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lang w:val="en"/>
        </w:rPr>
        <w:id w:val="-1604950586"/>
        <w:docPartObj>
          <w:docPartGallery w:val="Cover Pages"/>
          <w:docPartUnique/>
        </w:docPartObj>
      </w:sdtPr>
      <w:sdtEndPr>
        <w:rPr>
          <w:rFonts w:ascii="Arial" w:hAnsi="Arial" w:cs="Arial"/>
        </w:rPr>
      </w:sdtEndPr>
      <w:sdtContent>
        <w:p w14:paraId="77E1173F" w14:textId="77777777" w:rsidR="004E33AA" w:rsidRPr="00A76ACA" w:rsidRDefault="005C73A2" w:rsidP="00A76ACA">
          <w:pPr>
            <w:spacing w:after="0" w:line="360" w:lineRule="auto"/>
            <w:jc w:val="both"/>
            <w:rPr>
              <w:rFonts w:ascii="Arial" w:hAnsi="Arial" w:cs="Arial"/>
              <w:sz w:val="24"/>
              <w:szCs w:val="24"/>
              <w:lang w:val="en"/>
            </w:rPr>
          </w:pPr>
          <w:r w:rsidRPr="0085434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895A8FF" wp14:editId="50811D1F">
                    <wp:simplePos x="0" y="0"/>
                    <wp:positionH relativeFrom="page">
                      <wp:align>center</wp:align>
                    </wp:positionH>
                    <wp:positionV relativeFrom="page">
                      <wp:align>center</wp:align>
                    </wp:positionV>
                    <wp:extent cx="7312558" cy="7775143"/>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312558" cy="777514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5250"/>
                                </w:tblGrid>
                                <w:tr w:rsidR="00DD310F" w14:paraId="168F1EAE" w14:textId="77777777">
                                  <w:trPr>
                                    <w:jc w:val="center"/>
                                  </w:trPr>
                                  <w:tc>
                                    <w:tcPr>
                                      <w:tcW w:w="2568" w:type="pct"/>
                                      <w:vAlign w:val="center"/>
                                    </w:tcPr>
                                    <w:p w14:paraId="47E5F04E" w14:textId="77777777" w:rsidR="003864F2" w:rsidRDefault="005C73A2">
                                      <w:pPr>
                                        <w:jc w:val="right"/>
                                      </w:pPr>
                                      <w:r>
                                        <w:rPr>
                                          <w:noProof/>
                                        </w:rPr>
                                        <w:drawing>
                                          <wp:inline distT="0" distB="0" distL="0" distR="0" wp14:anchorId="6CC252F1" wp14:editId="75F4E9C6">
                                            <wp:extent cx="3524250" cy="3514725"/>
                                            <wp:effectExtent l="0" t="0" r="0" b="9525"/>
                                            <wp:docPr id="97426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62160" name=""/>
                                                    <pic:cNvPicPr/>
                                                  </pic:nvPicPr>
                                                  <pic:blipFill>
                                                    <a:blip r:embed="rId8"/>
                                                    <a:stretch>
                                                      <a:fillRect/>
                                                    </a:stretch>
                                                  </pic:blipFill>
                                                  <pic:spPr>
                                                    <a:xfrm>
                                                      <a:off x="0" y="0"/>
                                                      <a:ext cx="3524250" cy="3514725"/>
                                                    </a:xfrm>
                                                    <a:prstGeom prst="rect">
                                                      <a:avLst/>
                                                    </a:prstGeom>
                                                  </pic:spPr>
                                                </pic:pic>
                                              </a:graphicData>
                                            </a:graphic>
                                          </wp:inline>
                                        </w:drawing>
                                      </w:r>
                                    </w:p>
                                    <w:p w14:paraId="5B40B9B9" w14:textId="77777777" w:rsidR="003864F2" w:rsidRPr="00854343" w:rsidRDefault="005C73A2" w:rsidP="00854343">
                                      <w:pPr>
                                        <w:pStyle w:val="NoSpacing"/>
                                        <w:spacing w:line="312" w:lineRule="auto"/>
                                        <w:rPr>
                                          <w:rFonts w:ascii="Times New Roman" w:hAnsi="Times New Roman" w:cs="Times New Roman"/>
                                          <w:caps/>
                                          <w:color w:val="191919" w:themeColor="text1" w:themeTint="E6"/>
                                          <w:sz w:val="24"/>
                                          <w:szCs w:val="24"/>
                                        </w:rPr>
                                      </w:pPr>
                                      <w:r w:rsidRPr="00854343">
                                        <w:rPr>
                                          <w:rFonts w:ascii="Times New Roman" w:hAnsi="Times New Roman" w:cs="Times New Roman"/>
                                          <w:b/>
                                          <w:color w:val="626262"/>
                                          <w:sz w:val="24"/>
                                          <w:szCs w:val="24"/>
                                          <w:shd w:val="clear" w:color="auto" w:fill="FFFFFF"/>
                                        </w:rPr>
                                        <w:t>TRANSFORMING THE FAIRMONT FRANCISCO INTO AN ECO-FRIENDLY HOTEL: CONSULTANCY REPORT</w:t>
                                      </w:r>
                                    </w:p>
                                    <w:p w14:paraId="5D21E2CB" w14:textId="77777777" w:rsidR="003864F2" w:rsidRDefault="003864F2" w:rsidP="004E33AA">
                                      <w:pPr>
                                        <w:jc w:val="right"/>
                                        <w:rPr>
                                          <w:sz w:val="24"/>
                                          <w:szCs w:val="24"/>
                                        </w:rPr>
                                      </w:pPr>
                                    </w:p>
                                  </w:tc>
                                  <w:tc>
                                    <w:tcPr>
                                      <w:tcW w:w="2432" w:type="pct"/>
                                      <w:vAlign w:val="center"/>
                                    </w:tcPr>
                                    <w:p w14:paraId="780677DC" w14:textId="77777777" w:rsidR="003864F2" w:rsidRPr="00854343" w:rsidRDefault="005C73A2" w:rsidP="00283E33">
                                      <w:pPr>
                                        <w:autoSpaceDE w:val="0"/>
                                        <w:autoSpaceDN w:val="0"/>
                                        <w:adjustRightInd w:val="0"/>
                                        <w:spacing w:line="259" w:lineRule="atLeast"/>
                                        <w:ind w:left="720"/>
                                        <w:rPr>
                                          <w:rFonts w:ascii="Times New Roman" w:hAnsi="Times New Roman" w:cs="Times New Roman"/>
                                          <w:sz w:val="24"/>
                                          <w:szCs w:val="24"/>
                                          <w:lang w:val="en"/>
                                        </w:rPr>
                                      </w:pPr>
                                      <w:r w:rsidRPr="00854343">
                                        <w:rPr>
                                          <w:rFonts w:ascii="Times New Roman" w:hAnsi="Times New Roman" w:cs="Times New Roman"/>
                                          <w:b/>
                                          <w:sz w:val="24"/>
                                          <w:szCs w:val="24"/>
                                          <w:lang w:val="en"/>
                                        </w:rPr>
                                        <w:t>Name of the Hotel and the Department:</w:t>
                                      </w:r>
                                      <w:r w:rsidRPr="00854343">
                                        <w:rPr>
                                          <w:rFonts w:ascii="Times New Roman" w:hAnsi="Times New Roman" w:cs="Times New Roman"/>
                                          <w:sz w:val="24"/>
                                          <w:szCs w:val="24"/>
                                          <w:lang w:val="en"/>
                                        </w:rPr>
                                        <w:t xml:space="preserve"> Fairmont San Francisco, Operations Department </w:t>
                                      </w:r>
                                    </w:p>
                                    <w:p w14:paraId="2B312544" w14:textId="77777777"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Student Name:</w:t>
                                      </w:r>
                                    </w:p>
                                    <w:p w14:paraId="176F5C60" w14:textId="77777777"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Student Number:</w:t>
                                      </w:r>
                                    </w:p>
                                    <w:p w14:paraId="26378AF8" w14:textId="77777777" w:rsidR="003864F2" w:rsidRPr="00854343" w:rsidRDefault="005C73A2" w:rsidP="00283E33">
                                      <w:pPr>
                                        <w:autoSpaceDE w:val="0"/>
                                        <w:autoSpaceDN w:val="0"/>
                                        <w:adjustRightInd w:val="0"/>
                                        <w:spacing w:line="259" w:lineRule="atLeast"/>
                                        <w:ind w:left="720"/>
                                        <w:rPr>
                                          <w:rFonts w:ascii="Times New Roman" w:hAnsi="Times New Roman" w:cs="Times New Roman"/>
                                          <w:sz w:val="24"/>
                                          <w:szCs w:val="24"/>
                                          <w:lang w:val="en"/>
                                        </w:rPr>
                                      </w:pPr>
                                      <w:r w:rsidRPr="00854343">
                                        <w:rPr>
                                          <w:rFonts w:ascii="Times New Roman" w:hAnsi="Times New Roman" w:cs="Times New Roman"/>
                                          <w:b/>
                                          <w:sz w:val="24"/>
                                          <w:szCs w:val="24"/>
                                          <w:lang w:val="en"/>
                                        </w:rPr>
                                        <w:t xml:space="preserve">Company Name: </w:t>
                                      </w:r>
                                      <w:r w:rsidRPr="00854343">
                                        <w:rPr>
                                          <w:rFonts w:ascii="Times New Roman" w:hAnsi="Times New Roman" w:cs="Times New Roman"/>
                                          <w:sz w:val="24"/>
                                          <w:szCs w:val="24"/>
                                          <w:lang w:val="en"/>
                                        </w:rPr>
                                        <w:t>World Rebirth Consultancy U.K. Ltd.</w:t>
                                      </w:r>
                                    </w:p>
                                    <w:p w14:paraId="3BDB197F" w14:textId="1ECC87EB"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Date:</w:t>
                                      </w:r>
                                      <w:r w:rsidR="004B3878">
                                        <w:rPr>
                                          <w:rFonts w:ascii="Times New Roman" w:hAnsi="Times New Roman" w:cs="Times New Roman"/>
                                          <w:b/>
                                          <w:sz w:val="24"/>
                                          <w:szCs w:val="24"/>
                                          <w:lang w:val="en"/>
                                        </w:rPr>
                                        <w:t xml:space="preserve"> 06.11.2023</w:t>
                                      </w:r>
                                    </w:p>
                                    <w:p w14:paraId="5F6DE8F6" w14:textId="77777777" w:rsidR="003864F2" w:rsidRDefault="003864F2">
                                      <w:pPr>
                                        <w:pStyle w:val="NoSpacing"/>
                                      </w:pPr>
                                    </w:p>
                                  </w:tc>
                                </w:tr>
                              </w:tbl>
                              <w:p w14:paraId="0B98AF9D" w14:textId="77777777" w:rsidR="003864F2" w:rsidRDefault="003864F2"/>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6895A8FF" id="_x0000_t202" coordsize="21600,21600" o:spt="202" path="m,l,21600r21600,l21600,xe">
                    <v:stroke joinstyle="miter"/>
                    <v:path gradientshapeok="t" o:connecttype="rect"/>
                  </v:shapetype>
                  <v:shape id="Text Box 138" o:spid="_x0000_s1026" type="#_x0000_t202" style="position:absolute;left:0;text-align:left;margin-left:0;margin-top:0;width:575.8pt;height:612.2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5250"/>
                          </w:tblGrid>
                          <w:tr w:rsidR="00DD310F" w14:paraId="168F1EAE" w14:textId="77777777">
                            <w:trPr>
                              <w:jc w:val="center"/>
                            </w:trPr>
                            <w:tc>
                              <w:tcPr>
                                <w:tcW w:w="2568" w:type="pct"/>
                                <w:vAlign w:val="center"/>
                              </w:tcPr>
                              <w:p w14:paraId="47E5F04E" w14:textId="77777777" w:rsidR="003864F2" w:rsidRDefault="005C73A2">
                                <w:pPr>
                                  <w:jc w:val="right"/>
                                </w:pPr>
                                <w:r>
                                  <w:rPr>
                                    <w:noProof/>
                                  </w:rPr>
                                  <w:drawing>
                                    <wp:inline distT="0" distB="0" distL="0" distR="0" wp14:anchorId="6CC252F1" wp14:editId="75F4E9C6">
                                      <wp:extent cx="3524250" cy="3514725"/>
                                      <wp:effectExtent l="0" t="0" r="0" b="9525"/>
                                      <wp:docPr id="97426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62160" name=""/>
                                              <pic:cNvPicPr/>
                                            </pic:nvPicPr>
                                            <pic:blipFill>
                                              <a:blip r:embed="rId8"/>
                                              <a:stretch>
                                                <a:fillRect/>
                                              </a:stretch>
                                            </pic:blipFill>
                                            <pic:spPr>
                                              <a:xfrm>
                                                <a:off x="0" y="0"/>
                                                <a:ext cx="3524250" cy="3514725"/>
                                              </a:xfrm>
                                              <a:prstGeom prst="rect">
                                                <a:avLst/>
                                              </a:prstGeom>
                                            </pic:spPr>
                                          </pic:pic>
                                        </a:graphicData>
                                      </a:graphic>
                                    </wp:inline>
                                  </w:drawing>
                                </w:r>
                              </w:p>
                              <w:p w14:paraId="5B40B9B9" w14:textId="77777777" w:rsidR="003864F2" w:rsidRPr="00854343" w:rsidRDefault="005C73A2" w:rsidP="00854343">
                                <w:pPr>
                                  <w:pStyle w:val="NoSpacing"/>
                                  <w:spacing w:line="312" w:lineRule="auto"/>
                                  <w:rPr>
                                    <w:rFonts w:ascii="Times New Roman" w:hAnsi="Times New Roman" w:cs="Times New Roman"/>
                                    <w:caps/>
                                    <w:color w:val="191919" w:themeColor="text1" w:themeTint="E6"/>
                                    <w:sz w:val="24"/>
                                    <w:szCs w:val="24"/>
                                  </w:rPr>
                                </w:pPr>
                                <w:r w:rsidRPr="00854343">
                                  <w:rPr>
                                    <w:rFonts w:ascii="Times New Roman" w:hAnsi="Times New Roman" w:cs="Times New Roman"/>
                                    <w:b/>
                                    <w:color w:val="626262"/>
                                    <w:sz w:val="24"/>
                                    <w:szCs w:val="24"/>
                                    <w:shd w:val="clear" w:color="auto" w:fill="FFFFFF"/>
                                  </w:rPr>
                                  <w:t>TRANSFORMING THE FAIRMONT FRANCISCO INTO AN ECO-FRIENDLY HOTEL: CONSULTANCY REPORT</w:t>
                                </w:r>
                              </w:p>
                              <w:p w14:paraId="5D21E2CB" w14:textId="77777777" w:rsidR="003864F2" w:rsidRDefault="003864F2" w:rsidP="004E33AA">
                                <w:pPr>
                                  <w:jc w:val="right"/>
                                  <w:rPr>
                                    <w:sz w:val="24"/>
                                    <w:szCs w:val="24"/>
                                  </w:rPr>
                                </w:pPr>
                              </w:p>
                            </w:tc>
                            <w:tc>
                              <w:tcPr>
                                <w:tcW w:w="2432" w:type="pct"/>
                                <w:vAlign w:val="center"/>
                              </w:tcPr>
                              <w:p w14:paraId="780677DC" w14:textId="77777777" w:rsidR="003864F2" w:rsidRPr="00854343" w:rsidRDefault="005C73A2" w:rsidP="00283E33">
                                <w:pPr>
                                  <w:autoSpaceDE w:val="0"/>
                                  <w:autoSpaceDN w:val="0"/>
                                  <w:adjustRightInd w:val="0"/>
                                  <w:spacing w:line="259" w:lineRule="atLeast"/>
                                  <w:ind w:left="720"/>
                                  <w:rPr>
                                    <w:rFonts w:ascii="Times New Roman" w:hAnsi="Times New Roman" w:cs="Times New Roman"/>
                                    <w:sz w:val="24"/>
                                    <w:szCs w:val="24"/>
                                    <w:lang w:val="en"/>
                                  </w:rPr>
                                </w:pPr>
                                <w:r w:rsidRPr="00854343">
                                  <w:rPr>
                                    <w:rFonts w:ascii="Times New Roman" w:hAnsi="Times New Roman" w:cs="Times New Roman"/>
                                    <w:b/>
                                    <w:sz w:val="24"/>
                                    <w:szCs w:val="24"/>
                                    <w:lang w:val="en"/>
                                  </w:rPr>
                                  <w:t>Name of the Hotel and the Department:</w:t>
                                </w:r>
                                <w:r w:rsidRPr="00854343">
                                  <w:rPr>
                                    <w:rFonts w:ascii="Times New Roman" w:hAnsi="Times New Roman" w:cs="Times New Roman"/>
                                    <w:sz w:val="24"/>
                                    <w:szCs w:val="24"/>
                                    <w:lang w:val="en"/>
                                  </w:rPr>
                                  <w:t xml:space="preserve"> Fairmont San Francisco, Operations Department </w:t>
                                </w:r>
                              </w:p>
                              <w:p w14:paraId="2B312544" w14:textId="77777777"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Student Name:</w:t>
                                </w:r>
                              </w:p>
                              <w:p w14:paraId="176F5C60" w14:textId="77777777"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Student Number:</w:t>
                                </w:r>
                              </w:p>
                              <w:p w14:paraId="26378AF8" w14:textId="77777777" w:rsidR="003864F2" w:rsidRPr="00854343" w:rsidRDefault="005C73A2" w:rsidP="00283E33">
                                <w:pPr>
                                  <w:autoSpaceDE w:val="0"/>
                                  <w:autoSpaceDN w:val="0"/>
                                  <w:adjustRightInd w:val="0"/>
                                  <w:spacing w:line="259" w:lineRule="atLeast"/>
                                  <w:ind w:left="720"/>
                                  <w:rPr>
                                    <w:rFonts w:ascii="Times New Roman" w:hAnsi="Times New Roman" w:cs="Times New Roman"/>
                                    <w:sz w:val="24"/>
                                    <w:szCs w:val="24"/>
                                    <w:lang w:val="en"/>
                                  </w:rPr>
                                </w:pPr>
                                <w:r w:rsidRPr="00854343">
                                  <w:rPr>
                                    <w:rFonts w:ascii="Times New Roman" w:hAnsi="Times New Roman" w:cs="Times New Roman"/>
                                    <w:b/>
                                    <w:sz w:val="24"/>
                                    <w:szCs w:val="24"/>
                                    <w:lang w:val="en"/>
                                  </w:rPr>
                                  <w:t xml:space="preserve">Company Name: </w:t>
                                </w:r>
                                <w:r w:rsidRPr="00854343">
                                  <w:rPr>
                                    <w:rFonts w:ascii="Times New Roman" w:hAnsi="Times New Roman" w:cs="Times New Roman"/>
                                    <w:sz w:val="24"/>
                                    <w:szCs w:val="24"/>
                                    <w:lang w:val="en"/>
                                  </w:rPr>
                                  <w:t>World Rebirth Consultancy U.K. Ltd.</w:t>
                                </w:r>
                              </w:p>
                              <w:p w14:paraId="3BDB197F" w14:textId="1ECC87EB" w:rsidR="003864F2" w:rsidRPr="00854343" w:rsidRDefault="005C73A2" w:rsidP="00283E33">
                                <w:pPr>
                                  <w:autoSpaceDE w:val="0"/>
                                  <w:autoSpaceDN w:val="0"/>
                                  <w:adjustRightInd w:val="0"/>
                                  <w:spacing w:line="259" w:lineRule="atLeast"/>
                                  <w:ind w:left="720"/>
                                  <w:rPr>
                                    <w:rFonts w:ascii="Times New Roman" w:hAnsi="Times New Roman" w:cs="Times New Roman"/>
                                    <w:b/>
                                    <w:sz w:val="24"/>
                                    <w:szCs w:val="24"/>
                                    <w:lang w:val="en"/>
                                  </w:rPr>
                                </w:pPr>
                                <w:r w:rsidRPr="00854343">
                                  <w:rPr>
                                    <w:rFonts w:ascii="Times New Roman" w:hAnsi="Times New Roman" w:cs="Times New Roman"/>
                                    <w:b/>
                                    <w:sz w:val="24"/>
                                    <w:szCs w:val="24"/>
                                    <w:lang w:val="en"/>
                                  </w:rPr>
                                  <w:t>Date:</w:t>
                                </w:r>
                                <w:r w:rsidR="004B3878">
                                  <w:rPr>
                                    <w:rFonts w:ascii="Times New Roman" w:hAnsi="Times New Roman" w:cs="Times New Roman"/>
                                    <w:b/>
                                    <w:sz w:val="24"/>
                                    <w:szCs w:val="24"/>
                                    <w:lang w:val="en"/>
                                  </w:rPr>
                                  <w:t xml:space="preserve"> 06.11.2023</w:t>
                                </w:r>
                              </w:p>
                              <w:p w14:paraId="5F6DE8F6" w14:textId="77777777" w:rsidR="003864F2" w:rsidRDefault="003864F2">
                                <w:pPr>
                                  <w:pStyle w:val="NoSpacing"/>
                                </w:pPr>
                              </w:p>
                            </w:tc>
                          </w:tr>
                        </w:tbl>
                        <w:p w14:paraId="0B98AF9D" w14:textId="77777777" w:rsidR="003864F2" w:rsidRDefault="003864F2"/>
                      </w:txbxContent>
                    </v:textbox>
                    <w10:wrap anchorx="page" anchory="page"/>
                  </v:shape>
                </w:pict>
              </mc:Fallback>
            </mc:AlternateContent>
          </w:r>
          <w:r w:rsidRPr="00A76ACA">
            <w:rPr>
              <w:rFonts w:ascii="Arial" w:hAnsi="Arial" w:cs="Arial"/>
              <w:sz w:val="24"/>
              <w:szCs w:val="24"/>
              <w:lang w:val="en"/>
            </w:rPr>
            <w:br w:type="page"/>
          </w:r>
        </w:p>
      </w:sdtContent>
    </w:sdt>
    <w:sdt>
      <w:sdtPr>
        <w:rPr>
          <w:rFonts w:ascii="Arial" w:eastAsiaTheme="minorHAnsi" w:hAnsi="Arial" w:cs="Arial"/>
          <w:color w:val="auto"/>
          <w:sz w:val="24"/>
          <w:szCs w:val="24"/>
        </w:rPr>
        <w:id w:val="1945187033"/>
        <w:docPartObj>
          <w:docPartGallery w:val="Table of Contents"/>
          <w:docPartUnique/>
        </w:docPartObj>
      </w:sdtPr>
      <w:sdtEndPr>
        <w:rPr>
          <w:b/>
          <w:bCs/>
          <w:noProof/>
        </w:rPr>
      </w:sdtEndPr>
      <w:sdtContent>
        <w:p w14:paraId="1145CF64" w14:textId="77777777" w:rsidR="00283E33" w:rsidRPr="00A76ACA" w:rsidRDefault="005C73A2" w:rsidP="00A76ACA">
          <w:pPr>
            <w:pStyle w:val="TOCHeading"/>
            <w:spacing w:before="0" w:line="360" w:lineRule="auto"/>
            <w:jc w:val="both"/>
            <w:rPr>
              <w:rFonts w:ascii="Arial" w:hAnsi="Arial" w:cs="Arial"/>
              <w:color w:val="auto"/>
              <w:sz w:val="24"/>
              <w:szCs w:val="24"/>
            </w:rPr>
          </w:pPr>
          <w:r w:rsidRPr="00A76ACA">
            <w:rPr>
              <w:rFonts w:ascii="Arial" w:hAnsi="Arial" w:cs="Arial"/>
              <w:color w:val="auto"/>
              <w:sz w:val="24"/>
              <w:szCs w:val="24"/>
            </w:rPr>
            <w:t>Table of Contents</w:t>
          </w:r>
        </w:p>
        <w:p w14:paraId="3E31DA6A" w14:textId="7A88901E" w:rsidR="00D573D8" w:rsidRPr="00A76ACA" w:rsidRDefault="005C73A2" w:rsidP="00A76ACA">
          <w:pPr>
            <w:pStyle w:val="TOC1"/>
            <w:tabs>
              <w:tab w:val="right" w:leader="dot" w:pos="9350"/>
            </w:tabs>
            <w:spacing w:line="360" w:lineRule="auto"/>
            <w:jc w:val="both"/>
            <w:rPr>
              <w:rFonts w:ascii="Arial" w:eastAsiaTheme="minorEastAsia" w:hAnsi="Arial" w:cs="Arial"/>
              <w:noProof/>
            </w:rPr>
          </w:pPr>
          <w:r w:rsidRPr="00A76ACA">
            <w:rPr>
              <w:rFonts w:ascii="Arial" w:hAnsi="Arial" w:cs="Arial"/>
              <w:sz w:val="24"/>
              <w:szCs w:val="24"/>
            </w:rPr>
            <w:fldChar w:fldCharType="begin"/>
          </w:r>
          <w:r w:rsidRPr="00A76ACA">
            <w:rPr>
              <w:rFonts w:ascii="Arial" w:hAnsi="Arial" w:cs="Arial"/>
              <w:sz w:val="24"/>
              <w:szCs w:val="24"/>
            </w:rPr>
            <w:instrText xml:space="preserve"> TOC \o "1-3" \h \z \u </w:instrText>
          </w:r>
          <w:r w:rsidRPr="00A76ACA">
            <w:rPr>
              <w:rFonts w:ascii="Arial" w:hAnsi="Arial" w:cs="Arial"/>
              <w:sz w:val="24"/>
              <w:szCs w:val="24"/>
            </w:rPr>
            <w:fldChar w:fldCharType="separate"/>
          </w:r>
          <w:hyperlink w:anchor="_Toc149218382" w:history="1">
            <w:r w:rsidRPr="00A76ACA">
              <w:rPr>
                <w:rStyle w:val="Hyperlink"/>
                <w:rFonts w:ascii="Arial" w:hAnsi="Arial" w:cs="Arial"/>
                <w:noProof/>
                <w:shd w:val="clear" w:color="auto" w:fill="FFFFFF"/>
              </w:rPr>
              <w:t>Executive Summary</w:t>
            </w:r>
            <w:r w:rsidRPr="00A76ACA">
              <w:rPr>
                <w:rFonts w:ascii="Arial" w:hAnsi="Arial" w:cs="Arial"/>
                <w:noProof/>
                <w:webHidden/>
              </w:rPr>
              <w:tab/>
            </w:r>
            <w:r w:rsidRPr="00A76ACA">
              <w:rPr>
                <w:rFonts w:ascii="Arial" w:hAnsi="Arial" w:cs="Arial"/>
                <w:noProof/>
                <w:webHidden/>
              </w:rPr>
              <w:fldChar w:fldCharType="begin"/>
            </w:r>
            <w:r w:rsidRPr="00A76ACA">
              <w:rPr>
                <w:rFonts w:ascii="Arial" w:hAnsi="Arial" w:cs="Arial"/>
                <w:noProof/>
                <w:webHidden/>
              </w:rPr>
              <w:instrText xml:space="preserve"> PAGEREF _Toc149218382 \h </w:instrText>
            </w:r>
            <w:r w:rsidRPr="00A76ACA">
              <w:rPr>
                <w:rFonts w:ascii="Arial" w:hAnsi="Arial" w:cs="Arial"/>
                <w:noProof/>
                <w:webHidden/>
              </w:rPr>
            </w:r>
            <w:r w:rsidRPr="00A76ACA">
              <w:rPr>
                <w:rFonts w:ascii="Arial" w:hAnsi="Arial" w:cs="Arial"/>
                <w:noProof/>
                <w:webHidden/>
              </w:rPr>
              <w:fldChar w:fldCharType="separate"/>
            </w:r>
            <w:r w:rsidR="00DB216F">
              <w:rPr>
                <w:rFonts w:ascii="Arial" w:hAnsi="Arial" w:cs="Arial"/>
                <w:noProof/>
                <w:webHidden/>
              </w:rPr>
              <w:t>3</w:t>
            </w:r>
            <w:r w:rsidRPr="00A76ACA">
              <w:rPr>
                <w:rFonts w:ascii="Arial" w:hAnsi="Arial" w:cs="Arial"/>
                <w:noProof/>
                <w:webHidden/>
              </w:rPr>
              <w:fldChar w:fldCharType="end"/>
            </w:r>
          </w:hyperlink>
        </w:p>
        <w:p w14:paraId="1994D8FF" w14:textId="59545898"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83" w:history="1">
            <w:r w:rsidR="005C73A2" w:rsidRPr="00A76ACA">
              <w:rPr>
                <w:rStyle w:val="Hyperlink"/>
                <w:rFonts w:ascii="Arial" w:hAnsi="Arial" w:cs="Arial"/>
                <w:i/>
                <w:noProof/>
                <w:lang w:val="en"/>
              </w:rPr>
              <w:t>Problem Statement</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_Toc149218383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3</w:t>
            </w:r>
            <w:r w:rsidR="005C73A2" w:rsidRPr="00A76ACA">
              <w:rPr>
                <w:rFonts w:ascii="Arial" w:hAnsi="Arial" w:cs="Arial"/>
                <w:noProof/>
                <w:webHidden/>
              </w:rPr>
              <w:fldChar w:fldCharType="end"/>
            </w:r>
          </w:hyperlink>
        </w:p>
        <w:p w14:paraId="7E5562DC" w14:textId="705ED703"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84" w:history="1">
            <w:r w:rsidR="005C73A2" w:rsidRPr="00A76ACA">
              <w:rPr>
                <w:rStyle w:val="Hyperlink"/>
                <w:rFonts w:ascii="Arial" w:hAnsi="Arial" w:cs="Arial"/>
                <w:i/>
                <w:noProof/>
                <w:lang w:val="en"/>
              </w:rPr>
              <w:t>Findings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_Toc149218384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3</w:t>
            </w:r>
            <w:r w:rsidR="005C73A2" w:rsidRPr="00A76ACA">
              <w:rPr>
                <w:rFonts w:ascii="Arial" w:hAnsi="Arial" w:cs="Arial"/>
                <w:noProof/>
                <w:webHidden/>
              </w:rPr>
              <w:fldChar w:fldCharType="end"/>
            </w:r>
          </w:hyperlink>
        </w:p>
        <w:p w14:paraId="2CBE82EA" w14:textId="7F24CF91"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85" w:history="1">
            <w:r w:rsidR="005C73A2" w:rsidRPr="00A76ACA">
              <w:rPr>
                <w:rStyle w:val="Hyperlink"/>
                <w:rFonts w:ascii="Arial" w:hAnsi="Arial" w:cs="Arial"/>
                <w:i/>
                <w:noProof/>
                <w:lang w:val="en"/>
              </w:rPr>
              <w:t>Analysis of the Findings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_Toc149218385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4</w:t>
            </w:r>
            <w:r w:rsidR="005C73A2" w:rsidRPr="00A76ACA">
              <w:rPr>
                <w:rFonts w:ascii="Arial" w:hAnsi="Arial" w:cs="Arial"/>
                <w:noProof/>
                <w:webHidden/>
              </w:rPr>
              <w:fldChar w:fldCharType="end"/>
            </w:r>
          </w:hyperlink>
        </w:p>
        <w:p w14:paraId="23B1218D" w14:textId="293CEF68"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86" w:history="1">
            <w:r w:rsidR="005C73A2" w:rsidRPr="00A76ACA">
              <w:rPr>
                <w:rStyle w:val="Hyperlink"/>
                <w:rFonts w:ascii="Arial" w:hAnsi="Arial" w:cs="Arial"/>
                <w:i/>
                <w:noProof/>
                <w:lang w:val="en"/>
              </w:rPr>
              <w:t>Recommendations to the Client</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_Toc149218386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4</w:t>
            </w:r>
            <w:r w:rsidR="005C73A2" w:rsidRPr="00A76ACA">
              <w:rPr>
                <w:rFonts w:ascii="Arial" w:hAnsi="Arial" w:cs="Arial"/>
                <w:noProof/>
                <w:webHidden/>
              </w:rPr>
              <w:fldChar w:fldCharType="end"/>
            </w:r>
          </w:hyperlink>
        </w:p>
        <w:p w14:paraId="5D60F031" w14:textId="345322B7"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87" w:history="1">
            <w:r w:rsidR="005C73A2" w:rsidRPr="00A76ACA">
              <w:rPr>
                <w:rStyle w:val="Hyperlink"/>
                <w:rFonts w:ascii="Arial" w:hAnsi="Arial" w:cs="Arial"/>
                <w:i/>
                <w:noProof/>
                <w:lang w:val="en"/>
              </w:rPr>
              <w:t>Conclusion</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_Toc149218387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5</w:t>
            </w:r>
            <w:r w:rsidR="005C73A2" w:rsidRPr="00A76ACA">
              <w:rPr>
                <w:rFonts w:ascii="Arial" w:hAnsi="Arial" w:cs="Arial"/>
                <w:noProof/>
                <w:webHidden/>
              </w:rPr>
              <w:fldChar w:fldCharType="end"/>
            </w:r>
          </w:hyperlink>
        </w:p>
        <w:p w14:paraId="6AEB7D10" w14:textId="54FAF9A0"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388" w:history="1">
            <w:r w:rsidR="005C73A2" w:rsidRPr="00A76ACA">
              <w:rPr>
                <w:rStyle w:val="Hyperlink"/>
                <w:rFonts w:ascii="Arial" w:hAnsi="Arial" w:cs="Arial"/>
                <w:noProof/>
                <w:shd w:val="clear" w:color="auto" w:fill="FFFFFF"/>
              </w:rPr>
              <w:t>Transforming The Fairmont Francisco Into An Eco-Friendly Hotel: Consultancy Report</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_Toc149218388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6</w:t>
            </w:r>
            <w:r w:rsidR="005C73A2" w:rsidRPr="00A76ACA">
              <w:rPr>
                <w:rFonts w:ascii="Arial" w:hAnsi="Arial" w:cs="Arial"/>
                <w:noProof/>
                <w:webHidden/>
              </w:rPr>
              <w:fldChar w:fldCharType="end"/>
            </w:r>
          </w:hyperlink>
        </w:p>
        <w:p w14:paraId="6729B2EA" w14:textId="78456958"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389" w:history="1">
            <w:r w:rsidR="005C73A2" w:rsidRPr="00A76ACA">
              <w:rPr>
                <w:rStyle w:val="Hyperlink"/>
                <w:rFonts w:ascii="Arial" w:hAnsi="Arial" w:cs="Arial"/>
                <w:noProof/>
                <w:shd w:val="clear" w:color="auto" w:fill="FFFFFF"/>
              </w:rPr>
              <w:t>Introduction</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_Toc149218389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6</w:t>
            </w:r>
            <w:r w:rsidR="005C73A2" w:rsidRPr="00A76ACA">
              <w:rPr>
                <w:rFonts w:ascii="Arial" w:hAnsi="Arial" w:cs="Arial"/>
                <w:noProof/>
                <w:webHidden/>
              </w:rPr>
              <w:fldChar w:fldCharType="end"/>
            </w:r>
          </w:hyperlink>
        </w:p>
        <w:p w14:paraId="45C1AE9F" w14:textId="15C5852D"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0" w:history="1">
            <w:r w:rsidR="005C73A2" w:rsidRPr="00A76ACA">
              <w:rPr>
                <w:rStyle w:val="Hyperlink"/>
                <w:rFonts w:ascii="Arial" w:hAnsi="Arial" w:cs="Arial"/>
                <w:i/>
                <w:noProof/>
                <w:shd w:val="clear" w:color="auto" w:fill="FFFFFF"/>
              </w:rPr>
              <w:t>Background of the Hotel</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_Toc149218390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6</w:t>
            </w:r>
            <w:r w:rsidR="005C73A2" w:rsidRPr="00A76ACA">
              <w:rPr>
                <w:rFonts w:ascii="Arial" w:hAnsi="Arial" w:cs="Arial"/>
                <w:noProof/>
                <w:webHidden/>
              </w:rPr>
              <w:fldChar w:fldCharType="end"/>
            </w:r>
          </w:hyperlink>
        </w:p>
        <w:p w14:paraId="3254EE04" w14:textId="7D8AFE50"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1" w:history="1">
            <w:r w:rsidR="005C73A2" w:rsidRPr="00A76ACA">
              <w:rPr>
                <w:rStyle w:val="Hyperlink"/>
                <w:rFonts w:ascii="Arial" w:hAnsi="Arial" w:cs="Arial"/>
                <w:i/>
                <w:noProof/>
                <w:shd w:val="clear" w:color="auto" w:fill="FFFFFF"/>
              </w:rPr>
              <w:t>World Rebirth (W.R.) Consultancy Firm Background</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_Toc149218391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7</w:t>
            </w:r>
            <w:r w:rsidR="005C73A2" w:rsidRPr="00A76ACA">
              <w:rPr>
                <w:rFonts w:ascii="Arial" w:hAnsi="Arial" w:cs="Arial"/>
                <w:noProof/>
                <w:webHidden/>
              </w:rPr>
              <w:fldChar w:fldCharType="end"/>
            </w:r>
          </w:hyperlink>
        </w:p>
        <w:p w14:paraId="7F3BEAA3" w14:textId="517D703E"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2" w:history="1">
            <w:r w:rsidR="005C73A2" w:rsidRPr="00A76ACA">
              <w:rPr>
                <w:rStyle w:val="Hyperlink"/>
                <w:rFonts w:ascii="Arial" w:hAnsi="Arial" w:cs="Arial"/>
                <w:i/>
                <w:noProof/>
                <w:shd w:val="clear" w:color="auto" w:fill="FFFFFF"/>
              </w:rPr>
              <w:t>Theoretical Frameworks for Analysis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_Toc149218392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7</w:t>
            </w:r>
            <w:r w:rsidR="005C73A2" w:rsidRPr="00A76ACA">
              <w:rPr>
                <w:rFonts w:ascii="Arial" w:hAnsi="Arial" w:cs="Arial"/>
                <w:noProof/>
                <w:webHidden/>
              </w:rPr>
              <w:fldChar w:fldCharType="end"/>
            </w:r>
          </w:hyperlink>
        </w:p>
        <w:p w14:paraId="38A57197" w14:textId="07DDC15E"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393" w:history="1">
            <w:r w:rsidR="005C73A2" w:rsidRPr="00A76ACA">
              <w:rPr>
                <w:rStyle w:val="Hyperlink"/>
                <w:rFonts w:ascii="Arial" w:hAnsi="Arial" w:cs="Arial"/>
                <w:noProof/>
                <w:shd w:val="clear" w:color="auto" w:fill="FFFFFF"/>
              </w:rPr>
              <w:t>Analysis: Environmental Unsustainable Practices at Fairmont San Francisco</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_Toc149218393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8</w:t>
            </w:r>
            <w:r w:rsidR="005C73A2" w:rsidRPr="00A76ACA">
              <w:rPr>
                <w:rFonts w:ascii="Arial" w:hAnsi="Arial" w:cs="Arial"/>
                <w:noProof/>
                <w:webHidden/>
              </w:rPr>
              <w:fldChar w:fldCharType="end"/>
            </w:r>
          </w:hyperlink>
        </w:p>
        <w:p w14:paraId="3E0389CB" w14:textId="44ED5DE3"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4" w:history="1">
            <w:r w:rsidR="005C73A2" w:rsidRPr="00A76ACA">
              <w:rPr>
                <w:rStyle w:val="Hyperlink"/>
                <w:rFonts w:ascii="Arial" w:hAnsi="Arial" w:cs="Arial"/>
                <w:i/>
                <w:noProof/>
                <w:shd w:val="clear" w:color="auto" w:fill="FFFFFF"/>
              </w:rPr>
              <w:t>Inefficient Energy Usage</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_Toc149218394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8</w:t>
            </w:r>
            <w:r w:rsidR="005C73A2" w:rsidRPr="00A76ACA">
              <w:rPr>
                <w:rFonts w:ascii="Arial" w:hAnsi="Arial" w:cs="Arial"/>
                <w:noProof/>
                <w:webHidden/>
              </w:rPr>
              <w:fldChar w:fldCharType="end"/>
            </w:r>
          </w:hyperlink>
        </w:p>
        <w:p w14:paraId="28CA05B7" w14:textId="32846F4C"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5" w:history="1">
            <w:r w:rsidR="005C73A2" w:rsidRPr="00A76ACA">
              <w:rPr>
                <w:rStyle w:val="Hyperlink"/>
                <w:rFonts w:ascii="Arial" w:hAnsi="Arial" w:cs="Arial"/>
                <w:i/>
                <w:noProof/>
                <w:shd w:val="clear" w:color="auto" w:fill="FFFFFF"/>
              </w:rPr>
              <w:t>Poor Waste Management System</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_Toc149218395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9</w:t>
            </w:r>
            <w:r w:rsidR="005C73A2" w:rsidRPr="00A76ACA">
              <w:rPr>
                <w:rFonts w:ascii="Arial" w:hAnsi="Arial" w:cs="Arial"/>
                <w:noProof/>
                <w:webHidden/>
              </w:rPr>
              <w:fldChar w:fldCharType="end"/>
            </w:r>
          </w:hyperlink>
        </w:p>
        <w:p w14:paraId="694A1691" w14:textId="4F0CE830"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6" w:history="1">
            <w:r w:rsidR="005C73A2" w:rsidRPr="00A76ACA">
              <w:rPr>
                <w:rStyle w:val="Hyperlink"/>
                <w:rFonts w:ascii="Arial" w:hAnsi="Arial" w:cs="Arial"/>
                <w:i/>
                <w:noProof/>
                <w:shd w:val="clear" w:color="auto" w:fill="FFFFFF"/>
              </w:rPr>
              <w:t>Lack of Investment in Renewable Energy</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_Toc149218396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10</w:t>
            </w:r>
            <w:r w:rsidR="005C73A2" w:rsidRPr="00A76ACA">
              <w:rPr>
                <w:rFonts w:ascii="Arial" w:hAnsi="Arial" w:cs="Arial"/>
                <w:noProof/>
                <w:webHidden/>
              </w:rPr>
              <w:fldChar w:fldCharType="end"/>
            </w:r>
          </w:hyperlink>
        </w:p>
        <w:p w14:paraId="5A50B7C1" w14:textId="7FE1CE4A"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7" w:history="1">
            <w:r w:rsidR="005C73A2" w:rsidRPr="00A76ACA">
              <w:rPr>
                <w:rStyle w:val="Hyperlink"/>
                <w:rFonts w:ascii="Arial" w:hAnsi="Arial" w:cs="Arial"/>
                <w:i/>
                <w:noProof/>
                <w:shd w:val="clear" w:color="auto" w:fill="FFFFFF"/>
              </w:rPr>
              <w:t>Inadequate Awareness of Sustainability Practices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_Toc149218397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10</w:t>
            </w:r>
            <w:r w:rsidR="005C73A2" w:rsidRPr="00A76ACA">
              <w:rPr>
                <w:rFonts w:ascii="Arial" w:hAnsi="Arial" w:cs="Arial"/>
                <w:noProof/>
                <w:webHidden/>
              </w:rPr>
              <w:fldChar w:fldCharType="end"/>
            </w:r>
          </w:hyperlink>
        </w:p>
        <w:p w14:paraId="65A64359" w14:textId="19735E8E"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8" w:history="1">
            <w:r w:rsidR="005C73A2" w:rsidRPr="00A76ACA">
              <w:rPr>
                <w:rStyle w:val="Hyperlink"/>
                <w:rFonts w:ascii="Arial" w:hAnsi="Arial" w:cs="Arial"/>
                <w:i/>
                <w:noProof/>
                <w:shd w:val="clear" w:color="auto" w:fill="FFFFFF"/>
              </w:rPr>
              <w:t>Unsustainable Dining Options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_Toc149218398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11</w:t>
            </w:r>
            <w:r w:rsidR="005C73A2" w:rsidRPr="00A76ACA">
              <w:rPr>
                <w:rFonts w:ascii="Arial" w:hAnsi="Arial" w:cs="Arial"/>
                <w:noProof/>
                <w:webHidden/>
              </w:rPr>
              <w:fldChar w:fldCharType="end"/>
            </w:r>
          </w:hyperlink>
        </w:p>
        <w:p w14:paraId="36729E2D" w14:textId="1F3D71B0"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399" w:history="1">
            <w:r w:rsidR="005C73A2" w:rsidRPr="00A76ACA">
              <w:rPr>
                <w:rStyle w:val="Hyperlink"/>
                <w:rFonts w:ascii="Arial" w:hAnsi="Arial" w:cs="Arial"/>
                <w:i/>
                <w:noProof/>
                <w:shd w:val="clear" w:color="auto" w:fill="FFFFFF"/>
              </w:rPr>
              <w:t>P.E.S.T.E.L. Analysis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_Toc149218399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11</w:t>
            </w:r>
            <w:r w:rsidR="005C73A2" w:rsidRPr="00A76ACA">
              <w:rPr>
                <w:rFonts w:ascii="Arial" w:hAnsi="Arial" w:cs="Arial"/>
                <w:noProof/>
                <w:webHidden/>
              </w:rPr>
              <w:fldChar w:fldCharType="end"/>
            </w:r>
          </w:hyperlink>
        </w:p>
        <w:p w14:paraId="662AECF3" w14:textId="61031725"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0" w:history="1">
            <w:r w:rsidR="005C73A2" w:rsidRPr="00A76ACA">
              <w:rPr>
                <w:rStyle w:val="Hyperlink"/>
                <w:rFonts w:ascii="Arial" w:hAnsi="Arial" w:cs="Arial"/>
                <w:i/>
                <w:noProof/>
                <w:shd w:val="clear" w:color="auto" w:fill="FFFFFF"/>
              </w:rPr>
              <w:t>SWOT Analysis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_Toc149218400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12</w:t>
            </w:r>
            <w:r w:rsidR="005C73A2" w:rsidRPr="00A76ACA">
              <w:rPr>
                <w:rFonts w:ascii="Arial" w:hAnsi="Arial" w:cs="Arial"/>
                <w:noProof/>
                <w:webHidden/>
              </w:rPr>
              <w:fldChar w:fldCharType="end"/>
            </w:r>
          </w:hyperlink>
        </w:p>
        <w:p w14:paraId="17D126DB" w14:textId="42E9E9A2"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1" w:history="1">
            <w:r w:rsidR="005C73A2" w:rsidRPr="00A76ACA">
              <w:rPr>
                <w:rStyle w:val="Hyperlink"/>
                <w:rFonts w:ascii="Arial" w:hAnsi="Arial" w:cs="Arial"/>
                <w:i/>
                <w:noProof/>
                <w:shd w:val="clear" w:color="auto" w:fill="FFFFFF"/>
              </w:rPr>
              <w:t>TOWS Analysis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_Toc149218401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13</w:t>
            </w:r>
            <w:r w:rsidR="005C73A2" w:rsidRPr="00A76ACA">
              <w:rPr>
                <w:rFonts w:ascii="Arial" w:hAnsi="Arial" w:cs="Arial"/>
                <w:noProof/>
                <w:webHidden/>
              </w:rPr>
              <w:fldChar w:fldCharType="end"/>
            </w:r>
          </w:hyperlink>
        </w:p>
        <w:p w14:paraId="4DCC6DB5" w14:textId="345C2352"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402" w:history="1">
            <w:r w:rsidR="005C73A2" w:rsidRPr="00A76ACA">
              <w:rPr>
                <w:rStyle w:val="Hyperlink"/>
                <w:rFonts w:ascii="Arial" w:hAnsi="Arial" w:cs="Arial"/>
                <w:noProof/>
                <w:lang w:val="en"/>
              </w:rPr>
              <w:t>Recommendations and Change Management</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_Toc149218402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14</w:t>
            </w:r>
            <w:r w:rsidR="005C73A2" w:rsidRPr="00A76ACA">
              <w:rPr>
                <w:rFonts w:ascii="Arial" w:hAnsi="Arial" w:cs="Arial"/>
                <w:noProof/>
                <w:webHidden/>
              </w:rPr>
              <w:fldChar w:fldCharType="end"/>
            </w:r>
          </w:hyperlink>
        </w:p>
        <w:p w14:paraId="3699A3E7" w14:textId="0B637FE7"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3" w:history="1">
            <w:r w:rsidR="005C73A2" w:rsidRPr="00A76ACA">
              <w:rPr>
                <w:rStyle w:val="Hyperlink"/>
                <w:rFonts w:ascii="Arial" w:hAnsi="Arial" w:cs="Arial"/>
                <w:i/>
                <w:noProof/>
                <w:lang w:val="en"/>
              </w:rPr>
              <w:t>Energy System Upgrade</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_Toc149218403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14</w:t>
            </w:r>
            <w:r w:rsidR="005C73A2" w:rsidRPr="00A76ACA">
              <w:rPr>
                <w:rFonts w:ascii="Arial" w:hAnsi="Arial" w:cs="Arial"/>
                <w:noProof/>
                <w:webHidden/>
              </w:rPr>
              <w:fldChar w:fldCharType="end"/>
            </w:r>
          </w:hyperlink>
        </w:p>
        <w:p w14:paraId="3F31A504" w14:textId="64E8015E"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4" w:history="1">
            <w:r w:rsidR="005C73A2" w:rsidRPr="00A76ACA">
              <w:rPr>
                <w:rStyle w:val="Hyperlink"/>
                <w:rFonts w:ascii="Arial" w:hAnsi="Arial" w:cs="Arial"/>
                <w:i/>
                <w:noProof/>
                <w:lang w:val="en"/>
              </w:rPr>
              <w:t>Sustainable Waste Management Practices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_Toc149218404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15</w:t>
            </w:r>
            <w:r w:rsidR="005C73A2" w:rsidRPr="00A76ACA">
              <w:rPr>
                <w:rFonts w:ascii="Arial" w:hAnsi="Arial" w:cs="Arial"/>
                <w:noProof/>
                <w:webHidden/>
              </w:rPr>
              <w:fldChar w:fldCharType="end"/>
            </w:r>
          </w:hyperlink>
        </w:p>
        <w:p w14:paraId="6E946AF5" w14:textId="477581BD"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5" w:history="1">
            <w:r w:rsidR="005C73A2" w:rsidRPr="00A76ACA">
              <w:rPr>
                <w:rStyle w:val="Hyperlink"/>
                <w:rFonts w:ascii="Arial" w:hAnsi="Arial" w:cs="Arial"/>
                <w:i/>
                <w:noProof/>
                <w:lang w:val="en"/>
              </w:rPr>
              <w:t>Investment in Renewable Energy</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_Toc149218405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17</w:t>
            </w:r>
            <w:r w:rsidR="005C73A2" w:rsidRPr="00A76ACA">
              <w:rPr>
                <w:rFonts w:ascii="Arial" w:hAnsi="Arial" w:cs="Arial"/>
                <w:noProof/>
                <w:webHidden/>
              </w:rPr>
              <w:fldChar w:fldCharType="end"/>
            </w:r>
          </w:hyperlink>
        </w:p>
        <w:p w14:paraId="4ED83768" w14:textId="2F46ED17"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6" w:history="1">
            <w:r w:rsidR="005C73A2" w:rsidRPr="00A76ACA">
              <w:rPr>
                <w:rStyle w:val="Hyperlink"/>
                <w:rFonts w:ascii="Arial" w:hAnsi="Arial" w:cs="Arial"/>
                <w:i/>
                <w:noProof/>
                <w:lang w:val="en"/>
              </w:rPr>
              <w:t>Environmental Training</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_Toc149218406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17</w:t>
            </w:r>
            <w:r w:rsidR="005C73A2" w:rsidRPr="00A76ACA">
              <w:rPr>
                <w:rFonts w:ascii="Arial" w:hAnsi="Arial" w:cs="Arial"/>
                <w:noProof/>
                <w:webHidden/>
              </w:rPr>
              <w:fldChar w:fldCharType="end"/>
            </w:r>
          </w:hyperlink>
        </w:p>
        <w:p w14:paraId="57D27B1A" w14:textId="13A7EEE3" w:rsidR="00D573D8" w:rsidRPr="00A76ACA" w:rsidRDefault="00000000" w:rsidP="00A76ACA">
          <w:pPr>
            <w:pStyle w:val="TOC2"/>
            <w:tabs>
              <w:tab w:val="right" w:leader="dot" w:pos="9350"/>
            </w:tabs>
            <w:spacing w:line="360" w:lineRule="auto"/>
            <w:jc w:val="both"/>
            <w:rPr>
              <w:rFonts w:ascii="Arial" w:eastAsiaTheme="minorEastAsia" w:hAnsi="Arial" w:cs="Arial"/>
              <w:noProof/>
            </w:rPr>
          </w:pPr>
          <w:hyperlink w:anchor="_Toc149218407" w:history="1">
            <w:r w:rsidR="005C73A2" w:rsidRPr="00A76ACA">
              <w:rPr>
                <w:rStyle w:val="Hyperlink"/>
                <w:rFonts w:ascii="Arial" w:hAnsi="Arial" w:cs="Arial"/>
                <w:i/>
                <w:noProof/>
                <w:lang w:val="en"/>
              </w:rPr>
              <w:t>Sustainable Dining Initiatives</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_Toc149218407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18</w:t>
            </w:r>
            <w:r w:rsidR="005C73A2" w:rsidRPr="00A76ACA">
              <w:rPr>
                <w:rFonts w:ascii="Arial" w:hAnsi="Arial" w:cs="Arial"/>
                <w:noProof/>
                <w:webHidden/>
              </w:rPr>
              <w:fldChar w:fldCharType="end"/>
            </w:r>
          </w:hyperlink>
        </w:p>
        <w:p w14:paraId="40C98AFB" w14:textId="00579E0D"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408" w:history="1">
            <w:r w:rsidR="005C73A2" w:rsidRPr="00A76ACA">
              <w:rPr>
                <w:rStyle w:val="Hyperlink"/>
                <w:rFonts w:ascii="Arial" w:hAnsi="Arial" w:cs="Arial"/>
                <w:noProof/>
                <w:lang w:val="en"/>
              </w:rPr>
              <w:t>Action Plan</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_Toc149218408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20</w:t>
            </w:r>
            <w:r w:rsidR="005C73A2" w:rsidRPr="00A76ACA">
              <w:rPr>
                <w:rFonts w:ascii="Arial" w:hAnsi="Arial" w:cs="Arial"/>
                <w:noProof/>
                <w:webHidden/>
              </w:rPr>
              <w:fldChar w:fldCharType="end"/>
            </w:r>
          </w:hyperlink>
        </w:p>
        <w:p w14:paraId="0EE5A6AA" w14:textId="445F3547"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409" w:history="1">
            <w:r w:rsidR="005C73A2" w:rsidRPr="00A76ACA">
              <w:rPr>
                <w:rStyle w:val="Hyperlink"/>
                <w:rFonts w:ascii="Arial" w:hAnsi="Arial" w:cs="Arial"/>
                <w:noProof/>
                <w:lang w:val="en"/>
              </w:rPr>
              <w:t>Conclusion</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_Toc149218409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21</w:t>
            </w:r>
            <w:r w:rsidR="005C73A2" w:rsidRPr="00A76ACA">
              <w:rPr>
                <w:rFonts w:ascii="Arial" w:hAnsi="Arial" w:cs="Arial"/>
                <w:noProof/>
                <w:webHidden/>
              </w:rPr>
              <w:fldChar w:fldCharType="end"/>
            </w:r>
          </w:hyperlink>
        </w:p>
        <w:p w14:paraId="1B377551" w14:textId="38CAE6C6" w:rsidR="00D573D8" w:rsidRPr="00A76ACA" w:rsidRDefault="00000000" w:rsidP="00A76ACA">
          <w:pPr>
            <w:pStyle w:val="TOC1"/>
            <w:tabs>
              <w:tab w:val="right" w:leader="dot" w:pos="9350"/>
            </w:tabs>
            <w:spacing w:line="360" w:lineRule="auto"/>
            <w:jc w:val="both"/>
            <w:rPr>
              <w:rFonts w:ascii="Arial" w:eastAsiaTheme="minorEastAsia" w:hAnsi="Arial" w:cs="Arial"/>
              <w:noProof/>
            </w:rPr>
          </w:pPr>
          <w:hyperlink w:anchor="_Toc149218410" w:history="1">
            <w:r w:rsidR="005C73A2" w:rsidRPr="00A76ACA">
              <w:rPr>
                <w:rStyle w:val="Hyperlink"/>
                <w:rFonts w:ascii="Arial" w:hAnsi="Arial" w:cs="Arial"/>
                <w:noProof/>
                <w:lang w:val="en"/>
              </w:rPr>
              <w:t>Reference List</w:t>
            </w:r>
            <w:r w:rsidR="005C73A2" w:rsidRPr="00A76ACA">
              <w:rPr>
                <w:rFonts w:ascii="Arial" w:hAnsi="Arial" w:cs="Arial"/>
                <w:noProof/>
                <w:webHidden/>
              </w:rPr>
              <w:tab/>
            </w:r>
            <w:r w:rsidR="005C73A2" w:rsidRPr="00A76ACA">
              <w:rPr>
                <w:rFonts w:ascii="Arial" w:hAnsi="Arial" w:cs="Arial"/>
                <w:noProof/>
                <w:webHidden/>
              </w:rPr>
              <w:fldChar w:fldCharType="begin"/>
            </w:r>
            <w:r w:rsidR="005C73A2" w:rsidRPr="00A76ACA">
              <w:rPr>
                <w:rFonts w:ascii="Arial" w:hAnsi="Arial" w:cs="Arial"/>
                <w:noProof/>
                <w:webHidden/>
              </w:rPr>
              <w:instrText xml:space="preserve"> PAGEREF _Toc149218410 \h </w:instrText>
            </w:r>
            <w:r w:rsidR="005C73A2" w:rsidRPr="00A76ACA">
              <w:rPr>
                <w:rFonts w:ascii="Arial" w:hAnsi="Arial" w:cs="Arial"/>
                <w:noProof/>
                <w:webHidden/>
              </w:rPr>
            </w:r>
            <w:r w:rsidR="005C73A2" w:rsidRPr="00A76ACA">
              <w:rPr>
                <w:rFonts w:ascii="Arial" w:hAnsi="Arial" w:cs="Arial"/>
                <w:noProof/>
                <w:webHidden/>
              </w:rPr>
              <w:fldChar w:fldCharType="separate"/>
            </w:r>
            <w:r w:rsidR="00DB216F">
              <w:rPr>
                <w:rFonts w:ascii="Arial" w:hAnsi="Arial" w:cs="Arial"/>
                <w:noProof/>
                <w:webHidden/>
              </w:rPr>
              <w:t>24</w:t>
            </w:r>
            <w:r w:rsidR="005C73A2" w:rsidRPr="00A76ACA">
              <w:rPr>
                <w:rFonts w:ascii="Arial" w:hAnsi="Arial" w:cs="Arial"/>
                <w:noProof/>
                <w:webHidden/>
              </w:rPr>
              <w:fldChar w:fldCharType="end"/>
            </w:r>
          </w:hyperlink>
        </w:p>
        <w:p w14:paraId="399C68B0" w14:textId="77777777" w:rsidR="00283E33" w:rsidRPr="00A76ACA" w:rsidRDefault="005C73A2" w:rsidP="00A76ACA">
          <w:pPr>
            <w:spacing w:after="0" w:line="360" w:lineRule="auto"/>
            <w:jc w:val="both"/>
            <w:rPr>
              <w:rFonts w:ascii="Arial" w:hAnsi="Arial" w:cs="Arial"/>
              <w:sz w:val="24"/>
              <w:szCs w:val="24"/>
            </w:rPr>
          </w:pPr>
          <w:r w:rsidRPr="00A76ACA">
            <w:rPr>
              <w:rFonts w:ascii="Arial" w:hAnsi="Arial" w:cs="Arial"/>
              <w:b/>
              <w:bCs/>
              <w:noProof/>
              <w:sz w:val="24"/>
              <w:szCs w:val="24"/>
            </w:rPr>
            <w:fldChar w:fldCharType="end"/>
          </w:r>
        </w:p>
      </w:sdtContent>
    </w:sdt>
    <w:p w14:paraId="4068ED9F" w14:textId="198FC310" w:rsidR="00A76ACA" w:rsidRDefault="00A76ACA">
      <w:pPr>
        <w:rPr>
          <w:rFonts w:ascii="Arial" w:hAnsi="Arial" w:cs="Arial"/>
          <w:sz w:val="24"/>
          <w:szCs w:val="24"/>
        </w:rPr>
      </w:pPr>
      <w:r>
        <w:rPr>
          <w:rFonts w:ascii="Arial" w:hAnsi="Arial" w:cs="Arial"/>
          <w:sz w:val="24"/>
          <w:szCs w:val="24"/>
        </w:rPr>
        <w:br w:type="page"/>
      </w:r>
    </w:p>
    <w:p w14:paraId="45129888" w14:textId="77777777" w:rsidR="0008011E" w:rsidRDefault="005C73A2" w:rsidP="00A76ACA">
      <w:pPr>
        <w:pStyle w:val="Heading1"/>
        <w:spacing w:before="0" w:line="360" w:lineRule="auto"/>
        <w:jc w:val="both"/>
        <w:rPr>
          <w:rFonts w:ascii="Arial" w:hAnsi="Arial" w:cs="Arial"/>
          <w:color w:val="auto"/>
          <w:sz w:val="24"/>
          <w:szCs w:val="24"/>
          <w:shd w:val="clear" w:color="auto" w:fill="FFFFFF"/>
        </w:rPr>
      </w:pPr>
      <w:bookmarkStart w:id="0" w:name="_Toc149218382"/>
      <w:r w:rsidRPr="00A76ACA">
        <w:rPr>
          <w:rFonts w:ascii="Arial" w:hAnsi="Arial" w:cs="Arial"/>
          <w:color w:val="auto"/>
          <w:sz w:val="24"/>
          <w:szCs w:val="24"/>
          <w:shd w:val="clear" w:color="auto" w:fill="FFFFFF"/>
        </w:rPr>
        <w:lastRenderedPageBreak/>
        <w:t>Executive Summary</w:t>
      </w:r>
      <w:bookmarkEnd w:id="0"/>
    </w:p>
    <w:p w14:paraId="6513AFC8" w14:textId="77777777" w:rsidR="004B3878" w:rsidRPr="004B3878" w:rsidRDefault="004B3878" w:rsidP="004B3878"/>
    <w:p w14:paraId="757275F1" w14:textId="77777777" w:rsidR="005A0CF4" w:rsidRPr="00A76ACA" w:rsidRDefault="005C73A2" w:rsidP="00A76ACA">
      <w:pPr>
        <w:pStyle w:val="Heading2"/>
        <w:spacing w:before="0" w:line="360" w:lineRule="auto"/>
        <w:jc w:val="both"/>
        <w:rPr>
          <w:rFonts w:ascii="Arial" w:hAnsi="Arial" w:cs="Arial"/>
          <w:i/>
          <w:color w:val="auto"/>
          <w:sz w:val="24"/>
          <w:szCs w:val="24"/>
          <w:lang w:val="en"/>
        </w:rPr>
      </w:pPr>
      <w:bookmarkStart w:id="1" w:name="_Toc149218383"/>
      <w:r w:rsidRPr="00A76ACA">
        <w:rPr>
          <w:rFonts w:ascii="Arial" w:hAnsi="Arial" w:cs="Arial"/>
          <w:i/>
          <w:color w:val="auto"/>
          <w:sz w:val="24"/>
          <w:szCs w:val="24"/>
          <w:lang w:val="en"/>
        </w:rPr>
        <w:t>Problem Statement</w:t>
      </w:r>
      <w:bookmarkEnd w:id="1"/>
      <w:r w:rsidRPr="00A76ACA">
        <w:rPr>
          <w:rFonts w:ascii="Arial" w:hAnsi="Arial" w:cs="Arial"/>
          <w:i/>
          <w:color w:val="auto"/>
          <w:sz w:val="24"/>
          <w:szCs w:val="24"/>
          <w:lang w:val="en"/>
        </w:rPr>
        <w:t xml:space="preserve"> </w:t>
      </w:r>
    </w:p>
    <w:p w14:paraId="4CD4900A" w14:textId="77777777" w:rsidR="004B3878" w:rsidRDefault="004B3878" w:rsidP="00A76ACA">
      <w:pPr>
        <w:autoSpaceDE w:val="0"/>
        <w:autoSpaceDN w:val="0"/>
        <w:adjustRightInd w:val="0"/>
        <w:spacing w:after="0" w:line="360" w:lineRule="auto"/>
        <w:jc w:val="both"/>
        <w:rPr>
          <w:rFonts w:ascii="Arial" w:hAnsi="Arial" w:cs="Arial"/>
          <w:sz w:val="24"/>
          <w:szCs w:val="24"/>
          <w:shd w:val="clear" w:color="auto" w:fill="FFFFFF"/>
        </w:rPr>
      </w:pPr>
    </w:p>
    <w:p w14:paraId="432384E7" w14:textId="3F4B7501" w:rsidR="00C21115" w:rsidRPr="00A76ACA" w:rsidRDefault="005C73A2" w:rsidP="00A76ACA">
      <w:pPr>
        <w:autoSpaceDE w:val="0"/>
        <w:autoSpaceDN w:val="0"/>
        <w:adjustRightInd w:val="0"/>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Fairmont Francisco is a thriving hotel in </w:t>
      </w:r>
      <w:r w:rsidR="00BA4D6C" w:rsidRPr="00A76ACA">
        <w:rPr>
          <w:rFonts w:ascii="Arial" w:hAnsi="Arial" w:cs="Arial"/>
          <w:sz w:val="24"/>
          <w:szCs w:val="24"/>
          <w:shd w:val="clear" w:color="auto" w:fill="FFFFFF"/>
        </w:rPr>
        <w:t xml:space="preserve">California with a rich historical background. </w:t>
      </w:r>
      <w:r w:rsidR="0010605E" w:rsidRPr="00A76ACA">
        <w:rPr>
          <w:rFonts w:ascii="Arial" w:hAnsi="Arial" w:cs="Arial"/>
          <w:sz w:val="24"/>
          <w:szCs w:val="24"/>
          <w:shd w:val="clear" w:color="auto" w:fill="FFFFFF"/>
        </w:rPr>
        <w:t xml:space="preserve">The organization's key problem </w:t>
      </w:r>
      <w:r w:rsidR="005C7507" w:rsidRPr="00A76ACA">
        <w:rPr>
          <w:rFonts w:ascii="Arial" w:hAnsi="Arial" w:cs="Arial"/>
          <w:sz w:val="24"/>
          <w:szCs w:val="24"/>
          <w:shd w:val="clear" w:color="auto" w:fill="FFFFFF"/>
        </w:rPr>
        <w:t xml:space="preserve">is the </w:t>
      </w:r>
      <w:r w:rsidR="000D7B37" w:rsidRPr="00A76ACA">
        <w:rPr>
          <w:rFonts w:ascii="Arial" w:hAnsi="Arial" w:cs="Arial"/>
          <w:sz w:val="24"/>
          <w:szCs w:val="24"/>
          <w:shd w:val="clear" w:color="auto" w:fill="FFFFFF"/>
        </w:rPr>
        <w:t>unsustainable</w:t>
      </w:r>
      <w:r w:rsidR="005C7507" w:rsidRPr="00A76ACA">
        <w:rPr>
          <w:rFonts w:ascii="Arial" w:hAnsi="Arial" w:cs="Arial"/>
          <w:sz w:val="24"/>
          <w:szCs w:val="24"/>
          <w:shd w:val="clear" w:color="auto" w:fill="FFFFFF"/>
        </w:rPr>
        <w:t xml:space="preserve"> </w:t>
      </w:r>
      <w:r w:rsidR="000D7B37" w:rsidRPr="00A76ACA">
        <w:rPr>
          <w:rFonts w:ascii="Arial" w:hAnsi="Arial" w:cs="Arial"/>
          <w:sz w:val="24"/>
          <w:szCs w:val="24"/>
          <w:shd w:val="clear" w:color="auto" w:fill="FFFFFF"/>
        </w:rPr>
        <w:t>practices</w:t>
      </w:r>
      <w:r w:rsidR="005C7507" w:rsidRPr="00A76ACA">
        <w:rPr>
          <w:rFonts w:ascii="Arial" w:hAnsi="Arial" w:cs="Arial"/>
          <w:sz w:val="24"/>
          <w:szCs w:val="24"/>
          <w:shd w:val="clear" w:color="auto" w:fill="FFFFFF"/>
        </w:rPr>
        <w:t xml:space="preserve"> being conducted in the </w:t>
      </w:r>
      <w:r w:rsidR="007A4391" w:rsidRPr="00A76ACA">
        <w:rPr>
          <w:rFonts w:ascii="Arial" w:hAnsi="Arial" w:cs="Arial"/>
          <w:sz w:val="24"/>
          <w:szCs w:val="24"/>
          <w:shd w:val="clear" w:color="auto" w:fill="FFFFFF"/>
        </w:rPr>
        <w:t xml:space="preserve">hotel. The company uses </w:t>
      </w:r>
      <w:r w:rsidR="00CB79AD" w:rsidRPr="00A76ACA">
        <w:rPr>
          <w:rFonts w:ascii="Arial" w:hAnsi="Arial" w:cs="Arial"/>
          <w:sz w:val="24"/>
          <w:szCs w:val="24"/>
          <w:shd w:val="clear" w:color="auto" w:fill="FFFFFF"/>
        </w:rPr>
        <w:t xml:space="preserve">outdated appliances, which increases the energy demands. As a result, the operational costs are inflated due to the higher electricity bills. </w:t>
      </w:r>
      <w:r w:rsidR="007A02E1" w:rsidRPr="00A76ACA">
        <w:rPr>
          <w:rFonts w:ascii="Arial" w:hAnsi="Arial" w:cs="Arial"/>
          <w:sz w:val="24"/>
          <w:szCs w:val="24"/>
          <w:shd w:val="clear" w:color="auto" w:fill="FFFFFF"/>
        </w:rPr>
        <w:t>Further</w:t>
      </w:r>
      <w:r w:rsidR="00B8459D" w:rsidRPr="00A76ACA">
        <w:rPr>
          <w:rFonts w:ascii="Arial" w:hAnsi="Arial" w:cs="Arial"/>
          <w:sz w:val="24"/>
          <w:szCs w:val="24"/>
          <w:shd w:val="clear" w:color="auto" w:fill="FFFFFF"/>
        </w:rPr>
        <w:t xml:space="preserve">, the increased power demands lead to additional carbon footprints, hence leading to climate change and global warming, whose </w:t>
      </w:r>
      <w:r w:rsidR="00C15783" w:rsidRPr="00A76ACA">
        <w:rPr>
          <w:rFonts w:ascii="Arial" w:hAnsi="Arial" w:cs="Arial"/>
          <w:sz w:val="24"/>
          <w:szCs w:val="24"/>
          <w:shd w:val="clear" w:color="auto" w:fill="FFFFFF"/>
        </w:rPr>
        <w:t>repercussions</w:t>
      </w:r>
      <w:r w:rsidR="00B8459D" w:rsidRPr="00A76ACA">
        <w:rPr>
          <w:rFonts w:ascii="Arial" w:hAnsi="Arial" w:cs="Arial"/>
          <w:sz w:val="24"/>
          <w:szCs w:val="24"/>
          <w:shd w:val="clear" w:color="auto" w:fill="FFFFFF"/>
        </w:rPr>
        <w:t xml:space="preserve"> are severe. </w:t>
      </w:r>
      <w:r w:rsidR="00620B25" w:rsidRPr="00A76ACA">
        <w:rPr>
          <w:rFonts w:ascii="Arial" w:hAnsi="Arial" w:cs="Arial"/>
          <w:sz w:val="24"/>
          <w:szCs w:val="24"/>
          <w:shd w:val="clear" w:color="auto" w:fill="FFFFFF"/>
        </w:rPr>
        <w:t xml:space="preserve">The second problem affecting the hotel is the unsustainable waste management system, where huge resources are used to </w:t>
      </w:r>
      <w:r w:rsidR="00613C47" w:rsidRPr="00A76ACA">
        <w:rPr>
          <w:rFonts w:ascii="Arial" w:hAnsi="Arial" w:cs="Arial"/>
          <w:sz w:val="24"/>
          <w:szCs w:val="24"/>
          <w:shd w:val="clear" w:color="auto" w:fill="FFFFFF"/>
        </w:rPr>
        <w:t xml:space="preserve">facilitate waste disposal. The activity not only increases the operation costs but also increases </w:t>
      </w:r>
      <w:r w:rsidR="00B20705" w:rsidRPr="00A76ACA">
        <w:rPr>
          <w:rFonts w:ascii="Arial" w:hAnsi="Arial" w:cs="Arial"/>
          <w:sz w:val="24"/>
          <w:szCs w:val="24"/>
          <w:shd w:val="clear" w:color="auto" w:fill="FFFFFF"/>
        </w:rPr>
        <w:t>environmental</w:t>
      </w:r>
      <w:r w:rsidR="00613C47" w:rsidRPr="00A76ACA">
        <w:rPr>
          <w:rFonts w:ascii="Arial" w:hAnsi="Arial" w:cs="Arial"/>
          <w:sz w:val="24"/>
          <w:szCs w:val="24"/>
          <w:shd w:val="clear" w:color="auto" w:fill="FFFFFF"/>
        </w:rPr>
        <w:t xml:space="preserve"> </w:t>
      </w:r>
      <w:r w:rsidR="00B20705" w:rsidRPr="00A76ACA">
        <w:rPr>
          <w:rFonts w:ascii="Arial" w:hAnsi="Arial" w:cs="Arial"/>
          <w:sz w:val="24"/>
          <w:szCs w:val="24"/>
          <w:shd w:val="clear" w:color="auto" w:fill="FFFFFF"/>
        </w:rPr>
        <w:t>pollution</w:t>
      </w:r>
      <w:r w:rsidR="00613C47" w:rsidRPr="00A76ACA">
        <w:rPr>
          <w:rFonts w:ascii="Arial" w:hAnsi="Arial" w:cs="Arial"/>
          <w:sz w:val="24"/>
          <w:szCs w:val="24"/>
          <w:shd w:val="clear" w:color="auto" w:fill="FFFFFF"/>
        </w:rPr>
        <w:t xml:space="preserve">. </w:t>
      </w:r>
    </w:p>
    <w:p w14:paraId="44AE708D" w14:textId="77777777" w:rsidR="00B20705" w:rsidRDefault="005C73A2" w:rsidP="00A76ACA">
      <w:pPr>
        <w:autoSpaceDE w:val="0"/>
        <w:autoSpaceDN w:val="0"/>
        <w:adjustRightInd w:val="0"/>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T</w:t>
      </w:r>
      <w:r w:rsidR="00D6400D" w:rsidRPr="00A76ACA">
        <w:rPr>
          <w:rFonts w:ascii="Arial" w:hAnsi="Arial" w:cs="Arial"/>
          <w:sz w:val="24"/>
          <w:szCs w:val="24"/>
          <w:shd w:val="clear" w:color="auto" w:fill="FFFFFF"/>
        </w:rPr>
        <w:t>he unsustainable</w:t>
      </w:r>
      <w:r w:rsidRPr="00A76ACA">
        <w:rPr>
          <w:rFonts w:ascii="Arial" w:hAnsi="Arial" w:cs="Arial"/>
          <w:sz w:val="24"/>
          <w:szCs w:val="24"/>
          <w:shd w:val="clear" w:color="auto" w:fill="FFFFFF"/>
        </w:rPr>
        <w:t xml:space="preserve"> dining options, such as increased kitchen waste, </w:t>
      </w:r>
      <w:r w:rsidR="00805768" w:rsidRPr="00A76ACA">
        <w:rPr>
          <w:rFonts w:ascii="Arial" w:hAnsi="Arial" w:cs="Arial"/>
          <w:sz w:val="24"/>
          <w:szCs w:val="24"/>
          <w:shd w:val="clear" w:color="auto" w:fill="FFFFFF"/>
        </w:rPr>
        <w:t xml:space="preserve">increase the company's challenge of attaining eco-friendly </w:t>
      </w:r>
      <w:r w:rsidR="003D1D37" w:rsidRPr="00A76ACA">
        <w:rPr>
          <w:rFonts w:ascii="Arial" w:hAnsi="Arial" w:cs="Arial"/>
          <w:sz w:val="24"/>
          <w:szCs w:val="24"/>
          <w:shd w:val="clear" w:color="auto" w:fill="FFFFFF"/>
        </w:rPr>
        <w:t>standards</w:t>
      </w:r>
      <w:r w:rsidR="00805768" w:rsidRPr="00A76ACA">
        <w:rPr>
          <w:rFonts w:ascii="Arial" w:hAnsi="Arial" w:cs="Arial"/>
          <w:sz w:val="24"/>
          <w:szCs w:val="24"/>
          <w:shd w:val="clear" w:color="auto" w:fill="FFFFFF"/>
        </w:rPr>
        <w:t xml:space="preserve">. </w:t>
      </w:r>
      <w:r w:rsidR="005B5F95" w:rsidRPr="00A76ACA">
        <w:rPr>
          <w:rFonts w:ascii="Arial" w:hAnsi="Arial" w:cs="Arial"/>
          <w:sz w:val="24"/>
          <w:szCs w:val="24"/>
          <w:shd w:val="clear" w:color="auto" w:fill="FFFFFF"/>
        </w:rPr>
        <w:t xml:space="preserve">Climate change concerns have impacted many people in the contemporary world, and people always like visiting hotels that embrace eco-friendly and sustainable </w:t>
      </w:r>
      <w:r w:rsidR="003D1D37" w:rsidRPr="00A76ACA">
        <w:rPr>
          <w:rFonts w:ascii="Arial" w:hAnsi="Arial" w:cs="Arial"/>
          <w:sz w:val="24"/>
          <w:szCs w:val="24"/>
          <w:shd w:val="clear" w:color="auto" w:fill="FFFFFF"/>
        </w:rPr>
        <w:t>practices</w:t>
      </w:r>
      <w:r w:rsidR="005B5F95" w:rsidRPr="00A76ACA">
        <w:rPr>
          <w:rFonts w:ascii="Arial" w:hAnsi="Arial" w:cs="Arial"/>
          <w:sz w:val="24"/>
          <w:szCs w:val="24"/>
          <w:shd w:val="clear" w:color="auto" w:fill="FFFFFF"/>
        </w:rPr>
        <w:t xml:space="preserve">. </w:t>
      </w:r>
      <w:r w:rsidR="00E115C7" w:rsidRPr="00A76ACA">
        <w:rPr>
          <w:rFonts w:ascii="Arial" w:hAnsi="Arial" w:cs="Arial"/>
          <w:sz w:val="24"/>
          <w:szCs w:val="24"/>
          <w:shd w:val="clear" w:color="auto" w:fill="FFFFFF"/>
        </w:rPr>
        <w:t>Failur</w:t>
      </w:r>
      <w:r w:rsidR="007116CC" w:rsidRPr="00A76ACA">
        <w:rPr>
          <w:rFonts w:ascii="Arial" w:hAnsi="Arial" w:cs="Arial"/>
          <w:sz w:val="24"/>
          <w:szCs w:val="24"/>
          <w:shd w:val="clear" w:color="auto" w:fill="FFFFFF"/>
        </w:rPr>
        <w:t xml:space="preserve">e to attain eco-friendly </w:t>
      </w:r>
      <w:r w:rsidR="00E115C7" w:rsidRPr="00A76ACA">
        <w:rPr>
          <w:rFonts w:ascii="Arial" w:hAnsi="Arial" w:cs="Arial"/>
          <w:sz w:val="24"/>
          <w:szCs w:val="24"/>
          <w:shd w:val="clear" w:color="auto" w:fill="FFFFFF"/>
        </w:rPr>
        <w:t>standards</w:t>
      </w:r>
      <w:r w:rsidR="007116CC" w:rsidRPr="00A76ACA">
        <w:rPr>
          <w:rFonts w:ascii="Arial" w:hAnsi="Arial" w:cs="Arial"/>
          <w:sz w:val="24"/>
          <w:szCs w:val="24"/>
          <w:shd w:val="clear" w:color="auto" w:fill="FFFFFF"/>
        </w:rPr>
        <w:t xml:space="preserve"> may jeopardize its competitive advantage and cause it to lose its loyal customers in the long run. </w:t>
      </w:r>
      <w:r w:rsidR="000E554A" w:rsidRPr="00A76ACA">
        <w:rPr>
          <w:rFonts w:ascii="Arial" w:hAnsi="Arial" w:cs="Arial"/>
          <w:sz w:val="24"/>
          <w:szCs w:val="24"/>
          <w:shd w:val="clear" w:color="auto" w:fill="FFFFFF"/>
        </w:rPr>
        <w:t xml:space="preserve">Climate concerns are important parameters that </w:t>
      </w:r>
      <w:r w:rsidR="001B5D7E" w:rsidRPr="00A76ACA">
        <w:rPr>
          <w:rFonts w:ascii="Arial" w:hAnsi="Arial" w:cs="Arial"/>
          <w:sz w:val="24"/>
          <w:szCs w:val="24"/>
          <w:shd w:val="clear" w:color="auto" w:fill="FFFFFF"/>
        </w:rPr>
        <w:t>determine</w:t>
      </w:r>
      <w:r w:rsidR="000E554A" w:rsidRPr="00A76ACA">
        <w:rPr>
          <w:rFonts w:ascii="Arial" w:hAnsi="Arial" w:cs="Arial"/>
          <w:sz w:val="24"/>
          <w:szCs w:val="24"/>
          <w:shd w:val="clear" w:color="auto" w:fill="FFFFFF"/>
        </w:rPr>
        <w:t xml:space="preserve"> </w:t>
      </w:r>
      <w:r w:rsidR="001B5D7E" w:rsidRPr="00A76ACA">
        <w:rPr>
          <w:rFonts w:ascii="Arial" w:hAnsi="Arial" w:cs="Arial"/>
          <w:sz w:val="24"/>
          <w:szCs w:val="24"/>
          <w:shd w:val="clear" w:color="auto" w:fill="FFFFFF"/>
        </w:rPr>
        <w:t>the effectiveness of organizations.</w:t>
      </w:r>
    </w:p>
    <w:p w14:paraId="4053490E"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7320BADE" w14:textId="77777777" w:rsidR="005A0CF4" w:rsidRPr="00A76ACA" w:rsidRDefault="005C73A2" w:rsidP="00A76ACA">
      <w:pPr>
        <w:pStyle w:val="Heading2"/>
        <w:spacing w:before="0" w:line="360" w:lineRule="auto"/>
        <w:jc w:val="both"/>
        <w:rPr>
          <w:rFonts w:ascii="Arial" w:hAnsi="Arial" w:cs="Arial"/>
          <w:i/>
          <w:color w:val="auto"/>
          <w:sz w:val="24"/>
          <w:szCs w:val="24"/>
          <w:lang w:val="en"/>
        </w:rPr>
      </w:pPr>
      <w:bookmarkStart w:id="2" w:name="_Toc149218384"/>
      <w:r w:rsidRPr="00A76ACA">
        <w:rPr>
          <w:rFonts w:ascii="Arial" w:hAnsi="Arial" w:cs="Arial"/>
          <w:i/>
          <w:color w:val="auto"/>
          <w:sz w:val="24"/>
          <w:szCs w:val="24"/>
          <w:lang w:val="en"/>
        </w:rPr>
        <w:t>Findings</w:t>
      </w:r>
      <w:bookmarkEnd w:id="2"/>
    </w:p>
    <w:p w14:paraId="179E84E9"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49ADDB32" w14:textId="36C3AFFD" w:rsidR="004E4BA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A thorough analysis was conducted to determine the internal and external factors that led to the escalation of the </w:t>
      </w:r>
      <w:r w:rsidR="000556A1" w:rsidRPr="00A76ACA">
        <w:rPr>
          <w:rFonts w:ascii="Arial" w:hAnsi="Arial" w:cs="Arial"/>
          <w:sz w:val="24"/>
          <w:szCs w:val="24"/>
          <w:lang w:val="en"/>
        </w:rPr>
        <w:t>challenges</w:t>
      </w:r>
      <w:r w:rsidRPr="00A76ACA">
        <w:rPr>
          <w:rFonts w:ascii="Arial" w:hAnsi="Arial" w:cs="Arial"/>
          <w:sz w:val="24"/>
          <w:szCs w:val="24"/>
          <w:lang w:val="en"/>
        </w:rPr>
        <w:t xml:space="preserve">. The </w:t>
      </w:r>
      <w:r w:rsidR="000556A1" w:rsidRPr="00A76ACA">
        <w:rPr>
          <w:rFonts w:ascii="Arial" w:hAnsi="Arial" w:cs="Arial"/>
          <w:sz w:val="24"/>
          <w:szCs w:val="24"/>
          <w:lang w:val="en"/>
        </w:rPr>
        <w:t>P</w:t>
      </w:r>
      <w:r w:rsidRPr="00A76ACA">
        <w:rPr>
          <w:rFonts w:ascii="Arial" w:hAnsi="Arial" w:cs="Arial"/>
          <w:sz w:val="24"/>
          <w:szCs w:val="24"/>
          <w:lang w:val="en"/>
        </w:rPr>
        <w:t xml:space="preserve">.E.S.T.E.L. analysis was used to explain the </w:t>
      </w:r>
      <w:r w:rsidR="003F750D" w:rsidRPr="00A76ACA">
        <w:rPr>
          <w:rFonts w:ascii="Arial" w:hAnsi="Arial" w:cs="Arial"/>
          <w:sz w:val="24"/>
          <w:szCs w:val="24"/>
          <w:lang w:val="en"/>
        </w:rPr>
        <w:t xml:space="preserve">external business environment that is likely to affect the </w:t>
      </w:r>
      <w:proofErr w:type="spellStart"/>
      <w:r w:rsidR="003F750D" w:rsidRPr="00A76ACA">
        <w:rPr>
          <w:rFonts w:ascii="Arial" w:hAnsi="Arial" w:cs="Arial"/>
          <w:sz w:val="24"/>
          <w:szCs w:val="24"/>
          <w:lang w:val="en"/>
        </w:rPr>
        <w:t>organi</w:t>
      </w:r>
      <w:r w:rsidR="00DB216F">
        <w:rPr>
          <w:rFonts w:ascii="Arial" w:hAnsi="Arial" w:cs="Arial"/>
          <w:sz w:val="24"/>
          <w:szCs w:val="24"/>
          <w:lang w:val="en"/>
        </w:rPr>
        <w:t>s</w:t>
      </w:r>
      <w:r w:rsidR="003F750D" w:rsidRPr="00A76ACA">
        <w:rPr>
          <w:rFonts w:ascii="Arial" w:hAnsi="Arial" w:cs="Arial"/>
          <w:sz w:val="24"/>
          <w:szCs w:val="24"/>
          <w:lang w:val="en"/>
        </w:rPr>
        <w:t>ation's</w:t>
      </w:r>
      <w:proofErr w:type="spellEnd"/>
      <w:r w:rsidR="003F750D" w:rsidRPr="00A76ACA">
        <w:rPr>
          <w:rFonts w:ascii="Arial" w:hAnsi="Arial" w:cs="Arial"/>
          <w:sz w:val="24"/>
          <w:szCs w:val="24"/>
          <w:lang w:val="en"/>
        </w:rPr>
        <w:t xml:space="preserve"> day-to-day </w:t>
      </w:r>
      <w:r w:rsidR="00051CDC" w:rsidRPr="00A76ACA">
        <w:rPr>
          <w:rFonts w:ascii="Arial" w:hAnsi="Arial" w:cs="Arial"/>
          <w:sz w:val="24"/>
          <w:szCs w:val="24"/>
          <w:lang w:val="en"/>
        </w:rPr>
        <w:t xml:space="preserve">operation. The findings could be used to formulate solutions for the positive outcomes of the organization. </w:t>
      </w:r>
      <w:r w:rsidR="0075519F" w:rsidRPr="00A76ACA">
        <w:rPr>
          <w:rFonts w:ascii="Arial" w:hAnsi="Arial" w:cs="Arial"/>
          <w:sz w:val="24"/>
          <w:szCs w:val="24"/>
          <w:lang w:val="en"/>
        </w:rPr>
        <w:t xml:space="preserve">The SWOT analysis was used to determine the internal and external factors key to helping the </w:t>
      </w:r>
      <w:proofErr w:type="spellStart"/>
      <w:r w:rsidR="00DD30F8" w:rsidRPr="00A76ACA">
        <w:rPr>
          <w:rFonts w:ascii="Arial" w:hAnsi="Arial" w:cs="Arial"/>
          <w:sz w:val="24"/>
          <w:szCs w:val="24"/>
          <w:lang w:val="en"/>
        </w:rPr>
        <w:t>organi</w:t>
      </w:r>
      <w:r w:rsidR="00DB216F">
        <w:rPr>
          <w:rFonts w:ascii="Arial" w:hAnsi="Arial" w:cs="Arial"/>
          <w:sz w:val="24"/>
          <w:szCs w:val="24"/>
          <w:lang w:val="en"/>
        </w:rPr>
        <w:t>s</w:t>
      </w:r>
      <w:r w:rsidR="00DD30F8" w:rsidRPr="00A76ACA">
        <w:rPr>
          <w:rFonts w:ascii="Arial" w:hAnsi="Arial" w:cs="Arial"/>
          <w:sz w:val="24"/>
          <w:szCs w:val="24"/>
          <w:lang w:val="en"/>
        </w:rPr>
        <w:t>ation</w:t>
      </w:r>
      <w:proofErr w:type="spellEnd"/>
      <w:r w:rsidR="0075519F" w:rsidRPr="00A76ACA">
        <w:rPr>
          <w:rFonts w:ascii="Arial" w:hAnsi="Arial" w:cs="Arial"/>
          <w:sz w:val="24"/>
          <w:szCs w:val="24"/>
          <w:lang w:val="en"/>
        </w:rPr>
        <w:t xml:space="preserve"> fight and </w:t>
      </w:r>
      <w:r w:rsidR="00DD30F8" w:rsidRPr="00A76ACA">
        <w:rPr>
          <w:rFonts w:ascii="Arial" w:hAnsi="Arial" w:cs="Arial"/>
          <w:sz w:val="24"/>
          <w:szCs w:val="24"/>
          <w:lang w:val="en"/>
        </w:rPr>
        <w:t>overcome</w:t>
      </w:r>
      <w:r w:rsidR="0075519F" w:rsidRPr="00A76ACA">
        <w:rPr>
          <w:rFonts w:ascii="Arial" w:hAnsi="Arial" w:cs="Arial"/>
          <w:sz w:val="24"/>
          <w:szCs w:val="24"/>
          <w:lang w:val="en"/>
        </w:rPr>
        <w:t xml:space="preserve"> the issues </w:t>
      </w:r>
      <w:r w:rsidR="00DD30F8" w:rsidRPr="00A76ACA">
        <w:rPr>
          <w:rFonts w:ascii="Arial" w:hAnsi="Arial" w:cs="Arial"/>
          <w:sz w:val="24"/>
          <w:szCs w:val="24"/>
          <w:lang w:val="en"/>
        </w:rPr>
        <w:t>affecting</w:t>
      </w:r>
      <w:r w:rsidR="0075519F" w:rsidRPr="00A76ACA">
        <w:rPr>
          <w:rFonts w:ascii="Arial" w:hAnsi="Arial" w:cs="Arial"/>
          <w:sz w:val="24"/>
          <w:szCs w:val="24"/>
          <w:lang w:val="en"/>
        </w:rPr>
        <w:t xml:space="preserve"> its operation. </w:t>
      </w:r>
      <w:r w:rsidR="00545062" w:rsidRPr="00A76ACA">
        <w:rPr>
          <w:rFonts w:ascii="Arial" w:hAnsi="Arial" w:cs="Arial"/>
          <w:sz w:val="24"/>
          <w:szCs w:val="24"/>
          <w:lang w:val="en"/>
        </w:rPr>
        <w:t xml:space="preserve">The TOWS, on the other hand, was used to </w:t>
      </w:r>
      <w:proofErr w:type="spellStart"/>
      <w:r w:rsidR="00545062" w:rsidRPr="00A76ACA">
        <w:rPr>
          <w:rFonts w:ascii="Arial" w:hAnsi="Arial" w:cs="Arial"/>
          <w:sz w:val="24"/>
          <w:szCs w:val="24"/>
          <w:lang w:val="en"/>
        </w:rPr>
        <w:t>analy</w:t>
      </w:r>
      <w:r w:rsidR="00DB216F">
        <w:rPr>
          <w:rFonts w:ascii="Arial" w:hAnsi="Arial" w:cs="Arial"/>
          <w:sz w:val="24"/>
          <w:szCs w:val="24"/>
          <w:lang w:val="en"/>
        </w:rPr>
        <w:t>s</w:t>
      </w:r>
      <w:r w:rsidR="00545062" w:rsidRPr="00A76ACA">
        <w:rPr>
          <w:rFonts w:ascii="Arial" w:hAnsi="Arial" w:cs="Arial"/>
          <w:sz w:val="24"/>
          <w:szCs w:val="24"/>
          <w:lang w:val="en"/>
        </w:rPr>
        <w:t>e</w:t>
      </w:r>
      <w:proofErr w:type="spellEnd"/>
      <w:r w:rsidR="00545062" w:rsidRPr="00A76ACA">
        <w:rPr>
          <w:rFonts w:ascii="Arial" w:hAnsi="Arial" w:cs="Arial"/>
          <w:sz w:val="24"/>
          <w:szCs w:val="24"/>
          <w:lang w:val="en"/>
        </w:rPr>
        <w:t xml:space="preserve"> how the </w:t>
      </w:r>
      <w:proofErr w:type="spellStart"/>
      <w:r w:rsidR="00842C64" w:rsidRPr="00A76ACA">
        <w:rPr>
          <w:rFonts w:ascii="Arial" w:hAnsi="Arial" w:cs="Arial"/>
          <w:sz w:val="24"/>
          <w:szCs w:val="24"/>
          <w:lang w:val="en"/>
        </w:rPr>
        <w:t>organi</w:t>
      </w:r>
      <w:r w:rsidR="00DB216F">
        <w:rPr>
          <w:rFonts w:ascii="Arial" w:hAnsi="Arial" w:cs="Arial"/>
          <w:sz w:val="24"/>
          <w:szCs w:val="24"/>
          <w:lang w:val="en"/>
        </w:rPr>
        <w:t>s</w:t>
      </w:r>
      <w:r w:rsidR="00842C64" w:rsidRPr="00A76ACA">
        <w:rPr>
          <w:rFonts w:ascii="Arial" w:hAnsi="Arial" w:cs="Arial"/>
          <w:sz w:val="24"/>
          <w:szCs w:val="24"/>
          <w:lang w:val="en"/>
        </w:rPr>
        <w:t>ation</w:t>
      </w:r>
      <w:r w:rsidR="00545062" w:rsidRPr="00A76ACA">
        <w:rPr>
          <w:rFonts w:ascii="Arial" w:hAnsi="Arial" w:cs="Arial"/>
          <w:sz w:val="24"/>
          <w:szCs w:val="24"/>
          <w:lang w:val="en"/>
        </w:rPr>
        <w:t>'s</w:t>
      </w:r>
      <w:proofErr w:type="spellEnd"/>
      <w:r w:rsidR="00545062" w:rsidRPr="00A76ACA">
        <w:rPr>
          <w:rFonts w:ascii="Arial" w:hAnsi="Arial" w:cs="Arial"/>
          <w:sz w:val="24"/>
          <w:szCs w:val="24"/>
          <w:lang w:val="en"/>
        </w:rPr>
        <w:t xml:space="preserve"> strengths could overcome the challenges and how </w:t>
      </w:r>
      <w:r w:rsidR="00842C64" w:rsidRPr="00A76ACA">
        <w:rPr>
          <w:rFonts w:ascii="Arial" w:hAnsi="Arial" w:cs="Arial"/>
          <w:sz w:val="24"/>
          <w:szCs w:val="24"/>
          <w:lang w:val="en"/>
        </w:rPr>
        <w:t>opportunism</w:t>
      </w:r>
      <w:r w:rsidR="00545062" w:rsidRPr="00A76ACA">
        <w:rPr>
          <w:rFonts w:ascii="Arial" w:hAnsi="Arial" w:cs="Arial"/>
          <w:sz w:val="24"/>
          <w:szCs w:val="24"/>
          <w:lang w:val="en"/>
        </w:rPr>
        <w:t xml:space="preserve"> could be converted </w:t>
      </w:r>
      <w:r w:rsidR="00842C64" w:rsidRPr="00A76ACA">
        <w:rPr>
          <w:rFonts w:ascii="Arial" w:hAnsi="Arial" w:cs="Arial"/>
          <w:sz w:val="24"/>
          <w:szCs w:val="24"/>
          <w:lang w:val="en"/>
        </w:rPr>
        <w:t>into</w:t>
      </w:r>
      <w:r w:rsidR="00545062" w:rsidRPr="00A76ACA">
        <w:rPr>
          <w:rFonts w:ascii="Arial" w:hAnsi="Arial" w:cs="Arial"/>
          <w:sz w:val="24"/>
          <w:szCs w:val="24"/>
          <w:lang w:val="en"/>
        </w:rPr>
        <w:t xml:space="preserve"> </w:t>
      </w:r>
      <w:r w:rsidR="00545062" w:rsidRPr="00A76ACA">
        <w:rPr>
          <w:rFonts w:ascii="Arial" w:hAnsi="Arial" w:cs="Arial"/>
          <w:sz w:val="24"/>
          <w:szCs w:val="24"/>
          <w:lang w:val="en"/>
        </w:rPr>
        <w:lastRenderedPageBreak/>
        <w:t xml:space="preserve">solutions for the </w:t>
      </w:r>
      <w:r w:rsidR="00842C64" w:rsidRPr="00A76ACA">
        <w:rPr>
          <w:rFonts w:ascii="Arial" w:hAnsi="Arial" w:cs="Arial"/>
          <w:sz w:val="24"/>
          <w:szCs w:val="24"/>
          <w:lang w:val="en"/>
        </w:rPr>
        <w:t>threats</w:t>
      </w:r>
      <w:r w:rsidR="00545062" w:rsidRPr="00A76ACA">
        <w:rPr>
          <w:rFonts w:ascii="Arial" w:hAnsi="Arial" w:cs="Arial"/>
          <w:sz w:val="24"/>
          <w:szCs w:val="24"/>
          <w:lang w:val="en"/>
        </w:rPr>
        <w:t xml:space="preserve">. </w:t>
      </w:r>
      <w:r w:rsidR="00B42160" w:rsidRPr="00A76ACA">
        <w:rPr>
          <w:rFonts w:ascii="Arial" w:hAnsi="Arial" w:cs="Arial"/>
          <w:sz w:val="24"/>
          <w:szCs w:val="24"/>
          <w:lang w:val="en"/>
        </w:rPr>
        <w:t xml:space="preserve">The analysis provided incredible solutions that could be used to overcome the difficulties stated that </w:t>
      </w:r>
      <w:r w:rsidR="00C948EE" w:rsidRPr="00A76ACA">
        <w:rPr>
          <w:rFonts w:ascii="Arial" w:hAnsi="Arial" w:cs="Arial"/>
          <w:sz w:val="24"/>
          <w:szCs w:val="24"/>
          <w:lang w:val="en"/>
        </w:rPr>
        <w:t xml:space="preserve">could assist in the transition of Fairmont San Francisco to an eco-friendly </w:t>
      </w:r>
      <w:proofErr w:type="spellStart"/>
      <w:r w:rsidR="00C948EE" w:rsidRPr="00A76ACA">
        <w:rPr>
          <w:rFonts w:ascii="Arial" w:hAnsi="Arial" w:cs="Arial"/>
          <w:sz w:val="24"/>
          <w:szCs w:val="24"/>
          <w:lang w:val="en"/>
        </w:rPr>
        <w:t>organi</w:t>
      </w:r>
      <w:r w:rsidR="00DB216F">
        <w:rPr>
          <w:rFonts w:ascii="Arial" w:hAnsi="Arial" w:cs="Arial"/>
          <w:sz w:val="24"/>
          <w:szCs w:val="24"/>
          <w:lang w:val="en"/>
        </w:rPr>
        <w:t>s</w:t>
      </w:r>
      <w:r w:rsidR="00C948EE" w:rsidRPr="00A76ACA">
        <w:rPr>
          <w:rFonts w:ascii="Arial" w:hAnsi="Arial" w:cs="Arial"/>
          <w:sz w:val="24"/>
          <w:szCs w:val="24"/>
          <w:lang w:val="en"/>
        </w:rPr>
        <w:t>ation</w:t>
      </w:r>
      <w:proofErr w:type="spellEnd"/>
      <w:r w:rsidR="00C948EE" w:rsidRPr="00A76ACA">
        <w:rPr>
          <w:rFonts w:ascii="Arial" w:hAnsi="Arial" w:cs="Arial"/>
          <w:sz w:val="24"/>
          <w:szCs w:val="24"/>
          <w:lang w:val="en"/>
        </w:rPr>
        <w:t>.</w:t>
      </w:r>
    </w:p>
    <w:p w14:paraId="1BA1A21A"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2DBEF371" w14:textId="77777777" w:rsidR="005A0CF4" w:rsidRPr="00A76ACA" w:rsidRDefault="005C73A2" w:rsidP="00A76ACA">
      <w:pPr>
        <w:pStyle w:val="Heading2"/>
        <w:spacing w:before="0" w:line="360" w:lineRule="auto"/>
        <w:jc w:val="both"/>
        <w:rPr>
          <w:rFonts w:ascii="Arial" w:hAnsi="Arial" w:cs="Arial"/>
          <w:i/>
          <w:color w:val="auto"/>
          <w:sz w:val="24"/>
          <w:szCs w:val="24"/>
          <w:lang w:val="en"/>
        </w:rPr>
      </w:pPr>
      <w:bookmarkStart w:id="3" w:name="_Toc149218385"/>
      <w:r w:rsidRPr="00A76ACA">
        <w:rPr>
          <w:rFonts w:ascii="Arial" w:hAnsi="Arial" w:cs="Arial"/>
          <w:i/>
          <w:color w:val="auto"/>
          <w:sz w:val="24"/>
          <w:szCs w:val="24"/>
          <w:lang w:val="en"/>
        </w:rPr>
        <w:t>Analysis of the Findings</w:t>
      </w:r>
      <w:bookmarkEnd w:id="3"/>
      <w:r w:rsidRPr="00A76ACA">
        <w:rPr>
          <w:rFonts w:ascii="Arial" w:hAnsi="Arial" w:cs="Arial"/>
          <w:i/>
          <w:color w:val="auto"/>
          <w:sz w:val="24"/>
          <w:szCs w:val="24"/>
          <w:lang w:val="en"/>
        </w:rPr>
        <w:t xml:space="preserve"> </w:t>
      </w:r>
    </w:p>
    <w:p w14:paraId="7AC4A58B"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118E0D92" w14:textId="0DF69A57" w:rsidR="00342500"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w:t>
      </w:r>
      <w:r w:rsidR="004E2810" w:rsidRPr="00A76ACA">
        <w:rPr>
          <w:rFonts w:ascii="Arial" w:hAnsi="Arial" w:cs="Arial"/>
          <w:sz w:val="24"/>
          <w:szCs w:val="24"/>
          <w:lang w:val="en"/>
        </w:rPr>
        <w:t>investigation</w:t>
      </w:r>
      <w:r w:rsidRPr="00A76ACA">
        <w:rPr>
          <w:rFonts w:ascii="Arial" w:hAnsi="Arial" w:cs="Arial"/>
          <w:sz w:val="24"/>
          <w:szCs w:val="24"/>
          <w:lang w:val="en"/>
        </w:rPr>
        <w:t xml:space="preserve"> into the </w:t>
      </w:r>
      <w:proofErr w:type="spellStart"/>
      <w:r w:rsidR="004E2810" w:rsidRPr="00A76ACA">
        <w:rPr>
          <w:rFonts w:ascii="Arial" w:hAnsi="Arial" w:cs="Arial"/>
          <w:sz w:val="24"/>
          <w:szCs w:val="24"/>
          <w:lang w:val="en"/>
        </w:rPr>
        <w:t>organi</w:t>
      </w:r>
      <w:r w:rsidR="00DB216F">
        <w:rPr>
          <w:rFonts w:ascii="Arial" w:hAnsi="Arial" w:cs="Arial"/>
          <w:sz w:val="24"/>
          <w:szCs w:val="24"/>
          <w:lang w:val="en"/>
        </w:rPr>
        <w:t>s</w:t>
      </w:r>
      <w:r w:rsidR="004E2810" w:rsidRPr="00A76ACA">
        <w:rPr>
          <w:rFonts w:ascii="Arial" w:hAnsi="Arial" w:cs="Arial"/>
          <w:sz w:val="24"/>
          <w:szCs w:val="24"/>
          <w:lang w:val="en"/>
        </w:rPr>
        <w:t>ation</w:t>
      </w:r>
      <w:proofErr w:type="spellEnd"/>
      <w:r w:rsidRPr="00A76ACA">
        <w:rPr>
          <w:rFonts w:ascii="Arial" w:hAnsi="Arial" w:cs="Arial"/>
          <w:sz w:val="24"/>
          <w:szCs w:val="24"/>
          <w:lang w:val="en"/>
        </w:rPr>
        <w:t xml:space="preserve"> led to significant findings that revealed the dangers posed</w:t>
      </w:r>
      <w:r w:rsidR="004E2810" w:rsidRPr="00A76ACA">
        <w:rPr>
          <w:rFonts w:ascii="Arial" w:hAnsi="Arial" w:cs="Arial"/>
          <w:sz w:val="24"/>
          <w:szCs w:val="24"/>
          <w:lang w:val="en"/>
        </w:rPr>
        <w:t xml:space="preserve"> by unsustainable</w:t>
      </w:r>
      <w:r w:rsidRPr="00A76ACA">
        <w:rPr>
          <w:rFonts w:ascii="Arial" w:hAnsi="Arial" w:cs="Arial"/>
          <w:sz w:val="24"/>
          <w:szCs w:val="24"/>
          <w:lang w:val="en"/>
        </w:rPr>
        <w:t xml:space="preserve"> </w:t>
      </w:r>
      <w:r w:rsidR="004E2810" w:rsidRPr="00A76ACA">
        <w:rPr>
          <w:rFonts w:ascii="Arial" w:hAnsi="Arial" w:cs="Arial"/>
          <w:sz w:val="24"/>
          <w:szCs w:val="24"/>
          <w:lang w:val="en"/>
        </w:rPr>
        <w:t>practices</w:t>
      </w:r>
      <w:r w:rsidRPr="00A76ACA">
        <w:rPr>
          <w:rFonts w:ascii="Arial" w:hAnsi="Arial" w:cs="Arial"/>
          <w:sz w:val="24"/>
          <w:szCs w:val="24"/>
          <w:lang w:val="en"/>
        </w:rPr>
        <w:t>. The Fairmont San Fr</w:t>
      </w:r>
      <w:r w:rsidR="004E2810" w:rsidRPr="00A76ACA">
        <w:rPr>
          <w:rFonts w:ascii="Arial" w:hAnsi="Arial" w:cs="Arial"/>
          <w:sz w:val="24"/>
          <w:szCs w:val="24"/>
          <w:lang w:val="en"/>
        </w:rPr>
        <w:t>ancis</w:t>
      </w:r>
      <w:r w:rsidRPr="00A76ACA">
        <w:rPr>
          <w:rFonts w:ascii="Arial" w:hAnsi="Arial" w:cs="Arial"/>
          <w:sz w:val="24"/>
          <w:szCs w:val="24"/>
          <w:lang w:val="en"/>
        </w:rPr>
        <w:t>co use</w:t>
      </w:r>
      <w:r w:rsidR="004E2810" w:rsidRPr="00A76ACA">
        <w:rPr>
          <w:rFonts w:ascii="Arial" w:hAnsi="Arial" w:cs="Arial"/>
          <w:sz w:val="24"/>
          <w:szCs w:val="24"/>
          <w:lang w:val="en"/>
        </w:rPr>
        <w:t>s</w:t>
      </w:r>
      <w:r w:rsidRPr="00A76ACA">
        <w:rPr>
          <w:rFonts w:ascii="Arial" w:hAnsi="Arial" w:cs="Arial"/>
          <w:sz w:val="24"/>
          <w:szCs w:val="24"/>
          <w:lang w:val="en"/>
        </w:rPr>
        <w:t xml:space="preserve"> about 13%</w:t>
      </w:r>
      <w:r w:rsidR="004E2810" w:rsidRPr="00A76ACA">
        <w:rPr>
          <w:rFonts w:ascii="Arial" w:hAnsi="Arial" w:cs="Arial"/>
          <w:sz w:val="24"/>
          <w:szCs w:val="24"/>
          <w:lang w:val="en"/>
        </w:rPr>
        <w:t xml:space="preserve"> of its total revenue on electricity bills. The cost not only impacts the requirements for operating the business but also increases the carbon footprint because the power generation companies have to run for longer hours to satisfy the demand. The higher electricity consumption in the company constitutes about 3% of the total carbon footprint generated in </w:t>
      </w:r>
      <w:r w:rsidR="00E162BE" w:rsidRPr="00A76ACA">
        <w:rPr>
          <w:rFonts w:ascii="Arial" w:hAnsi="Arial" w:cs="Arial"/>
          <w:sz w:val="24"/>
          <w:szCs w:val="24"/>
          <w:lang w:val="en"/>
        </w:rPr>
        <w:t>California</w:t>
      </w:r>
      <w:r w:rsidR="00A17BAE" w:rsidRPr="00A76ACA">
        <w:rPr>
          <w:rFonts w:ascii="Arial" w:hAnsi="Arial" w:cs="Arial"/>
          <w:sz w:val="24"/>
          <w:szCs w:val="24"/>
          <w:lang w:val="en"/>
        </w:rPr>
        <w:t>.</w:t>
      </w:r>
      <w:r w:rsidR="004E2810" w:rsidRPr="00A76ACA">
        <w:rPr>
          <w:rFonts w:ascii="Arial" w:hAnsi="Arial" w:cs="Arial"/>
          <w:sz w:val="24"/>
          <w:szCs w:val="24"/>
          <w:lang w:val="en"/>
        </w:rPr>
        <w:t xml:space="preserve"> </w:t>
      </w:r>
      <w:r w:rsidR="00BA1A5F" w:rsidRPr="00A76ACA">
        <w:rPr>
          <w:rFonts w:ascii="Arial" w:hAnsi="Arial" w:cs="Arial"/>
          <w:sz w:val="24"/>
          <w:szCs w:val="24"/>
          <w:lang w:val="en"/>
        </w:rPr>
        <w:t>The unsustainable waste management system increases environmental pollution and improves the d</w:t>
      </w:r>
      <w:r w:rsidR="00D510B4" w:rsidRPr="00A76ACA">
        <w:rPr>
          <w:rFonts w:ascii="Arial" w:hAnsi="Arial" w:cs="Arial"/>
          <w:sz w:val="24"/>
          <w:szCs w:val="24"/>
          <w:lang w:val="en"/>
        </w:rPr>
        <w:t xml:space="preserve">isposal of waste, where the cost of </w:t>
      </w:r>
      <w:r w:rsidR="00AF20FC" w:rsidRPr="00A76ACA">
        <w:rPr>
          <w:rFonts w:ascii="Arial" w:hAnsi="Arial" w:cs="Arial"/>
          <w:sz w:val="24"/>
          <w:szCs w:val="24"/>
          <w:lang w:val="en"/>
        </w:rPr>
        <w:t>transporting</w:t>
      </w:r>
      <w:r w:rsidR="00D510B4" w:rsidRPr="00A76ACA">
        <w:rPr>
          <w:rFonts w:ascii="Arial" w:hAnsi="Arial" w:cs="Arial"/>
          <w:sz w:val="24"/>
          <w:szCs w:val="24"/>
          <w:lang w:val="en"/>
        </w:rPr>
        <w:t xml:space="preserve"> wastes to </w:t>
      </w:r>
      <w:r w:rsidR="00AF20FC" w:rsidRPr="00A76ACA">
        <w:rPr>
          <w:rFonts w:ascii="Arial" w:hAnsi="Arial" w:cs="Arial"/>
          <w:sz w:val="24"/>
          <w:szCs w:val="24"/>
          <w:lang w:val="en"/>
        </w:rPr>
        <w:t>landfills</w:t>
      </w:r>
      <w:r w:rsidR="00D510B4" w:rsidRPr="00A76ACA">
        <w:rPr>
          <w:rFonts w:ascii="Arial" w:hAnsi="Arial" w:cs="Arial"/>
          <w:sz w:val="24"/>
          <w:szCs w:val="24"/>
          <w:lang w:val="en"/>
        </w:rPr>
        <w:t xml:space="preserve"> is about 3% of the company's revenue. </w:t>
      </w:r>
    </w:p>
    <w:p w14:paraId="11AB5383" w14:textId="1EE7E015" w:rsidR="00AF20FC"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w:t>
      </w:r>
      <w:r w:rsidR="00CD0189" w:rsidRPr="00A76ACA">
        <w:rPr>
          <w:rFonts w:ascii="Arial" w:hAnsi="Arial" w:cs="Arial"/>
          <w:sz w:val="24"/>
          <w:szCs w:val="24"/>
          <w:lang w:val="en"/>
        </w:rPr>
        <w:t>inappropriate</w:t>
      </w:r>
      <w:r w:rsidRPr="00A76ACA">
        <w:rPr>
          <w:rFonts w:ascii="Arial" w:hAnsi="Arial" w:cs="Arial"/>
          <w:sz w:val="24"/>
          <w:szCs w:val="24"/>
          <w:lang w:val="en"/>
        </w:rPr>
        <w:t xml:space="preserve"> waste management system impacts the </w:t>
      </w:r>
      <w:r w:rsidR="00CD0189" w:rsidRPr="00A76ACA">
        <w:rPr>
          <w:rFonts w:ascii="Arial" w:hAnsi="Arial" w:cs="Arial"/>
          <w:sz w:val="24"/>
          <w:szCs w:val="24"/>
          <w:lang w:val="en"/>
        </w:rPr>
        <w:t>pollution</w:t>
      </w:r>
      <w:r w:rsidRPr="00A76ACA">
        <w:rPr>
          <w:rFonts w:ascii="Arial" w:hAnsi="Arial" w:cs="Arial"/>
          <w:sz w:val="24"/>
          <w:szCs w:val="24"/>
          <w:lang w:val="en"/>
        </w:rPr>
        <w:t xml:space="preserve"> levels and makes the </w:t>
      </w:r>
      <w:proofErr w:type="spellStart"/>
      <w:r w:rsidR="00CD0189" w:rsidRPr="00A76ACA">
        <w:rPr>
          <w:rFonts w:ascii="Arial" w:hAnsi="Arial" w:cs="Arial"/>
          <w:sz w:val="24"/>
          <w:szCs w:val="24"/>
          <w:lang w:val="en"/>
        </w:rPr>
        <w:t>reorgani</w:t>
      </w:r>
      <w:r w:rsidR="00DB216F">
        <w:rPr>
          <w:rFonts w:ascii="Arial" w:hAnsi="Arial" w:cs="Arial"/>
          <w:sz w:val="24"/>
          <w:szCs w:val="24"/>
          <w:lang w:val="en"/>
        </w:rPr>
        <w:t>s</w:t>
      </w:r>
      <w:r w:rsidR="00CD0189" w:rsidRPr="00A76ACA">
        <w:rPr>
          <w:rFonts w:ascii="Arial" w:hAnsi="Arial" w:cs="Arial"/>
          <w:sz w:val="24"/>
          <w:szCs w:val="24"/>
          <w:lang w:val="en"/>
        </w:rPr>
        <w:t>ation</w:t>
      </w:r>
      <w:proofErr w:type="spellEnd"/>
      <w:r w:rsidRPr="00A76ACA">
        <w:rPr>
          <w:rFonts w:ascii="Arial" w:hAnsi="Arial" w:cs="Arial"/>
          <w:sz w:val="24"/>
          <w:szCs w:val="24"/>
          <w:lang w:val="en"/>
        </w:rPr>
        <w:t xml:space="preserve"> environmentally unfriendly. </w:t>
      </w:r>
      <w:r w:rsidR="00EB2802" w:rsidRPr="00A76ACA">
        <w:rPr>
          <w:rFonts w:ascii="Arial" w:hAnsi="Arial" w:cs="Arial"/>
          <w:sz w:val="24"/>
          <w:szCs w:val="24"/>
          <w:lang w:val="en"/>
        </w:rPr>
        <w:t xml:space="preserve">The unsustainable dining </w:t>
      </w:r>
      <w:r w:rsidR="00CD0189" w:rsidRPr="00A76ACA">
        <w:rPr>
          <w:rFonts w:ascii="Arial" w:hAnsi="Arial" w:cs="Arial"/>
          <w:sz w:val="24"/>
          <w:szCs w:val="24"/>
          <w:lang w:val="en"/>
        </w:rPr>
        <w:t>option</w:t>
      </w:r>
      <w:r w:rsidR="00EB2802" w:rsidRPr="00A76ACA">
        <w:rPr>
          <w:rFonts w:ascii="Arial" w:hAnsi="Arial" w:cs="Arial"/>
          <w:sz w:val="24"/>
          <w:szCs w:val="24"/>
          <w:lang w:val="en"/>
        </w:rPr>
        <w:t xml:space="preserve"> where the foods are sourced from far places leads to an increased carbon footprint when </w:t>
      </w:r>
      <w:r w:rsidR="00CD0189" w:rsidRPr="00A76ACA">
        <w:rPr>
          <w:rFonts w:ascii="Arial" w:hAnsi="Arial" w:cs="Arial"/>
          <w:sz w:val="24"/>
          <w:szCs w:val="24"/>
          <w:lang w:val="en"/>
        </w:rPr>
        <w:t>transporting</w:t>
      </w:r>
      <w:r w:rsidR="00EB2802" w:rsidRPr="00A76ACA">
        <w:rPr>
          <w:rFonts w:ascii="Arial" w:hAnsi="Arial" w:cs="Arial"/>
          <w:sz w:val="24"/>
          <w:szCs w:val="24"/>
          <w:lang w:val="en"/>
        </w:rPr>
        <w:t xml:space="preserve"> the food from the farms to the hotel. </w:t>
      </w:r>
      <w:r w:rsidR="00CD0189" w:rsidRPr="00A76ACA">
        <w:rPr>
          <w:rFonts w:ascii="Arial" w:hAnsi="Arial" w:cs="Arial"/>
          <w:sz w:val="24"/>
          <w:szCs w:val="24"/>
          <w:lang w:val="en"/>
        </w:rPr>
        <w:t>Kitchen</w:t>
      </w:r>
      <w:r w:rsidR="00EB2802" w:rsidRPr="00A76ACA">
        <w:rPr>
          <w:rFonts w:ascii="Arial" w:hAnsi="Arial" w:cs="Arial"/>
          <w:sz w:val="24"/>
          <w:szCs w:val="24"/>
          <w:lang w:val="en"/>
        </w:rPr>
        <w:t xml:space="preserve"> waste has a significant impact on </w:t>
      </w:r>
      <w:proofErr w:type="spellStart"/>
      <w:r w:rsidR="00EB2802" w:rsidRPr="00A76ACA">
        <w:rPr>
          <w:rFonts w:ascii="Arial" w:hAnsi="Arial" w:cs="Arial"/>
          <w:sz w:val="24"/>
          <w:szCs w:val="24"/>
          <w:lang w:val="en"/>
        </w:rPr>
        <w:t>organi</w:t>
      </w:r>
      <w:r w:rsidR="00DB216F">
        <w:rPr>
          <w:rFonts w:ascii="Arial" w:hAnsi="Arial" w:cs="Arial"/>
          <w:sz w:val="24"/>
          <w:szCs w:val="24"/>
          <w:lang w:val="en"/>
        </w:rPr>
        <w:t>s</w:t>
      </w:r>
      <w:r w:rsidR="00EB2802" w:rsidRPr="00A76ACA">
        <w:rPr>
          <w:rFonts w:ascii="Arial" w:hAnsi="Arial" w:cs="Arial"/>
          <w:sz w:val="24"/>
          <w:szCs w:val="24"/>
          <w:lang w:val="en"/>
        </w:rPr>
        <w:t>ational</w:t>
      </w:r>
      <w:proofErr w:type="spellEnd"/>
      <w:r w:rsidR="00EB2802" w:rsidRPr="00A76ACA">
        <w:rPr>
          <w:rFonts w:ascii="Arial" w:hAnsi="Arial" w:cs="Arial"/>
          <w:sz w:val="24"/>
          <w:szCs w:val="24"/>
          <w:lang w:val="en"/>
        </w:rPr>
        <w:t xml:space="preserve"> Sustainability. </w:t>
      </w:r>
      <w:r w:rsidR="00BD4064" w:rsidRPr="00A76ACA">
        <w:rPr>
          <w:rFonts w:ascii="Arial" w:hAnsi="Arial" w:cs="Arial"/>
          <w:sz w:val="24"/>
          <w:szCs w:val="24"/>
          <w:lang w:val="en"/>
        </w:rPr>
        <w:t xml:space="preserve">It is further imperative to note that </w:t>
      </w:r>
      <w:r w:rsidR="003F64FE" w:rsidRPr="00A76ACA">
        <w:rPr>
          <w:rFonts w:ascii="Arial" w:hAnsi="Arial" w:cs="Arial"/>
          <w:sz w:val="24"/>
          <w:szCs w:val="24"/>
          <w:lang w:val="en"/>
        </w:rPr>
        <w:t xml:space="preserve">kitchen waste </w:t>
      </w:r>
      <w:r w:rsidR="00DA0C9D" w:rsidRPr="00A76ACA">
        <w:rPr>
          <w:rFonts w:ascii="Arial" w:hAnsi="Arial" w:cs="Arial"/>
          <w:sz w:val="24"/>
          <w:szCs w:val="24"/>
          <w:lang w:val="en"/>
        </w:rPr>
        <w:t>constitute</w:t>
      </w:r>
      <w:r w:rsidR="003F64FE" w:rsidRPr="00A76ACA">
        <w:rPr>
          <w:rFonts w:ascii="Arial" w:hAnsi="Arial" w:cs="Arial"/>
          <w:sz w:val="24"/>
          <w:szCs w:val="24"/>
          <w:lang w:val="en"/>
        </w:rPr>
        <w:t xml:space="preserve">s the </w:t>
      </w:r>
      <w:r w:rsidR="00DA0C9D" w:rsidRPr="00A76ACA">
        <w:rPr>
          <w:rFonts w:ascii="Arial" w:hAnsi="Arial" w:cs="Arial"/>
          <w:sz w:val="24"/>
          <w:szCs w:val="24"/>
          <w:lang w:val="en"/>
        </w:rPr>
        <w:t>emission</w:t>
      </w:r>
      <w:r w:rsidR="003F64FE" w:rsidRPr="00A76ACA">
        <w:rPr>
          <w:rFonts w:ascii="Arial" w:hAnsi="Arial" w:cs="Arial"/>
          <w:sz w:val="24"/>
          <w:szCs w:val="24"/>
          <w:lang w:val="en"/>
        </w:rPr>
        <w:t xml:space="preserve"> of greenhouse </w:t>
      </w:r>
      <w:r w:rsidR="00DA0C9D" w:rsidRPr="00A76ACA">
        <w:rPr>
          <w:rFonts w:ascii="Arial" w:hAnsi="Arial" w:cs="Arial"/>
          <w:sz w:val="24"/>
          <w:szCs w:val="24"/>
          <w:lang w:val="en"/>
        </w:rPr>
        <w:t>gases, lead</w:t>
      </w:r>
      <w:r w:rsidR="003F64FE" w:rsidRPr="00A76ACA">
        <w:rPr>
          <w:rFonts w:ascii="Arial" w:hAnsi="Arial" w:cs="Arial"/>
          <w:sz w:val="24"/>
          <w:szCs w:val="24"/>
          <w:lang w:val="en"/>
        </w:rPr>
        <w:t xml:space="preserve">ing to </w:t>
      </w:r>
      <w:r w:rsidR="00DA0C9D" w:rsidRPr="00A76ACA">
        <w:rPr>
          <w:rFonts w:ascii="Arial" w:hAnsi="Arial" w:cs="Arial"/>
          <w:sz w:val="24"/>
          <w:szCs w:val="24"/>
          <w:lang w:val="en"/>
        </w:rPr>
        <w:t>unsuitable</w:t>
      </w:r>
      <w:r w:rsidR="007B354E" w:rsidRPr="00A76ACA">
        <w:rPr>
          <w:rFonts w:ascii="Arial" w:hAnsi="Arial" w:cs="Arial"/>
          <w:sz w:val="24"/>
          <w:szCs w:val="24"/>
          <w:lang w:val="en"/>
        </w:rPr>
        <w:t xml:space="preserve"> solutions in the long run. </w:t>
      </w:r>
      <w:r w:rsidR="00DA0C9D" w:rsidRPr="00A76ACA">
        <w:rPr>
          <w:rFonts w:ascii="Arial" w:hAnsi="Arial" w:cs="Arial"/>
          <w:sz w:val="24"/>
          <w:szCs w:val="24"/>
          <w:lang w:val="en"/>
        </w:rPr>
        <w:t xml:space="preserve">The hotel is located at a higher altitude, which </w:t>
      </w:r>
      <w:r w:rsidR="00481D14" w:rsidRPr="00A76ACA">
        <w:rPr>
          <w:rFonts w:ascii="Arial" w:hAnsi="Arial" w:cs="Arial"/>
          <w:sz w:val="24"/>
          <w:szCs w:val="24"/>
          <w:lang w:val="en"/>
        </w:rPr>
        <w:t xml:space="preserve">increases </w:t>
      </w:r>
      <w:r w:rsidR="006F0F2D" w:rsidRPr="00A76ACA">
        <w:rPr>
          <w:rFonts w:ascii="Arial" w:hAnsi="Arial" w:cs="Arial"/>
          <w:sz w:val="24"/>
          <w:szCs w:val="24"/>
          <w:lang w:val="en"/>
        </w:rPr>
        <w:t>high</w:t>
      </w:r>
      <w:r w:rsidR="00DA0C9D" w:rsidRPr="00A76ACA">
        <w:rPr>
          <w:rFonts w:ascii="Arial" w:hAnsi="Arial" w:cs="Arial"/>
          <w:sz w:val="24"/>
          <w:szCs w:val="24"/>
          <w:lang w:val="en"/>
        </w:rPr>
        <w:t xml:space="preserve"> light intensity. Investing in solar could have resulted in massive power generation to lower the ca</w:t>
      </w:r>
      <w:r w:rsidR="00481D14" w:rsidRPr="00A76ACA">
        <w:rPr>
          <w:rFonts w:ascii="Arial" w:hAnsi="Arial" w:cs="Arial"/>
          <w:sz w:val="24"/>
          <w:szCs w:val="24"/>
          <w:lang w:val="en"/>
        </w:rPr>
        <w:t xml:space="preserve">rbon footprints because the generated clean power will replace the non-renewable energy systems, making the </w:t>
      </w:r>
      <w:proofErr w:type="spellStart"/>
      <w:r w:rsidR="006F0F2D" w:rsidRPr="00A76ACA">
        <w:rPr>
          <w:rFonts w:ascii="Arial" w:hAnsi="Arial" w:cs="Arial"/>
          <w:sz w:val="24"/>
          <w:szCs w:val="24"/>
          <w:lang w:val="en"/>
        </w:rPr>
        <w:t>organi</w:t>
      </w:r>
      <w:r w:rsidR="00DB216F">
        <w:rPr>
          <w:rFonts w:ascii="Arial" w:hAnsi="Arial" w:cs="Arial"/>
          <w:sz w:val="24"/>
          <w:szCs w:val="24"/>
          <w:lang w:val="en"/>
        </w:rPr>
        <w:t>s</w:t>
      </w:r>
      <w:r w:rsidR="006F0F2D" w:rsidRPr="00A76ACA">
        <w:rPr>
          <w:rFonts w:ascii="Arial" w:hAnsi="Arial" w:cs="Arial"/>
          <w:sz w:val="24"/>
          <w:szCs w:val="24"/>
          <w:lang w:val="en"/>
        </w:rPr>
        <w:t>ation</w:t>
      </w:r>
      <w:proofErr w:type="spellEnd"/>
      <w:r w:rsidR="00481D14" w:rsidRPr="00A76ACA">
        <w:rPr>
          <w:rFonts w:ascii="Arial" w:hAnsi="Arial" w:cs="Arial"/>
          <w:sz w:val="24"/>
          <w:szCs w:val="24"/>
          <w:lang w:val="en"/>
        </w:rPr>
        <w:t xml:space="preserve"> more effective. </w:t>
      </w:r>
    </w:p>
    <w:p w14:paraId="27AA8697"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74AF8847" w14:textId="77777777" w:rsidR="005A0CF4" w:rsidRPr="00A76ACA" w:rsidRDefault="005C73A2" w:rsidP="00A76ACA">
      <w:pPr>
        <w:pStyle w:val="Heading2"/>
        <w:spacing w:before="0" w:line="360" w:lineRule="auto"/>
        <w:jc w:val="both"/>
        <w:rPr>
          <w:rFonts w:ascii="Arial" w:hAnsi="Arial" w:cs="Arial"/>
          <w:i/>
          <w:color w:val="auto"/>
          <w:sz w:val="24"/>
          <w:szCs w:val="24"/>
          <w:lang w:val="en"/>
        </w:rPr>
      </w:pPr>
      <w:bookmarkStart w:id="4" w:name="_Toc149218386"/>
      <w:r w:rsidRPr="00A76ACA">
        <w:rPr>
          <w:rFonts w:ascii="Arial" w:hAnsi="Arial" w:cs="Arial"/>
          <w:i/>
          <w:color w:val="auto"/>
          <w:sz w:val="24"/>
          <w:szCs w:val="24"/>
          <w:lang w:val="en"/>
        </w:rPr>
        <w:t>Recommendations to the Client</w:t>
      </w:r>
      <w:bookmarkEnd w:id="4"/>
      <w:r w:rsidRPr="00A76ACA">
        <w:rPr>
          <w:rFonts w:ascii="Arial" w:hAnsi="Arial" w:cs="Arial"/>
          <w:i/>
          <w:color w:val="auto"/>
          <w:sz w:val="24"/>
          <w:szCs w:val="24"/>
          <w:lang w:val="en"/>
        </w:rPr>
        <w:t xml:space="preserve"> </w:t>
      </w:r>
    </w:p>
    <w:p w14:paraId="17824D41"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0D0BF4C5" w14:textId="487ACFCF" w:rsidR="006F0F2D"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findings of the analysis underscored the </w:t>
      </w:r>
      <w:r w:rsidR="00294E00" w:rsidRPr="00A76ACA">
        <w:rPr>
          <w:rFonts w:ascii="Arial" w:hAnsi="Arial" w:cs="Arial"/>
          <w:sz w:val="24"/>
          <w:szCs w:val="24"/>
          <w:lang w:val="en"/>
        </w:rPr>
        <w:t>unsustainable</w:t>
      </w:r>
      <w:r w:rsidRPr="00A76ACA">
        <w:rPr>
          <w:rFonts w:ascii="Arial" w:hAnsi="Arial" w:cs="Arial"/>
          <w:sz w:val="24"/>
          <w:szCs w:val="24"/>
          <w:lang w:val="en"/>
        </w:rPr>
        <w:t xml:space="preserve"> </w:t>
      </w:r>
      <w:r w:rsidR="00294E00" w:rsidRPr="00A76ACA">
        <w:rPr>
          <w:rFonts w:ascii="Arial" w:hAnsi="Arial" w:cs="Arial"/>
          <w:sz w:val="24"/>
          <w:szCs w:val="24"/>
          <w:lang w:val="en"/>
        </w:rPr>
        <w:t>practices</w:t>
      </w:r>
      <w:r w:rsidRPr="00A76ACA">
        <w:rPr>
          <w:rFonts w:ascii="Arial" w:hAnsi="Arial" w:cs="Arial"/>
          <w:sz w:val="24"/>
          <w:szCs w:val="24"/>
          <w:lang w:val="en"/>
        </w:rPr>
        <w:t xml:space="preserve"> that may </w:t>
      </w:r>
      <w:proofErr w:type="spellStart"/>
      <w:r w:rsidRPr="00A76ACA">
        <w:rPr>
          <w:rFonts w:ascii="Arial" w:hAnsi="Arial" w:cs="Arial"/>
          <w:sz w:val="24"/>
          <w:szCs w:val="24"/>
          <w:lang w:val="en"/>
        </w:rPr>
        <w:t>jeopardi</w:t>
      </w:r>
      <w:r w:rsidR="00DB216F">
        <w:rPr>
          <w:rFonts w:ascii="Arial" w:hAnsi="Arial" w:cs="Arial"/>
          <w:sz w:val="24"/>
          <w:szCs w:val="24"/>
          <w:lang w:val="en"/>
        </w:rPr>
        <w:t>s</w:t>
      </w:r>
      <w:r w:rsidRPr="00A76ACA">
        <w:rPr>
          <w:rFonts w:ascii="Arial" w:hAnsi="Arial" w:cs="Arial"/>
          <w:sz w:val="24"/>
          <w:szCs w:val="24"/>
          <w:lang w:val="en"/>
        </w:rPr>
        <w:t>e</w:t>
      </w:r>
      <w:proofErr w:type="spellEnd"/>
      <w:r w:rsidRPr="00A76ACA">
        <w:rPr>
          <w:rFonts w:ascii="Arial" w:hAnsi="Arial" w:cs="Arial"/>
          <w:sz w:val="24"/>
          <w:szCs w:val="24"/>
          <w:lang w:val="en"/>
        </w:rPr>
        <w:t xml:space="preserve"> the </w:t>
      </w:r>
      <w:r w:rsidR="00294E00" w:rsidRPr="00A76ACA">
        <w:rPr>
          <w:rFonts w:ascii="Arial" w:hAnsi="Arial" w:cs="Arial"/>
          <w:sz w:val="24"/>
          <w:szCs w:val="24"/>
          <w:lang w:val="en"/>
        </w:rPr>
        <w:t>overall</w:t>
      </w:r>
      <w:r w:rsidRPr="00A76ACA">
        <w:rPr>
          <w:rFonts w:ascii="Arial" w:hAnsi="Arial" w:cs="Arial"/>
          <w:sz w:val="24"/>
          <w:szCs w:val="24"/>
          <w:lang w:val="en"/>
        </w:rPr>
        <w:t xml:space="preserve"> </w:t>
      </w:r>
      <w:r w:rsidR="00294E00" w:rsidRPr="00A76ACA">
        <w:rPr>
          <w:rFonts w:ascii="Arial" w:hAnsi="Arial" w:cs="Arial"/>
          <w:sz w:val="24"/>
          <w:szCs w:val="24"/>
          <w:lang w:val="en"/>
        </w:rPr>
        <w:t>Sustainability</w:t>
      </w:r>
      <w:r w:rsidRPr="00A76ACA">
        <w:rPr>
          <w:rFonts w:ascii="Arial" w:hAnsi="Arial" w:cs="Arial"/>
          <w:sz w:val="24"/>
          <w:szCs w:val="24"/>
          <w:lang w:val="en"/>
        </w:rPr>
        <w:t xml:space="preserve"> of the hotel. The recommendation includes updating the energy system where all the outdated and </w:t>
      </w:r>
      <w:r w:rsidR="00294E00" w:rsidRPr="00A76ACA">
        <w:rPr>
          <w:rFonts w:ascii="Arial" w:hAnsi="Arial" w:cs="Arial"/>
          <w:sz w:val="24"/>
          <w:szCs w:val="24"/>
          <w:lang w:val="en"/>
        </w:rPr>
        <w:t xml:space="preserve">higher-rated </w:t>
      </w:r>
      <w:r w:rsidR="00F60592" w:rsidRPr="00A76ACA">
        <w:rPr>
          <w:rFonts w:ascii="Arial" w:hAnsi="Arial" w:cs="Arial"/>
          <w:sz w:val="24"/>
          <w:szCs w:val="24"/>
          <w:lang w:val="en"/>
        </w:rPr>
        <w:t>equipment</w:t>
      </w:r>
      <w:r w:rsidR="00294E00" w:rsidRPr="00A76ACA">
        <w:rPr>
          <w:rFonts w:ascii="Arial" w:hAnsi="Arial" w:cs="Arial"/>
          <w:sz w:val="24"/>
          <w:szCs w:val="24"/>
          <w:lang w:val="en"/>
        </w:rPr>
        <w:t xml:space="preserve"> consumes a lot of energy. </w:t>
      </w:r>
      <w:r w:rsidR="00987F13" w:rsidRPr="00A76ACA">
        <w:rPr>
          <w:rFonts w:ascii="Arial" w:hAnsi="Arial" w:cs="Arial"/>
          <w:sz w:val="24"/>
          <w:szCs w:val="24"/>
          <w:lang w:val="en"/>
        </w:rPr>
        <w:t xml:space="preserve">An </w:t>
      </w:r>
      <w:r w:rsidR="00987F13" w:rsidRPr="00A76ACA">
        <w:rPr>
          <w:rFonts w:ascii="Arial" w:hAnsi="Arial" w:cs="Arial"/>
          <w:sz w:val="24"/>
          <w:szCs w:val="24"/>
          <w:lang w:val="en"/>
        </w:rPr>
        <w:lastRenderedPageBreak/>
        <w:t xml:space="preserve">energy upgrade will ensure that people in the </w:t>
      </w:r>
      <w:proofErr w:type="spellStart"/>
      <w:r w:rsidR="00F60592" w:rsidRPr="00A76ACA">
        <w:rPr>
          <w:rFonts w:ascii="Arial" w:hAnsi="Arial" w:cs="Arial"/>
          <w:sz w:val="24"/>
          <w:szCs w:val="24"/>
          <w:lang w:val="en"/>
        </w:rPr>
        <w:t>organi</w:t>
      </w:r>
      <w:r w:rsidR="00DB216F">
        <w:rPr>
          <w:rFonts w:ascii="Arial" w:hAnsi="Arial" w:cs="Arial"/>
          <w:sz w:val="24"/>
          <w:szCs w:val="24"/>
          <w:lang w:val="en"/>
        </w:rPr>
        <w:t>s</w:t>
      </w:r>
      <w:r w:rsidR="00F60592" w:rsidRPr="00A76ACA">
        <w:rPr>
          <w:rFonts w:ascii="Arial" w:hAnsi="Arial" w:cs="Arial"/>
          <w:sz w:val="24"/>
          <w:szCs w:val="24"/>
          <w:lang w:val="en"/>
        </w:rPr>
        <w:t>ation</w:t>
      </w:r>
      <w:proofErr w:type="spellEnd"/>
      <w:r w:rsidR="00987F13" w:rsidRPr="00A76ACA">
        <w:rPr>
          <w:rFonts w:ascii="Arial" w:hAnsi="Arial" w:cs="Arial"/>
          <w:sz w:val="24"/>
          <w:szCs w:val="24"/>
          <w:lang w:val="en"/>
        </w:rPr>
        <w:t xml:space="preserve"> can lower</w:t>
      </w:r>
      <w:r w:rsidR="00F60592" w:rsidRPr="00A76ACA">
        <w:rPr>
          <w:rFonts w:ascii="Arial" w:hAnsi="Arial" w:cs="Arial"/>
          <w:sz w:val="24"/>
          <w:szCs w:val="24"/>
          <w:lang w:val="en"/>
        </w:rPr>
        <w:t xml:space="preserve"> the running costs and reduce carbon </w:t>
      </w:r>
      <w:r w:rsidR="00822B0A" w:rsidRPr="00A76ACA">
        <w:rPr>
          <w:rFonts w:ascii="Arial" w:hAnsi="Arial" w:cs="Arial"/>
          <w:sz w:val="24"/>
          <w:szCs w:val="24"/>
          <w:lang w:val="en"/>
        </w:rPr>
        <w:t>emission</w:t>
      </w:r>
      <w:r w:rsidR="00F60592" w:rsidRPr="00A76ACA">
        <w:rPr>
          <w:rFonts w:ascii="Arial" w:hAnsi="Arial" w:cs="Arial"/>
          <w:sz w:val="24"/>
          <w:szCs w:val="24"/>
          <w:lang w:val="en"/>
        </w:rPr>
        <w:t>s in non-renewable energy sources</w:t>
      </w:r>
      <w:r w:rsidR="00974FE2" w:rsidRPr="00A76ACA">
        <w:rPr>
          <w:rFonts w:ascii="Arial" w:hAnsi="Arial" w:cs="Arial"/>
          <w:sz w:val="24"/>
          <w:szCs w:val="24"/>
          <w:lang w:val="en"/>
        </w:rPr>
        <w:t xml:space="preserve">. Introducing the three R mantras (recycle, ease, and reuse) is an important framework that will eliminate all </w:t>
      </w:r>
      <w:r w:rsidR="001A6F9C" w:rsidRPr="00A76ACA">
        <w:rPr>
          <w:rFonts w:ascii="Arial" w:hAnsi="Arial" w:cs="Arial"/>
          <w:sz w:val="24"/>
          <w:szCs w:val="24"/>
          <w:lang w:val="en"/>
        </w:rPr>
        <w:t>unsustainable</w:t>
      </w:r>
      <w:r w:rsidR="00974FE2" w:rsidRPr="00A76ACA">
        <w:rPr>
          <w:rFonts w:ascii="Arial" w:hAnsi="Arial" w:cs="Arial"/>
          <w:sz w:val="24"/>
          <w:szCs w:val="24"/>
          <w:lang w:val="en"/>
        </w:rPr>
        <w:t xml:space="preserve"> waste management </w:t>
      </w:r>
      <w:r w:rsidR="001A6F9C" w:rsidRPr="00A76ACA">
        <w:rPr>
          <w:rFonts w:ascii="Arial" w:hAnsi="Arial" w:cs="Arial"/>
          <w:sz w:val="24"/>
          <w:szCs w:val="24"/>
          <w:lang w:val="en"/>
        </w:rPr>
        <w:t>practices</w:t>
      </w:r>
      <w:r w:rsidR="00974FE2" w:rsidRPr="00A76ACA">
        <w:rPr>
          <w:rFonts w:ascii="Arial" w:hAnsi="Arial" w:cs="Arial"/>
          <w:sz w:val="24"/>
          <w:szCs w:val="24"/>
          <w:lang w:val="en"/>
        </w:rPr>
        <w:t xml:space="preserve"> to reduce </w:t>
      </w:r>
      <w:r w:rsidR="001A6F9C" w:rsidRPr="00A76ACA">
        <w:rPr>
          <w:rFonts w:ascii="Arial" w:hAnsi="Arial" w:cs="Arial"/>
          <w:sz w:val="24"/>
          <w:szCs w:val="24"/>
          <w:lang w:val="en"/>
        </w:rPr>
        <w:t>costs</w:t>
      </w:r>
      <w:r w:rsidR="00974FE2" w:rsidRPr="00A76ACA">
        <w:rPr>
          <w:rFonts w:ascii="Arial" w:hAnsi="Arial" w:cs="Arial"/>
          <w:sz w:val="24"/>
          <w:szCs w:val="24"/>
          <w:lang w:val="en"/>
        </w:rPr>
        <w:t xml:space="preserve"> and </w:t>
      </w:r>
      <w:r w:rsidR="001A6F9C" w:rsidRPr="00A76ACA">
        <w:rPr>
          <w:rFonts w:ascii="Arial" w:hAnsi="Arial" w:cs="Arial"/>
          <w:sz w:val="24"/>
          <w:szCs w:val="24"/>
          <w:lang w:val="en"/>
        </w:rPr>
        <w:t>enhance</w:t>
      </w:r>
      <w:r w:rsidR="00974FE2" w:rsidRPr="00A76ACA">
        <w:rPr>
          <w:rFonts w:ascii="Arial" w:hAnsi="Arial" w:cs="Arial"/>
          <w:sz w:val="24"/>
          <w:szCs w:val="24"/>
          <w:lang w:val="en"/>
        </w:rPr>
        <w:t xml:space="preserve"> </w:t>
      </w:r>
      <w:r w:rsidR="001A6F9C" w:rsidRPr="00A76ACA">
        <w:rPr>
          <w:rFonts w:ascii="Arial" w:hAnsi="Arial" w:cs="Arial"/>
          <w:sz w:val="24"/>
          <w:szCs w:val="24"/>
          <w:lang w:val="en"/>
        </w:rPr>
        <w:t>a sustainable</w:t>
      </w:r>
      <w:r w:rsidR="00974FE2" w:rsidRPr="00A76ACA">
        <w:rPr>
          <w:rFonts w:ascii="Arial" w:hAnsi="Arial" w:cs="Arial"/>
          <w:sz w:val="24"/>
          <w:szCs w:val="24"/>
          <w:lang w:val="en"/>
        </w:rPr>
        <w:t xml:space="preserve"> environment. </w:t>
      </w:r>
      <w:r w:rsidR="001A6F9C" w:rsidRPr="00A76ACA">
        <w:rPr>
          <w:rFonts w:ascii="Arial" w:hAnsi="Arial" w:cs="Arial"/>
          <w:sz w:val="24"/>
          <w:szCs w:val="24"/>
          <w:lang w:val="en"/>
        </w:rPr>
        <w:t xml:space="preserve">When more of the </w:t>
      </w:r>
      <w:r w:rsidR="00847272" w:rsidRPr="00A76ACA">
        <w:rPr>
          <w:rFonts w:ascii="Arial" w:hAnsi="Arial" w:cs="Arial"/>
          <w:sz w:val="24"/>
          <w:szCs w:val="24"/>
          <w:lang w:val="en"/>
        </w:rPr>
        <w:t xml:space="preserve">waste is recycled or reused, the amount of waste in the </w:t>
      </w:r>
      <w:proofErr w:type="spellStart"/>
      <w:r w:rsidR="00847272" w:rsidRPr="00A76ACA">
        <w:rPr>
          <w:rFonts w:ascii="Arial" w:hAnsi="Arial" w:cs="Arial"/>
          <w:sz w:val="24"/>
          <w:szCs w:val="24"/>
          <w:lang w:val="en"/>
        </w:rPr>
        <w:t>organi</w:t>
      </w:r>
      <w:r w:rsidR="00DB216F">
        <w:rPr>
          <w:rFonts w:ascii="Arial" w:hAnsi="Arial" w:cs="Arial"/>
          <w:sz w:val="24"/>
          <w:szCs w:val="24"/>
          <w:lang w:val="en"/>
        </w:rPr>
        <w:t>s</w:t>
      </w:r>
      <w:r w:rsidR="00847272" w:rsidRPr="00A76ACA">
        <w:rPr>
          <w:rFonts w:ascii="Arial" w:hAnsi="Arial" w:cs="Arial"/>
          <w:sz w:val="24"/>
          <w:szCs w:val="24"/>
          <w:lang w:val="en"/>
        </w:rPr>
        <w:t>ation</w:t>
      </w:r>
      <w:proofErr w:type="spellEnd"/>
      <w:r w:rsidR="00847272" w:rsidRPr="00A76ACA">
        <w:rPr>
          <w:rFonts w:ascii="Arial" w:hAnsi="Arial" w:cs="Arial"/>
          <w:sz w:val="24"/>
          <w:szCs w:val="24"/>
          <w:lang w:val="en"/>
        </w:rPr>
        <w:t xml:space="preserve"> will be diminished, and the hotel will</w:t>
      </w:r>
      <w:r w:rsidR="00F62464" w:rsidRPr="00A76ACA">
        <w:rPr>
          <w:rFonts w:ascii="Arial" w:hAnsi="Arial" w:cs="Arial"/>
          <w:sz w:val="24"/>
          <w:szCs w:val="24"/>
          <w:lang w:val="en"/>
        </w:rPr>
        <w:t xml:space="preserve"> be able to be sustainabl</w:t>
      </w:r>
      <w:r w:rsidR="00847272" w:rsidRPr="00A76ACA">
        <w:rPr>
          <w:rFonts w:ascii="Arial" w:hAnsi="Arial" w:cs="Arial"/>
          <w:sz w:val="24"/>
          <w:szCs w:val="24"/>
          <w:lang w:val="en"/>
        </w:rPr>
        <w:t xml:space="preserve">e by reducing waste. Further, the emission of ethanol and other </w:t>
      </w:r>
      <w:r w:rsidR="00F62464" w:rsidRPr="00A76ACA">
        <w:rPr>
          <w:rFonts w:ascii="Arial" w:hAnsi="Arial" w:cs="Arial"/>
          <w:sz w:val="24"/>
          <w:szCs w:val="24"/>
          <w:lang w:val="en"/>
        </w:rPr>
        <w:t>biological</w:t>
      </w:r>
      <w:r w:rsidR="00847272" w:rsidRPr="00A76ACA">
        <w:rPr>
          <w:rFonts w:ascii="Arial" w:hAnsi="Arial" w:cs="Arial"/>
          <w:sz w:val="24"/>
          <w:szCs w:val="24"/>
          <w:lang w:val="en"/>
        </w:rPr>
        <w:t xml:space="preserve"> greenhouse effect is likely to be reduced. </w:t>
      </w:r>
    </w:p>
    <w:p w14:paraId="1EB9EF7A" w14:textId="0C2548AD" w:rsidR="00EA1C7E"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Investment in renewable energy will lower operational costs, help the </w:t>
      </w:r>
      <w:proofErr w:type="spellStart"/>
      <w:r w:rsidRPr="00A76ACA">
        <w:rPr>
          <w:rFonts w:ascii="Arial" w:hAnsi="Arial" w:cs="Arial"/>
          <w:sz w:val="24"/>
          <w:szCs w:val="24"/>
          <w:lang w:val="en"/>
        </w:rPr>
        <w:t>organi</w:t>
      </w:r>
      <w:r w:rsidR="00DB216F">
        <w:rPr>
          <w:rFonts w:ascii="Arial" w:hAnsi="Arial" w:cs="Arial"/>
          <w:sz w:val="24"/>
          <w:szCs w:val="24"/>
          <w:lang w:val="en"/>
        </w:rPr>
        <w:t>s</w:t>
      </w:r>
      <w:r w:rsidRPr="00A76ACA">
        <w:rPr>
          <w:rFonts w:ascii="Arial" w:hAnsi="Arial" w:cs="Arial"/>
          <w:sz w:val="24"/>
          <w:szCs w:val="24"/>
          <w:lang w:val="en"/>
        </w:rPr>
        <w:t>ation</w:t>
      </w:r>
      <w:proofErr w:type="spellEnd"/>
      <w:r w:rsidRPr="00A76ACA">
        <w:rPr>
          <w:rFonts w:ascii="Arial" w:hAnsi="Arial" w:cs="Arial"/>
          <w:sz w:val="24"/>
          <w:szCs w:val="24"/>
          <w:lang w:val="en"/>
        </w:rPr>
        <w:t xml:space="preserve"> reduce its carbon footprints, and show its commitment to </w:t>
      </w:r>
      <w:r w:rsidR="0096617C" w:rsidRPr="00A76ACA">
        <w:rPr>
          <w:rFonts w:ascii="Arial" w:hAnsi="Arial" w:cs="Arial"/>
          <w:sz w:val="24"/>
          <w:szCs w:val="24"/>
          <w:lang w:val="en"/>
        </w:rPr>
        <w:t xml:space="preserve">adopting eco-friendly </w:t>
      </w:r>
      <w:r w:rsidR="00F37CC8" w:rsidRPr="00A76ACA">
        <w:rPr>
          <w:rFonts w:ascii="Arial" w:hAnsi="Arial" w:cs="Arial"/>
          <w:sz w:val="24"/>
          <w:szCs w:val="24"/>
          <w:lang w:val="en"/>
        </w:rPr>
        <w:t>practices</w:t>
      </w:r>
      <w:r w:rsidR="0096617C" w:rsidRPr="00A76ACA">
        <w:rPr>
          <w:rFonts w:ascii="Arial" w:hAnsi="Arial" w:cs="Arial"/>
          <w:sz w:val="24"/>
          <w:szCs w:val="24"/>
          <w:lang w:val="en"/>
        </w:rPr>
        <w:t>. As a result, it will be one of the companies committed</w:t>
      </w:r>
      <w:r w:rsidR="00F37CC8" w:rsidRPr="00A76ACA">
        <w:rPr>
          <w:rFonts w:ascii="Arial" w:hAnsi="Arial" w:cs="Arial"/>
          <w:sz w:val="24"/>
          <w:szCs w:val="24"/>
          <w:lang w:val="en"/>
        </w:rPr>
        <w:t xml:space="preserve"> to protecting the environment through renewable energy systems, which will likely increase its competitive advantage in the long run. </w:t>
      </w:r>
      <w:r w:rsidR="00AA04D5" w:rsidRPr="00A76ACA">
        <w:rPr>
          <w:rFonts w:ascii="Arial" w:hAnsi="Arial" w:cs="Arial"/>
          <w:sz w:val="24"/>
          <w:szCs w:val="24"/>
          <w:lang w:val="en"/>
        </w:rPr>
        <w:t xml:space="preserve">Further, continuous training and development is important to ensure that everyone is aware of sustainable practices and leverage them to enhance productivity </w:t>
      </w:r>
      <w:r w:rsidR="000D77E2" w:rsidRPr="00A76ACA">
        <w:rPr>
          <w:rFonts w:ascii="Arial" w:hAnsi="Arial" w:cs="Arial"/>
          <w:sz w:val="24"/>
          <w:szCs w:val="24"/>
          <w:lang w:val="en"/>
        </w:rPr>
        <w:t>and</w:t>
      </w:r>
      <w:r w:rsidR="00AA04D5" w:rsidRPr="00A76ACA">
        <w:rPr>
          <w:rFonts w:ascii="Arial" w:hAnsi="Arial" w:cs="Arial"/>
          <w:sz w:val="24"/>
          <w:szCs w:val="24"/>
          <w:lang w:val="en"/>
        </w:rPr>
        <w:t xml:space="preserve"> </w:t>
      </w:r>
      <w:r w:rsidR="000D77E2" w:rsidRPr="00A76ACA">
        <w:rPr>
          <w:rFonts w:ascii="Arial" w:hAnsi="Arial" w:cs="Arial"/>
          <w:sz w:val="24"/>
          <w:szCs w:val="24"/>
          <w:lang w:val="en"/>
        </w:rPr>
        <w:t>compliance</w:t>
      </w:r>
      <w:r w:rsidR="00AA04D5" w:rsidRPr="00A76ACA">
        <w:rPr>
          <w:rFonts w:ascii="Arial" w:hAnsi="Arial" w:cs="Arial"/>
          <w:sz w:val="24"/>
          <w:szCs w:val="24"/>
          <w:lang w:val="en"/>
        </w:rPr>
        <w:t xml:space="preserve">. When education and awareness </w:t>
      </w:r>
      <w:r w:rsidR="000D77E2" w:rsidRPr="00A76ACA">
        <w:rPr>
          <w:rFonts w:ascii="Arial" w:hAnsi="Arial" w:cs="Arial"/>
          <w:sz w:val="24"/>
          <w:szCs w:val="24"/>
          <w:lang w:val="en"/>
        </w:rPr>
        <w:t>initiatives</w:t>
      </w:r>
      <w:r w:rsidR="00AA04D5" w:rsidRPr="00A76ACA">
        <w:rPr>
          <w:rFonts w:ascii="Arial" w:hAnsi="Arial" w:cs="Arial"/>
          <w:sz w:val="24"/>
          <w:szCs w:val="24"/>
          <w:lang w:val="en"/>
        </w:rPr>
        <w:t xml:space="preserve"> are </w:t>
      </w:r>
      <w:proofErr w:type="spellStart"/>
      <w:r w:rsidR="00AA04D5" w:rsidRPr="00A76ACA">
        <w:rPr>
          <w:rFonts w:ascii="Arial" w:hAnsi="Arial" w:cs="Arial"/>
          <w:sz w:val="24"/>
          <w:szCs w:val="24"/>
          <w:lang w:val="en"/>
        </w:rPr>
        <w:t>utili</w:t>
      </w:r>
      <w:r w:rsidR="00DB216F">
        <w:rPr>
          <w:rFonts w:ascii="Arial" w:hAnsi="Arial" w:cs="Arial"/>
          <w:sz w:val="24"/>
          <w:szCs w:val="24"/>
          <w:lang w:val="en"/>
        </w:rPr>
        <w:t>s</w:t>
      </w:r>
      <w:r w:rsidR="00AA04D5" w:rsidRPr="00A76ACA">
        <w:rPr>
          <w:rFonts w:ascii="Arial" w:hAnsi="Arial" w:cs="Arial"/>
          <w:sz w:val="24"/>
          <w:szCs w:val="24"/>
          <w:lang w:val="en"/>
        </w:rPr>
        <w:t>ed</w:t>
      </w:r>
      <w:proofErr w:type="spellEnd"/>
      <w:r w:rsidR="00AA04D5" w:rsidRPr="00A76ACA">
        <w:rPr>
          <w:rFonts w:ascii="Arial" w:hAnsi="Arial" w:cs="Arial"/>
          <w:sz w:val="24"/>
          <w:szCs w:val="24"/>
          <w:lang w:val="en"/>
        </w:rPr>
        <w:t xml:space="preserve">, they are likely to offer a better </w:t>
      </w:r>
      <w:r w:rsidR="00E66C83" w:rsidRPr="00A76ACA">
        <w:rPr>
          <w:rFonts w:ascii="Arial" w:hAnsi="Arial" w:cs="Arial"/>
          <w:sz w:val="24"/>
          <w:szCs w:val="24"/>
          <w:lang w:val="en"/>
        </w:rPr>
        <w:t xml:space="preserve">outcome in the long run. </w:t>
      </w:r>
      <w:r w:rsidR="001971F0" w:rsidRPr="00A76ACA">
        <w:rPr>
          <w:rFonts w:ascii="Arial" w:hAnsi="Arial" w:cs="Arial"/>
          <w:sz w:val="24"/>
          <w:szCs w:val="24"/>
          <w:lang w:val="en"/>
        </w:rPr>
        <w:t>The available dinin</w:t>
      </w:r>
      <w:r w:rsidR="00A10B8B" w:rsidRPr="00A76ACA">
        <w:rPr>
          <w:rFonts w:ascii="Arial" w:hAnsi="Arial" w:cs="Arial"/>
          <w:sz w:val="24"/>
          <w:szCs w:val="24"/>
          <w:lang w:val="en"/>
        </w:rPr>
        <w:t xml:space="preserve">g options at the hotel contribute to more </w:t>
      </w:r>
      <w:r w:rsidR="00FC01FD" w:rsidRPr="00A76ACA">
        <w:rPr>
          <w:rFonts w:ascii="Arial" w:hAnsi="Arial" w:cs="Arial"/>
          <w:sz w:val="24"/>
          <w:szCs w:val="24"/>
          <w:lang w:val="en"/>
        </w:rPr>
        <w:t>pollution</w:t>
      </w:r>
      <w:r w:rsidR="00A10B8B" w:rsidRPr="00A76ACA">
        <w:rPr>
          <w:rFonts w:ascii="Arial" w:hAnsi="Arial" w:cs="Arial"/>
          <w:sz w:val="24"/>
          <w:szCs w:val="24"/>
          <w:lang w:val="en"/>
        </w:rPr>
        <w:t xml:space="preserve">, which must be </w:t>
      </w:r>
      <w:r w:rsidR="00FC01FD" w:rsidRPr="00A76ACA">
        <w:rPr>
          <w:rFonts w:ascii="Arial" w:hAnsi="Arial" w:cs="Arial"/>
          <w:sz w:val="24"/>
          <w:szCs w:val="24"/>
          <w:lang w:val="en"/>
        </w:rPr>
        <w:t xml:space="preserve">eliminated. </w:t>
      </w:r>
    </w:p>
    <w:p w14:paraId="63DF721C"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5E24E0DA" w14:textId="77777777" w:rsidR="005A0CF4" w:rsidRPr="00A76ACA" w:rsidRDefault="005C73A2" w:rsidP="00A76ACA">
      <w:pPr>
        <w:pStyle w:val="Heading2"/>
        <w:spacing w:before="0" w:line="360" w:lineRule="auto"/>
        <w:jc w:val="both"/>
        <w:rPr>
          <w:rFonts w:ascii="Arial" w:hAnsi="Arial" w:cs="Arial"/>
          <w:i/>
          <w:color w:val="auto"/>
          <w:sz w:val="24"/>
          <w:szCs w:val="24"/>
          <w:lang w:val="en"/>
        </w:rPr>
      </w:pPr>
      <w:bookmarkStart w:id="5" w:name="_Toc149218387"/>
      <w:r w:rsidRPr="00A76ACA">
        <w:rPr>
          <w:rFonts w:ascii="Arial" w:hAnsi="Arial" w:cs="Arial"/>
          <w:i/>
          <w:color w:val="auto"/>
          <w:sz w:val="24"/>
          <w:szCs w:val="24"/>
          <w:lang w:val="en"/>
        </w:rPr>
        <w:t>Conclusion</w:t>
      </w:r>
      <w:bookmarkEnd w:id="5"/>
    </w:p>
    <w:p w14:paraId="599F4FE3" w14:textId="77777777" w:rsidR="004B3878" w:rsidRDefault="004B3878" w:rsidP="00A76ACA">
      <w:pPr>
        <w:spacing w:after="0" w:line="360" w:lineRule="auto"/>
        <w:jc w:val="both"/>
        <w:rPr>
          <w:rFonts w:ascii="Arial" w:hAnsi="Arial" w:cs="Arial"/>
          <w:sz w:val="24"/>
          <w:szCs w:val="24"/>
          <w:shd w:val="clear" w:color="auto" w:fill="FFFFFF"/>
        </w:rPr>
      </w:pPr>
    </w:p>
    <w:p w14:paraId="47D2FA9D" w14:textId="361150D2" w:rsidR="0008011E"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In conclusion, </w:t>
      </w:r>
      <w:r w:rsidR="00795619" w:rsidRPr="00A76ACA">
        <w:rPr>
          <w:rFonts w:ascii="Arial" w:hAnsi="Arial" w:cs="Arial"/>
          <w:sz w:val="24"/>
          <w:szCs w:val="24"/>
          <w:shd w:val="clear" w:color="auto" w:fill="FFFFFF"/>
        </w:rPr>
        <w:t>The Fairmont</w:t>
      </w:r>
      <w:r w:rsidRPr="00A76ACA">
        <w:rPr>
          <w:rFonts w:ascii="Arial" w:hAnsi="Arial" w:cs="Arial"/>
          <w:sz w:val="24"/>
          <w:szCs w:val="24"/>
          <w:shd w:val="clear" w:color="auto" w:fill="FFFFFF"/>
        </w:rPr>
        <w:t xml:space="preserve"> San Francisco is a hospitality venture </w:t>
      </w:r>
      <w:r w:rsidR="00795619" w:rsidRPr="00A76ACA">
        <w:rPr>
          <w:rFonts w:ascii="Arial" w:hAnsi="Arial" w:cs="Arial"/>
          <w:sz w:val="24"/>
          <w:szCs w:val="24"/>
          <w:shd w:val="clear" w:color="auto" w:fill="FFFFFF"/>
        </w:rPr>
        <w:t>operating</w:t>
      </w:r>
      <w:r w:rsidRPr="00A76ACA">
        <w:rPr>
          <w:rFonts w:ascii="Arial" w:hAnsi="Arial" w:cs="Arial"/>
          <w:sz w:val="24"/>
          <w:szCs w:val="24"/>
          <w:shd w:val="clear" w:color="auto" w:fill="FFFFFF"/>
        </w:rPr>
        <w:t xml:space="preserve"> under unsusta</w:t>
      </w:r>
      <w:r w:rsidR="00795619" w:rsidRPr="00A76ACA">
        <w:rPr>
          <w:rFonts w:ascii="Arial" w:hAnsi="Arial" w:cs="Arial"/>
          <w:sz w:val="24"/>
          <w:szCs w:val="24"/>
          <w:shd w:val="clear" w:color="auto" w:fill="FFFFFF"/>
        </w:rPr>
        <w:t>ina</w:t>
      </w:r>
      <w:r w:rsidRPr="00A76ACA">
        <w:rPr>
          <w:rFonts w:ascii="Arial" w:hAnsi="Arial" w:cs="Arial"/>
          <w:sz w:val="24"/>
          <w:szCs w:val="24"/>
          <w:shd w:val="clear" w:color="auto" w:fill="FFFFFF"/>
        </w:rPr>
        <w:t xml:space="preserve">ble </w:t>
      </w:r>
      <w:r w:rsidR="00795619" w:rsidRPr="00A76ACA">
        <w:rPr>
          <w:rFonts w:ascii="Arial" w:hAnsi="Arial" w:cs="Arial"/>
          <w:sz w:val="24"/>
          <w:szCs w:val="24"/>
          <w:shd w:val="clear" w:color="auto" w:fill="FFFFFF"/>
        </w:rPr>
        <w:t>practices</w:t>
      </w:r>
      <w:r w:rsidRPr="00A76ACA">
        <w:rPr>
          <w:rFonts w:ascii="Arial" w:hAnsi="Arial" w:cs="Arial"/>
          <w:sz w:val="24"/>
          <w:szCs w:val="24"/>
          <w:shd w:val="clear" w:color="auto" w:fill="FFFFFF"/>
        </w:rPr>
        <w:t xml:space="preserve">, </w:t>
      </w:r>
      <w:r w:rsidR="00795619" w:rsidRPr="00A76ACA">
        <w:rPr>
          <w:rFonts w:ascii="Arial" w:hAnsi="Arial" w:cs="Arial"/>
          <w:sz w:val="24"/>
          <w:szCs w:val="24"/>
          <w:shd w:val="clear" w:color="auto" w:fill="FFFFFF"/>
        </w:rPr>
        <w:t>which</w:t>
      </w:r>
      <w:r w:rsidRPr="00A76ACA">
        <w:rPr>
          <w:rFonts w:ascii="Arial" w:hAnsi="Arial" w:cs="Arial"/>
          <w:sz w:val="24"/>
          <w:szCs w:val="24"/>
          <w:shd w:val="clear" w:color="auto" w:fill="FFFFFF"/>
        </w:rPr>
        <w:t xml:space="preserve"> are likely to </w:t>
      </w:r>
      <w:proofErr w:type="spellStart"/>
      <w:r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e</w:t>
      </w:r>
      <w:proofErr w:type="spellEnd"/>
      <w:r w:rsidRPr="00A76ACA">
        <w:rPr>
          <w:rFonts w:ascii="Arial" w:hAnsi="Arial" w:cs="Arial"/>
          <w:sz w:val="24"/>
          <w:szCs w:val="24"/>
          <w:shd w:val="clear" w:color="auto" w:fill="FFFFFF"/>
        </w:rPr>
        <w:t xml:space="preserve"> its operation and pose a great </w:t>
      </w:r>
      <w:r w:rsidR="00DD56B6" w:rsidRPr="00A76ACA">
        <w:rPr>
          <w:rFonts w:ascii="Arial" w:hAnsi="Arial" w:cs="Arial"/>
          <w:sz w:val="24"/>
          <w:szCs w:val="24"/>
          <w:shd w:val="clear" w:color="auto" w:fill="FFFFFF"/>
        </w:rPr>
        <w:t>existential</w:t>
      </w:r>
      <w:r w:rsidRPr="00A76ACA">
        <w:rPr>
          <w:rFonts w:ascii="Arial" w:hAnsi="Arial" w:cs="Arial"/>
          <w:sz w:val="24"/>
          <w:szCs w:val="24"/>
          <w:shd w:val="clear" w:color="auto" w:fill="FFFFFF"/>
        </w:rPr>
        <w:t xml:space="preserve"> threat. </w:t>
      </w:r>
      <w:proofErr w:type="gramStart"/>
      <w:r w:rsidR="00DD56B6" w:rsidRPr="00A76ACA">
        <w:rPr>
          <w:rFonts w:ascii="Arial" w:hAnsi="Arial" w:cs="Arial"/>
          <w:sz w:val="24"/>
          <w:szCs w:val="24"/>
          <w:shd w:val="clear" w:color="auto" w:fill="FFFFFF"/>
        </w:rPr>
        <w:t>Th</w:t>
      </w:r>
      <w:r w:rsidR="0033143F" w:rsidRPr="00A76ACA">
        <w:rPr>
          <w:rFonts w:ascii="Arial" w:hAnsi="Arial" w:cs="Arial"/>
          <w:sz w:val="24"/>
          <w:szCs w:val="24"/>
          <w:shd w:val="clear" w:color="auto" w:fill="FFFFFF"/>
        </w:rPr>
        <w:t>e higher</w:t>
      </w:r>
      <w:proofErr w:type="gramEnd"/>
      <w:r w:rsidR="0033143F" w:rsidRPr="00A76ACA">
        <w:rPr>
          <w:rFonts w:ascii="Arial" w:hAnsi="Arial" w:cs="Arial"/>
          <w:sz w:val="24"/>
          <w:szCs w:val="24"/>
          <w:shd w:val="clear" w:color="auto" w:fill="FFFFFF"/>
        </w:rPr>
        <w:t xml:space="preserve"> energy consumption and </w:t>
      </w:r>
      <w:r w:rsidR="00F918D9" w:rsidRPr="00A76ACA">
        <w:rPr>
          <w:rFonts w:ascii="Arial" w:hAnsi="Arial" w:cs="Arial"/>
          <w:sz w:val="24"/>
          <w:szCs w:val="24"/>
          <w:shd w:val="clear" w:color="auto" w:fill="FFFFFF"/>
        </w:rPr>
        <w:t>unsustainable</w:t>
      </w:r>
      <w:r w:rsidR="00A0013A" w:rsidRPr="00A76ACA">
        <w:rPr>
          <w:rFonts w:ascii="Arial" w:hAnsi="Arial" w:cs="Arial"/>
          <w:sz w:val="24"/>
          <w:szCs w:val="24"/>
          <w:shd w:val="clear" w:color="auto" w:fill="FFFFFF"/>
        </w:rPr>
        <w:t xml:space="preserve"> waste management pose a danger to the environment and make the </w:t>
      </w:r>
      <w:proofErr w:type="spellStart"/>
      <w:r w:rsidR="00F50D0F"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F50D0F" w:rsidRPr="00A76ACA">
        <w:rPr>
          <w:rFonts w:ascii="Arial" w:hAnsi="Arial" w:cs="Arial"/>
          <w:sz w:val="24"/>
          <w:szCs w:val="24"/>
          <w:shd w:val="clear" w:color="auto" w:fill="FFFFFF"/>
        </w:rPr>
        <w:t>ation</w:t>
      </w:r>
      <w:proofErr w:type="spellEnd"/>
      <w:r w:rsidR="00F50D0F" w:rsidRPr="00A76ACA">
        <w:rPr>
          <w:rFonts w:ascii="Arial" w:hAnsi="Arial" w:cs="Arial"/>
          <w:sz w:val="24"/>
          <w:szCs w:val="24"/>
          <w:shd w:val="clear" w:color="auto" w:fill="FFFFFF"/>
        </w:rPr>
        <w:t xml:space="preserve"> unsafe for human survival.</w:t>
      </w:r>
      <w:r w:rsidR="00A0013A" w:rsidRPr="00A76ACA">
        <w:rPr>
          <w:rFonts w:ascii="Arial" w:hAnsi="Arial" w:cs="Arial"/>
          <w:sz w:val="24"/>
          <w:szCs w:val="24"/>
          <w:shd w:val="clear" w:color="auto" w:fill="FFFFFF"/>
        </w:rPr>
        <w:t xml:space="preserve"> The transformation to make the hotel a </w:t>
      </w:r>
      <w:r w:rsidR="00F50D0F" w:rsidRPr="00A76ACA">
        <w:rPr>
          <w:rFonts w:ascii="Arial" w:hAnsi="Arial" w:cs="Arial"/>
          <w:sz w:val="24"/>
          <w:szCs w:val="24"/>
          <w:shd w:val="clear" w:color="auto" w:fill="FFFFFF"/>
        </w:rPr>
        <w:t>sustainable</w:t>
      </w:r>
      <w:r w:rsidR="00A0013A" w:rsidRPr="00A76ACA">
        <w:rPr>
          <w:rFonts w:ascii="Arial" w:hAnsi="Arial" w:cs="Arial"/>
          <w:sz w:val="24"/>
          <w:szCs w:val="24"/>
          <w:shd w:val="clear" w:color="auto" w:fill="FFFFFF"/>
        </w:rPr>
        <w:t xml:space="preserve"> venture is a holistic one. It involves investing in renewable energy, changing the waste management system, </w:t>
      </w:r>
      <w:r w:rsidR="00F50D0F" w:rsidRPr="00A76ACA">
        <w:rPr>
          <w:rFonts w:ascii="Arial" w:hAnsi="Arial" w:cs="Arial"/>
          <w:sz w:val="24"/>
          <w:szCs w:val="24"/>
          <w:shd w:val="clear" w:color="auto" w:fill="FFFFFF"/>
        </w:rPr>
        <w:t>and</w:t>
      </w:r>
      <w:r w:rsidR="00A0013A" w:rsidRPr="00A76ACA">
        <w:rPr>
          <w:rFonts w:ascii="Arial" w:hAnsi="Arial" w:cs="Arial"/>
          <w:sz w:val="24"/>
          <w:szCs w:val="24"/>
          <w:shd w:val="clear" w:color="auto" w:fill="FFFFFF"/>
        </w:rPr>
        <w:t xml:space="preserve"> </w:t>
      </w:r>
      <w:r w:rsidR="00F50D0F" w:rsidRPr="00A76ACA">
        <w:rPr>
          <w:rFonts w:ascii="Arial" w:hAnsi="Arial" w:cs="Arial"/>
          <w:sz w:val="24"/>
          <w:szCs w:val="24"/>
          <w:shd w:val="clear" w:color="auto" w:fill="FFFFFF"/>
        </w:rPr>
        <w:t>replacing</w:t>
      </w:r>
      <w:r w:rsidR="00A0013A" w:rsidRPr="00A76ACA">
        <w:rPr>
          <w:rFonts w:ascii="Arial" w:hAnsi="Arial" w:cs="Arial"/>
          <w:sz w:val="24"/>
          <w:szCs w:val="24"/>
          <w:shd w:val="clear" w:color="auto" w:fill="FFFFFF"/>
        </w:rPr>
        <w:t xml:space="preserve"> the equipment that increases consumption. </w:t>
      </w:r>
      <w:r w:rsidR="008C20D1" w:rsidRPr="00A76ACA">
        <w:rPr>
          <w:rFonts w:ascii="Arial" w:hAnsi="Arial" w:cs="Arial"/>
          <w:sz w:val="24"/>
          <w:szCs w:val="24"/>
          <w:shd w:val="clear" w:color="auto" w:fill="FFFFFF"/>
        </w:rPr>
        <w:t>Implement</w:t>
      </w:r>
      <w:r w:rsidR="00F50D0F" w:rsidRPr="00A76ACA">
        <w:rPr>
          <w:rFonts w:ascii="Arial" w:hAnsi="Arial" w:cs="Arial"/>
          <w:sz w:val="24"/>
          <w:szCs w:val="24"/>
          <w:shd w:val="clear" w:color="auto" w:fill="FFFFFF"/>
        </w:rPr>
        <w:t xml:space="preserve">ing the recommendation will make the hotel eco-friendly and, therefore, more sustainable. </w:t>
      </w:r>
      <w:r w:rsidR="00AC1B1D" w:rsidRPr="00A76ACA">
        <w:rPr>
          <w:rFonts w:ascii="Arial" w:hAnsi="Arial" w:cs="Arial"/>
          <w:sz w:val="24"/>
          <w:szCs w:val="24"/>
          <w:shd w:val="clear" w:color="auto" w:fill="FFFFFF"/>
        </w:rPr>
        <w:t>Consequently, Fairmont San Francisco will save more energy and dumping cost which may be used to increase its competitive advantage.</w:t>
      </w:r>
    </w:p>
    <w:p w14:paraId="03E536B3" w14:textId="77777777" w:rsidR="00854343" w:rsidRPr="00A76ACA" w:rsidRDefault="00854343" w:rsidP="00A76ACA">
      <w:pPr>
        <w:spacing w:after="0" w:line="360" w:lineRule="auto"/>
        <w:ind w:firstLine="720"/>
        <w:jc w:val="both"/>
        <w:rPr>
          <w:rFonts w:ascii="Arial" w:hAnsi="Arial" w:cs="Arial"/>
          <w:sz w:val="24"/>
          <w:szCs w:val="24"/>
          <w:shd w:val="clear" w:color="auto" w:fill="FFFFFF"/>
        </w:rPr>
      </w:pPr>
    </w:p>
    <w:p w14:paraId="12A8AACE" w14:textId="6BAD5E93" w:rsidR="00A76ACA" w:rsidRDefault="005C73A2" w:rsidP="00A76ACA">
      <w:pPr>
        <w:pStyle w:val="Heading1"/>
        <w:spacing w:before="0" w:line="360" w:lineRule="auto"/>
        <w:jc w:val="center"/>
        <w:rPr>
          <w:rFonts w:ascii="Arial" w:hAnsi="Arial" w:cs="Arial"/>
          <w:color w:val="auto"/>
          <w:sz w:val="24"/>
          <w:szCs w:val="24"/>
          <w:shd w:val="clear" w:color="auto" w:fill="FFFFFF"/>
        </w:rPr>
      </w:pPr>
      <w:bookmarkStart w:id="6" w:name="_Toc149218388"/>
      <w:r w:rsidRPr="00A76ACA">
        <w:rPr>
          <w:rFonts w:ascii="Arial" w:hAnsi="Arial" w:cs="Arial"/>
          <w:color w:val="auto"/>
          <w:sz w:val="24"/>
          <w:szCs w:val="24"/>
          <w:shd w:val="clear" w:color="auto" w:fill="FFFFFF"/>
        </w:rPr>
        <w:lastRenderedPageBreak/>
        <w:t xml:space="preserve">Transforming The Fairmont Francisco </w:t>
      </w:r>
      <w:proofErr w:type="gramStart"/>
      <w:r w:rsidRPr="00A76ACA">
        <w:rPr>
          <w:rFonts w:ascii="Arial" w:hAnsi="Arial" w:cs="Arial"/>
          <w:color w:val="auto"/>
          <w:sz w:val="24"/>
          <w:szCs w:val="24"/>
          <w:shd w:val="clear" w:color="auto" w:fill="FFFFFF"/>
        </w:rPr>
        <w:t>Into</w:t>
      </w:r>
      <w:proofErr w:type="gramEnd"/>
      <w:r w:rsidRPr="00A76ACA">
        <w:rPr>
          <w:rFonts w:ascii="Arial" w:hAnsi="Arial" w:cs="Arial"/>
          <w:color w:val="auto"/>
          <w:sz w:val="24"/>
          <w:szCs w:val="24"/>
          <w:shd w:val="clear" w:color="auto" w:fill="FFFFFF"/>
        </w:rPr>
        <w:t xml:space="preserve"> An Eco-Friendly Hotel:</w:t>
      </w:r>
    </w:p>
    <w:p w14:paraId="3A73EC85" w14:textId="3006DF13" w:rsidR="00854343" w:rsidRDefault="005C73A2" w:rsidP="00A76ACA">
      <w:pPr>
        <w:pStyle w:val="Heading1"/>
        <w:spacing w:before="0" w:line="360" w:lineRule="auto"/>
        <w:jc w:val="center"/>
        <w:rPr>
          <w:rFonts w:ascii="Arial" w:hAnsi="Arial" w:cs="Arial"/>
          <w:color w:val="auto"/>
          <w:sz w:val="24"/>
          <w:szCs w:val="24"/>
          <w:shd w:val="clear" w:color="auto" w:fill="FFFFFF"/>
        </w:rPr>
      </w:pPr>
      <w:r w:rsidRPr="00A76ACA">
        <w:rPr>
          <w:rFonts w:ascii="Arial" w:hAnsi="Arial" w:cs="Arial"/>
          <w:color w:val="auto"/>
          <w:sz w:val="24"/>
          <w:szCs w:val="24"/>
          <w:shd w:val="clear" w:color="auto" w:fill="FFFFFF"/>
        </w:rPr>
        <w:t>Consultancy Report</w:t>
      </w:r>
      <w:bookmarkEnd w:id="6"/>
    </w:p>
    <w:p w14:paraId="36736DD3" w14:textId="77777777" w:rsidR="004B3878" w:rsidRPr="004B3878" w:rsidRDefault="004B3878" w:rsidP="004B3878"/>
    <w:p w14:paraId="0C458DD3" w14:textId="77777777" w:rsidR="00B82F13" w:rsidRDefault="005C73A2" w:rsidP="00A76ACA">
      <w:pPr>
        <w:pStyle w:val="Heading1"/>
        <w:spacing w:before="0" w:line="360" w:lineRule="auto"/>
        <w:jc w:val="both"/>
        <w:rPr>
          <w:rFonts w:ascii="Arial" w:hAnsi="Arial" w:cs="Arial"/>
          <w:color w:val="auto"/>
          <w:sz w:val="24"/>
          <w:szCs w:val="24"/>
          <w:shd w:val="clear" w:color="auto" w:fill="FFFFFF"/>
        </w:rPr>
      </w:pPr>
      <w:bookmarkStart w:id="7" w:name="_Toc149218389"/>
      <w:r w:rsidRPr="00A76ACA">
        <w:rPr>
          <w:rFonts w:ascii="Arial" w:hAnsi="Arial" w:cs="Arial"/>
          <w:color w:val="auto"/>
          <w:sz w:val="24"/>
          <w:szCs w:val="24"/>
          <w:shd w:val="clear" w:color="auto" w:fill="FFFFFF"/>
        </w:rPr>
        <w:t>Introduction</w:t>
      </w:r>
      <w:bookmarkEnd w:id="7"/>
    </w:p>
    <w:p w14:paraId="5CF7BA0D" w14:textId="77777777" w:rsidR="004B3878" w:rsidRPr="004B3878" w:rsidRDefault="004B3878" w:rsidP="004B3878"/>
    <w:p w14:paraId="635E9385" w14:textId="20DFB3ED" w:rsidR="00B82F13"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Environmental pollution </w:t>
      </w:r>
      <w:r w:rsidR="00E5651D" w:rsidRPr="00A76ACA">
        <w:rPr>
          <w:rFonts w:ascii="Arial" w:hAnsi="Arial" w:cs="Arial"/>
          <w:sz w:val="24"/>
          <w:szCs w:val="24"/>
          <w:shd w:val="clear" w:color="auto" w:fill="FFFFFF"/>
        </w:rPr>
        <w:t xml:space="preserve">and carbon emissions substantially </w:t>
      </w:r>
      <w:r w:rsidRPr="00A76ACA">
        <w:rPr>
          <w:rFonts w:ascii="Arial" w:hAnsi="Arial" w:cs="Arial"/>
          <w:sz w:val="24"/>
          <w:szCs w:val="24"/>
          <w:shd w:val="clear" w:color="auto" w:fill="FFFFFF"/>
        </w:rPr>
        <w:t xml:space="preserve">threaten Sustainability in the contemporary corporate domain. </w:t>
      </w:r>
      <w:r w:rsidR="009532F4" w:rsidRPr="00A76ACA">
        <w:rPr>
          <w:rFonts w:ascii="Arial" w:hAnsi="Arial" w:cs="Arial"/>
          <w:sz w:val="24"/>
          <w:szCs w:val="24"/>
          <w:shd w:val="clear" w:color="auto" w:fill="FFFFFF"/>
        </w:rPr>
        <w:t xml:space="preserve">As nations and people embrace eco-friendly practices, </w:t>
      </w:r>
      <w:proofErr w:type="spellStart"/>
      <w:r w:rsidR="009532F4"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9532F4" w:rsidRPr="00A76ACA">
        <w:rPr>
          <w:rFonts w:ascii="Arial" w:hAnsi="Arial" w:cs="Arial"/>
          <w:sz w:val="24"/>
          <w:szCs w:val="24"/>
          <w:shd w:val="clear" w:color="auto" w:fill="FFFFFF"/>
        </w:rPr>
        <w:t>ations</w:t>
      </w:r>
      <w:proofErr w:type="spellEnd"/>
      <w:r w:rsidR="009532F4" w:rsidRPr="00A76ACA">
        <w:rPr>
          <w:rFonts w:ascii="Arial" w:hAnsi="Arial" w:cs="Arial"/>
          <w:sz w:val="24"/>
          <w:szCs w:val="24"/>
          <w:shd w:val="clear" w:color="auto" w:fill="FFFFFF"/>
        </w:rPr>
        <w:t xml:space="preserve"> leveraging </w:t>
      </w:r>
      <w:r w:rsidR="00E5651D" w:rsidRPr="00A76ACA">
        <w:rPr>
          <w:rFonts w:ascii="Arial" w:hAnsi="Arial" w:cs="Arial"/>
          <w:sz w:val="24"/>
          <w:szCs w:val="24"/>
          <w:shd w:val="clear" w:color="auto" w:fill="FFFFFF"/>
        </w:rPr>
        <w:t>them</w:t>
      </w:r>
      <w:r w:rsidR="009532F4" w:rsidRPr="00A76ACA">
        <w:rPr>
          <w:rFonts w:ascii="Arial" w:hAnsi="Arial" w:cs="Arial"/>
          <w:sz w:val="24"/>
          <w:szCs w:val="24"/>
          <w:shd w:val="clear" w:color="auto" w:fill="FFFFFF"/>
        </w:rPr>
        <w:t xml:space="preserve"> will likely gain a competitive advantage for their choices. This report offers a holistic transformation of the Fairmont Francisco into an eco-friendly hotel. Unsustainable practices at the hotel constitute an existential threat because they increase operational costs, </w:t>
      </w:r>
      <w:r w:rsidR="00E5651D" w:rsidRPr="00A76ACA">
        <w:rPr>
          <w:rFonts w:ascii="Arial" w:hAnsi="Arial" w:cs="Arial"/>
          <w:sz w:val="24"/>
          <w:szCs w:val="24"/>
          <w:shd w:val="clear" w:color="auto" w:fill="FFFFFF"/>
        </w:rPr>
        <w:t>have an environmental impact, have the potential to harm its reputation, and may generall</w:t>
      </w:r>
      <w:r w:rsidR="00DE25B2" w:rsidRPr="00A76ACA">
        <w:rPr>
          <w:rFonts w:ascii="Arial" w:hAnsi="Arial" w:cs="Arial"/>
          <w:sz w:val="24"/>
          <w:szCs w:val="24"/>
          <w:shd w:val="clear" w:color="auto" w:fill="FFFFFF"/>
        </w:rPr>
        <w:t xml:space="preserve">y affect its long-term viability. </w:t>
      </w:r>
      <w:r w:rsidR="00AD68BF" w:rsidRPr="00A76ACA">
        <w:rPr>
          <w:rFonts w:ascii="Arial" w:hAnsi="Arial" w:cs="Arial"/>
          <w:sz w:val="24"/>
          <w:szCs w:val="24"/>
          <w:shd w:val="clear" w:color="auto" w:fill="FFFFFF"/>
        </w:rPr>
        <w:t xml:space="preserve">Since the hotel competes with numerous destination points worldwide, transforming into green and sustainable practices will make it profitable and comply with federal and universal laws on environmentally acceptable </w:t>
      </w:r>
      <w:r w:rsidR="00F13418" w:rsidRPr="00A76ACA">
        <w:rPr>
          <w:rFonts w:ascii="Arial" w:hAnsi="Arial" w:cs="Arial"/>
          <w:sz w:val="24"/>
          <w:szCs w:val="24"/>
          <w:shd w:val="clear" w:color="auto" w:fill="FFFFFF"/>
        </w:rPr>
        <w:t>practices</w:t>
      </w:r>
      <w:r w:rsidR="00AD68BF" w:rsidRPr="00A76ACA">
        <w:rPr>
          <w:rFonts w:ascii="Arial" w:hAnsi="Arial" w:cs="Arial"/>
          <w:sz w:val="24"/>
          <w:szCs w:val="24"/>
          <w:shd w:val="clear" w:color="auto" w:fill="FFFFFF"/>
        </w:rPr>
        <w:t xml:space="preserve">. </w:t>
      </w:r>
      <w:r w:rsidR="00F13418" w:rsidRPr="00A76ACA">
        <w:rPr>
          <w:rFonts w:ascii="Arial" w:hAnsi="Arial" w:cs="Arial"/>
          <w:sz w:val="24"/>
          <w:szCs w:val="24"/>
          <w:shd w:val="clear" w:color="auto" w:fill="FFFFFF"/>
        </w:rPr>
        <w:t xml:space="preserve">The issue is further problematic for the hotel because it </w:t>
      </w:r>
      <w:proofErr w:type="spellStart"/>
      <w:r w:rsidR="00F13418"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00F13418" w:rsidRPr="00A76ACA">
        <w:rPr>
          <w:rFonts w:ascii="Arial" w:hAnsi="Arial" w:cs="Arial"/>
          <w:sz w:val="24"/>
          <w:szCs w:val="24"/>
          <w:shd w:val="clear" w:color="auto" w:fill="FFFFFF"/>
        </w:rPr>
        <w:t>es</w:t>
      </w:r>
      <w:proofErr w:type="spellEnd"/>
      <w:r w:rsidR="00F13418" w:rsidRPr="00A76ACA">
        <w:rPr>
          <w:rFonts w:ascii="Arial" w:hAnsi="Arial" w:cs="Arial"/>
          <w:sz w:val="24"/>
          <w:szCs w:val="24"/>
          <w:shd w:val="clear" w:color="auto" w:fill="FFFFFF"/>
        </w:rPr>
        <w:t xml:space="preserve"> its regulation and compliance since nations </w:t>
      </w:r>
      <w:r w:rsidR="00EC2F01" w:rsidRPr="00A76ACA">
        <w:rPr>
          <w:rFonts w:ascii="Arial" w:hAnsi="Arial" w:cs="Arial"/>
          <w:sz w:val="24"/>
          <w:szCs w:val="24"/>
          <w:shd w:val="clear" w:color="auto" w:fill="FFFFFF"/>
        </w:rPr>
        <w:t xml:space="preserve">advocating for eco-friendly </w:t>
      </w:r>
      <w:r w:rsidR="00425C9B" w:rsidRPr="00A76ACA">
        <w:rPr>
          <w:rFonts w:ascii="Arial" w:hAnsi="Arial" w:cs="Arial"/>
          <w:sz w:val="24"/>
          <w:szCs w:val="24"/>
          <w:shd w:val="clear" w:color="auto" w:fill="FFFFFF"/>
        </w:rPr>
        <w:t>practices</w:t>
      </w:r>
      <w:r w:rsidR="00EC2F01" w:rsidRPr="00A76ACA">
        <w:rPr>
          <w:rFonts w:ascii="Arial" w:hAnsi="Arial" w:cs="Arial"/>
          <w:sz w:val="24"/>
          <w:szCs w:val="24"/>
          <w:shd w:val="clear" w:color="auto" w:fill="FFFFFF"/>
        </w:rPr>
        <w:t xml:space="preserve"> formulate rules and regulations to ensure business ventures comply. </w:t>
      </w:r>
    </w:p>
    <w:p w14:paraId="60860073" w14:textId="77777777" w:rsidR="004B3878" w:rsidRPr="00A76ACA" w:rsidRDefault="004B3878" w:rsidP="00A76ACA">
      <w:pPr>
        <w:spacing w:after="0" w:line="360" w:lineRule="auto"/>
        <w:jc w:val="both"/>
        <w:rPr>
          <w:rFonts w:ascii="Arial" w:hAnsi="Arial" w:cs="Arial"/>
          <w:sz w:val="24"/>
          <w:szCs w:val="24"/>
          <w:shd w:val="clear" w:color="auto" w:fill="FFFFFF"/>
        </w:rPr>
      </w:pPr>
    </w:p>
    <w:p w14:paraId="3E4E342D" w14:textId="77777777" w:rsidR="00B82F13"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8" w:name="_Toc149218390"/>
      <w:r w:rsidRPr="00A76ACA">
        <w:rPr>
          <w:rFonts w:ascii="Arial" w:hAnsi="Arial" w:cs="Arial"/>
          <w:i/>
          <w:color w:val="auto"/>
          <w:sz w:val="24"/>
          <w:szCs w:val="24"/>
          <w:shd w:val="clear" w:color="auto" w:fill="FFFFFF"/>
        </w:rPr>
        <w:t>Background of the Hotel</w:t>
      </w:r>
      <w:bookmarkEnd w:id="8"/>
    </w:p>
    <w:p w14:paraId="6591D888" w14:textId="77777777" w:rsidR="004B3878" w:rsidRDefault="004B3878" w:rsidP="00A76ACA">
      <w:pPr>
        <w:spacing w:after="0" w:line="360" w:lineRule="auto"/>
        <w:jc w:val="both"/>
        <w:rPr>
          <w:rFonts w:ascii="Arial" w:hAnsi="Arial" w:cs="Arial"/>
          <w:sz w:val="24"/>
          <w:szCs w:val="24"/>
          <w:shd w:val="clear" w:color="auto" w:fill="FFFFFF"/>
        </w:rPr>
      </w:pPr>
    </w:p>
    <w:p w14:paraId="59347A89" w14:textId="68782E37" w:rsidR="00B82F13"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Fairmont Francisco is </w:t>
      </w:r>
      <w:r w:rsidR="00A77013" w:rsidRPr="00A76ACA">
        <w:rPr>
          <w:rFonts w:ascii="Arial" w:hAnsi="Arial" w:cs="Arial"/>
          <w:sz w:val="24"/>
          <w:szCs w:val="24"/>
          <w:shd w:val="clear" w:color="auto" w:fill="FFFFFF"/>
        </w:rPr>
        <w:t>one of the U.S.A.'s timeless symbols of elegance and luxury. It forms a historic establishment and stands out as one of the greatest architec</w:t>
      </w:r>
      <w:r w:rsidR="000800C7" w:rsidRPr="00A76ACA">
        <w:rPr>
          <w:rFonts w:ascii="Arial" w:hAnsi="Arial" w:cs="Arial"/>
          <w:sz w:val="24"/>
          <w:szCs w:val="24"/>
          <w:shd w:val="clear" w:color="auto" w:fill="FFFFFF"/>
        </w:rPr>
        <w:t xml:space="preserve">tural marvels in </w:t>
      </w:r>
      <w:r w:rsidR="00D936EC" w:rsidRPr="00A76ACA">
        <w:rPr>
          <w:rFonts w:ascii="Arial" w:hAnsi="Arial" w:cs="Arial"/>
          <w:sz w:val="24"/>
          <w:szCs w:val="24"/>
          <w:shd w:val="clear" w:color="auto" w:fill="FFFFFF"/>
        </w:rPr>
        <w:t>California</w:t>
      </w:r>
      <w:r w:rsidR="000800C7" w:rsidRPr="00A76ACA">
        <w:rPr>
          <w:rFonts w:ascii="Arial" w:hAnsi="Arial" w:cs="Arial"/>
          <w:sz w:val="24"/>
          <w:szCs w:val="24"/>
          <w:shd w:val="clear" w:color="auto" w:fill="FFFFFF"/>
        </w:rPr>
        <w:t>.</w:t>
      </w:r>
      <w:r w:rsidR="00D936EC" w:rsidRPr="00A76ACA">
        <w:rPr>
          <w:rFonts w:ascii="Arial" w:hAnsi="Arial" w:cs="Arial"/>
          <w:sz w:val="24"/>
          <w:szCs w:val="24"/>
          <w:shd w:val="clear" w:color="auto" w:fill="FFFFFF"/>
        </w:rPr>
        <w:t xml:space="preserve"> The hotel was founded by the daughters of Senator Graham James Fair in 1907 and named after their father</w:t>
      </w:r>
      <w:r w:rsidR="00D71CF5" w:rsidRPr="00A76ACA">
        <w:rPr>
          <w:rFonts w:ascii="Arial" w:hAnsi="Arial" w:cs="Arial"/>
          <w:sz w:val="24"/>
          <w:szCs w:val="24"/>
          <w:shd w:val="clear" w:color="auto" w:fill="FFFFFF"/>
        </w:rPr>
        <w:t xml:space="preserve"> (Alman, 2021)</w:t>
      </w:r>
      <w:r w:rsidR="00D936EC" w:rsidRPr="00A76ACA">
        <w:rPr>
          <w:rFonts w:ascii="Arial" w:hAnsi="Arial" w:cs="Arial"/>
          <w:sz w:val="24"/>
          <w:szCs w:val="24"/>
          <w:shd w:val="clear" w:color="auto" w:fill="FFFFFF"/>
        </w:rPr>
        <w:t xml:space="preserve">. </w:t>
      </w:r>
      <w:r w:rsidR="00BA5274" w:rsidRPr="00A76ACA">
        <w:rPr>
          <w:rFonts w:ascii="Arial" w:hAnsi="Arial" w:cs="Arial"/>
          <w:sz w:val="24"/>
          <w:szCs w:val="24"/>
          <w:shd w:val="clear" w:color="auto" w:fill="FFFFFF"/>
        </w:rPr>
        <w:t>The hotel has a total of five hundred and ninety-one rooms and eleven suites that are reserved for V.I.P. guests. It is paramount to note that the hotel was included in the list of historic hotels of America in April 2002</w:t>
      </w:r>
      <w:r w:rsidR="00CE2194" w:rsidRPr="00A76ACA">
        <w:rPr>
          <w:rFonts w:ascii="Arial" w:hAnsi="Arial" w:cs="Arial"/>
          <w:sz w:val="24"/>
          <w:szCs w:val="24"/>
          <w:shd w:val="clear" w:color="auto" w:fill="FFFFFF"/>
        </w:rPr>
        <w:t xml:space="preserve"> (Alman, 2021)</w:t>
      </w:r>
      <w:r w:rsidR="00BA5274" w:rsidRPr="00A76ACA">
        <w:rPr>
          <w:rFonts w:ascii="Arial" w:hAnsi="Arial" w:cs="Arial"/>
          <w:sz w:val="24"/>
          <w:szCs w:val="24"/>
          <w:shd w:val="clear" w:color="auto" w:fill="FFFFFF"/>
        </w:rPr>
        <w:t xml:space="preserve">. </w:t>
      </w:r>
      <w:r w:rsidR="00676827" w:rsidRPr="00A76ACA">
        <w:rPr>
          <w:rFonts w:ascii="Arial" w:hAnsi="Arial" w:cs="Arial"/>
          <w:sz w:val="24"/>
          <w:szCs w:val="24"/>
          <w:shd w:val="clear" w:color="auto" w:fill="FFFFFF"/>
        </w:rPr>
        <w:t xml:space="preserve">The room sizes vary </w:t>
      </w:r>
      <w:r w:rsidR="00581C54" w:rsidRPr="00A76ACA">
        <w:rPr>
          <w:rFonts w:ascii="Arial" w:hAnsi="Arial" w:cs="Arial"/>
          <w:sz w:val="24"/>
          <w:szCs w:val="24"/>
          <w:shd w:val="clear" w:color="auto" w:fill="FFFFFF"/>
        </w:rPr>
        <w:t>according</w:t>
      </w:r>
      <w:r w:rsidR="00676827" w:rsidRPr="00A76ACA">
        <w:rPr>
          <w:rFonts w:ascii="Arial" w:hAnsi="Arial" w:cs="Arial"/>
          <w:sz w:val="24"/>
          <w:szCs w:val="24"/>
          <w:shd w:val="clear" w:color="auto" w:fill="FFFFFF"/>
        </w:rPr>
        <w:t xml:space="preserve"> to the customer's needs b</w:t>
      </w:r>
      <w:r w:rsidR="00581C54" w:rsidRPr="00A76ACA">
        <w:rPr>
          <w:rFonts w:ascii="Arial" w:hAnsi="Arial" w:cs="Arial"/>
          <w:sz w:val="24"/>
          <w:szCs w:val="24"/>
          <w:shd w:val="clear" w:color="auto" w:fill="FFFFFF"/>
        </w:rPr>
        <w:t xml:space="preserve">ut offer a range of single </w:t>
      </w:r>
      <w:r w:rsidR="00676827" w:rsidRPr="00A76ACA">
        <w:rPr>
          <w:rFonts w:ascii="Arial" w:hAnsi="Arial" w:cs="Arial"/>
          <w:sz w:val="24"/>
          <w:szCs w:val="24"/>
          <w:shd w:val="clear" w:color="auto" w:fill="FFFFFF"/>
        </w:rPr>
        <w:t xml:space="preserve">suites, family rooms, and couples executive rooms. </w:t>
      </w:r>
      <w:r w:rsidR="00DE3BFE" w:rsidRPr="00A76ACA">
        <w:rPr>
          <w:rFonts w:ascii="Arial" w:hAnsi="Arial" w:cs="Arial"/>
          <w:sz w:val="24"/>
          <w:szCs w:val="24"/>
          <w:shd w:val="clear" w:color="auto" w:fill="FFFFFF"/>
        </w:rPr>
        <w:t>Due to its historical significance and strategic location, it is one of the most visited sites in the U.S.A. However, the unsustainable practices currently ongoing at the facility may discourage visitors from going to it.</w:t>
      </w:r>
    </w:p>
    <w:p w14:paraId="0FA77F91" w14:textId="77777777" w:rsidR="004B3878" w:rsidRPr="00A76ACA" w:rsidRDefault="004B3878" w:rsidP="00A76ACA">
      <w:pPr>
        <w:spacing w:after="0" w:line="360" w:lineRule="auto"/>
        <w:jc w:val="both"/>
        <w:rPr>
          <w:rFonts w:ascii="Arial" w:hAnsi="Arial" w:cs="Arial"/>
          <w:sz w:val="24"/>
          <w:szCs w:val="24"/>
          <w:shd w:val="clear" w:color="auto" w:fill="FFFFFF"/>
        </w:rPr>
      </w:pPr>
    </w:p>
    <w:p w14:paraId="4D4DD1F4" w14:textId="77777777" w:rsidR="00DE3BFE"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9" w:name="_Toc149218391"/>
      <w:r w:rsidRPr="00A76ACA">
        <w:rPr>
          <w:rFonts w:ascii="Arial" w:hAnsi="Arial" w:cs="Arial"/>
          <w:i/>
          <w:color w:val="auto"/>
          <w:sz w:val="24"/>
          <w:szCs w:val="24"/>
          <w:shd w:val="clear" w:color="auto" w:fill="FFFFFF"/>
        </w:rPr>
        <w:t>World Rebirth (W.R.) Consultancy Firm Background</w:t>
      </w:r>
      <w:bookmarkEnd w:id="9"/>
    </w:p>
    <w:p w14:paraId="4C18FAEA" w14:textId="77777777" w:rsidR="004B3878" w:rsidRDefault="004B3878" w:rsidP="00A76ACA">
      <w:pPr>
        <w:spacing w:after="0" w:line="360" w:lineRule="auto"/>
        <w:jc w:val="both"/>
        <w:rPr>
          <w:rFonts w:ascii="Arial" w:hAnsi="Arial" w:cs="Arial"/>
          <w:sz w:val="24"/>
          <w:szCs w:val="24"/>
          <w:shd w:val="clear" w:color="auto" w:fill="FFFFFF"/>
        </w:rPr>
      </w:pPr>
    </w:p>
    <w:p w14:paraId="3D7C64F8" w14:textId="7C898E06" w:rsidR="00DE3BFE"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World Rebirth (W.R.) is a U.K.-based consultancy </w:t>
      </w:r>
      <w:proofErr w:type="spellStart"/>
      <w:r w:rsidRPr="00A76ACA">
        <w:rPr>
          <w:rFonts w:ascii="Arial" w:hAnsi="Arial" w:cs="Arial"/>
          <w:sz w:val="24"/>
          <w:szCs w:val="24"/>
          <w:shd w:val="clear" w:color="auto" w:fill="FFFFFF"/>
        </w:rPr>
        <w:t>speciali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ing</w:t>
      </w:r>
      <w:proofErr w:type="spellEnd"/>
      <w:r w:rsidRPr="00A76ACA">
        <w:rPr>
          <w:rFonts w:ascii="Arial" w:hAnsi="Arial" w:cs="Arial"/>
          <w:sz w:val="24"/>
          <w:szCs w:val="24"/>
          <w:shd w:val="clear" w:color="auto" w:fill="FFFFFF"/>
        </w:rPr>
        <w:t xml:space="preserve"> in </w:t>
      </w:r>
      <w:proofErr w:type="spellStart"/>
      <w:r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ational</w:t>
      </w:r>
      <w:proofErr w:type="spellEnd"/>
      <w:r w:rsidRPr="00A76ACA">
        <w:rPr>
          <w:rFonts w:ascii="Arial" w:hAnsi="Arial" w:cs="Arial"/>
          <w:sz w:val="24"/>
          <w:szCs w:val="24"/>
          <w:shd w:val="clear" w:color="auto" w:fill="FFFFFF"/>
        </w:rPr>
        <w:t xml:space="preserve"> transformation to embrace green practices. It was founded in 2015 to transform </w:t>
      </w:r>
      <w:proofErr w:type="spellStart"/>
      <w:r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ations</w:t>
      </w:r>
      <w:proofErr w:type="spellEnd"/>
      <w:r w:rsidRPr="00A76ACA">
        <w:rPr>
          <w:rFonts w:ascii="Arial" w:hAnsi="Arial" w:cs="Arial"/>
          <w:sz w:val="24"/>
          <w:szCs w:val="24"/>
          <w:shd w:val="clear" w:color="auto" w:fill="FFFFFF"/>
        </w:rPr>
        <w:t xml:space="preserve"> into green and environmentally friendly ventures through training, development, and the ability to train people to embrace green preciousness. The firm was motivated by the alarming rate of carbon footprint in the world and wanted to ensure that people embrace sustainable practices while doing business. Due to its noble aim of making the world a better place,</w:t>
      </w:r>
      <w:r w:rsidR="00327690" w:rsidRPr="00A76ACA">
        <w:rPr>
          <w:rFonts w:ascii="Arial" w:hAnsi="Arial" w:cs="Arial"/>
          <w:sz w:val="24"/>
          <w:szCs w:val="24"/>
          <w:shd w:val="clear" w:color="auto" w:fill="FFFFFF"/>
        </w:rPr>
        <w:t xml:space="preserve"> </w:t>
      </w:r>
      <w:r w:rsidRPr="00A76ACA">
        <w:rPr>
          <w:rFonts w:ascii="Arial" w:hAnsi="Arial" w:cs="Arial"/>
          <w:sz w:val="24"/>
          <w:szCs w:val="24"/>
          <w:shd w:val="clear" w:color="auto" w:fill="FFFFFF"/>
        </w:rPr>
        <w:t xml:space="preserve">W.R. has been used to train industrialists, individual entrepreneurs, and automobile industries on the importance of leveraging </w:t>
      </w:r>
      <w:r w:rsidR="00327690" w:rsidRPr="00A76ACA">
        <w:rPr>
          <w:rFonts w:ascii="Arial" w:hAnsi="Arial" w:cs="Arial"/>
          <w:sz w:val="24"/>
          <w:szCs w:val="24"/>
          <w:shd w:val="clear" w:color="auto" w:fill="FFFFFF"/>
        </w:rPr>
        <w:t>green</w:t>
      </w:r>
      <w:r w:rsidRPr="00A76ACA">
        <w:rPr>
          <w:rFonts w:ascii="Arial" w:hAnsi="Arial" w:cs="Arial"/>
          <w:sz w:val="24"/>
          <w:szCs w:val="24"/>
          <w:shd w:val="clear" w:color="auto" w:fill="FFFFFF"/>
        </w:rPr>
        <w:t xml:space="preserve"> energy and managing waste to ensure that the world becomes a better place. Therefore, </w:t>
      </w:r>
      <w:proofErr w:type="gramStart"/>
      <w:r w:rsidR="00327690" w:rsidRPr="00A76ACA">
        <w:rPr>
          <w:rFonts w:ascii="Arial" w:hAnsi="Arial" w:cs="Arial"/>
          <w:sz w:val="24"/>
          <w:szCs w:val="24"/>
          <w:shd w:val="clear" w:color="auto" w:fill="FFFFFF"/>
        </w:rPr>
        <w:t>The</w:t>
      </w:r>
      <w:proofErr w:type="gramEnd"/>
      <w:r w:rsidR="00327690" w:rsidRPr="00A76ACA">
        <w:rPr>
          <w:rFonts w:ascii="Arial" w:hAnsi="Arial" w:cs="Arial"/>
          <w:sz w:val="24"/>
          <w:szCs w:val="24"/>
          <w:shd w:val="clear" w:color="auto" w:fill="FFFFFF"/>
        </w:rPr>
        <w:t xml:space="preserve"> consultancy firm brings vast knowledge and experience in sustainable practices, an</w:t>
      </w:r>
      <w:r w:rsidR="00C7693A" w:rsidRPr="00A76ACA">
        <w:rPr>
          <w:rFonts w:ascii="Arial" w:hAnsi="Arial" w:cs="Arial"/>
          <w:sz w:val="24"/>
          <w:szCs w:val="24"/>
          <w:shd w:val="clear" w:color="auto" w:fill="FFFFFF"/>
        </w:rPr>
        <w:t>d Fairmont Francisco is likel</w:t>
      </w:r>
      <w:r w:rsidR="00327690" w:rsidRPr="00A76ACA">
        <w:rPr>
          <w:rFonts w:ascii="Arial" w:hAnsi="Arial" w:cs="Arial"/>
          <w:sz w:val="24"/>
          <w:szCs w:val="24"/>
          <w:shd w:val="clear" w:color="auto" w:fill="FFFFFF"/>
        </w:rPr>
        <w:t>y to be transformed into one of the most sustainable ventures in the U.S.A.</w:t>
      </w:r>
    </w:p>
    <w:p w14:paraId="4CE21EA0" w14:textId="77777777" w:rsidR="004B3878" w:rsidRPr="00A76ACA" w:rsidRDefault="004B3878" w:rsidP="00A76ACA">
      <w:pPr>
        <w:spacing w:after="0" w:line="360" w:lineRule="auto"/>
        <w:jc w:val="both"/>
        <w:rPr>
          <w:rFonts w:ascii="Arial" w:hAnsi="Arial" w:cs="Arial"/>
          <w:sz w:val="24"/>
          <w:szCs w:val="24"/>
          <w:shd w:val="clear" w:color="auto" w:fill="FFFFFF"/>
        </w:rPr>
      </w:pPr>
    </w:p>
    <w:p w14:paraId="683A4413" w14:textId="77777777" w:rsidR="00327690"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10" w:name="_Toc149218392"/>
      <w:r w:rsidRPr="00A76ACA">
        <w:rPr>
          <w:rFonts w:ascii="Arial" w:hAnsi="Arial" w:cs="Arial"/>
          <w:i/>
          <w:color w:val="auto"/>
          <w:sz w:val="24"/>
          <w:szCs w:val="24"/>
          <w:shd w:val="clear" w:color="auto" w:fill="FFFFFF"/>
        </w:rPr>
        <w:t>Theoretical Frameworks for Analysis</w:t>
      </w:r>
      <w:bookmarkEnd w:id="10"/>
    </w:p>
    <w:p w14:paraId="4D65EF2D" w14:textId="77777777" w:rsidR="004B3878" w:rsidRDefault="004B3878" w:rsidP="00A76ACA">
      <w:pPr>
        <w:spacing w:after="0" w:line="360" w:lineRule="auto"/>
        <w:jc w:val="both"/>
        <w:rPr>
          <w:rFonts w:ascii="Arial" w:hAnsi="Arial" w:cs="Arial"/>
          <w:sz w:val="24"/>
          <w:szCs w:val="24"/>
          <w:shd w:val="clear" w:color="auto" w:fill="FFFFFF"/>
        </w:rPr>
      </w:pPr>
    </w:p>
    <w:p w14:paraId="1E527FC5" w14:textId="1493D2F1" w:rsidR="00327690"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recommendations to transform the hotel into an eco-friendly venture are prefaced by </w:t>
      </w:r>
      <w:proofErr w:type="spellStart"/>
      <w:r w:rsidR="00E06A52" w:rsidRPr="00A76ACA">
        <w:rPr>
          <w:rFonts w:ascii="Arial" w:hAnsi="Arial" w:cs="Arial"/>
          <w:sz w:val="24"/>
          <w:szCs w:val="24"/>
          <w:shd w:val="clear" w:color="auto" w:fill="FFFFFF"/>
        </w:rPr>
        <w:t>analy</w:t>
      </w:r>
      <w:r w:rsidR="00DB216F">
        <w:rPr>
          <w:rFonts w:ascii="Arial" w:hAnsi="Arial" w:cs="Arial"/>
          <w:sz w:val="24"/>
          <w:szCs w:val="24"/>
          <w:shd w:val="clear" w:color="auto" w:fill="FFFFFF"/>
        </w:rPr>
        <w:t>s</w:t>
      </w:r>
      <w:r w:rsidR="00E06A52" w:rsidRPr="00A76ACA">
        <w:rPr>
          <w:rFonts w:ascii="Arial" w:hAnsi="Arial" w:cs="Arial"/>
          <w:sz w:val="24"/>
          <w:szCs w:val="24"/>
          <w:shd w:val="clear" w:color="auto" w:fill="FFFFFF"/>
        </w:rPr>
        <w:t>ing</w:t>
      </w:r>
      <w:proofErr w:type="spellEnd"/>
      <w:r w:rsidR="00E06A52" w:rsidRPr="00A76ACA">
        <w:rPr>
          <w:rFonts w:ascii="Arial" w:hAnsi="Arial" w:cs="Arial"/>
          <w:sz w:val="24"/>
          <w:szCs w:val="24"/>
          <w:shd w:val="clear" w:color="auto" w:fill="FFFFFF"/>
        </w:rPr>
        <w:t xml:space="preserve"> the factors affecting it and what leads to using </w:t>
      </w:r>
      <w:r w:rsidR="0056085E" w:rsidRPr="00A76ACA">
        <w:rPr>
          <w:rFonts w:ascii="Arial" w:hAnsi="Arial" w:cs="Arial"/>
          <w:sz w:val="24"/>
          <w:szCs w:val="24"/>
          <w:shd w:val="clear" w:color="auto" w:fill="FFFFFF"/>
        </w:rPr>
        <w:t>unsustainable</w:t>
      </w:r>
      <w:r w:rsidR="00A30021" w:rsidRPr="00A76ACA">
        <w:rPr>
          <w:rFonts w:ascii="Arial" w:hAnsi="Arial" w:cs="Arial"/>
          <w:sz w:val="24"/>
          <w:szCs w:val="24"/>
          <w:shd w:val="clear" w:color="auto" w:fill="FFFFFF"/>
        </w:rPr>
        <w:t xml:space="preserve"> </w:t>
      </w:r>
      <w:r w:rsidR="0056085E" w:rsidRPr="00A76ACA">
        <w:rPr>
          <w:rFonts w:ascii="Arial" w:hAnsi="Arial" w:cs="Arial"/>
          <w:sz w:val="24"/>
          <w:szCs w:val="24"/>
          <w:shd w:val="clear" w:color="auto" w:fill="FFFFFF"/>
        </w:rPr>
        <w:t>practices</w:t>
      </w:r>
      <w:r w:rsidR="00A30021" w:rsidRPr="00A76ACA">
        <w:rPr>
          <w:rFonts w:ascii="Arial" w:hAnsi="Arial" w:cs="Arial"/>
          <w:sz w:val="24"/>
          <w:szCs w:val="24"/>
          <w:shd w:val="clear" w:color="auto" w:fill="FFFFFF"/>
        </w:rPr>
        <w:t xml:space="preserve"> in the long run. </w:t>
      </w:r>
      <w:r w:rsidR="0056085E" w:rsidRPr="00A76ACA">
        <w:rPr>
          <w:rFonts w:ascii="Arial" w:hAnsi="Arial" w:cs="Arial"/>
          <w:sz w:val="24"/>
          <w:szCs w:val="24"/>
          <w:shd w:val="clear" w:color="auto" w:fill="FFFFFF"/>
        </w:rPr>
        <w:t xml:space="preserve">Internal and external </w:t>
      </w:r>
      <w:r w:rsidR="00AC16FA" w:rsidRPr="00A76ACA">
        <w:rPr>
          <w:rFonts w:ascii="Arial" w:hAnsi="Arial" w:cs="Arial"/>
          <w:sz w:val="24"/>
          <w:szCs w:val="24"/>
          <w:shd w:val="clear" w:color="auto" w:fill="FFFFFF"/>
        </w:rPr>
        <w:t>practices</w:t>
      </w:r>
      <w:r w:rsidR="0056085E" w:rsidRPr="00A76ACA">
        <w:rPr>
          <w:rFonts w:ascii="Arial" w:hAnsi="Arial" w:cs="Arial"/>
          <w:sz w:val="24"/>
          <w:szCs w:val="24"/>
          <w:shd w:val="clear" w:color="auto" w:fill="FFFFFF"/>
        </w:rPr>
        <w:t xml:space="preserve"> contribute to the problem, which is why the SWOT analysis analy</w:t>
      </w:r>
      <w:r w:rsidR="00DB216F">
        <w:rPr>
          <w:rFonts w:ascii="Arial" w:hAnsi="Arial" w:cs="Arial"/>
          <w:sz w:val="24"/>
          <w:szCs w:val="24"/>
          <w:shd w:val="clear" w:color="auto" w:fill="FFFFFF"/>
        </w:rPr>
        <w:t>s</w:t>
      </w:r>
      <w:r w:rsidR="0056085E" w:rsidRPr="00A76ACA">
        <w:rPr>
          <w:rFonts w:ascii="Arial" w:hAnsi="Arial" w:cs="Arial"/>
          <w:sz w:val="24"/>
          <w:szCs w:val="24"/>
          <w:shd w:val="clear" w:color="auto" w:fill="FFFFFF"/>
        </w:rPr>
        <w:t>es the internal issues of the hotel and how they can be leveraged to improve efficiency</w:t>
      </w:r>
      <w:r w:rsidR="00016F66" w:rsidRPr="00A76ACA">
        <w:rPr>
          <w:rFonts w:ascii="Arial" w:hAnsi="Arial" w:cs="Arial"/>
          <w:sz w:val="24"/>
          <w:szCs w:val="24"/>
          <w:shd w:val="clear" w:color="auto" w:fill="FFFFFF"/>
        </w:rPr>
        <w:t xml:space="preserve"> (</w:t>
      </w:r>
      <w:proofErr w:type="spellStart"/>
      <w:r w:rsidR="00016F66" w:rsidRPr="00A76ACA">
        <w:rPr>
          <w:rFonts w:ascii="Arial" w:hAnsi="Arial" w:cs="Arial"/>
          <w:sz w:val="24"/>
          <w:szCs w:val="24"/>
          <w:shd w:val="clear" w:color="auto" w:fill="FFFFFF"/>
        </w:rPr>
        <w:t>Asadpourian</w:t>
      </w:r>
      <w:proofErr w:type="spellEnd"/>
      <w:r w:rsidR="00016F66" w:rsidRPr="00A76ACA">
        <w:rPr>
          <w:rFonts w:ascii="Arial" w:hAnsi="Arial" w:cs="Arial"/>
          <w:sz w:val="24"/>
          <w:szCs w:val="24"/>
          <w:shd w:val="clear" w:color="auto" w:fill="FFFFFF"/>
        </w:rPr>
        <w:t xml:space="preserve"> et al., 2020)</w:t>
      </w:r>
      <w:r w:rsidR="0056085E" w:rsidRPr="00A76ACA">
        <w:rPr>
          <w:rFonts w:ascii="Arial" w:hAnsi="Arial" w:cs="Arial"/>
          <w:sz w:val="24"/>
          <w:szCs w:val="24"/>
          <w:shd w:val="clear" w:color="auto" w:fill="FFFFFF"/>
        </w:rPr>
        <w:t xml:space="preserve">. </w:t>
      </w:r>
      <w:r w:rsidR="00AC16FA" w:rsidRPr="00A76ACA">
        <w:rPr>
          <w:rFonts w:ascii="Arial" w:hAnsi="Arial" w:cs="Arial"/>
          <w:sz w:val="24"/>
          <w:szCs w:val="24"/>
          <w:shd w:val="clear" w:color="auto" w:fill="FFFFFF"/>
        </w:rPr>
        <w:t xml:space="preserve">The external practices that influence the hotel are also included in the </w:t>
      </w:r>
      <w:r w:rsidR="00A7473A" w:rsidRPr="00A76ACA">
        <w:rPr>
          <w:rFonts w:ascii="Arial" w:hAnsi="Arial" w:cs="Arial"/>
          <w:sz w:val="24"/>
          <w:szCs w:val="24"/>
          <w:shd w:val="clear" w:color="auto" w:fill="FFFFFF"/>
        </w:rPr>
        <w:t xml:space="preserve">analysis, and the environmental framework, such as the P.E.S.T.E.L., will be leveraged to understand how the environmental issues affect the hotel. </w:t>
      </w:r>
      <w:r w:rsidR="003E4C26" w:rsidRPr="00A76ACA">
        <w:rPr>
          <w:rFonts w:ascii="Arial" w:hAnsi="Arial" w:cs="Arial"/>
          <w:sz w:val="24"/>
          <w:szCs w:val="24"/>
          <w:shd w:val="clear" w:color="auto" w:fill="FFFFFF"/>
        </w:rPr>
        <w:t xml:space="preserve">Finally, the TOWS analysis may also be </w:t>
      </w:r>
      <w:proofErr w:type="spellStart"/>
      <w:r w:rsidR="003E4C26" w:rsidRPr="00A76ACA">
        <w:rPr>
          <w:rFonts w:ascii="Arial" w:hAnsi="Arial" w:cs="Arial"/>
          <w:sz w:val="24"/>
          <w:szCs w:val="24"/>
          <w:shd w:val="clear" w:color="auto" w:fill="FFFFFF"/>
        </w:rPr>
        <w:t>utili</w:t>
      </w:r>
      <w:r w:rsidR="00DB216F">
        <w:rPr>
          <w:rFonts w:ascii="Arial" w:hAnsi="Arial" w:cs="Arial"/>
          <w:sz w:val="24"/>
          <w:szCs w:val="24"/>
          <w:shd w:val="clear" w:color="auto" w:fill="FFFFFF"/>
        </w:rPr>
        <w:t>s</w:t>
      </w:r>
      <w:r w:rsidR="003E4C26" w:rsidRPr="00A76ACA">
        <w:rPr>
          <w:rFonts w:ascii="Arial" w:hAnsi="Arial" w:cs="Arial"/>
          <w:sz w:val="24"/>
          <w:szCs w:val="24"/>
          <w:shd w:val="clear" w:color="auto" w:fill="FFFFFF"/>
        </w:rPr>
        <w:t>ed</w:t>
      </w:r>
      <w:proofErr w:type="spellEnd"/>
      <w:r w:rsidR="003E4C26" w:rsidRPr="00A76ACA">
        <w:rPr>
          <w:rFonts w:ascii="Arial" w:hAnsi="Arial" w:cs="Arial"/>
          <w:sz w:val="24"/>
          <w:szCs w:val="24"/>
          <w:shd w:val="clear" w:color="auto" w:fill="FFFFFF"/>
        </w:rPr>
        <w:t xml:space="preserve"> to understand how the problem may </w:t>
      </w:r>
      <w:r w:rsidR="0042661F" w:rsidRPr="00A76ACA">
        <w:rPr>
          <w:rFonts w:ascii="Arial" w:hAnsi="Arial" w:cs="Arial"/>
          <w:sz w:val="24"/>
          <w:szCs w:val="24"/>
          <w:shd w:val="clear" w:color="auto" w:fill="FFFFFF"/>
        </w:rPr>
        <w:t>be resolved using internal strengths</w:t>
      </w:r>
      <w:r w:rsidR="00656351" w:rsidRPr="00A76ACA">
        <w:rPr>
          <w:rFonts w:ascii="Arial" w:hAnsi="Arial" w:cs="Arial"/>
          <w:sz w:val="24"/>
          <w:szCs w:val="24"/>
          <w:shd w:val="clear" w:color="auto" w:fill="FFFFFF"/>
        </w:rPr>
        <w:t xml:space="preserve"> (Pan et al., 2019)</w:t>
      </w:r>
      <w:r w:rsidR="0042661F" w:rsidRPr="00A76ACA">
        <w:rPr>
          <w:rFonts w:ascii="Arial" w:hAnsi="Arial" w:cs="Arial"/>
          <w:sz w:val="24"/>
          <w:szCs w:val="24"/>
          <w:shd w:val="clear" w:color="auto" w:fill="FFFFFF"/>
        </w:rPr>
        <w:t xml:space="preserve">. In initiating green solutions, the initial step is to change the internal operational standards to make them </w:t>
      </w:r>
      <w:r w:rsidR="00523623" w:rsidRPr="00A76ACA">
        <w:rPr>
          <w:rFonts w:ascii="Arial" w:hAnsi="Arial" w:cs="Arial"/>
          <w:sz w:val="24"/>
          <w:szCs w:val="24"/>
          <w:shd w:val="clear" w:color="auto" w:fill="FFFFFF"/>
        </w:rPr>
        <w:t>sustainable</w:t>
      </w:r>
      <w:r w:rsidR="0042661F" w:rsidRPr="00A76ACA">
        <w:rPr>
          <w:rFonts w:ascii="Arial" w:hAnsi="Arial" w:cs="Arial"/>
          <w:sz w:val="24"/>
          <w:szCs w:val="24"/>
          <w:shd w:val="clear" w:color="auto" w:fill="FFFFFF"/>
        </w:rPr>
        <w:t xml:space="preserve"> in the long </w:t>
      </w:r>
      <w:r w:rsidR="00E429BD" w:rsidRPr="00A76ACA">
        <w:rPr>
          <w:rFonts w:ascii="Arial" w:hAnsi="Arial" w:cs="Arial"/>
          <w:sz w:val="24"/>
          <w:szCs w:val="24"/>
          <w:shd w:val="clear" w:color="auto" w:fill="FFFFFF"/>
        </w:rPr>
        <w:t>run. The</w:t>
      </w:r>
      <w:r w:rsidR="00413364" w:rsidRPr="00A76ACA">
        <w:rPr>
          <w:rFonts w:ascii="Arial" w:hAnsi="Arial" w:cs="Arial"/>
          <w:sz w:val="24"/>
          <w:szCs w:val="24"/>
          <w:shd w:val="clear" w:color="auto" w:fill="FFFFFF"/>
        </w:rPr>
        <w:t xml:space="preserve"> frameworks are leveraged because they offer holistic solutions to the </w:t>
      </w:r>
      <w:proofErr w:type="spellStart"/>
      <w:r w:rsidR="00413364"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413364" w:rsidRPr="00A76ACA">
        <w:rPr>
          <w:rFonts w:ascii="Arial" w:hAnsi="Arial" w:cs="Arial"/>
          <w:sz w:val="24"/>
          <w:szCs w:val="24"/>
          <w:shd w:val="clear" w:color="auto" w:fill="FFFFFF"/>
        </w:rPr>
        <w:t>ation's</w:t>
      </w:r>
      <w:proofErr w:type="spellEnd"/>
      <w:r w:rsidR="00413364" w:rsidRPr="00A76ACA">
        <w:rPr>
          <w:rFonts w:ascii="Arial" w:hAnsi="Arial" w:cs="Arial"/>
          <w:sz w:val="24"/>
          <w:szCs w:val="24"/>
          <w:shd w:val="clear" w:color="auto" w:fill="FFFFFF"/>
        </w:rPr>
        <w:t xml:space="preserve"> challenges. </w:t>
      </w:r>
    </w:p>
    <w:p w14:paraId="56188911" w14:textId="77777777" w:rsidR="004B3878" w:rsidRPr="00A76ACA" w:rsidRDefault="004B3878" w:rsidP="00A76ACA">
      <w:pPr>
        <w:spacing w:after="0" w:line="360" w:lineRule="auto"/>
        <w:jc w:val="both"/>
        <w:rPr>
          <w:rFonts w:ascii="Arial" w:hAnsi="Arial" w:cs="Arial"/>
          <w:sz w:val="24"/>
          <w:szCs w:val="24"/>
          <w:shd w:val="clear" w:color="auto" w:fill="FFFFFF"/>
        </w:rPr>
      </w:pPr>
    </w:p>
    <w:p w14:paraId="5DFC6D80" w14:textId="77777777" w:rsidR="004F70AB" w:rsidRPr="00A76ACA" w:rsidRDefault="005C73A2" w:rsidP="00A76ACA">
      <w:pPr>
        <w:pStyle w:val="Heading1"/>
        <w:spacing w:before="0" w:line="360" w:lineRule="auto"/>
        <w:jc w:val="both"/>
        <w:rPr>
          <w:rFonts w:ascii="Arial" w:hAnsi="Arial" w:cs="Arial"/>
          <w:color w:val="auto"/>
          <w:sz w:val="24"/>
          <w:szCs w:val="24"/>
          <w:shd w:val="clear" w:color="auto" w:fill="FFFFFF"/>
        </w:rPr>
      </w:pPr>
      <w:bookmarkStart w:id="11" w:name="_Toc149218393"/>
      <w:r w:rsidRPr="00A76ACA">
        <w:rPr>
          <w:rFonts w:ascii="Arial" w:hAnsi="Arial" w:cs="Arial"/>
          <w:color w:val="auto"/>
          <w:sz w:val="24"/>
          <w:szCs w:val="24"/>
          <w:shd w:val="clear" w:color="auto" w:fill="FFFFFF"/>
        </w:rPr>
        <w:lastRenderedPageBreak/>
        <w:t xml:space="preserve">Analysis: </w:t>
      </w:r>
      <w:r w:rsidR="00633B26" w:rsidRPr="00A76ACA">
        <w:rPr>
          <w:rFonts w:ascii="Arial" w:hAnsi="Arial" w:cs="Arial"/>
          <w:color w:val="auto"/>
          <w:sz w:val="24"/>
          <w:szCs w:val="24"/>
          <w:shd w:val="clear" w:color="auto" w:fill="FFFFFF"/>
        </w:rPr>
        <w:t>Environmental Unsustainable Practices at Fairmont San Francisco</w:t>
      </w:r>
      <w:bookmarkEnd w:id="11"/>
    </w:p>
    <w:p w14:paraId="3434BFF8" w14:textId="77777777" w:rsidR="004B3878" w:rsidRDefault="004B3878" w:rsidP="00A76ACA">
      <w:pPr>
        <w:spacing w:after="0" w:line="360" w:lineRule="auto"/>
        <w:jc w:val="both"/>
        <w:rPr>
          <w:rFonts w:ascii="Arial" w:hAnsi="Arial" w:cs="Arial"/>
          <w:sz w:val="24"/>
          <w:szCs w:val="24"/>
          <w:shd w:val="clear" w:color="auto" w:fill="FFFFFF"/>
        </w:rPr>
      </w:pPr>
    </w:p>
    <w:p w14:paraId="3801A589" w14:textId="1387F925" w:rsidR="004F70AB"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Sustainability and eco-friendly </w:t>
      </w:r>
      <w:r w:rsidR="00EC0631" w:rsidRPr="00A76ACA">
        <w:rPr>
          <w:rFonts w:ascii="Arial" w:hAnsi="Arial" w:cs="Arial"/>
          <w:sz w:val="24"/>
          <w:szCs w:val="24"/>
          <w:shd w:val="clear" w:color="auto" w:fill="FFFFFF"/>
        </w:rPr>
        <w:t>practices</w:t>
      </w:r>
      <w:r w:rsidRPr="00A76ACA">
        <w:rPr>
          <w:rFonts w:ascii="Arial" w:hAnsi="Arial" w:cs="Arial"/>
          <w:sz w:val="24"/>
          <w:szCs w:val="24"/>
          <w:shd w:val="clear" w:color="auto" w:fill="FFFFFF"/>
        </w:rPr>
        <w:t xml:space="preserve"> involve all the deliberate efforts by </w:t>
      </w:r>
      <w:proofErr w:type="spellStart"/>
      <w:r w:rsidR="00EC0631"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EC0631" w:rsidRPr="00A76ACA">
        <w:rPr>
          <w:rFonts w:ascii="Arial" w:hAnsi="Arial" w:cs="Arial"/>
          <w:sz w:val="24"/>
          <w:szCs w:val="24"/>
          <w:shd w:val="clear" w:color="auto" w:fill="FFFFFF"/>
        </w:rPr>
        <w:t>ations</w:t>
      </w:r>
      <w:proofErr w:type="spellEnd"/>
      <w:r w:rsidRPr="00A76ACA">
        <w:rPr>
          <w:rFonts w:ascii="Arial" w:hAnsi="Arial" w:cs="Arial"/>
          <w:sz w:val="24"/>
          <w:szCs w:val="24"/>
          <w:shd w:val="clear" w:color="auto" w:fill="FFFFFF"/>
        </w:rPr>
        <w:t xml:space="preserve"> to </w:t>
      </w:r>
      <w:proofErr w:type="spellStart"/>
      <w:r w:rsidRPr="00A76ACA">
        <w:rPr>
          <w:rFonts w:ascii="Arial" w:hAnsi="Arial" w:cs="Arial"/>
          <w:sz w:val="24"/>
          <w:szCs w:val="24"/>
          <w:shd w:val="clear" w:color="auto" w:fill="FFFFFF"/>
        </w:rPr>
        <w:t>minimi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e</w:t>
      </w:r>
      <w:proofErr w:type="spellEnd"/>
      <w:r w:rsidRPr="00A76ACA">
        <w:rPr>
          <w:rFonts w:ascii="Arial" w:hAnsi="Arial" w:cs="Arial"/>
          <w:sz w:val="24"/>
          <w:szCs w:val="24"/>
          <w:shd w:val="clear" w:color="auto" w:fill="FFFFFF"/>
        </w:rPr>
        <w:t xml:space="preserve"> waste, use energy-efficient utilities, and ensure that the </w:t>
      </w:r>
      <w:proofErr w:type="gramStart"/>
      <w:r w:rsidR="00EC0631" w:rsidRPr="00A76ACA">
        <w:rPr>
          <w:rFonts w:ascii="Arial" w:hAnsi="Arial" w:cs="Arial"/>
          <w:sz w:val="24"/>
          <w:szCs w:val="24"/>
          <w:shd w:val="clear" w:color="auto" w:fill="FFFFFF"/>
        </w:rPr>
        <w:t>wastes are</w:t>
      </w:r>
      <w:proofErr w:type="gramEnd"/>
      <w:r w:rsidR="00EC0631" w:rsidRPr="00A76ACA">
        <w:rPr>
          <w:rFonts w:ascii="Arial" w:hAnsi="Arial" w:cs="Arial"/>
          <w:sz w:val="24"/>
          <w:szCs w:val="24"/>
          <w:shd w:val="clear" w:color="auto" w:fill="FFFFFF"/>
        </w:rPr>
        <w:t xml:space="preserve"> well maintained to avoid pollution. </w:t>
      </w:r>
      <w:r w:rsidR="00522BE1" w:rsidRPr="00A76ACA">
        <w:rPr>
          <w:rFonts w:ascii="Arial" w:hAnsi="Arial" w:cs="Arial"/>
          <w:sz w:val="24"/>
          <w:szCs w:val="24"/>
          <w:shd w:val="clear" w:color="auto" w:fill="FFFFFF"/>
        </w:rPr>
        <w:t xml:space="preserve">The issues identified by the hotel that </w:t>
      </w:r>
      <w:proofErr w:type="spellStart"/>
      <w:r w:rsidR="00522BE1"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00522BE1" w:rsidRPr="00A76ACA">
        <w:rPr>
          <w:rFonts w:ascii="Arial" w:hAnsi="Arial" w:cs="Arial"/>
          <w:sz w:val="24"/>
          <w:szCs w:val="24"/>
          <w:shd w:val="clear" w:color="auto" w:fill="FFFFFF"/>
        </w:rPr>
        <w:t>e</w:t>
      </w:r>
      <w:proofErr w:type="spellEnd"/>
      <w:r w:rsidR="00522BE1" w:rsidRPr="00A76ACA">
        <w:rPr>
          <w:rFonts w:ascii="Arial" w:hAnsi="Arial" w:cs="Arial"/>
          <w:sz w:val="24"/>
          <w:szCs w:val="24"/>
          <w:shd w:val="clear" w:color="auto" w:fill="FFFFFF"/>
        </w:rPr>
        <w:t xml:space="preserve"> Sustainability include inefficient use of energy, poor waste management systems, non-sustainable dining</w:t>
      </w:r>
      <w:r w:rsidR="003864F2" w:rsidRPr="00A76ACA">
        <w:rPr>
          <w:rFonts w:ascii="Arial" w:hAnsi="Arial" w:cs="Arial"/>
          <w:sz w:val="24"/>
          <w:szCs w:val="24"/>
          <w:shd w:val="clear" w:color="auto" w:fill="FFFFFF"/>
        </w:rPr>
        <w:t xml:space="preserve"> options</w:t>
      </w:r>
      <w:r w:rsidR="00522BE1" w:rsidRPr="00A76ACA">
        <w:rPr>
          <w:rFonts w:ascii="Arial" w:hAnsi="Arial" w:cs="Arial"/>
          <w:sz w:val="24"/>
          <w:szCs w:val="24"/>
          <w:shd w:val="clear" w:color="auto" w:fill="FFFFFF"/>
        </w:rPr>
        <w:t>,</w:t>
      </w:r>
      <w:r w:rsidR="003864F2" w:rsidRPr="00A76ACA">
        <w:rPr>
          <w:rFonts w:ascii="Arial" w:hAnsi="Arial" w:cs="Arial"/>
          <w:sz w:val="24"/>
          <w:szCs w:val="24"/>
          <w:shd w:val="clear" w:color="auto" w:fill="FFFFFF"/>
        </w:rPr>
        <w:t xml:space="preserve"> lack of adequate awareness</w:t>
      </w:r>
      <w:r w:rsidR="00522BE1" w:rsidRPr="00A76ACA">
        <w:rPr>
          <w:rFonts w:ascii="Arial" w:hAnsi="Arial" w:cs="Arial"/>
          <w:sz w:val="24"/>
          <w:szCs w:val="24"/>
          <w:shd w:val="clear" w:color="auto" w:fill="FFFFFF"/>
        </w:rPr>
        <w:t>, and inability to use renewable energy sources such as solar panels</w:t>
      </w:r>
      <w:r w:rsidR="000715D9" w:rsidRPr="00A76ACA">
        <w:rPr>
          <w:rFonts w:ascii="Arial" w:hAnsi="Arial" w:cs="Arial"/>
          <w:sz w:val="24"/>
          <w:szCs w:val="24"/>
          <w:shd w:val="clear" w:color="auto" w:fill="FFFFFF"/>
        </w:rPr>
        <w:t xml:space="preserve"> (Žunić, </w:t>
      </w:r>
      <w:proofErr w:type="spellStart"/>
      <w:r w:rsidR="000715D9" w:rsidRPr="00A76ACA">
        <w:rPr>
          <w:rFonts w:ascii="Arial" w:hAnsi="Arial" w:cs="Arial"/>
          <w:sz w:val="24"/>
          <w:szCs w:val="24"/>
          <w:shd w:val="clear" w:color="auto" w:fill="FFFFFF"/>
        </w:rPr>
        <w:t>Bidžan-Gekić</w:t>
      </w:r>
      <w:proofErr w:type="spellEnd"/>
      <w:r w:rsidR="000715D9" w:rsidRPr="00A76ACA">
        <w:rPr>
          <w:rFonts w:ascii="Arial" w:hAnsi="Arial" w:cs="Arial"/>
          <w:sz w:val="24"/>
          <w:szCs w:val="24"/>
          <w:shd w:val="clear" w:color="auto" w:fill="FFFFFF"/>
        </w:rPr>
        <w:t xml:space="preserve">, and </w:t>
      </w:r>
      <w:proofErr w:type="spellStart"/>
      <w:r w:rsidR="000715D9" w:rsidRPr="00A76ACA">
        <w:rPr>
          <w:rFonts w:ascii="Arial" w:hAnsi="Arial" w:cs="Arial"/>
          <w:sz w:val="24"/>
          <w:szCs w:val="24"/>
          <w:shd w:val="clear" w:color="auto" w:fill="FFFFFF"/>
        </w:rPr>
        <w:t>Gekić</w:t>
      </w:r>
      <w:proofErr w:type="spellEnd"/>
      <w:r w:rsidR="000715D9" w:rsidRPr="00A76ACA">
        <w:rPr>
          <w:rFonts w:ascii="Arial" w:hAnsi="Arial" w:cs="Arial"/>
          <w:sz w:val="24"/>
          <w:szCs w:val="24"/>
          <w:shd w:val="clear" w:color="auto" w:fill="FFFFFF"/>
        </w:rPr>
        <w:t>, 2019)</w:t>
      </w:r>
      <w:r w:rsidR="00522BE1" w:rsidRPr="00A76ACA">
        <w:rPr>
          <w:rFonts w:ascii="Arial" w:hAnsi="Arial" w:cs="Arial"/>
          <w:sz w:val="24"/>
          <w:szCs w:val="24"/>
          <w:shd w:val="clear" w:color="auto" w:fill="FFFFFF"/>
        </w:rPr>
        <w:t xml:space="preserve">. The issues affect the </w:t>
      </w:r>
      <w:proofErr w:type="spellStart"/>
      <w:r w:rsidR="004E4268"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4E4268" w:rsidRPr="00A76ACA">
        <w:rPr>
          <w:rFonts w:ascii="Arial" w:hAnsi="Arial" w:cs="Arial"/>
          <w:sz w:val="24"/>
          <w:szCs w:val="24"/>
          <w:shd w:val="clear" w:color="auto" w:fill="FFFFFF"/>
        </w:rPr>
        <w:t>ation</w:t>
      </w:r>
      <w:r w:rsidR="00522BE1" w:rsidRPr="00A76ACA">
        <w:rPr>
          <w:rFonts w:ascii="Arial" w:hAnsi="Arial" w:cs="Arial"/>
          <w:sz w:val="24"/>
          <w:szCs w:val="24"/>
          <w:shd w:val="clear" w:color="auto" w:fill="FFFFFF"/>
        </w:rPr>
        <w:t>'s</w:t>
      </w:r>
      <w:proofErr w:type="spellEnd"/>
      <w:r w:rsidR="00522BE1" w:rsidRPr="00A76ACA">
        <w:rPr>
          <w:rFonts w:ascii="Arial" w:hAnsi="Arial" w:cs="Arial"/>
          <w:sz w:val="24"/>
          <w:szCs w:val="24"/>
          <w:shd w:val="clear" w:color="auto" w:fill="FFFFFF"/>
        </w:rPr>
        <w:t xml:space="preserve"> reputation, income, and scope. </w:t>
      </w:r>
    </w:p>
    <w:p w14:paraId="287C6FBF" w14:textId="77777777" w:rsidR="004B3878" w:rsidRPr="00A76ACA" w:rsidRDefault="004B3878" w:rsidP="00A76ACA">
      <w:pPr>
        <w:spacing w:after="0" w:line="360" w:lineRule="auto"/>
        <w:jc w:val="both"/>
        <w:rPr>
          <w:rFonts w:ascii="Arial" w:hAnsi="Arial" w:cs="Arial"/>
          <w:sz w:val="24"/>
          <w:szCs w:val="24"/>
          <w:shd w:val="clear" w:color="auto" w:fill="FFFFFF"/>
        </w:rPr>
      </w:pPr>
    </w:p>
    <w:p w14:paraId="32385109" w14:textId="77777777" w:rsidR="004E4268"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12" w:name="_Toc149218394"/>
      <w:r w:rsidRPr="00A76ACA">
        <w:rPr>
          <w:rFonts w:ascii="Arial" w:hAnsi="Arial" w:cs="Arial"/>
          <w:i/>
          <w:color w:val="auto"/>
          <w:sz w:val="24"/>
          <w:szCs w:val="24"/>
          <w:shd w:val="clear" w:color="auto" w:fill="FFFFFF"/>
        </w:rPr>
        <w:t>Inefficient Energy Usage</w:t>
      </w:r>
      <w:bookmarkEnd w:id="12"/>
    </w:p>
    <w:p w14:paraId="4A73089F" w14:textId="77777777" w:rsidR="004B3878" w:rsidRDefault="004B3878" w:rsidP="00A76ACA">
      <w:pPr>
        <w:spacing w:after="0" w:line="360" w:lineRule="auto"/>
        <w:jc w:val="both"/>
        <w:rPr>
          <w:rFonts w:ascii="Arial" w:hAnsi="Arial" w:cs="Arial"/>
          <w:sz w:val="24"/>
          <w:szCs w:val="24"/>
          <w:shd w:val="clear" w:color="auto" w:fill="FFFFFF"/>
        </w:rPr>
      </w:pPr>
    </w:p>
    <w:p w14:paraId="35899F0F" w14:textId="2BF0A83D" w:rsidR="00105F11"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Energy is the primary utility that is used to power a hotel. </w:t>
      </w:r>
      <w:r w:rsidR="00441D0E" w:rsidRPr="00A76ACA">
        <w:rPr>
          <w:rFonts w:ascii="Arial" w:hAnsi="Arial" w:cs="Arial"/>
          <w:sz w:val="24"/>
          <w:szCs w:val="24"/>
          <w:shd w:val="clear" w:color="auto" w:fill="FFFFFF"/>
        </w:rPr>
        <w:t xml:space="preserve">Instead, Fairmont Hotel </w:t>
      </w:r>
      <w:r w:rsidRPr="00A76ACA">
        <w:rPr>
          <w:rFonts w:ascii="Arial" w:hAnsi="Arial" w:cs="Arial"/>
          <w:sz w:val="24"/>
          <w:szCs w:val="24"/>
          <w:shd w:val="clear" w:color="auto" w:fill="FFFFFF"/>
        </w:rPr>
        <w:t xml:space="preserve">relies on the traditional </w:t>
      </w:r>
      <w:r w:rsidR="0057448D" w:rsidRPr="00A76ACA">
        <w:rPr>
          <w:rFonts w:ascii="Arial" w:hAnsi="Arial" w:cs="Arial"/>
          <w:sz w:val="24"/>
          <w:szCs w:val="24"/>
          <w:shd w:val="clear" w:color="auto" w:fill="FFFFFF"/>
        </w:rPr>
        <w:t xml:space="preserve">energy source for its daily operations. </w:t>
      </w:r>
      <w:r w:rsidR="00452035" w:rsidRPr="00A76ACA">
        <w:rPr>
          <w:rFonts w:ascii="Arial" w:hAnsi="Arial" w:cs="Arial"/>
          <w:sz w:val="24"/>
          <w:szCs w:val="24"/>
          <w:shd w:val="clear" w:color="auto" w:fill="FFFFFF"/>
        </w:rPr>
        <w:t xml:space="preserve">The electricity usage in the company is one of the </w:t>
      </w:r>
      <w:r w:rsidR="00B01A6D" w:rsidRPr="00A76ACA">
        <w:rPr>
          <w:rFonts w:ascii="Arial" w:hAnsi="Arial" w:cs="Arial"/>
          <w:sz w:val="24"/>
          <w:szCs w:val="24"/>
          <w:shd w:val="clear" w:color="auto" w:fill="FFFFFF"/>
        </w:rPr>
        <w:t>highest</w:t>
      </w:r>
      <w:r w:rsidR="00452035" w:rsidRPr="00A76ACA">
        <w:rPr>
          <w:rFonts w:ascii="Arial" w:hAnsi="Arial" w:cs="Arial"/>
          <w:sz w:val="24"/>
          <w:szCs w:val="24"/>
          <w:shd w:val="clear" w:color="auto" w:fill="FFFFFF"/>
        </w:rPr>
        <w:t xml:space="preserve"> in the city</w:t>
      </w:r>
      <w:r w:rsidR="000E6443" w:rsidRPr="00A76ACA">
        <w:rPr>
          <w:rFonts w:ascii="Arial" w:hAnsi="Arial" w:cs="Arial"/>
          <w:sz w:val="24"/>
          <w:szCs w:val="24"/>
          <w:shd w:val="clear" w:color="auto" w:fill="FFFFFF"/>
        </w:rPr>
        <w:t xml:space="preserve"> (Berger et al., 2019)</w:t>
      </w:r>
      <w:r w:rsidR="00452035" w:rsidRPr="00A76ACA">
        <w:rPr>
          <w:rFonts w:ascii="Arial" w:hAnsi="Arial" w:cs="Arial"/>
          <w:sz w:val="24"/>
          <w:szCs w:val="24"/>
          <w:shd w:val="clear" w:color="auto" w:fill="FFFFFF"/>
        </w:rPr>
        <w:t xml:space="preserve">. </w:t>
      </w:r>
      <w:r w:rsidR="00B01A6D" w:rsidRPr="00A76ACA">
        <w:rPr>
          <w:rFonts w:ascii="Arial" w:hAnsi="Arial" w:cs="Arial"/>
          <w:sz w:val="24"/>
          <w:szCs w:val="24"/>
          <w:shd w:val="clear" w:color="auto" w:fill="FFFFFF"/>
        </w:rPr>
        <w:t xml:space="preserve">It was named one of the largest customers of the power company in </w:t>
      </w:r>
      <w:r w:rsidR="006D4A4E" w:rsidRPr="00A76ACA">
        <w:rPr>
          <w:rFonts w:ascii="Arial" w:hAnsi="Arial" w:cs="Arial"/>
          <w:sz w:val="24"/>
          <w:szCs w:val="24"/>
          <w:shd w:val="clear" w:color="auto" w:fill="FFFFFF"/>
        </w:rPr>
        <w:t>California</w:t>
      </w:r>
      <w:r w:rsidR="00B01A6D" w:rsidRPr="00A76ACA">
        <w:rPr>
          <w:rFonts w:ascii="Arial" w:hAnsi="Arial" w:cs="Arial"/>
          <w:sz w:val="24"/>
          <w:szCs w:val="24"/>
          <w:shd w:val="clear" w:color="auto" w:fill="FFFFFF"/>
        </w:rPr>
        <w:t xml:space="preserve">. </w:t>
      </w:r>
      <w:r w:rsidR="009C7380" w:rsidRPr="00A76ACA">
        <w:rPr>
          <w:rFonts w:ascii="Arial" w:hAnsi="Arial" w:cs="Arial"/>
          <w:sz w:val="24"/>
          <w:szCs w:val="24"/>
          <w:shd w:val="clear" w:color="auto" w:fill="FFFFFF"/>
        </w:rPr>
        <w:t xml:space="preserve">The hotel spends over 13% of its revenue on electricity, which affects the operation cost and increases its carbon footprint (Alman, 2021). </w:t>
      </w:r>
      <w:r w:rsidR="00522263" w:rsidRPr="00A76ACA">
        <w:rPr>
          <w:rFonts w:ascii="Arial" w:hAnsi="Arial" w:cs="Arial"/>
          <w:sz w:val="24"/>
          <w:szCs w:val="24"/>
          <w:shd w:val="clear" w:color="auto" w:fill="FFFFFF"/>
        </w:rPr>
        <w:t>The key impact on the hotel is that the inflated power bills increase the operational costs of the hotel, which has a ripple effect on the costs of rooms and other facilities at the hotel</w:t>
      </w:r>
      <w:r w:rsidR="009B5C55" w:rsidRPr="00A76ACA">
        <w:rPr>
          <w:rFonts w:ascii="Arial" w:hAnsi="Arial" w:cs="Arial"/>
          <w:sz w:val="24"/>
          <w:szCs w:val="24"/>
          <w:shd w:val="clear" w:color="auto" w:fill="FFFFFF"/>
        </w:rPr>
        <w:t xml:space="preserve"> (Kimes and Ho, 2019)</w:t>
      </w:r>
      <w:r w:rsidR="00522263" w:rsidRPr="00A76ACA">
        <w:rPr>
          <w:rFonts w:ascii="Arial" w:hAnsi="Arial" w:cs="Arial"/>
          <w:sz w:val="24"/>
          <w:szCs w:val="24"/>
          <w:shd w:val="clear" w:color="auto" w:fill="FFFFFF"/>
        </w:rPr>
        <w:t>. Other hotels that have the same facility but use energy</w:t>
      </w:r>
      <w:r w:rsidR="004C5D99" w:rsidRPr="00A76ACA">
        <w:rPr>
          <w:rFonts w:ascii="Arial" w:hAnsi="Arial" w:cs="Arial"/>
          <w:sz w:val="24"/>
          <w:szCs w:val="24"/>
          <w:shd w:val="clear" w:color="auto" w:fill="FFFFFF"/>
        </w:rPr>
        <w:t>-efficient</w:t>
      </w:r>
      <w:r w:rsidR="00522263" w:rsidRPr="00A76ACA">
        <w:rPr>
          <w:rFonts w:ascii="Arial" w:hAnsi="Arial" w:cs="Arial"/>
          <w:sz w:val="24"/>
          <w:szCs w:val="24"/>
          <w:shd w:val="clear" w:color="auto" w:fill="FFFFFF"/>
        </w:rPr>
        <w:t xml:space="preserve"> systems are likely to be slightly </w:t>
      </w:r>
      <w:r w:rsidR="004C5D99" w:rsidRPr="00A76ACA">
        <w:rPr>
          <w:rFonts w:ascii="Arial" w:hAnsi="Arial" w:cs="Arial"/>
          <w:sz w:val="24"/>
          <w:szCs w:val="24"/>
          <w:shd w:val="clear" w:color="auto" w:fill="FFFFFF"/>
        </w:rPr>
        <w:t>affordable</w:t>
      </w:r>
      <w:r w:rsidR="00522263" w:rsidRPr="00A76ACA">
        <w:rPr>
          <w:rFonts w:ascii="Arial" w:hAnsi="Arial" w:cs="Arial"/>
          <w:sz w:val="24"/>
          <w:szCs w:val="24"/>
          <w:shd w:val="clear" w:color="auto" w:fill="FFFFFF"/>
        </w:rPr>
        <w:t xml:space="preserve"> compared </w:t>
      </w:r>
      <w:r w:rsidR="004C5D99" w:rsidRPr="00A76ACA">
        <w:rPr>
          <w:rFonts w:ascii="Arial" w:hAnsi="Arial" w:cs="Arial"/>
          <w:sz w:val="24"/>
          <w:szCs w:val="24"/>
          <w:shd w:val="clear" w:color="auto" w:fill="FFFFFF"/>
        </w:rPr>
        <w:t>to</w:t>
      </w:r>
      <w:r w:rsidR="00522263" w:rsidRPr="00A76ACA">
        <w:rPr>
          <w:rFonts w:ascii="Arial" w:hAnsi="Arial" w:cs="Arial"/>
          <w:sz w:val="24"/>
          <w:szCs w:val="24"/>
          <w:shd w:val="clear" w:color="auto" w:fill="FFFFFF"/>
        </w:rPr>
        <w:t xml:space="preserve"> </w:t>
      </w:r>
      <w:r w:rsidR="004C5D99" w:rsidRPr="00A76ACA">
        <w:rPr>
          <w:rFonts w:ascii="Arial" w:hAnsi="Arial" w:cs="Arial"/>
          <w:sz w:val="24"/>
          <w:szCs w:val="24"/>
          <w:shd w:val="clear" w:color="auto" w:fill="FFFFFF"/>
        </w:rPr>
        <w:t>it</w:t>
      </w:r>
      <w:r w:rsidR="00522263" w:rsidRPr="00A76ACA">
        <w:rPr>
          <w:rFonts w:ascii="Arial" w:hAnsi="Arial" w:cs="Arial"/>
          <w:sz w:val="24"/>
          <w:szCs w:val="24"/>
          <w:shd w:val="clear" w:color="auto" w:fill="FFFFFF"/>
        </w:rPr>
        <w:t xml:space="preserve">. </w:t>
      </w:r>
    </w:p>
    <w:p w14:paraId="7BA7E5A7" w14:textId="265CA761" w:rsidR="00367CA9"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higher electricity bills not </w:t>
      </w:r>
      <w:r w:rsidR="006D6183" w:rsidRPr="00A76ACA">
        <w:rPr>
          <w:rFonts w:ascii="Arial" w:hAnsi="Arial" w:cs="Arial"/>
          <w:sz w:val="24"/>
          <w:szCs w:val="24"/>
          <w:shd w:val="clear" w:color="auto" w:fill="FFFFFF"/>
        </w:rPr>
        <w:t>only</w:t>
      </w:r>
      <w:r w:rsidRPr="00A76ACA">
        <w:rPr>
          <w:rFonts w:ascii="Arial" w:hAnsi="Arial" w:cs="Arial"/>
          <w:sz w:val="24"/>
          <w:szCs w:val="24"/>
          <w:shd w:val="clear" w:color="auto" w:fill="FFFFFF"/>
        </w:rPr>
        <w:t xml:space="preserve"> affect the operational costs of the hotel but also increase the carbon </w:t>
      </w:r>
      <w:r w:rsidR="006D6183" w:rsidRPr="00A76ACA">
        <w:rPr>
          <w:rFonts w:ascii="Arial" w:hAnsi="Arial" w:cs="Arial"/>
          <w:sz w:val="24"/>
          <w:szCs w:val="24"/>
          <w:shd w:val="clear" w:color="auto" w:fill="FFFFFF"/>
        </w:rPr>
        <w:t>foot</w:t>
      </w:r>
      <w:r w:rsidRPr="00A76ACA">
        <w:rPr>
          <w:rFonts w:ascii="Arial" w:hAnsi="Arial" w:cs="Arial"/>
          <w:sz w:val="24"/>
          <w:szCs w:val="24"/>
          <w:shd w:val="clear" w:color="auto" w:fill="FFFFFF"/>
        </w:rPr>
        <w:t xml:space="preserve">print, which will hurt the environment. The non-renewable energy sources burn coal to generate electricity. As consumption increases through </w:t>
      </w:r>
      <w:r w:rsidR="006D6183" w:rsidRPr="00A76ACA">
        <w:rPr>
          <w:rFonts w:ascii="Arial" w:hAnsi="Arial" w:cs="Arial"/>
          <w:sz w:val="24"/>
          <w:szCs w:val="24"/>
          <w:shd w:val="clear" w:color="auto" w:fill="FFFFFF"/>
        </w:rPr>
        <w:t>unsustainable</w:t>
      </w:r>
      <w:r w:rsidRPr="00A76ACA">
        <w:rPr>
          <w:rFonts w:ascii="Arial" w:hAnsi="Arial" w:cs="Arial"/>
          <w:sz w:val="24"/>
          <w:szCs w:val="24"/>
          <w:shd w:val="clear" w:color="auto" w:fill="FFFFFF"/>
        </w:rPr>
        <w:t xml:space="preserve"> </w:t>
      </w:r>
      <w:r w:rsidR="006D6183" w:rsidRPr="00A76ACA">
        <w:rPr>
          <w:rFonts w:ascii="Arial" w:hAnsi="Arial" w:cs="Arial"/>
          <w:sz w:val="24"/>
          <w:szCs w:val="24"/>
          <w:shd w:val="clear" w:color="auto" w:fill="FFFFFF"/>
        </w:rPr>
        <w:t>practices</w:t>
      </w:r>
      <w:r w:rsidRPr="00A76ACA">
        <w:rPr>
          <w:rFonts w:ascii="Arial" w:hAnsi="Arial" w:cs="Arial"/>
          <w:sz w:val="24"/>
          <w:szCs w:val="24"/>
          <w:shd w:val="clear" w:color="auto" w:fill="FFFFFF"/>
        </w:rPr>
        <w:t xml:space="preserve"> such as the hotel, the power-generating companies have to generate more, leading to more </w:t>
      </w:r>
      <w:r w:rsidR="006D6183" w:rsidRPr="00A76ACA">
        <w:rPr>
          <w:rFonts w:ascii="Arial" w:hAnsi="Arial" w:cs="Arial"/>
          <w:sz w:val="24"/>
          <w:szCs w:val="24"/>
          <w:shd w:val="clear" w:color="auto" w:fill="FFFFFF"/>
        </w:rPr>
        <w:t>emissions</w:t>
      </w:r>
      <w:r w:rsidRPr="00A76ACA">
        <w:rPr>
          <w:rFonts w:ascii="Arial" w:hAnsi="Arial" w:cs="Arial"/>
          <w:sz w:val="24"/>
          <w:szCs w:val="24"/>
          <w:shd w:val="clear" w:color="auto" w:fill="FFFFFF"/>
        </w:rPr>
        <w:t xml:space="preserve"> and destroying the ozone layer</w:t>
      </w:r>
      <w:r w:rsidR="00730823" w:rsidRPr="00A76ACA">
        <w:rPr>
          <w:rFonts w:ascii="Arial" w:hAnsi="Arial" w:cs="Arial"/>
          <w:sz w:val="24"/>
          <w:szCs w:val="24"/>
          <w:shd w:val="clear" w:color="auto" w:fill="FFFFFF"/>
        </w:rPr>
        <w:t xml:space="preserve"> (Roy, 2022)</w:t>
      </w:r>
      <w:r w:rsidRPr="00A76ACA">
        <w:rPr>
          <w:rFonts w:ascii="Arial" w:hAnsi="Arial" w:cs="Arial"/>
          <w:sz w:val="24"/>
          <w:szCs w:val="24"/>
          <w:shd w:val="clear" w:color="auto" w:fill="FFFFFF"/>
        </w:rPr>
        <w:t xml:space="preserve">. </w:t>
      </w:r>
      <w:r w:rsidR="00E16AFA" w:rsidRPr="00A76ACA">
        <w:rPr>
          <w:rFonts w:ascii="Arial" w:hAnsi="Arial" w:cs="Arial"/>
          <w:sz w:val="24"/>
          <w:szCs w:val="24"/>
          <w:shd w:val="clear" w:color="auto" w:fill="FFFFFF"/>
        </w:rPr>
        <w:t xml:space="preserve">The cause of the energy inefficiency is the use of outdated lighting systems, and the resistance </w:t>
      </w:r>
      <w:r w:rsidR="00D256AD" w:rsidRPr="00A76ACA">
        <w:rPr>
          <w:rFonts w:ascii="Arial" w:hAnsi="Arial" w:cs="Arial"/>
          <w:sz w:val="24"/>
          <w:szCs w:val="24"/>
          <w:shd w:val="clear" w:color="auto" w:fill="FFFFFF"/>
        </w:rPr>
        <w:t>to</w:t>
      </w:r>
      <w:r w:rsidR="00E16AFA" w:rsidRPr="00A76ACA">
        <w:rPr>
          <w:rFonts w:ascii="Arial" w:hAnsi="Arial" w:cs="Arial"/>
          <w:sz w:val="24"/>
          <w:szCs w:val="24"/>
          <w:shd w:val="clear" w:color="auto" w:fill="FFFFFF"/>
        </w:rPr>
        <w:t xml:space="preserve"> change may also be impacting the </w:t>
      </w:r>
      <w:proofErr w:type="spellStart"/>
      <w:r w:rsidR="00D256AD"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D256AD" w:rsidRPr="00A76ACA">
        <w:rPr>
          <w:rFonts w:ascii="Arial" w:hAnsi="Arial" w:cs="Arial"/>
          <w:sz w:val="24"/>
          <w:szCs w:val="24"/>
          <w:shd w:val="clear" w:color="auto" w:fill="FFFFFF"/>
        </w:rPr>
        <w:t>ation's</w:t>
      </w:r>
      <w:proofErr w:type="spellEnd"/>
      <w:r w:rsidR="00E16AFA" w:rsidRPr="00A76ACA">
        <w:rPr>
          <w:rFonts w:ascii="Arial" w:hAnsi="Arial" w:cs="Arial"/>
          <w:sz w:val="24"/>
          <w:szCs w:val="24"/>
          <w:shd w:val="clear" w:color="auto" w:fill="FFFFFF"/>
        </w:rPr>
        <w:t xml:space="preserve"> ability to embrace change and green energy</w:t>
      </w:r>
      <w:r w:rsidR="00197245" w:rsidRPr="00A76ACA">
        <w:rPr>
          <w:rFonts w:ascii="Arial" w:hAnsi="Arial" w:cs="Arial"/>
          <w:sz w:val="24"/>
          <w:szCs w:val="24"/>
          <w:shd w:val="clear" w:color="auto" w:fill="FFFFFF"/>
        </w:rPr>
        <w:t xml:space="preserve"> (Semwal and Dani, 2022</w:t>
      </w:r>
      <w:r w:rsidR="007C6C19" w:rsidRPr="00A76ACA">
        <w:rPr>
          <w:rFonts w:ascii="Arial" w:hAnsi="Arial" w:cs="Arial"/>
          <w:sz w:val="24"/>
          <w:szCs w:val="24"/>
          <w:shd w:val="clear" w:color="auto" w:fill="FFFFFF"/>
        </w:rPr>
        <w:t xml:space="preserve">; </w:t>
      </w:r>
      <w:r w:rsidR="00533F7A" w:rsidRPr="00A76ACA">
        <w:rPr>
          <w:rFonts w:ascii="Arial" w:hAnsi="Arial" w:cs="Arial"/>
          <w:sz w:val="24"/>
          <w:szCs w:val="24"/>
          <w:shd w:val="clear" w:color="auto" w:fill="FFFFFF"/>
        </w:rPr>
        <w:t xml:space="preserve">Swinton, Machella, and Ross, </w:t>
      </w:r>
      <w:r w:rsidR="007C6C19" w:rsidRPr="00A76ACA">
        <w:rPr>
          <w:rFonts w:ascii="Arial" w:hAnsi="Arial" w:cs="Arial"/>
          <w:sz w:val="24"/>
          <w:szCs w:val="24"/>
          <w:shd w:val="clear" w:color="auto" w:fill="FFFFFF"/>
        </w:rPr>
        <w:t>(</w:t>
      </w:r>
      <w:r w:rsidR="00533F7A" w:rsidRPr="00A76ACA">
        <w:rPr>
          <w:rFonts w:ascii="Arial" w:hAnsi="Arial" w:cs="Arial"/>
          <w:sz w:val="24"/>
          <w:szCs w:val="24"/>
          <w:shd w:val="clear" w:color="auto" w:fill="FFFFFF"/>
        </w:rPr>
        <w:t>2023)</w:t>
      </w:r>
      <w:r w:rsidR="007C6C19" w:rsidRPr="00A76ACA">
        <w:rPr>
          <w:rFonts w:ascii="Arial" w:hAnsi="Arial" w:cs="Arial"/>
          <w:sz w:val="24"/>
          <w:szCs w:val="24"/>
          <w:shd w:val="clear" w:color="auto" w:fill="FFFFFF"/>
        </w:rPr>
        <w:t xml:space="preserve"> inferred that feedback mecha</w:t>
      </w:r>
      <w:r w:rsidR="00C7693A" w:rsidRPr="00A76ACA">
        <w:rPr>
          <w:rFonts w:ascii="Arial" w:hAnsi="Arial" w:cs="Arial"/>
          <w:sz w:val="24"/>
          <w:szCs w:val="24"/>
          <w:shd w:val="clear" w:color="auto" w:fill="FFFFFF"/>
        </w:rPr>
        <w:t>nisms are key to enhance Sustain</w:t>
      </w:r>
      <w:r w:rsidR="007C6C19" w:rsidRPr="00A76ACA">
        <w:rPr>
          <w:rFonts w:ascii="Arial" w:hAnsi="Arial" w:cs="Arial"/>
          <w:sz w:val="24"/>
          <w:szCs w:val="24"/>
          <w:shd w:val="clear" w:color="auto" w:fill="FFFFFF"/>
        </w:rPr>
        <w:t>ability</w:t>
      </w:r>
      <w:r w:rsidR="00681EB9" w:rsidRPr="00A76ACA">
        <w:rPr>
          <w:rFonts w:ascii="Arial" w:hAnsi="Arial" w:cs="Arial"/>
          <w:sz w:val="24"/>
          <w:szCs w:val="24"/>
          <w:shd w:val="clear" w:color="auto" w:fill="FFFFFF"/>
        </w:rPr>
        <w:t xml:space="preserve">. </w:t>
      </w:r>
      <w:r w:rsidR="00E440C8" w:rsidRPr="00A76ACA">
        <w:rPr>
          <w:rFonts w:ascii="Arial" w:hAnsi="Arial" w:cs="Arial"/>
          <w:sz w:val="24"/>
          <w:szCs w:val="24"/>
          <w:shd w:val="clear" w:color="auto" w:fill="FFFFFF"/>
        </w:rPr>
        <w:t xml:space="preserve">The hotel's </w:t>
      </w:r>
      <w:r w:rsidR="000D754A" w:rsidRPr="00A76ACA">
        <w:rPr>
          <w:rFonts w:ascii="Arial" w:hAnsi="Arial" w:cs="Arial"/>
          <w:sz w:val="24"/>
          <w:szCs w:val="24"/>
          <w:shd w:val="clear" w:color="auto" w:fill="FFFFFF"/>
        </w:rPr>
        <w:t>reputation</w:t>
      </w:r>
      <w:r w:rsidR="00E440C8" w:rsidRPr="00A76ACA">
        <w:rPr>
          <w:rFonts w:ascii="Arial" w:hAnsi="Arial" w:cs="Arial"/>
          <w:sz w:val="24"/>
          <w:szCs w:val="24"/>
          <w:shd w:val="clear" w:color="auto" w:fill="FFFFFF"/>
        </w:rPr>
        <w:t xml:space="preserve"> is at stake because environmentally cautious visitors are always keen to book hotels sensitive </w:t>
      </w:r>
      <w:r w:rsidR="00E440C8" w:rsidRPr="00A76ACA">
        <w:rPr>
          <w:rFonts w:ascii="Arial" w:hAnsi="Arial" w:cs="Arial"/>
          <w:sz w:val="24"/>
          <w:szCs w:val="24"/>
          <w:shd w:val="clear" w:color="auto" w:fill="FFFFFF"/>
        </w:rPr>
        <w:lastRenderedPageBreak/>
        <w:t>to the environment. Negative reviews may be offered once they notice that Fairmont San Francisco is insensitive to sustai</w:t>
      </w:r>
      <w:r w:rsidR="000D754A" w:rsidRPr="00A76ACA">
        <w:rPr>
          <w:rFonts w:ascii="Arial" w:hAnsi="Arial" w:cs="Arial"/>
          <w:sz w:val="24"/>
          <w:szCs w:val="24"/>
          <w:shd w:val="clear" w:color="auto" w:fill="FFFFFF"/>
        </w:rPr>
        <w:t>na</w:t>
      </w:r>
      <w:r w:rsidR="00E440C8" w:rsidRPr="00A76ACA">
        <w:rPr>
          <w:rFonts w:ascii="Arial" w:hAnsi="Arial" w:cs="Arial"/>
          <w:sz w:val="24"/>
          <w:szCs w:val="24"/>
          <w:shd w:val="clear" w:color="auto" w:fill="FFFFFF"/>
        </w:rPr>
        <w:t xml:space="preserve">ble </w:t>
      </w:r>
      <w:r w:rsidR="000D754A" w:rsidRPr="00A76ACA">
        <w:rPr>
          <w:rFonts w:ascii="Arial" w:hAnsi="Arial" w:cs="Arial"/>
          <w:sz w:val="24"/>
          <w:szCs w:val="24"/>
          <w:shd w:val="clear" w:color="auto" w:fill="FFFFFF"/>
        </w:rPr>
        <w:t>practices</w:t>
      </w:r>
      <w:r w:rsidR="00E440C8" w:rsidRPr="00A76ACA">
        <w:rPr>
          <w:rFonts w:ascii="Arial" w:hAnsi="Arial" w:cs="Arial"/>
          <w:sz w:val="24"/>
          <w:szCs w:val="24"/>
          <w:shd w:val="clear" w:color="auto" w:fill="FFFFFF"/>
        </w:rPr>
        <w:t xml:space="preserve">. </w:t>
      </w:r>
    </w:p>
    <w:p w14:paraId="73222463" w14:textId="74899C4B" w:rsidR="00B03E09"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income of the hotel is in the form of profits. Profits are calculated as the difference between the income and expenses. </w:t>
      </w:r>
      <w:r w:rsidR="00D15B76" w:rsidRPr="00A76ACA">
        <w:rPr>
          <w:rFonts w:ascii="Arial" w:hAnsi="Arial" w:cs="Arial"/>
          <w:sz w:val="24"/>
          <w:szCs w:val="24"/>
          <w:shd w:val="clear" w:color="auto" w:fill="FFFFFF"/>
        </w:rPr>
        <w:t xml:space="preserve">The hotel has been recording declining </w:t>
      </w:r>
      <w:r w:rsidR="001B2592" w:rsidRPr="00A76ACA">
        <w:rPr>
          <w:rFonts w:ascii="Arial" w:hAnsi="Arial" w:cs="Arial"/>
          <w:sz w:val="24"/>
          <w:szCs w:val="24"/>
          <w:shd w:val="clear" w:color="auto" w:fill="FFFFFF"/>
        </w:rPr>
        <w:t>profit</w:t>
      </w:r>
      <w:r w:rsidR="00D15B76" w:rsidRPr="00A76ACA">
        <w:rPr>
          <w:rFonts w:ascii="Arial" w:hAnsi="Arial" w:cs="Arial"/>
          <w:sz w:val="24"/>
          <w:szCs w:val="24"/>
          <w:shd w:val="clear" w:color="auto" w:fill="FFFFFF"/>
        </w:rPr>
        <w:t xml:space="preserve"> margins because of inefficient energy usage</w:t>
      </w:r>
      <w:r w:rsidR="004466FA" w:rsidRPr="00A76ACA">
        <w:rPr>
          <w:rFonts w:ascii="Arial" w:hAnsi="Arial" w:cs="Arial"/>
          <w:sz w:val="24"/>
          <w:szCs w:val="24"/>
          <w:shd w:val="clear" w:color="auto" w:fill="FFFFFF"/>
        </w:rPr>
        <w:t xml:space="preserve"> (Westphal, 2022)</w:t>
      </w:r>
      <w:r w:rsidR="00D15B76" w:rsidRPr="00A76ACA">
        <w:rPr>
          <w:rFonts w:ascii="Arial" w:hAnsi="Arial" w:cs="Arial"/>
          <w:sz w:val="24"/>
          <w:szCs w:val="24"/>
          <w:shd w:val="clear" w:color="auto" w:fill="FFFFFF"/>
        </w:rPr>
        <w:t xml:space="preserve">. Sustainable </w:t>
      </w:r>
      <w:r w:rsidR="001B2592" w:rsidRPr="00A76ACA">
        <w:rPr>
          <w:rFonts w:ascii="Arial" w:hAnsi="Arial" w:cs="Arial"/>
          <w:sz w:val="24"/>
          <w:szCs w:val="24"/>
          <w:shd w:val="clear" w:color="auto" w:fill="FFFFFF"/>
        </w:rPr>
        <w:t>practices</w:t>
      </w:r>
      <w:r w:rsidR="00D15B76" w:rsidRPr="00A76ACA">
        <w:rPr>
          <w:rFonts w:ascii="Arial" w:hAnsi="Arial" w:cs="Arial"/>
          <w:sz w:val="24"/>
          <w:szCs w:val="24"/>
          <w:shd w:val="clear" w:color="auto" w:fill="FFFFFF"/>
        </w:rPr>
        <w:t xml:space="preserve"> are, therefore, likely to improve its profitability and make the </w:t>
      </w:r>
      <w:proofErr w:type="spellStart"/>
      <w:r w:rsidR="001B2592"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1B2592" w:rsidRPr="00A76ACA">
        <w:rPr>
          <w:rFonts w:ascii="Arial" w:hAnsi="Arial" w:cs="Arial"/>
          <w:sz w:val="24"/>
          <w:szCs w:val="24"/>
          <w:shd w:val="clear" w:color="auto" w:fill="FFFFFF"/>
        </w:rPr>
        <w:t>ation</w:t>
      </w:r>
      <w:proofErr w:type="spellEnd"/>
      <w:r w:rsidR="00D15B76" w:rsidRPr="00A76ACA">
        <w:rPr>
          <w:rFonts w:ascii="Arial" w:hAnsi="Arial" w:cs="Arial"/>
          <w:sz w:val="24"/>
          <w:szCs w:val="24"/>
          <w:shd w:val="clear" w:color="auto" w:fill="FFFFFF"/>
        </w:rPr>
        <w:t xml:space="preserve"> less profitable</w:t>
      </w:r>
      <w:r w:rsidR="00E16DC2" w:rsidRPr="00A76ACA">
        <w:rPr>
          <w:rFonts w:ascii="Arial" w:hAnsi="Arial" w:cs="Arial"/>
          <w:sz w:val="24"/>
          <w:szCs w:val="24"/>
          <w:shd w:val="clear" w:color="auto" w:fill="FFFFFF"/>
        </w:rPr>
        <w:t xml:space="preserve"> (Kim et al., 2022)</w:t>
      </w:r>
      <w:r w:rsidR="00D15B76" w:rsidRPr="00A76ACA">
        <w:rPr>
          <w:rFonts w:ascii="Arial" w:hAnsi="Arial" w:cs="Arial"/>
          <w:sz w:val="24"/>
          <w:szCs w:val="24"/>
          <w:shd w:val="clear" w:color="auto" w:fill="FFFFFF"/>
        </w:rPr>
        <w:t xml:space="preserve">. </w:t>
      </w:r>
      <w:r w:rsidR="00FF43FE" w:rsidRPr="00A76ACA">
        <w:rPr>
          <w:rFonts w:ascii="Arial" w:hAnsi="Arial" w:cs="Arial"/>
          <w:sz w:val="24"/>
          <w:szCs w:val="24"/>
          <w:shd w:val="clear" w:color="auto" w:fill="FFFFFF"/>
        </w:rPr>
        <w:t xml:space="preserve">The hotel has, for example, recorded declining profit margins from 2018 to 2022. </w:t>
      </w:r>
      <w:r w:rsidR="006E0D42" w:rsidRPr="00A76ACA">
        <w:rPr>
          <w:rFonts w:ascii="Arial" w:hAnsi="Arial" w:cs="Arial"/>
          <w:sz w:val="24"/>
          <w:szCs w:val="24"/>
          <w:shd w:val="clear" w:color="auto" w:fill="FFFFFF"/>
        </w:rPr>
        <w:t>Transforming the hotel into an eco-friendly venture will likely significantly impact its scope. For example, it will lead to reduced energy costs, directly impacting income</w:t>
      </w:r>
      <w:r w:rsidR="009B7D8C" w:rsidRPr="00A76ACA">
        <w:rPr>
          <w:rFonts w:ascii="Arial" w:hAnsi="Arial" w:cs="Arial"/>
          <w:sz w:val="24"/>
          <w:szCs w:val="24"/>
          <w:shd w:val="clear" w:color="auto" w:fill="FFFFFF"/>
        </w:rPr>
        <w:t xml:space="preserve"> (Bueno, 2019)</w:t>
      </w:r>
      <w:r w:rsidR="006E0D42" w:rsidRPr="00A76ACA">
        <w:rPr>
          <w:rFonts w:ascii="Arial" w:hAnsi="Arial" w:cs="Arial"/>
          <w:sz w:val="24"/>
          <w:szCs w:val="24"/>
          <w:shd w:val="clear" w:color="auto" w:fill="FFFFFF"/>
        </w:rPr>
        <w:t>. Further, reduced costs also reduce the carbon footprint as the power generation plants will have less demand</w:t>
      </w:r>
      <w:r w:rsidR="008679F5" w:rsidRPr="00A76ACA">
        <w:rPr>
          <w:rFonts w:ascii="Arial" w:hAnsi="Arial" w:cs="Arial"/>
          <w:sz w:val="24"/>
          <w:szCs w:val="24"/>
          <w:shd w:val="clear" w:color="auto" w:fill="FFFFFF"/>
        </w:rPr>
        <w:t xml:space="preserve"> (Vinod, 2022)</w:t>
      </w:r>
      <w:r w:rsidR="006E0D42" w:rsidRPr="00A76ACA">
        <w:rPr>
          <w:rFonts w:ascii="Arial" w:hAnsi="Arial" w:cs="Arial"/>
          <w:sz w:val="24"/>
          <w:szCs w:val="24"/>
          <w:shd w:val="clear" w:color="auto" w:fill="FFFFFF"/>
        </w:rPr>
        <w:t xml:space="preserve">. Consequently, it will also increase competitiveness and make the </w:t>
      </w:r>
      <w:proofErr w:type="spellStart"/>
      <w:r w:rsidR="006E0D42"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6E0D42" w:rsidRPr="00A76ACA">
        <w:rPr>
          <w:rFonts w:ascii="Arial" w:hAnsi="Arial" w:cs="Arial"/>
          <w:sz w:val="24"/>
          <w:szCs w:val="24"/>
          <w:shd w:val="clear" w:color="auto" w:fill="FFFFFF"/>
        </w:rPr>
        <w:t>ation</w:t>
      </w:r>
      <w:proofErr w:type="spellEnd"/>
      <w:r w:rsidR="006E0D42" w:rsidRPr="00A76ACA">
        <w:rPr>
          <w:rFonts w:ascii="Arial" w:hAnsi="Arial" w:cs="Arial"/>
          <w:sz w:val="24"/>
          <w:szCs w:val="24"/>
          <w:shd w:val="clear" w:color="auto" w:fill="FFFFFF"/>
        </w:rPr>
        <w:t xml:space="preserve"> a destination for all </w:t>
      </w:r>
      <w:r w:rsidR="00B42FC4" w:rsidRPr="00A76ACA">
        <w:rPr>
          <w:rFonts w:ascii="Arial" w:hAnsi="Arial" w:cs="Arial"/>
          <w:sz w:val="24"/>
          <w:szCs w:val="24"/>
          <w:shd w:val="clear" w:color="auto" w:fill="FFFFFF"/>
        </w:rPr>
        <w:t>travelers</w:t>
      </w:r>
      <w:r w:rsidR="006E0D42" w:rsidRPr="00A76ACA">
        <w:rPr>
          <w:rFonts w:ascii="Arial" w:hAnsi="Arial" w:cs="Arial"/>
          <w:sz w:val="24"/>
          <w:szCs w:val="24"/>
          <w:shd w:val="clear" w:color="auto" w:fill="FFFFFF"/>
        </w:rPr>
        <w:t xml:space="preserve">.  </w:t>
      </w:r>
    </w:p>
    <w:p w14:paraId="5CACCF20" w14:textId="77777777" w:rsidR="004B3878" w:rsidRPr="00A76ACA" w:rsidRDefault="004B3878" w:rsidP="00A76ACA">
      <w:pPr>
        <w:spacing w:after="0" w:line="360" w:lineRule="auto"/>
        <w:jc w:val="both"/>
        <w:rPr>
          <w:rFonts w:ascii="Arial" w:hAnsi="Arial" w:cs="Arial"/>
          <w:sz w:val="24"/>
          <w:szCs w:val="24"/>
          <w:shd w:val="clear" w:color="auto" w:fill="FFFFFF"/>
        </w:rPr>
      </w:pPr>
    </w:p>
    <w:p w14:paraId="7FDAD961" w14:textId="77777777" w:rsidR="002D728E"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13" w:name="_Toc149218395"/>
      <w:r w:rsidRPr="00A76ACA">
        <w:rPr>
          <w:rFonts w:ascii="Arial" w:hAnsi="Arial" w:cs="Arial"/>
          <w:i/>
          <w:color w:val="auto"/>
          <w:sz w:val="24"/>
          <w:szCs w:val="24"/>
          <w:shd w:val="clear" w:color="auto" w:fill="FFFFFF"/>
        </w:rPr>
        <w:t>Poor Waste Management System</w:t>
      </w:r>
      <w:bookmarkEnd w:id="13"/>
    </w:p>
    <w:p w14:paraId="4332BD0C" w14:textId="77777777" w:rsidR="004B3878" w:rsidRDefault="004B3878" w:rsidP="00A76ACA">
      <w:pPr>
        <w:spacing w:after="0" w:line="360" w:lineRule="auto"/>
        <w:jc w:val="both"/>
        <w:rPr>
          <w:rFonts w:ascii="Arial" w:hAnsi="Arial" w:cs="Arial"/>
          <w:sz w:val="24"/>
          <w:szCs w:val="24"/>
          <w:shd w:val="clear" w:color="auto" w:fill="FFFFFF"/>
        </w:rPr>
      </w:pPr>
    </w:p>
    <w:p w14:paraId="09D26257" w14:textId="41623A46" w:rsidR="002D728E"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Waste management is a critical part of an </w:t>
      </w:r>
      <w:proofErr w:type="spellStart"/>
      <w:r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ation</w:t>
      </w:r>
      <w:proofErr w:type="spellEnd"/>
      <w:r w:rsidRPr="00A76ACA">
        <w:rPr>
          <w:rFonts w:ascii="Arial" w:hAnsi="Arial" w:cs="Arial"/>
          <w:sz w:val="24"/>
          <w:szCs w:val="24"/>
          <w:shd w:val="clear" w:color="auto" w:fill="FFFFFF"/>
        </w:rPr>
        <w:t xml:space="preserve"> that determines its eco-friendliness. </w:t>
      </w:r>
      <w:r w:rsidR="005575F1" w:rsidRPr="00A76ACA">
        <w:rPr>
          <w:rFonts w:ascii="Arial" w:hAnsi="Arial" w:cs="Arial"/>
          <w:sz w:val="24"/>
          <w:szCs w:val="24"/>
          <w:shd w:val="clear" w:color="auto" w:fill="FFFFFF"/>
        </w:rPr>
        <w:t xml:space="preserve">For example, when waste is properly recycled and reused, it is likely to reduce it in the long run. </w:t>
      </w:r>
      <w:r w:rsidR="00284185" w:rsidRPr="00A76ACA">
        <w:rPr>
          <w:rFonts w:ascii="Arial" w:hAnsi="Arial" w:cs="Arial"/>
          <w:sz w:val="24"/>
          <w:szCs w:val="24"/>
          <w:shd w:val="clear" w:color="auto" w:fill="FFFFFF"/>
        </w:rPr>
        <w:t xml:space="preserve">The Fairmont San Francisco has an inefficient waste management system, </w:t>
      </w:r>
      <w:r w:rsidR="002E6C48" w:rsidRPr="00A76ACA">
        <w:rPr>
          <w:rFonts w:ascii="Arial" w:hAnsi="Arial" w:cs="Arial"/>
          <w:sz w:val="24"/>
          <w:szCs w:val="24"/>
          <w:shd w:val="clear" w:color="auto" w:fill="FFFFFF"/>
        </w:rPr>
        <w:t>increasing costs</w:t>
      </w:r>
      <w:r w:rsidR="00EB377A" w:rsidRPr="00A76ACA">
        <w:rPr>
          <w:rFonts w:ascii="Arial" w:hAnsi="Arial" w:cs="Arial"/>
          <w:sz w:val="24"/>
          <w:szCs w:val="24"/>
          <w:shd w:val="clear" w:color="auto" w:fill="FFFFFF"/>
        </w:rPr>
        <w:t xml:space="preserve"> (</w:t>
      </w:r>
      <w:proofErr w:type="spellStart"/>
      <w:r w:rsidR="00EB377A" w:rsidRPr="00A76ACA">
        <w:rPr>
          <w:rFonts w:ascii="Arial" w:hAnsi="Arial" w:cs="Arial"/>
          <w:sz w:val="24"/>
          <w:szCs w:val="24"/>
          <w:shd w:val="clear" w:color="auto" w:fill="FFFFFF"/>
        </w:rPr>
        <w:t>Nugraha</w:t>
      </w:r>
      <w:proofErr w:type="spellEnd"/>
      <w:r w:rsidR="00EB377A" w:rsidRPr="00A76ACA">
        <w:rPr>
          <w:rFonts w:ascii="Arial" w:hAnsi="Arial" w:cs="Arial"/>
          <w:sz w:val="24"/>
          <w:szCs w:val="24"/>
          <w:shd w:val="clear" w:color="auto" w:fill="FFFFFF"/>
        </w:rPr>
        <w:t xml:space="preserve">, </w:t>
      </w:r>
      <w:proofErr w:type="spellStart"/>
      <w:r w:rsidR="00EB377A" w:rsidRPr="00A76ACA">
        <w:rPr>
          <w:rFonts w:ascii="Arial" w:hAnsi="Arial" w:cs="Arial"/>
          <w:sz w:val="24"/>
          <w:szCs w:val="24"/>
          <w:shd w:val="clear" w:color="auto" w:fill="FFFFFF"/>
        </w:rPr>
        <w:t>Indrawan</w:t>
      </w:r>
      <w:proofErr w:type="spellEnd"/>
      <w:r w:rsidR="00EB377A" w:rsidRPr="00A76ACA">
        <w:rPr>
          <w:rFonts w:ascii="Arial" w:hAnsi="Arial" w:cs="Arial"/>
          <w:sz w:val="24"/>
          <w:szCs w:val="24"/>
          <w:shd w:val="clear" w:color="auto" w:fill="FFFFFF"/>
        </w:rPr>
        <w:t>, and Mariana, 2021)</w:t>
      </w:r>
      <w:r w:rsidR="002E6C48" w:rsidRPr="00A76ACA">
        <w:rPr>
          <w:rFonts w:ascii="Arial" w:hAnsi="Arial" w:cs="Arial"/>
          <w:sz w:val="24"/>
          <w:szCs w:val="24"/>
          <w:shd w:val="clear" w:color="auto" w:fill="FFFFFF"/>
        </w:rPr>
        <w:t xml:space="preserve">. Instead of using reusable or recyclable products, the </w:t>
      </w:r>
      <w:r w:rsidR="00720009" w:rsidRPr="00A76ACA">
        <w:rPr>
          <w:rFonts w:ascii="Arial" w:hAnsi="Arial" w:cs="Arial"/>
          <w:sz w:val="24"/>
          <w:szCs w:val="24"/>
          <w:shd w:val="clear" w:color="auto" w:fill="FFFFFF"/>
        </w:rPr>
        <w:t>hotel</w:t>
      </w:r>
      <w:r w:rsidR="002E6C48" w:rsidRPr="00A76ACA">
        <w:rPr>
          <w:rFonts w:ascii="Arial" w:hAnsi="Arial" w:cs="Arial"/>
          <w:sz w:val="24"/>
          <w:szCs w:val="24"/>
          <w:shd w:val="clear" w:color="auto" w:fill="FFFFFF"/>
        </w:rPr>
        <w:t xml:space="preserve"> uses </w:t>
      </w:r>
      <w:r w:rsidR="00720009" w:rsidRPr="00A76ACA">
        <w:rPr>
          <w:rFonts w:ascii="Arial" w:hAnsi="Arial" w:cs="Arial"/>
          <w:sz w:val="24"/>
          <w:szCs w:val="24"/>
          <w:shd w:val="clear" w:color="auto" w:fill="FFFFFF"/>
        </w:rPr>
        <w:t>non-reusable</w:t>
      </w:r>
      <w:r w:rsidR="002E6C48" w:rsidRPr="00A76ACA">
        <w:rPr>
          <w:rFonts w:ascii="Arial" w:hAnsi="Arial" w:cs="Arial"/>
          <w:sz w:val="24"/>
          <w:szCs w:val="24"/>
          <w:shd w:val="clear" w:color="auto" w:fill="FFFFFF"/>
        </w:rPr>
        <w:t xml:space="preserve"> </w:t>
      </w:r>
      <w:r w:rsidR="00720009" w:rsidRPr="00A76ACA">
        <w:rPr>
          <w:rFonts w:ascii="Arial" w:hAnsi="Arial" w:cs="Arial"/>
          <w:sz w:val="24"/>
          <w:szCs w:val="24"/>
          <w:shd w:val="clear" w:color="auto" w:fill="FFFFFF"/>
        </w:rPr>
        <w:t>products</w:t>
      </w:r>
      <w:r w:rsidR="002E6C48" w:rsidRPr="00A76ACA">
        <w:rPr>
          <w:rFonts w:ascii="Arial" w:hAnsi="Arial" w:cs="Arial"/>
          <w:sz w:val="24"/>
          <w:szCs w:val="24"/>
          <w:shd w:val="clear" w:color="auto" w:fill="FFFFFF"/>
        </w:rPr>
        <w:t xml:space="preserve"> that require hefty costs for dumping the waste</w:t>
      </w:r>
      <w:r w:rsidR="00945E08" w:rsidRPr="00A76ACA">
        <w:rPr>
          <w:rFonts w:ascii="Arial" w:hAnsi="Arial" w:cs="Arial"/>
          <w:sz w:val="24"/>
          <w:szCs w:val="24"/>
          <w:shd w:val="clear" w:color="auto" w:fill="FFFFFF"/>
        </w:rPr>
        <w:t xml:space="preserve"> (Weber, Marshall, and Pons, 2020)</w:t>
      </w:r>
      <w:r w:rsidR="002E6C48" w:rsidRPr="00A76ACA">
        <w:rPr>
          <w:rFonts w:ascii="Arial" w:hAnsi="Arial" w:cs="Arial"/>
          <w:sz w:val="24"/>
          <w:szCs w:val="24"/>
          <w:shd w:val="clear" w:color="auto" w:fill="FFFFFF"/>
        </w:rPr>
        <w:t xml:space="preserve">. </w:t>
      </w:r>
      <w:r w:rsidR="00720009" w:rsidRPr="00A76ACA">
        <w:rPr>
          <w:rFonts w:ascii="Arial" w:hAnsi="Arial" w:cs="Arial"/>
          <w:sz w:val="24"/>
          <w:szCs w:val="24"/>
          <w:shd w:val="clear" w:color="auto" w:fill="FFFFFF"/>
        </w:rPr>
        <w:t>The water separation system is also ineffective in the food department, which leads to breeding sites for germs</w:t>
      </w:r>
      <w:r w:rsidR="00ED5F26" w:rsidRPr="00A76ACA">
        <w:rPr>
          <w:rFonts w:ascii="Arial" w:hAnsi="Arial" w:cs="Arial"/>
          <w:sz w:val="24"/>
          <w:szCs w:val="24"/>
          <w:shd w:val="clear" w:color="auto" w:fill="FFFFFF"/>
        </w:rPr>
        <w:t xml:space="preserve">, </w:t>
      </w:r>
      <w:proofErr w:type="spellStart"/>
      <w:r w:rsidR="00ED5F26"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00ED5F26" w:rsidRPr="00A76ACA">
        <w:rPr>
          <w:rFonts w:ascii="Arial" w:hAnsi="Arial" w:cs="Arial"/>
          <w:sz w:val="24"/>
          <w:szCs w:val="24"/>
          <w:shd w:val="clear" w:color="auto" w:fill="FFFFFF"/>
        </w:rPr>
        <w:t>ing</w:t>
      </w:r>
      <w:proofErr w:type="spellEnd"/>
      <w:r w:rsidR="00ED5F26" w:rsidRPr="00A76ACA">
        <w:rPr>
          <w:rFonts w:ascii="Arial" w:hAnsi="Arial" w:cs="Arial"/>
          <w:sz w:val="24"/>
          <w:szCs w:val="24"/>
          <w:shd w:val="clear" w:color="auto" w:fill="FFFFFF"/>
        </w:rPr>
        <w:t xml:space="preserve"> </w:t>
      </w:r>
      <w:r w:rsidR="000140A2" w:rsidRPr="00A76ACA">
        <w:rPr>
          <w:rFonts w:ascii="Arial" w:hAnsi="Arial" w:cs="Arial"/>
          <w:sz w:val="24"/>
          <w:szCs w:val="24"/>
          <w:shd w:val="clear" w:color="auto" w:fill="FFFFFF"/>
        </w:rPr>
        <w:t xml:space="preserve">the </w:t>
      </w:r>
      <w:proofErr w:type="gramStart"/>
      <w:r w:rsidR="000140A2" w:rsidRPr="00A76ACA">
        <w:rPr>
          <w:rFonts w:ascii="Arial" w:hAnsi="Arial" w:cs="Arial"/>
          <w:sz w:val="24"/>
          <w:szCs w:val="24"/>
          <w:shd w:val="clear" w:color="auto" w:fill="FFFFFF"/>
        </w:rPr>
        <w:t>systems'</w:t>
      </w:r>
      <w:proofErr w:type="gramEnd"/>
      <w:r w:rsidR="000140A2" w:rsidRPr="00A76ACA">
        <w:rPr>
          <w:rFonts w:ascii="Arial" w:hAnsi="Arial" w:cs="Arial"/>
          <w:sz w:val="24"/>
          <w:szCs w:val="24"/>
          <w:shd w:val="clear" w:color="auto" w:fill="FFFFFF"/>
        </w:rPr>
        <w:t xml:space="preserve"> health</w:t>
      </w:r>
      <w:r w:rsidR="00ED5F26" w:rsidRPr="00A76ACA">
        <w:rPr>
          <w:rFonts w:ascii="Arial" w:hAnsi="Arial" w:cs="Arial"/>
          <w:sz w:val="24"/>
          <w:szCs w:val="24"/>
          <w:shd w:val="clear" w:color="auto" w:fill="FFFFFF"/>
        </w:rPr>
        <w:t xml:space="preserve"> and </w:t>
      </w:r>
      <w:r w:rsidR="000140A2" w:rsidRPr="00A76ACA">
        <w:rPr>
          <w:rFonts w:ascii="Arial" w:hAnsi="Arial" w:cs="Arial"/>
          <w:sz w:val="24"/>
          <w:szCs w:val="24"/>
          <w:shd w:val="clear" w:color="auto" w:fill="FFFFFF"/>
        </w:rPr>
        <w:t>well-being</w:t>
      </w:r>
      <w:r w:rsidR="00ED5F26" w:rsidRPr="00A76ACA">
        <w:rPr>
          <w:rFonts w:ascii="Arial" w:hAnsi="Arial" w:cs="Arial"/>
          <w:sz w:val="24"/>
          <w:szCs w:val="24"/>
          <w:shd w:val="clear" w:color="auto" w:fill="FFFFFF"/>
        </w:rPr>
        <w:t xml:space="preserve">. </w:t>
      </w:r>
    </w:p>
    <w:p w14:paraId="67136012" w14:textId="1CECD123" w:rsidR="003F07CF"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Inefficient waste management has a significant impact on the hotel management. It increases the cost of </w:t>
      </w:r>
      <w:r w:rsidR="00185389" w:rsidRPr="00A76ACA">
        <w:rPr>
          <w:rFonts w:ascii="Arial" w:hAnsi="Arial" w:cs="Arial"/>
          <w:sz w:val="24"/>
          <w:szCs w:val="24"/>
          <w:shd w:val="clear" w:color="auto" w:fill="FFFFFF"/>
        </w:rPr>
        <w:t>dumping</w:t>
      </w:r>
      <w:r w:rsidRPr="00A76ACA">
        <w:rPr>
          <w:rFonts w:ascii="Arial" w:hAnsi="Arial" w:cs="Arial"/>
          <w:sz w:val="24"/>
          <w:szCs w:val="24"/>
          <w:shd w:val="clear" w:color="auto" w:fill="FFFFFF"/>
        </w:rPr>
        <w:t xml:space="preserve"> waste in places such as </w:t>
      </w:r>
      <w:r w:rsidR="00185389" w:rsidRPr="00A76ACA">
        <w:rPr>
          <w:rFonts w:ascii="Arial" w:hAnsi="Arial" w:cs="Arial"/>
          <w:sz w:val="24"/>
          <w:szCs w:val="24"/>
          <w:shd w:val="clear" w:color="auto" w:fill="FFFFFF"/>
        </w:rPr>
        <w:t>landfills</w:t>
      </w:r>
      <w:r w:rsidRPr="00A76ACA">
        <w:rPr>
          <w:rFonts w:ascii="Arial" w:hAnsi="Arial" w:cs="Arial"/>
          <w:sz w:val="24"/>
          <w:szCs w:val="24"/>
          <w:shd w:val="clear" w:color="auto" w:fill="FFFFFF"/>
        </w:rPr>
        <w:t xml:space="preserve"> compared to when the hotel would have embraced sustainable practices. Research by </w:t>
      </w:r>
      <w:r w:rsidR="000B4B34" w:rsidRPr="00A76ACA">
        <w:rPr>
          <w:rFonts w:ascii="Arial" w:hAnsi="Arial" w:cs="Arial"/>
          <w:sz w:val="24"/>
          <w:szCs w:val="24"/>
          <w:shd w:val="clear" w:color="auto" w:fill="FFFFFF"/>
        </w:rPr>
        <w:t xml:space="preserve">Anilkumar, </w:t>
      </w:r>
      <w:proofErr w:type="spellStart"/>
      <w:r w:rsidR="000B4B34" w:rsidRPr="00A76ACA">
        <w:rPr>
          <w:rFonts w:ascii="Arial" w:hAnsi="Arial" w:cs="Arial"/>
          <w:sz w:val="24"/>
          <w:szCs w:val="24"/>
          <w:shd w:val="clear" w:color="auto" w:fill="FFFFFF"/>
        </w:rPr>
        <w:t>Koppar</w:t>
      </w:r>
      <w:proofErr w:type="spellEnd"/>
      <w:r w:rsidR="000B4B34" w:rsidRPr="00A76ACA">
        <w:rPr>
          <w:rFonts w:ascii="Arial" w:hAnsi="Arial" w:cs="Arial"/>
          <w:sz w:val="24"/>
          <w:szCs w:val="24"/>
          <w:shd w:val="clear" w:color="auto" w:fill="FFFFFF"/>
        </w:rPr>
        <w:t>, and Baruah (2023) inferred</w:t>
      </w:r>
      <w:r w:rsidRPr="00A76ACA">
        <w:rPr>
          <w:rFonts w:ascii="Arial" w:hAnsi="Arial" w:cs="Arial"/>
          <w:sz w:val="24"/>
          <w:szCs w:val="24"/>
          <w:shd w:val="clear" w:color="auto" w:fill="FFFFFF"/>
        </w:rPr>
        <w:t xml:space="preserve"> that one of the </w:t>
      </w:r>
      <w:r w:rsidR="00185389" w:rsidRPr="00A76ACA">
        <w:rPr>
          <w:rFonts w:ascii="Arial" w:hAnsi="Arial" w:cs="Arial"/>
          <w:sz w:val="24"/>
          <w:szCs w:val="24"/>
          <w:shd w:val="clear" w:color="auto" w:fill="FFFFFF"/>
        </w:rPr>
        <w:t>sustainable</w:t>
      </w:r>
      <w:r w:rsidRPr="00A76ACA">
        <w:rPr>
          <w:rFonts w:ascii="Arial" w:hAnsi="Arial" w:cs="Arial"/>
          <w:sz w:val="24"/>
          <w:szCs w:val="24"/>
          <w:shd w:val="clear" w:color="auto" w:fill="FFFFFF"/>
        </w:rPr>
        <w:t xml:space="preserve"> practices in hotels is the 3R mantra, which </w:t>
      </w:r>
      <w:proofErr w:type="spellStart"/>
      <w:r w:rsidRPr="00A76ACA">
        <w:rPr>
          <w:rFonts w:ascii="Arial" w:hAnsi="Arial" w:cs="Arial"/>
          <w:sz w:val="24"/>
          <w:szCs w:val="24"/>
          <w:shd w:val="clear" w:color="auto" w:fill="FFFFFF"/>
        </w:rPr>
        <w:t>emphasi</w:t>
      </w:r>
      <w:r w:rsidR="00DB216F">
        <w:rPr>
          <w:rFonts w:ascii="Arial" w:hAnsi="Arial" w:cs="Arial"/>
          <w:sz w:val="24"/>
          <w:szCs w:val="24"/>
          <w:shd w:val="clear" w:color="auto" w:fill="FFFFFF"/>
        </w:rPr>
        <w:t>s</w:t>
      </w:r>
      <w:r w:rsidRPr="00A76ACA">
        <w:rPr>
          <w:rFonts w:ascii="Arial" w:hAnsi="Arial" w:cs="Arial"/>
          <w:sz w:val="24"/>
          <w:szCs w:val="24"/>
          <w:shd w:val="clear" w:color="auto" w:fill="FFFFFF"/>
        </w:rPr>
        <w:t>es</w:t>
      </w:r>
      <w:proofErr w:type="spellEnd"/>
      <w:r w:rsidRPr="00A76ACA">
        <w:rPr>
          <w:rFonts w:ascii="Arial" w:hAnsi="Arial" w:cs="Arial"/>
          <w:sz w:val="24"/>
          <w:szCs w:val="24"/>
          <w:shd w:val="clear" w:color="auto" w:fill="FFFFFF"/>
        </w:rPr>
        <w:t xml:space="preserve"> the ability to reduce, recycle, and reuse waste. </w:t>
      </w:r>
      <w:r w:rsidR="00185389" w:rsidRPr="00A76ACA">
        <w:rPr>
          <w:rFonts w:ascii="Arial" w:hAnsi="Arial" w:cs="Arial"/>
          <w:sz w:val="24"/>
          <w:szCs w:val="24"/>
          <w:shd w:val="clear" w:color="auto" w:fill="FFFFFF"/>
        </w:rPr>
        <w:t xml:space="preserve">As a result of outsourcing waste management agencies, the </w:t>
      </w:r>
      <w:proofErr w:type="spellStart"/>
      <w:r w:rsidR="00185389"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185389" w:rsidRPr="00A76ACA">
        <w:rPr>
          <w:rFonts w:ascii="Arial" w:hAnsi="Arial" w:cs="Arial"/>
          <w:sz w:val="24"/>
          <w:szCs w:val="24"/>
          <w:shd w:val="clear" w:color="auto" w:fill="FFFFFF"/>
        </w:rPr>
        <w:t>ation</w:t>
      </w:r>
      <w:proofErr w:type="spellEnd"/>
      <w:r w:rsidR="00185389" w:rsidRPr="00A76ACA">
        <w:rPr>
          <w:rFonts w:ascii="Arial" w:hAnsi="Arial" w:cs="Arial"/>
          <w:sz w:val="24"/>
          <w:szCs w:val="24"/>
          <w:shd w:val="clear" w:color="auto" w:fill="FFFFFF"/>
        </w:rPr>
        <w:t xml:space="preserve"> spen</w:t>
      </w:r>
      <w:r w:rsidR="00D63AD0" w:rsidRPr="00A76ACA">
        <w:rPr>
          <w:rFonts w:ascii="Arial" w:hAnsi="Arial" w:cs="Arial"/>
          <w:sz w:val="24"/>
          <w:szCs w:val="24"/>
          <w:shd w:val="clear" w:color="auto" w:fill="FFFFFF"/>
        </w:rPr>
        <w:t xml:space="preserve">ds over 5% of its revenue to manage the waste and pay for </w:t>
      </w:r>
      <w:r w:rsidR="004475E0" w:rsidRPr="00A76ACA">
        <w:rPr>
          <w:rFonts w:ascii="Arial" w:hAnsi="Arial" w:cs="Arial"/>
          <w:sz w:val="24"/>
          <w:szCs w:val="24"/>
          <w:shd w:val="clear" w:color="auto" w:fill="FFFFFF"/>
        </w:rPr>
        <w:t>services</w:t>
      </w:r>
      <w:r w:rsidR="00D63AD0" w:rsidRPr="00A76ACA">
        <w:rPr>
          <w:rFonts w:ascii="Arial" w:hAnsi="Arial" w:cs="Arial"/>
          <w:sz w:val="24"/>
          <w:szCs w:val="24"/>
          <w:shd w:val="clear" w:color="auto" w:fill="FFFFFF"/>
        </w:rPr>
        <w:t xml:space="preserve"> such as </w:t>
      </w:r>
      <w:r w:rsidR="004475E0" w:rsidRPr="00A76ACA">
        <w:rPr>
          <w:rFonts w:ascii="Arial" w:hAnsi="Arial" w:cs="Arial"/>
          <w:sz w:val="24"/>
          <w:szCs w:val="24"/>
          <w:shd w:val="clear" w:color="auto" w:fill="FFFFFF"/>
        </w:rPr>
        <w:t>managing</w:t>
      </w:r>
      <w:r w:rsidR="00D63AD0" w:rsidRPr="00A76ACA">
        <w:rPr>
          <w:rFonts w:ascii="Arial" w:hAnsi="Arial" w:cs="Arial"/>
          <w:sz w:val="24"/>
          <w:szCs w:val="24"/>
          <w:shd w:val="clear" w:color="auto" w:fill="FFFFFF"/>
        </w:rPr>
        <w:t xml:space="preserve"> their </w:t>
      </w:r>
      <w:r w:rsidR="004475E0" w:rsidRPr="00A76ACA">
        <w:rPr>
          <w:rFonts w:ascii="Arial" w:hAnsi="Arial" w:cs="Arial"/>
          <w:sz w:val="24"/>
          <w:szCs w:val="24"/>
          <w:shd w:val="clear" w:color="auto" w:fill="FFFFFF"/>
        </w:rPr>
        <w:t>landfills</w:t>
      </w:r>
      <w:r w:rsidR="002C7085" w:rsidRPr="00A76ACA">
        <w:rPr>
          <w:rFonts w:ascii="Arial" w:hAnsi="Arial" w:cs="Arial"/>
          <w:sz w:val="24"/>
          <w:szCs w:val="24"/>
          <w:shd w:val="clear" w:color="auto" w:fill="FFFFFF"/>
        </w:rPr>
        <w:t xml:space="preserve"> (</w:t>
      </w:r>
      <w:proofErr w:type="spellStart"/>
      <w:r w:rsidR="002C7085" w:rsidRPr="00A76ACA">
        <w:rPr>
          <w:rFonts w:ascii="Arial" w:hAnsi="Arial" w:cs="Arial"/>
          <w:sz w:val="24"/>
          <w:szCs w:val="24"/>
          <w:shd w:val="clear" w:color="auto" w:fill="FFFFFF"/>
        </w:rPr>
        <w:t>Burlakovs</w:t>
      </w:r>
      <w:proofErr w:type="spellEnd"/>
      <w:r w:rsidR="002C7085" w:rsidRPr="00A76ACA">
        <w:rPr>
          <w:rFonts w:ascii="Arial" w:hAnsi="Arial" w:cs="Arial"/>
          <w:sz w:val="24"/>
          <w:szCs w:val="24"/>
          <w:shd w:val="clear" w:color="auto" w:fill="FFFFFF"/>
        </w:rPr>
        <w:t xml:space="preserve"> </w:t>
      </w:r>
      <w:r w:rsidR="002C7085" w:rsidRPr="00A76ACA">
        <w:rPr>
          <w:rFonts w:ascii="Arial" w:hAnsi="Arial" w:cs="Arial"/>
          <w:i/>
          <w:sz w:val="24"/>
          <w:szCs w:val="24"/>
          <w:shd w:val="clear" w:color="auto" w:fill="FFFFFF"/>
        </w:rPr>
        <w:t>et al.,</w:t>
      </w:r>
      <w:r w:rsidR="002C7085" w:rsidRPr="00A76ACA">
        <w:rPr>
          <w:rFonts w:ascii="Arial" w:hAnsi="Arial" w:cs="Arial"/>
          <w:sz w:val="24"/>
          <w:szCs w:val="24"/>
          <w:shd w:val="clear" w:color="auto" w:fill="FFFFFF"/>
        </w:rPr>
        <w:t xml:space="preserve"> 2020)</w:t>
      </w:r>
      <w:r w:rsidR="00D63AD0" w:rsidRPr="00A76ACA">
        <w:rPr>
          <w:rFonts w:ascii="Arial" w:hAnsi="Arial" w:cs="Arial"/>
          <w:sz w:val="24"/>
          <w:szCs w:val="24"/>
          <w:shd w:val="clear" w:color="auto" w:fill="FFFFFF"/>
        </w:rPr>
        <w:t xml:space="preserve">. </w:t>
      </w:r>
      <w:r w:rsidR="002A0705" w:rsidRPr="00A76ACA">
        <w:rPr>
          <w:rFonts w:ascii="Arial" w:hAnsi="Arial" w:cs="Arial"/>
          <w:sz w:val="24"/>
          <w:szCs w:val="24"/>
          <w:shd w:val="clear" w:color="auto" w:fill="FFFFFF"/>
        </w:rPr>
        <w:t xml:space="preserve">Other than the waste disposal </w:t>
      </w:r>
      <w:r w:rsidR="00CF3613" w:rsidRPr="00A76ACA">
        <w:rPr>
          <w:rFonts w:ascii="Arial" w:hAnsi="Arial" w:cs="Arial"/>
          <w:sz w:val="24"/>
          <w:szCs w:val="24"/>
          <w:shd w:val="clear" w:color="auto" w:fill="FFFFFF"/>
        </w:rPr>
        <w:t>costs</w:t>
      </w:r>
      <w:r w:rsidR="002A0705" w:rsidRPr="00A76ACA">
        <w:rPr>
          <w:rFonts w:ascii="Arial" w:hAnsi="Arial" w:cs="Arial"/>
          <w:sz w:val="24"/>
          <w:szCs w:val="24"/>
          <w:shd w:val="clear" w:color="auto" w:fill="FFFFFF"/>
        </w:rPr>
        <w:t xml:space="preserve">, it may lead to other </w:t>
      </w:r>
      <w:r w:rsidR="002A0705" w:rsidRPr="00A76ACA">
        <w:rPr>
          <w:rFonts w:ascii="Arial" w:hAnsi="Arial" w:cs="Arial"/>
          <w:sz w:val="24"/>
          <w:szCs w:val="24"/>
          <w:shd w:val="clear" w:color="auto" w:fill="FFFFFF"/>
        </w:rPr>
        <w:lastRenderedPageBreak/>
        <w:t xml:space="preserve">environmental impacts because the landfill </w:t>
      </w:r>
      <w:r w:rsidR="003F2B4C" w:rsidRPr="00A76ACA">
        <w:rPr>
          <w:rFonts w:ascii="Arial" w:hAnsi="Arial" w:cs="Arial"/>
          <w:sz w:val="24"/>
          <w:szCs w:val="24"/>
          <w:shd w:val="clear" w:color="auto" w:fill="FFFFFF"/>
        </w:rPr>
        <w:t>may</w:t>
      </w:r>
      <w:r w:rsidR="002A0705" w:rsidRPr="00A76ACA">
        <w:rPr>
          <w:rFonts w:ascii="Arial" w:hAnsi="Arial" w:cs="Arial"/>
          <w:sz w:val="24"/>
          <w:szCs w:val="24"/>
          <w:shd w:val="clear" w:color="auto" w:fill="FFFFFF"/>
        </w:rPr>
        <w:t xml:space="preserve"> pose a significant health threat t</w:t>
      </w:r>
      <w:r w:rsidR="00267648" w:rsidRPr="00A76ACA">
        <w:rPr>
          <w:rFonts w:ascii="Arial" w:hAnsi="Arial" w:cs="Arial"/>
          <w:sz w:val="24"/>
          <w:szCs w:val="24"/>
          <w:shd w:val="clear" w:color="auto" w:fill="FFFFFF"/>
        </w:rPr>
        <w:t>o the residents near the land</w:t>
      </w:r>
      <w:r w:rsidR="002A0705" w:rsidRPr="00A76ACA">
        <w:rPr>
          <w:rFonts w:ascii="Arial" w:hAnsi="Arial" w:cs="Arial"/>
          <w:sz w:val="24"/>
          <w:szCs w:val="24"/>
          <w:shd w:val="clear" w:color="auto" w:fill="FFFFFF"/>
        </w:rPr>
        <w:t>fills</w:t>
      </w:r>
      <w:r w:rsidR="00267648" w:rsidRPr="00A76ACA">
        <w:rPr>
          <w:rFonts w:ascii="Arial" w:hAnsi="Arial" w:cs="Arial"/>
          <w:sz w:val="24"/>
          <w:szCs w:val="24"/>
          <w:shd w:val="clear" w:color="auto" w:fill="FFFFFF"/>
        </w:rPr>
        <w:t xml:space="preserve"> (Kaefer, 2022)</w:t>
      </w:r>
      <w:r w:rsidR="002A0705" w:rsidRPr="00A76ACA">
        <w:rPr>
          <w:rFonts w:ascii="Arial" w:hAnsi="Arial" w:cs="Arial"/>
          <w:sz w:val="24"/>
          <w:szCs w:val="24"/>
          <w:shd w:val="clear" w:color="auto" w:fill="FFFFFF"/>
        </w:rPr>
        <w:t xml:space="preserve">. Some of the disposed wastes contain </w:t>
      </w:r>
      <w:proofErr w:type="gramStart"/>
      <w:r w:rsidR="002A0705" w:rsidRPr="00A76ACA">
        <w:rPr>
          <w:rFonts w:ascii="Arial" w:hAnsi="Arial" w:cs="Arial"/>
          <w:sz w:val="24"/>
          <w:szCs w:val="24"/>
          <w:shd w:val="clear" w:color="auto" w:fill="FFFFFF"/>
        </w:rPr>
        <w:t xml:space="preserve">the </w:t>
      </w:r>
      <w:r w:rsidR="003F2B4C" w:rsidRPr="00A76ACA">
        <w:rPr>
          <w:rFonts w:ascii="Arial" w:hAnsi="Arial" w:cs="Arial"/>
          <w:sz w:val="24"/>
          <w:szCs w:val="24"/>
          <w:shd w:val="clear" w:color="auto" w:fill="FFFFFF"/>
        </w:rPr>
        <w:t>greenhouse</w:t>
      </w:r>
      <w:proofErr w:type="gramEnd"/>
      <w:r w:rsidR="002A0705" w:rsidRPr="00A76ACA">
        <w:rPr>
          <w:rFonts w:ascii="Arial" w:hAnsi="Arial" w:cs="Arial"/>
          <w:sz w:val="24"/>
          <w:szCs w:val="24"/>
          <w:shd w:val="clear" w:color="auto" w:fill="FFFFFF"/>
        </w:rPr>
        <w:t xml:space="preserve"> effect gases that are likely to </w:t>
      </w:r>
      <w:proofErr w:type="spellStart"/>
      <w:r w:rsidR="002A0705"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002A0705" w:rsidRPr="00A76ACA">
        <w:rPr>
          <w:rFonts w:ascii="Arial" w:hAnsi="Arial" w:cs="Arial"/>
          <w:sz w:val="24"/>
          <w:szCs w:val="24"/>
          <w:shd w:val="clear" w:color="auto" w:fill="FFFFFF"/>
        </w:rPr>
        <w:t>e</w:t>
      </w:r>
      <w:proofErr w:type="spellEnd"/>
      <w:r w:rsidR="002A0705" w:rsidRPr="00A76ACA">
        <w:rPr>
          <w:rFonts w:ascii="Arial" w:hAnsi="Arial" w:cs="Arial"/>
          <w:sz w:val="24"/>
          <w:szCs w:val="24"/>
          <w:shd w:val="clear" w:color="auto" w:fill="FFFFFF"/>
        </w:rPr>
        <w:t xml:space="preserve"> the </w:t>
      </w:r>
      <w:r w:rsidR="003F2B4C" w:rsidRPr="00A76ACA">
        <w:rPr>
          <w:rFonts w:ascii="Arial" w:hAnsi="Arial" w:cs="Arial"/>
          <w:sz w:val="24"/>
          <w:szCs w:val="24"/>
          <w:shd w:val="clear" w:color="auto" w:fill="FFFFFF"/>
        </w:rPr>
        <w:t>efficiency</w:t>
      </w:r>
      <w:r w:rsidR="002A0705" w:rsidRPr="00A76ACA">
        <w:rPr>
          <w:rFonts w:ascii="Arial" w:hAnsi="Arial" w:cs="Arial"/>
          <w:sz w:val="24"/>
          <w:szCs w:val="24"/>
          <w:shd w:val="clear" w:color="auto" w:fill="FFFFFF"/>
        </w:rPr>
        <w:t xml:space="preserve"> of the systems. </w:t>
      </w:r>
    </w:p>
    <w:p w14:paraId="42D6E4A9" w14:textId="77777777" w:rsidR="004B3878" w:rsidRPr="00A76ACA" w:rsidRDefault="004B3878" w:rsidP="00A76ACA">
      <w:pPr>
        <w:spacing w:after="0" w:line="360" w:lineRule="auto"/>
        <w:jc w:val="both"/>
        <w:rPr>
          <w:rFonts w:ascii="Arial" w:hAnsi="Arial" w:cs="Arial"/>
          <w:sz w:val="24"/>
          <w:szCs w:val="24"/>
          <w:shd w:val="clear" w:color="auto" w:fill="FFFFFF"/>
        </w:rPr>
      </w:pPr>
    </w:p>
    <w:p w14:paraId="6D5982C7" w14:textId="77777777" w:rsidR="003864F2" w:rsidRPr="004B3878" w:rsidRDefault="005C73A2" w:rsidP="004B3878">
      <w:pPr>
        <w:spacing w:after="0" w:line="360" w:lineRule="auto"/>
        <w:jc w:val="both"/>
        <w:rPr>
          <w:rFonts w:ascii="Arial" w:hAnsi="Arial" w:cs="Arial"/>
          <w:i/>
          <w:iCs/>
          <w:sz w:val="24"/>
          <w:szCs w:val="24"/>
          <w:shd w:val="clear" w:color="auto" w:fill="FFFFFF"/>
        </w:rPr>
      </w:pPr>
      <w:bookmarkStart w:id="14" w:name="_Toc149218396"/>
      <w:r w:rsidRPr="004B3878">
        <w:rPr>
          <w:rFonts w:ascii="Arial" w:hAnsi="Arial" w:cs="Arial"/>
          <w:i/>
          <w:iCs/>
          <w:sz w:val="24"/>
          <w:szCs w:val="24"/>
          <w:shd w:val="clear" w:color="auto" w:fill="FFFFFF"/>
        </w:rPr>
        <w:t>Lack of Investment in Renewable Energy</w:t>
      </w:r>
      <w:bookmarkEnd w:id="14"/>
    </w:p>
    <w:p w14:paraId="57A3A69D" w14:textId="77777777" w:rsidR="004B3878" w:rsidRDefault="004B3878" w:rsidP="00A76ACA">
      <w:pPr>
        <w:spacing w:after="0" w:line="360" w:lineRule="auto"/>
        <w:jc w:val="both"/>
        <w:rPr>
          <w:rFonts w:ascii="Arial" w:hAnsi="Arial" w:cs="Arial"/>
          <w:sz w:val="24"/>
          <w:szCs w:val="24"/>
          <w:shd w:val="clear" w:color="auto" w:fill="FFFFFF"/>
        </w:rPr>
      </w:pPr>
    </w:p>
    <w:p w14:paraId="1DFB103E" w14:textId="3192BD88" w:rsidR="003864F2"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Renewable energy, such as solar and wind, are strategic alternatives. Fairmont San Francisco is located in a region with high sun intensity, which may be used to generate energy. </w:t>
      </w:r>
      <w:r w:rsidR="005C750B" w:rsidRPr="00A76ACA">
        <w:rPr>
          <w:rFonts w:ascii="Arial" w:hAnsi="Arial" w:cs="Arial"/>
          <w:sz w:val="24"/>
          <w:szCs w:val="24"/>
          <w:shd w:val="clear" w:color="auto" w:fill="FFFFFF"/>
        </w:rPr>
        <w:t xml:space="preserve">Leveraging the option is more effective because it lowers the operational cost by over 65% (Salama and Abdelsalam, 2020). Research by Westphal (2022) further inferred that operating on renewable energy makes the hotel cost-effective and will also make it eco-friendly and increase </w:t>
      </w:r>
      <w:r w:rsidR="00BB722F" w:rsidRPr="00A76ACA">
        <w:rPr>
          <w:rFonts w:ascii="Arial" w:hAnsi="Arial" w:cs="Arial"/>
          <w:sz w:val="24"/>
          <w:szCs w:val="24"/>
          <w:shd w:val="clear" w:color="auto" w:fill="FFFFFF"/>
        </w:rPr>
        <w:t>its</w:t>
      </w:r>
      <w:r w:rsidR="005C750B" w:rsidRPr="00A76ACA">
        <w:rPr>
          <w:rFonts w:ascii="Arial" w:hAnsi="Arial" w:cs="Arial"/>
          <w:sz w:val="24"/>
          <w:szCs w:val="24"/>
          <w:shd w:val="clear" w:color="auto" w:fill="FFFFFF"/>
        </w:rPr>
        <w:t xml:space="preserve"> competitiveness, especially for guests concerned about sustainable practices.</w:t>
      </w:r>
      <w:r w:rsidR="00BB722F" w:rsidRPr="00A76ACA">
        <w:rPr>
          <w:rFonts w:ascii="Arial" w:hAnsi="Arial" w:cs="Arial"/>
          <w:sz w:val="24"/>
          <w:szCs w:val="24"/>
          <w:shd w:val="clear" w:color="auto" w:fill="FFFFFF"/>
        </w:rPr>
        <w:t xml:space="preserve"> Other than making the </w:t>
      </w:r>
      <w:proofErr w:type="spellStart"/>
      <w:r w:rsidR="00BB722F"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BB722F" w:rsidRPr="00A76ACA">
        <w:rPr>
          <w:rFonts w:ascii="Arial" w:hAnsi="Arial" w:cs="Arial"/>
          <w:sz w:val="24"/>
          <w:szCs w:val="24"/>
          <w:shd w:val="clear" w:color="auto" w:fill="FFFFFF"/>
        </w:rPr>
        <w:t>ation</w:t>
      </w:r>
      <w:proofErr w:type="spellEnd"/>
      <w:r w:rsidR="00BB722F" w:rsidRPr="00A76ACA">
        <w:rPr>
          <w:rFonts w:ascii="Arial" w:hAnsi="Arial" w:cs="Arial"/>
          <w:sz w:val="24"/>
          <w:szCs w:val="24"/>
          <w:shd w:val="clear" w:color="auto" w:fill="FFFFFF"/>
        </w:rPr>
        <w:t xml:space="preserve"> energy secure and reducing the </w:t>
      </w:r>
      <w:r w:rsidR="00D472EE" w:rsidRPr="00A76ACA">
        <w:rPr>
          <w:rFonts w:ascii="Arial" w:hAnsi="Arial" w:cs="Arial"/>
          <w:sz w:val="24"/>
          <w:szCs w:val="24"/>
          <w:shd w:val="clear" w:color="auto" w:fill="FFFFFF"/>
        </w:rPr>
        <w:t xml:space="preserve">operational cost, effective investment in renewable energy may serve as an alternative source of income by distributing the </w:t>
      </w:r>
      <w:r w:rsidR="00B904BA" w:rsidRPr="00A76ACA">
        <w:rPr>
          <w:rFonts w:ascii="Arial" w:hAnsi="Arial" w:cs="Arial"/>
          <w:sz w:val="24"/>
          <w:szCs w:val="24"/>
          <w:shd w:val="clear" w:color="auto" w:fill="FFFFFF"/>
        </w:rPr>
        <w:t>excess</w:t>
      </w:r>
      <w:r w:rsidR="00D472EE" w:rsidRPr="00A76ACA">
        <w:rPr>
          <w:rFonts w:ascii="Arial" w:hAnsi="Arial" w:cs="Arial"/>
          <w:sz w:val="24"/>
          <w:szCs w:val="24"/>
          <w:shd w:val="clear" w:color="auto" w:fill="FFFFFF"/>
        </w:rPr>
        <w:t xml:space="preserve"> energy. </w:t>
      </w:r>
      <w:r w:rsidR="00B904BA" w:rsidRPr="00A76ACA">
        <w:rPr>
          <w:rFonts w:ascii="Arial" w:hAnsi="Arial" w:cs="Arial"/>
          <w:sz w:val="24"/>
          <w:szCs w:val="24"/>
          <w:shd w:val="clear" w:color="auto" w:fill="FFFFFF"/>
        </w:rPr>
        <w:t xml:space="preserve">Another research by </w:t>
      </w:r>
      <w:proofErr w:type="spellStart"/>
      <w:r w:rsidR="00B904BA" w:rsidRPr="00A76ACA">
        <w:rPr>
          <w:rFonts w:ascii="Arial" w:hAnsi="Arial" w:cs="Arial"/>
          <w:sz w:val="24"/>
          <w:szCs w:val="24"/>
          <w:shd w:val="clear" w:color="auto" w:fill="FFFFFF"/>
        </w:rPr>
        <w:t>Abdelmonem</w:t>
      </w:r>
      <w:proofErr w:type="spellEnd"/>
      <w:r w:rsidR="00B904BA" w:rsidRPr="00A76ACA">
        <w:rPr>
          <w:rFonts w:ascii="Arial" w:hAnsi="Arial" w:cs="Arial"/>
          <w:sz w:val="24"/>
          <w:szCs w:val="24"/>
          <w:shd w:val="clear" w:color="auto" w:fill="FFFFFF"/>
        </w:rPr>
        <w:t xml:space="preserve"> (2023) on Sustainability inferred that </w:t>
      </w:r>
      <w:r w:rsidR="00160A47" w:rsidRPr="00A76ACA">
        <w:rPr>
          <w:rFonts w:ascii="Arial" w:hAnsi="Arial" w:cs="Arial"/>
          <w:sz w:val="24"/>
          <w:szCs w:val="24"/>
          <w:shd w:val="clear" w:color="auto" w:fill="FFFFFF"/>
        </w:rPr>
        <w:t>using solar panels constitute</w:t>
      </w:r>
      <w:r w:rsidR="005634B4" w:rsidRPr="00A76ACA">
        <w:rPr>
          <w:rFonts w:ascii="Arial" w:hAnsi="Arial" w:cs="Arial"/>
          <w:sz w:val="24"/>
          <w:szCs w:val="24"/>
          <w:shd w:val="clear" w:color="auto" w:fill="FFFFFF"/>
        </w:rPr>
        <w:t>s</w:t>
      </w:r>
      <w:r w:rsidR="00160A47" w:rsidRPr="00A76ACA">
        <w:rPr>
          <w:rFonts w:ascii="Arial" w:hAnsi="Arial" w:cs="Arial"/>
          <w:sz w:val="24"/>
          <w:szCs w:val="24"/>
          <w:shd w:val="clear" w:color="auto" w:fill="FFFFFF"/>
        </w:rPr>
        <w:t xml:space="preserve"> </w:t>
      </w:r>
      <w:r w:rsidR="008311E4" w:rsidRPr="00A76ACA">
        <w:rPr>
          <w:rFonts w:ascii="Arial" w:hAnsi="Arial" w:cs="Arial"/>
          <w:sz w:val="24"/>
          <w:szCs w:val="24"/>
          <w:shd w:val="clear" w:color="auto" w:fill="FFFFFF"/>
        </w:rPr>
        <w:t xml:space="preserve">the most effective </w:t>
      </w:r>
      <w:r w:rsidR="005634B4" w:rsidRPr="00A76ACA">
        <w:rPr>
          <w:rFonts w:ascii="Arial" w:hAnsi="Arial" w:cs="Arial"/>
          <w:sz w:val="24"/>
          <w:szCs w:val="24"/>
          <w:shd w:val="clear" w:color="auto" w:fill="FFFFFF"/>
        </w:rPr>
        <w:t>strategy to re</w:t>
      </w:r>
      <w:r w:rsidR="008311E4" w:rsidRPr="00A76ACA">
        <w:rPr>
          <w:rFonts w:ascii="Arial" w:hAnsi="Arial" w:cs="Arial"/>
          <w:sz w:val="24"/>
          <w:szCs w:val="24"/>
          <w:shd w:val="clear" w:color="auto" w:fill="FFFFFF"/>
        </w:rPr>
        <w:t xml:space="preserve">duce carbon footprints. </w:t>
      </w:r>
      <w:r w:rsidR="005634B4" w:rsidRPr="00A76ACA">
        <w:rPr>
          <w:rFonts w:ascii="Arial" w:hAnsi="Arial" w:cs="Arial"/>
          <w:sz w:val="24"/>
          <w:szCs w:val="24"/>
          <w:shd w:val="clear" w:color="auto" w:fill="FFFFFF"/>
        </w:rPr>
        <w:t xml:space="preserve">As the world unites to tackle climate change, the hotel's inability to invest in renewable energy </w:t>
      </w:r>
      <w:proofErr w:type="spellStart"/>
      <w:r w:rsidR="005634B4" w:rsidRPr="00A76ACA">
        <w:rPr>
          <w:rFonts w:ascii="Arial" w:hAnsi="Arial" w:cs="Arial"/>
          <w:sz w:val="24"/>
          <w:szCs w:val="24"/>
          <w:shd w:val="clear" w:color="auto" w:fill="FFFFFF"/>
        </w:rPr>
        <w:t>jeopardi</w:t>
      </w:r>
      <w:r w:rsidR="00DB216F">
        <w:rPr>
          <w:rFonts w:ascii="Arial" w:hAnsi="Arial" w:cs="Arial"/>
          <w:sz w:val="24"/>
          <w:szCs w:val="24"/>
          <w:shd w:val="clear" w:color="auto" w:fill="FFFFFF"/>
        </w:rPr>
        <w:t>s</w:t>
      </w:r>
      <w:r w:rsidR="005634B4" w:rsidRPr="00A76ACA">
        <w:rPr>
          <w:rFonts w:ascii="Arial" w:hAnsi="Arial" w:cs="Arial"/>
          <w:sz w:val="24"/>
          <w:szCs w:val="24"/>
          <w:shd w:val="clear" w:color="auto" w:fill="FFFFFF"/>
        </w:rPr>
        <w:t>es</w:t>
      </w:r>
      <w:proofErr w:type="spellEnd"/>
      <w:r w:rsidR="005634B4" w:rsidRPr="00A76ACA">
        <w:rPr>
          <w:rFonts w:ascii="Arial" w:hAnsi="Arial" w:cs="Arial"/>
          <w:sz w:val="24"/>
          <w:szCs w:val="24"/>
          <w:shd w:val="clear" w:color="auto" w:fill="FFFFFF"/>
        </w:rPr>
        <w:t xml:space="preserve"> the call to Sustai</w:t>
      </w:r>
      <w:r w:rsidR="00D64F3B" w:rsidRPr="00A76ACA">
        <w:rPr>
          <w:rFonts w:ascii="Arial" w:hAnsi="Arial" w:cs="Arial"/>
          <w:sz w:val="24"/>
          <w:szCs w:val="24"/>
          <w:shd w:val="clear" w:color="auto" w:fill="FFFFFF"/>
        </w:rPr>
        <w:t>na</w:t>
      </w:r>
      <w:r w:rsidR="005634B4" w:rsidRPr="00A76ACA">
        <w:rPr>
          <w:rFonts w:ascii="Arial" w:hAnsi="Arial" w:cs="Arial"/>
          <w:sz w:val="24"/>
          <w:szCs w:val="24"/>
          <w:shd w:val="clear" w:color="auto" w:fill="FFFFFF"/>
        </w:rPr>
        <w:t>bility</w:t>
      </w:r>
      <w:r w:rsidR="00D64F3B" w:rsidRPr="00A76ACA">
        <w:rPr>
          <w:rFonts w:ascii="Arial" w:hAnsi="Arial" w:cs="Arial"/>
          <w:sz w:val="24"/>
          <w:szCs w:val="24"/>
          <w:shd w:val="clear" w:color="auto" w:fill="FFFFFF"/>
        </w:rPr>
        <w:t xml:space="preserve"> (</w:t>
      </w:r>
      <w:proofErr w:type="spellStart"/>
      <w:r w:rsidR="00D64F3B" w:rsidRPr="00A76ACA">
        <w:rPr>
          <w:rFonts w:ascii="Arial" w:hAnsi="Arial" w:cs="Arial"/>
          <w:sz w:val="24"/>
          <w:szCs w:val="24"/>
          <w:shd w:val="clear" w:color="auto" w:fill="FFFFFF"/>
        </w:rPr>
        <w:t>Vejzagić</w:t>
      </w:r>
      <w:proofErr w:type="spellEnd"/>
      <w:r w:rsidR="00D64F3B" w:rsidRPr="00A76ACA">
        <w:rPr>
          <w:rFonts w:ascii="Arial" w:hAnsi="Arial" w:cs="Arial"/>
          <w:sz w:val="24"/>
          <w:szCs w:val="24"/>
          <w:shd w:val="clear" w:color="auto" w:fill="FFFFFF"/>
        </w:rPr>
        <w:t xml:space="preserve"> and Schmidt, 2021)</w:t>
      </w:r>
      <w:r w:rsidR="005634B4" w:rsidRPr="00A76ACA">
        <w:rPr>
          <w:rFonts w:ascii="Arial" w:hAnsi="Arial" w:cs="Arial"/>
          <w:sz w:val="24"/>
          <w:szCs w:val="24"/>
          <w:shd w:val="clear" w:color="auto" w:fill="FFFFFF"/>
        </w:rPr>
        <w:t xml:space="preserve">. </w:t>
      </w:r>
      <w:r w:rsidR="00D64F3B" w:rsidRPr="00A76ACA">
        <w:rPr>
          <w:rFonts w:ascii="Arial" w:hAnsi="Arial" w:cs="Arial"/>
          <w:sz w:val="24"/>
          <w:szCs w:val="24"/>
          <w:shd w:val="clear" w:color="auto" w:fill="FFFFFF"/>
        </w:rPr>
        <w:t>The scope of the change will significant</w:t>
      </w:r>
      <w:r w:rsidR="00167AD6" w:rsidRPr="00A76ACA">
        <w:rPr>
          <w:rFonts w:ascii="Arial" w:hAnsi="Arial" w:cs="Arial"/>
          <w:sz w:val="24"/>
          <w:szCs w:val="24"/>
          <w:shd w:val="clear" w:color="auto" w:fill="FFFFFF"/>
        </w:rPr>
        <w:t>ly impact the hotel and the country at large towards attaining a green nation.</w:t>
      </w:r>
    </w:p>
    <w:p w14:paraId="7D46571E" w14:textId="77777777" w:rsidR="004B3878" w:rsidRPr="00A76ACA" w:rsidRDefault="004B3878" w:rsidP="00A76ACA">
      <w:pPr>
        <w:spacing w:after="0" w:line="360" w:lineRule="auto"/>
        <w:jc w:val="both"/>
        <w:rPr>
          <w:rFonts w:ascii="Arial" w:hAnsi="Arial" w:cs="Arial"/>
          <w:sz w:val="24"/>
          <w:szCs w:val="24"/>
          <w:shd w:val="clear" w:color="auto" w:fill="FFFFFF"/>
        </w:rPr>
      </w:pPr>
    </w:p>
    <w:p w14:paraId="43AAEF6B" w14:textId="77777777" w:rsidR="00E65297" w:rsidRDefault="005C73A2" w:rsidP="004B3878">
      <w:pPr>
        <w:spacing w:after="0" w:line="360" w:lineRule="auto"/>
        <w:jc w:val="both"/>
        <w:rPr>
          <w:rFonts w:ascii="Arial" w:hAnsi="Arial" w:cs="Arial"/>
          <w:i/>
          <w:iCs/>
          <w:sz w:val="24"/>
          <w:szCs w:val="24"/>
          <w:shd w:val="clear" w:color="auto" w:fill="FFFFFF"/>
        </w:rPr>
      </w:pPr>
      <w:bookmarkStart w:id="15" w:name="_Toc149218397"/>
      <w:r w:rsidRPr="004B3878">
        <w:rPr>
          <w:rFonts w:ascii="Arial" w:hAnsi="Arial" w:cs="Arial"/>
          <w:i/>
          <w:iCs/>
          <w:sz w:val="24"/>
          <w:szCs w:val="24"/>
          <w:shd w:val="clear" w:color="auto" w:fill="FFFFFF"/>
        </w:rPr>
        <w:t>Inadequate Awareness of Sustainability Practices</w:t>
      </w:r>
      <w:bookmarkEnd w:id="15"/>
    </w:p>
    <w:p w14:paraId="034281BC" w14:textId="77777777" w:rsidR="004B3878" w:rsidRPr="004B3878" w:rsidRDefault="004B3878" w:rsidP="004B3878">
      <w:pPr>
        <w:spacing w:after="0" w:line="360" w:lineRule="auto"/>
        <w:jc w:val="both"/>
        <w:rPr>
          <w:rFonts w:ascii="Arial" w:hAnsi="Arial" w:cs="Arial"/>
          <w:i/>
          <w:iCs/>
          <w:sz w:val="24"/>
          <w:szCs w:val="24"/>
          <w:shd w:val="clear" w:color="auto" w:fill="FFFFFF"/>
        </w:rPr>
      </w:pPr>
    </w:p>
    <w:p w14:paraId="0FAFADFF" w14:textId="2714F44E" w:rsidR="00E65297"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Increasing awareness is one of the most effective ways of overcoming a challenge. The major determinant of pollution is humans, and when they learn better ways of maintaining the environment, it is likely to be adequately maintained. </w:t>
      </w:r>
      <w:r w:rsidR="00BF6E7F" w:rsidRPr="00A76ACA">
        <w:rPr>
          <w:rFonts w:ascii="Arial" w:hAnsi="Arial" w:cs="Arial"/>
          <w:sz w:val="24"/>
          <w:szCs w:val="24"/>
          <w:shd w:val="clear" w:color="auto" w:fill="FFFFFF"/>
        </w:rPr>
        <w:t xml:space="preserve">The hotel </w:t>
      </w:r>
      <w:proofErr w:type="spellStart"/>
      <w:r w:rsidR="00BF6E7F" w:rsidRPr="00A76ACA">
        <w:rPr>
          <w:rFonts w:ascii="Arial" w:hAnsi="Arial" w:cs="Arial"/>
          <w:sz w:val="24"/>
          <w:szCs w:val="24"/>
          <w:shd w:val="clear" w:color="auto" w:fill="FFFFFF"/>
        </w:rPr>
        <w:t>prioriti</w:t>
      </w:r>
      <w:r w:rsidR="00DB216F">
        <w:rPr>
          <w:rFonts w:ascii="Arial" w:hAnsi="Arial" w:cs="Arial"/>
          <w:sz w:val="24"/>
          <w:szCs w:val="24"/>
          <w:shd w:val="clear" w:color="auto" w:fill="FFFFFF"/>
        </w:rPr>
        <w:t>s</w:t>
      </w:r>
      <w:r w:rsidR="00BF6E7F" w:rsidRPr="00A76ACA">
        <w:rPr>
          <w:rFonts w:ascii="Arial" w:hAnsi="Arial" w:cs="Arial"/>
          <w:sz w:val="24"/>
          <w:szCs w:val="24"/>
          <w:shd w:val="clear" w:color="auto" w:fill="FFFFFF"/>
        </w:rPr>
        <w:t>es</w:t>
      </w:r>
      <w:proofErr w:type="spellEnd"/>
      <w:r w:rsidR="00BF6E7F" w:rsidRPr="00A76ACA">
        <w:rPr>
          <w:rFonts w:ascii="Arial" w:hAnsi="Arial" w:cs="Arial"/>
          <w:sz w:val="24"/>
          <w:szCs w:val="24"/>
          <w:shd w:val="clear" w:color="auto" w:fill="FFFFFF"/>
        </w:rPr>
        <w:t xml:space="preserve"> training on customer service and efficiency but needs scheduled training on effective energy use and Sustainability</w:t>
      </w:r>
      <w:r w:rsidR="00C7693A" w:rsidRPr="00A76ACA">
        <w:rPr>
          <w:rFonts w:ascii="Arial" w:hAnsi="Arial" w:cs="Arial"/>
          <w:sz w:val="24"/>
          <w:szCs w:val="24"/>
          <w:shd w:val="clear" w:color="auto" w:fill="FFFFFF"/>
        </w:rPr>
        <w:t xml:space="preserve"> (Alman, 2021)</w:t>
      </w:r>
      <w:r w:rsidR="00BF6E7F" w:rsidRPr="00A76ACA">
        <w:rPr>
          <w:rFonts w:ascii="Arial" w:hAnsi="Arial" w:cs="Arial"/>
          <w:sz w:val="24"/>
          <w:szCs w:val="24"/>
          <w:shd w:val="clear" w:color="auto" w:fill="FFFFFF"/>
        </w:rPr>
        <w:t xml:space="preserve">. The hotel does not have periodic training on Sustainability to raise awareness. As a result of the inadequate awareness, the workers </w:t>
      </w:r>
      <w:r w:rsidR="009F6284" w:rsidRPr="00A76ACA">
        <w:rPr>
          <w:rFonts w:ascii="Arial" w:hAnsi="Arial" w:cs="Arial"/>
          <w:sz w:val="24"/>
          <w:szCs w:val="24"/>
          <w:shd w:val="clear" w:color="auto" w:fill="FFFFFF"/>
        </w:rPr>
        <w:t xml:space="preserve">may engage in </w:t>
      </w:r>
      <w:r w:rsidR="003B76D5" w:rsidRPr="00A76ACA">
        <w:rPr>
          <w:rFonts w:ascii="Arial" w:hAnsi="Arial" w:cs="Arial"/>
          <w:sz w:val="24"/>
          <w:szCs w:val="24"/>
          <w:shd w:val="clear" w:color="auto" w:fill="FFFFFF"/>
        </w:rPr>
        <w:t>unsustainable</w:t>
      </w:r>
      <w:r w:rsidR="009F6284" w:rsidRPr="00A76ACA">
        <w:rPr>
          <w:rFonts w:ascii="Arial" w:hAnsi="Arial" w:cs="Arial"/>
          <w:sz w:val="24"/>
          <w:szCs w:val="24"/>
          <w:shd w:val="clear" w:color="auto" w:fill="FFFFFF"/>
        </w:rPr>
        <w:t xml:space="preserve"> activities, hence increasing pollution.</w:t>
      </w:r>
    </w:p>
    <w:p w14:paraId="22B4FC60" w14:textId="77777777" w:rsidR="004B3878" w:rsidRPr="00A76ACA" w:rsidRDefault="004B3878" w:rsidP="00A76ACA">
      <w:pPr>
        <w:spacing w:after="0" w:line="360" w:lineRule="auto"/>
        <w:jc w:val="both"/>
        <w:rPr>
          <w:rFonts w:ascii="Arial" w:hAnsi="Arial" w:cs="Arial"/>
          <w:sz w:val="24"/>
          <w:szCs w:val="24"/>
          <w:shd w:val="clear" w:color="auto" w:fill="FFFFFF"/>
        </w:rPr>
      </w:pPr>
    </w:p>
    <w:p w14:paraId="61B2C61C" w14:textId="77777777" w:rsidR="00263E06" w:rsidRDefault="005C73A2" w:rsidP="004B3878">
      <w:pPr>
        <w:spacing w:after="0" w:line="360" w:lineRule="auto"/>
        <w:jc w:val="both"/>
        <w:rPr>
          <w:rFonts w:ascii="Arial" w:hAnsi="Arial" w:cs="Arial"/>
          <w:i/>
          <w:iCs/>
          <w:sz w:val="24"/>
          <w:szCs w:val="24"/>
          <w:shd w:val="clear" w:color="auto" w:fill="FFFFFF"/>
        </w:rPr>
      </w:pPr>
      <w:bookmarkStart w:id="16" w:name="_Toc149218398"/>
      <w:r w:rsidRPr="004B3878">
        <w:rPr>
          <w:rFonts w:ascii="Arial" w:hAnsi="Arial" w:cs="Arial"/>
          <w:i/>
          <w:iCs/>
          <w:sz w:val="24"/>
          <w:szCs w:val="24"/>
          <w:shd w:val="clear" w:color="auto" w:fill="FFFFFF"/>
        </w:rPr>
        <w:lastRenderedPageBreak/>
        <w:t>Unsustainable Dining Options</w:t>
      </w:r>
      <w:bookmarkEnd w:id="16"/>
    </w:p>
    <w:p w14:paraId="5F8B5821" w14:textId="77777777" w:rsidR="004B3878" w:rsidRPr="004B3878" w:rsidRDefault="004B3878" w:rsidP="004B3878">
      <w:pPr>
        <w:spacing w:after="0" w:line="360" w:lineRule="auto"/>
        <w:jc w:val="both"/>
        <w:rPr>
          <w:rFonts w:ascii="Arial" w:hAnsi="Arial" w:cs="Arial"/>
          <w:i/>
          <w:iCs/>
          <w:sz w:val="24"/>
          <w:szCs w:val="24"/>
          <w:shd w:val="clear" w:color="auto" w:fill="FFFFFF"/>
        </w:rPr>
      </w:pPr>
    </w:p>
    <w:p w14:paraId="2266FC09" w14:textId="77777777" w:rsidR="00263E06"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Dining option is an inclusive term for how a hotel sources food and manages the remains. </w:t>
      </w:r>
      <w:r w:rsidR="003616E5" w:rsidRPr="00A76ACA">
        <w:rPr>
          <w:rFonts w:ascii="Arial" w:hAnsi="Arial" w:cs="Arial"/>
          <w:sz w:val="24"/>
          <w:szCs w:val="24"/>
          <w:shd w:val="clear" w:color="auto" w:fill="FFFFFF"/>
        </w:rPr>
        <w:t>Fairmont San Francisco depends on suppliers</w:t>
      </w:r>
      <w:r w:rsidR="007D4DE4" w:rsidRPr="00A76ACA">
        <w:rPr>
          <w:rFonts w:ascii="Arial" w:hAnsi="Arial" w:cs="Arial"/>
          <w:sz w:val="24"/>
          <w:szCs w:val="24"/>
          <w:shd w:val="clear" w:color="auto" w:fill="FFFFFF"/>
        </w:rPr>
        <w:t xml:space="preserve"> </w:t>
      </w:r>
      <w:r w:rsidR="00DC4B78" w:rsidRPr="00A76ACA">
        <w:rPr>
          <w:rFonts w:ascii="Arial" w:hAnsi="Arial" w:cs="Arial"/>
          <w:sz w:val="24"/>
          <w:szCs w:val="24"/>
          <w:shd w:val="clear" w:color="auto" w:fill="FFFFFF"/>
        </w:rPr>
        <w:t xml:space="preserve">in California and </w:t>
      </w:r>
      <w:r w:rsidR="007D4DE4" w:rsidRPr="00A76ACA">
        <w:rPr>
          <w:rFonts w:ascii="Arial" w:hAnsi="Arial" w:cs="Arial"/>
          <w:sz w:val="24"/>
          <w:szCs w:val="24"/>
          <w:shd w:val="clear" w:color="auto" w:fill="FFFFFF"/>
        </w:rPr>
        <w:t xml:space="preserve">additional states, which require at </w:t>
      </w:r>
      <w:r w:rsidR="00DC4B78" w:rsidRPr="00A76ACA">
        <w:rPr>
          <w:rFonts w:ascii="Arial" w:hAnsi="Arial" w:cs="Arial"/>
          <w:sz w:val="24"/>
          <w:szCs w:val="24"/>
          <w:shd w:val="clear" w:color="auto" w:fill="FFFFFF"/>
        </w:rPr>
        <w:t>least</w:t>
      </w:r>
      <w:r w:rsidR="007D4DE4" w:rsidRPr="00A76ACA">
        <w:rPr>
          <w:rFonts w:ascii="Arial" w:hAnsi="Arial" w:cs="Arial"/>
          <w:sz w:val="24"/>
          <w:szCs w:val="24"/>
          <w:shd w:val="clear" w:color="auto" w:fill="FFFFFF"/>
        </w:rPr>
        <w:t xml:space="preserve"> five </w:t>
      </w:r>
      <w:r w:rsidR="00D23208" w:rsidRPr="00A76ACA">
        <w:rPr>
          <w:rFonts w:ascii="Arial" w:hAnsi="Arial" w:cs="Arial"/>
          <w:sz w:val="24"/>
          <w:szCs w:val="24"/>
          <w:shd w:val="clear" w:color="auto" w:fill="FFFFFF"/>
        </w:rPr>
        <w:t>l</w:t>
      </w:r>
      <w:r w:rsidR="00DC4B78" w:rsidRPr="00A76ACA">
        <w:rPr>
          <w:rFonts w:ascii="Arial" w:hAnsi="Arial" w:cs="Arial"/>
          <w:sz w:val="24"/>
          <w:szCs w:val="24"/>
          <w:shd w:val="clear" w:color="auto" w:fill="FFFFFF"/>
        </w:rPr>
        <w:t>orries</w:t>
      </w:r>
      <w:r w:rsidR="007D4DE4" w:rsidRPr="00A76ACA">
        <w:rPr>
          <w:rFonts w:ascii="Arial" w:hAnsi="Arial" w:cs="Arial"/>
          <w:sz w:val="24"/>
          <w:szCs w:val="24"/>
          <w:shd w:val="clear" w:color="auto" w:fill="FFFFFF"/>
        </w:rPr>
        <w:t xml:space="preserve"> week</w:t>
      </w:r>
      <w:r w:rsidR="00C7693A" w:rsidRPr="00A76ACA">
        <w:rPr>
          <w:rFonts w:ascii="Arial" w:hAnsi="Arial" w:cs="Arial"/>
          <w:sz w:val="24"/>
          <w:szCs w:val="24"/>
          <w:shd w:val="clear" w:color="auto" w:fill="FFFFFF"/>
        </w:rPr>
        <w:t>ly (Alman, 2021)</w:t>
      </w:r>
      <w:r w:rsidR="007D4DE4" w:rsidRPr="00A76ACA">
        <w:rPr>
          <w:rFonts w:ascii="Arial" w:hAnsi="Arial" w:cs="Arial"/>
          <w:sz w:val="24"/>
          <w:szCs w:val="24"/>
          <w:shd w:val="clear" w:color="auto" w:fill="FFFFFF"/>
        </w:rPr>
        <w:t>. T</w:t>
      </w:r>
      <w:r w:rsidR="00DC4B78" w:rsidRPr="00A76ACA">
        <w:rPr>
          <w:rFonts w:ascii="Arial" w:hAnsi="Arial" w:cs="Arial"/>
          <w:sz w:val="24"/>
          <w:szCs w:val="24"/>
          <w:shd w:val="clear" w:color="auto" w:fill="FFFFFF"/>
        </w:rPr>
        <w:t xml:space="preserve">ransportation increases unsuitability because the </w:t>
      </w:r>
      <w:r w:rsidR="00D23208" w:rsidRPr="00A76ACA">
        <w:rPr>
          <w:rFonts w:ascii="Arial" w:hAnsi="Arial" w:cs="Arial"/>
          <w:sz w:val="24"/>
          <w:szCs w:val="24"/>
          <w:shd w:val="clear" w:color="auto" w:fill="FFFFFF"/>
        </w:rPr>
        <w:t>lorries</w:t>
      </w:r>
      <w:r w:rsidR="00DC4B78" w:rsidRPr="00A76ACA">
        <w:rPr>
          <w:rFonts w:ascii="Arial" w:hAnsi="Arial" w:cs="Arial"/>
          <w:sz w:val="24"/>
          <w:szCs w:val="24"/>
          <w:shd w:val="clear" w:color="auto" w:fill="FFFFFF"/>
        </w:rPr>
        <w:t xml:space="preserve"> contain emissions, </w:t>
      </w:r>
      <w:r w:rsidR="009F260A" w:rsidRPr="00A76ACA">
        <w:rPr>
          <w:rFonts w:ascii="Arial" w:hAnsi="Arial" w:cs="Arial"/>
          <w:sz w:val="24"/>
          <w:szCs w:val="24"/>
          <w:shd w:val="clear" w:color="auto" w:fill="FFFFFF"/>
        </w:rPr>
        <w:t xml:space="preserve">which increases the </w:t>
      </w:r>
      <w:r w:rsidR="00EC5BFF" w:rsidRPr="00A76ACA">
        <w:rPr>
          <w:rFonts w:ascii="Arial" w:hAnsi="Arial" w:cs="Arial"/>
          <w:sz w:val="24"/>
          <w:szCs w:val="24"/>
          <w:shd w:val="clear" w:color="auto" w:fill="FFFFFF"/>
        </w:rPr>
        <w:t xml:space="preserve">carbon </w:t>
      </w:r>
      <w:r w:rsidR="00E40827" w:rsidRPr="00A76ACA">
        <w:rPr>
          <w:rFonts w:ascii="Arial" w:hAnsi="Arial" w:cs="Arial"/>
          <w:sz w:val="24"/>
          <w:szCs w:val="24"/>
          <w:shd w:val="clear" w:color="auto" w:fill="FFFFFF"/>
        </w:rPr>
        <w:t xml:space="preserve">footprint. Kitchen </w:t>
      </w:r>
      <w:r w:rsidR="004C7147" w:rsidRPr="00A76ACA">
        <w:rPr>
          <w:rFonts w:ascii="Arial" w:hAnsi="Arial" w:cs="Arial"/>
          <w:sz w:val="24"/>
          <w:szCs w:val="24"/>
          <w:shd w:val="clear" w:color="auto" w:fill="FFFFFF"/>
        </w:rPr>
        <w:t xml:space="preserve">waste also contributes to emissions </w:t>
      </w:r>
      <w:r w:rsidR="00D23208" w:rsidRPr="00A76ACA">
        <w:rPr>
          <w:rFonts w:ascii="Arial" w:hAnsi="Arial" w:cs="Arial"/>
          <w:sz w:val="24"/>
          <w:szCs w:val="24"/>
          <w:shd w:val="clear" w:color="auto" w:fill="FFFFFF"/>
        </w:rPr>
        <w:t xml:space="preserve">and </w:t>
      </w:r>
      <w:r w:rsidR="00C7693A" w:rsidRPr="00A76ACA">
        <w:rPr>
          <w:rFonts w:ascii="Arial" w:hAnsi="Arial" w:cs="Arial"/>
          <w:sz w:val="24"/>
          <w:szCs w:val="24"/>
          <w:shd w:val="clear" w:color="auto" w:fill="FFFFFF"/>
        </w:rPr>
        <w:t>pollution in</w:t>
      </w:r>
      <w:r w:rsidR="00D23208" w:rsidRPr="00A76ACA">
        <w:rPr>
          <w:rFonts w:ascii="Arial" w:hAnsi="Arial" w:cs="Arial"/>
          <w:sz w:val="24"/>
          <w:szCs w:val="24"/>
          <w:shd w:val="clear" w:color="auto" w:fill="FFFFFF"/>
        </w:rPr>
        <w:t xml:space="preserve"> the environment.</w:t>
      </w:r>
    </w:p>
    <w:p w14:paraId="4A499B75" w14:textId="77777777" w:rsidR="004B3878" w:rsidRPr="00A76ACA" w:rsidRDefault="004B3878" w:rsidP="00A76ACA">
      <w:pPr>
        <w:spacing w:after="0" w:line="360" w:lineRule="auto"/>
        <w:jc w:val="both"/>
        <w:rPr>
          <w:rFonts w:ascii="Arial" w:hAnsi="Arial" w:cs="Arial"/>
          <w:sz w:val="24"/>
          <w:szCs w:val="24"/>
          <w:shd w:val="clear" w:color="auto" w:fill="FFFFFF"/>
        </w:rPr>
      </w:pPr>
    </w:p>
    <w:p w14:paraId="63DFB345" w14:textId="77777777" w:rsidR="00E96A9C" w:rsidRPr="00A76ACA" w:rsidRDefault="005C73A2" w:rsidP="00A76ACA">
      <w:pPr>
        <w:pStyle w:val="Heading2"/>
        <w:spacing w:before="0" w:line="360" w:lineRule="auto"/>
        <w:jc w:val="both"/>
        <w:rPr>
          <w:rFonts w:ascii="Arial" w:hAnsi="Arial" w:cs="Arial"/>
          <w:i/>
          <w:color w:val="auto"/>
          <w:sz w:val="24"/>
          <w:szCs w:val="24"/>
          <w:shd w:val="clear" w:color="auto" w:fill="FFFFFF"/>
        </w:rPr>
      </w:pPr>
      <w:bookmarkStart w:id="17" w:name="_Toc149218399"/>
      <w:r w:rsidRPr="00A76ACA">
        <w:rPr>
          <w:rFonts w:ascii="Arial" w:hAnsi="Arial" w:cs="Arial"/>
          <w:i/>
          <w:color w:val="auto"/>
          <w:sz w:val="24"/>
          <w:szCs w:val="24"/>
          <w:shd w:val="clear" w:color="auto" w:fill="FFFFFF"/>
        </w:rPr>
        <w:t>P.E.S.T.E.L. Analysis</w:t>
      </w:r>
      <w:bookmarkEnd w:id="17"/>
    </w:p>
    <w:p w14:paraId="49C9590B" w14:textId="77777777" w:rsidR="004B3878" w:rsidRDefault="004B3878" w:rsidP="00A76ACA">
      <w:pPr>
        <w:spacing w:after="0" w:line="360" w:lineRule="auto"/>
        <w:jc w:val="both"/>
        <w:rPr>
          <w:rFonts w:ascii="Arial" w:hAnsi="Arial" w:cs="Arial"/>
          <w:sz w:val="24"/>
          <w:szCs w:val="24"/>
          <w:shd w:val="clear" w:color="auto" w:fill="FFFFFF"/>
        </w:rPr>
      </w:pPr>
    </w:p>
    <w:p w14:paraId="17ED3B48" w14:textId="4950DA32" w:rsidR="00E517B7"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External issues may be the problems being experienced by the hotel. The P.E.S.T.E.L. analysis offers an overview of the factors that affect the </w:t>
      </w:r>
      <w:proofErr w:type="spellStart"/>
      <w:r w:rsidR="00792F88"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792F88" w:rsidRPr="00A76ACA">
        <w:rPr>
          <w:rFonts w:ascii="Arial" w:hAnsi="Arial" w:cs="Arial"/>
          <w:sz w:val="24"/>
          <w:szCs w:val="24"/>
          <w:shd w:val="clear" w:color="auto" w:fill="FFFFFF"/>
        </w:rPr>
        <w:t>ation</w:t>
      </w:r>
      <w:proofErr w:type="spellEnd"/>
      <w:r w:rsidRPr="00A76ACA">
        <w:rPr>
          <w:rFonts w:ascii="Arial" w:hAnsi="Arial" w:cs="Arial"/>
          <w:sz w:val="24"/>
          <w:szCs w:val="24"/>
          <w:shd w:val="clear" w:color="auto" w:fill="FFFFFF"/>
        </w:rPr>
        <w:t xml:space="preserve"> to help formulate policies for compliance and better performance in the long run</w:t>
      </w:r>
      <w:r w:rsidR="00D11234" w:rsidRPr="00A76ACA">
        <w:rPr>
          <w:rFonts w:ascii="Arial" w:hAnsi="Arial" w:cs="Arial"/>
          <w:sz w:val="24"/>
          <w:szCs w:val="24"/>
          <w:shd w:val="clear" w:color="auto" w:fill="FFFFFF"/>
        </w:rPr>
        <w:t xml:space="preserve"> (Ruiz Molina et al., 2022)</w:t>
      </w:r>
      <w:r w:rsidRPr="00A76ACA">
        <w:rPr>
          <w:rFonts w:ascii="Arial" w:hAnsi="Arial" w:cs="Arial"/>
          <w:sz w:val="24"/>
          <w:szCs w:val="24"/>
          <w:shd w:val="clear" w:color="auto" w:fill="FFFFFF"/>
        </w:rPr>
        <w:t xml:space="preserve">. </w:t>
      </w:r>
      <w:r w:rsidR="00160962" w:rsidRPr="00A76ACA">
        <w:rPr>
          <w:rFonts w:ascii="Arial" w:hAnsi="Arial" w:cs="Arial"/>
          <w:sz w:val="24"/>
          <w:szCs w:val="24"/>
          <w:shd w:val="clear" w:color="auto" w:fill="FFFFFF"/>
        </w:rPr>
        <w:t xml:space="preserve">Table 1 below shows the analysis of the external factors that affect the hotel's operation because of the </w:t>
      </w:r>
      <w:r w:rsidR="00B42C39" w:rsidRPr="00A76ACA">
        <w:rPr>
          <w:rFonts w:ascii="Arial" w:hAnsi="Arial" w:cs="Arial"/>
          <w:sz w:val="24"/>
          <w:szCs w:val="24"/>
          <w:shd w:val="clear" w:color="auto" w:fill="FFFFFF"/>
        </w:rPr>
        <w:t>unsustainable</w:t>
      </w:r>
      <w:r w:rsidR="00160962" w:rsidRPr="00A76ACA">
        <w:rPr>
          <w:rFonts w:ascii="Arial" w:hAnsi="Arial" w:cs="Arial"/>
          <w:sz w:val="24"/>
          <w:szCs w:val="24"/>
          <w:shd w:val="clear" w:color="auto" w:fill="FFFFFF"/>
        </w:rPr>
        <w:t xml:space="preserve"> environmental </w:t>
      </w:r>
      <w:r w:rsidR="00B42C39" w:rsidRPr="00A76ACA">
        <w:rPr>
          <w:rFonts w:ascii="Arial" w:hAnsi="Arial" w:cs="Arial"/>
          <w:sz w:val="24"/>
          <w:szCs w:val="24"/>
          <w:shd w:val="clear" w:color="auto" w:fill="FFFFFF"/>
        </w:rPr>
        <w:t>practices</w:t>
      </w:r>
      <w:r w:rsidR="00160962" w:rsidRPr="00A76ACA">
        <w:rPr>
          <w:rFonts w:ascii="Arial" w:hAnsi="Arial" w:cs="Arial"/>
          <w:sz w:val="24"/>
          <w:szCs w:val="24"/>
          <w:shd w:val="clear" w:color="auto" w:fill="FFFFFF"/>
        </w:rPr>
        <w:t xml:space="preserve">. </w:t>
      </w:r>
    </w:p>
    <w:p w14:paraId="0307EB23" w14:textId="77777777" w:rsidR="00561306" w:rsidRPr="00A76ACA" w:rsidRDefault="005C73A2" w:rsidP="00A76ACA">
      <w:pPr>
        <w:spacing w:after="0"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Table 1</w:t>
      </w:r>
    </w:p>
    <w:p w14:paraId="61D4571C" w14:textId="77777777" w:rsidR="00561306" w:rsidRPr="00A76ACA" w:rsidRDefault="005C73A2" w:rsidP="00A76ACA">
      <w:pPr>
        <w:spacing w:after="0" w:line="360" w:lineRule="auto"/>
        <w:jc w:val="both"/>
        <w:rPr>
          <w:rFonts w:ascii="Arial" w:hAnsi="Arial" w:cs="Arial"/>
          <w:i/>
          <w:sz w:val="24"/>
          <w:szCs w:val="24"/>
          <w:shd w:val="clear" w:color="auto" w:fill="FFFFFF"/>
        </w:rPr>
      </w:pPr>
      <w:r w:rsidRPr="00A76ACA">
        <w:rPr>
          <w:rFonts w:ascii="Arial" w:hAnsi="Arial" w:cs="Arial"/>
          <w:i/>
          <w:sz w:val="24"/>
          <w:szCs w:val="24"/>
          <w:shd w:val="clear" w:color="auto" w:fill="FFFFFF"/>
        </w:rPr>
        <w:t xml:space="preserve">The Fairmont San </w:t>
      </w:r>
      <w:r w:rsidR="00FD1CA3" w:rsidRPr="00A76ACA">
        <w:rPr>
          <w:rFonts w:ascii="Arial" w:hAnsi="Arial" w:cs="Arial"/>
          <w:i/>
          <w:sz w:val="24"/>
          <w:szCs w:val="24"/>
          <w:shd w:val="clear" w:color="auto" w:fill="FFFFFF"/>
        </w:rPr>
        <w:t>Francisco</w:t>
      </w:r>
      <w:r w:rsidRPr="00A76ACA">
        <w:rPr>
          <w:rFonts w:ascii="Arial" w:hAnsi="Arial" w:cs="Arial"/>
          <w:i/>
          <w:sz w:val="24"/>
          <w:szCs w:val="24"/>
          <w:shd w:val="clear" w:color="auto" w:fill="FFFFFF"/>
        </w:rPr>
        <w:t xml:space="preserve"> P.E.S.T.E.L. Analysis</w:t>
      </w:r>
    </w:p>
    <w:tbl>
      <w:tblPr>
        <w:tblStyle w:val="TableGrid"/>
        <w:tblW w:w="0" w:type="auto"/>
        <w:tblLook w:val="04A0" w:firstRow="1" w:lastRow="0" w:firstColumn="1" w:lastColumn="0" w:noHBand="0" w:noVBand="1"/>
      </w:tblPr>
      <w:tblGrid>
        <w:gridCol w:w="2405"/>
        <w:gridCol w:w="6945"/>
      </w:tblGrid>
      <w:tr w:rsidR="00DD310F" w:rsidRPr="00A76ACA" w14:paraId="5E2351DF" w14:textId="77777777" w:rsidTr="00FD1CA3">
        <w:tc>
          <w:tcPr>
            <w:tcW w:w="2405" w:type="dxa"/>
          </w:tcPr>
          <w:p w14:paraId="2A1EAC43"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Factor </w:t>
            </w:r>
          </w:p>
        </w:tc>
        <w:tc>
          <w:tcPr>
            <w:tcW w:w="6945" w:type="dxa"/>
          </w:tcPr>
          <w:p w14:paraId="75C33DB5"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Impact</w:t>
            </w:r>
          </w:p>
        </w:tc>
      </w:tr>
      <w:tr w:rsidR="00DD310F" w:rsidRPr="00A76ACA" w14:paraId="40D22C4C" w14:textId="77777777" w:rsidTr="00FD1CA3">
        <w:tc>
          <w:tcPr>
            <w:tcW w:w="2405" w:type="dxa"/>
          </w:tcPr>
          <w:p w14:paraId="0C08C170"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Political (P)</w:t>
            </w:r>
          </w:p>
        </w:tc>
        <w:tc>
          <w:tcPr>
            <w:tcW w:w="6945" w:type="dxa"/>
          </w:tcPr>
          <w:p w14:paraId="46F1AEF8"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Federal laws in the U.S.A. require hotels and other hospitality ventures to use suitable energy practices. The Resource Conservation and Recovery Act requires all hotels to manage waste</w:t>
            </w:r>
            <w:r w:rsidR="00C93044" w:rsidRPr="00A76ACA">
              <w:rPr>
                <w:rFonts w:ascii="Arial" w:hAnsi="Arial" w:cs="Arial"/>
                <w:sz w:val="24"/>
                <w:szCs w:val="24"/>
                <w:shd w:val="clear" w:color="auto" w:fill="FFFFFF"/>
              </w:rPr>
              <w:t xml:space="preserve"> (Rehman </w:t>
            </w:r>
            <w:r w:rsidR="00C93044" w:rsidRPr="00A76ACA">
              <w:rPr>
                <w:rFonts w:ascii="Arial" w:hAnsi="Arial" w:cs="Arial"/>
                <w:i/>
                <w:sz w:val="24"/>
                <w:szCs w:val="24"/>
                <w:shd w:val="clear" w:color="auto" w:fill="FFFFFF"/>
              </w:rPr>
              <w:t>et al.,</w:t>
            </w:r>
            <w:r w:rsidR="00C93044" w:rsidRPr="00A76ACA">
              <w:rPr>
                <w:rFonts w:ascii="Arial" w:hAnsi="Arial" w:cs="Arial"/>
                <w:sz w:val="24"/>
                <w:szCs w:val="24"/>
                <w:shd w:val="clear" w:color="auto" w:fill="FFFFFF"/>
              </w:rPr>
              <w:t xml:space="preserve"> 2023)</w:t>
            </w:r>
            <w:r w:rsidRPr="00A76ACA">
              <w:rPr>
                <w:rFonts w:ascii="Arial" w:hAnsi="Arial" w:cs="Arial"/>
                <w:sz w:val="24"/>
                <w:szCs w:val="24"/>
                <w:shd w:val="clear" w:color="auto" w:fill="FFFFFF"/>
              </w:rPr>
              <w:t xml:space="preserve"> adequately. Since the hotel is non-compliant, it may suffer the consequences in the legal framework.</w:t>
            </w:r>
          </w:p>
        </w:tc>
      </w:tr>
      <w:tr w:rsidR="00DD310F" w:rsidRPr="00A76ACA" w14:paraId="7347105D" w14:textId="77777777" w:rsidTr="00FD1CA3">
        <w:tc>
          <w:tcPr>
            <w:tcW w:w="2405" w:type="dxa"/>
          </w:tcPr>
          <w:p w14:paraId="59FA2F08"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Economics (E)</w:t>
            </w:r>
          </w:p>
        </w:tc>
        <w:tc>
          <w:tcPr>
            <w:tcW w:w="6945" w:type="dxa"/>
          </w:tcPr>
          <w:p w14:paraId="6DEB346C"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The economic situation is a factor that revolves around expenditure and consumer costs. The unsustainable practices in the hotel lead to higher costs that will likely make it expensive</w:t>
            </w:r>
            <w:r w:rsidR="00F302C6" w:rsidRPr="00A76ACA">
              <w:rPr>
                <w:rFonts w:ascii="Arial" w:hAnsi="Arial" w:cs="Arial"/>
                <w:sz w:val="24"/>
                <w:szCs w:val="24"/>
                <w:shd w:val="clear" w:color="auto" w:fill="FFFFFF"/>
              </w:rPr>
              <w:t xml:space="preserve"> </w:t>
            </w:r>
            <w:r w:rsidR="00384E59" w:rsidRPr="00A76ACA">
              <w:rPr>
                <w:rFonts w:ascii="Arial" w:hAnsi="Arial" w:cs="Arial"/>
                <w:sz w:val="24"/>
                <w:szCs w:val="24"/>
                <w:shd w:val="clear" w:color="auto" w:fill="FFFFFF"/>
              </w:rPr>
              <w:t xml:space="preserve">(Chan, </w:t>
            </w:r>
            <w:r w:rsidR="00F302C6" w:rsidRPr="00A76ACA">
              <w:rPr>
                <w:rFonts w:ascii="Arial" w:hAnsi="Arial" w:cs="Arial"/>
                <w:sz w:val="24"/>
                <w:szCs w:val="24"/>
                <w:shd w:val="clear" w:color="auto" w:fill="FFFFFF"/>
              </w:rPr>
              <w:t>2021)</w:t>
            </w:r>
            <w:r w:rsidRPr="00A76ACA">
              <w:rPr>
                <w:rFonts w:ascii="Arial" w:hAnsi="Arial" w:cs="Arial"/>
                <w:sz w:val="24"/>
                <w:szCs w:val="24"/>
                <w:shd w:val="clear" w:color="auto" w:fill="FFFFFF"/>
              </w:rPr>
              <w:t>. Consequently, revenue will be affected.</w:t>
            </w:r>
          </w:p>
        </w:tc>
      </w:tr>
      <w:tr w:rsidR="00DD310F" w:rsidRPr="00A76ACA" w14:paraId="3866F821" w14:textId="77777777" w:rsidTr="00FD1CA3">
        <w:tc>
          <w:tcPr>
            <w:tcW w:w="2405" w:type="dxa"/>
          </w:tcPr>
          <w:p w14:paraId="084BA6D1"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Social (S)</w:t>
            </w:r>
          </w:p>
        </w:tc>
        <w:tc>
          <w:tcPr>
            <w:tcW w:w="6945" w:type="dxa"/>
          </w:tcPr>
          <w:p w14:paraId="594B4A1C"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Social factors include the interpersonal relationships and perceptions created by the people. The eco-</w:t>
            </w:r>
            <w:r w:rsidR="00EC3CFC" w:rsidRPr="00A76ACA">
              <w:rPr>
                <w:rFonts w:ascii="Arial" w:hAnsi="Arial" w:cs="Arial"/>
                <w:sz w:val="24"/>
                <w:szCs w:val="24"/>
                <w:shd w:val="clear" w:color="auto" w:fill="FFFFFF"/>
              </w:rPr>
              <w:t>friendly</w:t>
            </w:r>
            <w:r w:rsidRPr="00A76ACA">
              <w:rPr>
                <w:rFonts w:ascii="Arial" w:hAnsi="Arial" w:cs="Arial"/>
                <w:sz w:val="24"/>
                <w:szCs w:val="24"/>
                <w:shd w:val="clear" w:color="auto" w:fill="FFFFFF"/>
              </w:rPr>
              <w:t xml:space="preserve">-conscious visitors are likely to avoid the facility because of its </w:t>
            </w:r>
            <w:r w:rsidRPr="00A76ACA">
              <w:rPr>
                <w:rFonts w:ascii="Arial" w:hAnsi="Arial" w:cs="Arial"/>
                <w:sz w:val="24"/>
                <w:szCs w:val="24"/>
                <w:shd w:val="clear" w:color="auto" w:fill="FFFFFF"/>
              </w:rPr>
              <w:lastRenderedPageBreak/>
              <w:t>unsustai</w:t>
            </w:r>
            <w:r w:rsidR="00EC3CFC" w:rsidRPr="00A76ACA">
              <w:rPr>
                <w:rFonts w:ascii="Arial" w:hAnsi="Arial" w:cs="Arial"/>
                <w:sz w:val="24"/>
                <w:szCs w:val="24"/>
                <w:shd w:val="clear" w:color="auto" w:fill="FFFFFF"/>
              </w:rPr>
              <w:t>na</w:t>
            </w:r>
            <w:r w:rsidRPr="00A76ACA">
              <w:rPr>
                <w:rFonts w:ascii="Arial" w:hAnsi="Arial" w:cs="Arial"/>
                <w:sz w:val="24"/>
                <w:szCs w:val="24"/>
                <w:shd w:val="clear" w:color="auto" w:fill="FFFFFF"/>
              </w:rPr>
              <w:t xml:space="preserve">ble </w:t>
            </w:r>
            <w:r w:rsidR="00EC3CFC" w:rsidRPr="00A76ACA">
              <w:rPr>
                <w:rFonts w:ascii="Arial" w:hAnsi="Arial" w:cs="Arial"/>
                <w:sz w:val="24"/>
                <w:szCs w:val="24"/>
                <w:shd w:val="clear" w:color="auto" w:fill="FFFFFF"/>
              </w:rPr>
              <w:t>practices</w:t>
            </w:r>
            <w:r w:rsidRPr="00A76ACA">
              <w:rPr>
                <w:rFonts w:ascii="Arial" w:hAnsi="Arial" w:cs="Arial"/>
                <w:sz w:val="24"/>
                <w:szCs w:val="24"/>
                <w:shd w:val="clear" w:color="auto" w:fill="FFFFFF"/>
              </w:rPr>
              <w:t>, which will e</w:t>
            </w:r>
            <w:r w:rsidR="00EC3CFC" w:rsidRPr="00A76ACA">
              <w:rPr>
                <w:rFonts w:ascii="Arial" w:hAnsi="Arial" w:cs="Arial"/>
                <w:sz w:val="24"/>
                <w:szCs w:val="24"/>
                <w:shd w:val="clear" w:color="auto" w:fill="FFFFFF"/>
              </w:rPr>
              <w:t>ventually lead to reduced guests</w:t>
            </w:r>
            <w:r w:rsidRPr="00A76ACA">
              <w:rPr>
                <w:rFonts w:ascii="Arial" w:hAnsi="Arial" w:cs="Arial"/>
                <w:sz w:val="24"/>
                <w:szCs w:val="24"/>
                <w:shd w:val="clear" w:color="auto" w:fill="FFFFFF"/>
              </w:rPr>
              <w:t xml:space="preserve">. </w:t>
            </w:r>
          </w:p>
        </w:tc>
      </w:tr>
      <w:tr w:rsidR="00DD310F" w:rsidRPr="00A76ACA" w14:paraId="67D98508" w14:textId="77777777" w:rsidTr="00FD1CA3">
        <w:tc>
          <w:tcPr>
            <w:tcW w:w="2405" w:type="dxa"/>
          </w:tcPr>
          <w:p w14:paraId="6149C94D"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lastRenderedPageBreak/>
              <w:t>Technological (T)</w:t>
            </w:r>
          </w:p>
        </w:tc>
        <w:tc>
          <w:tcPr>
            <w:tcW w:w="6945" w:type="dxa"/>
          </w:tcPr>
          <w:p w14:paraId="66BC7B77"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Technology has advanced in numerous areas, such as energy efficiency, by introducing energy-saving lighting and air conditioning equipment. Leveraging technology will </w:t>
            </w:r>
            <w:r w:rsidR="00BA02DE" w:rsidRPr="00A76ACA">
              <w:rPr>
                <w:rFonts w:ascii="Arial" w:hAnsi="Arial" w:cs="Arial"/>
                <w:sz w:val="24"/>
                <w:szCs w:val="24"/>
                <w:shd w:val="clear" w:color="auto" w:fill="FFFFFF"/>
              </w:rPr>
              <w:t xml:space="preserve">make the hotel more </w:t>
            </w:r>
            <w:r w:rsidR="00013D78" w:rsidRPr="00A76ACA">
              <w:rPr>
                <w:rFonts w:ascii="Arial" w:hAnsi="Arial" w:cs="Arial"/>
                <w:sz w:val="24"/>
                <w:szCs w:val="24"/>
                <w:shd w:val="clear" w:color="auto" w:fill="FFFFFF"/>
              </w:rPr>
              <w:t>sustainable</w:t>
            </w:r>
            <w:r w:rsidR="00BA02DE" w:rsidRPr="00A76ACA">
              <w:rPr>
                <w:rFonts w:ascii="Arial" w:hAnsi="Arial" w:cs="Arial"/>
                <w:sz w:val="24"/>
                <w:szCs w:val="24"/>
                <w:shd w:val="clear" w:color="auto" w:fill="FFFFFF"/>
              </w:rPr>
              <w:t>, save on costs, and improve environmental considerations</w:t>
            </w:r>
            <w:r w:rsidR="0033543A" w:rsidRPr="00A76ACA">
              <w:rPr>
                <w:rFonts w:ascii="Arial" w:hAnsi="Arial" w:cs="Arial"/>
                <w:sz w:val="24"/>
                <w:szCs w:val="24"/>
                <w:shd w:val="clear" w:color="auto" w:fill="FFFFFF"/>
              </w:rPr>
              <w:t xml:space="preserve"> (</w:t>
            </w:r>
            <w:proofErr w:type="spellStart"/>
            <w:r w:rsidR="0033543A" w:rsidRPr="00A76ACA">
              <w:rPr>
                <w:rFonts w:ascii="Arial" w:hAnsi="Arial" w:cs="Arial"/>
                <w:sz w:val="24"/>
                <w:szCs w:val="24"/>
                <w:shd w:val="clear" w:color="auto" w:fill="FFFFFF"/>
              </w:rPr>
              <w:t>Nilashi</w:t>
            </w:r>
            <w:proofErr w:type="spellEnd"/>
            <w:r w:rsidR="0033543A" w:rsidRPr="00A76ACA">
              <w:rPr>
                <w:rFonts w:ascii="Arial" w:hAnsi="Arial" w:cs="Arial"/>
                <w:sz w:val="24"/>
                <w:szCs w:val="24"/>
                <w:shd w:val="clear" w:color="auto" w:fill="FFFFFF"/>
              </w:rPr>
              <w:t xml:space="preserve"> </w:t>
            </w:r>
            <w:r w:rsidR="0033543A" w:rsidRPr="00A76ACA">
              <w:rPr>
                <w:rFonts w:ascii="Arial" w:hAnsi="Arial" w:cs="Arial"/>
                <w:i/>
                <w:sz w:val="24"/>
                <w:szCs w:val="24"/>
                <w:shd w:val="clear" w:color="auto" w:fill="FFFFFF"/>
              </w:rPr>
              <w:t>et al.,</w:t>
            </w:r>
            <w:r w:rsidR="0033543A" w:rsidRPr="00A76ACA">
              <w:rPr>
                <w:rFonts w:ascii="Arial" w:hAnsi="Arial" w:cs="Arial"/>
                <w:sz w:val="24"/>
                <w:szCs w:val="24"/>
                <w:shd w:val="clear" w:color="auto" w:fill="FFFFFF"/>
              </w:rPr>
              <w:t xml:space="preserve"> 2021)</w:t>
            </w:r>
            <w:r w:rsidR="00BA02DE" w:rsidRPr="00A76ACA">
              <w:rPr>
                <w:rFonts w:ascii="Arial" w:hAnsi="Arial" w:cs="Arial"/>
                <w:sz w:val="24"/>
                <w:szCs w:val="24"/>
                <w:shd w:val="clear" w:color="auto" w:fill="FFFFFF"/>
              </w:rPr>
              <w:t xml:space="preserve">. </w:t>
            </w:r>
            <w:r w:rsidR="00013D78" w:rsidRPr="00A76ACA">
              <w:rPr>
                <w:rFonts w:ascii="Arial" w:hAnsi="Arial" w:cs="Arial"/>
                <w:sz w:val="24"/>
                <w:szCs w:val="24"/>
                <w:shd w:val="clear" w:color="auto" w:fill="FFFFFF"/>
              </w:rPr>
              <w:t>Technology may also be leveraged in recycling programs, reducing waste management costs and finally leading to a better outcome in the long run.</w:t>
            </w:r>
          </w:p>
        </w:tc>
      </w:tr>
      <w:tr w:rsidR="00DD310F" w:rsidRPr="00A76ACA" w14:paraId="42C30B64" w14:textId="77777777" w:rsidTr="00FD1CA3">
        <w:tc>
          <w:tcPr>
            <w:tcW w:w="2405" w:type="dxa"/>
          </w:tcPr>
          <w:p w14:paraId="1ED166F7"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Environmental (E)</w:t>
            </w:r>
          </w:p>
        </w:tc>
        <w:tc>
          <w:tcPr>
            <w:tcW w:w="6945" w:type="dxa"/>
          </w:tcPr>
          <w:p w14:paraId="6267CA26" w14:textId="77777777" w:rsidR="00FD1CA3"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Environmental concerns have raised significant concerns over the past decade because of the dangers caused by pollution and environmental degradation. </w:t>
            </w:r>
            <w:r w:rsidR="00FC40C6" w:rsidRPr="00A76ACA">
              <w:rPr>
                <w:rFonts w:ascii="Arial" w:hAnsi="Arial" w:cs="Arial"/>
                <w:sz w:val="24"/>
                <w:szCs w:val="24"/>
                <w:shd w:val="clear" w:color="auto" w:fill="FFFFFF"/>
              </w:rPr>
              <w:t xml:space="preserve">The carbon </w:t>
            </w:r>
            <w:r w:rsidR="00123F82" w:rsidRPr="00A76ACA">
              <w:rPr>
                <w:rFonts w:ascii="Arial" w:hAnsi="Arial" w:cs="Arial"/>
                <w:sz w:val="24"/>
                <w:szCs w:val="24"/>
                <w:shd w:val="clear" w:color="auto" w:fill="FFFFFF"/>
              </w:rPr>
              <w:t>footprints</w:t>
            </w:r>
            <w:r w:rsidR="00FC40C6" w:rsidRPr="00A76ACA">
              <w:rPr>
                <w:rFonts w:ascii="Arial" w:hAnsi="Arial" w:cs="Arial"/>
                <w:sz w:val="24"/>
                <w:szCs w:val="24"/>
                <w:shd w:val="clear" w:color="auto" w:fill="FFFFFF"/>
              </w:rPr>
              <w:t xml:space="preserve"> have led to </w:t>
            </w:r>
            <w:r w:rsidR="00123F82" w:rsidRPr="00A76ACA">
              <w:rPr>
                <w:rFonts w:ascii="Arial" w:hAnsi="Arial" w:cs="Arial"/>
                <w:sz w:val="24"/>
                <w:szCs w:val="24"/>
                <w:shd w:val="clear" w:color="auto" w:fill="FFFFFF"/>
              </w:rPr>
              <w:t>climate</w:t>
            </w:r>
            <w:r w:rsidR="00FC40C6" w:rsidRPr="00A76ACA">
              <w:rPr>
                <w:rFonts w:ascii="Arial" w:hAnsi="Arial" w:cs="Arial"/>
                <w:sz w:val="24"/>
                <w:szCs w:val="24"/>
                <w:shd w:val="clear" w:color="auto" w:fill="FFFFFF"/>
              </w:rPr>
              <w:t xml:space="preserve"> change and other natural calamities that may make the world inhabitable if the environment is not protected</w:t>
            </w:r>
            <w:r w:rsidR="005807D6" w:rsidRPr="00A76ACA">
              <w:rPr>
                <w:rFonts w:ascii="Arial" w:hAnsi="Arial" w:cs="Arial"/>
                <w:sz w:val="24"/>
                <w:szCs w:val="24"/>
                <w:shd w:val="clear" w:color="auto" w:fill="FFFFFF"/>
              </w:rPr>
              <w:t xml:space="preserve"> (</w:t>
            </w:r>
            <w:proofErr w:type="spellStart"/>
            <w:r w:rsidR="005807D6" w:rsidRPr="00A76ACA">
              <w:rPr>
                <w:rFonts w:ascii="Arial" w:hAnsi="Arial" w:cs="Arial"/>
                <w:sz w:val="24"/>
                <w:szCs w:val="24"/>
                <w:shd w:val="clear" w:color="auto" w:fill="FFFFFF"/>
              </w:rPr>
              <w:t>Yadegaridehkordi</w:t>
            </w:r>
            <w:proofErr w:type="spellEnd"/>
            <w:r w:rsidR="005807D6" w:rsidRPr="00A76ACA">
              <w:rPr>
                <w:rFonts w:ascii="Arial" w:hAnsi="Arial" w:cs="Arial"/>
                <w:sz w:val="24"/>
                <w:szCs w:val="24"/>
                <w:shd w:val="clear" w:color="auto" w:fill="FFFFFF"/>
              </w:rPr>
              <w:t xml:space="preserve"> </w:t>
            </w:r>
            <w:r w:rsidR="005807D6" w:rsidRPr="00A76ACA">
              <w:rPr>
                <w:rFonts w:ascii="Arial" w:hAnsi="Arial" w:cs="Arial"/>
                <w:i/>
                <w:sz w:val="24"/>
                <w:szCs w:val="24"/>
                <w:shd w:val="clear" w:color="auto" w:fill="FFFFFF"/>
              </w:rPr>
              <w:t>et al</w:t>
            </w:r>
            <w:r w:rsidR="005807D6" w:rsidRPr="00A76ACA">
              <w:rPr>
                <w:rFonts w:ascii="Arial" w:hAnsi="Arial" w:cs="Arial"/>
                <w:sz w:val="24"/>
                <w:szCs w:val="24"/>
                <w:shd w:val="clear" w:color="auto" w:fill="FFFFFF"/>
              </w:rPr>
              <w:t>., 2021)</w:t>
            </w:r>
            <w:r w:rsidR="00FC40C6" w:rsidRPr="00A76ACA">
              <w:rPr>
                <w:rFonts w:ascii="Arial" w:hAnsi="Arial" w:cs="Arial"/>
                <w:sz w:val="24"/>
                <w:szCs w:val="24"/>
                <w:shd w:val="clear" w:color="auto" w:fill="FFFFFF"/>
              </w:rPr>
              <w:t xml:space="preserve">. Extreme energy usage increases the carbon footprint, and poor waste management damages the systems. </w:t>
            </w:r>
          </w:p>
        </w:tc>
      </w:tr>
      <w:tr w:rsidR="00DD310F" w:rsidRPr="00A76ACA" w14:paraId="25FC2853" w14:textId="77777777" w:rsidTr="00FD1CA3">
        <w:tc>
          <w:tcPr>
            <w:tcW w:w="2405" w:type="dxa"/>
          </w:tcPr>
          <w:p w14:paraId="4F98D145" w14:textId="77777777" w:rsidR="00C24CF4"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Legal (L)</w:t>
            </w:r>
          </w:p>
        </w:tc>
        <w:tc>
          <w:tcPr>
            <w:tcW w:w="6945" w:type="dxa"/>
          </w:tcPr>
          <w:p w14:paraId="34A12B05" w14:textId="5C786AD9" w:rsidR="00C24CF4" w:rsidRPr="00A76ACA" w:rsidRDefault="005C73A2" w:rsidP="00A76ACA">
            <w:p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enforcement of environmental laws may lead to </w:t>
            </w:r>
            <w:r w:rsidR="00443C4B" w:rsidRPr="00A76ACA">
              <w:rPr>
                <w:rFonts w:ascii="Arial" w:hAnsi="Arial" w:cs="Arial"/>
                <w:sz w:val="24"/>
                <w:szCs w:val="24"/>
                <w:shd w:val="clear" w:color="auto" w:fill="FFFFFF"/>
              </w:rPr>
              <w:t xml:space="preserve">penalties whenever non-compliance is on the </w:t>
            </w:r>
            <w:proofErr w:type="spellStart"/>
            <w:r w:rsidR="00443C4B"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443C4B" w:rsidRPr="00A76ACA">
              <w:rPr>
                <w:rFonts w:ascii="Arial" w:hAnsi="Arial" w:cs="Arial"/>
                <w:sz w:val="24"/>
                <w:szCs w:val="24"/>
                <w:shd w:val="clear" w:color="auto" w:fill="FFFFFF"/>
              </w:rPr>
              <w:t>ation's</w:t>
            </w:r>
            <w:proofErr w:type="spellEnd"/>
            <w:r w:rsidR="00443C4B" w:rsidRPr="00A76ACA">
              <w:rPr>
                <w:rFonts w:ascii="Arial" w:hAnsi="Arial" w:cs="Arial"/>
                <w:sz w:val="24"/>
                <w:szCs w:val="24"/>
                <w:shd w:val="clear" w:color="auto" w:fill="FFFFFF"/>
              </w:rPr>
              <w:t xml:space="preserve"> side. </w:t>
            </w:r>
          </w:p>
        </w:tc>
      </w:tr>
    </w:tbl>
    <w:p w14:paraId="135EC42F" w14:textId="77777777" w:rsidR="004B3878" w:rsidRDefault="004B3878" w:rsidP="00A76ACA">
      <w:pPr>
        <w:pStyle w:val="Heading2"/>
        <w:spacing w:before="0" w:line="360" w:lineRule="auto"/>
        <w:jc w:val="both"/>
        <w:rPr>
          <w:rFonts w:ascii="Arial" w:hAnsi="Arial" w:cs="Arial"/>
          <w:i/>
          <w:color w:val="auto"/>
          <w:sz w:val="24"/>
          <w:szCs w:val="24"/>
          <w:shd w:val="clear" w:color="auto" w:fill="FFFFFF"/>
        </w:rPr>
      </w:pPr>
      <w:bookmarkStart w:id="18" w:name="_Toc149218400"/>
    </w:p>
    <w:p w14:paraId="55A3B2E5" w14:textId="4C69D6B5" w:rsidR="00FD1CA3" w:rsidRPr="00A76ACA" w:rsidRDefault="005C73A2" w:rsidP="00A76ACA">
      <w:pPr>
        <w:pStyle w:val="Heading2"/>
        <w:spacing w:before="0" w:line="360" w:lineRule="auto"/>
        <w:jc w:val="both"/>
        <w:rPr>
          <w:rFonts w:ascii="Arial" w:hAnsi="Arial" w:cs="Arial"/>
          <w:i/>
          <w:color w:val="auto"/>
          <w:sz w:val="24"/>
          <w:szCs w:val="24"/>
          <w:shd w:val="clear" w:color="auto" w:fill="FFFFFF"/>
        </w:rPr>
      </w:pPr>
      <w:r w:rsidRPr="00A76ACA">
        <w:rPr>
          <w:rFonts w:ascii="Arial" w:hAnsi="Arial" w:cs="Arial"/>
          <w:i/>
          <w:color w:val="auto"/>
          <w:sz w:val="24"/>
          <w:szCs w:val="24"/>
          <w:shd w:val="clear" w:color="auto" w:fill="FFFFFF"/>
        </w:rPr>
        <w:t>SWOT Analysis</w:t>
      </w:r>
      <w:bookmarkEnd w:id="18"/>
    </w:p>
    <w:p w14:paraId="495B68D9" w14:textId="77777777" w:rsidR="004B3878" w:rsidRDefault="004B3878" w:rsidP="00A76ACA">
      <w:pPr>
        <w:spacing w:after="0" w:line="360" w:lineRule="auto"/>
        <w:jc w:val="both"/>
        <w:rPr>
          <w:rFonts w:ascii="Arial" w:hAnsi="Arial" w:cs="Arial"/>
          <w:sz w:val="24"/>
          <w:szCs w:val="24"/>
          <w:shd w:val="clear" w:color="auto" w:fill="FFFFFF"/>
        </w:rPr>
      </w:pPr>
    </w:p>
    <w:p w14:paraId="0412E49F" w14:textId="49977A18" w:rsidR="006665B6"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A SWOT analysis is an important framework that shows the internal strength of an </w:t>
      </w:r>
      <w:proofErr w:type="spellStart"/>
      <w:r w:rsidRPr="00A76ACA">
        <w:rPr>
          <w:rFonts w:ascii="Arial" w:hAnsi="Arial" w:cs="Arial"/>
          <w:sz w:val="24"/>
          <w:szCs w:val="24"/>
          <w:shd w:val="clear" w:color="auto" w:fill="FFFFFF"/>
        </w:rPr>
        <w:t>organ</w:t>
      </w:r>
      <w:r w:rsidR="00435275" w:rsidRPr="00A76ACA">
        <w:rPr>
          <w:rFonts w:ascii="Arial" w:hAnsi="Arial" w:cs="Arial"/>
          <w:sz w:val="24"/>
          <w:szCs w:val="24"/>
          <w:shd w:val="clear" w:color="auto" w:fill="FFFFFF"/>
        </w:rPr>
        <w:t>i</w:t>
      </w:r>
      <w:r w:rsidR="00DB216F">
        <w:rPr>
          <w:rFonts w:ascii="Arial" w:hAnsi="Arial" w:cs="Arial"/>
          <w:sz w:val="24"/>
          <w:szCs w:val="24"/>
          <w:shd w:val="clear" w:color="auto" w:fill="FFFFFF"/>
        </w:rPr>
        <w:t>s</w:t>
      </w:r>
      <w:r w:rsidR="00435275" w:rsidRPr="00A76ACA">
        <w:rPr>
          <w:rFonts w:ascii="Arial" w:hAnsi="Arial" w:cs="Arial"/>
          <w:sz w:val="24"/>
          <w:szCs w:val="24"/>
          <w:shd w:val="clear" w:color="auto" w:fill="FFFFFF"/>
        </w:rPr>
        <w:t>at</w:t>
      </w:r>
      <w:r w:rsidRPr="00A76ACA">
        <w:rPr>
          <w:rFonts w:ascii="Arial" w:hAnsi="Arial" w:cs="Arial"/>
          <w:sz w:val="24"/>
          <w:szCs w:val="24"/>
          <w:shd w:val="clear" w:color="auto" w:fill="FFFFFF"/>
        </w:rPr>
        <w:t>ion</w:t>
      </w:r>
      <w:proofErr w:type="spellEnd"/>
      <w:r w:rsidRPr="00A76ACA">
        <w:rPr>
          <w:rFonts w:ascii="Arial" w:hAnsi="Arial" w:cs="Arial"/>
          <w:sz w:val="24"/>
          <w:szCs w:val="24"/>
          <w:shd w:val="clear" w:color="auto" w:fill="FFFFFF"/>
        </w:rPr>
        <w:t xml:space="preserve"> and how it can leverage its strengths to overcome its weaknesses. Further, it will enable the management to understand the opportunities and threats that must be evaluated to enhance better </w:t>
      </w:r>
      <w:r w:rsidR="00435275" w:rsidRPr="00A76ACA">
        <w:rPr>
          <w:rFonts w:ascii="Arial" w:hAnsi="Arial" w:cs="Arial"/>
          <w:sz w:val="24"/>
          <w:szCs w:val="24"/>
          <w:shd w:val="clear" w:color="auto" w:fill="FFFFFF"/>
        </w:rPr>
        <w:t>service delivery and Sustain</w:t>
      </w:r>
      <w:r w:rsidRPr="00A76ACA">
        <w:rPr>
          <w:rFonts w:ascii="Arial" w:hAnsi="Arial" w:cs="Arial"/>
          <w:sz w:val="24"/>
          <w:szCs w:val="24"/>
          <w:shd w:val="clear" w:color="auto" w:fill="FFFFFF"/>
        </w:rPr>
        <w:t>a</w:t>
      </w:r>
      <w:r w:rsidR="00435275" w:rsidRPr="00A76ACA">
        <w:rPr>
          <w:rFonts w:ascii="Arial" w:hAnsi="Arial" w:cs="Arial"/>
          <w:sz w:val="24"/>
          <w:szCs w:val="24"/>
          <w:shd w:val="clear" w:color="auto" w:fill="FFFFFF"/>
        </w:rPr>
        <w:t>bi</w:t>
      </w:r>
      <w:r w:rsidRPr="00A76ACA">
        <w:rPr>
          <w:rFonts w:ascii="Arial" w:hAnsi="Arial" w:cs="Arial"/>
          <w:sz w:val="24"/>
          <w:szCs w:val="24"/>
          <w:shd w:val="clear" w:color="auto" w:fill="FFFFFF"/>
        </w:rPr>
        <w:t>lity</w:t>
      </w:r>
      <w:r w:rsidR="00062CFD" w:rsidRPr="00A76ACA">
        <w:rPr>
          <w:rFonts w:ascii="Arial" w:hAnsi="Arial" w:cs="Arial"/>
          <w:sz w:val="24"/>
          <w:szCs w:val="24"/>
          <w:shd w:val="clear" w:color="auto" w:fill="FFFFFF"/>
        </w:rPr>
        <w:t xml:space="preserve"> </w:t>
      </w:r>
      <w:r w:rsidR="00062CFD" w:rsidRPr="00A76ACA">
        <w:rPr>
          <w:rFonts w:ascii="Arial" w:hAnsi="Arial" w:cs="Arial"/>
          <w:sz w:val="24"/>
          <w:szCs w:val="24"/>
          <w:lang w:val="en"/>
        </w:rPr>
        <w:t>(</w:t>
      </w:r>
      <w:proofErr w:type="spellStart"/>
      <w:r w:rsidR="00062CFD" w:rsidRPr="00A76ACA">
        <w:rPr>
          <w:rFonts w:ascii="Arial" w:hAnsi="Arial" w:cs="Arial"/>
          <w:sz w:val="24"/>
          <w:szCs w:val="24"/>
          <w:shd w:val="clear" w:color="auto" w:fill="FFFFFF"/>
        </w:rPr>
        <w:t>Avasiloaei</w:t>
      </w:r>
      <w:proofErr w:type="spellEnd"/>
      <w:r w:rsidR="00062CFD" w:rsidRPr="00A76ACA">
        <w:rPr>
          <w:rFonts w:ascii="Arial" w:hAnsi="Arial" w:cs="Arial"/>
          <w:sz w:val="24"/>
          <w:szCs w:val="24"/>
          <w:shd w:val="clear" w:color="auto" w:fill="FFFFFF"/>
        </w:rPr>
        <w:t>, 2022)</w:t>
      </w:r>
      <w:r w:rsidRPr="00A76ACA">
        <w:rPr>
          <w:rFonts w:ascii="Arial" w:hAnsi="Arial" w:cs="Arial"/>
          <w:sz w:val="24"/>
          <w:szCs w:val="24"/>
          <w:shd w:val="clear" w:color="auto" w:fill="FFFFFF"/>
        </w:rPr>
        <w:t xml:space="preserve">. </w:t>
      </w:r>
      <w:r w:rsidR="00435275" w:rsidRPr="00A76ACA">
        <w:rPr>
          <w:rFonts w:ascii="Arial" w:hAnsi="Arial" w:cs="Arial"/>
          <w:sz w:val="24"/>
          <w:szCs w:val="24"/>
          <w:shd w:val="clear" w:color="auto" w:fill="FFFFFF"/>
        </w:rPr>
        <w:t xml:space="preserve">Table 2 below shares the </w:t>
      </w:r>
      <w:proofErr w:type="spellStart"/>
      <w:r w:rsidR="00435275" w:rsidRPr="00A76ACA">
        <w:rPr>
          <w:rFonts w:ascii="Arial" w:hAnsi="Arial" w:cs="Arial"/>
          <w:sz w:val="24"/>
          <w:szCs w:val="24"/>
          <w:shd w:val="clear" w:color="auto" w:fill="FFFFFF"/>
        </w:rPr>
        <w:t>organi</w:t>
      </w:r>
      <w:r w:rsidR="00DB216F">
        <w:rPr>
          <w:rFonts w:ascii="Arial" w:hAnsi="Arial" w:cs="Arial"/>
          <w:sz w:val="24"/>
          <w:szCs w:val="24"/>
          <w:shd w:val="clear" w:color="auto" w:fill="FFFFFF"/>
        </w:rPr>
        <w:t>s</w:t>
      </w:r>
      <w:r w:rsidR="00435275" w:rsidRPr="00A76ACA">
        <w:rPr>
          <w:rFonts w:ascii="Arial" w:hAnsi="Arial" w:cs="Arial"/>
          <w:sz w:val="24"/>
          <w:szCs w:val="24"/>
          <w:shd w:val="clear" w:color="auto" w:fill="FFFFFF"/>
        </w:rPr>
        <w:t>ation’s</w:t>
      </w:r>
      <w:proofErr w:type="spellEnd"/>
      <w:r w:rsidR="00435275" w:rsidRPr="00A76ACA">
        <w:rPr>
          <w:rFonts w:ascii="Arial" w:hAnsi="Arial" w:cs="Arial"/>
          <w:sz w:val="24"/>
          <w:szCs w:val="24"/>
          <w:shd w:val="clear" w:color="auto" w:fill="FFFFFF"/>
        </w:rPr>
        <w:t xml:space="preserve"> SWOT </w:t>
      </w:r>
      <w:proofErr w:type="gramStart"/>
      <w:r w:rsidR="00435275" w:rsidRPr="00A76ACA">
        <w:rPr>
          <w:rFonts w:ascii="Arial" w:hAnsi="Arial" w:cs="Arial"/>
          <w:sz w:val="24"/>
          <w:szCs w:val="24"/>
          <w:shd w:val="clear" w:color="auto" w:fill="FFFFFF"/>
        </w:rPr>
        <w:t>analysis</w:t>
      </w:r>
      <w:proofErr w:type="gramEnd"/>
    </w:p>
    <w:p w14:paraId="3E74B64C" w14:textId="77777777" w:rsidR="004B3878" w:rsidRDefault="004B3878" w:rsidP="00A76ACA">
      <w:pPr>
        <w:spacing w:after="0" w:line="360" w:lineRule="auto"/>
        <w:jc w:val="both"/>
        <w:rPr>
          <w:rFonts w:ascii="Arial" w:hAnsi="Arial" w:cs="Arial"/>
          <w:sz w:val="24"/>
          <w:szCs w:val="24"/>
          <w:shd w:val="clear" w:color="auto" w:fill="FFFFFF"/>
        </w:rPr>
      </w:pPr>
    </w:p>
    <w:p w14:paraId="0BA48950" w14:textId="77777777" w:rsidR="004B3878" w:rsidRDefault="004B3878" w:rsidP="00A76ACA">
      <w:pPr>
        <w:spacing w:after="0" w:line="360" w:lineRule="auto"/>
        <w:jc w:val="both"/>
        <w:rPr>
          <w:rFonts w:ascii="Arial" w:hAnsi="Arial" w:cs="Arial"/>
          <w:sz w:val="24"/>
          <w:szCs w:val="24"/>
          <w:shd w:val="clear" w:color="auto" w:fill="FFFFFF"/>
        </w:rPr>
      </w:pPr>
    </w:p>
    <w:p w14:paraId="72123ADA" w14:textId="77777777" w:rsidR="004B3878" w:rsidRPr="00A76ACA" w:rsidRDefault="004B3878" w:rsidP="00A76ACA">
      <w:pPr>
        <w:spacing w:after="0" w:line="360" w:lineRule="auto"/>
        <w:jc w:val="both"/>
        <w:rPr>
          <w:rFonts w:ascii="Arial" w:hAnsi="Arial" w:cs="Arial"/>
          <w:sz w:val="24"/>
          <w:szCs w:val="24"/>
          <w:shd w:val="clear" w:color="auto" w:fill="FFFFFF"/>
        </w:rPr>
      </w:pPr>
    </w:p>
    <w:p w14:paraId="63D94AAD" w14:textId="77777777" w:rsidR="00435275" w:rsidRPr="00A76ACA" w:rsidRDefault="005C73A2" w:rsidP="00A76ACA">
      <w:pPr>
        <w:spacing w:after="0"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lastRenderedPageBreak/>
        <w:t>Table 2</w:t>
      </w:r>
    </w:p>
    <w:p w14:paraId="2212C16A" w14:textId="77777777" w:rsidR="00435275" w:rsidRPr="00A76ACA" w:rsidRDefault="005C73A2" w:rsidP="00A76ACA">
      <w:pPr>
        <w:spacing w:after="0" w:line="360" w:lineRule="auto"/>
        <w:jc w:val="both"/>
        <w:rPr>
          <w:rFonts w:ascii="Arial" w:hAnsi="Arial" w:cs="Arial"/>
          <w:i/>
          <w:sz w:val="24"/>
          <w:szCs w:val="24"/>
          <w:shd w:val="clear" w:color="auto" w:fill="FFFFFF"/>
        </w:rPr>
      </w:pPr>
      <w:r w:rsidRPr="00A76ACA">
        <w:rPr>
          <w:rFonts w:ascii="Arial" w:hAnsi="Arial" w:cs="Arial"/>
          <w:i/>
          <w:sz w:val="24"/>
          <w:szCs w:val="24"/>
          <w:shd w:val="clear" w:color="auto" w:fill="FFFFFF"/>
        </w:rPr>
        <w:t>The Fairmont San Francisco SWOT Analysis</w:t>
      </w:r>
    </w:p>
    <w:tbl>
      <w:tblPr>
        <w:tblStyle w:val="TableGrid"/>
        <w:tblW w:w="0" w:type="auto"/>
        <w:tblLook w:val="04A0" w:firstRow="1" w:lastRow="0" w:firstColumn="1" w:lastColumn="0" w:noHBand="0" w:noVBand="1"/>
      </w:tblPr>
      <w:tblGrid>
        <w:gridCol w:w="4675"/>
        <w:gridCol w:w="4675"/>
      </w:tblGrid>
      <w:tr w:rsidR="00DD310F" w:rsidRPr="00A76ACA" w14:paraId="4424977D" w14:textId="77777777" w:rsidTr="00435275">
        <w:tc>
          <w:tcPr>
            <w:tcW w:w="4675" w:type="dxa"/>
          </w:tcPr>
          <w:p w14:paraId="4492CEEF" w14:textId="77777777" w:rsidR="00435275"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Strengths</w:t>
            </w:r>
          </w:p>
          <w:p w14:paraId="4F196EFB" w14:textId="77777777" w:rsidR="00435275" w:rsidRPr="00A76ACA" w:rsidRDefault="005C73A2" w:rsidP="00A76ACA">
            <w:pPr>
              <w:pStyle w:val="ListParagraph"/>
              <w:numPr>
                <w:ilvl w:val="0"/>
                <w:numId w:val="1"/>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It is an iconic establishment and boasts of historical heritage.</w:t>
            </w:r>
          </w:p>
          <w:p w14:paraId="1DC369F4" w14:textId="77777777" w:rsidR="00435275" w:rsidRPr="00A76ACA" w:rsidRDefault="005C73A2" w:rsidP="00A76ACA">
            <w:pPr>
              <w:pStyle w:val="ListParagraph"/>
              <w:numPr>
                <w:ilvl w:val="0"/>
                <w:numId w:val="1"/>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It has a hilltop location and offers the guest a prime viewing experience.</w:t>
            </w:r>
          </w:p>
          <w:p w14:paraId="6CC47627" w14:textId="77777777" w:rsidR="00435275" w:rsidRPr="00A76ACA" w:rsidRDefault="005C73A2" w:rsidP="00A76ACA">
            <w:pPr>
              <w:pStyle w:val="ListParagraph"/>
              <w:numPr>
                <w:ilvl w:val="0"/>
                <w:numId w:val="1"/>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Offers luxurious and comfortable rooms, making guests more comfortable and satisfied.</w:t>
            </w:r>
          </w:p>
          <w:p w14:paraId="47F59F11" w14:textId="77777777" w:rsidR="00435275" w:rsidRPr="00A76ACA" w:rsidRDefault="005C73A2" w:rsidP="00A76ACA">
            <w:pPr>
              <w:pStyle w:val="ListParagraph"/>
              <w:numPr>
                <w:ilvl w:val="0"/>
                <w:numId w:val="1"/>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Offers diverse top-notch facilities such as meeting venues, restaurants, accommodation, and playgrounds for children.</w:t>
            </w:r>
          </w:p>
        </w:tc>
        <w:tc>
          <w:tcPr>
            <w:tcW w:w="4675" w:type="dxa"/>
          </w:tcPr>
          <w:p w14:paraId="34E43468" w14:textId="77777777" w:rsidR="00435275"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Weaknesses</w:t>
            </w:r>
          </w:p>
          <w:p w14:paraId="31BB3C78" w14:textId="77777777" w:rsidR="00435275" w:rsidRPr="00A76ACA" w:rsidRDefault="005C73A2" w:rsidP="00A76ACA">
            <w:pPr>
              <w:pStyle w:val="ListParagraph"/>
              <w:numPr>
                <w:ilvl w:val="0"/>
                <w:numId w:val="2"/>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High energy costs due to inefficient energy systems.</w:t>
            </w:r>
          </w:p>
          <w:p w14:paraId="770B9464" w14:textId="77777777" w:rsidR="0084482D" w:rsidRPr="00A76ACA" w:rsidRDefault="005C73A2" w:rsidP="00A76ACA">
            <w:pPr>
              <w:pStyle w:val="ListParagraph"/>
              <w:numPr>
                <w:ilvl w:val="0"/>
                <w:numId w:val="2"/>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Poor management of the wastes and unsustainable practices in solid and liquid wastes.</w:t>
            </w:r>
          </w:p>
          <w:p w14:paraId="1248C780" w14:textId="77777777" w:rsidR="0084482D" w:rsidRPr="00A76ACA" w:rsidRDefault="005C73A2" w:rsidP="00A76ACA">
            <w:pPr>
              <w:pStyle w:val="ListParagraph"/>
              <w:numPr>
                <w:ilvl w:val="0"/>
                <w:numId w:val="2"/>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Inadequate reduction of food waste and unsustainable dining options</w:t>
            </w:r>
          </w:p>
          <w:p w14:paraId="0D1A470E" w14:textId="77777777" w:rsidR="00C02345" w:rsidRPr="00A76ACA" w:rsidRDefault="005C73A2" w:rsidP="00A76ACA">
            <w:pPr>
              <w:pStyle w:val="ListParagraph"/>
              <w:numPr>
                <w:ilvl w:val="0"/>
                <w:numId w:val="2"/>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High operational costs</w:t>
            </w:r>
          </w:p>
        </w:tc>
      </w:tr>
      <w:tr w:rsidR="00DD310F" w:rsidRPr="00A76ACA" w14:paraId="2BCDD9D9" w14:textId="77777777" w:rsidTr="00435275">
        <w:tc>
          <w:tcPr>
            <w:tcW w:w="4675" w:type="dxa"/>
          </w:tcPr>
          <w:p w14:paraId="4AD4611D" w14:textId="77777777" w:rsidR="00435275"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Opportunities</w:t>
            </w:r>
          </w:p>
          <w:p w14:paraId="509E730C" w14:textId="77777777" w:rsidR="00883688" w:rsidRPr="00A76ACA" w:rsidRDefault="005C73A2" w:rsidP="00A76ACA">
            <w:pPr>
              <w:pStyle w:val="ListParagraph"/>
              <w:numPr>
                <w:ilvl w:val="0"/>
                <w:numId w:val="3"/>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Has an opportunity for an eco-friendly transformation</w:t>
            </w:r>
          </w:p>
          <w:p w14:paraId="69B06135" w14:textId="77777777" w:rsidR="00DA33DA" w:rsidRPr="00A76ACA" w:rsidRDefault="005C73A2" w:rsidP="00A76ACA">
            <w:pPr>
              <w:pStyle w:val="ListParagraph"/>
              <w:numPr>
                <w:ilvl w:val="0"/>
                <w:numId w:val="3"/>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Has started introducing sustainable dining options </w:t>
            </w:r>
          </w:p>
          <w:p w14:paraId="2E8E23E5" w14:textId="77777777" w:rsidR="00DA33DA" w:rsidRPr="00A76ACA" w:rsidRDefault="005C73A2" w:rsidP="00A76ACA">
            <w:pPr>
              <w:pStyle w:val="ListParagraph"/>
              <w:numPr>
                <w:ilvl w:val="0"/>
                <w:numId w:val="3"/>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Sustainability recognition after undergoing training on eco-friendly practices after training by the World Rebirth consultancy firm.</w:t>
            </w:r>
          </w:p>
          <w:p w14:paraId="1E03C26A" w14:textId="77777777" w:rsidR="00DA33DA" w:rsidRPr="00A76ACA" w:rsidRDefault="005C73A2" w:rsidP="00A76ACA">
            <w:pPr>
              <w:pStyle w:val="ListParagraph"/>
              <w:numPr>
                <w:ilvl w:val="0"/>
                <w:numId w:val="3"/>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Supportive staff who may embrace the transformations</w:t>
            </w:r>
          </w:p>
          <w:p w14:paraId="11461528" w14:textId="77777777" w:rsidR="009C0590" w:rsidRPr="00A76ACA" w:rsidRDefault="009C0590" w:rsidP="00A76ACA">
            <w:pPr>
              <w:spacing w:line="360" w:lineRule="auto"/>
              <w:jc w:val="both"/>
              <w:rPr>
                <w:rFonts w:ascii="Arial" w:hAnsi="Arial" w:cs="Arial"/>
                <w:sz w:val="24"/>
                <w:szCs w:val="24"/>
                <w:shd w:val="clear" w:color="auto" w:fill="FFFFFF"/>
              </w:rPr>
            </w:pPr>
          </w:p>
        </w:tc>
        <w:tc>
          <w:tcPr>
            <w:tcW w:w="4675" w:type="dxa"/>
          </w:tcPr>
          <w:p w14:paraId="48A65F4C" w14:textId="77777777" w:rsidR="00435275"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Threats</w:t>
            </w:r>
          </w:p>
          <w:p w14:paraId="31A2B031" w14:textId="77777777" w:rsidR="00DA33DA" w:rsidRPr="00A76ACA" w:rsidRDefault="005C73A2" w:rsidP="00A76ACA">
            <w:pPr>
              <w:pStyle w:val="ListParagraph"/>
              <w:numPr>
                <w:ilvl w:val="0"/>
                <w:numId w:val="4"/>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High competition from other established hotels in the region</w:t>
            </w:r>
          </w:p>
          <w:p w14:paraId="494E0983" w14:textId="77777777" w:rsidR="00DA33DA" w:rsidRPr="00A76ACA" w:rsidRDefault="005C73A2" w:rsidP="00A76ACA">
            <w:pPr>
              <w:pStyle w:val="ListParagraph"/>
              <w:numPr>
                <w:ilvl w:val="0"/>
                <w:numId w:val="4"/>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High guest expectations, especially after massive awareness of </w:t>
            </w:r>
            <w:r w:rsidR="00816D3D" w:rsidRPr="00A76ACA">
              <w:rPr>
                <w:rFonts w:ascii="Arial" w:hAnsi="Arial" w:cs="Arial"/>
                <w:sz w:val="24"/>
                <w:szCs w:val="24"/>
                <w:shd w:val="clear" w:color="auto" w:fill="FFFFFF"/>
              </w:rPr>
              <w:t>environmental Sustainab</w:t>
            </w:r>
            <w:r w:rsidRPr="00A76ACA">
              <w:rPr>
                <w:rFonts w:ascii="Arial" w:hAnsi="Arial" w:cs="Arial"/>
                <w:sz w:val="24"/>
                <w:szCs w:val="24"/>
                <w:shd w:val="clear" w:color="auto" w:fill="FFFFFF"/>
              </w:rPr>
              <w:t>ility.</w:t>
            </w:r>
          </w:p>
          <w:p w14:paraId="51CFCBE4" w14:textId="77777777" w:rsidR="000E3860" w:rsidRPr="00A76ACA" w:rsidRDefault="005C73A2" w:rsidP="00A76ACA">
            <w:pPr>
              <w:pStyle w:val="ListParagraph"/>
              <w:numPr>
                <w:ilvl w:val="0"/>
                <w:numId w:val="4"/>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Dynamic environmental policies may cause a threat to the operation of the </w:t>
            </w:r>
          </w:p>
        </w:tc>
      </w:tr>
    </w:tbl>
    <w:p w14:paraId="0D7BC0B3" w14:textId="77777777" w:rsidR="004B3878" w:rsidRDefault="004B3878" w:rsidP="00A76ACA">
      <w:pPr>
        <w:pStyle w:val="Heading2"/>
        <w:spacing w:before="0" w:line="360" w:lineRule="auto"/>
        <w:jc w:val="both"/>
        <w:rPr>
          <w:rFonts w:ascii="Arial" w:hAnsi="Arial" w:cs="Arial"/>
          <w:i/>
          <w:color w:val="auto"/>
          <w:sz w:val="24"/>
          <w:szCs w:val="24"/>
          <w:shd w:val="clear" w:color="auto" w:fill="FFFFFF"/>
        </w:rPr>
      </w:pPr>
      <w:bookmarkStart w:id="19" w:name="_Toc149218401"/>
    </w:p>
    <w:p w14:paraId="132B2284" w14:textId="4068BF32" w:rsidR="00435275" w:rsidRPr="00A76ACA" w:rsidRDefault="005C73A2" w:rsidP="00A76ACA">
      <w:pPr>
        <w:pStyle w:val="Heading2"/>
        <w:spacing w:before="0" w:line="360" w:lineRule="auto"/>
        <w:jc w:val="both"/>
        <w:rPr>
          <w:rFonts w:ascii="Arial" w:hAnsi="Arial" w:cs="Arial"/>
          <w:i/>
          <w:color w:val="auto"/>
          <w:sz w:val="24"/>
          <w:szCs w:val="24"/>
          <w:shd w:val="clear" w:color="auto" w:fill="FFFFFF"/>
        </w:rPr>
      </w:pPr>
      <w:r w:rsidRPr="00A76ACA">
        <w:rPr>
          <w:rFonts w:ascii="Arial" w:hAnsi="Arial" w:cs="Arial"/>
          <w:i/>
          <w:color w:val="auto"/>
          <w:sz w:val="24"/>
          <w:szCs w:val="24"/>
          <w:shd w:val="clear" w:color="auto" w:fill="FFFFFF"/>
        </w:rPr>
        <w:t>TOWS Analysis</w:t>
      </w:r>
      <w:bookmarkEnd w:id="19"/>
    </w:p>
    <w:p w14:paraId="78D7DCC5" w14:textId="77777777" w:rsidR="00330472" w:rsidRPr="00A76ACA" w:rsidRDefault="005C73A2" w:rsidP="00A76ACA">
      <w:pPr>
        <w:spacing w:after="0" w:line="360" w:lineRule="auto"/>
        <w:ind w:firstLine="720"/>
        <w:jc w:val="both"/>
        <w:rPr>
          <w:rFonts w:ascii="Arial" w:hAnsi="Arial" w:cs="Arial"/>
          <w:sz w:val="24"/>
          <w:szCs w:val="24"/>
          <w:shd w:val="clear" w:color="auto" w:fill="FFFFFF"/>
        </w:rPr>
      </w:pPr>
      <w:r w:rsidRPr="00A76ACA">
        <w:rPr>
          <w:rFonts w:ascii="Arial" w:hAnsi="Arial" w:cs="Arial"/>
          <w:sz w:val="24"/>
          <w:szCs w:val="24"/>
          <w:shd w:val="clear" w:color="auto" w:fill="FFFFFF"/>
        </w:rPr>
        <w:t xml:space="preserve">The TOWS analysis is an important business evaluation where the problems identified in the SWOT </w:t>
      </w:r>
      <w:r w:rsidR="00BD55CB" w:rsidRPr="00A76ACA">
        <w:rPr>
          <w:rFonts w:ascii="Arial" w:hAnsi="Arial" w:cs="Arial"/>
          <w:sz w:val="24"/>
          <w:szCs w:val="24"/>
          <w:shd w:val="clear" w:color="auto" w:fill="FFFFFF"/>
        </w:rPr>
        <w:t>analysis</w:t>
      </w:r>
      <w:r w:rsidRPr="00A76ACA">
        <w:rPr>
          <w:rFonts w:ascii="Arial" w:hAnsi="Arial" w:cs="Arial"/>
          <w:sz w:val="24"/>
          <w:szCs w:val="24"/>
          <w:shd w:val="clear" w:color="auto" w:fill="FFFFFF"/>
        </w:rPr>
        <w:t xml:space="preserve"> are converted into </w:t>
      </w:r>
      <w:r w:rsidR="00BD55CB" w:rsidRPr="00A76ACA">
        <w:rPr>
          <w:rFonts w:ascii="Arial" w:hAnsi="Arial" w:cs="Arial"/>
          <w:sz w:val="24"/>
          <w:szCs w:val="24"/>
          <w:shd w:val="clear" w:color="auto" w:fill="FFFFFF"/>
        </w:rPr>
        <w:t>solutions</w:t>
      </w:r>
      <w:r w:rsidRPr="00A76ACA">
        <w:rPr>
          <w:rFonts w:ascii="Arial" w:hAnsi="Arial" w:cs="Arial"/>
          <w:sz w:val="24"/>
          <w:szCs w:val="24"/>
          <w:shd w:val="clear" w:color="auto" w:fill="FFFFFF"/>
        </w:rPr>
        <w:t xml:space="preserve">, </w:t>
      </w:r>
      <w:r w:rsidR="0080301A" w:rsidRPr="00A76ACA">
        <w:rPr>
          <w:rFonts w:ascii="Arial" w:hAnsi="Arial" w:cs="Arial"/>
          <w:sz w:val="24"/>
          <w:szCs w:val="24"/>
          <w:shd w:val="clear" w:color="auto" w:fill="FFFFFF"/>
        </w:rPr>
        <w:t>as shown in Table 3 below.</w:t>
      </w:r>
    </w:p>
    <w:p w14:paraId="0C3D61F6" w14:textId="77777777" w:rsidR="00540C45" w:rsidRPr="00A76ACA" w:rsidRDefault="005C73A2" w:rsidP="00A76ACA">
      <w:pPr>
        <w:spacing w:after="0"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lastRenderedPageBreak/>
        <w:t>Table 3</w:t>
      </w:r>
    </w:p>
    <w:p w14:paraId="29E3DF87" w14:textId="77777777" w:rsidR="00540C45" w:rsidRPr="00A76ACA" w:rsidRDefault="005C73A2" w:rsidP="00A76ACA">
      <w:pPr>
        <w:spacing w:after="0" w:line="360" w:lineRule="auto"/>
        <w:jc w:val="both"/>
        <w:rPr>
          <w:rFonts w:ascii="Arial" w:hAnsi="Arial" w:cs="Arial"/>
          <w:i/>
          <w:sz w:val="24"/>
          <w:szCs w:val="24"/>
          <w:shd w:val="clear" w:color="auto" w:fill="FFFFFF"/>
        </w:rPr>
      </w:pPr>
      <w:r w:rsidRPr="00A76ACA">
        <w:rPr>
          <w:rFonts w:ascii="Arial" w:hAnsi="Arial" w:cs="Arial"/>
          <w:i/>
          <w:sz w:val="24"/>
          <w:szCs w:val="24"/>
          <w:shd w:val="clear" w:color="auto" w:fill="FFFFFF"/>
        </w:rPr>
        <w:t>The Fairmont San Francisco TOWS Analysis</w:t>
      </w:r>
    </w:p>
    <w:tbl>
      <w:tblPr>
        <w:tblStyle w:val="TableGrid"/>
        <w:tblW w:w="0" w:type="auto"/>
        <w:tblLook w:val="04A0" w:firstRow="1" w:lastRow="0" w:firstColumn="1" w:lastColumn="0" w:noHBand="0" w:noVBand="1"/>
      </w:tblPr>
      <w:tblGrid>
        <w:gridCol w:w="4675"/>
        <w:gridCol w:w="4675"/>
      </w:tblGrid>
      <w:tr w:rsidR="00DD310F" w:rsidRPr="00A76ACA" w14:paraId="1B4EEB86" w14:textId="77777777" w:rsidTr="00330472">
        <w:tc>
          <w:tcPr>
            <w:tcW w:w="4675" w:type="dxa"/>
          </w:tcPr>
          <w:p w14:paraId="26030A9F" w14:textId="77777777" w:rsidR="00330472"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Threats converted to opportunities (TO)</w:t>
            </w:r>
          </w:p>
          <w:p w14:paraId="5DBB41AA" w14:textId="77777777" w:rsidR="006B604A" w:rsidRPr="00A76ACA" w:rsidRDefault="005C73A2" w:rsidP="00A76ACA">
            <w:pPr>
              <w:pStyle w:val="ListParagraph"/>
              <w:numPr>
                <w:ilvl w:val="0"/>
                <w:numId w:val="5"/>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Competitive market combated through sustainability branding to be more appealing than competitors.</w:t>
            </w:r>
          </w:p>
          <w:p w14:paraId="73D2F0AB" w14:textId="77777777" w:rsidR="006B604A" w:rsidRPr="00A76ACA" w:rsidRDefault="005C73A2" w:rsidP="00A76ACA">
            <w:pPr>
              <w:pStyle w:val="ListParagraph"/>
              <w:numPr>
                <w:ilvl w:val="0"/>
                <w:numId w:val="5"/>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Environmental regulations followed to ensure it is a certified company will make it attract more visitors.</w:t>
            </w:r>
          </w:p>
        </w:tc>
        <w:tc>
          <w:tcPr>
            <w:tcW w:w="4675" w:type="dxa"/>
          </w:tcPr>
          <w:p w14:paraId="7E67CF1F" w14:textId="77777777" w:rsidR="00330472"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Weakness converted to Opportunity</w:t>
            </w:r>
          </w:p>
          <w:p w14:paraId="6F81D3F7" w14:textId="77777777" w:rsidR="00A0264D" w:rsidRPr="00A76ACA" w:rsidRDefault="005C73A2" w:rsidP="00A76ACA">
            <w:pPr>
              <w:pStyle w:val="ListParagraph"/>
              <w:numPr>
                <w:ilvl w:val="0"/>
                <w:numId w:val="6"/>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Energy efficiency can be replaced with a complete energy overhaul to enhance Sustai</w:t>
            </w:r>
            <w:r w:rsidR="00456996" w:rsidRPr="00A76ACA">
              <w:rPr>
                <w:rFonts w:ascii="Arial" w:hAnsi="Arial" w:cs="Arial"/>
                <w:sz w:val="24"/>
                <w:szCs w:val="24"/>
                <w:shd w:val="clear" w:color="auto" w:fill="FFFFFF"/>
              </w:rPr>
              <w:t>na</w:t>
            </w:r>
            <w:r w:rsidRPr="00A76ACA">
              <w:rPr>
                <w:rFonts w:ascii="Arial" w:hAnsi="Arial" w:cs="Arial"/>
                <w:sz w:val="24"/>
                <w:szCs w:val="24"/>
                <w:shd w:val="clear" w:color="auto" w:fill="FFFFFF"/>
              </w:rPr>
              <w:t>bility.</w:t>
            </w:r>
          </w:p>
          <w:p w14:paraId="62ADA6BC" w14:textId="77777777" w:rsidR="00456996" w:rsidRPr="00A76ACA" w:rsidRDefault="005C73A2" w:rsidP="00A76ACA">
            <w:pPr>
              <w:pStyle w:val="ListParagraph"/>
              <w:numPr>
                <w:ilvl w:val="0"/>
                <w:numId w:val="6"/>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Introducing proper waste management practices will improve costs and make hotels more profitable.</w:t>
            </w:r>
          </w:p>
          <w:p w14:paraId="3AE26BD0" w14:textId="77777777" w:rsidR="00612428" w:rsidRPr="00A76ACA" w:rsidRDefault="00612428" w:rsidP="00A76ACA">
            <w:pPr>
              <w:spacing w:line="360" w:lineRule="auto"/>
              <w:jc w:val="both"/>
              <w:rPr>
                <w:rFonts w:ascii="Arial" w:hAnsi="Arial" w:cs="Arial"/>
                <w:sz w:val="24"/>
                <w:szCs w:val="24"/>
                <w:shd w:val="clear" w:color="auto" w:fill="FFFFFF"/>
              </w:rPr>
            </w:pPr>
          </w:p>
        </w:tc>
      </w:tr>
      <w:tr w:rsidR="00DD310F" w:rsidRPr="00A76ACA" w14:paraId="367EE449" w14:textId="77777777" w:rsidTr="00330472">
        <w:tc>
          <w:tcPr>
            <w:tcW w:w="4675" w:type="dxa"/>
          </w:tcPr>
          <w:p w14:paraId="3DAE28CE" w14:textId="77777777" w:rsidR="00330472"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 xml:space="preserve">Strengths to Overcome Threats </w:t>
            </w:r>
          </w:p>
          <w:p w14:paraId="5D60385B" w14:textId="77777777" w:rsidR="00965C36" w:rsidRPr="00A76ACA" w:rsidRDefault="005C73A2" w:rsidP="00A76ACA">
            <w:pPr>
              <w:pStyle w:val="ListParagraph"/>
              <w:numPr>
                <w:ilvl w:val="0"/>
                <w:numId w:val="7"/>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Historical significance must always be leveraged to counter changing guests' preferences</w:t>
            </w:r>
            <w:r w:rsidR="00945E08" w:rsidRPr="00A76ACA">
              <w:rPr>
                <w:rFonts w:ascii="Arial" w:hAnsi="Arial" w:cs="Arial"/>
                <w:sz w:val="24"/>
                <w:szCs w:val="24"/>
                <w:shd w:val="clear" w:color="auto" w:fill="FFFFFF"/>
              </w:rPr>
              <w:t xml:space="preserve">. </w:t>
            </w:r>
          </w:p>
          <w:p w14:paraId="4F5EECE0" w14:textId="77777777" w:rsidR="00965C36" w:rsidRPr="00A76ACA" w:rsidRDefault="005C73A2" w:rsidP="00A76ACA">
            <w:pPr>
              <w:pStyle w:val="ListParagraph"/>
              <w:numPr>
                <w:ilvl w:val="0"/>
                <w:numId w:val="7"/>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Luxurious accommodation services m</w:t>
            </w:r>
            <w:r w:rsidR="00BD419D" w:rsidRPr="00A76ACA">
              <w:rPr>
                <w:rFonts w:ascii="Arial" w:hAnsi="Arial" w:cs="Arial"/>
                <w:sz w:val="24"/>
                <w:szCs w:val="24"/>
                <w:shd w:val="clear" w:color="auto" w:fill="FFFFFF"/>
              </w:rPr>
              <w:t>ay be used to overcome unsustaina</w:t>
            </w:r>
            <w:r w:rsidRPr="00A76ACA">
              <w:rPr>
                <w:rFonts w:ascii="Arial" w:hAnsi="Arial" w:cs="Arial"/>
                <w:sz w:val="24"/>
                <w:szCs w:val="24"/>
                <w:shd w:val="clear" w:color="auto" w:fill="FFFFFF"/>
              </w:rPr>
              <w:t>ble dining options.</w:t>
            </w:r>
          </w:p>
          <w:p w14:paraId="07B223D9" w14:textId="77777777" w:rsidR="00965C36" w:rsidRPr="00A76ACA" w:rsidRDefault="00965C36" w:rsidP="00A76ACA">
            <w:pPr>
              <w:spacing w:line="360" w:lineRule="auto"/>
              <w:jc w:val="both"/>
              <w:rPr>
                <w:rFonts w:ascii="Arial" w:hAnsi="Arial" w:cs="Arial"/>
                <w:sz w:val="24"/>
                <w:szCs w:val="24"/>
                <w:shd w:val="clear" w:color="auto" w:fill="FFFFFF"/>
              </w:rPr>
            </w:pPr>
          </w:p>
        </w:tc>
        <w:tc>
          <w:tcPr>
            <w:tcW w:w="4675" w:type="dxa"/>
          </w:tcPr>
          <w:p w14:paraId="5815E079" w14:textId="77777777" w:rsidR="00330472" w:rsidRPr="00A76ACA" w:rsidRDefault="005C73A2" w:rsidP="00A76ACA">
            <w:pPr>
              <w:spacing w:line="360" w:lineRule="auto"/>
              <w:jc w:val="both"/>
              <w:rPr>
                <w:rFonts w:ascii="Arial" w:hAnsi="Arial" w:cs="Arial"/>
                <w:b/>
                <w:sz w:val="24"/>
                <w:szCs w:val="24"/>
                <w:shd w:val="clear" w:color="auto" w:fill="FFFFFF"/>
              </w:rPr>
            </w:pPr>
            <w:r w:rsidRPr="00A76ACA">
              <w:rPr>
                <w:rFonts w:ascii="Arial" w:hAnsi="Arial" w:cs="Arial"/>
                <w:b/>
                <w:sz w:val="24"/>
                <w:szCs w:val="24"/>
                <w:shd w:val="clear" w:color="auto" w:fill="FFFFFF"/>
              </w:rPr>
              <w:t>Strengths</w:t>
            </w:r>
            <w:r w:rsidR="00DE060E" w:rsidRPr="00A76ACA">
              <w:rPr>
                <w:rFonts w:ascii="Arial" w:hAnsi="Arial" w:cs="Arial"/>
                <w:b/>
                <w:sz w:val="24"/>
                <w:szCs w:val="24"/>
                <w:shd w:val="clear" w:color="auto" w:fill="FFFFFF"/>
              </w:rPr>
              <w:t xml:space="preserve"> to Overcome Weakness</w:t>
            </w:r>
          </w:p>
          <w:p w14:paraId="5A5154FA" w14:textId="77777777" w:rsidR="00DE060E" w:rsidRPr="00A76ACA" w:rsidRDefault="005C73A2" w:rsidP="00A76ACA">
            <w:pPr>
              <w:pStyle w:val="ListParagraph"/>
              <w:numPr>
                <w:ilvl w:val="0"/>
                <w:numId w:val="8"/>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Diverse facilities may be used to overcome the ineffectiveness of the waste management.</w:t>
            </w:r>
          </w:p>
          <w:p w14:paraId="7D35DE8C" w14:textId="77777777" w:rsidR="00B93806" w:rsidRPr="00A76ACA" w:rsidRDefault="005C73A2" w:rsidP="00A76ACA">
            <w:pPr>
              <w:pStyle w:val="ListParagraph"/>
              <w:numPr>
                <w:ilvl w:val="0"/>
                <w:numId w:val="8"/>
              </w:numPr>
              <w:spacing w:line="360" w:lineRule="auto"/>
              <w:jc w:val="both"/>
              <w:rPr>
                <w:rFonts w:ascii="Arial" w:hAnsi="Arial" w:cs="Arial"/>
                <w:sz w:val="24"/>
                <w:szCs w:val="24"/>
                <w:shd w:val="clear" w:color="auto" w:fill="FFFFFF"/>
              </w:rPr>
            </w:pPr>
            <w:r w:rsidRPr="00A76ACA">
              <w:rPr>
                <w:rFonts w:ascii="Arial" w:hAnsi="Arial" w:cs="Arial"/>
                <w:sz w:val="24"/>
                <w:szCs w:val="24"/>
                <w:shd w:val="clear" w:color="auto" w:fill="FFFFFF"/>
              </w:rPr>
              <w:t>Prime location may be used to overcome the environmental impacts.</w:t>
            </w:r>
          </w:p>
          <w:p w14:paraId="16A79800" w14:textId="77777777" w:rsidR="00FD0315" w:rsidRPr="00A76ACA" w:rsidRDefault="00FD0315" w:rsidP="00A76ACA">
            <w:pPr>
              <w:spacing w:line="360" w:lineRule="auto"/>
              <w:jc w:val="both"/>
              <w:rPr>
                <w:rFonts w:ascii="Arial" w:hAnsi="Arial" w:cs="Arial"/>
                <w:sz w:val="24"/>
                <w:szCs w:val="24"/>
                <w:shd w:val="clear" w:color="auto" w:fill="FFFFFF"/>
              </w:rPr>
            </w:pPr>
          </w:p>
        </w:tc>
      </w:tr>
    </w:tbl>
    <w:p w14:paraId="0CB08D5A" w14:textId="77777777" w:rsidR="004B3878" w:rsidRDefault="004B3878" w:rsidP="00A76ACA">
      <w:pPr>
        <w:pStyle w:val="Heading1"/>
        <w:spacing w:before="0" w:line="360" w:lineRule="auto"/>
        <w:jc w:val="both"/>
        <w:rPr>
          <w:rFonts w:ascii="Arial" w:hAnsi="Arial" w:cs="Arial"/>
          <w:color w:val="auto"/>
          <w:sz w:val="24"/>
          <w:szCs w:val="24"/>
          <w:lang w:val="en"/>
        </w:rPr>
      </w:pPr>
      <w:bookmarkStart w:id="20" w:name="_Toc149218402"/>
    </w:p>
    <w:p w14:paraId="3D088568" w14:textId="5F9C5D34" w:rsidR="007F186A" w:rsidRPr="00A76ACA" w:rsidRDefault="005C73A2" w:rsidP="00A76ACA">
      <w:pPr>
        <w:pStyle w:val="Heading1"/>
        <w:spacing w:before="0" w:line="360" w:lineRule="auto"/>
        <w:jc w:val="both"/>
        <w:rPr>
          <w:rFonts w:ascii="Arial" w:hAnsi="Arial" w:cs="Arial"/>
          <w:color w:val="auto"/>
          <w:sz w:val="24"/>
          <w:szCs w:val="24"/>
          <w:lang w:val="en"/>
        </w:rPr>
      </w:pPr>
      <w:r w:rsidRPr="00A76ACA">
        <w:rPr>
          <w:rFonts w:ascii="Arial" w:hAnsi="Arial" w:cs="Arial"/>
          <w:color w:val="auto"/>
          <w:sz w:val="24"/>
          <w:szCs w:val="24"/>
          <w:lang w:val="en"/>
        </w:rPr>
        <w:t>Recommendations and Change Management</w:t>
      </w:r>
      <w:bookmarkEnd w:id="20"/>
    </w:p>
    <w:p w14:paraId="5AF5518E" w14:textId="77777777" w:rsidR="004B3878" w:rsidRDefault="004B3878" w:rsidP="00A76ACA">
      <w:pPr>
        <w:pStyle w:val="Heading2"/>
        <w:spacing w:before="0" w:line="360" w:lineRule="auto"/>
        <w:jc w:val="both"/>
        <w:rPr>
          <w:rFonts w:ascii="Arial" w:hAnsi="Arial" w:cs="Arial"/>
          <w:i/>
          <w:color w:val="auto"/>
          <w:sz w:val="24"/>
          <w:szCs w:val="24"/>
          <w:lang w:val="en"/>
        </w:rPr>
      </w:pPr>
      <w:bookmarkStart w:id="21" w:name="_Toc149218403"/>
    </w:p>
    <w:p w14:paraId="0AF2CC2A" w14:textId="6C2B7A07" w:rsidR="007C01F3" w:rsidRPr="00A76ACA" w:rsidRDefault="005C73A2" w:rsidP="00A76ACA">
      <w:pPr>
        <w:pStyle w:val="Heading2"/>
        <w:spacing w:before="0" w:line="360" w:lineRule="auto"/>
        <w:jc w:val="both"/>
        <w:rPr>
          <w:rFonts w:ascii="Arial" w:hAnsi="Arial" w:cs="Arial"/>
          <w:i/>
          <w:color w:val="auto"/>
          <w:sz w:val="24"/>
          <w:szCs w:val="24"/>
          <w:lang w:val="en"/>
        </w:rPr>
      </w:pPr>
      <w:r w:rsidRPr="00A76ACA">
        <w:rPr>
          <w:rFonts w:ascii="Arial" w:hAnsi="Arial" w:cs="Arial"/>
          <w:i/>
          <w:color w:val="auto"/>
          <w:sz w:val="24"/>
          <w:szCs w:val="24"/>
          <w:lang w:val="en"/>
        </w:rPr>
        <w:t>Energy System Upgrade</w:t>
      </w:r>
      <w:bookmarkEnd w:id="21"/>
    </w:p>
    <w:p w14:paraId="028A06F5"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1F8F1185" w14:textId="0316FE7D" w:rsidR="00A63EBF"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The hotel energy systems include all the app</w:t>
      </w:r>
      <w:r w:rsidR="00C96F05" w:rsidRPr="00A76ACA">
        <w:rPr>
          <w:rFonts w:ascii="Arial" w:hAnsi="Arial" w:cs="Arial"/>
          <w:sz w:val="24"/>
          <w:szCs w:val="24"/>
          <w:lang w:val="en"/>
        </w:rPr>
        <w:t xml:space="preserve">liances that use power for operations. In Fairmont San Francisco's case, </w:t>
      </w:r>
      <w:r w:rsidR="00EF5288" w:rsidRPr="00A76ACA">
        <w:rPr>
          <w:rFonts w:ascii="Arial" w:hAnsi="Arial" w:cs="Arial"/>
          <w:sz w:val="24"/>
          <w:szCs w:val="24"/>
          <w:lang w:val="en"/>
        </w:rPr>
        <w:t xml:space="preserve">the energy uses include HVAC, lighting systems, cookers, </w:t>
      </w:r>
      <w:r w:rsidR="00A3309B" w:rsidRPr="00A76ACA">
        <w:rPr>
          <w:rFonts w:ascii="Arial" w:hAnsi="Arial" w:cs="Arial"/>
          <w:sz w:val="24"/>
          <w:szCs w:val="24"/>
          <w:lang w:val="en"/>
        </w:rPr>
        <w:t>hot water systems, and other usages. In the analysis, it has been clear</w:t>
      </w:r>
      <w:r w:rsidR="005471E5" w:rsidRPr="00A76ACA">
        <w:rPr>
          <w:rFonts w:ascii="Arial" w:hAnsi="Arial" w:cs="Arial"/>
          <w:sz w:val="24"/>
          <w:szCs w:val="24"/>
          <w:lang w:val="en"/>
        </w:rPr>
        <w:t xml:space="preserve"> that the </w:t>
      </w:r>
      <w:proofErr w:type="spellStart"/>
      <w:r w:rsidR="00D50D5A" w:rsidRPr="00A76ACA">
        <w:rPr>
          <w:rFonts w:ascii="Arial" w:hAnsi="Arial" w:cs="Arial"/>
          <w:sz w:val="24"/>
          <w:szCs w:val="24"/>
          <w:lang w:val="en"/>
        </w:rPr>
        <w:t>organi</w:t>
      </w:r>
      <w:r w:rsidR="00DB216F">
        <w:rPr>
          <w:rFonts w:ascii="Arial" w:hAnsi="Arial" w:cs="Arial"/>
          <w:sz w:val="24"/>
          <w:szCs w:val="24"/>
          <w:lang w:val="en"/>
        </w:rPr>
        <w:t>s</w:t>
      </w:r>
      <w:r w:rsidR="00D50D5A" w:rsidRPr="00A76ACA">
        <w:rPr>
          <w:rFonts w:ascii="Arial" w:hAnsi="Arial" w:cs="Arial"/>
          <w:sz w:val="24"/>
          <w:szCs w:val="24"/>
          <w:lang w:val="en"/>
        </w:rPr>
        <w:t>ation</w:t>
      </w:r>
      <w:proofErr w:type="spellEnd"/>
      <w:r w:rsidR="005471E5" w:rsidRPr="00A76ACA">
        <w:rPr>
          <w:rFonts w:ascii="Arial" w:hAnsi="Arial" w:cs="Arial"/>
          <w:sz w:val="24"/>
          <w:szCs w:val="24"/>
          <w:lang w:val="en"/>
        </w:rPr>
        <w:t xml:space="preserve"> uses </w:t>
      </w:r>
      <w:r w:rsidR="00436B7C" w:rsidRPr="00A76ACA">
        <w:rPr>
          <w:rFonts w:ascii="Arial" w:hAnsi="Arial" w:cs="Arial"/>
          <w:sz w:val="24"/>
          <w:szCs w:val="24"/>
          <w:lang w:val="en"/>
        </w:rPr>
        <w:t xml:space="preserve">appliances that are not energy-saving and inflate the electric power bills. As the company demands more </w:t>
      </w:r>
      <w:r w:rsidR="00DC1363" w:rsidRPr="00A76ACA">
        <w:rPr>
          <w:rFonts w:ascii="Arial" w:hAnsi="Arial" w:cs="Arial"/>
          <w:sz w:val="24"/>
          <w:szCs w:val="24"/>
          <w:lang w:val="en"/>
        </w:rPr>
        <w:t>electricity</w:t>
      </w:r>
      <w:r w:rsidR="00436B7C" w:rsidRPr="00A76ACA">
        <w:rPr>
          <w:rFonts w:ascii="Arial" w:hAnsi="Arial" w:cs="Arial"/>
          <w:sz w:val="24"/>
          <w:szCs w:val="24"/>
          <w:lang w:val="en"/>
        </w:rPr>
        <w:t xml:space="preserve"> from the national grid system, the electric</w:t>
      </w:r>
      <w:r w:rsidR="00AF6FB1" w:rsidRPr="00A76ACA">
        <w:rPr>
          <w:rFonts w:ascii="Arial" w:hAnsi="Arial" w:cs="Arial"/>
          <w:sz w:val="24"/>
          <w:szCs w:val="24"/>
          <w:lang w:val="en"/>
        </w:rPr>
        <w:t xml:space="preserve"> generating company increases </w:t>
      </w:r>
      <w:r w:rsidR="00492429" w:rsidRPr="00A76ACA">
        <w:rPr>
          <w:rFonts w:ascii="Arial" w:hAnsi="Arial" w:cs="Arial"/>
          <w:sz w:val="24"/>
          <w:szCs w:val="24"/>
          <w:lang w:val="en"/>
        </w:rPr>
        <w:t>pollution</w:t>
      </w:r>
      <w:r w:rsidR="00AF6FB1" w:rsidRPr="00A76ACA">
        <w:rPr>
          <w:rFonts w:ascii="Arial" w:hAnsi="Arial" w:cs="Arial"/>
          <w:sz w:val="24"/>
          <w:szCs w:val="24"/>
          <w:lang w:val="en"/>
        </w:rPr>
        <w:t xml:space="preserve"> and consequently increases the carbon footprint</w:t>
      </w:r>
      <w:r w:rsidR="00403F34" w:rsidRPr="00A76ACA">
        <w:rPr>
          <w:rFonts w:ascii="Arial" w:hAnsi="Arial" w:cs="Arial"/>
          <w:sz w:val="24"/>
          <w:szCs w:val="24"/>
          <w:lang w:val="en"/>
        </w:rPr>
        <w:t xml:space="preserve"> (</w:t>
      </w:r>
      <w:r w:rsidR="00403F34" w:rsidRPr="00A76ACA">
        <w:rPr>
          <w:rFonts w:ascii="Arial" w:hAnsi="Arial" w:cs="Arial"/>
          <w:sz w:val="24"/>
          <w:szCs w:val="24"/>
          <w:shd w:val="clear" w:color="auto" w:fill="FFFFFF"/>
        </w:rPr>
        <w:t>Tokarz-Kocik, 2023)</w:t>
      </w:r>
      <w:r w:rsidR="00AF6FB1" w:rsidRPr="00A76ACA">
        <w:rPr>
          <w:rFonts w:ascii="Arial" w:hAnsi="Arial" w:cs="Arial"/>
          <w:sz w:val="24"/>
          <w:szCs w:val="24"/>
          <w:lang w:val="en"/>
        </w:rPr>
        <w:t xml:space="preserve">. </w:t>
      </w:r>
      <w:r w:rsidR="003F4DB1" w:rsidRPr="00A76ACA">
        <w:rPr>
          <w:rFonts w:ascii="Arial" w:hAnsi="Arial" w:cs="Arial"/>
          <w:sz w:val="24"/>
          <w:szCs w:val="24"/>
          <w:lang w:val="en"/>
        </w:rPr>
        <w:t xml:space="preserve">The new system upgrade will include replacing all the equipment </w:t>
      </w:r>
      <w:r w:rsidR="003F4DB1" w:rsidRPr="00A76ACA">
        <w:rPr>
          <w:rFonts w:ascii="Arial" w:hAnsi="Arial" w:cs="Arial"/>
          <w:sz w:val="24"/>
          <w:szCs w:val="24"/>
          <w:lang w:val="en"/>
        </w:rPr>
        <w:lastRenderedPageBreak/>
        <w:t xml:space="preserve">with energy savers such as light-emitting diodes. </w:t>
      </w:r>
      <w:r w:rsidR="006D57B9" w:rsidRPr="00A76ACA">
        <w:rPr>
          <w:rFonts w:ascii="Arial" w:hAnsi="Arial" w:cs="Arial"/>
          <w:sz w:val="24"/>
          <w:szCs w:val="24"/>
          <w:lang w:val="en"/>
        </w:rPr>
        <w:t xml:space="preserve">The implementation may be made </w:t>
      </w:r>
      <w:r w:rsidR="0070390D" w:rsidRPr="00A76ACA">
        <w:rPr>
          <w:rFonts w:ascii="Arial" w:hAnsi="Arial" w:cs="Arial"/>
          <w:sz w:val="24"/>
          <w:szCs w:val="24"/>
          <w:lang w:val="en"/>
        </w:rPr>
        <w:t>successful</w:t>
      </w:r>
      <w:r w:rsidR="006D57B9" w:rsidRPr="00A76ACA">
        <w:rPr>
          <w:rFonts w:ascii="Arial" w:hAnsi="Arial" w:cs="Arial"/>
          <w:sz w:val="24"/>
          <w:szCs w:val="24"/>
          <w:lang w:val="en"/>
        </w:rPr>
        <w:t xml:space="preserve"> by engaging energy auditors and </w:t>
      </w:r>
      <w:r w:rsidR="0070390D" w:rsidRPr="00A76ACA">
        <w:rPr>
          <w:rFonts w:ascii="Arial" w:hAnsi="Arial" w:cs="Arial"/>
          <w:sz w:val="24"/>
          <w:szCs w:val="24"/>
          <w:lang w:val="en"/>
        </w:rPr>
        <w:t>consultants</w:t>
      </w:r>
      <w:r w:rsidR="006D57B9" w:rsidRPr="00A76ACA">
        <w:rPr>
          <w:rFonts w:ascii="Arial" w:hAnsi="Arial" w:cs="Arial"/>
          <w:sz w:val="24"/>
          <w:szCs w:val="24"/>
          <w:lang w:val="en"/>
        </w:rPr>
        <w:t xml:space="preserve"> to ensure that all</w:t>
      </w:r>
      <w:r w:rsidR="003F6C02" w:rsidRPr="00A76ACA">
        <w:rPr>
          <w:rFonts w:ascii="Arial" w:hAnsi="Arial" w:cs="Arial"/>
          <w:sz w:val="24"/>
          <w:szCs w:val="24"/>
          <w:lang w:val="en"/>
        </w:rPr>
        <w:t xml:space="preserve"> the outdated </w:t>
      </w:r>
      <w:r w:rsidR="00D057CA" w:rsidRPr="00A76ACA">
        <w:rPr>
          <w:rFonts w:ascii="Arial" w:hAnsi="Arial" w:cs="Arial"/>
          <w:sz w:val="24"/>
          <w:szCs w:val="24"/>
          <w:lang w:val="en"/>
        </w:rPr>
        <w:t>appliances</w:t>
      </w:r>
      <w:r w:rsidR="003F6C02" w:rsidRPr="00A76ACA">
        <w:rPr>
          <w:rFonts w:ascii="Arial" w:hAnsi="Arial" w:cs="Arial"/>
          <w:sz w:val="24"/>
          <w:szCs w:val="24"/>
          <w:lang w:val="en"/>
        </w:rPr>
        <w:t xml:space="preserve"> that have a higher energy rating are replaced with new models that are not only energy-saving but also more eco-friendly</w:t>
      </w:r>
      <w:r w:rsidR="006B19AF" w:rsidRPr="00A76ACA">
        <w:rPr>
          <w:rFonts w:ascii="Arial" w:hAnsi="Arial" w:cs="Arial"/>
          <w:sz w:val="24"/>
          <w:szCs w:val="24"/>
          <w:lang w:val="en"/>
        </w:rPr>
        <w:t xml:space="preserve"> (</w:t>
      </w:r>
      <w:r w:rsidR="006B19AF" w:rsidRPr="00A76ACA">
        <w:rPr>
          <w:rFonts w:ascii="Arial" w:hAnsi="Arial" w:cs="Arial"/>
          <w:sz w:val="24"/>
          <w:szCs w:val="24"/>
          <w:shd w:val="clear" w:color="auto" w:fill="FFFFFF"/>
        </w:rPr>
        <w:t xml:space="preserve">Tansel, </w:t>
      </w:r>
      <w:proofErr w:type="spellStart"/>
      <w:r w:rsidR="006B19AF" w:rsidRPr="00A76ACA">
        <w:rPr>
          <w:rFonts w:ascii="Arial" w:hAnsi="Arial" w:cs="Arial"/>
          <w:sz w:val="24"/>
          <w:szCs w:val="24"/>
          <w:shd w:val="clear" w:color="auto" w:fill="FFFFFF"/>
        </w:rPr>
        <w:t>Yeshenkulova</w:t>
      </w:r>
      <w:proofErr w:type="spellEnd"/>
      <w:r w:rsidR="006B19AF" w:rsidRPr="00A76ACA">
        <w:rPr>
          <w:rFonts w:ascii="Arial" w:hAnsi="Arial" w:cs="Arial"/>
          <w:sz w:val="24"/>
          <w:szCs w:val="24"/>
          <w:shd w:val="clear" w:color="auto" w:fill="FFFFFF"/>
        </w:rPr>
        <w:t xml:space="preserve"> and </w:t>
      </w:r>
      <w:proofErr w:type="spellStart"/>
      <w:r w:rsidR="006B19AF" w:rsidRPr="00A76ACA">
        <w:rPr>
          <w:rFonts w:ascii="Arial" w:hAnsi="Arial" w:cs="Arial"/>
          <w:sz w:val="24"/>
          <w:szCs w:val="24"/>
          <w:shd w:val="clear" w:color="auto" w:fill="FFFFFF"/>
        </w:rPr>
        <w:t>Nurmanova</w:t>
      </w:r>
      <w:proofErr w:type="spellEnd"/>
      <w:r w:rsidR="006B19AF" w:rsidRPr="00A76ACA">
        <w:rPr>
          <w:rFonts w:ascii="Arial" w:hAnsi="Arial" w:cs="Arial"/>
          <w:sz w:val="24"/>
          <w:szCs w:val="24"/>
          <w:shd w:val="clear" w:color="auto" w:fill="FFFFFF"/>
        </w:rPr>
        <w:t>, 2021)</w:t>
      </w:r>
      <w:r w:rsidR="003F6C02" w:rsidRPr="00A76ACA">
        <w:rPr>
          <w:rFonts w:ascii="Arial" w:hAnsi="Arial" w:cs="Arial"/>
          <w:sz w:val="24"/>
          <w:szCs w:val="24"/>
          <w:lang w:val="en"/>
        </w:rPr>
        <w:t xml:space="preserve">. </w:t>
      </w:r>
      <w:r w:rsidR="00C93603" w:rsidRPr="00A76ACA">
        <w:rPr>
          <w:rFonts w:ascii="Arial" w:hAnsi="Arial" w:cs="Arial"/>
          <w:sz w:val="24"/>
          <w:szCs w:val="24"/>
          <w:lang w:val="en"/>
        </w:rPr>
        <w:t xml:space="preserve">The energy </w:t>
      </w:r>
      <w:r w:rsidR="00D13783" w:rsidRPr="00A76ACA">
        <w:rPr>
          <w:rFonts w:ascii="Arial" w:hAnsi="Arial" w:cs="Arial"/>
          <w:sz w:val="24"/>
          <w:szCs w:val="24"/>
          <w:lang w:val="en"/>
        </w:rPr>
        <w:t>consultants</w:t>
      </w:r>
      <w:r w:rsidR="00C93603" w:rsidRPr="00A76ACA">
        <w:rPr>
          <w:rFonts w:ascii="Arial" w:hAnsi="Arial" w:cs="Arial"/>
          <w:sz w:val="24"/>
          <w:szCs w:val="24"/>
          <w:lang w:val="en"/>
        </w:rPr>
        <w:t xml:space="preserve"> will </w:t>
      </w:r>
      <w:r w:rsidR="00D13783" w:rsidRPr="00A76ACA">
        <w:rPr>
          <w:rFonts w:ascii="Arial" w:hAnsi="Arial" w:cs="Arial"/>
          <w:sz w:val="24"/>
          <w:szCs w:val="24"/>
          <w:lang w:val="en"/>
        </w:rPr>
        <w:t>estimat</w:t>
      </w:r>
      <w:r w:rsidR="00C93603" w:rsidRPr="00A76ACA">
        <w:rPr>
          <w:rFonts w:ascii="Arial" w:hAnsi="Arial" w:cs="Arial"/>
          <w:sz w:val="24"/>
          <w:szCs w:val="24"/>
          <w:lang w:val="en"/>
        </w:rPr>
        <w:t xml:space="preserve">e the appliance use to ensure they do not negatively impact the system. </w:t>
      </w:r>
    </w:p>
    <w:p w14:paraId="4E9FDFE0" w14:textId="12B8758D" w:rsidR="00CE0581"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change management will include an inclusive </w:t>
      </w:r>
      <w:r w:rsidR="0003554B" w:rsidRPr="00A76ACA">
        <w:rPr>
          <w:rFonts w:ascii="Arial" w:hAnsi="Arial" w:cs="Arial"/>
          <w:sz w:val="24"/>
          <w:szCs w:val="24"/>
          <w:lang w:val="en"/>
        </w:rPr>
        <w:t>process</w:t>
      </w:r>
      <w:r w:rsidRPr="00A76ACA">
        <w:rPr>
          <w:rFonts w:ascii="Arial" w:hAnsi="Arial" w:cs="Arial"/>
          <w:sz w:val="24"/>
          <w:szCs w:val="24"/>
          <w:lang w:val="en"/>
        </w:rPr>
        <w:t xml:space="preserve"> for promoting energy-efficient </w:t>
      </w:r>
      <w:r w:rsidR="0003554B" w:rsidRPr="00A76ACA">
        <w:rPr>
          <w:rFonts w:ascii="Arial" w:hAnsi="Arial" w:cs="Arial"/>
          <w:sz w:val="24"/>
          <w:szCs w:val="24"/>
          <w:lang w:val="en"/>
        </w:rPr>
        <w:t>practices</w:t>
      </w:r>
      <w:r w:rsidRPr="00A76ACA">
        <w:rPr>
          <w:rFonts w:ascii="Arial" w:hAnsi="Arial" w:cs="Arial"/>
          <w:sz w:val="24"/>
          <w:szCs w:val="24"/>
          <w:lang w:val="en"/>
        </w:rPr>
        <w:t xml:space="preserve">. Automatic </w:t>
      </w:r>
      <w:r w:rsidR="0003554B" w:rsidRPr="00A76ACA">
        <w:rPr>
          <w:rFonts w:ascii="Arial" w:hAnsi="Arial" w:cs="Arial"/>
          <w:sz w:val="24"/>
          <w:szCs w:val="24"/>
          <w:lang w:val="en"/>
        </w:rPr>
        <w:t>switching</w:t>
      </w:r>
      <w:r w:rsidRPr="00A76ACA">
        <w:rPr>
          <w:rFonts w:ascii="Arial" w:hAnsi="Arial" w:cs="Arial"/>
          <w:sz w:val="24"/>
          <w:szCs w:val="24"/>
          <w:lang w:val="en"/>
        </w:rPr>
        <w:t xml:space="preserve"> on </w:t>
      </w:r>
      <w:r w:rsidR="0003554B" w:rsidRPr="00A76ACA">
        <w:rPr>
          <w:rFonts w:ascii="Arial" w:hAnsi="Arial" w:cs="Arial"/>
          <w:sz w:val="24"/>
          <w:szCs w:val="24"/>
          <w:lang w:val="en"/>
        </w:rPr>
        <w:t>and</w:t>
      </w:r>
      <w:r w:rsidRPr="00A76ACA">
        <w:rPr>
          <w:rFonts w:ascii="Arial" w:hAnsi="Arial" w:cs="Arial"/>
          <w:sz w:val="24"/>
          <w:szCs w:val="24"/>
          <w:lang w:val="en"/>
        </w:rPr>
        <w:t xml:space="preserve"> off </w:t>
      </w:r>
      <w:r w:rsidR="0003554B" w:rsidRPr="00A76ACA">
        <w:rPr>
          <w:rFonts w:ascii="Arial" w:hAnsi="Arial" w:cs="Arial"/>
          <w:sz w:val="24"/>
          <w:szCs w:val="24"/>
          <w:lang w:val="en"/>
        </w:rPr>
        <w:t>appliances</w:t>
      </w:r>
      <w:r w:rsidRPr="00A76ACA">
        <w:rPr>
          <w:rFonts w:ascii="Arial" w:hAnsi="Arial" w:cs="Arial"/>
          <w:sz w:val="24"/>
          <w:szCs w:val="24"/>
          <w:lang w:val="en"/>
        </w:rPr>
        <w:t xml:space="preserve"> will lead to </w:t>
      </w:r>
      <w:r w:rsidR="0003554B" w:rsidRPr="00A76ACA">
        <w:rPr>
          <w:rFonts w:ascii="Arial" w:hAnsi="Arial" w:cs="Arial"/>
          <w:sz w:val="24"/>
          <w:szCs w:val="24"/>
          <w:lang w:val="en"/>
        </w:rPr>
        <w:t>efficient energy use</w:t>
      </w:r>
      <w:r w:rsidR="00651334" w:rsidRPr="00A76ACA">
        <w:rPr>
          <w:rFonts w:ascii="Arial" w:hAnsi="Arial" w:cs="Arial"/>
          <w:sz w:val="24"/>
          <w:szCs w:val="24"/>
          <w:lang w:val="en"/>
        </w:rPr>
        <w:t xml:space="preserve"> (</w:t>
      </w:r>
      <w:r w:rsidR="00651334" w:rsidRPr="00A76ACA">
        <w:rPr>
          <w:rFonts w:ascii="Arial" w:hAnsi="Arial" w:cs="Arial"/>
          <w:sz w:val="24"/>
          <w:szCs w:val="24"/>
          <w:shd w:val="clear" w:color="auto" w:fill="FFFFFF"/>
        </w:rPr>
        <w:t>Rustam, Wang and Zameer, 2020)</w:t>
      </w:r>
      <w:r w:rsidR="0003554B" w:rsidRPr="00A76ACA">
        <w:rPr>
          <w:rFonts w:ascii="Arial" w:hAnsi="Arial" w:cs="Arial"/>
          <w:sz w:val="24"/>
          <w:szCs w:val="24"/>
          <w:lang w:val="en"/>
        </w:rPr>
        <w:t xml:space="preserve">. For example, installing sensors to manage the lighting systems will ensure that the people are well taken care of in terms of ineffective </w:t>
      </w:r>
      <w:r w:rsidR="007E1FFC" w:rsidRPr="00A76ACA">
        <w:rPr>
          <w:rFonts w:ascii="Arial" w:hAnsi="Arial" w:cs="Arial"/>
          <w:sz w:val="24"/>
          <w:szCs w:val="24"/>
          <w:lang w:val="en"/>
        </w:rPr>
        <w:t>practices</w:t>
      </w:r>
      <w:r w:rsidR="0003554B" w:rsidRPr="00A76ACA">
        <w:rPr>
          <w:rFonts w:ascii="Arial" w:hAnsi="Arial" w:cs="Arial"/>
          <w:sz w:val="24"/>
          <w:szCs w:val="24"/>
          <w:lang w:val="en"/>
        </w:rPr>
        <w:t xml:space="preserve"> such as </w:t>
      </w:r>
      <w:r w:rsidR="007E1FFC" w:rsidRPr="00A76ACA">
        <w:rPr>
          <w:rFonts w:ascii="Arial" w:hAnsi="Arial" w:cs="Arial"/>
          <w:sz w:val="24"/>
          <w:szCs w:val="24"/>
          <w:lang w:val="en"/>
        </w:rPr>
        <w:t>forgetting</w:t>
      </w:r>
      <w:r w:rsidR="0003554B" w:rsidRPr="00A76ACA">
        <w:rPr>
          <w:rFonts w:ascii="Arial" w:hAnsi="Arial" w:cs="Arial"/>
          <w:sz w:val="24"/>
          <w:szCs w:val="24"/>
          <w:lang w:val="en"/>
        </w:rPr>
        <w:t xml:space="preserve"> to switch off</w:t>
      </w:r>
      <w:r w:rsidR="00C245B6" w:rsidRPr="00A76ACA">
        <w:rPr>
          <w:rFonts w:ascii="Arial" w:hAnsi="Arial" w:cs="Arial"/>
          <w:sz w:val="24"/>
          <w:szCs w:val="24"/>
          <w:lang w:val="en"/>
        </w:rPr>
        <w:t xml:space="preserve"> (</w:t>
      </w:r>
      <w:r w:rsidR="00C245B6" w:rsidRPr="00A76ACA">
        <w:rPr>
          <w:rFonts w:ascii="Arial" w:hAnsi="Arial" w:cs="Arial"/>
          <w:sz w:val="24"/>
          <w:szCs w:val="24"/>
          <w:shd w:val="clear" w:color="auto" w:fill="FFFFFF"/>
        </w:rPr>
        <w:t xml:space="preserve">Kim </w:t>
      </w:r>
      <w:r w:rsidR="00C245B6" w:rsidRPr="00A76ACA">
        <w:rPr>
          <w:rFonts w:ascii="Arial" w:hAnsi="Arial" w:cs="Arial"/>
          <w:i/>
          <w:sz w:val="24"/>
          <w:szCs w:val="24"/>
          <w:shd w:val="clear" w:color="auto" w:fill="FFFFFF"/>
        </w:rPr>
        <w:t>et al.,</w:t>
      </w:r>
      <w:r w:rsidR="00C245B6" w:rsidRPr="00A76ACA">
        <w:rPr>
          <w:rFonts w:ascii="Arial" w:hAnsi="Arial" w:cs="Arial"/>
          <w:sz w:val="24"/>
          <w:szCs w:val="24"/>
          <w:shd w:val="clear" w:color="auto" w:fill="FFFFFF"/>
        </w:rPr>
        <w:t xml:space="preserve"> 2020)</w:t>
      </w:r>
      <w:r w:rsidR="0003554B" w:rsidRPr="00A76ACA">
        <w:rPr>
          <w:rFonts w:ascii="Arial" w:hAnsi="Arial" w:cs="Arial"/>
          <w:sz w:val="24"/>
          <w:szCs w:val="24"/>
          <w:lang w:val="en"/>
        </w:rPr>
        <w:t xml:space="preserve">. </w:t>
      </w:r>
      <w:r w:rsidR="007E1FFC" w:rsidRPr="00A76ACA">
        <w:rPr>
          <w:rFonts w:ascii="Arial" w:hAnsi="Arial" w:cs="Arial"/>
          <w:sz w:val="24"/>
          <w:szCs w:val="24"/>
          <w:lang w:val="en"/>
        </w:rPr>
        <w:t xml:space="preserve">The security lighting, which may need to be remembered, may </w:t>
      </w:r>
      <w:r w:rsidR="001118C3" w:rsidRPr="00A76ACA">
        <w:rPr>
          <w:rFonts w:ascii="Arial" w:hAnsi="Arial" w:cs="Arial"/>
          <w:sz w:val="24"/>
          <w:szCs w:val="24"/>
          <w:lang w:val="en"/>
        </w:rPr>
        <w:t>lead to additional electricity consumption. However, the p</w:t>
      </w:r>
      <w:r w:rsidR="007C2DF1" w:rsidRPr="00A76ACA">
        <w:rPr>
          <w:rFonts w:ascii="Arial" w:hAnsi="Arial" w:cs="Arial"/>
          <w:sz w:val="24"/>
          <w:szCs w:val="24"/>
          <w:lang w:val="en"/>
        </w:rPr>
        <w:t xml:space="preserve">roblem may be resolved when switches control the </w:t>
      </w:r>
      <w:r w:rsidR="00CB6279" w:rsidRPr="00A76ACA">
        <w:rPr>
          <w:rFonts w:ascii="Arial" w:hAnsi="Arial" w:cs="Arial"/>
          <w:sz w:val="24"/>
          <w:szCs w:val="24"/>
          <w:lang w:val="en"/>
        </w:rPr>
        <w:t>switching</w:t>
      </w:r>
      <w:r w:rsidR="002E43D2" w:rsidRPr="00A76ACA">
        <w:rPr>
          <w:rFonts w:ascii="Arial" w:hAnsi="Arial" w:cs="Arial"/>
          <w:sz w:val="24"/>
          <w:szCs w:val="24"/>
          <w:lang w:val="en"/>
        </w:rPr>
        <w:t xml:space="preserve"> (</w:t>
      </w:r>
      <w:r w:rsidR="002E43D2" w:rsidRPr="00A76ACA">
        <w:rPr>
          <w:rFonts w:ascii="Arial" w:hAnsi="Arial" w:cs="Arial"/>
          <w:sz w:val="24"/>
          <w:szCs w:val="24"/>
          <w:shd w:val="clear" w:color="auto" w:fill="FFFFFF"/>
        </w:rPr>
        <w:t xml:space="preserve">Wu </w:t>
      </w:r>
      <w:r w:rsidR="002E43D2" w:rsidRPr="00A76ACA">
        <w:rPr>
          <w:rFonts w:ascii="Arial" w:hAnsi="Arial" w:cs="Arial"/>
          <w:i/>
          <w:sz w:val="24"/>
          <w:szCs w:val="24"/>
          <w:shd w:val="clear" w:color="auto" w:fill="FFFFFF"/>
        </w:rPr>
        <w:t>et al</w:t>
      </w:r>
      <w:r w:rsidR="002E43D2" w:rsidRPr="00A76ACA">
        <w:rPr>
          <w:rFonts w:ascii="Arial" w:hAnsi="Arial" w:cs="Arial"/>
          <w:sz w:val="24"/>
          <w:szCs w:val="24"/>
          <w:shd w:val="clear" w:color="auto" w:fill="FFFFFF"/>
        </w:rPr>
        <w:t>., 2023)</w:t>
      </w:r>
      <w:r w:rsidR="007C2DF1" w:rsidRPr="00A76ACA">
        <w:rPr>
          <w:rFonts w:ascii="Arial" w:hAnsi="Arial" w:cs="Arial"/>
          <w:sz w:val="24"/>
          <w:szCs w:val="24"/>
          <w:lang w:val="en"/>
        </w:rPr>
        <w:t xml:space="preserve">. </w:t>
      </w:r>
      <w:r w:rsidR="00E57C67" w:rsidRPr="00A76ACA">
        <w:rPr>
          <w:rFonts w:ascii="Arial" w:hAnsi="Arial" w:cs="Arial"/>
          <w:sz w:val="24"/>
          <w:szCs w:val="24"/>
          <w:lang w:val="en"/>
        </w:rPr>
        <w:t xml:space="preserve">The staff training will effectively manage the change </w:t>
      </w:r>
      <w:r w:rsidR="002F4201" w:rsidRPr="00A76ACA">
        <w:rPr>
          <w:rFonts w:ascii="Arial" w:hAnsi="Arial" w:cs="Arial"/>
          <w:sz w:val="24"/>
          <w:szCs w:val="24"/>
          <w:lang w:val="en"/>
        </w:rPr>
        <w:t>process</w:t>
      </w:r>
      <w:r w:rsidR="00E57C67" w:rsidRPr="00A76ACA">
        <w:rPr>
          <w:rFonts w:ascii="Arial" w:hAnsi="Arial" w:cs="Arial"/>
          <w:sz w:val="24"/>
          <w:szCs w:val="24"/>
          <w:lang w:val="en"/>
        </w:rPr>
        <w:t xml:space="preserve"> </w:t>
      </w:r>
      <w:r w:rsidR="00373A3C" w:rsidRPr="00A76ACA">
        <w:rPr>
          <w:rFonts w:ascii="Arial" w:hAnsi="Arial" w:cs="Arial"/>
          <w:sz w:val="24"/>
          <w:szCs w:val="24"/>
          <w:lang w:val="en"/>
        </w:rPr>
        <w:t xml:space="preserve">and enhance a safer integration of the new energy systems. </w:t>
      </w:r>
      <w:r w:rsidR="00002983" w:rsidRPr="00A76ACA">
        <w:rPr>
          <w:rFonts w:ascii="Arial" w:hAnsi="Arial" w:cs="Arial"/>
          <w:sz w:val="24"/>
          <w:szCs w:val="24"/>
          <w:lang w:val="en"/>
        </w:rPr>
        <w:t xml:space="preserve">Awareness posters, such as </w:t>
      </w:r>
      <w:proofErr w:type="spellStart"/>
      <w:r w:rsidR="00456B89" w:rsidRPr="00A76ACA">
        <w:rPr>
          <w:rFonts w:ascii="Arial" w:hAnsi="Arial" w:cs="Arial"/>
          <w:sz w:val="24"/>
          <w:szCs w:val="24"/>
          <w:lang w:val="en"/>
        </w:rPr>
        <w:t>sensiti</w:t>
      </w:r>
      <w:r w:rsidR="00DB216F">
        <w:rPr>
          <w:rFonts w:ascii="Arial" w:hAnsi="Arial" w:cs="Arial"/>
          <w:sz w:val="24"/>
          <w:szCs w:val="24"/>
          <w:lang w:val="en"/>
        </w:rPr>
        <w:t>s</w:t>
      </w:r>
      <w:r w:rsidR="00456B89" w:rsidRPr="00A76ACA">
        <w:rPr>
          <w:rFonts w:ascii="Arial" w:hAnsi="Arial" w:cs="Arial"/>
          <w:sz w:val="24"/>
          <w:szCs w:val="24"/>
          <w:lang w:val="en"/>
        </w:rPr>
        <w:t>ing</w:t>
      </w:r>
      <w:proofErr w:type="spellEnd"/>
      <w:r w:rsidR="00002983" w:rsidRPr="00A76ACA">
        <w:rPr>
          <w:rFonts w:ascii="Arial" w:hAnsi="Arial" w:cs="Arial"/>
          <w:sz w:val="24"/>
          <w:szCs w:val="24"/>
          <w:lang w:val="en"/>
        </w:rPr>
        <w:t xml:space="preserve"> the occupants to turn off </w:t>
      </w:r>
      <w:r w:rsidR="00456B89" w:rsidRPr="00A76ACA">
        <w:rPr>
          <w:rFonts w:ascii="Arial" w:hAnsi="Arial" w:cs="Arial"/>
          <w:sz w:val="24"/>
          <w:szCs w:val="24"/>
          <w:lang w:val="en"/>
        </w:rPr>
        <w:t>appliances</w:t>
      </w:r>
      <w:r w:rsidR="00002983" w:rsidRPr="00A76ACA">
        <w:rPr>
          <w:rFonts w:ascii="Arial" w:hAnsi="Arial" w:cs="Arial"/>
          <w:sz w:val="24"/>
          <w:szCs w:val="24"/>
          <w:lang w:val="en"/>
        </w:rPr>
        <w:t xml:space="preserve"> they are not using, will help the </w:t>
      </w:r>
      <w:proofErr w:type="spellStart"/>
      <w:r w:rsidR="00456B89" w:rsidRPr="00A76ACA">
        <w:rPr>
          <w:rFonts w:ascii="Arial" w:hAnsi="Arial" w:cs="Arial"/>
          <w:sz w:val="24"/>
          <w:szCs w:val="24"/>
          <w:lang w:val="en"/>
        </w:rPr>
        <w:t>organi</w:t>
      </w:r>
      <w:r w:rsidR="00DB216F">
        <w:rPr>
          <w:rFonts w:ascii="Arial" w:hAnsi="Arial" w:cs="Arial"/>
          <w:sz w:val="24"/>
          <w:szCs w:val="24"/>
          <w:lang w:val="en"/>
        </w:rPr>
        <w:t>s</w:t>
      </w:r>
      <w:r w:rsidR="00456B89" w:rsidRPr="00A76ACA">
        <w:rPr>
          <w:rFonts w:ascii="Arial" w:hAnsi="Arial" w:cs="Arial"/>
          <w:sz w:val="24"/>
          <w:szCs w:val="24"/>
          <w:lang w:val="en"/>
        </w:rPr>
        <w:t>ation</w:t>
      </w:r>
      <w:proofErr w:type="spellEnd"/>
      <w:r w:rsidR="00002983" w:rsidRPr="00A76ACA">
        <w:rPr>
          <w:rFonts w:ascii="Arial" w:hAnsi="Arial" w:cs="Arial"/>
          <w:sz w:val="24"/>
          <w:szCs w:val="24"/>
          <w:lang w:val="en"/>
        </w:rPr>
        <w:t xml:space="preserve"> manage the waste. </w:t>
      </w:r>
    </w:p>
    <w:p w14:paraId="665C75EE" w14:textId="77777777" w:rsidR="00771FA4"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Change management </w:t>
      </w:r>
      <w:r w:rsidR="0098403F" w:rsidRPr="00A76ACA">
        <w:rPr>
          <w:rFonts w:ascii="Arial" w:hAnsi="Arial" w:cs="Arial"/>
          <w:sz w:val="24"/>
          <w:szCs w:val="24"/>
          <w:lang w:val="en"/>
        </w:rPr>
        <w:t xml:space="preserve">and measurement </w:t>
      </w:r>
      <w:r w:rsidR="005D64BD" w:rsidRPr="00A76ACA">
        <w:rPr>
          <w:rFonts w:ascii="Arial" w:hAnsi="Arial" w:cs="Arial"/>
          <w:sz w:val="24"/>
          <w:szCs w:val="24"/>
          <w:lang w:val="en"/>
        </w:rPr>
        <w:t xml:space="preserve">are paramount to ensure the introduced </w:t>
      </w:r>
      <w:r w:rsidR="00965A27" w:rsidRPr="00A76ACA">
        <w:rPr>
          <w:rFonts w:ascii="Arial" w:hAnsi="Arial" w:cs="Arial"/>
          <w:sz w:val="24"/>
          <w:szCs w:val="24"/>
          <w:lang w:val="en"/>
        </w:rPr>
        <w:t xml:space="preserve">system is as efficient as expected. </w:t>
      </w:r>
      <w:r w:rsidR="001F7AC8" w:rsidRPr="00A76ACA">
        <w:rPr>
          <w:rFonts w:ascii="Arial" w:hAnsi="Arial" w:cs="Arial"/>
          <w:sz w:val="24"/>
          <w:szCs w:val="24"/>
          <w:lang w:val="en"/>
        </w:rPr>
        <w:t xml:space="preserve">The energy consumption will be required to determine </w:t>
      </w:r>
      <w:r w:rsidR="00EE5B06" w:rsidRPr="00A76ACA">
        <w:rPr>
          <w:rFonts w:ascii="Arial" w:hAnsi="Arial" w:cs="Arial"/>
          <w:sz w:val="24"/>
          <w:szCs w:val="24"/>
          <w:lang w:val="en"/>
        </w:rPr>
        <w:t>whether</w:t>
      </w:r>
      <w:r w:rsidR="001F7AC8" w:rsidRPr="00A76ACA">
        <w:rPr>
          <w:rFonts w:ascii="Arial" w:hAnsi="Arial" w:cs="Arial"/>
          <w:sz w:val="24"/>
          <w:szCs w:val="24"/>
          <w:lang w:val="en"/>
        </w:rPr>
        <w:t xml:space="preserve"> the change is feasible</w:t>
      </w:r>
      <w:r w:rsidR="00A1055C" w:rsidRPr="00A76ACA">
        <w:rPr>
          <w:rFonts w:ascii="Arial" w:hAnsi="Arial" w:cs="Arial"/>
          <w:sz w:val="24"/>
          <w:szCs w:val="24"/>
          <w:lang w:val="en"/>
        </w:rPr>
        <w:t xml:space="preserve"> (</w:t>
      </w:r>
      <w:r w:rsidR="00A1055C" w:rsidRPr="00A76ACA">
        <w:rPr>
          <w:rFonts w:ascii="Arial" w:hAnsi="Arial" w:cs="Arial"/>
          <w:sz w:val="24"/>
          <w:szCs w:val="24"/>
          <w:shd w:val="clear" w:color="auto" w:fill="FFFFFF"/>
        </w:rPr>
        <w:t>Tiwari and Thakur, 2021)</w:t>
      </w:r>
      <w:r w:rsidR="001F7AC8" w:rsidRPr="00A76ACA">
        <w:rPr>
          <w:rFonts w:ascii="Arial" w:hAnsi="Arial" w:cs="Arial"/>
          <w:sz w:val="24"/>
          <w:szCs w:val="24"/>
          <w:lang w:val="en"/>
        </w:rPr>
        <w:t xml:space="preserve">. </w:t>
      </w:r>
      <w:r w:rsidR="00A63BB1" w:rsidRPr="00A76ACA">
        <w:rPr>
          <w:rFonts w:ascii="Arial" w:hAnsi="Arial" w:cs="Arial"/>
          <w:sz w:val="24"/>
          <w:szCs w:val="24"/>
          <w:lang w:val="en"/>
        </w:rPr>
        <w:t xml:space="preserve">The success will be reviewed by comparing the energy </w:t>
      </w:r>
      <w:r w:rsidR="00370E37" w:rsidRPr="00A76ACA">
        <w:rPr>
          <w:rFonts w:ascii="Arial" w:hAnsi="Arial" w:cs="Arial"/>
          <w:sz w:val="24"/>
          <w:szCs w:val="24"/>
          <w:lang w:val="en"/>
        </w:rPr>
        <w:t>consumption</w:t>
      </w:r>
      <w:r w:rsidR="00A63BB1" w:rsidRPr="00A76ACA">
        <w:rPr>
          <w:rFonts w:ascii="Arial" w:hAnsi="Arial" w:cs="Arial"/>
          <w:sz w:val="24"/>
          <w:szCs w:val="24"/>
          <w:lang w:val="en"/>
        </w:rPr>
        <w:t xml:space="preserve"> and electric charges, </w:t>
      </w:r>
      <w:r w:rsidR="00370E37" w:rsidRPr="00A76ACA">
        <w:rPr>
          <w:rFonts w:ascii="Arial" w:hAnsi="Arial" w:cs="Arial"/>
          <w:sz w:val="24"/>
          <w:szCs w:val="24"/>
          <w:lang w:val="en"/>
        </w:rPr>
        <w:t>showing a new change in the system</w:t>
      </w:r>
      <w:r w:rsidR="00702646" w:rsidRPr="00A76ACA">
        <w:rPr>
          <w:rFonts w:ascii="Arial" w:hAnsi="Arial" w:cs="Arial"/>
          <w:sz w:val="24"/>
          <w:szCs w:val="24"/>
          <w:lang w:val="en"/>
        </w:rPr>
        <w:t xml:space="preserve"> if the upgrade to new and smart systems leads to lower </w:t>
      </w:r>
      <w:r w:rsidR="004B5B28" w:rsidRPr="00A76ACA">
        <w:rPr>
          <w:rFonts w:ascii="Arial" w:hAnsi="Arial" w:cs="Arial"/>
          <w:sz w:val="24"/>
          <w:szCs w:val="24"/>
          <w:lang w:val="en"/>
        </w:rPr>
        <w:t>consumption</w:t>
      </w:r>
      <w:r w:rsidR="00116BFF" w:rsidRPr="00A76ACA">
        <w:rPr>
          <w:rFonts w:ascii="Arial" w:hAnsi="Arial" w:cs="Arial"/>
          <w:sz w:val="24"/>
          <w:szCs w:val="24"/>
          <w:lang w:val="en"/>
        </w:rPr>
        <w:t xml:space="preserve"> (</w:t>
      </w:r>
      <w:r w:rsidR="00116BFF" w:rsidRPr="00A76ACA">
        <w:rPr>
          <w:rFonts w:ascii="Arial" w:hAnsi="Arial" w:cs="Arial"/>
          <w:sz w:val="24"/>
          <w:szCs w:val="24"/>
          <w:shd w:val="clear" w:color="auto" w:fill="FFFFFF"/>
        </w:rPr>
        <w:t xml:space="preserve">Legrand, Chen, and </w:t>
      </w:r>
      <w:proofErr w:type="spellStart"/>
      <w:r w:rsidR="00116BFF" w:rsidRPr="00A76ACA">
        <w:rPr>
          <w:rFonts w:ascii="Arial" w:hAnsi="Arial" w:cs="Arial"/>
          <w:sz w:val="24"/>
          <w:szCs w:val="24"/>
          <w:shd w:val="clear" w:color="auto" w:fill="FFFFFF"/>
        </w:rPr>
        <w:t>Laeis</w:t>
      </w:r>
      <w:proofErr w:type="spellEnd"/>
      <w:r w:rsidR="00116BFF" w:rsidRPr="00A76ACA">
        <w:rPr>
          <w:rFonts w:ascii="Arial" w:hAnsi="Arial" w:cs="Arial"/>
          <w:sz w:val="24"/>
          <w:szCs w:val="24"/>
          <w:shd w:val="clear" w:color="auto" w:fill="FFFFFF"/>
        </w:rPr>
        <w:t>, 2022)</w:t>
      </w:r>
      <w:r w:rsidR="004B5B28" w:rsidRPr="00A76ACA">
        <w:rPr>
          <w:rFonts w:ascii="Arial" w:hAnsi="Arial" w:cs="Arial"/>
          <w:sz w:val="24"/>
          <w:szCs w:val="24"/>
          <w:lang w:val="en"/>
        </w:rPr>
        <w:t xml:space="preserve">. </w:t>
      </w:r>
      <w:r w:rsidR="005D1AE1" w:rsidRPr="00A76ACA">
        <w:rPr>
          <w:rFonts w:ascii="Arial" w:hAnsi="Arial" w:cs="Arial"/>
          <w:sz w:val="24"/>
          <w:szCs w:val="24"/>
          <w:lang w:val="en"/>
        </w:rPr>
        <w:t>When the new systems are less energy-consuming, it will be a sign that the hotel is becoming eco-friendly</w:t>
      </w:r>
      <w:r w:rsidR="002D3F5D" w:rsidRPr="00A76ACA">
        <w:rPr>
          <w:rFonts w:ascii="Arial" w:hAnsi="Arial" w:cs="Arial"/>
          <w:sz w:val="24"/>
          <w:szCs w:val="24"/>
          <w:lang w:val="en"/>
        </w:rPr>
        <w:t xml:space="preserve"> because of the lowered energy </w:t>
      </w:r>
      <w:r w:rsidR="00DD4114" w:rsidRPr="00A76ACA">
        <w:rPr>
          <w:rFonts w:ascii="Arial" w:hAnsi="Arial" w:cs="Arial"/>
          <w:sz w:val="24"/>
          <w:szCs w:val="24"/>
          <w:lang w:val="en"/>
        </w:rPr>
        <w:t>consumption</w:t>
      </w:r>
      <w:r w:rsidR="002B7C56" w:rsidRPr="00A76ACA">
        <w:rPr>
          <w:rFonts w:ascii="Arial" w:hAnsi="Arial" w:cs="Arial"/>
          <w:sz w:val="24"/>
          <w:szCs w:val="24"/>
          <w:lang w:val="en"/>
        </w:rPr>
        <w:t xml:space="preserve"> (</w:t>
      </w:r>
      <w:r w:rsidR="002B7C56" w:rsidRPr="00A76ACA">
        <w:rPr>
          <w:rFonts w:ascii="Arial" w:hAnsi="Arial" w:cs="Arial"/>
          <w:sz w:val="24"/>
          <w:szCs w:val="24"/>
          <w:shd w:val="clear" w:color="auto" w:fill="FFFFFF"/>
        </w:rPr>
        <w:t>Salama and Abdelsalam, 2021)</w:t>
      </w:r>
      <w:r w:rsidR="002D3F5D" w:rsidRPr="00A76ACA">
        <w:rPr>
          <w:rFonts w:ascii="Arial" w:hAnsi="Arial" w:cs="Arial"/>
          <w:sz w:val="24"/>
          <w:szCs w:val="24"/>
          <w:lang w:val="en"/>
        </w:rPr>
        <w:t xml:space="preserve">. </w:t>
      </w:r>
      <w:r w:rsidR="00DD4114" w:rsidRPr="00A76ACA">
        <w:rPr>
          <w:rFonts w:ascii="Arial" w:hAnsi="Arial" w:cs="Arial"/>
          <w:sz w:val="24"/>
          <w:szCs w:val="24"/>
          <w:lang w:val="en"/>
        </w:rPr>
        <w:t>A periodic report will be prepared to track all the changes</w:t>
      </w:r>
      <w:r w:rsidR="00F94713" w:rsidRPr="00A76ACA">
        <w:rPr>
          <w:rFonts w:ascii="Arial" w:hAnsi="Arial" w:cs="Arial"/>
          <w:sz w:val="24"/>
          <w:szCs w:val="24"/>
          <w:lang w:val="en"/>
        </w:rPr>
        <w:t xml:space="preserve"> in energy consumption</w:t>
      </w:r>
      <w:r w:rsidR="005A61D5" w:rsidRPr="00A76ACA">
        <w:rPr>
          <w:rFonts w:ascii="Arial" w:hAnsi="Arial" w:cs="Arial"/>
          <w:sz w:val="24"/>
          <w:szCs w:val="24"/>
          <w:lang w:val="en"/>
        </w:rPr>
        <w:t xml:space="preserve"> that are key for the effective evolution and changes in </w:t>
      </w:r>
      <w:r w:rsidR="00127AE4" w:rsidRPr="00A76ACA">
        <w:rPr>
          <w:rFonts w:ascii="Arial" w:hAnsi="Arial" w:cs="Arial"/>
          <w:sz w:val="24"/>
          <w:szCs w:val="24"/>
          <w:lang w:val="en"/>
        </w:rPr>
        <w:t>consumption</w:t>
      </w:r>
      <w:r w:rsidR="005A61D5" w:rsidRPr="00A76ACA">
        <w:rPr>
          <w:rFonts w:ascii="Arial" w:hAnsi="Arial" w:cs="Arial"/>
          <w:sz w:val="24"/>
          <w:szCs w:val="24"/>
          <w:lang w:val="en"/>
        </w:rPr>
        <w:t xml:space="preserve">. </w:t>
      </w:r>
    </w:p>
    <w:p w14:paraId="2FDDC0E5"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04251856" w14:textId="77777777" w:rsidR="002B0988" w:rsidRPr="00A76ACA" w:rsidRDefault="005C73A2" w:rsidP="00A76ACA">
      <w:pPr>
        <w:pStyle w:val="Heading2"/>
        <w:spacing w:before="0" w:line="360" w:lineRule="auto"/>
        <w:jc w:val="both"/>
        <w:rPr>
          <w:rFonts w:ascii="Arial" w:hAnsi="Arial" w:cs="Arial"/>
          <w:i/>
          <w:color w:val="auto"/>
          <w:sz w:val="24"/>
          <w:szCs w:val="24"/>
          <w:lang w:val="en"/>
        </w:rPr>
      </w:pPr>
      <w:bookmarkStart w:id="22" w:name="_Toc149218404"/>
      <w:r w:rsidRPr="00A76ACA">
        <w:rPr>
          <w:rFonts w:ascii="Arial" w:hAnsi="Arial" w:cs="Arial"/>
          <w:i/>
          <w:color w:val="auto"/>
          <w:sz w:val="24"/>
          <w:szCs w:val="24"/>
          <w:lang w:val="en"/>
        </w:rPr>
        <w:t>Sustainable Waste Management Practices</w:t>
      </w:r>
      <w:bookmarkEnd w:id="22"/>
    </w:p>
    <w:p w14:paraId="78C73493"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1E234BCC" w14:textId="28B9BEB8" w:rsidR="008C24F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Sustainable waste management may be achieved through implementing the three R mantra </w:t>
      </w:r>
      <w:r w:rsidR="00203B6F" w:rsidRPr="00A76ACA">
        <w:rPr>
          <w:rFonts w:ascii="Arial" w:hAnsi="Arial" w:cs="Arial"/>
          <w:sz w:val="24"/>
          <w:szCs w:val="24"/>
          <w:lang w:val="en"/>
        </w:rPr>
        <w:t>into</w:t>
      </w:r>
      <w:r w:rsidRPr="00A76ACA">
        <w:rPr>
          <w:rFonts w:ascii="Arial" w:hAnsi="Arial" w:cs="Arial"/>
          <w:sz w:val="24"/>
          <w:szCs w:val="24"/>
          <w:lang w:val="en"/>
        </w:rPr>
        <w:t xml:space="preserve"> the hotel. The mantra </w:t>
      </w:r>
      <w:proofErr w:type="spellStart"/>
      <w:r w:rsidRPr="00A76ACA">
        <w:rPr>
          <w:rFonts w:ascii="Arial" w:hAnsi="Arial" w:cs="Arial"/>
          <w:sz w:val="24"/>
          <w:szCs w:val="24"/>
          <w:lang w:val="en"/>
        </w:rPr>
        <w:t>emphasi</w:t>
      </w:r>
      <w:r w:rsidR="00DB216F">
        <w:rPr>
          <w:rFonts w:ascii="Arial" w:hAnsi="Arial" w:cs="Arial"/>
          <w:sz w:val="24"/>
          <w:szCs w:val="24"/>
          <w:lang w:val="en"/>
        </w:rPr>
        <w:t>s</w:t>
      </w:r>
      <w:r w:rsidRPr="00A76ACA">
        <w:rPr>
          <w:rFonts w:ascii="Arial" w:hAnsi="Arial" w:cs="Arial"/>
          <w:sz w:val="24"/>
          <w:szCs w:val="24"/>
          <w:lang w:val="en"/>
        </w:rPr>
        <w:t>es</w:t>
      </w:r>
      <w:proofErr w:type="spellEnd"/>
      <w:r w:rsidRPr="00A76ACA">
        <w:rPr>
          <w:rFonts w:ascii="Arial" w:hAnsi="Arial" w:cs="Arial"/>
          <w:sz w:val="24"/>
          <w:szCs w:val="24"/>
          <w:lang w:val="en"/>
        </w:rPr>
        <w:t xml:space="preserve"> reducing, recycling, and </w:t>
      </w:r>
      <w:r w:rsidR="00203B6F" w:rsidRPr="00A76ACA">
        <w:rPr>
          <w:rFonts w:ascii="Arial" w:hAnsi="Arial" w:cs="Arial"/>
          <w:sz w:val="24"/>
          <w:szCs w:val="24"/>
          <w:lang w:val="en"/>
        </w:rPr>
        <w:t>reusing</w:t>
      </w:r>
      <w:r w:rsidRPr="00A76ACA">
        <w:rPr>
          <w:rFonts w:ascii="Arial" w:hAnsi="Arial" w:cs="Arial"/>
          <w:sz w:val="24"/>
          <w:szCs w:val="24"/>
          <w:lang w:val="en"/>
        </w:rPr>
        <w:t xml:space="preserve"> some of </w:t>
      </w:r>
      <w:r w:rsidRPr="00A76ACA">
        <w:rPr>
          <w:rFonts w:ascii="Arial" w:hAnsi="Arial" w:cs="Arial"/>
          <w:sz w:val="24"/>
          <w:szCs w:val="24"/>
          <w:lang w:val="en"/>
        </w:rPr>
        <w:lastRenderedPageBreak/>
        <w:t xml:space="preserve">the </w:t>
      </w:r>
      <w:r w:rsidR="009C59BB" w:rsidRPr="00A76ACA">
        <w:rPr>
          <w:rFonts w:ascii="Arial" w:hAnsi="Arial" w:cs="Arial"/>
          <w:sz w:val="24"/>
          <w:szCs w:val="24"/>
          <w:lang w:val="en"/>
        </w:rPr>
        <w:t>equipment</w:t>
      </w:r>
      <w:r w:rsidR="00203B6F" w:rsidRPr="00A76ACA">
        <w:rPr>
          <w:rFonts w:ascii="Arial" w:hAnsi="Arial" w:cs="Arial"/>
          <w:sz w:val="24"/>
          <w:szCs w:val="24"/>
          <w:lang w:val="en"/>
        </w:rPr>
        <w:t xml:space="preserve">. </w:t>
      </w:r>
      <w:r w:rsidR="003F49DB" w:rsidRPr="00A76ACA">
        <w:rPr>
          <w:rFonts w:ascii="Arial" w:hAnsi="Arial" w:cs="Arial"/>
          <w:sz w:val="24"/>
          <w:szCs w:val="24"/>
          <w:lang w:val="en"/>
        </w:rPr>
        <w:t xml:space="preserve">A comprehensive </w:t>
      </w:r>
      <w:r w:rsidR="00561E5C" w:rsidRPr="00A76ACA">
        <w:rPr>
          <w:rFonts w:ascii="Arial" w:hAnsi="Arial" w:cs="Arial"/>
          <w:sz w:val="24"/>
          <w:szCs w:val="24"/>
          <w:lang w:val="en"/>
        </w:rPr>
        <w:t>recycling</w:t>
      </w:r>
      <w:r w:rsidR="00BF51C9" w:rsidRPr="00A76ACA">
        <w:rPr>
          <w:rFonts w:ascii="Arial" w:hAnsi="Arial" w:cs="Arial"/>
          <w:sz w:val="24"/>
          <w:szCs w:val="24"/>
          <w:lang w:val="en"/>
        </w:rPr>
        <w:t xml:space="preserve"> program is meant to </w:t>
      </w:r>
      <w:r w:rsidR="000E1F33" w:rsidRPr="00A76ACA">
        <w:rPr>
          <w:rFonts w:ascii="Arial" w:hAnsi="Arial" w:cs="Arial"/>
          <w:sz w:val="24"/>
          <w:szCs w:val="24"/>
          <w:lang w:val="en"/>
        </w:rPr>
        <w:t xml:space="preserve">ensure that the dumping sites are reduced and that there is no additional cost for </w:t>
      </w:r>
      <w:r w:rsidR="00571CAF" w:rsidRPr="00A76ACA">
        <w:rPr>
          <w:rFonts w:ascii="Arial" w:hAnsi="Arial" w:cs="Arial"/>
          <w:sz w:val="24"/>
          <w:szCs w:val="24"/>
          <w:lang w:val="en"/>
        </w:rPr>
        <w:t>landfills</w:t>
      </w:r>
      <w:r w:rsidR="00B71787" w:rsidRPr="00A76ACA">
        <w:rPr>
          <w:rFonts w:ascii="Arial" w:hAnsi="Arial" w:cs="Arial"/>
          <w:sz w:val="24"/>
          <w:szCs w:val="24"/>
          <w:lang w:val="en"/>
        </w:rPr>
        <w:t xml:space="preserve"> (</w:t>
      </w:r>
      <w:r w:rsidR="00B71787" w:rsidRPr="00A76ACA">
        <w:rPr>
          <w:rFonts w:ascii="Arial" w:hAnsi="Arial" w:cs="Arial"/>
          <w:sz w:val="24"/>
          <w:szCs w:val="24"/>
          <w:shd w:val="clear" w:color="auto" w:fill="FFFFFF"/>
        </w:rPr>
        <w:t xml:space="preserve">Navratil </w:t>
      </w:r>
      <w:r w:rsidR="00B71787" w:rsidRPr="00A76ACA">
        <w:rPr>
          <w:rFonts w:ascii="Arial" w:hAnsi="Arial" w:cs="Arial"/>
          <w:i/>
          <w:sz w:val="24"/>
          <w:szCs w:val="24"/>
          <w:shd w:val="clear" w:color="auto" w:fill="FFFFFF"/>
        </w:rPr>
        <w:t>et al.,</w:t>
      </w:r>
      <w:r w:rsidR="00B71787" w:rsidRPr="00A76ACA">
        <w:rPr>
          <w:rFonts w:ascii="Arial" w:hAnsi="Arial" w:cs="Arial"/>
          <w:sz w:val="24"/>
          <w:szCs w:val="24"/>
          <w:shd w:val="clear" w:color="auto" w:fill="FFFFFF"/>
        </w:rPr>
        <w:t xml:space="preserve"> 2019)</w:t>
      </w:r>
      <w:r w:rsidR="000E1F33" w:rsidRPr="00A76ACA">
        <w:rPr>
          <w:rFonts w:ascii="Arial" w:hAnsi="Arial" w:cs="Arial"/>
          <w:sz w:val="24"/>
          <w:szCs w:val="24"/>
          <w:lang w:val="en"/>
        </w:rPr>
        <w:t xml:space="preserve">. </w:t>
      </w:r>
      <w:r w:rsidR="00044683" w:rsidRPr="00A76ACA">
        <w:rPr>
          <w:rFonts w:ascii="Arial" w:hAnsi="Arial" w:cs="Arial"/>
          <w:sz w:val="24"/>
          <w:szCs w:val="24"/>
          <w:lang w:val="en"/>
        </w:rPr>
        <w:t>The hotel should engage with consultation firms to introduce</w:t>
      </w:r>
      <w:r w:rsidR="00A71215" w:rsidRPr="00A76ACA">
        <w:rPr>
          <w:rFonts w:ascii="Arial" w:hAnsi="Arial" w:cs="Arial"/>
          <w:sz w:val="24"/>
          <w:szCs w:val="24"/>
          <w:lang w:val="en"/>
        </w:rPr>
        <w:t xml:space="preserve"> a recycling </w:t>
      </w:r>
      <w:r w:rsidR="007668B6" w:rsidRPr="00A76ACA">
        <w:rPr>
          <w:rFonts w:ascii="Arial" w:hAnsi="Arial" w:cs="Arial"/>
          <w:sz w:val="24"/>
          <w:szCs w:val="24"/>
          <w:lang w:val="en"/>
        </w:rPr>
        <w:t xml:space="preserve">plant </w:t>
      </w:r>
      <w:r w:rsidR="00A74998" w:rsidRPr="00A76ACA">
        <w:rPr>
          <w:rFonts w:ascii="Arial" w:hAnsi="Arial" w:cs="Arial"/>
          <w:sz w:val="24"/>
          <w:szCs w:val="24"/>
          <w:lang w:val="en"/>
        </w:rPr>
        <w:t>so that some of the things may be used to perform other functionalities</w:t>
      </w:r>
      <w:r w:rsidR="000A753E" w:rsidRPr="00A76ACA">
        <w:rPr>
          <w:rFonts w:ascii="Arial" w:hAnsi="Arial" w:cs="Arial"/>
          <w:sz w:val="24"/>
          <w:szCs w:val="24"/>
          <w:lang w:val="en"/>
        </w:rPr>
        <w:t xml:space="preserve"> (</w:t>
      </w:r>
      <w:r w:rsidR="000A753E" w:rsidRPr="00A76ACA">
        <w:rPr>
          <w:rFonts w:ascii="Arial" w:hAnsi="Arial" w:cs="Arial"/>
          <w:sz w:val="24"/>
          <w:szCs w:val="24"/>
          <w:shd w:val="clear" w:color="auto" w:fill="FFFFFF"/>
        </w:rPr>
        <w:t>Tiwari and Thakur, 2021)</w:t>
      </w:r>
      <w:r w:rsidR="00A74998" w:rsidRPr="00A76ACA">
        <w:rPr>
          <w:rFonts w:ascii="Arial" w:hAnsi="Arial" w:cs="Arial"/>
          <w:sz w:val="24"/>
          <w:szCs w:val="24"/>
          <w:lang w:val="en"/>
        </w:rPr>
        <w:t xml:space="preserve">. </w:t>
      </w:r>
      <w:r w:rsidR="00D808E7" w:rsidRPr="00A76ACA">
        <w:rPr>
          <w:rFonts w:ascii="Arial" w:hAnsi="Arial" w:cs="Arial"/>
          <w:sz w:val="24"/>
          <w:szCs w:val="24"/>
          <w:lang w:val="en"/>
        </w:rPr>
        <w:t xml:space="preserve">The rationale behind recycling is that the hotel can overcome the cost of waste disposal. </w:t>
      </w:r>
      <w:r w:rsidR="003114EB" w:rsidRPr="00A76ACA">
        <w:rPr>
          <w:rFonts w:ascii="Arial" w:hAnsi="Arial" w:cs="Arial"/>
          <w:sz w:val="24"/>
          <w:szCs w:val="24"/>
          <w:lang w:val="en"/>
        </w:rPr>
        <w:t>It further reduces the amount of waste that needs to be disposed which may also be used to generate energy</w:t>
      </w:r>
      <w:r w:rsidR="00021194" w:rsidRPr="00A76ACA">
        <w:rPr>
          <w:rFonts w:ascii="Arial" w:hAnsi="Arial" w:cs="Arial"/>
          <w:sz w:val="24"/>
          <w:szCs w:val="24"/>
          <w:lang w:val="en"/>
        </w:rPr>
        <w:t xml:space="preserve"> (</w:t>
      </w:r>
      <w:r w:rsidR="00021194" w:rsidRPr="00A76ACA">
        <w:rPr>
          <w:rFonts w:ascii="Arial" w:hAnsi="Arial" w:cs="Arial"/>
          <w:sz w:val="24"/>
          <w:szCs w:val="24"/>
          <w:shd w:val="clear" w:color="auto" w:fill="FFFFFF"/>
        </w:rPr>
        <w:t xml:space="preserve">Abdou </w:t>
      </w:r>
      <w:r w:rsidR="00021194" w:rsidRPr="00A76ACA">
        <w:rPr>
          <w:rFonts w:ascii="Arial" w:hAnsi="Arial" w:cs="Arial"/>
          <w:i/>
          <w:sz w:val="24"/>
          <w:szCs w:val="24"/>
          <w:shd w:val="clear" w:color="auto" w:fill="FFFFFF"/>
        </w:rPr>
        <w:t>et al</w:t>
      </w:r>
      <w:r w:rsidR="00021194" w:rsidRPr="00A76ACA">
        <w:rPr>
          <w:rFonts w:ascii="Arial" w:hAnsi="Arial" w:cs="Arial"/>
          <w:sz w:val="24"/>
          <w:szCs w:val="24"/>
          <w:shd w:val="clear" w:color="auto" w:fill="FFFFFF"/>
        </w:rPr>
        <w:t>., 2022)</w:t>
      </w:r>
      <w:r w:rsidR="003114EB" w:rsidRPr="00A76ACA">
        <w:rPr>
          <w:rFonts w:ascii="Arial" w:hAnsi="Arial" w:cs="Arial"/>
          <w:sz w:val="24"/>
          <w:szCs w:val="24"/>
          <w:lang w:val="en"/>
        </w:rPr>
        <w:t xml:space="preserve">. </w:t>
      </w:r>
      <w:r w:rsidR="00032A0F" w:rsidRPr="00A76ACA">
        <w:rPr>
          <w:rFonts w:ascii="Arial" w:hAnsi="Arial" w:cs="Arial"/>
          <w:sz w:val="24"/>
          <w:szCs w:val="24"/>
          <w:lang w:val="en"/>
        </w:rPr>
        <w:t>Disposable</w:t>
      </w:r>
      <w:r w:rsidR="00957BAF" w:rsidRPr="00A76ACA">
        <w:rPr>
          <w:rFonts w:ascii="Arial" w:hAnsi="Arial" w:cs="Arial"/>
          <w:sz w:val="24"/>
          <w:szCs w:val="24"/>
          <w:lang w:val="en"/>
        </w:rPr>
        <w:t xml:space="preserve"> beverage containers should be replaced </w:t>
      </w:r>
      <w:r w:rsidR="00032A0F" w:rsidRPr="00A76ACA">
        <w:rPr>
          <w:rFonts w:ascii="Arial" w:hAnsi="Arial" w:cs="Arial"/>
          <w:sz w:val="24"/>
          <w:szCs w:val="24"/>
          <w:lang w:val="en"/>
        </w:rPr>
        <w:t>with</w:t>
      </w:r>
      <w:r w:rsidR="00957BAF" w:rsidRPr="00A76ACA">
        <w:rPr>
          <w:rFonts w:ascii="Arial" w:hAnsi="Arial" w:cs="Arial"/>
          <w:sz w:val="24"/>
          <w:szCs w:val="24"/>
          <w:lang w:val="en"/>
        </w:rPr>
        <w:t xml:space="preserve"> </w:t>
      </w:r>
      <w:r w:rsidR="00032A0F" w:rsidRPr="00A76ACA">
        <w:rPr>
          <w:rFonts w:ascii="Arial" w:hAnsi="Arial" w:cs="Arial"/>
          <w:sz w:val="24"/>
          <w:szCs w:val="24"/>
          <w:lang w:val="en"/>
        </w:rPr>
        <w:t>glasses</w:t>
      </w:r>
      <w:r w:rsidR="00957BAF" w:rsidRPr="00A76ACA">
        <w:rPr>
          <w:rFonts w:ascii="Arial" w:hAnsi="Arial" w:cs="Arial"/>
          <w:sz w:val="24"/>
          <w:szCs w:val="24"/>
          <w:lang w:val="en"/>
        </w:rPr>
        <w:t xml:space="preserve"> and other materials </w:t>
      </w:r>
      <w:r w:rsidR="00032A0F" w:rsidRPr="00A76ACA">
        <w:rPr>
          <w:rFonts w:ascii="Arial" w:hAnsi="Arial" w:cs="Arial"/>
          <w:sz w:val="24"/>
          <w:szCs w:val="24"/>
          <w:lang w:val="en"/>
        </w:rPr>
        <w:t>made</w:t>
      </w:r>
      <w:r w:rsidR="00957BAF" w:rsidRPr="00A76ACA">
        <w:rPr>
          <w:rFonts w:ascii="Arial" w:hAnsi="Arial" w:cs="Arial"/>
          <w:sz w:val="24"/>
          <w:szCs w:val="24"/>
          <w:lang w:val="en"/>
        </w:rPr>
        <w:t xml:space="preserve"> of steel</w:t>
      </w:r>
      <w:r w:rsidR="00032A0F" w:rsidRPr="00A76ACA">
        <w:rPr>
          <w:rFonts w:ascii="Arial" w:hAnsi="Arial" w:cs="Arial"/>
          <w:sz w:val="24"/>
          <w:szCs w:val="24"/>
          <w:lang w:val="en"/>
        </w:rPr>
        <w:t xml:space="preserve"> that may be washed and reused</w:t>
      </w:r>
      <w:r w:rsidR="00FD3AC1" w:rsidRPr="00A76ACA">
        <w:rPr>
          <w:rFonts w:ascii="Arial" w:hAnsi="Arial" w:cs="Arial"/>
          <w:sz w:val="24"/>
          <w:szCs w:val="24"/>
          <w:lang w:val="en"/>
        </w:rPr>
        <w:t xml:space="preserve"> (</w:t>
      </w:r>
      <w:r w:rsidR="00FD3AC1" w:rsidRPr="00A76ACA">
        <w:rPr>
          <w:rFonts w:ascii="Arial" w:hAnsi="Arial" w:cs="Arial"/>
          <w:sz w:val="24"/>
          <w:szCs w:val="24"/>
          <w:shd w:val="clear" w:color="auto" w:fill="FFFFFF"/>
        </w:rPr>
        <w:t xml:space="preserve">Alipour, </w:t>
      </w:r>
      <w:proofErr w:type="spellStart"/>
      <w:r w:rsidR="00FD3AC1" w:rsidRPr="00A76ACA">
        <w:rPr>
          <w:rFonts w:ascii="Arial" w:hAnsi="Arial" w:cs="Arial"/>
          <w:sz w:val="24"/>
          <w:szCs w:val="24"/>
          <w:shd w:val="clear" w:color="auto" w:fill="FFFFFF"/>
        </w:rPr>
        <w:t>Safaeimanesh</w:t>
      </w:r>
      <w:proofErr w:type="spellEnd"/>
      <w:r w:rsidR="00FD3AC1" w:rsidRPr="00A76ACA">
        <w:rPr>
          <w:rFonts w:ascii="Arial" w:hAnsi="Arial" w:cs="Arial"/>
          <w:sz w:val="24"/>
          <w:szCs w:val="24"/>
          <w:shd w:val="clear" w:color="auto" w:fill="FFFFFF"/>
        </w:rPr>
        <w:t>, and Soosan, 2019)</w:t>
      </w:r>
      <w:r w:rsidR="00032A0F" w:rsidRPr="00A76ACA">
        <w:rPr>
          <w:rFonts w:ascii="Arial" w:hAnsi="Arial" w:cs="Arial"/>
          <w:sz w:val="24"/>
          <w:szCs w:val="24"/>
          <w:lang w:val="en"/>
        </w:rPr>
        <w:t>.</w:t>
      </w:r>
      <w:r w:rsidR="00957BAF" w:rsidRPr="00A76ACA">
        <w:rPr>
          <w:rFonts w:ascii="Arial" w:hAnsi="Arial" w:cs="Arial"/>
          <w:sz w:val="24"/>
          <w:szCs w:val="24"/>
          <w:lang w:val="en"/>
        </w:rPr>
        <w:t xml:space="preserve"> </w:t>
      </w:r>
      <w:r w:rsidR="00032A0F" w:rsidRPr="00A76ACA">
        <w:rPr>
          <w:rFonts w:ascii="Arial" w:hAnsi="Arial" w:cs="Arial"/>
          <w:sz w:val="24"/>
          <w:szCs w:val="24"/>
          <w:lang w:val="en"/>
        </w:rPr>
        <w:t>Consequently</w:t>
      </w:r>
      <w:r w:rsidR="00957BAF" w:rsidRPr="00A76ACA">
        <w:rPr>
          <w:rFonts w:ascii="Arial" w:hAnsi="Arial" w:cs="Arial"/>
          <w:sz w:val="24"/>
          <w:szCs w:val="24"/>
          <w:lang w:val="en"/>
        </w:rPr>
        <w:t xml:space="preserve">, the company is likely to have better outcomes in the long run. </w:t>
      </w:r>
      <w:r w:rsidR="00C95FDF" w:rsidRPr="00A76ACA">
        <w:rPr>
          <w:rFonts w:ascii="Arial" w:hAnsi="Arial" w:cs="Arial"/>
          <w:sz w:val="24"/>
          <w:szCs w:val="24"/>
          <w:lang w:val="en"/>
        </w:rPr>
        <w:t xml:space="preserve">When the hotel has been able to reduce waste through recycling, the costs of </w:t>
      </w:r>
      <w:r w:rsidR="0096653D" w:rsidRPr="00A76ACA">
        <w:rPr>
          <w:rFonts w:ascii="Arial" w:hAnsi="Arial" w:cs="Arial"/>
          <w:sz w:val="24"/>
          <w:szCs w:val="24"/>
          <w:lang w:val="en"/>
        </w:rPr>
        <w:t>purchasing</w:t>
      </w:r>
      <w:r w:rsidR="00C95FDF" w:rsidRPr="00A76ACA">
        <w:rPr>
          <w:rFonts w:ascii="Arial" w:hAnsi="Arial" w:cs="Arial"/>
          <w:sz w:val="24"/>
          <w:szCs w:val="24"/>
          <w:lang w:val="en"/>
        </w:rPr>
        <w:t xml:space="preserve"> new products for use will be reduced, and it will significantly impact the outcomes. </w:t>
      </w:r>
    </w:p>
    <w:p w14:paraId="4B1F9F8F" w14:textId="77777777" w:rsidR="004C28AF"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The implementation</w:t>
      </w:r>
      <w:r w:rsidR="0073271A" w:rsidRPr="00A76ACA">
        <w:rPr>
          <w:rFonts w:ascii="Arial" w:hAnsi="Arial" w:cs="Arial"/>
          <w:sz w:val="24"/>
          <w:szCs w:val="24"/>
          <w:lang w:val="en"/>
        </w:rPr>
        <w:t xml:space="preserve"> of the recycling programs is likely to affect both the management and employees</w:t>
      </w:r>
      <w:r w:rsidR="00624354" w:rsidRPr="00A76ACA">
        <w:rPr>
          <w:rFonts w:ascii="Arial" w:hAnsi="Arial" w:cs="Arial"/>
          <w:sz w:val="24"/>
          <w:szCs w:val="24"/>
          <w:lang w:val="en"/>
        </w:rPr>
        <w:t xml:space="preserve"> of the hotel, which may require training and a change management program to ensure that the people embrace the change. </w:t>
      </w:r>
      <w:r w:rsidR="00277C78" w:rsidRPr="00A76ACA">
        <w:rPr>
          <w:rFonts w:ascii="Arial" w:hAnsi="Arial" w:cs="Arial"/>
          <w:sz w:val="24"/>
          <w:szCs w:val="24"/>
          <w:lang w:val="en"/>
        </w:rPr>
        <w:t>Fairmont San Francisco should sign contracts with recycling consultants to ensure they are advised on recycling materials for waste management and cost saving</w:t>
      </w:r>
      <w:r w:rsidR="00A8527A" w:rsidRPr="00A76ACA">
        <w:rPr>
          <w:rFonts w:ascii="Arial" w:hAnsi="Arial" w:cs="Arial"/>
          <w:sz w:val="24"/>
          <w:szCs w:val="24"/>
          <w:lang w:val="en"/>
        </w:rPr>
        <w:t xml:space="preserve"> (</w:t>
      </w:r>
      <w:proofErr w:type="spellStart"/>
      <w:r w:rsidR="00A8527A" w:rsidRPr="00A76ACA">
        <w:rPr>
          <w:rFonts w:ascii="Arial" w:hAnsi="Arial" w:cs="Arial"/>
          <w:sz w:val="24"/>
          <w:szCs w:val="24"/>
          <w:shd w:val="clear" w:color="auto" w:fill="FFFFFF"/>
        </w:rPr>
        <w:t>Fatoki</w:t>
      </w:r>
      <w:proofErr w:type="spellEnd"/>
      <w:r w:rsidR="00A8527A" w:rsidRPr="00A76ACA">
        <w:rPr>
          <w:rFonts w:ascii="Arial" w:hAnsi="Arial" w:cs="Arial"/>
          <w:sz w:val="24"/>
          <w:szCs w:val="24"/>
          <w:shd w:val="clear" w:color="auto" w:fill="FFFFFF"/>
        </w:rPr>
        <w:t>, 2019)</w:t>
      </w:r>
      <w:r w:rsidR="00277C78" w:rsidRPr="00A76ACA">
        <w:rPr>
          <w:rFonts w:ascii="Arial" w:hAnsi="Arial" w:cs="Arial"/>
          <w:sz w:val="24"/>
          <w:szCs w:val="24"/>
          <w:lang w:val="en"/>
        </w:rPr>
        <w:t>. Further, the hotel must educate its staff and guests on the importance of recycling by having signposts to explain what needs to be recycled, designating bins all over the place, and labeling them to help people dispose of recyclable wastes responsibly</w:t>
      </w:r>
      <w:r w:rsidR="00FB275F" w:rsidRPr="00A76ACA">
        <w:rPr>
          <w:rFonts w:ascii="Arial" w:hAnsi="Arial" w:cs="Arial"/>
          <w:sz w:val="24"/>
          <w:szCs w:val="24"/>
          <w:lang w:val="en"/>
        </w:rPr>
        <w:t xml:space="preserve"> (</w:t>
      </w:r>
      <w:proofErr w:type="spellStart"/>
      <w:r w:rsidR="00FB275F" w:rsidRPr="00A76ACA">
        <w:rPr>
          <w:rFonts w:ascii="Arial" w:hAnsi="Arial" w:cs="Arial"/>
          <w:sz w:val="24"/>
          <w:szCs w:val="24"/>
          <w:shd w:val="clear" w:color="auto" w:fill="FFFFFF"/>
        </w:rPr>
        <w:t>Elziny</w:t>
      </w:r>
      <w:proofErr w:type="spellEnd"/>
      <w:r w:rsidR="00FB275F" w:rsidRPr="00A76ACA">
        <w:rPr>
          <w:rFonts w:ascii="Arial" w:hAnsi="Arial" w:cs="Arial"/>
          <w:sz w:val="24"/>
          <w:szCs w:val="24"/>
          <w:shd w:val="clear" w:color="auto" w:fill="FFFFFF"/>
        </w:rPr>
        <w:t>, 2019)</w:t>
      </w:r>
      <w:r w:rsidR="00277C78" w:rsidRPr="00A76ACA">
        <w:rPr>
          <w:rFonts w:ascii="Arial" w:hAnsi="Arial" w:cs="Arial"/>
          <w:sz w:val="24"/>
          <w:szCs w:val="24"/>
          <w:lang w:val="en"/>
        </w:rPr>
        <w:t>.</w:t>
      </w:r>
      <w:r w:rsidR="006063DA" w:rsidRPr="00A76ACA">
        <w:rPr>
          <w:rFonts w:ascii="Arial" w:hAnsi="Arial" w:cs="Arial"/>
          <w:sz w:val="24"/>
          <w:szCs w:val="24"/>
          <w:lang w:val="en"/>
        </w:rPr>
        <w:t xml:space="preserve"> The change management may also be implemented by developing a feedback mechanism where the guests and staff can </w:t>
      </w:r>
      <w:r w:rsidR="00884DB1" w:rsidRPr="00A76ACA">
        <w:rPr>
          <w:rFonts w:ascii="Arial" w:hAnsi="Arial" w:cs="Arial"/>
          <w:sz w:val="24"/>
          <w:szCs w:val="24"/>
          <w:lang w:val="en"/>
        </w:rPr>
        <w:t>offer</w:t>
      </w:r>
      <w:r w:rsidR="006063DA" w:rsidRPr="00A76ACA">
        <w:rPr>
          <w:rFonts w:ascii="Arial" w:hAnsi="Arial" w:cs="Arial"/>
          <w:sz w:val="24"/>
          <w:szCs w:val="24"/>
          <w:lang w:val="en"/>
        </w:rPr>
        <w:t xml:space="preserve"> their opinions on the best way to manage waste sustainably</w:t>
      </w:r>
      <w:r w:rsidR="0018628D" w:rsidRPr="00A76ACA">
        <w:rPr>
          <w:rFonts w:ascii="Arial" w:hAnsi="Arial" w:cs="Arial"/>
          <w:sz w:val="24"/>
          <w:szCs w:val="24"/>
          <w:lang w:val="en"/>
        </w:rPr>
        <w:t xml:space="preserve"> (</w:t>
      </w:r>
      <w:r w:rsidR="0018628D" w:rsidRPr="00A76ACA">
        <w:rPr>
          <w:rFonts w:ascii="Arial" w:hAnsi="Arial" w:cs="Arial"/>
          <w:sz w:val="24"/>
          <w:szCs w:val="24"/>
          <w:shd w:val="clear" w:color="auto" w:fill="FFFFFF"/>
        </w:rPr>
        <w:t>Behera and Jatav, 2022)</w:t>
      </w:r>
      <w:r w:rsidR="006063DA" w:rsidRPr="00A76ACA">
        <w:rPr>
          <w:rFonts w:ascii="Arial" w:hAnsi="Arial" w:cs="Arial"/>
          <w:sz w:val="24"/>
          <w:szCs w:val="24"/>
          <w:lang w:val="en"/>
        </w:rPr>
        <w:t xml:space="preserve">. The suggestions may be </w:t>
      </w:r>
      <w:r w:rsidR="00884DB1" w:rsidRPr="00A76ACA">
        <w:rPr>
          <w:rFonts w:ascii="Arial" w:hAnsi="Arial" w:cs="Arial"/>
          <w:sz w:val="24"/>
          <w:szCs w:val="24"/>
          <w:lang w:val="en"/>
        </w:rPr>
        <w:t>incorporated</w:t>
      </w:r>
      <w:r w:rsidR="006063DA" w:rsidRPr="00A76ACA">
        <w:rPr>
          <w:rFonts w:ascii="Arial" w:hAnsi="Arial" w:cs="Arial"/>
          <w:sz w:val="24"/>
          <w:szCs w:val="24"/>
          <w:lang w:val="en"/>
        </w:rPr>
        <w:t xml:space="preserve"> into policy and ensure that they become operational. </w:t>
      </w:r>
    </w:p>
    <w:p w14:paraId="1739119C" w14:textId="77777777" w:rsidR="00884DB1"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implementation costs may </w:t>
      </w:r>
      <w:r w:rsidR="006B7C30" w:rsidRPr="00A76ACA">
        <w:rPr>
          <w:rFonts w:ascii="Arial" w:hAnsi="Arial" w:cs="Arial"/>
          <w:sz w:val="24"/>
          <w:szCs w:val="24"/>
          <w:lang w:val="en"/>
        </w:rPr>
        <w:t>vary</w:t>
      </w:r>
      <w:r w:rsidRPr="00A76ACA">
        <w:rPr>
          <w:rFonts w:ascii="Arial" w:hAnsi="Arial" w:cs="Arial"/>
          <w:sz w:val="24"/>
          <w:szCs w:val="24"/>
          <w:lang w:val="en"/>
        </w:rPr>
        <w:t xml:space="preserve"> from one consultancy firm to another, but a thorough </w:t>
      </w:r>
      <w:r w:rsidR="006B7C30" w:rsidRPr="00A76ACA">
        <w:rPr>
          <w:rFonts w:ascii="Arial" w:hAnsi="Arial" w:cs="Arial"/>
          <w:sz w:val="24"/>
          <w:szCs w:val="24"/>
          <w:lang w:val="en"/>
        </w:rPr>
        <w:t>feasibility</w:t>
      </w:r>
      <w:r w:rsidRPr="00A76ACA">
        <w:rPr>
          <w:rFonts w:ascii="Arial" w:hAnsi="Arial" w:cs="Arial"/>
          <w:sz w:val="24"/>
          <w:szCs w:val="24"/>
          <w:lang w:val="en"/>
        </w:rPr>
        <w:t xml:space="preserve"> study must be developed to ensure that the most sustainable solution is picked. </w:t>
      </w:r>
      <w:r w:rsidR="007B596C" w:rsidRPr="00A76ACA">
        <w:rPr>
          <w:rFonts w:ascii="Arial" w:hAnsi="Arial" w:cs="Arial"/>
          <w:sz w:val="24"/>
          <w:szCs w:val="24"/>
          <w:lang w:val="en"/>
        </w:rPr>
        <w:t xml:space="preserve">The success rate will be measured using the waste diversion management </w:t>
      </w:r>
      <w:r w:rsidR="00A46159" w:rsidRPr="00A76ACA">
        <w:rPr>
          <w:rFonts w:ascii="Arial" w:hAnsi="Arial" w:cs="Arial"/>
          <w:sz w:val="24"/>
          <w:szCs w:val="24"/>
          <w:lang w:val="en"/>
        </w:rPr>
        <w:t>inventory</w:t>
      </w:r>
      <w:r w:rsidR="007B596C" w:rsidRPr="00A76ACA">
        <w:rPr>
          <w:rFonts w:ascii="Arial" w:hAnsi="Arial" w:cs="Arial"/>
          <w:sz w:val="24"/>
          <w:szCs w:val="24"/>
          <w:lang w:val="en"/>
        </w:rPr>
        <w:t xml:space="preserve">, where all the waste recycled is </w:t>
      </w:r>
      <w:r w:rsidR="00A46159" w:rsidRPr="00A76ACA">
        <w:rPr>
          <w:rFonts w:ascii="Arial" w:hAnsi="Arial" w:cs="Arial"/>
          <w:sz w:val="24"/>
          <w:szCs w:val="24"/>
          <w:lang w:val="en"/>
        </w:rPr>
        <w:t>recorded</w:t>
      </w:r>
      <w:r w:rsidR="007B596C" w:rsidRPr="00A76ACA">
        <w:rPr>
          <w:rFonts w:ascii="Arial" w:hAnsi="Arial" w:cs="Arial"/>
          <w:sz w:val="24"/>
          <w:szCs w:val="24"/>
          <w:lang w:val="en"/>
        </w:rPr>
        <w:t xml:space="preserve">, and the </w:t>
      </w:r>
      <w:r w:rsidR="00A46159" w:rsidRPr="00A76ACA">
        <w:rPr>
          <w:rFonts w:ascii="Arial" w:hAnsi="Arial" w:cs="Arial"/>
          <w:sz w:val="24"/>
          <w:szCs w:val="24"/>
          <w:lang w:val="en"/>
        </w:rPr>
        <w:t>declining</w:t>
      </w:r>
      <w:r w:rsidR="007B596C" w:rsidRPr="00A76ACA">
        <w:rPr>
          <w:rFonts w:ascii="Arial" w:hAnsi="Arial" w:cs="Arial"/>
          <w:sz w:val="24"/>
          <w:szCs w:val="24"/>
          <w:lang w:val="en"/>
        </w:rPr>
        <w:t xml:space="preserve"> waste disposing costs are recorded</w:t>
      </w:r>
      <w:r w:rsidR="007C118B" w:rsidRPr="00A76ACA">
        <w:rPr>
          <w:rFonts w:ascii="Arial" w:hAnsi="Arial" w:cs="Arial"/>
          <w:sz w:val="24"/>
          <w:szCs w:val="24"/>
          <w:lang w:val="en"/>
        </w:rPr>
        <w:t xml:space="preserve"> (</w:t>
      </w:r>
      <w:proofErr w:type="spellStart"/>
      <w:r w:rsidR="007C118B" w:rsidRPr="00A76ACA">
        <w:rPr>
          <w:rFonts w:ascii="Arial" w:hAnsi="Arial" w:cs="Arial"/>
          <w:sz w:val="24"/>
          <w:szCs w:val="24"/>
          <w:shd w:val="clear" w:color="auto" w:fill="FFFFFF"/>
        </w:rPr>
        <w:t>Anser</w:t>
      </w:r>
      <w:proofErr w:type="spellEnd"/>
      <w:r w:rsidR="007C118B" w:rsidRPr="00A76ACA">
        <w:rPr>
          <w:rFonts w:ascii="Arial" w:hAnsi="Arial" w:cs="Arial"/>
          <w:sz w:val="24"/>
          <w:szCs w:val="24"/>
          <w:shd w:val="clear" w:color="auto" w:fill="FFFFFF"/>
        </w:rPr>
        <w:t>, Yousaf, and Zaman, 2020)</w:t>
      </w:r>
      <w:r w:rsidR="007B596C" w:rsidRPr="00A76ACA">
        <w:rPr>
          <w:rFonts w:ascii="Arial" w:hAnsi="Arial" w:cs="Arial"/>
          <w:sz w:val="24"/>
          <w:szCs w:val="24"/>
          <w:lang w:val="en"/>
        </w:rPr>
        <w:t xml:space="preserve">. </w:t>
      </w:r>
      <w:r w:rsidR="00EF06A5" w:rsidRPr="00A76ACA">
        <w:rPr>
          <w:rFonts w:ascii="Arial" w:hAnsi="Arial" w:cs="Arial"/>
          <w:sz w:val="24"/>
          <w:szCs w:val="24"/>
          <w:lang w:val="en"/>
        </w:rPr>
        <w:t xml:space="preserve">The reduced dumping costs and landfills will show that the hotel is becoming eco-friendly. </w:t>
      </w:r>
    </w:p>
    <w:p w14:paraId="03654D4A" w14:textId="77777777" w:rsidR="00B10DC5" w:rsidRPr="00A76ACA" w:rsidRDefault="005C73A2" w:rsidP="00A76ACA">
      <w:pPr>
        <w:pStyle w:val="Heading2"/>
        <w:spacing w:before="0" w:line="360" w:lineRule="auto"/>
        <w:jc w:val="both"/>
        <w:rPr>
          <w:rFonts w:ascii="Arial" w:hAnsi="Arial" w:cs="Arial"/>
          <w:i/>
          <w:color w:val="auto"/>
          <w:sz w:val="24"/>
          <w:szCs w:val="24"/>
          <w:lang w:val="en"/>
        </w:rPr>
      </w:pPr>
      <w:bookmarkStart w:id="23" w:name="_Toc149218405"/>
      <w:r w:rsidRPr="00A76ACA">
        <w:rPr>
          <w:rFonts w:ascii="Arial" w:hAnsi="Arial" w:cs="Arial"/>
          <w:i/>
          <w:color w:val="auto"/>
          <w:sz w:val="24"/>
          <w:szCs w:val="24"/>
          <w:lang w:val="en"/>
        </w:rPr>
        <w:lastRenderedPageBreak/>
        <w:t>Investment in Renewable Energy</w:t>
      </w:r>
      <w:bookmarkEnd w:id="23"/>
    </w:p>
    <w:p w14:paraId="57F0764E"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6052CB86" w14:textId="0D38D282" w:rsidR="0091083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Renewable energy systems like solar and wind may be used as alternatives to the electricity provided by the national grid system. The demand in the hotels is directly proportional to the carbon footprint produced by the energy company. One w</w:t>
      </w:r>
      <w:r w:rsidR="00444BCC" w:rsidRPr="00A76ACA">
        <w:rPr>
          <w:rFonts w:ascii="Arial" w:hAnsi="Arial" w:cs="Arial"/>
          <w:sz w:val="24"/>
          <w:szCs w:val="24"/>
          <w:lang w:val="en"/>
        </w:rPr>
        <w:t>ay of reducing the electric demand in</w:t>
      </w:r>
      <w:r w:rsidRPr="00A76ACA">
        <w:rPr>
          <w:rFonts w:ascii="Arial" w:hAnsi="Arial" w:cs="Arial"/>
          <w:sz w:val="24"/>
          <w:szCs w:val="24"/>
          <w:lang w:val="en"/>
        </w:rPr>
        <w:t xml:space="preserve"> the hotel is to embrace solar-powered systems for lighting, </w:t>
      </w:r>
      <w:r w:rsidR="00444BCC" w:rsidRPr="00A76ACA">
        <w:rPr>
          <w:rFonts w:ascii="Arial" w:hAnsi="Arial" w:cs="Arial"/>
          <w:sz w:val="24"/>
          <w:szCs w:val="24"/>
          <w:lang w:val="en"/>
        </w:rPr>
        <w:t>cooling</w:t>
      </w:r>
      <w:r w:rsidRPr="00A76ACA">
        <w:rPr>
          <w:rFonts w:ascii="Arial" w:hAnsi="Arial" w:cs="Arial"/>
          <w:sz w:val="24"/>
          <w:szCs w:val="24"/>
          <w:lang w:val="en"/>
        </w:rPr>
        <w:t>, and water heating</w:t>
      </w:r>
      <w:r w:rsidR="00BF7781" w:rsidRPr="00A76ACA">
        <w:rPr>
          <w:rFonts w:ascii="Arial" w:hAnsi="Arial" w:cs="Arial"/>
          <w:sz w:val="24"/>
          <w:szCs w:val="24"/>
          <w:lang w:val="en"/>
        </w:rPr>
        <w:t xml:space="preserve"> (</w:t>
      </w:r>
      <w:r w:rsidR="00BF7781" w:rsidRPr="00A76ACA">
        <w:rPr>
          <w:rFonts w:ascii="Arial" w:hAnsi="Arial" w:cs="Arial"/>
          <w:sz w:val="24"/>
          <w:szCs w:val="24"/>
          <w:shd w:val="clear" w:color="auto" w:fill="FFFFFF"/>
        </w:rPr>
        <w:t>Dani, Tiwari, and Negi, 2021)</w:t>
      </w:r>
      <w:r w:rsidRPr="00A76ACA">
        <w:rPr>
          <w:rFonts w:ascii="Arial" w:hAnsi="Arial" w:cs="Arial"/>
          <w:sz w:val="24"/>
          <w:szCs w:val="24"/>
          <w:lang w:val="en"/>
        </w:rPr>
        <w:t xml:space="preserve">. Solar </w:t>
      </w:r>
      <w:r w:rsidR="00444BCC" w:rsidRPr="00A76ACA">
        <w:rPr>
          <w:rFonts w:ascii="Arial" w:hAnsi="Arial" w:cs="Arial"/>
          <w:sz w:val="24"/>
          <w:szCs w:val="24"/>
          <w:lang w:val="en"/>
        </w:rPr>
        <w:t xml:space="preserve">panels powering the hotel will reduce carbon </w:t>
      </w:r>
      <w:r w:rsidR="00513B4B" w:rsidRPr="00A76ACA">
        <w:rPr>
          <w:rFonts w:ascii="Arial" w:hAnsi="Arial" w:cs="Arial"/>
          <w:sz w:val="24"/>
          <w:szCs w:val="24"/>
          <w:lang w:val="en"/>
        </w:rPr>
        <w:t>emission</w:t>
      </w:r>
      <w:r w:rsidR="00444BCC" w:rsidRPr="00A76ACA">
        <w:rPr>
          <w:rFonts w:ascii="Arial" w:hAnsi="Arial" w:cs="Arial"/>
          <w:sz w:val="24"/>
          <w:szCs w:val="24"/>
          <w:lang w:val="en"/>
        </w:rPr>
        <w:t xml:space="preserve">s and help </w:t>
      </w:r>
      <w:r w:rsidR="00513B4B" w:rsidRPr="00A76ACA">
        <w:rPr>
          <w:rFonts w:ascii="Arial" w:hAnsi="Arial" w:cs="Arial"/>
          <w:sz w:val="24"/>
          <w:szCs w:val="24"/>
          <w:lang w:val="en"/>
        </w:rPr>
        <w:t>th</w:t>
      </w:r>
      <w:r w:rsidR="00444BCC" w:rsidRPr="00A76ACA">
        <w:rPr>
          <w:rFonts w:ascii="Arial" w:hAnsi="Arial" w:cs="Arial"/>
          <w:sz w:val="24"/>
          <w:szCs w:val="24"/>
          <w:lang w:val="en"/>
        </w:rPr>
        <w:t xml:space="preserve">e nation embrace climate-friendly </w:t>
      </w:r>
      <w:r w:rsidR="00513B4B" w:rsidRPr="00A76ACA">
        <w:rPr>
          <w:rFonts w:ascii="Arial" w:hAnsi="Arial" w:cs="Arial"/>
          <w:sz w:val="24"/>
          <w:szCs w:val="24"/>
          <w:lang w:val="en"/>
        </w:rPr>
        <w:t>practices</w:t>
      </w:r>
      <w:r w:rsidR="001A45DE" w:rsidRPr="00A76ACA">
        <w:rPr>
          <w:rFonts w:ascii="Arial" w:hAnsi="Arial" w:cs="Arial"/>
          <w:sz w:val="24"/>
          <w:szCs w:val="24"/>
          <w:lang w:val="en"/>
        </w:rPr>
        <w:t xml:space="preserve"> (</w:t>
      </w:r>
      <w:r w:rsidR="001A45DE" w:rsidRPr="00A76ACA">
        <w:rPr>
          <w:rFonts w:ascii="Arial" w:hAnsi="Arial" w:cs="Arial"/>
          <w:sz w:val="24"/>
          <w:szCs w:val="24"/>
          <w:shd w:val="clear" w:color="auto" w:fill="FFFFFF"/>
        </w:rPr>
        <w:t xml:space="preserve">Nam </w:t>
      </w:r>
      <w:r w:rsidR="001A45DE" w:rsidRPr="00A76ACA">
        <w:rPr>
          <w:rFonts w:ascii="Arial" w:hAnsi="Arial" w:cs="Arial"/>
          <w:i/>
          <w:sz w:val="24"/>
          <w:szCs w:val="24"/>
          <w:shd w:val="clear" w:color="auto" w:fill="FFFFFF"/>
        </w:rPr>
        <w:t>et al.,</w:t>
      </w:r>
      <w:r w:rsidR="001A45DE" w:rsidRPr="00A76ACA">
        <w:rPr>
          <w:rFonts w:ascii="Arial" w:hAnsi="Arial" w:cs="Arial"/>
          <w:sz w:val="24"/>
          <w:szCs w:val="24"/>
          <w:shd w:val="clear" w:color="auto" w:fill="FFFFFF"/>
        </w:rPr>
        <w:t xml:space="preserve"> 2020)</w:t>
      </w:r>
      <w:r w:rsidR="00444BCC" w:rsidRPr="00A76ACA">
        <w:rPr>
          <w:rFonts w:ascii="Arial" w:hAnsi="Arial" w:cs="Arial"/>
          <w:sz w:val="24"/>
          <w:szCs w:val="24"/>
          <w:lang w:val="en"/>
        </w:rPr>
        <w:t xml:space="preserve">. </w:t>
      </w:r>
      <w:r w:rsidR="00737AFA" w:rsidRPr="00A76ACA">
        <w:rPr>
          <w:rFonts w:ascii="Arial" w:hAnsi="Arial" w:cs="Arial"/>
          <w:sz w:val="24"/>
          <w:szCs w:val="24"/>
          <w:lang w:val="en"/>
        </w:rPr>
        <w:t xml:space="preserve">When the hotel invests in renewable energy sources, it will reduce the energy costs spent on power and show its commitment to achieving a greener environment. </w:t>
      </w:r>
    </w:p>
    <w:p w14:paraId="6356C3FF" w14:textId="514EAB0B" w:rsidR="00F70ACE"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implementation may be affected by </w:t>
      </w:r>
      <w:r w:rsidR="00A37B5E" w:rsidRPr="00A76ACA">
        <w:rPr>
          <w:rFonts w:ascii="Arial" w:hAnsi="Arial" w:cs="Arial"/>
          <w:sz w:val="24"/>
          <w:szCs w:val="24"/>
          <w:lang w:val="en"/>
        </w:rPr>
        <w:t xml:space="preserve">engaging solar power professionals who will design and install the new power system in line with the architectural aesthetics </w:t>
      </w:r>
      <w:r w:rsidR="0069332A" w:rsidRPr="00A76ACA">
        <w:rPr>
          <w:rFonts w:ascii="Arial" w:hAnsi="Arial" w:cs="Arial"/>
          <w:sz w:val="24"/>
          <w:szCs w:val="24"/>
          <w:lang w:val="en"/>
        </w:rPr>
        <w:t xml:space="preserve">of the hotel. </w:t>
      </w:r>
      <w:r w:rsidR="00D51937" w:rsidRPr="00A76ACA">
        <w:rPr>
          <w:rFonts w:ascii="Arial" w:hAnsi="Arial" w:cs="Arial"/>
          <w:sz w:val="24"/>
          <w:szCs w:val="24"/>
          <w:lang w:val="en"/>
        </w:rPr>
        <w:t xml:space="preserve">Research by </w:t>
      </w:r>
      <w:r w:rsidR="00D51937" w:rsidRPr="00A76ACA">
        <w:rPr>
          <w:rFonts w:ascii="Arial" w:hAnsi="Arial" w:cs="Arial"/>
          <w:sz w:val="24"/>
          <w:szCs w:val="24"/>
          <w:shd w:val="clear" w:color="auto" w:fill="FFFFFF"/>
        </w:rPr>
        <w:t xml:space="preserve">Usman, </w:t>
      </w:r>
      <w:proofErr w:type="spellStart"/>
      <w:r w:rsidR="00D51937" w:rsidRPr="00A76ACA">
        <w:rPr>
          <w:rFonts w:ascii="Arial" w:hAnsi="Arial" w:cs="Arial"/>
          <w:sz w:val="24"/>
          <w:szCs w:val="24"/>
          <w:shd w:val="clear" w:color="auto" w:fill="FFFFFF"/>
        </w:rPr>
        <w:t>Akadiri</w:t>
      </w:r>
      <w:proofErr w:type="spellEnd"/>
      <w:r w:rsidR="00D51937" w:rsidRPr="00A76ACA">
        <w:rPr>
          <w:rFonts w:ascii="Arial" w:hAnsi="Arial" w:cs="Arial"/>
          <w:sz w:val="24"/>
          <w:szCs w:val="24"/>
          <w:shd w:val="clear" w:color="auto" w:fill="FFFFFF"/>
        </w:rPr>
        <w:t xml:space="preserve">, and Adeshola (2020) posits that renewable energy is the future of Sustainability. </w:t>
      </w:r>
      <w:r w:rsidR="00E25AA4" w:rsidRPr="00A76ACA">
        <w:rPr>
          <w:rFonts w:ascii="Arial" w:hAnsi="Arial" w:cs="Arial"/>
          <w:sz w:val="24"/>
          <w:szCs w:val="24"/>
          <w:lang w:val="en"/>
        </w:rPr>
        <w:t>The staff and other stakeholders are involved in t</w:t>
      </w:r>
      <w:r w:rsidR="00F07F82" w:rsidRPr="00A76ACA">
        <w:rPr>
          <w:rFonts w:ascii="Arial" w:hAnsi="Arial" w:cs="Arial"/>
          <w:sz w:val="24"/>
          <w:szCs w:val="24"/>
          <w:lang w:val="en"/>
        </w:rPr>
        <w:t>ransform</w:t>
      </w:r>
      <w:r w:rsidR="00E25AA4" w:rsidRPr="00A76ACA">
        <w:rPr>
          <w:rFonts w:ascii="Arial" w:hAnsi="Arial" w:cs="Arial"/>
          <w:sz w:val="24"/>
          <w:szCs w:val="24"/>
          <w:lang w:val="en"/>
        </w:rPr>
        <w:t>ing renewable energy systems</w:t>
      </w:r>
      <w:r w:rsidR="000D6BC5" w:rsidRPr="00A76ACA">
        <w:rPr>
          <w:rFonts w:ascii="Arial" w:hAnsi="Arial" w:cs="Arial"/>
          <w:sz w:val="24"/>
          <w:szCs w:val="24"/>
          <w:lang w:val="en"/>
        </w:rPr>
        <w:t xml:space="preserve"> (</w:t>
      </w:r>
      <w:r w:rsidR="000D6BC5" w:rsidRPr="00A76ACA">
        <w:rPr>
          <w:rFonts w:ascii="Arial" w:hAnsi="Arial" w:cs="Arial"/>
          <w:sz w:val="24"/>
          <w:szCs w:val="24"/>
          <w:shd w:val="clear" w:color="auto" w:fill="FFFFFF"/>
        </w:rPr>
        <w:t>Lee, Seo, and Quan, 2023)</w:t>
      </w:r>
      <w:r w:rsidR="00E25AA4" w:rsidRPr="00A76ACA">
        <w:rPr>
          <w:rFonts w:ascii="Arial" w:hAnsi="Arial" w:cs="Arial"/>
          <w:sz w:val="24"/>
          <w:szCs w:val="24"/>
          <w:lang w:val="en"/>
        </w:rPr>
        <w:t xml:space="preserve">. </w:t>
      </w:r>
      <w:r w:rsidR="00254DA3" w:rsidRPr="00A76ACA">
        <w:rPr>
          <w:rFonts w:ascii="Arial" w:hAnsi="Arial" w:cs="Arial"/>
          <w:sz w:val="24"/>
          <w:szCs w:val="24"/>
          <w:lang w:val="en"/>
        </w:rPr>
        <w:t xml:space="preserve">The staff will be involved in embracing the transition and ensure that they support the transition for effective outcomes in the </w:t>
      </w:r>
      <w:proofErr w:type="spellStart"/>
      <w:r w:rsidR="008D7036" w:rsidRPr="00A76ACA">
        <w:rPr>
          <w:rFonts w:ascii="Arial" w:hAnsi="Arial" w:cs="Arial"/>
          <w:sz w:val="24"/>
          <w:szCs w:val="24"/>
          <w:lang w:val="en"/>
        </w:rPr>
        <w:t>organi</w:t>
      </w:r>
      <w:r w:rsidR="00DB216F">
        <w:rPr>
          <w:rFonts w:ascii="Arial" w:hAnsi="Arial" w:cs="Arial"/>
          <w:sz w:val="24"/>
          <w:szCs w:val="24"/>
          <w:lang w:val="en"/>
        </w:rPr>
        <w:t>s</w:t>
      </w:r>
      <w:r w:rsidR="008D7036" w:rsidRPr="00A76ACA">
        <w:rPr>
          <w:rFonts w:ascii="Arial" w:hAnsi="Arial" w:cs="Arial"/>
          <w:sz w:val="24"/>
          <w:szCs w:val="24"/>
          <w:lang w:val="en"/>
        </w:rPr>
        <w:t>ation</w:t>
      </w:r>
      <w:proofErr w:type="spellEnd"/>
      <w:r w:rsidR="008361DC" w:rsidRPr="00A76ACA">
        <w:rPr>
          <w:rFonts w:ascii="Arial" w:hAnsi="Arial" w:cs="Arial"/>
          <w:sz w:val="24"/>
          <w:szCs w:val="24"/>
          <w:lang w:val="en"/>
        </w:rPr>
        <w:t xml:space="preserve"> (</w:t>
      </w:r>
      <w:r w:rsidR="008361DC" w:rsidRPr="00A76ACA">
        <w:rPr>
          <w:rFonts w:ascii="Arial" w:hAnsi="Arial" w:cs="Arial"/>
          <w:sz w:val="24"/>
          <w:szCs w:val="24"/>
          <w:shd w:val="clear" w:color="auto" w:fill="FFFFFF"/>
        </w:rPr>
        <w:t xml:space="preserve">Tiwari, </w:t>
      </w:r>
      <w:proofErr w:type="spellStart"/>
      <w:r w:rsidR="008361DC" w:rsidRPr="00A76ACA">
        <w:rPr>
          <w:rFonts w:ascii="Arial" w:hAnsi="Arial" w:cs="Arial"/>
          <w:sz w:val="24"/>
          <w:szCs w:val="24"/>
          <w:shd w:val="clear" w:color="auto" w:fill="FFFFFF"/>
        </w:rPr>
        <w:t>Dambhare</w:t>
      </w:r>
      <w:proofErr w:type="spellEnd"/>
      <w:r w:rsidR="008361DC" w:rsidRPr="00A76ACA">
        <w:rPr>
          <w:rFonts w:ascii="Arial" w:hAnsi="Arial" w:cs="Arial"/>
          <w:sz w:val="24"/>
          <w:szCs w:val="24"/>
          <w:shd w:val="clear" w:color="auto" w:fill="FFFFFF"/>
        </w:rPr>
        <w:t>, and Tripathi, 2020)</w:t>
      </w:r>
      <w:r w:rsidR="00254DA3" w:rsidRPr="00A76ACA">
        <w:rPr>
          <w:rFonts w:ascii="Arial" w:hAnsi="Arial" w:cs="Arial"/>
          <w:sz w:val="24"/>
          <w:szCs w:val="24"/>
          <w:lang w:val="en"/>
        </w:rPr>
        <w:t xml:space="preserve">. </w:t>
      </w:r>
      <w:r w:rsidR="006129E5" w:rsidRPr="00A76ACA">
        <w:rPr>
          <w:rFonts w:ascii="Arial" w:hAnsi="Arial" w:cs="Arial"/>
          <w:sz w:val="24"/>
          <w:szCs w:val="24"/>
          <w:lang w:val="en"/>
        </w:rPr>
        <w:t xml:space="preserve">The implementation process should follow </w:t>
      </w:r>
      <w:r w:rsidR="008103A4" w:rsidRPr="00A76ACA">
        <w:rPr>
          <w:rFonts w:ascii="Arial" w:hAnsi="Arial" w:cs="Arial"/>
          <w:sz w:val="24"/>
          <w:szCs w:val="24"/>
          <w:lang w:val="en"/>
        </w:rPr>
        <w:t xml:space="preserve">a </w:t>
      </w:r>
      <w:r w:rsidR="002F4336" w:rsidRPr="00A76ACA">
        <w:rPr>
          <w:rFonts w:ascii="Arial" w:hAnsi="Arial" w:cs="Arial"/>
          <w:sz w:val="24"/>
          <w:szCs w:val="24"/>
          <w:lang w:val="en"/>
        </w:rPr>
        <w:t>feasibility</w:t>
      </w:r>
      <w:r w:rsidR="008103A4" w:rsidRPr="00A76ACA">
        <w:rPr>
          <w:rFonts w:ascii="Arial" w:hAnsi="Arial" w:cs="Arial"/>
          <w:sz w:val="24"/>
          <w:szCs w:val="24"/>
          <w:lang w:val="en"/>
        </w:rPr>
        <w:t xml:space="preserve"> study to ensure it is </w:t>
      </w:r>
      <w:r w:rsidR="002F4336" w:rsidRPr="00A76ACA">
        <w:rPr>
          <w:rFonts w:ascii="Arial" w:hAnsi="Arial" w:cs="Arial"/>
          <w:sz w:val="24"/>
          <w:szCs w:val="24"/>
          <w:lang w:val="en"/>
        </w:rPr>
        <w:t>aligned</w:t>
      </w:r>
      <w:r w:rsidR="008103A4" w:rsidRPr="00A76ACA">
        <w:rPr>
          <w:rFonts w:ascii="Arial" w:hAnsi="Arial" w:cs="Arial"/>
          <w:sz w:val="24"/>
          <w:szCs w:val="24"/>
          <w:lang w:val="en"/>
        </w:rPr>
        <w:t xml:space="preserve"> with the company's financial goals for success. </w:t>
      </w:r>
      <w:r w:rsidR="00295394" w:rsidRPr="00A76ACA">
        <w:rPr>
          <w:rFonts w:ascii="Arial" w:hAnsi="Arial" w:cs="Arial"/>
          <w:sz w:val="24"/>
          <w:szCs w:val="24"/>
          <w:lang w:val="en"/>
        </w:rPr>
        <w:t xml:space="preserve">When the financial capacity </w:t>
      </w:r>
      <w:r w:rsidR="005A237D" w:rsidRPr="00A76ACA">
        <w:rPr>
          <w:rFonts w:ascii="Arial" w:hAnsi="Arial" w:cs="Arial"/>
          <w:sz w:val="24"/>
          <w:szCs w:val="24"/>
          <w:lang w:val="en"/>
        </w:rPr>
        <w:t>cannot</w:t>
      </w:r>
      <w:r w:rsidR="00295394" w:rsidRPr="00A76ACA">
        <w:rPr>
          <w:rFonts w:ascii="Arial" w:hAnsi="Arial" w:cs="Arial"/>
          <w:sz w:val="24"/>
          <w:szCs w:val="24"/>
          <w:lang w:val="en"/>
        </w:rPr>
        <w:t xml:space="preserve"> accommodate the change, it may be broken down into small bits.</w:t>
      </w:r>
    </w:p>
    <w:p w14:paraId="12A9F232" w14:textId="77777777" w:rsidR="004F3E44"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success measurement for the </w:t>
      </w:r>
      <w:r w:rsidR="00750CB9" w:rsidRPr="00A76ACA">
        <w:rPr>
          <w:rFonts w:ascii="Arial" w:hAnsi="Arial" w:cs="Arial"/>
          <w:sz w:val="24"/>
          <w:szCs w:val="24"/>
          <w:lang w:val="en"/>
        </w:rPr>
        <w:t>metric is done by calculating the monthly energy the hotel uses concerning the amount of carbon footprint developed.</w:t>
      </w:r>
      <w:r w:rsidR="00C72BFE" w:rsidRPr="00A76ACA">
        <w:rPr>
          <w:rFonts w:ascii="Arial" w:hAnsi="Arial" w:cs="Arial"/>
          <w:sz w:val="24"/>
          <w:szCs w:val="24"/>
          <w:lang w:val="en"/>
        </w:rPr>
        <w:t xml:space="preserve"> The implemented system will benefit the hotel in two prongs: by reducing the operating costs </w:t>
      </w:r>
      <w:r w:rsidR="00C96D3D" w:rsidRPr="00A76ACA">
        <w:rPr>
          <w:rFonts w:ascii="Arial" w:hAnsi="Arial" w:cs="Arial"/>
          <w:sz w:val="24"/>
          <w:szCs w:val="24"/>
          <w:lang w:val="en"/>
        </w:rPr>
        <w:t>and the low carbon footprint</w:t>
      </w:r>
      <w:r w:rsidR="001831B5" w:rsidRPr="00A76ACA">
        <w:rPr>
          <w:rFonts w:ascii="Arial" w:hAnsi="Arial" w:cs="Arial"/>
          <w:sz w:val="24"/>
          <w:szCs w:val="24"/>
          <w:lang w:val="en"/>
        </w:rPr>
        <w:t xml:space="preserve"> (</w:t>
      </w:r>
      <w:r w:rsidR="001831B5" w:rsidRPr="00A76ACA">
        <w:rPr>
          <w:rFonts w:ascii="Arial" w:hAnsi="Arial" w:cs="Arial"/>
          <w:sz w:val="24"/>
          <w:szCs w:val="24"/>
          <w:shd w:val="clear" w:color="auto" w:fill="FFFFFF"/>
        </w:rPr>
        <w:t>Kim, Kim, and Nguyen, 2021)</w:t>
      </w:r>
      <w:r w:rsidR="00C96D3D" w:rsidRPr="00A76ACA">
        <w:rPr>
          <w:rFonts w:ascii="Arial" w:hAnsi="Arial" w:cs="Arial"/>
          <w:sz w:val="24"/>
          <w:szCs w:val="24"/>
          <w:lang w:val="en"/>
        </w:rPr>
        <w:t xml:space="preserve">. </w:t>
      </w:r>
      <w:r w:rsidR="00175761" w:rsidRPr="00A76ACA">
        <w:rPr>
          <w:rFonts w:ascii="Arial" w:hAnsi="Arial" w:cs="Arial"/>
          <w:sz w:val="24"/>
          <w:szCs w:val="24"/>
          <w:lang w:val="en"/>
        </w:rPr>
        <w:t xml:space="preserve">Generally, it will include formulating a power department that will monitor the usage, and the footprint will be reduced since it may require very minimum expenditure on energy usage and </w:t>
      </w:r>
      <w:r w:rsidR="007862C2" w:rsidRPr="00A76ACA">
        <w:rPr>
          <w:rFonts w:ascii="Arial" w:hAnsi="Arial" w:cs="Arial"/>
          <w:sz w:val="24"/>
          <w:szCs w:val="24"/>
          <w:lang w:val="en"/>
        </w:rPr>
        <w:t>generation</w:t>
      </w:r>
      <w:r w:rsidR="00C377F8" w:rsidRPr="00A76ACA">
        <w:rPr>
          <w:rFonts w:ascii="Arial" w:hAnsi="Arial" w:cs="Arial"/>
          <w:sz w:val="24"/>
          <w:szCs w:val="24"/>
          <w:lang w:val="en"/>
        </w:rPr>
        <w:t xml:space="preserve"> (</w:t>
      </w:r>
      <w:r w:rsidR="00C377F8" w:rsidRPr="00A76ACA">
        <w:rPr>
          <w:rFonts w:ascii="Arial" w:hAnsi="Arial" w:cs="Arial"/>
          <w:sz w:val="24"/>
          <w:szCs w:val="24"/>
          <w:shd w:val="clear" w:color="auto" w:fill="FFFFFF"/>
        </w:rPr>
        <w:t>Rodríguez-Antón and Alonso-Almeida, 2019)</w:t>
      </w:r>
      <w:r w:rsidR="00175761" w:rsidRPr="00A76ACA">
        <w:rPr>
          <w:rFonts w:ascii="Arial" w:hAnsi="Arial" w:cs="Arial"/>
          <w:sz w:val="24"/>
          <w:szCs w:val="24"/>
          <w:lang w:val="en"/>
        </w:rPr>
        <w:t xml:space="preserve">. </w:t>
      </w:r>
      <w:r w:rsidR="00E81654" w:rsidRPr="00A76ACA">
        <w:rPr>
          <w:rFonts w:ascii="Arial" w:hAnsi="Arial" w:cs="Arial"/>
          <w:sz w:val="24"/>
          <w:szCs w:val="24"/>
          <w:lang w:val="en"/>
        </w:rPr>
        <w:t xml:space="preserve">The additional department </w:t>
      </w:r>
      <w:r w:rsidR="007862C2" w:rsidRPr="00A76ACA">
        <w:rPr>
          <w:rFonts w:ascii="Arial" w:hAnsi="Arial" w:cs="Arial"/>
          <w:sz w:val="24"/>
          <w:szCs w:val="24"/>
          <w:lang w:val="en"/>
        </w:rPr>
        <w:t>will</w:t>
      </w:r>
      <w:r w:rsidR="00E81654" w:rsidRPr="00A76ACA">
        <w:rPr>
          <w:rFonts w:ascii="Arial" w:hAnsi="Arial" w:cs="Arial"/>
          <w:sz w:val="24"/>
          <w:szCs w:val="24"/>
          <w:lang w:val="en"/>
        </w:rPr>
        <w:t xml:space="preserve"> require new recruitment and management for the hotel. </w:t>
      </w:r>
    </w:p>
    <w:p w14:paraId="1CBD1280" w14:textId="77777777" w:rsidR="00625A87" w:rsidRPr="00A76ACA" w:rsidRDefault="005C73A2" w:rsidP="00A76ACA">
      <w:pPr>
        <w:pStyle w:val="Heading2"/>
        <w:spacing w:before="0" w:line="360" w:lineRule="auto"/>
        <w:jc w:val="both"/>
        <w:rPr>
          <w:rFonts w:ascii="Arial" w:hAnsi="Arial" w:cs="Arial"/>
          <w:i/>
          <w:color w:val="auto"/>
          <w:sz w:val="24"/>
          <w:szCs w:val="24"/>
          <w:lang w:val="en"/>
        </w:rPr>
      </w:pPr>
      <w:bookmarkStart w:id="24" w:name="_Toc149218406"/>
      <w:r w:rsidRPr="00A76ACA">
        <w:rPr>
          <w:rFonts w:ascii="Arial" w:hAnsi="Arial" w:cs="Arial"/>
          <w:i/>
          <w:color w:val="auto"/>
          <w:sz w:val="24"/>
          <w:szCs w:val="24"/>
          <w:lang w:val="en"/>
        </w:rPr>
        <w:t>Environmental Training</w:t>
      </w:r>
      <w:bookmarkEnd w:id="24"/>
    </w:p>
    <w:p w14:paraId="343EF9B4"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1C7B8408" w14:textId="3EF76734" w:rsidR="001E18C9"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lastRenderedPageBreak/>
        <w:t xml:space="preserve">Environmental </w:t>
      </w:r>
      <w:r w:rsidR="003C5BBC" w:rsidRPr="00A76ACA">
        <w:rPr>
          <w:rFonts w:ascii="Arial" w:hAnsi="Arial" w:cs="Arial"/>
          <w:sz w:val="24"/>
          <w:szCs w:val="24"/>
          <w:lang w:val="en"/>
        </w:rPr>
        <w:t>pollution</w:t>
      </w:r>
      <w:r w:rsidRPr="00A76ACA">
        <w:rPr>
          <w:rFonts w:ascii="Arial" w:hAnsi="Arial" w:cs="Arial"/>
          <w:sz w:val="24"/>
          <w:szCs w:val="24"/>
          <w:lang w:val="en"/>
        </w:rPr>
        <w:t xml:space="preserve"> and climate change are primarily caused by human </w:t>
      </w:r>
      <w:r w:rsidR="003C5BBC" w:rsidRPr="00A76ACA">
        <w:rPr>
          <w:rFonts w:ascii="Arial" w:hAnsi="Arial" w:cs="Arial"/>
          <w:sz w:val="24"/>
          <w:szCs w:val="24"/>
          <w:lang w:val="en"/>
        </w:rPr>
        <w:t>activities</w:t>
      </w:r>
      <w:r w:rsidRPr="00A76ACA">
        <w:rPr>
          <w:rFonts w:ascii="Arial" w:hAnsi="Arial" w:cs="Arial"/>
          <w:sz w:val="24"/>
          <w:szCs w:val="24"/>
          <w:lang w:val="en"/>
        </w:rPr>
        <w:t xml:space="preserve">, </w:t>
      </w:r>
      <w:r w:rsidR="003C5BBC" w:rsidRPr="00A76ACA">
        <w:rPr>
          <w:rFonts w:ascii="Arial" w:hAnsi="Arial" w:cs="Arial"/>
          <w:sz w:val="24"/>
          <w:szCs w:val="24"/>
          <w:lang w:val="en"/>
        </w:rPr>
        <w:t>consciously</w:t>
      </w:r>
      <w:r w:rsidRPr="00A76ACA">
        <w:rPr>
          <w:rFonts w:ascii="Arial" w:hAnsi="Arial" w:cs="Arial"/>
          <w:sz w:val="24"/>
          <w:szCs w:val="24"/>
          <w:lang w:val="en"/>
        </w:rPr>
        <w:t xml:space="preserve"> or </w:t>
      </w:r>
      <w:r w:rsidR="003C5BBC" w:rsidRPr="00A76ACA">
        <w:rPr>
          <w:rFonts w:ascii="Arial" w:hAnsi="Arial" w:cs="Arial"/>
          <w:sz w:val="24"/>
          <w:szCs w:val="24"/>
          <w:lang w:val="en"/>
        </w:rPr>
        <w:t>unconsciously</w:t>
      </w:r>
      <w:r w:rsidRPr="00A76ACA">
        <w:rPr>
          <w:rFonts w:ascii="Arial" w:hAnsi="Arial" w:cs="Arial"/>
          <w:sz w:val="24"/>
          <w:szCs w:val="24"/>
          <w:lang w:val="en"/>
        </w:rPr>
        <w:t xml:space="preserve">. </w:t>
      </w:r>
      <w:r w:rsidR="003C5BBC" w:rsidRPr="00A76ACA">
        <w:rPr>
          <w:rFonts w:ascii="Arial" w:hAnsi="Arial" w:cs="Arial"/>
          <w:sz w:val="24"/>
          <w:szCs w:val="24"/>
          <w:lang w:val="en"/>
        </w:rPr>
        <w:t xml:space="preserve">One of the </w:t>
      </w:r>
      <w:r w:rsidR="008C4790" w:rsidRPr="00A76ACA">
        <w:rPr>
          <w:rFonts w:ascii="Arial" w:hAnsi="Arial" w:cs="Arial"/>
          <w:sz w:val="24"/>
          <w:szCs w:val="24"/>
          <w:lang w:val="en"/>
        </w:rPr>
        <w:t xml:space="preserve">most important aspects of reducing </w:t>
      </w:r>
      <w:r w:rsidR="00506973" w:rsidRPr="00A76ACA">
        <w:rPr>
          <w:rFonts w:ascii="Arial" w:hAnsi="Arial" w:cs="Arial"/>
          <w:sz w:val="24"/>
          <w:szCs w:val="24"/>
          <w:lang w:val="en"/>
        </w:rPr>
        <w:t>pollution</w:t>
      </w:r>
      <w:r w:rsidR="008C4790" w:rsidRPr="00A76ACA">
        <w:rPr>
          <w:rFonts w:ascii="Arial" w:hAnsi="Arial" w:cs="Arial"/>
          <w:sz w:val="24"/>
          <w:szCs w:val="24"/>
          <w:lang w:val="en"/>
        </w:rPr>
        <w:t xml:space="preserve"> and </w:t>
      </w:r>
      <w:r w:rsidR="00506973" w:rsidRPr="00A76ACA">
        <w:rPr>
          <w:rFonts w:ascii="Arial" w:hAnsi="Arial" w:cs="Arial"/>
          <w:sz w:val="24"/>
          <w:szCs w:val="24"/>
          <w:lang w:val="en"/>
        </w:rPr>
        <w:t>sustainable</w:t>
      </w:r>
      <w:r w:rsidR="008C4790" w:rsidRPr="00A76ACA">
        <w:rPr>
          <w:rFonts w:ascii="Arial" w:hAnsi="Arial" w:cs="Arial"/>
          <w:sz w:val="24"/>
          <w:szCs w:val="24"/>
          <w:lang w:val="en"/>
        </w:rPr>
        <w:t xml:space="preserve"> </w:t>
      </w:r>
      <w:r w:rsidR="00506973" w:rsidRPr="00A76ACA">
        <w:rPr>
          <w:rFonts w:ascii="Arial" w:hAnsi="Arial" w:cs="Arial"/>
          <w:sz w:val="24"/>
          <w:szCs w:val="24"/>
          <w:lang w:val="en"/>
        </w:rPr>
        <w:t>practices</w:t>
      </w:r>
      <w:r w:rsidR="008C4790" w:rsidRPr="00A76ACA">
        <w:rPr>
          <w:rFonts w:ascii="Arial" w:hAnsi="Arial" w:cs="Arial"/>
          <w:sz w:val="24"/>
          <w:szCs w:val="24"/>
          <w:lang w:val="en"/>
        </w:rPr>
        <w:t xml:space="preserve"> is ensuring that the </w:t>
      </w:r>
      <w:r w:rsidR="00506973" w:rsidRPr="00A76ACA">
        <w:rPr>
          <w:rFonts w:ascii="Arial" w:hAnsi="Arial" w:cs="Arial"/>
          <w:sz w:val="24"/>
          <w:szCs w:val="24"/>
          <w:lang w:val="en"/>
        </w:rPr>
        <w:t>staff and</w:t>
      </w:r>
      <w:r w:rsidR="008C4790" w:rsidRPr="00A76ACA">
        <w:rPr>
          <w:rFonts w:ascii="Arial" w:hAnsi="Arial" w:cs="Arial"/>
          <w:sz w:val="24"/>
          <w:szCs w:val="24"/>
          <w:lang w:val="en"/>
        </w:rPr>
        <w:t xml:space="preserve"> guests are </w:t>
      </w:r>
      <w:r w:rsidR="00506973" w:rsidRPr="00A76ACA">
        <w:rPr>
          <w:rFonts w:ascii="Arial" w:hAnsi="Arial" w:cs="Arial"/>
          <w:sz w:val="24"/>
          <w:szCs w:val="24"/>
          <w:lang w:val="en"/>
        </w:rPr>
        <w:t>effectively</w:t>
      </w:r>
      <w:r w:rsidR="008C4790" w:rsidRPr="00A76ACA">
        <w:rPr>
          <w:rFonts w:ascii="Arial" w:hAnsi="Arial" w:cs="Arial"/>
          <w:sz w:val="24"/>
          <w:szCs w:val="24"/>
          <w:lang w:val="en"/>
        </w:rPr>
        <w:t xml:space="preserve"> trained on the best ways to avoid waste</w:t>
      </w:r>
      <w:r w:rsidR="00CB3AC6" w:rsidRPr="00A76ACA">
        <w:rPr>
          <w:rFonts w:ascii="Arial" w:hAnsi="Arial" w:cs="Arial"/>
          <w:sz w:val="24"/>
          <w:szCs w:val="24"/>
          <w:lang w:val="en"/>
        </w:rPr>
        <w:t xml:space="preserve"> (</w:t>
      </w:r>
      <w:proofErr w:type="spellStart"/>
      <w:r w:rsidR="00CB3AC6" w:rsidRPr="00A76ACA">
        <w:rPr>
          <w:rFonts w:ascii="Arial" w:hAnsi="Arial" w:cs="Arial"/>
          <w:sz w:val="24"/>
          <w:szCs w:val="24"/>
          <w:shd w:val="clear" w:color="auto" w:fill="FFFFFF"/>
        </w:rPr>
        <w:t>Darvishmotevali</w:t>
      </w:r>
      <w:proofErr w:type="spellEnd"/>
      <w:r w:rsidR="00CB3AC6" w:rsidRPr="00A76ACA">
        <w:rPr>
          <w:rFonts w:ascii="Arial" w:hAnsi="Arial" w:cs="Arial"/>
          <w:sz w:val="24"/>
          <w:szCs w:val="24"/>
          <w:shd w:val="clear" w:color="auto" w:fill="FFFFFF"/>
        </w:rPr>
        <w:t xml:space="preserve"> and Altinay, 2022)</w:t>
      </w:r>
      <w:r w:rsidR="008C4790" w:rsidRPr="00A76ACA">
        <w:rPr>
          <w:rFonts w:ascii="Arial" w:hAnsi="Arial" w:cs="Arial"/>
          <w:sz w:val="24"/>
          <w:szCs w:val="24"/>
          <w:lang w:val="en"/>
        </w:rPr>
        <w:t xml:space="preserve">. </w:t>
      </w:r>
      <w:r w:rsidR="00D012AC" w:rsidRPr="00A76ACA">
        <w:rPr>
          <w:rFonts w:ascii="Arial" w:hAnsi="Arial" w:cs="Arial"/>
          <w:sz w:val="24"/>
          <w:szCs w:val="24"/>
          <w:lang w:val="en"/>
        </w:rPr>
        <w:t xml:space="preserve">Educational training is an effective </w:t>
      </w:r>
      <w:r w:rsidR="002A1770" w:rsidRPr="00A76ACA">
        <w:rPr>
          <w:rFonts w:ascii="Arial" w:hAnsi="Arial" w:cs="Arial"/>
          <w:sz w:val="24"/>
          <w:szCs w:val="24"/>
          <w:lang w:val="en"/>
        </w:rPr>
        <w:t>strategy</w:t>
      </w:r>
      <w:r w:rsidR="00D012AC" w:rsidRPr="00A76ACA">
        <w:rPr>
          <w:rFonts w:ascii="Arial" w:hAnsi="Arial" w:cs="Arial"/>
          <w:sz w:val="24"/>
          <w:szCs w:val="24"/>
          <w:lang w:val="en"/>
        </w:rPr>
        <w:t xml:space="preserve"> to ensure that the staff undergo </w:t>
      </w:r>
      <w:r w:rsidR="002A1770" w:rsidRPr="00A76ACA">
        <w:rPr>
          <w:rFonts w:ascii="Arial" w:hAnsi="Arial" w:cs="Arial"/>
          <w:sz w:val="24"/>
          <w:szCs w:val="24"/>
          <w:lang w:val="en"/>
        </w:rPr>
        <w:t>periodic</w:t>
      </w:r>
      <w:r w:rsidR="00D012AC" w:rsidRPr="00A76ACA">
        <w:rPr>
          <w:rFonts w:ascii="Arial" w:hAnsi="Arial" w:cs="Arial"/>
          <w:sz w:val="24"/>
          <w:szCs w:val="24"/>
          <w:lang w:val="en"/>
        </w:rPr>
        <w:t xml:space="preserve"> training on environmental preservation from the lowest </w:t>
      </w:r>
      <w:r w:rsidR="002A1770" w:rsidRPr="00A76ACA">
        <w:rPr>
          <w:rFonts w:ascii="Arial" w:hAnsi="Arial" w:cs="Arial"/>
          <w:sz w:val="24"/>
          <w:szCs w:val="24"/>
          <w:lang w:val="en"/>
        </w:rPr>
        <w:t>level</w:t>
      </w:r>
      <w:r w:rsidR="009A17D8" w:rsidRPr="00A76ACA">
        <w:rPr>
          <w:rFonts w:ascii="Arial" w:hAnsi="Arial" w:cs="Arial"/>
          <w:sz w:val="24"/>
          <w:szCs w:val="24"/>
          <w:lang w:val="en"/>
        </w:rPr>
        <w:t xml:space="preserve"> (</w:t>
      </w:r>
      <w:r w:rsidR="009A17D8" w:rsidRPr="00A76ACA">
        <w:rPr>
          <w:rFonts w:ascii="Arial" w:hAnsi="Arial" w:cs="Arial"/>
          <w:sz w:val="24"/>
          <w:szCs w:val="24"/>
          <w:shd w:val="clear" w:color="auto" w:fill="FFFFFF"/>
        </w:rPr>
        <w:t>Okot, Quiros, and Mejía, 2022)</w:t>
      </w:r>
      <w:r w:rsidR="00D012AC" w:rsidRPr="00A76ACA">
        <w:rPr>
          <w:rFonts w:ascii="Arial" w:hAnsi="Arial" w:cs="Arial"/>
          <w:sz w:val="24"/>
          <w:szCs w:val="24"/>
          <w:lang w:val="en"/>
        </w:rPr>
        <w:t xml:space="preserve">. </w:t>
      </w:r>
      <w:r w:rsidR="00C24842" w:rsidRPr="00A76ACA">
        <w:rPr>
          <w:rFonts w:ascii="Arial" w:hAnsi="Arial" w:cs="Arial"/>
          <w:sz w:val="24"/>
          <w:szCs w:val="24"/>
          <w:lang w:val="en"/>
        </w:rPr>
        <w:t xml:space="preserve">The recommended environmental education would include informative visits, workshops, and informative materials to ensure that they know the </w:t>
      </w:r>
      <w:r w:rsidR="00BC1AD7" w:rsidRPr="00A76ACA">
        <w:rPr>
          <w:rFonts w:ascii="Arial" w:hAnsi="Arial" w:cs="Arial"/>
          <w:sz w:val="24"/>
          <w:szCs w:val="24"/>
          <w:lang w:val="en"/>
        </w:rPr>
        <w:t xml:space="preserve">required issues that </w:t>
      </w:r>
      <w:r w:rsidR="00816852" w:rsidRPr="00A76ACA">
        <w:rPr>
          <w:rFonts w:ascii="Arial" w:hAnsi="Arial" w:cs="Arial"/>
          <w:sz w:val="24"/>
          <w:szCs w:val="24"/>
          <w:lang w:val="en"/>
        </w:rPr>
        <w:t>make it possible to achieve an eco-friendly hotel.</w:t>
      </w:r>
    </w:p>
    <w:p w14:paraId="4984DDFA" w14:textId="7A7A8C57" w:rsidR="00816852"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proposal's implementation will be </w:t>
      </w:r>
      <w:r w:rsidR="007D2F9A" w:rsidRPr="00A76ACA">
        <w:rPr>
          <w:rFonts w:ascii="Arial" w:hAnsi="Arial" w:cs="Arial"/>
          <w:sz w:val="24"/>
          <w:szCs w:val="24"/>
          <w:lang w:val="en"/>
        </w:rPr>
        <w:t>made</w:t>
      </w:r>
      <w:r w:rsidRPr="00A76ACA">
        <w:rPr>
          <w:rFonts w:ascii="Arial" w:hAnsi="Arial" w:cs="Arial"/>
          <w:sz w:val="24"/>
          <w:szCs w:val="24"/>
          <w:lang w:val="en"/>
        </w:rPr>
        <w:t xml:space="preserve"> possible by developing </w:t>
      </w:r>
      <w:r w:rsidR="007D2F9A" w:rsidRPr="00A76ACA">
        <w:rPr>
          <w:rFonts w:ascii="Arial" w:hAnsi="Arial" w:cs="Arial"/>
          <w:sz w:val="24"/>
          <w:szCs w:val="24"/>
          <w:lang w:val="en"/>
        </w:rPr>
        <w:t>new</w:t>
      </w:r>
      <w:r w:rsidRPr="00A76ACA">
        <w:rPr>
          <w:rFonts w:ascii="Arial" w:hAnsi="Arial" w:cs="Arial"/>
          <w:sz w:val="24"/>
          <w:szCs w:val="24"/>
          <w:lang w:val="en"/>
        </w:rPr>
        <w:t xml:space="preserve"> policies for the </w:t>
      </w:r>
      <w:proofErr w:type="spellStart"/>
      <w:r w:rsidR="007D2F9A" w:rsidRPr="00A76ACA">
        <w:rPr>
          <w:rFonts w:ascii="Arial" w:hAnsi="Arial" w:cs="Arial"/>
          <w:sz w:val="24"/>
          <w:szCs w:val="24"/>
          <w:lang w:val="en"/>
        </w:rPr>
        <w:t>organi</w:t>
      </w:r>
      <w:r w:rsidR="00DB216F">
        <w:rPr>
          <w:rFonts w:ascii="Arial" w:hAnsi="Arial" w:cs="Arial"/>
          <w:sz w:val="24"/>
          <w:szCs w:val="24"/>
          <w:lang w:val="en"/>
        </w:rPr>
        <w:t>s</w:t>
      </w:r>
      <w:r w:rsidR="007D2F9A" w:rsidRPr="00A76ACA">
        <w:rPr>
          <w:rFonts w:ascii="Arial" w:hAnsi="Arial" w:cs="Arial"/>
          <w:sz w:val="24"/>
          <w:szCs w:val="24"/>
          <w:lang w:val="en"/>
        </w:rPr>
        <w:t>ation</w:t>
      </w:r>
      <w:proofErr w:type="spellEnd"/>
      <w:r w:rsidRPr="00A76ACA">
        <w:rPr>
          <w:rFonts w:ascii="Arial" w:hAnsi="Arial" w:cs="Arial"/>
          <w:sz w:val="24"/>
          <w:szCs w:val="24"/>
          <w:lang w:val="en"/>
        </w:rPr>
        <w:t xml:space="preserve"> that promote eco</w:t>
      </w:r>
      <w:r w:rsidR="007D2F9A" w:rsidRPr="00A76ACA">
        <w:rPr>
          <w:rFonts w:ascii="Arial" w:hAnsi="Arial" w:cs="Arial"/>
          <w:sz w:val="24"/>
          <w:szCs w:val="24"/>
          <w:lang w:val="en"/>
        </w:rPr>
        <w:t>-friendliness</w:t>
      </w:r>
      <w:r w:rsidRPr="00A76ACA">
        <w:rPr>
          <w:rFonts w:ascii="Arial" w:hAnsi="Arial" w:cs="Arial"/>
          <w:sz w:val="24"/>
          <w:szCs w:val="24"/>
          <w:lang w:val="en"/>
        </w:rPr>
        <w:t xml:space="preserve">. For example, sorting the waste dust bins may be labeled to ensure that there is no mix-up in the waste to make it easier to recycle and reuse </w:t>
      </w:r>
      <w:r w:rsidR="007D2F9A" w:rsidRPr="00A76ACA">
        <w:rPr>
          <w:rFonts w:ascii="Arial" w:hAnsi="Arial" w:cs="Arial"/>
          <w:sz w:val="24"/>
          <w:szCs w:val="24"/>
          <w:lang w:val="en"/>
        </w:rPr>
        <w:t>whatever</w:t>
      </w:r>
      <w:r w:rsidRPr="00A76ACA">
        <w:rPr>
          <w:rFonts w:ascii="Arial" w:hAnsi="Arial" w:cs="Arial"/>
          <w:sz w:val="24"/>
          <w:szCs w:val="24"/>
          <w:lang w:val="en"/>
        </w:rPr>
        <w:t xml:space="preserve"> is required</w:t>
      </w:r>
      <w:r w:rsidR="00D718B9" w:rsidRPr="00A76ACA">
        <w:rPr>
          <w:rFonts w:ascii="Arial" w:hAnsi="Arial" w:cs="Arial"/>
          <w:sz w:val="24"/>
          <w:szCs w:val="24"/>
          <w:lang w:val="en"/>
        </w:rPr>
        <w:t xml:space="preserve"> (</w:t>
      </w:r>
      <w:proofErr w:type="spellStart"/>
      <w:r w:rsidR="00D718B9" w:rsidRPr="00A76ACA">
        <w:rPr>
          <w:rFonts w:ascii="Arial" w:hAnsi="Arial" w:cs="Arial"/>
          <w:sz w:val="24"/>
          <w:szCs w:val="24"/>
          <w:shd w:val="clear" w:color="auto" w:fill="FFFFFF"/>
        </w:rPr>
        <w:t>Pusparini</w:t>
      </w:r>
      <w:proofErr w:type="spellEnd"/>
      <w:r w:rsidR="00D718B9" w:rsidRPr="00A76ACA">
        <w:rPr>
          <w:rFonts w:ascii="Arial" w:hAnsi="Arial" w:cs="Arial"/>
          <w:sz w:val="24"/>
          <w:szCs w:val="24"/>
          <w:shd w:val="clear" w:color="auto" w:fill="FFFFFF"/>
        </w:rPr>
        <w:t xml:space="preserve"> </w:t>
      </w:r>
      <w:r w:rsidR="00D718B9" w:rsidRPr="00A76ACA">
        <w:rPr>
          <w:rFonts w:ascii="Arial" w:hAnsi="Arial" w:cs="Arial"/>
          <w:i/>
          <w:sz w:val="24"/>
          <w:szCs w:val="24"/>
          <w:shd w:val="clear" w:color="auto" w:fill="FFFFFF"/>
        </w:rPr>
        <w:t>et al.,</w:t>
      </w:r>
      <w:r w:rsidR="00D718B9" w:rsidRPr="00A76ACA">
        <w:rPr>
          <w:rFonts w:ascii="Arial" w:hAnsi="Arial" w:cs="Arial"/>
          <w:sz w:val="24"/>
          <w:szCs w:val="24"/>
          <w:shd w:val="clear" w:color="auto" w:fill="FFFFFF"/>
        </w:rPr>
        <w:t xml:space="preserve"> 2020)</w:t>
      </w:r>
      <w:r w:rsidRPr="00A76ACA">
        <w:rPr>
          <w:rFonts w:ascii="Arial" w:hAnsi="Arial" w:cs="Arial"/>
          <w:sz w:val="24"/>
          <w:szCs w:val="24"/>
          <w:lang w:val="en"/>
        </w:rPr>
        <w:t xml:space="preserve">. </w:t>
      </w:r>
      <w:r w:rsidR="00BA2707" w:rsidRPr="00A76ACA">
        <w:rPr>
          <w:rFonts w:ascii="Arial" w:hAnsi="Arial" w:cs="Arial"/>
          <w:sz w:val="24"/>
          <w:szCs w:val="24"/>
          <w:lang w:val="en"/>
        </w:rPr>
        <w:t xml:space="preserve">The management and staff in the </w:t>
      </w:r>
      <w:proofErr w:type="spellStart"/>
      <w:r w:rsidR="00BA2707" w:rsidRPr="00A76ACA">
        <w:rPr>
          <w:rFonts w:ascii="Arial" w:hAnsi="Arial" w:cs="Arial"/>
          <w:sz w:val="24"/>
          <w:szCs w:val="24"/>
          <w:lang w:val="en"/>
        </w:rPr>
        <w:t>organi</w:t>
      </w:r>
      <w:r w:rsidR="00DB216F">
        <w:rPr>
          <w:rFonts w:ascii="Arial" w:hAnsi="Arial" w:cs="Arial"/>
          <w:sz w:val="24"/>
          <w:szCs w:val="24"/>
          <w:lang w:val="en"/>
        </w:rPr>
        <w:t>s</w:t>
      </w:r>
      <w:r w:rsidR="00BA2707" w:rsidRPr="00A76ACA">
        <w:rPr>
          <w:rFonts w:ascii="Arial" w:hAnsi="Arial" w:cs="Arial"/>
          <w:sz w:val="24"/>
          <w:szCs w:val="24"/>
          <w:lang w:val="en"/>
        </w:rPr>
        <w:t>ation</w:t>
      </w:r>
      <w:proofErr w:type="spellEnd"/>
      <w:r w:rsidR="00BA2707" w:rsidRPr="00A76ACA">
        <w:rPr>
          <w:rFonts w:ascii="Arial" w:hAnsi="Arial" w:cs="Arial"/>
          <w:sz w:val="24"/>
          <w:szCs w:val="24"/>
          <w:lang w:val="en"/>
        </w:rPr>
        <w:t xml:space="preserve"> will be able to undergo different awareness </w:t>
      </w:r>
      <w:r w:rsidR="00953F97" w:rsidRPr="00A76ACA">
        <w:rPr>
          <w:rFonts w:ascii="Arial" w:hAnsi="Arial" w:cs="Arial"/>
          <w:sz w:val="24"/>
          <w:szCs w:val="24"/>
          <w:lang w:val="en"/>
        </w:rPr>
        <w:t>trips</w:t>
      </w:r>
      <w:r w:rsidR="00BA2707" w:rsidRPr="00A76ACA">
        <w:rPr>
          <w:rFonts w:ascii="Arial" w:hAnsi="Arial" w:cs="Arial"/>
          <w:sz w:val="24"/>
          <w:szCs w:val="24"/>
          <w:lang w:val="en"/>
        </w:rPr>
        <w:t xml:space="preserve"> to </w:t>
      </w:r>
      <w:r w:rsidR="00953F97" w:rsidRPr="00A76ACA">
        <w:rPr>
          <w:rFonts w:ascii="Arial" w:hAnsi="Arial" w:cs="Arial"/>
          <w:sz w:val="24"/>
          <w:szCs w:val="24"/>
          <w:lang w:val="en"/>
        </w:rPr>
        <w:t>appreciate</w:t>
      </w:r>
      <w:r w:rsidR="00BA2707" w:rsidRPr="00A76ACA">
        <w:rPr>
          <w:rFonts w:ascii="Arial" w:hAnsi="Arial" w:cs="Arial"/>
          <w:sz w:val="24"/>
          <w:szCs w:val="24"/>
          <w:lang w:val="en"/>
        </w:rPr>
        <w:t xml:space="preserve"> and learn the best ways of maintaining the environment</w:t>
      </w:r>
      <w:r w:rsidR="00F21795" w:rsidRPr="00A76ACA">
        <w:rPr>
          <w:rFonts w:ascii="Arial" w:hAnsi="Arial" w:cs="Arial"/>
          <w:sz w:val="24"/>
          <w:szCs w:val="24"/>
          <w:lang w:val="en"/>
        </w:rPr>
        <w:t xml:space="preserve"> (</w:t>
      </w:r>
      <w:proofErr w:type="spellStart"/>
      <w:r w:rsidR="00F21795" w:rsidRPr="00A76ACA">
        <w:rPr>
          <w:rFonts w:ascii="Arial" w:hAnsi="Arial" w:cs="Arial"/>
          <w:sz w:val="24"/>
          <w:szCs w:val="24"/>
          <w:shd w:val="clear" w:color="auto" w:fill="FFFFFF"/>
        </w:rPr>
        <w:t>Abualigah</w:t>
      </w:r>
      <w:proofErr w:type="spellEnd"/>
      <w:r w:rsidR="00F21795" w:rsidRPr="00A76ACA">
        <w:rPr>
          <w:rFonts w:ascii="Arial" w:hAnsi="Arial" w:cs="Arial"/>
          <w:sz w:val="24"/>
          <w:szCs w:val="24"/>
          <w:shd w:val="clear" w:color="auto" w:fill="FFFFFF"/>
        </w:rPr>
        <w:t xml:space="preserve"> </w:t>
      </w:r>
      <w:r w:rsidR="00F21795" w:rsidRPr="00A76ACA">
        <w:rPr>
          <w:rFonts w:ascii="Arial" w:hAnsi="Arial" w:cs="Arial"/>
          <w:i/>
          <w:sz w:val="24"/>
          <w:szCs w:val="24"/>
          <w:shd w:val="clear" w:color="auto" w:fill="FFFFFF"/>
        </w:rPr>
        <w:t>et al.,</w:t>
      </w:r>
      <w:r w:rsidR="00F21795" w:rsidRPr="00A76ACA">
        <w:rPr>
          <w:rFonts w:ascii="Arial" w:hAnsi="Arial" w:cs="Arial"/>
          <w:sz w:val="24"/>
          <w:szCs w:val="24"/>
          <w:shd w:val="clear" w:color="auto" w:fill="FFFFFF"/>
        </w:rPr>
        <w:t xml:space="preserve"> 2023)</w:t>
      </w:r>
      <w:r w:rsidR="00BA2707" w:rsidRPr="00A76ACA">
        <w:rPr>
          <w:rFonts w:ascii="Arial" w:hAnsi="Arial" w:cs="Arial"/>
          <w:sz w:val="24"/>
          <w:szCs w:val="24"/>
          <w:lang w:val="en"/>
        </w:rPr>
        <w:t xml:space="preserve">. Further, the hotel may also develop </w:t>
      </w:r>
      <w:r w:rsidR="00A24C6F" w:rsidRPr="00A76ACA">
        <w:rPr>
          <w:rFonts w:ascii="Arial" w:hAnsi="Arial" w:cs="Arial"/>
          <w:sz w:val="24"/>
          <w:szCs w:val="24"/>
          <w:lang w:val="en"/>
        </w:rPr>
        <w:t xml:space="preserve">new techniques to engage </w:t>
      </w:r>
      <w:r w:rsidR="00076B8F" w:rsidRPr="00A76ACA">
        <w:rPr>
          <w:rFonts w:ascii="Arial" w:hAnsi="Arial" w:cs="Arial"/>
          <w:sz w:val="24"/>
          <w:szCs w:val="24"/>
          <w:lang w:val="en"/>
        </w:rPr>
        <w:t>guests</w:t>
      </w:r>
      <w:r w:rsidR="009B4C61" w:rsidRPr="00A76ACA">
        <w:rPr>
          <w:rFonts w:ascii="Arial" w:hAnsi="Arial" w:cs="Arial"/>
          <w:sz w:val="24"/>
          <w:szCs w:val="24"/>
          <w:lang w:val="en"/>
        </w:rPr>
        <w:t xml:space="preserve"> </w:t>
      </w:r>
      <w:r w:rsidR="00076B8F" w:rsidRPr="00A76ACA">
        <w:rPr>
          <w:rFonts w:ascii="Arial" w:hAnsi="Arial" w:cs="Arial"/>
          <w:sz w:val="24"/>
          <w:szCs w:val="24"/>
          <w:lang w:val="en"/>
        </w:rPr>
        <w:t>and</w:t>
      </w:r>
      <w:r w:rsidR="009B4C61" w:rsidRPr="00A76ACA">
        <w:rPr>
          <w:rFonts w:ascii="Arial" w:hAnsi="Arial" w:cs="Arial"/>
          <w:sz w:val="24"/>
          <w:szCs w:val="24"/>
          <w:lang w:val="en"/>
        </w:rPr>
        <w:t xml:space="preserve"> the staff to ensure that they are part of the sustainable </w:t>
      </w:r>
      <w:r w:rsidR="00076B8F" w:rsidRPr="00A76ACA">
        <w:rPr>
          <w:rFonts w:ascii="Arial" w:hAnsi="Arial" w:cs="Arial"/>
          <w:sz w:val="24"/>
          <w:szCs w:val="24"/>
          <w:lang w:val="en"/>
        </w:rPr>
        <w:t>initiatives</w:t>
      </w:r>
      <w:r w:rsidR="009B4C61" w:rsidRPr="00A76ACA">
        <w:rPr>
          <w:rFonts w:ascii="Arial" w:hAnsi="Arial" w:cs="Arial"/>
          <w:sz w:val="24"/>
          <w:szCs w:val="24"/>
          <w:lang w:val="en"/>
        </w:rPr>
        <w:t xml:space="preserve"> for a better outcome. </w:t>
      </w:r>
      <w:r w:rsidR="005F234E" w:rsidRPr="00A76ACA">
        <w:rPr>
          <w:rFonts w:ascii="Arial" w:hAnsi="Arial" w:cs="Arial"/>
          <w:sz w:val="24"/>
          <w:szCs w:val="24"/>
          <w:lang w:val="en"/>
        </w:rPr>
        <w:t>For example, having an interactive chatbot to collect feedback from the visitors may improve the company’s operation to meet the guests’ expectations.</w:t>
      </w:r>
    </w:p>
    <w:p w14:paraId="0944AD12" w14:textId="29EABA18" w:rsidR="00076B8F"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w:t>
      </w:r>
      <w:proofErr w:type="gramStart"/>
      <w:r w:rsidRPr="00A76ACA">
        <w:rPr>
          <w:rFonts w:ascii="Arial" w:hAnsi="Arial" w:cs="Arial"/>
          <w:sz w:val="24"/>
          <w:szCs w:val="24"/>
          <w:lang w:val="en"/>
        </w:rPr>
        <w:t>change</w:t>
      </w:r>
      <w:proofErr w:type="gramEnd"/>
      <w:r w:rsidRPr="00A76ACA">
        <w:rPr>
          <w:rFonts w:ascii="Arial" w:hAnsi="Arial" w:cs="Arial"/>
          <w:sz w:val="24"/>
          <w:szCs w:val="24"/>
          <w:lang w:val="en"/>
        </w:rPr>
        <w:t xml:space="preserve"> management will include a holistic </w:t>
      </w:r>
      <w:r w:rsidR="001969A5" w:rsidRPr="00A76ACA">
        <w:rPr>
          <w:rFonts w:ascii="Arial" w:hAnsi="Arial" w:cs="Arial"/>
          <w:sz w:val="24"/>
          <w:szCs w:val="24"/>
          <w:lang w:val="en"/>
        </w:rPr>
        <w:t>process</w:t>
      </w:r>
      <w:r w:rsidRPr="00A76ACA">
        <w:rPr>
          <w:rFonts w:ascii="Arial" w:hAnsi="Arial" w:cs="Arial"/>
          <w:sz w:val="24"/>
          <w:szCs w:val="24"/>
          <w:lang w:val="en"/>
        </w:rPr>
        <w:t xml:space="preserve"> involving </w:t>
      </w:r>
      <w:r w:rsidR="001969A5" w:rsidRPr="00A76ACA">
        <w:rPr>
          <w:rFonts w:ascii="Arial" w:hAnsi="Arial" w:cs="Arial"/>
          <w:sz w:val="24"/>
          <w:szCs w:val="24"/>
          <w:lang w:val="en"/>
        </w:rPr>
        <w:t>all the people in the hospitali</w:t>
      </w:r>
      <w:r w:rsidRPr="00A76ACA">
        <w:rPr>
          <w:rFonts w:ascii="Arial" w:hAnsi="Arial" w:cs="Arial"/>
          <w:sz w:val="24"/>
          <w:szCs w:val="24"/>
          <w:lang w:val="en"/>
        </w:rPr>
        <w:t xml:space="preserve">ty facility. </w:t>
      </w:r>
      <w:r w:rsidR="00866E53" w:rsidRPr="00A76ACA">
        <w:rPr>
          <w:rFonts w:ascii="Arial" w:hAnsi="Arial" w:cs="Arial"/>
          <w:sz w:val="24"/>
          <w:szCs w:val="24"/>
          <w:lang w:val="en"/>
        </w:rPr>
        <w:t xml:space="preserve">The effectiveness and success of the events will be measured </w:t>
      </w:r>
      <w:proofErr w:type="gramStart"/>
      <w:r w:rsidR="00866E53" w:rsidRPr="00A76ACA">
        <w:rPr>
          <w:rFonts w:ascii="Arial" w:hAnsi="Arial" w:cs="Arial"/>
          <w:sz w:val="24"/>
          <w:szCs w:val="24"/>
          <w:lang w:val="en"/>
        </w:rPr>
        <w:t>through the use of</w:t>
      </w:r>
      <w:proofErr w:type="gramEnd"/>
      <w:r w:rsidR="00866E53" w:rsidRPr="00A76ACA">
        <w:rPr>
          <w:rFonts w:ascii="Arial" w:hAnsi="Arial" w:cs="Arial"/>
          <w:sz w:val="24"/>
          <w:szCs w:val="24"/>
          <w:lang w:val="en"/>
        </w:rPr>
        <w:t xml:space="preserve"> feedback and surveys in the </w:t>
      </w:r>
      <w:proofErr w:type="spellStart"/>
      <w:r w:rsidR="00866E53" w:rsidRPr="00A76ACA">
        <w:rPr>
          <w:rFonts w:ascii="Arial" w:hAnsi="Arial" w:cs="Arial"/>
          <w:sz w:val="24"/>
          <w:szCs w:val="24"/>
          <w:lang w:val="en"/>
        </w:rPr>
        <w:t>organi</w:t>
      </w:r>
      <w:r w:rsidR="00DB216F">
        <w:rPr>
          <w:rFonts w:ascii="Arial" w:hAnsi="Arial" w:cs="Arial"/>
          <w:sz w:val="24"/>
          <w:szCs w:val="24"/>
          <w:lang w:val="en"/>
        </w:rPr>
        <w:t>s</w:t>
      </w:r>
      <w:r w:rsidR="00866E53" w:rsidRPr="00A76ACA">
        <w:rPr>
          <w:rFonts w:ascii="Arial" w:hAnsi="Arial" w:cs="Arial"/>
          <w:sz w:val="24"/>
          <w:szCs w:val="24"/>
          <w:lang w:val="en"/>
        </w:rPr>
        <w:t>ation</w:t>
      </w:r>
      <w:proofErr w:type="spellEnd"/>
      <w:r w:rsidR="00B631E2" w:rsidRPr="00A76ACA">
        <w:rPr>
          <w:rFonts w:ascii="Arial" w:hAnsi="Arial" w:cs="Arial"/>
          <w:sz w:val="24"/>
          <w:szCs w:val="24"/>
          <w:lang w:val="en"/>
        </w:rPr>
        <w:t xml:space="preserve"> (</w:t>
      </w:r>
      <w:r w:rsidR="00B631E2" w:rsidRPr="00A76ACA">
        <w:rPr>
          <w:rFonts w:ascii="Arial" w:hAnsi="Arial" w:cs="Arial"/>
          <w:sz w:val="24"/>
          <w:szCs w:val="24"/>
          <w:shd w:val="clear" w:color="auto" w:fill="FFFFFF"/>
        </w:rPr>
        <w:t>González-Rodríguez, Díaz-Fernández and Font, 2020)</w:t>
      </w:r>
      <w:r w:rsidR="00866E53" w:rsidRPr="00A76ACA">
        <w:rPr>
          <w:rFonts w:ascii="Arial" w:hAnsi="Arial" w:cs="Arial"/>
          <w:sz w:val="24"/>
          <w:szCs w:val="24"/>
          <w:lang w:val="en"/>
        </w:rPr>
        <w:t xml:space="preserve">. After every activity, a data collection survey will ask the people whether they have been pleased with the </w:t>
      </w:r>
      <w:r w:rsidR="00FE7527" w:rsidRPr="00A76ACA">
        <w:rPr>
          <w:rFonts w:ascii="Arial" w:hAnsi="Arial" w:cs="Arial"/>
          <w:sz w:val="24"/>
          <w:szCs w:val="24"/>
          <w:lang w:val="en"/>
        </w:rPr>
        <w:t>sustainable</w:t>
      </w:r>
      <w:r w:rsidR="00866E53" w:rsidRPr="00A76ACA">
        <w:rPr>
          <w:rFonts w:ascii="Arial" w:hAnsi="Arial" w:cs="Arial"/>
          <w:sz w:val="24"/>
          <w:szCs w:val="24"/>
          <w:lang w:val="en"/>
        </w:rPr>
        <w:t xml:space="preserve"> event</w:t>
      </w:r>
      <w:r w:rsidR="00465F6D" w:rsidRPr="00A76ACA">
        <w:rPr>
          <w:rFonts w:ascii="Arial" w:hAnsi="Arial" w:cs="Arial"/>
          <w:sz w:val="24"/>
          <w:szCs w:val="24"/>
          <w:lang w:val="en"/>
        </w:rPr>
        <w:t xml:space="preserve"> (</w:t>
      </w:r>
      <w:r w:rsidR="00465F6D" w:rsidRPr="00A76ACA">
        <w:rPr>
          <w:rFonts w:ascii="Arial" w:hAnsi="Arial" w:cs="Arial"/>
          <w:sz w:val="24"/>
          <w:szCs w:val="24"/>
          <w:shd w:val="clear" w:color="auto" w:fill="FFFFFF"/>
        </w:rPr>
        <w:t>Park and Kang, 2022)</w:t>
      </w:r>
      <w:r w:rsidR="00866E53" w:rsidRPr="00A76ACA">
        <w:rPr>
          <w:rFonts w:ascii="Arial" w:hAnsi="Arial" w:cs="Arial"/>
          <w:sz w:val="24"/>
          <w:szCs w:val="24"/>
          <w:lang w:val="en"/>
        </w:rPr>
        <w:t xml:space="preserve">. </w:t>
      </w:r>
      <w:r w:rsidR="00EF0ABD" w:rsidRPr="00A76ACA">
        <w:rPr>
          <w:rFonts w:ascii="Arial" w:hAnsi="Arial" w:cs="Arial"/>
          <w:sz w:val="24"/>
          <w:szCs w:val="24"/>
          <w:lang w:val="en"/>
        </w:rPr>
        <w:t xml:space="preserve">Further, the </w:t>
      </w:r>
      <w:proofErr w:type="spellStart"/>
      <w:r w:rsidR="00EF0ABD" w:rsidRPr="00A76ACA">
        <w:rPr>
          <w:rFonts w:ascii="Arial" w:hAnsi="Arial" w:cs="Arial"/>
          <w:sz w:val="24"/>
          <w:szCs w:val="24"/>
          <w:lang w:val="en"/>
        </w:rPr>
        <w:t>organi</w:t>
      </w:r>
      <w:r w:rsidR="00DB216F">
        <w:rPr>
          <w:rFonts w:ascii="Arial" w:hAnsi="Arial" w:cs="Arial"/>
          <w:sz w:val="24"/>
          <w:szCs w:val="24"/>
          <w:lang w:val="en"/>
        </w:rPr>
        <w:t>s</w:t>
      </w:r>
      <w:r w:rsidR="00EF0ABD" w:rsidRPr="00A76ACA">
        <w:rPr>
          <w:rFonts w:ascii="Arial" w:hAnsi="Arial" w:cs="Arial"/>
          <w:sz w:val="24"/>
          <w:szCs w:val="24"/>
          <w:lang w:val="en"/>
        </w:rPr>
        <w:t>ation's</w:t>
      </w:r>
      <w:proofErr w:type="spellEnd"/>
      <w:r w:rsidR="00EF0ABD" w:rsidRPr="00A76ACA">
        <w:rPr>
          <w:rFonts w:ascii="Arial" w:hAnsi="Arial" w:cs="Arial"/>
          <w:sz w:val="24"/>
          <w:szCs w:val="24"/>
          <w:lang w:val="en"/>
        </w:rPr>
        <w:t xml:space="preserve"> sustainability practices, such as separating the waters and reusing towels to save costs, will be recorded. </w:t>
      </w:r>
      <w:r w:rsidR="00EA587C" w:rsidRPr="00A76ACA">
        <w:rPr>
          <w:rFonts w:ascii="Arial" w:hAnsi="Arial" w:cs="Arial"/>
          <w:sz w:val="24"/>
          <w:szCs w:val="24"/>
          <w:lang w:val="en"/>
        </w:rPr>
        <w:t>The participant's change of behavior and embracing the required change will be used to determine whether the recommendation is effective.</w:t>
      </w:r>
    </w:p>
    <w:p w14:paraId="289C59D8" w14:textId="77777777" w:rsidR="004B3878" w:rsidRPr="00A76ACA" w:rsidRDefault="004B3878" w:rsidP="00A76ACA">
      <w:pPr>
        <w:autoSpaceDE w:val="0"/>
        <w:autoSpaceDN w:val="0"/>
        <w:adjustRightInd w:val="0"/>
        <w:spacing w:after="0" w:line="360" w:lineRule="auto"/>
        <w:jc w:val="both"/>
        <w:rPr>
          <w:rFonts w:ascii="Arial" w:hAnsi="Arial" w:cs="Arial"/>
          <w:sz w:val="24"/>
          <w:szCs w:val="24"/>
          <w:lang w:val="en"/>
        </w:rPr>
      </w:pPr>
    </w:p>
    <w:p w14:paraId="2AB03893" w14:textId="77777777" w:rsidR="00625A87" w:rsidRPr="00A76ACA" w:rsidRDefault="005C73A2" w:rsidP="00A76ACA">
      <w:pPr>
        <w:pStyle w:val="Heading2"/>
        <w:spacing w:before="0" w:line="360" w:lineRule="auto"/>
        <w:jc w:val="both"/>
        <w:rPr>
          <w:rFonts w:ascii="Arial" w:hAnsi="Arial" w:cs="Arial"/>
          <w:i/>
          <w:color w:val="auto"/>
          <w:sz w:val="24"/>
          <w:szCs w:val="24"/>
          <w:lang w:val="en"/>
        </w:rPr>
      </w:pPr>
      <w:bookmarkStart w:id="25" w:name="_Toc149218407"/>
      <w:r w:rsidRPr="00A76ACA">
        <w:rPr>
          <w:rFonts w:ascii="Arial" w:hAnsi="Arial" w:cs="Arial"/>
          <w:i/>
          <w:color w:val="auto"/>
          <w:sz w:val="24"/>
          <w:szCs w:val="24"/>
          <w:lang w:val="en"/>
        </w:rPr>
        <w:t>Sustainable</w:t>
      </w:r>
      <w:r w:rsidR="00C27F9F" w:rsidRPr="00A76ACA">
        <w:rPr>
          <w:rFonts w:ascii="Arial" w:hAnsi="Arial" w:cs="Arial"/>
          <w:i/>
          <w:color w:val="auto"/>
          <w:sz w:val="24"/>
          <w:szCs w:val="24"/>
          <w:lang w:val="en"/>
        </w:rPr>
        <w:t xml:space="preserve"> D</w:t>
      </w:r>
      <w:r w:rsidRPr="00A76ACA">
        <w:rPr>
          <w:rFonts w:ascii="Arial" w:hAnsi="Arial" w:cs="Arial"/>
          <w:i/>
          <w:color w:val="auto"/>
          <w:sz w:val="24"/>
          <w:szCs w:val="24"/>
          <w:lang w:val="en"/>
        </w:rPr>
        <w:t>ining Initiatives</w:t>
      </w:r>
      <w:bookmarkEnd w:id="25"/>
    </w:p>
    <w:p w14:paraId="5C62244C"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4577193F" w14:textId="003A6C87" w:rsidR="00EF282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lastRenderedPageBreak/>
        <w:t>Sustainable</w:t>
      </w:r>
      <w:r w:rsidR="005366E6" w:rsidRPr="00A76ACA">
        <w:rPr>
          <w:rFonts w:ascii="Arial" w:hAnsi="Arial" w:cs="Arial"/>
          <w:sz w:val="24"/>
          <w:szCs w:val="24"/>
          <w:lang w:val="en"/>
        </w:rPr>
        <w:t xml:space="preserve"> dining </w:t>
      </w:r>
      <w:r w:rsidRPr="00A76ACA">
        <w:rPr>
          <w:rFonts w:ascii="Arial" w:hAnsi="Arial" w:cs="Arial"/>
          <w:sz w:val="24"/>
          <w:szCs w:val="24"/>
          <w:lang w:val="en"/>
        </w:rPr>
        <w:t>initiatives</w:t>
      </w:r>
      <w:r w:rsidR="005366E6" w:rsidRPr="00A76ACA">
        <w:rPr>
          <w:rFonts w:ascii="Arial" w:hAnsi="Arial" w:cs="Arial"/>
          <w:sz w:val="24"/>
          <w:szCs w:val="24"/>
          <w:lang w:val="en"/>
        </w:rPr>
        <w:t xml:space="preserve"> are all strategies to ensure that acquiring and preparing food does not contribute to environmental </w:t>
      </w:r>
      <w:r w:rsidRPr="00A76ACA">
        <w:rPr>
          <w:rFonts w:ascii="Arial" w:hAnsi="Arial" w:cs="Arial"/>
          <w:sz w:val="24"/>
          <w:szCs w:val="24"/>
          <w:lang w:val="en"/>
        </w:rPr>
        <w:t>pollution</w:t>
      </w:r>
      <w:r w:rsidR="005366E6" w:rsidRPr="00A76ACA">
        <w:rPr>
          <w:rFonts w:ascii="Arial" w:hAnsi="Arial" w:cs="Arial"/>
          <w:sz w:val="24"/>
          <w:szCs w:val="24"/>
          <w:lang w:val="en"/>
        </w:rPr>
        <w:t xml:space="preserve">. </w:t>
      </w:r>
      <w:r w:rsidR="002154D2" w:rsidRPr="00A76ACA">
        <w:rPr>
          <w:rFonts w:ascii="Arial" w:hAnsi="Arial" w:cs="Arial"/>
          <w:sz w:val="24"/>
          <w:szCs w:val="24"/>
          <w:lang w:val="en"/>
        </w:rPr>
        <w:t xml:space="preserve">Research by </w:t>
      </w:r>
      <w:proofErr w:type="spellStart"/>
      <w:r w:rsidR="002154D2" w:rsidRPr="00A76ACA">
        <w:rPr>
          <w:rFonts w:ascii="Arial" w:hAnsi="Arial" w:cs="Arial"/>
          <w:sz w:val="24"/>
          <w:szCs w:val="24"/>
          <w:shd w:val="clear" w:color="auto" w:fill="FFFFFF"/>
        </w:rPr>
        <w:t>Kokkhangplu</w:t>
      </w:r>
      <w:proofErr w:type="spellEnd"/>
      <w:r w:rsidR="002154D2" w:rsidRPr="00A76ACA">
        <w:rPr>
          <w:rFonts w:ascii="Arial" w:hAnsi="Arial" w:cs="Arial"/>
          <w:sz w:val="24"/>
          <w:szCs w:val="24"/>
          <w:shd w:val="clear" w:color="auto" w:fill="FFFFFF"/>
        </w:rPr>
        <w:t xml:space="preserve"> </w:t>
      </w:r>
      <w:r w:rsidR="002154D2" w:rsidRPr="00A76ACA">
        <w:rPr>
          <w:rFonts w:ascii="Arial" w:hAnsi="Arial" w:cs="Arial"/>
          <w:i/>
          <w:sz w:val="24"/>
          <w:szCs w:val="24"/>
          <w:shd w:val="clear" w:color="auto" w:fill="FFFFFF"/>
        </w:rPr>
        <w:t>et al.</w:t>
      </w:r>
      <w:r w:rsidR="002154D2" w:rsidRPr="00A76ACA">
        <w:rPr>
          <w:rFonts w:ascii="Arial" w:hAnsi="Arial" w:cs="Arial"/>
          <w:sz w:val="24"/>
          <w:szCs w:val="24"/>
          <w:shd w:val="clear" w:color="auto" w:fill="FFFFFF"/>
        </w:rPr>
        <w:t xml:space="preserve"> (2023) posited that</w:t>
      </w:r>
      <w:r w:rsidR="00AF3503" w:rsidRPr="00A76ACA">
        <w:rPr>
          <w:rFonts w:ascii="Arial" w:hAnsi="Arial" w:cs="Arial"/>
          <w:sz w:val="24"/>
          <w:szCs w:val="24"/>
          <w:lang w:val="en"/>
        </w:rPr>
        <w:t xml:space="preserve"> the hotel will only be suitable in energy if there is high waste generated from the foods. </w:t>
      </w:r>
      <w:r w:rsidR="003D0506" w:rsidRPr="00A76ACA">
        <w:rPr>
          <w:rFonts w:ascii="Arial" w:hAnsi="Arial" w:cs="Arial"/>
          <w:sz w:val="24"/>
          <w:szCs w:val="24"/>
          <w:lang w:val="en"/>
        </w:rPr>
        <w:t>S</w:t>
      </w:r>
      <w:r w:rsidRPr="00A76ACA">
        <w:rPr>
          <w:rFonts w:ascii="Arial" w:hAnsi="Arial" w:cs="Arial"/>
          <w:sz w:val="24"/>
          <w:szCs w:val="24"/>
          <w:lang w:val="en"/>
        </w:rPr>
        <w:t xml:space="preserve">ourcing foodstuff from a far </w:t>
      </w:r>
      <w:r w:rsidR="00CF53A0" w:rsidRPr="00A76ACA">
        <w:rPr>
          <w:rFonts w:ascii="Arial" w:hAnsi="Arial" w:cs="Arial"/>
          <w:sz w:val="24"/>
          <w:szCs w:val="24"/>
          <w:lang w:val="en"/>
        </w:rPr>
        <w:t>distance</w:t>
      </w:r>
      <w:r w:rsidRPr="00A76ACA">
        <w:rPr>
          <w:rFonts w:ascii="Arial" w:hAnsi="Arial" w:cs="Arial"/>
          <w:sz w:val="24"/>
          <w:szCs w:val="24"/>
          <w:lang w:val="en"/>
        </w:rPr>
        <w:t xml:space="preserve"> increases carbon footprint through t</w:t>
      </w:r>
      <w:r w:rsidR="00B35C41" w:rsidRPr="00A76ACA">
        <w:rPr>
          <w:rFonts w:ascii="Arial" w:hAnsi="Arial" w:cs="Arial"/>
          <w:sz w:val="24"/>
          <w:szCs w:val="24"/>
          <w:lang w:val="en"/>
        </w:rPr>
        <w:t>ransportation</w:t>
      </w:r>
      <w:r w:rsidR="00CF53A0" w:rsidRPr="00A76ACA">
        <w:rPr>
          <w:rFonts w:ascii="Arial" w:hAnsi="Arial" w:cs="Arial"/>
          <w:sz w:val="24"/>
          <w:szCs w:val="24"/>
          <w:lang w:val="en"/>
        </w:rPr>
        <w:t xml:space="preserve"> mechanism</w:t>
      </w:r>
      <w:r w:rsidR="003D0506" w:rsidRPr="00A76ACA">
        <w:rPr>
          <w:rFonts w:ascii="Arial" w:hAnsi="Arial" w:cs="Arial"/>
          <w:sz w:val="24"/>
          <w:szCs w:val="24"/>
          <w:lang w:val="en"/>
        </w:rPr>
        <w:t>s (</w:t>
      </w:r>
      <w:r w:rsidR="003D0506" w:rsidRPr="00A76ACA">
        <w:rPr>
          <w:rFonts w:ascii="Arial" w:hAnsi="Arial" w:cs="Arial"/>
          <w:sz w:val="24"/>
          <w:szCs w:val="24"/>
          <w:shd w:val="clear" w:color="auto" w:fill="FFFFFF"/>
        </w:rPr>
        <w:t xml:space="preserve">Aleksandrovna </w:t>
      </w:r>
      <w:r w:rsidR="003D0506" w:rsidRPr="00A76ACA">
        <w:rPr>
          <w:rFonts w:ascii="Arial" w:hAnsi="Arial" w:cs="Arial"/>
          <w:i/>
          <w:sz w:val="24"/>
          <w:szCs w:val="24"/>
          <w:shd w:val="clear" w:color="auto" w:fill="FFFFFF"/>
        </w:rPr>
        <w:t>et al.,</w:t>
      </w:r>
      <w:r w:rsidR="003D0506" w:rsidRPr="00A76ACA">
        <w:rPr>
          <w:rFonts w:ascii="Arial" w:hAnsi="Arial" w:cs="Arial"/>
          <w:sz w:val="24"/>
          <w:szCs w:val="24"/>
          <w:shd w:val="clear" w:color="auto" w:fill="FFFFFF"/>
        </w:rPr>
        <w:t xml:space="preserve"> 2021)</w:t>
      </w:r>
      <w:r w:rsidR="00CF53A0" w:rsidRPr="00A76ACA">
        <w:rPr>
          <w:rFonts w:ascii="Arial" w:hAnsi="Arial" w:cs="Arial"/>
          <w:sz w:val="24"/>
          <w:szCs w:val="24"/>
          <w:lang w:val="en"/>
        </w:rPr>
        <w:t xml:space="preserve">. </w:t>
      </w:r>
      <w:r w:rsidR="00B35C41" w:rsidRPr="00A76ACA">
        <w:rPr>
          <w:rFonts w:ascii="Arial" w:hAnsi="Arial" w:cs="Arial"/>
          <w:sz w:val="24"/>
          <w:szCs w:val="24"/>
          <w:lang w:val="en"/>
        </w:rPr>
        <w:t xml:space="preserve">Reducing waste in the food preparation and rationing </w:t>
      </w:r>
      <w:r w:rsidR="000C237D" w:rsidRPr="00A76ACA">
        <w:rPr>
          <w:rFonts w:ascii="Arial" w:hAnsi="Arial" w:cs="Arial"/>
          <w:sz w:val="24"/>
          <w:szCs w:val="24"/>
          <w:lang w:val="en"/>
        </w:rPr>
        <w:t>food</w:t>
      </w:r>
      <w:r w:rsidR="00B35C41" w:rsidRPr="00A76ACA">
        <w:rPr>
          <w:rFonts w:ascii="Arial" w:hAnsi="Arial" w:cs="Arial"/>
          <w:sz w:val="24"/>
          <w:szCs w:val="24"/>
          <w:lang w:val="en"/>
        </w:rPr>
        <w:t xml:space="preserve"> to serve </w:t>
      </w:r>
      <w:r w:rsidR="000C237D" w:rsidRPr="00A76ACA">
        <w:rPr>
          <w:rFonts w:ascii="Arial" w:hAnsi="Arial" w:cs="Arial"/>
          <w:sz w:val="24"/>
          <w:szCs w:val="24"/>
          <w:lang w:val="en"/>
        </w:rPr>
        <w:t>customers</w:t>
      </w:r>
      <w:r w:rsidR="00B35C41" w:rsidRPr="00A76ACA">
        <w:rPr>
          <w:rFonts w:ascii="Arial" w:hAnsi="Arial" w:cs="Arial"/>
          <w:sz w:val="24"/>
          <w:szCs w:val="24"/>
          <w:lang w:val="en"/>
        </w:rPr>
        <w:t xml:space="preserve"> a food amount they will fin</w:t>
      </w:r>
      <w:r w:rsidR="003E102F" w:rsidRPr="00A76ACA">
        <w:rPr>
          <w:rFonts w:ascii="Arial" w:hAnsi="Arial" w:cs="Arial"/>
          <w:sz w:val="24"/>
          <w:szCs w:val="24"/>
          <w:lang w:val="en"/>
        </w:rPr>
        <w:t>ish without retaining excess waste management</w:t>
      </w:r>
      <w:r w:rsidR="00840B3B" w:rsidRPr="00A76ACA">
        <w:rPr>
          <w:rFonts w:ascii="Arial" w:hAnsi="Arial" w:cs="Arial"/>
          <w:sz w:val="24"/>
          <w:szCs w:val="24"/>
          <w:lang w:val="en"/>
        </w:rPr>
        <w:t xml:space="preserve"> (</w:t>
      </w:r>
      <w:r w:rsidR="00840B3B" w:rsidRPr="00A76ACA">
        <w:rPr>
          <w:rFonts w:ascii="Arial" w:hAnsi="Arial" w:cs="Arial"/>
          <w:sz w:val="24"/>
          <w:szCs w:val="24"/>
          <w:shd w:val="clear" w:color="auto" w:fill="FFFFFF"/>
        </w:rPr>
        <w:t xml:space="preserve">Nadia, Beatrice, and </w:t>
      </w:r>
      <w:proofErr w:type="spellStart"/>
      <w:r w:rsidR="00840B3B" w:rsidRPr="00A76ACA">
        <w:rPr>
          <w:rFonts w:ascii="Arial" w:hAnsi="Arial" w:cs="Arial"/>
          <w:sz w:val="24"/>
          <w:szCs w:val="24"/>
          <w:shd w:val="clear" w:color="auto" w:fill="FFFFFF"/>
        </w:rPr>
        <w:t>Atour</w:t>
      </w:r>
      <w:proofErr w:type="spellEnd"/>
      <w:r w:rsidR="00840B3B" w:rsidRPr="00A76ACA">
        <w:rPr>
          <w:rFonts w:ascii="Arial" w:hAnsi="Arial" w:cs="Arial"/>
          <w:sz w:val="24"/>
          <w:szCs w:val="24"/>
          <w:shd w:val="clear" w:color="auto" w:fill="FFFFFF"/>
        </w:rPr>
        <w:t>, 2020)</w:t>
      </w:r>
      <w:r w:rsidR="003E102F" w:rsidRPr="00A76ACA">
        <w:rPr>
          <w:rFonts w:ascii="Arial" w:hAnsi="Arial" w:cs="Arial"/>
          <w:sz w:val="24"/>
          <w:szCs w:val="24"/>
          <w:lang w:val="en"/>
        </w:rPr>
        <w:t xml:space="preserve">. </w:t>
      </w:r>
      <w:r w:rsidR="00B56841" w:rsidRPr="00A76ACA">
        <w:rPr>
          <w:rFonts w:ascii="Arial" w:hAnsi="Arial" w:cs="Arial"/>
          <w:sz w:val="24"/>
          <w:szCs w:val="24"/>
          <w:lang w:val="en"/>
        </w:rPr>
        <w:t xml:space="preserve">The hotel may also </w:t>
      </w:r>
      <w:r w:rsidR="00027852" w:rsidRPr="00A76ACA">
        <w:rPr>
          <w:rFonts w:ascii="Arial" w:hAnsi="Arial" w:cs="Arial"/>
          <w:sz w:val="24"/>
          <w:szCs w:val="24"/>
          <w:lang w:val="en"/>
        </w:rPr>
        <w:t>initiate</w:t>
      </w:r>
      <w:r w:rsidR="00B56841" w:rsidRPr="00A76ACA">
        <w:rPr>
          <w:rFonts w:ascii="Arial" w:hAnsi="Arial" w:cs="Arial"/>
          <w:sz w:val="24"/>
          <w:szCs w:val="24"/>
          <w:lang w:val="en"/>
        </w:rPr>
        <w:t xml:space="preserve"> programs such as food donations t</w:t>
      </w:r>
      <w:r w:rsidR="00027852" w:rsidRPr="00A76ACA">
        <w:rPr>
          <w:rFonts w:ascii="Arial" w:hAnsi="Arial" w:cs="Arial"/>
          <w:sz w:val="24"/>
          <w:szCs w:val="24"/>
          <w:lang w:val="en"/>
        </w:rPr>
        <w:t>o ensure that the excess food p</w:t>
      </w:r>
      <w:r w:rsidR="00B56841" w:rsidRPr="00A76ACA">
        <w:rPr>
          <w:rFonts w:ascii="Arial" w:hAnsi="Arial" w:cs="Arial"/>
          <w:sz w:val="24"/>
          <w:szCs w:val="24"/>
          <w:lang w:val="en"/>
        </w:rPr>
        <w:t xml:space="preserve">repared does not lead to </w:t>
      </w:r>
      <w:r w:rsidR="00027852" w:rsidRPr="00A76ACA">
        <w:rPr>
          <w:rFonts w:ascii="Arial" w:hAnsi="Arial" w:cs="Arial"/>
          <w:sz w:val="24"/>
          <w:szCs w:val="24"/>
          <w:lang w:val="en"/>
        </w:rPr>
        <w:t>pollution</w:t>
      </w:r>
      <w:r w:rsidR="00B56841" w:rsidRPr="00A76ACA">
        <w:rPr>
          <w:rFonts w:ascii="Arial" w:hAnsi="Arial" w:cs="Arial"/>
          <w:sz w:val="24"/>
          <w:szCs w:val="24"/>
          <w:lang w:val="en"/>
        </w:rPr>
        <w:t xml:space="preserve"> and </w:t>
      </w:r>
      <w:r w:rsidR="00027852" w:rsidRPr="00A76ACA">
        <w:rPr>
          <w:rFonts w:ascii="Arial" w:hAnsi="Arial" w:cs="Arial"/>
          <w:sz w:val="24"/>
          <w:szCs w:val="24"/>
          <w:lang w:val="en"/>
        </w:rPr>
        <w:t>emission</w:t>
      </w:r>
      <w:r w:rsidR="00B56841" w:rsidRPr="00A76ACA">
        <w:rPr>
          <w:rFonts w:ascii="Arial" w:hAnsi="Arial" w:cs="Arial"/>
          <w:sz w:val="24"/>
          <w:szCs w:val="24"/>
          <w:lang w:val="en"/>
        </w:rPr>
        <w:t xml:space="preserve"> of gases. </w:t>
      </w:r>
    </w:p>
    <w:p w14:paraId="0510686C" w14:textId="57CBBFFB" w:rsidR="00E21FA0"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Fairmont San Francisco can implement the </w:t>
      </w:r>
      <w:r w:rsidR="00A95EDF" w:rsidRPr="00A76ACA">
        <w:rPr>
          <w:rFonts w:ascii="Arial" w:hAnsi="Arial" w:cs="Arial"/>
          <w:sz w:val="24"/>
          <w:szCs w:val="24"/>
          <w:lang w:val="en"/>
        </w:rPr>
        <w:t>sustainable</w:t>
      </w:r>
      <w:r w:rsidRPr="00A76ACA">
        <w:rPr>
          <w:rFonts w:ascii="Arial" w:hAnsi="Arial" w:cs="Arial"/>
          <w:sz w:val="24"/>
          <w:szCs w:val="24"/>
          <w:lang w:val="en"/>
        </w:rPr>
        <w:t xml:space="preserve"> dining option by collaborating with local farmers to ensure they are supplied within </w:t>
      </w:r>
      <w:r w:rsidR="00A95EDF" w:rsidRPr="00A76ACA">
        <w:rPr>
          <w:rFonts w:ascii="Arial" w:hAnsi="Arial" w:cs="Arial"/>
          <w:sz w:val="24"/>
          <w:szCs w:val="24"/>
          <w:lang w:val="en"/>
        </w:rPr>
        <w:t>proximity</w:t>
      </w:r>
      <w:r w:rsidRPr="00A76ACA">
        <w:rPr>
          <w:rFonts w:ascii="Arial" w:hAnsi="Arial" w:cs="Arial"/>
          <w:sz w:val="24"/>
          <w:szCs w:val="24"/>
          <w:lang w:val="en"/>
        </w:rPr>
        <w:t xml:space="preserve"> to avoid increasing carbon footprint during </w:t>
      </w:r>
      <w:r w:rsidR="00A95EDF" w:rsidRPr="00A76ACA">
        <w:rPr>
          <w:rFonts w:ascii="Arial" w:hAnsi="Arial" w:cs="Arial"/>
          <w:sz w:val="24"/>
          <w:szCs w:val="24"/>
          <w:lang w:val="en"/>
        </w:rPr>
        <w:t>transportation</w:t>
      </w:r>
      <w:r w:rsidRPr="00A76ACA">
        <w:rPr>
          <w:rFonts w:ascii="Arial" w:hAnsi="Arial" w:cs="Arial"/>
          <w:sz w:val="24"/>
          <w:szCs w:val="24"/>
          <w:lang w:val="en"/>
        </w:rPr>
        <w:t xml:space="preserve">. </w:t>
      </w:r>
      <w:r w:rsidR="000C736D" w:rsidRPr="00A76ACA">
        <w:rPr>
          <w:rFonts w:ascii="Arial" w:hAnsi="Arial" w:cs="Arial"/>
          <w:sz w:val="24"/>
          <w:szCs w:val="24"/>
          <w:lang w:val="en"/>
        </w:rPr>
        <w:t>Further</w:t>
      </w:r>
      <w:r w:rsidR="003F45B3" w:rsidRPr="00A76ACA">
        <w:rPr>
          <w:rFonts w:ascii="Arial" w:hAnsi="Arial" w:cs="Arial"/>
          <w:sz w:val="24"/>
          <w:szCs w:val="24"/>
          <w:lang w:val="en"/>
        </w:rPr>
        <w:t xml:space="preserve">, it may </w:t>
      </w:r>
      <w:r w:rsidR="000C736D" w:rsidRPr="00A76ACA">
        <w:rPr>
          <w:rFonts w:ascii="Arial" w:hAnsi="Arial" w:cs="Arial"/>
          <w:sz w:val="24"/>
          <w:szCs w:val="24"/>
          <w:lang w:val="en"/>
        </w:rPr>
        <w:t>initiate</w:t>
      </w:r>
      <w:r w:rsidR="003F45B3" w:rsidRPr="00A76ACA">
        <w:rPr>
          <w:rFonts w:ascii="Arial" w:hAnsi="Arial" w:cs="Arial"/>
          <w:sz w:val="24"/>
          <w:szCs w:val="24"/>
          <w:lang w:val="en"/>
        </w:rPr>
        <w:t xml:space="preserve"> local </w:t>
      </w:r>
      <w:r w:rsidR="000C736D" w:rsidRPr="00A76ACA">
        <w:rPr>
          <w:rFonts w:ascii="Arial" w:hAnsi="Arial" w:cs="Arial"/>
          <w:sz w:val="24"/>
          <w:szCs w:val="24"/>
          <w:lang w:val="en"/>
        </w:rPr>
        <w:t>policies</w:t>
      </w:r>
      <w:r w:rsidR="003F45B3" w:rsidRPr="00A76ACA">
        <w:rPr>
          <w:rFonts w:ascii="Arial" w:hAnsi="Arial" w:cs="Arial"/>
          <w:sz w:val="24"/>
          <w:szCs w:val="24"/>
          <w:lang w:val="en"/>
        </w:rPr>
        <w:t xml:space="preserve"> that will help the </w:t>
      </w:r>
      <w:r w:rsidR="000C736D" w:rsidRPr="00A76ACA">
        <w:rPr>
          <w:rFonts w:ascii="Arial" w:hAnsi="Arial" w:cs="Arial"/>
          <w:sz w:val="24"/>
          <w:szCs w:val="24"/>
          <w:lang w:val="en"/>
        </w:rPr>
        <w:t>kitchens</w:t>
      </w:r>
      <w:r w:rsidR="003F45B3" w:rsidRPr="00A76ACA">
        <w:rPr>
          <w:rFonts w:ascii="Arial" w:hAnsi="Arial" w:cs="Arial"/>
          <w:sz w:val="24"/>
          <w:szCs w:val="24"/>
          <w:lang w:val="en"/>
        </w:rPr>
        <w:t xml:space="preserve"> to save on waste and introduce monitoring systems</w:t>
      </w:r>
      <w:r w:rsidR="00150E52" w:rsidRPr="00A76ACA">
        <w:rPr>
          <w:rFonts w:ascii="Arial" w:hAnsi="Arial" w:cs="Arial"/>
          <w:sz w:val="24"/>
          <w:szCs w:val="24"/>
          <w:lang w:val="en"/>
        </w:rPr>
        <w:t xml:space="preserve"> (</w:t>
      </w:r>
      <w:r w:rsidR="00150E52" w:rsidRPr="00A76ACA">
        <w:rPr>
          <w:rFonts w:ascii="Arial" w:hAnsi="Arial" w:cs="Arial"/>
          <w:sz w:val="24"/>
          <w:szCs w:val="24"/>
          <w:shd w:val="clear" w:color="auto" w:fill="FFFFFF"/>
        </w:rPr>
        <w:t xml:space="preserve">Nguyen </w:t>
      </w:r>
      <w:r w:rsidR="00150E52" w:rsidRPr="00A76ACA">
        <w:rPr>
          <w:rFonts w:ascii="Arial" w:hAnsi="Arial" w:cs="Arial"/>
          <w:i/>
          <w:sz w:val="24"/>
          <w:szCs w:val="24"/>
          <w:shd w:val="clear" w:color="auto" w:fill="FFFFFF"/>
        </w:rPr>
        <w:t>et al</w:t>
      </w:r>
      <w:r w:rsidR="00150E52" w:rsidRPr="00A76ACA">
        <w:rPr>
          <w:rFonts w:ascii="Arial" w:hAnsi="Arial" w:cs="Arial"/>
          <w:sz w:val="24"/>
          <w:szCs w:val="24"/>
          <w:shd w:val="clear" w:color="auto" w:fill="FFFFFF"/>
        </w:rPr>
        <w:t>., 2021)</w:t>
      </w:r>
      <w:r w:rsidR="003F45B3" w:rsidRPr="00A76ACA">
        <w:rPr>
          <w:rFonts w:ascii="Arial" w:hAnsi="Arial" w:cs="Arial"/>
          <w:sz w:val="24"/>
          <w:szCs w:val="24"/>
          <w:lang w:val="en"/>
        </w:rPr>
        <w:t xml:space="preserve">. </w:t>
      </w:r>
      <w:r w:rsidR="000C736D" w:rsidRPr="00A76ACA">
        <w:rPr>
          <w:rFonts w:ascii="Arial" w:hAnsi="Arial" w:cs="Arial"/>
          <w:sz w:val="24"/>
          <w:szCs w:val="24"/>
          <w:lang w:val="en"/>
        </w:rPr>
        <w:t>The kitchen department may need</w:t>
      </w:r>
      <w:r w:rsidR="00EA5AEE" w:rsidRPr="00A76ACA">
        <w:rPr>
          <w:rFonts w:ascii="Arial" w:hAnsi="Arial" w:cs="Arial"/>
          <w:sz w:val="24"/>
          <w:szCs w:val="24"/>
          <w:lang w:val="en"/>
        </w:rPr>
        <w:t xml:space="preserve"> special training on portioning and transforming the waste food into compost</w:t>
      </w:r>
      <w:r w:rsidR="004F548C" w:rsidRPr="00A76ACA">
        <w:rPr>
          <w:rFonts w:ascii="Arial" w:hAnsi="Arial" w:cs="Arial"/>
          <w:sz w:val="24"/>
          <w:szCs w:val="24"/>
          <w:lang w:val="en"/>
        </w:rPr>
        <w:t xml:space="preserve"> (</w:t>
      </w:r>
      <w:r w:rsidR="004F548C" w:rsidRPr="00A76ACA">
        <w:rPr>
          <w:rFonts w:ascii="Arial" w:hAnsi="Arial" w:cs="Arial"/>
          <w:sz w:val="24"/>
          <w:szCs w:val="24"/>
          <w:shd w:val="clear" w:color="auto" w:fill="FFFFFF"/>
        </w:rPr>
        <w:t>Akhtar and Najar, 2020)</w:t>
      </w:r>
      <w:r w:rsidR="00EA5AEE" w:rsidRPr="00A76ACA">
        <w:rPr>
          <w:rFonts w:ascii="Arial" w:hAnsi="Arial" w:cs="Arial"/>
          <w:sz w:val="24"/>
          <w:szCs w:val="24"/>
          <w:lang w:val="en"/>
        </w:rPr>
        <w:t xml:space="preserve">. </w:t>
      </w:r>
      <w:r w:rsidR="004C5F08" w:rsidRPr="00A76ACA">
        <w:rPr>
          <w:rFonts w:ascii="Arial" w:hAnsi="Arial" w:cs="Arial"/>
          <w:sz w:val="24"/>
          <w:szCs w:val="24"/>
          <w:lang w:val="en"/>
        </w:rPr>
        <w:t xml:space="preserve">The continuous </w:t>
      </w:r>
      <w:r w:rsidR="000B74EA" w:rsidRPr="00A76ACA">
        <w:rPr>
          <w:rFonts w:ascii="Arial" w:hAnsi="Arial" w:cs="Arial"/>
          <w:sz w:val="24"/>
          <w:szCs w:val="24"/>
          <w:lang w:val="en"/>
        </w:rPr>
        <w:t xml:space="preserve">training and formulation of a </w:t>
      </w:r>
      <w:r w:rsidR="009D7027" w:rsidRPr="00A76ACA">
        <w:rPr>
          <w:rFonts w:ascii="Arial" w:hAnsi="Arial" w:cs="Arial"/>
          <w:sz w:val="24"/>
          <w:szCs w:val="24"/>
          <w:lang w:val="en"/>
        </w:rPr>
        <w:t>control</w:t>
      </w:r>
      <w:r w:rsidR="000B74EA" w:rsidRPr="00A76ACA">
        <w:rPr>
          <w:rFonts w:ascii="Arial" w:hAnsi="Arial" w:cs="Arial"/>
          <w:sz w:val="24"/>
          <w:szCs w:val="24"/>
          <w:lang w:val="en"/>
        </w:rPr>
        <w:t xml:space="preserve"> department t</w:t>
      </w:r>
      <w:r w:rsidR="0042132C" w:rsidRPr="00A76ACA">
        <w:rPr>
          <w:rFonts w:ascii="Arial" w:hAnsi="Arial" w:cs="Arial"/>
          <w:sz w:val="24"/>
          <w:szCs w:val="24"/>
          <w:lang w:val="en"/>
        </w:rPr>
        <w:t xml:space="preserve">o reduce kitchen waste will </w:t>
      </w:r>
      <w:r w:rsidR="000B152E" w:rsidRPr="00A76ACA">
        <w:rPr>
          <w:rFonts w:ascii="Arial" w:hAnsi="Arial" w:cs="Arial"/>
          <w:sz w:val="24"/>
          <w:szCs w:val="24"/>
          <w:lang w:val="en"/>
        </w:rPr>
        <w:t>enhance</w:t>
      </w:r>
      <w:r w:rsidR="0042132C" w:rsidRPr="00A76ACA">
        <w:rPr>
          <w:rFonts w:ascii="Arial" w:hAnsi="Arial" w:cs="Arial"/>
          <w:sz w:val="24"/>
          <w:szCs w:val="24"/>
          <w:lang w:val="en"/>
        </w:rPr>
        <w:t xml:space="preserve"> Sustainability in the long run. </w:t>
      </w:r>
      <w:r w:rsidR="00CD0E76" w:rsidRPr="00A76ACA">
        <w:rPr>
          <w:rFonts w:ascii="Arial" w:hAnsi="Arial" w:cs="Arial"/>
          <w:sz w:val="24"/>
          <w:szCs w:val="24"/>
          <w:lang w:val="en"/>
        </w:rPr>
        <w:t xml:space="preserve">The hotel may revise its policies to have a strong dining policy </w:t>
      </w:r>
      <w:r w:rsidR="00DA141B" w:rsidRPr="00A76ACA">
        <w:rPr>
          <w:rFonts w:ascii="Arial" w:hAnsi="Arial" w:cs="Arial"/>
          <w:sz w:val="24"/>
          <w:szCs w:val="24"/>
          <w:lang w:val="en"/>
        </w:rPr>
        <w:t xml:space="preserve">to </w:t>
      </w:r>
      <w:proofErr w:type="spellStart"/>
      <w:r w:rsidR="00DA141B" w:rsidRPr="00A76ACA">
        <w:rPr>
          <w:rFonts w:ascii="Arial" w:hAnsi="Arial" w:cs="Arial"/>
          <w:sz w:val="24"/>
          <w:szCs w:val="24"/>
          <w:lang w:val="en"/>
        </w:rPr>
        <w:t>minimi</w:t>
      </w:r>
      <w:r w:rsidR="00DB216F">
        <w:rPr>
          <w:rFonts w:ascii="Arial" w:hAnsi="Arial" w:cs="Arial"/>
          <w:sz w:val="24"/>
          <w:szCs w:val="24"/>
          <w:lang w:val="en"/>
        </w:rPr>
        <w:t>s</w:t>
      </w:r>
      <w:r w:rsidR="00DA141B" w:rsidRPr="00A76ACA">
        <w:rPr>
          <w:rFonts w:ascii="Arial" w:hAnsi="Arial" w:cs="Arial"/>
          <w:sz w:val="24"/>
          <w:szCs w:val="24"/>
          <w:lang w:val="en"/>
        </w:rPr>
        <w:t>e</w:t>
      </w:r>
      <w:proofErr w:type="spellEnd"/>
      <w:r w:rsidR="00DA141B" w:rsidRPr="00A76ACA">
        <w:rPr>
          <w:rFonts w:ascii="Arial" w:hAnsi="Arial" w:cs="Arial"/>
          <w:sz w:val="24"/>
          <w:szCs w:val="24"/>
          <w:lang w:val="en"/>
        </w:rPr>
        <w:t xml:space="preserve"> all the waste. </w:t>
      </w:r>
      <w:r w:rsidR="00A21528" w:rsidRPr="00A76ACA">
        <w:rPr>
          <w:rFonts w:ascii="Arial" w:hAnsi="Arial" w:cs="Arial"/>
          <w:sz w:val="24"/>
          <w:szCs w:val="24"/>
          <w:lang w:val="en"/>
        </w:rPr>
        <w:t xml:space="preserve">When the wastes are recycled or reused, it will save the hotel the costs of obtaining resources. Further, </w:t>
      </w:r>
      <w:r w:rsidR="00D90165" w:rsidRPr="00A76ACA">
        <w:rPr>
          <w:rFonts w:ascii="Arial" w:hAnsi="Arial" w:cs="Arial"/>
          <w:sz w:val="24"/>
          <w:szCs w:val="24"/>
          <w:lang w:val="en"/>
        </w:rPr>
        <w:t>converting</w:t>
      </w:r>
      <w:r w:rsidR="00A21528" w:rsidRPr="00A76ACA">
        <w:rPr>
          <w:rFonts w:ascii="Arial" w:hAnsi="Arial" w:cs="Arial"/>
          <w:sz w:val="24"/>
          <w:szCs w:val="24"/>
          <w:lang w:val="en"/>
        </w:rPr>
        <w:t xml:space="preserve"> the wastes into energy may be beneficial to the company.</w:t>
      </w:r>
    </w:p>
    <w:p w14:paraId="6182A53D" w14:textId="55B1FD83" w:rsidR="00352613"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change will be managed by ensuring that all the culinary department staff are trained on effective portioning and </w:t>
      </w:r>
      <w:r w:rsidR="00DF2444" w:rsidRPr="00A76ACA">
        <w:rPr>
          <w:rFonts w:ascii="Arial" w:hAnsi="Arial" w:cs="Arial"/>
          <w:sz w:val="24"/>
          <w:szCs w:val="24"/>
          <w:lang w:val="en"/>
        </w:rPr>
        <w:t>sustainable</w:t>
      </w:r>
      <w:r w:rsidRPr="00A76ACA">
        <w:rPr>
          <w:rFonts w:ascii="Arial" w:hAnsi="Arial" w:cs="Arial"/>
          <w:sz w:val="24"/>
          <w:szCs w:val="24"/>
          <w:lang w:val="en"/>
        </w:rPr>
        <w:t xml:space="preserve"> kitchen </w:t>
      </w:r>
      <w:r w:rsidR="00DF2444" w:rsidRPr="00A76ACA">
        <w:rPr>
          <w:rFonts w:ascii="Arial" w:hAnsi="Arial" w:cs="Arial"/>
          <w:sz w:val="24"/>
          <w:szCs w:val="24"/>
          <w:lang w:val="en"/>
        </w:rPr>
        <w:t>practices</w:t>
      </w:r>
      <w:r w:rsidRPr="00A76ACA">
        <w:rPr>
          <w:rFonts w:ascii="Arial" w:hAnsi="Arial" w:cs="Arial"/>
          <w:sz w:val="24"/>
          <w:szCs w:val="24"/>
          <w:lang w:val="en"/>
        </w:rPr>
        <w:t xml:space="preserve">. </w:t>
      </w:r>
      <w:r w:rsidR="00BB3736" w:rsidRPr="00A76ACA">
        <w:rPr>
          <w:rFonts w:ascii="Arial" w:hAnsi="Arial" w:cs="Arial"/>
          <w:sz w:val="24"/>
          <w:szCs w:val="24"/>
          <w:lang w:val="en"/>
        </w:rPr>
        <w:t xml:space="preserve">The change management strategy will </w:t>
      </w:r>
      <w:r w:rsidR="00072A1F" w:rsidRPr="00A76ACA">
        <w:rPr>
          <w:rFonts w:ascii="Arial" w:hAnsi="Arial" w:cs="Arial"/>
          <w:sz w:val="24"/>
          <w:szCs w:val="24"/>
          <w:lang w:val="en"/>
        </w:rPr>
        <w:t>involve</w:t>
      </w:r>
      <w:r w:rsidR="00BB3736" w:rsidRPr="00A76ACA">
        <w:rPr>
          <w:rFonts w:ascii="Arial" w:hAnsi="Arial" w:cs="Arial"/>
          <w:sz w:val="24"/>
          <w:szCs w:val="24"/>
          <w:lang w:val="en"/>
        </w:rPr>
        <w:t xml:space="preserve"> collecting feedback from them and ensuring the training is </w:t>
      </w:r>
      <w:proofErr w:type="spellStart"/>
      <w:r w:rsidR="00BB3736" w:rsidRPr="00A76ACA">
        <w:rPr>
          <w:rFonts w:ascii="Arial" w:hAnsi="Arial" w:cs="Arial"/>
          <w:sz w:val="24"/>
          <w:szCs w:val="24"/>
          <w:lang w:val="en"/>
        </w:rPr>
        <w:t>customi</w:t>
      </w:r>
      <w:r w:rsidR="00DB216F">
        <w:rPr>
          <w:rFonts w:ascii="Arial" w:hAnsi="Arial" w:cs="Arial"/>
          <w:sz w:val="24"/>
          <w:szCs w:val="24"/>
          <w:lang w:val="en"/>
        </w:rPr>
        <w:t>s</w:t>
      </w:r>
      <w:r w:rsidR="00BB3736" w:rsidRPr="00A76ACA">
        <w:rPr>
          <w:rFonts w:ascii="Arial" w:hAnsi="Arial" w:cs="Arial"/>
          <w:sz w:val="24"/>
          <w:szCs w:val="24"/>
          <w:lang w:val="en"/>
        </w:rPr>
        <w:t>ed</w:t>
      </w:r>
      <w:proofErr w:type="spellEnd"/>
      <w:r w:rsidR="00BB3736" w:rsidRPr="00A76ACA">
        <w:rPr>
          <w:rFonts w:ascii="Arial" w:hAnsi="Arial" w:cs="Arial"/>
          <w:sz w:val="24"/>
          <w:szCs w:val="24"/>
          <w:lang w:val="en"/>
        </w:rPr>
        <w:t xml:space="preserve"> to the </w:t>
      </w:r>
      <w:proofErr w:type="spellStart"/>
      <w:r w:rsidR="00072A1F" w:rsidRPr="00A76ACA">
        <w:rPr>
          <w:rFonts w:ascii="Arial" w:hAnsi="Arial" w:cs="Arial"/>
          <w:sz w:val="24"/>
          <w:szCs w:val="24"/>
          <w:lang w:val="en"/>
        </w:rPr>
        <w:t>organi</w:t>
      </w:r>
      <w:r w:rsidR="00DB216F">
        <w:rPr>
          <w:rFonts w:ascii="Arial" w:hAnsi="Arial" w:cs="Arial"/>
          <w:sz w:val="24"/>
          <w:szCs w:val="24"/>
          <w:lang w:val="en"/>
        </w:rPr>
        <w:t>s</w:t>
      </w:r>
      <w:r w:rsidR="00072A1F" w:rsidRPr="00A76ACA">
        <w:rPr>
          <w:rFonts w:ascii="Arial" w:hAnsi="Arial" w:cs="Arial"/>
          <w:sz w:val="24"/>
          <w:szCs w:val="24"/>
          <w:lang w:val="en"/>
        </w:rPr>
        <w:t>ation</w:t>
      </w:r>
      <w:r w:rsidR="007368F7" w:rsidRPr="00A76ACA">
        <w:rPr>
          <w:rFonts w:ascii="Arial" w:hAnsi="Arial" w:cs="Arial"/>
          <w:sz w:val="24"/>
          <w:szCs w:val="24"/>
          <w:lang w:val="en"/>
        </w:rPr>
        <w:t>'s</w:t>
      </w:r>
      <w:proofErr w:type="spellEnd"/>
      <w:r w:rsidR="007368F7" w:rsidRPr="00A76ACA">
        <w:rPr>
          <w:rFonts w:ascii="Arial" w:hAnsi="Arial" w:cs="Arial"/>
          <w:sz w:val="24"/>
          <w:szCs w:val="24"/>
          <w:lang w:val="en"/>
        </w:rPr>
        <w:t xml:space="preserve"> needs (</w:t>
      </w:r>
      <w:r w:rsidR="007368F7" w:rsidRPr="00A76ACA">
        <w:rPr>
          <w:rFonts w:ascii="Arial" w:hAnsi="Arial" w:cs="Arial"/>
          <w:sz w:val="24"/>
          <w:szCs w:val="24"/>
          <w:shd w:val="clear" w:color="auto" w:fill="FFFFFF"/>
        </w:rPr>
        <w:t>Mensah and Ampofo, 2021)</w:t>
      </w:r>
      <w:r w:rsidR="00BB3736" w:rsidRPr="00A76ACA">
        <w:rPr>
          <w:rFonts w:ascii="Arial" w:hAnsi="Arial" w:cs="Arial"/>
          <w:sz w:val="24"/>
          <w:szCs w:val="24"/>
          <w:lang w:val="en"/>
        </w:rPr>
        <w:t xml:space="preserve">. </w:t>
      </w:r>
      <w:r w:rsidR="00E54E33" w:rsidRPr="00A76ACA">
        <w:rPr>
          <w:rFonts w:ascii="Arial" w:hAnsi="Arial" w:cs="Arial"/>
          <w:sz w:val="24"/>
          <w:szCs w:val="24"/>
          <w:lang w:val="en"/>
        </w:rPr>
        <w:t xml:space="preserve">It may be achieved by partnering with a sustainability consultancy such as the World Rebirth Consultancy to ensure that the training is aligned to the </w:t>
      </w:r>
      <w:r w:rsidR="00BC6C6B" w:rsidRPr="00A76ACA">
        <w:rPr>
          <w:rFonts w:ascii="Arial" w:hAnsi="Arial" w:cs="Arial"/>
          <w:sz w:val="24"/>
          <w:szCs w:val="24"/>
          <w:lang w:val="en"/>
        </w:rPr>
        <w:t>company’s</w:t>
      </w:r>
      <w:r w:rsidR="00E54E33" w:rsidRPr="00A76ACA">
        <w:rPr>
          <w:rFonts w:ascii="Arial" w:hAnsi="Arial" w:cs="Arial"/>
          <w:sz w:val="24"/>
          <w:szCs w:val="24"/>
          <w:lang w:val="en"/>
        </w:rPr>
        <w:t xml:space="preserve"> unique needs.</w:t>
      </w:r>
      <w:r w:rsidR="00BC6C6B" w:rsidRPr="00A76ACA">
        <w:rPr>
          <w:rFonts w:ascii="Arial" w:hAnsi="Arial" w:cs="Arial"/>
          <w:sz w:val="24"/>
          <w:szCs w:val="24"/>
          <w:lang w:val="en"/>
        </w:rPr>
        <w:t xml:space="preserve"> </w:t>
      </w:r>
      <w:r w:rsidR="00AE6072" w:rsidRPr="00A76ACA">
        <w:rPr>
          <w:rFonts w:ascii="Arial" w:hAnsi="Arial" w:cs="Arial"/>
          <w:sz w:val="24"/>
          <w:szCs w:val="24"/>
          <w:lang w:val="en"/>
        </w:rPr>
        <w:t>The change wi</w:t>
      </w:r>
      <w:r w:rsidR="005F121E" w:rsidRPr="00A76ACA">
        <w:rPr>
          <w:rFonts w:ascii="Arial" w:hAnsi="Arial" w:cs="Arial"/>
          <w:sz w:val="24"/>
          <w:szCs w:val="24"/>
          <w:lang w:val="en"/>
        </w:rPr>
        <w:t xml:space="preserve">ll be measured by </w:t>
      </w:r>
      <w:proofErr w:type="spellStart"/>
      <w:r w:rsidR="005F121E" w:rsidRPr="00A76ACA">
        <w:rPr>
          <w:rFonts w:ascii="Arial" w:hAnsi="Arial" w:cs="Arial"/>
          <w:sz w:val="24"/>
          <w:szCs w:val="24"/>
          <w:lang w:val="en"/>
        </w:rPr>
        <w:t>analy</w:t>
      </w:r>
      <w:r w:rsidR="00DB216F">
        <w:rPr>
          <w:rFonts w:ascii="Arial" w:hAnsi="Arial" w:cs="Arial"/>
          <w:sz w:val="24"/>
          <w:szCs w:val="24"/>
          <w:lang w:val="en"/>
        </w:rPr>
        <w:t>s</w:t>
      </w:r>
      <w:r w:rsidR="005F121E" w:rsidRPr="00A76ACA">
        <w:rPr>
          <w:rFonts w:ascii="Arial" w:hAnsi="Arial" w:cs="Arial"/>
          <w:sz w:val="24"/>
          <w:szCs w:val="24"/>
          <w:lang w:val="en"/>
        </w:rPr>
        <w:t>ing</w:t>
      </w:r>
      <w:proofErr w:type="spellEnd"/>
      <w:r w:rsidR="005F121E" w:rsidRPr="00A76ACA">
        <w:rPr>
          <w:rFonts w:ascii="Arial" w:hAnsi="Arial" w:cs="Arial"/>
          <w:sz w:val="24"/>
          <w:szCs w:val="24"/>
          <w:lang w:val="en"/>
        </w:rPr>
        <w:t xml:space="preserve"> the reduced waste amount and the production cost achieved in the </w:t>
      </w:r>
      <w:r w:rsidR="0011652C" w:rsidRPr="00A76ACA">
        <w:rPr>
          <w:rFonts w:ascii="Arial" w:hAnsi="Arial" w:cs="Arial"/>
          <w:sz w:val="24"/>
          <w:szCs w:val="24"/>
          <w:lang w:val="en"/>
        </w:rPr>
        <w:t>kitchen</w:t>
      </w:r>
      <w:r w:rsidR="00973E13" w:rsidRPr="00A76ACA">
        <w:rPr>
          <w:rFonts w:ascii="Arial" w:hAnsi="Arial" w:cs="Arial"/>
          <w:sz w:val="24"/>
          <w:szCs w:val="24"/>
          <w:lang w:val="en"/>
        </w:rPr>
        <w:t xml:space="preserve"> (</w:t>
      </w:r>
      <w:proofErr w:type="spellStart"/>
      <w:r w:rsidR="00973E13" w:rsidRPr="00A76ACA">
        <w:rPr>
          <w:rFonts w:ascii="Arial" w:hAnsi="Arial" w:cs="Arial"/>
          <w:sz w:val="24"/>
          <w:szCs w:val="24"/>
          <w:shd w:val="clear" w:color="auto" w:fill="FFFFFF"/>
        </w:rPr>
        <w:t>Shahzady</w:t>
      </w:r>
      <w:proofErr w:type="spellEnd"/>
      <w:r w:rsidR="00973E13" w:rsidRPr="00A76ACA">
        <w:rPr>
          <w:rFonts w:ascii="Arial" w:hAnsi="Arial" w:cs="Arial"/>
          <w:sz w:val="24"/>
          <w:szCs w:val="24"/>
          <w:shd w:val="clear" w:color="auto" w:fill="FFFFFF"/>
        </w:rPr>
        <w:t>, 2023)</w:t>
      </w:r>
      <w:r w:rsidR="005F121E" w:rsidRPr="00A76ACA">
        <w:rPr>
          <w:rFonts w:ascii="Arial" w:hAnsi="Arial" w:cs="Arial"/>
          <w:sz w:val="24"/>
          <w:szCs w:val="24"/>
          <w:lang w:val="en"/>
        </w:rPr>
        <w:t xml:space="preserve">. Further, </w:t>
      </w:r>
      <w:r w:rsidR="0011652C" w:rsidRPr="00A76ACA">
        <w:rPr>
          <w:rFonts w:ascii="Arial" w:hAnsi="Arial" w:cs="Arial"/>
          <w:sz w:val="24"/>
          <w:szCs w:val="24"/>
          <w:lang w:val="en"/>
        </w:rPr>
        <w:t>feedback</w:t>
      </w:r>
      <w:r w:rsidR="005F121E" w:rsidRPr="00A76ACA">
        <w:rPr>
          <w:rFonts w:ascii="Arial" w:hAnsi="Arial" w:cs="Arial"/>
          <w:sz w:val="24"/>
          <w:szCs w:val="24"/>
          <w:lang w:val="en"/>
        </w:rPr>
        <w:t xml:space="preserve"> from staff and guests will be used to </w:t>
      </w:r>
      <w:r w:rsidR="0011652C" w:rsidRPr="00A76ACA">
        <w:rPr>
          <w:rFonts w:ascii="Arial" w:hAnsi="Arial" w:cs="Arial"/>
          <w:sz w:val="24"/>
          <w:szCs w:val="24"/>
          <w:lang w:val="en"/>
        </w:rPr>
        <w:t>provide</w:t>
      </w:r>
      <w:r w:rsidR="005F121E" w:rsidRPr="00A76ACA">
        <w:rPr>
          <w:rFonts w:ascii="Arial" w:hAnsi="Arial" w:cs="Arial"/>
          <w:sz w:val="24"/>
          <w:szCs w:val="24"/>
          <w:lang w:val="en"/>
        </w:rPr>
        <w:t xml:space="preserve"> </w:t>
      </w:r>
      <w:r w:rsidR="001C6026" w:rsidRPr="00A76ACA">
        <w:rPr>
          <w:rFonts w:ascii="Arial" w:hAnsi="Arial" w:cs="Arial"/>
          <w:sz w:val="24"/>
          <w:szCs w:val="24"/>
          <w:lang w:val="en"/>
        </w:rPr>
        <w:t xml:space="preserve">insights on whether the programs are functioning. </w:t>
      </w:r>
      <w:r w:rsidR="00411F54" w:rsidRPr="00A76ACA">
        <w:rPr>
          <w:rFonts w:ascii="Arial" w:hAnsi="Arial" w:cs="Arial"/>
          <w:sz w:val="24"/>
          <w:szCs w:val="24"/>
          <w:lang w:val="en"/>
        </w:rPr>
        <w:t>The benefit is that the hotel will save costs and improve its</w:t>
      </w:r>
      <w:r w:rsidR="00754491" w:rsidRPr="00A76ACA">
        <w:rPr>
          <w:rFonts w:ascii="Arial" w:hAnsi="Arial" w:cs="Arial"/>
          <w:sz w:val="24"/>
          <w:szCs w:val="24"/>
          <w:lang w:val="en"/>
        </w:rPr>
        <w:t xml:space="preserve"> </w:t>
      </w:r>
      <w:r w:rsidR="00507850" w:rsidRPr="00A76ACA">
        <w:rPr>
          <w:rFonts w:ascii="Arial" w:hAnsi="Arial" w:cs="Arial"/>
          <w:sz w:val="24"/>
          <w:szCs w:val="24"/>
          <w:lang w:val="en"/>
        </w:rPr>
        <w:t>sustainability</w:t>
      </w:r>
      <w:r w:rsidR="00754491" w:rsidRPr="00A76ACA">
        <w:rPr>
          <w:rFonts w:ascii="Arial" w:hAnsi="Arial" w:cs="Arial"/>
          <w:sz w:val="24"/>
          <w:szCs w:val="24"/>
          <w:lang w:val="en"/>
        </w:rPr>
        <w:t xml:space="preserve"> </w:t>
      </w:r>
      <w:r w:rsidR="00507850" w:rsidRPr="00A76ACA">
        <w:rPr>
          <w:rFonts w:ascii="Arial" w:hAnsi="Arial" w:cs="Arial"/>
          <w:sz w:val="24"/>
          <w:szCs w:val="24"/>
          <w:lang w:val="en"/>
        </w:rPr>
        <w:t>credentials</w:t>
      </w:r>
      <w:r w:rsidR="00754491" w:rsidRPr="00A76ACA">
        <w:rPr>
          <w:rFonts w:ascii="Arial" w:hAnsi="Arial" w:cs="Arial"/>
          <w:sz w:val="24"/>
          <w:szCs w:val="24"/>
          <w:lang w:val="en"/>
        </w:rPr>
        <w:t xml:space="preserve"> and compliance. </w:t>
      </w:r>
      <w:r w:rsidR="00D90165" w:rsidRPr="00A76ACA">
        <w:rPr>
          <w:rFonts w:ascii="Arial" w:hAnsi="Arial" w:cs="Arial"/>
          <w:sz w:val="24"/>
          <w:szCs w:val="24"/>
          <w:lang w:val="en"/>
        </w:rPr>
        <w:t xml:space="preserve">Although there will be training costs incurred to implement the program, it will have multi-faceted benefits in the long run. </w:t>
      </w:r>
    </w:p>
    <w:p w14:paraId="6C0A033A" w14:textId="77777777" w:rsidR="00507FFA" w:rsidRPr="00A76ACA" w:rsidRDefault="005C73A2" w:rsidP="00A76ACA">
      <w:pPr>
        <w:pStyle w:val="Heading1"/>
        <w:spacing w:before="0" w:line="360" w:lineRule="auto"/>
        <w:jc w:val="both"/>
        <w:rPr>
          <w:rFonts w:ascii="Arial" w:hAnsi="Arial" w:cs="Arial"/>
          <w:color w:val="auto"/>
          <w:sz w:val="24"/>
          <w:szCs w:val="24"/>
          <w:lang w:val="en"/>
        </w:rPr>
      </w:pPr>
      <w:bookmarkStart w:id="26" w:name="_Toc149218408"/>
      <w:r w:rsidRPr="00A76ACA">
        <w:rPr>
          <w:rFonts w:ascii="Arial" w:hAnsi="Arial" w:cs="Arial"/>
          <w:color w:val="auto"/>
          <w:sz w:val="24"/>
          <w:szCs w:val="24"/>
          <w:lang w:val="en"/>
        </w:rPr>
        <w:lastRenderedPageBreak/>
        <w:t>Action Plan</w:t>
      </w:r>
      <w:bookmarkEnd w:id="26"/>
    </w:p>
    <w:p w14:paraId="69B2D9C2"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572AC1C1" w14:textId="3BE57F6F"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Fairmont San Francisco is currently embracing unsustainable practices, which may </w:t>
      </w:r>
      <w:proofErr w:type="spellStart"/>
      <w:r w:rsidRPr="00A76ACA">
        <w:rPr>
          <w:rFonts w:ascii="Arial" w:hAnsi="Arial" w:cs="Arial"/>
          <w:sz w:val="24"/>
          <w:szCs w:val="24"/>
          <w:lang w:val="en"/>
        </w:rPr>
        <w:t>jeopardi</w:t>
      </w:r>
      <w:r w:rsidR="00DB216F">
        <w:rPr>
          <w:rFonts w:ascii="Arial" w:hAnsi="Arial" w:cs="Arial"/>
          <w:sz w:val="24"/>
          <w:szCs w:val="24"/>
          <w:lang w:val="en"/>
        </w:rPr>
        <w:t>s</w:t>
      </w:r>
      <w:r w:rsidRPr="00A76ACA">
        <w:rPr>
          <w:rFonts w:ascii="Arial" w:hAnsi="Arial" w:cs="Arial"/>
          <w:sz w:val="24"/>
          <w:szCs w:val="24"/>
          <w:lang w:val="en"/>
        </w:rPr>
        <w:t>e</w:t>
      </w:r>
      <w:proofErr w:type="spellEnd"/>
      <w:r w:rsidRPr="00A76ACA">
        <w:rPr>
          <w:rFonts w:ascii="Arial" w:hAnsi="Arial" w:cs="Arial"/>
          <w:sz w:val="24"/>
          <w:szCs w:val="24"/>
          <w:lang w:val="en"/>
        </w:rPr>
        <w:t xml:space="preserve"> its ability to be eco-friendly. The action </w:t>
      </w:r>
      <w:r w:rsidR="003A08C5" w:rsidRPr="00A76ACA">
        <w:rPr>
          <w:rFonts w:ascii="Arial" w:hAnsi="Arial" w:cs="Arial"/>
          <w:sz w:val="24"/>
          <w:szCs w:val="24"/>
          <w:lang w:val="en"/>
        </w:rPr>
        <w:t>pla</w:t>
      </w:r>
      <w:r w:rsidRPr="00A76ACA">
        <w:rPr>
          <w:rFonts w:ascii="Arial" w:hAnsi="Arial" w:cs="Arial"/>
          <w:sz w:val="24"/>
          <w:szCs w:val="24"/>
          <w:lang w:val="en"/>
        </w:rPr>
        <w:t xml:space="preserve">n in Table 4 below shows </w:t>
      </w:r>
      <w:r w:rsidR="003A08C5" w:rsidRPr="00A76ACA">
        <w:rPr>
          <w:rFonts w:ascii="Arial" w:hAnsi="Arial" w:cs="Arial"/>
          <w:sz w:val="24"/>
          <w:szCs w:val="24"/>
          <w:lang w:val="en"/>
        </w:rPr>
        <w:t xml:space="preserve">how the five recommendations </w:t>
      </w:r>
      <w:r w:rsidR="00C622BD" w:rsidRPr="00A76ACA">
        <w:rPr>
          <w:rFonts w:ascii="Arial" w:hAnsi="Arial" w:cs="Arial"/>
          <w:sz w:val="24"/>
          <w:szCs w:val="24"/>
          <w:lang w:val="en"/>
        </w:rPr>
        <w:t>may</w:t>
      </w:r>
      <w:r w:rsidR="003A08C5" w:rsidRPr="00A76ACA">
        <w:rPr>
          <w:rFonts w:ascii="Arial" w:hAnsi="Arial" w:cs="Arial"/>
          <w:sz w:val="24"/>
          <w:szCs w:val="24"/>
          <w:lang w:val="en"/>
        </w:rPr>
        <w:t xml:space="preserve"> be implemented to </w:t>
      </w:r>
      <w:r w:rsidR="004521BD" w:rsidRPr="00A76ACA">
        <w:rPr>
          <w:rFonts w:ascii="Arial" w:hAnsi="Arial" w:cs="Arial"/>
          <w:sz w:val="24"/>
          <w:szCs w:val="24"/>
          <w:lang w:val="en"/>
        </w:rPr>
        <w:t xml:space="preserve">make the hotel more sustainable. </w:t>
      </w:r>
      <w:r w:rsidR="009F285F" w:rsidRPr="00A76ACA">
        <w:rPr>
          <w:rFonts w:ascii="Arial" w:hAnsi="Arial" w:cs="Arial"/>
          <w:sz w:val="24"/>
          <w:szCs w:val="24"/>
          <w:lang w:val="en"/>
        </w:rPr>
        <w:t>All five recommendations may be attained through the below plan.</w:t>
      </w:r>
    </w:p>
    <w:p w14:paraId="1E57E25B" w14:textId="77777777" w:rsidR="009F285F" w:rsidRPr="00A76ACA" w:rsidRDefault="005C73A2" w:rsidP="00A76ACA">
      <w:pPr>
        <w:autoSpaceDE w:val="0"/>
        <w:autoSpaceDN w:val="0"/>
        <w:adjustRightInd w:val="0"/>
        <w:spacing w:after="0" w:line="360" w:lineRule="auto"/>
        <w:jc w:val="both"/>
        <w:rPr>
          <w:rFonts w:ascii="Arial" w:hAnsi="Arial" w:cs="Arial"/>
          <w:b/>
          <w:sz w:val="24"/>
          <w:szCs w:val="24"/>
          <w:lang w:val="en"/>
        </w:rPr>
      </w:pPr>
      <w:r w:rsidRPr="00A76ACA">
        <w:rPr>
          <w:rFonts w:ascii="Arial" w:hAnsi="Arial" w:cs="Arial"/>
          <w:b/>
          <w:sz w:val="24"/>
          <w:szCs w:val="24"/>
          <w:lang w:val="en"/>
        </w:rPr>
        <w:t>Table 4</w:t>
      </w:r>
    </w:p>
    <w:p w14:paraId="2C937D59" w14:textId="77777777" w:rsidR="00507FFA" w:rsidRPr="00A76ACA" w:rsidRDefault="005C73A2" w:rsidP="00A76ACA">
      <w:pPr>
        <w:autoSpaceDE w:val="0"/>
        <w:autoSpaceDN w:val="0"/>
        <w:adjustRightInd w:val="0"/>
        <w:spacing w:after="0" w:line="360" w:lineRule="auto"/>
        <w:jc w:val="both"/>
        <w:rPr>
          <w:rFonts w:ascii="Arial" w:hAnsi="Arial" w:cs="Arial"/>
          <w:i/>
          <w:sz w:val="24"/>
          <w:szCs w:val="24"/>
          <w:lang w:val="en"/>
        </w:rPr>
      </w:pPr>
      <w:r w:rsidRPr="00A76ACA">
        <w:rPr>
          <w:rFonts w:ascii="Arial" w:hAnsi="Arial" w:cs="Arial"/>
          <w:i/>
          <w:sz w:val="24"/>
          <w:szCs w:val="24"/>
          <w:lang w:val="en"/>
        </w:rPr>
        <w:t>The Fairmont San Francisco Action Plan</w:t>
      </w:r>
    </w:p>
    <w:tbl>
      <w:tblPr>
        <w:tblW w:w="10980" w:type="dxa"/>
        <w:tblInd w:w="-999" w:type="dxa"/>
        <w:tblLayout w:type="fixed"/>
        <w:tblLook w:val="0000" w:firstRow="0" w:lastRow="0" w:firstColumn="0" w:lastColumn="0" w:noHBand="0" w:noVBand="0"/>
      </w:tblPr>
      <w:tblGrid>
        <w:gridCol w:w="952"/>
        <w:gridCol w:w="1790"/>
        <w:gridCol w:w="2448"/>
        <w:gridCol w:w="2190"/>
        <w:gridCol w:w="1080"/>
        <w:gridCol w:w="1278"/>
        <w:gridCol w:w="1242"/>
      </w:tblGrid>
      <w:tr w:rsidR="00DD310F" w:rsidRPr="00A76ACA" w14:paraId="3D944D2A"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313C9354"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Number</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7BECC8BE"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Problem</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45DE08F3"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Solution</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720A29B7"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Desire outcome</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0AEF50B6"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Time scale</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19F81A14"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Completion date</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5E0D4170"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Planned budget</w:t>
            </w:r>
          </w:p>
        </w:tc>
      </w:tr>
      <w:tr w:rsidR="00DD310F" w:rsidRPr="00A76ACA" w14:paraId="47414270"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7D61182D"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1</w:t>
            </w:r>
            <w:r w:rsidR="00AD0846" w:rsidRPr="00A76ACA">
              <w:rPr>
                <w:rFonts w:ascii="Arial" w:hAnsi="Arial" w:cs="Arial"/>
                <w:sz w:val="24"/>
                <w:szCs w:val="24"/>
                <w:lang w:val="en"/>
              </w:rPr>
              <w:t>.</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10E960F9"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Inefficient energy use</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6439F637" w14:textId="0D137533"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Efficient energy use by replacing old and higher-rated appliances to ensure that the energy consumption in the </w:t>
            </w:r>
            <w:proofErr w:type="spellStart"/>
            <w:r w:rsidR="00905F91" w:rsidRPr="00A76ACA">
              <w:rPr>
                <w:rFonts w:ascii="Arial" w:hAnsi="Arial" w:cs="Arial"/>
                <w:sz w:val="24"/>
                <w:szCs w:val="24"/>
                <w:lang w:val="en"/>
              </w:rPr>
              <w:t>organi</w:t>
            </w:r>
            <w:r w:rsidR="00DB216F">
              <w:rPr>
                <w:rFonts w:ascii="Arial" w:hAnsi="Arial" w:cs="Arial"/>
                <w:sz w:val="24"/>
                <w:szCs w:val="24"/>
                <w:lang w:val="en"/>
              </w:rPr>
              <w:t>s</w:t>
            </w:r>
            <w:r w:rsidR="00905F91" w:rsidRPr="00A76ACA">
              <w:rPr>
                <w:rFonts w:ascii="Arial" w:hAnsi="Arial" w:cs="Arial"/>
                <w:sz w:val="24"/>
                <w:szCs w:val="24"/>
                <w:lang w:val="en"/>
              </w:rPr>
              <w:t>ation</w:t>
            </w:r>
            <w:proofErr w:type="spellEnd"/>
            <w:r w:rsidRPr="00A76ACA">
              <w:rPr>
                <w:rFonts w:ascii="Arial" w:hAnsi="Arial" w:cs="Arial"/>
                <w:sz w:val="24"/>
                <w:szCs w:val="24"/>
                <w:lang w:val="en"/>
              </w:rPr>
              <w:t xml:space="preserve"> is reduced.</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1EA779F1" w14:textId="75702852"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R</w:t>
            </w:r>
            <w:r w:rsidR="00633B26" w:rsidRPr="00A76ACA">
              <w:rPr>
                <w:rFonts w:ascii="Arial" w:hAnsi="Arial" w:cs="Arial"/>
                <w:sz w:val="24"/>
                <w:szCs w:val="24"/>
                <w:lang w:val="en"/>
              </w:rPr>
              <w:t xml:space="preserve">educe the amount of </w:t>
            </w:r>
            <w:r w:rsidR="00C32EF1" w:rsidRPr="00A76ACA">
              <w:rPr>
                <w:rFonts w:ascii="Arial" w:hAnsi="Arial" w:cs="Arial"/>
                <w:sz w:val="24"/>
                <w:szCs w:val="24"/>
                <w:lang w:val="en"/>
              </w:rPr>
              <w:t>electricity</w:t>
            </w:r>
            <w:r w:rsidR="00633B26" w:rsidRPr="00A76ACA">
              <w:rPr>
                <w:rFonts w:ascii="Arial" w:hAnsi="Arial" w:cs="Arial"/>
                <w:sz w:val="24"/>
                <w:szCs w:val="24"/>
                <w:lang w:val="en"/>
              </w:rPr>
              <w:t xml:space="preserve"> </w:t>
            </w:r>
            <w:proofErr w:type="spellStart"/>
            <w:r w:rsidR="00633B26" w:rsidRPr="00A76ACA">
              <w:rPr>
                <w:rFonts w:ascii="Arial" w:hAnsi="Arial" w:cs="Arial"/>
                <w:sz w:val="24"/>
                <w:szCs w:val="24"/>
                <w:lang w:val="en"/>
              </w:rPr>
              <w:t>utili</w:t>
            </w:r>
            <w:r w:rsidR="00DB216F">
              <w:rPr>
                <w:rFonts w:ascii="Arial" w:hAnsi="Arial" w:cs="Arial"/>
                <w:sz w:val="24"/>
                <w:szCs w:val="24"/>
                <w:lang w:val="en"/>
              </w:rPr>
              <w:t>s</w:t>
            </w:r>
            <w:r w:rsidR="00633B26" w:rsidRPr="00A76ACA">
              <w:rPr>
                <w:rFonts w:ascii="Arial" w:hAnsi="Arial" w:cs="Arial"/>
                <w:sz w:val="24"/>
                <w:szCs w:val="24"/>
                <w:lang w:val="en"/>
              </w:rPr>
              <w:t>ed</w:t>
            </w:r>
            <w:proofErr w:type="spellEnd"/>
            <w:r w:rsidR="00633B26" w:rsidRPr="00A76ACA">
              <w:rPr>
                <w:rFonts w:ascii="Arial" w:hAnsi="Arial" w:cs="Arial"/>
                <w:sz w:val="24"/>
                <w:szCs w:val="24"/>
                <w:lang w:val="en"/>
              </w:rPr>
              <w:t xml:space="preserve"> by the </w:t>
            </w:r>
            <w:proofErr w:type="spellStart"/>
            <w:r w:rsidR="00C32EF1" w:rsidRPr="00A76ACA">
              <w:rPr>
                <w:rFonts w:ascii="Arial" w:hAnsi="Arial" w:cs="Arial"/>
                <w:sz w:val="24"/>
                <w:szCs w:val="24"/>
                <w:lang w:val="en"/>
              </w:rPr>
              <w:t>organi</w:t>
            </w:r>
            <w:r w:rsidR="00DB216F">
              <w:rPr>
                <w:rFonts w:ascii="Arial" w:hAnsi="Arial" w:cs="Arial"/>
                <w:sz w:val="24"/>
                <w:szCs w:val="24"/>
                <w:lang w:val="en"/>
              </w:rPr>
              <w:t>s</w:t>
            </w:r>
            <w:r w:rsidR="00C32EF1" w:rsidRPr="00A76ACA">
              <w:rPr>
                <w:rFonts w:ascii="Arial" w:hAnsi="Arial" w:cs="Arial"/>
                <w:sz w:val="24"/>
                <w:szCs w:val="24"/>
                <w:lang w:val="en"/>
              </w:rPr>
              <w:t>ation</w:t>
            </w:r>
            <w:proofErr w:type="spellEnd"/>
            <w:r w:rsidR="00C32EF1" w:rsidRPr="00A76ACA">
              <w:rPr>
                <w:rFonts w:ascii="Arial" w:hAnsi="Arial" w:cs="Arial"/>
                <w:sz w:val="24"/>
                <w:szCs w:val="24"/>
                <w:lang w:val="en"/>
              </w:rPr>
              <w:t xml:space="preserve">. The ultimate goal is not only to lower the electricity bills but also to lower the demand </w:t>
            </w:r>
            <w:r w:rsidR="00494E84" w:rsidRPr="00A76ACA">
              <w:rPr>
                <w:rFonts w:ascii="Arial" w:hAnsi="Arial" w:cs="Arial"/>
                <w:sz w:val="24"/>
                <w:szCs w:val="24"/>
                <w:lang w:val="en"/>
              </w:rPr>
              <w:t>to reduce the carbon footprint.</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19FDE3DA"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Three months</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3C1AD8BE"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05. 01. 2024</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6CF9D3DA" w14:textId="77777777" w:rsidR="00507FF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£15,000 </w:t>
            </w:r>
          </w:p>
        </w:tc>
      </w:tr>
      <w:tr w:rsidR="00DD310F" w:rsidRPr="00A76ACA" w14:paraId="2BEFCD8F"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2D9EA06D"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2.</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397D31FE"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Poor waste management system.</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12F3A030"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Introducing a sustainable waste management system using the 3R mantra (Reduce, Reuse, Recycle)</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27550CC8"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L</w:t>
            </w:r>
            <w:r w:rsidR="00670279" w:rsidRPr="00A76ACA">
              <w:rPr>
                <w:rFonts w:ascii="Arial" w:hAnsi="Arial" w:cs="Arial"/>
                <w:sz w:val="24"/>
                <w:szCs w:val="24"/>
                <w:lang w:val="en"/>
              </w:rPr>
              <w:t>ower</w:t>
            </w:r>
            <w:r w:rsidR="00633B26" w:rsidRPr="00A76ACA">
              <w:rPr>
                <w:rFonts w:ascii="Arial" w:hAnsi="Arial" w:cs="Arial"/>
                <w:sz w:val="24"/>
                <w:szCs w:val="24"/>
                <w:lang w:val="en"/>
              </w:rPr>
              <w:t xml:space="preserve"> all the pollution costs that lead to greenhouse gas emissions. </w:t>
            </w:r>
            <w:r w:rsidR="00FE31A5" w:rsidRPr="00A76ACA">
              <w:rPr>
                <w:rFonts w:ascii="Arial" w:hAnsi="Arial" w:cs="Arial"/>
                <w:sz w:val="24"/>
                <w:szCs w:val="24"/>
                <w:lang w:val="en"/>
              </w:rPr>
              <w:t xml:space="preserve">Further, it will lead to the reduction of the cost of </w:t>
            </w:r>
            <w:r w:rsidR="000A5A07" w:rsidRPr="00A76ACA">
              <w:rPr>
                <w:rFonts w:ascii="Arial" w:hAnsi="Arial" w:cs="Arial"/>
                <w:sz w:val="24"/>
                <w:szCs w:val="24"/>
                <w:lang w:val="en"/>
              </w:rPr>
              <w:t>disposing</w:t>
            </w:r>
            <w:r w:rsidR="00FE31A5" w:rsidRPr="00A76ACA">
              <w:rPr>
                <w:rFonts w:ascii="Arial" w:hAnsi="Arial" w:cs="Arial"/>
                <w:sz w:val="24"/>
                <w:szCs w:val="24"/>
                <w:lang w:val="en"/>
              </w:rPr>
              <w:t xml:space="preserve"> of </w:t>
            </w:r>
            <w:r w:rsidR="00FE31A5" w:rsidRPr="00A76ACA">
              <w:rPr>
                <w:rFonts w:ascii="Arial" w:hAnsi="Arial" w:cs="Arial"/>
                <w:sz w:val="24"/>
                <w:szCs w:val="24"/>
                <w:lang w:val="en"/>
              </w:rPr>
              <w:lastRenderedPageBreak/>
              <w:t xml:space="preserve">materials using </w:t>
            </w:r>
            <w:r w:rsidR="000A5A07" w:rsidRPr="00A76ACA">
              <w:rPr>
                <w:rFonts w:ascii="Arial" w:hAnsi="Arial" w:cs="Arial"/>
                <w:sz w:val="24"/>
                <w:szCs w:val="24"/>
                <w:lang w:val="en"/>
              </w:rPr>
              <w:t>landfills</w:t>
            </w:r>
            <w:r w:rsidR="00FE31A5" w:rsidRPr="00A76ACA">
              <w:rPr>
                <w:rFonts w:ascii="Arial" w:hAnsi="Arial" w:cs="Arial"/>
                <w:sz w:val="24"/>
                <w:szCs w:val="24"/>
                <w:lang w:val="en"/>
              </w:rPr>
              <w:t xml:space="preserve">. </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04D8291B"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lastRenderedPageBreak/>
              <w:t>Six months</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73AD991E"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02. 03. 2024</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65D80975"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£25,000</w:t>
            </w:r>
          </w:p>
        </w:tc>
      </w:tr>
      <w:tr w:rsidR="00DD310F" w:rsidRPr="00A76ACA" w14:paraId="239F0FD0"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29ADAAB0"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3.</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0679DD36"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Lack of investment in renewable energy sources</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0C2807BC"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Investing in an alternative energy source where solar </w:t>
            </w:r>
            <w:r w:rsidR="00683641" w:rsidRPr="00A76ACA">
              <w:rPr>
                <w:rFonts w:ascii="Arial" w:hAnsi="Arial" w:cs="Arial"/>
                <w:sz w:val="24"/>
                <w:szCs w:val="24"/>
                <w:lang w:val="en"/>
              </w:rPr>
              <w:t>panels</w:t>
            </w:r>
            <w:r w:rsidRPr="00A76ACA">
              <w:rPr>
                <w:rFonts w:ascii="Arial" w:hAnsi="Arial" w:cs="Arial"/>
                <w:sz w:val="24"/>
                <w:szCs w:val="24"/>
                <w:lang w:val="en"/>
              </w:rPr>
              <w:t xml:space="preserve"> will be used to overcome the challenges of relying on </w:t>
            </w:r>
            <w:r w:rsidR="00683641" w:rsidRPr="00A76ACA">
              <w:rPr>
                <w:rFonts w:ascii="Arial" w:hAnsi="Arial" w:cs="Arial"/>
                <w:sz w:val="24"/>
                <w:szCs w:val="24"/>
                <w:lang w:val="en"/>
              </w:rPr>
              <w:t>electricity</w:t>
            </w:r>
            <w:r w:rsidRPr="00A76ACA">
              <w:rPr>
                <w:rFonts w:ascii="Arial" w:hAnsi="Arial" w:cs="Arial"/>
                <w:sz w:val="24"/>
                <w:szCs w:val="24"/>
                <w:lang w:val="en"/>
              </w:rPr>
              <w:t xml:space="preserve"> from the national grid. </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76BD63BA"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To lower electricity costs and ensure that </w:t>
            </w:r>
            <w:r w:rsidR="005C61FB" w:rsidRPr="00A76ACA">
              <w:rPr>
                <w:rFonts w:ascii="Arial" w:hAnsi="Arial" w:cs="Arial"/>
                <w:sz w:val="24"/>
                <w:szCs w:val="24"/>
                <w:lang w:val="en"/>
              </w:rPr>
              <w:t>the demand for power from the national grid is reduced to the lowest possible.</w:t>
            </w:r>
            <w:r w:rsidR="002B7347" w:rsidRPr="00A76ACA">
              <w:rPr>
                <w:rFonts w:ascii="Arial" w:hAnsi="Arial" w:cs="Arial"/>
                <w:sz w:val="24"/>
                <w:szCs w:val="24"/>
                <w:lang w:val="en"/>
              </w:rPr>
              <w:t xml:space="preserve"> It will also improve compliance for the hotel.</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5AA7CBC2"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12 months</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7240AE9C"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15. 11. 2024</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36778E69"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£34,000</w:t>
            </w:r>
          </w:p>
        </w:tc>
      </w:tr>
      <w:tr w:rsidR="00DD310F" w:rsidRPr="00A76ACA" w14:paraId="286C89ED"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282E64D9"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4.</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16DF9AD9"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Lack of adequate awareness of sustainable practices</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1B442B49"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Introduce education and awareness programs that will ensure that the people are </w:t>
            </w:r>
            <w:r w:rsidR="00D211BA" w:rsidRPr="00A76ACA">
              <w:rPr>
                <w:rFonts w:ascii="Arial" w:hAnsi="Arial" w:cs="Arial"/>
                <w:sz w:val="24"/>
                <w:szCs w:val="24"/>
                <w:lang w:val="en"/>
              </w:rPr>
              <w:t>always</w:t>
            </w:r>
            <w:r w:rsidR="00C2394C" w:rsidRPr="00A76ACA">
              <w:rPr>
                <w:rFonts w:ascii="Arial" w:hAnsi="Arial" w:cs="Arial"/>
                <w:sz w:val="24"/>
                <w:szCs w:val="24"/>
                <w:lang w:val="en"/>
              </w:rPr>
              <w:t xml:space="preserve"> aware of the programs that must be leveraged to ensure they are well managed. </w:t>
            </w:r>
            <w:r w:rsidRPr="00A76ACA">
              <w:rPr>
                <w:rFonts w:ascii="Arial" w:hAnsi="Arial" w:cs="Arial"/>
                <w:sz w:val="24"/>
                <w:szCs w:val="24"/>
                <w:lang w:val="en"/>
              </w:rPr>
              <w:t xml:space="preserve"> </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213D48B1"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The </w:t>
            </w:r>
            <w:r w:rsidR="00C355F3" w:rsidRPr="00A76ACA">
              <w:rPr>
                <w:rFonts w:ascii="Arial" w:hAnsi="Arial" w:cs="Arial"/>
                <w:sz w:val="24"/>
                <w:szCs w:val="24"/>
                <w:lang w:val="en"/>
              </w:rPr>
              <w:t>education</w:t>
            </w:r>
            <w:r w:rsidRPr="00A76ACA">
              <w:rPr>
                <w:rFonts w:ascii="Arial" w:hAnsi="Arial" w:cs="Arial"/>
                <w:sz w:val="24"/>
                <w:szCs w:val="24"/>
                <w:lang w:val="en"/>
              </w:rPr>
              <w:t xml:space="preserve"> and awareness programs will likely make employees and guests aware of the standards required for the hotel to remain compliant.</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471A787B"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To be rolled </w:t>
            </w:r>
            <w:r w:rsidR="008763CF" w:rsidRPr="00A76ACA">
              <w:rPr>
                <w:rFonts w:ascii="Arial" w:hAnsi="Arial" w:cs="Arial"/>
                <w:sz w:val="24"/>
                <w:szCs w:val="24"/>
                <w:lang w:val="en"/>
              </w:rPr>
              <w:t xml:space="preserve">out </w:t>
            </w:r>
            <w:r w:rsidRPr="00A76ACA">
              <w:rPr>
                <w:rFonts w:ascii="Arial" w:hAnsi="Arial" w:cs="Arial"/>
                <w:sz w:val="24"/>
                <w:szCs w:val="24"/>
                <w:lang w:val="en"/>
              </w:rPr>
              <w:t>periodically</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5D8CD9C7"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Continuous</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7F8B91FD"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£5,000</w:t>
            </w:r>
          </w:p>
        </w:tc>
      </w:tr>
      <w:tr w:rsidR="00DD310F" w:rsidRPr="00A76ACA" w14:paraId="7F63600E" w14:textId="77777777" w:rsidTr="00C2143A">
        <w:trPr>
          <w:trHeight w:val="1"/>
        </w:trPr>
        <w:tc>
          <w:tcPr>
            <w:tcW w:w="952" w:type="dxa"/>
            <w:tcBorders>
              <w:top w:val="single" w:sz="3" w:space="0" w:color="000000"/>
              <w:left w:val="single" w:sz="3" w:space="0" w:color="000000"/>
              <w:bottom w:val="single" w:sz="3" w:space="0" w:color="000000"/>
              <w:right w:val="single" w:sz="3" w:space="0" w:color="000000"/>
            </w:tcBorders>
            <w:shd w:val="clear" w:color="000000" w:fill="FFFFFF"/>
          </w:tcPr>
          <w:p w14:paraId="66F41C0B"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5.</w:t>
            </w:r>
          </w:p>
        </w:tc>
        <w:tc>
          <w:tcPr>
            <w:tcW w:w="1790" w:type="dxa"/>
            <w:tcBorders>
              <w:top w:val="single" w:sz="3" w:space="0" w:color="000000"/>
              <w:left w:val="single" w:sz="3" w:space="0" w:color="000000"/>
              <w:bottom w:val="single" w:sz="3" w:space="0" w:color="000000"/>
              <w:right w:val="single" w:sz="3" w:space="0" w:color="000000"/>
            </w:tcBorders>
            <w:shd w:val="clear" w:color="000000" w:fill="FFFFFF"/>
          </w:tcPr>
          <w:p w14:paraId="3DE4AEC2"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Unsustainable dining options</w:t>
            </w:r>
          </w:p>
        </w:tc>
        <w:tc>
          <w:tcPr>
            <w:tcW w:w="2448" w:type="dxa"/>
            <w:tcBorders>
              <w:top w:val="single" w:sz="3" w:space="0" w:color="000000"/>
              <w:left w:val="single" w:sz="3" w:space="0" w:color="000000"/>
              <w:bottom w:val="single" w:sz="3" w:space="0" w:color="000000"/>
              <w:right w:val="single" w:sz="3" w:space="0" w:color="000000"/>
            </w:tcBorders>
            <w:shd w:val="clear" w:color="000000" w:fill="FFFFFF"/>
          </w:tcPr>
          <w:p w14:paraId="09111D60"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Introducing sustainable dining initiatives where all the waste in the kitchen and the carbon footprints will be reduced.</w:t>
            </w:r>
          </w:p>
        </w:tc>
        <w:tc>
          <w:tcPr>
            <w:tcW w:w="2190" w:type="dxa"/>
            <w:tcBorders>
              <w:top w:val="single" w:sz="3" w:space="0" w:color="000000"/>
              <w:left w:val="single" w:sz="3" w:space="0" w:color="000000"/>
              <w:bottom w:val="single" w:sz="3" w:space="0" w:color="000000"/>
              <w:right w:val="single" w:sz="3" w:space="0" w:color="000000"/>
            </w:tcBorders>
            <w:shd w:val="clear" w:color="000000" w:fill="FFFFFF"/>
          </w:tcPr>
          <w:p w14:paraId="70A097A1"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R</w:t>
            </w:r>
            <w:r w:rsidR="00633B26" w:rsidRPr="00A76ACA">
              <w:rPr>
                <w:rFonts w:ascii="Arial" w:hAnsi="Arial" w:cs="Arial"/>
                <w:sz w:val="24"/>
                <w:szCs w:val="24"/>
                <w:lang w:val="en"/>
              </w:rPr>
              <w:t xml:space="preserve">educe the </w:t>
            </w:r>
            <w:r w:rsidR="00462F5F" w:rsidRPr="00A76ACA">
              <w:rPr>
                <w:rFonts w:ascii="Arial" w:hAnsi="Arial" w:cs="Arial"/>
                <w:sz w:val="24"/>
                <w:szCs w:val="24"/>
                <w:lang w:val="en"/>
              </w:rPr>
              <w:t xml:space="preserve">waste in the kitchen and ensure that the </w:t>
            </w:r>
            <w:r w:rsidR="000D264D" w:rsidRPr="00A76ACA">
              <w:rPr>
                <w:rFonts w:ascii="Arial" w:hAnsi="Arial" w:cs="Arial"/>
                <w:sz w:val="24"/>
                <w:szCs w:val="24"/>
                <w:lang w:val="en"/>
              </w:rPr>
              <w:t xml:space="preserve">hotel saves on energy and waste. </w:t>
            </w:r>
          </w:p>
        </w:tc>
        <w:tc>
          <w:tcPr>
            <w:tcW w:w="1080" w:type="dxa"/>
            <w:tcBorders>
              <w:top w:val="single" w:sz="3" w:space="0" w:color="000000"/>
              <w:left w:val="single" w:sz="3" w:space="0" w:color="000000"/>
              <w:bottom w:val="single" w:sz="3" w:space="0" w:color="000000"/>
              <w:right w:val="single" w:sz="3" w:space="0" w:color="000000"/>
            </w:tcBorders>
            <w:shd w:val="clear" w:color="000000" w:fill="FFFFFF"/>
          </w:tcPr>
          <w:p w14:paraId="5BE5FEB0"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Continuous</w:t>
            </w:r>
          </w:p>
        </w:tc>
        <w:tc>
          <w:tcPr>
            <w:tcW w:w="1278" w:type="dxa"/>
            <w:tcBorders>
              <w:top w:val="single" w:sz="3" w:space="0" w:color="000000"/>
              <w:left w:val="single" w:sz="3" w:space="0" w:color="000000"/>
              <w:bottom w:val="single" w:sz="3" w:space="0" w:color="000000"/>
              <w:right w:val="single" w:sz="3" w:space="0" w:color="000000"/>
            </w:tcBorders>
            <w:shd w:val="clear" w:color="000000" w:fill="FFFFFF"/>
          </w:tcPr>
          <w:p w14:paraId="216881E0"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Continuous</w:t>
            </w:r>
          </w:p>
        </w:tc>
        <w:tc>
          <w:tcPr>
            <w:tcW w:w="1242" w:type="dxa"/>
            <w:tcBorders>
              <w:top w:val="single" w:sz="3" w:space="0" w:color="000000"/>
              <w:left w:val="single" w:sz="3" w:space="0" w:color="000000"/>
              <w:bottom w:val="single" w:sz="3" w:space="0" w:color="000000"/>
              <w:right w:val="single" w:sz="3" w:space="0" w:color="000000"/>
            </w:tcBorders>
            <w:shd w:val="clear" w:color="000000" w:fill="FFFFFF"/>
          </w:tcPr>
          <w:p w14:paraId="414B4358" w14:textId="77777777" w:rsidR="00AD0846"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£10,000</w:t>
            </w:r>
          </w:p>
        </w:tc>
      </w:tr>
    </w:tbl>
    <w:p w14:paraId="2268F82B" w14:textId="77777777" w:rsidR="00C2143A" w:rsidRPr="00A76ACA" w:rsidRDefault="005C73A2" w:rsidP="00A76ACA">
      <w:pPr>
        <w:pStyle w:val="Heading1"/>
        <w:spacing w:before="0" w:line="360" w:lineRule="auto"/>
        <w:jc w:val="both"/>
        <w:rPr>
          <w:rFonts w:ascii="Arial" w:hAnsi="Arial" w:cs="Arial"/>
          <w:color w:val="auto"/>
          <w:sz w:val="24"/>
          <w:szCs w:val="24"/>
          <w:lang w:val="en"/>
        </w:rPr>
      </w:pPr>
      <w:bookmarkStart w:id="27" w:name="_Toc149218409"/>
      <w:r w:rsidRPr="00A76ACA">
        <w:rPr>
          <w:rFonts w:ascii="Arial" w:hAnsi="Arial" w:cs="Arial"/>
          <w:color w:val="auto"/>
          <w:sz w:val="24"/>
          <w:szCs w:val="24"/>
          <w:lang w:val="en"/>
        </w:rPr>
        <w:t>Conclusion</w:t>
      </w:r>
      <w:bookmarkEnd w:id="27"/>
    </w:p>
    <w:p w14:paraId="255E1FAA" w14:textId="77777777" w:rsidR="004B3878" w:rsidRDefault="004B3878" w:rsidP="00A76ACA">
      <w:pPr>
        <w:autoSpaceDE w:val="0"/>
        <w:autoSpaceDN w:val="0"/>
        <w:adjustRightInd w:val="0"/>
        <w:spacing w:after="0" w:line="360" w:lineRule="auto"/>
        <w:jc w:val="both"/>
        <w:rPr>
          <w:rFonts w:ascii="Arial" w:hAnsi="Arial" w:cs="Arial"/>
          <w:sz w:val="24"/>
          <w:szCs w:val="24"/>
          <w:lang w:val="en"/>
        </w:rPr>
      </w:pPr>
    </w:p>
    <w:p w14:paraId="30053F7F" w14:textId="26B063CE" w:rsidR="00C2143A"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lastRenderedPageBreak/>
        <w:t xml:space="preserve">Fairmont San Francisco is one of the U.S.A.'s most prestigious and historic hospitality facilities. </w:t>
      </w:r>
      <w:r w:rsidR="00485FE0" w:rsidRPr="00A76ACA">
        <w:rPr>
          <w:rFonts w:ascii="Arial" w:hAnsi="Arial" w:cs="Arial"/>
          <w:sz w:val="24"/>
          <w:szCs w:val="24"/>
          <w:lang w:val="en"/>
        </w:rPr>
        <w:t xml:space="preserve">It is a thriving establishment, but the unsustainable </w:t>
      </w:r>
      <w:r w:rsidR="00EC3253" w:rsidRPr="00A76ACA">
        <w:rPr>
          <w:rFonts w:ascii="Arial" w:hAnsi="Arial" w:cs="Arial"/>
          <w:sz w:val="24"/>
          <w:szCs w:val="24"/>
          <w:lang w:val="en"/>
        </w:rPr>
        <w:t>practices</w:t>
      </w:r>
      <w:r w:rsidR="00485FE0" w:rsidRPr="00A76ACA">
        <w:rPr>
          <w:rFonts w:ascii="Arial" w:hAnsi="Arial" w:cs="Arial"/>
          <w:sz w:val="24"/>
          <w:szCs w:val="24"/>
          <w:lang w:val="en"/>
        </w:rPr>
        <w:t xml:space="preserve"> will likely </w:t>
      </w:r>
      <w:proofErr w:type="spellStart"/>
      <w:r w:rsidR="00EC3253" w:rsidRPr="00A76ACA">
        <w:rPr>
          <w:rFonts w:ascii="Arial" w:hAnsi="Arial" w:cs="Arial"/>
          <w:sz w:val="24"/>
          <w:szCs w:val="24"/>
          <w:lang w:val="en"/>
        </w:rPr>
        <w:t>jeopardi</w:t>
      </w:r>
      <w:r w:rsidR="00DB216F">
        <w:rPr>
          <w:rFonts w:ascii="Arial" w:hAnsi="Arial" w:cs="Arial"/>
          <w:sz w:val="24"/>
          <w:szCs w:val="24"/>
          <w:lang w:val="en"/>
        </w:rPr>
        <w:t>s</w:t>
      </w:r>
      <w:r w:rsidR="00EC3253" w:rsidRPr="00A76ACA">
        <w:rPr>
          <w:rFonts w:ascii="Arial" w:hAnsi="Arial" w:cs="Arial"/>
          <w:sz w:val="24"/>
          <w:szCs w:val="24"/>
          <w:lang w:val="en"/>
        </w:rPr>
        <w:t>e</w:t>
      </w:r>
      <w:proofErr w:type="spellEnd"/>
      <w:r w:rsidR="00485FE0" w:rsidRPr="00A76ACA">
        <w:rPr>
          <w:rFonts w:ascii="Arial" w:hAnsi="Arial" w:cs="Arial"/>
          <w:sz w:val="24"/>
          <w:szCs w:val="24"/>
          <w:lang w:val="en"/>
        </w:rPr>
        <w:t xml:space="preserve"> its efficiency in the long run. </w:t>
      </w:r>
      <w:r w:rsidR="00EC3253" w:rsidRPr="00A76ACA">
        <w:rPr>
          <w:rFonts w:ascii="Arial" w:hAnsi="Arial" w:cs="Arial"/>
          <w:sz w:val="24"/>
          <w:szCs w:val="24"/>
          <w:lang w:val="en"/>
        </w:rPr>
        <w:t xml:space="preserve">World Rebirth is </w:t>
      </w:r>
      <w:proofErr w:type="gramStart"/>
      <w:r w:rsidR="00EC3253" w:rsidRPr="00A76ACA">
        <w:rPr>
          <w:rFonts w:ascii="Arial" w:hAnsi="Arial" w:cs="Arial"/>
          <w:sz w:val="24"/>
          <w:szCs w:val="24"/>
          <w:lang w:val="en"/>
        </w:rPr>
        <w:t>the</w:t>
      </w:r>
      <w:proofErr w:type="gramEnd"/>
      <w:r w:rsidR="00EC3253" w:rsidRPr="00A76ACA">
        <w:rPr>
          <w:rFonts w:ascii="Arial" w:hAnsi="Arial" w:cs="Arial"/>
          <w:sz w:val="24"/>
          <w:szCs w:val="24"/>
          <w:lang w:val="en"/>
        </w:rPr>
        <w:t xml:space="preserve"> </w:t>
      </w:r>
      <w:r w:rsidR="00673397" w:rsidRPr="00A76ACA">
        <w:rPr>
          <w:rFonts w:ascii="Arial" w:hAnsi="Arial" w:cs="Arial"/>
          <w:sz w:val="24"/>
          <w:szCs w:val="24"/>
          <w:lang w:val="en"/>
        </w:rPr>
        <w:t>sustainability</w:t>
      </w:r>
      <w:r w:rsidR="00EC3253" w:rsidRPr="00A76ACA">
        <w:rPr>
          <w:rFonts w:ascii="Arial" w:hAnsi="Arial" w:cs="Arial"/>
          <w:sz w:val="24"/>
          <w:szCs w:val="24"/>
          <w:lang w:val="en"/>
        </w:rPr>
        <w:t xml:space="preserve"> consultation firm that surveyed and </w:t>
      </w:r>
      <w:proofErr w:type="spellStart"/>
      <w:r w:rsidR="00EC3253" w:rsidRPr="00A76ACA">
        <w:rPr>
          <w:rFonts w:ascii="Arial" w:hAnsi="Arial" w:cs="Arial"/>
          <w:sz w:val="24"/>
          <w:szCs w:val="24"/>
          <w:lang w:val="en"/>
        </w:rPr>
        <w:t>analy</w:t>
      </w:r>
      <w:r w:rsidR="00DB216F">
        <w:rPr>
          <w:rFonts w:ascii="Arial" w:hAnsi="Arial" w:cs="Arial"/>
          <w:sz w:val="24"/>
          <w:szCs w:val="24"/>
          <w:lang w:val="en"/>
        </w:rPr>
        <w:t>s</w:t>
      </w:r>
      <w:r w:rsidR="00EC3253" w:rsidRPr="00A76ACA">
        <w:rPr>
          <w:rFonts w:ascii="Arial" w:hAnsi="Arial" w:cs="Arial"/>
          <w:sz w:val="24"/>
          <w:szCs w:val="24"/>
          <w:lang w:val="en"/>
        </w:rPr>
        <w:t>ed</w:t>
      </w:r>
      <w:proofErr w:type="spellEnd"/>
      <w:r w:rsidR="00EC3253" w:rsidRPr="00A76ACA">
        <w:rPr>
          <w:rFonts w:ascii="Arial" w:hAnsi="Arial" w:cs="Arial"/>
          <w:sz w:val="24"/>
          <w:szCs w:val="24"/>
          <w:lang w:val="en"/>
        </w:rPr>
        <w:t xml:space="preserve"> the company's ability to remain competitive through </w:t>
      </w:r>
      <w:r w:rsidR="00673397" w:rsidRPr="00A76ACA">
        <w:rPr>
          <w:rFonts w:ascii="Arial" w:hAnsi="Arial" w:cs="Arial"/>
          <w:sz w:val="24"/>
          <w:szCs w:val="24"/>
          <w:lang w:val="en"/>
        </w:rPr>
        <w:t>sustainable</w:t>
      </w:r>
      <w:r w:rsidR="00EC3253" w:rsidRPr="00A76ACA">
        <w:rPr>
          <w:rFonts w:ascii="Arial" w:hAnsi="Arial" w:cs="Arial"/>
          <w:sz w:val="24"/>
          <w:szCs w:val="24"/>
          <w:lang w:val="en"/>
        </w:rPr>
        <w:t xml:space="preserve"> activities.</w:t>
      </w:r>
      <w:r w:rsidR="002B75A4" w:rsidRPr="00A76ACA">
        <w:rPr>
          <w:rFonts w:ascii="Arial" w:hAnsi="Arial" w:cs="Arial"/>
          <w:sz w:val="24"/>
          <w:szCs w:val="24"/>
          <w:lang w:val="en"/>
        </w:rPr>
        <w:t xml:space="preserve"> Some of the issues that make the hotel outstanding are its rich historical capacity and its strategic location on a </w:t>
      </w:r>
      <w:r w:rsidR="00BF51B3" w:rsidRPr="00A76ACA">
        <w:rPr>
          <w:rFonts w:ascii="Arial" w:hAnsi="Arial" w:cs="Arial"/>
          <w:sz w:val="24"/>
          <w:szCs w:val="24"/>
          <w:lang w:val="en"/>
        </w:rPr>
        <w:t>hilltop, which provides an elegant view to its guests</w:t>
      </w:r>
      <w:r w:rsidR="002B75A4" w:rsidRPr="00A76ACA">
        <w:rPr>
          <w:rFonts w:ascii="Arial" w:hAnsi="Arial" w:cs="Arial"/>
          <w:sz w:val="24"/>
          <w:szCs w:val="24"/>
          <w:lang w:val="en"/>
        </w:rPr>
        <w:t xml:space="preserve">. </w:t>
      </w:r>
      <w:r w:rsidR="002A143D" w:rsidRPr="00A76ACA">
        <w:rPr>
          <w:rFonts w:ascii="Arial" w:hAnsi="Arial" w:cs="Arial"/>
          <w:sz w:val="24"/>
          <w:szCs w:val="24"/>
          <w:lang w:val="en"/>
        </w:rPr>
        <w:t xml:space="preserve">The consultancy firm leveraged the power of the P.E.S.T.E.L., SWOT, and TOWS to investigate and evaluate the challenges the hotel faces and ensure that it harnesses the best </w:t>
      </w:r>
      <w:r w:rsidR="005A27D9" w:rsidRPr="00A76ACA">
        <w:rPr>
          <w:rFonts w:ascii="Arial" w:hAnsi="Arial" w:cs="Arial"/>
          <w:sz w:val="24"/>
          <w:szCs w:val="24"/>
          <w:lang w:val="en"/>
        </w:rPr>
        <w:t>practices</w:t>
      </w:r>
      <w:r w:rsidR="002A143D" w:rsidRPr="00A76ACA">
        <w:rPr>
          <w:rFonts w:ascii="Arial" w:hAnsi="Arial" w:cs="Arial"/>
          <w:sz w:val="24"/>
          <w:szCs w:val="24"/>
          <w:lang w:val="en"/>
        </w:rPr>
        <w:t xml:space="preserve"> to overcome its challenges. </w:t>
      </w:r>
      <w:r w:rsidR="005A27D9" w:rsidRPr="00A76ACA">
        <w:rPr>
          <w:rFonts w:ascii="Arial" w:hAnsi="Arial" w:cs="Arial"/>
          <w:sz w:val="24"/>
          <w:szCs w:val="24"/>
          <w:lang w:val="en"/>
        </w:rPr>
        <w:t xml:space="preserve">The analysis revealed five major </w:t>
      </w:r>
      <w:r w:rsidR="00A70C47" w:rsidRPr="00A76ACA">
        <w:rPr>
          <w:rFonts w:ascii="Arial" w:hAnsi="Arial" w:cs="Arial"/>
          <w:sz w:val="24"/>
          <w:szCs w:val="24"/>
          <w:lang w:val="en"/>
        </w:rPr>
        <w:t>problems</w:t>
      </w:r>
      <w:r w:rsidR="005A27D9" w:rsidRPr="00A76ACA">
        <w:rPr>
          <w:rFonts w:ascii="Arial" w:hAnsi="Arial" w:cs="Arial"/>
          <w:sz w:val="24"/>
          <w:szCs w:val="24"/>
          <w:lang w:val="en"/>
        </w:rPr>
        <w:t xml:space="preserve"> that may lead to failure in the </w:t>
      </w:r>
      <w:proofErr w:type="spellStart"/>
      <w:r w:rsidR="00A70C47" w:rsidRPr="00A76ACA">
        <w:rPr>
          <w:rFonts w:ascii="Arial" w:hAnsi="Arial" w:cs="Arial"/>
          <w:sz w:val="24"/>
          <w:szCs w:val="24"/>
          <w:lang w:val="en"/>
        </w:rPr>
        <w:t>organi</w:t>
      </w:r>
      <w:r w:rsidR="00DB216F">
        <w:rPr>
          <w:rFonts w:ascii="Arial" w:hAnsi="Arial" w:cs="Arial"/>
          <w:sz w:val="24"/>
          <w:szCs w:val="24"/>
          <w:lang w:val="en"/>
        </w:rPr>
        <w:t>s</w:t>
      </w:r>
      <w:r w:rsidR="00A70C47" w:rsidRPr="00A76ACA">
        <w:rPr>
          <w:rFonts w:ascii="Arial" w:hAnsi="Arial" w:cs="Arial"/>
          <w:sz w:val="24"/>
          <w:szCs w:val="24"/>
          <w:lang w:val="en"/>
        </w:rPr>
        <w:t>ation</w:t>
      </w:r>
      <w:proofErr w:type="spellEnd"/>
      <w:r w:rsidR="005A27D9" w:rsidRPr="00A76ACA">
        <w:rPr>
          <w:rFonts w:ascii="Arial" w:hAnsi="Arial" w:cs="Arial"/>
          <w:sz w:val="24"/>
          <w:szCs w:val="24"/>
          <w:lang w:val="en"/>
        </w:rPr>
        <w:t xml:space="preserve">. </w:t>
      </w:r>
      <w:r w:rsidR="00A70C47" w:rsidRPr="00A76ACA">
        <w:rPr>
          <w:rFonts w:ascii="Arial" w:hAnsi="Arial" w:cs="Arial"/>
          <w:sz w:val="24"/>
          <w:szCs w:val="24"/>
          <w:lang w:val="en"/>
        </w:rPr>
        <w:t xml:space="preserve">The unsustainable practices are inefficient energy use, </w:t>
      </w:r>
      <w:r w:rsidR="00DF2685" w:rsidRPr="00A76ACA">
        <w:rPr>
          <w:rFonts w:ascii="Arial" w:hAnsi="Arial" w:cs="Arial"/>
          <w:sz w:val="24"/>
          <w:szCs w:val="24"/>
          <w:lang w:val="en"/>
        </w:rPr>
        <w:t xml:space="preserve">poor waste management, </w:t>
      </w:r>
      <w:r w:rsidR="00D51434" w:rsidRPr="00A76ACA">
        <w:rPr>
          <w:rFonts w:ascii="Arial" w:hAnsi="Arial" w:cs="Arial"/>
          <w:sz w:val="24"/>
          <w:szCs w:val="24"/>
          <w:lang w:val="en"/>
        </w:rPr>
        <w:t xml:space="preserve">failure to invest in renewable energy, lack of awareness of </w:t>
      </w:r>
      <w:r w:rsidR="00D935E7" w:rsidRPr="00A76ACA">
        <w:rPr>
          <w:rFonts w:ascii="Arial" w:hAnsi="Arial" w:cs="Arial"/>
          <w:sz w:val="24"/>
          <w:szCs w:val="24"/>
          <w:lang w:val="en"/>
        </w:rPr>
        <w:t>sustainable</w:t>
      </w:r>
      <w:r w:rsidR="00D51434" w:rsidRPr="00A76ACA">
        <w:rPr>
          <w:rFonts w:ascii="Arial" w:hAnsi="Arial" w:cs="Arial"/>
          <w:sz w:val="24"/>
          <w:szCs w:val="24"/>
          <w:lang w:val="en"/>
        </w:rPr>
        <w:t xml:space="preserve"> issues, and </w:t>
      </w:r>
      <w:r w:rsidR="00AE6D74" w:rsidRPr="00A76ACA">
        <w:rPr>
          <w:rFonts w:ascii="Arial" w:hAnsi="Arial" w:cs="Arial"/>
          <w:sz w:val="24"/>
          <w:szCs w:val="24"/>
          <w:lang w:val="en"/>
        </w:rPr>
        <w:t xml:space="preserve">unsustainable dining options. </w:t>
      </w:r>
      <w:r w:rsidR="00FD27E7" w:rsidRPr="00A76ACA">
        <w:rPr>
          <w:rFonts w:ascii="Arial" w:hAnsi="Arial" w:cs="Arial"/>
          <w:sz w:val="24"/>
          <w:szCs w:val="24"/>
          <w:lang w:val="en"/>
        </w:rPr>
        <w:t xml:space="preserve">Each </w:t>
      </w:r>
      <w:r w:rsidR="008315EF" w:rsidRPr="00A76ACA">
        <w:rPr>
          <w:rFonts w:ascii="Arial" w:hAnsi="Arial" w:cs="Arial"/>
          <w:sz w:val="24"/>
          <w:szCs w:val="24"/>
          <w:lang w:val="en"/>
        </w:rPr>
        <w:t>practice</w:t>
      </w:r>
      <w:r w:rsidR="00FD27E7" w:rsidRPr="00A76ACA">
        <w:rPr>
          <w:rFonts w:ascii="Arial" w:hAnsi="Arial" w:cs="Arial"/>
          <w:sz w:val="24"/>
          <w:szCs w:val="24"/>
          <w:lang w:val="en"/>
        </w:rPr>
        <w:t xml:space="preserve"> has a significant challenge in the hotel and must be addr</w:t>
      </w:r>
      <w:r w:rsidR="005A237D" w:rsidRPr="00A76ACA">
        <w:rPr>
          <w:rFonts w:ascii="Arial" w:hAnsi="Arial" w:cs="Arial"/>
          <w:sz w:val="24"/>
          <w:szCs w:val="24"/>
          <w:lang w:val="en"/>
        </w:rPr>
        <w:t>essed to help the hotel attain s</w:t>
      </w:r>
      <w:r w:rsidR="00FD27E7" w:rsidRPr="00A76ACA">
        <w:rPr>
          <w:rFonts w:ascii="Arial" w:hAnsi="Arial" w:cs="Arial"/>
          <w:sz w:val="24"/>
          <w:szCs w:val="24"/>
          <w:lang w:val="en"/>
        </w:rPr>
        <w:t xml:space="preserve">ustainability. </w:t>
      </w:r>
      <w:r w:rsidR="005A237D" w:rsidRPr="00A76ACA">
        <w:rPr>
          <w:rFonts w:ascii="Arial" w:hAnsi="Arial" w:cs="Arial"/>
          <w:sz w:val="24"/>
          <w:szCs w:val="24"/>
          <w:lang w:val="en"/>
        </w:rPr>
        <w:t xml:space="preserve">A checklist must be created after the feasibility study to ensure that the </w:t>
      </w:r>
      <w:r w:rsidR="00300B92" w:rsidRPr="00A76ACA">
        <w:rPr>
          <w:rFonts w:ascii="Arial" w:hAnsi="Arial" w:cs="Arial"/>
          <w:sz w:val="24"/>
          <w:szCs w:val="24"/>
          <w:lang w:val="en"/>
        </w:rPr>
        <w:t>implementation</w:t>
      </w:r>
      <w:r w:rsidR="005A237D" w:rsidRPr="00A76ACA">
        <w:rPr>
          <w:rFonts w:ascii="Arial" w:hAnsi="Arial" w:cs="Arial"/>
          <w:sz w:val="24"/>
          <w:szCs w:val="24"/>
          <w:lang w:val="en"/>
        </w:rPr>
        <w:t xml:space="preserve"> is effective and done within the </w:t>
      </w:r>
      <w:r w:rsidR="00185DD6" w:rsidRPr="00A76ACA">
        <w:rPr>
          <w:rFonts w:ascii="Arial" w:hAnsi="Arial" w:cs="Arial"/>
          <w:sz w:val="24"/>
          <w:szCs w:val="24"/>
          <w:lang w:val="en"/>
        </w:rPr>
        <w:t>framework</w:t>
      </w:r>
      <w:r w:rsidR="005A237D" w:rsidRPr="00A76ACA">
        <w:rPr>
          <w:rFonts w:ascii="Arial" w:hAnsi="Arial" w:cs="Arial"/>
          <w:sz w:val="24"/>
          <w:szCs w:val="24"/>
          <w:lang w:val="en"/>
        </w:rPr>
        <w:t xml:space="preserve"> of sustainability.</w:t>
      </w:r>
    </w:p>
    <w:p w14:paraId="5461B59D" w14:textId="46E2515D" w:rsidR="008315EF"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Through the analysis, the frameworks </w:t>
      </w:r>
      <w:proofErr w:type="spellStart"/>
      <w:r w:rsidRPr="00A76ACA">
        <w:rPr>
          <w:rFonts w:ascii="Arial" w:hAnsi="Arial" w:cs="Arial"/>
          <w:sz w:val="24"/>
          <w:szCs w:val="24"/>
          <w:lang w:val="en"/>
        </w:rPr>
        <w:t>utili</w:t>
      </w:r>
      <w:r w:rsidR="00DB216F">
        <w:rPr>
          <w:rFonts w:ascii="Arial" w:hAnsi="Arial" w:cs="Arial"/>
          <w:sz w:val="24"/>
          <w:szCs w:val="24"/>
          <w:lang w:val="en"/>
        </w:rPr>
        <w:t>s</w:t>
      </w:r>
      <w:r w:rsidRPr="00A76ACA">
        <w:rPr>
          <w:rFonts w:ascii="Arial" w:hAnsi="Arial" w:cs="Arial"/>
          <w:sz w:val="24"/>
          <w:szCs w:val="24"/>
          <w:lang w:val="en"/>
        </w:rPr>
        <w:t>ed</w:t>
      </w:r>
      <w:proofErr w:type="spellEnd"/>
      <w:r w:rsidRPr="00A76ACA">
        <w:rPr>
          <w:rFonts w:ascii="Arial" w:hAnsi="Arial" w:cs="Arial"/>
          <w:sz w:val="24"/>
          <w:szCs w:val="24"/>
          <w:lang w:val="en"/>
        </w:rPr>
        <w:t xml:space="preserve"> were able to </w:t>
      </w:r>
      <w:r w:rsidR="00E22C93" w:rsidRPr="00A76ACA">
        <w:rPr>
          <w:rFonts w:ascii="Arial" w:hAnsi="Arial" w:cs="Arial"/>
          <w:sz w:val="24"/>
          <w:szCs w:val="24"/>
          <w:lang w:val="en"/>
        </w:rPr>
        <w:t>transform</w:t>
      </w:r>
      <w:r w:rsidRPr="00A76ACA">
        <w:rPr>
          <w:rFonts w:ascii="Arial" w:hAnsi="Arial" w:cs="Arial"/>
          <w:sz w:val="24"/>
          <w:szCs w:val="24"/>
          <w:lang w:val="en"/>
        </w:rPr>
        <w:t xml:space="preserve"> the threats and challenges into solutions that are effective and feasible and can </w:t>
      </w:r>
      <w:r w:rsidR="00E22C93" w:rsidRPr="00A76ACA">
        <w:rPr>
          <w:rFonts w:ascii="Arial" w:hAnsi="Arial" w:cs="Arial"/>
          <w:sz w:val="24"/>
          <w:szCs w:val="24"/>
          <w:lang w:val="en"/>
        </w:rPr>
        <w:t>transform</w:t>
      </w:r>
      <w:r w:rsidRPr="00A76ACA">
        <w:rPr>
          <w:rFonts w:ascii="Arial" w:hAnsi="Arial" w:cs="Arial"/>
          <w:sz w:val="24"/>
          <w:szCs w:val="24"/>
          <w:lang w:val="en"/>
        </w:rPr>
        <w:t xml:space="preserve"> the </w:t>
      </w:r>
      <w:proofErr w:type="spellStart"/>
      <w:r w:rsidRPr="00A76ACA">
        <w:rPr>
          <w:rFonts w:ascii="Arial" w:hAnsi="Arial" w:cs="Arial"/>
          <w:sz w:val="24"/>
          <w:szCs w:val="24"/>
          <w:lang w:val="en"/>
        </w:rPr>
        <w:t>organi</w:t>
      </w:r>
      <w:r w:rsidR="00DB216F">
        <w:rPr>
          <w:rFonts w:ascii="Arial" w:hAnsi="Arial" w:cs="Arial"/>
          <w:sz w:val="24"/>
          <w:szCs w:val="24"/>
          <w:lang w:val="en"/>
        </w:rPr>
        <w:t>s</w:t>
      </w:r>
      <w:r w:rsidRPr="00A76ACA">
        <w:rPr>
          <w:rFonts w:ascii="Arial" w:hAnsi="Arial" w:cs="Arial"/>
          <w:sz w:val="24"/>
          <w:szCs w:val="24"/>
          <w:lang w:val="en"/>
        </w:rPr>
        <w:t>ation</w:t>
      </w:r>
      <w:proofErr w:type="spellEnd"/>
      <w:r w:rsidRPr="00A76ACA">
        <w:rPr>
          <w:rFonts w:ascii="Arial" w:hAnsi="Arial" w:cs="Arial"/>
          <w:sz w:val="24"/>
          <w:szCs w:val="24"/>
          <w:lang w:val="en"/>
        </w:rPr>
        <w:t xml:space="preserve">. </w:t>
      </w:r>
      <w:r w:rsidR="00C925FE" w:rsidRPr="00A76ACA">
        <w:rPr>
          <w:rFonts w:ascii="Arial" w:hAnsi="Arial" w:cs="Arial"/>
          <w:sz w:val="24"/>
          <w:szCs w:val="24"/>
          <w:lang w:val="en"/>
        </w:rPr>
        <w:t>The</w:t>
      </w:r>
      <w:r w:rsidR="0086581E" w:rsidRPr="00A76ACA">
        <w:rPr>
          <w:rFonts w:ascii="Arial" w:hAnsi="Arial" w:cs="Arial"/>
          <w:sz w:val="24"/>
          <w:szCs w:val="24"/>
          <w:lang w:val="en"/>
        </w:rPr>
        <w:t xml:space="preserve"> </w:t>
      </w:r>
      <w:r w:rsidR="00C925FE" w:rsidRPr="00A76ACA">
        <w:rPr>
          <w:rFonts w:ascii="Arial" w:hAnsi="Arial" w:cs="Arial"/>
          <w:sz w:val="24"/>
          <w:szCs w:val="24"/>
          <w:lang w:val="en"/>
        </w:rPr>
        <w:t>actionable</w:t>
      </w:r>
      <w:r w:rsidR="0086581E" w:rsidRPr="00A76ACA">
        <w:rPr>
          <w:rFonts w:ascii="Arial" w:hAnsi="Arial" w:cs="Arial"/>
          <w:sz w:val="24"/>
          <w:szCs w:val="24"/>
          <w:lang w:val="en"/>
        </w:rPr>
        <w:t xml:space="preserve"> actions vary from a wide spectrum of eco-</w:t>
      </w:r>
      <w:r w:rsidR="00C925FE" w:rsidRPr="00A76ACA">
        <w:rPr>
          <w:rFonts w:ascii="Arial" w:hAnsi="Arial" w:cs="Arial"/>
          <w:sz w:val="24"/>
          <w:szCs w:val="24"/>
          <w:lang w:val="en"/>
        </w:rPr>
        <w:t>friendly</w:t>
      </w:r>
      <w:r w:rsidR="0086581E" w:rsidRPr="00A76ACA">
        <w:rPr>
          <w:rFonts w:ascii="Arial" w:hAnsi="Arial" w:cs="Arial"/>
          <w:sz w:val="24"/>
          <w:szCs w:val="24"/>
          <w:lang w:val="en"/>
        </w:rPr>
        <w:t xml:space="preserve"> </w:t>
      </w:r>
      <w:r w:rsidR="00C925FE" w:rsidRPr="00A76ACA">
        <w:rPr>
          <w:rFonts w:ascii="Arial" w:hAnsi="Arial" w:cs="Arial"/>
          <w:sz w:val="24"/>
          <w:szCs w:val="24"/>
          <w:lang w:val="en"/>
        </w:rPr>
        <w:t>initiatives</w:t>
      </w:r>
      <w:r w:rsidR="0086581E" w:rsidRPr="00A76ACA">
        <w:rPr>
          <w:rFonts w:ascii="Arial" w:hAnsi="Arial" w:cs="Arial"/>
          <w:sz w:val="24"/>
          <w:szCs w:val="24"/>
          <w:lang w:val="en"/>
        </w:rPr>
        <w:t xml:space="preserve"> that can completely overhaul the </w:t>
      </w:r>
      <w:proofErr w:type="spellStart"/>
      <w:r w:rsidR="00C925FE" w:rsidRPr="00A76ACA">
        <w:rPr>
          <w:rFonts w:ascii="Arial" w:hAnsi="Arial" w:cs="Arial"/>
          <w:sz w:val="24"/>
          <w:szCs w:val="24"/>
          <w:lang w:val="en"/>
        </w:rPr>
        <w:t>organi</w:t>
      </w:r>
      <w:r w:rsidR="00DB216F">
        <w:rPr>
          <w:rFonts w:ascii="Arial" w:hAnsi="Arial" w:cs="Arial"/>
          <w:sz w:val="24"/>
          <w:szCs w:val="24"/>
          <w:lang w:val="en"/>
        </w:rPr>
        <w:t>s</w:t>
      </w:r>
      <w:r w:rsidR="00C925FE" w:rsidRPr="00A76ACA">
        <w:rPr>
          <w:rFonts w:ascii="Arial" w:hAnsi="Arial" w:cs="Arial"/>
          <w:sz w:val="24"/>
          <w:szCs w:val="24"/>
          <w:lang w:val="en"/>
        </w:rPr>
        <w:t>ation</w:t>
      </w:r>
      <w:proofErr w:type="spellEnd"/>
      <w:r w:rsidR="0086581E" w:rsidRPr="00A76ACA">
        <w:rPr>
          <w:rFonts w:ascii="Arial" w:hAnsi="Arial" w:cs="Arial"/>
          <w:sz w:val="24"/>
          <w:szCs w:val="24"/>
          <w:lang w:val="en"/>
        </w:rPr>
        <w:t xml:space="preserve"> and make it compliant with the nation's environmental laws </w:t>
      </w:r>
      <w:r w:rsidR="007E00A3" w:rsidRPr="00A76ACA">
        <w:rPr>
          <w:rFonts w:ascii="Arial" w:hAnsi="Arial" w:cs="Arial"/>
          <w:sz w:val="24"/>
          <w:szCs w:val="24"/>
          <w:lang w:val="en"/>
        </w:rPr>
        <w:t xml:space="preserve">and global </w:t>
      </w:r>
      <w:r w:rsidR="00AD60F1" w:rsidRPr="00A76ACA">
        <w:rPr>
          <w:rFonts w:ascii="Arial" w:hAnsi="Arial" w:cs="Arial"/>
          <w:sz w:val="24"/>
          <w:szCs w:val="24"/>
          <w:lang w:val="en"/>
        </w:rPr>
        <w:t>environmental</w:t>
      </w:r>
      <w:r w:rsidR="007E00A3" w:rsidRPr="00A76ACA">
        <w:rPr>
          <w:rFonts w:ascii="Arial" w:hAnsi="Arial" w:cs="Arial"/>
          <w:sz w:val="24"/>
          <w:szCs w:val="24"/>
          <w:lang w:val="en"/>
        </w:rPr>
        <w:t xml:space="preserve"> protection laws. </w:t>
      </w:r>
      <w:r w:rsidR="009D139D" w:rsidRPr="00A76ACA">
        <w:rPr>
          <w:rFonts w:ascii="Arial" w:hAnsi="Arial" w:cs="Arial"/>
          <w:sz w:val="24"/>
          <w:szCs w:val="24"/>
          <w:lang w:val="en"/>
        </w:rPr>
        <w:t>The</w:t>
      </w:r>
      <w:r w:rsidR="00AD60F1" w:rsidRPr="00A76ACA">
        <w:rPr>
          <w:rFonts w:ascii="Arial" w:hAnsi="Arial" w:cs="Arial"/>
          <w:sz w:val="24"/>
          <w:szCs w:val="24"/>
          <w:lang w:val="en"/>
        </w:rPr>
        <w:t xml:space="preserve"> </w:t>
      </w:r>
      <w:r w:rsidR="009D139D" w:rsidRPr="00A76ACA">
        <w:rPr>
          <w:rFonts w:ascii="Arial" w:hAnsi="Arial" w:cs="Arial"/>
          <w:sz w:val="24"/>
          <w:szCs w:val="24"/>
          <w:lang w:val="en"/>
        </w:rPr>
        <w:t>princip</w:t>
      </w:r>
      <w:r w:rsidR="00AD60F1" w:rsidRPr="00A76ACA">
        <w:rPr>
          <w:rFonts w:ascii="Arial" w:hAnsi="Arial" w:cs="Arial"/>
          <w:sz w:val="24"/>
          <w:szCs w:val="24"/>
          <w:lang w:val="en"/>
        </w:rPr>
        <w:t xml:space="preserve">al focus of the proposed </w:t>
      </w:r>
      <w:r w:rsidR="009D139D" w:rsidRPr="00A76ACA">
        <w:rPr>
          <w:rFonts w:ascii="Arial" w:hAnsi="Arial" w:cs="Arial"/>
          <w:sz w:val="24"/>
          <w:szCs w:val="24"/>
          <w:lang w:val="en"/>
        </w:rPr>
        <w:t>strategies</w:t>
      </w:r>
      <w:r w:rsidR="00AD60F1" w:rsidRPr="00A76ACA">
        <w:rPr>
          <w:rFonts w:ascii="Arial" w:hAnsi="Arial" w:cs="Arial"/>
          <w:sz w:val="24"/>
          <w:szCs w:val="24"/>
          <w:lang w:val="en"/>
        </w:rPr>
        <w:t xml:space="preserve"> is to ensure that the </w:t>
      </w:r>
      <w:proofErr w:type="spellStart"/>
      <w:r w:rsidR="009D139D" w:rsidRPr="00A76ACA">
        <w:rPr>
          <w:rFonts w:ascii="Arial" w:hAnsi="Arial" w:cs="Arial"/>
          <w:sz w:val="24"/>
          <w:szCs w:val="24"/>
          <w:lang w:val="en"/>
        </w:rPr>
        <w:t>organi</w:t>
      </w:r>
      <w:r w:rsidR="00DB216F">
        <w:rPr>
          <w:rFonts w:ascii="Arial" w:hAnsi="Arial" w:cs="Arial"/>
          <w:sz w:val="24"/>
          <w:szCs w:val="24"/>
          <w:lang w:val="en"/>
        </w:rPr>
        <w:t>s</w:t>
      </w:r>
      <w:r w:rsidR="009D139D" w:rsidRPr="00A76ACA">
        <w:rPr>
          <w:rFonts w:ascii="Arial" w:hAnsi="Arial" w:cs="Arial"/>
          <w:sz w:val="24"/>
          <w:szCs w:val="24"/>
          <w:lang w:val="en"/>
        </w:rPr>
        <w:t>ation</w:t>
      </w:r>
      <w:proofErr w:type="spellEnd"/>
      <w:r w:rsidR="00AD60F1" w:rsidRPr="00A76ACA">
        <w:rPr>
          <w:rFonts w:ascii="Arial" w:hAnsi="Arial" w:cs="Arial"/>
          <w:sz w:val="24"/>
          <w:szCs w:val="24"/>
          <w:lang w:val="en"/>
        </w:rPr>
        <w:t xml:space="preserve"> reduces carbon footprints, whether </w:t>
      </w:r>
      <w:r w:rsidR="009D139D" w:rsidRPr="00A76ACA">
        <w:rPr>
          <w:rFonts w:ascii="Arial" w:hAnsi="Arial" w:cs="Arial"/>
          <w:sz w:val="24"/>
          <w:szCs w:val="24"/>
          <w:lang w:val="en"/>
        </w:rPr>
        <w:t>directly</w:t>
      </w:r>
      <w:r w:rsidR="00AD60F1" w:rsidRPr="00A76ACA">
        <w:rPr>
          <w:rFonts w:ascii="Arial" w:hAnsi="Arial" w:cs="Arial"/>
          <w:sz w:val="24"/>
          <w:szCs w:val="24"/>
          <w:lang w:val="en"/>
        </w:rPr>
        <w:t xml:space="preserve"> or indirectly. The </w:t>
      </w:r>
      <w:r w:rsidR="009D139D" w:rsidRPr="00A76ACA">
        <w:rPr>
          <w:rFonts w:ascii="Arial" w:hAnsi="Arial" w:cs="Arial"/>
          <w:sz w:val="24"/>
          <w:szCs w:val="24"/>
          <w:lang w:val="en"/>
        </w:rPr>
        <w:t>direct</w:t>
      </w:r>
      <w:r w:rsidR="00AD60F1" w:rsidRPr="00A76ACA">
        <w:rPr>
          <w:rFonts w:ascii="Arial" w:hAnsi="Arial" w:cs="Arial"/>
          <w:sz w:val="24"/>
          <w:szCs w:val="24"/>
          <w:lang w:val="en"/>
        </w:rPr>
        <w:t xml:space="preserve"> reduction of the footprint is the </w:t>
      </w:r>
      <w:r w:rsidR="009D139D" w:rsidRPr="00A76ACA">
        <w:rPr>
          <w:rFonts w:ascii="Arial" w:hAnsi="Arial" w:cs="Arial"/>
          <w:sz w:val="24"/>
          <w:szCs w:val="24"/>
          <w:lang w:val="en"/>
        </w:rPr>
        <w:t>investment</w:t>
      </w:r>
      <w:r w:rsidR="00AD60F1" w:rsidRPr="00A76ACA">
        <w:rPr>
          <w:rFonts w:ascii="Arial" w:hAnsi="Arial" w:cs="Arial"/>
          <w:sz w:val="24"/>
          <w:szCs w:val="24"/>
          <w:lang w:val="en"/>
        </w:rPr>
        <w:t xml:space="preserve"> in renewable energy because it will ensure that </w:t>
      </w:r>
      <w:r w:rsidR="0070084E" w:rsidRPr="00A76ACA">
        <w:rPr>
          <w:rFonts w:ascii="Arial" w:hAnsi="Arial" w:cs="Arial"/>
          <w:sz w:val="24"/>
          <w:szCs w:val="24"/>
          <w:lang w:val="en"/>
        </w:rPr>
        <w:t xml:space="preserve">all non-renewable energy forms, such </w:t>
      </w:r>
      <w:r w:rsidR="00063C1B" w:rsidRPr="00A76ACA">
        <w:rPr>
          <w:rFonts w:ascii="Arial" w:hAnsi="Arial" w:cs="Arial"/>
          <w:sz w:val="24"/>
          <w:szCs w:val="24"/>
          <w:lang w:val="en"/>
        </w:rPr>
        <w:t xml:space="preserve">as burning coal, are not included. Further, when </w:t>
      </w:r>
      <w:r w:rsidR="00D132E5" w:rsidRPr="00A76ACA">
        <w:rPr>
          <w:rFonts w:ascii="Arial" w:hAnsi="Arial" w:cs="Arial"/>
          <w:sz w:val="24"/>
          <w:szCs w:val="24"/>
          <w:lang w:val="en"/>
        </w:rPr>
        <w:t>energy</w:t>
      </w:r>
      <w:r w:rsidR="00063C1B" w:rsidRPr="00A76ACA">
        <w:rPr>
          <w:rFonts w:ascii="Arial" w:hAnsi="Arial" w:cs="Arial"/>
          <w:sz w:val="24"/>
          <w:szCs w:val="24"/>
          <w:lang w:val="en"/>
        </w:rPr>
        <w:t xml:space="preserve">-saving instruments are installed in the </w:t>
      </w:r>
      <w:proofErr w:type="spellStart"/>
      <w:r w:rsidR="00D132E5" w:rsidRPr="00A76ACA">
        <w:rPr>
          <w:rFonts w:ascii="Arial" w:hAnsi="Arial" w:cs="Arial"/>
          <w:sz w:val="24"/>
          <w:szCs w:val="24"/>
          <w:lang w:val="en"/>
        </w:rPr>
        <w:t>organi</w:t>
      </w:r>
      <w:r w:rsidR="00DB216F">
        <w:rPr>
          <w:rFonts w:ascii="Arial" w:hAnsi="Arial" w:cs="Arial"/>
          <w:sz w:val="24"/>
          <w:szCs w:val="24"/>
          <w:lang w:val="en"/>
        </w:rPr>
        <w:t>s</w:t>
      </w:r>
      <w:r w:rsidR="00D132E5" w:rsidRPr="00A76ACA">
        <w:rPr>
          <w:rFonts w:ascii="Arial" w:hAnsi="Arial" w:cs="Arial"/>
          <w:sz w:val="24"/>
          <w:szCs w:val="24"/>
          <w:lang w:val="en"/>
        </w:rPr>
        <w:t>ation</w:t>
      </w:r>
      <w:proofErr w:type="spellEnd"/>
      <w:r w:rsidR="00063C1B" w:rsidRPr="00A76ACA">
        <w:rPr>
          <w:rFonts w:ascii="Arial" w:hAnsi="Arial" w:cs="Arial"/>
          <w:sz w:val="24"/>
          <w:szCs w:val="24"/>
          <w:lang w:val="en"/>
        </w:rPr>
        <w:t>, it is likely to lower its op</w:t>
      </w:r>
      <w:r w:rsidR="00D132E5" w:rsidRPr="00A76ACA">
        <w:rPr>
          <w:rFonts w:ascii="Arial" w:hAnsi="Arial" w:cs="Arial"/>
          <w:sz w:val="24"/>
          <w:szCs w:val="24"/>
          <w:lang w:val="en"/>
        </w:rPr>
        <w:t xml:space="preserve">erational costs and demand. Consequently, the energy companies </w:t>
      </w:r>
      <w:r w:rsidR="00C43244" w:rsidRPr="00A76ACA">
        <w:rPr>
          <w:rFonts w:ascii="Arial" w:hAnsi="Arial" w:cs="Arial"/>
          <w:sz w:val="24"/>
          <w:szCs w:val="24"/>
          <w:lang w:val="en"/>
        </w:rPr>
        <w:t xml:space="preserve">will have less demand, and their carbon footprint will be reduced. </w:t>
      </w:r>
    </w:p>
    <w:p w14:paraId="43813701" w14:textId="566F98ED" w:rsidR="00CA0A62" w:rsidRPr="00A76ACA" w:rsidRDefault="005C73A2" w:rsidP="00A76ACA">
      <w:pPr>
        <w:autoSpaceDE w:val="0"/>
        <w:autoSpaceDN w:val="0"/>
        <w:adjustRightInd w:val="0"/>
        <w:spacing w:after="0" w:line="360" w:lineRule="auto"/>
        <w:jc w:val="both"/>
        <w:rPr>
          <w:rFonts w:ascii="Arial" w:hAnsi="Arial" w:cs="Arial"/>
          <w:sz w:val="24"/>
          <w:szCs w:val="24"/>
          <w:lang w:val="en"/>
        </w:rPr>
      </w:pPr>
      <w:r w:rsidRPr="00A76ACA">
        <w:rPr>
          <w:rFonts w:ascii="Arial" w:hAnsi="Arial" w:cs="Arial"/>
          <w:sz w:val="24"/>
          <w:szCs w:val="24"/>
          <w:lang w:val="en"/>
        </w:rPr>
        <w:t xml:space="preserve">World Rebirth is to extend sincere gratitude to The Fairmont San Francisco </w:t>
      </w:r>
      <w:r w:rsidR="009C62A0" w:rsidRPr="00A76ACA">
        <w:rPr>
          <w:rFonts w:ascii="Arial" w:hAnsi="Arial" w:cs="Arial"/>
          <w:sz w:val="24"/>
          <w:szCs w:val="24"/>
          <w:lang w:val="en"/>
        </w:rPr>
        <w:t>for</w:t>
      </w:r>
      <w:r w:rsidRPr="00A76ACA">
        <w:rPr>
          <w:rFonts w:ascii="Arial" w:hAnsi="Arial" w:cs="Arial"/>
          <w:sz w:val="24"/>
          <w:szCs w:val="24"/>
          <w:lang w:val="en"/>
        </w:rPr>
        <w:t xml:space="preserve"> the opportunity to be a sustainable partner in transforming the </w:t>
      </w:r>
      <w:r w:rsidR="009C62A0" w:rsidRPr="00A76ACA">
        <w:rPr>
          <w:rFonts w:ascii="Arial" w:hAnsi="Arial" w:cs="Arial"/>
          <w:sz w:val="24"/>
          <w:szCs w:val="24"/>
          <w:lang w:val="en"/>
        </w:rPr>
        <w:t>hotel</w:t>
      </w:r>
      <w:r w:rsidRPr="00A76ACA">
        <w:rPr>
          <w:rFonts w:ascii="Arial" w:hAnsi="Arial" w:cs="Arial"/>
          <w:sz w:val="24"/>
          <w:szCs w:val="24"/>
          <w:lang w:val="en"/>
        </w:rPr>
        <w:t xml:space="preserve"> into a sustainable venture. </w:t>
      </w:r>
      <w:r w:rsidR="009C62A0" w:rsidRPr="00A76ACA">
        <w:rPr>
          <w:rFonts w:ascii="Arial" w:hAnsi="Arial" w:cs="Arial"/>
          <w:sz w:val="24"/>
          <w:szCs w:val="24"/>
          <w:lang w:val="en"/>
        </w:rPr>
        <w:t xml:space="preserve">The consultancy firm remains confident that the cooperation accorded by the management during the evaluation process will be useful in </w:t>
      </w:r>
      <w:r w:rsidR="00C0114D" w:rsidRPr="00A76ACA">
        <w:rPr>
          <w:rFonts w:ascii="Arial" w:hAnsi="Arial" w:cs="Arial"/>
          <w:sz w:val="24"/>
          <w:szCs w:val="24"/>
          <w:lang w:val="en"/>
        </w:rPr>
        <w:t>transforming</w:t>
      </w:r>
      <w:r w:rsidR="009C62A0" w:rsidRPr="00A76ACA">
        <w:rPr>
          <w:rFonts w:ascii="Arial" w:hAnsi="Arial" w:cs="Arial"/>
          <w:sz w:val="24"/>
          <w:szCs w:val="24"/>
          <w:lang w:val="en"/>
        </w:rPr>
        <w:t xml:space="preserve"> the facility </w:t>
      </w:r>
      <w:r w:rsidR="00790668" w:rsidRPr="00A76ACA">
        <w:rPr>
          <w:rFonts w:ascii="Arial" w:hAnsi="Arial" w:cs="Arial"/>
          <w:sz w:val="24"/>
          <w:szCs w:val="24"/>
          <w:lang w:val="en"/>
        </w:rPr>
        <w:t xml:space="preserve">into a top-notch </w:t>
      </w:r>
      <w:r w:rsidR="004A2676" w:rsidRPr="00A76ACA">
        <w:rPr>
          <w:rFonts w:ascii="Arial" w:hAnsi="Arial" w:cs="Arial"/>
          <w:sz w:val="24"/>
          <w:szCs w:val="24"/>
          <w:lang w:val="en"/>
        </w:rPr>
        <w:t>sustainable</w:t>
      </w:r>
      <w:r w:rsidR="00790668" w:rsidRPr="00A76ACA">
        <w:rPr>
          <w:rFonts w:ascii="Arial" w:hAnsi="Arial" w:cs="Arial"/>
          <w:sz w:val="24"/>
          <w:szCs w:val="24"/>
          <w:lang w:val="en"/>
        </w:rPr>
        <w:t xml:space="preserve"> facility. </w:t>
      </w:r>
      <w:r w:rsidR="00725236" w:rsidRPr="00A76ACA">
        <w:rPr>
          <w:rFonts w:ascii="Arial" w:hAnsi="Arial" w:cs="Arial"/>
          <w:sz w:val="24"/>
          <w:szCs w:val="24"/>
          <w:lang w:val="en"/>
        </w:rPr>
        <w:t xml:space="preserve">After implementing the given recommendation, Fairmont </w:t>
      </w:r>
      <w:r w:rsidR="00725236" w:rsidRPr="00A76ACA">
        <w:rPr>
          <w:rFonts w:ascii="Arial" w:hAnsi="Arial" w:cs="Arial"/>
          <w:sz w:val="24"/>
          <w:szCs w:val="24"/>
          <w:lang w:val="en"/>
        </w:rPr>
        <w:lastRenderedPageBreak/>
        <w:t xml:space="preserve">San Francisco will be an exemplary </w:t>
      </w:r>
      <w:r w:rsidR="001F70DA" w:rsidRPr="00A76ACA">
        <w:rPr>
          <w:rFonts w:ascii="Arial" w:hAnsi="Arial" w:cs="Arial"/>
          <w:sz w:val="24"/>
          <w:szCs w:val="24"/>
          <w:lang w:val="en"/>
        </w:rPr>
        <w:t>sustainable</w:t>
      </w:r>
      <w:r w:rsidR="00725236" w:rsidRPr="00A76ACA">
        <w:rPr>
          <w:rFonts w:ascii="Arial" w:hAnsi="Arial" w:cs="Arial"/>
          <w:sz w:val="24"/>
          <w:szCs w:val="24"/>
          <w:lang w:val="en"/>
        </w:rPr>
        <w:t xml:space="preserve"> </w:t>
      </w:r>
      <w:proofErr w:type="spellStart"/>
      <w:r w:rsidR="001F70DA" w:rsidRPr="00A76ACA">
        <w:rPr>
          <w:rFonts w:ascii="Arial" w:hAnsi="Arial" w:cs="Arial"/>
          <w:sz w:val="24"/>
          <w:szCs w:val="24"/>
          <w:lang w:val="en"/>
        </w:rPr>
        <w:t>organi</w:t>
      </w:r>
      <w:r w:rsidR="00DB216F">
        <w:rPr>
          <w:rFonts w:ascii="Arial" w:hAnsi="Arial" w:cs="Arial"/>
          <w:sz w:val="24"/>
          <w:szCs w:val="24"/>
          <w:lang w:val="en"/>
        </w:rPr>
        <w:t>s</w:t>
      </w:r>
      <w:r w:rsidR="001F70DA" w:rsidRPr="00A76ACA">
        <w:rPr>
          <w:rFonts w:ascii="Arial" w:hAnsi="Arial" w:cs="Arial"/>
          <w:sz w:val="24"/>
          <w:szCs w:val="24"/>
          <w:lang w:val="en"/>
        </w:rPr>
        <w:t>ation</w:t>
      </w:r>
      <w:proofErr w:type="spellEnd"/>
      <w:r w:rsidR="00725236" w:rsidRPr="00A76ACA">
        <w:rPr>
          <w:rFonts w:ascii="Arial" w:hAnsi="Arial" w:cs="Arial"/>
          <w:sz w:val="24"/>
          <w:szCs w:val="24"/>
          <w:lang w:val="en"/>
        </w:rPr>
        <w:t xml:space="preserve"> with eco-friendly </w:t>
      </w:r>
      <w:r w:rsidR="001F70DA" w:rsidRPr="00A76ACA">
        <w:rPr>
          <w:rFonts w:ascii="Arial" w:hAnsi="Arial" w:cs="Arial"/>
          <w:sz w:val="24"/>
          <w:szCs w:val="24"/>
          <w:lang w:val="en"/>
        </w:rPr>
        <w:t>activities</w:t>
      </w:r>
      <w:r w:rsidR="00BB6AE3" w:rsidRPr="00A76ACA">
        <w:rPr>
          <w:rFonts w:ascii="Arial" w:hAnsi="Arial" w:cs="Arial"/>
          <w:sz w:val="24"/>
          <w:szCs w:val="24"/>
          <w:lang w:val="en"/>
        </w:rPr>
        <w:t xml:space="preserve"> to be emulated and remain a </w:t>
      </w:r>
      <w:r w:rsidR="001F70DA" w:rsidRPr="00A76ACA">
        <w:rPr>
          <w:rFonts w:ascii="Arial" w:hAnsi="Arial" w:cs="Arial"/>
          <w:sz w:val="24"/>
          <w:szCs w:val="24"/>
          <w:lang w:val="en"/>
        </w:rPr>
        <w:t>timeless</w:t>
      </w:r>
      <w:r w:rsidR="00BB6AE3" w:rsidRPr="00A76ACA">
        <w:rPr>
          <w:rFonts w:ascii="Arial" w:hAnsi="Arial" w:cs="Arial"/>
          <w:sz w:val="24"/>
          <w:szCs w:val="24"/>
          <w:lang w:val="en"/>
        </w:rPr>
        <w:t xml:space="preserve"> architectural marvel of all times. </w:t>
      </w:r>
      <w:r w:rsidR="009E6E05" w:rsidRPr="00A76ACA">
        <w:rPr>
          <w:rFonts w:ascii="Arial" w:hAnsi="Arial" w:cs="Arial"/>
          <w:sz w:val="24"/>
          <w:szCs w:val="24"/>
          <w:lang w:val="en"/>
        </w:rPr>
        <w:t xml:space="preserve">This report further offers a holistic solution to the challenges </w:t>
      </w:r>
      <w:r w:rsidR="00387206" w:rsidRPr="00A76ACA">
        <w:rPr>
          <w:rFonts w:ascii="Arial" w:hAnsi="Arial" w:cs="Arial"/>
          <w:sz w:val="24"/>
          <w:szCs w:val="24"/>
          <w:lang w:val="en"/>
        </w:rPr>
        <w:t>affecting</w:t>
      </w:r>
      <w:r w:rsidR="009E6E05" w:rsidRPr="00A76ACA">
        <w:rPr>
          <w:rFonts w:ascii="Arial" w:hAnsi="Arial" w:cs="Arial"/>
          <w:sz w:val="24"/>
          <w:szCs w:val="24"/>
          <w:lang w:val="en"/>
        </w:rPr>
        <w:t xml:space="preserve"> the </w:t>
      </w:r>
      <w:proofErr w:type="spellStart"/>
      <w:r w:rsidR="00387206" w:rsidRPr="00A76ACA">
        <w:rPr>
          <w:rFonts w:ascii="Arial" w:hAnsi="Arial" w:cs="Arial"/>
          <w:sz w:val="24"/>
          <w:szCs w:val="24"/>
          <w:lang w:val="en"/>
        </w:rPr>
        <w:t>organi</w:t>
      </w:r>
      <w:r w:rsidR="00DB216F">
        <w:rPr>
          <w:rFonts w:ascii="Arial" w:hAnsi="Arial" w:cs="Arial"/>
          <w:sz w:val="24"/>
          <w:szCs w:val="24"/>
          <w:lang w:val="en"/>
        </w:rPr>
        <w:t>s</w:t>
      </w:r>
      <w:r w:rsidR="00387206" w:rsidRPr="00A76ACA">
        <w:rPr>
          <w:rFonts w:ascii="Arial" w:hAnsi="Arial" w:cs="Arial"/>
          <w:sz w:val="24"/>
          <w:szCs w:val="24"/>
          <w:lang w:val="en"/>
        </w:rPr>
        <w:t>ation</w:t>
      </w:r>
      <w:proofErr w:type="spellEnd"/>
      <w:r w:rsidR="009E6E05" w:rsidRPr="00A76ACA">
        <w:rPr>
          <w:rFonts w:ascii="Arial" w:hAnsi="Arial" w:cs="Arial"/>
          <w:sz w:val="24"/>
          <w:szCs w:val="24"/>
          <w:lang w:val="en"/>
        </w:rPr>
        <w:t xml:space="preserve"> as its implementation will make it eco-friendly and save on its operational </w:t>
      </w:r>
      <w:r w:rsidR="00387206" w:rsidRPr="00A76ACA">
        <w:rPr>
          <w:rFonts w:ascii="Arial" w:hAnsi="Arial" w:cs="Arial"/>
          <w:sz w:val="24"/>
          <w:szCs w:val="24"/>
          <w:lang w:val="en"/>
        </w:rPr>
        <w:t>costs</w:t>
      </w:r>
      <w:r w:rsidR="009E6E05" w:rsidRPr="00A76ACA">
        <w:rPr>
          <w:rFonts w:ascii="Arial" w:hAnsi="Arial" w:cs="Arial"/>
          <w:sz w:val="24"/>
          <w:szCs w:val="24"/>
          <w:lang w:val="en"/>
        </w:rPr>
        <w:t xml:space="preserve">. The </w:t>
      </w:r>
      <w:r w:rsidR="00387206" w:rsidRPr="00A76ACA">
        <w:rPr>
          <w:rFonts w:ascii="Arial" w:hAnsi="Arial" w:cs="Arial"/>
          <w:sz w:val="24"/>
          <w:szCs w:val="24"/>
          <w:lang w:val="en"/>
        </w:rPr>
        <w:t>energy</w:t>
      </w:r>
      <w:r w:rsidR="009E6E05" w:rsidRPr="00A76ACA">
        <w:rPr>
          <w:rFonts w:ascii="Arial" w:hAnsi="Arial" w:cs="Arial"/>
          <w:sz w:val="24"/>
          <w:szCs w:val="24"/>
          <w:lang w:val="en"/>
        </w:rPr>
        <w:t xml:space="preserve"> cost and waste management resources would be re-invested in the company, which will likely make it more profitable. </w:t>
      </w:r>
      <w:r w:rsidR="00387206" w:rsidRPr="00A76ACA">
        <w:rPr>
          <w:rFonts w:ascii="Arial" w:hAnsi="Arial" w:cs="Arial"/>
          <w:sz w:val="24"/>
          <w:szCs w:val="24"/>
          <w:lang w:val="en"/>
        </w:rPr>
        <w:t xml:space="preserve">After its implementation, it will also increase the hotel's competitive </w:t>
      </w:r>
      <w:r w:rsidR="000F110E" w:rsidRPr="00A76ACA">
        <w:rPr>
          <w:rFonts w:ascii="Arial" w:hAnsi="Arial" w:cs="Arial"/>
          <w:sz w:val="24"/>
          <w:szCs w:val="24"/>
          <w:lang w:val="en"/>
        </w:rPr>
        <w:t>advantage</w:t>
      </w:r>
      <w:r w:rsidR="00387206" w:rsidRPr="00A76ACA">
        <w:rPr>
          <w:rFonts w:ascii="Arial" w:hAnsi="Arial" w:cs="Arial"/>
          <w:sz w:val="24"/>
          <w:szCs w:val="24"/>
          <w:lang w:val="en"/>
        </w:rPr>
        <w:t xml:space="preserve"> and make it perform better in the long run. </w:t>
      </w:r>
      <w:r w:rsidR="002F2D2A" w:rsidRPr="00A76ACA">
        <w:rPr>
          <w:rFonts w:ascii="Arial" w:hAnsi="Arial" w:cs="Arial"/>
          <w:sz w:val="24"/>
          <w:szCs w:val="24"/>
          <w:lang w:val="en"/>
        </w:rPr>
        <w:t>The company is willing to provide more consultation and partner with the hotel to increase its sustainability.</w:t>
      </w:r>
    </w:p>
    <w:p w14:paraId="4F27FB94" w14:textId="603D6D89" w:rsidR="00566E25" w:rsidRDefault="00566E25">
      <w:pPr>
        <w:rPr>
          <w:rFonts w:ascii="Times New Roman" w:hAnsi="Times New Roman" w:cs="Times New Roman"/>
          <w:sz w:val="24"/>
          <w:szCs w:val="24"/>
          <w:lang w:val="en"/>
        </w:rPr>
      </w:pPr>
      <w:r>
        <w:rPr>
          <w:rFonts w:ascii="Times New Roman" w:hAnsi="Times New Roman" w:cs="Times New Roman"/>
          <w:sz w:val="24"/>
          <w:szCs w:val="24"/>
          <w:lang w:val="en"/>
        </w:rPr>
        <w:br w:type="page"/>
      </w:r>
    </w:p>
    <w:p w14:paraId="0D081D1F" w14:textId="6C109DDE" w:rsidR="00BA34E7" w:rsidRPr="00854343" w:rsidRDefault="00566E25" w:rsidP="00854343">
      <w:pPr>
        <w:pStyle w:val="Heading1"/>
        <w:spacing w:before="0" w:line="480" w:lineRule="auto"/>
        <w:jc w:val="center"/>
        <w:rPr>
          <w:rFonts w:ascii="Times New Roman" w:hAnsi="Times New Roman" w:cs="Times New Roman"/>
          <w:color w:val="auto"/>
          <w:sz w:val="24"/>
          <w:szCs w:val="24"/>
          <w:lang w:val="en"/>
        </w:rPr>
      </w:pPr>
      <w:bookmarkStart w:id="28" w:name="_Toc149218410"/>
      <w:r>
        <w:rPr>
          <w:rFonts w:ascii="Times New Roman" w:hAnsi="Times New Roman" w:cs="Times New Roman"/>
          <w:color w:val="auto"/>
          <w:sz w:val="24"/>
          <w:szCs w:val="24"/>
          <w:lang w:val="en"/>
        </w:rPr>
        <w:lastRenderedPageBreak/>
        <w:t>R</w:t>
      </w:r>
      <w:r w:rsidR="005C73A2" w:rsidRPr="00854343">
        <w:rPr>
          <w:rFonts w:ascii="Times New Roman" w:hAnsi="Times New Roman" w:cs="Times New Roman"/>
          <w:color w:val="auto"/>
          <w:sz w:val="24"/>
          <w:szCs w:val="24"/>
          <w:lang w:val="en"/>
        </w:rPr>
        <w:t>eference List</w:t>
      </w:r>
      <w:bookmarkEnd w:id="28"/>
    </w:p>
    <w:p w14:paraId="0B51DB72"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Abdelmonem</w:t>
      </w:r>
      <w:proofErr w:type="spellEnd"/>
      <w:r w:rsidRPr="00854343">
        <w:rPr>
          <w:rFonts w:ascii="Times New Roman" w:hAnsi="Times New Roman" w:cs="Times New Roman"/>
          <w:sz w:val="24"/>
          <w:szCs w:val="24"/>
          <w:shd w:val="clear" w:color="auto" w:fill="FFFFFF"/>
        </w:rPr>
        <w:t xml:space="preserve">, A., (2023) ‘Egypt’s# </w:t>
      </w:r>
      <w:proofErr w:type="spellStart"/>
      <w:r w:rsidRPr="00854343">
        <w:rPr>
          <w:rFonts w:ascii="Times New Roman" w:hAnsi="Times New Roman" w:cs="Times New Roman"/>
          <w:sz w:val="24"/>
          <w:szCs w:val="24"/>
          <w:shd w:val="clear" w:color="auto" w:fill="FFFFFF"/>
        </w:rPr>
        <w:t>metoo</w:t>
      </w:r>
      <w:proofErr w:type="spellEnd"/>
      <w:r w:rsidRPr="00854343">
        <w:rPr>
          <w:rFonts w:ascii="Times New Roman" w:hAnsi="Times New Roman" w:cs="Times New Roman"/>
          <w:sz w:val="24"/>
          <w:szCs w:val="24"/>
          <w:shd w:val="clear" w:color="auto" w:fill="FFFFFF"/>
        </w:rPr>
        <w:t xml:space="preserve"> in the shadow of revolution: Digital activism and the demobilization of the sexual harassment movement.’ In </w:t>
      </w:r>
      <w:r w:rsidRPr="00854343">
        <w:rPr>
          <w:rFonts w:ascii="Times New Roman" w:hAnsi="Times New Roman" w:cs="Times New Roman"/>
          <w:i/>
          <w:iCs/>
          <w:sz w:val="24"/>
          <w:szCs w:val="24"/>
          <w:shd w:val="clear" w:color="auto" w:fill="FFFFFF"/>
        </w:rPr>
        <w:t>The Palgrave Handbook of Gender, Media, and Communication in the Middle East and North Africa</w:t>
      </w:r>
      <w:r w:rsidRPr="00854343">
        <w:rPr>
          <w:rFonts w:ascii="Times New Roman" w:hAnsi="Times New Roman" w:cs="Times New Roman"/>
          <w:sz w:val="24"/>
          <w:szCs w:val="24"/>
          <w:shd w:val="clear" w:color="auto" w:fill="FFFFFF"/>
        </w:rPr>
        <w:t> (pp. 175-195). Cham: Springer International Publishing.</w:t>
      </w:r>
      <w:r w:rsidRPr="00854343">
        <w:rPr>
          <w:rFonts w:ascii="Times New Roman" w:hAnsi="Times New Roman" w:cs="Times New Roman"/>
          <w:sz w:val="24"/>
          <w:szCs w:val="24"/>
        </w:rPr>
        <w:t xml:space="preserve"> </w:t>
      </w:r>
      <w:hyperlink r:id="rId9" w:history="1">
        <w:r w:rsidRPr="00854343">
          <w:rPr>
            <w:rStyle w:val="Hyperlink"/>
            <w:rFonts w:ascii="Times New Roman" w:hAnsi="Times New Roman" w:cs="Times New Roman"/>
            <w:color w:val="auto"/>
            <w:sz w:val="24"/>
            <w:szCs w:val="24"/>
            <w:shd w:val="clear" w:color="auto" w:fill="FFFFFF"/>
          </w:rPr>
          <w:t>https://link.springer.com/chapter/10.1007/978-3-031-11980-4_11</w:t>
        </w:r>
      </w:hyperlink>
    </w:p>
    <w:p w14:paraId="5E5C6C32"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Abdou et al., </w:t>
      </w:r>
      <w:r w:rsidR="00633B26" w:rsidRPr="00854343">
        <w:rPr>
          <w:rFonts w:ascii="Times New Roman" w:hAnsi="Times New Roman" w:cs="Times New Roman"/>
          <w:sz w:val="24"/>
          <w:szCs w:val="24"/>
          <w:shd w:val="clear" w:color="auto" w:fill="FFFFFF"/>
        </w:rPr>
        <w:t>(2022) ‘The effect of environmentally sustainable practices on customer citizenship behavior in eco-friendly hotels: Does the green perceived value matter?’. </w:t>
      </w:r>
      <w:r w:rsidR="00633B26" w:rsidRPr="00854343">
        <w:rPr>
          <w:rFonts w:ascii="Times New Roman" w:hAnsi="Times New Roman" w:cs="Times New Roman"/>
          <w:i/>
          <w:iCs/>
          <w:sz w:val="24"/>
          <w:szCs w:val="24"/>
          <w:shd w:val="clear" w:color="auto" w:fill="FFFFFF"/>
        </w:rPr>
        <w:t>Sustainability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14</w:t>
      </w:r>
      <w:r w:rsidR="00633B26" w:rsidRPr="00854343">
        <w:rPr>
          <w:rFonts w:ascii="Times New Roman" w:hAnsi="Times New Roman" w:cs="Times New Roman"/>
          <w:sz w:val="24"/>
          <w:szCs w:val="24"/>
          <w:shd w:val="clear" w:color="auto" w:fill="FFFFFF"/>
        </w:rPr>
        <w:t>(12), p.7167.</w:t>
      </w:r>
      <w:r w:rsidR="00633B26" w:rsidRPr="00854343">
        <w:rPr>
          <w:rFonts w:ascii="Times New Roman" w:hAnsi="Times New Roman" w:cs="Times New Roman"/>
          <w:sz w:val="24"/>
          <w:szCs w:val="24"/>
        </w:rPr>
        <w:t xml:space="preserve"> </w:t>
      </w:r>
      <w:hyperlink r:id="rId10" w:history="1">
        <w:r w:rsidR="00633B26" w:rsidRPr="00854343">
          <w:rPr>
            <w:rStyle w:val="Hyperlink"/>
            <w:rFonts w:ascii="Times New Roman" w:hAnsi="Times New Roman" w:cs="Times New Roman"/>
            <w:color w:val="auto"/>
            <w:sz w:val="24"/>
            <w:szCs w:val="24"/>
            <w:shd w:val="clear" w:color="auto" w:fill="FFFFFF"/>
          </w:rPr>
          <w:t>https://doi.org/10.3390/su14127167</w:t>
        </w:r>
      </w:hyperlink>
    </w:p>
    <w:p w14:paraId="1AAF9475"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Abualigah</w:t>
      </w:r>
      <w:proofErr w:type="spellEnd"/>
      <w:r w:rsidR="00CD5DB5">
        <w:rPr>
          <w:rFonts w:ascii="Times New Roman" w:hAnsi="Times New Roman" w:cs="Times New Roman"/>
          <w:sz w:val="24"/>
          <w:szCs w:val="24"/>
          <w:shd w:val="clear" w:color="auto" w:fill="FFFFFF"/>
        </w:rPr>
        <w:t xml:space="preserve"> et al., </w:t>
      </w:r>
      <w:r w:rsidRPr="00854343">
        <w:rPr>
          <w:rFonts w:ascii="Times New Roman" w:hAnsi="Times New Roman" w:cs="Times New Roman"/>
          <w:sz w:val="24"/>
          <w:szCs w:val="24"/>
          <w:shd w:val="clear" w:color="auto" w:fill="FFFFFF"/>
        </w:rPr>
        <w:t>(2023) ‘Towards sustainable development in the hospitality sector: Does green human resource management stimulate green creativity? A moderated mediation model’. </w:t>
      </w:r>
      <w:r w:rsidRPr="00854343">
        <w:rPr>
          <w:rFonts w:ascii="Times New Roman" w:hAnsi="Times New Roman" w:cs="Times New Roman"/>
          <w:i/>
          <w:iCs/>
          <w:sz w:val="24"/>
          <w:szCs w:val="24"/>
          <w:shd w:val="clear" w:color="auto" w:fill="FFFFFF"/>
        </w:rPr>
        <w:t>Business Strategy and the Environment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32</w:t>
      </w:r>
      <w:r w:rsidRPr="00854343">
        <w:rPr>
          <w:rFonts w:ascii="Times New Roman" w:hAnsi="Times New Roman" w:cs="Times New Roman"/>
          <w:sz w:val="24"/>
          <w:szCs w:val="24"/>
          <w:shd w:val="clear" w:color="auto" w:fill="FFFFFF"/>
        </w:rPr>
        <w:t>(6), pp.3217-3232.</w:t>
      </w:r>
      <w:r w:rsidRPr="00854343">
        <w:rPr>
          <w:rFonts w:ascii="Times New Roman" w:hAnsi="Times New Roman" w:cs="Times New Roman"/>
          <w:sz w:val="24"/>
          <w:szCs w:val="24"/>
        </w:rPr>
        <w:t xml:space="preserve"> </w:t>
      </w:r>
      <w:hyperlink r:id="rId11" w:history="1">
        <w:r w:rsidRPr="00854343">
          <w:rPr>
            <w:rStyle w:val="Hyperlink"/>
            <w:rFonts w:ascii="Times New Roman" w:hAnsi="Times New Roman" w:cs="Times New Roman"/>
            <w:color w:val="auto"/>
            <w:sz w:val="24"/>
            <w:szCs w:val="24"/>
            <w:shd w:val="clear" w:color="auto" w:fill="FFFFFF"/>
          </w:rPr>
          <w:t>https://doi.org/10.1002/bse.3296</w:t>
        </w:r>
      </w:hyperlink>
    </w:p>
    <w:p w14:paraId="5CDEFB42" w14:textId="77777777" w:rsidR="00CC0C66" w:rsidRPr="00CD5DB5"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Akhtar, S. and Najar, A.H., (2020) ‘Environmental sustainable practices in the hotels: From existence to implementation.’ </w:t>
      </w:r>
      <w:r w:rsidRPr="00854343">
        <w:rPr>
          <w:rFonts w:ascii="Times New Roman" w:hAnsi="Times New Roman" w:cs="Times New Roman"/>
          <w:i/>
          <w:iCs/>
          <w:sz w:val="24"/>
          <w:szCs w:val="24"/>
          <w:shd w:val="clear" w:color="auto" w:fill="FFFFFF"/>
        </w:rPr>
        <w:t>Ecology, Environment and Conservation</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26</w:t>
      </w:r>
      <w:r w:rsidRPr="00854343">
        <w:rPr>
          <w:rFonts w:ascii="Times New Roman" w:hAnsi="Times New Roman" w:cs="Times New Roman"/>
          <w:sz w:val="24"/>
          <w:szCs w:val="24"/>
          <w:shd w:val="clear" w:color="auto" w:fill="FFFFFF"/>
        </w:rPr>
        <w:t>(1), pp.111-116.</w:t>
      </w:r>
      <w:r w:rsidR="00CD5DB5" w:rsidRPr="00CD5DB5">
        <w:t xml:space="preserve"> </w:t>
      </w:r>
      <w:hyperlink r:id="rId12" w:history="1">
        <w:r w:rsidR="00CD5DB5" w:rsidRPr="00CD5DB5">
          <w:rPr>
            <w:rStyle w:val="Hyperlink"/>
            <w:rFonts w:ascii="Times New Roman" w:hAnsi="Times New Roman" w:cs="Times New Roman"/>
            <w:color w:val="auto"/>
            <w:sz w:val="24"/>
            <w:szCs w:val="24"/>
            <w:shd w:val="clear" w:color="auto" w:fill="FFFFFF"/>
          </w:rPr>
          <w:t>https://www.researchgate.net/publication/346081069_Environmental_Sustainable_Practices_In_The_Hotels_From_Existence_To_Implementation</w:t>
        </w:r>
      </w:hyperlink>
      <w:r w:rsidR="00CD5DB5" w:rsidRPr="00CD5DB5">
        <w:rPr>
          <w:rFonts w:ascii="Times New Roman" w:hAnsi="Times New Roman" w:cs="Times New Roman"/>
          <w:sz w:val="24"/>
          <w:szCs w:val="24"/>
          <w:shd w:val="clear" w:color="auto" w:fill="FFFFFF"/>
        </w:rPr>
        <w:t xml:space="preserve"> </w:t>
      </w:r>
    </w:p>
    <w:p w14:paraId="7159FA0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Aleksandrovna et al., </w:t>
      </w:r>
      <w:r w:rsidR="00633B26" w:rsidRPr="00854343">
        <w:rPr>
          <w:rFonts w:ascii="Times New Roman" w:hAnsi="Times New Roman" w:cs="Times New Roman"/>
          <w:sz w:val="24"/>
          <w:szCs w:val="24"/>
          <w:shd w:val="clear" w:color="auto" w:fill="FFFFFF"/>
        </w:rPr>
        <w:t>(2021) ‘Sustainable hotel development.’ </w:t>
      </w:r>
      <w:r w:rsidR="00633B26" w:rsidRPr="00854343">
        <w:rPr>
          <w:rFonts w:ascii="Times New Roman" w:hAnsi="Times New Roman" w:cs="Times New Roman"/>
          <w:i/>
          <w:iCs/>
          <w:sz w:val="24"/>
          <w:szCs w:val="24"/>
          <w:shd w:val="clear" w:color="auto" w:fill="FFFFFF"/>
        </w:rPr>
        <w:t>Academy of Strategic Management Journal</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20</w:t>
      </w:r>
      <w:r w:rsidR="00633B26" w:rsidRPr="00854343">
        <w:rPr>
          <w:rFonts w:ascii="Times New Roman" w:hAnsi="Times New Roman" w:cs="Times New Roman"/>
          <w:sz w:val="24"/>
          <w:szCs w:val="24"/>
          <w:shd w:val="clear" w:color="auto" w:fill="FFFFFF"/>
        </w:rPr>
        <w:t>, pp.1-16</w:t>
      </w:r>
      <w:r w:rsidR="00633B26" w:rsidRPr="00CD5DB5">
        <w:rPr>
          <w:rFonts w:ascii="Times New Roman" w:hAnsi="Times New Roman" w:cs="Times New Roman"/>
          <w:sz w:val="24"/>
          <w:szCs w:val="24"/>
          <w:shd w:val="clear" w:color="auto" w:fill="FFFFFF"/>
        </w:rPr>
        <w:t>.</w:t>
      </w:r>
      <w:r w:rsidRPr="00CD5DB5">
        <w:t xml:space="preserve"> </w:t>
      </w:r>
      <w:hyperlink r:id="rId13" w:history="1">
        <w:r w:rsidRPr="00CD5DB5">
          <w:rPr>
            <w:rStyle w:val="Hyperlink"/>
            <w:rFonts w:ascii="Times New Roman" w:hAnsi="Times New Roman" w:cs="Times New Roman"/>
            <w:color w:val="auto"/>
            <w:sz w:val="24"/>
            <w:szCs w:val="24"/>
            <w:shd w:val="clear" w:color="auto" w:fill="FFFFFF"/>
          </w:rPr>
          <w:t>https://www.abacademies.org/articles/sustainable-hotel-development.pdf</w:t>
        </w:r>
      </w:hyperlink>
      <w:r>
        <w:rPr>
          <w:rFonts w:ascii="Times New Roman" w:hAnsi="Times New Roman" w:cs="Times New Roman"/>
          <w:sz w:val="24"/>
          <w:szCs w:val="24"/>
          <w:shd w:val="clear" w:color="auto" w:fill="FFFFFF"/>
        </w:rPr>
        <w:t xml:space="preserve"> </w:t>
      </w:r>
    </w:p>
    <w:p w14:paraId="23D8C8D7"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Alipour, H., </w:t>
      </w:r>
      <w:proofErr w:type="spellStart"/>
      <w:r w:rsidRPr="00854343">
        <w:rPr>
          <w:rFonts w:ascii="Times New Roman" w:hAnsi="Times New Roman" w:cs="Times New Roman"/>
          <w:sz w:val="24"/>
          <w:szCs w:val="24"/>
          <w:shd w:val="clear" w:color="auto" w:fill="FFFFFF"/>
        </w:rPr>
        <w:t>Safaeimanesh</w:t>
      </w:r>
      <w:proofErr w:type="spellEnd"/>
      <w:r w:rsidRPr="00854343">
        <w:rPr>
          <w:rFonts w:ascii="Times New Roman" w:hAnsi="Times New Roman" w:cs="Times New Roman"/>
          <w:sz w:val="24"/>
          <w:szCs w:val="24"/>
          <w:shd w:val="clear" w:color="auto" w:fill="FFFFFF"/>
        </w:rPr>
        <w:t>, F. and Soosan, A., (2019) ‘Investigating sustainable practices in hotel industry-from employees’ perspective: Evidence from a Mediterranean Island.’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11</w:t>
      </w:r>
      <w:r w:rsidRPr="00854343">
        <w:rPr>
          <w:rFonts w:ascii="Times New Roman" w:hAnsi="Times New Roman" w:cs="Times New Roman"/>
          <w:sz w:val="24"/>
          <w:szCs w:val="24"/>
          <w:shd w:val="clear" w:color="auto" w:fill="FFFFFF"/>
        </w:rPr>
        <w:t>(23), p.6556.</w:t>
      </w:r>
      <w:r w:rsidRPr="00854343">
        <w:rPr>
          <w:rFonts w:ascii="Times New Roman" w:hAnsi="Times New Roman" w:cs="Times New Roman"/>
          <w:sz w:val="24"/>
          <w:szCs w:val="24"/>
        </w:rPr>
        <w:t xml:space="preserve"> </w:t>
      </w:r>
      <w:hyperlink r:id="rId14" w:history="1">
        <w:r w:rsidRPr="00854343">
          <w:rPr>
            <w:rStyle w:val="Hyperlink"/>
            <w:rFonts w:ascii="Times New Roman" w:hAnsi="Times New Roman" w:cs="Times New Roman"/>
            <w:color w:val="auto"/>
            <w:sz w:val="24"/>
            <w:szCs w:val="24"/>
            <w:shd w:val="clear" w:color="auto" w:fill="FFFFFF"/>
          </w:rPr>
          <w:t>https://doi.org/10.3390/su11236556</w:t>
        </w:r>
      </w:hyperlink>
    </w:p>
    <w:p w14:paraId="4E9D96E1"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Alman, K., (2021) ‘Destination guide: San Francisco.’ </w:t>
      </w:r>
      <w:r w:rsidRPr="00854343">
        <w:rPr>
          <w:rFonts w:ascii="Times New Roman" w:hAnsi="Times New Roman" w:cs="Times New Roman"/>
          <w:i/>
          <w:iCs/>
          <w:sz w:val="24"/>
          <w:szCs w:val="24"/>
          <w:shd w:val="clear" w:color="auto" w:fill="FFFFFF"/>
        </w:rPr>
        <w:t>L.S.J.: Law Society Journal</w:t>
      </w:r>
      <w:r w:rsidRPr="00854343">
        <w:rPr>
          <w:rFonts w:ascii="Times New Roman" w:hAnsi="Times New Roman" w:cs="Times New Roman"/>
          <w:sz w:val="24"/>
          <w:szCs w:val="24"/>
          <w:shd w:val="clear" w:color="auto" w:fill="FFFFFF"/>
        </w:rPr>
        <w:t>, (84), pp.54-56.</w:t>
      </w:r>
      <w:r w:rsidRPr="00854343">
        <w:rPr>
          <w:rFonts w:ascii="Times New Roman" w:hAnsi="Times New Roman" w:cs="Times New Roman"/>
          <w:sz w:val="24"/>
          <w:szCs w:val="24"/>
        </w:rPr>
        <w:t xml:space="preserve"> </w:t>
      </w:r>
      <w:hyperlink r:id="rId15" w:history="1">
        <w:r w:rsidRPr="00854343">
          <w:rPr>
            <w:rStyle w:val="Hyperlink"/>
            <w:rFonts w:ascii="Times New Roman" w:hAnsi="Times New Roman" w:cs="Times New Roman"/>
            <w:color w:val="auto"/>
            <w:sz w:val="24"/>
            <w:szCs w:val="24"/>
            <w:shd w:val="clear" w:color="auto" w:fill="FFFFFF"/>
          </w:rPr>
          <w:t>https://search.informit.org/doi/abs/10.3316/agispt.20220321063894</w:t>
        </w:r>
      </w:hyperlink>
    </w:p>
    <w:p w14:paraId="0EB2071D" w14:textId="77777777" w:rsidR="00CC0C66" w:rsidRPr="007D4BBA" w:rsidRDefault="005C73A2" w:rsidP="00854343">
      <w:pPr>
        <w:spacing w:after="0" w:line="480" w:lineRule="auto"/>
        <w:ind w:left="65"/>
        <w:rPr>
          <w:rFonts w:ascii="Times New Roman" w:hAnsi="Times New Roman" w:cs="Times New Roman"/>
          <w:b/>
          <w:sz w:val="24"/>
          <w:szCs w:val="24"/>
          <w:shd w:val="clear" w:color="auto" w:fill="FFFFFF"/>
        </w:rPr>
      </w:pPr>
      <w:r w:rsidRPr="00854343">
        <w:rPr>
          <w:rFonts w:ascii="Times New Roman" w:hAnsi="Times New Roman" w:cs="Times New Roman"/>
          <w:sz w:val="24"/>
          <w:szCs w:val="24"/>
          <w:shd w:val="clear" w:color="auto" w:fill="FFFFFF"/>
        </w:rPr>
        <w:t xml:space="preserve">Anilkumar, S., </w:t>
      </w:r>
      <w:proofErr w:type="spellStart"/>
      <w:r w:rsidRPr="00854343">
        <w:rPr>
          <w:rFonts w:ascii="Times New Roman" w:hAnsi="Times New Roman" w:cs="Times New Roman"/>
          <w:sz w:val="24"/>
          <w:szCs w:val="24"/>
          <w:shd w:val="clear" w:color="auto" w:fill="FFFFFF"/>
        </w:rPr>
        <w:t>Koppar</w:t>
      </w:r>
      <w:proofErr w:type="spellEnd"/>
      <w:r w:rsidRPr="00854343">
        <w:rPr>
          <w:rFonts w:ascii="Times New Roman" w:hAnsi="Times New Roman" w:cs="Times New Roman"/>
          <w:sz w:val="24"/>
          <w:szCs w:val="24"/>
          <w:shd w:val="clear" w:color="auto" w:fill="FFFFFF"/>
        </w:rPr>
        <w:t xml:space="preserve">, R. and Baruah, P., (2023) 'Sustainability in waste management a study of international hotels-A review of the literature. </w:t>
      </w:r>
      <w:r w:rsidRPr="00854343">
        <w:rPr>
          <w:rFonts w:ascii="Times New Roman" w:hAnsi="Times New Roman" w:cs="Times New Roman"/>
          <w:i/>
          <w:iCs/>
          <w:sz w:val="24"/>
          <w:szCs w:val="24"/>
          <w:shd w:val="clear" w:color="auto" w:fill="FFFFFF"/>
        </w:rPr>
        <w:t>Emerging Aspects of Redefining Tourism &amp; Hospitality</w:t>
      </w:r>
      <w:r w:rsidRPr="00854343">
        <w:rPr>
          <w:rFonts w:ascii="Times New Roman" w:hAnsi="Times New Roman" w:cs="Times New Roman"/>
          <w:sz w:val="24"/>
          <w:szCs w:val="24"/>
          <w:shd w:val="clear" w:color="auto" w:fill="FFFFFF"/>
        </w:rPr>
        <w:t>, p.164.</w:t>
      </w:r>
      <w:r w:rsidR="007D4BBA" w:rsidRPr="007D4BBA">
        <w:t xml:space="preserve"> </w:t>
      </w:r>
      <w:hyperlink r:id="rId16" w:history="1">
        <w:r w:rsidR="007D4BBA" w:rsidRPr="007D4BBA">
          <w:rPr>
            <w:rStyle w:val="Hyperlink"/>
            <w:rFonts w:ascii="Times New Roman" w:hAnsi="Times New Roman" w:cs="Times New Roman"/>
            <w:color w:val="auto"/>
            <w:sz w:val="24"/>
            <w:szCs w:val="24"/>
            <w:shd w:val="clear" w:color="auto" w:fill="FFFFFF"/>
          </w:rPr>
          <w:t>https://nithm.ac.in/media/publication/f4e8226fb6b4d49a865d94fe87df2f44Sustainability%20in%20Waste%20Management.pdf</w:t>
        </w:r>
      </w:hyperlink>
      <w:r w:rsidR="007D4BBA" w:rsidRPr="007D4BBA">
        <w:rPr>
          <w:rFonts w:ascii="Times New Roman" w:hAnsi="Times New Roman" w:cs="Times New Roman"/>
          <w:sz w:val="24"/>
          <w:szCs w:val="24"/>
          <w:shd w:val="clear" w:color="auto" w:fill="FFFFFF"/>
        </w:rPr>
        <w:t xml:space="preserve"> </w:t>
      </w:r>
    </w:p>
    <w:p w14:paraId="5EC7A10D"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Anser</w:t>
      </w:r>
      <w:proofErr w:type="spellEnd"/>
      <w:r w:rsidRPr="00854343">
        <w:rPr>
          <w:rFonts w:ascii="Times New Roman" w:hAnsi="Times New Roman" w:cs="Times New Roman"/>
          <w:sz w:val="24"/>
          <w:szCs w:val="24"/>
          <w:shd w:val="clear" w:color="auto" w:fill="FFFFFF"/>
        </w:rPr>
        <w:t xml:space="preserve">, M.K., Yousaf, Z. and Zaman, K., (2020) 'Green technology acceptance model and logistics operations: "to see which way the wind is blowing.' </w:t>
      </w:r>
      <w:r w:rsidRPr="00854343">
        <w:rPr>
          <w:rFonts w:ascii="Times New Roman" w:hAnsi="Times New Roman" w:cs="Times New Roman"/>
          <w:i/>
          <w:iCs/>
          <w:sz w:val="24"/>
          <w:szCs w:val="24"/>
          <w:shd w:val="clear" w:color="auto" w:fill="FFFFFF"/>
        </w:rPr>
        <w:t>Frontiers in 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w:t>
      </w:r>
      <w:r w:rsidRPr="00854343">
        <w:rPr>
          <w:rFonts w:ascii="Times New Roman" w:hAnsi="Times New Roman" w:cs="Times New Roman"/>
          <w:sz w:val="24"/>
          <w:szCs w:val="24"/>
          <w:shd w:val="clear" w:color="auto" w:fill="FFFFFF"/>
        </w:rPr>
        <w:t>, p.3.</w:t>
      </w:r>
      <w:r w:rsidRPr="00854343">
        <w:rPr>
          <w:rFonts w:ascii="Times New Roman" w:hAnsi="Times New Roman" w:cs="Times New Roman"/>
          <w:sz w:val="24"/>
          <w:szCs w:val="24"/>
        </w:rPr>
        <w:t xml:space="preserve"> </w:t>
      </w:r>
      <w:hyperlink r:id="rId17" w:history="1">
        <w:r w:rsidRPr="00854343">
          <w:rPr>
            <w:rStyle w:val="Hyperlink"/>
            <w:rFonts w:ascii="Times New Roman" w:hAnsi="Times New Roman" w:cs="Times New Roman"/>
            <w:color w:val="auto"/>
            <w:sz w:val="24"/>
            <w:szCs w:val="24"/>
            <w:shd w:val="clear" w:color="auto" w:fill="FFFFFF"/>
          </w:rPr>
          <w:t>https://doi.org/10.3389/frsus.2020.00003</w:t>
        </w:r>
      </w:hyperlink>
    </w:p>
    <w:p w14:paraId="2B7A4E6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Asadpourian</w:t>
      </w:r>
      <w:proofErr w:type="spellEnd"/>
      <w:r w:rsidRPr="00854343">
        <w:rPr>
          <w:rFonts w:ascii="Times New Roman" w:hAnsi="Times New Roman" w:cs="Times New Roman"/>
          <w:sz w:val="24"/>
          <w:szCs w:val="24"/>
          <w:shd w:val="clear" w:color="auto" w:fill="FFFFFF"/>
        </w:rPr>
        <w:t xml:space="preserve">, Z., Rahimian, M. and </w:t>
      </w:r>
      <w:proofErr w:type="spellStart"/>
      <w:r w:rsidRPr="00854343">
        <w:rPr>
          <w:rFonts w:ascii="Times New Roman" w:hAnsi="Times New Roman" w:cs="Times New Roman"/>
          <w:sz w:val="24"/>
          <w:szCs w:val="24"/>
          <w:shd w:val="clear" w:color="auto" w:fill="FFFFFF"/>
        </w:rPr>
        <w:t>Gholamrezai</w:t>
      </w:r>
      <w:proofErr w:type="spellEnd"/>
      <w:r w:rsidRPr="00854343">
        <w:rPr>
          <w:rFonts w:ascii="Times New Roman" w:hAnsi="Times New Roman" w:cs="Times New Roman"/>
          <w:sz w:val="24"/>
          <w:szCs w:val="24"/>
          <w:shd w:val="clear" w:color="auto" w:fill="FFFFFF"/>
        </w:rPr>
        <w:t>, S., (2020) ‘SWOT-AHP-TOWS analysis for sustainable ecotourism development in the best area in Lorestan Province, Iran.’ </w:t>
      </w:r>
      <w:r w:rsidRPr="00854343">
        <w:rPr>
          <w:rFonts w:ascii="Times New Roman" w:hAnsi="Times New Roman" w:cs="Times New Roman"/>
          <w:i/>
          <w:iCs/>
          <w:sz w:val="24"/>
          <w:szCs w:val="24"/>
          <w:shd w:val="clear" w:color="auto" w:fill="FFFFFF"/>
        </w:rPr>
        <w:t>Social Indicators Research</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152</w:t>
      </w:r>
      <w:r w:rsidRPr="00854343">
        <w:rPr>
          <w:rFonts w:ascii="Times New Roman" w:hAnsi="Times New Roman" w:cs="Times New Roman"/>
          <w:sz w:val="24"/>
          <w:szCs w:val="24"/>
          <w:shd w:val="clear" w:color="auto" w:fill="FFFFFF"/>
        </w:rPr>
        <w:t>, pp.289-315.</w:t>
      </w:r>
      <w:r w:rsidRPr="00854343">
        <w:rPr>
          <w:rFonts w:ascii="Times New Roman" w:hAnsi="Times New Roman" w:cs="Times New Roman"/>
          <w:sz w:val="24"/>
          <w:szCs w:val="24"/>
        </w:rPr>
        <w:t xml:space="preserve"> </w:t>
      </w:r>
      <w:hyperlink r:id="rId18" w:history="1">
        <w:r w:rsidRPr="00854343">
          <w:rPr>
            <w:rStyle w:val="Hyperlink"/>
            <w:rFonts w:ascii="Times New Roman" w:hAnsi="Times New Roman" w:cs="Times New Roman"/>
            <w:color w:val="auto"/>
            <w:sz w:val="24"/>
            <w:szCs w:val="24"/>
            <w:shd w:val="clear" w:color="auto" w:fill="FFFFFF"/>
          </w:rPr>
          <w:t>https://link.springer.com/article/10.1007/s11205-020-02438-0</w:t>
        </w:r>
      </w:hyperlink>
    </w:p>
    <w:p w14:paraId="0E1FC295"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Avasiloaei</w:t>
      </w:r>
      <w:proofErr w:type="spellEnd"/>
      <w:r w:rsidRPr="00854343">
        <w:rPr>
          <w:rFonts w:ascii="Times New Roman" w:hAnsi="Times New Roman" w:cs="Times New Roman"/>
          <w:sz w:val="24"/>
          <w:szCs w:val="24"/>
          <w:shd w:val="clear" w:color="auto" w:fill="FFFFFF"/>
        </w:rPr>
        <w:t>, D., (2022) ‘Reinventing the business model in the tourism industry based on sustainable circular economy and innovation.’ </w:t>
      </w:r>
      <w:r w:rsidRPr="00854343">
        <w:rPr>
          <w:rFonts w:ascii="Times New Roman" w:hAnsi="Times New Roman" w:cs="Times New Roman"/>
          <w:i/>
          <w:iCs/>
          <w:sz w:val="24"/>
          <w:szCs w:val="24"/>
          <w:shd w:val="clear" w:color="auto" w:fill="FFFFFF"/>
        </w:rPr>
        <w:t>ENTRENOVA-</w:t>
      </w:r>
      <w:proofErr w:type="spellStart"/>
      <w:r w:rsidRPr="00854343">
        <w:rPr>
          <w:rFonts w:ascii="Times New Roman" w:hAnsi="Times New Roman" w:cs="Times New Roman"/>
          <w:i/>
          <w:iCs/>
          <w:sz w:val="24"/>
          <w:szCs w:val="24"/>
          <w:shd w:val="clear" w:color="auto" w:fill="FFFFFF"/>
        </w:rPr>
        <w:t>ENTerprise</w:t>
      </w:r>
      <w:proofErr w:type="spellEnd"/>
      <w:r w:rsidRPr="00854343">
        <w:rPr>
          <w:rFonts w:ascii="Times New Roman" w:hAnsi="Times New Roman" w:cs="Times New Roman"/>
          <w:i/>
          <w:iCs/>
          <w:sz w:val="24"/>
          <w:szCs w:val="24"/>
          <w:shd w:val="clear" w:color="auto" w:fill="FFFFFF"/>
        </w:rPr>
        <w:t xml:space="preserve"> </w:t>
      </w:r>
      <w:proofErr w:type="spellStart"/>
      <w:r w:rsidRPr="00854343">
        <w:rPr>
          <w:rFonts w:ascii="Times New Roman" w:hAnsi="Times New Roman" w:cs="Times New Roman"/>
          <w:i/>
          <w:iCs/>
          <w:sz w:val="24"/>
          <w:szCs w:val="24"/>
          <w:shd w:val="clear" w:color="auto" w:fill="FFFFFF"/>
        </w:rPr>
        <w:t>REsearch</w:t>
      </w:r>
      <w:proofErr w:type="spellEnd"/>
      <w:r w:rsidRPr="00854343">
        <w:rPr>
          <w:rFonts w:ascii="Times New Roman" w:hAnsi="Times New Roman" w:cs="Times New Roman"/>
          <w:i/>
          <w:iCs/>
          <w:sz w:val="24"/>
          <w:szCs w:val="24"/>
          <w:shd w:val="clear" w:color="auto" w:fill="FFFFFF"/>
        </w:rPr>
        <w:t xml:space="preserve"> </w:t>
      </w:r>
      <w:proofErr w:type="spellStart"/>
      <w:r w:rsidRPr="00854343">
        <w:rPr>
          <w:rFonts w:ascii="Times New Roman" w:hAnsi="Times New Roman" w:cs="Times New Roman"/>
          <w:i/>
          <w:iCs/>
          <w:sz w:val="24"/>
          <w:szCs w:val="24"/>
          <w:shd w:val="clear" w:color="auto" w:fill="FFFFFF"/>
        </w:rPr>
        <w:t>InNOVAtion</w:t>
      </w:r>
      <w:proofErr w:type="spellEnd"/>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8</w:t>
      </w:r>
      <w:r w:rsidRPr="00854343">
        <w:rPr>
          <w:rFonts w:ascii="Times New Roman" w:hAnsi="Times New Roman" w:cs="Times New Roman"/>
          <w:sz w:val="24"/>
          <w:szCs w:val="24"/>
          <w:shd w:val="clear" w:color="auto" w:fill="FFFFFF"/>
        </w:rPr>
        <w:t>(1).</w:t>
      </w:r>
      <w:r w:rsidRPr="00854343">
        <w:rPr>
          <w:rFonts w:ascii="Times New Roman" w:hAnsi="Times New Roman" w:cs="Times New Roman"/>
          <w:sz w:val="24"/>
          <w:szCs w:val="24"/>
        </w:rPr>
        <w:t xml:space="preserve"> </w:t>
      </w:r>
      <w:hyperlink r:id="rId19" w:history="1">
        <w:r w:rsidRPr="00854343">
          <w:rPr>
            <w:rStyle w:val="Hyperlink"/>
            <w:rFonts w:ascii="Times New Roman" w:hAnsi="Times New Roman" w:cs="Times New Roman"/>
            <w:color w:val="auto"/>
            <w:sz w:val="24"/>
            <w:szCs w:val="24"/>
            <w:shd w:val="clear" w:color="auto" w:fill="FFFFFF"/>
          </w:rPr>
          <w:t>https://doi.org/10.54820/entrenova-2022-0036</w:t>
        </w:r>
      </w:hyperlink>
    </w:p>
    <w:p w14:paraId="737881D4"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Behera, A. and Jatav, S.S., (2022) ‘Waste management practices of small hotels in Dehradun. ‘</w:t>
      </w:r>
      <w:r w:rsidRPr="00854343">
        <w:rPr>
          <w:rFonts w:ascii="Times New Roman" w:hAnsi="Times New Roman" w:cs="Times New Roman"/>
          <w:i/>
          <w:iCs/>
          <w:sz w:val="24"/>
          <w:szCs w:val="24"/>
          <w:shd w:val="clear" w:color="auto" w:fill="FFFFFF"/>
        </w:rPr>
        <w:t>Journal of Tourism Insights</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12</w:t>
      </w:r>
      <w:r w:rsidRPr="00854343">
        <w:rPr>
          <w:rFonts w:ascii="Times New Roman" w:hAnsi="Times New Roman" w:cs="Times New Roman"/>
          <w:sz w:val="24"/>
          <w:szCs w:val="24"/>
          <w:shd w:val="clear" w:color="auto" w:fill="FFFFFF"/>
        </w:rPr>
        <w:t>(1), p.3.</w:t>
      </w:r>
      <w:r w:rsidRPr="00854343">
        <w:rPr>
          <w:rFonts w:ascii="Times New Roman" w:hAnsi="Times New Roman" w:cs="Times New Roman"/>
          <w:sz w:val="24"/>
          <w:szCs w:val="24"/>
        </w:rPr>
        <w:t xml:space="preserve"> </w:t>
      </w:r>
      <w:hyperlink r:id="rId20" w:history="1">
        <w:r w:rsidRPr="00854343">
          <w:rPr>
            <w:rStyle w:val="Hyperlink"/>
            <w:rFonts w:ascii="Times New Roman" w:hAnsi="Times New Roman" w:cs="Times New Roman"/>
            <w:color w:val="auto"/>
            <w:sz w:val="24"/>
            <w:szCs w:val="24"/>
            <w:shd w:val="clear" w:color="auto" w:fill="FFFFFF"/>
          </w:rPr>
          <w:t>https://scholarworks.gvsu.edu/jti/vol12/iss1/3/</w:t>
        </w:r>
      </w:hyperlink>
    </w:p>
    <w:p w14:paraId="71198897"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Berger, Arthur Asa, and Arthur Asa Berger. (2019) ‘San Francisco as a Brand.’ </w:t>
      </w:r>
      <w:r w:rsidRPr="00854343">
        <w:rPr>
          <w:rFonts w:ascii="Times New Roman" w:hAnsi="Times New Roman" w:cs="Times New Roman"/>
          <w:i/>
          <w:iCs/>
          <w:sz w:val="24"/>
          <w:szCs w:val="24"/>
          <w:shd w:val="clear" w:color="auto" w:fill="FFFFFF"/>
        </w:rPr>
        <w:t>Brands and Cultural Analysis</w:t>
      </w:r>
      <w:r w:rsidRPr="00854343">
        <w:rPr>
          <w:rFonts w:ascii="Times New Roman" w:hAnsi="Times New Roman" w:cs="Times New Roman"/>
          <w:sz w:val="24"/>
          <w:szCs w:val="24"/>
          <w:shd w:val="clear" w:color="auto" w:fill="FFFFFF"/>
        </w:rPr>
        <w:t>, 2(3), pp. 99-105.</w:t>
      </w:r>
      <w:r w:rsidRPr="00854343">
        <w:rPr>
          <w:rFonts w:ascii="Times New Roman" w:hAnsi="Times New Roman" w:cs="Times New Roman"/>
          <w:sz w:val="24"/>
          <w:szCs w:val="24"/>
        </w:rPr>
        <w:t xml:space="preserve"> </w:t>
      </w:r>
      <w:hyperlink r:id="rId21" w:history="1">
        <w:r w:rsidRPr="00854343">
          <w:rPr>
            <w:rStyle w:val="Hyperlink"/>
            <w:rFonts w:ascii="Times New Roman" w:hAnsi="Times New Roman" w:cs="Times New Roman"/>
            <w:color w:val="auto"/>
            <w:sz w:val="24"/>
            <w:szCs w:val="24"/>
            <w:shd w:val="clear" w:color="auto" w:fill="FFFFFF"/>
          </w:rPr>
          <w:t>https://link.springer.com/chapter/10.1007/978-3-030-24709-6_10</w:t>
        </w:r>
      </w:hyperlink>
    </w:p>
    <w:p w14:paraId="7B99FC51"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Bueno, D.C., (2019) ‘Developing a school-hotel industry collaborative environmental management strategy.’ </w:t>
      </w:r>
      <w:r w:rsidRPr="00854343">
        <w:rPr>
          <w:rFonts w:ascii="Times New Roman" w:hAnsi="Times New Roman" w:cs="Times New Roman"/>
          <w:i/>
          <w:iCs/>
          <w:sz w:val="24"/>
          <w:szCs w:val="24"/>
          <w:shd w:val="clear" w:color="auto" w:fill="FFFFFF"/>
        </w:rPr>
        <w:t>Institutional Multidisciplinary Research and Development Journal</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w:t>
      </w:r>
      <w:r w:rsidRPr="00854343">
        <w:rPr>
          <w:rFonts w:ascii="Times New Roman" w:hAnsi="Times New Roman" w:cs="Times New Roman"/>
          <w:sz w:val="24"/>
          <w:szCs w:val="24"/>
          <w:shd w:val="clear" w:color="auto" w:fill="FFFFFF"/>
        </w:rPr>
        <w:t>, pp.1-7.</w:t>
      </w:r>
      <w:r w:rsidRPr="00854343">
        <w:rPr>
          <w:rFonts w:ascii="Times New Roman" w:hAnsi="Times New Roman" w:cs="Times New Roman"/>
          <w:sz w:val="24"/>
          <w:szCs w:val="24"/>
        </w:rPr>
        <w:t xml:space="preserve"> </w:t>
      </w:r>
      <w:hyperlink r:id="rId22" w:history="1">
        <w:r w:rsidRPr="00854343">
          <w:rPr>
            <w:rStyle w:val="Hyperlink"/>
            <w:rFonts w:ascii="Times New Roman" w:hAnsi="Times New Roman" w:cs="Times New Roman"/>
            <w:color w:val="auto"/>
            <w:sz w:val="24"/>
            <w:szCs w:val="24"/>
            <w:shd w:val="clear" w:color="auto" w:fill="FFFFFF"/>
          </w:rPr>
          <w:t>http://orcid.org/0000-0003-0072-0326</w:t>
        </w:r>
      </w:hyperlink>
    </w:p>
    <w:p w14:paraId="5D71AC2E"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Burlakovs</w:t>
      </w:r>
      <w:proofErr w:type="spellEnd"/>
      <w:r>
        <w:rPr>
          <w:rFonts w:ascii="Times New Roman" w:hAnsi="Times New Roman" w:cs="Times New Roman"/>
          <w:sz w:val="24"/>
          <w:szCs w:val="24"/>
          <w:shd w:val="clear" w:color="auto" w:fill="FFFFFF"/>
        </w:rPr>
        <w:t xml:space="preserve"> et al.</w:t>
      </w:r>
      <w:r w:rsidR="00633B26" w:rsidRPr="00854343">
        <w:rPr>
          <w:rFonts w:ascii="Times New Roman" w:hAnsi="Times New Roman" w:cs="Times New Roman"/>
          <w:sz w:val="24"/>
          <w:szCs w:val="24"/>
          <w:shd w:val="clear" w:color="auto" w:fill="FFFFFF"/>
        </w:rPr>
        <w:t xml:space="preserve"> (2020) ‘Implementation of new concepts in waste management in tourist metropolitan areas.’ In </w:t>
      </w:r>
      <w:r w:rsidR="00633B26" w:rsidRPr="00854343">
        <w:rPr>
          <w:rFonts w:ascii="Times New Roman" w:hAnsi="Times New Roman" w:cs="Times New Roman"/>
          <w:i/>
          <w:iCs/>
          <w:sz w:val="24"/>
          <w:szCs w:val="24"/>
          <w:shd w:val="clear" w:color="auto" w:fill="FFFFFF"/>
        </w:rPr>
        <w:t>I.O.P. Conference Series: Earth and Environmental Science</w:t>
      </w:r>
      <w:r w:rsidR="00633B26" w:rsidRPr="00854343">
        <w:rPr>
          <w:rFonts w:ascii="Times New Roman" w:hAnsi="Times New Roman" w:cs="Times New Roman"/>
          <w:sz w:val="24"/>
          <w:szCs w:val="24"/>
          <w:shd w:val="clear" w:color="auto" w:fill="FFFFFF"/>
        </w:rPr>
        <w:t xml:space="preserve">, 471(1), p. 120. </w:t>
      </w:r>
      <w:hyperlink r:id="rId23" w:history="1">
        <w:r w:rsidR="00633B26" w:rsidRPr="00854343">
          <w:rPr>
            <w:rStyle w:val="Hyperlink"/>
            <w:rFonts w:ascii="Times New Roman" w:hAnsi="Times New Roman" w:cs="Times New Roman"/>
            <w:color w:val="auto"/>
            <w:sz w:val="24"/>
            <w:szCs w:val="24"/>
            <w:shd w:val="clear" w:color="auto" w:fill="FFFFFF"/>
          </w:rPr>
          <w:t>https://iopscience.iop.org/article/10.1088/1755-1315/471/1/012017/meta</w:t>
        </w:r>
      </w:hyperlink>
    </w:p>
    <w:p w14:paraId="6CE74B2E"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Chan, E.S., (2021) ‘Why do hotels find reducing their carbon footprint </w:t>
      </w:r>
      <w:proofErr w:type="gramStart"/>
      <w:r w:rsidRPr="00854343">
        <w:rPr>
          <w:rFonts w:ascii="Times New Roman" w:hAnsi="Times New Roman" w:cs="Times New Roman"/>
          <w:sz w:val="24"/>
          <w:szCs w:val="24"/>
          <w:shd w:val="clear" w:color="auto" w:fill="FFFFFF"/>
        </w:rPr>
        <w:t>difficult?.</w:t>
      </w:r>
      <w:proofErr w:type="gramEnd"/>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International Journal of Contemporary Hospitality Management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33</w:t>
      </w:r>
      <w:r w:rsidRPr="00854343">
        <w:rPr>
          <w:rFonts w:ascii="Times New Roman" w:hAnsi="Times New Roman" w:cs="Times New Roman"/>
          <w:sz w:val="24"/>
          <w:szCs w:val="24"/>
          <w:shd w:val="clear" w:color="auto" w:fill="FFFFFF"/>
        </w:rPr>
        <w:t>(5), pp.1646-1667.</w:t>
      </w:r>
      <w:r w:rsidRPr="00854343">
        <w:rPr>
          <w:rFonts w:ascii="Times New Roman" w:hAnsi="Times New Roman" w:cs="Times New Roman"/>
          <w:sz w:val="24"/>
          <w:szCs w:val="24"/>
        </w:rPr>
        <w:t xml:space="preserve"> </w:t>
      </w:r>
      <w:hyperlink r:id="rId24" w:history="1">
        <w:r w:rsidRPr="00854343">
          <w:rPr>
            <w:rStyle w:val="Hyperlink"/>
            <w:rFonts w:ascii="Times New Roman" w:hAnsi="Times New Roman" w:cs="Times New Roman"/>
            <w:color w:val="auto"/>
            <w:sz w:val="24"/>
            <w:szCs w:val="24"/>
            <w:shd w:val="clear" w:color="auto" w:fill="FFFFFF"/>
          </w:rPr>
          <w:t>https://doi.org/10.1108/IJCHM-10-2020-1151</w:t>
        </w:r>
      </w:hyperlink>
    </w:p>
    <w:p w14:paraId="003C283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Dani, R., Tiwari, K. and Negi, P., (2021) 'Ecological approach towards sustainability in the hotel industry.' </w:t>
      </w:r>
      <w:r w:rsidRPr="00854343">
        <w:rPr>
          <w:rFonts w:ascii="Times New Roman" w:hAnsi="Times New Roman" w:cs="Times New Roman"/>
          <w:i/>
          <w:iCs/>
          <w:sz w:val="24"/>
          <w:szCs w:val="24"/>
          <w:shd w:val="clear" w:color="auto" w:fill="FFFFFF"/>
        </w:rPr>
        <w:t>Materials Today: Proceedings</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46</w:t>
      </w:r>
      <w:r w:rsidRPr="00854343">
        <w:rPr>
          <w:rFonts w:ascii="Times New Roman" w:hAnsi="Times New Roman" w:cs="Times New Roman"/>
          <w:sz w:val="24"/>
          <w:szCs w:val="24"/>
          <w:shd w:val="clear" w:color="auto" w:fill="FFFFFF"/>
        </w:rPr>
        <w:t>, pp.10439-10442.</w:t>
      </w:r>
      <w:r w:rsidRPr="00854343">
        <w:rPr>
          <w:rFonts w:ascii="Times New Roman" w:hAnsi="Times New Roman" w:cs="Times New Roman"/>
          <w:sz w:val="24"/>
          <w:szCs w:val="24"/>
        </w:rPr>
        <w:t xml:space="preserve"> </w:t>
      </w:r>
      <w:hyperlink r:id="rId25" w:history="1">
        <w:r w:rsidRPr="00854343">
          <w:rPr>
            <w:rStyle w:val="Hyperlink"/>
            <w:rFonts w:ascii="Times New Roman" w:hAnsi="Times New Roman" w:cs="Times New Roman"/>
            <w:color w:val="auto"/>
            <w:sz w:val="24"/>
            <w:szCs w:val="24"/>
            <w:shd w:val="clear" w:color="auto" w:fill="FFFFFF"/>
          </w:rPr>
          <w:t>https://doi.org/10.1016/j.matpr.2020.12.1020</w:t>
        </w:r>
      </w:hyperlink>
    </w:p>
    <w:p w14:paraId="1EDE724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Darvishmotevali</w:t>
      </w:r>
      <w:proofErr w:type="spellEnd"/>
      <w:r w:rsidRPr="00854343">
        <w:rPr>
          <w:rFonts w:ascii="Times New Roman" w:hAnsi="Times New Roman" w:cs="Times New Roman"/>
          <w:sz w:val="24"/>
          <w:szCs w:val="24"/>
          <w:shd w:val="clear" w:color="auto" w:fill="FFFFFF"/>
        </w:rPr>
        <w:t xml:space="preserve">, M. and Altinay, L., (2022) 'Green H.R.M., environmental awareness, and green behaviors: The moderating role of servant leadership.' </w:t>
      </w:r>
      <w:r w:rsidRPr="00854343">
        <w:rPr>
          <w:rFonts w:ascii="Times New Roman" w:hAnsi="Times New Roman" w:cs="Times New Roman"/>
          <w:i/>
          <w:iCs/>
          <w:sz w:val="24"/>
          <w:szCs w:val="24"/>
          <w:shd w:val="clear" w:color="auto" w:fill="FFFFFF"/>
        </w:rPr>
        <w:t>Tourism Management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88</w:t>
      </w:r>
      <w:r w:rsidRPr="00854343">
        <w:rPr>
          <w:rFonts w:ascii="Times New Roman" w:hAnsi="Times New Roman" w:cs="Times New Roman"/>
          <w:sz w:val="24"/>
          <w:szCs w:val="24"/>
          <w:shd w:val="clear" w:color="auto" w:fill="FFFFFF"/>
        </w:rPr>
        <w:t>, p.104401.</w:t>
      </w:r>
      <w:r w:rsidRPr="00854343">
        <w:rPr>
          <w:rFonts w:ascii="Times New Roman" w:hAnsi="Times New Roman" w:cs="Times New Roman"/>
          <w:sz w:val="24"/>
          <w:szCs w:val="24"/>
        </w:rPr>
        <w:t xml:space="preserve"> </w:t>
      </w:r>
      <w:hyperlink r:id="rId26" w:history="1">
        <w:r w:rsidRPr="00854343">
          <w:rPr>
            <w:rStyle w:val="Hyperlink"/>
            <w:rFonts w:ascii="Times New Roman" w:hAnsi="Times New Roman" w:cs="Times New Roman"/>
            <w:color w:val="auto"/>
            <w:sz w:val="24"/>
            <w:szCs w:val="24"/>
            <w:shd w:val="clear" w:color="auto" w:fill="FFFFFF"/>
          </w:rPr>
          <w:t>https://doi.org/10.1016/j.tourman.2021.104401</w:t>
        </w:r>
      </w:hyperlink>
    </w:p>
    <w:p w14:paraId="56D4155E"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Elziny</w:t>
      </w:r>
      <w:proofErr w:type="spellEnd"/>
      <w:r w:rsidRPr="00854343">
        <w:rPr>
          <w:rFonts w:ascii="Times New Roman" w:hAnsi="Times New Roman" w:cs="Times New Roman"/>
          <w:sz w:val="24"/>
          <w:szCs w:val="24"/>
          <w:shd w:val="clear" w:color="auto" w:fill="FFFFFF"/>
        </w:rPr>
        <w:t>, M. (2019) ‘The impact of green human resource management on hotel employees’ eco-friendly behavior.’ </w:t>
      </w:r>
      <w:r w:rsidRPr="00854343">
        <w:rPr>
          <w:rFonts w:ascii="Times New Roman" w:hAnsi="Times New Roman" w:cs="Times New Roman"/>
          <w:i/>
          <w:iCs/>
          <w:sz w:val="24"/>
          <w:szCs w:val="24"/>
          <w:shd w:val="clear" w:color="auto" w:fill="FFFFFF"/>
        </w:rPr>
        <w:t>International Academic Journal Faculty of Tourism and Hotel Management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5</w:t>
      </w:r>
      <w:r w:rsidRPr="00854343">
        <w:rPr>
          <w:rFonts w:ascii="Times New Roman" w:hAnsi="Times New Roman" w:cs="Times New Roman"/>
          <w:sz w:val="24"/>
          <w:szCs w:val="24"/>
          <w:shd w:val="clear" w:color="auto" w:fill="FFFFFF"/>
        </w:rPr>
        <w:t>(1), pp.107-126.</w:t>
      </w:r>
      <w:r w:rsidRPr="00854343">
        <w:rPr>
          <w:rFonts w:ascii="Times New Roman" w:hAnsi="Times New Roman" w:cs="Times New Roman"/>
          <w:sz w:val="24"/>
          <w:szCs w:val="24"/>
        </w:rPr>
        <w:t xml:space="preserve"> </w:t>
      </w:r>
      <w:hyperlink r:id="rId27" w:history="1">
        <w:r w:rsidRPr="00854343">
          <w:rPr>
            <w:rStyle w:val="Hyperlink"/>
            <w:rFonts w:ascii="Times New Roman" w:hAnsi="Times New Roman" w:cs="Times New Roman"/>
            <w:color w:val="auto"/>
            <w:sz w:val="24"/>
            <w:szCs w:val="24"/>
            <w:shd w:val="clear" w:color="auto" w:fill="FFFFFF"/>
          </w:rPr>
          <w:t>https://doi.org/10.21608/ijaf.2019.95465</w:t>
        </w:r>
      </w:hyperlink>
    </w:p>
    <w:p w14:paraId="2144A91E"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Fatoki</w:t>
      </w:r>
      <w:proofErr w:type="spellEnd"/>
      <w:r w:rsidRPr="00854343">
        <w:rPr>
          <w:rFonts w:ascii="Times New Roman" w:hAnsi="Times New Roman" w:cs="Times New Roman"/>
          <w:sz w:val="24"/>
          <w:szCs w:val="24"/>
          <w:shd w:val="clear" w:color="auto" w:fill="FFFFFF"/>
        </w:rPr>
        <w:t>, O., (2019) ‘Hotel employees’ pro-environmental behavior: Effect of leadership behavior, institutional support, and workplace spirituality.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11</w:t>
      </w:r>
      <w:r w:rsidRPr="00854343">
        <w:rPr>
          <w:rFonts w:ascii="Times New Roman" w:hAnsi="Times New Roman" w:cs="Times New Roman"/>
          <w:sz w:val="24"/>
          <w:szCs w:val="24"/>
          <w:shd w:val="clear" w:color="auto" w:fill="FFFFFF"/>
        </w:rPr>
        <w:t>(15), p.4135.</w:t>
      </w:r>
      <w:r w:rsidRPr="00854343">
        <w:rPr>
          <w:rFonts w:ascii="Times New Roman" w:hAnsi="Times New Roman" w:cs="Times New Roman"/>
          <w:sz w:val="24"/>
          <w:szCs w:val="24"/>
        </w:rPr>
        <w:t xml:space="preserve"> </w:t>
      </w:r>
      <w:hyperlink r:id="rId28" w:history="1">
        <w:r w:rsidRPr="00854343">
          <w:rPr>
            <w:rStyle w:val="Hyperlink"/>
            <w:rFonts w:ascii="Times New Roman" w:hAnsi="Times New Roman" w:cs="Times New Roman"/>
            <w:color w:val="auto"/>
            <w:sz w:val="24"/>
            <w:szCs w:val="24"/>
            <w:shd w:val="clear" w:color="auto" w:fill="FFFFFF"/>
          </w:rPr>
          <w:t>https://doi.org/10.3390/su11154135</w:t>
        </w:r>
      </w:hyperlink>
    </w:p>
    <w:p w14:paraId="6218A1F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González-Rodríguez, M.R., Díaz-Fernández, M.C. and Font, X., (2020) ‘Factors influencing willingness of customers of environmentally friendly hotels to pay a price </w:t>
      </w:r>
      <w:r w:rsidRPr="00854343">
        <w:rPr>
          <w:rFonts w:ascii="Times New Roman" w:hAnsi="Times New Roman" w:cs="Times New Roman"/>
          <w:sz w:val="24"/>
          <w:szCs w:val="24"/>
          <w:shd w:val="clear" w:color="auto" w:fill="FFFFFF"/>
        </w:rPr>
        <w:lastRenderedPageBreak/>
        <w:t>premium.’ </w:t>
      </w:r>
      <w:r w:rsidRPr="00854343">
        <w:rPr>
          <w:rFonts w:ascii="Times New Roman" w:hAnsi="Times New Roman" w:cs="Times New Roman"/>
          <w:i/>
          <w:iCs/>
          <w:sz w:val="24"/>
          <w:szCs w:val="24"/>
          <w:shd w:val="clear" w:color="auto" w:fill="FFFFFF"/>
        </w:rPr>
        <w:t>International Journal of Contemporary Hospitality Management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32</w:t>
      </w:r>
      <w:r w:rsidRPr="00854343">
        <w:rPr>
          <w:rFonts w:ascii="Times New Roman" w:hAnsi="Times New Roman" w:cs="Times New Roman"/>
          <w:sz w:val="24"/>
          <w:szCs w:val="24"/>
          <w:shd w:val="clear" w:color="auto" w:fill="FFFFFF"/>
        </w:rPr>
        <w:t>(1), pp.60-80.</w:t>
      </w:r>
      <w:r w:rsidRPr="00854343">
        <w:rPr>
          <w:rFonts w:ascii="Times New Roman" w:hAnsi="Times New Roman" w:cs="Times New Roman"/>
          <w:sz w:val="24"/>
          <w:szCs w:val="24"/>
        </w:rPr>
        <w:t xml:space="preserve"> </w:t>
      </w:r>
      <w:hyperlink r:id="rId29" w:history="1">
        <w:r w:rsidRPr="00854343">
          <w:rPr>
            <w:rStyle w:val="Hyperlink"/>
            <w:rFonts w:ascii="Times New Roman" w:hAnsi="Times New Roman" w:cs="Times New Roman"/>
            <w:color w:val="auto"/>
            <w:sz w:val="24"/>
            <w:szCs w:val="24"/>
            <w:shd w:val="clear" w:color="auto" w:fill="FFFFFF"/>
          </w:rPr>
          <w:t>https://doi.org/10.1108/IJCHM-02-2019-0147</w:t>
        </w:r>
      </w:hyperlink>
    </w:p>
    <w:p w14:paraId="66095D4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Kaefer, F., (2022) ‘Sustainable development of the Mekong region.’ In </w:t>
      </w:r>
      <w:r w:rsidRPr="00854343">
        <w:rPr>
          <w:rFonts w:ascii="Times New Roman" w:hAnsi="Times New Roman" w:cs="Times New Roman"/>
          <w:i/>
          <w:iCs/>
          <w:sz w:val="24"/>
          <w:szCs w:val="24"/>
          <w:shd w:val="clear" w:color="auto" w:fill="FFFFFF"/>
        </w:rPr>
        <w:t>Sustainability Leadership in Tourism: Interviews, Insights, and Knowledge from Practice</w:t>
      </w:r>
      <w:r w:rsidRPr="00854343">
        <w:rPr>
          <w:rFonts w:ascii="Times New Roman" w:hAnsi="Times New Roman" w:cs="Times New Roman"/>
          <w:sz w:val="24"/>
          <w:szCs w:val="24"/>
          <w:shd w:val="clear" w:color="auto" w:fill="FFFFFF"/>
        </w:rPr>
        <w:t>, 1(2). pp. 349-356</w:t>
      </w:r>
    </w:p>
    <w:p w14:paraId="104D99D6"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Kim, A., Kim, K.P. and Nguyen, T.H.D., (2021) ‘The green accommodation management practices: The role of environmentally responsible tourist markets in understanding tourists’ pro-environmental behavior.’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13</w:t>
      </w:r>
      <w:r w:rsidRPr="00854343">
        <w:rPr>
          <w:rFonts w:ascii="Times New Roman" w:hAnsi="Times New Roman" w:cs="Times New Roman"/>
          <w:sz w:val="24"/>
          <w:szCs w:val="24"/>
          <w:shd w:val="clear" w:color="auto" w:fill="FFFFFF"/>
        </w:rPr>
        <w:t>(4), p.2326.</w:t>
      </w:r>
      <w:r w:rsidRPr="00854343">
        <w:rPr>
          <w:rFonts w:ascii="Times New Roman" w:hAnsi="Times New Roman" w:cs="Times New Roman"/>
          <w:sz w:val="24"/>
          <w:szCs w:val="24"/>
        </w:rPr>
        <w:t xml:space="preserve"> </w:t>
      </w:r>
      <w:hyperlink r:id="rId30" w:history="1">
        <w:r w:rsidRPr="00854343">
          <w:rPr>
            <w:rStyle w:val="Hyperlink"/>
            <w:rFonts w:ascii="Times New Roman" w:hAnsi="Times New Roman" w:cs="Times New Roman"/>
            <w:color w:val="auto"/>
            <w:sz w:val="24"/>
            <w:szCs w:val="24"/>
            <w:shd w:val="clear" w:color="auto" w:fill="FFFFFF"/>
          </w:rPr>
          <w:t>https://doi.org/10.3390/su13042326</w:t>
        </w:r>
      </w:hyperlink>
    </w:p>
    <w:p w14:paraId="0C135D12"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Kim et al. </w:t>
      </w:r>
      <w:r w:rsidR="00633B26" w:rsidRPr="00854343">
        <w:rPr>
          <w:rFonts w:ascii="Times New Roman" w:hAnsi="Times New Roman" w:cs="Times New Roman"/>
          <w:sz w:val="24"/>
          <w:szCs w:val="24"/>
          <w:shd w:val="clear" w:color="auto" w:fill="FFFFFF"/>
        </w:rPr>
        <w:t xml:space="preserve">(2020) ‘Energy performance investigation of net plus energy town: Energy balance of the </w:t>
      </w:r>
      <w:proofErr w:type="spellStart"/>
      <w:r w:rsidR="00633B26" w:rsidRPr="00854343">
        <w:rPr>
          <w:rFonts w:ascii="Times New Roman" w:hAnsi="Times New Roman" w:cs="Times New Roman"/>
          <w:sz w:val="24"/>
          <w:szCs w:val="24"/>
          <w:shd w:val="clear" w:color="auto" w:fill="FFFFFF"/>
        </w:rPr>
        <w:t>Jincheon</w:t>
      </w:r>
      <w:proofErr w:type="spellEnd"/>
      <w:r w:rsidR="00633B26" w:rsidRPr="00854343">
        <w:rPr>
          <w:rFonts w:ascii="Times New Roman" w:hAnsi="Times New Roman" w:cs="Times New Roman"/>
          <w:sz w:val="24"/>
          <w:szCs w:val="24"/>
          <w:shd w:val="clear" w:color="auto" w:fill="FFFFFF"/>
        </w:rPr>
        <w:t xml:space="preserve"> Eco-Friendly energy town.’ </w:t>
      </w:r>
      <w:r w:rsidR="00633B26" w:rsidRPr="00854343">
        <w:rPr>
          <w:rFonts w:ascii="Times New Roman" w:hAnsi="Times New Roman" w:cs="Times New Roman"/>
          <w:i/>
          <w:iCs/>
          <w:sz w:val="24"/>
          <w:szCs w:val="24"/>
          <w:shd w:val="clear" w:color="auto" w:fill="FFFFFF"/>
        </w:rPr>
        <w:t>Renewable energy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147</w:t>
      </w:r>
      <w:r w:rsidR="00633B26" w:rsidRPr="00854343">
        <w:rPr>
          <w:rFonts w:ascii="Times New Roman" w:hAnsi="Times New Roman" w:cs="Times New Roman"/>
          <w:sz w:val="24"/>
          <w:szCs w:val="24"/>
          <w:shd w:val="clear" w:color="auto" w:fill="FFFFFF"/>
        </w:rPr>
        <w:t>, pp.1784-1800.</w:t>
      </w:r>
      <w:r w:rsidR="00633B26" w:rsidRPr="00854343">
        <w:rPr>
          <w:rFonts w:ascii="Times New Roman" w:hAnsi="Times New Roman" w:cs="Times New Roman"/>
          <w:sz w:val="24"/>
          <w:szCs w:val="24"/>
        </w:rPr>
        <w:t xml:space="preserve"> </w:t>
      </w:r>
      <w:hyperlink r:id="rId31" w:history="1">
        <w:r w:rsidR="00633B26" w:rsidRPr="00854343">
          <w:rPr>
            <w:rStyle w:val="Hyperlink"/>
            <w:rFonts w:ascii="Times New Roman" w:hAnsi="Times New Roman" w:cs="Times New Roman"/>
            <w:color w:val="auto"/>
            <w:sz w:val="24"/>
            <w:szCs w:val="24"/>
            <w:shd w:val="clear" w:color="auto" w:fill="FFFFFF"/>
          </w:rPr>
          <w:t>https://doi.org/10.1016/j.renene.2019.09.113</w:t>
        </w:r>
      </w:hyperlink>
    </w:p>
    <w:p w14:paraId="5DE6231A"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Kim et al., </w:t>
      </w:r>
      <w:r w:rsidR="00633B26" w:rsidRPr="00854343">
        <w:rPr>
          <w:rFonts w:ascii="Times New Roman" w:hAnsi="Times New Roman" w:cs="Times New Roman"/>
          <w:sz w:val="24"/>
          <w:szCs w:val="24"/>
          <w:shd w:val="clear" w:color="auto" w:fill="FFFFFF"/>
        </w:rPr>
        <w:t>(2022). ‘Threat-induced sustainability: How Covid-19 has affected sustainable behavioral intention and sustainable hotel brand choice.’ </w:t>
      </w:r>
      <w:r w:rsidR="00633B26" w:rsidRPr="00854343">
        <w:rPr>
          <w:rFonts w:ascii="Times New Roman" w:hAnsi="Times New Roman" w:cs="Times New Roman"/>
          <w:i/>
          <w:iCs/>
          <w:sz w:val="24"/>
          <w:szCs w:val="24"/>
          <w:shd w:val="clear" w:color="auto" w:fill="FFFFFF"/>
        </w:rPr>
        <w:t>Journal of Hospitality &amp; Tourism Research</w:t>
      </w:r>
      <w:r w:rsidR="00633B26" w:rsidRPr="00854343">
        <w:rPr>
          <w:rFonts w:ascii="Times New Roman" w:hAnsi="Times New Roman" w:cs="Times New Roman"/>
          <w:sz w:val="24"/>
          <w:szCs w:val="24"/>
          <w:shd w:val="clear" w:color="auto" w:fill="FFFFFF"/>
        </w:rPr>
        <w:t>, p.10963480221116060.</w:t>
      </w:r>
      <w:r w:rsidR="00633B26" w:rsidRPr="00854343">
        <w:rPr>
          <w:rFonts w:ascii="Times New Roman" w:hAnsi="Times New Roman" w:cs="Times New Roman"/>
          <w:sz w:val="24"/>
          <w:szCs w:val="24"/>
        </w:rPr>
        <w:t xml:space="preserve"> </w:t>
      </w:r>
      <w:hyperlink r:id="rId32" w:history="1">
        <w:r w:rsidR="00633B26" w:rsidRPr="00854343">
          <w:rPr>
            <w:rStyle w:val="Hyperlink"/>
            <w:rFonts w:ascii="Times New Roman" w:hAnsi="Times New Roman" w:cs="Times New Roman"/>
            <w:color w:val="auto"/>
            <w:sz w:val="24"/>
            <w:szCs w:val="24"/>
            <w:shd w:val="clear" w:color="auto" w:fill="FFFFFF"/>
          </w:rPr>
          <w:t>https://doi.org/10.1177/10963480221116060</w:t>
        </w:r>
      </w:hyperlink>
    </w:p>
    <w:p w14:paraId="60DD72B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Kimes, S.E. and Ho, J. (2019) ‘Implementing revenue management in your restaurants: A case study with Fairmont Raffles Hotels International.’</w:t>
      </w:r>
      <w:r w:rsidRPr="00854343">
        <w:rPr>
          <w:rFonts w:ascii="Times New Roman" w:hAnsi="Times New Roman" w:cs="Times New Roman"/>
          <w:i/>
          <w:sz w:val="24"/>
          <w:szCs w:val="24"/>
          <w:shd w:val="clear" w:color="auto" w:fill="FFFFFF"/>
        </w:rPr>
        <w:t xml:space="preserve"> American Journals of Green Practices 2</w:t>
      </w:r>
      <w:r w:rsidRPr="00854343">
        <w:rPr>
          <w:rFonts w:ascii="Times New Roman" w:hAnsi="Times New Roman" w:cs="Times New Roman"/>
          <w:sz w:val="24"/>
          <w:szCs w:val="24"/>
          <w:shd w:val="clear" w:color="auto" w:fill="FFFFFF"/>
        </w:rPr>
        <w:t>(1), pp. 3-28</w:t>
      </w:r>
    </w:p>
    <w:p w14:paraId="2A85A667"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Kokkhangplu</w:t>
      </w:r>
      <w:proofErr w:type="spellEnd"/>
      <w:r>
        <w:rPr>
          <w:rFonts w:ascii="Times New Roman" w:hAnsi="Times New Roman" w:cs="Times New Roman"/>
          <w:sz w:val="24"/>
          <w:szCs w:val="24"/>
          <w:shd w:val="clear" w:color="auto" w:fill="FFFFFF"/>
        </w:rPr>
        <w:t xml:space="preserve"> et al., </w:t>
      </w:r>
      <w:r w:rsidR="00633B26" w:rsidRPr="00854343">
        <w:rPr>
          <w:rFonts w:ascii="Times New Roman" w:hAnsi="Times New Roman" w:cs="Times New Roman"/>
          <w:sz w:val="24"/>
          <w:szCs w:val="24"/>
          <w:shd w:val="clear" w:color="auto" w:fill="FFFFFF"/>
        </w:rPr>
        <w:t>(2023) ‘What predicts behavioral intention in eco-friendly hotels? The roles of tourist’s perceived value and satisfaction: A case study of Thailand. </w:t>
      </w:r>
      <w:r w:rsidR="00633B26" w:rsidRPr="00854343">
        <w:rPr>
          <w:rFonts w:ascii="Times New Roman" w:hAnsi="Times New Roman" w:cs="Times New Roman"/>
          <w:i/>
          <w:iCs/>
          <w:sz w:val="24"/>
          <w:szCs w:val="24"/>
          <w:shd w:val="clear" w:color="auto" w:fill="FFFFFF"/>
        </w:rPr>
        <w:t>Sustainability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15</w:t>
      </w:r>
      <w:r w:rsidR="00633B26" w:rsidRPr="00854343">
        <w:rPr>
          <w:rFonts w:ascii="Times New Roman" w:hAnsi="Times New Roman" w:cs="Times New Roman"/>
          <w:sz w:val="24"/>
          <w:szCs w:val="24"/>
          <w:shd w:val="clear" w:color="auto" w:fill="FFFFFF"/>
        </w:rPr>
        <w:t>(4), p.3219.</w:t>
      </w:r>
      <w:r w:rsidR="00633B26" w:rsidRPr="00854343">
        <w:rPr>
          <w:rFonts w:ascii="Times New Roman" w:hAnsi="Times New Roman" w:cs="Times New Roman"/>
          <w:sz w:val="24"/>
          <w:szCs w:val="24"/>
        </w:rPr>
        <w:t xml:space="preserve"> </w:t>
      </w:r>
      <w:hyperlink r:id="rId33" w:history="1">
        <w:r w:rsidR="00633B26" w:rsidRPr="00854343">
          <w:rPr>
            <w:rStyle w:val="Hyperlink"/>
            <w:rFonts w:ascii="Times New Roman" w:hAnsi="Times New Roman" w:cs="Times New Roman"/>
            <w:color w:val="auto"/>
            <w:sz w:val="24"/>
            <w:szCs w:val="24"/>
            <w:shd w:val="clear" w:color="auto" w:fill="FFFFFF"/>
          </w:rPr>
          <w:t>https://doi.org/10.3390/su15043219</w:t>
        </w:r>
      </w:hyperlink>
    </w:p>
    <w:p w14:paraId="644D767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Lee, W., Seo, Y. and Quan, L., (2023) 'Consumer behavior toward eco-friendly coffee shops: the moderating effect of demographic characteristics.' </w:t>
      </w:r>
      <w:r w:rsidRPr="00854343">
        <w:rPr>
          <w:rFonts w:ascii="Times New Roman" w:hAnsi="Times New Roman" w:cs="Times New Roman"/>
          <w:i/>
          <w:iCs/>
          <w:sz w:val="24"/>
          <w:szCs w:val="24"/>
          <w:shd w:val="clear" w:color="auto" w:fill="FFFFFF"/>
        </w:rPr>
        <w:t>Journal of Foodservice Business Research</w:t>
      </w:r>
      <w:r w:rsidRPr="00854343">
        <w:rPr>
          <w:rFonts w:ascii="Times New Roman" w:hAnsi="Times New Roman" w:cs="Times New Roman"/>
          <w:sz w:val="24"/>
          <w:szCs w:val="24"/>
          <w:shd w:val="clear" w:color="auto" w:fill="FFFFFF"/>
        </w:rPr>
        <w:t>, pp.1-25.</w:t>
      </w:r>
      <w:r w:rsidRPr="00854343">
        <w:rPr>
          <w:rFonts w:ascii="Times New Roman" w:hAnsi="Times New Roman" w:cs="Times New Roman"/>
          <w:sz w:val="24"/>
          <w:szCs w:val="24"/>
        </w:rPr>
        <w:t xml:space="preserve"> </w:t>
      </w:r>
      <w:hyperlink r:id="rId34" w:history="1">
        <w:r w:rsidRPr="00854343">
          <w:rPr>
            <w:rStyle w:val="Hyperlink"/>
            <w:rFonts w:ascii="Times New Roman" w:hAnsi="Times New Roman" w:cs="Times New Roman"/>
            <w:color w:val="auto"/>
            <w:sz w:val="24"/>
            <w:szCs w:val="24"/>
            <w:shd w:val="clear" w:color="auto" w:fill="FFFFFF"/>
          </w:rPr>
          <w:t>https://doi.org/10.1080/15378020.2023.2214059</w:t>
        </w:r>
      </w:hyperlink>
    </w:p>
    <w:p w14:paraId="0AC5894C"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 xml:space="preserve">Legrand, W., Chen, J.S. and </w:t>
      </w:r>
      <w:proofErr w:type="spellStart"/>
      <w:r w:rsidRPr="00854343">
        <w:rPr>
          <w:rFonts w:ascii="Times New Roman" w:hAnsi="Times New Roman" w:cs="Times New Roman"/>
          <w:sz w:val="24"/>
          <w:szCs w:val="24"/>
          <w:shd w:val="clear" w:color="auto" w:fill="FFFFFF"/>
        </w:rPr>
        <w:t>Laeis</w:t>
      </w:r>
      <w:proofErr w:type="spellEnd"/>
      <w:r w:rsidRPr="00854343">
        <w:rPr>
          <w:rFonts w:ascii="Times New Roman" w:hAnsi="Times New Roman" w:cs="Times New Roman"/>
          <w:sz w:val="24"/>
          <w:szCs w:val="24"/>
          <w:shd w:val="clear" w:color="auto" w:fill="FFFFFF"/>
        </w:rPr>
        <w:t>, G.C., (2022) </w:t>
      </w:r>
      <w:r w:rsidRPr="00854343">
        <w:rPr>
          <w:rFonts w:ascii="Times New Roman" w:hAnsi="Times New Roman" w:cs="Times New Roman"/>
          <w:i/>
          <w:iCs/>
          <w:sz w:val="24"/>
          <w:szCs w:val="24"/>
          <w:shd w:val="clear" w:color="auto" w:fill="FFFFFF"/>
        </w:rPr>
        <w:t>Sustainability in the hospitality industry: Principles of sustainable operations</w:t>
      </w:r>
      <w:r w:rsidRPr="00854343">
        <w:rPr>
          <w:rFonts w:ascii="Times New Roman" w:hAnsi="Times New Roman" w:cs="Times New Roman"/>
          <w:sz w:val="24"/>
          <w:szCs w:val="24"/>
          <w:shd w:val="clear" w:color="auto" w:fill="FFFFFF"/>
        </w:rPr>
        <w:t>. Taylor &amp; Francis.</w:t>
      </w:r>
    </w:p>
    <w:p w14:paraId="5730DD95"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Mensah, I. and Ampofo, E.T., (2021) 'Effects of managers' environmental attitudes on waste management practices in small hotels in </w:t>
      </w:r>
      <w:proofErr w:type="gramStart"/>
      <w:r w:rsidRPr="00854343">
        <w:rPr>
          <w:rFonts w:ascii="Times New Roman" w:hAnsi="Times New Roman" w:cs="Times New Roman"/>
          <w:sz w:val="24"/>
          <w:szCs w:val="24"/>
          <w:shd w:val="clear" w:color="auto" w:fill="FFFFFF"/>
        </w:rPr>
        <w:t>Accra</w:t>
      </w:r>
      <w:r w:rsidRPr="00854343">
        <w:rPr>
          <w:rFonts w:ascii="Times New Roman" w:hAnsi="Times New Roman" w:cs="Times New Roman"/>
          <w:i/>
          <w:iCs/>
          <w:sz w:val="24"/>
          <w:szCs w:val="24"/>
          <w:shd w:val="clear" w:color="auto" w:fill="FFFFFF"/>
        </w:rPr>
        <w:t xml:space="preserve"> .</w:t>
      </w:r>
      <w:proofErr w:type="gramEnd"/>
      <w:r w:rsidRPr="00854343">
        <w:rPr>
          <w:rFonts w:ascii="Times New Roman" w:hAnsi="Times New Roman" w:cs="Times New Roman"/>
          <w:i/>
          <w:iCs/>
          <w:sz w:val="24"/>
          <w:szCs w:val="24"/>
          <w:shd w:val="clear" w:color="auto" w:fill="FFFFFF"/>
        </w:rPr>
        <w:t>'International Hospitality Review</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35</w:t>
      </w:r>
      <w:r w:rsidRPr="00854343">
        <w:rPr>
          <w:rFonts w:ascii="Times New Roman" w:hAnsi="Times New Roman" w:cs="Times New Roman"/>
          <w:sz w:val="24"/>
          <w:szCs w:val="24"/>
          <w:shd w:val="clear" w:color="auto" w:fill="FFFFFF"/>
        </w:rPr>
        <w:t>(1), pp.109-126.</w:t>
      </w:r>
      <w:r w:rsidRPr="00854343">
        <w:rPr>
          <w:rFonts w:ascii="Times New Roman" w:hAnsi="Times New Roman" w:cs="Times New Roman"/>
          <w:sz w:val="24"/>
          <w:szCs w:val="24"/>
        </w:rPr>
        <w:t xml:space="preserve"> </w:t>
      </w:r>
      <w:hyperlink r:id="rId35" w:history="1">
        <w:r w:rsidRPr="00854343">
          <w:rPr>
            <w:rStyle w:val="Hyperlink"/>
            <w:rFonts w:ascii="Times New Roman" w:hAnsi="Times New Roman" w:cs="Times New Roman"/>
            <w:color w:val="auto"/>
            <w:sz w:val="24"/>
            <w:szCs w:val="24"/>
            <w:shd w:val="clear" w:color="auto" w:fill="FFFFFF"/>
          </w:rPr>
          <w:t>https://doi.org/10.1108/IHR-08-2020-0032</w:t>
        </w:r>
      </w:hyperlink>
    </w:p>
    <w:p w14:paraId="08B18715" w14:textId="77777777" w:rsidR="00CC0C66" w:rsidRPr="000919FA"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Nadia, E.N., Beatrice, C.D. and </w:t>
      </w:r>
      <w:proofErr w:type="spellStart"/>
      <w:r w:rsidRPr="00854343">
        <w:rPr>
          <w:rFonts w:ascii="Times New Roman" w:hAnsi="Times New Roman" w:cs="Times New Roman"/>
          <w:sz w:val="24"/>
          <w:szCs w:val="24"/>
          <w:shd w:val="clear" w:color="auto" w:fill="FFFFFF"/>
        </w:rPr>
        <w:t>Atour</w:t>
      </w:r>
      <w:proofErr w:type="spellEnd"/>
      <w:r w:rsidRPr="00854343">
        <w:rPr>
          <w:rFonts w:ascii="Times New Roman" w:hAnsi="Times New Roman" w:cs="Times New Roman"/>
          <w:sz w:val="24"/>
          <w:szCs w:val="24"/>
          <w:shd w:val="clear" w:color="auto" w:fill="FFFFFF"/>
        </w:rPr>
        <w:t>, T., (2020) ‘Luxury hotels’ eco-friendly activities &amp; customers’ preferences and willingness to pay for green hotels.’ </w:t>
      </w:r>
      <w:r w:rsidRPr="00854343">
        <w:rPr>
          <w:rFonts w:ascii="Times New Roman" w:hAnsi="Times New Roman" w:cs="Times New Roman"/>
          <w:i/>
          <w:iCs/>
          <w:sz w:val="24"/>
          <w:szCs w:val="24"/>
          <w:shd w:val="clear" w:color="auto" w:fill="FFFFFF"/>
        </w:rPr>
        <w:t>Journal of Advanced Management Science Vol</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8</w:t>
      </w:r>
      <w:r w:rsidRPr="00854343">
        <w:rPr>
          <w:rFonts w:ascii="Times New Roman" w:hAnsi="Times New Roman" w:cs="Times New Roman"/>
          <w:sz w:val="24"/>
          <w:szCs w:val="24"/>
          <w:shd w:val="clear" w:color="auto" w:fill="FFFFFF"/>
        </w:rPr>
        <w:t>(1).</w:t>
      </w:r>
      <w:r w:rsidR="000919FA" w:rsidRPr="000919FA">
        <w:t xml:space="preserve"> </w:t>
      </w:r>
      <w:hyperlink r:id="rId36" w:history="1">
        <w:r w:rsidR="000919FA" w:rsidRPr="000919FA">
          <w:rPr>
            <w:rStyle w:val="Hyperlink"/>
            <w:rFonts w:ascii="Times New Roman" w:hAnsi="Times New Roman" w:cs="Times New Roman"/>
            <w:color w:val="auto"/>
            <w:sz w:val="24"/>
            <w:szCs w:val="24"/>
            <w:shd w:val="clear" w:color="auto" w:fill="FFFFFF"/>
          </w:rPr>
          <w:t>http://www.joams.com/uploadfile/2020/0304/20200304102018370.pdf</w:t>
        </w:r>
      </w:hyperlink>
      <w:r w:rsidR="000919FA" w:rsidRPr="000919FA">
        <w:rPr>
          <w:rFonts w:ascii="Times New Roman" w:hAnsi="Times New Roman" w:cs="Times New Roman"/>
          <w:sz w:val="24"/>
          <w:szCs w:val="24"/>
          <w:shd w:val="clear" w:color="auto" w:fill="FFFFFF"/>
        </w:rPr>
        <w:t xml:space="preserve"> </w:t>
      </w:r>
    </w:p>
    <w:p w14:paraId="1D97DDF7"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Nam et al., </w:t>
      </w:r>
      <w:r w:rsidR="00633B26" w:rsidRPr="00854343">
        <w:rPr>
          <w:rFonts w:ascii="Times New Roman" w:hAnsi="Times New Roman" w:cs="Times New Roman"/>
          <w:sz w:val="24"/>
          <w:szCs w:val="24"/>
          <w:shd w:val="clear" w:color="auto" w:fill="FFFFFF"/>
        </w:rPr>
        <w:t>(2020) ‘Hotel ICON: Towards a role-model hotel pioneering sustainable solutions.’ </w:t>
      </w:r>
      <w:r w:rsidR="00633B26" w:rsidRPr="00854343">
        <w:rPr>
          <w:rFonts w:ascii="Times New Roman" w:hAnsi="Times New Roman" w:cs="Times New Roman"/>
          <w:i/>
          <w:iCs/>
          <w:sz w:val="24"/>
          <w:szCs w:val="24"/>
          <w:shd w:val="clear" w:color="auto" w:fill="FFFFFF"/>
        </w:rPr>
        <w:t>Asia Pacific Journal of Tourism Research</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25</w:t>
      </w:r>
      <w:r w:rsidR="00633B26" w:rsidRPr="00854343">
        <w:rPr>
          <w:rFonts w:ascii="Times New Roman" w:hAnsi="Times New Roman" w:cs="Times New Roman"/>
          <w:sz w:val="24"/>
          <w:szCs w:val="24"/>
          <w:shd w:val="clear" w:color="auto" w:fill="FFFFFF"/>
        </w:rPr>
        <w:t>(5), pp.572-582.</w:t>
      </w:r>
      <w:r w:rsidR="00633B26" w:rsidRPr="00854343">
        <w:rPr>
          <w:rFonts w:ascii="Times New Roman" w:hAnsi="Times New Roman" w:cs="Times New Roman"/>
          <w:sz w:val="24"/>
          <w:szCs w:val="24"/>
        </w:rPr>
        <w:t xml:space="preserve"> </w:t>
      </w:r>
      <w:hyperlink r:id="rId37" w:history="1">
        <w:r w:rsidR="00633B26" w:rsidRPr="00854343">
          <w:rPr>
            <w:rStyle w:val="Hyperlink"/>
            <w:rFonts w:ascii="Times New Roman" w:hAnsi="Times New Roman" w:cs="Times New Roman"/>
            <w:color w:val="auto"/>
            <w:sz w:val="24"/>
            <w:szCs w:val="24"/>
            <w:shd w:val="clear" w:color="auto" w:fill="FFFFFF"/>
          </w:rPr>
          <w:t>https://doi.org/10.1080/10941665.2020.1746367</w:t>
        </w:r>
      </w:hyperlink>
    </w:p>
    <w:p w14:paraId="662AFC15"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Navratil et al., </w:t>
      </w:r>
      <w:r w:rsidR="00633B26" w:rsidRPr="00854343">
        <w:rPr>
          <w:rFonts w:ascii="Times New Roman" w:hAnsi="Times New Roman" w:cs="Times New Roman"/>
          <w:sz w:val="24"/>
          <w:szCs w:val="24"/>
          <w:shd w:val="clear" w:color="auto" w:fill="FFFFFF"/>
        </w:rPr>
        <w:t>(2019) ‘Visitors’ preferences of renewable energy options in “green” hotels.’ </w:t>
      </w:r>
      <w:r w:rsidR="00633B26" w:rsidRPr="00854343">
        <w:rPr>
          <w:rFonts w:ascii="Times New Roman" w:hAnsi="Times New Roman" w:cs="Times New Roman"/>
          <w:i/>
          <w:iCs/>
          <w:sz w:val="24"/>
          <w:szCs w:val="24"/>
          <w:shd w:val="clear" w:color="auto" w:fill="FFFFFF"/>
        </w:rPr>
        <w:t>Renewable energy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138</w:t>
      </w:r>
      <w:r w:rsidR="00633B26" w:rsidRPr="00854343">
        <w:rPr>
          <w:rFonts w:ascii="Times New Roman" w:hAnsi="Times New Roman" w:cs="Times New Roman"/>
          <w:sz w:val="24"/>
          <w:szCs w:val="24"/>
          <w:shd w:val="clear" w:color="auto" w:fill="FFFFFF"/>
        </w:rPr>
        <w:t>, pp.1065-1077.</w:t>
      </w:r>
      <w:r w:rsidR="00633B26" w:rsidRPr="00854343">
        <w:rPr>
          <w:rFonts w:ascii="Times New Roman" w:hAnsi="Times New Roman" w:cs="Times New Roman"/>
          <w:sz w:val="24"/>
          <w:szCs w:val="24"/>
        </w:rPr>
        <w:t xml:space="preserve"> </w:t>
      </w:r>
      <w:hyperlink r:id="rId38" w:history="1">
        <w:r w:rsidR="00633B26" w:rsidRPr="00854343">
          <w:rPr>
            <w:rStyle w:val="Hyperlink"/>
            <w:rFonts w:ascii="Times New Roman" w:hAnsi="Times New Roman" w:cs="Times New Roman"/>
            <w:color w:val="auto"/>
            <w:sz w:val="24"/>
            <w:szCs w:val="24"/>
            <w:shd w:val="clear" w:color="auto" w:fill="FFFFFF"/>
          </w:rPr>
          <w:t>https://doi.org/10.1016/j.renene.2019.02.043</w:t>
        </w:r>
      </w:hyperlink>
    </w:p>
    <w:p w14:paraId="1A15AA0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Nguyen et al. </w:t>
      </w:r>
      <w:r w:rsidR="00633B26" w:rsidRPr="00854343">
        <w:rPr>
          <w:rFonts w:ascii="Times New Roman" w:hAnsi="Times New Roman" w:cs="Times New Roman"/>
          <w:sz w:val="24"/>
          <w:szCs w:val="24"/>
          <w:shd w:val="clear" w:color="auto" w:fill="FFFFFF"/>
        </w:rPr>
        <w:t xml:space="preserve">(2021) 'Environmental performance, sustainability, governance, and financial performance: Evidence from heavily polluting industries in China.' </w:t>
      </w:r>
      <w:r w:rsidR="00633B26" w:rsidRPr="00854343">
        <w:rPr>
          <w:rFonts w:ascii="Times New Roman" w:hAnsi="Times New Roman" w:cs="Times New Roman"/>
          <w:i/>
          <w:iCs/>
          <w:sz w:val="24"/>
          <w:szCs w:val="24"/>
          <w:shd w:val="clear" w:color="auto" w:fill="FFFFFF"/>
        </w:rPr>
        <w:t>Business Strategy and the Environment</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30</w:t>
      </w:r>
      <w:r w:rsidR="00633B26" w:rsidRPr="00854343">
        <w:rPr>
          <w:rFonts w:ascii="Times New Roman" w:hAnsi="Times New Roman" w:cs="Times New Roman"/>
          <w:sz w:val="24"/>
          <w:szCs w:val="24"/>
          <w:shd w:val="clear" w:color="auto" w:fill="FFFFFF"/>
        </w:rPr>
        <w:t>(5), pp.2313-2331.</w:t>
      </w:r>
      <w:r w:rsidR="00633B26" w:rsidRPr="00854343">
        <w:rPr>
          <w:rFonts w:ascii="Times New Roman" w:hAnsi="Times New Roman" w:cs="Times New Roman"/>
          <w:sz w:val="24"/>
          <w:szCs w:val="24"/>
        </w:rPr>
        <w:t xml:space="preserve"> </w:t>
      </w:r>
      <w:hyperlink r:id="rId39" w:history="1">
        <w:r w:rsidR="00633B26" w:rsidRPr="00854343">
          <w:rPr>
            <w:rStyle w:val="Hyperlink"/>
            <w:rFonts w:ascii="Times New Roman" w:hAnsi="Times New Roman" w:cs="Times New Roman"/>
            <w:color w:val="auto"/>
            <w:sz w:val="24"/>
            <w:szCs w:val="24"/>
            <w:shd w:val="clear" w:color="auto" w:fill="FFFFFF"/>
          </w:rPr>
          <w:t>https://doi.org/10.1002/bse.2748</w:t>
        </w:r>
      </w:hyperlink>
      <w:r w:rsidR="00633B26" w:rsidRPr="00854343">
        <w:rPr>
          <w:rFonts w:ascii="Times New Roman" w:hAnsi="Times New Roman" w:cs="Times New Roman"/>
          <w:sz w:val="24"/>
          <w:szCs w:val="24"/>
          <w:shd w:val="clear" w:color="auto" w:fill="FFFFFF"/>
        </w:rPr>
        <w:t xml:space="preserve"> </w:t>
      </w:r>
    </w:p>
    <w:p w14:paraId="4C29178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Nilashi</w:t>
      </w:r>
      <w:proofErr w:type="spellEnd"/>
      <w:r>
        <w:rPr>
          <w:rFonts w:ascii="Times New Roman" w:hAnsi="Times New Roman" w:cs="Times New Roman"/>
          <w:sz w:val="24"/>
          <w:szCs w:val="24"/>
          <w:shd w:val="clear" w:color="auto" w:fill="FFFFFF"/>
        </w:rPr>
        <w:t xml:space="preserve"> et al. </w:t>
      </w:r>
      <w:r w:rsidR="00633B26" w:rsidRPr="00854343">
        <w:rPr>
          <w:rFonts w:ascii="Times New Roman" w:hAnsi="Times New Roman" w:cs="Times New Roman"/>
          <w:sz w:val="24"/>
          <w:szCs w:val="24"/>
          <w:shd w:val="clear" w:color="auto" w:fill="FFFFFF"/>
        </w:rPr>
        <w:t>(2021) ‘An analytical approach for big social data analysis for customer decision-making in eco-friendly hotels.’ </w:t>
      </w:r>
      <w:r w:rsidR="00633B26" w:rsidRPr="00854343">
        <w:rPr>
          <w:rFonts w:ascii="Times New Roman" w:hAnsi="Times New Roman" w:cs="Times New Roman"/>
          <w:i/>
          <w:iCs/>
          <w:sz w:val="24"/>
          <w:szCs w:val="24"/>
          <w:shd w:val="clear" w:color="auto" w:fill="FFFFFF"/>
        </w:rPr>
        <w:t>Expert Systems with Applications</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186</w:t>
      </w:r>
      <w:r w:rsidR="00633B26" w:rsidRPr="00854343">
        <w:rPr>
          <w:rFonts w:ascii="Times New Roman" w:hAnsi="Times New Roman" w:cs="Times New Roman"/>
          <w:sz w:val="24"/>
          <w:szCs w:val="24"/>
          <w:shd w:val="clear" w:color="auto" w:fill="FFFFFF"/>
        </w:rPr>
        <w:t>, p.115722.</w:t>
      </w:r>
      <w:r w:rsidR="00633B26" w:rsidRPr="00854343">
        <w:rPr>
          <w:rFonts w:ascii="Times New Roman" w:hAnsi="Times New Roman" w:cs="Times New Roman"/>
          <w:sz w:val="24"/>
          <w:szCs w:val="24"/>
        </w:rPr>
        <w:t xml:space="preserve"> </w:t>
      </w:r>
      <w:hyperlink r:id="rId40" w:history="1">
        <w:r w:rsidR="00633B26" w:rsidRPr="00854343">
          <w:rPr>
            <w:rStyle w:val="Hyperlink"/>
            <w:rFonts w:ascii="Times New Roman" w:hAnsi="Times New Roman" w:cs="Times New Roman"/>
            <w:color w:val="auto"/>
            <w:sz w:val="24"/>
            <w:szCs w:val="24"/>
            <w:shd w:val="clear" w:color="auto" w:fill="FFFFFF"/>
          </w:rPr>
          <w:t>https://doi.org/10.1016/j.eswa.2021.115722</w:t>
        </w:r>
      </w:hyperlink>
    </w:p>
    <w:p w14:paraId="5F77697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Nugraha</w:t>
      </w:r>
      <w:proofErr w:type="spellEnd"/>
      <w:r w:rsidRPr="00854343">
        <w:rPr>
          <w:rFonts w:ascii="Times New Roman" w:hAnsi="Times New Roman" w:cs="Times New Roman"/>
          <w:sz w:val="24"/>
          <w:szCs w:val="24"/>
          <w:shd w:val="clear" w:color="auto" w:fill="FFFFFF"/>
        </w:rPr>
        <w:t xml:space="preserve">, N.S., </w:t>
      </w:r>
      <w:proofErr w:type="spellStart"/>
      <w:r w:rsidRPr="00854343">
        <w:rPr>
          <w:rFonts w:ascii="Times New Roman" w:hAnsi="Times New Roman" w:cs="Times New Roman"/>
          <w:sz w:val="24"/>
          <w:szCs w:val="24"/>
          <w:shd w:val="clear" w:color="auto" w:fill="FFFFFF"/>
        </w:rPr>
        <w:t>Indrawan</w:t>
      </w:r>
      <w:proofErr w:type="spellEnd"/>
      <w:r w:rsidRPr="00854343">
        <w:rPr>
          <w:rFonts w:ascii="Times New Roman" w:hAnsi="Times New Roman" w:cs="Times New Roman"/>
          <w:sz w:val="24"/>
          <w:szCs w:val="24"/>
          <w:shd w:val="clear" w:color="auto" w:fill="FFFFFF"/>
        </w:rPr>
        <w:t xml:space="preserve">, H. and Mariana, M., (2021) ‘The motif of </w:t>
      </w:r>
      <w:proofErr w:type="spellStart"/>
      <w:r w:rsidRPr="00854343">
        <w:rPr>
          <w:rFonts w:ascii="Times New Roman" w:hAnsi="Times New Roman" w:cs="Times New Roman"/>
          <w:sz w:val="24"/>
          <w:szCs w:val="24"/>
          <w:shd w:val="clear" w:color="auto" w:fill="FFFFFF"/>
        </w:rPr>
        <w:t>songket</w:t>
      </w:r>
      <w:proofErr w:type="spellEnd"/>
      <w:r w:rsidRPr="00854343">
        <w:rPr>
          <w:rFonts w:ascii="Times New Roman" w:hAnsi="Times New Roman" w:cs="Times New Roman"/>
          <w:sz w:val="24"/>
          <w:szCs w:val="24"/>
          <w:shd w:val="clear" w:color="auto" w:fill="FFFFFF"/>
        </w:rPr>
        <w:t xml:space="preserve"> cloth on the interior of hotel lobby: a case study of Fairmont Sanur Hotel, Bali.’ In </w:t>
      </w:r>
      <w:r w:rsidRPr="00854343">
        <w:rPr>
          <w:rFonts w:ascii="Times New Roman" w:hAnsi="Times New Roman" w:cs="Times New Roman"/>
          <w:i/>
          <w:iCs/>
          <w:sz w:val="24"/>
          <w:szCs w:val="24"/>
          <w:shd w:val="clear" w:color="auto" w:fill="FFFFFF"/>
        </w:rPr>
        <w:t xml:space="preserve">International Conference on </w:t>
      </w:r>
      <w:r w:rsidRPr="00854343">
        <w:rPr>
          <w:rFonts w:ascii="Times New Roman" w:hAnsi="Times New Roman" w:cs="Times New Roman"/>
          <w:i/>
          <w:iCs/>
          <w:sz w:val="24"/>
          <w:szCs w:val="24"/>
          <w:shd w:val="clear" w:color="auto" w:fill="FFFFFF"/>
        </w:rPr>
        <w:lastRenderedPageBreak/>
        <w:t>Economics, Business, Social, and Humanities (I.C.E.B.S.H. 2021)</w:t>
      </w:r>
      <w:r w:rsidRPr="00854343">
        <w:rPr>
          <w:rFonts w:ascii="Times New Roman" w:hAnsi="Times New Roman" w:cs="Times New Roman"/>
          <w:sz w:val="24"/>
          <w:szCs w:val="24"/>
          <w:shd w:val="clear" w:color="auto" w:fill="FFFFFF"/>
        </w:rPr>
        <w:t> (pp. 1114-1119). Atlantis Press.</w:t>
      </w:r>
      <w:r w:rsidRPr="00854343">
        <w:rPr>
          <w:rFonts w:ascii="Times New Roman" w:hAnsi="Times New Roman" w:cs="Times New Roman"/>
          <w:sz w:val="24"/>
          <w:szCs w:val="24"/>
        </w:rPr>
        <w:t xml:space="preserve"> </w:t>
      </w:r>
      <w:hyperlink r:id="rId41" w:history="1">
        <w:r w:rsidRPr="00854343">
          <w:rPr>
            <w:rStyle w:val="Hyperlink"/>
            <w:rFonts w:ascii="Times New Roman" w:hAnsi="Times New Roman" w:cs="Times New Roman"/>
            <w:color w:val="auto"/>
            <w:sz w:val="24"/>
            <w:szCs w:val="24"/>
            <w:shd w:val="clear" w:color="auto" w:fill="FFFFFF"/>
          </w:rPr>
          <w:t>https://doi.org/10.2991/assehr.k.210805.175</w:t>
        </w:r>
      </w:hyperlink>
    </w:p>
    <w:p w14:paraId="031687AD"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Okot, T., Quiros, J.S. and Mejía, C.C., (2022) 'Sustainable rural tourism management: upgrading eco-friendly and self-sustainable hotels in Costa Rica</w:t>
      </w:r>
      <w:r w:rsidRPr="00854343">
        <w:rPr>
          <w:rFonts w:ascii="Times New Roman" w:hAnsi="Times New Roman" w:cs="Times New Roman"/>
          <w:i/>
          <w:iCs/>
          <w:sz w:val="24"/>
          <w:szCs w:val="24"/>
          <w:shd w:val="clear" w:color="auto" w:fill="FFFFFF"/>
        </w:rPr>
        <w:t xml:space="preserve"> U.N.I.E..' Business Research</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11</w:t>
      </w:r>
      <w:r w:rsidRPr="00854343">
        <w:rPr>
          <w:rFonts w:ascii="Times New Roman" w:hAnsi="Times New Roman" w:cs="Times New Roman"/>
          <w:sz w:val="24"/>
          <w:szCs w:val="24"/>
          <w:shd w:val="clear" w:color="auto" w:fill="FFFFFF"/>
        </w:rPr>
        <w:t>(1), pp.2-14.</w:t>
      </w:r>
      <w:r w:rsidRPr="00854343">
        <w:rPr>
          <w:rFonts w:ascii="Times New Roman" w:hAnsi="Times New Roman" w:cs="Times New Roman"/>
          <w:sz w:val="24"/>
          <w:szCs w:val="24"/>
        </w:rPr>
        <w:t xml:space="preserve"> </w:t>
      </w:r>
      <w:hyperlink r:id="rId42" w:history="1">
        <w:r w:rsidRPr="00854343">
          <w:rPr>
            <w:rStyle w:val="Hyperlink"/>
            <w:rFonts w:ascii="Times New Roman" w:hAnsi="Times New Roman" w:cs="Times New Roman"/>
            <w:color w:val="auto"/>
            <w:sz w:val="24"/>
            <w:szCs w:val="24"/>
            <w:shd w:val="clear" w:color="auto" w:fill="FFFFFF"/>
          </w:rPr>
          <w:t>https://doi.org/10.48132/ubr.376</w:t>
        </w:r>
      </w:hyperlink>
    </w:p>
    <w:p w14:paraId="125FB238"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Pan, W., Chen, L. and Zhan, W., (2019) 'P.E.S.T.E.L. analysis of construction productivity enhancement strategies: A case study of three economies.' </w:t>
      </w:r>
      <w:r w:rsidRPr="00854343">
        <w:rPr>
          <w:rFonts w:ascii="Times New Roman" w:hAnsi="Times New Roman" w:cs="Times New Roman"/>
          <w:i/>
          <w:iCs/>
          <w:sz w:val="24"/>
          <w:szCs w:val="24"/>
          <w:shd w:val="clear" w:color="auto" w:fill="FFFFFF"/>
        </w:rPr>
        <w:t>Journal of Management in Engineering</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35</w:t>
      </w:r>
      <w:r w:rsidRPr="00854343">
        <w:rPr>
          <w:rFonts w:ascii="Times New Roman" w:hAnsi="Times New Roman" w:cs="Times New Roman"/>
          <w:sz w:val="24"/>
          <w:szCs w:val="24"/>
          <w:shd w:val="clear" w:color="auto" w:fill="FFFFFF"/>
        </w:rPr>
        <w:t>(1), p.05018013.</w:t>
      </w:r>
      <w:r w:rsidRPr="00854343">
        <w:rPr>
          <w:rFonts w:ascii="Times New Roman" w:hAnsi="Times New Roman" w:cs="Times New Roman"/>
          <w:sz w:val="24"/>
          <w:szCs w:val="24"/>
        </w:rPr>
        <w:t xml:space="preserve"> </w:t>
      </w:r>
      <w:hyperlink r:id="rId43" w:history="1">
        <w:r w:rsidRPr="00854343">
          <w:rPr>
            <w:rStyle w:val="Hyperlink"/>
            <w:rFonts w:ascii="Times New Roman" w:hAnsi="Times New Roman" w:cs="Times New Roman"/>
            <w:color w:val="auto"/>
            <w:sz w:val="24"/>
            <w:szCs w:val="24"/>
            <w:shd w:val="clear" w:color="auto" w:fill="FFFFFF"/>
          </w:rPr>
          <w:t>https://doi.org/10.1061/(ASCE)ME.1943-5479.0000662</w:t>
        </w:r>
      </w:hyperlink>
      <w:r w:rsidRPr="00854343">
        <w:rPr>
          <w:rFonts w:ascii="Times New Roman" w:hAnsi="Times New Roman" w:cs="Times New Roman"/>
          <w:sz w:val="24"/>
          <w:szCs w:val="24"/>
          <w:shd w:val="clear" w:color="auto" w:fill="FFFFFF"/>
        </w:rPr>
        <w:t xml:space="preserve"> </w:t>
      </w:r>
    </w:p>
    <w:p w14:paraId="7C44D4ED"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Park, J.E. and Kang, E., (2022) 'The mediating role of eco-friendly artwork for urban hotels to attract environmentally educated consumers.'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14</w:t>
      </w:r>
      <w:r w:rsidRPr="00854343">
        <w:rPr>
          <w:rFonts w:ascii="Times New Roman" w:hAnsi="Times New Roman" w:cs="Times New Roman"/>
          <w:sz w:val="24"/>
          <w:szCs w:val="24"/>
          <w:shd w:val="clear" w:color="auto" w:fill="FFFFFF"/>
        </w:rPr>
        <w:t>(7), p.3784.</w:t>
      </w:r>
      <w:r w:rsidRPr="00854343">
        <w:rPr>
          <w:rFonts w:ascii="Times New Roman" w:hAnsi="Times New Roman" w:cs="Times New Roman"/>
          <w:sz w:val="24"/>
          <w:szCs w:val="24"/>
        </w:rPr>
        <w:t xml:space="preserve"> </w:t>
      </w:r>
      <w:hyperlink r:id="rId44" w:history="1">
        <w:r w:rsidRPr="00854343">
          <w:rPr>
            <w:rStyle w:val="Hyperlink"/>
            <w:rFonts w:ascii="Times New Roman" w:hAnsi="Times New Roman" w:cs="Times New Roman"/>
            <w:color w:val="auto"/>
            <w:sz w:val="24"/>
            <w:szCs w:val="24"/>
            <w:shd w:val="clear" w:color="auto" w:fill="FFFFFF"/>
          </w:rPr>
          <w:t>https://doi.org/10.3390/su14073784</w:t>
        </w:r>
      </w:hyperlink>
    </w:p>
    <w:p w14:paraId="77A97CFC"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Pusparini</w:t>
      </w:r>
      <w:proofErr w:type="spellEnd"/>
      <w:r>
        <w:rPr>
          <w:rFonts w:ascii="Times New Roman" w:hAnsi="Times New Roman" w:cs="Times New Roman"/>
          <w:sz w:val="24"/>
          <w:szCs w:val="24"/>
          <w:shd w:val="clear" w:color="auto" w:fill="FFFFFF"/>
        </w:rPr>
        <w:t xml:space="preserve"> et al., </w:t>
      </w:r>
      <w:r w:rsidR="00633B26" w:rsidRPr="00854343">
        <w:rPr>
          <w:rFonts w:ascii="Times New Roman" w:hAnsi="Times New Roman" w:cs="Times New Roman"/>
          <w:sz w:val="24"/>
          <w:szCs w:val="24"/>
          <w:shd w:val="clear" w:color="auto" w:fill="FFFFFF"/>
        </w:rPr>
        <w:t>(2020) ‘Managing eco-friendly strategy implementation and its impacts on business performance: The role of organizational strategic capabilities.’ </w:t>
      </w:r>
      <w:r w:rsidR="00633B26" w:rsidRPr="00854343">
        <w:rPr>
          <w:rFonts w:ascii="Times New Roman" w:hAnsi="Times New Roman" w:cs="Times New Roman"/>
          <w:i/>
          <w:iCs/>
          <w:sz w:val="24"/>
          <w:szCs w:val="24"/>
          <w:shd w:val="clear" w:color="auto" w:fill="FFFFFF"/>
        </w:rPr>
        <w:t>International Journal of Business and Society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21</w:t>
      </w:r>
      <w:r w:rsidR="00633B26" w:rsidRPr="00854343">
        <w:rPr>
          <w:rFonts w:ascii="Times New Roman" w:hAnsi="Times New Roman" w:cs="Times New Roman"/>
          <w:sz w:val="24"/>
          <w:szCs w:val="24"/>
          <w:shd w:val="clear" w:color="auto" w:fill="FFFFFF"/>
        </w:rPr>
        <w:t>(3), pp.1258-1276.</w:t>
      </w:r>
      <w:r w:rsidR="00633B26" w:rsidRPr="00854343">
        <w:rPr>
          <w:rFonts w:ascii="Times New Roman" w:hAnsi="Times New Roman" w:cs="Times New Roman"/>
          <w:sz w:val="24"/>
          <w:szCs w:val="24"/>
        </w:rPr>
        <w:t xml:space="preserve"> </w:t>
      </w:r>
      <w:hyperlink r:id="rId45" w:history="1">
        <w:r w:rsidR="00633B26" w:rsidRPr="00854343">
          <w:rPr>
            <w:rStyle w:val="Hyperlink"/>
            <w:rFonts w:ascii="Times New Roman" w:hAnsi="Times New Roman" w:cs="Times New Roman"/>
            <w:color w:val="auto"/>
            <w:sz w:val="24"/>
            <w:szCs w:val="24"/>
            <w:shd w:val="clear" w:color="auto" w:fill="FFFFFF"/>
          </w:rPr>
          <w:t>https://doi.org/10.33736/ijbs.3348.2020</w:t>
        </w:r>
      </w:hyperlink>
    </w:p>
    <w:p w14:paraId="3C2CB72C"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Rehman et al., </w:t>
      </w:r>
      <w:r w:rsidR="00633B26" w:rsidRPr="00854343">
        <w:rPr>
          <w:rFonts w:ascii="Times New Roman" w:hAnsi="Times New Roman" w:cs="Times New Roman"/>
          <w:sz w:val="24"/>
          <w:szCs w:val="24"/>
          <w:shd w:val="clear" w:color="auto" w:fill="FFFFFF"/>
        </w:rPr>
        <w:t xml:space="preserve">(2023) ‘Linking hotel environmental management initiatives and sustainable hotel performance through employees’ eco-friendly behavior and environmental strategies: a moderated-mediated </w:t>
      </w:r>
      <w:proofErr w:type="gramStart"/>
      <w:r w:rsidR="00633B26" w:rsidRPr="00854343">
        <w:rPr>
          <w:rFonts w:ascii="Times New Roman" w:hAnsi="Times New Roman" w:cs="Times New Roman"/>
          <w:sz w:val="24"/>
          <w:szCs w:val="24"/>
          <w:shd w:val="clear" w:color="auto" w:fill="FFFFFF"/>
        </w:rPr>
        <w:t>model</w:t>
      </w:r>
      <w:r w:rsidR="00633B26" w:rsidRPr="00854343">
        <w:rPr>
          <w:rFonts w:ascii="Times New Roman" w:hAnsi="Times New Roman" w:cs="Times New Roman"/>
          <w:i/>
          <w:iCs/>
          <w:sz w:val="24"/>
          <w:szCs w:val="24"/>
          <w:shd w:val="clear" w:color="auto" w:fill="FFFFFF"/>
        </w:rPr>
        <w:t xml:space="preserve"> .</w:t>
      </w:r>
      <w:proofErr w:type="gramEnd"/>
      <w:r w:rsidR="00633B26" w:rsidRPr="00854343">
        <w:rPr>
          <w:rFonts w:ascii="Times New Roman" w:hAnsi="Times New Roman" w:cs="Times New Roman"/>
          <w:i/>
          <w:iCs/>
          <w:sz w:val="24"/>
          <w:szCs w:val="24"/>
          <w:shd w:val="clear" w:color="auto" w:fill="FFFFFF"/>
        </w:rPr>
        <w:t>'European Business Review</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35</w:t>
      </w:r>
      <w:r w:rsidR="00633B26" w:rsidRPr="00854343">
        <w:rPr>
          <w:rFonts w:ascii="Times New Roman" w:hAnsi="Times New Roman" w:cs="Times New Roman"/>
          <w:sz w:val="24"/>
          <w:szCs w:val="24"/>
          <w:shd w:val="clear" w:color="auto" w:fill="FFFFFF"/>
        </w:rPr>
        <w:t>(2), pp.184-201.</w:t>
      </w:r>
      <w:r w:rsidR="00633B26" w:rsidRPr="00854343">
        <w:rPr>
          <w:rFonts w:ascii="Times New Roman" w:hAnsi="Times New Roman" w:cs="Times New Roman"/>
          <w:sz w:val="24"/>
          <w:szCs w:val="24"/>
        </w:rPr>
        <w:t xml:space="preserve"> </w:t>
      </w:r>
      <w:hyperlink r:id="rId46" w:history="1">
        <w:r w:rsidR="00633B26" w:rsidRPr="00854343">
          <w:rPr>
            <w:rStyle w:val="Hyperlink"/>
            <w:rFonts w:ascii="Times New Roman" w:hAnsi="Times New Roman" w:cs="Times New Roman"/>
            <w:color w:val="auto"/>
            <w:sz w:val="24"/>
            <w:szCs w:val="24"/>
            <w:shd w:val="clear" w:color="auto" w:fill="FFFFFF"/>
          </w:rPr>
          <w:t>https://doi.org/10.1108/EBR-05-2022-0094</w:t>
        </w:r>
      </w:hyperlink>
    </w:p>
    <w:p w14:paraId="1A7BF4E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Rodríguez-Antón, J.M. and Alonso-Almeida, M.D.M., (2019) ‘The circular economy strategy in hospitality: A </w:t>
      </w:r>
      <w:proofErr w:type="spellStart"/>
      <w:r w:rsidRPr="00854343">
        <w:rPr>
          <w:rFonts w:ascii="Times New Roman" w:hAnsi="Times New Roman" w:cs="Times New Roman"/>
          <w:sz w:val="24"/>
          <w:szCs w:val="24"/>
          <w:shd w:val="clear" w:color="auto" w:fill="FFFFFF"/>
        </w:rPr>
        <w:t>multicase</w:t>
      </w:r>
      <w:proofErr w:type="spellEnd"/>
      <w:r w:rsidRPr="00854343">
        <w:rPr>
          <w:rFonts w:ascii="Times New Roman" w:hAnsi="Times New Roman" w:cs="Times New Roman"/>
          <w:sz w:val="24"/>
          <w:szCs w:val="24"/>
          <w:shd w:val="clear" w:color="auto" w:fill="FFFFFF"/>
        </w:rPr>
        <w:t xml:space="preserve"> approach.’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11</w:t>
      </w:r>
      <w:r w:rsidRPr="00854343">
        <w:rPr>
          <w:rFonts w:ascii="Times New Roman" w:hAnsi="Times New Roman" w:cs="Times New Roman"/>
          <w:sz w:val="24"/>
          <w:szCs w:val="24"/>
          <w:shd w:val="clear" w:color="auto" w:fill="FFFFFF"/>
        </w:rPr>
        <w:t>(20), p.5665.</w:t>
      </w:r>
      <w:r w:rsidRPr="00854343">
        <w:rPr>
          <w:rFonts w:ascii="Times New Roman" w:hAnsi="Times New Roman" w:cs="Times New Roman"/>
          <w:sz w:val="24"/>
          <w:szCs w:val="24"/>
        </w:rPr>
        <w:t xml:space="preserve"> </w:t>
      </w:r>
      <w:hyperlink r:id="rId47" w:history="1">
        <w:r w:rsidRPr="00854343">
          <w:rPr>
            <w:rStyle w:val="Hyperlink"/>
            <w:rFonts w:ascii="Times New Roman" w:hAnsi="Times New Roman" w:cs="Times New Roman"/>
            <w:color w:val="auto"/>
            <w:sz w:val="24"/>
            <w:szCs w:val="24"/>
            <w:shd w:val="clear" w:color="auto" w:fill="FFFFFF"/>
          </w:rPr>
          <w:t>https://doi.org/10.3390/su11205665</w:t>
        </w:r>
      </w:hyperlink>
    </w:p>
    <w:p w14:paraId="206F9E5C"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Roy, S., (2022) ‘Changes in hotel accommodation trends in the past decades.’ </w:t>
      </w:r>
      <w:r w:rsidRPr="00854343">
        <w:rPr>
          <w:rFonts w:ascii="Times New Roman" w:hAnsi="Times New Roman" w:cs="Times New Roman"/>
          <w:i/>
          <w:iCs/>
          <w:sz w:val="24"/>
          <w:szCs w:val="24"/>
          <w:shd w:val="clear" w:color="auto" w:fill="FFFFFF"/>
        </w:rPr>
        <w:t>A.T.I.T.H.Y.A.: A Journal of Hospitality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8</w:t>
      </w:r>
      <w:r w:rsidRPr="00854343">
        <w:rPr>
          <w:rFonts w:ascii="Times New Roman" w:hAnsi="Times New Roman" w:cs="Times New Roman"/>
          <w:sz w:val="24"/>
          <w:szCs w:val="24"/>
          <w:shd w:val="clear" w:color="auto" w:fill="FFFFFF"/>
        </w:rPr>
        <w:t>(1</w:t>
      </w:r>
      <w:r w:rsidRPr="0076719C">
        <w:rPr>
          <w:rFonts w:ascii="Times New Roman" w:hAnsi="Times New Roman" w:cs="Times New Roman"/>
          <w:sz w:val="24"/>
          <w:szCs w:val="24"/>
          <w:shd w:val="clear" w:color="auto" w:fill="FFFFFF"/>
        </w:rPr>
        <w:t>).</w:t>
      </w:r>
      <w:r w:rsidR="0076719C" w:rsidRPr="0076719C">
        <w:t xml:space="preserve"> </w:t>
      </w:r>
      <w:hyperlink r:id="rId48" w:history="1">
        <w:r w:rsidR="0076719C" w:rsidRPr="0076719C">
          <w:rPr>
            <w:rStyle w:val="Hyperlink"/>
            <w:rFonts w:ascii="Times New Roman" w:hAnsi="Times New Roman" w:cs="Times New Roman"/>
            <w:color w:val="auto"/>
            <w:sz w:val="24"/>
            <w:szCs w:val="24"/>
            <w:shd w:val="clear" w:color="auto" w:fill="FFFFFF"/>
          </w:rPr>
          <w:t>http://www.publishingindia.com/ATITHYA/89/changes-in-hotel-accommodation-trends-in-the-past-decades/31958/76451/</w:t>
        </w:r>
      </w:hyperlink>
      <w:r w:rsidR="0076719C">
        <w:rPr>
          <w:rFonts w:ascii="Times New Roman" w:hAnsi="Times New Roman" w:cs="Times New Roman"/>
          <w:sz w:val="24"/>
          <w:szCs w:val="24"/>
          <w:shd w:val="clear" w:color="auto" w:fill="FFFFFF"/>
        </w:rPr>
        <w:t xml:space="preserve"> </w:t>
      </w:r>
    </w:p>
    <w:p w14:paraId="751AF1B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Ruiz Molina et al., </w:t>
      </w:r>
      <w:r w:rsidR="00104CC4">
        <w:rPr>
          <w:rFonts w:ascii="Times New Roman" w:hAnsi="Times New Roman" w:cs="Times New Roman"/>
          <w:sz w:val="24"/>
          <w:szCs w:val="24"/>
          <w:shd w:val="clear" w:color="auto" w:fill="FFFFFF"/>
        </w:rPr>
        <w:t>(</w:t>
      </w:r>
      <w:r w:rsidR="00633B26" w:rsidRPr="00854343">
        <w:rPr>
          <w:rFonts w:ascii="Times New Roman" w:hAnsi="Times New Roman" w:cs="Times New Roman"/>
          <w:sz w:val="24"/>
          <w:szCs w:val="24"/>
          <w:shd w:val="clear" w:color="auto" w:fill="FFFFFF"/>
        </w:rPr>
        <w:t>2022</w:t>
      </w:r>
      <w:r w:rsidR="00104CC4">
        <w:rPr>
          <w:rFonts w:ascii="Times New Roman" w:hAnsi="Times New Roman" w:cs="Times New Roman"/>
          <w:sz w:val="24"/>
          <w:szCs w:val="24"/>
          <w:shd w:val="clear" w:color="auto" w:fill="FFFFFF"/>
        </w:rPr>
        <w:t>)</w:t>
      </w:r>
      <w:r w:rsidR="00633B26" w:rsidRPr="00854343">
        <w:rPr>
          <w:rFonts w:ascii="Times New Roman" w:hAnsi="Times New Roman" w:cs="Times New Roman"/>
          <w:sz w:val="24"/>
          <w:szCs w:val="24"/>
          <w:shd w:val="clear" w:color="auto" w:fill="FFFFFF"/>
        </w:rPr>
        <w:t xml:space="preserve"> 'Addressing sustainable food management in hotels: proposing a framework and examining hotel groups</w:t>
      </w:r>
      <w:r w:rsidR="00633B26" w:rsidRPr="00854343">
        <w:rPr>
          <w:rFonts w:ascii="Times New Roman" w:hAnsi="Times New Roman" w:cs="Times New Roman"/>
          <w:i/>
          <w:iCs/>
          <w:sz w:val="24"/>
          <w:szCs w:val="24"/>
          <w:shd w:val="clear" w:color="auto" w:fill="FFFFFF"/>
        </w:rPr>
        <w:t>. .'British Food Journal</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124</w:t>
      </w:r>
      <w:r w:rsidR="00633B26" w:rsidRPr="00854343">
        <w:rPr>
          <w:rFonts w:ascii="Times New Roman" w:hAnsi="Times New Roman" w:cs="Times New Roman"/>
          <w:sz w:val="24"/>
          <w:szCs w:val="24"/>
          <w:shd w:val="clear" w:color="auto" w:fill="FFFFFF"/>
        </w:rPr>
        <w:t>(2), pp.462-492.</w:t>
      </w:r>
      <w:r w:rsidR="00633B26" w:rsidRPr="00854343">
        <w:rPr>
          <w:rFonts w:ascii="Times New Roman" w:hAnsi="Times New Roman" w:cs="Times New Roman"/>
          <w:sz w:val="24"/>
          <w:szCs w:val="24"/>
        </w:rPr>
        <w:t xml:space="preserve"> </w:t>
      </w:r>
      <w:hyperlink r:id="rId49" w:history="1">
        <w:r w:rsidR="00633B26" w:rsidRPr="00854343">
          <w:rPr>
            <w:rStyle w:val="Hyperlink"/>
            <w:rFonts w:ascii="Times New Roman" w:hAnsi="Times New Roman" w:cs="Times New Roman"/>
            <w:color w:val="auto"/>
            <w:sz w:val="24"/>
            <w:szCs w:val="24"/>
            <w:shd w:val="clear" w:color="auto" w:fill="FFFFFF"/>
          </w:rPr>
          <w:t>https://doi.org/10.1108/BFJ-12-2020-1171</w:t>
        </w:r>
      </w:hyperlink>
    </w:p>
    <w:p w14:paraId="25B8899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Rustam, A., Wang, Y. and Zameer, H., (2020) 'Environmental awareness, firm sustainability exposure, and green consumption behaviors.' </w:t>
      </w:r>
      <w:r w:rsidRPr="00854343">
        <w:rPr>
          <w:rFonts w:ascii="Times New Roman" w:hAnsi="Times New Roman" w:cs="Times New Roman"/>
          <w:i/>
          <w:iCs/>
          <w:sz w:val="24"/>
          <w:szCs w:val="24"/>
          <w:shd w:val="clear" w:color="auto" w:fill="FFFFFF"/>
        </w:rPr>
        <w:t>Journal of Cleaner Production</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268</w:t>
      </w:r>
      <w:r w:rsidRPr="00854343">
        <w:rPr>
          <w:rFonts w:ascii="Times New Roman" w:hAnsi="Times New Roman" w:cs="Times New Roman"/>
          <w:sz w:val="24"/>
          <w:szCs w:val="24"/>
          <w:shd w:val="clear" w:color="auto" w:fill="FFFFFF"/>
        </w:rPr>
        <w:t>, p.122016.</w:t>
      </w:r>
      <w:r w:rsidRPr="00854343">
        <w:rPr>
          <w:rFonts w:ascii="Times New Roman" w:hAnsi="Times New Roman" w:cs="Times New Roman"/>
          <w:sz w:val="24"/>
          <w:szCs w:val="24"/>
        </w:rPr>
        <w:t xml:space="preserve"> </w:t>
      </w:r>
      <w:hyperlink r:id="rId50" w:history="1">
        <w:r w:rsidRPr="00854343">
          <w:rPr>
            <w:rStyle w:val="Hyperlink"/>
            <w:rFonts w:ascii="Times New Roman" w:hAnsi="Times New Roman" w:cs="Times New Roman"/>
            <w:color w:val="auto"/>
            <w:sz w:val="24"/>
            <w:szCs w:val="24"/>
            <w:shd w:val="clear" w:color="auto" w:fill="FFFFFF"/>
          </w:rPr>
          <w:t>https://doi.org/10.1016/j.jclepro.2020.122016</w:t>
        </w:r>
      </w:hyperlink>
    </w:p>
    <w:p w14:paraId="338467D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Salama, W. and Abdelsalam, E., (2020) ‘Biogas production by anaerobic fermentation of hotel food wastes.’ </w:t>
      </w:r>
      <w:r w:rsidRPr="00854343">
        <w:rPr>
          <w:rFonts w:ascii="Times New Roman" w:hAnsi="Times New Roman" w:cs="Times New Roman"/>
          <w:i/>
          <w:iCs/>
          <w:sz w:val="24"/>
          <w:szCs w:val="24"/>
          <w:shd w:val="clear" w:color="auto" w:fill="FFFFFF"/>
        </w:rPr>
        <w:t>Egyptian Journal of Botany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60</w:t>
      </w:r>
      <w:r w:rsidRPr="00854343">
        <w:rPr>
          <w:rFonts w:ascii="Times New Roman" w:hAnsi="Times New Roman" w:cs="Times New Roman"/>
          <w:sz w:val="24"/>
          <w:szCs w:val="24"/>
          <w:shd w:val="clear" w:color="auto" w:fill="FFFFFF"/>
        </w:rPr>
        <w:t>(3), pp.611-619.</w:t>
      </w:r>
      <w:r w:rsidRPr="00854343">
        <w:rPr>
          <w:rFonts w:ascii="Times New Roman" w:hAnsi="Times New Roman" w:cs="Times New Roman"/>
          <w:sz w:val="24"/>
          <w:szCs w:val="24"/>
        </w:rPr>
        <w:t xml:space="preserve"> </w:t>
      </w:r>
      <w:hyperlink r:id="rId51" w:history="1">
        <w:r w:rsidRPr="00854343">
          <w:rPr>
            <w:rStyle w:val="Hyperlink"/>
            <w:rFonts w:ascii="Times New Roman" w:hAnsi="Times New Roman" w:cs="Times New Roman"/>
            <w:color w:val="auto"/>
            <w:sz w:val="24"/>
            <w:szCs w:val="24"/>
            <w:shd w:val="clear" w:color="auto" w:fill="FFFFFF"/>
          </w:rPr>
          <w:t>https://dx.doi.org/10.21608/ejbo.2020.46105.1569</w:t>
        </w:r>
      </w:hyperlink>
    </w:p>
    <w:p w14:paraId="798F623D"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Salama, W. and Abdelsalam, E., (2021) ‘Impact of hotel guests’ trends to recycle food waste to obtain bioenergy.’ </w:t>
      </w:r>
      <w:r w:rsidRPr="00854343">
        <w:rPr>
          <w:rFonts w:ascii="Times New Roman" w:hAnsi="Times New Roman" w:cs="Times New Roman"/>
          <w:i/>
          <w:iCs/>
          <w:sz w:val="24"/>
          <w:szCs w:val="24"/>
          <w:shd w:val="clear" w:color="auto" w:fill="FFFFFF"/>
        </w:rPr>
        <w:t>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13</w:t>
      </w:r>
      <w:r w:rsidRPr="00854343">
        <w:rPr>
          <w:rFonts w:ascii="Times New Roman" w:hAnsi="Times New Roman" w:cs="Times New Roman"/>
          <w:sz w:val="24"/>
          <w:szCs w:val="24"/>
          <w:shd w:val="clear" w:color="auto" w:fill="FFFFFF"/>
        </w:rPr>
        <w:t>(6), p.3094.</w:t>
      </w:r>
      <w:r w:rsidRPr="00854343">
        <w:rPr>
          <w:rFonts w:ascii="Times New Roman" w:hAnsi="Times New Roman" w:cs="Times New Roman"/>
          <w:sz w:val="24"/>
          <w:szCs w:val="24"/>
        </w:rPr>
        <w:t xml:space="preserve"> </w:t>
      </w:r>
      <w:hyperlink r:id="rId52" w:history="1">
        <w:r w:rsidRPr="00854343">
          <w:rPr>
            <w:rStyle w:val="Hyperlink"/>
            <w:rFonts w:ascii="Times New Roman" w:hAnsi="Times New Roman" w:cs="Times New Roman"/>
            <w:color w:val="auto"/>
            <w:sz w:val="24"/>
            <w:szCs w:val="24"/>
            <w:shd w:val="clear" w:color="auto" w:fill="FFFFFF"/>
          </w:rPr>
          <w:t>https://doi.org/10.3390/su13063094</w:t>
        </w:r>
      </w:hyperlink>
    </w:p>
    <w:p w14:paraId="0CB8A989"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Semwal, S.K. and Dani, R., (2022) ‘Adoption of eco-friendly practices by hotels in Dehradun district, Uttarakhand.’ </w:t>
      </w:r>
      <w:r w:rsidRPr="00854343">
        <w:rPr>
          <w:rFonts w:ascii="Times New Roman" w:hAnsi="Times New Roman" w:cs="Times New Roman"/>
          <w:i/>
          <w:iCs/>
          <w:sz w:val="24"/>
          <w:szCs w:val="24"/>
          <w:shd w:val="clear" w:color="auto" w:fill="FFFFFF"/>
        </w:rPr>
        <w:t>Research in Tourism and Hospitality Management</w:t>
      </w:r>
      <w:r w:rsidRPr="00854343">
        <w:rPr>
          <w:rFonts w:ascii="Times New Roman" w:hAnsi="Times New Roman" w:cs="Times New Roman"/>
          <w:sz w:val="24"/>
          <w:szCs w:val="24"/>
          <w:shd w:val="clear" w:color="auto" w:fill="FFFFFF"/>
        </w:rPr>
        <w:t>, p.22.</w:t>
      </w:r>
    </w:p>
    <w:p w14:paraId="234CAB7D"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Shahzady</w:t>
      </w:r>
      <w:proofErr w:type="spellEnd"/>
      <w:r w:rsidRPr="00854343">
        <w:rPr>
          <w:rFonts w:ascii="Times New Roman" w:hAnsi="Times New Roman" w:cs="Times New Roman"/>
          <w:sz w:val="24"/>
          <w:szCs w:val="24"/>
          <w:shd w:val="clear" w:color="auto" w:fill="FFFFFF"/>
        </w:rPr>
        <w:t>, R., (2023) ‘Assessing the impact of sustainable practices on hotel industry performance: A study of eco-friendly hotels in Pakistan.’ </w:t>
      </w:r>
      <w:r w:rsidRPr="00854343">
        <w:rPr>
          <w:rFonts w:ascii="Times New Roman" w:hAnsi="Times New Roman" w:cs="Times New Roman"/>
          <w:i/>
          <w:iCs/>
          <w:sz w:val="24"/>
          <w:szCs w:val="24"/>
          <w:shd w:val="clear" w:color="auto" w:fill="FFFFFF"/>
        </w:rPr>
        <w:t>International Journal of Hospitality and Tourism</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w:t>
      </w:r>
      <w:r w:rsidRPr="00854343">
        <w:rPr>
          <w:rFonts w:ascii="Times New Roman" w:hAnsi="Times New Roman" w:cs="Times New Roman"/>
          <w:sz w:val="24"/>
          <w:szCs w:val="24"/>
          <w:shd w:val="clear" w:color="auto" w:fill="FFFFFF"/>
        </w:rPr>
        <w:t>(2).</w:t>
      </w:r>
      <w:r w:rsidRPr="00854343">
        <w:rPr>
          <w:rFonts w:ascii="Times New Roman" w:hAnsi="Times New Roman" w:cs="Times New Roman"/>
          <w:sz w:val="24"/>
          <w:szCs w:val="24"/>
        </w:rPr>
        <w:t xml:space="preserve"> </w:t>
      </w:r>
      <w:hyperlink r:id="rId53" w:history="1">
        <w:r w:rsidRPr="00854343">
          <w:rPr>
            <w:rStyle w:val="Hyperlink"/>
            <w:rFonts w:ascii="Times New Roman" w:hAnsi="Times New Roman" w:cs="Times New Roman"/>
            <w:color w:val="auto"/>
            <w:sz w:val="24"/>
            <w:szCs w:val="24"/>
            <w:shd w:val="clear" w:color="auto" w:fill="FFFFFF"/>
          </w:rPr>
          <w:t>https://doi.org/10.59022/ijht.40</w:t>
        </w:r>
      </w:hyperlink>
    </w:p>
    <w:p w14:paraId="4F5B8F29"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Swinton, N.W., Machella, T.E. and Ross, S.T., (2023) 'Roosevelt Hotel, New York, New York 1963 May 30 to June 1 Fairmont Hotel, San Francisco, California 1964 April 23 to 25.' </w:t>
      </w:r>
      <w:r w:rsidRPr="00854343">
        <w:rPr>
          <w:rFonts w:ascii="Times New Roman" w:hAnsi="Times New Roman" w:cs="Times New Roman"/>
          <w:i/>
          <w:sz w:val="24"/>
          <w:szCs w:val="24"/>
          <w:shd w:val="clear" w:color="auto" w:fill="FFFFFF"/>
        </w:rPr>
        <w:t>American Journal of Hospitality Management, 3</w:t>
      </w:r>
      <w:r w:rsidRPr="00854343">
        <w:rPr>
          <w:rFonts w:ascii="Times New Roman" w:hAnsi="Times New Roman" w:cs="Times New Roman"/>
          <w:sz w:val="24"/>
          <w:szCs w:val="24"/>
          <w:shd w:val="clear" w:color="auto" w:fill="FFFFFF"/>
        </w:rPr>
        <w:t>(1). pp. 1-5</w:t>
      </w:r>
    </w:p>
    <w:p w14:paraId="068FECF1"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 xml:space="preserve">Tansel, T., </w:t>
      </w:r>
      <w:proofErr w:type="spellStart"/>
      <w:r w:rsidRPr="00854343">
        <w:rPr>
          <w:rFonts w:ascii="Times New Roman" w:hAnsi="Times New Roman" w:cs="Times New Roman"/>
          <w:sz w:val="24"/>
          <w:szCs w:val="24"/>
          <w:shd w:val="clear" w:color="auto" w:fill="FFFFFF"/>
        </w:rPr>
        <w:t>Yeshenkulova</w:t>
      </w:r>
      <w:proofErr w:type="spellEnd"/>
      <w:r w:rsidRPr="00854343">
        <w:rPr>
          <w:rFonts w:ascii="Times New Roman" w:hAnsi="Times New Roman" w:cs="Times New Roman"/>
          <w:sz w:val="24"/>
          <w:szCs w:val="24"/>
          <w:shd w:val="clear" w:color="auto" w:fill="FFFFFF"/>
        </w:rPr>
        <w:t xml:space="preserve">, G. and </w:t>
      </w:r>
      <w:proofErr w:type="spellStart"/>
      <w:r w:rsidRPr="00854343">
        <w:rPr>
          <w:rFonts w:ascii="Times New Roman" w:hAnsi="Times New Roman" w:cs="Times New Roman"/>
          <w:sz w:val="24"/>
          <w:szCs w:val="24"/>
          <w:shd w:val="clear" w:color="auto" w:fill="FFFFFF"/>
        </w:rPr>
        <w:t>Nurmanova</w:t>
      </w:r>
      <w:proofErr w:type="spellEnd"/>
      <w:r w:rsidRPr="00854343">
        <w:rPr>
          <w:rFonts w:ascii="Times New Roman" w:hAnsi="Times New Roman" w:cs="Times New Roman"/>
          <w:sz w:val="24"/>
          <w:szCs w:val="24"/>
          <w:shd w:val="clear" w:color="auto" w:fill="FFFFFF"/>
        </w:rPr>
        <w:t>, U., (2021) ‘Analyzing waste management and recycling practices for the hotel industry.’ </w:t>
      </w:r>
      <w:r w:rsidRPr="00854343">
        <w:rPr>
          <w:rFonts w:ascii="Times New Roman" w:hAnsi="Times New Roman" w:cs="Times New Roman"/>
          <w:i/>
          <w:iCs/>
          <w:sz w:val="24"/>
          <w:szCs w:val="24"/>
          <w:shd w:val="clear" w:color="auto" w:fill="FFFFFF"/>
        </w:rPr>
        <w:t>Journal of Environmental Management &amp; Tourism</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12</w:t>
      </w:r>
      <w:r w:rsidRPr="00854343">
        <w:rPr>
          <w:rFonts w:ascii="Times New Roman" w:hAnsi="Times New Roman" w:cs="Times New Roman"/>
          <w:sz w:val="24"/>
          <w:szCs w:val="24"/>
          <w:shd w:val="clear" w:color="auto" w:fill="FFFFFF"/>
        </w:rPr>
        <w:t>(2), pp.382-391.</w:t>
      </w:r>
      <w:r w:rsidRPr="00854343">
        <w:rPr>
          <w:rFonts w:ascii="Times New Roman" w:hAnsi="Times New Roman" w:cs="Times New Roman"/>
          <w:sz w:val="24"/>
          <w:szCs w:val="24"/>
        </w:rPr>
        <w:t xml:space="preserve"> 10.14505/</w:t>
      </w:r>
      <w:proofErr w:type="gramStart"/>
      <w:r w:rsidRPr="00854343">
        <w:rPr>
          <w:rFonts w:ascii="Times New Roman" w:hAnsi="Times New Roman" w:cs="Times New Roman"/>
          <w:sz w:val="24"/>
          <w:szCs w:val="24"/>
        </w:rPr>
        <w:t>jemt.v</w:t>
      </w:r>
      <w:proofErr w:type="gramEnd"/>
      <w:r w:rsidRPr="00854343">
        <w:rPr>
          <w:rFonts w:ascii="Times New Roman" w:hAnsi="Times New Roman" w:cs="Times New Roman"/>
          <w:sz w:val="24"/>
          <w:szCs w:val="24"/>
        </w:rPr>
        <w:t>12.2(50).07</w:t>
      </w:r>
    </w:p>
    <w:p w14:paraId="5A81933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Tiwari, S., </w:t>
      </w:r>
      <w:proofErr w:type="spellStart"/>
      <w:r w:rsidRPr="00854343">
        <w:rPr>
          <w:rFonts w:ascii="Times New Roman" w:hAnsi="Times New Roman" w:cs="Times New Roman"/>
          <w:sz w:val="24"/>
          <w:szCs w:val="24"/>
          <w:shd w:val="clear" w:color="auto" w:fill="FFFFFF"/>
        </w:rPr>
        <w:t>Dambhare</w:t>
      </w:r>
      <w:proofErr w:type="spellEnd"/>
      <w:r w:rsidRPr="00854343">
        <w:rPr>
          <w:rFonts w:ascii="Times New Roman" w:hAnsi="Times New Roman" w:cs="Times New Roman"/>
          <w:sz w:val="24"/>
          <w:szCs w:val="24"/>
          <w:shd w:val="clear" w:color="auto" w:fill="FFFFFF"/>
        </w:rPr>
        <w:t>, A. and Tripathi, R., (2020) ‘Eco-friendly practices in star category hotels of Lucknow: An exploratory study.’ </w:t>
      </w:r>
      <w:r w:rsidRPr="00854343">
        <w:rPr>
          <w:rFonts w:ascii="Times New Roman" w:hAnsi="Times New Roman" w:cs="Times New Roman"/>
          <w:i/>
          <w:iCs/>
          <w:sz w:val="24"/>
          <w:szCs w:val="24"/>
          <w:shd w:val="clear" w:color="auto" w:fill="FFFFFF"/>
        </w:rPr>
        <w:t>A.V.A.H.A.N.: A Journal on Hospitality and Tourism</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8</w:t>
      </w:r>
      <w:r w:rsidRPr="00854343">
        <w:rPr>
          <w:rFonts w:ascii="Times New Roman" w:hAnsi="Times New Roman" w:cs="Times New Roman"/>
          <w:sz w:val="24"/>
          <w:szCs w:val="24"/>
          <w:shd w:val="clear" w:color="auto" w:fill="FFFFFF"/>
        </w:rPr>
        <w:t>(1), pp.9-16.</w:t>
      </w:r>
      <w:r w:rsidRPr="00854343">
        <w:rPr>
          <w:rFonts w:ascii="Times New Roman" w:hAnsi="Times New Roman" w:cs="Times New Roman"/>
          <w:sz w:val="24"/>
          <w:szCs w:val="24"/>
        </w:rPr>
        <w:t xml:space="preserve"> </w:t>
      </w:r>
      <w:hyperlink r:id="rId54" w:history="1">
        <w:r w:rsidRPr="00854343">
          <w:rPr>
            <w:rStyle w:val="Hyperlink"/>
            <w:rFonts w:ascii="Times New Roman" w:hAnsi="Times New Roman" w:cs="Times New Roman"/>
            <w:color w:val="auto"/>
            <w:sz w:val="24"/>
            <w:szCs w:val="24"/>
            <w:shd w:val="clear" w:color="auto" w:fill="FFFFFF"/>
          </w:rPr>
          <w:t>http://www.publishingindia.com/avahan/</w:t>
        </w:r>
      </w:hyperlink>
    </w:p>
    <w:p w14:paraId="37FAAC7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Tiwari, V. and Thakur, S., (2021) ‘Environment sustainability through sustainability innovations.’ </w:t>
      </w:r>
      <w:r w:rsidRPr="00854343">
        <w:rPr>
          <w:rFonts w:ascii="Times New Roman" w:hAnsi="Times New Roman" w:cs="Times New Roman"/>
          <w:i/>
          <w:iCs/>
          <w:sz w:val="24"/>
          <w:szCs w:val="24"/>
          <w:shd w:val="clear" w:color="auto" w:fill="FFFFFF"/>
        </w:rPr>
        <w:t>Environment, Development and Sustainability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23</w:t>
      </w:r>
      <w:r w:rsidRPr="00854343">
        <w:rPr>
          <w:rFonts w:ascii="Times New Roman" w:hAnsi="Times New Roman" w:cs="Times New Roman"/>
          <w:sz w:val="24"/>
          <w:szCs w:val="24"/>
          <w:shd w:val="clear" w:color="auto" w:fill="FFFFFF"/>
        </w:rPr>
        <w:t>, pp.6941-6965.</w:t>
      </w:r>
      <w:r w:rsidRPr="00854343">
        <w:rPr>
          <w:rFonts w:ascii="Times New Roman" w:hAnsi="Times New Roman" w:cs="Times New Roman"/>
          <w:sz w:val="24"/>
          <w:szCs w:val="24"/>
        </w:rPr>
        <w:t xml:space="preserve"> </w:t>
      </w:r>
      <w:hyperlink r:id="rId55" w:history="1">
        <w:r w:rsidRPr="00854343">
          <w:rPr>
            <w:rStyle w:val="Hyperlink"/>
            <w:rFonts w:ascii="Times New Roman" w:hAnsi="Times New Roman" w:cs="Times New Roman"/>
            <w:color w:val="auto"/>
            <w:sz w:val="24"/>
            <w:szCs w:val="24"/>
            <w:shd w:val="clear" w:color="auto" w:fill="FFFFFF"/>
          </w:rPr>
          <w:t>https://link.springer.com/article/10.1007/s10668-020-00899-4</w:t>
        </w:r>
      </w:hyperlink>
    </w:p>
    <w:p w14:paraId="26B7C74C"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Tokarz-Kocik, A., (2023) ‘Eco-friendly solutions in hotels as an example of C.S.R. activities: a case study of hotels in Poland.' In </w:t>
      </w:r>
      <w:r w:rsidRPr="00854343">
        <w:rPr>
          <w:rFonts w:ascii="Times New Roman" w:hAnsi="Times New Roman" w:cs="Times New Roman"/>
          <w:i/>
          <w:iCs/>
          <w:sz w:val="24"/>
          <w:szCs w:val="24"/>
          <w:shd w:val="clear" w:color="auto" w:fill="FFFFFF"/>
        </w:rPr>
        <w:t>A Sustainable Green Future: Perspectives on Energy, Economy, Industry, Cities and Environment</w:t>
      </w:r>
      <w:r w:rsidRPr="00854343">
        <w:rPr>
          <w:rFonts w:ascii="Times New Roman" w:hAnsi="Times New Roman" w:cs="Times New Roman"/>
          <w:sz w:val="24"/>
          <w:szCs w:val="24"/>
          <w:shd w:val="clear" w:color="auto" w:fill="FFFFFF"/>
        </w:rPr>
        <w:t> (pp. 429-445). Cham: Springer International Publishing.</w:t>
      </w:r>
      <w:r w:rsidRPr="00854343">
        <w:rPr>
          <w:rFonts w:ascii="Times New Roman" w:hAnsi="Times New Roman" w:cs="Times New Roman"/>
          <w:sz w:val="24"/>
          <w:szCs w:val="24"/>
        </w:rPr>
        <w:t xml:space="preserve"> </w:t>
      </w:r>
      <w:hyperlink r:id="rId56" w:history="1">
        <w:r w:rsidRPr="00854343">
          <w:rPr>
            <w:rStyle w:val="Hyperlink"/>
            <w:rFonts w:ascii="Times New Roman" w:hAnsi="Times New Roman" w:cs="Times New Roman"/>
            <w:color w:val="auto"/>
            <w:sz w:val="24"/>
            <w:szCs w:val="24"/>
            <w:shd w:val="clear" w:color="auto" w:fill="FFFFFF"/>
          </w:rPr>
          <w:t>https://link.springer.com/chapter/10.1007/978-3-031-24942-6_20</w:t>
        </w:r>
      </w:hyperlink>
    </w:p>
    <w:p w14:paraId="73657590"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Usman, O., </w:t>
      </w:r>
      <w:proofErr w:type="spellStart"/>
      <w:r w:rsidRPr="00854343">
        <w:rPr>
          <w:rFonts w:ascii="Times New Roman" w:hAnsi="Times New Roman" w:cs="Times New Roman"/>
          <w:sz w:val="24"/>
          <w:szCs w:val="24"/>
          <w:shd w:val="clear" w:color="auto" w:fill="FFFFFF"/>
        </w:rPr>
        <w:t>Akadiri</w:t>
      </w:r>
      <w:proofErr w:type="spellEnd"/>
      <w:r w:rsidRPr="00854343">
        <w:rPr>
          <w:rFonts w:ascii="Times New Roman" w:hAnsi="Times New Roman" w:cs="Times New Roman"/>
          <w:sz w:val="24"/>
          <w:szCs w:val="24"/>
          <w:shd w:val="clear" w:color="auto" w:fill="FFFFFF"/>
        </w:rPr>
        <w:t xml:space="preserve">, S.S. and Adeshola, I., (2020) 'Role of renewable energy and globalization on the ecological footprint in the U.S.A.: implications for environmental </w:t>
      </w:r>
      <w:proofErr w:type="gramStart"/>
      <w:r w:rsidRPr="00854343">
        <w:rPr>
          <w:rFonts w:ascii="Times New Roman" w:hAnsi="Times New Roman" w:cs="Times New Roman"/>
          <w:sz w:val="24"/>
          <w:szCs w:val="24"/>
          <w:shd w:val="clear" w:color="auto" w:fill="FFFFFF"/>
        </w:rPr>
        <w:t>Sustainability</w:t>
      </w:r>
      <w:r w:rsidRPr="00854343">
        <w:rPr>
          <w:rFonts w:ascii="Times New Roman" w:hAnsi="Times New Roman" w:cs="Times New Roman"/>
          <w:i/>
          <w:iCs/>
          <w:sz w:val="24"/>
          <w:szCs w:val="24"/>
          <w:shd w:val="clear" w:color="auto" w:fill="FFFFFF"/>
        </w:rPr>
        <w:t xml:space="preserve"> .</w:t>
      </w:r>
      <w:proofErr w:type="gramEnd"/>
      <w:r w:rsidRPr="00854343">
        <w:rPr>
          <w:rFonts w:ascii="Times New Roman" w:hAnsi="Times New Roman" w:cs="Times New Roman"/>
          <w:i/>
          <w:iCs/>
          <w:sz w:val="24"/>
          <w:szCs w:val="24"/>
          <w:shd w:val="clear" w:color="auto" w:fill="FFFFFF"/>
        </w:rPr>
        <w:t>'Environmental Science and Pollution Research</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27</w:t>
      </w:r>
      <w:r w:rsidRPr="00854343">
        <w:rPr>
          <w:rFonts w:ascii="Times New Roman" w:hAnsi="Times New Roman" w:cs="Times New Roman"/>
          <w:sz w:val="24"/>
          <w:szCs w:val="24"/>
          <w:shd w:val="clear" w:color="auto" w:fill="FFFFFF"/>
        </w:rPr>
        <w:t>(24), pp.30681-30693.</w:t>
      </w:r>
      <w:r w:rsidRPr="00854343">
        <w:rPr>
          <w:rFonts w:ascii="Times New Roman" w:hAnsi="Times New Roman" w:cs="Times New Roman"/>
          <w:sz w:val="24"/>
          <w:szCs w:val="24"/>
        </w:rPr>
        <w:t xml:space="preserve"> </w:t>
      </w:r>
      <w:hyperlink r:id="rId57" w:history="1">
        <w:r w:rsidRPr="00854343">
          <w:rPr>
            <w:rStyle w:val="Hyperlink"/>
            <w:rFonts w:ascii="Times New Roman" w:hAnsi="Times New Roman" w:cs="Times New Roman"/>
            <w:color w:val="auto"/>
            <w:sz w:val="24"/>
            <w:szCs w:val="24"/>
            <w:shd w:val="clear" w:color="auto" w:fill="FFFFFF"/>
          </w:rPr>
          <w:t>https://link.springer.com/article/10.1007/s11356-020-09170-9</w:t>
        </w:r>
      </w:hyperlink>
    </w:p>
    <w:p w14:paraId="165C160B"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sidRPr="00854343">
        <w:rPr>
          <w:rFonts w:ascii="Times New Roman" w:hAnsi="Times New Roman" w:cs="Times New Roman"/>
          <w:sz w:val="24"/>
          <w:szCs w:val="24"/>
          <w:shd w:val="clear" w:color="auto" w:fill="FFFFFF"/>
        </w:rPr>
        <w:t>Vejzagić</w:t>
      </w:r>
      <w:proofErr w:type="spellEnd"/>
      <w:r w:rsidRPr="00854343">
        <w:rPr>
          <w:rFonts w:ascii="Times New Roman" w:hAnsi="Times New Roman" w:cs="Times New Roman"/>
          <w:sz w:val="24"/>
          <w:szCs w:val="24"/>
          <w:shd w:val="clear" w:color="auto" w:fill="FFFFFF"/>
        </w:rPr>
        <w:t>, V. and Schmidt, P., (2021) ‘Environmental Investments in hotel budgets: A case study on Croatian hotels.’ </w:t>
      </w:r>
      <w:r w:rsidRPr="00854343">
        <w:rPr>
          <w:rFonts w:ascii="Times New Roman" w:hAnsi="Times New Roman" w:cs="Times New Roman"/>
          <w:i/>
          <w:iCs/>
          <w:sz w:val="24"/>
          <w:szCs w:val="24"/>
          <w:shd w:val="clear" w:color="auto" w:fill="FFFFFF"/>
        </w:rPr>
        <w:t>Tourism Management and Sustainable Development</w:t>
      </w:r>
      <w:r w:rsidRPr="00854343">
        <w:rPr>
          <w:rFonts w:ascii="Times New Roman" w:hAnsi="Times New Roman" w:cs="Times New Roman"/>
          <w:sz w:val="24"/>
          <w:szCs w:val="24"/>
          <w:shd w:val="clear" w:color="auto" w:fill="FFFFFF"/>
        </w:rPr>
        <w:t>, pp.161-176.</w:t>
      </w:r>
      <w:r w:rsidRPr="00854343">
        <w:rPr>
          <w:rFonts w:ascii="Times New Roman" w:hAnsi="Times New Roman" w:cs="Times New Roman"/>
          <w:sz w:val="24"/>
          <w:szCs w:val="24"/>
        </w:rPr>
        <w:t xml:space="preserve"> </w:t>
      </w:r>
      <w:hyperlink r:id="rId58" w:history="1">
        <w:r w:rsidRPr="00854343">
          <w:rPr>
            <w:rStyle w:val="Hyperlink"/>
            <w:rFonts w:ascii="Times New Roman" w:hAnsi="Times New Roman" w:cs="Times New Roman"/>
            <w:color w:val="auto"/>
            <w:sz w:val="24"/>
            <w:szCs w:val="24"/>
            <w:shd w:val="clear" w:color="auto" w:fill="FFFFFF"/>
          </w:rPr>
          <w:t>https://link.springer.com/chapter/10.1007/978-3-030-74632-2_11</w:t>
        </w:r>
      </w:hyperlink>
    </w:p>
    <w:p w14:paraId="65C659DE"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Vinod, B., (2022) ‘Introduction to hotel revenue management. In </w:t>
      </w:r>
      <w:r w:rsidRPr="00854343">
        <w:rPr>
          <w:rFonts w:ascii="Times New Roman" w:hAnsi="Times New Roman" w:cs="Times New Roman"/>
          <w:iCs/>
          <w:sz w:val="24"/>
          <w:szCs w:val="24"/>
          <w:shd w:val="clear" w:color="auto" w:fill="FFFFFF"/>
        </w:rPr>
        <w:t xml:space="preserve">revenue management in the lodging industry.’ </w:t>
      </w:r>
      <w:r w:rsidRPr="00854343">
        <w:rPr>
          <w:rFonts w:ascii="Times New Roman" w:hAnsi="Times New Roman" w:cs="Times New Roman"/>
          <w:i/>
          <w:iCs/>
          <w:sz w:val="24"/>
          <w:szCs w:val="24"/>
          <w:shd w:val="clear" w:color="auto" w:fill="FFFFFF"/>
        </w:rPr>
        <w:t>Origins to the Last Frontier</w:t>
      </w:r>
      <w:r w:rsidRPr="00854343">
        <w:rPr>
          <w:rFonts w:ascii="Times New Roman" w:hAnsi="Times New Roman" w:cs="Times New Roman"/>
          <w:sz w:val="24"/>
          <w:szCs w:val="24"/>
          <w:shd w:val="clear" w:color="auto" w:fill="FFFFFF"/>
        </w:rPr>
        <w:t>, 1(2), pp. 1-50</w:t>
      </w:r>
      <w:hyperlink r:id="rId59" w:history="1">
        <w:r w:rsidRPr="00854343">
          <w:rPr>
            <w:rStyle w:val="Hyperlink"/>
            <w:rFonts w:ascii="Times New Roman" w:hAnsi="Times New Roman" w:cs="Times New Roman"/>
            <w:color w:val="auto"/>
            <w:sz w:val="24"/>
            <w:szCs w:val="24"/>
            <w:shd w:val="clear" w:color="auto" w:fill="FFFFFF"/>
          </w:rPr>
          <w:t>https://link.springer.com/chapter/10.1007/978-3-031-14302-1_1</w:t>
        </w:r>
      </w:hyperlink>
    </w:p>
    <w:p w14:paraId="05728A7F"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lastRenderedPageBreak/>
        <w:t>Weber, M., Marshall, C. and Pons, S., (2020) ‘Two perspectives for sustainability: A pilot study using a Delphi Panel to create a manageable sustainable practices program.’ </w:t>
      </w:r>
      <w:r w:rsidRPr="00854343">
        <w:rPr>
          <w:rFonts w:ascii="Times New Roman" w:hAnsi="Times New Roman" w:cs="Times New Roman"/>
          <w:i/>
          <w:iCs/>
          <w:sz w:val="24"/>
          <w:szCs w:val="24"/>
          <w:shd w:val="clear" w:color="auto" w:fill="FFFFFF"/>
        </w:rPr>
        <w:t>International Journal of Tourism &amp; Hotel Business Management</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2</w:t>
      </w:r>
      <w:r w:rsidRPr="00854343">
        <w:rPr>
          <w:rFonts w:ascii="Times New Roman" w:hAnsi="Times New Roman" w:cs="Times New Roman"/>
          <w:sz w:val="24"/>
          <w:szCs w:val="24"/>
          <w:shd w:val="clear" w:color="auto" w:fill="FFFFFF"/>
        </w:rPr>
        <w:t>(4), pp.354-366.</w:t>
      </w:r>
    </w:p>
    <w:p w14:paraId="1637CC62"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Westphal, D.M., (2022) 'Join us for our annual conference at Fairmont Chicago Millennium Park Hotel.' </w:t>
      </w:r>
      <w:r w:rsidRPr="00854343">
        <w:rPr>
          <w:rFonts w:ascii="Times New Roman" w:hAnsi="Times New Roman" w:cs="Times New Roman"/>
          <w:i/>
          <w:iCs/>
          <w:sz w:val="24"/>
          <w:szCs w:val="24"/>
          <w:shd w:val="clear" w:color="auto" w:fill="FFFFFF"/>
        </w:rPr>
        <w:t>American Journal of Medical Quality</w:t>
      </w:r>
      <w:r w:rsidRPr="00854343">
        <w:rPr>
          <w:rFonts w:ascii="Times New Roman" w:hAnsi="Times New Roman" w:cs="Times New Roman"/>
          <w:sz w:val="24"/>
          <w:szCs w:val="24"/>
          <w:shd w:val="clear" w:color="auto" w:fill="FFFFFF"/>
        </w:rPr>
        <w:t>, </w:t>
      </w:r>
      <w:r w:rsidRPr="00854343">
        <w:rPr>
          <w:rFonts w:ascii="Times New Roman" w:hAnsi="Times New Roman" w:cs="Times New Roman"/>
          <w:i/>
          <w:iCs/>
          <w:sz w:val="24"/>
          <w:szCs w:val="24"/>
          <w:shd w:val="clear" w:color="auto" w:fill="FFFFFF"/>
        </w:rPr>
        <w:t>37</w:t>
      </w:r>
      <w:r w:rsidRPr="00854343">
        <w:rPr>
          <w:rFonts w:ascii="Times New Roman" w:hAnsi="Times New Roman" w:cs="Times New Roman"/>
          <w:sz w:val="24"/>
          <w:szCs w:val="24"/>
          <w:shd w:val="clear" w:color="auto" w:fill="FFFFFF"/>
        </w:rPr>
        <w:t xml:space="preserve">(4), p.377. </w:t>
      </w:r>
      <w:hyperlink r:id="rId60" w:history="1">
        <w:r w:rsidRPr="00854343">
          <w:rPr>
            <w:rStyle w:val="Hyperlink"/>
            <w:rFonts w:ascii="Times New Roman" w:hAnsi="Times New Roman" w:cs="Times New Roman"/>
            <w:color w:val="auto"/>
            <w:sz w:val="24"/>
            <w:szCs w:val="24"/>
            <w:shd w:val="clear" w:color="auto" w:fill="FFFFFF"/>
          </w:rPr>
          <w:t>https://doi.org/10.1097/JMQ.0000000000000064</w:t>
        </w:r>
      </w:hyperlink>
      <w:r w:rsidRPr="00854343">
        <w:rPr>
          <w:rFonts w:ascii="Times New Roman" w:hAnsi="Times New Roman" w:cs="Times New Roman"/>
          <w:sz w:val="24"/>
          <w:szCs w:val="24"/>
          <w:shd w:val="clear" w:color="auto" w:fill="FFFFFF"/>
        </w:rPr>
        <w:t xml:space="preserve"> </w:t>
      </w:r>
    </w:p>
    <w:p w14:paraId="75A87F73"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Wu et al., </w:t>
      </w:r>
      <w:r w:rsidR="00633B26" w:rsidRPr="00854343">
        <w:rPr>
          <w:rFonts w:ascii="Times New Roman" w:hAnsi="Times New Roman" w:cs="Times New Roman"/>
          <w:sz w:val="24"/>
          <w:szCs w:val="24"/>
          <w:shd w:val="clear" w:color="auto" w:fill="FFFFFF"/>
        </w:rPr>
        <w:t>(2023) ‘Level up eco-friendly hotel stay: Guest power up and save energy with gamification.’ </w:t>
      </w:r>
      <w:r w:rsidR="00633B26" w:rsidRPr="00854343">
        <w:rPr>
          <w:rFonts w:ascii="Times New Roman" w:hAnsi="Times New Roman" w:cs="Times New Roman"/>
          <w:i/>
          <w:iCs/>
          <w:sz w:val="24"/>
          <w:szCs w:val="24"/>
          <w:shd w:val="clear" w:color="auto" w:fill="FFFFFF"/>
        </w:rPr>
        <w:t>I.C.H.R.I.E. Research Reports</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8</w:t>
      </w:r>
      <w:r w:rsidR="00633B26" w:rsidRPr="00854343">
        <w:rPr>
          <w:rFonts w:ascii="Times New Roman" w:hAnsi="Times New Roman" w:cs="Times New Roman"/>
          <w:sz w:val="24"/>
          <w:szCs w:val="24"/>
          <w:shd w:val="clear" w:color="auto" w:fill="FFFFFF"/>
        </w:rPr>
        <w:t>(1), p.2.</w:t>
      </w:r>
      <w:r w:rsidR="00633B26" w:rsidRPr="00854343">
        <w:rPr>
          <w:rFonts w:ascii="Times New Roman" w:hAnsi="Times New Roman" w:cs="Times New Roman"/>
          <w:sz w:val="24"/>
          <w:szCs w:val="24"/>
        </w:rPr>
        <w:t xml:space="preserve"> </w:t>
      </w:r>
      <w:hyperlink r:id="rId61" w:history="1">
        <w:r w:rsidR="00633B26" w:rsidRPr="00854343">
          <w:rPr>
            <w:rStyle w:val="Hyperlink"/>
            <w:rFonts w:ascii="Times New Roman" w:hAnsi="Times New Roman" w:cs="Times New Roman"/>
            <w:color w:val="auto"/>
            <w:sz w:val="24"/>
            <w:szCs w:val="24"/>
            <w:shd w:val="clear" w:color="auto" w:fill="FFFFFF"/>
          </w:rPr>
          <w:t>https://via.library.depaul.edu/ichrie_rr/vol8/iss1/2/</w:t>
        </w:r>
      </w:hyperlink>
    </w:p>
    <w:p w14:paraId="5C2E534A"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Yadegaridehkordi</w:t>
      </w:r>
      <w:proofErr w:type="spellEnd"/>
      <w:r>
        <w:rPr>
          <w:rFonts w:ascii="Times New Roman" w:hAnsi="Times New Roman" w:cs="Times New Roman"/>
          <w:sz w:val="24"/>
          <w:szCs w:val="24"/>
          <w:shd w:val="clear" w:color="auto" w:fill="FFFFFF"/>
        </w:rPr>
        <w:t xml:space="preserve"> et al.</w:t>
      </w:r>
      <w:r w:rsidR="003864F2">
        <w:rPr>
          <w:rFonts w:ascii="Times New Roman" w:hAnsi="Times New Roman" w:cs="Times New Roman"/>
          <w:sz w:val="24"/>
          <w:szCs w:val="24"/>
          <w:shd w:val="clear" w:color="auto" w:fill="FFFFFF"/>
        </w:rPr>
        <w:t xml:space="preserve">, </w:t>
      </w:r>
      <w:r w:rsidR="003864F2" w:rsidRPr="00854343">
        <w:rPr>
          <w:rFonts w:ascii="Times New Roman" w:hAnsi="Times New Roman" w:cs="Times New Roman"/>
          <w:sz w:val="24"/>
          <w:szCs w:val="24"/>
          <w:shd w:val="clear" w:color="auto" w:fill="FFFFFF"/>
        </w:rPr>
        <w:t>(</w:t>
      </w:r>
      <w:r w:rsidR="00633B26" w:rsidRPr="00854343">
        <w:rPr>
          <w:rFonts w:ascii="Times New Roman" w:hAnsi="Times New Roman" w:cs="Times New Roman"/>
          <w:sz w:val="24"/>
          <w:szCs w:val="24"/>
          <w:shd w:val="clear" w:color="auto" w:fill="FFFFFF"/>
        </w:rPr>
        <w:t xml:space="preserve">2021) 'Customers segmentation in eco-friendly hotels using multi-criteria and machine learning techniques.' </w:t>
      </w:r>
      <w:r w:rsidR="00633B26" w:rsidRPr="00854343">
        <w:rPr>
          <w:rFonts w:ascii="Times New Roman" w:hAnsi="Times New Roman" w:cs="Times New Roman"/>
          <w:i/>
          <w:iCs/>
          <w:sz w:val="24"/>
          <w:szCs w:val="24"/>
          <w:shd w:val="clear" w:color="auto" w:fill="FFFFFF"/>
        </w:rPr>
        <w:t>Technology in Society</w:t>
      </w:r>
      <w:r w:rsidR="00633B26" w:rsidRPr="00854343">
        <w:rPr>
          <w:rFonts w:ascii="Times New Roman" w:hAnsi="Times New Roman" w:cs="Times New Roman"/>
          <w:sz w:val="24"/>
          <w:szCs w:val="24"/>
          <w:shd w:val="clear" w:color="auto" w:fill="FFFFFF"/>
        </w:rPr>
        <w:t>, </w:t>
      </w:r>
      <w:r w:rsidR="00633B26" w:rsidRPr="00854343">
        <w:rPr>
          <w:rFonts w:ascii="Times New Roman" w:hAnsi="Times New Roman" w:cs="Times New Roman"/>
          <w:i/>
          <w:iCs/>
          <w:sz w:val="24"/>
          <w:szCs w:val="24"/>
          <w:shd w:val="clear" w:color="auto" w:fill="FFFFFF"/>
        </w:rPr>
        <w:t>65</w:t>
      </w:r>
      <w:r w:rsidR="00633B26" w:rsidRPr="00854343">
        <w:rPr>
          <w:rFonts w:ascii="Times New Roman" w:hAnsi="Times New Roman" w:cs="Times New Roman"/>
          <w:sz w:val="24"/>
          <w:szCs w:val="24"/>
          <w:shd w:val="clear" w:color="auto" w:fill="FFFFFF"/>
        </w:rPr>
        <w:t>, p.101528.</w:t>
      </w:r>
      <w:r w:rsidR="00633B26" w:rsidRPr="00854343">
        <w:rPr>
          <w:rFonts w:ascii="Times New Roman" w:hAnsi="Times New Roman" w:cs="Times New Roman"/>
          <w:sz w:val="24"/>
          <w:szCs w:val="24"/>
        </w:rPr>
        <w:t xml:space="preserve"> </w:t>
      </w:r>
      <w:hyperlink r:id="rId62" w:history="1">
        <w:r w:rsidR="00633B26" w:rsidRPr="00854343">
          <w:rPr>
            <w:rStyle w:val="Hyperlink"/>
            <w:rFonts w:ascii="Times New Roman" w:hAnsi="Times New Roman" w:cs="Times New Roman"/>
            <w:color w:val="auto"/>
            <w:sz w:val="24"/>
            <w:szCs w:val="24"/>
            <w:shd w:val="clear" w:color="auto" w:fill="FFFFFF"/>
          </w:rPr>
          <w:t>https://doi.org/10.1016/j.techsoc.2021.101528</w:t>
        </w:r>
      </w:hyperlink>
    </w:p>
    <w:p w14:paraId="783E291A" w14:textId="77777777" w:rsidR="00CC0C66" w:rsidRPr="00854343" w:rsidRDefault="005C73A2" w:rsidP="00854343">
      <w:pPr>
        <w:spacing w:after="0" w:line="480" w:lineRule="auto"/>
        <w:ind w:left="65"/>
        <w:rPr>
          <w:rFonts w:ascii="Times New Roman" w:hAnsi="Times New Roman" w:cs="Times New Roman"/>
          <w:sz w:val="24"/>
          <w:szCs w:val="24"/>
          <w:shd w:val="clear" w:color="auto" w:fill="FFFFFF"/>
        </w:rPr>
      </w:pPr>
      <w:r w:rsidRPr="00854343">
        <w:rPr>
          <w:rFonts w:ascii="Times New Roman" w:hAnsi="Times New Roman" w:cs="Times New Roman"/>
          <w:sz w:val="24"/>
          <w:szCs w:val="24"/>
          <w:shd w:val="clear" w:color="auto" w:fill="FFFFFF"/>
        </w:rPr>
        <w:t xml:space="preserve">Žunić, L., </w:t>
      </w:r>
      <w:proofErr w:type="spellStart"/>
      <w:r w:rsidRPr="00854343">
        <w:rPr>
          <w:rFonts w:ascii="Times New Roman" w:hAnsi="Times New Roman" w:cs="Times New Roman"/>
          <w:sz w:val="24"/>
          <w:szCs w:val="24"/>
          <w:shd w:val="clear" w:color="auto" w:fill="FFFFFF"/>
        </w:rPr>
        <w:t>Bidžan-Gekić</w:t>
      </w:r>
      <w:proofErr w:type="spellEnd"/>
      <w:r w:rsidRPr="00854343">
        <w:rPr>
          <w:rFonts w:ascii="Times New Roman" w:hAnsi="Times New Roman" w:cs="Times New Roman"/>
          <w:sz w:val="24"/>
          <w:szCs w:val="24"/>
          <w:shd w:val="clear" w:color="auto" w:fill="FFFFFF"/>
        </w:rPr>
        <w:t xml:space="preserve">, A. and </w:t>
      </w:r>
      <w:proofErr w:type="spellStart"/>
      <w:r w:rsidRPr="00854343">
        <w:rPr>
          <w:rFonts w:ascii="Times New Roman" w:hAnsi="Times New Roman" w:cs="Times New Roman"/>
          <w:sz w:val="24"/>
          <w:szCs w:val="24"/>
          <w:shd w:val="clear" w:color="auto" w:fill="FFFFFF"/>
        </w:rPr>
        <w:t>Gekić</w:t>
      </w:r>
      <w:proofErr w:type="spellEnd"/>
      <w:r w:rsidRPr="00854343">
        <w:rPr>
          <w:rFonts w:ascii="Times New Roman" w:hAnsi="Times New Roman" w:cs="Times New Roman"/>
          <w:sz w:val="24"/>
          <w:szCs w:val="24"/>
          <w:shd w:val="clear" w:color="auto" w:fill="FFFFFF"/>
        </w:rPr>
        <w:t>, H., (2019) ‘Environmental practices in Sarajevo luxury hotels.’ </w:t>
      </w:r>
      <w:r w:rsidRPr="00854343">
        <w:rPr>
          <w:rFonts w:ascii="Times New Roman" w:hAnsi="Times New Roman" w:cs="Times New Roman"/>
          <w:i/>
          <w:iCs/>
          <w:sz w:val="24"/>
          <w:szCs w:val="24"/>
          <w:shd w:val="clear" w:color="auto" w:fill="FFFFFF"/>
        </w:rPr>
        <w:t>European Researcher. Series A</w:t>
      </w:r>
      <w:r w:rsidRPr="00854343">
        <w:rPr>
          <w:rFonts w:ascii="Times New Roman" w:hAnsi="Times New Roman" w:cs="Times New Roman"/>
          <w:sz w:val="24"/>
          <w:szCs w:val="24"/>
          <w:shd w:val="clear" w:color="auto" w:fill="FFFFFF"/>
        </w:rPr>
        <w:t>, (10), pp.196-206.</w:t>
      </w:r>
      <w:r w:rsidRPr="00854343">
        <w:rPr>
          <w:rFonts w:ascii="Times New Roman" w:hAnsi="Times New Roman" w:cs="Times New Roman"/>
          <w:sz w:val="24"/>
          <w:szCs w:val="24"/>
        </w:rPr>
        <w:t xml:space="preserve"> 10.13187/er.2019.3.196</w:t>
      </w:r>
    </w:p>
    <w:p w14:paraId="03BBC7E1" w14:textId="77777777" w:rsidR="00D17F1E" w:rsidRPr="00854343" w:rsidRDefault="00D17F1E" w:rsidP="00854343">
      <w:pPr>
        <w:spacing w:after="0" w:line="480" w:lineRule="auto"/>
        <w:rPr>
          <w:rFonts w:ascii="Times New Roman" w:hAnsi="Times New Roman" w:cs="Times New Roman"/>
          <w:sz w:val="24"/>
          <w:szCs w:val="24"/>
          <w:shd w:val="clear" w:color="auto" w:fill="FFFFFF"/>
        </w:rPr>
      </w:pPr>
    </w:p>
    <w:p w14:paraId="55EFB8E9" w14:textId="77777777" w:rsidR="000F110E" w:rsidRPr="00854343" w:rsidRDefault="000F110E" w:rsidP="00854343">
      <w:pPr>
        <w:spacing w:after="0" w:line="480" w:lineRule="auto"/>
        <w:rPr>
          <w:rFonts w:ascii="Times New Roman" w:hAnsi="Times New Roman" w:cs="Times New Roman"/>
          <w:sz w:val="24"/>
          <w:szCs w:val="24"/>
        </w:rPr>
      </w:pPr>
    </w:p>
    <w:sectPr w:rsidR="000F110E" w:rsidRPr="00854343" w:rsidSect="004E33AA">
      <w:headerReference w:type="default" r:id="rId63"/>
      <w:footerReference w:type="default" r:id="rId6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BE5F6" w14:textId="77777777" w:rsidR="009D7E1F" w:rsidRDefault="009D7E1F">
      <w:pPr>
        <w:spacing w:after="0" w:line="240" w:lineRule="auto"/>
      </w:pPr>
      <w:r>
        <w:separator/>
      </w:r>
    </w:p>
  </w:endnote>
  <w:endnote w:type="continuationSeparator" w:id="0">
    <w:p w14:paraId="77AB5289" w14:textId="77777777" w:rsidR="009D7E1F" w:rsidRDefault="009D7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4F0F1" w14:textId="77777777" w:rsidR="00A76ACA" w:rsidRDefault="00A76ACA">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7024E13A" w14:textId="77777777" w:rsidR="00A76ACA" w:rsidRDefault="00A76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3ACCD" w14:textId="77777777" w:rsidR="009D7E1F" w:rsidRDefault="009D7E1F">
      <w:pPr>
        <w:spacing w:after="0" w:line="240" w:lineRule="auto"/>
      </w:pPr>
      <w:r>
        <w:separator/>
      </w:r>
    </w:p>
  </w:footnote>
  <w:footnote w:type="continuationSeparator" w:id="0">
    <w:p w14:paraId="1A68F75C" w14:textId="77777777" w:rsidR="009D7E1F" w:rsidRDefault="009D7E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A1517" w14:textId="03FE2081" w:rsidR="003864F2" w:rsidRPr="0093698C" w:rsidRDefault="003864F2">
    <w:pPr>
      <w:pStyle w:val="Header"/>
      <w:jc w:val="right"/>
      <w:rPr>
        <w:rFonts w:ascii="Times New Roman" w:hAnsi="Times New Roman" w:cs="Times New Roman"/>
        <w:sz w:val="24"/>
        <w:szCs w:val="24"/>
      </w:rPr>
    </w:pPr>
  </w:p>
  <w:p w14:paraId="7117F429" w14:textId="77777777" w:rsidR="003864F2" w:rsidRPr="0093698C" w:rsidRDefault="003864F2">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A667400"/>
    <w:lvl w:ilvl="0">
      <w:numFmt w:val="bullet"/>
      <w:lvlText w:val="*"/>
      <w:lvlJc w:val="left"/>
    </w:lvl>
  </w:abstractNum>
  <w:abstractNum w:abstractNumId="1" w15:restartNumberingAfterBreak="0">
    <w:nsid w:val="0D5B1EB1"/>
    <w:multiLevelType w:val="hybridMultilevel"/>
    <w:tmpl w:val="65084312"/>
    <w:lvl w:ilvl="0" w:tplc="55F62000">
      <w:start w:val="1"/>
      <w:numFmt w:val="decimal"/>
      <w:lvlText w:val="%1."/>
      <w:lvlJc w:val="left"/>
      <w:pPr>
        <w:ind w:left="720" w:hanging="360"/>
      </w:pPr>
    </w:lvl>
    <w:lvl w:ilvl="1" w:tplc="E36C2E36" w:tentative="1">
      <w:start w:val="1"/>
      <w:numFmt w:val="lowerLetter"/>
      <w:lvlText w:val="%2."/>
      <w:lvlJc w:val="left"/>
      <w:pPr>
        <w:ind w:left="1440" w:hanging="360"/>
      </w:pPr>
    </w:lvl>
    <w:lvl w:ilvl="2" w:tplc="2FC05718" w:tentative="1">
      <w:start w:val="1"/>
      <w:numFmt w:val="lowerRoman"/>
      <w:lvlText w:val="%3."/>
      <w:lvlJc w:val="right"/>
      <w:pPr>
        <w:ind w:left="2160" w:hanging="180"/>
      </w:pPr>
    </w:lvl>
    <w:lvl w:ilvl="3" w:tplc="92543A2E" w:tentative="1">
      <w:start w:val="1"/>
      <w:numFmt w:val="decimal"/>
      <w:lvlText w:val="%4."/>
      <w:lvlJc w:val="left"/>
      <w:pPr>
        <w:ind w:left="2880" w:hanging="360"/>
      </w:pPr>
    </w:lvl>
    <w:lvl w:ilvl="4" w:tplc="803AC922" w:tentative="1">
      <w:start w:val="1"/>
      <w:numFmt w:val="lowerLetter"/>
      <w:lvlText w:val="%5."/>
      <w:lvlJc w:val="left"/>
      <w:pPr>
        <w:ind w:left="3600" w:hanging="360"/>
      </w:pPr>
    </w:lvl>
    <w:lvl w:ilvl="5" w:tplc="D66812F2" w:tentative="1">
      <w:start w:val="1"/>
      <w:numFmt w:val="lowerRoman"/>
      <w:lvlText w:val="%6."/>
      <w:lvlJc w:val="right"/>
      <w:pPr>
        <w:ind w:left="4320" w:hanging="180"/>
      </w:pPr>
    </w:lvl>
    <w:lvl w:ilvl="6" w:tplc="48C289E8" w:tentative="1">
      <w:start w:val="1"/>
      <w:numFmt w:val="decimal"/>
      <w:lvlText w:val="%7."/>
      <w:lvlJc w:val="left"/>
      <w:pPr>
        <w:ind w:left="5040" w:hanging="360"/>
      </w:pPr>
    </w:lvl>
    <w:lvl w:ilvl="7" w:tplc="0CE2AEEC" w:tentative="1">
      <w:start w:val="1"/>
      <w:numFmt w:val="lowerLetter"/>
      <w:lvlText w:val="%8."/>
      <w:lvlJc w:val="left"/>
      <w:pPr>
        <w:ind w:left="5760" w:hanging="360"/>
      </w:pPr>
    </w:lvl>
    <w:lvl w:ilvl="8" w:tplc="1C903694" w:tentative="1">
      <w:start w:val="1"/>
      <w:numFmt w:val="lowerRoman"/>
      <w:lvlText w:val="%9."/>
      <w:lvlJc w:val="right"/>
      <w:pPr>
        <w:ind w:left="6480" w:hanging="180"/>
      </w:pPr>
    </w:lvl>
  </w:abstractNum>
  <w:abstractNum w:abstractNumId="2" w15:restartNumberingAfterBreak="0">
    <w:nsid w:val="115C34D1"/>
    <w:multiLevelType w:val="hybridMultilevel"/>
    <w:tmpl w:val="C208231C"/>
    <w:lvl w:ilvl="0" w:tplc="AF26F2EA">
      <w:start w:val="1"/>
      <w:numFmt w:val="decimal"/>
      <w:lvlText w:val="%1."/>
      <w:lvlJc w:val="left"/>
      <w:pPr>
        <w:ind w:left="720" w:hanging="360"/>
      </w:pPr>
    </w:lvl>
    <w:lvl w:ilvl="1" w:tplc="8C006C8E" w:tentative="1">
      <w:start w:val="1"/>
      <w:numFmt w:val="lowerLetter"/>
      <w:lvlText w:val="%2."/>
      <w:lvlJc w:val="left"/>
      <w:pPr>
        <w:ind w:left="1440" w:hanging="360"/>
      </w:pPr>
    </w:lvl>
    <w:lvl w:ilvl="2" w:tplc="0DFCD0C6" w:tentative="1">
      <w:start w:val="1"/>
      <w:numFmt w:val="lowerRoman"/>
      <w:lvlText w:val="%3."/>
      <w:lvlJc w:val="right"/>
      <w:pPr>
        <w:ind w:left="2160" w:hanging="180"/>
      </w:pPr>
    </w:lvl>
    <w:lvl w:ilvl="3" w:tplc="D758C5CA" w:tentative="1">
      <w:start w:val="1"/>
      <w:numFmt w:val="decimal"/>
      <w:lvlText w:val="%4."/>
      <w:lvlJc w:val="left"/>
      <w:pPr>
        <w:ind w:left="2880" w:hanging="360"/>
      </w:pPr>
    </w:lvl>
    <w:lvl w:ilvl="4" w:tplc="58065258" w:tentative="1">
      <w:start w:val="1"/>
      <w:numFmt w:val="lowerLetter"/>
      <w:lvlText w:val="%5."/>
      <w:lvlJc w:val="left"/>
      <w:pPr>
        <w:ind w:left="3600" w:hanging="360"/>
      </w:pPr>
    </w:lvl>
    <w:lvl w:ilvl="5" w:tplc="6ED2DF6A" w:tentative="1">
      <w:start w:val="1"/>
      <w:numFmt w:val="lowerRoman"/>
      <w:lvlText w:val="%6."/>
      <w:lvlJc w:val="right"/>
      <w:pPr>
        <w:ind w:left="4320" w:hanging="180"/>
      </w:pPr>
    </w:lvl>
    <w:lvl w:ilvl="6" w:tplc="6F48769E" w:tentative="1">
      <w:start w:val="1"/>
      <w:numFmt w:val="decimal"/>
      <w:lvlText w:val="%7."/>
      <w:lvlJc w:val="left"/>
      <w:pPr>
        <w:ind w:left="5040" w:hanging="360"/>
      </w:pPr>
    </w:lvl>
    <w:lvl w:ilvl="7" w:tplc="1A523F5E" w:tentative="1">
      <w:start w:val="1"/>
      <w:numFmt w:val="lowerLetter"/>
      <w:lvlText w:val="%8."/>
      <w:lvlJc w:val="left"/>
      <w:pPr>
        <w:ind w:left="5760" w:hanging="360"/>
      </w:pPr>
    </w:lvl>
    <w:lvl w:ilvl="8" w:tplc="749C22E0" w:tentative="1">
      <w:start w:val="1"/>
      <w:numFmt w:val="lowerRoman"/>
      <w:lvlText w:val="%9."/>
      <w:lvlJc w:val="right"/>
      <w:pPr>
        <w:ind w:left="6480" w:hanging="180"/>
      </w:pPr>
    </w:lvl>
  </w:abstractNum>
  <w:abstractNum w:abstractNumId="3" w15:restartNumberingAfterBreak="0">
    <w:nsid w:val="11785D19"/>
    <w:multiLevelType w:val="hybridMultilevel"/>
    <w:tmpl w:val="B0846210"/>
    <w:lvl w:ilvl="0" w:tplc="235CC42A">
      <w:start w:val="1"/>
      <w:numFmt w:val="decimal"/>
      <w:lvlText w:val="%1."/>
      <w:lvlJc w:val="left"/>
      <w:pPr>
        <w:ind w:left="720" w:hanging="360"/>
      </w:pPr>
    </w:lvl>
    <w:lvl w:ilvl="1" w:tplc="06926784" w:tentative="1">
      <w:start w:val="1"/>
      <w:numFmt w:val="lowerLetter"/>
      <w:lvlText w:val="%2."/>
      <w:lvlJc w:val="left"/>
      <w:pPr>
        <w:ind w:left="1440" w:hanging="360"/>
      </w:pPr>
    </w:lvl>
    <w:lvl w:ilvl="2" w:tplc="B53EB632" w:tentative="1">
      <w:start w:val="1"/>
      <w:numFmt w:val="lowerRoman"/>
      <w:lvlText w:val="%3."/>
      <w:lvlJc w:val="right"/>
      <w:pPr>
        <w:ind w:left="2160" w:hanging="180"/>
      </w:pPr>
    </w:lvl>
    <w:lvl w:ilvl="3" w:tplc="0F908CA4" w:tentative="1">
      <w:start w:val="1"/>
      <w:numFmt w:val="decimal"/>
      <w:lvlText w:val="%4."/>
      <w:lvlJc w:val="left"/>
      <w:pPr>
        <w:ind w:left="2880" w:hanging="360"/>
      </w:pPr>
    </w:lvl>
    <w:lvl w:ilvl="4" w:tplc="FF88A5C2" w:tentative="1">
      <w:start w:val="1"/>
      <w:numFmt w:val="lowerLetter"/>
      <w:lvlText w:val="%5."/>
      <w:lvlJc w:val="left"/>
      <w:pPr>
        <w:ind w:left="3600" w:hanging="360"/>
      </w:pPr>
    </w:lvl>
    <w:lvl w:ilvl="5" w:tplc="75441C14" w:tentative="1">
      <w:start w:val="1"/>
      <w:numFmt w:val="lowerRoman"/>
      <w:lvlText w:val="%6."/>
      <w:lvlJc w:val="right"/>
      <w:pPr>
        <w:ind w:left="4320" w:hanging="180"/>
      </w:pPr>
    </w:lvl>
    <w:lvl w:ilvl="6" w:tplc="A13E5718" w:tentative="1">
      <w:start w:val="1"/>
      <w:numFmt w:val="decimal"/>
      <w:lvlText w:val="%7."/>
      <w:lvlJc w:val="left"/>
      <w:pPr>
        <w:ind w:left="5040" w:hanging="360"/>
      </w:pPr>
    </w:lvl>
    <w:lvl w:ilvl="7" w:tplc="98CE8CCC" w:tentative="1">
      <w:start w:val="1"/>
      <w:numFmt w:val="lowerLetter"/>
      <w:lvlText w:val="%8."/>
      <w:lvlJc w:val="left"/>
      <w:pPr>
        <w:ind w:left="5760" w:hanging="360"/>
      </w:pPr>
    </w:lvl>
    <w:lvl w:ilvl="8" w:tplc="1A629498" w:tentative="1">
      <w:start w:val="1"/>
      <w:numFmt w:val="lowerRoman"/>
      <w:lvlText w:val="%9."/>
      <w:lvlJc w:val="right"/>
      <w:pPr>
        <w:ind w:left="6480" w:hanging="180"/>
      </w:pPr>
    </w:lvl>
  </w:abstractNum>
  <w:abstractNum w:abstractNumId="4" w15:restartNumberingAfterBreak="0">
    <w:nsid w:val="14E71865"/>
    <w:multiLevelType w:val="hybridMultilevel"/>
    <w:tmpl w:val="06D80852"/>
    <w:lvl w:ilvl="0" w:tplc="DCC62F7E">
      <w:start w:val="1"/>
      <w:numFmt w:val="decimal"/>
      <w:lvlText w:val="%1."/>
      <w:lvlJc w:val="left"/>
      <w:pPr>
        <w:ind w:left="720" w:hanging="360"/>
      </w:pPr>
    </w:lvl>
    <w:lvl w:ilvl="1" w:tplc="5900E3FA" w:tentative="1">
      <w:start w:val="1"/>
      <w:numFmt w:val="lowerLetter"/>
      <w:lvlText w:val="%2."/>
      <w:lvlJc w:val="left"/>
      <w:pPr>
        <w:ind w:left="1440" w:hanging="360"/>
      </w:pPr>
    </w:lvl>
    <w:lvl w:ilvl="2" w:tplc="B0DA4F7A" w:tentative="1">
      <w:start w:val="1"/>
      <w:numFmt w:val="lowerRoman"/>
      <w:lvlText w:val="%3."/>
      <w:lvlJc w:val="right"/>
      <w:pPr>
        <w:ind w:left="2160" w:hanging="180"/>
      </w:pPr>
    </w:lvl>
    <w:lvl w:ilvl="3" w:tplc="6E6C7D1C" w:tentative="1">
      <w:start w:val="1"/>
      <w:numFmt w:val="decimal"/>
      <w:lvlText w:val="%4."/>
      <w:lvlJc w:val="left"/>
      <w:pPr>
        <w:ind w:left="2880" w:hanging="360"/>
      </w:pPr>
    </w:lvl>
    <w:lvl w:ilvl="4" w:tplc="03A653E8" w:tentative="1">
      <w:start w:val="1"/>
      <w:numFmt w:val="lowerLetter"/>
      <w:lvlText w:val="%5."/>
      <w:lvlJc w:val="left"/>
      <w:pPr>
        <w:ind w:left="3600" w:hanging="360"/>
      </w:pPr>
    </w:lvl>
    <w:lvl w:ilvl="5" w:tplc="538CA6EE" w:tentative="1">
      <w:start w:val="1"/>
      <w:numFmt w:val="lowerRoman"/>
      <w:lvlText w:val="%6."/>
      <w:lvlJc w:val="right"/>
      <w:pPr>
        <w:ind w:left="4320" w:hanging="180"/>
      </w:pPr>
    </w:lvl>
    <w:lvl w:ilvl="6" w:tplc="897E1CAC" w:tentative="1">
      <w:start w:val="1"/>
      <w:numFmt w:val="decimal"/>
      <w:lvlText w:val="%7."/>
      <w:lvlJc w:val="left"/>
      <w:pPr>
        <w:ind w:left="5040" w:hanging="360"/>
      </w:pPr>
    </w:lvl>
    <w:lvl w:ilvl="7" w:tplc="7A881CA6" w:tentative="1">
      <w:start w:val="1"/>
      <w:numFmt w:val="lowerLetter"/>
      <w:lvlText w:val="%8."/>
      <w:lvlJc w:val="left"/>
      <w:pPr>
        <w:ind w:left="5760" w:hanging="360"/>
      </w:pPr>
    </w:lvl>
    <w:lvl w:ilvl="8" w:tplc="8EEEA880" w:tentative="1">
      <w:start w:val="1"/>
      <w:numFmt w:val="lowerRoman"/>
      <w:lvlText w:val="%9."/>
      <w:lvlJc w:val="right"/>
      <w:pPr>
        <w:ind w:left="6480" w:hanging="180"/>
      </w:pPr>
    </w:lvl>
  </w:abstractNum>
  <w:abstractNum w:abstractNumId="5" w15:restartNumberingAfterBreak="0">
    <w:nsid w:val="29F97810"/>
    <w:multiLevelType w:val="hybridMultilevel"/>
    <w:tmpl w:val="BA7E0870"/>
    <w:lvl w:ilvl="0" w:tplc="D2D27A08">
      <w:start w:val="1"/>
      <w:numFmt w:val="decimal"/>
      <w:lvlText w:val="%1."/>
      <w:lvlJc w:val="left"/>
      <w:pPr>
        <w:ind w:left="785" w:hanging="360"/>
      </w:pPr>
    </w:lvl>
    <w:lvl w:ilvl="1" w:tplc="1CBA5E50" w:tentative="1">
      <w:start w:val="1"/>
      <w:numFmt w:val="lowerLetter"/>
      <w:lvlText w:val="%2."/>
      <w:lvlJc w:val="left"/>
      <w:pPr>
        <w:ind w:left="1440" w:hanging="360"/>
      </w:pPr>
    </w:lvl>
    <w:lvl w:ilvl="2" w:tplc="7D26AB62" w:tentative="1">
      <w:start w:val="1"/>
      <w:numFmt w:val="lowerRoman"/>
      <w:lvlText w:val="%3."/>
      <w:lvlJc w:val="right"/>
      <w:pPr>
        <w:ind w:left="2160" w:hanging="180"/>
      </w:pPr>
    </w:lvl>
    <w:lvl w:ilvl="3" w:tplc="82C067C2" w:tentative="1">
      <w:start w:val="1"/>
      <w:numFmt w:val="decimal"/>
      <w:lvlText w:val="%4."/>
      <w:lvlJc w:val="left"/>
      <w:pPr>
        <w:ind w:left="2880" w:hanging="360"/>
      </w:pPr>
    </w:lvl>
    <w:lvl w:ilvl="4" w:tplc="02BAF9CE" w:tentative="1">
      <w:start w:val="1"/>
      <w:numFmt w:val="lowerLetter"/>
      <w:lvlText w:val="%5."/>
      <w:lvlJc w:val="left"/>
      <w:pPr>
        <w:ind w:left="3600" w:hanging="360"/>
      </w:pPr>
    </w:lvl>
    <w:lvl w:ilvl="5" w:tplc="DED07D7A" w:tentative="1">
      <w:start w:val="1"/>
      <w:numFmt w:val="lowerRoman"/>
      <w:lvlText w:val="%6."/>
      <w:lvlJc w:val="right"/>
      <w:pPr>
        <w:ind w:left="4320" w:hanging="180"/>
      </w:pPr>
    </w:lvl>
    <w:lvl w:ilvl="6" w:tplc="379475EC" w:tentative="1">
      <w:start w:val="1"/>
      <w:numFmt w:val="decimal"/>
      <w:lvlText w:val="%7."/>
      <w:lvlJc w:val="left"/>
      <w:pPr>
        <w:ind w:left="5040" w:hanging="360"/>
      </w:pPr>
    </w:lvl>
    <w:lvl w:ilvl="7" w:tplc="7EDEAF3E" w:tentative="1">
      <w:start w:val="1"/>
      <w:numFmt w:val="lowerLetter"/>
      <w:lvlText w:val="%8."/>
      <w:lvlJc w:val="left"/>
      <w:pPr>
        <w:ind w:left="5760" w:hanging="360"/>
      </w:pPr>
    </w:lvl>
    <w:lvl w:ilvl="8" w:tplc="93A498BA" w:tentative="1">
      <w:start w:val="1"/>
      <w:numFmt w:val="lowerRoman"/>
      <w:lvlText w:val="%9."/>
      <w:lvlJc w:val="right"/>
      <w:pPr>
        <w:ind w:left="6480" w:hanging="180"/>
      </w:pPr>
    </w:lvl>
  </w:abstractNum>
  <w:abstractNum w:abstractNumId="6" w15:restartNumberingAfterBreak="0">
    <w:nsid w:val="30992AF5"/>
    <w:multiLevelType w:val="hybridMultilevel"/>
    <w:tmpl w:val="89FACB2E"/>
    <w:lvl w:ilvl="0" w:tplc="8EAE31F4">
      <w:start w:val="1"/>
      <w:numFmt w:val="decimal"/>
      <w:lvlText w:val="%1."/>
      <w:lvlJc w:val="left"/>
      <w:pPr>
        <w:ind w:left="720" w:hanging="360"/>
      </w:pPr>
    </w:lvl>
    <w:lvl w:ilvl="1" w:tplc="D578ED46" w:tentative="1">
      <w:start w:val="1"/>
      <w:numFmt w:val="lowerLetter"/>
      <w:lvlText w:val="%2."/>
      <w:lvlJc w:val="left"/>
      <w:pPr>
        <w:ind w:left="1440" w:hanging="360"/>
      </w:pPr>
    </w:lvl>
    <w:lvl w:ilvl="2" w:tplc="41A4BFF2" w:tentative="1">
      <w:start w:val="1"/>
      <w:numFmt w:val="lowerRoman"/>
      <w:lvlText w:val="%3."/>
      <w:lvlJc w:val="right"/>
      <w:pPr>
        <w:ind w:left="2160" w:hanging="180"/>
      </w:pPr>
    </w:lvl>
    <w:lvl w:ilvl="3" w:tplc="4B1E3A14" w:tentative="1">
      <w:start w:val="1"/>
      <w:numFmt w:val="decimal"/>
      <w:lvlText w:val="%4."/>
      <w:lvlJc w:val="left"/>
      <w:pPr>
        <w:ind w:left="2880" w:hanging="360"/>
      </w:pPr>
    </w:lvl>
    <w:lvl w:ilvl="4" w:tplc="A4248366" w:tentative="1">
      <w:start w:val="1"/>
      <w:numFmt w:val="lowerLetter"/>
      <w:lvlText w:val="%5."/>
      <w:lvlJc w:val="left"/>
      <w:pPr>
        <w:ind w:left="3600" w:hanging="360"/>
      </w:pPr>
    </w:lvl>
    <w:lvl w:ilvl="5" w:tplc="5B1CDD76" w:tentative="1">
      <w:start w:val="1"/>
      <w:numFmt w:val="lowerRoman"/>
      <w:lvlText w:val="%6."/>
      <w:lvlJc w:val="right"/>
      <w:pPr>
        <w:ind w:left="4320" w:hanging="180"/>
      </w:pPr>
    </w:lvl>
    <w:lvl w:ilvl="6" w:tplc="B8644272" w:tentative="1">
      <w:start w:val="1"/>
      <w:numFmt w:val="decimal"/>
      <w:lvlText w:val="%7."/>
      <w:lvlJc w:val="left"/>
      <w:pPr>
        <w:ind w:left="5040" w:hanging="360"/>
      </w:pPr>
    </w:lvl>
    <w:lvl w:ilvl="7" w:tplc="9580F314" w:tentative="1">
      <w:start w:val="1"/>
      <w:numFmt w:val="lowerLetter"/>
      <w:lvlText w:val="%8."/>
      <w:lvlJc w:val="left"/>
      <w:pPr>
        <w:ind w:left="5760" w:hanging="360"/>
      </w:pPr>
    </w:lvl>
    <w:lvl w:ilvl="8" w:tplc="CBC4B0B0" w:tentative="1">
      <w:start w:val="1"/>
      <w:numFmt w:val="lowerRoman"/>
      <w:lvlText w:val="%9."/>
      <w:lvlJc w:val="right"/>
      <w:pPr>
        <w:ind w:left="6480" w:hanging="180"/>
      </w:pPr>
    </w:lvl>
  </w:abstractNum>
  <w:abstractNum w:abstractNumId="7" w15:restartNumberingAfterBreak="0">
    <w:nsid w:val="31B120F3"/>
    <w:multiLevelType w:val="hybridMultilevel"/>
    <w:tmpl w:val="9D5E9360"/>
    <w:lvl w:ilvl="0" w:tplc="D58CE5FE">
      <w:start w:val="1"/>
      <w:numFmt w:val="decimal"/>
      <w:lvlText w:val="%1."/>
      <w:lvlJc w:val="left"/>
      <w:pPr>
        <w:ind w:left="720" w:hanging="360"/>
      </w:pPr>
    </w:lvl>
    <w:lvl w:ilvl="1" w:tplc="E000F274" w:tentative="1">
      <w:start w:val="1"/>
      <w:numFmt w:val="lowerLetter"/>
      <w:lvlText w:val="%2."/>
      <w:lvlJc w:val="left"/>
      <w:pPr>
        <w:ind w:left="1440" w:hanging="360"/>
      </w:pPr>
    </w:lvl>
    <w:lvl w:ilvl="2" w:tplc="E29E59E6" w:tentative="1">
      <w:start w:val="1"/>
      <w:numFmt w:val="lowerRoman"/>
      <w:lvlText w:val="%3."/>
      <w:lvlJc w:val="right"/>
      <w:pPr>
        <w:ind w:left="2160" w:hanging="180"/>
      </w:pPr>
    </w:lvl>
    <w:lvl w:ilvl="3" w:tplc="4830B23E" w:tentative="1">
      <w:start w:val="1"/>
      <w:numFmt w:val="decimal"/>
      <w:lvlText w:val="%4."/>
      <w:lvlJc w:val="left"/>
      <w:pPr>
        <w:ind w:left="2880" w:hanging="360"/>
      </w:pPr>
    </w:lvl>
    <w:lvl w:ilvl="4" w:tplc="6226EAD0" w:tentative="1">
      <w:start w:val="1"/>
      <w:numFmt w:val="lowerLetter"/>
      <w:lvlText w:val="%5."/>
      <w:lvlJc w:val="left"/>
      <w:pPr>
        <w:ind w:left="3600" w:hanging="360"/>
      </w:pPr>
    </w:lvl>
    <w:lvl w:ilvl="5" w:tplc="DEB8F960" w:tentative="1">
      <w:start w:val="1"/>
      <w:numFmt w:val="lowerRoman"/>
      <w:lvlText w:val="%6."/>
      <w:lvlJc w:val="right"/>
      <w:pPr>
        <w:ind w:left="4320" w:hanging="180"/>
      </w:pPr>
    </w:lvl>
    <w:lvl w:ilvl="6" w:tplc="621EA042" w:tentative="1">
      <w:start w:val="1"/>
      <w:numFmt w:val="decimal"/>
      <w:lvlText w:val="%7."/>
      <w:lvlJc w:val="left"/>
      <w:pPr>
        <w:ind w:left="5040" w:hanging="360"/>
      </w:pPr>
    </w:lvl>
    <w:lvl w:ilvl="7" w:tplc="B22E17F4" w:tentative="1">
      <w:start w:val="1"/>
      <w:numFmt w:val="lowerLetter"/>
      <w:lvlText w:val="%8."/>
      <w:lvlJc w:val="left"/>
      <w:pPr>
        <w:ind w:left="5760" w:hanging="360"/>
      </w:pPr>
    </w:lvl>
    <w:lvl w:ilvl="8" w:tplc="6622ABA2" w:tentative="1">
      <w:start w:val="1"/>
      <w:numFmt w:val="lowerRoman"/>
      <w:lvlText w:val="%9."/>
      <w:lvlJc w:val="right"/>
      <w:pPr>
        <w:ind w:left="6480" w:hanging="180"/>
      </w:pPr>
    </w:lvl>
  </w:abstractNum>
  <w:abstractNum w:abstractNumId="8" w15:restartNumberingAfterBreak="0">
    <w:nsid w:val="39FB08F2"/>
    <w:multiLevelType w:val="hybridMultilevel"/>
    <w:tmpl w:val="B7549216"/>
    <w:lvl w:ilvl="0" w:tplc="D66A308A">
      <w:start w:val="1"/>
      <w:numFmt w:val="decimal"/>
      <w:lvlText w:val="%1."/>
      <w:lvlJc w:val="left"/>
      <w:pPr>
        <w:ind w:left="720" w:hanging="360"/>
      </w:pPr>
    </w:lvl>
    <w:lvl w:ilvl="1" w:tplc="74905DF0" w:tentative="1">
      <w:start w:val="1"/>
      <w:numFmt w:val="lowerLetter"/>
      <w:lvlText w:val="%2."/>
      <w:lvlJc w:val="left"/>
      <w:pPr>
        <w:ind w:left="1440" w:hanging="360"/>
      </w:pPr>
    </w:lvl>
    <w:lvl w:ilvl="2" w:tplc="3E0CD846" w:tentative="1">
      <w:start w:val="1"/>
      <w:numFmt w:val="lowerRoman"/>
      <w:lvlText w:val="%3."/>
      <w:lvlJc w:val="right"/>
      <w:pPr>
        <w:ind w:left="2160" w:hanging="180"/>
      </w:pPr>
    </w:lvl>
    <w:lvl w:ilvl="3" w:tplc="8F4A8AD2" w:tentative="1">
      <w:start w:val="1"/>
      <w:numFmt w:val="decimal"/>
      <w:lvlText w:val="%4."/>
      <w:lvlJc w:val="left"/>
      <w:pPr>
        <w:ind w:left="2880" w:hanging="360"/>
      </w:pPr>
    </w:lvl>
    <w:lvl w:ilvl="4" w:tplc="2C1A2A02" w:tentative="1">
      <w:start w:val="1"/>
      <w:numFmt w:val="lowerLetter"/>
      <w:lvlText w:val="%5."/>
      <w:lvlJc w:val="left"/>
      <w:pPr>
        <w:ind w:left="3600" w:hanging="360"/>
      </w:pPr>
    </w:lvl>
    <w:lvl w:ilvl="5" w:tplc="E0B638F0" w:tentative="1">
      <w:start w:val="1"/>
      <w:numFmt w:val="lowerRoman"/>
      <w:lvlText w:val="%6."/>
      <w:lvlJc w:val="right"/>
      <w:pPr>
        <w:ind w:left="4320" w:hanging="180"/>
      </w:pPr>
    </w:lvl>
    <w:lvl w:ilvl="6" w:tplc="C48E2AB4" w:tentative="1">
      <w:start w:val="1"/>
      <w:numFmt w:val="decimal"/>
      <w:lvlText w:val="%7."/>
      <w:lvlJc w:val="left"/>
      <w:pPr>
        <w:ind w:left="5040" w:hanging="360"/>
      </w:pPr>
    </w:lvl>
    <w:lvl w:ilvl="7" w:tplc="AD5C3664" w:tentative="1">
      <w:start w:val="1"/>
      <w:numFmt w:val="lowerLetter"/>
      <w:lvlText w:val="%8."/>
      <w:lvlJc w:val="left"/>
      <w:pPr>
        <w:ind w:left="5760" w:hanging="360"/>
      </w:pPr>
    </w:lvl>
    <w:lvl w:ilvl="8" w:tplc="193EBD38" w:tentative="1">
      <w:start w:val="1"/>
      <w:numFmt w:val="lowerRoman"/>
      <w:lvlText w:val="%9."/>
      <w:lvlJc w:val="right"/>
      <w:pPr>
        <w:ind w:left="6480" w:hanging="180"/>
      </w:pPr>
    </w:lvl>
  </w:abstractNum>
  <w:abstractNum w:abstractNumId="9" w15:restartNumberingAfterBreak="0">
    <w:nsid w:val="623F452F"/>
    <w:multiLevelType w:val="hybridMultilevel"/>
    <w:tmpl w:val="CA4E8FD0"/>
    <w:lvl w:ilvl="0" w:tplc="ABB8271E">
      <w:start w:val="1"/>
      <w:numFmt w:val="decimal"/>
      <w:lvlText w:val="%1."/>
      <w:lvlJc w:val="left"/>
      <w:pPr>
        <w:ind w:left="720" w:hanging="360"/>
      </w:pPr>
    </w:lvl>
    <w:lvl w:ilvl="1" w:tplc="16F4F308" w:tentative="1">
      <w:start w:val="1"/>
      <w:numFmt w:val="lowerLetter"/>
      <w:lvlText w:val="%2."/>
      <w:lvlJc w:val="left"/>
      <w:pPr>
        <w:ind w:left="1440" w:hanging="360"/>
      </w:pPr>
    </w:lvl>
    <w:lvl w:ilvl="2" w:tplc="3028D156" w:tentative="1">
      <w:start w:val="1"/>
      <w:numFmt w:val="lowerRoman"/>
      <w:lvlText w:val="%3."/>
      <w:lvlJc w:val="right"/>
      <w:pPr>
        <w:ind w:left="2160" w:hanging="180"/>
      </w:pPr>
    </w:lvl>
    <w:lvl w:ilvl="3" w:tplc="81922980" w:tentative="1">
      <w:start w:val="1"/>
      <w:numFmt w:val="decimal"/>
      <w:lvlText w:val="%4."/>
      <w:lvlJc w:val="left"/>
      <w:pPr>
        <w:ind w:left="2880" w:hanging="360"/>
      </w:pPr>
    </w:lvl>
    <w:lvl w:ilvl="4" w:tplc="8FAA01E4" w:tentative="1">
      <w:start w:val="1"/>
      <w:numFmt w:val="lowerLetter"/>
      <w:lvlText w:val="%5."/>
      <w:lvlJc w:val="left"/>
      <w:pPr>
        <w:ind w:left="3600" w:hanging="360"/>
      </w:pPr>
    </w:lvl>
    <w:lvl w:ilvl="5" w:tplc="C772DAEC" w:tentative="1">
      <w:start w:val="1"/>
      <w:numFmt w:val="lowerRoman"/>
      <w:lvlText w:val="%6."/>
      <w:lvlJc w:val="right"/>
      <w:pPr>
        <w:ind w:left="4320" w:hanging="180"/>
      </w:pPr>
    </w:lvl>
    <w:lvl w:ilvl="6" w:tplc="0DB2C04A" w:tentative="1">
      <w:start w:val="1"/>
      <w:numFmt w:val="decimal"/>
      <w:lvlText w:val="%7."/>
      <w:lvlJc w:val="left"/>
      <w:pPr>
        <w:ind w:left="5040" w:hanging="360"/>
      </w:pPr>
    </w:lvl>
    <w:lvl w:ilvl="7" w:tplc="4D2A985A" w:tentative="1">
      <w:start w:val="1"/>
      <w:numFmt w:val="lowerLetter"/>
      <w:lvlText w:val="%8."/>
      <w:lvlJc w:val="left"/>
      <w:pPr>
        <w:ind w:left="5760" w:hanging="360"/>
      </w:pPr>
    </w:lvl>
    <w:lvl w:ilvl="8" w:tplc="253A67B2" w:tentative="1">
      <w:start w:val="1"/>
      <w:numFmt w:val="lowerRoman"/>
      <w:lvlText w:val="%9."/>
      <w:lvlJc w:val="right"/>
      <w:pPr>
        <w:ind w:left="6480" w:hanging="180"/>
      </w:pPr>
    </w:lvl>
  </w:abstractNum>
  <w:abstractNum w:abstractNumId="10" w15:restartNumberingAfterBreak="0">
    <w:nsid w:val="76D40004"/>
    <w:multiLevelType w:val="hybridMultilevel"/>
    <w:tmpl w:val="964C5A18"/>
    <w:lvl w:ilvl="0" w:tplc="6524AC0A">
      <w:start w:val="1"/>
      <w:numFmt w:val="bullet"/>
      <w:lvlText w:val=""/>
      <w:lvlJc w:val="left"/>
      <w:pPr>
        <w:ind w:left="720" w:hanging="360"/>
      </w:pPr>
      <w:rPr>
        <w:rFonts w:ascii="Wingdings" w:hAnsi="Wingdings" w:hint="default"/>
      </w:rPr>
    </w:lvl>
    <w:lvl w:ilvl="1" w:tplc="AB18346A" w:tentative="1">
      <w:start w:val="1"/>
      <w:numFmt w:val="bullet"/>
      <w:lvlText w:val="o"/>
      <w:lvlJc w:val="left"/>
      <w:pPr>
        <w:ind w:left="1440" w:hanging="360"/>
      </w:pPr>
      <w:rPr>
        <w:rFonts w:ascii="Courier New" w:hAnsi="Courier New" w:cs="Courier New" w:hint="default"/>
      </w:rPr>
    </w:lvl>
    <w:lvl w:ilvl="2" w:tplc="4C48C0D6" w:tentative="1">
      <w:start w:val="1"/>
      <w:numFmt w:val="bullet"/>
      <w:lvlText w:val=""/>
      <w:lvlJc w:val="left"/>
      <w:pPr>
        <w:ind w:left="2160" w:hanging="360"/>
      </w:pPr>
      <w:rPr>
        <w:rFonts w:ascii="Wingdings" w:hAnsi="Wingdings" w:hint="default"/>
      </w:rPr>
    </w:lvl>
    <w:lvl w:ilvl="3" w:tplc="78360A28" w:tentative="1">
      <w:start w:val="1"/>
      <w:numFmt w:val="bullet"/>
      <w:lvlText w:val=""/>
      <w:lvlJc w:val="left"/>
      <w:pPr>
        <w:ind w:left="2880" w:hanging="360"/>
      </w:pPr>
      <w:rPr>
        <w:rFonts w:ascii="Symbol" w:hAnsi="Symbol" w:hint="default"/>
      </w:rPr>
    </w:lvl>
    <w:lvl w:ilvl="4" w:tplc="1DCA155C" w:tentative="1">
      <w:start w:val="1"/>
      <w:numFmt w:val="bullet"/>
      <w:lvlText w:val="o"/>
      <w:lvlJc w:val="left"/>
      <w:pPr>
        <w:ind w:left="3600" w:hanging="360"/>
      </w:pPr>
      <w:rPr>
        <w:rFonts w:ascii="Courier New" w:hAnsi="Courier New" w:cs="Courier New" w:hint="default"/>
      </w:rPr>
    </w:lvl>
    <w:lvl w:ilvl="5" w:tplc="D982E0EC" w:tentative="1">
      <w:start w:val="1"/>
      <w:numFmt w:val="bullet"/>
      <w:lvlText w:val=""/>
      <w:lvlJc w:val="left"/>
      <w:pPr>
        <w:ind w:left="4320" w:hanging="360"/>
      </w:pPr>
      <w:rPr>
        <w:rFonts w:ascii="Wingdings" w:hAnsi="Wingdings" w:hint="default"/>
      </w:rPr>
    </w:lvl>
    <w:lvl w:ilvl="6" w:tplc="7D28CE24" w:tentative="1">
      <w:start w:val="1"/>
      <w:numFmt w:val="bullet"/>
      <w:lvlText w:val=""/>
      <w:lvlJc w:val="left"/>
      <w:pPr>
        <w:ind w:left="5040" w:hanging="360"/>
      </w:pPr>
      <w:rPr>
        <w:rFonts w:ascii="Symbol" w:hAnsi="Symbol" w:hint="default"/>
      </w:rPr>
    </w:lvl>
    <w:lvl w:ilvl="7" w:tplc="BA3AC702" w:tentative="1">
      <w:start w:val="1"/>
      <w:numFmt w:val="bullet"/>
      <w:lvlText w:val="o"/>
      <w:lvlJc w:val="left"/>
      <w:pPr>
        <w:ind w:left="5760" w:hanging="360"/>
      </w:pPr>
      <w:rPr>
        <w:rFonts w:ascii="Courier New" w:hAnsi="Courier New" w:cs="Courier New" w:hint="default"/>
      </w:rPr>
    </w:lvl>
    <w:lvl w:ilvl="8" w:tplc="286652A6" w:tentative="1">
      <w:start w:val="1"/>
      <w:numFmt w:val="bullet"/>
      <w:lvlText w:val=""/>
      <w:lvlJc w:val="left"/>
      <w:pPr>
        <w:ind w:left="6480" w:hanging="360"/>
      </w:pPr>
      <w:rPr>
        <w:rFonts w:ascii="Wingdings" w:hAnsi="Wingdings" w:hint="default"/>
      </w:rPr>
    </w:lvl>
  </w:abstractNum>
  <w:num w:numId="1" w16cid:durableId="498040527">
    <w:abstractNumId w:val="7"/>
  </w:num>
  <w:num w:numId="2" w16cid:durableId="206260419">
    <w:abstractNumId w:val="2"/>
  </w:num>
  <w:num w:numId="3" w16cid:durableId="1590963398">
    <w:abstractNumId w:val="1"/>
  </w:num>
  <w:num w:numId="4" w16cid:durableId="2008701538">
    <w:abstractNumId w:val="8"/>
  </w:num>
  <w:num w:numId="5" w16cid:durableId="188106073">
    <w:abstractNumId w:val="4"/>
  </w:num>
  <w:num w:numId="6" w16cid:durableId="838086145">
    <w:abstractNumId w:val="3"/>
  </w:num>
  <w:num w:numId="7" w16cid:durableId="90853501">
    <w:abstractNumId w:val="6"/>
  </w:num>
  <w:num w:numId="8" w16cid:durableId="1332561098">
    <w:abstractNumId w:val="9"/>
  </w:num>
  <w:num w:numId="9" w16cid:durableId="2091848462">
    <w:abstractNumId w:val="0"/>
    <w:lvlOverride w:ilvl="0">
      <w:lvl w:ilvl="0">
        <w:numFmt w:val="bullet"/>
        <w:lvlText w:val=""/>
        <w:legacy w:legacy="1" w:legacySpace="0" w:legacyIndent="360"/>
        <w:lvlJc w:val="left"/>
        <w:rPr>
          <w:rFonts w:ascii="Symbol" w:hAnsi="Symbol" w:hint="default"/>
        </w:rPr>
      </w:lvl>
    </w:lvlOverride>
  </w:num>
  <w:num w:numId="10" w16cid:durableId="158930107">
    <w:abstractNumId w:val="10"/>
  </w:num>
  <w:num w:numId="11" w16cid:durableId="18465502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C48"/>
    <w:rsid w:val="00002983"/>
    <w:rsid w:val="00006539"/>
    <w:rsid w:val="0001014A"/>
    <w:rsid w:val="00013D78"/>
    <w:rsid w:val="000140A2"/>
    <w:rsid w:val="00015253"/>
    <w:rsid w:val="00016F66"/>
    <w:rsid w:val="00021194"/>
    <w:rsid w:val="00025ADE"/>
    <w:rsid w:val="000268E7"/>
    <w:rsid w:val="00027852"/>
    <w:rsid w:val="00032A0F"/>
    <w:rsid w:val="0003554B"/>
    <w:rsid w:val="00044683"/>
    <w:rsid w:val="00046EC0"/>
    <w:rsid w:val="000500AF"/>
    <w:rsid w:val="00051CDC"/>
    <w:rsid w:val="000556A1"/>
    <w:rsid w:val="0006179D"/>
    <w:rsid w:val="00062CFD"/>
    <w:rsid w:val="00063C1B"/>
    <w:rsid w:val="00065C9D"/>
    <w:rsid w:val="000715D9"/>
    <w:rsid w:val="00072A1F"/>
    <w:rsid w:val="00076B8F"/>
    <w:rsid w:val="000800C7"/>
    <w:rsid w:val="0008011E"/>
    <w:rsid w:val="000919FA"/>
    <w:rsid w:val="000A5A07"/>
    <w:rsid w:val="000A753E"/>
    <w:rsid w:val="000B152E"/>
    <w:rsid w:val="000B3686"/>
    <w:rsid w:val="000B4B34"/>
    <w:rsid w:val="000B5B6D"/>
    <w:rsid w:val="000B74EA"/>
    <w:rsid w:val="000C237D"/>
    <w:rsid w:val="000C736D"/>
    <w:rsid w:val="000D264D"/>
    <w:rsid w:val="000D6BC5"/>
    <w:rsid w:val="000D752A"/>
    <w:rsid w:val="000D754A"/>
    <w:rsid w:val="000D77E2"/>
    <w:rsid w:val="000D7B37"/>
    <w:rsid w:val="000E1F33"/>
    <w:rsid w:val="000E3860"/>
    <w:rsid w:val="000E554A"/>
    <w:rsid w:val="000E6443"/>
    <w:rsid w:val="000F110E"/>
    <w:rsid w:val="000F6EBB"/>
    <w:rsid w:val="00104CC4"/>
    <w:rsid w:val="00105C48"/>
    <w:rsid w:val="00105F11"/>
    <w:rsid w:val="0010605E"/>
    <w:rsid w:val="001118C3"/>
    <w:rsid w:val="00114055"/>
    <w:rsid w:val="00115E1F"/>
    <w:rsid w:val="0011652C"/>
    <w:rsid w:val="00116BFF"/>
    <w:rsid w:val="00121801"/>
    <w:rsid w:val="0012379D"/>
    <w:rsid w:val="00123F82"/>
    <w:rsid w:val="00127AE4"/>
    <w:rsid w:val="001308F9"/>
    <w:rsid w:val="00132156"/>
    <w:rsid w:val="00150E52"/>
    <w:rsid w:val="00160962"/>
    <w:rsid w:val="00160A47"/>
    <w:rsid w:val="0016662A"/>
    <w:rsid w:val="00167AD6"/>
    <w:rsid w:val="001708BE"/>
    <w:rsid w:val="00175761"/>
    <w:rsid w:val="00181180"/>
    <w:rsid w:val="001831B5"/>
    <w:rsid w:val="00185389"/>
    <w:rsid w:val="00185DD6"/>
    <w:rsid w:val="0018628D"/>
    <w:rsid w:val="001969A5"/>
    <w:rsid w:val="001971F0"/>
    <w:rsid w:val="00197245"/>
    <w:rsid w:val="001A0D62"/>
    <w:rsid w:val="001A395C"/>
    <w:rsid w:val="001A45DE"/>
    <w:rsid w:val="001A6F9C"/>
    <w:rsid w:val="001B2592"/>
    <w:rsid w:val="001B5D7E"/>
    <w:rsid w:val="001C6026"/>
    <w:rsid w:val="001E18C9"/>
    <w:rsid w:val="001E294A"/>
    <w:rsid w:val="001F14C8"/>
    <w:rsid w:val="001F5F5D"/>
    <w:rsid w:val="001F70DA"/>
    <w:rsid w:val="001F7AC8"/>
    <w:rsid w:val="00203276"/>
    <w:rsid w:val="00203B6F"/>
    <w:rsid w:val="00211BEB"/>
    <w:rsid w:val="002154D2"/>
    <w:rsid w:val="00222142"/>
    <w:rsid w:val="002307E7"/>
    <w:rsid w:val="0025473C"/>
    <w:rsid w:val="00254DA3"/>
    <w:rsid w:val="00257D8D"/>
    <w:rsid w:val="00263A13"/>
    <w:rsid w:val="00263E06"/>
    <w:rsid w:val="00267648"/>
    <w:rsid w:val="002722EB"/>
    <w:rsid w:val="00273986"/>
    <w:rsid w:val="00277C78"/>
    <w:rsid w:val="00283E33"/>
    <w:rsid w:val="00284185"/>
    <w:rsid w:val="002903B3"/>
    <w:rsid w:val="00294E00"/>
    <w:rsid w:val="00294F06"/>
    <w:rsid w:val="00295394"/>
    <w:rsid w:val="002A0705"/>
    <w:rsid w:val="002A143D"/>
    <w:rsid w:val="002A1770"/>
    <w:rsid w:val="002B0988"/>
    <w:rsid w:val="002B1BC5"/>
    <w:rsid w:val="002B7347"/>
    <w:rsid w:val="002B75A4"/>
    <w:rsid w:val="002B7C56"/>
    <w:rsid w:val="002C4518"/>
    <w:rsid w:val="002C7085"/>
    <w:rsid w:val="002D3F5D"/>
    <w:rsid w:val="002D728E"/>
    <w:rsid w:val="002E43D2"/>
    <w:rsid w:val="002E6C48"/>
    <w:rsid w:val="002F0D7F"/>
    <w:rsid w:val="002F1D7C"/>
    <w:rsid w:val="002F2D2A"/>
    <w:rsid w:val="002F4201"/>
    <w:rsid w:val="002F4336"/>
    <w:rsid w:val="00300B92"/>
    <w:rsid w:val="003114EB"/>
    <w:rsid w:val="00320FD6"/>
    <w:rsid w:val="00327690"/>
    <w:rsid w:val="00330472"/>
    <w:rsid w:val="0033143F"/>
    <w:rsid w:val="0033543A"/>
    <w:rsid w:val="00342500"/>
    <w:rsid w:val="00352613"/>
    <w:rsid w:val="003616E5"/>
    <w:rsid w:val="00367CA9"/>
    <w:rsid w:val="00370E37"/>
    <w:rsid w:val="00372506"/>
    <w:rsid w:val="00373A3C"/>
    <w:rsid w:val="00384E59"/>
    <w:rsid w:val="003864F2"/>
    <w:rsid w:val="00387206"/>
    <w:rsid w:val="003A08C5"/>
    <w:rsid w:val="003B072B"/>
    <w:rsid w:val="003B76D5"/>
    <w:rsid w:val="003C5BBC"/>
    <w:rsid w:val="003D0506"/>
    <w:rsid w:val="003D1D37"/>
    <w:rsid w:val="003E102F"/>
    <w:rsid w:val="003E4C26"/>
    <w:rsid w:val="003E5E55"/>
    <w:rsid w:val="003F07CF"/>
    <w:rsid w:val="003F2B4C"/>
    <w:rsid w:val="003F45B3"/>
    <w:rsid w:val="003F49DB"/>
    <w:rsid w:val="003F4DB1"/>
    <w:rsid w:val="003F64FE"/>
    <w:rsid w:val="003F6C02"/>
    <w:rsid w:val="003F750D"/>
    <w:rsid w:val="00403F34"/>
    <w:rsid w:val="00411F54"/>
    <w:rsid w:val="00413364"/>
    <w:rsid w:val="0042132C"/>
    <w:rsid w:val="004242AA"/>
    <w:rsid w:val="0042582E"/>
    <w:rsid w:val="00425C9B"/>
    <w:rsid w:val="0042661F"/>
    <w:rsid w:val="00435275"/>
    <w:rsid w:val="00435AFE"/>
    <w:rsid w:val="00436B7C"/>
    <w:rsid w:val="00441671"/>
    <w:rsid w:val="00441D0E"/>
    <w:rsid w:val="00443C4B"/>
    <w:rsid w:val="00443FEE"/>
    <w:rsid w:val="00444BCC"/>
    <w:rsid w:val="00445EDC"/>
    <w:rsid w:val="004466FA"/>
    <w:rsid w:val="004475E0"/>
    <w:rsid w:val="00452035"/>
    <w:rsid w:val="004521BD"/>
    <w:rsid w:val="00454B25"/>
    <w:rsid w:val="00456996"/>
    <w:rsid w:val="00456B89"/>
    <w:rsid w:val="004573FB"/>
    <w:rsid w:val="00462F5F"/>
    <w:rsid w:val="00465C05"/>
    <w:rsid w:val="00465F6D"/>
    <w:rsid w:val="00466739"/>
    <w:rsid w:val="0047060F"/>
    <w:rsid w:val="00480C41"/>
    <w:rsid w:val="00481D14"/>
    <w:rsid w:val="00485ECD"/>
    <w:rsid w:val="00485FE0"/>
    <w:rsid w:val="00486740"/>
    <w:rsid w:val="00492429"/>
    <w:rsid w:val="00494E84"/>
    <w:rsid w:val="00496437"/>
    <w:rsid w:val="00497E6F"/>
    <w:rsid w:val="004A2676"/>
    <w:rsid w:val="004B3878"/>
    <w:rsid w:val="004B5B28"/>
    <w:rsid w:val="004B75E0"/>
    <w:rsid w:val="004C28AF"/>
    <w:rsid w:val="004C5D99"/>
    <w:rsid w:val="004C5F08"/>
    <w:rsid w:val="004C7147"/>
    <w:rsid w:val="004D2A18"/>
    <w:rsid w:val="004D6C7E"/>
    <w:rsid w:val="004E2810"/>
    <w:rsid w:val="004E2F39"/>
    <w:rsid w:val="004E33AA"/>
    <w:rsid w:val="004E4268"/>
    <w:rsid w:val="004E4BAA"/>
    <w:rsid w:val="004F3E44"/>
    <w:rsid w:val="004F4CA9"/>
    <w:rsid w:val="004F548C"/>
    <w:rsid w:val="004F70AB"/>
    <w:rsid w:val="00503239"/>
    <w:rsid w:val="00506973"/>
    <w:rsid w:val="00507850"/>
    <w:rsid w:val="00507FFA"/>
    <w:rsid w:val="00513B4B"/>
    <w:rsid w:val="00522263"/>
    <w:rsid w:val="00522BE1"/>
    <w:rsid w:val="00523623"/>
    <w:rsid w:val="005270CB"/>
    <w:rsid w:val="00533F7A"/>
    <w:rsid w:val="005366E6"/>
    <w:rsid w:val="00540C45"/>
    <w:rsid w:val="00545062"/>
    <w:rsid w:val="005471E5"/>
    <w:rsid w:val="005575F1"/>
    <w:rsid w:val="0056085E"/>
    <w:rsid w:val="00561306"/>
    <w:rsid w:val="00561E5C"/>
    <w:rsid w:val="005634B4"/>
    <w:rsid w:val="00563BD2"/>
    <w:rsid w:val="00566E25"/>
    <w:rsid w:val="00571CAF"/>
    <w:rsid w:val="00571F94"/>
    <w:rsid w:val="0057448D"/>
    <w:rsid w:val="00577D80"/>
    <w:rsid w:val="005807D6"/>
    <w:rsid w:val="00581C54"/>
    <w:rsid w:val="005A076D"/>
    <w:rsid w:val="005A0CF4"/>
    <w:rsid w:val="005A237D"/>
    <w:rsid w:val="005A27D9"/>
    <w:rsid w:val="005A61D5"/>
    <w:rsid w:val="005B5F95"/>
    <w:rsid w:val="005B63FE"/>
    <w:rsid w:val="005C0609"/>
    <w:rsid w:val="005C61FB"/>
    <w:rsid w:val="005C73A2"/>
    <w:rsid w:val="005C7507"/>
    <w:rsid w:val="005C750B"/>
    <w:rsid w:val="005D1AE1"/>
    <w:rsid w:val="005D64BD"/>
    <w:rsid w:val="005E118A"/>
    <w:rsid w:val="005F121E"/>
    <w:rsid w:val="005F234E"/>
    <w:rsid w:val="00602A43"/>
    <w:rsid w:val="00603078"/>
    <w:rsid w:val="0060363B"/>
    <w:rsid w:val="006063DA"/>
    <w:rsid w:val="006121EC"/>
    <w:rsid w:val="00612428"/>
    <w:rsid w:val="006129E5"/>
    <w:rsid w:val="00613C47"/>
    <w:rsid w:val="00620B25"/>
    <w:rsid w:val="00624354"/>
    <w:rsid w:val="00625A87"/>
    <w:rsid w:val="00630C51"/>
    <w:rsid w:val="00633B26"/>
    <w:rsid w:val="006432D5"/>
    <w:rsid w:val="00651334"/>
    <w:rsid w:val="006548BB"/>
    <w:rsid w:val="00656351"/>
    <w:rsid w:val="006665B6"/>
    <w:rsid w:val="00666C63"/>
    <w:rsid w:val="00670279"/>
    <w:rsid w:val="00673397"/>
    <w:rsid w:val="0067425C"/>
    <w:rsid w:val="00676827"/>
    <w:rsid w:val="00681EB9"/>
    <w:rsid w:val="006828FE"/>
    <w:rsid w:val="00683641"/>
    <w:rsid w:val="0069332A"/>
    <w:rsid w:val="006B19AF"/>
    <w:rsid w:val="006B604A"/>
    <w:rsid w:val="006B7C30"/>
    <w:rsid w:val="006C1843"/>
    <w:rsid w:val="006C4CFA"/>
    <w:rsid w:val="006D4A4E"/>
    <w:rsid w:val="006D501B"/>
    <w:rsid w:val="006D57B9"/>
    <w:rsid w:val="006D6183"/>
    <w:rsid w:val="006E0D42"/>
    <w:rsid w:val="006E18C7"/>
    <w:rsid w:val="006E6B6C"/>
    <w:rsid w:val="006F0322"/>
    <w:rsid w:val="006F0F2D"/>
    <w:rsid w:val="006F695B"/>
    <w:rsid w:val="0070084E"/>
    <w:rsid w:val="00702646"/>
    <w:rsid w:val="0070390D"/>
    <w:rsid w:val="00705705"/>
    <w:rsid w:val="007116CC"/>
    <w:rsid w:val="00712D0D"/>
    <w:rsid w:val="00720009"/>
    <w:rsid w:val="00725236"/>
    <w:rsid w:val="00730823"/>
    <w:rsid w:val="00730E04"/>
    <w:rsid w:val="0073271A"/>
    <w:rsid w:val="007368F7"/>
    <w:rsid w:val="00737AFA"/>
    <w:rsid w:val="00741435"/>
    <w:rsid w:val="00745D33"/>
    <w:rsid w:val="00750CB9"/>
    <w:rsid w:val="00750DB1"/>
    <w:rsid w:val="00754491"/>
    <w:rsid w:val="0075519F"/>
    <w:rsid w:val="007651C2"/>
    <w:rsid w:val="007668B6"/>
    <w:rsid w:val="0076719C"/>
    <w:rsid w:val="00771FA4"/>
    <w:rsid w:val="00777900"/>
    <w:rsid w:val="007862C2"/>
    <w:rsid w:val="00790668"/>
    <w:rsid w:val="00792F88"/>
    <w:rsid w:val="00795619"/>
    <w:rsid w:val="0079707F"/>
    <w:rsid w:val="007A02E1"/>
    <w:rsid w:val="007A4391"/>
    <w:rsid w:val="007B354E"/>
    <w:rsid w:val="007B596C"/>
    <w:rsid w:val="007C01F3"/>
    <w:rsid w:val="007C118B"/>
    <w:rsid w:val="007C2DF1"/>
    <w:rsid w:val="007C6C19"/>
    <w:rsid w:val="007D165A"/>
    <w:rsid w:val="007D2F9A"/>
    <w:rsid w:val="007D4BBA"/>
    <w:rsid w:val="007D4DE4"/>
    <w:rsid w:val="007E00A3"/>
    <w:rsid w:val="007E02A9"/>
    <w:rsid w:val="007E1FFC"/>
    <w:rsid w:val="007F186A"/>
    <w:rsid w:val="0080301A"/>
    <w:rsid w:val="00805768"/>
    <w:rsid w:val="00807982"/>
    <w:rsid w:val="008103A4"/>
    <w:rsid w:val="00816852"/>
    <w:rsid w:val="00816D3D"/>
    <w:rsid w:val="00822B0A"/>
    <w:rsid w:val="008311E4"/>
    <w:rsid w:val="008315EF"/>
    <w:rsid w:val="008361DC"/>
    <w:rsid w:val="00840B3B"/>
    <w:rsid w:val="00842C64"/>
    <w:rsid w:val="0084482D"/>
    <w:rsid w:val="00845AA2"/>
    <w:rsid w:val="00847272"/>
    <w:rsid w:val="00847562"/>
    <w:rsid w:val="00854343"/>
    <w:rsid w:val="00856FCF"/>
    <w:rsid w:val="008600AB"/>
    <w:rsid w:val="0086581E"/>
    <w:rsid w:val="00866E53"/>
    <w:rsid w:val="008679F5"/>
    <w:rsid w:val="008763CF"/>
    <w:rsid w:val="008766C7"/>
    <w:rsid w:val="00882BB8"/>
    <w:rsid w:val="00883688"/>
    <w:rsid w:val="00884DB1"/>
    <w:rsid w:val="00892FD6"/>
    <w:rsid w:val="00897F02"/>
    <w:rsid w:val="008B0D2D"/>
    <w:rsid w:val="008B6E66"/>
    <w:rsid w:val="008C20D1"/>
    <w:rsid w:val="008C24F6"/>
    <w:rsid w:val="008C3207"/>
    <w:rsid w:val="008C4790"/>
    <w:rsid w:val="008C52FF"/>
    <w:rsid w:val="008D3E51"/>
    <w:rsid w:val="008D7036"/>
    <w:rsid w:val="008F132E"/>
    <w:rsid w:val="008F5DEA"/>
    <w:rsid w:val="00905F91"/>
    <w:rsid w:val="0091083A"/>
    <w:rsid w:val="0093698C"/>
    <w:rsid w:val="00944CEA"/>
    <w:rsid w:val="00945E08"/>
    <w:rsid w:val="009532F4"/>
    <w:rsid w:val="00953F97"/>
    <w:rsid w:val="00957BAF"/>
    <w:rsid w:val="0096576F"/>
    <w:rsid w:val="00965A27"/>
    <w:rsid w:val="00965C36"/>
    <w:rsid w:val="0096617C"/>
    <w:rsid w:val="0096653D"/>
    <w:rsid w:val="00967AFC"/>
    <w:rsid w:val="00970F24"/>
    <w:rsid w:val="00973E13"/>
    <w:rsid w:val="00974FE2"/>
    <w:rsid w:val="0098403F"/>
    <w:rsid w:val="00987F13"/>
    <w:rsid w:val="0099042E"/>
    <w:rsid w:val="009A17D8"/>
    <w:rsid w:val="009B4C61"/>
    <w:rsid w:val="009B5C55"/>
    <w:rsid w:val="009B7D8C"/>
    <w:rsid w:val="009C0590"/>
    <w:rsid w:val="009C59BB"/>
    <w:rsid w:val="009C62A0"/>
    <w:rsid w:val="009C7380"/>
    <w:rsid w:val="009D139D"/>
    <w:rsid w:val="009D514B"/>
    <w:rsid w:val="009D7027"/>
    <w:rsid w:val="009D7E1F"/>
    <w:rsid w:val="009E0BD2"/>
    <w:rsid w:val="009E6E05"/>
    <w:rsid w:val="009F260A"/>
    <w:rsid w:val="009F285F"/>
    <w:rsid w:val="009F6284"/>
    <w:rsid w:val="00A0013A"/>
    <w:rsid w:val="00A0264D"/>
    <w:rsid w:val="00A1055C"/>
    <w:rsid w:val="00A10B8B"/>
    <w:rsid w:val="00A16815"/>
    <w:rsid w:val="00A17BAE"/>
    <w:rsid w:val="00A21528"/>
    <w:rsid w:val="00A24C6F"/>
    <w:rsid w:val="00A30021"/>
    <w:rsid w:val="00A3309B"/>
    <w:rsid w:val="00A330F9"/>
    <w:rsid w:val="00A37B5E"/>
    <w:rsid w:val="00A4223C"/>
    <w:rsid w:val="00A46159"/>
    <w:rsid w:val="00A63BB1"/>
    <w:rsid w:val="00A63EBF"/>
    <w:rsid w:val="00A70C47"/>
    <w:rsid w:val="00A71215"/>
    <w:rsid w:val="00A7473A"/>
    <w:rsid w:val="00A74998"/>
    <w:rsid w:val="00A769D4"/>
    <w:rsid w:val="00A76ACA"/>
    <w:rsid w:val="00A77013"/>
    <w:rsid w:val="00A8527A"/>
    <w:rsid w:val="00A870BD"/>
    <w:rsid w:val="00A95EDF"/>
    <w:rsid w:val="00AA04D5"/>
    <w:rsid w:val="00AB3B8C"/>
    <w:rsid w:val="00AC16FA"/>
    <w:rsid w:val="00AC1B1D"/>
    <w:rsid w:val="00AD0846"/>
    <w:rsid w:val="00AD60F1"/>
    <w:rsid w:val="00AD68BF"/>
    <w:rsid w:val="00AD7517"/>
    <w:rsid w:val="00AE6072"/>
    <w:rsid w:val="00AE6D74"/>
    <w:rsid w:val="00AF20FC"/>
    <w:rsid w:val="00AF3503"/>
    <w:rsid w:val="00AF6FB1"/>
    <w:rsid w:val="00B00655"/>
    <w:rsid w:val="00B01A6D"/>
    <w:rsid w:val="00B024A2"/>
    <w:rsid w:val="00B03E09"/>
    <w:rsid w:val="00B0448B"/>
    <w:rsid w:val="00B10DC5"/>
    <w:rsid w:val="00B20705"/>
    <w:rsid w:val="00B278E3"/>
    <w:rsid w:val="00B35C41"/>
    <w:rsid w:val="00B42160"/>
    <w:rsid w:val="00B42C39"/>
    <w:rsid w:val="00B42CF0"/>
    <w:rsid w:val="00B42FC4"/>
    <w:rsid w:val="00B56841"/>
    <w:rsid w:val="00B5692C"/>
    <w:rsid w:val="00B631E2"/>
    <w:rsid w:val="00B7164B"/>
    <w:rsid w:val="00B71787"/>
    <w:rsid w:val="00B81F85"/>
    <w:rsid w:val="00B82F13"/>
    <w:rsid w:val="00B831E2"/>
    <w:rsid w:val="00B8459D"/>
    <w:rsid w:val="00B904BA"/>
    <w:rsid w:val="00B93806"/>
    <w:rsid w:val="00BA02DE"/>
    <w:rsid w:val="00BA1A5F"/>
    <w:rsid w:val="00BA2707"/>
    <w:rsid w:val="00BA34E7"/>
    <w:rsid w:val="00BA4D6C"/>
    <w:rsid w:val="00BA5274"/>
    <w:rsid w:val="00BA7A4D"/>
    <w:rsid w:val="00BB3736"/>
    <w:rsid w:val="00BB6AE3"/>
    <w:rsid w:val="00BB722F"/>
    <w:rsid w:val="00BB7400"/>
    <w:rsid w:val="00BC1AD7"/>
    <w:rsid w:val="00BC6C6B"/>
    <w:rsid w:val="00BD4064"/>
    <w:rsid w:val="00BD419D"/>
    <w:rsid w:val="00BD55CB"/>
    <w:rsid w:val="00BE1952"/>
    <w:rsid w:val="00BF51B3"/>
    <w:rsid w:val="00BF51C9"/>
    <w:rsid w:val="00BF6E7F"/>
    <w:rsid w:val="00BF7781"/>
    <w:rsid w:val="00BF7FA5"/>
    <w:rsid w:val="00C0114D"/>
    <w:rsid w:val="00C02345"/>
    <w:rsid w:val="00C15783"/>
    <w:rsid w:val="00C21115"/>
    <w:rsid w:val="00C2143A"/>
    <w:rsid w:val="00C2394C"/>
    <w:rsid w:val="00C245B6"/>
    <w:rsid w:val="00C24842"/>
    <w:rsid w:val="00C24CF4"/>
    <w:rsid w:val="00C27F9F"/>
    <w:rsid w:val="00C32EF1"/>
    <w:rsid w:val="00C34A12"/>
    <w:rsid w:val="00C355F3"/>
    <w:rsid w:val="00C377F8"/>
    <w:rsid w:val="00C417E9"/>
    <w:rsid w:val="00C43244"/>
    <w:rsid w:val="00C4538F"/>
    <w:rsid w:val="00C622BD"/>
    <w:rsid w:val="00C72382"/>
    <w:rsid w:val="00C72BFE"/>
    <w:rsid w:val="00C75805"/>
    <w:rsid w:val="00C7693A"/>
    <w:rsid w:val="00C834AE"/>
    <w:rsid w:val="00C86C7B"/>
    <w:rsid w:val="00C925FE"/>
    <w:rsid w:val="00C93044"/>
    <w:rsid w:val="00C93603"/>
    <w:rsid w:val="00C948EE"/>
    <w:rsid w:val="00C95C36"/>
    <w:rsid w:val="00C95FDF"/>
    <w:rsid w:val="00C96D3D"/>
    <w:rsid w:val="00C96F05"/>
    <w:rsid w:val="00CA0A62"/>
    <w:rsid w:val="00CA7143"/>
    <w:rsid w:val="00CB09A6"/>
    <w:rsid w:val="00CB3AC6"/>
    <w:rsid w:val="00CB6279"/>
    <w:rsid w:val="00CB79AD"/>
    <w:rsid w:val="00CC0C66"/>
    <w:rsid w:val="00CD0189"/>
    <w:rsid w:val="00CD0E76"/>
    <w:rsid w:val="00CD5DB5"/>
    <w:rsid w:val="00CD621E"/>
    <w:rsid w:val="00CD6DC6"/>
    <w:rsid w:val="00CE0581"/>
    <w:rsid w:val="00CE2194"/>
    <w:rsid w:val="00CF2FF8"/>
    <w:rsid w:val="00CF3613"/>
    <w:rsid w:val="00CF53A0"/>
    <w:rsid w:val="00CF5F79"/>
    <w:rsid w:val="00CF7932"/>
    <w:rsid w:val="00D012AC"/>
    <w:rsid w:val="00D057CA"/>
    <w:rsid w:val="00D11234"/>
    <w:rsid w:val="00D132E5"/>
    <w:rsid w:val="00D13783"/>
    <w:rsid w:val="00D15B76"/>
    <w:rsid w:val="00D17F1E"/>
    <w:rsid w:val="00D211BA"/>
    <w:rsid w:val="00D23208"/>
    <w:rsid w:val="00D256AD"/>
    <w:rsid w:val="00D27865"/>
    <w:rsid w:val="00D316BE"/>
    <w:rsid w:val="00D31884"/>
    <w:rsid w:val="00D4588B"/>
    <w:rsid w:val="00D472EE"/>
    <w:rsid w:val="00D50D5A"/>
    <w:rsid w:val="00D510B4"/>
    <w:rsid w:val="00D51434"/>
    <w:rsid w:val="00D51937"/>
    <w:rsid w:val="00D573D8"/>
    <w:rsid w:val="00D62A79"/>
    <w:rsid w:val="00D63AD0"/>
    <w:rsid w:val="00D6400D"/>
    <w:rsid w:val="00D64F3B"/>
    <w:rsid w:val="00D718B9"/>
    <w:rsid w:val="00D71CF5"/>
    <w:rsid w:val="00D808E7"/>
    <w:rsid w:val="00D81762"/>
    <w:rsid w:val="00D83010"/>
    <w:rsid w:val="00D86370"/>
    <w:rsid w:val="00D879BB"/>
    <w:rsid w:val="00D90165"/>
    <w:rsid w:val="00D916E5"/>
    <w:rsid w:val="00D935E7"/>
    <w:rsid w:val="00D936EC"/>
    <w:rsid w:val="00DA0C14"/>
    <w:rsid w:val="00DA0C9D"/>
    <w:rsid w:val="00DA141B"/>
    <w:rsid w:val="00DA33DA"/>
    <w:rsid w:val="00DB216F"/>
    <w:rsid w:val="00DB27EF"/>
    <w:rsid w:val="00DC1363"/>
    <w:rsid w:val="00DC1AD6"/>
    <w:rsid w:val="00DC4B78"/>
    <w:rsid w:val="00DD30F8"/>
    <w:rsid w:val="00DD310F"/>
    <w:rsid w:val="00DD4114"/>
    <w:rsid w:val="00DD5022"/>
    <w:rsid w:val="00DD56B6"/>
    <w:rsid w:val="00DE060E"/>
    <w:rsid w:val="00DE25B2"/>
    <w:rsid w:val="00DE3BFE"/>
    <w:rsid w:val="00DF2444"/>
    <w:rsid w:val="00DF2685"/>
    <w:rsid w:val="00E01D75"/>
    <w:rsid w:val="00E05307"/>
    <w:rsid w:val="00E06A52"/>
    <w:rsid w:val="00E06EE3"/>
    <w:rsid w:val="00E115C7"/>
    <w:rsid w:val="00E162BE"/>
    <w:rsid w:val="00E16AFA"/>
    <w:rsid w:val="00E16DC2"/>
    <w:rsid w:val="00E21FA0"/>
    <w:rsid w:val="00E22C93"/>
    <w:rsid w:val="00E23207"/>
    <w:rsid w:val="00E25AA4"/>
    <w:rsid w:val="00E40827"/>
    <w:rsid w:val="00E429BD"/>
    <w:rsid w:val="00E440C8"/>
    <w:rsid w:val="00E45B57"/>
    <w:rsid w:val="00E517B7"/>
    <w:rsid w:val="00E54E33"/>
    <w:rsid w:val="00E5651D"/>
    <w:rsid w:val="00E57C67"/>
    <w:rsid w:val="00E65297"/>
    <w:rsid w:val="00E66C83"/>
    <w:rsid w:val="00E81654"/>
    <w:rsid w:val="00E96A9C"/>
    <w:rsid w:val="00E97651"/>
    <w:rsid w:val="00EA1C7E"/>
    <w:rsid w:val="00EA4D37"/>
    <w:rsid w:val="00EA587C"/>
    <w:rsid w:val="00EA5AEE"/>
    <w:rsid w:val="00EB0CFE"/>
    <w:rsid w:val="00EB2802"/>
    <w:rsid w:val="00EB377A"/>
    <w:rsid w:val="00EC0631"/>
    <w:rsid w:val="00EC2F01"/>
    <w:rsid w:val="00EC3253"/>
    <w:rsid w:val="00EC3CFC"/>
    <w:rsid w:val="00EC5BFF"/>
    <w:rsid w:val="00ED5F26"/>
    <w:rsid w:val="00EE558F"/>
    <w:rsid w:val="00EE5B06"/>
    <w:rsid w:val="00EF06A5"/>
    <w:rsid w:val="00EF0ABD"/>
    <w:rsid w:val="00EF25CE"/>
    <w:rsid w:val="00EF282A"/>
    <w:rsid w:val="00EF4B21"/>
    <w:rsid w:val="00EF5288"/>
    <w:rsid w:val="00F022A1"/>
    <w:rsid w:val="00F07F82"/>
    <w:rsid w:val="00F13418"/>
    <w:rsid w:val="00F21795"/>
    <w:rsid w:val="00F24860"/>
    <w:rsid w:val="00F302C6"/>
    <w:rsid w:val="00F37CC8"/>
    <w:rsid w:val="00F50D0F"/>
    <w:rsid w:val="00F53A55"/>
    <w:rsid w:val="00F60592"/>
    <w:rsid w:val="00F62464"/>
    <w:rsid w:val="00F63E7B"/>
    <w:rsid w:val="00F70ACE"/>
    <w:rsid w:val="00F80869"/>
    <w:rsid w:val="00F918D9"/>
    <w:rsid w:val="00F94713"/>
    <w:rsid w:val="00FA3E1A"/>
    <w:rsid w:val="00FB266A"/>
    <w:rsid w:val="00FB275F"/>
    <w:rsid w:val="00FB77DD"/>
    <w:rsid w:val="00FC01FD"/>
    <w:rsid w:val="00FC40C6"/>
    <w:rsid w:val="00FD0315"/>
    <w:rsid w:val="00FD1CA3"/>
    <w:rsid w:val="00FD27E7"/>
    <w:rsid w:val="00FD3AC1"/>
    <w:rsid w:val="00FE31A5"/>
    <w:rsid w:val="00FE7527"/>
    <w:rsid w:val="00FF4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A9EB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C45"/>
  </w:style>
  <w:style w:type="paragraph" w:styleId="Heading1">
    <w:name w:val="heading 1"/>
    <w:basedOn w:val="Normal"/>
    <w:next w:val="Normal"/>
    <w:link w:val="Heading1Char"/>
    <w:uiPriority w:val="9"/>
    <w:qFormat/>
    <w:rsid w:val="001321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21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1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5275"/>
    <w:pPr>
      <w:ind w:left="720"/>
      <w:contextualSpacing/>
    </w:pPr>
  </w:style>
  <w:style w:type="paragraph" w:styleId="Header">
    <w:name w:val="header"/>
    <w:basedOn w:val="Normal"/>
    <w:link w:val="HeaderChar"/>
    <w:uiPriority w:val="99"/>
    <w:unhideWhenUsed/>
    <w:rsid w:val="009369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698C"/>
  </w:style>
  <w:style w:type="paragraph" w:styleId="Footer">
    <w:name w:val="footer"/>
    <w:basedOn w:val="Normal"/>
    <w:link w:val="FooterChar"/>
    <w:uiPriority w:val="99"/>
    <w:unhideWhenUsed/>
    <w:rsid w:val="009369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98C"/>
  </w:style>
  <w:style w:type="character" w:styleId="Hyperlink">
    <w:name w:val="Hyperlink"/>
    <w:basedOn w:val="DefaultParagraphFont"/>
    <w:uiPriority w:val="99"/>
    <w:unhideWhenUsed/>
    <w:rsid w:val="008C20D1"/>
    <w:rPr>
      <w:color w:val="0563C1" w:themeColor="hyperlink"/>
      <w:u w:val="single"/>
    </w:rPr>
  </w:style>
  <w:style w:type="character" w:customStyle="1" w:styleId="Heading1Char">
    <w:name w:val="Heading 1 Char"/>
    <w:basedOn w:val="DefaultParagraphFont"/>
    <w:link w:val="Heading1"/>
    <w:uiPriority w:val="9"/>
    <w:rsid w:val="001321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32156"/>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4E33AA"/>
    <w:pPr>
      <w:spacing w:after="0" w:line="240" w:lineRule="auto"/>
    </w:pPr>
    <w:rPr>
      <w:rFonts w:eastAsiaTheme="minorEastAsia"/>
    </w:rPr>
  </w:style>
  <w:style w:type="character" w:customStyle="1" w:styleId="NoSpacingChar">
    <w:name w:val="No Spacing Char"/>
    <w:basedOn w:val="DefaultParagraphFont"/>
    <w:link w:val="NoSpacing"/>
    <w:uiPriority w:val="1"/>
    <w:rsid w:val="004E33AA"/>
    <w:rPr>
      <w:rFonts w:eastAsiaTheme="minorEastAsia"/>
    </w:rPr>
  </w:style>
  <w:style w:type="paragraph" w:styleId="TOCHeading">
    <w:name w:val="TOC Heading"/>
    <w:basedOn w:val="Heading1"/>
    <w:next w:val="Normal"/>
    <w:uiPriority w:val="39"/>
    <w:unhideWhenUsed/>
    <w:qFormat/>
    <w:rsid w:val="00283E33"/>
    <w:pPr>
      <w:outlineLvl w:val="9"/>
    </w:pPr>
  </w:style>
  <w:style w:type="paragraph" w:styleId="TOC1">
    <w:name w:val="toc 1"/>
    <w:basedOn w:val="Normal"/>
    <w:next w:val="Normal"/>
    <w:autoRedefine/>
    <w:uiPriority w:val="39"/>
    <w:unhideWhenUsed/>
    <w:rsid w:val="00283E33"/>
    <w:pPr>
      <w:spacing w:after="100"/>
    </w:pPr>
  </w:style>
  <w:style w:type="paragraph" w:styleId="TOC2">
    <w:name w:val="toc 2"/>
    <w:basedOn w:val="Normal"/>
    <w:next w:val="Normal"/>
    <w:autoRedefine/>
    <w:uiPriority w:val="39"/>
    <w:unhideWhenUsed/>
    <w:rsid w:val="00283E33"/>
    <w:pPr>
      <w:spacing w:after="100"/>
      <w:ind w:left="220"/>
    </w:pPr>
  </w:style>
  <w:style w:type="character" w:styleId="CommentReference">
    <w:name w:val="annotation reference"/>
    <w:basedOn w:val="DefaultParagraphFont"/>
    <w:uiPriority w:val="99"/>
    <w:semiHidden/>
    <w:unhideWhenUsed/>
    <w:rsid w:val="00454B25"/>
    <w:rPr>
      <w:sz w:val="16"/>
      <w:szCs w:val="16"/>
    </w:rPr>
  </w:style>
  <w:style w:type="paragraph" w:styleId="CommentText">
    <w:name w:val="annotation text"/>
    <w:basedOn w:val="Normal"/>
    <w:link w:val="CommentTextChar"/>
    <w:uiPriority w:val="99"/>
    <w:semiHidden/>
    <w:unhideWhenUsed/>
    <w:rsid w:val="00454B25"/>
    <w:pPr>
      <w:spacing w:line="240" w:lineRule="auto"/>
    </w:pPr>
    <w:rPr>
      <w:sz w:val="20"/>
      <w:szCs w:val="20"/>
    </w:rPr>
  </w:style>
  <w:style w:type="character" w:customStyle="1" w:styleId="CommentTextChar">
    <w:name w:val="Comment Text Char"/>
    <w:basedOn w:val="DefaultParagraphFont"/>
    <w:link w:val="CommentText"/>
    <w:uiPriority w:val="99"/>
    <w:semiHidden/>
    <w:rsid w:val="00454B25"/>
    <w:rPr>
      <w:sz w:val="20"/>
      <w:szCs w:val="20"/>
    </w:rPr>
  </w:style>
  <w:style w:type="paragraph" w:styleId="CommentSubject">
    <w:name w:val="annotation subject"/>
    <w:basedOn w:val="CommentText"/>
    <w:next w:val="CommentText"/>
    <w:link w:val="CommentSubjectChar"/>
    <w:uiPriority w:val="99"/>
    <w:semiHidden/>
    <w:unhideWhenUsed/>
    <w:rsid w:val="00454B25"/>
    <w:rPr>
      <w:b/>
      <w:bCs/>
    </w:rPr>
  </w:style>
  <w:style w:type="character" w:customStyle="1" w:styleId="CommentSubjectChar">
    <w:name w:val="Comment Subject Char"/>
    <w:basedOn w:val="CommentTextChar"/>
    <w:link w:val="CommentSubject"/>
    <w:uiPriority w:val="99"/>
    <w:semiHidden/>
    <w:rsid w:val="00454B25"/>
    <w:rPr>
      <w:b/>
      <w:bCs/>
      <w:sz w:val="20"/>
      <w:szCs w:val="20"/>
    </w:rPr>
  </w:style>
  <w:style w:type="character" w:styleId="FollowedHyperlink">
    <w:name w:val="FollowedHyperlink"/>
    <w:basedOn w:val="DefaultParagraphFont"/>
    <w:uiPriority w:val="99"/>
    <w:semiHidden/>
    <w:unhideWhenUsed/>
    <w:rsid w:val="00454B25"/>
    <w:rPr>
      <w:color w:val="954F72" w:themeColor="followedHyperlink"/>
      <w:u w:val="single"/>
    </w:rPr>
  </w:style>
  <w:style w:type="paragraph" w:styleId="BalloonText">
    <w:name w:val="Balloon Text"/>
    <w:basedOn w:val="Normal"/>
    <w:link w:val="BalloonTextChar"/>
    <w:uiPriority w:val="99"/>
    <w:semiHidden/>
    <w:unhideWhenUsed/>
    <w:rsid w:val="00104C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C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tourman.2021.104401" TargetMode="External"/><Relationship Id="rId21" Type="http://schemas.openxmlformats.org/officeDocument/2006/relationships/hyperlink" Target="https://link.springer.com/chapter/10.1007/978-3-030-24709-6_10" TargetMode="External"/><Relationship Id="rId34" Type="http://schemas.openxmlformats.org/officeDocument/2006/relationships/hyperlink" Target="https://doi.org/10.1080/15378020.2023.2214059" TargetMode="External"/><Relationship Id="rId42" Type="http://schemas.openxmlformats.org/officeDocument/2006/relationships/hyperlink" Target="https://doi.org/10.48132/ubr.376" TargetMode="External"/><Relationship Id="rId47" Type="http://schemas.openxmlformats.org/officeDocument/2006/relationships/hyperlink" Target="https://doi.org/10.3390/su11205665" TargetMode="External"/><Relationship Id="rId50" Type="http://schemas.openxmlformats.org/officeDocument/2006/relationships/hyperlink" Target="https://doi.org/10.1016/j.jclepro.2020.122016" TargetMode="External"/><Relationship Id="rId55" Type="http://schemas.openxmlformats.org/officeDocument/2006/relationships/hyperlink" Target="https://link.springer.com/article/10.1007/s10668-020-00899-4"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ithm.ac.in/media/publication/f4e8226fb6b4d49a865d94fe87df2f44Sustainability%20in%20Waste%20Management.pdf" TargetMode="External"/><Relationship Id="rId29" Type="http://schemas.openxmlformats.org/officeDocument/2006/relationships/hyperlink" Target="https://doi.org/10.1108/IJCHM-02-2019-0147" TargetMode="External"/><Relationship Id="rId11" Type="http://schemas.openxmlformats.org/officeDocument/2006/relationships/hyperlink" Target="https://doi.org/10.1002/bse.3296" TargetMode="External"/><Relationship Id="rId24" Type="http://schemas.openxmlformats.org/officeDocument/2006/relationships/hyperlink" Target="https://doi.org/10.1108/IJCHM-10-2020-1151" TargetMode="External"/><Relationship Id="rId32" Type="http://schemas.openxmlformats.org/officeDocument/2006/relationships/hyperlink" Target="https://doi.org/10.1177/10963480221116060" TargetMode="External"/><Relationship Id="rId37" Type="http://schemas.openxmlformats.org/officeDocument/2006/relationships/hyperlink" Target="https://doi.org/10.1080/10941665.2020.1746367" TargetMode="External"/><Relationship Id="rId40" Type="http://schemas.openxmlformats.org/officeDocument/2006/relationships/hyperlink" Target="https://doi.org/10.1016/j.eswa.2021.115722" TargetMode="External"/><Relationship Id="rId45" Type="http://schemas.openxmlformats.org/officeDocument/2006/relationships/hyperlink" Target="https://doi.org/10.33736/ijbs.3348.2020" TargetMode="External"/><Relationship Id="rId53" Type="http://schemas.openxmlformats.org/officeDocument/2006/relationships/hyperlink" Target="https://doi.org/10.59022/ijht.40" TargetMode="External"/><Relationship Id="rId58" Type="http://schemas.openxmlformats.org/officeDocument/2006/relationships/hyperlink" Target="https://link.springer.com/chapter/10.1007/978-3-030-74632-2_11"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via.library.depaul.edu/ichrie_rr/vol8/iss1/2/" TargetMode="External"/><Relationship Id="rId19" Type="http://schemas.openxmlformats.org/officeDocument/2006/relationships/hyperlink" Target="https://doi.org/10.54820/entrenova-2022-0036" TargetMode="External"/><Relationship Id="rId14" Type="http://schemas.openxmlformats.org/officeDocument/2006/relationships/hyperlink" Target="https://doi.org/10.3390/su11236556" TargetMode="External"/><Relationship Id="rId22" Type="http://schemas.openxmlformats.org/officeDocument/2006/relationships/hyperlink" Target="http://orcid.org/0000-0003-0072-0326" TargetMode="External"/><Relationship Id="rId27" Type="http://schemas.openxmlformats.org/officeDocument/2006/relationships/hyperlink" Target="https://doi.org/10.21608/ijaf.2019.95465" TargetMode="External"/><Relationship Id="rId30" Type="http://schemas.openxmlformats.org/officeDocument/2006/relationships/hyperlink" Target="https://doi.org/10.3390/su13042326" TargetMode="External"/><Relationship Id="rId35" Type="http://schemas.openxmlformats.org/officeDocument/2006/relationships/hyperlink" Target="https://doi.org/10.1108/IHR-08-2020-0032" TargetMode="External"/><Relationship Id="rId43" Type="http://schemas.openxmlformats.org/officeDocument/2006/relationships/hyperlink" Target="https://doi.org/10.1061/(ASCE)ME.1943-5479.0000662" TargetMode="External"/><Relationship Id="rId48" Type="http://schemas.openxmlformats.org/officeDocument/2006/relationships/hyperlink" Target="http://www.publishingindia.com/ATITHYA/89/changes-in-hotel-accommodation-trends-in-the-past-decades/31958/76451/" TargetMode="External"/><Relationship Id="rId56" Type="http://schemas.openxmlformats.org/officeDocument/2006/relationships/hyperlink" Target="https://link.springer.com/chapter/10.1007/978-3-031-24942-6_20"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x.doi.org/10.21608/ejbo.2020.46105.1569" TargetMode="External"/><Relationship Id="rId3" Type="http://schemas.openxmlformats.org/officeDocument/2006/relationships/styles" Target="styles.xml"/><Relationship Id="rId12" Type="http://schemas.openxmlformats.org/officeDocument/2006/relationships/hyperlink" Target="https://www.researchgate.net/publication/346081069_Environmental_Sustainable_Practices_In_The_Hotels_From_Existence_To_Implementation" TargetMode="External"/><Relationship Id="rId17" Type="http://schemas.openxmlformats.org/officeDocument/2006/relationships/hyperlink" Target="https://doi.org/10.3389/frsus.2020.00003" TargetMode="External"/><Relationship Id="rId25" Type="http://schemas.openxmlformats.org/officeDocument/2006/relationships/hyperlink" Target="https://doi.org/10.1016/j.matpr.2020.12.1020" TargetMode="External"/><Relationship Id="rId33" Type="http://schemas.openxmlformats.org/officeDocument/2006/relationships/hyperlink" Target="https://doi.org/10.3390/su15043219" TargetMode="External"/><Relationship Id="rId38" Type="http://schemas.openxmlformats.org/officeDocument/2006/relationships/hyperlink" Target="https://doi.org/10.1016/j.renene.2019.02.043" TargetMode="External"/><Relationship Id="rId46" Type="http://schemas.openxmlformats.org/officeDocument/2006/relationships/hyperlink" Target="https://doi.org/10.1108/EBR-05-2022-0094" TargetMode="External"/><Relationship Id="rId59" Type="http://schemas.openxmlformats.org/officeDocument/2006/relationships/hyperlink" Target="https://link.springer.com/chapter/10.1007/978-3-031-14302-1_1" TargetMode="External"/><Relationship Id="rId20" Type="http://schemas.openxmlformats.org/officeDocument/2006/relationships/hyperlink" Target="https://scholarworks.gvsu.edu/jti/vol12/iss1/3/" TargetMode="External"/><Relationship Id="rId41" Type="http://schemas.openxmlformats.org/officeDocument/2006/relationships/hyperlink" Target="https://doi.org/10.2991/assehr.k.210805.175" TargetMode="External"/><Relationship Id="rId54" Type="http://schemas.openxmlformats.org/officeDocument/2006/relationships/hyperlink" Target="http://www.publishingindia.com/avahan/" TargetMode="External"/><Relationship Id="rId62" Type="http://schemas.openxmlformats.org/officeDocument/2006/relationships/hyperlink" Target="https://doi.org/10.1016/j.techsoc.2021.10152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earch.informit.org/doi/abs/10.3316/agispt.20220321063894" TargetMode="External"/><Relationship Id="rId23" Type="http://schemas.openxmlformats.org/officeDocument/2006/relationships/hyperlink" Target="https://iopscience.iop.org/article/10.1088/1755-1315/471/1/012017/meta" TargetMode="External"/><Relationship Id="rId28" Type="http://schemas.openxmlformats.org/officeDocument/2006/relationships/hyperlink" Target="https://doi.org/10.3390/su11154135" TargetMode="External"/><Relationship Id="rId36" Type="http://schemas.openxmlformats.org/officeDocument/2006/relationships/hyperlink" Target="http://www.joams.com/uploadfile/2020/0304/20200304102018370.pdf" TargetMode="External"/><Relationship Id="rId49" Type="http://schemas.openxmlformats.org/officeDocument/2006/relationships/hyperlink" Target="https://doi.org/10.1108/BFJ-12-2020-1171" TargetMode="External"/><Relationship Id="rId57" Type="http://schemas.openxmlformats.org/officeDocument/2006/relationships/hyperlink" Target="https://link.springer.com/article/10.1007/s11356-020-09170-9" TargetMode="External"/><Relationship Id="rId10" Type="http://schemas.openxmlformats.org/officeDocument/2006/relationships/hyperlink" Target="https://doi.org/10.3390/su14127167" TargetMode="External"/><Relationship Id="rId31" Type="http://schemas.openxmlformats.org/officeDocument/2006/relationships/hyperlink" Target="https://doi.org/10.1016/j.renene.2019.09.113" TargetMode="External"/><Relationship Id="rId44" Type="http://schemas.openxmlformats.org/officeDocument/2006/relationships/hyperlink" Target="https://doi.org/10.3390/su14073784" TargetMode="External"/><Relationship Id="rId52" Type="http://schemas.openxmlformats.org/officeDocument/2006/relationships/hyperlink" Target="https://doi.org/10.3390/su13063094" TargetMode="External"/><Relationship Id="rId60" Type="http://schemas.openxmlformats.org/officeDocument/2006/relationships/hyperlink" Target="https://doi.org/10.1097/JMQ.0000000000000064"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chapter/10.1007/978-3-031-11980-4_11" TargetMode="External"/><Relationship Id="rId13" Type="http://schemas.openxmlformats.org/officeDocument/2006/relationships/hyperlink" Target="https://www.abacademies.org/articles/sustainable-hotel-development.pdf" TargetMode="External"/><Relationship Id="rId18" Type="http://schemas.openxmlformats.org/officeDocument/2006/relationships/hyperlink" Target="https://link.springer.com/article/10.1007/s11205-020-02438-0" TargetMode="External"/><Relationship Id="rId39" Type="http://schemas.openxmlformats.org/officeDocument/2006/relationships/hyperlink" Target="https://doi.org/10.1002/bse.2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1C61849F-056F-4AC5-8092-A7FB2D4F3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7848</Words>
  <Characters>48452</Characters>
  <Application>Microsoft Office Word</Application>
  <DocSecurity>0</DocSecurity>
  <Lines>992</Lines>
  <Paragraphs>260</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56091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2023-11-02T15:56:00Z</dcterms:created>
  <dcterms:modified xsi:type="dcterms:W3CDTF">2023-11-06T20:23:00Z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ed4e6080e8b0ea9fac7bc63992c0799120876043413eefd74a1c785fd44cec8a</vt:lpwstr>
  </property>
</Properties>
</file>