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A3DC73D" w:rsidR="005F719E" w:rsidRPr="00E30C5F" w:rsidRDefault="00B567C6" w:rsidP="00380B6E">
            <w:pPr>
              <w:rPr>
                <w:rFonts w:ascii="Arial" w:hAnsi="Arial" w:cs="Arial"/>
                <w:b/>
                <w:bCs/>
              </w:rPr>
            </w:pPr>
            <w:r>
              <w:rPr>
                <w:rFonts w:ascii="Arial" w:hAnsi="Arial" w:cs="Arial"/>
                <w:b/>
                <w:bCs/>
              </w:rPr>
              <w:t>RODNEY</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5891395A" w:rsidR="005F719E" w:rsidRPr="00E30C5F" w:rsidRDefault="0048028A" w:rsidP="00380B6E">
            <w:pPr>
              <w:rPr>
                <w:rFonts w:ascii="Arial" w:hAnsi="Arial" w:cs="Arial"/>
                <w:b/>
                <w:bCs/>
              </w:rPr>
            </w:pPr>
            <w:r>
              <w:rPr>
                <w:rFonts w:ascii="Arial" w:hAnsi="Arial" w:cs="Arial"/>
                <w:b/>
                <w:bCs/>
              </w:rPr>
              <w:t>LCL 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08F5FB62" w:rsidR="005F719E" w:rsidRPr="00E30C5F" w:rsidRDefault="0048028A"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1900E1DF" w:rsidR="00040468" w:rsidRPr="00E30C5F" w:rsidRDefault="00BA56D4" w:rsidP="00380B6E">
            <w:pPr>
              <w:rPr>
                <w:rFonts w:ascii="Arial" w:hAnsi="Arial" w:cs="Arial"/>
                <w:b/>
                <w:bCs/>
              </w:rPr>
            </w:pPr>
            <w:r>
              <w:rPr>
                <w:rFonts w:ascii="Arial" w:hAnsi="Arial" w:cs="Arial"/>
                <w:b/>
                <w:bCs/>
              </w:rPr>
              <w:t>BIANCA</w:t>
            </w:r>
            <w:r w:rsidR="00E70153">
              <w:rPr>
                <w:rFonts w:ascii="Arial" w:hAnsi="Arial" w:cs="Arial"/>
                <w:b/>
                <w:bCs/>
              </w:rPr>
              <w:t xml:space="preserve"> DOGN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7998" w:type="dxa"/>
        <w:tblLook w:val="04A0" w:firstRow="1" w:lastRow="0" w:firstColumn="1" w:lastColumn="0" w:noHBand="0" w:noVBand="1"/>
      </w:tblPr>
      <w:tblGrid>
        <w:gridCol w:w="2972"/>
        <w:gridCol w:w="7513"/>
        <w:gridCol w:w="7513"/>
      </w:tblGrid>
      <w:tr w:rsidR="004A745D" w14:paraId="39853B0C" w14:textId="77777777" w:rsidTr="004A745D">
        <w:tc>
          <w:tcPr>
            <w:tcW w:w="2972" w:type="dxa"/>
          </w:tcPr>
          <w:p w14:paraId="3314F6E8" w14:textId="77777777" w:rsidR="004A745D" w:rsidRPr="004407C3" w:rsidRDefault="004A745D">
            <w:pPr>
              <w:rPr>
                <w:rFonts w:asciiTheme="minorBidi" w:hAnsiTheme="minorBidi"/>
                <w:b/>
                <w:bCs/>
              </w:rPr>
            </w:pPr>
            <w:r w:rsidRPr="004407C3">
              <w:rPr>
                <w:rFonts w:asciiTheme="minorBidi" w:hAnsiTheme="minorBidi"/>
                <w:b/>
                <w:bCs/>
              </w:rPr>
              <w:t>Description</w:t>
            </w:r>
          </w:p>
          <w:p w14:paraId="4650F3CE" w14:textId="10862401" w:rsidR="004A745D" w:rsidRPr="004407C3" w:rsidRDefault="004A745D">
            <w:pPr>
              <w:rPr>
                <w:rFonts w:asciiTheme="minorBidi" w:hAnsiTheme="minorBidi"/>
                <w:i/>
                <w:iCs/>
              </w:rPr>
            </w:pPr>
            <w:r w:rsidRPr="004407C3">
              <w:rPr>
                <w:rFonts w:asciiTheme="minorBidi" w:hAnsiTheme="minorBidi"/>
                <w:i/>
                <w:iCs/>
              </w:rPr>
              <w:t>(What happened? Describe the experience ore experiences in class that you want to reflect on)</w:t>
            </w:r>
          </w:p>
        </w:tc>
        <w:tc>
          <w:tcPr>
            <w:tcW w:w="7513" w:type="dxa"/>
          </w:tcPr>
          <w:p w14:paraId="46B88F96" w14:textId="3FD8E52B" w:rsidR="004A745D" w:rsidRPr="00220B0A" w:rsidRDefault="002B480C">
            <w:pPr>
              <w:rPr>
                <w:sz w:val="28"/>
                <w:szCs w:val="28"/>
              </w:rPr>
            </w:pPr>
            <w:r>
              <w:rPr>
                <w:sz w:val="28"/>
                <w:szCs w:val="28"/>
              </w:rPr>
              <w:t xml:space="preserve">  </w:t>
            </w:r>
            <w:r w:rsidR="00220B0A">
              <w:rPr>
                <w:sz w:val="28"/>
                <w:szCs w:val="28"/>
              </w:rPr>
              <w:t>Aca</w:t>
            </w:r>
            <w:r w:rsidR="00685107">
              <w:rPr>
                <w:sz w:val="28"/>
                <w:szCs w:val="28"/>
              </w:rPr>
              <w:t xml:space="preserve">demics has taught me that </w:t>
            </w:r>
            <w:r w:rsidR="00795AD4">
              <w:rPr>
                <w:sz w:val="28"/>
                <w:szCs w:val="28"/>
              </w:rPr>
              <w:t xml:space="preserve">you </w:t>
            </w:r>
            <w:r w:rsidR="00E87045">
              <w:rPr>
                <w:sz w:val="28"/>
                <w:szCs w:val="28"/>
              </w:rPr>
              <w:t>must</w:t>
            </w:r>
            <w:r w:rsidR="00795AD4">
              <w:rPr>
                <w:sz w:val="28"/>
                <w:szCs w:val="28"/>
              </w:rPr>
              <w:t xml:space="preserve"> apply certain rule</w:t>
            </w:r>
            <w:r w:rsidR="00362CDD">
              <w:rPr>
                <w:sz w:val="28"/>
                <w:szCs w:val="28"/>
              </w:rPr>
              <w:t xml:space="preserve">s to avoid </w:t>
            </w:r>
            <w:r w:rsidR="008D2F64">
              <w:rPr>
                <w:sz w:val="28"/>
                <w:szCs w:val="28"/>
              </w:rPr>
              <w:t>plagiarisms</w:t>
            </w:r>
            <w:r w:rsidR="00A67BAD">
              <w:rPr>
                <w:sz w:val="28"/>
                <w:szCs w:val="28"/>
              </w:rPr>
              <w:t>.</w:t>
            </w:r>
            <w:r w:rsidR="008B3F7E">
              <w:rPr>
                <w:sz w:val="28"/>
                <w:szCs w:val="28"/>
              </w:rPr>
              <w:t xml:space="preserve"> </w:t>
            </w:r>
            <w:r w:rsidR="003E17D1">
              <w:rPr>
                <w:sz w:val="28"/>
                <w:szCs w:val="28"/>
              </w:rPr>
              <w:t xml:space="preserve">Not only how to source </w:t>
            </w:r>
            <w:r w:rsidR="00980747">
              <w:rPr>
                <w:sz w:val="28"/>
                <w:szCs w:val="28"/>
              </w:rPr>
              <w:t>and provide information</w:t>
            </w:r>
            <w:r w:rsidR="001C6137">
              <w:rPr>
                <w:sz w:val="28"/>
                <w:szCs w:val="28"/>
              </w:rPr>
              <w:t xml:space="preserve">, </w:t>
            </w:r>
            <w:r w:rsidR="00A253B4">
              <w:rPr>
                <w:sz w:val="28"/>
                <w:szCs w:val="28"/>
              </w:rPr>
              <w:t xml:space="preserve">but more importantly </w:t>
            </w:r>
            <w:r w:rsidR="00FB3A07">
              <w:rPr>
                <w:sz w:val="28"/>
                <w:szCs w:val="28"/>
              </w:rPr>
              <w:t xml:space="preserve">providing citation </w:t>
            </w:r>
            <w:r w:rsidR="00CB15D8">
              <w:rPr>
                <w:sz w:val="28"/>
                <w:szCs w:val="28"/>
              </w:rPr>
              <w:t>for the reader</w:t>
            </w:r>
            <w:r w:rsidR="005C125C">
              <w:rPr>
                <w:sz w:val="28"/>
                <w:szCs w:val="28"/>
              </w:rPr>
              <w:t xml:space="preserve"> to </w:t>
            </w:r>
            <w:r w:rsidR="00336F30">
              <w:rPr>
                <w:sz w:val="28"/>
                <w:szCs w:val="28"/>
              </w:rPr>
              <w:t>acknowledge</w:t>
            </w:r>
            <w:r w:rsidR="00CB0BC2">
              <w:rPr>
                <w:sz w:val="28"/>
                <w:szCs w:val="28"/>
              </w:rPr>
              <w:t xml:space="preserve"> </w:t>
            </w:r>
            <w:r w:rsidR="004427A0">
              <w:rPr>
                <w:sz w:val="28"/>
                <w:szCs w:val="28"/>
              </w:rPr>
              <w:t>where the information came from</w:t>
            </w:r>
            <w:r w:rsidR="007770A7">
              <w:rPr>
                <w:sz w:val="28"/>
                <w:szCs w:val="28"/>
              </w:rPr>
              <w:t>.</w:t>
            </w:r>
            <w:r w:rsidR="00827ADD">
              <w:rPr>
                <w:sz w:val="28"/>
                <w:szCs w:val="28"/>
              </w:rPr>
              <w:t xml:space="preserve"> </w:t>
            </w:r>
            <w:r w:rsidR="00B525DF">
              <w:rPr>
                <w:sz w:val="28"/>
                <w:szCs w:val="28"/>
              </w:rPr>
              <w:t>“</w:t>
            </w:r>
            <w:r w:rsidR="00974A08">
              <w:rPr>
                <w:sz w:val="28"/>
                <w:szCs w:val="28"/>
              </w:rPr>
              <w:t>During</w:t>
            </w:r>
            <w:r w:rsidR="003D1CE0">
              <w:rPr>
                <w:sz w:val="28"/>
                <w:szCs w:val="28"/>
              </w:rPr>
              <w:t xml:space="preserve"> </w:t>
            </w:r>
            <w:r w:rsidR="00F83622">
              <w:rPr>
                <w:sz w:val="28"/>
                <w:szCs w:val="28"/>
              </w:rPr>
              <w:t xml:space="preserve">the lecture </w:t>
            </w:r>
            <w:r w:rsidR="00035D18">
              <w:rPr>
                <w:sz w:val="28"/>
                <w:szCs w:val="28"/>
              </w:rPr>
              <w:t>I</w:t>
            </w:r>
            <w:r w:rsidR="00F83622">
              <w:rPr>
                <w:sz w:val="28"/>
                <w:szCs w:val="28"/>
              </w:rPr>
              <w:t xml:space="preserve"> try </w:t>
            </w:r>
            <w:r w:rsidR="00035D18">
              <w:rPr>
                <w:sz w:val="28"/>
                <w:szCs w:val="28"/>
              </w:rPr>
              <w:t xml:space="preserve">not </w:t>
            </w:r>
            <w:r w:rsidR="00F83622">
              <w:rPr>
                <w:sz w:val="28"/>
                <w:szCs w:val="28"/>
              </w:rPr>
              <w:t>to write down</w:t>
            </w:r>
            <w:r w:rsidR="00643CBA">
              <w:rPr>
                <w:sz w:val="28"/>
                <w:szCs w:val="28"/>
              </w:rPr>
              <w:t xml:space="preserve"> </w:t>
            </w:r>
            <w:r w:rsidR="000C73BE">
              <w:rPr>
                <w:sz w:val="28"/>
                <w:szCs w:val="28"/>
              </w:rPr>
              <w:t>everything.</w:t>
            </w:r>
            <w:r w:rsidR="00DA50FA">
              <w:rPr>
                <w:sz w:val="28"/>
                <w:szCs w:val="28"/>
              </w:rPr>
              <w:t xml:space="preserve"> instead, listen</w:t>
            </w:r>
            <w:r w:rsidR="000C73BE">
              <w:rPr>
                <w:sz w:val="28"/>
                <w:szCs w:val="28"/>
              </w:rPr>
              <w:t xml:space="preserve"> for the main points and make sure </w:t>
            </w:r>
            <w:r w:rsidR="00DC0710">
              <w:rPr>
                <w:sz w:val="28"/>
                <w:szCs w:val="28"/>
              </w:rPr>
              <w:t>that these are included</w:t>
            </w:r>
            <w:r w:rsidR="005B7572">
              <w:rPr>
                <w:sz w:val="28"/>
                <w:szCs w:val="28"/>
              </w:rPr>
              <w:t xml:space="preserve"> in my notes</w:t>
            </w:r>
            <w:r w:rsidR="007F26E6">
              <w:rPr>
                <w:sz w:val="28"/>
                <w:szCs w:val="28"/>
              </w:rPr>
              <w:t xml:space="preserve">. </w:t>
            </w:r>
            <w:r w:rsidR="00A0137D">
              <w:rPr>
                <w:sz w:val="28"/>
                <w:szCs w:val="28"/>
              </w:rPr>
              <w:t xml:space="preserve">Most people </w:t>
            </w:r>
            <w:r w:rsidR="00462799">
              <w:rPr>
                <w:sz w:val="28"/>
                <w:szCs w:val="28"/>
              </w:rPr>
              <w:t>must</w:t>
            </w:r>
            <w:r w:rsidR="00C13BE1">
              <w:rPr>
                <w:sz w:val="28"/>
                <w:szCs w:val="28"/>
              </w:rPr>
              <w:t xml:space="preserve"> stop listening to write</w:t>
            </w:r>
            <w:r w:rsidR="00504F00">
              <w:rPr>
                <w:sz w:val="28"/>
                <w:szCs w:val="28"/>
              </w:rPr>
              <w:t>,</w:t>
            </w:r>
            <w:r w:rsidR="00C13BE1">
              <w:rPr>
                <w:sz w:val="28"/>
                <w:szCs w:val="28"/>
              </w:rPr>
              <w:t xml:space="preserve"> </w:t>
            </w:r>
            <w:r w:rsidR="00B64033">
              <w:rPr>
                <w:sz w:val="28"/>
                <w:szCs w:val="28"/>
              </w:rPr>
              <w:t>so be</w:t>
            </w:r>
            <w:r w:rsidR="00017666">
              <w:rPr>
                <w:sz w:val="28"/>
                <w:szCs w:val="28"/>
              </w:rPr>
              <w:t>.</w:t>
            </w:r>
            <w:r w:rsidR="00AD420C">
              <w:rPr>
                <w:sz w:val="28"/>
                <w:szCs w:val="28"/>
              </w:rPr>
              <w:t xml:space="preserve"> </w:t>
            </w:r>
            <w:r w:rsidR="00AD420C">
              <w:rPr>
                <w:sz w:val="28"/>
                <w:szCs w:val="28"/>
              </w:rPr>
              <w:lastRenderedPageBreak/>
              <w:t>selective about</w:t>
            </w:r>
            <w:r w:rsidR="00170EDD">
              <w:rPr>
                <w:sz w:val="28"/>
                <w:szCs w:val="28"/>
              </w:rPr>
              <w:t xml:space="preserve"> </w:t>
            </w:r>
            <w:r w:rsidR="007263A4">
              <w:rPr>
                <w:sz w:val="28"/>
                <w:szCs w:val="28"/>
              </w:rPr>
              <w:t>when you decide</w:t>
            </w:r>
            <w:r w:rsidR="00872DD9">
              <w:rPr>
                <w:sz w:val="28"/>
                <w:szCs w:val="28"/>
              </w:rPr>
              <w:t xml:space="preserve"> to write, so</w:t>
            </w:r>
            <w:r w:rsidR="00594AF8">
              <w:rPr>
                <w:sz w:val="28"/>
                <w:szCs w:val="28"/>
              </w:rPr>
              <w:t xml:space="preserve"> that you </w:t>
            </w:r>
            <w:r w:rsidR="00017666">
              <w:rPr>
                <w:sz w:val="28"/>
                <w:szCs w:val="28"/>
              </w:rPr>
              <w:t>don’t miss</w:t>
            </w:r>
            <w:r w:rsidR="005709AF">
              <w:rPr>
                <w:sz w:val="28"/>
                <w:szCs w:val="28"/>
              </w:rPr>
              <w:t xml:space="preserve"> any salient points</w:t>
            </w:r>
            <w:r w:rsidR="00C13FE7">
              <w:rPr>
                <w:sz w:val="28"/>
                <w:szCs w:val="28"/>
              </w:rPr>
              <w:t>.”</w:t>
            </w:r>
            <w:r w:rsidR="0058679C">
              <w:rPr>
                <w:sz w:val="28"/>
                <w:szCs w:val="28"/>
              </w:rPr>
              <w:t xml:space="preserve"> (DR </w:t>
            </w:r>
            <w:r w:rsidR="00613066">
              <w:rPr>
                <w:sz w:val="28"/>
                <w:szCs w:val="28"/>
              </w:rPr>
              <w:t>Dawson</w:t>
            </w:r>
            <w:r w:rsidR="00BF433D">
              <w:rPr>
                <w:sz w:val="28"/>
                <w:szCs w:val="28"/>
              </w:rPr>
              <w:t xml:space="preserve"> </w:t>
            </w:r>
            <w:r w:rsidR="00C57B0F">
              <w:rPr>
                <w:sz w:val="28"/>
                <w:szCs w:val="28"/>
              </w:rPr>
              <w:t xml:space="preserve">2007). </w:t>
            </w:r>
            <w:r w:rsidR="007E01C4">
              <w:rPr>
                <w:sz w:val="28"/>
                <w:szCs w:val="28"/>
              </w:rPr>
              <w:t xml:space="preserve">Learning how to apply different </w:t>
            </w:r>
            <w:r w:rsidR="00D15DA2">
              <w:rPr>
                <w:sz w:val="28"/>
                <w:szCs w:val="28"/>
              </w:rPr>
              <w:t>structures to writing</w:t>
            </w:r>
            <w:r w:rsidR="00B0335F">
              <w:rPr>
                <w:sz w:val="28"/>
                <w:szCs w:val="28"/>
              </w:rPr>
              <w:t>,</w:t>
            </w:r>
            <w:r w:rsidR="00B267DB">
              <w:rPr>
                <w:sz w:val="28"/>
                <w:szCs w:val="28"/>
              </w:rPr>
              <w:t xml:space="preserve"> for instance </w:t>
            </w:r>
            <w:r w:rsidR="00426EB8">
              <w:rPr>
                <w:sz w:val="28"/>
                <w:szCs w:val="28"/>
              </w:rPr>
              <w:t>knowing when to use p</w:t>
            </w:r>
            <w:r w:rsidR="00686A53">
              <w:rPr>
                <w:sz w:val="28"/>
                <w:szCs w:val="28"/>
              </w:rPr>
              <w:t xml:space="preserve"> e </w:t>
            </w:r>
            <w:proofErr w:type="spellStart"/>
            <w:r w:rsidR="00686A53">
              <w:rPr>
                <w:sz w:val="28"/>
                <w:szCs w:val="28"/>
              </w:rPr>
              <w:t>e</w:t>
            </w:r>
            <w:proofErr w:type="spellEnd"/>
            <w:r w:rsidR="00686A53">
              <w:rPr>
                <w:sz w:val="28"/>
                <w:szCs w:val="28"/>
              </w:rPr>
              <w:t xml:space="preserve"> </w:t>
            </w:r>
            <w:proofErr w:type="gramStart"/>
            <w:r w:rsidR="00686A53">
              <w:rPr>
                <w:sz w:val="28"/>
                <w:szCs w:val="28"/>
              </w:rPr>
              <w:t xml:space="preserve">l  </w:t>
            </w:r>
            <w:r w:rsidR="00E24FAD">
              <w:rPr>
                <w:sz w:val="28"/>
                <w:szCs w:val="28"/>
              </w:rPr>
              <w:t>,</w:t>
            </w:r>
            <w:proofErr w:type="gramEnd"/>
            <w:r w:rsidR="00E24FAD">
              <w:rPr>
                <w:sz w:val="28"/>
                <w:szCs w:val="28"/>
              </w:rPr>
              <w:t xml:space="preserve"> t s c l</w:t>
            </w:r>
          </w:p>
        </w:tc>
        <w:tc>
          <w:tcPr>
            <w:tcW w:w="7513" w:type="dxa"/>
          </w:tcPr>
          <w:p w14:paraId="2AA5F14A" w14:textId="7CF10E25" w:rsidR="004A745D" w:rsidRPr="004A745D" w:rsidRDefault="004A745D">
            <w:pPr>
              <w:rPr>
                <w:sz w:val="32"/>
                <w:szCs w:val="32"/>
              </w:rPr>
            </w:pPr>
            <w:r>
              <w:rPr>
                <w:sz w:val="36"/>
                <w:szCs w:val="36"/>
              </w:rPr>
              <w:lastRenderedPageBreak/>
              <w:t xml:space="preserve"> </w:t>
            </w:r>
          </w:p>
          <w:p w14:paraId="3B267A5A" w14:textId="77777777" w:rsidR="004A745D" w:rsidRDefault="004A745D">
            <w:pPr>
              <w:rPr>
                <w:sz w:val="36"/>
                <w:szCs w:val="36"/>
              </w:rPr>
            </w:pPr>
          </w:p>
          <w:p w14:paraId="4E3099B3" w14:textId="77777777" w:rsidR="004A745D" w:rsidRDefault="004A745D">
            <w:pPr>
              <w:rPr>
                <w:sz w:val="36"/>
                <w:szCs w:val="36"/>
              </w:rPr>
            </w:pPr>
          </w:p>
        </w:tc>
      </w:tr>
      <w:tr w:rsidR="004A745D" w14:paraId="5332D85C" w14:textId="77777777" w:rsidTr="004A745D">
        <w:tc>
          <w:tcPr>
            <w:tcW w:w="2972" w:type="dxa"/>
          </w:tcPr>
          <w:p w14:paraId="47371F17" w14:textId="77777777" w:rsidR="004A745D" w:rsidRPr="004407C3" w:rsidRDefault="004A745D">
            <w:pPr>
              <w:rPr>
                <w:rFonts w:asciiTheme="minorBidi" w:hAnsiTheme="minorBidi"/>
                <w:b/>
                <w:bCs/>
              </w:rPr>
            </w:pPr>
            <w:r w:rsidRPr="004407C3">
              <w:rPr>
                <w:rFonts w:asciiTheme="minorBidi" w:hAnsiTheme="minorBidi"/>
                <w:b/>
                <w:bCs/>
              </w:rPr>
              <w:t>Feelings</w:t>
            </w:r>
          </w:p>
          <w:p w14:paraId="5DA22757" w14:textId="749AF167" w:rsidR="004A745D" w:rsidRPr="004407C3" w:rsidRDefault="004A745D" w:rsidP="00E044F8">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30CC2C58" w14:textId="77777777" w:rsidR="004A745D" w:rsidRPr="004407C3" w:rsidRDefault="004A745D"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4A745D" w:rsidRPr="004407C3" w:rsidRDefault="004A745D"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4A745D" w:rsidRPr="004407C3" w:rsidRDefault="004A745D">
            <w:pPr>
              <w:rPr>
                <w:rFonts w:asciiTheme="minorBidi" w:hAnsiTheme="minorBidi"/>
                <w:i/>
                <w:iCs/>
              </w:rPr>
            </w:pPr>
          </w:p>
        </w:tc>
        <w:tc>
          <w:tcPr>
            <w:tcW w:w="7513" w:type="dxa"/>
          </w:tcPr>
          <w:p w14:paraId="31903128" w14:textId="23DDC3A7" w:rsidR="004A745D" w:rsidRPr="00142483" w:rsidRDefault="00B93947">
            <w:pPr>
              <w:rPr>
                <w:sz w:val="28"/>
                <w:szCs w:val="28"/>
              </w:rPr>
            </w:pPr>
            <w:r>
              <w:rPr>
                <w:sz w:val="28"/>
                <w:szCs w:val="28"/>
              </w:rPr>
              <w:t xml:space="preserve">  Leading up to my first day in class</w:t>
            </w:r>
            <w:r w:rsidR="00922B26">
              <w:rPr>
                <w:sz w:val="28"/>
                <w:szCs w:val="28"/>
              </w:rPr>
              <w:t xml:space="preserve"> </w:t>
            </w:r>
            <w:r w:rsidR="00BF3729">
              <w:rPr>
                <w:sz w:val="28"/>
                <w:szCs w:val="28"/>
              </w:rPr>
              <w:t xml:space="preserve">was daunting for many </w:t>
            </w:r>
            <w:r w:rsidR="00AA1D2C">
              <w:rPr>
                <w:sz w:val="28"/>
                <w:szCs w:val="28"/>
              </w:rPr>
              <w:t xml:space="preserve">reasons. Am I going to </w:t>
            </w:r>
            <w:r w:rsidR="00F14732">
              <w:rPr>
                <w:sz w:val="28"/>
                <w:szCs w:val="28"/>
              </w:rPr>
              <w:t>get on with the other students</w:t>
            </w:r>
            <w:r w:rsidR="00BE18D6">
              <w:rPr>
                <w:sz w:val="28"/>
                <w:szCs w:val="28"/>
              </w:rPr>
              <w:t xml:space="preserve"> and the t</w:t>
            </w:r>
            <w:r w:rsidR="00CD1AE5">
              <w:rPr>
                <w:sz w:val="28"/>
                <w:szCs w:val="28"/>
              </w:rPr>
              <w:t>utor</w:t>
            </w:r>
            <w:r w:rsidR="001D0B01">
              <w:rPr>
                <w:sz w:val="28"/>
                <w:szCs w:val="28"/>
              </w:rPr>
              <w:t xml:space="preserve">! Will I be able to understand </w:t>
            </w:r>
            <w:r w:rsidR="001E7F26">
              <w:rPr>
                <w:sz w:val="28"/>
                <w:szCs w:val="28"/>
              </w:rPr>
              <w:t>and keep up with the pa</w:t>
            </w:r>
            <w:r w:rsidR="00242789">
              <w:rPr>
                <w:sz w:val="28"/>
                <w:szCs w:val="28"/>
              </w:rPr>
              <w:t>ce</w:t>
            </w:r>
            <w:r w:rsidR="006547A3">
              <w:rPr>
                <w:sz w:val="28"/>
                <w:szCs w:val="28"/>
              </w:rPr>
              <w:t xml:space="preserve"> of class</w:t>
            </w:r>
            <w:r w:rsidR="00CF5D58">
              <w:rPr>
                <w:sz w:val="28"/>
                <w:szCs w:val="28"/>
              </w:rPr>
              <w:t xml:space="preserve">. It would be fair to say </w:t>
            </w:r>
            <w:r w:rsidR="00752797">
              <w:rPr>
                <w:sz w:val="28"/>
                <w:szCs w:val="28"/>
              </w:rPr>
              <w:t>I m</w:t>
            </w:r>
            <w:r w:rsidR="004D08BB">
              <w:rPr>
                <w:sz w:val="28"/>
                <w:szCs w:val="28"/>
              </w:rPr>
              <w:t>ay</w:t>
            </w:r>
            <w:r w:rsidR="00752797">
              <w:rPr>
                <w:sz w:val="28"/>
                <w:szCs w:val="28"/>
              </w:rPr>
              <w:t xml:space="preserve"> </w:t>
            </w:r>
            <w:r w:rsidR="00FD335E">
              <w:rPr>
                <w:sz w:val="28"/>
                <w:szCs w:val="28"/>
              </w:rPr>
              <w:t>have</w:t>
            </w:r>
            <w:r w:rsidR="00752797">
              <w:rPr>
                <w:sz w:val="28"/>
                <w:szCs w:val="28"/>
              </w:rPr>
              <w:t xml:space="preserve"> suffered from a little anxiety.</w:t>
            </w:r>
            <w:r w:rsidR="000D51CA">
              <w:rPr>
                <w:sz w:val="28"/>
                <w:szCs w:val="28"/>
              </w:rPr>
              <w:t xml:space="preserve"> As </w:t>
            </w:r>
            <w:r w:rsidR="006B5541">
              <w:rPr>
                <w:sz w:val="28"/>
                <w:szCs w:val="28"/>
              </w:rPr>
              <w:t xml:space="preserve">the weeks went </w:t>
            </w:r>
            <w:r w:rsidR="00FD335E">
              <w:rPr>
                <w:sz w:val="28"/>
                <w:szCs w:val="28"/>
              </w:rPr>
              <w:t>by,</w:t>
            </w:r>
            <w:r w:rsidR="006B5541">
              <w:rPr>
                <w:sz w:val="28"/>
                <w:szCs w:val="28"/>
              </w:rPr>
              <w:t xml:space="preserve"> I did feel a growing in </w:t>
            </w:r>
            <w:r w:rsidR="00FD335E">
              <w:rPr>
                <w:sz w:val="28"/>
                <w:szCs w:val="28"/>
              </w:rPr>
              <w:t>confidence</w:t>
            </w:r>
            <w:r w:rsidR="00BC62CC">
              <w:rPr>
                <w:sz w:val="28"/>
                <w:szCs w:val="28"/>
              </w:rPr>
              <w:t xml:space="preserve">, which </w:t>
            </w:r>
            <w:r w:rsidR="00941BB1">
              <w:rPr>
                <w:sz w:val="28"/>
                <w:szCs w:val="28"/>
              </w:rPr>
              <w:t>came from a combination of things. Teachers s</w:t>
            </w:r>
            <w:r w:rsidR="00F54688">
              <w:rPr>
                <w:sz w:val="28"/>
                <w:szCs w:val="28"/>
              </w:rPr>
              <w:t>upport, interaction with other students</w:t>
            </w:r>
            <w:r w:rsidR="00D16FC2">
              <w:rPr>
                <w:sz w:val="28"/>
                <w:szCs w:val="28"/>
              </w:rPr>
              <w:t xml:space="preserve"> etc.</w:t>
            </w:r>
            <w:r w:rsidR="000E401E">
              <w:rPr>
                <w:sz w:val="28"/>
                <w:szCs w:val="28"/>
              </w:rPr>
              <w:t xml:space="preserve"> it was </w:t>
            </w:r>
            <w:r w:rsidR="001B60BC">
              <w:rPr>
                <w:sz w:val="28"/>
                <w:szCs w:val="28"/>
              </w:rPr>
              <w:t>comforting</w:t>
            </w:r>
            <w:r w:rsidR="000E401E">
              <w:rPr>
                <w:sz w:val="28"/>
                <w:szCs w:val="28"/>
              </w:rPr>
              <w:t xml:space="preserve"> to hear that </w:t>
            </w:r>
            <w:r w:rsidR="001B60BC">
              <w:rPr>
                <w:sz w:val="28"/>
                <w:szCs w:val="28"/>
              </w:rPr>
              <w:t>I was not the only person felling this</w:t>
            </w:r>
            <w:r w:rsidR="00D16FC2">
              <w:rPr>
                <w:sz w:val="28"/>
                <w:szCs w:val="28"/>
              </w:rPr>
              <w:t xml:space="preserve"> </w:t>
            </w:r>
            <w:r w:rsidR="001B60BC">
              <w:rPr>
                <w:sz w:val="28"/>
                <w:szCs w:val="28"/>
              </w:rPr>
              <w:t>way</w:t>
            </w:r>
            <w:r w:rsidR="00B94F5D">
              <w:rPr>
                <w:sz w:val="28"/>
                <w:szCs w:val="28"/>
              </w:rPr>
              <w:t xml:space="preserve">. </w:t>
            </w:r>
            <w:r w:rsidR="003C4309">
              <w:rPr>
                <w:sz w:val="28"/>
                <w:szCs w:val="28"/>
              </w:rPr>
              <w:t xml:space="preserve">We all have different strengths in different </w:t>
            </w:r>
            <w:r w:rsidR="007469B3">
              <w:rPr>
                <w:sz w:val="28"/>
                <w:szCs w:val="28"/>
              </w:rPr>
              <w:t>areas</w:t>
            </w:r>
            <w:r w:rsidR="003C4309">
              <w:rPr>
                <w:sz w:val="28"/>
                <w:szCs w:val="28"/>
              </w:rPr>
              <w:t xml:space="preserve"> </w:t>
            </w:r>
            <w:r w:rsidR="004429A7">
              <w:rPr>
                <w:sz w:val="28"/>
                <w:szCs w:val="28"/>
              </w:rPr>
              <w:t>and would use them to help each other</w:t>
            </w:r>
            <w:r w:rsidR="007469B3">
              <w:rPr>
                <w:sz w:val="28"/>
                <w:szCs w:val="28"/>
              </w:rPr>
              <w:t>.</w:t>
            </w:r>
          </w:p>
        </w:tc>
        <w:tc>
          <w:tcPr>
            <w:tcW w:w="7513" w:type="dxa"/>
          </w:tcPr>
          <w:p w14:paraId="1716727D" w14:textId="7ED0F692" w:rsidR="004A745D" w:rsidRDefault="004A745D">
            <w:pPr>
              <w:rPr>
                <w:sz w:val="36"/>
                <w:szCs w:val="36"/>
              </w:rPr>
            </w:pPr>
          </w:p>
        </w:tc>
      </w:tr>
      <w:tr w:rsidR="004A745D" w14:paraId="2994D184" w14:textId="77777777" w:rsidTr="004A745D">
        <w:tc>
          <w:tcPr>
            <w:tcW w:w="2972" w:type="dxa"/>
          </w:tcPr>
          <w:p w14:paraId="60A32F0A" w14:textId="77777777" w:rsidR="004A745D" w:rsidRPr="004407C3" w:rsidRDefault="004A745D">
            <w:pPr>
              <w:rPr>
                <w:rFonts w:asciiTheme="minorBidi" w:hAnsiTheme="minorBidi"/>
                <w:b/>
                <w:bCs/>
              </w:rPr>
            </w:pPr>
            <w:r w:rsidRPr="004407C3">
              <w:rPr>
                <w:rFonts w:asciiTheme="minorBidi" w:hAnsiTheme="minorBidi"/>
                <w:b/>
                <w:bCs/>
              </w:rPr>
              <w:t>Evaluation</w:t>
            </w:r>
          </w:p>
          <w:p w14:paraId="6F5088DE" w14:textId="77777777" w:rsidR="004A745D" w:rsidRPr="004407C3" w:rsidRDefault="004A745D">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1C780926" w14:textId="4DE33563" w:rsidR="004A745D" w:rsidRPr="003A7C64" w:rsidRDefault="006B7497">
            <w:pPr>
              <w:rPr>
                <w:sz w:val="28"/>
                <w:szCs w:val="28"/>
              </w:rPr>
            </w:pPr>
            <w:r>
              <w:rPr>
                <w:sz w:val="28"/>
                <w:szCs w:val="28"/>
              </w:rPr>
              <w:t xml:space="preserve">  </w:t>
            </w:r>
            <w:r w:rsidR="00941F17">
              <w:rPr>
                <w:sz w:val="28"/>
                <w:szCs w:val="28"/>
              </w:rPr>
              <w:t xml:space="preserve">The experience </w:t>
            </w:r>
            <w:r w:rsidR="000058BD">
              <w:rPr>
                <w:sz w:val="28"/>
                <w:szCs w:val="28"/>
              </w:rPr>
              <w:t>was good overall</w:t>
            </w:r>
            <w:r w:rsidR="00B15B67">
              <w:rPr>
                <w:sz w:val="28"/>
                <w:szCs w:val="28"/>
              </w:rPr>
              <w:t xml:space="preserve">. Meeting new people </w:t>
            </w:r>
            <w:r w:rsidR="001F66C2">
              <w:rPr>
                <w:sz w:val="28"/>
                <w:szCs w:val="28"/>
              </w:rPr>
              <w:t xml:space="preserve">gaining some knowledge </w:t>
            </w:r>
            <w:r>
              <w:rPr>
                <w:sz w:val="28"/>
                <w:szCs w:val="28"/>
              </w:rPr>
              <w:t xml:space="preserve">on </w:t>
            </w:r>
            <w:r w:rsidR="00331E7D">
              <w:rPr>
                <w:sz w:val="28"/>
                <w:szCs w:val="28"/>
              </w:rPr>
              <w:t>ac</w:t>
            </w:r>
            <w:r w:rsidR="00D860FC">
              <w:rPr>
                <w:sz w:val="28"/>
                <w:szCs w:val="28"/>
              </w:rPr>
              <w:t>ademics.</w:t>
            </w:r>
            <w:r w:rsidR="003A6B07">
              <w:rPr>
                <w:sz w:val="28"/>
                <w:szCs w:val="28"/>
              </w:rPr>
              <w:t xml:space="preserve"> The tutors </w:t>
            </w:r>
            <w:r w:rsidR="003309EF">
              <w:rPr>
                <w:sz w:val="28"/>
                <w:szCs w:val="28"/>
              </w:rPr>
              <w:t xml:space="preserve">teaching methods. </w:t>
            </w:r>
            <w:r w:rsidR="004C7010">
              <w:rPr>
                <w:sz w:val="28"/>
                <w:szCs w:val="28"/>
              </w:rPr>
              <w:t>The bad experience</w:t>
            </w:r>
            <w:r w:rsidR="00237FF7">
              <w:rPr>
                <w:sz w:val="28"/>
                <w:szCs w:val="28"/>
              </w:rPr>
              <w:t xml:space="preserve">, would be </w:t>
            </w:r>
            <w:r w:rsidR="00707570">
              <w:rPr>
                <w:sz w:val="28"/>
                <w:szCs w:val="28"/>
              </w:rPr>
              <w:t xml:space="preserve">trying to keep </w:t>
            </w:r>
            <w:r w:rsidR="006A4C37">
              <w:rPr>
                <w:sz w:val="28"/>
                <w:szCs w:val="28"/>
              </w:rPr>
              <w:t xml:space="preserve">organised, juggling personal life </w:t>
            </w:r>
            <w:r w:rsidR="00567949">
              <w:rPr>
                <w:sz w:val="28"/>
                <w:szCs w:val="28"/>
              </w:rPr>
              <w:t xml:space="preserve">and just being more </w:t>
            </w:r>
            <w:r w:rsidR="00D612AF">
              <w:rPr>
                <w:sz w:val="28"/>
                <w:szCs w:val="28"/>
              </w:rPr>
              <w:t xml:space="preserve">confident in </w:t>
            </w:r>
            <w:r w:rsidR="00BD513A">
              <w:rPr>
                <w:sz w:val="28"/>
                <w:szCs w:val="28"/>
              </w:rPr>
              <w:t>my approach</w:t>
            </w:r>
            <w:r w:rsidR="001E3D76">
              <w:rPr>
                <w:sz w:val="28"/>
                <w:szCs w:val="28"/>
              </w:rPr>
              <w:t>.</w:t>
            </w:r>
          </w:p>
        </w:tc>
        <w:tc>
          <w:tcPr>
            <w:tcW w:w="7513" w:type="dxa"/>
          </w:tcPr>
          <w:p w14:paraId="7F9F9E9C" w14:textId="09BC6B96" w:rsidR="004A745D" w:rsidRDefault="004A745D">
            <w:pPr>
              <w:rPr>
                <w:sz w:val="36"/>
                <w:szCs w:val="36"/>
              </w:rPr>
            </w:pPr>
          </w:p>
        </w:tc>
      </w:tr>
      <w:tr w:rsidR="004A745D" w14:paraId="6B52922C" w14:textId="77777777" w:rsidTr="004A745D">
        <w:tc>
          <w:tcPr>
            <w:tcW w:w="2972" w:type="dxa"/>
          </w:tcPr>
          <w:p w14:paraId="4D367EC2" w14:textId="77777777" w:rsidR="004A745D" w:rsidRPr="004407C3" w:rsidRDefault="004A745D">
            <w:pPr>
              <w:rPr>
                <w:rFonts w:asciiTheme="minorBidi" w:hAnsiTheme="minorBidi"/>
                <w:b/>
                <w:bCs/>
              </w:rPr>
            </w:pPr>
            <w:r w:rsidRPr="004407C3">
              <w:rPr>
                <w:rFonts w:asciiTheme="minorBidi" w:hAnsiTheme="minorBidi"/>
                <w:b/>
                <w:bCs/>
              </w:rPr>
              <w:t>Analysis</w:t>
            </w:r>
          </w:p>
          <w:p w14:paraId="3E1C7C55" w14:textId="77777777" w:rsidR="004A745D" w:rsidRPr="004407C3" w:rsidRDefault="004A745D" w:rsidP="00E044F8">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65DA9381" w14:textId="77777777" w:rsidR="004A745D" w:rsidRPr="004407C3" w:rsidRDefault="004A745D"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4A745D" w:rsidRPr="004407C3" w:rsidRDefault="004A745D">
            <w:pPr>
              <w:rPr>
                <w:rFonts w:asciiTheme="minorBidi" w:hAnsiTheme="minorBidi"/>
                <w:i/>
                <w:iCs/>
              </w:rPr>
            </w:pPr>
          </w:p>
        </w:tc>
        <w:tc>
          <w:tcPr>
            <w:tcW w:w="7513" w:type="dxa"/>
          </w:tcPr>
          <w:p w14:paraId="3483C559" w14:textId="32BB8019" w:rsidR="004A745D" w:rsidRPr="00607BB9" w:rsidRDefault="00607BB9">
            <w:pPr>
              <w:rPr>
                <w:sz w:val="28"/>
                <w:szCs w:val="28"/>
              </w:rPr>
            </w:pPr>
            <w:r>
              <w:rPr>
                <w:sz w:val="28"/>
                <w:szCs w:val="28"/>
              </w:rPr>
              <w:t xml:space="preserve">I would say I </w:t>
            </w:r>
            <w:r w:rsidR="00B05020">
              <w:rPr>
                <w:sz w:val="28"/>
                <w:szCs w:val="28"/>
              </w:rPr>
              <w:t xml:space="preserve">didn’t revise enough. This </w:t>
            </w:r>
            <w:r w:rsidR="00E46566">
              <w:rPr>
                <w:sz w:val="28"/>
                <w:szCs w:val="28"/>
              </w:rPr>
              <w:t xml:space="preserve">led to </w:t>
            </w:r>
            <w:r w:rsidR="00CA2CAA">
              <w:rPr>
                <w:sz w:val="28"/>
                <w:szCs w:val="28"/>
              </w:rPr>
              <w:t>me having anxiety when taking part in task.</w:t>
            </w:r>
            <w:r w:rsidR="00457F7A">
              <w:rPr>
                <w:sz w:val="28"/>
                <w:szCs w:val="28"/>
              </w:rPr>
              <w:t xml:space="preserve"> Due to outside influences</w:t>
            </w:r>
            <w:r w:rsidR="0058700B">
              <w:rPr>
                <w:sz w:val="28"/>
                <w:szCs w:val="28"/>
              </w:rPr>
              <w:t xml:space="preserve">. I am probably guilty of </w:t>
            </w:r>
            <w:r w:rsidR="00A51060">
              <w:rPr>
                <w:sz w:val="28"/>
                <w:szCs w:val="28"/>
              </w:rPr>
              <w:t>procrastination</w:t>
            </w:r>
            <w:r w:rsidR="004477D5">
              <w:rPr>
                <w:sz w:val="28"/>
                <w:szCs w:val="28"/>
              </w:rPr>
              <w:t>.</w:t>
            </w:r>
          </w:p>
        </w:tc>
        <w:tc>
          <w:tcPr>
            <w:tcW w:w="7513" w:type="dxa"/>
          </w:tcPr>
          <w:p w14:paraId="0EAF04A9" w14:textId="56DB421A" w:rsidR="004A745D" w:rsidRDefault="004A745D">
            <w:pPr>
              <w:rPr>
                <w:sz w:val="36"/>
                <w:szCs w:val="36"/>
              </w:rPr>
            </w:pPr>
          </w:p>
        </w:tc>
      </w:tr>
      <w:tr w:rsidR="004A745D" w14:paraId="1D266568" w14:textId="77777777" w:rsidTr="004A745D">
        <w:tc>
          <w:tcPr>
            <w:tcW w:w="2972" w:type="dxa"/>
          </w:tcPr>
          <w:p w14:paraId="59BE8676" w14:textId="77777777" w:rsidR="004A745D" w:rsidRPr="004407C3" w:rsidRDefault="004A745D">
            <w:pPr>
              <w:rPr>
                <w:rFonts w:asciiTheme="minorBidi" w:hAnsiTheme="minorBidi"/>
                <w:b/>
                <w:bCs/>
              </w:rPr>
            </w:pPr>
            <w:r w:rsidRPr="004407C3">
              <w:rPr>
                <w:rFonts w:asciiTheme="minorBidi" w:hAnsiTheme="minorBidi"/>
                <w:b/>
                <w:bCs/>
              </w:rPr>
              <w:t>Conclusion</w:t>
            </w:r>
          </w:p>
          <w:p w14:paraId="7D394D08" w14:textId="77777777" w:rsidR="004A745D" w:rsidRPr="004407C3" w:rsidRDefault="004A745D">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503264B4" w14:textId="5A6BEBFA" w:rsidR="004A745D" w:rsidRPr="00C53A84" w:rsidRDefault="00671546">
            <w:pPr>
              <w:rPr>
                <w:sz w:val="28"/>
                <w:szCs w:val="28"/>
              </w:rPr>
            </w:pPr>
            <w:r>
              <w:rPr>
                <w:sz w:val="28"/>
                <w:szCs w:val="28"/>
              </w:rPr>
              <w:t xml:space="preserve">A lot of time was wasted! </w:t>
            </w:r>
          </w:p>
        </w:tc>
        <w:tc>
          <w:tcPr>
            <w:tcW w:w="7513" w:type="dxa"/>
          </w:tcPr>
          <w:p w14:paraId="1A4D28E4" w14:textId="7BAA52AB" w:rsidR="004A745D" w:rsidRDefault="004A745D">
            <w:pPr>
              <w:rPr>
                <w:sz w:val="36"/>
                <w:szCs w:val="36"/>
              </w:rPr>
            </w:pPr>
          </w:p>
        </w:tc>
      </w:tr>
      <w:tr w:rsidR="004A745D" w14:paraId="510D1DF3" w14:textId="77777777" w:rsidTr="004A745D">
        <w:tc>
          <w:tcPr>
            <w:tcW w:w="2972" w:type="dxa"/>
          </w:tcPr>
          <w:p w14:paraId="650D118F" w14:textId="77777777" w:rsidR="004A745D" w:rsidRPr="004407C3" w:rsidRDefault="004A745D">
            <w:pPr>
              <w:rPr>
                <w:rFonts w:asciiTheme="minorBidi" w:hAnsiTheme="minorBidi"/>
                <w:b/>
                <w:bCs/>
              </w:rPr>
            </w:pPr>
            <w:r w:rsidRPr="004407C3">
              <w:rPr>
                <w:rFonts w:asciiTheme="minorBidi" w:hAnsiTheme="minorBidi"/>
                <w:b/>
                <w:bCs/>
              </w:rPr>
              <w:t>Action Plan</w:t>
            </w:r>
          </w:p>
          <w:p w14:paraId="41677F6E" w14:textId="250BE059" w:rsidR="004A745D" w:rsidRPr="004407C3" w:rsidRDefault="004A745D">
            <w:pPr>
              <w:rPr>
                <w:rFonts w:asciiTheme="minorBidi" w:hAnsiTheme="minorBidi"/>
                <w:i/>
                <w:iCs/>
              </w:rPr>
            </w:pPr>
            <w:r w:rsidRPr="004407C3">
              <w:rPr>
                <w:rFonts w:asciiTheme="minorBidi" w:hAnsiTheme="minorBidi"/>
                <w:i/>
                <w:iCs/>
              </w:rPr>
              <w:t xml:space="preserve">(If you do it again, what would you do differently? What skills do you need to develop? And how do you plan to do this) </w:t>
            </w:r>
          </w:p>
        </w:tc>
        <w:tc>
          <w:tcPr>
            <w:tcW w:w="7513" w:type="dxa"/>
          </w:tcPr>
          <w:p w14:paraId="2D0568C9" w14:textId="6F4D361B" w:rsidR="004A745D" w:rsidRPr="00301CA6" w:rsidRDefault="00301CA6">
            <w:pPr>
              <w:rPr>
                <w:sz w:val="28"/>
                <w:szCs w:val="28"/>
              </w:rPr>
            </w:pPr>
            <w:r>
              <w:rPr>
                <w:sz w:val="28"/>
                <w:szCs w:val="28"/>
              </w:rPr>
              <w:t xml:space="preserve">I would </w:t>
            </w:r>
            <w:r w:rsidR="0040285B">
              <w:rPr>
                <w:sz w:val="28"/>
                <w:szCs w:val="28"/>
              </w:rPr>
              <w:t>apply time management</w:t>
            </w:r>
            <w:r w:rsidR="00492AA6">
              <w:rPr>
                <w:sz w:val="28"/>
                <w:szCs w:val="28"/>
              </w:rPr>
              <w:t>. And r</w:t>
            </w:r>
            <w:r w:rsidR="00CC7D0F">
              <w:rPr>
                <w:sz w:val="28"/>
                <w:szCs w:val="28"/>
              </w:rPr>
              <w:t xml:space="preserve">evise and use the </w:t>
            </w:r>
            <w:r w:rsidR="00B72AC4">
              <w:rPr>
                <w:sz w:val="28"/>
                <w:szCs w:val="28"/>
              </w:rPr>
              <w:t xml:space="preserve">Panadura </w:t>
            </w:r>
          </w:p>
        </w:tc>
        <w:tc>
          <w:tcPr>
            <w:tcW w:w="7513" w:type="dxa"/>
          </w:tcPr>
          <w:p w14:paraId="3A9068B1" w14:textId="5947A803" w:rsidR="004A745D" w:rsidRDefault="004A745D">
            <w:pPr>
              <w:rPr>
                <w:sz w:val="36"/>
                <w:szCs w:val="36"/>
              </w:rPr>
            </w:pPr>
          </w:p>
        </w:tc>
      </w:tr>
      <w:tr w:rsidR="004A745D" w14:paraId="2238A745" w14:textId="77777777" w:rsidTr="004A745D">
        <w:tc>
          <w:tcPr>
            <w:tcW w:w="2972" w:type="dxa"/>
          </w:tcPr>
          <w:p w14:paraId="263D4651" w14:textId="36AA96F4" w:rsidR="004A745D" w:rsidRPr="004407C3" w:rsidRDefault="004A745D">
            <w:pPr>
              <w:rPr>
                <w:rFonts w:asciiTheme="minorBidi" w:hAnsiTheme="minorBidi"/>
                <w:b/>
                <w:bCs/>
              </w:rPr>
            </w:pPr>
            <w:r w:rsidRPr="004407C3">
              <w:rPr>
                <w:rFonts w:asciiTheme="minorBidi" w:hAnsiTheme="minorBidi"/>
                <w:b/>
                <w:bCs/>
              </w:rPr>
              <w:t>Reference</w:t>
            </w:r>
          </w:p>
        </w:tc>
        <w:tc>
          <w:tcPr>
            <w:tcW w:w="7513" w:type="dxa"/>
          </w:tcPr>
          <w:p w14:paraId="481957C9" w14:textId="77777777" w:rsidR="004A745D" w:rsidRDefault="004A745D">
            <w:pPr>
              <w:rPr>
                <w:sz w:val="36"/>
                <w:szCs w:val="36"/>
              </w:rPr>
            </w:pPr>
          </w:p>
        </w:tc>
        <w:tc>
          <w:tcPr>
            <w:tcW w:w="7513" w:type="dxa"/>
          </w:tcPr>
          <w:p w14:paraId="17BF5550" w14:textId="73CAD9FB" w:rsidR="004A745D" w:rsidRDefault="004A745D">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167F9" w14:textId="77777777" w:rsidR="0017022C" w:rsidRDefault="0017022C" w:rsidP="00AE645D">
      <w:pPr>
        <w:spacing w:after="0" w:line="240" w:lineRule="auto"/>
      </w:pPr>
      <w:r>
        <w:separator/>
      </w:r>
    </w:p>
  </w:endnote>
  <w:endnote w:type="continuationSeparator" w:id="0">
    <w:p w14:paraId="3A1B381C" w14:textId="77777777" w:rsidR="0017022C" w:rsidRDefault="0017022C"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B800A" w14:textId="77777777" w:rsidR="0017022C" w:rsidRDefault="0017022C" w:rsidP="00AE645D">
      <w:pPr>
        <w:spacing w:after="0" w:line="240" w:lineRule="auto"/>
      </w:pPr>
      <w:r>
        <w:separator/>
      </w:r>
    </w:p>
  </w:footnote>
  <w:footnote w:type="continuationSeparator" w:id="0">
    <w:p w14:paraId="26FD3696" w14:textId="77777777" w:rsidR="0017022C" w:rsidRDefault="0017022C"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58BD"/>
    <w:rsid w:val="00017666"/>
    <w:rsid w:val="000241C9"/>
    <w:rsid w:val="00035D18"/>
    <w:rsid w:val="00040468"/>
    <w:rsid w:val="00043540"/>
    <w:rsid w:val="000C65BA"/>
    <w:rsid w:val="000C73BE"/>
    <w:rsid w:val="000C773A"/>
    <w:rsid w:val="000D51CA"/>
    <w:rsid w:val="000E401E"/>
    <w:rsid w:val="001243CF"/>
    <w:rsid w:val="00142483"/>
    <w:rsid w:val="00142D3F"/>
    <w:rsid w:val="00160F19"/>
    <w:rsid w:val="0017022C"/>
    <w:rsid w:val="00170EDD"/>
    <w:rsid w:val="0019598C"/>
    <w:rsid w:val="001A4285"/>
    <w:rsid w:val="001B3D10"/>
    <w:rsid w:val="001B60BC"/>
    <w:rsid w:val="001C6137"/>
    <w:rsid w:val="001D0B01"/>
    <w:rsid w:val="001E30CE"/>
    <w:rsid w:val="001E3D76"/>
    <w:rsid w:val="001E7F26"/>
    <w:rsid w:val="001F66C2"/>
    <w:rsid w:val="00220B0A"/>
    <w:rsid w:val="00237FF7"/>
    <w:rsid w:val="00242789"/>
    <w:rsid w:val="002B480C"/>
    <w:rsid w:val="002C6481"/>
    <w:rsid w:val="002C6D6A"/>
    <w:rsid w:val="002E1CA9"/>
    <w:rsid w:val="00301CA6"/>
    <w:rsid w:val="00307C38"/>
    <w:rsid w:val="003309EF"/>
    <w:rsid w:val="00331E7D"/>
    <w:rsid w:val="00336F30"/>
    <w:rsid w:val="003467DA"/>
    <w:rsid w:val="00360E64"/>
    <w:rsid w:val="00362CDD"/>
    <w:rsid w:val="00371390"/>
    <w:rsid w:val="003A1855"/>
    <w:rsid w:val="003A6B07"/>
    <w:rsid w:val="003A7C64"/>
    <w:rsid w:val="003C4309"/>
    <w:rsid w:val="003D1CE0"/>
    <w:rsid w:val="003E17D1"/>
    <w:rsid w:val="0040285B"/>
    <w:rsid w:val="004142C6"/>
    <w:rsid w:val="00426EB8"/>
    <w:rsid w:val="00431336"/>
    <w:rsid w:val="004407C3"/>
    <w:rsid w:val="004427A0"/>
    <w:rsid w:val="004429A7"/>
    <w:rsid w:val="004477D5"/>
    <w:rsid w:val="00457F7A"/>
    <w:rsid w:val="00462799"/>
    <w:rsid w:val="0048028A"/>
    <w:rsid w:val="0048372A"/>
    <w:rsid w:val="0049161E"/>
    <w:rsid w:val="00492AA6"/>
    <w:rsid w:val="004A745D"/>
    <w:rsid w:val="004C7010"/>
    <w:rsid w:val="004D08BB"/>
    <w:rsid w:val="00504F00"/>
    <w:rsid w:val="00514AA2"/>
    <w:rsid w:val="00567949"/>
    <w:rsid w:val="005709AF"/>
    <w:rsid w:val="0058679C"/>
    <w:rsid w:val="0058700B"/>
    <w:rsid w:val="00594AF8"/>
    <w:rsid w:val="005B7572"/>
    <w:rsid w:val="005C125C"/>
    <w:rsid w:val="005F719E"/>
    <w:rsid w:val="00607BB9"/>
    <w:rsid w:val="00613066"/>
    <w:rsid w:val="00643CBA"/>
    <w:rsid w:val="006547A3"/>
    <w:rsid w:val="00663E28"/>
    <w:rsid w:val="00671546"/>
    <w:rsid w:val="00685107"/>
    <w:rsid w:val="00686A53"/>
    <w:rsid w:val="006A4C37"/>
    <w:rsid w:val="006B5541"/>
    <w:rsid w:val="006B7497"/>
    <w:rsid w:val="006F1878"/>
    <w:rsid w:val="00707316"/>
    <w:rsid w:val="00707570"/>
    <w:rsid w:val="00724F54"/>
    <w:rsid w:val="007263A4"/>
    <w:rsid w:val="007469B3"/>
    <w:rsid w:val="00752797"/>
    <w:rsid w:val="007770A7"/>
    <w:rsid w:val="00795AD4"/>
    <w:rsid w:val="007E01C4"/>
    <w:rsid w:val="007F26E6"/>
    <w:rsid w:val="007F4C3E"/>
    <w:rsid w:val="00827ADD"/>
    <w:rsid w:val="00867A47"/>
    <w:rsid w:val="00872DD9"/>
    <w:rsid w:val="008B3F7E"/>
    <w:rsid w:val="008B6165"/>
    <w:rsid w:val="008D2F64"/>
    <w:rsid w:val="0092249D"/>
    <w:rsid w:val="00922B26"/>
    <w:rsid w:val="00941BB1"/>
    <w:rsid w:val="00941F17"/>
    <w:rsid w:val="00974A08"/>
    <w:rsid w:val="00980747"/>
    <w:rsid w:val="00A0137D"/>
    <w:rsid w:val="00A1726D"/>
    <w:rsid w:val="00A253B4"/>
    <w:rsid w:val="00A273A8"/>
    <w:rsid w:val="00A3629C"/>
    <w:rsid w:val="00A51060"/>
    <w:rsid w:val="00A67BAD"/>
    <w:rsid w:val="00AA1D2C"/>
    <w:rsid w:val="00AD420C"/>
    <w:rsid w:val="00AE645D"/>
    <w:rsid w:val="00AF14BA"/>
    <w:rsid w:val="00B0335F"/>
    <w:rsid w:val="00B05020"/>
    <w:rsid w:val="00B15B67"/>
    <w:rsid w:val="00B23C75"/>
    <w:rsid w:val="00B267DB"/>
    <w:rsid w:val="00B525DF"/>
    <w:rsid w:val="00B567C6"/>
    <w:rsid w:val="00B64033"/>
    <w:rsid w:val="00B72AC4"/>
    <w:rsid w:val="00B93947"/>
    <w:rsid w:val="00B94F5D"/>
    <w:rsid w:val="00BA2D34"/>
    <w:rsid w:val="00BA56D4"/>
    <w:rsid w:val="00BC62CC"/>
    <w:rsid w:val="00BD156C"/>
    <w:rsid w:val="00BD513A"/>
    <w:rsid w:val="00BE18D6"/>
    <w:rsid w:val="00BF3729"/>
    <w:rsid w:val="00BF433D"/>
    <w:rsid w:val="00C01C6A"/>
    <w:rsid w:val="00C13BE1"/>
    <w:rsid w:val="00C13FE7"/>
    <w:rsid w:val="00C53A84"/>
    <w:rsid w:val="00C57B0F"/>
    <w:rsid w:val="00C729CC"/>
    <w:rsid w:val="00C82A4D"/>
    <w:rsid w:val="00CA2926"/>
    <w:rsid w:val="00CA2CAA"/>
    <w:rsid w:val="00CB0BC2"/>
    <w:rsid w:val="00CB15D8"/>
    <w:rsid w:val="00CC7D0F"/>
    <w:rsid w:val="00CD1AE5"/>
    <w:rsid w:val="00CE7E23"/>
    <w:rsid w:val="00CF5D58"/>
    <w:rsid w:val="00D0506C"/>
    <w:rsid w:val="00D06AE2"/>
    <w:rsid w:val="00D109FA"/>
    <w:rsid w:val="00D15DA2"/>
    <w:rsid w:val="00D16FC2"/>
    <w:rsid w:val="00D21FDB"/>
    <w:rsid w:val="00D24D8A"/>
    <w:rsid w:val="00D55604"/>
    <w:rsid w:val="00D612AF"/>
    <w:rsid w:val="00D636B8"/>
    <w:rsid w:val="00D860FC"/>
    <w:rsid w:val="00DA50FA"/>
    <w:rsid w:val="00DB291A"/>
    <w:rsid w:val="00DC0710"/>
    <w:rsid w:val="00DD013C"/>
    <w:rsid w:val="00DE0850"/>
    <w:rsid w:val="00E044F8"/>
    <w:rsid w:val="00E24FAD"/>
    <w:rsid w:val="00E30C5F"/>
    <w:rsid w:val="00E46566"/>
    <w:rsid w:val="00E66A4D"/>
    <w:rsid w:val="00E70153"/>
    <w:rsid w:val="00E77713"/>
    <w:rsid w:val="00E854FD"/>
    <w:rsid w:val="00E87045"/>
    <w:rsid w:val="00EB44DF"/>
    <w:rsid w:val="00F036EE"/>
    <w:rsid w:val="00F14732"/>
    <w:rsid w:val="00F54688"/>
    <w:rsid w:val="00F66B96"/>
    <w:rsid w:val="00F83622"/>
    <w:rsid w:val="00F974F6"/>
    <w:rsid w:val="00FA1FFB"/>
    <w:rsid w:val="00FB3A07"/>
    <w:rsid w:val="00FB5173"/>
    <w:rsid w:val="00FB5B96"/>
    <w:rsid w:val="00FD33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f1166df74a829a8e334fe3bcc49dfb1">
  <xsd:schema xmlns:xsd="http://www.w3.org/2001/XMLSchema" xmlns:xs="http://www.w3.org/2001/XMLSchema" xmlns:p="http://schemas.microsoft.com/office/2006/metadata/properties" xmlns:ns3="b4f9f7ee-5770-4a14-8925-17f3d16e50b7" targetNamespace="http://schemas.microsoft.com/office/2006/metadata/properties" ma:root="true" ma:fieldsID="6c9d08d5ca1f2dba78dc7fc9bade6f9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762091CC-DE7D-4620-B710-1DCD2EBC1E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C7BC2C-370C-45C6-B8B9-56EC1FA28B9D}">
  <ds:schemaRefs>
    <ds:schemaRef ds:uri="http://schemas.microsoft.com/sharepoint/v3/contenttype/forms"/>
  </ds:schemaRefs>
</ds:datastoreItem>
</file>

<file path=customXml/itemProps4.xml><?xml version="1.0" encoding="utf-8"?>
<ds:datastoreItem xmlns:ds="http://schemas.openxmlformats.org/officeDocument/2006/customXml" ds:itemID="{3C88C44A-68F7-4D39-BF6D-2437C32730D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Pages>
  <Words>569</Words>
  <Characters>2816</Characters>
  <Application>Microsoft Office Word</Application>
  <DocSecurity>0</DocSecurity>
  <Lines>187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Rodney Carl Graver (2514759)</cp:lastModifiedBy>
  <cp:revision>154</cp:revision>
  <cp:lastPrinted>2023-11-27T11:09:00Z</cp:lastPrinted>
  <dcterms:created xsi:type="dcterms:W3CDTF">2025-11-11T15:22:00Z</dcterms:created>
  <dcterms:modified xsi:type="dcterms:W3CDTF">2025-11-11T17:23:00Z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