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CD7692">
        <w:t>James Davies</w:t>
      </w:r>
    </w:p>
    <w:p w:rsidR="007E4409" w:rsidRDefault="00451AB2">
      <w:r w:rsidRPr="00451AB2">
        <w:rPr>
          <w:b/>
        </w:rPr>
        <w:t>Force Number:</w:t>
      </w:r>
      <w:r>
        <w:rPr>
          <w:b/>
        </w:rPr>
        <w:t>-</w:t>
      </w:r>
      <w:r>
        <w:tab/>
      </w:r>
      <w:r>
        <w:tab/>
      </w:r>
      <w:r w:rsidR="00CD7692">
        <w:t>PC6785</w:t>
      </w:r>
      <w:r w:rsidR="00575AC9">
        <w:t xml:space="preserve"> </w:t>
      </w:r>
      <w:r w:rsidR="007E4409">
        <w:t xml:space="preserve"> South Wales Police</w:t>
      </w:r>
    </w:p>
    <w:p w:rsidR="00142436" w:rsidRPr="00451AB2" w:rsidRDefault="007E4409">
      <w:pPr>
        <w:rPr>
          <w:b/>
        </w:rPr>
      </w:pPr>
      <w:r w:rsidRPr="00451AB2">
        <w:rPr>
          <w:b/>
        </w:rPr>
        <w:t>Student Number:</w:t>
      </w:r>
      <w:r w:rsidR="00451AB2">
        <w:rPr>
          <w:b/>
        </w:rPr>
        <w:t>-</w:t>
      </w:r>
      <w:r w:rsidR="00451AB2">
        <w:rPr>
          <w:b/>
        </w:rPr>
        <w:tab/>
      </w:r>
      <w:r w:rsidRPr="00451AB2">
        <w:rPr>
          <w:b/>
        </w:rPr>
        <w:t xml:space="preserve"> </w:t>
      </w:r>
      <w:r w:rsidR="00B22A1F" w:rsidRPr="00304DAD">
        <w:t>2016397</w:t>
      </w:r>
    </w:p>
    <w:p w:rsidR="007E4409" w:rsidRPr="00451AB2" w:rsidRDefault="00BC06EE">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rsidR="00CD7692">
        <w:t>18/02/2021</w:t>
      </w:r>
    </w:p>
    <w:p w:rsidR="00682F3B" w:rsidRDefault="00682F3B"/>
    <w:p w:rsidR="00682F3B" w:rsidRDefault="00682F3B">
      <w:r w:rsidRPr="00451AB2">
        <w:rPr>
          <w:b/>
        </w:rPr>
        <w:t>Question 1</w:t>
      </w:r>
      <w:r w:rsidR="00451AB2">
        <w:rPr>
          <w:b/>
        </w:rPr>
        <w:br/>
      </w:r>
      <w:r w:rsidR="008E196D">
        <w:t xml:space="preserve">A person driving a MPV or riding a pedal cycle </w:t>
      </w:r>
      <w:r w:rsidR="00070EC9">
        <w:t xml:space="preserve">on a road or in a public place </w:t>
      </w:r>
      <w:r w:rsidR="008E196D">
        <w:t>must stop when required to do so by a constable in uniform. Failing to comply with this is an offence</w:t>
      </w:r>
    </w:p>
    <w:p w:rsidR="00682F3B" w:rsidRDefault="00682F3B"/>
    <w:p w:rsidR="00682F3B" w:rsidRPr="00451AB2" w:rsidRDefault="00682F3B">
      <w:pPr>
        <w:rPr>
          <w:b/>
        </w:rPr>
      </w:pPr>
      <w:r w:rsidRPr="00451AB2">
        <w:rPr>
          <w:b/>
        </w:rPr>
        <w:t>Question 2</w:t>
      </w:r>
    </w:p>
    <w:p w:rsidR="00C52E89" w:rsidRDefault="00C52E89">
      <w:r>
        <w:t xml:space="preserve">Section 6 of road traffic act looks at providing a preliminary test at the road side. It looks at if a constable has reasonable suspicion the offender has alcohol on their breath above the prescribed limit of alcohol </w:t>
      </w:r>
    </w:p>
    <w:p w:rsidR="00C52E89" w:rsidRDefault="00C52E89">
      <w:r>
        <w:t xml:space="preserve">If they have above the required amount of a controlled drug in their system </w:t>
      </w:r>
    </w:p>
    <w:p w:rsidR="00682F3B" w:rsidRDefault="00582B4D">
      <w:r>
        <w:t>A person has failed to provide a sample of breath, blood or urine and is refusing to provide one</w:t>
      </w:r>
    </w:p>
    <w:p w:rsidR="00682F3B" w:rsidRDefault="00682F3B"/>
    <w:p w:rsidR="00682F3B" w:rsidRPr="00451AB2" w:rsidRDefault="00682F3B" w:rsidP="00682F3B">
      <w:pPr>
        <w:rPr>
          <w:b/>
        </w:rPr>
      </w:pPr>
      <w:r w:rsidRPr="00451AB2">
        <w:rPr>
          <w:b/>
        </w:rPr>
        <w:t>Question 3</w:t>
      </w:r>
    </w:p>
    <w:p w:rsidR="00682F3B" w:rsidRDefault="00741327" w:rsidP="00741327">
      <w:pPr>
        <w:pStyle w:val="ListParagraph"/>
        <w:numPr>
          <w:ilvl w:val="0"/>
          <w:numId w:val="1"/>
        </w:numPr>
      </w:pPr>
      <w:r>
        <w:t>Automansim- sudden sneezing</w:t>
      </w:r>
    </w:p>
    <w:p w:rsidR="00741327" w:rsidRDefault="00741327" w:rsidP="00741327">
      <w:pPr>
        <w:pStyle w:val="ListParagraph"/>
        <w:numPr>
          <w:ilvl w:val="0"/>
          <w:numId w:val="1"/>
        </w:numPr>
      </w:pPr>
      <w:r>
        <w:t>Sudden illness such as a fit</w:t>
      </w:r>
    </w:p>
    <w:p w:rsidR="00741327" w:rsidRDefault="00741327" w:rsidP="00741327">
      <w:pPr>
        <w:pStyle w:val="ListParagraph"/>
        <w:numPr>
          <w:ilvl w:val="0"/>
          <w:numId w:val="1"/>
        </w:numPr>
      </w:pPr>
      <w:r>
        <w:t>Duress, been told to drive or else</w:t>
      </w:r>
    </w:p>
    <w:p w:rsidR="00741327" w:rsidRDefault="00741327" w:rsidP="00741327">
      <w:pPr>
        <w:pStyle w:val="ListParagraph"/>
        <w:numPr>
          <w:ilvl w:val="0"/>
          <w:numId w:val="1"/>
        </w:numPr>
      </w:pPr>
      <w:r>
        <w:t>A sudden mechanical failure with the car</w:t>
      </w:r>
    </w:p>
    <w:p w:rsidR="00741327" w:rsidRDefault="00741327" w:rsidP="00741327">
      <w:pPr>
        <w:pStyle w:val="ListParagraph"/>
        <w:numPr>
          <w:ilvl w:val="0"/>
          <w:numId w:val="1"/>
        </w:numPr>
      </w:pPr>
      <w:r>
        <w:t>Aid the police in stopping a offender/offence</w:t>
      </w:r>
    </w:p>
    <w:p w:rsidR="00682F3B" w:rsidRDefault="00682F3B"/>
    <w:p w:rsidR="00682F3B" w:rsidRDefault="00682F3B" w:rsidP="00682F3B">
      <w:pPr>
        <w:rPr>
          <w:b/>
        </w:rPr>
      </w:pPr>
      <w:r w:rsidRPr="00451AB2">
        <w:rPr>
          <w:b/>
        </w:rPr>
        <w:t>Question 4</w:t>
      </w:r>
    </w:p>
    <w:p w:rsidR="007F04B4" w:rsidRPr="007F04B4" w:rsidRDefault="00C36D23" w:rsidP="00682F3B">
      <w:r>
        <w:t>Looking at the police powers it is important o keep the roads as safe as possible. We know some criminal organisations will use run around cars which will most likely be old unsafe (not MOT’d) no issuance and no licence. Using ANPR cameras both in static locations and on moving police vehicles enables police to monitor the situation and help reduce crime. Cars that haven’t got these will be picked up by camera and police can intercept. It also helps police identify criminal trends and hotspots so they will no where and when to redeploy resources (set up sting operations)</w:t>
      </w:r>
    </w:p>
    <w:p w:rsidR="00682F3B" w:rsidRDefault="007F04B4">
      <w:r>
        <w:t>Safer roads</w:t>
      </w:r>
    </w:p>
    <w:p w:rsidR="007F04B4" w:rsidRDefault="007F04B4">
      <w:r>
        <w:t>Safer speeds</w:t>
      </w:r>
    </w:p>
    <w:p w:rsidR="006774B8" w:rsidRDefault="006774B8">
      <w:r>
        <w:t>Safer cars</w:t>
      </w:r>
    </w:p>
    <w:p w:rsidR="007F04B4" w:rsidRDefault="006774B8">
      <w:r>
        <w:t>Safer environment</w:t>
      </w:r>
    </w:p>
    <w:p w:rsidR="00682F3B" w:rsidRDefault="00682F3B"/>
    <w:p w:rsidR="00304DAD" w:rsidRDefault="00304DAD"/>
    <w:p w:rsidR="00682F3B" w:rsidRDefault="00682F3B" w:rsidP="00682F3B">
      <w:pPr>
        <w:rPr>
          <w:b/>
        </w:rPr>
      </w:pPr>
      <w:r w:rsidRPr="00451AB2">
        <w:rPr>
          <w:b/>
        </w:rPr>
        <w:t>Question 5</w:t>
      </w:r>
    </w:p>
    <w:p w:rsidR="00694400" w:rsidRPr="00451AB2" w:rsidRDefault="00694400" w:rsidP="00682F3B">
      <w:pPr>
        <w:rPr>
          <w:b/>
        </w:rPr>
      </w:pPr>
      <w:r>
        <w:rPr>
          <w:b/>
        </w:rPr>
        <w:t>Seizer of a vehicle</w:t>
      </w:r>
    </w:p>
    <w:p w:rsidR="00682F3B" w:rsidRDefault="00582B4D">
      <w:r>
        <w:t xml:space="preserve">A person is guilty of this offence if the incident caused Death by due care and attention and/or reasonable consideration whilst driving an MPV on a road or public space and the constable believes the person has no licence or insurance, has no driving licence, </w:t>
      </w:r>
      <w:r w:rsidR="00694400">
        <w:t xml:space="preserve">the vehicle has no MOT, the person is not able to drive that vehicle </w:t>
      </w:r>
      <w:r>
        <w:t>has reasonable suspicion that one of the above is correct then the motorcycle can be seized</w:t>
      </w:r>
    </w:p>
    <w:p w:rsidR="00682F3B" w:rsidRDefault="00682F3B"/>
    <w:p w:rsidR="00682F3B" w:rsidRPr="00451AB2" w:rsidRDefault="00682F3B" w:rsidP="00682F3B">
      <w:r w:rsidRPr="00451AB2">
        <w:rPr>
          <w:b/>
        </w:rPr>
        <w:t>Question 6</w:t>
      </w:r>
      <w:r w:rsidR="00451AB2">
        <w:rPr>
          <w:b/>
        </w:rPr>
        <w:br/>
      </w:r>
      <w:r w:rsidR="00582B4D">
        <w:t>Owing to the presence of a mechanically propelled vehicle an incident has occurred where by a person is injured (not including the person driving the MPV or damaged is caused to a vehicle (not including the one driven by person charged), animal ( not included one in the car or trailer of person charged or property</w:t>
      </w:r>
    </w:p>
    <w:p w:rsidR="00682F3B" w:rsidRDefault="00682F3B"/>
    <w:p w:rsidR="004E4342" w:rsidRDefault="004E4342"/>
    <w:p w:rsidR="00682F3B" w:rsidRDefault="00682F3B">
      <w:r w:rsidRPr="00451AB2">
        <w:rPr>
          <w:b/>
        </w:rPr>
        <w:t>Question 7</w:t>
      </w:r>
      <w:r w:rsidR="00451AB2">
        <w:rPr>
          <w:b/>
        </w:rPr>
        <w:br/>
      </w:r>
    </w:p>
    <w:p w:rsidR="004E4342" w:rsidRPr="00451AB2" w:rsidRDefault="004E4342">
      <w:r>
        <w:t>A family liaison officer is there primarily as an investigator and will be close contact with the family to gather evidence which will help with the case. They will also be there to be a constant point of contact (so they speak to the same officer each time) help the family through the process keeping them update for example if someone is being charged what happens if it goes to court.</w:t>
      </w:r>
      <w:r w:rsidR="00177318">
        <w:t xml:space="preserve"> They will be there to answer any questions may have during the process. </w:t>
      </w:r>
    </w:p>
    <w:p w:rsidR="00682F3B" w:rsidRDefault="00682F3B"/>
    <w:p w:rsidR="00682F3B" w:rsidRPr="00451AB2" w:rsidRDefault="00682F3B" w:rsidP="00682F3B">
      <w:r w:rsidRPr="00451AB2">
        <w:rPr>
          <w:b/>
        </w:rPr>
        <w:t>Question 8</w:t>
      </w:r>
      <w:r w:rsidR="00304DAD">
        <w:rPr>
          <w:b/>
        </w:rPr>
        <w:t xml:space="preserve"> </w:t>
      </w:r>
      <w:r w:rsidR="00451AB2">
        <w:rPr>
          <w:b/>
        </w:rPr>
        <w:br/>
      </w:r>
      <w:r w:rsidR="00142436">
        <w:t>A person must give an officer in uniform there name and address, the name and address of the owner of the vehicle if not themselves, have proof of a valid driving licence and insurance certificate,</w:t>
      </w:r>
      <w:r w:rsidR="005D6D58">
        <w:t xml:space="preserve"> proof that the car is road legal for example MOT certificate. If injury is caused to a person they must stop at the scene and wait to hand over these details to a responsible person (i.e. the police) a good gesture would be to make sure that the person injured in the accident has medical help on route</w:t>
      </w:r>
    </w:p>
    <w:p w:rsidR="00682F3B" w:rsidRDefault="00682F3B"/>
    <w:p w:rsidR="00682F3B" w:rsidRPr="00451AB2" w:rsidRDefault="00682F3B" w:rsidP="00682F3B">
      <w:r w:rsidRPr="00451AB2">
        <w:rPr>
          <w:b/>
        </w:rPr>
        <w:t>Question 9</w:t>
      </w:r>
      <w:r w:rsidR="00451AB2">
        <w:rPr>
          <w:b/>
        </w:rPr>
        <w:br/>
      </w:r>
      <w:r w:rsidR="004E4342">
        <w:t>a police officer has the power to enter with a superintendent or above permission to enter a property if they reasonably the person has committed an offence under section 3a, 4 or 5 of the road traffic act 1988. A police officer may arrest a person who has failed to provided a specimen of breath at the road side and left the scene, has failed a roadside breath test and then fled from the scene</w:t>
      </w:r>
      <w:r w:rsidR="00304DAD">
        <w:t xml:space="preserve"> or is refusing to provide a sample of breath</w:t>
      </w:r>
    </w:p>
    <w:p w:rsidR="00682F3B" w:rsidRDefault="00682F3B"/>
    <w:p w:rsidR="00DE2AE3" w:rsidRDefault="00DE2AE3"/>
    <w:p w:rsidR="00682F3B" w:rsidRDefault="00682F3B" w:rsidP="00682F3B">
      <w:r w:rsidRPr="00451AB2">
        <w:rPr>
          <w:b/>
        </w:rPr>
        <w:lastRenderedPageBreak/>
        <w:t xml:space="preserve">Question </w:t>
      </w:r>
      <w:r w:rsidR="004E4342">
        <w:rPr>
          <w:b/>
        </w:rPr>
        <w:t>10</w:t>
      </w:r>
      <w:r w:rsidR="00CD7692">
        <w:br/>
      </w:r>
    </w:p>
    <w:p w:rsidR="00142436" w:rsidRDefault="00142436" w:rsidP="00682F3B">
      <w:r>
        <w:t xml:space="preserve">A person is guilty of an offence if they cause a death whilst </w:t>
      </w:r>
      <w:r w:rsidR="00B96B32">
        <w:t>driving dangerously in an</w:t>
      </w:r>
      <w:r>
        <w:t xml:space="preserve"> mpv on a road of public space</w:t>
      </w:r>
    </w:p>
    <w:p w:rsidR="00682F3B" w:rsidRDefault="00682F3B"/>
    <w:p w:rsidR="00177318" w:rsidRDefault="00177318"/>
    <w:p w:rsidR="00142436" w:rsidRDefault="00682F3B">
      <w:r w:rsidRPr="00451AB2">
        <w:rPr>
          <w:b/>
        </w:rPr>
        <w:t>Question 11</w:t>
      </w:r>
      <w:r w:rsidR="00451AB2">
        <w:rPr>
          <w:b/>
        </w:rPr>
        <w:br/>
      </w:r>
      <w:r w:rsidR="00142436">
        <w:t xml:space="preserve">-  breath 35 micrograms per 1000 </w:t>
      </w:r>
      <w:r w:rsidR="000145A8">
        <w:t>millilitres</w:t>
      </w:r>
      <w:r w:rsidR="00142436">
        <w:t xml:space="preserve"> of breath</w:t>
      </w:r>
    </w:p>
    <w:p w:rsidR="00142436" w:rsidRDefault="00142436" w:rsidP="00142436">
      <w:pPr>
        <w:pStyle w:val="ListParagraph"/>
        <w:numPr>
          <w:ilvl w:val="0"/>
          <w:numId w:val="1"/>
        </w:numPr>
      </w:pPr>
      <w:r>
        <w:t xml:space="preserve">Blood 80 </w:t>
      </w:r>
      <w:r w:rsidR="000145A8">
        <w:t>millilitres</w:t>
      </w:r>
      <w:r>
        <w:t xml:space="preserve"> per 1000 </w:t>
      </w:r>
      <w:r w:rsidR="000145A8">
        <w:t>millilitres</w:t>
      </w:r>
      <w:r>
        <w:t xml:space="preserve"> blood</w:t>
      </w:r>
    </w:p>
    <w:p w:rsidR="00142436" w:rsidRDefault="00142436" w:rsidP="00142436">
      <w:pPr>
        <w:pStyle w:val="ListParagraph"/>
        <w:numPr>
          <w:ilvl w:val="0"/>
          <w:numId w:val="1"/>
        </w:numPr>
      </w:pPr>
      <w:r>
        <w:t xml:space="preserve">Urine 107 </w:t>
      </w:r>
      <w:r w:rsidR="000145A8">
        <w:t>millilitres</w:t>
      </w:r>
      <w:r>
        <w:t xml:space="preserve"> per 1000 </w:t>
      </w:r>
      <w:r w:rsidR="000145A8">
        <w:t>millilitres</w:t>
      </w:r>
      <w:r>
        <w:t xml:space="preserve"> of urine</w:t>
      </w:r>
    </w:p>
    <w:p w:rsidR="00142436" w:rsidRDefault="00142436" w:rsidP="00142436">
      <w:pPr>
        <w:pStyle w:val="ListParagraph"/>
        <w:numPr>
          <w:ilvl w:val="0"/>
          <w:numId w:val="1"/>
        </w:numPr>
      </w:pPr>
      <w:r>
        <w:t>Cocaine 10 millilitres per litre of blood</w:t>
      </w:r>
    </w:p>
    <w:p w:rsidR="00682F3B" w:rsidRDefault="00142436" w:rsidP="00142436">
      <w:pPr>
        <w:pStyle w:val="ListParagraph"/>
        <w:numPr>
          <w:ilvl w:val="0"/>
          <w:numId w:val="1"/>
        </w:numPr>
      </w:pPr>
      <w:r>
        <w:t>Cannabis 2 millilitres per litre of blood</w:t>
      </w:r>
      <w:r w:rsidR="00451AB2">
        <w:br/>
      </w:r>
    </w:p>
    <w:p w:rsidR="00682F3B" w:rsidRDefault="00682F3B" w:rsidP="00682F3B">
      <w:r w:rsidRPr="00451AB2">
        <w:rPr>
          <w:b/>
        </w:rPr>
        <w:t>Question 12</w:t>
      </w:r>
      <w:r w:rsidR="00451AB2">
        <w:rPr>
          <w:b/>
        </w:rPr>
        <w:br/>
      </w:r>
      <w:r w:rsidR="00142436">
        <w:rPr>
          <w:b/>
        </w:rPr>
        <w:t xml:space="preserve">-  </w:t>
      </w:r>
      <w:r w:rsidR="00142436" w:rsidRPr="00142436">
        <w:t>Constable – will be there to interview the person and</w:t>
      </w:r>
      <w:r w:rsidR="00142436">
        <w:t xml:space="preserve"> to find out the facts of the matter and to see if they are innocent of guilty</w:t>
      </w:r>
    </w:p>
    <w:p w:rsidR="00142436" w:rsidRDefault="00142436" w:rsidP="00142436">
      <w:pPr>
        <w:pStyle w:val="ListParagraph"/>
        <w:numPr>
          <w:ilvl w:val="0"/>
          <w:numId w:val="1"/>
        </w:numPr>
      </w:pPr>
      <w:r>
        <w:t>Offender- will be questioned about their wear abouts and if they can account for any items as they are linked to an offence</w:t>
      </w:r>
    </w:p>
    <w:p w:rsidR="00142436" w:rsidRDefault="00142436" w:rsidP="00142436">
      <w:pPr>
        <w:pStyle w:val="ListParagraph"/>
        <w:numPr>
          <w:ilvl w:val="0"/>
          <w:numId w:val="1"/>
        </w:numPr>
      </w:pPr>
      <w:r>
        <w:t>Interpreter- if English isn’t there first language and interpreter might be required to translate and the offender has the right to be question in a language of their choice</w:t>
      </w:r>
    </w:p>
    <w:p w:rsidR="00142436" w:rsidRDefault="00142436" w:rsidP="00142436">
      <w:pPr>
        <w:pStyle w:val="ListParagraph"/>
        <w:numPr>
          <w:ilvl w:val="0"/>
          <w:numId w:val="1"/>
        </w:numPr>
      </w:pPr>
      <w:r>
        <w:t>Appropriate adult- if they are a child or have additional needs then a appropriate adult will be present to help them understand the questions that they are being asked, they are not there to answer the questions for them</w:t>
      </w:r>
      <w:r w:rsidR="00AE4FC8">
        <w:t>. Can’t be related to the case or a police officer</w:t>
      </w:r>
    </w:p>
    <w:p w:rsidR="00142436" w:rsidRDefault="00142436" w:rsidP="00142436">
      <w:pPr>
        <w:pStyle w:val="ListParagraph"/>
        <w:numPr>
          <w:ilvl w:val="0"/>
          <w:numId w:val="1"/>
        </w:numPr>
      </w:pPr>
      <w:r>
        <w:t xml:space="preserve">A solicitor- they are there to make sure the questions is legal and above board, and they will advise they client </w:t>
      </w:r>
      <w:r w:rsidR="00AE715C">
        <w:t>beforehand</w:t>
      </w:r>
      <w:r>
        <w:t xml:space="preserve"> on the process again like appropriate adult they can’t answer for them </w:t>
      </w:r>
    </w:p>
    <w:p w:rsidR="00142436" w:rsidRPr="00451AB2" w:rsidRDefault="00142436" w:rsidP="00682F3B">
      <w:pPr>
        <w:rPr>
          <w:b/>
        </w:rPr>
      </w:pPr>
    </w:p>
    <w:p w:rsidR="00682F3B" w:rsidRDefault="00682F3B"/>
    <w:p w:rsidR="00682F3B" w:rsidRDefault="00682F3B" w:rsidP="00682F3B">
      <w:r w:rsidRPr="00451AB2">
        <w:rPr>
          <w:b/>
        </w:rPr>
        <w:t>Question 13</w:t>
      </w:r>
      <w:r w:rsidR="00451AB2">
        <w:rPr>
          <w:b/>
        </w:rPr>
        <w:br/>
      </w:r>
      <w:r w:rsidR="00142436">
        <w:t>PEACE</w:t>
      </w:r>
    </w:p>
    <w:p w:rsidR="00142436" w:rsidRDefault="00142436" w:rsidP="00682F3B">
      <w:r>
        <w:t>Planning and preparation- Finding out about the offence, find</w:t>
      </w:r>
      <w:r w:rsidR="0014210E">
        <w:t xml:space="preserve">ing </w:t>
      </w:r>
      <w:r>
        <w:t xml:space="preserve">out out points to prove, defences </w:t>
      </w:r>
      <w:r w:rsidR="0014210E">
        <w:t>related</w:t>
      </w:r>
      <w:r>
        <w:t xml:space="preserve"> to the offence, </w:t>
      </w:r>
    </w:p>
    <w:p w:rsidR="00142436" w:rsidRDefault="00142436" w:rsidP="00682F3B">
      <w:r>
        <w:t>Engage &amp; explain</w:t>
      </w:r>
      <w:r w:rsidR="0014210E">
        <w:t xml:space="preserve"> cover GRRR (greeting routine of the interview, and route map of how the interview will progress)</w:t>
      </w:r>
    </w:p>
    <w:p w:rsidR="00142436" w:rsidRDefault="0014210E" w:rsidP="00682F3B">
      <w:r>
        <w:t xml:space="preserve">Account, clarity &amp; challenge- listen let them speak and give a full detailed account, pick topics and challenge sections that might need to be clarified </w:t>
      </w:r>
    </w:p>
    <w:p w:rsidR="00142436" w:rsidRDefault="00142436" w:rsidP="00682F3B">
      <w:r>
        <w:t>Closure</w:t>
      </w:r>
      <w:r w:rsidR="0014210E">
        <w:t>- explain the process and what will happen now, and how they can get a copy of the recording and if there are any further lines of enquiry and following them</w:t>
      </w:r>
    </w:p>
    <w:p w:rsidR="00142436" w:rsidRPr="00451AB2" w:rsidRDefault="00142436" w:rsidP="00682F3B">
      <w:r>
        <w:t>Evaluate</w:t>
      </w:r>
      <w:r w:rsidR="0014210E">
        <w:t>- evaluate what</w:t>
      </w:r>
      <w:r w:rsidR="00C33BEA">
        <w:t xml:space="preserve"> has</w:t>
      </w:r>
      <w:r w:rsidR="0014210E">
        <w:t xml:space="preserve"> been given and decide on next step and where to take the investigation</w:t>
      </w:r>
    </w:p>
    <w:p w:rsidR="00682F3B" w:rsidRDefault="00682F3B"/>
    <w:p w:rsidR="00443181" w:rsidRDefault="00443181"/>
    <w:p w:rsidR="00C33BEA" w:rsidRDefault="00C33BEA"/>
    <w:p w:rsidR="00682F3B" w:rsidRDefault="00682F3B" w:rsidP="00682F3B">
      <w:r w:rsidRPr="00451AB2">
        <w:rPr>
          <w:b/>
        </w:rPr>
        <w:t>Question 14</w:t>
      </w:r>
      <w:r w:rsidR="00451AB2">
        <w:rPr>
          <w:b/>
        </w:rPr>
        <w:br/>
      </w:r>
    </w:p>
    <w:p w:rsidR="0014210E" w:rsidRPr="00451AB2" w:rsidRDefault="0014210E" w:rsidP="00682F3B">
      <w:r>
        <w:t xml:space="preserve">A person (A )who continuously and repeatedly uses coercion and controlling behaviour towards another person (B), persons (A) &amp; (B) are personally connected or family member, regardless of sexuality or gender (B) is seriously </w:t>
      </w:r>
      <w:r w:rsidR="004A13F4">
        <w:t>affected</w:t>
      </w:r>
      <w:r>
        <w:t xml:space="preserve"> by the event and person (A) knows or ought to know that it will have a serious effect on person (B)</w:t>
      </w:r>
    </w:p>
    <w:p w:rsidR="00682F3B" w:rsidRPr="00451AB2" w:rsidRDefault="00451AB2" w:rsidP="00682F3B">
      <w:pPr>
        <w:rPr>
          <w:b/>
        </w:rPr>
      </w:pPr>
      <w:r>
        <w:br/>
      </w:r>
      <w:r w:rsidR="00682F3B" w:rsidRPr="00451AB2">
        <w:rPr>
          <w:b/>
        </w:rPr>
        <w:t>Question 15</w:t>
      </w:r>
    </w:p>
    <w:p w:rsidR="00682F3B" w:rsidRDefault="0014210E">
      <w:r>
        <w:t xml:space="preserve">Its harder to prove, originally it was only consider domestic abuse when physical harm had been done and there was not much done about physical aspects of the abuse. </w:t>
      </w:r>
      <w:r w:rsidR="00C33BEA">
        <w:t>Its shows how the world has changed and looks at abuse i</w:t>
      </w:r>
      <w:r w:rsidR="00694400">
        <w:t>s more than just physical</w:t>
      </w:r>
    </w:p>
    <w:p w:rsidR="00682F3B" w:rsidRDefault="00682F3B"/>
    <w:p w:rsidR="00217590" w:rsidRDefault="00682F3B">
      <w:pPr>
        <w:rPr>
          <w:b/>
        </w:rPr>
      </w:pPr>
      <w:r w:rsidRPr="00451AB2">
        <w:rPr>
          <w:b/>
        </w:rPr>
        <w:t>Question 16</w:t>
      </w:r>
    </w:p>
    <w:p w:rsidR="00682F3B" w:rsidRDefault="00451AB2">
      <w:r>
        <w:rPr>
          <w:b/>
        </w:rPr>
        <w:br/>
      </w:r>
      <w:r w:rsidR="00217590" w:rsidRPr="00217590">
        <w:t xml:space="preserve">An officer </w:t>
      </w:r>
      <w:r w:rsidR="00217590">
        <w:t>who reasonably believes that a child is in danger of  serious harm or abuse has the power to remove them from that house and take them to a place of safety and keep them there</w:t>
      </w:r>
    </w:p>
    <w:p w:rsidR="00217590" w:rsidRDefault="00217590">
      <w:r>
        <w:t>Or</w:t>
      </w:r>
      <w:r w:rsidR="004A1A2D">
        <w:t xml:space="preserve"> a</w:t>
      </w:r>
      <w:r>
        <w:t xml:space="preserve">n officer has the ability when the child is at hospital to keep them safe and choose the place of safety they are to go to if they feel it is in </w:t>
      </w:r>
      <w:r w:rsidR="00CC3C71">
        <w:t>their</w:t>
      </w:r>
      <w:r>
        <w:t xml:space="preserve"> best </w:t>
      </w:r>
      <w:r w:rsidR="00CC3C71">
        <w:t>interest</w:t>
      </w:r>
      <w:r>
        <w:t xml:space="preserve"> </w:t>
      </w:r>
    </w:p>
    <w:p w:rsidR="00C454AB" w:rsidRPr="00217590" w:rsidRDefault="00C454AB">
      <w:r>
        <w:t>As an officer you are making sure that the child is as safe as can be and are receiving all medical treatment that is needed. Also to ensure that if there are not safe at home in a family environment then they are kept in a safe place such as a hospital until one can be found , this could be a hostel or charity, foster family until the family are in a fit state to look after the child. It is to ensure the interests of the child are first and foremost</w:t>
      </w:r>
      <w:r w:rsidR="00660E24">
        <w:t xml:space="preserve">. </w:t>
      </w:r>
      <w:r>
        <w:t xml:space="preserve"> </w:t>
      </w:r>
    </w:p>
    <w:p w:rsidR="00682F3B" w:rsidRPr="00217590" w:rsidRDefault="00682F3B"/>
    <w:p w:rsidR="00682F3B" w:rsidRDefault="00682F3B" w:rsidP="00682F3B">
      <w:r w:rsidRPr="00451AB2">
        <w:rPr>
          <w:b/>
        </w:rPr>
        <w:t>Question 17</w:t>
      </w:r>
      <w:r w:rsidR="00451AB2">
        <w:rPr>
          <w:b/>
        </w:rPr>
        <w:br/>
      </w:r>
      <w:r w:rsidR="00933BB2">
        <w:t xml:space="preserve">A person who is aged </w:t>
      </w:r>
      <w:r w:rsidR="0014210E" w:rsidRPr="00217590">
        <w:t>16 plus</w:t>
      </w:r>
      <w:r w:rsidR="00933BB2">
        <w:t xml:space="preserve"> that is in charge of a person 16 years or younger, </w:t>
      </w:r>
      <w:r w:rsidR="0089216F">
        <w:t>un</w:t>
      </w:r>
      <w:r w:rsidR="00933BB2">
        <w:t>wilfully exposures that child to neglect, abuse or violence is guilty of the offence</w:t>
      </w:r>
    </w:p>
    <w:p w:rsidR="0089216F" w:rsidRPr="00451AB2" w:rsidRDefault="0089216F" w:rsidP="00682F3B">
      <w:pPr>
        <w:rPr>
          <w:b/>
        </w:rPr>
      </w:pPr>
      <w:r>
        <w:t>Or a person over 16 purposefully expose a child 16 years or young to the above is guilty of an offence</w:t>
      </w:r>
    </w:p>
    <w:p w:rsidR="00682F3B" w:rsidRDefault="00682F3B"/>
    <w:p w:rsidR="00A87083" w:rsidRDefault="00682F3B" w:rsidP="00682F3B">
      <w:r w:rsidRPr="00451AB2">
        <w:rPr>
          <w:b/>
        </w:rPr>
        <w:t>Question 18</w:t>
      </w:r>
      <w:r w:rsidR="00451AB2">
        <w:rPr>
          <w:b/>
        </w:rPr>
        <w:br/>
      </w:r>
      <w:r w:rsidR="002001C7" w:rsidRPr="002001C7">
        <w:t>DAS</w:t>
      </w:r>
      <w:r w:rsidR="002001C7">
        <w:t>H</w:t>
      </w:r>
      <w:r w:rsidR="002001C7" w:rsidRPr="002001C7">
        <w:t>- which</w:t>
      </w:r>
      <w:r w:rsidR="002001C7">
        <w:t xml:space="preserve"> includes domestic violence, stalking and harassment and honour based violence a full risk assessment is carried out via a PPN </w:t>
      </w:r>
      <w:r w:rsidR="005E55C0">
        <w:t xml:space="preserve"> (28 questiions)</w:t>
      </w:r>
      <w:r w:rsidR="002001C7">
        <w:t>from the results it is determined if person is at standard, medium or high risk or further abuse related to the offence in question</w:t>
      </w:r>
      <w:r w:rsidR="00A87083">
        <w:t xml:space="preserve">. </w:t>
      </w:r>
    </w:p>
    <w:p w:rsidR="002001C7" w:rsidRDefault="00A87083" w:rsidP="00682F3B">
      <w:r>
        <w:t>The risk assessment looks at what danger the victim is</w:t>
      </w:r>
    </w:p>
    <w:p w:rsidR="00A87083" w:rsidRDefault="00A87083" w:rsidP="00682F3B">
      <w:r>
        <w:t>How likely the offender is to reoffend</w:t>
      </w:r>
    </w:p>
    <w:p w:rsidR="00A87083" w:rsidRDefault="00A87083" w:rsidP="00682F3B">
      <w:r>
        <w:t xml:space="preserve">The results will be discussed and could be passed on to MARAC (multiagency risk assessment conference) and they will determine the next step </w:t>
      </w:r>
    </w:p>
    <w:p w:rsidR="00413267" w:rsidRDefault="00413267"/>
    <w:p w:rsidR="00413267" w:rsidRDefault="00413267"/>
    <w:p w:rsidR="00682F3B" w:rsidRDefault="00682F3B" w:rsidP="00682F3B">
      <w:pPr>
        <w:rPr>
          <w:b/>
        </w:rPr>
      </w:pPr>
      <w:r w:rsidRPr="00451AB2">
        <w:rPr>
          <w:b/>
        </w:rPr>
        <w:t>Question 19</w:t>
      </w:r>
      <w:r w:rsidR="00451AB2">
        <w:rPr>
          <w:b/>
        </w:rPr>
        <w:br/>
      </w:r>
    </w:p>
    <w:p w:rsidR="00A87083" w:rsidRPr="00A87083" w:rsidRDefault="00A87083" w:rsidP="00682F3B">
      <w:r w:rsidRPr="00A87083">
        <w:t>A PPN is a risk assessment document comprising of 29 questions</w:t>
      </w:r>
      <w:r>
        <w:t xml:space="preserve"> all of which have to be answered. 18 of these questions are considered high risk questions and are pivotal in coming up with a correct solution to the problem </w:t>
      </w:r>
      <w:r w:rsidR="00540FBA">
        <w:t xml:space="preserve"> a ppm is used for all domestic violence, stalking harassment and honour based violence issues. </w:t>
      </w:r>
    </w:p>
    <w:p w:rsidR="00682F3B" w:rsidRDefault="00682F3B"/>
    <w:p w:rsidR="00A87083" w:rsidRDefault="00682F3B">
      <w:pPr>
        <w:rPr>
          <w:b/>
        </w:rPr>
      </w:pPr>
      <w:r w:rsidRPr="00451AB2">
        <w:rPr>
          <w:b/>
        </w:rPr>
        <w:t>Question 20</w:t>
      </w:r>
      <w:r w:rsidR="00213D1F">
        <w:rPr>
          <w:b/>
        </w:rPr>
        <w:t xml:space="preserve"> </w:t>
      </w:r>
    </w:p>
    <w:p w:rsidR="00A87083" w:rsidRDefault="00A87083">
      <w:pPr>
        <w:rPr>
          <w:b/>
        </w:rPr>
      </w:pPr>
    </w:p>
    <w:p w:rsidR="00A87083" w:rsidRPr="00A87083" w:rsidRDefault="00A87083">
      <w:r w:rsidRPr="00A87083">
        <w:t xml:space="preserve">- </w:t>
      </w:r>
      <w:r>
        <w:t xml:space="preserve">A DVPN (domestic violence protection </w:t>
      </w:r>
      <w:r w:rsidR="0087622F">
        <w:t>notice)</w:t>
      </w:r>
    </w:p>
    <w:p w:rsidR="00682F3B" w:rsidRDefault="00A87083" w:rsidP="00A87083">
      <w:r w:rsidRPr="00A87083">
        <w:t>- a pu</w:t>
      </w:r>
      <w:r>
        <w:t>blic protection notice needs to be given in person</w:t>
      </w:r>
    </w:p>
    <w:p w:rsidR="00A87083" w:rsidRDefault="00A87083" w:rsidP="00A87083">
      <w:r>
        <w:t>- can last up to 48 hours</w:t>
      </w:r>
      <w:r w:rsidR="0087622F">
        <w:t xml:space="preserve"> but if progressed to a DVPO (domestic valance protection order) then it can be extended to 28 days</w:t>
      </w:r>
    </w:p>
    <w:p w:rsidR="00A87083" w:rsidRDefault="00625663" w:rsidP="00A87083">
      <w:r>
        <w:t xml:space="preserve">- </w:t>
      </w:r>
      <w:r w:rsidR="00A87083">
        <w:t>Its says on the form who is protected and what property the person will need to stay away from</w:t>
      </w:r>
    </w:p>
    <w:p w:rsidR="00A87083" w:rsidRDefault="00625663" w:rsidP="00A87083">
      <w:r>
        <w:t>-</w:t>
      </w:r>
      <w:r w:rsidR="00A87083">
        <w:t>It will have a start time</w:t>
      </w:r>
      <w:r w:rsidR="00540FBA">
        <w:t xml:space="preserve"> and end time</w:t>
      </w:r>
      <w:r w:rsidR="00A87083">
        <w:t xml:space="preserve"> on the form for when this order in in affect</w:t>
      </w:r>
      <w:r w:rsidR="00540FBA">
        <w:t xml:space="preserve"> so the offender has no excuse and say there were unaware</w:t>
      </w:r>
    </w:p>
    <w:p w:rsidR="00625663" w:rsidRPr="00A87083" w:rsidRDefault="00625663" w:rsidP="00A87083">
      <w:pPr>
        <w:rPr>
          <w:b/>
        </w:rPr>
      </w:pPr>
      <w:r>
        <w:t>- apply to a superintendent or above if granted it will go on to a magistrate court for final approval</w:t>
      </w:r>
    </w:p>
    <w:p w:rsidR="00682F3B" w:rsidRDefault="00682F3B">
      <w:bookmarkStart w:id="0" w:name="_GoBack"/>
      <w:bookmarkEnd w:id="0"/>
    </w:p>
    <w:p w:rsidR="00682F3B" w:rsidRDefault="00682F3B" w:rsidP="00682F3B">
      <w:pPr>
        <w:rPr>
          <w:b/>
        </w:rPr>
      </w:pPr>
      <w:r w:rsidRPr="00451AB2">
        <w:rPr>
          <w:b/>
        </w:rPr>
        <w:t>Question 21</w:t>
      </w:r>
      <w:r w:rsidR="00451AB2">
        <w:rPr>
          <w:b/>
        </w:rPr>
        <w:br/>
      </w:r>
    </w:p>
    <w:p w:rsidR="00682F3B" w:rsidRDefault="00933BB2">
      <w:r>
        <w:t xml:space="preserve">This is when a child is tricked in to a relationship normally happens in 4 stages, the befriend stage when the victim is contacted and they start speaking to the perpetrator, the perpetrator is normally older and offers her things such as drink, drugs, has a car so can drive her around, all things that she thinks will improve her status. Next is the relationship stage where the </w:t>
      </w:r>
      <w:r w:rsidR="00CA59F0">
        <w:t>perpetrator gives her the things she wants so they are in a ‘loving relationship’ he drivers her around, they will become sexual activity shes has drinks and drugs and she thinks she having the time of her life. The next stage is when the perpetrator starts to withdraw from the relationship, some of his friends might join in the activities such as sex, drink, drugs and the victim doesn’t think much of it at th</w:t>
      </w:r>
      <w:r w:rsidR="0086426A">
        <w:t xml:space="preserve">e time. The last stage is when the perpetrator </w:t>
      </w:r>
      <w:r w:rsidR="00CA59F0">
        <w:t>h</w:t>
      </w:r>
      <w:r w:rsidR="0086426A">
        <w:t>a</w:t>
      </w:r>
      <w:r w:rsidR="00CA59F0">
        <w:t xml:space="preserve">s complete withdrawn, might be physical and emotionally abusive towards the person and they are forced into performing acts they are not wanting to perform. They may be addicted to the drugs by now which the perpetrator will use to </w:t>
      </w:r>
      <w:r w:rsidR="0086426A">
        <w:t>their</w:t>
      </w:r>
      <w:r w:rsidR="00CA59F0">
        <w:t xml:space="preserve"> favour.</w:t>
      </w:r>
    </w:p>
    <w:p w:rsidR="00682F3B" w:rsidRDefault="00682F3B"/>
    <w:p w:rsidR="00682F3B" w:rsidRDefault="00682F3B" w:rsidP="00682F3B">
      <w:r w:rsidRPr="00451AB2">
        <w:rPr>
          <w:b/>
        </w:rPr>
        <w:t>Question 22</w:t>
      </w:r>
      <w:r w:rsidR="00451AB2">
        <w:rPr>
          <w:b/>
        </w:rPr>
        <w:br/>
      </w:r>
    </w:p>
    <w:p w:rsidR="00625663" w:rsidRDefault="00625663" w:rsidP="00682F3B">
      <w:r>
        <w:t xml:space="preserve">Sarah’s law is in place for the protection of children. Any person can apply to the scheme but only the person who is in care of that child or can protect them will be disclosed to this information. </w:t>
      </w:r>
    </w:p>
    <w:p w:rsidR="00625663" w:rsidRPr="00451AB2" w:rsidRDefault="00625663" w:rsidP="00682F3B">
      <w:r>
        <w:t>A person applies for this if they believe a child they are concerned about has or is in contact with someone who they reasonably believe with cause that child danger or harm. If it is deemed they have reasonable suspicion then the person in questions back ground will be looked into for any previous offences such as violence, or sexual offence such a</w:t>
      </w:r>
      <w:r w:rsidR="008615A7">
        <w:t>s rape (especially if a minor was</w:t>
      </w:r>
      <w:r>
        <w:t xml:space="preserve"> involved)</w:t>
      </w:r>
    </w:p>
    <w:p w:rsidR="002001C7" w:rsidRPr="00451AB2" w:rsidRDefault="002001C7" w:rsidP="002001C7">
      <w:pPr>
        <w:rPr>
          <w:b/>
        </w:rPr>
      </w:pPr>
      <w:r>
        <w:t>Initial co</w:t>
      </w:r>
      <w:r w:rsidR="00625663">
        <w:t xml:space="preserve">ntact, face to face interview, </w:t>
      </w:r>
      <w:r>
        <w:t xml:space="preserve">full risk assessment completed, decide </w:t>
      </w:r>
      <w:r w:rsidR="0086426A">
        <w:t xml:space="preserve">if disclosure is necessary, </w:t>
      </w:r>
      <w:r w:rsidR="007F04B4">
        <w:t>and decide</w:t>
      </w:r>
      <w:r w:rsidR="0086426A">
        <w:t xml:space="preserve"> who the information is discoursed to </w:t>
      </w:r>
    </w:p>
    <w:p w:rsidR="00682F3B" w:rsidRDefault="00682F3B"/>
    <w:p w:rsidR="00CA59F0" w:rsidRDefault="00682F3B" w:rsidP="00682F3B">
      <w:pPr>
        <w:rPr>
          <w:b/>
        </w:rPr>
      </w:pPr>
      <w:r w:rsidRPr="00451AB2">
        <w:rPr>
          <w:b/>
        </w:rPr>
        <w:t>Question 23</w:t>
      </w:r>
    </w:p>
    <w:p w:rsidR="00682F3B" w:rsidRDefault="007F04B4" w:rsidP="00682F3B">
      <w:r w:rsidRPr="007F04B4">
        <w:t>The person i</w:t>
      </w:r>
      <w:r>
        <w:t>s guilty of the offence if</w:t>
      </w:r>
      <w:r w:rsidR="00451AB2">
        <w:rPr>
          <w:b/>
        </w:rPr>
        <w:br/>
      </w:r>
      <w:r w:rsidR="00CA59F0">
        <w:t xml:space="preserve">-  If a person </w:t>
      </w:r>
      <w:r w:rsidR="00413267">
        <w:t xml:space="preserve">(a) </w:t>
      </w:r>
      <w:r w:rsidR="00CA59F0">
        <w:t>has committed the sexual act</w:t>
      </w:r>
    </w:p>
    <w:p w:rsidR="00884435" w:rsidRDefault="00884435" w:rsidP="00884435">
      <w:pPr>
        <w:pStyle w:val="ListParagraph"/>
        <w:numPr>
          <w:ilvl w:val="0"/>
          <w:numId w:val="1"/>
        </w:numPr>
      </w:pPr>
      <w:r>
        <w:t>Person (B) is unaware or not consented to the act</w:t>
      </w:r>
    </w:p>
    <w:p w:rsidR="00884435" w:rsidRDefault="00884435" w:rsidP="00884435">
      <w:pPr>
        <w:pStyle w:val="ListParagraph"/>
        <w:numPr>
          <w:ilvl w:val="0"/>
          <w:numId w:val="1"/>
        </w:numPr>
      </w:pPr>
      <w:r>
        <w:t xml:space="preserve">Person (A) hasn’t had reasonable </w:t>
      </w:r>
      <w:r w:rsidR="00567F4B">
        <w:t>knowledge to confirm consent by person (B)</w:t>
      </w:r>
    </w:p>
    <w:p w:rsidR="00CA59F0" w:rsidRDefault="00413267" w:rsidP="00884435">
      <w:r>
        <w:t>Section 75 (b) looks at how section 75a may have been committed and includes</w:t>
      </w:r>
    </w:p>
    <w:p w:rsidR="00884435" w:rsidRDefault="00884435" w:rsidP="00884435">
      <w:pPr>
        <w:pStyle w:val="ListParagraph"/>
        <w:numPr>
          <w:ilvl w:val="0"/>
          <w:numId w:val="1"/>
        </w:numPr>
      </w:pPr>
      <w:r>
        <w:t>Fear of violence</w:t>
      </w:r>
    </w:p>
    <w:p w:rsidR="00884435" w:rsidRDefault="00884435" w:rsidP="00884435">
      <w:pPr>
        <w:pStyle w:val="ListParagraph"/>
        <w:numPr>
          <w:ilvl w:val="0"/>
          <w:numId w:val="1"/>
        </w:numPr>
      </w:pPr>
      <w:r>
        <w:t>Unconscious</w:t>
      </w:r>
    </w:p>
    <w:p w:rsidR="00884435" w:rsidRDefault="00884435" w:rsidP="00884435">
      <w:pPr>
        <w:pStyle w:val="ListParagraph"/>
        <w:numPr>
          <w:ilvl w:val="0"/>
          <w:numId w:val="1"/>
        </w:numPr>
      </w:pPr>
      <w:r>
        <w:t xml:space="preserve">Put a substance in their drink </w:t>
      </w:r>
      <w:r w:rsidR="00413267">
        <w:t xml:space="preserve">or body </w:t>
      </w:r>
      <w:r>
        <w:t xml:space="preserve">to help overpower or </w:t>
      </w:r>
      <w:r w:rsidR="007F08F2">
        <w:t>stupefy</w:t>
      </w:r>
      <w:r w:rsidR="005A081A">
        <w:t xml:space="preserve"> the victim</w:t>
      </w:r>
    </w:p>
    <w:p w:rsidR="00884435" w:rsidRDefault="00413267" w:rsidP="00884435">
      <w:pPr>
        <w:pStyle w:val="ListParagraph"/>
        <w:numPr>
          <w:ilvl w:val="0"/>
          <w:numId w:val="1"/>
        </w:numPr>
      </w:pPr>
      <w:r>
        <w:t>They were misled into what the action entails or means</w:t>
      </w:r>
    </w:p>
    <w:p w:rsidR="00413267" w:rsidRDefault="00413267" w:rsidP="00884435">
      <w:pPr>
        <w:pStyle w:val="ListParagraph"/>
        <w:numPr>
          <w:ilvl w:val="0"/>
          <w:numId w:val="1"/>
        </w:numPr>
      </w:pPr>
    </w:p>
    <w:p w:rsidR="00CA59F0" w:rsidRPr="00451AB2" w:rsidRDefault="00CA59F0" w:rsidP="00682F3B"/>
    <w:p w:rsidR="00682F3B" w:rsidRDefault="00682F3B"/>
    <w:p w:rsidR="00413267" w:rsidRDefault="00682F3B" w:rsidP="00682F3B">
      <w:r w:rsidRPr="00451AB2">
        <w:rPr>
          <w:b/>
        </w:rPr>
        <w:t>Question 24</w:t>
      </w:r>
      <w:r w:rsidR="00451AB2">
        <w:rPr>
          <w:b/>
        </w:rPr>
        <w:br/>
      </w:r>
      <w:r w:rsidR="00413267">
        <w:t>- Threshold test</w:t>
      </w:r>
    </w:p>
    <w:p w:rsidR="00413267" w:rsidRDefault="00413267" w:rsidP="00682F3B"/>
    <w:p w:rsidR="00413267" w:rsidRDefault="00413267" w:rsidP="00413267">
      <w:pPr>
        <w:pStyle w:val="ListParagraph"/>
        <w:numPr>
          <w:ilvl w:val="0"/>
          <w:numId w:val="1"/>
        </w:numPr>
      </w:pPr>
      <w:r>
        <w:t>The effect it will have on the community</w:t>
      </w:r>
    </w:p>
    <w:p w:rsidR="00413267" w:rsidRDefault="00413267" w:rsidP="00413267">
      <w:pPr>
        <w:pStyle w:val="ListParagraph"/>
        <w:numPr>
          <w:ilvl w:val="0"/>
          <w:numId w:val="1"/>
        </w:numPr>
      </w:pPr>
      <w:r>
        <w:t>Does the case / punishment match the crime</w:t>
      </w:r>
    </w:p>
    <w:p w:rsidR="00413267" w:rsidRDefault="00413267" w:rsidP="00413267">
      <w:pPr>
        <w:pStyle w:val="ListParagraph"/>
        <w:numPr>
          <w:ilvl w:val="0"/>
          <w:numId w:val="1"/>
        </w:numPr>
      </w:pPr>
      <w:r>
        <w:t>Looks at the persons background could a lighter sentence be issued</w:t>
      </w:r>
    </w:p>
    <w:p w:rsidR="00DB4787" w:rsidRDefault="00DB4787" w:rsidP="00413267">
      <w:pPr>
        <w:pStyle w:val="ListParagraph"/>
        <w:numPr>
          <w:ilvl w:val="0"/>
          <w:numId w:val="1"/>
        </w:numPr>
      </w:pPr>
      <w:r>
        <w:t>Has the person committed a crime before</w:t>
      </w:r>
    </w:p>
    <w:p w:rsidR="00DB4787" w:rsidRPr="00451AB2" w:rsidRDefault="00DB4787" w:rsidP="00413267">
      <w:pPr>
        <w:pStyle w:val="ListParagraph"/>
        <w:numPr>
          <w:ilvl w:val="0"/>
          <w:numId w:val="1"/>
        </w:numPr>
      </w:pPr>
      <w:r>
        <w:t>Is it the best use of court resources all could punishment be given another way i.e. fine</w:t>
      </w:r>
    </w:p>
    <w:p w:rsidR="00682F3B" w:rsidRDefault="00682F3B"/>
    <w:p w:rsidR="00682F3B" w:rsidRDefault="00682F3B" w:rsidP="00682F3B">
      <w:r w:rsidRPr="00451AB2">
        <w:rPr>
          <w:b/>
        </w:rPr>
        <w:t>Question 25</w:t>
      </w:r>
      <w:r w:rsidR="00451AB2">
        <w:rPr>
          <w:b/>
        </w:rPr>
        <w:br/>
      </w:r>
    </w:p>
    <w:p w:rsidR="007F08F2" w:rsidRDefault="007F08F2" w:rsidP="00682F3B">
      <w:r>
        <w:t>A full code test is there to help establish if a case should go to court. The first part of the looks at the evidence and if its credible and reliable. IF both are correct then then CPS will have to decide if a jury that is unbias and follows the letter of the law will more than likely find the person guilty, if the answer is yes then they will move to the second part of the test.</w:t>
      </w:r>
    </w:p>
    <w:p w:rsidR="007F08F2" w:rsidRDefault="007F08F2" w:rsidP="00682F3B">
      <w:r>
        <w:t>The second part of the test looks at the effect the charge will have on the community they will look at things like, offenders history, their age, is it in the best interest</w:t>
      </w:r>
      <w:r w:rsidR="00AF6EB2">
        <w:t xml:space="preserve"> for the community. Is the punishment fit for the crime </w:t>
      </w:r>
    </w:p>
    <w:sectPr w:rsidR="007F08F2" w:rsidSect="00CD769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BEA" w:rsidRDefault="00C33BEA" w:rsidP="00CD7692">
      <w:pPr>
        <w:spacing w:after="0" w:line="240" w:lineRule="auto"/>
      </w:pPr>
      <w:r>
        <w:separator/>
      </w:r>
    </w:p>
  </w:endnote>
  <w:endnote w:type="continuationSeparator" w:id="0">
    <w:p w:rsidR="00C33BEA" w:rsidRDefault="00C33BEA" w:rsidP="00CD7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BEA" w:rsidRDefault="000441D0" w:rsidP="000441D0">
    <w:pPr>
      <w:pStyle w:val="Footer"/>
      <w:rPr>
        <w:color w:val="000000"/>
        <w:sz w:val="17"/>
      </w:rPr>
    </w:pPr>
    <w:bookmarkStart w:id="3" w:name="TITUS1FooterEvenPages"/>
    <w:r>
      <w:rPr>
        <w:color w:val="000000"/>
        <w:sz w:val="17"/>
      </w:rPr>
      <w:t> </w:t>
    </w:r>
  </w:p>
  <w:bookmarkEnd w:id="3"/>
  <w:p w:rsidR="00C33BEA" w:rsidRDefault="00C33BEA" w:rsidP="00BC06EE">
    <w:pPr>
      <w:pStyle w:val="Footer"/>
    </w:pPr>
  </w:p>
  <w:p w:rsidR="00C33BEA" w:rsidRDefault="00C33B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BEA" w:rsidRDefault="000441D0" w:rsidP="000441D0">
    <w:pPr>
      <w:pStyle w:val="Footer"/>
      <w:rPr>
        <w:color w:val="000000"/>
        <w:sz w:val="17"/>
      </w:rPr>
    </w:pPr>
    <w:bookmarkStart w:id="4" w:name="TITUS1FooterPrimary"/>
    <w:r>
      <w:rPr>
        <w:color w:val="000000"/>
        <w:sz w:val="17"/>
      </w:rPr>
      <w:t> </w:t>
    </w:r>
  </w:p>
  <w:bookmarkEnd w:id="4"/>
  <w:p w:rsidR="00C33BEA" w:rsidRDefault="00C33B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BEA" w:rsidRDefault="000441D0" w:rsidP="000441D0">
    <w:pPr>
      <w:pStyle w:val="Footer"/>
      <w:rPr>
        <w:color w:val="000000"/>
        <w:sz w:val="17"/>
      </w:rPr>
    </w:pPr>
    <w:bookmarkStart w:id="6" w:name="TITUS1FooterFirstPage"/>
    <w:r>
      <w:rPr>
        <w:color w:val="000000"/>
        <w:sz w:val="17"/>
      </w:rPr>
      <w:t> </w:t>
    </w:r>
  </w:p>
  <w:bookmarkEnd w:id="6"/>
  <w:p w:rsidR="00C33BEA" w:rsidRDefault="00C33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BEA" w:rsidRDefault="00C33BEA" w:rsidP="00CD7692">
      <w:pPr>
        <w:spacing w:after="0" w:line="240" w:lineRule="auto"/>
      </w:pPr>
      <w:r>
        <w:separator/>
      </w:r>
    </w:p>
  </w:footnote>
  <w:footnote w:type="continuationSeparator" w:id="0">
    <w:p w:rsidR="00C33BEA" w:rsidRDefault="00C33BEA" w:rsidP="00CD76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BEA" w:rsidRDefault="000441D0" w:rsidP="000441D0">
    <w:pPr>
      <w:pStyle w:val="Header"/>
      <w:rPr>
        <w:color w:val="000000"/>
        <w:sz w:val="17"/>
      </w:rPr>
    </w:pPr>
    <w:bookmarkStart w:id="1" w:name="TITUS1HeaderEvenPages"/>
    <w:r>
      <w:rPr>
        <w:color w:val="000000"/>
        <w:sz w:val="17"/>
      </w:rPr>
      <w:t> </w:t>
    </w:r>
  </w:p>
  <w:bookmarkEnd w:id="1"/>
  <w:p w:rsidR="00C33BEA" w:rsidRDefault="00C33BEA" w:rsidP="00BC06EE">
    <w:pPr>
      <w:pStyle w:val="Header"/>
    </w:pPr>
  </w:p>
  <w:p w:rsidR="00C33BEA" w:rsidRDefault="00C33B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BEA" w:rsidRDefault="000441D0" w:rsidP="000441D0">
    <w:pPr>
      <w:pStyle w:val="Header"/>
      <w:rPr>
        <w:color w:val="000000"/>
        <w:sz w:val="17"/>
      </w:rPr>
    </w:pPr>
    <w:bookmarkStart w:id="2" w:name="TITUS1HeaderPrimary"/>
    <w:r>
      <w:rPr>
        <w:color w:val="000000"/>
        <w:sz w:val="17"/>
      </w:rPr>
      <w:t> </w:t>
    </w:r>
  </w:p>
  <w:bookmarkEnd w:id="2"/>
  <w:p w:rsidR="00C33BEA" w:rsidRDefault="00C33B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BEA" w:rsidRDefault="000441D0" w:rsidP="000441D0">
    <w:pPr>
      <w:pStyle w:val="Header"/>
      <w:rPr>
        <w:color w:val="000000"/>
        <w:sz w:val="17"/>
      </w:rPr>
    </w:pPr>
    <w:bookmarkStart w:id="5" w:name="TITUS1HeaderFirstPage"/>
    <w:r>
      <w:rPr>
        <w:color w:val="000000"/>
        <w:sz w:val="17"/>
      </w:rPr>
      <w:t> </w:t>
    </w:r>
  </w:p>
  <w:bookmarkEnd w:id="5"/>
  <w:p w:rsidR="00C33BEA" w:rsidRDefault="00C33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03B3"/>
    <w:multiLevelType w:val="hybridMultilevel"/>
    <w:tmpl w:val="AF2CCE40"/>
    <w:lvl w:ilvl="0" w:tplc="D0A60F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45A8"/>
    <w:rsid w:val="000441D0"/>
    <w:rsid w:val="00070EC9"/>
    <w:rsid w:val="00121DF7"/>
    <w:rsid w:val="0014210E"/>
    <w:rsid w:val="00142436"/>
    <w:rsid w:val="00177318"/>
    <w:rsid w:val="0018420E"/>
    <w:rsid w:val="002001C7"/>
    <w:rsid w:val="00213D1F"/>
    <w:rsid w:val="00217590"/>
    <w:rsid w:val="00304DAD"/>
    <w:rsid w:val="003B1CF9"/>
    <w:rsid w:val="00413267"/>
    <w:rsid w:val="00443181"/>
    <w:rsid w:val="00451AB2"/>
    <w:rsid w:val="004A10BD"/>
    <w:rsid w:val="004A13F4"/>
    <w:rsid w:val="004A1A2D"/>
    <w:rsid w:val="004C2BA2"/>
    <w:rsid w:val="004C4DF4"/>
    <w:rsid w:val="004E4342"/>
    <w:rsid w:val="00540FBA"/>
    <w:rsid w:val="00567F4B"/>
    <w:rsid w:val="00575AC9"/>
    <w:rsid w:val="00582B4D"/>
    <w:rsid w:val="005A081A"/>
    <w:rsid w:val="005A35E2"/>
    <w:rsid w:val="005A567D"/>
    <w:rsid w:val="005D6D58"/>
    <w:rsid w:val="005E55C0"/>
    <w:rsid w:val="00625663"/>
    <w:rsid w:val="0065649F"/>
    <w:rsid w:val="00660E24"/>
    <w:rsid w:val="006774B8"/>
    <w:rsid w:val="00682F3B"/>
    <w:rsid w:val="00694400"/>
    <w:rsid w:val="00733C0A"/>
    <w:rsid w:val="00741327"/>
    <w:rsid w:val="007E4409"/>
    <w:rsid w:val="007F04B4"/>
    <w:rsid w:val="007F08F2"/>
    <w:rsid w:val="008615A7"/>
    <w:rsid w:val="0086426A"/>
    <w:rsid w:val="0087622F"/>
    <w:rsid w:val="00877432"/>
    <w:rsid w:val="00884435"/>
    <w:rsid w:val="0089216F"/>
    <w:rsid w:val="008E196D"/>
    <w:rsid w:val="00933BB2"/>
    <w:rsid w:val="00A87083"/>
    <w:rsid w:val="00AE4FC8"/>
    <w:rsid w:val="00AE715C"/>
    <w:rsid w:val="00AF6EB2"/>
    <w:rsid w:val="00B22A1F"/>
    <w:rsid w:val="00B96B32"/>
    <w:rsid w:val="00BC06EE"/>
    <w:rsid w:val="00C33BEA"/>
    <w:rsid w:val="00C36D23"/>
    <w:rsid w:val="00C454AB"/>
    <w:rsid w:val="00C52E89"/>
    <w:rsid w:val="00CA59F0"/>
    <w:rsid w:val="00CC3C71"/>
    <w:rsid w:val="00CD7692"/>
    <w:rsid w:val="00DB4787"/>
    <w:rsid w:val="00DE2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A41AF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692"/>
  </w:style>
  <w:style w:type="paragraph" w:styleId="Footer">
    <w:name w:val="footer"/>
    <w:basedOn w:val="Normal"/>
    <w:link w:val="FooterChar"/>
    <w:uiPriority w:val="99"/>
    <w:unhideWhenUsed/>
    <w:rsid w:val="00CD76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692"/>
  </w:style>
  <w:style w:type="paragraph" w:styleId="ListParagraph">
    <w:name w:val="List Paragraph"/>
    <w:basedOn w:val="Normal"/>
    <w:uiPriority w:val="34"/>
    <w:qFormat/>
    <w:rsid w:val="007413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1821</Words>
  <Characters>10385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Davies,James swp6785</cp:lastModifiedBy>
  <cp:revision>37</cp:revision>
  <dcterms:created xsi:type="dcterms:W3CDTF">2021-02-18T14:07:00Z</dcterms:created>
  <dcterms:modified xsi:type="dcterms:W3CDTF">2021-02-18T15:01:00Z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