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DF23C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96BFDD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64BC291F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EF58FDF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0D9D4065" w14:textId="0CA6E7CC" w:rsidR="007C2CCC" w:rsidRDefault="0025481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Ben Kiddie</w:t>
            </w:r>
          </w:p>
        </w:tc>
      </w:tr>
      <w:tr w:rsidR="00782CF2" w:rsidRPr="00C2152E" w14:paraId="4B0785BD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82809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68B59FA" w14:textId="2E69CE65" w:rsidR="007C2CCC" w:rsidRDefault="003267B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267BB">
              <w:rPr>
                <w:rFonts w:asciiTheme="minorHAnsi" w:hAnsiTheme="minorHAnsi" w:cstheme="minorHAnsi"/>
                <w:b/>
                <w:color w:val="000000" w:themeColor="text1"/>
              </w:rPr>
              <w:t>The Capabilities of a Leap Motion Controlled VR Game</w:t>
            </w:r>
          </w:p>
        </w:tc>
      </w:tr>
      <w:tr w:rsidR="00782CF2" w:rsidRPr="00C2152E" w14:paraId="400D0999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AA28D2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490E2E24" w14:textId="1370513A" w:rsidR="007C2CCC" w:rsidRDefault="003267B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 Whitehead</w:t>
            </w:r>
          </w:p>
        </w:tc>
      </w:tr>
      <w:tr w:rsidR="00782CF2" w:rsidRPr="00C2152E" w14:paraId="25BD1428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F360959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7118235" w14:textId="0E02D98C" w:rsidR="007C2CCC" w:rsidRDefault="003267B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 Holland</w:t>
            </w:r>
          </w:p>
        </w:tc>
      </w:tr>
      <w:tr w:rsidR="00782CF2" w:rsidRPr="00C2152E" w14:paraId="1FFB3876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1BB01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E3168BD" w14:textId="77777777"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Games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Design</w:t>
            </w:r>
          </w:p>
          <w:p w14:paraId="288C0DD4" w14:textId="77777777"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267B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1A52C5EC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3B1D46C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582EE6A2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3267B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747FA5E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00B9CF3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3B9B19C1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8910BF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F85D076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1E6F976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4837E79D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3BD5E7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32DD81FA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6D014A1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B4694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4F370415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CA4842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03991471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A110BB6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AFB1A2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E2776F4" w14:textId="61DEDCD3" w:rsidR="004779D1" w:rsidRPr="005D2204" w:rsidRDefault="005D2204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5D2204">
              <w:rPr>
                <w:rFonts w:asciiTheme="minorHAnsi" w:hAnsiTheme="minorHAnsi"/>
                <w:bCs/>
                <w:color w:val="000000" w:themeColor="text1"/>
              </w:rPr>
              <w:t>Very good demonstration of th</w:t>
            </w:r>
            <w:r>
              <w:rPr>
                <w:rFonts w:asciiTheme="minorHAnsi" w:hAnsiTheme="minorHAnsi"/>
                <w:bCs/>
                <w:color w:val="000000" w:themeColor="text1"/>
              </w:rPr>
              <w:t>e</w:t>
            </w:r>
            <w:r w:rsidRPr="005D2204">
              <w:rPr>
                <w:rFonts w:asciiTheme="minorHAnsi" w:hAnsiTheme="minorHAnsi"/>
                <w:bCs/>
                <w:color w:val="000000" w:themeColor="text1"/>
              </w:rPr>
              <w:t xml:space="preserve"> use of leap technology. The student provides excellent evidence of research and clearly understands the development environment. A great final solution and a well-presented project report.</w:t>
            </w:r>
          </w:p>
          <w:p w14:paraId="5B0B433C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A1F3168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9B75019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888CFD0" w14:textId="36F9B0B5" w:rsidR="004779D1" w:rsidRPr="00C2152E" w:rsidRDefault="005D220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87</w:t>
            </w:r>
          </w:p>
        </w:tc>
      </w:tr>
      <w:tr w:rsidR="00C2152E" w:rsidRPr="00C2152E" w14:paraId="30E8FAAC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2B1D72B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1FD761E7" w14:textId="77777777"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1B98553B" w14:textId="396A5281" w:rsidR="005D2204" w:rsidRPr="005D2204" w:rsidRDefault="005D220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 w:rsidRPr="005D2204">
              <w:rPr>
                <w:rFonts w:asciiTheme="minorHAnsi" w:hAnsiTheme="minorHAnsi"/>
                <w:bCs/>
                <w:color w:val="000000" w:themeColor="text1"/>
              </w:rPr>
              <w:t xml:space="preserve">Following discussion the final mark has been agreed 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E0A6C49" w14:textId="376102FE" w:rsidR="00C2152E" w:rsidRPr="00C2152E" w:rsidRDefault="005D220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90</w:t>
            </w:r>
          </w:p>
        </w:tc>
      </w:tr>
    </w:tbl>
    <w:p w14:paraId="74E55D44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1E37F02B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63055BD7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lastRenderedPageBreak/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5FA1261D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FA5AA8A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400CAA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329F56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178E50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BB9EBB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3C53597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1D6D1943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8C2AF3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9589CA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77F37A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686818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1239739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3B090E65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6ED19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6C6FA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04C1E0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8E5E2E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BBFE034" w14:textId="3DCA4446" w:rsidR="004779D1" w:rsidRPr="00C2152E" w:rsidRDefault="005D22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4228426F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7A1AEC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67AE9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A1D56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84EEF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1D0610E" w14:textId="7C8AD2BA" w:rsidR="004779D1" w:rsidRPr="00C2152E" w:rsidRDefault="005D22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515FB550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D8968D4" w14:textId="1E6089EE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B8751F3" w14:textId="411CD013" w:rsidR="007C2CCC" w:rsidRDefault="003267BB" w:rsidP="003267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A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su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table and concise introduction but no statement of overarching aim and objecting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The literature review provides a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 xml:space="preserve"> comprehensive overview of current VR technology including gesture recognition devices. - though strictly speaking this not a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r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evie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w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of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 xml:space="preserve"> on VR 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technology.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 xml:space="preserve"> However, the student discusses this at length in section 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 xml:space="preserve">3 a 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where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we do see a well-researched i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 xml:space="preserve">nvestigation on VR/AR controllers. 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G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ood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c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onclusion.</w:t>
            </w:r>
          </w:p>
        </w:tc>
      </w:tr>
      <w:tr w:rsidR="00782CF2" w:rsidRPr="00C2152E" w14:paraId="3733BCD3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BB9654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82ED4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D6AC8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A616D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C7988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12D09114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6DFCA8F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26ABCF8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05AF3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0DE27C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B6907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2D6AE42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5A650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E3E48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C25D4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81C8B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9FDA604" w14:textId="74C32E57" w:rsidR="004779D1" w:rsidRPr="00C2152E" w:rsidRDefault="005D22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1393156" w14:textId="77777777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E80CC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3E9F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7B069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B79A3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A399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52648A35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269B16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189BF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235D8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CC8740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18759A" w14:textId="7ED5BAB6" w:rsidR="004779D1" w:rsidRPr="00C2152E" w:rsidRDefault="005D22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6A1F318B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A9D7781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042C4C56" w14:textId="6E39C6A5" w:rsidR="003267BB" w:rsidRPr="003267BB" w:rsidRDefault="003267BB" w:rsidP="003267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Research methods discussed well and in this section the student introduces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the aims and objectives.</w:t>
            </w:r>
          </w:p>
          <w:p w14:paraId="32792B27" w14:textId="77777777" w:rsidR="003267BB" w:rsidRPr="003267BB" w:rsidRDefault="003267BB" w:rsidP="003267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16F76E" w14:textId="1940AFDF" w:rsidR="003267BB" w:rsidRDefault="003267BB" w:rsidP="003267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Development methods discussed extensively uses moscow- feature driver and user personas to suggest how he will develop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system.</w:t>
            </w:r>
          </w:p>
        </w:tc>
      </w:tr>
    </w:tbl>
    <w:p w14:paraId="49BC81A1" w14:textId="77777777"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1EE00C6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FC5D90D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24A03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23255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5B44E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6F3FC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3FCEE40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2A052D2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96002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91D6E7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E2E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88B10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A91FE3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4D05BB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E1DA2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7A264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1BB9D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4B5B949" w14:textId="1603B8C9" w:rsidR="00782CF2" w:rsidRPr="00C2152E" w:rsidRDefault="005D22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366ADFCE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D3200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80C3B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2655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572E5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C99E172" w14:textId="27D4AE9E" w:rsidR="00782CF2" w:rsidRPr="00C2152E" w:rsidRDefault="005D22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77803D8E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9033D92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0E17E5B8" w14:textId="77777777" w:rsidR="003267BB" w:rsidRDefault="003267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D18B262" w14:textId="4D5AD43E" w:rsidR="003267BB" w:rsidRDefault="003267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Testing well written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 xml:space="preserve"> good use of feedback questionnaire. 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Well-presented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 xml:space="preserve"> analysis of findings</w:t>
            </w:r>
          </w:p>
        </w:tc>
      </w:tr>
      <w:tr w:rsidR="00C2152E" w:rsidRPr="00C2152E" w14:paraId="356B0AA7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C65644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E834E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42B00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68C1A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DA293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7C220C1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6847804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2FD190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B5164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237BC1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4F782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330FCFD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6F4DC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069D1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C522C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D3A7E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5DBFACA" w14:textId="7E8FED92" w:rsidR="00782CF2" w:rsidRPr="00C2152E" w:rsidRDefault="005D22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19EFBF10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663514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0EF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5EA98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9B422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7462B1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4B7BA9BF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6A5EE95C" w14:textId="77777777" w:rsidR="003267BB" w:rsidRDefault="00811371" w:rsidP="003267BB"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  <w:r w:rsidR="003267BB">
              <w:t xml:space="preserve"> </w:t>
            </w:r>
          </w:p>
          <w:p w14:paraId="680AC9A0" w14:textId="77777777" w:rsidR="003267BB" w:rsidRPr="003267BB" w:rsidRDefault="003267BB" w:rsidP="003267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D819B03" w14:textId="3CDC7B44" w:rsidR="00C2152E" w:rsidRDefault="003267BB" w:rsidP="003267B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In the development section we could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3267BB">
              <w:rPr>
                <w:rFonts w:asciiTheme="minorHAnsi" w:hAnsiTheme="minorHAnsi"/>
                <w:color w:val="000000" w:themeColor="text1"/>
                <w:lang w:eastAsia="en-GB"/>
              </w:rPr>
              <w:t>have seen a bit more on the actual coding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However, the student has supplied supplementary text in the appendices. The final development is a very good VR system and the use of the Jenga game within this is an excellent choice.</w:t>
            </w:r>
          </w:p>
          <w:p w14:paraId="3426D461" w14:textId="77777777" w:rsidR="003267BB" w:rsidRPr="00C2152E" w:rsidRDefault="003267B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10247F89" w14:textId="6F18BB91" w:rsidR="00C2152E" w:rsidRPr="00C2152E" w:rsidRDefault="00C2152E" w:rsidP="003267B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33D5C2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404EC2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BE57A6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D958526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C220AC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10528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DDD480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D20B99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25DAB4A6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2BD57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A8D7E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6E753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933B0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94BA3E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27D359C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25109D6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F3462A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D7708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05D35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28AD0E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10818EC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E9FF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CD0348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03AE8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4C6FC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768F83D" w14:textId="729A033B" w:rsidR="00782CF2" w:rsidRPr="00C2152E" w:rsidRDefault="005D22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5A67445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B0EAA0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25F49D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25E18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49141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D94845A" w14:textId="197ADEC1" w:rsidR="00782CF2" w:rsidRPr="00C2152E" w:rsidRDefault="005D220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249D3938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DC75369" w14:textId="4B0AB52A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  <w:r w:rsidR="005D2204">
              <w:t xml:space="preserve"> </w:t>
            </w:r>
            <w:r w:rsidR="005D2204" w:rsidRPr="005D2204">
              <w:rPr>
                <w:rFonts w:asciiTheme="minorHAnsi" w:hAnsiTheme="minorHAnsi"/>
                <w:b/>
                <w:color w:val="000000" w:themeColor="text1"/>
                <w:lang w:eastAsia="en-GB"/>
              </w:rPr>
              <w:t>A well written report maybe some improvements on the layout but generally read well.</w:t>
            </w:r>
          </w:p>
          <w:p w14:paraId="06F7BA3B" w14:textId="77777777" w:rsidR="005D2204" w:rsidRPr="00C2152E" w:rsidRDefault="005D2204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02D79C8B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6E99A68B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A8E014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A93BB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652DF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0CC5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1CB4819" w14:textId="01D870E9" w:rsidR="00782CF2" w:rsidRPr="00C2152E" w:rsidRDefault="005D220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87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7971CE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B3DBFBD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AF17101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0B8907D0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22FD5EE0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1D875A" w14:textId="77777777" w:rsidR="003267BB" w:rsidRDefault="003267BB" w:rsidP="003267BB">
      <w:r>
        <w:separator/>
      </w:r>
    </w:p>
  </w:endnote>
  <w:endnote w:type="continuationSeparator" w:id="0">
    <w:p w14:paraId="37E02FEE" w14:textId="77777777" w:rsidR="003267BB" w:rsidRDefault="003267BB" w:rsidP="003267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2D8692" w14:textId="77777777" w:rsidR="003267BB" w:rsidRDefault="003267BB" w:rsidP="003267BB">
      <w:r>
        <w:separator/>
      </w:r>
    </w:p>
  </w:footnote>
  <w:footnote w:type="continuationSeparator" w:id="0">
    <w:p w14:paraId="72CB6F95" w14:textId="77777777" w:rsidR="003267BB" w:rsidRDefault="003267BB" w:rsidP="003267B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254810"/>
    <w:rsid w:val="003267BB"/>
    <w:rsid w:val="003E5437"/>
    <w:rsid w:val="003F049D"/>
    <w:rsid w:val="00461843"/>
    <w:rsid w:val="004779D1"/>
    <w:rsid w:val="00576B2C"/>
    <w:rsid w:val="005C79DB"/>
    <w:rsid w:val="005D2204"/>
    <w:rsid w:val="006363DD"/>
    <w:rsid w:val="006530D2"/>
    <w:rsid w:val="006645F5"/>
    <w:rsid w:val="00782CF2"/>
    <w:rsid w:val="007C2CCC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CA1E84A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267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267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267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267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450</Words>
  <Characters>2565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Beverley</cp:lastModifiedBy>
  <cp:revision>3</cp:revision>
  <cp:lastPrinted>2013-09-25T13:22:00Z</cp:lastPrinted>
  <dcterms:created xsi:type="dcterms:W3CDTF">2021-05-12T08:56:00Z</dcterms:created>
  <dcterms:modified xsi:type="dcterms:W3CDTF">2021-05-12T08:56:00Z</dcterms:modified>
</cp:coreProperties>
</file>