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005739F9">
        <w:trPr>
          <w:cantSplit/>
        </w:trPr>
        <w:tc>
          <w:tcPr>
            <w:tcW w:w="4909" w:type="dxa"/>
            <w:gridSpan w:val="2"/>
          </w:tcPr>
          <w:p w14:paraId="7A0F9404" w14:textId="3A89CFE1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4E1DD8">
              <w:rPr>
                <w:rFonts w:ascii="Calibri" w:hAnsi="Calibri" w:cs="Calibri"/>
                <w:b/>
                <w:sz w:val="22"/>
              </w:rPr>
              <w:t xml:space="preserve"> Hate Crime </w:t>
            </w:r>
            <w:r w:rsidR="009E569D">
              <w:rPr>
                <w:rFonts w:ascii="Calibri" w:hAnsi="Calibri" w:cs="Calibri"/>
                <w:b/>
                <w:sz w:val="22"/>
              </w:rPr>
              <w:t>Awareness</w:t>
            </w:r>
          </w:p>
        </w:tc>
        <w:tc>
          <w:tcPr>
            <w:tcW w:w="4914" w:type="dxa"/>
            <w:gridSpan w:val="2"/>
          </w:tcPr>
          <w:p w14:paraId="42AE5C28" w14:textId="6E018E68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9E569D">
              <w:rPr>
                <w:rFonts w:ascii="Calibri" w:hAnsi="Calibri" w:cs="Calibri"/>
                <w:b/>
                <w:sz w:val="22"/>
              </w:rPr>
              <w:t xml:space="preserve"> Force Training Day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005739F9">
        <w:tc>
          <w:tcPr>
            <w:tcW w:w="2802" w:type="dxa"/>
            <w:tcBorders>
              <w:bottom w:val="nil"/>
            </w:tcBorders>
          </w:tcPr>
          <w:p w14:paraId="1A8875B8" w14:textId="77234E66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9E569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E6516">
              <w:rPr>
                <w:rFonts w:ascii="Calibri" w:hAnsi="Calibri" w:cs="Calibri"/>
                <w:b/>
                <w:sz w:val="22"/>
              </w:rPr>
              <w:t>December 2025 – April 2026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64B13B0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</w:t>
            </w:r>
            <w:r w:rsidR="00594885">
              <w:rPr>
                <w:rFonts w:ascii="Calibri" w:hAnsi="Calibri" w:cs="Calibri"/>
                <w:b/>
                <w:sz w:val="22"/>
              </w:rPr>
              <w:t xml:space="preserve">: 2 </w:t>
            </w:r>
            <w:proofErr w:type="spellStart"/>
            <w:r w:rsidR="00594885">
              <w:rPr>
                <w:rFonts w:ascii="Calibri" w:hAnsi="Calibri" w:cs="Calibri"/>
                <w:b/>
                <w:sz w:val="22"/>
              </w:rPr>
              <w:t>hrs</w:t>
            </w:r>
            <w:proofErr w:type="spellEnd"/>
          </w:p>
        </w:tc>
        <w:tc>
          <w:tcPr>
            <w:tcW w:w="2911" w:type="dxa"/>
            <w:tcBorders>
              <w:bottom w:val="nil"/>
            </w:tcBorders>
          </w:tcPr>
          <w:p w14:paraId="3EB51CAA" w14:textId="77777777" w:rsidR="00C70200" w:rsidRDefault="005979B1" w:rsidP="00C70200">
            <w:pPr>
              <w:jc w:val="both"/>
              <w:rPr>
                <w:rFonts w:ascii="Calibri" w:hAnsi="Calibri" w:cs="Calibri"/>
                <w:b/>
                <w:sz w:val="22"/>
                <w:lang w:val="en-GB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9E569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C70200" w:rsidRPr="00C70200">
              <w:rPr>
                <w:rFonts w:ascii="Calibri" w:hAnsi="Calibri" w:cs="Calibri"/>
                <w:b/>
                <w:bCs/>
                <w:sz w:val="22"/>
                <w:lang w:val="en-GB"/>
              </w:rPr>
              <w:t xml:space="preserve">Delivery 1 of </w:t>
            </w:r>
            <w:r w:rsidR="00C70200">
              <w:rPr>
                <w:rFonts w:ascii="Calibri" w:hAnsi="Calibri" w:cs="Calibri"/>
                <w:b/>
                <w:bCs/>
                <w:sz w:val="22"/>
                <w:lang w:val="en-GB"/>
              </w:rPr>
              <w:t>20</w:t>
            </w:r>
            <w:r w:rsidR="00C70200" w:rsidRPr="00C70200">
              <w:rPr>
                <w:rFonts w:ascii="Calibri" w:hAnsi="Calibri" w:cs="Calibri"/>
                <w:b/>
                <w:bCs/>
                <w:sz w:val="22"/>
                <w:lang w:val="en-GB"/>
              </w:rPr>
              <w:t xml:space="preserve"> planned Deliveries'</w:t>
            </w:r>
          </w:p>
          <w:p w14:paraId="034F27F6" w14:textId="45433781" w:rsidR="00C70200" w:rsidRPr="00C70200" w:rsidRDefault="00C70200" w:rsidP="00C70200">
            <w:pPr>
              <w:jc w:val="both"/>
              <w:rPr>
                <w:rFonts w:ascii="Calibri" w:hAnsi="Calibri" w:cs="Calibri"/>
                <w:b/>
                <w:sz w:val="22"/>
                <w:lang w:val="en-GB"/>
              </w:rPr>
            </w:pPr>
            <w:r w:rsidRPr="00C70200">
              <w:rPr>
                <w:rFonts w:ascii="Calibri" w:hAnsi="Calibri" w:cs="Calibri"/>
                <w:b/>
                <w:bCs/>
                <w:sz w:val="22"/>
                <w:lang w:val="en-GB"/>
              </w:rPr>
              <w:t>Fi</w:t>
            </w:r>
            <w:r>
              <w:rPr>
                <w:rFonts w:ascii="Calibri" w:hAnsi="Calibri" w:cs="Calibri"/>
                <w:b/>
                <w:bCs/>
                <w:sz w:val="22"/>
                <w:lang w:val="en-GB"/>
              </w:rPr>
              <w:t>r</w:t>
            </w:r>
            <w:r w:rsidRPr="00C70200">
              <w:rPr>
                <w:rFonts w:ascii="Calibri" w:hAnsi="Calibri" w:cs="Calibri"/>
                <w:b/>
                <w:bCs/>
                <w:sz w:val="22"/>
                <w:lang w:val="en-GB"/>
              </w:rPr>
              <w:t>st Student Cohort of 50 officers  / of planned 500 officers to be trained Force wide</w:t>
            </w:r>
          </w:p>
          <w:p w14:paraId="7C48575C" w14:textId="0EBCAE0F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04940270" w14:textId="77777777" w:rsidTr="005739F9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3833D18A" w14:textId="77777777" w:rsidR="006A3609" w:rsidRDefault="006A3609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FFED28B" w14:textId="77777777" w:rsidR="006A3609" w:rsidRPr="00A76928" w:rsidRDefault="006A3609" w:rsidP="006A360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PowerPoint presentation</w:t>
            </w:r>
          </w:p>
          <w:p w14:paraId="0DDFD905" w14:textId="77777777" w:rsidR="006A3609" w:rsidRPr="00A76928" w:rsidRDefault="006A3609" w:rsidP="006A360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Hydra exercise materials</w:t>
            </w:r>
          </w:p>
          <w:p w14:paraId="5F9542F8" w14:textId="77777777" w:rsidR="006A3609" w:rsidRPr="00A76928" w:rsidRDefault="006A3609" w:rsidP="006A360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Scenario handouts</w:t>
            </w:r>
          </w:p>
          <w:p w14:paraId="7C372019" w14:textId="77777777" w:rsidR="006A3609" w:rsidRPr="00A76928" w:rsidRDefault="006A3609" w:rsidP="006A360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Flipchart/whiteboard</w:t>
            </w:r>
          </w:p>
          <w:p w14:paraId="69D75085" w14:textId="77777777" w:rsidR="006A3609" w:rsidRPr="00A76928" w:rsidRDefault="006A3609" w:rsidP="006A360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Pens/paper</w:t>
            </w:r>
          </w:p>
          <w:p w14:paraId="41A2A36A" w14:textId="1B411F5E" w:rsidR="006A3609" w:rsidRPr="00A76928" w:rsidRDefault="006A3609" w:rsidP="006A360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Video clips</w:t>
            </w:r>
          </w:p>
          <w:p w14:paraId="6ABC471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3FFAA0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005739F9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0B15CCA4" w14:textId="77777777" w:rsidR="006A3609" w:rsidRDefault="006A3609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9E6DA07" w14:textId="77777777" w:rsidR="005770A8" w:rsidRPr="005770A8" w:rsidRDefault="005770A8" w:rsidP="005770A8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5770A8">
              <w:rPr>
                <w:rFonts w:ascii="Calibri" w:hAnsi="Calibri" w:cs="Calibri"/>
                <w:bCs/>
                <w:sz w:val="22"/>
                <w:lang w:val="en-GB"/>
              </w:rPr>
              <w:t>To develop officers’ ability to identify, assess, and make defensible decisions in relation to hate crime and non-crime hate incidents, while understanding the impact on victims and communities.</w:t>
            </w:r>
          </w:p>
          <w:p w14:paraId="0255454F" w14:textId="77777777" w:rsidR="006A3609" w:rsidRPr="00887937" w:rsidRDefault="006A3609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3929BE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735B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005739F9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lastRenderedPageBreak/>
              <w:t>Learning Objectives – The Learners Should Be Able To:</w:t>
            </w:r>
          </w:p>
          <w:p w14:paraId="4F23B26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1AAAA75" w14:textId="77777777" w:rsidR="00A76928" w:rsidRPr="00A76928" w:rsidRDefault="00A76928" w:rsidP="00A76928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By the end of the session learners will be able to:</w:t>
            </w:r>
          </w:p>
          <w:p w14:paraId="3B5A3F78" w14:textId="77777777" w:rsidR="00A76928" w:rsidRPr="00A76928" w:rsidRDefault="00A76928" w:rsidP="00A76928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Define hate crime and non-crime hate incidents, including protected characteristics.</w:t>
            </w:r>
          </w:p>
          <w:p w14:paraId="1041A6E7" w14:textId="77777777" w:rsidR="00A76928" w:rsidRPr="00A76928" w:rsidRDefault="00A76928" w:rsidP="00A76928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Apply the perception test to realistic policing scenarios.</w:t>
            </w:r>
          </w:p>
          <w:p w14:paraId="41ACAA42" w14:textId="77777777" w:rsidR="00A76928" w:rsidRPr="00A76928" w:rsidRDefault="00A76928" w:rsidP="00A76928">
            <w:pPr>
              <w:jc w:val="both"/>
              <w:rPr>
                <w:rFonts w:ascii="Calibri" w:hAnsi="Calibri" w:cs="Calibri"/>
                <w:bCs/>
                <w:sz w:val="22"/>
              </w:rPr>
            </w:pPr>
            <w:proofErr w:type="spellStart"/>
            <w:r w:rsidRPr="00A76928">
              <w:rPr>
                <w:rFonts w:ascii="Calibri" w:hAnsi="Calibri" w:cs="Calibri"/>
                <w:bCs/>
                <w:sz w:val="22"/>
              </w:rPr>
              <w:t>Analyse</w:t>
            </w:r>
            <w:proofErr w:type="spellEnd"/>
            <w:r w:rsidRPr="00A76928">
              <w:rPr>
                <w:rFonts w:ascii="Calibri" w:hAnsi="Calibri" w:cs="Calibri"/>
                <w:bCs/>
                <w:sz w:val="22"/>
              </w:rPr>
              <w:t xml:space="preserve"> incidents by identifying hostility, motivation, and evidential factors.</w:t>
            </w:r>
          </w:p>
          <w:p w14:paraId="180C849D" w14:textId="77777777" w:rsidR="00A76928" w:rsidRPr="00A76928" w:rsidRDefault="00A76928" w:rsidP="00A76928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Evaluate decision-making and justify outcomes using legislation and professional judgement.</w:t>
            </w:r>
          </w:p>
          <w:p w14:paraId="277FB452" w14:textId="33483E52" w:rsidR="005979B1" w:rsidRPr="00A76928" w:rsidRDefault="00A76928" w:rsidP="00A76928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A76928">
              <w:rPr>
                <w:rFonts w:ascii="Calibri" w:hAnsi="Calibri" w:cs="Calibri"/>
                <w:bCs/>
                <w:sz w:val="22"/>
              </w:rPr>
              <w:t>Assess the impact of hate crime on victims, communities, and police legitimacy.</w:t>
            </w:r>
          </w:p>
          <w:p w14:paraId="6935694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114D1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B7619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426C7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005739F9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C6CC67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B7DC3F" w14:textId="77777777" w:rsidR="006F31A4" w:rsidRPr="006F31A4" w:rsidRDefault="006F31A4" w:rsidP="006F31A4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6F31A4">
              <w:rPr>
                <w:rFonts w:ascii="Calibri" w:hAnsi="Calibri" w:cs="Calibri"/>
                <w:bCs/>
                <w:sz w:val="22"/>
                <w:lang w:val="en-GB"/>
              </w:rPr>
              <w:t>Basic understanding of criminal offences</w:t>
            </w:r>
          </w:p>
          <w:p w14:paraId="02891F94" w14:textId="77777777" w:rsidR="006F31A4" w:rsidRPr="006F31A4" w:rsidRDefault="006F31A4" w:rsidP="006F31A4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6F31A4">
              <w:rPr>
                <w:rFonts w:ascii="Calibri" w:hAnsi="Calibri" w:cs="Calibri"/>
                <w:bCs/>
                <w:sz w:val="22"/>
                <w:lang w:val="en-GB"/>
              </w:rPr>
              <w:t>Awareness of police decision-making processes</w:t>
            </w:r>
          </w:p>
          <w:p w14:paraId="618D1734" w14:textId="77777777" w:rsidR="006F31A4" w:rsidRPr="006F31A4" w:rsidRDefault="006F31A4" w:rsidP="006F31A4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6F31A4">
              <w:rPr>
                <w:rFonts w:ascii="Calibri" w:hAnsi="Calibri" w:cs="Calibri"/>
                <w:bCs/>
                <w:sz w:val="22"/>
                <w:lang w:val="en-GB"/>
              </w:rPr>
              <w:t>Experience of dealing with members of the public</w:t>
            </w:r>
          </w:p>
          <w:p w14:paraId="0405F9F4" w14:textId="77777777" w:rsidR="005979B1" w:rsidRPr="00A76928" w:rsidRDefault="005979B1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7452C6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005739F9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3A6184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D4A3E3B" w14:textId="77777777" w:rsidR="005D4A93" w:rsidRPr="005D4A93" w:rsidRDefault="005D4A93" w:rsidP="005D4A93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5D4A93">
              <w:rPr>
                <w:rFonts w:ascii="Calibri" w:hAnsi="Calibri" w:cs="Calibri"/>
                <w:bCs/>
                <w:sz w:val="22"/>
                <w:lang w:val="en-GB"/>
              </w:rPr>
              <w:t>Differentiating between hate crime and non-crime hate incidents</w:t>
            </w:r>
          </w:p>
          <w:p w14:paraId="34422B83" w14:textId="77777777" w:rsidR="005D4A93" w:rsidRPr="005D4A93" w:rsidRDefault="005D4A93" w:rsidP="005D4A93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5D4A93">
              <w:rPr>
                <w:rFonts w:ascii="Calibri" w:hAnsi="Calibri" w:cs="Calibri"/>
                <w:bCs/>
                <w:sz w:val="22"/>
                <w:lang w:val="en-GB"/>
              </w:rPr>
              <w:t>Applying the perception test consistently</w:t>
            </w:r>
          </w:p>
          <w:p w14:paraId="698BFE67" w14:textId="77777777" w:rsidR="005D4A93" w:rsidRPr="005D4A93" w:rsidRDefault="005D4A93" w:rsidP="005D4A93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5D4A93">
              <w:rPr>
                <w:rFonts w:ascii="Calibri" w:hAnsi="Calibri" w:cs="Calibri"/>
                <w:bCs/>
                <w:sz w:val="22"/>
                <w:lang w:val="en-GB"/>
              </w:rPr>
              <w:t>Managing personal views on sensitive topics</w:t>
            </w:r>
          </w:p>
          <w:p w14:paraId="3AABB000" w14:textId="77777777" w:rsidR="005D4A93" w:rsidRPr="005D4A93" w:rsidRDefault="005D4A93" w:rsidP="005D4A93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5D4A93">
              <w:rPr>
                <w:rFonts w:ascii="Calibri" w:hAnsi="Calibri" w:cs="Calibri"/>
                <w:bCs/>
                <w:sz w:val="22"/>
                <w:lang w:val="en-GB"/>
              </w:rPr>
              <w:t>Confidence in contributing to discussion</w:t>
            </w:r>
          </w:p>
          <w:p w14:paraId="678BD022" w14:textId="77777777" w:rsidR="005D4A93" w:rsidRPr="005D4A93" w:rsidRDefault="005D4A93" w:rsidP="005D4A93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5D4A93">
              <w:rPr>
                <w:rFonts w:ascii="Calibri" w:hAnsi="Calibri" w:cs="Calibri"/>
                <w:bCs/>
                <w:sz w:val="22"/>
                <w:lang w:val="en-GB"/>
              </w:rPr>
              <w:t>Linking operational experience to legal thresholds</w:t>
            </w:r>
          </w:p>
          <w:p w14:paraId="25FE8EE0" w14:textId="77777777" w:rsidR="005979B1" w:rsidRPr="006F31A4" w:rsidRDefault="005979B1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31BBDF7F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F79E6D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99F94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1B6D4F32" w14:textId="77777777" w:rsidR="005979B1" w:rsidRDefault="005979B1" w:rsidP="005979B1"/>
    <w:p w14:paraId="4B83FDF7" w14:textId="77777777" w:rsidR="005979B1" w:rsidRDefault="005979B1" w:rsidP="005979B1"/>
    <w:p w14:paraId="21B2CD8A" w14:textId="77777777" w:rsidR="005979B1" w:rsidRDefault="005979B1" w:rsidP="005979B1"/>
    <w:p w14:paraId="6383F4AF" w14:textId="77777777" w:rsidR="005979B1" w:rsidRDefault="005979B1" w:rsidP="005979B1"/>
    <w:p w14:paraId="584EB756" w14:textId="77777777" w:rsidR="005979B1" w:rsidRDefault="005979B1" w:rsidP="005979B1"/>
    <w:p w14:paraId="5EDC4F4F" w14:textId="77777777" w:rsidR="005979B1" w:rsidRDefault="005979B1" w:rsidP="005979B1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5979B1" w:rsidRPr="00887937" w14:paraId="0A505D52" w14:textId="77777777" w:rsidTr="005739F9">
        <w:trPr>
          <w:cantSplit/>
        </w:trPr>
        <w:tc>
          <w:tcPr>
            <w:tcW w:w="9823" w:type="dxa"/>
          </w:tcPr>
          <w:p w14:paraId="44DB673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noProof/>
                <w:szCs w:val="24"/>
                <w:u w:val="single"/>
              </w:rPr>
            </w:pPr>
            <w:r w:rsidRPr="00887937">
              <w:rPr>
                <w:rFonts w:ascii="Calibri" w:hAnsi="Calibri" w:cs="Calibri"/>
                <w:b/>
                <w:noProof/>
                <w:szCs w:val="24"/>
                <w:u w:val="single"/>
              </w:rPr>
              <w:lastRenderedPageBreak/>
              <w:t>Professional Standards</w:t>
            </w:r>
          </w:p>
          <w:p w14:paraId="3013507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noProof/>
                <w:szCs w:val="24"/>
                <w:u w:val="single"/>
              </w:rPr>
            </w:pPr>
            <w:r w:rsidRPr="00887937">
              <w:rPr>
                <w:rFonts w:ascii="Calibri" w:hAnsi="Calibri" w:cs="Calibri"/>
                <w:b/>
                <w:noProof/>
                <w:szCs w:val="24"/>
                <w:u w:val="single"/>
              </w:rPr>
              <w:t>Please map the lesson to the relevant professional standards noting clearly where they are met:</w:t>
            </w:r>
          </w:p>
          <w:p w14:paraId="7002DAD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noProof/>
                <w:szCs w:val="24"/>
              </w:rPr>
            </w:pPr>
            <w:r w:rsidRPr="00887937">
              <w:rPr>
                <w:rFonts w:ascii="Calibri" w:hAnsi="Calibri" w:cs="Calibri"/>
                <w:noProof/>
                <w:szCs w:val="24"/>
              </w:rPr>
              <w:t>(Include detail of standard, not just a reference number)</w:t>
            </w:r>
          </w:p>
          <w:p w14:paraId="3893573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786518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84E40C8" w14:textId="437F2BA6" w:rsid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>
              <w:rPr>
                <w:rFonts w:ascii="Calibri" w:hAnsi="Calibri" w:cs="Calibri"/>
                <w:bCs/>
                <w:sz w:val="22"/>
                <w:lang w:val="en-GB"/>
              </w:rPr>
              <w:t>T</w:t>
            </w: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his lesson meets key professional teaching standards within post-compulsory education:</w:t>
            </w:r>
          </w:p>
          <w:p w14:paraId="0A5C222A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2D181651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Promote Equality, Diversity and Inclusion:</w:t>
            </w:r>
          </w:p>
          <w:p w14:paraId="101CFD37" w14:textId="77777777" w:rsid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Session content directly addresses protected characteristics and supports respectful discussion of sensitive issues.</w:t>
            </w:r>
          </w:p>
          <w:p w14:paraId="483CA115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432AEE03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Plan and Deliver Inclusive Teaching:</w:t>
            </w:r>
          </w:p>
          <w:p w14:paraId="60F9CA6C" w14:textId="77777777" w:rsid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A range of teaching strategies (discussion, scenarios, experiential learning) used to meet varied learner needs.</w:t>
            </w:r>
          </w:p>
          <w:p w14:paraId="6986460F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69D76933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Facilitate Learning Effectively:</w:t>
            </w:r>
          </w:p>
          <w:p w14:paraId="07EBACD0" w14:textId="77777777" w:rsid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Use of questioning, real-world scenarios, and facilitative delivery to promote engagement and critical thinking.</w:t>
            </w:r>
          </w:p>
          <w:p w14:paraId="64EBE1F7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77514E86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Use Assessment to Support Learning:</w:t>
            </w:r>
          </w:p>
          <w:p w14:paraId="053E55E8" w14:textId="77777777" w:rsid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Formative assessment embedded throughout via questioning and scenario-based decision-making.</w:t>
            </w:r>
          </w:p>
          <w:p w14:paraId="268C4BA0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4372560F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Reflect and Improve Practice:</w:t>
            </w:r>
          </w:p>
          <w:p w14:paraId="145C60CF" w14:textId="77777777" w:rsidR="001314AD" w:rsidRPr="001314AD" w:rsidRDefault="001314AD" w:rsidP="001314A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1314AD">
              <w:rPr>
                <w:rFonts w:ascii="Calibri" w:hAnsi="Calibri" w:cs="Calibri"/>
                <w:bCs/>
                <w:sz w:val="22"/>
                <w:lang w:val="en-GB"/>
              </w:rPr>
              <w:t>Session evaluated using learner feedback and peer debrief to inform ongoing development.</w:t>
            </w:r>
          </w:p>
          <w:p w14:paraId="46F2220C" w14:textId="77777777" w:rsidR="005979B1" w:rsidRPr="001314AD" w:rsidRDefault="005979B1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</w:p>
          <w:p w14:paraId="5211122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3F3572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963A1A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E3E455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5F6C5C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70DBBA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4E4F28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E37E38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11F9EE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51F27D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747E72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C7B95D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C2F33D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9E397F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B48C92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25A87E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61CB0D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5B8EE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A6EA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8907E7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4818CE35" w14:textId="77777777" w:rsidR="005979B1" w:rsidRDefault="005979B1" w:rsidP="005979B1"/>
    <w:p w14:paraId="7AABA2AA" w14:textId="77777777" w:rsidR="005979B1" w:rsidRDefault="005979B1" w:rsidP="005979B1"/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5979B1" w14:paraId="630997F5" w14:textId="77777777" w:rsidTr="005979B1">
        <w:tc>
          <w:tcPr>
            <w:tcW w:w="9776" w:type="dxa"/>
          </w:tcPr>
          <w:p w14:paraId="258C44AD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u w:val="single"/>
              </w:rPr>
            </w:pPr>
            <w:r w:rsidRPr="00887937">
              <w:rPr>
                <w:rFonts w:ascii="Calibri" w:hAnsi="Calibri" w:cs="Calibri"/>
                <w:b/>
                <w:u w:val="single"/>
              </w:rPr>
              <w:t>Wider skills or enhancement themes included in lesson i.e. employability, numeracy, collaboration</w:t>
            </w:r>
          </w:p>
          <w:p w14:paraId="11337080" w14:textId="77777777" w:rsidR="005979B1" w:rsidRDefault="005979B1" w:rsidP="005739F9"/>
          <w:p w14:paraId="7D6F9532" w14:textId="77777777" w:rsidR="005979B1" w:rsidRDefault="005979B1" w:rsidP="005739F9"/>
          <w:p w14:paraId="3CBB8FEF" w14:textId="77777777" w:rsidR="005979B1" w:rsidRDefault="005979B1" w:rsidP="005739F9"/>
          <w:p w14:paraId="139A3D68" w14:textId="77777777" w:rsidR="0088667B" w:rsidRPr="0088667B" w:rsidRDefault="0088667B" w:rsidP="0088667B">
            <w:pPr>
              <w:rPr>
                <w:lang w:val="en-GB"/>
              </w:rPr>
            </w:pPr>
            <w:r w:rsidRPr="0088667B">
              <w:rPr>
                <w:lang w:val="en-GB"/>
              </w:rPr>
              <w:t>Decision-making under pressure</w:t>
            </w:r>
          </w:p>
          <w:p w14:paraId="1F3284D7" w14:textId="77777777" w:rsidR="0088667B" w:rsidRPr="0088667B" w:rsidRDefault="0088667B" w:rsidP="0088667B">
            <w:pPr>
              <w:rPr>
                <w:lang w:val="en-GB"/>
              </w:rPr>
            </w:pPr>
            <w:r w:rsidRPr="0088667B">
              <w:rPr>
                <w:lang w:val="en-GB"/>
              </w:rPr>
              <w:t>Ethical awareness</w:t>
            </w:r>
          </w:p>
          <w:p w14:paraId="701EFF93" w14:textId="77777777" w:rsidR="0088667B" w:rsidRPr="0088667B" w:rsidRDefault="0088667B" w:rsidP="0088667B">
            <w:pPr>
              <w:rPr>
                <w:lang w:val="en-GB"/>
              </w:rPr>
            </w:pPr>
            <w:r w:rsidRPr="0088667B">
              <w:rPr>
                <w:lang w:val="en-GB"/>
              </w:rPr>
              <w:t>Communication and discussion skills</w:t>
            </w:r>
          </w:p>
          <w:p w14:paraId="703F9193" w14:textId="77777777" w:rsidR="0088667B" w:rsidRPr="0088667B" w:rsidRDefault="0088667B" w:rsidP="0088667B">
            <w:pPr>
              <w:rPr>
                <w:lang w:val="en-GB"/>
              </w:rPr>
            </w:pPr>
            <w:r w:rsidRPr="0088667B">
              <w:rPr>
                <w:lang w:val="en-GB"/>
              </w:rPr>
              <w:t>Professional judgement</w:t>
            </w:r>
          </w:p>
          <w:p w14:paraId="51C0B940" w14:textId="77777777" w:rsidR="0088667B" w:rsidRPr="0088667B" w:rsidRDefault="0088667B" w:rsidP="0088667B">
            <w:pPr>
              <w:rPr>
                <w:lang w:val="en-GB"/>
              </w:rPr>
            </w:pPr>
            <w:r w:rsidRPr="0088667B">
              <w:rPr>
                <w:lang w:val="en-GB"/>
              </w:rPr>
              <w:t>Community impact awareness</w:t>
            </w:r>
          </w:p>
          <w:p w14:paraId="028D858A" w14:textId="77777777" w:rsidR="005979B1" w:rsidRDefault="005979B1" w:rsidP="005739F9"/>
          <w:p w14:paraId="0A48BE14" w14:textId="77777777" w:rsidR="005979B1" w:rsidRDefault="005979B1" w:rsidP="005739F9"/>
          <w:p w14:paraId="23B0A890" w14:textId="77777777" w:rsidR="005979B1" w:rsidRDefault="005979B1" w:rsidP="005739F9"/>
          <w:p w14:paraId="4B3F559F" w14:textId="77777777" w:rsidR="005979B1" w:rsidRDefault="005979B1" w:rsidP="005739F9"/>
          <w:p w14:paraId="57C4A3FE" w14:textId="77777777" w:rsidR="005979B1" w:rsidRDefault="005979B1" w:rsidP="005739F9"/>
          <w:p w14:paraId="2DD426BC" w14:textId="77777777" w:rsidR="005979B1" w:rsidRDefault="005979B1" w:rsidP="005739F9"/>
          <w:p w14:paraId="3EDEBD82" w14:textId="77777777" w:rsidR="005979B1" w:rsidRDefault="005979B1" w:rsidP="005739F9"/>
          <w:p w14:paraId="0218FB72" w14:textId="77777777" w:rsidR="005979B1" w:rsidRDefault="005979B1" w:rsidP="005739F9"/>
          <w:p w14:paraId="13730861" w14:textId="77777777" w:rsidR="005979B1" w:rsidRDefault="005979B1" w:rsidP="005739F9"/>
          <w:p w14:paraId="3F151B0D" w14:textId="77777777" w:rsidR="005979B1" w:rsidRDefault="005979B1" w:rsidP="005739F9"/>
          <w:p w14:paraId="27BB99D7" w14:textId="77777777" w:rsidR="005979B1" w:rsidRDefault="005979B1" w:rsidP="005739F9"/>
        </w:tc>
      </w:tr>
    </w:tbl>
    <w:p w14:paraId="02177D75" w14:textId="77777777" w:rsidR="005979B1" w:rsidRDefault="005979B1" w:rsidP="005979B1"/>
    <w:p w14:paraId="5A3490BF" w14:textId="77777777" w:rsidR="005979B1" w:rsidRDefault="005979B1" w:rsidP="005979B1"/>
    <w:p w14:paraId="6AC2CD91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33610B2F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121D2D06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4D941EAC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59C30AC7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4236EB21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72B07531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14EF2738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2CB6399E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0A11A9ED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2E1CF1EF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173A807C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07E18B40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2C4E5B16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59F546D0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7525308D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42CFF997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02E46A3A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1CCE353C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11556CF3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067C1A08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1BF43904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349525EC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21115C8D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67B901B9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46968BC3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7B2D5190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34CD4252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6C109303" w14:textId="77777777" w:rsidR="0088667B" w:rsidRDefault="0088667B" w:rsidP="005979B1">
      <w:pPr>
        <w:rPr>
          <w:rFonts w:ascii="Calibri" w:hAnsi="Calibri" w:cs="Calibri"/>
          <w:b/>
          <w:szCs w:val="24"/>
          <w:u w:val="single"/>
        </w:rPr>
      </w:pPr>
    </w:p>
    <w:p w14:paraId="2DA1E5C7" w14:textId="41762259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lastRenderedPageBreak/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EFD6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5E13F2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58B9FE3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D12DA0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D57CB16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0059FE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D46967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B14D2F7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65B53F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D30C8C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82DB816" w14:textId="77777777" w:rsidR="00BA66E1" w:rsidRDefault="00BA66E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F7FBB4" w14:textId="303E7C2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81F5AE" w14:textId="77777777" w:rsidR="005A122E" w:rsidRDefault="005A12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D76118A" w14:textId="77777777" w:rsidR="005A122E" w:rsidRDefault="005A12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368651" w14:textId="77777777" w:rsidR="005A122E" w:rsidRDefault="005A12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48FED612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1937AAA5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7927AF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983DBA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8E568F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9B6AF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6356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2BA02C" w14:textId="77777777" w:rsidR="00174B7E" w:rsidRDefault="00174B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71512B" w14:textId="77777777" w:rsidR="00174B7E" w:rsidRDefault="00174B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675FC7" w14:textId="77777777" w:rsidR="00174B7E" w:rsidRDefault="00174B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22C7A8E" w14:textId="77777777" w:rsidR="00174B7E" w:rsidRDefault="00174B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159BF7D" w14:textId="77777777" w:rsidR="00174B7E" w:rsidRDefault="00174B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FCE565" w14:textId="77777777" w:rsidR="00174B7E" w:rsidRDefault="00174B7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35FFFA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162D2AA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F4EB6F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56DA070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D92119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70F96DF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21FDF25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C06910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745EFB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23F1AA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5E5E8A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A1169E4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559A17" w14:textId="77777777" w:rsidR="002E2240" w:rsidRDefault="002E2240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B870B5" w14:textId="77777777" w:rsidR="00B60B51" w:rsidRDefault="00B60B5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6132764" w14:textId="77777777" w:rsidR="00B60B51" w:rsidRDefault="00B60B5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3BDCEDA" w14:textId="77777777" w:rsidR="00B60B51" w:rsidRDefault="00B60B5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7E1072" w14:textId="77777777" w:rsidR="00B60B51" w:rsidRDefault="00B60B5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63877F" w14:textId="77777777" w:rsidR="00B60B51" w:rsidRDefault="00B60B5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B85E9E" w14:textId="77777777" w:rsidR="00B60B51" w:rsidRDefault="00B60B5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FC0E386" w14:textId="77777777" w:rsidR="00B60B51" w:rsidRDefault="00B60B5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772559" w14:textId="77777777" w:rsidR="00B60B51" w:rsidRDefault="00B60B5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6B5173" w14:textId="77777777" w:rsidR="00B60B51" w:rsidRDefault="00B60B5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190FD7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037718" w14:textId="2C4C3C73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877C0F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E37FD6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87C0A08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F27635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B0213E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510D17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584CEDF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82DD77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EEF27F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00063B0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DDB3B47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B15221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E86DCE1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DC62C43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D88753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43E81EF" w14:textId="77777777" w:rsidR="00F10896" w:rsidRDefault="00F10896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702F297" w14:textId="77777777" w:rsidR="00726802" w:rsidRDefault="0072680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4C1BE8" w14:textId="77777777" w:rsidR="00726802" w:rsidRDefault="0072680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1CF242" w14:textId="77777777" w:rsidR="00791F57" w:rsidRDefault="00791F57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430CBB" w14:textId="77777777" w:rsidR="00791F57" w:rsidRDefault="00791F57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18E8707" w14:textId="77777777" w:rsidR="008A0805" w:rsidRDefault="008A0805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5D49C16E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040A9E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BC232E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427555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401651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48EDFB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829659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72A4F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D40990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23BD6C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CAC127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04E696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567B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5CA9758" w14:textId="77777777" w:rsidR="0095620C" w:rsidRDefault="0095620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78DCE57" w14:textId="77777777" w:rsidR="0095620C" w:rsidRDefault="0095620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F89BAB7" w14:textId="77777777" w:rsidR="0095620C" w:rsidRDefault="0095620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1E5BF38" w14:textId="77777777" w:rsidR="0095620C" w:rsidRDefault="0095620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066334C" w14:textId="77777777" w:rsidR="0095620C" w:rsidRDefault="0095620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BABAF4A" w14:textId="77777777" w:rsidR="0095620C" w:rsidRDefault="0095620C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A008FF8" w14:textId="77777777" w:rsidR="00A111A2" w:rsidRDefault="00A111A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9D40040" w14:textId="1CB94E10" w:rsidR="0095620C" w:rsidRDefault="0095620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BF1DA7">
              <w:rPr>
                <w:rFonts w:ascii="Calibri" w:hAnsi="Calibri" w:cs="Calibri"/>
                <w:b/>
                <w:sz w:val="22"/>
                <w:szCs w:val="22"/>
              </w:rPr>
              <w:t>Introduction to Hate Crime</w:t>
            </w:r>
            <w:r w:rsidR="00BF1DA7" w:rsidRPr="00BF1DA7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3E05CC" w:rsidRPr="00BF1DA7">
              <w:rPr>
                <w:rFonts w:ascii="Calibri" w:hAnsi="Calibri" w:cs="Calibri"/>
                <w:b/>
                <w:sz w:val="22"/>
                <w:szCs w:val="22"/>
              </w:rPr>
              <w:t>awareness</w:t>
            </w:r>
            <w:r w:rsidR="00BF1DA7" w:rsidRPr="00BF1DA7">
              <w:rPr>
                <w:rFonts w:ascii="Calibri" w:hAnsi="Calibri" w:cs="Calibri"/>
                <w:b/>
                <w:sz w:val="22"/>
                <w:szCs w:val="22"/>
              </w:rPr>
              <w:t>, lesson aims, relevance to policing and EDI</w:t>
            </w:r>
          </w:p>
          <w:p w14:paraId="42CA6D05" w14:textId="77777777" w:rsidR="00CD4C01" w:rsidRDefault="00CD4C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3E1F56" w14:textId="77777777" w:rsidR="00CD4C01" w:rsidRDefault="00CD4C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B4733F" w14:textId="77777777" w:rsidR="00CD4C01" w:rsidRDefault="00CD4C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0E7A86" w14:textId="77777777" w:rsidR="005A122E" w:rsidRDefault="005A12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ECD4EAC" w14:textId="77777777" w:rsidR="005A122E" w:rsidRDefault="005A12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7DF34F0" w14:textId="77777777" w:rsidR="009D0016" w:rsidRDefault="009D001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4EB2303" w14:textId="5DC8C308" w:rsidR="00EC5652" w:rsidRDefault="009764D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Legal Definitions</w:t>
            </w:r>
            <w:r w:rsidR="00EC5652">
              <w:rPr>
                <w:rFonts w:ascii="Calibri" w:hAnsi="Calibri" w:cs="Calibri"/>
                <w:b/>
                <w:sz w:val="22"/>
                <w:szCs w:val="22"/>
              </w:rPr>
              <w:t>:</w:t>
            </w:r>
            <w:r w:rsidR="00EA514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B5DCC26" w14:textId="77777777" w:rsidR="00EC5652" w:rsidRDefault="00EC565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FF61A4" w14:textId="77777777" w:rsidR="00EC5652" w:rsidRDefault="00EC565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Defining Hate and Non-Hate Crime Incidents</w:t>
            </w:r>
          </w:p>
          <w:p w14:paraId="69BED999" w14:textId="77777777" w:rsidR="00EC5652" w:rsidRDefault="00EC565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Protected Characteristics</w:t>
            </w:r>
          </w:p>
          <w:p w14:paraId="6BA76575" w14:textId="77777777" w:rsidR="00623763" w:rsidRDefault="0062376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DC389B" w14:textId="77777777" w:rsidR="00623763" w:rsidRDefault="0062376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77D0EE" w14:textId="77777777" w:rsidR="002E78B7" w:rsidRDefault="002E78B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7A7B759" w14:textId="77777777" w:rsidR="005C015F" w:rsidRDefault="005C015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CBB654" w14:textId="77777777" w:rsidR="005C015F" w:rsidRDefault="005C015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F9951C9" w14:textId="6BA2E8D9" w:rsidR="00623763" w:rsidRDefault="0062376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Understanding national and local </w:t>
            </w:r>
            <w:r w:rsidR="004B148F">
              <w:rPr>
                <w:rFonts w:ascii="Calibri" w:hAnsi="Calibri" w:cs="Calibri"/>
                <w:b/>
                <w:sz w:val="22"/>
                <w:szCs w:val="22"/>
              </w:rPr>
              <w:t>hate crime trends and reporting levels</w:t>
            </w:r>
          </w:p>
          <w:p w14:paraId="1EF51BE5" w14:textId="77777777" w:rsidR="009D0016" w:rsidRDefault="009D001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B11AE2" w14:textId="77777777" w:rsidR="009D0016" w:rsidRDefault="009D001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662883" w14:textId="77777777" w:rsidR="005A056B" w:rsidRDefault="005A056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B29B95" w14:textId="77777777" w:rsidR="005A056B" w:rsidRDefault="005A056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442AF2" w14:textId="77777777" w:rsidR="005A056B" w:rsidRDefault="005A056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47354C" w14:textId="77777777" w:rsidR="005A056B" w:rsidRDefault="005A056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6BCC5F" w14:textId="77777777" w:rsidR="005A056B" w:rsidRDefault="005A056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EEB451" w14:textId="77777777" w:rsidR="00C15E21" w:rsidRDefault="00C15E2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4A57ECA" w14:textId="77777777" w:rsidR="00C15E21" w:rsidRDefault="00C15E2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3335134" w14:textId="77777777" w:rsidR="00C15E21" w:rsidRDefault="00C15E2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9F758D" w14:textId="77777777" w:rsidR="00C15E21" w:rsidRDefault="00C15E2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D6A1B0" w14:textId="77777777" w:rsidR="00C15E21" w:rsidRDefault="00C15E2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020688" w14:textId="516D5805" w:rsidR="00B831B0" w:rsidRDefault="00B831B0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Scenario Discussion 1</w:t>
            </w:r>
          </w:p>
          <w:p w14:paraId="79517A2E" w14:textId="77777777" w:rsidR="00B831B0" w:rsidRDefault="00B831B0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44DFB31" w14:textId="77777777" w:rsidR="00B831B0" w:rsidRDefault="00B831B0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Applying the Perception </w:t>
            </w:r>
            <w:r w:rsidR="00B96A8F">
              <w:rPr>
                <w:rFonts w:ascii="Calibri" w:hAnsi="Calibri" w:cs="Calibri"/>
                <w:b/>
                <w:sz w:val="22"/>
                <w:szCs w:val="22"/>
              </w:rPr>
              <w:t>test to operational scenarios</w:t>
            </w:r>
          </w:p>
          <w:p w14:paraId="79F2DC3E" w14:textId="77777777" w:rsidR="00785901" w:rsidRDefault="00785901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0A7662" w14:textId="77777777" w:rsidR="00C15E21" w:rsidRDefault="00C15E21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8FD9D3" w14:textId="77777777" w:rsidR="00C15E21" w:rsidRDefault="00C15E21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C062B5" w14:textId="77777777" w:rsidR="00C15E21" w:rsidRDefault="00C15E21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AB4600" w14:textId="77777777" w:rsidR="00C15E21" w:rsidRDefault="00C15E21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B4392E" w14:textId="4F97913A" w:rsidR="00785901" w:rsidRDefault="00785901" w:rsidP="0078590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Scenario</w:t>
            </w:r>
            <w:r w:rsidR="00E35034">
              <w:rPr>
                <w:rFonts w:ascii="Calibri" w:hAnsi="Calibri" w:cs="Calibri"/>
                <w:sz w:val="22"/>
                <w:szCs w:val="22"/>
              </w:rPr>
              <w:t xml:space="preserve"> Discussion 2</w:t>
            </w:r>
          </w:p>
          <w:p w14:paraId="21968B3A" w14:textId="77777777" w:rsidR="00E35034" w:rsidRDefault="00E35034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B46122" w14:textId="77777777" w:rsidR="00E35034" w:rsidRDefault="00E35034" w:rsidP="00785901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Analysing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hostility, motivation and evidential factors</w:t>
            </w:r>
          </w:p>
          <w:p w14:paraId="2BC15B51" w14:textId="77777777" w:rsidR="00F90CE5" w:rsidRDefault="0040665B" w:rsidP="0078590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Applying Decision making</w:t>
            </w:r>
          </w:p>
          <w:p w14:paraId="244BD155" w14:textId="77777777" w:rsidR="0040665B" w:rsidRDefault="0040665B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B1D455" w14:textId="77777777" w:rsidR="00F10896" w:rsidRDefault="00F10896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EABAEE" w14:textId="77777777" w:rsidR="00F10896" w:rsidRDefault="00F10896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4FB9AA" w14:textId="282B7315" w:rsidR="0040665B" w:rsidRDefault="0040665B" w:rsidP="0078590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Scenario Discussion 3</w:t>
            </w:r>
          </w:p>
          <w:p w14:paraId="3EBA19CE" w14:textId="6E15763D" w:rsidR="0040665B" w:rsidRDefault="006046A6" w:rsidP="0078590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Evaluating decision making involving perceived sexual orientation</w:t>
            </w:r>
          </w:p>
          <w:p w14:paraId="45AA7A56" w14:textId="77777777" w:rsidR="002A22D6" w:rsidRDefault="002A22D6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076E70" w14:textId="77777777" w:rsidR="002A22D6" w:rsidRDefault="002A22D6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6EE886" w14:textId="62AB17C2" w:rsidR="002A22D6" w:rsidRDefault="002A22D6" w:rsidP="0078590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Operational </w:t>
            </w:r>
            <w:r w:rsidR="00425919">
              <w:rPr>
                <w:rFonts w:ascii="Calibri" w:hAnsi="Calibri" w:cs="Calibri"/>
                <w:sz w:val="22"/>
                <w:szCs w:val="22"/>
              </w:rPr>
              <w:t xml:space="preserve">decision making in hate crime investigations </w:t>
            </w:r>
          </w:p>
          <w:p w14:paraId="02A7E275" w14:textId="77777777" w:rsidR="00B60B51" w:rsidRDefault="00B60B51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B6B78C" w14:textId="77777777" w:rsidR="00B60B51" w:rsidRDefault="00B60B51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FF3FCB" w14:textId="77777777" w:rsidR="00B60B51" w:rsidRDefault="00B60B51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E7ADB8" w14:textId="77777777" w:rsidR="00755DD9" w:rsidRDefault="00755DD9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659146" w14:textId="77777777" w:rsidR="00726802" w:rsidRDefault="00726802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EE833D" w14:textId="6BAA9D68" w:rsidR="00B60B51" w:rsidRDefault="00B60B51" w:rsidP="0078590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Understanding </w:t>
            </w:r>
            <w:r w:rsidR="0065193E">
              <w:rPr>
                <w:rFonts w:ascii="Calibri" w:hAnsi="Calibri" w:cs="Calibri"/>
                <w:sz w:val="22"/>
                <w:szCs w:val="22"/>
              </w:rPr>
              <w:t>victim</w:t>
            </w:r>
            <w:r w:rsidR="00C629AA">
              <w:rPr>
                <w:rFonts w:ascii="Calibri" w:hAnsi="Calibri" w:cs="Calibri"/>
                <w:sz w:val="22"/>
                <w:szCs w:val="22"/>
              </w:rPr>
              <w:t xml:space="preserve"> impact and community confidence</w:t>
            </w:r>
          </w:p>
          <w:p w14:paraId="6C4A132D" w14:textId="77777777" w:rsidR="0040665B" w:rsidRDefault="0040665B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5EB33B" w14:textId="77777777" w:rsidR="00450249" w:rsidRDefault="00450249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DFF130" w14:textId="77777777" w:rsidR="00450249" w:rsidRDefault="00450249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DF153B" w14:textId="77777777" w:rsidR="00450249" w:rsidRDefault="00450249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04625A" w14:textId="77777777" w:rsidR="00791F57" w:rsidRDefault="00791F57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0557AB" w14:textId="77777777" w:rsidR="00791F57" w:rsidRDefault="00791F57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A4B750" w14:textId="77777777" w:rsidR="008A0805" w:rsidRDefault="008A0805" w:rsidP="0078590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4DB5C0" w14:textId="03DF113B" w:rsidR="00450249" w:rsidRPr="00785901" w:rsidRDefault="00A67759" w:rsidP="0078590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Consolidation and critical reflection on hate crime decision-making </w:t>
            </w:r>
            <w:r w:rsidR="00026AD1">
              <w:rPr>
                <w:rFonts w:ascii="Calibri" w:hAnsi="Calibri" w:cs="Calibri"/>
                <w:sz w:val="22"/>
                <w:szCs w:val="22"/>
              </w:rPr>
              <w:t xml:space="preserve">and its impact </w:t>
            </w:r>
            <w:r w:rsidR="00026AD1">
              <w:rPr>
                <w:rFonts w:ascii="Calibri" w:hAnsi="Calibri" w:cs="Calibri"/>
                <w:sz w:val="22"/>
                <w:szCs w:val="22"/>
              </w:rPr>
              <w:lastRenderedPageBreak/>
              <w:t>on victims and communities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C072" w14:textId="77777777" w:rsidR="005979B1" w:rsidRDefault="00287123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lastRenderedPageBreak/>
              <w:t xml:space="preserve">Blue </w:t>
            </w:r>
            <w:r w:rsidR="000624CF">
              <w:rPr>
                <w:rFonts w:ascii="Calibri" w:hAnsi="Calibri" w:cs="Calibri"/>
                <w:b/>
                <w:sz w:val="30"/>
              </w:rPr>
              <w:t>= Trainer Input</w:t>
            </w:r>
          </w:p>
          <w:p w14:paraId="5C623AD2" w14:textId="77777777" w:rsidR="000624CF" w:rsidRDefault="000624CF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Purple = Theory linked</w:t>
            </w:r>
          </w:p>
          <w:p w14:paraId="1FC2072E" w14:textId="77777777" w:rsidR="000624CF" w:rsidRDefault="005540E7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Yellow = Assessment</w:t>
            </w:r>
          </w:p>
          <w:p w14:paraId="59D147E0" w14:textId="77777777" w:rsidR="005540E7" w:rsidRDefault="005540E7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Green = Student Activity</w:t>
            </w:r>
          </w:p>
          <w:p w14:paraId="0FE3A33E" w14:textId="1BF36C0F" w:rsidR="002B78CD" w:rsidRDefault="002B78CD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Orange = Reflection</w:t>
            </w:r>
          </w:p>
          <w:p w14:paraId="5F618436" w14:textId="77777777" w:rsidR="00501582" w:rsidRDefault="0050158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C5C2179" w14:textId="77777777" w:rsidR="00501582" w:rsidRDefault="0050158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8D9A291" w14:textId="77777777" w:rsidR="00BA66E1" w:rsidRDefault="00BA66E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7E4C241" w14:textId="206B8BA9" w:rsidR="00501582" w:rsidRPr="00B15617" w:rsidRDefault="0050158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B15617">
              <w:rPr>
                <w:rFonts w:ascii="Calibri" w:hAnsi="Calibri" w:cs="Calibri"/>
                <w:bCs/>
                <w:sz w:val="22"/>
                <w:szCs w:val="22"/>
              </w:rPr>
              <w:t xml:space="preserve">Trainer led introduction using operational examples and </w:t>
            </w:r>
            <w:r w:rsidR="00C91E88" w:rsidRPr="00B15617">
              <w:rPr>
                <w:rFonts w:ascii="Calibri" w:hAnsi="Calibri" w:cs="Calibri"/>
                <w:bCs/>
                <w:sz w:val="22"/>
                <w:szCs w:val="22"/>
              </w:rPr>
              <w:t>facilitated discussion</w:t>
            </w:r>
          </w:p>
          <w:p w14:paraId="623E550D" w14:textId="4E6B195E" w:rsidR="00A17BD7" w:rsidRDefault="009C02DB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 wp14:anchorId="77C8AB26" wp14:editId="0EE0466C">
                      <wp:simplePos x="0" y="0"/>
                      <wp:positionH relativeFrom="column">
                        <wp:posOffset>262390</wp:posOffset>
                      </wp:positionH>
                      <wp:positionV relativeFrom="paragraph">
                        <wp:posOffset>133377</wp:posOffset>
                      </wp:positionV>
                      <wp:extent cx="209550" cy="165100"/>
                      <wp:effectExtent l="0" t="0" r="19050" b="25400"/>
                      <wp:wrapNone/>
                      <wp:docPr id="164893814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81D073" id="Oval 1" o:spid="_x0000_s1026" style="position:absolute;margin-left:20.65pt;margin-top:10.5pt;width:16.5pt;height:13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" fillcolor="#7030a0" strokecolor="#091723 [484]" strokeweight="1pt">
                      <v:stroke joinstyle="miter"/>
                    </v:oval>
                  </w:pict>
                </mc:Fallback>
              </mc:AlternateContent>
            </w:r>
            <w:r w:rsidR="00466BA6"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06016" behindDoc="0" locked="0" layoutInCell="1" allowOverlap="1" wp14:anchorId="79BE3149" wp14:editId="7591626B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124460</wp:posOffset>
                      </wp:positionV>
                      <wp:extent cx="209550" cy="165100"/>
                      <wp:effectExtent l="0" t="0" r="19050" b="25400"/>
                      <wp:wrapNone/>
                      <wp:docPr id="60124848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9CC76E" id="Oval 1" o:spid="_x0000_s1026" style="position:absolute;margin-left:-1pt;margin-top:9.8pt;width:16.5pt;height:13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" fillcolor="#5b9bd5 [3204]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24984806" w14:textId="3DCBCC58" w:rsidR="00A17BD7" w:rsidRDefault="00A17BD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9398584" w14:textId="3C2AF8E5" w:rsidR="00A17BD7" w:rsidRDefault="00A17BD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EEE9AE7" w14:textId="77777777" w:rsidR="005A122E" w:rsidRPr="00350247" w:rsidRDefault="005A122E" w:rsidP="005A122E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GB"/>
              </w:rPr>
            </w:pPr>
            <w:r w:rsidRPr="00350247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GB"/>
              </w:rPr>
              <w:t>Knowles (relevance motivates adult learners)</w:t>
            </w:r>
          </w:p>
          <w:p w14:paraId="68936FE2" w14:textId="77777777" w:rsidR="0060618C" w:rsidRDefault="0060618C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7D917CD" w14:textId="77777777" w:rsidR="003E0C43" w:rsidRDefault="003E0C4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5E7F733" w14:textId="77777777" w:rsidR="003E0C43" w:rsidRDefault="003E0C4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74EFD94" w14:textId="77777777" w:rsidR="00350247" w:rsidRDefault="0035024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66B507E" w14:textId="425DE60B" w:rsidR="003E0C43" w:rsidRDefault="00B870A4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Short Structured trainer input</w:t>
            </w:r>
          </w:p>
          <w:p w14:paraId="11E57321" w14:textId="77777777" w:rsidR="00B870A4" w:rsidRDefault="00B870A4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Questioning and Dis</w:t>
            </w:r>
            <w:r w:rsidR="00B831B0">
              <w:rPr>
                <w:rFonts w:ascii="Calibri" w:hAnsi="Calibri" w:cs="Calibri"/>
                <w:bCs/>
                <w:sz w:val="22"/>
                <w:szCs w:val="22"/>
              </w:rPr>
              <w:t>cussion</w:t>
            </w:r>
          </w:p>
          <w:p w14:paraId="4D6D55EA" w14:textId="1D5CE572" w:rsidR="00B96A8F" w:rsidRDefault="00C37DD4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5FDF3572" wp14:editId="615D92B8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167640</wp:posOffset>
                      </wp:positionV>
                      <wp:extent cx="209550" cy="165100"/>
                      <wp:effectExtent l="0" t="0" r="19050" b="25400"/>
                      <wp:wrapNone/>
                      <wp:docPr id="209684343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CDE012" id="Oval 1" o:spid="_x0000_s1026" style="position:absolute;margin-left:49.15pt;margin-top:13.2pt;width:16.5pt;height:13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" fillcolor="#7030a0" strokecolor="#223f59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67D5F5B9" wp14:editId="0FDB0BBA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173990</wp:posOffset>
                      </wp:positionV>
                      <wp:extent cx="209550" cy="165100"/>
                      <wp:effectExtent l="0" t="0" r="19050" b="25400"/>
                      <wp:wrapNone/>
                      <wp:docPr id="155557132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9F2240" id="Oval 1" o:spid="_x0000_s1026" style="position:absolute;margin-left:24.65pt;margin-top:13.7pt;width:16.5pt;height:13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" fillcolor="yellow" strokecolor="#223f59" strokeweight="1pt">
                      <v:stroke joinstyle="miter"/>
                    </v:oval>
                  </w:pict>
                </mc:Fallback>
              </mc:AlternateContent>
            </w:r>
          </w:p>
          <w:p w14:paraId="04A5441F" w14:textId="5DA20717" w:rsidR="00B96A8F" w:rsidRDefault="00C37DD4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 wp14:anchorId="1C11D65A" wp14:editId="7358F2BD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5080</wp:posOffset>
                      </wp:positionV>
                      <wp:extent cx="209550" cy="165100"/>
                      <wp:effectExtent l="0" t="0" r="19050" b="25400"/>
                      <wp:wrapNone/>
                      <wp:docPr id="38948048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992623" id="Oval 1" o:spid="_x0000_s1026" style="position:absolute;margin-left:-.35pt;margin-top:.4pt;width:16.5pt;height:13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" fillcolor="#5b9bd5 [3204]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693A37CB" w14:textId="734527FB" w:rsidR="00B96A8F" w:rsidRDefault="00B96A8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D93D0AD" w14:textId="24438983" w:rsidR="00B96A8F" w:rsidRPr="008232B7" w:rsidRDefault="00200C4E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GB"/>
              </w:rPr>
            </w:pPr>
            <w:r w:rsidRPr="00200C4E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GB"/>
              </w:rPr>
              <w:t>Behaviourism</w:t>
            </w:r>
            <w:r w:rsidR="002E4E29"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– clear transmission of legal knowledge</w:t>
            </w:r>
          </w:p>
          <w:p w14:paraId="30D28B8C" w14:textId="77777777" w:rsidR="00B96A8F" w:rsidRDefault="00B96A8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23780FB" w14:textId="77777777" w:rsidR="00B96A8F" w:rsidRDefault="00B96A8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E64B146" w14:textId="77777777" w:rsidR="005A056B" w:rsidRDefault="005A056B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8B3EFE8" w14:textId="77777777" w:rsidR="008232B7" w:rsidRDefault="008232B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9779059" w14:textId="77777777" w:rsidR="008232B7" w:rsidRDefault="008232B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3104300" w14:textId="6A0769ED" w:rsidR="004B148F" w:rsidRDefault="003E775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Trainer led presentation of data with facilitated </w:t>
            </w:r>
            <w:r w:rsidR="00C531BD">
              <w:rPr>
                <w:rFonts w:ascii="Calibri" w:hAnsi="Calibri" w:cs="Calibri"/>
                <w:bCs/>
                <w:sz w:val="22"/>
                <w:szCs w:val="22"/>
              </w:rPr>
              <w:t>feedback</w:t>
            </w:r>
          </w:p>
          <w:p w14:paraId="4894B878" w14:textId="2C08B0F0" w:rsidR="002E78B7" w:rsidRDefault="002E78B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DC46AE4" w14:textId="3639FD50" w:rsidR="005A056B" w:rsidRDefault="005A056B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1E34BCEF" wp14:editId="79077AAD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43180</wp:posOffset>
                      </wp:positionV>
                      <wp:extent cx="209550" cy="165100"/>
                      <wp:effectExtent l="0" t="0" r="19050" b="25400"/>
                      <wp:wrapNone/>
                      <wp:docPr id="181817702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0CC6FF" id="Oval 1" o:spid="_x0000_s1026" style="position:absolute;margin-left:-.35pt;margin-top:3.4pt;width:16.5pt;height:13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" fillcolor="#5b9bd5 [3204]" strokecolor="#09172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25B1C10" wp14:editId="7593E500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60960</wp:posOffset>
                      </wp:positionV>
                      <wp:extent cx="209550" cy="165100"/>
                      <wp:effectExtent l="0" t="0" r="19050" b="25400"/>
                      <wp:wrapNone/>
                      <wp:docPr id="148130534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04DDB6" id="Oval 1" o:spid="_x0000_s1026" style="position:absolute;margin-left:23.65pt;margin-top:4.8pt;width:16.5pt;height:1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" fillcolor="#ffc000" strokecolor="#09172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0BBF913C" wp14:editId="069EED3D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65405</wp:posOffset>
                      </wp:positionV>
                      <wp:extent cx="209550" cy="165100"/>
                      <wp:effectExtent l="0" t="0" r="19050" b="25400"/>
                      <wp:wrapNone/>
                      <wp:docPr id="106091544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7231A8" id="Oval 1" o:spid="_x0000_s1026" style="position:absolute;margin-left:44.15pt;margin-top:5.15pt;width:16.5pt;height:1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" fillcolor="#7030a0" strokecolor="#09172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CFE868" wp14:editId="334BF00B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57150</wp:posOffset>
                      </wp:positionV>
                      <wp:extent cx="209550" cy="165100"/>
                      <wp:effectExtent l="0" t="0" r="19050" b="25400"/>
                      <wp:wrapNone/>
                      <wp:docPr id="75153839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82A96F" id="Oval 1" o:spid="_x0000_s1026" style="position:absolute;margin-left:66.65pt;margin-top:4.5pt;width:16.5pt;height:1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" fillcolor="yellow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1A8E015C" w14:textId="1DB14DC9" w:rsidR="002E78B7" w:rsidRDefault="002E78B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6C6A7C1" w14:textId="5E42C6B9" w:rsidR="005A056B" w:rsidRPr="008232B7" w:rsidRDefault="001F6858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Diagnostic question</w:t>
            </w:r>
            <w:r w:rsidR="004F2E82"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ing to assess learner assumptions and operational understanding</w:t>
            </w:r>
          </w:p>
          <w:p w14:paraId="0C14B310" w14:textId="77777777" w:rsidR="004F2E82" w:rsidRPr="008232B7" w:rsidRDefault="004F2E82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</w:p>
          <w:p w14:paraId="01356B97" w14:textId="4DFA5E95" w:rsidR="004F2E82" w:rsidRPr="008232B7" w:rsidRDefault="008232B7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Transformative</w:t>
            </w:r>
            <w:r w:rsidR="004F2E82"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 xml:space="preserve"> learning and </w:t>
            </w:r>
            <w:r w:rsidR="00567CD5"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constructivism</w:t>
            </w:r>
          </w:p>
          <w:p w14:paraId="395A28F6" w14:textId="121733FB" w:rsidR="005A056B" w:rsidRPr="008232B7" w:rsidRDefault="005A056B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</w:p>
          <w:p w14:paraId="7ACE365B" w14:textId="6E2D36AA" w:rsidR="004B148F" w:rsidRDefault="004B148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A2CEAFD" w14:textId="5BF3F77F" w:rsidR="004B148F" w:rsidRDefault="004B148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11C4DBA" w14:textId="2DF92977" w:rsidR="004B148F" w:rsidRDefault="004B148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7F14009" w14:textId="77777777" w:rsidR="004B148F" w:rsidRDefault="004B148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5BE5097" w14:textId="77777777" w:rsidR="004B148F" w:rsidRDefault="004B148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D98D9BC" w14:textId="77777777" w:rsidR="008232B7" w:rsidRDefault="008232B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FAF55DF" w14:textId="77777777" w:rsidR="008232B7" w:rsidRDefault="008232B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8E0C629" w14:textId="4BE5F330" w:rsidR="00B96A8F" w:rsidRDefault="00B96A8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Small group scenario based </w:t>
            </w:r>
            <w:r w:rsidR="006737E3">
              <w:rPr>
                <w:rFonts w:ascii="Calibri" w:hAnsi="Calibri" w:cs="Calibri"/>
                <w:bCs/>
                <w:sz w:val="22"/>
                <w:szCs w:val="22"/>
              </w:rPr>
              <w:t>discussion with facilitated feedback</w:t>
            </w:r>
          </w:p>
          <w:p w14:paraId="6541502A" w14:textId="445D08B0" w:rsidR="00C15E21" w:rsidRDefault="0083496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D22857A" wp14:editId="6571810D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150495</wp:posOffset>
                      </wp:positionV>
                      <wp:extent cx="209550" cy="165100"/>
                      <wp:effectExtent l="0" t="0" r="19050" b="25400"/>
                      <wp:wrapNone/>
                      <wp:docPr id="198728784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576240" id="Oval 1" o:spid="_x0000_s1026" style="position:absolute;margin-left:53.65pt;margin-top:11.85pt;width:16.5pt;height:1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" fillcolor="#7030a0" strokecolor="#223f59" strokeweight="1pt">
                      <v:stroke joinstyle="miter"/>
                    </v:oval>
                  </w:pict>
                </mc:Fallback>
              </mc:AlternateContent>
            </w:r>
          </w:p>
          <w:p w14:paraId="340B2D07" w14:textId="7BCB2025" w:rsidR="00C15E21" w:rsidRDefault="0083496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0DC4E93" wp14:editId="07C5293D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13970</wp:posOffset>
                      </wp:positionV>
                      <wp:extent cx="209550" cy="165100"/>
                      <wp:effectExtent l="0" t="0" r="19050" b="25400"/>
                      <wp:wrapNone/>
                      <wp:docPr id="49976215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091350" id="Oval 1" o:spid="_x0000_s1026" style="position:absolute;margin-left:25.15pt;margin-top:1.1pt;width:16.5pt;height:1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" fillcolor="yellow" strokecolor="#091723 [484]" strokeweight="1pt">
                      <v:stroke joinstyle="miter"/>
                    </v:oval>
                  </w:pict>
                </mc:Fallback>
              </mc:AlternateContent>
            </w:r>
            <w:r w:rsidR="00C15E21"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C4EC6AD" wp14:editId="402326B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3175</wp:posOffset>
                      </wp:positionV>
                      <wp:extent cx="209550" cy="165100"/>
                      <wp:effectExtent l="0" t="0" r="19050" b="25400"/>
                      <wp:wrapNone/>
                      <wp:docPr id="150739022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003257" id="Oval 1" o:spid="_x0000_s1026" style="position:absolute;margin-left:-.35pt;margin-top:.25pt;width:16.5pt;height:1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" fillcolor="#92d050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041F9FFF" w14:textId="14BC01D6" w:rsidR="00A23F8E" w:rsidRDefault="00A23F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F0A9FA9" w14:textId="4D28E042" w:rsidR="00A23F8E" w:rsidRPr="008232B7" w:rsidRDefault="00CB6E80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 xml:space="preserve">Constructivism </w:t>
            </w:r>
            <w:r w:rsidR="00F92AE4"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– collaborative learning</w:t>
            </w:r>
          </w:p>
          <w:p w14:paraId="182E5890" w14:textId="65015922" w:rsidR="00A23F8E" w:rsidRDefault="00A23F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06EA5D0" w14:textId="5392DE0A" w:rsidR="0083496A" w:rsidRDefault="0083496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787056F" w14:textId="77777777" w:rsidR="00A23F8E" w:rsidRDefault="00A23F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8173B43" w14:textId="77777777" w:rsidR="00C15E21" w:rsidRDefault="00C15E2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F1ABB4C" w14:textId="774567CD" w:rsidR="00A23F8E" w:rsidRDefault="00A23F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Facilitated questioning using operational scenarios</w:t>
            </w:r>
          </w:p>
          <w:p w14:paraId="375F7C76" w14:textId="45111C32" w:rsidR="0048430B" w:rsidRDefault="00A8243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2176653" wp14:editId="1D2F059D">
                      <wp:simplePos x="0" y="0"/>
                      <wp:positionH relativeFrom="column">
                        <wp:posOffset>611505</wp:posOffset>
                      </wp:positionH>
                      <wp:positionV relativeFrom="paragraph">
                        <wp:posOffset>163830</wp:posOffset>
                      </wp:positionV>
                      <wp:extent cx="209550" cy="165100"/>
                      <wp:effectExtent l="0" t="0" r="19050" b="25400"/>
                      <wp:wrapNone/>
                      <wp:docPr id="168256367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388B5F" id="Oval 1" o:spid="_x0000_s1026" style="position:absolute;margin-left:48.15pt;margin-top:12.9pt;width:16.5pt;height:1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" fillcolor="#7030a0" strokecolor="#09172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B331043" wp14:editId="1C4BA614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164465</wp:posOffset>
                      </wp:positionV>
                      <wp:extent cx="209550" cy="165100"/>
                      <wp:effectExtent l="0" t="0" r="19050" b="25400"/>
                      <wp:wrapNone/>
                      <wp:docPr id="39379259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52A1E8" id="Oval 1" o:spid="_x0000_s1026" style="position:absolute;margin-left:23.65pt;margin-top:12.95pt;width:16.5pt;height:1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" fillcolor="yellow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78AEE409" w14:textId="3A4773FA" w:rsidR="0048430B" w:rsidRDefault="00A8243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2F82580" wp14:editId="42A703D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209550" cy="165100"/>
                      <wp:effectExtent l="0" t="0" r="19050" b="25400"/>
                      <wp:wrapNone/>
                      <wp:docPr id="55802900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3283CF" id="Oval 1" o:spid="_x0000_s1026" style="position:absolute;margin-left:-.35pt;margin-top:.2pt;width:16.5pt;height:1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" fillcolor="#92d050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0CEB243A" w14:textId="647CB042" w:rsidR="0048430B" w:rsidRDefault="0048430B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F67D570" w14:textId="12669B76" w:rsidR="00A8243F" w:rsidRPr="008232B7" w:rsidRDefault="00EE4340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Blooms Taxon</w:t>
            </w:r>
            <w:r w:rsidR="00F10896" w:rsidRPr="008232B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omy – analytical thinking</w:t>
            </w:r>
          </w:p>
          <w:p w14:paraId="38FB0425" w14:textId="569C4BB4" w:rsidR="0048430B" w:rsidRDefault="0048430B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4E2E6F2" w14:textId="77777777" w:rsidR="0048430B" w:rsidRDefault="0048430B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6922755" w14:textId="77777777" w:rsidR="0048430B" w:rsidRDefault="0048430B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4DD45EF" w14:textId="77777777" w:rsidR="00F10896" w:rsidRDefault="00F10896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407BBF6" w14:textId="39120F2F" w:rsidR="002D06C7" w:rsidRDefault="002D06C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Group Scenario analysis with justification </w:t>
            </w:r>
            <w:r w:rsidR="00A26783">
              <w:rPr>
                <w:rFonts w:ascii="Calibri" w:hAnsi="Calibri" w:cs="Calibri"/>
                <w:bCs/>
                <w:sz w:val="22"/>
                <w:szCs w:val="22"/>
              </w:rPr>
              <w:t>of decisions</w:t>
            </w:r>
          </w:p>
          <w:p w14:paraId="5ED9EEAB" w14:textId="520D0914" w:rsidR="00425919" w:rsidRDefault="003B028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C0E117D" wp14:editId="5F57BAFB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152400</wp:posOffset>
                      </wp:positionV>
                      <wp:extent cx="209550" cy="165100"/>
                      <wp:effectExtent l="0" t="0" r="19050" b="25400"/>
                      <wp:wrapNone/>
                      <wp:docPr id="159252386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574A87" id="Oval 1" o:spid="_x0000_s1026" style="position:absolute;margin-left:42.65pt;margin-top:12pt;width:16.5pt;height:1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" fillcolor="#7030a0" strokecolor="#09172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38D650C" wp14:editId="0DBE79EA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172085</wp:posOffset>
                      </wp:positionV>
                      <wp:extent cx="209550" cy="165100"/>
                      <wp:effectExtent l="0" t="0" r="19050" b="25400"/>
                      <wp:wrapNone/>
                      <wp:docPr id="163930725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D6DA5B" id="Oval 1" o:spid="_x0000_s1026" style="position:absolute;margin-left:21.65pt;margin-top:13.55pt;width:16.5pt;height:1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" fillcolor="yellow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21F2D400" w14:textId="51E01FD9" w:rsidR="00425919" w:rsidRDefault="003B0282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16CF812" wp14:editId="592223A6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3175</wp:posOffset>
                      </wp:positionV>
                      <wp:extent cx="209550" cy="165100"/>
                      <wp:effectExtent l="0" t="0" r="19050" b="25400"/>
                      <wp:wrapNone/>
                      <wp:docPr id="149545312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3C889F" id="Oval 1" o:spid="_x0000_s1026" style="position:absolute;margin-left:-.35pt;margin-top:.25pt;width:16.5pt;height:1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" fillcolor="#92d050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6FC4A396" w14:textId="33A37D71" w:rsidR="00425919" w:rsidRDefault="00425919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59CCE84" w14:textId="1FAECA35" w:rsidR="00425919" w:rsidRPr="002346D6" w:rsidRDefault="00145094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2346D6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Higher-order evaluation (Bloom)</w:t>
            </w:r>
          </w:p>
          <w:p w14:paraId="6AACA919" w14:textId="77777777" w:rsidR="00425919" w:rsidRDefault="00425919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24304F0" w14:textId="77777777" w:rsidR="002346D6" w:rsidRDefault="002346D6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0B88CF2" w14:textId="2D57F447" w:rsidR="00425919" w:rsidRDefault="00583795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Exp</w:t>
            </w:r>
            <w:r w:rsidR="00BE78DA">
              <w:rPr>
                <w:rFonts w:ascii="Calibri" w:hAnsi="Calibri" w:cs="Calibri"/>
                <w:bCs/>
                <w:sz w:val="22"/>
                <w:szCs w:val="22"/>
              </w:rPr>
              <w:t>eriential learning through immersive Hydra exercise</w:t>
            </w:r>
          </w:p>
          <w:p w14:paraId="189D094A" w14:textId="2B129199" w:rsidR="00C629AA" w:rsidRDefault="00C12300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96510BF" wp14:editId="00891E47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159385</wp:posOffset>
                      </wp:positionV>
                      <wp:extent cx="209550" cy="165100"/>
                      <wp:effectExtent l="0" t="0" r="19050" b="25400"/>
                      <wp:wrapNone/>
                      <wp:docPr id="76246813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D12EEA" id="Oval 1" o:spid="_x0000_s1026" style="position:absolute;margin-left:22.65pt;margin-top:12.55pt;width:16.5pt;height:1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" fillcolor="yellow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78946116" w14:textId="6E6A7F89" w:rsidR="00C629AA" w:rsidRDefault="00C12300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4F73266" wp14:editId="275B3B19">
                      <wp:simplePos x="0" y="0"/>
                      <wp:positionH relativeFrom="column">
                        <wp:posOffset>579755</wp:posOffset>
                      </wp:positionH>
                      <wp:positionV relativeFrom="paragraph">
                        <wp:posOffset>20320</wp:posOffset>
                      </wp:positionV>
                      <wp:extent cx="209550" cy="165100"/>
                      <wp:effectExtent l="0" t="0" r="19050" b="25400"/>
                      <wp:wrapNone/>
                      <wp:docPr id="209092198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61035D" id="Oval 1" o:spid="_x0000_s1026" style="position:absolute;margin-left:45.65pt;margin-top:1.6pt;width:16.5pt;height:1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" fillcolor="#7030a0" strokecolor="#09172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E51C98A" wp14:editId="06AB9BE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3175</wp:posOffset>
                      </wp:positionV>
                      <wp:extent cx="209550" cy="165100"/>
                      <wp:effectExtent l="0" t="0" r="19050" b="25400"/>
                      <wp:wrapNone/>
                      <wp:docPr id="18929019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8FB6CB" id="Oval 1" o:spid="_x0000_s1026" style="position:absolute;margin-left:-.35pt;margin-top:.25pt;width:16.5pt;height:1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" fillcolor="#92d050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70206F08" w14:textId="5C627968" w:rsidR="00C629AA" w:rsidRDefault="00C629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2A34A5B9" w14:textId="0B241AFC" w:rsidR="00C12300" w:rsidRPr="002346D6" w:rsidRDefault="00351B0A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proofErr w:type="spellStart"/>
            <w:r w:rsidRPr="002346D6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Kolbs</w:t>
            </w:r>
            <w:proofErr w:type="spellEnd"/>
            <w:r w:rsidRPr="002346D6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 xml:space="preserve"> Experie</w:t>
            </w:r>
            <w:r w:rsidR="00755DD9" w:rsidRPr="002346D6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n</w:t>
            </w:r>
            <w:r w:rsidRPr="002346D6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tial Learning Cycle</w:t>
            </w:r>
          </w:p>
          <w:p w14:paraId="5677FA74" w14:textId="28EB856D" w:rsidR="00C629AA" w:rsidRDefault="00C629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91CDE6C" w14:textId="77777777" w:rsidR="002346D6" w:rsidRDefault="002346D6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ABDB71B" w14:textId="337E234C" w:rsidR="00C629AA" w:rsidRDefault="00C629A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Use of videos </w:t>
            </w:r>
          </w:p>
          <w:p w14:paraId="4FEF78E1" w14:textId="77777777" w:rsidR="003C131F" w:rsidRDefault="003C131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Facilitated </w:t>
            </w:r>
            <w:r w:rsidR="00594885">
              <w:rPr>
                <w:rFonts w:ascii="Calibri" w:hAnsi="Calibri" w:cs="Calibri"/>
                <w:bCs/>
                <w:sz w:val="22"/>
                <w:szCs w:val="22"/>
              </w:rPr>
              <w:t>whole group discussion and reflection</w:t>
            </w:r>
          </w:p>
          <w:p w14:paraId="7A7EAC74" w14:textId="77777777" w:rsidR="00026AD1" w:rsidRDefault="00026AD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C1B3EFE" w14:textId="49F1CE02" w:rsidR="00026AD1" w:rsidRDefault="00106B5A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6BB4114" wp14:editId="27C0F47E">
                      <wp:simplePos x="0" y="0"/>
                      <wp:positionH relativeFrom="column">
                        <wp:posOffset>503555</wp:posOffset>
                      </wp:positionH>
                      <wp:positionV relativeFrom="paragraph">
                        <wp:posOffset>7620</wp:posOffset>
                      </wp:positionV>
                      <wp:extent cx="209550" cy="165100"/>
                      <wp:effectExtent l="0" t="0" r="19050" b="25400"/>
                      <wp:wrapNone/>
                      <wp:docPr id="178748242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AB349F" id="Oval 1" o:spid="_x0000_s1026" style="position:absolute;margin-left:39.65pt;margin-top:.6pt;width:16.5pt;height:1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" fillcolor="#7030a0" strokecolor="#09172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7F59885" wp14:editId="29D9E8B3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1905</wp:posOffset>
                      </wp:positionV>
                      <wp:extent cx="209550" cy="165100"/>
                      <wp:effectExtent l="0" t="0" r="19050" b="25400"/>
                      <wp:wrapNone/>
                      <wp:docPr id="209617949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FF7172" id="Oval 1" o:spid="_x0000_s1026" style="position:absolute;margin-left:19.15pt;margin-top:.15pt;width:16.5pt;height:1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" fillcolor="yellow" strokecolor="#091723 [484]" strokeweight="1pt">
                      <v:stroke joinstyle="miter"/>
                    </v:oval>
                  </w:pict>
                </mc:Fallback>
              </mc:AlternateContent>
            </w:r>
            <w:r w:rsidR="00791F57"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5D6B1E0" wp14:editId="5C7905A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3175</wp:posOffset>
                      </wp:positionV>
                      <wp:extent cx="209550" cy="165100"/>
                      <wp:effectExtent l="0" t="0" r="19050" b="25400"/>
                      <wp:wrapNone/>
                      <wp:docPr id="157707717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DDB8FC" id="Oval 1" o:spid="_x0000_s1026" style="position:absolute;margin-left:-.35pt;margin-top:.25pt;width:16.5pt;height:1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" fillcolor="#ffc000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5E5E58DC" w14:textId="64F5AAA9" w:rsidR="00026AD1" w:rsidRDefault="00026AD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1EB0C77" w14:textId="72D85C3B" w:rsidR="00026AD1" w:rsidRPr="003E05CC" w:rsidRDefault="003E05CC" w:rsidP="005739F9">
            <w:pPr>
              <w:jc w:val="both"/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GB"/>
              </w:rPr>
            </w:pPr>
            <w:r w:rsidRPr="003E05CC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GB"/>
              </w:rPr>
              <w:t>Transformative</w:t>
            </w:r>
            <w:r w:rsidRPr="003E05CC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GB"/>
              </w:rPr>
              <w:t xml:space="preserve"> </w:t>
            </w:r>
            <w:r w:rsidR="00A312C4" w:rsidRPr="003E05CC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learning and reflective practice</w:t>
            </w:r>
          </w:p>
          <w:p w14:paraId="196E7FF9" w14:textId="77777777" w:rsidR="00791F57" w:rsidRDefault="00791F5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9858021" w14:textId="77777777" w:rsidR="00791F57" w:rsidRDefault="00791F5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4FFA50F" w14:textId="77777777" w:rsidR="003E05CC" w:rsidRDefault="003E05CC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7BD4CC3" w14:textId="2B27128E" w:rsidR="00026AD1" w:rsidRDefault="00026AD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Facilitated </w:t>
            </w:r>
            <w:r w:rsidR="00E6197C">
              <w:rPr>
                <w:rFonts w:ascii="Calibri" w:hAnsi="Calibri" w:cs="Calibri"/>
                <w:bCs/>
                <w:sz w:val="22"/>
                <w:szCs w:val="22"/>
              </w:rPr>
              <w:t xml:space="preserve">learning led discussion using recap questioning and scenario reflection </w:t>
            </w:r>
            <w:r w:rsidR="005B5C11">
              <w:rPr>
                <w:rFonts w:ascii="Calibri" w:hAnsi="Calibri" w:cs="Calibri"/>
                <w:bCs/>
                <w:sz w:val="22"/>
                <w:szCs w:val="22"/>
              </w:rPr>
              <w:t>to reinforce learning, assess understanding, and encourage justification</w:t>
            </w:r>
            <w:r w:rsidR="00737239">
              <w:rPr>
                <w:rFonts w:ascii="Calibri" w:hAnsi="Calibri" w:cs="Calibri"/>
                <w:bCs/>
                <w:sz w:val="22"/>
                <w:szCs w:val="22"/>
              </w:rPr>
              <w:t xml:space="preserve"> of professional decisions</w:t>
            </w:r>
          </w:p>
          <w:p w14:paraId="3D3D8550" w14:textId="77777777" w:rsidR="008A0805" w:rsidRDefault="00EA20E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F138CF6" wp14:editId="3416827F">
                      <wp:simplePos x="0" y="0"/>
                      <wp:positionH relativeFrom="column">
                        <wp:posOffset>516255</wp:posOffset>
                      </wp:positionH>
                      <wp:positionV relativeFrom="paragraph">
                        <wp:posOffset>2540</wp:posOffset>
                      </wp:positionV>
                      <wp:extent cx="209550" cy="165100"/>
                      <wp:effectExtent l="0" t="0" r="19050" b="25400"/>
                      <wp:wrapNone/>
                      <wp:docPr id="2461833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F479B0" id="Oval 1" o:spid="_x0000_s1026" style="position:absolute;margin-left:40.65pt;margin-top:.2pt;width:16.5pt;height:1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" fillcolor="#7030a0" strokecolor="#223f59" strokeweight="1pt">
                      <v:stroke joinstyle="miter"/>
                    </v:oval>
                  </w:pict>
                </mc:Fallback>
              </mc:AlternateContent>
            </w:r>
            <w:r w:rsidR="002D7058"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C2B1857" wp14:editId="662077E6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2540</wp:posOffset>
                      </wp:positionV>
                      <wp:extent cx="209550" cy="165100"/>
                      <wp:effectExtent l="0" t="0" r="19050" b="25400"/>
                      <wp:wrapNone/>
                      <wp:docPr id="114086750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3271F0" id="Oval 1" o:spid="_x0000_s1026" style="position:absolute;margin-left:20.15pt;margin-top:.2pt;width:16.5pt;height:1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" fillcolor="yellow" strokecolor="#091723 [484]" strokeweight="1pt">
                      <v:stroke joinstyle="miter"/>
                    </v:oval>
                  </w:pict>
                </mc:Fallback>
              </mc:AlternateContent>
            </w:r>
            <w:r w:rsidR="002D7058">
              <w:rPr>
                <w:rFonts w:ascii="Calibri" w:hAnsi="Calibri" w:cs="Calibri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25F96FE" wp14:editId="4E0DE26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209550" cy="165100"/>
                      <wp:effectExtent l="0" t="0" r="19050" b="25400"/>
                      <wp:wrapNone/>
                      <wp:docPr id="5261577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651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588D9E" id="Oval 1" o:spid="_x0000_s1026" style="position:absolute;margin-left:-.35pt;margin-top:.2pt;width:16.5pt;height:1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" fillcolor="#ffc000" strokecolor="#091723 [484]" strokeweight="1pt">
                      <v:stroke joinstyle="miter"/>
                    </v:oval>
                  </w:pict>
                </mc:Fallback>
              </mc:AlternateContent>
            </w:r>
          </w:p>
          <w:p w14:paraId="01308117" w14:textId="77777777" w:rsidR="00EA20EE" w:rsidRDefault="00EA20EE" w:rsidP="00EA20EE">
            <w:pPr>
              <w:tabs>
                <w:tab w:val="left" w:pos="1420"/>
              </w:tabs>
              <w:rPr>
                <w:rFonts w:ascii="Calibri" w:hAnsi="Calibri" w:cs="Calibri"/>
                <w:sz w:val="22"/>
                <w:szCs w:val="22"/>
              </w:rPr>
            </w:pPr>
          </w:p>
          <w:p w14:paraId="71426A7A" w14:textId="7A73733E" w:rsidR="00EA20EE" w:rsidRPr="003E05CC" w:rsidRDefault="00EA20EE" w:rsidP="00EA20EE">
            <w:pPr>
              <w:tabs>
                <w:tab w:val="left" w:pos="1420"/>
              </w:tabs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3E05CC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Blooms </w:t>
            </w:r>
            <w:r w:rsidR="00E820E7" w:rsidRPr="003E05CC">
              <w:rPr>
                <w:rFonts w:ascii="Calibri" w:hAnsi="Calibri" w:cs="Calibri"/>
                <w:i/>
                <w:iCs/>
                <w:sz w:val="18"/>
                <w:szCs w:val="18"/>
              </w:rPr>
              <w:t>evaluation stage and reflective learning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4DD3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BCC97FB" w14:textId="77777777" w:rsidR="000F6012" w:rsidRDefault="000F601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543DE28" w14:textId="77777777" w:rsidR="000F6012" w:rsidRDefault="000F601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E26FDAE" w14:textId="77777777" w:rsidR="000F6012" w:rsidRDefault="000F601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97B6EBD" w14:textId="77777777" w:rsidR="000F6012" w:rsidRDefault="000F601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7C830AC" w14:textId="77777777" w:rsidR="000F6012" w:rsidRDefault="000F601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F6764D1" w14:textId="77777777" w:rsidR="000F6012" w:rsidRDefault="000F601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88817EF" w14:textId="77777777" w:rsidR="00A74C7D" w:rsidRDefault="00A74C7D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7A9B783" w14:textId="53AF1755" w:rsidR="00A74C7D" w:rsidRDefault="00057B8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10 </w:t>
            </w:r>
            <w:r w:rsidR="00A74C7D" w:rsidRPr="00A111A2">
              <w:rPr>
                <w:rFonts w:ascii="Calibri" w:hAnsi="Calibri" w:cs="Calibri"/>
                <w:b/>
                <w:sz w:val="22"/>
                <w:szCs w:val="22"/>
              </w:rPr>
              <w:t>mins</w:t>
            </w:r>
          </w:p>
          <w:p w14:paraId="1AF8F729" w14:textId="77777777" w:rsidR="00BE4612" w:rsidRDefault="00BE46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000556" w14:textId="77777777" w:rsidR="00BE4612" w:rsidRDefault="00BE46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D13F7B" w14:textId="77777777" w:rsidR="00BE4612" w:rsidRDefault="00BE46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12DB56" w14:textId="77777777" w:rsidR="00BE4612" w:rsidRDefault="00BE46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6482C0" w14:textId="77777777" w:rsidR="00BE4612" w:rsidRDefault="00BE46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92C628" w14:textId="77777777" w:rsidR="009D0016" w:rsidRDefault="009D001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D9A68D" w14:textId="77777777" w:rsidR="00BE4612" w:rsidRDefault="00BE46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2843E39" w14:textId="77777777" w:rsidR="00BE4612" w:rsidRDefault="00BE46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9B9489" w14:textId="77777777" w:rsidR="00BE4612" w:rsidRDefault="00BE46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E86FE33" w14:textId="77777777" w:rsidR="00567CD5" w:rsidRDefault="00567CD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0E72877" w14:textId="1D95A27A" w:rsidR="00BE4612" w:rsidRDefault="00BE461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5 mins</w:t>
            </w:r>
          </w:p>
          <w:p w14:paraId="0A7490DC" w14:textId="77777777" w:rsidR="00785901" w:rsidRDefault="007859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492575" w14:textId="77777777" w:rsidR="00785901" w:rsidRDefault="007859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FB2B6E" w14:textId="77777777" w:rsidR="00785901" w:rsidRDefault="007859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F6EE13" w14:textId="77777777" w:rsidR="00785901" w:rsidRDefault="007859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3BFA11" w14:textId="77777777" w:rsidR="00785901" w:rsidRDefault="007859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9FD8B6" w14:textId="77777777" w:rsidR="00785901" w:rsidRDefault="007859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1B321AC" w14:textId="77777777" w:rsidR="00567CD5" w:rsidRDefault="00567CD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B1BEFB" w14:textId="77777777" w:rsidR="00567CD5" w:rsidRDefault="00567CD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2B5AF5" w14:textId="77777777" w:rsidR="00567CD5" w:rsidRDefault="00567CD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FAEF44F" w14:textId="7CF892F9" w:rsidR="004B148F" w:rsidRDefault="00C531B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5 mins</w:t>
            </w:r>
          </w:p>
          <w:p w14:paraId="63B823EF" w14:textId="77777777" w:rsidR="004B148F" w:rsidRDefault="004B148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076219" w14:textId="77777777" w:rsidR="004B148F" w:rsidRDefault="004B148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984DDC" w14:textId="77777777" w:rsidR="004B148F" w:rsidRDefault="004B148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44905CD" w14:textId="77777777" w:rsidR="004B148F" w:rsidRDefault="004B148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31AF23" w14:textId="77777777" w:rsidR="004B148F" w:rsidRDefault="004B148F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DE4CADC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38D6411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F2278C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D3B2B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496166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E51CF5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AD8CB2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47D91DE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6BF4F3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D617DA" w14:textId="0051B3D0" w:rsidR="00785901" w:rsidRDefault="0078590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5 mins</w:t>
            </w:r>
          </w:p>
          <w:p w14:paraId="6914AC3C" w14:textId="77777777" w:rsidR="0040665B" w:rsidRDefault="0040665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ADB4ED" w14:textId="77777777" w:rsidR="0040665B" w:rsidRDefault="0040665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0D00E0" w14:textId="77777777" w:rsidR="0040665B" w:rsidRDefault="0040665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D01F48" w14:textId="77777777" w:rsidR="0040665B" w:rsidRDefault="0040665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331B58E" w14:textId="77777777" w:rsidR="0040665B" w:rsidRDefault="0040665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A998F1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FBB781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92C545" w14:textId="77777777" w:rsidR="00F92AE4" w:rsidRDefault="00F92AE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E7F790" w14:textId="77777777" w:rsidR="00F10896" w:rsidRDefault="00F1089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2662BB" w14:textId="0566AC2D" w:rsidR="0040665B" w:rsidRDefault="0040665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5 mins</w:t>
            </w:r>
          </w:p>
          <w:p w14:paraId="114C280E" w14:textId="77777777" w:rsidR="00A26783" w:rsidRDefault="00A2678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D56AAE" w14:textId="77777777" w:rsidR="00A26783" w:rsidRDefault="00A2678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2093B5" w14:textId="77777777" w:rsidR="00A26783" w:rsidRDefault="00A2678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99F6E9F" w14:textId="77777777" w:rsidR="00A26783" w:rsidRDefault="00A2678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1B388D" w14:textId="77777777" w:rsidR="00A26783" w:rsidRDefault="00A2678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7A11CF" w14:textId="77777777" w:rsidR="00A26783" w:rsidRDefault="00A2678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230EC9" w14:textId="77777777" w:rsidR="00A26783" w:rsidRDefault="00A2678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D43244" w14:textId="77777777" w:rsidR="00145094" w:rsidRDefault="0014509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B8D5C1" w14:textId="77777777" w:rsidR="00145094" w:rsidRDefault="00145094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FBE0DC" w14:textId="12991B4B" w:rsidR="00A26783" w:rsidRDefault="00A2678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5 mins</w:t>
            </w:r>
          </w:p>
          <w:p w14:paraId="3B335B52" w14:textId="77777777" w:rsidR="00BE78DA" w:rsidRDefault="00BE78D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A0D4A8" w14:textId="77777777" w:rsidR="00BE78DA" w:rsidRDefault="00BE78D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9082C95" w14:textId="77777777" w:rsidR="00BE78DA" w:rsidRDefault="00BE78D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9FA286" w14:textId="77777777" w:rsidR="00BE78DA" w:rsidRDefault="00BE78D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9C10886" w14:textId="77777777" w:rsidR="00BE78DA" w:rsidRDefault="00BE78D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89B905" w14:textId="77777777" w:rsidR="00BE78DA" w:rsidRDefault="00BE78DA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222277" w14:textId="53ED4BCA" w:rsidR="00BE78DA" w:rsidRDefault="00057B8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60</w:t>
            </w:r>
            <w:r w:rsidR="00BE78DA">
              <w:rPr>
                <w:rFonts w:ascii="Calibri" w:hAnsi="Calibri" w:cs="Calibri"/>
                <w:b/>
                <w:sz w:val="22"/>
                <w:szCs w:val="22"/>
              </w:rPr>
              <w:t xml:space="preserve"> mins</w:t>
            </w:r>
          </w:p>
          <w:p w14:paraId="4AB38B14" w14:textId="77777777" w:rsidR="00594885" w:rsidRDefault="0059488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3637833" w14:textId="77777777" w:rsidR="00594885" w:rsidRDefault="0059488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9977DF" w14:textId="77777777" w:rsidR="00594885" w:rsidRDefault="0059488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E6DCF7" w14:textId="77777777" w:rsidR="00594885" w:rsidRDefault="0059488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A58D3B" w14:textId="77777777" w:rsidR="00594885" w:rsidRDefault="0059488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BC7BD3" w14:textId="77777777" w:rsidR="00594885" w:rsidRDefault="0059488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C889E9" w14:textId="77777777" w:rsidR="00726802" w:rsidRDefault="00726802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5EFF3B" w14:textId="2FBA7F8B" w:rsidR="00594885" w:rsidRDefault="0059488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7F416D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mins</w:t>
            </w:r>
          </w:p>
          <w:p w14:paraId="3B1CB971" w14:textId="77777777" w:rsidR="00850D5C" w:rsidRDefault="00850D5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7BE6F64" w14:textId="77777777" w:rsidR="00850D5C" w:rsidRDefault="00850D5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7BE3BB" w14:textId="77777777" w:rsidR="00850D5C" w:rsidRDefault="00850D5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DB2215" w14:textId="77777777" w:rsidR="00850D5C" w:rsidRDefault="00850D5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800DEF6" w14:textId="77777777" w:rsidR="00850D5C" w:rsidRDefault="00850D5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F14DCC" w14:textId="77777777" w:rsidR="00850D5C" w:rsidRDefault="00850D5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02E21A" w14:textId="77777777" w:rsidR="00791F57" w:rsidRDefault="00791F5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45F4347" w14:textId="77777777" w:rsidR="00791F57" w:rsidRDefault="00791F5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E95162" w14:textId="77777777" w:rsidR="00E820E7" w:rsidRDefault="00E820E7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FBC175" w14:textId="3A191938" w:rsidR="00850D5C" w:rsidRPr="00A111A2" w:rsidRDefault="00850D5C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10 mins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EE64049" w14:textId="77777777" w:rsidR="007A226F" w:rsidRPr="007A226F" w:rsidRDefault="007A226F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7A226F">
              <w:rPr>
                <w:rFonts w:ascii="Calibri" w:hAnsi="Calibri" w:cs="Calibri"/>
                <w:bCs/>
                <w:sz w:val="22"/>
                <w:lang w:val="en-GB"/>
              </w:rPr>
              <w:t>Formative assessment throughout:</w:t>
            </w:r>
          </w:p>
          <w:p w14:paraId="323CF933" w14:textId="77777777" w:rsidR="007A226F" w:rsidRPr="007A226F" w:rsidRDefault="007A226F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7A226F">
              <w:rPr>
                <w:rFonts w:ascii="Calibri" w:hAnsi="Calibri" w:cs="Calibri"/>
                <w:bCs/>
                <w:sz w:val="22"/>
                <w:lang w:val="en-GB"/>
              </w:rPr>
              <w:t>Questioning (open and directed)</w:t>
            </w:r>
          </w:p>
          <w:p w14:paraId="6830FAB5" w14:textId="77777777" w:rsidR="007A226F" w:rsidRPr="007A226F" w:rsidRDefault="007A226F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7A226F">
              <w:rPr>
                <w:rFonts w:ascii="Calibri" w:hAnsi="Calibri" w:cs="Calibri"/>
                <w:bCs/>
                <w:sz w:val="22"/>
                <w:lang w:val="en-GB"/>
              </w:rPr>
              <w:t>Scenario-based decision-making</w:t>
            </w:r>
          </w:p>
          <w:p w14:paraId="3A0EE226" w14:textId="77777777" w:rsidR="007A226F" w:rsidRPr="007A226F" w:rsidRDefault="007A226F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7A226F">
              <w:rPr>
                <w:rFonts w:ascii="Calibri" w:hAnsi="Calibri" w:cs="Calibri"/>
                <w:bCs/>
                <w:sz w:val="22"/>
                <w:lang w:val="en-GB"/>
              </w:rPr>
              <w:t>Group discussion</w:t>
            </w:r>
          </w:p>
          <w:p w14:paraId="67FCE21F" w14:textId="77777777" w:rsidR="002252ED" w:rsidRPr="00A6204C" w:rsidRDefault="002252ED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680690F6" w14:textId="7969B976" w:rsidR="007A226F" w:rsidRPr="007A226F" w:rsidRDefault="007A226F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7A226F">
              <w:rPr>
                <w:rFonts w:ascii="Calibri" w:hAnsi="Calibri" w:cs="Calibri"/>
                <w:bCs/>
                <w:sz w:val="22"/>
                <w:lang w:val="en-GB"/>
              </w:rPr>
              <w:t>Hydra exercise:</w:t>
            </w:r>
          </w:p>
          <w:p w14:paraId="5EF4204E" w14:textId="77777777" w:rsidR="007A226F" w:rsidRPr="007A226F" w:rsidRDefault="007A226F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7A226F">
              <w:rPr>
                <w:rFonts w:ascii="Calibri" w:hAnsi="Calibri" w:cs="Calibri"/>
                <w:bCs/>
                <w:sz w:val="22"/>
                <w:lang w:val="en-GB"/>
              </w:rPr>
              <w:t>Assessment of applied knowledge and professional judgement</w:t>
            </w:r>
          </w:p>
          <w:p w14:paraId="4E28419B" w14:textId="77777777" w:rsidR="002252ED" w:rsidRPr="00A6204C" w:rsidRDefault="002252ED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5688429A" w14:textId="091D8FF4" w:rsidR="007A226F" w:rsidRPr="007A226F" w:rsidRDefault="007A226F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7A226F">
              <w:rPr>
                <w:rFonts w:ascii="Calibri" w:hAnsi="Calibri" w:cs="Calibri"/>
                <w:bCs/>
                <w:sz w:val="22"/>
                <w:lang w:val="en-GB"/>
              </w:rPr>
              <w:t>Plenary:</w:t>
            </w:r>
          </w:p>
          <w:p w14:paraId="446FE7DC" w14:textId="77777777" w:rsidR="007A226F" w:rsidRPr="007A226F" w:rsidRDefault="007A226F" w:rsidP="007A226F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7A226F">
              <w:rPr>
                <w:rFonts w:ascii="Calibri" w:hAnsi="Calibri" w:cs="Calibri"/>
                <w:bCs/>
                <w:sz w:val="22"/>
                <w:lang w:val="en-GB"/>
              </w:rPr>
              <w:t>Verbal questioning to check understanding</w:t>
            </w:r>
          </w:p>
          <w:p w14:paraId="0DD7E904" w14:textId="77777777" w:rsidR="005979B1" w:rsidRPr="00A6204C" w:rsidRDefault="005979B1" w:rsidP="005739F9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2F12EF02" w14:textId="77777777" w:rsidR="005979B1" w:rsidRPr="00A6204C" w:rsidRDefault="005979B1" w:rsidP="005739F9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0467EE2E" w14:textId="77777777" w:rsidR="005979B1" w:rsidRPr="00A6204C" w:rsidRDefault="005979B1" w:rsidP="005739F9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22291502" w14:textId="77777777" w:rsidR="005979B1" w:rsidRPr="00A6204C" w:rsidRDefault="005979B1" w:rsidP="005739F9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1D17AD58" w14:textId="77777777" w:rsidR="005979B1" w:rsidRPr="00A6204C" w:rsidRDefault="005979B1" w:rsidP="005739F9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3061C49D" w14:textId="77777777" w:rsidR="005979B1" w:rsidRPr="00A6204C" w:rsidRDefault="005979B1" w:rsidP="005739F9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31C084FE" w14:textId="77777777" w:rsidR="005979B1" w:rsidRPr="00A6204C" w:rsidRDefault="005979B1" w:rsidP="005739F9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41BAC277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4C31FE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758AE036" w14:textId="77777777" w:rsidR="005979B1" w:rsidRDefault="005979B1" w:rsidP="005979B1">
      <w:pPr>
        <w:jc w:val="both"/>
        <w:rPr>
          <w:b/>
          <w:szCs w:val="24"/>
        </w:rPr>
      </w:pPr>
    </w:p>
    <w:p w14:paraId="6BC87160" w14:textId="77777777" w:rsidR="005979B1" w:rsidRDefault="005979B1" w:rsidP="005979B1">
      <w:pPr>
        <w:jc w:val="both"/>
        <w:rPr>
          <w:b/>
          <w:szCs w:val="24"/>
        </w:rPr>
      </w:pPr>
    </w:p>
    <w:p w14:paraId="03B25029" w14:textId="77777777" w:rsidR="005979B1" w:rsidRDefault="005979B1" w:rsidP="005979B1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:rsidRPr="00887937" w14:paraId="2284AEAB" w14:textId="77777777" w:rsidTr="005739F9">
        <w:tc>
          <w:tcPr>
            <w:tcW w:w="9821" w:type="dxa"/>
          </w:tcPr>
          <w:p w14:paraId="6AB9F81A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Informal Lesson Evaluation:</w:t>
            </w:r>
          </w:p>
          <w:p w14:paraId="7B6FFB0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(This section should be completed straight after the lesson)</w:t>
            </w:r>
          </w:p>
          <w:p w14:paraId="11FDFF8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5B135F85" w14:textId="77777777" w:rsidR="002252ED" w:rsidRPr="002252ED" w:rsidRDefault="002252ED" w:rsidP="002252E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2252ED">
              <w:rPr>
                <w:rFonts w:ascii="Calibri" w:hAnsi="Calibri" w:cs="Calibri"/>
                <w:bCs/>
                <w:sz w:val="22"/>
                <w:lang w:val="en-GB"/>
              </w:rPr>
              <w:t>What went well:</w:t>
            </w:r>
          </w:p>
          <w:p w14:paraId="11444EAE" w14:textId="77777777" w:rsidR="002252ED" w:rsidRPr="002252ED" w:rsidRDefault="002252ED" w:rsidP="002252E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2252ED">
              <w:rPr>
                <w:rFonts w:ascii="Calibri" w:hAnsi="Calibri" w:cs="Calibri"/>
                <w:bCs/>
                <w:sz w:val="22"/>
                <w:lang w:val="en-GB"/>
              </w:rPr>
              <w:t>Strong learner engagement through discussion and scenarios</w:t>
            </w:r>
          </w:p>
          <w:p w14:paraId="048B2921" w14:textId="77777777" w:rsidR="002252ED" w:rsidRPr="002252ED" w:rsidRDefault="002252ED" w:rsidP="002252E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2252ED">
              <w:rPr>
                <w:rFonts w:ascii="Calibri" w:hAnsi="Calibri" w:cs="Calibri"/>
                <w:bCs/>
                <w:sz w:val="22"/>
                <w:lang w:val="en-GB"/>
              </w:rPr>
              <w:t>Hydra exercise effectively linked theory to operational practice</w:t>
            </w:r>
          </w:p>
          <w:p w14:paraId="69B58824" w14:textId="77777777" w:rsidR="002252ED" w:rsidRPr="002252ED" w:rsidRDefault="002252ED" w:rsidP="002252E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2252ED">
              <w:rPr>
                <w:rFonts w:ascii="Calibri" w:hAnsi="Calibri" w:cs="Calibri"/>
                <w:bCs/>
                <w:sz w:val="22"/>
                <w:lang w:val="en-GB"/>
              </w:rPr>
              <w:t>Positive feedback on facilitative, experience-led delivery</w:t>
            </w:r>
          </w:p>
          <w:p w14:paraId="7434ACE9" w14:textId="77777777" w:rsidR="002252ED" w:rsidRPr="002252ED" w:rsidRDefault="002252ED" w:rsidP="002252E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2252ED">
              <w:rPr>
                <w:rFonts w:ascii="Calibri" w:hAnsi="Calibri" w:cs="Calibri"/>
                <w:bCs/>
                <w:sz w:val="22"/>
                <w:lang w:val="en-GB"/>
              </w:rPr>
              <w:t>Areas for improvement:</w:t>
            </w:r>
          </w:p>
          <w:p w14:paraId="23DA4CB3" w14:textId="77777777" w:rsidR="002252ED" w:rsidRPr="002252ED" w:rsidRDefault="002252ED" w:rsidP="002252E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2252ED">
              <w:rPr>
                <w:rFonts w:ascii="Calibri" w:hAnsi="Calibri" w:cs="Calibri"/>
                <w:bCs/>
                <w:sz w:val="22"/>
                <w:lang w:val="en-GB"/>
              </w:rPr>
              <w:t>Time management – discussions overran</w:t>
            </w:r>
          </w:p>
          <w:p w14:paraId="08BD31CB" w14:textId="77777777" w:rsidR="002252ED" w:rsidRPr="002252ED" w:rsidRDefault="002252ED" w:rsidP="002252E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2252ED">
              <w:rPr>
                <w:rFonts w:ascii="Calibri" w:hAnsi="Calibri" w:cs="Calibri"/>
                <w:bCs/>
                <w:sz w:val="22"/>
                <w:lang w:val="en-GB"/>
              </w:rPr>
              <w:t>Uneven participation across group</w:t>
            </w:r>
          </w:p>
          <w:p w14:paraId="5D2BE627" w14:textId="77777777" w:rsidR="002252ED" w:rsidRPr="002252ED" w:rsidRDefault="002252ED" w:rsidP="002252ED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  <w:r w:rsidRPr="002252ED">
              <w:rPr>
                <w:rFonts w:ascii="Calibri" w:hAnsi="Calibri" w:cs="Calibri"/>
                <w:bCs/>
                <w:sz w:val="22"/>
                <w:lang w:val="en-GB"/>
              </w:rPr>
              <w:t>Limited structured end-of-session assessment</w:t>
            </w:r>
          </w:p>
          <w:p w14:paraId="583FC81C" w14:textId="77777777" w:rsidR="005979B1" w:rsidRPr="00A6204C" w:rsidRDefault="005979B1" w:rsidP="005739F9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21ECC89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4593890D" w14:textId="77777777" w:rsidR="00A6204C" w:rsidRPr="00A6204C" w:rsidRDefault="00A6204C" w:rsidP="00A6204C">
            <w:pPr>
              <w:shd w:val="clear" w:color="auto" w:fill="FFFFFF"/>
              <w:textAlignment w:val="baseline"/>
              <w:rPr>
                <w:rFonts w:ascii="Calibri" w:hAnsi="Calibri" w:cs="Calibri"/>
                <w:bCs/>
                <w:sz w:val="22"/>
                <w:lang w:val="en-GB"/>
              </w:rPr>
            </w:pPr>
            <w:r w:rsidRPr="00A6204C">
              <w:rPr>
                <w:rFonts w:ascii="Calibri" w:hAnsi="Calibri" w:cs="Calibri"/>
                <w:bCs/>
                <w:sz w:val="22"/>
                <w:lang w:val="en-GB"/>
              </w:rPr>
              <w:t>Actions for development:</w:t>
            </w:r>
          </w:p>
          <w:p w14:paraId="47FD8499" w14:textId="77777777" w:rsidR="00A6204C" w:rsidRPr="00A6204C" w:rsidRDefault="00A6204C" w:rsidP="00A6204C">
            <w:pPr>
              <w:shd w:val="clear" w:color="auto" w:fill="FFFFFF"/>
              <w:textAlignment w:val="baseline"/>
              <w:rPr>
                <w:rFonts w:ascii="Calibri" w:hAnsi="Calibri" w:cs="Calibri"/>
                <w:bCs/>
                <w:sz w:val="22"/>
                <w:lang w:val="en-GB"/>
              </w:rPr>
            </w:pPr>
            <w:r w:rsidRPr="00A6204C">
              <w:rPr>
                <w:rFonts w:ascii="Calibri" w:hAnsi="Calibri" w:cs="Calibri"/>
                <w:bCs/>
                <w:sz w:val="22"/>
                <w:lang w:val="en-GB"/>
              </w:rPr>
              <w:t>Introduce clearer time controls</w:t>
            </w:r>
          </w:p>
          <w:p w14:paraId="63D4C95B" w14:textId="77777777" w:rsidR="00A6204C" w:rsidRPr="00A6204C" w:rsidRDefault="00A6204C" w:rsidP="00A6204C">
            <w:pPr>
              <w:shd w:val="clear" w:color="auto" w:fill="FFFFFF"/>
              <w:textAlignment w:val="baseline"/>
              <w:rPr>
                <w:rFonts w:ascii="Calibri" w:hAnsi="Calibri" w:cs="Calibri"/>
                <w:bCs/>
                <w:sz w:val="22"/>
                <w:lang w:val="en-GB"/>
              </w:rPr>
            </w:pPr>
            <w:r w:rsidRPr="00A6204C">
              <w:rPr>
                <w:rFonts w:ascii="Calibri" w:hAnsi="Calibri" w:cs="Calibri"/>
                <w:bCs/>
                <w:sz w:val="22"/>
                <w:lang w:val="en-GB"/>
              </w:rPr>
              <w:t>Use directed questioning and small group work to increase inclusivity</w:t>
            </w:r>
          </w:p>
          <w:p w14:paraId="753D97D9" w14:textId="77777777" w:rsidR="00A6204C" w:rsidRPr="00A6204C" w:rsidRDefault="00A6204C" w:rsidP="00A6204C">
            <w:pPr>
              <w:shd w:val="clear" w:color="auto" w:fill="FFFFFF"/>
              <w:textAlignment w:val="baseline"/>
              <w:rPr>
                <w:rFonts w:ascii="Calibri" w:hAnsi="Calibri" w:cs="Calibri"/>
                <w:bCs/>
                <w:sz w:val="22"/>
                <w:lang w:val="en-GB"/>
              </w:rPr>
            </w:pPr>
            <w:r w:rsidRPr="00A6204C">
              <w:rPr>
                <w:rFonts w:ascii="Calibri" w:hAnsi="Calibri" w:cs="Calibri"/>
                <w:bCs/>
                <w:sz w:val="22"/>
                <w:lang w:val="en-GB"/>
              </w:rPr>
              <w:t>Add short summative/plenary assessment to reinforce learning</w:t>
            </w:r>
          </w:p>
          <w:p w14:paraId="56F76055" w14:textId="77777777" w:rsidR="00A6204C" w:rsidRPr="00A6204C" w:rsidRDefault="00A6204C" w:rsidP="00A6204C">
            <w:pPr>
              <w:jc w:val="both"/>
              <w:rPr>
                <w:rFonts w:ascii="Calibri" w:hAnsi="Calibri" w:cs="Calibri"/>
                <w:bCs/>
                <w:sz w:val="22"/>
                <w:lang w:val="en-GB"/>
              </w:rPr>
            </w:pPr>
          </w:p>
          <w:p w14:paraId="13D9253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C74DA2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9E23F6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7A7D49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C94AF3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6F1236D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8CE543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E8246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6E8F19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188AD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1362E5D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541781E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4E05C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4E5240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4482900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5FDB2DB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67668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782A3FF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9DA4F6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725974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3829961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2E6F267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923EC6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72316D0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6D30B3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  <w:p w14:paraId="00644A5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572D9F67" w14:textId="77777777" w:rsidR="005979B1" w:rsidRPr="00A15558" w:rsidRDefault="005979B1" w:rsidP="005979B1">
      <w:pPr>
        <w:jc w:val="both"/>
        <w:rPr>
          <w:szCs w:val="24"/>
        </w:rPr>
      </w:pPr>
    </w:p>
    <w:p w14:paraId="0C490D02" w14:textId="77777777" w:rsidR="0092776E" w:rsidRDefault="0092776E"/>
    <w:sectPr w:rsidR="009277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26AD1"/>
    <w:rsid w:val="00030696"/>
    <w:rsid w:val="00031513"/>
    <w:rsid w:val="00035A9F"/>
    <w:rsid w:val="0003666A"/>
    <w:rsid w:val="00057B8C"/>
    <w:rsid w:val="00060939"/>
    <w:rsid w:val="000624CF"/>
    <w:rsid w:val="00063C6F"/>
    <w:rsid w:val="0006755C"/>
    <w:rsid w:val="00073DFD"/>
    <w:rsid w:val="000B0479"/>
    <w:rsid w:val="000C401F"/>
    <w:rsid w:val="000D43C5"/>
    <w:rsid w:val="000F2836"/>
    <w:rsid w:val="000F6012"/>
    <w:rsid w:val="00106B5A"/>
    <w:rsid w:val="00127991"/>
    <w:rsid w:val="001314AD"/>
    <w:rsid w:val="001416FB"/>
    <w:rsid w:val="00145094"/>
    <w:rsid w:val="00174B7E"/>
    <w:rsid w:val="001768D7"/>
    <w:rsid w:val="001A07FE"/>
    <w:rsid w:val="001B2865"/>
    <w:rsid w:val="001D0635"/>
    <w:rsid w:val="001D12B2"/>
    <w:rsid w:val="001D2FC6"/>
    <w:rsid w:val="001D40AD"/>
    <w:rsid w:val="001D73A0"/>
    <w:rsid w:val="001F4B66"/>
    <w:rsid w:val="001F6858"/>
    <w:rsid w:val="00200C4E"/>
    <w:rsid w:val="002011A7"/>
    <w:rsid w:val="002158B6"/>
    <w:rsid w:val="002252ED"/>
    <w:rsid w:val="00232CD9"/>
    <w:rsid w:val="002346D6"/>
    <w:rsid w:val="00236169"/>
    <w:rsid w:val="00262285"/>
    <w:rsid w:val="0027135F"/>
    <w:rsid w:val="002818BF"/>
    <w:rsid w:val="00287123"/>
    <w:rsid w:val="002A1F61"/>
    <w:rsid w:val="002A22D6"/>
    <w:rsid w:val="002B78CD"/>
    <w:rsid w:val="002D06C7"/>
    <w:rsid w:val="002D7058"/>
    <w:rsid w:val="002E0225"/>
    <w:rsid w:val="002E0A4B"/>
    <w:rsid w:val="002E2240"/>
    <w:rsid w:val="002E2948"/>
    <w:rsid w:val="002E4E29"/>
    <w:rsid w:val="002E78B7"/>
    <w:rsid w:val="002F057B"/>
    <w:rsid w:val="00302901"/>
    <w:rsid w:val="00331232"/>
    <w:rsid w:val="0033175E"/>
    <w:rsid w:val="00332070"/>
    <w:rsid w:val="00350247"/>
    <w:rsid w:val="00351B0A"/>
    <w:rsid w:val="003549CF"/>
    <w:rsid w:val="00380EDB"/>
    <w:rsid w:val="00387748"/>
    <w:rsid w:val="003B009B"/>
    <w:rsid w:val="003B0282"/>
    <w:rsid w:val="003B24CC"/>
    <w:rsid w:val="003C068E"/>
    <w:rsid w:val="003C131F"/>
    <w:rsid w:val="003C3247"/>
    <w:rsid w:val="003E05CC"/>
    <w:rsid w:val="003E0C43"/>
    <w:rsid w:val="003E7752"/>
    <w:rsid w:val="0040665B"/>
    <w:rsid w:val="0041476F"/>
    <w:rsid w:val="004203AF"/>
    <w:rsid w:val="00425919"/>
    <w:rsid w:val="0044230B"/>
    <w:rsid w:val="004436FF"/>
    <w:rsid w:val="00450249"/>
    <w:rsid w:val="00451F98"/>
    <w:rsid w:val="00454971"/>
    <w:rsid w:val="00461CEE"/>
    <w:rsid w:val="00466BA6"/>
    <w:rsid w:val="00480C96"/>
    <w:rsid w:val="0048430B"/>
    <w:rsid w:val="00485116"/>
    <w:rsid w:val="004926B7"/>
    <w:rsid w:val="004B148F"/>
    <w:rsid w:val="004C497F"/>
    <w:rsid w:val="004E1DD8"/>
    <w:rsid w:val="004E320B"/>
    <w:rsid w:val="004F2E82"/>
    <w:rsid w:val="00501582"/>
    <w:rsid w:val="005245ED"/>
    <w:rsid w:val="00526A3C"/>
    <w:rsid w:val="0054277E"/>
    <w:rsid w:val="005432CC"/>
    <w:rsid w:val="00543435"/>
    <w:rsid w:val="005476E0"/>
    <w:rsid w:val="005540E7"/>
    <w:rsid w:val="005558EF"/>
    <w:rsid w:val="00555FA9"/>
    <w:rsid w:val="00567CD5"/>
    <w:rsid w:val="005770A8"/>
    <w:rsid w:val="00581E19"/>
    <w:rsid w:val="00583795"/>
    <w:rsid w:val="00594885"/>
    <w:rsid w:val="005979B1"/>
    <w:rsid w:val="005A056B"/>
    <w:rsid w:val="005A122E"/>
    <w:rsid w:val="005A7E92"/>
    <w:rsid w:val="005B5C11"/>
    <w:rsid w:val="005C015F"/>
    <w:rsid w:val="005D465E"/>
    <w:rsid w:val="005D4A93"/>
    <w:rsid w:val="005F32F4"/>
    <w:rsid w:val="005F7C32"/>
    <w:rsid w:val="006046A6"/>
    <w:rsid w:val="00604A34"/>
    <w:rsid w:val="0060618C"/>
    <w:rsid w:val="00623763"/>
    <w:rsid w:val="00640741"/>
    <w:rsid w:val="00646DDE"/>
    <w:rsid w:val="0065193E"/>
    <w:rsid w:val="006737E3"/>
    <w:rsid w:val="006A3609"/>
    <w:rsid w:val="006D62FC"/>
    <w:rsid w:val="006F31A4"/>
    <w:rsid w:val="006F335B"/>
    <w:rsid w:val="00702160"/>
    <w:rsid w:val="00703A72"/>
    <w:rsid w:val="00713E0C"/>
    <w:rsid w:val="00714D1F"/>
    <w:rsid w:val="00726802"/>
    <w:rsid w:val="00737239"/>
    <w:rsid w:val="00740041"/>
    <w:rsid w:val="00747FAF"/>
    <w:rsid w:val="00755DD9"/>
    <w:rsid w:val="00785901"/>
    <w:rsid w:val="00790B7A"/>
    <w:rsid w:val="00791F57"/>
    <w:rsid w:val="007A226F"/>
    <w:rsid w:val="007B6AA9"/>
    <w:rsid w:val="007E0B4A"/>
    <w:rsid w:val="007E1B51"/>
    <w:rsid w:val="007E7D3A"/>
    <w:rsid w:val="007F416D"/>
    <w:rsid w:val="008112BD"/>
    <w:rsid w:val="00811FCF"/>
    <w:rsid w:val="008232B7"/>
    <w:rsid w:val="0083496A"/>
    <w:rsid w:val="00850D5C"/>
    <w:rsid w:val="00857E58"/>
    <w:rsid w:val="0088667B"/>
    <w:rsid w:val="008A0805"/>
    <w:rsid w:val="008C249B"/>
    <w:rsid w:val="008E17D3"/>
    <w:rsid w:val="008F21EB"/>
    <w:rsid w:val="008F7B47"/>
    <w:rsid w:val="009041AE"/>
    <w:rsid w:val="0092040F"/>
    <w:rsid w:val="0092776E"/>
    <w:rsid w:val="00951C44"/>
    <w:rsid w:val="0095620C"/>
    <w:rsid w:val="0097196A"/>
    <w:rsid w:val="009764DD"/>
    <w:rsid w:val="00976EAE"/>
    <w:rsid w:val="009940B4"/>
    <w:rsid w:val="009B4A60"/>
    <w:rsid w:val="009B5CDE"/>
    <w:rsid w:val="009B67E0"/>
    <w:rsid w:val="009C02DB"/>
    <w:rsid w:val="009C1918"/>
    <w:rsid w:val="009D0016"/>
    <w:rsid w:val="009D6F82"/>
    <w:rsid w:val="009E0A55"/>
    <w:rsid w:val="009E569D"/>
    <w:rsid w:val="009E6516"/>
    <w:rsid w:val="00A10797"/>
    <w:rsid w:val="00A111A2"/>
    <w:rsid w:val="00A129CE"/>
    <w:rsid w:val="00A16183"/>
    <w:rsid w:val="00A17BD7"/>
    <w:rsid w:val="00A23F8E"/>
    <w:rsid w:val="00A26783"/>
    <w:rsid w:val="00A312C4"/>
    <w:rsid w:val="00A560CB"/>
    <w:rsid w:val="00A564F2"/>
    <w:rsid w:val="00A6204C"/>
    <w:rsid w:val="00A67759"/>
    <w:rsid w:val="00A72E38"/>
    <w:rsid w:val="00A74C7D"/>
    <w:rsid w:val="00A76928"/>
    <w:rsid w:val="00A81A65"/>
    <w:rsid w:val="00A8243F"/>
    <w:rsid w:val="00A92871"/>
    <w:rsid w:val="00A93EF7"/>
    <w:rsid w:val="00AA335A"/>
    <w:rsid w:val="00AB7145"/>
    <w:rsid w:val="00AB7900"/>
    <w:rsid w:val="00AC058A"/>
    <w:rsid w:val="00AD7B8A"/>
    <w:rsid w:val="00AE244A"/>
    <w:rsid w:val="00AE6C6E"/>
    <w:rsid w:val="00AF6B0F"/>
    <w:rsid w:val="00B15617"/>
    <w:rsid w:val="00B22FC5"/>
    <w:rsid w:val="00B46C1B"/>
    <w:rsid w:val="00B47914"/>
    <w:rsid w:val="00B47D13"/>
    <w:rsid w:val="00B56767"/>
    <w:rsid w:val="00B60B51"/>
    <w:rsid w:val="00B80542"/>
    <w:rsid w:val="00B831B0"/>
    <w:rsid w:val="00B870A4"/>
    <w:rsid w:val="00B96A8F"/>
    <w:rsid w:val="00BA66E1"/>
    <w:rsid w:val="00BB17D1"/>
    <w:rsid w:val="00BB3BD5"/>
    <w:rsid w:val="00BB3DA7"/>
    <w:rsid w:val="00BD46D1"/>
    <w:rsid w:val="00BE4612"/>
    <w:rsid w:val="00BE78DA"/>
    <w:rsid w:val="00BF1DA7"/>
    <w:rsid w:val="00BF774B"/>
    <w:rsid w:val="00C12300"/>
    <w:rsid w:val="00C15E21"/>
    <w:rsid w:val="00C37DD4"/>
    <w:rsid w:val="00C437AC"/>
    <w:rsid w:val="00C531BD"/>
    <w:rsid w:val="00C56E9B"/>
    <w:rsid w:val="00C629AA"/>
    <w:rsid w:val="00C70200"/>
    <w:rsid w:val="00C807F1"/>
    <w:rsid w:val="00C91E88"/>
    <w:rsid w:val="00C97C7D"/>
    <w:rsid w:val="00CB6E80"/>
    <w:rsid w:val="00CC5653"/>
    <w:rsid w:val="00CC6633"/>
    <w:rsid w:val="00CD4C01"/>
    <w:rsid w:val="00CE0380"/>
    <w:rsid w:val="00CF36C8"/>
    <w:rsid w:val="00D03218"/>
    <w:rsid w:val="00D379C6"/>
    <w:rsid w:val="00D52760"/>
    <w:rsid w:val="00D61DA2"/>
    <w:rsid w:val="00D64C13"/>
    <w:rsid w:val="00D7087F"/>
    <w:rsid w:val="00D97878"/>
    <w:rsid w:val="00DB2FDB"/>
    <w:rsid w:val="00DB4142"/>
    <w:rsid w:val="00DC3EFB"/>
    <w:rsid w:val="00DF2578"/>
    <w:rsid w:val="00E0796F"/>
    <w:rsid w:val="00E10D40"/>
    <w:rsid w:val="00E168D0"/>
    <w:rsid w:val="00E25566"/>
    <w:rsid w:val="00E258CC"/>
    <w:rsid w:val="00E35034"/>
    <w:rsid w:val="00E3773E"/>
    <w:rsid w:val="00E4209C"/>
    <w:rsid w:val="00E6197C"/>
    <w:rsid w:val="00E619E2"/>
    <w:rsid w:val="00E820E7"/>
    <w:rsid w:val="00EA20EE"/>
    <w:rsid w:val="00EA514B"/>
    <w:rsid w:val="00EC5652"/>
    <w:rsid w:val="00ED6EC4"/>
    <w:rsid w:val="00ED7006"/>
    <w:rsid w:val="00EE4340"/>
    <w:rsid w:val="00EF06E7"/>
    <w:rsid w:val="00EF257F"/>
    <w:rsid w:val="00F10896"/>
    <w:rsid w:val="00F1216D"/>
    <w:rsid w:val="00F52C76"/>
    <w:rsid w:val="00F873D5"/>
    <w:rsid w:val="00F90CE5"/>
    <w:rsid w:val="00F92AE4"/>
    <w:rsid w:val="00FC0079"/>
    <w:rsid w:val="00FC3081"/>
    <w:rsid w:val="00FC60D5"/>
    <w:rsid w:val="00FD09BF"/>
    <w:rsid w:val="00FF252C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64F488883B9E41AF591824157AE03D" ma:contentTypeVersion="19" ma:contentTypeDescription="Create a new document." ma:contentTypeScope="" ma:versionID="24bad9db9aa708545c157c27592b37f6">
  <xsd:schema xmlns:xsd="http://www.w3.org/2001/XMLSchema" xmlns:xs="http://www.w3.org/2001/XMLSchema" xmlns:p="http://schemas.microsoft.com/office/2006/metadata/properties" xmlns:ns2="a1bd12ea-66e0-4a85-9f40-bd4ed5ac7bda" xmlns:ns3="861a6945-fc41-40d2-8e05-7a216352dda5" targetNamespace="http://schemas.microsoft.com/office/2006/metadata/properties" ma:root="true" ma:fieldsID="973dc3ef6dfaece6e691238fb5757d2a" ns2:_="" ns3:_="">
    <xsd:import namespace="a1bd12ea-66e0-4a85-9f40-bd4ed5ac7bda"/>
    <xsd:import namespace="861a6945-fc41-40d2-8e05-7a216352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Toolkit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d12ea-66e0-4a85-9f40-bd4ed5ac7b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fa94f5-9538-4d5d-ae72-f19c8bf93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oolkit" ma:index="24" nillable="true" ma:displayName="Toolkit" ma:format="Dropdown" ma:internalName="Toolkit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1a6945-fc41-40d2-8e05-7a216352dda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83cc6c4-4037-44e5-9a5b-fef7806ba63f}" ma:internalName="TaxCatchAll" ma:showField="CatchAllData" ma:web="861a6945-fc41-40d2-8e05-7a216352d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1a6945-fc41-40d2-8e05-7a216352dda5" xsi:nil="true"/>
    <Toolkit xmlns="a1bd12ea-66e0-4a85-9f40-bd4ed5ac7bda" xsi:nil="true"/>
    <lcf76f155ced4ddcb4097134ff3c332f xmlns="a1bd12ea-66e0-4a85-9f40-bd4ed5ac7bd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D95612-F70A-42E5-A95B-26F652F97F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d12ea-66e0-4a85-9f40-bd4ed5ac7bda"/>
    <ds:schemaRef ds:uri="861a6945-fc41-40d2-8e05-7a216352d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861a6945-fc41-40d2-8e05-7a216352dda5"/>
    <ds:schemaRef ds:uri="a1bd12ea-66e0-4a85-9f40-bd4ed5ac7bda"/>
  </ds:schemaRefs>
</ds:datastoreItem>
</file>

<file path=customXml/itemProps3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Bonnici, Samuel</cp:lastModifiedBy>
  <cp:revision>11</cp:revision>
  <dcterms:created xsi:type="dcterms:W3CDTF">2026-05-05T21:45:00Z</dcterms:created>
  <dcterms:modified xsi:type="dcterms:W3CDTF">2026-05-06T12:06:00Z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2026-05-05T16:27:02Z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c3a06d2b-c89b-4db6-b558-2e6ae4dc7327</vt:lpwstr>
  </property>
  <property fmtid="{D5CDD505-2E9C-101B-9397-08002B2CF9AE}" pid="8" name="MSIP_Label_f2acd28b-79a3-4a0f-b0ff-4b75658b1549_ContentBits">
    <vt:lpwstr>0</vt:lpwstr>
  </property>
  <property fmtid="{D5CDD505-2E9C-101B-9397-08002B2CF9AE}" pid="9" name="MSIP_Label_f2acd28b-79a3-4a0f-b0ff-4b75658b1549_Tag">
    <vt:lpwstr>10, 3, 0, 1</vt:lpwstr>
  </property>
  <property fmtid="{D5CDD505-2E9C-101B-9397-08002B2CF9AE}" pid="10" name="ContentTypeId">
    <vt:lpwstr>0x010100E464F488883B9E41AF591824157AE03D</vt:lpwstr>
  </property>
  <property fmtid="{D5CDD505-2E9C-101B-9397-08002B2CF9AE}" pid="11" name="MediaServiceImageTags">
    <vt:lpwstr/>
  </property>
</Properties>
</file>