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11E" w:rsidRPr="00A21772" w:rsidRDefault="00A21772">
      <w:pPr>
        <w:rPr>
          <w:b/>
        </w:rPr>
      </w:pPr>
      <w:bookmarkStart w:id="0" w:name="_GoBack"/>
      <w:bookmarkEnd w:id="0"/>
      <w:r w:rsidRPr="00A21772">
        <w:rPr>
          <w:rFonts w:ascii="Calibri" w:hAnsi="Calibri" w:cs="Calibri"/>
          <w:b/>
          <w:color w:val="000000"/>
          <w:shd w:val="clear" w:color="auto" w:fill="FFFFFF"/>
        </w:rPr>
        <w:t>ECWB7005 Looking into Well-being</w:t>
      </w:r>
    </w:p>
    <w:p w:rsidR="00F26CE4" w:rsidRDefault="00F26CE4">
      <w:pPr>
        <w:rPr>
          <w:rFonts w:ascii="Calibri" w:hAnsi="Calibri" w:cs="Calibri"/>
          <w:color w:val="323130"/>
          <w:shd w:val="clear" w:color="auto" w:fill="FFFFFF"/>
        </w:rPr>
      </w:pPr>
    </w:p>
    <w:p w:rsidR="00B7511E" w:rsidRPr="00EC64E5" w:rsidRDefault="00F26CE4">
      <w:pPr>
        <w:rPr>
          <w:b/>
          <w:sz w:val="24"/>
          <w:szCs w:val="24"/>
        </w:rPr>
      </w:pPr>
      <w:r w:rsidRPr="00EC64E5">
        <w:rPr>
          <w:rFonts w:ascii="Calibri" w:hAnsi="Calibri" w:cs="Calibri"/>
          <w:b/>
          <w:color w:val="323130"/>
          <w:sz w:val="24"/>
          <w:szCs w:val="24"/>
          <w:shd w:val="clear" w:color="auto" w:fill="FFFFFF"/>
        </w:rPr>
        <w:t>Well-being and happiness -</w:t>
      </w:r>
      <w:r w:rsidRPr="00EC64E5">
        <w:rPr>
          <w:rFonts w:ascii="Calibri" w:hAnsi="Calibri" w:cs="Calibri"/>
          <w:b/>
          <w:i/>
          <w:iCs/>
          <w:color w:val="323130"/>
          <w:sz w:val="24"/>
          <w:szCs w:val="24"/>
          <w:shd w:val="clear" w:color="auto" w:fill="FFFFFF"/>
        </w:rPr>
        <w:t>How does science help us understand well-being and how might communities apply this knowledge to enhance well-being for children and young people</w:t>
      </w:r>
      <w:r w:rsidRPr="00EC64E5">
        <w:rPr>
          <w:rFonts w:ascii="Calibri" w:hAnsi="Calibri" w:cs="Calibri"/>
          <w:b/>
          <w:color w:val="323130"/>
          <w:sz w:val="24"/>
          <w:szCs w:val="24"/>
          <w:shd w:val="clear" w:color="auto" w:fill="FFFFFF"/>
        </w:rPr>
        <w:t xml:space="preserve"> </w:t>
      </w:r>
      <w:proofErr w:type="gramStart"/>
      <w:r w:rsidRPr="00EC64E5">
        <w:rPr>
          <w:rFonts w:ascii="Calibri" w:hAnsi="Calibri" w:cs="Calibri"/>
          <w:b/>
          <w:color w:val="323130"/>
          <w:sz w:val="24"/>
          <w:szCs w:val="24"/>
          <w:shd w:val="clear" w:color="auto" w:fill="FFFFFF"/>
        </w:rPr>
        <w:t>-</w:t>
      </w:r>
      <w:proofErr w:type="gramEnd"/>
    </w:p>
    <w:p w:rsidR="00F26CE4" w:rsidRDefault="00F26CE4" w:rsidP="00F26CE4">
      <w:pPr>
        <w:pStyle w:val="ListParagraph"/>
      </w:pPr>
    </w:p>
    <w:p w:rsidR="00B7511E" w:rsidRDefault="00B7511E" w:rsidP="00B7511E">
      <w:pPr>
        <w:pStyle w:val="ListParagraph"/>
        <w:numPr>
          <w:ilvl w:val="0"/>
          <w:numId w:val="1"/>
        </w:numPr>
      </w:pPr>
      <w:r>
        <w:t>Critically analyse the evidence for approaches, behaviours and habits which enhance well-being and happiness of individuals and communities</w:t>
      </w:r>
      <w:r w:rsidR="00F26CE4">
        <w:t xml:space="preserve"> (diet, exercise, other lifestyle habits such as use of new social media, opportunities for the improvement of life satisfaction, life meaning and happiness)</w:t>
      </w:r>
      <w:r>
        <w:t xml:space="preserve">.  </w:t>
      </w:r>
    </w:p>
    <w:p w:rsidR="00552662" w:rsidRDefault="00B7511E" w:rsidP="00B7511E">
      <w:pPr>
        <w:pStyle w:val="ListParagraph"/>
        <w:numPr>
          <w:ilvl w:val="0"/>
          <w:numId w:val="1"/>
        </w:numPr>
      </w:pPr>
      <w:r>
        <w:t xml:space="preserve">Explore the evidence of how those in positions of power in communities have acted and the extent to which these actions have impacted upon the well-being of communities.  </w:t>
      </w:r>
    </w:p>
    <w:p w:rsidR="00B7511E" w:rsidRDefault="00B7511E" w:rsidP="00B7511E">
      <w:pPr>
        <w:pStyle w:val="ListParagraph"/>
        <w:numPr>
          <w:ilvl w:val="0"/>
          <w:numId w:val="1"/>
        </w:numPr>
      </w:pPr>
      <w:r>
        <w:t>Explore how a community of your choice might adopt approaches with the intention of impacting positively on the well-being of children and young people (explore for example objective well-being and subjective well-being and what changes might be most beneficial)</w:t>
      </w:r>
    </w:p>
    <w:p w:rsidR="00B7511E" w:rsidRDefault="00B7511E"/>
    <w:p w:rsidR="00552662" w:rsidRPr="00A21772" w:rsidRDefault="00552662">
      <w:pPr>
        <w:rPr>
          <w:i/>
        </w:rPr>
      </w:pPr>
      <w:r w:rsidRPr="00A21772">
        <w:rPr>
          <w:i/>
        </w:rPr>
        <w:t>Produce a 10 minute video presentation of how you would make a business case for an organisation of your choice to implement evidence based interventions to enhance the well-being of young people.</w:t>
      </w:r>
    </w:p>
    <w:p w:rsidR="00B7511E" w:rsidRDefault="00B7511E"/>
    <w:p w:rsidR="003546E9" w:rsidRDefault="00B7511E" w:rsidP="00B7511E">
      <w:pPr>
        <w:pStyle w:val="ListParagraph"/>
        <w:numPr>
          <w:ilvl w:val="0"/>
          <w:numId w:val="2"/>
        </w:numPr>
      </w:pPr>
      <w:r>
        <w:t xml:space="preserve">Using appropriate technology produce a short video which presents a clear assessment of need and how an organisation of your choice can adapt or adopt strategies and approaches which have been proven to enhance well-being among young people aged 11-25. </w:t>
      </w:r>
    </w:p>
    <w:p w:rsidR="00B7511E" w:rsidRDefault="00B7511E" w:rsidP="00B7511E">
      <w:pPr>
        <w:pStyle w:val="ListParagraph"/>
        <w:numPr>
          <w:ilvl w:val="0"/>
          <w:numId w:val="2"/>
        </w:numPr>
      </w:pPr>
      <w:r>
        <w:t xml:space="preserve">Where possible present evidence of the benefits of adopting this approach in response to the </w:t>
      </w:r>
      <w:r w:rsidR="00A21772">
        <w:t>social need you have identified.</w:t>
      </w:r>
    </w:p>
    <w:p w:rsidR="00A21772" w:rsidRDefault="00A21772" w:rsidP="00B7511E">
      <w:pPr>
        <w:pStyle w:val="ListParagraph"/>
        <w:numPr>
          <w:ilvl w:val="0"/>
          <w:numId w:val="2"/>
        </w:numPr>
      </w:pPr>
      <w:r>
        <w:t>Impact may be for example physical, emotional, spiritual, social.</w:t>
      </w:r>
    </w:p>
    <w:p w:rsidR="00A21772" w:rsidRDefault="00A21772" w:rsidP="00A21772">
      <w:pPr>
        <w:ind w:left="360"/>
      </w:pPr>
      <w:r>
        <w:t xml:space="preserve">  </w:t>
      </w:r>
    </w:p>
    <w:sectPr w:rsidR="00A217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B6F21"/>
    <w:multiLevelType w:val="hybridMultilevel"/>
    <w:tmpl w:val="171CE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C42B76"/>
    <w:multiLevelType w:val="hybridMultilevel"/>
    <w:tmpl w:val="1068C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6E9"/>
    <w:rsid w:val="0002549C"/>
    <w:rsid w:val="00053BEF"/>
    <w:rsid w:val="0007020A"/>
    <w:rsid w:val="000839E5"/>
    <w:rsid w:val="000B7B0F"/>
    <w:rsid w:val="001517A5"/>
    <w:rsid w:val="00160270"/>
    <w:rsid w:val="00174288"/>
    <w:rsid w:val="0018737A"/>
    <w:rsid w:val="001904CC"/>
    <w:rsid w:val="0019416E"/>
    <w:rsid w:val="001C1E69"/>
    <w:rsid w:val="001E63FE"/>
    <w:rsid w:val="00215EFF"/>
    <w:rsid w:val="002160EF"/>
    <w:rsid w:val="002245DA"/>
    <w:rsid w:val="00234366"/>
    <w:rsid w:val="002407CB"/>
    <w:rsid w:val="002432D8"/>
    <w:rsid w:val="00243951"/>
    <w:rsid w:val="002A1B6F"/>
    <w:rsid w:val="002A5539"/>
    <w:rsid w:val="002C533D"/>
    <w:rsid w:val="002E407A"/>
    <w:rsid w:val="00304399"/>
    <w:rsid w:val="00306495"/>
    <w:rsid w:val="003546E9"/>
    <w:rsid w:val="003606C1"/>
    <w:rsid w:val="003726FC"/>
    <w:rsid w:val="003902BF"/>
    <w:rsid w:val="003B3204"/>
    <w:rsid w:val="003C0002"/>
    <w:rsid w:val="003D1939"/>
    <w:rsid w:val="003E402F"/>
    <w:rsid w:val="00425650"/>
    <w:rsid w:val="00436630"/>
    <w:rsid w:val="00437B3A"/>
    <w:rsid w:val="00442A24"/>
    <w:rsid w:val="00443263"/>
    <w:rsid w:val="00445E20"/>
    <w:rsid w:val="00450713"/>
    <w:rsid w:val="004651FC"/>
    <w:rsid w:val="00486D3A"/>
    <w:rsid w:val="00493F12"/>
    <w:rsid w:val="004A619D"/>
    <w:rsid w:val="004E7E88"/>
    <w:rsid w:val="005005FA"/>
    <w:rsid w:val="00515CF6"/>
    <w:rsid w:val="00533662"/>
    <w:rsid w:val="00541A30"/>
    <w:rsid w:val="0054343D"/>
    <w:rsid w:val="00552662"/>
    <w:rsid w:val="00554E97"/>
    <w:rsid w:val="00566FD1"/>
    <w:rsid w:val="005B122F"/>
    <w:rsid w:val="005B1E45"/>
    <w:rsid w:val="005C5090"/>
    <w:rsid w:val="005F2103"/>
    <w:rsid w:val="005F3727"/>
    <w:rsid w:val="006176E9"/>
    <w:rsid w:val="00621706"/>
    <w:rsid w:val="00623C2B"/>
    <w:rsid w:val="00623C2D"/>
    <w:rsid w:val="006467A2"/>
    <w:rsid w:val="0066372C"/>
    <w:rsid w:val="00677DB9"/>
    <w:rsid w:val="006837A2"/>
    <w:rsid w:val="00694547"/>
    <w:rsid w:val="006A1533"/>
    <w:rsid w:val="006B0783"/>
    <w:rsid w:val="006B2955"/>
    <w:rsid w:val="006C3595"/>
    <w:rsid w:val="006D7CCA"/>
    <w:rsid w:val="006E42B0"/>
    <w:rsid w:val="007073B8"/>
    <w:rsid w:val="00717D84"/>
    <w:rsid w:val="007700AA"/>
    <w:rsid w:val="007751C0"/>
    <w:rsid w:val="00775EC7"/>
    <w:rsid w:val="007810B5"/>
    <w:rsid w:val="007C09DB"/>
    <w:rsid w:val="007C3DE3"/>
    <w:rsid w:val="007F6C4A"/>
    <w:rsid w:val="008376B7"/>
    <w:rsid w:val="0084188B"/>
    <w:rsid w:val="008455C8"/>
    <w:rsid w:val="0088313D"/>
    <w:rsid w:val="008C44D5"/>
    <w:rsid w:val="008C4E82"/>
    <w:rsid w:val="008C6F6D"/>
    <w:rsid w:val="009140FC"/>
    <w:rsid w:val="00926398"/>
    <w:rsid w:val="00931E13"/>
    <w:rsid w:val="009461E7"/>
    <w:rsid w:val="00957B2B"/>
    <w:rsid w:val="009870A8"/>
    <w:rsid w:val="00987281"/>
    <w:rsid w:val="00995A89"/>
    <w:rsid w:val="009A6754"/>
    <w:rsid w:val="009B3FE3"/>
    <w:rsid w:val="009C1ACC"/>
    <w:rsid w:val="009D411C"/>
    <w:rsid w:val="009E206E"/>
    <w:rsid w:val="009F1880"/>
    <w:rsid w:val="00A21772"/>
    <w:rsid w:val="00A54BEC"/>
    <w:rsid w:val="00A56ABF"/>
    <w:rsid w:val="00A64B72"/>
    <w:rsid w:val="00A90AB5"/>
    <w:rsid w:val="00AB1763"/>
    <w:rsid w:val="00AD1D2B"/>
    <w:rsid w:val="00AF7DAA"/>
    <w:rsid w:val="00B06CA3"/>
    <w:rsid w:val="00B16314"/>
    <w:rsid w:val="00B42725"/>
    <w:rsid w:val="00B51CC2"/>
    <w:rsid w:val="00B7511E"/>
    <w:rsid w:val="00B923C4"/>
    <w:rsid w:val="00BA2124"/>
    <w:rsid w:val="00BA30BE"/>
    <w:rsid w:val="00BC6CCC"/>
    <w:rsid w:val="00BD7303"/>
    <w:rsid w:val="00BE33DA"/>
    <w:rsid w:val="00BE73F9"/>
    <w:rsid w:val="00C174B8"/>
    <w:rsid w:val="00C31EF1"/>
    <w:rsid w:val="00C40B4D"/>
    <w:rsid w:val="00C40BDC"/>
    <w:rsid w:val="00C81A8B"/>
    <w:rsid w:val="00C951FF"/>
    <w:rsid w:val="00C973A9"/>
    <w:rsid w:val="00CA0214"/>
    <w:rsid w:val="00CE6E03"/>
    <w:rsid w:val="00D2773A"/>
    <w:rsid w:val="00D320FD"/>
    <w:rsid w:val="00D43F86"/>
    <w:rsid w:val="00DA0845"/>
    <w:rsid w:val="00DB2F8C"/>
    <w:rsid w:val="00DC2CC7"/>
    <w:rsid w:val="00DC7C31"/>
    <w:rsid w:val="00DD566F"/>
    <w:rsid w:val="00DE76B2"/>
    <w:rsid w:val="00DF1DA8"/>
    <w:rsid w:val="00E21841"/>
    <w:rsid w:val="00E4282F"/>
    <w:rsid w:val="00E45B55"/>
    <w:rsid w:val="00E644A7"/>
    <w:rsid w:val="00EA7AF4"/>
    <w:rsid w:val="00EC64E5"/>
    <w:rsid w:val="00ED07B9"/>
    <w:rsid w:val="00ED2480"/>
    <w:rsid w:val="00ED462D"/>
    <w:rsid w:val="00F2660F"/>
    <w:rsid w:val="00F26CE4"/>
    <w:rsid w:val="00F36907"/>
    <w:rsid w:val="00F43AFB"/>
    <w:rsid w:val="00F45C13"/>
    <w:rsid w:val="00F80C56"/>
    <w:rsid w:val="00F8653C"/>
    <w:rsid w:val="00F92F26"/>
    <w:rsid w:val="00FC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715DB2-B2F6-417E-89CE-FFAEF933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27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1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 Williams</dc:creator>
  <cp:keywords/>
  <dc:description/>
  <cp:lastModifiedBy>Darrel Williams</cp:lastModifiedBy>
  <cp:revision>2</cp:revision>
  <dcterms:created xsi:type="dcterms:W3CDTF">2021-02-02T21:46:00Z</dcterms:created>
  <dcterms:modified xsi:type="dcterms:W3CDTF">2021-02-02T21:46:00Z</dcterms:modified>
</cp:coreProperties>
</file>