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1A880" w14:textId="77777777" w:rsidR="00464FE4" w:rsidRDefault="00464FE4" w:rsidP="00464FE4">
      <w:pPr>
        <w:jc w:val="center"/>
      </w:pPr>
    </w:p>
    <w:p w14:paraId="08CCAA22" w14:textId="77777777" w:rsidR="00464FE4" w:rsidRDefault="00464FE4" w:rsidP="00464FE4">
      <w:pPr>
        <w:jc w:val="center"/>
      </w:pPr>
    </w:p>
    <w:p w14:paraId="6E1842C1" w14:textId="77777777" w:rsidR="00464FE4" w:rsidRDefault="00464FE4" w:rsidP="00464FE4">
      <w:pPr>
        <w:jc w:val="center"/>
      </w:pPr>
    </w:p>
    <w:p w14:paraId="45CBF518" w14:textId="77777777" w:rsidR="00464FE4" w:rsidRDefault="00464FE4" w:rsidP="00464FE4">
      <w:pPr>
        <w:jc w:val="center"/>
      </w:pPr>
    </w:p>
    <w:p w14:paraId="0AF27ECF" w14:textId="77777777" w:rsidR="00464FE4" w:rsidRDefault="00464FE4" w:rsidP="00464FE4">
      <w:pPr>
        <w:jc w:val="center"/>
      </w:pPr>
    </w:p>
    <w:p w14:paraId="19339F7A" w14:textId="77777777" w:rsidR="00464FE4" w:rsidRDefault="00464FE4" w:rsidP="00464FE4">
      <w:pPr>
        <w:jc w:val="center"/>
      </w:pPr>
    </w:p>
    <w:p w14:paraId="1A3114E4" w14:textId="77777777" w:rsidR="00464FE4" w:rsidRDefault="00464FE4" w:rsidP="00464FE4">
      <w:pPr>
        <w:jc w:val="center"/>
      </w:pPr>
    </w:p>
    <w:p w14:paraId="28B05863" w14:textId="77777777" w:rsidR="00464FE4" w:rsidRDefault="00464FE4" w:rsidP="00464FE4">
      <w:pPr>
        <w:jc w:val="center"/>
      </w:pPr>
    </w:p>
    <w:p w14:paraId="5B849CCD" w14:textId="77777777" w:rsidR="00464FE4" w:rsidRDefault="00464FE4" w:rsidP="00464FE4">
      <w:pPr>
        <w:jc w:val="center"/>
      </w:pPr>
    </w:p>
    <w:p w14:paraId="0BDB465C" w14:textId="72D6A00A" w:rsidR="00F1255B" w:rsidRPr="00F1255B" w:rsidRDefault="00F1255B" w:rsidP="00F1255B">
      <w:pPr>
        <w:pStyle w:val="NormalWeb"/>
        <w:spacing w:before="0" w:beforeAutospacing="0" w:after="0" w:afterAutospacing="0" w:line="480" w:lineRule="auto"/>
        <w:jc w:val="center"/>
        <w:rPr>
          <w:b/>
          <w:bCs/>
          <w:sz w:val="28"/>
          <w:szCs w:val="28"/>
        </w:rPr>
      </w:pPr>
      <w:r w:rsidRPr="00F1255B">
        <w:rPr>
          <w:b/>
          <w:bCs/>
          <w:color w:val="000000"/>
          <w:sz w:val="28"/>
          <w:szCs w:val="28"/>
        </w:rPr>
        <w:t>ORGANISATIONAL CONSULTANCY BMIH6005</w:t>
      </w:r>
    </w:p>
    <w:p w14:paraId="645E2B10" w14:textId="77777777" w:rsidR="00FB4F90" w:rsidRDefault="00F1255B" w:rsidP="00F1255B">
      <w:pPr>
        <w:pStyle w:val="NormalWeb"/>
        <w:spacing w:before="0" w:beforeAutospacing="0" w:after="0" w:afterAutospacing="0" w:line="480" w:lineRule="auto"/>
        <w:jc w:val="center"/>
        <w:rPr>
          <w:b/>
          <w:bCs/>
          <w:color w:val="000000"/>
          <w:sz w:val="28"/>
          <w:szCs w:val="28"/>
        </w:rPr>
      </w:pPr>
      <w:r w:rsidRPr="00F1255B">
        <w:rPr>
          <w:b/>
          <w:bCs/>
          <w:color w:val="000000"/>
          <w:sz w:val="28"/>
          <w:szCs w:val="28"/>
        </w:rPr>
        <w:t>CONSULTANCY REPORT ON</w:t>
      </w:r>
      <w:r w:rsidR="00FB4F90">
        <w:rPr>
          <w:b/>
          <w:bCs/>
          <w:color w:val="000000"/>
          <w:sz w:val="28"/>
          <w:szCs w:val="28"/>
        </w:rPr>
        <w:t>:</w:t>
      </w:r>
      <w:r w:rsidRPr="00F1255B">
        <w:rPr>
          <w:b/>
          <w:bCs/>
          <w:color w:val="000000"/>
          <w:sz w:val="28"/>
          <w:szCs w:val="28"/>
        </w:rPr>
        <w:t xml:space="preserve"> </w:t>
      </w:r>
    </w:p>
    <w:p w14:paraId="7626ECC5" w14:textId="5217567F" w:rsidR="00F1255B" w:rsidRPr="00F1255B" w:rsidRDefault="00FB4F90" w:rsidP="00F1255B">
      <w:pPr>
        <w:pStyle w:val="NormalWeb"/>
        <w:spacing w:before="0" w:beforeAutospacing="0" w:after="0" w:afterAutospacing="0" w:line="480" w:lineRule="auto"/>
        <w:jc w:val="center"/>
        <w:rPr>
          <w:b/>
          <w:bCs/>
          <w:sz w:val="28"/>
          <w:szCs w:val="28"/>
        </w:rPr>
      </w:pPr>
      <w:r>
        <w:rPr>
          <w:b/>
          <w:bCs/>
          <w:color w:val="000000"/>
          <w:sz w:val="28"/>
          <w:szCs w:val="28"/>
        </w:rPr>
        <w:t>BARCELONA PRINCESS</w:t>
      </w:r>
      <w:r w:rsidR="00F1255B" w:rsidRPr="00F1255B">
        <w:rPr>
          <w:b/>
          <w:bCs/>
          <w:color w:val="000000"/>
          <w:sz w:val="28"/>
          <w:szCs w:val="28"/>
        </w:rPr>
        <w:t xml:space="preserve"> HOTEL</w:t>
      </w:r>
    </w:p>
    <w:p w14:paraId="23D3DD13" w14:textId="399729E4" w:rsidR="00465A5C" w:rsidRDefault="00465A5C" w:rsidP="00465A5C">
      <w:pPr>
        <w:spacing w:line="360" w:lineRule="auto"/>
        <w:jc w:val="center"/>
        <w:rPr>
          <w:rFonts w:cs="Times New Roman"/>
          <w:szCs w:val="24"/>
        </w:rPr>
      </w:pPr>
      <w:r>
        <w:rPr>
          <w:rFonts w:cs="Times New Roman"/>
          <w:szCs w:val="24"/>
        </w:rPr>
        <w:t xml:space="preserve">Student Name: </w:t>
      </w:r>
      <w:r>
        <w:rPr>
          <w:rFonts w:cs="Times New Roman"/>
          <w:szCs w:val="24"/>
        </w:rPr>
        <w:t>Alina Nicoleta Cazan</w:t>
      </w:r>
    </w:p>
    <w:p w14:paraId="11D4E2CB" w14:textId="5AF2B762" w:rsidR="00465A5C" w:rsidRDefault="00465A5C" w:rsidP="00465A5C">
      <w:pPr>
        <w:spacing w:line="360" w:lineRule="auto"/>
        <w:jc w:val="center"/>
        <w:rPr>
          <w:rFonts w:cs="Times New Roman"/>
          <w:b/>
          <w:szCs w:val="24"/>
        </w:rPr>
      </w:pPr>
      <w:r>
        <w:rPr>
          <w:rFonts w:cs="Times New Roman"/>
          <w:szCs w:val="24"/>
        </w:rPr>
        <w:t>Student ID:</w:t>
      </w:r>
      <w:r>
        <w:rPr>
          <w:b/>
          <w:sz w:val="28"/>
          <w:szCs w:val="28"/>
        </w:rPr>
        <w:t xml:space="preserve"> </w:t>
      </w:r>
      <w:r>
        <w:rPr>
          <w:rFonts w:cs="Times New Roman"/>
          <w:bCs/>
          <w:szCs w:val="24"/>
        </w:rPr>
        <w:t>202652</w:t>
      </w:r>
      <w:r>
        <w:rPr>
          <w:rFonts w:cs="Times New Roman"/>
          <w:bCs/>
          <w:szCs w:val="24"/>
        </w:rPr>
        <w:t>3</w:t>
      </w:r>
    </w:p>
    <w:p w14:paraId="7AEC6023" w14:textId="2B13BD77" w:rsidR="00C70134" w:rsidRDefault="00465A5C" w:rsidP="00465A5C">
      <w:pPr>
        <w:jc w:val="center"/>
      </w:pPr>
      <w:r>
        <w:rPr>
          <w:rFonts w:cs="Times New Roman"/>
          <w:szCs w:val="24"/>
          <w:lang w:val="en-NZ"/>
        </w:rPr>
        <w:t>Lecturer: Julia Ault</w:t>
      </w:r>
      <w:r>
        <w:t xml:space="preserve"> </w:t>
      </w:r>
      <w:r w:rsidR="00C70134">
        <w:br w:type="page"/>
      </w:r>
    </w:p>
    <w:p w14:paraId="21D6E369" w14:textId="21343056" w:rsidR="008051E6" w:rsidRPr="00385A9F" w:rsidRDefault="00464FE4">
      <w:pPr>
        <w:rPr>
          <w:b/>
          <w:bCs/>
        </w:rPr>
      </w:pPr>
      <w:r w:rsidRPr="00385A9F">
        <w:rPr>
          <w:b/>
          <w:bCs/>
        </w:rPr>
        <w:lastRenderedPageBreak/>
        <w:t xml:space="preserve">Executive Summary </w:t>
      </w:r>
    </w:p>
    <w:p w14:paraId="137B5E97" w14:textId="77777777" w:rsidR="000F1610" w:rsidRDefault="000F1610" w:rsidP="000F1610">
      <w:pPr>
        <w:pStyle w:val="NormalWeb"/>
        <w:spacing w:before="0" w:beforeAutospacing="0" w:after="0" w:afterAutospacing="0" w:line="480" w:lineRule="auto"/>
        <w:jc w:val="both"/>
      </w:pPr>
      <w:r>
        <w:rPr>
          <w:color w:val="000000"/>
        </w:rPr>
        <w:t>A consultancy report is considered to be a significant report prepared by a consultant on behalf of a company or a client who does not have enough time to gain knowledge through thorough research in which the consultant does the research and lays out all the information regarding a significant operational issue or problem along with its resolution into the report for the company to have an overview of the problem in hand and the resolution as a choice.</w:t>
      </w:r>
    </w:p>
    <w:p w14:paraId="7EE8941A" w14:textId="77777777" w:rsidR="000F1610" w:rsidRDefault="000F1610" w:rsidP="000F1610">
      <w:pPr>
        <w:pStyle w:val="NormalWeb"/>
        <w:spacing w:before="0" w:beforeAutospacing="0" w:after="0" w:afterAutospacing="0" w:line="480" w:lineRule="auto"/>
        <w:jc w:val="both"/>
      </w:pPr>
      <w:r>
        <w:rPr>
          <w:color w:val="000000"/>
        </w:rPr>
        <w:t>Within the present consultancy report, the consultant has offered a brief overview of the operational issues currently being experienced by Barcelona Princess Hotel that have a direct impact on the organization's operational activities and its profitability. The major three problems of its operations are identified to be the continuous failure in customer retention. The second problem is the inability to respond to competition within the market segment in an effective manner. The last operational problem is identified to be the failure of considering customer feedback before mitigating previously existent, operational issues or problems.</w:t>
      </w:r>
    </w:p>
    <w:p w14:paraId="3B86B410" w14:textId="77777777" w:rsidR="000F1610" w:rsidRDefault="000F1610" w:rsidP="000F1610">
      <w:pPr>
        <w:pStyle w:val="NormalWeb"/>
        <w:spacing w:before="0" w:beforeAutospacing="0" w:after="0" w:afterAutospacing="0" w:line="480" w:lineRule="auto"/>
        <w:jc w:val="both"/>
      </w:pPr>
      <w:r>
        <w:rPr>
          <w:color w:val="000000"/>
        </w:rPr>
        <w:t>The consultant has offered a detailed analytical overview with the help of three significant frameworks such as PESTLE analysis, SWOT analysis, and TOWS analysis which have helped the consultant in identifying the significant factors which are posing opportunities and reflecting threats for Barcelona Princess Hotel to consider in the future. The Spanish hotel industry is considered to be a highly volatile and competitive marketplace. The volatility primarily arrives through the unstable economic situation and on the other hand, the competitiveness entirely arises due to the availability of numerous suppliers of similar services at a cheaper rate and the continuous conflict regarding the quality of products and services offered by them.</w:t>
      </w:r>
    </w:p>
    <w:p w14:paraId="39B6A527" w14:textId="77777777" w:rsidR="000F1610" w:rsidRDefault="000F1610" w:rsidP="000F1610">
      <w:pPr>
        <w:pStyle w:val="NormalWeb"/>
        <w:spacing w:before="0" w:beforeAutospacing="0" w:after="0" w:afterAutospacing="0" w:line="480" w:lineRule="auto"/>
        <w:jc w:val="both"/>
      </w:pPr>
      <w:r>
        <w:rPr>
          <w:color w:val="000000"/>
        </w:rPr>
        <w:t xml:space="preserve">The analytical findings Have briefly identified that the inappropriate staff and service system of Barcelona princess hotel along with the lack of consideration of customer feedback and the lack of contingency plans for uncertain situations are the primary ops operational factors which </w:t>
      </w:r>
      <w:r>
        <w:rPr>
          <w:color w:val="000000"/>
        </w:rPr>
        <w:lastRenderedPageBreak/>
        <w:t>are creating no operational issues. Based on this finding the researcher has concluded that irrespective of having a competitive advantage, Barcelona Princess needs to identify its trends and utilize the opportunities in developing a better competitive advantage through a quality assurance system and implementation of a risk assessment matrix.</w:t>
      </w:r>
    </w:p>
    <w:p w14:paraId="093FED21" w14:textId="7478CEDF" w:rsidR="00464FE4" w:rsidRDefault="00464FE4">
      <w:pPr>
        <w:spacing w:line="259" w:lineRule="auto"/>
        <w:jc w:val="left"/>
      </w:pPr>
      <w:r>
        <w:br w:type="page"/>
      </w:r>
    </w:p>
    <w:sdt>
      <w:sdtPr>
        <w:rPr>
          <w:rFonts w:ascii="Times New Roman" w:eastAsiaTheme="minorHAnsi" w:hAnsi="Times New Roman" w:cstheme="minorBidi"/>
          <w:color w:val="000000" w:themeColor="text1"/>
          <w:sz w:val="24"/>
          <w:szCs w:val="22"/>
          <w:lang w:val="en-GB"/>
        </w:rPr>
        <w:id w:val="-908466816"/>
        <w:docPartObj>
          <w:docPartGallery w:val="Table of Contents"/>
          <w:docPartUnique/>
        </w:docPartObj>
      </w:sdtPr>
      <w:sdtEndPr>
        <w:rPr>
          <w:b/>
          <w:bCs/>
          <w:noProof/>
        </w:rPr>
      </w:sdtEndPr>
      <w:sdtContent>
        <w:p w14:paraId="4CDA9733" w14:textId="289CE152" w:rsidR="00DA6FD0" w:rsidRPr="00DA6FD0" w:rsidRDefault="00DA6FD0" w:rsidP="00D42765">
          <w:pPr>
            <w:pStyle w:val="TOCHeading"/>
            <w:spacing w:line="360" w:lineRule="auto"/>
            <w:jc w:val="center"/>
            <w:rPr>
              <w:rFonts w:ascii="Times New Roman" w:hAnsi="Times New Roman" w:cs="Times New Roman"/>
              <w:b/>
              <w:bCs/>
              <w:color w:val="000000" w:themeColor="text1"/>
            </w:rPr>
          </w:pPr>
          <w:r w:rsidRPr="00DA6FD0">
            <w:rPr>
              <w:rFonts w:ascii="Times New Roman" w:hAnsi="Times New Roman" w:cs="Times New Roman"/>
              <w:b/>
              <w:bCs/>
              <w:color w:val="000000" w:themeColor="text1"/>
            </w:rPr>
            <w:t>Table of Contents</w:t>
          </w:r>
        </w:p>
        <w:p w14:paraId="4FCBA23B" w14:textId="65A9325A" w:rsidR="003506E3" w:rsidRDefault="00DA6FD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36737750" w:history="1">
            <w:r w:rsidR="003506E3" w:rsidRPr="00E3148D">
              <w:rPr>
                <w:rStyle w:val="Hyperlink"/>
                <w:noProof/>
              </w:rPr>
              <w:t>Introduction</w:t>
            </w:r>
            <w:r w:rsidR="003506E3">
              <w:rPr>
                <w:noProof/>
                <w:webHidden/>
              </w:rPr>
              <w:tab/>
            </w:r>
            <w:r w:rsidR="003506E3">
              <w:rPr>
                <w:noProof/>
                <w:webHidden/>
              </w:rPr>
              <w:fldChar w:fldCharType="begin"/>
            </w:r>
            <w:r w:rsidR="003506E3">
              <w:rPr>
                <w:noProof/>
                <w:webHidden/>
              </w:rPr>
              <w:instrText xml:space="preserve"> PAGEREF _Toc136737750 \h </w:instrText>
            </w:r>
            <w:r w:rsidR="003506E3">
              <w:rPr>
                <w:noProof/>
                <w:webHidden/>
              </w:rPr>
            </w:r>
            <w:r w:rsidR="003506E3">
              <w:rPr>
                <w:noProof/>
                <w:webHidden/>
              </w:rPr>
              <w:fldChar w:fldCharType="separate"/>
            </w:r>
            <w:r w:rsidR="003506E3">
              <w:rPr>
                <w:noProof/>
                <w:webHidden/>
              </w:rPr>
              <w:t>5</w:t>
            </w:r>
            <w:r w:rsidR="003506E3">
              <w:rPr>
                <w:noProof/>
                <w:webHidden/>
              </w:rPr>
              <w:fldChar w:fldCharType="end"/>
            </w:r>
          </w:hyperlink>
        </w:p>
        <w:p w14:paraId="521B9337" w14:textId="6A275E7D"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1" w:history="1">
            <w:r w:rsidR="003506E3" w:rsidRPr="00E3148D">
              <w:rPr>
                <w:rStyle w:val="Hyperlink"/>
                <w:noProof/>
              </w:rPr>
              <w:t>Purpose</w:t>
            </w:r>
            <w:r w:rsidR="003506E3">
              <w:rPr>
                <w:noProof/>
                <w:webHidden/>
              </w:rPr>
              <w:tab/>
            </w:r>
            <w:r w:rsidR="003506E3">
              <w:rPr>
                <w:noProof/>
                <w:webHidden/>
              </w:rPr>
              <w:fldChar w:fldCharType="begin"/>
            </w:r>
            <w:r w:rsidR="003506E3">
              <w:rPr>
                <w:noProof/>
                <w:webHidden/>
              </w:rPr>
              <w:instrText xml:space="preserve"> PAGEREF _Toc136737751 \h </w:instrText>
            </w:r>
            <w:r w:rsidR="003506E3">
              <w:rPr>
                <w:noProof/>
                <w:webHidden/>
              </w:rPr>
            </w:r>
            <w:r w:rsidR="003506E3">
              <w:rPr>
                <w:noProof/>
                <w:webHidden/>
              </w:rPr>
              <w:fldChar w:fldCharType="separate"/>
            </w:r>
            <w:r w:rsidR="003506E3">
              <w:rPr>
                <w:noProof/>
                <w:webHidden/>
              </w:rPr>
              <w:t>5</w:t>
            </w:r>
            <w:r w:rsidR="003506E3">
              <w:rPr>
                <w:noProof/>
                <w:webHidden/>
              </w:rPr>
              <w:fldChar w:fldCharType="end"/>
            </w:r>
          </w:hyperlink>
        </w:p>
        <w:p w14:paraId="06EB8066" w14:textId="7EFAC420"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2" w:history="1">
            <w:r w:rsidR="003506E3" w:rsidRPr="00E3148D">
              <w:rPr>
                <w:rStyle w:val="Hyperlink"/>
                <w:noProof/>
              </w:rPr>
              <w:t>Problems/Issues</w:t>
            </w:r>
            <w:r w:rsidR="003506E3">
              <w:rPr>
                <w:noProof/>
                <w:webHidden/>
              </w:rPr>
              <w:tab/>
            </w:r>
            <w:r w:rsidR="003506E3">
              <w:rPr>
                <w:noProof/>
                <w:webHidden/>
              </w:rPr>
              <w:fldChar w:fldCharType="begin"/>
            </w:r>
            <w:r w:rsidR="003506E3">
              <w:rPr>
                <w:noProof/>
                <w:webHidden/>
              </w:rPr>
              <w:instrText xml:space="preserve"> PAGEREF _Toc136737752 \h </w:instrText>
            </w:r>
            <w:r w:rsidR="003506E3">
              <w:rPr>
                <w:noProof/>
                <w:webHidden/>
              </w:rPr>
            </w:r>
            <w:r w:rsidR="003506E3">
              <w:rPr>
                <w:noProof/>
                <w:webHidden/>
              </w:rPr>
              <w:fldChar w:fldCharType="separate"/>
            </w:r>
            <w:r w:rsidR="003506E3">
              <w:rPr>
                <w:noProof/>
                <w:webHidden/>
              </w:rPr>
              <w:t>5</w:t>
            </w:r>
            <w:r w:rsidR="003506E3">
              <w:rPr>
                <w:noProof/>
                <w:webHidden/>
              </w:rPr>
              <w:fldChar w:fldCharType="end"/>
            </w:r>
          </w:hyperlink>
        </w:p>
        <w:p w14:paraId="13A96D40" w14:textId="400DC35B"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3" w:history="1">
            <w:r w:rsidR="003506E3" w:rsidRPr="00E3148D">
              <w:rPr>
                <w:rStyle w:val="Hyperlink"/>
                <w:noProof/>
              </w:rPr>
              <w:t>Scope and Analysis</w:t>
            </w:r>
            <w:r w:rsidR="003506E3">
              <w:rPr>
                <w:noProof/>
                <w:webHidden/>
              </w:rPr>
              <w:tab/>
            </w:r>
            <w:r w:rsidR="003506E3">
              <w:rPr>
                <w:noProof/>
                <w:webHidden/>
              </w:rPr>
              <w:fldChar w:fldCharType="begin"/>
            </w:r>
            <w:r w:rsidR="003506E3">
              <w:rPr>
                <w:noProof/>
                <w:webHidden/>
              </w:rPr>
              <w:instrText xml:space="preserve"> PAGEREF _Toc136737753 \h </w:instrText>
            </w:r>
            <w:r w:rsidR="003506E3">
              <w:rPr>
                <w:noProof/>
                <w:webHidden/>
              </w:rPr>
            </w:r>
            <w:r w:rsidR="003506E3">
              <w:rPr>
                <w:noProof/>
                <w:webHidden/>
              </w:rPr>
              <w:fldChar w:fldCharType="separate"/>
            </w:r>
            <w:r w:rsidR="003506E3">
              <w:rPr>
                <w:noProof/>
                <w:webHidden/>
              </w:rPr>
              <w:t>6</w:t>
            </w:r>
            <w:r w:rsidR="003506E3">
              <w:rPr>
                <w:noProof/>
                <w:webHidden/>
              </w:rPr>
              <w:fldChar w:fldCharType="end"/>
            </w:r>
          </w:hyperlink>
        </w:p>
        <w:p w14:paraId="65D0D975" w14:textId="36DDBE13"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4" w:history="1">
            <w:r w:rsidR="003506E3" w:rsidRPr="00E3148D">
              <w:rPr>
                <w:rStyle w:val="Hyperlink"/>
                <w:noProof/>
              </w:rPr>
              <w:t>Hotel Background</w:t>
            </w:r>
            <w:r w:rsidR="003506E3">
              <w:rPr>
                <w:noProof/>
                <w:webHidden/>
              </w:rPr>
              <w:tab/>
            </w:r>
            <w:r w:rsidR="003506E3">
              <w:rPr>
                <w:noProof/>
                <w:webHidden/>
              </w:rPr>
              <w:fldChar w:fldCharType="begin"/>
            </w:r>
            <w:r w:rsidR="003506E3">
              <w:rPr>
                <w:noProof/>
                <w:webHidden/>
              </w:rPr>
              <w:instrText xml:space="preserve"> PAGEREF _Toc136737754 \h </w:instrText>
            </w:r>
            <w:r w:rsidR="003506E3">
              <w:rPr>
                <w:noProof/>
                <w:webHidden/>
              </w:rPr>
            </w:r>
            <w:r w:rsidR="003506E3">
              <w:rPr>
                <w:noProof/>
                <w:webHidden/>
              </w:rPr>
              <w:fldChar w:fldCharType="separate"/>
            </w:r>
            <w:r w:rsidR="003506E3">
              <w:rPr>
                <w:noProof/>
                <w:webHidden/>
              </w:rPr>
              <w:t>6</w:t>
            </w:r>
            <w:r w:rsidR="003506E3">
              <w:rPr>
                <w:noProof/>
                <w:webHidden/>
              </w:rPr>
              <w:fldChar w:fldCharType="end"/>
            </w:r>
          </w:hyperlink>
        </w:p>
        <w:p w14:paraId="183359F6" w14:textId="3E515CA5"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5" w:history="1">
            <w:r w:rsidR="003506E3" w:rsidRPr="00E3148D">
              <w:rPr>
                <w:rStyle w:val="Hyperlink"/>
                <w:noProof/>
              </w:rPr>
              <w:t>Hotel Description</w:t>
            </w:r>
            <w:r w:rsidR="003506E3">
              <w:rPr>
                <w:noProof/>
                <w:webHidden/>
              </w:rPr>
              <w:tab/>
            </w:r>
            <w:r w:rsidR="003506E3">
              <w:rPr>
                <w:noProof/>
                <w:webHidden/>
              </w:rPr>
              <w:fldChar w:fldCharType="begin"/>
            </w:r>
            <w:r w:rsidR="003506E3">
              <w:rPr>
                <w:noProof/>
                <w:webHidden/>
              </w:rPr>
              <w:instrText xml:space="preserve"> PAGEREF _Toc136737755 \h </w:instrText>
            </w:r>
            <w:r w:rsidR="003506E3">
              <w:rPr>
                <w:noProof/>
                <w:webHidden/>
              </w:rPr>
            </w:r>
            <w:r w:rsidR="003506E3">
              <w:rPr>
                <w:noProof/>
                <w:webHidden/>
              </w:rPr>
              <w:fldChar w:fldCharType="separate"/>
            </w:r>
            <w:r w:rsidR="003506E3">
              <w:rPr>
                <w:noProof/>
                <w:webHidden/>
              </w:rPr>
              <w:t>7</w:t>
            </w:r>
            <w:r w:rsidR="003506E3">
              <w:rPr>
                <w:noProof/>
                <w:webHidden/>
              </w:rPr>
              <w:fldChar w:fldCharType="end"/>
            </w:r>
          </w:hyperlink>
        </w:p>
        <w:p w14:paraId="050F00E5" w14:textId="6B6FD241"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6" w:history="1">
            <w:r w:rsidR="003506E3" w:rsidRPr="00E3148D">
              <w:rPr>
                <w:rStyle w:val="Hyperlink"/>
                <w:noProof/>
              </w:rPr>
              <w:t>PESTLE Analysis</w:t>
            </w:r>
            <w:r w:rsidR="003506E3">
              <w:rPr>
                <w:noProof/>
                <w:webHidden/>
              </w:rPr>
              <w:tab/>
            </w:r>
            <w:r w:rsidR="003506E3">
              <w:rPr>
                <w:noProof/>
                <w:webHidden/>
              </w:rPr>
              <w:fldChar w:fldCharType="begin"/>
            </w:r>
            <w:r w:rsidR="003506E3">
              <w:rPr>
                <w:noProof/>
                <w:webHidden/>
              </w:rPr>
              <w:instrText xml:space="preserve"> PAGEREF _Toc136737756 \h </w:instrText>
            </w:r>
            <w:r w:rsidR="003506E3">
              <w:rPr>
                <w:noProof/>
                <w:webHidden/>
              </w:rPr>
            </w:r>
            <w:r w:rsidR="003506E3">
              <w:rPr>
                <w:noProof/>
                <w:webHidden/>
              </w:rPr>
              <w:fldChar w:fldCharType="separate"/>
            </w:r>
            <w:r w:rsidR="003506E3">
              <w:rPr>
                <w:noProof/>
                <w:webHidden/>
              </w:rPr>
              <w:t>8</w:t>
            </w:r>
            <w:r w:rsidR="003506E3">
              <w:rPr>
                <w:noProof/>
                <w:webHidden/>
              </w:rPr>
              <w:fldChar w:fldCharType="end"/>
            </w:r>
          </w:hyperlink>
        </w:p>
        <w:p w14:paraId="2BA21275" w14:textId="3F9D3E98"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7" w:history="1">
            <w:r w:rsidR="003506E3" w:rsidRPr="00E3148D">
              <w:rPr>
                <w:rStyle w:val="Hyperlink"/>
                <w:noProof/>
              </w:rPr>
              <w:t>SWOT Analysis</w:t>
            </w:r>
            <w:r w:rsidR="003506E3">
              <w:rPr>
                <w:noProof/>
                <w:webHidden/>
              </w:rPr>
              <w:tab/>
            </w:r>
            <w:r w:rsidR="003506E3">
              <w:rPr>
                <w:noProof/>
                <w:webHidden/>
              </w:rPr>
              <w:fldChar w:fldCharType="begin"/>
            </w:r>
            <w:r w:rsidR="003506E3">
              <w:rPr>
                <w:noProof/>
                <w:webHidden/>
              </w:rPr>
              <w:instrText xml:space="preserve"> PAGEREF _Toc136737757 \h </w:instrText>
            </w:r>
            <w:r w:rsidR="003506E3">
              <w:rPr>
                <w:noProof/>
                <w:webHidden/>
              </w:rPr>
            </w:r>
            <w:r w:rsidR="003506E3">
              <w:rPr>
                <w:noProof/>
                <w:webHidden/>
              </w:rPr>
              <w:fldChar w:fldCharType="separate"/>
            </w:r>
            <w:r w:rsidR="003506E3">
              <w:rPr>
                <w:noProof/>
                <w:webHidden/>
              </w:rPr>
              <w:t>10</w:t>
            </w:r>
            <w:r w:rsidR="003506E3">
              <w:rPr>
                <w:noProof/>
                <w:webHidden/>
              </w:rPr>
              <w:fldChar w:fldCharType="end"/>
            </w:r>
          </w:hyperlink>
        </w:p>
        <w:p w14:paraId="03AACE00" w14:textId="2CA5565C"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8" w:history="1">
            <w:r w:rsidR="003506E3" w:rsidRPr="00E3148D">
              <w:rPr>
                <w:rStyle w:val="Hyperlink"/>
                <w:noProof/>
              </w:rPr>
              <w:t>Summary</w:t>
            </w:r>
            <w:r w:rsidR="003506E3">
              <w:rPr>
                <w:noProof/>
                <w:webHidden/>
              </w:rPr>
              <w:tab/>
            </w:r>
            <w:r w:rsidR="003506E3">
              <w:rPr>
                <w:noProof/>
                <w:webHidden/>
              </w:rPr>
              <w:fldChar w:fldCharType="begin"/>
            </w:r>
            <w:r w:rsidR="003506E3">
              <w:rPr>
                <w:noProof/>
                <w:webHidden/>
              </w:rPr>
              <w:instrText xml:space="preserve"> PAGEREF _Toc136737758 \h </w:instrText>
            </w:r>
            <w:r w:rsidR="003506E3">
              <w:rPr>
                <w:noProof/>
                <w:webHidden/>
              </w:rPr>
            </w:r>
            <w:r w:rsidR="003506E3">
              <w:rPr>
                <w:noProof/>
                <w:webHidden/>
              </w:rPr>
              <w:fldChar w:fldCharType="separate"/>
            </w:r>
            <w:r w:rsidR="003506E3">
              <w:rPr>
                <w:noProof/>
                <w:webHidden/>
              </w:rPr>
              <w:t>11</w:t>
            </w:r>
            <w:r w:rsidR="003506E3">
              <w:rPr>
                <w:noProof/>
                <w:webHidden/>
              </w:rPr>
              <w:fldChar w:fldCharType="end"/>
            </w:r>
          </w:hyperlink>
        </w:p>
        <w:p w14:paraId="4AAD9204" w14:textId="19B45707"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59" w:history="1">
            <w:r w:rsidR="003506E3" w:rsidRPr="00E3148D">
              <w:rPr>
                <w:rStyle w:val="Hyperlink"/>
                <w:noProof/>
              </w:rPr>
              <w:t>Main Body</w:t>
            </w:r>
            <w:r w:rsidR="003506E3">
              <w:rPr>
                <w:noProof/>
                <w:webHidden/>
              </w:rPr>
              <w:tab/>
            </w:r>
            <w:r w:rsidR="003506E3">
              <w:rPr>
                <w:noProof/>
                <w:webHidden/>
              </w:rPr>
              <w:fldChar w:fldCharType="begin"/>
            </w:r>
            <w:r w:rsidR="003506E3">
              <w:rPr>
                <w:noProof/>
                <w:webHidden/>
              </w:rPr>
              <w:instrText xml:space="preserve"> PAGEREF _Toc136737759 \h </w:instrText>
            </w:r>
            <w:r w:rsidR="003506E3">
              <w:rPr>
                <w:noProof/>
                <w:webHidden/>
              </w:rPr>
            </w:r>
            <w:r w:rsidR="003506E3">
              <w:rPr>
                <w:noProof/>
                <w:webHidden/>
              </w:rPr>
              <w:fldChar w:fldCharType="separate"/>
            </w:r>
            <w:r w:rsidR="003506E3">
              <w:rPr>
                <w:noProof/>
                <w:webHidden/>
              </w:rPr>
              <w:t>11</w:t>
            </w:r>
            <w:r w:rsidR="003506E3">
              <w:rPr>
                <w:noProof/>
                <w:webHidden/>
              </w:rPr>
              <w:fldChar w:fldCharType="end"/>
            </w:r>
          </w:hyperlink>
        </w:p>
        <w:p w14:paraId="7FC7903F" w14:textId="5BE9AB7C"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0" w:history="1">
            <w:r w:rsidR="003506E3" w:rsidRPr="00E3148D">
              <w:rPr>
                <w:rStyle w:val="Hyperlink"/>
                <w:noProof/>
              </w:rPr>
              <w:t>Operational Performance</w:t>
            </w:r>
            <w:r w:rsidR="003506E3">
              <w:rPr>
                <w:noProof/>
                <w:webHidden/>
              </w:rPr>
              <w:tab/>
            </w:r>
            <w:r w:rsidR="003506E3">
              <w:rPr>
                <w:noProof/>
                <w:webHidden/>
              </w:rPr>
              <w:fldChar w:fldCharType="begin"/>
            </w:r>
            <w:r w:rsidR="003506E3">
              <w:rPr>
                <w:noProof/>
                <w:webHidden/>
              </w:rPr>
              <w:instrText xml:space="preserve"> PAGEREF _Toc136737760 \h </w:instrText>
            </w:r>
            <w:r w:rsidR="003506E3">
              <w:rPr>
                <w:noProof/>
                <w:webHidden/>
              </w:rPr>
            </w:r>
            <w:r w:rsidR="003506E3">
              <w:rPr>
                <w:noProof/>
                <w:webHidden/>
              </w:rPr>
              <w:fldChar w:fldCharType="separate"/>
            </w:r>
            <w:r w:rsidR="003506E3">
              <w:rPr>
                <w:noProof/>
                <w:webHidden/>
              </w:rPr>
              <w:t>11</w:t>
            </w:r>
            <w:r w:rsidR="003506E3">
              <w:rPr>
                <w:noProof/>
                <w:webHidden/>
              </w:rPr>
              <w:fldChar w:fldCharType="end"/>
            </w:r>
          </w:hyperlink>
        </w:p>
        <w:p w14:paraId="25F5B733" w14:textId="6B980782"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1" w:history="1">
            <w:r w:rsidR="003506E3" w:rsidRPr="00E3148D">
              <w:rPr>
                <w:rStyle w:val="Hyperlink"/>
                <w:noProof/>
              </w:rPr>
              <w:t>Financial Performance</w:t>
            </w:r>
            <w:r w:rsidR="003506E3">
              <w:rPr>
                <w:noProof/>
                <w:webHidden/>
              </w:rPr>
              <w:tab/>
            </w:r>
            <w:r w:rsidR="003506E3">
              <w:rPr>
                <w:noProof/>
                <w:webHidden/>
              </w:rPr>
              <w:fldChar w:fldCharType="begin"/>
            </w:r>
            <w:r w:rsidR="003506E3">
              <w:rPr>
                <w:noProof/>
                <w:webHidden/>
              </w:rPr>
              <w:instrText xml:space="preserve"> PAGEREF _Toc136737761 \h </w:instrText>
            </w:r>
            <w:r w:rsidR="003506E3">
              <w:rPr>
                <w:noProof/>
                <w:webHidden/>
              </w:rPr>
            </w:r>
            <w:r w:rsidR="003506E3">
              <w:rPr>
                <w:noProof/>
                <w:webHidden/>
              </w:rPr>
              <w:fldChar w:fldCharType="separate"/>
            </w:r>
            <w:r w:rsidR="003506E3">
              <w:rPr>
                <w:noProof/>
                <w:webHidden/>
              </w:rPr>
              <w:t>13</w:t>
            </w:r>
            <w:r w:rsidR="003506E3">
              <w:rPr>
                <w:noProof/>
                <w:webHidden/>
              </w:rPr>
              <w:fldChar w:fldCharType="end"/>
            </w:r>
          </w:hyperlink>
        </w:p>
        <w:p w14:paraId="5E81F22C" w14:textId="2A85E004"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2" w:history="1">
            <w:r w:rsidR="003506E3" w:rsidRPr="00E3148D">
              <w:rPr>
                <w:rStyle w:val="Hyperlink"/>
                <w:noProof/>
              </w:rPr>
              <w:t>Operational Improvements</w:t>
            </w:r>
            <w:r w:rsidR="003506E3">
              <w:rPr>
                <w:noProof/>
                <w:webHidden/>
              </w:rPr>
              <w:tab/>
            </w:r>
            <w:r w:rsidR="003506E3">
              <w:rPr>
                <w:noProof/>
                <w:webHidden/>
              </w:rPr>
              <w:fldChar w:fldCharType="begin"/>
            </w:r>
            <w:r w:rsidR="003506E3">
              <w:rPr>
                <w:noProof/>
                <w:webHidden/>
              </w:rPr>
              <w:instrText xml:space="preserve"> PAGEREF _Toc136737762 \h </w:instrText>
            </w:r>
            <w:r w:rsidR="003506E3">
              <w:rPr>
                <w:noProof/>
                <w:webHidden/>
              </w:rPr>
            </w:r>
            <w:r w:rsidR="003506E3">
              <w:rPr>
                <w:noProof/>
                <w:webHidden/>
              </w:rPr>
              <w:fldChar w:fldCharType="separate"/>
            </w:r>
            <w:r w:rsidR="003506E3">
              <w:rPr>
                <w:noProof/>
                <w:webHidden/>
              </w:rPr>
              <w:t>13</w:t>
            </w:r>
            <w:r w:rsidR="003506E3">
              <w:rPr>
                <w:noProof/>
                <w:webHidden/>
              </w:rPr>
              <w:fldChar w:fldCharType="end"/>
            </w:r>
          </w:hyperlink>
        </w:p>
        <w:p w14:paraId="3A34693C" w14:textId="79DDB165"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3" w:history="1">
            <w:r w:rsidR="003506E3" w:rsidRPr="00E3148D">
              <w:rPr>
                <w:rStyle w:val="Hyperlink"/>
                <w:noProof/>
              </w:rPr>
              <w:t>Identification of Issues</w:t>
            </w:r>
            <w:r w:rsidR="003506E3">
              <w:rPr>
                <w:noProof/>
                <w:webHidden/>
              </w:rPr>
              <w:tab/>
            </w:r>
            <w:r w:rsidR="003506E3">
              <w:rPr>
                <w:noProof/>
                <w:webHidden/>
              </w:rPr>
              <w:fldChar w:fldCharType="begin"/>
            </w:r>
            <w:r w:rsidR="003506E3">
              <w:rPr>
                <w:noProof/>
                <w:webHidden/>
              </w:rPr>
              <w:instrText xml:space="preserve"> PAGEREF _Toc136737763 \h </w:instrText>
            </w:r>
            <w:r w:rsidR="003506E3">
              <w:rPr>
                <w:noProof/>
                <w:webHidden/>
              </w:rPr>
            </w:r>
            <w:r w:rsidR="003506E3">
              <w:rPr>
                <w:noProof/>
                <w:webHidden/>
              </w:rPr>
              <w:fldChar w:fldCharType="separate"/>
            </w:r>
            <w:r w:rsidR="003506E3">
              <w:rPr>
                <w:noProof/>
                <w:webHidden/>
              </w:rPr>
              <w:t>15</w:t>
            </w:r>
            <w:r w:rsidR="003506E3">
              <w:rPr>
                <w:noProof/>
                <w:webHidden/>
              </w:rPr>
              <w:fldChar w:fldCharType="end"/>
            </w:r>
          </w:hyperlink>
        </w:p>
        <w:p w14:paraId="07B6082E" w14:textId="121AC089"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4" w:history="1">
            <w:r w:rsidR="003506E3" w:rsidRPr="00E3148D">
              <w:rPr>
                <w:rStyle w:val="Hyperlink"/>
                <w:noProof/>
              </w:rPr>
              <w:t>Identification of Opportunities</w:t>
            </w:r>
            <w:r w:rsidR="003506E3">
              <w:rPr>
                <w:noProof/>
                <w:webHidden/>
              </w:rPr>
              <w:tab/>
            </w:r>
            <w:r w:rsidR="003506E3">
              <w:rPr>
                <w:noProof/>
                <w:webHidden/>
              </w:rPr>
              <w:fldChar w:fldCharType="begin"/>
            </w:r>
            <w:r w:rsidR="003506E3">
              <w:rPr>
                <w:noProof/>
                <w:webHidden/>
              </w:rPr>
              <w:instrText xml:space="preserve"> PAGEREF _Toc136737764 \h </w:instrText>
            </w:r>
            <w:r w:rsidR="003506E3">
              <w:rPr>
                <w:noProof/>
                <w:webHidden/>
              </w:rPr>
            </w:r>
            <w:r w:rsidR="003506E3">
              <w:rPr>
                <w:noProof/>
                <w:webHidden/>
              </w:rPr>
              <w:fldChar w:fldCharType="separate"/>
            </w:r>
            <w:r w:rsidR="003506E3">
              <w:rPr>
                <w:noProof/>
                <w:webHidden/>
              </w:rPr>
              <w:t>17</w:t>
            </w:r>
            <w:r w:rsidR="003506E3">
              <w:rPr>
                <w:noProof/>
                <w:webHidden/>
              </w:rPr>
              <w:fldChar w:fldCharType="end"/>
            </w:r>
          </w:hyperlink>
        </w:p>
        <w:p w14:paraId="6D6476F8" w14:textId="702197DD"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5" w:history="1">
            <w:r w:rsidR="003506E3" w:rsidRPr="00E3148D">
              <w:rPr>
                <w:rStyle w:val="Hyperlink"/>
                <w:noProof/>
              </w:rPr>
              <w:t>Findings and Results</w:t>
            </w:r>
            <w:r w:rsidR="003506E3">
              <w:rPr>
                <w:noProof/>
                <w:webHidden/>
              </w:rPr>
              <w:tab/>
            </w:r>
            <w:r w:rsidR="003506E3">
              <w:rPr>
                <w:noProof/>
                <w:webHidden/>
              </w:rPr>
              <w:fldChar w:fldCharType="begin"/>
            </w:r>
            <w:r w:rsidR="003506E3">
              <w:rPr>
                <w:noProof/>
                <w:webHidden/>
              </w:rPr>
              <w:instrText xml:space="preserve"> PAGEREF _Toc136737765 \h </w:instrText>
            </w:r>
            <w:r w:rsidR="003506E3">
              <w:rPr>
                <w:noProof/>
                <w:webHidden/>
              </w:rPr>
            </w:r>
            <w:r w:rsidR="003506E3">
              <w:rPr>
                <w:noProof/>
                <w:webHidden/>
              </w:rPr>
              <w:fldChar w:fldCharType="separate"/>
            </w:r>
            <w:r w:rsidR="003506E3">
              <w:rPr>
                <w:noProof/>
                <w:webHidden/>
              </w:rPr>
              <w:t>18</w:t>
            </w:r>
            <w:r w:rsidR="003506E3">
              <w:rPr>
                <w:noProof/>
                <w:webHidden/>
              </w:rPr>
              <w:fldChar w:fldCharType="end"/>
            </w:r>
          </w:hyperlink>
        </w:p>
        <w:p w14:paraId="4234F304" w14:textId="3E5D755B"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6" w:history="1">
            <w:r w:rsidR="003506E3" w:rsidRPr="00E3148D">
              <w:rPr>
                <w:rStyle w:val="Hyperlink"/>
                <w:noProof/>
              </w:rPr>
              <w:t>Findings Summary</w:t>
            </w:r>
            <w:r w:rsidR="003506E3">
              <w:rPr>
                <w:noProof/>
                <w:webHidden/>
              </w:rPr>
              <w:tab/>
            </w:r>
            <w:r w:rsidR="003506E3">
              <w:rPr>
                <w:noProof/>
                <w:webHidden/>
              </w:rPr>
              <w:fldChar w:fldCharType="begin"/>
            </w:r>
            <w:r w:rsidR="003506E3">
              <w:rPr>
                <w:noProof/>
                <w:webHidden/>
              </w:rPr>
              <w:instrText xml:space="preserve"> PAGEREF _Toc136737766 \h </w:instrText>
            </w:r>
            <w:r w:rsidR="003506E3">
              <w:rPr>
                <w:noProof/>
                <w:webHidden/>
              </w:rPr>
            </w:r>
            <w:r w:rsidR="003506E3">
              <w:rPr>
                <w:noProof/>
                <w:webHidden/>
              </w:rPr>
              <w:fldChar w:fldCharType="separate"/>
            </w:r>
            <w:r w:rsidR="003506E3">
              <w:rPr>
                <w:noProof/>
                <w:webHidden/>
              </w:rPr>
              <w:t>18</w:t>
            </w:r>
            <w:r w:rsidR="003506E3">
              <w:rPr>
                <w:noProof/>
                <w:webHidden/>
              </w:rPr>
              <w:fldChar w:fldCharType="end"/>
            </w:r>
          </w:hyperlink>
        </w:p>
        <w:p w14:paraId="045BC217" w14:textId="449F267E" w:rsidR="003506E3" w:rsidRDefault="00000000" w:rsidP="00D42765">
          <w:pPr>
            <w:pStyle w:val="TOC2"/>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7" w:history="1">
            <w:r w:rsidR="003506E3" w:rsidRPr="00E3148D">
              <w:rPr>
                <w:rStyle w:val="Hyperlink"/>
                <w:noProof/>
              </w:rPr>
              <w:t>TOWS Analysis</w:t>
            </w:r>
            <w:r w:rsidR="003506E3">
              <w:rPr>
                <w:noProof/>
                <w:webHidden/>
              </w:rPr>
              <w:tab/>
            </w:r>
            <w:r w:rsidR="003506E3">
              <w:rPr>
                <w:noProof/>
                <w:webHidden/>
              </w:rPr>
              <w:fldChar w:fldCharType="begin"/>
            </w:r>
            <w:r w:rsidR="003506E3">
              <w:rPr>
                <w:noProof/>
                <w:webHidden/>
              </w:rPr>
              <w:instrText xml:space="preserve"> PAGEREF _Toc136737767 \h </w:instrText>
            </w:r>
            <w:r w:rsidR="003506E3">
              <w:rPr>
                <w:noProof/>
                <w:webHidden/>
              </w:rPr>
            </w:r>
            <w:r w:rsidR="003506E3">
              <w:rPr>
                <w:noProof/>
                <w:webHidden/>
              </w:rPr>
              <w:fldChar w:fldCharType="separate"/>
            </w:r>
            <w:r w:rsidR="003506E3">
              <w:rPr>
                <w:noProof/>
                <w:webHidden/>
              </w:rPr>
              <w:t>19</w:t>
            </w:r>
            <w:r w:rsidR="003506E3">
              <w:rPr>
                <w:noProof/>
                <w:webHidden/>
              </w:rPr>
              <w:fldChar w:fldCharType="end"/>
            </w:r>
          </w:hyperlink>
        </w:p>
        <w:p w14:paraId="4F319378" w14:textId="194F9F41"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8" w:history="1">
            <w:r w:rsidR="003506E3" w:rsidRPr="00E3148D">
              <w:rPr>
                <w:rStyle w:val="Hyperlink"/>
                <w:noProof/>
              </w:rPr>
              <w:t>Action Plan</w:t>
            </w:r>
            <w:r w:rsidR="003506E3">
              <w:rPr>
                <w:noProof/>
                <w:webHidden/>
              </w:rPr>
              <w:tab/>
            </w:r>
            <w:r w:rsidR="003506E3">
              <w:rPr>
                <w:noProof/>
                <w:webHidden/>
              </w:rPr>
              <w:fldChar w:fldCharType="begin"/>
            </w:r>
            <w:r w:rsidR="003506E3">
              <w:rPr>
                <w:noProof/>
                <w:webHidden/>
              </w:rPr>
              <w:instrText xml:space="preserve"> PAGEREF _Toc136737768 \h </w:instrText>
            </w:r>
            <w:r w:rsidR="003506E3">
              <w:rPr>
                <w:noProof/>
                <w:webHidden/>
              </w:rPr>
            </w:r>
            <w:r w:rsidR="003506E3">
              <w:rPr>
                <w:noProof/>
                <w:webHidden/>
              </w:rPr>
              <w:fldChar w:fldCharType="separate"/>
            </w:r>
            <w:r w:rsidR="003506E3">
              <w:rPr>
                <w:noProof/>
                <w:webHidden/>
              </w:rPr>
              <w:t>21</w:t>
            </w:r>
            <w:r w:rsidR="003506E3">
              <w:rPr>
                <w:noProof/>
                <w:webHidden/>
              </w:rPr>
              <w:fldChar w:fldCharType="end"/>
            </w:r>
          </w:hyperlink>
        </w:p>
        <w:p w14:paraId="3BF33564" w14:textId="07ADAA70"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69" w:history="1">
            <w:r w:rsidR="003506E3" w:rsidRPr="00E3148D">
              <w:rPr>
                <w:rStyle w:val="Hyperlink"/>
                <w:noProof/>
              </w:rPr>
              <w:t>Recommendation</w:t>
            </w:r>
            <w:r w:rsidR="003506E3">
              <w:rPr>
                <w:noProof/>
                <w:webHidden/>
              </w:rPr>
              <w:tab/>
            </w:r>
            <w:r w:rsidR="003506E3">
              <w:rPr>
                <w:noProof/>
                <w:webHidden/>
              </w:rPr>
              <w:fldChar w:fldCharType="begin"/>
            </w:r>
            <w:r w:rsidR="003506E3">
              <w:rPr>
                <w:noProof/>
                <w:webHidden/>
              </w:rPr>
              <w:instrText xml:space="preserve"> PAGEREF _Toc136737769 \h </w:instrText>
            </w:r>
            <w:r w:rsidR="003506E3">
              <w:rPr>
                <w:noProof/>
                <w:webHidden/>
              </w:rPr>
            </w:r>
            <w:r w:rsidR="003506E3">
              <w:rPr>
                <w:noProof/>
                <w:webHidden/>
              </w:rPr>
              <w:fldChar w:fldCharType="separate"/>
            </w:r>
            <w:r w:rsidR="003506E3">
              <w:rPr>
                <w:noProof/>
                <w:webHidden/>
              </w:rPr>
              <w:t>23</w:t>
            </w:r>
            <w:r w:rsidR="003506E3">
              <w:rPr>
                <w:noProof/>
                <w:webHidden/>
              </w:rPr>
              <w:fldChar w:fldCharType="end"/>
            </w:r>
          </w:hyperlink>
        </w:p>
        <w:p w14:paraId="7C540C26" w14:textId="72906F4D"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70" w:history="1">
            <w:r w:rsidR="003506E3" w:rsidRPr="00E3148D">
              <w:rPr>
                <w:rStyle w:val="Hyperlink"/>
                <w:noProof/>
              </w:rPr>
              <w:t>Conclusion</w:t>
            </w:r>
            <w:r w:rsidR="003506E3">
              <w:rPr>
                <w:noProof/>
                <w:webHidden/>
              </w:rPr>
              <w:tab/>
            </w:r>
            <w:r w:rsidR="003506E3">
              <w:rPr>
                <w:noProof/>
                <w:webHidden/>
              </w:rPr>
              <w:fldChar w:fldCharType="begin"/>
            </w:r>
            <w:r w:rsidR="003506E3">
              <w:rPr>
                <w:noProof/>
                <w:webHidden/>
              </w:rPr>
              <w:instrText xml:space="preserve"> PAGEREF _Toc136737770 \h </w:instrText>
            </w:r>
            <w:r w:rsidR="003506E3">
              <w:rPr>
                <w:noProof/>
                <w:webHidden/>
              </w:rPr>
            </w:r>
            <w:r w:rsidR="003506E3">
              <w:rPr>
                <w:noProof/>
                <w:webHidden/>
              </w:rPr>
              <w:fldChar w:fldCharType="separate"/>
            </w:r>
            <w:r w:rsidR="003506E3">
              <w:rPr>
                <w:noProof/>
                <w:webHidden/>
              </w:rPr>
              <w:t>24</w:t>
            </w:r>
            <w:r w:rsidR="003506E3">
              <w:rPr>
                <w:noProof/>
                <w:webHidden/>
              </w:rPr>
              <w:fldChar w:fldCharType="end"/>
            </w:r>
          </w:hyperlink>
        </w:p>
        <w:p w14:paraId="3F63114E" w14:textId="437A884A" w:rsidR="003506E3" w:rsidRDefault="00000000" w:rsidP="00D42765">
          <w:pPr>
            <w:pStyle w:val="TOC1"/>
            <w:tabs>
              <w:tab w:val="right" w:leader="dot" w:pos="9016"/>
            </w:tabs>
            <w:spacing w:line="360" w:lineRule="auto"/>
            <w:rPr>
              <w:rFonts w:asciiTheme="minorHAnsi" w:eastAsiaTheme="minorEastAsia" w:hAnsiTheme="minorHAnsi"/>
              <w:noProof/>
              <w:color w:val="auto"/>
              <w:kern w:val="2"/>
              <w:sz w:val="22"/>
              <w:lang w:val="en-IN" w:eastAsia="en-IN"/>
              <w14:ligatures w14:val="standardContextual"/>
            </w:rPr>
          </w:pPr>
          <w:hyperlink w:anchor="_Toc136737771" w:history="1">
            <w:r w:rsidR="003506E3" w:rsidRPr="00E3148D">
              <w:rPr>
                <w:rStyle w:val="Hyperlink"/>
                <w:noProof/>
              </w:rPr>
              <w:t>References</w:t>
            </w:r>
            <w:r w:rsidR="003506E3">
              <w:rPr>
                <w:noProof/>
                <w:webHidden/>
              </w:rPr>
              <w:tab/>
            </w:r>
            <w:r w:rsidR="003506E3">
              <w:rPr>
                <w:noProof/>
                <w:webHidden/>
              </w:rPr>
              <w:fldChar w:fldCharType="begin"/>
            </w:r>
            <w:r w:rsidR="003506E3">
              <w:rPr>
                <w:noProof/>
                <w:webHidden/>
              </w:rPr>
              <w:instrText xml:space="preserve"> PAGEREF _Toc136737771 \h </w:instrText>
            </w:r>
            <w:r w:rsidR="003506E3">
              <w:rPr>
                <w:noProof/>
                <w:webHidden/>
              </w:rPr>
            </w:r>
            <w:r w:rsidR="003506E3">
              <w:rPr>
                <w:noProof/>
                <w:webHidden/>
              </w:rPr>
              <w:fldChar w:fldCharType="separate"/>
            </w:r>
            <w:r w:rsidR="003506E3">
              <w:rPr>
                <w:noProof/>
                <w:webHidden/>
              </w:rPr>
              <w:t>25</w:t>
            </w:r>
            <w:r w:rsidR="003506E3">
              <w:rPr>
                <w:noProof/>
                <w:webHidden/>
              </w:rPr>
              <w:fldChar w:fldCharType="end"/>
            </w:r>
          </w:hyperlink>
        </w:p>
        <w:p w14:paraId="78E76547" w14:textId="569BAEC8" w:rsidR="00DA6FD0" w:rsidRDefault="00DA6FD0" w:rsidP="00D42765">
          <w:pPr>
            <w:spacing w:line="360" w:lineRule="auto"/>
          </w:pPr>
          <w:r>
            <w:rPr>
              <w:b/>
              <w:bCs/>
              <w:noProof/>
            </w:rPr>
            <w:fldChar w:fldCharType="end"/>
          </w:r>
        </w:p>
      </w:sdtContent>
    </w:sdt>
    <w:p w14:paraId="59A53094" w14:textId="2FC0BD51" w:rsidR="00464FE4" w:rsidRDefault="00464FE4"/>
    <w:p w14:paraId="2BE4FFB6" w14:textId="77777777" w:rsidR="00464FE4" w:rsidRDefault="00464FE4">
      <w:pPr>
        <w:spacing w:line="259" w:lineRule="auto"/>
        <w:jc w:val="left"/>
      </w:pPr>
      <w:r>
        <w:br w:type="page"/>
      </w:r>
    </w:p>
    <w:p w14:paraId="16AFAC9D" w14:textId="77777777" w:rsidR="003506E3" w:rsidRDefault="003506E3" w:rsidP="003506E3">
      <w:pPr>
        <w:pStyle w:val="Heading1"/>
        <w:spacing w:before="0"/>
        <w:jc w:val="both"/>
        <w:rPr>
          <w:color w:val="auto"/>
          <w:sz w:val="48"/>
        </w:rPr>
      </w:pPr>
      <w:bookmarkStart w:id="0" w:name="_Toc136737750"/>
      <w:r>
        <w:rPr>
          <w:color w:val="000000"/>
          <w:szCs w:val="28"/>
        </w:rPr>
        <w:lastRenderedPageBreak/>
        <w:t>Introduction</w:t>
      </w:r>
      <w:bookmarkEnd w:id="0"/>
    </w:p>
    <w:p w14:paraId="6C7DCEB6" w14:textId="77777777" w:rsidR="003506E3" w:rsidRDefault="003506E3" w:rsidP="003506E3">
      <w:pPr>
        <w:pStyle w:val="Heading2"/>
        <w:spacing w:before="0"/>
        <w:jc w:val="both"/>
      </w:pPr>
      <w:bookmarkStart w:id="1" w:name="_Toc136737751"/>
      <w:r>
        <w:rPr>
          <w:color w:val="000000"/>
        </w:rPr>
        <w:t>Purpose</w:t>
      </w:r>
      <w:bookmarkEnd w:id="1"/>
    </w:p>
    <w:p w14:paraId="3170077E" w14:textId="77777777" w:rsidR="003506E3" w:rsidRDefault="003506E3" w:rsidP="003506E3">
      <w:pPr>
        <w:pStyle w:val="NormalWeb"/>
        <w:spacing w:before="0" w:beforeAutospacing="0" w:after="0" w:afterAutospacing="0" w:line="480" w:lineRule="auto"/>
        <w:jc w:val="both"/>
      </w:pPr>
      <w:r>
        <w:rPr>
          <w:color w:val="000000"/>
        </w:rPr>
        <w:t>The consultancy report presently focuses on offering a strategy evaluation of the different factors that are contributing towards the operational issues present within Barcelona Princess Hotel. The entire focus of the consultancy report is based on evaluating the current operational issues and problems experienced by the organization that is directly contributing to the organizational failure to getting appropriate sustainability, whether from the economic, social, or environmental aspects (</w:t>
      </w:r>
      <w:r>
        <w:rPr>
          <w:color w:val="000000"/>
          <w:shd w:val="clear" w:color="auto" w:fill="FFFFFF"/>
        </w:rPr>
        <w:t>Larrinaga and Vallejo, 2021)</w:t>
      </w:r>
      <w:r>
        <w:rPr>
          <w:color w:val="000000"/>
        </w:rPr>
        <w:t>.</w:t>
      </w:r>
    </w:p>
    <w:p w14:paraId="31DC2B7D" w14:textId="77777777" w:rsidR="003506E3" w:rsidRDefault="003506E3" w:rsidP="003506E3">
      <w:pPr>
        <w:pStyle w:val="NormalWeb"/>
        <w:spacing w:before="0" w:beforeAutospacing="0" w:after="0" w:afterAutospacing="0" w:line="480" w:lineRule="auto"/>
        <w:jc w:val="both"/>
      </w:pPr>
      <w:r>
        <w:rPr>
          <w:color w:val="000000"/>
        </w:rPr>
        <w:t>The consultant evaluates the macro and micro environmental factors with the help of PESTLE analysis. This particular analytical framework is considered to identify the external environmental factors that have a direct effect on organizational performance. Additionally, the consultant has considered SWOT analysis which assists in critically identifying the internal strengths, weaknesses, opportunities, and threats of the hotel that are influencing the organizational performance. Lastly, a TOWS analysis is performed to understand the link existing between strains, opportunities, weaknesses, and threats, which have a positive or negative impact on organizational sustainability.</w:t>
      </w:r>
    </w:p>
    <w:p w14:paraId="667D3585" w14:textId="77777777" w:rsidR="003506E3" w:rsidRDefault="003506E3" w:rsidP="003506E3">
      <w:pPr>
        <w:pStyle w:val="NormalWeb"/>
        <w:spacing w:before="0" w:beforeAutospacing="0" w:after="0" w:afterAutospacing="0" w:line="480" w:lineRule="auto"/>
        <w:jc w:val="both"/>
      </w:pPr>
      <w:r>
        <w:rPr>
          <w:color w:val="000000"/>
        </w:rPr>
        <w:t>Lastly, the con consultant has performed a detailed operational performance and financial performance based on identifying the issues and the opportunities for meeting hitting the existing problems and risks of the operational strategies for Barcelona Princess Hotel in Spain.</w:t>
      </w:r>
    </w:p>
    <w:p w14:paraId="6C7B2AB9" w14:textId="77777777" w:rsidR="003506E3" w:rsidRDefault="003506E3" w:rsidP="003506E3">
      <w:pPr>
        <w:pStyle w:val="Heading2"/>
        <w:spacing w:before="0"/>
        <w:jc w:val="both"/>
      </w:pPr>
      <w:bookmarkStart w:id="2" w:name="_Toc136737752"/>
      <w:r>
        <w:rPr>
          <w:color w:val="000000"/>
        </w:rPr>
        <w:t>Problems/Issues</w:t>
      </w:r>
      <w:bookmarkEnd w:id="2"/>
    </w:p>
    <w:p w14:paraId="4C22DB44" w14:textId="77777777" w:rsidR="003506E3" w:rsidRDefault="003506E3" w:rsidP="003506E3">
      <w:pPr>
        <w:pStyle w:val="NormalWeb"/>
        <w:spacing w:before="0" w:beforeAutospacing="0" w:after="0" w:afterAutospacing="0" w:line="480" w:lineRule="auto"/>
        <w:jc w:val="both"/>
      </w:pPr>
      <w:r>
        <w:rPr>
          <w:color w:val="000000"/>
        </w:rPr>
        <w:t>There are a few major operational problems identified for Barcelona Princess Hotel that include;</w:t>
      </w:r>
    </w:p>
    <w:p w14:paraId="70429472" w14:textId="77777777" w:rsidR="003506E3" w:rsidRDefault="003506E3" w:rsidP="003506E3">
      <w:pPr>
        <w:pStyle w:val="NormalWeb"/>
        <w:numPr>
          <w:ilvl w:val="0"/>
          <w:numId w:val="22"/>
        </w:numPr>
        <w:spacing w:before="0" w:beforeAutospacing="0" w:after="0" w:afterAutospacing="0" w:line="480" w:lineRule="auto"/>
        <w:jc w:val="both"/>
        <w:textAlignment w:val="baseline"/>
        <w:rPr>
          <w:color w:val="000000"/>
        </w:rPr>
      </w:pPr>
      <w:r>
        <w:rPr>
          <w:color w:val="000000"/>
        </w:rPr>
        <w:t>Barcelona Princess Hotel is currently failing to retain more customers.</w:t>
      </w:r>
    </w:p>
    <w:p w14:paraId="4545C3F6" w14:textId="77777777" w:rsidR="003506E3" w:rsidRDefault="003506E3" w:rsidP="003506E3">
      <w:pPr>
        <w:pStyle w:val="NormalWeb"/>
        <w:numPr>
          <w:ilvl w:val="0"/>
          <w:numId w:val="22"/>
        </w:numPr>
        <w:spacing w:before="0" w:beforeAutospacing="0" w:after="0" w:afterAutospacing="0" w:line="480" w:lineRule="auto"/>
        <w:jc w:val="both"/>
        <w:textAlignment w:val="baseline"/>
        <w:rPr>
          <w:color w:val="000000"/>
        </w:rPr>
      </w:pPr>
      <w:r>
        <w:rPr>
          <w:color w:val="000000"/>
        </w:rPr>
        <w:t>Barcelona Princess Hotel has the operational issue of responding to Competition in an effective way.</w:t>
      </w:r>
    </w:p>
    <w:p w14:paraId="207B9999" w14:textId="77777777" w:rsidR="003506E3" w:rsidRDefault="003506E3" w:rsidP="003506E3">
      <w:pPr>
        <w:pStyle w:val="NormalWeb"/>
        <w:numPr>
          <w:ilvl w:val="0"/>
          <w:numId w:val="22"/>
        </w:numPr>
        <w:spacing w:before="0" w:beforeAutospacing="0" w:after="0" w:afterAutospacing="0" w:line="480" w:lineRule="auto"/>
        <w:jc w:val="both"/>
        <w:textAlignment w:val="baseline"/>
        <w:rPr>
          <w:color w:val="000000"/>
        </w:rPr>
      </w:pPr>
      <w:r>
        <w:rPr>
          <w:color w:val="000000"/>
        </w:rPr>
        <w:lastRenderedPageBreak/>
        <w:t>Barcelona Princess Hotel fails to consider customer feedback while mitigating uncertainty in its business model and organizational structure.</w:t>
      </w:r>
    </w:p>
    <w:p w14:paraId="40C04545" w14:textId="77777777" w:rsidR="003506E3" w:rsidRDefault="003506E3" w:rsidP="003506E3">
      <w:pPr>
        <w:pStyle w:val="NormalWeb"/>
        <w:spacing w:before="0" w:beforeAutospacing="0" w:after="0" w:afterAutospacing="0" w:line="480" w:lineRule="auto"/>
        <w:jc w:val="both"/>
      </w:pPr>
      <w:r>
        <w:rPr>
          <w:color w:val="000000"/>
        </w:rPr>
        <w:t>These are the three major problems identified within the organizational operational activities of Barcelona Princess Hotel in Spain (</w:t>
      </w:r>
      <w:r>
        <w:rPr>
          <w:color w:val="000000"/>
          <w:shd w:val="clear" w:color="auto" w:fill="FFFFFF"/>
        </w:rPr>
        <w:t>López-Bernabé et al., 2021)</w:t>
      </w:r>
      <w:r>
        <w:rPr>
          <w:color w:val="000000"/>
        </w:rPr>
        <w:t>. The entire consultancy report is focused on evaluating these operational problems and evaluating appropriate resolutions to guarantee the mitigation of these identified issues and the improvement of operational effectiveness.</w:t>
      </w:r>
    </w:p>
    <w:p w14:paraId="2B2E34DF" w14:textId="77777777" w:rsidR="003506E3" w:rsidRDefault="003506E3" w:rsidP="003506E3">
      <w:pPr>
        <w:pStyle w:val="Heading1"/>
        <w:spacing w:before="0"/>
        <w:jc w:val="both"/>
      </w:pPr>
      <w:bookmarkStart w:id="3" w:name="_Toc136737753"/>
      <w:r>
        <w:rPr>
          <w:color w:val="000000"/>
          <w:szCs w:val="28"/>
        </w:rPr>
        <w:t>Scope and Analysis</w:t>
      </w:r>
      <w:bookmarkEnd w:id="3"/>
    </w:p>
    <w:p w14:paraId="26AF0975" w14:textId="77777777" w:rsidR="003506E3" w:rsidRDefault="003506E3" w:rsidP="003506E3">
      <w:pPr>
        <w:pStyle w:val="Heading2"/>
        <w:spacing w:before="0"/>
        <w:jc w:val="both"/>
      </w:pPr>
      <w:bookmarkStart w:id="4" w:name="_Toc136737754"/>
      <w:r>
        <w:rPr>
          <w:color w:val="000000"/>
        </w:rPr>
        <w:t>Hotel Background</w:t>
      </w:r>
      <w:bookmarkEnd w:id="4"/>
      <w:r>
        <w:rPr>
          <w:color w:val="000000"/>
        </w:rPr>
        <w:t> </w:t>
      </w:r>
    </w:p>
    <w:p w14:paraId="240A9B0F" w14:textId="77777777" w:rsidR="003506E3" w:rsidRDefault="003506E3" w:rsidP="003506E3">
      <w:pPr>
        <w:pStyle w:val="NormalWeb"/>
        <w:spacing w:before="0" w:beforeAutospacing="0" w:after="0" w:afterAutospacing="0" w:line="480" w:lineRule="auto"/>
        <w:jc w:val="both"/>
      </w:pPr>
      <w:r>
        <w:rPr>
          <w:color w:val="000000"/>
        </w:rPr>
        <w:t>Barcelona Princess Hotel was first built in 2004 and later and for the last time it was renovated in 2011. This hotel is an Avant-garde designed hotel situated at Avda. Diagonal 1 E Barcelona, Catalonia, 08019, Spain. The current revenue of the organization stands at $13.2 million where it belongs to the hospitality industry of Spain. Currently, Barcelona Princess Hotel has 64 employees who are tirelessly working towards achieving the general objectives and omissions of the company. In this particular section, the organizational mission, vision, and values are identified appropriately (</w:t>
      </w:r>
      <w:r>
        <w:rPr>
          <w:color w:val="000000"/>
          <w:shd w:val="clear" w:color="auto" w:fill="FFFFFF"/>
        </w:rPr>
        <w:t>Robina-Ramírez et al., 2021)</w:t>
      </w:r>
      <w:r>
        <w:rPr>
          <w:color w:val="000000"/>
        </w:rPr>
        <w:t>.</w:t>
      </w:r>
    </w:p>
    <w:p w14:paraId="45EB41DA" w14:textId="77777777" w:rsidR="003506E3" w:rsidRDefault="003506E3" w:rsidP="003506E3">
      <w:pPr>
        <w:pStyle w:val="NormalWeb"/>
        <w:spacing w:before="0" w:beforeAutospacing="0" w:after="0" w:afterAutospacing="0" w:line="480" w:lineRule="auto"/>
        <w:jc w:val="both"/>
      </w:pPr>
      <w:r>
        <w:rPr>
          <w:b/>
          <w:bCs/>
          <w:color w:val="000000"/>
        </w:rPr>
        <w:t>Mission</w:t>
      </w:r>
    </w:p>
    <w:p w14:paraId="6D4A12E5" w14:textId="77777777" w:rsidR="003506E3" w:rsidRDefault="003506E3" w:rsidP="003506E3">
      <w:pPr>
        <w:pStyle w:val="NormalWeb"/>
        <w:spacing w:before="0" w:beforeAutospacing="0" w:after="0" w:afterAutospacing="0" w:line="480" w:lineRule="auto"/>
        <w:jc w:val="both"/>
      </w:pPr>
      <w:r>
        <w:rPr>
          <w:color w:val="000000"/>
        </w:rPr>
        <w:t>The mission of Barcelona Princess Hotel states that it is a beachfront avant-garde innovative style, urban Hotel. The organization believes in getting to know people better and offering them the unique experience they get while staying at the hotel so that the profitability can be achieved for the shareholders as well as the business. Sustainability can be maintained. According to the organization, people and customers come 1st (</w:t>
      </w:r>
      <w:r>
        <w:rPr>
          <w:color w:val="000000"/>
          <w:shd w:val="clear" w:color="auto" w:fill="FFFFFF"/>
        </w:rPr>
        <w:t>Rico et al., 2020)</w:t>
      </w:r>
      <w:r>
        <w:rPr>
          <w:color w:val="000000"/>
        </w:rPr>
        <w:t>.</w:t>
      </w:r>
    </w:p>
    <w:p w14:paraId="4DC3DF11" w14:textId="77777777" w:rsidR="003506E3" w:rsidRDefault="003506E3" w:rsidP="003506E3">
      <w:pPr>
        <w:pStyle w:val="NormalWeb"/>
        <w:spacing w:before="0" w:beforeAutospacing="0" w:after="0" w:afterAutospacing="0" w:line="480" w:lineRule="auto"/>
        <w:jc w:val="both"/>
      </w:pPr>
      <w:r>
        <w:rPr>
          <w:b/>
          <w:bCs/>
          <w:color w:val="000000"/>
        </w:rPr>
        <w:t>Vision</w:t>
      </w:r>
    </w:p>
    <w:p w14:paraId="6E515D06" w14:textId="77777777" w:rsidR="003506E3" w:rsidRDefault="003506E3" w:rsidP="003506E3">
      <w:pPr>
        <w:pStyle w:val="NormalWeb"/>
        <w:spacing w:before="0" w:beforeAutospacing="0" w:after="0" w:afterAutospacing="0" w:line="480" w:lineRule="auto"/>
        <w:jc w:val="both"/>
      </w:pPr>
      <w:r>
        <w:rPr>
          <w:color w:val="000000"/>
        </w:rPr>
        <w:lastRenderedPageBreak/>
        <w:t>The vision of Barcelona Princess Hotel is to become the four-star sector leader within the hospitality industry of Barcelona Spain as it will strive for excellence in its quality service and long-term relationships. It has so far been maintained with the employees and the customers.</w:t>
      </w:r>
    </w:p>
    <w:p w14:paraId="426AA4D1" w14:textId="77777777" w:rsidR="003506E3" w:rsidRDefault="003506E3" w:rsidP="003506E3">
      <w:pPr>
        <w:pStyle w:val="NormalWeb"/>
        <w:spacing w:before="0" w:beforeAutospacing="0" w:after="0" w:afterAutospacing="0" w:line="480" w:lineRule="auto"/>
        <w:jc w:val="both"/>
      </w:pPr>
      <w:r>
        <w:rPr>
          <w:b/>
          <w:bCs/>
          <w:color w:val="000000"/>
        </w:rPr>
        <w:t>Values</w:t>
      </w:r>
    </w:p>
    <w:p w14:paraId="1041C6A9" w14:textId="77777777" w:rsidR="003506E3" w:rsidRDefault="003506E3" w:rsidP="003506E3">
      <w:pPr>
        <w:pStyle w:val="NormalWeb"/>
        <w:spacing w:before="0" w:beforeAutospacing="0" w:after="0" w:afterAutospacing="0" w:line="480" w:lineRule="auto"/>
        <w:jc w:val="both"/>
      </w:pPr>
      <w:r>
        <w:rPr>
          <w:color w:val="000000"/>
        </w:rPr>
        <w:t>The values of Barcelona Princess Hotel, hotel are primarily segregated under four components such as integrity and people, focus, social and corporate responsibility, excellence and innovation, and finally work-life balance. Based on these four values, the entire business operation is conducted within the Barcelona Princess Hotel that adds value to its brand value and Its brand awareness among the customer base.</w:t>
      </w:r>
    </w:p>
    <w:p w14:paraId="466F07FA" w14:textId="77777777" w:rsidR="003506E3" w:rsidRDefault="003506E3" w:rsidP="003506E3">
      <w:pPr>
        <w:pStyle w:val="Heading2"/>
        <w:spacing w:before="0"/>
        <w:jc w:val="both"/>
      </w:pPr>
      <w:bookmarkStart w:id="5" w:name="_Toc136737755"/>
      <w:r>
        <w:rPr>
          <w:color w:val="000000"/>
        </w:rPr>
        <w:t>Hotel Description</w:t>
      </w:r>
      <w:bookmarkEnd w:id="5"/>
    </w:p>
    <w:p w14:paraId="2C91DFB5" w14:textId="77777777" w:rsidR="003506E3" w:rsidRDefault="003506E3" w:rsidP="003506E3">
      <w:pPr>
        <w:pStyle w:val="NormalWeb"/>
        <w:spacing w:before="0" w:beforeAutospacing="0" w:after="0" w:afterAutospacing="0" w:line="480" w:lineRule="auto"/>
        <w:jc w:val="both"/>
      </w:pPr>
      <w:r>
        <w:rPr>
          <w:color w:val="000000"/>
        </w:rPr>
        <w:t>Barcelona Princess Hotel has always been a flagship of huge pools, saunas, wellness booths, massages, and other spa facilities along with dynamic and functional settings of exquisite. The culinary experience is wonderful cabanas in the poolside, Gardens live music shows, and so on. Barcelona Princess Hotel offers a wider range of services available for different age groups such as entertainment activities, starting from mini clubs to other cultural activities, and local traditional activities that have varied options for the guests to choose from (</w:t>
      </w:r>
      <w:r>
        <w:rPr>
          <w:color w:val="000000"/>
          <w:shd w:val="clear" w:color="auto" w:fill="FFFFFF"/>
        </w:rPr>
        <w:t>Melián-González and Bulchand-Gidumal, 2020)</w:t>
      </w:r>
      <w:r>
        <w:rPr>
          <w:color w:val="000000"/>
        </w:rPr>
        <w:t>.</w:t>
      </w:r>
    </w:p>
    <w:p w14:paraId="733FED14" w14:textId="77777777" w:rsidR="003506E3" w:rsidRDefault="003506E3" w:rsidP="003506E3">
      <w:pPr>
        <w:pStyle w:val="NormalWeb"/>
        <w:spacing w:before="0" w:beforeAutospacing="0" w:after="0" w:afterAutospacing="0" w:line="480" w:lineRule="auto"/>
        <w:jc w:val="both"/>
      </w:pPr>
      <w:r>
        <w:rPr>
          <w:color w:val="000000"/>
        </w:rPr>
        <w:t>Apart from these significant activities and facilities, Princess Hotel has fostered its commitment towards sustainability because natural space is being continuously promoted within the hotel premises. It has also offered spectacular settings based on environmentally friendly values in Barcelona. Additionally, the hotel also offers different long-standing experiences of rich traditions and cuisines that can be customized according to the requirements and preferences of the customers. Special menus are always offered by Barcelona Princess Hotel for different events, business lunches conventions, and for all mail types such as breakfast, lunch, and dinner. </w:t>
      </w:r>
    </w:p>
    <w:p w14:paraId="76771FA8" w14:textId="77777777" w:rsidR="003506E3" w:rsidRDefault="003506E3" w:rsidP="003506E3">
      <w:pPr>
        <w:pStyle w:val="Heading2"/>
        <w:spacing w:before="0"/>
        <w:jc w:val="both"/>
      </w:pPr>
      <w:bookmarkStart w:id="6" w:name="_Toc136737756"/>
      <w:r>
        <w:rPr>
          <w:color w:val="000000"/>
        </w:rPr>
        <w:lastRenderedPageBreak/>
        <w:t>PESTLE Analysis</w:t>
      </w:r>
      <w:bookmarkEnd w:id="6"/>
    </w:p>
    <w:p w14:paraId="530678ED" w14:textId="77777777" w:rsidR="003506E3" w:rsidRDefault="003506E3" w:rsidP="003506E3">
      <w:pPr>
        <w:pStyle w:val="NormalWeb"/>
        <w:spacing w:before="0" w:beforeAutospacing="0" w:after="0" w:afterAutospacing="0" w:line="480" w:lineRule="auto"/>
        <w:jc w:val="both"/>
      </w:pPr>
      <w:r>
        <w:rPr>
          <w:color w:val="000000"/>
        </w:rPr>
        <w:t>The PESTLE analysis is conducted by the consultant to evaluate and identify the different external or macro-environmental factors which are impacting the organizational performance of Barcelona Princess Hotel directly. The PESTLE analysis is also assisting the consultant to identify the different macro-environmental factors that might have a role to play in influencing the operational issues within the organizational structure and its business model (</w:t>
      </w:r>
      <w:r>
        <w:rPr>
          <w:color w:val="000000"/>
          <w:shd w:val="clear" w:color="auto" w:fill="FFFFFF"/>
        </w:rPr>
        <w:t>Úbeda-García et al., 2018)</w:t>
      </w:r>
      <w:r>
        <w:rPr>
          <w:color w:val="000000"/>
        </w:rPr>
        <w:t>. There are six significant elements available within the current analytical framework such as political, economic, social, technological, legal, and environmental factors.</w:t>
      </w:r>
    </w:p>
    <w:tbl>
      <w:tblPr>
        <w:tblW w:w="9360" w:type="dxa"/>
        <w:tblCellMar>
          <w:top w:w="15" w:type="dxa"/>
          <w:left w:w="15" w:type="dxa"/>
          <w:bottom w:w="15" w:type="dxa"/>
          <w:right w:w="15" w:type="dxa"/>
        </w:tblCellMar>
        <w:tblLook w:val="04A0" w:firstRow="1" w:lastRow="0" w:firstColumn="1" w:lastColumn="0" w:noHBand="0" w:noVBand="1"/>
      </w:tblPr>
      <w:tblGrid>
        <w:gridCol w:w="1747"/>
        <w:gridCol w:w="7613"/>
      </w:tblGrid>
      <w:tr w:rsidR="003506E3" w14:paraId="3B4B0E2F"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9F08B" w14:textId="77777777" w:rsidR="003506E3" w:rsidRDefault="003506E3">
            <w:pPr>
              <w:pStyle w:val="NormalWeb"/>
              <w:spacing w:before="0" w:beforeAutospacing="0" w:after="0" w:afterAutospacing="0"/>
              <w:jc w:val="center"/>
            </w:pPr>
            <w:r>
              <w:rPr>
                <w:b/>
                <w:bCs/>
                <w:color w:val="000000"/>
              </w:rPr>
              <w:t>Elements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DD32C" w14:textId="77777777" w:rsidR="003506E3" w:rsidRDefault="003506E3">
            <w:pPr>
              <w:pStyle w:val="NormalWeb"/>
              <w:spacing w:before="0" w:beforeAutospacing="0" w:after="0" w:afterAutospacing="0"/>
              <w:jc w:val="center"/>
            </w:pPr>
            <w:r>
              <w:rPr>
                <w:b/>
                <w:bCs/>
                <w:color w:val="000000"/>
              </w:rPr>
              <w:t>Factors</w:t>
            </w:r>
          </w:p>
        </w:tc>
      </w:tr>
      <w:tr w:rsidR="003506E3" w14:paraId="759068A1"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BFAB0" w14:textId="77777777" w:rsidR="003506E3" w:rsidRDefault="003506E3">
            <w:pPr>
              <w:pStyle w:val="NormalWeb"/>
              <w:spacing w:before="0" w:beforeAutospacing="0" w:after="0" w:afterAutospacing="0"/>
              <w:jc w:val="center"/>
            </w:pPr>
            <w:r>
              <w:rPr>
                <w:b/>
                <w:bCs/>
                <w:color w:val="000000"/>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D1511"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The political landscape of Spain is concerning due to being a member of the European Union.</w:t>
            </w:r>
          </w:p>
          <w:p w14:paraId="2F9E12EE"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For the past decade, Spain has had a high fiscal deficit where the government is spending more than it is earning.</w:t>
            </w:r>
          </w:p>
          <w:p w14:paraId="5E490190"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The value added tax in Spain is due for different services being sold within the country that includes cultural events and hotels.</w:t>
            </w:r>
          </w:p>
          <w:p w14:paraId="31CDC7A2"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Government stability has lowered in recent years which has influenced the hotel industry and become less attractive for foreign investors (</w:t>
            </w:r>
            <w:r>
              <w:rPr>
                <w:color w:val="000000"/>
                <w:shd w:val="clear" w:color="auto" w:fill="FFFFFF"/>
              </w:rPr>
              <w:t>Arbelo et al., 2018)</w:t>
            </w:r>
            <w:r>
              <w:rPr>
                <w:color w:val="000000"/>
              </w:rPr>
              <w:t>.</w:t>
            </w:r>
          </w:p>
          <w:p w14:paraId="3E704EEB" w14:textId="77777777" w:rsidR="003506E3" w:rsidRDefault="003506E3" w:rsidP="003506E3">
            <w:pPr>
              <w:pStyle w:val="NormalWeb"/>
              <w:numPr>
                <w:ilvl w:val="0"/>
                <w:numId w:val="23"/>
              </w:numPr>
              <w:spacing w:before="0" w:beforeAutospacing="0" w:after="0" w:afterAutospacing="0"/>
              <w:jc w:val="both"/>
              <w:textAlignment w:val="baseline"/>
              <w:rPr>
                <w:color w:val="000000"/>
              </w:rPr>
            </w:pPr>
            <w:r>
              <w:rPr>
                <w:color w:val="000000"/>
              </w:rPr>
              <w:t>Continuous governmental policy, changes and elections and making it harmful for the hotel industry entirely because the nation’s economy is at risk.</w:t>
            </w:r>
          </w:p>
        </w:tc>
      </w:tr>
      <w:tr w:rsidR="003506E3" w14:paraId="2A32675C"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0AF1D5" w14:textId="77777777" w:rsidR="003506E3" w:rsidRDefault="003506E3">
            <w:pPr>
              <w:pStyle w:val="NormalWeb"/>
              <w:spacing w:before="0" w:beforeAutospacing="0" w:after="0" w:afterAutospacing="0"/>
              <w:jc w:val="center"/>
            </w:pPr>
            <w:r>
              <w:rPr>
                <w:b/>
                <w:bCs/>
                <w:color w:val="000000"/>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C5044"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The interest rate of Spain currently stands at 3.40% in comparison to 1.69% last year which indicates to us a long-term average growth rate of 19.67%.</w:t>
            </w:r>
          </w:p>
          <w:p w14:paraId="4AD04361"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From the perspective of historical data from 1960 to 2022, the average inflation rate of Spain has been 6.4% per year. In April 2023, the inflation rate was 4.1%.</w:t>
            </w:r>
          </w:p>
          <w:p w14:paraId="32B5B1B0"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In 2020, Spain had an unemployment rate of 14.81% which has declined by 0.8% and stood at 14.73% in 2021 (</w:t>
            </w:r>
            <w:r>
              <w:rPr>
                <w:color w:val="000000"/>
                <w:shd w:val="clear" w:color="auto" w:fill="FFFFFF"/>
              </w:rPr>
              <w:t>González-Torres et al., 2021)</w:t>
            </w:r>
            <w:r>
              <w:rPr>
                <w:color w:val="000000"/>
              </w:rPr>
              <w:t>.</w:t>
            </w:r>
          </w:p>
          <w:p w14:paraId="7F6E716B"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In 2021, Spain had a GDP annual change of 5.5%, whereas it will be significant in 2020. The same is true for -11.3%.</w:t>
            </w:r>
          </w:p>
          <w:p w14:paraId="4B0216D3" w14:textId="77777777" w:rsidR="003506E3" w:rsidRDefault="003506E3" w:rsidP="003506E3">
            <w:pPr>
              <w:pStyle w:val="NormalWeb"/>
              <w:numPr>
                <w:ilvl w:val="0"/>
                <w:numId w:val="24"/>
              </w:numPr>
              <w:spacing w:before="0" w:beforeAutospacing="0" w:after="0" w:afterAutospacing="0"/>
              <w:jc w:val="both"/>
              <w:textAlignment w:val="baseline"/>
              <w:rPr>
                <w:color w:val="000000"/>
              </w:rPr>
            </w:pPr>
            <w:r>
              <w:rPr>
                <w:color w:val="000000"/>
              </w:rPr>
              <w:t>The increased interest rate of Spain is reflecting economic stability which is present to be a better opportunity for all the interest reasons, including the hotel industry to attract more investors.</w:t>
            </w:r>
          </w:p>
        </w:tc>
      </w:tr>
      <w:tr w:rsidR="003506E3" w14:paraId="15465547"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B3EB91" w14:textId="77777777" w:rsidR="003506E3" w:rsidRDefault="003506E3">
            <w:pPr>
              <w:pStyle w:val="NormalWeb"/>
              <w:spacing w:before="0" w:beforeAutospacing="0" w:after="0" w:afterAutospacing="0"/>
              <w:jc w:val="center"/>
            </w:pPr>
            <w:r>
              <w:rPr>
                <w:b/>
                <w:bCs/>
                <w:color w:val="000000"/>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10DE5"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In 2022, the population of Spain experienced a 0.15% increase whereas in 2023, the population has reduced by 0.08% in comparison to 2022.</w:t>
            </w:r>
          </w:p>
          <w:p w14:paraId="0D5EB31B"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lastRenderedPageBreak/>
              <w:t>Spain has always been known for its wide range of leisure and sports activities for which the financial crisis experienced by Spain over the last 10 years has influenced the lifestyle to a critical standard.</w:t>
            </w:r>
          </w:p>
          <w:p w14:paraId="0509CD08"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The education level of the population aged above 15 in Spain is considered to be 99% educated where the quality of education might be considered to be lower than any other western european country (</w:t>
            </w:r>
            <w:r>
              <w:rPr>
                <w:color w:val="000000"/>
                <w:shd w:val="clear" w:color="auto" w:fill="FFFFFF"/>
              </w:rPr>
              <w:t>Nieves and Quintana, 2018)</w:t>
            </w:r>
            <w:r>
              <w:rPr>
                <w:color w:val="000000"/>
              </w:rPr>
              <w:t>.</w:t>
            </w:r>
          </w:p>
          <w:p w14:paraId="640B648D"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Among many problems, the Spanish wealth cap is identified to be one of the biggest concerns in the entire European region due to its unequal distribution of wealth.</w:t>
            </w:r>
          </w:p>
          <w:p w14:paraId="241D5B5A" w14:textId="77777777" w:rsidR="003506E3" w:rsidRDefault="003506E3" w:rsidP="003506E3">
            <w:pPr>
              <w:pStyle w:val="NormalWeb"/>
              <w:numPr>
                <w:ilvl w:val="0"/>
                <w:numId w:val="25"/>
              </w:numPr>
              <w:spacing w:before="0" w:beforeAutospacing="0" w:after="0" w:afterAutospacing="0"/>
              <w:jc w:val="both"/>
              <w:textAlignment w:val="baseline"/>
              <w:rPr>
                <w:color w:val="000000"/>
              </w:rPr>
            </w:pPr>
            <w:r>
              <w:rPr>
                <w:color w:val="000000"/>
              </w:rPr>
              <w:t>Spain is considered to be socially immobile along with other Southern European countries.</w:t>
            </w:r>
          </w:p>
        </w:tc>
      </w:tr>
      <w:tr w:rsidR="003506E3" w14:paraId="780ECAFF"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24681" w14:textId="77777777" w:rsidR="003506E3" w:rsidRDefault="003506E3">
            <w:pPr>
              <w:pStyle w:val="NormalWeb"/>
              <w:spacing w:before="0" w:beforeAutospacing="0" w:after="0" w:afterAutospacing="0"/>
              <w:jc w:val="center"/>
            </w:pPr>
            <w:r>
              <w:rPr>
                <w:b/>
                <w:bCs/>
                <w:color w:val="000000"/>
              </w:rPr>
              <w:lastRenderedPageBreak/>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97A82A"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The technological advancements have always been a strong point for Spain due to its rich history of innovation and invention.</w:t>
            </w:r>
          </w:p>
          <w:p w14:paraId="101B4347"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The obsolescence rates in most Spanish industries along with the hotel industry is relatively low for which it is able to attract more foreign tourists, who are interested in the services of state-of-the-art technologies (</w:t>
            </w:r>
            <w:r>
              <w:rPr>
                <w:color w:val="000000"/>
                <w:shd w:val="clear" w:color="auto" w:fill="FFFFFF"/>
              </w:rPr>
              <w:t>Pié Dols et al., 2019)</w:t>
            </w:r>
            <w:r>
              <w:rPr>
                <w:color w:val="000000"/>
              </w:rPr>
              <w:t>.</w:t>
            </w:r>
          </w:p>
          <w:p w14:paraId="00F0C38D"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The Spanish government is certainly spending much more money on research purposes which makes the public sector and the hotel industry highly susceptible to changes in the economic status of Spain itself.</w:t>
            </w:r>
          </w:p>
          <w:p w14:paraId="2F8ABA03" w14:textId="77777777" w:rsidR="003506E3" w:rsidRDefault="003506E3" w:rsidP="003506E3">
            <w:pPr>
              <w:pStyle w:val="NormalWeb"/>
              <w:numPr>
                <w:ilvl w:val="0"/>
                <w:numId w:val="26"/>
              </w:numPr>
              <w:spacing w:before="0" w:beforeAutospacing="0" w:after="0" w:afterAutospacing="0"/>
              <w:jc w:val="both"/>
              <w:textAlignment w:val="baseline"/>
              <w:rPr>
                <w:color w:val="000000"/>
              </w:rPr>
            </w:pPr>
            <w:r>
              <w:rPr>
                <w:color w:val="000000"/>
              </w:rPr>
              <w:t>Majority institutions of Spain or improving their existing and currently operating technologies into newer advancements by collaborating with industries and transferring the new technologies to potential customers.</w:t>
            </w:r>
          </w:p>
        </w:tc>
      </w:tr>
      <w:tr w:rsidR="003506E3" w14:paraId="59ACE201"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E9008" w14:textId="77777777" w:rsidR="003506E3" w:rsidRDefault="003506E3">
            <w:pPr>
              <w:pStyle w:val="NormalWeb"/>
              <w:spacing w:before="0" w:beforeAutospacing="0" w:after="0" w:afterAutospacing="0"/>
              <w:jc w:val="center"/>
            </w:pPr>
            <w:r>
              <w:rPr>
                <w:b/>
                <w:bCs/>
                <w:color w:val="000000"/>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88102"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The copyright and data protection laws in any European country is a grave concern for majority industries, including the hotel industry.</w:t>
            </w:r>
          </w:p>
          <w:p w14:paraId="64BA1E77"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In the digital Eire, Spain is considered to be a highly bureaucratic country for which a fair number of legal hoops are there for many companies to jump while investing into the country.</w:t>
            </w:r>
          </w:p>
          <w:p w14:paraId="532F9512"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The employment law imposed by the government in Spain comes with a package of incentives, job creation and promotion in the private businesses (</w:t>
            </w:r>
            <w:r>
              <w:rPr>
                <w:color w:val="000000"/>
                <w:shd w:val="clear" w:color="auto" w:fill="FFFFFF"/>
              </w:rPr>
              <w:t>Serkan and Dincer, 2019)</w:t>
            </w:r>
            <w:r>
              <w:rPr>
                <w:color w:val="000000"/>
              </w:rPr>
              <w:t>.</w:t>
            </w:r>
          </w:p>
          <w:p w14:paraId="6376A536" w14:textId="77777777" w:rsidR="003506E3" w:rsidRDefault="003506E3" w:rsidP="003506E3">
            <w:pPr>
              <w:pStyle w:val="NormalWeb"/>
              <w:numPr>
                <w:ilvl w:val="0"/>
                <w:numId w:val="27"/>
              </w:numPr>
              <w:spacing w:before="0" w:beforeAutospacing="0" w:after="0" w:afterAutospacing="0"/>
              <w:jc w:val="both"/>
              <w:textAlignment w:val="baseline"/>
              <w:rPr>
                <w:color w:val="000000"/>
              </w:rPr>
            </w:pPr>
            <w:r>
              <w:rPr>
                <w:color w:val="000000"/>
              </w:rPr>
              <w:t>Within the Spanish hotel industry, health and safety falls under the regulatory framework of the government for which occupational health and safety is ensured by the Ministry of employment in Spain.</w:t>
            </w:r>
          </w:p>
        </w:tc>
      </w:tr>
      <w:tr w:rsidR="003506E3" w14:paraId="6600B4B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734F3" w14:textId="77777777" w:rsidR="003506E3" w:rsidRDefault="003506E3">
            <w:pPr>
              <w:pStyle w:val="NormalWeb"/>
              <w:spacing w:before="0" w:beforeAutospacing="0" w:after="0" w:afterAutospacing="0"/>
              <w:jc w:val="center"/>
            </w:pPr>
            <w:r>
              <w:rPr>
                <w:b/>
                <w:bCs/>
                <w:color w:val="000000"/>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74066"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t>The geographical location of Spain is possessing both the canary islands and the Balearic Islands, which is attracting many tourists.</w:t>
            </w:r>
          </w:p>
          <w:p w14:paraId="361E2EAB"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t>The climate and weather in Spain are mostly mild which makes it more attractive for tourism industries that include the hotel industry due to the Mediterranean climate.</w:t>
            </w:r>
          </w:p>
          <w:p w14:paraId="3EF13701"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t>The hotel industry of Spain has a bigger contribution to make to the nation‘s economy. However, the continuous consequence of environmental awareness is becoming a serious concern for the Spanish hotel industry (</w:t>
            </w:r>
            <w:r>
              <w:rPr>
                <w:color w:val="000000"/>
                <w:shd w:val="clear" w:color="auto" w:fill="FFFFFF"/>
              </w:rPr>
              <w:t>Aznar et al., 2018)</w:t>
            </w:r>
            <w:r>
              <w:rPr>
                <w:color w:val="000000"/>
              </w:rPr>
              <w:t>.</w:t>
            </w:r>
          </w:p>
          <w:p w14:paraId="46D7F5E2" w14:textId="77777777" w:rsidR="003506E3" w:rsidRDefault="003506E3" w:rsidP="003506E3">
            <w:pPr>
              <w:pStyle w:val="NormalWeb"/>
              <w:numPr>
                <w:ilvl w:val="0"/>
                <w:numId w:val="28"/>
              </w:numPr>
              <w:spacing w:before="0" w:beforeAutospacing="0" w:after="0" w:afterAutospacing="0"/>
              <w:jc w:val="both"/>
              <w:textAlignment w:val="baseline"/>
              <w:rPr>
                <w:color w:val="000000"/>
              </w:rPr>
            </w:pPr>
            <w:r>
              <w:rPr>
                <w:color w:val="000000"/>
              </w:rPr>
              <w:lastRenderedPageBreak/>
              <w:t>70% of the energy utilized by Spain comes from fossil fuel and 12% is currently nuclear energy which is making Spain to become more susceptible to adopting renewable energy usage.</w:t>
            </w:r>
          </w:p>
        </w:tc>
      </w:tr>
    </w:tbl>
    <w:p w14:paraId="4422CE77" w14:textId="77777777" w:rsidR="003506E3" w:rsidRDefault="003506E3" w:rsidP="003506E3">
      <w:pPr>
        <w:pStyle w:val="Heading2"/>
        <w:spacing w:before="0"/>
        <w:jc w:val="both"/>
        <w:rPr>
          <w:color w:val="auto"/>
        </w:rPr>
      </w:pPr>
      <w:bookmarkStart w:id="7" w:name="_Toc136737757"/>
      <w:r>
        <w:rPr>
          <w:color w:val="000000"/>
        </w:rPr>
        <w:lastRenderedPageBreak/>
        <w:t>SWOT Analysis</w:t>
      </w:r>
      <w:bookmarkEnd w:id="7"/>
    </w:p>
    <w:tbl>
      <w:tblPr>
        <w:tblW w:w="9360" w:type="dxa"/>
        <w:tblCellMar>
          <w:top w:w="15" w:type="dxa"/>
          <w:left w:w="15" w:type="dxa"/>
          <w:bottom w:w="15" w:type="dxa"/>
          <w:right w:w="15" w:type="dxa"/>
        </w:tblCellMar>
        <w:tblLook w:val="04A0" w:firstRow="1" w:lastRow="0" w:firstColumn="1" w:lastColumn="0" w:noHBand="0" w:noVBand="1"/>
      </w:tblPr>
      <w:tblGrid>
        <w:gridCol w:w="4481"/>
        <w:gridCol w:w="4879"/>
      </w:tblGrid>
      <w:tr w:rsidR="003506E3" w14:paraId="6CC525C9"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78539" w14:textId="77777777" w:rsidR="003506E3" w:rsidRDefault="003506E3">
            <w:pPr>
              <w:pStyle w:val="NormalWeb"/>
              <w:spacing w:before="0" w:beforeAutospacing="0" w:after="0" w:afterAutospacing="0"/>
              <w:jc w:val="center"/>
            </w:pPr>
            <w:r>
              <w:rPr>
                <w:b/>
                <w:bCs/>
                <w:color w:val="000000"/>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E94F3" w14:textId="77777777" w:rsidR="003506E3" w:rsidRDefault="003506E3">
            <w:pPr>
              <w:pStyle w:val="NormalWeb"/>
              <w:spacing w:before="0" w:beforeAutospacing="0" w:after="0" w:afterAutospacing="0"/>
              <w:jc w:val="center"/>
            </w:pPr>
            <w:r>
              <w:rPr>
                <w:b/>
                <w:bCs/>
                <w:color w:val="000000"/>
              </w:rPr>
              <w:t>Weaknesses</w:t>
            </w:r>
          </w:p>
        </w:tc>
      </w:tr>
      <w:tr w:rsidR="003506E3" w14:paraId="03DB4740" w14:textId="77777777" w:rsidTr="003506E3">
        <w:trPr>
          <w:trHeight w:val="47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7855B"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Over the past 19 years Barcelona Princess Hotel has maintained its strong relationship with the existing suppliers and other significant members of the entire supply chain network.</w:t>
            </w:r>
          </w:p>
          <w:p w14:paraId="6CD3DF47"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The diversified product portfolio of Barcelona Princess Hotel has targeted various segments of the domestic market segment in Barcelona itself, for which it has enabled the hotel to build a diversified revenue source and profit mix (</w:t>
            </w:r>
            <w:r>
              <w:rPr>
                <w:color w:val="000000"/>
                <w:shd w:val="clear" w:color="auto" w:fill="FFFFFF"/>
              </w:rPr>
              <w:t>Ambatlle and Karla, 2018)</w:t>
            </w:r>
            <w:r>
              <w:rPr>
                <w:color w:val="000000"/>
              </w:rPr>
              <w:t>.</w:t>
            </w:r>
          </w:p>
          <w:p w14:paraId="1729A43A"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The robust domestic market where Barcelona Princess Hotel operates is ensuring better strength, growth and innovation for the company.</w:t>
            </w:r>
          </w:p>
          <w:p w14:paraId="338DFB3F" w14:textId="77777777" w:rsidR="003506E3" w:rsidRDefault="003506E3" w:rsidP="003506E3">
            <w:pPr>
              <w:pStyle w:val="NormalWeb"/>
              <w:numPr>
                <w:ilvl w:val="0"/>
                <w:numId w:val="29"/>
              </w:numPr>
              <w:spacing w:before="0" w:beforeAutospacing="0" w:after="0" w:afterAutospacing="0"/>
              <w:jc w:val="both"/>
              <w:textAlignment w:val="baseline"/>
              <w:rPr>
                <w:color w:val="000000"/>
              </w:rPr>
            </w:pPr>
            <w:r>
              <w:rPr>
                <w:color w:val="000000"/>
              </w:rPr>
              <w:t>Barcelona Princess Hotel primarily charges a premium range in comparison to its competitors for which the resources are not creating any competitive pressure on the organization to invest more into research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C5FE0"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 xml:space="preserve"> within the Barcelona Princess Hotel. The track record on environment consideration is not entirely encouraging because environmental issues are not as regularly considered by the hotel before making its significance strategies.</w:t>
            </w:r>
          </w:p>
          <w:p w14:paraId="4F26F2DC"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The continuous customer dissatisfaction due to the lack of quality of the products and services offered by Barcelona Princess Hotel is impacting the brand image.</w:t>
            </w:r>
          </w:p>
          <w:p w14:paraId="243FBDA3"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The implementation of technology within its processes have failed to harness the power of technology according to the trends of the current market segment (</w:t>
            </w:r>
            <w:r>
              <w:rPr>
                <w:color w:val="000000"/>
                <w:shd w:val="clear" w:color="auto" w:fill="FFFFFF"/>
              </w:rPr>
              <w:t>Shen, 2022)</w:t>
            </w:r>
            <w:r>
              <w:rPr>
                <w:color w:val="000000"/>
              </w:rPr>
              <w:t>.</w:t>
            </w:r>
          </w:p>
          <w:p w14:paraId="3C5AD647" w14:textId="77777777" w:rsidR="003506E3" w:rsidRDefault="003506E3" w:rsidP="003506E3">
            <w:pPr>
              <w:pStyle w:val="NormalWeb"/>
              <w:numPr>
                <w:ilvl w:val="0"/>
                <w:numId w:val="30"/>
              </w:numPr>
              <w:spacing w:before="0" w:beforeAutospacing="0" w:after="0" w:afterAutospacing="0"/>
              <w:jc w:val="both"/>
              <w:textAlignment w:val="baseline"/>
              <w:rPr>
                <w:color w:val="000000"/>
              </w:rPr>
            </w:pPr>
            <w:r>
              <w:rPr>
                <w:color w:val="000000"/>
              </w:rPr>
              <w:t>The low return on investment is showing a stable balance sheet, but the reliable measures of profitability is rather favored through return on equity and return on assets.</w:t>
            </w:r>
          </w:p>
        </w:tc>
      </w:tr>
      <w:tr w:rsidR="003506E3" w14:paraId="6DC68531"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9137B" w14:textId="77777777" w:rsidR="003506E3" w:rsidRDefault="003506E3">
            <w:pPr>
              <w:pStyle w:val="NormalWeb"/>
              <w:spacing w:before="0" w:beforeAutospacing="0" w:after="0" w:afterAutospacing="0"/>
              <w:jc w:val="center"/>
            </w:pPr>
            <w:r>
              <w:rPr>
                <w:b/>
                <w:bCs/>
                <w:color w:val="000000"/>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7D1620" w14:textId="77777777" w:rsidR="003506E3" w:rsidRDefault="003506E3">
            <w:pPr>
              <w:pStyle w:val="NormalWeb"/>
              <w:spacing w:before="0" w:beforeAutospacing="0" w:after="0" w:afterAutospacing="0"/>
              <w:jc w:val="center"/>
            </w:pPr>
            <w:r>
              <w:rPr>
                <w:b/>
                <w:bCs/>
                <w:color w:val="000000"/>
              </w:rPr>
              <w:t>Threats</w:t>
            </w:r>
          </w:p>
        </w:tc>
      </w:tr>
      <w:tr w:rsidR="003506E3" w14:paraId="21D8EE87"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09226"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t xml:space="preserve"> the continuous technological advancement and development of artificial intelligence is assisting Hotel Barcelona princes to improve customer demand prediction catering to the niche segments and recommendation engines improvement.</w:t>
            </w:r>
          </w:p>
          <w:p w14:paraId="6F23A4A0"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t>The growing and evolving consumers preferences and creating opportunities for catering to a newer customer base by differentiating and diversifying its brands and services (</w:t>
            </w:r>
            <w:r>
              <w:rPr>
                <w:color w:val="000000"/>
                <w:shd w:val="clear" w:color="auto" w:fill="FFFFFF"/>
              </w:rPr>
              <w:t>Rico et al., 2019)</w:t>
            </w:r>
            <w:r>
              <w:rPr>
                <w:color w:val="000000"/>
              </w:rPr>
              <w:t>.</w:t>
            </w:r>
          </w:p>
          <w:p w14:paraId="456F92D3"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lastRenderedPageBreak/>
              <w:t>The continuous access of international talent within the global market segment is improvising, cost, cutting strategies and with expansion, it has the opportunity of being within the limited budget.</w:t>
            </w:r>
          </w:p>
          <w:p w14:paraId="64607680" w14:textId="77777777" w:rsidR="003506E3" w:rsidRDefault="003506E3" w:rsidP="003506E3">
            <w:pPr>
              <w:pStyle w:val="NormalWeb"/>
              <w:numPr>
                <w:ilvl w:val="0"/>
                <w:numId w:val="31"/>
              </w:numPr>
              <w:spacing w:before="0" w:beforeAutospacing="0" w:after="0" w:afterAutospacing="0"/>
              <w:jc w:val="both"/>
              <w:textAlignment w:val="baseline"/>
              <w:rPr>
                <w:color w:val="000000"/>
              </w:rPr>
            </w:pPr>
            <w:r>
              <w:rPr>
                <w:color w:val="000000"/>
              </w:rPr>
              <w:t>The changing technological landscape is creating opportunities through artificial intelligence and machine learning for Barcelona Princess Hotel, which can improve efficiencies and lower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F0223" w14:textId="77777777" w:rsidR="003506E3" w:rsidRDefault="003506E3" w:rsidP="003506E3">
            <w:pPr>
              <w:pStyle w:val="NormalWeb"/>
              <w:numPr>
                <w:ilvl w:val="0"/>
                <w:numId w:val="32"/>
              </w:numPr>
              <w:spacing w:before="0" w:beforeAutospacing="0" w:after="0" w:afterAutospacing="0"/>
              <w:jc w:val="both"/>
              <w:textAlignment w:val="baseline"/>
              <w:rPr>
                <w:color w:val="000000"/>
              </w:rPr>
            </w:pPr>
            <w:r>
              <w:rPr>
                <w:color w:val="000000"/>
              </w:rPr>
              <w:lastRenderedPageBreak/>
              <w:t xml:space="preserve"> the geopolitical situation such as Russian sanctions, Brexit foreign exchange, prices and Venezuela inflation is creating more threats further Spanish Hotel industry and Barcelona Princess Hotel in the international strategy field.</w:t>
            </w:r>
          </w:p>
          <w:p w14:paraId="4BF1D94C" w14:textId="77777777" w:rsidR="003506E3" w:rsidRDefault="003506E3" w:rsidP="003506E3">
            <w:pPr>
              <w:pStyle w:val="NormalWeb"/>
              <w:numPr>
                <w:ilvl w:val="0"/>
                <w:numId w:val="32"/>
              </w:numPr>
              <w:spacing w:before="0" w:beforeAutospacing="0" w:after="0" w:afterAutospacing="0"/>
              <w:jc w:val="both"/>
              <w:textAlignment w:val="baseline"/>
              <w:rPr>
                <w:color w:val="000000"/>
              </w:rPr>
            </w:pPr>
            <w:r>
              <w:rPr>
                <w:color w:val="000000"/>
              </w:rPr>
              <w:t>The reducing costs and increasing efficiency is creating the threats of new entrants because many companies are utilizing low-cost and leveraging it to reach customers via e-commerce and social media.</w:t>
            </w:r>
          </w:p>
          <w:p w14:paraId="182A179F" w14:textId="77777777" w:rsidR="003506E3" w:rsidRDefault="003506E3" w:rsidP="003506E3">
            <w:pPr>
              <w:pStyle w:val="NormalWeb"/>
              <w:numPr>
                <w:ilvl w:val="0"/>
                <w:numId w:val="32"/>
              </w:numPr>
              <w:spacing w:before="0" w:beforeAutospacing="0" w:after="0" w:afterAutospacing="0"/>
              <w:jc w:val="both"/>
              <w:textAlignment w:val="baseline"/>
              <w:rPr>
                <w:color w:val="000000"/>
              </w:rPr>
            </w:pPr>
            <w:r>
              <w:rPr>
                <w:color w:val="000000"/>
              </w:rPr>
              <w:t xml:space="preserve">The bargaining power of buyers is continuously increasing in Spain due to </w:t>
            </w:r>
            <w:r>
              <w:rPr>
                <w:color w:val="000000"/>
              </w:rPr>
              <w:lastRenderedPageBreak/>
              <w:t>the availability of competitive price based hotels with similar products and services. Rather than a cosmetic change, the fundamental changes are becoming the major concern into the business model of Barcelona Princess Hotel (</w:t>
            </w:r>
            <w:r>
              <w:rPr>
                <w:color w:val="000000"/>
                <w:shd w:val="clear" w:color="auto" w:fill="FFFFFF"/>
              </w:rPr>
              <w:t>Ferrer-Rosell et al., 2020)</w:t>
            </w:r>
            <w:r>
              <w:rPr>
                <w:color w:val="000000"/>
              </w:rPr>
              <w:t>.</w:t>
            </w:r>
          </w:p>
        </w:tc>
      </w:tr>
    </w:tbl>
    <w:p w14:paraId="1A437AA0" w14:textId="77777777" w:rsidR="003506E3" w:rsidRDefault="003506E3" w:rsidP="003506E3">
      <w:pPr>
        <w:rPr>
          <w:color w:val="auto"/>
        </w:rPr>
      </w:pPr>
    </w:p>
    <w:p w14:paraId="29C40DD7" w14:textId="77777777" w:rsidR="003506E3" w:rsidRDefault="003506E3" w:rsidP="003506E3">
      <w:pPr>
        <w:pStyle w:val="Heading2"/>
        <w:spacing w:before="0"/>
        <w:jc w:val="both"/>
      </w:pPr>
      <w:bookmarkStart w:id="8" w:name="_Toc136737758"/>
      <w:r>
        <w:rPr>
          <w:color w:val="000000"/>
        </w:rPr>
        <w:t>Summary</w:t>
      </w:r>
      <w:bookmarkEnd w:id="8"/>
      <w:r>
        <w:rPr>
          <w:color w:val="000000"/>
        </w:rPr>
        <w:t> </w:t>
      </w:r>
    </w:p>
    <w:p w14:paraId="6153B00B" w14:textId="77777777" w:rsidR="003506E3" w:rsidRDefault="003506E3" w:rsidP="003506E3">
      <w:pPr>
        <w:pStyle w:val="NormalWeb"/>
        <w:spacing w:before="0" w:beforeAutospacing="0" w:after="0" w:afterAutospacing="0" w:line="480" w:lineRule="auto"/>
        <w:jc w:val="both"/>
      </w:pPr>
      <w:r>
        <w:rPr>
          <w:color w:val="000000"/>
        </w:rPr>
        <w:t>Based on the PESTLE and SWOT analysis, it can be stated that there are a number of external and internal factors which have a direct impact on the relationship between organizational operations and their success and failures. From the PESTLE analysis, it can be identified that the highly volatile and unstable economic situation of Spain has a significant level of impact on the operational performance of the Barcelona Princess Hotel (</w:t>
      </w:r>
      <w:r>
        <w:rPr>
          <w:color w:val="222222"/>
          <w:shd w:val="clear" w:color="auto" w:fill="FFFFFF"/>
        </w:rPr>
        <w:t>Idrees et al., 2018)</w:t>
      </w:r>
      <w:r>
        <w:rPr>
          <w:color w:val="000000"/>
        </w:rPr>
        <w:t>. On the other hand, the SWOT analysis has dictated that technological advancement and changing consumer preferences have a direct impact on the operational issues identified above in the problems section.</w:t>
      </w:r>
    </w:p>
    <w:p w14:paraId="62958603" w14:textId="77777777" w:rsidR="003506E3" w:rsidRDefault="003506E3" w:rsidP="003506E3">
      <w:pPr>
        <w:pStyle w:val="Heading1"/>
        <w:spacing w:before="0"/>
        <w:jc w:val="both"/>
      </w:pPr>
      <w:bookmarkStart w:id="9" w:name="_Toc136737759"/>
      <w:r>
        <w:rPr>
          <w:color w:val="000000"/>
          <w:szCs w:val="28"/>
        </w:rPr>
        <w:t>Main Body</w:t>
      </w:r>
      <w:bookmarkEnd w:id="9"/>
    </w:p>
    <w:p w14:paraId="1D431023" w14:textId="77777777" w:rsidR="003506E3" w:rsidRDefault="003506E3" w:rsidP="003506E3">
      <w:pPr>
        <w:pStyle w:val="Heading2"/>
        <w:spacing w:before="0"/>
        <w:jc w:val="both"/>
      </w:pPr>
      <w:bookmarkStart w:id="10" w:name="_Toc136737760"/>
      <w:r>
        <w:rPr>
          <w:color w:val="000000"/>
        </w:rPr>
        <w:t>Operational Performance</w:t>
      </w:r>
      <w:bookmarkEnd w:id="10"/>
    </w:p>
    <w:p w14:paraId="30CEC989" w14:textId="77777777" w:rsidR="003506E3" w:rsidRDefault="003506E3" w:rsidP="003506E3">
      <w:pPr>
        <w:pStyle w:val="NormalWeb"/>
        <w:spacing w:before="0" w:beforeAutospacing="0" w:after="0" w:afterAutospacing="0" w:line="480" w:lineRule="auto"/>
        <w:jc w:val="both"/>
      </w:pPr>
      <w:r>
        <w:rPr>
          <w:color w:val="000000"/>
        </w:rPr>
        <w:t xml:space="preserve">According to the verified reviews, the overall operational performance based on customer experiences can be identified to be 8.4 out of 10. However, the reviews and ratings of the customers are based on the different amenities and operations of the Barcelona Princess Hotel or fluctuate from one to another such as cleanliness. The customers have been reviewed to be 8.7/10. The staff and services of Barcelona Princess Hotel are rated to be 8.5/10 and amenities are rated to be 8.2/10. Additionally, the customers have also rated and judged the property </w:t>
      </w:r>
      <w:r>
        <w:rPr>
          <w:color w:val="000000"/>
        </w:rPr>
        <w:lastRenderedPageBreak/>
        <w:t>conditions and facilities along with the eco-friendliness of the services and products offered by the Barcelona Princess Hotel to be 8.1/10 and 8/10. Based on this operational performance, it can be easily stated and identified that the current operations of the hotel are suggested to be in a very good state which is maintaining the business sustainability (</w:t>
      </w:r>
      <w:r>
        <w:rPr>
          <w:color w:val="222222"/>
          <w:shd w:val="clear" w:color="auto" w:fill="FFFFFF"/>
        </w:rPr>
        <w:t>King and Tang, 2020)</w:t>
      </w:r>
      <w:r>
        <w:rPr>
          <w:color w:val="000000"/>
        </w:rPr>
        <w:t>. However, there are many customers in recent times who have indicated their disliking towards the property conditions and facilities, cleanliness, staff, and services along with room comfort. </w:t>
      </w:r>
    </w:p>
    <w:p w14:paraId="081656CD" w14:textId="2521B9D2" w:rsidR="003506E3" w:rsidRDefault="003506E3" w:rsidP="003506E3">
      <w:pPr>
        <w:pStyle w:val="NormalWeb"/>
        <w:spacing w:before="0" w:beforeAutospacing="0" w:after="0" w:afterAutospacing="0" w:line="480" w:lineRule="auto"/>
        <w:jc w:val="both"/>
      </w:pPr>
      <w:r>
        <w:rPr>
          <w:rFonts w:eastAsiaTheme="minorHAnsi" w:cstheme="minorBidi"/>
          <w:noProof/>
          <w:szCs w:val="22"/>
          <w:lang w:val="en-GB" w:eastAsia="en-US"/>
        </w:rPr>
        <w:drawing>
          <wp:inline distT="0" distB="0" distL="0" distR="0" wp14:anchorId="57B35ACF" wp14:editId="0709FC53">
            <wp:extent cx="5731510" cy="3025140"/>
            <wp:effectExtent l="0" t="0" r="2540" b="3810"/>
            <wp:docPr id="1098812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25140"/>
                    </a:xfrm>
                    <a:prstGeom prst="rect">
                      <a:avLst/>
                    </a:prstGeom>
                    <a:noFill/>
                    <a:ln>
                      <a:noFill/>
                    </a:ln>
                  </pic:spPr>
                </pic:pic>
              </a:graphicData>
            </a:graphic>
          </wp:inline>
        </w:drawing>
      </w:r>
    </w:p>
    <w:p w14:paraId="5C0CBBA1" w14:textId="77777777" w:rsidR="003506E3" w:rsidRDefault="003506E3" w:rsidP="003506E3">
      <w:pPr>
        <w:pStyle w:val="NormalWeb"/>
        <w:spacing w:before="0" w:beforeAutospacing="0" w:after="0" w:afterAutospacing="0" w:line="480" w:lineRule="auto"/>
        <w:jc w:val="both"/>
      </w:pPr>
      <w:r>
        <w:rPr>
          <w:color w:val="000000"/>
        </w:rPr>
        <w:t>These customers have experienced what the hotel has to offer. However, the primary operation is considered by the hotel such as the cleanliness, customer services, and offering comfortability through their available rooms have entirely disappointed the customers. This particular outcome can be either influenced by changing consumer preferences or the lack of operational sustainability and quality assurance of the products and services offered to the customers (</w:t>
      </w:r>
      <w:r>
        <w:rPr>
          <w:color w:val="222222"/>
          <w:shd w:val="clear" w:color="auto" w:fill="FFFFFF"/>
        </w:rPr>
        <w:t>Ostovare and Shahraki, 2019)</w:t>
      </w:r>
      <w:r>
        <w:rPr>
          <w:color w:val="000000"/>
        </w:rPr>
        <w:t xml:space="preserve">. The terrible experience has indicated that the company has failed in developing a customer retention strategy for which Competition is strikingly increasing within the Spanish hotel industry market segment. Barcelona Princess Hotel has repeatedly received negative customer feedback based on different operations. </w:t>
      </w:r>
      <w:r>
        <w:rPr>
          <w:color w:val="000000"/>
        </w:rPr>
        <w:lastRenderedPageBreak/>
        <w:t>However, they have continuously avoided them which has cost them their reduction of brand image.</w:t>
      </w:r>
    </w:p>
    <w:p w14:paraId="6F87026D" w14:textId="77777777" w:rsidR="003506E3" w:rsidRDefault="003506E3" w:rsidP="003506E3">
      <w:pPr>
        <w:pStyle w:val="Heading2"/>
        <w:spacing w:before="0"/>
        <w:jc w:val="both"/>
      </w:pPr>
      <w:bookmarkStart w:id="11" w:name="_Toc136737761"/>
      <w:r>
        <w:rPr>
          <w:color w:val="000000"/>
        </w:rPr>
        <w:t>Financial Performance</w:t>
      </w:r>
      <w:bookmarkEnd w:id="11"/>
    </w:p>
    <w:p w14:paraId="297501DD" w14:textId="77777777" w:rsidR="003506E3" w:rsidRDefault="003506E3" w:rsidP="003506E3">
      <w:pPr>
        <w:pStyle w:val="NormalWeb"/>
        <w:spacing w:before="0" w:beforeAutospacing="0" w:after="0" w:afterAutospacing="0" w:line="480" w:lineRule="auto"/>
        <w:jc w:val="both"/>
      </w:pPr>
      <w:r>
        <w:rPr>
          <w:color w:val="000000"/>
        </w:rPr>
        <w:t>In 2022, Barcelona Princess Hotel generated $13.2 million in revenue which has Inc a better performance for the company from its financial performance perspective. Additionally, based on its charges, it can be identified that the standard room starts From $233 - $407 USD. The primary reason for the standard room is arranged at a high price standard is entirely dependent on the fact that Barcelona Princess Hotel considers itself to be a four-star hotel that targets the niche market segment and is trying to become the market (</w:t>
      </w:r>
      <w:r>
        <w:rPr>
          <w:color w:val="222222"/>
          <w:shd w:val="clear" w:color="auto" w:fill="FFFFFF"/>
        </w:rPr>
        <w:t>Shukla et al., 2022)</w:t>
      </w:r>
      <w:r>
        <w:rPr>
          <w:color w:val="000000"/>
        </w:rPr>
        <w:t>. Leader of force starts service sector. The Barcelona Princess Hotel rates for availing a suite start from $300-$398 USD. With the identification of the financial performance, it is visible that the organization is substantially authorized for its incredible performance. However, with better sustainability within its practices, the company has the potential of becoming a market leader. The sustainability ideas and correspondence of the company are required to motivate on the basis of being socially responsible and operating the business functions on the socially responsible standard. the growth of the Spanish hotel industry has also significantly empathized with the requirements of Barcelona Princess Hotel, and its requirements of profitability sales revenue, and market share (</w:t>
      </w:r>
      <w:r>
        <w:rPr>
          <w:color w:val="222222"/>
          <w:shd w:val="clear" w:color="auto" w:fill="FFFFFF"/>
        </w:rPr>
        <w:t>Ihsan and Alshibani, 2018)</w:t>
      </w:r>
      <w:r>
        <w:rPr>
          <w:color w:val="000000"/>
        </w:rPr>
        <w:t>. </w:t>
      </w:r>
    </w:p>
    <w:p w14:paraId="08D55547" w14:textId="77777777" w:rsidR="003506E3" w:rsidRDefault="003506E3" w:rsidP="003506E3">
      <w:pPr>
        <w:pStyle w:val="Heading2"/>
        <w:spacing w:before="0"/>
        <w:jc w:val="both"/>
      </w:pPr>
      <w:bookmarkStart w:id="12" w:name="_Toc136737762"/>
      <w:r>
        <w:rPr>
          <w:color w:val="000000"/>
        </w:rPr>
        <w:t>Operational Improvements</w:t>
      </w:r>
      <w:bookmarkEnd w:id="12"/>
    </w:p>
    <w:p w14:paraId="7B353E09" w14:textId="77777777" w:rsidR="003506E3" w:rsidRDefault="003506E3" w:rsidP="003506E3">
      <w:pPr>
        <w:pStyle w:val="NormalWeb"/>
        <w:spacing w:before="0" w:beforeAutospacing="0" w:after="0" w:afterAutospacing="0" w:line="480" w:lineRule="auto"/>
        <w:jc w:val="both"/>
      </w:pPr>
      <w:r>
        <w:rPr>
          <w:color w:val="000000"/>
        </w:rPr>
        <w:t>Barcelona Princess Hotel is considered to be one of the largest and most premium four-star hotels in Barcelona which has gone through renovation last in 2011. However, the adequate management structure might be driving a significant force behind the operational activities of the organization (</w:t>
      </w:r>
      <w:r>
        <w:rPr>
          <w:color w:val="222222"/>
          <w:shd w:val="clear" w:color="auto" w:fill="FFFFFF"/>
        </w:rPr>
        <w:t>Salehi et al., 2021)</w:t>
      </w:r>
      <w:r>
        <w:rPr>
          <w:color w:val="000000"/>
        </w:rPr>
        <w:t xml:space="preserve">. In the present time, the hotel consists of 363, well-equipped guest rooms which are differently designed differently according to the preferences of the loyal customers of Barcelona Princess Hotel so that their interests can be properly met </w:t>
      </w:r>
      <w:r>
        <w:rPr>
          <w:color w:val="000000"/>
        </w:rPr>
        <w:lastRenderedPageBreak/>
        <w:t>and they can be detained. It is an important factor for Barcelona Princess Hotel to consider that customer retention can only be successful if the company is attaining to the changing preferences of the consumers and taking their feedback into consideration before making changes to their operational strategies (</w:t>
      </w:r>
      <w:r>
        <w:rPr>
          <w:color w:val="222222"/>
          <w:shd w:val="clear" w:color="auto" w:fill="FFFFFF"/>
        </w:rPr>
        <w:t>De Pelsmacker et al., 2018)</w:t>
      </w:r>
      <w:r>
        <w:rPr>
          <w:color w:val="000000"/>
        </w:rPr>
        <w:t>. While incorporating the strategies of adding or removing any facilities or amenities, it is important that the basic requirements of the hotel are properly met. While the hotel contains different bars such as the American bar which offers the best American cocktail menus, it is also required to identify more entertainment activities that can engage all types of age groups Best customers within their hotel premises. </w:t>
      </w:r>
    </w:p>
    <w:p w14:paraId="4499D6C8" w14:textId="77777777" w:rsidR="003506E3" w:rsidRDefault="003506E3" w:rsidP="003506E3">
      <w:pPr>
        <w:pStyle w:val="NormalWeb"/>
        <w:spacing w:before="0" w:beforeAutospacing="0" w:after="0" w:afterAutospacing="0" w:line="480" w:lineRule="auto"/>
        <w:jc w:val="both"/>
      </w:pPr>
      <w:r>
        <w:rPr>
          <w:color w:val="000000"/>
        </w:rPr>
        <w:t>There are different operational issues that currently exist within Barcelona Princess Hotels regarding its quality assurance system of the products and services because the organization is failing to incorporate the quality management system through the ISO 9001 standard which will help in mitigating risks and also ensuring an appropriate quality management and assurance system within the organizational operational activities (</w:t>
      </w:r>
      <w:r>
        <w:rPr>
          <w:color w:val="222222"/>
          <w:shd w:val="clear" w:color="auto" w:fill="FFFFFF"/>
        </w:rPr>
        <w:t>Parvez et al., 2018)</w:t>
      </w:r>
      <w:r>
        <w:rPr>
          <w:color w:val="000000"/>
        </w:rPr>
        <w:t>. The rooms of the hotels are required to be made more comfortable so that the customer satisfaction rate can be achieved in the best possible way. </w:t>
      </w:r>
    </w:p>
    <w:p w14:paraId="5CD185B4" w14:textId="77777777" w:rsidR="003506E3" w:rsidRDefault="003506E3" w:rsidP="003506E3">
      <w:pPr>
        <w:pStyle w:val="NormalWeb"/>
        <w:spacing w:before="0" w:beforeAutospacing="0" w:after="0" w:afterAutospacing="0" w:line="480" w:lineRule="auto"/>
        <w:jc w:val="both"/>
      </w:pPr>
      <w:r>
        <w:rPr>
          <w:color w:val="000000"/>
        </w:rPr>
        <w:t>The organization is required to respond to the continuous serving of customers in different ways. It has been predefined that the consumer's demand and preferences are rapidly taking a turn in different directions for which different industries including the hotel industry of Spain are getting impacted (</w:t>
      </w:r>
      <w:r>
        <w:rPr>
          <w:color w:val="222222"/>
          <w:shd w:val="clear" w:color="auto" w:fill="FFFFFF"/>
        </w:rPr>
        <w:t>Chung, 2020)</w:t>
      </w:r>
      <w:r>
        <w:rPr>
          <w:color w:val="000000"/>
        </w:rPr>
        <w:t>. Technological advancements are also rapidly enhancing the bargaining power of the buyers because these customers have cheaper options for hotel availability in Barcelona where they Are getting almost similar products and services offered to them. </w:t>
      </w:r>
    </w:p>
    <w:p w14:paraId="6D033C6E" w14:textId="77777777" w:rsidR="003506E3" w:rsidRDefault="003506E3" w:rsidP="003506E3">
      <w:pPr>
        <w:pStyle w:val="NormalWeb"/>
        <w:spacing w:before="0" w:beforeAutospacing="0" w:after="0" w:afterAutospacing="0" w:line="480" w:lineRule="auto"/>
        <w:jc w:val="both"/>
      </w:pPr>
      <w:r>
        <w:rPr>
          <w:color w:val="000000"/>
        </w:rPr>
        <w:t xml:space="preserve">Right now it has become evident that the competitive advantage does not lie with the number of facilities, but it lies with the quality of the facilities as well as the exquisite experience </w:t>
      </w:r>
      <w:r>
        <w:rPr>
          <w:color w:val="000000"/>
        </w:rPr>
        <w:lastRenderedPageBreak/>
        <w:t>promised to the tourists who are staying at the hotel. Identifying the competition and most importantly, evaluating the existing point of differentiation within the hotel industry in Spain is important to be considered. Otherwise, the operational issues experienced by Barcelona Princess Hotel in Spain cannot be mitigated (</w:t>
      </w:r>
      <w:r>
        <w:rPr>
          <w:color w:val="222222"/>
          <w:shd w:val="clear" w:color="auto" w:fill="FFFFFF"/>
        </w:rPr>
        <w:t>Xia et al., 2019)</w:t>
      </w:r>
      <w:r>
        <w:rPr>
          <w:color w:val="000000"/>
        </w:rPr>
        <w:t>.</w:t>
      </w:r>
    </w:p>
    <w:p w14:paraId="30323356" w14:textId="77777777" w:rsidR="003506E3" w:rsidRDefault="003506E3" w:rsidP="003506E3">
      <w:pPr>
        <w:pStyle w:val="Heading2"/>
        <w:spacing w:before="0"/>
        <w:jc w:val="both"/>
      </w:pPr>
      <w:bookmarkStart w:id="13" w:name="_Toc136737763"/>
      <w:r>
        <w:rPr>
          <w:color w:val="000000"/>
        </w:rPr>
        <w:t>Identification of Issues</w:t>
      </w:r>
      <w:bookmarkEnd w:id="13"/>
    </w:p>
    <w:p w14:paraId="10E828F6" w14:textId="77777777" w:rsidR="003506E3" w:rsidRDefault="003506E3" w:rsidP="003506E3">
      <w:pPr>
        <w:pStyle w:val="NormalWeb"/>
        <w:spacing w:before="0" w:beforeAutospacing="0" w:after="0" w:afterAutospacing="0" w:line="480" w:lineRule="auto"/>
        <w:jc w:val="both"/>
      </w:pPr>
      <w:r>
        <w:rPr>
          <w:color w:val="000000"/>
        </w:rPr>
        <w:t>The primary issues are identified within the bar, customer services, and the operations and services of hotel rooms departments of Barcelona Princess Hotel. This observation is highlighting the significant operational issues currently rendering the organization to be less profitable and is also taking away the business energy and competitive advantage at the same time. The Operational issues of the Barcelona Princess Hotel are identified below.</w:t>
      </w:r>
    </w:p>
    <w:p w14:paraId="35781A1E"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irrespective of the different amenities, Barcelona Princess Hotel is failing to retain its customers and ensure that the customers are having the most luxurious life while being in one of the rooms offered by Barcelona Princess Hotel (</w:t>
      </w:r>
      <w:r>
        <w:rPr>
          <w:color w:val="222222"/>
          <w:shd w:val="clear" w:color="auto" w:fill="FFFFFF"/>
        </w:rPr>
        <w:t>Evans et al., 2021)</w:t>
      </w:r>
      <w:r>
        <w:rPr>
          <w:color w:val="000000"/>
        </w:rPr>
        <w:t>. Irrespective of the payments made by the customers, there have been several reflections by different customers that the accommodation services seem to be the same irrespective of the payment being made through a premium scheme. There are extra amenities that were promised by the hotel on their websites. While the customers are booking their rooms that must be given to them which is significantly differentiating Barcelona princes from other accommodation service providers in the area (</w:t>
      </w:r>
      <w:r>
        <w:rPr>
          <w:color w:val="222222"/>
          <w:shd w:val="clear" w:color="auto" w:fill="FFFFFF"/>
        </w:rPr>
        <w:t>Khan et al., 2020)</w:t>
      </w:r>
      <w:r>
        <w:rPr>
          <w:color w:val="000000"/>
        </w:rPr>
        <w:t>. This particular disobedience and disappointment among the consumers are influenced by the lack of customer retention rate within the business model of Barcelona Princess Hotel in Spain.</w:t>
      </w:r>
    </w:p>
    <w:p w14:paraId="5B8EC5F1"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 xml:space="preserve">The continuous lack of response to Competition through business efficiency, product and service quality, and competitive pricing strategy is contributing to making it more difficult for the Barcelona Princess Hotel to respond to the fierce competition existing </w:t>
      </w:r>
      <w:r>
        <w:rPr>
          <w:color w:val="000000"/>
        </w:rPr>
        <w:lastRenderedPageBreak/>
        <w:t>within the hotel, industry of Barcelona, Spain. The company is certainly failing to attribute its quality assurance of the products and services for which it is unable to identify the loopholes and drawbacks by entirely failing to operate on the highest competitive advantage level (</w:t>
      </w:r>
      <w:r>
        <w:rPr>
          <w:color w:val="222222"/>
          <w:shd w:val="clear" w:color="auto" w:fill="FFFFFF"/>
        </w:rPr>
        <w:t>Moreno, 2022)</w:t>
      </w:r>
      <w:r>
        <w:rPr>
          <w:color w:val="000000"/>
        </w:rPr>
        <w:t>. At this rate, the company might fail to sustain its business through social responsibility only, and at the same time, it will also experience a significant reduction in its revenue, profitability, and market share.</w:t>
      </w:r>
    </w:p>
    <w:p w14:paraId="0F4C8E9D"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The lack of training and development of the customer service executives and employee base is impacting the operational efficiency within Barcelona Princess Hotel in Spain. From the reviews, it is evident that not only the room infrastructure and the cleanliness of the facility but the unprofessionalism of the employees and their lack of skills to handle customer queries also impact the customer satisfaction rate in an equal way (</w:t>
      </w:r>
      <w:r>
        <w:rPr>
          <w:color w:val="222222"/>
          <w:shd w:val="clear" w:color="auto" w:fill="FFFFFF"/>
        </w:rPr>
        <w:t>Heinze et al., 2020)</w:t>
      </w:r>
      <w:r>
        <w:rPr>
          <w:color w:val="000000"/>
        </w:rPr>
        <w:t>. Without proper customer satisfaction, the customers tend to give negative comments because they evidently do not like the services offered to them by the hotel staff members.</w:t>
      </w:r>
    </w:p>
    <w:p w14:paraId="0707CB45"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The lack of observation of the customer feedback and working on it during uncertainty is also creating more customer dissatisfaction in the future time because the organization is unable to consider the customer feedback before altering any operational strategy or activity for which the appropriate research and development outcomes based on customer demands and preferences are still missing (</w:t>
      </w:r>
      <w:r>
        <w:rPr>
          <w:color w:val="222222"/>
          <w:shd w:val="clear" w:color="auto" w:fill="FFFFFF"/>
        </w:rPr>
        <w:t>Dwivedi et al., 2021)</w:t>
      </w:r>
      <w:r>
        <w:rPr>
          <w:color w:val="000000"/>
        </w:rPr>
        <w:t>. The designs and the facilities offered to the customers do not entirely align with the actual demands and preferences or expectations. They have around the hotel. This particular factor is questioning the ethical standards of the Barcelona Princess Hotel.</w:t>
      </w:r>
    </w:p>
    <w:p w14:paraId="510DCC50" w14:textId="77777777" w:rsidR="003506E3" w:rsidRDefault="003506E3" w:rsidP="003506E3">
      <w:pPr>
        <w:pStyle w:val="NormalWeb"/>
        <w:numPr>
          <w:ilvl w:val="0"/>
          <w:numId w:val="33"/>
        </w:numPr>
        <w:spacing w:before="0" w:beforeAutospacing="0" w:after="0" w:afterAutospacing="0" w:line="480" w:lineRule="auto"/>
        <w:jc w:val="both"/>
        <w:textAlignment w:val="baseline"/>
        <w:rPr>
          <w:color w:val="000000"/>
        </w:rPr>
      </w:pPr>
      <w:r>
        <w:rPr>
          <w:color w:val="000000"/>
        </w:rPr>
        <w:t xml:space="preserve">During the Covid 19 pandemic, the hotel industry faced a significant threat as the organization started arranging its dining rooms by adhering to the measures policy ties by the government to maintain distance and also ensure appropriate alcohol-based </w:t>
      </w:r>
      <w:r>
        <w:rPr>
          <w:color w:val="000000"/>
        </w:rPr>
        <w:lastRenderedPageBreak/>
        <w:t>sanitization, continuous cleanliness of surfaces in hotel rooms where recommended by the government itself. Under such circumstances, Barcelona Princess Hotel failed to take predetermined measures for which a significant level of impact was seen within the organizational functions from the customer reviews (</w:t>
      </w:r>
      <w:r>
        <w:rPr>
          <w:color w:val="222222"/>
          <w:shd w:val="clear" w:color="auto" w:fill="FFFFFF"/>
        </w:rPr>
        <w:t>Gottfried et al., 2018)</w:t>
      </w:r>
      <w:r>
        <w:rPr>
          <w:color w:val="000000"/>
        </w:rPr>
        <w:t>. Air-conditioners were fitted in most of the hotels in that particular area due to the government regulations however, the uncertainty developed a bigger challenge for Barcelona Princess Hotel to change its entire business model and daily routine for which it became an expensive strategy and the entire focus of reducing the operating costs failed.</w:t>
      </w:r>
    </w:p>
    <w:p w14:paraId="19640663" w14:textId="77777777" w:rsidR="003506E3" w:rsidRDefault="003506E3" w:rsidP="003506E3">
      <w:pPr>
        <w:pStyle w:val="Heading2"/>
        <w:spacing w:before="0"/>
        <w:jc w:val="both"/>
        <w:rPr>
          <w:color w:val="auto"/>
        </w:rPr>
      </w:pPr>
      <w:bookmarkStart w:id="14" w:name="_Toc136737764"/>
      <w:r>
        <w:rPr>
          <w:color w:val="000000"/>
        </w:rPr>
        <w:t>Identification of Opportunities</w:t>
      </w:r>
      <w:bookmarkEnd w:id="14"/>
    </w:p>
    <w:p w14:paraId="2D55B7F7" w14:textId="77777777" w:rsidR="003506E3" w:rsidRDefault="003506E3" w:rsidP="003506E3">
      <w:pPr>
        <w:pStyle w:val="NormalWeb"/>
        <w:spacing w:before="0" w:beforeAutospacing="0" w:after="0" w:afterAutospacing="0" w:line="480" w:lineRule="auto"/>
        <w:jc w:val="both"/>
      </w:pPr>
      <w:r>
        <w:rPr>
          <w:color w:val="000000"/>
        </w:rPr>
        <w:t>Currently, there are a few significant opportunities available for the Barcelona Princess Hotel to improve its existing operational efficiency and mitigate the identified problems or issues. The opportunities were considered and highlighted in the below section.</w:t>
      </w:r>
    </w:p>
    <w:p w14:paraId="4C7F5AD1"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t>Barcelona Princess Hotel has the opportunity of implementing a managerial change in the business and organizational structure to evolve the innovative strategies of its business model (</w:t>
      </w:r>
      <w:r>
        <w:rPr>
          <w:color w:val="222222"/>
          <w:shd w:val="clear" w:color="auto" w:fill="FFFFFF"/>
        </w:rPr>
        <w:t>Escalona et al., 2022)</w:t>
      </w:r>
      <w:r>
        <w:rPr>
          <w:color w:val="000000"/>
        </w:rPr>
        <w:t>.</w:t>
      </w:r>
    </w:p>
    <w:p w14:paraId="4CCBE6D5"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t>Barcelona Princess Hotel, has the opportunity of improving and implementing the ISO 9001 standard of quality assurance and quality management system to improve the quality of its products and services offered and promised to the customer base.</w:t>
      </w:r>
    </w:p>
    <w:p w14:paraId="45634A3A"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t>Barcelona Princess Hotel can avail the chance of introducing staff training programs to develop their existing skills sets and also learn new and advanced techniques of handling customers in a more satisfactory and efficient way to ensure that the customer base is getting all the preferred products and services along with experiences while staying at the hotel (</w:t>
      </w:r>
      <w:r>
        <w:rPr>
          <w:color w:val="222222"/>
          <w:shd w:val="clear" w:color="auto" w:fill="FFFFFF"/>
        </w:rPr>
        <w:t>Saidmamatov et al., 2021)</w:t>
      </w:r>
      <w:r>
        <w:rPr>
          <w:color w:val="000000"/>
        </w:rPr>
        <w:t>.</w:t>
      </w:r>
    </w:p>
    <w:p w14:paraId="0D236C8A" w14:textId="77777777" w:rsidR="003506E3" w:rsidRDefault="003506E3" w:rsidP="003506E3">
      <w:pPr>
        <w:pStyle w:val="NormalWeb"/>
        <w:numPr>
          <w:ilvl w:val="0"/>
          <w:numId w:val="34"/>
        </w:numPr>
        <w:spacing w:before="0" w:beforeAutospacing="0" w:after="0" w:afterAutospacing="0" w:line="480" w:lineRule="auto"/>
        <w:jc w:val="both"/>
        <w:textAlignment w:val="baseline"/>
        <w:rPr>
          <w:color w:val="000000"/>
        </w:rPr>
      </w:pPr>
      <w:r>
        <w:rPr>
          <w:color w:val="000000"/>
        </w:rPr>
        <w:lastRenderedPageBreak/>
        <w:t>Lastly, Barcelona Princess Hotel has an opportunity of gaining a better competitive advantage while responding to customer feedback and preparing their operational strategies based on the feedback offered by the customers who have stayed in the hotel. </w:t>
      </w:r>
    </w:p>
    <w:p w14:paraId="230798F7" w14:textId="77777777" w:rsidR="003506E3" w:rsidRDefault="003506E3" w:rsidP="003506E3">
      <w:pPr>
        <w:pStyle w:val="Heading1"/>
        <w:spacing w:before="0"/>
        <w:jc w:val="both"/>
        <w:rPr>
          <w:color w:val="auto"/>
        </w:rPr>
      </w:pPr>
      <w:bookmarkStart w:id="15" w:name="_Toc136737765"/>
      <w:r>
        <w:rPr>
          <w:color w:val="000000"/>
          <w:szCs w:val="28"/>
        </w:rPr>
        <w:t>Findings and Results</w:t>
      </w:r>
      <w:bookmarkEnd w:id="15"/>
    </w:p>
    <w:p w14:paraId="7584035C" w14:textId="77777777" w:rsidR="003506E3" w:rsidRDefault="003506E3" w:rsidP="003506E3">
      <w:pPr>
        <w:pStyle w:val="Heading2"/>
        <w:spacing w:before="0"/>
        <w:jc w:val="both"/>
      </w:pPr>
      <w:bookmarkStart w:id="16" w:name="_Toc136737766"/>
      <w:r>
        <w:rPr>
          <w:color w:val="000000"/>
        </w:rPr>
        <w:t>Findings Summary</w:t>
      </w:r>
      <w:bookmarkEnd w:id="16"/>
    </w:p>
    <w:p w14:paraId="6481D323" w14:textId="77777777" w:rsidR="003506E3" w:rsidRDefault="003506E3" w:rsidP="003506E3">
      <w:pPr>
        <w:pStyle w:val="NormalWeb"/>
        <w:spacing w:before="0" w:beforeAutospacing="0" w:after="0" w:afterAutospacing="0" w:line="480" w:lineRule="auto"/>
        <w:jc w:val="both"/>
      </w:pPr>
      <w:r>
        <w:rPr>
          <w:color w:val="000000"/>
        </w:rPr>
        <w:t>The current section of the consultancy report aims at offering a detailed summary of the findings gathered in the previous sections conducted by the consultant. Here the summary is outlined on the basis of different operational factors identified to be the major problems or issues existing within the Barcelona Princess Hotel of Barcelona, Spain. The findings summaries are outlining the significant factors and their performance levels within the organizational structure of Barcelona Princess Hotel in a typical manner so that the action plan and recommendations can be prepared in a strategic manner (</w:t>
      </w:r>
      <w:r>
        <w:rPr>
          <w:color w:val="222222"/>
          <w:shd w:val="clear" w:color="auto" w:fill="FFFFFF"/>
        </w:rPr>
        <w:t>Benzaghta et al., 2021)</w:t>
      </w:r>
      <w:r>
        <w:rPr>
          <w:color w:val="000000"/>
        </w:rPr>
        <w:t>. Additionally, the consultant has also conducted the TOWS assessment with the help of a swot analysis so that the strains, opportunities, weaknesses, and threats can be merged together and the best possible solutions can be outlined for the hotel for future reference.</w:t>
      </w:r>
    </w:p>
    <w:tbl>
      <w:tblPr>
        <w:tblW w:w="0" w:type="auto"/>
        <w:tblCellMar>
          <w:top w:w="15" w:type="dxa"/>
          <w:left w:w="15" w:type="dxa"/>
          <w:bottom w:w="15" w:type="dxa"/>
          <w:right w:w="15" w:type="dxa"/>
        </w:tblCellMar>
        <w:tblLook w:val="04A0" w:firstRow="1" w:lastRow="0" w:firstColumn="1" w:lastColumn="0" w:noHBand="0" w:noVBand="1"/>
      </w:tblPr>
      <w:tblGrid>
        <w:gridCol w:w="1860"/>
        <w:gridCol w:w="7146"/>
      </w:tblGrid>
      <w:tr w:rsidR="003506E3" w14:paraId="04B1A41F"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DC326" w14:textId="77777777" w:rsidR="003506E3" w:rsidRDefault="003506E3">
            <w:pPr>
              <w:pStyle w:val="NormalWeb"/>
              <w:spacing w:before="0" w:beforeAutospacing="0" w:after="0" w:afterAutospacing="0"/>
              <w:jc w:val="center"/>
            </w:pPr>
            <w:r>
              <w:rPr>
                <w:b/>
                <w:bCs/>
                <w:color w:val="000000"/>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4760D" w14:textId="77777777" w:rsidR="003506E3" w:rsidRDefault="003506E3">
            <w:pPr>
              <w:pStyle w:val="NormalWeb"/>
              <w:spacing w:before="0" w:beforeAutospacing="0" w:after="0" w:afterAutospacing="0"/>
              <w:jc w:val="center"/>
            </w:pPr>
            <w:r>
              <w:rPr>
                <w:b/>
                <w:bCs/>
                <w:color w:val="000000"/>
              </w:rPr>
              <w:t>Performance</w:t>
            </w:r>
          </w:p>
        </w:tc>
      </w:tr>
      <w:tr w:rsidR="003506E3" w14:paraId="73F31EF9"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1F31C" w14:textId="77777777" w:rsidR="003506E3" w:rsidRDefault="003506E3">
            <w:pPr>
              <w:pStyle w:val="NormalWeb"/>
              <w:spacing w:before="0" w:beforeAutospacing="0" w:after="0" w:afterAutospacing="0"/>
              <w:jc w:val="center"/>
            </w:pPr>
            <w:r>
              <w:rPr>
                <w:b/>
                <w:bCs/>
                <w:color w:val="000000"/>
              </w:rPr>
              <w:t xml:space="preserve"> Staff and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83557" w14:textId="77777777" w:rsidR="003506E3" w:rsidRDefault="003506E3">
            <w:pPr>
              <w:pStyle w:val="NormalWeb"/>
              <w:spacing w:before="0" w:beforeAutospacing="0" w:after="0" w:afterAutospacing="0"/>
              <w:jc w:val="both"/>
            </w:pPr>
            <w:r>
              <w:rPr>
                <w:color w:val="000000"/>
              </w:rPr>
              <w:t>according to the identification and evaluation of customer reviews and the organizational competency staff and service have a significant impact on the organizational operational efficiency and retention of customers. The service members and staff members of Barcelona Princess Hotel, significantly lack an appropriate professionalism which is impacting the organizational reputation as well as the customer retention strategy of the hotel. Irrespective of being a premium Hotel, it is failing to incorporate the best strategies of its vision. Where it has indicated that people who are employees and customers of the hotel or considered to be the first priority of the Barcelona Princess Hotel (</w:t>
            </w:r>
            <w:r>
              <w:rPr>
                <w:color w:val="222222"/>
                <w:shd w:val="clear" w:color="auto" w:fill="FFFFFF"/>
              </w:rPr>
              <w:t>Hajizadeh, 2019)</w:t>
            </w:r>
            <w:r>
              <w:rPr>
                <w:color w:val="000000"/>
              </w:rPr>
              <w:t>.</w:t>
            </w:r>
          </w:p>
        </w:tc>
      </w:tr>
      <w:tr w:rsidR="003506E3" w14:paraId="7F9C02E4"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82487" w14:textId="77777777" w:rsidR="003506E3" w:rsidRDefault="003506E3">
            <w:pPr>
              <w:pStyle w:val="NormalWeb"/>
              <w:spacing w:before="0" w:beforeAutospacing="0" w:after="0" w:afterAutospacing="0"/>
              <w:jc w:val="center"/>
            </w:pPr>
            <w:r>
              <w:rPr>
                <w:b/>
                <w:bCs/>
                <w:color w:val="000000"/>
              </w:rPr>
              <w:t xml:space="preserve"> Staff training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E2270" w14:textId="77777777" w:rsidR="003506E3" w:rsidRDefault="003506E3">
            <w:pPr>
              <w:pStyle w:val="NormalWeb"/>
              <w:spacing w:before="0" w:beforeAutospacing="0" w:after="0" w:afterAutospacing="0"/>
              <w:jc w:val="both"/>
            </w:pPr>
            <w:r>
              <w:rPr>
                <w:color w:val="000000"/>
              </w:rPr>
              <w:t xml:space="preserve">Barcelona Princess Hotel has not appropriately offered the opportunity of training and development to the staff members. It has previously recruited for which the skill sets of attending and catering to a niche segment of the target audience is yet not developed. The lack of appropriate training programs is evidently impacting the staff, efficiency, productivity, and management capacity by directly affecting the brand </w:t>
            </w:r>
            <w:r>
              <w:rPr>
                <w:color w:val="000000"/>
              </w:rPr>
              <w:lastRenderedPageBreak/>
              <w:t>reputation and the customer satisfaction range for which the majority of customers in the recent year have offered negative feedback on the service experienced by them during their stay at the hotel (</w:t>
            </w:r>
            <w:r>
              <w:rPr>
                <w:color w:val="222222"/>
                <w:shd w:val="clear" w:color="auto" w:fill="FFFFFF"/>
              </w:rPr>
              <w:t>Vlados, 2019)</w:t>
            </w:r>
            <w:r>
              <w:rPr>
                <w:color w:val="000000"/>
              </w:rPr>
              <w:t>.</w:t>
            </w:r>
          </w:p>
        </w:tc>
      </w:tr>
      <w:tr w:rsidR="003506E3" w14:paraId="41212358"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27EDB9" w14:textId="77777777" w:rsidR="003506E3" w:rsidRDefault="003506E3">
            <w:pPr>
              <w:pStyle w:val="NormalWeb"/>
              <w:spacing w:before="0" w:beforeAutospacing="0" w:after="0" w:afterAutospacing="0"/>
              <w:jc w:val="center"/>
            </w:pPr>
            <w:r>
              <w:rPr>
                <w:b/>
                <w:bCs/>
                <w:color w:val="000000"/>
              </w:rPr>
              <w:lastRenderedPageBreak/>
              <w:t xml:space="preserve"> Hotel facilities and amenities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D7A6A6" w14:textId="77777777" w:rsidR="003506E3" w:rsidRDefault="003506E3">
            <w:pPr>
              <w:pStyle w:val="NormalWeb"/>
              <w:spacing w:before="0" w:beforeAutospacing="0" w:after="0" w:afterAutospacing="0"/>
              <w:jc w:val="both"/>
            </w:pPr>
            <w:r>
              <w:rPr>
                <w:color w:val="000000"/>
              </w:rPr>
              <w:t>The hotel has speculated its huge numbers of facilities and amenities promised to the customers on the official booking website of the organization. Although it has failed in keeping its promises to the customers to some extent which is attracting more negative comments and reviews on social media platforms and booking platforms on the internet (</w:t>
            </w:r>
            <w:r>
              <w:rPr>
                <w:color w:val="222222"/>
                <w:shd w:val="clear" w:color="auto" w:fill="FFFFFF"/>
              </w:rPr>
              <w:t>Christodoulou and Cullinane, 2019)</w:t>
            </w:r>
            <w:r>
              <w:rPr>
                <w:color w:val="000000"/>
              </w:rPr>
              <w:t>. The significant hotel facilities and amenities such as air-conditioning amenities and property conditions or facility conditions are highlighted by these customers in negative comments. The customers have shown their company disappointment regarding the expensive pricing range of the hotel yet disappointing facilities offered to them.</w:t>
            </w:r>
          </w:p>
        </w:tc>
      </w:tr>
      <w:tr w:rsidR="003506E3" w14:paraId="09E405E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5B62B" w14:textId="77777777" w:rsidR="003506E3" w:rsidRDefault="003506E3">
            <w:pPr>
              <w:pStyle w:val="NormalWeb"/>
              <w:spacing w:before="0" w:beforeAutospacing="0" w:after="0" w:afterAutospacing="0"/>
              <w:jc w:val="center"/>
            </w:pPr>
            <w:r>
              <w:rPr>
                <w:b/>
                <w:bCs/>
                <w:color w:val="000000"/>
              </w:rPr>
              <w:t xml:space="preserve"> Product and service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3A693D" w14:textId="77777777" w:rsidR="003506E3" w:rsidRDefault="003506E3">
            <w:pPr>
              <w:pStyle w:val="NormalWeb"/>
              <w:spacing w:before="0" w:beforeAutospacing="0" w:after="0" w:afterAutospacing="0"/>
              <w:jc w:val="both"/>
            </w:pPr>
            <w:r>
              <w:rPr>
                <w:color w:val="000000"/>
              </w:rPr>
              <w:t>According to the customer reviews, it can be identified that Barcelona Princess Hotel has severely failed to accommodate with proper room comfort and facilities which has directly impacted the satisfaction rate of the customers and has left them dissatisfied with the services. They have received it on behalf of the hotel. There are many facilities that were previously promised by the hotel authorities to the customers. But while staying at the Hotel's allocated room, the customers experienced a malfunctioning air condition and terrible odor, and they have asked for refunds as well (</w:t>
            </w:r>
            <w:r>
              <w:rPr>
                <w:color w:val="222222"/>
                <w:shd w:val="clear" w:color="auto" w:fill="FFFFFF"/>
              </w:rPr>
              <w:t>Green et al., 2018)</w:t>
            </w:r>
            <w:r>
              <w:rPr>
                <w:color w:val="000000"/>
              </w:rPr>
              <w:t>.</w:t>
            </w:r>
          </w:p>
        </w:tc>
      </w:tr>
    </w:tbl>
    <w:p w14:paraId="0BC43ADB" w14:textId="77777777" w:rsidR="003506E3" w:rsidRDefault="003506E3" w:rsidP="003506E3"/>
    <w:p w14:paraId="02128A4D" w14:textId="77777777" w:rsidR="003506E3" w:rsidRDefault="003506E3" w:rsidP="003506E3">
      <w:pPr>
        <w:pStyle w:val="Heading2"/>
        <w:spacing w:before="0"/>
        <w:jc w:val="both"/>
      </w:pPr>
      <w:bookmarkStart w:id="17" w:name="_Toc136737767"/>
      <w:r>
        <w:rPr>
          <w:color w:val="000000"/>
        </w:rPr>
        <w:t>TOWS Analysis</w:t>
      </w:r>
      <w:bookmarkEnd w:id="17"/>
    </w:p>
    <w:tbl>
      <w:tblPr>
        <w:tblW w:w="9360" w:type="dxa"/>
        <w:tblCellMar>
          <w:top w:w="15" w:type="dxa"/>
          <w:left w:w="15" w:type="dxa"/>
          <w:bottom w:w="15" w:type="dxa"/>
          <w:right w:w="15" w:type="dxa"/>
        </w:tblCellMar>
        <w:tblLook w:val="04A0" w:firstRow="1" w:lastRow="0" w:firstColumn="1" w:lastColumn="0" w:noHBand="0" w:noVBand="1"/>
      </w:tblPr>
      <w:tblGrid>
        <w:gridCol w:w="1366"/>
        <w:gridCol w:w="3997"/>
        <w:gridCol w:w="3997"/>
      </w:tblGrid>
      <w:tr w:rsidR="003506E3" w14:paraId="2689AF9D"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05BEE" w14:textId="77777777" w:rsidR="003506E3" w:rsidRDefault="003506E3">
            <w:pPr>
              <w:pStyle w:val="NormalWeb"/>
              <w:spacing w:before="0" w:beforeAutospacing="0" w:after="0" w:afterAutospacing="0"/>
              <w:jc w:val="center"/>
            </w:pPr>
            <w:r>
              <w:rPr>
                <w:b/>
                <w:bCs/>
                <w:color w:val="000000"/>
              </w:rPr>
              <w:t>TOWS MATRIX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37687" w14:textId="77777777" w:rsidR="003506E3" w:rsidRDefault="003506E3">
            <w:pPr>
              <w:pStyle w:val="NormalWeb"/>
              <w:spacing w:before="0" w:beforeAutospacing="0" w:after="0" w:afterAutospacing="0"/>
              <w:jc w:val="center"/>
            </w:pPr>
            <w:r>
              <w:rPr>
                <w:b/>
                <w:bCs/>
                <w:color w:val="000000"/>
              </w:rPr>
              <w:t xml:space="preserve">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70B50" w14:textId="77777777" w:rsidR="003506E3" w:rsidRDefault="003506E3">
            <w:pPr>
              <w:pStyle w:val="NormalWeb"/>
              <w:spacing w:before="0" w:beforeAutospacing="0" w:after="0" w:afterAutospacing="0"/>
              <w:jc w:val="center"/>
            </w:pPr>
            <w:r>
              <w:rPr>
                <w:b/>
                <w:bCs/>
                <w:color w:val="000000"/>
              </w:rPr>
              <w:t xml:space="preserve"> threats</w:t>
            </w:r>
          </w:p>
        </w:tc>
      </w:tr>
      <w:tr w:rsidR="003506E3" w14:paraId="49EF12AB"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22F2AE" w14:textId="77777777" w:rsidR="003506E3" w:rsidRDefault="003506E3">
            <w:pPr>
              <w:pStyle w:val="NormalWeb"/>
              <w:spacing w:before="0" w:beforeAutospacing="0" w:after="0" w:afterAutospacing="0"/>
              <w:jc w:val="center"/>
            </w:pPr>
            <w:r>
              <w:rPr>
                <w:b/>
                <w:bCs/>
                <w:color w:val="000000"/>
              </w:rPr>
              <w:t xml:space="preserve"> 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C4AC1D" w14:textId="77777777" w:rsidR="003506E3" w:rsidRDefault="003506E3" w:rsidP="003506E3">
            <w:pPr>
              <w:pStyle w:val="NormalWeb"/>
              <w:numPr>
                <w:ilvl w:val="0"/>
                <w:numId w:val="35"/>
              </w:numPr>
              <w:spacing w:before="0" w:beforeAutospacing="0" w:after="0" w:afterAutospacing="0"/>
              <w:jc w:val="both"/>
              <w:textAlignment w:val="baseline"/>
              <w:rPr>
                <w:color w:val="000000"/>
              </w:rPr>
            </w:pPr>
            <w:r>
              <w:rPr>
                <w:color w:val="000000"/>
              </w:rPr>
              <w:t>Barcelona Princess Hotel currently charges a premium price for the products and services offered to the customers in exchange for the premium facilities and amenities. However, technological advancement is considered to be a significant opportunity for the particular strength where it can lower the cost and at the same time, offer improved quality of services in the future (hotelbarcelonaprincess.com, 2023).</w:t>
            </w:r>
          </w:p>
          <w:p w14:paraId="520BC97F" w14:textId="77777777" w:rsidR="003506E3" w:rsidRDefault="003506E3" w:rsidP="003506E3">
            <w:pPr>
              <w:pStyle w:val="NormalWeb"/>
              <w:numPr>
                <w:ilvl w:val="0"/>
                <w:numId w:val="35"/>
              </w:numPr>
              <w:spacing w:before="0" w:beforeAutospacing="0" w:after="0" w:afterAutospacing="0"/>
              <w:jc w:val="both"/>
              <w:textAlignment w:val="baseline"/>
              <w:rPr>
                <w:color w:val="000000"/>
              </w:rPr>
            </w:pPr>
            <w:r>
              <w:rPr>
                <w:color w:val="000000"/>
              </w:rPr>
              <w:lastRenderedPageBreak/>
              <w:t>The growing and evolving consumer preferences are identified to be significant opportunities for Barcelona Princess Hotel in differentiating and diversifying its services and its brand reputation. However, at the same time, the domestic market segment is also suggested to be a greater strength for the company that it can utilize to expand through its technological advancement (travelweekly.com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DFBBC" w14:textId="77777777" w:rsidR="003506E3" w:rsidRDefault="003506E3" w:rsidP="003506E3">
            <w:pPr>
              <w:pStyle w:val="NormalWeb"/>
              <w:numPr>
                <w:ilvl w:val="0"/>
                <w:numId w:val="36"/>
              </w:numPr>
              <w:spacing w:before="0" w:beforeAutospacing="0" w:after="0" w:afterAutospacing="0"/>
              <w:jc w:val="both"/>
              <w:textAlignment w:val="baseline"/>
              <w:rPr>
                <w:color w:val="000000"/>
              </w:rPr>
            </w:pPr>
            <w:r>
              <w:rPr>
                <w:color w:val="000000"/>
              </w:rPr>
              <w:lastRenderedPageBreak/>
              <w:t>Barcelona Princess Hotel is certainly keeping its premium pricing range as a strength for the company but in future terms, the low return on investment will be visible which will have a direct impact on the financial performance, operational efficiency, cost-saving strategy, and in its profitability (hotelbarcelonaprincess.com, 2023).</w:t>
            </w:r>
          </w:p>
        </w:tc>
      </w:tr>
      <w:tr w:rsidR="003506E3" w14:paraId="52260B56"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C0CE0" w14:textId="77777777" w:rsidR="003506E3" w:rsidRDefault="003506E3">
            <w:pPr>
              <w:pStyle w:val="NormalWeb"/>
              <w:spacing w:before="0" w:beforeAutospacing="0" w:after="0" w:afterAutospacing="0"/>
              <w:jc w:val="center"/>
            </w:pPr>
            <w:r>
              <w:rPr>
                <w:b/>
                <w:bCs/>
                <w:color w:val="000000"/>
              </w:rPr>
              <w:t xml:space="preserve"> 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6D6A7" w14:textId="77777777" w:rsidR="003506E3" w:rsidRDefault="003506E3" w:rsidP="003506E3">
            <w:pPr>
              <w:pStyle w:val="NormalWeb"/>
              <w:numPr>
                <w:ilvl w:val="0"/>
                <w:numId w:val="37"/>
              </w:numPr>
              <w:spacing w:before="0" w:beforeAutospacing="0" w:after="0" w:afterAutospacing="0"/>
              <w:jc w:val="both"/>
              <w:textAlignment w:val="baseline"/>
              <w:rPr>
                <w:color w:val="000000"/>
              </w:rPr>
            </w:pPr>
            <w:r>
              <w:rPr>
                <w:color w:val="000000"/>
              </w:rPr>
              <w:t>Continuous customer dissatisfaction is becoming a weakness which is influencing the negative feedback offered by the customers on social media platforms and room booking websites of Barcelona Princess Hotel (</w:t>
            </w:r>
            <w:r>
              <w:rPr>
                <w:color w:val="222222"/>
                <w:shd w:val="clear" w:color="auto" w:fill="FFFFFF"/>
              </w:rPr>
              <w:t>Shahid, 2022)</w:t>
            </w:r>
            <w:r>
              <w:rPr>
                <w:color w:val="000000"/>
              </w:rPr>
              <w:t>. However, this is certainly becoming a great opportunity to consider customer feedback in creating evolved operational strategies for future improvements.</w:t>
            </w:r>
          </w:p>
          <w:p w14:paraId="2C158016" w14:textId="77777777" w:rsidR="003506E3" w:rsidRDefault="003506E3" w:rsidP="003506E3">
            <w:pPr>
              <w:pStyle w:val="NormalWeb"/>
              <w:numPr>
                <w:ilvl w:val="0"/>
                <w:numId w:val="37"/>
              </w:numPr>
              <w:spacing w:before="0" w:beforeAutospacing="0" w:after="0" w:afterAutospacing="0"/>
              <w:jc w:val="both"/>
              <w:textAlignment w:val="baseline"/>
              <w:rPr>
                <w:color w:val="000000"/>
              </w:rPr>
            </w:pPr>
            <w:r>
              <w:rPr>
                <w:color w:val="000000"/>
              </w:rPr>
              <w:t>The lack of technological implementation within the traditional processes has indicated to words an obsolete room service strategy that is impacting business satisfaction but at the same time, the changing technological landscape is creating opportunities to incorporate machine learning and artificial intelligence to improve customer satisfaction rates (travelweekly.com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FA767" w14:textId="77777777" w:rsidR="003506E3" w:rsidRDefault="003506E3" w:rsidP="003506E3">
            <w:pPr>
              <w:pStyle w:val="NormalWeb"/>
              <w:numPr>
                <w:ilvl w:val="0"/>
                <w:numId w:val="38"/>
              </w:numPr>
              <w:spacing w:before="0" w:beforeAutospacing="0" w:after="0" w:afterAutospacing="0"/>
              <w:jc w:val="both"/>
              <w:textAlignment w:val="baseline"/>
              <w:rPr>
                <w:color w:val="000000"/>
              </w:rPr>
            </w:pPr>
            <w:r>
              <w:rPr>
                <w:color w:val="000000"/>
              </w:rPr>
              <w:t>Customer dissatisfaction is certainly becoming a greater weakness for the hotel, Barcelona Francis in Spain, enhanced by the low quality of products and services offered to the customers. Although this particular weakness will become a major threat in the future due to the rapid increase in the bargaining power of buyers with the availability of numerous alternative choices existing in a similar market segment (travelweekly.com 2023). Barcelona Princess Hotel might lose its profitable company sustainability as well as its competitive advantage in the Spanish market segment soon.</w:t>
            </w:r>
          </w:p>
        </w:tc>
      </w:tr>
    </w:tbl>
    <w:p w14:paraId="188DB1D2" w14:textId="77777777" w:rsidR="003506E3" w:rsidRDefault="003506E3" w:rsidP="003506E3">
      <w:pPr>
        <w:rPr>
          <w:color w:val="auto"/>
        </w:rPr>
      </w:pPr>
    </w:p>
    <w:p w14:paraId="0EEB7506" w14:textId="77777777" w:rsidR="003506E3" w:rsidRDefault="003506E3" w:rsidP="003506E3">
      <w:pPr>
        <w:pStyle w:val="Heading1"/>
        <w:spacing w:before="0"/>
        <w:jc w:val="both"/>
      </w:pPr>
      <w:bookmarkStart w:id="18" w:name="_Toc136737768"/>
      <w:r>
        <w:rPr>
          <w:color w:val="000000"/>
          <w:szCs w:val="28"/>
        </w:rPr>
        <w:lastRenderedPageBreak/>
        <w:t>Action Plan</w:t>
      </w:r>
      <w:bookmarkEnd w:id="18"/>
    </w:p>
    <w:tbl>
      <w:tblPr>
        <w:tblW w:w="0" w:type="auto"/>
        <w:tblCellMar>
          <w:top w:w="15" w:type="dxa"/>
          <w:left w:w="15" w:type="dxa"/>
          <w:bottom w:w="15" w:type="dxa"/>
          <w:right w:w="15" w:type="dxa"/>
        </w:tblCellMar>
        <w:tblLook w:val="04A0" w:firstRow="1" w:lastRow="0" w:firstColumn="1" w:lastColumn="0" w:noHBand="0" w:noVBand="1"/>
      </w:tblPr>
      <w:tblGrid>
        <w:gridCol w:w="1778"/>
        <w:gridCol w:w="2007"/>
        <w:gridCol w:w="1851"/>
        <w:gridCol w:w="912"/>
        <w:gridCol w:w="1407"/>
        <w:gridCol w:w="1051"/>
      </w:tblGrid>
      <w:tr w:rsidR="003506E3" w14:paraId="6116A2B2"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50F57" w14:textId="77777777" w:rsidR="003506E3" w:rsidRDefault="003506E3">
            <w:pPr>
              <w:pStyle w:val="NormalWeb"/>
              <w:spacing w:before="0" w:beforeAutospacing="0" w:after="0" w:afterAutospacing="0"/>
              <w:jc w:val="center"/>
            </w:pPr>
            <w:r>
              <w:rPr>
                <w:b/>
                <w:bCs/>
                <w:color w:val="000000"/>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A643B" w14:textId="77777777" w:rsidR="003506E3" w:rsidRDefault="003506E3">
            <w:pPr>
              <w:pStyle w:val="NormalWeb"/>
              <w:spacing w:before="0" w:beforeAutospacing="0" w:after="0" w:afterAutospacing="0"/>
              <w:jc w:val="center"/>
            </w:pPr>
            <w:r>
              <w:rPr>
                <w:b/>
                <w:bCs/>
                <w:color w:val="000000"/>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40D5E" w14:textId="77777777" w:rsidR="003506E3" w:rsidRDefault="003506E3">
            <w:pPr>
              <w:pStyle w:val="NormalWeb"/>
              <w:spacing w:before="0" w:beforeAutospacing="0" w:after="0" w:afterAutospacing="0"/>
              <w:jc w:val="center"/>
            </w:pPr>
            <w:r>
              <w:rPr>
                <w:b/>
                <w:bCs/>
                <w:color w:val="000000"/>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19223" w14:textId="77777777" w:rsidR="003506E3" w:rsidRDefault="003506E3">
            <w:pPr>
              <w:pStyle w:val="NormalWeb"/>
              <w:spacing w:before="0" w:beforeAutospacing="0" w:after="0" w:afterAutospacing="0"/>
              <w:jc w:val="center"/>
            </w:pPr>
            <w:r>
              <w:rPr>
                <w:b/>
                <w:bCs/>
                <w:color w:val="000000"/>
              </w:rPr>
              <w:t>Time 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00B07" w14:textId="77777777" w:rsidR="003506E3" w:rsidRDefault="003506E3">
            <w:pPr>
              <w:pStyle w:val="NormalWeb"/>
              <w:spacing w:before="0" w:beforeAutospacing="0" w:after="0" w:afterAutospacing="0"/>
              <w:jc w:val="center"/>
            </w:pPr>
            <w:r>
              <w:rPr>
                <w:b/>
                <w:bCs/>
                <w:color w:val="000000"/>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3DBDD" w14:textId="77777777" w:rsidR="003506E3" w:rsidRDefault="003506E3">
            <w:pPr>
              <w:pStyle w:val="NormalWeb"/>
              <w:spacing w:before="0" w:beforeAutospacing="0" w:after="0" w:afterAutospacing="0"/>
              <w:jc w:val="center"/>
            </w:pPr>
            <w:r>
              <w:rPr>
                <w:b/>
                <w:bCs/>
                <w:color w:val="000000"/>
              </w:rPr>
              <w:t>Planned Budget</w:t>
            </w:r>
          </w:p>
        </w:tc>
      </w:tr>
      <w:tr w:rsidR="003506E3" w14:paraId="494E007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C78B5" w14:textId="77777777" w:rsidR="003506E3" w:rsidRDefault="003506E3">
            <w:pPr>
              <w:pStyle w:val="NormalWeb"/>
              <w:spacing w:before="0" w:beforeAutospacing="0" w:after="0" w:afterAutospacing="0"/>
              <w:jc w:val="center"/>
            </w:pPr>
            <w:r>
              <w:rPr>
                <w:b/>
                <w:bCs/>
                <w:color w:val="000000"/>
              </w:rPr>
              <w:t>Unprofessional Staff and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F7CC4" w14:textId="77777777" w:rsidR="003506E3" w:rsidRDefault="003506E3">
            <w:pPr>
              <w:pStyle w:val="NormalWeb"/>
              <w:spacing w:before="0" w:beforeAutospacing="0" w:after="0" w:afterAutospacing="0"/>
              <w:jc w:val="both"/>
            </w:pPr>
            <w:r>
              <w:rPr>
                <w:color w:val="000000"/>
              </w:rPr>
              <w:t>An entire managerial change can be implemented within the business model of Barcelona Princess Hotel to ensure that the authoritarian perspective is changed to diversify the innovative ideas and create effective strategies for future improvements.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229D7" w14:textId="77777777" w:rsidR="003506E3" w:rsidRDefault="003506E3">
            <w:pPr>
              <w:pStyle w:val="NormalWeb"/>
              <w:spacing w:before="0" w:beforeAutospacing="0" w:after="0" w:afterAutospacing="0"/>
              <w:jc w:val="both"/>
            </w:pPr>
            <w:r>
              <w:rPr>
                <w:color w:val="000000"/>
              </w:rPr>
              <w:t xml:space="preserve"> the significant discomfort regarding staff and services will be demolished by altering it with positive attitude of the staff members and sustainable business operational practises.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4C179C" w14:textId="77777777" w:rsidR="003506E3" w:rsidRDefault="003506E3">
            <w:pPr>
              <w:pStyle w:val="NormalWeb"/>
              <w:spacing w:before="0" w:beforeAutospacing="0" w:after="0" w:afterAutospacing="0"/>
              <w:jc w:val="center"/>
            </w:pPr>
            <w:r>
              <w:rPr>
                <w:color w:val="000000"/>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2BB46" w14:textId="77777777" w:rsidR="003506E3" w:rsidRDefault="003506E3">
            <w:pPr>
              <w:pStyle w:val="NormalWeb"/>
              <w:spacing w:before="0" w:beforeAutospacing="0" w:after="0" w:afterAutospacing="0"/>
              <w:jc w:val="center"/>
            </w:pPr>
            <w:r>
              <w:rPr>
                <w:color w:val="000000"/>
              </w:rPr>
              <w:t>03-08-2023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75329" w14:textId="77777777" w:rsidR="003506E3" w:rsidRDefault="003506E3">
            <w:pPr>
              <w:pStyle w:val="NormalWeb"/>
              <w:spacing w:before="0" w:beforeAutospacing="0" w:after="0" w:afterAutospacing="0"/>
              <w:jc w:val="center"/>
            </w:pPr>
            <w:r>
              <w:rPr>
                <w:color w:val="000000"/>
              </w:rPr>
              <w:t>£5,000</w:t>
            </w:r>
          </w:p>
        </w:tc>
      </w:tr>
      <w:tr w:rsidR="003506E3" w14:paraId="3B8F930C"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5CF3E" w14:textId="77777777" w:rsidR="003506E3" w:rsidRDefault="003506E3">
            <w:pPr>
              <w:pStyle w:val="NormalWeb"/>
              <w:spacing w:before="0" w:beforeAutospacing="0" w:after="0" w:afterAutospacing="0"/>
              <w:jc w:val="center"/>
            </w:pPr>
            <w:r>
              <w:rPr>
                <w:b/>
                <w:bCs/>
                <w:color w:val="000000"/>
              </w:rPr>
              <w:t xml:space="preserve"> Lack of Staff training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C65D3" w14:textId="77777777" w:rsidR="003506E3" w:rsidRDefault="003506E3">
            <w:pPr>
              <w:pStyle w:val="NormalWeb"/>
              <w:spacing w:before="0" w:beforeAutospacing="0" w:after="0" w:afterAutospacing="0"/>
              <w:jc w:val="both"/>
            </w:pPr>
            <w:r>
              <w:rPr>
                <w:color w:val="000000"/>
              </w:rPr>
              <w:t>A detailed expertise-oriented training program can be introduced among the staff members and make it compulsory for all of the staff members to attend so that their existing skills can be improved and new skill sets can be developed according to the demand.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B237F" w14:textId="77777777" w:rsidR="003506E3" w:rsidRDefault="003506E3">
            <w:pPr>
              <w:pStyle w:val="NormalWeb"/>
              <w:spacing w:before="0" w:beforeAutospacing="0" w:after="0" w:afterAutospacing="0"/>
              <w:jc w:val="both"/>
            </w:pPr>
            <w:r>
              <w:rPr>
                <w:color w:val="000000"/>
              </w:rPr>
              <w:t xml:space="preserve"> customers will be specifically praising the behavior of staff members by offering positive feedback about the hotel's ability to adhere to all the requirements and preferences of the consumers and provide them the appropriate level of satisfaction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DA2CB" w14:textId="77777777" w:rsidR="003506E3" w:rsidRDefault="003506E3">
            <w:pPr>
              <w:pStyle w:val="NormalWeb"/>
              <w:spacing w:before="0" w:beforeAutospacing="0" w:after="0" w:afterAutospacing="0"/>
              <w:jc w:val="center"/>
            </w:pPr>
            <w:r>
              <w:rPr>
                <w:color w:val="000000"/>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B0F8C" w14:textId="77777777" w:rsidR="003506E3" w:rsidRDefault="003506E3">
            <w:pPr>
              <w:pStyle w:val="NormalWeb"/>
              <w:spacing w:before="0" w:beforeAutospacing="0" w:after="0" w:afterAutospacing="0"/>
              <w:jc w:val="center"/>
            </w:pPr>
            <w:r>
              <w:rPr>
                <w:color w:val="000000"/>
              </w:rPr>
              <w:t>03-08-2023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06AD7" w14:textId="77777777" w:rsidR="003506E3" w:rsidRDefault="003506E3">
            <w:pPr>
              <w:pStyle w:val="NormalWeb"/>
              <w:spacing w:before="0" w:beforeAutospacing="0" w:after="0" w:afterAutospacing="0"/>
              <w:jc w:val="center"/>
            </w:pPr>
            <w:r>
              <w:rPr>
                <w:color w:val="000000"/>
              </w:rPr>
              <w:t>£15,000</w:t>
            </w:r>
          </w:p>
        </w:tc>
      </w:tr>
      <w:tr w:rsidR="003506E3" w14:paraId="41A2E32E"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8FE24" w14:textId="77777777" w:rsidR="003506E3" w:rsidRDefault="003506E3">
            <w:pPr>
              <w:pStyle w:val="NormalWeb"/>
              <w:spacing w:before="0" w:beforeAutospacing="0" w:after="0" w:afterAutospacing="0"/>
              <w:jc w:val="center"/>
            </w:pPr>
            <w:r>
              <w:rPr>
                <w:b/>
                <w:bCs/>
                <w:color w:val="000000"/>
              </w:rPr>
              <w:t xml:space="preserve"> Poor Hotel facilities and amenities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A6933" w14:textId="77777777" w:rsidR="003506E3" w:rsidRDefault="003506E3">
            <w:pPr>
              <w:pStyle w:val="NormalWeb"/>
              <w:spacing w:before="0" w:beforeAutospacing="0" w:after="0" w:afterAutospacing="0"/>
              <w:jc w:val="both"/>
            </w:pPr>
            <w:r>
              <w:rPr>
                <w:color w:val="000000"/>
              </w:rPr>
              <w:t xml:space="preserve">An appropriate research strategy is developed by the hotel manager to ensure that the consumers' feedback is </w:t>
            </w:r>
            <w:r>
              <w:rPr>
                <w:color w:val="000000"/>
              </w:rPr>
              <w:lastRenderedPageBreak/>
              <w:t>considered before making a future strategy for altering the existing ones regarding the hotel facilities and amenities along with the drawbacks, each of them has.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26CE5" w14:textId="77777777" w:rsidR="003506E3" w:rsidRDefault="003506E3">
            <w:pPr>
              <w:pStyle w:val="NormalWeb"/>
              <w:spacing w:before="0" w:beforeAutospacing="0" w:after="0" w:afterAutospacing="0"/>
              <w:jc w:val="both"/>
            </w:pPr>
            <w:r>
              <w:rPr>
                <w:color w:val="000000"/>
              </w:rPr>
              <w:lastRenderedPageBreak/>
              <w:t xml:space="preserve"> hotel facilities and amenities can be altered according to the current consumer's preferences with </w:t>
            </w:r>
            <w:r>
              <w:rPr>
                <w:color w:val="000000"/>
              </w:rPr>
              <w:lastRenderedPageBreak/>
              <w:t>the help of technological advancements and it will help in creating a positive brand image and brand awareness among the customer base of the target audience.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5CD7" w14:textId="77777777" w:rsidR="003506E3" w:rsidRDefault="003506E3">
            <w:pPr>
              <w:pStyle w:val="NormalWeb"/>
              <w:spacing w:before="0" w:beforeAutospacing="0" w:after="0" w:afterAutospacing="0"/>
              <w:jc w:val="center"/>
            </w:pPr>
            <w:r>
              <w:rPr>
                <w:color w:val="000000"/>
              </w:rPr>
              <w:lastRenderedPageBreak/>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E812B" w14:textId="77777777" w:rsidR="003506E3" w:rsidRDefault="003506E3">
            <w:pPr>
              <w:pStyle w:val="NormalWeb"/>
              <w:spacing w:before="0" w:beforeAutospacing="0" w:after="0" w:afterAutospacing="0"/>
              <w:jc w:val="center"/>
            </w:pPr>
            <w:r>
              <w:rPr>
                <w:color w:val="000000"/>
              </w:rPr>
              <w:t>03-08-2023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E1907" w14:textId="77777777" w:rsidR="003506E3" w:rsidRDefault="003506E3">
            <w:pPr>
              <w:pStyle w:val="NormalWeb"/>
              <w:spacing w:before="0" w:beforeAutospacing="0" w:after="0" w:afterAutospacing="0"/>
              <w:jc w:val="center"/>
            </w:pPr>
            <w:r>
              <w:rPr>
                <w:color w:val="000000"/>
              </w:rPr>
              <w:t>£12,000</w:t>
            </w:r>
          </w:p>
        </w:tc>
      </w:tr>
      <w:tr w:rsidR="003506E3" w14:paraId="361ADC49" w14:textId="77777777" w:rsidTr="003506E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23A0C" w14:textId="77777777" w:rsidR="003506E3" w:rsidRDefault="003506E3">
            <w:pPr>
              <w:pStyle w:val="NormalWeb"/>
              <w:spacing w:before="0" w:beforeAutospacing="0" w:after="0" w:afterAutospacing="0"/>
              <w:jc w:val="center"/>
            </w:pPr>
            <w:r>
              <w:rPr>
                <w:b/>
                <w:bCs/>
                <w:color w:val="000000"/>
              </w:rPr>
              <w:t>Low Product and service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9AC24" w14:textId="77777777" w:rsidR="003506E3" w:rsidRDefault="003506E3">
            <w:pPr>
              <w:pStyle w:val="NormalWeb"/>
              <w:spacing w:before="0" w:beforeAutospacing="0" w:after="0" w:afterAutospacing="0"/>
              <w:jc w:val="both"/>
            </w:pPr>
            <w:r>
              <w:rPr>
                <w:color w:val="000000"/>
              </w:rPr>
              <w:t>ISO 9001 standards can be implemented and monitored appropriately based on the product and service quality of Barcelona Princess Hotel to improve the product and service quality by enhancing customer satisfaction rate. ISO 9001 standards can be implemented and monitored appropriately based on the product and service quality of Barcelona Princess Hotel to improve the product and service quality by enhancing customer satisfaction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D8306" w14:textId="77777777" w:rsidR="003506E3" w:rsidRDefault="003506E3">
            <w:pPr>
              <w:pStyle w:val="NormalWeb"/>
              <w:spacing w:before="0" w:beforeAutospacing="0" w:after="0" w:afterAutospacing="0"/>
              <w:jc w:val="both"/>
            </w:pPr>
            <w:r>
              <w:rPr>
                <w:color w:val="000000"/>
              </w:rPr>
              <w:t xml:space="preserve"> more positive feedback about the wonderful experience gathered by the consumers in the next nine months will be received on several internet-based platforms.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D83B85" w14:textId="77777777" w:rsidR="003506E3" w:rsidRDefault="003506E3">
            <w:pPr>
              <w:pStyle w:val="NormalWeb"/>
              <w:spacing w:before="0" w:beforeAutospacing="0" w:after="0" w:afterAutospacing="0"/>
              <w:jc w:val="center"/>
            </w:pPr>
            <w:r>
              <w:rPr>
                <w:color w:val="000000"/>
              </w:rPr>
              <w:t>9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03BF4" w14:textId="77777777" w:rsidR="003506E3" w:rsidRDefault="003506E3">
            <w:pPr>
              <w:pStyle w:val="NormalWeb"/>
              <w:spacing w:before="0" w:beforeAutospacing="0" w:after="0" w:afterAutospacing="0"/>
              <w:jc w:val="center"/>
            </w:pPr>
            <w:r>
              <w:rPr>
                <w:color w:val="000000"/>
              </w:rPr>
              <w:t>03-02-2024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B8C2ED" w14:textId="77777777" w:rsidR="003506E3" w:rsidRDefault="003506E3">
            <w:pPr>
              <w:pStyle w:val="NormalWeb"/>
              <w:spacing w:before="0" w:beforeAutospacing="0" w:after="0" w:afterAutospacing="0"/>
              <w:jc w:val="center"/>
            </w:pPr>
            <w:r>
              <w:rPr>
                <w:color w:val="000000"/>
              </w:rPr>
              <w:t>£20,000</w:t>
            </w:r>
          </w:p>
        </w:tc>
      </w:tr>
    </w:tbl>
    <w:p w14:paraId="3F819C5C" w14:textId="77777777" w:rsidR="003506E3" w:rsidRDefault="003506E3" w:rsidP="003506E3"/>
    <w:p w14:paraId="6A5845F8" w14:textId="77777777" w:rsidR="003506E3" w:rsidRDefault="003506E3" w:rsidP="003506E3">
      <w:pPr>
        <w:pStyle w:val="Heading1"/>
        <w:spacing w:before="0"/>
        <w:jc w:val="both"/>
      </w:pPr>
      <w:bookmarkStart w:id="19" w:name="_Toc136737769"/>
      <w:r>
        <w:rPr>
          <w:color w:val="000000"/>
          <w:szCs w:val="28"/>
        </w:rPr>
        <w:lastRenderedPageBreak/>
        <w:t>Recommendation</w:t>
      </w:r>
      <w:bookmarkEnd w:id="19"/>
    </w:p>
    <w:p w14:paraId="57811F0C" w14:textId="77777777" w:rsidR="003506E3" w:rsidRDefault="003506E3" w:rsidP="003506E3">
      <w:pPr>
        <w:pStyle w:val="NormalWeb"/>
        <w:spacing w:before="0" w:beforeAutospacing="0" w:after="0" w:afterAutospacing="0" w:line="480" w:lineRule="auto"/>
        <w:jc w:val="both"/>
      </w:pPr>
      <w:r>
        <w:rPr>
          <w:color w:val="000000"/>
        </w:rPr>
        <w:t>After conducting the entire consultancy report on Barcelona Princess Hotel of Spain, there are a few operational issues currently existing within the organizational operations and business models that have been highlighted throughout the report. In the current section, a few recommendations are provided to the organization for future improvements and in alignment with the operational issues identified previously.</w:t>
      </w:r>
    </w:p>
    <w:p w14:paraId="0F90F50A"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needs to incorporate a better consideration of customer feedback before altering operational strategies to ensure that the operational activities or aligned with the changing consumer's preferences and demands to satisfy their needs and requirements entirely.</w:t>
      </w:r>
    </w:p>
    <w:p w14:paraId="471546C4"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must conduct a thorough quality assurance survey procedure within the business model every day to ensure that the facilities and amenities offered to the consumers were properly monitored with the help of ISO 9001 standard of quality management system that helps in gaining better customer loyalty and satisfaction.</w:t>
      </w:r>
    </w:p>
    <w:p w14:paraId="1648A7A5"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is required to develop its own list of a wide range, of facilities and amenities which will include diversified activities and other potential factors that can avail the competitive advantage for the organization over its other competitors existing within a similar market segment.</w:t>
      </w:r>
    </w:p>
    <w:p w14:paraId="7C5421A1"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t>Barcelona Princess Hotel is required to develop an effective training program for all the staff members as a mandatory activity to get involved in. This training program will have the purpose of developing new skill sets among the staff members and enriching their knowledge regarding their existing skills so that in the future improve customer services can be offered by catering to a diversified customer segment within the hotel by gaining their full satisfaction rate.</w:t>
      </w:r>
    </w:p>
    <w:p w14:paraId="429B22A3" w14:textId="77777777" w:rsidR="003506E3" w:rsidRDefault="003506E3" w:rsidP="003506E3">
      <w:pPr>
        <w:pStyle w:val="NormalWeb"/>
        <w:numPr>
          <w:ilvl w:val="0"/>
          <w:numId w:val="39"/>
        </w:numPr>
        <w:spacing w:before="0" w:beforeAutospacing="0" w:after="0" w:afterAutospacing="0" w:line="480" w:lineRule="auto"/>
        <w:jc w:val="both"/>
        <w:textAlignment w:val="baseline"/>
        <w:rPr>
          <w:color w:val="000000"/>
        </w:rPr>
      </w:pPr>
      <w:r>
        <w:rPr>
          <w:color w:val="000000"/>
        </w:rPr>
        <w:lastRenderedPageBreak/>
        <w:t>Barcelona Princess Hotel must consider a risk assessment matrix and techniques that will help in developing a predetermined contingency plan for uncertainty such as the COVID-19 pandemic and Brexit to ensure that the business sustainability and resilience are properly maintained. </w:t>
      </w:r>
    </w:p>
    <w:p w14:paraId="548C9883" w14:textId="77777777" w:rsidR="003506E3" w:rsidRDefault="003506E3" w:rsidP="003506E3">
      <w:pPr>
        <w:pStyle w:val="Heading1"/>
        <w:spacing w:before="0"/>
        <w:jc w:val="both"/>
        <w:rPr>
          <w:color w:val="auto"/>
        </w:rPr>
      </w:pPr>
      <w:bookmarkStart w:id="20" w:name="_Toc136737770"/>
      <w:r>
        <w:rPr>
          <w:color w:val="000000"/>
          <w:szCs w:val="28"/>
        </w:rPr>
        <w:t>Conclusion</w:t>
      </w:r>
      <w:bookmarkEnd w:id="20"/>
    </w:p>
    <w:p w14:paraId="30C3B681" w14:textId="77777777" w:rsidR="003506E3" w:rsidRDefault="003506E3" w:rsidP="003506E3">
      <w:pPr>
        <w:pStyle w:val="NormalWeb"/>
        <w:spacing w:before="0" w:beforeAutospacing="0" w:after="0" w:afterAutospacing="0" w:line="480" w:lineRule="auto"/>
        <w:jc w:val="both"/>
      </w:pPr>
      <w:r>
        <w:rPr>
          <w:color w:val="000000"/>
        </w:rPr>
        <w:t>After conducting the entire consultancy report, it can be identified that Barcelona Princess Hotels primarily believes in its corporate social responsibility activities over its operation efficiency. The environmental aspect is more valued within the organizational structure and business model of Barcelona Princess Hotel which is situated in Barcelona, Spain. However, based on the operational issues and problems, it can be identified that it is time with the rapidly changing business environment that Barcelona Princess Hotel starts identifying the quality assurance procedures on which basis it can on a competitive advantage as well as contribute towards its financial performance improvements. Additionally, the consultant has also incorporated a few action plans with a maximum period of nine months for Barcelona Princess Hotel to develop a sound operational strategy where customer satisfaction rates can be improved at the same time as improving its positive brand image among the target audience within the niche market segment. While incorporating the operational improvements, it is important that the quality assurance is maintained through ISO 9001 standard, and for uncertain situations, Barcelona Princess Hotel is establishing and implementing risk assessment metrics for assessing the probable risks and taking reasonable mitigating actions against such risks.</w:t>
      </w:r>
    </w:p>
    <w:p w14:paraId="37EB6CDA" w14:textId="77777777" w:rsidR="00FB4F90" w:rsidRDefault="00FB4F90">
      <w:pPr>
        <w:spacing w:line="259" w:lineRule="auto"/>
        <w:jc w:val="left"/>
        <w:rPr>
          <w:rFonts w:eastAsiaTheme="majorEastAsia" w:cstheme="majorBidi"/>
          <w:b/>
          <w:color w:val="auto"/>
          <w:sz w:val="28"/>
          <w:szCs w:val="32"/>
        </w:rPr>
      </w:pPr>
      <w:r>
        <w:rPr>
          <w:color w:val="auto"/>
        </w:rPr>
        <w:br w:type="page"/>
      </w:r>
    </w:p>
    <w:p w14:paraId="0C63DBCB" w14:textId="7066EEFE" w:rsidR="00464FE4" w:rsidRDefault="00464FE4" w:rsidP="00464FE4">
      <w:pPr>
        <w:pStyle w:val="Heading1"/>
      </w:pPr>
      <w:bookmarkStart w:id="21" w:name="_Toc136737771"/>
      <w:r>
        <w:lastRenderedPageBreak/>
        <w:t>References</w:t>
      </w:r>
      <w:bookmarkEnd w:id="21"/>
      <w:r>
        <w:t xml:space="preserve"> </w:t>
      </w:r>
    </w:p>
    <w:p w14:paraId="3C080A3C" w14:textId="77777777" w:rsidR="003506E3" w:rsidRPr="00614783" w:rsidRDefault="003506E3" w:rsidP="000F1610">
      <w:r w:rsidRPr="00614783">
        <w:rPr>
          <w:shd w:val="clear" w:color="auto" w:fill="FFFFFF"/>
        </w:rPr>
        <w:t>Ambatlle, V. and Karla, U., 2018. Pet dog policies in 5-star hotels in Barcelona.</w:t>
      </w:r>
    </w:p>
    <w:p w14:paraId="1B7D706C" w14:textId="77777777" w:rsidR="003506E3" w:rsidRPr="00614783" w:rsidRDefault="003506E3" w:rsidP="000F1610">
      <w:r w:rsidRPr="00614783">
        <w:rPr>
          <w:shd w:val="clear" w:color="auto" w:fill="FFFFFF"/>
        </w:rPr>
        <w:t>Arbelo, A., Arbelo-Pérez, M. and Pérez-Gómez, P., 2018. Estimation of profit efficiency in the hotel industry using a Bayesian stochastic frontier model. </w:t>
      </w:r>
      <w:r w:rsidRPr="00614783">
        <w:rPr>
          <w:i/>
          <w:iCs/>
          <w:shd w:val="clear" w:color="auto" w:fill="FFFFFF"/>
        </w:rPr>
        <w:t>Cornell Hospitality Quarterly</w:t>
      </w:r>
      <w:r w:rsidRPr="00614783">
        <w:rPr>
          <w:shd w:val="clear" w:color="auto" w:fill="FFFFFF"/>
        </w:rPr>
        <w:t>, </w:t>
      </w:r>
      <w:r w:rsidRPr="00614783">
        <w:rPr>
          <w:i/>
          <w:iCs/>
          <w:shd w:val="clear" w:color="auto" w:fill="FFFFFF"/>
        </w:rPr>
        <w:t>59</w:t>
      </w:r>
      <w:r w:rsidRPr="00614783">
        <w:rPr>
          <w:shd w:val="clear" w:color="auto" w:fill="FFFFFF"/>
        </w:rPr>
        <w:t>(4), pp.364-375.</w:t>
      </w:r>
    </w:p>
    <w:p w14:paraId="364EA3CB" w14:textId="77777777" w:rsidR="003506E3" w:rsidRPr="00614783" w:rsidRDefault="003506E3" w:rsidP="000F1610">
      <w:r w:rsidRPr="00614783">
        <w:rPr>
          <w:shd w:val="clear" w:color="auto" w:fill="FFFFFF"/>
        </w:rPr>
        <w:t>Aznar, J.P., Sayeras, J.M., Segarra, G. and Claveria, J., 2018. Airbnb landlords and price strategy: Have they learnt price discrimination from the hotel industry? Evidence from Barcelona. </w:t>
      </w:r>
      <w:r w:rsidRPr="00614783">
        <w:rPr>
          <w:i/>
          <w:iCs/>
          <w:shd w:val="clear" w:color="auto" w:fill="FFFFFF"/>
        </w:rPr>
        <w:t>International Journal of Tourism Sciences</w:t>
      </w:r>
      <w:r w:rsidRPr="00614783">
        <w:rPr>
          <w:shd w:val="clear" w:color="auto" w:fill="FFFFFF"/>
        </w:rPr>
        <w:t>, </w:t>
      </w:r>
      <w:r w:rsidRPr="00614783">
        <w:rPr>
          <w:i/>
          <w:iCs/>
          <w:shd w:val="clear" w:color="auto" w:fill="FFFFFF"/>
        </w:rPr>
        <w:t>18</w:t>
      </w:r>
      <w:r w:rsidRPr="00614783">
        <w:rPr>
          <w:shd w:val="clear" w:color="auto" w:fill="FFFFFF"/>
        </w:rPr>
        <w:t>(1), pp.16-28.</w:t>
      </w:r>
    </w:p>
    <w:p w14:paraId="01EE844F" w14:textId="77777777" w:rsidR="003506E3" w:rsidRPr="00614783" w:rsidRDefault="003506E3" w:rsidP="000F1610">
      <w:r w:rsidRPr="00614783">
        <w:rPr>
          <w:color w:val="222222"/>
          <w:shd w:val="clear" w:color="auto" w:fill="FFFFFF"/>
        </w:rPr>
        <w:t>Benzaghta, M.A., Elwalda, A., Mousa, M.M., Erkan, I. and Rahman, M., 2021. SWOT analysis applications: An integrative literature review. </w:t>
      </w:r>
      <w:r w:rsidRPr="00614783">
        <w:rPr>
          <w:i/>
          <w:iCs/>
          <w:color w:val="222222"/>
          <w:shd w:val="clear" w:color="auto" w:fill="FFFFFF"/>
        </w:rPr>
        <w:t>Journal of Global Business Insights</w:t>
      </w:r>
      <w:r w:rsidRPr="00614783">
        <w:rPr>
          <w:color w:val="222222"/>
          <w:shd w:val="clear" w:color="auto" w:fill="FFFFFF"/>
        </w:rPr>
        <w:t>, </w:t>
      </w:r>
      <w:r w:rsidRPr="00614783">
        <w:rPr>
          <w:i/>
          <w:iCs/>
          <w:color w:val="222222"/>
          <w:shd w:val="clear" w:color="auto" w:fill="FFFFFF"/>
        </w:rPr>
        <w:t>6</w:t>
      </w:r>
      <w:r w:rsidRPr="00614783">
        <w:rPr>
          <w:color w:val="222222"/>
          <w:shd w:val="clear" w:color="auto" w:fill="FFFFFF"/>
        </w:rPr>
        <w:t>(1), pp.55-73.</w:t>
      </w:r>
    </w:p>
    <w:p w14:paraId="36566AD8" w14:textId="77777777" w:rsidR="003506E3" w:rsidRPr="00614783" w:rsidRDefault="003506E3" w:rsidP="000F1610">
      <w:r w:rsidRPr="00614783">
        <w:rPr>
          <w:color w:val="222222"/>
          <w:shd w:val="clear" w:color="auto" w:fill="FFFFFF"/>
        </w:rPr>
        <w:t>Christodoulou, A. and Cullinane, K., 2019. Identifying the main opportunities and challenges from the implementation of a port energy management system: A SWOT/PESTLE analysis. </w:t>
      </w:r>
      <w:r w:rsidRPr="00614783">
        <w:rPr>
          <w:i/>
          <w:iCs/>
          <w:color w:val="222222"/>
          <w:shd w:val="clear" w:color="auto" w:fill="FFFFFF"/>
        </w:rPr>
        <w:t>Sustainability</w:t>
      </w:r>
      <w:r w:rsidRPr="00614783">
        <w:rPr>
          <w:color w:val="222222"/>
          <w:shd w:val="clear" w:color="auto" w:fill="FFFFFF"/>
        </w:rPr>
        <w:t>, </w:t>
      </w:r>
      <w:r w:rsidRPr="00614783">
        <w:rPr>
          <w:i/>
          <w:iCs/>
          <w:color w:val="222222"/>
          <w:shd w:val="clear" w:color="auto" w:fill="FFFFFF"/>
        </w:rPr>
        <w:t>11</w:t>
      </w:r>
      <w:r w:rsidRPr="00614783">
        <w:rPr>
          <w:color w:val="222222"/>
          <w:shd w:val="clear" w:color="auto" w:fill="FFFFFF"/>
        </w:rPr>
        <w:t>(21), p.6046.</w:t>
      </w:r>
    </w:p>
    <w:p w14:paraId="2C4DB764" w14:textId="77777777" w:rsidR="003506E3" w:rsidRPr="00614783" w:rsidRDefault="003506E3" w:rsidP="000F1610">
      <w:r w:rsidRPr="00614783">
        <w:rPr>
          <w:color w:val="222222"/>
          <w:shd w:val="clear" w:color="auto" w:fill="FFFFFF"/>
        </w:rPr>
        <w:t>Chung, K.C., 2020. Green marketing orientation: Achieving sustainable development in green hotel management. </w:t>
      </w:r>
      <w:r w:rsidRPr="00614783">
        <w:rPr>
          <w:i/>
          <w:iCs/>
          <w:color w:val="222222"/>
          <w:shd w:val="clear" w:color="auto" w:fill="FFFFFF"/>
        </w:rPr>
        <w:t>Journal of Hospitality Marketing &amp; Management</w:t>
      </w:r>
      <w:r w:rsidRPr="00614783">
        <w:rPr>
          <w:color w:val="222222"/>
          <w:shd w:val="clear" w:color="auto" w:fill="FFFFFF"/>
        </w:rPr>
        <w:t>, </w:t>
      </w:r>
      <w:r w:rsidRPr="00614783">
        <w:rPr>
          <w:i/>
          <w:iCs/>
          <w:color w:val="222222"/>
          <w:shd w:val="clear" w:color="auto" w:fill="FFFFFF"/>
        </w:rPr>
        <w:t>29</w:t>
      </w:r>
      <w:r w:rsidRPr="00614783">
        <w:rPr>
          <w:color w:val="222222"/>
          <w:shd w:val="clear" w:color="auto" w:fill="FFFFFF"/>
        </w:rPr>
        <w:t>(6), pp.722-738.</w:t>
      </w:r>
    </w:p>
    <w:p w14:paraId="3C81366B" w14:textId="77777777" w:rsidR="003506E3" w:rsidRPr="00614783" w:rsidRDefault="003506E3" w:rsidP="000F1610">
      <w:r w:rsidRPr="00614783">
        <w:rPr>
          <w:color w:val="222222"/>
          <w:shd w:val="clear" w:color="auto" w:fill="FFFFFF"/>
        </w:rPr>
        <w:t>De Pelsmacker, P., Van Tilburg, S. and Holthof, C., 2018. Digital marketing strategies, online reviews and hotel performance. </w:t>
      </w:r>
      <w:r w:rsidRPr="00614783">
        <w:rPr>
          <w:i/>
          <w:iCs/>
          <w:color w:val="222222"/>
          <w:shd w:val="clear" w:color="auto" w:fill="FFFFFF"/>
        </w:rPr>
        <w:t>International Journal of Hospitality Management</w:t>
      </w:r>
      <w:r w:rsidRPr="00614783">
        <w:rPr>
          <w:color w:val="222222"/>
          <w:shd w:val="clear" w:color="auto" w:fill="FFFFFF"/>
        </w:rPr>
        <w:t>, </w:t>
      </w:r>
      <w:r w:rsidRPr="00614783">
        <w:rPr>
          <w:i/>
          <w:iCs/>
          <w:color w:val="222222"/>
          <w:shd w:val="clear" w:color="auto" w:fill="FFFFFF"/>
        </w:rPr>
        <w:t>72</w:t>
      </w:r>
      <w:r w:rsidRPr="00614783">
        <w:rPr>
          <w:color w:val="222222"/>
          <w:shd w:val="clear" w:color="auto" w:fill="FFFFFF"/>
        </w:rPr>
        <w:t>, pp.47-55.</w:t>
      </w:r>
    </w:p>
    <w:p w14:paraId="44117E76" w14:textId="77777777" w:rsidR="003506E3" w:rsidRPr="00614783" w:rsidRDefault="003506E3" w:rsidP="000F1610">
      <w:r w:rsidRPr="00614783">
        <w:rPr>
          <w:color w:val="222222"/>
          <w:shd w:val="clear" w:color="auto" w:fill="FFFFFF"/>
        </w:rPr>
        <w:t>Dwivedi, Y.K., Ismagilova, E., Hughes, D.L., Carlson, J., Filieri, R., Jacobson, J., Jain, V., Karjaluoto, H., Kefi, H., Krishen, A.S. and Kumar, V., 2021. Setting the future of digital and social media marketing research: Perspectives and research propositions. </w:t>
      </w:r>
      <w:r w:rsidRPr="00614783">
        <w:rPr>
          <w:i/>
          <w:iCs/>
          <w:color w:val="222222"/>
          <w:shd w:val="clear" w:color="auto" w:fill="FFFFFF"/>
        </w:rPr>
        <w:t>International Journal of Information Management</w:t>
      </w:r>
      <w:r w:rsidRPr="00614783">
        <w:rPr>
          <w:color w:val="222222"/>
          <w:shd w:val="clear" w:color="auto" w:fill="FFFFFF"/>
        </w:rPr>
        <w:t>, </w:t>
      </w:r>
      <w:r w:rsidRPr="00614783">
        <w:rPr>
          <w:i/>
          <w:iCs/>
          <w:color w:val="222222"/>
          <w:shd w:val="clear" w:color="auto" w:fill="FFFFFF"/>
        </w:rPr>
        <w:t>59</w:t>
      </w:r>
      <w:r w:rsidRPr="00614783">
        <w:rPr>
          <w:color w:val="222222"/>
          <w:shd w:val="clear" w:color="auto" w:fill="FFFFFF"/>
        </w:rPr>
        <w:t>, p.102168.</w:t>
      </w:r>
    </w:p>
    <w:p w14:paraId="6E2D5BAB" w14:textId="77777777" w:rsidR="003506E3" w:rsidRPr="00614783" w:rsidRDefault="003506E3" w:rsidP="000F1610">
      <w:r w:rsidRPr="00614783">
        <w:rPr>
          <w:color w:val="222222"/>
          <w:shd w:val="clear" w:color="auto" w:fill="FFFFFF"/>
        </w:rPr>
        <w:lastRenderedPageBreak/>
        <w:t>Escalona, M.J., de Koch, N.P. and Rossi, G., 2022. A Quantitative SWOT-TOWS Analysis for the Adoption of Model-Based Software Engineering. </w:t>
      </w:r>
      <w:r w:rsidRPr="00614783">
        <w:rPr>
          <w:i/>
          <w:iCs/>
          <w:color w:val="222222"/>
          <w:shd w:val="clear" w:color="auto" w:fill="FFFFFF"/>
        </w:rPr>
        <w:t>Journal of Object Technology</w:t>
      </w:r>
      <w:r w:rsidRPr="00614783">
        <w:rPr>
          <w:color w:val="222222"/>
          <w:shd w:val="clear" w:color="auto" w:fill="FFFFFF"/>
        </w:rPr>
        <w:t>, </w:t>
      </w:r>
      <w:r w:rsidRPr="00614783">
        <w:rPr>
          <w:i/>
          <w:iCs/>
          <w:color w:val="222222"/>
          <w:shd w:val="clear" w:color="auto" w:fill="FFFFFF"/>
        </w:rPr>
        <w:t>21</w:t>
      </w:r>
      <w:r w:rsidRPr="00614783">
        <w:rPr>
          <w:color w:val="222222"/>
          <w:shd w:val="clear" w:color="auto" w:fill="FFFFFF"/>
        </w:rPr>
        <w:t>(4).</w:t>
      </w:r>
    </w:p>
    <w:p w14:paraId="5D22910D" w14:textId="77777777" w:rsidR="003506E3" w:rsidRPr="00614783" w:rsidRDefault="003506E3" w:rsidP="000F1610">
      <w:r w:rsidRPr="00614783">
        <w:rPr>
          <w:color w:val="222222"/>
          <w:shd w:val="clear" w:color="auto" w:fill="FFFFFF"/>
        </w:rPr>
        <w:t>Evans, D., Bratton, S. and McKee, J., 2021. </w:t>
      </w:r>
      <w:r w:rsidRPr="00614783">
        <w:rPr>
          <w:i/>
          <w:iCs/>
          <w:color w:val="222222"/>
          <w:shd w:val="clear" w:color="auto" w:fill="FFFFFF"/>
        </w:rPr>
        <w:t>Social media marketing</w:t>
      </w:r>
      <w:r w:rsidRPr="00614783">
        <w:rPr>
          <w:color w:val="222222"/>
          <w:shd w:val="clear" w:color="auto" w:fill="FFFFFF"/>
        </w:rPr>
        <w:t>. AG Printing &amp; Publishing.</w:t>
      </w:r>
    </w:p>
    <w:p w14:paraId="12238926" w14:textId="77777777" w:rsidR="003506E3" w:rsidRPr="00614783" w:rsidRDefault="003506E3" w:rsidP="000F1610">
      <w:r w:rsidRPr="00614783">
        <w:rPr>
          <w:shd w:val="clear" w:color="auto" w:fill="FFFFFF"/>
        </w:rPr>
        <w:t>Ferrer-Rosell, B., Martin-Fuentes, E. and Marine-Roig, E., 2020. Diverse and emotional: Facebook content strategies by Spanish hotels. </w:t>
      </w:r>
      <w:r w:rsidRPr="00614783">
        <w:rPr>
          <w:i/>
          <w:iCs/>
          <w:shd w:val="clear" w:color="auto" w:fill="FFFFFF"/>
        </w:rPr>
        <w:t>Information Technology &amp; Tourism</w:t>
      </w:r>
      <w:r w:rsidRPr="00614783">
        <w:rPr>
          <w:shd w:val="clear" w:color="auto" w:fill="FFFFFF"/>
        </w:rPr>
        <w:t>, </w:t>
      </w:r>
      <w:r w:rsidRPr="00614783">
        <w:rPr>
          <w:i/>
          <w:iCs/>
          <w:shd w:val="clear" w:color="auto" w:fill="FFFFFF"/>
        </w:rPr>
        <w:t>22</w:t>
      </w:r>
      <w:r w:rsidRPr="00614783">
        <w:rPr>
          <w:shd w:val="clear" w:color="auto" w:fill="FFFFFF"/>
        </w:rPr>
        <w:t>(1), pp.53-74.</w:t>
      </w:r>
    </w:p>
    <w:p w14:paraId="78514015" w14:textId="77777777" w:rsidR="003506E3" w:rsidRPr="00614783" w:rsidRDefault="003506E3" w:rsidP="000F1610">
      <w:r w:rsidRPr="00614783">
        <w:rPr>
          <w:shd w:val="clear" w:color="auto" w:fill="FFFFFF"/>
        </w:rPr>
        <w:t>González-Torres, T., Rodríguez-Sánchez, J.L. and Pelechano-Barahona, E., 2021. Managing relationships in the Tourism Supply Chain to overcome epidemic outbreaks: The case of COVID-19 and the hospitality industry in Spain. </w:t>
      </w:r>
      <w:r w:rsidRPr="00614783">
        <w:rPr>
          <w:i/>
          <w:iCs/>
          <w:shd w:val="clear" w:color="auto" w:fill="FFFFFF"/>
        </w:rPr>
        <w:t>International journal of hospitality management</w:t>
      </w:r>
      <w:r w:rsidRPr="00614783">
        <w:rPr>
          <w:shd w:val="clear" w:color="auto" w:fill="FFFFFF"/>
        </w:rPr>
        <w:t>, </w:t>
      </w:r>
      <w:r w:rsidRPr="00614783">
        <w:rPr>
          <w:i/>
          <w:iCs/>
          <w:shd w:val="clear" w:color="auto" w:fill="FFFFFF"/>
        </w:rPr>
        <w:t>92</w:t>
      </w:r>
      <w:r w:rsidRPr="00614783">
        <w:rPr>
          <w:shd w:val="clear" w:color="auto" w:fill="FFFFFF"/>
        </w:rPr>
        <w:t>, p.102733.</w:t>
      </w:r>
    </w:p>
    <w:p w14:paraId="60145831" w14:textId="77777777" w:rsidR="003506E3" w:rsidRPr="00614783" w:rsidRDefault="003506E3" w:rsidP="000F1610">
      <w:r w:rsidRPr="00614783">
        <w:rPr>
          <w:color w:val="222222"/>
          <w:shd w:val="clear" w:color="auto" w:fill="FFFFFF"/>
        </w:rPr>
        <w:t>Gottfried, O., De Clercq, D., Blair, E., Weng, X. and Wang, C., 2018. SWOT-AHP-TOWS analysis of private investment behavior in the Chinese biogas sector. </w:t>
      </w:r>
      <w:r w:rsidRPr="00614783">
        <w:rPr>
          <w:i/>
          <w:iCs/>
          <w:color w:val="222222"/>
          <w:shd w:val="clear" w:color="auto" w:fill="FFFFFF"/>
        </w:rPr>
        <w:t>Journal of Cleaner Production</w:t>
      </w:r>
      <w:r w:rsidRPr="00614783">
        <w:rPr>
          <w:color w:val="222222"/>
          <w:shd w:val="clear" w:color="auto" w:fill="FFFFFF"/>
        </w:rPr>
        <w:t>, </w:t>
      </w:r>
      <w:r w:rsidRPr="00614783">
        <w:rPr>
          <w:i/>
          <w:iCs/>
          <w:color w:val="222222"/>
          <w:shd w:val="clear" w:color="auto" w:fill="FFFFFF"/>
        </w:rPr>
        <w:t>184</w:t>
      </w:r>
      <w:r w:rsidRPr="00614783">
        <w:rPr>
          <w:color w:val="222222"/>
          <w:shd w:val="clear" w:color="auto" w:fill="FFFFFF"/>
        </w:rPr>
        <w:t>, pp.632-647.</w:t>
      </w:r>
    </w:p>
    <w:p w14:paraId="078845AB" w14:textId="77777777" w:rsidR="003506E3" w:rsidRPr="000F1610" w:rsidRDefault="003506E3" w:rsidP="000F1610">
      <w:pPr>
        <w:rPr>
          <w:color w:val="auto"/>
        </w:rPr>
      </w:pPr>
      <w:r w:rsidRPr="00614783">
        <w:rPr>
          <w:color w:val="222222"/>
          <w:shd w:val="clear" w:color="auto" w:fill="FFFFFF"/>
        </w:rPr>
        <w:t>Green, D.D., McCann, J., Vu, T., Lopez, N. and Ouattara, S., 2018. Gig economy and the future of work: A Fiverr. com case study. </w:t>
      </w:r>
      <w:r w:rsidRPr="00614783">
        <w:rPr>
          <w:i/>
          <w:iCs/>
          <w:color w:val="222222"/>
          <w:shd w:val="clear" w:color="auto" w:fill="FFFFFF"/>
        </w:rPr>
        <w:t>Management and Economics Research Journal</w:t>
      </w:r>
      <w:r w:rsidRPr="00614783">
        <w:rPr>
          <w:color w:val="222222"/>
          <w:shd w:val="clear" w:color="auto" w:fill="FFFFFF"/>
        </w:rPr>
        <w:t>, </w:t>
      </w:r>
      <w:r w:rsidRPr="00614783">
        <w:rPr>
          <w:i/>
          <w:iCs/>
          <w:color w:val="222222"/>
          <w:shd w:val="clear" w:color="auto" w:fill="FFFFFF"/>
        </w:rPr>
        <w:t>4</w:t>
      </w:r>
      <w:r w:rsidRPr="00614783">
        <w:rPr>
          <w:color w:val="222222"/>
          <w:shd w:val="clear" w:color="auto" w:fill="FFFFFF"/>
        </w:rPr>
        <w:t>(2), p.281.</w:t>
      </w:r>
    </w:p>
    <w:p w14:paraId="11E559E3" w14:textId="77777777" w:rsidR="003506E3" w:rsidRPr="00614783" w:rsidRDefault="003506E3" w:rsidP="000F1610">
      <w:r w:rsidRPr="00614783">
        <w:rPr>
          <w:color w:val="222222"/>
          <w:shd w:val="clear" w:color="auto" w:fill="FFFFFF"/>
        </w:rPr>
        <w:t>Hajizadeh, Y., 2019. Machine learning in oil and gas; a SWOT analysis approach. </w:t>
      </w:r>
      <w:r w:rsidRPr="00614783">
        <w:rPr>
          <w:i/>
          <w:iCs/>
          <w:color w:val="222222"/>
          <w:shd w:val="clear" w:color="auto" w:fill="FFFFFF"/>
        </w:rPr>
        <w:t>Journal of Petroleum Science and Engineering</w:t>
      </w:r>
      <w:r w:rsidRPr="00614783">
        <w:rPr>
          <w:color w:val="222222"/>
          <w:shd w:val="clear" w:color="auto" w:fill="FFFFFF"/>
        </w:rPr>
        <w:t>, </w:t>
      </w:r>
      <w:r w:rsidRPr="00614783">
        <w:rPr>
          <w:i/>
          <w:iCs/>
          <w:color w:val="222222"/>
          <w:shd w:val="clear" w:color="auto" w:fill="FFFFFF"/>
        </w:rPr>
        <w:t>176</w:t>
      </w:r>
      <w:r w:rsidRPr="00614783">
        <w:rPr>
          <w:color w:val="222222"/>
          <w:shd w:val="clear" w:color="auto" w:fill="FFFFFF"/>
        </w:rPr>
        <w:t>, pp.661-663.</w:t>
      </w:r>
    </w:p>
    <w:p w14:paraId="26B605C0" w14:textId="77777777" w:rsidR="003506E3" w:rsidRPr="00614783" w:rsidRDefault="003506E3" w:rsidP="000F1610">
      <w:r w:rsidRPr="00614783">
        <w:rPr>
          <w:color w:val="222222"/>
          <w:shd w:val="clear" w:color="auto" w:fill="FFFFFF"/>
        </w:rPr>
        <w:t>Heinze, A., Fletcher, G., Rashid, T. and Cruz, A. eds., 2020. </w:t>
      </w:r>
      <w:r w:rsidRPr="00614783">
        <w:rPr>
          <w:i/>
          <w:iCs/>
          <w:color w:val="222222"/>
          <w:shd w:val="clear" w:color="auto" w:fill="FFFFFF"/>
        </w:rPr>
        <w:t>Digital and social media marketing: a results-driven approach</w:t>
      </w:r>
      <w:r w:rsidRPr="00614783">
        <w:rPr>
          <w:color w:val="222222"/>
          <w:shd w:val="clear" w:color="auto" w:fill="FFFFFF"/>
        </w:rPr>
        <w:t>. Routledge.</w:t>
      </w:r>
    </w:p>
    <w:p w14:paraId="300757A4" w14:textId="77777777" w:rsidR="003506E3" w:rsidRDefault="003506E3" w:rsidP="000F1610">
      <w:pPr>
        <w:rPr>
          <w:color w:val="auto"/>
        </w:rPr>
      </w:pPr>
      <w:r>
        <w:lastRenderedPageBreak/>
        <w:t xml:space="preserve">hotelbarcelonaprincess.com (2023) </w:t>
      </w:r>
      <w:r>
        <w:rPr>
          <w:i/>
          <w:iCs/>
        </w:rPr>
        <w:t>About princess hotels: Hotel barcelona princess</w:t>
      </w:r>
      <w:r>
        <w:t xml:space="preserve">, </w:t>
      </w:r>
      <w:r>
        <w:rPr>
          <w:i/>
          <w:iCs/>
        </w:rPr>
        <w:t>About Princess Hotels | Hotel Barcelona Princess</w:t>
      </w:r>
      <w:r>
        <w:t xml:space="preserve">. Available at: https://www.hotelbarcelonaprincess.com/en/about-princess-hotels/ (Accessed: 04 June 2023). </w:t>
      </w:r>
    </w:p>
    <w:p w14:paraId="24B9ED98" w14:textId="77777777" w:rsidR="003506E3" w:rsidRDefault="003506E3" w:rsidP="000F1610">
      <w:pPr>
        <w:rPr>
          <w:color w:val="auto"/>
        </w:rPr>
      </w:pPr>
      <w:r>
        <w:t xml:space="preserve">hotelbarcelonaprincess.com (2023) </w:t>
      </w:r>
      <w:r>
        <w:rPr>
          <w:i/>
          <w:iCs/>
        </w:rPr>
        <w:t>Sustainability: Hotel barcelona princess: Conferences</w:t>
      </w:r>
      <w:r>
        <w:t xml:space="preserve">, </w:t>
      </w:r>
      <w:r>
        <w:rPr>
          <w:i/>
          <w:iCs/>
        </w:rPr>
        <w:t>Sustainability | Hotel Barcelona Princess | Conferences</w:t>
      </w:r>
      <w:r>
        <w:t xml:space="preserve">. Available at: https://www.hotelbarcelonaprincess.com/en/sustainability/ (Accessed: 04 June 2023). </w:t>
      </w:r>
    </w:p>
    <w:p w14:paraId="0BDCB0D8" w14:textId="77777777" w:rsidR="003506E3" w:rsidRPr="00614783" w:rsidRDefault="003506E3" w:rsidP="000F1610">
      <w:r w:rsidRPr="00614783">
        <w:rPr>
          <w:color w:val="222222"/>
          <w:shd w:val="clear" w:color="auto" w:fill="FFFFFF"/>
        </w:rPr>
        <w:t>Idrees, I.A., Vasconcelos, A.C. and Ellis, D., 2018. Clique and elite: inter-organizational knowledge sharing across five star hotels in the Saudi Arabian religious tourism and hospitality industry. </w:t>
      </w:r>
      <w:r w:rsidRPr="00614783">
        <w:rPr>
          <w:i/>
          <w:iCs/>
          <w:color w:val="222222"/>
          <w:shd w:val="clear" w:color="auto" w:fill="FFFFFF"/>
        </w:rPr>
        <w:t>Journal of Knowledge Management</w:t>
      </w:r>
      <w:r w:rsidRPr="00614783">
        <w:rPr>
          <w:color w:val="222222"/>
          <w:shd w:val="clear" w:color="auto" w:fill="FFFFFF"/>
        </w:rPr>
        <w:t>.</w:t>
      </w:r>
    </w:p>
    <w:p w14:paraId="2C791308" w14:textId="77777777" w:rsidR="003506E3" w:rsidRPr="00614783" w:rsidRDefault="003506E3" w:rsidP="000F1610">
      <w:r w:rsidRPr="00614783">
        <w:rPr>
          <w:color w:val="222222"/>
          <w:shd w:val="clear" w:color="auto" w:fill="FFFFFF"/>
        </w:rPr>
        <w:t>Ihsan, B. and Alshibani, A., 2018. Factors affecting operation and maintenance cost of hotels. </w:t>
      </w:r>
      <w:r w:rsidRPr="00614783">
        <w:rPr>
          <w:i/>
          <w:iCs/>
          <w:color w:val="222222"/>
          <w:shd w:val="clear" w:color="auto" w:fill="FFFFFF"/>
        </w:rPr>
        <w:t>Property Management</w:t>
      </w:r>
      <w:r w:rsidRPr="00614783">
        <w:rPr>
          <w:color w:val="222222"/>
          <w:shd w:val="clear" w:color="auto" w:fill="FFFFFF"/>
        </w:rPr>
        <w:t>.</w:t>
      </w:r>
    </w:p>
    <w:p w14:paraId="3BDBD51A" w14:textId="77777777" w:rsidR="003506E3" w:rsidRPr="00614783" w:rsidRDefault="003506E3" w:rsidP="000F1610">
      <w:r w:rsidRPr="00614783">
        <w:rPr>
          <w:color w:val="222222"/>
          <w:shd w:val="clear" w:color="auto" w:fill="FFFFFF"/>
        </w:rPr>
        <w:t>Khan, W., Ghazanfar, M.A., Azam, M.A., Karami, A., Alyoubi, K.H. and Alfakeeh, A.S., 2020. Stock market prediction using machine learning classifiers and social media, news. </w:t>
      </w:r>
      <w:r w:rsidRPr="00614783">
        <w:rPr>
          <w:i/>
          <w:iCs/>
          <w:color w:val="222222"/>
          <w:shd w:val="clear" w:color="auto" w:fill="FFFFFF"/>
        </w:rPr>
        <w:t>Journal of Ambient Intelligence and Humanized Computing</w:t>
      </w:r>
      <w:r w:rsidRPr="00614783">
        <w:rPr>
          <w:color w:val="222222"/>
          <w:shd w:val="clear" w:color="auto" w:fill="FFFFFF"/>
        </w:rPr>
        <w:t>, pp.1-24.</w:t>
      </w:r>
    </w:p>
    <w:p w14:paraId="7B8B0CF3" w14:textId="77777777" w:rsidR="003506E3" w:rsidRPr="00614783" w:rsidRDefault="003506E3" w:rsidP="000F1610">
      <w:r w:rsidRPr="00614783">
        <w:rPr>
          <w:color w:val="222222"/>
          <w:shd w:val="clear" w:color="auto" w:fill="FFFFFF"/>
        </w:rPr>
        <w:t>King, B. and Tang, C.M.F., 2020. Training hotels in Asia: An exploration of alternative models. </w:t>
      </w:r>
      <w:r w:rsidRPr="00614783">
        <w:rPr>
          <w:i/>
          <w:iCs/>
          <w:color w:val="222222"/>
          <w:shd w:val="clear" w:color="auto" w:fill="FFFFFF"/>
        </w:rPr>
        <w:t>Journal of Hospitality &amp; Tourism Education</w:t>
      </w:r>
      <w:r w:rsidRPr="00614783">
        <w:rPr>
          <w:color w:val="222222"/>
          <w:shd w:val="clear" w:color="auto" w:fill="FFFFFF"/>
        </w:rPr>
        <w:t>, </w:t>
      </w:r>
      <w:r w:rsidRPr="00614783">
        <w:rPr>
          <w:i/>
          <w:iCs/>
          <w:color w:val="222222"/>
          <w:shd w:val="clear" w:color="auto" w:fill="FFFFFF"/>
        </w:rPr>
        <w:t>32</w:t>
      </w:r>
      <w:r w:rsidRPr="00614783">
        <w:rPr>
          <w:color w:val="222222"/>
          <w:shd w:val="clear" w:color="auto" w:fill="FFFFFF"/>
        </w:rPr>
        <w:t>(1), pp.43-54.</w:t>
      </w:r>
    </w:p>
    <w:p w14:paraId="207CC38F" w14:textId="77777777" w:rsidR="003506E3" w:rsidRPr="00614783" w:rsidRDefault="003506E3" w:rsidP="000F1610">
      <w:r w:rsidRPr="00614783">
        <w:rPr>
          <w:shd w:val="clear" w:color="auto" w:fill="FFFFFF"/>
        </w:rPr>
        <w:t>Larrinaga, C. and Vallejo, R., 2021. The origins and creation of the tourist hotel industry in Spain from the end of the 19th century to 1936. Barcelona as a case study. </w:t>
      </w:r>
      <w:r w:rsidRPr="00614783">
        <w:rPr>
          <w:i/>
          <w:iCs/>
          <w:shd w:val="clear" w:color="auto" w:fill="FFFFFF"/>
        </w:rPr>
        <w:t>Tourism Management</w:t>
      </w:r>
      <w:r w:rsidRPr="00614783">
        <w:rPr>
          <w:shd w:val="clear" w:color="auto" w:fill="FFFFFF"/>
        </w:rPr>
        <w:t>, </w:t>
      </w:r>
      <w:r w:rsidRPr="00614783">
        <w:rPr>
          <w:i/>
          <w:iCs/>
          <w:shd w:val="clear" w:color="auto" w:fill="FFFFFF"/>
        </w:rPr>
        <w:t>82</w:t>
      </w:r>
      <w:r w:rsidRPr="00614783">
        <w:rPr>
          <w:shd w:val="clear" w:color="auto" w:fill="FFFFFF"/>
        </w:rPr>
        <w:t>, p.104203.</w:t>
      </w:r>
    </w:p>
    <w:p w14:paraId="6D671366" w14:textId="77777777" w:rsidR="003506E3" w:rsidRPr="00614783" w:rsidRDefault="003506E3" w:rsidP="000F1610">
      <w:r w:rsidRPr="00614783">
        <w:rPr>
          <w:shd w:val="clear" w:color="auto" w:fill="FFFFFF"/>
        </w:rPr>
        <w:t>López-Bernabé, E., Foudi, S., Linares, P. and Galarraga, I., 2021. Factors affecting energy-efficiency investment in the hotel industry: survey results from Spain. </w:t>
      </w:r>
      <w:r w:rsidRPr="00614783">
        <w:rPr>
          <w:i/>
          <w:iCs/>
          <w:shd w:val="clear" w:color="auto" w:fill="FFFFFF"/>
        </w:rPr>
        <w:t>Energy Efficiency</w:t>
      </w:r>
      <w:r w:rsidRPr="00614783">
        <w:rPr>
          <w:shd w:val="clear" w:color="auto" w:fill="FFFFFF"/>
        </w:rPr>
        <w:t>, </w:t>
      </w:r>
      <w:r w:rsidRPr="00614783">
        <w:rPr>
          <w:i/>
          <w:iCs/>
          <w:shd w:val="clear" w:color="auto" w:fill="FFFFFF"/>
        </w:rPr>
        <w:t>14</w:t>
      </w:r>
      <w:r w:rsidRPr="00614783">
        <w:rPr>
          <w:shd w:val="clear" w:color="auto" w:fill="FFFFFF"/>
        </w:rPr>
        <w:t>(4), p.41.</w:t>
      </w:r>
    </w:p>
    <w:p w14:paraId="266010B7" w14:textId="77777777" w:rsidR="003506E3" w:rsidRPr="00614783" w:rsidRDefault="003506E3" w:rsidP="000F1610">
      <w:r w:rsidRPr="00614783">
        <w:rPr>
          <w:shd w:val="clear" w:color="auto" w:fill="FFFFFF"/>
        </w:rPr>
        <w:lastRenderedPageBreak/>
        <w:t>Melián-González, S. and Bulchand-Gidumal, J., 2020. Employment in tourism: The jaws of the snake in the hotel industry. </w:t>
      </w:r>
      <w:r w:rsidRPr="00614783">
        <w:rPr>
          <w:i/>
          <w:iCs/>
          <w:shd w:val="clear" w:color="auto" w:fill="FFFFFF"/>
        </w:rPr>
        <w:t>Tourism Management</w:t>
      </w:r>
      <w:r w:rsidRPr="00614783">
        <w:rPr>
          <w:shd w:val="clear" w:color="auto" w:fill="FFFFFF"/>
        </w:rPr>
        <w:t>, </w:t>
      </w:r>
      <w:r w:rsidRPr="00614783">
        <w:rPr>
          <w:i/>
          <w:iCs/>
          <w:shd w:val="clear" w:color="auto" w:fill="FFFFFF"/>
        </w:rPr>
        <w:t>80</w:t>
      </w:r>
      <w:r w:rsidRPr="00614783">
        <w:rPr>
          <w:shd w:val="clear" w:color="auto" w:fill="FFFFFF"/>
        </w:rPr>
        <w:t>, p.104123.</w:t>
      </w:r>
    </w:p>
    <w:p w14:paraId="4E6DFC3E" w14:textId="77777777" w:rsidR="003506E3" w:rsidRPr="00614783" w:rsidRDefault="003506E3" w:rsidP="000F1610">
      <w:r w:rsidRPr="00614783">
        <w:rPr>
          <w:color w:val="222222"/>
          <w:shd w:val="clear" w:color="auto" w:fill="FFFFFF"/>
        </w:rPr>
        <w:t>Moreno, M.A., 2022. Concerning trends in youth substance use: dual use and social media marketing. </w:t>
      </w:r>
      <w:r w:rsidRPr="00614783">
        <w:rPr>
          <w:i/>
          <w:iCs/>
          <w:color w:val="222222"/>
          <w:shd w:val="clear" w:color="auto" w:fill="FFFFFF"/>
        </w:rPr>
        <w:t>Journal of Studies on Alcohol and Drugs</w:t>
      </w:r>
      <w:r w:rsidRPr="00614783">
        <w:rPr>
          <w:color w:val="222222"/>
          <w:shd w:val="clear" w:color="auto" w:fill="FFFFFF"/>
        </w:rPr>
        <w:t>, pp.jsad-21.</w:t>
      </w:r>
    </w:p>
    <w:p w14:paraId="6C72C677" w14:textId="77777777" w:rsidR="003506E3" w:rsidRPr="00614783" w:rsidRDefault="003506E3" w:rsidP="000F1610">
      <w:r w:rsidRPr="00614783">
        <w:rPr>
          <w:shd w:val="clear" w:color="auto" w:fill="FFFFFF"/>
        </w:rPr>
        <w:t>Nieves, J. and Quintana, A., 2018. Human resource practices and innovation in the hotel industry: The mediating role of human capital. </w:t>
      </w:r>
      <w:r w:rsidRPr="00614783">
        <w:rPr>
          <w:i/>
          <w:iCs/>
          <w:shd w:val="clear" w:color="auto" w:fill="FFFFFF"/>
        </w:rPr>
        <w:t>Tourism and Hospitality Research</w:t>
      </w:r>
      <w:r w:rsidRPr="00614783">
        <w:rPr>
          <w:shd w:val="clear" w:color="auto" w:fill="FFFFFF"/>
        </w:rPr>
        <w:t>, </w:t>
      </w:r>
      <w:r w:rsidRPr="00614783">
        <w:rPr>
          <w:i/>
          <w:iCs/>
          <w:shd w:val="clear" w:color="auto" w:fill="FFFFFF"/>
        </w:rPr>
        <w:t>18</w:t>
      </w:r>
      <w:r w:rsidRPr="00614783">
        <w:rPr>
          <w:shd w:val="clear" w:color="auto" w:fill="FFFFFF"/>
        </w:rPr>
        <w:t>(1), pp.72-83.</w:t>
      </w:r>
    </w:p>
    <w:p w14:paraId="0A34AB4F" w14:textId="77777777" w:rsidR="003506E3" w:rsidRPr="00614783" w:rsidRDefault="003506E3" w:rsidP="000F1610">
      <w:r w:rsidRPr="00614783">
        <w:rPr>
          <w:color w:val="222222"/>
          <w:shd w:val="clear" w:color="auto" w:fill="FFFFFF"/>
        </w:rPr>
        <w:t>Ostovare, M. and Shahraki, M.R., 2019. Evaluation of hotel websites using the multicriteria analysis of PROMETHEE and GAIA: Evidence from the five-star hotels of Mashhad. </w:t>
      </w:r>
      <w:r w:rsidRPr="00614783">
        <w:rPr>
          <w:i/>
          <w:iCs/>
          <w:color w:val="222222"/>
          <w:shd w:val="clear" w:color="auto" w:fill="FFFFFF"/>
        </w:rPr>
        <w:t>Tourism Management Perspectives</w:t>
      </w:r>
      <w:r w:rsidRPr="00614783">
        <w:rPr>
          <w:color w:val="222222"/>
          <w:shd w:val="clear" w:color="auto" w:fill="FFFFFF"/>
        </w:rPr>
        <w:t>, </w:t>
      </w:r>
      <w:r w:rsidRPr="00614783">
        <w:rPr>
          <w:i/>
          <w:iCs/>
          <w:color w:val="222222"/>
          <w:shd w:val="clear" w:color="auto" w:fill="FFFFFF"/>
        </w:rPr>
        <w:t>30</w:t>
      </w:r>
      <w:r w:rsidRPr="00614783">
        <w:rPr>
          <w:color w:val="222222"/>
          <w:shd w:val="clear" w:color="auto" w:fill="FFFFFF"/>
        </w:rPr>
        <w:t>, pp.107-116.</w:t>
      </w:r>
    </w:p>
    <w:p w14:paraId="219CB4B7" w14:textId="77777777" w:rsidR="003506E3" w:rsidRPr="00614783" w:rsidRDefault="003506E3" w:rsidP="000F1610">
      <w:r w:rsidRPr="00614783">
        <w:rPr>
          <w:color w:val="222222"/>
          <w:shd w:val="clear" w:color="auto" w:fill="FFFFFF"/>
        </w:rPr>
        <w:t>Parvez, S.J., Moyeenudin, H.M., Arun, S., Anandan, R. and Janahan, S.K., 2018. Digital marketing in hotel industry. </w:t>
      </w:r>
      <w:r w:rsidRPr="00614783">
        <w:rPr>
          <w:i/>
          <w:iCs/>
          <w:color w:val="222222"/>
          <w:shd w:val="clear" w:color="auto" w:fill="FFFFFF"/>
        </w:rPr>
        <w:t>International Journal of Engineering &amp; Technology</w:t>
      </w:r>
      <w:r w:rsidRPr="00614783">
        <w:rPr>
          <w:color w:val="222222"/>
          <w:shd w:val="clear" w:color="auto" w:fill="FFFFFF"/>
        </w:rPr>
        <w:t>, </w:t>
      </w:r>
      <w:r w:rsidRPr="00614783">
        <w:rPr>
          <w:i/>
          <w:iCs/>
          <w:color w:val="222222"/>
          <w:shd w:val="clear" w:color="auto" w:fill="FFFFFF"/>
        </w:rPr>
        <w:t>7</w:t>
      </w:r>
      <w:r w:rsidRPr="00614783">
        <w:rPr>
          <w:color w:val="222222"/>
          <w:shd w:val="clear" w:color="auto" w:fill="FFFFFF"/>
        </w:rPr>
        <w:t>(2.21), pp.288-290.</w:t>
      </w:r>
    </w:p>
    <w:p w14:paraId="13CDA11B" w14:textId="77777777" w:rsidR="003506E3" w:rsidRPr="00614783" w:rsidRDefault="003506E3" w:rsidP="000F1610">
      <w:r w:rsidRPr="00614783">
        <w:rPr>
          <w:shd w:val="clear" w:color="auto" w:fill="FFFFFF"/>
        </w:rPr>
        <w:t>Pié Dols, L., Bonillo Alcaina, I., Ribas Barceló, J. and Fabregat Aibar, L., 2019. Analysis of some economic-financial ratios to analyse the financial crisis in five-star hotels in Barcelona and Madrid. </w:t>
      </w:r>
      <w:r w:rsidRPr="00614783">
        <w:rPr>
          <w:i/>
          <w:iCs/>
          <w:shd w:val="clear" w:color="auto" w:fill="FFFFFF"/>
        </w:rPr>
        <w:t>Intangible Capital</w:t>
      </w:r>
      <w:r w:rsidRPr="00614783">
        <w:rPr>
          <w:shd w:val="clear" w:color="auto" w:fill="FFFFFF"/>
        </w:rPr>
        <w:t>, </w:t>
      </w:r>
      <w:r w:rsidRPr="00614783">
        <w:rPr>
          <w:i/>
          <w:iCs/>
          <w:shd w:val="clear" w:color="auto" w:fill="FFFFFF"/>
        </w:rPr>
        <w:t>15</w:t>
      </w:r>
      <w:r w:rsidRPr="00614783">
        <w:rPr>
          <w:shd w:val="clear" w:color="auto" w:fill="FFFFFF"/>
        </w:rPr>
        <w:t>(2), pp.99-113.</w:t>
      </w:r>
    </w:p>
    <w:p w14:paraId="52AA4D5E" w14:textId="77777777" w:rsidR="003506E3" w:rsidRPr="00614783" w:rsidRDefault="003506E3" w:rsidP="000F1610">
      <w:r w:rsidRPr="00614783">
        <w:rPr>
          <w:shd w:val="clear" w:color="auto" w:fill="FFFFFF"/>
        </w:rPr>
        <w:t>Rico, A., Martínez-Blanco, J., Montlleó, M., Rodríguez, G., Tavares, N., Arias, A. and Oliver-Solà, J., 2019. Carbon footprint of tourism in Barcelona. </w:t>
      </w:r>
      <w:r w:rsidRPr="00614783">
        <w:rPr>
          <w:i/>
          <w:iCs/>
          <w:shd w:val="clear" w:color="auto" w:fill="FFFFFF"/>
        </w:rPr>
        <w:t>Tourism Management</w:t>
      </w:r>
      <w:r w:rsidRPr="00614783">
        <w:rPr>
          <w:shd w:val="clear" w:color="auto" w:fill="FFFFFF"/>
        </w:rPr>
        <w:t>, </w:t>
      </w:r>
      <w:r w:rsidRPr="00614783">
        <w:rPr>
          <w:i/>
          <w:iCs/>
          <w:shd w:val="clear" w:color="auto" w:fill="FFFFFF"/>
        </w:rPr>
        <w:t>70</w:t>
      </w:r>
      <w:r w:rsidRPr="00614783">
        <w:rPr>
          <w:shd w:val="clear" w:color="auto" w:fill="FFFFFF"/>
        </w:rPr>
        <w:t>, pp.491-504.</w:t>
      </w:r>
    </w:p>
    <w:p w14:paraId="6A66F0B4" w14:textId="77777777" w:rsidR="003506E3" w:rsidRPr="00614783" w:rsidRDefault="003506E3" w:rsidP="000F1610">
      <w:r w:rsidRPr="00614783">
        <w:rPr>
          <w:shd w:val="clear" w:color="auto" w:fill="FFFFFF"/>
        </w:rPr>
        <w:t>Rico, A., Olcina, J., Baños, C., Garcia, X. and Sauri, D., 2020. Declining water consumption in the hotel industry of mass tourism resorts: Contrasting evidence for Benidorm, Spain. </w:t>
      </w:r>
      <w:r w:rsidRPr="00614783">
        <w:rPr>
          <w:i/>
          <w:iCs/>
          <w:shd w:val="clear" w:color="auto" w:fill="FFFFFF"/>
        </w:rPr>
        <w:t>Current Issues in Tourism</w:t>
      </w:r>
      <w:r w:rsidRPr="00614783">
        <w:rPr>
          <w:shd w:val="clear" w:color="auto" w:fill="FFFFFF"/>
        </w:rPr>
        <w:t>, </w:t>
      </w:r>
      <w:r w:rsidRPr="00614783">
        <w:rPr>
          <w:i/>
          <w:iCs/>
          <w:shd w:val="clear" w:color="auto" w:fill="FFFFFF"/>
        </w:rPr>
        <w:t>23</w:t>
      </w:r>
      <w:r w:rsidRPr="00614783">
        <w:rPr>
          <w:shd w:val="clear" w:color="auto" w:fill="FFFFFF"/>
        </w:rPr>
        <w:t>(6), pp.770-783.</w:t>
      </w:r>
    </w:p>
    <w:p w14:paraId="0A2D1644" w14:textId="77777777" w:rsidR="003506E3" w:rsidRPr="00614783" w:rsidRDefault="003506E3" w:rsidP="000F1610">
      <w:r w:rsidRPr="00614783">
        <w:rPr>
          <w:shd w:val="clear" w:color="auto" w:fill="FFFFFF"/>
        </w:rPr>
        <w:lastRenderedPageBreak/>
        <w:t>Robina-Ramírez, R., Medina-Merodio, J.A., Moreno-Luna, L., Jiménez-Naranjo, H.V. and Sánchez-Oro, M., 2021. Safety and health measures for COVID-19 transition period in the hotel industry in Spain. </w:t>
      </w:r>
      <w:r w:rsidRPr="00614783">
        <w:rPr>
          <w:i/>
          <w:iCs/>
          <w:shd w:val="clear" w:color="auto" w:fill="FFFFFF"/>
        </w:rPr>
        <w:t>International Journal of Environmental Research and Public Health</w:t>
      </w:r>
      <w:r w:rsidRPr="00614783">
        <w:rPr>
          <w:shd w:val="clear" w:color="auto" w:fill="FFFFFF"/>
        </w:rPr>
        <w:t>, </w:t>
      </w:r>
      <w:r w:rsidRPr="00614783">
        <w:rPr>
          <w:i/>
          <w:iCs/>
          <w:shd w:val="clear" w:color="auto" w:fill="FFFFFF"/>
        </w:rPr>
        <w:t>18</w:t>
      </w:r>
      <w:r w:rsidRPr="00614783">
        <w:rPr>
          <w:shd w:val="clear" w:color="auto" w:fill="FFFFFF"/>
        </w:rPr>
        <w:t>(2), p.718.</w:t>
      </w:r>
    </w:p>
    <w:p w14:paraId="7EBBDF41" w14:textId="77777777" w:rsidR="003506E3" w:rsidRPr="00614783" w:rsidRDefault="003506E3" w:rsidP="000F1610">
      <w:r w:rsidRPr="00614783">
        <w:rPr>
          <w:color w:val="222222"/>
          <w:shd w:val="clear" w:color="auto" w:fill="FFFFFF"/>
        </w:rPr>
        <w:t>Saidmamatov, O., Matyakubov, U., Khodjaniyazov, E., Day, J., Ibadullaev, E., Chuponov, S., Bekjanov, D., Matniyozov, M. and Matyusupov, B., 2021. TOWS analysis for sustainable ecotourism development and state support during the pandemic: The Aral Sea region of Uzbekistan. </w:t>
      </w:r>
      <w:r w:rsidRPr="00614783">
        <w:rPr>
          <w:i/>
          <w:iCs/>
          <w:color w:val="222222"/>
          <w:shd w:val="clear" w:color="auto" w:fill="FFFFFF"/>
        </w:rPr>
        <w:t>Turyzm/Tourism</w:t>
      </w:r>
      <w:r w:rsidRPr="00614783">
        <w:rPr>
          <w:color w:val="222222"/>
          <w:shd w:val="clear" w:color="auto" w:fill="FFFFFF"/>
        </w:rPr>
        <w:t>, </w:t>
      </w:r>
      <w:r w:rsidRPr="00614783">
        <w:rPr>
          <w:i/>
          <w:iCs/>
          <w:color w:val="222222"/>
          <w:shd w:val="clear" w:color="auto" w:fill="FFFFFF"/>
        </w:rPr>
        <w:t>31</w:t>
      </w:r>
      <w:r w:rsidRPr="00614783">
        <w:rPr>
          <w:color w:val="222222"/>
          <w:shd w:val="clear" w:color="auto" w:fill="FFFFFF"/>
        </w:rPr>
        <w:t>(1), pp.47-56.</w:t>
      </w:r>
    </w:p>
    <w:p w14:paraId="0870B56E" w14:textId="77777777" w:rsidR="003506E3" w:rsidRPr="00614783" w:rsidRDefault="003506E3" w:rsidP="000F1610">
      <w:r w:rsidRPr="00614783">
        <w:rPr>
          <w:color w:val="222222"/>
          <w:shd w:val="clear" w:color="auto" w:fill="FFFFFF"/>
        </w:rPr>
        <w:t>Salehi, M., Filimonau, V., Asadzadeh, M. and Ghaderi, E., 2021. Strategies to improve energy and carbon efficiency of luxury hotels in Iran. </w:t>
      </w:r>
      <w:r w:rsidRPr="00614783">
        <w:rPr>
          <w:i/>
          <w:iCs/>
          <w:color w:val="222222"/>
          <w:shd w:val="clear" w:color="auto" w:fill="FFFFFF"/>
        </w:rPr>
        <w:t>Sustainable Production and Consumption</w:t>
      </w:r>
      <w:r w:rsidRPr="00614783">
        <w:rPr>
          <w:color w:val="222222"/>
          <w:shd w:val="clear" w:color="auto" w:fill="FFFFFF"/>
        </w:rPr>
        <w:t>, </w:t>
      </w:r>
      <w:r w:rsidRPr="00614783">
        <w:rPr>
          <w:i/>
          <w:iCs/>
          <w:color w:val="222222"/>
          <w:shd w:val="clear" w:color="auto" w:fill="FFFFFF"/>
        </w:rPr>
        <w:t>26</w:t>
      </w:r>
      <w:r w:rsidRPr="00614783">
        <w:rPr>
          <w:color w:val="222222"/>
          <w:shd w:val="clear" w:color="auto" w:fill="FFFFFF"/>
        </w:rPr>
        <w:t>, pp.1-15.</w:t>
      </w:r>
    </w:p>
    <w:p w14:paraId="66ECF754" w14:textId="77777777" w:rsidR="003506E3" w:rsidRPr="00614783" w:rsidRDefault="003506E3" w:rsidP="000F1610">
      <w:r w:rsidRPr="00614783">
        <w:rPr>
          <w:shd w:val="clear" w:color="auto" w:fill="FFFFFF"/>
        </w:rPr>
        <w:t>Serkan, A.K. and Dincer, M.Z., 2019. Investigation of consumer reviews on social media for five-star hotel enterprises in İstanbul: A case of TripAdvisor. </w:t>
      </w:r>
      <w:r w:rsidRPr="00614783">
        <w:rPr>
          <w:i/>
          <w:iCs/>
          <w:shd w:val="clear" w:color="auto" w:fill="FFFFFF"/>
        </w:rPr>
        <w:t>Journal of Tourismology</w:t>
      </w:r>
      <w:r w:rsidRPr="00614783">
        <w:rPr>
          <w:shd w:val="clear" w:color="auto" w:fill="FFFFFF"/>
        </w:rPr>
        <w:t>, </w:t>
      </w:r>
      <w:r w:rsidRPr="00614783">
        <w:rPr>
          <w:i/>
          <w:iCs/>
          <w:shd w:val="clear" w:color="auto" w:fill="FFFFFF"/>
        </w:rPr>
        <w:t>5</w:t>
      </w:r>
      <w:r w:rsidRPr="00614783">
        <w:rPr>
          <w:shd w:val="clear" w:color="auto" w:fill="FFFFFF"/>
        </w:rPr>
        <w:t>(2), pp.171-183.</w:t>
      </w:r>
    </w:p>
    <w:p w14:paraId="2BD93E77" w14:textId="77777777" w:rsidR="003506E3" w:rsidRPr="000F1610" w:rsidRDefault="003506E3" w:rsidP="000F1610">
      <w:r w:rsidRPr="000F1610">
        <w:rPr>
          <w:color w:val="222222"/>
          <w:shd w:val="clear" w:color="auto" w:fill="FFFFFF"/>
        </w:rPr>
        <w:t>Shahid, D., 2022. Impact of COVID19 on the Education System in the United States through PESTLE Analysis: A Case Study. </w:t>
      </w:r>
      <w:r w:rsidRPr="000F1610">
        <w:rPr>
          <w:i/>
          <w:iCs/>
          <w:color w:val="222222"/>
          <w:shd w:val="clear" w:color="auto" w:fill="FFFFFF"/>
        </w:rPr>
        <w:t>Journal of Business and Management Studies</w:t>
      </w:r>
      <w:r w:rsidRPr="000F1610">
        <w:rPr>
          <w:color w:val="222222"/>
          <w:shd w:val="clear" w:color="auto" w:fill="FFFFFF"/>
        </w:rPr>
        <w:t>, </w:t>
      </w:r>
      <w:r w:rsidRPr="000F1610">
        <w:rPr>
          <w:i/>
          <w:iCs/>
          <w:color w:val="222222"/>
          <w:shd w:val="clear" w:color="auto" w:fill="FFFFFF"/>
        </w:rPr>
        <w:t>4</w:t>
      </w:r>
      <w:r w:rsidRPr="000F1610">
        <w:rPr>
          <w:color w:val="222222"/>
          <w:shd w:val="clear" w:color="auto" w:fill="FFFFFF"/>
        </w:rPr>
        <w:t>(2), pp.477-482.</w:t>
      </w:r>
    </w:p>
    <w:p w14:paraId="483E12C1" w14:textId="77777777" w:rsidR="003506E3" w:rsidRPr="00614783" w:rsidRDefault="003506E3" w:rsidP="000F1610">
      <w:r w:rsidRPr="00614783">
        <w:rPr>
          <w:shd w:val="clear" w:color="auto" w:fill="FFFFFF"/>
        </w:rPr>
        <w:t>Shen, L., 2022. Marketing Analytics Case Study: Hotel Catalonia Barcelona Plaza. </w:t>
      </w:r>
      <w:r w:rsidRPr="00614783">
        <w:rPr>
          <w:i/>
          <w:iCs/>
          <w:shd w:val="clear" w:color="auto" w:fill="FFFFFF"/>
        </w:rPr>
        <w:t>Proceedings of Business and Economic Studies</w:t>
      </w:r>
      <w:r w:rsidRPr="00614783">
        <w:rPr>
          <w:shd w:val="clear" w:color="auto" w:fill="FFFFFF"/>
        </w:rPr>
        <w:t>, </w:t>
      </w:r>
      <w:r w:rsidRPr="00614783">
        <w:rPr>
          <w:i/>
          <w:iCs/>
          <w:shd w:val="clear" w:color="auto" w:fill="FFFFFF"/>
        </w:rPr>
        <w:t>5</w:t>
      </w:r>
      <w:r w:rsidRPr="00614783">
        <w:rPr>
          <w:shd w:val="clear" w:color="auto" w:fill="FFFFFF"/>
        </w:rPr>
        <w:t>(5), pp.110-126.</w:t>
      </w:r>
    </w:p>
    <w:p w14:paraId="10624072" w14:textId="77777777" w:rsidR="003506E3" w:rsidRPr="00614783" w:rsidRDefault="003506E3" w:rsidP="000F1610">
      <w:r w:rsidRPr="00614783">
        <w:rPr>
          <w:color w:val="222222"/>
          <w:shd w:val="clear" w:color="auto" w:fill="FFFFFF"/>
        </w:rPr>
        <w:t>Shukla, B., Sufi, T., Joshi, M. and Sujatha, R., 2022. Leadership challenges for Indian hospitality industry during COVID-19 pandemic. </w:t>
      </w:r>
      <w:r w:rsidRPr="00614783">
        <w:rPr>
          <w:i/>
          <w:iCs/>
          <w:color w:val="222222"/>
          <w:shd w:val="clear" w:color="auto" w:fill="FFFFFF"/>
        </w:rPr>
        <w:t>Journal of Hospitality and Tourism Insights</w:t>
      </w:r>
      <w:r w:rsidRPr="00614783">
        <w:rPr>
          <w:color w:val="222222"/>
          <w:shd w:val="clear" w:color="auto" w:fill="FFFFFF"/>
        </w:rPr>
        <w:t>.</w:t>
      </w:r>
    </w:p>
    <w:p w14:paraId="244F1016" w14:textId="77777777" w:rsidR="003506E3" w:rsidRPr="000F1610" w:rsidRDefault="003506E3" w:rsidP="000F1610">
      <w:pPr>
        <w:rPr>
          <w:szCs w:val="24"/>
        </w:rPr>
      </w:pPr>
      <w:r>
        <w:t xml:space="preserve">travelweekly.com (2023) </w:t>
      </w:r>
      <w:r>
        <w:rPr>
          <w:i/>
          <w:iCs/>
        </w:rPr>
        <w:t>Barcelona princess hotel- first class Barcelona, Spain hotels- GDS reservation codes</w:t>
      </w:r>
      <w:r>
        <w:t xml:space="preserve">, </w:t>
      </w:r>
      <w:r>
        <w:rPr>
          <w:i/>
          <w:iCs/>
        </w:rPr>
        <w:t>Travel Weekly</w:t>
      </w:r>
      <w:r>
        <w:t xml:space="preserve">. Available at: </w:t>
      </w:r>
      <w:r>
        <w:lastRenderedPageBreak/>
        <w:t xml:space="preserve">https://www.travelweekly.com/Hotels/Barcelona/Barcelona-Princess-Hotel-p3867244 (Accessed: 04 June 2023). </w:t>
      </w:r>
    </w:p>
    <w:p w14:paraId="0828D817" w14:textId="77777777" w:rsidR="003506E3" w:rsidRPr="00614783" w:rsidRDefault="003506E3" w:rsidP="000F1610">
      <w:r w:rsidRPr="00614783">
        <w:rPr>
          <w:shd w:val="clear" w:color="auto" w:fill="FFFFFF"/>
        </w:rPr>
        <w:t>Úbeda-García, M., Claver-Cortés, E., Marco-Lajara, B., García-Lillo, F. and Zaragoza-Sáez, P.C., 2018. Continuous innovation in the hotel industry: The development of organizational ambidexterity through human capital and organizational culture in Spanish hotels. </w:t>
      </w:r>
      <w:r w:rsidRPr="00614783">
        <w:rPr>
          <w:i/>
          <w:iCs/>
          <w:shd w:val="clear" w:color="auto" w:fill="FFFFFF"/>
        </w:rPr>
        <w:t>International Journal of Contemporary Hospitality Management</w:t>
      </w:r>
      <w:r w:rsidRPr="00614783">
        <w:rPr>
          <w:shd w:val="clear" w:color="auto" w:fill="FFFFFF"/>
        </w:rPr>
        <w:t>, </w:t>
      </w:r>
      <w:r w:rsidRPr="00614783">
        <w:rPr>
          <w:i/>
          <w:iCs/>
          <w:shd w:val="clear" w:color="auto" w:fill="FFFFFF"/>
        </w:rPr>
        <w:t>30</w:t>
      </w:r>
      <w:r w:rsidRPr="00614783">
        <w:rPr>
          <w:shd w:val="clear" w:color="auto" w:fill="FFFFFF"/>
        </w:rPr>
        <w:t>(12), pp.3609-3631.</w:t>
      </w:r>
    </w:p>
    <w:p w14:paraId="21F69165" w14:textId="77777777" w:rsidR="003506E3" w:rsidRPr="00614783" w:rsidRDefault="003506E3" w:rsidP="000F1610">
      <w:r w:rsidRPr="00614783">
        <w:rPr>
          <w:color w:val="222222"/>
          <w:shd w:val="clear" w:color="auto" w:fill="FFFFFF"/>
        </w:rPr>
        <w:t>Vlados, C., 2019. On a correlative and evolutionary SWOT analysis. </w:t>
      </w:r>
      <w:r w:rsidRPr="00614783">
        <w:rPr>
          <w:i/>
          <w:iCs/>
          <w:color w:val="222222"/>
          <w:shd w:val="clear" w:color="auto" w:fill="FFFFFF"/>
        </w:rPr>
        <w:t>Journal of Strategy and Management</w:t>
      </w:r>
      <w:r w:rsidRPr="00614783">
        <w:rPr>
          <w:color w:val="222222"/>
          <w:shd w:val="clear" w:color="auto" w:fill="FFFFFF"/>
        </w:rPr>
        <w:t>, </w:t>
      </w:r>
      <w:r w:rsidRPr="00614783">
        <w:rPr>
          <w:i/>
          <w:iCs/>
          <w:color w:val="222222"/>
          <w:shd w:val="clear" w:color="auto" w:fill="FFFFFF"/>
        </w:rPr>
        <w:t>12</w:t>
      </w:r>
      <w:r w:rsidRPr="00614783">
        <w:rPr>
          <w:color w:val="222222"/>
          <w:shd w:val="clear" w:color="auto" w:fill="FFFFFF"/>
        </w:rPr>
        <w:t>(3), pp.347-363.</w:t>
      </w:r>
    </w:p>
    <w:p w14:paraId="0B349B86" w14:textId="77777777" w:rsidR="003506E3" w:rsidRPr="00614783" w:rsidRDefault="003506E3" w:rsidP="000F1610">
      <w:r w:rsidRPr="00614783">
        <w:rPr>
          <w:color w:val="222222"/>
          <w:shd w:val="clear" w:color="auto" w:fill="FFFFFF"/>
        </w:rPr>
        <w:t>Xia, H., Vu, H.Q., Lan, Q., Law, R. and Li, G., 2019. Identifying hotel competitiveness based on hotel feature ratings. </w:t>
      </w:r>
      <w:r w:rsidRPr="00614783">
        <w:rPr>
          <w:i/>
          <w:iCs/>
          <w:color w:val="222222"/>
          <w:shd w:val="clear" w:color="auto" w:fill="FFFFFF"/>
        </w:rPr>
        <w:t>Journal of Hospitality Marketing &amp; Management</w:t>
      </w:r>
      <w:r w:rsidRPr="00614783">
        <w:rPr>
          <w:color w:val="222222"/>
          <w:shd w:val="clear" w:color="auto" w:fill="FFFFFF"/>
        </w:rPr>
        <w:t>, </w:t>
      </w:r>
      <w:r w:rsidRPr="00614783">
        <w:rPr>
          <w:i/>
          <w:iCs/>
          <w:color w:val="222222"/>
          <w:shd w:val="clear" w:color="auto" w:fill="FFFFFF"/>
        </w:rPr>
        <w:t>28</w:t>
      </w:r>
      <w:r w:rsidRPr="00614783">
        <w:rPr>
          <w:color w:val="222222"/>
          <w:shd w:val="clear" w:color="auto" w:fill="FFFFFF"/>
        </w:rPr>
        <w:t>(1), pp.81-100.</w:t>
      </w:r>
    </w:p>
    <w:sectPr w:rsidR="003506E3" w:rsidRPr="00614783" w:rsidSect="00C70134">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3930C" w14:textId="77777777" w:rsidR="009A65ED" w:rsidRDefault="009A65ED" w:rsidP="00C70134">
      <w:pPr>
        <w:spacing w:after="0" w:line="240" w:lineRule="auto"/>
      </w:pPr>
      <w:r>
        <w:separator/>
      </w:r>
    </w:p>
  </w:endnote>
  <w:endnote w:type="continuationSeparator" w:id="0">
    <w:p w14:paraId="0A040DFB" w14:textId="77777777" w:rsidR="009A65ED" w:rsidRDefault="009A65ED" w:rsidP="00C7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BE478" w14:textId="77777777" w:rsidR="009A65ED" w:rsidRDefault="009A65ED" w:rsidP="00C70134">
      <w:pPr>
        <w:spacing w:after="0" w:line="240" w:lineRule="auto"/>
      </w:pPr>
      <w:r>
        <w:separator/>
      </w:r>
    </w:p>
  </w:footnote>
  <w:footnote w:type="continuationSeparator" w:id="0">
    <w:p w14:paraId="0A081001" w14:textId="77777777" w:rsidR="009A65ED" w:rsidRDefault="009A65ED" w:rsidP="00C701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D56A8" w14:textId="755FF1A7" w:rsidR="00C70134" w:rsidRDefault="00C70134">
    <w:pPr>
      <w:pStyle w:val="Header"/>
    </w:pPr>
    <w:r>
      <w:rPr>
        <w:noProof/>
      </w:rPr>
      <mc:AlternateContent>
        <mc:Choice Requires="wps">
          <w:drawing>
            <wp:anchor distT="0" distB="0" distL="114300" distR="114300" simplePos="0" relativeHeight="251660288" behindDoc="0" locked="0" layoutInCell="0" allowOverlap="1" wp14:anchorId="7CC68542" wp14:editId="66F31CE6">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A3A550" w14:textId="44600468" w:rsidR="00C70134" w:rsidRDefault="00F1255B" w:rsidP="00C70134">
                          <w:pPr>
                            <w:spacing w:after="0" w:line="240" w:lineRule="auto"/>
                            <w:rPr>
                              <w:noProof/>
                            </w:rPr>
                          </w:pPr>
                          <w:r>
                            <w:t>CONSULTANCY REPORT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CC68542"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6A3A550" w14:textId="44600468" w:rsidR="00C70134" w:rsidRDefault="00F1255B" w:rsidP="00C70134">
                    <w:pPr>
                      <w:spacing w:after="0" w:line="240" w:lineRule="auto"/>
                      <w:rPr>
                        <w:noProof/>
                      </w:rPr>
                    </w:pPr>
                    <w:r>
                      <w:t>CONSULTANCY REPORT</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7A8A15D" wp14:editId="3F2C04A9">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E8CE80E" w14:textId="77777777" w:rsidR="00C70134" w:rsidRDefault="00C7013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7A8A15D"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4E8CE80E" w14:textId="77777777" w:rsidR="00C70134" w:rsidRDefault="00C70134">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B3CDF" w14:textId="370353D5" w:rsidR="00C70134" w:rsidRDefault="00C70134">
    <w:pPr>
      <w:pStyle w:val="Header"/>
    </w:pPr>
    <w:r>
      <w:t xml:space="preserve">Running Head: </w:t>
    </w:r>
    <w:r w:rsidR="00F1255B">
      <w:t>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33E9"/>
    <w:multiLevelType w:val="multilevel"/>
    <w:tmpl w:val="7C94B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10451"/>
    <w:multiLevelType w:val="multilevel"/>
    <w:tmpl w:val="AE4AE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F1724"/>
    <w:multiLevelType w:val="multilevel"/>
    <w:tmpl w:val="C97E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4373B0"/>
    <w:multiLevelType w:val="multilevel"/>
    <w:tmpl w:val="E7429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C8435E"/>
    <w:multiLevelType w:val="multilevel"/>
    <w:tmpl w:val="4CF6D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D6B67"/>
    <w:multiLevelType w:val="multilevel"/>
    <w:tmpl w:val="5FBE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26D43"/>
    <w:multiLevelType w:val="multilevel"/>
    <w:tmpl w:val="F9D2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E1A4A"/>
    <w:multiLevelType w:val="multilevel"/>
    <w:tmpl w:val="8A3CA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E400CB"/>
    <w:multiLevelType w:val="multilevel"/>
    <w:tmpl w:val="1DC2D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1B5E53"/>
    <w:multiLevelType w:val="multilevel"/>
    <w:tmpl w:val="9E3E3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D80FDA"/>
    <w:multiLevelType w:val="multilevel"/>
    <w:tmpl w:val="7EDC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0D127E"/>
    <w:multiLevelType w:val="multilevel"/>
    <w:tmpl w:val="50F42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8D215E"/>
    <w:multiLevelType w:val="multilevel"/>
    <w:tmpl w:val="7506C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766DE5"/>
    <w:multiLevelType w:val="multilevel"/>
    <w:tmpl w:val="56F2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83598F"/>
    <w:multiLevelType w:val="multilevel"/>
    <w:tmpl w:val="1D4C5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F17C3F"/>
    <w:multiLevelType w:val="multilevel"/>
    <w:tmpl w:val="7E96D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2531DA"/>
    <w:multiLevelType w:val="multilevel"/>
    <w:tmpl w:val="72C2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E73E0D"/>
    <w:multiLevelType w:val="hybridMultilevel"/>
    <w:tmpl w:val="55644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97618E"/>
    <w:multiLevelType w:val="multilevel"/>
    <w:tmpl w:val="97F61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3A4EDE"/>
    <w:multiLevelType w:val="multilevel"/>
    <w:tmpl w:val="B7B05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7D76BB"/>
    <w:multiLevelType w:val="multilevel"/>
    <w:tmpl w:val="8690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A17AE6"/>
    <w:multiLevelType w:val="multilevel"/>
    <w:tmpl w:val="4E4A0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FF5410"/>
    <w:multiLevelType w:val="multilevel"/>
    <w:tmpl w:val="4BCC3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F04685"/>
    <w:multiLevelType w:val="multilevel"/>
    <w:tmpl w:val="4F08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0868FC"/>
    <w:multiLevelType w:val="multilevel"/>
    <w:tmpl w:val="C9122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1C4EDF"/>
    <w:multiLevelType w:val="multilevel"/>
    <w:tmpl w:val="3226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821160"/>
    <w:multiLevelType w:val="multilevel"/>
    <w:tmpl w:val="7292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B34DAE"/>
    <w:multiLevelType w:val="multilevel"/>
    <w:tmpl w:val="8C74C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C102B1"/>
    <w:multiLevelType w:val="multilevel"/>
    <w:tmpl w:val="D1729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5062AC"/>
    <w:multiLevelType w:val="multilevel"/>
    <w:tmpl w:val="69D21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91432B"/>
    <w:multiLevelType w:val="multilevel"/>
    <w:tmpl w:val="0F82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E96951"/>
    <w:multiLevelType w:val="multilevel"/>
    <w:tmpl w:val="50A8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A229B1"/>
    <w:multiLevelType w:val="multilevel"/>
    <w:tmpl w:val="5D888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D76983"/>
    <w:multiLevelType w:val="multilevel"/>
    <w:tmpl w:val="3056C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AC620E"/>
    <w:multiLevelType w:val="multilevel"/>
    <w:tmpl w:val="FBBCF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2F7EE5"/>
    <w:multiLevelType w:val="multilevel"/>
    <w:tmpl w:val="B7E8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9D5C3E"/>
    <w:multiLevelType w:val="multilevel"/>
    <w:tmpl w:val="FC68A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F7732D"/>
    <w:multiLevelType w:val="hybridMultilevel"/>
    <w:tmpl w:val="A1E2C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294574"/>
    <w:multiLevelType w:val="multilevel"/>
    <w:tmpl w:val="537E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7996490">
    <w:abstractNumId w:val="17"/>
  </w:num>
  <w:num w:numId="2" w16cid:durableId="1467426340">
    <w:abstractNumId w:val="13"/>
  </w:num>
  <w:num w:numId="3" w16cid:durableId="1834880472">
    <w:abstractNumId w:val="30"/>
  </w:num>
  <w:num w:numId="4" w16cid:durableId="1433089070">
    <w:abstractNumId w:val="29"/>
  </w:num>
  <w:num w:numId="5" w16cid:durableId="294917594">
    <w:abstractNumId w:val="24"/>
  </w:num>
  <w:num w:numId="6" w16cid:durableId="2036223461">
    <w:abstractNumId w:val="9"/>
  </w:num>
  <w:num w:numId="7" w16cid:durableId="313416187">
    <w:abstractNumId w:val="38"/>
  </w:num>
  <w:num w:numId="8" w16cid:durableId="1070349591">
    <w:abstractNumId w:val="14"/>
  </w:num>
  <w:num w:numId="9" w16cid:durableId="1593657410">
    <w:abstractNumId w:val="0"/>
  </w:num>
  <w:num w:numId="10" w16cid:durableId="1574584666">
    <w:abstractNumId w:val="34"/>
  </w:num>
  <w:num w:numId="11" w16cid:durableId="1698501938">
    <w:abstractNumId w:val="26"/>
  </w:num>
  <w:num w:numId="12" w16cid:durableId="1261791247">
    <w:abstractNumId w:val="15"/>
  </w:num>
  <w:num w:numId="13" w16cid:durableId="1215583314">
    <w:abstractNumId w:val="36"/>
  </w:num>
  <w:num w:numId="14" w16cid:durableId="397823789">
    <w:abstractNumId w:val="25"/>
  </w:num>
  <w:num w:numId="15" w16cid:durableId="716315204">
    <w:abstractNumId w:val="1"/>
  </w:num>
  <w:num w:numId="16" w16cid:durableId="1710762834">
    <w:abstractNumId w:val="16"/>
  </w:num>
  <w:num w:numId="17" w16cid:durableId="610549872">
    <w:abstractNumId w:val="31"/>
  </w:num>
  <w:num w:numId="18" w16cid:durableId="1530338758">
    <w:abstractNumId w:val="10"/>
  </w:num>
  <w:num w:numId="19" w16cid:durableId="1894853673">
    <w:abstractNumId w:val="18"/>
  </w:num>
  <w:num w:numId="20" w16cid:durableId="1407800776">
    <w:abstractNumId w:val="2"/>
  </w:num>
  <w:num w:numId="21" w16cid:durableId="1481265517">
    <w:abstractNumId w:val="37"/>
  </w:num>
  <w:num w:numId="22" w16cid:durableId="1671365894">
    <w:abstractNumId w:val="22"/>
  </w:num>
  <w:num w:numId="23" w16cid:durableId="1837841064">
    <w:abstractNumId w:val="23"/>
  </w:num>
  <w:num w:numId="24" w16cid:durableId="2122065735">
    <w:abstractNumId w:val="28"/>
  </w:num>
  <w:num w:numId="25" w16cid:durableId="2000814371">
    <w:abstractNumId w:val="19"/>
  </w:num>
  <w:num w:numId="26" w16cid:durableId="1141263650">
    <w:abstractNumId w:val="3"/>
  </w:num>
  <w:num w:numId="27" w16cid:durableId="1394498267">
    <w:abstractNumId w:val="7"/>
  </w:num>
  <w:num w:numId="28" w16cid:durableId="1306813114">
    <w:abstractNumId w:val="11"/>
  </w:num>
  <w:num w:numId="29" w16cid:durableId="1264722975">
    <w:abstractNumId w:val="6"/>
  </w:num>
  <w:num w:numId="30" w16cid:durableId="1619530956">
    <w:abstractNumId w:val="12"/>
  </w:num>
  <w:num w:numId="31" w16cid:durableId="98373664">
    <w:abstractNumId w:val="33"/>
  </w:num>
  <w:num w:numId="32" w16cid:durableId="1369179282">
    <w:abstractNumId w:val="27"/>
  </w:num>
  <w:num w:numId="33" w16cid:durableId="53084787">
    <w:abstractNumId w:val="32"/>
  </w:num>
  <w:num w:numId="34" w16cid:durableId="907425283">
    <w:abstractNumId w:val="4"/>
  </w:num>
  <w:num w:numId="35" w16cid:durableId="1597206522">
    <w:abstractNumId w:val="8"/>
  </w:num>
  <w:num w:numId="36" w16cid:durableId="243420355">
    <w:abstractNumId w:val="5"/>
  </w:num>
  <w:num w:numId="37" w16cid:durableId="706297187">
    <w:abstractNumId w:val="20"/>
  </w:num>
  <w:num w:numId="38" w16cid:durableId="1038504609">
    <w:abstractNumId w:val="21"/>
  </w:num>
  <w:num w:numId="39" w16cid:durableId="87092352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134"/>
    <w:rsid w:val="00012BFC"/>
    <w:rsid w:val="00036C1D"/>
    <w:rsid w:val="000578A4"/>
    <w:rsid w:val="000A02C6"/>
    <w:rsid w:val="000F1610"/>
    <w:rsid w:val="001939D1"/>
    <w:rsid w:val="002A1DBE"/>
    <w:rsid w:val="002F3CC4"/>
    <w:rsid w:val="003506E3"/>
    <w:rsid w:val="00385A9F"/>
    <w:rsid w:val="003E4B7E"/>
    <w:rsid w:val="00451D60"/>
    <w:rsid w:val="00464FE4"/>
    <w:rsid w:val="00465A5C"/>
    <w:rsid w:val="0047202E"/>
    <w:rsid w:val="0049485D"/>
    <w:rsid w:val="005B7B6D"/>
    <w:rsid w:val="006E3FFA"/>
    <w:rsid w:val="007609CC"/>
    <w:rsid w:val="007644A8"/>
    <w:rsid w:val="00782E71"/>
    <w:rsid w:val="007C2868"/>
    <w:rsid w:val="008051E6"/>
    <w:rsid w:val="00891EF3"/>
    <w:rsid w:val="008E6C19"/>
    <w:rsid w:val="009A65ED"/>
    <w:rsid w:val="009D4DC2"/>
    <w:rsid w:val="00B92308"/>
    <w:rsid w:val="00C70134"/>
    <w:rsid w:val="00CD2630"/>
    <w:rsid w:val="00D42765"/>
    <w:rsid w:val="00D9695B"/>
    <w:rsid w:val="00DA6FD0"/>
    <w:rsid w:val="00EA6224"/>
    <w:rsid w:val="00EE6096"/>
    <w:rsid w:val="00F1255B"/>
    <w:rsid w:val="00F15BCA"/>
    <w:rsid w:val="00FB4F90"/>
    <w:rsid w:val="00FC2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2075B6"/>
  <w15:chartTrackingRefBased/>
  <w15:docId w15:val="{7659B311-1D17-4667-8F50-6BD1D328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86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B7B6D"/>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7B6D"/>
    <w:pPr>
      <w:keepNext/>
      <w:keepLines/>
      <w:spacing w:before="40" w:after="0"/>
      <w:jc w:val="left"/>
      <w:outlineLvl w:val="1"/>
    </w:pPr>
    <w:rPr>
      <w:rFonts w:eastAsiaTheme="majorEastAsia" w:cstheme="majorBidi"/>
      <w:b/>
      <w:sz w:val="26"/>
      <w:szCs w:val="26"/>
      <w:lang w:val="en-IN"/>
    </w:rPr>
  </w:style>
  <w:style w:type="paragraph" w:styleId="Heading3">
    <w:name w:val="heading 3"/>
    <w:basedOn w:val="Normal"/>
    <w:next w:val="Normal"/>
    <w:link w:val="Heading3Char"/>
    <w:uiPriority w:val="9"/>
    <w:unhideWhenUsed/>
    <w:qFormat/>
    <w:rsid w:val="005B7B6D"/>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B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B7B6D"/>
    <w:rPr>
      <w:rFonts w:ascii="Times New Roman" w:eastAsiaTheme="majorEastAsia" w:hAnsi="Times New Roman" w:cstheme="majorBidi"/>
      <w:b/>
      <w:color w:val="000000" w:themeColor="text1"/>
      <w:sz w:val="26"/>
      <w:szCs w:val="26"/>
      <w:lang w:val="en-IN"/>
    </w:rPr>
  </w:style>
  <w:style w:type="character" w:customStyle="1" w:styleId="Heading3Char">
    <w:name w:val="Heading 3 Char"/>
    <w:basedOn w:val="DefaultParagraphFont"/>
    <w:link w:val="Heading3"/>
    <w:uiPriority w:val="9"/>
    <w:rsid w:val="005B7B6D"/>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C70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134"/>
    <w:rPr>
      <w:rFonts w:ascii="Times New Roman" w:hAnsi="Times New Roman"/>
      <w:color w:val="000000" w:themeColor="text1"/>
      <w:sz w:val="24"/>
    </w:rPr>
  </w:style>
  <w:style w:type="paragraph" w:styleId="Footer">
    <w:name w:val="footer"/>
    <w:basedOn w:val="Normal"/>
    <w:link w:val="FooterChar"/>
    <w:uiPriority w:val="99"/>
    <w:unhideWhenUsed/>
    <w:rsid w:val="00C7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134"/>
    <w:rPr>
      <w:rFonts w:ascii="Times New Roman" w:hAnsi="Times New Roman"/>
      <w:color w:val="000000" w:themeColor="text1"/>
      <w:sz w:val="24"/>
    </w:rPr>
  </w:style>
  <w:style w:type="paragraph" w:styleId="TOCHeading">
    <w:name w:val="TOC Heading"/>
    <w:basedOn w:val="Heading1"/>
    <w:next w:val="Normal"/>
    <w:uiPriority w:val="39"/>
    <w:unhideWhenUsed/>
    <w:qFormat/>
    <w:rsid w:val="00DA6FD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A6FD0"/>
    <w:pPr>
      <w:spacing w:after="100"/>
    </w:pPr>
  </w:style>
  <w:style w:type="paragraph" w:styleId="TOC2">
    <w:name w:val="toc 2"/>
    <w:basedOn w:val="Normal"/>
    <w:next w:val="Normal"/>
    <w:autoRedefine/>
    <w:uiPriority w:val="39"/>
    <w:unhideWhenUsed/>
    <w:rsid w:val="00DA6FD0"/>
    <w:pPr>
      <w:spacing w:after="100"/>
      <w:ind w:left="240"/>
    </w:pPr>
  </w:style>
  <w:style w:type="paragraph" w:styleId="TOC3">
    <w:name w:val="toc 3"/>
    <w:basedOn w:val="Normal"/>
    <w:next w:val="Normal"/>
    <w:autoRedefine/>
    <w:uiPriority w:val="39"/>
    <w:unhideWhenUsed/>
    <w:rsid w:val="00DA6FD0"/>
    <w:pPr>
      <w:spacing w:after="100"/>
      <w:ind w:left="480"/>
    </w:pPr>
  </w:style>
  <w:style w:type="character" w:styleId="Hyperlink">
    <w:name w:val="Hyperlink"/>
    <w:basedOn w:val="DefaultParagraphFont"/>
    <w:uiPriority w:val="99"/>
    <w:unhideWhenUsed/>
    <w:rsid w:val="00DA6FD0"/>
    <w:rPr>
      <w:color w:val="0563C1" w:themeColor="hyperlink"/>
      <w:u w:val="single"/>
    </w:rPr>
  </w:style>
  <w:style w:type="paragraph" w:styleId="NormalWeb">
    <w:name w:val="Normal (Web)"/>
    <w:basedOn w:val="Normal"/>
    <w:uiPriority w:val="99"/>
    <w:unhideWhenUsed/>
    <w:rsid w:val="00F1255B"/>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F1255B"/>
    <w:pPr>
      <w:spacing w:after="0" w:line="240" w:lineRule="auto"/>
      <w:ind w:left="720"/>
      <w:contextualSpacing/>
      <w:jc w:val="left"/>
    </w:pPr>
    <w:rPr>
      <w:rFonts w:asciiTheme="minorHAnsi" w:hAnsiTheme="minorHAnsi"/>
      <w:color w:val="auto"/>
      <w:kern w:val="2"/>
      <w:szCs w:val="24"/>
      <w:lang w:val="en-IN"/>
      <w14:ligatures w14:val="standardContextual"/>
    </w:rPr>
  </w:style>
  <w:style w:type="character" w:customStyle="1" w:styleId="apple-tab-span">
    <w:name w:val="apple-tab-span"/>
    <w:basedOn w:val="DefaultParagraphFont"/>
    <w:rsid w:val="00EE6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726948">
      <w:bodyDiv w:val="1"/>
      <w:marLeft w:val="0"/>
      <w:marRight w:val="0"/>
      <w:marTop w:val="0"/>
      <w:marBottom w:val="0"/>
      <w:divBdr>
        <w:top w:val="none" w:sz="0" w:space="0" w:color="auto"/>
        <w:left w:val="none" w:sz="0" w:space="0" w:color="auto"/>
        <w:bottom w:val="none" w:sz="0" w:space="0" w:color="auto"/>
        <w:right w:val="none" w:sz="0" w:space="0" w:color="auto"/>
      </w:divBdr>
    </w:div>
    <w:div w:id="660041814">
      <w:bodyDiv w:val="1"/>
      <w:marLeft w:val="0"/>
      <w:marRight w:val="0"/>
      <w:marTop w:val="0"/>
      <w:marBottom w:val="0"/>
      <w:divBdr>
        <w:top w:val="none" w:sz="0" w:space="0" w:color="auto"/>
        <w:left w:val="none" w:sz="0" w:space="0" w:color="auto"/>
        <w:bottom w:val="none" w:sz="0" w:space="0" w:color="auto"/>
        <w:right w:val="none" w:sz="0" w:space="0" w:color="auto"/>
      </w:divBdr>
    </w:div>
    <w:div w:id="742222822">
      <w:bodyDiv w:val="1"/>
      <w:marLeft w:val="0"/>
      <w:marRight w:val="0"/>
      <w:marTop w:val="0"/>
      <w:marBottom w:val="0"/>
      <w:divBdr>
        <w:top w:val="none" w:sz="0" w:space="0" w:color="auto"/>
        <w:left w:val="none" w:sz="0" w:space="0" w:color="auto"/>
        <w:bottom w:val="none" w:sz="0" w:space="0" w:color="auto"/>
        <w:right w:val="none" w:sz="0" w:space="0" w:color="auto"/>
      </w:divBdr>
    </w:div>
    <w:div w:id="745566834">
      <w:bodyDiv w:val="1"/>
      <w:marLeft w:val="0"/>
      <w:marRight w:val="0"/>
      <w:marTop w:val="0"/>
      <w:marBottom w:val="0"/>
      <w:divBdr>
        <w:top w:val="none" w:sz="0" w:space="0" w:color="auto"/>
        <w:left w:val="none" w:sz="0" w:space="0" w:color="auto"/>
        <w:bottom w:val="none" w:sz="0" w:space="0" w:color="auto"/>
        <w:right w:val="none" w:sz="0" w:space="0" w:color="auto"/>
      </w:divBdr>
    </w:div>
    <w:div w:id="936210830">
      <w:bodyDiv w:val="1"/>
      <w:marLeft w:val="0"/>
      <w:marRight w:val="0"/>
      <w:marTop w:val="0"/>
      <w:marBottom w:val="0"/>
      <w:divBdr>
        <w:top w:val="none" w:sz="0" w:space="0" w:color="auto"/>
        <w:left w:val="none" w:sz="0" w:space="0" w:color="auto"/>
        <w:bottom w:val="none" w:sz="0" w:space="0" w:color="auto"/>
        <w:right w:val="none" w:sz="0" w:space="0" w:color="auto"/>
      </w:divBdr>
    </w:div>
    <w:div w:id="1142621577">
      <w:bodyDiv w:val="1"/>
      <w:marLeft w:val="0"/>
      <w:marRight w:val="0"/>
      <w:marTop w:val="0"/>
      <w:marBottom w:val="0"/>
      <w:divBdr>
        <w:top w:val="none" w:sz="0" w:space="0" w:color="auto"/>
        <w:left w:val="none" w:sz="0" w:space="0" w:color="auto"/>
        <w:bottom w:val="none" w:sz="0" w:space="0" w:color="auto"/>
        <w:right w:val="none" w:sz="0" w:space="0" w:color="auto"/>
      </w:divBdr>
    </w:div>
    <w:div w:id="1166094035">
      <w:bodyDiv w:val="1"/>
      <w:marLeft w:val="0"/>
      <w:marRight w:val="0"/>
      <w:marTop w:val="0"/>
      <w:marBottom w:val="0"/>
      <w:divBdr>
        <w:top w:val="none" w:sz="0" w:space="0" w:color="auto"/>
        <w:left w:val="none" w:sz="0" w:space="0" w:color="auto"/>
        <w:bottom w:val="none" w:sz="0" w:space="0" w:color="auto"/>
        <w:right w:val="none" w:sz="0" w:space="0" w:color="auto"/>
      </w:divBdr>
    </w:div>
    <w:div w:id="1364937667">
      <w:bodyDiv w:val="1"/>
      <w:marLeft w:val="0"/>
      <w:marRight w:val="0"/>
      <w:marTop w:val="0"/>
      <w:marBottom w:val="0"/>
      <w:divBdr>
        <w:top w:val="none" w:sz="0" w:space="0" w:color="auto"/>
        <w:left w:val="none" w:sz="0" w:space="0" w:color="auto"/>
        <w:bottom w:val="none" w:sz="0" w:space="0" w:color="auto"/>
        <w:right w:val="none" w:sz="0" w:space="0" w:color="auto"/>
      </w:divBdr>
    </w:div>
    <w:div w:id="199453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33447-2D84-4721-8FDF-C82FD6D39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30</Pages>
  <Words>7793</Words>
  <Characters>44423</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 msofc19-00206</dc:creator>
  <cp:keywords/>
  <dc:description/>
  <cp:lastModifiedBy>Silviu Sil</cp:lastModifiedBy>
  <cp:revision>6</cp:revision>
  <dcterms:created xsi:type="dcterms:W3CDTF">2023-06-03T20:18:00Z</dcterms:created>
  <dcterms:modified xsi:type="dcterms:W3CDTF">2023-06-08T20:03:00Z</dcterms:modified>
</cp:coreProperties>
</file>