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CD0AF9" w:rsidRPr="009F3B33" w:rsidRDefault="004C7FED">
      <w:pPr>
        <w:rPr>
          <w:rFonts w:ascii="Arial" w:hAnsi="Arial" w:cs="Arial"/>
          <w:b/>
          <w:sz w:val="24"/>
          <w:szCs w:val="24"/>
        </w:rPr>
      </w:pPr>
      <w:r w:rsidRPr="009F3B33">
        <w:rPr>
          <w:rFonts w:ascii="Arial" w:hAnsi="Arial" w:cs="Arial"/>
          <w:b/>
          <w:sz w:val="24"/>
          <w:szCs w:val="24"/>
        </w:rPr>
        <w:t>Referencing Conventions</w:t>
      </w:r>
    </w:p>
    <w:p w:rsidR="004C7FED" w:rsidRPr="006637BB" w:rsidRDefault="004C7FED">
      <w:pPr>
        <w:rPr>
          <w:rFonts w:ascii="Arial" w:hAnsi="Arial" w:cs="Arial"/>
          <w:sz w:val="24"/>
          <w:szCs w:val="24"/>
        </w:rPr>
      </w:pPr>
    </w:p>
    <w:p w:rsidR="004C7FED" w:rsidRPr="006637BB" w:rsidRDefault="004C7FED">
      <w:pPr>
        <w:rPr>
          <w:rFonts w:ascii="Arial" w:hAnsi="Arial" w:cs="Arial"/>
          <w:sz w:val="24"/>
          <w:szCs w:val="24"/>
        </w:rPr>
      </w:pPr>
      <w:r w:rsidRPr="006637BB">
        <w:rPr>
          <w:rFonts w:ascii="Arial" w:hAnsi="Arial" w:cs="Arial"/>
          <w:sz w:val="24"/>
          <w:szCs w:val="24"/>
        </w:rPr>
        <w:t>I would use the Harvard Referencing System</w:t>
      </w:r>
      <w:r w:rsidR="009F3B33" w:rsidRPr="006637BB">
        <w:rPr>
          <w:rFonts w:ascii="Arial" w:hAnsi="Arial" w:cs="Arial"/>
          <w:sz w:val="24"/>
          <w:szCs w:val="24"/>
        </w:rPr>
        <w:t>.</w:t>
      </w:r>
    </w:p>
    <w:p w:rsidR="009F3B33" w:rsidRPr="006637BB" w:rsidRDefault="009F3B33">
      <w:pPr>
        <w:rPr>
          <w:rFonts w:ascii="Arial" w:hAnsi="Arial" w:cs="Arial"/>
          <w:sz w:val="24"/>
          <w:szCs w:val="24"/>
        </w:rPr>
      </w:pPr>
    </w:p>
    <w:p w:rsidR="009F3B33" w:rsidRPr="006637BB" w:rsidRDefault="009F3B33">
      <w:pPr>
        <w:rPr>
          <w:rFonts w:ascii="Arial" w:hAnsi="Arial" w:cs="Arial"/>
          <w:sz w:val="24"/>
          <w:szCs w:val="24"/>
        </w:rPr>
      </w:pPr>
      <w:r w:rsidRPr="006637BB">
        <w:rPr>
          <w:rFonts w:ascii="Arial" w:hAnsi="Arial" w:cs="Arial"/>
          <w:sz w:val="24"/>
          <w:szCs w:val="24"/>
        </w:rPr>
        <w:t>A Book</w:t>
      </w:r>
    </w:p>
    <w:p w:rsidR="004C7FED" w:rsidRPr="006637BB" w:rsidRDefault="004C7FED">
      <w:pPr>
        <w:rPr>
          <w:rFonts w:ascii="Arial" w:hAnsi="Arial" w:cs="Arial"/>
          <w:sz w:val="24"/>
          <w:szCs w:val="24"/>
        </w:rPr>
      </w:pPr>
      <w:r w:rsidRPr="006637BB">
        <w:rPr>
          <w:rFonts w:ascii="Arial" w:hAnsi="Arial" w:cs="Arial"/>
          <w:sz w:val="24"/>
          <w:szCs w:val="24"/>
        </w:rPr>
        <w:t xml:space="preserve">Roach, M. (2008) </w:t>
      </w:r>
      <w:proofErr w:type="gramStart"/>
      <w:r w:rsidRPr="006637BB">
        <w:rPr>
          <w:rFonts w:ascii="Arial" w:hAnsi="Arial" w:cs="Arial"/>
          <w:sz w:val="24"/>
          <w:szCs w:val="24"/>
          <w:u w:val="single"/>
        </w:rPr>
        <w:t>The</w:t>
      </w:r>
      <w:proofErr w:type="gramEnd"/>
      <w:r w:rsidRPr="006637BB">
        <w:rPr>
          <w:rFonts w:ascii="Arial" w:hAnsi="Arial" w:cs="Arial"/>
          <w:sz w:val="24"/>
          <w:szCs w:val="24"/>
          <w:u w:val="single"/>
        </w:rPr>
        <w:t xml:space="preserve"> Virgin Book of British Hit Singles</w:t>
      </w:r>
      <w:r w:rsidRPr="006637BB">
        <w:rPr>
          <w:rFonts w:ascii="Arial" w:hAnsi="Arial" w:cs="Arial"/>
          <w:sz w:val="24"/>
          <w:szCs w:val="24"/>
        </w:rPr>
        <w:t>, London, Virgin Books</w:t>
      </w:r>
    </w:p>
    <w:p w:rsidR="009F3B33" w:rsidRPr="006637BB" w:rsidRDefault="009F3B33">
      <w:pPr>
        <w:rPr>
          <w:rFonts w:ascii="Arial" w:hAnsi="Arial" w:cs="Arial"/>
          <w:sz w:val="24"/>
          <w:szCs w:val="24"/>
        </w:rPr>
      </w:pPr>
    </w:p>
    <w:p w:rsidR="009F3B33" w:rsidRPr="006637BB" w:rsidRDefault="009F3B33">
      <w:pPr>
        <w:rPr>
          <w:rFonts w:ascii="Arial" w:hAnsi="Arial" w:cs="Arial"/>
          <w:sz w:val="24"/>
          <w:szCs w:val="24"/>
        </w:rPr>
      </w:pPr>
      <w:r w:rsidRPr="006637BB">
        <w:rPr>
          <w:rFonts w:ascii="Arial" w:hAnsi="Arial" w:cs="Arial"/>
          <w:sz w:val="24"/>
          <w:szCs w:val="24"/>
        </w:rPr>
        <w:t>A Presentation/Event</w:t>
      </w:r>
    </w:p>
    <w:p w:rsidR="009F3B33" w:rsidRPr="006637BB" w:rsidRDefault="004C7FED" w:rsidP="004C7FED">
      <w:pPr>
        <w:rPr>
          <w:rFonts w:ascii="Arial" w:hAnsi="Arial" w:cs="Arial"/>
          <w:sz w:val="24"/>
          <w:szCs w:val="24"/>
        </w:rPr>
      </w:pPr>
      <w:proofErr w:type="spellStart"/>
      <w:r w:rsidRPr="006637BB">
        <w:rPr>
          <w:rFonts w:ascii="Arial" w:hAnsi="Arial" w:cs="Arial"/>
          <w:sz w:val="24"/>
          <w:szCs w:val="24"/>
        </w:rPr>
        <w:t>Strycharczyk</w:t>
      </w:r>
      <w:proofErr w:type="spellEnd"/>
      <w:r w:rsidRPr="006637BB">
        <w:rPr>
          <w:rFonts w:ascii="Arial" w:hAnsi="Arial" w:cs="Arial"/>
          <w:sz w:val="24"/>
          <w:szCs w:val="24"/>
        </w:rPr>
        <w:t xml:space="preserve">, D. (2010) </w:t>
      </w:r>
      <w:proofErr w:type="gramStart"/>
      <w:r w:rsidRPr="006637BB">
        <w:rPr>
          <w:rFonts w:ascii="Arial" w:hAnsi="Arial" w:cs="Arial"/>
          <w:sz w:val="24"/>
          <w:szCs w:val="24"/>
          <w:u w:val="single"/>
        </w:rPr>
        <w:t>The</w:t>
      </w:r>
      <w:proofErr w:type="gramEnd"/>
      <w:r w:rsidRPr="006637BB">
        <w:rPr>
          <w:rFonts w:ascii="Arial" w:hAnsi="Arial" w:cs="Arial"/>
          <w:sz w:val="24"/>
          <w:szCs w:val="24"/>
          <w:u w:val="single"/>
        </w:rPr>
        <w:t xml:space="preserve"> Integrated Leadership Model</w:t>
      </w:r>
      <w:r w:rsidRPr="006637BB">
        <w:rPr>
          <w:rFonts w:ascii="Arial" w:hAnsi="Arial" w:cs="Arial"/>
          <w:sz w:val="24"/>
          <w:szCs w:val="24"/>
        </w:rPr>
        <w:t>, Swansea, CIPD CPD Workshop, February</w:t>
      </w:r>
    </w:p>
    <w:p w:rsidR="009F3B33" w:rsidRPr="006637BB" w:rsidRDefault="009F3B33" w:rsidP="004C7FED">
      <w:pPr>
        <w:rPr>
          <w:rFonts w:ascii="Arial" w:hAnsi="Arial" w:cs="Arial"/>
          <w:sz w:val="24"/>
          <w:szCs w:val="24"/>
        </w:rPr>
      </w:pPr>
      <w:r w:rsidRPr="006637BB">
        <w:rPr>
          <w:rFonts w:ascii="Arial" w:hAnsi="Arial" w:cs="Arial"/>
          <w:sz w:val="24"/>
          <w:szCs w:val="24"/>
        </w:rPr>
        <w:t>TV Programme</w:t>
      </w:r>
    </w:p>
    <w:p w:rsidR="009F3B33" w:rsidRPr="006637BB" w:rsidRDefault="004C7FED" w:rsidP="004C7FED">
      <w:pPr>
        <w:rPr>
          <w:rFonts w:ascii="Arial" w:hAnsi="Arial" w:cs="Arial"/>
          <w:sz w:val="24"/>
          <w:szCs w:val="24"/>
        </w:rPr>
      </w:pPr>
      <w:r w:rsidRPr="006637BB">
        <w:rPr>
          <w:rFonts w:ascii="Arial" w:hAnsi="Arial" w:cs="Arial"/>
          <w:sz w:val="24"/>
          <w:szCs w:val="24"/>
        </w:rPr>
        <w:t xml:space="preserve">BBC (2009) </w:t>
      </w:r>
      <w:r w:rsidRPr="006637BB">
        <w:rPr>
          <w:rFonts w:ascii="Arial" w:hAnsi="Arial" w:cs="Arial"/>
          <w:sz w:val="24"/>
          <w:szCs w:val="24"/>
          <w:u w:val="single"/>
        </w:rPr>
        <w:t xml:space="preserve">China’s Capitalist </w:t>
      </w:r>
      <w:proofErr w:type="gramStart"/>
      <w:r w:rsidRPr="006637BB">
        <w:rPr>
          <w:rFonts w:ascii="Arial" w:hAnsi="Arial" w:cs="Arial"/>
          <w:sz w:val="24"/>
          <w:szCs w:val="24"/>
          <w:u w:val="single"/>
        </w:rPr>
        <w:t>Revolution</w:t>
      </w:r>
      <w:r w:rsidRPr="006637BB">
        <w:rPr>
          <w:rFonts w:ascii="Arial" w:hAnsi="Arial" w:cs="Arial"/>
          <w:sz w:val="24"/>
          <w:szCs w:val="24"/>
        </w:rPr>
        <w:t xml:space="preserve"> ,</w:t>
      </w:r>
      <w:proofErr w:type="gramEnd"/>
      <w:r w:rsidRPr="006637BB">
        <w:rPr>
          <w:rFonts w:ascii="Arial" w:hAnsi="Arial" w:cs="Arial"/>
          <w:sz w:val="24"/>
          <w:szCs w:val="24"/>
        </w:rPr>
        <w:t xml:space="preserve"> Broadcast 20 June 2009, BBC2, 93 </w:t>
      </w:r>
      <w:proofErr w:type="spellStart"/>
      <w:r w:rsidRPr="006637BB">
        <w:rPr>
          <w:rFonts w:ascii="Arial" w:hAnsi="Arial" w:cs="Arial"/>
          <w:sz w:val="24"/>
          <w:szCs w:val="24"/>
        </w:rPr>
        <w:t>mins</w:t>
      </w:r>
      <w:proofErr w:type="spellEnd"/>
    </w:p>
    <w:p w:rsidR="009F3B33" w:rsidRPr="006637BB" w:rsidRDefault="009F3B33" w:rsidP="004C7FED">
      <w:pPr>
        <w:rPr>
          <w:rFonts w:ascii="Arial" w:hAnsi="Arial" w:cs="Arial"/>
          <w:sz w:val="24"/>
          <w:szCs w:val="24"/>
        </w:rPr>
      </w:pPr>
      <w:r w:rsidRPr="006637BB">
        <w:rPr>
          <w:rFonts w:ascii="Arial" w:hAnsi="Arial" w:cs="Arial"/>
          <w:sz w:val="24"/>
          <w:szCs w:val="24"/>
        </w:rPr>
        <w:t>Web site</w:t>
      </w:r>
    </w:p>
    <w:p w:rsidR="009F3B33" w:rsidRPr="006637BB" w:rsidRDefault="004C7FED">
      <w:pPr>
        <w:rPr>
          <w:rFonts w:ascii="Arial" w:hAnsi="Arial" w:cs="Arial"/>
          <w:sz w:val="24"/>
          <w:szCs w:val="24"/>
        </w:rPr>
      </w:pPr>
      <w:r w:rsidRPr="006637BB">
        <w:rPr>
          <w:rFonts w:ascii="Arial" w:hAnsi="Arial" w:cs="Arial"/>
          <w:sz w:val="24"/>
          <w:szCs w:val="24"/>
        </w:rPr>
        <w:t xml:space="preserve">Amazon (2010) Home Page, Books, </w:t>
      </w:r>
      <w:hyperlink r:id="rId4" w:history="1">
        <w:r w:rsidRPr="006637BB">
          <w:rPr>
            <w:rStyle w:val="Hyperlink"/>
            <w:rFonts w:ascii="Arial" w:hAnsi="Arial" w:cs="Arial"/>
            <w:sz w:val="24"/>
            <w:szCs w:val="24"/>
          </w:rPr>
          <w:t>http://www.amazon.co.uk/s/ref=nb_sb_dd_str?url=search-alias%3Dstripbooks&amp;field-keywords=freeman+strategegic+Management</w:t>
        </w:r>
      </w:hyperlink>
      <w:r w:rsidRPr="006637BB">
        <w:rPr>
          <w:rFonts w:ascii="Arial" w:hAnsi="Arial" w:cs="Arial"/>
          <w:sz w:val="24"/>
          <w:szCs w:val="24"/>
        </w:rPr>
        <w:t>, Accessed 17.02.10</w:t>
      </w:r>
    </w:p>
    <w:p w:rsidR="009F3B33" w:rsidRPr="006637BB" w:rsidRDefault="009F3B33">
      <w:pPr>
        <w:rPr>
          <w:rFonts w:ascii="Arial" w:hAnsi="Arial" w:cs="Arial"/>
          <w:sz w:val="24"/>
          <w:szCs w:val="24"/>
        </w:rPr>
      </w:pPr>
      <w:r w:rsidRPr="006637BB">
        <w:rPr>
          <w:rFonts w:ascii="Arial" w:hAnsi="Arial" w:cs="Arial"/>
          <w:sz w:val="24"/>
          <w:szCs w:val="24"/>
        </w:rPr>
        <w:t>Journal Article</w:t>
      </w:r>
    </w:p>
    <w:p w:rsidR="004C7FED" w:rsidRPr="006637BB" w:rsidRDefault="004C7FED" w:rsidP="004C7FED">
      <w:pPr>
        <w:rPr>
          <w:rFonts w:ascii="Arial" w:eastAsia="Calibri" w:hAnsi="Arial" w:cs="Arial"/>
          <w:bCs/>
          <w:sz w:val="24"/>
          <w:szCs w:val="24"/>
        </w:rPr>
      </w:pPr>
      <w:proofErr w:type="spellStart"/>
      <w:r w:rsidRPr="006637BB">
        <w:rPr>
          <w:rFonts w:ascii="Arial" w:eastAsia="Calibri" w:hAnsi="Arial" w:cs="Arial"/>
          <w:bCs/>
          <w:sz w:val="24"/>
          <w:szCs w:val="24"/>
        </w:rPr>
        <w:t>Allio</w:t>
      </w:r>
      <w:proofErr w:type="spellEnd"/>
      <w:r w:rsidRPr="006637BB">
        <w:rPr>
          <w:rFonts w:ascii="Arial" w:eastAsia="Calibri" w:hAnsi="Arial" w:cs="Arial"/>
          <w:bCs/>
          <w:sz w:val="24"/>
          <w:szCs w:val="24"/>
        </w:rPr>
        <w:t xml:space="preserve">, R.J. (2007) Bad Leaders: how they get that way and what to do about them, </w:t>
      </w:r>
      <w:r w:rsidRPr="006637BB">
        <w:rPr>
          <w:rFonts w:ascii="Arial" w:eastAsia="Calibri" w:hAnsi="Arial" w:cs="Arial"/>
          <w:bCs/>
          <w:sz w:val="24"/>
          <w:szCs w:val="24"/>
          <w:u w:val="single"/>
        </w:rPr>
        <w:t xml:space="preserve">Strategy and Leadership, </w:t>
      </w:r>
      <w:proofErr w:type="spellStart"/>
      <w:r w:rsidRPr="006637BB">
        <w:rPr>
          <w:rFonts w:ascii="Arial" w:eastAsia="Calibri" w:hAnsi="Arial" w:cs="Arial"/>
          <w:bCs/>
          <w:sz w:val="24"/>
          <w:szCs w:val="24"/>
        </w:rPr>
        <w:t>Vol</w:t>
      </w:r>
      <w:proofErr w:type="spellEnd"/>
      <w:r w:rsidRPr="006637BB">
        <w:rPr>
          <w:rFonts w:ascii="Arial" w:eastAsia="Calibri" w:hAnsi="Arial" w:cs="Arial"/>
          <w:bCs/>
          <w:sz w:val="24"/>
          <w:szCs w:val="24"/>
        </w:rPr>
        <w:t xml:space="preserve"> 35, 3, pp12-17</w:t>
      </w:r>
    </w:p>
    <w:p w:rsidR="009F3B33" w:rsidRPr="006637BB" w:rsidRDefault="009F3B33" w:rsidP="004C7FED">
      <w:pPr>
        <w:rPr>
          <w:rFonts w:ascii="Arial" w:eastAsia="Calibri" w:hAnsi="Arial" w:cs="Arial"/>
          <w:bCs/>
          <w:sz w:val="24"/>
          <w:szCs w:val="24"/>
        </w:rPr>
      </w:pPr>
      <w:r w:rsidRPr="006637BB">
        <w:rPr>
          <w:rFonts w:ascii="Arial" w:eastAsia="Calibri" w:hAnsi="Arial" w:cs="Arial"/>
          <w:bCs/>
          <w:sz w:val="24"/>
          <w:szCs w:val="24"/>
        </w:rPr>
        <w:t>Video</w:t>
      </w:r>
    </w:p>
    <w:p w:rsidR="009F3B33" w:rsidRPr="006637BB" w:rsidRDefault="004C7FED">
      <w:pPr>
        <w:rPr>
          <w:rFonts w:ascii="Arial" w:hAnsi="Arial" w:cs="Arial"/>
          <w:sz w:val="24"/>
          <w:szCs w:val="24"/>
        </w:rPr>
      </w:pPr>
      <w:r w:rsidRPr="006637BB">
        <w:rPr>
          <w:rFonts w:ascii="Arial" w:hAnsi="Arial" w:cs="Arial"/>
          <w:sz w:val="24"/>
          <w:szCs w:val="24"/>
        </w:rPr>
        <w:t xml:space="preserve">Phillips, S. (2010) China’s Economic Boom, </w:t>
      </w:r>
      <w:hyperlink r:id="rId5" w:history="1">
        <w:r w:rsidRPr="006637BB">
          <w:rPr>
            <w:rStyle w:val="Hyperlink"/>
            <w:rFonts w:ascii="Arial" w:hAnsi="Arial" w:cs="Arial"/>
            <w:sz w:val="24"/>
            <w:szCs w:val="24"/>
          </w:rPr>
          <w:t>http://www.guardian.co.uk/business/dan-roberts-on-business-blog/audio/2010/feb/17/business-podcast-china-economy</w:t>
        </w:r>
      </w:hyperlink>
      <w:r w:rsidRPr="006637BB">
        <w:rPr>
          <w:rFonts w:ascii="Arial" w:hAnsi="Arial" w:cs="Arial"/>
          <w:sz w:val="24"/>
          <w:szCs w:val="24"/>
        </w:rPr>
        <w:t>, 17 February 2010</w:t>
      </w:r>
    </w:p>
    <w:p w:rsidR="009F3B33" w:rsidRPr="006637BB" w:rsidRDefault="009F3B33">
      <w:pPr>
        <w:rPr>
          <w:rFonts w:ascii="Arial" w:hAnsi="Arial" w:cs="Arial"/>
          <w:sz w:val="24"/>
          <w:szCs w:val="24"/>
        </w:rPr>
      </w:pPr>
      <w:r w:rsidRPr="006637BB">
        <w:rPr>
          <w:rFonts w:ascii="Arial" w:hAnsi="Arial" w:cs="Arial"/>
          <w:sz w:val="24"/>
          <w:szCs w:val="24"/>
        </w:rPr>
        <w:t>Newspaper</w:t>
      </w:r>
    </w:p>
    <w:p w:rsidR="004C7FED" w:rsidRPr="006637BB" w:rsidRDefault="004C7FED" w:rsidP="004C7FED">
      <w:pPr>
        <w:rPr>
          <w:rFonts w:ascii="Arial" w:hAnsi="Arial" w:cs="Arial"/>
          <w:sz w:val="24"/>
          <w:szCs w:val="24"/>
          <w:lang w:val="cy-GB"/>
        </w:rPr>
      </w:pPr>
      <w:r w:rsidRPr="006637BB">
        <w:rPr>
          <w:rFonts w:ascii="Arial" w:hAnsi="Arial" w:cs="Arial"/>
          <w:sz w:val="24"/>
          <w:szCs w:val="24"/>
          <w:lang w:val="cy-GB"/>
        </w:rPr>
        <w:t xml:space="preserve">Booth, R. (2009) </w:t>
      </w:r>
      <w:r w:rsidRPr="006637BB">
        <w:rPr>
          <w:rFonts w:ascii="Arial" w:hAnsi="Arial" w:cs="Arial"/>
          <w:sz w:val="24"/>
          <w:szCs w:val="24"/>
          <w:u w:val="single"/>
          <w:lang w:val="cy-GB"/>
        </w:rPr>
        <w:t>Video games are good for children-EU report,</w:t>
      </w:r>
      <w:r w:rsidRPr="006637BB">
        <w:rPr>
          <w:rFonts w:ascii="Arial" w:hAnsi="Arial" w:cs="Arial"/>
          <w:sz w:val="24"/>
          <w:szCs w:val="24"/>
          <w:lang w:val="cy-GB"/>
        </w:rPr>
        <w:t xml:space="preserve"> The Guardian, 12.02.09</w:t>
      </w:r>
    </w:p>
    <w:p w:rsidR="004C7FED" w:rsidRPr="006637BB" w:rsidRDefault="009F3B33">
      <w:pPr>
        <w:rPr>
          <w:rFonts w:ascii="Arial" w:hAnsi="Arial" w:cs="Arial"/>
          <w:sz w:val="24"/>
          <w:szCs w:val="24"/>
        </w:rPr>
      </w:pPr>
      <w:r w:rsidRPr="006637BB">
        <w:rPr>
          <w:rFonts w:ascii="Arial" w:hAnsi="Arial" w:cs="Arial"/>
          <w:sz w:val="24"/>
          <w:szCs w:val="24"/>
        </w:rPr>
        <w:t>Never admit that you use Wikipedia!</w:t>
      </w:r>
    </w:p>
    <w:p w:rsidR="009F3B33" w:rsidRPr="006637BB" w:rsidRDefault="009F3B33">
      <w:pPr>
        <w:rPr>
          <w:rFonts w:ascii="Arial" w:hAnsi="Arial" w:cs="Arial"/>
          <w:sz w:val="24"/>
          <w:szCs w:val="24"/>
        </w:rPr>
      </w:pPr>
    </w:p>
    <w:p w:rsidR="009F3B33" w:rsidRPr="006637BB" w:rsidRDefault="009F3B33">
      <w:pPr>
        <w:rPr>
          <w:rFonts w:ascii="Arial" w:hAnsi="Arial" w:cs="Arial"/>
          <w:sz w:val="24"/>
          <w:szCs w:val="24"/>
        </w:rPr>
      </w:pPr>
      <w:r w:rsidRPr="006637BB">
        <w:rPr>
          <w:rFonts w:ascii="Arial" w:hAnsi="Arial" w:cs="Arial"/>
          <w:sz w:val="24"/>
          <w:szCs w:val="24"/>
        </w:rPr>
        <w:t>Steve Griffiths</w:t>
      </w:r>
    </w:p>
    <w:sectPr w:rsidR="009F3B33" w:rsidRPr="006637BB" w:rsidSect="00601D3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Arial">
    <w:panose1 w:val="020B0604020202020204"/>
    <w:charset w:val="00"/>
    <w:family w:val="swiss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4C7FED"/>
    <w:rsid w:val="00097A3C"/>
    <w:rsid w:val="004C7FED"/>
    <w:rsid w:val="00601D34"/>
    <w:rsid w:val="00622482"/>
    <w:rsid w:val="006637BB"/>
    <w:rsid w:val="006D5790"/>
    <w:rsid w:val="00992EBD"/>
    <w:rsid w:val="009F3B33"/>
    <w:rsid w:val="00AE3A77"/>
    <w:rsid w:val="00CE370C"/>
    <w:rsid w:val="00F10723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074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01D34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C7FED"/>
    <w:rPr>
      <w:color w:val="0000FF" w:themeColor="hyperlink"/>
      <w:u w:val="single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://www.guardian.co.uk/business/dan-roberts-on-business-blog/audio/2010/feb/17/business-podcast-china-economy" TargetMode="External"/><Relationship Id="rId4" Type="http://schemas.openxmlformats.org/officeDocument/2006/relationships/hyperlink" Target="http://www.amazon.co.uk/s/ref=nb_sb_dd_str?url=search-alias%3Dstripbooks&amp;field-keywords=freeman+strategegic+Managemen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1</Pages>
  <Words>190</Words>
  <Characters>1083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Swansea Metropolitas</Company>
  <LinksUpToDate>false</LinksUpToDate>
  <CharactersWithSpaces>1271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Steve Griffiths</dc:creator>
  <cp:keywords/>
  <dc:description/>
  <cp:lastModifiedBy>Steve Griffiths</cp:lastModifiedBy>
  <cp:revision>4</cp:revision>
  <cp:lastPrinted>2010-02-18T08:58:00Z</cp:lastPrinted>
  <dcterms:created xsi:type="dcterms:W3CDTF">2010-02-18T08:57:00Z</dcterms:created>
  <dcterms:modified xsi:type="dcterms:W3CDTF">2010-02-18T09:10:00Z</dcterms:modified>
</cp:coreProperties>
</file>