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8197582"/>
        <w:docPartObj>
          <w:docPartGallery w:val="Cover Pages"/>
          <w:docPartUnique/>
        </w:docPartObj>
      </w:sdtPr>
      <w:sdtContent>
        <w:p w14:paraId="0828C6B4" w14:textId="77777777" w:rsidR="005B675F" w:rsidRDefault="005B675F"/>
        <w:p w14:paraId="170374B2" w14:textId="2DB48F88" w:rsidR="005B675F" w:rsidRDefault="005B675F" w:rsidP="005B675F">
          <w:pPr>
            <w:rPr>
              <w:b/>
              <w:lang w:val="en-MY"/>
            </w:rPr>
          </w:pPr>
          <w:bookmarkStart w:id="0" w:name="_Toc48728834"/>
          <w:bookmarkStart w:id="1" w:name="_Toc48725263"/>
          <w:bookmarkStart w:id="2" w:name="_Toc48725198"/>
          <w:bookmarkEnd w:id="0"/>
          <w:bookmarkEnd w:id="1"/>
          <w:r w:rsidRPr="005B675F">
            <w:rPr>
              <w:b/>
              <w:lang w:val="en-MY"/>
            </w:rPr>
            <w:t>ASSESSMENT 1</w:t>
          </w:r>
          <w:bookmarkEnd w:id="2"/>
        </w:p>
        <w:p w14:paraId="454503F0" w14:textId="77777777" w:rsidR="005B675F" w:rsidRPr="005B675F" w:rsidRDefault="005B675F" w:rsidP="005B675F">
          <w:pPr>
            <w:rPr>
              <w:b/>
              <w:lang w:val="en-MY"/>
            </w:rPr>
          </w:pPr>
        </w:p>
        <w:tbl>
          <w:tblPr>
            <w:tblW w:w="0" w:type="auto"/>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4"/>
          </w:tblGrid>
          <w:tr w:rsidR="005B675F" w:rsidRPr="005B675F" w14:paraId="7AC38D34" w14:textId="77777777" w:rsidTr="005B675F">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7AA082B7" w14:textId="77777777" w:rsidR="005B675F" w:rsidRPr="005B675F" w:rsidRDefault="005B675F" w:rsidP="005B675F">
                <w:pPr>
                  <w:rPr>
                    <w:b/>
                    <w:lang w:val="en-MY"/>
                  </w:rPr>
                </w:pPr>
                <w:r w:rsidRPr="005B675F">
                  <w:rPr>
                    <w:b/>
                    <w:lang w:val="en-MY"/>
                  </w:rPr>
                  <w:t xml:space="preserve">LEVEL 5 ASSESSMENT SPECIFICATION </w:t>
                </w:r>
              </w:p>
            </w:tc>
          </w:tr>
        </w:tbl>
        <w:p w14:paraId="3B0D054B" w14:textId="77777777" w:rsidR="005B675F" w:rsidRPr="005B675F" w:rsidRDefault="005B675F" w:rsidP="005B675F">
          <w:pPr>
            <w:rPr>
              <w:b/>
              <w:i/>
              <w:lang w:val="en-MY"/>
            </w:rPr>
          </w:pPr>
          <w:r w:rsidRPr="005B675F">
            <w:rPr>
              <w:b/>
              <w:i/>
              <w:lang w:val="en-MY"/>
            </w:rPr>
            <w:t xml:space="preserve"> </w:t>
          </w:r>
        </w:p>
        <w:tbl>
          <w:tblPr>
            <w:tblW w:w="9922" w:type="dxa"/>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5B675F" w:rsidRPr="005B675F" w14:paraId="614C38E0" w14:textId="77777777" w:rsidTr="005B675F">
            <w:tc>
              <w:tcPr>
                <w:tcW w:w="2093" w:type="dxa"/>
                <w:tcBorders>
                  <w:top w:val="single" w:sz="4" w:space="0" w:color="auto"/>
                  <w:left w:val="single" w:sz="4" w:space="0" w:color="auto"/>
                  <w:bottom w:val="single" w:sz="4" w:space="0" w:color="auto"/>
                  <w:right w:val="single" w:sz="4" w:space="0" w:color="auto"/>
                </w:tcBorders>
                <w:shd w:val="clear" w:color="auto" w:fill="7F7F7F"/>
                <w:hideMark/>
              </w:tcPr>
              <w:p w14:paraId="7D90DC65" w14:textId="77777777" w:rsidR="005B675F" w:rsidRPr="005B675F" w:rsidRDefault="005B675F" w:rsidP="005B675F">
                <w:pPr>
                  <w:rPr>
                    <w:b/>
                    <w:lang w:val="en-MY"/>
                  </w:rPr>
                </w:pPr>
                <w:r w:rsidRPr="005B675F">
                  <w:rPr>
                    <w:b/>
                    <w:lang w:val="en-MY"/>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3963F9D7" w14:textId="77777777" w:rsidR="005B675F" w:rsidRPr="005B675F" w:rsidRDefault="005B675F" w:rsidP="005B675F">
                <w:pPr>
                  <w:rPr>
                    <w:b/>
                    <w:lang w:val="en-MY"/>
                  </w:rPr>
                </w:pPr>
                <w:r w:rsidRPr="005B675F">
                  <w:rPr>
                    <w:b/>
                    <w:lang w:val="en-MY"/>
                  </w:rPr>
                  <w:t> </w:t>
                </w:r>
                <w:r w:rsidRPr="005B675F">
                  <w:rPr>
                    <w:b/>
                    <w:lang w:val="en-MY"/>
                  </w:rPr>
                  <w:t> </w:t>
                </w:r>
                <w:r w:rsidRPr="005B675F">
                  <w:rPr>
                    <w:b/>
                    <w:lang w:val="en-MY"/>
                  </w:rPr>
                  <w:t> </w:t>
                </w:r>
                <w:r w:rsidRPr="005B675F">
                  <w:rPr>
                    <w:b/>
                    <w:lang w:val="en-MY"/>
                  </w:rPr>
                  <w:t> </w:t>
                </w:r>
                <w:r w:rsidRPr="005B675F">
                  <w:rPr>
                    <w:b/>
                    <w:lang w:val="en-MY"/>
                  </w:rPr>
                  <w:t> </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B747D5A" w14:textId="77777777" w:rsidR="005B675F" w:rsidRPr="005B675F" w:rsidRDefault="005B675F" w:rsidP="005B675F">
                <w:pPr>
                  <w:rPr>
                    <w:b/>
                    <w:lang w:val="en-MY"/>
                  </w:rPr>
                </w:pPr>
                <w:r w:rsidRPr="005B675F">
                  <w:rPr>
                    <w:b/>
                    <w:lang w:val="en-MY"/>
                  </w:rPr>
                  <w:t>Student ID number:</w:t>
                </w:r>
              </w:p>
            </w:tc>
            <w:tc>
              <w:tcPr>
                <w:tcW w:w="2268" w:type="dxa"/>
                <w:tcBorders>
                  <w:top w:val="single" w:sz="4" w:space="0" w:color="auto"/>
                  <w:left w:val="single" w:sz="4" w:space="0" w:color="auto"/>
                  <w:bottom w:val="single" w:sz="4" w:space="0" w:color="auto"/>
                  <w:right w:val="single" w:sz="4" w:space="0" w:color="auto"/>
                </w:tcBorders>
              </w:tcPr>
              <w:p w14:paraId="4EF9D424" w14:textId="77777777" w:rsidR="005B675F" w:rsidRPr="005B675F" w:rsidRDefault="005B675F" w:rsidP="005B675F">
                <w:pPr>
                  <w:rPr>
                    <w:b/>
                    <w:lang w:val="en-MY"/>
                  </w:rPr>
                </w:pPr>
              </w:p>
            </w:tc>
          </w:tr>
          <w:tr w:rsidR="005B675F" w:rsidRPr="005B675F" w14:paraId="42B12705" w14:textId="77777777" w:rsidTr="005B675F">
            <w:tc>
              <w:tcPr>
                <w:tcW w:w="2093" w:type="dxa"/>
                <w:tcBorders>
                  <w:top w:val="single" w:sz="4" w:space="0" w:color="auto"/>
                  <w:left w:val="single" w:sz="4" w:space="0" w:color="auto"/>
                  <w:bottom w:val="single" w:sz="4" w:space="0" w:color="auto"/>
                  <w:right w:val="single" w:sz="4" w:space="0" w:color="auto"/>
                </w:tcBorders>
                <w:shd w:val="clear" w:color="auto" w:fill="7F7F7F"/>
                <w:hideMark/>
              </w:tcPr>
              <w:p w14:paraId="442ED45F" w14:textId="77777777" w:rsidR="005B675F" w:rsidRPr="005B675F" w:rsidRDefault="005B675F" w:rsidP="005B675F">
                <w:pPr>
                  <w:rPr>
                    <w:b/>
                    <w:lang w:val="en-MY"/>
                  </w:rPr>
                </w:pPr>
                <w:r w:rsidRPr="005B675F">
                  <w:rPr>
                    <w:b/>
                    <w:lang w:val="en-MY"/>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53962909" w14:textId="77777777" w:rsidR="005B675F" w:rsidRPr="005B675F" w:rsidRDefault="005B675F" w:rsidP="005B675F">
                <w:pPr>
                  <w:rPr>
                    <w:b/>
                    <w:lang w:val="en-MY"/>
                  </w:rPr>
                </w:pPr>
                <w:r w:rsidRPr="005B675F">
                  <w:rPr>
                    <w:b/>
                    <w:lang w:val="en-MY"/>
                  </w:rPr>
                  <w:t>IUMW Business Administration (Dual Award)</w:t>
                </w:r>
              </w:p>
            </w:tc>
          </w:tr>
          <w:tr w:rsidR="005B675F" w:rsidRPr="005B675F" w14:paraId="3DDEEC7F" w14:textId="77777777" w:rsidTr="005B675F">
            <w:tc>
              <w:tcPr>
                <w:tcW w:w="2093" w:type="dxa"/>
                <w:tcBorders>
                  <w:top w:val="single" w:sz="4" w:space="0" w:color="auto"/>
                  <w:left w:val="single" w:sz="4" w:space="0" w:color="auto"/>
                  <w:bottom w:val="single" w:sz="4" w:space="0" w:color="auto"/>
                  <w:right w:val="single" w:sz="4" w:space="0" w:color="auto"/>
                </w:tcBorders>
                <w:shd w:val="clear" w:color="auto" w:fill="7F7F7F"/>
                <w:hideMark/>
              </w:tcPr>
              <w:p w14:paraId="2132C21C" w14:textId="77777777" w:rsidR="005B675F" w:rsidRPr="005B675F" w:rsidRDefault="005B675F" w:rsidP="005B675F">
                <w:pPr>
                  <w:rPr>
                    <w:b/>
                    <w:lang w:val="en-MY"/>
                  </w:rPr>
                </w:pPr>
                <w:r w:rsidRPr="005B675F">
                  <w:rPr>
                    <w:b/>
                    <w:lang w:val="en-MY"/>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334D771A" w14:textId="77777777" w:rsidR="005B675F" w:rsidRPr="005B675F" w:rsidRDefault="005B675F" w:rsidP="005B675F">
                <w:pPr>
                  <w:rPr>
                    <w:b/>
                    <w:lang w:val="en-MY"/>
                  </w:rPr>
                </w:pPr>
                <w:r w:rsidRPr="005B675F">
                  <w:rPr>
                    <w:b/>
                    <w:lang w:val="en-MY"/>
                  </w:rPr>
                  <w:t>Changemakers: Creativity and Value Creation</w:t>
                </w:r>
              </w:p>
            </w:tc>
          </w:tr>
          <w:tr w:rsidR="005B675F" w:rsidRPr="005B675F" w14:paraId="01B52FCE" w14:textId="77777777" w:rsidTr="005B675F">
            <w:tc>
              <w:tcPr>
                <w:tcW w:w="2093" w:type="dxa"/>
                <w:tcBorders>
                  <w:top w:val="single" w:sz="4" w:space="0" w:color="auto"/>
                  <w:left w:val="single" w:sz="4" w:space="0" w:color="auto"/>
                  <w:bottom w:val="single" w:sz="4" w:space="0" w:color="auto"/>
                  <w:right w:val="single" w:sz="4" w:space="0" w:color="auto"/>
                </w:tcBorders>
                <w:shd w:val="clear" w:color="auto" w:fill="7F7F7F"/>
                <w:hideMark/>
              </w:tcPr>
              <w:p w14:paraId="2C23ABFD" w14:textId="77777777" w:rsidR="005B675F" w:rsidRPr="005B675F" w:rsidRDefault="005B675F" w:rsidP="005B675F">
                <w:pPr>
                  <w:rPr>
                    <w:b/>
                    <w:lang w:val="en-MY"/>
                  </w:rPr>
                </w:pPr>
                <w:r w:rsidRPr="005B675F">
                  <w:rPr>
                    <w:b/>
                    <w:lang w:val="en-MY"/>
                  </w:rPr>
                  <w:t>Module code:</w:t>
                </w:r>
              </w:p>
            </w:tc>
            <w:tc>
              <w:tcPr>
                <w:tcW w:w="3293" w:type="dxa"/>
                <w:tcBorders>
                  <w:top w:val="single" w:sz="4" w:space="0" w:color="auto"/>
                  <w:left w:val="single" w:sz="4" w:space="0" w:color="auto"/>
                  <w:bottom w:val="single" w:sz="4" w:space="0" w:color="auto"/>
                  <w:right w:val="single" w:sz="4" w:space="0" w:color="auto"/>
                </w:tcBorders>
                <w:hideMark/>
              </w:tcPr>
              <w:p w14:paraId="6F89D94E" w14:textId="77777777" w:rsidR="005B675F" w:rsidRPr="005B675F" w:rsidRDefault="005B675F" w:rsidP="005B675F">
                <w:pPr>
                  <w:rPr>
                    <w:b/>
                    <w:lang w:val="en-MY"/>
                  </w:rPr>
                </w:pPr>
                <w:r w:rsidRPr="005B675F">
                  <w:rPr>
                    <w:b/>
                    <w:lang w:val="en-MY"/>
                  </w:rPr>
                  <w:t>IUBA5002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66281B8" w14:textId="77777777" w:rsidR="005B675F" w:rsidRPr="005B675F" w:rsidRDefault="005B675F" w:rsidP="005B675F">
                <w:pPr>
                  <w:rPr>
                    <w:b/>
                    <w:lang w:val="en-MY"/>
                  </w:rPr>
                </w:pPr>
                <w:r w:rsidRPr="005B675F">
                  <w:rPr>
                    <w:b/>
                    <w:lang w:val="en-MY"/>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5C173766" w14:textId="77777777" w:rsidR="005B675F" w:rsidRPr="005B675F" w:rsidRDefault="005B675F" w:rsidP="005B675F">
                <w:pPr>
                  <w:rPr>
                    <w:b/>
                    <w:lang w:val="en-MY"/>
                  </w:rPr>
                </w:pPr>
                <w:r w:rsidRPr="005B675F">
                  <w:rPr>
                    <w:b/>
                    <w:lang w:val="en-MY"/>
                  </w:rPr>
                  <w:t>50%</w:t>
                </w:r>
              </w:p>
            </w:tc>
          </w:tr>
          <w:tr w:rsidR="005B675F" w:rsidRPr="005B675F" w14:paraId="408C4115" w14:textId="77777777" w:rsidTr="005B675F">
            <w:tc>
              <w:tcPr>
                <w:tcW w:w="2093" w:type="dxa"/>
                <w:tcBorders>
                  <w:top w:val="single" w:sz="4" w:space="0" w:color="auto"/>
                  <w:left w:val="single" w:sz="4" w:space="0" w:color="auto"/>
                  <w:bottom w:val="single" w:sz="4" w:space="0" w:color="auto"/>
                  <w:right w:val="single" w:sz="4" w:space="0" w:color="auto"/>
                </w:tcBorders>
                <w:shd w:val="clear" w:color="auto" w:fill="7F7F7F"/>
                <w:hideMark/>
              </w:tcPr>
              <w:p w14:paraId="1EF7ACF5" w14:textId="77777777" w:rsidR="005B675F" w:rsidRPr="005B675F" w:rsidRDefault="005B675F" w:rsidP="005B675F">
                <w:pPr>
                  <w:rPr>
                    <w:b/>
                    <w:lang w:val="en-MY"/>
                  </w:rPr>
                </w:pPr>
                <w:r w:rsidRPr="005B675F">
                  <w:rPr>
                    <w:b/>
                    <w:lang w:val="en-MY"/>
                  </w:rPr>
                  <w:t>Lecturer:</w:t>
                </w:r>
              </w:p>
            </w:tc>
            <w:tc>
              <w:tcPr>
                <w:tcW w:w="3293" w:type="dxa"/>
                <w:tcBorders>
                  <w:top w:val="single" w:sz="4" w:space="0" w:color="auto"/>
                  <w:left w:val="single" w:sz="4" w:space="0" w:color="auto"/>
                  <w:bottom w:val="single" w:sz="4" w:space="0" w:color="auto"/>
                  <w:right w:val="single" w:sz="4" w:space="0" w:color="auto"/>
                </w:tcBorders>
                <w:hideMark/>
              </w:tcPr>
              <w:p w14:paraId="1EB2F28C" w14:textId="77777777" w:rsidR="005B675F" w:rsidRPr="005B675F" w:rsidRDefault="005B675F" w:rsidP="005B675F">
                <w:pPr>
                  <w:rPr>
                    <w:b/>
                    <w:lang w:val="en-MY"/>
                  </w:rPr>
                </w:pPr>
                <w:r w:rsidRPr="005B675F">
                  <w:rPr>
                    <w:b/>
                    <w:lang w:val="en-MY"/>
                  </w:rPr>
                  <w:t>Emma Roberts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20FB089" w14:textId="77777777" w:rsidR="005B675F" w:rsidRPr="005B675F" w:rsidRDefault="005B675F" w:rsidP="005B675F">
                <w:pPr>
                  <w:rPr>
                    <w:b/>
                    <w:lang w:val="en-MY"/>
                  </w:rPr>
                </w:pPr>
                <w:r w:rsidRPr="005B675F">
                  <w:rPr>
                    <w:b/>
                    <w:lang w:val="en-MY"/>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3EF46324" w14:textId="77777777" w:rsidR="005B675F" w:rsidRPr="005B675F" w:rsidRDefault="005B675F" w:rsidP="005B675F">
                <w:pPr>
                  <w:rPr>
                    <w:b/>
                    <w:lang w:val="en-MY"/>
                  </w:rPr>
                </w:pPr>
                <w:r w:rsidRPr="005B675F">
                  <w:rPr>
                    <w:b/>
                    <w:lang w:val="en-MY"/>
                  </w:rPr>
                  <w:t>Vic Saunders</w:t>
                </w:r>
              </w:p>
            </w:tc>
          </w:tr>
          <w:tr w:rsidR="005B675F" w:rsidRPr="005B675F" w14:paraId="0B0164A1" w14:textId="77777777" w:rsidTr="005B675F">
            <w:tc>
              <w:tcPr>
                <w:tcW w:w="2093" w:type="dxa"/>
                <w:tcBorders>
                  <w:top w:val="single" w:sz="4" w:space="0" w:color="auto"/>
                  <w:left w:val="single" w:sz="4" w:space="0" w:color="auto"/>
                  <w:bottom w:val="single" w:sz="4" w:space="0" w:color="auto"/>
                  <w:right w:val="single" w:sz="4" w:space="0" w:color="auto"/>
                </w:tcBorders>
                <w:shd w:val="clear" w:color="auto" w:fill="7F7F7F"/>
                <w:hideMark/>
              </w:tcPr>
              <w:p w14:paraId="5FA996C6" w14:textId="77777777" w:rsidR="005B675F" w:rsidRPr="005B675F" w:rsidRDefault="005B675F" w:rsidP="005B675F">
                <w:pPr>
                  <w:rPr>
                    <w:b/>
                    <w:lang w:val="en-MY"/>
                  </w:rPr>
                </w:pPr>
                <w:r w:rsidRPr="005B675F">
                  <w:rPr>
                    <w:b/>
                    <w:lang w:val="en-MY"/>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080A0319" w14:textId="77777777" w:rsidR="005B675F" w:rsidRPr="005B675F" w:rsidRDefault="005B675F" w:rsidP="005B675F">
                <w:pPr>
                  <w:rPr>
                    <w:b/>
                    <w:lang w:val="en-MY"/>
                  </w:rPr>
                </w:pPr>
                <w:r w:rsidRPr="005B675F">
                  <w:rPr>
                    <w:b/>
                    <w:lang w:val="en-MY"/>
                  </w:rPr>
                  <w:t>E-Portfolio Evidence of Learning</w:t>
                </w:r>
              </w:p>
            </w:tc>
            <w:tc>
              <w:tcPr>
                <w:tcW w:w="2268" w:type="dxa"/>
                <w:tcBorders>
                  <w:top w:val="single" w:sz="4" w:space="0" w:color="auto"/>
                  <w:left w:val="single" w:sz="4" w:space="0" w:color="auto"/>
                  <w:bottom w:val="single" w:sz="4" w:space="0" w:color="auto"/>
                  <w:right w:val="single" w:sz="4" w:space="0" w:color="auto"/>
                </w:tcBorders>
                <w:shd w:val="clear" w:color="auto" w:fill="7F7F7F"/>
                <w:hideMark/>
              </w:tcPr>
              <w:p w14:paraId="03258F68" w14:textId="77777777" w:rsidR="005B675F" w:rsidRPr="005B675F" w:rsidRDefault="005B675F" w:rsidP="005B675F">
                <w:pPr>
                  <w:rPr>
                    <w:b/>
                    <w:lang w:val="en-MY"/>
                  </w:rPr>
                </w:pPr>
                <w:r w:rsidRPr="005B675F">
                  <w:rPr>
                    <w:b/>
                    <w:lang w:val="en-MY"/>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52FB3A88" w14:textId="77777777" w:rsidR="005B675F" w:rsidRPr="005B675F" w:rsidRDefault="005B675F" w:rsidP="005B675F">
                <w:pPr>
                  <w:rPr>
                    <w:b/>
                    <w:lang w:val="en-MY"/>
                  </w:rPr>
                </w:pPr>
                <w:r w:rsidRPr="005B675F">
                  <w:rPr>
                    <w:b/>
                    <w:lang w:val="en-MY"/>
                  </w:rPr>
                  <w:t>2000 words or equivalent</w:t>
                </w:r>
              </w:p>
            </w:tc>
          </w:tr>
          <w:tr w:rsidR="005B675F" w:rsidRPr="005B675F" w14:paraId="31A08D92" w14:textId="77777777" w:rsidTr="005B675F">
            <w:tc>
              <w:tcPr>
                <w:tcW w:w="2093" w:type="dxa"/>
                <w:tcBorders>
                  <w:top w:val="single" w:sz="4" w:space="0" w:color="auto"/>
                  <w:left w:val="single" w:sz="4" w:space="0" w:color="auto"/>
                  <w:bottom w:val="single" w:sz="4" w:space="0" w:color="auto"/>
                  <w:right w:val="single" w:sz="4" w:space="0" w:color="auto"/>
                </w:tcBorders>
                <w:shd w:val="clear" w:color="auto" w:fill="7F7F7F"/>
                <w:hideMark/>
              </w:tcPr>
              <w:p w14:paraId="4F7E2A36" w14:textId="77777777" w:rsidR="005B675F" w:rsidRPr="005B675F" w:rsidRDefault="005B675F" w:rsidP="005B675F">
                <w:pPr>
                  <w:rPr>
                    <w:b/>
                    <w:lang w:val="en-MY"/>
                  </w:rPr>
                </w:pPr>
                <w:r w:rsidRPr="005B675F">
                  <w:rPr>
                    <w:b/>
                    <w:lang w:val="en-MY"/>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6263C86" w14:textId="77777777" w:rsidR="005B675F" w:rsidRPr="005B675F" w:rsidRDefault="005B675F" w:rsidP="005B675F">
                <w:pPr>
                  <w:rPr>
                    <w:b/>
                    <w:lang w:val="en-MY"/>
                  </w:rPr>
                </w:pPr>
                <w:r w:rsidRPr="005B675F">
                  <w:rPr>
                    <w:b/>
                    <w:lang w:val="en-MY"/>
                  </w:rPr>
                  <w:t>30</w:t>
                </w:r>
                <w:r w:rsidRPr="005B675F">
                  <w:rPr>
                    <w:b/>
                    <w:vertAlign w:val="superscript"/>
                    <w:lang w:val="en-MY"/>
                  </w:rPr>
                  <w:t>th</w:t>
                </w:r>
                <w:r w:rsidRPr="005B675F">
                  <w:rPr>
                    <w:b/>
                    <w:lang w:val="en-MY"/>
                  </w:rPr>
                  <w:t xml:space="preserve"> July 2024</w:t>
                </w:r>
              </w:p>
            </w:tc>
            <w:tc>
              <w:tcPr>
                <w:tcW w:w="2268" w:type="dxa"/>
                <w:tcBorders>
                  <w:top w:val="single" w:sz="4" w:space="0" w:color="auto"/>
                  <w:left w:val="single" w:sz="4" w:space="0" w:color="auto"/>
                  <w:bottom w:val="single" w:sz="4" w:space="0" w:color="auto"/>
                  <w:right w:val="single" w:sz="4" w:space="0" w:color="auto"/>
                </w:tcBorders>
                <w:shd w:val="clear" w:color="auto" w:fill="7F7F7F"/>
                <w:hideMark/>
              </w:tcPr>
              <w:p w14:paraId="73ECB186" w14:textId="77777777" w:rsidR="005B675F" w:rsidRPr="005B675F" w:rsidRDefault="005B675F" w:rsidP="005B675F">
                <w:pPr>
                  <w:rPr>
                    <w:b/>
                    <w:lang w:val="en-MY"/>
                  </w:rPr>
                </w:pPr>
                <w:r w:rsidRPr="005B675F">
                  <w:rPr>
                    <w:b/>
                    <w:lang w:val="en-MY"/>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5A636182" w14:textId="77777777" w:rsidR="005B675F" w:rsidRPr="005B675F" w:rsidRDefault="005B675F" w:rsidP="005B675F">
                <w:pPr>
                  <w:rPr>
                    <w:b/>
                    <w:lang w:val="en-MY"/>
                  </w:rPr>
                </w:pPr>
                <w:r w:rsidRPr="005B675F">
                  <w:rPr>
                    <w:b/>
                    <w:lang w:val="en-MY"/>
                  </w:rPr>
                  <w:t>50%</w:t>
                </w:r>
              </w:p>
            </w:tc>
          </w:tr>
          <w:tr w:rsidR="005B675F" w:rsidRPr="005B675F" w14:paraId="29A3B7C9" w14:textId="77777777" w:rsidTr="005B675F">
            <w:tc>
              <w:tcPr>
                <w:tcW w:w="2093" w:type="dxa"/>
                <w:tcBorders>
                  <w:top w:val="single" w:sz="4" w:space="0" w:color="auto"/>
                  <w:left w:val="single" w:sz="4" w:space="0" w:color="auto"/>
                  <w:bottom w:val="single" w:sz="4" w:space="0" w:color="auto"/>
                  <w:right w:val="single" w:sz="4" w:space="0" w:color="auto"/>
                </w:tcBorders>
                <w:shd w:val="clear" w:color="auto" w:fill="7F7F7F"/>
                <w:hideMark/>
              </w:tcPr>
              <w:p w14:paraId="7763EF9B" w14:textId="77777777" w:rsidR="005B675F" w:rsidRPr="005B675F" w:rsidRDefault="005B675F" w:rsidP="005B675F">
                <w:pPr>
                  <w:rPr>
                    <w:b/>
                    <w:lang w:val="en-MY"/>
                  </w:rPr>
                </w:pPr>
                <w:r w:rsidRPr="005B675F">
                  <w:rPr>
                    <w:b/>
                    <w:lang w:val="en-MY"/>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4FEBF7C8" w14:textId="77777777" w:rsidR="005B675F" w:rsidRPr="005B675F" w:rsidRDefault="005B675F" w:rsidP="005B675F">
                <w:pPr>
                  <w:rPr>
                    <w:lang w:val="en-MY"/>
                  </w:rPr>
                </w:pPr>
                <w:r w:rsidRPr="005B675F">
                  <w:rPr>
                    <w:lang w:val="en-MY"/>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8D91D8" w14:textId="77777777" w:rsidR="005B675F" w:rsidRPr="005B675F" w:rsidRDefault="005B675F" w:rsidP="005B675F">
                <w:pPr>
                  <w:rPr>
                    <w:b/>
                    <w:lang w:val="en-MY"/>
                  </w:rPr>
                </w:pPr>
                <w:r w:rsidRPr="005B675F">
                  <w:rPr>
                    <w:b/>
                    <w:lang w:val="en-MY"/>
                  </w:rPr>
                  <w:t xml:space="preserve">Alternative submission method (if applicable): </w:t>
                </w:r>
              </w:p>
              <w:p w14:paraId="1420CB50" w14:textId="77777777" w:rsidR="005B675F" w:rsidRPr="005B675F" w:rsidRDefault="005B675F" w:rsidP="005B675F">
                <w:pPr>
                  <w:rPr>
                    <w:b/>
                    <w:lang w:val="en-MY"/>
                  </w:rPr>
                </w:pPr>
                <w:r w:rsidRPr="005B675F">
                  <w:rPr>
                    <w:b/>
                    <w:lang w:val="en-MY"/>
                  </w:rPr>
                  <w:t>Late submission of the assessment will result in a late penalty mark:</w:t>
                </w:r>
              </w:p>
              <w:p w14:paraId="4924663F" w14:textId="77777777" w:rsidR="005B675F" w:rsidRPr="005B675F" w:rsidRDefault="005B675F" w:rsidP="005B675F">
                <w:pPr>
                  <w:rPr>
                    <w:lang w:val="en-MY"/>
                  </w:rPr>
                </w:pPr>
                <w:r w:rsidRPr="005B675F">
                  <w:rPr>
                    <w:lang w:val="en-MY"/>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47362D8" w14:textId="77777777" w:rsidR="005B675F" w:rsidRPr="005B675F" w:rsidRDefault="005B675F" w:rsidP="005B675F">
                <w:pPr>
                  <w:rPr>
                    <w:b/>
                    <w:lang w:val="en-MY"/>
                  </w:rPr>
                </w:pPr>
                <w:r w:rsidRPr="005B675F">
                  <w:rPr>
                    <w:lang w:val="en-MY"/>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5B675F" w:rsidRPr="005B675F" w14:paraId="1E44275E" w14:textId="77777777" w:rsidTr="005B675F">
            <w:tc>
              <w:tcPr>
                <w:tcW w:w="2093" w:type="dxa"/>
                <w:tcBorders>
                  <w:top w:val="single" w:sz="4" w:space="0" w:color="auto"/>
                  <w:left w:val="single" w:sz="4" w:space="0" w:color="auto"/>
                  <w:bottom w:val="single" w:sz="4" w:space="0" w:color="auto"/>
                  <w:right w:val="single" w:sz="4" w:space="0" w:color="auto"/>
                </w:tcBorders>
                <w:shd w:val="clear" w:color="auto" w:fill="7F7F7F"/>
                <w:hideMark/>
              </w:tcPr>
              <w:p w14:paraId="08CE6028" w14:textId="77777777" w:rsidR="005B675F" w:rsidRPr="005B675F" w:rsidRDefault="005B675F" w:rsidP="005B675F">
                <w:pPr>
                  <w:rPr>
                    <w:b/>
                    <w:lang w:val="en-MY"/>
                  </w:rPr>
                </w:pPr>
                <w:r w:rsidRPr="005B675F">
                  <w:rPr>
                    <w:b/>
                    <w:lang w:val="en-MY"/>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704B929B" w14:textId="77777777" w:rsidR="005B675F" w:rsidRPr="005B675F" w:rsidRDefault="005B675F" w:rsidP="005B675F">
                <w:pPr>
                  <w:rPr>
                    <w:lang w:val="en-MY"/>
                  </w:rPr>
                </w:pPr>
                <w:r w:rsidRPr="005B675F">
                  <w:rPr>
                    <w:lang w:val="en-MY"/>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7A6F9B8" w14:textId="77777777" w:rsidR="005B675F" w:rsidRDefault="005B675F" w:rsidP="005B675F">
          <w:pPr>
            <w:rPr>
              <w:lang w:val="en-MY"/>
            </w:rPr>
          </w:pPr>
          <w:r w:rsidRPr="005B675F">
            <w:rPr>
              <w:lang w:val="en-MY"/>
            </w:rPr>
            <w:t xml:space="preserve"> </w:t>
          </w:r>
        </w:p>
        <w:p w14:paraId="50BFDFFD" w14:textId="77777777" w:rsidR="005B675F" w:rsidRDefault="005B675F" w:rsidP="005B675F">
          <w:pPr>
            <w:rPr>
              <w:lang w:val="en-MY"/>
            </w:rPr>
          </w:pPr>
        </w:p>
        <w:p w14:paraId="779005FE" w14:textId="77777777" w:rsidR="005B675F" w:rsidRDefault="005B675F" w:rsidP="005B675F">
          <w:pPr>
            <w:rPr>
              <w:lang w:val="en-MY"/>
            </w:rPr>
          </w:pPr>
        </w:p>
        <w:p w14:paraId="7F2A1E91" w14:textId="77777777" w:rsidR="005B675F" w:rsidRPr="005B675F" w:rsidRDefault="005B675F" w:rsidP="005B675F">
          <w:pPr>
            <w:rPr>
              <w:lang w:val="en-MY"/>
            </w:rPr>
          </w:pPr>
        </w:p>
        <w:tbl>
          <w:tblPr>
            <w:tblpPr w:leftFromText="180" w:rightFromText="180" w:horzAnchor="margin" w:tblpXSpec="center" w:tblpY="55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B675F" w:rsidRPr="005B675F" w14:paraId="5BB25083" w14:textId="77777777" w:rsidTr="005B675F">
            <w:tc>
              <w:tcPr>
                <w:tcW w:w="9747" w:type="dxa"/>
                <w:tcBorders>
                  <w:top w:val="single" w:sz="4" w:space="0" w:color="auto"/>
                  <w:left w:val="single" w:sz="4" w:space="0" w:color="auto"/>
                  <w:bottom w:val="single" w:sz="4" w:space="0" w:color="auto"/>
                  <w:right w:val="single" w:sz="4" w:space="0" w:color="auto"/>
                </w:tcBorders>
                <w:shd w:val="clear" w:color="auto" w:fill="7F7F7F"/>
                <w:hideMark/>
              </w:tcPr>
              <w:p w14:paraId="1BC6E701" w14:textId="77777777" w:rsidR="005B675F" w:rsidRPr="005B675F" w:rsidRDefault="005B675F" w:rsidP="005B675F">
                <w:pPr>
                  <w:rPr>
                    <w:b/>
                    <w:lang w:val="en-MY"/>
                  </w:rPr>
                </w:pPr>
                <w:r w:rsidRPr="005B675F">
                  <w:rPr>
                    <w:b/>
                    <w:lang w:val="en-MY"/>
                  </w:rPr>
                  <w:lastRenderedPageBreak/>
                  <w:t xml:space="preserve">Module Learning Outcomes </w:t>
                </w:r>
              </w:p>
              <w:p w14:paraId="3898DF11" w14:textId="77777777" w:rsidR="005B675F" w:rsidRPr="005B675F" w:rsidRDefault="005B675F" w:rsidP="005B675F">
                <w:pPr>
                  <w:rPr>
                    <w:lang w:val="en-MY"/>
                  </w:rPr>
                </w:pPr>
                <w:r w:rsidRPr="005B675F">
                  <w:rPr>
                    <w:b/>
                    <w:lang w:val="en-MY"/>
                  </w:rPr>
                  <w:t>(from module syllabus)</w:t>
                </w:r>
              </w:p>
            </w:tc>
          </w:tr>
          <w:tr w:rsidR="005B675F" w:rsidRPr="005B675F" w14:paraId="30BEA74E" w14:textId="77777777" w:rsidTr="005B675F">
            <w:tc>
              <w:tcPr>
                <w:tcW w:w="9747" w:type="dxa"/>
                <w:tcBorders>
                  <w:top w:val="single" w:sz="4" w:space="0" w:color="auto"/>
                  <w:left w:val="single" w:sz="4" w:space="0" w:color="auto"/>
                  <w:bottom w:val="single" w:sz="4" w:space="0" w:color="auto"/>
                  <w:right w:val="single" w:sz="4" w:space="0" w:color="auto"/>
                </w:tcBorders>
              </w:tcPr>
              <w:p w14:paraId="62C79A6A" w14:textId="77777777" w:rsidR="005B675F" w:rsidRPr="005B675F" w:rsidRDefault="005B675F" w:rsidP="005B675F">
                <w:pPr>
                  <w:rPr>
                    <w:lang w:val="en-MY"/>
                  </w:rPr>
                </w:pPr>
              </w:p>
              <w:p w14:paraId="1E7BB2C5" w14:textId="77777777" w:rsidR="005B675F" w:rsidRPr="005B675F" w:rsidRDefault="005B675F" w:rsidP="005B675F">
                <w:pPr>
                  <w:numPr>
                    <w:ilvl w:val="0"/>
                    <w:numId w:val="17"/>
                  </w:numPr>
                  <w:rPr>
                    <w:lang w:val="en-MY"/>
                  </w:rPr>
                </w:pPr>
                <w:r w:rsidRPr="005B675F">
                  <w:rPr>
                    <w:lang w:val="en-MY"/>
                  </w:rPr>
                  <w:t xml:space="preserve">Demonstrate knowledge and critical understanding of innovation, creativity and enterprising mindset, recognising the values and the contribution creativity makes to the common good.  </w:t>
                </w:r>
              </w:p>
              <w:p w14:paraId="0A85F661" w14:textId="77777777" w:rsidR="005B675F" w:rsidRPr="005B675F" w:rsidRDefault="005B675F" w:rsidP="005B675F">
                <w:pPr>
                  <w:numPr>
                    <w:ilvl w:val="0"/>
                    <w:numId w:val="17"/>
                  </w:numPr>
                  <w:rPr>
                    <w:lang w:val="en-MY"/>
                  </w:rPr>
                </w:pPr>
                <w:r w:rsidRPr="005B675F">
                  <w:rPr>
                    <w:lang w:val="en-MY"/>
                  </w:rPr>
                  <w:t>Conceive, articulate and apply creative thinking within a work-based or academic context to develop novel solutions and/or value creation.</w:t>
                </w:r>
              </w:p>
              <w:p w14:paraId="50498D4D" w14:textId="77777777" w:rsidR="005B675F" w:rsidRPr="005B675F" w:rsidRDefault="005B675F" w:rsidP="005B675F">
                <w:pPr>
                  <w:rPr>
                    <w:lang w:val="en-MY"/>
                  </w:rPr>
                </w:pPr>
              </w:p>
            </w:tc>
          </w:tr>
        </w:tbl>
        <w:p w14:paraId="1D251722" w14:textId="77777777" w:rsidR="005B675F" w:rsidRPr="005B675F" w:rsidRDefault="005B675F" w:rsidP="005B675F">
          <w:pPr>
            <w:rPr>
              <w:b/>
              <w:lang w:val="en-MY"/>
            </w:rPr>
          </w:pPr>
          <w:r w:rsidRPr="005B675F">
            <w:rPr>
              <w:b/>
              <w:lang w:val="en-MY"/>
            </w:rPr>
            <w:t xml:space="preserve"> </w:t>
          </w:r>
        </w:p>
        <w:p w14:paraId="32F524E1" w14:textId="77777777" w:rsidR="005B675F" w:rsidRDefault="005B675F" w:rsidP="005B675F">
          <w:pPr>
            <w:rPr>
              <w:b/>
              <w:lang w:val="en-MY"/>
            </w:rPr>
          </w:pPr>
          <w:r w:rsidRPr="005B675F">
            <w:rPr>
              <w:b/>
              <w:lang w:val="en-MY"/>
            </w:rPr>
            <w:br w:type="page"/>
          </w:r>
        </w:p>
        <w:p w14:paraId="40644170" w14:textId="77777777" w:rsidR="004514E3" w:rsidRPr="005B675F" w:rsidRDefault="004514E3" w:rsidP="005B675F">
          <w:pPr>
            <w:rPr>
              <w:lang w:val="en-MY"/>
            </w:rPr>
          </w:pPr>
        </w:p>
        <w:p w14:paraId="422D8E1B" w14:textId="77777777" w:rsidR="005B675F" w:rsidRDefault="005B675F">
          <w:r>
            <w:br w:type="page"/>
          </w:r>
        </w:p>
        <w:p w14:paraId="790461F4" w14:textId="77777777" w:rsidR="005B675F" w:rsidRDefault="005B675F"/>
        <w:p w14:paraId="730C7249" w14:textId="77777777" w:rsidR="005B675F" w:rsidRDefault="005B675F">
          <w:r>
            <w:br w:type="page"/>
          </w:r>
        </w:p>
        <w:p w14:paraId="6C25CC63" w14:textId="382EB617" w:rsidR="00DA4AE8" w:rsidRDefault="00DA4AE8">
          <w:r>
            <w:rPr>
              <w:noProof/>
            </w:rPr>
            <w:lastRenderedPageBreak/>
            <w:drawing>
              <wp:anchor distT="0" distB="0" distL="114300" distR="114300" simplePos="0" relativeHeight="251658246" behindDoc="1" locked="0" layoutInCell="1" allowOverlap="1" wp14:anchorId="4D74F933" wp14:editId="6DB08829">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5" behindDoc="0" locked="0" layoutInCell="1" allowOverlap="1" wp14:anchorId="011EE895" wp14:editId="19CD3DE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D8416D" w14:textId="603D9B11"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A4AE8">
                                      <w:rPr>
                                        <w:noProof/>
                                        <w:color w:val="44546A" w:themeColor="text2"/>
                                      </w:rPr>
                                      <w:t>Davina Wyn Evans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11EE895" id="_x0000_t202" coordsize="21600,21600" o:spt="202" path="m,l,21600r21600,l21600,xe">
                    <v:stroke joinstyle="miter"/>
                    <v:path gradientshapeok="t" o:connecttype="rect"/>
                  </v:shapetype>
                  <v:shape id="Text Box 46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ED8416D" w14:textId="603D9B11"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A4AE8">
                                <w:rPr>
                                  <w:noProof/>
                                  <w:color w:val="44546A" w:themeColor="text2"/>
                                </w:rPr>
                                <w:t>Davina Wyn Evans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71CD5D80" wp14:editId="6E88E9E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15812E0A" wp14:editId="17CFEC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1EA7636A" wp14:editId="169D9F4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634232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37F3D1AA" wp14:editId="1FBF38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0BBC10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05D64E00" wp14:editId="097B12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1A0BB421" w:rsidR="00DA4AE8" w:rsidRPr="00DA4AE8" w:rsidRDefault="00DA4AE8">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5D64E00" id="Text Box 470" o:spid="_x0000_s1029" type="#_x0000_t202"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14DCA0DD" w14:textId="1A0BB421" w:rsidR="00DA4AE8" w:rsidRPr="00DA4AE8" w:rsidRDefault="00DA4AE8">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p>
      </w:sdtContent>
    </w:sdt>
    <w:p w14:paraId="0DF772F6" w14:textId="005445B1" w:rsidR="00DA4AE8" w:rsidRDefault="00DA4AE8"/>
    <w:p w14:paraId="3C023E90" w14:textId="77777777" w:rsidR="00DA4AE8" w:rsidRDefault="00DA4AE8">
      <w:r>
        <w:br w:type="page"/>
      </w:r>
    </w:p>
    <w:p w14:paraId="4F54B944" w14:textId="15E15731" w:rsidR="005760B2" w:rsidRPr="003C5428" w:rsidRDefault="00DA4AE8" w:rsidP="003C5428">
      <w:pPr>
        <w:pBdr>
          <w:bottom w:val="single" w:sz="4" w:space="1" w:color="auto"/>
        </w:pBdr>
        <w:spacing w:line="360" w:lineRule="auto"/>
        <w:rPr>
          <w:rFonts w:ascii="Times New Roman" w:hAnsi="Times New Roman" w:cs="Times New Roman"/>
          <w:b/>
          <w:bCs/>
          <w:sz w:val="24"/>
          <w:szCs w:val="24"/>
        </w:rPr>
      </w:pPr>
      <w:r w:rsidRPr="003C5428">
        <w:rPr>
          <w:rFonts w:ascii="Times New Roman" w:hAnsi="Times New Roman" w:cs="Times New Roman"/>
          <w:b/>
          <w:bCs/>
          <w:sz w:val="24"/>
          <w:szCs w:val="24"/>
        </w:rPr>
        <w:lastRenderedPageBreak/>
        <w:t>Content Page</w:t>
      </w:r>
    </w:p>
    <w:p w14:paraId="00DAAB00" w14:textId="29A47F61" w:rsidR="00DA4AE8" w:rsidRPr="003C5428" w:rsidRDefault="00DA4AE8" w:rsidP="003C5428">
      <w:pPr>
        <w:spacing w:line="360" w:lineRule="auto"/>
        <w:rPr>
          <w:rFonts w:ascii="Times New Roman" w:hAnsi="Times New Roman" w:cs="Times New Roman"/>
          <w:sz w:val="24"/>
          <w:szCs w:val="24"/>
        </w:rPr>
      </w:pPr>
      <w:r w:rsidRPr="003C5428">
        <w:rPr>
          <w:rFonts w:ascii="Times New Roman" w:hAnsi="Times New Roman" w:cs="Times New Roman"/>
          <w:sz w:val="24"/>
          <w:szCs w:val="24"/>
        </w:rPr>
        <w:t>Task 1 – Research Question………………………………………….Pg.1</w:t>
      </w:r>
    </w:p>
    <w:p w14:paraId="5CEC9B78" w14:textId="0BD92D5A" w:rsidR="00DA4AE8" w:rsidRPr="003C5428" w:rsidRDefault="00DA4AE8" w:rsidP="003C5428">
      <w:pPr>
        <w:spacing w:line="360" w:lineRule="auto"/>
        <w:rPr>
          <w:rFonts w:ascii="Times New Roman" w:hAnsi="Times New Roman" w:cs="Times New Roman"/>
          <w:sz w:val="24"/>
          <w:szCs w:val="24"/>
        </w:rPr>
      </w:pPr>
      <w:r w:rsidRPr="003C5428">
        <w:rPr>
          <w:rFonts w:ascii="Times New Roman" w:hAnsi="Times New Roman" w:cs="Times New Roman"/>
          <w:sz w:val="24"/>
          <w:szCs w:val="24"/>
        </w:rPr>
        <w:t>Task 2 – Research Techniques………………………………………Pg.2</w:t>
      </w:r>
    </w:p>
    <w:p w14:paraId="67C4B285" w14:textId="26B781CF" w:rsidR="00DA4AE8" w:rsidRPr="003C5428" w:rsidRDefault="00DA4AE8" w:rsidP="003C5428">
      <w:pPr>
        <w:spacing w:line="360" w:lineRule="auto"/>
        <w:rPr>
          <w:rFonts w:ascii="Times New Roman" w:hAnsi="Times New Roman" w:cs="Times New Roman"/>
          <w:sz w:val="24"/>
          <w:szCs w:val="24"/>
        </w:rPr>
      </w:pPr>
      <w:r w:rsidRPr="003C5428">
        <w:rPr>
          <w:rFonts w:ascii="Times New Roman" w:hAnsi="Times New Roman" w:cs="Times New Roman"/>
          <w:sz w:val="24"/>
          <w:szCs w:val="24"/>
        </w:rPr>
        <w:t>Task 3 – Presentation of Idea……………………………………….Pg. 3</w:t>
      </w:r>
    </w:p>
    <w:p w14:paraId="207A8F2E" w14:textId="1711B423" w:rsidR="00DA4AE8" w:rsidRPr="003C5428" w:rsidRDefault="00DA4AE8" w:rsidP="003C5428">
      <w:pPr>
        <w:spacing w:line="360" w:lineRule="auto"/>
        <w:rPr>
          <w:rFonts w:ascii="Times New Roman" w:hAnsi="Times New Roman" w:cs="Times New Roman"/>
          <w:sz w:val="24"/>
          <w:szCs w:val="24"/>
        </w:rPr>
      </w:pPr>
      <w:r w:rsidRPr="003C5428">
        <w:rPr>
          <w:rFonts w:ascii="Times New Roman" w:hAnsi="Times New Roman" w:cs="Times New Roman"/>
          <w:sz w:val="24"/>
          <w:szCs w:val="24"/>
        </w:rPr>
        <w:t>Task 4 – Data Analysis………………………………………………….Pg. 4</w:t>
      </w:r>
    </w:p>
    <w:p w14:paraId="1D385345" w14:textId="2FF2B810" w:rsidR="00DA4AE8" w:rsidRPr="003C5428" w:rsidRDefault="00DA4AE8" w:rsidP="003C5428">
      <w:pPr>
        <w:spacing w:line="360" w:lineRule="auto"/>
        <w:rPr>
          <w:rFonts w:ascii="Times New Roman" w:hAnsi="Times New Roman" w:cs="Times New Roman"/>
          <w:sz w:val="24"/>
          <w:szCs w:val="24"/>
        </w:rPr>
      </w:pPr>
      <w:r w:rsidRPr="003C5428">
        <w:rPr>
          <w:rFonts w:ascii="Times New Roman" w:hAnsi="Times New Roman" w:cs="Times New Roman"/>
          <w:sz w:val="24"/>
          <w:szCs w:val="24"/>
        </w:rPr>
        <w:t>References</w:t>
      </w:r>
    </w:p>
    <w:p w14:paraId="0D8BF7A9" w14:textId="4DA8CA90" w:rsidR="00DA4AE8" w:rsidRPr="003C5428" w:rsidRDefault="00DA4AE8" w:rsidP="003C5428">
      <w:pPr>
        <w:spacing w:line="360" w:lineRule="auto"/>
        <w:rPr>
          <w:rFonts w:ascii="Times New Roman" w:hAnsi="Times New Roman" w:cs="Times New Roman"/>
          <w:sz w:val="24"/>
          <w:szCs w:val="24"/>
        </w:rPr>
      </w:pPr>
    </w:p>
    <w:p w14:paraId="5F6FCAAE" w14:textId="5EBF6347" w:rsidR="00DA4AE8" w:rsidRPr="003C5428" w:rsidRDefault="00DA4AE8" w:rsidP="003C5428">
      <w:pPr>
        <w:spacing w:line="360" w:lineRule="auto"/>
        <w:rPr>
          <w:rFonts w:ascii="Times New Roman" w:hAnsi="Times New Roman" w:cs="Times New Roman"/>
          <w:sz w:val="24"/>
          <w:szCs w:val="24"/>
        </w:rPr>
      </w:pPr>
    </w:p>
    <w:p w14:paraId="6F509479" w14:textId="015CE590" w:rsidR="00DA4AE8" w:rsidRPr="003C5428" w:rsidRDefault="00DA4AE8" w:rsidP="003C5428">
      <w:pPr>
        <w:spacing w:line="360" w:lineRule="auto"/>
        <w:rPr>
          <w:rFonts w:ascii="Times New Roman" w:hAnsi="Times New Roman" w:cs="Times New Roman"/>
          <w:sz w:val="24"/>
          <w:szCs w:val="24"/>
        </w:rPr>
      </w:pPr>
    </w:p>
    <w:p w14:paraId="63DF85AD" w14:textId="111818D1" w:rsidR="00DA4AE8" w:rsidRPr="003C5428" w:rsidRDefault="00DA4AE8" w:rsidP="003C5428">
      <w:pPr>
        <w:spacing w:line="360" w:lineRule="auto"/>
        <w:rPr>
          <w:rFonts w:ascii="Times New Roman" w:hAnsi="Times New Roman" w:cs="Times New Roman"/>
          <w:sz w:val="24"/>
          <w:szCs w:val="24"/>
        </w:rPr>
      </w:pPr>
    </w:p>
    <w:p w14:paraId="647CB622" w14:textId="1F6416A3" w:rsidR="00DA4AE8" w:rsidRPr="003C5428" w:rsidRDefault="00DA4AE8" w:rsidP="003C5428">
      <w:pPr>
        <w:spacing w:line="360" w:lineRule="auto"/>
        <w:rPr>
          <w:rFonts w:ascii="Times New Roman" w:hAnsi="Times New Roman" w:cs="Times New Roman"/>
          <w:sz w:val="24"/>
          <w:szCs w:val="24"/>
        </w:rPr>
      </w:pPr>
    </w:p>
    <w:p w14:paraId="5DC52E59" w14:textId="709002F1" w:rsidR="00DA4AE8" w:rsidRPr="003C5428" w:rsidRDefault="00DA4AE8" w:rsidP="003C5428">
      <w:pPr>
        <w:spacing w:line="360" w:lineRule="auto"/>
        <w:rPr>
          <w:rFonts w:ascii="Times New Roman" w:hAnsi="Times New Roman" w:cs="Times New Roman"/>
          <w:sz w:val="24"/>
          <w:szCs w:val="24"/>
        </w:rPr>
      </w:pPr>
    </w:p>
    <w:p w14:paraId="5FCDC5FE" w14:textId="74319795" w:rsidR="00DA4AE8" w:rsidRPr="003C5428" w:rsidRDefault="00DA4AE8" w:rsidP="003C5428">
      <w:pPr>
        <w:spacing w:line="360" w:lineRule="auto"/>
        <w:rPr>
          <w:rFonts w:ascii="Times New Roman" w:hAnsi="Times New Roman" w:cs="Times New Roman"/>
          <w:sz w:val="24"/>
          <w:szCs w:val="24"/>
        </w:rPr>
      </w:pPr>
    </w:p>
    <w:p w14:paraId="2D912811" w14:textId="34BACE3F" w:rsidR="00DA4AE8" w:rsidRPr="003C5428" w:rsidRDefault="00DA4AE8" w:rsidP="003C5428">
      <w:pPr>
        <w:spacing w:line="360" w:lineRule="auto"/>
        <w:rPr>
          <w:rFonts w:ascii="Times New Roman" w:hAnsi="Times New Roman" w:cs="Times New Roman"/>
          <w:sz w:val="24"/>
          <w:szCs w:val="24"/>
        </w:rPr>
      </w:pPr>
    </w:p>
    <w:p w14:paraId="7D8717F5" w14:textId="42AF0060" w:rsidR="00DA4AE8" w:rsidRPr="003C5428" w:rsidRDefault="00DA4AE8" w:rsidP="003C5428">
      <w:pPr>
        <w:spacing w:line="360" w:lineRule="auto"/>
        <w:rPr>
          <w:rFonts w:ascii="Times New Roman" w:hAnsi="Times New Roman" w:cs="Times New Roman"/>
          <w:sz w:val="24"/>
          <w:szCs w:val="24"/>
        </w:rPr>
      </w:pPr>
    </w:p>
    <w:p w14:paraId="4EAE2BC8" w14:textId="0AD26762" w:rsidR="00DA4AE8" w:rsidRPr="003C5428" w:rsidRDefault="00DA4AE8" w:rsidP="003C5428">
      <w:pPr>
        <w:spacing w:line="360" w:lineRule="auto"/>
        <w:rPr>
          <w:rFonts w:ascii="Times New Roman" w:hAnsi="Times New Roman" w:cs="Times New Roman"/>
          <w:sz w:val="24"/>
          <w:szCs w:val="24"/>
        </w:rPr>
      </w:pPr>
    </w:p>
    <w:p w14:paraId="44D4D845" w14:textId="3479955A" w:rsidR="00DA4AE8" w:rsidRPr="003C5428" w:rsidRDefault="00DA4AE8" w:rsidP="003C5428">
      <w:pPr>
        <w:spacing w:line="360" w:lineRule="auto"/>
        <w:rPr>
          <w:rFonts w:ascii="Times New Roman" w:hAnsi="Times New Roman" w:cs="Times New Roman"/>
          <w:sz w:val="24"/>
          <w:szCs w:val="24"/>
        </w:rPr>
      </w:pPr>
    </w:p>
    <w:p w14:paraId="37635FB5" w14:textId="7A5B7D90" w:rsidR="00DA4AE8" w:rsidRPr="003C5428" w:rsidRDefault="00DA4AE8" w:rsidP="003C5428">
      <w:pPr>
        <w:spacing w:line="360" w:lineRule="auto"/>
        <w:rPr>
          <w:rFonts w:ascii="Times New Roman" w:hAnsi="Times New Roman" w:cs="Times New Roman"/>
          <w:sz w:val="24"/>
          <w:szCs w:val="24"/>
        </w:rPr>
      </w:pPr>
    </w:p>
    <w:p w14:paraId="22ED0336" w14:textId="79A0F8DE" w:rsidR="00DA4AE8" w:rsidRPr="003C5428" w:rsidRDefault="00DA4AE8" w:rsidP="003C5428">
      <w:pPr>
        <w:spacing w:line="360" w:lineRule="auto"/>
        <w:rPr>
          <w:rFonts w:ascii="Times New Roman" w:hAnsi="Times New Roman" w:cs="Times New Roman"/>
          <w:sz w:val="24"/>
          <w:szCs w:val="24"/>
        </w:rPr>
      </w:pPr>
    </w:p>
    <w:p w14:paraId="2F785D14" w14:textId="379788A1" w:rsidR="00DA4AE8" w:rsidRPr="003C5428" w:rsidRDefault="00DA4AE8" w:rsidP="003C5428">
      <w:pPr>
        <w:spacing w:line="360" w:lineRule="auto"/>
        <w:rPr>
          <w:rFonts w:ascii="Times New Roman" w:hAnsi="Times New Roman" w:cs="Times New Roman"/>
          <w:sz w:val="24"/>
          <w:szCs w:val="24"/>
        </w:rPr>
      </w:pPr>
    </w:p>
    <w:p w14:paraId="4B616373" w14:textId="7231203F" w:rsidR="00DA4AE8" w:rsidRPr="003C5428" w:rsidRDefault="00DA4AE8" w:rsidP="003C5428">
      <w:pPr>
        <w:spacing w:line="360" w:lineRule="auto"/>
        <w:rPr>
          <w:rFonts w:ascii="Times New Roman" w:hAnsi="Times New Roman" w:cs="Times New Roman"/>
          <w:sz w:val="24"/>
          <w:szCs w:val="24"/>
        </w:rPr>
      </w:pPr>
    </w:p>
    <w:p w14:paraId="61AEF92F" w14:textId="109A7A49" w:rsidR="00DA4AE8" w:rsidRPr="003C5428" w:rsidRDefault="00DA4AE8" w:rsidP="003C5428">
      <w:pPr>
        <w:spacing w:line="360" w:lineRule="auto"/>
        <w:rPr>
          <w:rFonts w:ascii="Times New Roman" w:hAnsi="Times New Roman" w:cs="Times New Roman"/>
          <w:sz w:val="24"/>
          <w:szCs w:val="24"/>
        </w:rPr>
      </w:pPr>
    </w:p>
    <w:p w14:paraId="1151FFD0" w14:textId="11CF985F" w:rsidR="00DA4AE8" w:rsidRPr="003C5428" w:rsidRDefault="00DA4AE8" w:rsidP="003C5428">
      <w:pPr>
        <w:spacing w:line="360" w:lineRule="auto"/>
        <w:rPr>
          <w:rFonts w:ascii="Times New Roman" w:hAnsi="Times New Roman" w:cs="Times New Roman"/>
          <w:sz w:val="24"/>
          <w:szCs w:val="24"/>
        </w:rPr>
      </w:pPr>
    </w:p>
    <w:p w14:paraId="641524C3" w14:textId="1A304C25" w:rsidR="00DA4AE8" w:rsidRPr="003C5428" w:rsidRDefault="00DA4AE8" w:rsidP="003C5428">
      <w:pPr>
        <w:spacing w:line="360" w:lineRule="auto"/>
        <w:rPr>
          <w:rFonts w:ascii="Times New Roman" w:hAnsi="Times New Roman" w:cs="Times New Roman"/>
          <w:sz w:val="24"/>
          <w:szCs w:val="24"/>
        </w:rPr>
      </w:pPr>
    </w:p>
    <w:p w14:paraId="49E5F238" w14:textId="158A32D3" w:rsidR="00DA4AE8" w:rsidRPr="003C5428" w:rsidRDefault="00DA4AE8" w:rsidP="003C5428">
      <w:pPr>
        <w:spacing w:line="360" w:lineRule="auto"/>
        <w:rPr>
          <w:rFonts w:ascii="Times New Roman" w:hAnsi="Times New Roman" w:cs="Times New Roman"/>
          <w:sz w:val="24"/>
          <w:szCs w:val="24"/>
        </w:rPr>
      </w:pPr>
    </w:p>
    <w:p w14:paraId="2C44ED80" w14:textId="77777777" w:rsidR="00E4119D" w:rsidRPr="003C5428" w:rsidRDefault="00E4119D" w:rsidP="003C5428">
      <w:pPr>
        <w:spacing w:line="360" w:lineRule="auto"/>
        <w:rPr>
          <w:rFonts w:ascii="Times New Roman" w:hAnsi="Times New Roman" w:cs="Times New Roman"/>
          <w:sz w:val="24"/>
          <w:szCs w:val="24"/>
        </w:rPr>
      </w:pPr>
    </w:p>
    <w:p w14:paraId="48CCE65C" w14:textId="77777777" w:rsidR="00BA72CD" w:rsidRDefault="00BA72CD" w:rsidP="003C5428">
      <w:pPr>
        <w:pBdr>
          <w:bottom w:val="single" w:sz="4" w:space="1" w:color="auto"/>
        </w:pBdr>
        <w:spacing w:line="360" w:lineRule="auto"/>
        <w:rPr>
          <w:rFonts w:ascii="Times New Roman" w:hAnsi="Times New Roman" w:cs="Times New Roman"/>
          <w:b/>
          <w:bCs/>
          <w:sz w:val="24"/>
          <w:szCs w:val="24"/>
        </w:rPr>
      </w:pPr>
    </w:p>
    <w:p w14:paraId="7E76A241" w14:textId="1A3044D2" w:rsidR="00461A0C" w:rsidRPr="003C5428" w:rsidRDefault="00DA4AE8" w:rsidP="003C5428">
      <w:pPr>
        <w:pBdr>
          <w:bottom w:val="single" w:sz="4" w:space="1" w:color="auto"/>
        </w:pBdr>
        <w:spacing w:line="360" w:lineRule="auto"/>
        <w:rPr>
          <w:rFonts w:ascii="Times New Roman" w:hAnsi="Times New Roman" w:cs="Times New Roman"/>
          <w:b/>
          <w:bCs/>
          <w:sz w:val="24"/>
          <w:szCs w:val="24"/>
        </w:rPr>
      </w:pPr>
      <w:r w:rsidRPr="003C5428">
        <w:rPr>
          <w:rFonts w:ascii="Times New Roman" w:hAnsi="Times New Roman" w:cs="Times New Roman"/>
          <w:b/>
          <w:bCs/>
          <w:sz w:val="24"/>
          <w:szCs w:val="24"/>
        </w:rPr>
        <w:t>Task 1 – Research Question</w:t>
      </w:r>
    </w:p>
    <w:p w14:paraId="0FD907B9" w14:textId="77777777" w:rsidR="003C5428" w:rsidRDefault="00B629A0" w:rsidP="00FC0B03">
      <w:pPr>
        <w:spacing w:line="360" w:lineRule="auto"/>
        <w:jc w:val="both"/>
        <w:textAlignment w:val="baseline"/>
        <w:rPr>
          <w:rFonts w:ascii="Times New Roman" w:eastAsia="Times New Roman" w:hAnsi="Times New Roman" w:cs="Times New Roman"/>
          <w:b/>
          <w:bCs/>
          <w:color w:val="000000"/>
          <w:sz w:val="24"/>
          <w:szCs w:val="24"/>
          <w:lang w:val="en-MY" w:eastAsia="ja-JP"/>
        </w:rPr>
      </w:pPr>
      <w:r w:rsidRPr="003C5428">
        <w:rPr>
          <w:rFonts w:ascii="Times New Roman" w:eastAsia="Times New Roman" w:hAnsi="Times New Roman" w:cs="Times New Roman"/>
          <w:b/>
          <w:bCs/>
          <w:color w:val="000000"/>
          <w:sz w:val="24"/>
          <w:szCs w:val="24"/>
          <w:lang w:val="en-MY" w:eastAsia="ja-JP"/>
        </w:rPr>
        <w:t>INTRODUCTION</w:t>
      </w:r>
    </w:p>
    <w:p w14:paraId="1155F484" w14:textId="15A5AC8B" w:rsidR="00461A0C" w:rsidRPr="003C5428" w:rsidRDefault="00283A79" w:rsidP="003C5428">
      <w:pPr>
        <w:spacing w:line="360" w:lineRule="auto"/>
        <w:jc w:val="both"/>
        <w:textAlignment w:val="baseline"/>
        <w:rPr>
          <w:rFonts w:ascii="Times New Roman" w:eastAsia="Times New Roman" w:hAnsi="Times New Roman" w:cs="Times New Roman"/>
          <w:b/>
          <w:bCs/>
          <w:color w:val="000000"/>
          <w:sz w:val="24"/>
          <w:szCs w:val="24"/>
          <w:lang w:val="en-MY" w:eastAsia="ja-JP"/>
        </w:rPr>
      </w:pPr>
      <w:r w:rsidRPr="003C5428">
        <w:rPr>
          <w:rFonts w:ascii="Times New Roman" w:eastAsia="Times New Roman" w:hAnsi="Times New Roman" w:cs="Times New Roman"/>
          <w:color w:val="000000"/>
          <w:sz w:val="24"/>
          <w:szCs w:val="24"/>
          <w:lang w:val="en-MY" w:eastAsia="ja-JP"/>
        </w:rPr>
        <w:t xml:space="preserve">Internships are one of the vital steps when it comes for the beginner stages for students and recent graduates </w:t>
      </w:r>
      <w:r w:rsidR="00F46BBB" w:rsidRPr="003C5428">
        <w:rPr>
          <w:rFonts w:ascii="Times New Roman" w:eastAsia="Times New Roman" w:hAnsi="Times New Roman" w:cs="Times New Roman"/>
          <w:color w:val="000000"/>
          <w:sz w:val="24"/>
          <w:szCs w:val="24"/>
          <w:lang w:val="en-MY" w:eastAsia="ja-JP"/>
        </w:rPr>
        <w:t xml:space="preserve">in today’s competitive job market. Internship programmes provides them practical experiences and </w:t>
      </w:r>
      <w:r w:rsidR="00A161F1" w:rsidRPr="003C5428">
        <w:rPr>
          <w:rFonts w:ascii="Times New Roman" w:eastAsia="Times New Roman" w:hAnsi="Times New Roman" w:cs="Times New Roman"/>
          <w:color w:val="000000"/>
          <w:sz w:val="24"/>
          <w:szCs w:val="24"/>
          <w:lang w:val="en-MY" w:eastAsia="ja-JP"/>
        </w:rPr>
        <w:t xml:space="preserve">a pathway towards full-time employment. </w:t>
      </w:r>
      <w:r w:rsidR="00704680" w:rsidRPr="003C5428">
        <w:rPr>
          <w:rFonts w:ascii="Times New Roman" w:eastAsia="Times New Roman" w:hAnsi="Times New Roman" w:cs="Times New Roman"/>
          <w:color w:val="000000"/>
          <w:sz w:val="24"/>
          <w:szCs w:val="24"/>
          <w:lang w:val="en-MY" w:eastAsia="ja-JP"/>
        </w:rPr>
        <w:t xml:space="preserve">To develop a large pool of future potential employment </w:t>
      </w:r>
      <w:r w:rsidR="00D63109" w:rsidRPr="003C5428">
        <w:rPr>
          <w:rFonts w:ascii="Times New Roman" w:eastAsia="Times New Roman" w:hAnsi="Times New Roman" w:cs="Times New Roman"/>
          <w:color w:val="000000"/>
          <w:sz w:val="24"/>
          <w:szCs w:val="24"/>
          <w:lang w:val="en-MY" w:eastAsia="ja-JP"/>
        </w:rPr>
        <w:t>opportunities</w:t>
      </w:r>
      <w:r w:rsidR="00BF1055" w:rsidRPr="003C5428">
        <w:rPr>
          <w:rFonts w:ascii="Times New Roman" w:eastAsia="Times New Roman" w:hAnsi="Times New Roman" w:cs="Times New Roman"/>
          <w:color w:val="000000"/>
          <w:sz w:val="24"/>
          <w:szCs w:val="24"/>
          <w:lang w:val="en-MY" w:eastAsia="ja-JP"/>
        </w:rPr>
        <w:t xml:space="preserve"> companies need to make large investments in their internship programs. Th</w:t>
      </w:r>
      <w:r w:rsidR="00865766" w:rsidRPr="003C5428">
        <w:rPr>
          <w:rFonts w:ascii="Times New Roman" w:eastAsia="Times New Roman" w:hAnsi="Times New Roman" w:cs="Times New Roman"/>
          <w:color w:val="000000"/>
          <w:sz w:val="24"/>
          <w:szCs w:val="24"/>
          <w:lang w:val="en-MY" w:eastAsia="ja-JP"/>
        </w:rPr>
        <w:t xml:space="preserve">ese programs </w:t>
      </w:r>
      <w:r w:rsidR="0004565C" w:rsidRPr="003C5428">
        <w:rPr>
          <w:rFonts w:ascii="Times New Roman" w:eastAsia="Times New Roman" w:hAnsi="Times New Roman" w:cs="Times New Roman"/>
          <w:color w:val="000000"/>
          <w:sz w:val="24"/>
          <w:szCs w:val="24"/>
          <w:lang w:val="en-MY" w:eastAsia="ja-JP"/>
        </w:rPr>
        <w:t xml:space="preserve">effectiveness varies </w:t>
      </w:r>
      <w:r w:rsidR="00545268" w:rsidRPr="003C5428">
        <w:rPr>
          <w:rFonts w:ascii="Times New Roman" w:eastAsia="Times New Roman" w:hAnsi="Times New Roman" w:cs="Times New Roman"/>
          <w:color w:val="000000"/>
          <w:sz w:val="24"/>
          <w:szCs w:val="24"/>
          <w:lang w:val="en-MY" w:eastAsia="ja-JP"/>
        </w:rPr>
        <w:t>with the influence on the organization as well as the interns. Through an analysis and research of the advantages and identification of best practices that brings a succe</w:t>
      </w:r>
      <w:r w:rsidR="005366CA" w:rsidRPr="003C5428">
        <w:rPr>
          <w:rFonts w:ascii="Times New Roman" w:eastAsia="Times New Roman" w:hAnsi="Times New Roman" w:cs="Times New Roman"/>
          <w:color w:val="000000"/>
          <w:sz w:val="24"/>
          <w:szCs w:val="24"/>
          <w:lang w:val="en-MY" w:eastAsia="ja-JP"/>
        </w:rPr>
        <w:t>ss</w:t>
      </w:r>
      <w:r w:rsidR="00022912" w:rsidRPr="003C5428">
        <w:rPr>
          <w:rFonts w:ascii="Times New Roman" w:eastAsia="Times New Roman" w:hAnsi="Times New Roman" w:cs="Times New Roman"/>
          <w:color w:val="000000"/>
          <w:sz w:val="24"/>
          <w:szCs w:val="24"/>
          <w:lang w:val="en-MY" w:eastAsia="ja-JP"/>
        </w:rPr>
        <w:t xml:space="preserve">, this research attempts to investigate the impact of successful onboarding and internship programs on the </w:t>
      </w:r>
      <w:r w:rsidR="00EA166A" w:rsidRPr="003C5428">
        <w:rPr>
          <w:rFonts w:ascii="Times New Roman" w:eastAsia="Times New Roman" w:hAnsi="Times New Roman" w:cs="Times New Roman"/>
          <w:color w:val="000000"/>
          <w:sz w:val="24"/>
          <w:szCs w:val="24"/>
          <w:lang w:val="en-MY" w:eastAsia="ja-JP"/>
        </w:rPr>
        <w:t xml:space="preserve">success of interns and organizations. </w:t>
      </w:r>
    </w:p>
    <w:p w14:paraId="296AD5BC" w14:textId="77777777" w:rsidR="00EA166A" w:rsidRPr="003C5428" w:rsidRDefault="00EA166A" w:rsidP="003C5428">
      <w:pPr>
        <w:spacing w:line="360" w:lineRule="auto"/>
        <w:ind w:left="360"/>
        <w:jc w:val="both"/>
        <w:textAlignment w:val="baseline"/>
        <w:rPr>
          <w:rFonts w:ascii="Times New Roman" w:eastAsia="Times New Roman" w:hAnsi="Times New Roman" w:cs="Times New Roman"/>
          <w:color w:val="000000"/>
          <w:sz w:val="24"/>
          <w:szCs w:val="24"/>
          <w:lang w:val="en-MY" w:eastAsia="ja-JP"/>
        </w:rPr>
      </w:pPr>
    </w:p>
    <w:p w14:paraId="659BB2D4" w14:textId="240EEE64" w:rsidR="00461A0C" w:rsidRDefault="00EA166A" w:rsidP="003C5428">
      <w:pPr>
        <w:spacing w:line="360" w:lineRule="auto"/>
        <w:jc w:val="both"/>
        <w:textAlignment w:val="baseline"/>
        <w:rPr>
          <w:rFonts w:ascii="Times New Roman" w:eastAsia="Times New Roman" w:hAnsi="Times New Roman" w:cs="Times New Roman"/>
          <w:color w:val="000000"/>
          <w:sz w:val="24"/>
          <w:szCs w:val="24"/>
          <w:lang w:val="en-MY" w:eastAsia="ja-JP"/>
        </w:rPr>
      </w:pPr>
      <w:r w:rsidRPr="003C5428">
        <w:rPr>
          <w:rFonts w:ascii="Times New Roman" w:hAnsi="Times New Roman" w:cs="Times New Roman"/>
          <w:b/>
          <w:bCs/>
          <w:sz w:val="24"/>
          <w:szCs w:val="24"/>
        </w:rPr>
        <w:t xml:space="preserve">RESEARCH QUESTION: </w:t>
      </w:r>
      <w:r w:rsidRPr="007B7038">
        <w:rPr>
          <w:rFonts w:ascii="Times New Roman" w:eastAsia="Times New Roman" w:hAnsi="Times New Roman" w:cs="Times New Roman"/>
          <w:i/>
          <w:iCs/>
          <w:color w:val="000000"/>
          <w:sz w:val="24"/>
          <w:szCs w:val="24"/>
          <w:lang w:val="en-MY" w:eastAsia="ja-JP"/>
        </w:rPr>
        <w:t xml:space="preserve">How does effective </w:t>
      </w:r>
      <w:r w:rsidR="00D25334" w:rsidRPr="007B7038">
        <w:rPr>
          <w:rFonts w:ascii="Times New Roman" w:eastAsia="Times New Roman" w:hAnsi="Times New Roman" w:cs="Times New Roman"/>
          <w:i/>
          <w:iCs/>
          <w:color w:val="000000"/>
          <w:sz w:val="24"/>
          <w:szCs w:val="24"/>
          <w:lang w:val="en-MY" w:eastAsia="ja-JP"/>
        </w:rPr>
        <w:t>internship programmes</w:t>
      </w:r>
      <w:r w:rsidRPr="007B7038">
        <w:rPr>
          <w:rFonts w:ascii="Times New Roman" w:eastAsia="Times New Roman" w:hAnsi="Times New Roman" w:cs="Times New Roman"/>
          <w:i/>
          <w:iCs/>
          <w:color w:val="000000"/>
          <w:sz w:val="24"/>
          <w:szCs w:val="24"/>
          <w:lang w:val="en-MY" w:eastAsia="ja-JP"/>
        </w:rPr>
        <w:t xml:space="preserve"> impact intern</w:t>
      </w:r>
      <w:r w:rsidR="001C043F" w:rsidRPr="007B7038">
        <w:rPr>
          <w:rFonts w:ascii="Times New Roman" w:eastAsia="Times New Roman" w:hAnsi="Times New Roman" w:cs="Times New Roman"/>
          <w:i/>
          <w:iCs/>
          <w:color w:val="000000"/>
          <w:sz w:val="24"/>
          <w:szCs w:val="24"/>
          <w:lang w:val="en-MY" w:eastAsia="ja-JP"/>
        </w:rPr>
        <w:t>s</w:t>
      </w:r>
      <w:r w:rsidR="009B7FF7" w:rsidRPr="007B7038">
        <w:rPr>
          <w:rFonts w:ascii="Times New Roman" w:eastAsia="Times New Roman" w:hAnsi="Times New Roman" w:cs="Times New Roman"/>
          <w:i/>
          <w:iCs/>
          <w:color w:val="000000"/>
          <w:sz w:val="24"/>
          <w:szCs w:val="24"/>
          <w:lang w:val="en-MY" w:eastAsia="ja-JP"/>
        </w:rPr>
        <w:t>?</w:t>
      </w:r>
    </w:p>
    <w:p w14:paraId="7C5C30D7" w14:textId="77777777" w:rsidR="00846965" w:rsidRPr="003C5428" w:rsidRDefault="00846965" w:rsidP="003C5428">
      <w:pPr>
        <w:spacing w:line="360" w:lineRule="auto"/>
        <w:jc w:val="both"/>
        <w:textAlignment w:val="baseline"/>
        <w:rPr>
          <w:rFonts w:ascii="Times New Roman" w:eastAsia="Times New Roman" w:hAnsi="Times New Roman" w:cs="Times New Roman"/>
          <w:color w:val="000000"/>
          <w:sz w:val="24"/>
          <w:szCs w:val="24"/>
          <w:lang w:val="en-MY" w:eastAsia="ja-JP"/>
        </w:rPr>
      </w:pPr>
    </w:p>
    <w:p w14:paraId="427B651E" w14:textId="559B8F8B" w:rsidR="00B629A0" w:rsidRPr="003C5428" w:rsidRDefault="000C6509" w:rsidP="003C5428">
      <w:pPr>
        <w:spacing w:line="360" w:lineRule="auto"/>
        <w:jc w:val="both"/>
        <w:textAlignment w:val="baseline"/>
        <w:rPr>
          <w:rFonts w:ascii="Times New Roman" w:eastAsia="Times New Roman" w:hAnsi="Times New Roman" w:cs="Times New Roman"/>
          <w:b/>
          <w:bCs/>
          <w:color w:val="000000"/>
          <w:sz w:val="24"/>
          <w:szCs w:val="24"/>
          <w:lang w:val="en-MY" w:eastAsia="ja-JP"/>
        </w:rPr>
      </w:pPr>
      <w:r w:rsidRPr="003C5428">
        <w:rPr>
          <w:rFonts w:ascii="Times New Roman" w:eastAsia="Times New Roman" w:hAnsi="Times New Roman" w:cs="Times New Roman"/>
          <w:b/>
          <w:bCs/>
          <w:color w:val="000000"/>
          <w:sz w:val="24"/>
          <w:szCs w:val="24"/>
          <w:lang w:val="en-MY" w:eastAsia="ja-JP"/>
        </w:rPr>
        <w:t>PROBLEM STATEMENT</w:t>
      </w:r>
    </w:p>
    <w:p w14:paraId="733BACE3" w14:textId="77777777" w:rsidR="0087339C" w:rsidRPr="003C5428" w:rsidRDefault="0087339C" w:rsidP="003C5428">
      <w:pPr>
        <w:spacing w:line="360" w:lineRule="auto"/>
        <w:jc w:val="both"/>
        <w:textAlignment w:val="baseline"/>
        <w:rPr>
          <w:rFonts w:ascii="Times New Roman" w:eastAsia="Times New Roman" w:hAnsi="Times New Roman" w:cs="Times New Roman"/>
          <w:color w:val="000000"/>
          <w:sz w:val="24"/>
          <w:szCs w:val="24"/>
          <w:lang w:val="en-MY" w:eastAsia="ja-JP"/>
        </w:rPr>
      </w:pPr>
      <w:r w:rsidRPr="003C5428">
        <w:rPr>
          <w:rFonts w:ascii="Times New Roman" w:eastAsia="Times New Roman" w:hAnsi="Times New Roman" w:cs="Times New Roman"/>
          <w:color w:val="000000"/>
          <w:sz w:val="24"/>
          <w:szCs w:val="24"/>
          <w:lang w:val="en-MY" w:eastAsia="ja-JP"/>
        </w:rPr>
        <w:t xml:space="preserve">Although internship programs are widely used, little is known about how intern happiness and organizational outcomes are impacted by the </w:t>
      </w:r>
      <w:proofErr w:type="spellStart"/>
      <w:r w:rsidRPr="003C5428">
        <w:rPr>
          <w:rFonts w:ascii="Times New Roman" w:eastAsia="Times New Roman" w:hAnsi="Times New Roman" w:cs="Times New Roman"/>
          <w:color w:val="000000"/>
          <w:sz w:val="24"/>
          <w:szCs w:val="24"/>
          <w:lang w:val="en-MY" w:eastAsia="ja-JP"/>
        </w:rPr>
        <w:t>caliber</w:t>
      </w:r>
      <w:proofErr w:type="spellEnd"/>
      <w:r w:rsidRPr="003C5428">
        <w:rPr>
          <w:rFonts w:ascii="Times New Roman" w:eastAsia="Times New Roman" w:hAnsi="Times New Roman" w:cs="Times New Roman"/>
          <w:color w:val="000000"/>
          <w:sz w:val="24"/>
          <w:szCs w:val="24"/>
          <w:lang w:val="en-MY" w:eastAsia="ja-JP"/>
        </w:rPr>
        <w:t xml:space="preserve"> of onboarding and internship experiences. Developing programs that not only draw in top people but also guarantee their growth, engagement, and retention is a difficult task for many firms. Conversely, interns frequently face challenges like poor training, hazy expectations, and a lack of meaningful work, which can cause them to become dissatisfied and perform poorly. Resolving these issues is essential to increasing organizational success and making the most of the internship investment.</w:t>
      </w:r>
    </w:p>
    <w:p w14:paraId="339537BD" w14:textId="2699F88B" w:rsidR="00461A0C" w:rsidRPr="003C5428" w:rsidRDefault="00461A0C" w:rsidP="003C5428">
      <w:pPr>
        <w:spacing w:line="360" w:lineRule="auto"/>
        <w:jc w:val="both"/>
        <w:textAlignment w:val="baseline"/>
        <w:rPr>
          <w:rFonts w:ascii="Times New Roman" w:eastAsia="Times New Roman" w:hAnsi="Times New Roman" w:cs="Times New Roman"/>
          <w:b/>
          <w:bCs/>
          <w:color w:val="000000"/>
          <w:sz w:val="24"/>
          <w:szCs w:val="24"/>
          <w:lang w:val="en-MY" w:eastAsia="ja-JP"/>
        </w:rPr>
      </w:pPr>
    </w:p>
    <w:p w14:paraId="3A1C0CAB" w14:textId="2E113268" w:rsidR="000C6509" w:rsidRPr="003C5428" w:rsidRDefault="000C6509" w:rsidP="003C5428">
      <w:pPr>
        <w:spacing w:line="360" w:lineRule="auto"/>
        <w:jc w:val="both"/>
        <w:textAlignment w:val="baseline"/>
        <w:rPr>
          <w:rFonts w:ascii="Times New Roman" w:eastAsia="Times New Roman" w:hAnsi="Times New Roman" w:cs="Times New Roman"/>
          <w:b/>
          <w:bCs/>
          <w:color w:val="000000"/>
          <w:sz w:val="24"/>
          <w:szCs w:val="24"/>
          <w:lang w:val="en-MY" w:eastAsia="ja-JP"/>
        </w:rPr>
      </w:pPr>
      <w:r w:rsidRPr="003C5428">
        <w:rPr>
          <w:rFonts w:ascii="Times New Roman" w:eastAsia="Times New Roman" w:hAnsi="Times New Roman" w:cs="Times New Roman"/>
          <w:b/>
          <w:bCs/>
          <w:color w:val="000000"/>
          <w:sz w:val="24"/>
          <w:szCs w:val="24"/>
          <w:lang w:val="en-MY" w:eastAsia="ja-JP"/>
        </w:rPr>
        <w:t>VALUE OF THE RESEARCH</w:t>
      </w:r>
    </w:p>
    <w:p w14:paraId="13C9CD60" w14:textId="77777777" w:rsidR="00D116FA" w:rsidRDefault="00D116FA" w:rsidP="003C5428">
      <w:pPr>
        <w:spacing w:line="360" w:lineRule="auto"/>
        <w:jc w:val="both"/>
        <w:textAlignment w:val="baseline"/>
        <w:rPr>
          <w:rFonts w:ascii="Times New Roman" w:eastAsia="Times New Roman" w:hAnsi="Times New Roman" w:cs="Times New Roman"/>
          <w:color w:val="000000"/>
          <w:sz w:val="24"/>
          <w:szCs w:val="24"/>
          <w:lang w:val="en-MY" w:eastAsia="ja-JP"/>
        </w:rPr>
      </w:pPr>
      <w:r w:rsidRPr="003C5428">
        <w:rPr>
          <w:rFonts w:ascii="Times New Roman" w:eastAsia="Times New Roman" w:hAnsi="Times New Roman" w:cs="Times New Roman"/>
          <w:color w:val="000000"/>
          <w:sz w:val="24"/>
          <w:szCs w:val="24"/>
          <w:lang w:val="en-MY" w:eastAsia="ja-JP"/>
        </w:rPr>
        <w:t xml:space="preserve">This study is very valuable from an academic and practical standpoint. It advances academic understanding of organizational </w:t>
      </w:r>
      <w:proofErr w:type="spellStart"/>
      <w:r w:rsidRPr="003C5428">
        <w:rPr>
          <w:rFonts w:ascii="Times New Roman" w:eastAsia="Times New Roman" w:hAnsi="Times New Roman" w:cs="Times New Roman"/>
          <w:color w:val="000000"/>
          <w:sz w:val="24"/>
          <w:szCs w:val="24"/>
          <w:lang w:val="en-MY" w:eastAsia="ja-JP"/>
        </w:rPr>
        <w:t>behavior</w:t>
      </w:r>
      <w:proofErr w:type="spellEnd"/>
      <w:r w:rsidRPr="003C5428">
        <w:rPr>
          <w:rFonts w:ascii="Times New Roman" w:eastAsia="Times New Roman" w:hAnsi="Times New Roman" w:cs="Times New Roman"/>
          <w:color w:val="000000"/>
          <w:sz w:val="24"/>
          <w:szCs w:val="24"/>
          <w:lang w:val="en-MY" w:eastAsia="ja-JP"/>
        </w:rPr>
        <w:t xml:space="preserve"> and human resource management by presenting empirical data on the benefits of successful onboarding and internship programs. In practical terms, the results can help firms create and administer more successful internship programs, which will eventually boost retention rates, enhance intern performance, and increase overall organizational success. Through the identification of critical elements that lead to fruitful </w:t>
      </w:r>
      <w:r w:rsidRPr="003C5428">
        <w:rPr>
          <w:rFonts w:ascii="Times New Roman" w:eastAsia="Times New Roman" w:hAnsi="Times New Roman" w:cs="Times New Roman"/>
          <w:color w:val="000000"/>
          <w:sz w:val="24"/>
          <w:szCs w:val="24"/>
          <w:lang w:val="en-MY" w:eastAsia="ja-JP"/>
        </w:rPr>
        <w:lastRenderedPageBreak/>
        <w:t>internships, this study seeks to improve intern experiences and provide real value to host organizations.</w:t>
      </w:r>
    </w:p>
    <w:p w14:paraId="633F9B28" w14:textId="77777777" w:rsidR="00BA72CD" w:rsidRDefault="00BA72CD" w:rsidP="00FC0B03">
      <w:pPr>
        <w:spacing w:line="360" w:lineRule="auto"/>
        <w:jc w:val="both"/>
        <w:textAlignment w:val="baseline"/>
        <w:rPr>
          <w:rFonts w:ascii="Times New Roman" w:eastAsia="Times New Roman" w:hAnsi="Times New Roman" w:cs="Times New Roman"/>
          <w:b/>
          <w:bCs/>
          <w:color w:val="000000"/>
          <w:sz w:val="24"/>
          <w:szCs w:val="24"/>
          <w:lang w:val="en-MY" w:eastAsia="ja-JP"/>
        </w:rPr>
      </w:pPr>
    </w:p>
    <w:p w14:paraId="5FCCF760" w14:textId="08E56425" w:rsidR="00B2686B" w:rsidRPr="003C5428" w:rsidRDefault="000C6509" w:rsidP="00FC0B03">
      <w:pPr>
        <w:spacing w:line="360" w:lineRule="auto"/>
        <w:jc w:val="both"/>
        <w:textAlignment w:val="baseline"/>
        <w:rPr>
          <w:rFonts w:ascii="Times New Roman" w:eastAsia="Times New Roman" w:hAnsi="Times New Roman" w:cs="Times New Roman"/>
          <w:b/>
          <w:bCs/>
          <w:color w:val="000000"/>
          <w:sz w:val="24"/>
          <w:szCs w:val="24"/>
          <w:lang w:val="en-MY" w:eastAsia="ja-JP"/>
        </w:rPr>
      </w:pPr>
      <w:r w:rsidRPr="003C5428">
        <w:rPr>
          <w:rFonts w:ascii="Times New Roman" w:eastAsia="Times New Roman" w:hAnsi="Times New Roman" w:cs="Times New Roman"/>
          <w:b/>
          <w:bCs/>
          <w:color w:val="000000"/>
          <w:sz w:val="24"/>
          <w:szCs w:val="24"/>
          <w:lang w:val="en-MY" w:eastAsia="ja-JP"/>
        </w:rPr>
        <w:t>RESEARCH APPROACH</w:t>
      </w:r>
      <w:r w:rsidR="00B063C3" w:rsidRPr="003C5428">
        <w:rPr>
          <w:rFonts w:ascii="Times New Roman" w:eastAsia="Times New Roman" w:hAnsi="Times New Roman" w:cs="Times New Roman"/>
          <w:b/>
          <w:bCs/>
          <w:color w:val="000000"/>
          <w:sz w:val="24"/>
          <w:szCs w:val="24"/>
          <w:lang w:val="en-MY" w:eastAsia="ja-JP"/>
        </w:rPr>
        <w:t xml:space="preserve"> SELECTION</w:t>
      </w:r>
    </w:p>
    <w:p w14:paraId="1D03F594" w14:textId="39CAA5D9" w:rsidR="00582DCC" w:rsidRPr="003C5428" w:rsidRDefault="00582DCC" w:rsidP="00FC0B03">
      <w:pPr>
        <w:spacing w:line="360" w:lineRule="auto"/>
        <w:jc w:val="both"/>
        <w:textAlignment w:val="baseline"/>
        <w:rPr>
          <w:rFonts w:ascii="Times New Roman" w:eastAsia="Times New Roman" w:hAnsi="Times New Roman" w:cs="Times New Roman"/>
          <w:color w:val="000000"/>
          <w:sz w:val="24"/>
          <w:szCs w:val="24"/>
          <w:lang w:val="en-MY" w:eastAsia="ja-JP"/>
        </w:rPr>
      </w:pPr>
      <w:r w:rsidRPr="003C5428">
        <w:rPr>
          <w:rFonts w:ascii="Times New Roman" w:eastAsia="Times New Roman" w:hAnsi="Times New Roman" w:cs="Times New Roman"/>
          <w:color w:val="000000"/>
          <w:sz w:val="24"/>
          <w:szCs w:val="24"/>
          <w:lang w:val="en-MY" w:eastAsia="ja-JP"/>
        </w:rPr>
        <w:t>The chosen research approach f</w:t>
      </w:r>
      <w:r w:rsidR="002F37DA" w:rsidRPr="003C5428">
        <w:rPr>
          <w:rFonts w:ascii="Times New Roman" w:eastAsia="Times New Roman" w:hAnsi="Times New Roman" w:cs="Times New Roman"/>
          <w:color w:val="000000"/>
          <w:sz w:val="24"/>
          <w:szCs w:val="24"/>
          <w:lang w:val="en-MY" w:eastAsia="ja-JP"/>
        </w:rPr>
        <w:t xml:space="preserve">or this research is the implications of </w:t>
      </w:r>
      <w:r w:rsidR="002F37DA" w:rsidRPr="003C5428">
        <w:rPr>
          <w:rFonts w:ascii="Times New Roman" w:eastAsia="Times New Roman" w:hAnsi="Times New Roman" w:cs="Times New Roman"/>
          <w:b/>
          <w:bCs/>
          <w:color w:val="000000"/>
          <w:sz w:val="24"/>
          <w:szCs w:val="24"/>
          <w:lang w:val="en-MY" w:eastAsia="ja-JP"/>
        </w:rPr>
        <w:t>abductive reasoning</w:t>
      </w:r>
      <w:r w:rsidR="002F37DA" w:rsidRPr="003C5428">
        <w:rPr>
          <w:rFonts w:ascii="Times New Roman" w:eastAsia="Times New Roman" w:hAnsi="Times New Roman" w:cs="Times New Roman"/>
          <w:color w:val="000000"/>
          <w:sz w:val="24"/>
          <w:szCs w:val="24"/>
          <w:lang w:val="en-MY" w:eastAsia="ja-JP"/>
        </w:rPr>
        <w:t>.</w:t>
      </w:r>
      <w:r w:rsidR="0014595D" w:rsidRPr="003C5428">
        <w:rPr>
          <w:rFonts w:ascii="Times New Roman" w:eastAsia="Times New Roman" w:hAnsi="Times New Roman" w:cs="Times New Roman"/>
          <w:color w:val="000000"/>
          <w:sz w:val="24"/>
          <w:szCs w:val="24"/>
          <w:lang w:val="en-MY" w:eastAsia="ja-JP"/>
        </w:rPr>
        <w:t xml:space="preserve"> </w:t>
      </w:r>
      <w:r w:rsidR="00C431ED" w:rsidRPr="003C5428">
        <w:rPr>
          <w:rFonts w:ascii="Times New Roman" w:eastAsia="Times New Roman" w:hAnsi="Times New Roman" w:cs="Times New Roman"/>
          <w:color w:val="000000"/>
          <w:sz w:val="24"/>
          <w:szCs w:val="24"/>
          <w:lang w:val="en-MY" w:eastAsia="ja-JP"/>
        </w:rPr>
        <w:t xml:space="preserve">With this reasoning method, it helps to </w:t>
      </w:r>
      <w:r w:rsidR="00D74874" w:rsidRPr="003C5428">
        <w:rPr>
          <w:rFonts w:ascii="Times New Roman" w:eastAsia="Times New Roman" w:hAnsi="Times New Roman" w:cs="Times New Roman"/>
          <w:color w:val="000000"/>
          <w:sz w:val="24"/>
          <w:szCs w:val="24"/>
          <w:lang w:val="en-MY" w:eastAsia="ja-JP"/>
        </w:rPr>
        <w:t xml:space="preserve">form such hypotheses based on the collected data </w:t>
      </w:r>
      <w:r w:rsidR="00B52166" w:rsidRPr="00B52166">
        <w:rPr>
          <w:rFonts w:ascii="Times New Roman" w:eastAsia="Times New Roman" w:hAnsi="Times New Roman" w:cs="Times New Roman"/>
          <w:color w:val="000000"/>
          <w:sz w:val="24"/>
          <w:szCs w:val="24"/>
          <w:lang w:eastAsia="ja-JP"/>
        </w:rPr>
        <w:t>(Oliver‐Hoyo &amp; Sloan, 2014)</w:t>
      </w:r>
      <w:r w:rsidR="00B52166" w:rsidRPr="00B52166">
        <w:rPr>
          <w:rFonts w:ascii="Times New Roman" w:eastAsia="Times New Roman" w:hAnsi="Times New Roman" w:cs="Times New Roman"/>
          <w:color w:val="000000"/>
          <w:sz w:val="24"/>
          <w:szCs w:val="24"/>
          <w:lang w:val="en-MY" w:eastAsia="ja-JP"/>
        </w:rPr>
        <w:t xml:space="preserve"> </w:t>
      </w:r>
      <w:r w:rsidR="00D74874" w:rsidRPr="003C5428">
        <w:rPr>
          <w:rFonts w:ascii="Times New Roman" w:eastAsia="Times New Roman" w:hAnsi="Times New Roman" w:cs="Times New Roman"/>
          <w:color w:val="000000"/>
          <w:sz w:val="24"/>
          <w:szCs w:val="24"/>
          <w:lang w:val="en-MY" w:eastAsia="ja-JP"/>
        </w:rPr>
        <w:t xml:space="preserve">towards the guidance of investigating what are the challenges </w:t>
      </w:r>
      <w:r w:rsidR="00DF0414" w:rsidRPr="003C5428">
        <w:rPr>
          <w:rFonts w:ascii="Times New Roman" w:eastAsia="Times New Roman" w:hAnsi="Times New Roman" w:cs="Times New Roman"/>
          <w:color w:val="000000"/>
          <w:sz w:val="24"/>
          <w:szCs w:val="24"/>
          <w:lang w:val="en-MY" w:eastAsia="ja-JP"/>
        </w:rPr>
        <w:t xml:space="preserve">faced by interns. By </w:t>
      </w:r>
      <w:r w:rsidR="00853905" w:rsidRPr="003C5428">
        <w:rPr>
          <w:rFonts w:ascii="Times New Roman" w:eastAsia="Times New Roman" w:hAnsi="Times New Roman" w:cs="Times New Roman"/>
          <w:color w:val="000000"/>
          <w:sz w:val="24"/>
          <w:szCs w:val="24"/>
          <w:lang w:val="en-MY" w:eastAsia="ja-JP"/>
        </w:rPr>
        <w:t xml:space="preserve">generating hypotheses through this approach, it offers a deeper understanding </w:t>
      </w:r>
      <w:r w:rsidR="009E7115" w:rsidRPr="003C5428">
        <w:rPr>
          <w:rFonts w:ascii="Times New Roman" w:eastAsia="Times New Roman" w:hAnsi="Times New Roman" w:cs="Times New Roman"/>
          <w:color w:val="000000"/>
          <w:sz w:val="24"/>
          <w:szCs w:val="24"/>
          <w:lang w:val="en-MY" w:eastAsia="ja-JP"/>
        </w:rPr>
        <w:t xml:space="preserve">of the stated complex issues. </w:t>
      </w:r>
    </w:p>
    <w:p w14:paraId="6499DD0D" w14:textId="77777777" w:rsidR="009E7115" w:rsidRPr="003C5428" w:rsidRDefault="009E7115" w:rsidP="003C5428">
      <w:pPr>
        <w:spacing w:line="360" w:lineRule="auto"/>
        <w:ind w:left="360"/>
        <w:jc w:val="both"/>
        <w:textAlignment w:val="baseline"/>
        <w:rPr>
          <w:rFonts w:ascii="Times New Roman" w:eastAsia="Times New Roman" w:hAnsi="Times New Roman" w:cs="Times New Roman"/>
          <w:color w:val="000000"/>
          <w:sz w:val="24"/>
          <w:szCs w:val="24"/>
          <w:lang w:val="en-MY" w:eastAsia="ja-JP"/>
        </w:rPr>
      </w:pPr>
    </w:p>
    <w:p w14:paraId="3F0B3C4D" w14:textId="12F8A1FC" w:rsidR="006E5617" w:rsidRPr="003C5428" w:rsidRDefault="00C838D1" w:rsidP="00D25334">
      <w:pPr>
        <w:spacing w:line="360" w:lineRule="auto"/>
        <w:ind w:left="360"/>
        <w:textAlignment w:val="baseline"/>
        <w:rPr>
          <w:rFonts w:ascii="Times New Roman" w:eastAsia="Times New Roman" w:hAnsi="Times New Roman" w:cs="Times New Roman"/>
          <w:color w:val="000000"/>
          <w:sz w:val="24"/>
          <w:szCs w:val="24"/>
          <w:lang w:val="en-MY" w:eastAsia="ja-JP"/>
        </w:rPr>
      </w:pPr>
      <w:r>
        <w:rPr>
          <w:rFonts w:ascii="Times New Roman" w:eastAsia="Times New Roman" w:hAnsi="Times New Roman" w:cs="Times New Roman"/>
          <w:b/>
          <w:bCs/>
          <w:color w:val="000000"/>
          <w:sz w:val="24"/>
          <w:szCs w:val="24"/>
          <w:lang w:val="en-MY" w:eastAsia="ja-JP"/>
        </w:rPr>
        <w:t>Figure 1.0</w:t>
      </w:r>
      <w:r w:rsidR="00846965">
        <w:rPr>
          <w:rFonts w:ascii="Times New Roman" w:eastAsia="Times New Roman" w:hAnsi="Times New Roman" w:cs="Times New Roman"/>
          <w:b/>
          <w:bCs/>
          <w:color w:val="000000"/>
          <w:sz w:val="24"/>
          <w:szCs w:val="24"/>
          <w:lang w:val="en-MY" w:eastAsia="ja-JP"/>
        </w:rPr>
        <w:t xml:space="preserve"> </w:t>
      </w:r>
      <w:r w:rsidR="00D25334">
        <w:rPr>
          <w:rFonts w:ascii="Times New Roman" w:eastAsia="Times New Roman" w:hAnsi="Times New Roman" w:cs="Times New Roman"/>
          <w:b/>
          <w:bCs/>
          <w:color w:val="000000"/>
          <w:sz w:val="24"/>
          <w:szCs w:val="24"/>
          <w:lang w:val="en-MY" w:eastAsia="ja-JP"/>
        </w:rPr>
        <w:t>Type</w:t>
      </w:r>
      <w:r w:rsidR="00EA5F91">
        <w:rPr>
          <w:rFonts w:ascii="Times New Roman" w:eastAsia="Times New Roman" w:hAnsi="Times New Roman" w:cs="Times New Roman"/>
          <w:b/>
          <w:bCs/>
          <w:color w:val="000000"/>
          <w:sz w:val="24"/>
          <w:szCs w:val="24"/>
          <w:lang w:val="en-MY" w:eastAsia="ja-JP"/>
        </w:rPr>
        <w:t>s</w:t>
      </w:r>
      <w:r w:rsidR="00D25334">
        <w:rPr>
          <w:rFonts w:ascii="Times New Roman" w:eastAsia="Times New Roman" w:hAnsi="Times New Roman" w:cs="Times New Roman"/>
          <w:b/>
          <w:bCs/>
          <w:color w:val="000000"/>
          <w:sz w:val="24"/>
          <w:szCs w:val="24"/>
          <w:lang w:val="en-MY" w:eastAsia="ja-JP"/>
        </w:rPr>
        <w:t xml:space="preserve"> of reasoning</w:t>
      </w:r>
      <w:r w:rsidR="006E5617" w:rsidRPr="003C5428">
        <w:rPr>
          <w:rFonts w:ascii="Times New Roman" w:hAnsi="Times New Roman" w:cs="Times New Roman"/>
          <w:noProof/>
          <w:sz w:val="24"/>
          <w:szCs w:val="24"/>
        </w:rPr>
        <w:drawing>
          <wp:inline distT="0" distB="0" distL="0" distR="0" wp14:anchorId="25A8FEE7" wp14:editId="5BDF7913">
            <wp:extent cx="5731510" cy="2740660"/>
            <wp:effectExtent l="0" t="0" r="2540" b="2540"/>
            <wp:docPr id="804404182" name="Picture 7" descr="Types of Reas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Reaso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740660"/>
                    </a:xfrm>
                    <a:prstGeom prst="rect">
                      <a:avLst/>
                    </a:prstGeom>
                    <a:noFill/>
                    <a:ln>
                      <a:noFill/>
                    </a:ln>
                  </pic:spPr>
                </pic:pic>
              </a:graphicData>
            </a:graphic>
          </wp:inline>
        </w:drawing>
      </w:r>
    </w:p>
    <w:p w14:paraId="3C96F3A8" w14:textId="77777777" w:rsidR="002F37DA" w:rsidRPr="003C5428" w:rsidRDefault="002F37DA" w:rsidP="003C5428">
      <w:pPr>
        <w:spacing w:line="360" w:lineRule="auto"/>
        <w:ind w:left="360"/>
        <w:jc w:val="both"/>
        <w:textAlignment w:val="baseline"/>
        <w:rPr>
          <w:rFonts w:ascii="Times New Roman" w:eastAsia="Times New Roman" w:hAnsi="Times New Roman" w:cs="Times New Roman"/>
          <w:color w:val="000000"/>
          <w:sz w:val="24"/>
          <w:szCs w:val="24"/>
          <w:lang w:val="en-MY" w:eastAsia="ja-JP"/>
        </w:rPr>
      </w:pPr>
    </w:p>
    <w:p w14:paraId="292EF122" w14:textId="0A7F0405" w:rsidR="00BA72CD" w:rsidRDefault="00532614" w:rsidP="003C5428">
      <w:pPr>
        <w:spacing w:line="360" w:lineRule="auto"/>
        <w:jc w:val="both"/>
        <w:textAlignment w:val="baseline"/>
        <w:rPr>
          <w:rFonts w:ascii="Times New Roman" w:eastAsia="Times New Roman" w:hAnsi="Times New Roman" w:cs="Times New Roman"/>
          <w:color w:val="000000"/>
          <w:sz w:val="24"/>
          <w:szCs w:val="24"/>
          <w:lang w:val="en-MY" w:eastAsia="ja-JP"/>
        </w:rPr>
      </w:pPr>
      <w:r w:rsidRPr="003C5428">
        <w:rPr>
          <w:rFonts w:ascii="Times New Roman" w:eastAsia="Times New Roman" w:hAnsi="Times New Roman" w:cs="Times New Roman"/>
          <w:color w:val="000000"/>
          <w:sz w:val="24"/>
          <w:szCs w:val="24"/>
          <w:lang w:val="en-MY" w:eastAsia="ja-JP"/>
        </w:rPr>
        <w:t xml:space="preserve">Moving on, the </w:t>
      </w:r>
      <w:r w:rsidR="003E12CD" w:rsidRPr="003C5428">
        <w:rPr>
          <w:rFonts w:ascii="Times New Roman" w:eastAsia="Times New Roman" w:hAnsi="Times New Roman" w:cs="Times New Roman"/>
          <w:color w:val="000000"/>
          <w:sz w:val="24"/>
          <w:szCs w:val="24"/>
          <w:lang w:val="en-MY" w:eastAsia="ja-JP"/>
        </w:rPr>
        <w:t xml:space="preserve">chosen </w:t>
      </w:r>
      <w:r w:rsidRPr="003C5428">
        <w:rPr>
          <w:rFonts w:ascii="Times New Roman" w:eastAsia="Times New Roman" w:hAnsi="Times New Roman" w:cs="Times New Roman"/>
          <w:color w:val="000000"/>
          <w:sz w:val="24"/>
          <w:szCs w:val="24"/>
          <w:lang w:val="en-MY" w:eastAsia="ja-JP"/>
        </w:rPr>
        <w:t>metho</w:t>
      </w:r>
      <w:r w:rsidR="005C3C2F" w:rsidRPr="003C5428">
        <w:rPr>
          <w:rFonts w:ascii="Times New Roman" w:eastAsia="Times New Roman" w:hAnsi="Times New Roman" w:cs="Times New Roman"/>
          <w:color w:val="000000"/>
          <w:sz w:val="24"/>
          <w:szCs w:val="24"/>
          <w:lang w:val="en-MY" w:eastAsia="ja-JP"/>
        </w:rPr>
        <w:t>d</w:t>
      </w:r>
      <w:r w:rsidRPr="003C5428">
        <w:rPr>
          <w:rFonts w:ascii="Times New Roman" w:eastAsia="Times New Roman" w:hAnsi="Times New Roman" w:cs="Times New Roman"/>
          <w:color w:val="000000"/>
          <w:sz w:val="24"/>
          <w:szCs w:val="24"/>
          <w:lang w:val="en-MY" w:eastAsia="ja-JP"/>
        </w:rPr>
        <w:t xml:space="preserve"> </w:t>
      </w:r>
      <w:r w:rsidR="003C09B7" w:rsidRPr="003C5428">
        <w:rPr>
          <w:rFonts w:ascii="Times New Roman" w:eastAsia="Times New Roman" w:hAnsi="Times New Roman" w:cs="Times New Roman"/>
          <w:color w:val="000000"/>
          <w:sz w:val="24"/>
          <w:szCs w:val="24"/>
          <w:lang w:val="en-MY" w:eastAsia="ja-JP"/>
        </w:rPr>
        <w:t xml:space="preserve">is the </w:t>
      </w:r>
      <w:r w:rsidR="00C96BFC" w:rsidRPr="003C5428">
        <w:rPr>
          <w:rFonts w:ascii="Times New Roman" w:eastAsia="Times New Roman" w:hAnsi="Times New Roman" w:cs="Times New Roman"/>
          <w:b/>
          <w:bCs/>
          <w:color w:val="000000"/>
          <w:sz w:val="24"/>
          <w:szCs w:val="24"/>
          <w:lang w:val="en-MY" w:eastAsia="ja-JP"/>
        </w:rPr>
        <w:t>m</w:t>
      </w:r>
      <w:r w:rsidR="002C384F" w:rsidRPr="003C5428">
        <w:rPr>
          <w:rFonts w:ascii="Times New Roman" w:eastAsia="Times New Roman" w:hAnsi="Times New Roman" w:cs="Times New Roman"/>
          <w:b/>
          <w:bCs/>
          <w:color w:val="000000"/>
          <w:sz w:val="24"/>
          <w:szCs w:val="24"/>
          <w:lang w:val="en-MY" w:eastAsia="ja-JP"/>
        </w:rPr>
        <w:t>ixed</w:t>
      </w:r>
      <w:r w:rsidR="003C09B7" w:rsidRPr="003C5428">
        <w:rPr>
          <w:rFonts w:ascii="Times New Roman" w:eastAsia="Times New Roman" w:hAnsi="Times New Roman" w:cs="Times New Roman"/>
          <w:b/>
          <w:bCs/>
          <w:color w:val="000000"/>
          <w:sz w:val="24"/>
          <w:szCs w:val="24"/>
          <w:lang w:val="en-MY" w:eastAsia="ja-JP"/>
        </w:rPr>
        <w:t>-</w:t>
      </w:r>
      <w:r w:rsidR="005C3C2F" w:rsidRPr="003C5428">
        <w:rPr>
          <w:rFonts w:ascii="Times New Roman" w:eastAsia="Times New Roman" w:hAnsi="Times New Roman" w:cs="Times New Roman"/>
          <w:b/>
          <w:bCs/>
          <w:color w:val="000000"/>
          <w:sz w:val="24"/>
          <w:szCs w:val="24"/>
          <w:lang w:val="en-MY" w:eastAsia="ja-JP"/>
        </w:rPr>
        <w:t>m</w:t>
      </w:r>
      <w:r w:rsidR="002C384F" w:rsidRPr="003C5428">
        <w:rPr>
          <w:rFonts w:ascii="Times New Roman" w:eastAsia="Times New Roman" w:hAnsi="Times New Roman" w:cs="Times New Roman"/>
          <w:b/>
          <w:bCs/>
          <w:color w:val="000000"/>
          <w:sz w:val="24"/>
          <w:szCs w:val="24"/>
          <w:lang w:val="en-MY" w:eastAsia="ja-JP"/>
        </w:rPr>
        <w:t>ethods</w:t>
      </w:r>
      <w:r w:rsidR="003C09B7" w:rsidRPr="003C5428">
        <w:rPr>
          <w:rFonts w:ascii="Times New Roman" w:eastAsia="Times New Roman" w:hAnsi="Times New Roman" w:cs="Times New Roman"/>
          <w:b/>
          <w:bCs/>
          <w:color w:val="000000"/>
          <w:sz w:val="24"/>
          <w:szCs w:val="24"/>
          <w:lang w:val="en-MY" w:eastAsia="ja-JP"/>
        </w:rPr>
        <w:t xml:space="preserve"> </w:t>
      </w:r>
      <w:r w:rsidR="003C09B7" w:rsidRPr="003C5428">
        <w:rPr>
          <w:rFonts w:ascii="Times New Roman" w:eastAsia="Times New Roman" w:hAnsi="Times New Roman" w:cs="Times New Roman"/>
          <w:color w:val="000000"/>
          <w:sz w:val="24"/>
          <w:szCs w:val="24"/>
          <w:lang w:val="en-MY" w:eastAsia="ja-JP"/>
        </w:rPr>
        <w:t>approach that includes the combination of</w:t>
      </w:r>
      <w:r w:rsidR="002C384F" w:rsidRPr="003C5428">
        <w:rPr>
          <w:rFonts w:ascii="Times New Roman" w:eastAsia="Times New Roman" w:hAnsi="Times New Roman" w:cs="Times New Roman"/>
          <w:b/>
          <w:bCs/>
          <w:color w:val="000000"/>
          <w:sz w:val="24"/>
          <w:szCs w:val="24"/>
          <w:lang w:val="en-MY" w:eastAsia="ja-JP"/>
        </w:rPr>
        <w:t xml:space="preserve"> </w:t>
      </w:r>
      <w:r w:rsidR="003C09B7" w:rsidRPr="003C5428">
        <w:rPr>
          <w:rFonts w:ascii="Times New Roman" w:eastAsia="Times New Roman" w:hAnsi="Times New Roman" w:cs="Times New Roman"/>
          <w:b/>
          <w:bCs/>
          <w:color w:val="000000"/>
          <w:sz w:val="24"/>
          <w:szCs w:val="24"/>
          <w:lang w:val="en-MY" w:eastAsia="ja-JP"/>
        </w:rPr>
        <w:t>q</w:t>
      </w:r>
      <w:r w:rsidR="002C384F" w:rsidRPr="003C5428">
        <w:rPr>
          <w:rFonts w:ascii="Times New Roman" w:eastAsia="Times New Roman" w:hAnsi="Times New Roman" w:cs="Times New Roman"/>
          <w:b/>
          <w:bCs/>
          <w:color w:val="000000"/>
          <w:sz w:val="24"/>
          <w:szCs w:val="24"/>
          <w:lang w:val="en-MY" w:eastAsia="ja-JP"/>
        </w:rPr>
        <w:t xml:space="preserve">ualitative and </w:t>
      </w:r>
      <w:r w:rsidR="003C09B7" w:rsidRPr="003C5428">
        <w:rPr>
          <w:rFonts w:ascii="Times New Roman" w:eastAsia="Times New Roman" w:hAnsi="Times New Roman" w:cs="Times New Roman"/>
          <w:b/>
          <w:bCs/>
          <w:color w:val="000000"/>
          <w:sz w:val="24"/>
          <w:szCs w:val="24"/>
          <w:lang w:val="en-MY" w:eastAsia="ja-JP"/>
        </w:rPr>
        <w:t>q</w:t>
      </w:r>
      <w:r w:rsidR="002C384F" w:rsidRPr="003C5428">
        <w:rPr>
          <w:rFonts w:ascii="Times New Roman" w:eastAsia="Times New Roman" w:hAnsi="Times New Roman" w:cs="Times New Roman"/>
          <w:b/>
          <w:bCs/>
          <w:color w:val="000000"/>
          <w:sz w:val="24"/>
          <w:szCs w:val="24"/>
          <w:lang w:val="en-MY" w:eastAsia="ja-JP"/>
        </w:rPr>
        <w:t>uantitative</w:t>
      </w:r>
      <w:r w:rsidR="003C09B7" w:rsidRPr="003C5428">
        <w:rPr>
          <w:rFonts w:ascii="Times New Roman" w:eastAsia="Times New Roman" w:hAnsi="Times New Roman" w:cs="Times New Roman"/>
          <w:b/>
          <w:bCs/>
          <w:color w:val="000000"/>
          <w:sz w:val="24"/>
          <w:szCs w:val="24"/>
          <w:lang w:val="en-MY" w:eastAsia="ja-JP"/>
        </w:rPr>
        <w:t xml:space="preserve"> </w:t>
      </w:r>
      <w:r w:rsidR="003817EE" w:rsidRPr="003C5428">
        <w:rPr>
          <w:rFonts w:ascii="Times New Roman" w:eastAsia="Times New Roman" w:hAnsi="Times New Roman" w:cs="Times New Roman"/>
          <w:color w:val="000000"/>
          <w:sz w:val="24"/>
          <w:szCs w:val="24"/>
          <w:lang w:val="en-MY" w:eastAsia="ja-JP"/>
        </w:rPr>
        <w:t xml:space="preserve">research. Qualitative </w:t>
      </w:r>
      <w:r w:rsidR="00430604" w:rsidRPr="003C5428">
        <w:rPr>
          <w:rFonts w:ascii="Times New Roman" w:eastAsia="Times New Roman" w:hAnsi="Times New Roman" w:cs="Times New Roman"/>
          <w:color w:val="000000"/>
          <w:sz w:val="24"/>
          <w:szCs w:val="24"/>
          <w:lang w:val="en-MY" w:eastAsia="ja-JP"/>
        </w:rPr>
        <w:t xml:space="preserve">data refers to the collection of </w:t>
      </w:r>
      <w:r w:rsidR="00974ECA" w:rsidRPr="003C5428">
        <w:rPr>
          <w:rFonts w:ascii="Times New Roman" w:eastAsia="Times New Roman" w:hAnsi="Times New Roman" w:cs="Times New Roman"/>
          <w:color w:val="000000"/>
          <w:sz w:val="24"/>
          <w:szCs w:val="24"/>
          <w:lang w:val="en-MY" w:eastAsia="ja-JP"/>
        </w:rPr>
        <w:t>non-numerical data that serves a valuable purpose to gain in-depth understanding towards emotions, social situations and human experiences.</w:t>
      </w:r>
      <w:r w:rsidR="009750E7" w:rsidRPr="003C5428">
        <w:rPr>
          <w:rFonts w:ascii="Times New Roman" w:eastAsia="Times New Roman" w:hAnsi="Times New Roman" w:cs="Times New Roman"/>
          <w:color w:val="000000"/>
          <w:sz w:val="24"/>
          <w:szCs w:val="24"/>
          <w:lang w:val="en-MY" w:eastAsia="ja-JP"/>
        </w:rPr>
        <w:t xml:space="preserve"> Quantitative data deals with </w:t>
      </w:r>
      <w:r w:rsidR="000B7564" w:rsidRPr="003C5428">
        <w:rPr>
          <w:rFonts w:ascii="Times New Roman" w:eastAsia="Times New Roman" w:hAnsi="Times New Roman" w:cs="Times New Roman"/>
          <w:color w:val="000000"/>
          <w:sz w:val="24"/>
          <w:szCs w:val="24"/>
          <w:lang w:val="en-MY" w:eastAsia="ja-JP"/>
        </w:rPr>
        <w:t xml:space="preserve">measurable evidence that bring numerical value to obtain quicker and precise results. With accordance to the research question, a survey form was distributed </w:t>
      </w:r>
      <w:r w:rsidR="00CD3454" w:rsidRPr="003C5428">
        <w:rPr>
          <w:rFonts w:ascii="Times New Roman" w:eastAsia="Times New Roman" w:hAnsi="Times New Roman" w:cs="Times New Roman"/>
          <w:color w:val="000000"/>
          <w:sz w:val="24"/>
          <w:szCs w:val="24"/>
          <w:lang w:val="en-MY" w:eastAsia="ja-JP"/>
        </w:rPr>
        <w:t xml:space="preserve"> that contains the mixed-methods (qualitative and quantita</w:t>
      </w:r>
      <w:r w:rsidR="00DC011A" w:rsidRPr="003C5428">
        <w:rPr>
          <w:rFonts w:ascii="Times New Roman" w:eastAsia="Times New Roman" w:hAnsi="Times New Roman" w:cs="Times New Roman"/>
          <w:color w:val="000000"/>
          <w:sz w:val="24"/>
          <w:szCs w:val="24"/>
          <w:lang w:val="en-MY" w:eastAsia="ja-JP"/>
        </w:rPr>
        <w:t xml:space="preserve">tive) </w:t>
      </w:r>
      <w:r w:rsidR="000B7564" w:rsidRPr="003C5428">
        <w:rPr>
          <w:rFonts w:ascii="Times New Roman" w:eastAsia="Times New Roman" w:hAnsi="Times New Roman" w:cs="Times New Roman"/>
          <w:color w:val="000000"/>
          <w:sz w:val="24"/>
          <w:szCs w:val="24"/>
          <w:lang w:val="en-MY" w:eastAsia="ja-JP"/>
        </w:rPr>
        <w:t>the qualitative data collected is in a form of open-ended survey answers</w:t>
      </w:r>
      <w:r w:rsidR="00DC011A" w:rsidRPr="003C5428">
        <w:rPr>
          <w:rFonts w:ascii="Times New Roman" w:eastAsia="Times New Roman" w:hAnsi="Times New Roman" w:cs="Times New Roman"/>
          <w:color w:val="000000"/>
          <w:sz w:val="24"/>
          <w:szCs w:val="24"/>
          <w:lang w:val="en-MY" w:eastAsia="ja-JP"/>
        </w:rPr>
        <w:t xml:space="preserve"> as for the quantitative data is collected through a set of </w:t>
      </w:r>
      <w:r w:rsidR="00E67B69" w:rsidRPr="003C5428">
        <w:rPr>
          <w:rFonts w:ascii="Times New Roman" w:eastAsia="Times New Roman" w:hAnsi="Times New Roman" w:cs="Times New Roman"/>
          <w:color w:val="000000"/>
          <w:sz w:val="24"/>
          <w:szCs w:val="24"/>
          <w:lang w:val="en-MY" w:eastAsia="ja-JP"/>
        </w:rPr>
        <w:t xml:space="preserve">close-ended questions </w:t>
      </w:r>
      <w:r w:rsidR="0021537E" w:rsidRPr="003C5428">
        <w:rPr>
          <w:rFonts w:ascii="Times New Roman" w:eastAsia="Times New Roman" w:hAnsi="Times New Roman" w:cs="Times New Roman"/>
          <w:color w:val="000000"/>
          <w:sz w:val="24"/>
          <w:szCs w:val="24"/>
          <w:lang w:val="en-MY" w:eastAsia="ja-JP"/>
        </w:rPr>
        <w:t xml:space="preserve">that can be measured. </w:t>
      </w:r>
      <w:r w:rsidR="00A17E1A" w:rsidRPr="00A17E1A">
        <w:rPr>
          <w:rFonts w:ascii="Times New Roman" w:eastAsia="Times New Roman" w:hAnsi="Times New Roman" w:cs="Times New Roman"/>
          <w:color w:val="000000"/>
          <w:sz w:val="24"/>
          <w:szCs w:val="24"/>
          <w:lang w:val="en-MY" w:eastAsia="ja-JP"/>
        </w:rPr>
        <w:t>Researchers can combine the advantages of qualitative and quantitative approaches to ensure that findings are both highly contextualized and statistically accurate</w:t>
      </w:r>
      <w:r w:rsidR="00A17E1A">
        <w:rPr>
          <w:rFonts w:ascii="Times New Roman" w:eastAsia="Times New Roman" w:hAnsi="Times New Roman" w:cs="Times New Roman"/>
          <w:color w:val="000000"/>
          <w:sz w:val="24"/>
          <w:szCs w:val="24"/>
          <w:lang w:val="en-MY" w:eastAsia="ja-JP"/>
        </w:rPr>
        <w:t xml:space="preserve"> </w:t>
      </w:r>
      <w:r w:rsidR="00EB5B44" w:rsidRPr="00EB5B44">
        <w:rPr>
          <w:rFonts w:ascii="Times New Roman" w:eastAsia="Times New Roman" w:hAnsi="Times New Roman" w:cs="Times New Roman"/>
          <w:color w:val="000000"/>
          <w:sz w:val="24"/>
          <w:szCs w:val="24"/>
          <w:lang w:eastAsia="ja-JP"/>
        </w:rPr>
        <w:t>(Allen et al., 2015)</w:t>
      </w:r>
      <w:r w:rsidR="00EB5B44">
        <w:rPr>
          <w:rFonts w:ascii="Times New Roman" w:eastAsia="Times New Roman" w:hAnsi="Times New Roman" w:cs="Times New Roman"/>
          <w:color w:val="000000"/>
          <w:sz w:val="24"/>
          <w:szCs w:val="24"/>
          <w:lang w:eastAsia="ja-JP"/>
        </w:rPr>
        <w:t>.</w:t>
      </w:r>
    </w:p>
    <w:p w14:paraId="702D9DB9" w14:textId="77777777" w:rsidR="00BA72CD" w:rsidRDefault="00BA72CD" w:rsidP="003C5428">
      <w:pPr>
        <w:spacing w:line="360" w:lineRule="auto"/>
        <w:jc w:val="both"/>
        <w:textAlignment w:val="baseline"/>
        <w:rPr>
          <w:rFonts w:ascii="Times New Roman" w:eastAsia="Times New Roman" w:hAnsi="Times New Roman" w:cs="Times New Roman"/>
          <w:color w:val="000000"/>
          <w:sz w:val="24"/>
          <w:szCs w:val="24"/>
          <w:lang w:val="en-MY" w:eastAsia="ja-JP"/>
        </w:rPr>
      </w:pPr>
    </w:p>
    <w:p w14:paraId="5608AD45" w14:textId="215DDE89" w:rsidR="001F39AB" w:rsidRPr="003C5428" w:rsidRDefault="00ED12A6" w:rsidP="003C5428">
      <w:pPr>
        <w:spacing w:line="360" w:lineRule="auto"/>
        <w:jc w:val="both"/>
        <w:textAlignment w:val="baseline"/>
        <w:rPr>
          <w:rFonts w:ascii="Times New Roman" w:eastAsia="Times New Roman" w:hAnsi="Times New Roman" w:cs="Times New Roman"/>
          <w:color w:val="000000"/>
          <w:sz w:val="24"/>
          <w:szCs w:val="24"/>
          <w:lang w:val="en-MY" w:eastAsia="ja-JP"/>
        </w:rPr>
      </w:pPr>
      <w:r w:rsidRPr="003C5428">
        <w:rPr>
          <w:rFonts w:ascii="Times New Roman" w:eastAsia="Times New Roman" w:hAnsi="Times New Roman" w:cs="Times New Roman"/>
          <w:color w:val="000000"/>
          <w:sz w:val="24"/>
          <w:szCs w:val="24"/>
          <w:lang w:val="en-MY" w:eastAsia="ja-JP"/>
        </w:rPr>
        <w:t xml:space="preserve">The chosen data collection method shows a mixture of both </w:t>
      </w:r>
      <w:r w:rsidRPr="003C5428">
        <w:rPr>
          <w:rFonts w:ascii="Times New Roman" w:eastAsia="Times New Roman" w:hAnsi="Times New Roman" w:cs="Times New Roman"/>
          <w:b/>
          <w:bCs/>
          <w:color w:val="000000"/>
          <w:sz w:val="24"/>
          <w:szCs w:val="24"/>
          <w:lang w:val="en-MY" w:eastAsia="ja-JP"/>
        </w:rPr>
        <w:t>p</w:t>
      </w:r>
      <w:r w:rsidR="00A54AEC" w:rsidRPr="003C5428">
        <w:rPr>
          <w:rFonts w:ascii="Times New Roman" w:eastAsia="Times New Roman" w:hAnsi="Times New Roman" w:cs="Times New Roman"/>
          <w:b/>
          <w:bCs/>
          <w:color w:val="000000"/>
          <w:sz w:val="24"/>
          <w:szCs w:val="24"/>
          <w:lang w:val="en-MY" w:eastAsia="ja-JP"/>
        </w:rPr>
        <w:t>rimary</w:t>
      </w:r>
      <w:r w:rsidRPr="003C5428">
        <w:rPr>
          <w:rFonts w:ascii="Times New Roman" w:eastAsia="Times New Roman" w:hAnsi="Times New Roman" w:cs="Times New Roman"/>
          <w:b/>
          <w:bCs/>
          <w:color w:val="000000"/>
          <w:sz w:val="24"/>
          <w:szCs w:val="24"/>
          <w:lang w:val="en-MY" w:eastAsia="ja-JP"/>
        </w:rPr>
        <w:t xml:space="preserve"> and secondary</w:t>
      </w:r>
      <w:r w:rsidR="00A54AEC" w:rsidRPr="003C5428">
        <w:rPr>
          <w:rFonts w:ascii="Times New Roman" w:eastAsia="Times New Roman" w:hAnsi="Times New Roman" w:cs="Times New Roman"/>
          <w:b/>
          <w:bCs/>
          <w:color w:val="000000"/>
          <w:sz w:val="24"/>
          <w:szCs w:val="24"/>
          <w:lang w:val="en-MY" w:eastAsia="ja-JP"/>
        </w:rPr>
        <w:t xml:space="preserve"> methods</w:t>
      </w:r>
      <w:r w:rsidRPr="003C5428">
        <w:rPr>
          <w:rFonts w:ascii="Times New Roman" w:eastAsia="Times New Roman" w:hAnsi="Times New Roman" w:cs="Times New Roman"/>
          <w:b/>
          <w:bCs/>
          <w:color w:val="000000"/>
          <w:sz w:val="24"/>
          <w:szCs w:val="24"/>
          <w:lang w:val="en-MY" w:eastAsia="ja-JP"/>
        </w:rPr>
        <w:t xml:space="preserve">. </w:t>
      </w:r>
      <w:r w:rsidR="00827AA5" w:rsidRPr="003C5428">
        <w:rPr>
          <w:rFonts w:ascii="Times New Roman" w:eastAsia="Times New Roman" w:hAnsi="Times New Roman" w:cs="Times New Roman"/>
          <w:color w:val="000000"/>
          <w:sz w:val="24"/>
          <w:szCs w:val="24"/>
          <w:lang w:val="en-MY" w:eastAsia="ja-JP"/>
        </w:rPr>
        <w:t xml:space="preserve">The combination of both data collection methods offers a comprehensive approach where </w:t>
      </w:r>
      <w:r w:rsidR="00B124BE" w:rsidRPr="003C5428">
        <w:rPr>
          <w:rFonts w:ascii="Times New Roman" w:eastAsia="Times New Roman" w:hAnsi="Times New Roman" w:cs="Times New Roman"/>
          <w:color w:val="000000"/>
          <w:sz w:val="24"/>
          <w:szCs w:val="24"/>
          <w:lang w:val="en-MY" w:eastAsia="ja-JP"/>
        </w:rPr>
        <w:t xml:space="preserve">it allows a detailed firsthand data collection exploration of the experiences of the targeted audience and </w:t>
      </w:r>
      <w:r w:rsidR="00B05D6D" w:rsidRPr="003C5428">
        <w:rPr>
          <w:rFonts w:ascii="Times New Roman" w:eastAsia="Times New Roman" w:hAnsi="Times New Roman" w:cs="Times New Roman"/>
          <w:color w:val="000000"/>
          <w:sz w:val="24"/>
          <w:szCs w:val="24"/>
          <w:lang w:val="en-MY" w:eastAsia="ja-JP"/>
        </w:rPr>
        <w:t xml:space="preserve">involving literature reviews that identifies the gaps in existing knowledge. </w:t>
      </w:r>
      <w:r w:rsidR="00BC7592" w:rsidRPr="003C5428">
        <w:rPr>
          <w:rFonts w:ascii="Times New Roman" w:eastAsia="Times New Roman" w:hAnsi="Times New Roman" w:cs="Times New Roman"/>
          <w:color w:val="000000"/>
          <w:sz w:val="24"/>
          <w:szCs w:val="24"/>
          <w:lang w:val="en-MY" w:eastAsia="ja-JP"/>
        </w:rPr>
        <w:t xml:space="preserve"> </w:t>
      </w:r>
    </w:p>
    <w:p w14:paraId="139BB59D" w14:textId="77777777" w:rsidR="0087721A" w:rsidRPr="003C5428" w:rsidRDefault="0087721A" w:rsidP="003C5428">
      <w:pPr>
        <w:spacing w:line="360" w:lineRule="auto"/>
        <w:jc w:val="both"/>
        <w:textAlignment w:val="baseline"/>
        <w:rPr>
          <w:rFonts w:ascii="Times New Roman" w:eastAsia="Times New Roman" w:hAnsi="Times New Roman" w:cs="Times New Roman"/>
          <w:color w:val="000000"/>
          <w:sz w:val="24"/>
          <w:szCs w:val="24"/>
          <w:lang w:val="en-MY" w:eastAsia="ja-JP"/>
        </w:rPr>
      </w:pPr>
    </w:p>
    <w:p w14:paraId="729B432D" w14:textId="55E85E67" w:rsidR="00BE2C51" w:rsidRPr="00BE2C51" w:rsidRDefault="002731DC" w:rsidP="00BE2C51">
      <w:pPr>
        <w:spacing w:line="360" w:lineRule="auto"/>
        <w:jc w:val="both"/>
        <w:textAlignment w:val="baseline"/>
        <w:rPr>
          <w:rFonts w:ascii="Times New Roman" w:eastAsia="Times New Roman" w:hAnsi="Times New Roman" w:cs="Times New Roman"/>
          <w:color w:val="000000"/>
          <w:sz w:val="24"/>
          <w:szCs w:val="24"/>
          <w:lang w:val="en-MY" w:eastAsia="ja-JP"/>
        </w:rPr>
      </w:pPr>
      <w:r w:rsidRPr="003C5428">
        <w:rPr>
          <w:rFonts w:ascii="Times New Roman" w:eastAsia="Times New Roman" w:hAnsi="Times New Roman" w:cs="Times New Roman"/>
          <w:color w:val="000000"/>
          <w:sz w:val="24"/>
          <w:szCs w:val="24"/>
          <w:lang w:val="en-MY" w:eastAsia="ja-JP"/>
        </w:rPr>
        <w:t>As for the</w:t>
      </w:r>
      <w:r w:rsidR="0087721A" w:rsidRPr="003C5428">
        <w:rPr>
          <w:rFonts w:ascii="Times New Roman" w:eastAsia="Times New Roman" w:hAnsi="Times New Roman" w:cs="Times New Roman"/>
          <w:color w:val="000000"/>
          <w:sz w:val="24"/>
          <w:szCs w:val="24"/>
          <w:lang w:val="en-MY" w:eastAsia="ja-JP"/>
        </w:rPr>
        <w:t xml:space="preserve"> </w:t>
      </w:r>
      <w:r w:rsidR="0087721A" w:rsidRPr="003C5428">
        <w:rPr>
          <w:rFonts w:ascii="Times New Roman" w:eastAsia="Times New Roman" w:hAnsi="Times New Roman" w:cs="Times New Roman"/>
          <w:b/>
          <w:bCs/>
          <w:color w:val="000000"/>
          <w:sz w:val="24"/>
          <w:szCs w:val="24"/>
          <w:lang w:val="en-MY" w:eastAsia="ja-JP"/>
        </w:rPr>
        <w:t>sampling method</w:t>
      </w:r>
      <w:r w:rsidRPr="003C5428">
        <w:rPr>
          <w:rFonts w:ascii="Times New Roman" w:eastAsia="Times New Roman" w:hAnsi="Times New Roman" w:cs="Times New Roman"/>
          <w:b/>
          <w:bCs/>
          <w:color w:val="000000"/>
          <w:sz w:val="24"/>
          <w:szCs w:val="24"/>
          <w:lang w:val="en-MY" w:eastAsia="ja-JP"/>
        </w:rPr>
        <w:t xml:space="preserve">, </w:t>
      </w:r>
      <w:r w:rsidRPr="003C5428">
        <w:rPr>
          <w:rFonts w:ascii="Times New Roman" w:eastAsia="Times New Roman" w:hAnsi="Times New Roman" w:cs="Times New Roman"/>
          <w:color w:val="000000"/>
          <w:sz w:val="24"/>
          <w:szCs w:val="24"/>
          <w:lang w:val="en-MY" w:eastAsia="ja-JP"/>
        </w:rPr>
        <w:t xml:space="preserve">the suitable method is </w:t>
      </w:r>
      <w:r w:rsidRPr="003C5428">
        <w:rPr>
          <w:rFonts w:ascii="Times New Roman" w:eastAsia="Times New Roman" w:hAnsi="Times New Roman" w:cs="Times New Roman"/>
          <w:b/>
          <w:bCs/>
          <w:color w:val="000000"/>
          <w:sz w:val="24"/>
          <w:szCs w:val="24"/>
          <w:lang w:val="en-MY" w:eastAsia="ja-JP"/>
        </w:rPr>
        <w:t>purposive samplin</w:t>
      </w:r>
      <w:r w:rsidR="009C3DD3" w:rsidRPr="003C5428">
        <w:rPr>
          <w:rFonts w:ascii="Times New Roman" w:eastAsia="Times New Roman" w:hAnsi="Times New Roman" w:cs="Times New Roman"/>
          <w:b/>
          <w:bCs/>
          <w:color w:val="000000"/>
          <w:sz w:val="24"/>
          <w:szCs w:val="24"/>
          <w:lang w:val="en-MY" w:eastAsia="ja-JP"/>
        </w:rPr>
        <w:t xml:space="preserve">g </w:t>
      </w:r>
      <w:r w:rsidR="00BC18CB" w:rsidRPr="003C5428">
        <w:rPr>
          <w:rFonts w:ascii="Times New Roman" w:eastAsia="Times New Roman" w:hAnsi="Times New Roman" w:cs="Times New Roman"/>
          <w:color w:val="000000"/>
          <w:sz w:val="24"/>
          <w:szCs w:val="24"/>
          <w:lang w:val="en-MY" w:eastAsia="ja-JP"/>
        </w:rPr>
        <w:t xml:space="preserve">where it allows the specific selection of participants that have particular characteristics </w:t>
      </w:r>
      <w:r w:rsidR="00B8486F" w:rsidRPr="003C5428">
        <w:rPr>
          <w:rFonts w:ascii="Times New Roman" w:eastAsia="Times New Roman" w:hAnsi="Times New Roman" w:cs="Times New Roman"/>
          <w:color w:val="000000"/>
          <w:sz w:val="24"/>
          <w:szCs w:val="24"/>
          <w:lang w:val="en-MY" w:eastAsia="ja-JP"/>
        </w:rPr>
        <w:t xml:space="preserve">that is relevant towards the research question. </w:t>
      </w:r>
      <w:r w:rsidR="00BE2C51" w:rsidRPr="00BE2C51">
        <w:rPr>
          <w:rFonts w:ascii="Times New Roman" w:eastAsia="Times New Roman" w:hAnsi="Times New Roman" w:cs="Times New Roman"/>
          <w:color w:val="000000"/>
          <w:sz w:val="24"/>
          <w:szCs w:val="24"/>
          <w:lang w:val="en-MY" w:eastAsia="ja-JP"/>
        </w:rPr>
        <w:t>Given that the selection of participants who possess the greatest depth of knowledge on the research issue, purposeful sampling is especially useful in qualitative research, yielding extensive and comprehensive data</w:t>
      </w:r>
      <w:r w:rsidR="00BE2C51">
        <w:rPr>
          <w:rFonts w:ascii="Times New Roman" w:eastAsia="Times New Roman" w:hAnsi="Times New Roman" w:cs="Times New Roman"/>
          <w:color w:val="000000"/>
          <w:sz w:val="24"/>
          <w:szCs w:val="24"/>
          <w:lang w:val="en-MY" w:eastAsia="ja-JP"/>
        </w:rPr>
        <w:t xml:space="preserve"> </w:t>
      </w:r>
      <w:r w:rsidR="00F002BA" w:rsidRPr="00F002BA">
        <w:rPr>
          <w:rFonts w:ascii="Times New Roman" w:eastAsia="Times New Roman" w:hAnsi="Times New Roman" w:cs="Times New Roman"/>
          <w:color w:val="000000"/>
          <w:sz w:val="24"/>
          <w:szCs w:val="24"/>
          <w:lang w:eastAsia="ja-JP"/>
        </w:rPr>
        <w:t>(Palinkas et al., 2013)</w:t>
      </w:r>
      <w:r w:rsidR="00F002BA">
        <w:rPr>
          <w:rFonts w:ascii="Times New Roman" w:eastAsia="Times New Roman" w:hAnsi="Times New Roman" w:cs="Times New Roman"/>
          <w:color w:val="000000"/>
          <w:sz w:val="24"/>
          <w:szCs w:val="24"/>
          <w:lang w:eastAsia="ja-JP"/>
        </w:rPr>
        <w:t>.</w:t>
      </w:r>
    </w:p>
    <w:p w14:paraId="3F2626F9" w14:textId="496D06F0" w:rsidR="0087721A" w:rsidRPr="003C5428" w:rsidRDefault="002B5DAD" w:rsidP="003C5428">
      <w:pPr>
        <w:spacing w:line="360" w:lineRule="auto"/>
        <w:jc w:val="both"/>
        <w:textAlignment w:val="baseline"/>
        <w:rPr>
          <w:rFonts w:ascii="Times New Roman" w:hAnsi="Times New Roman" w:cs="Times New Roman"/>
          <w:sz w:val="24"/>
          <w:szCs w:val="24"/>
        </w:rPr>
      </w:pPr>
      <w:r w:rsidRPr="003C5428">
        <w:rPr>
          <w:rFonts w:ascii="Times New Roman" w:eastAsia="Times New Roman" w:hAnsi="Times New Roman" w:cs="Times New Roman"/>
          <w:color w:val="000000"/>
          <w:sz w:val="24"/>
          <w:szCs w:val="24"/>
          <w:lang w:val="en-MY" w:eastAsia="ja-JP"/>
        </w:rPr>
        <w:t xml:space="preserve">Along with the </w:t>
      </w:r>
      <w:r w:rsidRPr="003C5428">
        <w:rPr>
          <w:rFonts w:ascii="Times New Roman" w:eastAsia="Times New Roman" w:hAnsi="Times New Roman" w:cs="Times New Roman"/>
          <w:b/>
          <w:bCs/>
          <w:color w:val="000000"/>
          <w:sz w:val="24"/>
          <w:szCs w:val="24"/>
          <w:lang w:val="en-MY" w:eastAsia="ja-JP"/>
        </w:rPr>
        <w:t>sample size</w:t>
      </w:r>
      <w:r w:rsidRPr="003C5428">
        <w:rPr>
          <w:rFonts w:ascii="Times New Roman" w:eastAsia="Times New Roman" w:hAnsi="Times New Roman" w:cs="Times New Roman"/>
          <w:color w:val="000000"/>
          <w:sz w:val="24"/>
          <w:szCs w:val="24"/>
          <w:lang w:val="en-MY" w:eastAsia="ja-JP"/>
        </w:rPr>
        <w:t xml:space="preserve"> </w:t>
      </w:r>
      <w:r w:rsidR="00DA009F" w:rsidRPr="003C5428">
        <w:rPr>
          <w:rFonts w:ascii="Times New Roman" w:eastAsia="Times New Roman" w:hAnsi="Times New Roman" w:cs="Times New Roman"/>
          <w:color w:val="000000"/>
          <w:sz w:val="24"/>
          <w:szCs w:val="24"/>
          <w:lang w:val="en-MY" w:eastAsia="ja-JP"/>
        </w:rPr>
        <w:t xml:space="preserve">of </w:t>
      </w:r>
      <w:r w:rsidR="003C1E24" w:rsidRPr="003C5428">
        <w:rPr>
          <w:rFonts w:ascii="Times New Roman" w:eastAsia="Times New Roman" w:hAnsi="Times New Roman" w:cs="Times New Roman"/>
          <w:color w:val="000000"/>
          <w:sz w:val="24"/>
          <w:szCs w:val="24"/>
          <w:lang w:val="en-MY" w:eastAsia="ja-JP"/>
        </w:rPr>
        <w:t xml:space="preserve">30 respondents. </w:t>
      </w:r>
      <w:r w:rsidR="009B2965" w:rsidRPr="003C5428">
        <w:rPr>
          <w:rFonts w:ascii="Times New Roman" w:eastAsia="Times New Roman" w:hAnsi="Times New Roman" w:cs="Times New Roman"/>
          <w:color w:val="000000"/>
          <w:sz w:val="24"/>
          <w:szCs w:val="24"/>
          <w:lang w:val="en-MY" w:eastAsia="ja-JP"/>
        </w:rPr>
        <w:t xml:space="preserve">Hence, </w:t>
      </w:r>
      <w:r w:rsidR="00064071" w:rsidRPr="003C5428">
        <w:rPr>
          <w:rFonts w:ascii="Times New Roman" w:eastAsia="Times New Roman" w:hAnsi="Times New Roman" w:cs="Times New Roman"/>
          <w:color w:val="000000"/>
          <w:sz w:val="24"/>
          <w:szCs w:val="24"/>
          <w:lang w:val="en-MY" w:eastAsia="ja-JP"/>
        </w:rPr>
        <w:t xml:space="preserve">by collecting data by individuals whom are </w:t>
      </w:r>
      <w:r w:rsidR="00122230" w:rsidRPr="003C5428">
        <w:rPr>
          <w:rFonts w:ascii="Times New Roman" w:eastAsia="Times New Roman" w:hAnsi="Times New Roman" w:cs="Times New Roman"/>
          <w:color w:val="000000"/>
          <w:sz w:val="24"/>
          <w:szCs w:val="24"/>
          <w:lang w:val="en-MY" w:eastAsia="ja-JP"/>
        </w:rPr>
        <w:t>knowledgeable</w:t>
      </w:r>
      <w:r w:rsidR="00064071" w:rsidRPr="003C5428">
        <w:rPr>
          <w:rFonts w:ascii="Times New Roman" w:eastAsia="Times New Roman" w:hAnsi="Times New Roman" w:cs="Times New Roman"/>
          <w:color w:val="000000"/>
          <w:sz w:val="24"/>
          <w:szCs w:val="24"/>
          <w:lang w:val="en-MY" w:eastAsia="ja-JP"/>
        </w:rPr>
        <w:t xml:space="preserve"> about the internship experience, purposive sampling </w:t>
      </w:r>
      <w:r w:rsidR="002500F5" w:rsidRPr="003C5428">
        <w:rPr>
          <w:rFonts w:ascii="Times New Roman" w:eastAsia="Times New Roman" w:hAnsi="Times New Roman" w:cs="Times New Roman"/>
          <w:color w:val="000000"/>
          <w:sz w:val="24"/>
          <w:szCs w:val="24"/>
          <w:lang w:val="en-MY" w:eastAsia="ja-JP"/>
        </w:rPr>
        <w:t xml:space="preserve">guarantees the collection brings details and insightful information capturing a diverse range of perspectives of the challenges faced by interns. </w:t>
      </w:r>
      <w:r w:rsidR="006A6069" w:rsidRPr="003C5428">
        <w:rPr>
          <w:rFonts w:ascii="Times New Roman" w:eastAsia="Times New Roman" w:hAnsi="Times New Roman" w:cs="Times New Roman"/>
          <w:color w:val="000000"/>
          <w:sz w:val="24"/>
          <w:szCs w:val="24"/>
          <w:lang w:val="en-MY" w:eastAsia="ja-JP"/>
        </w:rPr>
        <w:t>As an experienced</w:t>
      </w:r>
      <w:r w:rsidR="00122230" w:rsidRPr="003C5428">
        <w:rPr>
          <w:rFonts w:ascii="Times New Roman" w:eastAsia="Times New Roman" w:hAnsi="Times New Roman" w:cs="Times New Roman"/>
          <w:color w:val="000000"/>
          <w:sz w:val="24"/>
          <w:szCs w:val="24"/>
          <w:lang w:val="en-MY" w:eastAsia="ja-JP"/>
        </w:rPr>
        <w:t xml:space="preserve"> HR</w:t>
      </w:r>
      <w:r w:rsidR="006A6069" w:rsidRPr="003C5428">
        <w:rPr>
          <w:rFonts w:ascii="Times New Roman" w:eastAsia="Times New Roman" w:hAnsi="Times New Roman" w:cs="Times New Roman"/>
          <w:color w:val="000000"/>
          <w:sz w:val="24"/>
          <w:szCs w:val="24"/>
          <w:lang w:val="en-MY" w:eastAsia="ja-JP"/>
        </w:rPr>
        <w:t xml:space="preserve"> intern myself, </w:t>
      </w:r>
      <w:r w:rsidR="003977EB" w:rsidRPr="003C5428">
        <w:rPr>
          <w:rFonts w:ascii="Times New Roman" w:eastAsia="Times New Roman" w:hAnsi="Times New Roman" w:cs="Times New Roman"/>
          <w:color w:val="000000"/>
          <w:sz w:val="24"/>
          <w:szCs w:val="24"/>
          <w:lang w:val="en-MY" w:eastAsia="ja-JP"/>
        </w:rPr>
        <w:t xml:space="preserve">this allows me to connect with participants on a deeper level where it creates a sense of personal </w:t>
      </w:r>
      <w:r w:rsidR="00463141" w:rsidRPr="003C5428">
        <w:rPr>
          <w:rFonts w:ascii="Times New Roman" w:eastAsia="Times New Roman" w:hAnsi="Times New Roman" w:cs="Times New Roman"/>
          <w:color w:val="000000"/>
          <w:sz w:val="24"/>
          <w:szCs w:val="24"/>
          <w:lang w:val="en-MY" w:eastAsia="ja-JP"/>
        </w:rPr>
        <w:t>investment</w:t>
      </w:r>
      <w:r w:rsidR="003977EB" w:rsidRPr="003C5428">
        <w:rPr>
          <w:rFonts w:ascii="Times New Roman" w:eastAsia="Times New Roman" w:hAnsi="Times New Roman" w:cs="Times New Roman"/>
          <w:color w:val="000000"/>
          <w:sz w:val="24"/>
          <w:szCs w:val="24"/>
          <w:lang w:val="en-MY" w:eastAsia="ja-JP"/>
        </w:rPr>
        <w:t xml:space="preserve"> </w:t>
      </w:r>
      <w:r w:rsidR="00122230" w:rsidRPr="003C5428">
        <w:rPr>
          <w:rFonts w:ascii="Times New Roman" w:eastAsia="Times New Roman" w:hAnsi="Times New Roman" w:cs="Times New Roman"/>
          <w:color w:val="000000"/>
          <w:sz w:val="24"/>
          <w:szCs w:val="24"/>
          <w:lang w:val="en-MY" w:eastAsia="ja-JP"/>
        </w:rPr>
        <w:t xml:space="preserve">and driving motivation to uncover meaningful solutions and recommendations in the future of HR as I develop my career. </w:t>
      </w:r>
    </w:p>
    <w:p w14:paraId="58D0F9EE" w14:textId="77777777" w:rsidR="00B05D6D" w:rsidRPr="003C5428" w:rsidRDefault="00B05D6D" w:rsidP="003C5428">
      <w:pPr>
        <w:spacing w:line="360" w:lineRule="auto"/>
        <w:jc w:val="both"/>
        <w:textAlignment w:val="baseline"/>
        <w:rPr>
          <w:rFonts w:ascii="Times New Roman" w:eastAsia="Times New Roman" w:hAnsi="Times New Roman" w:cs="Times New Roman"/>
          <w:color w:val="000000"/>
          <w:sz w:val="24"/>
          <w:szCs w:val="24"/>
          <w:lang w:val="en-MY" w:eastAsia="ja-JP"/>
        </w:rPr>
      </w:pPr>
    </w:p>
    <w:p w14:paraId="7DDC26BD" w14:textId="77777777" w:rsidR="00B05D6D" w:rsidRPr="003C5428" w:rsidRDefault="00B05D6D" w:rsidP="003C5428">
      <w:pPr>
        <w:spacing w:line="360" w:lineRule="auto"/>
        <w:jc w:val="both"/>
        <w:textAlignment w:val="baseline"/>
        <w:rPr>
          <w:rFonts w:ascii="Times New Roman" w:eastAsia="Times New Roman" w:hAnsi="Times New Roman" w:cs="Times New Roman"/>
          <w:color w:val="000000"/>
          <w:sz w:val="24"/>
          <w:szCs w:val="24"/>
          <w:lang w:val="en-MY" w:eastAsia="ja-JP"/>
        </w:rPr>
      </w:pPr>
    </w:p>
    <w:p w14:paraId="1654D392" w14:textId="4F453C30" w:rsidR="00DA4AE8" w:rsidRPr="003C5428" w:rsidRDefault="00DA4AE8" w:rsidP="003C5428">
      <w:pPr>
        <w:spacing w:line="360" w:lineRule="auto"/>
        <w:rPr>
          <w:rFonts w:ascii="Times New Roman" w:hAnsi="Times New Roman" w:cs="Times New Roman"/>
          <w:sz w:val="24"/>
          <w:szCs w:val="24"/>
        </w:rPr>
      </w:pPr>
    </w:p>
    <w:p w14:paraId="25CC08B6" w14:textId="77777777" w:rsidR="00593346" w:rsidRPr="003C5428" w:rsidRDefault="00593346" w:rsidP="003C5428">
      <w:pPr>
        <w:spacing w:line="360" w:lineRule="auto"/>
        <w:rPr>
          <w:rFonts w:ascii="Times New Roman" w:hAnsi="Times New Roman" w:cs="Times New Roman"/>
          <w:sz w:val="24"/>
          <w:szCs w:val="24"/>
        </w:rPr>
      </w:pPr>
    </w:p>
    <w:p w14:paraId="0B1FD6A4" w14:textId="77777777" w:rsidR="0078589A" w:rsidRPr="003C5428" w:rsidRDefault="0078589A" w:rsidP="003C5428">
      <w:pPr>
        <w:spacing w:line="360" w:lineRule="auto"/>
        <w:rPr>
          <w:rFonts w:ascii="Times New Roman" w:hAnsi="Times New Roman" w:cs="Times New Roman"/>
          <w:sz w:val="24"/>
          <w:szCs w:val="24"/>
        </w:rPr>
      </w:pPr>
    </w:p>
    <w:p w14:paraId="15429058" w14:textId="77777777" w:rsidR="0078589A" w:rsidRDefault="0078589A" w:rsidP="003C5428">
      <w:pPr>
        <w:spacing w:line="360" w:lineRule="auto"/>
        <w:rPr>
          <w:rFonts w:ascii="Times New Roman" w:hAnsi="Times New Roman" w:cs="Times New Roman"/>
          <w:sz w:val="24"/>
          <w:szCs w:val="24"/>
        </w:rPr>
      </w:pPr>
    </w:p>
    <w:p w14:paraId="723F4288" w14:textId="77777777" w:rsidR="00493E57" w:rsidRDefault="00493E57" w:rsidP="003C5428">
      <w:pPr>
        <w:spacing w:line="360" w:lineRule="auto"/>
        <w:rPr>
          <w:rFonts w:ascii="Times New Roman" w:hAnsi="Times New Roman" w:cs="Times New Roman"/>
          <w:sz w:val="24"/>
          <w:szCs w:val="24"/>
        </w:rPr>
      </w:pPr>
    </w:p>
    <w:p w14:paraId="0D1B435C" w14:textId="77777777" w:rsidR="00493E57" w:rsidRPr="003C5428" w:rsidRDefault="00493E57" w:rsidP="003C5428">
      <w:pPr>
        <w:spacing w:line="360" w:lineRule="auto"/>
        <w:rPr>
          <w:rFonts w:ascii="Times New Roman" w:hAnsi="Times New Roman" w:cs="Times New Roman"/>
          <w:sz w:val="24"/>
          <w:szCs w:val="24"/>
        </w:rPr>
      </w:pPr>
    </w:p>
    <w:p w14:paraId="147943AC" w14:textId="77777777" w:rsidR="0078589A" w:rsidRPr="003C5428" w:rsidRDefault="0078589A" w:rsidP="003C5428">
      <w:pPr>
        <w:spacing w:line="360" w:lineRule="auto"/>
        <w:rPr>
          <w:rFonts w:ascii="Times New Roman" w:hAnsi="Times New Roman" w:cs="Times New Roman"/>
          <w:sz w:val="24"/>
          <w:szCs w:val="24"/>
        </w:rPr>
      </w:pPr>
    </w:p>
    <w:p w14:paraId="43640F56" w14:textId="77777777" w:rsidR="0078589A" w:rsidRPr="003C5428" w:rsidRDefault="0078589A" w:rsidP="003C5428">
      <w:pPr>
        <w:spacing w:line="360" w:lineRule="auto"/>
        <w:rPr>
          <w:rFonts w:ascii="Times New Roman" w:hAnsi="Times New Roman" w:cs="Times New Roman"/>
          <w:sz w:val="24"/>
          <w:szCs w:val="24"/>
        </w:rPr>
      </w:pPr>
    </w:p>
    <w:p w14:paraId="3C5D06DB" w14:textId="77777777" w:rsidR="0078589A" w:rsidRPr="003C5428" w:rsidRDefault="0078589A" w:rsidP="003C5428">
      <w:pPr>
        <w:spacing w:line="360" w:lineRule="auto"/>
        <w:rPr>
          <w:rFonts w:ascii="Times New Roman" w:hAnsi="Times New Roman" w:cs="Times New Roman"/>
          <w:sz w:val="24"/>
          <w:szCs w:val="24"/>
        </w:rPr>
      </w:pPr>
    </w:p>
    <w:p w14:paraId="485332AF" w14:textId="77777777" w:rsidR="008D402B" w:rsidRDefault="008D402B" w:rsidP="003C5428">
      <w:pPr>
        <w:pBdr>
          <w:bottom w:val="single" w:sz="4" w:space="1" w:color="auto"/>
        </w:pBdr>
        <w:spacing w:line="360" w:lineRule="auto"/>
        <w:rPr>
          <w:rFonts w:ascii="Times New Roman" w:hAnsi="Times New Roman" w:cs="Times New Roman"/>
          <w:sz w:val="24"/>
          <w:szCs w:val="24"/>
        </w:rPr>
      </w:pPr>
    </w:p>
    <w:p w14:paraId="16BE660E" w14:textId="77777777" w:rsidR="00BA72CD" w:rsidRDefault="00BA72CD" w:rsidP="003C5428">
      <w:pPr>
        <w:pBdr>
          <w:bottom w:val="single" w:sz="4" w:space="1" w:color="auto"/>
        </w:pBdr>
        <w:spacing w:line="360" w:lineRule="auto"/>
        <w:rPr>
          <w:rFonts w:ascii="Times New Roman" w:hAnsi="Times New Roman" w:cs="Times New Roman"/>
          <w:b/>
          <w:bCs/>
          <w:sz w:val="24"/>
          <w:szCs w:val="24"/>
        </w:rPr>
      </w:pPr>
    </w:p>
    <w:p w14:paraId="756ED93B" w14:textId="24F644E9" w:rsidR="00DA4AE8" w:rsidRPr="003C5428" w:rsidRDefault="00DA4AE8" w:rsidP="003C5428">
      <w:pPr>
        <w:pBdr>
          <w:bottom w:val="single" w:sz="4" w:space="1" w:color="auto"/>
        </w:pBdr>
        <w:spacing w:line="360" w:lineRule="auto"/>
        <w:rPr>
          <w:rFonts w:ascii="Times New Roman" w:hAnsi="Times New Roman" w:cs="Times New Roman"/>
          <w:b/>
          <w:bCs/>
          <w:sz w:val="24"/>
          <w:szCs w:val="24"/>
        </w:rPr>
      </w:pPr>
      <w:r w:rsidRPr="003C5428">
        <w:rPr>
          <w:rFonts w:ascii="Times New Roman" w:hAnsi="Times New Roman" w:cs="Times New Roman"/>
          <w:b/>
          <w:bCs/>
          <w:sz w:val="24"/>
          <w:szCs w:val="24"/>
        </w:rPr>
        <w:t>Task 2 – Research Techniques</w:t>
      </w:r>
    </w:p>
    <w:p w14:paraId="134DAD85" w14:textId="105AD1AE" w:rsidR="00326C32" w:rsidRPr="003C5428" w:rsidRDefault="00415A3A" w:rsidP="003C5428">
      <w:pPr>
        <w:spacing w:line="360" w:lineRule="auto"/>
        <w:jc w:val="both"/>
        <w:rPr>
          <w:rFonts w:ascii="Times New Roman" w:hAnsi="Times New Roman" w:cs="Times New Roman"/>
          <w:sz w:val="24"/>
          <w:szCs w:val="24"/>
        </w:rPr>
      </w:pPr>
      <w:r w:rsidRPr="003C5428">
        <w:rPr>
          <w:rFonts w:ascii="Times New Roman" w:hAnsi="Times New Roman" w:cs="Times New Roman"/>
          <w:sz w:val="24"/>
          <w:szCs w:val="24"/>
        </w:rPr>
        <w:t xml:space="preserve">The </w:t>
      </w:r>
      <w:r w:rsidRPr="003C5428">
        <w:rPr>
          <w:rFonts w:ascii="Times New Roman" w:hAnsi="Times New Roman" w:cs="Times New Roman"/>
          <w:b/>
          <w:bCs/>
          <w:sz w:val="24"/>
          <w:szCs w:val="24"/>
        </w:rPr>
        <w:t>appropriate research technique</w:t>
      </w:r>
      <w:r w:rsidRPr="003C5428">
        <w:rPr>
          <w:rFonts w:ascii="Times New Roman" w:hAnsi="Times New Roman" w:cs="Times New Roman"/>
          <w:sz w:val="24"/>
          <w:szCs w:val="24"/>
        </w:rPr>
        <w:t xml:space="preserve"> selected is the distribution of survey forms. </w:t>
      </w:r>
      <w:r w:rsidR="00D6186F" w:rsidRPr="003C5428">
        <w:rPr>
          <w:rFonts w:ascii="Times New Roman" w:hAnsi="Times New Roman" w:cs="Times New Roman"/>
          <w:sz w:val="24"/>
          <w:szCs w:val="24"/>
        </w:rPr>
        <w:t xml:space="preserve">It was created in a structured questionnaire with the combination of both close and open-ended questions targeting current and former interns. The </w:t>
      </w:r>
      <w:r w:rsidR="00515DD7" w:rsidRPr="003C5428">
        <w:rPr>
          <w:rFonts w:ascii="Times New Roman" w:hAnsi="Times New Roman" w:cs="Times New Roman"/>
          <w:sz w:val="24"/>
          <w:szCs w:val="24"/>
        </w:rPr>
        <w:t>survey was distributed through the online platform of Google Forms</w:t>
      </w:r>
      <w:r w:rsidR="00847BC3" w:rsidRPr="003C5428">
        <w:rPr>
          <w:rFonts w:ascii="Times New Roman" w:hAnsi="Times New Roman" w:cs="Times New Roman"/>
          <w:sz w:val="24"/>
          <w:szCs w:val="24"/>
        </w:rPr>
        <w:t xml:space="preserve">. </w:t>
      </w:r>
      <w:r w:rsidR="00711EB6" w:rsidRPr="003C5428">
        <w:rPr>
          <w:rFonts w:ascii="Times New Roman" w:hAnsi="Times New Roman" w:cs="Times New Roman"/>
          <w:sz w:val="24"/>
          <w:szCs w:val="24"/>
        </w:rPr>
        <w:t>Hence, this research technique brings value</w:t>
      </w:r>
      <w:r w:rsidR="00B63AE6" w:rsidRPr="003C5428">
        <w:rPr>
          <w:rFonts w:ascii="Times New Roman" w:hAnsi="Times New Roman" w:cs="Times New Roman"/>
          <w:sz w:val="24"/>
          <w:szCs w:val="24"/>
        </w:rPr>
        <w:t xml:space="preserve"> and an advantage</w:t>
      </w:r>
      <w:r w:rsidR="00711EB6" w:rsidRPr="003C5428">
        <w:rPr>
          <w:rFonts w:ascii="Times New Roman" w:hAnsi="Times New Roman" w:cs="Times New Roman"/>
          <w:sz w:val="24"/>
          <w:szCs w:val="24"/>
        </w:rPr>
        <w:t xml:space="preserve"> towards </w:t>
      </w:r>
      <w:r w:rsidR="00826E86" w:rsidRPr="003C5428">
        <w:rPr>
          <w:rFonts w:ascii="Times New Roman" w:hAnsi="Times New Roman" w:cs="Times New Roman"/>
          <w:sz w:val="24"/>
          <w:szCs w:val="24"/>
        </w:rPr>
        <w:t>the collection of quantitative and qualitative data</w:t>
      </w:r>
      <w:r w:rsidR="001600E1" w:rsidRPr="003C5428">
        <w:rPr>
          <w:rFonts w:ascii="Times New Roman" w:hAnsi="Times New Roman" w:cs="Times New Roman"/>
          <w:sz w:val="24"/>
          <w:szCs w:val="24"/>
        </w:rPr>
        <w:t xml:space="preserve"> </w:t>
      </w:r>
      <w:r w:rsidR="001600E1" w:rsidRPr="003C5428">
        <w:rPr>
          <w:rFonts w:ascii="Times New Roman" w:hAnsi="Times New Roman" w:cs="Times New Roman"/>
          <w:b/>
          <w:bCs/>
          <w:sz w:val="24"/>
          <w:szCs w:val="24"/>
        </w:rPr>
        <w:t xml:space="preserve">(literature review). </w:t>
      </w:r>
      <w:r w:rsidR="00614CE1" w:rsidRPr="003C5428">
        <w:rPr>
          <w:rFonts w:ascii="Times New Roman" w:hAnsi="Times New Roman" w:cs="Times New Roman"/>
          <w:sz w:val="24"/>
          <w:szCs w:val="24"/>
        </w:rPr>
        <w:t xml:space="preserve">Based on my chosen </w:t>
      </w:r>
      <w:r w:rsidR="00EC01E6" w:rsidRPr="003C5428">
        <w:rPr>
          <w:rFonts w:ascii="Times New Roman" w:hAnsi="Times New Roman" w:cs="Times New Roman"/>
          <w:sz w:val="24"/>
          <w:szCs w:val="24"/>
        </w:rPr>
        <w:t>research</w:t>
      </w:r>
      <w:r w:rsidR="00614CE1" w:rsidRPr="003C5428">
        <w:rPr>
          <w:rFonts w:ascii="Times New Roman" w:hAnsi="Times New Roman" w:cs="Times New Roman"/>
          <w:sz w:val="24"/>
          <w:szCs w:val="24"/>
        </w:rPr>
        <w:t xml:space="preserve"> </w:t>
      </w:r>
      <w:r w:rsidR="00EC01E6" w:rsidRPr="003C5428">
        <w:rPr>
          <w:rFonts w:ascii="Times New Roman" w:hAnsi="Times New Roman" w:cs="Times New Roman"/>
          <w:sz w:val="24"/>
          <w:szCs w:val="24"/>
        </w:rPr>
        <w:t>approach</w:t>
      </w:r>
      <w:r w:rsidR="00614CE1" w:rsidRPr="003C5428">
        <w:rPr>
          <w:rFonts w:ascii="Times New Roman" w:hAnsi="Times New Roman" w:cs="Times New Roman"/>
          <w:sz w:val="24"/>
          <w:szCs w:val="24"/>
        </w:rPr>
        <w:t xml:space="preserve"> which are </w:t>
      </w:r>
      <w:r w:rsidR="00614CE1" w:rsidRPr="003C5428">
        <w:rPr>
          <w:rFonts w:ascii="Times New Roman" w:hAnsi="Times New Roman" w:cs="Times New Roman"/>
          <w:b/>
          <w:bCs/>
          <w:sz w:val="24"/>
          <w:szCs w:val="24"/>
        </w:rPr>
        <w:t>mixed methods (qualitative and quantitative)</w:t>
      </w:r>
      <w:r w:rsidR="00AF1180" w:rsidRPr="003C5428">
        <w:rPr>
          <w:rFonts w:ascii="Times New Roman" w:hAnsi="Times New Roman" w:cs="Times New Roman"/>
          <w:sz w:val="24"/>
          <w:szCs w:val="24"/>
        </w:rPr>
        <w:t xml:space="preserve"> this gives the ability of the research to conduct primary and secondary research. </w:t>
      </w:r>
    </w:p>
    <w:p w14:paraId="30611C8A" w14:textId="77777777" w:rsidR="00D05A5D" w:rsidRPr="003C5428" w:rsidRDefault="00D05A5D" w:rsidP="003C5428">
      <w:pPr>
        <w:spacing w:line="360" w:lineRule="auto"/>
        <w:jc w:val="both"/>
        <w:rPr>
          <w:rFonts w:ascii="Times New Roman" w:hAnsi="Times New Roman" w:cs="Times New Roman"/>
          <w:sz w:val="24"/>
          <w:szCs w:val="24"/>
        </w:rPr>
      </w:pPr>
    </w:p>
    <w:p w14:paraId="2C9C2203" w14:textId="217AA1DC" w:rsidR="003063C2" w:rsidRDefault="00D05A5D" w:rsidP="003C5428">
      <w:pPr>
        <w:spacing w:line="360" w:lineRule="auto"/>
        <w:jc w:val="both"/>
        <w:rPr>
          <w:rFonts w:ascii="Times New Roman" w:hAnsi="Times New Roman" w:cs="Times New Roman"/>
          <w:b/>
          <w:bCs/>
          <w:sz w:val="24"/>
          <w:szCs w:val="24"/>
          <w:u w:val="single"/>
        </w:rPr>
      </w:pPr>
      <w:r w:rsidRPr="003C5428">
        <w:rPr>
          <w:rFonts w:ascii="Times New Roman" w:hAnsi="Times New Roman" w:cs="Times New Roman"/>
          <w:b/>
          <w:bCs/>
          <w:sz w:val="24"/>
          <w:szCs w:val="24"/>
          <w:u w:val="single"/>
        </w:rPr>
        <w:t>PRIMARY RESEARCH</w:t>
      </w:r>
    </w:p>
    <w:p w14:paraId="1214C91A" w14:textId="197581A5" w:rsidR="003063C2" w:rsidRPr="003C5428" w:rsidRDefault="003063C2" w:rsidP="003C5428">
      <w:pPr>
        <w:spacing w:line="360" w:lineRule="auto"/>
        <w:jc w:val="both"/>
        <w:rPr>
          <w:rFonts w:ascii="Times New Roman" w:hAnsi="Times New Roman" w:cs="Times New Roman"/>
          <w:b/>
          <w:bCs/>
          <w:sz w:val="24"/>
          <w:szCs w:val="24"/>
          <w:u w:val="single"/>
        </w:rPr>
      </w:pPr>
      <w:r w:rsidRPr="003063C2">
        <w:rPr>
          <w:rFonts w:ascii="Times New Roman" w:hAnsi="Times New Roman" w:cs="Times New Roman"/>
          <w:b/>
          <w:bCs/>
          <w:noProof/>
          <w:sz w:val="24"/>
          <w:szCs w:val="24"/>
          <w:u w:val="single"/>
        </w:rPr>
        <w:drawing>
          <wp:inline distT="0" distB="0" distL="0" distR="0" wp14:anchorId="4BFB67CA" wp14:editId="7A082166">
            <wp:extent cx="4216969" cy="3689497"/>
            <wp:effectExtent l="0" t="0" r="0" b="6350"/>
            <wp:docPr id="139848436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84362" name="Picture 1" descr="A screen shot of a computer&#10;&#10;Description automatically generated"/>
                    <pic:cNvPicPr/>
                  </pic:nvPicPr>
                  <pic:blipFill>
                    <a:blip r:embed="rId7"/>
                    <a:stretch>
                      <a:fillRect/>
                    </a:stretch>
                  </pic:blipFill>
                  <pic:spPr>
                    <a:xfrm>
                      <a:off x="0" y="0"/>
                      <a:ext cx="4224097" cy="3695733"/>
                    </a:xfrm>
                    <a:prstGeom prst="rect">
                      <a:avLst/>
                    </a:prstGeom>
                  </pic:spPr>
                </pic:pic>
              </a:graphicData>
            </a:graphic>
          </wp:inline>
        </w:drawing>
      </w:r>
    </w:p>
    <w:p w14:paraId="5D797F53" w14:textId="66708892" w:rsidR="00572D94" w:rsidRPr="003C5428" w:rsidRDefault="00D05A5D" w:rsidP="003C5428">
      <w:pPr>
        <w:spacing w:line="360" w:lineRule="auto"/>
        <w:jc w:val="both"/>
        <w:rPr>
          <w:rFonts w:ascii="Times New Roman" w:hAnsi="Times New Roman" w:cs="Times New Roman"/>
          <w:sz w:val="24"/>
          <w:szCs w:val="24"/>
        </w:rPr>
      </w:pPr>
      <w:r w:rsidRPr="003C5428">
        <w:rPr>
          <w:rFonts w:ascii="Times New Roman" w:hAnsi="Times New Roman" w:cs="Times New Roman"/>
          <w:b/>
          <w:bCs/>
          <w:sz w:val="24"/>
          <w:szCs w:val="24"/>
        </w:rPr>
        <w:t>Objective:</w:t>
      </w:r>
      <w:r w:rsidRPr="003C5428">
        <w:rPr>
          <w:rFonts w:ascii="Times New Roman" w:hAnsi="Times New Roman" w:cs="Times New Roman"/>
          <w:sz w:val="24"/>
          <w:szCs w:val="24"/>
        </w:rPr>
        <w:t xml:space="preserve"> </w:t>
      </w:r>
      <w:r w:rsidR="004164E7" w:rsidRPr="003C5428">
        <w:rPr>
          <w:rFonts w:ascii="Times New Roman" w:hAnsi="Times New Roman" w:cs="Times New Roman"/>
          <w:sz w:val="24"/>
          <w:szCs w:val="24"/>
        </w:rPr>
        <w:t xml:space="preserve">Gathering firsthand data </w:t>
      </w:r>
      <w:r w:rsidR="005E2CDE" w:rsidRPr="003C5428">
        <w:rPr>
          <w:rFonts w:ascii="Times New Roman" w:hAnsi="Times New Roman" w:cs="Times New Roman"/>
          <w:sz w:val="24"/>
          <w:szCs w:val="24"/>
        </w:rPr>
        <w:t xml:space="preserve">with the goal of generating new information and </w:t>
      </w:r>
      <w:r w:rsidR="00572D94" w:rsidRPr="003C5428">
        <w:rPr>
          <w:rFonts w:ascii="Times New Roman" w:hAnsi="Times New Roman" w:cs="Times New Roman"/>
          <w:sz w:val="24"/>
          <w:szCs w:val="24"/>
        </w:rPr>
        <w:t>knowledge about the challenges faced by current and former interns they faced during their internship.</w:t>
      </w:r>
    </w:p>
    <w:p w14:paraId="0DBECE2C" w14:textId="2C3D7BE4" w:rsidR="00572D94" w:rsidRDefault="00572D94" w:rsidP="003C5428">
      <w:pPr>
        <w:spacing w:line="360" w:lineRule="auto"/>
        <w:jc w:val="both"/>
        <w:rPr>
          <w:rFonts w:ascii="Times New Roman" w:hAnsi="Times New Roman" w:cs="Times New Roman"/>
          <w:sz w:val="24"/>
          <w:szCs w:val="24"/>
        </w:rPr>
      </w:pPr>
      <w:r w:rsidRPr="003C5428">
        <w:rPr>
          <w:rFonts w:ascii="Times New Roman" w:hAnsi="Times New Roman" w:cs="Times New Roman"/>
          <w:b/>
          <w:bCs/>
          <w:sz w:val="24"/>
          <w:szCs w:val="24"/>
        </w:rPr>
        <w:t xml:space="preserve">Method: </w:t>
      </w:r>
      <w:r w:rsidRPr="003C5428">
        <w:rPr>
          <w:rFonts w:ascii="Times New Roman" w:hAnsi="Times New Roman" w:cs="Times New Roman"/>
          <w:sz w:val="24"/>
          <w:szCs w:val="24"/>
        </w:rPr>
        <w:t>Survey</w:t>
      </w:r>
    </w:p>
    <w:p w14:paraId="3197FB5F" w14:textId="496DBE34" w:rsidR="00E243C4" w:rsidRDefault="00C4795C" w:rsidP="003C5428">
      <w:pPr>
        <w:spacing w:line="360" w:lineRule="auto"/>
        <w:jc w:val="both"/>
        <w:rPr>
          <w:rFonts w:ascii="Times New Roman" w:hAnsi="Times New Roman" w:cs="Times New Roman"/>
          <w:sz w:val="24"/>
          <w:szCs w:val="24"/>
        </w:rPr>
      </w:pPr>
      <w:r w:rsidRPr="003C5428">
        <w:rPr>
          <w:rFonts w:ascii="Times New Roman" w:hAnsi="Times New Roman" w:cs="Times New Roman"/>
          <w:b/>
          <w:bCs/>
          <w:sz w:val="24"/>
          <w:szCs w:val="24"/>
        </w:rPr>
        <w:t>Design</w:t>
      </w:r>
      <w:r>
        <w:rPr>
          <w:rFonts w:ascii="Times New Roman" w:hAnsi="Times New Roman" w:cs="Times New Roman"/>
          <w:sz w:val="24"/>
          <w:szCs w:val="24"/>
        </w:rPr>
        <w:t xml:space="preserve">: </w:t>
      </w:r>
      <w:r w:rsidR="00E97C1A" w:rsidRPr="003C5428">
        <w:rPr>
          <w:rFonts w:ascii="Times New Roman" w:hAnsi="Times New Roman" w:cs="Times New Roman"/>
          <w:sz w:val="24"/>
          <w:szCs w:val="24"/>
        </w:rPr>
        <w:t xml:space="preserve">A structured questionnaire </w:t>
      </w:r>
      <w:r w:rsidR="00010A71" w:rsidRPr="003C5428">
        <w:rPr>
          <w:rFonts w:ascii="Times New Roman" w:hAnsi="Times New Roman" w:cs="Times New Roman"/>
          <w:sz w:val="24"/>
          <w:szCs w:val="24"/>
        </w:rPr>
        <w:t xml:space="preserve">with both open-ended and close-ended questions for qualitative and quantitative data. </w:t>
      </w:r>
      <w:r w:rsidR="00CE77C4" w:rsidRPr="003C5428">
        <w:rPr>
          <w:rFonts w:ascii="Times New Roman" w:hAnsi="Times New Roman" w:cs="Times New Roman"/>
          <w:sz w:val="24"/>
          <w:szCs w:val="24"/>
        </w:rPr>
        <w:t xml:space="preserve">Using online survey platforms such as Google Forms. </w:t>
      </w:r>
    </w:p>
    <w:p w14:paraId="627D79D9" w14:textId="78A2D3AA" w:rsidR="00C4795C" w:rsidRPr="003C5428" w:rsidRDefault="00C4795C" w:rsidP="003C5428">
      <w:pPr>
        <w:spacing w:line="360" w:lineRule="auto"/>
        <w:jc w:val="both"/>
        <w:rPr>
          <w:rFonts w:ascii="Times New Roman" w:hAnsi="Times New Roman" w:cs="Times New Roman"/>
          <w:sz w:val="24"/>
          <w:szCs w:val="24"/>
        </w:rPr>
      </w:pPr>
    </w:p>
    <w:p w14:paraId="584CD5B0" w14:textId="3C8D37C5" w:rsidR="00CE77C4" w:rsidRDefault="00CE77C4" w:rsidP="003C5428">
      <w:pPr>
        <w:spacing w:line="360" w:lineRule="auto"/>
        <w:jc w:val="both"/>
        <w:rPr>
          <w:rFonts w:ascii="Times New Roman" w:hAnsi="Times New Roman" w:cs="Times New Roman"/>
          <w:b/>
          <w:bCs/>
          <w:sz w:val="24"/>
          <w:szCs w:val="24"/>
        </w:rPr>
      </w:pPr>
      <w:r w:rsidRPr="003C5428">
        <w:rPr>
          <w:rFonts w:ascii="Times New Roman" w:hAnsi="Times New Roman" w:cs="Times New Roman"/>
          <w:b/>
          <w:bCs/>
          <w:sz w:val="24"/>
          <w:szCs w:val="24"/>
        </w:rPr>
        <w:lastRenderedPageBreak/>
        <w:t xml:space="preserve">Sample Questions: </w:t>
      </w:r>
    </w:p>
    <w:p w14:paraId="6BA5EB69" w14:textId="10A149C6" w:rsidR="00EB491F" w:rsidRDefault="000B596B" w:rsidP="000B596B">
      <w:pPr>
        <w:pStyle w:val="ListParagraph"/>
        <w:numPr>
          <w:ilvl w:val="0"/>
          <w:numId w:val="16"/>
        </w:numPr>
        <w:spacing w:before="240" w:line="360" w:lineRule="auto"/>
        <w:jc w:val="both"/>
        <w:rPr>
          <w:rFonts w:ascii="Times New Roman" w:hAnsi="Times New Roman" w:cs="Times New Roman"/>
          <w:sz w:val="24"/>
          <w:szCs w:val="24"/>
        </w:rPr>
      </w:pPr>
      <w:r w:rsidRPr="000B596B">
        <w:rPr>
          <w:rFonts w:ascii="Times New Roman" w:hAnsi="Times New Roman" w:cs="Times New Roman"/>
          <w:sz w:val="24"/>
          <w:szCs w:val="24"/>
        </w:rPr>
        <w:drawing>
          <wp:anchor distT="0" distB="0" distL="114300" distR="114300" simplePos="0" relativeHeight="251658247" behindDoc="0" locked="0" layoutInCell="1" allowOverlap="1" wp14:anchorId="70252A10" wp14:editId="72DFFE8E">
            <wp:simplePos x="0" y="0"/>
            <wp:positionH relativeFrom="column">
              <wp:posOffset>159385</wp:posOffset>
            </wp:positionH>
            <wp:positionV relativeFrom="paragraph">
              <wp:posOffset>563245</wp:posOffset>
            </wp:positionV>
            <wp:extent cx="2689860" cy="3588385"/>
            <wp:effectExtent l="0" t="0" r="0" b="0"/>
            <wp:wrapTopAndBottom/>
            <wp:docPr id="1320960163"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60163" name="Picture 1" descr="A screenshot of a surve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89860" cy="35883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SECTION B: DEMOGRAPHIC INFORMATION</w:t>
      </w:r>
    </w:p>
    <w:p w14:paraId="072E1ACE" w14:textId="77777777" w:rsidR="00B532D4" w:rsidRPr="00B532D4" w:rsidRDefault="00B532D4" w:rsidP="00B532D4">
      <w:pPr>
        <w:spacing w:before="240" w:line="360" w:lineRule="auto"/>
        <w:jc w:val="both"/>
        <w:rPr>
          <w:rFonts w:ascii="Times New Roman" w:hAnsi="Times New Roman" w:cs="Times New Roman"/>
          <w:sz w:val="24"/>
          <w:szCs w:val="24"/>
        </w:rPr>
      </w:pPr>
    </w:p>
    <w:p w14:paraId="1AFD6D7C" w14:textId="7E70456B" w:rsidR="00DA23F0" w:rsidRDefault="00DA23F0" w:rsidP="00904220">
      <w:pPr>
        <w:pStyle w:val="ListParagraph"/>
        <w:numPr>
          <w:ilvl w:val="0"/>
          <w:numId w:val="16"/>
        </w:numPr>
        <w:spacing w:before="240" w:line="360" w:lineRule="auto"/>
        <w:jc w:val="both"/>
        <w:rPr>
          <w:rFonts w:ascii="Times New Roman" w:hAnsi="Times New Roman" w:cs="Times New Roman"/>
          <w:b/>
          <w:bCs/>
          <w:sz w:val="24"/>
          <w:szCs w:val="24"/>
        </w:rPr>
      </w:pPr>
      <w:r w:rsidRPr="00715F6C">
        <w:drawing>
          <wp:anchor distT="0" distB="0" distL="114300" distR="114300" simplePos="0" relativeHeight="251658248" behindDoc="0" locked="0" layoutInCell="1" allowOverlap="1" wp14:anchorId="371E0220" wp14:editId="34088433">
            <wp:simplePos x="0" y="0"/>
            <wp:positionH relativeFrom="margin">
              <wp:align>left</wp:align>
            </wp:positionH>
            <wp:positionV relativeFrom="paragraph">
              <wp:posOffset>353577</wp:posOffset>
            </wp:positionV>
            <wp:extent cx="2789555" cy="3763645"/>
            <wp:effectExtent l="0" t="0" r="0" b="8255"/>
            <wp:wrapTopAndBottom/>
            <wp:docPr id="139361431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14310" name="Picture 1" descr="A screenshot of a surve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791837" cy="3766784"/>
                    </a:xfrm>
                    <a:prstGeom prst="rect">
                      <a:avLst/>
                    </a:prstGeom>
                  </pic:spPr>
                </pic:pic>
              </a:graphicData>
            </a:graphic>
            <wp14:sizeRelH relativeFrom="margin">
              <wp14:pctWidth>0</wp14:pctWidth>
            </wp14:sizeRelH>
            <wp14:sizeRelV relativeFrom="margin">
              <wp14:pctHeight>0</wp14:pctHeight>
            </wp14:sizeRelV>
          </wp:anchor>
        </w:drawing>
      </w:r>
      <w:r w:rsidR="000B596B" w:rsidRPr="00904220">
        <w:rPr>
          <w:rFonts w:ascii="Times New Roman" w:hAnsi="Times New Roman" w:cs="Times New Roman"/>
          <w:b/>
          <w:bCs/>
          <w:sz w:val="24"/>
          <w:szCs w:val="24"/>
        </w:rPr>
        <w:t>SECTION C: Internship Experience</w:t>
      </w:r>
    </w:p>
    <w:p w14:paraId="49668072" w14:textId="77777777" w:rsidR="00BA72CD" w:rsidRPr="00BA72CD" w:rsidRDefault="00BA72CD" w:rsidP="00BA72CD">
      <w:pPr>
        <w:pStyle w:val="ListParagraph"/>
        <w:rPr>
          <w:rFonts w:ascii="Times New Roman" w:hAnsi="Times New Roman" w:cs="Times New Roman"/>
          <w:b/>
          <w:bCs/>
          <w:sz w:val="24"/>
          <w:szCs w:val="24"/>
        </w:rPr>
      </w:pPr>
    </w:p>
    <w:p w14:paraId="14778CF0" w14:textId="77777777" w:rsidR="00BA72CD" w:rsidRPr="00904220" w:rsidRDefault="00BA72CD" w:rsidP="00BA72CD">
      <w:pPr>
        <w:pStyle w:val="ListParagraph"/>
        <w:spacing w:before="240" w:line="360" w:lineRule="auto"/>
        <w:jc w:val="both"/>
        <w:rPr>
          <w:rFonts w:ascii="Times New Roman" w:hAnsi="Times New Roman" w:cs="Times New Roman"/>
          <w:b/>
          <w:bCs/>
          <w:sz w:val="24"/>
          <w:szCs w:val="24"/>
        </w:rPr>
      </w:pPr>
    </w:p>
    <w:p w14:paraId="3746150A" w14:textId="35EC0438" w:rsidR="00CE77C4" w:rsidRPr="00DA23F0" w:rsidRDefault="00B532D4" w:rsidP="00DA23F0">
      <w:pPr>
        <w:pStyle w:val="ListParagraph"/>
        <w:numPr>
          <w:ilvl w:val="0"/>
          <w:numId w:val="16"/>
        </w:numPr>
        <w:spacing w:before="240" w:line="360" w:lineRule="auto"/>
        <w:jc w:val="both"/>
        <w:rPr>
          <w:rFonts w:ascii="Times New Roman" w:hAnsi="Times New Roman" w:cs="Times New Roman"/>
          <w:sz w:val="24"/>
          <w:szCs w:val="24"/>
        </w:rPr>
      </w:pPr>
      <w:r w:rsidRPr="00DA23F0">
        <w:rPr>
          <w:rFonts w:ascii="Times New Roman" w:hAnsi="Times New Roman" w:cs="Times New Roman"/>
          <w:b/>
          <w:bCs/>
          <w:sz w:val="24"/>
          <w:szCs w:val="24"/>
        </w:rPr>
        <w:lastRenderedPageBreak/>
        <w:t>SECTION C: CHALLENGES FACED</w:t>
      </w:r>
    </w:p>
    <w:p w14:paraId="10DC5795" w14:textId="3A6AAC44" w:rsidR="00DA23F0" w:rsidRPr="00DA23F0" w:rsidRDefault="00DA23F0" w:rsidP="00DA23F0">
      <w:pPr>
        <w:pStyle w:val="ListParagraph"/>
        <w:spacing w:before="240" w:line="360" w:lineRule="auto"/>
        <w:jc w:val="both"/>
        <w:rPr>
          <w:rFonts w:ascii="Times New Roman" w:hAnsi="Times New Roman" w:cs="Times New Roman"/>
          <w:sz w:val="24"/>
          <w:szCs w:val="24"/>
        </w:rPr>
      </w:pPr>
      <w:r w:rsidRPr="00EB5FAF">
        <w:drawing>
          <wp:anchor distT="0" distB="0" distL="114300" distR="114300" simplePos="0" relativeHeight="251658249" behindDoc="0" locked="0" layoutInCell="1" allowOverlap="1" wp14:anchorId="5F3FF1ED" wp14:editId="55C1E7B7">
            <wp:simplePos x="0" y="0"/>
            <wp:positionH relativeFrom="column">
              <wp:posOffset>-53443</wp:posOffset>
            </wp:positionH>
            <wp:positionV relativeFrom="paragraph">
              <wp:posOffset>313011</wp:posOffset>
            </wp:positionV>
            <wp:extent cx="2990850" cy="3987165"/>
            <wp:effectExtent l="0" t="0" r="0" b="0"/>
            <wp:wrapTopAndBottom/>
            <wp:docPr id="8827191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19177"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90850" cy="3987165"/>
                    </a:xfrm>
                    <a:prstGeom prst="rect">
                      <a:avLst/>
                    </a:prstGeom>
                  </pic:spPr>
                </pic:pic>
              </a:graphicData>
            </a:graphic>
            <wp14:sizeRelH relativeFrom="margin">
              <wp14:pctWidth>0</wp14:pctWidth>
            </wp14:sizeRelH>
            <wp14:sizeRelV relativeFrom="margin">
              <wp14:pctHeight>0</wp14:pctHeight>
            </wp14:sizeRelV>
          </wp:anchor>
        </w:drawing>
      </w:r>
    </w:p>
    <w:p w14:paraId="0A2CF851" w14:textId="77777777" w:rsidR="00A6153B" w:rsidRDefault="00A6153B" w:rsidP="003C5428">
      <w:pPr>
        <w:spacing w:line="360" w:lineRule="auto"/>
        <w:jc w:val="both"/>
        <w:rPr>
          <w:rFonts w:ascii="Times New Roman" w:hAnsi="Times New Roman" w:cs="Times New Roman"/>
          <w:b/>
          <w:bCs/>
          <w:sz w:val="24"/>
          <w:szCs w:val="24"/>
        </w:rPr>
      </w:pPr>
    </w:p>
    <w:p w14:paraId="6917507E" w14:textId="17901E97" w:rsidR="00904220" w:rsidRDefault="00BF4F37" w:rsidP="003C5428">
      <w:pPr>
        <w:spacing w:line="360" w:lineRule="auto"/>
        <w:jc w:val="both"/>
        <w:rPr>
          <w:rFonts w:ascii="Times New Roman" w:hAnsi="Times New Roman" w:cs="Times New Roman"/>
          <w:sz w:val="24"/>
          <w:szCs w:val="24"/>
        </w:rPr>
      </w:pPr>
      <w:r w:rsidRPr="003C5428">
        <w:rPr>
          <w:rFonts w:ascii="Times New Roman" w:hAnsi="Times New Roman" w:cs="Times New Roman"/>
          <w:b/>
          <w:bCs/>
          <w:sz w:val="24"/>
          <w:szCs w:val="24"/>
        </w:rPr>
        <w:t>Distribution:</w:t>
      </w:r>
      <w:r w:rsidR="005A64D4" w:rsidRPr="003C5428">
        <w:rPr>
          <w:rFonts w:ascii="Times New Roman" w:hAnsi="Times New Roman" w:cs="Times New Roman"/>
          <w:b/>
          <w:bCs/>
          <w:sz w:val="24"/>
          <w:szCs w:val="24"/>
        </w:rPr>
        <w:t xml:space="preserve"> </w:t>
      </w:r>
      <w:r w:rsidR="005A64D4" w:rsidRPr="003C5428">
        <w:rPr>
          <w:rFonts w:ascii="Times New Roman" w:hAnsi="Times New Roman" w:cs="Times New Roman"/>
          <w:sz w:val="24"/>
          <w:szCs w:val="24"/>
        </w:rPr>
        <w:t xml:space="preserve">To reach out a varied set of interns, the survey was distributed via </w:t>
      </w:r>
      <w:r w:rsidR="00797A46" w:rsidRPr="003C5428">
        <w:rPr>
          <w:rFonts w:ascii="Times New Roman" w:hAnsi="Times New Roman" w:cs="Times New Roman"/>
          <w:b/>
          <w:bCs/>
          <w:sz w:val="24"/>
          <w:szCs w:val="24"/>
        </w:rPr>
        <w:t>word of mouth</w:t>
      </w:r>
      <w:r w:rsidR="00E70EB4" w:rsidRPr="003C5428">
        <w:rPr>
          <w:rFonts w:ascii="Times New Roman" w:hAnsi="Times New Roman" w:cs="Times New Roman"/>
          <w:sz w:val="24"/>
          <w:szCs w:val="24"/>
        </w:rPr>
        <w:t xml:space="preserve"> where it ensures that survey has reached the relevant audience where </w:t>
      </w:r>
      <w:r w:rsidR="005516C3" w:rsidRPr="003C5428">
        <w:rPr>
          <w:rFonts w:ascii="Times New Roman" w:hAnsi="Times New Roman" w:cs="Times New Roman"/>
          <w:sz w:val="24"/>
          <w:szCs w:val="24"/>
        </w:rPr>
        <w:t>individuals</w:t>
      </w:r>
      <w:r w:rsidR="00E70EB4" w:rsidRPr="003C5428">
        <w:rPr>
          <w:rFonts w:ascii="Times New Roman" w:hAnsi="Times New Roman" w:cs="Times New Roman"/>
          <w:sz w:val="24"/>
          <w:szCs w:val="24"/>
        </w:rPr>
        <w:t xml:space="preserve"> are likely to share with others that have the same experiences</w:t>
      </w:r>
      <w:r w:rsidR="00E52376" w:rsidRPr="003C5428">
        <w:rPr>
          <w:rFonts w:ascii="Times New Roman" w:hAnsi="Times New Roman" w:cs="Times New Roman"/>
          <w:sz w:val="24"/>
          <w:szCs w:val="24"/>
        </w:rPr>
        <w:t xml:space="preserve"> and also </w:t>
      </w:r>
      <w:r w:rsidR="00E52376" w:rsidRPr="003C5428">
        <w:rPr>
          <w:rFonts w:ascii="Times New Roman" w:hAnsi="Times New Roman" w:cs="Times New Roman"/>
          <w:b/>
          <w:bCs/>
          <w:sz w:val="24"/>
          <w:szCs w:val="24"/>
        </w:rPr>
        <w:t xml:space="preserve">university networks </w:t>
      </w:r>
      <w:r w:rsidR="00E52376" w:rsidRPr="003C5428">
        <w:rPr>
          <w:rFonts w:ascii="Times New Roman" w:hAnsi="Times New Roman" w:cs="Times New Roman"/>
          <w:sz w:val="24"/>
          <w:szCs w:val="24"/>
        </w:rPr>
        <w:t xml:space="preserve">where the survey is distributed </w:t>
      </w:r>
      <w:r w:rsidR="00082C6D" w:rsidRPr="003C5428">
        <w:rPr>
          <w:rFonts w:ascii="Times New Roman" w:hAnsi="Times New Roman" w:cs="Times New Roman"/>
          <w:sz w:val="24"/>
          <w:szCs w:val="24"/>
        </w:rPr>
        <w:t>among students that have recently completed internships.</w:t>
      </w:r>
      <w:r w:rsidR="005516C3" w:rsidRPr="003C5428">
        <w:rPr>
          <w:rFonts w:ascii="Times New Roman" w:hAnsi="Times New Roman" w:cs="Times New Roman"/>
          <w:sz w:val="24"/>
          <w:szCs w:val="24"/>
        </w:rPr>
        <w:t xml:space="preserve"> </w:t>
      </w:r>
    </w:p>
    <w:p w14:paraId="153572ED" w14:textId="77777777" w:rsidR="00904220" w:rsidRDefault="00904220" w:rsidP="003C5428">
      <w:pPr>
        <w:spacing w:line="360" w:lineRule="auto"/>
        <w:jc w:val="both"/>
        <w:rPr>
          <w:rFonts w:ascii="Times New Roman" w:hAnsi="Times New Roman" w:cs="Times New Roman"/>
          <w:sz w:val="24"/>
          <w:szCs w:val="24"/>
        </w:rPr>
      </w:pPr>
    </w:p>
    <w:p w14:paraId="0C3ED726" w14:textId="7AA3D329" w:rsidR="0060548D" w:rsidRPr="00BA72CD" w:rsidRDefault="00BA72CD" w:rsidP="003C5428">
      <w:pPr>
        <w:spacing w:line="360" w:lineRule="auto"/>
        <w:jc w:val="both"/>
        <w:rPr>
          <w:rFonts w:ascii="Times New Roman" w:hAnsi="Times New Roman" w:cs="Times New Roman"/>
          <w:i/>
          <w:iCs/>
          <w:sz w:val="24"/>
          <w:szCs w:val="24"/>
        </w:rPr>
      </w:pPr>
      <w:r>
        <w:rPr>
          <w:noProof/>
        </w:rPr>
        <w:drawing>
          <wp:anchor distT="0" distB="0" distL="114300" distR="114300" simplePos="0" relativeHeight="251659273" behindDoc="0" locked="0" layoutInCell="1" allowOverlap="1" wp14:anchorId="1BCBE6EC" wp14:editId="0F730B3A">
            <wp:simplePos x="0" y="0"/>
            <wp:positionH relativeFrom="column">
              <wp:posOffset>-574187</wp:posOffset>
            </wp:positionH>
            <wp:positionV relativeFrom="paragraph">
              <wp:posOffset>354965</wp:posOffset>
            </wp:positionV>
            <wp:extent cx="4263390" cy="2395855"/>
            <wp:effectExtent l="0" t="0" r="3810" b="4445"/>
            <wp:wrapSquare wrapText="bothSides"/>
            <wp:docPr id="1560814724" name="Picture 8" descr="Leading with Data: The Importance of Data Analytics in HR (Part 9 of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ding with Data: The Importance of Data Analytics in HR (Part 9 of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3390" cy="2395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4"/>
          <w:szCs w:val="24"/>
        </w:rPr>
        <w:t xml:space="preserve">Figure 2.0 </w:t>
      </w:r>
      <w:r>
        <w:rPr>
          <w:rFonts w:ascii="Times New Roman" w:hAnsi="Times New Roman" w:cs="Times New Roman"/>
          <w:i/>
          <w:iCs/>
          <w:sz w:val="24"/>
          <w:szCs w:val="24"/>
        </w:rPr>
        <w:t>Data Analytics in H</w:t>
      </w:r>
      <w:r>
        <w:rPr>
          <w:rFonts w:ascii="Times New Roman" w:hAnsi="Times New Roman" w:cs="Times New Roman"/>
          <w:i/>
          <w:iCs/>
          <w:sz w:val="24"/>
          <w:szCs w:val="24"/>
        </w:rPr>
        <w:t>R</w:t>
      </w:r>
    </w:p>
    <w:p w14:paraId="39794250" w14:textId="793B7FD4" w:rsidR="00FC0B03" w:rsidRDefault="006B3281" w:rsidP="003C54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Without the collection of data, organizations are not able to come out with strategic decisions. Hence, with relevance in primary data collection method, </w:t>
      </w:r>
      <w:r w:rsidR="003A5F11">
        <w:rPr>
          <w:rFonts w:ascii="Times New Roman" w:hAnsi="Times New Roman" w:cs="Times New Roman"/>
          <w:sz w:val="24"/>
          <w:szCs w:val="24"/>
        </w:rPr>
        <w:t>collecting firsthand data brings value towards the organization and a smoother process</w:t>
      </w:r>
      <w:r w:rsidR="00DD1CFE">
        <w:rPr>
          <w:rFonts w:ascii="Times New Roman" w:hAnsi="Times New Roman" w:cs="Times New Roman"/>
          <w:sz w:val="24"/>
          <w:szCs w:val="24"/>
        </w:rPr>
        <w:t xml:space="preserve"> that eliminate such risks</w:t>
      </w:r>
      <w:r w:rsidR="009718D8">
        <w:rPr>
          <w:rFonts w:ascii="Times New Roman" w:hAnsi="Times New Roman" w:cs="Times New Roman"/>
          <w:sz w:val="24"/>
          <w:szCs w:val="24"/>
        </w:rPr>
        <w:t xml:space="preserve"> </w:t>
      </w:r>
      <w:r w:rsidR="009718D8" w:rsidRPr="009718D8">
        <w:rPr>
          <w:rFonts w:ascii="Times New Roman" w:hAnsi="Times New Roman" w:cs="Times New Roman"/>
          <w:sz w:val="24"/>
          <w:szCs w:val="24"/>
        </w:rPr>
        <w:t>(Rubio, 2024)</w:t>
      </w:r>
    </w:p>
    <w:p w14:paraId="57237BF4" w14:textId="77777777" w:rsidR="00BA72CD" w:rsidRDefault="00BA72CD" w:rsidP="003C5428">
      <w:pPr>
        <w:spacing w:line="360" w:lineRule="auto"/>
        <w:jc w:val="both"/>
        <w:rPr>
          <w:rFonts w:ascii="Times New Roman" w:hAnsi="Times New Roman" w:cs="Times New Roman"/>
          <w:b/>
          <w:bCs/>
          <w:sz w:val="24"/>
          <w:szCs w:val="24"/>
          <w:u w:val="single"/>
        </w:rPr>
      </w:pPr>
    </w:p>
    <w:p w14:paraId="2522BE5E" w14:textId="7AC0F27C" w:rsidR="00572D94" w:rsidRPr="003C5428" w:rsidRDefault="009704E7" w:rsidP="003C5428">
      <w:pPr>
        <w:spacing w:line="360" w:lineRule="auto"/>
        <w:jc w:val="both"/>
        <w:rPr>
          <w:rFonts w:ascii="Times New Roman" w:hAnsi="Times New Roman" w:cs="Times New Roman"/>
          <w:b/>
          <w:bCs/>
          <w:sz w:val="24"/>
          <w:szCs w:val="24"/>
          <w:u w:val="single"/>
        </w:rPr>
      </w:pPr>
      <w:r w:rsidRPr="003C5428">
        <w:rPr>
          <w:rFonts w:ascii="Times New Roman" w:hAnsi="Times New Roman" w:cs="Times New Roman"/>
          <w:b/>
          <w:bCs/>
          <w:sz w:val="24"/>
          <w:szCs w:val="24"/>
          <w:u w:val="single"/>
        </w:rPr>
        <w:t>SECONDARY RESEARCH</w:t>
      </w:r>
    </w:p>
    <w:p w14:paraId="306C68FA" w14:textId="35B873CE" w:rsidR="000E1458" w:rsidRPr="003C5428" w:rsidRDefault="00E375B9" w:rsidP="003C5428">
      <w:pPr>
        <w:spacing w:line="360" w:lineRule="auto"/>
        <w:jc w:val="both"/>
        <w:rPr>
          <w:rFonts w:ascii="Times New Roman" w:hAnsi="Times New Roman" w:cs="Times New Roman"/>
          <w:sz w:val="24"/>
          <w:szCs w:val="24"/>
          <w:lang w:val="en-MY"/>
        </w:rPr>
      </w:pPr>
      <w:r w:rsidRPr="003C5428">
        <w:rPr>
          <w:rFonts w:ascii="Times New Roman" w:hAnsi="Times New Roman" w:cs="Times New Roman"/>
          <w:b/>
          <w:bCs/>
          <w:sz w:val="24"/>
          <w:szCs w:val="24"/>
        </w:rPr>
        <w:t xml:space="preserve">Objective: </w:t>
      </w:r>
      <w:r w:rsidR="000E1458" w:rsidRPr="003C5428">
        <w:rPr>
          <w:rFonts w:ascii="Times New Roman" w:hAnsi="Times New Roman" w:cs="Times New Roman"/>
          <w:sz w:val="24"/>
          <w:szCs w:val="24"/>
          <w:lang w:val="en-MY"/>
        </w:rPr>
        <w:t>Examine reports and material already in existence to determine typical issues encountered by interns, then contrast these conclusions with data from primary research.</w:t>
      </w:r>
      <w:r w:rsidR="00721704" w:rsidRPr="003C5428">
        <w:rPr>
          <w:rFonts w:ascii="Times New Roman" w:hAnsi="Times New Roman" w:cs="Times New Roman"/>
          <w:sz w:val="24"/>
          <w:szCs w:val="24"/>
          <w:lang w:val="en-MY"/>
        </w:rPr>
        <w:t xml:space="preserve"> </w:t>
      </w:r>
    </w:p>
    <w:p w14:paraId="1C0CA450" w14:textId="0DA8ED86" w:rsidR="00721704" w:rsidRPr="003C5428" w:rsidRDefault="00721704" w:rsidP="003C5428">
      <w:pPr>
        <w:spacing w:line="360" w:lineRule="auto"/>
        <w:jc w:val="both"/>
        <w:rPr>
          <w:rFonts w:ascii="Times New Roman" w:hAnsi="Times New Roman" w:cs="Times New Roman"/>
          <w:sz w:val="24"/>
          <w:szCs w:val="24"/>
          <w:lang w:val="en-MY"/>
        </w:rPr>
      </w:pPr>
      <w:r w:rsidRPr="003C5428">
        <w:rPr>
          <w:rFonts w:ascii="Times New Roman" w:hAnsi="Times New Roman" w:cs="Times New Roman"/>
          <w:b/>
          <w:bCs/>
          <w:sz w:val="24"/>
          <w:szCs w:val="24"/>
          <w:lang w:val="en-MY"/>
        </w:rPr>
        <w:t xml:space="preserve">Method: </w:t>
      </w:r>
      <w:r w:rsidR="004046F9" w:rsidRPr="003C5428">
        <w:rPr>
          <w:rFonts w:ascii="Times New Roman" w:hAnsi="Times New Roman" w:cs="Times New Roman"/>
          <w:sz w:val="24"/>
          <w:szCs w:val="24"/>
          <w:lang w:val="en-MY"/>
        </w:rPr>
        <w:t>Literature Review</w:t>
      </w:r>
      <w:r w:rsidR="001012A6" w:rsidRPr="003C5428">
        <w:rPr>
          <w:rFonts w:ascii="Times New Roman" w:hAnsi="Times New Roman" w:cs="Times New Roman"/>
          <w:sz w:val="24"/>
          <w:szCs w:val="24"/>
          <w:lang w:val="en-MY"/>
        </w:rPr>
        <w:t xml:space="preserve"> </w:t>
      </w:r>
    </w:p>
    <w:p w14:paraId="505F5F58" w14:textId="204B7130" w:rsidR="00721704" w:rsidRPr="003C5428" w:rsidRDefault="001012A6" w:rsidP="003C5428">
      <w:pPr>
        <w:spacing w:line="360" w:lineRule="auto"/>
        <w:jc w:val="both"/>
        <w:rPr>
          <w:rFonts w:ascii="Times New Roman" w:hAnsi="Times New Roman" w:cs="Times New Roman"/>
          <w:sz w:val="24"/>
          <w:szCs w:val="24"/>
          <w:lang w:val="en-MY"/>
        </w:rPr>
      </w:pPr>
      <w:r w:rsidRPr="003C5428">
        <w:rPr>
          <w:rFonts w:ascii="Times New Roman" w:hAnsi="Times New Roman" w:cs="Times New Roman"/>
          <w:b/>
          <w:bCs/>
          <w:sz w:val="24"/>
          <w:szCs w:val="24"/>
          <w:lang w:val="en-MY"/>
        </w:rPr>
        <w:t xml:space="preserve">Sources: </w:t>
      </w:r>
    </w:p>
    <w:tbl>
      <w:tblPr>
        <w:tblStyle w:val="TableGrid"/>
        <w:tblW w:w="0" w:type="auto"/>
        <w:tblLook w:val="04A0" w:firstRow="1" w:lastRow="0" w:firstColumn="1" w:lastColumn="0" w:noHBand="0" w:noVBand="1"/>
      </w:tblPr>
      <w:tblGrid>
        <w:gridCol w:w="4508"/>
        <w:gridCol w:w="4508"/>
      </w:tblGrid>
      <w:tr w:rsidR="00126B68" w:rsidRPr="003C5428" w14:paraId="3E0B85E5" w14:textId="77777777" w:rsidTr="00126B68">
        <w:tc>
          <w:tcPr>
            <w:tcW w:w="4508" w:type="dxa"/>
          </w:tcPr>
          <w:p w14:paraId="4DAACF96" w14:textId="2650FA85" w:rsidR="00126B68" w:rsidRPr="003C5428" w:rsidRDefault="00126B68" w:rsidP="003C5428">
            <w:pPr>
              <w:spacing w:line="360" w:lineRule="auto"/>
              <w:jc w:val="both"/>
              <w:rPr>
                <w:rFonts w:ascii="Times New Roman" w:hAnsi="Times New Roman" w:cs="Times New Roman"/>
                <w:b/>
                <w:bCs/>
                <w:sz w:val="24"/>
                <w:szCs w:val="24"/>
                <w:lang w:val="en-MY"/>
              </w:rPr>
            </w:pPr>
            <w:r w:rsidRPr="003C5428">
              <w:rPr>
                <w:rFonts w:ascii="Times New Roman" w:hAnsi="Times New Roman" w:cs="Times New Roman"/>
                <w:b/>
                <w:bCs/>
                <w:sz w:val="24"/>
                <w:szCs w:val="24"/>
                <w:lang w:val="en-MY"/>
              </w:rPr>
              <w:t>Academic Journals</w:t>
            </w:r>
          </w:p>
        </w:tc>
        <w:tc>
          <w:tcPr>
            <w:tcW w:w="4508" w:type="dxa"/>
          </w:tcPr>
          <w:p w14:paraId="2CEA92B9" w14:textId="388A35C9" w:rsidR="00126B68" w:rsidRPr="003C5428" w:rsidRDefault="00126B68" w:rsidP="003C5428">
            <w:pPr>
              <w:spacing w:line="360" w:lineRule="auto"/>
              <w:jc w:val="both"/>
              <w:rPr>
                <w:rFonts w:ascii="Times New Roman" w:hAnsi="Times New Roman" w:cs="Times New Roman"/>
                <w:sz w:val="24"/>
                <w:szCs w:val="24"/>
                <w:lang w:val="en-MY"/>
              </w:rPr>
            </w:pPr>
            <w:r w:rsidRPr="003C5428">
              <w:rPr>
                <w:rFonts w:ascii="Times New Roman" w:hAnsi="Times New Roman" w:cs="Times New Roman"/>
                <w:sz w:val="24"/>
                <w:szCs w:val="24"/>
                <w:lang w:val="en-MY"/>
              </w:rPr>
              <w:t xml:space="preserve">In search for </w:t>
            </w:r>
            <w:r w:rsidR="00FD3C54" w:rsidRPr="003C5428">
              <w:rPr>
                <w:rFonts w:ascii="Times New Roman" w:hAnsi="Times New Roman" w:cs="Times New Roman"/>
                <w:sz w:val="24"/>
                <w:szCs w:val="24"/>
                <w:lang w:val="en-MY"/>
              </w:rPr>
              <w:t>peer-reviewed</w:t>
            </w:r>
            <w:r w:rsidRPr="003C5428">
              <w:rPr>
                <w:rFonts w:ascii="Times New Roman" w:hAnsi="Times New Roman" w:cs="Times New Roman"/>
                <w:sz w:val="24"/>
                <w:szCs w:val="24"/>
                <w:lang w:val="en-MY"/>
              </w:rPr>
              <w:t xml:space="preserve"> publications about difficulties and experiences with internships in resources such as Google Scholar</w:t>
            </w:r>
          </w:p>
        </w:tc>
      </w:tr>
      <w:tr w:rsidR="00126B68" w:rsidRPr="003C5428" w14:paraId="30059895" w14:textId="77777777" w:rsidTr="00126B68">
        <w:tc>
          <w:tcPr>
            <w:tcW w:w="4508" w:type="dxa"/>
          </w:tcPr>
          <w:p w14:paraId="3B5B648D" w14:textId="2E8352E7" w:rsidR="00126B68" w:rsidRPr="003C5428" w:rsidRDefault="00B977C6" w:rsidP="003C5428">
            <w:pPr>
              <w:spacing w:line="360" w:lineRule="auto"/>
              <w:jc w:val="both"/>
              <w:rPr>
                <w:rFonts w:ascii="Times New Roman" w:hAnsi="Times New Roman" w:cs="Times New Roman"/>
                <w:b/>
                <w:bCs/>
                <w:sz w:val="24"/>
                <w:szCs w:val="24"/>
                <w:lang w:val="en-MY"/>
              </w:rPr>
            </w:pPr>
            <w:r w:rsidRPr="003C5428">
              <w:rPr>
                <w:rFonts w:ascii="Times New Roman" w:hAnsi="Times New Roman" w:cs="Times New Roman"/>
                <w:b/>
                <w:bCs/>
                <w:sz w:val="24"/>
                <w:szCs w:val="24"/>
                <w:lang w:val="en-MY"/>
              </w:rPr>
              <w:t>Online Articles</w:t>
            </w:r>
          </w:p>
        </w:tc>
        <w:tc>
          <w:tcPr>
            <w:tcW w:w="4508" w:type="dxa"/>
          </w:tcPr>
          <w:p w14:paraId="3C2D46E5" w14:textId="1187DF5D" w:rsidR="00126B68" w:rsidRPr="003C5428" w:rsidRDefault="00740E32" w:rsidP="003C5428">
            <w:pPr>
              <w:spacing w:line="360" w:lineRule="auto"/>
              <w:jc w:val="both"/>
              <w:rPr>
                <w:rFonts w:ascii="Times New Roman" w:hAnsi="Times New Roman" w:cs="Times New Roman"/>
                <w:sz w:val="24"/>
                <w:szCs w:val="24"/>
                <w:lang w:val="en-MY"/>
              </w:rPr>
            </w:pPr>
            <w:proofErr w:type="spellStart"/>
            <w:r w:rsidRPr="003C5428">
              <w:rPr>
                <w:rFonts w:ascii="Times New Roman" w:hAnsi="Times New Roman" w:cs="Times New Roman"/>
                <w:sz w:val="24"/>
                <w:szCs w:val="24"/>
                <w:lang w:val="en-MY"/>
              </w:rPr>
              <w:t>Analyze</w:t>
            </w:r>
            <w:proofErr w:type="spellEnd"/>
            <w:r w:rsidRPr="003C5428">
              <w:rPr>
                <w:rFonts w:ascii="Times New Roman" w:hAnsi="Times New Roman" w:cs="Times New Roman"/>
                <w:sz w:val="24"/>
                <w:szCs w:val="24"/>
                <w:lang w:val="en-MY"/>
              </w:rPr>
              <w:t xml:space="preserve"> articles from reliable publications such as the Harvard Business Review, Forbes, and blogs.</w:t>
            </w:r>
          </w:p>
        </w:tc>
      </w:tr>
      <w:tr w:rsidR="0026114C" w:rsidRPr="003C5428" w14:paraId="59D73819" w14:textId="77777777" w:rsidTr="00126B68">
        <w:tc>
          <w:tcPr>
            <w:tcW w:w="4508" w:type="dxa"/>
          </w:tcPr>
          <w:p w14:paraId="3BF26E28" w14:textId="13F3B0A8" w:rsidR="0026114C" w:rsidRPr="003C5428" w:rsidRDefault="0026114C" w:rsidP="003C5428">
            <w:pPr>
              <w:spacing w:line="360" w:lineRule="auto"/>
              <w:jc w:val="both"/>
              <w:rPr>
                <w:rFonts w:ascii="Times New Roman" w:hAnsi="Times New Roman" w:cs="Times New Roman"/>
                <w:b/>
                <w:bCs/>
                <w:sz w:val="24"/>
                <w:szCs w:val="24"/>
                <w:lang w:val="en-MY"/>
              </w:rPr>
            </w:pPr>
            <w:r w:rsidRPr="003C5428">
              <w:rPr>
                <w:rFonts w:ascii="Times New Roman" w:hAnsi="Times New Roman" w:cs="Times New Roman"/>
                <w:b/>
                <w:bCs/>
                <w:sz w:val="24"/>
                <w:szCs w:val="24"/>
                <w:lang w:val="en-MY"/>
              </w:rPr>
              <w:t>Online Databases</w:t>
            </w:r>
          </w:p>
        </w:tc>
        <w:tc>
          <w:tcPr>
            <w:tcW w:w="4508" w:type="dxa"/>
          </w:tcPr>
          <w:p w14:paraId="5E78C2D4" w14:textId="00F047FE" w:rsidR="0026114C" w:rsidRPr="003C5428" w:rsidRDefault="0026114C" w:rsidP="003C5428">
            <w:pPr>
              <w:spacing w:line="360" w:lineRule="auto"/>
              <w:jc w:val="both"/>
              <w:rPr>
                <w:rFonts w:ascii="Times New Roman" w:hAnsi="Times New Roman" w:cs="Times New Roman"/>
                <w:sz w:val="24"/>
                <w:szCs w:val="24"/>
                <w:lang w:val="en-MY"/>
              </w:rPr>
            </w:pPr>
            <w:r w:rsidRPr="003C5428">
              <w:rPr>
                <w:rFonts w:ascii="Times New Roman" w:hAnsi="Times New Roman" w:cs="Times New Roman"/>
                <w:sz w:val="24"/>
                <w:szCs w:val="24"/>
                <w:lang w:val="en-MY"/>
              </w:rPr>
              <w:t xml:space="preserve">Statistical databases such as Statista and World Bank </w:t>
            </w:r>
            <w:r w:rsidR="00BE28A0" w:rsidRPr="003C5428">
              <w:rPr>
                <w:rFonts w:ascii="Times New Roman" w:hAnsi="Times New Roman" w:cs="Times New Roman"/>
                <w:sz w:val="24"/>
                <w:szCs w:val="24"/>
                <w:lang w:val="en-MY"/>
              </w:rPr>
              <w:t>to obtain regional information on various topics</w:t>
            </w:r>
          </w:p>
        </w:tc>
      </w:tr>
    </w:tbl>
    <w:p w14:paraId="4545E903" w14:textId="77777777" w:rsidR="001012A6" w:rsidRPr="003C5428" w:rsidRDefault="001012A6" w:rsidP="003C5428">
      <w:pPr>
        <w:spacing w:line="360" w:lineRule="auto"/>
        <w:jc w:val="both"/>
        <w:rPr>
          <w:rFonts w:ascii="Times New Roman" w:hAnsi="Times New Roman" w:cs="Times New Roman"/>
          <w:sz w:val="24"/>
          <w:szCs w:val="24"/>
          <w:lang w:val="en-MY"/>
        </w:rPr>
      </w:pPr>
    </w:p>
    <w:p w14:paraId="1E8B39D7" w14:textId="77777777" w:rsidR="00BE28A0" w:rsidRPr="003C5428" w:rsidRDefault="00BE28A0" w:rsidP="003C5428">
      <w:pPr>
        <w:spacing w:line="360" w:lineRule="auto"/>
        <w:jc w:val="both"/>
        <w:rPr>
          <w:rFonts w:ascii="Times New Roman" w:hAnsi="Times New Roman" w:cs="Times New Roman"/>
          <w:sz w:val="24"/>
          <w:szCs w:val="24"/>
          <w:lang w:val="en-MY"/>
        </w:rPr>
      </w:pPr>
    </w:p>
    <w:p w14:paraId="4F6D2A90" w14:textId="77777777" w:rsidR="00FD3C54" w:rsidRPr="003C5428" w:rsidRDefault="00FD3C54" w:rsidP="003C5428">
      <w:pPr>
        <w:spacing w:line="360" w:lineRule="auto"/>
        <w:jc w:val="both"/>
        <w:rPr>
          <w:rFonts w:ascii="Times New Roman" w:hAnsi="Times New Roman" w:cs="Times New Roman"/>
          <w:sz w:val="24"/>
          <w:szCs w:val="24"/>
          <w:lang w:val="en-MY"/>
        </w:rPr>
      </w:pPr>
    </w:p>
    <w:p w14:paraId="510936E2" w14:textId="698B5437" w:rsidR="00DA4AE8" w:rsidRDefault="00DA4AE8" w:rsidP="003C5428">
      <w:pPr>
        <w:spacing w:line="360" w:lineRule="auto"/>
        <w:rPr>
          <w:rFonts w:ascii="Times New Roman" w:hAnsi="Times New Roman" w:cs="Times New Roman"/>
          <w:sz w:val="24"/>
          <w:szCs w:val="24"/>
          <w:lang w:val="en-MY"/>
        </w:rPr>
      </w:pPr>
    </w:p>
    <w:p w14:paraId="604534AC" w14:textId="77777777" w:rsidR="00CC5E34" w:rsidRDefault="00CC5E34" w:rsidP="003C5428">
      <w:pPr>
        <w:spacing w:line="360" w:lineRule="auto"/>
        <w:rPr>
          <w:rFonts w:ascii="Times New Roman" w:hAnsi="Times New Roman" w:cs="Times New Roman"/>
          <w:sz w:val="24"/>
          <w:szCs w:val="24"/>
          <w:lang w:val="en-MY"/>
        </w:rPr>
      </w:pPr>
    </w:p>
    <w:p w14:paraId="2E560D6B" w14:textId="77777777" w:rsidR="00CC5E34" w:rsidRDefault="00CC5E34" w:rsidP="003C5428">
      <w:pPr>
        <w:spacing w:line="360" w:lineRule="auto"/>
        <w:rPr>
          <w:rFonts w:ascii="Times New Roman" w:hAnsi="Times New Roman" w:cs="Times New Roman"/>
          <w:sz w:val="24"/>
          <w:szCs w:val="24"/>
          <w:lang w:val="en-MY"/>
        </w:rPr>
      </w:pPr>
    </w:p>
    <w:p w14:paraId="5A640666" w14:textId="77777777" w:rsidR="00CC5E34" w:rsidRDefault="00CC5E34" w:rsidP="003C5428">
      <w:pPr>
        <w:spacing w:line="360" w:lineRule="auto"/>
        <w:rPr>
          <w:rFonts w:ascii="Times New Roman" w:hAnsi="Times New Roman" w:cs="Times New Roman"/>
          <w:sz w:val="24"/>
          <w:szCs w:val="24"/>
          <w:lang w:val="en-MY"/>
        </w:rPr>
      </w:pPr>
    </w:p>
    <w:p w14:paraId="703E66C3" w14:textId="77777777" w:rsidR="00CC5E34" w:rsidRDefault="00CC5E34" w:rsidP="003C5428">
      <w:pPr>
        <w:spacing w:line="360" w:lineRule="auto"/>
        <w:rPr>
          <w:rFonts w:ascii="Times New Roman" w:hAnsi="Times New Roman" w:cs="Times New Roman"/>
          <w:sz w:val="24"/>
          <w:szCs w:val="24"/>
          <w:lang w:val="en-MY"/>
        </w:rPr>
      </w:pPr>
    </w:p>
    <w:p w14:paraId="06758D38" w14:textId="77777777" w:rsidR="00CC5E34" w:rsidRDefault="00CC5E34" w:rsidP="003C5428">
      <w:pPr>
        <w:spacing w:line="360" w:lineRule="auto"/>
        <w:rPr>
          <w:rFonts w:ascii="Times New Roman" w:hAnsi="Times New Roman" w:cs="Times New Roman"/>
          <w:sz w:val="24"/>
          <w:szCs w:val="24"/>
          <w:lang w:val="en-MY"/>
        </w:rPr>
      </w:pPr>
    </w:p>
    <w:p w14:paraId="238A241B" w14:textId="77777777" w:rsidR="00CC5E34" w:rsidRDefault="00CC5E34" w:rsidP="003C5428">
      <w:pPr>
        <w:spacing w:line="360" w:lineRule="auto"/>
        <w:rPr>
          <w:rFonts w:ascii="Times New Roman" w:hAnsi="Times New Roman" w:cs="Times New Roman"/>
          <w:sz w:val="24"/>
          <w:szCs w:val="24"/>
          <w:lang w:val="en-MY"/>
        </w:rPr>
      </w:pPr>
    </w:p>
    <w:p w14:paraId="20AA2A9C" w14:textId="77777777" w:rsidR="00CC5E34" w:rsidRDefault="00CC5E34" w:rsidP="003C5428">
      <w:pPr>
        <w:spacing w:line="360" w:lineRule="auto"/>
        <w:rPr>
          <w:rFonts w:ascii="Times New Roman" w:hAnsi="Times New Roman" w:cs="Times New Roman"/>
          <w:sz w:val="24"/>
          <w:szCs w:val="24"/>
          <w:lang w:val="en-MY"/>
        </w:rPr>
      </w:pPr>
    </w:p>
    <w:p w14:paraId="574FAD32" w14:textId="77777777" w:rsidR="00BA72CD" w:rsidRDefault="00BA72CD" w:rsidP="003C5428">
      <w:pPr>
        <w:spacing w:line="360" w:lineRule="auto"/>
        <w:rPr>
          <w:rFonts w:ascii="Times New Roman" w:hAnsi="Times New Roman" w:cs="Times New Roman"/>
          <w:sz w:val="24"/>
          <w:szCs w:val="24"/>
          <w:lang w:val="en-MY"/>
        </w:rPr>
      </w:pPr>
    </w:p>
    <w:p w14:paraId="7A2F118B" w14:textId="77777777" w:rsidR="00BA72CD" w:rsidRDefault="00BA72CD" w:rsidP="003C5428">
      <w:pPr>
        <w:spacing w:line="360" w:lineRule="auto"/>
        <w:rPr>
          <w:rFonts w:ascii="Times New Roman" w:hAnsi="Times New Roman" w:cs="Times New Roman"/>
          <w:sz w:val="24"/>
          <w:szCs w:val="24"/>
          <w:lang w:val="en-MY"/>
        </w:rPr>
      </w:pPr>
    </w:p>
    <w:p w14:paraId="60AC40BD" w14:textId="77777777" w:rsidR="00BA72CD" w:rsidRDefault="00BA72CD" w:rsidP="003C5428">
      <w:pPr>
        <w:spacing w:line="360" w:lineRule="auto"/>
        <w:rPr>
          <w:rFonts w:ascii="Times New Roman" w:hAnsi="Times New Roman" w:cs="Times New Roman"/>
          <w:sz w:val="24"/>
          <w:szCs w:val="24"/>
          <w:lang w:val="en-MY"/>
        </w:rPr>
      </w:pPr>
    </w:p>
    <w:p w14:paraId="1E99815D" w14:textId="739E66BD" w:rsidR="00DA4AE8" w:rsidRPr="003C5428" w:rsidRDefault="00DA4AE8" w:rsidP="003C5428">
      <w:pPr>
        <w:pBdr>
          <w:bottom w:val="single" w:sz="4" w:space="1" w:color="auto"/>
        </w:pBdr>
        <w:spacing w:line="360" w:lineRule="auto"/>
        <w:rPr>
          <w:rFonts w:ascii="Times New Roman" w:hAnsi="Times New Roman" w:cs="Times New Roman"/>
          <w:b/>
          <w:bCs/>
          <w:sz w:val="24"/>
          <w:szCs w:val="24"/>
        </w:rPr>
      </w:pPr>
      <w:r w:rsidRPr="003C5428">
        <w:rPr>
          <w:rFonts w:ascii="Times New Roman" w:hAnsi="Times New Roman" w:cs="Times New Roman"/>
          <w:b/>
          <w:bCs/>
          <w:sz w:val="24"/>
          <w:szCs w:val="24"/>
        </w:rPr>
        <w:t>Task 3 – Presentation on Ideas</w:t>
      </w:r>
      <w:r w:rsidR="00C838D1">
        <w:rPr>
          <w:rFonts w:ascii="Times New Roman" w:hAnsi="Times New Roman" w:cs="Times New Roman"/>
          <w:b/>
          <w:bCs/>
          <w:sz w:val="24"/>
          <w:szCs w:val="24"/>
        </w:rPr>
        <w:t xml:space="preserve"> (TO BE DONE)</w:t>
      </w:r>
    </w:p>
    <w:p w14:paraId="20DDA95A" w14:textId="57319936" w:rsidR="00DA4AE8" w:rsidRDefault="00DA4AE8" w:rsidP="003C5428">
      <w:pPr>
        <w:numPr>
          <w:ilvl w:val="0"/>
          <w:numId w:val="3"/>
        </w:numPr>
        <w:spacing w:line="360" w:lineRule="auto"/>
        <w:rPr>
          <w:rFonts w:ascii="Times New Roman" w:hAnsi="Times New Roman" w:cs="Times New Roman"/>
          <w:sz w:val="24"/>
          <w:szCs w:val="24"/>
        </w:rPr>
      </w:pPr>
      <w:r w:rsidRPr="003C5428">
        <w:rPr>
          <w:rFonts w:ascii="Times New Roman" w:hAnsi="Times New Roman" w:cs="Times New Roman"/>
          <w:sz w:val="24"/>
          <w:szCs w:val="24"/>
        </w:rPr>
        <w:t xml:space="preserve">Produce a </w:t>
      </w:r>
      <w:r w:rsidR="00F60F0C" w:rsidRPr="003C5428">
        <w:rPr>
          <w:rFonts w:ascii="Times New Roman" w:hAnsi="Times New Roman" w:cs="Times New Roman"/>
          <w:sz w:val="24"/>
          <w:szCs w:val="24"/>
        </w:rPr>
        <w:t>3-minute</w:t>
      </w:r>
      <w:r w:rsidRPr="003C5428">
        <w:rPr>
          <w:rFonts w:ascii="Times New Roman" w:hAnsi="Times New Roman" w:cs="Times New Roman"/>
          <w:sz w:val="24"/>
          <w:szCs w:val="24"/>
        </w:rPr>
        <w:t xml:space="preserve"> video elevator pitch that </w:t>
      </w:r>
      <w:r w:rsidRPr="003C5428">
        <w:rPr>
          <w:rFonts w:ascii="Times New Roman" w:hAnsi="Times New Roman" w:cs="Times New Roman"/>
          <w:b/>
          <w:bCs/>
          <w:i/>
          <w:iCs/>
          <w:sz w:val="24"/>
          <w:szCs w:val="24"/>
          <w:u w:val="single"/>
        </w:rPr>
        <w:t xml:space="preserve">presents your area of research </w:t>
      </w:r>
      <w:r w:rsidRPr="003C5428">
        <w:rPr>
          <w:rFonts w:ascii="Times New Roman" w:hAnsi="Times New Roman" w:cs="Times New Roman"/>
          <w:sz w:val="24"/>
          <w:szCs w:val="24"/>
        </w:rPr>
        <w:t>to identified stakeholders and obtain feedback that should be reflected upon in no more than 200 words.</w:t>
      </w:r>
      <w:r w:rsidR="00C80EE8" w:rsidRPr="003C5428">
        <w:rPr>
          <w:rFonts w:ascii="Times New Roman" w:hAnsi="Times New Roman" w:cs="Times New Roman"/>
          <w:sz w:val="24"/>
          <w:szCs w:val="24"/>
        </w:rPr>
        <w:t xml:space="preserve"> </w:t>
      </w:r>
    </w:p>
    <w:p w14:paraId="32AF7332" w14:textId="56C1FF6D" w:rsidR="004352C8" w:rsidRDefault="004352C8" w:rsidP="004352C8">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Put script</w:t>
      </w:r>
    </w:p>
    <w:p w14:paraId="64A18933" w14:textId="41AB5EDA" w:rsidR="004352C8" w:rsidRPr="004352C8" w:rsidRDefault="00613B62" w:rsidP="004352C8">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Why is my research flexible and useful and valuable?</w:t>
      </w:r>
      <w:r w:rsidR="00730C69">
        <w:rPr>
          <w:rFonts w:ascii="Times New Roman" w:hAnsi="Times New Roman" w:cs="Times New Roman"/>
          <w:sz w:val="24"/>
          <w:szCs w:val="24"/>
        </w:rPr>
        <w:t xml:space="preserve"> And reflect on it</w:t>
      </w:r>
    </w:p>
    <w:p w14:paraId="392187A3" w14:textId="77777777" w:rsidR="00A70208" w:rsidRPr="003C5428" w:rsidRDefault="00A70208" w:rsidP="003C5428">
      <w:pPr>
        <w:spacing w:line="360" w:lineRule="auto"/>
        <w:rPr>
          <w:rFonts w:ascii="Times New Roman" w:hAnsi="Times New Roman" w:cs="Times New Roman"/>
          <w:sz w:val="24"/>
          <w:szCs w:val="24"/>
        </w:rPr>
      </w:pPr>
    </w:p>
    <w:p w14:paraId="1D39D1C8" w14:textId="77777777" w:rsidR="00AB4001" w:rsidRPr="003C5428" w:rsidRDefault="00AB4001" w:rsidP="003C5428">
      <w:pPr>
        <w:spacing w:line="360" w:lineRule="auto"/>
        <w:rPr>
          <w:rFonts w:ascii="Times New Roman" w:hAnsi="Times New Roman" w:cs="Times New Roman"/>
          <w:sz w:val="24"/>
          <w:szCs w:val="24"/>
        </w:rPr>
      </w:pPr>
    </w:p>
    <w:p w14:paraId="6222641F" w14:textId="77777777" w:rsidR="00AB4001" w:rsidRPr="003C5428" w:rsidRDefault="00AB4001" w:rsidP="003C5428">
      <w:pPr>
        <w:spacing w:line="360" w:lineRule="auto"/>
        <w:rPr>
          <w:rFonts w:ascii="Times New Roman" w:hAnsi="Times New Roman" w:cs="Times New Roman"/>
          <w:sz w:val="24"/>
          <w:szCs w:val="24"/>
        </w:rPr>
      </w:pPr>
    </w:p>
    <w:p w14:paraId="4B57EE9F" w14:textId="77777777" w:rsidR="0029790B" w:rsidRPr="003C5428" w:rsidRDefault="0029790B" w:rsidP="003C5428">
      <w:pPr>
        <w:spacing w:line="360" w:lineRule="auto"/>
        <w:ind w:left="360"/>
        <w:rPr>
          <w:rFonts w:ascii="Times New Roman" w:hAnsi="Times New Roman" w:cs="Times New Roman"/>
          <w:sz w:val="24"/>
          <w:szCs w:val="24"/>
        </w:rPr>
      </w:pPr>
    </w:p>
    <w:p w14:paraId="3B91FC1F" w14:textId="6A820448" w:rsidR="00DA4AE8" w:rsidRPr="003C5428" w:rsidRDefault="00DA4AE8" w:rsidP="003C5428">
      <w:pPr>
        <w:spacing w:line="360" w:lineRule="auto"/>
        <w:rPr>
          <w:rFonts w:ascii="Times New Roman" w:hAnsi="Times New Roman" w:cs="Times New Roman"/>
          <w:sz w:val="24"/>
          <w:szCs w:val="24"/>
        </w:rPr>
      </w:pPr>
    </w:p>
    <w:p w14:paraId="18EB3046" w14:textId="11A7B969" w:rsidR="00DA4AE8" w:rsidRPr="003C5428" w:rsidRDefault="00DA4AE8" w:rsidP="003C5428">
      <w:pPr>
        <w:spacing w:line="360" w:lineRule="auto"/>
        <w:rPr>
          <w:rFonts w:ascii="Times New Roman" w:hAnsi="Times New Roman" w:cs="Times New Roman"/>
          <w:sz w:val="24"/>
          <w:szCs w:val="24"/>
        </w:rPr>
      </w:pPr>
    </w:p>
    <w:p w14:paraId="6A80ABA9" w14:textId="65466D46" w:rsidR="00DA4AE8" w:rsidRPr="003C5428" w:rsidRDefault="00DA4AE8" w:rsidP="003C5428">
      <w:pPr>
        <w:spacing w:line="360" w:lineRule="auto"/>
        <w:rPr>
          <w:rFonts w:ascii="Times New Roman" w:hAnsi="Times New Roman" w:cs="Times New Roman"/>
          <w:sz w:val="24"/>
          <w:szCs w:val="24"/>
        </w:rPr>
      </w:pPr>
    </w:p>
    <w:p w14:paraId="59DB126F" w14:textId="445F1DC4" w:rsidR="00DA4AE8" w:rsidRPr="003C5428" w:rsidRDefault="00DA4AE8" w:rsidP="003C5428">
      <w:pPr>
        <w:spacing w:line="360" w:lineRule="auto"/>
        <w:rPr>
          <w:rFonts w:ascii="Times New Roman" w:hAnsi="Times New Roman" w:cs="Times New Roman"/>
          <w:sz w:val="24"/>
          <w:szCs w:val="24"/>
        </w:rPr>
      </w:pPr>
    </w:p>
    <w:p w14:paraId="1005C232" w14:textId="47F7B169" w:rsidR="00DA4AE8" w:rsidRPr="003C5428" w:rsidRDefault="00DA4AE8" w:rsidP="003C5428">
      <w:pPr>
        <w:spacing w:line="360" w:lineRule="auto"/>
        <w:rPr>
          <w:rFonts w:ascii="Times New Roman" w:hAnsi="Times New Roman" w:cs="Times New Roman"/>
          <w:sz w:val="24"/>
          <w:szCs w:val="24"/>
        </w:rPr>
      </w:pPr>
    </w:p>
    <w:p w14:paraId="045DDA4C" w14:textId="1F8C3E39" w:rsidR="00DA4AE8" w:rsidRPr="003C5428" w:rsidRDefault="00DA4AE8" w:rsidP="003C5428">
      <w:pPr>
        <w:spacing w:line="360" w:lineRule="auto"/>
        <w:rPr>
          <w:rFonts w:ascii="Times New Roman" w:hAnsi="Times New Roman" w:cs="Times New Roman"/>
          <w:sz w:val="24"/>
          <w:szCs w:val="24"/>
        </w:rPr>
      </w:pPr>
    </w:p>
    <w:p w14:paraId="56088F2D" w14:textId="77777777" w:rsidR="00DA4AE8" w:rsidRPr="003C5428" w:rsidRDefault="00DA4AE8" w:rsidP="003C5428">
      <w:pPr>
        <w:spacing w:line="360" w:lineRule="auto"/>
        <w:rPr>
          <w:rFonts w:ascii="Times New Roman" w:hAnsi="Times New Roman" w:cs="Times New Roman"/>
          <w:sz w:val="24"/>
          <w:szCs w:val="24"/>
        </w:rPr>
      </w:pPr>
    </w:p>
    <w:p w14:paraId="6BDC21C7" w14:textId="77777777" w:rsidR="00DA4AE8" w:rsidRPr="003C5428" w:rsidRDefault="00DA4AE8" w:rsidP="003C5428">
      <w:pPr>
        <w:spacing w:line="360" w:lineRule="auto"/>
        <w:rPr>
          <w:rFonts w:ascii="Times New Roman" w:hAnsi="Times New Roman" w:cs="Times New Roman"/>
          <w:sz w:val="24"/>
          <w:szCs w:val="24"/>
        </w:rPr>
      </w:pPr>
    </w:p>
    <w:p w14:paraId="2310C64E" w14:textId="77777777" w:rsidR="00DA4AE8" w:rsidRPr="003C5428" w:rsidRDefault="00DA4AE8" w:rsidP="003C5428">
      <w:pPr>
        <w:spacing w:line="360" w:lineRule="auto"/>
        <w:rPr>
          <w:rFonts w:ascii="Times New Roman" w:hAnsi="Times New Roman" w:cs="Times New Roman"/>
          <w:sz w:val="24"/>
          <w:szCs w:val="24"/>
        </w:rPr>
      </w:pPr>
    </w:p>
    <w:p w14:paraId="3B0FB0D0" w14:textId="77777777" w:rsidR="00DA4AE8" w:rsidRPr="003C5428" w:rsidRDefault="00DA4AE8" w:rsidP="003C5428">
      <w:pPr>
        <w:spacing w:line="360" w:lineRule="auto"/>
        <w:rPr>
          <w:rFonts w:ascii="Times New Roman" w:hAnsi="Times New Roman" w:cs="Times New Roman"/>
          <w:sz w:val="24"/>
          <w:szCs w:val="24"/>
        </w:rPr>
      </w:pPr>
    </w:p>
    <w:p w14:paraId="48C86EB1" w14:textId="77777777" w:rsidR="00DA4AE8" w:rsidRPr="003C5428" w:rsidRDefault="00DA4AE8" w:rsidP="003C5428">
      <w:pPr>
        <w:spacing w:line="360" w:lineRule="auto"/>
        <w:rPr>
          <w:rFonts w:ascii="Times New Roman" w:hAnsi="Times New Roman" w:cs="Times New Roman"/>
          <w:sz w:val="24"/>
          <w:szCs w:val="24"/>
        </w:rPr>
      </w:pPr>
    </w:p>
    <w:p w14:paraId="007C7D08" w14:textId="77777777" w:rsidR="00DA4AE8" w:rsidRPr="003C5428" w:rsidRDefault="00DA4AE8" w:rsidP="003C5428">
      <w:pPr>
        <w:spacing w:line="360" w:lineRule="auto"/>
        <w:rPr>
          <w:rFonts w:ascii="Times New Roman" w:hAnsi="Times New Roman" w:cs="Times New Roman"/>
          <w:sz w:val="24"/>
          <w:szCs w:val="24"/>
        </w:rPr>
      </w:pPr>
    </w:p>
    <w:p w14:paraId="0B89FD55" w14:textId="77777777" w:rsidR="00DA4AE8" w:rsidRPr="003C5428" w:rsidRDefault="00DA4AE8" w:rsidP="003C5428">
      <w:pPr>
        <w:spacing w:line="360" w:lineRule="auto"/>
        <w:rPr>
          <w:rFonts w:ascii="Times New Roman" w:hAnsi="Times New Roman" w:cs="Times New Roman"/>
          <w:sz w:val="24"/>
          <w:szCs w:val="24"/>
        </w:rPr>
      </w:pPr>
    </w:p>
    <w:p w14:paraId="6AFC3688" w14:textId="77777777" w:rsidR="00DA4AE8" w:rsidRPr="003C5428" w:rsidRDefault="00DA4AE8" w:rsidP="003C5428">
      <w:pPr>
        <w:spacing w:line="360" w:lineRule="auto"/>
        <w:rPr>
          <w:rFonts w:ascii="Times New Roman" w:hAnsi="Times New Roman" w:cs="Times New Roman"/>
          <w:sz w:val="24"/>
          <w:szCs w:val="24"/>
        </w:rPr>
      </w:pPr>
    </w:p>
    <w:p w14:paraId="66640E4D" w14:textId="77777777" w:rsidR="00DA4AE8" w:rsidRPr="003C5428" w:rsidRDefault="00DA4AE8" w:rsidP="003C5428">
      <w:pPr>
        <w:spacing w:line="360" w:lineRule="auto"/>
        <w:rPr>
          <w:rFonts w:ascii="Times New Roman" w:hAnsi="Times New Roman" w:cs="Times New Roman"/>
          <w:sz w:val="24"/>
          <w:szCs w:val="24"/>
        </w:rPr>
      </w:pPr>
    </w:p>
    <w:p w14:paraId="6B17D9C5" w14:textId="77777777" w:rsidR="00BA72CD" w:rsidRDefault="00BA72CD" w:rsidP="003C5428">
      <w:pPr>
        <w:spacing w:line="360" w:lineRule="auto"/>
        <w:rPr>
          <w:rFonts w:ascii="Times New Roman" w:hAnsi="Times New Roman" w:cs="Times New Roman"/>
          <w:sz w:val="24"/>
          <w:szCs w:val="24"/>
        </w:rPr>
      </w:pPr>
    </w:p>
    <w:p w14:paraId="4A62B77C" w14:textId="77777777" w:rsidR="003369B0" w:rsidRDefault="003369B0" w:rsidP="003C5428">
      <w:pPr>
        <w:spacing w:line="360" w:lineRule="auto"/>
        <w:rPr>
          <w:rFonts w:ascii="Times New Roman" w:hAnsi="Times New Roman" w:cs="Times New Roman"/>
          <w:sz w:val="24"/>
          <w:szCs w:val="24"/>
        </w:rPr>
      </w:pPr>
    </w:p>
    <w:p w14:paraId="4E301CEF" w14:textId="07F95BEB" w:rsidR="00DA4AE8" w:rsidRPr="003C5428" w:rsidRDefault="00DA4AE8" w:rsidP="003C5428">
      <w:pPr>
        <w:pBdr>
          <w:bottom w:val="single" w:sz="4" w:space="1" w:color="auto"/>
        </w:pBdr>
        <w:spacing w:line="360" w:lineRule="auto"/>
        <w:rPr>
          <w:rFonts w:ascii="Times New Roman" w:hAnsi="Times New Roman" w:cs="Times New Roman"/>
          <w:b/>
          <w:bCs/>
          <w:sz w:val="24"/>
          <w:szCs w:val="24"/>
        </w:rPr>
      </w:pPr>
      <w:r w:rsidRPr="003C5428">
        <w:rPr>
          <w:rFonts w:ascii="Times New Roman" w:hAnsi="Times New Roman" w:cs="Times New Roman"/>
          <w:b/>
          <w:bCs/>
          <w:sz w:val="24"/>
          <w:szCs w:val="24"/>
        </w:rPr>
        <w:t>Task 4 – Data Analysis</w:t>
      </w:r>
    </w:p>
    <w:p w14:paraId="340218AC" w14:textId="024DA600" w:rsidR="00E47116" w:rsidRDefault="00301560" w:rsidP="00516FA5">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study, </w:t>
      </w:r>
      <w:r w:rsidR="00D36484">
        <w:rPr>
          <w:rFonts w:ascii="Times New Roman" w:hAnsi="Times New Roman" w:cs="Times New Roman"/>
          <w:sz w:val="24"/>
          <w:szCs w:val="24"/>
        </w:rPr>
        <w:t>the data collected was analysed as a descriptive statistical analysis</w:t>
      </w:r>
      <w:r w:rsidR="00FD476E">
        <w:rPr>
          <w:rFonts w:ascii="Times New Roman" w:hAnsi="Times New Roman" w:cs="Times New Roman"/>
          <w:sz w:val="24"/>
          <w:szCs w:val="24"/>
        </w:rPr>
        <w:t xml:space="preserve"> that includes questions such as the demographic information, </w:t>
      </w:r>
      <w:r w:rsidR="00F6297C">
        <w:rPr>
          <w:rFonts w:ascii="Times New Roman" w:hAnsi="Times New Roman" w:cs="Times New Roman"/>
          <w:sz w:val="24"/>
          <w:szCs w:val="24"/>
        </w:rPr>
        <w:t xml:space="preserve">internship experience to the challenges faced. With the collection of 30 respondents </w:t>
      </w:r>
      <w:r w:rsidR="00A4577E">
        <w:rPr>
          <w:rFonts w:ascii="Times New Roman" w:hAnsi="Times New Roman" w:cs="Times New Roman"/>
          <w:sz w:val="24"/>
          <w:szCs w:val="24"/>
        </w:rPr>
        <w:t>of the mixture of both qualitative and quantitative data, this helped the research a clear analysis of the findings</w:t>
      </w:r>
      <w:r w:rsidR="00E47116">
        <w:rPr>
          <w:rFonts w:ascii="Times New Roman" w:hAnsi="Times New Roman" w:cs="Times New Roman"/>
          <w:sz w:val="24"/>
          <w:szCs w:val="24"/>
        </w:rPr>
        <w:t>.</w:t>
      </w:r>
    </w:p>
    <w:p w14:paraId="6DFF932A" w14:textId="2F7C2C0F" w:rsidR="007F331C" w:rsidRDefault="007F331C" w:rsidP="007F331C">
      <w:pPr>
        <w:spacing w:line="360" w:lineRule="auto"/>
        <w:rPr>
          <w:rFonts w:ascii="Times New Roman" w:hAnsi="Times New Roman" w:cs="Times New Roman"/>
          <w:sz w:val="24"/>
          <w:szCs w:val="24"/>
          <w:lang w:val="en-MY"/>
        </w:rPr>
      </w:pPr>
      <w:r w:rsidRPr="007F331C">
        <w:rPr>
          <w:rFonts w:ascii="Times New Roman" w:hAnsi="Times New Roman" w:cs="Times New Roman"/>
          <w:sz w:val="24"/>
          <w:szCs w:val="24"/>
          <w:lang w:val="en-MY"/>
        </w:rPr>
        <w:t xml:space="preserve">The data was </w:t>
      </w:r>
      <w:proofErr w:type="spellStart"/>
      <w:r w:rsidRPr="007F331C">
        <w:rPr>
          <w:rFonts w:ascii="Times New Roman" w:hAnsi="Times New Roman" w:cs="Times New Roman"/>
          <w:sz w:val="24"/>
          <w:szCs w:val="24"/>
          <w:lang w:val="en-MY"/>
        </w:rPr>
        <w:t>analyzed</w:t>
      </w:r>
      <w:proofErr w:type="spellEnd"/>
      <w:r w:rsidRPr="007F331C">
        <w:rPr>
          <w:rFonts w:ascii="Times New Roman" w:hAnsi="Times New Roman" w:cs="Times New Roman"/>
          <w:sz w:val="24"/>
          <w:szCs w:val="24"/>
          <w:lang w:val="en-MY"/>
        </w:rPr>
        <w:t xml:space="preserve"> using descriptive statistics, with an emphasis on measures like</w:t>
      </w:r>
      <w:r w:rsidR="007C4EE0">
        <w:rPr>
          <w:rFonts w:ascii="Times New Roman" w:hAnsi="Times New Roman" w:cs="Times New Roman"/>
          <w:sz w:val="24"/>
          <w:szCs w:val="24"/>
          <w:lang w:val="en-MY"/>
        </w:rPr>
        <w:t xml:space="preserve"> </w:t>
      </w:r>
      <w:r w:rsidRPr="007F331C">
        <w:rPr>
          <w:rFonts w:ascii="Times New Roman" w:hAnsi="Times New Roman" w:cs="Times New Roman"/>
          <w:sz w:val="24"/>
          <w:szCs w:val="24"/>
          <w:lang w:val="en-MY"/>
        </w:rPr>
        <w:t xml:space="preserve">satisfaction </w:t>
      </w:r>
      <w:r w:rsidR="00212366">
        <w:rPr>
          <w:rFonts w:ascii="Times New Roman" w:hAnsi="Times New Roman" w:cs="Times New Roman"/>
          <w:sz w:val="24"/>
          <w:szCs w:val="24"/>
          <w:lang w:val="en-MY"/>
        </w:rPr>
        <w:t>levels and issues mentioned.</w:t>
      </w:r>
    </w:p>
    <w:p w14:paraId="735365D6" w14:textId="6C9C8E0A" w:rsidR="00E731DF" w:rsidRDefault="00E731DF" w:rsidP="00E731DF">
      <w:pPr>
        <w:pStyle w:val="ListParagraph"/>
        <w:numPr>
          <w:ilvl w:val="0"/>
          <w:numId w:val="14"/>
        </w:numPr>
        <w:spacing w:line="360" w:lineRule="auto"/>
        <w:rPr>
          <w:rFonts w:ascii="Times New Roman" w:hAnsi="Times New Roman" w:cs="Times New Roman"/>
          <w:b/>
          <w:bCs/>
          <w:sz w:val="24"/>
          <w:szCs w:val="24"/>
          <w:lang w:val="en-MY"/>
        </w:rPr>
      </w:pPr>
      <w:r>
        <w:rPr>
          <w:rFonts w:ascii="Times New Roman" w:hAnsi="Times New Roman" w:cs="Times New Roman"/>
          <w:b/>
          <w:bCs/>
          <w:sz w:val="24"/>
          <w:szCs w:val="24"/>
          <w:lang w:val="en-MY"/>
        </w:rPr>
        <w:t>Demographic Information</w:t>
      </w:r>
    </w:p>
    <w:p w14:paraId="78BC1A72" w14:textId="514FDD3E" w:rsidR="008C1E30" w:rsidRPr="008C1E30" w:rsidRDefault="00C97103" w:rsidP="008C1E30">
      <w:pPr>
        <w:spacing w:line="36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The demographic data collected </w:t>
      </w:r>
      <w:r w:rsidR="00BB4207">
        <w:rPr>
          <w:rFonts w:ascii="Times New Roman" w:hAnsi="Times New Roman" w:cs="Times New Roman"/>
          <w:sz w:val="24"/>
          <w:szCs w:val="24"/>
          <w:lang w:val="en-MY"/>
        </w:rPr>
        <w:t xml:space="preserve">offers insightful information on the effects of successful internship programs. </w:t>
      </w:r>
      <w:r w:rsidR="008C1E30" w:rsidRPr="008C1E30">
        <w:rPr>
          <w:rFonts w:ascii="Times New Roman" w:hAnsi="Times New Roman" w:cs="Times New Roman"/>
          <w:sz w:val="24"/>
          <w:szCs w:val="24"/>
          <w:lang w:val="en-MY"/>
        </w:rPr>
        <w:t>Several important conclusions are drawn from the internship data analysis. The</w:t>
      </w:r>
      <w:r w:rsidR="008C1E30" w:rsidRPr="003F5655">
        <w:rPr>
          <w:rFonts w:ascii="Times New Roman" w:hAnsi="Times New Roman" w:cs="Times New Roman"/>
          <w:b/>
          <w:bCs/>
          <w:sz w:val="24"/>
          <w:szCs w:val="24"/>
          <w:lang w:val="en-MY"/>
        </w:rPr>
        <w:t xml:space="preserve"> </w:t>
      </w:r>
      <w:r w:rsidR="003F5655" w:rsidRPr="003F5655">
        <w:rPr>
          <w:rFonts w:ascii="Times New Roman" w:hAnsi="Times New Roman" w:cs="Times New Roman"/>
          <w:b/>
          <w:bCs/>
          <w:sz w:val="24"/>
          <w:szCs w:val="24"/>
          <w:lang w:val="en-MY"/>
        </w:rPr>
        <w:t>mode</w:t>
      </w:r>
      <w:r w:rsidR="008C1E30" w:rsidRPr="003F5655">
        <w:rPr>
          <w:rFonts w:ascii="Times New Roman" w:hAnsi="Times New Roman" w:cs="Times New Roman"/>
          <w:b/>
          <w:bCs/>
          <w:sz w:val="24"/>
          <w:szCs w:val="24"/>
          <w:lang w:val="en-MY"/>
        </w:rPr>
        <w:t xml:space="preserve"> of internship </w:t>
      </w:r>
      <w:r w:rsidR="008C1E30" w:rsidRPr="008C1E30">
        <w:rPr>
          <w:rFonts w:ascii="Times New Roman" w:hAnsi="Times New Roman" w:cs="Times New Roman"/>
          <w:sz w:val="24"/>
          <w:szCs w:val="24"/>
          <w:lang w:val="en-MY"/>
        </w:rPr>
        <w:t xml:space="preserve">shows that </w:t>
      </w:r>
      <w:r w:rsidR="003F5655">
        <w:rPr>
          <w:rFonts w:ascii="Times New Roman" w:hAnsi="Times New Roman" w:cs="Times New Roman"/>
          <w:sz w:val="24"/>
          <w:szCs w:val="24"/>
          <w:lang w:val="en-MY"/>
        </w:rPr>
        <w:t>(</w:t>
      </w:r>
      <w:r w:rsidR="008C1E30" w:rsidRPr="008C1E30">
        <w:rPr>
          <w:rFonts w:ascii="Times New Roman" w:hAnsi="Times New Roman" w:cs="Times New Roman"/>
          <w:sz w:val="24"/>
          <w:szCs w:val="24"/>
          <w:lang w:val="en-MY"/>
        </w:rPr>
        <w:t>63%</w:t>
      </w:r>
      <w:r w:rsidR="003F5655">
        <w:rPr>
          <w:rFonts w:ascii="Times New Roman" w:hAnsi="Times New Roman" w:cs="Times New Roman"/>
          <w:sz w:val="24"/>
          <w:szCs w:val="24"/>
          <w:lang w:val="en-MY"/>
        </w:rPr>
        <w:t>)</w:t>
      </w:r>
      <w:r w:rsidR="008C1E30" w:rsidRPr="008C1E30">
        <w:rPr>
          <w:rFonts w:ascii="Times New Roman" w:hAnsi="Times New Roman" w:cs="Times New Roman"/>
          <w:sz w:val="24"/>
          <w:szCs w:val="24"/>
          <w:lang w:val="en-MY"/>
        </w:rPr>
        <w:t xml:space="preserve"> of respondents strongly prefer on-site work, with hybrid (27%), and remote (10%) employment being less common.</w:t>
      </w:r>
      <w:r w:rsidR="00364354">
        <w:rPr>
          <w:rFonts w:ascii="Times New Roman" w:hAnsi="Times New Roman" w:cs="Times New Roman"/>
          <w:sz w:val="24"/>
          <w:szCs w:val="24"/>
          <w:lang w:val="en-MY"/>
        </w:rPr>
        <w:t xml:space="preserve"> This shows that on-site internships provide </w:t>
      </w:r>
      <w:r w:rsidR="00671234">
        <w:rPr>
          <w:rFonts w:ascii="Times New Roman" w:hAnsi="Times New Roman" w:cs="Times New Roman"/>
          <w:sz w:val="24"/>
          <w:szCs w:val="24"/>
          <w:lang w:val="en-MY"/>
        </w:rPr>
        <w:t xml:space="preserve">the opportunity to develop their skills and build networks </w:t>
      </w:r>
      <w:r w:rsidR="00671234" w:rsidRPr="00671234">
        <w:rPr>
          <w:rFonts w:ascii="Times New Roman" w:hAnsi="Times New Roman" w:cs="Times New Roman"/>
          <w:sz w:val="24"/>
          <w:szCs w:val="24"/>
        </w:rPr>
        <w:t>(Hora &amp; Thompson, 2017)</w:t>
      </w:r>
      <w:r w:rsidR="00671234">
        <w:rPr>
          <w:rFonts w:ascii="Times New Roman" w:hAnsi="Times New Roman" w:cs="Times New Roman"/>
          <w:sz w:val="24"/>
          <w:szCs w:val="24"/>
        </w:rPr>
        <w:t>.</w:t>
      </w:r>
      <w:r w:rsidR="008C1E30" w:rsidRPr="008C1E30">
        <w:rPr>
          <w:rFonts w:ascii="Times New Roman" w:hAnsi="Times New Roman" w:cs="Times New Roman"/>
          <w:sz w:val="24"/>
          <w:szCs w:val="24"/>
          <w:lang w:val="en-MY"/>
        </w:rPr>
        <w:t xml:space="preserve"> The </w:t>
      </w:r>
      <w:r w:rsidR="008C1E30" w:rsidRPr="003F5655">
        <w:rPr>
          <w:rFonts w:ascii="Times New Roman" w:hAnsi="Times New Roman" w:cs="Times New Roman"/>
          <w:b/>
          <w:bCs/>
          <w:sz w:val="24"/>
          <w:szCs w:val="24"/>
          <w:lang w:val="en-MY"/>
        </w:rPr>
        <w:t>company type</w:t>
      </w:r>
      <w:r w:rsidR="008C1E30" w:rsidRPr="008C1E30">
        <w:rPr>
          <w:rFonts w:ascii="Times New Roman" w:hAnsi="Times New Roman" w:cs="Times New Roman"/>
          <w:sz w:val="24"/>
          <w:szCs w:val="24"/>
          <w:lang w:val="en-MY"/>
        </w:rPr>
        <w:t xml:space="preserve"> indicates a limited exposure to global </w:t>
      </w:r>
      <w:r w:rsidR="006A2FD6">
        <w:rPr>
          <w:rFonts w:ascii="Times New Roman" w:hAnsi="Times New Roman" w:cs="Times New Roman"/>
          <w:sz w:val="24"/>
          <w:szCs w:val="24"/>
          <w:lang w:val="en-MY"/>
        </w:rPr>
        <w:t>work exposure</w:t>
      </w:r>
      <w:r w:rsidR="008C1E30" w:rsidRPr="008C1E30">
        <w:rPr>
          <w:rFonts w:ascii="Times New Roman" w:hAnsi="Times New Roman" w:cs="Times New Roman"/>
          <w:sz w:val="24"/>
          <w:szCs w:val="24"/>
          <w:lang w:val="en-MY"/>
        </w:rPr>
        <w:t xml:space="preserve">, reflecting the </w:t>
      </w:r>
      <w:r w:rsidR="006A2FD6">
        <w:rPr>
          <w:rFonts w:ascii="Times New Roman" w:hAnsi="Times New Roman" w:cs="Times New Roman"/>
          <w:sz w:val="24"/>
          <w:szCs w:val="24"/>
          <w:lang w:val="en-MY"/>
        </w:rPr>
        <w:t>majority</w:t>
      </w:r>
      <w:r w:rsidR="008C1E30" w:rsidRPr="008C1E30">
        <w:rPr>
          <w:rFonts w:ascii="Times New Roman" w:hAnsi="Times New Roman" w:cs="Times New Roman"/>
          <w:sz w:val="24"/>
          <w:szCs w:val="24"/>
          <w:lang w:val="en-MY"/>
        </w:rPr>
        <w:t xml:space="preserve"> of local </w:t>
      </w:r>
      <w:r w:rsidR="00A226A9">
        <w:rPr>
          <w:rFonts w:ascii="Times New Roman" w:hAnsi="Times New Roman" w:cs="Times New Roman"/>
          <w:sz w:val="24"/>
          <w:szCs w:val="24"/>
          <w:lang w:val="en-MY"/>
        </w:rPr>
        <w:t>companies at</w:t>
      </w:r>
      <w:r w:rsidR="008C1E30" w:rsidRPr="008C1E30">
        <w:rPr>
          <w:rFonts w:ascii="Times New Roman" w:hAnsi="Times New Roman" w:cs="Times New Roman"/>
          <w:sz w:val="24"/>
          <w:szCs w:val="24"/>
          <w:lang w:val="en-MY"/>
        </w:rPr>
        <w:t xml:space="preserve"> (80%).</w:t>
      </w:r>
      <w:r w:rsidR="00FE1D37">
        <w:rPr>
          <w:rFonts w:ascii="Times New Roman" w:hAnsi="Times New Roman" w:cs="Times New Roman"/>
          <w:sz w:val="24"/>
          <w:szCs w:val="24"/>
          <w:lang w:val="en-MY"/>
        </w:rPr>
        <w:t xml:space="preserve"> </w:t>
      </w:r>
      <w:r w:rsidR="008C4BDD" w:rsidRPr="008C4BDD">
        <w:rPr>
          <w:rFonts w:ascii="Times New Roman" w:hAnsi="Times New Roman" w:cs="Times New Roman"/>
          <w:sz w:val="24"/>
          <w:szCs w:val="24"/>
          <w:lang w:val="en-MY"/>
        </w:rPr>
        <w:t xml:space="preserve">MNC internships offer more chances for career advancement because big businesses frequently give better organized training programs, cutting-edge technology, and resources. </w:t>
      </w:r>
      <w:r w:rsidR="008C1E30" w:rsidRPr="008C1E30">
        <w:rPr>
          <w:rFonts w:ascii="Times New Roman" w:hAnsi="Times New Roman" w:cs="Times New Roman"/>
          <w:sz w:val="24"/>
          <w:szCs w:val="24"/>
          <w:lang w:val="en-MY"/>
        </w:rPr>
        <w:t xml:space="preserve">The </w:t>
      </w:r>
      <w:r w:rsidR="00F22A27" w:rsidRPr="00F22A27">
        <w:rPr>
          <w:rFonts w:ascii="Times New Roman" w:hAnsi="Times New Roman" w:cs="Times New Roman"/>
          <w:b/>
          <w:bCs/>
          <w:sz w:val="24"/>
          <w:szCs w:val="24"/>
          <w:lang w:val="en-MY"/>
        </w:rPr>
        <w:t xml:space="preserve">duration </w:t>
      </w:r>
      <w:r w:rsidR="008C1E30" w:rsidRPr="00F22A27">
        <w:rPr>
          <w:rFonts w:ascii="Times New Roman" w:hAnsi="Times New Roman" w:cs="Times New Roman"/>
          <w:b/>
          <w:bCs/>
          <w:sz w:val="24"/>
          <w:szCs w:val="24"/>
          <w:lang w:val="en-MY"/>
        </w:rPr>
        <w:t xml:space="preserve">of internships </w:t>
      </w:r>
      <w:r w:rsidR="008C1E30" w:rsidRPr="008C1E30">
        <w:rPr>
          <w:rFonts w:ascii="Times New Roman" w:hAnsi="Times New Roman" w:cs="Times New Roman"/>
          <w:sz w:val="24"/>
          <w:szCs w:val="24"/>
          <w:lang w:val="en-MY"/>
        </w:rPr>
        <w:t>varies; most are short-term</w:t>
      </w:r>
      <w:r w:rsidR="009C4F6A">
        <w:rPr>
          <w:rFonts w:ascii="Times New Roman" w:hAnsi="Times New Roman" w:cs="Times New Roman"/>
          <w:sz w:val="24"/>
          <w:szCs w:val="24"/>
          <w:lang w:val="en-MY"/>
        </w:rPr>
        <w:t xml:space="preserve"> at</w:t>
      </w:r>
      <w:r w:rsidR="008C1E30" w:rsidRPr="008C1E30">
        <w:rPr>
          <w:rFonts w:ascii="Times New Roman" w:hAnsi="Times New Roman" w:cs="Times New Roman"/>
          <w:sz w:val="24"/>
          <w:szCs w:val="24"/>
          <w:lang w:val="en-MY"/>
        </w:rPr>
        <w:t xml:space="preserve"> (57%), which may have an effect on the breadth of experience</w:t>
      </w:r>
      <w:r w:rsidR="00784B51">
        <w:rPr>
          <w:rFonts w:ascii="Times New Roman" w:hAnsi="Times New Roman" w:cs="Times New Roman"/>
          <w:sz w:val="24"/>
          <w:szCs w:val="24"/>
          <w:lang w:val="en-MY"/>
        </w:rPr>
        <w:t xml:space="preserve"> that </w:t>
      </w:r>
      <w:r w:rsidR="006206EB">
        <w:rPr>
          <w:rFonts w:ascii="Times New Roman" w:hAnsi="Times New Roman" w:cs="Times New Roman"/>
          <w:sz w:val="24"/>
          <w:szCs w:val="24"/>
          <w:lang w:val="en-MY"/>
        </w:rPr>
        <w:t xml:space="preserve">could </w:t>
      </w:r>
      <w:r w:rsidR="00F56BBD">
        <w:rPr>
          <w:rFonts w:ascii="Times New Roman" w:hAnsi="Times New Roman" w:cs="Times New Roman"/>
          <w:sz w:val="24"/>
          <w:szCs w:val="24"/>
          <w:lang w:val="en-MY"/>
        </w:rPr>
        <w:t xml:space="preserve">diminish </w:t>
      </w:r>
      <w:r w:rsidR="006206EB">
        <w:rPr>
          <w:rFonts w:ascii="Times New Roman" w:hAnsi="Times New Roman" w:cs="Times New Roman"/>
          <w:sz w:val="24"/>
          <w:szCs w:val="24"/>
          <w:lang w:val="en-MY"/>
        </w:rPr>
        <w:t xml:space="preserve">their </w:t>
      </w:r>
      <w:r w:rsidR="00301935">
        <w:rPr>
          <w:rFonts w:ascii="Times New Roman" w:hAnsi="Times New Roman" w:cs="Times New Roman"/>
          <w:sz w:val="24"/>
          <w:szCs w:val="24"/>
          <w:lang w:val="en-MY"/>
        </w:rPr>
        <w:t>employability</w:t>
      </w:r>
      <w:r w:rsidR="00C3285C">
        <w:rPr>
          <w:rFonts w:ascii="Times New Roman" w:hAnsi="Times New Roman" w:cs="Times New Roman"/>
          <w:sz w:val="24"/>
          <w:szCs w:val="24"/>
          <w:lang w:val="en-MY"/>
        </w:rPr>
        <w:t>.</w:t>
      </w:r>
    </w:p>
    <w:p w14:paraId="2821551B" w14:textId="77777777" w:rsidR="00047077" w:rsidRDefault="00047077" w:rsidP="008C1E30">
      <w:pPr>
        <w:spacing w:line="360" w:lineRule="auto"/>
        <w:rPr>
          <w:rFonts w:ascii="Times New Roman" w:hAnsi="Times New Roman" w:cs="Times New Roman"/>
          <w:sz w:val="24"/>
          <w:szCs w:val="24"/>
          <w:lang w:val="en-MY"/>
        </w:rPr>
      </w:pPr>
    </w:p>
    <w:p w14:paraId="14AE7C7B" w14:textId="77777777" w:rsidR="002D1E8F" w:rsidRDefault="002D1E8F" w:rsidP="008C1E30">
      <w:pPr>
        <w:spacing w:line="360" w:lineRule="auto"/>
        <w:rPr>
          <w:rFonts w:ascii="Times New Roman" w:hAnsi="Times New Roman" w:cs="Times New Roman"/>
          <w:sz w:val="24"/>
          <w:szCs w:val="24"/>
          <w:lang w:val="en-MY"/>
        </w:rPr>
      </w:pPr>
    </w:p>
    <w:p w14:paraId="2924739C" w14:textId="77777777" w:rsidR="002D1E8F" w:rsidRDefault="002D1E8F" w:rsidP="008C1E30">
      <w:pPr>
        <w:spacing w:line="360" w:lineRule="auto"/>
        <w:rPr>
          <w:rFonts w:ascii="Times New Roman" w:hAnsi="Times New Roman" w:cs="Times New Roman"/>
          <w:sz w:val="24"/>
          <w:szCs w:val="24"/>
          <w:lang w:val="en-MY"/>
        </w:rPr>
      </w:pPr>
    </w:p>
    <w:p w14:paraId="5723A189" w14:textId="77777777" w:rsidR="002D1E8F" w:rsidRDefault="002D1E8F" w:rsidP="008C1E30">
      <w:pPr>
        <w:spacing w:line="360" w:lineRule="auto"/>
        <w:rPr>
          <w:rFonts w:ascii="Times New Roman" w:hAnsi="Times New Roman" w:cs="Times New Roman"/>
          <w:sz w:val="24"/>
          <w:szCs w:val="24"/>
          <w:lang w:val="en-MY"/>
        </w:rPr>
      </w:pPr>
    </w:p>
    <w:p w14:paraId="42081DC7" w14:textId="77777777" w:rsidR="002D1E8F" w:rsidRDefault="002D1E8F" w:rsidP="008C1E30">
      <w:pPr>
        <w:spacing w:line="360" w:lineRule="auto"/>
        <w:rPr>
          <w:rFonts w:ascii="Times New Roman" w:hAnsi="Times New Roman" w:cs="Times New Roman"/>
          <w:sz w:val="24"/>
          <w:szCs w:val="24"/>
          <w:lang w:val="en-MY"/>
        </w:rPr>
      </w:pPr>
    </w:p>
    <w:p w14:paraId="45024C21" w14:textId="77777777" w:rsidR="002D1E8F" w:rsidRDefault="002D1E8F" w:rsidP="008C1E30">
      <w:pPr>
        <w:spacing w:line="360" w:lineRule="auto"/>
        <w:rPr>
          <w:rFonts w:ascii="Times New Roman" w:hAnsi="Times New Roman" w:cs="Times New Roman"/>
          <w:sz w:val="24"/>
          <w:szCs w:val="24"/>
          <w:lang w:val="en-MY"/>
        </w:rPr>
      </w:pPr>
    </w:p>
    <w:p w14:paraId="2C7DA15C" w14:textId="77777777" w:rsidR="002D1E8F" w:rsidRDefault="002D1E8F" w:rsidP="008C1E30">
      <w:pPr>
        <w:spacing w:line="360" w:lineRule="auto"/>
        <w:rPr>
          <w:rFonts w:ascii="Times New Roman" w:hAnsi="Times New Roman" w:cs="Times New Roman"/>
          <w:sz w:val="24"/>
          <w:szCs w:val="24"/>
          <w:lang w:val="en-MY"/>
        </w:rPr>
      </w:pPr>
    </w:p>
    <w:p w14:paraId="307A356F" w14:textId="77777777" w:rsidR="002D1E8F" w:rsidRDefault="002D1E8F" w:rsidP="008C1E30">
      <w:pPr>
        <w:spacing w:line="360" w:lineRule="auto"/>
        <w:rPr>
          <w:rFonts w:ascii="Times New Roman" w:hAnsi="Times New Roman" w:cs="Times New Roman"/>
          <w:sz w:val="24"/>
          <w:szCs w:val="24"/>
          <w:lang w:val="en-MY"/>
        </w:rPr>
      </w:pPr>
    </w:p>
    <w:p w14:paraId="27741AE2" w14:textId="77777777" w:rsidR="002D1E8F" w:rsidRDefault="002D1E8F" w:rsidP="008C1E30">
      <w:pPr>
        <w:spacing w:line="360" w:lineRule="auto"/>
        <w:rPr>
          <w:rFonts w:ascii="Times New Roman" w:hAnsi="Times New Roman" w:cs="Times New Roman"/>
          <w:sz w:val="24"/>
          <w:szCs w:val="24"/>
          <w:lang w:val="en-MY"/>
        </w:rPr>
      </w:pPr>
    </w:p>
    <w:p w14:paraId="7E2CFC92" w14:textId="77777777" w:rsidR="002D1E8F" w:rsidRDefault="002D1E8F" w:rsidP="008C1E30">
      <w:pPr>
        <w:spacing w:line="360" w:lineRule="auto"/>
        <w:rPr>
          <w:rFonts w:ascii="Times New Roman" w:hAnsi="Times New Roman" w:cs="Times New Roman"/>
          <w:sz w:val="24"/>
          <w:szCs w:val="24"/>
          <w:lang w:val="en-MY"/>
        </w:rPr>
      </w:pPr>
    </w:p>
    <w:p w14:paraId="6CAB961E" w14:textId="77777777" w:rsidR="002D1E8F" w:rsidRPr="002E6E65" w:rsidRDefault="002D1E8F" w:rsidP="008C1E30">
      <w:pPr>
        <w:spacing w:line="360" w:lineRule="auto"/>
        <w:rPr>
          <w:rFonts w:ascii="Times New Roman" w:hAnsi="Times New Roman" w:cs="Times New Roman"/>
          <w:sz w:val="24"/>
          <w:szCs w:val="24"/>
          <w:lang w:val="en-MY"/>
        </w:rPr>
      </w:pPr>
    </w:p>
    <w:p w14:paraId="21C8B88A" w14:textId="41E70786" w:rsidR="00A36D85" w:rsidRDefault="00E731DF" w:rsidP="004858E9">
      <w:pPr>
        <w:pStyle w:val="ListParagraph"/>
        <w:numPr>
          <w:ilvl w:val="0"/>
          <w:numId w:val="14"/>
        </w:numPr>
        <w:spacing w:line="360" w:lineRule="auto"/>
        <w:rPr>
          <w:rFonts w:ascii="Times New Roman" w:hAnsi="Times New Roman" w:cs="Times New Roman"/>
          <w:b/>
          <w:bCs/>
          <w:sz w:val="24"/>
          <w:szCs w:val="24"/>
          <w:lang w:val="en-MY"/>
        </w:rPr>
      </w:pPr>
      <w:r>
        <w:rPr>
          <w:rFonts w:ascii="Times New Roman" w:hAnsi="Times New Roman" w:cs="Times New Roman"/>
          <w:b/>
          <w:bCs/>
          <w:sz w:val="24"/>
          <w:szCs w:val="24"/>
          <w:lang w:val="en-MY"/>
        </w:rPr>
        <w:t>Experiences</w:t>
      </w:r>
    </w:p>
    <w:p w14:paraId="7E7D91F1" w14:textId="127FADF5" w:rsidR="004E489B" w:rsidRPr="004E489B" w:rsidRDefault="004E489B" w:rsidP="004E489B">
      <w:pPr>
        <w:spacing w:line="360" w:lineRule="auto"/>
        <w:rPr>
          <w:rFonts w:ascii="Times New Roman" w:hAnsi="Times New Roman" w:cs="Times New Roman"/>
          <w:sz w:val="24"/>
          <w:szCs w:val="24"/>
          <w:lang w:val="en-MY"/>
        </w:rPr>
      </w:pPr>
      <w:r>
        <w:rPr>
          <w:rFonts w:ascii="Times New Roman" w:hAnsi="Times New Roman" w:cs="Times New Roman"/>
          <w:sz w:val="24"/>
          <w:szCs w:val="24"/>
          <w:lang w:val="en-MY"/>
        </w:rPr>
        <w:t xml:space="preserve">There are 6 close-ended question </w:t>
      </w:r>
      <w:r w:rsidR="000E34D4">
        <w:rPr>
          <w:rFonts w:ascii="Times New Roman" w:hAnsi="Times New Roman" w:cs="Times New Roman"/>
          <w:sz w:val="24"/>
          <w:szCs w:val="24"/>
          <w:lang w:val="en-MY"/>
        </w:rPr>
        <w:t xml:space="preserve">in the context of the experiences of interns. Out of 6 factors influencing the internship experience, the </w:t>
      </w:r>
      <w:r w:rsidR="001C1E31">
        <w:rPr>
          <w:rFonts w:ascii="Times New Roman" w:hAnsi="Times New Roman" w:cs="Times New Roman"/>
          <w:sz w:val="24"/>
          <w:szCs w:val="24"/>
          <w:lang w:val="en-MY"/>
        </w:rPr>
        <w:t xml:space="preserve">key </w:t>
      </w:r>
      <w:r w:rsidR="00180D0C">
        <w:rPr>
          <w:rFonts w:ascii="Times New Roman" w:hAnsi="Times New Roman" w:cs="Times New Roman"/>
          <w:sz w:val="24"/>
          <w:szCs w:val="24"/>
          <w:lang w:val="en-MY"/>
        </w:rPr>
        <w:t>highlights that the interns experienced were:</w:t>
      </w:r>
    </w:p>
    <w:p w14:paraId="105F2DD4" w14:textId="77777777" w:rsidR="004858E9" w:rsidRPr="004858E9" w:rsidRDefault="004858E9" w:rsidP="004858E9">
      <w:pPr>
        <w:pStyle w:val="ListParagraph"/>
        <w:spacing w:line="360" w:lineRule="auto"/>
        <w:rPr>
          <w:rFonts w:ascii="Times New Roman" w:hAnsi="Times New Roman" w:cs="Times New Roman"/>
          <w:b/>
          <w:bCs/>
          <w:sz w:val="24"/>
          <w:szCs w:val="24"/>
          <w:lang w:val="en-MY"/>
        </w:rPr>
      </w:pPr>
    </w:p>
    <w:p w14:paraId="62B953BF" w14:textId="1CC4623D" w:rsidR="00E731DF" w:rsidRPr="00166B44" w:rsidRDefault="00A24DEA" w:rsidP="00166B44">
      <w:pPr>
        <w:pStyle w:val="ListParagraph"/>
        <w:numPr>
          <w:ilvl w:val="0"/>
          <w:numId w:val="12"/>
        </w:numPr>
        <w:spacing w:line="360" w:lineRule="auto"/>
        <w:rPr>
          <w:rFonts w:ascii="Times New Roman" w:hAnsi="Times New Roman" w:cs="Times New Roman"/>
          <w:b/>
          <w:bCs/>
          <w:sz w:val="24"/>
          <w:szCs w:val="24"/>
          <w:lang w:val="en-MY"/>
        </w:rPr>
      </w:pPr>
      <w:r>
        <w:rPr>
          <w:rFonts w:ascii="Times New Roman" w:hAnsi="Times New Roman" w:cs="Times New Roman"/>
          <w:b/>
          <w:bCs/>
          <w:sz w:val="24"/>
          <w:szCs w:val="24"/>
          <w:lang w:val="en-MY"/>
        </w:rPr>
        <w:t xml:space="preserve">Inadequate </w:t>
      </w:r>
      <w:r w:rsidR="000951D2" w:rsidRPr="00166B44">
        <w:rPr>
          <w:rFonts w:ascii="Times New Roman" w:hAnsi="Times New Roman" w:cs="Times New Roman"/>
          <w:b/>
          <w:bCs/>
          <w:sz w:val="24"/>
          <w:szCs w:val="24"/>
          <w:lang w:val="en-MY"/>
        </w:rPr>
        <w:t>Role Clarity</w:t>
      </w:r>
      <w:r>
        <w:rPr>
          <w:rFonts w:ascii="Times New Roman" w:hAnsi="Times New Roman" w:cs="Times New Roman"/>
          <w:b/>
          <w:bCs/>
          <w:sz w:val="24"/>
          <w:szCs w:val="24"/>
          <w:lang w:val="en-MY"/>
        </w:rPr>
        <w:t xml:space="preserve"> and Communication</w:t>
      </w:r>
    </w:p>
    <w:p w14:paraId="306E730F" w14:textId="6B5BD362" w:rsidR="00166B44" w:rsidRDefault="004B34BC" w:rsidP="00417D3A">
      <w:pPr>
        <w:spacing w:line="36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Out of various </w:t>
      </w:r>
      <w:r w:rsidR="00137ADD">
        <w:rPr>
          <w:rFonts w:ascii="Times New Roman" w:hAnsi="Times New Roman" w:cs="Times New Roman"/>
          <w:sz w:val="24"/>
          <w:szCs w:val="24"/>
          <w:lang w:val="en-MY"/>
        </w:rPr>
        <w:t xml:space="preserve">experiences questioned towards the participants in the areas of role clarity, training and support, mentorship, workload, pressure of completion, skill development and salary, it was founded that </w:t>
      </w:r>
      <w:r w:rsidR="00137ADD">
        <w:rPr>
          <w:rFonts w:ascii="Times New Roman" w:hAnsi="Times New Roman" w:cs="Times New Roman"/>
          <w:b/>
          <w:bCs/>
          <w:sz w:val="24"/>
          <w:szCs w:val="24"/>
          <w:lang w:val="en-MY"/>
        </w:rPr>
        <w:t xml:space="preserve">role clarity </w:t>
      </w:r>
      <w:r w:rsidR="00137ADD">
        <w:rPr>
          <w:rFonts w:ascii="Times New Roman" w:hAnsi="Times New Roman" w:cs="Times New Roman"/>
          <w:sz w:val="24"/>
          <w:szCs w:val="24"/>
          <w:lang w:val="en-MY"/>
        </w:rPr>
        <w:t xml:space="preserve">was the most significant </w:t>
      </w:r>
      <w:r w:rsidR="00F4750D">
        <w:rPr>
          <w:rFonts w:ascii="Times New Roman" w:hAnsi="Times New Roman" w:cs="Times New Roman"/>
          <w:sz w:val="24"/>
          <w:szCs w:val="24"/>
          <w:lang w:val="en-MY"/>
        </w:rPr>
        <w:t>finding that interns experienced.</w:t>
      </w:r>
      <w:r w:rsidR="00853DF4" w:rsidRPr="00853DF4">
        <w:rPr>
          <w:rFonts w:ascii="Times New Roman" w:hAnsi="Times New Roman" w:cs="Times New Roman"/>
          <w:sz w:val="24"/>
          <w:szCs w:val="24"/>
          <w:lang w:val="en-MY"/>
        </w:rPr>
        <w:t xml:space="preserve"> On a scale of 1 to 5, almost half of the respondents</w:t>
      </w:r>
      <w:r w:rsidR="00F730FC">
        <w:rPr>
          <w:rFonts w:ascii="Times New Roman" w:hAnsi="Times New Roman" w:cs="Times New Roman"/>
          <w:sz w:val="24"/>
          <w:szCs w:val="24"/>
          <w:lang w:val="en-MY"/>
        </w:rPr>
        <w:t xml:space="preserve"> at</w:t>
      </w:r>
      <w:r w:rsidR="00853DF4" w:rsidRPr="00853DF4">
        <w:rPr>
          <w:rFonts w:ascii="Times New Roman" w:hAnsi="Times New Roman" w:cs="Times New Roman"/>
          <w:sz w:val="24"/>
          <w:szCs w:val="24"/>
          <w:lang w:val="en-MY"/>
        </w:rPr>
        <w:t xml:space="preserve"> (47%) s</w:t>
      </w:r>
      <w:r w:rsidR="00F730FC">
        <w:rPr>
          <w:rFonts w:ascii="Times New Roman" w:hAnsi="Times New Roman" w:cs="Times New Roman"/>
          <w:sz w:val="24"/>
          <w:szCs w:val="24"/>
          <w:lang w:val="en-MY"/>
        </w:rPr>
        <w:t>tated</w:t>
      </w:r>
      <w:r w:rsidR="00853DF4" w:rsidRPr="00853DF4">
        <w:rPr>
          <w:rFonts w:ascii="Times New Roman" w:hAnsi="Times New Roman" w:cs="Times New Roman"/>
          <w:sz w:val="24"/>
          <w:szCs w:val="24"/>
          <w:lang w:val="en-MY"/>
        </w:rPr>
        <w:t xml:space="preserve"> their roles and duties were not clearly defined (1 or 2). This suggests that there are widespread difficulties in successfully expressing job expectations. It is alarming that there is a general lack of clarity for roles because</w:t>
      </w:r>
      <w:r w:rsidR="004858E9">
        <w:rPr>
          <w:rFonts w:ascii="Times New Roman" w:hAnsi="Times New Roman" w:cs="Times New Roman"/>
          <w:sz w:val="24"/>
          <w:szCs w:val="24"/>
          <w:lang w:val="en-MY"/>
        </w:rPr>
        <w:t xml:space="preserve"> </w:t>
      </w:r>
      <w:r w:rsidR="00853DF4" w:rsidRPr="00853DF4">
        <w:rPr>
          <w:rFonts w:ascii="Times New Roman" w:hAnsi="Times New Roman" w:cs="Times New Roman"/>
          <w:sz w:val="24"/>
          <w:szCs w:val="24"/>
          <w:lang w:val="en-MY"/>
        </w:rPr>
        <w:t xml:space="preserve">it compromises the internship experience as a whole and points to a </w:t>
      </w:r>
      <w:r w:rsidR="00666418">
        <w:rPr>
          <w:rFonts w:ascii="Times New Roman" w:hAnsi="Times New Roman" w:cs="Times New Roman"/>
          <w:sz w:val="24"/>
          <w:szCs w:val="24"/>
          <w:lang w:val="en-MY"/>
        </w:rPr>
        <w:t>fundamental gap</w:t>
      </w:r>
      <w:r w:rsidR="00853DF4" w:rsidRPr="00853DF4">
        <w:rPr>
          <w:rFonts w:ascii="Times New Roman" w:hAnsi="Times New Roman" w:cs="Times New Roman"/>
          <w:sz w:val="24"/>
          <w:szCs w:val="24"/>
          <w:lang w:val="en-MY"/>
        </w:rPr>
        <w:t xml:space="preserve"> in the onboarding and management procedures.</w:t>
      </w:r>
    </w:p>
    <w:p w14:paraId="478D0316" w14:textId="77777777" w:rsidR="002D1E8F" w:rsidRDefault="002D1E8F" w:rsidP="00417D3A">
      <w:pPr>
        <w:spacing w:line="360" w:lineRule="auto"/>
        <w:jc w:val="both"/>
        <w:rPr>
          <w:rFonts w:ascii="Times New Roman" w:hAnsi="Times New Roman" w:cs="Times New Roman"/>
          <w:sz w:val="24"/>
          <w:szCs w:val="24"/>
          <w:lang w:val="en-MY"/>
        </w:rPr>
      </w:pPr>
    </w:p>
    <w:p w14:paraId="79AF2714" w14:textId="7644365D" w:rsidR="00417D3A" w:rsidRDefault="00417D3A" w:rsidP="00417D3A">
      <w:pPr>
        <w:spacing w:line="360" w:lineRule="auto"/>
        <w:jc w:val="both"/>
        <w:rPr>
          <w:rFonts w:ascii="Times New Roman" w:hAnsi="Times New Roman" w:cs="Times New Roman"/>
          <w:sz w:val="24"/>
          <w:szCs w:val="24"/>
          <w:lang w:val="en-MY"/>
        </w:rPr>
      </w:pPr>
      <w:r w:rsidRPr="00417D3A">
        <w:rPr>
          <w:rFonts w:ascii="Times New Roman" w:hAnsi="Times New Roman" w:cs="Times New Roman"/>
          <w:sz w:val="24"/>
          <w:szCs w:val="24"/>
          <w:lang w:val="en-MY"/>
        </w:rPr>
        <w:t>Although some interns indicated that role communication was adequate, the significant percentage of interns who had difficulty understanding their roles highlights the urgent need for improved communication techniques. Enhancing role clarity is crucial for creating a more productive and interesting internship environment in addition to making sure interns are aware of their tasks</w:t>
      </w:r>
      <w:r w:rsidR="00D45986">
        <w:rPr>
          <w:rFonts w:ascii="Times New Roman" w:hAnsi="Times New Roman" w:cs="Times New Roman"/>
          <w:sz w:val="24"/>
          <w:szCs w:val="24"/>
          <w:lang w:val="en-MY"/>
        </w:rPr>
        <w:t xml:space="preserve"> while also reducing stress </w:t>
      </w:r>
      <w:r w:rsidR="008401A3">
        <w:rPr>
          <w:rFonts w:ascii="Times New Roman" w:hAnsi="Times New Roman" w:cs="Times New Roman"/>
          <w:sz w:val="24"/>
          <w:szCs w:val="24"/>
          <w:lang w:val="en-MY"/>
        </w:rPr>
        <w:t xml:space="preserve">that can increase the likelihood of </w:t>
      </w:r>
      <w:r w:rsidR="00B13CF6">
        <w:rPr>
          <w:rFonts w:ascii="Times New Roman" w:hAnsi="Times New Roman" w:cs="Times New Roman"/>
          <w:sz w:val="24"/>
          <w:szCs w:val="24"/>
          <w:lang w:val="en-MY"/>
        </w:rPr>
        <w:t xml:space="preserve">post-internship job offers </w:t>
      </w:r>
      <w:r w:rsidR="00D45986" w:rsidRPr="00D45986">
        <w:rPr>
          <w:rFonts w:ascii="Times New Roman" w:hAnsi="Times New Roman" w:cs="Times New Roman"/>
          <w:sz w:val="24"/>
          <w:szCs w:val="24"/>
        </w:rPr>
        <w:t xml:space="preserve">(Rutman &amp; </w:t>
      </w:r>
      <w:proofErr w:type="spellStart"/>
      <w:r w:rsidR="00D45986" w:rsidRPr="00D45986">
        <w:rPr>
          <w:rFonts w:ascii="Times New Roman" w:hAnsi="Times New Roman" w:cs="Times New Roman"/>
          <w:sz w:val="24"/>
          <w:szCs w:val="24"/>
        </w:rPr>
        <w:t>Catharines</w:t>
      </w:r>
      <w:proofErr w:type="spellEnd"/>
      <w:r w:rsidR="00D45986" w:rsidRPr="00D45986">
        <w:rPr>
          <w:rFonts w:ascii="Times New Roman" w:hAnsi="Times New Roman" w:cs="Times New Roman"/>
          <w:sz w:val="24"/>
          <w:szCs w:val="24"/>
        </w:rPr>
        <w:t>, 2022)</w:t>
      </w:r>
      <w:r w:rsidRPr="00417D3A">
        <w:rPr>
          <w:rFonts w:ascii="Times New Roman" w:hAnsi="Times New Roman" w:cs="Times New Roman"/>
          <w:sz w:val="24"/>
          <w:szCs w:val="24"/>
          <w:lang w:val="en-MY"/>
        </w:rPr>
        <w:t>.</w:t>
      </w:r>
      <w:r w:rsidR="0042782E">
        <w:rPr>
          <w:rFonts w:ascii="Times New Roman" w:hAnsi="Times New Roman" w:cs="Times New Roman"/>
          <w:sz w:val="24"/>
          <w:szCs w:val="24"/>
          <w:lang w:val="en-MY"/>
        </w:rPr>
        <w:t xml:space="preserve"> </w:t>
      </w:r>
      <w:r w:rsidRPr="00417D3A">
        <w:rPr>
          <w:rFonts w:ascii="Times New Roman" w:hAnsi="Times New Roman" w:cs="Times New Roman"/>
          <w:sz w:val="24"/>
          <w:szCs w:val="24"/>
          <w:lang w:val="en-MY"/>
        </w:rPr>
        <w:t xml:space="preserve"> By addressing this problem, internship programs may become more productive and increase overall satisfaction by resulting in more consistent experiences throughout internships.</w:t>
      </w:r>
    </w:p>
    <w:p w14:paraId="5DB0FCE7" w14:textId="77777777" w:rsidR="00353535" w:rsidRDefault="00353535" w:rsidP="00417D3A">
      <w:pPr>
        <w:spacing w:line="360" w:lineRule="auto"/>
        <w:jc w:val="both"/>
        <w:rPr>
          <w:rFonts w:ascii="Times New Roman" w:hAnsi="Times New Roman" w:cs="Times New Roman"/>
          <w:sz w:val="24"/>
          <w:szCs w:val="24"/>
          <w:lang w:val="en-MY"/>
        </w:rPr>
      </w:pPr>
    </w:p>
    <w:p w14:paraId="3FEC342F" w14:textId="262CCCC3" w:rsidR="00A24DEA" w:rsidRPr="00102634" w:rsidRDefault="00102634" w:rsidP="00FA7EE4">
      <w:pPr>
        <w:pStyle w:val="ListParagraph"/>
        <w:numPr>
          <w:ilvl w:val="0"/>
          <w:numId w:val="12"/>
        </w:numPr>
        <w:spacing w:line="360" w:lineRule="auto"/>
        <w:jc w:val="both"/>
        <w:rPr>
          <w:rFonts w:ascii="Times New Roman" w:hAnsi="Times New Roman" w:cs="Times New Roman"/>
          <w:sz w:val="24"/>
          <w:szCs w:val="24"/>
          <w:lang w:val="en-MY"/>
        </w:rPr>
      </w:pPr>
      <w:r>
        <w:rPr>
          <w:rFonts w:ascii="Times New Roman" w:hAnsi="Times New Roman" w:cs="Times New Roman"/>
          <w:b/>
          <w:bCs/>
          <w:sz w:val="24"/>
          <w:szCs w:val="24"/>
          <w:lang w:val="en-MY"/>
        </w:rPr>
        <w:t>Disparity in Skill Development Opportunities</w:t>
      </w:r>
    </w:p>
    <w:p w14:paraId="63A144A7" w14:textId="5FC378C6" w:rsidR="00106CF8" w:rsidRDefault="00102634" w:rsidP="002D7FD8">
      <w:pPr>
        <w:spacing w:after="0" w:line="360" w:lineRule="auto"/>
        <w:jc w:val="both"/>
        <w:rPr>
          <w:rFonts w:ascii="Times New Roman" w:eastAsia="Times New Roman" w:hAnsi="Times New Roman" w:cs="Times New Roman"/>
          <w:sz w:val="24"/>
          <w:szCs w:val="24"/>
          <w:lang w:val="en-MY" w:eastAsia="ja-JP"/>
        </w:rPr>
      </w:pPr>
      <w:r w:rsidRPr="00102634">
        <w:rPr>
          <w:rFonts w:ascii="Times New Roman" w:eastAsia="Times New Roman" w:hAnsi="Times New Roman" w:cs="Times New Roman"/>
          <w:sz w:val="24"/>
          <w:szCs w:val="24"/>
          <w:lang w:val="en-MY" w:eastAsia="ja-JP"/>
        </w:rPr>
        <w:t xml:space="preserve">A wide range of experiences can be seen in the skill development statistics; 33% of interns gave their skill development an outstanding </w:t>
      </w:r>
      <w:r w:rsidR="00FC4D7E">
        <w:rPr>
          <w:rFonts w:ascii="Times New Roman" w:eastAsia="Times New Roman" w:hAnsi="Times New Roman" w:cs="Times New Roman"/>
          <w:sz w:val="24"/>
          <w:szCs w:val="24"/>
          <w:lang w:val="en-MY" w:eastAsia="ja-JP"/>
        </w:rPr>
        <w:t>scale of 5</w:t>
      </w:r>
      <w:r w:rsidRPr="00102634">
        <w:rPr>
          <w:rFonts w:ascii="Times New Roman" w:eastAsia="Times New Roman" w:hAnsi="Times New Roman" w:cs="Times New Roman"/>
          <w:sz w:val="24"/>
          <w:szCs w:val="24"/>
          <w:lang w:val="en-MY" w:eastAsia="ja-JP"/>
        </w:rPr>
        <w:t xml:space="preserve">, while 30% gave it a very low </w:t>
      </w:r>
      <w:r w:rsidR="00FC4D7E">
        <w:rPr>
          <w:rFonts w:ascii="Times New Roman" w:eastAsia="Times New Roman" w:hAnsi="Times New Roman" w:cs="Times New Roman"/>
          <w:sz w:val="24"/>
          <w:szCs w:val="24"/>
          <w:lang w:val="en-MY" w:eastAsia="ja-JP"/>
        </w:rPr>
        <w:t xml:space="preserve">scale of </w:t>
      </w:r>
      <w:r w:rsidRPr="00102634">
        <w:rPr>
          <w:rFonts w:ascii="Times New Roman" w:eastAsia="Times New Roman" w:hAnsi="Times New Roman" w:cs="Times New Roman"/>
          <w:sz w:val="24"/>
          <w:szCs w:val="24"/>
          <w:lang w:val="en-MY" w:eastAsia="ja-JP"/>
        </w:rPr>
        <w:t>1. This discrepancy shows that some interns g</w:t>
      </w:r>
      <w:r w:rsidR="0020734A">
        <w:rPr>
          <w:rFonts w:ascii="Times New Roman" w:eastAsia="Times New Roman" w:hAnsi="Times New Roman" w:cs="Times New Roman"/>
          <w:sz w:val="24"/>
          <w:szCs w:val="24"/>
          <w:lang w:val="en-MY" w:eastAsia="ja-JP"/>
        </w:rPr>
        <w:t xml:space="preserve">reatly benefit from </w:t>
      </w:r>
      <w:r w:rsidRPr="00102634">
        <w:rPr>
          <w:rFonts w:ascii="Times New Roman" w:eastAsia="Times New Roman" w:hAnsi="Times New Roman" w:cs="Times New Roman"/>
          <w:sz w:val="24"/>
          <w:szCs w:val="24"/>
          <w:lang w:val="en-MY" w:eastAsia="ja-JP"/>
        </w:rPr>
        <w:t>their internships, others just had a few opportunit</w:t>
      </w:r>
      <w:r w:rsidR="0020734A">
        <w:rPr>
          <w:rFonts w:ascii="Times New Roman" w:eastAsia="Times New Roman" w:hAnsi="Times New Roman" w:cs="Times New Roman"/>
          <w:sz w:val="24"/>
          <w:szCs w:val="24"/>
          <w:lang w:val="en-MY" w:eastAsia="ja-JP"/>
        </w:rPr>
        <w:t>ies</w:t>
      </w:r>
      <w:r w:rsidRPr="00102634">
        <w:rPr>
          <w:rFonts w:ascii="Times New Roman" w:eastAsia="Times New Roman" w:hAnsi="Times New Roman" w:cs="Times New Roman"/>
          <w:sz w:val="24"/>
          <w:szCs w:val="24"/>
          <w:lang w:val="en-MY" w:eastAsia="ja-JP"/>
        </w:rPr>
        <w:t xml:space="preserve"> to pick up new skills. The </w:t>
      </w:r>
      <w:r w:rsidR="0020734A">
        <w:rPr>
          <w:rFonts w:ascii="Times New Roman" w:eastAsia="Times New Roman" w:hAnsi="Times New Roman" w:cs="Times New Roman"/>
          <w:sz w:val="24"/>
          <w:szCs w:val="24"/>
          <w:lang w:val="en-MY" w:eastAsia="ja-JP"/>
        </w:rPr>
        <w:t>finding</w:t>
      </w:r>
      <w:r w:rsidRPr="00102634">
        <w:rPr>
          <w:rFonts w:ascii="Times New Roman" w:eastAsia="Times New Roman" w:hAnsi="Times New Roman" w:cs="Times New Roman"/>
          <w:sz w:val="24"/>
          <w:szCs w:val="24"/>
          <w:lang w:val="en-MY" w:eastAsia="ja-JP"/>
        </w:rPr>
        <w:t xml:space="preserve"> emphasizes the necessity of creating uniformity in skill enhancement prospects among internships to guarantee that every participant can acquire significant and </w:t>
      </w:r>
      <w:r w:rsidR="00384A50">
        <w:rPr>
          <w:rFonts w:ascii="Times New Roman" w:eastAsia="Times New Roman" w:hAnsi="Times New Roman" w:cs="Times New Roman"/>
          <w:sz w:val="24"/>
          <w:szCs w:val="24"/>
          <w:lang w:val="en-MY" w:eastAsia="ja-JP"/>
        </w:rPr>
        <w:t xml:space="preserve">applicable </w:t>
      </w:r>
      <w:r w:rsidRPr="00102634">
        <w:rPr>
          <w:rFonts w:ascii="Times New Roman" w:eastAsia="Times New Roman" w:hAnsi="Times New Roman" w:cs="Times New Roman"/>
          <w:sz w:val="24"/>
          <w:szCs w:val="24"/>
          <w:lang w:val="en-MY" w:eastAsia="ja-JP"/>
        </w:rPr>
        <w:t>experience</w:t>
      </w:r>
      <w:r w:rsidR="002D7FD8">
        <w:rPr>
          <w:rFonts w:ascii="Times New Roman" w:eastAsia="Times New Roman" w:hAnsi="Times New Roman" w:cs="Times New Roman"/>
          <w:sz w:val="24"/>
          <w:szCs w:val="24"/>
          <w:lang w:val="en-MY" w:eastAsia="ja-JP"/>
        </w:rPr>
        <w:t xml:space="preserve"> that increases their chances to secure full time employment </w:t>
      </w:r>
      <w:r w:rsidR="002D7FD8" w:rsidRPr="002D7FD8">
        <w:rPr>
          <w:rFonts w:ascii="Times New Roman" w:eastAsia="Times New Roman" w:hAnsi="Times New Roman" w:cs="Times New Roman"/>
          <w:sz w:val="24"/>
          <w:szCs w:val="24"/>
          <w:lang w:val="en-MY" w:eastAsia="ja-JP"/>
        </w:rPr>
        <w:t>(Jackson &amp; Wilton, 2016)</w:t>
      </w:r>
      <w:r w:rsidR="002D7FD8">
        <w:rPr>
          <w:rFonts w:ascii="Times New Roman" w:eastAsia="Times New Roman" w:hAnsi="Times New Roman" w:cs="Times New Roman"/>
          <w:sz w:val="24"/>
          <w:szCs w:val="24"/>
          <w:lang w:val="en-MY" w:eastAsia="ja-JP"/>
        </w:rPr>
        <w:t>.</w:t>
      </w:r>
    </w:p>
    <w:p w14:paraId="4365A8AE" w14:textId="77777777" w:rsidR="00384A50" w:rsidRDefault="00384A50" w:rsidP="00384A50">
      <w:pPr>
        <w:spacing w:after="0" w:line="360" w:lineRule="auto"/>
        <w:jc w:val="both"/>
        <w:rPr>
          <w:rFonts w:ascii="Times New Roman" w:eastAsia="Times New Roman" w:hAnsi="Times New Roman" w:cs="Times New Roman"/>
          <w:sz w:val="24"/>
          <w:szCs w:val="24"/>
          <w:lang w:val="en-MY" w:eastAsia="ja-JP"/>
        </w:rPr>
      </w:pPr>
    </w:p>
    <w:p w14:paraId="732E157D" w14:textId="77777777" w:rsidR="002D1E8F" w:rsidRDefault="002D1E8F" w:rsidP="00384A50">
      <w:pPr>
        <w:spacing w:after="0" w:line="360" w:lineRule="auto"/>
        <w:jc w:val="both"/>
        <w:rPr>
          <w:rFonts w:ascii="Times New Roman" w:eastAsia="Times New Roman" w:hAnsi="Times New Roman" w:cs="Times New Roman"/>
          <w:b/>
          <w:bCs/>
          <w:sz w:val="24"/>
          <w:szCs w:val="24"/>
          <w:lang w:val="en-MY" w:eastAsia="ja-JP"/>
        </w:rPr>
      </w:pPr>
    </w:p>
    <w:p w14:paraId="4AF48698" w14:textId="77777777" w:rsidR="002D1E8F" w:rsidRPr="00384A50" w:rsidRDefault="002D1E8F" w:rsidP="00384A50">
      <w:pPr>
        <w:spacing w:after="0" w:line="360" w:lineRule="auto"/>
        <w:jc w:val="both"/>
        <w:rPr>
          <w:rFonts w:ascii="Times New Roman" w:eastAsia="Times New Roman" w:hAnsi="Times New Roman" w:cs="Times New Roman"/>
          <w:sz w:val="24"/>
          <w:szCs w:val="24"/>
          <w:lang w:val="en-MY" w:eastAsia="ja-JP"/>
        </w:rPr>
      </w:pPr>
    </w:p>
    <w:p w14:paraId="1EBCCC06" w14:textId="1BFEAFC7" w:rsidR="001E1C66" w:rsidRDefault="007227F9" w:rsidP="001E1C66">
      <w:pPr>
        <w:pStyle w:val="ListParagraph"/>
        <w:numPr>
          <w:ilvl w:val="0"/>
          <w:numId w:val="14"/>
        </w:numPr>
        <w:spacing w:line="360" w:lineRule="auto"/>
        <w:jc w:val="both"/>
        <w:rPr>
          <w:rFonts w:ascii="Times New Roman" w:hAnsi="Times New Roman" w:cs="Times New Roman"/>
          <w:b/>
          <w:bCs/>
          <w:sz w:val="24"/>
          <w:szCs w:val="24"/>
          <w:lang w:val="en-MY"/>
        </w:rPr>
      </w:pPr>
      <w:r>
        <w:rPr>
          <w:rFonts w:ascii="Times New Roman" w:hAnsi="Times New Roman" w:cs="Times New Roman"/>
          <w:b/>
          <w:bCs/>
          <w:sz w:val="24"/>
          <w:szCs w:val="24"/>
          <w:lang w:val="en-MY"/>
        </w:rPr>
        <w:t>Challenges Faced</w:t>
      </w:r>
    </w:p>
    <w:p w14:paraId="5C2073C3" w14:textId="213A3D32" w:rsidR="0028461C" w:rsidRPr="00576897" w:rsidRDefault="0028461C" w:rsidP="0028461C">
      <w:pPr>
        <w:spacing w:line="36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Under this section, the data collected are in a form of </w:t>
      </w:r>
      <w:r w:rsidR="00E70A34">
        <w:rPr>
          <w:rFonts w:ascii="Times New Roman" w:hAnsi="Times New Roman" w:cs="Times New Roman"/>
          <w:sz w:val="24"/>
          <w:szCs w:val="24"/>
          <w:lang w:val="en-MY"/>
        </w:rPr>
        <w:t xml:space="preserve">7 </w:t>
      </w:r>
      <w:r>
        <w:rPr>
          <w:rFonts w:ascii="Times New Roman" w:hAnsi="Times New Roman" w:cs="Times New Roman"/>
          <w:sz w:val="24"/>
          <w:szCs w:val="24"/>
          <w:lang w:val="en-MY"/>
        </w:rPr>
        <w:t xml:space="preserve">open-ended question. </w:t>
      </w:r>
      <w:r w:rsidR="006F1AA6">
        <w:rPr>
          <w:rFonts w:ascii="Times New Roman" w:hAnsi="Times New Roman" w:cs="Times New Roman"/>
          <w:sz w:val="24"/>
          <w:szCs w:val="24"/>
          <w:lang w:val="en-MY"/>
        </w:rPr>
        <w:t>As mentioned in the survey, the</w:t>
      </w:r>
      <w:r>
        <w:rPr>
          <w:rFonts w:ascii="Times New Roman" w:hAnsi="Times New Roman" w:cs="Times New Roman"/>
          <w:sz w:val="24"/>
          <w:szCs w:val="24"/>
          <w:lang w:val="en-MY"/>
        </w:rPr>
        <w:t xml:space="preserve"> various factors that influences internship programmes are </w:t>
      </w:r>
      <w:r w:rsidR="00CF7891">
        <w:rPr>
          <w:rFonts w:ascii="Times New Roman" w:hAnsi="Times New Roman" w:cs="Times New Roman"/>
          <w:sz w:val="24"/>
          <w:szCs w:val="24"/>
          <w:lang w:val="en-MY"/>
        </w:rPr>
        <w:t>hiring, training, mentorship, cost, recognition and rewards, personal development plans, culture and technology.</w:t>
      </w:r>
      <w:r w:rsidR="00C15603">
        <w:rPr>
          <w:rFonts w:ascii="Times New Roman" w:hAnsi="Times New Roman" w:cs="Times New Roman"/>
          <w:sz w:val="24"/>
          <w:szCs w:val="24"/>
          <w:lang w:val="en-MY"/>
        </w:rPr>
        <w:t xml:space="preserve"> Out of all factors, below are some of the significant factors that influences the challenges </w:t>
      </w:r>
      <w:r w:rsidR="0065226F">
        <w:rPr>
          <w:rFonts w:ascii="Times New Roman" w:hAnsi="Times New Roman" w:cs="Times New Roman"/>
          <w:sz w:val="24"/>
          <w:szCs w:val="24"/>
          <w:lang w:val="en-MY"/>
        </w:rPr>
        <w:t>faced by interns.</w:t>
      </w:r>
      <w:r w:rsidR="00576897">
        <w:rPr>
          <w:rFonts w:ascii="Times New Roman" w:hAnsi="Times New Roman" w:cs="Times New Roman"/>
          <w:sz w:val="24"/>
          <w:szCs w:val="24"/>
          <w:lang w:val="en-MY"/>
        </w:rPr>
        <w:t xml:space="preserve"> </w:t>
      </w:r>
    </w:p>
    <w:p w14:paraId="615D802C" w14:textId="7C160784" w:rsidR="0028461C" w:rsidRDefault="0028461C" w:rsidP="0028461C">
      <w:pPr>
        <w:pStyle w:val="ListParagraph"/>
        <w:numPr>
          <w:ilvl w:val="0"/>
          <w:numId w:val="12"/>
        </w:numPr>
        <w:spacing w:line="360" w:lineRule="auto"/>
        <w:jc w:val="both"/>
        <w:rPr>
          <w:rFonts w:ascii="Times New Roman" w:hAnsi="Times New Roman" w:cs="Times New Roman"/>
          <w:b/>
          <w:bCs/>
          <w:sz w:val="24"/>
          <w:szCs w:val="24"/>
          <w:lang w:val="en-MY"/>
        </w:rPr>
      </w:pPr>
      <w:r>
        <w:rPr>
          <w:rFonts w:ascii="Times New Roman" w:hAnsi="Times New Roman" w:cs="Times New Roman"/>
          <w:b/>
          <w:bCs/>
          <w:sz w:val="24"/>
          <w:szCs w:val="24"/>
          <w:lang w:val="en-MY"/>
        </w:rPr>
        <w:t>Mentorship</w:t>
      </w:r>
      <w:r w:rsidR="004111BD">
        <w:rPr>
          <w:rFonts w:ascii="Times New Roman" w:hAnsi="Times New Roman" w:cs="Times New Roman"/>
          <w:b/>
          <w:bCs/>
          <w:sz w:val="24"/>
          <w:szCs w:val="24"/>
          <w:lang w:val="en-MY"/>
        </w:rPr>
        <w:t>, Training and Support</w:t>
      </w:r>
    </w:p>
    <w:p w14:paraId="0814F682" w14:textId="28BA0AA2" w:rsidR="00541C31" w:rsidRDefault="00355CD9" w:rsidP="008C023E">
      <w:pPr>
        <w:spacing w:line="360" w:lineRule="auto"/>
        <w:jc w:val="both"/>
        <w:rPr>
          <w:rFonts w:ascii="Times New Roman" w:hAnsi="Times New Roman" w:cs="Times New Roman"/>
          <w:sz w:val="24"/>
          <w:szCs w:val="24"/>
          <w:lang w:val="en-MY"/>
        </w:rPr>
      </w:pPr>
      <w:r w:rsidRPr="00355CD9">
        <w:rPr>
          <w:rFonts w:ascii="Times New Roman" w:hAnsi="Times New Roman" w:cs="Times New Roman"/>
          <w:sz w:val="24"/>
          <w:szCs w:val="24"/>
          <w:lang w:val="en-MY"/>
        </w:rPr>
        <w:t>Significantly better experiences, improved abilities, and increased motivation were reported by interns who got appropriate direction and assistance from their mentors. On the other hand, a lack of this kind of assistance resulted in emotions of  demotivation, and a lost chance for career advancement. This emphasizes how crucial it is for companies to fund the right kind of training and support networks in addition to structured mentorship programs, in order to make sure interns get the most out of their experiences.</w:t>
      </w:r>
      <w:r w:rsidR="004111BD">
        <w:rPr>
          <w:rFonts w:ascii="Times New Roman" w:hAnsi="Times New Roman" w:cs="Times New Roman"/>
          <w:sz w:val="24"/>
          <w:szCs w:val="24"/>
          <w:lang w:val="en-MY"/>
        </w:rPr>
        <w:t xml:space="preserve"> </w:t>
      </w:r>
      <w:r w:rsidR="008C023E" w:rsidRPr="008C023E">
        <w:rPr>
          <w:rFonts w:ascii="Times New Roman" w:hAnsi="Times New Roman" w:cs="Times New Roman"/>
          <w:sz w:val="24"/>
          <w:szCs w:val="24"/>
          <w:lang w:val="en-MY"/>
        </w:rPr>
        <w:t xml:space="preserve">A large number of interns </w:t>
      </w:r>
      <w:r w:rsidR="008C023E">
        <w:rPr>
          <w:rFonts w:ascii="Times New Roman" w:hAnsi="Times New Roman" w:cs="Times New Roman"/>
          <w:sz w:val="24"/>
          <w:szCs w:val="24"/>
          <w:lang w:val="en-MY"/>
        </w:rPr>
        <w:t xml:space="preserve">expressed </w:t>
      </w:r>
      <w:r w:rsidR="008C023E" w:rsidRPr="008C023E">
        <w:rPr>
          <w:rFonts w:ascii="Times New Roman" w:hAnsi="Times New Roman" w:cs="Times New Roman"/>
          <w:sz w:val="24"/>
          <w:szCs w:val="24"/>
          <w:lang w:val="en-MY"/>
        </w:rPr>
        <w:t xml:space="preserve">the need for more extensive training materials, especially for industry-specific equipment, software, and overall business functions. A prevalent issue was the </w:t>
      </w:r>
      <w:r w:rsidR="00541C31">
        <w:rPr>
          <w:rFonts w:ascii="Times New Roman" w:hAnsi="Times New Roman" w:cs="Times New Roman"/>
          <w:sz w:val="24"/>
          <w:szCs w:val="24"/>
          <w:lang w:val="en-MY"/>
        </w:rPr>
        <w:t>lack</w:t>
      </w:r>
      <w:r w:rsidR="008C023E" w:rsidRPr="008C023E">
        <w:rPr>
          <w:rFonts w:ascii="Times New Roman" w:hAnsi="Times New Roman" w:cs="Times New Roman"/>
          <w:sz w:val="24"/>
          <w:szCs w:val="24"/>
          <w:lang w:val="en-MY"/>
        </w:rPr>
        <w:t xml:space="preserve"> of proper paperwork and training, which left some interns feeling abandoned or unprepared for their jobs. The need of receiving quality instruction and direction from mentors or supervisors was emphasized as being essential to the interns' success.</w:t>
      </w:r>
      <w:r w:rsidR="00D737EB">
        <w:rPr>
          <w:rFonts w:ascii="Times New Roman" w:hAnsi="Times New Roman" w:cs="Times New Roman"/>
          <w:sz w:val="24"/>
          <w:szCs w:val="24"/>
          <w:lang w:val="en-MY"/>
        </w:rPr>
        <w:t xml:space="preserve"> A</w:t>
      </w:r>
      <w:r w:rsidR="001B2AAB">
        <w:rPr>
          <w:rFonts w:ascii="Times New Roman" w:hAnsi="Times New Roman" w:cs="Times New Roman"/>
          <w:sz w:val="24"/>
          <w:szCs w:val="24"/>
          <w:lang w:val="en-MY"/>
        </w:rPr>
        <w:t>n approach to</w:t>
      </w:r>
      <w:r w:rsidR="00EE1B7E">
        <w:rPr>
          <w:rFonts w:ascii="Times New Roman" w:hAnsi="Times New Roman" w:cs="Times New Roman"/>
          <w:sz w:val="24"/>
          <w:szCs w:val="24"/>
          <w:lang w:val="en-MY"/>
        </w:rPr>
        <w:t xml:space="preserve">wards quality improvement is applying the Six Sigma methodology. </w:t>
      </w:r>
      <w:r w:rsidR="009572E6">
        <w:rPr>
          <w:rFonts w:ascii="Times New Roman" w:hAnsi="Times New Roman" w:cs="Times New Roman"/>
          <w:sz w:val="24"/>
          <w:szCs w:val="24"/>
          <w:lang w:val="en-MY"/>
        </w:rPr>
        <w:t>It is a practical use of quality management concepts that improve analytical and problem-solving abilities to real-world situations</w:t>
      </w:r>
      <w:r w:rsidR="00250C1B">
        <w:rPr>
          <w:rFonts w:ascii="Times New Roman" w:hAnsi="Times New Roman" w:cs="Times New Roman"/>
          <w:sz w:val="24"/>
          <w:szCs w:val="24"/>
          <w:lang w:val="en-MY"/>
        </w:rPr>
        <w:t xml:space="preserve"> </w:t>
      </w:r>
      <w:r w:rsidR="00250C1B" w:rsidRPr="00250C1B">
        <w:rPr>
          <w:rFonts w:ascii="Times New Roman" w:hAnsi="Times New Roman" w:cs="Times New Roman"/>
          <w:sz w:val="24"/>
          <w:szCs w:val="24"/>
        </w:rPr>
        <w:t>(Singh &amp; Sharma, 2020)</w:t>
      </w:r>
      <w:r w:rsidR="00250C1B">
        <w:rPr>
          <w:rFonts w:ascii="Times New Roman" w:hAnsi="Times New Roman" w:cs="Times New Roman"/>
          <w:sz w:val="24"/>
          <w:szCs w:val="24"/>
        </w:rPr>
        <w:t>.</w:t>
      </w:r>
    </w:p>
    <w:p w14:paraId="55E16F1B" w14:textId="77777777" w:rsidR="00583DAB" w:rsidRDefault="00583DAB" w:rsidP="008C023E">
      <w:pPr>
        <w:spacing w:line="360" w:lineRule="auto"/>
        <w:jc w:val="both"/>
        <w:rPr>
          <w:rFonts w:ascii="Times New Roman" w:hAnsi="Times New Roman" w:cs="Times New Roman"/>
          <w:sz w:val="24"/>
          <w:szCs w:val="24"/>
          <w:lang w:val="en-MY"/>
        </w:rPr>
      </w:pPr>
    </w:p>
    <w:p w14:paraId="18DF45A5" w14:textId="5F6EB7C3" w:rsidR="00541C31" w:rsidRPr="007365D1" w:rsidRDefault="007365D1" w:rsidP="00541C31">
      <w:pPr>
        <w:pStyle w:val="ListParagraph"/>
        <w:numPr>
          <w:ilvl w:val="0"/>
          <w:numId w:val="12"/>
        </w:numPr>
        <w:spacing w:line="360" w:lineRule="auto"/>
        <w:jc w:val="both"/>
        <w:rPr>
          <w:rFonts w:ascii="Times New Roman" w:hAnsi="Times New Roman" w:cs="Times New Roman"/>
          <w:sz w:val="24"/>
          <w:szCs w:val="24"/>
          <w:lang w:val="en-MY"/>
        </w:rPr>
      </w:pPr>
      <w:r>
        <w:rPr>
          <w:rFonts w:ascii="Times New Roman" w:hAnsi="Times New Roman" w:cs="Times New Roman"/>
          <w:b/>
          <w:bCs/>
          <w:sz w:val="24"/>
          <w:szCs w:val="24"/>
          <w:lang w:val="en-MY"/>
        </w:rPr>
        <w:t>Importance of Recognition and Rewards</w:t>
      </w:r>
    </w:p>
    <w:p w14:paraId="50272E2E" w14:textId="197E5D7D" w:rsidR="009B7FF7" w:rsidRDefault="007365D1" w:rsidP="007365D1">
      <w:pPr>
        <w:spacing w:line="360" w:lineRule="auto"/>
        <w:jc w:val="both"/>
        <w:rPr>
          <w:rFonts w:ascii="Times New Roman" w:hAnsi="Times New Roman" w:cs="Times New Roman"/>
          <w:sz w:val="24"/>
          <w:szCs w:val="24"/>
        </w:rPr>
      </w:pPr>
      <w:r w:rsidRPr="007365D1">
        <w:rPr>
          <w:rFonts w:ascii="Times New Roman" w:hAnsi="Times New Roman" w:cs="Times New Roman"/>
          <w:sz w:val="24"/>
          <w:szCs w:val="24"/>
          <w:lang w:val="en-MY"/>
        </w:rPr>
        <w:t xml:space="preserve">Interns placed a high priority on rewards and recognition since they observed that these factors had a big impact on their engagement and motivation. Encouraging excellent performance and preserving morale were perceived to require regular recognition, competitive allowances, and well-defined career </w:t>
      </w:r>
      <w:r w:rsidR="003B6082">
        <w:rPr>
          <w:rFonts w:ascii="Times New Roman" w:hAnsi="Times New Roman" w:cs="Times New Roman"/>
          <w:sz w:val="24"/>
          <w:szCs w:val="24"/>
          <w:lang w:val="en-MY"/>
        </w:rPr>
        <w:t>pathways</w:t>
      </w:r>
      <w:r w:rsidRPr="007365D1">
        <w:rPr>
          <w:rFonts w:ascii="Times New Roman" w:hAnsi="Times New Roman" w:cs="Times New Roman"/>
          <w:sz w:val="24"/>
          <w:szCs w:val="24"/>
          <w:lang w:val="en-MY"/>
        </w:rPr>
        <w:t xml:space="preserve">. On the other side, the lack of these elements resulted in feelings of </w:t>
      </w:r>
      <w:r w:rsidR="00CC4806">
        <w:rPr>
          <w:rFonts w:ascii="Times New Roman" w:hAnsi="Times New Roman" w:cs="Times New Roman"/>
          <w:sz w:val="24"/>
          <w:szCs w:val="24"/>
          <w:lang w:val="en-MY"/>
        </w:rPr>
        <w:t>frustration</w:t>
      </w:r>
      <w:r w:rsidRPr="007365D1">
        <w:rPr>
          <w:rFonts w:ascii="Times New Roman" w:hAnsi="Times New Roman" w:cs="Times New Roman"/>
          <w:sz w:val="24"/>
          <w:szCs w:val="24"/>
          <w:lang w:val="en-MY"/>
        </w:rPr>
        <w:t xml:space="preserve"> and demotivation.</w:t>
      </w:r>
      <w:r w:rsidR="00346B15">
        <w:rPr>
          <w:rFonts w:ascii="Times New Roman" w:hAnsi="Times New Roman" w:cs="Times New Roman"/>
          <w:sz w:val="24"/>
          <w:szCs w:val="24"/>
          <w:lang w:val="en-MY"/>
        </w:rPr>
        <w:t xml:space="preserve"> </w:t>
      </w:r>
      <w:r w:rsidR="001B70F8">
        <w:rPr>
          <w:rFonts w:ascii="Times New Roman" w:hAnsi="Times New Roman" w:cs="Times New Roman"/>
          <w:sz w:val="24"/>
          <w:szCs w:val="24"/>
          <w:lang w:val="en-MY"/>
        </w:rPr>
        <w:t xml:space="preserve">Apart from </w:t>
      </w:r>
      <w:r w:rsidR="00CB02B7">
        <w:rPr>
          <w:rFonts w:ascii="Times New Roman" w:hAnsi="Times New Roman" w:cs="Times New Roman"/>
          <w:sz w:val="24"/>
          <w:szCs w:val="24"/>
          <w:lang w:val="en-MY"/>
        </w:rPr>
        <w:t>monetary rewards, other</w:t>
      </w:r>
      <w:r w:rsidR="00F25B20">
        <w:rPr>
          <w:rFonts w:ascii="Times New Roman" w:hAnsi="Times New Roman" w:cs="Times New Roman"/>
          <w:sz w:val="24"/>
          <w:szCs w:val="24"/>
          <w:lang w:val="en-MY"/>
        </w:rPr>
        <w:t xml:space="preserve"> examples of recognition and rewards </w:t>
      </w:r>
      <w:r w:rsidR="00092FD7">
        <w:rPr>
          <w:rFonts w:ascii="Times New Roman" w:hAnsi="Times New Roman" w:cs="Times New Roman"/>
          <w:sz w:val="24"/>
          <w:szCs w:val="24"/>
          <w:lang w:val="en-MY"/>
        </w:rPr>
        <w:t>that motivate interns are certification or public recognition</w:t>
      </w:r>
      <w:r w:rsidR="00C713B3">
        <w:rPr>
          <w:rFonts w:ascii="Times New Roman" w:hAnsi="Times New Roman" w:cs="Times New Roman"/>
          <w:sz w:val="24"/>
          <w:szCs w:val="24"/>
          <w:lang w:val="en-MY"/>
        </w:rPr>
        <w:t xml:space="preserve"> where they</w:t>
      </w:r>
      <w:r w:rsidR="00C713B3" w:rsidRPr="00C713B3">
        <w:rPr>
          <w:rFonts w:ascii="Times New Roman" w:hAnsi="Times New Roman" w:cs="Times New Roman"/>
          <w:sz w:val="24"/>
          <w:szCs w:val="24"/>
          <w:lang w:val="en-MY"/>
        </w:rPr>
        <w:t xml:space="preserve"> may feel more confident and know that their efforts are appreciated as a result of this validation</w:t>
      </w:r>
      <w:r w:rsidR="00C713B3">
        <w:rPr>
          <w:rFonts w:ascii="Times New Roman" w:hAnsi="Times New Roman" w:cs="Times New Roman"/>
          <w:sz w:val="24"/>
          <w:szCs w:val="24"/>
          <w:lang w:val="en-MY"/>
        </w:rPr>
        <w:t xml:space="preserve"> </w:t>
      </w:r>
      <w:r w:rsidR="00092FD7" w:rsidRPr="00092FD7">
        <w:rPr>
          <w:rFonts w:ascii="Times New Roman" w:hAnsi="Times New Roman" w:cs="Times New Roman"/>
          <w:sz w:val="24"/>
          <w:szCs w:val="24"/>
        </w:rPr>
        <w:t>(Aruna, 2018)</w:t>
      </w:r>
      <w:r w:rsidR="00092FD7">
        <w:rPr>
          <w:rFonts w:ascii="Times New Roman" w:hAnsi="Times New Roman" w:cs="Times New Roman"/>
          <w:sz w:val="24"/>
          <w:szCs w:val="24"/>
        </w:rPr>
        <w:t>.</w:t>
      </w:r>
      <w:r w:rsidR="00343771">
        <w:rPr>
          <w:rFonts w:ascii="Times New Roman" w:hAnsi="Times New Roman" w:cs="Times New Roman"/>
          <w:sz w:val="24"/>
          <w:szCs w:val="24"/>
        </w:rPr>
        <w:t xml:space="preserve"> As mentioned, this can help towards career development</w:t>
      </w:r>
      <w:r w:rsidR="009C21EE">
        <w:rPr>
          <w:rFonts w:ascii="Times New Roman" w:hAnsi="Times New Roman" w:cs="Times New Roman"/>
          <w:sz w:val="24"/>
          <w:szCs w:val="24"/>
        </w:rPr>
        <w:t xml:space="preserve"> that interns seek. </w:t>
      </w:r>
    </w:p>
    <w:p w14:paraId="62BCB8A2" w14:textId="77777777" w:rsidR="002D1E8F" w:rsidRDefault="002D1E8F" w:rsidP="007365D1">
      <w:pPr>
        <w:spacing w:line="360" w:lineRule="auto"/>
        <w:jc w:val="both"/>
        <w:rPr>
          <w:rFonts w:ascii="Times New Roman" w:hAnsi="Times New Roman" w:cs="Times New Roman"/>
          <w:sz w:val="24"/>
          <w:szCs w:val="24"/>
          <w:lang w:val="en-MY"/>
        </w:rPr>
      </w:pPr>
    </w:p>
    <w:p w14:paraId="32F1F666" w14:textId="77777777" w:rsidR="00106CF8" w:rsidRPr="006727C7" w:rsidRDefault="00106CF8" w:rsidP="001B530E">
      <w:pPr>
        <w:spacing w:line="360" w:lineRule="auto"/>
        <w:jc w:val="both"/>
        <w:rPr>
          <w:rFonts w:ascii="Times New Roman" w:hAnsi="Times New Roman" w:cs="Times New Roman"/>
          <w:sz w:val="24"/>
          <w:szCs w:val="24"/>
          <w:lang w:val="en-MY"/>
        </w:rPr>
      </w:pPr>
    </w:p>
    <w:p w14:paraId="05744B74" w14:textId="5CF52C18" w:rsidR="006D3D89" w:rsidRPr="00106CF8" w:rsidRDefault="00106CF8" w:rsidP="00355CD9">
      <w:pPr>
        <w:spacing w:line="360" w:lineRule="auto"/>
        <w:jc w:val="both"/>
        <w:rPr>
          <w:rFonts w:ascii="Times New Roman" w:hAnsi="Times New Roman" w:cs="Times New Roman"/>
          <w:b/>
          <w:bCs/>
          <w:sz w:val="24"/>
          <w:szCs w:val="24"/>
          <w:lang w:val="en-MY"/>
        </w:rPr>
      </w:pPr>
      <w:r>
        <w:rPr>
          <w:rFonts w:ascii="Times New Roman" w:hAnsi="Times New Roman" w:cs="Times New Roman"/>
          <w:b/>
          <w:bCs/>
          <w:sz w:val="24"/>
          <w:szCs w:val="24"/>
          <w:lang w:val="en-MY"/>
        </w:rPr>
        <w:t>Conclusion</w:t>
      </w:r>
    </w:p>
    <w:p w14:paraId="7CAD0BBF" w14:textId="5B8CE228" w:rsidR="00A774A0" w:rsidRDefault="00A774A0" w:rsidP="00A774A0">
      <w:pPr>
        <w:spacing w:after="0" w:line="360" w:lineRule="auto"/>
        <w:jc w:val="both"/>
        <w:rPr>
          <w:rFonts w:ascii="Times New Roman" w:eastAsia="Times New Roman" w:hAnsi="Times New Roman" w:cs="Times New Roman"/>
          <w:sz w:val="24"/>
          <w:szCs w:val="24"/>
          <w:lang w:val="en-MY" w:eastAsia="ja-JP"/>
        </w:rPr>
      </w:pPr>
      <w:r w:rsidRPr="00A774A0">
        <w:rPr>
          <w:rFonts w:ascii="Times New Roman" w:eastAsia="Times New Roman" w:hAnsi="Times New Roman" w:cs="Times New Roman"/>
          <w:sz w:val="24"/>
          <w:szCs w:val="24"/>
          <w:lang w:val="en-MY" w:eastAsia="ja-JP"/>
        </w:rPr>
        <w:t xml:space="preserve">The survey's main conclusions emphasize how crucial it is to have enough resources, mentorship, and support when interning. The interns </w:t>
      </w:r>
      <w:r w:rsidR="0065226F">
        <w:rPr>
          <w:rFonts w:ascii="Times New Roman" w:eastAsia="Times New Roman" w:hAnsi="Times New Roman" w:cs="Times New Roman"/>
          <w:sz w:val="24"/>
          <w:szCs w:val="24"/>
          <w:lang w:val="en-MY" w:eastAsia="ja-JP"/>
        </w:rPr>
        <w:t xml:space="preserve">expresses their </w:t>
      </w:r>
      <w:r w:rsidRPr="00A774A0">
        <w:rPr>
          <w:rFonts w:ascii="Times New Roman" w:eastAsia="Times New Roman" w:hAnsi="Times New Roman" w:cs="Times New Roman"/>
          <w:sz w:val="24"/>
          <w:szCs w:val="24"/>
          <w:lang w:val="en-MY" w:eastAsia="ja-JP"/>
        </w:rPr>
        <w:t xml:space="preserve">difficulties with staffing since they were overworked due to insufficient team guidance. Particularly challenging was the absence of training materials. Problems with training included having busy or strict mentors, having skill gaps, and having trouble networking with more </w:t>
      </w:r>
      <w:r w:rsidR="008B6D90">
        <w:rPr>
          <w:rFonts w:ascii="Times New Roman" w:eastAsia="Times New Roman" w:hAnsi="Times New Roman" w:cs="Times New Roman"/>
          <w:sz w:val="24"/>
          <w:szCs w:val="24"/>
          <w:lang w:val="en-MY" w:eastAsia="ja-JP"/>
        </w:rPr>
        <w:t>experienced</w:t>
      </w:r>
      <w:r w:rsidRPr="00A774A0">
        <w:rPr>
          <w:rFonts w:ascii="Times New Roman" w:eastAsia="Times New Roman" w:hAnsi="Times New Roman" w:cs="Times New Roman"/>
          <w:sz w:val="24"/>
          <w:szCs w:val="24"/>
          <w:lang w:val="en-MY" w:eastAsia="ja-JP"/>
        </w:rPr>
        <w:t xml:space="preserve"> </w:t>
      </w:r>
      <w:r w:rsidR="008B6D90">
        <w:rPr>
          <w:rFonts w:ascii="Times New Roman" w:eastAsia="Times New Roman" w:hAnsi="Times New Roman" w:cs="Times New Roman"/>
          <w:sz w:val="24"/>
          <w:szCs w:val="24"/>
          <w:lang w:val="en-MY" w:eastAsia="ja-JP"/>
        </w:rPr>
        <w:t>professionals</w:t>
      </w:r>
      <w:r w:rsidRPr="00A774A0">
        <w:rPr>
          <w:rFonts w:ascii="Times New Roman" w:eastAsia="Times New Roman" w:hAnsi="Times New Roman" w:cs="Times New Roman"/>
          <w:sz w:val="24"/>
          <w:szCs w:val="24"/>
          <w:lang w:val="en-MY" w:eastAsia="ja-JP"/>
        </w:rPr>
        <w:t xml:space="preserve">. While some interns had helpful mentors, others had </w:t>
      </w:r>
      <w:r w:rsidR="008B6D90">
        <w:rPr>
          <w:rFonts w:ascii="Times New Roman" w:eastAsia="Times New Roman" w:hAnsi="Times New Roman" w:cs="Times New Roman"/>
          <w:sz w:val="24"/>
          <w:szCs w:val="24"/>
          <w:lang w:val="en-MY" w:eastAsia="ja-JP"/>
        </w:rPr>
        <w:t>inadequate</w:t>
      </w:r>
      <w:r w:rsidRPr="00A774A0">
        <w:rPr>
          <w:rFonts w:ascii="Times New Roman" w:eastAsia="Times New Roman" w:hAnsi="Times New Roman" w:cs="Times New Roman"/>
          <w:sz w:val="24"/>
          <w:szCs w:val="24"/>
          <w:lang w:val="en-MY" w:eastAsia="ja-JP"/>
        </w:rPr>
        <w:t xml:space="preserve"> direction, which hindered their ability to learn and develop. Many interns felt that their abilities and commitment were improved by the investment in salary, training, and certificates, which was important for keeping them motivated. Motivation was increased by effective recognition and rewards, yet some felt underappreciated. Lack of coaching on stress management and communication hampered personal development.</w:t>
      </w:r>
    </w:p>
    <w:p w14:paraId="006A4306"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3664BDB5"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7DCF138B"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50DA1B88"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0EA25BD3"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5E8508DB"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2AAF3C5A"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03055732"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2AC5DA66"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6E226DD8"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6BDFE132"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55D5061A"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0FC1007F"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09380DB7"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4144664B"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5EA9C9C0" w14:textId="77777777" w:rsidR="00B01E99" w:rsidRDefault="00B01E99" w:rsidP="00A774A0">
      <w:pPr>
        <w:spacing w:after="0" w:line="360" w:lineRule="auto"/>
        <w:jc w:val="both"/>
        <w:rPr>
          <w:rFonts w:ascii="Times New Roman" w:eastAsia="Times New Roman" w:hAnsi="Times New Roman" w:cs="Times New Roman"/>
          <w:sz w:val="24"/>
          <w:szCs w:val="24"/>
          <w:lang w:val="en-MY" w:eastAsia="ja-JP"/>
        </w:rPr>
      </w:pPr>
    </w:p>
    <w:p w14:paraId="3E64BB83" w14:textId="77777777" w:rsidR="0007204D" w:rsidRDefault="0007204D" w:rsidP="0007204D">
      <w:pPr>
        <w:spacing w:line="360" w:lineRule="auto"/>
        <w:jc w:val="both"/>
        <w:rPr>
          <w:rFonts w:ascii="Times New Roman" w:eastAsia="Times New Roman" w:hAnsi="Times New Roman" w:cs="Times New Roman"/>
          <w:sz w:val="24"/>
          <w:szCs w:val="24"/>
          <w:lang w:val="en-MY" w:eastAsia="ja-JP"/>
        </w:rPr>
      </w:pPr>
    </w:p>
    <w:p w14:paraId="351115D6" w14:textId="77777777" w:rsidR="00F510D6" w:rsidRDefault="00F510D6" w:rsidP="0007204D">
      <w:pPr>
        <w:spacing w:line="360" w:lineRule="auto"/>
        <w:jc w:val="both"/>
        <w:rPr>
          <w:rFonts w:ascii="Times New Roman" w:hAnsi="Times New Roman" w:cs="Times New Roman"/>
          <w:b/>
          <w:bCs/>
          <w:sz w:val="24"/>
          <w:szCs w:val="24"/>
          <w:lang w:val="en-MY"/>
        </w:rPr>
      </w:pPr>
    </w:p>
    <w:p w14:paraId="0ECD6F63" w14:textId="17A2BD68" w:rsidR="00DA4AE8" w:rsidRPr="00706AD5" w:rsidRDefault="00DA4AE8" w:rsidP="00706AD5">
      <w:pPr>
        <w:pBdr>
          <w:bottom w:val="single" w:sz="4" w:space="1" w:color="auto"/>
        </w:pBdr>
        <w:spacing w:line="360" w:lineRule="auto"/>
        <w:rPr>
          <w:rFonts w:ascii="Times New Roman" w:hAnsi="Times New Roman" w:cs="Times New Roman"/>
          <w:b/>
          <w:bCs/>
          <w:sz w:val="24"/>
          <w:szCs w:val="24"/>
        </w:rPr>
      </w:pPr>
      <w:r w:rsidRPr="003C5428">
        <w:rPr>
          <w:rFonts w:ascii="Times New Roman" w:hAnsi="Times New Roman" w:cs="Times New Roman"/>
          <w:b/>
          <w:bCs/>
          <w:sz w:val="24"/>
          <w:szCs w:val="24"/>
        </w:rPr>
        <w:t>References</w:t>
      </w:r>
      <w:r w:rsidR="00C87CC2">
        <w:rPr>
          <w:rFonts w:ascii="Times New Roman" w:hAnsi="Times New Roman" w:cs="Times New Roman"/>
          <w:b/>
          <w:bCs/>
          <w:sz w:val="24"/>
          <w:szCs w:val="24"/>
        </w:rPr>
        <w:t xml:space="preserve"> </w:t>
      </w:r>
    </w:p>
    <w:p w14:paraId="236DC4E7" w14:textId="77777777" w:rsidR="00706AD5" w:rsidRPr="00090130" w:rsidRDefault="00706AD5" w:rsidP="00706AD5">
      <w:pPr>
        <w:spacing w:line="360" w:lineRule="auto"/>
        <w:rPr>
          <w:rFonts w:ascii="Times New Roman" w:hAnsi="Times New Roman" w:cs="Times New Roman"/>
          <w:sz w:val="24"/>
          <w:szCs w:val="24"/>
          <w:lang w:val="en-MY"/>
        </w:rPr>
      </w:pPr>
      <w:r w:rsidRPr="00090130">
        <w:rPr>
          <w:rFonts w:ascii="Times New Roman" w:hAnsi="Times New Roman" w:cs="Times New Roman"/>
          <w:sz w:val="24"/>
          <w:szCs w:val="24"/>
          <w:lang w:val="en-MY"/>
        </w:rPr>
        <w:lastRenderedPageBreak/>
        <w:t>Oliver‐Hoyo, M., &amp; Sloan, C. (2014). The development of a Visual‐Perceptual Chemistry Specific (VPCS) assessment tool. </w:t>
      </w:r>
      <w:r w:rsidRPr="00090130">
        <w:rPr>
          <w:rFonts w:ascii="Times New Roman" w:hAnsi="Times New Roman" w:cs="Times New Roman"/>
          <w:i/>
          <w:iCs/>
          <w:sz w:val="24"/>
          <w:szCs w:val="24"/>
          <w:lang w:val="en-MY"/>
        </w:rPr>
        <w:t>Journal of Research in Science Teaching</w:t>
      </w:r>
      <w:r w:rsidRPr="00090130">
        <w:rPr>
          <w:rFonts w:ascii="Times New Roman" w:hAnsi="Times New Roman" w:cs="Times New Roman"/>
          <w:sz w:val="24"/>
          <w:szCs w:val="24"/>
          <w:lang w:val="en-MY"/>
        </w:rPr>
        <w:t>, </w:t>
      </w:r>
      <w:r w:rsidRPr="00090130">
        <w:rPr>
          <w:rFonts w:ascii="Times New Roman" w:hAnsi="Times New Roman" w:cs="Times New Roman"/>
          <w:i/>
          <w:iCs/>
          <w:sz w:val="24"/>
          <w:szCs w:val="24"/>
          <w:lang w:val="en-MY"/>
        </w:rPr>
        <w:t>51</w:t>
      </w:r>
      <w:r w:rsidRPr="00090130">
        <w:rPr>
          <w:rFonts w:ascii="Times New Roman" w:hAnsi="Times New Roman" w:cs="Times New Roman"/>
          <w:sz w:val="24"/>
          <w:szCs w:val="24"/>
          <w:lang w:val="en-MY"/>
        </w:rPr>
        <w:t>(8), 963–981. https://doi.org/10.1002/tea.21154</w:t>
      </w:r>
    </w:p>
    <w:p w14:paraId="6D739AEF" w14:textId="29E9A4D0" w:rsidR="005857EC" w:rsidRPr="00090130" w:rsidRDefault="00706AD5" w:rsidP="005857EC">
      <w:pPr>
        <w:spacing w:line="360" w:lineRule="auto"/>
        <w:rPr>
          <w:rFonts w:ascii="Times New Roman" w:hAnsi="Times New Roman" w:cs="Times New Roman"/>
          <w:sz w:val="24"/>
          <w:szCs w:val="24"/>
        </w:rPr>
      </w:pPr>
      <w:r w:rsidRPr="00090130">
        <w:rPr>
          <w:rFonts w:ascii="Times New Roman" w:hAnsi="Times New Roman" w:cs="Times New Roman"/>
          <w:sz w:val="24"/>
          <w:szCs w:val="24"/>
          <w:lang w:val="de-DE"/>
        </w:rPr>
        <w:t>‌</w:t>
      </w:r>
      <w:r w:rsidR="005857EC" w:rsidRPr="00090130">
        <w:rPr>
          <w:rFonts w:ascii="Times New Roman" w:hAnsi="Times New Roman" w:cs="Times New Roman"/>
          <w:sz w:val="24"/>
          <w:szCs w:val="24"/>
          <w:lang w:val="de-DE"/>
        </w:rPr>
        <w:t xml:space="preserve">Allen, N. E., Walden, A. L., Dworkin, E. R., &amp; Shabnam Javdani. </w:t>
      </w:r>
      <w:r w:rsidR="005857EC" w:rsidRPr="00090130">
        <w:rPr>
          <w:rFonts w:ascii="Times New Roman" w:hAnsi="Times New Roman" w:cs="Times New Roman"/>
          <w:sz w:val="24"/>
          <w:szCs w:val="24"/>
        </w:rPr>
        <w:t xml:space="preserve">(2015). Mixed Methodology in Multilevel, </w:t>
      </w:r>
      <w:proofErr w:type="spellStart"/>
      <w:r w:rsidR="005857EC" w:rsidRPr="00090130">
        <w:rPr>
          <w:rFonts w:ascii="Times New Roman" w:hAnsi="Times New Roman" w:cs="Times New Roman"/>
          <w:sz w:val="24"/>
          <w:szCs w:val="24"/>
        </w:rPr>
        <w:t>Multisetting</w:t>
      </w:r>
      <w:proofErr w:type="spellEnd"/>
      <w:r w:rsidR="005857EC" w:rsidRPr="00090130">
        <w:rPr>
          <w:rFonts w:ascii="Times New Roman" w:hAnsi="Times New Roman" w:cs="Times New Roman"/>
          <w:sz w:val="24"/>
          <w:szCs w:val="24"/>
        </w:rPr>
        <w:t xml:space="preserve"> Inquiry. </w:t>
      </w:r>
      <w:r w:rsidR="005857EC" w:rsidRPr="00090130">
        <w:rPr>
          <w:rFonts w:ascii="Times New Roman" w:hAnsi="Times New Roman" w:cs="Times New Roman"/>
          <w:i/>
          <w:iCs/>
          <w:sz w:val="24"/>
          <w:szCs w:val="24"/>
        </w:rPr>
        <w:t xml:space="preserve">Oxford University Press </w:t>
      </w:r>
      <w:proofErr w:type="spellStart"/>
      <w:r w:rsidR="005857EC" w:rsidRPr="00090130">
        <w:rPr>
          <w:rFonts w:ascii="Times New Roman" w:hAnsi="Times New Roman" w:cs="Times New Roman"/>
          <w:i/>
          <w:iCs/>
          <w:sz w:val="24"/>
          <w:szCs w:val="24"/>
        </w:rPr>
        <w:t>EBooks</w:t>
      </w:r>
      <w:proofErr w:type="spellEnd"/>
      <w:r w:rsidR="005857EC" w:rsidRPr="00090130">
        <w:rPr>
          <w:rFonts w:ascii="Times New Roman" w:hAnsi="Times New Roman" w:cs="Times New Roman"/>
          <w:sz w:val="24"/>
          <w:szCs w:val="24"/>
        </w:rPr>
        <w:t>, 335–344. https://doi.org/10.1093/med:psych/9780190243654.003.0033</w:t>
      </w:r>
    </w:p>
    <w:p w14:paraId="726F743C" w14:textId="5A28777E" w:rsidR="00F002BA" w:rsidRPr="00090130" w:rsidRDefault="005857EC" w:rsidP="00F002BA">
      <w:pPr>
        <w:spacing w:line="360" w:lineRule="auto"/>
        <w:rPr>
          <w:rFonts w:ascii="Times New Roman" w:hAnsi="Times New Roman" w:cs="Times New Roman"/>
          <w:sz w:val="24"/>
          <w:szCs w:val="24"/>
        </w:rPr>
      </w:pPr>
      <w:r w:rsidRPr="00090130">
        <w:rPr>
          <w:rFonts w:ascii="Times New Roman" w:hAnsi="Times New Roman" w:cs="Times New Roman"/>
          <w:sz w:val="24"/>
          <w:szCs w:val="24"/>
          <w:lang w:val="en-MY"/>
        </w:rPr>
        <w:t>‌</w:t>
      </w:r>
      <w:r w:rsidR="00F002BA" w:rsidRPr="00090130">
        <w:rPr>
          <w:rFonts w:ascii="Times New Roman" w:eastAsia="Times New Roman" w:hAnsi="Times New Roman" w:cs="Times New Roman"/>
          <w:color w:val="000000"/>
          <w:sz w:val="24"/>
          <w:szCs w:val="24"/>
          <w:lang w:val="en-MY" w:eastAsia="ja-JP"/>
        </w:rPr>
        <w:t xml:space="preserve"> </w:t>
      </w:r>
      <w:r w:rsidR="00F002BA" w:rsidRPr="00090130">
        <w:rPr>
          <w:rFonts w:ascii="Times New Roman" w:hAnsi="Times New Roman" w:cs="Times New Roman"/>
          <w:sz w:val="24"/>
          <w:szCs w:val="24"/>
        </w:rPr>
        <w:t xml:space="preserve">Palinkas, L. A., Horwitz, S. M., Green, C. A., Wisdom, J. P., Duan, N., &amp; </w:t>
      </w:r>
      <w:proofErr w:type="spellStart"/>
      <w:r w:rsidR="00F002BA" w:rsidRPr="00090130">
        <w:rPr>
          <w:rFonts w:ascii="Times New Roman" w:hAnsi="Times New Roman" w:cs="Times New Roman"/>
          <w:sz w:val="24"/>
          <w:szCs w:val="24"/>
        </w:rPr>
        <w:t>Hoagwood</w:t>
      </w:r>
      <w:proofErr w:type="spellEnd"/>
      <w:r w:rsidR="00F002BA" w:rsidRPr="00090130">
        <w:rPr>
          <w:rFonts w:ascii="Times New Roman" w:hAnsi="Times New Roman" w:cs="Times New Roman"/>
          <w:sz w:val="24"/>
          <w:szCs w:val="24"/>
        </w:rPr>
        <w:t>, K. (2013). Purposeful Sampling for Qualitative Data Collection and Analysis in Mixed Method Implementation Research. </w:t>
      </w:r>
      <w:r w:rsidR="00F002BA" w:rsidRPr="00090130">
        <w:rPr>
          <w:rFonts w:ascii="Times New Roman" w:hAnsi="Times New Roman" w:cs="Times New Roman"/>
          <w:i/>
          <w:iCs/>
          <w:sz w:val="24"/>
          <w:szCs w:val="24"/>
        </w:rPr>
        <w:t>Administration and Policy in Mental Health and Mental Health Services Research</w:t>
      </w:r>
      <w:r w:rsidR="00F002BA" w:rsidRPr="00090130">
        <w:rPr>
          <w:rFonts w:ascii="Times New Roman" w:hAnsi="Times New Roman" w:cs="Times New Roman"/>
          <w:sz w:val="24"/>
          <w:szCs w:val="24"/>
        </w:rPr>
        <w:t>, </w:t>
      </w:r>
      <w:r w:rsidR="00F002BA" w:rsidRPr="00090130">
        <w:rPr>
          <w:rFonts w:ascii="Times New Roman" w:hAnsi="Times New Roman" w:cs="Times New Roman"/>
          <w:i/>
          <w:iCs/>
          <w:sz w:val="24"/>
          <w:szCs w:val="24"/>
        </w:rPr>
        <w:t>42</w:t>
      </w:r>
      <w:r w:rsidR="00F002BA" w:rsidRPr="00090130">
        <w:rPr>
          <w:rFonts w:ascii="Times New Roman" w:hAnsi="Times New Roman" w:cs="Times New Roman"/>
          <w:sz w:val="24"/>
          <w:szCs w:val="24"/>
        </w:rPr>
        <w:t>(5), 533–544. https://doi.org/10.1007/s10488-013-0528-y</w:t>
      </w:r>
    </w:p>
    <w:p w14:paraId="265216A7" w14:textId="1FA56F61" w:rsidR="00E51E1F" w:rsidRPr="00090130" w:rsidRDefault="00F002BA" w:rsidP="00E51E1F">
      <w:pPr>
        <w:spacing w:line="360" w:lineRule="auto"/>
        <w:rPr>
          <w:rFonts w:ascii="Times New Roman" w:hAnsi="Times New Roman" w:cs="Times New Roman"/>
          <w:sz w:val="24"/>
          <w:szCs w:val="24"/>
        </w:rPr>
      </w:pPr>
      <w:r w:rsidRPr="00090130">
        <w:rPr>
          <w:rFonts w:ascii="Times New Roman" w:hAnsi="Times New Roman" w:cs="Times New Roman"/>
          <w:sz w:val="24"/>
          <w:szCs w:val="24"/>
          <w:lang w:val="en-MY"/>
        </w:rPr>
        <w:t>‌</w:t>
      </w:r>
      <w:r w:rsidR="00E51E1F" w:rsidRPr="00090130">
        <w:rPr>
          <w:rFonts w:ascii="Times New Roman" w:hAnsi="Times New Roman" w:cs="Times New Roman"/>
          <w:sz w:val="24"/>
          <w:szCs w:val="24"/>
        </w:rPr>
        <w:t>Rubio, E. (2024). </w:t>
      </w:r>
      <w:r w:rsidR="00E51E1F" w:rsidRPr="00090130">
        <w:rPr>
          <w:rFonts w:ascii="Times New Roman" w:hAnsi="Times New Roman" w:cs="Times New Roman"/>
          <w:i/>
          <w:iCs/>
          <w:sz w:val="24"/>
          <w:szCs w:val="24"/>
        </w:rPr>
        <w:t>Leading with Data: The Importance of Data Analytics in HR</w:t>
      </w:r>
      <w:r w:rsidR="00E51E1F" w:rsidRPr="00090130">
        <w:rPr>
          <w:rFonts w:ascii="Times New Roman" w:hAnsi="Times New Roman" w:cs="Times New Roman"/>
          <w:sz w:val="24"/>
          <w:szCs w:val="24"/>
        </w:rPr>
        <w:t>. Linkedin.com. https://www.linkedin.com/pulse/leading-data-importance-analytics-hr-part-9-enrique-rubio-he-him-/</w:t>
      </w:r>
    </w:p>
    <w:p w14:paraId="363BD511" w14:textId="77777777" w:rsidR="00E51E1F" w:rsidRPr="00E51E1F" w:rsidRDefault="00E51E1F" w:rsidP="00E51E1F">
      <w:pPr>
        <w:spacing w:line="360" w:lineRule="auto"/>
        <w:rPr>
          <w:rFonts w:ascii="Times New Roman" w:hAnsi="Times New Roman" w:cs="Times New Roman"/>
          <w:sz w:val="24"/>
          <w:szCs w:val="24"/>
          <w:lang w:val="en-MY"/>
        </w:rPr>
      </w:pPr>
      <w:r w:rsidRPr="00E51E1F">
        <w:rPr>
          <w:rFonts w:ascii="Times New Roman" w:hAnsi="Times New Roman" w:cs="Times New Roman"/>
          <w:sz w:val="24"/>
          <w:szCs w:val="24"/>
          <w:lang w:val="en-MY"/>
        </w:rPr>
        <w:t>‌</w:t>
      </w:r>
    </w:p>
    <w:p w14:paraId="3E4D75D9" w14:textId="77777777" w:rsidR="00894ED5" w:rsidRPr="00894ED5" w:rsidRDefault="00894ED5" w:rsidP="00894ED5">
      <w:pPr>
        <w:spacing w:line="360" w:lineRule="auto"/>
        <w:rPr>
          <w:rFonts w:ascii="Times New Roman" w:hAnsi="Times New Roman" w:cs="Times New Roman"/>
          <w:sz w:val="24"/>
          <w:szCs w:val="24"/>
          <w:lang w:val="en-MY"/>
        </w:rPr>
      </w:pPr>
      <w:r w:rsidRPr="00894ED5">
        <w:rPr>
          <w:rFonts w:ascii="Times New Roman" w:hAnsi="Times New Roman" w:cs="Times New Roman"/>
          <w:sz w:val="24"/>
          <w:szCs w:val="24"/>
          <w:lang w:val="en-MY"/>
        </w:rPr>
        <w:t>Hora, M., &amp; Thompson, S. (2017). </w:t>
      </w:r>
      <w:r w:rsidRPr="00894ED5">
        <w:rPr>
          <w:rFonts w:ascii="Times New Roman" w:hAnsi="Times New Roman" w:cs="Times New Roman"/>
          <w:i/>
          <w:iCs/>
          <w:sz w:val="24"/>
          <w:szCs w:val="24"/>
          <w:lang w:val="en-MY"/>
        </w:rPr>
        <w:t>RESEARCH BRIEF #2 What do we know about the impact of internships on student outcomes? Results from a preliminary review of the scholarly and practitioner literatures</w:t>
      </w:r>
      <w:r w:rsidRPr="00894ED5">
        <w:rPr>
          <w:rFonts w:ascii="Times New Roman" w:hAnsi="Times New Roman" w:cs="Times New Roman"/>
          <w:sz w:val="24"/>
          <w:szCs w:val="24"/>
          <w:lang w:val="en-MY"/>
        </w:rPr>
        <w:t>. https://ccwt.wisc.edu/wp-content/uploads/2022/04/CCWT-report-Designing-Internship-Programs.pdf</w:t>
      </w:r>
    </w:p>
    <w:p w14:paraId="070BA79B" w14:textId="74970B41" w:rsidR="005857EC" w:rsidRPr="00BD6A9F" w:rsidRDefault="00894ED5" w:rsidP="005857EC">
      <w:pPr>
        <w:spacing w:line="360" w:lineRule="auto"/>
      </w:pPr>
      <w:r w:rsidRPr="00894ED5">
        <w:rPr>
          <w:rFonts w:ascii="Times New Roman" w:hAnsi="Times New Roman" w:cs="Times New Roman"/>
          <w:sz w:val="24"/>
          <w:szCs w:val="24"/>
          <w:lang w:val="en-MY"/>
        </w:rPr>
        <w:t>‌</w:t>
      </w:r>
      <w:r w:rsidR="00A16976" w:rsidRPr="00F82634">
        <w:rPr>
          <w:rFonts w:ascii="Times New Roman" w:eastAsia="Times New Roman" w:hAnsi="Times New Roman" w:cs="Times New Roman"/>
          <w:color w:val="000000"/>
          <w:sz w:val="24"/>
          <w:szCs w:val="24"/>
          <w:lang w:val="en-MY" w:eastAsia="ja-JP"/>
        </w:rPr>
        <w:t xml:space="preserve"> </w:t>
      </w:r>
      <w:r w:rsidR="00A16976" w:rsidRPr="00F82634">
        <w:rPr>
          <w:rFonts w:ascii="Times New Roman" w:hAnsi="Times New Roman" w:cs="Times New Roman"/>
          <w:sz w:val="24"/>
          <w:szCs w:val="24"/>
        </w:rPr>
        <w:t xml:space="preserve">Rutman, J., &amp; </w:t>
      </w:r>
      <w:proofErr w:type="spellStart"/>
      <w:r w:rsidR="00A16976" w:rsidRPr="00F82634">
        <w:rPr>
          <w:rFonts w:ascii="Times New Roman" w:hAnsi="Times New Roman" w:cs="Times New Roman"/>
          <w:sz w:val="24"/>
          <w:szCs w:val="24"/>
        </w:rPr>
        <w:t>Catharines</w:t>
      </w:r>
      <w:proofErr w:type="spellEnd"/>
      <w:r w:rsidR="00A16976" w:rsidRPr="00F82634">
        <w:rPr>
          <w:rFonts w:ascii="Times New Roman" w:hAnsi="Times New Roman" w:cs="Times New Roman"/>
          <w:sz w:val="24"/>
          <w:szCs w:val="24"/>
        </w:rPr>
        <w:t>, S. (2022). </w:t>
      </w:r>
      <w:r w:rsidR="00A16976" w:rsidRPr="00F82634">
        <w:rPr>
          <w:rFonts w:ascii="Times New Roman" w:hAnsi="Times New Roman" w:cs="Times New Roman"/>
          <w:i/>
          <w:iCs/>
          <w:sz w:val="24"/>
          <w:szCs w:val="24"/>
        </w:rPr>
        <w:t>Exploring the Role of Internships in Personal and Professional Development</w:t>
      </w:r>
      <w:r w:rsidR="00A16976" w:rsidRPr="00F82634">
        <w:rPr>
          <w:rFonts w:ascii="Times New Roman" w:hAnsi="Times New Roman" w:cs="Times New Roman"/>
          <w:sz w:val="24"/>
          <w:szCs w:val="24"/>
        </w:rPr>
        <w:t>. https://dr.library.brocku.ca/bitstream/handle/10464/17544/Brock_Rutman_Jeremy_2022.pdf?sequence=5</w:t>
      </w:r>
    </w:p>
    <w:p w14:paraId="45279534" w14:textId="1E2FA627" w:rsidR="00706AD5" w:rsidRPr="00706AD5" w:rsidRDefault="00FD112F" w:rsidP="00706AD5">
      <w:pPr>
        <w:spacing w:line="360" w:lineRule="auto"/>
        <w:rPr>
          <w:rFonts w:ascii="Times New Roman" w:hAnsi="Times New Roman" w:cs="Times New Roman"/>
          <w:sz w:val="24"/>
          <w:szCs w:val="24"/>
          <w:lang w:val="en-MY"/>
        </w:rPr>
      </w:pPr>
      <w:r w:rsidRPr="00FD112F">
        <w:rPr>
          <w:rFonts w:ascii="Times New Roman" w:hAnsi="Times New Roman" w:cs="Times New Roman"/>
          <w:sz w:val="24"/>
          <w:szCs w:val="24"/>
        </w:rPr>
        <w:t>Jackson, D., &amp; Wilton, N. (2016). Developing career management competencies among undergraduates and the role of work-integrated learning. </w:t>
      </w:r>
      <w:r w:rsidRPr="00FD112F">
        <w:rPr>
          <w:rFonts w:ascii="Times New Roman" w:hAnsi="Times New Roman" w:cs="Times New Roman"/>
          <w:i/>
          <w:iCs/>
          <w:sz w:val="24"/>
          <w:szCs w:val="24"/>
        </w:rPr>
        <w:t>Teaching in Higher Education</w:t>
      </w:r>
      <w:r w:rsidRPr="00FD112F">
        <w:rPr>
          <w:rFonts w:ascii="Times New Roman" w:hAnsi="Times New Roman" w:cs="Times New Roman"/>
          <w:sz w:val="24"/>
          <w:szCs w:val="24"/>
        </w:rPr>
        <w:t>, </w:t>
      </w:r>
      <w:r w:rsidRPr="00FD112F">
        <w:rPr>
          <w:rFonts w:ascii="Times New Roman" w:hAnsi="Times New Roman" w:cs="Times New Roman"/>
          <w:i/>
          <w:iCs/>
          <w:sz w:val="24"/>
          <w:szCs w:val="24"/>
        </w:rPr>
        <w:t>21</w:t>
      </w:r>
      <w:r w:rsidRPr="00FD112F">
        <w:rPr>
          <w:rFonts w:ascii="Times New Roman" w:hAnsi="Times New Roman" w:cs="Times New Roman"/>
          <w:sz w:val="24"/>
          <w:szCs w:val="24"/>
        </w:rPr>
        <w:t>(3), 266–286. https://doi.org/10.1080/13562517.2015.1136281</w:t>
      </w:r>
    </w:p>
    <w:p w14:paraId="27DC3B43" w14:textId="77777777" w:rsidR="009C21EE" w:rsidRPr="009C21EE" w:rsidRDefault="009C21EE" w:rsidP="009C21EE">
      <w:pPr>
        <w:spacing w:line="360" w:lineRule="auto"/>
        <w:rPr>
          <w:rFonts w:ascii="Times New Roman" w:hAnsi="Times New Roman" w:cs="Times New Roman"/>
          <w:sz w:val="24"/>
          <w:szCs w:val="24"/>
          <w:lang w:val="en-MY"/>
        </w:rPr>
      </w:pPr>
      <w:r w:rsidRPr="009C21EE">
        <w:rPr>
          <w:rFonts w:ascii="Times New Roman" w:hAnsi="Times New Roman" w:cs="Times New Roman"/>
          <w:sz w:val="24"/>
          <w:szCs w:val="24"/>
          <w:lang w:val="en-MY"/>
        </w:rPr>
        <w:t>Aruna, G. (2018). Impact of Rewards and Recognition on Employee Motivation. </w:t>
      </w:r>
      <w:r w:rsidRPr="009C21EE">
        <w:rPr>
          <w:rFonts w:ascii="Times New Roman" w:hAnsi="Times New Roman" w:cs="Times New Roman"/>
          <w:i/>
          <w:iCs/>
          <w:sz w:val="24"/>
          <w:szCs w:val="24"/>
          <w:lang w:val="en-MY"/>
        </w:rPr>
        <w:t>International Journal of Creative Research Thoughts</w:t>
      </w:r>
      <w:r w:rsidRPr="009C21EE">
        <w:rPr>
          <w:rFonts w:ascii="Times New Roman" w:hAnsi="Times New Roman" w:cs="Times New Roman"/>
          <w:sz w:val="24"/>
          <w:szCs w:val="24"/>
          <w:lang w:val="en-MY"/>
        </w:rPr>
        <w:t>, </w:t>
      </w:r>
      <w:r w:rsidRPr="009C21EE">
        <w:rPr>
          <w:rFonts w:ascii="Times New Roman" w:hAnsi="Times New Roman" w:cs="Times New Roman"/>
          <w:i/>
          <w:iCs/>
          <w:sz w:val="24"/>
          <w:szCs w:val="24"/>
          <w:lang w:val="en-MY"/>
        </w:rPr>
        <w:t>6</w:t>
      </w:r>
      <w:r w:rsidRPr="009C21EE">
        <w:rPr>
          <w:rFonts w:ascii="Times New Roman" w:hAnsi="Times New Roman" w:cs="Times New Roman"/>
          <w:sz w:val="24"/>
          <w:szCs w:val="24"/>
          <w:lang w:val="en-MY"/>
        </w:rPr>
        <w:t>(1), 2320–2882. https://ijcrt.org/papers/IJCRT1801559.pdf</w:t>
      </w:r>
    </w:p>
    <w:p w14:paraId="5B3A6F19" w14:textId="27E9AFD5" w:rsidR="00250C1B" w:rsidRPr="00250C1B" w:rsidRDefault="009C21EE" w:rsidP="00250C1B">
      <w:pPr>
        <w:spacing w:line="360" w:lineRule="auto"/>
      </w:pPr>
      <w:r w:rsidRPr="009C21EE">
        <w:rPr>
          <w:rFonts w:ascii="Times New Roman" w:hAnsi="Times New Roman" w:cs="Times New Roman"/>
          <w:sz w:val="24"/>
          <w:szCs w:val="24"/>
          <w:lang w:val="en-MY"/>
        </w:rPr>
        <w:t>‌</w:t>
      </w:r>
      <w:r w:rsidR="00250C1B" w:rsidRPr="00DB7A67">
        <w:rPr>
          <w:rFonts w:ascii="Times New Roman" w:eastAsia="Times New Roman" w:hAnsi="Times New Roman" w:cs="Times New Roman"/>
          <w:color w:val="000000"/>
          <w:sz w:val="24"/>
          <w:szCs w:val="24"/>
          <w:lang w:val="en-MY" w:eastAsia="ja-JP"/>
        </w:rPr>
        <w:t xml:space="preserve"> </w:t>
      </w:r>
      <w:r w:rsidR="00250C1B" w:rsidRPr="00DB7A67">
        <w:rPr>
          <w:rFonts w:ascii="Times New Roman" w:hAnsi="Times New Roman" w:cs="Times New Roman"/>
          <w:sz w:val="24"/>
          <w:szCs w:val="24"/>
        </w:rPr>
        <w:t>Singh, A., &amp; Sharma, P. (2020). </w:t>
      </w:r>
      <w:r w:rsidR="00250C1B" w:rsidRPr="00DB7A67">
        <w:rPr>
          <w:rFonts w:ascii="Times New Roman" w:hAnsi="Times New Roman" w:cs="Times New Roman"/>
          <w:i/>
          <w:iCs/>
          <w:sz w:val="24"/>
          <w:szCs w:val="24"/>
        </w:rPr>
        <w:t>Implementation of DMAIC Methodology of Six Sigma in Vocational Education and Training for Quality Improvement</w:t>
      </w:r>
      <w:r w:rsidR="00250C1B" w:rsidRPr="00DB7A67">
        <w:rPr>
          <w:rFonts w:ascii="Times New Roman" w:hAnsi="Times New Roman" w:cs="Times New Roman"/>
          <w:sz w:val="24"/>
          <w:szCs w:val="24"/>
        </w:rPr>
        <w:t>. ResearchGate; unknown. https://www.researchgate.net/publication/347973477_Implementation_of_DMAIC_Methodology_of_Six_Sigma_in_Vocational_Education_and_Training_for_Quality_Improvement</w:t>
      </w:r>
    </w:p>
    <w:p w14:paraId="6BC4F56F" w14:textId="77777777" w:rsidR="00250C1B" w:rsidRPr="00250C1B" w:rsidRDefault="00250C1B" w:rsidP="00250C1B">
      <w:pPr>
        <w:spacing w:line="360" w:lineRule="auto"/>
        <w:rPr>
          <w:rFonts w:ascii="Times New Roman" w:hAnsi="Times New Roman" w:cs="Times New Roman"/>
          <w:sz w:val="24"/>
          <w:szCs w:val="24"/>
          <w:lang w:val="en-MY"/>
        </w:rPr>
      </w:pPr>
      <w:r w:rsidRPr="00250C1B">
        <w:rPr>
          <w:rFonts w:ascii="Times New Roman" w:hAnsi="Times New Roman" w:cs="Times New Roman"/>
          <w:sz w:val="24"/>
          <w:szCs w:val="24"/>
          <w:lang w:val="en-MY"/>
        </w:rPr>
        <w:lastRenderedPageBreak/>
        <w:t>‌</w:t>
      </w:r>
    </w:p>
    <w:p w14:paraId="46DA44B8" w14:textId="7E089DFA" w:rsidR="009C21EE" w:rsidRPr="009C21EE" w:rsidRDefault="009C21EE" w:rsidP="009C21EE">
      <w:pPr>
        <w:spacing w:line="360" w:lineRule="auto"/>
        <w:rPr>
          <w:rFonts w:ascii="Times New Roman" w:hAnsi="Times New Roman" w:cs="Times New Roman"/>
          <w:sz w:val="24"/>
          <w:szCs w:val="24"/>
          <w:lang w:val="en-MY"/>
        </w:rPr>
      </w:pPr>
    </w:p>
    <w:p w14:paraId="044801F1" w14:textId="77777777" w:rsidR="00DA4AE8" w:rsidRPr="003C5428" w:rsidRDefault="00DA4AE8" w:rsidP="003C5428">
      <w:pPr>
        <w:spacing w:line="360" w:lineRule="auto"/>
        <w:rPr>
          <w:rFonts w:ascii="Times New Roman" w:hAnsi="Times New Roman" w:cs="Times New Roman"/>
          <w:sz w:val="24"/>
          <w:szCs w:val="24"/>
        </w:rPr>
      </w:pPr>
    </w:p>
    <w:p w14:paraId="326F037F" w14:textId="77777777" w:rsidR="00DA4AE8" w:rsidRPr="003C5428" w:rsidRDefault="00DA4AE8" w:rsidP="003C5428">
      <w:pPr>
        <w:spacing w:line="360" w:lineRule="auto"/>
        <w:rPr>
          <w:rFonts w:ascii="Times New Roman" w:hAnsi="Times New Roman" w:cs="Times New Roman"/>
          <w:sz w:val="24"/>
          <w:szCs w:val="24"/>
        </w:rPr>
      </w:pPr>
    </w:p>
    <w:p w14:paraId="06DA27E9" w14:textId="77777777" w:rsidR="00DA4AE8" w:rsidRPr="003C5428" w:rsidRDefault="00DA4AE8" w:rsidP="003C5428">
      <w:pPr>
        <w:spacing w:line="360" w:lineRule="auto"/>
        <w:rPr>
          <w:rFonts w:ascii="Times New Roman" w:hAnsi="Times New Roman" w:cs="Times New Roman"/>
          <w:sz w:val="24"/>
          <w:szCs w:val="24"/>
        </w:rPr>
      </w:pPr>
    </w:p>
    <w:p w14:paraId="4948B2B7" w14:textId="77777777" w:rsidR="00DA4AE8" w:rsidRPr="003C5428" w:rsidRDefault="00DA4AE8" w:rsidP="003C5428">
      <w:pPr>
        <w:spacing w:line="360" w:lineRule="auto"/>
        <w:rPr>
          <w:rFonts w:ascii="Times New Roman" w:hAnsi="Times New Roman" w:cs="Times New Roman"/>
          <w:sz w:val="24"/>
          <w:szCs w:val="24"/>
        </w:rPr>
      </w:pPr>
    </w:p>
    <w:p w14:paraId="039094BD" w14:textId="77777777" w:rsidR="00DA4AE8" w:rsidRPr="003C5428" w:rsidRDefault="00DA4AE8" w:rsidP="003C5428">
      <w:pPr>
        <w:spacing w:line="360" w:lineRule="auto"/>
        <w:rPr>
          <w:rFonts w:ascii="Times New Roman" w:hAnsi="Times New Roman" w:cs="Times New Roman"/>
          <w:sz w:val="24"/>
          <w:szCs w:val="24"/>
        </w:rPr>
      </w:pPr>
    </w:p>
    <w:sectPr w:rsidR="00DA4AE8" w:rsidRPr="003C5428" w:rsidSect="00E45374">
      <w:pgSz w:w="11906" w:h="16838"/>
      <w:pgMar w:top="426"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1577372"/>
    <w:multiLevelType w:val="hybridMultilevel"/>
    <w:tmpl w:val="3B6CE700"/>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1D563157"/>
    <w:multiLevelType w:val="hybridMultilevel"/>
    <w:tmpl w:val="9F96EB96"/>
    <w:lvl w:ilvl="0" w:tplc="49D84970">
      <w:start w:val="1"/>
      <w:numFmt w:val="lowerLetter"/>
      <w:lvlText w:val="%1)"/>
      <w:lvlJc w:val="left"/>
      <w:pPr>
        <w:ind w:left="720" w:hanging="360"/>
      </w:pPr>
      <w:rPr>
        <w:rFonts w:hint="default"/>
        <w:b/>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1E4E3BF2"/>
    <w:multiLevelType w:val="hybridMultilevel"/>
    <w:tmpl w:val="941A0D96"/>
    <w:lvl w:ilvl="0" w:tplc="1268802C">
      <w:start w:val="1"/>
      <w:numFmt w:val="bullet"/>
      <w:lvlText w:val="-"/>
      <w:lvlJc w:val="left"/>
      <w:pPr>
        <w:ind w:left="720" w:hanging="360"/>
      </w:pPr>
      <w:rPr>
        <w:rFonts w:ascii="Aptos" w:eastAsia="Times New Roman" w:hAnsi="Aptos"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1E72265E"/>
    <w:multiLevelType w:val="hybridMultilevel"/>
    <w:tmpl w:val="F04E6F54"/>
    <w:lvl w:ilvl="0" w:tplc="A8AECE90">
      <w:numFmt w:val="bullet"/>
      <w:lvlText w:val="-"/>
      <w:lvlJc w:val="left"/>
      <w:pPr>
        <w:ind w:left="720" w:hanging="360"/>
      </w:pPr>
      <w:rPr>
        <w:rFonts w:ascii="Calibri" w:eastAsiaTheme="minorEastAsia" w:hAnsi="Calibri" w:cs="Calibr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7F0698F"/>
    <w:multiLevelType w:val="multilevel"/>
    <w:tmpl w:val="A020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0E6E70"/>
    <w:multiLevelType w:val="multilevel"/>
    <w:tmpl w:val="0EA64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BB148A"/>
    <w:multiLevelType w:val="multilevel"/>
    <w:tmpl w:val="6836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1EF5B2F"/>
    <w:multiLevelType w:val="hybridMultilevel"/>
    <w:tmpl w:val="FF449BE0"/>
    <w:lvl w:ilvl="0" w:tplc="1B1AF440">
      <w:numFmt w:val="bullet"/>
      <w:lvlText w:val="-"/>
      <w:lvlJc w:val="left"/>
      <w:pPr>
        <w:ind w:left="720" w:hanging="360"/>
      </w:pPr>
      <w:rPr>
        <w:rFonts w:ascii="Calibri" w:eastAsiaTheme="minorEastAsia" w:hAnsi="Calibri" w:cs="Calibr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 w15:restartNumberingAfterBreak="0">
    <w:nsid w:val="3539179B"/>
    <w:multiLevelType w:val="hybridMultilevel"/>
    <w:tmpl w:val="E780A41E"/>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B3F441EE">
      <w:numFmt w:val="bullet"/>
      <w:lvlText w:val="-"/>
      <w:lvlJc w:val="left"/>
      <w:pPr>
        <w:ind w:left="2160" w:hanging="360"/>
      </w:pPr>
      <w:rPr>
        <w:rFonts w:ascii="Calibri" w:eastAsiaTheme="minorEastAsia" w:hAnsi="Calibri" w:cs="Calibri"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D547A8D"/>
    <w:multiLevelType w:val="hybridMultilevel"/>
    <w:tmpl w:val="ACD61BC6"/>
    <w:lvl w:ilvl="0" w:tplc="260CEE9E">
      <w:start w:val="1"/>
      <w:numFmt w:val="decimal"/>
      <w:lvlText w:val="%1."/>
      <w:lvlJc w:val="left"/>
      <w:pPr>
        <w:ind w:left="720" w:hanging="360"/>
      </w:pPr>
      <w:rPr>
        <w:rFonts w:asciiTheme="minorHAnsi" w:eastAsiaTheme="minorEastAsia" w:hAnsiTheme="minorHAnsi" w:cstheme="minorBidi" w:hint="default"/>
        <w:b/>
        <w:color w:val="auto"/>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62AD646E"/>
    <w:multiLevelType w:val="hybridMultilevel"/>
    <w:tmpl w:val="FDAA0E1E"/>
    <w:lvl w:ilvl="0" w:tplc="4409000B">
      <w:start w:val="1"/>
      <w:numFmt w:val="bullet"/>
      <w:lvlText w:val=""/>
      <w:lvlJc w:val="left"/>
      <w:pPr>
        <w:ind w:left="1080" w:hanging="360"/>
      </w:pPr>
      <w:rPr>
        <w:rFonts w:ascii="Wingdings" w:hAnsi="Wingdings"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14" w15:restartNumberingAfterBreak="0">
    <w:nsid w:val="6C873DD8"/>
    <w:multiLevelType w:val="multilevel"/>
    <w:tmpl w:val="74AEB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F413CB"/>
    <w:multiLevelType w:val="hybridMultilevel"/>
    <w:tmpl w:val="21AACDAE"/>
    <w:lvl w:ilvl="0" w:tplc="B84239BA">
      <w:start w:val="6"/>
      <w:numFmt w:val="bullet"/>
      <w:lvlText w:val="-"/>
      <w:lvlJc w:val="left"/>
      <w:pPr>
        <w:ind w:left="720" w:hanging="360"/>
      </w:pPr>
      <w:rPr>
        <w:rFonts w:ascii="Times New Roman" w:eastAsiaTheme="minorEastAsia"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75580F1D"/>
    <w:multiLevelType w:val="multilevel"/>
    <w:tmpl w:val="F94465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81596258">
    <w:abstractNumId w:val="11"/>
  </w:num>
  <w:num w:numId="2" w16cid:durableId="2115317009">
    <w:abstractNumId w:val="0"/>
  </w:num>
  <w:num w:numId="3" w16cid:durableId="2009400480">
    <w:abstractNumId w:val="9"/>
  </w:num>
  <w:num w:numId="4" w16cid:durableId="1629506809">
    <w:abstractNumId w:val="5"/>
  </w:num>
  <w:num w:numId="5" w16cid:durableId="1219169274">
    <w:abstractNumId w:val="6"/>
  </w:num>
  <w:num w:numId="6" w16cid:durableId="536818105">
    <w:abstractNumId w:val="8"/>
  </w:num>
  <w:num w:numId="7" w16cid:durableId="286548942">
    <w:abstractNumId w:val="12"/>
  </w:num>
  <w:num w:numId="8" w16cid:durableId="89350193">
    <w:abstractNumId w:val="3"/>
  </w:num>
  <w:num w:numId="9" w16cid:durableId="1759398342">
    <w:abstractNumId w:val="13"/>
  </w:num>
  <w:num w:numId="10" w16cid:durableId="1879507330">
    <w:abstractNumId w:val="10"/>
  </w:num>
  <w:num w:numId="11" w16cid:durableId="291401850">
    <w:abstractNumId w:val="4"/>
  </w:num>
  <w:num w:numId="12" w16cid:durableId="938148952">
    <w:abstractNumId w:val="15"/>
  </w:num>
  <w:num w:numId="13" w16cid:durableId="748380776">
    <w:abstractNumId w:val="14"/>
  </w:num>
  <w:num w:numId="14" w16cid:durableId="1255045625">
    <w:abstractNumId w:val="1"/>
  </w:num>
  <w:num w:numId="15" w16cid:durableId="1269893163">
    <w:abstractNumId w:val="7"/>
  </w:num>
  <w:num w:numId="16" w16cid:durableId="68233272">
    <w:abstractNumId w:val="2"/>
  </w:num>
  <w:num w:numId="17" w16cid:durableId="1379552606">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04A0E"/>
    <w:rsid w:val="00010A71"/>
    <w:rsid w:val="000228AB"/>
    <w:rsid w:val="00022912"/>
    <w:rsid w:val="00027031"/>
    <w:rsid w:val="00036B04"/>
    <w:rsid w:val="00037243"/>
    <w:rsid w:val="0004565C"/>
    <w:rsid w:val="00047077"/>
    <w:rsid w:val="000532E1"/>
    <w:rsid w:val="0006186B"/>
    <w:rsid w:val="00064071"/>
    <w:rsid w:val="0007204D"/>
    <w:rsid w:val="00082C6D"/>
    <w:rsid w:val="00083CFD"/>
    <w:rsid w:val="00085F53"/>
    <w:rsid w:val="00090130"/>
    <w:rsid w:val="000908E4"/>
    <w:rsid w:val="00092FD7"/>
    <w:rsid w:val="000935FB"/>
    <w:rsid w:val="000951D2"/>
    <w:rsid w:val="000A0182"/>
    <w:rsid w:val="000A42DB"/>
    <w:rsid w:val="000A43CC"/>
    <w:rsid w:val="000B056B"/>
    <w:rsid w:val="000B596B"/>
    <w:rsid w:val="000B7564"/>
    <w:rsid w:val="000C41A1"/>
    <w:rsid w:val="000C5A19"/>
    <w:rsid w:val="000C6509"/>
    <w:rsid w:val="000C6897"/>
    <w:rsid w:val="000D0BFB"/>
    <w:rsid w:val="000D59DF"/>
    <w:rsid w:val="000D5BCD"/>
    <w:rsid w:val="000E1458"/>
    <w:rsid w:val="000E1CBE"/>
    <w:rsid w:val="000E34D4"/>
    <w:rsid w:val="000F5452"/>
    <w:rsid w:val="001012A6"/>
    <w:rsid w:val="00102634"/>
    <w:rsid w:val="00106CF8"/>
    <w:rsid w:val="00107C25"/>
    <w:rsid w:val="00112808"/>
    <w:rsid w:val="00113C35"/>
    <w:rsid w:val="00122230"/>
    <w:rsid w:val="0012599A"/>
    <w:rsid w:val="00126B68"/>
    <w:rsid w:val="00132C00"/>
    <w:rsid w:val="001371C1"/>
    <w:rsid w:val="00137ADD"/>
    <w:rsid w:val="00141FC6"/>
    <w:rsid w:val="0014595D"/>
    <w:rsid w:val="00147865"/>
    <w:rsid w:val="001600E1"/>
    <w:rsid w:val="00160E62"/>
    <w:rsid w:val="00164B1E"/>
    <w:rsid w:val="0016506A"/>
    <w:rsid w:val="00166B44"/>
    <w:rsid w:val="00180D0C"/>
    <w:rsid w:val="001877E3"/>
    <w:rsid w:val="00197072"/>
    <w:rsid w:val="001B2AAB"/>
    <w:rsid w:val="001B530E"/>
    <w:rsid w:val="001B70F8"/>
    <w:rsid w:val="001B7F44"/>
    <w:rsid w:val="001C043F"/>
    <w:rsid w:val="001C1E31"/>
    <w:rsid w:val="001E1C66"/>
    <w:rsid w:val="001E4CB8"/>
    <w:rsid w:val="001E6465"/>
    <w:rsid w:val="001F39AB"/>
    <w:rsid w:val="0020734A"/>
    <w:rsid w:val="00212366"/>
    <w:rsid w:val="00212D29"/>
    <w:rsid w:val="00214117"/>
    <w:rsid w:val="0021457B"/>
    <w:rsid w:val="0021537E"/>
    <w:rsid w:val="00215A3B"/>
    <w:rsid w:val="00223D92"/>
    <w:rsid w:val="0023543F"/>
    <w:rsid w:val="0023607D"/>
    <w:rsid w:val="002500F5"/>
    <w:rsid w:val="00250C1B"/>
    <w:rsid w:val="0026114C"/>
    <w:rsid w:val="002731DC"/>
    <w:rsid w:val="00283A79"/>
    <w:rsid w:val="0028461C"/>
    <w:rsid w:val="002848F0"/>
    <w:rsid w:val="00292536"/>
    <w:rsid w:val="00295C6D"/>
    <w:rsid w:val="0029790B"/>
    <w:rsid w:val="002A00C4"/>
    <w:rsid w:val="002A0B74"/>
    <w:rsid w:val="002A1886"/>
    <w:rsid w:val="002A6C4A"/>
    <w:rsid w:val="002B04A7"/>
    <w:rsid w:val="002B1D5A"/>
    <w:rsid w:val="002B5DAD"/>
    <w:rsid w:val="002C2D42"/>
    <w:rsid w:val="002C384F"/>
    <w:rsid w:val="002D1E8F"/>
    <w:rsid w:val="002D22B3"/>
    <w:rsid w:val="002D2B84"/>
    <w:rsid w:val="002D3162"/>
    <w:rsid w:val="002D7FD8"/>
    <w:rsid w:val="002E4250"/>
    <w:rsid w:val="002E6E65"/>
    <w:rsid w:val="002E6FF7"/>
    <w:rsid w:val="002F37DA"/>
    <w:rsid w:val="002F66B8"/>
    <w:rsid w:val="003010DC"/>
    <w:rsid w:val="00301560"/>
    <w:rsid w:val="00301935"/>
    <w:rsid w:val="003063C2"/>
    <w:rsid w:val="00322E4B"/>
    <w:rsid w:val="00326C32"/>
    <w:rsid w:val="0033007C"/>
    <w:rsid w:val="00331706"/>
    <w:rsid w:val="003335EF"/>
    <w:rsid w:val="00334313"/>
    <w:rsid w:val="003369B0"/>
    <w:rsid w:val="00343771"/>
    <w:rsid w:val="00346348"/>
    <w:rsid w:val="00346B15"/>
    <w:rsid w:val="00346EAF"/>
    <w:rsid w:val="00351BD6"/>
    <w:rsid w:val="00353535"/>
    <w:rsid w:val="00355CD9"/>
    <w:rsid w:val="00364354"/>
    <w:rsid w:val="00367EEA"/>
    <w:rsid w:val="0037215D"/>
    <w:rsid w:val="003817EE"/>
    <w:rsid w:val="00384A50"/>
    <w:rsid w:val="00393CF3"/>
    <w:rsid w:val="003977EB"/>
    <w:rsid w:val="003A5F11"/>
    <w:rsid w:val="003B6082"/>
    <w:rsid w:val="003B6FF7"/>
    <w:rsid w:val="003C09B7"/>
    <w:rsid w:val="003C1E24"/>
    <w:rsid w:val="003C5428"/>
    <w:rsid w:val="003D3798"/>
    <w:rsid w:val="003E12CD"/>
    <w:rsid w:val="003E7027"/>
    <w:rsid w:val="003F1454"/>
    <w:rsid w:val="003F5655"/>
    <w:rsid w:val="004027E3"/>
    <w:rsid w:val="00402E86"/>
    <w:rsid w:val="004046F9"/>
    <w:rsid w:val="00407A02"/>
    <w:rsid w:val="004111BD"/>
    <w:rsid w:val="0041315C"/>
    <w:rsid w:val="00415A3A"/>
    <w:rsid w:val="004164E7"/>
    <w:rsid w:val="00417D3A"/>
    <w:rsid w:val="0042782E"/>
    <w:rsid w:val="00430604"/>
    <w:rsid w:val="00432B03"/>
    <w:rsid w:val="004335DD"/>
    <w:rsid w:val="004352C8"/>
    <w:rsid w:val="00446164"/>
    <w:rsid w:val="0044713B"/>
    <w:rsid w:val="004514E3"/>
    <w:rsid w:val="00455DD6"/>
    <w:rsid w:val="00461A0C"/>
    <w:rsid w:val="00463034"/>
    <w:rsid w:val="00463141"/>
    <w:rsid w:val="00464D50"/>
    <w:rsid w:val="00472524"/>
    <w:rsid w:val="0047280C"/>
    <w:rsid w:val="0048414D"/>
    <w:rsid w:val="004858E9"/>
    <w:rsid w:val="00493E57"/>
    <w:rsid w:val="00494653"/>
    <w:rsid w:val="004A2871"/>
    <w:rsid w:val="004B2F23"/>
    <w:rsid w:val="004B34BC"/>
    <w:rsid w:val="004B7483"/>
    <w:rsid w:val="004C25EE"/>
    <w:rsid w:val="004D672A"/>
    <w:rsid w:val="004E489B"/>
    <w:rsid w:val="004F1696"/>
    <w:rsid w:val="004F544D"/>
    <w:rsid w:val="005000EF"/>
    <w:rsid w:val="00506E3E"/>
    <w:rsid w:val="00515DD7"/>
    <w:rsid w:val="00516AF5"/>
    <w:rsid w:val="00516FA5"/>
    <w:rsid w:val="00526FA0"/>
    <w:rsid w:val="00532614"/>
    <w:rsid w:val="005366CA"/>
    <w:rsid w:val="00541C31"/>
    <w:rsid w:val="00541DFB"/>
    <w:rsid w:val="00542AB9"/>
    <w:rsid w:val="00545268"/>
    <w:rsid w:val="00546417"/>
    <w:rsid w:val="005516C3"/>
    <w:rsid w:val="00555A21"/>
    <w:rsid w:val="00572D94"/>
    <w:rsid w:val="00574A72"/>
    <w:rsid w:val="005760B2"/>
    <w:rsid w:val="00576897"/>
    <w:rsid w:val="00576DC7"/>
    <w:rsid w:val="005825FB"/>
    <w:rsid w:val="00582DCC"/>
    <w:rsid w:val="005838E1"/>
    <w:rsid w:val="00583DAB"/>
    <w:rsid w:val="005857EC"/>
    <w:rsid w:val="00586955"/>
    <w:rsid w:val="00591EBD"/>
    <w:rsid w:val="00593346"/>
    <w:rsid w:val="00595F87"/>
    <w:rsid w:val="005A3005"/>
    <w:rsid w:val="005A64D4"/>
    <w:rsid w:val="005B20AB"/>
    <w:rsid w:val="005B46F1"/>
    <w:rsid w:val="005B675F"/>
    <w:rsid w:val="005C3C2F"/>
    <w:rsid w:val="005E2CDE"/>
    <w:rsid w:val="0060082F"/>
    <w:rsid w:val="0060548D"/>
    <w:rsid w:val="00610C39"/>
    <w:rsid w:val="00613018"/>
    <w:rsid w:val="00613B62"/>
    <w:rsid w:val="00614CE1"/>
    <w:rsid w:val="00616A31"/>
    <w:rsid w:val="006206EB"/>
    <w:rsid w:val="00627277"/>
    <w:rsid w:val="00630128"/>
    <w:rsid w:val="0063770C"/>
    <w:rsid w:val="0065226F"/>
    <w:rsid w:val="00652A84"/>
    <w:rsid w:val="0065333E"/>
    <w:rsid w:val="0065508B"/>
    <w:rsid w:val="00657368"/>
    <w:rsid w:val="00663EC2"/>
    <w:rsid w:val="00666418"/>
    <w:rsid w:val="00671234"/>
    <w:rsid w:val="006727C7"/>
    <w:rsid w:val="006824C5"/>
    <w:rsid w:val="006965D8"/>
    <w:rsid w:val="006A2FD6"/>
    <w:rsid w:val="006A6069"/>
    <w:rsid w:val="006A762E"/>
    <w:rsid w:val="006B1297"/>
    <w:rsid w:val="006B3281"/>
    <w:rsid w:val="006C0381"/>
    <w:rsid w:val="006C10AC"/>
    <w:rsid w:val="006C7CE8"/>
    <w:rsid w:val="006D2F77"/>
    <w:rsid w:val="006D3D89"/>
    <w:rsid w:val="006E5617"/>
    <w:rsid w:val="006E5779"/>
    <w:rsid w:val="006F1AA6"/>
    <w:rsid w:val="0070024C"/>
    <w:rsid w:val="00704680"/>
    <w:rsid w:val="00706AD5"/>
    <w:rsid w:val="00711EB6"/>
    <w:rsid w:val="00715F6C"/>
    <w:rsid w:val="00717AB4"/>
    <w:rsid w:val="00721704"/>
    <w:rsid w:val="007227F9"/>
    <w:rsid w:val="00730C69"/>
    <w:rsid w:val="007365D1"/>
    <w:rsid w:val="00740E32"/>
    <w:rsid w:val="00741969"/>
    <w:rsid w:val="0075008D"/>
    <w:rsid w:val="00761730"/>
    <w:rsid w:val="00776177"/>
    <w:rsid w:val="00783D64"/>
    <w:rsid w:val="00784B51"/>
    <w:rsid w:val="0078589A"/>
    <w:rsid w:val="00793831"/>
    <w:rsid w:val="00797A46"/>
    <w:rsid w:val="007A18F1"/>
    <w:rsid w:val="007B7038"/>
    <w:rsid w:val="007C4EE0"/>
    <w:rsid w:val="007E27BF"/>
    <w:rsid w:val="007E60C7"/>
    <w:rsid w:val="007F331C"/>
    <w:rsid w:val="007F4B2D"/>
    <w:rsid w:val="007F4CF8"/>
    <w:rsid w:val="00800623"/>
    <w:rsid w:val="00826E86"/>
    <w:rsid w:val="00827AA5"/>
    <w:rsid w:val="0083267A"/>
    <w:rsid w:val="0083498D"/>
    <w:rsid w:val="008401A3"/>
    <w:rsid w:val="00841671"/>
    <w:rsid w:val="0084569C"/>
    <w:rsid w:val="00846965"/>
    <w:rsid w:val="00847BC3"/>
    <w:rsid w:val="00850D4F"/>
    <w:rsid w:val="00853905"/>
    <w:rsid w:val="00853DF4"/>
    <w:rsid w:val="008623C0"/>
    <w:rsid w:val="00865766"/>
    <w:rsid w:val="0087339C"/>
    <w:rsid w:val="0087721A"/>
    <w:rsid w:val="00886BCC"/>
    <w:rsid w:val="00887B88"/>
    <w:rsid w:val="00894ED5"/>
    <w:rsid w:val="008A72A4"/>
    <w:rsid w:val="008B625A"/>
    <w:rsid w:val="008B6D8A"/>
    <w:rsid w:val="008B6D90"/>
    <w:rsid w:val="008C023E"/>
    <w:rsid w:val="008C1E30"/>
    <w:rsid w:val="008C4BDD"/>
    <w:rsid w:val="008D402B"/>
    <w:rsid w:val="008E6A7B"/>
    <w:rsid w:val="008F30D8"/>
    <w:rsid w:val="0090254C"/>
    <w:rsid w:val="00904220"/>
    <w:rsid w:val="00914CAF"/>
    <w:rsid w:val="009218D0"/>
    <w:rsid w:val="00945C7C"/>
    <w:rsid w:val="009572E6"/>
    <w:rsid w:val="009704E7"/>
    <w:rsid w:val="009718D8"/>
    <w:rsid w:val="00974AF3"/>
    <w:rsid w:val="00974ECA"/>
    <w:rsid w:val="009750E7"/>
    <w:rsid w:val="009813E3"/>
    <w:rsid w:val="0098231C"/>
    <w:rsid w:val="00985D87"/>
    <w:rsid w:val="009924C2"/>
    <w:rsid w:val="0099685F"/>
    <w:rsid w:val="009B2965"/>
    <w:rsid w:val="009B30AF"/>
    <w:rsid w:val="009B4B6B"/>
    <w:rsid w:val="009B7FF7"/>
    <w:rsid w:val="009C21EE"/>
    <w:rsid w:val="009C3DD3"/>
    <w:rsid w:val="009C4F6A"/>
    <w:rsid w:val="009D3532"/>
    <w:rsid w:val="009D71BF"/>
    <w:rsid w:val="009E3FAD"/>
    <w:rsid w:val="009E7115"/>
    <w:rsid w:val="009E79DF"/>
    <w:rsid w:val="009F0A39"/>
    <w:rsid w:val="009F54C0"/>
    <w:rsid w:val="00A04205"/>
    <w:rsid w:val="00A14465"/>
    <w:rsid w:val="00A161F1"/>
    <w:rsid w:val="00A16976"/>
    <w:rsid w:val="00A17E1A"/>
    <w:rsid w:val="00A226A9"/>
    <w:rsid w:val="00A22B09"/>
    <w:rsid w:val="00A24DEA"/>
    <w:rsid w:val="00A36306"/>
    <w:rsid w:val="00A36D85"/>
    <w:rsid w:val="00A37473"/>
    <w:rsid w:val="00A40BDB"/>
    <w:rsid w:val="00A4577E"/>
    <w:rsid w:val="00A54AEC"/>
    <w:rsid w:val="00A5712C"/>
    <w:rsid w:val="00A6153B"/>
    <w:rsid w:val="00A70208"/>
    <w:rsid w:val="00A73D6C"/>
    <w:rsid w:val="00A74E28"/>
    <w:rsid w:val="00A774A0"/>
    <w:rsid w:val="00A83209"/>
    <w:rsid w:val="00A87B3E"/>
    <w:rsid w:val="00A9031C"/>
    <w:rsid w:val="00AB1BF9"/>
    <w:rsid w:val="00AB4001"/>
    <w:rsid w:val="00AB5B41"/>
    <w:rsid w:val="00AB670C"/>
    <w:rsid w:val="00AC1C22"/>
    <w:rsid w:val="00AD54AA"/>
    <w:rsid w:val="00AD5669"/>
    <w:rsid w:val="00AE1F32"/>
    <w:rsid w:val="00AE45A7"/>
    <w:rsid w:val="00AF1180"/>
    <w:rsid w:val="00B01E99"/>
    <w:rsid w:val="00B03D71"/>
    <w:rsid w:val="00B05D6D"/>
    <w:rsid w:val="00B063C3"/>
    <w:rsid w:val="00B124BE"/>
    <w:rsid w:val="00B13CF6"/>
    <w:rsid w:val="00B22265"/>
    <w:rsid w:val="00B2686B"/>
    <w:rsid w:val="00B3432B"/>
    <w:rsid w:val="00B40384"/>
    <w:rsid w:val="00B405CD"/>
    <w:rsid w:val="00B41531"/>
    <w:rsid w:val="00B4712B"/>
    <w:rsid w:val="00B5001B"/>
    <w:rsid w:val="00B52166"/>
    <w:rsid w:val="00B532D4"/>
    <w:rsid w:val="00B57912"/>
    <w:rsid w:val="00B629A0"/>
    <w:rsid w:val="00B63AE6"/>
    <w:rsid w:val="00B70EAB"/>
    <w:rsid w:val="00B8486F"/>
    <w:rsid w:val="00B977C6"/>
    <w:rsid w:val="00BA72CD"/>
    <w:rsid w:val="00BB4207"/>
    <w:rsid w:val="00BC18CB"/>
    <w:rsid w:val="00BC1FED"/>
    <w:rsid w:val="00BC7592"/>
    <w:rsid w:val="00BD0D14"/>
    <w:rsid w:val="00BD6A9F"/>
    <w:rsid w:val="00BE28A0"/>
    <w:rsid w:val="00BE2C51"/>
    <w:rsid w:val="00BE4E0E"/>
    <w:rsid w:val="00BF1055"/>
    <w:rsid w:val="00BF4F37"/>
    <w:rsid w:val="00BF571D"/>
    <w:rsid w:val="00C00571"/>
    <w:rsid w:val="00C10429"/>
    <w:rsid w:val="00C145A8"/>
    <w:rsid w:val="00C15603"/>
    <w:rsid w:val="00C16FEA"/>
    <w:rsid w:val="00C2061F"/>
    <w:rsid w:val="00C318BB"/>
    <w:rsid w:val="00C31F64"/>
    <w:rsid w:val="00C3285C"/>
    <w:rsid w:val="00C42501"/>
    <w:rsid w:val="00C431ED"/>
    <w:rsid w:val="00C4795C"/>
    <w:rsid w:val="00C47B65"/>
    <w:rsid w:val="00C579D7"/>
    <w:rsid w:val="00C713B3"/>
    <w:rsid w:val="00C76A1B"/>
    <w:rsid w:val="00C80EE8"/>
    <w:rsid w:val="00C838D1"/>
    <w:rsid w:val="00C8646E"/>
    <w:rsid w:val="00C8701D"/>
    <w:rsid w:val="00C87CC2"/>
    <w:rsid w:val="00C910DD"/>
    <w:rsid w:val="00C928AC"/>
    <w:rsid w:val="00C96BFC"/>
    <w:rsid w:val="00C96C08"/>
    <w:rsid w:val="00C97103"/>
    <w:rsid w:val="00CA1EB2"/>
    <w:rsid w:val="00CA2734"/>
    <w:rsid w:val="00CB02B7"/>
    <w:rsid w:val="00CB2B72"/>
    <w:rsid w:val="00CB562C"/>
    <w:rsid w:val="00CC4806"/>
    <w:rsid w:val="00CC5E34"/>
    <w:rsid w:val="00CD16DC"/>
    <w:rsid w:val="00CD29C8"/>
    <w:rsid w:val="00CD3454"/>
    <w:rsid w:val="00CD70AA"/>
    <w:rsid w:val="00CE3412"/>
    <w:rsid w:val="00CE60D2"/>
    <w:rsid w:val="00CE77C4"/>
    <w:rsid w:val="00CF6C59"/>
    <w:rsid w:val="00CF7891"/>
    <w:rsid w:val="00D05A5D"/>
    <w:rsid w:val="00D116FA"/>
    <w:rsid w:val="00D12A2A"/>
    <w:rsid w:val="00D16F18"/>
    <w:rsid w:val="00D21B58"/>
    <w:rsid w:val="00D25334"/>
    <w:rsid w:val="00D36484"/>
    <w:rsid w:val="00D44677"/>
    <w:rsid w:val="00D45959"/>
    <w:rsid w:val="00D45986"/>
    <w:rsid w:val="00D57F12"/>
    <w:rsid w:val="00D6186F"/>
    <w:rsid w:val="00D63109"/>
    <w:rsid w:val="00D63DBA"/>
    <w:rsid w:val="00D6642D"/>
    <w:rsid w:val="00D737EB"/>
    <w:rsid w:val="00D73FA6"/>
    <w:rsid w:val="00D740E0"/>
    <w:rsid w:val="00D74874"/>
    <w:rsid w:val="00D917A9"/>
    <w:rsid w:val="00D954D2"/>
    <w:rsid w:val="00D966E8"/>
    <w:rsid w:val="00DA009F"/>
    <w:rsid w:val="00DA23F0"/>
    <w:rsid w:val="00DA4AE8"/>
    <w:rsid w:val="00DA5D42"/>
    <w:rsid w:val="00DB6526"/>
    <w:rsid w:val="00DB7A67"/>
    <w:rsid w:val="00DC011A"/>
    <w:rsid w:val="00DD11D8"/>
    <w:rsid w:val="00DD1CFE"/>
    <w:rsid w:val="00DD7B0B"/>
    <w:rsid w:val="00DF0414"/>
    <w:rsid w:val="00E066FB"/>
    <w:rsid w:val="00E067FF"/>
    <w:rsid w:val="00E1266D"/>
    <w:rsid w:val="00E243C4"/>
    <w:rsid w:val="00E324D3"/>
    <w:rsid w:val="00E375B9"/>
    <w:rsid w:val="00E4119D"/>
    <w:rsid w:val="00E44E1F"/>
    <w:rsid w:val="00E45374"/>
    <w:rsid w:val="00E45AEF"/>
    <w:rsid w:val="00E47116"/>
    <w:rsid w:val="00E47CDE"/>
    <w:rsid w:val="00E504D7"/>
    <w:rsid w:val="00E51E1F"/>
    <w:rsid w:val="00E52376"/>
    <w:rsid w:val="00E63802"/>
    <w:rsid w:val="00E64168"/>
    <w:rsid w:val="00E67B69"/>
    <w:rsid w:val="00E70A34"/>
    <w:rsid w:val="00E70EB4"/>
    <w:rsid w:val="00E731DF"/>
    <w:rsid w:val="00E81C7C"/>
    <w:rsid w:val="00E97C1A"/>
    <w:rsid w:val="00EA166A"/>
    <w:rsid w:val="00EA5F91"/>
    <w:rsid w:val="00EB491F"/>
    <w:rsid w:val="00EB5B44"/>
    <w:rsid w:val="00EB5FAF"/>
    <w:rsid w:val="00EC01E6"/>
    <w:rsid w:val="00EC3555"/>
    <w:rsid w:val="00EC3816"/>
    <w:rsid w:val="00ED12A6"/>
    <w:rsid w:val="00ED2E42"/>
    <w:rsid w:val="00EE0D3F"/>
    <w:rsid w:val="00EE1B7E"/>
    <w:rsid w:val="00EF28F3"/>
    <w:rsid w:val="00F002BA"/>
    <w:rsid w:val="00F005B0"/>
    <w:rsid w:val="00F029F8"/>
    <w:rsid w:val="00F10760"/>
    <w:rsid w:val="00F22A27"/>
    <w:rsid w:val="00F22A4F"/>
    <w:rsid w:val="00F25539"/>
    <w:rsid w:val="00F25B20"/>
    <w:rsid w:val="00F27F8E"/>
    <w:rsid w:val="00F35029"/>
    <w:rsid w:val="00F42CEC"/>
    <w:rsid w:val="00F46BBB"/>
    <w:rsid w:val="00F4750D"/>
    <w:rsid w:val="00F510D6"/>
    <w:rsid w:val="00F56BBD"/>
    <w:rsid w:val="00F60F0C"/>
    <w:rsid w:val="00F6297C"/>
    <w:rsid w:val="00F730FC"/>
    <w:rsid w:val="00F82634"/>
    <w:rsid w:val="00F857CF"/>
    <w:rsid w:val="00F930BA"/>
    <w:rsid w:val="00FA7EE4"/>
    <w:rsid w:val="00FB6149"/>
    <w:rsid w:val="00FC0B03"/>
    <w:rsid w:val="00FC4D7E"/>
    <w:rsid w:val="00FC4EF2"/>
    <w:rsid w:val="00FC7F9B"/>
    <w:rsid w:val="00FD112F"/>
    <w:rsid w:val="00FD3C54"/>
    <w:rsid w:val="00FD476E"/>
    <w:rsid w:val="00FD6796"/>
    <w:rsid w:val="00FE1D37"/>
    <w:rsid w:val="00FE7C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2C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NormalWeb">
    <w:name w:val="Normal (Web)"/>
    <w:basedOn w:val="Normal"/>
    <w:uiPriority w:val="99"/>
    <w:semiHidden/>
    <w:unhideWhenUsed/>
    <w:rsid w:val="004A2871"/>
    <w:pPr>
      <w:spacing w:before="100" w:beforeAutospacing="1" w:after="100" w:afterAutospacing="1" w:line="240" w:lineRule="auto"/>
    </w:pPr>
    <w:rPr>
      <w:rFonts w:ascii="Times New Roman" w:eastAsia="Times New Roman" w:hAnsi="Times New Roman" w:cs="Times New Roman"/>
      <w:sz w:val="24"/>
      <w:szCs w:val="24"/>
      <w:lang w:val="en-MY" w:eastAsia="ja-JP"/>
    </w:rPr>
  </w:style>
  <w:style w:type="character" w:styleId="Hyperlink">
    <w:name w:val="Hyperlink"/>
    <w:basedOn w:val="DefaultParagraphFont"/>
    <w:uiPriority w:val="99"/>
    <w:unhideWhenUsed/>
    <w:rsid w:val="00F857CF"/>
    <w:rPr>
      <w:color w:val="0563C1" w:themeColor="hyperlink"/>
      <w:u w:val="single"/>
    </w:rPr>
  </w:style>
  <w:style w:type="character" w:styleId="UnresolvedMention">
    <w:name w:val="Unresolved Mention"/>
    <w:basedOn w:val="DefaultParagraphFont"/>
    <w:uiPriority w:val="99"/>
    <w:semiHidden/>
    <w:unhideWhenUsed/>
    <w:rsid w:val="00F857CF"/>
    <w:rPr>
      <w:color w:val="605E5C"/>
      <w:shd w:val="clear" w:color="auto" w:fill="E1DFDD"/>
    </w:rPr>
  </w:style>
  <w:style w:type="paragraph" w:styleId="ListParagraph">
    <w:name w:val="List Paragraph"/>
    <w:basedOn w:val="Normal"/>
    <w:uiPriority w:val="34"/>
    <w:qFormat/>
    <w:rsid w:val="00593346"/>
    <w:pPr>
      <w:ind w:left="720"/>
      <w:contextualSpacing/>
    </w:pPr>
  </w:style>
  <w:style w:type="table" w:styleId="TableGrid">
    <w:name w:val="Table Grid"/>
    <w:basedOn w:val="TableNormal"/>
    <w:uiPriority w:val="39"/>
    <w:rsid w:val="00D446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07C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71315562">
      <w:bodyDiv w:val="1"/>
      <w:marLeft w:val="0"/>
      <w:marRight w:val="0"/>
      <w:marTop w:val="0"/>
      <w:marBottom w:val="0"/>
      <w:divBdr>
        <w:top w:val="none" w:sz="0" w:space="0" w:color="auto"/>
        <w:left w:val="none" w:sz="0" w:space="0" w:color="auto"/>
        <w:bottom w:val="none" w:sz="0" w:space="0" w:color="auto"/>
        <w:right w:val="none" w:sz="0" w:space="0" w:color="auto"/>
      </w:divBdr>
    </w:div>
    <w:div w:id="92018771">
      <w:bodyDiv w:val="1"/>
      <w:marLeft w:val="0"/>
      <w:marRight w:val="0"/>
      <w:marTop w:val="0"/>
      <w:marBottom w:val="0"/>
      <w:divBdr>
        <w:top w:val="none" w:sz="0" w:space="0" w:color="auto"/>
        <w:left w:val="none" w:sz="0" w:space="0" w:color="auto"/>
        <w:bottom w:val="none" w:sz="0" w:space="0" w:color="auto"/>
        <w:right w:val="none" w:sz="0" w:space="0" w:color="auto"/>
      </w:divBdr>
    </w:div>
    <w:div w:id="130296562">
      <w:bodyDiv w:val="1"/>
      <w:marLeft w:val="0"/>
      <w:marRight w:val="0"/>
      <w:marTop w:val="0"/>
      <w:marBottom w:val="0"/>
      <w:divBdr>
        <w:top w:val="none" w:sz="0" w:space="0" w:color="auto"/>
        <w:left w:val="none" w:sz="0" w:space="0" w:color="auto"/>
        <w:bottom w:val="none" w:sz="0" w:space="0" w:color="auto"/>
        <w:right w:val="none" w:sz="0" w:space="0" w:color="auto"/>
      </w:divBdr>
    </w:div>
    <w:div w:id="183174598">
      <w:bodyDiv w:val="1"/>
      <w:marLeft w:val="0"/>
      <w:marRight w:val="0"/>
      <w:marTop w:val="0"/>
      <w:marBottom w:val="0"/>
      <w:divBdr>
        <w:top w:val="none" w:sz="0" w:space="0" w:color="auto"/>
        <w:left w:val="none" w:sz="0" w:space="0" w:color="auto"/>
        <w:bottom w:val="none" w:sz="0" w:space="0" w:color="auto"/>
        <w:right w:val="none" w:sz="0" w:space="0" w:color="auto"/>
      </w:divBdr>
    </w:div>
    <w:div w:id="212808938">
      <w:bodyDiv w:val="1"/>
      <w:marLeft w:val="0"/>
      <w:marRight w:val="0"/>
      <w:marTop w:val="0"/>
      <w:marBottom w:val="0"/>
      <w:divBdr>
        <w:top w:val="none" w:sz="0" w:space="0" w:color="auto"/>
        <w:left w:val="none" w:sz="0" w:space="0" w:color="auto"/>
        <w:bottom w:val="none" w:sz="0" w:space="0" w:color="auto"/>
        <w:right w:val="none" w:sz="0" w:space="0" w:color="auto"/>
      </w:divBdr>
    </w:div>
    <w:div w:id="220794476">
      <w:bodyDiv w:val="1"/>
      <w:marLeft w:val="0"/>
      <w:marRight w:val="0"/>
      <w:marTop w:val="0"/>
      <w:marBottom w:val="0"/>
      <w:divBdr>
        <w:top w:val="none" w:sz="0" w:space="0" w:color="auto"/>
        <w:left w:val="none" w:sz="0" w:space="0" w:color="auto"/>
        <w:bottom w:val="none" w:sz="0" w:space="0" w:color="auto"/>
        <w:right w:val="none" w:sz="0" w:space="0" w:color="auto"/>
      </w:divBdr>
    </w:div>
    <w:div w:id="224684905">
      <w:bodyDiv w:val="1"/>
      <w:marLeft w:val="0"/>
      <w:marRight w:val="0"/>
      <w:marTop w:val="0"/>
      <w:marBottom w:val="0"/>
      <w:divBdr>
        <w:top w:val="none" w:sz="0" w:space="0" w:color="auto"/>
        <w:left w:val="none" w:sz="0" w:space="0" w:color="auto"/>
        <w:bottom w:val="none" w:sz="0" w:space="0" w:color="auto"/>
        <w:right w:val="none" w:sz="0" w:space="0" w:color="auto"/>
      </w:divBdr>
    </w:div>
    <w:div w:id="237440724">
      <w:bodyDiv w:val="1"/>
      <w:marLeft w:val="0"/>
      <w:marRight w:val="0"/>
      <w:marTop w:val="0"/>
      <w:marBottom w:val="0"/>
      <w:divBdr>
        <w:top w:val="none" w:sz="0" w:space="0" w:color="auto"/>
        <w:left w:val="none" w:sz="0" w:space="0" w:color="auto"/>
        <w:bottom w:val="none" w:sz="0" w:space="0" w:color="auto"/>
        <w:right w:val="none" w:sz="0" w:space="0" w:color="auto"/>
      </w:divBdr>
    </w:div>
    <w:div w:id="243880302">
      <w:bodyDiv w:val="1"/>
      <w:marLeft w:val="0"/>
      <w:marRight w:val="0"/>
      <w:marTop w:val="0"/>
      <w:marBottom w:val="0"/>
      <w:divBdr>
        <w:top w:val="none" w:sz="0" w:space="0" w:color="auto"/>
        <w:left w:val="none" w:sz="0" w:space="0" w:color="auto"/>
        <w:bottom w:val="none" w:sz="0" w:space="0" w:color="auto"/>
        <w:right w:val="none" w:sz="0" w:space="0" w:color="auto"/>
      </w:divBdr>
    </w:div>
    <w:div w:id="267391503">
      <w:bodyDiv w:val="1"/>
      <w:marLeft w:val="0"/>
      <w:marRight w:val="0"/>
      <w:marTop w:val="0"/>
      <w:marBottom w:val="0"/>
      <w:divBdr>
        <w:top w:val="none" w:sz="0" w:space="0" w:color="auto"/>
        <w:left w:val="none" w:sz="0" w:space="0" w:color="auto"/>
        <w:bottom w:val="none" w:sz="0" w:space="0" w:color="auto"/>
        <w:right w:val="none" w:sz="0" w:space="0" w:color="auto"/>
      </w:divBdr>
    </w:div>
    <w:div w:id="271329353">
      <w:bodyDiv w:val="1"/>
      <w:marLeft w:val="0"/>
      <w:marRight w:val="0"/>
      <w:marTop w:val="0"/>
      <w:marBottom w:val="0"/>
      <w:divBdr>
        <w:top w:val="none" w:sz="0" w:space="0" w:color="auto"/>
        <w:left w:val="none" w:sz="0" w:space="0" w:color="auto"/>
        <w:bottom w:val="none" w:sz="0" w:space="0" w:color="auto"/>
        <w:right w:val="none" w:sz="0" w:space="0" w:color="auto"/>
      </w:divBdr>
    </w:div>
    <w:div w:id="288702346">
      <w:bodyDiv w:val="1"/>
      <w:marLeft w:val="0"/>
      <w:marRight w:val="0"/>
      <w:marTop w:val="0"/>
      <w:marBottom w:val="0"/>
      <w:divBdr>
        <w:top w:val="none" w:sz="0" w:space="0" w:color="auto"/>
        <w:left w:val="none" w:sz="0" w:space="0" w:color="auto"/>
        <w:bottom w:val="none" w:sz="0" w:space="0" w:color="auto"/>
        <w:right w:val="none" w:sz="0" w:space="0" w:color="auto"/>
      </w:divBdr>
    </w:div>
    <w:div w:id="296574885">
      <w:bodyDiv w:val="1"/>
      <w:marLeft w:val="0"/>
      <w:marRight w:val="0"/>
      <w:marTop w:val="0"/>
      <w:marBottom w:val="0"/>
      <w:divBdr>
        <w:top w:val="none" w:sz="0" w:space="0" w:color="auto"/>
        <w:left w:val="none" w:sz="0" w:space="0" w:color="auto"/>
        <w:bottom w:val="none" w:sz="0" w:space="0" w:color="auto"/>
        <w:right w:val="none" w:sz="0" w:space="0" w:color="auto"/>
      </w:divBdr>
    </w:div>
    <w:div w:id="312948797">
      <w:bodyDiv w:val="1"/>
      <w:marLeft w:val="0"/>
      <w:marRight w:val="0"/>
      <w:marTop w:val="0"/>
      <w:marBottom w:val="0"/>
      <w:divBdr>
        <w:top w:val="none" w:sz="0" w:space="0" w:color="auto"/>
        <w:left w:val="none" w:sz="0" w:space="0" w:color="auto"/>
        <w:bottom w:val="none" w:sz="0" w:space="0" w:color="auto"/>
        <w:right w:val="none" w:sz="0" w:space="0" w:color="auto"/>
      </w:divBdr>
    </w:div>
    <w:div w:id="345406768">
      <w:bodyDiv w:val="1"/>
      <w:marLeft w:val="0"/>
      <w:marRight w:val="0"/>
      <w:marTop w:val="0"/>
      <w:marBottom w:val="0"/>
      <w:divBdr>
        <w:top w:val="none" w:sz="0" w:space="0" w:color="auto"/>
        <w:left w:val="none" w:sz="0" w:space="0" w:color="auto"/>
        <w:bottom w:val="none" w:sz="0" w:space="0" w:color="auto"/>
        <w:right w:val="none" w:sz="0" w:space="0" w:color="auto"/>
      </w:divBdr>
    </w:div>
    <w:div w:id="349113435">
      <w:bodyDiv w:val="1"/>
      <w:marLeft w:val="0"/>
      <w:marRight w:val="0"/>
      <w:marTop w:val="0"/>
      <w:marBottom w:val="0"/>
      <w:divBdr>
        <w:top w:val="none" w:sz="0" w:space="0" w:color="auto"/>
        <w:left w:val="none" w:sz="0" w:space="0" w:color="auto"/>
        <w:bottom w:val="none" w:sz="0" w:space="0" w:color="auto"/>
        <w:right w:val="none" w:sz="0" w:space="0" w:color="auto"/>
      </w:divBdr>
    </w:div>
    <w:div w:id="351801756">
      <w:bodyDiv w:val="1"/>
      <w:marLeft w:val="0"/>
      <w:marRight w:val="0"/>
      <w:marTop w:val="0"/>
      <w:marBottom w:val="0"/>
      <w:divBdr>
        <w:top w:val="none" w:sz="0" w:space="0" w:color="auto"/>
        <w:left w:val="none" w:sz="0" w:space="0" w:color="auto"/>
        <w:bottom w:val="none" w:sz="0" w:space="0" w:color="auto"/>
        <w:right w:val="none" w:sz="0" w:space="0" w:color="auto"/>
      </w:divBdr>
    </w:div>
    <w:div w:id="365302175">
      <w:bodyDiv w:val="1"/>
      <w:marLeft w:val="0"/>
      <w:marRight w:val="0"/>
      <w:marTop w:val="0"/>
      <w:marBottom w:val="0"/>
      <w:divBdr>
        <w:top w:val="none" w:sz="0" w:space="0" w:color="auto"/>
        <w:left w:val="none" w:sz="0" w:space="0" w:color="auto"/>
        <w:bottom w:val="none" w:sz="0" w:space="0" w:color="auto"/>
        <w:right w:val="none" w:sz="0" w:space="0" w:color="auto"/>
      </w:divBdr>
    </w:div>
    <w:div w:id="368268078">
      <w:bodyDiv w:val="1"/>
      <w:marLeft w:val="0"/>
      <w:marRight w:val="0"/>
      <w:marTop w:val="0"/>
      <w:marBottom w:val="0"/>
      <w:divBdr>
        <w:top w:val="none" w:sz="0" w:space="0" w:color="auto"/>
        <w:left w:val="none" w:sz="0" w:space="0" w:color="auto"/>
        <w:bottom w:val="none" w:sz="0" w:space="0" w:color="auto"/>
        <w:right w:val="none" w:sz="0" w:space="0" w:color="auto"/>
      </w:divBdr>
    </w:div>
    <w:div w:id="415637642">
      <w:bodyDiv w:val="1"/>
      <w:marLeft w:val="0"/>
      <w:marRight w:val="0"/>
      <w:marTop w:val="0"/>
      <w:marBottom w:val="0"/>
      <w:divBdr>
        <w:top w:val="none" w:sz="0" w:space="0" w:color="auto"/>
        <w:left w:val="none" w:sz="0" w:space="0" w:color="auto"/>
        <w:bottom w:val="none" w:sz="0" w:space="0" w:color="auto"/>
        <w:right w:val="none" w:sz="0" w:space="0" w:color="auto"/>
      </w:divBdr>
    </w:div>
    <w:div w:id="438063681">
      <w:bodyDiv w:val="1"/>
      <w:marLeft w:val="0"/>
      <w:marRight w:val="0"/>
      <w:marTop w:val="0"/>
      <w:marBottom w:val="0"/>
      <w:divBdr>
        <w:top w:val="none" w:sz="0" w:space="0" w:color="auto"/>
        <w:left w:val="none" w:sz="0" w:space="0" w:color="auto"/>
        <w:bottom w:val="none" w:sz="0" w:space="0" w:color="auto"/>
        <w:right w:val="none" w:sz="0" w:space="0" w:color="auto"/>
      </w:divBdr>
    </w:div>
    <w:div w:id="448089479">
      <w:bodyDiv w:val="1"/>
      <w:marLeft w:val="0"/>
      <w:marRight w:val="0"/>
      <w:marTop w:val="0"/>
      <w:marBottom w:val="0"/>
      <w:divBdr>
        <w:top w:val="none" w:sz="0" w:space="0" w:color="auto"/>
        <w:left w:val="none" w:sz="0" w:space="0" w:color="auto"/>
        <w:bottom w:val="none" w:sz="0" w:space="0" w:color="auto"/>
        <w:right w:val="none" w:sz="0" w:space="0" w:color="auto"/>
      </w:divBdr>
    </w:div>
    <w:div w:id="474952442">
      <w:bodyDiv w:val="1"/>
      <w:marLeft w:val="0"/>
      <w:marRight w:val="0"/>
      <w:marTop w:val="0"/>
      <w:marBottom w:val="0"/>
      <w:divBdr>
        <w:top w:val="none" w:sz="0" w:space="0" w:color="auto"/>
        <w:left w:val="none" w:sz="0" w:space="0" w:color="auto"/>
        <w:bottom w:val="none" w:sz="0" w:space="0" w:color="auto"/>
        <w:right w:val="none" w:sz="0" w:space="0" w:color="auto"/>
      </w:divBdr>
    </w:div>
    <w:div w:id="479729715">
      <w:bodyDiv w:val="1"/>
      <w:marLeft w:val="0"/>
      <w:marRight w:val="0"/>
      <w:marTop w:val="0"/>
      <w:marBottom w:val="0"/>
      <w:divBdr>
        <w:top w:val="none" w:sz="0" w:space="0" w:color="auto"/>
        <w:left w:val="none" w:sz="0" w:space="0" w:color="auto"/>
        <w:bottom w:val="none" w:sz="0" w:space="0" w:color="auto"/>
        <w:right w:val="none" w:sz="0" w:space="0" w:color="auto"/>
      </w:divBdr>
    </w:div>
    <w:div w:id="486671640">
      <w:bodyDiv w:val="1"/>
      <w:marLeft w:val="0"/>
      <w:marRight w:val="0"/>
      <w:marTop w:val="0"/>
      <w:marBottom w:val="0"/>
      <w:divBdr>
        <w:top w:val="none" w:sz="0" w:space="0" w:color="auto"/>
        <w:left w:val="none" w:sz="0" w:space="0" w:color="auto"/>
        <w:bottom w:val="none" w:sz="0" w:space="0" w:color="auto"/>
        <w:right w:val="none" w:sz="0" w:space="0" w:color="auto"/>
      </w:divBdr>
    </w:div>
    <w:div w:id="503782600">
      <w:bodyDiv w:val="1"/>
      <w:marLeft w:val="0"/>
      <w:marRight w:val="0"/>
      <w:marTop w:val="0"/>
      <w:marBottom w:val="0"/>
      <w:divBdr>
        <w:top w:val="none" w:sz="0" w:space="0" w:color="auto"/>
        <w:left w:val="none" w:sz="0" w:space="0" w:color="auto"/>
        <w:bottom w:val="none" w:sz="0" w:space="0" w:color="auto"/>
        <w:right w:val="none" w:sz="0" w:space="0" w:color="auto"/>
      </w:divBdr>
    </w:div>
    <w:div w:id="509149785">
      <w:bodyDiv w:val="1"/>
      <w:marLeft w:val="0"/>
      <w:marRight w:val="0"/>
      <w:marTop w:val="0"/>
      <w:marBottom w:val="0"/>
      <w:divBdr>
        <w:top w:val="none" w:sz="0" w:space="0" w:color="auto"/>
        <w:left w:val="none" w:sz="0" w:space="0" w:color="auto"/>
        <w:bottom w:val="none" w:sz="0" w:space="0" w:color="auto"/>
        <w:right w:val="none" w:sz="0" w:space="0" w:color="auto"/>
      </w:divBdr>
    </w:div>
    <w:div w:id="516238264">
      <w:bodyDiv w:val="1"/>
      <w:marLeft w:val="0"/>
      <w:marRight w:val="0"/>
      <w:marTop w:val="0"/>
      <w:marBottom w:val="0"/>
      <w:divBdr>
        <w:top w:val="none" w:sz="0" w:space="0" w:color="auto"/>
        <w:left w:val="none" w:sz="0" w:space="0" w:color="auto"/>
        <w:bottom w:val="none" w:sz="0" w:space="0" w:color="auto"/>
        <w:right w:val="none" w:sz="0" w:space="0" w:color="auto"/>
      </w:divBdr>
      <w:divsChild>
        <w:div w:id="1839927827">
          <w:marLeft w:val="0"/>
          <w:marRight w:val="0"/>
          <w:marTop w:val="0"/>
          <w:marBottom w:val="0"/>
          <w:divBdr>
            <w:top w:val="none" w:sz="0" w:space="0" w:color="auto"/>
            <w:left w:val="none" w:sz="0" w:space="0" w:color="auto"/>
            <w:bottom w:val="none" w:sz="0" w:space="0" w:color="auto"/>
            <w:right w:val="none" w:sz="0" w:space="0" w:color="auto"/>
          </w:divBdr>
        </w:div>
      </w:divsChild>
    </w:div>
    <w:div w:id="557253027">
      <w:bodyDiv w:val="1"/>
      <w:marLeft w:val="0"/>
      <w:marRight w:val="0"/>
      <w:marTop w:val="0"/>
      <w:marBottom w:val="0"/>
      <w:divBdr>
        <w:top w:val="none" w:sz="0" w:space="0" w:color="auto"/>
        <w:left w:val="none" w:sz="0" w:space="0" w:color="auto"/>
        <w:bottom w:val="none" w:sz="0" w:space="0" w:color="auto"/>
        <w:right w:val="none" w:sz="0" w:space="0" w:color="auto"/>
      </w:divBdr>
    </w:div>
    <w:div w:id="595984769">
      <w:bodyDiv w:val="1"/>
      <w:marLeft w:val="0"/>
      <w:marRight w:val="0"/>
      <w:marTop w:val="0"/>
      <w:marBottom w:val="0"/>
      <w:divBdr>
        <w:top w:val="none" w:sz="0" w:space="0" w:color="auto"/>
        <w:left w:val="none" w:sz="0" w:space="0" w:color="auto"/>
        <w:bottom w:val="none" w:sz="0" w:space="0" w:color="auto"/>
        <w:right w:val="none" w:sz="0" w:space="0" w:color="auto"/>
      </w:divBdr>
    </w:div>
    <w:div w:id="625427896">
      <w:bodyDiv w:val="1"/>
      <w:marLeft w:val="0"/>
      <w:marRight w:val="0"/>
      <w:marTop w:val="0"/>
      <w:marBottom w:val="0"/>
      <w:divBdr>
        <w:top w:val="none" w:sz="0" w:space="0" w:color="auto"/>
        <w:left w:val="none" w:sz="0" w:space="0" w:color="auto"/>
        <w:bottom w:val="none" w:sz="0" w:space="0" w:color="auto"/>
        <w:right w:val="none" w:sz="0" w:space="0" w:color="auto"/>
      </w:divBdr>
    </w:div>
    <w:div w:id="682245258">
      <w:bodyDiv w:val="1"/>
      <w:marLeft w:val="0"/>
      <w:marRight w:val="0"/>
      <w:marTop w:val="0"/>
      <w:marBottom w:val="0"/>
      <w:divBdr>
        <w:top w:val="none" w:sz="0" w:space="0" w:color="auto"/>
        <w:left w:val="none" w:sz="0" w:space="0" w:color="auto"/>
        <w:bottom w:val="none" w:sz="0" w:space="0" w:color="auto"/>
        <w:right w:val="none" w:sz="0" w:space="0" w:color="auto"/>
      </w:divBdr>
    </w:div>
    <w:div w:id="712340654">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795174908">
      <w:bodyDiv w:val="1"/>
      <w:marLeft w:val="0"/>
      <w:marRight w:val="0"/>
      <w:marTop w:val="0"/>
      <w:marBottom w:val="0"/>
      <w:divBdr>
        <w:top w:val="none" w:sz="0" w:space="0" w:color="auto"/>
        <w:left w:val="none" w:sz="0" w:space="0" w:color="auto"/>
        <w:bottom w:val="none" w:sz="0" w:space="0" w:color="auto"/>
        <w:right w:val="none" w:sz="0" w:space="0" w:color="auto"/>
      </w:divBdr>
    </w:div>
    <w:div w:id="800851516">
      <w:bodyDiv w:val="1"/>
      <w:marLeft w:val="0"/>
      <w:marRight w:val="0"/>
      <w:marTop w:val="0"/>
      <w:marBottom w:val="0"/>
      <w:divBdr>
        <w:top w:val="none" w:sz="0" w:space="0" w:color="auto"/>
        <w:left w:val="none" w:sz="0" w:space="0" w:color="auto"/>
        <w:bottom w:val="none" w:sz="0" w:space="0" w:color="auto"/>
        <w:right w:val="none" w:sz="0" w:space="0" w:color="auto"/>
      </w:divBdr>
    </w:div>
    <w:div w:id="855576366">
      <w:bodyDiv w:val="1"/>
      <w:marLeft w:val="0"/>
      <w:marRight w:val="0"/>
      <w:marTop w:val="0"/>
      <w:marBottom w:val="0"/>
      <w:divBdr>
        <w:top w:val="none" w:sz="0" w:space="0" w:color="auto"/>
        <w:left w:val="none" w:sz="0" w:space="0" w:color="auto"/>
        <w:bottom w:val="none" w:sz="0" w:space="0" w:color="auto"/>
        <w:right w:val="none" w:sz="0" w:space="0" w:color="auto"/>
      </w:divBdr>
    </w:div>
    <w:div w:id="864098120">
      <w:bodyDiv w:val="1"/>
      <w:marLeft w:val="0"/>
      <w:marRight w:val="0"/>
      <w:marTop w:val="0"/>
      <w:marBottom w:val="0"/>
      <w:divBdr>
        <w:top w:val="none" w:sz="0" w:space="0" w:color="auto"/>
        <w:left w:val="none" w:sz="0" w:space="0" w:color="auto"/>
        <w:bottom w:val="none" w:sz="0" w:space="0" w:color="auto"/>
        <w:right w:val="none" w:sz="0" w:space="0" w:color="auto"/>
      </w:divBdr>
    </w:div>
    <w:div w:id="894508700">
      <w:bodyDiv w:val="1"/>
      <w:marLeft w:val="0"/>
      <w:marRight w:val="0"/>
      <w:marTop w:val="0"/>
      <w:marBottom w:val="0"/>
      <w:divBdr>
        <w:top w:val="none" w:sz="0" w:space="0" w:color="auto"/>
        <w:left w:val="none" w:sz="0" w:space="0" w:color="auto"/>
        <w:bottom w:val="none" w:sz="0" w:space="0" w:color="auto"/>
        <w:right w:val="none" w:sz="0" w:space="0" w:color="auto"/>
      </w:divBdr>
    </w:div>
    <w:div w:id="926352043">
      <w:bodyDiv w:val="1"/>
      <w:marLeft w:val="0"/>
      <w:marRight w:val="0"/>
      <w:marTop w:val="0"/>
      <w:marBottom w:val="0"/>
      <w:divBdr>
        <w:top w:val="none" w:sz="0" w:space="0" w:color="auto"/>
        <w:left w:val="none" w:sz="0" w:space="0" w:color="auto"/>
        <w:bottom w:val="none" w:sz="0" w:space="0" w:color="auto"/>
        <w:right w:val="none" w:sz="0" w:space="0" w:color="auto"/>
      </w:divBdr>
    </w:div>
    <w:div w:id="959144982">
      <w:bodyDiv w:val="1"/>
      <w:marLeft w:val="0"/>
      <w:marRight w:val="0"/>
      <w:marTop w:val="0"/>
      <w:marBottom w:val="0"/>
      <w:divBdr>
        <w:top w:val="none" w:sz="0" w:space="0" w:color="auto"/>
        <w:left w:val="none" w:sz="0" w:space="0" w:color="auto"/>
        <w:bottom w:val="none" w:sz="0" w:space="0" w:color="auto"/>
        <w:right w:val="none" w:sz="0" w:space="0" w:color="auto"/>
      </w:divBdr>
    </w:div>
    <w:div w:id="961888943">
      <w:bodyDiv w:val="1"/>
      <w:marLeft w:val="0"/>
      <w:marRight w:val="0"/>
      <w:marTop w:val="0"/>
      <w:marBottom w:val="0"/>
      <w:divBdr>
        <w:top w:val="none" w:sz="0" w:space="0" w:color="auto"/>
        <w:left w:val="none" w:sz="0" w:space="0" w:color="auto"/>
        <w:bottom w:val="none" w:sz="0" w:space="0" w:color="auto"/>
        <w:right w:val="none" w:sz="0" w:space="0" w:color="auto"/>
      </w:divBdr>
    </w:div>
    <w:div w:id="981232109">
      <w:bodyDiv w:val="1"/>
      <w:marLeft w:val="0"/>
      <w:marRight w:val="0"/>
      <w:marTop w:val="0"/>
      <w:marBottom w:val="0"/>
      <w:divBdr>
        <w:top w:val="none" w:sz="0" w:space="0" w:color="auto"/>
        <w:left w:val="none" w:sz="0" w:space="0" w:color="auto"/>
        <w:bottom w:val="none" w:sz="0" w:space="0" w:color="auto"/>
        <w:right w:val="none" w:sz="0" w:space="0" w:color="auto"/>
      </w:divBdr>
    </w:div>
    <w:div w:id="1000474054">
      <w:bodyDiv w:val="1"/>
      <w:marLeft w:val="0"/>
      <w:marRight w:val="0"/>
      <w:marTop w:val="0"/>
      <w:marBottom w:val="0"/>
      <w:divBdr>
        <w:top w:val="none" w:sz="0" w:space="0" w:color="auto"/>
        <w:left w:val="none" w:sz="0" w:space="0" w:color="auto"/>
        <w:bottom w:val="none" w:sz="0" w:space="0" w:color="auto"/>
        <w:right w:val="none" w:sz="0" w:space="0" w:color="auto"/>
      </w:divBdr>
    </w:div>
    <w:div w:id="1017737414">
      <w:bodyDiv w:val="1"/>
      <w:marLeft w:val="0"/>
      <w:marRight w:val="0"/>
      <w:marTop w:val="0"/>
      <w:marBottom w:val="0"/>
      <w:divBdr>
        <w:top w:val="none" w:sz="0" w:space="0" w:color="auto"/>
        <w:left w:val="none" w:sz="0" w:space="0" w:color="auto"/>
        <w:bottom w:val="none" w:sz="0" w:space="0" w:color="auto"/>
        <w:right w:val="none" w:sz="0" w:space="0" w:color="auto"/>
      </w:divBdr>
    </w:div>
    <w:div w:id="1029798761">
      <w:bodyDiv w:val="1"/>
      <w:marLeft w:val="0"/>
      <w:marRight w:val="0"/>
      <w:marTop w:val="0"/>
      <w:marBottom w:val="0"/>
      <w:divBdr>
        <w:top w:val="none" w:sz="0" w:space="0" w:color="auto"/>
        <w:left w:val="none" w:sz="0" w:space="0" w:color="auto"/>
        <w:bottom w:val="none" w:sz="0" w:space="0" w:color="auto"/>
        <w:right w:val="none" w:sz="0" w:space="0" w:color="auto"/>
      </w:divBdr>
    </w:div>
    <w:div w:id="1181555139">
      <w:bodyDiv w:val="1"/>
      <w:marLeft w:val="0"/>
      <w:marRight w:val="0"/>
      <w:marTop w:val="0"/>
      <w:marBottom w:val="0"/>
      <w:divBdr>
        <w:top w:val="none" w:sz="0" w:space="0" w:color="auto"/>
        <w:left w:val="none" w:sz="0" w:space="0" w:color="auto"/>
        <w:bottom w:val="none" w:sz="0" w:space="0" w:color="auto"/>
        <w:right w:val="none" w:sz="0" w:space="0" w:color="auto"/>
      </w:divBdr>
    </w:div>
    <w:div w:id="1229611511">
      <w:bodyDiv w:val="1"/>
      <w:marLeft w:val="0"/>
      <w:marRight w:val="0"/>
      <w:marTop w:val="0"/>
      <w:marBottom w:val="0"/>
      <w:divBdr>
        <w:top w:val="none" w:sz="0" w:space="0" w:color="auto"/>
        <w:left w:val="none" w:sz="0" w:space="0" w:color="auto"/>
        <w:bottom w:val="none" w:sz="0" w:space="0" w:color="auto"/>
        <w:right w:val="none" w:sz="0" w:space="0" w:color="auto"/>
      </w:divBdr>
    </w:div>
    <w:div w:id="1236625599">
      <w:bodyDiv w:val="1"/>
      <w:marLeft w:val="0"/>
      <w:marRight w:val="0"/>
      <w:marTop w:val="0"/>
      <w:marBottom w:val="0"/>
      <w:divBdr>
        <w:top w:val="none" w:sz="0" w:space="0" w:color="auto"/>
        <w:left w:val="none" w:sz="0" w:space="0" w:color="auto"/>
        <w:bottom w:val="none" w:sz="0" w:space="0" w:color="auto"/>
        <w:right w:val="none" w:sz="0" w:space="0" w:color="auto"/>
      </w:divBdr>
    </w:div>
    <w:div w:id="1244531924">
      <w:bodyDiv w:val="1"/>
      <w:marLeft w:val="0"/>
      <w:marRight w:val="0"/>
      <w:marTop w:val="0"/>
      <w:marBottom w:val="0"/>
      <w:divBdr>
        <w:top w:val="none" w:sz="0" w:space="0" w:color="auto"/>
        <w:left w:val="none" w:sz="0" w:space="0" w:color="auto"/>
        <w:bottom w:val="none" w:sz="0" w:space="0" w:color="auto"/>
        <w:right w:val="none" w:sz="0" w:space="0" w:color="auto"/>
      </w:divBdr>
    </w:div>
    <w:div w:id="1274631669">
      <w:bodyDiv w:val="1"/>
      <w:marLeft w:val="0"/>
      <w:marRight w:val="0"/>
      <w:marTop w:val="0"/>
      <w:marBottom w:val="0"/>
      <w:divBdr>
        <w:top w:val="none" w:sz="0" w:space="0" w:color="auto"/>
        <w:left w:val="none" w:sz="0" w:space="0" w:color="auto"/>
        <w:bottom w:val="none" w:sz="0" w:space="0" w:color="auto"/>
        <w:right w:val="none" w:sz="0" w:space="0" w:color="auto"/>
      </w:divBdr>
    </w:div>
    <w:div w:id="1285967861">
      <w:bodyDiv w:val="1"/>
      <w:marLeft w:val="0"/>
      <w:marRight w:val="0"/>
      <w:marTop w:val="0"/>
      <w:marBottom w:val="0"/>
      <w:divBdr>
        <w:top w:val="none" w:sz="0" w:space="0" w:color="auto"/>
        <w:left w:val="none" w:sz="0" w:space="0" w:color="auto"/>
        <w:bottom w:val="none" w:sz="0" w:space="0" w:color="auto"/>
        <w:right w:val="none" w:sz="0" w:space="0" w:color="auto"/>
      </w:divBdr>
    </w:div>
    <w:div w:id="1296645341">
      <w:bodyDiv w:val="1"/>
      <w:marLeft w:val="0"/>
      <w:marRight w:val="0"/>
      <w:marTop w:val="0"/>
      <w:marBottom w:val="0"/>
      <w:divBdr>
        <w:top w:val="none" w:sz="0" w:space="0" w:color="auto"/>
        <w:left w:val="none" w:sz="0" w:space="0" w:color="auto"/>
        <w:bottom w:val="none" w:sz="0" w:space="0" w:color="auto"/>
        <w:right w:val="none" w:sz="0" w:space="0" w:color="auto"/>
      </w:divBdr>
    </w:div>
    <w:div w:id="1389375812">
      <w:bodyDiv w:val="1"/>
      <w:marLeft w:val="0"/>
      <w:marRight w:val="0"/>
      <w:marTop w:val="0"/>
      <w:marBottom w:val="0"/>
      <w:divBdr>
        <w:top w:val="none" w:sz="0" w:space="0" w:color="auto"/>
        <w:left w:val="none" w:sz="0" w:space="0" w:color="auto"/>
        <w:bottom w:val="none" w:sz="0" w:space="0" w:color="auto"/>
        <w:right w:val="none" w:sz="0" w:space="0" w:color="auto"/>
      </w:divBdr>
    </w:div>
    <w:div w:id="1415937203">
      <w:bodyDiv w:val="1"/>
      <w:marLeft w:val="0"/>
      <w:marRight w:val="0"/>
      <w:marTop w:val="0"/>
      <w:marBottom w:val="0"/>
      <w:divBdr>
        <w:top w:val="none" w:sz="0" w:space="0" w:color="auto"/>
        <w:left w:val="none" w:sz="0" w:space="0" w:color="auto"/>
        <w:bottom w:val="none" w:sz="0" w:space="0" w:color="auto"/>
        <w:right w:val="none" w:sz="0" w:space="0" w:color="auto"/>
      </w:divBdr>
    </w:div>
    <w:div w:id="1432697983">
      <w:bodyDiv w:val="1"/>
      <w:marLeft w:val="0"/>
      <w:marRight w:val="0"/>
      <w:marTop w:val="0"/>
      <w:marBottom w:val="0"/>
      <w:divBdr>
        <w:top w:val="none" w:sz="0" w:space="0" w:color="auto"/>
        <w:left w:val="none" w:sz="0" w:space="0" w:color="auto"/>
        <w:bottom w:val="none" w:sz="0" w:space="0" w:color="auto"/>
        <w:right w:val="none" w:sz="0" w:space="0" w:color="auto"/>
      </w:divBdr>
    </w:div>
    <w:div w:id="1458837213">
      <w:bodyDiv w:val="1"/>
      <w:marLeft w:val="0"/>
      <w:marRight w:val="0"/>
      <w:marTop w:val="0"/>
      <w:marBottom w:val="0"/>
      <w:divBdr>
        <w:top w:val="none" w:sz="0" w:space="0" w:color="auto"/>
        <w:left w:val="none" w:sz="0" w:space="0" w:color="auto"/>
        <w:bottom w:val="none" w:sz="0" w:space="0" w:color="auto"/>
        <w:right w:val="none" w:sz="0" w:space="0" w:color="auto"/>
      </w:divBdr>
    </w:div>
    <w:div w:id="1466393370">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549877639">
      <w:bodyDiv w:val="1"/>
      <w:marLeft w:val="0"/>
      <w:marRight w:val="0"/>
      <w:marTop w:val="0"/>
      <w:marBottom w:val="0"/>
      <w:divBdr>
        <w:top w:val="none" w:sz="0" w:space="0" w:color="auto"/>
        <w:left w:val="none" w:sz="0" w:space="0" w:color="auto"/>
        <w:bottom w:val="none" w:sz="0" w:space="0" w:color="auto"/>
        <w:right w:val="none" w:sz="0" w:space="0" w:color="auto"/>
      </w:divBdr>
    </w:div>
    <w:div w:id="1555963128">
      <w:bodyDiv w:val="1"/>
      <w:marLeft w:val="0"/>
      <w:marRight w:val="0"/>
      <w:marTop w:val="0"/>
      <w:marBottom w:val="0"/>
      <w:divBdr>
        <w:top w:val="none" w:sz="0" w:space="0" w:color="auto"/>
        <w:left w:val="none" w:sz="0" w:space="0" w:color="auto"/>
        <w:bottom w:val="none" w:sz="0" w:space="0" w:color="auto"/>
        <w:right w:val="none" w:sz="0" w:space="0" w:color="auto"/>
      </w:divBdr>
    </w:div>
    <w:div w:id="1559321288">
      <w:bodyDiv w:val="1"/>
      <w:marLeft w:val="0"/>
      <w:marRight w:val="0"/>
      <w:marTop w:val="0"/>
      <w:marBottom w:val="0"/>
      <w:divBdr>
        <w:top w:val="none" w:sz="0" w:space="0" w:color="auto"/>
        <w:left w:val="none" w:sz="0" w:space="0" w:color="auto"/>
        <w:bottom w:val="none" w:sz="0" w:space="0" w:color="auto"/>
        <w:right w:val="none" w:sz="0" w:space="0" w:color="auto"/>
      </w:divBdr>
    </w:div>
    <w:div w:id="1604728788">
      <w:bodyDiv w:val="1"/>
      <w:marLeft w:val="0"/>
      <w:marRight w:val="0"/>
      <w:marTop w:val="0"/>
      <w:marBottom w:val="0"/>
      <w:divBdr>
        <w:top w:val="none" w:sz="0" w:space="0" w:color="auto"/>
        <w:left w:val="none" w:sz="0" w:space="0" w:color="auto"/>
        <w:bottom w:val="none" w:sz="0" w:space="0" w:color="auto"/>
        <w:right w:val="none" w:sz="0" w:space="0" w:color="auto"/>
      </w:divBdr>
    </w:div>
    <w:div w:id="1618952319">
      <w:bodyDiv w:val="1"/>
      <w:marLeft w:val="0"/>
      <w:marRight w:val="0"/>
      <w:marTop w:val="0"/>
      <w:marBottom w:val="0"/>
      <w:divBdr>
        <w:top w:val="none" w:sz="0" w:space="0" w:color="auto"/>
        <w:left w:val="none" w:sz="0" w:space="0" w:color="auto"/>
        <w:bottom w:val="none" w:sz="0" w:space="0" w:color="auto"/>
        <w:right w:val="none" w:sz="0" w:space="0" w:color="auto"/>
      </w:divBdr>
    </w:div>
    <w:div w:id="1623342718">
      <w:bodyDiv w:val="1"/>
      <w:marLeft w:val="0"/>
      <w:marRight w:val="0"/>
      <w:marTop w:val="0"/>
      <w:marBottom w:val="0"/>
      <w:divBdr>
        <w:top w:val="none" w:sz="0" w:space="0" w:color="auto"/>
        <w:left w:val="none" w:sz="0" w:space="0" w:color="auto"/>
        <w:bottom w:val="none" w:sz="0" w:space="0" w:color="auto"/>
        <w:right w:val="none" w:sz="0" w:space="0" w:color="auto"/>
      </w:divBdr>
    </w:div>
    <w:div w:id="1705715342">
      <w:bodyDiv w:val="1"/>
      <w:marLeft w:val="0"/>
      <w:marRight w:val="0"/>
      <w:marTop w:val="0"/>
      <w:marBottom w:val="0"/>
      <w:divBdr>
        <w:top w:val="none" w:sz="0" w:space="0" w:color="auto"/>
        <w:left w:val="none" w:sz="0" w:space="0" w:color="auto"/>
        <w:bottom w:val="none" w:sz="0" w:space="0" w:color="auto"/>
        <w:right w:val="none" w:sz="0" w:space="0" w:color="auto"/>
      </w:divBdr>
    </w:div>
    <w:div w:id="1752386439">
      <w:bodyDiv w:val="1"/>
      <w:marLeft w:val="0"/>
      <w:marRight w:val="0"/>
      <w:marTop w:val="0"/>
      <w:marBottom w:val="0"/>
      <w:divBdr>
        <w:top w:val="none" w:sz="0" w:space="0" w:color="auto"/>
        <w:left w:val="none" w:sz="0" w:space="0" w:color="auto"/>
        <w:bottom w:val="none" w:sz="0" w:space="0" w:color="auto"/>
        <w:right w:val="none" w:sz="0" w:space="0" w:color="auto"/>
      </w:divBdr>
    </w:div>
    <w:div w:id="1778138191">
      <w:bodyDiv w:val="1"/>
      <w:marLeft w:val="0"/>
      <w:marRight w:val="0"/>
      <w:marTop w:val="0"/>
      <w:marBottom w:val="0"/>
      <w:divBdr>
        <w:top w:val="none" w:sz="0" w:space="0" w:color="auto"/>
        <w:left w:val="none" w:sz="0" w:space="0" w:color="auto"/>
        <w:bottom w:val="none" w:sz="0" w:space="0" w:color="auto"/>
        <w:right w:val="none" w:sz="0" w:space="0" w:color="auto"/>
      </w:divBdr>
    </w:div>
    <w:div w:id="1805003972">
      <w:bodyDiv w:val="1"/>
      <w:marLeft w:val="0"/>
      <w:marRight w:val="0"/>
      <w:marTop w:val="0"/>
      <w:marBottom w:val="0"/>
      <w:divBdr>
        <w:top w:val="none" w:sz="0" w:space="0" w:color="auto"/>
        <w:left w:val="none" w:sz="0" w:space="0" w:color="auto"/>
        <w:bottom w:val="none" w:sz="0" w:space="0" w:color="auto"/>
        <w:right w:val="none" w:sz="0" w:space="0" w:color="auto"/>
      </w:divBdr>
    </w:div>
    <w:div w:id="1822384301">
      <w:bodyDiv w:val="1"/>
      <w:marLeft w:val="0"/>
      <w:marRight w:val="0"/>
      <w:marTop w:val="0"/>
      <w:marBottom w:val="0"/>
      <w:divBdr>
        <w:top w:val="none" w:sz="0" w:space="0" w:color="auto"/>
        <w:left w:val="none" w:sz="0" w:space="0" w:color="auto"/>
        <w:bottom w:val="none" w:sz="0" w:space="0" w:color="auto"/>
        <w:right w:val="none" w:sz="0" w:space="0" w:color="auto"/>
      </w:divBdr>
    </w:div>
    <w:div w:id="1833064582">
      <w:bodyDiv w:val="1"/>
      <w:marLeft w:val="0"/>
      <w:marRight w:val="0"/>
      <w:marTop w:val="0"/>
      <w:marBottom w:val="0"/>
      <w:divBdr>
        <w:top w:val="none" w:sz="0" w:space="0" w:color="auto"/>
        <w:left w:val="none" w:sz="0" w:space="0" w:color="auto"/>
        <w:bottom w:val="none" w:sz="0" w:space="0" w:color="auto"/>
        <w:right w:val="none" w:sz="0" w:space="0" w:color="auto"/>
      </w:divBdr>
    </w:div>
    <w:div w:id="1897202350">
      <w:bodyDiv w:val="1"/>
      <w:marLeft w:val="0"/>
      <w:marRight w:val="0"/>
      <w:marTop w:val="0"/>
      <w:marBottom w:val="0"/>
      <w:divBdr>
        <w:top w:val="none" w:sz="0" w:space="0" w:color="auto"/>
        <w:left w:val="none" w:sz="0" w:space="0" w:color="auto"/>
        <w:bottom w:val="none" w:sz="0" w:space="0" w:color="auto"/>
        <w:right w:val="none" w:sz="0" w:space="0" w:color="auto"/>
      </w:divBdr>
    </w:div>
    <w:div w:id="1938444090">
      <w:bodyDiv w:val="1"/>
      <w:marLeft w:val="0"/>
      <w:marRight w:val="0"/>
      <w:marTop w:val="0"/>
      <w:marBottom w:val="0"/>
      <w:divBdr>
        <w:top w:val="none" w:sz="0" w:space="0" w:color="auto"/>
        <w:left w:val="none" w:sz="0" w:space="0" w:color="auto"/>
        <w:bottom w:val="none" w:sz="0" w:space="0" w:color="auto"/>
        <w:right w:val="none" w:sz="0" w:space="0" w:color="auto"/>
      </w:divBdr>
    </w:div>
    <w:div w:id="2046564728">
      <w:bodyDiv w:val="1"/>
      <w:marLeft w:val="0"/>
      <w:marRight w:val="0"/>
      <w:marTop w:val="0"/>
      <w:marBottom w:val="0"/>
      <w:divBdr>
        <w:top w:val="none" w:sz="0" w:space="0" w:color="auto"/>
        <w:left w:val="none" w:sz="0" w:space="0" w:color="auto"/>
        <w:bottom w:val="none" w:sz="0" w:space="0" w:color="auto"/>
        <w:right w:val="none" w:sz="0" w:space="0" w:color="auto"/>
      </w:divBdr>
    </w:div>
    <w:div w:id="2099936046">
      <w:bodyDiv w:val="1"/>
      <w:marLeft w:val="0"/>
      <w:marRight w:val="0"/>
      <w:marTop w:val="0"/>
      <w:marBottom w:val="0"/>
      <w:divBdr>
        <w:top w:val="none" w:sz="0" w:space="0" w:color="auto"/>
        <w:left w:val="none" w:sz="0" w:space="0" w:color="auto"/>
        <w:bottom w:val="none" w:sz="0" w:space="0" w:color="auto"/>
        <w:right w:val="none" w:sz="0" w:space="0" w:color="auto"/>
      </w:divBdr>
    </w:div>
    <w:div w:id="213983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24440</TotalTime>
  <Pages>20</Pages>
  <Words>2725</Words>
  <Characters>16675</Characters>
  <Application>Microsoft Office Word</Application>
  <DocSecurity>0</DocSecurity>
  <Lines>449</Lines>
  <Paragraphs>115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Wyn Evans</dc:creator>
  <cp:keywords/>
  <dc:description/>
  <cp:lastModifiedBy>MARIA ISABELLE ROCKERFELLER</cp:lastModifiedBy>
  <cp:revision>510</cp:revision>
  <dcterms:created xsi:type="dcterms:W3CDTF">2024-06-29T17:29:00Z</dcterms:created>
  <dcterms:modified xsi:type="dcterms:W3CDTF">2024-08-19T20:17:00Z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570a8aec6f0f7d24471730da852802d15faab754929ee368e8e1e7fddd1503e2</vt:lpwstr>
  </property>
</Properties>
</file>