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63DCEC" w14:textId="7F13556D" w:rsidR="00DA76C0" w:rsidRDefault="00115799" w:rsidP="00115799">
      <w:pPr>
        <w:jc w:val="center"/>
        <w:rPr>
          <w:sz w:val="40"/>
          <w:szCs w:val="40"/>
          <w:u w:val="single"/>
        </w:rPr>
      </w:pPr>
      <w:r>
        <w:rPr>
          <w:sz w:val="40"/>
          <w:szCs w:val="40"/>
          <w:u w:val="single"/>
        </w:rPr>
        <w:t>Synopsis</w:t>
      </w:r>
    </w:p>
    <w:p w14:paraId="23C121AC" w14:textId="2FF79A02" w:rsidR="00115799" w:rsidRDefault="00115799" w:rsidP="00115799">
      <w:pPr>
        <w:rPr>
          <w:sz w:val="28"/>
          <w:szCs w:val="28"/>
        </w:rPr>
      </w:pPr>
      <w:r>
        <w:rPr>
          <w:sz w:val="28"/>
          <w:szCs w:val="28"/>
        </w:rPr>
        <w:t xml:space="preserve">There has always been a debate on the following topic: talent </w:t>
      </w:r>
      <w:r w:rsidR="009E2CF9">
        <w:rPr>
          <w:sz w:val="28"/>
          <w:szCs w:val="28"/>
        </w:rPr>
        <w:t>or</w:t>
      </w:r>
      <w:r>
        <w:rPr>
          <w:sz w:val="28"/>
          <w:szCs w:val="28"/>
        </w:rPr>
        <w:t xml:space="preserve"> hard work. Which of the two is the better</w:t>
      </w:r>
      <w:r w:rsidR="007F25D2">
        <w:rPr>
          <w:sz w:val="28"/>
          <w:szCs w:val="28"/>
        </w:rPr>
        <w:t xml:space="preserve"> power source</w:t>
      </w:r>
      <w:r>
        <w:rPr>
          <w:sz w:val="28"/>
          <w:szCs w:val="28"/>
        </w:rPr>
        <w:t>? Which of the two is the one that shows how you get ahead in life?</w:t>
      </w:r>
      <w:r w:rsidR="0043193F">
        <w:rPr>
          <w:sz w:val="28"/>
          <w:szCs w:val="28"/>
        </w:rPr>
        <w:t xml:space="preserve"> One young man will find out about a new, impossible world where the only thing that matters is potential, and how brutal that belief runs in the minds of everyone he </w:t>
      </w:r>
      <w:r w:rsidR="0004762C">
        <w:rPr>
          <w:sz w:val="28"/>
          <w:szCs w:val="28"/>
        </w:rPr>
        <w:t xml:space="preserve">will meet </w:t>
      </w:r>
      <w:r w:rsidR="00F259F6">
        <w:rPr>
          <w:sz w:val="28"/>
          <w:szCs w:val="28"/>
        </w:rPr>
        <w:t>through</w:t>
      </w:r>
      <w:r w:rsidR="0004762C">
        <w:rPr>
          <w:sz w:val="28"/>
          <w:szCs w:val="28"/>
        </w:rPr>
        <w:t xml:space="preserve"> his dangerous school years</w:t>
      </w:r>
      <w:r w:rsidR="0043193F">
        <w:rPr>
          <w:sz w:val="28"/>
          <w:szCs w:val="28"/>
        </w:rPr>
        <w:t>.</w:t>
      </w:r>
    </w:p>
    <w:p w14:paraId="229EA999" w14:textId="5F22D87C" w:rsidR="0043193F" w:rsidRDefault="0043193F" w:rsidP="00115799">
      <w:pPr>
        <w:rPr>
          <w:sz w:val="28"/>
          <w:szCs w:val="28"/>
        </w:rPr>
      </w:pPr>
      <w:r>
        <w:rPr>
          <w:sz w:val="28"/>
          <w:szCs w:val="28"/>
        </w:rPr>
        <w:t>Cron Fritz is a young, naïve young man with a heart of gold and a head full of nothing but fighting and adventure. Ever since his Grandfather Tad had filled his head with the ideas</w:t>
      </w:r>
      <w:r w:rsidR="00471D48">
        <w:rPr>
          <w:sz w:val="28"/>
          <w:szCs w:val="28"/>
        </w:rPr>
        <w:t xml:space="preserve"> of growing stronger, going out into the world and showing the effectiveness of hard work, it occurred quickly to Cron that Tad didn’t really teach him much else about the harsh world they live in, that fact especially comes to light when Tad leaves this world for the afterlife, leaving Cron all alone</w:t>
      </w:r>
      <w:r w:rsidR="00627022">
        <w:rPr>
          <w:sz w:val="28"/>
          <w:szCs w:val="28"/>
        </w:rPr>
        <w:t xml:space="preserve"> with no knowledge on how to survive that doesn’t involve fighting</w:t>
      </w:r>
      <w:r w:rsidR="00471D48">
        <w:rPr>
          <w:sz w:val="28"/>
          <w:szCs w:val="28"/>
        </w:rPr>
        <w:t>.</w:t>
      </w:r>
      <w:r w:rsidR="00627022">
        <w:rPr>
          <w:sz w:val="28"/>
          <w:szCs w:val="28"/>
        </w:rPr>
        <w:t xml:space="preserve"> Not only that, but since Cron never met his parents nor had any record of siblings, aunts, uncles or any other kind of family member, he was all but set for heading to the local orphanage which he knew would be the worst option.</w:t>
      </w:r>
    </w:p>
    <w:p w14:paraId="585E98E5" w14:textId="77777777" w:rsidR="00627022" w:rsidRDefault="00627022" w:rsidP="00115799">
      <w:pPr>
        <w:rPr>
          <w:sz w:val="28"/>
          <w:szCs w:val="28"/>
        </w:rPr>
      </w:pPr>
      <w:r>
        <w:rPr>
          <w:sz w:val="28"/>
          <w:szCs w:val="28"/>
        </w:rPr>
        <w:t>Luckily for him, f</w:t>
      </w:r>
      <w:r w:rsidR="00471D48">
        <w:rPr>
          <w:sz w:val="28"/>
          <w:szCs w:val="28"/>
        </w:rPr>
        <w:t xml:space="preserve">ollowing a letter from </w:t>
      </w:r>
      <w:r>
        <w:rPr>
          <w:sz w:val="28"/>
          <w:szCs w:val="28"/>
        </w:rPr>
        <w:t xml:space="preserve">Tad’s </w:t>
      </w:r>
      <w:r w:rsidR="00471D48">
        <w:rPr>
          <w:sz w:val="28"/>
          <w:szCs w:val="28"/>
        </w:rPr>
        <w:t xml:space="preserve">lawyers, Cron learns he’s not </w:t>
      </w:r>
      <w:r>
        <w:rPr>
          <w:sz w:val="28"/>
          <w:szCs w:val="28"/>
        </w:rPr>
        <w:t>fully</w:t>
      </w:r>
      <w:r w:rsidR="00471D48">
        <w:rPr>
          <w:sz w:val="28"/>
          <w:szCs w:val="28"/>
        </w:rPr>
        <w:t xml:space="preserve"> alone as another Fritz, Leslie Fritz still exists. Considering he was still a teenager, and unable to live by himself, Cron knew he’d have to try his luck with this new but unfamiliar member of his family. His intrigue and worry grows though when he’d show the address of Leslie to anyone who dares to read it and finds they can’t maintain eye contact without giving him a stare of pity or concern. </w:t>
      </w:r>
      <w:r>
        <w:rPr>
          <w:sz w:val="28"/>
          <w:szCs w:val="28"/>
        </w:rPr>
        <w:t>All the while, Cron didn’t even know what this Leslie Fritz was in relation to him, he could at least assume she was a blood-related member, but that was about it.</w:t>
      </w:r>
    </w:p>
    <w:p w14:paraId="1BC7874A" w14:textId="1369939F" w:rsidR="00471D48" w:rsidRDefault="00627022" w:rsidP="00115799">
      <w:pPr>
        <w:rPr>
          <w:sz w:val="28"/>
          <w:szCs w:val="28"/>
        </w:rPr>
      </w:pPr>
      <w:r>
        <w:rPr>
          <w:sz w:val="28"/>
          <w:szCs w:val="28"/>
        </w:rPr>
        <w:t>He quickly grew to become unbothered by the idea of Leslie being an unknown family member</w:t>
      </w:r>
      <w:r w:rsidR="00471D48">
        <w:rPr>
          <w:sz w:val="28"/>
          <w:szCs w:val="28"/>
        </w:rPr>
        <w:t>… or rather uncaring</w:t>
      </w:r>
      <w:r>
        <w:rPr>
          <w:sz w:val="28"/>
          <w:szCs w:val="28"/>
        </w:rPr>
        <w:t xml:space="preserve"> of this fact. After </w:t>
      </w:r>
      <w:r w:rsidR="00471D48">
        <w:rPr>
          <w:sz w:val="28"/>
          <w:szCs w:val="28"/>
        </w:rPr>
        <w:t xml:space="preserve">Cron attended Tad’s funeral with a heavy heart, </w:t>
      </w:r>
      <w:r>
        <w:rPr>
          <w:sz w:val="28"/>
          <w:szCs w:val="28"/>
        </w:rPr>
        <w:t>h would find himself with one last gift from his Grandfather in the form of a heavy metal case, one that he was advised to never open around other people.</w:t>
      </w:r>
    </w:p>
    <w:p w14:paraId="11100B4E" w14:textId="048F8E91" w:rsidR="005719FD" w:rsidRDefault="008B4434" w:rsidP="00115799">
      <w:pPr>
        <w:rPr>
          <w:sz w:val="28"/>
          <w:szCs w:val="28"/>
        </w:rPr>
      </w:pPr>
      <w:r>
        <w:rPr>
          <w:sz w:val="28"/>
          <w:szCs w:val="28"/>
        </w:rPr>
        <w:t xml:space="preserve">When Cron arrives at his destination however, he finds immediate red flags popping up in his head. Unfortunately, Cron wasn’t taught to ignore or be cautious of these red flags and headed inside, there Cron would be introduced </w:t>
      </w:r>
      <w:r>
        <w:rPr>
          <w:sz w:val="28"/>
          <w:szCs w:val="28"/>
        </w:rPr>
        <w:lastRenderedPageBreak/>
        <w:t xml:space="preserve">into </w:t>
      </w:r>
      <w:r w:rsidR="005719FD">
        <w:rPr>
          <w:sz w:val="28"/>
          <w:szCs w:val="28"/>
        </w:rPr>
        <w:t>the</w:t>
      </w:r>
      <w:r>
        <w:rPr>
          <w:sz w:val="28"/>
          <w:szCs w:val="28"/>
        </w:rPr>
        <w:t xml:space="preserve"> brand new </w:t>
      </w:r>
      <w:r w:rsidR="005719FD">
        <w:rPr>
          <w:sz w:val="28"/>
          <w:szCs w:val="28"/>
        </w:rPr>
        <w:t xml:space="preserve">and impossible </w:t>
      </w:r>
      <w:r>
        <w:rPr>
          <w:sz w:val="28"/>
          <w:szCs w:val="28"/>
        </w:rPr>
        <w:t>world</w:t>
      </w:r>
      <w:r w:rsidR="005719FD">
        <w:rPr>
          <w:sz w:val="28"/>
          <w:szCs w:val="28"/>
        </w:rPr>
        <w:t xml:space="preserve"> of Hunter’s Academy</w:t>
      </w:r>
      <w:r>
        <w:rPr>
          <w:sz w:val="28"/>
          <w:szCs w:val="28"/>
        </w:rPr>
        <w:t xml:space="preserve"> filled with battle, potential, crushed hopes and oppression. Along the way of learning the normal education every academy offers the students, Cron will learn extra lessons filled with humility, strength, hope, determination and trust.</w:t>
      </w:r>
    </w:p>
    <w:p w14:paraId="125CFC23" w14:textId="3A671B85" w:rsidR="00AD6C07" w:rsidRDefault="00AD6C07" w:rsidP="00115799">
      <w:pPr>
        <w:rPr>
          <w:sz w:val="28"/>
          <w:szCs w:val="28"/>
        </w:rPr>
      </w:pPr>
      <w:r>
        <w:rPr>
          <w:sz w:val="28"/>
          <w:szCs w:val="28"/>
        </w:rPr>
        <w:t>In Hunter’s Academy, Cron discovers a harsh system that shows what your status in this school is that hinges on one’s potential, those with high potential are granted the richest accommodation and treatment, their physical, mental and social capabilities are the greatest out of the entire student group while those with low or no potential are degraded, constantly harassed, constantly killed off by much higher ranking students without much concern. Even their academic purpose is to be nothing but useful to those with higher potential than them.</w:t>
      </w:r>
    </w:p>
    <w:p w14:paraId="7856BBA8" w14:textId="77777777" w:rsidR="00AD6C07" w:rsidRDefault="005719FD" w:rsidP="00115799">
      <w:pPr>
        <w:rPr>
          <w:sz w:val="28"/>
          <w:szCs w:val="28"/>
        </w:rPr>
      </w:pPr>
      <w:r>
        <w:rPr>
          <w:sz w:val="28"/>
          <w:szCs w:val="28"/>
        </w:rPr>
        <w:t xml:space="preserve">While learning these lessons, he’ll also meet a few individuals along the way who’ll become either valuable allies or sworn enemies that will assist or impede his progress, such as the mysterious older student only called Shadow… but the strangest thing about this teenager is he’s not the only </w:t>
      </w:r>
      <w:r w:rsidR="00AD6C07">
        <w:rPr>
          <w:sz w:val="28"/>
          <w:szCs w:val="28"/>
        </w:rPr>
        <w:t>student of the Academy</w:t>
      </w:r>
      <w:r>
        <w:rPr>
          <w:sz w:val="28"/>
          <w:szCs w:val="28"/>
        </w:rPr>
        <w:t xml:space="preserve"> called Shadow. There’s also the wise but cold Ellie who has a story of her own to share with Cron about how the academy both saved and ruined her life, how she was once a devout follower of the ways of the school, only to suddenly become the academy’s biggest enemy. </w:t>
      </w:r>
    </w:p>
    <w:p w14:paraId="02CBE1DE" w14:textId="68078BEA" w:rsidR="005719FD" w:rsidRDefault="00AD6C07" w:rsidP="00115799">
      <w:pPr>
        <w:rPr>
          <w:sz w:val="28"/>
          <w:szCs w:val="28"/>
        </w:rPr>
      </w:pPr>
      <w:r>
        <w:rPr>
          <w:sz w:val="28"/>
          <w:szCs w:val="28"/>
        </w:rPr>
        <w:t>T</w:t>
      </w:r>
      <w:r w:rsidR="005719FD">
        <w:rPr>
          <w:sz w:val="28"/>
          <w:szCs w:val="28"/>
        </w:rPr>
        <w:t xml:space="preserve">he biggest mystery that Cron will come across is the very new and very intriguing concept of the rare group of potentials known as anomalies, students </w:t>
      </w:r>
      <w:r>
        <w:rPr>
          <w:sz w:val="28"/>
          <w:szCs w:val="28"/>
        </w:rPr>
        <w:t>who</w:t>
      </w:r>
      <w:r w:rsidR="005719FD">
        <w:rPr>
          <w:sz w:val="28"/>
          <w:szCs w:val="28"/>
        </w:rPr>
        <w:t xml:space="preserve"> show different results from what their born potential predicts them to become. Throughout his time in the academy, Cron will not only learn about potential and anomalies, but he will find himself being</w:t>
      </w:r>
      <w:r w:rsidR="00627022">
        <w:rPr>
          <w:sz w:val="28"/>
          <w:szCs w:val="28"/>
        </w:rPr>
        <w:t xml:space="preserve"> sorted into the rowdy and feared group.</w:t>
      </w:r>
      <w:r>
        <w:rPr>
          <w:sz w:val="28"/>
          <w:szCs w:val="28"/>
        </w:rPr>
        <w:t xml:space="preserve"> While becoming and embracing his role as an anomaly to the academy, Cron will also discover just how harshly the anomalies are treated compared to even the students without any potential.</w:t>
      </w:r>
    </w:p>
    <w:p w14:paraId="5B13F7A9" w14:textId="34F300C5" w:rsidR="00471D48" w:rsidRPr="00115799" w:rsidRDefault="008B4434" w:rsidP="00115799">
      <w:pPr>
        <w:rPr>
          <w:sz w:val="28"/>
          <w:szCs w:val="28"/>
        </w:rPr>
      </w:pPr>
      <w:r>
        <w:rPr>
          <w:sz w:val="28"/>
          <w:szCs w:val="28"/>
        </w:rPr>
        <w:t>He will grow stronger with the help of his past teachings, his new friends and a new goal that involves the school and the mysterious Leslie Fritz, who claims to know who Cron is while Cron is unaware of this woman’s real relation to him. And along the way… Cron will also learn that the academy’s harsh but effective program of pushing the students to their physical and mental limit is the prologue to a much bigger danger that lurks outside the academy walls, unseen by most people.</w:t>
      </w:r>
      <w:r w:rsidR="004D5C3E">
        <w:rPr>
          <w:sz w:val="28"/>
          <w:szCs w:val="28"/>
        </w:rPr>
        <w:t xml:space="preserve"> And how the students of Hunter’s Academy not only </w:t>
      </w:r>
      <w:r w:rsidR="004D5C3E">
        <w:rPr>
          <w:sz w:val="28"/>
          <w:szCs w:val="28"/>
        </w:rPr>
        <w:lastRenderedPageBreak/>
        <w:t>are different from the outside world, but their true purpose for this harsh system that involves the unseen and oncoming threat.</w:t>
      </w:r>
    </w:p>
    <w:sectPr w:rsidR="00471D48" w:rsidRPr="0011579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游明朝">
    <w:panose1 w:val="02020400000000000000"/>
    <w:charset w:val="80"/>
    <w:family w:val="roman"/>
    <w:pitch w:val="variable"/>
    <w:sig w:usb0="800002E7" w:usb1="2AC7FCFF" w:usb2="00000012" w:usb3="00000000" w:csb0="0002009F" w:csb1="00000000"/>
  </w:font>
  <w:font w:name="Times New Roman">
    <w:panose1 w:val="02020603050405020304"/>
    <w:charset w:val="00"/>
    <w:family w:val="roman"/>
    <w:pitch w:val="variable"/>
    <w:sig w:usb0="E0002EFF" w:usb1="C000785B" w:usb2="00000009" w:usb3="00000000" w:csb0="000001FF" w:csb1="00000000"/>
  </w:font>
  <w:font w:name="游ゴシック Light">
    <w:panose1 w:val="020B0300000000000000"/>
    <w:charset w:val="80"/>
    <w:family w:val="modern"/>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5799"/>
    <w:rsid w:val="0004762C"/>
    <w:rsid w:val="00115799"/>
    <w:rsid w:val="0043193F"/>
    <w:rsid w:val="00471D48"/>
    <w:rsid w:val="004D5C3E"/>
    <w:rsid w:val="005719FD"/>
    <w:rsid w:val="00627022"/>
    <w:rsid w:val="007F25D2"/>
    <w:rsid w:val="008B4434"/>
    <w:rsid w:val="009E2CF9"/>
    <w:rsid w:val="00AD6C07"/>
    <w:rsid w:val="00DA76C0"/>
    <w:rsid w:val="00F259F6"/>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6B3E2B"/>
  <w15:chartTrackingRefBased/>
  <w15:docId w15:val="{901B8212-52E1-49D9-ABA7-F566F044FC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485</TotalTime>
  <Pages>3</Pages>
  <Words>757</Words>
  <Characters>4319</Characters>
  <Application>Microsoft Office Word</Application>
  <DocSecurity>0</DocSecurity>
  <Lines>35</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Wyn Eurus</dc:creator>
  <cp:keywords/>
  <dc:description/>
  <cp:lastModifiedBy>Wyn Eurus</cp:lastModifiedBy>
  <cp:revision>9</cp:revision>
  <dcterms:created xsi:type="dcterms:W3CDTF">2022-05-19T21:41:00Z</dcterms:created>
  <dcterms:modified xsi:type="dcterms:W3CDTF">2022-05-20T09:57:00Z</dcterms:modified>
</cp:coreProperties>
</file>