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0026428"/>
        <w:docPartObj>
          <w:docPartGallery w:val="Cover Pages"/>
          <w:docPartUnique/>
        </w:docPartObj>
      </w:sdtPr>
      <w:sdtContent>
        <w:p w14:paraId="0B41DA74" w14:textId="724244D8" w:rsidR="0034651A" w:rsidRPr="00467D62" w:rsidRDefault="0034651A" w:rsidP="0034651A">
          <w:pPr>
            <w:jc w:val="center"/>
          </w:pPr>
          <w:r w:rsidRPr="00467D62">
            <w:rPr>
              <w:noProof/>
            </w:rPr>
            <w:drawing>
              <wp:inline distT="0" distB="0" distL="0" distR="0" wp14:anchorId="3BE3FD90" wp14:editId="41FC589B">
                <wp:extent cx="2157211" cy="863432"/>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76392" cy="871109"/>
                        </a:xfrm>
                        <a:prstGeom prst="rect">
                          <a:avLst/>
                        </a:prstGeom>
                      </pic:spPr>
                    </pic:pic>
                  </a:graphicData>
                </a:graphic>
              </wp:inline>
            </w:drawing>
          </w:r>
        </w:p>
        <w:p w14:paraId="05ED748D" w14:textId="77777777" w:rsidR="0034651A" w:rsidRPr="00467D62" w:rsidRDefault="0034651A"/>
        <w:p w14:paraId="6607D9C6" w14:textId="77777777" w:rsidR="0034651A" w:rsidRPr="00467D62" w:rsidRDefault="0034651A" w:rsidP="00265005">
          <w:pPr>
            <w:jc w:val="right"/>
            <w:rPr>
              <w:rFonts w:cs="Times New Roman"/>
              <w:szCs w:val="24"/>
            </w:rPr>
          </w:pPr>
        </w:p>
        <w:p w14:paraId="2983E7F0" w14:textId="4391CEB9" w:rsidR="0034651A" w:rsidRPr="00BB4D47" w:rsidRDefault="005B792E" w:rsidP="005B792E">
          <w:pPr>
            <w:jc w:val="center"/>
            <w:rPr>
              <w:rFonts w:cs="Times New Roman"/>
              <w:b/>
              <w:bCs/>
              <w:szCs w:val="24"/>
            </w:rPr>
          </w:pPr>
          <w:r w:rsidRPr="00BB4D47">
            <w:rPr>
              <w:rFonts w:cs="Times New Roman"/>
              <w:b/>
              <w:bCs/>
              <w:sz w:val="40"/>
              <w:szCs w:val="40"/>
            </w:rPr>
            <w:t>Strategic Management (LCMB7003)</w:t>
          </w:r>
        </w:p>
        <w:p w14:paraId="0D1C3388" w14:textId="77777777" w:rsidR="0034651A" w:rsidRPr="00467D62" w:rsidRDefault="0034651A" w:rsidP="00265005">
          <w:pPr>
            <w:jc w:val="right"/>
            <w:rPr>
              <w:rFonts w:cs="Times New Roman"/>
              <w:szCs w:val="24"/>
            </w:rPr>
          </w:pPr>
        </w:p>
        <w:p w14:paraId="1C9F5A39" w14:textId="326412DE" w:rsidR="0034651A" w:rsidRDefault="00B60625" w:rsidP="00D3435F">
          <w:pPr>
            <w:jc w:val="center"/>
            <w:rPr>
              <w:rFonts w:ascii="Arial Black" w:hAnsi="Arial Black" w:cs="Times New Roman"/>
              <w:sz w:val="40"/>
              <w:szCs w:val="40"/>
            </w:rPr>
          </w:pPr>
          <w:r>
            <w:rPr>
              <w:rFonts w:ascii="Arial Black" w:hAnsi="Arial Black" w:cs="Times New Roman"/>
              <w:sz w:val="40"/>
              <w:szCs w:val="40"/>
            </w:rPr>
            <w:t>Strategic Analysis of</w:t>
          </w:r>
          <w:r w:rsidR="007C4427">
            <w:rPr>
              <w:rFonts w:ascii="Arial Black" w:hAnsi="Arial Black" w:cs="Times New Roman"/>
              <w:sz w:val="40"/>
              <w:szCs w:val="40"/>
            </w:rPr>
            <w:t xml:space="preserve"> Airbnb</w:t>
          </w:r>
          <w:r w:rsidR="00D3435F" w:rsidRPr="00B60625">
            <w:rPr>
              <w:rFonts w:ascii="Arial Black" w:hAnsi="Arial Black" w:cs="Times New Roman"/>
              <w:color w:val="FF0000"/>
              <w:sz w:val="40"/>
              <w:szCs w:val="40"/>
            </w:rPr>
            <w:t xml:space="preserve"> </w:t>
          </w:r>
        </w:p>
        <w:p w14:paraId="4205DE8E" w14:textId="6CCCCCBE" w:rsidR="00306CE9" w:rsidRDefault="00BB4D47" w:rsidP="00D3435F">
          <w:pPr>
            <w:jc w:val="center"/>
            <w:rPr>
              <w:rFonts w:ascii="Arial Black" w:hAnsi="Arial Black" w:cs="Times New Roman"/>
              <w:sz w:val="40"/>
              <w:szCs w:val="40"/>
            </w:rPr>
          </w:pPr>
          <w:r w:rsidRPr="00BB4D47">
            <w:rPr>
              <w:rFonts w:ascii="Arial Black" w:hAnsi="Arial Black" w:cs="Times New Roman"/>
              <w:noProof/>
              <w:sz w:val="40"/>
              <w:szCs w:val="40"/>
            </w:rPr>
            <w:drawing>
              <wp:inline distT="0" distB="0" distL="0" distR="0" wp14:anchorId="07D77A1B" wp14:editId="2ED0C84A">
                <wp:extent cx="3474720" cy="2415540"/>
                <wp:effectExtent l="0" t="0" r="0" b="3810"/>
                <wp:docPr id="1302648027" name="Picture 1302648027" descr="A red logo with a triangle and a ribb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648027" name="Picture 1" descr="A red logo with a triangle and a ribbon&#10;&#10;Description automatically generated"/>
                        <pic:cNvPicPr/>
                      </pic:nvPicPr>
                      <pic:blipFill>
                        <a:blip r:embed="rId13"/>
                        <a:stretch>
                          <a:fillRect/>
                        </a:stretch>
                      </pic:blipFill>
                      <pic:spPr>
                        <a:xfrm>
                          <a:off x="0" y="0"/>
                          <a:ext cx="3475026" cy="2415753"/>
                        </a:xfrm>
                        <a:prstGeom prst="rect">
                          <a:avLst/>
                        </a:prstGeom>
                      </pic:spPr>
                    </pic:pic>
                  </a:graphicData>
                </a:graphic>
              </wp:inline>
            </w:drawing>
          </w:r>
        </w:p>
        <w:p w14:paraId="77599F6E" w14:textId="77777777" w:rsidR="00DE3072" w:rsidRPr="00467D62" w:rsidRDefault="00DE3072" w:rsidP="00265005">
          <w:pPr>
            <w:jc w:val="right"/>
            <w:rPr>
              <w:rFonts w:cs="Times New Roman"/>
              <w:szCs w:val="24"/>
            </w:rPr>
          </w:pPr>
        </w:p>
        <w:p w14:paraId="6D7507D9" w14:textId="6A181808" w:rsidR="00DE3072" w:rsidRDefault="00DE3072" w:rsidP="00265005">
          <w:pPr>
            <w:jc w:val="right"/>
            <w:rPr>
              <w:rFonts w:cs="Times New Roman"/>
              <w:szCs w:val="24"/>
            </w:rPr>
          </w:pPr>
        </w:p>
        <w:p w14:paraId="2276D3DB" w14:textId="692BA3D7" w:rsidR="0034651A" w:rsidRPr="00467D62" w:rsidRDefault="0034651A" w:rsidP="0034651A">
          <w:pPr>
            <w:rPr>
              <w:rFonts w:cs="Times New Roman"/>
              <w:sz w:val="28"/>
              <w:szCs w:val="28"/>
            </w:rPr>
          </w:pPr>
          <w:r w:rsidRPr="00467D62">
            <w:rPr>
              <w:rFonts w:cs="Times New Roman"/>
              <w:sz w:val="28"/>
              <w:szCs w:val="28"/>
            </w:rPr>
            <w:t xml:space="preserve">Student name: </w:t>
          </w:r>
          <w:r w:rsidR="0056530F">
            <w:rPr>
              <w:rFonts w:cs="Times New Roman"/>
              <w:sz w:val="28"/>
              <w:szCs w:val="28"/>
            </w:rPr>
            <w:t>Dharmik Soni</w:t>
          </w:r>
          <w:r w:rsidR="0056530F">
            <w:rPr>
              <w:rFonts w:cs="Times New Roman"/>
              <w:sz w:val="28"/>
              <w:szCs w:val="28"/>
            </w:rPr>
            <w:tab/>
          </w:r>
        </w:p>
        <w:p w14:paraId="43AA32A1" w14:textId="08EAE533" w:rsidR="0034651A" w:rsidRPr="00467D62" w:rsidRDefault="0034651A" w:rsidP="0034651A">
          <w:pPr>
            <w:rPr>
              <w:rFonts w:cs="Times New Roman"/>
              <w:sz w:val="28"/>
              <w:szCs w:val="28"/>
            </w:rPr>
          </w:pPr>
          <w:r w:rsidRPr="00467D62">
            <w:rPr>
              <w:rFonts w:cs="Times New Roman"/>
              <w:sz w:val="28"/>
              <w:szCs w:val="28"/>
            </w:rPr>
            <w:t xml:space="preserve">Student Number: </w:t>
          </w:r>
          <w:r w:rsidR="0056530F">
            <w:rPr>
              <w:rFonts w:cs="Times New Roman"/>
              <w:sz w:val="28"/>
              <w:szCs w:val="28"/>
            </w:rPr>
            <w:t>2228186</w:t>
          </w:r>
        </w:p>
        <w:p w14:paraId="684B439B" w14:textId="22A46DD4" w:rsidR="00DE3072" w:rsidRDefault="00DE3072" w:rsidP="0056530F">
          <w:pPr>
            <w:rPr>
              <w:rFonts w:cs="Times New Roman"/>
              <w:sz w:val="28"/>
              <w:szCs w:val="28"/>
            </w:rPr>
          </w:pPr>
          <w:r w:rsidRPr="00467D62">
            <w:rPr>
              <w:rFonts w:cs="Times New Roman"/>
              <w:sz w:val="28"/>
              <w:szCs w:val="28"/>
            </w:rPr>
            <w:t xml:space="preserve">Lecturer: </w:t>
          </w:r>
          <w:r w:rsidR="0056530F" w:rsidRPr="0056530F">
            <w:rPr>
              <w:rFonts w:cs="Times New Roman"/>
              <w:sz w:val="28"/>
              <w:szCs w:val="28"/>
            </w:rPr>
            <w:t>Dr Hossein</w:t>
          </w:r>
          <w:r w:rsidR="0056530F">
            <w:rPr>
              <w:rFonts w:cs="Times New Roman"/>
              <w:sz w:val="28"/>
              <w:szCs w:val="28"/>
            </w:rPr>
            <w:t xml:space="preserve"> </w:t>
          </w:r>
          <w:r w:rsidR="0056530F" w:rsidRPr="0056530F">
            <w:rPr>
              <w:rFonts w:cs="Times New Roman"/>
              <w:sz w:val="28"/>
              <w:szCs w:val="28"/>
            </w:rPr>
            <w:t>Shokri</w:t>
          </w:r>
        </w:p>
        <w:p w14:paraId="756BE285" w14:textId="5F533FE5" w:rsidR="002E6999" w:rsidRPr="00467D62" w:rsidRDefault="002E6999" w:rsidP="002E6999">
          <w:pPr>
            <w:rPr>
              <w:rFonts w:cs="Times New Roman"/>
              <w:sz w:val="28"/>
              <w:szCs w:val="28"/>
            </w:rPr>
          </w:pPr>
          <w:r>
            <w:rPr>
              <w:rFonts w:cs="Times New Roman"/>
              <w:sz w:val="28"/>
              <w:szCs w:val="28"/>
            </w:rPr>
            <w:t>Word count:</w:t>
          </w:r>
        </w:p>
        <w:p w14:paraId="748DB1B1" w14:textId="5BFEB496" w:rsidR="0034651A" w:rsidRDefault="0034651A" w:rsidP="0034651A">
          <w:pPr>
            <w:rPr>
              <w:rFonts w:cs="Times New Roman"/>
              <w:sz w:val="28"/>
              <w:szCs w:val="28"/>
            </w:rPr>
          </w:pPr>
          <w:r w:rsidRPr="00467D62">
            <w:rPr>
              <w:rFonts w:cs="Times New Roman"/>
              <w:sz w:val="28"/>
              <w:szCs w:val="28"/>
            </w:rPr>
            <w:t xml:space="preserve">Submission Date: </w:t>
          </w:r>
          <w:r w:rsidR="0056530F">
            <w:rPr>
              <w:rFonts w:cs="Times New Roman"/>
              <w:sz w:val="28"/>
              <w:szCs w:val="28"/>
            </w:rPr>
            <w:t>1</w:t>
          </w:r>
          <w:r w:rsidR="0056530F" w:rsidRPr="0056530F">
            <w:rPr>
              <w:rFonts w:cs="Times New Roman"/>
              <w:sz w:val="28"/>
              <w:szCs w:val="28"/>
              <w:vertAlign w:val="superscript"/>
            </w:rPr>
            <w:t>st</w:t>
          </w:r>
          <w:r w:rsidR="0056530F">
            <w:rPr>
              <w:rFonts w:cs="Times New Roman"/>
              <w:sz w:val="28"/>
              <w:szCs w:val="28"/>
            </w:rPr>
            <w:t xml:space="preserve"> September 2023</w:t>
          </w:r>
        </w:p>
        <w:p w14:paraId="1E23E1FA" w14:textId="77777777" w:rsidR="00BB4D47" w:rsidRPr="00467D62" w:rsidRDefault="00BB4D47" w:rsidP="0034651A">
          <w:pPr>
            <w:rPr>
              <w:rFonts w:cs="Times New Roman"/>
              <w:sz w:val="28"/>
              <w:szCs w:val="28"/>
            </w:rPr>
          </w:pPr>
        </w:p>
        <w:sdt>
          <w:sdtPr>
            <w:rPr>
              <w:rFonts w:asciiTheme="minorHAnsi" w:eastAsiaTheme="minorHAnsi" w:hAnsiTheme="minorHAnsi" w:cstheme="minorBidi"/>
              <w:color w:val="auto"/>
              <w:sz w:val="22"/>
              <w:szCs w:val="22"/>
            </w:rPr>
            <w:id w:val="-1516920417"/>
            <w:docPartObj>
              <w:docPartGallery w:val="Table of Contents"/>
              <w:docPartUnique/>
            </w:docPartObj>
          </w:sdtPr>
          <w:sdtEndPr>
            <w:rPr>
              <w:rFonts w:ascii="Times New Roman" w:hAnsi="Times New Roman"/>
              <w:b/>
              <w:bCs/>
              <w:sz w:val="24"/>
            </w:rPr>
          </w:sdtEndPr>
          <w:sdtContent>
            <w:p w14:paraId="168711C5" w14:textId="7ACAD7F0" w:rsidR="007F19BE" w:rsidRPr="00467D62" w:rsidRDefault="007F19BE" w:rsidP="00927F56">
              <w:pPr>
                <w:pStyle w:val="TOCHeading"/>
                <w:rPr>
                  <w:rStyle w:val="Heading1Char"/>
                </w:rPr>
              </w:pPr>
              <w:r w:rsidRPr="00467D62">
                <w:rPr>
                  <w:rStyle w:val="Heading1Char"/>
                </w:rPr>
                <w:t>Table of Contents</w:t>
              </w:r>
            </w:p>
            <w:p w14:paraId="18E4351E" w14:textId="4B22BCCA" w:rsidR="00513C8E" w:rsidRDefault="004165E8">
              <w:pPr>
                <w:pStyle w:val="TOC1"/>
                <w:tabs>
                  <w:tab w:val="right" w:leader="dot" w:pos="9016"/>
                </w:tabs>
                <w:rPr>
                  <w:rFonts w:asciiTheme="minorHAnsi" w:eastAsiaTheme="minorEastAsia" w:hAnsiTheme="minorHAnsi"/>
                  <w:noProof/>
                  <w:kern w:val="2"/>
                  <w:sz w:val="22"/>
                  <w:lang w:eastAsia="en-GB"/>
                  <w14:ligatures w14:val="standardContextual"/>
                </w:rPr>
              </w:pPr>
              <w:r>
                <w:fldChar w:fldCharType="begin"/>
              </w:r>
              <w:r>
                <w:instrText xml:space="preserve"> TOC \o "1-4" \h \z \u </w:instrText>
              </w:r>
              <w:r>
                <w:fldChar w:fldCharType="separate"/>
              </w:r>
              <w:hyperlink w:anchor="_Toc144447194" w:history="1">
                <w:r w:rsidR="00513C8E" w:rsidRPr="00127030">
                  <w:rPr>
                    <w:rStyle w:val="Hyperlink"/>
                    <w:noProof/>
                  </w:rPr>
                  <w:t>Introduction</w:t>
                </w:r>
                <w:r w:rsidR="00513C8E">
                  <w:rPr>
                    <w:noProof/>
                    <w:webHidden/>
                  </w:rPr>
                  <w:tab/>
                </w:r>
                <w:r w:rsidR="00513C8E">
                  <w:rPr>
                    <w:noProof/>
                    <w:webHidden/>
                  </w:rPr>
                  <w:fldChar w:fldCharType="begin"/>
                </w:r>
                <w:r w:rsidR="00513C8E">
                  <w:rPr>
                    <w:noProof/>
                    <w:webHidden/>
                  </w:rPr>
                  <w:instrText xml:space="preserve"> PAGEREF _Toc144447194 \h </w:instrText>
                </w:r>
                <w:r w:rsidR="00513C8E">
                  <w:rPr>
                    <w:noProof/>
                    <w:webHidden/>
                  </w:rPr>
                </w:r>
                <w:r w:rsidR="00513C8E">
                  <w:rPr>
                    <w:noProof/>
                    <w:webHidden/>
                  </w:rPr>
                  <w:fldChar w:fldCharType="separate"/>
                </w:r>
                <w:r w:rsidR="00513C8E">
                  <w:rPr>
                    <w:noProof/>
                    <w:webHidden/>
                  </w:rPr>
                  <w:t>2</w:t>
                </w:r>
                <w:r w:rsidR="00513C8E">
                  <w:rPr>
                    <w:noProof/>
                    <w:webHidden/>
                  </w:rPr>
                  <w:fldChar w:fldCharType="end"/>
                </w:r>
              </w:hyperlink>
            </w:p>
            <w:p w14:paraId="05D6867C" w14:textId="58A8E1F7" w:rsidR="00513C8E" w:rsidRDefault="00513C8E">
              <w:pPr>
                <w:pStyle w:val="TOC1"/>
                <w:tabs>
                  <w:tab w:val="right" w:leader="dot" w:pos="9016"/>
                </w:tabs>
                <w:rPr>
                  <w:rFonts w:asciiTheme="minorHAnsi" w:eastAsiaTheme="minorEastAsia" w:hAnsiTheme="minorHAnsi"/>
                  <w:noProof/>
                  <w:kern w:val="2"/>
                  <w:sz w:val="22"/>
                  <w:lang w:eastAsia="en-GB"/>
                  <w14:ligatures w14:val="standardContextual"/>
                </w:rPr>
              </w:pPr>
              <w:hyperlink w:anchor="_Toc144447195" w:history="1">
                <w:r w:rsidRPr="00127030">
                  <w:rPr>
                    <w:rStyle w:val="Hyperlink"/>
                    <w:noProof/>
                  </w:rPr>
                  <w:t>Airbnb Background</w:t>
                </w:r>
                <w:r>
                  <w:rPr>
                    <w:noProof/>
                    <w:webHidden/>
                  </w:rPr>
                  <w:tab/>
                </w:r>
                <w:r>
                  <w:rPr>
                    <w:noProof/>
                    <w:webHidden/>
                  </w:rPr>
                  <w:fldChar w:fldCharType="begin"/>
                </w:r>
                <w:r>
                  <w:rPr>
                    <w:noProof/>
                    <w:webHidden/>
                  </w:rPr>
                  <w:instrText xml:space="preserve"> PAGEREF _Toc144447195 \h </w:instrText>
                </w:r>
                <w:r>
                  <w:rPr>
                    <w:noProof/>
                    <w:webHidden/>
                  </w:rPr>
                </w:r>
                <w:r>
                  <w:rPr>
                    <w:noProof/>
                    <w:webHidden/>
                  </w:rPr>
                  <w:fldChar w:fldCharType="separate"/>
                </w:r>
                <w:r>
                  <w:rPr>
                    <w:noProof/>
                    <w:webHidden/>
                  </w:rPr>
                  <w:t>2</w:t>
                </w:r>
                <w:r>
                  <w:rPr>
                    <w:noProof/>
                    <w:webHidden/>
                  </w:rPr>
                  <w:fldChar w:fldCharType="end"/>
                </w:r>
              </w:hyperlink>
            </w:p>
            <w:p w14:paraId="11F1FA92" w14:textId="01CB782E" w:rsidR="00513C8E" w:rsidRDefault="00513C8E">
              <w:pPr>
                <w:pStyle w:val="TOC2"/>
                <w:tabs>
                  <w:tab w:val="right" w:leader="dot" w:pos="9016"/>
                </w:tabs>
                <w:rPr>
                  <w:rFonts w:asciiTheme="minorHAnsi" w:eastAsiaTheme="minorEastAsia" w:hAnsiTheme="minorHAnsi"/>
                  <w:noProof/>
                  <w:kern w:val="2"/>
                  <w:sz w:val="22"/>
                  <w:lang w:eastAsia="en-GB"/>
                  <w14:ligatures w14:val="standardContextual"/>
                </w:rPr>
              </w:pPr>
              <w:hyperlink w:anchor="_Toc144447196" w:history="1">
                <w:r w:rsidRPr="00127030">
                  <w:rPr>
                    <w:rStyle w:val="Hyperlink"/>
                    <w:noProof/>
                  </w:rPr>
                  <w:t>Airbnb’s Mission and Objectives</w:t>
                </w:r>
                <w:r>
                  <w:rPr>
                    <w:noProof/>
                    <w:webHidden/>
                  </w:rPr>
                  <w:tab/>
                </w:r>
                <w:r>
                  <w:rPr>
                    <w:noProof/>
                    <w:webHidden/>
                  </w:rPr>
                  <w:fldChar w:fldCharType="begin"/>
                </w:r>
                <w:r>
                  <w:rPr>
                    <w:noProof/>
                    <w:webHidden/>
                  </w:rPr>
                  <w:instrText xml:space="preserve"> PAGEREF _Toc144447196 \h </w:instrText>
                </w:r>
                <w:r>
                  <w:rPr>
                    <w:noProof/>
                    <w:webHidden/>
                  </w:rPr>
                </w:r>
                <w:r>
                  <w:rPr>
                    <w:noProof/>
                    <w:webHidden/>
                  </w:rPr>
                  <w:fldChar w:fldCharType="separate"/>
                </w:r>
                <w:r>
                  <w:rPr>
                    <w:noProof/>
                    <w:webHidden/>
                  </w:rPr>
                  <w:t>3</w:t>
                </w:r>
                <w:r>
                  <w:rPr>
                    <w:noProof/>
                    <w:webHidden/>
                  </w:rPr>
                  <w:fldChar w:fldCharType="end"/>
                </w:r>
              </w:hyperlink>
            </w:p>
            <w:p w14:paraId="0B267D5F" w14:textId="58696BF4" w:rsidR="00513C8E" w:rsidRDefault="00513C8E">
              <w:pPr>
                <w:pStyle w:val="TOC3"/>
                <w:tabs>
                  <w:tab w:val="right" w:leader="dot" w:pos="9016"/>
                </w:tabs>
                <w:rPr>
                  <w:rFonts w:asciiTheme="minorHAnsi" w:eastAsiaTheme="minorEastAsia" w:hAnsiTheme="minorHAnsi"/>
                  <w:noProof/>
                  <w:kern w:val="2"/>
                  <w:sz w:val="22"/>
                  <w:lang w:eastAsia="en-GB"/>
                  <w14:ligatures w14:val="standardContextual"/>
                </w:rPr>
              </w:pPr>
              <w:hyperlink w:anchor="_Toc144447197" w:history="1">
                <w:r w:rsidRPr="00127030">
                  <w:rPr>
                    <w:rStyle w:val="Hyperlink"/>
                    <w:noProof/>
                  </w:rPr>
                  <w:t>Mission</w:t>
                </w:r>
                <w:r>
                  <w:rPr>
                    <w:noProof/>
                    <w:webHidden/>
                  </w:rPr>
                  <w:tab/>
                </w:r>
                <w:r>
                  <w:rPr>
                    <w:noProof/>
                    <w:webHidden/>
                  </w:rPr>
                  <w:fldChar w:fldCharType="begin"/>
                </w:r>
                <w:r>
                  <w:rPr>
                    <w:noProof/>
                    <w:webHidden/>
                  </w:rPr>
                  <w:instrText xml:space="preserve"> PAGEREF _Toc144447197 \h </w:instrText>
                </w:r>
                <w:r>
                  <w:rPr>
                    <w:noProof/>
                    <w:webHidden/>
                  </w:rPr>
                </w:r>
                <w:r>
                  <w:rPr>
                    <w:noProof/>
                    <w:webHidden/>
                  </w:rPr>
                  <w:fldChar w:fldCharType="separate"/>
                </w:r>
                <w:r>
                  <w:rPr>
                    <w:noProof/>
                    <w:webHidden/>
                  </w:rPr>
                  <w:t>3</w:t>
                </w:r>
                <w:r>
                  <w:rPr>
                    <w:noProof/>
                    <w:webHidden/>
                  </w:rPr>
                  <w:fldChar w:fldCharType="end"/>
                </w:r>
              </w:hyperlink>
            </w:p>
            <w:p w14:paraId="5EA4602E" w14:textId="794A5F53" w:rsidR="00513C8E" w:rsidRDefault="00513C8E">
              <w:pPr>
                <w:pStyle w:val="TOC3"/>
                <w:tabs>
                  <w:tab w:val="right" w:leader="dot" w:pos="9016"/>
                </w:tabs>
                <w:rPr>
                  <w:rFonts w:asciiTheme="minorHAnsi" w:eastAsiaTheme="minorEastAsia" w:hAnsiTheme="minorHAnsi"/>
                  <w:noProof/>
                  <w:kern w:val="2"/>
                  <w:sz w:val="22"/>
                  <w:lang w:eastAsia="en-GB"/>
                  <w14:ligatures w14:val="standardContextual"/>
                </w:rPr>
              </w:pPr>
              <w:hyperlink w:anchor="_Toc144447198" w:history="1">
                <w:r w:rsidRPr="00127030">
                  <w:rPr>
                    <w:rStyle w:val="Hyperlink"/>
                    <w:noProof/>
                  </w:rPr>
                  <w:t>Objectives</w:t>
                </w:r>
                <w:r>
                  <w:rPr>
                    <w:noProof/>
                    <w:webHidden/>
                  </w:rPr>
                  <w:tab/>
                </w:r>
                <w:r>
                  <w:rPr>
                    <w:noProof/>
                    <w:webHidden/>
                  </w:rPr>
                  <w:fldChar w:fldCharType="begin"/>
                </w:r>
                <w:r>
                  <w:rPr>
                    <w:noProof/>
                    <w:webHidden/>
                  </w:rPr>
                  <w:instrText xml:space="preserve"> PAGEREF _Toc144447198 \h </w:instrText>
                </w:r>
                <w:r>
                  <w:rPr>
                    <w:noProof/>
                    <w:webHidden/>
                  </w:rPr>
                </w:r>
                <w:r>
                  <w:rPr>
                    <w:noProof/>
                    <w:webHidden/>
                  </w:rPr>
                  <w:fldChar w:fldCharType="separate"/>
                </w:r>
                <w:r>
                  <w:rPr>
                    <w:noProof/>
                    <w:webHidden/>
                  </w:rPr>
                  <w:t>4</w:t>
                </w:r>
                <w:r>
                  <w:rPr>
                    <w:noProof/>
                    <w:webHidden/>
                  </w:rPr>
                  <w:fldChar w:fldCharType="end"/>
                </w:r>
              </w:hyperlink>
            </w:p>
            <w:p w14:paraId="630AA72A" w14:textId="08C7B5F5" w:rsidR="00513C8E" w:rsidRDefault="00513C8E">
              <w:pPr>
                <w:pStyle w:val="TOC1"/>
                <w:tabs>
                  <w:tab w:val="right" w:leader="dot" w:pos="9016"/>
                </w:tabs>
                <w:rPr>
                  <w:rFonts w:asciiTheme="minorHAnsi" w:eastAsiaTheme="minorEastAsia" w:hAnsiTheme="minorHAnsi"/>
                  <w:noProof/>
                  <w:kern w:val="2"/>
                  <w:sz w:val="22"/>
                  <w:lang w:eastAsia="en-GB"/>
                  <w14:ligatures w14:val="standardContextual"/>
                </w:rPr>
              </w:pPr>
              <w:hyperlink w:anchor="_Toc144447199" w:history="1">
                <w:r w:rsidRPr="00127030">
                  <w:rPr>
                    <w:rStyle w:val="Hyperlink"/>
                    <w:noProof/>
                  </w:rPr>
                  <w:t>Macro-Environment Analysis</w:t>
                </w:r>
                <w:r>
                  <w:rPr>
                    <w:noProof/>
                    <w:webHidden/>
                  </w:rPr>
                  <w:tab/>
                </w:r>
                <w:r>
                  <w:rPr>
                    <w:noProof/>
                    <w:webHidden/>
                  </w:rPr>
                  <w:fldChar w:fldCharType="begin"/>
                </w:r>
                <w:r>
                  <w:rPr>
                    <w:noProof/>
                    <w:webHidden/>
                  </w:rPr>
                  <w:instrText xml:space="preserve"> PAGEREF _Toc144447199 \h </w:instrText>
                </w:r>
                <w:r>
                  <w:rPr>
                    <w:noProof/>
                    <w:webHidden/>
                  </w:rPr>
                </w:r>
                <w:r>
                  <w:rPr>
                    <w:noProof/>
                    <w:webHidden/>
                  </w:rPr>
                  <w:fldChar w:fldCharType="separate"/>
                </w:r>
                <w:r>
                  <w:rPr>
                    <w:noProof/>
                    <w:webHidden/>
                  </w:rPr>
                  <w:t>4</w:t>
                </w:r>
                <w:r>
                  <w:rPr>
                    <w:noProof/>
                    <w:webHidden/>
                  </w:rPr>
                  <w:fldChar w:fldCharType="end"/>
                </w:r>
              </w:hyperlink>
            </w:p>
            <w:p w14:paraId="2ABBEA06" w14:textId="1778409C" w:rsidR="00513C8E" w:rsidRDefault="00513C8E">
              <w:pPr>
                <w:pStyle w:val="TOC2"/>
                <w:tabs>
                  <w:tab w:val="right" w:leader="dot" w:pos="9016"/>
                </w:tabs>
                <w:rPr>
                  <w:rFonts w:asciiTheme="minorHAnsi" w:eastAsiaTheme="minorEastAsia" w:hAnsiTheme="minorHAnsi"/>
                  <w:noProof/>
                  <w:kern w:val="2"/>
                  <w:sz w:val="22"/>
                  <w:lang w:eastAsia="en-GB"/>
                  <w14:ligatures w14:val="standardContextual"/>
                </w:rPr>
              </w:pPr>
              <w:hyperlink w:anchor="_Toc144447200" w:history="1">
                <w:r w:rsidRPr="00127030">
                  <w:rPr>
                    <w:rStyle w:val="Hyperlink"/>
                    <w:noProof/>
                  </w:rPr>
                  <w:t>PESTEL Analysis</w:t>
                </w:r>
                <w:r>
                  <w:rPr>
                    <w:noProof/>
                    <w:webHidden/>
                  </w:rPr>
                  <w:tab/>
                </w:r>
                <w:r>
                  <w:rPr>
                    <w:noProof/>
                    <w:webHidden/>
                  </w:rPr>
                  <w:fldChar w:fldCharType="begin"/>
                </w:r>
                <w:r>
                  <w:rPr>
                    <w:noProof/>
                    <w:webHidden/>
                  </w:rPr>
                  <w:instrText xml:space="preserve"> PAGEREF _Toc144447200 \h </w:instrText>
                </w:r>
                <w:r>
                  <w:rPr>
                    <w:noProof/>
                    <w:webHidden/>
                  </w:rPr>
                </w:r>
                <w:r>
                  <w:rPr>
                    <w:noProof/>
                    <w:webHidden/>
                  </w:rPr>
                  <w:fldChar w:fldCharType="separate"/>
                </w:r>
                <w:r>
                  <w:rPr>
                    <w:noProof/>
                    <w:webHidden/>
                  </w:rPr>
                  <w:t>4</w:t>
                </w:r>
                <w:r>
                  <w:rPr>
                    <w:noProof/>
                    <w:webHidden/>
                  </w:rPr>
                  <w:fldChar w:fldCharType="end"/>
                </w:r>
              </w:hyperlink>
            </w:p>
            <w:p w14:paraId="060DB403" w14:textId="70DB5584" w:rsidR="00513C8E" w:rsidRDefault="00513C8E">
              <w:pPr>
                <w:pStyle w:val="TOC1"/>
                <w:tabs>
                  <w:tab w:val="right" w:leader="dot" w:pos="9016"/>
                </w:tabs>
                <w:rPr>
                  <w:rFonts w:asciiTheme="minorHAnsi" w:eastAsiaTheme="minorEastAsia" w:hAnsiTheme="minorHAnsi"/>
                  <w:noProof/>
                  <w:kern w:val="2"/>
                  <w:sz w:val="22"/>
                  <w:lang w:eastAsia="en-GB"/>
                  <w14:ligatures w14:val="standardContextual"/>
                </w:rPr>
              </w:pPr>
              <w:hyperlink w:anchor="_Toc144447201" w:history="1">
                <w:r w:rsidRPr="00127030">
                  <w:rPr>
                    <w:rStyle w:val="Hyperlink"/>
                    <w:noProof/>
                  </w:rPr>
                  <w:t>Micro-Environment Analysis</w:t>
                </w:r>
                <w:r>
                  <w:rPr>
                    <w:noProof/>
                    <w:webHidden/>
                  </w:rPr>
                  <w:tab/>
                </w:r>
                <w:r>
                  <w:rPr>
                    <w:noProof/>
                    <w:webHidden/>
                  </w:rPr>
                  <w:fldChar w:fldCharType="begin"/>
                </w:r>
                <w:r>
                  <w:rPr>
                    <w:noProof/>
                    <w:webHidden/>
                  </w:rPr>
                  <w:instrText xml:space="preserve"> PAGEREF _Toc144447201 \h </w:instrText>
                </w:r>
                <w:r>
                  <w:rPr>
                    <w:noProof/>
                    <w:webHidden/>
                  </w:rPr>
                </w:r>
                <w:r>
                  <w:rPr>
                    <w:noProof/>
                    <w:webHidden/>
                  </w:rPr>
                  <w:fldChar w:fldCharType="separate"/>
                </w:r>
                <w:r>
                  <w:rPr>
                    <w:noProof/>
                    <w:webHidden/>
                  </w:rPr>
                  <w:t>6</w:t>
                </w:r>
                <w:r>
                  <w:rPr>
                    <w:noProof/>
                    <w:webHidden/>
                  </w:rPr>
                  <w:fldChar w:fldCharType="end"/>
                </w:r>
              </w:hyperlink>
            </w:p>
            <w:p w14:paraId="56BF83AC" w14:textId="04708BBB" w:rsidR="00513C8E" w:rsidRDefault="00513C8E">
              <w:pPr>
                <w:pStyle w:val="TOC2"/>
                <w:tabs>
                  <w:tab w:val="right" w:leader="dot" w:pos="9016"/>
                </w:tabs>
                <w:rPr>
                  <w:rFonts w:asciiTheme="minorHAnsi" w:eastAsiaTheme="minorEastAsia" w:hAnsiTheme="minorHAnsi"/>
                  <w:noProof/>
                  <w:kern w:val="2"/>
                  <w:sz w:val="22"/>
                  <w:lang w:eastAsia="en-GB"/>
                  <w14:ligatures w14:val="standardContextual"/>
                </w:rPr>
              </w:pPr>
              <w:hyperlink w:anchor="_Toc144447202" w:history="1">
                <w:r w:rsidRPr="00127030">
                  <w:rPr>
                    <w:rStyle w:val="Hyperlink"/>
                    <w:noProof/>
                  </w:rPr>
                  <w:t>Industry Life Cycle</w:t>
                </w:r>
                <w:r>
                  <w:rPr>
                    <w:noProof/>
                    <w:webHidden/>
                  </w:rPr>
                  <w:tab/>
                </w:r>
                <w:r>
                  <w:rPr>
                    <w:noProof/>
                    <w:webHidden/>
                  </w:rPr>
                  <w:fldChar w:fldCharType="begin"/>
                </w:r>
                <w:r>
                  <w:rPr>
                    <w:noProof/>
                    <w:webHidden/>
                  </w:rPr>
                  <w:instrText xml:space="preserve"> PAGEREF _Toc144447202 \h </w:instrText>
                </w:r>
                <w:r>
                  <w:rPr>
                    <w:noProof/>
                    <w:webHidden/>
                  </w:rPr>
                </w:r>
                <w:r>
                  <w:rPr>
                    <w:noProof/>
                    <w:webHidden/>
                  </w:rPr>
                  <w:fldChar w:fldCharType="separate"/>
                </w:r>
                <w:r>
                  <w:rPr>
                    <w:noProof/>
                    <w:webHidden/>
                  </w:rPr>
                  <w:t>6</w:t>
                </w:r>
                <w:r>
                  <w:rPr>
                    <w:noProof/>
                    <w:webHidden/>
                  </w:rPr>
                  <w:fldChar w:fldCharType="end"/>
                </w:r>
              </w:hyperlink>
            </w:p>
            <w:p w14:paraId="0C2B3A40" w14:textId="41AB0F88" w:rsidR="00513C8E" w:rsidRDefault="00513C8E">
              <w:pPr>
                <w:pStyle w:val="TOC2"/>
                <w:tabs>
                  <w:tab w:val="right" w:leader="dot" w:pos="9016"/>
                </w:tabs>
                <w:rPr>
                  <w:rFonts w:asciiTheme="minorHAnsi" w:eastAsiaTheme="minorEastAsia" w:hAnsiTheme="minorHAnsi"/>
                  <w:noProof/>
                  <w:kern w:val="2"/>
                  <w:sz w:val="22"/>
                  <w:lang w:eastAsia="en-GB"/>
                  <w14:ligatures w14:val="standardContextual"/>
                </w:rPr>
              </w:pPr>
              <w:hyperlink w:anchor="_Toc144447203" w:history="1">
                <w:r w:rsidRPr="00127030">
                  <w:rPr>
                    <w:rStyle w:val="Hyperlink"/>
                    <w:noProof/>
                  </w:rPr>
                  <w:t>Porter’s Industry Five Forces Analysis</w:t>
                </w:r>
                <w:r>
                  <w:rPr>
                    <w:noProof/>
                    <w:webHidden/>
                  </w:rPr>
                  <w:tab/>
                </w:r>
                <w:r>
                  <w:rPr>
                    <w:noProof/>
                    <w:webHidden/>
                  </w:rPr>
                  <w:fldChar w:fldCharType="begin"/>
                </w:r>
                <w:r>
                  <w:rPr>
                    <w:noProof/>
                    <w:webHidden/>
                  </w:rPr>
                  <w:instrText xml:space="preserve"> PAGEREF _Toc144447203 \h </w:instrText>
                </w:r>
                <w:r>
                  <w:rPr>
                    <w:noProof/>
                    <w:webHidden/>
                  </w:rPr>
                </w:r>
                <w:r>
                  <w:rPr>
                    <w:noProof/>
                    <w:webHidden/>
                  </w:rPr>
                  <w:fldChar w:fldCharType="separate"/>
                </w:r>
                <w:r>
                  <w:rPr>
                    <w:noProof/>
                    <w:webHidden/>
                  </w:rPr>
                  <w:t>8</w:t>
                </w:r>
                <w:r>
                  <w:rPr>
                    <w:noProof/>
                    <w:webHidden/>
                  </w:rPr>
                  <w:fldChar w:fldCharType="end"/>
                </w:r>
              </w:hyperlink>
            </w:p>
            <w:p w14:paraId="716657C7" w14:textId="05270A64" w:rsidR="00513C8E" w:rsidRDefault="00513C8E">
              <w:pPr>
                <w:pStyle w:val="TOC1"/>
                <w:tabs>
                  <w:tab w:val="right" w:leader="dot" w:pos="9016"/>
                </w:tabs>
                <w:rPr>
                  <w:rFonts w:asciiTheme="minorHAnsi" w:eastAsiaTheme="minorEastAsia" w:hAnsiTheme="minorHAnsi"/>
                  <w:noProof/>
                  <w:kern w:val="2"/>
                  <w:sz w:val="22"/>
                  <w:lang w:eastAsia="en-GB"/>
                  <w14:ligatures w14:val="standardContextual"/>
                </w:rPr>
              </w:pPr>
              <w:hyperlink w:anchor="_Toc144447204" w:history="1">
                <w:r w:rsidRPr="00127030">
                  <w:rPr>
                    <w:rStyle w:val="Hyperlink"/>
                    <w:noProof/>
                  </w:rPr>
                  <w:t>Internal Analysis</w:t>
                </w:r>
                <w:r>
                  <w:rPr>
                    <w:noProof/>
                    <w:webHidden/>
                  </w:rPr>
                  <w:tab/>
                </w:r>
                <w:r>
                  <w:rPr>
                    <w:noProof/>
                    <w:webHidden/>
                  </w:rPr>
                  <w:fldChar w:fldCharType="begin"/>
                </w:r>
                <w:r>
                  <w:rPr>
                    <w:noProof/>
                    <w:webHidden/>
                  </w:rPr>
                  <w:instrText xml:space="preserve"> PAGEREF _Toc144447204 \h </w:instrText>
                </w:r>
                <w:r>
                  <w:rPr>
                    <w:noProof/>
                    <w:webHidden/>
                  </w:rPr>
                </w:r>
                <w:r>
                  <w:rPr>
                    <w:noProof/>
                    <w:webHidden/>
                  </w:rPr>
                  <w:fldChar w:fldCharType="separate"/>
                </w:r>
                <w:r>
                  <w:rPr>
                    <w:noProof/>
                    <w:webHidden/>
                  </w:rPr>
                  <w:t>10</w:t>
                </w:r>
                <w:r>
                  <w:rPr>
                    <w:noProof/>
                    <w:webHidden/>
                  </w:rPr>
                  <w:fldChar w:fldCharType="end"/>
                </w:r>
              </w:hyperlink>
            </w:p>
            <w:p w14:paraId="7E4265C6" w14:textId="7A2197CD" w:rsidR="00513C8E" w:rsidRDefault="00513C8E">
              <w:pPr>
                <w:pStyle w:val="TOC2"/>
                <w:tabs>
                  <w:tab w:val="right" w:leader="dot" w:pos="9016"/>
                </w:tabs>
                <w:rPr>
                  <w:rFonts w:asciiTheme="minorHAnsi" w:eastAsiaTheme="minorEastAsia" w:hAnsiTheme="minorHAnsi"/>
                  <w:noProof/>
                  <w:kern w:val="2"/>
                  <w:sz w:val="22"/>
                  <w:lang w:eastAsia="en-GB"/>
                  <w14:ligatures w14:val="standardContextual"/>
                </w:rPr>
              </w:pPr>
              <w:hyperlink w:anchor="_Toc144447205" w:history="1">
                <w:r w:rsidRPr="00127030">
                  <w:rPr>
                    <w:rStyle w:val="Hyperlink"/>
                    <w:noProof/>
                  </w:rPr>
                  <w:t>Airbnb’s Strategic Resources and Capabilities</w:t>
                </w:r>
                <w:r>
                  <w:rPr>
                    <w:noProof/>
                    <w:webHidden/>
                  </w:rPr>
                  <w:tab/>
                </w:r>
                <w:r>
                  <w:rPr>
                    <w:noProof/>
                    <w:webHidden/>
                  </w:rPr>
                  <w:fldChar w:fldCharType="begin"/>
                </w:r>
                <w:r>
                  <w:rPr>
                    <w:noProof/>
                    <w:webHidden/>
                  </w:rPr>
                  <w:instrText xml:space="preserve"> PAGEREF _Toc144447205 \h </w:instrText>
                </w:r>
                <w:r>
                  <w:rPr>
                    <w:noProof/>
                    <w:webHidden/>
                  </w:rPr>
                </w:r>
                <w:r>
                  <w:rPr>
                    <w:noProof/>
                    <w:webHidden/>
                  </w:rPr>
                  <w:fldChar w:fldCharType="separate"/>
                </w:r>
                <w:r>
                  <w:rPr>
                    <w:noProof/>
                    <w:webHidden/>
                  </w:rPr>
                  <w:t>10</w:t>
                </w:r>
                <w:r>
                  <w:rPr>
                    <w:noProof/>
                    <w:webHidden/>
                  </w:rPr>
                  <w:fldChar w:fldCharType="end"/>
                </w:r>
              </w:hyperlink>
            </w:p>
            <w:p w14:paraId="54476021" w14:textId="5A0FBEA9" w:rsidR="00513C8E" w:rsidRDefault="00513C8E">
              <w:pPr>
                <w:pStyle w:val="TOC2"/>
                <w:tabs>
                  <w:tab w:val="right" w:leader="dot" w:pos="9016"/>
                </w:tabs>
                <w:rPr>
                  <w:rFonts w:asciiTheme="minorHAnsi" w:eastAsiaTheme="minorEastAsia" w:hAnsiTheme="minorHAnsi"/>
                  <w:noProof/>
                  <w:kern w:val="2"/>
                  <w:sz w:val="22"/>
                  <w:lang w:eastAsia="en-GB"/>
                  <w14:ligatures w14:val="standardContextual"/>
                </w:rPr>
              </w:pPr>
              <w:hyperlink w:anchor="_Toc144447206" w:history="1">
                <w:r w:rsidRPr="00127030">
                  <w:rPr>
                    <w:rStyle w:val="Hyperlink"/>
                    <w:noProof/>
                  </w:rPr>
                  <w:t>Value Chain Analysis</w:t>
                </w:r>
                <w:r>
                  <w:rPr>
                    <w:noProof/>
                    <w:webHidden/>
                  </w:rPr>
                  <w:tab/>
                </w:r>
                <w:r>
                  <w:rPr>
                    <w:noProof/>
                    <w:webHidden/>
                  </w:rPr>
                  <w:fldChar w:fldCharType="begin"/>
                </w:r>
                <w:r>
                  <w:rPr>
                    <w:noProof/>
                    <w:webHidden/>
                  </w:rPr>
                  <w:instrText xml:space="preserve"> PAGEREF _Toc144447206 \h </w:instrText>
                </w:r>
                <w:r>
                  <w:rPr>
                    <w:noProof/>
                    <w:webHidden/>
                  </w:rPr>
                </w:r>
                <w:r>
                  <w:rPr>
                    <w:noProof/>
                    <w:webHidden/>
                  </w:rPr>
                  <w:fldChar w:fldCharType="separate"/>
                </w:r>
                <w:r>
                  <w:rPr>
                    <w:noProof/>
                    <w:webHidden/>
                  </w:rPr>
                  <w:t>11</w:t>
                </w:r>
                <w:r>
                  <w:rPr>
                    <w:noProof/>
                    <w:webHidden/>
                  </w:rPr>
                  <w:fldChar w:fldCharType="end"/>
                </w:r>
              </w:hyperlink>
            </w:p>
            <w:p w14:paraId="513FADED" w14:textId="2372633A" w:rsidR="00513C8E" w:rsidRDefault="00513C8E">
              <w:pPr>
                <w:pStyle w:val="TOC3"/>
                <w:tabs>
                  <w:tab w:val="right" w:leader="dot" w:pos="9016"/>
                </w:tabs>
                <w:rPr>
                  <w:rFonts w:asciiTheme="minorHAnsi" w:eastAsiaTheme="minorEastAsia" w:hAnsiTheme="minorHAnsi"/>
                  <w:noProof/>
                  <w:kern w:val="2"/>
                  <w:sz w:val="22"/>
                  <w:lang w:eastAsia="en-GB"/>
                  <w14:ligatures w14:val="standardContextual"/>
                </w:rPr>
              </w:pPr>
              <w:hyperlink w:anchor="_Toc144447207" w:history="1">
                <w:r w:rsidRPr="00127030">
                  <w:rPr>
                    <w:rStyle w:val="Hyperlink"/>
                    <w:noProof/>
                  </w:rPr>
                  <w:t>Primary Activities</w:t>
                </w:r>
                <w:r>
                  <w:rPr>
                    <w:noProof/>
                    <w:webHidden/>
                  </w:rPr>
                  <w:tab/>
                </w:r>
                <w:r>
                  <w:rPr>
                    <w:noProof/>
                    <w:webHidden/>
                  </w:rPr>
                  <w:fldChar w:fldCharType="begin"/>
                </w:r>
                <w:r>
                  <w:rPr>
                    <w:noProof/>
                    <w:webHidden/>
                  </w:rPr>
                  <w:instrText xml:space="preserve"> PAGEREF _Toc144447207 \h </w:instrText>
                </w:r>
                <w:r>
                  <w:rPr>
                    <w:noProof/>
                    <w:webHidden/>
                  </w:rPr>
                </w:r>
                <w:r>
                  <w:rPr>
                    <w:noProof/>
                    <w:webHidden/>
                  </w:rPr>
                  <w:fldChar w:fldCharType="separate"/>
                </w:r>
                <w:r>
                  <w:rPr>
                    <w:noProof/>
                    <w:webHidden/>
                  </w:rPr>
                  <w:t>11</w:t>
                </w:r>
                <w:r>
                  <w:rPr>
                    <w:noProof/>
                    <w:webHidden/>
                  </w:rPr>
                  <w:fldChar w:fldCharType="end"/>
                </w:r>
              </w:hyperlink>
            </w:p>
            <w:p w14:paraId="13003212" w14:textId="171B7616" w:rsidR="00513C8E" w:rsidRDefault="00513C8E">
              <w:pPr>
                <w:pStyle w:val="TOC3"/>
                <w:tabs>
                  <w:tab w:val="right" w:leader="dot" w:pos="9016"/>
                </w:tabs>
                <w:rPr>
                  <w:rFonts w:asciiTheme="minorHAnsi" w:eastAsiaTheme="minorEastAsia" w:hAnsiTheme="minorHAnsi"/>
                  <w:noProof/>
                  <w:kern w:val="2"/>
                  <w:sz w:val="22"/>
                  <w:lang w:eastAsia="en-GB"/>
                  <w14:ligatures w14:val="standardContextual"/>
                </w:rPr>
              </w:pPr>
              <w:hyperlink w:anchor="_Toc144447208" w:history="1">
                <w:r w:rsidRPr="00127030">
                  <w:rPr>
                    <w:rStyle w:val="Hyperlink"/>
                    <w:noProof/>
                  </w:rPr>
                  <w:t>Secondary Activities</w:t>
                </w:r>
                <w:r>
                  <w:rPr>
                    <w:noProof/>
                    <w:webHidden/>
                  </w:rPr>
                  <w:tab/>
                </w:r>
                <w:r>
                  <w:rPr>
                    <w:noProof/>
                    <w:webHidden/>
                  </w:rPr>
                  <w:fldChar w:fldCharType="begin"/>
                </w:r>
                <w:r>
                  <w:rPr>
                    <w:noProof/>
                    <w:webHidden/>
                  </w:rPr>
                  <w:instrText xml:space="preserve"> PAGEREF _Toc144447208 \h </w:instrText>
                </w:r>
                <w:r>
                  <w:rPr>
                    <w:noProof/>
                    <w:webHidden/>
                  </w:rPr>
                </w:r>
                <w:r>
                  <w:rPr>
                    <w:noProof/>
                    <w:webHidden/>
                  </w:rPr>
                  <w:fldChar w:fldCharType="separate"/>
                </w:r>
                <w:r>
                  <w:rPr>
                    <w:noProof/>
                    <w:webHidden/>
                  </w:rPr>
                  <w:t>13</w:t>
                </w:r>
                <w:r>
                  <w:rPr>
                    <w:noProof/>
                    <w:webHidden/>
                  </w:rPr>
                  <w:fldChar w:fldCharType="end"/>
                </w:r>
              </w:hyperlink>
            </w:p>
            <w:p w14:paraId="098D8F45" w14:textId="2862DF55" w:rsidR="00513C8E" w:rsidRDefault="00513C8E">
              <w:pPr>
                <w:pStyle w:val="TOC2"/>
                <w:tabs>
                  <w:tab w:val="right" w:leader="dot" w:pos="9016"/>
                </w:tabs>
                <w:rPr>
                  <w:rFonts w:asciiTheme="minorHAnsi" w:eastAsiaTheme="minorEastAsia" w:hAnsiTheme="minorHAnsi"/>
                  <w:noProof/>
                  <w:kern w:val="2"/>
                  <w:sz w:val="22"/>
                  <w:lang w:eastAsia="en-GB"/>
                  <w14:ligatures w14:val="standardContextual"/>
                </w:rPr>
              </w:pPr>
              <w:hyperlink w:anchor="_Toc144447209" w:history="1">
                <w:r w:rsidRPr="00127030">
                  <w:rPr>
                    <w:rStyle w:val="Hyperlink"/>
                    <w:noProof/>
                  </w:rPr>
                  <w:t>VRIO Analysis of Distinctive Resources and Capabilities</w:t>
                </w:r>
                <w:r>
                  <w:rPr>
                    <w:noProof/>
                    <w:webHidden/>
                  </w:rPr>
                  <w:tab/>
                </w:r>
                <w:r>
                  <w:rPr>
                    <w:noProof/>
                    <w:webHidden/>
                  </w:rPr>
                  <w:fldChar w:fldCharType="begin"/>
                </w:r>
                <w:r>
                  <w:rPr>
                    <w:noProof/>
                    <w:webHidden/>
                  </w:rPr>
                  <w:instrText xml:space="preserve"> PAGEREF _Toc144447209 \h </w:instrText>
                </w:r>
                <w:r>
                  <w:rPr>
                    <w:noProof/>
                    <w:webHidden/>
                  </w:rPr>
                </w:r>
                <w:r>
                  <w:rPr>
                    <w:noProof/>
                    <w:webHidden/>
                  </w:rPr>
                  <w:fldChar w:fldCharType="separate"/>
                </w:r>
                <w:r>
                  <w:rPr>
                    <w:noProof/>
                    <w:webHidden/>
                  </w:rPr>
                  <w:t>14</w:t>
                </w:r>
                <w:r>
                  <w:rPr>
                    <w:noProof/>
                    <w:webHidden/>
                  </w:rPr>
                  <w:fldChar w:fldCharType="end"/>
                </w:r>
              </w:hyperlink>
            </w:p>
            <w:p w14:paraId="16BDFC6C" w14:textId="53D3659E" w:rsidR="00513C8E" w:rsidRDefault="00513C8E">
              <w:pPr>
                <w:pStyle w:val="TOC2"/>
                <w:tabs>
                  <w:tab w:val="right" w:leader="dot" w:pos="9016"/>
                </w:tabs>
                <w:rPr>
                  <w:rFonts w:asciiTheme="minorHAnsi" w:eastAsiaTheme="minorEastAsia" w:hAnsiTheme="minorHAnsi"/>
                  <w:noProof/>
                  <w:kern w:val="2"/>
                  <w:sz w:val="22"/>
                  <w:lang w:eastAsia="en-GB"/>
                  <w14:ligatures w14:val="standardContextual"/>
                </w:rPr>
              </w:pPr>
              <w:hyperlink w:anchor="_Toc144447210" w:history="1">
                <w:r w:rsidRPr="00127030">
                  <w:rPr>
                    <w:rStyle w:val="Hyperlink"/>
                    <w:noProof/>
                  </w:rPr>
                  <w:t>SWOT Analysis</w:t>
                </w:r>
                <w:r>
                  <w:rPr>
                    <w:noProof/>
                    <w:webHidden/>
                  </w:rPr>
                  <w:tab/>
                </w:r>
                <w:r>
                  <w:rPr>
                    <w:noProof/>
                    <w:webHidden/>
                  </w:rPr>
                  <w:fldChar w:fldCharType="begin"/>
                </w:r>
                <w:r>
                  <w:rPr>
                    <w:noProof/>
                    <w:webHidden/>
                  </w:rPr>
                  <w:instrText xml:space="preserve"> PAGEREF _Toc144447210 \h </w:instrText>
                </w:r>
                <w:r>
                  <w:rPr>
                    <w:noProof/>
                    <w:webHidden/>
                  </w:rPr>
                </w:r>
                <w:r>
                  <w:rPr>
                    <w:noProof/>
                    <w:webHidden/>
                  </w:rPr>
                  <w:fldChar w:fldCharType="separate"/>
                </w:r>
                <w:r>
                  <w:rPr>
                    <w:noProof/>
                    <w:webHidden/>
                  </w:rPr>
                  <w:t>16</w:t>
                </w:r>
                <w:r>
                  <w:rPr>
                    <w:noProof/>
                    <w:webHidden/>
                  </w:rPr>
                  <w:fldChar w:fldCharType="end"/>
                </w:r>
              </w:hyperlink>
            </w:p>
            <w:p w14:paraId="1189711C" w14:textId="536E1C14" w:rsidR="00513C8E" w:rsidRDefault="00513C8E">
              <w:pPr>
                <w:pStyle w:val="TOC1"/>
                <w:tabs>
                  <w:tab w:val="right" w:leader="dot" w:pos="9016"/>
                </w:tabs>
                <w:rPr>
                  <w:rFonts w:asciiTheme="minorHAnsi" w:eastAsiaTheme="minorEastAsia" w:hAnsiTheme="minorHAnsi"/>
                  <w:noProof/>
                  <w:kern w:val="2"/>
                  <w:sz w:val="22"/>
                  <w:lang w:eastAsia="en-GB"/>
                  <w14:ligatures w14:val="standardContextual"/>
                </w:rPr>
              </w:pPr>
              <w:hyperlink w:anchor="_Toc144447211" w:history="1">
                <w:r w:rsidRPr="00127030">
                  <w:rPr>
                    <w:rStyle w:val="Hyperlink"/>
                    <w:noProof/>
                  </w:rPr>
                  <w:t>Strategies to Sustain Competitive Advantage</w:t>
                </w:r>
                <w:r>
                  <w:rPr>
                    <w:noProof/>
                    <w:webHidden/>
                  </w:rPr>
                  <w:tab/>
                </w:r>
                <w:r>
                  <w:rPr>
                    <w:noProof/>
                    <w:webHidden/>
                  </w:rPr>
                  <w:fldChar w:fldCharType="begin"/>
                </w:r>
                <w:r>
                  <w:rPr>
                    <w:noProof/>
                    <w:webHidden/>
                  </w:rPr>
                  <w:instrText xml:space="preserve"> PAGEREF _Toc144447211 \h </w:instrText>
                </w:r>
                <w:r>
                  <w:rPr>
                    <w:noProof/>
                    <w:webHidden/>
                  </w:rPr>
                </w:r>
                <w:r>
                  <w:rPr>
                    <w:noProof/>
                    <w:webHidden/>
                  </w:rPr>
                  <w:fldChar w:fldCharType="separate"/>
                </w:r>
                <w:r>
                  <w:rPr>
                    <w:noProof/>
                    <w:webHidden/>
                  </w:rPr>
                  <w:t>17</w:t>
                </w:r>
                <w:r>
                  <w:rPr>
                    <w:noProof/>
                    <w:webHidden/>
                  </w:rPr>
                  <w:fldChar w:fldCharType="end"/>
                </w:r>
              </w:hyperlink>
            </w:p>
            <w:p w14:paraId="60C509A6" w14:textId="3C51B00A" w:rsidR="00513C8E" w:rsidRDefault="00513C8E">
              <w:pPr>
                <w:pStyle w:val="TOC1"/>
                <w:tabs>
                  <w:tab w:val="right" w:leader="dot" w:pos="9016"/>
                </w:tabs>
                <w:rPr>
                  <w:rFonts w:asciiTheme="minorHAnsi" w:eastAsiaTheme="minorEastAsia" w:hAnsiTheme="minorHAnsi"/>
                  <w:noProof/>
                  <w:kern w:val="2"/>
                  <w:sz w:val="22"/>
                  <w:lang w:eastAsia="en-GB"/>
                  <w14:ligatures w14:val="standardContextual"/>
                </w:rPr>
              </w:pPr>
              <w:hyperlink w:anchor="_Toc144447212" w:history="1">
                <w:r w:rsidRPr="00127030">
                  <w:rPr>
                    <w:rStyle w:val="Hyperlink"/>
                    <w:noProof/>
                  </w:rPr>
                  <w:t>Growth Strategies</w:t>
                </w:r>
                <w:r>
                  <w:rPr>
                    <w:noProof/>
                    <w:webHidden/>
                  </w:rPr>
                  <w:tab/>
                </w:r>
                <w:r>
                  <w:rPr>
                    <w:noProof/>
                    <w:webHidden/>
                  </w:rPr>
                  <w:fldChar w:fldCharType="begin"/>
                </w:r>
                <w:r>
                  <w:rPr>
                    <w:noProof/>
                    <w:webHidden/>
                  </w:rPr>
                  <w:instrText xml:space="preserve"> PAGEREF _Toc144447212 \h </w:instrText>
                </w:r>
                <w:r>
                  <w:rPr>
                    <w:noProof/>
                    <w:webHidden/>
                  </w:rPr>
                </w:r>
                <w:r>
                  <w:rPr>
                    <w:noProof/>
                    <w:webHidden/>
                  </w:rPr>
                  <w:fldChar w:fldCharType="separate"/>
                </w:r>
                <w:r>
                  <w:rPr>
                    <w:noProof/>
                    <w:webHidden/>
                  </w:rPr>
                  <w:t>18</w:t>
                </w:r>
                <w:r>
                  <w:rPr>
                    <w:noProof/>
                    <w:webHidden/>
                  </w:rPr>
                  <w:fldChar w:fldCharType="end"/>
                </w:r>
              </w:hyperlink>
            </w:p>
            <w:p w14:paraId="02101447" w14:textId="5BE9EA5E" w:rsidR="00513C8E" w:rsidRDefault="00513C8E">
              <w:pPr>
                <w:pStyle w:val="TOC1"/>
                <w:tabs>
                  <w:tab w:val="right" w:leader="dot" w:pos="9016"/>
                </w:tabs>
                <w:rPr>
                  <w:rFonts w:asciiTheme="minorHAnsi" w:eastAsiaTheme="minorEastAsia" w:hAnsiTheme="minorHAnsi"/>
                  <w:noProof/>
                  <w:kern w:val="2"/>
                  <w:sz w:val="22"/>
                  <w:lang w:eastAsia="en-GB"/>
                  <w14:ligatures w14:val="standardContextual"/>
                </w:rPr>
              </w:pPr>
              <w:hyperlink w:anchor="_Toc144447213" w:history="1">
                <w:r w:rsidRPr="00127030">
                  <w:rPr>
                    <w:rStyle w:val="Hyperlink"/>
                    <w:noProof/>
                  </w:rPr>
                  <w:t>Green Strategy and CSR</w:t>
                </w:r>
                <w:r>
                  <w:rPr>
                    <w:noProof/>
                    <w:webHidden/>
                  </w:rPr>
                  <w:tab/>
                </w:r>
                <w:r>
                  <w:rPr>
                    <w:noProof/>
                    <w:webHidden/>
                  </w:rPr>
                  <w:fldChar w:fldCharType="begin"/>
                </w:r>
                <w:r>
                  <w:rPr>
                    <w:noProof/>
                    <w:webHidden/>
                  </w:rPr>
                  <w:instrText xml:space="preserve"> PAGEREF _Toc144447213 \h </w:instrText>
                </w:r>
                <w:r>
                  <w:rPr>
                    <w:noProof/>
                    <w:webHidden/>
                  </w:rPr>
                </w:r>
                <w:r>
                  <w:rPr>
                    <w:noProof/>
                    <w:webHidden/>
                  </w:rPr>
                  <w:fldChar w:fldCharType="separate"/>
                </w:r>
                <w:r>
                  <w:rPr>
                    <w:noProof/>
                    <w:webHidden/>
                  </w:rPr>
                  <w:t>20</w:t>
                </w:r>
                <w:r>
                  <w:rPr>
                    <w:noProof/>
                    <w:webHidden/>
                  </w:rPr>
                  <w:fldChar w:fldCharType="end"/>
                </w:r>
              </w:hyperlink>
            </w:p>
            <w:p w14:paraId="3DE69BA5" w14:textId="56174AFB" w:rsidR="00513C8E" w:rsidRDefault="00513C8E">
              <w:pPr>
                <w:pStyle w:val="TOC1"/>
                <w:tabs>
                  <w:tab w:val="right" w:leader="dot" w:pos="9016"/>
                </w:tabs>
                <w:rPr>
                  <w:rFonts w:asciiTheme="minorHAnsi" w:eastAsiaTheme="minorEastAsia" w:hAnsiTheme="minorHAnsi"/>
                  <w:noProof/>
                  <w:kern w:val="2"/>
                  <w:sz w:val="22"/>
                  <w:lang w:eastAsia="en-GB"/>
                  <w14:ligatures w14:val="standardContextual"/>
                </w:rPr>
              </w:pPr>
              <w:hyperlink w:anchor="_Toc144447214" w:history="1">
                <w:r w:rsidRPr="00127030">
                  <w:rPr>
                    <w:rStyle w:val="Hyperlink"/>
                    <w:noProof/>
                  </w:rPr>
                  <w:t>Conclusion</w:t>
                </w:r>
                <w:r>
                  <w:rPr>
                    <w:noProof/>
                    <w:webHidden/>
                  </w:rPr>
                  <w:tab/>
                </w:r>
                <w:r>
                  <w:rPr>
                    <w:noProof/>
                    <w:webHidden/>
                  </w:rPr>
                  <w:fldChar w:fldCharType="begin"/>
                </w:r>
                <w:r>
                  <w:rPr>
                    <w:noProof/>
                    <w:webHidden/>
                  </w:rPr>
                  <w:instrText xml:space="preserve"> PAGEREF _Toc144447214 \h </w:instrText>
                </w:r>
                <w:r>
                  <w:rPr>
                    <w:noProof/>
                    <w:webHidden/>
                  </w:rPr>
                </w:r>
                <w:r>
                  <w:rPr>
                    <w:noProof/>
                    <w:webHidden/>
                  </w:rPr>
                  <w:fldChar w:fldCharType="separate"/>
                </w:r>
                <w:r>
                  <w:rPr>
                    <w:noProof/>
                    <w:webHidden/>
                  </w:rPr>
                  <w:t>20</w:t>
                </w:r>
                <w:r>
                  <w:rPr>
                    <w:noProof/>
                    <w:webHidden/>
                  </w:rPr>
                  <w:fldChar w:fldCharType="end"/>
                </w:r>
              </w:hyperlink>
            </w:p>
            <w:p w14:paraId="52EDD718" w14:textId="02B9FED0" w:rsidR="00513C8E" w:rsidRDefault="00513C8E">
              <w:pPr>
                <w:pStyle w:val="TOC1"/>
                <w:tabs>
                  <w:tab w:val="right" w:leader="dot" w:pos="9016"/>
                </w:tabs>
                <w:rPr>
                  <w:rFonts w:asciiTheme="minorHAnsi" w:eastAsiaTheme="minorEastAsia" w:hAnsiTheme="minorHAnsi"/>
                  <w:noProof/>
                  <w:kern w:val="2"/>
                  <w:sz w:val="22"/>
                  <w:lang w:eastAsia="en-GB"/>
                  <w14:ligatures w14:val="standardContextual"/>
                </w:rPr>
              </w:pPr>
              <w:hyperlink w:anchor="_Toc144447215" w:history="1">
                <w:r w:rsidRPr="00127030">
                  <w:rPr>
                    <w:rStyle w:val="Hyperlink"/>
                    <w:noProof/>
                  </w:rPr>
                  <w:t>Recommendation</w:t>
                </w:r>
                <w:r>
                  <w:rPr>
                    <w:noProof/>
                    <w:webHidden/>
                  </w:rPr>
                  <w:tab/>
                </w:r>
                <w:r>
                  <w:rPr>
                    <w:noProof/>
                    <w:webHidden/>
                  </w:rPr>
                  <w:fldChar w:fldCharType="begin"/>
                </w:r>
                <w:r>
                  <w:rPr>
                    <w:noProof/>
                    <w:webHidden/>
                  </w:rPr>
                  <w:instrText xml:space="preserve"> PAGEREF _Toc144447215 \h </w:instrText>
                </w:r>
                <w:r>
                  <w:rPr>
                    <w:noProof/>
                    <w:webHidden/>
                  </w:rPr>
                </w:r>
                <w:r>
                  <w:rPr>
                    <w:noProof/>
                    <w:webHidden/>
                  </w:rPr>
                  <w:fldChar w:fldCharType="separate"/>
                </w:r>
                <w:r>
                  <w:rPr>
                    <w:noProof/>
                    <w:webHidden/>
                  </w:rPr>
                  <w:t>21</w:t>
                </w:r>
                <w:r>
                  <w:rPr>
                    <w:noProof/>
                    <w:webHidden/>
                  </w:rPr>
                  <w:fldChar w:fldCharType="end"/>
                </w:r>
              </w:hyperlink>
            </w:p>
            <w:p w14:paraId="09618F82" w14:textId="5D9236AA" w:rsidR="00513C8E" w:rsidRDefault="00513C8E">
              <w:pPr>
                <w:pStyle w:val="TOC1"/>
                <w:tabs>
                  <w:tab w:val="right" w:leader="dot" w:pos="9016"/>
                </w:tabs>
                <w:rPr>
                  <w:rFonts w:asciiTheme="minorHAnsi" w:eastAsiaTheme="minorEastAsia" w:hAnsiTheme="minorHAnsi"/>
                  <w:noProof/>
                  <w:kern w:val="2"/>
                  <w:sz w:val="22"/>
                  <w:lang w:eastAsia="en-GB"/>
                  <w14:ligatures w14:val="standardContextual"/>
                </w:rPr>
              </w:pPr>
              <w:hyperlink w:anchor="_Toc144447216" w:history="1">
                <w:r w:rsidRPr="00127030">
                  <w:rPr>
                    <w:rStyle w:val="Hyperlink"/>
                    <w:noProof/>
                  </w:rPr>
                  <w:t>References</w:t>
                </w:r>
                <w:r>
                  <w:rPr>
                    <w:noProof/>
                    <w:webHidden/>
                  </w:rPr>
                  <w:tab/>
                </w:r>
                <w:r>
                  <w:rPr>
                    <w:noProof/>
                    <w:webHidden/>
                  </w:rPr>
                  <w:fldChar w:fldCharType="begin"/>
                </w:r>
                <w:r>
                  <w:rPr>
                    <w:noProof/>
                    <w:webHidden/>
                  </w:rPr>
                  <w:instrText xml:space="preserve"> PAGEREF _Toc144447216 \h </w:instrText>
                </w:r>
                <w:r>
                  <w:rPr>
                    <w:noProof/>
                    <w:webHidden/>
                  </w:rPr>
                </w:r>
                <w:r>
                  <w:rPr>
                    <w:noProof/>
                    <w:webHidden/>
                  </w:rPr>
                  <w:fldChar w:fldCharType="separate"/>
                </w:r>
                <w:r>
                  <w:rPr>
                    <w:noProof/>
                    <w:webHidden/>
                  </w:rPr>
                  <w:t>22</w:t>
                </w:r>
                <w:r>
                  <w:rPr>
                    <w:noProof/>
                    <w:webHidden/>
                  </w:rPr>
                  <w:fldChar w:fldCharType="end"/>
                </w:r>
              </w:hyperlink>
            </w:p>
            <w:p w14:paraId="7ECB3541" w14:textId="7E3D5CE0" w:rsidR="00513C8E" w:rsidRDefault="00513C8E">
              <w:pPr>
                <w:pStyle w:val="TOC1"/>
                <w:tabs>
                  <w:tab w:val="right" w:leader="dot" w:pos="9016"/>
                </w:tabs>
                <w:rPr>
                  <w:rFonts w:asciiTheme="minorHAnsi" w:eastAsiaTheme="minorEastAsia" w:hAnsiTheme="minorHAnsi"/>
                  <w:noProof/>
                  <w:kern w:val="2"/>
                  <w:sz w:val="22"/>
                  <w:lang w:eastAsia="en-GB"/>
                  <w14:ligatures w14:val="standardContextual"/>
                </w:rPr>
              </w:pPr>
              <w:hyperlink w:anchor="_Toc144447217" w:history="1">
                <w:r w:rsidRPr="00127030">
                  <w:rPr>
                    <w:rStyle w:val="Hyperlink"/>
                    <w:noProof/>
                  </w:rPr>
                  <w:t>Appendix</w:t>
                </w:r>
                <w:r>
                  <w:rPr>
                    <w:noProof/>
                    <w:webHidden/>
                  </w:rPr>
                  <w:tab/>
                </w:r>
                <w:r>
                  <w:rPr>
                    <w:noProof/>
                    <w:webHidden/>
                  </w:rPr>
                  <w:fldChar w:fldCharType="begin"/>
                </w:r>
                <w:r>
                  <w:rPr>
                    <w:noProof/>
                    <w:webHidden/>
                  </w:rPr>
                  <w:instrText xml:space="preserve"> PAGEREF _Toc144447217 \h </w:instrText>
                </w:r>
                <w:r>
                  <w:rPr>
                    <w:noProof/>
                    <w:webHidden/>
                  </w:rPr>
                </w:r>
                <w:r>
                  <w:rPr>
                    <w:noProof/>
                    <w:webHidden/>
                  </w:rPr>
                  <w:fldChar w:fldCharType="separate"/>
                </w:r>
                <w:r>
                  <w:rPr>
                    <w:noProof/>
                    <w:webHidden/>
                  </w:rPr>
                  <w:t>26</w:t>
                </w:r>
                <w:r>
                  <w:rPr>
                    <w:noProof/>
                    <w:webHidden/>
                  </w:rPr>
                  <w:fldChar w:fldCharType="end"/>
                </w:r>
              </w:hyperlink>
            </w:p>
            <w:p w14:paraId="54C7064F" w14:textId="23BF9E69" w:rsidR="00513C8E" w:rsidRDefault="00513C8E">
              <w:pPr>
                <w:pStyle w:val="TOC2"/>
                <w:tabs>
                  <w:tab w:val="right" w:leader="dot" w:pos="9016"/>
                </w:tabs>
                <w:rPr>
                  <w:rFonts w:asciiTheme="minorHAnsi" w:eastAsiaTheme="minorEastAsia" w:hAnsiTheme="minorHAnsi"/>
                  <w:noProof/>
                  <w:kern w:val="2"/>
                  <w:sz w:val="22"/>
                  <w:lang w:eastAsia="en-GB"/>
                  <w14:ligatures w14:val="standardContextual"/>
                </w:rPr>
              </w:pPr>
              <w:hyperlink w:anchor="_Toc144447218" w:history="1">
                <w:r w:rsidRPr="00127030">
                  <w:rPr>
                    <w:rStyle w:val="Hyperlink"/>
                    <w:noProof/>
                  </w:rPr>
                  <w:t>Appendix 1:</w:t>
                </w:r>
                <w:r>
                  <w:rPr>
                    <w:noProof/>
                    <w:webHidden/>
                  </w:rPr>
                  <w:tab/>
                </w:r>
                <w:r>
                  <w:rPr>
                    <w:noProof/>
                    <w:webHidden/>
                  </w:rPr>
                  <w:fldChar w:fldCharType="begin"/>
                </w:r>
                <w:r>
                  <w:rPr>
                    <w:noProof/>
                    <w:webHidden/>
                  </w:rPr>
                  <w:instrText xml:space="preserve"> PAGEREF _Toc144447218 \h </w:instrText>
                </w:r>
                <w:r>
                  <w:rPr>
                    <w:noProof/>
                    <w:webHidden/>
                  </w:rPr>
                </w:r>
                <w:r>
                  <w:rPr>
                    <w:noProof/>
                    <w:webHidden/>
                  </w:rPr>
                  <w:fldChar w:fldCharType="separate"/>
                </w:r>
                <w:r>
                  <w:rPr>
                    <w:noProof/>
                    <w:webHidden/>
                  </w:rPr>
                  <w:t>26</w:t>
                </w:r>
                <w:r>
                  <w:rPr>
                    <w:noProof/>
                    <w:webHidden/>
                  </w:rPr>
                  <w:fldChar w:fldCharType="end"/>
                </w:r>
              </w:hyperlink>
            </w:p>
            <w:p w14:paraId="7249DCBD" w14:textId="7232E61B" w:rsidR="00513C8E" w:rsidRDefault="00513C8E">
              <w:pPr>
                <w:pStyle w:val="TOC2"/>
                <w:tabs>
                  <w:tab w:val="right" w:leader="dot" w:pos="9016"/>
                </w:tabs>
                <w:rPr>
                  <w:rFonts w:asciiTheme="minorHAnsi" w:eastAsiaTheme="minorEastAsia" w:hAnsiTheme="minorHAnsi"/>
                  <w:noProof/>
                  <w:kern w:val="2"/>
                  <w:sz w:val="22"/>
                  <w:lang w:eastAsia="en-GB"/>
                  <w14:ligatures w14:val="standardContextual"/>
                </w:rPr>
              </w:pPr>
              <w:hyperlink w:anchor="_Toc144447219" w:history="1">
                <w:r w:rsidRPr="00127030">
                  <w:rPr>
                    <w:rStyle w:val="Hyperlink"/>
                    <w:noProof/>
                  </w:rPr>
                  <w:t>Appendix 2:</w:t>
                </w:r>
                <w:r>
                  <w:rPr>
                    <w:noProof/>
                    <w:webHidden/>
                  </w:rPr>
                  <w:tab/>
                </w:r>
                <w:r>
                  <w:rPr>
                    <w:noProof/>
                    <w:webHidden/>
                  </w:rPr>
                  <w:fldChar w:fldCharType="begin"/>
                </w:r>
                <w:r>
                  <w:rPr>
                    <w:noProof/>
                    <w:webHidden/>
                  </w:rPr>
                  <w:instrText xml:space="preserve"> PAGEREF _Toc144447219 \h </w:instrText>
                </w:r>
                <w:r>
                  <w:rPr>
                    <w:noProof/>
                    <w:webHidden/>
                  </w:rPr>
                </w:r>
                <w:r>
                  <w:rPr>
                    <w:noProof/>
                    <w:webHidden/>
                  </w:rPr>
                  <w:fldChar w:fldCharType="separate"/>
                </w:r>
                <w:r>
                  <w:rPr>
                    <w:noProof/>
                    <w:webHidden/>
                  </w:rPr>
                  <w:t>26</w:t>
                </w:r>
                <w:r>
                  <w:rPr>
                    <w:noProof/>
                    <w:webHidden/>
                  </w:rPr>
                  <w:fldChar w:fldCharType="end"/>
                </w:r>
              </w:hyperlink>
            </w:p>
            <w:p w14:paraId="16A628E9" w14:textId="565BD90B" w:rsidR="00513C8E" w:rsidRDefault="00513C8E">
              <w:pPr>
                <w:pStyle w:val="TOC2"/>
                <w:tabs>
                  <w:tab w:val="right" w:leader="dot" w:pos="9016"/>
                </w:tabs>
                <w:rPr>
                  <w:rFonts w:asciiTheme="minorHAnsi" w:eastAsiaTheme="minorEastAsia" w:hAnsiTheme="minorHAnsi"/>
                  <w:noProof/>
                  <w:kern w:val="2"/>
                  <w:sz w:val="22"/>
                  <w:lang w:eastAsia="en-GB"/>
                  <w14:ligatures w14:val="standardContextual"/>
                </w:rPr>
              </w:pPr>
              <w:hyperlink w:anchor="_Toc144447220" w:history="1">
                <w:r w:rsidRPr="00127030">
                  <w:rPr>
                    <w:rStyle w:val="Hyperlink"/>
                    <w:noProof/>
                  </w:rPr>
                  <w:t>Appendix 3:</w:t>
                </w:r>
                <w:r>
                  <w:rPr>
                    <w:noProof/>
                    <w:webHidden/>
                  </w:rPr>
                  <w:tab/>
                </w:r>
                <w:r>
                  <w:rPr>
                    <w:noProof/>
                    <w:webHidden/>
                  </w:rPr>
                  <w:fldChar w:fldCharType="begin"/>
                </w:r>
                <w:r>
                  <w:rPr>
                    <w:noProof/>
                    <w:webHidden/>
                  </w:rPr>
                  <w:instrText xml:space="preserve"> PAGEREF _Toc144447220 \h </w:instrText>
                </w:r>
                <w:r>
                  <w:rPr>
                    <w:noProof/>
                    <w:webHidden/>
                  </w:rPr>
                </w:r>
                <w:r>
                  <w:rPr>
                    <w:noProof/>
                    <w:webHidden/>
                  </w:rPr>
                  <w:fldChar w:fldCharType="separate"/>
                </w:r>
                <w:r>
                  <w:rPr>
                    <w:noProof/>
                    <w:webHidden/>
                  </w:rPr>
                  <w:t>27</w:t>
                </w:r>
                <w:r>
                  <w:rPr>
                    <w:noProof/>
                    <w:webHidden/>
                  </w:rPr>
                  <w:fldChar w:fldCharType="end"/>
                </w:r>
              </w:hyperlink>
            </w:p>
            <w:p w14:paraId="1A711368" w14:textId="7F7C3BFF" w:rsidR="000F6714" w:rsidRDefault="004165E8" w:rsidP="000F6714">
              <w:r>
                <w:fldChar w:fldCharType="end"/>
              </w:r>
            </w:p>
            <w:p w14:paraId="6C7B7FB5" w14:textId="7F024BFA" w:rsidR="000F6714" w:rsidRDefault="000F6714" w:rsidP="000F6714">
              <w:r>
                <w:t xml:space="preserve"> </w:t>
              </w:r>
            </w:p>
          </w:sdtContent>
        </w:sdt>
        <w:p w14:paraId="508F2385" w14:textId="6C4FBE96" w:rsidR="0027530B" w:rsidRDefault="0027530B">
          <w:pPr>
            <w:rPr>
              <w:rFonts w:ascii="Arial" w:eastAsiaTheme="majorEastAsia" w:hAnsi="Arial" w:cs="Times New Roman"/>
              <w:b/>
              <w:bCs/>
              <w:color w:val="17365D" w:themeColor="text2" w:themeShade="BF"/>
              <w:szCs w:val="24"/>
              <w:lang w:eastAsia="ja-JP"/>
            </w:rPr>
          </w:pPr>
          <w:r>
            <w:br w:type="page"/>
          </w:r>
        </w:p>
        <w:p w14:paraId="4C92C859" w14:textId="03E703F3" w:rsidR="00625D95" w:rsidRDefault="00625D95" w:rsidP="00927F56">
          <w:pPr>
            <w:pStyle w:val="Heading1"/>
          </w:pPr>
          <w:bookmarkStart w:id="0" w:name="_Toc144447194"/>
          <w:r w:rsidRPr="00467D62">
            <w:lastRenderedPageBreak/>
            <w:t>Introduction</w:t>
          </w:r>
          <w:bookmarkEnd w:id="0"/>
        </w:p>
        <w:p w14:paraId="025EC550" w14:textId="1F5B4D63" w:rsidR="00381C59" w:rsidRPr="00381C59" w:rsidRDefault="00381C59" w:rsidP="00381C59">
          <w:pPr>
            <w:spacing w:line="360" w:lineRule="auto"/>
            <w:jc w:val="both"/>
            <w:rPr>
              <w:lang w:eastAsia="ja-JP"/>
            </w:rPr>
          </w:pPr>
          <w:r w:rsidRPr="00381C59">
            <w:rPr>
              <w:lang w:eastAsia="ja-JP"/>
            </w:rPr>
            <w:t>The report investigates how Airbnb's strategic management has contributed to its dominance in</w:t>
          </w:r>
          <w:r>
            <w:rPr>
              <w:lang w:eastAsia="ja-JP"/>
            </w:rPr>
            <w:t xml:space="preserve"> hospitality and rental</w:t>
          </w:r>
          <w:r w:rsidRPr="00381C59">
            <w:rPr>
              <w:lang w:eastAsia="ja-JP"/>
            </w:rPr>
            <w:t xml:space="preserve"> sectors. It investigates key aspects like Airbnb's objective while integrating a vast array of external factors through the PESTEL model, ensuring an all-encompassing understanding of the firm's dynamics and adaptability. An in-depth investigation of the rivalry within the industry is conducted by analysing the five forces framework and the industry life cycle. Evaluating internal resources via a value chain analysis gauges Airbnb's value creation across primary and secondary activities, assessing uniqueness and organizational support. The holistic assessment encompasses internal and external elements to evaluate the entity's position in relation to strategic choices and market standing. By examining the subsequent sections, we uncover Airbnb's leading position while evaluating tactics for expansion and investigating eco-conscious and socially accountable initiatives. An extensive review demonstrating a deep understanding of strategic concepts, revealing Airbnb's successful strategy, and undoubtedly positioning it as a preeminent industry leader. The investigation culminates with prescriptive proposals, suggesting innovative approaches and environmentally conscious measures, highlighting Airbnb's dedication to sustainable expansion and ethical business practices</w:t>
          </w:r>
          <w:r>
            <w:rPr>
              <w:lang w:eastAsia="ja-JP"/>
            </w:rPr>
            <w:t xml:space="preserve"> </w:t>
          </w:r>
          <w:sdt>
            <w:sdtPr>
              <w:rPr>
                <w:lang w:eastAsia="ja-JP"/>
              </w:rPr>
              <w:id w:val="-1198690428"/>
              <w:citation/>
            </w:sdtPr>
            <w:sdtContent>
              <w:r>
                <w:rPr>
                  <w:lang w:eastAsia="ja-JP"/>
                </w:rPr>
                <w:fldChar w:fldCharType="begin"/>
              </w:r>
              <w:r w:rsidR="00594919">
                <w:rPr>
                  <w:lang w:eastAsia="ja-JP"/>
                </w:rPr>
                <w:instrText xml:space="preserve">CITATION Dru07 \l 2057 </w:instrText>
              </w:r>
              <w:r>
                <w:rPr>
                  <w:lang w:eastAsia="ja-JP"/>
                </w:rPr>
                <w:fldChar w:fldCharType="separate"/>
              </w:r>
              <w:r w:rsidR="00594919" w:rsidRPr="00594919">
                <w:rPr>
                  <w:noProof/>
                  <w:lang w:eastAsia="ja-JP"/>
                </w:rPr>
                <w:t>(Drummond, et al., 2007)</w:t>
              </w:r>
              <w:r>
                <w:rPr>
                  <w:lang w:eastAsia="ja-JP"/>
                </w:rPr>
                <w:fldChar w:fldCharType="end"/>
              </w:r>
            </w:sdtContent>
          </w:sdt>
          <w:r w:rsidRPr="00381C59">
            <w:rPr>
              <w:lang w:eastAsia="ja-JP"/>
            </w:rPr>
            <w:t>.</w:t>
          </w:r>
        </w:p>
        <w:p w14:paraId="2504C235" w14:textId="29826A33" w:rsidR="00625D95" w:rsidRPr="00467D62" w:rsidRDefault="0056530F" w:rsidP="00E316D4">
          <w:pPr>
            <w:pStyle w:val="Heading1"/>
          </w:pPr>
          <w:bookmarkStart w:id="1" w:name="_Toc144447195"/>
          <w:r>
            <w:t xml:space="preserve">Airbnb </w:t>
          </w:r>
          <w:r w:rsidR="00625D95" w:rsidRPr="00467D62">
            <w:t>Background</w:t>
          </w:r>
          <w:bookmarkEnd w:id="1"/>
        </w:p>
        <w:p w14:paraId="16916103" w14:textId="275129BC" w:rsidR="00196442" w:rsidRDefault="0035746C" w:rsidP="00E316D4">
          <w:pPr>
            <w:spacing w:line="360" w:lineRule="auto"/>
            <w:jc w:val="both"/>
            <w:rPr>
              <w:rFonts w:cs="Times New Roman"/>
              <w:szCs w:val="24"/>
            </w:rPr>
          </w:pPr>
          <w:r w:rsidRPr="0035746C">
            <w:rPr>
              <w:rFonts w:cs="Times New Roman"/>
              <w:szCs w:val="24"/>
            </w:rPr>
            <w:t xml:space="preserve">Established in 2008 and Airbnb serves as an internationally acclaimed web-based marketplace for staying and vacation </w:t>
          </w:r>
          <w:r w:rsidR="009D4A9A">
            <w:rPr>
              <w:rFonts w:cs="Times New Roman"/>
              <w:szCs w:val="24"/>
            </w:rPr>
            <w:t>rentals</w:t>
          </w:r>
          <w:r w:rsidRPr="0035746C">
            <w:rPr>
              <w:rFonts w:cs="Times New Roman"/>
              <w:szCs w:val="24"/>
            </w:rPr>
            <w:t xml:space="preserve">. The company was founded by the co-founder Brian Chesky, </w:t>
          </w:r>
          <w:r w:rsidR="00312EB0">
            <w:rPr>
              <w:rFonts w:cs="Times New Roman"/>
              <w:szCs w:val="24"/>
            </w:rPr>
            <w:t xml:space="preserve">and </w:t>
          </w:r>
          <w:r w:rsidR="00312EB0" w:rsidRPr="0035746C">
            <w:rPr>
              <w:rFonts w:cs="Times New Roman"/>
              <w:szCs w:val="24"/>
            </w:rPr>
            <w:t>Nathan</w:t>
          </w:r>
          <w:r w:rsidRPr="0035746C">
            <w:rPr>
              <w:rFonts w:cs="Times New Roman"/>
              <w:szCs w:val="24"/>
            </w:rPr>
            <w:t xml:space="preserve"> Blecharczyk with the goal of offering distinctive and reasonably priced lodgings to individuals traveling globally</w:t>
          </w:r>
          <w:r w:rsidR="00CA5B4F">
            <w:rPr>
              <w:rFonts w:cs="Times New Roman"/>
              <w:szCs w:val="24"/>
            </w:rPr>
            <w:t xml:space="preserve"> </w:t>
          </w:r>
          <w:sdt>
            <w:sdtPr>
              <w:rPr>
                <w:rFonts w:cs="Times New Roman"/>
                <w:szCs w:val="24"/>
              </w:rPr>
              <w:id w:val="-1417938499"/>
              <w:citation/>
            </w:sdtPr>
            <w:sdtContent>
              <w:r w:rsidR="00CA5B4F">
                <w:rPr>
                  <w:rFonts w:cs="Times New Roman"/>
                  <w:szCs w:val="24"/>
                </w:rPr>
                <w:fldChar w:fldCharType="begin"/>
              </w:r>
              <w:r w:rsidR="00CA5B4F">
                <w:rPr>
                  <w:rFonts w:cs="Times New Roman"/>
                  <w:szCs w:val="24"/>
                </w:rPr>
                <w:instrText xml:space="preserve"> CITATION Air23 \l 2057 </w:instrText>
              </w:r>
              <w:r w:rsidR="00CA5B4F">
                <w:rPr>
                  <w:rFonts w:cs="Times New Roman"/>
                  <w:szCs w:val="24"/>
                </w:rPr>
                <w:fldChar w:fldCharType="separate"/>
              </w:r>
              <w:r w:rsidR="00594919" w:rsidRPr="00594919">
                <w:rPr>
                  <w:rFonts w:cs="Times New Roman"/>
                  <w:noProof/>
                  <w:szCs w:val="24"/>
                </w:rPr>
                <w:t>(Airbnb, 2023)</w:t>
              </w:r>
              <w:r w:rsidR="00CA5B4F">
                <w:rPr>
                  <w:rFonts w:cs="Times New Roman"/>
                  <w:szCs w:val="24"/>
                </w:rPr>
                <w:fldChar w:fldCharType="end"/>
              </w:r>
            </w:sdtContent>
          </w:sdt>
          <w:r w:rsidRPr="0035746C">
            <w:rPr>
              <w:rFonts w:cs="Times New Roman"/>
              <w:szCs w:val="24"/>
            </w:rPr>
            <w:t xml:space="preserve">. In the course of time, </w:t>
          </w:r>
          <w:r w:rsidR="009D4A9A" w:rsidRPr="0035746C">
            <w:rPr>
              <w:rFonts w:cs="Times New Roman"/>
              <w:szCs w:val="24"/>
            </w:rPr>
            <w:t>the</w:t>
          </w:r>
          <w:r w:rsidRPr="0035746C">
            <w:rPr>
              <w:rFonts w:cs="Times New Roman"/>
              <w:szCs w:val="24"/>
            </w:rPr>
            <w:t xml:space="preserve"> service has undergone rapid progress. It is now a </w:t>
          </w:r>
          <w:r w:rsidR="005C1E48" w:rsidRPr="0035746C">
            <w:rPr>
              <w:rFonts w:cs="Times New Roman"/>
              <w:szCs w:val="24"/>
            </w:rPr>
            <w:t>prominent competitor</w:t>
          </w:r>
          <w:r w:rsidRPr="0035746C">
            <w:rPr>
              <w:rFonts w:cs="Times New Roman"/>
              <w:szCs w:val="24"/>
            </w:rPr>
            <w:t xml:space="preserve"> in the hotel industry</w:t>
          </w:r>
          <w:r w:rsidR="005C1E48">
            <w:rPr>
              <w:rFonts w:cs="Times New Roman"/>
              <w:szCs w:val="24"/>
            </w:rPr>
            <w:t xml:space="preserve"> </w:t>
          </w:r>
          <w:sdt>
            <w:sdtPr>
              <w:rPr>
                <w:rFonts w:cs="Times New Roman"/>
                <w:szCs w:val="24"/>
              </w:rPr>
              <w:id w:val="1491060772"/>
              <w:citation/>
            </w:sdtPr>
            <w:sdtContent>
              <w:r w:rsidR="005C1E48">
                <w:rPr>
                  <w:rFonts w:cs="Times New Roman"/>
                  <w:szCs w:val="24"/>
                </w:rPr>
                <w:fldChar w:fldCharType="begin"/>
              </w:r>
              <w:r w:rsidR="00F14C3F">
                <w:rPr>
                  <w:rFonts w:cs="Times New Roman"/>
                  <w:szCs w:val="24"/>
                </w:rPr>
                <w:instrText xml:space="preserve">CITATION For212 \l 2057 </w:instrText>
              </w:r>
              <w:r w:rsidR="005C1E48">
                <w:rPr>
                  <w:rFonts w:cs="Times New Roman"/>
                  <w:szCs w:val="24"/>
                </w:rPr>
                <w:fldChar w:fldCharType="separate"/>
              </w:r>
              <w:r w:rsidR="00594919" w:rsidRPr="00594919">
                <w:rPr>
                  <w:rFonts w:cs="Times New Roman"/>
                  <w:noProof/>
                  <w:szCs w:val="24"/>
                </w:rPr>
                <w:t>(Forbes, 2021)</w:t>
              </w:r>
              <w:r w:rsidR="005C1E48">
                <w:rPr>
                  <w:rFonts w:cs="Times New Roman"/>
                  <w:szCs w:val="24"/>
                </w:rPr>
                <w:fldChar w:fldCharType="end"/>
              </w:r>
            </w:sdtContent>
          </w:sdt>
          <w:r w:rsidRPr="0035746C">
            <w:rPr>
              <w:rFonts w:cs="Times New Roman"/>
              <w:szCs w:val="24"/>
            </w:rPr>
            <w:t>.</w:t>
          </w:r>
        </w:p>
        <w:p w14:paraId="791AB898" w14:textId="77777777" w:rsidR="006F6DFB" w:rsidRDefault="006F6DFB" w:rsidP="00E316D4">
          <w:pPr>
            <w:spacing w:line="360" w:lineRule="auto"/>
            <w:jc w:val="both"/>
            <w:rPr>
              <w:rFonts w:cs="Times New Roman"/>
              <w:szCs w:val="24"/>
            </w:rPr>
          </w:pPr>
        </w:p>
        <w:p w14:paraId="5E42265D" w14:textId="77777777" w:rsidR="006F6DFB" w:rsidRDefault="006F6DFB" w:rsidP="00E316D4">
          <w:pPr>
            <w:spacing w:line="360" w:lineRule="auto"/>
            <w:jc w:val="both"/>
            <w:rPr>
              <w:rFonts w:cs="Times New Roman"/>
              <w:szCs w:val="24"/>
            </w:rPr>
          </w:pPr>
        </w:p>
        <w:p w14:paraId="1FDEC4DC" w14:textId="77777777" w:rsidR="006F6DFB" w:rsidRDefault="006F6DFB" w:rsidP="00E316D4">
          <w:pPr>
            <w:spacing w:line="360" w:lineRule="auto"/>
            <w:jc w:val="both"/>
            <w:rPr>
              <w:rFonts w:cs="Times New Roman"/>
              <w:szCs w:val="24"/>
            </w:rPr>
          </w:pPr>
        </w:p>
        <w:p w14:paraId="7CDBE4C3" w14:textId="77777777" w:rsidR="006F6DFB" w:rsidRDefault="006F6DFB" w:rsidP="00E316D4">
          <w:pPr>
            <w:spacing w:line="360" w:lineRule="auto"/>
            <w:jc w:val="both"/>
            <w:rPr>
              <w:rFonts w:cs="Times New Roman"/>
              <w:szCs w:val="24"/>
            </w:rPr>
          </w:pPr>
        </w:p>
        <w:p w14:paraId="6F89376B" w14:textId="2DD31871" w:rsidR="006F6DFB" w:rsidRDefault="006F6DFB" w:rsidP="00E316D4">
          <w:pPr>
            <w:spacing w:line="360" w:lineRule="auto"/>
            <w:jc w:val="both"/>
            <w:rPr>
              <w:rFonts w:cs="Times New Roman"/>
              <w:szCs w:val="24"/>
            </w:rPr>
          </w:pPr>
        </w:p>
        <w:p w14:paraId="1C3D7B78" w14:textId="77777777" w:rsidR="006F6DFB" w:rsidRDefault="006F6DFB" w:rsidP="00E316D4">
          <w:pPr>
            <w:spacing w:line="360" w:lineRule="auto"/>
            <w:jc w:val="both"/>
            <w:rPr>
              <w:rFonts w:cs="Times New Roman"/>
              <w:szCs w:val="24"/>
            </w:rPr>
          </w:pPr>
        </w:p>
        <w:p w14:paraId="6BF5D4E6" w14:textId="188A6CE2" w:rsidR="007F1A31" w:rsidRPr="00B66A78" w:rsidRDefault="007F1A31" w:rsidP="00E316D4">
          <w:pPr>
            <w:spacing w:line="360" w:lineRule="auto"/>
            <w:jc w:val="both"/>
            <w:rPr>
              <w:rFonts w:cs="Times New Roman"/>
              <w:b/>
              <w:bCs/>
              <w:szCs w:val="24"/>
            </w:rPr>
          </w:pPr>
          <w:r w:rsidRPr="00B66A78">
            <w:rPr>
              <w:rFonts w:cs="Times New Roman"/>
              <w:b/>
              <w:bCs/>
              <w:szCs w:val="24"/>
            </w:rPr>
            <w:lastRenderedPageBreak/>
            <w:t xml:space="preserve">Key Information of Airbnb </w:t>
          </w:r>
        </w:p>
        <w:p w14:paraId="52539C77" w14:textId="6DC49984" w:rsidR="007F1A31" w:rsidRDefault="00F3192D" w:rsidP="00E316D4">
          <w:pPr>
            <w:spacing w:line="360" w:lineRule="auto"/>
            <w:jc w:val="both"/>
            <w:rPr>
              <w:rFonts w:cs="Times New Roman"/>
              <w:szCs w:val="24"/>
            </w:rPr>
          </w:pPr>
          <w:r w:rsidRPr="00F3192D">
            <w:rPr>
              <w:rFonts w:cs="Times New Roman"/>
              <w:noProof/>
              <w:szCs w:val="24"/>
            </w:rPr>
            <w:drawing>
              <wp:inline distT="0" distB="0" distL="0" distR="0" wp14:anchorId="2A4254C4" wp14:editId="69EB8B3A">
                <wp:extent cx="5731510" cy="4401820"/>
                <wp:effectExtent l="0" t="0" r="2540" b="0"/>
                <wp:docPr id="1896878012" name="Picture 1" descr="A blue and white rectangular box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878012" name="Picture 1" descr="A blue and white rectangular box with text&#10;&#10;Description automatically generated"/>
                        <pic:cNvPicPr/>
                      </pic:nvPicPr>
                      <pic:blipFill>
                        <a:blip r:embed="rId14"/>
                        <a:stretch>
                          <a:fillRect/>
                        </a:stretch>
                      </pic:blipFill>
                      <pic:spPr>
                        <a:xfrm>
                          <a:off x="0" y="0"/>
                          <a:ext cx="5731510" cy="4401820"/>
                        </a:xfrm>
                        <a:prstGeom prst="rect">
                          <a:avLst/>
                        </a:prstGeom>
                      </pic:spPr>
                    </pic:pic>
                  </a:graphicData>
                </a:graphic>
              </wp:inline>
            </w:drawing>
          </w:r>
        </w:p>
        <w:p w14:paraId="186E5177" w14:textId="6D18D2C2" w:rsidR="004D6EEB" w:rsidRDefault="00C042B5" w:rsidP="00E316D4">
          <w:pPr>
            <w:spacing w:line="360" w:lineRule="auto"/>
            <w:jc w:val="both"/>
            <w:rPr>
              <w:rFonts w:cs="Times New Roman"/>
              <w:szCs w:val="24"/>
            </w:rPr>
          </w:pPr>
          <w:r>
            <w:rPr>
              <w:rFonts w:cs="Times New Roman"/>
              <w:szCs w:val="24"/>
            </w:rPr>
            <w:t xml:space="preserve">According to </w:t>
          </w:r>
          <w:r w:rsidR="00B4416E">
            <w:rPr>
              <w:rFonts w:cs="Times New Roman"/>
              <w:szCs w:val="24"/>
            </w:rPr>
            <w:t>Airbn</w:t>
          </w:r>
          <w:r w:rsidR="00B80E49">
            <w:rPr>
              <w:rFonts w:cs="Times New Roman"/>
              <w:szCs w:val="24"/>
            </w:rPr>
            <w:t>b</w:t>
          </w:r>
          <w:r w:rsidR="00B4416E">
            <w:rPr>
              <w:rFonts w:cs="Times New Roman"/>
              <w:szCs w:val="24"/>
            </w:rPr>
            <w:t xml:space="preserve"> </w:t>
          </w:r>
          <w:r w:rsidR="00B80E49">
            <w:rPr>
              <w:rFonts w:cs="Times New Roman"/>
              <w:szCs w:val="24"/>
            </w:rPr>
            <w:t xml:space="preserve">new </w:t>
          </w:r>
          <w:sdt>
            <w:sdtPr>
              <w:rPr>
                <w:rFonts w:cs="Times New Roman"/>
                <w:szCs w:val="24"/>
              </w:rPr>
              <w:id w:val="-909223638"/>
              <w:citation/>
            </w:sdtPr>
            <w:sdtContent>
              <w:r w:rsidR="00B4416E">
                <w:rPr>
                  <w:rFonts w:cs="Times New Roman"/>
                  <w:szCs w:val="24"/>
                </w:rPr>
                <w:fldChar w:fldCharType="begin"/>
              </w:r>
              <w:r w:rsidR="00B4416E">
                <w:rPr>
                  <w:rFonts w:cs="Times New Roman"/>
                  <w:szCs w:val="24"/>
                </w:rPr>
                <w:instrText xml:space="preserve"> CITATION Air21 \l 2057 </w:instrText>
              </w:r>
              <w:r w:rsidR="00B4416E">
                <w:rPr>
                  <w:rFonts w:cs="Times New Roman"/>
                  <w:szCs w:val="24"/>
                </w:rPr>
                <w:fldChar w:fldCharType="separate"/>
              </w:r>
              <w:r w:rsidR="00594919" w:rsidRPr="00594919">
                <w:rPr>
                  <w:rFonts w:cs="Times New Roman"/>
                  <w:noProof/>
                  <w:szCs w:val="24"/>
                </w:rPr>
                <w:t>(Airbnb, 2021)</w:t>
              </w:r>
              <w:r w:rsidR="00B4416E">
                <w:rPr>
                  <w:rFonts w:cs="Times New Roman"/>
                  <w:szCs w:val="24"/>
                </w:rPr>
                <w:fldChar w:fldCharType="end"/>
              </w:r>
            </w:sdtContent>
          </w:sdt>
          <w:r w:rsidR="00612D52" w:rsidRPr="00612D52">
            <w:rPr>
              <w:rFonts w:cs="Times New Roman"/>
              <w:szCs w:val="24"/>
            </w:rPr>
            <w:t xml:space="preserve">, Airbnb achieved an important achievement consisting of 250 million guests within a timeframe of 14 years since it was established. The achievement demonstrates the extensive acceptance and fame of the system among tourists looking for distinctive and cost-effective lodging around the world. </w:t>
          </w:r>
          <w:r w:rsidR="00BD2EDE" w:rsidRPr="00BD2EDE">
            <w:rPr>
              <w:rFonts w:cs="Times New Roman"/>
              <w:szCs w:val="24"/>
            </w:rPr>
            <w:t>Airbnb has assisted over 250 million visits by guests. This demonstrates the system's extensive use and attraction to tourists searching for exclusive and real-life adventures while on their journeys</w:t>
          </w:r>
          <w:r w:rsidR="00BD2EDE">
            <w:rPr>
              <w:rFonts w:cs="Times New Roman"/>
              <w:szCs w:val="24"/>
            </w:rPr>
            <w:t xml:space="preserve"> </w:t>
          </w:r>
          <w:sdt>
            <w:sdtPr>
              <w:rPr>
                <w:rFonts w:cs="Times New Roman"/>
                <w:szCs w:val="24"/>
              </w:rPr>
              <w:id w:val="1521438299"/>
              <w:citation/>
            </w:sdtPr>
            <w:sdtContent>
              <w:r w:rsidR="00B80E49">
                <w:rPr>
                  <w:rFonts w:cs="Times New Roman"/>
                  <w:szCs w:val="24"/>
                </w:rPr>
                <w:fldChar w:fldCharType="begin"/>
              </w:r>
              <w:r w:rsidR="00B80E49">
                <w:rPr>
                  <w:rFonts w:cs="Times New Roman"/>
                  <w:szCs w:val="24"/>
                </w:rPr>
                <w:instrText xml:space="preserve"> CITATION DSc22 \l 2057 </w:instrText>
              </w:r>
              <w:r w:rsidR="00B80E49">
                <w:rPr>
                  <w:rFonts w:cs="Times New Roman"/>
                  <w:szCs w:val="24"/>
                </w:rPr>
                <w:fldChar w:fldCharType="separate"/>
              </w:r>
              <w:r w:rsidR="00594919" w:rsidRPr="00594919">
                <w:rPr>
                  <w:rFonts w:cs="Times New Roman"/>
                  <w:noProof/>
                  <w:szCs w:val="24"/>
                </w:rPr>
                <w:t>(Guttentag, 2019)</w:t>
              </w:r>
              <w:r w:rsidR="00B80E49">
                <w:rPr>
                  <w:rFonts w:cs="Times New Roman"/>
                  <w:szCs w:val="24"/>
                </w:rPr>
                <w:fldChar w:fldCharType="end"/>
              </w:r>
            </w:sdtContent>
          </w:sdt>
          <w:r w:rsidR="00B80E49">
            <w:rPr>
              <w:rFonts w:cs="Times New Roman"/>
              <w:szCs w:val="24"/>
            </w:rPr>
            <w:t>.</w:t>
          </w:r>
        </w:p>
        <w:p w14:paraId="347BE205" w14:textId="4C182532" w:rsidR="00E316D4" w:rsidRPr="00467D62" w:rsidRDefault="0056530F" w:rsidP="00E316D4">
          <w:pPr>
            <w:pStyle w:val="Heading2"/>
          </w:pPr>
          <w:bookmarkStart w:id="2" w:name="_Toc144447196"/>
          <w:r>
            <w:t>Airbnb</w:t>
          </w:r>
          <w:r w:rsidR="00E316D4">
            <w:t xml:space="preserve">’s </w:t>
          </w:r>
          <w:r w:rsidR="00196442" w:rsidRPr="00196442">
            <w:t xml:space="preserve">Mission </w:t>
          </w:r>
          <w:r w:rsidR="00196442">
            <w:t xml:space="preserve">and </w:t>
          </w:r>
          <w:r w:rsidR="00E316D4">
            <w:t>Objectives</w:t>
          </w:r>
          <w:bookmarkEnd w:id="2"/>
        </w:p>
        <w:p w14:paraId="7685B7C7" w14:textId="5A87085C" w:rsidR="00F71CFD" w:rsidRDefault="00F71CFD" w:rsidP="00F71CFD">
          <w:pPr>
            <w:pStyle w:val="Heading3"/>
          </w:pPr>
          <w:bookmarkStart w:id="3" w:name="_Toc144447197"/>
          <w:r>
            <w:t>Mission</w:t>
          </w:r>
          <w:bookmarkEnd w:id="3"/>
        </w:p>
        <w:p w14:paraId="4597A06B" w14:textId="0D8D64E4" w:rsidR="00E316D4" w:rsidRDefault="00F71CFD" w:rsidP="00480763">
          <w:pPr>
            <w:spacing w:line="360" w:lineRule="auto"/>
            <w:jc w:val="both"/>
          </w:pPr>
          <w:r w:rsidRPr="00F71CFD">
            <w:t xml:space="preserve">The </w:t>
          </w:r>
          <w:r>
            <w:t>mission</w:t>
          </w:r>
          <w:r w:rsidRPr="00F71CFD">
            <w:t xml:space="preserve"> of Airbnb is to establish a global community where all can feel included everywhere. In accordance with the official site of Airbnb, their goal is to establish a global environment of inclusivity and belonging</w:t>
          </w:r>
          <w:r>
            <w:t xml:space="preserve"> </w:t>
          </w:r>
          <w:sdt>
            <w:sdtPr>
              <w:id w:val="964858353"/>
              <w:citation/>
            </w:sdtPr>
            <w:sdtContent>
              <w:r w:rsidR="00EC5F58">
                <w:fldChar w:fldCharType="begin"/>
              </w:r>
              <w:r w:rsidR="00EC5F58">
                <w:instrText xml:space="preserve"> CITATION Air23 \l 2057 </w:instrText>
              </w:r>
              <w:r w:rsidR="00EC5F58">
                <w:fldChar w:fldCharType="separate"/>
              </w:r>
              <w:r w:rsidR="00594919" w:rsidRPr="00594919">
                <w:rPr>
                  <w:noProof/>
                </w:rPr>
                <w:t>(Airbnb, 2023)</w:t>
              </w:r>
              <w:r w:rsidR="00EC5F58">
                <w:fldChar w:fldCharType="end"/>
              </w:r>
            </w:sdtContent>
          </w:sdt>
          <w:r w:rsidRPr="00F71CFD">
            <w:t xml:space="preserve">. This purpose demonstrates the </w:t>
          </w:r>
          <w:r w:rsidRPr="00F71CFD">
            <w:lastRenderedPageBreak/>
            <w:t>organization's devotion to advocating for inclusiveness, variety, and overcoming hurdles in the travel industry.</w:t>
          </w:r>
        </w:p>
        <w:p w14:paraId="593C8EC9" w14:textId="79448C49" w:rsidR="00FC4C30" w:rsidRDefault="00FC4C30" w:rsidP="00480763">
          <w:pPr>
            <w:pStyle w:val="Heading3"/>
          </w:pPr>
          <w:bookmarkStart w:id="4" w:name="_Toc144447198"/>
          <w:r>
            <w:t>Objectives</w:t>
          </w:r>
          <w:bookmarkEnd w:id="4"/>
        </w:p>
        <w:p w14:paraId="496DC2E8" w14:textId="58E14A68" w:rsidR="006F7D92" w:rsidRDefault="006F7D92" w:rsidP="00480763">
          <w:pPr>
            <w:pStyle w:val="ListParagraph"/>
            <w:numPr>
              <w:ilvl w:val="0"/>
              <w:numId w:val="36"/>
            </w:numPr>
            <w:spacing w:line="360" w:lineRule="auto"/>
            <w:jc w:val="both"/>
          </w:pPr>
          <w:r w:rsidRPr="006F7D92">
            <w:rPr>
              <w:b/>
              <w:bCs/>
            </w:rPr>
            <w:t>Enhance Guest Experience:</w:t>
          </w:r>
          <w:r w:rsidRPr="006F7D92">
            <w:t xml:space="preserve"> </w:t>
          </w:r>
          <w:r w:rsidR="00866862">
            <w:t>P</w:t>
          </w:r>
          <w:r w:rsidRPr="006F7D92">
            <w:t>rioritizes delivering exceptional guest experiences through a seamless booking process, personalized recommendations, and reliable customer support</w:t>
          </w:r>
          <w:r w:rsidR="00811FE9">
            <w:t xml:space="preserve"> </w:t>
          </w:r>
          <w:sdt>
            <w:sdtPr>
              <w:id w:val="174849644"/>
              <w:citation/>
            </w:sdtPr>
            <w:sdtContent>
              <w:r w:rsidR="00811FE9">
                <w:fldChar w:fldCharType="begin"/>
              </w:r>
              <w:r w:rsidR="00811FE9">
                <w:instrText xml:space="preserve"> CITATION Air23 \l 2057 </w:instrText>
              </w:r>
              <w:r w:rsidR="00811FE9">
                <w:fldChar w:fldCharType="separate"/>
              </w:r>
              <w:r w:rsidR="00594919" w:rsidRPr="00594919">
                <w:rPr>
                  <w:noProof/>
                </w:rPr>
                <w:t>(Airbnb, 2023)</w:t>
              </w:r>
              <w:r w:rsidR="00811FE9">
                <w:fldChar w:fldCharType="end"/>
              </w:r>
            </w:sdtContent>
          </w:sdt>
          <w:r w:rsidRPr="006F7D92">
            <w:t>.</w:t>
          </w:r>
        </w:p>
        <w:p w14:paraId="7468A131" w14:textId="168BED17" w:rsidR="00866862" w:rsidRDefault="00866862" w:rsidP="00480763">
          <w:pPr>
            <w:pStyle w:val="ListParagraph"/>
            <w:numPr>
              <w:ilvl w:val="0"/>
              <w:numId w:val="36"/>
            </w:numPr>
            <w:spacing w:line="360" w:lineRule="auto"/>
            <w:jc w:val="both"/>
          </w:pPr>
          <w:r w:rsidRPr="00866862">
            <w:rPr>
              <w:b/>
              <w:bCs/>
            </w:rPr>
            <w:t>Empower Host Community:</w:t>
          </w:r>
          <w:r>
            <w:t xml:space="preserve"> E</w:t>
          </w:r>
          <w:r w:rsidRPr="00866862">
            <w:t>mpowers hosts by providing them with tools, resources, and support to offer outstanding hospitality and create memorable experiences for guests</w:t>
          </w:r>
          <w:r w:rsidR="00811FE9">
            <w:t xml:space="preserve"> </w:t>
          </w:r>
          <w:sdt>
            <w:sdtPr>
              <w:id w:val="777058944"/>
              <w:citation/>
            </w:sdtPr>
            <w:sdtContent>
              <w:r w:rsidR="00811FE9">
                <w:fldChar w:fldCharType="begin"/>
              </w:r>
              <w:r w:rsidR="00811FE9">
                <w:instrText xml:space="preserve"> CITATION Air23 \l 2057 </w:instrText>
              </w:r>
              <w:r w:rsidR="00811FE9">
                <w:fldChar w:fldCharType="separate"/>
              </w:r>
              <w:r w:rsidR="00594919" w:rsidRPr="00594919">
                <w:rPr>
                  <w:noProof/>
                </w:rPr>
                <w:t>(Airbnb, 2023)</w:t>
              </w:r>
              <w:r w:rsidR="00811FE9">
                <w:fldChar w:fldCharType="end"/>
              </w:r>
            </w:sdtContent>
          </w:sdt>
          <w:r w:rsidRPr="00866862">
            <w:t>.</w:t>
          </w:r>
        </w:p>
        <w:p w14:paraId="43C39CCD" w14:textId="7E253C43" w:rsidR="00811FE9" w:rsidRPr="00FC4C30" w:rsidRDefault="00480763" w:rsidP="00F04D5A">
          <w:pPr>
            <w:pStyle w:val="ListParagraph"/>
            <w:numPr>
              <w:ilvl w:val="0"/>
              <w:numId w:val="36"/>
            </w:numPr>
            <w:spacing w:line="360" w:lineRule="auto"/>
            <w:jc w:val="both"/>
          </w:pPr>
          <w:r w:rsidRPr="00480763">
            <w:rPr>
              <w:b/>
              <w:bCs/>
            </w:rPr>
            <w:t>Foster Trust and Safety:</w:t>
          </w:r>
          <w:r w:rsidRPr="00480763">
            <w:t xml:space="preserve"> Trust and safety are paramount for Airbnb. The company implements robust security measures, verification processes, and community guidelines to create a safe and trustworthy environment for hosts and guests</w:t>
          </w:r>
          <w:r w:rsidR="00811FE9">
            <w:t xml:space="preserve"> </w:t>
          </w:r>
          <w:sdt>
            <w:sdtPr>
              <w:id w:val="525219687"/>
              <w:citation/>
            </w:sdtPr>
            <w:sdtContent>
              <w:r w:rsidR="00811FE9">
                <w:fldChar w:fldCharType="begin"/>
              </w:r>
              <w:r w:rsidR="00811FE9">
                <w:instrText xml:space="preserve"> CITATION Air23 \l 2057 </w:instrText>
              </w:r>
              <w:r w:rsidR="00811FE9">
                <w:fldChar w:fldCharType="separate"/>
              </w:r>
              <w:r w:rsidR="00594919" w:rsidRPr="00594919">
                <w:rPr>
                  <w:noProof/>
                </w:rPr>
                <w:t>(Airbnb, 2023)</w:t>
              </w:r>
              <w:r w:rsidR="00811FE9">
                <w:fldChar w:fldCharType="end"/>
              </w:r>
            </w:sdtContent>
          </w:sdt>
          <w:r w:rsidRPr="00480763">
            <w:t>.</w:t>
          </w:r>
        </w:p>
        <w:p w14:paraId="35F5B4DB" w14:textId="4AACEEE2" w:rsidR="00E316D4" w:rsidRDefault="00196442" w:rsidP="00E316D4">
          <w:pPr>
            <w:pStyle w:val="Heading1"/>
          </w:pPr>
          <w:bookmarkStart w:id="5" w:name="_Toc144447199"/>
          <w:r>
            <w:t xml:space="preserve">Macro-Environment </w:t>
          </w:r>
          <w:r w:rsidRPr="00196442">
            <w:t>Analysis</w:t>
          </w:r>
          <w:bookmarkEnd w:id="5"/>
        </w:p>
        <w:p w14:paraId="2C9A671C" w14:textId="5DB43E38" w:rsidR="00BE4820" w:rsidRPr="00BE4820" w:rsidRDefault="00BE4820" w:rsidP="00BE4820">
          <w:pPr>
            <w:spacing w:line="360" w:lineRule="auto"/>
            <w:jc w:val="both"/>
            <w:rPr>
              <w:lang w:eastAsia="ja-JP"/>
            </w:rPr>
          </w:pPr>
          <w:r w:rsidRPr="00BE4820">
            <w:rPr>
              <w:lang w:eastAsia="ja-JP"/>
            </w:rPr>
            <w:t>The macro-environmental analysis is a crucial component of strategic management, allowing organizations to assess the external factors that influence their business operations and decision-making processes. By understanding the implications of these external forces, businesses can identify opportunities, anticipate potential threats, and adapt their strategies to stay competitive and sustainable.</w:t>
          </w:r>
          <w:r>
            <w:rPr>
              <w:lang w:eastAsia="ja-JP"/>
            </w:rPr>
            <w:t xml:space="preserve"> C</w:t>
          </w:r>
          <w:r w:rsidRPr="00BE4820">
            <w:rPr>
              <w:lang w:eastAsia="ja-JP"/>
            </w:rPr>
            <w:t>onducting a comprehensive macro-environmental analysis empowers organizations to make informed strategic choices that align with the dynamic market conditions and contribute to their long-term success</w:t>
          </w:r>
          <w:r>
            <w:rPr>
              <w:lang w:eastAsia="ja-JP"/>
            </w:rPr>
            <w:t xml:space="preserve"> </w:t>
          </w:r>
          <w:sdt>
            <w:sdtPr>
              <w:rPr>
                <w:lang w:eastAsia="ja-JP"/>
              </w:rPr>
              <w:id w:val="-1577820075"/>
              <w:citation/>
            </w:sdtPr>
            <w:sdtContent>
              <w:r>
                <w:rPr>
                  <w:lang w:eastAsia="ja-JP"/>
                </w:rPr>
                <w:fldChar w:fldCharType="begin"/>
              </w:r>
              <w:r>
                <w:rPr>
                  <w:lang w:eastAsia="ja-JP"/>
                </w:rPr>
                <w:instrText xml:space="preserve"> CITATION Ste13 \l 2057 </w:instrText>
              </w:r>
              <w:r>
                <w:rPr>
                  <w:lang w:eastAsia="ja-JP"/>
                </w:rPr>
                <w:fldChar w:fldCharType="separate"/>
              </w:r>
              <w:r w:rsidR="00594919" w:rsidRPr="00594919">
                <w:rPr>
                  <w:noProof/>
                  <w:lang w:eastAsia="ja-JP"/>
                </w:rPr>
                <w:t>(Stead, 2013)</w:t>
              </w:r>
              <w:r>
                <w:rPr>
                  <w:lang w:eastAsia="ja-JP"/>
                </w:rPr>
                <w:fldChar w:fldCharType="end"/>
              </w:r>
            </w:sdtContent>
          </w:sdt>
          <w:r w:rsidRPr="00BE4820">
            <w:rPr>
              <w:lang w:eastAsia="ja-JP"/>
            </w:rPr>
            <w:t>.</w:t>
          </w:r>
        </w:p>
        <w:p w14:paraId="57EA69AD" w14:textId="68038667" w:rsidR="00E316D4" w:rsidRDefault="00196442" w:rsidP="00196442">
          <w:pPr>
            <w:pStyle w:val="Heading2"/>
          </w:pPr>
          <w:bookmarkStart w:id="6" w:name="_Toc144447200"/>
          <w:r w:rsidRPr="00196442">
            <w:t>PESTEL Analysis</w:t>
          </w:r>
          <w:bookmarkEnd w:id="6"/>
        </w:p>
        <w:p w14:paraId="03095A90" w14:textId="44A26F10" w:rsidR="00196442" w:rsidRDefault="003D2F79" w:rsidP="003D2F79">
          <w:pPr>
            <w:spacing w:line="360" w:lineRule="auto"/>
            <w:jc w:val="both"/>
            <w:rPr>
              <w:rFonts w:cs="Times New Roman"/>
              <w:szCs w:val="24"/>
            </w:rPr>
          </w:pPr>
          <w:r w:rsidRPr="003D2F79">
            <w:rPr>
              <w:rFonts w:cs="Times New Roman"/>
              <w:szCs w:val="24"/>
            </w:rPr>
            <w:t>PESTEL analysis is a fundamental strategic management tool that aids organizations in comprehending the external factors that influence their business environment. This acronym stands for Political, Economic, Sociocultural, Technological, Environmental, and Legal factors. By conducting a PESTEL analysis, businesses can systematically assess the various elements of their external environment and identify opportunities and threats that may impact their operations</w:t>
          </w:r>
          <w:r w:rsidR="00866B0B">
            <w:rPr>
              <w:rFonts w:cs="Times New Roman"/>
              <w:szCs w:val="24"/>
            </w:rPr>
            <w:t xml:space="preserve"> </w:t>
          </w:r>
          <w:sdt>
            <w:sdtPr>
              <w:rPr>
                <w:rFonts w:cs="Times New Roman"/>
                <w:szCs w:val="24"/>
              </w:rPr>
              <w:id w:val="439262488"/>
              <w:citation/>
            </w:sdtPr>
            <w:sdtContent>
              <w:r>
                <w:rPr>
                  <w:rFonts w:cs="Times New Roman"/>
                  <w:szCs w:val="24"/>
                </w:rPr>
                <w:fldChar w:fldCharType="begin"/>
              </w:r>
              <w:r w:rsidR="00F95230">
                <w:rPr>
                  <w:rFonts w:cs="Times New Roman"/>
                  <w:szCs w:val="24"/>
                </w:rPr>
                <w:instrText xml:space="preserve">CITATION Lyn18 \l 2057 </w:instrText>
              </w:r>
              <w:r>
                <w:rPr>
                  <w:rFonts w:cs="Times New Roman"/>
                  <w:szCs w:val="24"/>
                </w:rPr>
                <w:fldChar w:fldCharType="separate"/>
              </w:r>
              <w:r w:rsidR="00594919" w:rsidRPr="00594919">
                <w:rPr>
                  <w:rFonts w:cs="Times New Roman"/>
                  <w:noProof/>
                  <w:szCs w:val="24"/>
                </w:rPr>
                <w:t>(Lynch, 2018)</w:t>
              </w:r>
              <w:r>
                <w:rPr>
                  <w:rFonts w:cs="Times New Roman"/>
                  <w:szCs w:val="24"/>
                </w:rPr>
                <w:fldChar w:fldCharType="end"/>
              </w:r>
            </w:sdtContent>
          </w:sdt>
          <w:r w:rsidRPr="003D2F79">
            <w:rPr>
              <w:rFonts w:cs="Times New Roman"/>
              <w:szCs w:val="24"/>
            </w:rPr>
            <w:t>.</w:t>
          </w:r>
        </w:p>
        <w:p w14:paraId="5AC4EA0F" w14:textId="66C3E1B4" w:rsidR="00A26C48" w:rsidRDefault="00FC0A4A" w:rsidP="00F95230">
          <w:pPr>
            <w:spacing w:line="360" w:lineRule="auto"/>
            <w:jc w:val="both"/>
            <w:rPr>
              <w:rFonts w:cs="Times New Roman"/>
              <w:szCs w:val="24"/>
            </w:rPr>
          </w:pPr>
          <w:r w:rsidRPr="00FC0A4A">
            <w:rPr>
              <w:rFonts w:cs="Times New Roman"/>
              <w:b/>
              <w:bCs/>
              <w:szCs w:val="24"/>
            </w:rPr>
            <w:t>Political Analysis</w:t>
          </w:r>
          <w:r>
            <w:rPr>
              <w:rFonts w:cs="Times New Roman"/>
              <w:b/>
              <w:bCs/>
              <w:szCs w:val="24"/>
            </w:rPr>
            <w:t xml:space="preserve">: </w:t>
          </w:r>
          <w:r w:rsidR="00F95230" w:rsidRPr="00F95230">
            <w:rPr>
              <w:rFonts w:cs="Times New Roman"/>
              <w:szCs w:val="24"/>
            </w:rPr>
            <w:t>Airbnb, as a global online marketplace for lodging and vacation rentals, operates in a highly regulated and politically sensitive environment.</w:t>
          </w:r>
          <w:r w:rsidR="009C69AB">
            <w:rPr>
              <w:rFonts w:cs="Times New Roman"/>
              <w:szCs w:val="24"/>
            </w:rPr>
            <w:t xml:space="preserve"> T</w:t>
          </w:r>
          <w:r w:rsidR="00F95230" w:rsidRPr="00F95230">
            <w:rPr>
              <w:rFonts w:cs="Times New Roman"/>
              <w:szCs w:val="24"/>
            </w:rPr>
            <w:t>he political factors have a significant impact on Airbnb's business operations and strategic decisions.</w:t>
          </w:r>
          <w:r w:rsidR="002B5340">
            <w:rPr>
              <w:rFonts w:cs="Times New Roman"/>
              <w:szCs w:val="24"/>
            </w:rPr>
            <w:t xml:space="preserve"> Lynch</w:t>
          </w:r>
          <w:r w:rsidR="00F95230" w:rsidRPr="00F95230">
            <w:rPr>
              <w:rFonts w:cs="Times New Roman"/>
              <w:szCs w:val="24"/>
            </w:rPr>
            <w:t xml:space="preserve"> </w:t>
          </w:r>
          <w:sdt>
            <w:sdtPr>
              <w:rPr>
                <w:rFonts w:cs="Times New Roman"/>
                <w:szCs w:val="24"/>
              </w:rPr>
              <w:id w:val="1147630066"/>
              <w:citation/>
            </w:sdtPr>
            <w:sdtContent>
              <w:r w:rsidR="002B5340">
                <w:rPr>
                  <w:rFonts w:cs="Times New Roman"/>
                  <w:szCs w:val="24"/>
                </w:rPr>
                <w:fldChar w:fldCharType="begin"/>
              </w:r>
              <w:r w:rsidR="002B5340">
                <w:rPr>
                  <w:rFonts w:cs="Times New Roman"/>
                  <w:szCs w:val="24"/>
                </w:rPr>
                <w:instrText xml:space="preserve">CITATION Lyn18 \n  \t  \l 2057 </w:instrText>
              </w:r>
              <w:r w:rsidR="002B5340">
                <w:rPr>
                  <w:rFonts w:cs="Times New Roman"/>
                  <w:szCs w:val="24"/>
                </w:rPr>
                <w:fldChar w:fldCharType="separate"/>
              </w:r>
              <w:r w:rsidR="00594919" w:rsidRPr="00594919">
                <w:rPr>
                  <w:rFonts w:cs="Times New Roman"/>
                  <w:noProof/>
                  <w:szCs w:val="24"/>
                </w:rPr>
                <w:t>(2018)</w:t>
              </w:r>
              <w:r w:rsidR="002B5340">
                <w:rPr>
                  <w:rFonts w:cs="Times New Roman"/>
                  <w:szCs w:val="24"/>
                </w:rPr>
                <w:fldChar w:fldCharType="end"/>
              </w:r>
            </w:sdtContent>
          </w:sdt>
          <w:r w:rsidR="002B5340">
            <w:rPr>
              <w:rFonts w:cs="Times New Roman"/>
              <w:szCs w:val="24"/>
            </w:rPr>
            <w:t xml:space="preserve"> </w:t>
          </w:r>
          <w:r w:rsidR="00F95230" w:rsidRPr="00F95230">
            <w:rPr>
              <w:rFonts w:cs="Times New Roman"/>
              <w:szCs w:val="24"/>
            </w:rPr>
            <w:lastRenderedPageBreak/>
            <w:t>highlight that political factors include government policies, regulations, and stability, as well as international relations. Governments in various countries have imposed regulations and restrictions on short-term rentals and shared economy platforms, affecting Airbnb's expansion and operations in different regions. Moreover, political instability in certain regions can also impact Airbnb's ability to operate smoothly in those areas</w:t>
          </w:r>
          <w:r w:rsidR="009731E5">
            <w:rPr>
              <w:rFonts w:cs="Times New Roman"/>
              <w:szCs w:val="24"/>
            </w:rPr>
            <w:t xml:space="preserve"> </w:t>
          </w:r>
          <w:sdt>
            <w:sdtPr>
              <w:rPr>
                <w:rFonts w:cs="Times New Roman"/>
                <w:szCs w:val="24"/>
              </w:rPr>
              <w:id w:val="1059364274"/>
              <w:citation/>
            </w:sdtPr>
            <w:sdtContent>
              <w:r w:rsidR="0005013A">
                <w:rPr>
                  <w:rFonts w:cs="Times New Roman"/>
                  <w:szCs w:val="24"/>
                </w:rPr>
                <w:fldChar w:fldCharType="begin"/>
              </w:r>
              <w:r w:rsidR="00594919">
                <w:rPr>
                  <w:rFonts w:cs="Times New Roman"/>
                  <w:szCs w:val="24"/>
                </w:rPr>
                <w:instrText xml:space="preserve">CITATION Whi19 \l 2057 </w:instrText>
              </w:r>
              <w:r w:rsidR="0005013A">
                <w:rPr>
                  <w:rFonts w:cs="Times New Roman"/>
                  <w:szCs w:val="24"/>
                </w:rPr>
                <w:fldChar w:fldCharType="separate"/>
              </w:r>
              <w:r w:rsidR="00594919" w:rsidRPr="00594919">
                <w:rPr>
                  <w:rFonts w:cs="Times New Roman"/>
                  <w:noProof/>
                  <w:szCs w:val="24"/>
                </w:rPr>
                <w:t>(Whittington, et al., 2020)</w:t>
              </w:r>
              <w:r w:rsidR="0005013A">
                <w:rPr>
                  <w:rFonts w:cs="Times New Roman"/>
                  <w:szCs w:val="24"/>
                </w:rPr>
                <w:fldChar w:fldCharType="end"/>
              </w:r>
            </w:sdtContent>
          </w:sdt>
          <w:r w:rsidR="00F95230" w:rsidRPr="00F95230">
            <w:rPr>
              <w:rFonts w:cs="Times New Roman"/>
              <w:szCs w:val="24"/>
            </w:rPr>
            <w:t xml:space="preserve">. </w:t>
          </w:r>
        </w:p>
        <w:p w14:paraId="4CF67A5F" w14:textId="03B69DCC" w:rsidR="004003DE" w:rsidRDefault="00AB27AE" w:rsidP="00F95230">
          <w:pPr>
            <w:spacing w:line="360" w:lineRule="auto"/>
            <w:jc w:val="both"/>
            <w:rPr>
              <w:rFonts w:cs="Times New Roman"/>
              <w:szCs w:val="24"/>
            </w:rPr>
          </w:pPr>
          <w:r w:rsidRPr="00AB27AE">
            <w:rPr>
              <w:rFonts w:cs="Times New Roman"/>
              <w:b/>
              <w:bCs/>
              <w:szCs w:val="24"/>
            </w:rPr>
            <w:t>Economic Analysis</w:t>
          </w:r>
          <w:r>
            <w:rPr>
              <w:rFonts w:cs="Times New Roman"/>
              <w:b/>
              <w:bCs/>
              <w:szCs w:val="24"/>
            </w:rPr>
            <w:t xml:space="preserve">: </w:t>
          </w:r>
          <w:r w:rsidR="00490D5D" w:rsidRPr="00490D5D">
            <w:rPr>
              <w:rFonts w:cs="Times New Roman"/>
              <w:szCs w:val="24"/>
            </w:rPr>
            <w:t>An economic analysis of Airbnb reveals the significant impact of the platform on the tourism industry and the emergence of the concept of "second homes" in the travel landscape</w:t>
          </w:r>
          <w:r w:rsidR="00490D5D">
            <w:rPr>
              <w:rFonts w:cs="Times New Roman"/>
              <w:szCs w:val="24"/>
            </w:rPr>
            <w:t xml:space="preserve"> </w:t>
          </w:r>
          <w:sdt>
            <w:sdtPr>
              <w:rPr>
                <w:rFonts w:cs="Times New Roman"/>
                <w:szCs w:val="24"/>
              </w:rPr>
              <w:id w:val="-185996518"/>
              <w:citation/>
            </w:sdtPr>
            <w:sdtContent>
              <w:r w:rsidR="00490D5D">
                <w:rPr>
                  <w:rFonts w:cs="Times New Roman"/>
                  <w:szCs w:val="24"/>
                </w:rPr>
                <w:fldChar w:fldCharType="begin"/>
              </w:r>
              <w:r w:rsidR="00490D5D">
                <w:rPr>
                  <w:rFonts w:cs="Times New Roman"/>
                  <w:szCs w:val="24"/>
                </w:rPr>
                <w:instrText xml:space="preserve"> CITATION Hal04 \l 2057 </w:instrText>
              </w:r>
              <w:r w:rsidR="00490D5D">
                <w:rPr>
                  <w:rFonts w:cs="Times New Roman"/>
                  <w:szCs w:val="24"/>
                </w:rPr>
                <w:fldChar w:fldCharType="separate"/>
              </w:r>
              <w:r w:rsidR="00594919" w:rsidRPr="00594919">
                <w:rPr>
                  <w:rFonts w:cs="Times New Roman"/>
                  <w:noProof/>
                  <w:szCs w:val="24"/>
                </w:rPr>
                <w:t>(Hall &amp; Müller, 2004)</w:t>
              </w:r>
              <w:r w:rsidR="00490D5D">
                <w:rPr>
                  <w:rFonts w:cs="Times New Roman"/>
                  <w:szCs w:val="24"/>
                </w:rPr>
                <w:fldChar w:fldCharType="end"/>
              </w:r>
            </w:sdtContent>
          </w:sdt>
          <w:r w:rsidR="00490D5D" w:rsidRPr="00490D5D">
            <w:rPr>
              <w:rFonts w:cs="Times New Roman"/>
              <w:szCs w:val="24"/>
            </w:rPr>
            <w:t>. As a disruptive player in the lodging and vacation rentals sector, Airbnb has led to changes in consumer behaviour and preferences, offering cost-effective accommodation options compared to traditional hotels, which aligns with strategic cost leadership approaches in competitive advantage</w:t>
          </w:r>
          <w:r w:rsidR="007A2CD4">
            <w:rPr>
              <w:rFonts w:cs="Times New Roman"/>
              <w:szCs w:val="24"/>
            </w:rPr>
            <w:t xml:space="preserve"> </w:t>
          </w:r>
          <w:sdt>
            <w:sdtPr>
              <w:rPr>
                <w:rFonts w:cs="Times New Roman"/>
                <w:szCs w:val="24"/>
              </w:rPr>
              <w:id w:val="2085109329"/>
              <w:citation/>
            </w:sdtPr>
            <w:sdtContent>
              <w:r w:rsidR="007A2CD4">
                <w:rPr>
                  <w:rFonts w:cs="Times New Roman"/>
                  <w:szCs w:val="24"/>
                </w:rPr>
                <w:fldChar w:fldCharType="begin"/>
              </w:r>
              <w:r w:rsidR="00594919">
                <w:rPr>
                  <w:rFonts w:cs="Times New Roman"/>
                  <w:szCs w:val="24"/>
                </w:rPr>
                <w:instrText xml:space="preserve">CITATION Bar19 \l 2057 </w:instrText>
              </w:r>
              <w:r w:rsidR="007A2CD4">
                <w:rPr>
                  <w:rFonts w:cs="Times New Roman"/>
                  <w:szCs w:val="24"/>
                </w:rPr>
                <w:fldChar w:fldCharType="separate"/>
              </w:r>
              <w:r w:rsidR="00594919" w:rsidRPr="00594919">
                <w:rPr>
                  <w:rFonts w:cs="Times New Roman"/>
                  <w:noProof/>
                  <w:szCs w:val="24"/>
                </w:rPr>
                <w:t>(Barney &amp; Hesterly, 2019)</w:t>
              </w:r>
              <w:r w:rsidR="007A2CD4">
                <w:rPr>
                  <w:rFonts w:cs="Times New Roman"/>
                  <w:szCs w:val="24"/>
                </w:rPr>
                <w:fldChar w:fldCharType="end"/>
              </w:r>
            </w:sdtContent>
          </w:sdt>
          <w:r w:rsidR="00490D5D" w:rsidRPr="00490D5D">
            <w:rPr>
              <w:rFonts w:cs="Times New Roman"/>
              <w:szCs w:val="24"/>
            </w:rPr>
            <w:t>. Additionally, the platform has provided economic opportunities for hosts, empowering them to utilize their properties as a source of income</w:t>
          </w:r>
          <w:r w:rsidR="00D758AC">
            <w:rPr>
              <w:rFonts w:cs="Times New Roman"/>
              <w:szCs w:val="24"/>
            </w:rPr>
            <w:t xml:space="preserve"> </w:t>
          </w:r>
          <w:sdt>
            <w:sdtPr>
              <w:rPr>
                <w:rFonts w:cs="Times New Roman"/>
                <w:szCs w:val="24"/>
              </w:rPr>
              <w:id w:val="-1496247102"/>
              <w:citation/>
            </w:sdtPr>
            <w:sdtContent>
              <w:r w:rsidR="00D758AC">
                <w:rPr>
                  <w:rFonts w:cs="Times New Roman"/>
                  <w:szCs w:val="24"/>
                </w:rPr>
                <w:fldChar w:fldCharType="begin"/>
              </w:r>
              <w:r w:rsidR="00D758AC">
                <w:rPr>
                  <w:rFonts w:cs="Times New Roman"/>
                  <w:szCs w:val="24"/>
                </w:rPr>
                <w:instrText xml:space="preserve"> CITATION Hal04 \l 2057 </w:instrText>
              </w:r>
              <w:r w:rsidR="00D758AC">
                <w:rPr>
                  <w:rFonts w:cs="Times New Roman"/>
                  <w:szCs w:val="24"/>
                </w:rPr>
                <w:fldChar w:fldCharType="separate"/>
              </w:r>
              <w:r w:rsidR="00594919" w:rsidRPr="00594919">
                <w:rPr>
                  <w:rFonts w:cs="Times New Roman"/>
                  <w:noProof/>
                  <w:szCs w:val="24"/>
                </w:rPr>
                <w:t>(Hall &amp; Müller, 2004)</w:t>
              </w:r>
              <w:r w:rsidR="00D758AC">
                <w:rPr>
                  <w:rFonts w:cs="Times New Roman"/>
                  <w:szCs w:val="24"/>
                </w:rPr>
                <w:fldChar w:fldCharType="end"/>
              </w:r>
            </w:sdtContent>
          </w:sdt>
          <w:r w:rsidR="001162DF">
            <w:rPr>
              <w:rFonts w:cs="Times New Roman"/>
              <w:szCs w:val="24"/>
            </w:rPr>
            <w:t xml:space="preserve">. </w:t>
          </w:r>
        </w:p>
        <w:p w14:paraId="2673B576" w14:textId="0FD041B3" w:rsidR="00406760" w:rsidRDefault="00406760" w:rsidP="00F95230">
          <w:pPr>
            <w:spacing w:line="360" w:lineRule="auto"/>
            <w:jc w:val="both"/>
          </w:pPr>
          <w:r w:rsidRPr="00406760">
            <w:rPr>
              <w:rFonts w:cs="Times New Roman"/>
              <w:b/>
              <w:bCs/>
              <w:szCs w:val="24"/>
            </w:rPr>
            <w:t>Social Analysis:</w:t>
          </w:r>
          <w:r w:rsidR="0088432D" w:rsidRPr="0088432D">
            <w:t xml:space="preserve"> Airbnb investigates the organization's relations and effects on society. Airbnb has created an online marketplace that provides accommodations and vacation rental services, making a significant impact on the travel and hospitality industry. Airbnb facilitates travellers’ exploration of local communities and novel venues. By doing this, the experiences of tourists can be improved, and local economies will be boosted since this generates income for hosts</w:t>
          </w:r>
          <w:r w:rsidR="001162DF">
            <w:t>.</w:t>
          </w:r>
          <w:r w:rsidR="0088432D" w:rsidRPr="0088432D">
            <w:t xml:space="preserve"> </w:t>
          </w:r>
          <w:sdt>
            <w:sdtPr>
              <w:id w:val="-1334843899"/>
              <w:citation/>
            </w:sdtPr>
            <w:sdtContent>
              <w:r w:rsidR="0088432D">
                <w:fldChar w:fldCharType="begin"/>
              </w:r>
              <w:r w:rsidR="0088432D">
                <w:instrText xml:space="preserve"> CITATION Joh171 \l 2057 </w:instrText>
              </w:r>
              <w:r w:rsidR="0088432D">
                <w:fldChar w:fldCharType="separate"/>
              </w:r>
              <w:r w:rsidR="00594919" w:rsidRPr="00594919">
                <w:rPr>
                  <w:noProof/>
                </w:rPr>
                <w:t>(Johnson, 2017)</w:t>
              </w:r>
              <w:r w:rsidR="0088432D">
                <w:fldChar w:fldCharType="end"/>
              </w:r>
            </w:sdtContent>
          </w:sdt>
          <w:r w:rsidR="0088432D" w:rsidRPr="0088432D">
            <w:t>.</w:t>
          </w:r>
        </w:p>
        <w:p w14:paraId="474EDB9F" w14:textId="43753868" w:rsidR="00925912" w:rsidRDefault="00925912" w:rsidP="00F95230">
          <w:pPr>
            <w:spacing w:line="360" w:lineRule="auto"/>
            <w:jc w:val="both"/>
          </w:pPr>
          <w:r w:rsidRPr="00925912">
            <w:rPr>
              <w:b/>
              <w:bCs/>
            </w:rPr>
            <w:t>Technological Analysis</w:t>
          </w:r>
          <w:r>
            <w:rPr>
              <w:b/>
              <w:bCs/>
            </w:rPr>
            <w:t xml:space="preserve">: </w:t>
          </w:r>
          <w:r w:rsidR="00E03203" w:rsidRPr="00E03203">
            <w:t>In the highly dynamic and technology-driven hospitality industry, Airbnb has harnessed technological advancements to revolutionize the way people book accommodations and travel. The company's user-friendly online platform and mobile application have streamlined the booking process, enabling guests to browse through a vast array of listings, view high-quality photos, read detailed descriptions, and access real-time availability and pricing information. Airbnb has positioned itself as a leader in the digital accommodation marketplace, catering to the evolving preferences of modern travellers and staying at the forefront of the industry's technological landscape</w:t>
          </w:r>
          <w:r w:rsidR="00E03203">
            <w:t xml:space="preserve"> </w:t>
          </w:r>
          <w:sdt>
            <w:sdtPr>
              <w:id w:val="-1469200041"/>
              <w:citation/>
            </w:sdtPr>
            <w:sdtContent>
              <w:r w:rsidR="00E03203">
                <w:fldChar w:fldCharType="begin"/>
              </w:r>
              <w:r w:rsidR="00594919">
                <w:instrText xml:space="preserve">CITATION Whi19 \l 2057 </w:instrText>
              </w:r>
              <w:r w:rsidR="00E03203">
                <w:fldChar w:fldCharType="separate"/>
              </w:r>
              <w:r w:rsidR="00594919" w:rsidRPr="00594919">
                <w:rPr>
                  <w:noProof/>
                </w:rPr>
                <w:t>(Whittington, et al., 2020)</w:t>
              </w:r>
              <w:r w:rsidR="00E03203">
                <w:fldChar w:fldCharType="end"/>
              </w:r>
            </w:sdtContent>
          </w:sdt>
          <w:r w:rsidR="00E03203" w:rsidRPr="00E03203">
            <w:t>.</w:t>
          </w:r>
        </w:p>
        <w:p w14:paraId="2AF904D6" w14:textId="562A00F7" w:rsidR="00E03203" w:rsidRDefault="00E03203" w:rsidP="00F95230">
          <w:pPr>
            <w:spacing w:line="360" w:lineRule="auto"/>
            <w:jc w:val="both"/>
          </w:pPr>
          <w:r w:rsidRPr="00E03203">
            <w:rPr>
              <w:b/>
              <w:bCs/>
            </w:rPr>
            <w:t xml:space="preserve">Environmental Analysis: </w:t>
          </w:r>
          <w:r w:rsidR="00246EF7" w:rsidRPr="00246EF7">
            <w:t xml:space="preserve">Airbnb, as a lodging business, has a sustainable approach that promotes environmental awareness. Compared to hotels, Airbnb accommodations generally result in lower energy wastage and consumption of water and electricity, making it an eco-friendly choice. The company's business concept of shared homes utilizes existing resources, contributing to a sustainable and eco-friendly travel practice. The brand also encourages waste </w:t>
          </w:r>
          <w:r w:rsidR="00246EF7" w:rsidRPr="00246EF7">
            <w:lastRenderedPageBreak/>
            <w:t>reduction and energy-saving practices among its hosts, aiming to minimize the impact on natural resources</w:t>
          </w:r>
          <w:r w:rsidR="00F3192D">
            <w:t xml:space="preserve"> </w:t>
          </w:r>
          <w:sdt>
            <w:sdtPr>
              <w:id w:val="184568960"/>
              <w:citation/>
            </w:sdtPr>
            <w:sdtContent>
              <w:r w:rsidR="00C969D0">
                <w:fldChar w:fldCharType="begin"/>
              </w:r>
              <w:r w:rsidR="00C969D0">
                <w:instrText xml:space="preserve"> CITATION Joh171 \l 2057 </w:instrText>
              </w:r>
              <w:r w:rsidR="00C969D0">
                <w:fldChar w:fldCharType="separate"/>
              </w:r>
              <w:r w:rsidR="00594919" w:rsidRPr="00594919">
                <w:rPr>
                  <w:noProof/>
                </w:rPr>
                <w:t>(Johnson, 2017)</w:t>
              </w:r>
              <w:r w:rsidR="00C969D0">
                <w:fldChar w:fldCharType="end"/>
              </w:r>
            </w:sdtContent>
          </w:sdt>
          <w:r w:rsidR="00246EF7">
            <w:t>.</w:t>
          </w:r>
        </w:p>
        <w:p w14:paraId="1A908DC7" w14:textId="2473F2A0" w:rsidR="00246EF7" w:rsidRPr="00246EF7" w:rsidRDefault="00246EF7" w:rsidP="00F95230">
          <w:pPr>
            <w:spacing w:line="360" w:lineRule="auto"/>
            <w:jc w:val="both"/>
          </w:pPr>
          <w:r w:rsidRPr="00246EF7">
            <w:rPr>
              <w:b/>
              <w:bCs/>
            </w:rPr>
            <w:t xml:space="preserve">Legal Analysis: </w:t>
          </w:r>
          <w:r w:rsidRPr="00246EF7">
            <w:t>Adhering to local laws and regulations is crucial for any business, and Airbnb is no exception. Operating in multiple areas, Airbnb must be diligent in complying with local rental, housing, and tourism laws to avoid legal complications and potential financial penalties. To mitigate legal risks, Airbnb requires hosts to follow specific rules and terms when listing properties for rent on the platform. This helps protect the company from liability regarding rental agreements. The company allocates more than 15% of its income for tax payments, a testament to its commitment to operating within legal and regulatory boundaries</w:t>
          </w:r>
          <w:r>
            <w:t xml:space="preserve"> </w:t>
          </w:r>
          <w:sdt>
            <w:sdtPr>
              <w:id w:val="691112889"/>
              <w:citation/>
            </w:sdtPr>
            <w:sdtContent>
              <w:r>
                <w:fldChar w:fldCharType="begin"/>
              </w:r>
              <w:r>
                <w:instrText xml:space="preserve"> CITATION Joh171 \l 2057 </w:instrText>
              </w:r>
              <w:r>
                <w:fldChar w:fldCharType="separate"/>
              </w:r>
              <w:r w:rsidR="00594919" w:rsidRPr="00594919">
                <w:rPr>
                  <w:noProof/>
                </w:rPr>
                <w:t>(Johnson, 2017)</w:t>
              </w:r>
              <w:r>
                <w:fldChar w:fldCharType="end"/>
              </w:r>
            </w:sdtContent>
          </w:sdt>
          <w:r w:rsidRPr="00246EF7">
            <w:t>.</w:t>
          </w:r>
        </w:p>
        <w:p w14:paraId="0EACF696" w14:textId="5CE6BA57" w:rsidR="00196442" w:rsidRDefault="00196442" w:rsidP="00196442">
          <w:pPr>
            <w:pStyle w:val="Heading1"/>
          </w:pPr>
          <w:bookmarkStart w:id="7" w:name="_Toc144447201"/>
          <w:r>
            <w:t>Micro-Environment Analysis</w:t>
          </w:r>
          <w:bookmarkEnd w:id="7"/>
        </w:p>
        <w:p w14:paraId="57356041" w14:textId="349A89C9" w:rsidR="003E2676" w:rsidRPr="003E2676" w:rsidRDefault="003E2676" w:rsidP="003E2676">
          <w:pPr>
            <w:spacing w:line="360" w:lineRule="auto"/>
            <w:jc w:val="both"/>
            <w:rPr>
              <w:lang w:eastAsia="ja-JP"/>
            </w:rPr>
          </w:pPr>
          <w:r w:rsidRPr="003E2676">
            <w:rPr>
              <w:lang w:eastAsia="ja-JP"/>
            </w:rPr>
            <w:t>The micro</w:t>
          </w:r>
          <w:r>
            <w:rPr>
              <w:lang w:eastAsia="ja-JP"/>
            </w:rPr>
            <w:t>-</w:t>
          </w:r>
          <w:r w:rsidRPr="003E2676">
            <w:rPr>
              <w:lang w:eastAsia="ja-JP"/>
            </w:rPr>
            <w:t>environment refers to the immediate and specific factors that directly impact a company's operations, performance, and competitive position within its industry. These factors include suppliers, customers, competitors, distributors, and other stakeholders with whom the company interacts closely. For Airbnb, the micro</w:t>
          </w:r>
          <w:r>
            <w:rPr>
              <w:lang w:eastAsia="ja-JP"/>
            </w:rPr>
            <w:t>-</w:t>
          </w:r>
          <w:r w:rsidRPr="003E2676">
            <w:rPr>
              <w:lang w:eastAsia="ja-JP"/>
            </w:rPr>
            <w:t>environment plays a significant role in shaping its strategic decisions and overall business performance. By effectively managing these micro-environmental factors, Airbnb can capitalize on opportunities, address challenges, and maintain its position as a leading player in the global lodging and vacation rentals market</w:t>
          </w:r>
          <w:r>
            <w:rPr>
              <w:lang w:eastAsia="ja-JP"/>
            </w:rPr>
            <w:t xml:space="preserve"> </w:t>
          </w:r>
          <w:sdt>
            <w:sdtPr>
              <w:rPr>
                <w:lang w:eastAsia="ja-JP"/>
              </w:rPr>
              <w:id w:val="975337384"/>
              <w:citation/>
            </w:sdtPr>
            <w:sdtContent>
              <w:r>
                <w:rPr>
                  <w:lang w:eastAsia="ja-JP"/>
                </w:rPr>
                <w:fldChar w:fldCharType="begin"/>
              </w:r>
              <w:r>
                <w:rPr>
                  <w:lang w:eastAsia="ja-JP"/>
                </w:rPr>
                <w:instrText xml:space="preserve"> CITATION Mor16 \l 2057 </w:instrText>
              </w:r>
              <w:r>
                <w:rPr>
                  <w:lang w:eastAsia="ja-JP"/>
                </w:rPr>
                <w:fldChar w:fldCharType="separate"/>
              </w:r>
              <w:r w:rsidR="00594919" w:rsidRPr="00594919">
                <w:rPr>
                  <w:noProof/>
                  <w:lang w:eastAsia="ja-JP"/>
                </w:rPr>
                <w:t>(Morden, 2016)</w:t>
              </w:r>
              <w:r>
                <w:rPr>
                  <w:lang w:eastAsia="ja-JP"/>
                </w:rPr>
                <w:fldChar w:fldCharType="end"/>
              </w:r>
            </w:sdtContent>
          </w:sdt>
          <w:r w:rsidRPr="003E2676">
            <w:rPr>
              <w:lang w:eastAsia="ja-JP"/>
            </w:rPr>
            <w:t>.</w:t>
          </w:r>
        </w:p>
        <w:p w14:paraId="73601A32" w14:textId="77777777" w:rsidR="00196442" w:rsidRDefault="00196442" w:rsidP="00565EDD">
          <w:pPr>
            <w:pStyle w:val="Heading2"/>
          </w:pPr>
          <w:bookmarkStart w:id="8" w:name="_Toc144447202"/>
          <w:r w:rsidRPr="00196442">
            <w:t>Industry Life Cycle</w:t>
          </w:r>
          <w:bookmarkEnd w:id="8"/>
        </w:p>
        <w:p w14:paraId="0360B215" w14:textId="27A4A86E" w:rsidR="00196442" w:rsidRDefault="00A24961" w:rsidP="00196442">
          <w:pPr>
            <w:spacing w:line="360" w:lineRule="auto"/>
            <w:jc w:val="both"/>
            <w:rPr>
              <w:rFonts w:cs="Times New Roman"/>
              <w:szCs w:val="24"/>
            </w:rPr>
          </w:pPr>
          <w:r w:rsidRPr="00A24961">
            <w:rPr>
              <w:rFonts w:cs="Times New Roman"/>
              <w:szCs w:val="24"/>
            </w:rPr>
            <w:t xml:space="preserve">The life stage of an industry, a foundational principle in strategic thinking, details the progression from inception to maturity that firms traverse over time. As </w:t>
          </w:r>
          <w:r w:rsidR="00991DF1">
            <w:rPr>
              <w:rFonts w:cs="Times New Roman"/>
              <w:szCs w:val="24"/>
            </w:rPr>
            <w:t xml:space="preserve">per </w:t>
          </w:r>
          <w:r w:rsidRPr="00A24961">
            <w:rPr>
              <w:rFonts w:cs="Times New Roman"/>
              <w:szCs w:val="24"/>
            </w:rPr>
            <w:t>Morden</w:t>
          </w:r>
          <w:r w:rsidR="00991DF1">
            <w:rPr>
              <w:rFonts w:cs="Times New Roman"/>
              <w:szCs w:val="24"/>
            </w:rPr>
            <w:t xml:space="preserve"> </w:t>
          </w:r>
          <w:sdt>
            <w:sdtPr>
              <w:rPr>
                <w:rFonts w:cs="Times New Roman"/>
                <w:szCs w:val="24"/>
              </w:rPr>
              <w:id w:val="-1549905534"/>
              <w:citation/>
            </w:sdtPr>
            <w:sdtContent>
              <w:r w:rsidR="00991DF1">
                <w:rPr>
                  <w:rFonts w:cs="Times New Roman"/>
                  <w:szCs w:val="24"/>
                </w:rPr>
                <w:fldChar w:fldCharType="begin"/>
              </w:r>
              <w:r w:rsidR="00991DF1">
                <w:rPr>
                  <w:rFonts w:cs="Times New Roman"/>
                  <w:szCs w:val="24"/>
                </w:rPr>
                <w:instrText xml:space="preserve">CITATION Mor16 \n  \t  \l 2057 </w:instrText>
              </w:r>
              <w:r w:rsidR="00991DF1">
                <w:rPr>
                  <w:rFonts w:cs="Times New Roman"/>
                  <w:szCs w:val="24"/>
                </w:rPr>
                <w:fldChar w:fldCharType="separate"/>
              </w:r>
              <w:r w:rsidR="00594919" w:rsidRPr="00594919">
                <w:rPr>
                  <w:rFonts w:cs="Times New Roman"/>
                  <w:noProof/>
                  <w:szCs w:val="24"/>
                </w:rPr>
                <w:t>(2016)</w:t>
              </w:r>
              <w:r w:rsidR="00991DF1">
                <w:rPr>
                  <w:rFonts w:cs="Times New Roman"/>
                  <w:szCs w:val="24"/>
                </w:rPr>
                <w:fldChar w:fldCharType="end"/>
              </w:r>
            </w:sdtContent>
          </w:sdt>
          <w:r w:rsidRPr="00A24961">
            <w:rPr>
              <w:rFonts w:cs="Times New Roman"/>
              <w:szCs w:val="24"/>
            </w:rPr>
            <w:t xml:space="preserve"> this model allows enterprises to comprehend the distinctive features and market dynamics present in each stage, informing their strategic choices and resource allocation. Just like </w:t>
          </w:r>
          <w:r w:rsidR="00991DF1">
            <w:rPr>
              <w:rFonts w:cs="Times New Roman"/>
              <w:szCs w:val="24"/>
            </w:rPr>
            <w:t xml:space="preserve">Richard </w:t>
          </w:r>
          <w:sdt>
            <w:sdtPr>
              <w:rPr>
                <w:rFonts w:cs="Times New Roman"/>
                <w:szCs w:val="24"/>
              </w:rPr>
              <w:id w:val="705143498"/>
              <w:citation/>
            </w:sdtPr>
            <w:sdtContent>
              <w:r w:rsidR="00991DF1">
                <w:rPr>
                  <w:rFonts w:cs="Times New Roman"/>
                  <w:szCs w:val="24"/>
                </w:rPr>
                <w:fldChar w:fldCharType="begin"/>
              </w:r>
              <w:r w:rsidR="00991DF1">
                <w:rPr>
                  <w:rFonts w:cs="Times New Roman"/>
                  <w:szCs w:val="24"/>
                </w:rPr>
                <w:instrText xml:space="preserve">CITATION Lyn18 \n  \t  \l 2057 </w:instrText>
              </w:r>
              <w:r w:rsidR="00991DF1">
                <w:rPr>
                  <w:rFonts w:cs="Times New Roman"/>
                  <w:szCs w:val="24"/>
                </w:rPr>
                <w:fldChar w:fldCharType="separate"/>
              </w:r>
              <w:r w:rsidR="00594919" w:rsidRPr="00594919">
                <w:rPr>
                  <w:rFonts w:cs="Times New Roman"/>
                  <w:noProof/>
                  <w:szCs w:val="24"/>
                </w:rPr>
                <w:t>(2018)</w:t>
              </w:r>
              <w:r w:rsidR="00991DF1">
                <w:rPr>
                  <w:rFonts w:cs="Times New Roman"/>
                  <w:szCs w:val="24"/>
                </w:rPr>
                <w:fldChar w:fldCharType="end"/>
              </w:r>
            </w:sdtContent>
          </w:sdt>
          <w:r w:rsidR="00991DF1">
            <w:rPr>
              <w:rFonts w:cs="Times New Roman"/>
              <w:szCs w:val="24"/>
            </w:rPr>
            <w:t xml:space="preserve"> </w:t>
          </w:r>
          <w:r w:rsidRPr="00A24961">
            <w:rPr>
              <w:rFonts w:cs="Times New Roman"/>
              <w:szCs w:val="24"/>
            </w:rPr>
            <w:t xml:space="preserve">stresses the significance of comprehending the stage of development an industry is in, as this impacts variables such as technological advancement, competition level, and market needs. </w:t>
          </w:r>
        </w:p>
        <w:p w14:paraId="43C3D677" w14:textId="468E9683" w:rsidR="006E4C35" w:rsidRDefault="006E4C35" w:rsidP="00196442">
          <w:pPr>
            <w:spacing w:line="360" w:lineRule="auto"/>
            <w:jc w:val="both"/>
            <w:rPr>
              <w:rFonts w:cs="Times New Roman"/>
              <w:szCs w:val="24"/>
            </w:rPr>
          </w:pPr>
          <w:r w:rsidRPr="006E4C35">
            <w:rPr>
              <w:rFonts w:cs="Times New Roman"/>
              <w:noProof/>
              <w:szCs w:val="24"/>
            </w:rPr>
            <w:lastRenderedPageBreak/>
            <w:drawing>
              <wp:inline distT="0" distB="0" distL="0" distR="0" wp14:anchorId="6730EC64" wp14:editId="11F4DEC0">
                <wp:extent cx="5715000" cy="2743200"/>
                <wp:effectExtent l="0" t="0" r="0" b="0"/>
                <wp:docPr id="1238272316" name="Picture 1" descr="A diagram of a growth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272316" name="Picture 1" descr="A diagram of a growth curve&#10;&#10;Description automatically generated"/>
                        <pic:cNvPicPr/>
                      </pic:nvPicPr>
                      <pic:blipFill>
                        <a:blip r:embed="rId15"/>
                        <a:stretch>
                          <a:fillRect/>
                        </a:stretch>
                      </pic:blipFill>
                      <pic:spPr>
                        <a:xfrm>
                          <a:off x="0" y="0"/>
                          <a:ext cx="5715000" cy="2743200"/>
                        </a:xfrm>
                        <a:prstGeom prst="rect">
                          <a:avLst/>
                        </a:prstGeom>
                      </pic:spPr>
                    </pic:pic>
                  </a:graphicData>
                </a:graphic>
              </wp:inline>
            </w:drawing>
          </w:r>
        </w:p>
        <w:p w14:paraId="324A1521" w14:textId="5D0F6162" w:rsidR="00031ADF" w:rsidRPr="00031ADF" w:rsidRDefault="00031ADF" w:rsidP="00031ADF">
          <w:pPr>
            <w:pStyle w:val="Caption"/>
            <w:jc w:val="center"/>
            <w:rPr>
              <w:sz w:val="20"/>
              <w:szCs w:val="20"/>
            </w:rPr>
          </w:pPr>
          <w:r w:rsidRPr="00031ADF">
            <w:rPr>
              <w:sz w:val="20"/>
              <w:szCs w:val="20"/>
            </w:rPr>
            <w:t xml:space="preserve">Figure </w:t>
          </w:r>
          <w:r w:rsidRPr="00031ADF">
            <w:rPr>
              <w:sz w:val="20"/>
              <w:szCs w:val="20"/>
            </w:rPr>
            <w:fldChar w:fldCharType="begin"/>
          </w:r>
          <w:r w:rsidRPr="00031ADF">
            <w:rPr>
              <w:sz w:val="20"/>
              <w:szCs w:val="20"/>
            </w:rPr>
            <w:instrText xml:space="preserve"> SEQ Figure \* ARABIC </w:instrText>
          </w:r>
          <w:r w:rsidRPr="00031ADF">
            <w:rPr>
              <w:sz w:val="20"/>
              <w:szCs w:val="20"/>
            </w:rPr>
            <w:fldChar w:fldCharType="separate"/>
          </w:r>
          <w:r w:rsidR="00293E08">
            <w:rPr>
              <w:noProof/>
              <w:sz w:val="20"/>
              <w:szCs w:val="20"/>
            </w:rPr>
            <w:t>1</w:t>
          </w:r>
          <w:r w:rsidRPr="00031ADF">
            <w:rPr>
              <w:sz w:val="20"/>
              <w:szCs w:val="20"/>
            </w:rPr>
            <w:fldChar w:fldCharType="end"/>
          </w:r>
          <w:r w:rsidRPr="00031ADF">
            <w:rPr>
              <w:sz w:val="20"/>
              <w:szCs w:val="20"/>
            </w:rPr>
            <w:t xml:space="preserve">: </w:t>
          </w:r>
          <w:r w:rsidRPr="00031ADF">
            <w:rPr>
              <w:rFonts w:cs="Times New Roman"/>
              <w:sz w:val="20"/>
              <w:szCs w:val="20"/>
            </w:rPr>
            <w:t xml:space="preserve">Industry life Cycle </w:t>
          </w:r>
          <w:sdt>
            <w:sdtPr>
              <w:rPr>
                <w:rFonts w:cs="Times New Roman"/>
                <w:sz w:val="20"/>
                <w:szCs w:val="20"/>
              </w:rPr>
              <w:id w:val="2078239706"/>
              <w:citation/>
            </w:sdtPr>
            <w:sdtContent>
              <w:r w:rsidRPr="00031ADF">
                <w:rPr>
                  <w:rFonts w:cs="Times New Roman"/>
                  <w:sz w:val="20"/>
                  <w:szCs w:val="20"/>
                </w:rPr>
                <w:fldChar w:fldCharType="begin"/>
              </w:r>
              <w:r w:rsidRPr="00031ADF">
                <w:rPr>
                  <w:rFonts w:cs="Times New Roman"/>
                  <w:sz w:val="20"/>
                  <w:szCs w:val="20"/>
                </w:rPr>
                <w:instrText xml:space="preserve"> CITATION Lyn18 \l 2057 </w:instrText>
              </w:r>
              <w:r w:rsidRPr="00031ADF">
                <w:rPr>
                  <w:rFonts w:cs="Times New Roman"/>
                  <w:sz w:val="20"/>
                  <w:szCs w:val="20"/>
                </w:rPr>
                <w:fldChar w:fldCharType="separate"/>
              </w:r>
              <w:r w:rsidR="00594919" w:rsidRPr="00594919">
                <w:rPr>
                  <w:rFonts w:cs="Times New Roman"/>
                  <w:noProof/>
                  <w:sz w:val="20"/>
                  <w:szCs w:val="20"/>
                </w:rPr>
                <w:t>(Lynch, 2018)</w:t>
              </w:r>
              <w:r w:rsidRPr="00031ADF">
                <w:rPr>
                  <w:rFonts w:cs="Times New Roman"/>
                  <w:sz w:val="20"/>
                  <w:szCs w:val="20"/>
                </w:rPr>
                <w:fldChar w:fldCharType="end"/>
              </w:r>
            </w:sdtContent>
          </w:sdt>
        </w:p>
        <w:p w14:paraId="012AFEEC" w14:textId="6E127BE6" w:rsidR="00004351" w:rsidRPr="00004351" w:rsidRDefault="00004351" w:rsidP="00004351">
          <w:pPr>
            <w:spacing w:line="360" w:lineRule="auto"/>
            <w:jc w:val="both"/>
            <w:rPr>
              <w:rFonts w:cs="Times New Roman"/>
              <w:szCs w:val="24"/>
            </w:rPr>
          </w:pPr>
          <w:r w:rsidRPr="00004351">
            <w:rPr>
              <w:rFonts w:cs="Times New Roman"/>
              <w:szCs w:val="24"/>
            </w:rPr>
            <w:t xml:space="preserve">The </w:t>
          </w:r>
          <w:r>
            <w:rPr>
              <w:rFonts w:cs="Times New Roman"/>
              <w:szCs w:val="24"/>
            </w:rPr>
            <w:t>industry lifecycle</w:t>
          </w:r>
          <w:r w:rsidRPr="00004351">
            <w:rPr>
              <w:rFonts w:cs="Times New Roman"/>
              <w:szCs w:val="24"/>
            </w:rPr>
            <w:t xml:space="preserve"> involves different stages that are hallmarks of growth and development. Through this, </w:t>
          </w:r>
          <w:r>
            <w:rPr>
              <w:rFonts w:cs="Times New Roman"/>
              <w:szCs w:val="24"/>
            </w:rPr>
            <w:t>it is easy to</w:t>
          </w:r>
          <w:r w:rsidRPr="00004351">
            <w:rPr>
              <w:rFonts w:cs="Times New Roman"/>
              <w:szCs w:val="24"/>
            </w:rPr>
            <w:t xml:space="preserve"> discover how Airbnb has adapted to the varying stages of development in the sector.</w:t>
          </w:r>
        </w:p>
        <w:p w14:paraId="392CA065" w14:textId="5CBF0236" w:rsidR="00004351" w:rsidRDefault="00004351" w:rsidP="00004351">
          <w:pPr>
            <w:pStyle w:val="ListParagraph"/>
            <w:numPr>
              <w:ilvl w:val="0"/>
              <w:numId w:val="37"/>
            </w:numPr>
            <w:spacing w:line="360" w:lineRule="auto"/>
            <w:jc w:val="both"/>
            <w:rPr>
              <w:rFonts w:cs="Times New Roman"/>
              <w:szCs w:val="24"/>
            </w:rPr>
          </w:pPr>
          <w:r w:rsidRPr="00E87B5F">
            <w:rPr>
              <w:rFonts w:cs="Times New Roman"/>
              <w:b/>
              <w:bCs/>
              <w:szCs w:val="24"/>
            </w:rPr>
            <w:t>Introduction Stage:</w:t>
          </w:r>
          <w:r>
            <w:rPr>
              <w:rFonts w:cs="Times New Roman"/>
              <w:szCs w:val="24"/>
            </w:rPr>
            <w:t xml:space="preserve"> </w:t>
          </w:r>
          <w:r w:rsidRPr="00004351">
            <w:rPr>
              <w:rFonts w:cs="Times New Roman"/>
              <w:szCs w:val="24"/>
            </w:rPr>
            <w:t>The fledgling industry sees a narrow competitive landscape, with companies directing their efforts toward product development and market foundation</w:t>
          </w:r>
          <w:r>
            <w:rPr>
              <w:rFonts w:cs="Times New Roman"/>
              <w:szCs w:val="24"/>
            </w:rPr>
            <w:t xml:space="preserve"> </w:t>
          </w:r>
          <w:sdt>
            <w:sdtPr>
              <w:rPr>
                <w:rFonts w:cs="Times New Roman"/>
                <w:szCs w:val="24"/>
              </w:rPr>
              <w:id w:val="1966921140"/>
              <w:citation/>
            </w:sdtPr>
            <w:sdtContent>
              <w:r>
                <w:rPr>
                  <w:rFonts w:cs="Times New Roman"/>
                  <w:szCs w:val="24"/>
                </w:rPr>
                <w:fldChar w:fldCharType="begin"/>
              </w:r>
              <w:r>
                <w:rPr>
                  <w:rFonts w:cs="Times New Roman"/>
                  <w:szCs w:val="24"/>
                </w:rPr>
                <w:instrText xml:space="preserve"> CITATION Lyn18 \l 2057 </w:instrText>
              </w:r>
              <w:r>
                <w:rPr>
                  <w:rFonts w:cs="Times New Roman"/>
                  <w:szCs w:val="24"/>
                </w:rPr>
                <w:fldChar w:fldCharType="separate"/>
              </w:r>
              <w:r w:rsidR="00594919" w:rsidRPr="00594919">
                <w:rPr>
                  <w:rFonts w:cs="Times New Roman"/>
                  <w:noProof/>
                  <w:szCs w:val="24"/>
                </w:rPr>
                <w:t>(Lynch, 2018)</w:t>
              </w:r>
              <w:r>
                <w:rPr>
                  <w:rFonts w:cs="Times New Roman"/>
                  <w:szCs w:val="24"/>
                </w:rPr>
                <w:fldChar w:fldCharType="end"/>
              </w:r>
            </w:sdtContent>
          </w:sdt>
          <w:r w:rsidRPr="00004351">
            <w:rPr>
              <w:rFonts w:cs="Times New Roman"/>
              <w:szCs w:val="24"/>
            </w:rPr>
            <w:t>. The company initially disrupted the hospitality industry by introducing unconventional accommodations to visitors. The company aimed at a unique market of thrifty vacationers who prioritized experiences by embracing the notion of host-to-guest housing exchange.</w:t>
          </w:r>
        </w:p>
        <w:p w14:paraId="6F406B25" w14:textId="23FAAC75" w:rsidR="00004351" w:rsidRDefault="00004351" w:rsidP="00004351">
          <w:pPr>
            <w:pStyle w:val="ListParagraph"/>
            <w:numPr>
              <w:ilvl w:val="0"/>
              <w:numId w:val="37"/>
            </w:numPr>
            <w:spacing w:line="360" w:lineRule="auto"/>
            <w:jc w:val="both"/>
            <w:rPr>
              <w:rFonts w:cs="Times New Roman"/>
              <w:szCs w:val="24"/>
            </w:rPr>
          </w:pPr>
          <w:r w:rsidRPr="00004351">
            <w:rPr>
              <w:rFonts w:cs="Times New Roman"/>
              <w:b/>
              <w:bCs/>
              <w:szCs w:val="24"/>
            </w:rPr>
            <w:t>Growth Stage:</w:t>
          </w:r>
          <w:r>
            <w:rPr>
              <w:rFonts w:cs="Times New Roman"/>
              <w:szCs w:val="24"/>
            </w:rPr>
            <w:t xml:space="preserve"> </w:t>
          </w:r>
          <w:r w:rsidRPr="00004351">
            <w:rPr>
              <w:rFonts w:cs="Times New Roman"/>
              <w:szCs w:val="24"/>
            </w:rPr>
            <w:t>In tandem with growing popularity and greater requests, the development stage materializes. As the phase progresses, companies race to widen their customer base and augment their market influence. The startup's expansion was rapid, with it entering multiple markets and increasing its inventory. The company took advantage of the rising demand for web-based platforms and the sharing economy, resulting in increased interest from both parties</w:t>
          </w:r>
          <w:r>
            <w:rPr>
              <w:rFonts w:cs="Times New Roman"/>
              <w:szCs w:val="24"/>
            </w:rPr>
            <w:t xml:space="preserve"> </w:t>
          </w:r>
          <w:sdt>
            <w:sdtPr>
              <w:rPr>
                <w:rFonts w:cs="Times New Roman"/>
                <w:szCs w:val="24"/>
              </w:rPr>
              <w:id w:val="1238444818"/>
              <w:citation/>
            </w:sdtPr>
            <w:sdtContent>
              <w:r>
                <w:rPr>
                  <w:rFonts w:cs="Times New Roman"/>
                  <w:szCs w:val="24"/>
                </w:rPr>
                <w:fldChar w:fldCharType="begin"/>
              </w:r>
              <w:r w:rsidR="00594919">
                <w:rPr>
                  <w:rFonts w:cs="Times New Roman"/>
                  <w:szCs w:val="24"/>
                </w:rPr>
                <w:instrText xml:space="preserve">CITATION Whi19 \l 2057 </w:instrText>
              </w:r>
              <w:r>
                <w:rPr>
                  <w:rFonts w:cs="Times New Roman"/>
                  <w:szCs w:val="24"/>
                </w:rPr>
                <w:fldChar w:fldCharType="separate"/>
              </w:r>
              <w:r w:rsidR="00594919" w:rsidRPr="00594919">
                <w:rPr>
                  <w:rFonts w:cs="Times New Roman"/>
                  <w:noProof/>
                  <w:szCs w:val="24"/>
                </w:rPr>
                <w:t>(Whittington, et al., 2020)</w:t>
              </w:r>
              <w:r>
                <w:rPr>
                  <w:rFonts w:cs="Times New Roman"/>
                  <w:szCs w:val="24"/>
                </w:rPr>
                <w:fldChar w:fldCharType="end"/>
              </w:r>
            </w:sdtContent>
          </w:sdt>
          <w:r w:rsidRPr="00004351">
            <w:rPr>
              <w:rFonts w:cs="Times New Roman"/>
              <w:szCs w:val="24"/>
            </w:rPr>
            <w:t>.</w:t>
          </w:r>
        </w:p>
        <w:p w14:paraId="433A51E5" w14:textId="11DB6F8B" w:rsidR="00004351" w:rsidRDefault="00004351" w:rsidP="00004351">
          <w:pPr>
            <w:pStyle w:val="ListParagraph"/>
            <w:numPr>
              <w:ilvl w:val="0"/>
              <w:numId w:val="37"/>
            </w:numPr>
            <w:spacing w:line="360" w:lineRule="auto"/>
            <w:jc w:val="both"/>
            <w:rPr>
              <w:rFonts w:cs="Times New Roman"/>
              <w:szCs w:val="24"/>
            </w:rPr>
          </w:pPr>
          <w:r w:rsidRPr="00004351">
            <w:rPr>
              <w:rFonts w:cs="Times New Roman"/>
              <w:b/>
              <w:bCs/>
              <w:szCs w:val="24"/>
            </w:rPr>
            <w:t>Maturity Stage</w:t>
          </w:r>
          <w:r w:rsidRPr="00004351">
            <w:rPr>
              <w:rFonts w:cs="Times New Roman"/>
              <w:szCs w:val="24"/>
            </w:rPr>
            <w:t>: In this phase, companies must concentrate on developing an edge and satisfying clients to stay ahead of the competition</w:t>
          </w:r>
          <w:r>
            <w:rPr>
              <w:rFonts w:cs="Times New Roman"/>
              <w:szCs w:val="24"/>
            </w:rPr>
            <w:t xml:space="preserve"> </w:t>
          </w:r>
          <w:sdt>
            <w:sdtPr>
              <w:rPr>
                <w:rFonts w:cs="Times New Roman"/>
                <w:szCs w:val="24"/>
              </w:rPr>
              <w:id w:val="-2115897946"/>
              <w:citation/>
            </w:sdtPr>
            <w:sdtContent>
              <w:r>
                <w:rPr>
                  <w:rFonts w:cs="Times New Roman"/>
                  <w:szCs w:val="24"/>
                </w:rPr>
                <w:fldChar w:fldCharType="begin"/>
              </w:r>
              <w:r w:rsidR="00594919">
                <w:rPr>
                  <w:rFonts w:cs="Times New Roman"/>
                  <w:szCs w:val="24"/>
                </w:rPr>
                <w:instrText xml:space="preserve">CITATION Whi19 \l 2057 </w:instrText>
              </w:r>
              <w:r>
                <w:rPr>
                  <w:rFonts w:cs="Times New Roman"/>
                  <w:szCs w:val="24"/>
                </w:rPr>
                <w:fldChar w:fldCharType="separate"/>
              </w:r>
              <w:r w:rsidR="00594919" w:rsidRPr="00594919">
                <w:rPr>
                  <w:rFonts w:cs="Times New Roman"/>
                  <w:noProof/>
                  <w:szCs w:val="24"/>
                </w:rPr>
                <w:t>(Whittington, et al., 2020)</w:t>
              </w:r>
              <w:r>
                <w:rPr>
                  <w:rFonts w:cs="Times New Roman"/>
                  <w:szCs w:val="24"/>
                </w:rPr>
                <w:fldChar w:fldCharType="end"/>
              </w:r>
            </w:sdtContent>
          </w:sdt>
          <w:r w:rsidRPr="00004351">
            <w:rPr>
              <w:rFonts w:cs="Times New Roman"/>
              <w:szCs w:val="24"/>
            </w:rPr>
            <w:t>. The business encountered complex regulatory issues as it contended with broader competition from established players and new entrants. In pursuit of sustaining its advantage, Airbnb has expanded its offerings to include Experiences and augmented its user experience with technologically driven advancements.</w:t>
          </w:r>
        </w:p>
        <w:p w14:paraId="3270EF0C" w14:textId="64590D84" w:rsidR="00004351" w:rsidRPr="00004351" w:rsidRDefault="00004351" w:rsidP="00004351">
          <w:pPr>
            <w:pStyle w:val="ListParagraph"/>
            <w:numPr>
              <w:ilvl w:val="0"/>
              <w:numId w:val="37"/>
            </w:numPr>
            <w:spacing w:line="360" w:lineRule="auto"/>
            <w:jc w:val="both"/>
            <w:rPr>
              <w:rFonts w:cs="Times New Roman"/>
              <w:szCs w:val="24"/>
            </w:rPr>
          </w:pPr>
          <w:r w:rsidRPr="00004351">
            <w:rPr>
              <w:rFonts w:cs="Times New Roman"/>
              <w:b/>
              <w:bCs/>
              <w:szCs w:val="24"/>
            </w:rPr>
            <w:lastRenderedPageBreak/>
            <w:t>Decline Stage:</w:t>
          </w:r>
          <w:r w:rsidRPr="00004351">
            <w:rPr>
              <w:rFonts w:cs="Times New Roman"/>
              <w:szCs w:val="24"/>
            </w:rPr>
            <w:t xml:space="preserve"> While Airbnb remains vibrant, it is imperative to acknowledge that industries may eventually be affected by a decline resulting from shifting customer preferences, technological innovations, or regulatory influences</w:t>
          </w:r>
          <w:r>
            <w:rPr>
              <w:rFonts w:cs="Times New Roman"/>
              <w:szCs w:val="24"/>
            </w:rPr>
            <w:t xml:space="preserve"> </w:t>
          </w:r>
          <w:sdt>
            <w:sdtPr>
              <w:rPr>
                <w:rFonts w:cs="Times New Roman"/>
                <w:szCs w:val="24"/>
              </w:rPr>
              <w:id w:val="441657807"/>
              <w:citation/>
            </w:sdtPr>
            <w:sdtContent>
              <w:r>
                <w:rPr>
                  <w:rFonts w:cs="Times New Roman"/>
                  <w:szCs w:val="24"/>
                </w:rPr>
                <w:fldChar w:fldCharType="begin"/>
              </w:r>
              <w:r>
                <w:rPr>
                  <w:rFonts w:cs="Times New Roman"/>
                  <w:szCs w:val="24"/>
                </w:rPr>
                <w:instrText xml:space="preserve"> CITATION Lyn18 \l 2057 </w:instrText>
              </w:r>
              <w:r>
                <w:rPr>
                  <w:rFonts w:cs="Times New Roman"/>
                  <w:szCs w:val="24"/>
                </w:rPr>
                <w:fldChar w:fldCharType="separate"/>
              </w:r>
              <w:r w:rsidR="00594919" w:rsidRPr="00594919">
                <w:rPr>
                  <w:rFonts w:cs="Times New Roman"/>
                  <w:noProof/>
                  <w:szCs w:val="24"/>
                </w:rPr>
                <w:t>(Lynch, 2018)</w:t>
              </w:r>
              <w:r>
                <w:rPr>
                  <w:rFonts w:cs="Times New Roman"/>
                  <w:szCs w:val="24"/>
                </w:rPr>
                <w:fldChar w:fldCharType="end"/>
              </w:r>
            </w:sdtContent>
          </w:sdt>
          <w:r w:rsidRPr="00004351">
            <w:rPr>
              <w:rFonts w:cs="Times New Roman"/>
              <w:szCs w:val="24"/>
            </w:rPr>
            <w:t>. By continuously pushing boundaries and adapting to shifting industry trends, Airbnb aims to sustain its growth and relevance.</w:t>
          </w:r>
        </w:p>
        <w:p w14:paraId="50642904" w14:textId="4A3357C8" w:rsidR="00991DF1" w:rsidRPr="00196442" w:rsidRDefault="00F3192D" w:rsidP="00004351">
          <w:pPr>
            <w:spacing w:line="360" w:lineRule="auto"/>
            <w:jc w:val="both"/>
            <w:rPr>
              <w:rFonts w:cs="Times New Roman"/>
              <w:szCs w:val="24"/>
            </w:rPr>
          </w:pPr>
          <w:r>
            <w:rPr>
              <w:rFonts w:cs="Times New Roman"/>
              <w:szCs w:val="24"/>
            </w:rPr>
            <w:t>Airbnb’s</w:t>
          </w:r>
          <w:r w:rsidR="00004351" w:rsidRPr="00004351">
            <w:rPr>
              <w:rFonts w:cs="Times New Roman"/>
              <w:szCs w:val="24"/>
            </w:rPr>
            <w:t xml:space="preserve"> talent for introducing groundbreaking products, international growth, and nimbleness in response to shifting consumer preferences has earned it recognition as a dominant force in the accommodations and brief vacation rentals market</w:t>
          </w:r>
          <w:r w:rsidR="00DA12E5">
            <w:rPr>
              <w:rFonts w:cs="Times New Roman"/>
              <w:szCs w:val="24"/>
            </w:rPr>
            <w:t xml:space="preserve"> </w:t>
          </w:r>
          <w:sdt>
            <w:sdtPr>
              <w:rPr>
                <w:rFonts w:cs="Times New Roman"/>
                <w:szCs w:val="24"/>
              </w:rPr>
              <w:id w:val="1258868584"/>
              <w:citation/>
            </w:sdtPr>
            <w:sdtContent>
              <w:r w:rsidR="00DA12E5">
                <w:rPr>
                  <w:rFonts w:cs="Times New Roman"/>
                  <w:szCs w:val="24"/>
                </w:rPr>
                <w:fldChar w:fldCharType="begin"/>
              </w:r>
              <w:r w:rsidR="00594919">
                <w:rPr>
                  <w:rFonts w:cs="Times New Roman"/>
                  <w:szCs w:val="24"/>
                </w:rPr>
                <w:instrText xml:space="preserve">CITATION Whi19 \l 2057 </w:instrText>
              </w:r>
              <w:r w:rsidR="00DA12E5">
                <w:rPr>
                  <w:rFonts w:cs="Times New Roman"/>
                  <w:szCs w:val="24"/>
                </w:rPr>
                <w:fldChar w:fldCharType="separate"/>
              </w:r>
              <w:r w:rsidR="00594919" w:rsidRPr="00594919">
                <w:rPr>
                  <w:rFonts w:cs="Times New Roman"/>
                  <w:noProof/>
                  <w:szCs w:val="24"/>
                </w:rPr>
                <w:t>(Whittington, et al., 2020)</w:t>
              </w:r>
              <w:r w:rsidR="00DA12E5">
                <w:rPr>
                  <w:rFonts w:cs="Times New Roman"/>
                  <w:szCs w:val="24"/>
                </w:rPr>
                <w:fldChar w:fldCharType="end"/>
              </w:r>
            </w:sdtContent>
          </w:sdt>
          <w:r w:rsidR="00004351" w:rsidRPr="00004351">
            <w:rPr>
              <w:rFonts w:cs="Times New Roman"/>
              <w:szCs w:val="24"/>
            </w:rPr>
            <w:t>.</w:t>
          </w:r>
        </w:p>
        <w:p w14:paraId="1C895FFB" w14:textId="07CF4136" w:rsidR="00196442" w:rsidRDefault="00196442" w:rsidP="00196442">
          <w:pPr>
            <w:pStyle w:val="Heading2"/>
          </w:pPr>
          <w:bookmarkStart w:id="9" w:name="_Toc144447203"/>
          <w:r w:rsidRPr="00196442">
            <w:t xml:space="preserve">Porter’s </w:t>
          </w:r>
          <w:r w:rsidR="00967289">
            <w:t xml:space="preserve">Industry </w:t>
          </w:r>
          <w:r w:rsidRPr="00196442">
            <w:t>Five Forces Analysis</w:t>
          </w:r>
          <w:bookmarkEnd w:id="9"/>
        </w:p>
        <w:p w14:paraId="14214E92" w14:textId="4AEBB384" w:rsidR="007D27BE" w:rsidRPr="007D27BE" w:rsidRDefault="007D27BE" w:rsidP="007D27BE">
          <w:pPr>
            <w:spacing w:line="360" w:lineRule="auto"/>
            <w:jc w:val="both"/>
            <w:rPr>
              <w:lang w:eastAsia="ja-JP"/>
            </w:rPr>
          </w:pPr>
          <w:r w:rsidRPr="007D27BE">
            <w:rPr>
              <w:lang w:eastAsia="ja-JP"/>
            </w:rPr>
            <w:t>Porter's Five Forces framework, as described b</w:t>
          </w:r>
          <w:r>
            <w:rPr>
              <w:lang w:eastAsia="ja-JP"/>
            </w:rPr>
            <w:t xml:space="preserve">y Whittington </w:t>
          </w:r>
          <w:sdt>
            <w:sdtPr>
              <w:rPr>
                <w:lang w:eastAsia="ja-JP"/>
              </w:rPr>
              <w:id w:val="-865753075"/>
              <w:citation/>
            </w:sdtPr>
            <w:sdtContent>
              <w:r>
                <w:rPr>
                  <w:lang w:eastAsia="ja-JP"/>
                </w:rPr>
                <w:fldChar w:fldCharType="begin"/>
              </w:r>
              <w:r w:rsidR="00594919">
                <w:rPr>
                  <w:lang w:eastAsia="ja-JP"/>
                </w:rPr>
                <w:instrText xml:space="preserve">CITATION Whi19 \n  \t  \l 2057 </w:instrText>
              </w:r>
              <w:r>
                <w:rPr>
                  <w:lang w:eastAsia="ja-JP"/>
                </w:rPr>
                <w:fldChar w:fldCharType="separate"/>
              </w:r>
              <w:r w:rsidR="00594919" w:rsidRPr="00594919">
                <w:rPr>
                  <w:noProof/>
                  <w:lang w:eastAsia="ja-JP"/>
                </w:rPr>
                <w:t>(2020)</w:t>
              </w:r>
              <w:r>
                <w:rPr>
                  <w:lang w:eastAsia="ja-JP"/>
                </w:rPr>
                <w:fldChar w:fldCharType="end"/>
              </w:r>
            </w:sdtContent>
          </w:sdt>
          <w:r w:rsidRPr="007D27BE">
            <w:rPr>
              <w:lang w:eastAsia="ja-JP"/>
            </w:rPr>
            <w:t xml:space="preserve">, </w:t>
          </w:r>
          <w:r>
            <w:rPr>
              <w:lang w:eastAsia="ja-JP"/>
            </w:rPr>
            <w:t xml:space="preserve">this model </w:t>
          </w:r>
          <w:r w:rsidRPr="007D27BE">
            <w:rPr>
              <w:lang w:eastAsia="ja-JP"/>
            </w:rPr>
            <w:t>provides a comprehensive analysis of an industry's competitive landscape by assessing five key forces that shape its attractiveness and profit potential. These forces are the threat of entry, the threat of substitutes, the power of buyers, the power of suppliers, and the extent of rivalry between competitors. These forces collectively define an industry's structure, and their interplay determines the level of competition and potential for profitability.</w:t>
          </w:r>
        </w:p>
        <w:p w14:paraId="66AB9FFC" w14:textId="07DC51F8" w:rsidR="00E87B5F" w:rsidRDefault="002663F5" w:rsidP="007D27BE">
          <w:pPr>
            <w:jc w:val="center"/>
            <w:rPr>
              <w:lang w:eastAsia="ja-JP"/>
            </w:rPr>
          </w:pPr>
          <w:r w:rsidRPr="002663F5">
            <w:rPr>
              <w:noProof/>
              <w:lang w:eastAsia="ja-JP"/>
            </w:rPr>
            <w:drawing>
              <wp:inline distT="0" distB="0" distL="0" distR="0" wp14:anchorId="2A415942" wp14:editId="26F698F0">
                <wp:extent cx="5053330" cy="3070860"/>
                <wp:effectExtent l="0" t="0" r="0" b="0"/>
                <wp:docPr id="2094105821" name="Picture 1" descr="A diagram of a company under thre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105821" name="Picture 1" descr="A diagram of a company under threat&#10;&#10;Description automatically generated"/>
                        <pic:cNvPicPr/>
                      </pic:nvPicPr>
                      <pic:blipFill>
                        <a:blip r:embed="rId16"/>
                        <a:stretch>
                          <a:fillRect/>
                        </a:stretch>
                      </pic:blipFill>
                      <pic:spPr>
                        <a:xfrm>
                          <a:off x="0" y="0"/>
                          <a:ext cx="5053330" cy="3070860"/>
                        </a:xfrm>
                        <a:prstGeom prst="rect">
                          <a:avLst/>
                        </a:prstGeom>
                      </pic:spPr>
                    </pic:pic>
                  </a:graphicData>
                </a:graphic>
              </wp:inline>
            </w:drawing>
          </w:r>
        </w:p>
        <w:p w14:paraId="0C6DEA43" w14:textId="6620EAC3" w:rsidR="00031ADF" w:rsidRDefault="00031ADF" w:rsidP="00031ADF">
          <w:pPr>
            <w:pStyle w:val="Caption"/>
            <w:jc w:val="center"/>
            <w:rPr>
              <w:lang w:eastAsia="ja-JP"/>
            </w:rPr>
          </w:pPr>
          <w:r>
            <w:t xml:space="preserve">Figure </w:t>
          </w:r>
          <w:fldSimple w:instr=" SEQ Figure \* ARABIC ">
            <w:r w:rsidR="00293E08">
              <w:rPr>
                <w:noProof/>
              </w:rPr>
              <w:t>2</w:t>
            </w:r>
          </w:fldSimple>
          <w:r>
            <w:t xml:space="preserve">: Porter’s five forces framework </w:t>
          </w:r>
          <w:sdt>
            <w:sdtPr>
              <w:id w:val="769586044"/>
              <w:citation/>
            </w:sdtPr>
            <w:sdtContent>
              <w:r>
                <w:fldChar w:fldCharType="begin"/>
              </w:r>
              <w:r>
                <w:instrText xml:space="preserve"> CITATION Lyn18 \l 2057 </w:instrText>
              </w:r>
              <w:r>
                <w:fldChar w:fldCharType="separate"/>
              </w:r>
              <w:r w:rsidR="00594919" w:rsidRPr="00594919">
                <w:rPr>
                  <w:noProof/>
                </w:rPr>
                <w:t>(Lynch, 2018)</w:t>
              </w:r>
              <w:r>
                <w:fldChar w:fldCharType="end"/>
              </w:r>
            </w:sdtContent>
          </w:sdt>
        </w:p>
        <w:p w14:paraId="693A9C96" w14:textId="77777777" w:rsidR="007D27BE" w:rsidRDefault="007D27BE" w:rsidP="007D27BE">
          <w:pPr>
            <w:rPr>
              <w:lang w:eastAsia="ja-JP"/>
            </w:rPr>
          </w:pPr>
        </w:p>
        <w:p w14:paraId="0501E715" w14:textId="2589B762" w:rsidR="00F80327" w:rsidRDefault="00336485" w:rsidP="00E4089E">
          <w:pPr>
            <w:pStyle w:val="ListParagraph"/>
            <w:numPr>
              <w:ilvl w:val="0"/>
              <w:numId w:val="38"/>
            </w:numPr>
            <w:spacing w:line="360" w:lineRule="auto"/>
            <w:jc w:val="both"/>
            <w:rPr>
              <w:lang w:eastAsia="ja-JP"/>
            </w:rPr>
          </w:pPr>
          <w:r w:rsidRPr="00E4089E">
            <w:rPr>
              <w:b/>
              <w:bCs/>
              <w:lang w:eastAsia="ja-JP"/>
            </w:rPr>
            <w:t>Threat of</w:t>
          </w:r>
          <w:r w:rsidR="0095599D">
            <w:rPr>
              <w:b/>
              <w:bCs/>
              <w:lang w:eastAsia="ja-JP"/>
            </w:rPr>
            <w:t xml:space="preserve"> New Entrants</w:t>
          </w:r>
          <w:r w:rsidRPr="00E4089E">
            <w:rPr>
              <w:b/>
              <w:bCs/>
              <w:lang w:eastAsia="ja-JP"/>
            </w:rPr>
            <w:t>:</w:t>
          </w:r>
          <w:r>
            <w:rPr>
              <w:lang w:eastAsia="ja-JP"/>
            </w:rPr>
            <w:t xml:space="preserve"> </w:t>
          </w:r>
          <w:r w:rsidR="00083245" w:rsidRPr="00083245">
            <w:rPr>
              <w:lang w:eastAsia="ja-JP"/>
            </w:rPr>
            <w:t xml:space="preserve">The threat of new entrants in the peer-to-peer lodging industry, as analysed through Airbnb's context, is low due to several barriers to entry. First, the "first mover advantage" enjoyed by pioneering disruptors such as Airbnb has </w:t>
          </w:r>
          <w:r w:rsidR="00083245" w:rsidRPr="00083245">
            <w:rPr>
              <w:lang w:eastAsia="ja-JP"/>
            </w:rPr>
            <w:lastRenderedPageBreak/>
            <w:t>solidified its market dominance and brand recognition. Second, the substantial capital requirements for establishing a peer-to-peer lodging platform pose a significant obstacle for newcomers, as securing funding like Airbnb's extensive investments is challenging</w:t>
          </w:r>
          <w:r w:rsidR="00CF7362">
            <w:rPr>
              <w:lang w:eastAsia="ja-JP"/>
            </w:rPr>
            <w:t xml:space="preserve"> </w:t>
          </w:r>
          <w:sdt>
            <w:sdtPr>
              <w:rPr>
                <w:lang w:eastAsia="ja-JP"/>
              </w:rPr>
              <w:id w:val="-1695992155"/>
              <w:citation/>
            </w:sdtPr>
            <w:sdtContent>
              <w:r w:rsidR="00083245">
                <w:rPr>
                  <w:lang w:eastAsia="ja-JP"/>
                </w:rPr>
                <w:fldChar w:fldCharType="begin"/>
              </w:r>
              <w:r w:rsidR="00083245">
                <w:rPr>
                  <w:lang w:eastAsia="ja-JP"/>
                </w:rPr>
                <w:instrText xml:space="preserve"> CITATION Bus192 \l 2057 </w:instrText>
              </w:r>
              <w:r w:rsidR="00083245">
                <w:rPr>
                  <w:lang w:eastAsia="ja-JP"/>
                </w:rPr>
                <w:fldChar w:fldCharType="separate"/>
              </w:r>
              <w:r w:rsidR="00594919" w:rsidRPr="00594919">
                <w:rPr>
                  <w:noProof/>
                  <w:lang w:eastAsia="ja-JP"/>
                </w:rPr>
                <w:t>(Business research Methodology, 2019)</w:t>
              </w:r>
              <w:r w:rsidR="00083245">
                <w:rPr>
                  <w:lang w:eastAsia="ja-JP"/>
                </w:rPr>
                <w:fldChar w:fldCharType="end"/>
              </w:r>
            </w:sdtContent>
          </w:sdt>
          <w:r w:rsidR="00083245" w:rsidRPr="00083245">
            <w:rPr>
              <w:lang w:eastAsia="ja-JP"/>
            </w:rPr>
            <w:t>. Consequently, while theoretical entry might appear accessible, practical barriers make it difficult for new entrants to challenge Airbnb's market position, aligning with the insights from Valentin</w:t>
          </w:r>
          <w:r w:rsidR="00083245">
            <w:rPr>
              <w:lang w:eastAsia="ja-JP"/>
            </w:rPr>
            <w:t xml:space="preserve"> </w:t>
          </w:r>
          <w:sdt>
            <w:sdtPr>
              <w:rPr>
                <w:lang w:eastAsia="ja-JP"/>
              </w:rPr>
              <w:id w:val="-154543430"/>
              <w:citation/>
            </w:sdtPr>
            <w:sdtContent>
              <w:r w:rsidR="00083245">
                <w:rPr>
                  <w:lang w:eastAsia="ja-JP"/>
                </w:rPr>
                <w:fldChar w:fldCharType="begin"/>
              </w:r>
              <w:r w:rsidR="00083245">
                <w:rPr>
                  <w:lang w:eastAsia="ja-JP"/>
                </w:rPr>
                <w:instrText xml:space="preserve">CITATION Val15 \n  \t  \l 2057 </w:instrText>
              </w:r>
              <w:r w:rsidR="00083245">
                <w:rPr>
                  <w:lang w:eastAsia="ja-JP"/>
                </w:rPr>
                <w:fldChar w:fldCharType="separate"/>
              </w:r>
              <w:r w:rsidR="00594919" w:rsidRPr="00594919">
                <w:rPr>
                  <w:noProof/>
                  <w:lang w:eastAsia="ja-JP"/>
                </w:rPr>
                <w:t>(2015)</w:t>
              </w:r>
              <w:r w:rsidR="00083245">
                <w:rPr>
                  <w:lang w:eastAsia="ja-JP"/>
                </w:rPr>
                <w:fldChar w:fldCharType="end"/>
              </w:r>
            </w:sdtContent>
          </w:sdt>
          <w:r w:rsidR="00083245" w:rsidRPr="00083245">
            <w:rPr>
              <w:lang w:eastAsia="ja-JP"/>
            </w:rPr>
            <w:t xml:space="preserve"> and the principles of Porter's Five Forces framework.</w:t>
          </w:r>
        </w:p>
        <w:p w14:paraId="37488C48" w14:textId="23FC4193" w:rsidR="00336485" w:rsidRDefault="00336485" w:rsidP="000859ED">
          <w:pPr>
            <w:pStyle w:val="ListParagraph"/>
            <w:numPr>
              <w:ilvl w:val="0"/>
              <w:numId w:val="38"/>
            </w:numPr>
            <w:spacing w:line="360" w:lineRule="auto"/>
            <w:jc w:val="both"/>
            <w:rPr>
              <w:lang w:eastAsia="ja-JP"/>
            </w:rPr>
          </w:pPr>
          <w:r w:rsidRPr="00915BFA">
            <w:rPr>
              <w:b/>
              <w:bCs/>
              <w:lang w:eastAsia="ja-JP"/>
            </w:rPr>
            <w:t>Threat of substitutes</w:t>
          </w:r>
          <w:r w:rsidR="002663F5" w:rsidRPr="00915BFA">
            <w:rPr>
              <w:b/>
              <w:bCs/>
              <w:lang w:eastAsia="ja-JP"/>
            </w:rPr>
            <w:t>:</w:t>
          </w:r>
          <w:r w:rsidR="002663F5">
            <w:rPr>
              <w:lang w:eastAsia="ja-JP"/>
            </w:rPr>
            <w:t xml:space="preserve"> </w:t>
          </w:r>
          <w:r w:rsidR="00DE71F2">
            <w:rPr>
              <w:lang w:eastAsia="ja-JP"/>
            </w:rPr>
            <w:t>The threat of substitutes for Airbnb is high, given the availability of numerous alternative accommodation options. Traditional hotels and motels, exemplified by Lynch</w:t>
          </w:r>
          <w:r w:rsidR="000859ED">
            <w:rPr>
              <w:lang w:eastAsia="ja-JP"/>
            </w:rPr>
            <w:t xml:space="preserve"> </w:t>
          </w:r>
          <w:sdt>
            <w:sdtPr>
              <w:rPr>
                <w:lang w:eastAsia="ja-JP"/>
              </w:rPr>
              <w:id w:val="-202484129"/>
              <w:citation/>
            </w:sdtPr>
            <w:sdtContent>
              <w:r w:rsidR="000859ED">
                <w:rPr>
                  <w:lang w:eastAsia="ja-JP"/>
                </w:rPr>
                <w:fldChar w:fldCharType="begin"/>
              </w:r>
              <w:r w:rsidR="000859ED">
                <w:rPr>
                  <w:lang w:eastAsia="ja-JP"/>
                </w:rPr>
                <w:instrText xml:space="preserve">CITATION Lyn18 \n  \t  \l 2057 </w:instrText>
              </w:r>
              <w:r w:rsidR="000859ED">
                <w:rPr>
                  <w:lang w:eastAsia="ja-JP"/>
                </w:rPr>
                <w:fldChar w:fldCharType="separate"/>
              </w:r>
              <w:r w:rsidR="00594919" w:rsidRPr="00594919">
                <w:rPr>
                  <w:noProof/>
                  <w:lang w:eastAsia="ja-JP"/>
                </w:rPr>
                <w:t>(2018)</w:t>
              </w:r>
              <w:r w:rsidR="000859ED">
                <w:rPr>
                  <w:lang w:eastAsia="ja-JP"/>
                </w:rPr>
                <w:fldChar w:fldCharType="end"/>
              </w:r>
            </w:sdtContent>
          </w:sdt>
          <w:r w:rsidR="00DE71F2">
            <w:rPr>
              <w:lang w:eastAsia="ja-JP"/>
            </w:rPr>
            <w:t xml:space="preserve">, pose a direct substitute, offering similar lodging and amenities. Home-sharing platforms like VRBO and HomeAway, also present alternatives with varied pricing and quality. </w:t>
          </w:r>
          <w:r w:rsidR="007A6C26">
            <w:rPr>
              <w:lang w:eastAsia="ja-JP"/>
            </w:rPr>
            <w:t>A</w:t>
          </w:r>
          <w:r w:rsidR="00DE71F2">
            <w:rPr>
              <w:lang w:eastAsia="ja-JP"/>
            </w:rPr>
            <w:t>ccording to Johnson</w:t>
          </w:r>
          <w:r w:rsidR="00241DB7">
            <w:rPr>
              <w:lang w:eastAsia="ja-JP"/>
            </w:rPr>
            <w:t xml:space="preserve"> </w:t>
          </w:r>
          <w:sdt>
            <w:sdtPr>
              <w:rPr>
                <w:lang w:eastAsia="ja-JP"/>
              </w:rPr>
              <w:id w:val="1070399700"/>
              <w:citation/>
            </w:sdtPr>
            <w:sdtContent>
              <w:r w:rsidR="00241DB7">
                <w:rPr>
                  <w:lang w:eastAsia="ja-JP"/>
                </w:rPr>
                <w:fldChar w:fldCharType="begin"/>
              </w:r>
              <w:r w:rsidR="00241DB7">
                <w:rPr>
                  <w:lang w:eastAsia="ja-JP"/>
                </w:rPr>
                <w:instrText xml:space="preserve">CITATION Joh171 \n  \t  \l 2057 </w:instrText>
              </w:r>
              <w:r w:rsidR="00241DB7">
                <w:rPr>
                  <w:lang w:eastAsia="ja-JP"/>
                </w:rPr>
                <w:fldChar w:fldCharType="separate"/>
              </w:r>
              <w:r w:rsidR="00594919" w:rsidRPr="00594919">
                <w:rPr>
                  <w:noProof/>
                  <w:lang w:eastAsia="ja-JP"/>
                </w:rPr>
                <w:t>(2017)</w:t>
              </w:r>
              <w:r w:rsidR="00241DB7">
                <w:rPr>
                  <w:lang w:eastAsia="ja-JP"/>
                </w:rPr>
                <w:fldChar w:fldCharType="end"/>
              </w:r>
            </w:sdtContent>
          </w:sdt>
          <w:r w:rsidR="00DE71F2">
            <w:rPr>
              <w:lang w:eastAsia="ja-JP"/>
            </w:rPr>
            <w:t xml:space="preserve">, </w:t>
          </w:r>
          <w:r w:rsidR="007A6C26">
            <w:rPr>
              <w:lang w:eastAsia="ja-JP"/>
            </w:rPr>
            <w:t xml:space="preserve">Airbnb </w:t>
          </w:r>
          <w:r w:rsidR="00DE71F2">
            <w:rPr>
              <w:lang w:eastAsia="ja-JP"/>
            </w:rPr>
            <w:t xml:space="preserve">has strategically differentiated itself by providing unique local experiences that set it apart from traditional hotels. Furthermore, Airbnb has built a robust brand identity and fostered community, to mitigate substitute effects. </w:t>
          </w:r>
          <w:r w:rsidR="00CF7362">
            <w:rPr>
              <w:lang w:eastAsia="ja-JP"/>
            </w:rPr>
            <w:t>W</w:t>
          </w:r>
          <w:r w:rsidR="00DE71F2">
            <w:rPr>
              <w:lang w:eastAsia="ja-JP"/>
            </w:rPr>
            <w:t>hile substitutes pose a significant threat, Airbnb's focus on unique experiences, brand identity, and community has bolstered its competitive standing and resilience in the home-sharing market</w:t>
          </w:r>
          <w:r w:rsidR="00241DB7">
            <w:rPr>
              <w:lang w:eastAsia="ja-JP"/>
            </w:rPr>
            <w:t xml:space="preserve"> </w:t>
          </w:r>
          <w:sdt>
            <w:sdtPr>
              <w:rPr>
                <w:lang w:eastAsia="ja-JP"/>
              </w:rPr>
              <w:id w:val="-294289989"/>
              <w:citation/>
            </w:sdtPr>
            <w:sdtContent>
              <w:r w:rsidR="00241DB7">
                <w:rPr>
                  <w:lang w:eastAsia="ja-JP"/>
                </w:rPr>
                <w:fldChar w:fldCharType="begin"/>
              </w:r>
              <w:r w:rsidR="00241DB7">
                <w:rPr>
                  <w:lang w:eastAsia="ja-JP"/>
                </w:rPr>
                <w:instrText xml:space="preserve"> CITATION Hiv23 \l 2057 </w:instrText>
              </w:r>
              <w:r w:rsidR="00241DB7">
                <w:rPr>
                  <w:lang w:eastAsia="ja-JP"/>
                </w:rPr>
                <w:fldChar w:fldCharType="separate"/>
              </w:r>
              <w:r w:rsidR="00594919" w:rsidRPr="00594919">
                <w:rPr>
                  <w:noProof/>
                  <w:lang w:eastAsia="ja-JP"/>
                </w:rPr>
                <w:t>(Hivelr, 2023)</w:t>
              </w:r>
              <w:r w:rsidR="00241DB7">
                <w:rPr>
                  <w:lang w:eastAsia="ja-JP"/>
                </w:rPr>
                <w:fldChar w:fldCharType="end"/>
              </w:r>
            </w:sdtContent>
          </w:sdt>
          <w:r w:rsidR="00DE71F2">
            <w:rPr>
              <w:lang w:eastAsia="ja-JP"/>
            </w:rPr>
            <w:t>.</w:t>
          </w:r>
        </w:p>
        <w:p w14:paraId="5BCD38DF" w14:textId="5575D2F6" w:rsidR="00336485" w:rsidRPr="002B3FFE" w:rsidRDefault="00336485" w:rsidP="007F0B71">
          <w:pPr>
            <w:pStyle w:val="ListParagraph"/>
            <w:numPr>
              <w:ilvl w:val="0"/>
              <w:numId w:val="38"/>
            </w:numPr>
            <w:spacing w:line="360" w:lineRule="auto"/>
            <w:jc w:val="both"/>
            <w:rPr>
              <w:lang w:eastAsia="ja-JP"/>
            </w:rPr>
          </w:pPr>
          <w:r w:rsidRPr="0094791A">
            <w:rPr>
              <w:b/>
              <w:bCs/>
              <w:lang w:eastAsia="ja-JP"/>
            </w:rPr>
            <w:t>The Power of buyers</w:t>
          </w:r>
          <w:r w:rsidR="0094791A">
            <w:rPr>
              <w:b/>
              <w:bCs/>
              <w:lang w:eastAsia="ja-JP"/>
            </w:rPr>
            <w:t xml:space="preserve">: </w:t>
          </w:r>
          <w:r w:rsidR="002B3FFE" w:rsidRPr="002B3FFE">
            <w:rPr>
              <w:lang w:eastAsia="ja-JP"/>
            </w:rPr>
            <w:t>The bargaining power of buyers holds significant influence over Airbnb, given its reliance on customers to drive revenue. Guests possess substantial bargaining power due to the abundance of alternative options, including various home-sharing platforms and traditional hotels, allowing them to demand favourable terms. Airbnb addresses this challenge by prioritizing user experience, facilitating easy booking and accommodation search, and ensuring transparent information through its review system</w:t>
          </w:r>
          <w:r w:rsidR="00CF7362">
            <w:rPr>
              <w:lang w:eastAsia="ja-JP"/>
            </w:rPr>
            <w:t xml:space="preserve"> </w:t>
          </w:r>
          <w:sdt>
            <w:sdtPr>
              <w:rPr>
                <w:lang w:eastAsia="ja-JP"/>
              </w:rPr>
              <w:id w:val="294876707"/>
              <w:citation/>
            </w:sdtPr>
            <w:sdtContent>
              <w:r w:rsidR="002B3FFE">
                <w:rPr>
                  <w:lang w:eastAsia="ja-JP"/>
                </w:rPr>
                <w:fldChar w:fldCharType="begin"/>
              </w:r>
              <w:r w:rsidR="002B3FFE">
                <w:rPr>
                  <w:lang w:eastAsia="ja-JP"/>
                </w:rPr>
                <w:instrText xml:space="preserve"> CITATION Hiv23 \l 2057 </w:instrText>
              </w:r>
              <w:r w:rsidR="002B3FFE">
                <w:rPr>
                  <w:lang w:eastAsia="ja-JP"/>
                </w:rPr>
                <w:fldChar w:fldCharType="separate"/>
              </w:r>
              <w:r w:rsidR="00594919" w:rsidRPr="00594919">
                <w:rPr>
                  <w:noProof/>
                  <w:lang w:eastAsia="ja-JP"/>
                </w:rPr>
                <w:t>(Hivelr, 2023)</w:t>
              </w:r>
              <w:r w:rsidR="002B3FFE">
                <w:rPr>
                  <w:lang w:eastAsia="ja-JP"/>
                </w:rPr>
                <w:fldChar w:fldCharType="end"/>
              </w:r>
            </w:sdtContent>
          </w:sdt>
          <w:r w:rsidR="002B3FFE" w:rsidRPr="002B3FFE">
            <w:rPr>
              <w:lang w:eastAsia="ja-JP"/>
            </w:rPr>
            <w:t>.</w:t>
          </w:r>
        </w:p>
        <w:p w14:paraId="150681EB" w14:textId="1F6C76C0" w:rsidR="00336485" w:rsidRPr="007F0B71" w:rsidRDefault="00336485" w:rsidP="002E7E0D">
          <w:pPr>
            <w:pStyle w:val="ListParagraph"/>
            <w:numPr>
              <w:ilvl w:val="0"/>
              <w:numId w:val="38"/>
            </w:numPr>
            <w:spacing w:line="360" w:lineRule="auto"/>
            <w:jc w:val="both"/>
            <w:rPr>
              <w:b/>
              <w:bCs/>
              <w:lang w:eastAsia="ja-JP"/>
            </w:rPr>
          </w:pPr>
          <w:r w:rsidRPr="007F0B71">
            <w:rPr>
              <w:b/>
              <w:bCs/>
              <w:lang w:eastAsia="ja-JP"/>
            </w:rPr>
            <w:t>Power of Suppliers</w:t>
          </w:r>
          <w:r w:rsidR="009862EC" w:rsidRPr="007F0B71">
            <w:rPr>
              <w:b/>
              <w:bCs/>
              <w:lang w:eastAsia="ja-JP"/>
            </w:rPr>
            <w:t xml:space="preserve">: </w:t>
          </w:r>
          <w:r w:rsidR="002E7E0D" w:rsidRPr="002E7E0D">
            <w:rPr>
              <w:lang w:eastAsia="ja-JP"/>
            </w:rPr>
            <w:t>The bargaining power of suppliers poses a potential threat to Airbnb when the company becomes increasingly dependent on a single supplier over time. Indicators like the concentration ratio, which assesses the proportion of supply from a specific supplier compared to the overall inventory value from multiple suppliers, help gauge this dependency. Suppliers can leverage their bargaining power to raise prices or reduce product/service quality, impacting industry participants. Airbnb's strategic management aims to address this by diversifying its supplier base and fostering strategic relationships to maintain competitive control</w:t>
          </w:r>
          <w:r w:rsidR="002E7E0D">
            <w:rPr>
              <w:lang w:eastAsia="ja-JP"/>
            </w:rPr>
            <w:t xml:space="preserve"> </w:t>
          </w:r>
          <w:sdt>
            <w:sdtPr>
              <w:rPr>
                <w:lang w:eastAsia="ja-JP"/>
              </w:rPr>
              <w:id w:val="-1942366454"/>
              <w:citation/>
            </w:sdtPr>
            <w:sdtContent>
              <w:r w:rsidR="002E7E0D">
                <w:rPr>
                  <w:lang w:eastAsia="ja-JP"/>
                </w:rPr>
                <w:fldChar w:fldCharType="begin"/>
              </w:r>
              <w:r w:rsidR="002E7E0D">
                <w:rPr>
                  <w:lang w:eastAsia="ja-JP"/>
                </w:rPr>
                <w:instrText xml:space="preserve"> CITATION Nur16 \l 2057 </w:instrText>
              </w:r>
              <w:r w:rsidR="002E7E0D">
                <w:rPr>
                  <w:lang w:eastAsia="ja-JP"/>
                </w:rPr>
                <w:fldChar w:fldCharType="separate"/>
              </w:r>
              <w:r w:rsidR="00594919" w:rsidRPr="00594919">
                <w:rPr>
                  <w:noProof/>
                  <w:lang w:eastAsia="ja-JP"/>
                </w:rPr>
                <w:t>(Nurlansa, 2016)</w:t>
              </w:r>
              <w:r w:rsidR="002E7E0D">
                <w:rPr>
                  <w:lang w:eastAsia="ja-JP"/>
                </w:rPr>
                <w:fldChar w:fldCharType="end"/>
              </w:r>
            </w:sdtContent>
          </w:sdt>
          <w:r w:rsidR="002E7E0D" w:rsidRPr="002E7E0D">
            <w:rPr>
              <w:lang w:eastAsia="ja-JP"/>
            </w:rPr>
            <w:t>.</w:t>
          </w:r>
        </w:p>
        <w:p w14:paraId="37259978" w14:textId="0E9E306B" w:rsidR="00336485" w:rsidRPr="001F744D" w:rsidRDefault="00336485" w:rsidP="001F744D">
          <w:pPr>
            <w:pStyle w:val="ListParagraph"/>
            <w:numPr>
              <w:ilvl w:val="0"/>
              <w:numId w:val="38"/>
            </w:numPr>
            <w:spacing w:line="360" w:lineRule="auto"/>
            <w:jc w:val="both"/>
            <w:rPr>
              <w:lang w:eastAsia="ja-JP"/>
            </w:rPr>
          </w:pPr>
          <w:r w:rsidRPr="007F0B71">
            <w:rPr>
              <w:b/>
              <w:bCs/>
              <w:lang w:eastAsia="ja-JP"/>
            </w:rPr>
            <w:lastRenderedPageBreak/>
            <w:t>Rivalry between Competitors</w:t>
          </w:r>
          <w:r w:rsidR="007F0B71">
            <w:rPr>
              <w:b/>
              <w:bCs/>
              <w:lang w:eastAsia="ja-JP"/>
            </w:rPr>
            <w:t xml:space="preserve">: </w:t>
          </w:r>
          <w:r w:rsidR="001F744D" w:rsidRPr="001F744D">
            <w:rPr>
              <w:lang w:eastAsia="ja-JP"/>
            </w:rPr>
            <w:t>The rivalry among existing competitors is a significant factor shaping Airbnb's competitive landscape. As numerous home-sharing platforms and traditional hotels for market share, competition in the accommodation and vacation rental sectors is intense. Strategies aimed at gaining a competitive advantage, such as price adjustments, quality enhancements, additional features, and enhanced services, are common tactics in this highly competitive environment</w:t>
          </w:r>
          <w:r w:rsidR="00FF4334">
            <w:rPr>
              <w:lang w:eastAsia="ja-JP"/>
            </w:rPr>
            <w:t xml:space="preserve"> </w:t>
          </w:r>
          <w:sdt>
            <w:sdtPr>
              <w:rPr>
                <w:lang w:eastAsia="ja-JP"/>
              </w:rPr>
              <w:id w:val="-162869084"/>
              <w:citation/>
            </w:sdtPr>
            <w:sdtContent>
              <w:r w:rsidR="001F744D">
                <w:rPr>
                  <w:lang w:eastAsia="ja-JP"/>
                </w:rPr>
                <w:fldChar w:fldCharType="begin"/>
              </w:r>
              <w:r w:rsidR="001F744D">
                <w:rPr>
                  <w:lang w:eastAsia="ja-JP"/>
                </w:rPr>
                <w:instrText xml:space="preserve"> CITATION Nur16 \l 2057 </w:instrText>
              </w:r>
              <w:r w:rsidR="001F744D">
                <w:rPr>
                  <w:lang w:eastAsia="ja-JP"/>
                </w:rPr>
                <w:fldChar w:fldCharType="separate"/>
              </w:r>
              <w:r w:rsidR="00594919" w:rsidRPr="00594919">
                <w:rPr>
                  <w:noProof/>
                  <w:lang w:eastAsia="ja-JP"/>
                </w:rPr>
                <w:t>(Nurlansa, 2016)</w:t>
              </w:r>
              <w:r w:rsidR="001F744D">
                <w:rPr>
                  <w:lang w:eastAsia="ja-JP"/>
                </w:rPr>
                <w:fldChar w:fldCharType="end"/>
              </w:r>
            </w:sdtContent>
          </w:sdt>
          <w:r w:rsidR="001F744D">
            <w:rPr>
              <w:lang w:eastAsia="ja-JP"/>
            </w:rPr>
            <w:t>.</w:t>
          </w:r>
        </w:p>
        <w:p w14:paraId="6AA2AA9E" w14:textId="7ACA60F0" w:rsidR="00805AC7" w:rsidRPr="00565EDD" w:rsidRDefault="00B22769" w:rsidP="00565EDD">
          <w:pPr>
            <w:pStyle w:val="Heading1"/>
          </w:pPr>
          <w:bookmarkStart w:id="10" w:name="_Toc144447204"/>
          <w:r w:rsidRPr="00565EDD">
            <w:t xml:space="preserve">Internal </w:t>
          </w:r>
          <w:r w:rsidR="006B2E77" w:rsidRPr="00565EDD">
            <w:t>Analysis</w:t>
          </w:r>
          <w:bookmarkEnd w:id="10"/>
        </w:p>
        <w:p w14:paraId="027C0509" w14:textId="65B439C2" w:rsidR="00563587" w:rsidRDefault="00563587" w:rsidP="00563587">
          <w:pPr>
            <w:spacing w:line="360" w:lineRule="auto"/>
            <w:jc w:val="both"/>
          </w:pPr>
          <w:r>
            <w:t xml:space="preserve">Internal analysis is a crucial component of strategic management that focuses on evaluating an organization's internal resources, capabilities, and competencies to identify its strengths and weaknesses </w:t>
          </w:r>
          <w:sdt>
            <w:sdtPr>
              <w:id w:val="-297611489"/>
              <w:citation/>
            </w:sdtPr>
            <w:sdtContent>
              <w:r>
                <w:fldChar w:fldCharType="begin"/>
              </w:r>
              <w:r w:rsidR="00594919">
                <w:instrText xml:space="preserve">CITATION Bar19 \l 2057 </w:instrText>
              </w:r>
              <w:r>
                <w:fldChar w:fldCharType="separate"/>
              </w:r>
              <w:r w:rsidR="00594919" w:rsidRPr="00594919">
                <w:rPr>
                  <w:noProof/>
                </w:rPr>
                <w:t>(Barney &amp; Hesterly, 2019)</w:t>
              </w:r>
              <w:r>
                <w:fldChar w:fldCharType="end"/>
              </w:r>
            </w:sdtContent>
          </w:sdt>
          <w:r>
            <w:t xml:space="preserve">. It involves a systematic examination of the organization's tangible and intangible assets, as well as its internal processes, to gain insights into how effectively it can create value and achieve a competitive advantage. For Airbnb, conducting an internal analysis involves assessing its unique resources and capabilities that differentiate it within the accommodation and holiday rental sectors. </w:t>
          </w:r>
        </w:p>
        <w:p w14:paraId="7C9B7680" w14:textId="535E31CB" w:rsidR="00B22769" w:rsidRDefault="0056530F" w:rsidP="00967289">
          <w:pPr>
            <w:pStyle w:val="Heading2"/>
          </w:pPr>
          <w:bookmarkStart w:id="11" w:name="_Toc144447205"/>
          <w:r>
            <w:t>Airbnb</w:t>
          </w:r>
          <w:r w:rsidR="00967289" w:rsidRPr="005D2A59">
            <w:t>’s Strategic Resources and Capabilities</w:t>
          </w:r>
          <w:bookmarkEnd w:id="11"/>
        </w:p>
        <w:p w14:paraId="73B6619E" w14:textId="4AD3D41C" w:rsidR="00504716" w:rsidRDefault="00504716" w:rsidP="00504716">
          <w:pPr>
            <w:pStyle w:val="ListParagraph"/>
            <w:numPr>
              <w:ilvl w:val="0"/>
              <w:numId w:val="39"/>
            </w:numPr>
            <w:spacing w:line="360" w:lineRule="auto"/>
            <w:jc w:val="both"/>
          </w:pPr>
          <w:r w:rsidRPr="00504716">
            <w:rPr>
              <w:b/>
              <w:bCs/>
            </w:rPr>
            <w:t>Financial Resources:</w:t>
          </w:r>
          <w:r>
            <w:t xml:space="preserve"> Airbnb has exhibited strong financial performance, generating over $100 million in revenue with substantial booking growth. Notably, the company secured a significant investment of $1 billion in a funding round, enhancing its financial capacity for expansion and service enhancement </w:t>
          </w:r>
          <w:sdt>
            <w:sdtPr>
              <w:id w:val="2104990272"/>
              <w:citation/>
            </w:sdtPr>
            <w:sdtContent>
              <w:r>
                <w:fldChar w:fldCharType="begin"/>
              </w:r>
              <w:r>
                <w:instrText xml:space="preserve"> CITATION Fin20 \l 2057 </w:instrText>
              </w:r>
              <w:r>
                <w:fldChar w:fldCharType="separate"/>
              </w:r>
              <w:r w:rsidR="00594919" w:rsidRPr="00594919">
                <w:rPr>
                  <w:noProof/>
                </w:rPr>
                <w:t>(Financial Times, 2020)</w:t>
              </w:r>
              <w:r>
                <w:fldChar w:fldCharType="end"/>
              </w:r>
            </w:sdtContent>
          </w:sdt>
          <w:r>
            <w:t>. This financial strength contributes to Airbnb's ability to provide a range of services, fostering customer loyalty and growth.</w:t>
          </w:r>
        </w:p>
        <w:p w14:paraId="2D988E75" w14:textId="0E1B99B7" w:rsidR="00504716" w:rsidRDefault="00504716" w:rsidP="00504716">
          <w:pPr>
            <w:pStyle w:val="ListParagraph"/>
            <w:numPr>
              <w:ilvl w:val="0"/>
              <w:numId w:val="39"/>
            </w:numPr>
            <w:spacing w:line="360" w:lineRule="auto"/>
            <w:jc w:val="both"/>
          </w:pPr>
          <w:r w:rsidRPr="00504716">
            <w:rPr>
              <w:b/>
              <w:bCs/>
            </w:rPr>
            <w:t>User Base:</w:t>
          </w:r>
          <w:r>
            <w:t xml:space="preserve"> With more than 150 million worldwide registered users in 2023 and a projected substantial increase with more than 6 million active listings &amp; 4+ million hosts worldwide, Airbnb possesses a substantial and difficult-to-imitate user base </w:t>
          </w:r>
          <w:sdt>
            <w:sdtPr>
              <w:id w:val="510424132"/>
              <w:citation/>
            </w:sdtPr>
            <w:sdtContent>
              <w:r>
                <w:fldChar w:fldCharType="begin"/>
              </w:r>
              <w:r>
                <w:instrText xml:space="preserve"> CITATION Sea23 \l 2057 </w:instrText>
              </w:r>
              <w:r>
                <w:fldChar w:fldCharType="separate"/>
              </w:r>
              <w:r w:rsidR="00594919" w:rsidRPr="00594919">
                <w:rPr>
                  <w:noProof/>
                </w:rPr>
                <w:t>(Search Logistics, 2023)</w:t>
              </w:r>
              <w:r>
                <w:fldChar w:fldCharType="end"/>
              </w:r>
            </w:sdtContent>
          </w:sdt>
          <w:r>
            <w:t xml:space="preserve">. Achieving such scale requires years of development and contributes to the company's competitive advantage. </w:t>
          </w:r>
        </w:p>
        <w:p w14:paraId="526F0A5E" w14:textId="75834376" w:rsidR="00C67709" w:rsidRDefault="00504716" w:rsidP="00504716">
          <w:pPr>
            <w:pStyle w:val="ListParagraph"/>
            <w:numPr>
              <w:ilvl w:val="0"/>
              <w:numId w:val="39"/>
            </w:numPr>
            <w:spacing w:line="360" w:lineRule="auto"/>
            <w:jc w:val="both"/>
          </w:pPr>
          <w:r w:rsidRPr="00504716">
            <w:rPr>
              <w:b/>
              <w:bCs/>
            </w:rPr>
            <w:t>Reputation and Trust:</w:t>
          </w:r>
          <w:r>
            <w:t xml:space="preserve"> Airbnb has cultivated a positive reputation through its operating strategies, including the </w:t>
          </w:r>
          <w:proofErr w:type="spellStart"/>
          <w:r>
            <w:t>SuperHost</w:t>
          </w:r>
          <w:proofErr w:type="spellEnd"/>
          <w:r>
            <w:t xml:space="preserve"> program, which enhances trust and reliability for both hosts and guests. This reputational resource serves as a valuable and hard-to-imitate asset, fostering trust between the company and its users</w:t>
          </w:r>
          <w:r w:rsidR="00C67709">
            <w:t xml:space="preserve"> </w:t>
          </w:r>
          <w:sdt>
            <w:sdtPr>
              <w:id w:val="-295293808"/>
              <w:citation/>
            </w:sdtPr>
            <w:sdtContent>
              <w:r w:rsidR="00C67709">
                <w:fldChar w:fldCharType="begin"/>
              </w:r>
              <w:r w:rsidR="00C67709">
                <w:instrText xml:space="preserve"> CITATION Air211 \l 2057 </w:instrText>
              </w:r>
              <w:r w:rsidR="00C67709">
                <w:fldChar w:fldCharType="separate"/>
              </w:r>
              <w:r w:rsidR="00594919" w:rsidRPr="00594919">
                <w:rPr>
                  <w:noProof/>
                </w:rPr>
                <w:t>(Airbnb, 2021)</w:t>
              </w:r>
              <w:r w:rsidR="00C67709">
                <w:fldChar w:fldCharType="end"/>
              </w:r>
            </w:sdtContent>
          </w:sdt>
          <w:r>
            <w:t>.</w:t>
          </w:r>
        </w:p>
        <w:p w14:paraId="3EC880AE" w14:textId="32B927A7" w:rsidR="00504716" w:rsidRDefault="00504716" w:rsidP="00504716">
          <w:pPr>
            <w:pStyle w:val="ListParagraph"/>
            <w:numPr>
              <w:ilvl w:val="0"/>
              <w:numId w:val="39"/>
            </w:numPr>
            <w:spacing w:line="360" w:lineRule="auto"/>
            <w:jc w:val="both"/>
          </w:pPr>
          <w:r w:rsidRPr="00C67709">
            <w:rPr>
              <w:b/>
              <w:bCs/>
            </w:rPr>
            <w:t>Technological Infrastructure:</w:t>
          </w:r>
          <w:r>
            <w:t xml:space="preserve"> </w:t>
          </w:r>
          <w:r w:rsidR="00C67709" w:rsidRPr="00C67709">
            <w:t xml:space="preserve">Airbnb's technological infrastructure, is a vital driver of its global operations and user engagement. This dynamic framework leverages </w:t>
          </w:r>
          <w:r w:rsidR="00C67709" w:rsidRPr="00C67709">
            <w:lastRenderedPageBreak/>
            <w:t>cutting-edge technologies and cloud-based solutions, including Amazon Web Services (AWS), to ensure seamless connectivity and optimal user experiences. With a focus on real-time data analytics, automation, and security measures, Airbnb's tech capabilities offer a foundation for scalability, innovation, and user trust</w:t>
          </w:r>
          <w:r w:rsidR="0002391E">
            <w:t xml:space="preserve"> </w:t>
          </w:r>
          <w:sdt>
            <w:sdtPr>
              <w:id w:val="-332452117"/>
              <w:citation/>
            </w:sdtPr>
            <w:sdtContent>
              <w:r w:rsidR="00C67709">
                <w:fldChar w:fldCharType="begin"/>
              </w:r>
              <w:r w:rsidR="00C67709">
                <w:instrText xml:space="preserve"> CITATION The15 \l 2057 </w:instrText>
              </w:r>
              <w:r w:rsidR="00C67709">
                <w:fldChar w:fldCharType="separate"/>
              </w:r>
              <w:r w:rsidR="00594919" w:rsidRPr="00594919">
                <w:rPr>
                  <w:noProof/>
                </w:rPr>
                <w:t>(TheNextPlatform, 2015)</w:t>
              </w:r>
              <w:r w:rsidR="00C67709">
                <w:fldChar w:fldCharType="end"/>
              </w:r>
            </w:sdtContent>
          </w:sdt>
          <w:r>
            <w:t>.</w:t>
          </w:r>
        </w:p>
        <w:p w14:paraId="548B1208" w14:textId="39E5FF0D" w:rsidR="00967289" w:rsidRDefault="00504716" w:rsidP="00E316D4">
          <w:pPr>
            <w:spacing w:line="360" w:lineRule="auto"/>
            <w:jc w:val="both"/>
          </w:pPr>
          <w:r>
            <w:t>In line with Barney's classification, these resources can be identified as valuable, rare, hard-to-imitate, and hard-to-substitute</w:t>
          </w:r>
          <w:r w:rsidR="000E092B">
            <w:t xml:space="preserve"> </w:t>
          </w:r>
          <w:sdt>
            <w:sdtPr>
              <w:id w:val="-669632318"/>
              <w:citation/>
            </w:sdtPr>
            <w:sdtContent>
              <w:r w:rsidR="000E092B">
                <w:fldChar w:fldCharType="begin"/>
              </w:r>
              <w:r w:rsidR="00594919">
                <w:instrText xml:space="preserve">CITATION Bar19 \l 2057 </w:instrText>
              </w:r>
              <w:r w:rsidR="000E092B">
                <w:fldChar w:fldCharType="separate"/>
              </w:r>
              <w:r w:rsidR="00594919" w:rsidRPr="00594919">
                <w:rPr>
                  <w:noProof/>
                </w:rPr>
                <w:t>(Barney &amp; Hesterly, 2019)</w:t>
              </w:r>
              <w:r w:rsidR="000E092B">
                <w:fldChar w:fldCharType="end"/>
              </w:r>
            </w:sdtContent>
          </w:sdt>
          <w:r>
            <w:t>. Airbnb's financial strength, expansive user base, positive reputation, and robust technological infrastructure contribute to its competitive advantage and sustainability in the travel accommodation industry.</w:t>
          </w:r>
        </w:p>
        <w:p w14:paraId="1C12922F" w14:textId="61656C53" w:rsidR="00B22769" w:rsidRDefault="00B22769" w:rsidP="00B22769">
          <w:pPr>
            <w:pStyle w:val="Heading2"/>
          </w:pPr>
          <w:bookmarkStart w:id="12" w:name="_Toc144447206"/>
          <w:r>
            <w:t>Value Chain Analysis</w:t>
          </w:r>
          <w:bookmarkEnd w:id="12"/>
          <w:r>
            <w:tab/>
          </w:r>
        </w:p>
        <w:p w14:paraId="33B54596" w14:textId="164CC4F1" w:rsidR="003541B3" w:rsidRDefault="00922E92" w:rsidP="00922E92">
          <w:pPr>
            <w:spacing w:line="360" w:lineRule="auto"/>
            <w:jc w:val="both"/>
          </w:pPr>
          <w:r>
            <w:t xml:space="preserve">Value Chain Analysis is a strategic framework that dissects a company's operations into primary and support activities to reveal how it creates value and competitive advantage </w:t>
          </w:r>
          <w:sdt>
            <w:sdtPr>
              <w:id w:val="1664049433"/>
              <w:citation/>
            </w:sdtPr>
            <w:sdtContent>
              <w:r>
                <w:fldChar w:fldCharType="begin"/>
              </w:r>
              <w:r w:rsidR="00594919">
                <w:instrText xml:space="preserve">CITATION Whi19 \l 2057 </w:instrText>
              </w:r>
              <w:r>
                <w:fldChar w:fldCharType="separate"/>
              </w:r>
              <w:r w:rsidR="00594919" w:rsidRPr="00594919">
                <w:rPr>
                  <w:noProof/>
                </w:rPr>
                <w:t>(Whittington, et al., 2020)</w:t>
              </w:r>
              <w:r>
                <w:fldChar w:fldCharType="end"/>
              </w:r>
            </w:sdtContent>
          </w:sdt>
          <w:r>
            <w:t xml:space="preserve">. In the context of Airbnb, this analysis unveils crucial activities. Primary functions like marketing, platform development, and customer service ensure a seamless experience for hosts and guests, adding value through efficient communication and trust-building features </w:t>
          </w:r>
          <w:sdt>
            <w:sdtPr>
              <w:id w:val="2077468951"/>
              <w:citation/>
            </w:sdtPr>
            <w:sdtContent>
              <w:r>
                <w:fldChar w:fldCharType="begin"/>
              </w:r>
              <w:r>
                <w:instrText xml:space="preserve"> CITATION Lyn18 \l 2057 </w:instrText>
              </w:r>
              <w:r>
                <w:fldChar w:fldCharType="separate"/>
              </w:r>
              <w:r w:rsidR="00594919" w:rsidRPr="00594919">
                <w:rPr>
                  <w:noProof/>
                </w:rPr>
                <w:t>(Lynch, 2018)</w:t>
              </w:r>
              <w:r>
                <w:fldChar w:fldCharType="end"/>
              </w:r>
            </w:sdtContent>
          </w:sdt>
          <w:r>
            <w:t xml:space="preserve">. </w:t>
          </w:r>
        </w:p>
        <w:p w14:paraId="130EA94F" w14:textId="77777777" w:rsidR="003541B3" w:rsidRDefault="003541B3" w:rsidP="003541B3">
          <w:pPr>
            <w:spacing w:line="360" w:lineRule="auto"/>
            <w:jc w:val="center"/>
          </w:pPr>
          <w:r w:rsidRPr="00922E92">
            <w:rPr>
              <w:noProof/>
            </w:rPr>
            <w:drawing>
              <wp:inline distT="0" distB="0" distL="0" distR="0" wp14:anchorId="7A118860" wp14:editId="0DA9C5B0">
                <wp:extent cx="4480948" cy="2530059"/>
                <wp:effectExtent l="0" t="0" r="0" b="3810"/>
                <wp:docPr id="1998144188" name="Picture 1" descr="A diagram of a company's company's company's company's company's company's company's company's company's company's company's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144188" name="Picture 1" descr="A diagram of a company's company's company's company's company's company's company's company's company's company's company's company'&#10;&#10;Description automatically generated"/>
                        <pic:cNvPicPr/>
                      </pic:nvPicPr>
                      <pic:blipFill>
                        <a:blip r:embed="rId17"/>
                        <a:stretch>
                          <a:fillRect/>
                        </a:stretch>
                      </pic:blipFill>
                      <pic:spPr>
                        <a:xfrm>
                          <a:off x="0" y="0"/>
                          <a:ext cx="4480948" cy="2530059"/>
                        </a:xfrm>
                        <a:prstGeom prst="rect">
                          <a:avLst/>
                        </a:prstGeom>
                      </pic:spPr>
                    </pic:pic>
                  </a:graphicData>
                </a:graphic>
              </wp:inline>
            </w:drawing>
          </w:r>
        </w:p>
        <w:p w14:paraId="1B07BDF2" w14:textId="30F7809B" w:rsidR="003541B3" w:rsidRDefault="003541B3" w:rsidP="003541B3">
          <w:pPr>
            <w:pStyle w:val="Caption"/>
            <w:jc w:val="center"/>
          </w:pPr>
          <w:r>
            <w:t xml:space="preserve">Figure </w:t>
          </w:r>
          <w:fldSimple w:instr=" SEQ Figure \* ARABIC ">
            <w:r w:rsidR="00293E08">
              <w:rPr>
                <w:noProof/>
              </w:rPr>
              <w:t>3</w:t>
            </w:r>
          </w:fldSimple>
          <w:r>
            <w:t xml:space="preserve">: Value Chain with an Organisation </w:t>
          </w:r>
          <w:sdt>
            <w:sdtPr>
              <w:id w:val="-510833595"/>
              <w:citation/>
            </w:sdtPr>
            <w:sdtContent>
              <w:r>
                <w:fldChar w:fldCharType="begin"/>
              </w:r>
              <w:r>
                <w:instrText xml:space="preserve"> CITATION Joh171 \l 2057 </w:instrText>
              </w:r>
              <w:r>
                <w:fldChar w:fldCharType="separate"/>
              </w:r>
              <w:r w:rsidR="00594919" w:rsidRPr="00594919">
                <w:rPr>
                  <w:noProof/>
                </w:rPr>
                <w:t>(Johnson, 2017)</w:t>
              </w:r>
              <w:r>
                <w:fldChar w:fldCharType="end"/>
              </w:r>
            </w:sdtContent>
          </w:sdt>
        </w:p>
        <w:p w14:paraId="54924165" w14:textId="77777777" w:rsidR="00B22769" w:rsidRDefault="00B22769" w:rsidP="00B22769">
          <w:pPr>
            <w:pStyle w:val="Heading3"/>
          </w:pPr>
          <w:bookmarkStart w:id="13" w:name="_Toc144447207"/>
          <w:r>
            <w:t>Primary Activities</w:t>
          </w:r>
          <w:bookmarkEnd w:id="13"/>
        </w:p>
        <w:p w14:paraId="0F7EE926" w14:textId="230722AD" w:rsidR="00B22769" w:rsidRDefault="004573C7" w:rsidP="004573C7">
          <w:pPr>
            <w:pStyle w:val="ListParagraph"/>
            <w:numPr>
              <w:ilvl w:val="0"/>
              <w:numId w:val="40"/>
            </w:numPr>
            <w:spacing w:line="360" w:lineRule="auto"/>
            <w:jc w:val="both"/>
          </w:pPr>
          <w:r w:rsidRPr="004573C7">
            <w:rPr>
              <w:b/>
              <w:bCs/>
            </w:rPr>
            <w:t>Inbound Logistics</w:t>
          </w:r>
          <w:r>
            <w:t xml:space="preserve"> - </w:t>
          </w:r>
          <w:r w:rsidRPr="004573C7">
            <w:t xml:space="preserve">Airbnb's inbound logistics can be categorized into two segments, considering its unique nature as an online service provider. Firstly, pertaining to core services, which encompass accommodation listings and experiences, the company benefits from the entirely digital realm of its </w:t>
          </w:r>
          <w:r w:rsidRPr="004573C7">
            <w:lastRenderedPageBreak/>
            <w:t>operations. Secondly, Airbnb manages inbound logistics for physical resources supporting its core services. This includes office supplies and occasional items like pillows and mugs distributed to hosts for motivation</w:t>
          </w:r>
          <w:r w:rsidR="006009D8">
            <w:t xml:space="preserve"> </w:t>
          </w:r>
          <w:sdt>
            <w:sdtPr>
              <w:id w:val="350531576"/>
              <w:citation/>
            </w:sdtPr>
            <w:sdtContent>
              <w:r>
                <w:fldChar w:fldCharType="begin"/>
              </w:r>
              <w:r>
                <w:instrText xml:space="preserve"> CITATION Bus193 \l 2057 </w:instrText>
              </w:r>
              <w:r>
                <w:fldChar w:fldCharType="separate"/>
              </w:r>
              <w:r w:rsidR="00594919" w:rsidRPr="00594919">
                <w:rPr>
                  <w:noProof/>
                </w:rPr>
                <w:t>(Business Research Methodology, 2019)</w:t>
              </w:r>
              <w:r>
                <w:fldChar w:fldCharType="end"/>
              </w:r>
            </w:sdtContent>
          </w:sdt>
          <w:r w:rsidRPr="004573C7">
            <w:t>.</w:t>
          </w:r>
        </w:p>
        <w:p w14:paraId="0E676208" w14:textId="63CA0290" w:rsidR="004573C7" w:rsidRDefault="004573C7" w:rsidP="00826D94">
          <w:pPr>
            <w:pStyle w:val="ListParagraph"/>
            <w:numPr>
              <w:ilvl w:val="0"/>
              <w:numId w:val="40"/>
            </w:numPr>
            <w:spacing w:line="360" w:lineRule="auto"/>
            <w:jc w:val="both"/>
          </w:pPr>
          <w:r>
            <w:rPr>
              <w:b/>
              <w:bCs/>
            </w:rPr>
            <w:t>Operations</w:t>
          </w:r>
          <w:r w:rsidRPr="004573C7">
            <w:t>:</w:t>
          </w:r>
          <w:r>
            <w:t xml:space="preserve"> In the context of Airbnb, operations encompass a spectrum of activities essential for providing its services, distinct from traditional manufacturing. For Airbnb, operations entail tasks such as managing keys, cleaning, and furnishing amenities within properties. Remarkably, these functions are executed by hosts due to Airbnb's platform business model, which enables global scalability. This model has propelled Airbnb to operate across </w:t>
          </w:r>
          <w:r w:rsidR="009A6540">
            <w:t>220+</w:t>
          </w:r>
          <w:r>
            <w:t xml:space="preserve"> countries and regions, with listings in around 100,000 cities, and over </w:t>
          </w:r>
          <w:r w:rsidR="009A6540">
            <w:t xml:space="preserve">1.5 billion </w:t>
          </w:r>
          <w:r>
            <w:t>guest arrivals to date</w:t>
          </w:r>
          <w:r w:rsidR="009A6540">
            <w:t xml:space="preserve"> </w:t>
          </w:r>
          <w:sdt>
            <w:sdtPr>
              <w:id w:val="-1528330465"/>
              <w:citation/>
            </w:sdtPr>
            <w:sdtContent>
              <w:r w:rsidR="009A6540">
                <w:fldChar w:fldCharType="begin"/>
              </w:r>
              <w:r w:rsidR="009A6540">
                <w:instrText xml:space="preserve"> CITATION Air23 \l 2057 </w:instrText>
              </w:r>
              <w:r w:rsidR="009A6540">
                <w:fldChar w:fldCharType="separate"/>
              </w:r>
              <w:r w:rsidR="00594919" w:rsidRPr="00594919">
                <w:rPr>
                  <w:noProof/>
                </w:rPr>
                <w:t>(Airbnb, 2023)</w:t>
              </w:r>
              <w:r w:rsidR="009A6540">
                <w:fldChar w:fldCharType="end"/>
              </w:r>
            </w:sdtContent>
          </w:sdt>
          <w:r>
            <w:t xml:space="preserve">. Urban </w:t>
          </w:r>
          <w:proofErr w:type="spellStart"/>
          <w:r>
            <w:t>Bellshop</w:t>
          </w:r>
          <w:proofErr w:type="spellEnd"/>
          <w:r>
            <w:t xml:space="preserve">, an expert in guest check-in services, </w:t>
          </w:r>
          <w:proofErr w:type="spellStart"/>
          <w:r>
            <w:t>FlyCleaners</w:t>
          </w:r>
          <w:proofErr w:type="spellEnd"/>
          <w:r>
            <w:t>, a provider of on-demand dry cleaning services, and Nest, a temperature control company, exemplify the collaborative nature of this ecosystem</w:t>
          </w:r>
          <w:r w:rsidR="00826D94">
            <w:t xml:space="preserve"> </w:t>
          </w:r>
          <w:sdt>
            <w:sdtPr>
              <w:id w:val="1844889956"/>
              <w:citation/>
            </w:sdtPr>
            <w:sdtContent>
              <w:r w:rsidR="00826D94">
                <w:fldChar w:fldCharType="begin"/>
              </w:r>
              <w:r w:rsidR="00826D94">
                <w:instrText xml:space="preserve"> CITATION Ski14 \l 2057 </w:instrText>
              </w:r>
              <w:r w:rsidR="00826D94">
                <w:fldChar w:fldCharType="separate"/>
              </w:r>
              <w:r w:rsidR="00594919" w:rsidRPr="00594919">
                <w:rPr>
                  <w:noProof/>
                </w:rPr>
                <w:t>(Skift, 2014)</w:t>
              </w:r>
              <w:r w:rsidR="00826D94">
                <w:fldChar w:fldCharType="end"/>
              </w:r>
            </w:sdtContent>
          </w:sdt>
          <w:r>
            <w:t>.</w:t>
          </w:r>
          <w:r w:rsidR="00826D94">
            <w:t xml:space="preserve"> </w:t>
          </w:r>
        </w:p>
        <w:p w14:paraId="34C29513" w14:textId="59A7549C" w:rsidR="000555DA" w:rsidRDefault="000555DA" w:rsidP="00863C53">
          <w:pPr>
            <w:pStyle w:val="ListParagraph"/>
            <w:numPr>
              <w:ilvl w:val="0"/>
              <w:numId w:val="40"/>
            </w:numPr>
            <w:spacing w:line="360" w:lineRule="auto"/>
            <w:jc w:val="both"/>
          </w:pPr>
          <w:r>
            <w:rPr>
              <w:b/>
              <w:bCs/>
            </w:rPr>
            <w:t>Outbound Logistics</w:t>
          </w:r>
          <w:r w:rsidRPr="000555DA">
            <w:t>:</w:t>
          </w:r>
          <w:r>
            <w:t xml:space="preserve"> </w:t>
          </w:r>
          <w:r w:rsidR="00863C53">
            <w:t>Outbound logistics typically involves the efficient storage and distribution of finished products. Notable avenues for generating value in outbound logistics encompass direct customer deliveries, collaborative distribution efforts with partners, and the integration of technology within the distribution framework. However, the relevance of outbound logistics is relatively diminished in the service sector, particularly when contrasted with manufacturing</w:t>
          </w:r>
          <w:r w:rsidR="0002391E">
            <w:t xml:space="preserve"> </w:t>
          </w:r>
          <w:sdt>
            <w:sdtPr>
              <w:id w:val="1446274827"/>
              <w:citation/>
            </w:sdtPr>
            <w:sdtContent>
              <w:r w:rsidR="00863C53">
                <w:fldChar w:fldCharType="begin"/>
              </w:r>
              <w:r w:rsidR="00863C53">
                <w:instrText xml:space="preserve"> CITATION Bus193 \l 2057 </w:instrText>
              </w:r>
              <w:r w:rsidR="00863C53">
                <w:fldChar w:fldCharType="separate"/>
              </w:r>
              <w:r w:rsidR="00594919" w:rsidRPr="00594919">
                <w:rPr>
                  <w:noProof/>
                </w:rPr>
                <w:t>(Business Research Methodology, 2019)</w:t>
              </w:r>
              <w:r w:rsidR="00863C53">
                <w:fldChar w:fldCharType="end"/>
              </w:r>
            </w:sdtContent>
          </w:sdt>
          <w:r w:rsidR="00863C53">
            <w:t>.</w:t>
          </w:r>
        </w:p>
        <w:p w14:paraId="3E8F48C7" w14:textId="7636D0B4" w:rsidR="00C92F29" w:rsidRDefault="00C92F29" w:rsidP="00C92F29">
          <w:pPr>
            <w:pStyle w:val="ListParagraph"/>
            <w:numPr>
              <w:ilvl w:val="0"/>
              <w:numId w:val="40"/>
            </w:numPr>
            <w:spacing w:line="360" w:lineRule="auto"/>
            <w:jc w:val="both"/>
          </w:pPr>
          <w:r>
            <w:rPr>
              <w:b/>
              <w:bCs/>
            </w:rPr>
            <w:t>Marketing and Sales</w:t>
          </w:r>
          <w:r w:rsidRPr="00C92F29">
            <w:t>:</w:t>
          </w:r>
          <w:r>
            <w:t xml:space="preserve"> Marketing and sales functions encompass the creation and implementation of marketing strategies. Airbnb's value proposition for guests is centred around its expansive array of competitively priced accommodations and experiences, offering guests the chance to immerse themselves in local living across its operational areas. This value proposition is effectively conveyed to the target customer base through a cohesive approach across various marketing channels. Airbnb's marketing strategy leverages successful brand partnerships, celebrity endorsements, and harnesses the influence of social media influencers </w:t>
          </w:r>
          <w:sdt>
            <w:sdtPr>
              <w:id w:val="652796683"/>
              <w:citation/>
            </w:sdtPr>
            <w:sdtContent>
              <w:r>
                <w:fldChar w:fldCharType="begin"/>
              </w:r>
              <w:r>
                <w:instrText xml:space="preserve"> CITATION Bus194 \l 2057 </w:instrText>
              </w:r>
              <w:r>
                <w:fldChar w:fldCharType="separate"/>
              </w:r>
              <w:r w:rsidR="00594919" w:rsidRPr="00594919">
                <w:rPr>
                  <w:noProof/>
                </w:rPr>
                <w:t>(Business Research Methodology, 2019)</w:t>
              </w:r>
              <w:r>
                <w:fldChar w:fldCharType="end"/>
              </w:r>
            </w:sdtContent>
          </w:sdt>
          <w:r>
            <w:t xml:space="preserve">. </w:t>
          </w:r>
        </w:p>
        <w:p w14:paraId="7BAA178F" w14:textId="630F2A87" w:rsidR="00C92F29" w:rsidRDefault="00C92F29" w:rsidP="00C92F29">
          <w:pPr>
            <w:pStyle w:val="ListParagraph"/>
            <w:numPr>
              <w:ilvl w:val="0"/>
              <w:numId w:val="40"/>
            </w:numPr>
            <w:spacing w:line="360" w:lineRule="auto"/>
            <w:jc w:val="both"/>
          </w:pPr>
          <w:r>
            <w:rPr>
              <w:b/>
              <w:bCs/>
            </w:rPr>
            <w:t>Service</w:t>
          </w:r>
          <w:r w:rsidRPr="00C92F29">
            <w:t>:</w:t>
          </w:r>
          <w:r>
            <w:t xml:space="preserve"> Within the value chain framework, service represents the post-sale support and assistance provided to customers. Exceptional customer service </w:t>
          </w:r>
          <w:r>
            <w:lastRenderedPageBreak/>
            <w:t xml:space="preserve">stands as a robust driver of Airbnb's competitive edge. The company boasts a large customer service team, available 24/7 through phone, chat, and email, spanning diverse time zones and proficient in over 30 languages </w:t>
          </w:r>
          <w:sdt>
            <w:sdtPr>
              <w:id w:val="908109999"/>
              <w:citation/>
            </w:sdtPr>
            <w:sdtContent>
              <w:r>
                <w:fldChar w:fldCharType="begin"/>
              </w:r>
              <w:r>
                <w:instrText xml:space="preserve"> CITATION Bus23 \l 2057 </w:instrText>
              </w:r>
              <w:r>
                <w:fldChar w:fldCharType="separate"/>
              </w:r>
              <w:r w:rsidR="00594919" w:rsidRPr="00594919">
                <w:rPr>
                  <w:noProof/>
                </w:rPr>
                <w:t>(Business Chronicler, 2023)</w:t>
              </w:r>
              <w:r>
                <w:fldChar w:fldCharType="end"/>
              </w:r>
            </w:sdtContent>
          </w:sdt>
          <w:r>
            <w:t xml:space="preserve">. An intrinsic feedback loop is established between hosts and guests, with both parties rating each other following their stays. This practice incentivizes hosts to elevate the quality of their service. Particularly laudable hosts earn the esteemed designation of </w:t>
          </w:r>
          <w:proofErr w:type="spellStart"/>
          <w:r>
            <w:t>Superhosts</w:t>
          </w:r>
          <w:proofErr w:type="spellEnd"/>
          <w:r>
            <w:t xml:space="preserve">, a status that fosters aspiration among other hosts and equips </w:t>
          </w:r>
          <w:proofErr w:type="spellStart"/>
          <w:r>
            <w:t>Superhosts</w:t>
          </w:r>
          <w:proofErr w:type="spellEnd"/>
          <w:r>
            <w:t xml:space="preserve"> with heightened earning potential </w:t>
          </w:r>
          <w:sdt>
            <w:sdtPr>
              <w:id w:val="101541442"/>
              <w:citation/>
            </w:sdtPr>
            <w:sdtContent>
              <w:r>
                <w:fldChar w:fldCharType="begin"/>
              </w:r>
              <w:r>
                <w:instrText xml:space="preserve"> CITATION Air211 \l 2057 </w:instrText>
              </w:r>
              <w:r>
                <w:fldChar w:fldCharType="separate"/>
              </w:r>
              <w:r w:rsidR="00594919" w:rsidRPr="00594919">
                <w:rPr>
                  <w:noProof/>
                </w:rPr>
                <w:t>(Airbnb, 2021)</w:t>
              </w:r>
              <w:r>
                <w:fldChar w:fldCharType="end"/>
              </w:r>
            </w:sdtContent>
          </w:sdt>
          <w:r>
            <w:t>.</w:t>
          </w:r>
        </w:p>
        <w:p w14:paraId="7D06F6BF" w14:textId="77777777" w:rsidR="00B22769" w:rsidRDefault="00B22769" w:rsidP="00B22769">
          <w:pPr>
            <w:pStyle w:val="Heading3"/>
          </w:pPr>
          <w:bookmarkStart w:id="14" w:name="_Toc144447208"/>
          <w:r>
            <w:t>Secondary Activities</w:t>
          </w:r>
          <w:bookmarkEnd w:id="14"/>
        </w:p>
        <w:p w14:paraId="5BD26D13" w14:textId="22C7C803" w:rsidR="002D1B96" w:rsidRDefault="00C32263" w:rsidP="00BD3902">
          <w:pPr>
            <w:pStyle w:val="ListParagraph"/>
            <w:numPr>
              <w:ilvl w:val="0"/>
              <w:numId w:val="41"/>
            </w:numPr>
            <w:spacing w:line="360" w:lineRule="auto"/>
            <w:jc w:val="both"/>
          </w:pPr>
          <w:r w:rsidRPr="00C32263">
            <w:rPr>
              <w:b/>
              <w:bCs/>
            </w:rPr>
            <w:t>Firm Infrastructure:</w:t>
          </w:r>
          <w:r>
            <w:t xml:space="preserve"> </w:t>
          </w:r>
          <w:r w:rsidR="00BD3902" w:rsidRPr="00BD3902">
            <w:t>Firm Infrastructure within Airbnb's value chain encompasses the foundational organizational components essential for seamless functioning and strategic alignment. This includes a well-defined organizational structure, efficient management practices, and cohesive coordination across departments</w:t>
          </w:r>
          <w:r w:rsidR="006179F7">
            <w:t xml:space="preserve"> </w:t>
          </w:r>
          <w:sdt>
            <w:sdtPr>
              <w:id w:val="1843194163"/>
              <w:citation/>
            </w:sdtPr>
            <w:sdtContent>
              <w:r w:rsidR="00BD3902">
                <w:fldChar w:fldCharType="begin"/>
              </w:r>
              <w:r w:rsidR="00BD3902">
                <w:instrText xml:space="preserve"> CITATION Osk16 \l 2057 </w:instrText>
              </w:r>
              <w:r w:rsidR="00BD3902">
                <w:fldChar w:fldCharType="separate"/>
              </w:r>
              <w:r w:rsidR="00594919" w:rsidRPr="00594919">
                <w:rPr>
                  <w:noProof/>
                </w:rPr>
                <w:t>(Oskam &amp; Boswijk, 2016)</w:t>
              </w:r>
              <w:r w:rsidR="00BD3902">
                <w:fldChar w:fldCharType="end"/>
              </w:r>
            </w:sdtContent>
          </w:sdt>
          <w:r w:rsidR="00BD3902" w:rsidRPr="00BD3902">
            <w:t>.</w:t>
          </w:r>
        </w:p>
        <w:p w14:paraId="44CE3F89" w14:textId="47BA641D" w:rsidR="00C32263" w:rsidRDefault="002D1B96" w:rsidP="00A83BA8">
          <w:pPr>
            <w:pStyle w:val="ListParagraph"/>
            <w:numPr>
              <w:ilvl w:val="0"/>
              <w:numId w:val="41"/>
            </w:numPr>
            <w:spacing w:line="360" w:lineRule="auto"/>
            <w:jc w:val="both"/>
          </w:pPr>
          <w:r w:rsidRPr="007F108E">
            <w:rPr>
              <w:b/>
              <w:bCs/>
            </w:rPr>
            <w:t>Human Resource Management:</w:t>
          </w:r>
          <w:r>
            <w:t xml:space="preserve"> </w:t>
          </w:r>
          <w:r w:rsidR="00A83BA8">
            <w:t>Human Resource Management (HRM) is integral to Airbnb's success, bolstering its value chain and competitive advantage. HRM manages human capital, fostering a skilled and diverse workforce. Key HRM functions include Airbnb's HRM identifies top talent through interviews, aligning candidates with values. The influx of CVs (180,000 for 900 positions) attests to Airbnb's appeal as an employer</w:t>
          </w:r>
          <w:r w:rsidR="00B14908">
            <w:t xml:space="preserve"> </w:t>
          </w:r>
          <w:sdt>
            <w:sdtPr>
              <w:id w:val="-27956050"/>
              <w:citation/>
            </w:sdtPr>
            <w:sdtContent>
              <w:r w:rsidR="00B14908">
                <w:fldChar w:fldCharType="begin"/>
              </w:r>
              <w:r w:rsidR="00B14908">
                <w:instrText xml:space="preserve"> CITATION Liv23 \l 2057 </w:instrText>
              </w:r>
              <w:r w:rsidR="00B14908">
                <w:fldChar w:fldCharType="separate"/>
              </w:r>
              <w:r w:rsidR="00594919" w:rsidRPr="00594919">
                <w:rPr>
                  <w:noProof/>
                </w:rPr>
                <w:t>(Livingroom Analytics, 2023)</w:t>
              </w:r>
              <w:r w:rsidR="00B14908">
                <w:fldChar w:fldCharType="end"/>
              </w:r>
            </w:sdtContent>
          </w:sdt>
          <w:r w:rsidR="00A83BA8">
            <w:t xml:space="preserve">. </w:t>
          </w:r>
        </w:p>
        <w:p w14:paraId="366ED106" w14:textId="4DBB353E" w:rsidR="009F2021" w:rsidRPr="009F2021" w:rsidRDefault="005F588C" w:rsidP="009F2021">
          <w:pPr>
            <w:pStyle w:val="ListParagraph"/>
            <w:numPr>
              <w:ilvl w:val="0"/>
              <w:numId w:val="41"/>
            </w:numPr>
            <w:spacing w:line="360" w:lineRule="auto"/>
            <w:jc w:val="both"/>
          </w:pPr>
          <w:r>
            <w:rPr>
              <w:b/>
              <w:bCs/>
            </w:rPr>
            <w:t>Technology Development:</w:t>
          </w:r>
          <w:r w:rsidR="009F2021" w:rsidRPr="009F2021">
            <w:t xml:space="preserve"> Technology Development at Airbnb plays a pivotal role in its value chain, driving innovation and enhancing user experiences. By leveraging advanced data analytics, machine learning algorithms, and cloud computing services like AWS, Airbnb ensures seamless connectivity and personalized user interactions. This technology-driven approach enables Airbnb to provide unique and personalized experiences to travellers, transforming the way people find accommodations</w:t>
          </w:r>
          <w:r w:rsidR="00830AE2">
            <w:t xml:space="preserve"> </w:t>
          </w:r>
          <w:sdt>
            <w:sdtPr>
              <w:id w:val="1428997612"/>
              <w:citation/>
            </w:sdtPr>
            <w:sdtContent>
              <w:r w:rsidR="00B14908">
                <w:fldChar w:fldCharType="begin"/>
              </w:r>
              <w:r w:rsidR="00B14908">
                <w:instrText xml:space="preserve"> CITATION Web23 \l 2057 </w:instrText>
              </w:r>
              <w:r w:rsidR="00B14908">
                <w:fldChar w:fldCharType="separate"/>
              </w:r>
              <w:r w:rsidR="00594919" w:rsidRPr="00594919">
                <w:rPr>
                  <w:noProof/>
                </w:rPr>
                <w:t>(Webo Digital, 2023)</w:t>
              </w:r>
              <w:r w:rsidR="00B14908">
                <w:fldChar w:fldCharType="end"/>
              </w:r>
            </w:sdtContent>
          </w:sdt>
          <w:r w:rsidR="009F2021" w:rsidRPr="009F2021">
            <w:t>.</w:t>
          </w:r>
        </w:p>
        <w:p w14:paraId="3258B48F" w14:textId="09A5F9C5" w:rsidR="005F588C" w:rsidRDefault="005F588C" w:rsidP="00F3142E">
          <w:pPr>
            <w:pStyle w:val="ListParagraph"/>
            <w:numPr>
              <w:ilvl w:val="0"/>
              <w:numId w:val="41"/>
            </w:numPr>
            <w:spacing w:line="360" w:lineRule="auto"/>
            <w:jc w:val="both"/>
          </w:pPr>
          <w:r>
            <w:rPr>
              <w:b/>
              <w:bCs/>
            </w:rPr>
            <w:t xml:space="preserve">Procurement: </w:t>
          </w:r>
          <w:r w:rsidR="00F3142E">
            <w:t xml:space="preserve">Airbnb Procuring strategy is Enriching experiences which is pivotal in curating a diverse and high-quality range of accommodations and experiences on its platform. By strategically partnering with property owners, hosts, and service providers, Airbnb creates a dynamic marketplace that caters to a wide array of </w:t>
          </w:r>
          <w:r w:rsidR="00F3142E">
            <w:lastRenderedPageBreak/>
            <w:t>preferences and needs across 220+ countries. This approach emphasizes local immersion and cultural exploration</w:t>
          </w:r>
          <w:r w:rsidR="006009D8">
            <w:t xml:space="preserve"> </w:t>
          </w:r>
          <w:sdt>
            <w:sdtPr>
              <w:id w:val="-1716497106"/>
              <w:citation/>
            </w:sdtPr>
            <w:sdtContent>
              <w:r w:rsidR="00F3142E">
                <w:fldChar w:fldCharType="begin"/>
              </w:r>
              <w:r w:rsidR="00F3142E">
                <w:instrText xml:space="preserve"> CITATION Inv23 \l 2057 </w:instrText>
              </w:r>
              <w:r w:rsidR="00F3142E">
                <w:fldChar w:fldCharType="separate"/>
              </w:r>
              <w:r w:rsidR="00594919" w:rsidRPr="00594919">
                <w:rPr>
                  <w:noProof/>
                </w:rPr>
                <w:t>(Investopedia, 2023)</w:t>
              </w:r>
              <w:r w:rsidR="00F3142E">
                <w:fldChar w:fldCharType="end"/>
              </w:r>
            </w:sdtContent>
          </w:sdt>
          <w:r w:rsidR="00F3142E">
            <w:t>.</w:t>
          </w:r>
        </w:p>
        <w:p w14:paraId="6121BCE8" w14:textId="5C1B08BD" w:rsidR="00F824C6" w:rsidRDefault="00F824C6" w:rsidP="00F824C6">
          <w:pPr>
            <w:pStyle w:val="Heading2"/>
          </w:pPr>
          <w:bookmarkStart w:id="15" w:name="_Toc144447209"/>
          <w:r w:rsidRPr="00F824C6">
            <w:t xml:space="preserve">VRIO </w:t>
          </w:r>
          <w:r>
            <w:t>Analysis of Distinctive Resources and Capabilities</w:t>
          </w:r>
          <w:bookmarkEnd w:id="15"/>
        </w:p>
        <w:p w14:paraId="3A09A734" w14:textId="50226D0E" w:rsidR="00767FE7" w:rsidRPr="00767FE7" w:rsidRDefault="00B47CFE" w:rsidP="00B47CFE">
          <w:pPr>
            <w:spacing w:line="360" w:lineRule="auto"/>
            <w:jc w:val="both"/>
            <w:rPr>
              <w:lang w:eastAsia="ja-JP"/>
            </w:rPr>
          </w:pPr>
          <w:r w:rsidRPr="00B47CFE">
            <w:rPr>
              <w:lang w:eastAsia="ja-JP"/>
            </w:rPr>
            <w:t>A VRIO analysis is a strategic tool used to assess the competitive advantage of an organization's resources and capabilities. It helps evaluate whether an organization possesses resources and capabilities that meet certain criteria: (i) Value, (ii) Rarity, (iii) Inimitability, and (iv) Organizational Support. This analysis aids in understanding the potential for sustainable competitive advantage by identifying resources and capabilities that are unique and difficult to replicate</w:t>
          </w:r>
          <w:r>
            <w:rPr>
              <w:lang w:eastAsia="ja-JP"/>
            </w:rPr>
            <w:t xml:space="preserve"> </w:t>
          </w:r>
          <w:sdt>
            <w:sdtPr>
              <w:rPr>
                <w:lang w:eastAsia="ja-JP"/>
              </w:rPr>
              <w:id w:val="1673146364"/>
              <w:citation/>
            </w:sdtPr>
            <w:sdtContent>
              <w:r>
                <w:rPr>
                  <w:lang w:eastAsia="ja-JP"/>
                </w:rPr>
                <w:fldChar w:fldCharType="begin"/>
              </w:r>
              <w:r>
                <w:rPr>
                  <w:lang w:eastAsia="ja-JP"/>
                </w:rPr>
                <w:instrText xml:space="preserve"> CITATION Joh171 \l 2057 </w:instrText>
              </w:r>
              <w:r>
                <w:rPr>
                  <w:lang w:eastAsia="ja-JP"/>
                </w:rPr>
                <w:fldChar w:fldCharType="separate"/>
              </w:r>
              <w:r w:rsidR="00594919" w:rsidRPr="00594919">
                <w:rPr>
                  <w:noProof/>
                  <w:lang w:eastAsia="ja-JP"/>
                </w:rPr>
                <w:t>(Johnson, 2017)</w:t>
              </w:r>
              <w:r>
                <w:rPr>
                  <w:lang w:eastAsia="ja-JP"/>
                </w:rPr>
                <w:fldChar w:fldCharType="end"/>
              </w:r>
            </w:sdtContent>
          </w:sdt>
          <w:r w:rsidRPr="00B47CFE">
            <w:rPr>
              <w:lang w:eastAsia="ja-JP"/>
            </w:rPr>
            <w:t>.</w:t>
          </w:r>
        </w:p>
        <w:p w14:paraId="014A7D30" w14:textId="1AF6D168" w:rsidR="00F824C6" w:rsidRDefault="00767FE7" w:rsidP="004732A2">
          <w:pPr>
            <w:spacing w:line="360" w:lineRule="auto"/>
            <w:jc w:val="center"/>
          </w:pPr>
          <w:r w:rsidRPr="00767FE7">
            <w:rPr>
              <w:noProof/>
            </w:rPr>
            <w:drawing>
              <wp:inline distT="0" distB="0" distL="0" distR="0" wp14:anchorId="09CC526F" wp14:editId="7E832305">
                <wp:extent cx="4610500" cy="1653683"/>
                <wp:effectExtent l="0" t="0" r="0" b="3810"/>
                <wp:docPr id="1645814666"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814666" name="Picture 1" descr="A close-up of a questionnaire&#10;&#10;Description automatically generated"/>
                        <pic:cNvPicPr/>
                      </pic:nvPicPr>
                      <pic:blipFill>
                        <a:blip r:embed="rId18"/>
                        <a:stretch>
                          <a:fillRect/>
                        </a:stretch>
                      </pic:blipFill>
                      <pic:spPr>
                        <a:xfrm>
                          <a:off x="0" y="0"/>
                          <a:ext cx="4610500" cy="1653683"/>
                        </a:xfrm>
                        <a:prstGeom prst="rect">
                          <a:avLst/>
                        </a:prstGeom>
                      </pic:spPr>
                    </pic:pic>
                  </a:graphicData>
                </a:graphic>
              </wp:inline>
            </w:drawing>
          </w:r>
        </w:p>
        <w:p w14:paraId="65CBD994" w14:textId="13EC14DE" w:rsidR="004732A2" w:rsidRDefault="004732A2" w:rsidP="004732A2">
          <w:pPr>
            <w:pStyle w:val="Caption"/>
            <w:jc w:val="center"/>
          </w:pPr>
          <w:r>
            <w:t xml:space="preserve">Figure </w:t>
          </w:r>
          <w:fldSimple w:instr=" SEQ Figure \* ARABIC ">
            <w:r w:rsidR="00293E08">
              <w:rPr>
                <w:noProof/>
              </w:rPr>
              <w:t>4</w:t>
            </w:r>
          </w:fldSimple>
          <w:r>
            <w:t xml:space="preserve">: The VRIO Framework </w:t>
          </w:r>
          <w:sdt>
            <w:sdtPr>
              <w:id w:val="1623189755"/>
              <w:citation/>
            </w:sdtPr>
            <w:sdtContent>
              <w:r>
                <w:fldChar w:fldCharType="begin"/>
              </w:r>
              <w:r w:rsidR="00594919">
                <w:instrText xml:space="preserve">CITATION Bar12 \l 2057 </w:instrText>
              </w:r>
              <w:r>
                <w:fldChar w:fldCharType="separate"/>
              </w:r>
              <w:r w:rsidR="00594919" w:rsidRPr="00594919">
                <w:rPr>
                  <w:noProof/>
                </w:rPr>
                <w:t>(Barney &amp; Hesterly, 2012)</w:t>
              </w:r>
              <w:r>
                <w:fldChar w:fldCharType="end"/>
              </w:r>
            </w:sdtContent>
          </w:sdt>
        </w:p>
        <w:p w14:paraId="239B8FAB" w14:textId="5012C7C6" w:rsidR="006009D8" w:rsidRPr="006009D8" w:rsidRDefault="006009D8" w:rsidP="006009D8">
          <w:r w:rsidRPr="006009D8">
            <w:rPr>
              <w:noProof/>
            </w:rPr>
            <w:drawing>
              <wp:inline distT="0" distB="0" distL="0" distR="0" wp14:anchorId="7B86CD8B" wp14:editId="7BC91F7F">
                <wp:extent cx="5731510" cy="3473450"/>
                <wp:effectExtent l="0" t="0" r="2540" b="0"/>
                <wp:docPr id="1680969039" name="Picture 1" descr="A chart with text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969039" name="Picture 1" descr="A chart with text on it&#10;&#10;Description automatically generated with medium confidence"/>
                        <pic:cNvPicPr/>
                      </pic:nvPicPr>
                      <pic:blipFill>
                        <a:blip r:embed="rId19"/>
                        <a:stretch>
                          <a:fillRect/>
                        </a:stretch>
                      </pic:blipFill>
                      <pic:spPr>
                        <a:xfrm>
                          <a:off x="0" y="0"/>
                          <a:ext cx="5731510" cy="3473450"/>
                        </a:xfrm>
                        <a:prstGeom prst="rect">
                          <a:avLst/>
                        </a:prstGeom>
                      </pic:spPr>
                    </pic:pic>
                  </a:graphicData>
                </a:graphic>
              </wp:inline>
            </w:drawing>
          </w:r>
        </w:p>
        <w:p w14:paraId="4242DF7D" w14:textId="605784B3" w:rsidR="0043413E" w:rsidRPr="0043413E" w:rsidRDefault="006009D8" w:rsidP="0043413E">
          <w:pPr>
            <w:spacing w:line="360" w:lineRule="auto"/>
            <w:jc w:val="both"/>
          </w:pPr>
          <w:r w:rsidRPr="006009D8">
            <w:rPr>
              <w:noProof/>
            </w:rPr>
            <w:lastRenderedPageBreak/>
            <w:drawing>
              <wp:inline distT="0" distB="0" distL="0" distR="0" wp14:anchorId="188AAE22" wp14:editId="612026BF">
                <wp:extent cx="5920740" cy="4635705"/>
                <wp:effectExtent l="0" t="0" r="3810" b="0"/>
                <wp:docPr id="806401286" name="Picture 1"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401286" name="Picture 1" descr="A chart with text on it&#10;&#10;Description automatically generated"/>
                        <pic:cNvPicPr/>
                      </pic:nvPicPr>
                      <pic:blipFill>
                        <a:blip r:embed="rId20"/>
                        <a:stretch>
                          <a:fillRect/>
                        </a:stretch>
                      </pic:blipFill>
                      <pic:spPr>
                        <a:xfrm>
                          <a:off x="0" y="0"/>
                          <a:ext cx="5922982" cy="4637460"/>
                        </a:xfrm>
                        <a:prstGeom prst="rect">
                          <a:avLst/>
                        </a:prstGeom>
                      </pic:spPr>
                    </pic:pic>
                  </a:graphicData>
                </a:graphic>
              </wp:inline>
            </w:drawing>
          </w:r>
          <w:r w:rsidR="0043413E">
            <w:t xml:space="preserve">The uniqueness of its supply chain, effectively connecting hosts and guests, adds significant Value, although its Rarity is somewhat constrained by the possibility of replication. This translates into Competitive Parity. Conversely, Competitive Advantage is evident in Airbnb's adeptness at offering competitive Prices, facilitated by dynamic pricing algorithms. While Efficient Inventory Management benefits from accommodation distinctiveness, it is both Valuable and Rare, yet not entirely Inimitable. However, strong system support confers Airbnb a Competitive Advantage in this realm. The user-friendly Platform Experience stands as a Valuable, Rare, and Inimitable resource, reinforced by robust Organizational backing, leading to Competitive Advantage. The distinct Familiarity Feeling tied to Airbnb's concept is Valuable, Rare, and Inimitable, and further amplified by the organization's Competitive Advantage. High Product Quality, both Valuable and Rare, is also Inimitable due to the challenge of replicating trust. This is underpinned by the organization's efforts, resulting in a Sustainable Advantage. Airbnb's New Tourism Approach, which reshaped the travel industry, is endowed with Value, Rarity, and Inimitability, backed by Organizational support for Competitive Advantage. Popularity, arising from brand recognition, carries Value, Rarity, and Inimitability, with ongoing organizational reinforcement, leading to Competitive Advantage. </w:t>
          </w:r>
          <w:r w:rsidR="0043413E">
            <w:lastRenderedPageBreak/>
            <w:t>Talented Human Resources are Valuable and Inimitable, although their Rarity is somewhat constrained by the potential for others to attract similar talent. The organization's support brings about Competitive Parity. In sum, Airbnb's resource assessment showcases a dynamic interplay of Competitive Parity and Competitive Advantage, firmly positioning the company within the hospitality industry's forefront.</w:t>
          </w:r>
        </w:p>
        <w:p w14:paraId="15A6572F" w14:textId="4C97F89E" w:rsidR="00E316D4" w:rsidRDefault="00967289" w:rsidP="00967289">
          <w:pPr>
            <w:pStyle w:val="Heading2"/>
          </w:pPr>
          <w:bookmarkStart w:id="16" w:name="_Toc144447210"/>
          <w:r w:rsidRPr="00967289">
            <w:t>SWOT Analysis</w:t>
          </w:r>
          <w:bookmarkEnd w:id="16"/>
        </w:p>
        <w:p w14:paraId="58730E31" w14:textId="3A1F98D6" w:rsidR="004659C9" w:rsidRPr="004659C9" w:rsidRDefault="00117461" w:rsidP="00117461">
          <w:pPr>
            <w:spacing w:line="360" w:lineRule="auto"/>
            <w:rPr>
              <w:lang w:eastAsia="ja-JP"/>
            </w:rPr>
          </w:pPr>
          <w:r w:rsidRPr="00117461">
            <w:rPr>
              <w:lang w:eastAsia="ja-JP"/>
            </w:rPr>
            <w:t>SWOT analysis is a strategic tool that delves into an organization's internal strengths and weaknesses, while also examining the external opportunities and threats it encounters. By assessing these factors, companies gain valuable insights to refine their strategies and make informed decisions</w:t>
          </w:r>
          <w:r>
            <w:rPr>
              <w:lang w:eastAsia="ja-JP"/>
            </w:rPr>
            <w:t xml:space="preserve"> </w:t>
          </w:r>
          <w:sdt>
            <w:sdtPr>
              <w:rPr>
                <w:lang w:eastAsia="ja-JP"/>
              </w:rPr>
              <w:id w:val="-447779012"/>
              <w:citation/>
            </w:sdtPr>
            <w:sdtContent>
              <w:r>
                <w:rPr>
                  <w:lang w:eastAsia="ja-JP"/>
                </w:rPr>
                <w:fldChar w:fldCharType="begin"/>
              </w:r>
              <w:r>
                <w:rPr>
                  <w:lang w:eastAsia="ja-JP"/>
                </w:rPr>
                <w:instrText xml:space="preserve"> CITATION Lyn18 \l 2057 </w:instrText>
              </w:r>
              <w:r>
                <w:rPr>
                  <w:lang w:eastAsia="ja-JP"/>
                </w:rPr>
                <w:fldChar w:fldCharType="separate"/>
              </w:r>
              <w:r w:rsidR="00594919" w:rsidRPr="00594919">
                <w:rPr>
                  <w:noProof/>
                  <w:lang w:eastAsia="ja-JP"/>
                </w:rPr>
                <w:t>(Lynch, 2018)</w:t>
              </w:r>
              <w:r>
                <w:rPr>
                  <w:lang w:eastAsia="ja-JP"/>
                </w:rPr>
                <w:fldChar w:fldCharType="end"/>
              </w:r>
            </w:sdtContent>
          </w:sdt>
          <w:r w:rsidRPr="00117461">
            <w:rPr>
              <w:lang w:eastAsia="ja-JP"/>
            </w:rPr>
            <w:t>.</w:t>
          </w:r>
        </w:p>
        <w:p w14:paraId="66019EB4" w14:textId="5E2A3FFC" w:rsidR="00E316D4" w:rsidRDefault="004659C9" w:rsidP="00117461">
          <w:pPr>
            <w:jc w:val="center"/>
          </w:pPr>
          <w:r w:rsidRPr="004659C9">
            <w:rPr>
              <w:noProof/>
            </w:rPr>
            <w:drawing>
              <wp:inline distT="0" distB="0" distL="0" distR="0" wp14:anchorId="15E58B2E" wp14:editId="2F84BCC1">
                <wp:extent cx="4595730" cy="1946910"/>
                <wp:effectExtent l="0" t="0" r="0" b="0"/>
                <wp:docPr id="866581989" name="Picture 1" descr="A diagram of the internal fact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581989" name="Picture 1" descr="A diagram of the internal factor&#10;&#10;Description automatically generated with medium confidence"/>
                        <pic:cNvPicPr/>
                      </pic:nvPicPr>
                      <pic:blipFill>
                        <a:blip r:embed="rId21"/>
                        <a:stretch>
                          <a:fillRect/>
                        </a:stretch>
                      </pic:blipFill>
                      <pic:spPr>
                        <a:xfrm>
                          <a:off x="0" y="0"/>
                          <a:ext cx="4605369" cy="1950994"/>
                        </a:xfrm>
                        <a:prstGeom prst="rect">
                          <a:avLst/>
                        </a:prstGeom>
                      </pic:spPr>
                    </pic:pic>
                  </a:graphicData>
                </a:graphic>
              </wp:inline>
            </w:drawing>
          </w:r>
        </w:p>
        <w:p w14:paraId="179D3AAD" w14:textId="6E344105" w:rsidR="00E316D4" w:rsidRDefault="004659C9" w:rsidP="007F0F92">
          <w:pPr>
            <w:pStyle w:val="Caption"/>
            <w:jc w:val="center"/>
          </w:pPr>
          <w:r>
            <w:t xml:space="preserve">Figure </w:t>
          </w:r>
          <w:fldSimple w:instr=" SEQ Figure \* ARABIC ">
            <w:r w:rsidR="00293E08">
              <w:rPr>
                <w:noProof/>
              </w:rPr>
              <w:t>6</w:t>
            </w:r>
          </w:fldSimple>
          <w:r>
            <w:t xml:space="preserve">: SWOT Matrix </w:t>
          </w:r>
          <w:sdt>
            <w:sdtPr>
              <w:id w:val="1609465616"/>
              <w:citation/>
            </w:sdtPr>
            <w:sdtContent>
              <w:r>
                <w:fldChar w:fldCharType="begin"/>
              </w:r>
              <w:r w:rsidR="00594919">
                <w:instrText xml:space="preserve">CITATION Whi19 \l 2057 </w:instrText>
              </w:r>
              <w:r>
                <w:fldChar w:fldCharType="separate"/>
              </w:r>
              <w:r w:rsidR="00594919" w:rsidRPr="00594919">
                <w:rPr>
                  <w:noProof/>
                </w:rPr>
                <w:t>(Whittington, et al., 2020)</w:t>
              </w:r>
              <w:r>
                <w:fldChar w:fldCharType="end"/>
              </w:r>
            </w:sdtContent>
          </w:sdt>
        </w:p>
        <w:p w14:paraId="626823F1" w14:textId="184D8C65" w:rsidR="006D5993" w:rsidRPr="006D5993" w:rsidRDefault="006D5993" w:rsidP="006D5993">
          <w:pPr>
            <w:spacing w:line="360" w:lineRule="auto"/>
            <w:jc w:val="both"/>
            <w:rPr>
              <w:b/>
              <w:bCs/>
            </w:rPr>
          </w:pPr>
          <w:r w:rsidRPr="006D5993">
            <w:rPr>
              <w:b/>
              <w:bCs/>
            </w:rPr>
            <w:t>Strengths</w:t>
          </w:r>
          <w:r w:rsidR="000060D6">
            <w:rPr>
              <w:b/>
              <w:bCs/>
            </w:rPr>
            <w:t xml:space="preserve"> </w:t>
          </w:r>
          <w:sdt>
            <w:sdtPr>
              <w:rPr>
                <w:b/>
                <w:bCs/>
              </w:rPr>
              <w:id w:val="1042791263"/>
              <w:citation/>
            </w:sdtPr>
            <w:sdtContent>
              <w:r w:rsidR="000060D6">
                <w:rPr>
                  <w:b/>
                  <w:bCs/>
                </w:rPr>
                <w:fldChar w:fldCharType="begin"/>
              </w:r>
              <w:r w:rsidR="000060D6">
                <w:rPr>
                  <w:b/>
                  <w:bCs/>
                </w:rPr>
                <w:instrText xml:space="preserve"> CITATION The23 \l 2057 </w:instrText>
              </w:r>
              <w:r w:rsidR="000060D6">
                <w:rPr>
                  <w:b/>
                  <w:bCs/>
                </w:rPr>
                <w:fldChar w:fldCharType="separate"/>
              </w:r>
              <w:r w:rsidR="00594919" w:rsidRPr="00594919">
                <w:rPr>
                  <w:noProof/>
                </w:rPr>
                <w:t>(The Business Model Analyst, 2023)</w:t>
              </w:r>
              <w:r w:rsidR="000060D6">
                <w:rPr>
                  <w:b/>
                  <w:bCs/>
                </w:rPr>
                <w:fldChar w:fldCharType="end"/>
              </w:r>
            </w:sdtContent>
          </w:sdt>
        </w:p>
        <w:p w14:paraId="04139695" w14:textId="6000D352" w:rsidR="006D5993" w:rsidRDefault="006D5993" w:rsidP="006D5993">
          <w:pPr>
            <w:pStyle w:val="ListParagraph"/>
            <w:numPr>
              <w:ilvl w:val="0"/>
              <w:numId w:val="42"/>
            </w:numPr>
            <w:spacing w:line="360" w:lineRule="auto"/>
            <w:jc w:val="both"/>
          </w:pPr>
          <w:r>
            <w:t>First-Mover Advantage: Pioneered successful novel business model, yielding strong brand loyalty and awareness.</w:t>
          </w:r>
        </w:p>
        <w:p w14:paraId="01620DF2" w14:textId="77777777" w:rsidR="006D5993" w:rsidRDefault="006D5993" w:rsidP="006D5993">
          <w:pPr>
            <w:pStyle w:val="ListParagraph"/>
            <w:numPr>
              <w:ilvl w:val="0"/>
              <w:numId w:val="42"/>
            </w:numPr>
            <w:spacing w:line="360" w:lineRule="auto"/>
            <w:jc w:val="both"/>
          </w:pPr>
          <w:r>
            <w:t>Network Effect: Leverages increasing user-host interactions for platform growth and positive feedback.</w:t>
          </w:r>
        </w:p>
        <w:p w14:paraId="24F27E4A" w14:textId="77777777" w:rsidR="006D5993" w:rsidRDefault="006D5993" w:rsidP="006D5993">
          <w:pPr>
            <w:pStyle w:val="ListParagraph"/>
            <w:numPr>
              <w:ilvl w:val="0"/>
              <w:numId w:val="42"/>
            </w:numPr>
            <w:spacing w:line="360" w:lineRule="auto"/>
            <w:jc w:val="both"/>
          </w:pPr>
          <w:r>
            <w:t>Strong Branding: Rebranding efforts promote inclusive, community-driven identity.</w:t>
          </w:r>
        </w:p>
        <w:p w14:paraId="1F534038" w14:textId="7BFC9BD0" w:rsidR="006D5993" w:rsidRDefault="006D5993" w:rsidP="006D5993">
          <w:pPr>
            <w:pStyle w:val="ListParagraph"/>
            <w:numPr>
              <w:ilvl w:val="0"/>
              <w:numId w:val="42"/>
            </w:numPr>
            <w:spacing w:line="360" w:lineRule="auto"/>
            <w:jc w:val="both"/>
          </w:pPr>
          <w:r>
            <w:t>Global Presence: Operates across 220+ countries with broad accommodation options.</w:t>
          </w:r>
        </w:p>
        <w:p w14:paraId="05A4F637" w14:textId="74273373" w:rsidR="006D5993" w:rsidRPr="006D5993" w:rsidRDefault="006D5993" w:rsidP="006D5993">
          <w:pPr>
            <w:spacing w:line="360" w:lineRule="auto"/>
            <w:jc w:val="both"/>
            <w:rPr>
              <w:b/>
              <w:bCs/>
            </w:rPr>
          </w:pPr>
          <w:r w:rsidRPr="006D5993">
            <w:rPr>
              <w:b/>
              <w:bCs/>
            </w:rPr>
            <w:t>Weaknesses</w:t>
          </w:r>
          <w:r w:rsidR="000060D6">
            <w:rPr>
              <w:b/>
              <w:bCs/>
            </w:rPr>
            <w:t xml:space="preserve"> </w:t>
          </w:r>
          <w:sdt>
            <w:sdtPr>
              <w:rPr>
                <w:b/>
                <w:bCs/>
              </w:rPr>
              <w:id w:val="-1037496522"/>
              <w:citation/>
            </w:sdtPr>
            <w:sdtContent>
              <w:r w:rsidR="000060D6">
                <w:rPr>
                  <w:b/>
                  <w:bCs/>
                </w:rPr>
                <w:fldChar w:fldCharType="begin"/>
              </w:r>
              <w:r w:rsidR="000060D6">
                <w:rPr>
                  <w:b/>
                  <w:bCs/>
                </w:rPr>
                <w:instrText xml:space="preserve"> CITATION The23 \l 2057 </w:instrText>
              </w:r>
              <w:r w:rsidR="000060D6">
                <w:rPr>
                  <w:b/>
                  <w:bCs/>
                </w:rPr>
                <w:fldChar w:fldCharType="separate"/>
              </w:r>
              <w:r w:rsidR="00594919" w:rsidRPr="00594919">
                <w:rPr>
                  <w:noProof/>
                </w:rPr>
                <w:t>(The Business Model Analyst, 2023)</w:t>
              </w:r>
              <w:r w:rsidR="000060D6">
                <w:rPr>
                  <w:b/>
                  <w:bCs/>
                </w:rPr>
                <w:fldChar w:fldCharType="end"/>
              </w:r>
            </w:sdtContent>
          </w:sdt>
        </w:p>
        <w:p w14:paraId="57EDECEB" w14:textId="77777777" w:rsidR="006D5993" w:rsidRDefault="006D5993" w:rsidP="006D5993">
          <w:pPr>
            <w:pStyle w:val="ListParagraph"/>
            <w:numPr>
              <w:ilvl w:val="0"/>
              <w:numId w:val="43"/>
            </w:numPr>
            <w:spacing w:line="360" w:lineRule="auto"/>
            <w:jc w:val="both"/>
          </w:pPr>
          <w:r>
            <w:t>Profitability Challenges: Historical struggles with profitability impact investor confidence.</w:t>
          </w:r>
        </w:p>
        <w:p w14:paraId="2415E42C" w14:textId="77777777" w:rsidR="006D5993" w:rsidRDefault="006D5993" w:rsidP="006D5993">
          <w:pPr>
            <w:pStyle w:val="ListParagraph"/>
            <w:numPr>
              <w:ilvl w:val="0"/>
              <w:numId w:val="43"/>
            </w:numPr>
            <w:spacing w:line="360" w:lineRule="auto"/>
            <w:jc w:val="both"/>
          </w:pPr>
          <w:r>
            <w:t>Competitor Imitation: Easy replication of business model heightens competition and dilutes differentiation.</w:t>
          </w:r>
        </w:p>
        <w:p w14:paraId="3055D89C" w14:textId="6B373EBA" w:rsidR="006D5993" w:rsidRDefault="006D5993" w:rsidP="006D5993">
          <w:pPr>
            <w:pStyle w:val="ListParagraph"/>
            <w:numPr>
              <w:ilvl w:val="0"/>
              <w:numId w:val="43"/>
            </w:numPr>
            <w:spacing w:line="360" w:lineRule="auto"/>
            <w:jc w:val="both"/>
          </w:pPr>
          <w:r>
            <w:lastRenderedPageBreak/>
            <w:t>Fraud Concerns: Instances of fraudulent listings and scams undermine trust.</w:t>
          </w:r>
        </w:p>
        <w:p w14:paraId="36672FB7" w14:textId="1DDF8CC8" w:rsidR="006D5993" w:rsidRPr="006D5993" w:rsidRDefault="006D5993" w:rsidP="006D5993">
          <w:pPr>
            <w:jc w:val="both"/>
            <w:rPr>
              <w:b/>
              <w:bCs/>
            </w:rPr>
          </w:pPr>
          <w:r w:rsidRPr="006D5993">
            <w:rPr>
              <w:b/>
              <w:bCs/>
            </w:rPr>
            <w:t>Opportunities</w:t>
          </w:r>
          <w:r w:rsidR="000060D6">
            <w:rPr>
              <w:b/>
              <w:bCs/>
            </w:rPr>
            <w:t xml:space="preserve"> </w:t>
          </w:r>
          <w:sdt>
            <w:sdtPr>
              <w:rPr>
                <w:b/>
                <w:bCs/>
              </w:rPr>
              <w:id w:val="719320687"/>
              <w:citation/>
            </w:sdtPr>
            <w:sdtContent>
              <w:r w:rsidR="000060D6">
                <w:rPr>
                  <w:b/>
                  <w:bCs/>
                </w:rPr>
                <w:fldChar w:fldCharType="begin"/>
              </w:r>
              <w:r w:rsidR="000060D6">
                <w:rPr>
                  <w:b/>
                  <w:bCs/>
                </w:rPr>
                <w:instrText xml:space="preserve"> CITATION The23 \l 2057 </w:instrText>
              </w:r>
              <w:r w:rsidR="000060D6">
                <w:rPr>
                  <w:b/>
                  <w:bCs/>
                </w:rPr>
                <w:fldChar w:fldCharType="separate"/>
              </w:r>
              <w:r w:rsidR="00594919" w:rsidRPr="00594919">
                <w:rPr>
                  <w:noProof/>
                </w:rPr>
                <w:t>(The Business Model Analyst, 2023)</w:t>
              </w:r>
              <w:r w:rsidR="000060D6">
                <w:rPr>
                  <w:b/>
                  <w:bCs/>
                </w:rPr>
                <w:fldChar w:fldCharType="end"/>
              </w:r>
            </w:sdtContent>
          </w:sdt>
        </w:p>
        <w:p w14:paraId="33B820D4" w14:textId="77777777" w:rsidR="006D5993" w:rsidRDefault="006D5993" w:rsidP="006D5993">
          <w:pPr>
            <w:pStyle w:val="ListParagraph"/>
            <w:numPr>
              <w:ilvl w:val="0"/>
              <w:numId w:val="44"/>
            </w:numPr>
            <w:spacing w:line="360" w:lineRule="auto"/>
            <w:jc w:val="both"/>
          </w:pPr>
          <w:r>
            <w:t>New Market Exploration: Expand into untapped markets for growth and diversification.</w:t>
          </w:r>
        </w:p>
        <w:p w14:paraId="0D5F06D9" w14:textId="77777777" w:rsidR="006D5993" w:rsidRDefault="006D5993" w:rsidP="006D5993">
          <w:pPr>
            <w:pStyle w:val="ListParagraph"/>
            <w:numPr>
              <w:ilvl w:val="0"/>
              <w:numId w:val="44"/>
            </w:numPr>
            <w:spacing w:line="360" w:lineRule="auto"/>
            <w:jc w:val="both"/>
          </w:pPr>
          <w:r>
            <w:t>Strategic Partnerships: Strengthen services through partnerships and acquisitions.</w:t>
          </w:r>
        </w:p>
        <w:p w14:paraId="4C29B0B1" w14:textId="77777777" w:rsidR="006D5993" w:rsidRDefault="006D5993" w:rsidP="006D5993">
          <w:pPr>
            <w:pStyle w:val="ListParagraph"/>
            <w:numPr>
              <w:ilvl w:val="0"/>
              <w:numId w:val="44"/>
            </w:numPr>
            <w:spacing w:line="360" w:lineRule="auto"/>
            <w:jc w:val="both"/>
          </w:pPr>
          <w:r>
            <w:t>Enhanced Mobile Experience: Invest in seamless mobile booking for customer convenience.</w:t>
          </w:r>
        </w:p>
        <w:p w14:paraId="0D1E632C" w14:textId="1B62E208" w:rsidR="006D5993" w:rsidRPr="006D5993" w:rsidRDefault="006D5993" w:rsidP="006D5993">
          <w:pPr>
            <w:spacing w:line="360" w:lineRule="auto"/>
            <w:jc w:val="both"/>
            <w:rPr>
              <w:b/>
              <w:bCs/>
            </w:rPr>
          </w:pPr>
          <w:r w:rsidRPr="006D5993">
            <w:rPr>
              <w:b/>
              <w:bCs/>
            </w:rPr>
            <w:t>Threats</w:t>
          </w:r>
          <w:r w:rsidR="000060D6">
            <w:rPr>
              <w:b/>
              <w:bCs/>
            </w:rPr>
            <w:t xml:space="preserve"> </w:t>
          </w:r>
          <w:sdt>
            <w:sdtPr>
              <w:rPr>
                <w:b/>
                <w:bCs/>
              </w:rPr>
              <w:id w:val="317235598"/>
              <w:citation/>
            </w:sdtPr>
            <w:sdtContent>
              <w:r w:rsidR="000060D6">
                <w:rPr>
                  <w:b/>
                  <w:bCs/>
                </w:rPr>
                <w:fldChar w:fldCharType="begin"/>
              </w:r>
              <w:r w:rsidR="000060D6">
                <w:rPr>
                  <w:b/>
                  <w:bCs/>
                </w:rPr>
                <w:instrText xml:space="preserve"> CITATION The23 \l 2057 </w:instrText>
              </w:r>
              <w:r w:rsidR="000060D6">
                <w:rPr>
                  <w:b/>
                  <w:bCs/>
                </w:rPr>
                <w:fldChar w:fldCharType="separate"/>
              </w:r>
              <w:r w:rsidR="00594919" w:rsidRPr="00594919">
                <w:rPr>
                  <w:noProof/>
                </w:rPr>
                <w:t>(The Business Model Analyst, 2023)</w:t>
              </w:r>
              <w:r w:rsidR="000060D6">
                <w:rPr>
                  <w:b/>
                  <w:bCs/>
                </w:rPr>
                <w:fldChar w:fldCharType="end"/>
              </w:r>
            </w:sdtContent>
          </w:sdt>
        </w:p>
        <w:p w14:paraId="62B4B148" w14:textId="77777777" w:rsidR="0043413E" w:rsidRDefault="006D5993" w:rsidP="0043413E">
          <w:pPr>
            <w:pStyle w:val="ListParagraph"/>
            <w:numPr>
              <w:ilvl w:val="0"/>
              <w:numId w:val="45"/>
            </w:numPr>
            <w:spacing w:line="360" w:lineRule="auto"/>
          </w:pPr>
          <w:r>
            <w:t>Rising Competition: Increasing number of competitors erode market share.</w:t>
          </w:r>
        </w:p>
        <w:p w14:paraId="0812AEF2" w14:textId="7180511D" w:rsidR="00F014A1" w:rsidRDefault="006D5993" w:rsidP="0043413E">
          <w:pPr>
            <w:pStyle w:val="ListParagraph"/>
            <w:numPr>
              <w:ilvl w:val="0"/>
              <w:numId w:val="45"/>
            </w:numPr>
            <w:spacing w:line="360" w:lineRule="auto"/>
          </w:pPr>
          <w:r>
            <w:t>Post-Pandemic Uncertainty:</w:t>
          </w:r>
          <w:r w:rsidR="00F014A1">
            <w:t xml:space="preserve"> </w:t>
          </w:r>
          <w:r>
            <w:t xml:space="preserve"> Hosts' hesitation due to health concerns may impact supply.</w:t>
          </w:r>
        </w:p>
        <w:p w14:paraId="1731C032" w14:textId="77777777" w:rsidR="00F014A1" w:rsidRDefault="006D5993" w:rsidP="00F014A1">
          <w:pPr>
            <w:pStyle w:val="ListParagraph"/>
            <w:numPr>
              <w:ilvl w:val="0"/>
              <w:numId w:val="45"/>
            </w:numPr>
            <w:spacing w:line="360" w:lineRule="auto"/>
          </w:pPr>
          <w:r>
            <w:t>Negative Guest Experiences: Quality concerns and disputes impact user satisfaction.</w:t>
          </w:r>
        </w:p>
        <w:p w14:paraId="39CB86EC" w14:textId="2CE98F78" w:rsidR="00117461" w:rsidRPr="00117461" w:rsidRDefault="006D5993" w:rsidP="00F014A1">
          <w:pPr>
            <w:pStyle w:val="ListParagraph"/>
            <w:numPr>
              <w:ilvl w:val="0"/>
              <w:numId w:val="45"/>
            </w:numPr>
            <w:spacing w:line="360" w:lineRule="auto"/>
          </w:pPr>
          <w:r>
            <w:t>Data Security Risks: Threats of data breaches and privacy issues pose reputation and legal risks.</w:t>
          </w:r>
        </w:p>
        <w:p w14:paraId="55E8BE30" w14:textId="6CD96000" w:rsidR="00E316D4" w:rsidRPr="00493F33" w:rsidRDefault="00796961" w:rsidP="00493F33">
          <w:pPr>
            <w:pStyle w:val="Heading1"/>
          </w:pPr>
          <w:bookmarkStart w:id="17" w:name="_Toc144447211"/>
          <w:r w:rsidRPr="00493F33">
            <w:t>Strategies to Sustain Competitive Advantage</w:t>
          </w:r>
          <w:bookmarkEnd w:id="17"/>
        </w:p>
        <w:p w14:paraId="0BCC90FA" w14:textId="5DDF7F63" w:rsidR="003F3163" w:rsidRPr="003F3163" w:rsidRDefault="002A4E37" w:rsidP="002A4E37">
          <w:pPr>
            <w:spacing w:line="360" w:lineRule="auto"/>
            <w:jc w:val="both"/>
            <w:rPr>
              <w:lang w:eastAsia="ja-JP"/>
            </w:rPr>
          </w:pPr>
          <w:r w:rsidRPr="002A4E37">
            <w:rPr>
              <w:lang w:eastAsia="ja-JP"/>
            </w:rPr>
            <w:t>Michael Porter's strategy framework provides a set of fundamental strategies that can be applied across various business contexts. These strategies, namely cost leadership, differentiation, and focus, offer companies a roadmap to establish and maintain competitive advantages in their respective markets</w:t>
          </w:r>
          <w:r w:rsidR="0053316D">
            <w:rPr>
              <w:lang w:eastAsia="ja-JP"/>
            </w:rPr>
            <w:t xml:space="preserve"> </w:t>
          </w:r>
          <w:sdt>
            <w:sdtPr>
              <w:rPr>
                <w:lang w:eastAsia="ja-JP"/>
              </w:rPr>
              <w:id w:val="-592472729"/>
              <w:citation/>
            </w:sdtPr>
            <w:sdtContent>
              <w:r w:rsidR="0053316D">
                <w:rPr>
                  <w:lang w:eastAsia="ja-JP"/>
                </w:rPr>
                <w:fldChar w:fldCharType="begin"/>
              </w:r>
              <w:r w:rsidR="00594919">
                <w:rPr>
                  <w:lang w:eastAsia="ja-JP"/>
                </w:rPr>
                <w:instrText xml:space="preserve">CITATION Whi19 \l 2057 </w:instrText>
              </w:r>
              <w:r w:rsidR="0053316D">
                <w:rPr>
                  <w:lang w:eastAsia="ja-JP"/>
                </w:rPr>
                <w:fldChar w:fldCharType="separate"/>
              </w:r>
              <w:r w:rsidR="00594919" w:rsidRPr="00594919">
                <w:rPr>
                  <w:noProof/>
                  <w:lang w:eastAsia="ja-JP"/>
                </w:rPr>
                <w:t>(Whittington, et al., 2020)</w:t>
              </w:r>
              <w:r w:rsidR="0053316D">
                <w:rPr>
                  <w:lang w:eastAsia="ja-JP"/>
                </w:rPr>
                <w:fldChar w:fldCharType="end"/>
              </w:r>
            </w:sdtContent>
          </w:sdt>
          <w:r w:rsidRPr="002A4E37">
            <w:rPr>
              <w:lang w:eastAsia="ja-JP"/>
            </w:rPr>
            <w:t>.</w:t>
          </w:r>
        </w:p>
        <w:p w14:paraId="47748C0B" w14:textId="3D4B9C8B" w:rsidR="007817CC" w:rsidRDefault="007817CC" w:rsidP="007817CC">
          <w:pPr>
            <w:jc w:val="center"/>
            <w:rPr>
              <w:lang w:eastAsia="ja-JP"/>
            </w:rPr>
          </w:pPr>
          <w:r w:rsidRPr="007817CC">
            <w:rPr>
              <w:noProof/>
              <w:lang w:eastAsia="ja-JP"/>
            </w:rPr>
            <w:drawing>
              <wp:inline distT="0" distB="0" distL="0" distR="0" wp14:anchorId="18C1523F" wp14:editId="19C65BF3">
                <wp:extent cx="4142287" cy="1938655"/>
                <wp:effectExtent l="0" t="0" r="0" b="4445"/>
                <wp:docPr id="120224227" name="Picture 1" descr="A diagram of a competitive advan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24227" name="Picture 1" descr="A diagram of a competitive advantage&#10;&#10;Description automatically generated"/>
                        <pic:cNvPicPr/>
                      </pic:nvPicPr>
                      <pic:blipFill>
                        <a:blip r:embed="rId22"/>
                        <a:stretch>
                          <a:fillRect/>
                        </a:stretch>
                      </pic:blipFill>
                      <pic:spPr>
                        <a:xfrm>
                          <a:off x="0" y="0"/>
                          <a:ext cx="4169063" cy="1951187"/>
                        </a:xfrm>
                        <a:prstGeom prst="rect">
                          <a:avLst/>
                        </a:prstGeom>
                      </pic:spPr>
                    </pic:pic>
                  </a:graphicData>
                </a:graphic>
              </wp:inline>
            </w:drawing>
          </w:r>
        </w:p>
        <w:p w14:paraId="0727C96B" w14:textId="47D687AA" w:rsidR="007817CC" w:rsidRDefault="007817CC" w:rsidP="003F3163">
          <w:pPr>
            <w:pStyle w:val="Caption"/>
            <w:jc w:val="center"/>
            <w:rPr>
              <w:lang w:eastAsia="ja-JP"/>
            </w:rPr>
          </w:pPr>
          <w:r>
            <w:t xml:space="preserve">Figure </w:t>
          </w:r>
          <w:fldSimple w:instr=" SEQ Figure \* ARABIC ">
            <w:r w:rsidR="00293E08">
              <w:rPr>
                <w:noProof/>
              </w:rPr>
              <w:t>7</w:t>
            </w:r>
          </w:fldSimple>
          <w:r>
            <w:t xml:space="preserve">: </w:t>
          </w:r>
          <w:r w:rsidR="003F3163">
            <w:t>Michael Porter’s Generic Strategy</w:t>
          </w:r>
          <w:r w:rsidR="0053316D">
            <w:t xml:space="preserve"> </w:t>
          </w:r>
          <w:sdt>
            <w:sdtPr>
              <w:id w:val="228888966"/>
              <w:citation/>
            </w:sdtPr>
            <w:sdtContent>
              <w:r w:rsidR="0053316D">
                <w:fldChar w:fldCharType="begin"/>
              </w:r>
              <w:r w:rsidR="00594919">
                <w:instrText xml:space="preserve">CITATION Whi19 \l 2057 </w:instrText>
              </w:r>
              <w:r w:rsidR="0053316D">
                <w:fldChar w:fldCharType="separate"/>
              </w:r>
              <w:r w:rsidR="00594919" w:rsidRPr="00594919">
                <w:rPr>
                  <w:noProof/>
                </w:rPr>
                <w:t>(Whittington, et al., 2020)</w:t>
              </w:r>
              <w:r w:rsidR="0053316D">
                <w:fldChar w:fldCharType="end"/>
              </w:r>
            </w:sdtContent>
          </w:sdt>
        </w:p>
        <w:p w14:paraId="2728D75D" w14:textId="466CD247" w:rsidR="004F40C5" w:rsidRPr="004F40C5" w:rsidRDefault="004F40C5" w:rsidP="004F40C5">
          <w:pPr>
            <w:spacing w:line="360" w:lineRule="auto"/>
            <w:jc w:val="both"/>
            <w:rPr>
              <w:rStyle w:val="Heading2Char"/>
              <w:rFonts w:ascii="Times New Roman" w:hAnsi="Times New Roman" w:cs="Times New Roman"/>
              <w:b w:val="0"/>
              <w:bCs/>
              <w:color w:val="000000" w:themeColor="text1"/>
            </w:rPr>
          </w:pPr>
          <w:r w:rsidRPr="005D266E">
            <w:rPr>
              <w:b/>
              <w:bCs/>
            </w:rPr>
            <w:t>Cost Leadership Strategy:</w:t>
          </w:r>
          <w:r w:rsidRPr="004F40C5">
            <w:rPr>
              <w:rStyle w:val="Heading2Char"/>
              <w:rFonts w:ascii="Times New Roman" w:hAnsi="Times New Roman" w:cs="Times New Roman"/>
              <w:b w:val="0"/>
              <w:bCs/>
              <w:color w:val="000000" w:themeColor="text1"/>
            </w:rPr>
            <w:t xml:space="preserve"> This strategy involves becoming the low-cost producer in an industry. By minimizing production and operational costs, a company can offer products or </w:t>
          </w:r>
          <w:r w:rsidRPr="004F40C5">
            <w:rPr>
              <w:rStyle w:val="Heading2Char"/>
              <w:rFonts w:ascii="Times New Roman" w:hAnsi="Times New Roman" w:cs="Times New Roman"/>
              <w:b w:val="0"/>
              <w:bCs/>
              <w:color w:val="000000" w:themeColor="text1"/>
            </w:rPr>
            <w:lastRenderedPageBreak/>
            <w:t>services at lower prices than competitors. This approach targets a broad market segment and aims to attract price-sensitive customers</w:t>
          </w:r>
          <w:r w:rsidR="00C23859">
            <w:rPr>
              <w:rStyle w:val="Heading2Char"/>
              <w:rFonts w:ascii="Times New Roman" w:hAnsi="Times New Roman" w:cs="Times New Roman"/>
              <w:b w:val="0"/>
              <w:bCs/>
              <w:color w:val="000000" w:themeColor="text1"/>
            </w:rPr>
            <w:t xml:space="preserve"> </w:t>
          </w:r>
          <w:sdt>
            <w:sdtPr>
              <w:rPr>
                <w:rStyle w:val="Heading2Char"/>
                <w:rFonts w:ascii="Times New Roman" w:hAnsi="Times New Roman" w:cs="Times New Roman"/>
                <w:b w:val="0"/>
                <w:bCs/>
                <w:color w:val="000000" w:themeColor="text1"/>
              </w:rPr>
              <w:id w:val="-2144725159"/>
              <w:citation/>
            </w:sdtPr>
            <w:sdtContent>
              <w:r w:rsidR="002C67E0">
                <w:rPr>
                  <w:rStyle w:val="Heading2Char"/>
                  <w:rFonts w:ascii="Times New Roman" w:hAnsi="Times New Roman" w:cs="Times New Roman"/>
                  <w:b w:val="0"/>
                  <w:bCs/>
                  <w:color w:val="000000" w:themeColor="text1"/>
                </w:rPr>
                <w:fldChar w:fldCharType="begin"/>
              </w:r>
              <w:r w:rsidR="002C67E0">
                <w:rPr>
                  <w:rStyle w:val="Heading2Char"/>
                  <w:rFonts w:ascii="Times New Roman" w:hAnsi="Times New Roman" w:cs="Times New Roman"/>
                  <w:b w:val="0"/>
                  <w:bCs/>
                  <w:color w:val="000000" w:themeColor="text1"/>
                </w:rPr>
                <w:instrText xml:space="preserve"> CITATION Aid18 \l 2057 </w:instrText>
              </w:r>
              <w:r w:rsidR="002C67E0">
                <w:rPr>
                  <w:rStyle w:val="Heading2Char"/>
                  <w:rFonts w:ascii="Times New Roman" w:hAnsi="Times New Roman" w:cs="Times New Roman"/>
                  <w:b w:val="0"/>
                  <w:bCs/>
                  <w:color w:val="000000" w:themeColor="text1"/>
                </w:rPr>
                <w:fldChar w:fldCharType="separate"/>
              </w:r>
              <w:r w:rsidR="00594919" w:rsidRPr="00594919">
                <w:rPr>
                  <w:rFonts w:eastAsiaTheme="majorEastAsia" w:cs="Times New Roman"/>
                  <w:noProof/>
                  <w:color w:val="000000" w:themeColor="text1"/>
                  <w:szCs w:val="26"/>
                  <w:lang w:eastAsia="ja-JP"/>
                </w:rPr>
                <w:t>(Aidan Butler, 2018)</w:t>
              </w:r>
              <w:r w:rsidR="002C67E0">
                <w:rPr>
                  <w:rStyle w:val="Heading2Char"/>
                  <w:rFonts w:ascii="Times New Roman" w:hAnsi="Times New Roman" w:cs="Times New Roman"/>
                  <w:b w:val="0"/>
                  <w:bCs/>
                  <w:color w:val="000000" w:themeColor="text1"/>
                </w:rPr>
                <w:fldChar w:fldCharType="end"/>
              </w:r>
            </w:sdtContent>
          </w:sdt>
          <w:r w:rsidRPr="004F40C5">
            <w:rPr>
              <w:rStyle w:val="Heading2Char"/>
              <w:rFonts w:ascii="Times New Roman" w:hAnsi="Times New Roman" w:cs="Times New Roman"/>
              <w:b w:val="0"/>
              <w:bCs/>
              <w:color w:val="000000" w:themeColor="text1"/>
            </w:rPr>
            <w:t>.</w:t>
          </w:r>
        </w:p>
        <w:p w14:paraId="19689024" w14:textId="5A23694A" w:rsidR="00796961" w:rsidRDefault="004F40C5" w:rsidP="004F40C5">
          <w:pPr>
            <w:spacing w:line="360" w:lineRule="auto"/>
            <w:jc w:val="both"/>
            <w:rPr>
              <w:rStyle w:val="Heading2Char"/>
              <w:rFonts w:ascii="Times New Roman" w:hAnsi="Times New Roman" w:cs="Times New Roman"/>
              <w:b w:val="0"/>
              <w:bCs/>
              <w:color w:val="000000" w:themeColor="text1"/>
            </w:rPr>
          </w:pPr>
          <w:r w:rsidRPr="005D266E">
            <w:rPr>
              <w:b/>
              <w:bCs/>
            </w:rPr>
            <w:t>Differentiation Strategy:</w:t>
          </w:r>
          <w:r w:rsidRPr="004F40C5">
            <w:rPr>
              <w:rStyle w:val="Heading2Char"/>
              <w:rFonts w:ascii="Times New Roman" w:hAnsi="Times New Roman" w:cs="Times New Roman"/>
              <w:b w:val="0"/>
              <w:bCs/>
              <w:color w:val="000000" w:themeColor="text1"/>
            </w:rPr>
            <w:t xml:space="preserve"> Differentiation strategy focuses on creating unique and distinctive products or services that stand out in the market. This involves offering features, attributes, or benefits that are perceived as valuable by customers. Differentiation can be achieved through product design, branding, innovation, customer service, and other means</w:t>
          </w:r>
          <w:r w:rsidR="00FB4C0F">
            <w:rPr>
              <w:rStyle w:val="Heading2Char"/>
              <w:rFonts w:ascii="Times New Roman" w:hAnsi="Times New Roman" w:cs="Times New Roman"/>
              <w:b w:val="0"/>
              <w:bCs/>
              <w:color w:val="000000" w:themeColor="text1"/>
            </w:rPr>
            <w:t xml:space="preserve"> </w:t>
          </w:r>
          <w:sdt>
            <w:sdtPr>
              <w:rPr>
                <w:rStyle w:val="Heading2Char"/>
                <w:rFonts w:ascii="Times New Roman" w:hAnsi="Times New Roman" w:cs="Times New Roman"/>
                <w:b w:val="0"/>
                <w:bCs/>
                <w:color w:val="000000" w:themeColor="text1"/>
              </w:rPr>
              <w:id w:val="1940022695"/>
              <w:citation/>
            </w:sdtPr>
            <w:sdtContent>
              <w:r w:rsidR="002C67E0">
                <w:rPr>
                  <w:rStyle w:val="Heading2Char"/>
                  <w:rFonts w:ascii="Times New Roman" w:hAnsi="Times New Roman" w:cs="Times New Roman"/>
                  <w:b w:val="0"/>
                  <w:bCs/>
                  <w:color w:val="000000" w:themeColor="text1"/>
                </w:rPr>
                <w:fldChar w:fldCharType="begin"/>
              </w:r>
              <w:r w:rsidR="002C67E0">
                <w:rPr>
                  <w:rStyle w:val="Heading2Char"/>
                  <w:rFonts w:ascii="Times New Roman" w:hAnsi="Times New Roman" w:cs="Times New Roman"/>
                  <w:b w:val="0"/>
                  <w:bCs/>
                  <w:color w:val="000000" w:themeColor="text1"/>
                </w:rPr>
                <w:instrText xml:space="preserve"> CITATION Aid18 \l 2057 </w:instrText>
              </w:r>
              <w:r w:rsidR="002C67E0">
                <w:rPr>
                  <w:rStyle w:val="Heading2Char"/>
                  <w:rFonts w:ascii="Times New Roman" w:hAnsi="Times New Roman" w:cs="Times New Roman"/>
                  <w:b w:val="0"/>
                  <w:bCs/>
                  <w:color w:val="000000" w:themeColor="text1"/>
                </w:rPr>
                <w:fldChar w:fldCharType="separate"/>
              </w:r>
              <w:r w:rsidR="00594919" w:rsidRPr="00594919">
                <w:rPr>
                  <w:rFonts w:eastAsiaTheme="majorEastAsia" w:cs="Times New Roman"/>
                  <w:noProof/>
                  <w:color w:val="000000" w:themeColor="text1"/>
                  <w:szCs w:val="26"/>
                  <w:lang w:eastAsia="ja-JP"/>
                </w:rPr>
                <w:t>(Aidan Butler, 2018)</w:t>
              </w:r>
              <w:r w:rsidR="002C67E0">
                <w:rPr>
                  <w:rStyle w:val="Heading2Char"/>
                  <w:rFonts w:ascii="Times New Roman" w:hAnsi="Times New Roman" w:cs="Times New Roman"/>
                  <w:b w:val="0"/>
                  <w:bCs/>
                  <w:color w:val="000000" w:themeColor="text1"/>
                </w:rPr>
                <w:fldChar w:fldCharType="end"/>
              </w:r>
            </w:sdtContent>
          </w:sdt>
          <w:r w:rsidRPr="004F40C5">
            <w:rPr>
              <w:rStyle w:val="Heading2Char"/>
              <w:rFonts w:ascii="Times New Roman" w:hAnsi="Times New Roman" w:cs="Times New Roman"/>
              <w:b w:val="0"/>
              <w:bCs/>
              <w:color w:val="000000" w:themeColor="text1"/>
            </w:rPr>
            <w:t>.</w:t>
          </w:r>
        </w:p>
        <w:p w14:paraId="15522204" w14:textId="03A219EC" w:rsidR="00DB6A17" w:rsidRPr="00DB6A17" w:rsidRDefault="009D4B48" w:rsidP="00DB6A17">
          <w:pPr>
            <w:spacing w:line="360" w:lineRule="auto"/>
            <w:jc w:val="both"/>
            <w:rPr>
              <w:rStyle w:val="Heading2Char"/>
              <w:rFonts w:ascii="Times New Roman" w:hAnsi="Times New Roman" w:cs="Times New Roman"/>
              <w:b w:val="0"/>
              <w:bCs/>
              <w:color w:val="000000" w:themeColor="text1"/>
            </w:rPr>
          </w:pPr>
          <w:r w:rsidRPr="005D266E">
            <w:rPr>
              <w:b/>
              <w:bCs/>
            </w:rPr>
            <w:t>Focus Strategy:</w:t>
          </w:r>
          <w:r w:rsidRPr="009D4B48">
            <w:rPr>
              <w:rStyle w:val="Heading2Char"/>
              <w:rFonts w:ascii="Times New Roman" w:hAnsi="Times New Roman" w:cs="Times New Roman"/>
              <w:b w:val="0"/>
              <w:bCs/>
              <w:color w:val="000000" w:themeColor="text1"/>
            </w:rPr>
            <w:t xml:space="preserve"> The focus strategy centers on targeting a narrow market segment with specialized products or services. This strategy recognizes that by serving a specific niche well, a company can build a strong competitive position. Within focus strategy, there are two variations: cost focus and differentiation focus. Cost focus emphasizes offering the lowest cost products or services to a niche market, while differentiation focus aims to provide distinct value to a specific segment</w:t>
          </w:r>
          <w:r w:rsidR="002C67E0">
            <w:rPr>
              <w:rStyle w:val="Heading2Char"/>
              <w:rFonts w:ascii="Times New Roman" w:hAnsi="Times New Roman" w:cs="Times New Roman"/>
              <w:b w:val="0"/>
              <w:bCs/>
              <w:color w:val="000000" w:themeColor="text1"/>
            </w:rPr>
            <w:t xml:space="preserve"> </w:t>
          </w:r>
          <w:sdt>
            <w:sdtPr>
              <w:rPr>
                <w:rStyle w:val="Heading2Char"/>
                <w:rFonts w:ascii="Times New Roman" w:hAnsi="Times New Roman" w:cs="Times New Roman"/>
                <w:b w:val="0"/>
                <w:bCs/>
                <w:color w:val="000000" w:themeColor="text1"/>
              </w:rPr>
              <w:id w:val="877213244"/>
              <w:citation/>
            </w:sdtPr>
            <w:sdtContent>
              <w:r w:rsidR="002C67E0">
                <w:rPr>
                  <w:rStyle w:val="Heading2Char"/>
                  <w:rFonts w:ascii="Times New Roman" w:hAnsi="Times New Roman" w:cs="Times New Roman"/>
                  <w:b w:val="0"/>
                  <w:bCs/>
                  <w:color w:val="000000" w:themeColor="text1"/>
                </w:rPr>
                <w:fldChar w:fldCharType="begin"/>
              </w:r>
              <w:r w:rsidR="002C67E0">
                <w:rPr>
                  <w:rStyle w:val="Heading2Char"/>
                  <w:rFonts w:ascii="Times New Roman" w:hAnsi="Times New Roman" w:cs="Times New Roman"/>
                  <w:b w:val="0"/>
                  <w:bCs/>
                  <w:color w:val="000000" w:themeColor="text1"/>
                </w:rPr>
                <w:instrText xml:space="preserve"> CITATION Aid18 \l 2057 </w:instrText>
              </w:r>
              <w:r w:rsidR="002C67E0">
                <w:rPr>
                  <w:rStyle w:val="Heading2Char"/>
                  <w:rFonts w:ascii="Times New Roman" w:hAnsi="Times New Roman" w:cs="Times New Roman"/>
                  <w:b w:val="0"/>
                  <w:bCs/>
                  <w:color w:val="000000" w:themeColor="text1"/>
                </w:rPr>
                <w:fldChar w:fldCharType="separate"/>
              </w:r>
              <w:r w:rsidR="00594919" w:rsidRPr="00594919">
                <w:rPr>
                  <w:rFonts w:eastAsiaTheme="majorEastAsia" w:cs="Times New Roman"/>
                  <w:noProof/>
                  <w:color w:val="000000" w:themeColor="text1"/>
                  <w:szCs w:val="26"/>
                  <w:lang w:eastAsia="ja-JP"/>
                </w:rPr>
                <w:t>(Aidan Butler, 2018)</w:t>
              </w:r>
              <w:r w:rsidR="002C67E0">
                <w:rPr>
                  <w:rStyle w:val="Heading2Char"/>
                  <w:rFonts w:ascii="Times New Roman" w:hAnsi="Times New Roman" w:cs="Times New Roman"/>
                  <w:b w:val="0"/>
                  <w:bCs/>
                  <w:color w:val="000000" w:themeColor="text1"/>
                </w:rPr>
                <w:fldChar w:fldCharType="end"/>
              </w:r>
            </w:sdtContent>
          </w:sdt>
          <w:r w:rsidRPr="009D4B48">
            <w:rPr>
              <w:rStyle w:val="Heading2Char"/>
              <w:rFonts w:ascii="Times New Roman" w:hAnsi="Times New Roman" w:cs="Times New Roman"/>
              <w:b w:val="0"/>
              <w:bCs/>
              <w:color w:val="000000" w:themeColor="text1"/>
            </w:rPr>
            <w:t>.</w:t>
          </w:r>
        </w:p>
        <w:p w14:paraId="1C8F0DF3" w14:textId="1B0B4394" w:rsidR="009D4B48" w:rsidRPr="004F40C5" w:rsidRDefault="00DB6A17" w:rsidP="00DB6A17">
          <w:pPr>
            <w:spacing w:line="360" w:lineRule="auto"/>
            <w:jc w:val="both"/>
            <w:rPr>
              <w:rStyle w:val="Heading2Char"/>
              <w:rFonts w:ascii="Times New Roman" w:hAnsi="Times New Roman" w:cs="Times New Roman"/>
              <w:b w:val="0"/>
              <w:bCs/>
              <w:color w:val="000000" w:themeColor="text1"/>
            </w:rPr>
          </w:pPr>
          <w:r w:rsidRPr="005D266E">
            <w:rPr>
              <w:b/>
              <w:bCs/>
            </w:rPr>
            <w:t>Cost Focus Strategy:</w:t>
          </w:r>
          <w:r>
            <w:rPr>
              <w:rStyle w:val="Heading2Char"/>
              <w:rFonts w:ascii="Times New Roman" w:hAnsi="Times New Roman" w:cs="Times New Roman"/>
              <w:b w:val="0"/>
              <w:bCs/>
              <w:color w:val="000000" w:themeColor="text1"/>
            </w:rPr>
            <w:t xml:space="preserve"> </w:t>
          </w:r>
          <w:r w:rsidRPr="00DB6A17">
            <w:rPr>
              <w:rStyle w:val="Heading2Char"/>
              <w:rFonts w:ascii="Times New Roman" w:hAnsi="Times New Roman" w:cs="Times New Roman"/>
              <w:b w:val="0"/>
              <w:bCs/>
              <w:color w:val="000000" w:themeColor="text1"/>
            </w:rPr>
            <w:t>In addition to its broader cost leadership approach, Airbnb employs the cost focus strategy by targeting specific cost-sensitive segments, positioning itself as the most economical choice. By optimizing operations, communicating value, and generating high customer volume, Airbnb establishes a competitive advantage and achieves growth within these niches</w:t>
          </w:r>
          <w:r w:rsidR="002C67E0">
            <w:rPr>
              <w:rStyle w:val="Heading2Char"/>
              <w:rFonts w:ascii="Times New Roman" w:hAnsi="Times New Roman" w:cs="Times New Roman"/>
              <w:b w:val="0"/>
              <w:bCs/>
              <w:color w:val="000000" w:themeColor="text1"/>
            </w:rPr>
            <w:t xml:space="preserve"> </w:t>
          </w:r>
          <w:sdt>
            <w:sdtPr>
              <w:rPr>
                <w:rStyle w:val="Heading2Char"/>
                <w:rFonts w:ascii="Times New Roman" w:hAnsi="Times New Roman" w:cs="Times New Roman"/>
                <w:b w:val="0"/>
                <w:bCs/>
                <w:color w:val="000000" w:themeColor="text1"/>
              </w:rPr>
              <w:id w:val="2083800484"/>
              <w:citation/>
            </w:sdtPr>
            <w:sdtContent>
              <w:r w:rsidR="002C67E0">
                <w:rPr>
                  <w:rStyle w:val="Heading2Char"/>
                  <w:rFonts w:ascii="Times New Roman" w:hAnsi="Times New Roman" w:cs="Times New Roman"/>
                  <w:b w:val="0"/>
                  <w:bCs/>
                  <w:color w:val="000000" w:themeColor="text1"/>
                </w:rPr>
                <w:fldChar w:fldCharType="begin"/>
              </w:r>
              <w:r w:rsidR="002C67E0">
                <w:rPr>
                  <w:rStyle w:val="Heading2Char"/>
                  <w:rFonts w:ascii="Times New Roman" w:hAnsi="Times New Roman" w:cs="Times New Roman"/>
                  <w:b w:val="0"/>
                  <w:bCs/>
                  <w:color w:val="000000" w:themeColor="text1"/>
                </w:rPr>
                <w:instrText xml:space="preserve"> CITATION Aid18 \l 2057 </w:instrText>
              </w:r>
              <w:r w:rsidR="002C67E0">
                <w:rPr>
                  <w:rStyle w:val="Heading2Char"/>
                  <w:rFonts w:ascii="Times New Roman" w:hAnsi="Times New Roman" w:cs="Times New Roman"/>
                  <w:b w:val="0"/>
                  <w:bCs/>
                  <w:color w:val="000000" w:themeColor="text1"/>
                </w:rPr>
                <w:fldChar w:fldCharType="separate"/>
              </w:r>
              <w:r w:rsidR="00594919" w:rsidRPr="00594919">
                <w:rPr>
                  <w:rFonts w:eastAsiaTheme="majorEastAsia" w:cs="Times New Roman"/>
                  <w:noProof/>
                  <w:color w:val="000000" w:themeColor="text1"/>
                  <w:szCs w:val="26"/>
                  <w:lang w:eastAsia="ja-JP"/>
                </w:rPr>
                <w:t>(Aidan Butler, 2018)</w:t>
              </w:r>
              <w:r w:rsidR="002C67E0">
                <w:rPr>
                  <w:rStyle w:val="Heading2Char"/>
                  <w:rFonts w:ascii="Times New Roman" w:hAnsi="Times New Roman" w:cs="Times New Roman"/>
                  <w:b w:val="0"/>
                  <w:bCs/>
                  <w:color w:val="000000" w:themeColor="text1"/>
                </w:rPr>
                <w:fldChar w:fldCharType="end"/>
              </w:r>
            </w:sdtContent>
          </w:sdt>
          <w:r w:rsidRPr="00DB6A17">
            <w:rPr>
              <w:rStyle w:val="Heading2Char"/>
              <w:rFonts w:ascii="Times New Roman" w:hAnsi="Times New Roman" w:cs="Times New Roman"/>
              <w:b w:val="0"/>
              <w:bCs/>
              <w:color w:val="000000" w:themeColor="text1"/>
            </w:rPr>
            <w:t>.</w:t>
          </w:r>
        </w:p>
        <w:p w14:paraId="2AA2E498" w14:textId="77777777" w:rsidR="00796961" w:rsidRDefault="00796961" w:rsidP="00796961">
          <w:pPr>
            <w:pStyle w:val="Heading1"/>
          </w:pPr>
          <w:bookmarkStart w:id="18" w:name="_Toc144447212"/>
          <w:r w:rsidRPr="00796961">
            <w:t>Growth Strategies</w:t>
          </w:r>
          <w:bookmarkEnd w:id="18"/>
        </w:p>
        <w:p w14:paraId="148F8F6A" w14:textId="77777777" w:rsidR="00CD2C3E" w:rsidRDefault="00CD2C3E" w:rsidP="00CD2C3E">
          <w:pPr>
            <w:spacing w:line="360" w:lineRule="auto"/>
            <w:jc w:val="both"/>
            <w:rPr>
              <w:lang w:eastAsia="ja-JP"/>
            </w:rPr>
          </w:pPr>
          <w:r>
            <w:rPr>
              <w:lang w:eastAsia="ja-JP"/>
            </w:rPr>
            <w:t>Airbnb, as a global player in the hospitality and lodging industry, has pursued growth strategies that involve a combination of different strategic analyses. These strategies have enabled Airbnb to expand its reach, diversify its offerings, and establish a strong international presence.</w:t>
          </w:r>
        </w:p>
        <w:p w14:paraId="73887990" w14:textId="7E84481E" w:rsidR="00CD2C3E" w:rsidRDefault="00CD2C3E" w:rsidP="00CD2C3E">
          <w:pPr>
            <w:spacing w:line="360" w:lineRule="auto"/>
            <w:jc w:val="both"/>
            <w:rPr>
              <w:lang w:eastAsia="ja-JP"/>
            </w:rPr>
          </w:pPr>
          <w:r w:rsidRPr="00C23859">
            <w:rPr>
              <w:b/>
              <w:bCs/>
              <w:lang w:eastAsia="ja-JP"/>
            </w:rPr>
            <w:t>Ansoff Matrix:</w:t>
          </w:r>
          <w:r>
            <w:rPr>
              <w:lang w:eastAsia="ja-JP"/>
            </w:rPr>
            <w:t xml:space="preserve"> The Ansoff Matrix provides a framework for growth strategies based on market and product diversification. Airbnb has effectively utilized this matrix to drive its expansion.</w:t>
          </w:r>
        </w:p>
        <w:p w14:paraId="4545B296" w14:textId="77777777" w:rsidR="00CD2C3E" w:rsidRDefault="00CD2C3E" w:rsidP="00CD2C3E">
          <w:pPr>
            <w:jc w:val="center"/>
            <w:rPr>
              <w:lang w:eastAsia="ja-JP"/>
            </w:rPr>
          </w:pPr>
          <w:r w:rsidRPr="00293E08">
            <w:rPr>
              <w:noProof/>
              <w:lang w:eastAsia="ja-JP"/>
            </w:rPr>
            <w:drawing>
              <wp:inline distT="0" distB="0" distL="0" distR="0" wp14:anchorId="59732C9B" wp14:editId="1BCF65E2">
                <wp:extent cx="2595880" cy="891540"/>
                <wp:effectExtent l="0" t="0" r="0" b="3810"/>
                <wp:docPr id="608055030" name="Picture 1" descr="A diagram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055030" name="Picture 1" descr="A diagram of a market&#10;&#10;Description automatically generated"/>
                        <pic:cNvPicPr/>
                      </pic:nvPicPr>
                      <pic:blipFill>
                        <a:blip r:embed="rId23"/>
                        <a:stretch>
                          <a:fillRect/>
                        </a:stretch>
                      </pic:blipFill>
                      <pic:spPr>
                        <a:xfrm>
                          <a:off x="0" y="0"/>
                          <a:ext cx="2600545" cy="893142"/>
                        </a:xfrm>
                        <a:prstGeom prst="rect">
                          <a:avLst/>
                        </a:prstGeom>
                      </pic:spPr>
                    </pic:pic>
                  </a:graphicData>
                </a:graphic>
              </wp:inline>
            </w:drawing>
          </w:r>
        </w:p>
        <w:p w14:paraId="45301742" w14:textId="74B0304B" w:rsidR="00CD2C3E" w:rsidRDefault="00CD2C3E" w:rsidP="00CD2C3E">
          <w:pPr>
            <w:pStyle w:val="Caption"/>
            <w:jc w:val="center"/>
            <w:rPr>
              <w:lang w:eastAsia="ja-JP"/>
            </w:rPr>
          </w:pPr>
          <w:r>
            <w:t xml:space="preserve">Figure </w:t>
          </w:r>
          <w:fldSimple w:instr=" SEQ Figure \* ARABIC ">
            <w:r>
              <w:rPr>
                <w:noProof/>
              </w:rPr>
              <w:t>8</w:t>
            </w:r>
          </w:fldSimple>
          <w:r>
            <w:t xml:space="preserve">: Ansoff Matrix </w:t>
          </w:r>
          <w:sdt>
            <w:sdtPr>
              <w:id w:val="-11075989"/>
              <w:citation/>
            </w:sdtPr>
            <w:sdtContent>
              <w:r>
                <w:fldChar w:fldCharType="begin"/>
              </w:r>
              <w:r>
                <w:instrText xml:space="preserve"> CITATION Bus195 \l 2057 </w:instrText>
              </w:r>
              <w:r>
                <w:fldChar w:fldCharType="separate"/>
              </w:r>
              <w:r w:rsidR="00594919" w:rsidRPr="00594919">
                <w:rPr>
                  <w:noProof/>
                </w:rPr>
                <w:t>(Business Research Methodology, 2019)</w:t>
              </w:r>
              <w:r>
                <w:fldChar w:fldCharType="end"/>
              </w:r>
            </w:sdtContent>
          </w:sdt>
        </w:p>
        <w:p w14:paraId="39A8D48F" w14:textId="6338BECC" w:rsidR="00CD2C3E" w:rsidRDefault="00CD2C3E" w:rsidP="00CD2C3E">
          <w:pPr>
            <w:spacing w:line="360" w:lineRule="auto"/>
            <w:jc w:val="both"/>
            <w:rPr>
              <w:lang w:eastAsia="ja-JP"/>
            </w:rPr>
          </w:pPr>
          <w:r w:rsidRPr="00C23859">
            <w:rPr>
              <w:b/>
              <w:bCs/>
              <w:lang w:eastAsia="ja-JP"/>
            </w:rPr>
            <w:lastRenderedPageBreak/>
            <w:t>Market Penetration:</w:t>
          </w:r>
          <w:r>
            <w:rPr>
              <w:lang w:eastAsia="ja-JP"/>
            </w:rPr>
            <w:t xml:space="preserve"> Airbnb's initial focus was on increasing its market share by attracting more customers to its platform. Through extensive marketing campaigns, promotional discounts, and partnerships, the company aimed to capture a larger share of the existing vacation rental market </w:t>
          </w:r>
          <w:sdt>
            <w:sdtPr>
              <w:rPr>
                <w:lang w:eastAsia="ja-JP"/>
              </w:rPr>
              <w:id w:val="221176012"/>
              <w:citation/>
            </w:sdtPr>
            <w:sdtContent>
              <w:r>
                <w:rPr>
                  <w:lang w:eastAsia="ja-JP"/>
                </w:rPr>
                <w:fldChar w:fldCharType="begin"/>
              </w:r>
              <w:r>
                <w:rPr>
                  <w:lang w:eastAsia="ja-JP"/>
                </w:rPr>
                <w:instrText xml:space="preserve"> CITATION Bus195 \l 2057 </w:instrText>
              </w:r>
              <w:r>
                <w:rPr>
                  <w:lang w:eastAsia="ja-JP"/>
                </w:rPr>
                <w:fldChar w:fldCharType="separate"/>
              </w:r>
              <w:r w:rsidR="00594919" w:rsidRPr="00594919">
                <w:rPr>
                  <w:noProof/>
                  <w:lang w:eastAsia="ja-JP"/>
                </w:rPr>
                <w:t>(Business Research Methodology, 2019)</w:t>
              </w:r>
              <w:r>
                <w:rPr>
                  <w:lang w:eastAsia="ja-JP"/>
                </w:rPr>
                <w:fldChar w:fldCharType="end"/>
              </w:r>
            </w:sdtContent>
          </w:sdt>
          <w:r>
            <w:rPr>
              <w:lang w:eastAsia="ja-JP"/>
            </w:rPr>
            <w:t>.</w:t>
          </w:r>
        </w:p>
        <w:p w14:paraId="4B869B96" w14:textId="354DA06F" w:rsidR="00CD2C3E" w:rsidRDefault="00CD2C3E" w:rsidP="00CD2C3E">
          <w:pPr>
            <w:spacing w:line="360" w:lineRule="auto"/>
            <w:jc w:val="both"/>
            <w:rPr>
              <w:lang w:eastAsia="ja-JP"/>
            </w:rPr>
          </w:pPr>
          <w:r w:rsidRPr="00C23859">
            <w:rPr>
              <w:b/>
              <w:bCs/>
              <w:lang w:eastAsia="ja-JP"/>
            </w:rPr>
            <w:t>Product Development:</w:t>
          </w:r>
          <w:r>
            <w:rPr>
              <w:lang w:eastAsia="ja-JP"/>
            </w:rPr>
            <w:t xml:space="preserve"> To diversify its offerings, Airbnb introduced new features like "Experiences" and "Adventures," allowing guests to book unique local activities and tours. This aligned with the company's differentiation strategy and attracted a broader customer base seeking immersive travel experiences </w:t>
          </w:r>
          <w:sdt>
            <w:sdtPr>
              <w:rPr>
                <w:lang w:eastAsia="ja-JP"/>
              </w:rPr>
              <w:id w:val="-557712405"/>
              <w:citation/>
            </w:sdtPr>
            <w:sdtContent>
              <w:r>
                <w:rPr>
                  <w:lang w:eastAsia="ja-JP"/>
                </w:rPr>
                <w:fldChar w:fldCharType="begin"/>
              </w:r>
              <w:r>
                <w:rPr>
                  <w:lang w:eastAsia="ja-JP"/>
                </w:rPr>
                <w:instrText xml:space="preserve"> CITATION Tay19 \l 2057 </w:instrText>
              </w:r>
              <w:r>
                <w:rPr>
                  <w:lang w:eastAsia="ja-JP"/>
                </w:rPr>
                <w:fldChar w:fldCharType="separate"/>
              </w:r>
              <w:r w:rsidR="00594919" w:rsidRPr="00594919">
                <w:rPr>
                  <w:noProof/>
                  <w:lang w:eastAsia="ja-JP"/>
                </w:rPr>
                <w:t>(Tayade, 2019)</w:t>
              </w:r>
              <w:r>
                <w:rPr>
                  <w:lang w:eastAsia="ja-JP"/>
                </w:rPr>
                <w:fldChar w:fldCharType="end"/>
              </w:r>
            </w:sdtContent>
          </w:sdt>
          <w:r>
            <w:rPr>
              <w:lang w:eastAsia="ja-JP"/>
            </w:rPr>
            <w:t>.</w:t>
          </w:r>
        </w:p>
        <w:p w14:paraId="38926526" w14:textId="6D58D938" w:rsidR="00CD2C3E" w:rsidRDefault="00CD2C3E" w:rsidP="00CD2C3E">
          <w:pPr>
            <w:spacing w:line="360" w:lineRule="auto"/>
            <w:jc w:val="both"/>
            <w:rPr>
              <w:lang w:eastAsia="ja-JP"/>
            </w:rPr>
          </w:pPr>
          <w:r w:rsidRPr="00C23859">
            <w:rPr>
              <w:b/>
              <w:bCs/>
              <w:lang w:eastAsia="ja-JP"/>
            </w:rPr>
            <w:t>Market Development:</w:t>
          </w:r>
          <w:r>
            <w:rPr>
              <w:lang w:eastAsia="ja-JP"/>
            </w:rPr>
            <w:t xml:space="preserve"> Airbnb's global expansion strategy involves entering new geographical markets. The company's focus on emerging markets like Latin America, Asia, and Africa demonstrates its commitment to expanding its customer base beyond traditional tourist destinations </w:t>
          </w:r>
          <w:sdt>
            <w:sdtPr>
              <w:rPr>
                <w:lang w:eastAsia="ja-JP"/>
              </w:rPr>
              <w:id w:val="-114295850"/>
              <w:citation/>
            </w:sdtPr>
            <w:sdtContent>
              <w:r>
                <w:rPr>
                  <w:lang w:eastAsia="ja-JP"/>
                </w:rPr>
                <w:fldChar w:fldCharType="begin"/>
              </w:r>
              <w:r>
                <w:rPr>
                  <w:lang w:eastAsia="ja-JP"/>
                </w:rPr>
                <w:instrText xml:space="preserve"> CITATION Tay19 \l 2057 </w:instrText>
              </w:r>
              <w:r>
                <w:rPr>
                  <w:lang w:eastAsia="ja-JP"/>
                </w:rPr>
                <w:fldChar w:fldCharType="separate"/>
              </w:r>
              <w:r w:rsidR="00594919" w:rsidRPr="00594919">
                <w:rPr>
                  <w:noProof/>
                  <w:lang w:eastAsia="ja-JP"/>
                </w:rPr>
                <w:t>(Tayade, 2019)</w:t>
              </w:r>
              <w:r>
                <w:rPr>
                  <w:lang w:eastAsia="ja-JP"/>
                </w:rPr>
                <w:fldChar w:fldCharType="end"/>
              </w:r>
            </w:sdtContent>
          </w:sdt>
          <w:r>
            <w:rPr>
              <w:lang w:eastAsia="ja-JP"/>
            </w:rPr>
            <w:t>.</w:t>
          </w:r>
        </w:p>
        <w:p w14:paraId="38BBFEA2" w14:textId="21766892" w:rsidR="00CD2C3E" w:rsidRDefault="00CD2C3E" w:rsidP="00CD2C3E">
          <w:pPr>
            <w:spacing w:line="360" w:lineRule="auto"/>
            <w:jc w:val="both"/>
            <w:rPr>
              <w:lang w:eastAsia="ja-JP"/>
            </w:rPr>
          </w:pPr>
          <w:r w:rsidRPr="00C23859">
            <w:rPr>
              <w:b/>
              <w:bCs/>
              <w:lang w:eastAsia="ja-JP"/>
            </w:rPr>
            <w:t>Diversification:</w:t>
          </w:r>
          <w:r>
            <w:rPr>
              <w:lang w:eastAsia="ja-JP"/>
            </w:rPr>
            <w:t xml:space="preserve"> Airbnb ventured into new areas such as long-term stays and corporate travel to cater to changing customer needs, especially during the COVID-19 pandemic. These new offerings aimed to tap into the remote work trend and provide flexibility for </w:t>
          </w:r>
          <w:r w:rsidR="00C23859">
            <w:rPr>
              <w:lang w:eastAsia="ja-JP"/>
            </w:rPr>
            <w:t>travellers</w:t>
          </w:r>
          <w:r>
            <w:rPr>
              <w:lang w:eastAsia="ja-JP"/>
            </w:rPr>
            <w:t xml:space="preserve"> </w:t>
          </w:r>
          <w:sdt>
            <w:sdtPr>
              <w:rPr>
                <w:lang w:eastAsia="ja-JP"/>
              </w:rPr>
              <w:id w:val="-1002502791"/>
              <w:citation/>
            </w:sdtPr>
            <w:sdtContent>
              <w:r>
                <w:rPr>
                  <w:lang w:eastAsia="ja-JP"/>
                </w:rPr>
                <w:fldChar w:fldCharType="begin"/>
              </w:r>
              <w:r>
                <w:rPr>
                  <w:lang w:eastAsia="ja-JP"/>
                </w:rPr>
                <w:instrText xml:space="preserve"> CITATION Tay19 \l 2057 </w:instrText>
              </w:r>
              <w:r>
                <w:rPr>
                  <w:lang w:eastAsia="ja-JP"/>
                </w:rPr>
                <w:fldChar w:fldCharType="separate"/>
              </w:r>
              <w:r w:rsidR="00594919" w:rsidRPr="00594919">
                <w:rPr>
                  <w:noProof/>
                  <w:lang w:eastAsia="ja-JP"/>
                </w:rPr>
                <w:t>(Tayade, 2019)</w:t>
              </w:r>
              <w:r>
                <w:rPr>
                  <w:lang w:eastAsia="ja-JP"/>
                </w:rPr>
                <w:fldChar w:fldCharType="end"/>
              </w:r>
            </w:sdtContent>
          </w:sdt>
          <w:r>
            <w:rPr>
              <w:lang w:eastAsia="ja-JP"/>
            </w:rPr>
            <w:t>.</w:t>
          </w:r>
        </w:p>
        <w:p w14:paraId="67E4A68F" w14:textId="77777777" w:rsidR="00CD2C3E" w:rsidRDefault="00CD2C3E" w:rsidP="00CD2C3E">
          <w:pPr>
            <w:spacing w:line="360" w:lineRule="auto"/>
            <w:jc w:val="both"/>
            <w:rPr>
              <w:b/>
              <w:bCs/>
              <w:lang w:eastAsia="ja-JP"/>
            </w:rPr>
          </w:pPr>
          <w:r w:rsidRPr="00CD2C3E">
            <w:rPr>
              <w:b/>
              <w:bCs/>
              <w:lang w:eastAsia="ja-JP"/>
            </w:rPr>
            <w:t>International Expansion Strategies:</w:t>
          </w:r>
          <w:r>
            <w:rPr>
              <w:b/>
              <w:bCs/>
              <w:lang w:eastAsia="ja-JP"/>
            </w:rPr>
            <w:t xml:space="preserve"> </w:t>
          </w:r>
          <w:r>
            <w:rPr>
              <w:lang w:eastAsia="ja-JP"/>
            </w:rPr>
            <w:t>Airbnb's international expansion has been a crucial part of its growth strategy. The company has employed several strategies to establish a strong presence in various markets:</w:t>
          </w:r>
        </w:p>
        <w:p w14:paraId="7C735352" w14:textId="523FD7A8" w:rsidR="00CD2C3E" w:rsidRPr="00CD2C3E" w:rsidRDefault="00CD2C3E" w:rsidP="00CD2C3E">
          <w:pPr>
            <w:pStyle w:val="ListParagraph"/>
            <w:numPr>
              <w:ilvl w:val="0"/>
              <w:numId w:val="46"/>
            </w:numPr>
            <w:spacing w:line="360" w:lineRule="auto"/>
            <w:jc w:val="both"/>
            <w:rPr>
              <w:b/>
              <w:bCs/>
              <w:lang w:eastAsia="ja-JP"/>
            </w:rPr>
          </w:pPr>
          <w:r>
            <w:rPr>
              <w:lang w:eastAsia="ja-JP"/>
            </w:rPr>
            <w:t xml:space="preserve">Joint Ventures and Acquisitions: Airbnb has acquired local platforms to gain access to established customer bases and local expertise. For instance, the acquisition of Tujia in China allowed Airbnb to enter the Chinese market effectively </w:t>
          </w:r>
          <w:sdt>
            <w:sdtPr>
              <w:rPr>
                <w:lang w:eastAsia="ja-JP"/>
              </w:rPr>
              <w:id w:val="-1972899010"/>
              <w:citation/>
            </w:sdtPr>
            <w:sdtContent>
              <w:r>
                <w:rPr>
                  <w:lang w:eastAsia="ja-JP"/>
                </w:rPr>
                <w:fldChar w:fldCharType="begin"/>
              </w:r>
              <w:r>
                <w:rPr>
                  <w:lang w:eastAsia="ja-JP"/>
                </w:rPr>
                <w:instrText xml:space="preserve"> CITATION Bus195 \l 2057 </w:instrText>
              </w:r>
              <w:r>
                <w:rPr>
                  <w:lang w:eastAsia="ja-JP"/>
                </w:rPr>
                <w:fldChar w:fldCharType="separate"/>
              </w:r>
              <w:r w:rsidR="00594919" w:rsidRPr="00594919">
                <w:rPr>
                  <w:noProof/>
                  <w:lang w:eastAsia="ja-JP"/>
                </w:rPr>
                <w:t>(Business Research Methodology, 2019)</w:t>
              </w:r>
              <w:r>
                <w:rPr>
                  <w:lang w:eastAsia="ja-JP"/>
                </w:rPr>
                <w:fldChar w:fldCharType="end"/>
              </w:r>
            </w:sdtContent>
          </w:sdt>
        </w:p>
        <w:p w14:paraId="69D8A72B" w14:textId="77777777" w:rsidR="00CD2C3E" w:rsidRPr="00CD2C3E" w:rsidRDefault="00CD2C3E" w:rsidP="00CD2C3E">
          <w:pPr>
            <w:pStyle w:val="ListParagraph"/>
            <w:numPr>
              <w:ilvl w:val="0"/>
              <w:numId w:val="46"/>
            </w:numPr>
            <w:spacing w:line="360" w:lineRule="auto"/>
            <w:jc w:val="both"/>
            <w:rPr>
              <w:b/>
              <w:bCs/>
              <w:lang w:eastAsia="ja-JP"/>
            </w:rPr>
          </w:pPr>
          <w:r>
            <w:rPr>
              <w:lang w:eastAsia="ja-JP"/>
            </w:rPr>
            <w:t>Localization: The company focuses on adapting its platform and services to local preferences and regulations. This approach enhances customer experiences and helps Airbnb navigate cultural and regulatory challenges (Tayade, 2019).</w:t>
          </w:r>
        </w:p>
        <w:p w14:paraId="4D5FBC9A" w14:textId="77777777" w:rsidR="00CD2C3E" w:rsidRPr="00CD2C3E" w:rsidRDefault="00CD2C3E" w:rsidP="00CD2C3E">
          <w:pPr>
            <w:pStyle w:val="ListParagraph"/>
            <w:numPr>
              <w:ilvl w:val="0"/>
              <w:numId w:val="46"/>
            </w:numPr>
            <w:spacing w:line="360" w:lineRule="auto"/>
            <w:jc w:val="both"/>
            <w:rPr>
              <w:b/>
              <w:bCs/>
              <w:lang w:eastAsia="ja-JP"/>
            </w:rPr>
          </w:pPr>
          <w:r>
            <w:rPr>
              <w:lang w:eastAsia="ja-JP"/>
            </w:rPr>
            <w:t>Strategic Partnerships: Airbnb has formed partnerships with local governments, tourism boards, and other stakeholders to promote responsible and sustainable tourism. These partnerships enhance Airbnb's reputation and build trust in new markets (Tayade, 2019).</w:t>
          </w:r>
        </w:p>
        <w:p w14:paraId="05A44CDE" w14:textId="77777777" w:rsidR="00CD2C3E" w:rsidRDefault="00CD2C3E" w:rsidP="00CD2C3E">
          <w:pPr>
            <w:spacing w:line="360" w:lineRule="auto"/>
            <w:jc w:val="both"/>
            <w:rPr>
              <w:b/>
              <w:bCs/>
              <w:lang w:eastAsia="ja-JP"/>
            </w:rPr>
          </w:pPr>
          <w:r w:rsidRPr="005D266E">
            <w:rPr>
              <w:b/>
              <w:bCs/>
              <w:lang w:eastAsia="ja-JP"/>
            </w:rPr>
            <w:lastRenderedPageBreak/>
            <w:t>Entry Mode Strategies:</w:t>
          </w:r>
          <w:r>
            <w:rPr>
              <w:b/>
              <w:bCs/>
              <w:lang w:eastAsia="ja-JP"/>
            </w:rPr>
            <w:t xml:space="preserve"> </w:t>
          </w:r>
          <w:r>
            <w:rPr>
              <w:lang w:eastAsia="ja-JP"/>
            </w:rPr>
            <w:t>Airbnb's entry mode strategies vary based on the market's characteristics and potential risks:</w:t>
          </w:r>
        </w:p>
        <w:p w14:paraId="3CD6B4F7" w14:textId="637EB3D4" w:rsidR="00CD2C3E" w:rsidRPr="00CD2C3E" w:rsidRDefault="00CD2C3E" w:rsidP="00CD2C3E">
          <w:pPr>
            <w:pStyle w:val="ListParagraph"/>
            <w:numPr>
              <w:ilvl w:val="0"/>
              <w:numId w:val="47"/>
            </w:numPr>
            <w:spacing w:line="360" w:lineRule="auto"/>
            <w:jc w:val="both"/>
            <w:rPr>
              <w:b/>
              <w:bCs/>
              <w:lang w:eastAsia="ja-JP"/>
            </w:rPr>
          </w:pPr>
          <w:r w:rsidRPr="005D266E">
            <w:rPr>
              <w:b/>
              <w:bCs/>
              <w:lang w:eastAsia="ja-JP"/>
            </w:rPr>
            <w:t>Franchising:</w:t>
          </w:r>
          <w:r>
            <w:rPr>
              <w:lang w:eastAsia="ja-JP"/>
            </w:rPr>
            <w:t xml:space="preserve"> In some markets, Airbnb partners with local property managers or hosts who manage and maintain properties on the platform. This approach allows Airbnb to quickly scale its offerings while leveraging local expertise</w:t>
          </w:r>
          <w:r w:rsidR="0062479B">
            <w:rPr>
              <w:lang w:eastAsia="ja-JP"/>
            </w:rPr>
            <w:t>.</w:t>
          </w:r>
        </w:p>
        <w:p w14:paraId="05A8E989" w14:textId="01222464" w:rsidR="00CD2C3E" w:rsidRPr="00CD2C3E" w:rsidRDefault="00CD2C3E" w:rsidP="00CD2C3E">
          <w:pPr>
            <w:pStyle w:val="ListParagraph"/>
            <w:numPr>
              <w:ilvl w:val="0"/>
              <w:numId w:val="47"/>
            </w:numPr>
            <w:spacing w:line="360" w:lineRule="auto"/>
            <w:jc w:val="both"/>
            <w:rPr>
              <w:b/>
              <w:bCs/>
              <w:lang w:eastAsia="ja-JP"/>
            </w:rPr>
          </w:pPr>
          <w:r w:rsidRPr="005D266E">
            <w:rPr>
              <w:b/>
              <w:bCs/>
              <w:lang w:eastAsia="ja-JP"/>
            </w:rPr>
            <w:t>Direct Entry:</w:t>
          </w:r>
          <w:r>
            <w:rPr>
              <w:lang w:eastAsia="ja-JP"/>
            </w:rPr>
            <w:t xml:space="preserve"> In markets like India, Airbnb entered directly, capitalizing on the growing demand for unique accommodations. This approach enables the company to have greater control over its operations and </w:t>
          </w:r>
          <w:r w:rsidR="0062479B">
            <w:rPr>
              <w:lang w:eastAsia="ja-JP"/>
            </w:rPr>
            <w:t>branding.</w:t>
          </w:r>
        </w:p>
        <w:p w14:paraId="0FEA53D2" w14:textId="40BF3D90" w:rsidR="00E316D4" w:rsidRDefault="000C1C5A" w:rsidP="0062479B">
          <w:pPr>
            <w:pStyle w:val="Heading1"/>
          </w:pPr>
          <w:bookmarkStart w:id="19" w:name="_Toc144447213"/>
          <w:r w:rsidRPr="000C1C5A">
            <w:t>Green Strategy and CSR</w:t>
          </w:r>
          <w:bookmarkEnd w:id="19"/>
        </w:p>
        <w:p w14:paraId="160A91F4" w14:textId="046C21E5" w:rsidR="0062479B" w:rsidRDefault="0062479B" w:rsidP="0062479B">
          <w:pPr>
            <w:spacing w:line="360" w:lineRule="auto"/>
            <w:jc w:val="both"/>
            <w:rPr>
              <w:lang w:eastAsia="ja-JP"/>
            </w:rPr>
          </w:pPr>
          <w:r>
            <w:rPr>
              <w:lang w:eastAsia="ja-JP"/>
            </w:rPr>
            <w:t xml:space="preserve">Airbnb showcases a strong commitment to corporate social responsibility (CSR) and environmental sustainability through its Green Strategy, aligning with its ethos of responsible business practices. Notably, Airbnb aims to achieve net-zero emissions by 2040 by reducing, offsetting, and investing in reforestation and renewable energy projects. The company sets specific targets for energy efficiency, aiming to derive 50% of electricity from renewable sources by 2030, contributing to a decreased carbon footprint. Airbnb's Green Strategy encompasses sustainability integration across its operations and supply chain </w:t>
          </w:r>
          <w:sdt>
            <w:sdtPr>
              <w:rPr>
                <w:lang w:eastAsia="ja-JP"/>
              </w:rPr>
              <w:id w:val="1635832822"/>
              <w:citation/>
            </w:sdtPr>
            <w:sdtContent>
              <w:r>
                <w:rPr>
                  <w:lang w:eastAsia="ja-JP"/>
                </w:rPr>
                <w:fldChar w:fldCharType="begin"/>
              </w:r>
              <w:r>
                <w:rPr>
                  <w:lang w:eastAsia="ja-JP"/>
                </w:rPr>
                <w:instrText xml:space="preserve"> CITATION Bus196 \l 2057 </w:instrText>
              </w:r>
              <w:r>
                <w:rPr>
                  <w:lang w:eastAsia="ja-JP"/>
                </w:rPr>
                <w:fldChar w:fldCharType="separate"/>
              </w:r>
              <w:r w:rsidR="00594919" w:rsidRPr="00594919">
                <w:rPr>
                  <w:noProof/>
                  <w:lang w:eastAsia="ja-JP"/>
                </w:rPr>
                <w:t>(Business Research Methodology, 2019)</w:t>
              </w:r>
              <w:r>
                <w:rPr>
                  <w:lang w:eastAsia="ja-JP"/>
                </w:rPr>
                <w:fldChar w:fldCharType="end"/>
              </w:r>
            </w:sdtContent>
          </w:sdt>
          <w:r>
            <w:rPr>
              <w:lang w:eastAsia="ja-JP"/>
            </w:rPr>
            <w:t xml:space="preserve">. </w:t>
          </w:r>
        </w:p>
        <w:p w14:paraId="1EE7A1AB" w14:textId="22687D1A" w:rsidR="00E316D4" w:rsidRDefault="00E316D4" w:rsidP="00E316D4">
          <w:pPr>
            <w:pStyle w:val="Heading1"/>
          </w:pPr>
          <w:bookmarkStart w:id="20" w:name="_Toc144447214"/>
          <w:r>
            <w:t>Conclusion</w:t>
          </w:r>
          <w:bookmarkEnd w:id="20"/>
        </w:p>
        <w:p w14:paraId="2213361B" w14:textId="5292BB1B" w:rsidR="000C1C5A" w:rsidRDefault="00D62EFD" w:rsidP="00D62EFD">
          <w:pPr>
            <w:spacing w:line="360" w:lineRule="auto"/>
            <w:jc w:val="both"/>
          </w:pPr>
          <w:r>
            <w:t>In the competitive landscape of the global hospitality industry, Airbnb has established itself as a disruptor and innovator by leveraging its unique business model, community-driven approach, and diverse offerings. The company's first-mover advantage, network effect, innovative business model, and strong branding have propelled its growth and prominence. By skilfully employing different analysis, Airbnb has been able to effectively penetrate different market segments, maintain its competitive edge, and achieve its growth objectives. The combination of these strategies has allowed Airbnb to cater to a wide range of customers, from budget-conscious travellers to those seeking unique and personalized experiences. Furthermore, Airbnb's commitment to corporate social responsibility (CSR) and environmental sustainability, as demonstrated through its Green Strategy, showcases the company's dedication to responsible business practices. By targeting net-zero emissions by 2030, setting energy efficiency goals, and fostering sustainable practices within its community, Airbnb is actively addressing environmental challenges while also promoting diversity and inclusion.</w:t>
          </w:r>
        </w:p>
        <w:p w14:paraId="289F927E" w14:textId="2FE1EB88" w:rsidR="000C1C5A" w:rsidRDefault="000C1C5A" w:rsidP="000C1C5A">
          <w:pPr>
            <w:pStyle w:val="Heading1"/>
          </w:pPr>
          <w:bookmarkStart w:id="21" w:name="_Toc144447215"/>
          <w:r>
            <w:lastRenderedPageBreak/>
            <w:t>Recommendation</w:t>
          </w:r>
          <w:bookmarkEnd w:id="21"/>
          <w:r>
            <w:t xml:space="preserve"> </w:t>
          </w:r>
        </w:p>
        <w:p w14:paraId="3BDD4BDB" w14:textId="10C91CE0" w:rsidR="00C23859" w:rsidRDefault="005B6AF7" w:rsidP="00026A49">
          <w:pPr>
            <w:spacing w:line="360" w:lineRule="auto"/>
            <w:jc w:val="both"/>
          </w:pPr>
          <w:r w:rsidRPr="005B6AF7">
            <w:t>Considering its remarkable journey and existing strategies, Airbnb can further fortify its position by adopting several key recommendations. Venturing into untapped emerging markets, particularly in developing nations, can diversify revenue sources and reduce regional dependency, while customized offerings can cater to local preferences. Continuous investment in innovation and technology will bolster its competitive edge and user experiences, including the incorporation of immersive technologies like virtual reality. Navigating the evolving regulatory landscape with proactive engagement and adaptable business models will be pivotal. Airbnb's commitment to sustainability could be intensified by bolstering the Green Strategy, focusing on renewable energy, carbon neutrality, and aiding hosts in adopting eco-friendly practices.</w:t>
          </w:r>
          <w:r w:rsidR="00C23859">
            <w:t xml:space="preserve"> </w:t>
          </w:r>
          <w:r w:rsidRPr="005B6AF7">
            <w:t>Lastly, forging strategic partnerships with travel-related entities could enhance overall travel experiences. By implementing these recommendations, Airbnb can both maintain its leadership in the hospitality sector and further its positive impact on the environment and communities.</w:t>
          </w:r>
        </w:p>
        <w:p w14:paraId="4B8A9F36" w14:textId="77777777" w:rsidR="00EA3C3E" w:rsidRDefault="00EA3C3E" w:rsidP="00026A49">
          <w:pPr>
            <w:spacing w:line="360" w:lineRule="auto"/>
            <w:jc w:val="both"/>
          </w:pPr>
        </w:p>
        <w:p w14:paraId="38906208" w14:textId="77777777" w:rsidR="00EA3C3E" w:rsidRDefault="00EA3C3E" w:rsidP="00026A49">
          <w:pPr>
            <w:spacing w:line="360" w:lineRule="auto"/>
            <w:jc w:val="both"/>
          </w:pPr>
        </w:p>
        <w:p w14:paraId="780692B6" w14:textId="77777777" w:rsidR="00EA3C3E" w:rsidRDefault="00EA3C3E" w:rsidP="00026A49">
          <w:pPr>
            <w:spacing w:line="360" w:lineRule="auto"/>
            <w:jc w:val="both"/>
          </w:pPr>
        </w:p>
        <w:p w14:paraId="4E4DA9E9" w14:textId="77777777" w:rsidR="00EA3C3E" w:rsidRDefault="00EA3C3E" w:rsidP="00026A49">
          <w:pPr>
            <w:spacing w:line="360" w:lineRule="auto"/>
            <w:jc w:val="both"/>
          </w:pPr>
        </w:p>
        <w:p w14:paraId="519C1AC7" w14:textId="77777777" w:rsidR="00EA3C3E" w:rsidRDefault="00EA3C3E" w:rsidP="00026A49">
          <w:pPr>
            <w:spacing w:line="360" w:lineRule="auto"/>
            <w:jc w:val="both"/>
          </w:pPr>
        </w:p>
        <w:p w14:paraId="3A38F651" w14:textId="77777777" w:rsidR="00EA3C3E" w:rsidRDefault="00EA3C3E" w:rsidP="00026A49">
          <w:pPr>
            <w:spacing w:line="360" w:lineRule="auto"/>
            <w:jc w:val="both"/>
          </w:pPr>
        </w:p>
        <w:p w14:paraId="1EE0DE9F" w14:textId="77777777" w:rsidR="00EA3C3E" w:rsidRDefault="00EA3C3E" w:rsidP="00026A49">
          <w:pPr>
            <w:spacing w:line="360" w:lineRule="auto"/>
            <w:jc w:val="both"/>
          </w:pPr>
        </w:p>
        <w:p w14:paraId="0EB7C8E0" w14:textId="77777777" w:rsidR="00EA3C3E" w:rsidRDefault="00EA3C3E" w:rsidP="00026A49">
          <w:pPr>
            <w:spacing w:line="360" w:lineRule="auto"/>
            <w:jc w:val="both"/>
          </w:pPr>
        </w:p>
        <w:p w14:paraId="15785CAC" w14:textId="77777777" w:rsidR="00594919" w:rsidRDefault="00594919" w:rsidP="00026A49">
          <w:pPr>
            <w:spacing w:line="360" w:lineRule="auto"/>
            <w:jc w:val="both"/>
          </w:pPr>
        </w:p>
        <w:p w14:paraId="0851AE45" w14:textId="77777777" w:rsidR="00594919" w:rsidRDefault="00594919" w:rsidP="00026A49">
          <w:pPr>
            <w:spacing w:line="360" w:lineRule="auto"/>
            <w:jc w:val="both"/>
          </w:pPr>
        </w:p>
        <w:p w14:paraId="4B13E3CC" w14:textId="77777777" w:rsidR="00EA3C3E" w:rsidRDefault="00EA3C3E" w:rsidP="00026A49">
          <w:pPr>
            <w:spacing w:line="360" w:lineRule="auto"/>
            <w:jc w:val="both"/>
          </w:pPr>
        </w:p>
        <w:bookmarkStart w:id="22" w:name="_Toc144447216" w:displacedByCustomXml="next"/>
        <w:sdt>
          <w:sdtPr>
            <w:rPr>
              <w:rFonts w:ascii="Times New Roman" w:eastAsiaTheme="minorHAnsi" w:hAnsi="Times New Roman" w:cstheme="minorBidi"/>
              <w:b w:val="0"/>
              <w:bCs w:val="0"/>
              <w:color w:val="auto"/>
              <w:szCs w:val="22"/>
              <w:lang w:eastAsia="en-US"/>
            </w:rPr>
            <w:id w:val="741764822"/>
            <w:docPartObj>
              <w:docPartGallery w:val="Bibliographies"/>
              <w:docPartUnique/>
            </w:docPartObj>
          </w:sdtPr>
          <w:sdtContent>
            <w:p w14:paraId="34881506" w14:textId="65375096" w:rsidR="00B66A78" w:rsidRDefault="00B66A78">
              <w:pPr>
                <w:pStyle w:val="Heading1"/>
              </w:pPr>
              <w:r>
                <w:t>References</w:t>
              </w:r>
              <w:bookmarkEnd w:id="22"/>
            </w:p>
            <w:sdt>
              <w:sdtPr>
                <w:id w:val="-573587230"/>
                <w:bibliography/>
              </w:sdtPr>
              <w:sdtContent>
                <w:p w14:paraId="0600E9A7" w14:textId="33A3F371" w:rsidR="00594919" w:rsidRDefault="00B66A78" w:rsidP="00594919">
                  <w:pPr>
                    <w:pStyle w:val="Bibliography"/>
                    <w:rPr>
                      <w:noProof/>
                      <w:szCs w:val="24"/>
                    </w:rPr>
                  </w:pPr>
                  <w:r>
                    <w:fldChar w:fldCharType="begin"/>
                  </w:r>
                  <w:r>
                    <w:instrText xml:space="preserve"> BIBLIOGRAPHY </w:instrText>
                  </w:r>
                  <w:r>
                    <w:fldChar w:fldCharType="separate"/>
                  </w:r>
                  <w:r w:rsidR="00594919">
                    <w:rPr>
                      <w:noProof/>
                    </w:rPr>
                    <w:t xml:space="preserve">Aidan Butler, 2018. </w:t>
                  </w:r>
                  <w:r w:rsidR="00594919">
                    <w:rPr>
                      <w:i/>
                      <w:iCs/>
                      <w:noProof/>
                    </w:rPr>
                    <w:t xml:space="preserve">Essay 48. </w:t>
                  </w:r>
                  <w:r w:rsidR="00594919">
                    <w:rPr>
                      <w:noProof/>
                    </w:rPr>
                    <w:t xml:space="preserve">[Online] </w:t>
                  </w:r>
                  <w:r w:rsidR="00594919">
                    <w:rPr>
                      <w:noProof/>
                    </w:rPr>
                    <w:br/>
                    <w:t xml:space="preserve">Available at: </w:t>
                  </w:r>
                  <w:hyperlink r:id="rId24" w:history="1">
                    <w:r w:rsidR="00594919" w:rsidRPr="00594919">
                      <w:rPr>
                        <w:rStyle w:val="Hyperlink"/>
                        <w:noProof/>
                      </w:rPr>
                      <w:t>https://www.essay48.com/case/5120-Airbnb-Porters-Generic-Strategies</w:t>
                    </w:r>
                  </w:hyperlink>
                  <w:r w:rsidR="00594919">
                    <w:rPr>
                      <w:noProof/>
                    </w:rPr>
                    <w:br/>
                    <w:t>[Accessed 09 August 2023].</w:t>
                  </w:r>
                </w:p>
                <w:p w14:paraId="6C105BC5" w14:textId="66026189" w:rsidR="00594919" w:rsidRDefault="00594919" w:rsidP="00594919">
                  <w:pPr>
                    <w:pStyle w:val="Bibliography"/>
                    <w:rPr>
                      <w:noProof/>
                    </w:rPr>
                  </w:pPr>
                  <w:r>
                    <w:rPr>
                      <w:noProof/>
                    </w:rPr>
                    <w:t xml:space="preserve">Airbnb, 2021. </w:t>
                  </w:r>
                  <w:r>
                    <w:rPr>
                      <w:i/>
                      <w:iCs/>
                      <w:noProof/>
                    </w:rPr>
                    <w:t xml:space="preserve">Billionth guest gets year of stays around the world. </w:t>
                  </w:r>
                  <w:r>
                    <w:rPr>
                      <w:noProof/>
                    </w:rPr>
                    <w:t xml:space="preserve">[Online] </w:t>
                  </w:r>
                  <w:r>
                    <w:rPr>
                      <w:noProof/>
                    </w:rPr>
                    <w:br/>
                    <w:t xml:space="preserve">Available at: </w:t>
                  </w:r>
                  <w:hyperlink r:id="rId25" w:history="1">
                    <w:r w:rsidRPr="00594919">
                      <w:rPr>
                        <w:rStyle w:val="Hyperlink"/>
                        <w:noProof/>
                      </w:rPr>
                      <w:t>https://news.airbnb.com/surprise-billionth-airbnb-guest-gets-a-year-of-stays-around-the-world-marking-companys-historic-milestone/</w:t>
                    </w:r>
                  </w:hyperlink>
                  <w:r>
                    <w:rPr>
                      <w:noProof/>
                    </w:rPr>
                    <w:br/>
                    <w:t>[Accessed 17 July 2023].</w:t>
                  </w:r>
                </w:p>
                <w:p w14:paraId="4A9D85EF" w14:textId="0C1D4EE7" w:rsidR="00594919" w:rsidRDefault="00594919" w:rsidP="00594919">
                  <w:pPr>
                    <w:pStyle w:val="Bibliography"/>
                    <w:rPr>
                      <w:noProof/>
                    </w:rPr>
                  </w:pPr>
                  <w:r>
                    <w:rPr>
                      <w:noProof/>
                    </w:rPr>
                    <w:t xml:space="preserve">Airbnb, 2021. </w:t>
                  </w:r>
                  <w:r>
                    <w:rPr>
                      <w:i/>
                      <w:iCs/>
                      <w:noProof/>
                    </w:rPr>
                    <w:t xml:space="preserve">Why strive for Superhost status. </w:t>
                  </w:r>
                  <w:r>
                    <w:rPr>
                      <w:noProof/>
                    </w:rPr>
                    <w:t xml:space="preserve">[Online] </w:t>
                  </w:r>
                  <w:r>
                    <w:rPr>
                      <w:noProof/>
                    </w:rPr>
                    <w:br/>
                    <w:t xml:space="preserve">Available at: </w:t>
                  </w:r>
                  <w:hyperlink r:id="rId26" w:history="1">
                    <w:r w:rsidRPr="00594919">
                      <w:rPr>
                        <w:rStyle w:val="Hyperlink"/>
                        <w:noProof/>
                      </w:rPr>
                      <w:t>https://www.airbnb.co.uk/resources/hosting-homes/a/why-strive-for-superhost-status-50</w:t>
                    </w:r>
                  </w:hyperlink>
                  <w:r>
                    <w:rPr>
                      <w:noProof/>
                    </w:rPr>
                    <w:br/>
                    <w:t>[Accessed 05 August 2023].</w:t>
                  </w:r>
                </w:p>
                <w:p w14:paraId="1827F4EC" w14:textId="2C760755" w:rsidR="00594919" w:rsidRDefault="00594919" w:rsidP="00594919">
                  <w:pPr>
                    <w:pStyle w:val="Bibliography"/>
                    <w:rPr>
                      <w:noProof/>
                    </w:rPr>
                  </w:pPr>
                  <w:r>
                    <w:rPr>
                      <w:noProof/>
                    </w:rPr>
                    <w:t xml:space="preserve">Airbnb, 2022. </w:t>
                  </w:r>
                  <w:r>
                    <w:rPr>
                      <w:i/>
                      <w:iCs/>
                      <w:noProof/>
                    </w:rPr>
                    <w:t xml:space="preserve">Airbnb Corporate Sustainability Update. </w:t>
                  </w:r>
                  <w:r>
                    <w:rPr>
                      <w:noProof/>
                    </w:rPr>
                    <w:t xml:space="preserve">[Online] </w:t>
                  </w:r>
                  <w:r>
                    <w:rPr>
                      <w:noProof/>
                    </w:rPr>
                    <w:br/>
                    <w:t xml:space="preserve">Available at: </w:t>
                  </w:r>
                  <w:hyperlink r:id="rId27" w:history="1">
                    <w:r w:rsidRPr="00594919">
                      <w:rPr>
                        <w:rStyle w:val="Hyperlink"/>
                        <w:noProof/>
                      </w:rPr>
                      <w:t>https://s26.q4cdn.com/656283129/files/doc_downloads/governance_doc_updated/2022/Airbnb-Corporate-Sustainability-Update_September-2022.pdf</w:t>
                    </w:r>
                  </w:hyperlink>
                  <w:r>
                    <w:rPr>
                      <w:noProof/>
                    </w:rPr>
                    <w:br/>
                    <w:t>[Accessed 10 August 2023].</w:t>
                  </w:r>
                </w:p>
                <w:p w14:paraId="4FEBC611" w14:textId="76CE35B3" w:rsidR="00594919" w:rsidRDefault="00594919" w:rsidP="00594919">
                  <w:pPr>
                    <w:pStyle w:val="Bibliography"/>
                    <w:rPr>
                      <w:noProof/>
                    </w:rPr>
                  </w:pPr>
                  <w:r>
                    <w:rPr>
                      <w:noProof/>
                    </w:rPr>
                    <w:t xml:space="preserve">Airbnb, 2023. </w:t>
                  </w:r>
                  <w:r>
                    <w:rPr>
                      <w:i/>
                      <w:iCs/>
                      <w:noProof/>
                    </w:rPr>
                    <w:t xml:space="preserve">About Us. </w:t>
                  </w:r>
                  <w:r>
                    <w:rPr>
                      <w:noProof/>
                    </w:rPr>
                    <w:t xml:space="preserve">[Online] </w:t>
                  </w:r>
                  <w:r>
                    <w:rPr>
                      <w:noProof/>
                    </w:rPr>
                    <w:br/>
                    <w:t xml:space="preserve">Available at: </w:t>
                  </w:r>
                  <w:hyperlink r:id="rId28" w:history="1">
                    <w:r w:rsidRPr="00594919">
                      <w:rPr>
                        <w:rStyle w:val="Hyperlink"/>
                        <w:noProof/>
                      </w:rPr>
                      <w:t>https://news.airbnb.com/about-us/</w:t>
                    </w:r>
                  </w:hyperlink>
                  <w:r>
                    <w:rPr>
                      <w:noProof/>
                    </w:rPr>
                    <w:br/>
                    <w:t>[Accessed 10 July 2023].</w:t>
                  </w:r>
                </w:p>
                <w:p w14:paraId="231A6D31" w14:textId="77777777" w:rsidR="00594919" w:rsidRDefault="00594919" w:rsidP="00594919">
                  <w:pPr>
                    <w:pStyle w:val="Bibliography"/>
                    <w:rPr>
                      <w:noProof/>
                    </w:rPr>
                  </w:pPr>
                  <w:r>
                    <w:rPr>
                      <w:noProof/>
                    </w:rPr>
                    <w:t xml:space="preserve">Barney, J. &amp; Hesterly, S. W., 2019. </w:t>
                  </w:r>
                  <w:r>
                    <w:rPr>
                      <w:i/>
                      <w:iCs/>
                      <w:noProof/>
                    </w:rPr>
                    <w:t xml:space="preserve">Strategic management and competitive advantage : concepts and cases .. </w:t>
                  </w:r>
                  <w:r>
                    <w:rPr>
                      <w:noProof/>
                    </w:rPr>
                    <w:t>6 ed. Harlow: Pearson.</w:t>
                  </w:r>
                </w:p>
                <w:p w14:paraId="47DBC3AC" w14:textId="77777777" w:rsidR="00594919" w:rsidRDefault="00594919" w:rsidP="00594919">
                  <w:pPr>
                    <w:pStyle w:val="Bibliography"/>
                    <w:rPr>
                      <w:noProof/>
                    </w:rPr>
                  </w:pPr>
                  <w:r>
                    <w:rPr>
                      <w:noProof/>
                    </w:rPr>
                    <w:t xml:space="preserve">Barney, J. &amp; Hesterly, W. S., 2012. </w:t>
                  </w:r>
                  <w:r>
                    <w:rPr>
                      <w:i/>
                      <w:iCs/>
                      <w:noProof/>
                    </w:rPr>
                    <w:t xml:space="preserve">Strategic Management and competitive advantage concepts and cases. </w:t>
                  </w:r>
                  <w:r>
                    <w:rPr>
                      <w:noProof/>
                    </w:rPr>
                    <w:t>5 ed. Harlow: Pearson.</w:t>
                  </w:r>
                </w:p>
                <w:p w14:paraId="54EE7347" w14:textId="0014333E" w:rsidR="00594919" w:rsidRDefault="00594919" w:rsidP="00594919">
                  <w:pPr>
                    <w:pStyle w:val="Bibliography"/>
                    <w:rPr>
                      <w:noProof/>
                    </w:rPr>
                  </w:pPr>
                  <w:r>
                    <w:rPr>
                      <w:noProof/>
                    </w:rPr>
                    <w:t xml:space="preserve">Business Chronicler, 2023. </w:t>
                  </w:r>
                  <w:r>
                    <w:rPr>
                      <w:i/>
                      <w:iCs/>
                      <w:noProof/>
                    </w:rPr>
                    <w:t xml:space="preserve">Airbnb Competitors Analysis : How Do They Stand Out?. </w:t>
                  </w:r>
                  <w:r>
                    <w:rPr>
                      <w:noProof/>
                    </w:rPr>
                    <w:t xml:space="preserve">[Online] </w:t>
                  </w:r>
                  <w:r>
                    <w:rPr>
                      <w:noProof/>
                    </w:rPr>
                    <w:br/>
                    <w:t xml:space="preserve">Available at: </w:t>
                  </w:r>
                  <w:hyperlink r:id="rId29" w:history="1">
                    <w:r w:rsidRPr="00594919">
                      <w:rPr>
                        <w:rStyle w:val="Hyperlink"/>
                        <w:noProof/>
                      </w:rPr>
                      <w:t>https://businesschronicler.com/competitors/airbnb-competitors-analysis/</w:t>
                    </w:r>
                  </w:hyperlink>
                  <w:r>
                    <w:rPr>
                      <w:noProof/>
                    </w:rPr>
                    <w:br/>
                    <w:t>[Accessed 05 August 2023].</w:t>
                  </w:r>
                </w:p>
                <w:p w14:paraId="5AC943CE" w14:textId="77FA0CD0" w:rsidR="00594919" w:rsidRDefault="00594919" w:rsidP="00594919">
                  <w:pPr>
                    <w:pStyle w:val="Bibliography"/>
                    <w:rPr>
                      <w:noProof/>
                    </w:rPr>
                  </w:pPr>
                  <w:r>
                    <w:rPr>
                      <w:noProof/>
                    </w:rPr>
                    <w:t xml:space="preserve">Business Research Methodology, 2019. </w:t>
                  </w:r>
                  <w:r>
                    <w:rPr>
                      <w:i/>
                      <w:iCs/>
                      <w:noProof/>
                    </w:rPr>
                    <w:t xml:space="preserve">Airbnb Ansoff Matrix: a brief overview. </w:t>
                  </w:r>
                  <w:r>
                    <w:rPr>
                      <w:noProof/>
                    </w:rPr>
                    <w:t xml:space="preserve">[Online] </w:t>
                  </w:r>
                  <w:r>
                    <w:rPr>
                      <w:noProof/>
                    </w:rPr>
                    <w:br/>
                    <w:t xml:space="preserve">Available at: </w:t>
                  </w:r>
                  <w:hyperlink r:id="rId30" w:history="1">
                    <w:r w:rsidRPr="00594919">
                      <w:rPr>
                        <w:rStyle w:val="Hyperlink"/>
                        <w:noProof/>
                      </w:rPr>
                      <w:t>https://research-methodology.net/airbnb-ansoff-matrix-a-brief-overview/</w:t>
                    </w:r>
                  </w:hyperlink>
                  <w:r>
                    <w:rPr>
                      <w:noProof/>
                    </w:rPr>
                    <w:br/>
                    <w:t>[Accessed 09 August 2023].</w:t>
                  </w:r>
                </w:p>
                <w:p w14:paraId="763B2DF1" w14:textId="28F95270" w:rsidR="00594919" w:rsidRDefault="00594919" w:rsidP="00594919">
                  <w:pPr>
                    <w:pStyle w:val="Bibliography"/>
                    <w:rPr>
                      <w:noProof/>
                    </w:rPr>
                  </w:pPr>
                  <w:r>
                    <w:rPr>
                      <w:noProof/>
                    </w:rPr>
                    <w:t xml:space="preserve">Business Research Methodology, 2019. </w:t>
                  </w:r>
                  <w:r>
                    <w:rPr>
                      <w:i/>
                      <w:iCs/>
                      <w:noProof/>
                    </w:rPr>
                    <w:t xml:space="preserve">Airbnb Corporate Social Responsibility (CSR): a brief overview. </w:t>
                  </w:r>
                  <w:r>
                    <w:rPr>
                      <w:noProof/>
                    </w:rPr>
                    <w:t xml:space="preserve">[Online] </w:t>
                  </w:r>
                  <w:r>
                    <w:rPr>
                      <w:noProof/>
                    </w:rPr>
                    <w:br/>
                    <w:t xml:space="preserve">Available at: </w:t>
                  </w:r>
                  <w:hyperlink r:id="rId31" w:history="1">
                    <w:r w:rsidRPr="00594919">
                      <w:rPr>
                        <w:rStyle w:val="Hyperlink"/>
                        <w:noProof/>
                      </w:rPr>
                      <w:t>https://research-methodology.net/airbnb-corporate-social-responsibility/</w:t>
                    </w:r>
                  </w:hyperlink>
                  <w:r>
                    <w:rPr>
                      <w:noProof/>
                    </w:rPr>
                    <w:br/>
                    <w:t>[Accessed 09 August 2023].</w:t>
                  </w:r>
                </w:p>
                <w:p w14:paraId="575E7D45" w14:textId="49DB0861" w:rsidR="00594919" w:rsidRDefault="00594919" w:rsidP="00594919">
                  <w:pPr>
                    <w:pStyle w:val="Bibliography"/>
                    <w:rPr>
                      <w:noProof/>
                    </w:rPr>
                  </w:pPr>
                  <w:r>
                    <w:rPr>
                      <w:noProof/>
                    </w:rPr>
                    <w:t xml:space="preserve">Business Research Methodology, 2019. </w:t>
                  </w:r>
                  <w:r>
                    <w:rPr>
                      <w:i/>
                      <w:iCs/>
                      <w:noProof/>
                    </w:rPr>
                    <w:t xml:space="preserve">Airbnb Marketing Strategy: a brief overview. </w:t>
                  </w:r>
                  <w:r>
                    <w:rPr>
                      <w:noProof/>
                    </w:rPr>
                    <w:t xml:space="preserve">[Online] </w:t>
                  </w:r>
                  <w:r>
                    <w:rPr>
                      <w:noProof/>
                    </w:rPr>
                    <w:br/>
                  </w:r>
                  <w:r>
                    <w:rPr>
                      <w:noProof/>
                    </w:rPr>
                    <w:lastRenderedPageBreak/>
                    <w:t xml:space="preserve">Available at: </w:t>
                  </w:r>
                  <w:hyperlink r:id="rId32" w:history="1">
                    <w:r w:rsidRPr="00594919">
                      <w:rPr>
                        <w:rStyle w:val="Hyperlink"/>
                        <w:noProof/>
                      </w:rPr>
                      <w:t>https://research-methodology.net/airbnb-marketing-strategy-brief-overview/</w:t>
                    </w:r>
                  </w:hyperlink>
                  <w:r>
                    <w:rPr>
                      <w:noProof/>
                    </w:rPr>
                    <w:br/>
                    <w:t>[Accessed 06 August 2023].</w:t>
                  </w:r>
                </w:p>
                <w:p w14:paraId="5EF8B0AF" w14:textId="6169BA99" w:rsidR="00594919" w:rsidRDefault="00594919" w:rsidP="00594919">
                  <w:pPr>
                    <w:pStyle w:val="Bibliography"/>
                    <w:rPr>
                      <w:noProof/>
                    </w:rPr>
                  </w:pPr>
                  <w:r>
                    <w:rPr>
                      <w:noProof/>
                    </w:rPr>
                    <w:t xml:space="preserve">Business research Methodology, 2019. </w:t>
                  </w:r>
                  <w:r>
                    <w:rPr>
                      <w:i/>
                      <w:iCs/>
                      <w:noProof/>
                    </w:rPr>
                    <w:t xml:space="preserve">Airbnb Porter’s Five Forces Analysis. </w:t>
                  </w:r>
                  <w:r>
                    <w:rPr>
                      <w:noProof/>
                    </w:rPr>
                    <w:t xml:space="preserve">[Online] </w:t>
                  </w:r>
                  <w:r>
                    <w:rPr>
                      <w:noProof/>
                    </w:rPr>
                    <w:br/>
                    <w:t xml:space="preserve">Available at: </w:t>
                  </w:r>
                  <w:hyperlink r:id="rId33" w:history="1">
                    <w:r w:rsidRPr="00594919">
                      <w:rPr>
                        <w:rStyle w:val="Hyperlink"/>
                        <w:noProof/>
                      </w:rPr>
                      <w:t>https://research-methodology.net/airbnb-porters-five-forces-analysis/</w:t>
                    </w:r>
                  </w:hyperlink>
                  <w:r>
                    <w:rPr>
                      <w:noProof/>
                    </w:rPr>
                    <w:br/>
                    <w:t>[Accessed 03 August 2023].</w:t>
                  </w:r>
                </w:p>
                <w:p w14:paraId="059F03A4" w14:textId="75FF18AE" w:rsidR="00594919" w:rsidRDefault="00594919" w:rsidP="00594919">
                  <w:pPr>
                    <w:pStyle w:val="Bibliography"/>
                    <w:rPr>
                      <w:noProof/>
                    </w:rPr>
                  </w:pPr>
                  <w:r>
                    <w:rPr>
                      <w:noProof/>
                    </w:rPr>
                    <w:t xml:space="preserve">Business Research Methodology, 2019. </w:t>
                  </w:r>
                  <w:r>
                    <w:rPr>
                      <w:i/>
                      <w:iCs/>
                      <w:noProof/>
                    </w:rPr>
                    <w:t xml:space="preserve">Airbnb Value Chain Analysis. </w:t>
                  </w:r>
                  <w:r>
                    <w:rPr>
                      <w:noProof/>
                    </w:rPr>
                    <w:t xml:space="preserve">[Online] </w:t>
                  </w:r>
                  <w:r>
                    <w:rPr>
                      <w:noProof/>
                    </w:rPr>
                    <w:br/>
                    <w:t xml:space="preserve">Available at: </w:t>
                  </w:r>
                  <w:hyperlink r:id="rId34" w:history="1">
                    <w:r w:rsidRPr="00594919">
                      <w:rPr>
                        <w:rStyle w:val="Hyperlink"/>
                        <w:noProof/>
                      </w:rPr>
                      <w:t>https://research-methodology.net/airbnb-value-chain-analysis/</w:t>
                    </w:r>
                  </w:hyperlink>
                  <w:r>
                    <w:rPr>
                      <w:noProof/>
                    </w:rPr>
                    <w:br/>
                    <w:t>[Accessed 5 August 2023].</w:t>
                  </w:r>
                </w:p>
                <w:p w14:paraId="405B6ACB" w14:textId="77777777" w:rsidR="00594919" w:rsidRDefault="00594919" w:rsidP="00594919">
                  <w:pPr>
                    <w:pStyle w:val="Bibliography"/>
                    <w:rPr>
                      <w:noProof/>
                    </w:rPr>
                  </w:pPr>
                  <w:r>
                    <w:rPr>
                      <w:noProof/>
                    </w:rPr>
                    <w:t xml:space="preserve">Drummond, G., John, E. &amp; Ruth, A., 2007. </w:t>
                  </w:r>
                  <w:r>
                    <w:rPr>
                      <w:i/>
                      <w:iCs/>
                      <w:noProof/>
                    </w:rPr>
                    <w:t xml:space="preserve">Strategic marketing : planning and control.. </w:t>
                  </w:r>
                  <w:r>
                    <w:rPr>
                      <w:noProof/>
                    </w:rPr>
                    <w:t>3 ed. London: Routledge.</w:t>
                  </w:r>
                </w:p>
                <w:p w14:paraId="0E1CBAC7" w14:textId="4E32F047" w:rsidR="00594919" w:rsidRDefault="00594919" w:rsidP="00594919">
                  <w:pPr>
                    <w:pStyle w:val="Bibliography"/>
                    <w:rPr>
                      <w:noProof/>
                    </w:rPr>
                  </w:pPr>
                  <w:r>
                    <w:rPr>
                      <w:noProof/>
                    </w:rPr>
                    <w:t xml:space="preserve">Financial Times, 2020. </w:t>
                  </w:r>
                  <w:r>
                    <w:rPr>
                      <w:i/>
                      <w:iCs/>
                      <w:noProof/>
                    </w:rPr>
                    <w:t xml:space="preserve">Airbnb raises $1bn from new investors. </w:t>
                  </w:r>
                  <w:r>
                    <w:rPr>
                      <w:noProof/>
                    </w:rPr>
                    <w:t xml:space="preserve">[Online] </w:t>
                  </w:r>
                  <w:r>
                    <w:rPr>
                      <w:noProof/>
                    </w:rPr>
                    <w:br/>
                    <w:t xml:space="preserve">Available at: </w:t>
                  </w:r>
                  <w:hyperlink r:id="rId35" w:history="1">
                    <w:r w:rsidRPr="00594919">
                      <w:rPr>
                        <w:rStyle w:val="Hyperlink"/>
                        <w:noProof/>
                      </w:rPr>
                      <w:t>https://www.ft.com/content/0dff2d66-ca0f-4257-8a3d-867e6aa6544b</w:t>
                    </w:r>
                  </w:hyperlink>
                  <w:r>
                    <w:rPr>
                      <w:noProof/>
                    </w:rPr>
                    <w:br/>
                    <w:t>[Accessed 04 August 2023].</w:t>
                  </w:r>
                </w:p>
                <w:p w14:paraId="7F360D46" w14:textId="4B74A02D" w:rsidR="00594919" w:rsidRDefault="00594919" w:rsidP="00594919">
                  <w:pPr>
                    <w:pStyle w:val="Bibliography"/>
                    <w:rPr>
                      <w:noProof/>
                    </w:rPr>
                  </w:pPr>
                  <w:r>
                    <w:rPr>
                      <w:noProof/>
                    </w:rPr>
                    <w:t xml:space="preserve">Forbes, 2021. </w:t>
                  </w:r>
                  <w:r>
                    <w:rPr>
                      <w:i/>
                      <w:iCs/>
                      <w:noProof/>
                    </w:rPr>
                    <w:t xml:space="preserve">AirBnB. </w:t>
                  </w:r>
                  <w:r>
                    <w:rPr>
                      <w:noProof/>
                    </w:rPr>
                    <w:t xml:space="preserve">[Online] </w:t>
                  </w:r>
                  <w:r>
                    <w:rPr>
                      <w:noProof/>
                    </w:rPr>
                    <w:br/>
                    <w:t xml:space="preserve">Available at: </w:t>
                  </w:r>
                  <w:hyperlink r:id="rId36" w:history="1">
                    <w:r w:rsidRPr="00594919">
                      <w:rPr>
                        <w:rStyle w:val="Hyperlink"/>
                        <w:noProof/>
                      </w:rPr>
                      <w:t>https://www.forbes.com/companies/airbnb/?sh=2000f018676e</w:t>
                    </w:r>
                  </w:hyperlink>
                  <w:r>
                    <w:rPr>
                      <w:noProof/>
                    </w:rPr>
                    <w:br/>
                    <w:t>[Accessed 6 July 2023].</w:t>
                  </w:r>
                </w:p>
                <w:p w14:paraId="57A84458" w14:textId="77777777" w:rsidR="00594919" w:rsidRDefault="00594919" w:rsidP="00594919">
                  <w:pPr>
                    <w:pStyle w:val="Bibliography"/>
                    <w:rPr>
                      <w:noProof/>
                    </w:rPr>
                  </w:pPr>
                  <w:r>
                    <w:rPr>
                      <w:noProof/>
                    </w:rPr>
                    <w:t xml:space="preserve">Guttentag, D., 2019. Progress on Airbnb: a literature review. </w:t>
                  </w:r>
                  <w:r>
                    <w:rPr>
                      <w:i/>
                      <w:iCs/>
                      <w:noProof/>
                    </w:rPr>
                    <w:t xml:space="preserve">Journal of Hospitality and Toursim, </w:t>
                  </w:r>
                  <w:r>
                    <w:rPr>
                      <w:noProof/>
                    </w:rPr>
                    <w:t>p. 33.</w:t>
                  </w:r>
                </w:p>
                <w:p w14:paraId="6D52BF01" w14:textId="77777777" w:rsidR="00594919" w:rsidRDefault="00594919" w:rsidP="00594919">
                  <w:pPr>
                    <w:pStyle w:val="Bibliography"/>
                    <w:rPr>
                      <w:noProof/>
                    </w:rPr>
                  </w:pPr>
                  <w:r>
                    <w:rPr>
                      <w:noProof/>
                    </w:rPr>
                    <w:t xml:space="preserve">Hall, C. &amp; Müller, D., 2004. </w:t>
                  </w:r>
                  <w:r>
                    <w:rPr>
                      <w:i/>
                      <w:iCs/>
                      <w:noProof/>
                    </w:rPr>
                    <w:t xml:space="preserve">Tourism, Mobility and Second Homes : Between Elite Landscape and Common Ground. </w:t>
                  </w:r>
                  <w:r>
                    <w:rPr>
                      <w:noProof/>
                    </w:rPr>
                    <w:t>1 ed. Clevedon: Channel View Publications.</w:t>
                  </w:r>
                </w:p>
                <w:p w14:paraId="1A767DCE" w14:textId="748FCB21" w:rsidR="00594919" w:rsidRDefault="00594919" w:rsidP="00594919">
                  <w:pPr>
                    <w:pStyle w:val="Bibliography"/>
                    <w:rPr>
                      <w:noProof/>
                    </w:rPr>
                  </w:pPr>
                  <w:r>
                    <w:rPr>
                      <w:noProof/>
                    </w:rPr>
                    <w:t xml:space="preserve">Hivelr, 2023. </w:t>
                  </w:r>
                  <w:r>
                    <w:rPr>
                      <w:i/>
                      <w:iCs/>
                      <w:noProof/>
                    </w:rPr>
                    <w:t xml:space="preserve">Airbnb: Porter’s Five Forces Industry and Competition Analysis. </w:t>
                  </w:r>
                  <w:r>
                    <w:rPr>
                      <w:noProof/>
                    </w:rPr>
                    <w:t xml:space="preserve">[Online] </w:t>
                  </w:r>
                  <w:r>
                    <w:rPr>
                      <w:noProof/>
                    </w:rPr>
                    <w:br/>
                    <w:t xml:space="preserve">Available at: </w:t>
                  </w:r>
                  <w:hyperlink r:id="rId37" w:history="1">
                    <w:r w:rsidRPr="00594919">
                      <w:rPr>
                        <w:rStyle w:val="Hyperlink"/>
                        <w:noProof/>
                      </w:rPr>
                      <w:t>https://www.hivelr.com/2023/03/airbnb-porters-five-forces-industry-and-competition-analysis/#:~:text=Threat%20of%20Substitutes&amp;text=Traditional%20hotels%20and%20motels%20are,brand%20recognition%20and%20customer%20loyalty.</w:t>
                    </w:r>
                  </w:hyperlink>
                  <w:r>
                    <w:rPr>
                      <w:noProof/>
                    </w:rPr>
                    <w:br/>
                    <w:t>[Accessed 02 August 2023].</w:t>
                  </w:r>
                </w:p>
                <w:p w14:paraId="4EC505CD" w14:textId="211D47EE" w:rsidR="00594919" w:rsidRDefault="00594919" w:rsidP="00594919">
                  <w:pPr>
                    <w:pStyle w:val="Bibliography"/>
                    <w:rPr>
                      <w:noProof/>
                    </w:rPr>
                  </w:pPr>
                  <w:r>
                    <w:rPr>
                      <w:noProof/>
                    </w:rPr>
                    <w:t xml:space="preserve">Investopedia, 2023. </w:t>
                  </w:r>
                  <w:r>
                    <w:rPr>
                      <w:i/>
                      <w:iCs/>
                      <w:noProof/>
                    </w:rPr>
                    <w:t xml:space="preserve">How Airbnb Makes Money. </w:t>
                  </w:r>
                  <w:r>
                    <w:rPr>
                      <w:noProof/>
                    </w:rPr>
                    <w:t xml:space="preserve">[Online] </w:t>
                  </w:r>
                  <w:r>
                    <w:rPr>
                      <w:noProof/>
                    </w:rPr>
                    <w:br/>
                    <w:t>Available at:</w:t>
                  </w:r>
                  <w:hyperlink r:id="rId38" w:history="1">
                    <w:r w:rsidRPr="00594919">
                      <w:rPr>
                        <w:rStyle w:val="Hyperlink"/>
                        <w:noProof/>
                      </w:rPr>
                      <w:t xml:space="preserve"> https://www.investopedia.com/articles/investing/112414/how-airbnb-makes-money.asp</w:t>
                    </w:r>
                  </w:hyperlink>
                  <w:r>
                    <w:rPr>
                      <w:noProof/>
                    </w:rPr>
                    <w:br/>
                    <w:t>[Accessed 03 August 2023].</w:t>
                  </w:r>
                </w:p>
                <w:p w14:paraId="777C6BA0" w14:textId="77777777" w:rsidR="00594919" w:rsidRDefault="00594919" w:rsidP="00594919">
                  <w:pPr>
                    <w:pStyle w:val="Bibliography"/>
                    <w:rPr>
                      <w:noProof/>
                    </w:rPr>
                  </w:pPr>
                  <w:r>
                    <w:rPr>
                      <w:noProof/>
                    </w:rPr>
                    <w:t xml:space="preserve">Johnson, G., 2017. </w:t>
                  </w:r>
                  <w:r>
                    <w:rPr>
                      <w:i/>
                      <w:iCs/>
                      <w:noProof/>
                    </w:rPr>
                    <w:t xml:space="preserve">Exploring strategy : text and cases. </w:t>
                  </w:r>
                  <w:r>
                    <w:rPr>
                      <w:noProof/>
                    </w:rPr>
                    <w:t>11 ed. Harlow: Pearson.</w:t>
                  </w:r>
                </w:p>
                <w:p w14:paraId="7B39D760" w14:textId="6F6090A7" w:rsidR="00594919" w:rsidRDefault="00594919" w:rsidP="00594919">
                  <w:pPr>
                    <w:pStyle w:val="Bibliography"/>
                    <w:rPr>
                      <w:noProof/>
                    </w:rPr>
                  </w:pPr>
                  <w:r>
                    <w:rPr>
                      <w:noProof/>
                    </w:rPr>
                    <w:t xml:space="preserve">Kasi, A., 2023. </w:t>
                  </w:r>
                  <w:r>
                    <w:rPr>
                      <w:i/>
                      <w:iCs/>
                      <w:noProof/>
                    </w:rPr>
                    <w:t xml:space="preserve">VRIO Analysis of Airbnb. </w:t>
                  </w:r>
                  <w:r>
                    <w:rPr>
                      <w:noProof/>
                    </w:rPr>
                    <w:t xml:space="preserve">[Online] </w:t>
                  </w:r>
                  <w:r>
                    <w:rPr>
                      <w:noProof/>
                    </w:rPr>
                    <w:br/>
                    <w:t xml:space="preserve">Available at: </w:t>
                  </w:r>
                  <w:hyperlink r:id="rId39" w:history="1">
                    <w:r w:rsidRPr="00594919">
                      <w:rPr>
                        <w:rStyle w:val="Hyperlink"/>
                        <w:noProof/>
                      </w:rPr>
                      <w:t>https://freepestelanalysis.com/vrio-analysis-of-airbnb/</w:t>
                    </w:r>
                  </w:hyperlink>
                  <w:r>
                    <w:rPr>
                      <w:noProof/>
                    </w:rPr>
                    <w:br/>
                    <w:t>[Accessed 09 August 2023].</w:t>
                  </w:r>
                </w:p>
                <w:p w14:paraId="7508809F" w14:textId="376AD7B3" w:rsidR="00594919" w:rsidRDefault="00594919" w:rsidP="00594919">
                  <w:pPr>
                    <w:pStyle w:val="Bibliography"/>
                    <w:rPr>
                      <w:noProof/>
                    </w:rPr>
                  </w:pPr>
                  <w:r>
                    <w:rPr>
                      <w:noProof/>
                    </w:rPr>
                    <w:t xml:space="preserve">Livingroom Analytics, 2023. </w:t>
                  </w:r>
                  <w:r>
                    <w:rPr>
                      <w:i/>
                      <w:iCs/>
                      <w:noProof/>
                    </w:rPr>
                    <w:t xml:space="preserve">How Airbnb Became The World’s Best Place To Work. </w:t>
                  </w:r>
                  <w:r>
                    <w:rPr>
                      <w:noProof/>
                    </w:rPr>
                    <w:t xml:space="preserve">[Online] </w:t>
                  </w:r>
                  <w:r>
                    <w:rPr>
                      <w:noProof/>
                    </w:rPr>
                    <w:br/>
                    <w:t xml:space="preserve">Available at: </w:t>
                  </w:r>
                  <w:hyperlink r:id="rId40" w:history="1">
                    <w:r w:rsidRPr="00594919">
                      <w:rPr>
                        <w:rStyle w:val="Hyperlink"/>
                        <w:noProof/>
                      </w:rPr>
                      <w:t>https://www.livingroomanalytics.com/how-airbnb-became-the-worlds-best-</w:t>
                    </w:r>
                    <w:r w:rsidRPr="00594919">
                      <w:rPr>
                        <w:rStyle w:val="Hyperlink"/>
                        <w:noProof/>
                      </w:rPr>
                      <w:lastRenderedPageBreak/>
                      <w:t>place-to-work</w:t>
                    </w:r>
                  </w:hyperlink>
                  <w:r>
                    <w:rPr>
                      <w:noProof/>
                    </w:rPr>
                    <w:br/>
                    <w:t>[Accessed 01 August 2023].</w:t>
                  </w:r>
                </w:p>
                <w:p w14:paraId="623B529D" w14:textId="77777777" w:rsidR="00594919" w:rsidRDefault="00594919" w:rsidP="00594919">
                  <w:pPr>
                    <w:pStyle w:val="Bibliography"/>
                    <w:rPr>
                      <w:noProof/>
                    </w:rPr>
                  </w:pPr>
                  <w:r>
                    <w:rPr>
                      <w:noProof/>
                    </w:rPr>
                    <w:t xml:space="preserve">Lynch, R., 2018. </w:t>
                  </w:r>
                  <w:r>
                    <w:rPr>
                      <w:i/>
                      <w:iCs/>
                      <w:noProof/>
                    </w:rPr>
                    <w:t xml:space="preserve">Strategic Management. </w:t>
                  </w:r>
                  <w:r>
                    <w:rPr>
                      <w:noProof/>
                    </w:rPr>
                    <w:t>8 ed. Harlow: Pearson Education.</w:t>
                  </w:r>
                </w:p>
                <w:p w14:paraId="18DD3ECF" w14:textId="61D10C28" w:rsidR="00594919" w:rsidRDefault="00594919" w:rsidP="00594919">
                  <w:pPr>
                    <w:pStyle w:val="Bibliography"/>
                    <w:rPr>
                      <w:noProof/>
                    </w:rPr>
                  </w:pPr>
                  <w:r>
                    <w:rPr>
                      <w:noProof/>
                    </w:rPr>
                    <w:t xml:space="preserve">MacroTrends, 2022. </w:t>
                  </w:r>
                  <w:r>
                    <w:rPr>
                      <w:i/>
                      <w:iCs/>
                      <w:noProof/>
                    </w:rPr>
                    <w:t xml:space="preserve">Airbnb: Number of Employees 2018-2023. </w:t>
                  </w:r>
                  <w:r>
                    <w:rPr>
                      <w:noProof/>
                    </w:rPr>
                    <w:t xml:space="preserve">[Online] </w:t>
                  </w:r>
                  <w:r>
                    <w:rPr>
                      <w:noProof/>
                    </w:rPr>
                    <w:br/>
                    <w:t xml:space="preserve">Available at: </w:t>
                  </w:r>
                  <w:hyperlink r:id="rId41" w:history="1">
                    <w:r w:rsidRPr="00594919">
                      <w:rPr>
                        <w:rStyle w:val="Hyperlink"/>
                        <w:noProof/>
                      </w:rPr>
                      <w:t>https://www.macrotrends.net/stocks/charts/ABNB/airbnb/number-of-employees#:~:text=Interactive%20chart%20of%20Airbnb%20(ABNB,a%209.56%25%20increase%20from%202020.</w:t>
                    </w:r>
                  </w:hyperlink>
                  <w:r>
                    <w:rPr>
                      <w:noProof/>
                    </w:rPr>
                    <w:br/>
                    <w:t>[Accessed 1 August 2023].</w:t>
                  </w:r>
                </w:p>
                <w:p w14:paraId="7ABF42A5" w14:textId="77777777" w:rsidR="00594919" w:rsidRDefault="00594919" w:rsidP="00594919">
                  <w:pPr>
                    <w:pStyle w:val="Bibliography"/>
                    <w:rPr>
                      <w:noProof/>
                    </w:rPr>
                  </w:pPr>
                  <w:r>
                    <w:rPr>
                      <w:noProof/>
                    </w:rPr>
                    <w:t xml:space="preserve">Morden, T., 2016. </w:t>
                  </w:r>
                  <w:r>
                    <w:rPr>
                      <w:i/>
                      <w:iCs/>
                      <w:noProof/>
                    </w:rPr>
                    <w:t xml:space="preserve">Principles of strategic management. </w:t>
                  </w:r>
                  <w:r>
                    <w:rPr>
                      <w:noProof/>
                    </w:rPr>
                    <w:t>3 ed. New York: Routledge.</w:t>
                  </w:r>
                </w:p>
                <w:p w14:paraId="166C9DAB" w14:textId="77777777" w:rsidR="00594919" w:rsidRDefault="00594919" w:rsidP="00594919">
                  <w:pPr>
                    <w:pStyle w:val="Bibliography"/>
                    <w:rPr>
                      <w:noProof/>
                    </w:rPr>
                  </w:pPr>
                  <w:r>
                    <w:rPr>
                      <w:noProof/>
                    </w:rPr>
                    <w:t xml:space="preserve">Nurlansa, O., 2016. Analysis Porter’s Five forces Model on Airbnb. </w:t>
                  </w:r>
                  <w:r>
                    <w:rPr>
                      <w:i/>
                      <w:iCs/>
                      <w:noProof/>
                    </w:rPr>
                    <w:t xml:space="preserve">Jurnal Electronics, Informatics, and Vocational Education (ELINVO), </w:t>
                  </w:r>
                  <w:r>
                    <w:rPr>
                      <w:noProof/>
                    </w:rPr>
                    <w:t>1(2), pp. 1-12.</w:t>
                  </w:r>
                </w:p>
                <w:p w14:paraId="5FE967FC" w14:textId="77777777" w:rsidR="00594919" w:rsidRDefault="00594919" w:rsidP="00594919">
                  <w:pPr>
                    <w:pStyle w:val="Bibliography"/>
                    <w:rPr>
                      <w:noProof/>
                    </w:rPr>
                  </w:pPr>
                  <w:r>
                    <w:rPr>
                      <w:noProof/>
                    </w:rPr>
                    <w:t xml:space="preserve">Oskam, J. &amp; Boswijk, A., 2016. Airbnb: the future of networked hospitality businesses. </w:t>
                  </w:r>
                  <w:r>
                    <w:rPr>
                      <w:i/>
                      <w:iCs/>
                      <w:noProof/>
                    </w:rPr>
                    <w:t xml:space="preserve">Journal of Tourism Futures, </w:t>
                  </w:r>
                  <w:r>
                    <w:rPr>
                      <w:noProof/>
                    </w:rPr>
                    <w:t>2(1), pp. 22-42.</w:t>
                  </w:r>
                </w:p>
                <w:p w14:paraId="18471799" w14:textId="28F89D6E" w:rsidR="00594919" w:rsidRDefault="00594919" w:rsidP="00594919">
                  <w:pPr>
                    <w:pStyle w:val="Bibliography"/>
                    <w:rPr>
                      <w:noProof/>
                    </w:rPr>
                  </w:pPr>
                  <w:r>
                    <w:rPr>
                      <w:noProof/>
                    </w:rPr>
                    <w:t xml:space="preserve">Search Logistics, 2023. </w:t>
                  </w:r>
                  <w:r>
                    <w:rPr>
                      <w:i/>
                      <w:iCs/>
                      <w:noProof/>
                    </w:rPr>
                    <w:t xml:space="preserve">AIRBNB STATISTICS [2023]: USER &amp; MARKET GROWTH DATA. </w:t>
                  </w:r>
                  <w:r>
                    <w:rPr>
                      <w:noProof/>
                    </w:rPr>
                    <w:t xml:space="preserve">[Online] </w:t>
                  </w:r>
                  <w:r>
                    <w:rPr>
                      <w:noProof/>
                    </w:rPr>
                    <w:br/>
                    <w:t xml:space="preserve">Available at: </w:t>
                  </w:r>
                  <w:hyperlink r:id="rId42" w:history="1">
                    <w:r w:rsidRPr="00594919">
                      <w:rPr>
                        <w:rStyle w:val="Hyperlink"/>
                        <w:noProof/>
                      </w:rPr>
                      <w:t>https://www.searchlogistics.com/learn/statistics/airbnb-statistics/#:~:text=There%20are%20currently%20over%204,booked%20over%201%20billion%20stays</w:t>
                    </w:r>
                  </w:hyperlink>
                  <w:r>
                    <w:rPr>
                      <w:noProof/>
                    </w:rPr>
                    <w:br/>
                    <w:t>[Accessed 04 August 2023].</w:t>
                  </w:r>
                </w:p>
                <w:p w14:paraId="7A611561" w14:textId="7310A593" w:rsidR="00594919" w:rsidRDefault="00594919" w:rsidP="00594919">
                  <w:pPr>
                    <w:pStyle w:val="Bibliography"/>
                    <w:rPr>
                      <w:noProof/>
                    </w:rPr>
                  </w:pPr>
                  <w:r>
                    <w:rPr>
                      <w:noProof/>
                    </w:rPr>
                    <w:t xml:space="preserve">Skift, 2014. </w:t>
                  </w:r>
                  <w:r>
                    <w:rPr>
                      <w:i/>
                      <w:iCs/>
                      <w:noProof/>
                    </w:rPr>
                    <w:t xml:space="preserve">The Startup Businesses Built Around the Airbnb Ecosystem. </w:t>
                  </w:r>
                  <w:r>
                    <w:rPr>
                      <w:noProof/>
                    </w:rPr>
                    <w:t xml:space="preserve">[Online] </w:t>
                  </w:r>
                  <w:r>
                    <w:rPr>
                      <w:noProof/>
                    </w:rPr>
                    <w:br/>
                    <w:t>Available at:</w:t>
                  </w:r>
                  <w:hyperlink r:id="rId43" w:history="1">
                    <w:r w:rsidRPr="00594919">
                      <w:rPr>
                        <w:rStyle w:val="Hyperlink"/>
                        <w:noProof/>
                      </w:rPr>
                      <w:t xml:space="preserve"> https://skift.com/2014/11/18/the-startup-businesses-built-around-the-airbnb-ecosystem/</w:t>
                    </w:r>
                  </w:hyperlink>
                  <w:r>
                    <w:rPr>
                      <w:noProof/>
                    </w:rPr>
                    <w:br/>
                    <w:t>[Accessed 05 August 2023].</w:t>
                  </w:r>
                </w:p>
                <w:p w14:paraId="797E3168" w14:textId="6E547106" w:rsidR="00594919" w:rsidRDefault="00594919" w:rsidP="00594919">
                  <w:pPr>
                    <w:pStyle w:val="Bibliography"/>
                    <w:rPr>
                      <w:noProof/>
                    </w:rPr>
                  </w:pPr>
                  <w:r>
                    <w:rPr>
                      <w:noProof/>
                    </w:rPr>
                    <w:t xml:space="preserve">Statista, 2022. </w:t>
                  </w:r>
                  <w:r>
                    <w:rPr>
                      <w:i/>
                      <w:iCs/>
                      <w:noProof/>
                    </w:rPr>
                    <w:t xml:space="preserve">Revenue of Airbnb worldwide from 2017 to 2022. </w:t>
                  </w:r>
                  <w:r>
                    <w:rPr>
                      <w:noProof/>
                    </w:rPr>
                    <w:t xml:space="preserve">[Online] </w:t>
                  </w:r>
                  <w:r>
                    <w:rPr>
                      <w:noProof/>
                    </w:rPr>
                    <w:br/>
                    <w:t xml:space="preserve">Available at: </w:t>
                  </w:r>
                  <w:hyperlink r:id="rId44" w:history="1">
                    <w:r w:rsidRPr="00594919">
                      <w:rPr>
                        <w:rStyle w:val="Hyperlink"/>
                        <w:noProof/>
                      </w:rPr>
                      <w:t>https://www.statista.com/statistics/1193134/airbnb-revenue-worldwide/</w:t>
                    </w:r>
                  </w:hyperlink>
                  <w:r>
                    <w:rPr>
                      <w:noProof/>
                    </w:rPr>
                    <w:br/>
                    <w:t>[Accessed 1 August 2023].</w:t>
                  </w:r>
                </w:p>
                <w:p w14:paraId="793A56B1" w14:textId="77777777" w:rsidR="00594919" w:rsidRDefault="00594919" w:rsidP="00594919">
                  <w:pPr>
                    <w:pStyle w:val="Bibliography"/>
                    <w:rPr>
                      <w:noProof/>
                    </w:rPr>
                  </w:pPr>
                  <w:r>
                    <w:rPr>
                      <w:noProof/>
                    </w:rPr>
                    <w:t xml:space="preserve">Stead, J., 2013. </w:t>
                  </w:r>
                  <w:r>
                    <w:rPr>
                      <w:i/>
                      <w:iCs/>
                      <w:noProof/>
                    </w:rPr>
                    <w:t xml:space="preserve">Sustainable Strategic Management. </w:t>
                  </w:r>
                  <w:r>
                    <w:rPr>
                      <w:noProof/>
                    </w:rPr>
                    <w:t>Saltaire: Taylor &amp; Francis Group.</w:t>
                  </w:r>
                </w:p>
                <w:p w14:paraId="4E1CC481" w14:textId="0027F65E" w:rsidR="00594919" w:rsidRDefault="00594919" w:rsidP="00594919">
                  <w:pPr>
                    <w:pStyle w:val="Bibliography"/>
                    <w:rPr>
                      <w:noProof/>
                    </w:rPr>
                  </w:pPr>
                  <w:r>
                    <w:rPr>
                      <w:noProof/>
                    </w:rPr>
                    <w:t xml:space="preserve">Stratos, 2022. </w:t>
                  </w:r>
                  <w:r>
                    <w:rPr>
                      <w:i/>
                      <w:iCs/>
                      <w:noProof/>
                    </w:rPr>
                    <w:t xml:space="preserve">2022 Airbnb Statistics: Usage, Demographics, and Revenue Growth. </w:t>
                  </w:r>
                  <w:r>
                    <w:rPr>
                      <w:noProof/>
                    </w:rPr>
                    <w:t xml:space="preserve">[Online] </w:t>
                  </w:r>
                  <w:r>
                    <w:rPr>
                      <w:noProof/>
                    </w:rPr>
                    <w:br/>
                    <w:t xml:space="preserve">Available at: </w:t>
                  </w:r>
                  <w:hyperlink r:id="rId45" w:history="1">
                    <w:r w:rsidRPr="00594919">
                      <w:rPr>
                        <w:rStyle w:val="Hyperlink"/>
                        <w:noProof/>
                      </w:rPr>
                      <w:t>https://www.stratosjets.com/blog/airbnb-statistics/</w:t>
                    </w:r>
                  </w:hyperlink>
                  <w:r>
                    <w:rPr>
                      <w:noProof/>
                    </w:rPr>
                    <w:br/>
                    <w:t>[Accessed 1 August 2023].</w:t>
                  </w:r>
                </w:p>
                <w:p w14:paraId="40AB5A9C" w14:textId="1B149271" w:rsidR="00594919" w:rsidRDefault="00594919" w:rsidP="00594919">
                  <w:pPr>
                    <w:pStyle w:val="Bibliography"/>
                    <w:rPr>
                      <w:noProof/>
                    </w:rPr>
                  </w:pPr>
                  <w:r>
                    <w:rPr>
                      <w:noProof/>
                    </w:rPr>
                    <w:t xml:space="preserve">Tayade, P., 2019. </w:t>
                  </w:r>
                  <w:r>
                    <w:rPr>
                      <w:i/>
                      <w:iCs/>
                      <w:noProof/>
                    </w:rPr>
                    <w:t xml:space="preserve">Airbnb's Growth and Expansion Strategies. LinkedIn.. </w:t>
                  </w:r>
                  <w:r>
                    <w:rPr>
                      <w:noProof/>
                    </w:rPr>
                    <w:t xml:space="preserve">[Online] </w:t>
                  </w:r>
                  <w:r>
                    <w:rPr>
                      <w:noProof/>
                    </w:rPr>
                    <w:br/>
                    <w:t xml:space="preserve">Available at: </w:t>
                  </w:r>
                  <w:hyperlink r:id="rId46" w:history="1">
                    <w:r w:rsidRPr="00594919">
                      <w:rPr>
                        <w:rStyle w:val="Hyperlink"/>
                        <w:noProof/>
                      </w:rPr>
                      <w:t>https://www.linkedin.com/pulse/airbnbs-growth-expansion-strategies-pratik-s-tayade/</w:t>
                    </w:r>
                  </w:hyperlink>
                  <w:r>
                    <w:rPr>
                      <w:noProof/>
                    </w:rPr>
                    <w:br/>
                    <w:t>[Accessed 09 August 2023].</w:t>
                  </w:r>
                </w:p>
                <w:p w14:paraId="08BFF309" w14:textId="347F4F5B" w:rsidR="00594919" w:rsidRDefault="00594919" w:rsidP="00594919">
                  <w:pPr>
                    <w:pStyle w:val="Bibliography"/>
                    <w:rPr>
                      <w:noProof/>
                    </w:rPr>
                  </w:pPr>
                  <w:r>
                    <w:rPr>
                      <w:noProof/>
                    </w:rPr>
                    <w:lastRenderedPageBreak/>
                    <w:t xml:space="preserve">The Business Model Analyst, 2023. </w:t>
                  </w:r>
                  <w:r>
                    <w:rPr>
                      <w:i/>
                      <w:iCs/>
                      <w:noProof/>
                    </w:rPr>
                    <w:t xml:space="preserve">Airbnb SWOT Analysis. </w:t>
                  </w:r>
                  <w:r>
                    <w:rPr>
                      <w:noProof/>
                    </w:rPr>
                    <w:t xml:space="preserve">[Online] </w:t>
                  </w:r>
                  <w:r>
                    <w:rPr>
                      <w:noProof/>
                    </w:rPr>
                    <w:br/>
                    <w:t xml:space="preserve">Available at: </w:t>
                  </w:r>
                  <w:hyperlink r:id="rId47" w:history="1">
                    <w:r w:rsidRPr="00594919">
                      <w:rPr>
                        <w:rStyle w:val="Hyperlink"/>
                        <w:noProof/>
                      </w:rPr>
                      <w:t>https://businessmodelanalyst.com/airbnb-swot-analysis/</w:t>
                    </w:r>
                  </w:hyperlink>
                  <w:r>
                    <w:rPr>
                      <w:noProof/>
                    </w:rPr>
                    <w:br/>
                    <w:t>[Accessed 09 August 2023].</w:t>
                  </w:r>
                </w:p>
                <w:p w14:paraId="46DB4403" w14:textId="4094D515" w:rsidR="00594919" w:rsidRDefault="00594919" w:rsidP="00594919">
                  <w:pPr>
                    <w:pStyle w:val="Bibliography"/>
                    <w:rPr>
                      <w:noProof/>
                    </w:rPr>
                  </w:pPr>
                  <w:r>
                    <w:rPr>
                      <w:noProof/>
                    </w:rPr>
                    <w:t xml:space="preserve">TheNextPlatform, 2015. </w:t>
                  </w:r>
                  <w:r>
                    <w:rPr>
                      <w:i/>
                      <w:iCs/>
                      <w:noProof/>
                    </w:rPr>
                    <w:t xml:space="preserve">AIRBNB SHARES THE KEYS TO ITS INFRASTRUCTURE. </w:t>
                  </w:r>
                  <w:r>
                    <w:rPr>
                      <w:noProof/>
                    </w:rPr>
                    <w:t xml:space="preserve">[Online] </w:t>
                  </w:r>
                  <w:r>
                    <w:rPr>
                      <w:noProof/>
                    </w:rPr>
                    <w:br/>
                    <w:t>Available at:</w:t>
                  </w:r>
                  <w:hyperlink r:id="rId48" w:history="1">
                    <w:r w:rsidRPr="00594919">
                      <w:rPr>
                        <w:rStyle w:val="Hyperlink"/>
                        <w:noProof/>
                      </w:rPr>
                      <w:t xml:space="preserve"> https://www.nextplatform.com/2015/09/10/airbnb-shares-the-keys-to-its-infrastructure/</w:t>
                    </w:r>
                  </w:hyperlink>
                  <w:r>
                    <w:rPr>
                      <w:noProof/>
                    </w:rPr>
                    <w:br/>
                    <w:t>[Accessed 05 August 2023].</w:t>
                  </w:r>
                </w:p>
                <w:p w14:paraId="64CCF337" w14:textId="7C47394A" w:rsidR="00594919" w:rsidRDefault="00594919" w:rsidP="00594919">
                  <w:pPr>
                    <w:pStyle w:val="Bibliography"/>
                    <w:rPr>
                      <w:noProof/>
                    </w:rPr>
                  </w:pPr>
                  <w:r>
                    <w:rPr>
                      <w:noProof/>
                    </w:rPr>
                    <w:t xml:space="preserve">University of queensland, 2021. </w:t>
                  </w:r>
                  <w:r>
                    <w:rPr>
                      <w:i/>
                      <w:iCs/>
                      <w:noProof/>
                    </w:rPr>
                    <w:t xml:space="preserve">The evolution of Airbnb’s business model. </w:t>
                  </w:r>
                  <w:r>
                    <w:rPr>
                      <w:noProof/>
                    </w:rPr>
                    <w:t xml:space="preserve">[Online] </w:t>
                  </w:r>
                  <w:r>
                    <w:rPr>
                      <w:noProof/>
                    </w:rPr>
                    <w:br/>
                    <w:t xml:space="preserve">Available at: </w:t>
                  </w:r>
                  <w:hyperlink r:id="rId49" w:history="1">
                    <w:r w:rsidRPr="00594919">
                      <w:rPr>
                        <w:rStyle w:val="Hyperlink"/>
                        <w:noProof/>
                      </w:rPr>
                      <w:t>https://uq.pressbooks.pub/airbnb-978-1-74272-321-1/chapter/the-evolution-of-airbnbs-business-model/</w:t>
                    </w:r>
                  </w:hyperlink>
                  <w:r>
                    <w:rPr>
                      <w:noProof/>
                    </w:rPr>
                    <w:br/>
                    <w:t>[Accessed 09 August 2023].</w:t>
                  </w:r>
                </w:p>
                <w:p w14:paraId="259B73CD" w14:textId="77777777" w:rsidR="00594919" w:rsidRDefault="00594919" w:rsidP="00594919">
                  <w:pPr>
                    <w:pStyle w:val="Bibliography"/>
                    <w:rPr>
                      <w:noProof/>
                    </w:rPr>
                  </w:pPr>
                  <w:r>
                    <w:rPr>
                      <w:noProof/>
                    </w:rPr>
                    <w:t xml:space="preserve">Valentin, E., 2015. </w:t>
                  </w:r>
                  <w:r>
                    <w:rPr>
                      <w:i/>
                      <w:iCs/>
                      <w:noProof/>
                    </w:rPr>
                    <w:t xml:space="preserve">Business planning and market strategy. </w:t>
                  </w:r>
                  <w:r>
                    <w:rPr>
                      <w:noProof/>
                    </w:rPr>
                    <w:t>Los Angeles: SAGE.</w:t>
                  </w:r>
                </w:p>
                <w:p w14:paraId="57B64BC0" w14:textId="4DB17934" w:rsidR="00594919" w:rsidRDefault="00594919" w:rsidP="00594919">
                  <w:pPr>
                    <w:pStyle w:val="Bibliography"/>
                    <w:rPr>
                      <w:noProof/>
                    </w:rPr>
                  </w:pPr>
                  <w:r>
                    <w:rPr>
                      <w:noProof/>
                    </w:rPr>
                    <w:t xml:space="preserve">Webo Digital, 2023. </w:t>
                  </w:r>
                  <w:r>
                    <w:rPr>
                      <w:i/>
                      <w:iCs/>
                      <w:noProof/>
                    </w:rPr>
                    <w:t xml:space="preserve">Airbnb Tech Stack Explained: What’s Driving The Airbnb App? — The Tech Behind Series. </w:t>
                  </w:r>
                  <w:r>
                    <w:rPr>
                      <w:noProof/>
                    </w:rPr>
                    <w:t xml:space="preserve">[Online] </w:t>
                  </w:r>
                  <w:r>
                    <w:rPr>
                      <w:noProof/>
                    </w:rPr>
                    <w:br/>
                    <w:t xml:space="preserve">Available at: </w:t>
                  </w:r>
                  <w:hyperlink r:id="rId50" w:history="1">
                    <w:r w:rsidRPr="00594919">
                      <w:rPr>
                        <w:rStyle w:val="Hyperlink"/>
                        <w:noProof/>
                      </w:rPr>
                      <w:t>https://webo.digital/blog/airbnb-tech-stack-explained-airbnb-app/</w:t>
                    </w:r>
                  </w:hyperlink>
                  <w:r>
                    <w:rPr>
                      <w:noProof/>
                    </w:rPr>
                    <w:br/>
                    <w:t>[Accessed 01 August 2023].</w:t>
                  </w:r>
                </w:p>
                <w:p w14:paraId="0784DB25" w14:textId="77777777" w:rsidR="00594919" w:rsidRDefault="00594919" w:rsidP="00594919">
                  <w:pPr>
                    <w:pStyle w:val="Bibliography"/>
                    <w:rPr>
                      <w:noProof/>
                    </w:rPr>
                  </w:pPr>
                  <w:r>
                    <w:rPr>
                      <w:noProof/>
                    </w:rPr>
                    <w:t xml:space="preserve">Whittington, R., Patrick , R. &amp; Gerry, J., 2020. </w:t>
                  </w:r>
                  <w:r>
                    <w:rPr>
                      <w:i/>
                      <w:iCs/>
                      <w:noProof/>
                    </w:rPr>
                    <w:t xml:space="preserve">Exploring Strategy, Text and Cases. </w:t>
                  </w:r>
                  <w:r>
                    <w:rPr>
                      <w:noProof/>
                    </w:rPr>
                    <w:t>12 ed. Harlow: Pearson Higher Education &amp; Professional Group.</w:t>
                  </w:r>
                </w:p>
                <w:p w14:paraId="27D5C79C" w14:textId="54EF5D2C" w:rsidR="009A6FFD" w:rsidRDefault="00B66A78" w:rsidP="00594919">
                  <w:r>
                    <w:rPr>
                      <w:b/>
                      <w:bCs/>
                      <w:noProof/>
                    </w:rPr>
                    <w:fldChar w:fldCharType="end"/>
                  </w:r>
                </w:p>
              </w:sdtContent>
            </w:sdt>
          </w:sdtContent>
        </w:sdt>
        <w:p w14:paraId="55425D8C" w14:textId="79B54C72" w:rsidR="002E404B" w:rsidRDefault="002E404B" w:rsidP="00E316D4">
          <w:pPr>
            <w:spacing w:line="360" w:lineRule="auto"/>
          </w:pPr>
        </w:p>
        <w:p w14:paraId="3B42AC72" w14:textId="5F73597A" w:rsidR="002E404B" w:rsidRDefault="002E404B" w:rsidP="00E316D4">
          <w:pPr>
            <w:spacing w:line="360" w:lineRule="auto"/>
          </w:pPr>
        </w:p>
        <w:p w14:paraId="13A69007" w14:textId="77777777" w:rsidR="000D1677" w:rsidRDefault="000D1677" w:rsidP="00E316D4">
          <w:pPr>
            <w:spacing w:line="360" w:lineRule="auto"/>
          </w:pPr>
        </w:p>
        <w:p w14:paraId="0B07D57D" w14:textId="77777777" w:rsidR="005B6AF7" w:rsidRDefault="005B6AF7" w:rsidP="00E316D4">
          <w:pPr>
            <w:spacing w:line="360" w:lineRule="auto"/>
          </w:pPr>
        </w:p>
        <w:p w14:paraId="5FD834F3" w14:textId="77777777" w:rsidR="005B6AF7" w:rsidRDefault="005B6AF7" w:rsidP="00E316D4">
          <w:pPr>
            <w:spacing w:line="360" w:lineRule="auto"/>
          </w:pPr>
        </w:p>
        <w:p w14:paraId="7B6F87D0" w14:textId="77777777" w:rsidR="005B6AF7" w:rsidRDefault="005B6AF7" w:rsidP="00E316D4">
          <w:pPr>
            <w:spacing w:line="360" w:lineRule="auto"/>
          </w:pPr>
        </w:p>
        <w:p w14:paraId="7FE590C6" w14:textId="77777777" w:rsidR="005B6AF7" w:rsidRDefault="005B6AF7" w:rsidP="00E316D4">
          <w:pPr>
            <w:spacing w:line="360" w:lineRule="auto"/>
          </w:pPr>
        </w:p>
        <w:p w14:paraId="27E487D4" w14:textId="77777777" w:rsidR="005B6AF7" w:rsidRDefault="005B6AF7" w:rsidP="00E316D4">
          <w:pPr>
            <w:spacing w:line="360" w:lineRule="auto"/>
          </w:pPr>
        </w:p>
        <w:p w14:paraId="5A8BC3C7" w14:textId="77777777" w:rsidR="005B6AF7" w:rsidRDefault="005B6AF7" w:rsidP="00E316D4">
          <w:pPr>
            <w:spacing w:line="360" w:lineRule="auto"/>
          </w:pPr>
        </w:p>
        <w:p w14:paraId="66027DF0" w14:textId="77777777" w:rsidR="00E40096" w:rsidRDefault="00E40096" w:rsidP="00E316D4">
          <w:pPr>
            <w:spacing w:line="360" w:lineRule="auto"/>
          </w:pPr>
        </w:p>
        <w:p w14:paraId="10246C57" w14:textId="02E9B145" w:rsidR="00E316D4" w:rsidRDefault="00E316D4" w:rsidP="00E316D4">
          <w:pPr>
            <w:spacing w:line="360" w:lineRule="auto"/>
          </w:pPr>
          <w:bookmarkStart w:id="23" w:name="_Toc144447217"/>
          <w:r w:rsidRPr="00E316D4">
            <w:rPr>
              <w:rStyle w:val="Heading1Char"/>
            </w:rPr>
            <w:lastRenderedPageBreak/>
            <w:t>Appendix</w:t>
          </w:r>
          <w:bookmarkEnd w:id="23"/>
          <w:r>
            <w:t xml:space="preserve"> </w:t>
          </w:r>
        </w:p>
        <w:p w14:paraId="14C0DC8A" w14:textId="3DEA3B58" w:rsidR="009D0FB4" w:rsidRDefault="00EB51A1" w:rsidP="00983931">
          <w:pPr>
            <w:pStyle w:val="Heading2"/>
          </w:pPr>
          <w:bookmarkStart w:id="24" w:name="_Toc144447218"/>
          <w:r w:rsidRPr="00467D62">
            <w:t>Appendix 1</w:t>
          </w:r>
          <w:r w:rsidR="00056FAF">
            <w:t>:</w:t>
          </w:r>
          <w:bookmarkEnd w:id="24"/>
          <w:r w:rsidR="00056FAF">
            <w:t xml:space="preserve"> </w:t>
          </w:r>
        </w:p>
        <w:p w14:paraId="15EA1150" w14:textId="16BF248F" w:rsidR="00983931" w:rsidRPr="00983931" w:rsidRDefault="00983931" w:rsidP="009D0FB4">
          <w:pPr>
            <w:rPr>
              <w:b/>
              <w:bCs/>
              <w:lang w:eastAsia="ja-JP"/>
            </w:rPr>
          </w:pPr>
          <w:r w:rsidRPr="00983931">
            <w:rPr>
              <w:b/>
              <w:bCs/>
              <w:lang w:eastAsia="ja-JP"/>
            </w:rPr>
            <w:t>Airbnb revenue – worldwide – 2017-2022</w:t>
          </w:r>
        </w:p>
        <w:p w14:paraId="3233866B" w14:textId="59493537" w:rsidR="00A662D6" w:rsidRDefault="009D0FB4" w:rsidP="009A2282">
          <w:pPr>
            <w:tabs>
              <w:tab w:val="left" w:pos="214"/>
            </w:tabs>
            <w:rPr>
              <w:lang w:eastAsia="ja-JP"/>
            </w:rPr>
          </w:pPr>
          <w:r w:rsidRPr="009D0FB4">
            <w:rPr>
              <w:noProof/>
              <w:lang w:eastAsia="ja-JP"/>
            </w:rPr>
            <w:drawing>
              <wp:inline distT="0" distB="0" distL="0" distR="0" wp14:anchorId="688B64BB" wp14:editId="5BFA13D0">
                <wp:extent cx="5731510" cy="3644900"/>
                <wp:effectExtent l="0" t="0" r="2540" b="0"/>
                <wp:docPr id="797128363" name="Picture 1"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128363" name="Picture 1" descr="A graph with numbers and a bar&#10;&#10;Description automatically generated"/>
                        <pic:cNvPicPr/>
                      </pic:nvPicPr>
                      <pic:blipFill>
                        <a:blip r:embed="rId51"/>
                        <a:stretch>
                          <a:fillRect/>
                        </a:stretch>
                      </pic:blipFill>
                      <pic:spPr>
                        <a:xfrm>
                          <a:off x="0" y="0"/>
                          <a:ext cx="5731510" cy="3644900"/>
                        </a:xfrm>
                        <a:prstGeom prst="rect">
                          <a:avLst/>
                        </a:prstGeom>
                      </pic:spPr>
                    </pic:pic>
                  </a:graphicData>
                </a:graphic>
              </wp:inline>
            </w:drawing>
          </w:r>
        </w:p>
        <w:p w14:paraId="594D8AAF" w14:textId="04DDD8BE" w:rsidR="00A869B7" w:rsidRPr="00467D62" w:rsidRDefault="00534C5A" w:rsidP="009A2282">
          <w:pPr>
            <w:tabs>
              <w:tab w:val="left" w:pos="214"/>
            </w:tabs>
            <w:rPr>
              <w:lang w:eastAsia="ja-JP"/>
            </w:rPr>
          </w:pPr>
          <w:r>
            <w:rPr>
              <w:lang w:eastAsia="ja-JP"/>
            </w:rPr>
            <w:t xml:space="preserve">Source: </w:t>
          </w:r>
          <w:sdt>
            <w:sdtPr>
              <w:rPr>
                <w:lang w:eastAsia="ja-JP"/>
              </w:rPr>
              <w:id w:val="2132356151"/>
              <w:citation/>
            </w:sdtPr>
            <w:sdtContent>
              <w:r>
                <w:rPr>
                  <w:lang w:eastAsia="ja-JP"/>
                </w:rPr>
                <w:fldChar w:fldCharType="begin"/>
              </w:r>
              <w:r>
                <w:rPr>
                  <w:lang w:eastAsia="ja-JP"/>
                </w:rPr>
                <w:instrText xml:space="preserve"> CITATION Sta227 \l 2057 </w:instrText>
              </w:r>
              <w:r>
                <w:rPr>
                  <w:lang w:eastAsia="ja-JP"/>
                </w:rPr>
                <w:fldChar w:fldCharType="separate"/>
              </w:r>
              <w:r w:rsidR="00594919" w:rsidRPr="00594919">
                <w:rPr>
                  <w:noProof/>
                  <w:lang w:eastAsia="ja-JP"/>
                </w:rPr>
                <w:t>(Statista, 2022)</w:t>
              </w:r>
              <w:r>
                <w:rPr>
                  <w:lang w:eastAsia="ja-JP"/>
                </w:rPr>
                <w:fldChar w:fldCharType="end"/>
              </w:r>
            </w:sdtContent>
          </w:sdt>
        </w:p>
        <w:p w14:paraId="643D97C5" w14:textId="5DF37E0D" w:rsidR="005F7B4C" w:rsidRPr="00467D62" w:rsidRDefault="00056FAF" w:rsidP="00983931">
          <w:pPr>
            <w:pStyle w:val="Heading2"/>
          </w:pPr>
          <w:bookmarkStart w:id="25" w:name="_Toc144447219"/>
          <w:r w:rsidRPr="00A869B7">
            <w:t>Appendix 2:</w:t>
          </w:r>
          <w:bookmarkEnd w:id="25"/>
          <w:r w:rsidRPr="00A869B7">
            <w:t xml:space="preserve"> </w:t>
          </w:r>
        </w:p>
        <w:p w14:paraId="75EB4658" w14:textId="4E623CB5" w:rsidR="00D92A9B" w:rsidRDefault="00983931" w:rsidP="00625D95">
          <w:pPr>
            <w:rPr>
              <w:rFonts w:cs="Times New Roman"/>
              <w:szCs w:val="24"/>
            </w:rPr>
          </w:pPr>
          <w:r>
            <w:rPr>
              <w:rFonts w:cs="Times New Roman"/>
              <w:szCs w:val="24"/>
            </w:rPr>
            <w:t>SWOT Analysis pointers of Airbnb</w:t>
          </w:r>
        </w:p>
        <w:p w14:paraId="1AE40EB3" w14:textId="631174AD" w:rsidR="00983931" w:rsidRDefault="00983931" w:rsidP="00625D95">
          <w:pPr>
            <w:rPr>
              <w:rFonts w:cs="Times New Roman"/>
              <w:szCs w:val="24"/>
            </w:rPr>
          </w:pPr>
          <w:r w:rsidRPr="00983931">
            <w:rPr>
              <w:rFonts w:cs="Times New Roman"/>
              <w:noProof/>
              <w:szCs w:val="24"/>
            </w:rPr>
            <w:drawing>
              <wp:inline distT="0" distB="0" distL="0" distR="0" wp14:anchorId="4FE6217C" wp14:editId="1D1E30E8">
                <wp:extent cx="4409681" cy="2353310"/>
                <wp:effectExtent l="0" t="0" r="0" b="8890"/>
                <wp:docPr id="768579136" name="Picture 1" descr="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579136" name="Picture 1" descr="A diagram of a company&#10;&#10;Description automatically generated with medium confidence"/>
                        <pic:cNvPicPr/>
                      </pic:nvPicPr>
                      <pic:blipFill>
                        <a:blip r:embed="rId52"/>
                        <a:stretch>
                          <a:fillRect/>
                        </a:stretch>
                      </pic:blipFill>
                      <pic:spPr>
                        <a:xfrm>
                          <a:off x="0" y="0"/>
                          <a:ext cx="4416833" cy="2357127"/>
                        </a:xfrm>
                        <a:prstGeom prst="rect">
                          <a:avLst/>
                        </a:prstGeom>
                      </pic:spPr>
                    </pic:pic>
                  </a:graphicData>
                </a:graphic>
              </wp:inline>
            </w:drawing>
          </w:r>
        </w:p>
        <w:p w14:paraId="6704493D" w14:textId="16EF98F7" w:rsidR="00534C5A" w:rsidRDefault="00534C5A" w:rsidP="00A0476D">
          <w:pPr>
            <w:rPr>
              <w:rFonts w:cs="Times New Roman"/>
              <w:szCs w:val="24"/>
            </w:rPr>
          </w:pPr>
          <w:r>
            <w:rPr>
              <w:rFonts w:cs="Times New Roman"/>
              <w:szCs w:val="24"/>
            </w:rPr>
            <w:t xml:space="preserve">Source: </w:t>
          </w:r>
          <w:sdt>
            <w:sdtPr>
              <w:rPr>
                <w:rFonts w:cs="Times New Roman"/>
                <w:szCs w:val="24"/>
              </w:rPr>
              <w:id w:val="824251371"/>
              <w:citation/>
            </w:sdtPr>
            <w:sdtContent>
              <w:r>
                <w:rPr>
                  <w:rFonts w:cs="Times New Roman"/>
                  <w:szCs w:val="24"/>
                </w:rPr>
                <w:fldChar w:fldCharType="begin"/>
              </w:r>
              <w:r>
                <w:rPr>
                  <w:rFonts w:cs="Times New Roman"/>
                  <w:szCs w:val="24"/>
                </w:rPr>
                <w:instrText xml:space="preserve"> CITATION The23 \l 2057 </w:instrText>
              </w:r>
              <w:r>
                <w:rPr>
                  <w:rFonts w:cs="Times New Roman"/>
                  <w:szCs w:val="24"/>
                </w:rPr>
                <w:fldChar w:fldCharType="separate"/>
              </w:r>
              <w:r w:rsidR="00594919" w:rsidRPr="00594919">
                <w:rPr>
                  <w:rFonts w:cs="Times New Roman"/>
                  <w:noProof/>
                  <w:szCs w:val="24"/>
                </w:rPr>
                <w:t>(The Business Model Analyst, 2023)</w:t>
              </w:r>
              <w:r>
                <w:rPr>
                  <w:rFonts w:cs="Times New Roman"/>
                  <w:szCs w:val="24"/>
                </w:rPr>
                <w:fldChar w:fldCharType="end"/>
              </w:r>
            </w:sdtContent>
          </w:sdt>
        </w:p>
        <w:p w14:paraId="3B64AD20" w14:textId="77777777" w:rsidR="00534C5A" w:rsidRDefault="00534C5A" w:rsidP="00A0476D">
          <w:pPr>
            <w:rPr>
              <w:rFonts w:cs="Times New Roman"/>
              <w:szCs w:val="24"/>
            </w:rPr>
          </w:pPr>
        </w:p>
        <w:p w14:paraId="58A16569" w14:textId="77777777" w:rsidR="00534C5A" w:rsidRDefault="00534C5A" w:rsidP="00534C5A">
          <w:pPr>
            <w:pStyle w:val="Heading2"/>
          </w:pPr>
          <w:bookmarkStart w:id="26" w:name="_Toc144447220"/>
          <w:r>
            <w:lastRenderedPageBreak/>
            <w:t>Appendix 3:</w:t>
          </w:r>
          <w:bookmarkEnd w:id="26"/>
        </w:p>
        <w:p w14:paraId="3F08B63C" w14:textId="77777777" w:rsidR="005922FF" w:rsidRDefault="005922FF" w:rsidP="00534C5A">
          <w:pPr>
            <w:rPr>
              <w:lang w:eastAsia="ja-JP"/>
            </w:rPr>
          </w:pPr>
          <w:r w:rsidRPr="005922FF">
            <w:rPr>
              <w:noProof/>
              <w:lang w:eastAsia="ja-JP"/>
            </w:rPr>
            <w:drawing>
              <wp:inline distT="0" distB="0" distL="0" distR="0" wp14:anchorId="3A7E8CB5" wp14:editId="08010F34">
                <wp:extent cx="5731510" cy="2832735"/>
                <wp:effectExtent l="0" t="0" r="2540" b="5715"/>
                <wp:docPr id="991263874" name="Picture 1" descr="A diagram of a lin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263874" name="Picture 1" descr="A diagram of a line with text&#10;&#10;Description automatically generated with medium confidence"/>
                        <pic:cNvPicPr/>
                      </pic:nvPicPr>
                      <pic:blipFill>
                        <a:blip r:embed="rId53"/>
                        <a:stretch>
                          <a:fillRect/>
                        </a:stretch>
                      </pic:blipFill>
                      <pic:spPr>
                        <a:xfrm>
                          <a:off x="0" y="0"/>
                          <a:ext cx="5731510" cy="2832735"/>
                        </a:xfrm>
                        <a:prstGeom prst="rect">
                          <a:avLst/>
                        </a:prstGeom>
                      </pic:spPr>
                    </pic:pic>
                  </a:graphicData>
                </a:graphic>
              </wp:inline>
            </w:drawing>
          </w:r>
        </w:p>
        <w:p w14:paraId="2CAA27BD" w14:textId="201723F2" w:rsidR="00265005" w:rsidRPr="00534C5A" w:rsidRDefault="005922FF" w:rsidP="005922FF">
          <w:pPr>
            <w:jc w:val="center"/>
            <w:rPr>
              <w:lang w:eastAsia="ja-JP"/>
            </w:rPr>
          </w:pPr>
          <w:r>
            <w:rPr>
              <w:lang w:eastAsia="ja-JP"/>
            </w:rPr>
            <w:t xml:space="preserve">Airbnb milestone 2017-2021 - Source: </w:t>
          </w:r>
          <w:sdt>
            <w:sdtPr>
              <w:rPr>
                <w:lang w:eastAsia="ja-JP"/>
              </w:rPr>
              <w:id w:val="-891650723"/>
              <w:citation/>
            </w:sdtPr>
            <w:sdtContent>
              <w:r>
                <w:rPr>
                  <w:lang w:eastAsia="ja-JP"/>
                </w:rPr>
                <w:fldChar w:fldCharType="begin"/>
              </w:r>
              <w:r>
                <w:rPr>
                  <w:lang w:eastAsia="ja-JP"/>
                </w:rPr>
                <w:instrText xml:space="preserve"> CITATION Uni21 \l 2057 </w:instrText>
              </w:r>
              <w:r>
                <w:rPr>
                  <w:lang w:eastAsia="ja-JP"/>
                </w:rPr>
                <w:fldChar w:fldCharType="separate"/>
              </w:r>
              <w:r w:rsidR="00594919" w:rsidRPr="00594919">
                <w:rPr>
                  <w:noProof/>
                  <w:lang w:eastAsia="ja-JP"/>
                </w:rPr>
                <w:t>(University of queensland, 2021)</w:t>
              </w:r>
              <w:r>
                <w:rPr>
                  <w:lang w:eastAsia="ja-JP"/>
                </w:rPr>
                <w:fldChar w:fldCharType="end"/>
              </w:r>
            </w:sdtContent>
          </w:sdt>
        </w:p>
      </w:sdtContent>
    </w:sdt>
    <w:sectPr w:rsidR="00265005" w:rsidRPr="00534C5A" w:rsidSect="001E2DC3">
      <w:headerReference w:type="even" r:id="rId54"/>
      <w:headerReference w:type="default" r:id="rId55"/>
      <w:footerReference w:type="even" r:id="rId56"/>
      <w:footerReference w:type="default" r:id="rId57"/>
      <w:headerReference w:type="first" r:id="rId58"/>
      <w:footerReference w:type="first" r:id="rId5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8D8CA" w14:textId="77777777" w:rsidR="001E6453" w:rsidRDefault="001E6453" w:rsidP="00EF27AC">
      <w:pPr>
        <w:spacing w:after="0" w:line="240" w:lineRule="auto"/>
      </w:pPr>
      <w:r>
        <w:separator/>
      </w:r>
    </w:p>
  </w:endnote>
  <w:endnote w:type="continuationSeparator" w:id="0">
    <w:p w14:paraId="43188F8C" w14:textId="77777777" w:rsidR="001E6453" w:rsidRDefault="001E6453" w:rsidP="00EF27AC">
      <w:pPr>
        <w:spacing w:after="0" w:line="240" w:lineRule="auto"/>
      </w:pPr>
      <w:r>
        <w:continuationSeparator/>
      </w:r>
    </w:p>
  </w:endnote>
  <w:endnote w:type="continuationNotice" w:id="1">
    <w:p w14:paraId="7C3AF5E7" w14:textId="77777777" w:rsidR="001E6453" w:rsidRDefault="001E645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LinoLetter-Roman">
    <w:altName w:val="Cambria"/>
    <w:panose1 w:val="00000000000000000000"/>
    <w:charset w:val="00"/>
    <w:family w:val="roman"/>
    <w:notTrueType/>
    <w:pitch w:val="default"/>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9A216" w14:textId="77777777" w:rsidR="00F824C6" w:rsidRDefault="00F8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1592858"/>
      <w:docPartObj>
        <w:docPartGallery w:val="Page Numbers (Bottom of Page)"/>
        <w:docPartUnique/>
      </w:docPartObj>
    </w:sdtPr>
    <w:sdtEndPr>
      <w:rPr>
        <w:color w:val="7F7F7F" w:themeColor="background1" w:themeShade="7F"/>
        <w:spacing w:val="60"/>
      </w:rPr>
    </w:sdtEndPr>
    <w:sdtContent>
      <w:p w14:paraId="2588CE7C" w14:textId="7E5FD4BB" w:rsidR="00AD2C91" w:rsidRDefault="00AD2C91">
        <w:pPr>
          <w:pStyle w:val="Footer"/>
          <w:pBdr>
            <w:top w:val="single" w:sz="4" w:space="1" w:color="D9D9D9" w:themeColor="background1" w:themeShade="D9"/>
          </w:pBdr>
          <w:jc w:val="right"/>
        </w:pPr>
        <w:r>
          <w:fldChar w:fldCharType="begin"/>
        </w:r>
        <w:r>
          <w:instrText xml:space="preserve"> PAGE   \* MERGEFORMAT </w:instrText>
        </w:r>
        <w:r>
          <w:fldChar w:fldCharType="separate"/>
        </w:r>
        <w:r>
          <w:t>2</w:t>
        </w:r>
        <w:r>
          <w:fldChar w:fldCharType="end"/>
        </w:r>
        <w:r>
          <w:t xml:space="preserve"> | </w:t>
        </w:r>
        <w:r>
          <w:rPr>
            <w:color w:val="7F7F7F" w:themeColor="background1" w:themeShade="7F"/>
            <w:spacing w:val="60"/>
          </w:rPr>
          <w:t>Page</w:t>
        </w:r>
      </w:p>
    </w:sdtContent>
  </w:sdt>
  <w:p w14:paraId="207D48FD" w14:textId="77777777" w:rsidR="008E012E" w:rsidRDefault="008E012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BEA48" w14:textId="77777777" w:rsidR="00F824C6" w:rsidRDefault="00F82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4FCA8E" w14:textId="77777777" w:rsidR="001E6453" w:rsidRDefault="001E6453" w:rsidP="00EF27AC">
      <w:pPr>
        <w:spacing w:after="0" w:line="240" w:lineRule="auto"/>
      </w:pPr>
      <w:r>
        <w:separator/>
      </w:r>
    </w:p>
  </w:footnote>
  <w:footnote w:type="continuationSeparator" w:id="0">
    <w:p w14:paraId="25DE6715" w14:textId="77777777" w:rsidR="001E6453" w:rsidRDefault="001E6453" w:rsidP="00EF27AC">
      <w:pPr>
        <w:spacing w:after="0" w:line="240" w:lineRule="auto"/>
      </w:pPr>
      <w:r>
        <w:continuationSeparator/>
      </w:r>
    </w:p>
  </w:footnote>
  <w:footnote w:type="continuationNotice" w:id="1">
    <w:p w14:paraId="13647272" w14:textId="77777777" w:rsidR="001E6453" w:rsidRDefault="001E645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FBD24" w14:textId="77777777" w:rsidR="00F824C6" w:rsidRDefault="00F82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F5258" w14:textId="6F5BC19D" w:rsidR="008E012E" w:rsidRDefault="008E012E">
    <w:pPr>
      <w:pStyle w:val="Header"/>
    </w:pPr>
  </w:p>
  <w:p w14:paraId="1266B889" w14:textId="77777777" w:rsidR="008E012E" w:rsidRDefault="008E01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B92C0" w14:textId="77777777" w:rsidR="00F824C6" w:rsidRDefault="00F824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952B1"/>
    <w:multiLevelType w:val="hybridMultilevel"/>
    <w:tmpl w:val="41B63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AC03F3"/>
    <w:multiLevelType w:val="hybridMultilevel"/>
    <w:tmpl w:val="73F887D6"/>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 w15:restartNumberingAfterBreak="0">
    <w:nsid w:val="02D856FC"/>
    <w:multiLevelType w:val="hybridMultilevel"/>
    <w:tmpl w:val="9A540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A50E28"/>
    <w:multiLevelType w:val="hybridMultilevel"/>
    <w:tmpl w:val="77627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D9485C"/>
    <w:multiLevelType w:val="hybridMultilevel"/>
    <w:tmpl w:val="54EE8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CE1478"/>
    <w:multiLevelType w:val="hybridMultilevel"/>
    <w:tmpl w:val="E200D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8E445A"/>
    <w:multiLevelType w:val="hybridMultilevel"/>
    <w:tmpl w:val="F2B48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6917F1"/>
    <w:multiLevelType w:val="hybridMultilevel"/>
    <w:tmpl w:val="788885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3FD1532"/>
    <w:multiLevelType w:val="hybridMultilevel"/>
    <w:tmpl w:val="A60A4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B71B5C"/>
    <w:multiLevelType w:val="hybridMultilevel"/>
    <w:tmpl w:val="92DA5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CF3B99"/>
    <w:multiLevelType w:val="hybridMultilevel"/>
    <w:tmpl w:val="2F10C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9F3FCC"/>
    <w:multiLevelType w:val="hybridMultilevel"/>
    <w:tmpl w:val="5C52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55251A"/>
    <w:multiLevelType w:val="hybridMultilevel"/>
    <w:tmpl w:val="2A0C8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2833562"/>
    <w:multiLevelType w:val="hybridMultilevel"/>
    <w:tmpl w:val="5D40D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26512154"/>
    <w:multiLevelType w:val="hybridMultilevel"/>
    <w:tmpl w:val="A056A1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4C683A"/>
    <w:multiLevelType w:val="hybridMultilevel"/>
    <w:tmpl w:val="715AEE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2C0C764D"/>
    <w:multiLevelType w:val="hybridMultilevel"/>
    <w:tmpl w:val="8486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151948"/>
    <w:multiLevelType w:val="hybridMultilevel"/>
    <w:tmpl w:val="2F16B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9457F4"/>
    <w:multiLevelType w:val="hybridMultilevel"/>
    <w:tmpl w:val="D3DC1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B06A4B"/>
    <w:multiLevelType w:val="hybridMultilevel"/>
    <w:tmpl w:val="0B0A0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3F5C73"/>
    <w:multiLevelType w:val="hybridMultilevel"/>
    <w:tmpl w:val="3BAC9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DD67BF5"/>
    <w:multiLevelType w:val="hybridMultilevel"/>
    <w:tmpl w:val="4FD03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E4F29EF"/>
    <w:multiLevelType w:val="hybridMultilevel"/>
    <w:tmpl w:val="37005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5F5EAA"/>
    <w:multiLevelType w:val="hybridMultilevel"/>
    <w:tmpl w:val="C5967E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415353E8"/>
    <w:multiLevelType w:val="hybridMultilevel"/>
    <w:tmpl w:val="759EC9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421012FB"/>
    <w:multiLevelType w:val="hybridMultilevel"/>
    <w:tmpl w:val="CB8AF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795EEB"/>
    <w:multiLevelType w:val="hybridMultilevel"/>
    <w:tmpl w:val="AB6616D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49AA541F"/>
    <w:multiLevelType w:val="hybridMultilevel"/>
    <w:tmpl w:val="F704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0F6CCD"/>
    <w:multiLevelType w:val="hybridMultilevel"/>
    <w:tmpl w:val="C3704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A654FAB"/>
    <w:multiLevelType w:val="hybridMultilevel"/>
    <w:tmpl w:val="2A0A31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4AE57901"/>
    <w:multiLevelType w:val="hybridMultilevel"/>
    <w:tmpl w:val="BDAE4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0C3212B"/>
    <w:multiLevelType w:val="hybridMultilevel"/>
    <w:tmpl w:val="103667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20C4E19"/>
    <w:multiLevelType w:val="hybridMultilevel"/>
    <w:tmpl w:val="A560C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36E6E1F"/>
    <w:multiLevelType w:val="hybridMultilevel"/>
    <w:tmpl w:val="D262A9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4BC01D5"/>
    <w:multiLevelType w:val="hybridMultilevel"/>
    <w:tmpl w:val="D25E1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67D4560"/>
    <w:multiLevelType w:val="hybridMultilevel"/>
    <w:tmpl w:val="60EEE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84B7CE1"/>
    <w:multiLevelType w:val="hybridMultilevel"/>
    <w:tmpl w:val="2A8813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590F56B8"/>
    <w:multiLevelType w:val="hybridMultilevel"/>
    <w:tmpl w:val="0AC469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8" w15:restartNumberingAfterBreak="0">
    <w:nsid w:val="5D7B7351"/>
    <w:multiLevelType w:val="hybridMultilevel"/>
    <w:tmpl w:val="EEF83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D9F6F1D"/>
    <w:multiLevelType w:val="hybridMultilevel"/>
    <w:tmpl w:val="0CB61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2BB72E2"/>
    <w:multiLevelType w:val="hybridMultilevel"/>
    <w:tmpl w:val="DE60C5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38A3CB8"/>
    <w:multiLevelType w:val="hybridMultilevel"/>
    <w:tmpl w:val="4A62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3FF5217"/>
    <w:multiLevelType w:val="hybridMultilevel"/>
    <w:tmpl w:val="E916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3" w15:restartNumberingAfterBreak="0">
    <w:nsid w:val="758B3534"/>
    <w:multiLevelType w:val="hybridMultilevel"/>
    <w:tmpl w:val="ADCA9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4" w15:restartNumberingAfterBreak="0">
    <w:nsid w:val="76A27782"/>
    <w:multiLevelType w:val="hybridMultilevel"/>
    <w:tmpl w:val="EF0673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5" w15:restartNumberingAfterBreak="0">
    <w:nsid w:val="7B541C8F"/>
    <w:multiLevelType w:val="hybridMultilevel"/>
    <w:tmpl w:val="A0E4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CE70F35"/>
    <w:multiLevelType w:val="hybridMultilevel"/>
    <w:tmpl w:val="15ACB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8647334">
    <w:abstractNumId w:val="9"/>
  </w:num>
  <w:num w:numId="2" w16cid:durableId="1618180100">
    <w:abstractNumId w:val="2"/>
  </w:num>
  <w:num w:numId="3" w16cid:durableId="1448699669">
    <w:abstractNumId w:val="46"/>
  </w:num>
  <w:num w:numId="4" w16cid:durableId="2008436629">
    <w:abstractNumId w:val="1"/>
  </w:num>
  <w:num w:numId="5" w16cid:durableId="1020469483">
    <w:abstractNumId w:val="14"/>
  </w:num>
  <w:num w:numId="6" w16cid:durableId="134222817">
    <w:abstractNumId w:val="36"/>
  </w:num>
  <w:num w:numId="7" w16cid:durableId="853420275">
    <w:abstractNumId w:val="21"/>
  </w:num>
  <w:num w:numId="8" w16cid:durableId="1974865541">
    <w:abstractNumId w:val="25"/>
  </w:num>
  <w:num w:numId="9" w16cid:durableId="1044059664">
    <w:abstractNumId w:val="10"/>
  </w:num>
  <w:num w:numId="10" w16cid:durableId="1823961114">
    <w:abstractNumId w:val="28"/>
  </w:num>
  <w:num w:numId="11" w16cid:durableId="1411004202">
    <w:abstractNumId w:val="5"/>
  </w:num>
  <w:num w:numId="12" w16cid:durableId="1426850801">
    <w:abstractNumId w:val="33"/>
  </w:num>
  <w:num w:numId="13" w16cid:durableId="2141729170">
    <w:abstractNumId w:val="16"/>
  </w:num>
  <w:num w:numId="14" w16cid:durableId="1543783472">
    <w:abstractNumId w:val="26"/>
  </w:num>
  <w:num w:numId="15" w16cid:durableId="851800730">
    <w:abstractNumId w:val="31"/>
  </w:num>
  <w:num w:numId="16" w16cid:durableId="780030051">
    <w:abstractNumId w:val="11"/>
  </w:num>
  <w:num w:numId="17" w16cid:durableId="2019580905">
    <w:abstractNumId w:val="38"/>
  </w:num>
  <w:num w:numId="18" w16cid:durableId="1710183761">
    <w:abstractNumId w:val="22"/>
  </w:num>
  <w:num w:numId="19" w16cid:durableId="512187569">
    <w:abstractNumId w:val="27"/>
  </w:num>
  <w:num w:numId="20" w16cid:durableId="1053116563">
    <w:abstractNumId w:val="39"/>
  </w:num>
  <w:num w:numId="21" w16cid:durableId="1117138848">
    <w:abstractNumId w:val="45"/>
  </w:num>
  <w:num w:numId="22" w16cid:durableId="648900415">
    <w:abstractNumId w:val="20"/>
  </w:num>
  <w:num w:numId="23" w16cid:durableId="688987066">
    <w:abstractNumId w:val="35"/>
  </w:num>
  <w:num w:numId="24" w16cid:durableId="307055406">
    <w:abstractNumId w:val="41"/>
  </w:num>
  <w:num w:numId="25" w16cid:durableId="1485925469">
    <w:abstractNumId w:val="15"/>
  </w:num>
  <w:num w:numId="26" w16cid:durableId="101918426">
    <w:abstractNumId w:val="13"/>
  </w:num>
  <w:num w:numId="27" w16cid:durableId="75127662">
    <w:abstractNumId w:val="23"/>
  </w:num>
  <w:num w:numId="28" w16cid:durableId="262299194">
    <w:abstractNumId w:val="24"/>
  </w:num>
  <w:num w:numId="29" w16cid:durableId="1437868319">
    <w:abstractNumId w:val="12"/>
  </w:num>
  <w:num w:numId="30" w16cid:durableId="194773608">
    <w:abstractNumId w:val="44"/>
  </w:num>
  <w:num w:numId="31" w16cid:durableId="154036036">
    <w:abstractNumId w:val="42"/>
  </w:num>
  <w:num w:numId="32" w16cid:durableId="279578304">
    <w:abstractNumId w:val="43"/>
  </w:num>
  <w:num w:numId="33" w16cid:durableId="348795259">
    <w:abstractNumId w:val="29"/>
  </w:num>
  <w:num w:numId="34" w16cid:durableId="1170295082">
    <w:abstractNumId w:val="37"/>
  </w:num>
  <w:num w:numId="35" w16cid:durableId="945117628">
    <w:abstractNumId w:val="40"/>
  </w:num>
  <w:num w:numId="36" w16cid:durableId="1770928041">
    <w:abstractNumId w:val="0"/>
  </w:num>
  <w:num w:numId="37" w16cid:durableId="591397466">
    <w:abstractNumId w:val="34"/>
  </w:num>
  <w:num w:numId="38" w16cid:durableId="501431578">
    <w:abstractNumId w:val="30"/>
  </w:num>
  <w:num w:numId="39" w16cid:durableId="205720471">
    <w:abstractNumId w:val="32"/>
  </w:num>
  <w:num w:numId="40" w16cid:durableId="433478345">
    <w:abstractNumId w:val="7"/>
  </w:num>
  <w:num w:numId="41" w16cid:durableId="1440879790">
    <w:abstractNumId w:val="4"/>
  </w:num>
  <w:num w:numId="42" w16cid:durableId="1779368790">
    <w:abstractNumId w:val="17"/>
  </w:num>
  <w:num w:numId="43" w16cid:durableId="765002762">
    <w:abstractNumId w:val="6"/>
  </w:num>
  <w:num w:numId="44" w16cid:durableId="457141635">
    <w:abstractNumId w:val="8"/>
  </w:num>
  <w:num w:numId="45" w16cid:durableId="1631202668">
    <w:abstractNumId w:val="19"/>
  </w:num>
  <w:num w:numId="46" w16cid:durableId="1355879793">
    <w:abstractNumId w:val="18"/>
  </w:num>
  <w:num w:numId="47" w16cid:durableId="1879890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3NjMwNjUzMLUwMLFU0lEKTi0uzszPAykwMqwFAL3YQLctAAAA"/>
  </w:docVars>
  <w:rsids>
    <w:rsidRoot w:val="006F71F5"/>
    <w:rsid w:val="00001DF6"/>
    <w:rsid w:val="00002154"/>
    <w:rsid w:val="00002309"/>
    <w:rsid w:val="00002D3D"/>
    <w:rsid w:val="00004351"/>
    <w:rsid w:val="000060D6"/>
    <w:rsid w:val="00013AFA"/>
    <w:rsid w:val="00022C34"/>
    <w:rsid w:val="0002391E"/>
    <w:rsid w:val="00023D8E"/>
    <w:rsid w:val="00026A49"/>
    <w:rsid w:val="00026FA2"/>
    <w:rsid w:val="00027C65"/>
    <w:rsid w:val="0003033B"/>
    <w:rsid w:val="000303B2"/>
    <w:rsid w:val="00031ADF"/>
    <w:rsid w:val="00032C2E"/>
    <w:rsid w:val="000350B3"/>
    <w:rsid w:val="00035273"/>
    <w:rsid w:val="00035641"/>
    <w:rsid w:val="000363AD"/>
    <w:rsid w:val="0003691F"/>
    <w:rsid w:val="00037A50"/>
    <w:rsid w:val="0004035C"/>
    <w:rsid w:val="0005013A"/>
    <w:rsid w:val="00054591"/>
    <w:rsid w:val="000555DA"/>
    <w:rsid w:val="0005596A"/>
    <w:rsid w:val="00056FAF"/>
    <w:rsid w:val="0006247F"/>
    <w:rsid w:val="0006326D"/>
    <w:rsid w:val="000635CD"/>
    <w:rsid w:val="00064924"/>
    <w:rsid w:val="00065B84"/>
    <w:rsid w:val="00066453"/>
    <w:rsid w:val="00067AD4"/>
    <w:rsid w:val="000711CF"/>
    <w:rsid w:val="00073BF7"/>
    <w:rsid w:val="00074A6A"/>
    <w:rsid w:val="00075D36"/>
    <w:rsid w:val="00077C22"/>
    <w:rsid w:val="0008047B"/>
    <w:rsid w:val="00083245"/>
    <w:rsid w:val="00083F61"/>
    <w:rsid w:val="000859ED"/>
    <w:rsid w:val="00087796"/>
    <w:rsid w:val="000A264D"/>
    <w:rsid w:val="000A2CBC"/>
    <w:rsid w:val="000A4680"/>
    <w:rsid w:val="000A53DC"/>
    <w:rsid w:val="000A6EDF"/>
    <w:rsid w:val="000B0CD5"/>
    <w:rsid w:val="000B463F"/>
    <w:rsid w:val="000C1C5A"/>
    <w:rsid w:val="000C1F3C"/>
    <w:rsid w:val="000C1F85"/>
    <w:rsid w:val="000C2DB1"/>
    <w:rsid w:val="000C2E77"/>
    <w:rsid w:val="000C4551"/>
    <w:rsid w:val="000C598E"/>
    <w:rsid w:val="000C5E93"/>
    <w:rsid w:val="000D0956"/>
    <w:rsid w:val="000D119E"/>
    <w:rsid w:val="000D1677"/>
    <w:rsid w:val="000D1AAD"/>
    <w:rsid w:val="000D27D5"/>
    <w:rsid w:val="000D303E"/>
    <w:rsid w:val="000D5A88"/>
    <w:rsid w:val="000E0928"/>
    <w:rsid w:val="000E092B"/>
    <w:rsid w:val="000E3CA8"/>
    <w:rsid w:val="000F0770"/>
    <w:rsid w:val="000F3177"/>
    <w:rsid w:val="000F5D41"/>
    <w:rsid w:val="000F5E40"/>
    <w:rsid w:val="000F6714"/>
    <w:rsid w:val="00101A38"/>
    <w:rsid w:val="00101E20"/>
    <w:rsid w:val="00103BF3"/>
    <w:rsid w:val="0011111A"/>
    <w:rsid w:val="001137B5"/>
    <w:rsid w:val="001162DF"/>
    <w:rsid w:val="001166F1"/>
    <w:rsid w:val="00116DFE"/>
    <w:rsid w:val="00117461"/>
    <w:rsid w:val="001176C1"/>
    <w:rsid w:val="00117A2C"/>
    <w:rsid w:val="00120CEC"/>
    <w:rsid w:val="00120E31"/>
    <w:rsid w:val="0013214C"/>
    <w:rsid w:val="00132602"/>
    <w:rsid w:val="00133E40"/>
    <w:rsid w:val="001354AE"/>
    <w:rsid w:val="00135DFD"/>
    <w:rsid w:val="00136748"/>
    <w:rsid w:val="001410E0"/>
    <w:rsid w:val="00142286"/>
    <w:rsid w:val="00142815"/>
    <w:rsid w:val="00142C2E"/>
    <w:rsid w:val="0014700B"/>
    <w:rsid w:val="00150390"/>
    <w:rsid w:val="00151975"/>
    <w:rsid w:val="001532D1"/>
    <w:rsid w:val="00155499"/>
    <w:rsid w:val="00155C6C"/>
    <w:rsid w:val="00155E0A"/>
    <w:rsid w:val="0015622F"/>
    <w:rsid w:val="00156858"/>
    <w:rsid w:val="00162C5C"/>
    <w:rsid w:val="00162DCC"/>
    <w:rsid w:val="001676B0"/>
    <w:rsid w:val="00170AF6"/>
    <w:rsid w:val="00172BB8"/>
    <w:rsid w:val="001735D2"/>
    <w:rsid w:val="00174734"/>
    <w:rsid w:val="00183909"/>
    <w:rsid w:val="0018494A"/>
    <w:rsid w:val="00185764"/>
    <w:rsid w:val="00186844"/>
    <w:rsid w:val="00192DCC"/>
    <w:rsid w:val="00193DE2"/>
    <w:rsid w:val="00196325"/>
    <w:rsid w:val="00196442"/>
    <w:rsid w:val="001A2FB0"/>
    <w:rsid w:val="001A469C"/>
    <w:rsid w:val="001B1AF3"/>
    <w:rsid w:val="001B2A9C"/>
    <w:rsid w:val="001B41B6"/>
    <w:rsid w:val="001B4261"/>
    <w:rsid w:val="001B482C"/>
    <w:rsid w:val="001B48F2"/>
    <w:rsid w:val="001C1A6B"/>
    <w:rsid w:val="001C3108"/>
    <w:rsid w:val="001C5286"/>
    <w:rsid w:val="001C55A5"/>
    <w:rsid w:val="001D0142"/>
    <w:rsid w:val="001D1551"/>
    <w:rsid w:val="001D3723"/>
    <w:rsid w:val="001D4350"/>
    <w:rsid w:val="001D661B"/>
    <w:rsid w:val="001E0163"/>
    <w:rsid w:val="001E0AFF"/>
    <w:rsid w:val="001E14F5"/>
    <w:rsid w:val="001E2DC3"/>
    <w:rsid w:val="001E3E7E"/>
    <w:rsid w:val="001E41D1"/>
    <w:rsid w:val="001E421D"/>
    <w:rsid w:val="001E6453"/>
    <w:rsid w:val="001F318F"/>
    <w:rsid w:val="001F3A64"/>
    <w:rsid w:val="001F744D"/>
    <w:rsid w:val="00200CCC"/>
    <w:rsid w:val="00200F9A"/>
    <w:rsid w:val="002013BC"/>
    <w:rsid w:val="00201AB8"/>
    <w:rsid w:val="002030AF"/>
    <w:rsid w:val="0021049C"/>
    <w:rsid w:val="002104B3"/>
    <w:rsid w:val="002104C1"/>
    <w:rsid w:val="0022027E"/>
    <w:rsid w:val="00227CB0"/>
    <w:rsid w:val="002301AB"/>
    <w:rsid w:val="00232008"/>
    <w:rsid w:val="002350E9"/>
    <w:rsid w:val="00241DB7"/>
    <w:rsid w:val="002450F4"/>
    <w:rsid w:val="00245ECE"/>
    <w:rsid w:val="00246EF7"/>
    <w:rsid w:val="0025060B"/>
    <w:rsid w:val="002545E6"/>
    <w:rsid w:val="00265005"/>
    <w:rsid w:val="002663F5"/>
    <w:rsid w:val="00267784"/>
    <w:rsid w:val="002731C2"/>
    <w:rsid w:val="002733D9"/>
    <w:rsid w:val="00273783"/>
    <w:rsid w:val="0027530B"/>
    <w:rsid w:val="00276EFB"/>
    <w:rsid w:val="00280439"/>
    <w:rsid w:val="00281684"/>
    <w:rsid w:val="00293E08"/>
    <w:rsid w:val="002969AB"/>
    <w:rsid w:val="00296C77"/>
    <w:rsid w:val="002977A3"/>
    <w:rsid w:val="002A0625"/>
    <w:rsid w:val="002A12D6"/>
    <w:rsid w:val="002A3996"/>
    <w:rsid w:val="002A3AF7"/>
    <w:rsid w:val="002A3E66"/>
    <w:rsid w:val="002A4E37"/>
    <w:rsid w:val="002A728F"/>
    <w:rsid w:val="002B25EB"/>
    <w:rsid w:val="002B3FFE"/>
    <w:rsid w:val="002B4CBE"/>
    <w:rsid w:val="002B5340"/>
    <w:rsid w:val="002B7244"/>
    <w:rsid w:val="002C2FAE"/>
    <w:rsid w:val="002C60D0"/>
    <w:rsid w:val="002C67E0"/>
    <w:rsid w:val="002C6C68"/>
    <w:rsid w:val="002D1642"/>
    <w:rsid w:val="002D1B96"/>
    <w:rsid w:val="002D1BC0"/>
    <w:rsid w:val="002D5294"/>
    <w:rsid w:val="002D562D"/>
    <w:rsid w:val="002D5708"/>
    <w:rsid w:val="002D5793"/>
    <w:rsid w:val="002E094E"/>
    <w:rsid w:val="002E404B"/>
    <w:rsid w:val="002E6999"/>
    <w:rsid w:val="002E7E0D"/>
    <w:rsid w:val="002F56C1"/>
    <w:rsid w:val="002F662F"/>
    <w:rsid w:val="0030016E"/>
    <w:rsid w:val="00300828"/>
    <w:rsid w:val="00302FEA"/>
    <w:rsid w:val="00303970"/>
    <w:rsid w:val="00304C44"/>
    <w:rsid w:val="00306CE9"/>
    <w:rsid w:val="00310C35"/>
    <w:rsid w:val="00311E3C"/>
    <w:rsid w:val="00312EB0"/>
    <w:rsid w:val="00317507"/>
    <w:rsid w:val="003238D8"/>
    <w:rsid w:val="00324C5C"/>
    <w:rsid w:val="00334714"/>
    <w:rsid w:val="00334CF0"/>
    <w:rsid w:val="00336485"/>
    <w:rsid w:val="003374BE"/>
    <w:rsid w:val="00337C1C"/>
    <w:rsid w:val="00340386"/>
    <w:rsid w:val="00340813"/>
    <w:rsid w:val="003424C6"/>
    <w:rsid w:val="0034310F"/>
    <w:rsid w:val="00343528"/>
    <w:rsid w:val="00345BAE"/>
    <w:rsid w:val="00346494"/>
    <w:rsid w:val="0034651A"/>
    <w:rsid w:val="003506D9"/>
    <w:rsid w:val="0035076B"/>
    <w:rsid w:val="00352037"/>
    <w:rsid w:val="003536D5"/>
    <w:rsid w:val="003541B3"/>
    <w:rsid w:val="00356BC3"/>
    <w:rsid w:val="0035746C"/>
    <w:rsid w:val="00360D63"/>
    <w:rsid w:val="0036231E"/>
    <w:rsid w:val="003635A2"/>
    <w:rsid w:val="00371096"/>
    <w:rsid w:val="00372E43"/>
    <w:rsid w:val="003768B3"/>
    <w:rsid w:val="003774D8"/>
    <w:rsid w:val="00380C0F"/>
    <w:rsid w:val="00381C59"/>
    <w:rsid w:val="003841E5"/>
    <w:rsid w:val="0038467B"/>
    <w:rsid w:val="003848F2"/>
    <w:rsid w:val="003868E4"/>
    <w:rsid w:val="003903EE"/>
    <w:rsid w:val="0039495B"/>
    <w:rsid w:val="00395520"/>
    <w:rsid w:val="003978D8"/>
    <w:rsid w:val="003A4662"/>
    <w:rsid w:val="003A72AE"/>
    <w:rsid w:val="003A7F61"/>
    <w:rsid w:val="003B1205"/>
    <w:rsid w:val="003B1824"/>
    <w:rsid w:val="003B2237"/>
    <w:rsid w:val="003B385F"/>
    <w:rsid w:val="003B70E6"/>
    <w:rsid w:val="003C02D3"/>
    <w:rsid w:val="003C24FC"/>
    <w:rsid w:val="003D1766"/>
    <w:rsid w:val="003D2665"/>
    <w:rsid w:val="003D267A"/>
    <w:rsid w:val="003D2F79"/>
    <w:rsid w:val="003D5162"/>
    <w:rsid w:val="003E2598"/>
    <w:rsid w:val="003E2676"/>
    <w:rsid w:val="003E639A"/>
    <w:rsid w:val="003F1C26"/>
    <w:rsid w:val="003F3163"/>
    <w:rsid w:val="003F3D3A"/>
    <w:rsid w:val="003F4F21"/>
    <w:rsid w:val="003F6C45"/>
    <w:rsid w:val="003F7C6D"/>
    <w:rsid w:val="004003DE"/>
    <w:rsid w:val="00400A56"/>
    <w:rsid w:val="0040286B"/>
    <w:rsid w:val="00405D99"/>
    <w:rsid w:val="00406760"/>
    <w:rsid w:val="004075FA"/>
    <w:rsid w:val="00410B63"/>
    <w:rsid w:val="00410DE7"/>
    <w:rsid w:val="004110A0"/>
    <w:rsid w:val="00411CBD"/>
    <w:rsid w:val="004123E1"/>
    <w:rsid w:val="004131E5"/>
    <w:rsid w:val="004165E8"/>
    <w:rsid w:val="00416B0A"/>
    <w:rsid w:val="00417407"/>
    <w:rsid w:val="00423510"/>
    <w:rsid w:val="00426FF4"/>
    <w:rsid w:val="004303FB"/>
    <w:rsid w:val="00430D15"/>
    <w:rsid w:val="0043413E"/>
    <w:rsid w:val="0043612A"/>
    <w:rsid w:val="00443237"/>
    <w:rsid w:val="00443888"/>
    <w:rsid w:val="00444052"/>
    <w:rsid w:val="00446982"/>
    <w:rsid w:val="004573C7"/>
    <w:rsid w:val="00460EF1"/>
    <w:rsid w:val="00461B0B"/>
    <w:rsid w:val="00462F22"/>
    <w:rsid w:val="004635AE"/>
    <w:rsid w:val="004659C9"/>
    <w:rsid w:val="00467D62"/>
    <w:rsid w:val="004732A2"/>
    <w:rsid w:val="004736DD"/>
    <w:rsid w:val="00474C7C"/>
    <w:rsid w:val="00477D06"/>
    <w:rsid w:val="00480763"/>
    <w:rsid w:val="004866EC"/>
    <w:rsid w:val="00490D5D"/>
    <w:rsid w:val="00493F33"/>
    <w:rsid w:val="00497538"/>
    <w:rsid w:val="004A295D"/>
    <w:rsid w:val="004A46C9"/>
    <w:rsid w:val="004A530C"/>
    <w:rsid w:val="004B504C"/>
    <w:rsid w:val="004C0806"/>
    <w:rsid w:val="004C1424"/>
    <w:rsid w:val="004C1748"/>
    <w:rsid w:val="004C1849"/>
    <w:rsid w:val="004C1AD5"/>
    <w:rsid w:val="004C1EBF"/>
    <w:rsid w:val="004C4656"/>
    <w:rsid w:val="004C5777"/>
    <w:rsid w:val="004C75D8"/>
    <w:rsid w:val="004D3B72"/>
    <w:rsid w:val="004D6EEB"/>
    <w:rsid w:val="004D7074"/>
    <w:rsid w:val="004D7210"/>
    <w:rsid w:val="004E0713"/>
    <w:rsid w:val="004E2087"/>
    <w:rsid w:val="004E2562"/>
    <w:rsid w:val="004F40C5"/>
    <w:rsid w:val="004F52E3"/>
    <w:rsid w:val="004F6BFF"/>
    <w:rsid w:val="00503952"/>
    <w:rsid w:val="00504716"/>
    <w:rsid w:val="00507D09"/>
    <w:rsid w:val="00507EBC"/>
    <w:rsid w:val="00510870"/>
    <w:rsid w:val="00511ACE"/>
    <w:rsid w:val="00512202"/>
    <w:rsid w:val="00513B35"/>
    <w:rsid w:val="00513C8E"/>
    <w:rsid w:val="0051451C"/>
    <w:rsid w:val="00522C58"/>
    <w:rsid w:val="00525575"/>
    <w:rsid w:val="00530327"/>
    <w:rsid w:val="005319F9"/>
    <w:rsid w:val="005320F2"/>
    <w:rsid w:val="0053316D"/>
    <w:rsid w:val="00534C5A"/>
    <w:rsid w:val="00536845"/>
    <w:rsid w:val="0054278A"/>
    <w:rsid w:val="00544B3B"/>
    <w:rsid w:val="00544C6A"/>
    <w:rsid w:val="00544CDB"/>
    <w:rsid w:val="005457EA"/>
    <w:rsid w:val="005471D7"/>
    <w:rsid w:val="00552B37"/>
    <w:rsid w:val="005531A3"/>
    <w:rsid w:val="00556022"/>
    <w:rsid w:val="00562603"/>
    <w:rsid w:val="00563587"/>
    <w:rsid w:val="00564689"/>
    <w:rsid w:val="0056530F"/>
    <w:rsid w:val="00565EDD"/>
    <w:rsid w:val="00567404"/>
    <w:rsid w:val="00567773"/>
    <w:rsid w:val="005742F6"/>
    <w:rsid w:val="00574619"/>
    <w:rsid w:val="00575491"/>
    <w:rsid w:val="00581093"/>
    <w:rsid w:val="005817DC"/>
    <w:rsid w:val="00583BA6"/>
    <w:rsid w:val="00584211"/>
    <w:rsid w:val="005845C6"/>
    <w:rsid w:val="00585010"/>
    <w:rsid w:val="0058578A"/>
    <w:rsid w:val="00585899"/>
    <w:rsid w:val="005858C5"/>
    <w:rsid w:val="00585F45"/>
    <w:rsid w:val="00590AA1"/>
    <w:rsid w:val="005922FF"/>
    <w:rsid w:val="00594919"/>
    <w:rsid w:val="0059581C"/>
    <w:rsid w:val="00595B6E"/>
    <w:rsid w:val="00595EC6"/>
    <w:rsid w:val="00596861"/>
    <w:rsid w:val="005970DB"/>
    <w:rsid w:val="00597952"/>
    <w:rsid w:val="005A02E3"/>
    <w:rsid w:val="005A0DD7"/>
    <w:rsid w:val="005A11C1"/>
    <w:rsid w:val="005A53B3"/>
    <w:rsid w:val="005A75E3"/>
    <w:rsid w:val="005B4B5E"/>
    <w:rsid w:val="005B4D9E"/>
    <w:rsid w:val="005B5B8E"/>
    <w:rsid w:val="005B6AF7"/>
    <w:rsid w:val="005B792E"/>
    <w:rsid w:val="005C1E48"/>
    <w:rsid w:val="005C25C9"/>
    <w:rsid w:val="005C6D80"/>
    <w:rsid w:val="005D2281"/>
    <w:rsid w:val="005D259A"/>
    <w:rsid w:val="005D266E"/>
    <w:rsid w:val="005D6BE7"/>
    <w:rsid w:val="005F1551"/>
    <w:rsid w:val="005F17AF"/>
    <w:rsid w:val="005F3E3E"/>
    <w:rsid w:val="005F4A93"/>
    <w:rsid w:val="005F588C"/>
    <w:rsid w:val="005F5DED"/>
    <w:rsid w:val="005F7B4C"/>
    <w:rsid w:val="006009D8"/>
    <w:rsid w:val="00602044"/>
    <w:rsid w:val="0060408E"/>
    <w:rsid w:val="00604197"/>
    <w:rsid w:val="00612D52"/>
    <w:rsid w:val="00613B8C"/>
    <w:rsid w:val="00614B45"/>
    <w:rsid w:val="006179F7"/>
    <w:rsid w:val="006205E6"/>
    <w:rsid w:val="00621B41"/>
    <w:rsid w:val="0062479B"/>
    <w:rsid w:val="00625D95"/>
    <w:rsid w:val="006264DE"/>
    <w:rsid w:val="0062717E"/>
    <w:rsid w:val="00627E00"/>
    <w:rsid w:val="00627EC9"/>
    <w:rsid w:val="00632CE2"/>
    <w:rsid w:val="00641078"/>
    <w:rsid w:val="006443FB"/>
    <w:rsid w:val="00644639"/>
    <w:rsid w:val="00645264"/>
    <w:rsid w:val="00645365"/>
    <w:rsid w:val="006475E6"/>
    <w:rsid w:val="0065295C"/>
    <w:rsid w:val="00652F6C"/>
    <w:rsid w:val="006534C7"/>
    <w:rsid w:val="00655E7C"/>
    <w:rsid w:val="006568AC"/>
    <w:rsid w:val="00664C5B"/>
    <w:rsid w:val="00666D4B"/>
    <w:rsid w:val="00667C38"/>
    <w:rsid w:val="00677E72"/>
    <w:rsid w:val="00680989"/>
    <w:rsid w:val="00680C13"/>
    <w:rsid w:val="006838E6"/>
    <w:rsid w:val="00683FB6"/>
    <w:rsid w:val="00686251"/>
    <w:rsid w:val="00687E17"/>
    <w:rsid w:val="00690FE7"/>
    <w:rsid w:val="00692F0B"/>
    <w:rsid w:val="006959BC"/>
    <w:rsid w:val="0069632B"/>
    <w:rsid w:val="006A098F"/>
    <w:rsid w:val="006A1772"/>
    <w:rsid w:val="006A43A8"/>
    <w:rsid w:val="006A6078"/>
    <w:rsid w:val="006A6B1E"/>
    <w:rsid w:val="006B1544"/>
    <w:rsid w:val="006B2E77"/>
    <w:rsid w:val="006B7A36"/>
    <w:rsid w:val="006C11B8"/>
    <w:rsid w:val="006C395A"/>
    <w:rsid w:val="006C4738"/>
    <w:rsid w:val="006C63CC"/>
    <w:rsid w:val="006C6C70"/>
    <w:rsid w:val="006D299C"/>
    <w:rsid w:val="006D2A09"/>
    <w:rsid w:val="006D30A1"/>
    <w:rsid w:val="006D4671"/>
    <w:rsid w:val="006D542B"/>
    <w:rsid w:val="006D5993"/>
    <w:rsid w:val="006D7608"/>
    <w:rsid w:val="006E4C35"/>
    <w:rsid w:val="006E4C65"/>
    <w:rsid w:val="006F0AE7"/>
    <w:rsid w:val="006F3FA8"/>
    <w:rsid w:val="006F6DFB"/>
    <w:rsid w:val="006F71F5"/>
    <w:rsid w:val="006F7D92"/>
    <w:rsid w:val="007004D6"/>
    <w:rsid w:val="00703A87"/>
    <w:rsid w:val="00704378"/>
    <w:rsid w:val="007057B1"/>
    <w:rsid w:val="00707D7B"/>
    <w:rsid w:val="007111DF"/>
    <w:rsid w:val="00712BDD"/>
    <w:rsid w:val="00722A0F"/>
    <w:rsid w:val="00725F89"/>
    <w:rsid w:val="00733570"/>
    <w:rsid w:val="0073473E"/>
    <w:rsid w:val="00742D06"/>
    <w:rsid w:val="00744D07"/>
    <w:rsid w:val="00744DF5"/>
    <w:rsid w:val="007453BB"/>
    <w:rsid w:val="00745C91"/>
    <w:rsid w:val="00746753"/>
    <w:rsid w:val="00757F11"/>
    <w:rsid w:val="00764224"/>
    <w:rsid w:val="00764E3B"/>
    <w:rsid w:val="007653A3"/>
    <w:rsid w:val="00767FE7"/>
    <w:rsid w:val="007745F2"/>
    <w:rsid w:val="00774DAB"/>
    <w:rsid w:val="00777D87"/>
    <w:rsid w:val="007817CC"/>
    <w:rsid w:val="0078433A"/>
    <w:rsid w:val="00784495"/>
    <w:rsid w:val="00784799"/>
    <w:rsid w:val="00786755"/>
    <w:rsid w:val="00790033"/>
    <w:rsid w:val="0079508C"/>
    <w:rsid w:val="00796961"/>
    <w:rsid w:val="007A0D0F"/>
    <w:rsid w:val="007A233E"/>
    <w:rsid w:val="007A2CD4"/>
    <w:rsid w:val="007A3016"/>
    <w:rsid w:val="007A6027"/>
    <w:rsid w:val="007A6C26"/>
    <w:rsid w:val="007B0C07"/>
    <w:rsid w:val="007B324E"/>
    <w:rsid w:val="007B3CA9"/>
    <w:rsid w:val="007C2182"/>
    <w:rsid w:val="007C4427"/>
    <w:rsid w:val="007C527A"/>
    <w:rsid w:val="007D27BE"/>
    <w:rsid w:val="007D4799"/>
    <w:rsid w:val="007D49F0"/>
    <w:rsid w:val="007E0154"/>
    <w:rsid w:val="007E2D88"/>
    <w:rsid w:val="007E2EF3"/>
    <w:rsid w:val="007E38F0"/>
    <w:rsid w:val="007E47C9"/>
    <w:rsid w:val="007E70B8"/>
    <w:rsid w:val="007F0B71"/>
    <w:rsid w:val="007F0F92"/>
    <w:rsid w:val="007F108E"/>
    <w:rsid w:val="007F1262"/>
    <w:rsid w:val="007F19BE"/>
    <w:rsid w:val="007F1A31"/>
    <w:rsid w:val="007F278B"/>
    <w:rsid w:val="0080057B"/>
    <w:rsid w:val="00801C35"/>
    <w:rsid w:val="00805AC7"/>
    <w:rsid w:val="008062ED"/>
    <w:rsid w:val="00810C3A"/>
    <w:rsid w:val="00811FE9"/>
    <w:rsid w:val="0081338F"/>
    <w:rsid w:val="00813DFE"/>
    <w:rsid w:val="00815B0E"/>
    <w:rsid w:val="00816C95"/>
    <w:rsid w:val="0082283D"/>
    <w:rsid w:val="00826D94"/>
    <w:rsid w:val="00830AE2"/>
    <w:rsid w:val="00841E80"/>
    <w:rsid w:val="00843FDF"/>
    <w:rsid w:val="00845C09"/>
    <w:rsid w:val="00850678"/>
    <w:rsid w:val="00851C71"/>
    <w:rsid w:val="00852A3C"/>
    <w:rsid w:val="00863C53"/>
    <w:rsid w:val="0086616B"/>
    <w:rsid w:val="00866862"/>
    <w:rsid w:val="00866B0B"/>
    <w:rsid w:val="008673A4"/>
    <w:rsid w:val="00880D9D"/>
    <w:rsid w:val="00881867"/>
    <w:rsid w:val="00882BE1"/>
    <w:rsid w:val="0088432D"/>
    <w:rsid w:val="008926CE"/>
    <w:rsid w:val="00892A63"/>
    <w:rsid w:val="00894C15"/>
    <w:rsid w:val="00895EB5"/>
    <w:rsid w:val="008A0FF6"/>
    <w:rsid w:val="008A3181"/>
    <w:rsid w:val="008A64CC"/>
    <w:rsid w:val="008A6CDA"/>
    <w:rsid w:val="008B0AA5"/>
    <w:rsid w:val="008B569F"/>
    <w:rsid w:val="008B5AA7"/>
    <w:rsid w:val="008B7894"/>
    <w:rsid w:val="008C02D5"/>
    <w:rsid w:val="008C0604"/>
    <w:rsid w:val="008C495F"/>
    <w:rsid w:val="008D0F0D"/>
    <w:rsid w:val="008D36CA"/>
    <w:rsid w:val="008D739A"/>
    <w:rsid w:val="008E012E"/>
    <w:rsid w:val="008E0D35"/>
    <w:rsid w:val="008E241E"/>
    <w:rsid w:val="008E6929"/>
    <w:rsid w:val="008F1E2F"/>
    <w:rsid w:val="008F2BC4"/>
    <w:rsid w:val="008F461D"/>
    <w:rsid w:val="008F7A83"/>
    <w:rsid w:val="00902965"/>
    <w:rsid w:val="009036AC"/>
    <w:rsid w:val="00914980"/>
    <w:rsid w:val="00915BFA"/>
    <w:rsid w:val="00916166"/>
    <w:rsid w:val="00920ED2"/>
    <w:rsid w:val="0092238F"/>
    <w:rsid w:val="00922E92"/>
    <w:rsid w:val="00924A47"/>
    <w:rsid w:val="00925049"/>
    <w:rsid w:val="00925912"/>
    <w:rsid w:val="00925D75"/>
    <w:rsid w:val="00927F56"/>
    <w:rsid w:val="00932580"/>
    <w:rsid w:val="00933F5F"/>
    <w:rsid w:val="00934C69"/>
    <w:rsid w:val="00934CCF"/>
    <w:rsid w:val="0093533C"/>
    <w:rsid w:val="00936E20"/>
    <w:rsid w:val="00940F9C"/>
    <w:rsid w:val="00942148"/>
    <w:rsid w:val="00944F89"/>
    <w:rsid w:val="00945A67"/>
    <w:rsid w:val="00946C0B"/>
    <w:rsid w:val="00946C98"/>
    <w:rsid w:val="00946F1E"/>
    <w:rsid w:val="0094791A"/>
    <w:rsid w:val="00947ED9"/>
    <w:rsid w:val="00952480"/>
    <w:rsid w:val="0095263D"/>
    <w:rsid w:val="00952AB8"/>
    <w:rsid w:val="0095599D"/>
    <w:rsid w:val="0095672F"/>
    <w:rsid w:val="0095707B"/>
    <w:rsid w:val="00961832"/>
    <w:rsid w:val="00967289"/>
    <w:rsid w:val="00970A54"/>
    <w:rsid w:val="00971556"/>
    <w:rsid w:val="0097232C"/>
    <w:rsid w:val="009731E5"/>
    <w:rsid w:val="009773D1"/>
    <w:rsid w:val="009811DD"/>
    <w:rsid w:val="00982106"/>
    <w:rsid w:val="00983931"/>
    <w:rsid w:val="009862EC"/>
    <w:rsid w:val="00986D8C"/>
    <w:rsid w:val="00987F95"/>
    <w:rsid w:val="009915F1"/>
    <w:rsid w:val="00991CE2"/>
    <w:rsid w:val="00991DF1"/>
    <w:rsid w:val="00993588"/>
    <w:rsid w:val="00993D07"/>
    <w:rsid w:val="00994D5D"/>
    <w:rsid w:val="009A12AF"/>
    <w:rsid w:val="009A2282"/>
    <w:rsid w:val="009A634A"/>
    <w:rsid w:val="009A6540"/>
    <w:rsid w:val="009A6FFD"/>
    <w:rsid w:val="009A7FF8"/>
    <w:rsid w:val="009B0DB2"/>
    <w:rsid w:val="009C5011"/>
    <w:rsid w:val="009C69AB"/>
    <w:rsid w:val="009C77B9"/>
    <w:rsid w:val="009D0FB4"/>
    <w:rsid w:val="009D2AFB"/>
    <w:rsid w:val="009D353B"/>
    <w:rsid w:val="009D372C"/>
    <w:rsid w:val="009D4A9A"/>
    <w:rsid w:val="009D4B48"/>
    <w:rsid w:val="009D65BB"/>
    <w:rsid w:val="009D670A"/>
    <w:rsid w:val="009E2073"/>
    <w:rsid w:val="009E4CB2"/>
    <w:rsid w:val="009E573F"/>
    <w:rsid w:val="009E6660"/>
    <w:rsid w:val="009E7A9D"/>
    <w:rsid w:val="009E7E83"/>
    <w:rsid w:val="009F1D49"/>
    <w:rsid w:val="009F2021"/>
    <w:rsid w:val="009F21F6"/>
    <w:rsid w:val="009F46BA"/>
    <w:rsid w:val="009F5F15"/>
    <w:rsid w:val="009F65D5"/>
    <w:rsid w:val="00A0476D"/>
    <w:rsid w:val="00A05216"/>
    <w:rsid w:val="00A06523"/>
    <w:rsid w:val="00A110D8"/>
    <w:rsid w:val="00A13F60"/>
    <w:rsid w:val="00A14136"/>
    <w:rsid w:val="00A1793C"/>
    <w:rsid w:val="00A17EAB"/>
    <w:rsid w:val="00A21B38"/>
    <w:rsid w:val="00A21F23"/>
    <w:rsid w:val="00A22EA0"/>
    <w:rsid w:val="00A234B0"/>
    <w:rsid w:val="00A24961"/>
    <w:rsid w:val="00A26C48"/>
    <w:rsid w:val="00A3245E"/>
    <w:rsid w:val="00A33F74"/>
    <w:rsid w:val="00A33FF8"/>
    <w:rsid w:val="00A35E19"/>
    <w:rsid w:val="00A378B3"/>
    <w:rsid w:val="00A40228"/>
    <w:rsid w:val="00A40888"/>
    <w:rsid w:val="00A53ABF"/>
    <w:rsid w:val="00A54991"/>
    <w:rsid w:val="00A54DFB"/>
    <w:rsid w:val="00A57C62"/>
    <w:rsid w:val="00A57CF6"/>
    <w:rsid w:val="00A63B12"/>
    <w:rsid w:val="00A65BD0"/>
    <w:rsid w:val="00A662D6"/>
    <w:rsid w:val="00A67454"/>
    <w:rsid w:val="00A67507"/>
    <w:rsid w:val="00A71803"/>
    <w:rsid w:val="00A7192F"/>
    <w:rsid w:val="00A72B6F"/>
    <w:rsid w:val="00A770CA"/>
    <w:rsid w:val="00A8090E"/>
    <w:rsid w:val="00A83BA8"/>
    <w:rsid w:val="00A83D08"/>
    <w:rsid w:val="00A861DF"/>
    <w:rsid w:val="00A869B7"/>
    <w:rsid w:val="00A876FB"/>
    <w:rsid w:val="00A87879"/>
    <w:rsid w:val="00A908BF"/>
    <w:rsid w:val="00A921F0"/>
    <w:rsid w:val="00A923D1"/>
    <w:rsid w:val="00A94D29"/>
    <w:rsid w:val="00A95AAD"/>
    <w:rsid w:val="00AA5F20"/>
    <w:rsid w:val="00AA75B3"/>
    <w:rsid w:val="00AB166A"/>
    <w:rsid w:val="00AB20D3"/>
    <w:rsid w:val="00AB27AE"/>
    <w:rsid w:val="00AB2C63"/>
    <w:rsid w:val="00AB2EA0"/>
    <w:rsid w:val="00AB5C9A"/>
    <w:rsid w:val="00AB6A59"/>
    <w:rsid w:val="00AB7D3D"/>
    <w:rsid w:val="00AC0F22"/>
    <w:rsid w:val="00AC1047"/>
    <w:rsid w:val="00AC14ED"/>
    <w:rsid w:val="00AC64A4"/>
    <w:rsid w:val="00AC7033"/>
    <w:rsid w:val="00AC7371"/>
    <w:rsid w:val="00AD2C91"/>
    <w:rsid w:val="00AD31E4"/>
    <w:rsid w:val="00AD77B7"/>
    <w:rsid w:val="00AE25D7"/>
    <w:rsid w:val="00AE261A"/>
    <w:rsid w:val="00AE2F90"/>
    <w:rsid w:val="00AE37BC"/>
    <w:rsid w:val="00AE473A"/>
    <w:rsid w:val="00AF0A06"/>
    <w:rsid w:val="00AF0A5D"/>
    <w:rsid w:val="00AF25A8"/>
    <w:rsid w:val="00AF5651"/>
    <w:rsid w:val="00B009B0"/>
    <w:rsid w:val="00B0308B"/>
    <w:rsid w:val="00B03774"/>
    <w:rsid w:val="00B0538B"/>
    <w:rsid w:val="00B05BF4"/>
    <w:rsid w:val="00B06908"/>
    <w:rsid w:val="00B14908"/>
    <w:rsid w:val="00B16B95"/>
    <w:rsid w:val="00B173D9"/>
    <w:rsid w:val="00B203F3"/>
    <w:rsid w:val="00B20C66"/>
    <w:rsid w:val="00B22769"/>
    <w:rsid w:val="00B30F02"/>
    <w:rsid w:val="00B34077"/>
    <w:rsid w:val="00B3571C"/>
    <w:rsid w:val="00B409AE"/>
    <w:rsid w:val="00B4219D"/>
    <w:rsid w:val="00B4416E"/>
    <w:rsid w:val="00B44209"/>
    <w:rsid w:val="00B44692"/>
    <w:rsid w:val="00B44928"/>
    <w:rsid w:val="00B44BC1"/>
    <w:rsid w:val="00B46E61"/>
    <w:rsid w:val="00B473DB"/>
    <w:rsid w:val="00B47CFE"/>
    <w:rsid w:val="00B47F92"/>
    <w:rsid w:val="00B5225D"/>
    <w:rsid w:val="00B54215"/>
    <w:rsid w:val="00B56151"/>
    <w:rsid w:val="00B57102"/>
    <w:rsid w:val="00B60625"/>
    <w:rsid w:val="00B63690"/>
    <w:rsid w:val="00B64F8A"/>
    <w:rsid w:val="00B65C05"/>
    <w:rsid w:val="00B66446"/>
    <w:rsid w:val="00B66A78"/>
    <w:rsid w:val="00B7179A"/>
    <w:rsid w:val="00B72962"/>
    <w:rsid w:val="00B733FE"/>
    <w:rsid w:val="00B80E49"/>
    <w:rsid w:val="00B817CB"/>
    <w:rsid w:val="00B84176"/>
    <w:rsid w:val="00B90A7B"/>
    <w:rsid w:val="00B91F56"/>
    <w:rsid w:val="00B96355"/>
    <w:rsid w:val="00B975A0"/>
    <w:rsid w:val="00BA0671"/>
    <w:rsid w:val="00BA09D9"/>
    <w:rsid w:val="00BB3DFA"/>
    <w:rsid w:val="00BB4D47"/>
    <w:rsid w:val="00BB686A"/>
    <w:rsid w:val="00BB75FA"/>
    <w:rsid w:val="00BC064F"/>
    <w:rsid w:val="00BC0DFD"/>
    <w:rsid w:val="00BC274B"/>
    <w:rsid w:val="00BD0E6B"/>
    <w:rsid w:val="00BD1665"/>
    <w:rsid w:val="00BD20E4"/>
    <w:rsid w:val="00BD2EDE"/>
    <w:rsid w:val="00BD3902"/>
    <w:rsid w:val="00BD4B7A"/>
    <w:rsid w:val="00BD6139"/>
    <w:rsid w:val="00BE4820"/>
    <w:rsid w:val="00BF1565"/>
    <w:rsid w:val="00BF48B3"/>
    <w:rsid w:val="00BF53FD"/>
    <w:rsid w:val="00C042B5"/>
    <w:rsid w:val="00C06B55"/>
    <w:rsid w:val="00C14930"/>
    <w:rsid w:val="00C158E6"/>
    <w:rsid w:val="00C23859"/>
    <w:rsid w:val="00C257C8"/>
    <w:rsid w:val="00C27544"/>
    <w:rsid w:val="00C30903"/>
    <w:rsid w:val="00C30D02"/>
    <w:rsid w:val="00C32263"/>
    <w:rsid w:val="00C32695"/>
    <w:rsid w:val="00C32E7C"/>
    <w:rsid w:val="00C3351A"/>
    <w:rsid w:val="00C412F8"/>
    <w:rsid w:val="00C4421F"/>
    <w:rsid w:val="00C442CE"/>
    <w:rsid w:val="00C449B6"/>
    <w:rsid w:val="00C454E0"/>
    <w:rsid w:val="00C47C6E"/>
    <w:rsid w:val="00C532F6"/>
    <w:rsid w:val="00C628A2"/>
    <w:rsid w:val="00C62CE1"/>
    <w:rsid w:val="00C6553E"/>
    <w:rsid w:val="00C67709"/>
    <w:rsid w:val="00C67E98"/>
    <w:rsid w:val="00C710B6"/>
    <w:rsid w:val="00C71AF4"/>
    <w:rsid w:val="00C729CD"/>
    <w:rsid w:val="00C730F6"/>
    <w:rsid w:val="00C77CF2"/>
    <w:rsid w:val="00C80770"/>
    <w:rsid w:val="00C824BE"/>
    <w:rsid w:val="00C829E4"/>
    <w:rsid w:val="00C83D91"/>
    <w:rsid w:val="00C84B84"/>
    <w:rsid w:val="00C866FB"/>
    <w:rsid w:val="00C86A27"/>
    <w:rsid w:val="00C86A6C"/>
    <w:rsid w:val="00C87F4F"/>
    <w:rsid w:val="00C92072"/>
    <w:rsid w:val="00C92F29"/>
    <w:rsid w:val="00C947C7"/>
    <w:rsid w:val="00C94885"/>
    <w:rsid w:val="00C94A84"/>
    <w:rsid w:val="00C94D83"/>
    <w:rsid w:val="00C962BF"/>
    <w:rsid w:val="00C969D0"/>
    <w:rsid w:val="00CA1ECF"/>
    <w:rsid w:val="00CA491A"/>
    <w:rsid w:val="00CA5B4F"/>
    <w:rsid w:val="00CA6020"/>
    <w:rsid w:val="00CA6659"/>
    <w:rsid w:val="00CA6BA9"/>
    <w:rsid w:val="00CB2063"/>
    <w:rsid w:val="00CB26E3"/>
    <w:rsid w:val="00CB2D52"/>
    <w:rsid w:val="00CB634D"/>
    <w:rsid w:val="00CB70CD"/>
    <w:rsid w:val="00CB7C67"/>
    <w:rsid w:val="00CC10FF"/>
    <w:rsid w:val="00CC1E29"/>
    <w:rsid w:val="00CC317A"/>
    <w:rsid w:val="00CC68D8"/>
    <w:rsid w:val="00CD1A37"/>
    <w:rsid w:val="00CD294F"/>
    <w:rsid w:val="00CD2C3E"/>
    <w:rsid w:val="00CD4103"/>
    <w:rsid w:val="00CD4AB4"/>
    <w:rsid w:val="00CD5801"/>
    <w:rsid w:val="00CD6CA6"/>
    <w:rsid w:val="00CD7C5C"/>
    <w:rsid w:val="00CE4121"/>
    <w:rsid w:val="00CE4D8D"/>
    <w:rsid w:val="00CE52EE"/>
    <w:rsid w:val="00CE6545"/>
    <w:rsid w:val="00CE78D7"/>
    <w:rsid w:val="00CE7B9C"/>
    <w:rsid w:val="00CF0035"/>
    <w:rsid w:val="00CF16E3"/>
    <w:rsid w:val="00CF5624"/>
    <w:rsid w:val="00CF5FD7"/>
    <w:rsid w:val="00CF7362"/>
    <w:rsid w:val="00D00067"/>
    <w:rsid w:val="00D01A18"/>
    <w:rsid w:val="00D039BB"/>
    <w:rsid w:val="00D04FB3"/>
    <w:rsid w:val="00D13270"/>
    <w:rsid w:val="00D1472C"/>
    <w:rsid w:val="00D159BC"/>
    <w:rsid w:val="00D20FE5"/>
    <w:rsid w:val="00D31049"/>
    <w:rsid w:val="00D328A7"/>
    <w:rsid w:val="00D32917"/>
    <w:rsid w:val="00D3435F"/>
    <w:rsid w:val="00D348C6"/>
    <w:rsid w:val="00D3521C"/>
    <w:rsid w:val="00D37921"/>
    <w:rsid w:val="00D40E0E"/>
    <w:rsid w:val="00D44A47"/>
    <w:rsid w:val="00D44F2E"/>
    <w:rsid w:val="00D46666"/>
    <w:rsid w:val="00D509F9"/>
    <w:rsid w:val="00D50BA1"/>
    <w:rsid w:val="00D51309"/>
    <w:rsid w:val="00D52337"/>
    <w:rsid w:val="00D52427"/>
    <w:rsid w:val="00D549DC"/>
    <w:rsid w:val="00D5603C"/>
    <w:rsid w:val="00D60E71"/>
    <w:rsid w:val="00D6246C"/>
    <w:rsid w:val="00D62EFD"/>
    <w:rsid w:val="00D64FAA"/>
    <w:rsid w:val="00D73363"/>
    <w:rsid w:val="00D758AC"/>
    <w:rsid w:val="00D762B2"/>
    <w:rsid w:val="00D768D7"/>
    <w:rsid w:val="00D7758D"/>
    <w:rsid w:val="00D83705"/>
    <w:rsid w:val="00D847E4"/>
    <w:rsid w:val="00D92A4A"/>
    <w:rsid w:val="00D92A9B"/>
    <w:rsid w:val="00D94143"/>
    <w:rsid w:val="00D94D28"/>
    <w:rsid w:val="00D94FF3"/>
    <w:rsid w:val="00DA12E5"/>
    <w:rsid w:val="00DA3557"/>
    <w:rsid w:val="00DA35BD"/>
    <w:rsid w:val="00DA471E"/>
    <w:rsid w:val="00DA4AEF"/>
    <w:rsid w:val="00DA5430"/>
    <w:rsid w:val="00DA7248"/>
    <w:rsid w:val="00DA7943"/>
    <w:rsid w:val="00DA7C2C"/>
    <w:rsid w:val="00DB139F"/>
    <w:rsid w:val="00DB57C3"/>
    <w:rsid w:val="00DB6A17"/>
    <w:rsid w:val="00DB6EC8"/>
    <w:rsid w:val="00DC09B5"/>
    <w:rsid w:val="00DC2A51"/>
    <w:rsid w:val="00DC4798"/>
    <w:rsid w:val="00DC6642"/>
    <w:rsid w:val="00DC6E7E"/>
    <w:rsid w:val="00DC7841"/>
    <w:rsid w:val="00DD3F47"/>
    <w:rsid w:val="00DE0C8E"/>
    <w:rsid w:val="00DE3072"/>
    <w:rsid w:val="00DE322D"/>
    <w:rsid w:val="00DE3D36"/>
    <w:rsid w:val="00DE540E"/>
    <w:rsid w:val="00DE71F2"/>
    <w:rsid w:val="00DE7C30"/>
    <w:rsid w:val="00DF0240"/>
    <w:rsid w:val="00DF05D8"/>
    <w:rsid w:val="00DF24B4"/>
    <w:rsid w:val="00DF359B"/>
    <w:rsid w:val="00E03203"/>
    <w:rsid w:val="00E04417"/>
    <w:rsid w:val="00E0785C"/>
    <w:rsid w:val="00E1100A"/>
    <w:rsid w:val="00E11A6E"/>
    <w:rsid w:val="00E11DFF"/>
    <w:rsid w:val="00E1519D"/>
    <w:rsid w:val="00E16CB2"/>
    <w:rsid w:val="00E170F9"/>
    <w:rsid w:val="00E2089E"/>
    <w:rsid w:val="00E26B4B"/>
    <w:rsid w:val="00E316D4"/>
    <w:rsid w:val="00E347A9"/>
    <w:rsid w:val="00E349D5"/>
    <w:rsid w:val="00E366B3"/>
    <w:rsid w:val="00E40096"/>
    <w:rsid w:val="00E4089E"/>
    <w:rsid w:val="00E423CA"/>
    <w:rsid w:val="00E45911"/>
    <w:rsid w:val="00E516A0"/>
    <w:rsid w:val="00E52FDB"/>
    <w:rsid w:val="00E6171C"/>
    <w:rsid w:val="00E618BC"/>
    <w:rsid w:val="00E61F6A"/>
    <w:rsid w:val="00E629C7"/>
    <w:rsid w:val="00E63DE8"/>
    <w:rsid w:val="00E642AB"/>
    <w:rsid w:val="00E65D71"/>
    <w:rsid w:val="00E65F17"/>
    <w:rsid w:val="00E67243"/>
    <w:rsid w:val="00E72067"/>
    <w:rsid w:val="00E77814"/>
    <w:rsid w:val="00E80824"/>
    <w:rsid w:val="00E861BA"/>
    <w:rsid w:val="00E867D1"/>
    <w:rsid w:val="00E87B5F"/>
    <w:rsid w:val="00E901AE"/>
    <w:rsid w:val="00E91E8E"/>
    <w:rsid w:val="00E92BD1"/>
    <w:rsid w:val="00E93533"/>
    <w:rsid w:val="00E937FA"/>
    <w:rsid w:val="00E96813"/>
    <w:rsid w:val="00E97684"/>
    <w:rsid w:val="00EA1376"/>
    <w:rsid w:val="00EA3C3E"/>
    <w:rsid w:val="00EB007B"/>
    <w:rsid w:val="00EB008E"/>
    <w:rsid w:val="00EB1F9D"/>
    <w:rsid w:val="00EB4AC4"/>
    <w:rsid w:val="00EB4D70"/>
    <w:rsid w:val="00EB4FEF"/>
    <w:rsid w:val="00EB51A1"/>
    <w:rsid w:val="00EB72C1"/>
    <w:rsid w:val="00EC05E9"/>
    <w:rsid w:val="00EC171C"/>
    <w:rsid w:val="00EC48A3"/>
    <w:rsid w:val="00EC5F58"/>
    <w:rsid w:val="00EC6B84"/>
    <w:rsid w:val="00EC73BE"/>
    <w:rsid w:val="00EC7442"/>
    <w:rsid w:val="00ED41A5"/>
    <w:rsid w:val="00EE2E0F"/>
    <w:rsid w:val="00EE3204"/>
    <w:rsid w:val="00EF166E"/>
    <w:rsid w:val="00EF1C73"/>
    <w:rsid w:val="00EF27AC"/>
    <w:rsid w:val="00EF44A5"/>
    <w:rsid w:val="00EF450D"/>
    <w:rsid w:val="00EF599E"/>
    <w:rsid w:val="00EF7881"/>
    <w:rsid w:val="00F014A1"/>
    <w:rsid w:val="00F03FEB"/>
    <w:rsid w:val="00F04D5A"/>
    <w:rsid w:val="00F06F3A"/>
    <w:rsid w:val="00F129DC"/>
    <w:rsid w:val="00F14B56"/>
    <w:rsid w:val="00F14C3F"/>
    <w:rsid w:val="00F15272"/>
    <w:rsid w:val="00F20DE5"/>
    <w:rsid w:val="00F232B4"/>
    <w:rsid w:val="00F245BA"/>
    <w:rsid w:val="00F27546"/>
    <w:rsid w:val="00F3126F"/>
    <w:rsid w:val="00F3142E"/>
    <w:rsid w:val="00F3192D"/>
    <w:rsid w:val="00F35404"/>
    <w:rsid w:val="00F35E18"/>
    <w:rsid w:val="00F4366D"/>
    <w:rsid w:val="00F438A8"/>
    <w:rsid w:val="00F4421F"/>
    <w:rsid w:val="00F46415"/>
    <w:rsid w:val="00F54355"/>
    <w:rsid w:val="00F553AD"/>
    <w:rsid w:val="00F564B2"/>
    <w:rsid w:val="00F565C1"/>
    <w:rsid w:val="00F5679C"/>
    <w:rsid w:val="00F57893"/>
    <w:rsid w:val="00F62736"/>
    <w:rsid w:val="00F66AFD"/>
    <w:rsid w:val="00F71CFD"/>
    <w:rsid w:val="00F72461"/>
    <w:rsid w:val="00F80327"/>
    <w:rsid w:val="00F824C6"/>
    <w:rsid w:val="00F85C78"/>
    <w:rsid w:val="00F8660B"/>
    <w:rsid w:val="00F90671"/>
    <w:rsid w:val="00F92B30"/>
    <w:rsid w:val="00F92EA1"/>
    <w:rsid w:val="00F93827"/>
    <w:rsid w:val="00F94C31"/>
    <w:rsid w:val="00F95230"/>
    <w:rsid w:val="00F95AEB"/>
    <w:rsid w:val="00F96B83"/>
    <w:rsid w:val="00F97499"/>
    <w:rsid w:val="00FA0240"/>
    <w:rsid w:val="00FA36F2"/>
    <w:rsid w:val="00FA451F"/>
    <w:rsid w:val="00FA5C2A"/>
    <w:rsid w:val="00FA68D2"/>
    <w:rsid w:val="00FB4158"/>
    <w:rsid w:val="00FB4C0F"/>
    <w:rsid w:val="00FB6867"/>
    <w:rsid w:val="00FC0A4A"/>
    <w:rsid w:val="00FC347E"/>
    <w:rsid w:val="00FC35D4"/>
    <w:rsid w:val="00FC3D26"/>
    <w:rsid w:val="00FC411E"/>
    <w:rsid w:val="00FC4C30"/>
    <w:rsid w:val="00FC4D8B"/>
    <w:rsid w:val="00FC7632"/>
    <w:rsid w:val="00FD256E"/>
    <w:rsid w:val="00FD44D0"/>
    <w:rsid w:val="00FE00CD"/>
    <w:rsid w:val="00FE0AB1"/>
    <w:rsid w:val="00FE0BE5"/>
    <w:rsid w:val="00FE2001"/>
    <w:rsid w:val="00FE2E11"/>
    <w:rsid w:val="00FE39D0"/>
    <w:rsid w:val="00FE4101"/>
    <w:rsid w:val="00FE590B"/>
    <w:rsid w:val="00FF1665"/>
    <w:rsid w:val="00FF24FC"/>
    <w:rsid w:val="00FF2E33"/>
    <w:rsid w:val="00FF3B83"/>
    <w:rsid w:val="00FF3FA4"/>
    <w:rsid w:val="00FF4334"/>
    <w:rsid w:val="00FF5A7A"/>
    <w:rsid w:val="00FF660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B31B00"/>
  <w15:docId w15:val="{CB314F89-2B1E-403B-822B-6EE056F7F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596A"/>
    <w:rPr>
      <w:rFonts w:ascii="Times New Roman" w:hAnsi="Times New Roman"/>
      <w:sz w:val="24"/>
    </w:rPr>
  </w:style>
  <w:style w:type="paragraph" w:styleId="Heading1">
    <w:name w:val="heading 1"/>
    <w:basedOn w:val="Normal"/>
    <w:next w:val="Normal"/>
    <w:link w:val="Heading1Char"/>
    <w:autoRedefine/>
    <w:uiPriority w:val="9"/>
    <w:qFormat/>
    <w:rsid w:val="00493F33"/>
    <w:pPr>
      <w:keepNext/>
      <w:keepLines/>
      <w:spacing w:before="360" w:after="240"/>
      <w:jc w:val="both"/>
      <w:outlineLvl w:val="0"/>
    </w:pPr>
    <w:rPr>
      <w:rFonts w:ascii="Arial" w:eastAsiaTheme="majorEastAsia" w:hAnsi="Arial" w:cs="Times New Roman"/>
      <w:b/>
      <w:bCs/>
      <w:color w:val="17365D" w:themeColor="text2" w:themeShade="BF"/>
      <w:szCs w:val="24"/>
      <w:lang w:eastAsia="ja-JP"/>
    </w:rPr>
  </w:style>
  <w:style w:type="paragraph" w:styleId="Heading2">
    <w:name w:val="heading 2"/>
    <w:basedOn w:val="Normal"/>
    <w:next w:val="Normal"/>
    <w:link w:val="Heading2Char"/>
    <w:autoRedefine/>
    <w:uiPriority w:val="9"/>
    <w:unhideWhenUsed/>
    <w:qFormat/>
    <w:rsid w:val="00A869B7"/>
    <w:pPr>
      <w:keepNext/>
      <w:keepLines/>
      <w:spacing w:before="40" w:after="0" w:line="360" w:lineRule="auto"/>
      <w:jc w:val="both"/>
      <w:outlineLvl w:val="1"/>
    </w:pPr>
    <w:rPr>
      <w:rFonts w:ascii="Arial" w:eastAsiaTheme="majorEastAsia" w:hAnsi="Arial" w:cstheme="majorBidi"/>
      <w:b/>
      <w:color w:val="365F91" w:themeColor="accent1" w:themeShade="BF"/>
      <w:szCs w:val="26"/>
      <w:lang w:eastAsia="ja-JP"/>
    </w:rPr>
  </w:style>
  <w:style w:type="paragraph" w:styleId="Heading3">
    <w:name w:val="heading 3"/>
    <w:basedOn w:val="Normal"/>
    <w:next w:val="Normal"/>
    <w:link w:val="Heading3Char"/>
    <w:autoRedefine/>
    <w:uiPriority w:val="9"/>
    <w:unhideWhenUsed/>
    <w:qFormat/>
    <w:rsid w:val="006B2E77"/>
    <w:pPr>
      <w:keepNext/>
      <w:keepLines/>
      <w:spacing w:before="240" w:after="240"/>
      <w:jc w:val="both"/>
      <w:outlineLvl w:val="2"/>
    </w:pPr>
    <w:rPr>
      <w:rFonts w:ascii="Arial" w:eastAsiaTheme="majorEastAsia" w:hAnsi="Arial" w:cstheme="majorBidi"/>
      <w:b/>
      <w:color w:val="244061" w:themeColor="accent1" w:themeShade="80"/>
      <w:szCs w:val="24"/>
    </w:rPr>
  </w:style>
  <w:style w:type="paragraph" w:styleId="Heading4">
    <w:name w:val="heading 4"/>
    <w:basedOn w:val="Normal"/>
    <w:next w:val="Normal"/>
    <w:link w:val="Heading4Char"/>
    <w:uiPriority w:val="9"/>
    <w:unhideWhenUsed/>
    <w:qFormat/>
    <w:rsid w:val="006B2E77"/>
    <w:pPr>
      <w:keepNext/>
      <w:keepLines/>
      <w:spacing w:before="40" w:after="0"/>
      <w:outlineLvl w:val="3"/>
    </w:pPr>
    <w:rPr>
      <w:rFonts w:ascii="Arial" w:eastAsiaTheme="majorEastAsia" w:hAnsi="Arial" w:cstheme="majorBidi"/>
      <w:b/>
      <w:iCs/>
      <w:color w:val="632423" w:themeColor="accent2"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19D"/>
    <w:pPr>
      <w:ind w:left="720"/>
      <w:contextualSpacing/>
    </w:pPr>
  </w:style>
  <w:style w:type="character" w:styleId="Hyperlink">
    <w:name w:val="Hyperlink"/>
    <w:basedOn w:val="DefaultParagraphFont"/>
    <w:uiPriority w:val="99"/>
    <w:unhideWhenUsed/>
    <w:rsid w:val="00B90A7B"/>
    <w:rPr>
      <w:color w:val="0000FF" w:themeColor="hyperlink"/>
      <w:u w:val="single"/>
    </w:rPr>
  </w:style>
  <w:style w:type="paragraph" w:styleId="BalloonText">
    <w:name w:val="Balloon Text"/>
    <w:basedOn w:val="Normal"/>
    <w:link w:val="BalloonTextChar"/>
    <w:uiPriority w:val="99"/>
    <w:semiHidden/>
    <w:unhideWhenUsed/>
    <w:rsid w:val="00A719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92F"/>
    <w:rPr>
      <w:rFonts w:ascii="Tahoma" w:hAnsi="Tahoma" w:cs="Tahoma"/>
      <w:sz w:val="16"/>
      <w:szCs w:val="16"/>
    </w:rPr>
  </w:style>
  <w:style w:type="paragraph" w:styleId="Bibliography">
    <w:name w:val="Bibliography"/>
    <w:basedOn w:val="Normal"/>
    <w:next w:val="Normal"/>
    <w:uiPriority w:val="37"/>
    <w:unhideWhenUsed/>
    <w:rsid w:val="00B44209"/>
  </w:style>
  <w:style w:type="character" w:customStyle="1" w:styleId="Heading1Char">
    <w:name w:val="Heading 1 Char"/>
    <w:basedOn w:val="DefaultParagraphFont"/>
    <w:link w:val="Heading1"/>
    <w:uiPriority w:val="9"/>
    <w:rsid w:val="00493F33"/>
    <w:rPr>
      <w:rFonts w:ascii="Arial" w:eastAsiaTheme="majorEastAsia" w:hAnsi="Arial" w:cs="Times New Roman"/>
      <w:b/>
      <w:bCs/>
      <w:color w:val="17365D" w:themeColor="text2" w:themeShade="BF"/>
      <w:sz w:val="24"/>
      <w:szCs w:val="24"/>
      <w:lang w:eastAsia="ja-JP"/>
    </w:rPr>
  </w:style>
  <w:style w:type="paragraph" w:styleId="NoSpacing">
    <w:name w:val="No Spacing"/>
    <w:link w:val="NoSpacingChar"/>
    <w:uiPriority w:val="1"/>
    <w:qFormat/>
    <w:rsid w:val="001E2DC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E2DC3"/>
    <w:rPr>
      <w:rFonts w:eastAsiaTheme="minorEastAsia"/>
      <w:lang w:val="en-US" w:eastAsia="ja-JP"/>
    </w:rPr>
  </w:style>
  <w:style w:type="paragraph" w:styleId="Header">
    <w:name w:val="header"/>
    <w:basedOn w:val="Normal"/>
    <w:link w:val="HeaderChar"/>
    <w:uiPriority w:val="99"/>
    <w:unhideWhenUsed/>
    <w:rsid w:val="00EF27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7AC"/>
  </w:style>
  <w:style w:type="paragraph" w:styleId="Footer">
    <w:name w:val="footer"/>
    <w:basedOn w:val="Normal"/>
    <w:link w:val="FooterChar"/>
    <w:uiPriority w:val="99"/>
    <w:unhideWhenUsed/>
    <w:rsid w:val="00EF27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7AC"/>
  </w:style>
  <w:style w:type="character" w:customStyle="1" w:styleId="Heading2Char">
    <w:name w:val="Heading 2 Char"/>
    <w:basedOn w:val="DefaultParagraphFont"/>
    <w:link w:val="Heading2"/>
    <w:uiPriority w:val="9"/>
    <w:rsid w:val="00A869B7"/>
    <w:rPr>
      <w:rFonts w:ascii="Arial" w:eastAsiaTheme="majorEastAsia" w:hAnsi="Arial" w:cstheme="majorBidi"/>
      <w:b/>
      <w:noProof/>
      <w:color w:val="365F91" w:themeColor="accent1" w:themeShade="BF"/>
      <w:sz w:val="24"/>
      <w:szCs w:val="26"/>
      <w:lang w:eastAsia="ja-JP"/>
    </w:rPr>
  </w:style>
  <w:style w:type="paragraph" w:styleId="TOCHeading">
    <w:name w:val="TOC Heading"/>
    <w:basedOn w:val="Heading1"/>
    <w:next w:val="Normal"/>
    <w:uiPriority w:val="39"/>
    <w:unhideWhenUsed/>
    <w:qFormat/>
    <w:rsid w:val="00A72B6F"/>
    <w:pPr>
      <w:spacing w:before="240" w:line="259" w:lineRule="auto"/>
      <w:outlineLvl w:val="9"/>
    </w:pPr>
    <w:rPr>
      <w:rFonts w:asciiTheme="majorHAnsi" w:hAnsiTheme="majorHAnsi"/>
      <w:b w:val="0"/>
      <w:bCs w:val="0"/>
      <w:color w:val="365F91" w:themeColor="accent1" w:themeShade="BF"/>
      <w:sz w:val="32"/>
      <w:szCs w:val="32"/>
      <w:lang w:eastAsia="en-US"/>
    </w:rPr>
  </w:style>
  <w:style w:type="paragraph" w:styleId="TOC1">
    <w:name w:val="toc 1"/>
    <w:basedOn w:val="Normal"/>
    <w:next w:val="Normal"/>
    <w:autoRedefine/>
    <w:uiPriority w:val="39"/>
    <w:unhideWhenUsed/>
    <w:rsid w:val="00A72B6F"/>
    <w:pPr>
      <w:spacing w:after="100"/>
    </w:pPr>
  </w:style>
  <w:style w:type="paragraph" w:styleId="TOC2">
    <w:name w:val="toc 2"/>
    <w:basedOn w:val="Normal"/>
    <w:next w:val="Normal"/>
    <w:autoRedefine/>
    <w:uiPriority w:val="39"/>
    <w:unhideWhenUsed/>
    <w:rsid w:val="00A72B6F"/>
    <w:pPr>
      <w:spacing w:after="100"/>
      <w:ind w:left="220"/>
    </w:pPr>
  </w:style>
  <w:style w:type="character" w:styleId="UnresolvedMention">
    <w:name w:val="Unresolved Mention"/>
    <w:basedOn w:val="DefaultParagraphFont"/>
    <w:uiPriority w:val="99"/>
    <w:semiHidden/>
    <w:unhideWhenUsed/>
    <w:rsid w:val="00026FA2"/>
    <w:rPr>
      <w:color w:val="605E5C"/>
      <w:shd w:val="clear" w:color="auto" w:fill="E1DFDD"/>
    </w:rPr>
  </w:style>
  <w:style w:type="character" w:styleId="FollowedHyperlink">
    <w:name w:val="FollowedHyperlink"/>
    <w:basedOn w:val="DefaultParagraphFont"/>
    <w:uiPriority w:val="99"/>
    <w:semiHidden/>
    <w:unhideWhenUsed/>
    <w:rsid w:val="0018494A"/>
    <w:rPr>
      <w:color w:val="800080" w:themeColor="followedHyperlink"/>
      <w:u w:val="single"/>
    </w:rPr>
  </w:style>
  <w:style w:type="table" w:styleId="ColorfulShading-Accent3">
    <w:name w:val="Colorful Shading Accent 3"/>
    <w:basedOn w:val="TableNormal"/>
    <w:uiPriority w:val="71"/>
    <w:rsid w:val="003774D8"/>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character" w:customStyle="1" w:styleId="fontstyle01">
    <w:name w:val="fontstyle01"/>
    <w:basedOn w:val="DefaultParagraphFont"/>
    <w:rsid w:val="007A233E"/>
    <w:rPr>
      <w:rFonts w:ascii="LinoLetter-Roman" w:hAnsi="LinoLetter-Roman" w:hint="default"/>
      <w:b w:val="0"/>
      <w:bCs w:val="0"/>
      <w:i w:val="0"/>
      <w:iCs w:val="0"/>
      <w:color w:val="242021"/>
      <w:sz w:val="20"/>
      <w:szCs w:val="20"/>
    </w:rPr>
  </w:style>
  <w:style w:type="character" w:customStyle="1" w:styleId="Heading3Char">
    <w:name w:val="Heading 3 Char"/>
    <w:basedOn w:val="DefaultParagraphFont"/>
    <w:link w:val="Heading3"/>
    <w:uiPriority w:val="9"/>
    <w:rsid w:val="006B2E77"/>
    <w:rPr>
      <w:rFonts w:ascii="Arial" w:eastAsiaTheme="majorEastAsia" w:hAnsi="Arial" w:cstheme="majorBidi"/>
      <w:b/>
      <w:noProof/>
      <w:color w:val="244061" w:themeColor="accent1" w:themeShade="80"/>
      <w:sz w:val="24"/>
      <w:szCs w:val="24"/>
    </w:rPr>
  </w:style>
  <w:style w:type="paragraph" w:styleId="TOC3">
    <w:name w:val="toc 3"/>
    <w:basedOn w:val="Normal"/>
    <w:next w:val="Normal"/>
    <w:autoRedefine/>
    <w:uiPriority w:val="39"/>
    <w:unhideWhenUsed/>
    <w:rsid w:val="00CF16E3"/>
    <w:pPr>
      <w:spacing w:after="100"/>
      <w:ind w:left="440"/>
    </w:pPr>
  </w:style>
  <w:style w:type="table" w:customStyle="1" w:styleId="MediumList1-Accent51">
    <w:name w:val="Medium List 1 - Accent 51"/>
    <w:basedOn w:val="TableNormal"/>
    <w:next w:val="MediumList1-Accent5"/>
    <w:uiPriority w:val="65"/>
    <w:rsid w:val="002B25EB"/>
    <w:pPr>
      <w:spacing w:after="0" w:line="240" w:lineRule="auto"/>
      <w:jc w:val="both"/>
    </w:pPr>
    <w:rPr>
      <w:rFonts w:ascii="Times New Roman" w:eastAsia="Times New Roman" w:hAnsi="Times New Roman" w:cs="Times New Roman"/>
      <w:color w:val="000000"/>
      <w:sz w:val="24"/>
      <w:szCs w:val="24"/>
    </w:rPr>
    <w:tblPr>
      <w:tblStyleRowBandSize w:val="1"/>
      <w:tblStyleColBandSize w:val="1"/>
      <w:tblBorders>
        <w:top w:val="single" w:sz="8" w:space="0" w:color="4BACC6"/>
        <w:bottom w:val="single" w:sz="8" w:space="0" w:color="4BACC6"/>
      </w:tblBorders>
    </w:tblPr>
    <w:tblStylePr w:type="firstRow">
      <w:rPr>
        <w:rFonts w:ascii="Cambria" w:eastAsia="Times New Roman" w:hAnsi="Cambria" w:cs="Times New Roman"/>
      </w:rPr>
      <w:tblPr/>
      <w:tcPr>
        <w:tcBorders>
          <w:top w:val="nil"/>
          <w:bottom w:val="single" w:sz="8" w:space="0" w:color="4BACC6"/>
        </w:tcBorders>
      </w:tcPr>
    </w:tblStylePr>
    <w:tblStylePr w:type="lastRow">
      <w:rPr>
        <w:b/>
        <w:bCs/>
        <w:color w:val="1F497D"/>
      </w:rPr>
      <w:tblPr/>
      <w:tcPr>
        <w:tcBorders>
          <w:top w:val="single" w:sz="8" w:space="0" w:color="4BACC6"/>
          <w:bottom w:val="single" w:sz="8" w:space="0" w:color="4BACC6"/>
        </w:tcBorders>
      </w:tcPr>
    </w:tblStylePr>
    <w:tblStylePr w:type="firstCol">
      <w:rPr>
        <w:b/>
        <w:bCs/>
      </w:rPr>
    </w:tblStylePr>
    <w:tblStylePr w:type="lastCol">
      <w:rPr>
        <w:b/>
        <w:bCs/>
      </w:rPr>
      <w:tblPr/>
      <w:tcPr>
        <w:tcBorders>
          <w:top w:val="single" w:sz="8" w:space="0" w:color="4BACC6"/>
          <w:bottom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5">
    <w:name w:val="Medium List 1 Accent 5"/>
    <w:basedOn w:val="TableNormal"/>
    <w:uiPriority w:val="65"/>
    <w:semiHidden/>
    <w:unhideWhenUsed/>
    <w:rsid w:val="002B25EB"/>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character" w:customStyle="1" w:styleId="Heading4Char">
    <w:name w:val="Heading 4 Char"/>
    <w:basedOn w:val="DefaultParagraphFont"/>
    <w:link w:val="Heading4"/>
    <w:uiPriority w:val="9"/>
    <w:rsid w:val="006B2E77"/>
    <w:rPr>
      <w:rFonts w:ascii="Arial" w:eastAsiaTheme="majorEastAsia" w:hAnsi="Arial" w:cstheme="majorBidi"/>
      <w:b/>
      <w:iCs/>
      <w:noProof/>
      <w:color w:val="632423" w:themeColor="accent2" w:themeShade="80"/>
    </w:rPr>
  </w:style>
  <w:style w:type="paragraph" w:styleId="TOC4">
    <w:name w:val="toc 4"/>
    <w:basedOn w:val="Normal"/>
    <w:next w:val="Normal"/>
    <w:autoRedefine/>
    <w:uiPriority w:val="39"/>
    <w:unhideWhenUsed/>
    <w:rsid w:val="004165E8"/>
    <w:pPr>
      <w:spacing w:after="100"/>
      <w:ind w:left="660"/>
    </w:pPr>
  </w:style>
  <w:style w:type="character" w:styleId="CommentReference">
    <w:name w:val="annotation reference"/>
    <w:basedOn w:val="DefaultParagraphFont"/>
    <w:uiPriority w:val="99"/>
    <w:semiHidden/>
    <w:unhideWhenUsed/>
    <w:rsid w:val="009A12AF"/>
    <w:rPr>
      <w:sz w:val="16"/>
      <w:szCs w:val="16"/>
    </w:rPr>
  </w:style>
  <w:style w:type="paragraph" w:styleId="CommentText">
    <w:name w:val="annotation text"/>
    <w:basedOn w:val="Normal"/>
    <w:link w:val="CommentTextChar"/>
    <w:uiPriority w:val="99"/>
    <w:semiHidden/>
    <w:unhideWhenUsed/>
    <w:rsid w:val="009A12AF"/>
    <w:pPr>
      <w:spacing w:line="240" w:lineRule="auto"/>
    </w:pPr>
    <w:rPr>
      <w:sz w:val="20"/>
      <w:szCs w:val="20"/>
    </w:rPr>
  </w:style>
  <w:style w:type="character" w:customStyle="1" w:styleId="CommentTextChar">
    <w:name w:val="Comment Text Char"/>
    <w:basedOn w:val="DefaultParagraphFont"/>
    <w:link w:val="CommentText"/>
    <w:uiPriority w:val="99"/>
    <w:semiHidden/>
    <w:rsid w:val="009A12AF"/>
    <w:rPr>
      <w:rFonts w:ascii="Times New Roman" w:hAnsi="Times New Roman"/>
      <w:noProof/>
      <w:sz w:val="20"/>
      <w:szCs w:val="20"/>
    </w:rPr>
  </w:style>
  <w:style w:type="paragraph" w:styleId="CommentSubject">
    <w:name w:val="annotation subject"/>
    <w:basedOn w:val="CommentText"/>
    <w:next w:val="CommentText"/>
    <w:link w:val="CommentSubjectChar"/>
    <w:uiPriority w:val="99"/>
    <w:semiHidden/>
    <w:unhideWhenUsed/>
    <w:rsid w:val="009A12AF"/>
    <w:rPr>
      <w:b/>
      <w:bCs/>
    </w:rPr>
  </w:style>
  <w:style w:type="character" w:customStyle="1" w:styleId="CommentSubjectChar">
    <w:name w:val="Comment Subject Char"/>
    <w:basedOn w:val="CommentTextChar"/>
    <w:link w:val="CommentSubject"/>
    <w:uiPriority w:val="99"/>
    <w:semiHidden/>
    <w:rsid w:val="009A12AF"/>
    <w:rPr>
      <w:rFonts w:ascii="Times New Roman" w:hAnsi="Times New Roman"/>
      <w:b/>
      <w:bCs/>
      <w:noProof/>
      <w:sz w:val="20"/>
      <w:szCs w:val="20"/>
    </w:rPr>
  </w:style>
  <w:style w:type="table" w:styleId="TableGridLight">
    <w:name w:val="Grid Table Light"/>
    <w:basedOn w:val="TableNormal"/>
    <w:uiPriority w:val="40"/>
    <w:rsid w:val="007F1A3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7D27BE"/>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414">
      <w:bodyDiv w:val="1"/>
      <w:marLeft w:val="0"/>
      <w:marRight w:val="0"/>
      <w:marTop w:val="0"/>
      <w:marBottom w:val="0"/>
      <w:divBdr>
        <w:top w:val="none" w:sz="0" w:space="0" w:color="auto"/>
        <w:left w:val="none" w:sz="0" w:space="0" w:color="auto"/>
        <w:bottom w:val="none" w:sz="0" w:space="0" w:color="auto"/>
        <w:right w:val="none" w:sz="0" w:space="0" w:color="auto"/>
      </w:divBdr>
    </w:div>
    <w:div w:id="359506">
      <w:bodyDiv w:val="1"/>
      <w:marLeft w:val="0"/>
      <w:marRight w:val="0"/>
      <w:marTop w:val="0"/>
      <w:marBottom w:val="0"/>
      <w:divBdr>
        <w:top w:val="none" w:sz="0" w:space="0" w:color="auto"/>
        <w:left w:val="none" w:sz="0" w:space="0" w:color="auto"/>
        <w:bottom w:val="none" w:sz="0" w:space="0" w:color="auto"/>
        <w:right w:val="none" w:sz="0" w:space="0" w:color="auto"/>
      </w:divBdr>
    </w:div>
    <w:div w:id="3561596">
      <w:bodyDiv w:val="1"/>
      <w:marLeft w:val="0"/>
      <w:marRight w:val="0"/>
      <w:marTop w:val="0"/>
      <w:marBottom w:val="0"/>
      <w:divBdr>
        <w:top w:val="none" w:sz="0" w:space="0" w:color="auto"/>
        <w:left w:val="none" w:sz="0" w:space="0" w:color="auto"/>
        <w:bottom w:val="none" w:sz="0" w:space="0" w:color="auto"/>
        <w:right w:val="none" w:sz="0" w:space="0" w:color="auto"/>
      </w:divBdr>
    </w:div>
    <w:div w:id="6491852">
      <w:bodyDiv w:val="1"/>
      <w:marLeft w:val="0"/>
      <w:marRight w:val="0"/>
      <w:marTop w:val="0"/>
      <w:marBottom w:val="0"/>
      <w:divBdr>
        <w:top w:val="none" w:sz="0" w:space="0" w:color="auto"/>
        <w:left w:val="none" w:sz="0" w:space="0" w:color="auto"/>
        <w:bottom w:val="none" w:sz="0" w:space="0" w:color="auto"/>
        <w:right w:val="none" w:sz="0" w:space="0" w:color="auto"/>
      </w:divBdr>
    </w:div>
    <w:div w:id="7022914">
      <w:bodyDiv w:val="1"/>
      <w:marLeft w:val="0"/>
      <w:marRight w:val="0"/>
      <w:marTop w:val="0"/>
      <w:marBottom w:val="0"/>
      <w:divBdr>
        <w:top w:val="none" w:sz="0" w:space="0" w:color="auto"/>
        <w:left w:val="none" w:sz="0" w:space="0" w:color="auto"/>
        <w:bottom w:val="none" w:sz="0" w:space="0" w:color="auto"/>
        <w:right w:val="none" w:sz="0" w:space="0" w:color="auto"/>
      </w:divBdr>
    </w:div>
    <w:div w:id="7029653">
      <w:bodyDiv w:val="1"/>
      <w:marLeft w:val="0"/>
      <w:marRight w:val="0"/>
      <w:marTop w:val="0"/>
      <w:marBottom w:val="0"/>
      <w:divBdr>
        <w:top w:val="none" w:sz="0" w:space="0" w:color="auto"/>
        <w:left w:val="none" w:sz="0" w:space="0" w:color="auto"/>
        <w:bottom w:val="none" w:sz="0" w:space="0" w:color="auto"/>
        <w:right w:val="none" w:sz="0" w:space="0" w:color="auto"/>
      </w:divBdr>
    </w:div>
    <w:div w:id="7801768">
      <w:bodyDiv w:val="1"/>
      <w:marLeft w:val="0"/>
      <w:marRight w:val="0"/>
      <w:marTop w:val="0"/>
      <w:marBottom w:val="0"/>
      <w:divBdr>
        <w:top w:val="none" w:sz="0" w:space="0" w:color="auto"/>
        <w:left w:val="none" w:sz="0" w:space="0" w:color="auto"/>
        <w:bottom w:val="none" w:sz="0" w:space="0" w:color="auto"/>
        <w:right w:val="none" w:sz="0" w:space="0" w:color="auto"/>
      </w:divBdr>
    </w:div>
    <w:div w:id="8410602">
      <w:bodyDiv w:val="1"/>
      <w:marLeft w:val="0"/>
      <w:marRight w:val="0"/>
      <w:marTop w:val="0"/>
      <w:marBottom w:val="0"/>
      <w:divBdr>
        <w:top w:val="none" w:sz="0" w:space="0" w:color="auto"/>
        <w:left w:val="none" w:sz="0" w:space="0" w:color="auto"/>
        <w:bottom w:val="none" w:sz="0" w:space="0" w:color="auto"/>
        <w:right w:val="none" w:sz="0" w:space="0" w:color="auto"/>
      </w:divBdr>
    </w:div>
    <w:div w:id="10885062">
      <w:bodyDiv w:val="1"/>
      <w:marLeft w:val="0"/>
      <w:marRight w:val="0"/>
      <w:marTop w:val="0"/>
      <w:marBottom w:val="0"/>
      <w:divBdr>
        <w:top w:val="none" w:sz="0" w:space="0" w:color="auto"/>
        <w:left w:val="none" w:sz="0" w:space="0" w:color="auto"/>
        <w:bottom w:val="none" w:sz="0" w:space="0" w:color="auto"/>
        <w:right w:val="none" w:sz="0" w:space="0" w:color="auto"/>
      </w:divBdr>
    </w:div>
    <w:div w:id="11222836">
      <w:bodyDiv w:val="1"/>
      <w:marLeft w:val="0"/>
      <w:marRight w:val="0"/>
      <w:marTop w:val="0"/>
      <w:marBottom w:val="0"/>
      <w:divBdr>
        <w:top w:val="none" w:sz="0" w:space="0" w:color="auto"/>
        <w:left w:val="none" w:sz="0" w:space="0" w:color="auto"/>
        <w:bottom w:val="none" w:sz="0" w:space="0" w:color="auto"/>
        <w:right w:val="none" w:sz="0" w:space="0" w:color="auto"/>
      </w:divBdr>
    </w:div>
    <w:div w:id="11420677">
      <w:bodyDiv w:val="1"/>
      <w:marLeft w:val="0"/>
      <w:marRight w:val="0"/>
      <w:marTop w:val="0"/>
      <w:marBottom w:val="0"/>
      <w:divBdr>
        <w:top w:val="none" w:sz="0" w:space="0" w:color="auto"/>
        <w:left w:val="none" w:sz="0" w:space="0" w:color="auto"/>
        <w:bottom w:val="none" w:sz="0" w:space="0" w:color="auto"/>
        <w:right w:val="none" w:sz="0" w:space="0" w:color="auto"/>
      </w:divBdr>
    </w:div>
    <w:div w:id="11998541">
      <w:bodyDiv w:val="1"/>
      <w:marLeft w:val="0"/>
      <w:marRight w:val="0"/>
      <w:marTop w:val="0"/>
      <w:marBottom w:val="0"/>
      <w:divBdr>
        <w:top w:val="none" w:sz="0" w:space="0" w:color="auto"/>
        <w:left w:val="none" w:sz="0" w:space="0" w:color="auto"/>
        <w:bottom w:val="none" w:sz="0" w:space="0" w:color="auto"/>
        <w:right w:val="none" w:sz="0" w:space="0" w:color="auto"/>
      </w:divBdr>
    </w:div>
    <w:div w:id="12343433">
      <w:bodyDiv w:val="1"/>
      <w:marLeft w:val="0"/>
      <w:marRight w:val="0"/>
      <w:marTop w:val="0"/>
      <w:marBottom w:val="0"/>
      <w:divBdr>
        <w:top w:val="none" w:sz="0" w:space="0" w:color="auto"/>
        <w:left w:val="none" w:sz="0" w:space="0" w:color="auto"/>
        <w:bottom w:val="none" w:sz="0" w:space="0" w:color="auto"/>
        <w:right w:val="none" w:sz="0" w:space="0" w:color="auto"/>
      </w:divBdr>
    </w:div>
    <w:div w:id="12460831">
      <w:bodyDiv w:val="1"/>
      <w:marLeft w:val="0"/>
      <w:marRight w:val="0"/>
      <w:marTop w:val="0"/>
      <w:marBottom w:val="0"/>
      <w:divBdr>
        <w:top w:val="none" w:sz="0" w:space="0" w:color="auto"/>
        <w:left w:val="none" w:sz="0" w:space="0" w:color="auto"/>
        <w:bottom w:val="none" w:sz="0" w:space="0" w:color="auto"/>
        <w:right w:val="none" w:sz="0" w:space="0" w:color="auto"/>
      </w:divBdr>
    </w:div>
    <w:div w:id="13042318">
      <w:bodyDiv w:val="1"/>
      <w:marLeft w:val="0"/>
      <w:marRight w:val="0"/>
      <w:marTop w:val="0"/>
      <w:marBottom w:val="0"/>
      <w:divBdr>
        <w:top w:val="none" w:sz="0" w:space="0" w:color="auto"/>
        <w:left w:val="none" w:sz="0" w:space="0" w:color="auto"/>
        <w:bottom w:val="none" w:sz="0" w:space="0" w:color="auto"/>
        <w:right w:val="none" w:sz="0" w:space="0" w:color="auto"/>
      </w:divBdr>
    </w:div>
    <w:div w:id="13045686">
      <w:bodyDiv w:val="1"/>
      <w:marLeft w:val="0"/>
      <w:marRight w:val="0"/>
      <w:marTop w:val="0"/>
      <w:marBottom w:val="0"/>
      <w:divBdr>
        <w:top w:val="none" w:sz="0" w:space="0" w:color="auto"/>
        <w:left w:val="none" w:sz="0" w:space="0" w:color="auto"/>
        <w:bottom w:val="none" w:sz="0" w:space="0" w:color="auto"/>
        <w:right w:val="none" w:sz="0" w:space="0" w:color="auto"/>
      </w:divBdr>
    </w:div>
    <w:div w:id="17902199">
      <w:bodyDiv w:val="1"/>
      <w:marLeft w:val="0"/>
      <w:marRight w:val="0"/>
      <w:marTop w:val="0"/>
      <w:marBottom w:val="0"/>
      <w:divBdr>
        <w:top w:val="none" w:sz="0" w:space="0" w:color="auto"/>
        <w:left w:val="none" w:sz="0" w:space="0" w:color="auto"/>
        <w:bottom w:val="none" w:sz="0" w:space="0" w:color="auto"/>
        <w:right w:val="none" w:sz="0" w:space="0" w:color="auto"/>
      </w:divBdr>
    </w:div>
    <w:div w:id="19085910">
      <w:bodyDiv w:val="1"/>
      <w:marLeft w:val="0"/>
      <w:marRight w:val="0"/>
      <w:marTop w:val="0"/>
      <w:marBottom w:val="0"/>
      <w:divBdr>
        <w:top w:val="none" w:sz="0" w:space="0" w:color="auto"/>
        <w:left w:val="none" w:sz="0" w:space="0" w:color="auto"/>
        <w:bottom w:val="none" w:sz="0" w:space="0" w:color="auto"/>
        <w:right w:val="none" w:sz="0" w:space="0" w:color="auto"/>
      </w:divBdr>
    </w:div>
    <w:div w:id="20254420">
      <w:bodyDiv w:val="1"/>
      <w:marLeft w:val="0"/>
      <w:marRight w:val="0"/>
      <w:marTop w:val="0"/>
      <w:marBottom w:val="0"/>
      <w:divBdr>
        <w:top w:val="none" w:sz="0" w:space="0" w:color="auto"/>
        <w:left w:val="none" w:sz="0" w:space="0" w:color="auto"/>
        <w:bottom w:val="none" w:sz="0" w:space="0" w:color="auto"/>
        <w:right w:val="none" w:sz="0" w:space="0" w:color="auto"/>
      </w:divBdr>
    </w:div>
    <w:div w:id="21521061">
      <w:bodyDiv w:val="1"/>
      <w:marLeft w:val="0"/>
      <w:marRight w:val="0"/>
      <w:marTop w:val="0"/>
      <w:marBottom w:val="0"/>
      <w:divBdr>
        <w:top w:val="none" w:sz="0" w:space="0" w:color="auto"/>
        <w:left w:val="none" w:sz="0" w:space="0" w:color="auto"/>
        <w:bottom w:val="none" w:sz="0" w:space="0" w:color="auto"/>
        <w:right w:val="none" w:sz="0" w:space="0" w:color="auto"/>
      </w:divBdr>
    </w:div>
    <w:div w:id="25260063">
      <w:bodyDiv w:val="1"/>
      <w:marLeft w:val="0"/>
      <w:marRight w:val="0"/>
      <w:marTop w:val="0"/>
      <w:marBottom w:val="0"/>
      <w:divBdr>
        <w:top w:val="none" w:sz="0" w:space="0" w:color="auto"/>
        <w:left w:val="none" w:sz="0" w:space="0" w:color="auto"/>
        <w:bottom w:val="none" w:sz="0" w:space="0" w:color="auto"/>
        <w:right w:val="none" w:sz="0" w:space="0" w:color="auto"/>
      </w:divBdr>
    </w:div>
    <w:div w:id="25914169">
      <w:bodyDiv w:val="1"/>
      <w:marLeft w:val="0"/>
      <w:marRight w:val="0"/>
      <w:marTop w:val="0"/>
      <w:marBottom w:val="0"/>
      <w:divBdr>
        <w:top w:val="none" w:sz="0" w:space="0" w:color="auto"/>
        <w:left w:val="none" w:sz="0" w:space="0" w:color="auto"/>
        <w:bottom w:val="none" w:sz="0" w:space="0" w:color="auto"/>
        <w:right w:val="none" w:sz="0" w:space="0" w:color="auto"/>
      </w:divBdr>
    </w:div>
    <w:div w:id="28721689">
      <w:bodyDiv w:val="1"/>
      <w:marLeft w:val="0"/>
      <w:marRight w:val="0"/>
      <w:marTop w:val="0"/>
      <w:marBottom w:val="0"/>
      <w:divBdr>
        <w:top w:val="none" w:sz="0" w:space="0" w:color="auto"/>
        <w:left w:val="none" w:sz="0" w:space="0" w:color="auto"/>
        <w:bottom w:val="none" w:sz="0" w:space="0" w:color="auto"/>
        <w:right w:val="none" w:sz="0" w:space="0" w:color="auto"/>
      </w:divBdr>
    </w:div>
    <w:div w:id="31610961">
      <w:bodyDiv w:val="1"/>
      <w:marLeft w:val="0"/>
      <w:marRight w:val="0"/>
      <w:marTop w:val="0"/>
      <w:marBottom w:val="0"/>
      <w:divBdr>
        <w:top w:val="none" w:sz="0" w:space="0" w:color="auto"/>
        <w:left w:val="none" w:sz="0" w:space="0" w:color="auto"/>
        <w:bottom w:val="none" w:sz="0" w:space="0" w:color="auto"/>
        <w:right w:val="none" w:sz="0" w:space="0" w:color="auto"/>
      </w:divBdr>
    </w:div>
    <w:div w:id="33425683">
      <w:bodyDiv w:val="1"/>
      <w:marLeft w:val="0"/>
      <w:marRight w:val="0"/>
      <w:marTop w:val="0"/>
      <w:marBottom w:val="0"/>
      <w:divBdr>
        <w:top w:val="none" w:sz="0" w:space="0" w:color="auto"/>
        <w:left w:val="none" w:sz="0" w:space="0" w:color="auto"/>
        <w:bottom w:val="none" w:sz="0" w:space="0" w:color="auto"/>
        <w:right w:val="none" w:sz="0" w:space="0" w:color="auto"/>
      </w:divBdr>
    </w:div>
    <w:div w:id="35085633">
      <w:bodyDiv w:val="1"/>
      <w:marLeft w:val="0"/>
      <w:marRight w:val="0"/>
      <w:marTop w:val="0"/>
      <w:marBottom w:val="0"/>
      <w:divBdr>
        <w:top w:val="none" w:sz="0" w:space="0" w:color="auto"/>
        <w:left w:val="none" w:sz="0" w:space="0" w:color="auto"/>
        <w:bottom w:val="none" w:sz="0" w:space="0" w:color="auto"/>
        <w:right w:val="none" w:sz="0" w:space="0" w:color="auto"/>
      </w:divBdr>
    </w:div>
    <w:div w:id="35399266">
      <w:bodyDiv w:val="1"/>
      <w:marLeft w:val="0"/>
      <w:marRight w:val="0"/>
      <w:marTop w:val="0"/>
      <w:marBottom w:val="0"/>
      <w:divBdr>
        <w:top w:val="none" w:sz="0" w:space="0" w:color="auto"/>
        <w:left w:val="none" w:sz="0" w:space="0" w:color="auto"/>
        <w:bottom w:val="none" w:sz="0" w:space="0" w:color="auto"/>
        <w:right w:val="none" w:sz="0" w:space="0" w:color="auto"/>
      </w:divBdr>
    </w:div>
    <w:div w:id="37095995">
      <w:bodyDiv w:val="1"/>
      <w:marLeft w:val="0"/>
      <w:marRight w:val="0"/>
      <w:marTop w:val="0"/>
      <w:marBottom w:val="0"/>
      <w:divBdr>
        <w:top w:val="none" w:sz="0" w:space="0" w:color="auto"/>
        <w:left w:val="none" w:sz="0" w:space="0" w:color="auto"/>
        <w:bottom w:val="none" w:sz="0" w:space="0" w:color="auto"/>
        <w:right w:val="none" w:sz="0" w:space="0" w:color="auto"/>
      </w:divBdr>
    </w:div>
    <w:div w:id="37315372">
      <w:bodyDiv w:val="1"/>
      <w:marLeft w:val="0"/>
      <w:marRight w:val="0"/>
      <w:marTop w:val="0"/>
      <w:marBottom w:val="0"/>
      <w:divBdr>
        <w:top w:val="none" w:sz="0" w:space="0" w:color="auto"/>
        <w:left w:val="none" w:sz="0" w:space="0" w:color="auto"/>
        <w:bottom w:val="none" w:sz="0" w:space="0" w:color="auto"/>
        <w:right w:val="none" w:sz="0" w:space="0" w:color="auto"/>
      </w:divBdr>
    </w:div>
    <w:div w:id="39134433">
      <w:bodyDiv w:val="1"/>
      <w:marLeft w:val="0"/>
      <w:marRight w:val="0"/>
      <w:marTop w:val="0"/>
      <w:marBottom w:val="0"/>
      <w:divBdr>
        <w:top w:val="none" w:sz="0" w:space="0" w:color="auto"/>
        <w:left w:val="none" w:sz="0" w:space="0" w:color="auto"/>
        <w:bottom w:val="none" w:sz="0" w:space="0" w:color="auto"/>
        <w:right w:val="none" w:sz="0" w:space="0" w:color="auto"/>
      </w:divBdr>
    </w:div>
    <w:div w:id="39327404">
      <w:bodyDiv w:val="1"/>
      <w:marLeft w:val="0"/>
      <w:marRight w:val="0"/>
      <w:marTop w:val="0"/>
      <w:marBottom w:val="0"/>
      <w:divBdr>
        <w:top w:val="none" w:sz="0" w:space="0" w:color="auto"/>
        <w:left w:val="none" w:sz="0" w:space="0" w:color="auto"/>
        <w:bottom w:val="none" w:sz="0" w:space="0" w:color="auto"/>
        <w:right w:val="none" w:sz="0" w:space="0" w:color="auto"/>
      </w:divBdr>
    </w:div>
    <w:div w:id="40322625">
      <w:bodyDiv w:val="1"/>
      <w:marLeft w:val="0"/>
      <w:marRight w:val="0"/>
      <w:marTop w:val="0"/>
      <w:marBottom w:val="0"/>
      <w:divBdr>
        <w:top w:val="none" w:sz="0" w:space="0" w:color="auto"/>
        <w:left w:val="none" w:sz="0" w:space="0" w:color="auto"/>
        <w:bottom w:val="none" w:sz="0" w:space="0" w:color="auto"/>
        <w:right w:val="none" w:sz="0" w:space="0" w:color="auto"/>
      </w:divBdr>
    </w:div>
    <w:div w:id="43218293">
      <w:bodyDiv w:val="1"/>
      <w:marLeft w:val="0"/>
      <w:marRight w:val="0"/>
      <w:marTop w:val="0"/>
      <w:marBottom w:val="0"/>
      <w:divBdr>
        <w:top w:val="none" w:sz="0" w:space="0" w:color="auto"/>
        <w:left w:val="none" w:sz="0" w:space="0" w:color="auto"/>
        <w:bottom w:val="none" w:sz="0" w:space="0" w:color="auto"/>
        <w:right w:val="none" w:sz="0" w:space="0" w:color="auto"/>
      </w:divBdr>
    </w:div>
    <w:div w:id="45380966">
      <w:bodyDiv w:val="1"/>
      <w:marLeft w:val="0"/>
      <w:marRight w:val="0"/>
      <w:marTop w:val="0"/>
      <w:marBottom w:val="0"/>
      <w:divBdr>
        <w:top w:val="none" w:sz="0" w:space="0" w:color="auto"/>
        <w:left w:val="none" w:sz="0" w:space="0" w:color="auto"/>
        <w:bottom w:val="none" w:sz="0" w:space="0" w:color="auto"/>
        <w:right w:val="none" w:sz="0" w:space="0" w:color="auto"/>
      </w:divBdr>
    </w:div>
    <w:div w:id="46224272">
      <w:bodyDiv w:val="1"/>
      <w:marLeft w:val="0"/>
      <w:marRight w:val="0"/>
      <w:marTop w:val="0"/>
      <w:marBottom w:val="0"/>
      <w:divBdr>
        <w:top w:val="none" w:sz="0" w:space="0" w:color="auto"/>
        <w:left w:val="none" w:sz="0" w:space="0" w:color="auto"/>
        <w:bottom w:val="none" w:sz="0" w:space="0" w:color="auto"/>
        <w:right w:val="none" w:sz="0" w:space="0" w:color="auto"/>
      </w:divBdr>
    </w:div>
    <w:div w:id="46609138">
      <w:bodyDiv w:val="1"/>
      <w:marLeft w:val="0"/>
      <w:marRight w:val="0"/>
      <w:marTop w:val="0"/>
      <w:marBottom w:val="0"/>
      <w:divBdr>
        <w:top w:val="none" w:sz="0" w:space="0" w:color="auto"/>
        <w:left w:val="none" w:sz="0" w:space="0" w:color="auto"/>
        <w:bottom w:val="none" w:sz="0" w:space="0" w:color="auto"/>
        <w:right w:val="none" w:sz="0" w:space="0" w:color="auto"/>
      </w:divBdr>
    </w:div>
    <w:div w:id="46878961">
      <w:bodyDiv w:val="1"/>
      <w:marLeft w:val="0"/>
      <w:marRight w:val="0"/>
      <w:marTop w:val="0"/>
      <w:marBottom w:val="0"/>
      <w:divBdr>
        <w:top w:val="none" w:sz="0" w:space="0" w:color="auto"/>
        <w:left w:val="none" w:sz="0" w:space="0" w:color="auto"/>
        <w:bottom w:val="none" w:sz="0" w:space="0" w:color="auto"/>
        <w:right w:val="none" w:sz="0" w:space="0" w:color="auto"/>
      </w:divBdr>
    </w:div>
    <w:div w:id="47000060">
      <w:bodyDiv w:val="1"/>
      <w:marLeft w:val="0"/>
      <w:marRight w:val="0"/>
      <w:marTop w:val="0"/>
      <w:marBottom w:val="0"/>
      <w:divBdr>
        <w:top w:val="none" w:sz="0" w:space="0" w:color="auto"/>
        <w:left w:val="none" w:sz="0" w:space="0" w:color="auto"/>
        <w:bottom w:val="none" w:sz="0" w:space="0" w:color="auto"/>
        <w:right w:val="none" w:sz="0" w:space="0" w:color="auto"/>
      </w:divBdr>
    </w:div>
    <w:div w:id="48000885">
      <w:bodyDiv w:val="1"/>
      <w:marLeft w:val="0"/>
      <w:marRight w:val="0"/>
      <w:marTop w:val="0"/>
      <w:marBottom w:val="0"/>
      <w:divBdr>
        <w:top w:val="none" w:sz="0" w:space="0" w:color="auto"/>
        <w:left w:val="none" w:sz="0" w:space="0" w:color="auto"/>
        <w:bottom w:val="none" w:sz="0" w:space="0" w:color="auto"/>
        <w:right w:val="none" w:sz="0" w:space="0" w:color="auto"/>
      </w:divBdr>
    </w:div>
    <w:div w:id="48650243">
      <w:bodyDiv w:val="1"/>
      <w:marLeft w:val="0"/>
      <w:marRight w:val="0"/>
      <w:marTop w:val="0"/>
      <w:marBottom w:val="0"/>
      <w:divBdr>
        <w:top w:val="none" w:sz="0" w:space="0" w:color="auto"/>
        <w:left w:val="none" w:sz="0" w:space="0" w:color="auto"/>
        <w:bottom w:val="none" w:sz="0" w:space="0" w:color="auto"/>
        <w:right w:val="none" w:sz="0" w:space="0" w:color="auto"/>
      </w:divBdr>
    </w:div>
    <w:div w:id="49111137">
      <w:bodyDiv w:val="1"/>
      <w:marLeft w:val="0"/>
      <w:marRight w:val="0"/>
      <w:marTop w:val="0"/>
      <w:marBottom w:val="0"/>
      <w:divBdr>
        <w:top w:val="none" w:sz="0" w:space="0" w:color="auto"/>
        <w:left w:val="none" w:sz="0" w:space="0" w:color="auto"/>
        <w:bottom w:val="none" w:sz="0" w:space="0" w:color="auto"/>
        <w:right w:val="none" w:sz="0" w:space="0" w:color="auto"/>
      </w:divBdr>
    </w:div>
    <w:div w:id="51586306">
      <w:bodyDiv w:val="1"/>
      <w:marLeft w:val="0"/>
      <w:marRight w:val="0"/>
      <w:marTop w:val="0"/>
      <w:marBottom w:val="0"/>
      <w:divBdr>
        <w:top w:val="none" w:sz="0" w:space="0" w:color="auto"/>
        <w:left w:val="none" w:sz="0" w:space="0" w:color="auto"/>
        <w:bottom w:val="none" w:sz="0" w:space="0" w:color="auto"/>
        <w:right w:val="none" w:sz="0" w:space="0" w:color="auto"/>
      </w:divBdr>
    </w:div>
    <w:div w:id="51778811">
      <w:bodyDiv w:val="1"/>
      <w:marLeft w:val="0"/>
      <w:marRight w:val="0"/>
      <w:marTop w:val="0"/>
      <w:marBottom w:val="0"/>
      <w:divBdr>
        <w:top w:val="none" w:sz="0" w:space="0" w:color="auto"/>
        <w:left w:val="none" w:sz="0" w:space="0" w:color="auto"/>
        <w:bottom w:val="none" w:sz="0" w:space="0" w:color="auto"/>
        <w:right w:val="none" w:sz="0" w:space="0" w:color="auto"/>
      </w:divBdr>
    </w:div>
    <w:div w:id="53046937">
      <w:bodyDiv w:val="1"/>
      <w:marLeft w:val="0"/>
      <w:marRight w:val="0"/>
      <w:marTop w:val="0"/>
      <w:marBottom w:val="0"/>
      <w:divBdr>
        <w:top w:val="none" w:sz="0" w:space="0" w:color="auto"/>
        <w:left w:val="none" w:sz="0" w:space="0" w:color="auto"/>
        <w:bottom w:val="none" w:sz="0" w:space="0" w:color="auto"/>
        <w:right w:val="none" w:sz="0" w:space="0" w:color="auto"/>
      </w:divBdr>
    </w:div>
    <w:div w:id="53163793">
      <w:bodyDiv w:val="1"/>
      <w:marLeft w:val="0"/>
      <w:marRight w:val="0"/>
      <w:marTop w:val="0"/>
      <w:marBottom w:val="0"/>
      <w:divBdr>
        <w:top w:val="none" w:sz="0" w:space="0" w:color="auto"/>
        <w:left w:val="none" w:sz="0" w:space="0" w:color="auto"/>
        <w:bottom w:val="none" w:sz="0" w:space="0" w:color="auto"/>
        <w:right w:val="none" w:sz="0" w:space="0" w:color="auto"/>
      </w:divBdr>
    </w:div>
    <w:div w:id="53243585">
      <w:bodyDiv w:val="1"/>
      <w:marLeft w:val="0"/>
      <w:marRight w:val="0"/>
      <w:marTop w:val="0"/>
      <w:marBottom w:val="0"/>
      <w:divBdr>
        <w:top w:val="none" w:sz="0" w:space="0" w:color="auto"/>
        <w:left w:val="none" w:sz="0" w:space="0" w:color="auto"/>
        <w:bottom w:val="none" w:sz="0" w:space="0" w:color="auto"/>
        <w:right w:val="none" w:sz="0" w:space="0" w:color="auto"/>
      </w:divBdr>
    </w:div>
    <w:div w:id="54135137">
      <w:bodyDiv w:val="1"/>
      <w:marLeft w:val="0"/>
      <w:marRight w:val="0"/>
      <w:marTop w:val="0"/>
      <w:marBottom w:val="0"/>
      <w:divBdr>
        <w:top w:val="none" w:sz="0" w:space="0" w:color="auto"/>
        <w:left w:val="none" w:sz="0" w:space="0" w:color="auto"/>
        <w:bottom w:val="none" w:sz="0" w:space="0" w:color="auto"/>
        <w:right w:val="none" w:sz="0" w:space="0" w:color="auto"/>
      </w:divBdr>
    </w:div>
    <w:div w:id="54554428">
      <w:bodyDiv w:val="1"/>
      <w:marLeft w:val="0"/>
      <w:marRight w:val="0"/>
      <w:marTop w:val="0"/>
      <w:marBottom w:val="0"/>
      <w:divBdr>
        <w:top w:val="none" w:sz="0" w:space="0" w:color="auto"/>
        <w:left w:val="none" w:sz="0" w:space="0" w:color="auto"/>
        <w:bottom w:val="none" w:sz="0" w:space="0" w:color="auto"/>
        <w:right w:val="none" w:sz="0" w:space="0" w:color="auto"/>
      </w:divBdr>
    </w:div>
    <w:div w:id="56826407">
      <w:bodyDiv w:val="1"/>
      <w:marLeft w:val="0"/>
      <w:marRight w:val="0"/>
      <w:marTop w:val="0"/>
      <w:marBottom w:val="0"/>
      <w:divBdr>
        <w:top w:val="none" w:sz="0" w:space="0" w:color="auto"/>
        <w:left w:val="none" w:sz="0" w:space="0" w:color="auto"/>
        <w:bottom w:val="none" w:sz="0" w:space="0" w:color="auto"/>
        <w:right w:val="none" w:sz="0" w:space="0" w:color="auto"/>
      </w:divBdr>
    </w:div>
    <w:div w:id="56980542">
      <w:bodyDiv w:val="1"/>
      <w:marLeft w:val="0"/>
      <w:marRight w:val="0"/>
      <w:marTop w:val="0"/>
      <w:marBottom w:val="0"/>
      <w:divBdr>
        <w:top w:val="none" w:sz="0" w:space="0" w:color="auto"/>
        <w:left w:val="none" w:sz="0" w:space="0" w:color="auto"/>
        <w:bottom w:val="none" w:sz="0" w:space="0" w:color="auto"/>
        <w:right w:val="none" w:sz="0" w:space="0" w:color="auto"/>
      </w:divBdr>
    </w:div>
    <w:div w:id="57021815">
      <w:bodyDiv w:val="1"/>
      <w:marLeft w:val="0"/>
      <w:marRight w:val="0"/>
      <w:marTop w:val="0"/>
      <w:marBottom w:val="0"/>
      <w:divBdr>
        <w:top w:val="none" w:sz="0" w:space="0" w:color="auto"/>
        <w:left w:val="none" w:sz="0" w:space="0" w:color="auto"/>
        <w:bottom w:val="none" w:sz="0" w:space="0" w:color="auto"/>
        <w:right w:val="none" w:sz="0" w:space="0" w:color="auto"/>
      </w:divBdr>
    </w:div>
    <w:div w:id="61107390">
      <w:bodyDiv w:val="1"/>
      <w:marLeft w:val="0"/>
      <w:marRight w:val="0"/>
      <w:marTop w:val="0"/>
      <w:marBottom w:val="0"/>
      <w:divBdr>
        <w:top w:val="none" w:sz="0" w:space="0" w:color="auto"/>
        <w:left w:val="none" w:sz="0" w:space="0" w:color="auto"/>
        <w:bottom w:val="none" w:sz="0" w:space="0" w:color="auto"/>
        <w:right w:val="none" w:sz="0" w:space="0" w:color="auto"/>
      </w:divBdr>
    </w:div>
    <w:div w:id="67502524">
      <w:bodyDiv w:val="1"/>
      <w:marLeft w:val="0"/>
      <w:marRight w:val="0"/>
      <w:marTop w:val="0"/>
      <w:marBottom w:val="0"/>
      <w:divBdr>
        <w:top w:val="none" w:sz="0" w:space="0" w:color="auto"/>
        <w:left w:val="none" w:sz="0" w:space="0" w:color="auto"/>
        <w:bottom w:val="none" w:sz="0" w:space="0" w:color="auto"/>
        <w:right w:val="none" w:sz="0" w:space="0" w:color="auto"/>
      </w:divBdr>
    </w:div>
    <w:div w:id="68507206">
      <w:bodyDiv w:val="1"/>
      <w:marLeft w:val="0"/>
      <w:marRight w:val="0"/>
      <w:marTop w:val="0"/>
      <w:marBottom w:val="0"/>
      <w:divBdr>
        <w:top w:val="none" w:sz="0" w:space="0" w:color="auto"/>
        <w:left w:val="none" w:sz="0" w:space="0" w:color="auto"/>
        <w:bottom w:val="none" w:sz="0" w:space="0" w:color="auto"/>
        <w:right w:val="none" w:sz="0" w:space="0" w:color="auto"/>
      </w:divBdr>
    </w:div>
    <w:div w:id="72096218">
      <w:bodyDiv w:val="1"/>
      <w:marLeft w:val="0"/>
      <w:marRight w:val="0"/>
      <w:marTop w:val="0"/>
      <w:marBottom w:val="0"/>
      <w:divBdr>
        <w:top w:val="none" w:sz="0" w:space="0" w:color="auto"/>
        <w:left w:val="none" w:sz="0" w:space="0" w:color="auto"/>
        <w:bottom w:val="none" w:sz="0" w:space="0" w:color="auto"/>
        <w:right w:val="none" w:sz="0" w:space="0" w:color="auto"/>
      </w:divBdr>
    </w:div>
    <w:div w:id="73283156">
      <w:bodyDiv w:val="1"/>
      <w:marLeft w:val="0"/>
      <w:marRight w:val="0"/>
      <w:marTop w:val="0"/>
      <w:marBottom w:val="0"/>
      <w:divBdr>
        <w:top w:val="none" w:sz="0" w:space="0" w:color="auto"/>
        <w:left w:val="none" w:sz="0" w:space="0" w:color="auto"/>
        <w:bottom w:val="none" w:sz="0" w:space="0" w:color="auto"/>
        <w:right w:val="none" w:sz="0" w:space="0" w:color="auto"/>
      </w:divBdr>
    </w:div>
    <w:div w:id="73667212">
      <w:bodyDiv w:val="1"/>
      <w:marLeft w:val="0"/>
      <w:marRight w:val="0"/>
      <w:marTop w:val="0"/>
      <w:marBottom w:val="0"/>
      <w:divBdr>
        <w:top w:val="none" w:sz="0" w:space="0" w:color="auto"/>
        <w:left w:val="none" w:sz="0" w:space="0" w:color="auto"/>
        <w:bottom w:val="none" w:sz="0" w:space="0" w:color="auto"/>
        <w:right w:val="none" w:sz="0" w:space="0" w:color="auto"/>
      </w:divBdr>
    </w:div>
    <w:div w:id="73819097">
      <w:bodyDiv w:val="1"/>
      <w:marLeft w:val="0"/>
      <w:marRight w:val="0"/>
      <w:marTop w:val="0"/>
      <w:marBottom w:val="0"/>
      <w:divBdr>
        <w:top w:val="none" w:sz="0" w:space="0" w:color="auto"/>
        <w:left w:val="none" w:sz="0" w:space="0" w:color="auto"/>
        <w:bottom w:val="none" w:sz="0" w:space="0" w:color="auto"/>
        <w:right w:val="none" w:sz="0" w:space="0" w:color="auto"/>
      </w:divBdr>
    </w:div>
    <w:div w:id="76483146">
      <w:bodyDiv w:val="1"/>
      <w:marLeft w:val="0"/>
      <w:marRight w:val="0"/>
      <w:marTop w:val="0"/>
      <w:marBottom w:val="0"/>
      <w:divBdr>
        <w:top w:val="none" w:sz="0" w:space="0" w:color="auto"/>
        <w:left w:val="none" w:sz="0" w:space="0" w:color="auto"/>
        <w:bottom w:val="none" w:sz="0" w:space="0" w:color="auto"/>
        <w:right w:val="none" w:sz="0" w:space="0" w:color="auto"/>
      </w:divBdr>
    </w:div>
    <w:div w:id="76682933">
      <w:bodyDiv w:val="1"/>
      <w:marLeft w:val="0"/>
      <w:marRight w:val="0"/>
      <w:marTop w:val="0"/>
      <w:marBottom w:val="0"/>
      <w:divBdr>
        <w:top w:val="none" w:sz="0" w:space="0" w:color="auto"/>
        <w:left w:val="none" w:sz="0" w:space="0" w:color="auto"/>
        <w:bottom w:val="none" w:sz="0" w:space="0" w:color="auto"/>
        <w:right w:val="none" w:sz="0" w:space="0" w:color="auto"/>
      </w:divBdr>
    </w:div>
    <w:div w:id="76707045">
      <w:bodyDiv w:val="1"/>
      <w:marLeft w:val="0"/>
      <w:marRight w:val="0"/>
      <w:marTop w:val="0"/>
      <w:marBottom w:val="0"/>
      <w:divBdr>
        <w:top w:val="none" w:sz="0" w:space="0" w:color="auto"/>
        <w:left w:val="none" w:sz="0" w:space="0" w:color="auto"/>
        <w:bottom w:val="none" w:sz="0" w:space="0" w:color="auto"/>
        <w:right w:val="none" w:sz="0" w:space="0" w:color="auto"/>
      </w:divBdr>
    </w:div>
    <w:div w:id="79639534">
      <w:bodyDiv w:val="1"/>
      <w:marLeft w:val="0"/>
      <w:marRight w:val="0"/>
      <w:marTop w:val="0"/>
      <w:marBottom w:val="0"/>
      <w:divBdr>
        <w:top w:val="none" w:sz="0" w:space="0" w:color="auto"/>
        <w:left w:val="none" w:sz="0" w:space="0" w:color="auto"/>
        <w:bottom w:val="none" w:sz="0" w:space="0" w:color="auto"/>
        <w:right w:val="none" w:sz="0" w:space="0" w:color="auto"/>
      </w:divBdr>
    </w:div>
    <w:div w:id="81923302">
      <w:bodyDiv w:val="1"/>
      <w:marLeft w:val="0"/>
      <w:marRight w:val="0"/>
      <w:marTop w:val="0"/>
      <w:marBottom w:val="0"/>
      <w:divBdr>
        <w:top w:val="none" w:sz="0" w:space="0" w:color="auto"/>
        <w:left w:val="none" w:sz="0" w:space="0" w:color="auto"/>
        <w:bottom w:val="none" w:sz="0" w:space="0" w:color="auto"/>
        <w:right w:val="none" w:sz="0" w:space="0" w:color="auto"/>
      </w:divBdr>
    </w:div>
    <w:div w:id="83235203">
      <w:bodyDiv w:val="1"/>
      <w:marLeft w:val="0"/>
      <w:marRight w:val="0"/>
      <w:marTop w:val="0"/>
      <w:marBottom w:val="0"/>
      <w:divBdr>
        <w:top w:val="none" w:sz="0" w:space="0" w:color="auto"/>
        <w:left w:val="none" w:sz="0" w:space="0" w:color="auto"/>
        <w:bottom w:val="none" w:sz="0" w:space="0" w:color="auto"/>
        <w:right w:val="none" w:sz="0" w:space="0" w:color="auto"/>
      </w:divBdr>
    </w:div>
    <w:div w:id="85425077">
      <w:bodyDiv w:val="1"/>
      <w:marLeft w:val="0"/>
      <w:marRight w:val="0"/>
      <w:marTop w:val="0"/>
      <w:marBottom w:val="0"/>
      <w:divBdr>
        <w:top w:val="none" w:sz="0" w:space="0" w:color="auto"/>
        <w:left w:val="none" w:sz="0" w:space="0" w:color="auto"/>
        <w:bottom w:val="none" w:sz="0" w:space="0" w:color="auto"/>
        <w:right w:val="none" w:sz="0" w:space="0" w:color="auto"/>
      </w:divBdr>
    </w:div>
    <w:div w:id="88939554">
      <w:bodyDiv w:val="1"/>
      <w:marLeft w:val="0"/>
      <w:marRight w:val="0"/>
      <w:marTop w:val="0"/>
      <w:marBottom w:val="0"/>
      <w:divBdr>
        <w:top w:val="none" w:sz="0" w:space="0" w:color="auto"/>
        <w:left w:val="none" w:sz="0" w:space="0" w:color="auto"/>
        <w:bottom w:val="none" w:sz="0" w:space="0" w:color="auto"/>
        <w:right w:val="none" w:sz="0" w:space="0" w:color="auto"/>
      </w:divBdr>
    </w:div>
    <w:div w:id="89546533">
      <w:bodyDiv w:val="1"/>
      <w:marLeft w:val="0"/>
      <w:marRight w:val="0"/>
      <w:marTop w:val="0"/>
      <w:marBottom w:val="0"/>
      <w:divBdr>
        <w:top w:val="none" w:sz="0" w:space="0" w:color="auto"/>
        <w:left w:val="none" w:sz="0" w:space="0" w:color="auto"/>
        <w:bottom w:val="none" w:sz="0" w:space="0" w:color="auto"/>
        <w:right w:val="none" w:sz="0" w:space="0" w:color="auto"/>
      </w:divBdr>
    </w:div>
    <w:div w:id="89550748">
      <w:bodyDiv w:val="1"/>
      <w:marLeft w:val="0"/>
      <w:marRight w:val="0"/>
      <w:marTop w:val="0"/>
      <w:marBottom w:val="0"/>
      <w:divBdr>
        <w:top w:val="none" w:sz="0" w:space="0" w:color="auto"/>
        <w:left w:val="none" w:sz="0" w:space="0" w:color="auto"/>
        <w:bottom w:val="none" w:sz="0" w:space="0" w:color="auto"/>
        <w:right w:val="none" w:sz="0" w:space="0" w:color="auto"/>
      </w:divBdr>
    </w:div>
    <w:div w:id="91363126">
      <w:bodyDiv w:val="1"/>
      <w:marLeft w:val="0"/>
      <w:marRight w:val="0"/>
      <w:marTop w:val="0"/>
      <w:marBottom w:val="0"/>
      <w:divBdr>
        <w:top w:val="none" w:sz="0" w:space="0" w:color="auto"/>
        <w:left w:val="none" w:sz="0" w:space="0" w:color="auto"/>
        <w:bottom w:val="none" w:sz="0" w:space="0" w:color="auto"/>
        <w:right w:val="none" w:sz="0" w:space="0" w:color="auto"/>
      </w:divBdr>
    </w:div>
    <w:div w:id="91438922">
      <w:bodyDiv w:val="1"/>
      <w:marLeft w:val="0"/>
      <w:marRight w:val="0"/>
      <w:marTop w:val="0"/>
      <w:marBottom w:val="0"/>
      <w:divBdr>
        <w:top w:val="none" w:sz="0" w:space="0" w:color="auto"/>
        <w:left w:val="none" w:sz="0" w:space="0" w:color="auto"/>
        <w:bottom w:val="none" w:sz="0" w:space="0" w:color="auto"/>
        <w:right w:val="none" w:sz="0" w:space="0" w:color="auto"/>
      </w:divBdr>
    </w:div>
    <w:div w:id="91510916">
      <w:bodyDiv w:val="1"/>
      <w:marLeft w:val="0"/>
      <w:marRight w:val="0"/>
      <w:marTop w:val="0"/>
      <w:marBottom w:val="0"/>
      <w:divBdr>
        <w:top w:val="none" w:sz="0" w:space="0" w:color="auto"/>
        <w:left w:val="none" w:sz="0" w:space="0" w:color="auto"/>
        <w:bottom w:val="none" w:sz="0" w:space="0" w:color="auto"/>
        <w:right w:val="none" w:sz="0" w:space="0" w:color="auto"/>
      </w:divBdr>
    </w:div>
    <w:div w:id="92437369">
      <w:bodyDiv w:val="1"/>
      <w:marLeft w:val="0"/>
      <w:marRight w:val="0"/>
      <w:marTop w:val="0"/>
      <w:marBottom w:val="0"/>
      <w:divBdr>
        <w:top w:val="none" w:sz="0" w:space="0" w:color="auto"/>
        <w:left w:val="none" w:sz="0" w:space="0" w:color="auto"/>
        <w:bottom w:val="none" w:sz="0" w:space="0" w:color="auto"/>
        <w:right w:val="none" w:sz="0" w:space="0" w:color="auto"/>
      </w:divBdr>
    </w:div>
    <w:div w:id="95180190">
      <w:bodyDiv w:val="1"/>
      <w:marLeft w:val="0"/>
      <w:marRight w:val="0"/>
      <w:marTop w:val="0"/>
      <w:marBottom w:val="0"/>
      <w:divBdr>
        <w:top w:val="none" w:sz="0" w:space="0" w:color="auto"/>
        <w:left w:val="none" w:sz="0" w:space="0" w:color="auto"/>
        <w:bottom w:val="none" w:sz="0" w:space="0" w:color="auto"/>
        <w:right w:val="none" w:sz="0" w:space="0" w:color="auto"/>
      </w:divBdr>
    </w:div>
    <w:div w:id="95491224">
      <w:bodyDiv w:val="1"/>
      <w:marLeft w:val="0"/>
      <w:marRight w:val="0"/>
      <w:marTop w:val="0"/>
      <w:marBottom w:val="0"/>
      <w:divBdr>
        <w:top w:val="none" w:sz="0" w:space="0" w:color="auto"/>
        <w:left w:val="none" w:sz="0" w:space="0" w:color="auto"/>
        <w:bottom w:val="none" w:sz="0" w:space="0" w:color="auto"/>
        <w:right w:val="none" w:sz="0" w:space="0" w:color="auto"/>
      </w:divBdr>
    </w:div>
    <w:div w:id="98450599">
      <w:bodyDiv w:val="1"/>
      <w:marLeft w:val="0"/>
      <w:marRight w:val="0"/>
      <w:marTop w:val="0"/>
      <w:marBottom w:val="0"/>
      <w:divBdr>
        <w:top w:val="none" w:sz="0" w:space="0" w:color="auto"/>
        <w:left w:val="none" w:sz="0" w:space="0" w:color="auto"/>
        <w:bottom w:val="none" w:sz="0" w:space="0" w:color="auto"/>
        <w:right w:val="none" w:sz="0" w:space="0" w:color="auto"/>
      </w:divBdr>
    </w:div>
    <w:div w:id="99490400">
      <w:bodyDiv w:val="1"/>
      <w:marLeft w:val="0"/>
      <w:marRight w:val="0"/>
      <w:marTop w:val="0"/>
      <w:marBottom w:val="0"/>
      <w:divBdr>
        <w:top w:val="none" w:sz="0" w:space="0" w:color="auto"/>
        <w:left w:val="none" w:sz="0" w:space="0" w:color="auto"/>
        <w:bottom w:val="none" w:sz="0" w:space="0" w:color="auto"/>
        <w:right w:val="none" w:sz="0" w:space="0" w:color="auto"/>
      </w:divBdr>
    </w:div>
    <w:div w:id="100153435">
      <w:bodyDiv w:val="1"/>
      <w:marLeft w:val="0"/>
      <w:marRight w:val="0"/>
      <w:marTop w:val="0"/>
      <w:marBottom w:val="0"/>
      <w:divBdr>
        <w:top w:val="none" w:sz="0" w:space="0" w:color="auto"/>
        <w:left w:val="none" w:sz="0" w:space="0" w:color="auto"/>
        <w:bottom w:val="none" w:sz="0" w:space="0" w:color="auto"/>
        <w:right w:val="none" w:sz="0" w:space="0" w:color="auto"/>
      </w:divBdr>
    </w:div>
    <w:div w:id="100226329">
      <w:bodyDiv w:val="1"/>
      <w:marLeft w:val="0"/>
      <w:marRight w:val="0"/>
      <w:marTop w:val="0"/>
      <w:marBottom w:val="0"/>
      <w:divBdr>
        <w:top w:val="none" w:sz="0" w:space="0" w:color="auto"/>
        <w:left w:val="none" w:sz="0" w:space="0" w:color="auto"/>
        <w:bottom w:val="none" w:sz="0" w:space="0" w:color="auto"/>
        <w:right w:val="none" w:sz="0" w:space="0" w:color="auto"/>
      </w:divBdr>
    </w:div>
    <w:div w:id="101804643">
      <w:bodyDiv w:val="1"/>
      <w:marLeft w:val="0"/>
      <w:marRight w:val="0"/>
      <w:marTop w:val="0"/>
      <w:marBottom w:val="0"/>
      <w:divBdr>
        <w:top w:val="none" w:sz="0" w:space="0" w:color="auto"/>
        <w:left w:val="none" w:sz="0" w:space="0" w:color="auto"/>
        <w:bottom w:val="none" w:sz="0" w:space="0" w:color="auto"/>
        <w:right w:val="none" w:sz="0" w:space="0" w:color="auto"/>
      </w:divBdr>
    </w:div>
    <w:div w:id="103351743">
      <w:bodyDiv w:val="1"/>
      <w:marLeft w:val="0"/>
      <w:marRight w:val="0"/>
      <w:marTop w:val="0"/>
      <w:marBottom w:val="0"/>
      <w:divBdr>
        <w:top w:val="none" w:sz="0" w:space="0" w:color="auto"/>
        <w:left w:val="none" w:sz="0" w:space="0" w:color="auto"/>
        <w:bottom w:val="none" w:sz="0" w:space="0" w:color="auto"/>
        <w:right w:val="none" w:sz="0" w:space="0" w:color="auto"/>
      </w:divBdr>
    </w:div>
    <w:div w:id="107745982">
      <w:bodyDiv w:val="1"/>
      <w:marLeft w:val="0"/>
      <w:marRight w:val="0"/>
      <w:marTop w:val="0"/>
      <w:marBottom w:val="0"/>
      <w:divBdr>
        <w:top w:val="none" w:sz="0" w:space="0" w:color="auto"/>
        <w:left w:val="none" w:sz="0" w:space="0" w:color="auto"/>
        <w:bottom w:val="none" w:sz="0" w:space="0" w:color="auto"/>
        <w:right w:val="none" w:sz="0" w:space="0" w:color="auto"/>
      </w:divBdr>
    </w:div>
    <w:div w:id="108669479">
      <w:bodyDiv w:val="1"/>
      <w:marLeft w:val="0"/>
      <w:marRight w:val="0"/>
      <w:marTop w:val="0"/>
      <w:marBottom w:val="0"/>
      <w:divBdr>
        <w:top w:val="none" w:sz="0" w:space="0" w:color="auto"/>
        <w:left w:val="none" w:sz="0" w:space="0" w:color="auto"/>
        <w:bottom w:val="none" w:sz="0" w:space="0" w:color="auto"/>
        <w:right w:val="none" w:sz="0" w:space="0" w:color="auto"/>
      </w:divBdr>
    </w:div>
    <w:div w:id="109783192">
      <w:bodyDiv w:val="1"/>
      <w:marLeft w:val="0"/>
      <w:marRight w:val="0"/>
      <w:marTop w:val="0"/>
      <w:marBottom w:val="0"/>
      <w:divBdr>
        <w:top w:val="none" w:sz="0" w:space="0" w:color="auto"/>
        <w:left w:val="none" w:sz="0" w:space="0" w:color="auto"/>
        <w:bottom w:val="none" w:sz="0" w:space="0" w:color="auto"/>
        <w:right w:val="none" w:sz="0" w:space="0" w:color="auto"/>
      </w:divBdr>
    </w:div>
    <w:div w:id="109864979">
      <w:bodyDiv w:val="1"/>
      <w:marLeft w:val="0"/>
      <w:marRight w:val="0"/>
      <w:marTop w:val="0"/>
      <w:marBottom w:val="0"/>
      <w:divBdr>
        <w:top w:val="none" w:sz="0" w:space="0" w:color="auto"/>
        <w:left w:val="none" w:sz="0" w:space="0" w:color="auto"/>
        <w:bottom w:val="none" w:sz="0" w:space="0" w:color="auto"/>
        <w:right w:val="none" w:sz="0" w:space="0" w:color="auto"/>
      </w:divBdr>
    </w:div>
    <w:div w:id="110787303">
      <w:bodyDiv w:val="1"/>
      <w:marLeft w:val="0"/>
      <w:marRight w:val="0"/>
      <w:marTop w:val="0"/>
      <w:marBottom w:val="0"/>
      <w:divBdr>
        <w:top w:val="none" w:sz="0" w:space="0" w:color="auto"/>
        <w:left w:val="none" w:sz="0" w:space="0" w:color="auto"/>
        <w:bottom w:val="none" w:sz="0" w:space="0" w:color="auto"/>
        <w:right w:val="none" w:sz="0" w:space="0" w:color="auto"/>
      </w:divBdr>
    </w:div>
    <w:div w:id="111365838">
      <w:bodyDiv w:val="1"/>
      <w:marLeft w:val="0"/>
      <w:marRight w:val="0"/>
      <w:marTop w:val="0"/>
      <w:marBottom w:val="0"/>
      <w:divBdr>
        <w:top w:val="none" w:sz="0" w:space="0" w:color="auto"/>
        <w:left w:val="none" w:sz="0" w:space="0" w:color="auto"/>
        <w:bottom w:val="none" w:sz="0" w:space="0" w:color="auto"/>
        <w:right w:val="none" w:sz="0" w:space="0" w:color="auto"/>
      </w:divBdr>
    </w:div>
    <w:div w:id="116220596">
      <w:bodyDiv w:val="1"/>
      <w:marLeft w:val="0"/>
      <w:marRight w:val="0"/>
      <w:marTop w:val="0"/>
      <w:marBottom w:val="0"/>
      <w:divBdr>
        <w:top w:val="none" w:sz="0" w:space="0" w:color="auto"/>
        <w:left w:val="none" w:sz="0" w:space="0" w:color="auto"/>
        <w:bottom w:val="none" w:sz="0" w:space="0" w:color="auto"/>
        <w:right w:val="none" w:sz="0" w:space="0" w:color="auto"/>
      </w:divBdr>
    </w:div>
    <w:div w:id="117838197">
      <w:bodyDiv w:val="1"/>
      <w:marLeft w:val="0"/>
      <w:marRight w:val="0"/>
      <w:marTop w:val="0"/>
      <w:marBottom w:val="0"/>
      <w:divBdr>
        <w:top w:val="none" w:sz="0" w:space="0" w:color="auto"/>
        <w:left w:val="none" w:sz="0" w:space="0" w:color="auto"/>
        <w:bottom w:val="none" w:sz="0" w:space="0" w:color="auto"/>
        <w:right w:val="none" w:sz="0" w:space="0" w:color="auto"/>
      </w:divBdr>
    </w:div>
    <w:div w:id="120807519">
      <w:bodyDiv w:val="1"/>
      <w:marLeft w:val="0"/>
      <w:marRight w:val="0"/>
      <w:marTop w:val="0"/>
      <w:marBottom w:val="0"/>
      <w:divBdr>
        <w:top w:val="none" w:sz="0" w:space="0" w:color="auto"/>
        <w:left w:val="none" w:sz="0" w:space="0" w:color="auto"/>
        <w:bottom w:val="none" w:sz="0" w:space="0" w:color="auto"/>
        <w:right w:val="none" w:sz="0" w:space="0" w:color="auto"/>
      </w:divBdr>
    </w:div>
    <w:div w:id="120929009">
      <w:bodyDiv w:val="1"/>
      <w:marLeft w:val="0"/>
      <w:marRight w:val="0"/>
      <w:marTop w:val="0"/>
      <w:marBottom w:val="0"/>
      <w:divBdr>
        <w:top w:val="none" w:sz="0" w:space="0" w:color="auto"/>
        <w:left w:val="none" w:sz="0" w:space="0" w:color="auto"/>
        <w:bottom w:val="none" w:sz="0" w:space="0" w:color="auto"/>
        <w:right w:val="none" w:sz="0" w:space="0" w:color="auto"/>
      </w:divBdr>
    </w:div>
    <w:div w:id="123890948">
      <w:bodyDiv w:val="1"/>
      <w:marLeft w:val="0"/>
      <w:marRight w:val="0"/>
      <w:marTop w:val="0"/>
      <w:marBottom w:val="0"/>
      <w:divBdr>
        <w:top w:val="none" w:sz="0" w:space="0" w:color="auto"/>
        <w:left w:val="none" w:sz="0" w:space="0" w:color="auto"/>
        <w:bottom w:val="none" w:sz="0" w:space="0" w:color="auto"/>
        <w:right w:val="none" w:sz="0" w:space="0" w:color="auto"/>
      </w:divBdr>
    </w:div>
    <w:div w:id="125861095">
      <w:bodyDiv w:val="1"/>
      <w:marLeft w:val="0"/>
      <w:marRight w:val="0"/>
      <w:marTop w:val="0"/>
      <w:marBottom w:val="0"/>
      <w:divBdr>
        <w:top w:val="none" w:sz="0" w:space="0" w:color="auto"/>
        <w:left w:val="none" w:sz="0" w:space="0" w:color="auto"/>
        <w:bottom w:val="none" w:sz="0" w:space="0" w:color="auto"/>
        <w:right w:val="none" w:sz="0" w:space="0" w:color="auto"/>
      </w:divBdr>
    </w:div>
    <w:div w:id="128017265">
      <w:bodyDiv w:val="1"/>
      <w:marLeft w:val="0"/>
      <w:marRight w:val="0"/>
      <w:marTop w:val="0"/>
      <w:marBottom w:val="0"/>
      <w:divBdr>
        <w:top w:val="none" w:sz="0" w:space="0" w:color="auto"/>
        <w:left w:val="none" w:sz="0" w:space="0" w:color="auto"/>
        <w:bottom w:val="none" w:sz="0" w:space="0" w:color="auto"/>
        <w:right w:val="none" w:sz="0" w:space="0" w:color="auto"/>
      </w:divBdr>
    </w:div>
    <w:div w:id="128714008">
      <w:bodyDiv w:val="1"/>
      <w:marLeft w:val="0"/>
      <w:marRight w:val="0"/>
      <w:marTop w:val="0"/>
      <w:marBottom w:val="0"/>
      <w:divBdr>
        <w:top w:val="none" w:sz="0" w:space="0" w:color="auto"/>
        <w:left w:val="none" w:sz="0" w:space="0" w:color="auto"/>
        <w:bottom w:val="none" w:sz="0" w:space="0" w:color="auto"/>
        <w:right w:val="none" w:sz="0" w:space="0" w:color="auto"/>
      </w:divBdr>
    </w:div>
    <w:div w:id="129330622">
      <w:bodyDiv w:val="1"/>
      <w:marLeft w:val="0"/>
      <w:marRight w:val="0"/>
      <w:marTop w:val="0"/>
      <w:marBottom w:val="0"/>
      <w:divBdr>
        <w:top w:val="none" w:sz="0" w:space="0" w:color="auto"/>
        <w:left w:val="none" w:sz="0" w:space="0" w:color="auto"/>
        <w:bottom w:val="none" w:sz="0" w:space="0" w:color="auto"/>
        <w:right w:val="none" w:sz="0" w:space="0" w:color="auto"/>
      </w:divBdr>
    </w:div>
    <w:div w:id="129715319">
      <w:bodyDiv w:val="1"/>
      <w:marLeft w:val="0"/>
      <w:marRight w:val="0"/>
      <w:marTop w:val="0"/>
      <w:marBottom w:val="0"/>
      <w:divBdr>
        <w:top w:val="none" w:sz="0" w:space="0" w:color="auto"/>
        <w:left w:val="none" w:sz="0" w:space="0" w:color="auto"/>
        <w:bottom w:val="none" w:sz="0" w:space="0" w:color="auto"/>
        <w:right w:val="none" w:sz="0" w:space="0" w:color="auto"/>
      </w:divBdr>
    </w:div>
    <w:div w:id="130441436">
      <w:bodyDiv w:val="1"/>
      <w:marLeft w:val="0"/>
      <w:marRight w:val="0"/>
      <w:marTop w:val="0"/>
      <w:marBottom w:val="0"/>
      <w:divBdr>
        <w:top w:val="none" w:sz="0" w:space="0" w:color="auto"/>
        <w:left w:val="none" w:sz="0" w:space="0" w:color="auto"/>
        <w:bottom w:val="none" w:sz="0" w:space="0" w:color="auto"/>
        <w:right w:val="none" w:sz="0" w:space="0" w:color="auto"/>
      </w:divBdr>
    </w:div>
    <w:div w:id="132791904">
      <w:bodyDiv w:val="1"/>
      <w:marLeft w:val="0"/>
      <w:marRight w:val="0"/>
      <w:marTop w:val="0"/>
      <w:marBottom w:val="0"/>
      <w:divBdr>
        <w:top w:val="none" w:sz="0" w:space="0" w:color="auto"/>
        <w:left w:val="none" w:sz="0" w:space="0" w:color="auto"/>
        <w:bottom w:val="none" w:sz="0" w:space="0" w:color="auto"/>
        <w:right w:val="none" w:sz="0" w:space="0" w:color="auto"/>
      </w:divBdr>
    </w:div>
    <w:div w:id="132873908">
      <w:bodyDiv w:val="1"/>
      <w:marLeft w:val="0"/>
      <w:marRight w:val="0"/>
      <w:marTop w:val="0"/>
      <w:marBottom w:val="0"/>
      <w:divBdr>
        <w:top w:val="none" w:sz="0" w:space="0" w:color="auto"/>
        <w:left w:val="none" w:sz="0" w:space="0" w:color="auto"/>
        <w:bottom w:val="none" w:sz="0" w:space="0" w:color="auto"/>
        <w:right w:val="none" w:sz="0" w:space="0" w:color="auto"/>
      </w:divBdr>
    </w:div>
    <w:div w:id="136802458">
      <w:bodyDiv w:val="1"/>
      <w:marLeft w:val="0"/>
      <w:marRight w:val="0"/>
      <w:marTop w:val="0"/>
      <w:marBottom w:val="0"/>
      <w:divBdr>
        <w:top w:val="none" w:sz="0" w:space="0" w:color="auto"/>
        <w:left w:val="none" w:sz="0" w:space="0" w:color="auto"/>
        <w:bottom w:val="none" w:sz="0" w:space="0" w:color="auto"/>
        <w:right w:val="none" w:sz="0" w:space="0" w:color="auto"/>
      </w:divBdr>
    </w:div>
    <w:div w:id="137958970">
      <w:bodyDiv w:val="1"/>
      <w:marLeft w:val="0"/>
      <w:marRight w:val="0"/>
      <w:marTop w:val="0"/>
      <w:marBottom w:val="0"/>
      <w:divBdr>
        <w:top w:val="none" w:sz="0" w:space="0" w:color="auto"/>
        <w:left w:val="none" w:sz="0" w:space="0" w:color="auto"/>
        <w:bottom w:val="none" w:sz="0" w:space="0" w:color="auto"/>
        <w:right w:val="none" w:sz="0" w:space="0" w:color="auto"/>
      </w:divBdr>
    </w:div>
    <w:div w:id="139032585">
      <w:bodyDiv w:val="1"/>
      <w:marLeft w:val="0"/>
      <w:marRight w:val="0"/>
      <w:marTop w:val="0"/>
      <w:marBottom w:val="0"/>
      <w:divBdr>
        <w:top w:val="none" w:sz="0" w:space="0" w:color="auto"/>
        <w:left w:val="none" w:sz="0" w:space="0" w:color="auto"/>
        <w:bottom w:val="none" w:sz="0" w:space="0" w:color="auto"/>
        <w:right w:val="none" w:sz="0" w:space="0" w:color="auto"/>
      </w:divBdr>
    </w:div>
    <w:div w:id="140273969">
      <w:bodyDiv w:val="1"/>
      <w:marLeft w:val="0"/>
      <w:marRight w:val="0"/>
      <w:marTop w:val="0"/>
      <w:marBottom w:val="0"/>
      <w:divBdr>
        <w:top w:val="none" w:sz="0" w:space="0" w:color="auto"/>
        <w:left w:val="none" w:sz="0" w:space="0" w:color="auto"/>
        <w:bottom w:val="none" w:sz="0" w:space="0" w:color="auto"/>
        <w:right w:val="none" w:sz="0" w:space="0" w:color="auto"/>
      </w:divBdr>
    </w:div>
    <w:div w:id="142238860">
      <w:bodyDiv w:val="1"/>
      <w:marLeft w:val="0"/>
      <w:marRight w:val="0"/>
      <w:marTop w:val="0"/>
      <w:marBottom w:val="0"/>
      <w:divBdr>
        <w:top w:val="none" w:sz="0" w:space="0" w:color="auto"/>
        <w:left w:val="none" w:sz="0" w:space="0" w:color="auto"/>
        <w:bottom w:val="none" w:sz="0" w:space="0" w:color="auto"/>
        <w:right w:val="none" w:sz="0" w:space="0" w:color="auto"/>
      </w:divBdr>
    </w:div>
    <w:div w:id="142279866">
      <w:bodyDiv w:val="1"/>
      <w:marLeft w:val="0"/>
      <w:marRight w:val="0"/>
      <w:marTop w:val="0"/>
      <w:marBottom w:val="0"/>
      <w:divBdr>
        <w:top w:val="none" w:sz="0" w:space="0" w:color="auto"/>
        <w:left w:val="none" w:sz="0" w:space="0" w:color="auto"/>
        <w:bottom w:val="none" w:sz="0" w:space="0" w:color="auto"/>
        <w:right w:val="none" w:sz="0" w:space="0" w:color="auto"/>
      </w:divBdr>
    </w:div>
    <w:div w:id="144011174">
      <w:bodyDiv w:val="1"/>
      <w:marLeft w:val="0"/>
      <w:marRight w:val="0"/>
      <w:marTop w:val="0"/>
      <w:marBottom w:val="0"/>
      <w:divBdr>
        <w:top w:val="none" w:sz="0" w:space="0" w:color="auto"/>
        <w:left w:val="none" w:sz="0" w:space="0" w:color="auto"/>
        <w:bottom w:val="none" w:sz="0" w:space="0" w:color="auto"/>
        <w:right w:val="none" w:sz="0" w:space="0" w:color="auto"/>
      </w:divBdr>
    </w:div>
    <w:div w:id="146023376">
      <w:bodyDiv w:val="1"/>
      <w:marLeft w:val="0"/>
      <w:marRight w:val="0"/>
      <w:marTop w:val="0"/>
      <w:marBottom w:val="0"/>
      <w:divBdr>
        <w:top w:val="none" w:sz="0" w:space="0" w:color="auto"/>
        <w:left w:val="none" w:sz="0" w:space="0" w:color="auto"/>
        <w:bottom w:val="none" w:sz="0" w:space="0" w:color="auto"/>
        <w:right w:val="none" w:sz="0" w:space="0" w:color="auto"/>
      </w:divBdr>
    </w:div>
    <w:div w:id="146631821">
      <w:bodyDiv w:val="1"/>
      <w:marLeft w:val="0"/>
      <w:marRight w:val="0"/>
      <w:marTop w:val="0"/>
      <w:marBottom w:val="0"/>
      <w:divBdr>
        <w:top w:val="none" w:sz="0" w:space="0" w:color="auto"/>
        <w:left w:val="none" w:sz="0" w:space="0" w:color="auto"/>
        <w:bottom w:val="none" w:sz="0" w:space="0" w:color="auto"/>
        <w:right w:val="none" w:sz="0" w:space="0" w:color="auto"/>
      </w:divBdr>
    </w:div>
    <w:div w:id="147282200">
      <w:bodyDiv w:val="1"/>
      <w:marLeft w:val="0"/>
      <w:marRight w:val="0"/>
      <w:marTop w:val="0"/>
      <w:marBottom w:val="0"/>
      <w:divBdr>
        <w:top w:val="none" w:sz="0" w:space="0" w:color="auto"/>
        <w:left w:val="none" w:sz="0" w:space="0" w:color="auto"/>
        <w:bottom w:val="none" w:sz="0" w:space="0" w:color="auto"/>
        <w:right w:val="none" w:sz="0" w:space="0" w:color="auto"/>
      </w:divBdr>
    </w:div>
    <w:div w:id="147946409">
      <w:bodyDiv w:val="1"/>
      <w:marLeft w:val="0"/>
      <w:marRight w:val="0"/>
      <w:marTop w:val="0"/>
      <w:marBottom w:val="0"/>
      <w:divBdr>
        <w:top w:val="none" w:sz="0" w:space="0" w:color="auto"/>
        <w:left w:val="none" w:sz="0" w:space="0" w:color="auto"/>
        <w:bottom w:val="none" w:sz="0" w:space="0" w:color="auto"/>
        <w:right w:val="none" w:sz="0" w:space="0" w:color="auto"/>
      </w:divBdr>
    </w:div>
    <w:div w:id="147982413">
      <w:bodyDiv w:val="1"/>
      <w:marLeft w:val="0"/>
      <w:marRight w:val="0"/>
      <w:marTop w:val="0"/>
      <w:marBottom w:val="0"/>
      <w:divBdr>
        <w:top w:val="none" w:sz="0" w:space="0" w:color="auto"/>
        <w:left w:val="none" w:sz="0" w:space="0" w:color="auto"/>
        <w:bottom w:val="none" w:sz="0" w:space="0" w:color="auto"/>
        <w:right w:val="none" w:sz="0" w:space="0" w:color="auto"/>
      </w:divBdr>
    </w:div>
    <w:div w:id="148598339">
      <w:bodyDiv w:val="1"/>
      <w:marLeft w:val="0"/>
      <w:marRight w:val="0"/>
      <w:marTop w:val="0"/>
      <w:marBottom w:val="0"/>
      <w:divBdr>
        <w:top w:val="none" w:sz="0" w:space="0" w:color="auto"/>
        <w:left w:val="none" w:sz="0" w:space="0" w:color="auto"/>
        <w:bottom w:val="none" w:sz="0" w:space="0" w:color="auto"/>
        <w:right w:val="none" w:sz="0" w:space="0" w:color="auto"/>
      </w:divBdr>
    </w:div>
    <w:div w:id="151338788">
      <w:bodyDiv w:val="1"/>
      <w:marLeft w:val="0"/>
      <w:marRight w:val="0"/>
      <w:marTop w:val="0"/>
      <w:marBottom w:val="0"/>
      <w:divBdr>
        <w:top w:val="none" w:sz="0" w:space="0" w:color="auto"/>
        <w:left w:val="none" w:sz="0" w:space="0" w:color="auto"/>
        <w:bottom w:val="none" w:sz="0" w:space="0" w:color="auto"/>
        <w:right w:val="none" w:sz="0" w:space="0" w:color="auto"/>
      </w:divBdr>
    </w:div>
    <w:div w:id="151991622">
      <w:bodyDiv w:val="1"/>
      <w:marLeft w:val="0"/>
      <w:marRight w:val="0"/>
      <w:marTop w:val="0"/>
      <w:marBottom w:val="0"/>
      <w:divBdr>
        <w:top w:val="none" w:sz="0" w:space="0" w:color="auto"/>
        <w:left w:val="none" w:sz="0" w:space="0" w:color="auto"/>
        <w:bottom w:val="none" w:sz="0" w:space="0" w:color="auto"/>
        <w:right w:val="none" w:sz="0" w:space="0" w:color="auto"/>
      </w:divBdr>
    </w:div>
    <w:div w:id="152986468">
      <w:bodyDiv w:val="1"/>
      <w:marLeft w:val="0"/>
      <w:marRight w:val="0"/>
      <w:marTop w:val="0"/>
      <w:marBottom w:val="0"/>
      <w:divBdr>
        <w:top w:val="none" w:sz="0" w:space="0" w:color="auto"/>
        <w:left w:val="none" w:sz="0" w:space="0" w:color="auto"/>
        <w:bottom w:val="none" w:sz="0" w:space="0" w:color="auto"/>
        <w:right w:val="none" w:sz="0" w:space="0" w:color="auto"/>
      </w:divBdr>
    </w:div>
    <w:div w:id="153230955">
      <w:bodyDiv w:val="1"/>
      <w:marLeft w:val="0"/>
      <w:marRight w:val="0"/>
      <w:marTop w:val="0"/>
      <w:marBottom w:val="0"/>
      <w:divBdr>
        <w:top w:val="none" w:sz="0" w:space="0" w:color="auto"/>
        <w:left w:val="none" w:sz="0" w:space="0" w:color="auto"/>
        <w:bottom w:val="none" w:sz="0" w:space="0" w:color="auto"/>
        <w:right w:val="none" w:sz="0" w:space="0" w:color="auto"/>
      </w:divBdr>
    </w:div>
    <w:div w:id="156265083">
      <w:bodyDiv w:val="1"/>
      <w:marLeft w:val="0"/>
      <w:marRight w:val="0"/>
      <w:marTop w:val="0"/>
      <w:marBottom w:val="0"/>
      <w:divBdr>
        <w:top w:val="none" w:sz="0" w:space="0" w:color="auto"/>
        <w:left w:val="none" w:sz="0" w:space="0" w:color="auto"/>
        <w:bottom w:val="none" w:sz="0" w:space="0" w:color="auto"/>
        <w:right w:val="none" w:sz="0" w:space="0" w:color="auto"/>
      </w:divBdr>
    </w:div>
    <w:div w:id="158160281">
      <w:bodyDiv w:val="1"/>
      <w:marLeft w:val="0"/>
      <w:marRight w:val="0"/>
      <w:marTop w:val="0"/>
      <w:marBottom w:val="0"/>
      <w:divBdr>
        <w:top w:val="none" w:sz="0" w:space="0" w:color="auto"/>
        <w:left w:val="none" w:sz="0" w:space="0" w:color="auto"/>
        <w:bottom w:val="none" w:sz="0" w:space="0" w:color="auto"/>
        <w:right w:val="none" w:sz="0" w:space="0" w:color="auto"/>
      </w:divBdr>
    </w:div>
    <w:div w:id="158430586">
      <w:bodyDiv w:val="1"/>
      <w:marLeft w:val="0"/>
      <w:marRight w:val="0"/>
      <w:marTop w:val="0"/>
      <w:marBottom w:val="0"/>
      <w:divBdr>
        <w:top w:val="none" w:sz="0" w:space="0" w:color="auto"/>
        <w:left w:val="none" w:sz="0" w:space="0" w:color="auto"/>
        <w:bottom w:val="none" w:sz="0" w:space="0" w:color="auto"/>
        <w:right w:val="none" w:sz="0" w:space="0" w:color="auto"/>
      </w:divBdr>
    </w:div>
    <w:div w:id="158737008">
      <w:bodyDiv w:val="1"/>
      <w:marLeft w:val="0"/>
      <w:marRight w:val="0"/>
      <w:marTop w:val="0"/>
      <w:marBottom w:val="0"/>
      <w:divBdr>
        <w:top w:val="none" w:sz="0" w:space="0" w:color="auto"/>
        <w:left w:val="none" w:sz="0" w:space="0" w:color="auto"/>
        <w:bottom w:val="none" w:sz="0" w:space="0" w:color="auto"/>
        <w:right w:val="none" w:sz="0" w:space="0" w:color="auto"/>
      </w:divBdr>
    </w:div>
    <w:div w:id="160973688">
      <w:bodyDiv w:val="1"/>
      <w:marLeft w:val="0"/>
      <w:marRight w:val="0"/>
      <w:marTop w:val="0"/>
      <w:marBottom w:val="0"/>
      <w:divBdr>
        <w:top w:val="none" w:sz="0" w:space="0" w:color="auto"/>
        <w:left w:val="none" w:sz="0" w:space="0" w:color="auto"/>
        <w:bottom w:val="none" w:sz="0" w:space="0" w:color="auto"/>
        <w:right w:val="none" w:sz="0" w:space="0" w:color="auto"/>
      </w:divBdr>
    </w:div>
    <w:div w:id="162204104">
      <w:bodyDiv w:val="1"/>
      <w:marLeft w:val="0"/>
      <w:marRight w:val="0"/>
      <w:marTop w:val="0"/>
      <w:marBottom w:val="0"/>
      <w:divBdr>
        <w:top w:val="none" w:sz="0" w:space="0" w:color="auto"/>
        <w:left w:val="none" w:sz="0" w:space="0" w:color="auto"/>
        <w:bottom w:val="none" w:sz="0" w:space="0" w:color="auto"/>
        <w:right w:val="none" w:sz="0" w:space="0" w:color="auto"/>
      </w:divBdr>
    </w:div>
    <w:div w:id="162279099">
      <w:bodyDiv w:val="1"/>
      <w:marLeft w:val="0"/>
      <w:marRight w:val="0"/>
      <w:marTop w:val="0"/>
      <w:marBottom w:val="0"/>
      <w:divBdr>
        <w:top w:val="none" w:sz="0" w:space="0" w:color="auto"/>
        <w:left w:val="none" w:sz="0" w:space="0" w:color="auto"/>
        <w:bottom w:val="none" w:sz="0" w:space="0" w:color="auto"/>
        <w:right w:val="none" w:sz="0" w:space="0" w:color="auto"/>
      </w:divBdr>
    </w:div>
    <w:div w:id="164588293">
      <w:bodyDiv w:val="1"/>
      <w:marLeft w:val="0"/>
      <w:marRight w:val="0"/>
      <w:marTop w:val="0"/>
      <w:marBottom w:val="0"/>
      <w:divBdr>
        <w:top w:val="none" w:sz="0" w:space="0" w:color="auto"/>
        <w:left w:val="none" w:sz="0" w:space="0" w:color="auto"/>
        <w:bottom w:val="none" w:sz="0" w:space="0" w:color="auto"/>
        <w:right w:val="none" w:sz="0" w:space="0" w:color="auto"/>
      </w:divBdr>
    </w:div>
    <w:div w:id="166597153">
      <w:bodyDiv w:val="1"/>
      <w:marLeft w:val="0"/>
      <w:marRight w:val="0"/>
      <w:marTop w:val="0"/>
      <w:marBottom w:val="0"/>
      <w:divBdr>
        <w:top w:val="none" w:sz="0" w:space="0" w:color="auto"/>
        <w:left w:val="none" w:sz="0" w:space="0" w:color="auto"/>
        <w:bottom w:val="none" w:sz="0" w:space="0" w:color="auto"/>
        <w:right w:val="none" w:sz="0" w:space="0" w:color="auto"/>
      </w:divBdr>
    </w:div>
    <w:div w:id="167060898">
      <w:bodyDiv w:val="1"/>
      <w:marLeft w:val="0"/>
      <w:marRight w:val="0"/>
      <w:marTop w:val="0"/>
      <w:marBottom w:val="0"/>
      <w:divBdr>
        <w:top w:val="none" w:sz="0" w:space="0" w:color="auto"/>
        <w:left w:val="none" w:sz="0" w:space="0" w:color="auto"/>
        <w:bottom w:val="none" w:sz="0" w:space="0" w:color="auto"/>
        <w:right w:val="none" w:sz="0" w:space="0" w:color="auto"/>
      </w:divBdr>
    </w:div>
    <w:div w:id="167795163">
      <w:bodyDiv w:val="1"/>
      <w:marLeft w:val="0"/>
      <w:marRight w:val="0"/>
      <w:marTop w:val="0"/>
      <w:marBottom w:val="0"/>
      <w:divBdr>
        <w:top w:val="none" w:sz="0" w:space="0" w:color="auto"/>
        <w:left w:val="none" w:sz="0" w:space="0" w:color="auto"/>
        <w:bottom w:val="none" w:sz="0" w:space="0" w:color="auto"/>
        <w:right w:val="none" w:sz="0" w:space="0" w:color="auto"/>
      </w:divBdr>
    </w:div>
    <w:div w:id="169804987">
      <w:bodyDiv w:val="1"/>
      <w:marLeft w:val="0"/>
      <w:marRight w:val="0"/>
      <w:marTop w:val="0"/>
      <w:marBottom w:val="0"/>
      <w:divBdr>
        <w:top w:val="none" w:sz="0" w:space="0" w:color="auto"/>
        <w:left w:val="none" w:sz="0" w:space="0" w:color="auto"/>
        <w:bottom w:val="none" w:sz="0" w:space="0" w:color="auto"/>
        <w:right w:val="none" w:sz="0" w:space="0" w:color="auto"/>
      </w:divBdr>
    </w:div>
    <w:div w:id="172646679">
      <w:bodyDiv w:val="1"/>
      <w:marLeft w:val="0"/>
      <w:marRight w:val="0"/>
      <w:marTop w:val="0"/>
      <w:marBottom w:val="0"/>
      <w:divBdr>
        <w:top w:val="none" w:sz="0" w:space="0" w:color="auto"/>
        <w:left w:val="none" w:sz="0" w:space="0" w:color="auto"/>
        <w:bottom w:val="none" w:sz="0" w:space="0" w:color="auto"/>
        <w:right w:val="none" w:sz="0" w:space="0" w:color="auto"/>
      </w:divBdr>
    </w:div>
    <w:div w:id="173303996">
      <w:bodyDiv w:val="1"/>
      <w:marLeft w:val="0"/>
      <w:marRight w:val="0"/>
      <w:marTop w:val="0"/>
      <w:marBottom w:val="0"/>
      <w:divBdr>
        <w:top w:val="none" w:sz="0" w:space="0" w:color="auto"/>
        <w:left w:val="none" w:sz="0" w:space="0" w:color="auto"/>
        <w:bottom w:val="none" w:sz="0" w:space="0" w:color="auto"/>
        <w:right w:val="none" w:sz="0" w:space="0" w:color="auto"/>
      </w:divBdr>
    </w:div>
    <w:div w:id="177161009">
      <w:bodyDiv w:val="1"/>
      <w:marLeft w:val="0"/>
      <w:marRight w:val="0"/>
      <w:marTop w:val="0"/>
      <w:marBottom w:val="0"/>
      <w:divBdr>
        <w:top w:val="none" w:sz="0" w:space="0" w:color="auto"/>
        <w:left w:val="none" w:sz="0" w:space="0" w:color="auto"/>
        <w:bottom w:val="none" w:sz="0" w:space="0" w:color="auto"/>
        <w:right w:val="none" w:sz="0" w:space="0" w:color="auto"/>
      </w:divBdr>
    </w:div>
    <w:div w:id="184485569">
      <w:bodyDiv w:val="1"/>
      <w:marLeft w:val="0"/>
      <w:marRight w:val="0"/>
      <w:marTop w:val="0"/>
      <w:marBottom w:val="0"/>
      <w:divBdr>
        <w:top w:val="none" w:sz="0" w:space="0" w:color="auto"/>
        <w:left w:val="none" w:sz="0" w:space="0" w:color="auto"/>
        <w:bottom w:val="none" w:sz="0" w:space="0" w:color="auto"/>
        <w:right w:val="none" w:sz="0" w:space="0" w:color="auto"/>
      </w:divBdr>
    </w:div>
    <w:div w:id="184557005">
      <w:bodyDiv w:val="1"/>
      <w:marLeft w:val="0"/>
      <w:marRight w:val="0"/>
      <w:marTop w:val="0"/>
      <w:marBottom w:val="0"/>
      <w:divBdr>
        <w:top w:val="none" w:sz="0" w:space="0" w:color="auto"/>
        <w:left w:val="none" w:sz="0" w:space="0" w:color="auto"/>
        <w:bottom w:val="none" w:sz="0" w:space="0" w:color="auto"/>
        <w:right w:val="none" w:sz="0" w:space="0" w:color="auto"/>
      </w:divBdr>
    </w:div>
    <w:div w:id="185950633">
      <w:bodyDiv w:val="1"/>
      <w:marLeft w:val="0"/>
      <w:marRight w:val="0"/>
      <w:marTop w:val="0"/>
      <w:marBottom w:val="0"/>
      <w:divBdr>
        <w:top w:val="none" w:sz="0" w:space="0" w:color="auto"/>
        <w:left w:val="none" w:sz="0" w:space="0" w:color="auto"/>
        <w:bottom w:val="none" w:sz="0" w:space="0" w:color="auto"/>
        <w:right w:val="none" w:sz="0" w:space="0" w:color="auto"/>
      </w:divBdr>
    </w:div>
    <w:div w:id="186216975">
      <w:bodyDiv w:val="1"/>
      <w:marLeft w:val="0"/>
      <w:marRight w:val="0"/>
      <w:marTop w:val="0"/>
      <w:marBottom w:val="0"/>
      <w:divBdr>
        <w:top w:val="none" w:sz="0" w:space="0" w:color="auto"/>
        <w:left w:val="none" w:sz="0" w:space="0" w:color="auto"/>
        <w:bottom w:val="none" w:sz="0" w:space="0" w:color="auto"/>
        <w:right w:val="none" w:sz="0" w:space="0" w:color="auto"/>
      </w:divBdr>
    </w:div>
    <w:div w:id="186646892">
      <w:bodyDiv w:val="1"/>
      <w:marLeft w:val="0"/>
      <w:marRight w:val="0"/>
      <w:marTop w:val="0"/>
      <w:marBottom w:val="0"/>
      <w:divBdr>
        <w:top w:val="none" w:sz="0" w:space="0" w:color="auto"/>
        <w:left w:val="none" w:sz="0" w:space="0" w:color="auto"/>
        <w:bottom w:val="none" w:sz="0" w:space="0" w:color="auto"/>
        <w:right w:val="none" w:sz="0" w:space="0" w:color="auto"/>
      </w:divBdr>
    </w:div>
    <w:div w:id="187960604">
      <w:bodyDiv w:val="1"/>
      <w:marLeft w:val="0"/>
      <w:marRight w:val="0"/>
      <w:marTop w:val="0"/>
      <w:marBottom w:val="0"/>
      <w:divBdr>
        <w:top w:val="none" w:sz="0" w:space="0" w:color="auto"/>
        <w:left w:val="none" w:sz="0" w:space="0" w:color="auto"/>
        <w:bottom w:val="none" w:sz="0" w:space="0" w:color="auto"/>
        <w:right w:val="none" w:sz="0" w:space="0" w:color="auto"/>
      </w:divBdr>
    </w:div>
    <w:div w:id="188878506">
      <w:bodyDiv w:val="1"/>
      <w:marLeft w:val="0"/>
      <w:marRight w:val="0"/>
      <w:marTop w:val="0"/>
      <w:marBottom w:val="0"/>
      <w:divBdr>
        <w:top w:val="none" w:sz="0" w:space="0" w:color="auto"/>
        <w:left w:val="none" w:sz="0" w:space="0" w:color="auto"/>
        <w:bottom w:val="none" w:sz="0" w:space="0" w:color="auto"/>
        <w:right w:val="none" w:sz="0" w:space="0" w:color="auto"/>
      </w:divBdr>
    </w:div>
    <w:div w:id="191304177">
      <w:bodyDiv w:val="1"/>
      <w:marLeft w:val="0"/>
      <w:marRight w:val="0"/>
      <w:marTop w:val="0"/>
      <w:marBottom w:val="0"/>
      <w:divBdr>
        <w:top w:val="none" w:sz="0" w:space="0" w:color="auto"/>
        <w:left w:val="none" w:sz="0" w:space="0" w:color="auto"/>
        <w:bottom w:val="none" w:sz="0" w:space="0" w:color="auto"/>
        <w:right w:val="none" w:sz="0" w:space="0" w:color="auto"/>
      </w:divBdr>
    </w:div>
    <w:div w:id="191574950">
      <w:bodyDiv w:val="1"/>
      <w:marLeft w:val="0"/>
      <w:marRight w:val="0"/>
      <w:marTop w:val="0"/>
      <w:marBottom w:val="0"/>
      <w:divBdr>
        <w:top w:val="none" w:sz="0" w:space="0" w:color="auto"/>
        <w:left w:val="none" w:sz="0" w:space="0" w:color="auto"/>
        <w:bottom w:val="none" w:sz="0" w:space="0" w:color="auto"/>
        <w:right w:val="none" w:sz="0" w:space="0" w:color="auto"/>
      </w:divBdr>
    </w:div>
    <w:div w:id="194081564">
      <w:bodyDiv w:val="1"/>
      <w:marLeft w:val="0"/>
      <w:marRight w:val="0"/>
      <w:marTop w:val="0"/>
      <w:marBottom w:val="0"/>
      <w:divBdr>
        <w:top w:val="none" w:sz="0" w:space="0" w:color="auto"/>
        <w:left w:val="none" w:sz="0" w:space="0" w:color="auto"/>
        <w:bottom w:val="none" w:sz="0" w:space="0" w:color="auto"/>
        <w:right w:val="none" w:sz="0" w:space="0" w:color="auto"/>
      </w:divBdr>
    </w:div>
    <w:div w:id="202718449">
      <w:bodyDiv w:val="1"/>
      <w:marLeft w:val="0"/>
      <w:marRight w:val="0"/>
      <w:marTop w:val="0"/>
      <w:marBottom w:val="0"/>
      <w:divBdr>
        <w:top w:val="none" w:sz="0" w:space="0" w:color="auto"/>
        <w:left w:val="none" w:sz="0" w:space="0" w:color="auto"/>
        <w:bottom w:val="none" w:sz="0" w:space="0" w:color="auto"/>
        <w:right w:val="none" w:sz="0" w:space="0" w:color="auto"/>
      </w:divBdr>
    </w:div>
    <w:div w:id="202786964">
      <w:bodyDiv w:val="1"/>
      <w:marLeft w:val="0"/>
      <w:marRight w:val="0"/>
      <w:marTop w:val="0"/>
      <w:marBottom w:val="0"/>
      <w:divBdr>
        <w:top w:val="none" w:sz="0" w:space="0" w:color="auto"/>
        <w:left w:val="none" w:sz="0" w:space="0" w:color="auto"/>
        <w:bottom w:val="none" w:sz="0" w:space="0" w:color="auto"/>
        <w:right w:val="none" w:sz="0" w:space="0" w:color="auto"/>
      </w:divBdr>
    </w:div>
    <w:div w:id="203368671">
      <w:bodyDiv w:val="1"/>
      <w:marLeft w:val="0"/>
      <w:marRight w:val="0"/>
      <w:marTop w:val="0"/>
      <w:marBottom w:val="0"/>
      <w:divBdr>
        <w:top w:val="none" w:sz="0" w:space="0" w:color="auto"/>
        <w:left w:val="none" w:sz="0" w:space="0" w:color="auto"/>
        <w:bottom w:val="none" w:sz="0" w:space="0" w:color="auto"/>
        <w:right w:val="none" w:sz="0" w:space="0" w:color="auto"/>
      </w:divBdr>
    </w:div>
    <w:div w:id="203715304">
      <w:bodyDiv w:val="1"/>
      <w:marLeft w:val="0"/>
      <w:marRight w:val="0"/>
      <w:marTop w:val="0"/>
      <w:marBottom w:val="0"/>
      <w:divBdr>
        <w:top w:val="none" w:sz="0" w:space="0" w:color="auto"/>
        <w:left w:val="none" w:sz="0" w:space="0" w:color="auto"/>
        <w:bottom w:val="none" w:sz="0" w:space="0" w:color="auto"/>
        <w:right w:val="none" w:sz="0" w:space="0" w:color="auto"/>
      </w:divBdr>
    </w:div>
    <w:div w:id="203829166">
      <w:bodyDiv w:val="1"/>
      <w:marLeft w:val="0"/>
      <w:marRight w:val="0"/>
      <w:marTop w:val="0"/>
      <w:marBottom w:val="0"/>
      <w:divBdr>
        <w:top w:val="none" w:sz="0" w:space="0" w:color="auto"/>
        <w:left w:val="none" w:sz="0" w:space="0" w:color="auto"/>
        <w:bottom w:val="none" w:sz="0" w:space="0" w:color="auto"/>
        <w:right w:val="none" w:sz="0" w:space="0" w:color="auto"/>
      </w:divBdr>
    </w:div>
    <w:div w:id="204373778">
      <w:bodyDiv w:val="1"/>
      <w:marLeft w:val="0"/>
      <w:marRight w:val="0"/>
      <w:marTop w:val="0"/>
      <w:marBottom w:val="0"/>
      <w:divBdr>
        <w:top w:val="none" w:sz="0" w:space="0" w:color="auto"/>
        <w:left w:val="none" w:sz="0" w:space="0" w:color="auto"/>
        <w:bottom w:val="none" w:sz="0" w:space="0" w:color="auto"/>
        <w:right w:val="none" w:sz="0" w:space="0" w:color="auto"/>
      </w:divBdr>
    </w:div>
    <w:div w:id="205143423">
      <w:bodyDiv w:val="1"/>
      <w:marLeft w:val="0"/>
      <w:marRight w:val="0"/>
      <w:marTop w:val="0"/>
      <w:marBottom w:val="0"/>
      <w:divBdr>
        <w:top w:val="none" w:sz="0" w:space="0" w:color="auto"/>
        <w:left w:val="none" w:sz="0" w:space="0" w:color="auto"/>
        <w:bottom w:val="none" w:sz="0" w:space="0" w:color="auto"/>
        <w:right w:val="none" w:sz="0" w:space="0" w:color="auto"/>
      </w:divBdr>
    </w:div>
    <w:div w:id="207185471">
      <w:bodyDiv w:val="1"/>
      <w:marLeft w:val="0"/>
      <w:marRight w:val="0"/>
      <w:marTop w:val="0"/>
      <w:marBottom w:val="0"/>
      <w:divBdr>
        <w:top w:val="none" w:sz="0" w:space="0" w:color="auto"/>
        <w:left w:val="none" w:sz="0" w:space="0" w:color="auto"/>
        <w:bottom w:val="none" w:sz="0" w:space="0" w:color="auto"/>
        <w:right w:val="none" w:sz="0" w:space="0" w:color="auto"/>
      </w:divBdr>
    </w:div>
    <w:div w:id="207618723">
      <w:bodyDiv w:val="1"/>
      <w:marLeft w:val="0"/>
      <w:marRight w:val="0"/>
      <w:marTop w:val="0"/>
      <w:marBottom w:val="0"/>
      <w:divBdr>
        <w:top w:val="none" w:sz="0" w:space="0" w:color="auto"/>
        <w:left w:val="none" w:sz="0" w:space="0" w:color="auto"/>
        <w:bottom w:val="none" w:sz="0" w:space="0" w:color="auto"/>
        <w:right w:val="none" w:sz="0" w:space="0" w:color="auto"/>
      </w:divBdr>
    </w:div>
    <w:div w:id="208036119">
      <w:bodyDiv w:val="1"/>
      <w:marLeft w:val="0"/>
      <w:marRight w:val="0"/>
      <w:marTop w:val="0"/>
      <w:marBottom w:val="0"/>
      <w:divBdr>
        <w:top w:val="none" w:sz="0" w:space="0" w:color="auto"/>
        <w:left w:val="none" w:sz="0" w:space="0" w:color="auto"/>
        <w:bottom w:val="none" w:sz="0" w:space="0" w:color="auto"/>
        <w:right w:val="none" w:sz="0" w:space="0" w:color="auto"/>
      </w:divBdr>
    </w:div>
    <w:div w:id="209459668">
      <w:bodyDiv w:val="1"/>
      <w:marLeft w:val="0"/>
      <w:marRight w:val="0"/>
      <w:marTop w:val="0"/>
      <w:marBottom w:val="0"/>
      <w:divBdr>
        <w:top w:val="none" w:sz="0" w:space="0" w:color="auto"/>
        <w:left w:val="none" w:sz="0" w:space="0" w:color="auto"/>
        <w:bottom w:val="none" w:sz="0" w:space="0" w:color="auto"/>
        <w:right w:val="none" w:sz="0" w:space="0" w:color="auto"/>
      </w:divBdr>
    </w:div>
    <w:div w:id="211579269">
      <w:bodyDiv w:val="1"/>
      <w:marLeft w:val="0"/>
      <w:marRight w:val="0"/>
      <w:marTop w:val="0"/>
      <w:marBottom w:val="0"/>
      <w:divBdr>
        <w:top w:val="none" w:sz="0" w:space="0" w:color="auto"/>
        <w:left w:val="none" w:sz="0" w:space="0" w:color="auto"/>
        <w:bottom w:val="none" w:sz="0" w:space="0" w:color="auto"/>
        <w:right w:val="none" w:sz="0" w:space="0" w:color="auto"/>
      </w:divBdr>
    </w:div>
    <w:div w:id="212933189">
      <w:bodyDiv w:val="1"/>
      <w:marLeft w:val="0"/>
      <w:marRight w:val="0"/>
      <w:marTop w:val="0"/>
      <w:marBottom w:val="0"/>
      <w:divBdr>
        <w:top w:val="none" w:sz="0" w:space="0" w:color="auto"/>
        <w:left w:val="none" w:sz="0" w:space="0" w:color="auto"/>
        <w:bottom w:val="none" w:sz="0" w:space="0" w:color="auto"/>
        <w:right w:val="none" w:sz="0" w:space="0" w:color="auto"/>
      </w:divBdr>
    </w:div>
    <w:div w:id="213126023">
      <w:bodyDiv w:val="1"/>
      <w:marLeft w:val="0"/>
      <w:marRight w:val="0"/>
      <w:marTop w:val="0"/>
      <w:marBottom w:val="0"/>
      <w:divBdr>
        <w:top w:val="none" w:sz="0" w:space="0" w:color="auto"/>
        <w:left w:val="none" w:sz="0" w:space="0" w:color="auto"/>
        <w:bottom w:val="none" w:sz="0" w:space="0" w:color="auto"/>
        <w:right w:val="none" w:sz="0" w:space="0" w:color="auto"/>
      </w:divBdr>
    </w:div>
    <w:div w:id="213155755">
      <w:bodyDiv w:val="1"/>
      <w:marLeft w:val="0"/>
      <w:marRight w:val="0"/>
      <w:marTop w:val="0"/>
      <w:marBottom w:val="0"/>
      <w:divBdr>
        <w:top w:val="none" w:sz="0" w:space="0" w:color="auto"/>
        <w:left w:val="none" w:sz="0" w:space="0" w:color="auto"/>
        <w:bottom w:val="none" w:sz="0" w:space="0" w:color="auto"/>
        <w:right w:val="none" w:sz="0" w:space="0" w:color="auto"/>
      </w:divBdr>
    </w:div>
    <w:div w:id="213351043">
      <w:bodyDiv w:val="1"/>
      <w:marLeft w:val="0"/>
      <w:marRight w:val="0"/>
      <w:marTop w:val="0"/>
      <w:marBottom w:val="0"/>
      <w:divBdr>
        <w:top w:val="none" w:sz="0" w:space="0" w:color="auto"/>
        <w:left w:val="none" w:sz="0" w:space="0" w:color="auto"/>
        <w:bottom w:val="none" w:sz="0" w:space="0" w:color="auto"/>
        <w:right w:val="none" w:sz="0" w:space="0" w:color="auto"/>
      </w:divBdr>
    </w:div>
    <w:div w:id="213464693">
      <w:bodyDiv w:val="1"/>
      <w:marLeft w:val="0"/>
      <w:marRight w:val="0"/>
      <w:marTop w:val="0"/>
      <w:marBottom w:val="0"/>
      <w:divBdr>
        <w:top w:val="none" w:sz="0" w:space="0" w:color="auto"/>
        <w:left w:val="none" w:sz="0" w:space="0" w:color="auto"/>
        <w:bottom w:val="none" w:sz="0" w:space="0" w:color="auto"/>
        <w:right w:val="none" w:sz="0" w:space="0" w:color="auto"/>
      </w:divBdr>
    </w:div>
    <w:div w:id="214007353">
      <w:bodyDiv w:val="1"/>
      <w:marLeft w:val="0"/>
      <w:marRight w:val="0"/>
      <w:marTop w:val="0"/>
      <w:marBottom w:val="0"/>
      <w:divBdr>
        <w:top w:val="none" w:sz="0" w:space="0" w:color="auto"/>
        <w:left w:val="none" w:sz="0" w:space="0" w:color="auto"/>
        <w:bottom w:val="none" w:sz="0" w:space="0" w:color="auto"/>
        <w:right w:val="none" w:sz="0" w:space="0" w:color="auto"/>
      </w:divBdr>
    </w:div>
    <w:div w:id="216209104">
      <w:bodyDiv w:val="1"/>
      <w:marLeft w:val="0"/>
      <w:marRight w:val="0"/>
      <w:marTop w:val="0"/>
      <w:marBottom w:val="0"/>
      <w:divBdr>
        <w:top w:val="none" w:sz="0" w:space="0" w:color="auto"/>
        <w:left w:val="none" w:sz="0" w:space="0" w:color="auto"/>
        <w:bottom w:val="none" w:sz="0" w:space="0" w:color="auto"/>
        <w:right w:val="none" w:sz="0" w:space="0" w:color="auto"/>
      </w:divBdr>
    </w:div>
    <w:div w:id="216860813">
      <w:bodyDiv w:val="1"/>
      <w:marLeft w:val="0"/>
      <w:marRight w:val="0"/>
      <w:marTop w:val="0"/>
      <w:marBottom w:val="0"/>
      <w:divBdr>
        <w:top w:val="none" w:sz="0" w:space="0" w:color="auto"/>
        <w:left w:val="none" w:sz="0" w:space="0" w:color="auto"/>
        <w:bottom w:val="none" w:sz="0" w:space="0" w:color="auto"/>
        <w:right w:val="none" w:sz="0" w:space="0" w:color="auto"/>
      </w:divBdr>
    </w:div>
    <w:div w:id="217784970">
      <w:bodyDiv w:val="1"/>
      <w:marLeft w:val="0"/>
      <w:marRight w:val="0"/>
      <w:marTop w:val="0"/>
      <w:marBottom w:val="0"/>
      <w:divBdr>
        <w:top w:val="none" w:sz="0" w:space="0" w:color="auto"/>
        <w:left w:val="none" w:sz="0" w:space="0" w:color="auto"/>
        <w:bottom w:val="none" w:sz="0" w:space="0" w:color="auto"/>
        <w:right w:val="none" w:sz="0" w:space="0" w:color="auto"/>
      </w:divBdr>
    </w:div>
    <w:div w:id="221869747">
      <w:bodyDiv w:val="1"/>
      <w:marLeft w:val="0"/>
      <w:marRight w:val="0"/>
      <w:marTop w:val="0"/>
      <w:marBottom w:val="0"/>
      <w:divBdr>
        <w:top w:val="none" w:sz="0" w:space="0" w:color="auto"/>
        <w:left w:val="none" w:sz="0" w:space="0" w:color="auto"/>
        <w:bottom w:val="none" w:sz="0" w:space="0" w:color="auto"/>
        <w:right w:val="none" w:sz="0" w:space="0" w:color="auto"/>
      </w:divBdr>
    </w:div>
    <w:div w:id="226300995">
      <w:bodyDiv w:val="1"/>
      <w:marLeft w:val="0"/>
      <w:marRight w:val="0"/>
      <w:marTop w:val="0"/>
      <w:marBottom w:val="0"/>
      <w:divBdr>
        <w:top w:val="none" w:sz="0" w:space="0" w:color="auto"/>
        <w:left w:val="none" w:sz="0" w:space="0" w:color="auto"/>
        <w:bottom w:val="none" w:sz="0" w:space="0" w:color="auto"/>
        <w:right w:val="none" w:sz="0" w:space="0" w:color="auto"/>
      </w:divBdr>
    </w:div>
    <w:div w:id="226689201">
      <w:bodyDiv w:val="1"/>
      <w:marLeft w:val="0"/>
      <w:marRight w:val="0"/>
      <w:marTop w:val="0"/>
      <w:marBottom w:val="0"/>
      <w:divBdr>
        <w:top w:val="none" w:sz="0" w:space="0" w:color="auto"/>
        <w:left w:val="none" w:sz="0" w:space="0" w:color="auto"/>
        <w:bottom w:val="none" w:sz="0" w:space="0" w:color="auto"/>
        <w:right w:val="none" w:sz="0" w:space="0" w:color="auto"/>
      </w:divBdr>
    </w:div>
    <w:div w:id="229197718">
      <w:bodyDiv w:val="1"/>
      <w:marLeft w:val="0"/>
      <w:marRight w:val="0"/>
      <w:marTop w:val="0"/>
      <w:marBottom w:val="0"/>
      <w:divBdr>
        <w:top w:val="none" w:sz="0" w:space="0" w:color="auto"/>
        <w:left w:val="none" w:sz="0" w:space="0" w:color="auto"/>
        <w:bottom w:val="none" w:sz="0" w:space="0" w:color="auto"/>
        <w:right w:val="none" w:sz="0" w:space="0" w:color="auto"/>
      </w:divBdr>
    </w:div>
    <w:div w:id="229267202">
      <w:bodyDiv w:val="1"/>
      <w:marLeft w:val="0"/>
      <w:marRight w:val="0"/>
      <w:marTop w:val="0"/>
      <w:marBottom w:val="0"/>
      <w:divBdr>
        <w:top w:val="none" w:sz="0" w:space="0" w:color="auto"/>
        <w:left w:val="none" w:sz="0" w:space="0" w:color="auto"/>
        <w:bottom w:val="none" w:sz="0" w:space="0" w:color="auto"/>
        <w:right w:val="none" w:sz="0" w:space="0" w:color="auto"/>
      </w:divBdr>
    </w:div>
    <w:div w:id="232202720">
      <w:bodyDiv w:val="1"/>
      <w:marLeft w:val="0"/>
      <w:marRight w:val="0"/>
      <w:marTop w:val="0"/>
      <w:marBottom w:val="0"/>
      <w:divBdr>
        <w:top w:val="none" w:sz="0" w:space="0" w:color="auto"/>
        <w:left w:val="none" w:sz="0" w:space="0" w:color="auto"/>
        <w:bottom w:val="none" w:sz="0" w:space="0" w:color="auto"/>
        <w:right w:val="none" w:sz="0" w:space="0" w:color="auto"/>
      </w:divBdr>
    </w:div>
    <w:div w:id="232470005">
      <w:bodyDiv w:val="1"/>
      <w:marLeft w:val="0"/>
      <w:marRight w:val="0"/>
      <w:marTop w:val="0"/>
      <w:marBottom w:val="0"/>
      <w:divBdr>
        <w:top w:val="none" w:sz="0" w:space="0" w:color="auto"/>
        <w:left w:val="none" w:sz="0" w:space="0" w:color="auto"/>
        <w:bottom w:val="none" w:sz="0" w:space="0" w:color="auto"/>
        <w:right w:val="none" w:sz="0" w:space="0" w:color="auto"/>
      </w:divBdr>
    </w:div>
    <w:div w:id="232594576">
      <w:bodyDiv w:val="1"/>
      <w:marLeft w:val="0"/>
      <w:marRight w:val="0"/>
      <w:marTop w:val="0"/>
      <w:marBottom w:val="0"/>
      <w:divBdr>
        <w:top w:val="none" w:sz="0" w:space="0" w:color="auto"/>
        <w:left w:val="none" w:sz="0" w:space="0" w:color="auto"/>
        <w:bottom w:val="none" w:sz="0" w:space="0" w:color="auto"/>
        <w:right w:val="none" w:sz="0" w:space="0" w:color="auto"/>
      </w:divBdr>
    </w:div>
    <w:div w:id="232811878">
      <w:bodyDiv w:val="1"/>
      <w:marLeft w:val="0"/>
      <w:marRight w:val="0"/>
      <w:marTop w:val="0"/>
      <w:marBottom w:val="0"/>
      <w:divBdr>
        <w:top w:val="none" w:sz="0" w:space="0" w:color="auto"/>
        <w:left w:val="none" w:sz="0" w:space="0" w:color="auto"/>
        <w:bottom w:val="none" w:sz="0" w:space="0" w:color="auto"/>
        <w:right w:val="none" w:sz="0" w:space="0" w:color="auto"/>
      </w:divBdr>
    </w:div>
    <w:div w:id="235826242">
      <w:bodyDiv w:val="1"/>
      <w:marLeft w:val="0"/>
      <w:marRight w:val="0"/>
      <w:marTop w:val="0"/>
      <w:marBottom w:val="0"/>
      <w:divBdr>
        <w:top w:val="none" w:sz="0" w:space="0" w:color="auto"/>
        <w:left w:val="none" w:sz="0" w:space="0" w:color="auto"/>
        <w:bottom w:val="none" w:sz="0" w:space="0" w:color="auto"/>
        <w:right w:val="none" w:sz="0" w:space="0" w:color="auto"/>
      </w:divBdr>
    </w:div>
    <w:div w:id="238489477">
      <w:bodyDiv w:val="1"/>
      <w:marLeft w:val="0"/>
      <w:marRight w:val="0"/>
      <w:marTop w:val="0"/>
      <w:marBottom w:val="0"/>
      <w:divBdr>
        <w:top w:val="none" w:sz="0" w:space="0" w:color="auto"/>
        <w:left w:val="none" w:sz="0" w:space="0" w:color="auto"/>
        <w:bottom w:val="none" w:sz="0" w:space="0" w:color="auto"/>
        <w:right w:val="none" w:sz="0" w:space="0" w:color="auto"/>
      </w:divBdr>
    </w:div>
    <w:div w:id="238642678">
      <w:bodyDiv w:val="1"/>
      <w:marLeft w:val="0"/>
      <w:marRight w:val="0"/>
      <w:marTop w:val="0"/>
      <w:marBottom w:val="0"/>
      <w:divBdr>
        <w:top w:val="none" w:sz="0" w:space="0" w:color="auto"/>
        <w:left w:val="none" w:sz="0" w:space="0" w:color="auto"/>
        <w:bottom w:val="none" w:sz="0" w:space="0" w:color="auto"/>
        <w:right w:val="none" w:sz="0" w:space="0" w:color="auto"/>
      </w:divBdr>
    </w:div>
    <w:div w:id="239873948">
      <w:bodyDiv w:val="1"/>
      <w:marLeft w:val="0"/>
      <w:marRight w:val="0"/>
      <w:marTop w:val="0"/>
      <w:marBottom w:val="0"/>
      <w:divBdr>
        <w:top w:val="none" w:sz="0" w:space="0" w:color="auto"/>
        <w:left w:val="none" w:sz="0" w:space="0" w:color="auto"/>
        <w:bottom w:val="none" w:sz="0" w:space="0" w:color="auto"/>
        <w:right w:val="none" w:sz="0" w:space="0" w:color="auto"/>
      </w:divBdr>
    </w:div>
    <w:div w:id="242035057">
      <w:bodyDiv w:val="1"/>
      <w:marLeft w:val="0"/>
      <w:marRight w:val="0"/>
      <w:marTop w:val="0"/>
      <w:marBottom w:val="0"/>
      <w:divBdr>
        <w:top w:val="none" w:sz="0" w:space="0" w:color="auto"/>
        <w:left w:val="none" w:sz="0" w:space="0" w:color="auto"/>
        <w:bottom w:val="none" w:sz="0" w:space="0" w:color="auto"/>
        <w:right w:val="none" w:sz="0" w:space="0" w:color="auto"/>
      </w:divBdr>
    </w:div>
    <w:div w:id="243029232">
      <w:bodyDiv w:val="1"/>
      <w:marLeft w:val="0"/>
      <w:marRight w:val="0"/>
      <w:marTop w:val="0"/>
      <w:marBottom w:val="0"/>
      <w:divBdr>
        <w:top w:val="none" w:sz="0" w:space="0" w:color="auto"/>
        <w:left w:val="none" w:sz="0" w:space="0" w:color="auto"/>
        <w:bottom w:val="none" w:sz="0" w:space="0" w:color="auto"/>
        <w:right w:val="none" w:sz="0" w:space="0" w:color="auto"/>
      </w:divBdr>
    </w:div>
    <w:div w:id="245262047">
      <w:bodyDiv w:val="1"/>
      <w:marLeft w:val="0"/>
      <w:marRight w:val="0"/>
      <w:marTop w:val="0"/>
      <w:marBottom w:val="0"/>
      <w:divBdr>
        <w:top w:val="none" w:sz="0" w:space="0" w:color="auto"/>
        <w:left w:val="none" w:sz="0" w:space="0" w:color="auto"/>
        <w:bottom w:val="none" w:sz="0" w:space="0" w:color="auto"/>
        <w:right w:val="none" w:sz="0" w:space="0" w:color="auto"/>
      </w:divBdr>
    </w:div>
    <w:div w:id="245921667">
      <w:bodyDiv w:val="1"/>
      <w:marLeft w:val="0"/>
      <w:marRight w:val="0"/>
      <w:marTop w:val="0"/>
      <w:marBottom w:val="0"/>
      <w:divBdr>
        <w:top w:val="none" w:sz="0" w:space="0" w:color="auto"/>
        <w:left w:val="none" w:sz="0" w:space="0" w:color="auto"/>
        <w:bottom w:val="none" w:sz="0" w:space="0" w:color="auto"/>
        <w:right w:val="none" w:sz="0" w:space="0" w:color="auto"/>
      </w:divBdr>
    </w:div>
    <w:div w:id="246042133">
      <w:bodyDiv w:val="1"/>
      <w:marLeft w:val="0"/>
      <w:marRight w:val="0"/>
      <w:marTop w:val="0"/>
      <w:marBottom w:val="0"/>
      <w:divBdr>
        <w:top w:val="none" w:sz="0" w:space="0" w:color="auto"/>
        <w:left w:val="none" w:sz="0" w:space="0" w:color="auto"/>
        <w:bottom w:val="none" w:sz="0" w:space="0" w:color="auto"/>
        <w:right w:val="none" w:sz="0" w:space="0" w:color="auto"/>
      </w:divBdr>
    </w:div>
    <w:div w:id="247495708">
      <w:bodyDiv w:val="1"/>
      <w:marLeft w:val="0"/>
      <w:marRight w:val="0"/>
      <w:marTop w:val="0"/>
      <w:marBottom w:val="0"/>
      <w:divBdr>
        <w:top w:val="none" w:sz="0" w:space="0" w:color="auto"/>
        <w:left w:val="none" w:sz="0" w:space="0" w:color="auto"/>
        <w:bottom w:val="none" w:sz="0" w:space="0" w:color="auto"/>
        <w:right w:val="none" w:sz="0" w:space="0" w:color="auto"/>
      </w:divBdr>
    </w:div>
    <w:div w:id="250899513">
      <w:bodyDiv w:val="1"/>
      <w:marLeft w:val="0"/>
      <w:marRight w:val="0"/>
      <w:marTop w:val="0"/>
      <w:marBottom w:val="0"/>
      <w:divBdr>
        <w:top w:val="none" w:sz="0" w:space="0" w:color="auto"/>
        <w:left w:val="none" w:sz="0" w:space="0" w:color="auto"/>
        <w:bottom w:val="none" w:sz="0" w:space="0" w:color="auto"/>
        <w:right w:val="none" w:sz="0" w:space="0" w:color="auto"/>
      </w:divBdr>
    </w:div>
    <w:div w:id="253172148">
      <w:bodyDiv w:val="1"/>
      <w:marLeft w:val="0"/>
      <w:marRight w:val="0"/>
      <w:marTop w:val="0"/>
      <w:marBottom w:val="0"/>
      <w:divBdr>
        <w:top w:val="none" w:sz="0" w:space="0" w:color="auto"/>
        <w:left w:val="none" w:sz="0" w:space="0" w:color="auto"/>
        <w:bottom w:val="none" w:sz="0" w:space="0" w:color="auto"/>
        <w:right w:val="none" w:sz="0" w:space="0" w:color="auto"/>
      </w:divBdr>
    </w:div>
    <w:div w:id="256451801">
      <w:bodyDiv w:val="1"/>
      <w:marLeft w:val="0"/>
      <w:marRight w:val="0"/>
      <w:marTop w:val="0"/>
      <w:marBottom w:val="0"/>
      <w:divBdr>
        <w:top w:val="none" w:sz="0" w:space="0" w:color="auto"/>
        <w:left w:val="none" w:sz="0" w:space="0" w:color="auto"/>
        <w:bottom w:val="none" w:sz="0" w:space="0" w:color="auto"/>
        <w:right w:val="none" w:sz="0" w:space="0" w:color="auto"/>
      </w:divBdr>
    </w:div>
    <w:div w:id="256601052">
      <w:bodyDiv w:val="1"/>
      <w:marLeft w:val="0"/>
      <w:marRight w:val="0"/>
      <w:marTop w:val="0"/>
      <w:marBottom w:val="0"/>
      <w:divBdr>
        <w:top w:val="none" w:sz="0" w:space="0" w:color="auto"/>
        <w:left w:val="none" w:sz="0" w:space="0" w:color="auto"/>
        <w:bottom w:val="none" w:sz="0" w:space="0" w:color="auto"/>
        <w:right w:val="none" w:sz="0" w:space="0" w:color="auto"/>
      </w:divBdr>
    </w:div>
    <w:div w:id="261647639">
      <w:bodyDiv w:val="1"/>
      <w:marLeft w:val="0"/>
      <w:marRight w:val="0"/>
      <w:marTop w:val="0"/>
      <w:marBottom w:val="0"/>
      <w:divBdr>
        <w:top w:val="none" w:sz="0" w:space="0" w:color="auto"/>
        <w:left w:val="none" w:sz="0" w:space="0" w:color="auto"/>
        <w:bottom w:val="none" w:sz="0" w:space="0" w:color="auto"/>
        <w:right w:val="none" w:sz="0" w:space="0" w:color="auto"/>
      </w:divBdr>
    </w:div>
    <w:div w:id="263997247">
      <w:bodyDiv w:val="1"/>
      <w:marLeft w:val="0"/>
      <w:marRight w:val="0"/>
      <w:marTop w:val="0"/>
      <w:marBottom w:val="0"/>
      <w:divBdr>
        <w:top w:val="none" w:sz="0" w:space="0" w:color="auto"/>
        <w:left w:val="none" w:sz="0" w:space="0" w:color="auto"/>
        <w:bottom w:val="none" w:sz="0" w:space="0" w:color="auto"/>
        <w:right w:val="none" w:sz="0" w:space="0" w:color="auto"/>
      </w:divBdr>
    </w:div>
    <w:div w:id="264965951">
      <w:bodyDiv w:val="1"/>
      <w:marLeft w:val="0"/>
      <w:marRight w:val="0"/>
      <w:marTop w:val="0"/>
      <w:marBottom w:val="0"/>
      <w:divBdr>
        <w:top w:val="none" w:sz="0" w:space="0" w:color="auto"/>
        <w:left w:val="none" w:sz="0" w:space="0" w:color="auto"/>
        <w:bottom w:val="none" w:sz="0" w:space="0" w:color="auto"/>
        <w:right w:val="none" w:sz="0" w:space="0" w:color="auto"/>
      </w:divBdr>
    </w:div>
    <w:div w:id="268781994">
      <w:bodyDiv w:val="1"/>
      <w:marLeft w:val="0"/>
      <w:marRight w:val="0"/>
      <w:marTop w:val="0"/>
      <w:marBottom w:val="0"/>
      <w:divBdr>
        <w:top w:val="none" w:sz="0" w:space="0" w:color="auto"/>
        <w:left w:val="none" w:sz="0" w:space="0" w:color="auto"/>
        <w:bottom w:val="none" w:sz="0" w:space="0" w:color="auto"/>
        <w:right w:val="none" w:sz="0" w:space="0" w:color="auto"/>
      </w:divBdr>
    </w:div>
    <w:div w:id="268856747">
      <w:bodyDiv w:val="1"/>
      <w:marLeft w:val="0"/>
      <w:marRight w:val="0"/>
      <w:marTop w:val="0"/>
      <w:marBottom w:val="0"/>
      <w:divBdr>
        <w:top w:val="none" w:sz="0" w:space="0" w:color="auto"/>
        <w:left w:val="none" w:sz="0" w:space="0" w:color="auto"/>
        <w:bottom w:val="none" w:sz="0" w:space="0" w:color="auto"/>
        <w:right w:val="none" w:sz="0" w:space="0" w:color="auto"/>
      </w:divBdr>
    </w:div>
    <w:div w:id="268856883">
      <w:bodyDiv w:val="1"/>
      <w:marLeft w:val="0"/>
      <w:marRight w:val="0"/>
      <w:marTop w:val="0"/>
      <w:marBottom w:val="0"/>
      <w:divBdr>
        <w:top w:val="none" w:sz="0" w:space="0" w:color="auto"/>
        <w:left w:val="none" w:sz="0" w:space="0" w:color="auto"/>
        <w:bottom w:val="none" w:sz="0" w:space="0" w:color="auto"/>
        <w:right w:val="none" w:sz="0" w:space="0" w:color="auto"/>
      </w:divBdr>
    </w:div>
    <w:div w:id="268926281">
      <w:bodyDiv w:val="1"/>
      <w:marLeft w:val="0"/>
      <w:marRight w:val="0"/>
      <w:marTop w:val="0"/>
      <w:marBottom w:val="0"/>
      <w:divBdr>
        <w:top w:val="none" w:sz="0" w:space="0" w:color="auto"/>
        <w:left w:val="none" w:sz="0" w:space="0" w:color="auto"/>
        <w:bottom w:val="none" w:sz="0" w:space="0" w:color="auto"/>
        <w:right w:val="none" w:sz="0" w:space="0" w:color="auto"/>
      </w:divBdr>
    </w:div>
    <w:div w:id="269632376">
      <w:bodyDiv w:val="1"/>
      <w:marLeft w:val="0"/>
      <w:marRight w:val="0"/>
      <w:marTop w:val="0"/>
      <w:marBottom w:val="0"/>
      <w:divBdr>
        <w:top w:val="none" w:sz="0" w:space="0" w:color="auto"/>
        <w:left w:val="none" w:sz="0" w:space="0" w:color="auto"/>
        <w:bottom w:val="none" w:sz="0" w:space="0" w:color="auto"/>
        <w:right w:val="none" w:sz="0" w:space="0" w:color="auto"/>
      </w:divBdr>
    </w:div>
    <w:div w:id="269973459">
      <w:bodyDiv w:val="1"/>
      <w:marLeft w:val="0"/>
      <w:marRight w:val="0"/>
      <w:marTop w:val="0"/>
      <w:marBottom w:val="0"/>
      <w:divBdr>
        <w:top w:val="none" w:sz="0" w:space="0" w:color="auto"/>
        <w:left w:val="none" w:sz="0" w:space="0" w:color="auto"/>
        <w:bottom w:val="none" w:sz="0" w:space="0" w:color="auto"/>
        <w:right w:val="none" w:sz="0" w:space="0" w:color="auto"/>
      </w:divBdr>
    </w:div>
    <w:div w:id="270477971">
      <w:bodyDiv w:val="1"/>
      <w:marLeft w:val="0"/>
      <w:marRight w:val="0"/>
      <w:marTop w:val="0"/>
      <w:marBottom w:val="0"/>
      <w:divBdr>
        <w:top w:val="none" w:sz="0" w:space="0" w:color="auto"/>
        <w:left w:val="none" w:sz="0" w:space="0" w:color="auto"/>
        <w:bottom w:val="none" w:sz="0" w:space="0" w:color="auto"/>
        <w:right w:val="none" w:sz="0" w:space="0" w:color="auto"/>
      </w:divBdr>
    </w:div>
    <w:div w:id="271742683">
      <w:bodyDiv w:val="1"/>
      <w:marLeft w:val="0"/>
      <w:marRight w:val="0"/>
      <w:marTop w:val="0"/>
      <w:marBottom w:val="0"/>
      <w:divBdr>
        <w:top w:val="none" w:sz="0" w:space="0" w:color="auto"/>
        <w:left w:val="none" w:sz="0" w:space="0" w:color="auto"/>
        <w:bottom w:val="none" w:sz="0" w:space="0" w:color="auto"/>
        <w:right w:val="none" w:sz="0" w:space="0" w:color="auto"/>
      </w:divBdr>
    </w:div>
    <w:div w:id="274560848">
      <w:bodyDiv w:val="1"/>
      <w:marLeft w:val="0"/>
      <w:marRight w:val="0"/>
      <w:marTop w:val="0"/>
      <w:marBottom w:val="0"/>
      <w:divBdr>
        <w:top w:val="none" w:sz="0" w:space="0" w:color="auto"/>
        <w:left w:val="none" w:sz="0" w:space="0" w:color="auto"/>
        <w:bottom w:val="none" w:sz="0" w:space="0" w:color="auto"/>
        <w:right w:val="none" w:sz="0" w:space="0" w:color="auto"/>
      </w:divBdr>
    </w:div>
    <w:div w:id="274598114">
      <w:bodyDiv w:val="1"/>
      <w:marLeft w:val="0"/>
      <w:marRight w:val="0"/>
      <w:marTop w:val="0"/>
      <w:marBottom w:val="0"/>
      <w:divBdr>
        <w:top w:val="none" w:sz="0" w:space="0" w:color="auto"/>
        <w:left w:val="none" w:sz="0" w:space="0" w:color="auto"/>
        <w:bottom w:val="none" w:sz="0" w:space="0" w:color="auto"/>
        <w:right w:val="none" w:sz="0" w:space="0" w:color="auto"/>
      </w:divBdr>
    </w:div>
    <w:div w:id="274797312">
      <w:bodyDiv w:val="1"/>
      <w:marLeft w:val="0"/>
      <w:marRight w:val="0"/>
      <w:marTop w:val="0"/>
      <w:marBottom w:val="0"/>
      <w:divBdr>
        <w:top w:val="none" w:sz="0" w:space="0" w:color="auto"/>
        <w:left w:val="none" w:sz="0" w:space="0" w:color="auto"/>
        <w:bottom w:val="none" w:sz="0" w:space="0" w:color="auto"/>
        <w:right w:val="none" w:sz="0" w:space="0" w:color="auto"/>
      </w:divBdr>
    </w:div>
    <w:div w:id="276647779">
      <w:bodyDiv w:val="1"/>
      <w:marLeft w:val="0"/>
      <w:marRight w:val="0"/>
      <w:marTop w:val="0"/>
      <w:marBottom w:val="0"/>
      <w:divBdr>
        <w:top w:val="none" w:sz="0" w:space="0" w:color="auto"/>
        <w:left w:val="none" w:sz="0" w:space="0" w:color="auto"/>
        <w:bottom w:val="none" w:sz="0" w:space="0" w:color="auto"/>
        <w:right w:val="none" w:sz="0" w:space="0" w:color="auto"/>
      </w:divBdr>
    </w:div>
    <w:div w:id="277300922">
      <w:bodyDiv w:val="1"/>
      <w:marLeft w:val="0"/>
      <w:marRight w:val="0"/>
      <w:marTop w:val="0"/>
      <w:marBottom w:val="0"/>
      <w:divBdr>
        <w:top w:val="none" w:sz="0" w:space="0" w:color="auto"/>
        <w:left w:val="none" w:sz="0" w:space="0" w:color="auto"/>
        <w:bottom w:val="none" w:sz="0" w:space="0" w:color="auto"/>
        <w:right w:val="none" w:sz="0" w:space="0" w:color="auto"/>
      </w:divBdr>
    </w:div>
    <w:div w:id="277640811">
      <w:bodyDiv w:val="1"/>
      <w:marLeft w:val="0"/>
      <w:marRight w:val="0"/>
      <w:marTop w:val="0"/>
      <w:marBottom w:val="0"/>
      <w:divBdr>
        <w:top w:val="none" w:sz="0" w:space="0" w:color="auto"/>
        <w:left w:val="none" w:sz="0" w:space="0" w:color="auto"/>
        <w:bottom w:val="none" w:sz="0" w:space="0" w:color="auto"/>
        <w:right w:val="none" w:sz="0" w:space="0" w:color="auto"/>
      </w:divBdr>
    </w:div>
    <w:div w:id="280116515">
      <w:bodyDiv w:val="1"/>
      <w:marLeft w:val="0"/>
      <w:marRight w:val="0"/>
      <w:marTop w:val="0"/>
      <w:marBottom w:val="0"/>
      <w:divBdr>
        <w:top w:val="none" w:sz="0" w:space="0" w:color="auto"/>
        <w:left w:val="none" w:sz="0" w:space="0" w:color="auto"/>
        <w:bottom w:val="none" w:sz="0" w:space="0" w:color="auto"/>
        <w:right w:val="none" w:sz="0" w:space="0" w:color="auto"/>
      </w:divBdr>
    </w:div>
    <w:div w:id="280771954">
      <w:bodyDiv w:val="1"/>
      <w:marLeft w:val="0"/>
      <w:marRight w:val="0"/>
      <w:marTop w:val="0"/>
      <w:marBottom w:val="0"/>
      <w:divBdr>
        <w:top w:val="none" w:sz="0" w:space="0" w:color="auto"/>
        <w:left w:val="none" w:sz="0" w:space="0" w:color="auto"/>
        <w:bottom w:val="none" w:sz="0" w:space="0" w:color="auto"/>
        <w:right w:val="none" w:sz="0" w:space="0" w:color="auto"/>
      </w:divBdr>
    </w:div>
    <w:div w:id="283578116">
      <w:bodyDiv w:val="1"/>
      <w:marLeft w:val="0"/>
      <w:marRight w:val="0"/>
      <w:marTop w:val="0"/>
      <w:marBottom w:val="0"/>
      <w:divBdr>
        <w:top w:val="none" w:sz="0" w:space="0" w:color="auto"/>
        <w:left w:val="none" w:sz="0" w:space="0" w:color="auto"/>
        <w:bottom w:val="none" w:sz="0" w:space="0" w:color="auto"/>
        <w:right w:val="none" w:sz="0" w:space="0" w:color="auto"/>
      </w:divBdr>
    </w:div>
    <w:div w:id="283777365">
      <w:bodyDiv w:val="1"/>
      <w:marLeft w:val="0"/>
      <w:marRight w:val="0"/>
      <w:marTop w:val="0"/>
      <w:marBottom w:val="0"/>
      <w:divBdr>
        <w:top w:val="none" w:sz="0" w:space="0" w:color="auto"/>
        <w:left w:val="none" w:sz="0" w:space="0" w:color="auto"/>
        <w:bottom w:val="none" w:sz="0" w:space="0" w:color="auto"/>
        <w:right w:val="none" w:sz="0" w:space="0" w:color="auto"/>
      </w:divBdr>
    </w:div>
    <w:div w:id="283850483">
      <w:bodyDiv w:val="1"/>
      <w:marLeft w:val="0"/>
      <w:marRight w:val="0"/>
      <w:marTop w:val="0"/>
      <w:marBottom w:val="0"/>
      <w:divBdr>
        <w:top w:val="none" w:sz="0" w:space="0" w:color="auto"/>
        <w:left w:val="none" w:sz="0" w:space="0" w:color="auto"/>
        <w:bottom w:val="none" w:sz="0" w:space="0" w:color="auto"/>
        <w:right w:val="none" w:sz="0" w:space="0" w:color="auto"/>
      </w:divBdr>
    </w:div>
    <w:div w:id="284241518">
      <w:bodyDiv w:val="1"/>
      <w:marLeft w:val="0"/>
      <w:marRight w:val="0"/>
      <w:marTop w:val="0"/>
      <w:marBottom w:val="0"/>
      <w:divBdr>
        <w:top w:val="none" w:sz="0" w:space="0" w:color="auto"/>
        <w:left w:val="none" w:sz="0" w:space="0" w:color="auto"/>
        <w:bottom w:val="none" w:sz="0" w:space="0" w:color="auto"/>
        <w:right w:val="none" w:sz="0" w:space="0" w:color="auto"/>
      </w:divBdr>
    </w:div>
    <w:div w:id="284776499">
      <w:bodyDiv w:val="1"/>
      <w:marLeft w:val="0"/>
      <w:marRight w:val="0"/>
      <w:marTop w:val="0"/>
      <w:marBottom w:val="0"/>
      <w:divBdr>
        <w:top w:val="none" w:sz="0" w:space="0" w:color="auto"/>
        <w:left w:val="none" w:sz="0" w:space="0" w:color="auto"/>
        <w:bottom w:val="none" w:sz="0" w:space="0" w:color="auto"/>
        <w:right w:val="none" w:sz="0" w:space="0" w:color="auto"/>
      </w:divBdr>
    </w:div>
    <w:div w:id="285628320">
      <w:bodyDiv w:val="1"/>
      <w:marLeft w:val="0"/>
      <w:marRight w:val="0"/>
      <w:marTop w:val="0"/>
      <w:marBottom w:val="0"/>
      <w:divBdr>
        <w:top w:val="none" w:sz="0" w:space="0" w:color="auto"/>
        <w:left w:val="none" w:sz="0" w:space="0" w:color="auto"/>
        <w:bottom w:val="none" w:sz="0" w:space="0" w:color="auto"/>
        <w:right w:val="none" w:sz="0" w:space="0" w:color="auto"/>
      </w:divBdr>
    </w:div>
    <w:div w:id="286469789">
      <w:bodyDiv w:val="1"/>
      <w:marLeft w:val="0"/>
      <w:marRight w:val="0"/>
      <w:marTop w:val="0"/>
      <w:marBottom w:val="0"/>
      <w:divBdr>
        <w:top w:val="none" w:sz="0" w:space="0" w:color="auto"/>
        <w:left w:val="none" w:sz="0" w:space="0" w:color="auto"/>
        <w:bottom w:val="none" w:sz="0" w:space="0" w:color="auto"/>
        <w:right w:val="none" w:sz="0" w:space="0" w:color="auto"/>
      </w:divBdr>
    </w:div>
    <w:div w:id="289013897">
      <w:bodyDiv w:val="1"/>
      <w:marLeft w:val="0"/>
      <w:marRight w:val="0"/>
      <w:marTop w:val="0"/>
      <w:marBottom w:val="0"/>
      <w:divBdr>
        <w:top w:val="none" w:sz="0" w:space="0" w:color="auto"/>
        <w:left w:val="none" w:sz="0" w:space="0" w:color="auto"/>
        <w:bottom w:val="none" w:sz="0" w:space="0" w:color="auto"/>
        <w:right w:val="none" w:sz="0" w:space="0" w:color="auto"/>
      </w:divBdr>
    </w:div>
    <w:div w:id="289357574">
      <w:bodyDiv w:val="1"/>
      <w:marLeft w:val="0"/>
      <w:marRight w:val="0"/>
      <w:marTop w:val="0"/>
      <w:marBottom w:val="0"/>
      <w:divBdr>
        <w:top w:val="none" w:sz="0" w:space="0" w:color="auto"/>
        <w:left w:val="none" w:sz="0" w:space="0" w:color="auto"/>
        <w:bottom w:val="none" w:sz="0" w:space="0" w:color="auto"/>
        <w:right w:val="none" w:sz="0" w:space="0" w:color="auto"/>
      </w:divBdr>
    </w:div>
    <w:div w:id="290865328">
      <w:bodyDiv w:val="1"/>
      <w:marLeft w:val="0"/>
      <w:marRight w:val="0"/>
      <w:marTop w:val="0"/>
      <w:marBottom w:val="0"/>
      <w:divBdr>
        <w:top w:val="none" w:sz="0" w:space="0" w:color="auto"/>
        <w:left w:val="none" w:sz="0" w:space="0" w:color="auto"/>
        <w:bottom w:val="none" w:sz="0" w:space="0" w:color="auto"/>
        <w:right w:val="none" w:sz="0" w:space="0" w:color="auto"/>
      </w:divBdr>
    </w:div>
    <w:div w:id="293603050">
      <w:bodyDiv w:val="1"/>
      <w:marLeft w:val="0"/>
      <w:marRight w:val="0"/>
      <w:marTop w:val="0"/>
      <w:marBottom w:val="0"/>
      <w:divBdr>
        <w:top w:val="none" w:sz="0" w:space="0" w:color="auto"/>
        <w:left w:val="none" w:sz="0" w:space="0" w:color="auto"/>
        <w:bottom w:val="none" w:sz="0" w:space="0" w:color="auto"/>
        <w:right w:val="none" w:sz="0" w:space="0" w:color="auto"/>
      </w:divBdr>
    </w:div>
    <w:div w:id="299387843">
      <w:bodyDiv w:val="1"/>
      <w:marLeft w:val="0"/>
      <w:marRight w:val="0"/>
      <w:marTop w:val="0"/>
      <w:marBottom w:val="0"/>
      <w:divBdr>
        <w:top w:val="none" w:sz="0" w:space="0" w:color="auto"/>
        <w:left w:val="none" w:sz="0" w:space="0" w:color="auto"/>
        <w:bottom w:val="none" w:sz="0" w:space="0" w:color="auto"/>
        <w:right w:val="none" w:sz="0" w:space="0" w:color="auto"/>
      </w:divBdr>
    </w:div>
    <w:div w:id="299774473">
      <w:bodyDiv w:val="1"/>
      <w:marLeft w:val="0"/>
      <w:marRight w:val="0"/>
      <w:marTop w:val="0"/>
      <w:marBottom w:val="0"/>
      <w:divBdr>
        <w:top w:val="none" w:sz="0" w:space="0" w:color="auto"/>
        <w:left w:val="none" w:sz="0" w:space="0" w:color="auto"/>
        <w:bottom w:val="none" w:sz="0" w:space="0" w:color="auto"/>
        <w:right w:val="none" w:sz="0" w:space="0" w:color="auto"/>
      </w:divBdr>
    </w:div>
    <w:div w:id="300235121">
      <w:bodyDiv w:val="1"/>
      <w:marLeft w:val="0"/>
      <w:marRight w:val="0"/>
      <w:marTop w:val="0"/>
      <w:marBottom w:val="0"/>
      <w:divBdr>
        <w:top w:val="none" w:sz="0" w:space="0" w:color="auto"/>
        <w:left w:val="none" w:sz="0" w:space="0" w:color="auto"/>
        <w:bottom w:val="none" w:sz="0" w:space="0" w:color="auto"/>
        <w:right w:val="none" w:sz="0" w:space="0" w:color="auto"/>
      </w:divBdr>
    </w:div>
    <w:div w:id="300503189">
      <w:bodyDiv w:val="1"/>
      <w:marLeft w:val="0"/>
      <w:marRight w:val="0"/>
      <w:marTop w:val="0"/>
      <w:marBottom w:val="0"/>
      <w:divBdr>
        <w:top w:val="none" w:sz="0" w:space="0" w:color="auto"/>
        <w:left w:val="none" w:sz="0" w:space="0" w:color="auto"/>
        <w:bottom w:val="none" w:sz="0" w:space="0" w:color="auto"/>
        <w:right w:val="none" w:sz="0" w:space="0" w:color="auto"/>
      </w:divBdr>
    </w:div>
    <w:div w:id="300884405">
      <w:bodyDiv w:val="1"/>
      <w:marLeft w:val="0"/>
      <w:marRight w:val="0"/>
      <w:marTop w:val="0"/>
      <w:marBottom w:val="0"/>
      <w:divBdr>
        <w:top w:val="none" w:sz="0" w:space="0" w:color="auto"/>
        <w:left w:val="none" w:sz="0" w:space="0" w:color="auto"/>
        <w:bottom w:val="none" w:sz="0" w:space="0" w:color="auto"/>
        <w:right w:val="none" w:sz="0" w:space="0" w:color="auto"/>
      </w:divBdr>
    </w:div>
    <w:div w:id="302541018">
      <w:bodyDiv w:val="1"/>
      <w:marLeft w:val="0"/>
      <w:marRight w:val="0"/>
      <w:marTop w:val="0"/>
      <w:marBottom w:val="0"/>
      <w:divBdr>
        <w:top w:val="none" w:sz="0" w:space="0" w:color="auto"/>
        <w:left w:val="none" w:sz="0" w:space="0" w:color="auto"/>
        <w:bottom w:val="none" w:sz="0" w:space="0" w:color="auto"/>
        <w:right w:val="none" w:sz="0" w:space="0" w:color="auto"/>
      </w:divBdr>
    </w:div>
    <w:div w:id="306202405">
      <w:bodyDiv w:val="1"/>
      <w:marLeft w:val="0"/>
      <w:marRight w:val="0"/>
      <w:marTop w:val="0"/>
      <w:marBottom w:val="0"/>
      <w:divBdr>
        <w:top w:val="none" w:sz="0" w:space="0" w:color="auto"/>
        <w:left w:val="none" w:sz="0" w:space="0" w:color="auto"/>
        <w:bottom w:val="none" w:sz="0" w:space="0" w:color="auto"/>
        <w:right w:val="none" w:sz="0" w:space="0" w:color="auto"/>
      </w:divBdr>
    </w:div>
    <w:div w:id="306516388">
      <w:bodyDiv w:val="1"/>
      <w:marLeft w:val="0"/>
      <w:marRight w:val="0"/>
      <w:marTop w:val="0"/>
      <w:marBottom w:val="0"/>
      <w:divBdr>
        <w:top w:val="none" w:sz="0" w:space="0" w:color="auto"/>
        <w:left w:val="none" w:sz="0" w:space="0" w:color="auto"/>
        <w:bottom w:val="none" w:sz="0" w:space="0" w:color="auto"/>
        <w:right w:val="none" w:sz="0" w:space="0" w:color="auto"/>
      </w:divBdr>
    </w:div>
    <w:div w:id="308093315">
      <w:bodyDiv w:val="1"/>
      <w:marLeft w:val="0"/>
      <w:marRight w:val="0"/>
      <w:marTop w:val="0"/>
      <w:marBottom w:val="0"/>
      <w:divBdr>
        <w:top w:val="none" w:sz="0" w:space="0" w:color="auto"/>
        <w:left w:val="none" w:sz="0" w:space="0" w:color="auto"/>
        <w:bottom w:val="none" w:sz="0" w:space="0" w:color="auto"/>
        <w:right w:val="none" w:sz="0" w:space="0" w:color="auto"/>
      </w:divBdr>
    </w:div>
    <w:div w:id="309213653">
      <w:bodyDiv w:val="1"/>
      <w:marLeft w:val="0"/>
      <w:marRight w:val="0"/>
      <w:marTop w:val="0"/>
      <w:marBottom w:val="0"/>
      <w:divBdr>
        <w:top w:val="none" w:sz="0" w:space="0" w:color="auto"/>
        <w:left w:val="none" w:sz="0" w:space="0" w:color="auto"/>
        <w:bottom w:val="none" w:sz="0" w:space="0" w:color="auto"/>
        <w:right w:val="none" w:sz="0" w:space="0" w:color="auto"/>
      </w:divBdr>
    </w:div>
    <w:div w:id="311717931">
      <w:bodyDiv w:val="1"/>
      <w:marLeft w:val="0"/>
      <w:marRight w:val="0"/>
      <w:marTop w:val="0"/>
      <w:marBottom w:val="0"/>
      <w:divBdr>
        <w:top w:val="none" w:sz="0" w:space="0" w:color="auto"/>
        <w:left w:val="none" w:sz="0" w:space="0" w:color="auto"/>
        <w:bottom w:val="none" w:sz="0" w:space="0" w:color="auto"/>
        <w:right w:val="none" w:sz="0" w:space="0" w:color="auto"/>
      </w:divBdr>
    </w:div>
    <w:div w:id="311980631">
      <w:bodyDiv w:val="1"/>
      <w:marLeft w:val="0"/>
      <w:marRight w:val="0"/>
      <w:marTop w:val="0"/>
      <w:marBottom w:val="0"/>
      <w:divBdr>
        <w:top w:val="none" w:sz="0" w:space="0" w:color="auto"/>
        <w:left w:val="none" w:sz="0" w:space="0" w:color="auto"/>
        <w:bottom w:val="none" w:sz="0" w:space="0" w:color="auto"/>
        <w:right w:val="none" w:sz="0" w:space="0" w:color="auto"/>
      </w:divBdr>
    </w:div>
    <w:div w:id="313490061">
      <w:bodyDiv w:val="1"/>
      <w:marLeft w:val="0"/>
      <w:marRight w:val="0"/>
      <w:marTop w:val="0"/>
      <w:marBottom w:val="0"/>
      <w:divBdr>
        <w:top w:val="none" w:sz="0" w:space="0" w:color="auto"/>
        <w:left w:val="none" w:sz="0" w:space="0" w:color="auto"/>
        <w:bottom w:val="none" w:sz="0" w:space="0" w:color="auto"/>
        <w:right w:val="none" w:sz="0" w:space="0" w:color="auto"/>
      </w:divBdr>
    </w:div>
    <w:div w:id="314384186">
      <w:bodyDiv w:val="1"/>
      <w:marLeft w:val="0"/>
      <w:marRight w:val="0"/>
      <w:marTop w:val="0"/>
      <w:marBottom w:val="0"/>
      <w:divBdr>
        <w:top w:val="none" w:sz="0" w:space="0" w:color="auto"/>
        <w:left w:val="none" w:sz="0" w:space="0" w:color="auto"/>
        <w:bottom w:val="none" w:sz="0" w:space="0" w:color="auto"/>
        <w:right w:val="none" w:sz="0" w:space="0" w:color="auto"/>
      </w:divBdr>
    </w:div>
    <w:div w:id="314604670">
      <w:bodyDiv w:val="1"/>
      <w:marLeft w:val="0"/>
      <w:marRight w:val="0"/>
      <w:marTop w:val="0"/>
      <w:marBottom w:val="0"/>
      <w:divBdr>
        <w:top w:val="none" w:sz="0" w:space="0" w:color="auto"/>
        <w:left w:val="none" w:sz="0" w:space="0" w:color="auto"/>
        <w:bottom w:val="none" w:sz="0" w:space="0" w:color="auto"/>
        <w:right w:val="none" w:sz="0" w:space="0" w:color="auto"/>
      </w:divBdr>
    </w:div>
    <w:div w:id="314990994">
      <w:bodyDiv w:val="1"/>
      <w:marLeft w:val="0"/>
      <w:marRight w:val="0"/>
      <w:marTop w:val="0"/>
      <w:marBottom w:val="0"/>
      <w:divBdr>
        <w:top w:val="none" w:sz="0" w:space="0" w:color="auto"/>
        <w:left w:val="none" w:sz="0" w:space="0" w:color="auto"/>
        <w:bottom w:val="none" w:sz="0" w:space="0" w:color="auto"/>
        <w:right w:val="none" w:sz="0" w:space="0" w:color="auto"/>
      </w:divBdr>
    </w:div>
    <w:div w:id="316880650">
      <w:bodyDiv w:val="1"/>
      <w:marLeft w:val="0"/>
      <w:marRight w:val="0"/>
      <w:marTop w:val="0"/>
      <w:marBottom w:val="0"/>
      <w:divBdr>
        <w:top w:val="none" w:sz="0" w:space="0" w:color="auto"/>
        <w:left w:val="none" w:sz="0" w:space="0" w:color="auto"/>
        <w:bottom w:val="none" w:sz="0" w:space="0" w:color="auto"/>
        <w:right w:val="none" w:sz="0" w:space="0" w:color="auto"/>
      </w:divBdr>
    </w:div>
    <w:div w:id="317658342">
      <w:bodyDiv w:val="1"/>
      <w:marLeft w:val="0"/>
      <w:marRight w:val="0"/>
      <w:marTop w:val="0"/>
      <w:marBottom w:val="0"/>
      <w:divBdr>
        <w:top w:val="none" w:sz="0" w:space="0" w:color="auto"/>
        <w:left w:val="none" w:sz="0" w:space="0" w:color="auto"/>
        <w:bottom w:val="none" w:sz="0" w:space="0" w:color="auto"/>
        <w:right w:val="none" w:sz="0" w:space="0" w:color="auto"/>
      </w:divBdr>
    </w:div>
    <w:div w:id="318536602">
      <w:bodyDiv w:val="1"/>
      <w:marLeft w:val="0"/>
      <w:marRight w:val="0"/>
      <w:marTop w:val="0"/>
      <w:marBottom w:val="0"/>
      <w:divBdr>
        <w:top w:val="none" w:sz="0" w:space="0" w:color="auto"/>
        <w:left w:val="none" w:sz="0" w:space="0" w:color="auto"/>
        <w:bottom w:val="none" w:sz="0" w:space="0" w:color="auto"/>
        <w:right w:val="none" w:sz="0" w:space="0" w:color="auto"/>
      </w:divBdr>
    </w:div>
    <w:div w:id="319385306">
      <w:bodyDiv w:val="1"/>
      <w:marLeft w:val="0"/>
      <w:marRight w:val="0"/>
      <w:marTop w:val="0"/>
      <w:marBottom w:val="0"/>
      <w:divBdr>
        <w:top w:val="none" w:sz="0" w:space="0" w:color="auto"/>
        <w:left w:val="none" w:sz="0" w:space="0" w:color="auto"/>
        <w:bottom w:val="none" w:sz="0" w:space="0" w:color="auto"/>
        <w:right w:val="none" w:sz="0" w:space="0" w:color="auto"/>
      </w:divBdr>
    </w:div>
    <w:div w:id="325523725">
      <w:bodyDiv w:val="1"/>
      <w:marLeft w:val="0"/>
      <w:marRight w:val="0"/>
      <w:marTop w:val="0"/>
      <w:marBottom w:val="0"/>
      <w:divBdr>
        <w:top w:val="none" w:sz="0" w:space="0" w:color="auto"/>
        <w:left w:val="none" w:sz="0" w:space="0" w:color="auto"/>
        <w:bottom w:val="none" w:sz="0" w:space="0" w:color="auto"/>
        <w:right w:val="none" w:sz="0" w:space="0" w:color="auto"/>
      </w:divBdr>
    </w:div>
    <w:div w:id="325741987">
      <w:bodyDiv w:val="1"/>
      <w:marLeft w:val="0"/>
      <w:marRight w:val="0"/>
      <w:marTop w:val="0"/>
      <w:marBottom w:val="0"/>
      <w:divBdr>
        <w:top w:val="none" w:sz="0" w:space="0" w:color="auto"/>
        <w:left w:val="none" w:sz="0" w:space="0" w:color="auto"/>
        <w:bottom w:val="none" w:sz="0" w:space="0" w:color="auto"/>
        <w:right w:val="none" w:sz="0" w:space="0" w:color="auto"/>
      </w:divBdr>
    </w:div>
    <w:div w:id="328142648">
      <w:bodyDiv w:val="1"/>
      <w:marLeft w:val="0"/>
      <w:marRight w:val="0"/>
      <w:marTop w:val="0"/>
      <w:marBottom w:val="0"/>
      <w:divBdr>
        <w:top w:val="none" w:sz="0" w:space="0" w:color="auto"/>
        <w:left w:val="none" w:sz="0" w:space="0" w:color="auto"/>
        <w:bottom w:val="none" w:sz="0" w:space="0" w:color="auto"/>
        <w:right w:val="none" w:sz="0" w:space="0" w:color="auto"/>
      </w:divBdr>
    </w:div>
    <w:div w:id="330067893">
      <w:bodyDiv w:val="1"/>
      <w:marLeft w:val="0"/>
      <w:marRight w:val="0"/>
      <w:marTop w:val="0"/>
      <w:marBottom w:val="0"/>
      <w:divBdr>
        <w:top w:val="none" w:sz="0" w:space="0" w:color="auto"/>
        <w:left w:val="none" w:sz="0" w:space="0" w:color="auto"/>
        <w:bottom w:val="none" w:sz="0" w:space="0" w:color="auto"/>
        <w:right w:val="none" w:sz="0" w:space="0" w:color="auto"/>
      </w:divBdr>
    </w:div>
    <w:div w:id="330836960">
      <w:bodyDiv w:val="1"/>
      <w:marLeft w:val="0"/>
      <w:marRight w:val="0"/>
      <w:marTop w:val="0"/>
      <w:marBottom w:val="0"/>
      <w:divBdr>
        <w:top w:val="none" w:sz="0" w:space="0" w:color="auto"/>
        <w:left w:val="none" w:sz="0" w:space="0" w:color="auto"/>
        <w:bottom w:val="none" w:sz="0" w:space="0" w:color="auto"/>
        <w:right w:val="none" w:sz="0" w:space="0" w:color="auto"/>
      </w:divBdr>
    </w:div>
    <w:div w:id="331418778">
      <w:bodyDiv w:val="1"/>
      <w:marLeft w:val="0"/>
      <w:marRight w:val="0"/>
      <w:marTop w:val="0"/>
      <w:marBottom w:val="0"/>
      <w:divBdr>
        <w:top w:val="none" w:sz="0" w:space="0" w:color="auto"/>
        <w:left w:val="none" w:sz="0" w:space="0" w:color="auto"/>
        <w:bottom w:val="none" w:sz="0" w:space="0" w:color="auto"/>
        <w:right w:val="none" w:sz="0" w:space="0" w:color="auto"/>
      </w:divBdr>
    </w:div>
    <w:div w:id="336344705">
      <w:bodyDiv w:val="1"/>
      <w:marLeft w:val="0"/>
      <w:marRight w:val="0"/>
      <w:marTop w:val="0"/>
      <w:marBottom w:val="0"/>
      <w:divBdr>
        <w:top w:val="none" w:sz="0" w:space="0" w:color="auto"/>
        <w:left w:val="none" w:sz="0" w:space="0" w:color="auto"/>
        <w:bottom w:val="none" w:sz="0" w:space="0" w:color="auto"/>
        <w:right w:val="none" w:sz="0" w:space="0" w:color="auto"/>
      </w:divBdr>
    </w:div>
    <w:div w:id="337125940">
      <w:bodyDiv w:val="1"/>
      <w:marLeft w:val="0"/>
      <w:marRight w:val="0"/>
      <w:marTop w:val="0"/>
      <w:marBottom w:val="0"/>
      <w:divBdr>
        <w:top w:val="none" w:sz="0" w:space="0" w:color="auto"/>
        <w:left w:val="none" w:sz="0" w:space="0" w:color="auto"/>
        <w:bottom w:val="none" w:sz="0" w:space="0" w:color="auto"/>
        <w:right w:val="none" w:sz="0" w:space="0" w:color="auto"/>
      </w:divBdr>
    </w:div>
    <w:div w:id="337276086">
      <w:bodyDiv w:val="1"/>
      <w:marLeft w:val="0"/>
      <w:marRight w:val="0"/>
      <w:marTop w:val="0"/>
      <w:marBottom w:val="0"/>
      <w:divBdr>
        <w:top w:val="none" w:sz="0" w:space="0" w:color="auto"/>
        <w:left w:val="none" w:sz="0" w:space="0" w:color="auto"/>
        <w:bottom w:val="none" w:sz="0" w:space="0" w:color="auto"/>
        <w:right w:val="none" w:sz="0" w:space="0" w:color="auto"/>
      </w:divBdr>
    </w:div>
    <w:div w:id="337318444">
      <w:bodyDiv w:val="1"/>
      <w:marLeft w:val="0"/>
      <w:marRight w:val="0"/>
      <w:marTop w:val="0"/>
      <w:marBottom w:val="0"/>
      <w:divBdr>
        <w:top w:val="none" w:sz="0" w:space="0" w:color="auto"/>
        <w:left w:val="none" w:sz="0" w:space="0" w:color="auto"/>
        <w:bottom w:val="none" w:sz="0" w:space="0" w:color="auto"/>
        <w:right w:val="none" w:sz="0" w:space="0" w:color="auto"/>
      </w:divBdr>
    </w:div>
    <w:div w:id="338390220">
      <w:bodyDiv w:val="1"/>
      <w:marLeft w:val="0"/>
      <w:marRight w:val="0"/>
      <w:marTop w:val="0"/>
      <w:marBottom w:val="0"/>
      <w:divBdr>
        <w:top w:val="none" w:sz="0" w:space="0" w:color="auto"/>
        <w:left w:val="none" w:sz="0" w:space="0" w:color="auto"/>
        <w:bottom w:val="none" w:sz="0" w:space="0" w:color="auto"/>
        <w:right w:val="none" w:sz="0" w:space="0" w:color="auto"/>
      </w:divBdr>
    </w:div>
    <w:div w:id="339430903">
      <w:bodyDiv w:val="1"/>
      <w:marLeft w:val="0"/>
      <w:marRight w:val="0"/>
      <w:marTop w:val="0"/>
      <w:marBottom w:val="0"/>
      <w:divBdr>
        <w:top w:val="none" w:sz="0" w:space="0" w:color="auto"/>
        <w:left w:val="none" w:sz="0" w:space="0" w:color="auto"/>
        <w:bottom w:val="none" w:sz="0" w:space="0" w:color="auto"/>
        <w:right w:val="none" w:sz="0" w:space="0" w:color="auto"/>
      </w:divBdr>
    </w:div>
    <w:div w:id="340743970">
      <w:bodyDiv w:val="1"/>
      <w:marLeft w:val="0"/>
      <w:marRight w:val="0"/>
      <w:marTop w:val="0"/>
      <w:marBottom w:val="0"/>
      <w:divBdr>
        <w:top w:val="none" w:sz="0" w:space="0" w:color="auto"/>
        <w:left w:val="none" w:sz="0" w:space="0" w:color="auto"/>
        <w:bottom w:val="none" w:sz="0" w:space="0" w:color="auto"/>
        <w:right w:val="none" w:sz="0" w:space="0" w:color="auto"/>
      </w:divBdr>
    </w:div>
    <w:div w:id="341275262">
      <w:bodyDiv w:val="1"/>
      <w:marLeft w:val="0"/>
      <w:marRight w:val="0"/>
      <w:marTop w:val="0"/>
      <w:marBottom w:val="0"/>
      <w:divBdr>
        <w:top w:val="none" w:sz="0" w:space="0" w:color="auto"/>
        <w:left w:val="none" w:sz="0" w:space="0" w:color="auto"/>
        <w:bottom w:val="none" w:sz="0" w:space="0" w:color="auto"/>
        <w:right w:val="none" w:sz="0" w:space="0" w:color="auto"/>
      </w:divBdr>
    </w:div>
    <w:div w:id="346910354">
      <w:bodyDiv w:val="1"/>
      <w:marLeft w:val="0"/>
      <w:marRight w:val="0"/>
      <w:marTop w:val="0"/>
      <w:marBottom w:val="0"/>
      <w:divBdr>
        <w:top w:val="none" w:sz="0" w:space="0" w:color="auto"/>
        <w:left w:val="none" w:sz="0" w:space="0" w:color="auto"/>
        <w:bottom w:val="none" w:sz="0" w:space="0" w:color="auto"/>
        <w:right w:val="none" w:sz="0" w:space="0" w:color="auto"/>
      </w:divBdr>
    </w:div>
    <w:div w:id="348331688">
      <w:bodyDiv w:val="1"/>
      <w:marLeft w:val="0"/>
      <w:marRight w:val="0"/>
      <w:marTop w:val="0"/>
      <w:marBottom w:val="0"/>
      <w:divBdr>
        <w:top w:val="none" w:sz="0" w:space="0" w:color="auto"/>
        <w:left w:val="none" w:sz="0" w:space="0" w:color="auto"/>
        <w:bottom w:val="none" w:sz="0" w:space="0" w:color="auto"/>
        <w:right w:val="none" w:sz="0" w:space="0" w:color="auto"/>
      </w:divBdr>
    </w:div>
    <w:div w:id="348606430">
      <w:bodyDiv w:val="1"/>
      <w:marLeft w:val="0"/>
      <w:marRight w:val="0"/>
      <w:marTop w:val="0"/>
      <w:marBottom w:val="0"/>
      <w:divBdr>
        <w:top w:val="none" w:sz="0" w:space="0" w:color="auto"/>
        <w:left w:val="none" w:sz="0" w:space="0" w:color="auto"/>
        <w:bottom w:val="none" w:sz="0" w:space="0" w:color="auto"/>
        <w:right w:val="none" w:sz="0" w:space="0" w:color="auto"/>
      </w:divBdr>
    </w:div>
    <w:div w:id="351809418">
      <w:bodyDiv w:val="1"/>
      <w:marLeft w:val="0"/>
      <w:marRight w:val="0"/>
      <w:marTop w:val="0"/>
      <w:marBottom w:val="0"/>
      <w:divBdr>
        <w:top w:val="none" w:sz="0" w:space="0" w:color="auto"/>
        <w:left w:val="none" w:sz="0" w:space="0" w:color="auto"/>
        <w:bottom w:val="none" w:sz="0" w:space="0" w:color="auto"/>
        <w:right w:val="none" w:sz="0" w:space="0" w:color="auto"/>
      </w:divBdr>
    </w:div>
    <w:div w:id="352652433">
      <w:bodyDiv w:val="1"/>
      <w:marLeft w:val="0"/>
      <w:marRight w:val="0"/>
      <w:marTop w:val="0"/>
      <w:marBottom w:val="0"/>
      <w:divBdr>
        <w:top w:val="none" w:sz="0" w:space="0" w:color="auto"/>
        <w:left w:val="none" w:sz="0" w:space="0" w:color="auto"/>
        <w:bottom w:val="none" w:sz="0" w:space="0" w:color="auto"/>
        <w:right w:val="none" w:sz="0" w:space="0" w:color="auto"/>
      </w:divBdr>
    </w:div>
    <w:div w:id="355884511">
      <w:bodyDiv w:val="1"/>
      <w:marLeft w:val="0"/>
      <w:marRight w:val="0"/>
      <w:marTop w:val="0"/>
      <w:marBottom w:val="0"/>
      <w:divBdr>
        <w:top w:val="none" w:sz="0" w:space="0" w:color="auto"/>
        <w:left w:val="none" w:sz="0" w:space="0" w:color="auto"/>
        <w:bottom w:val="none" w:sz="0" w:space="0" w:color="auto"/>
        <w:right w:val="none" w:sz="0" w:space="0" w:color="auto"/>
      </w:divBdr>
    </w:div>
    <w:div w:id="355887386">
      <w:bodyDiv w:val="1"/>
      <w:marLeft w:val="0"/>
      <w:marRight w:val="0"/>
      <w:marTop w:val="0"/>
      <w:marBottom w:val="0"/>
      <w:divBdr>
        <w:top w:val="none" w:sz="0" w:space="0" w:color="auto"/>
        <w:left w:val="none" w:sz="0" w:space="0" w:color="auto"/>
        <w:bottom w:val="none" w:sz="0" w:space="0" w:color="auto"/>
        <w:right w:val="none" w:sz="0" w:space="0" w:color="auto"/>
      </w:divBdr>
    </w:div>
    <w:div w:id="356397705">
      <w:bodyDiv w:val="1"/>
      <w:marLeft w:val="0"/>
      <w:marRight w:val="0"/>
      <w:marTop w:val="0"/>
      <w:marBottom w:val="0"/>
      <w:divBdr>
        <w:top w:val="none" w:sz="0" w:space="0" w:color="auto"/>
        <w:left w:val="none" w:sz="0" w:space="0" w:color="auto"/>
        <w:bottom w:val="none" w:sz="0" w:space="0" w:color="auto"/>
        <w:right w:val="none" w:sz="0" w:space="0" w:color="auto"/>
      </w:divBdr>
    </w:div>
    <w:div w:id="356738048">
      <w:bodyDiv w:val="1"/>
      <w:marLeft w:val="0"/>
      <w:marRight w:val="0"/>
      <w:marTop w:val="0"/>
      <w:marBottom w:val="0"/>
      <w:divBdr>
        <w:top w:val="none" w:sz="0" w:space="0" w:color="auto"/>
        <w:left w:val="none" w:sz="0" w:space="0" w:color="auto"/>
        <w:bottom w:val="none" w:sz="0" w:space="0" w:color="auto"/>
        <w:right w:val="none" w:sz="0" w:space="0" w:color="auto"/>
      </w:divBdr>
    </w:div>
    <w:div w:id="357973112">
      <w:bodyDiv w:val="1"/>
      <w:marLeft w:val="0"/>
      <w:marRight w:val="0"/>
      <w:marTop w:val="0"/>
      <w:marBottom w:val="0"/>
      <w:divBdr>
        <w:top w:val="none" w:sz="0" w:space="0" w:color="auto"/>
        <w:left w:val="none" w:sz="0" w:space="0" w:color="auto"/>
        <w:bottom w:val="none" w:sz="0" w:space="0" w:color="auto"/>
        <w:right w:val="none" w:sz="0" w:space="0" w:color="auto"/>
      </w:divBdr>
    </w:div>
    <w:div w:id="358706503">
      <w:bodyDiv w:val="1"/>
      <w:marLeft w:val="0"/>
      <w:marRight w:val="0"/>
      <w:marTop w:val="0"/>
      <w:marBottom w:val="0"/>
      <w:divBdr>
        <w:top w:val="none" w:sz="0" w:space="0" w:color="auto"/>
        <w:left w:val="none" w:sz="0" w:space="0" w:color="auto"/>
        <w:bottom w:val="none" w:sz="0" w:space="0" w:color="auto"/>
        <w:right w:val="none" w:sz="0" w:space="0" w:color="auto"/>
      </w:divBdr>
    </w:div>
    <w:div w:id="361177396">
      <w:bodyDiv w:val="1"/>
      <w:marLeft w:val="0"/>
      <w:marRight w:val="0"/>
      <w:marTop w:val="0"/>
      <w:marBottom w:val="0"/>
      <w:divBdr>
        <w:top w:val="none" w:sz="0" w:space="0" w:color="auto"/>
        <w:left w:val="none" w:sz="0" w:space="0" w:color="auto"/>
        <w:bottom w:val="none" w:sz="0" w:space="0" w:color="auto"/>
        <w:right w:val="none" w:sz="0" w:space="0" w:color="auto"/>
      </w:divBdr>
    </w:div>
    <w:div w:id="361369936">
      <w:bodyDiv w:val="1"/>
      <w:marLeft w:val="0"/>
      <w:marRight w:val="0"/>
      <w:marTop w:val="0"/>
      <w:marBottom w:val="0"/>
      <w:divBdr>
        <w:top w:val="none" w:sz="0" w:space="0" w:color="auto"/>
        <w:left w:val="none" w:sz="0" w:space="0" w:color="auto"/>
        <w:bottom w:val="none" w:sz="0" w:space="0" w:color="auto"/>
        <w:right w:val="none" w:sz="0" w:space="0" w:color="auto"/>
      </w:divBdr>
    </w:div>
    <w:div w:id="362026317">
      <w:bodyDiv w:val="1"/>
      <w:marLeft w:val="0"/>
      <w:marRight w:val="0"/>
      <w:marTop w:val="0"/>
      <w:marBottom w:val="0"/>
      <w:divBdr>
        <w:top w:val="none" w:sz="0" w:space="0" w:color="auto"/>
        <w:left w:val="none" w:sz="0" w:space="0" w:color="auto"/>
        <w:bottom w:val="none" w:sz="0" w:space="0" w:color="auto"/>
        <w:right w:val="none" w:sz="0" w:space="0" w:color="auto"/>
      </w:divBdr>
    </w:div>
    <w:div w:id="362169724">
      <w:bodyDiv w:val="1"/>
      <w:marLeft w:val="0"/>
      <w:marRight w:val="0"/>
      <w:marTop w:val="0"/>
      <w:marBottom w:val="0"/>
      <w:divBdr>
        <w:top w:val="none" w:sz="0" w:space="0" w:color="auto"/>
        <w:left w:val="none" w:sz="0" w:space="0" w:color="auto"/>
        <w:bottom w:val="none" w:sz="0" w:space="0" w:color="auto"/>
        <w:right w:val="none" w:sz="0" w:space="0" w:color="auto"/>
      </w:divBdr>
    </w:div>
    <w:div w:id="366372150">
      <w:bodyDiv w:val="1"/>
      <w:marLeft w:val="0"/>
      <w:marRight w:val="0"/>
      <w:marTop w:val="0"/>
      <w:marBottom w:val="0"/>
      <w:divBdr>
        <w:top w:val="none" w:sz="0" w:space="0" w:color="auto"/>
        <w:left w:val="none" w:sz="0" w:space="0" w:color="auto"/>
        <w:bottom w:val="none" w:sz="0" w:space="0" w:color="auto"/>
        <w:right w:val="none" w:sz="0" w:space="0" w:color="auto"/>
      </w:divBdr>
    </w:div>
    <w:div w:id="367803776">
      <w:bodyDiv w:val="1"/>
      <w:marLeft w:val="0"/>
      <w:marRight w:val="0"/>
      <w:marTop w:val="0"/>
      <w:marBottom w:val="0"/>
      <w:divBdr>
        <w:top w:val="none" w:sz="0" w:space="0" w:color="auto"/>
        <w:left w:val="none" w:sz="0" w:space="0" w:color="auto"/>
        <w:bottom w:val="none" w:sz="0" w:space="0" w:color="auto"/>
        <w:right w:val="none" w:sz="0" w:space="0" w:color="auto"/>
      </w:divBdr>
    </w:div>
    <w:div w:id="370351298">
      <w:bodyDiv w:val="1"/>
      <w:marLeft w:val="0"/>
      <w:marRight w:val="0"/>
      <w:marTop w:val="0"/>
      <w:marBottom w:val="0"/>
      <w:divBdr>
        <w:top w:val="none" w:sz="0" w:space="0" w:color="auto"/>
        <w:left w:val="none" w:sz="0" w:space="0" w:color="auto"/>
        <w:bottom w:val="none" w:sz="0" w:space="0" w:color="auto"/>
        <w:right w:val="none" w:sz="0" w:space="0" w:color="auto"/>
      </w:divBdr>
    </w:div>
    <w:div w:id="370809556">
      <w:bodyDiv w:val="1"/>
      <w:marLeft w:val="0"/>
      <w:marRight w:val="0"/>
      <w:marTop w:val="0"/>
      <w:marBottom w:val="0"/>
      <w:divBdr>
        <w:top w:val="none" w:sz="0" w:space="0" w:color="auto"/>
        <w:left w:val="none" w:sz="0" w:space="0" w:color="auto"/>
        <w:bottom w:val="none" w:sz="0" w:space="0" w:color="auto"/>
        <w:right w:val="none" w:sz="0" w:space="0" w:color="auto"/>
      </w:divBdr>
    </w:div>
    <w:div w:id="371852333">
      <w:bodyDiv w:val="1"/>
      <w:marLeft w:val="0"/>
      <w:marRight w:val="0"/>
      <w:marTop w:val="0"/>
      <w:marBottom w:val="0"/>
      <w:divBdr>
        <w:top w:val="none" w:sz="0" w:space="0" w:color="auto"/>
        <w:left w:val="none" w:sz="0" w:space="0" w:color="auto"/>
        <w:bottom w:val="none" w:sz="0" w:space="0" w:color="auto"/>
        <w:right w:val="none" w:sz="0" w:space="0" w:color="auto"/>
      </w:divBdr>
    </w:div>
    <w:div w:id="372534907">
      <w:bodyDiv w:val="1"/>
      <w:marLeft w:val="0"/>
      <w:marRight w:val="0"/>
      <w:marTop w:val="0"/>
      <w:marBottom w:val="0"/>
      <w:divBdr>
        <w:top w:val="none" w:sz="0" w:space="0" w:color="auto"/>
        <w:left w:val="none" w:sz="0" w:space="0" w:color="auto"/>
        <w:bottom w:val="none" w:sz="0" w:space="0" w:color="auto"/>
        <w:right w:val="none" w:sz="0" w:space="0" w:color="auto"/>
      </w:divBdr>
    </w:div>
    <w:div w:id="373769095">
      <w:bodyDiv w:val="1"/>
      <w:marLeft w:val="0"/>
      <w:marRight w:val="0"/>
      <w:marTop w:val="0"/>
      <w:marBottom w:val="0"/>
      <w:divBdr>
        <w:top w:val="none" w:sz="0" w:space="0" w:color="auto"/>
        <w:left w:val="none" w:sz="0" w:space="0" w:color="auto"/>
        <w:bottom w:val="none" w:sz="0" w:space="0" w:color="auto"/>
        <w:right w:val="none" w:sz="0" w:space="0" w:color="auto"/>
      </w:divBdr>
    </w:div>
    <w:div w:id="374891233">
      <w:bodyDiv w:val="1"/>
      <w:marLeft w:val="0"/>
      <w:marRight w:val="0"/>
      <w:marTop w:val="0"/>
      <w:marBottom w:val="0"/>
      <w:divBdr>
        <w:top w:val="none" w:sz="0" w:space="0" w:color="auto"/>
        <w:left w:val="none" w:sz="0" w:space="0" w:color="auto"/>
        <w:bottom w:val="none" w:sz="0" w:space="0" w:color="auto"/>
        <w:right w:val="none" w:sz="0" w:space="0" w:color="auto"/>
      </w:divBdr>
    </w:div>
    <w:div w:id="375129152">
      <w:bodyDiv w:val="1"/>
      <w:marLeft w:val="0"/>
      <w:marRight w:val="0"/>
      <w:marTop w:val="0"/>
      <w:marBottom w:val="0"/>
      <w:divBdr>
        <w:top w:val="none" w:sz="0" w:space="0" w:color="auto"/>
        <w:left w:val="none" w:sz="0" w:space="0" w:color="auto"/>
        <w:bottom w:val="none" w:sz="0" w:space="0" w:color="auto"/>
        <w:right w:val="none" w:sz="0" w:space="0" w:color="auto"/>
      </w:divBdr>
    </w:div>
    <w:div w:id="375785095">
      <w:bodyDiv w:val="1"/>
      <w:marLeft w:val="0"/>
      <w:marRight w:val="0"/>
      <w:marTop w:val="0"/>
      <w:marBottom w:val="0"/>
      <w:divBdr>
        <w:top w:val="none" w:sz="0" w:space="0" w:color="auto"/>
        <w:left w:val="none" w:sz="0" w:space="0" w:color="auto"/>
        <w:bottom w:val="none" w:sz="0" w:space="0" w:color="auto"/>
        <w:right w:val="none" w:sz="0" w:space="0" w:color="auto"/>
      </w:divBdr>
    </w:div>
    <w:div w:id="378168589">
      <w:bodyDiv w:val="1"/>
      <w:marLeft w:val="0"/>
      <w:marRight w:val="0"/>
      <w:marTop w:val="0"/>
      <w:marBottom w:val="0"/>
      <w:divBdr>
        <w:top w:val="none" w:sz="0" w:space="0" w:color="auto"/>
        <w:left w:val="none" w:sz="0" w:space="0" w:color="auto"/>
        <w:bottom w:val="none" w:sz="0" w:space="0" w:color="auto"/>
        <w:right w:val="none" w:sz="0" w:space="0" w:color="auto"/>
      </w:divBdr>
    </w:div>
    <w:div w:id="379671725">
      <w:bodyDiv w:val="1"/>
      <w:marLeft w:val="0"/>
      <w:marRight w:val="0"/>
      <w:marTop w:val="0"/>
      <w:marBottom w:val="0"/>
      <w:divBdr>
        <w:top w:val="none" w:sz="0" w:space="0" w:color="auto"/>
        <w:left w:val="none" w:sz="0" w:space="0" w:color="auto"/>
        <w:bottom w:val="none" w:sz="0" w:space="0" w:color="auto"/>
        <w:right w:val="none" w:sz="0" w:space="0" w:color="auto"/>
      </w:divBdr>
    </w:div>
    <w:div w:id="380443716">
      <w:bodyDiv w:val="1"/>
      <w:marLeft w:val="0"/>
      <w:marRight w:val="0"/>
      <w:marTop w:val="0"/>
      <w:marBottom w:val="0"/>
      <w:divBdr>
        <w:top w:val="none" w:sz="0" w:space="0" w:color="auto"/>
        <w:left w:val="none" w:sz="0" w:space="0" w:color="auto"/>
        <w:bottom w:val="none" w:sz="0" w:space="0" w:color="auto"/>
        <w:right w:val="none" w:sz="0" w:space="0" w:color="auto"/>
      </w:divBdr>
    </w:div>
    <w:div w:id="380787377">
      <w:bodyDiv w:val="1"/>
      <w:marLeft w:val="0"/>
      <w:marRight w:val="0"/>
      <w:marTop w:val="0"/>
      <w:marBottom w:val="0"/>
      <w:divBdr>
        <w:top w:val="none" w:sz="0" w:space="0" w:color="auto"/>
        <w:left w:val="none" w:sz="0" w:space="0" w:color="auto"/>
        <w:bottom w:val="none" w:sz="0" w:space="0" w:color="auto"/>
        <w:right w:val="none" w:sz="0" w:space="0" w:color="auto"/>
      </w:divBdr>
    </w:div>
    <w:div w:id="381565767">
      <w:bodyDiv w:val="1"/>
      <w:marLeft w:val="0"/>
      <w:marRight w:val="0"/>
      <w:marTop w:val="0"/>
      <w:marBottom w:val="0"/>
      <w:divBdr>
        <w:top w:val="none" w:sz="0" w:space="0" w:color="auto"/>
        <w:left w:val="none" w:sz="0" w:space="0" w:color="auto"/>
        <w:bottom w:val="none" w:sz="0" w:space="0" w:color="auto"/>
        <w:right w:val="none" w:sz="0" w:space="0" w:color="auto"/>
      </w:divBdr>
    </w:div>
    <w:div w:id="383648248">
      <w:bodyDiv w:val="1"/>
      <w:marLeft w:val="0"/>
      <w:marRight w:val="0"/>
      <w:marTop w:val="0"/>
      <w:marBottom w:val="0"/>
      <w:divBdr>
        <w:top w:val="none" w:sz="0" w:space="0" w:color="auto"/>
        <w:left w:val="none" w:sz="0" w:space="0" w:color="auto"/>
        <w:bottom w:val="none" w:sz="0" w:space="0" w:color="auto"/>
        <w:right w:val="none" w:sz="0" w:space="0" w:color="auto"/>
      </w:divBdr>
    </w:div>
    <w:div w:id="384985539">
      <w:bodyDiv w:val="1"/>
      <w:marLeft w:val="0"/>
      <w:marRight w:val="0"/>
      <w:marTop w:val="0"/>
      <w:marBottom w:val="0"/>
      <w:divBdr>
        <w:top w:val="none" w:sz="0" w:space="0" w:color="auto"/>
        <w:left w:val="none" w:sz="0" w:space="0" w:color="auto"/>
        <w:bottom w:val="none" w:sz="0" w:space="0" w:color="auto"/>
        <w:right w:val="none" w:sz="0" w:space="0" w:color="auto"/>
      </w:divBdr>
    </w:div>
    <w:div w:id="385420092">
      <w:bodyDiv w:val="1"/>
      <w:marLeft w:val="0"/>
      <w:marRight w:val="0"/>
      <w:marTop w:val="0"/>
      <w:marBottom w:val="0"/>
      <w:divBdr>
        <w:top w:val="none" w:sz="0" w:space="0" w:color="auto"/>
        <w:left w:val="none" w:sz="0" w:space="0" w:color="auto"/>
        <w:bottom w:val="none" w:sz="0" w:space="0" w:color="auto"/>
        <w:right w:val="none" w:sz="0" w:space="0" w:color="auto"/>
      </w:divBdr>
    </w:div>
    <w:div w:id="385567488">
      <w:bodyDiv w:val="1"/>
      <w:marLeft w:val="0"/>
      <w:marRight w:val="0"/>
      <w:marTop w:val="0"/>
      <w:marBottom w:val="0"/>
      <w:divBdr>
        <w:top w:val="none" w:sz="0" w:space="0" w:color="auto"/>
        <w:left w:val="none" w:sz="0" w:space="0" w:color="auto"/>
        <w:bottom w:val="none" w:sz="0" w:space="0" w:color="auto"/>
        <w:right w:val="none" w:sz="0" w:space="0" w:color="auto"/>
      </w:divBdr>
    </w:div>
    <w:div w:id="386493939">
      <w:bodyDiv w:val="1"/>
      <w:marLeft w:val="0"/>
      <w:marRight w:val="0"/>
      <w:marTop w:val="0"/>
      <w:marBottom w:val="0"/>
      <w:divBdr>
        <w:top w:val="none" w:sz="0" w:space="0" w:color="auto"/>
        <w:left w:val="none" w:sz="0" w:space="0" w:color="auto"/>
        <w:bottom w:val="none" w:sz="0" w:space="0" w:color="auto"/>
        <w:right w:val="none" w:sz="0" w:space="0" w:color="auto"/>
      </w:divBdr>
    </w:div>
    <w:div w:id="387582030">
      <w:bodyDiv w:val="1"/>
      <w:marLeft w:val="0"/>
      <w:marRight w:val="0"/>
      <w:marTop w:val="0"/>
      <w:marBottom w:val="0"/>
      <w:divBdr>
        <w:top w:val="none" w:sz="0" w:space="0" w:color="auto"/>
        <w:left w:val="none" w:sz="0" w:space="0" w:color="auto"/>
        <w:bottom w:val="none" w:sz="0" w:space="0" w:color="auto"/>
        <w:right w:val="none" w:sz="0" w:space="0" w:color="auto"/>
      </w:divBdr>
    </w:div>
    <w:div w:id="390544194">
      <w:bodyDiv w:val="1"/>
      <w:marLeft w:val="0"/>
      <w:marRight w:val="0"/>
      <w:marTop w:val="0"/>
      <w:marBottom w:val="0"/>
      <w:divBdr>
        <w:top w:val="none" w:sz="0" w:space="0" w:color="auto"/>
        <w:left w:val="none" w:sz="0" w:space="0" w:color="auto"/>
        <w:bottom w:val="none" w:sz="0" w:space="0" w:color="auto"/>
        <w:right w:val="none" w:sz="0" w:space="0" w:color="auto"/>
      </w:divBdr>
    </w:div>
    <w:div w:id="390736304">
      <w:bodyDiv w:val="1"/>
      <w:marLeft w:val="0"/>
      <w:marRight w:val="0"/>
      <w:marTop w:val="0"/>
      <w:marBottom w:val="0"/>
      <w:divBdr>
        <w:top w:val="none" w:sz="0" w:space="0" w:color="auto"/>
        <w:left w:val="none" w:sz="0" w:space="0" w:color="auto"/>
        <w:bottom w:val="none" w:sz="0" w:space="0" w:color="auto"/>
        <w:right w:val="none" w:sz="0" w:space="0" w:color="auto"/>
      </w:divBdr>
    </w:div>
    <w:div w:id="392696591">
      <w:bodyDiv w:val="1"/>
      <w:marLeft w:val="0"/>
      <w:marRight w:val="0"/>
      <w:marTop w:val="0"/>
      <w:marBottom w:val="0"/>
      <w:divBdr>
        <w:top w:val="none" w:sz="0" w:space="0" w:color="auto"/>
        <w:left w:val="none" w:sz="0" w:space="0" w:color="auto"/>
        <w:bottom w:val="none" w:sz="0" w:space="0" w:color="auto"/>
        <w:right w:val="none" w:sz="0" w:space="0" w:color="auto"/>
      </w:divBdr>
    </w:div>
    <w:div w:id="392896527">
      <w:bodyDiv w:val="1"/>
      <w:marLeft w:val="0"/>
      <w:marRight w:val="0"/>
      <w:marTop w:val="0"/>
      <w:marBottom w:val="0"/>
      <w:divBdr>
        <w:top w:val="none" w:sz="0" w:space="0" w:color="auto"/>
        <w:left w:val="none" w:sz="0" w:space="0" w:color="auto"/>
        <w:bottom w:val="none" w:sz="0" w:space="0" w:color="auto"/>
        <w:right w:val="none" w:sz="0" w:space="0" w:color="auto"/>
      </w:divBdr>
    </w:div>
    <w:div w:id="397634977">
      <w:bodyDiv w:val="1"/>
      <w:marLeft w:val="0"/>
      <w:marRight w:val="0"/>
      <w:marTop w:val="0"/>
      <w:marBottom w:val="0"/>
      <w:divBdr>
        <w:top w:val="none" w:sz="0" w:space="0" w:color="auto"/>
        <w:left w:val="none" w:sz="0" w:space="0" w:color="auto"/>
        <w:bottom w:val="none" w:sz="0" w:space="0" w:color="auto"/>
        <w:right w:val="none" w:sz="0" w:space="0" w:color="auto"/>
      </w:divBdr>
    </w:div>
    <w:div w:id="399180537">
      <w:bodyDiv w:val="1"/>
      <w:marLeft w:val="0"/>
      <w:marRight w:val="0"/>
      <w:marTop w:val="0"/>
      <w:marBottom w:val="0"/>
      <w:divBdr>
        <w:top w:val="none" w:sz="0" w:space="0" w:color="auto"/>
        <w:left w:val="none" w:sz="0" w:space="0" w:color="auto"/>
        <w:bottom w:val="none" w:sz="0" w:space="0" w:color="auto"/>
        <w:right w:val="none" w:sz="0" w:space="0" w:color="auto"/>
      </w:divBdr>
    </w:div>
    <w:div w:id="400248845">
      <w:bodyDiv w:val="1"/>
      <w:marLeft w:val="0"/>
      <w:marRight w:val="0"/>
      <w:marTop w:val="0"/>
      <w:marBottom w:val="0"/>
      <w:divBdr>
        <w:top w:val="none" w:sz="0" w:space="0" w:color="auto"/>
        <w:left w:val="none" w:sz="0" w:space="0" w:color="auto"/>
        <w:bottom w:val="none" w:sz="0" w:space="0" w:color="auto"/>
        <w:right w:val="none" w:sz="0" w:space="0" w:color="auto"/>
      </w:divBdr>
    </w:div>
    <w:div w:id="401177969">
      <w:bodyDiv w:val="1"/>
      <w:marLeft w:val="0"/>
      <w:marRight w:val="0"/>
      <w:marTop w:val="0"/>
      <w:marBottom w:val="0"/>
      <w:divBdr>
        <w:top w:val="none" w:sz="0" w:space="0" w:color="auto"/>
        <w:left w:val="none" w:sz="0" w:space="0" w:color="auto"/>
        <w:bottom w:val="none" w:sz="0" w:space="0" w:color="auto"/>
        <w:right w:val="none" w:sz="0" w:space="0" w:color="auto"/>
      </w:divBdr>
    </w:div>
    <w:div w:id="402874481">
      <w:bodyDiv w:val="1"/>
      <w:marLeft w:val="0"/>
      <w:marRight w:val="0"/>
      <w:marTop w:val="0"/>
      <w:marBottom w:val="0"/>
      <w:divBdr>
        <w:top w:val="none" w:sz="0" w:space="0" w:color="auto"/>
        <w:left w:val="none" w:sz="0" w:space="0" w:color="auto"/>
        <w:bottom w:val="none" w:sz="0" w:space="0" w:color="auto"/>
        <w:right w:val="none" w:sz="0" w:space="0" w:color="auto"/>
      </w:divBdr>
    </w:div>
    <w:div w:id="404111504">
      <w:bodyDiv w:val="1"/>
      <w:marLeft w:val="0"/>
      <w:marRight w:val="0"/>
      <w:marTop w:val="0"/>
      <w:marBottom w:val="0"/>
      <w:divBdr>
        <w:top w:val="none" w:sz="0" w:space="0" w:color="auto"/>
        <w:left w:val="none" w:sz="0" w:space="0" w:color="auto"/>
        <w:bottom w:val="none" w:sz="0" w:space="0" w:color="auto"/>
        <w:right w:val="none" w:sz="0" w:space="0" w:color="auto"/>
      </w:divBdr>
    </w:div>
    <w:div w:id="404301270">
      <w:bodyDiv w:val="1"/>
      <w:marLeft w:val="0"/>
      <w:marRight w:val="0"/>
      <w:marTop w:val="0"/>
      <w:marBottom w:val="0"/>
      <w:divBdr>
        <w:top w:val="none" w:sz="0" w:space="0" w:color="auto"/>
        <w:left w:val="none" w:sz="0" w:space="0" w:color="auto"/>
        <w:bottom w:val="none" w:sz="0" w:space="0" w:color="auto"/>
        <w:right w:val="none" w:sz="0" w:space="0" w:color="auto"/>
      </w:divBdr>
    </w:div>
    <w:div w:id="404841359">
      <w:bodyDiv w:val="1"/>
      <w:marLeft w:val="0"/>
      <w:marRight w:val="0"/>
      <w:marTop w:val="0"/>
      <w:marBottom w:val="0"/>
      <w:divBdr>
        <w:top w:val="none" w:sz="0" w:space="0" w:color="auto"/>
        <w:left w:val="none" w:sz="0" w:space="0" w:color="auto"/>
        <w:bottom w:val="none" w:sz="0" w:space="0" w:color="auto"/>
        <w:right w:val="none" w:sz="0" w:space="0" w:color="auto"/>
      </w:divBdr>
    </w:div>
    <w:div w:id="405497947">
      <w:bodyDiv w:val="1"/>
      <w:marLeft w:val="0"/>
      <w:marRight w:val="0"/>
      <w:marTop w:val="0"/>
      <w:marBottom w:val="0"/>
      <w:divBdr>
        <w:top w:val="none" w:sz="0" w:space="0" w:color="auto"/>
        <w:left w:val="none" w:sz="0" w:space="0" w:color="auto"/>
        <w:bottom w:val="none" w:sz="0" w:space="0" w:color="auto"/>
        <w:right w:val="none" w:sz="0" w:space="0" w:color="auto"/>
      </w:divBdr>
    </w:div>
    <w:div w:id="409617204">
      <w:bodyDiv w:val="1"/>
      <w:marLeft w:val="0"/>
      <w:marRight w:val="0"/>
      <w:marTop w:val="0"/>
      <w:marBottom w:val="0"/>
      <w:divBdr>
        <w:top w:val="none" w:sz="0" w:space="0" w:color="auto"/>
        <w:left w:val="none" w:sz="0" w:space="0" w:color="auto"/>
        <w:bottom w:val="none" w:sz="0" w:space="0" w:color="auto"/>
        <w:right w:val="none" w:sz="0" w:space="0" w:color="auto"/>
      </w:divBdr>
    </w:div>
    <w:div w:id="414129018">
      <w:bodyDiv w:val="1"/>
      <w:marLeft w:val="0"/>
      <w:marRight w:val="0"/>
      <w:marTop w:val="0"/>
      <w:marBottom w:val="0"/>
      <w:divBdr>
        <w:top w:val="none" w:sz="0" w:space="0" w:color="auto"/>
        <w:left w:val="none" w:sz="0" w:space="0" w:color="auto"/>
        <w:bottom w:val="none" w:sz="0" w:space="0" w:color="auto"/>
        <w:right w:val="none" w:sz="0" w:space="0" w:color="auto"/>
      </w:divBdr>
    </w:div>
    <w:div w:id="414210166">
      <w:bodyDiv w:val="1"/>
      <w:marLeft w:val="0"/>
      <w:marRight w:val="0"/>
      <w:marTop w:val="0"/>
      <w:marBottom w:val="0"/>
      <w:divBdr>
        <w:top w:val="none" w:sz="0" w:space="0" w:color="auto"/>
        <w:left w:val="none" w:sz="0" w:space="0" w:color="auto"/>
        <w:bottom w:val="none" w:sz="0" w:space="0" w:color="auto"/>
        <w:right w:val="none" w:sz="0" w:space="0" w:color="auto"/>
      </w:divBdr>
    </w:div>
    <w:div w:id="414742340">
      <w:bodyDiv w:val="1"/>
      <w:marLeft w:val="0"/>
      <w:marRight w:val="0"/>
      <w:marTop w:val="0"/>
      <w:marBottom w:val="0"/>
      <w:divBdr>
        <w:top w:val="none" w:sz="0" w:space="0" w:color="auto"/>
        <w:left w:val="none" w:sz="0" w:space="0" w:color="auto"/>
        <w:bottom w:val="none" w:sz="0" w:space="0" w:color="auto"/>
        <w:right w:val="none" w:sz="0" w:space="0" w:color="auto"/>
      </w:divBdr>
    </w:div>
    <w:div w:id="416174077">
      <w:bodyDiv w:val="1"/>
      <w:marLeft w:val="0"/>
      <w:marRight w:val="0"/>
      <w:marTop w:val="0"/>
      <w:marBottom w:val="0"/>
      <w:divBdr>
        <w:top w:val="none" w:sz="0" w:space="0" w:color="auto"/>
        <w:left w:val="none" w:sz="0" w:space="0" w:color="auto"/>
        <w:bottom w:val="none" w:sz="0" w:space="0" w:color="auto"/>
        <w:right w:val="none" w:sz="0" w:space="0" w:color="auto"/>
      </w:divBdr>
    </w:div>
    <w:div w:id="416289741">
      <w:bodyDiv w:val="1"/>
      <w:marLeft w:val="0"/>
      <w:marRight w:val="0"/>
      <w:marTop w:val="0"/>
      <w:marBottom w:val="0"/>
      <w:divBdr>
        <w:top w:val="none" w:sz="0" w:space="0" w:color="auto"/>
        <w:left w:val="none" w:sz="0" w:space="0" w:color="auto"/>
        <w:bottom w:val="none" w:sz="0" w:space="0" w:color="auto"/>
        <w:right w:val="none" w:sz="0" w:space="0" w:color="auto"/>
      </w:divBdr>
    </w:div>
    <w:div w:id="416705669">
      <w:bodyDiv w:val="1"/>
      <w:marLeft w:val="0"/>
      <w:marRight w:val="0"/>
      <w:marTop w:val="0"/>
      <w:marBottom w:val="0"/>
      <w:divBdr>
        <w:top w:val="none" w:sz="0" w:space="0" w:color="auto"/>
        <w:left w:val="none" w:sz="0" w:space="0" w:color="auto"/>
        <w:bottom w:val="none" w:sz="0" w:space="0" w:color="auto"/>
        <w:right w:val="none" w:sz="0" w:space="0" w:color="auto"/>
      </w:divBdr>
    </w:div>
    <w:div w:id="417600834">
      <w:bodyDiv w:val="1"/>
      <w:marLeft w:val="0"/>
      <w:marRight w:val="0"/>
      <w:marTop w:val="0"/>
      <w:marBottom w:val="0"/>
      <w:divBdr>
        <w:top w:val="none" w:sz="0" w:space="0" w:color="auto"/>
        <w:left w:val="none" w:sz="0" w:space="0" w:color="auto"/>
        <w:bottom w:val="none" w:sz="0" w:space="0" w:color="auto"/>
        <w:right w:val="none" w:sz="0" w:space="0" w:color="auto"/>
      </w:divBdr>
    </w:div>
    <w:div w:id="418454257">
      <w:bodyDiv w:val="1"/>
      <w:marLeft w:val="0"/>
      <w:marRight w:val="0"/>
      <w:marTop w:val="0"/>
      <w:marBottom w:val="0"/>
      <w:divBdr>
        <w:top w:val="none" w:sz="0" w:space="0" w:color="auto"/>
        <w:left w:val="none" w:sz="0" w:space="0" w:color="auto"/>
        <w:bottom w:val="none" w:sz="0" w:space="0" w:color="auto"/>
        <w:right w:val="none" w:sz="0" w:space="0" w:color="auto"/>
      </w:divBdr>
    </w:div>
    <w:div w:id="422647016">
      <w:bodyDiv w:val="1"/>
      <w:marLeft w:val="0"/>
      <w:marRight w:val="0"/>
      <w:marTop w:val="0"/>
      <w:marBottom w:val="0"/>
      <w:divBdr>
        <w:top w:val="none" w:sz="0" w:space="0" w:color="auto"/>
        <w:left w:val="none" w:sz="0" w:space="0" w:color="auto"/>
        <w:bottom w:val="none" w:sz="0" w:space="0" w:color="auto"/>
        <w:right w:val="none" w:sz="0" w:space="0" w:color="auto"/>
      </w:divBdr>
    </w:div>
    <w:div w:id="422773151">
      <w:bodyDiv w:val="1"/>
      <w:marLeft w:val="0"/>
      <w:marRight w:val="0"/>
      <w:marTop w:val="0"/>
      <w:marBottom w:val="0"/>
      <w:divBdr>
        <w:top w:val="none" w:sz="0" w:space="0" w:color="auto"/>
        <w:left w:val="none" w:sz="0" w:space="0" w:color="auto"/>
        <w:bottom w:val="none" w:sz="0" w:space="0" w:color="auto"/>
        <w:right w:val="none" w:sz="0" w:space="0" w:color="auto"/>
      </w:divBdr>
    </w:div>
    <w:div w:id="425151316">
      <w:bodyDiv w:val="1"/>
      <w:marLeft w:val="0"/>
      <w:marRight w:val="0"/>
      <w:marTop w:val="0"/>
      <w:marBottom w:val="0"/>
      <w:divBdr>
        <w:top w:val="none" w:sz="0" w:space="0" w:color="auto"/>
        <w:left w:val="none" w:sz="0" w:space="0" w:color="auto"/>
        <w:bottom w:val="none" w:sz="0" w:space="0" w:color="auto"/>
        <w:right w:val="none" w:sz="0" w:space="0" w:color="auto"/>
      </w:divBdr>
    </w:div>
    <w:div w:id="425155600">
      <w:bodyDiv w:val="1"/>
      <w:marLeft w:val="0"/>
      <w:marRight w:val="0"/>
      <w:marTop w:val="0"/>
      <w:marBottom w:val="0"/>
      <w:divBdr>
        <w:top w:val="none" w:sz="0" w:space="0" w:color="auto"/>
        <w:left w:val="none" w:sz="0" w:space="0" w:color="auto"/>
        <w:bottom w:val="none" w:sz="0" w:space="0" w:color="auto"/>
        <w:right w:val="none" w:sz="0" w:space="0" w:color="auto"/>
      </w:divBdr>
    </w:div>
    <w:div w:id="425545042">
      <w:bodyDiv w:val="1"/>
      <w:marLeft w:val="0"/>
      <w:marRight w:val="0"/>
      <w:marTop w:val="0"/>
      <w:marBottom w:val="0"/>
      <w:divBdr>
        <w:top w:val="none" w:sz="0" w:space="0" w:color="auto"/>
        <w:left w:val="none" w:sz="0" w:space="0" w:color="auto"/>
        <w:bottom w:val="none" w:sz="0" w:space="0" w:color="auto"/>
        <w:right w:val="none" w:sz="0" w:space="0" w:color="auto"/>
      </w:divBdr>
    </w:div>
    <w:div w:id="430970902">
      <w:bodyDiv w:val="1"/>
      <w:marLeft w:val="0"/>
      <w:marRight w:val="0"/>
      <w:marTop w:val="0"/>
      <w:marBottom w:val="0"/>
      <w:divBdr>
        <w:top w:val="none" w:sz="0" w:space="0" w:color="auto"/>
        <w:left w:val="none" w:sz="0" w:space="0" w:color="auto"/>
        <w:bottom w:val="none" w:sz="0" w:space="0" w:color="auto"/>
        <w:right w:val="none" w:sz="0" w:space="0" w:color="auto"/>
      </w:divBdr>
    </w:div>
    <w:div w:id="431709987">
      <w:bodyDiv w:val="1"/>
      <w:marLeft w:val="0"/>
      <w:marRight w:val="0"/>
      <w:marTop w:val="0"/>
      <w:marBottom w:val="0"/>
      <w:divBdr>
        <w:top w:val="none" w:sz="0" w:space="0" w:color="auto"/>
        <w:left w:val="none" w:sz="0" w:space="0" w:color="auto"/>
        <w:bottom w:val="none" w:sz="0" w:space="0" w:color="auto"/>
        <w:right w:val="none" w:sz="0" w:space="0" w:color="auto"/>
      </w:divBdr>
    </w:div>
    <w:div w:id="432436315">
      <w:bodyDiv w:val="1"/>
      <w:marLeft w:val="0"/>
      <w:marRight w:val="0"/>
      <w:marTop w:val="0"/>
      <w:marBottom w:val="0"/>
      <w:divBdr>
        <w:top w:val="none" w:sz="0" w:space="0" w:color="auto"/>
        <w:left w:val="none" w:sz="0" w:space="0" w:color="auto"/>
        <w:bottom w:val="none" w:sz="0" w:space="0" w:color="auto"/>
        <w:right w:val="none" w:sz="0" w:space="0" w:color="auto"/>
      </w:divBdr>
    </w:div>
    <w:div w:id="434135726">
      <w:bodyDiv w:val="1"/>
      <w:marLeft w:val="0"/>
      <w:marRight w:val="0"/>
      <w:marTop w:val="0"/>
      <w:marBottom w:val="0"/>
      <w:divBdr>
        <w:top w:val="none" w:sz="0" w:space="0" w:color="auto"/>
        <w:left w:val="none" w:sz="0" w:space="0" w:color="auto"/>
        <w:bottom w:val="none" w:sz="0" w:space="0" w:color="auto"/>
        <w:right w:val="none" w:sz="0" w:space="0" w:color="auto"/>
      </w:divBdr>
    </w:div>
    <w:div w:id="439103365">
      <w:bodyDiv w:val="1"/>
      <w:marLeft w:val="0"/>
      <w:marRight w:val="0"/>
      <w:marTop w:val="0"/>
      <w:marBottom w:val="0"/>
      <w:divBdr>
        <w:top w:val="none" w:sz="0" w:space="0" w:color="auto"/>
        <w:left w:val="none" w:sz="0" w:space="0" w:color="auto"/>
        <w:bottom w:val="none" w:sz="0" w:space="0" w:color="auto"/>
        <w:right w:val="none" w:sz="0" w:space="0" w:color="auto"/>
      </w:divBdr>
    </w:div>
    <w:div w:id="441535498">
      <w:bodyDiv w:val="1"/>
      <w:marLeft w:val="0"/>
      <w:marRight w:val="0"/>
      <w:marTop w:val="0"/>
      <w:marBottom w:val="0"/>
      <w:divBdr>
        <w:top w:val="none" w:sz="0" w:space="0" w:color="auto"/>
        <w:left w:val="none" w:sz="0" w:space="0" w:color="auto"/>
        <w:bottom w:val="none" w:sz="0" w:space="0" w:color="auto"/>
        <w:right w:val="none" w:sz="0" w:space="0" w:color="auto"/>
      </w:divBdr>
    </w:div>
    <w:div w:id="441609080">
      <w:bodyDiv w:val="1"/>
      <w:marLeft w:val="0"/>
      <w:marRight w:val="0"/>
      <w:marTop w:val="0"/>
      <w:marBottom w:val="0"/>
      <w:divBdr>
        <w:top w:val="none" w:sz="0" w:space="0" w:color="auto"/>
        <w:left w:val="none" w:sz="0" w:space="0" w:color="auto"/>
        <w:bottom w:val="none" w:sz="0" w:space="0" w:color="auto"/>
        <w:right w:val="none" w:sz="0" w:space="0" w:color="auto"/>
      </w:divBdr>
    </w:div>
    <w:div w:id="441848374">
      <w:bodyDiv w:val="1"/>
      <w:marLeft w:val="0"/>
      <w:marRight w:val="0"/>
      <w:marTop w:val="0"/>
      <w:marBottom w:val="0"/>
      <w:divBdr>
        <w:top w:val="none" w:sz="0" w:space="0" w:color="auto"/>
        <w:left w:val="none" w:sz="0" w:space="0" w:color="auto"/>
        <w:bottom w:val="none" w:sz="0" w:space="0" w:color="auto"/>
        <w:right w:val="none" w:sz="0" w:space="0" w:color="auto"/>
      </w:divBdr>
    </w:div>
    <w:div w:id="444621501">
      <w:bodyDiv w:val="1"/>
      <w:marLeft w:val="0"/>
      <w:marRight w:val="0"/>
      <w:marTop w:val="0"/>
      <w:marBottom w:val="0"/>
      <w:divBdr>
        <w:top w:val="none" w:sz="0" w:space="0" w:color="auto"/>
        <w:left w:val="none" w:sz="0" w:space="0" w:color="auto"/>
        <w:bottom w:val="none" w:sz="0" w:space="0" w:color="auto"/>
        <w:right w:val="none" w:sz="0" w:space="0" w:color="auto"/>
      </w:divBdr>
    </w:div>
    <w:div w:id="445732303">
      <w:bodyDiv w:val="1"/>
      <w:marLeft w:val="0"/>
      <w:marRight w:val="0"/>
      <w:marTop w:val="0"/>
      <w:marBottom w:val="0"/>
      <w:divBdr>
        <w:top w:val="none" w:sz="0" w:space="0" w:color="auto"/>
        <w:left w:val="none" w:sz="0" w:space="0" w:color="auto"/>
        <w:bottom w:val="none" w:sz="0" w:space="0" w:color="auto"/>
        <w:right w:val="none" w:sz="0" w:space="0" w:color="auto"/>
      </w:divBdr>
    </w:div>
    <w:div w:id="445806214">
      <w:bodyDiv w:val="1"/>
      <w:marLeft w:val="0"/>
      <w:marRight w:val="0"/>
      <w:marTop w:val="0"/>
      <w:marBottom w:val="0"/>
      <w:divBdr>
        <w:top w:val="none" w:sz="0" w:space="0" w:color="auto"/>
        <w:left w:val="none" w:sz="0" w:space="0" w:color="auto"/>
        <w:bottom w:val="none" w:sz="0" w:space="0" w:color="auto"/>
        <w:right w:val="none" w:sz="0" w:space="0" w:color="auto"/>
      </w:divBdr>
    </w:div>
    <w:div w:id="448739618">
      <w:bodyDiv w:val="1"/>
      <w:marLeft w:val="0"/>
      <w:marRight w:val="0"/>
      <w:marTop w:val="0"/>
      <w:marBottom w:val="0"/>
      <w:divBdr>
        <w:top w:val="none" w:sz="0" w:space="0" w:color="auto"/>
        <w:left w:val="none" w:sz="0" w:space="0" w:color="auto"/>
        <w:bottom w:val="none" w:sz="0" w:space="0" w:color="auto"/>
        <w:right w:val="none" w:sz="0" w:space="0" w:color="auto"/>
      </w:divBdr>
    </w:div>
    <w:div w:id="450519006">
      <w:bodyDiv w:val="1"/>
      <w:marLeft w:val="0"/>
      <w:marRight w:val="0"/>
      <w:marTop w:val="0"/>
      <w:marBottom w:val="0"/>
      <w:divBdr>
        <w:top w:val="none" w:sz="0" w:space="0" w:color="auto"/>
        <w:left w:val="none" w:sz="0" w:space="0" w:color="auto"/>
        <w:bottom w:val="none" w:sz="0" w:space="0" w:color="auto"/>
        <w:right w:val="none" w:sz="0" w:space="0" w:color="auto"/>
      </w:divBdr>
    </w:div>
    <w:div w:id="452133529">
      <w:bodyDiv w:val="1"/>
      <w:marLeft w:val="0"/>
      <w:marRight w:val="0"/>
      <w:marTop w:val="0"/>
      <w:marBottom w:val="0"/>
      <w:divBdr>
        <w:top w:val="none" w:sz="0" w:space="0" w:color="auto"/>
        <w:left w:val="none" w:sz="0" w:space="0" w:color="auto"/>
        <w:bottom w:val="none" w:sz="0" w:space="0" w:color="auto"/>
        <w:right w:val="none" w:sz="0" w:space="0" w:color="auto"/>
      </w:divBdr>
    </w:div>
    <w:div w:id="452213594">
      <w:bodyDiv w:val="1"/>
      <w:marLeft w:val="0"/>
      <w:marRight w:val="0"/>
      <w:marTop w:val="0"/>
      <w:marBottom w:val="0"/>
      <w:divBdr>
        <w:top w:val="none" w:sz="0" w:space="0" w:color="auto"/>
        <w:left w:val="none" w:sz="0" w:space="0" w:color="auto"/>
        <w:bottom w:val="none" w:sz="0" w:space="0" w:color="auto"/>
        <w:right w:val="none" w:sz="0" w:space="0" w:color="auto"/>
      </w:divBdr>
    </w:div>
    <w:div w:id="455492100">
      <w:bodyDiv w:val="1"/>
      <w:marLeft w:val="0"/>
      <w:marRight w:val="0"/>
      <w:marTop w:val="0"/>
      <w:marBottom w:val="0"/>
      <w:divBdr>
        <w:top w:val="none" w:sz="0" w:space="0" w:color="auto"/>
        <w:left w:val="none" w:sz="0" w:space="0" w:color="auto"/>
        <w:bottom w:val="none" w:sz="0" w:space="0" w:color="auto"/>
        <w:right w:val="none" w:sz="0" w:space="0" w:color="auto"/>
      </w:divBdr>
    </w:div>
    <w:div w:id="456414382">
      <w:bodyDiv w:val="1"/>
      <w:marLeft w:val="0"/>
      <w:marRight w:val="0"/>
      <w:marTop w:val="0"/>
      <w:marBottom w:val="0"/>
      <w:divBdr>
        <w:top w:val="none" w:sz="0" w:space="0" w:color="auto"/>
        <w:left w:val="none" w:sz="0" w:space="0" w:color="auto"/>
        <w:bottom w:val="none" w:sz="0" w:space="0" w:color="auto"/>
        <w:right w:val="none" w:sz="0" w:space="0" w:color="auto"/>
      </w:divBdr>
    </w:div>
    <w:div w:id="456878436">
      <w:bodyDiv w:val="1"/>
      <w:marLeft w:val="0"/>
      <w:marRight w:val="0"/>
      <w:marTop w:val="0"/>
      <w:marBottom w:val="0"/>
      <w:divBdr>
        <w:top w:val="none" w:sz="0" w:space="0" w:color="auto"/>
        <w:left w:val="none" w:sz="0" w:space="0" w:color="auto"/>
        <w:bottom w:val="none" w:sz="0" w:space="0" w:color="auto"/>
        <w:right w:val="none" w:sz="0" w:space="0" w:color="auto"/>
      </w:divBdr>
    </w:div>
    <w:div w:id="457839283">
      <w:bodyDiv w:val="1"/>
      <w:marLeft w:val="0"/>
      <w:marRight w:val="0"/>
      <w:marTop w:val="0"/>
      <w:marBottom w:val="0"/>
      <w:divBdr>
        <w:top w:val="none" w:sz="0" w:space="0" w:color="auto"/>
        <w:left w:val="none" w:sz="0" w:space="0" w:color="auto"/>
        <w:bottom w:val="none" w:sz="0" w:space="0" w:color="auto"/>
        <w:right w:val="none" w:sz="0" w:space="0" w:color="auto"/>
      </w:divBdr>
    </w:div>
    <w:div w:id="458183449">
      <w:bodyDiv w:val="1"/>
      <w:marLeft w:val="0"/>
      <w:marRight w:val="0"/>
      <w:marTop w:val="0"/>
      <w:marBottom w:val="0"/>
      <w:divBdr>
        <w:top w:val="none" w:sz="0" w:space="0" w:color="auto"/>
        <w:left w:val="none" w:sz="0" w:space="0" w:color="auto"/>
        <w:bottom w:val="none" w:sz="0" w:space="0" w:color="auto"/>
        <w:right w:val="none" w:sz="0" w:space="0" w:color="auto"/>
      </w:divBdr>
    </w:div>
    <w:div w:id="458188064">
      <w:bodyDiv w:val="1"/>
      <w:marLeft w:val="0"/>
      <w:marRight w:val="0"/>
      <w:marTop w:val="0"/>
      <w:marBottom w:val="0"/>
      <w:divBdr>
        <w:top w:val="none" w:sz="0" w:space="0" w:color="auto"/>
        <w:left w:val="none" w:sz="0" w:space="0" w:color="auto"/>
        <w:bottom w:val="none" w:sz="0" w:space="0" w:color="auto"/>
        <w:right w:val="none" w:sz="0" w:space="0" w:color="auto"/>
      </w:divBdr>
    </w:div>
    <w:div w:id="458495032">
      <w:bodyDiv w:val="1"/>
      <w:marLeft w:val="0"/>
      <w:marRight w:val="0"/>
      <w:marTop w:val="0"/>
      <w:marBottom w:val="0"/>
      <w:divBdr>
        <w:top w:val="none" w:sz="0" w:space="0" w:color="auto"/>
        <w:left w:val="none" w:sz="0" w:space="0" w:color="auto"/>
        <w:bottom w:val="none" w:sz="0" w:space="0" w:color="auto"/>
        <w:right w:val="none" w:sz="0" w:space="0" w:color="auto"/>
      </w:divBdr>
    </w:div>
    <w:div w:id="462046128">
      <w:bodyDiv w:val="1"/>
      <w:marLeft w:val="0"/>
      <w:marRight w:val="0"/>
      <w:marTop w:val="0"/>
      <w:marBottom w:val="0"/>
      <w:divBdr>
        <w:top w:val="none" w:sz="0" w:space="0" w:color="auto"/>
        <w:left w:val="none" w:sz="0" w:space="0" w:color="auto"/>
        <w:bottom w:val="none" w:sz="0" w:space="0" w:color="auto"/>
        <w:right w:val="none" w:sz="0" w:space="0" w:color="auto"/>
      </w:divBdr>
    </w:div>
    <w:div w:id="462692925">
      <w:bodyDiv w:val="1"/>
      <w:marLeft w:val="0"/>
      <w:marRight w:val="0"/>
      <w:marTop w:val="0"/>
      <w:marBottom w:val="0"/>
      <w:divBdr>
        <w:top w:val="none" w:sz="0" w:space="0" w:color="auto"/>
        <w:left w:val="none" w:sz="0" w:space="0" w:color="auto"/>
        <w:bottom w:val="none" w:sz="0" w:space="0" w:color="auto"/>
        <w:right w:val="none" w:sz="0" w:space="0" w:color="auto"/>
      </w:divBdr>
    </w:div>
    <w:div w:id="465515704">
      <w:bodyDiv w:val="1"/>
      <w:marLeft w:val="0"/>
      <w:marRight w:val="0"/>
      <w:marTop w:val="0"/>
      <w:marBottom w:val="0"/>
      <w:divBdr>
        <w:top w:val="none" w:sz="0" w:space="0" w:color="auto"/>
        <w:left w:val="none" w:sz="0" w:space="0" w:color="auto"/>
        <w:bottom w:val="none" w:sz="0" w:space="0" w:color="auto"/>
        <w:right w:val="none" w:sz="0" w:space="0" w:color="auto"/>
      </w:divBdr>
    </w:div>
    <w:div w:id="467090532">
      <w:bodyDiv w:val="1"/>
      <w:marLeft w:val="0"/>
      <w:marRight w:val="0"/>
      <w:marTop w:val="0"/>
      <w:marBottom w:val="0"/>
      <w:divBdr>
        <w:top w:val="none" w:sz="0" w:space="0" w:color="auto"/>
        <w:left w:val="none" w:sz="0" w:space="0" w:color="auto"/>
        <w:bottom w:val="none" w:sz="0" w:space="0" w:color="auto"/>
        <w:right w:val="none" w:sz="0" w:space="0" w:color="auto"/>
      </w:divBdr>
    </w:div>
    <w:div w:id="469132167">
      <w:bodyDiv w:val="1"/>
      <w:marLeft w:val="0"/>
      <w:marRight w:val="0"/>
      <w:marTop w:val="0"/>
      <w:marBottom w:val="0"/>
      <w:divBdr>
        <w:top w:val="none" w:sz="0" w:space="0" w:color="auto"/>
        <w:left w:val="none" w:sz="0" w:space="0" w:color="auto"/>
        <w:bottom w:val="none" w:sz="0" w:space="0" w:color="auto"/>
        <w:right w:val="none" w:sz="0" w:space="0" w:color="auto"/>
      </w:divBdr>
    </w:div>
    <w:div w:id="470564507">
      <w:bodyDiv w:val="1"/>
      <w:marLeft w:val="0"/>
      <w:marRight w:val="0"/>
      <w:marTop w:val="0"/>
      <w:marBottom w:val="0"/>
      <w:divBdr>
        <w:top w:val="none" w:sz="0" w:space="0" w:color="auto"/>
        <w:left w:val="none" w:sz="0" w:space="0" w:color="auto"/>
        <w:bottom w:val="none" w:sz="0" w:space="0" w:color="auto"/>
        <w:right w:val="none" w:sz="0" w:space="0" w:color="auto"/>
      </w:divBdr>
    </w:div>
    <w:div w:id="471096016">
      <w:bodyDiv w:val="1"/>
      <w:marLeft w:val="0"/>
      <w:marRight w:val="0"/>
      <w:marTop w:val="0"/>
      <w:marBottom w:val="0"/>
      <w:divBdr>
        <w:top w:val="none" w:sz="0" w:space="0" w:color="auto"/>
        <w:left w:val="none" w:sz="0" w:space="0" w:color="auto"/>
        <w:bottom w:val="none" w:sz="0" w:space="0" w:color="auto"/>
        <w:right w:val="none" w:sz="0" w:space="0" w:color="auto"/>
      </w:divBdr>
    </w:div>
    <w:div w:id="471169661">
      <w:bodyDiv w:val="1"/>
      <w:marLeft w:val="0"/>
      <w:marRight w:val="0"/>
      <w:marTop w:val="0"/>
      <w:marBottom w:val="0"/>
      <w:divBdr>
        <w:top w:val="none" w:sz="0" w:space="0" w:color="auto"/>
        <w:left w:val="none" w:sz="0" w:space="0" w:color="auto"/>
        <w:bottom w:val="none" w:sz="0" w:space="0" w:color="auto"/>
        <w:right w:val="none" w:sz="0" w:space="0" w:color="auto"/>
      </w:divBdr>
    </w:div>
    <w:div w:id="471214070">
      <w:bodyDiv w:val="1"/>
      <w:marLeft w:val="0"/>
      <w:marRight w:val="0"/>
      <w:marTop w:val="0"/>
      <w:marBottom w:val="0"/>
      <w:divBdr>
        <w:top w:val="none" w:sz="0" w:space="0" w:color="auto"/>
        <w:left w:val="none" w:sz="0" w:space="0" w:color="auto"/>
        <w:bottom w:val="none" w:sz="0" w:space="0" w:color="auto"/>
        <w:right w:val="none" w:sz="0" w:space="0" w:color="auto"/>
      </w:divBdr>
    </w:div>
    <w:div w:id="472065287">
      <w:bodyDiv w:val="1"/>
      <w:marLeft w:val="0"/>
      <w:marRight w:val="0"/>
      <w:marTop w:val="0"/>
      <w:marBottom w:val="0"/>
      <w:divBdr>
        <w:top w:val="none" w:sz="0" w:space="0" w:color="auto"/>
        <w:left w:val="none" w:sz="0" w:space="0" w:color="auto"/>
        <w:bottom w:val="none" w:sz="0" w:space="0" w:color="auto"/>
        <w:right w:val="none" w:sz="0" w:space="0" w:color="auto"/>
      </w:divBdr>
    </w:div>
    <w:div w:id="472138575">
      <w:bodyDiv w:val="1"/>
      <w:marLeft w:val="0"/>
      <w:marRight w:val="0"/>
      <w:marTop w:val="0"/>
      <w:marBottom w:val="0"/>
      <w:divBdr>
        <w:top w:val="none" w:sz="0" w:space="0" w:color="auto"/>
        <w:left w:val="none" w:sz="0" w:space="0" w:color="auto"/>
        <w:bottom w:val="none" w:sz="0" w:space="0" w:color="auto"/>
        <w:right w:val="none" w:sz="0" w:space="0" w:color="auto"/>
      </w:divBdr>
    </w:div>
    <w:div w:id="472140874">
      <w:bodyDiv w:val="1"/>
      <w:marLeft w:val="0"/>
      <w:marRight w:val="0"/>
      <w:marTop w:val="0"/>
      <w:marBottom w:val="0"/>
      <w:divBdr>
        <w:top w:val="none" w:sz="0" w:space="0" w:color="auto"/>
        <w:left w:val="none" w:sz="0" w:space="0" w:color="auto"/>
        <w:bottom w:val="none" w:sz="0" w:space="0" w:color="auto"/>
        <w:right w:val="none" w:sz="0" w:space="0" w:color="auto"/>
      </w:divBdr>
    </w:div>
    <w:div w:id="472720787">
      <w:bodyDiv w:val="1"/>
      <w:marLeft w:val="0"/>
      <w:marRight w:val="0"/>
      <w:marTop w:val="0"/>
      <w:marBottom w:val="0"/>
      <w:divBdr>
        <w:top w:val="none" w:sz="0" w:space="0" w:color="auto"/>
        <w:left w:val="none" w:sz="0" w:space="0" w:color="auto"/>
        <w:bottom w:val="none" w:sz="0" w:space="0" w:color="auto"/>
        <w:right w:val="none" w:sz="0" w:space="0" w:color="auto"/>
      </w:divBdr>
    </w:div>
    <w:div w:id="474639812">
      <w:bodyDiv w:val="1"/>
      <w:marLeft w:val="0"/>
      <w:marRight w:val="0"/>
      <w:marTop w:val="0"/>
      <w:marBottom w:val="0"/>
      <w:divBdr>
        <w:top w:val="none" w:sz="0" w:space="0" w:color="auto"/>
        <w:left w:val="none" w:sz="0" w:space="0" w:color="auto"/>
        <w:bottom w:val="none" w:sz="0" w:space="0" w:color="auto"/>
        <w:right w:val="none" w:sz="0" w:space="0" w:color="auto"/>
      </w:divBdr>
    </w:div>
    <w:div w:id="474838226">
      <w:bodyDiv w:val="1"/>
      <w:marLeft w:val="0"/>
      <w:marRight w:val="0"/>
      <w:marTop w:val="0"/>
      <w:marBottom w:val="0"/>
      <w:divBdr>
        <w:top w:val="none" w:sz="0" w:space="0" w:color="auto"/>
        <w:left w:val="none" w:sz="0" w:space="0" w:color="auto"/>
        <w:bottom w:val="none" w:sz="0" w:space="0" w:color="auto"/>
        <w:right w:val="none" w:sz="0" w:space="0" w:color="auto"/>
      </w:divBdr>
    </w:div>
    <w:div w:id="476074986">
      <w:bodyDiv w:val="1"/>
      <w:marLeft w:val="0"/>
      <w:marRight w:val="0"/>
      <w:marTop w:val="0"/>
      <w:marBottom w:val="0"/>
      <w:divBdr>
        <w:top w:val="none" w:sz="0" w:space="0" w:color="auto"/>
        <w:left w:val="none" w:sz="0" w:space="0" w:color="auto"/>
        <w:bottom w:val="none" w:sz="0" w:space="0" w:color="auto"/>
        <w:right w:val="none" w:sz="0" w:space="0" w:color="auto"/>
      </w:divBdr>
    </w:div>
    <w:div w:id="476608058">
      <w:bodyDiv w:val="1"/>
      <w:marLeft w:val="0"/>
      <w:marRight w:val="0"/>
      <w:marTop w:val="0"/>
      <w:marBottom w:val="0"/>
      <w:divBdr>
        <w:top w:val="none" w:sz="0" w:space="0" w:color="auto"/>
        <w:left w:val="none" w:sz="0" w:space="0" w:color="auto"/>
        <w:bottom w:val="none" w:sz="0" w:space="0" w:color="auto"/>
        <w:right w:val="none" w:sz="0" w:space="0" w:color="auto"/>
      </w:divBdr>
    </w:div>
    <w:div w:id="476801651">
      <w:bodyDiv w:val="1"/>
      <w:marLeft w:val="0"/>
      <w:marRight w:val="0"/>
      <w:marTop w:val="0"/>
      <w:marBottom w:val="0"/>
      <w:divBdr>
        <w:top w:val="none" w:sz="0" w:space="0" w:color="auto"/>
        <w:left w:val="none" w:sz="0" w:space="0" w:color="auto"/>
        <w:bottom w:val="none" w:sz="0" w:space="0" w:color="auto"/>
        <w:right w:val="none" w:sz="0" w:space="0" w:color="auto"/>
      </w:divBdr>
    </w:div>
    <w:div w:id="477577805">
      <w:bodyDiv w:val="1"/>
      <w:marLeft w:val="0"/>
      <w:marRight w:val="0"/>
      <w:marTop w:val="0"/>
      <w:marBottom w:val="0"/>
      <w:divBdr>
        <w:top w:val="none" w:sz="0" w:space="0" w:color="auto"/>
        <w:left w:val="none" w:sz="0" w:space="0" w:color="auto"/>
        <w:bottom w:val="none" w:sz="0" w:space="0" w:color="auto"/>
        <w:right w:val="none" w:sz="0" w:space="0" w:color="auto"/>
      </w:divBdr>
    </w:div>
    <w:div w:id="477957413">
      <w:bodyDiv w:val="1"/>
      <w:marLeft w:val="0"/>
      <w:marRight w:val="0"/>
      <w:marTop w:val="0"/>
      <w:marBottom w:val="0"/>
      <w:divBdr>
        <w:top w:val="none" w:sz="0" w:space="0" w:color="auto"/>
        <w:left w:val="none" w:sz="0" w:space="0" w:color="auto"/>
        <w:bottom w:val="none" w:sz="0" w:space="0" w:color="auto"/>
        <w:right w:val="none" w:sz="0" w:space="0" w:color="auto"/>
      </w:divBdr>
    </w:div>
    <w:div w:id="477960880">
      <w:bodyDiv w:val="1"/>
      <w:marLeft w:val="0"/>
      <w:marRight w:val="0"/>
      <w:marTop w:val="0"/>
      <w:marBottom w:val="0"/>
      <w:divBdr>
        <w:top w:val="none" w:sz="0" w:space="0" w:color="auto"/>
        <w:left w:val="none" w:sz="0" w:space="0" w:color="auto"/>
        <w:bottom w:val="none" w:sz="0" w:space="0" w:color="auto"/>
        <w:right w:val="none" w:sz="0" w:space="0" w:color="auto"/>
      </w:divBdr>
    </w:div>
    <w:div w:id="480001359">
      <w:bodyDiv w:val="1"/>
      <w:marLeft w:val="0"/>
      <w:marRight w:val="0"/>
      <w:marTop w:val="0"/>
      <w:marBottom w:val="0"/>
      <w:divBdr>
        <w:top w:val="none" w:sz="0" w:space="0" w:color="auto"/>
        <w:left w:val="none" w:sz="0" w:space="0" w:color="auto"/>
        <w:bottom w:val="none" w:sz="0" w:space="0" w:color="auto"/>
        <w:right w:val="none" w:sz="0" w:space="0" w:color="auto"/>
      </w:divBdr>
    </w:div>
    <w:div w:id="482547398">
      <w:bodyDiv w:val="1"/>
      <w:marLeft w:val="0"/>
      <w:marRight w:val="0"/>
      <w:marTop w:val="0"/>
      <w:marBottom w:val="0"/>
      <w:divBdr>
        <w:top w:val="none" w:sz="0" w:space="0" w:color="auto"/>
        <w:left w:val="none" w:sz="0" w:space="0" w:color="auto"/>
        <w:bottom w:val="none" w:sz="0" w:space="0" w:color="auto"/>
        <w:right w:val="none" w:sz="0" w:space="0" w:color="auto"/>
      </w:divBdr>
    </w:div>
    <w:div w:id="482746391">
      <w:bodyDiv w:val="1"/>
      <w:marLeft w:val="0"/>
      <w:marRight w:val="0"/>
      <w:marTop w:val="0"/>
      <w:marBottom w:val="0"/>
      <w:divBdr>
        <w:top w:val="none" w:sz="0" w:space="0" w:color="auto"/>
        <w:left w:val="none" w:sz="0" w:space="0" w:color="auto"/>
        <w:bottom w:val="none" w:sz="0" w:space="0" w:color="auto"/>
        <w:right w:val="none" w:sz="0" w:space="0" w:color="auto"/>
      </w:divBdr>
    </w:div>
    <w:div w:id="483396618">
      <w:bodyDiv w:val="1"/>
      <w:marLeft w:val="0"/>
      <w:marRight w:val="0"/>
      <w:marTop w:val="0"/>
      <w:marBottom w:val="0"/>
      <w:divBdr>
        <w:top w:val="none" w:sz="0" w:space="0" w:color="auto"/>
        <w:left w:val="none" w:sz="0" w:space="0" w:color="auto"/>
        <w:bottom w:val="none" w:sz="0" w:space="0" w:color="auto"/>
        <w:right w:val="none" w:sz="0" w:space="0" w:color="auto"/>
      </w:divBdr>
    </w:div>
    <w:div w:id="484274484">
      <w:bodyDiv w:val="1"/>
      <w:marLeft w:val="0"/>
      <w:marRight w:val="0"/>
      <w:marTop w:val="0"/>
      <w:marBottom w:val="0"/>
      <w:divBdr>
        <w:top w:val="none" w:sz="0" w:space="0" w:color="auto"/>
        <w:left w:val="none" w:sz="0" w:space="0" w:color="auto"/>
        <w:bottom w:val="none" w:sz="0" w:space="0" w:color="auto"/>
        <w:right w:val="none" w:sz="0" w:space="0" w:color="auto"/>
      </w:divBdr>
    </w:div>
    <w:div w:id="484394033">
      <w:bodyDiv w:val="1"/>
      <w:marLeft w:val="0"/>
      <w:marRight w:val="0"/>
      <w:marTop w:val="0"/>
      <w:marBottom w:val="0"/>
      <w:divBdr>
        <w:top w:val="none" w:sz="0" w:space="0" w:color="auto"/>
        <w:left w:val="none" w:sz="0" w:space="0" w:color="auto"/>
        <w:bottom w:val="none" w:sz="0" w:space="0" w:color="auto"/>
        <w:right w:val="none" w:sz="0" w:space="0" w:color="auto"/>
      </w:divBdr>
    </w:div>
    <w:div w:id="484858996">
      <w:bodyDiv w:val="1"/>
      <w:marLeft w:val="0"/>
      <w:marRight w:val="0"/>
      <w:marTop w:val="0"/>
      <w:marBottom w:val="0"/>
      <w:divBdr>
        <w:top w:val="none" w:sz="0" w:space="0" w:color="auto"/>
        <w:left w:val="none" w:sz="0" w:space="0" w:color="auto"/>
        <w:bottom w:val="none" w:sz="0" w:space="0" w:color="auto"/>
        <w:right w:val="none" w:sz="0" w:space="0" w:color="auto"/>
      </w:divBdr>
    </w:div>
    <w:div w:id="484971732">
      <w:bodyDiv w:val="1"/>
      <w:marLeft w:val="0"/>
      <w:marRight w:val="0"/>
      <w:marTop w:val="0"/>
      <w:marBottom w:val="0"/>
      <w:divBdr>
        <w:top w:val="none" w:sz="0" w:space="0" w:color="auto"/>
        <w:left w:val="none" w:sz="0" w:space="0" w:color="auto"/>
        <w:bottom w:val="none" w:sz="0" w:space="0" w:color="auto"/>
        <w:right w:val="none" w:sz="0" w:space="0" w:color="auto"/>
      </w:divBdr>
    </w:div>
    <w:div w:id="485783495">
      <w:bodyDiv w:val="1"/>
      <w:marLeft w:val="0"/>
      <w:marRight w:val="0"/>
      <w:marTop w:val="0"/>
      <w:marBottom w:val="0"/>
      <w:divBdr>
        <w:top w:val="none" w:sz="0" w:space="0" w:color="auto"/>
        <w:left w:val="none" w:sz="0" w:space="0" w:color="auto"/>
        <w:bottom w:val="none" w:sz="0" w:space="0" w:color="auto"/>
        <w:right w:val="none" w:sz="0" w:space="0" w:color="auto"/>
      </w:divBdr>
    </w:div>
    <w:div w:id="485979208">
      <w:bodyDiv w:val="1"/>
      <w:marLeft w:val="0"/>
      <w:marRight w:val="0"/>
      <w:marTop w:val="0"/>
      <w:marBottom w:val="0"/>
      <w:divBdr>
        <w:top w:val="none" w:sz="0" w:space="0" w:color="auto"/>
        <w:left w:val="none" w:sz="0" w:space="0" w:color="auto"/>
        <w:bottom w:val="none" w:sz="0" w:space="0" w:color="auto"/>
        <w:right w:val="none" w:sz="0" w:space="0" w:color="auto"/>
      </w:divBdr>
    </w:div>
    <w:div w:id="490609390">
      <w:bodyDiv w:val="1"/>
      <w:marLeft w:val="0"/>
      <w:marRight w:val="0"/>
      <w:marTop w:val="0"/>
      <w:marBottom w:val="0"/>
      <w:divBdr>
        <w:top w:val="none" w:sz="0" w:space="0" w:color="auto"/>
        <w:left w:val="none" w:sz="0" w:space="0" w:color="auto"/>
        <w:bottom w:val="none" w:sz="0" w:space="0" w:color="auto"/>
        <w:right w:val="none" w:sz="0" w:space="0" w:color="auto"/>
      </w:divBdr>
    </w:div>
    <w:div w:id="492988554">
      <w:bodyDiv w:val="1"/>
      <w:marLeft w:val="0"/>
      <w:marRight w:val="0"/>
      <w:marTop w:val="0"/>
      <w:marBottom w:val="0"/>
      <w:divBdr>
        <w:top w:val="none" w:sz="0" w:space="0" w:color="auto"/>
        <w:left w:val="none" w:sz="0" w:space="0" w:color="auto"/>
        <w:bottom w:val="none" w:sz="0" w:space="0" w:color="auto"/>
        <w:right w:val="none" w:sz="0" w:space="0" w:color="auto"/>
      </w:divBdr>
    </w:div>
    <w:div w:id="495071792">
      <w:bodyDiv w:val="1"/>
      <w:marLeft w:val="0"/>
      <w:marRight w:val="0"/>
      <w:marTop w:val="0"/>
      <w:marBottom w:val="0"/>
      <w:divBdr>
        <w:top w:val="none" w:sz="0" w:space="0" w:color="auto"/>
        <w:left w:val="none" w:sz="0" w:space="0" w:color="auto"/>
        <w:bottom w:val="none" w:sz="0" w:space="0" w:color="auto"/>
        <w:right w:val="none" w:sz="0" w:space="0" w:color="auto"/>
      </w:divBdr>
    </w:div>
    <w:div w:id="495917958">
      <w:bodyDiv w:val="1"/>
      <w:marLeft w:val="0"/>
      <w:marRight w:val="0"/>
      <w:marTop w:val="0"/>
      <w:marBottom w:val="0"/>
      <w:divBdr>
        <w:top w:val="none" w:sz="0" w:space="0" w:color="auto"/>
        <w:left w:val="none" w:sz="0" w:space="0" w:color="auto"/>
        <w:bottom w:val="none" w:sz="0" w:space="0" w:color="auto"/>
        <w:right w:val="none" w:sz="0" w:space="0" w:color="auto"/>
      </w:divBdr>
    </w:div>
    <w:div w:id="501161834">
      <w:bodyDiv w:val="1"/>
      <w:marLeft w:val="0"/>
      <w:marRight w:val="0"/>
      <w:marTop w:val="0"/>
      <w:marBottom w:val="0"/>
      <w:divBdr>
        <w:top w:val="none" w:sz="0" w:space="0" w:color="auto"/>
        <w:left w:val="none" w:sz="0" w:space="0" w:color="auto"/>
        <w:bottom w:val="none" w:sz="0" w:space="0" w:color="auto"/>
        <w:right w:val="none" w:sz="0" w:space="0" w:color="auto"/>
      </w:divBdr>
    </w:div>
    <w:div w:id="504244256">
      <w:bodyDiv w:val="1"/>
      <w:marLeft w:val="0"/>
      <w:marRight w:val="0"/>
      <w:marTop w:val="0"/>
      <w:marBottom w:val="0"/>
      <w:divBdr>
        <w:top w:val="none" w:sz="0" w:space="0" w:color="auto"/>
        <w:left w:val="none" w:sz="0" w:space="0" w:color="auto"/>
        <w:bottom w:val="none" w:sz="0" w:space="0" w:color="auto"/>
        <w:right w:val="none" w:sz="0" w:space="0" w:color="auto"/>
      </w:divBdr>
    </w:div>
    <w:div w:id="505021696">
      <w:bodyDiv w:val="1"/>
      <w:marLeft w:val="0"/>
      <w:marRight w:val="0"/>
      <w:marTop w:val="0"/>
      <w:marBottom w:val="0"/>
      <w:divBdr>
        <w:top w:val="none" w:sz="0" w:space="0" w:color="auto"/>
        <w:left w:val="none" w:sz="0" w:space="0" w:color="auto"/>
        <w:bottom w:val="none" w:sz="0" w:space="0" w:color="auto"/>
        <w:right w:val="none" w:sz="0" w:space="0" w:color="auto"/>
      </w:divBdr>
    </w:div>
    <w:div w:id="505631306">
      <w:bodyDiv w:val="1"/>
      <w:marLeft w:val="0"/>
      <w:marRight w:val="0"/>
      <w:marTop w:val="0"/>
      <w:marBottom w:val="0"/>
      <w:divBdr>
        <w:top w:val="none" w:sz="0" w:space="0" w:color="auto"/>
        <w:left w:val="none" w:sz="0" w:space="0" w:color="auto"/>
        <w:bottom w:val="none" w:sz="0" w:space="0" w:color="auto"/>
        <w:right w:val="none" w:sz="0" w:space="0" w:color="auto"/>
      </w:divBdr>
    </w:div>
    <w:div w:id="506092003">
      <w:bodyDiv w:val="1"/>
      <w:marLeft w:val="0"/>
      <w:marRight w:val="0"/>
      <w:marTop w:val="0"/>
      <w:marBottom w:val="0"/>
      <w:divBdr>
        <w:top w:val="none" w:sz="0" w:space="0" w:color="auto"/>
        <w:left w:val="none" w:sz="0" w:space="0" w:color="auto"/>
        <w:bottom w:val="none" w:sz="0" w:space="0" w:color="auto"/>
        <w:right w:val="none" w:sz="0" w:space="0" w:color="auto"/>
      </w:divBdr>
    </w:div>
    <w:div w:id="507526729">
      <w:bodyDiv w:val="1"/>
      <w:marLeft w:val="0"/>
      <w:marRight w:val="0"/>
      <w:marTop w:val="0"/>
      <w:marBottom w:val="0"/>
      <w:divBdr>
        <w:top w:val="none" w:sz="0" w:space="0" w:color="auto"/>
        <w:left w:val="none" w:sz="0" w:space="0" w:color="auto"/>
        <w:bottom w:val="none" w:sz="0" w:space="0" w:color="auto"/>
        <w:right w:val="none" w:sz="0" w:space="0" w:color="auto"/>
      </w:divBdr>
    </w:div>
    <w:div w:id="507599539">
      <w:bodyDiv w:val="1"/>
      <w:marLeft w:val="0"/>
      <w:marRight w:val="0"/>
      <w:marTop w:val="0"/>
      <w:marBottom w:val="0"/>
      <w:divBdr>
        <w:top w:val="none" w:sz="0" w:space="0" w:color="auto"/>
        <w:left w:val="none" w:sz="0" w:space="0" w:color="auto"/>
        <w:bottom w:val="none" w:sz="0" w:space="0" w:color="auto"/>
        <w:right w:val="none" w:sz="0" w:space="0" w:color="auto"/>
      </w:divBdr>
    </w:div>
    <w:div w:id="509104464">
      <w:bodyDiv w:val="1"/>
      <w:marLeft w:val="0"/>
      <w:marRight w:val="0"/>
      <w:marTop w:val="0"/>
      <w:marBottom w:val="0"/>
      <w:divBdr>
        <w:top w:val="none" w:sz="0" w:space="0" w:color="auto"/>
        <w:left w:val="none" w:sz="0" w:space="0" w:color="auto"/>
        <w:bottom w:val="none" w:sz="0" w:space="0" w:color="auto"/>
        <w:right w:val="none" w:sz="0" w:space="0" w:color="auto"/>
      </w:divBdr>
    </w:div>
    <w:div w:id="509223776">
      <w:bodyDiv w:val="1"/>
      <w:marLeft w:val="0"/>
      <w:marRight w:val="0"/>
      <w:marTop w:val="0"/>
      <w:marBottom w:val="0"/>
      <w:divBdr>
        <w:top w:val="none" w:sz="0" w:space="0" w:color="auto"/>
        <w:left w:val="none" w:sz="0" w:space="0" w:color="auto"/>
        <w:bottom w:val="none" w:sz="0" w:space="0" w:color="auto"/>
        <w:right w:val="none" w:sz="0" w:space="0" w:color="auto"/>
      </w:divBdr>
    </w:div>
    <w:div w:id="510148359">
      <w:bodyDiv w:val="1"/>
      <w:marLeft w:val="0"/>
      <w:marRight w:val="0"/>
      <w:marTop w:val="0"/>
      <w:marBottom w:val="0"/>
      <w:divBdr>
        <w:top w:val="none" w:sz="0" w:space="0" w:color="auto"/>
        <w:left w:val="none" w:sz="0" w:space="0" w:color="auto"/>
        <w:bottom w:val="none" w:sz="0" w:space="0" w:color="auto"/>
        <w:right w:val="none" w:sz="0" w:space="0" w:color="auto"/>
      </w:divBdr>
    </w:div>
    <w:div w:id="510680643">
      <w:bodyDiv w:val="1"/>
      <w:marLeft w:val="0"/>
      <w:marRight w:val="0"/>
      <w:marTop w:val="0"/>
      <w:marBottom w:val="0"/>
      <w:divBdr>
        <w:top w:val="none" w:sz="0" w:space="0" w:color="auto"/>
        <w:left w:val="none" w:sz="0" w:space="0" w:color="auto"/>
        <w:bottom w:val="none" w:sz="0" w:space="0" w:color="auto"/>
        <w:right w:val="none" w:sz="0" w:space="0" w:color="auto"/>
      </w:divBdr>
    </w:div>
    <w:div w:id="512574258">
      <w:bodyDiv w:val="1"/>
      <w:marLeft w:val="0"/>
      <w:marRight w:val="0"/>
      <w:marTop w:val="0"/>
      <w:marBottom w:val="0"/>
      <w:divBdr>
        <w:top w:val="none" w:sz="0" w:space="0" w:color="auto"/>
        <w:left w:val="none" w:sz="0" w:space="0" w:color="auto"/>
        <w:bottom w:val="none" w:sz="0" w:space="0" w:color="auto"/>
        <w:right w:val="none" w:sz="0" w:space="0" w:color="auto"/>
      </w:divBdr>
    </w:div>
    <w:div w:id="512958649">
      <w:bodyDiv w:val="1"/>
      <w:marLeft w:val="0"/>
      <w:marRight w:val="0"/>
      <w:marTop w:val="0"/>
      <w:marBottom w:val="0"/>
      <w:divBdr>
        <w:top w:val="none" w:sz="0" w:space="0" w:color="auto"/>
        <w:left w:val="none" w:sz="0" w:space="0" w:color="auto"/>
        <w:bottom w:val="none" w:sz="0" w:space="0" w:color="auto"/>
        <w:right w:val="none" w:sz="0" w:space="0" w:color="auto"/>
      </w:divBdr>
    </w:div>
    <w:div w:id="514152297">
      <w:bodyDiv w:val="1"/>
      <w:marLeft w:val="0"/>
      <w:marRight w:val="0"/>
      <w:marTop w:val="0"/>
      <w:marBottom w:val="0"/>
      <w:divBdr>
        <w:top w:val="none" w:sz="0" w:space="0" w:color="auto"/>
        <w:left w:val="none" w:sz="0" w:space="0" w:color="auto"/>
        <w:bottom w:val="none" w:sz="0" w:space="0" w:color="auto"/>
        <w:right w:val="none" w:sz="0" w:space="0" w:color="auto"/>
      </w:divBdr>
    </w:div>
    <w:div w:id="517357900">
      <w:bodyDiv w:val="1"/>
      <w:marLeft w:val="0"/>
      <w:marRight w:val="0"/>
      <w:marTop w:val="0"/>
      <w:marBottom w:val="0"/>
      <w:divBdr>
        <w:top w:val="none" w:sz="0" w:space="0" w:color="auto"/>
        <w:left w:val="none" w:sz="0" w:space="0" w:color="auto"/>
        <w:bottom w:val="none" w:sz="0" w:space="0" w:color="auto"/>
        <w:right w:val="none" w:sz="0" w:space="0" w:color="auto"/>
      </w:divBdr>
    </w:div>
    <w:div w:id="518550146">
      <w:bodyDiv w:val="1"/>
      <w:marLeft w:val="0"/>
      <w:marRight w:val="0"/>
      <w:marTop w:val="0"/>
      <w:marBottom w:val="0"/>
      <w:divBdr>
        <w:top w:val="none" w:sz="0" w:space="0" w:color="auto"/>
        <w:left w:val="none" w:sz="0" w:space="0" w:color="auto"/>
        <w:bottom w:val="none" w:sz="0" w:space="0" w:color="auto"/>
        <w:right w:val="none" w:sz="0" w:space="0" w:color="auto"/>
      </w:divBdr>
    </w:div>
    <w:div w:id="518857310">
      <w:bodyDiv w:val="1"/>
      <w:marLeft w:val="0"/>
      <w:marRight w:val="0"/>
      <w:marTop w:val="0"/>
      <w:marBottom w:val="0"/>
      <w:divBdr>
        <w:top w:val="none" w:sz="0" w:space="0" w:color="auto"/>
        <w:left w:val="none" w:sz="0" w:space="0" w:color="auto"/>
        <w:bottom w:val="none" w:sz="0" w:space="0" w:color="auto"/>
        <w:right w:val="none" w:sz="0" w:space="0" w:color="auto"/>
      </w:divBdr>
    </w:div>
    <w:div w:id="521477179">
      <w:bodyDiv w:val="1"/>
      <w:marLeft w:val="0"/>
      <w:marRight w:val="0"/>
      <w:marTop w:val="0"/>
      <w:marBottom w:val="0"/>
      <w:divBdr>
        <w:top w:val="none" w:sz="0" w:space="0" w:color="auto"/>
        <w:left w:val="none" w:sz="0" w:space="0" w:color="auto"/>
        <w:bottom w:val="none" w:sz="0" w:space="0" w:color="auto"/>
        <w:right w:val="none" w:sz="0" w:space="0" w:color="auto"/>
      </w:divBdr>
    </w:div>
    <w:div w:id="522671297">
      <w:bodyDiv w:val="1"/>
      <w:marLeft w:val="0"/>
      <w:marRight w:val="0"/>
      <w:marTop w:val="0"/>
      <w:marBottom w:val="0"/>
      <w:divBdr>
        <w:top w:val="none" w:sz="0" w:space="0" w:color="auto"/>
        <w:left w:val="none" w:sz="0" w:space="0" w:color="auto"/>
        <w:bottom w:val="none" w:sz="0" w:space="0" w:color="auto"/>
        <w:right w:val="none" w:sz="0" w:space="0" w:color="auto"/>
      </w:divBdr>
    </w:div>
    <w:div w:id="527640518">
      <w:bodyDiv w:val="1"/>
      <w:marLeft w:val="0"/>
      <w:marRight w:val="0"/>
      <w:marTop w:val="0"/>
      <w:marBottom w:val="0"/>
      <w:divBdr>
        <w:top w:val="none" w:sz="0" w:space="0" w:color="auto"/>
        <w:left w:val="none" w:sz="0" w:space="0" w:color="auto"/>
        <w:bottom w:val="none" w:sz="0" w:space="0" w:color="auto"/>
        <w:right w:val="none" w:sz="0" w:space="0" w:color="auto"/>
      </w:divBdr>
    </w:div>
    <w:div w:id="528952508">
      <w:bodyDiv w:val="1"/>
      <w:marLeft w:val="0"/>
      <w:marRight w:val="0"/>
      <w:marTop w:val="0"/>
      <w:marBottom w:val="0"/>
      <w:divBdr>
        <w:top w:val="none" w:sz="0" w:space="0" w:color="auto"/>
        <w:left w:val="none" w:sz="0" w:space="0" w:color="auto"/>
        <w:bottom w:val="none" w:sz="0" w:space="0" w:color="auto"/>
        <w:right w:val="none" w:sz="0" w:space="0" w:color="auto"/>
      </w:divBdr>
    </w:div>
    <w:div w:id="530991900">
      <w:bodyDiv w:val="1"/>
      <w:marLeft w:val="0"/>
      <w:marRight w:val="0"/>
      <w:marTop w:val="0"/>
      <w:marBottom w:val="0"/>
      <w:divBdr>
        <w:top w:val="none" w:sz="0" w:space="0" w:color="auto"/>
        <w:left w:val="none" w:sz="0" w:space="0" w:color="auto"/>
        <w:bottom w:val="none" w:sz="0" w:space="0" w:color="auto"/>
        <w:right w:val="none" w:sz="0" w:space="0" w:color="auto"/>
      </w:divBdr>
    </w:div>
    <w:div w:id="531497828">
      <w:bodyDiv w:val="1"/>
      <w:marLeft w:val="0"/>
      <w:marRight w:val="0"/>
      <w:marTop w:val="0"/>
      <w:marBottom w:val="0"/>
      <w:divBdr>
        <w:top w:val="none" w:sz="0" w:space="0" w:color="auto"/>
        <w:left w:val="none" w:sz="0" w:space="0" w:color="auto"/>
        <w:bottom w:val="none" w:sz="0" w:space="0" w:color="auto"/>
        <w:right w:val="none" w:sz="0" w:space="0" w:color="auto"/>
      </w:divBdr>
    </w:div>
    <w:div w:id="532615395">
      <w:bodyDiv w:val="1"/>
      <w:marLeft w:val="0"/>
      <w:marRight w:val="0"/>
      <w:marTop w:val="0"/>
      <w:marBottom w:val="0"/>
      <w:divBdr>
        <w:top w:val="none" w:sz="0" w:space="0" w:color="auto"/>
        <w:left w:val="none" w:sz="0" w:space="0" w:color="auto"/>
        <w:bottom w:val="none" w:sz="0" w:space="0" w:color="auto"/>
        <w:right w:val="none" w:sz="0" w:space="0" w:color="auto"/>
      </w:divBdr>
    </w:div>
    <w:div w:id="534469031">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0048047">
      <w:bodyDiv w:val="1"/>
      <w:marLeft w:val="0"/>
      <w:marRight w:val="0"/>
      <w:marTop w:val="0"/>
      <w:marBottom w:val="0"/>
      <w:divBdr>
        <w:top w:val="none" w:sz="0" w:space="0" w:color="auto"/>
        <w:left w:val="none" w:sz="0" w:space="0" w:color="auto"/>
        <w:bottom w:val="none" w:sz="0" w:space="0" w:color="auto"/>
        <w:right w:val="none" w:sz="0" w:space="0" w:color="auto"/>
      </w:divBdr>
    </w:div>
    <w:div w:id="540096438">
      <w:bodyDiv w:val="1"/>
      <w:marLeft w:val="0"/>
      <w:marRight w:val="0"/>
      <w:marTop w:val="0"/>
      <w:marBottom w:val="0"/>
      <w:divBdr>
        <w:top w:val="none" w:sz="0" w:space="0" w:color="auto"/>
        <w:left w:val="none" w:sz="0" w:space="0" w:color="auto"/>
        <w:bottom w:val="none" w:sz="0" w:space="0" w:color="auto"/>
        <w:right w:val="none" w:sz="0" w:space="0" w:color="auto"/>
      </w:divBdr>
    </w:div>
    <w:div w:id="541283464">
      <w:bodyDiv w:val="1"/>
      <w:marLeft w:val="0"/>
      <w:marRight w:val="0"/>
      <w:marTop w:val="0"/>
      <w:marBottom w:val="0"/>
      <w:divBdr>
        <w:top w:val="none" w:sz="0" w:space="0" w:color="auto"/>
        <w:left w:val="none" w:sz="0" w:space="0" w:color="auto"/>
        <w:bottom w:val="none" w:sz="0" w:space="0" w:color="auto"/>
        <w:right w:val="none" w:sz="0" w:space="0" w:color="auto"/>
      </w:divBdr>
    </w:div>
    <w:div w:id="541405913">
      <w:bodyDiv w:val="1"/>
      <w:marLeft w:val="0"/>
      <w:marRight w:val="0"/>
      <w:marTop w:val="0"/>
      <w:marBottom w:val="0"/>
      <w:divBdr>
        <w:top w:val="none" w:sz="0" w:space="0" w:color="auto"/>
        <w:left w:val="none" w:sz="0" w:space="0" w:color="auto"/>
        <w:bottom w:val="none" w:sz="0" w:space="0" w:color="auto"/>
        <w:right w:val="none" w:sz="0" w:space="0" w:color="auto"/>
      </w:divBdr>
    </w:div>
    <w:div w:id="542012985">
      <w:bodyDiv w:val="1"/>
      <w:marLeft w:val="0"/>
      <w:marRight w:val="0"/>
      <w:marTop w:val="0"/>
      <w:marBottom w:val="0"/>
      <w:divBdr>
        <w:top w:val="none" w:sz="0" w:space="0" w:color="auto"/>
        <w:left w:val="none" w:sz="0" w:space="0" w:color="auto"/>
        <w:bottom w:val="none" w:sz="0" w:space="0" w:color="auto"/>
        <w:right w:val="none" w:sz="0" w:space="0" w:color="auto"/>
      </w:divBdr>
    </w:div>
    <w:div w:id="542640986">
      <w:bodyDiv w:val="1"/>
      <w:marLeft w:val="0"/>
      <w:marRight w:val="0"/>
      <w:marTop w:val="0"/>
      <w:marBottom w:val="0"/>
      <w:divBdr>
        <w:top w:val="none" w:sz="0" w:space="0" w:color="auto"/>
        <w:left w:val="none" w:sz="0" w:space="0" w:color="auto"/>
        <w:bottom w:val="none" w:sz="0" w:space="0" w:color="auto"/>
        <w:right w:val="none" w:sz="0" w:space="0" w:color="auto"/>
      </w:divBdr>
    </w:div>
    <w:div w:id="542984863">
      <w:bodyDiv w:val="1"/>
      <w:marLeft w:val="0"/>
      <w:marRight w:val="0"/>
      <w:marTop w:val="0"/>
      <w:marBottom w:val="0"/>
      <w:divBdr>
        <w:top w:val="none" w:sz="0" w:space="0" w:color="auto"/>
        <w:left w:val="none" w:sz="0" w:space="0" w:color="auto"/>
        <w:bottom w:val="none" w:sz="0" w:space="0" w:color="auto"/>
        <w:right w:val="none" w:sz="0" w:space="0" w:color="auto"/>
      </w:divBdr>
    </w:div>
    <w:div w:id="546062282">
      <w:bodyDiv w:val="1"/>
      <w:marLeft w:val="0"/>
      <w:marRight w:val="0"/>
      <w:marTop w:val="0"/>
      <w:marBottom w:val="0"/>
      <w:divBdr>
        <w:top w:val="none" w:sz="0" w:space="0" w:color="auto"/>
        <w:left w:val="none" w:sz="0" w:space="0" w:color="auto"/>
        <w:bottom w:val="none" w:sz="0" w:space="0" w:color="auto"/>
        <w:right w:val="none" w:sz="0" w:space="0" w:color="auto"/>
      </w:divBdr>
    </w:div>
    <w:div w:id="548539994">
      <w:bodyDiv w:val="1"/>
      <w:marLeft w:val="0"/>
      <w:marRight w:val="0"/>
      <w:marTop w:val="0"/>
      <w:marBottom w:val="0"/>
      <w:divBdr>
        <w:top w:val="none" w:sz="0" w:space="0" w:color="auto"/>
        <w:left w:val="none" w:sz="0" w:space="0" w:color="auto"/>
        <w:bottom w:val="none" w:sz="0" w:space="0" w:color="auto"/>
        <w:right w:val="none" w:sz="0" w:space="0" w:color="auto"/>
      </w:divBdr>
    </w:div>
    <w:div w:id="548880021">
      <w:bodyDiv w:val="1"/>
      <w:marLeft w:val="0"/>
      <w:marRight w:val="0"/>
      <w:marTop w:val="0"/>
      <w:marBottom w:val="0"/>
      <w:divBdr>
        <w:top w:val="none" w:sz="0" w:space="0" w:color="auto"/>
        <w:left w:val="none" w:sz="0" w:space="0" w:color="auto"/>
        <w:bottom w:val="none" w:sz="0" w:space="0" w:color="auto"/>
        <w:right w:val="none" w:sz="0" w:space="0" w:color="auto"/>
      </w:divBdr>
    </w:div>
    <w:div w:id="548999090">
      <w:bodyDiv w:val="1"/>
      <w:marLeft w:val="0"/>
      <w:marRight w:val="0"/>
      <w:marTop w:val="0"/>
      <w:marBottom w:val="0"/>
      <w:divBdr>
        <w:top w:val="none" w:sz="0" w:space="0" w:color="auto"/>
        <w:left w:val="none" w:sz="0" w:space="0" w:color="auto"/>
        <w:bottom w:val="none" w:sz="0" w:space="0" w:color="auto"/>
        <w:right w:val="none" w:sz="0" w:space="0" w:color="auto"/>
      </w:divBdr>
    </w:div>
    <w:div w:id="550463997">
      <w:bodyDiv w:val="1"/>
      <w:marLeft w:val="0"/>
      <w:marRight w:val="0"/>
      <w:marTop w:val="0"/>
      <w:marBottom w:val="0"/>
      <w:divBdr>
        <w:top w:val="none" w:sz="0" w:space="0" w:color="auto"/>
        <w:left w:val="none" w:sz="0" w:space="0" w:color="auto"/>
        <w:bottom w:val="none" w:sz="0" w:space="0" w:color="auto"/>
        <w:right w:val="none" w:sz="0" w:space="0" w:color="auto"/>
      </w:divBdr>
    </w:div>
    <w:div w:id="550575510">
      <w:bodyDiv w:val="1"/>
      <w:marLeft w:val="0"/>
      <w:marRight w:val="0"/>
      <w:marTop w:val="0"/>
      <w:marBottom w:val="0"/>
      <w:divBdr>
        <w:top w:val="none" w:sz="0" w:space="0" w:color="auto"/>
        <w:left w:val="none" w:sz="0" w:space="0" w:color="auto"/>
        <w:bottom w:val="none" w:sz="0" w:space="0" w:color="auto"/>
        <w:right w:val="none" w:sz="0" w:space="0" w:color="auto"/>
      </w:divBdr>
    </w:div>
    <w:div w:id="551041505">
      <w:bodyDiv w:val="1"/>
      <w:marLeft w:val="0"/>
      <w:marRight w:val="0"/>
      <w:marTop w:val="0"/>
      <w:marBottom w:val="0"/>
      <w:divBdr>
        <w:top w:val="none" w:sz="0" w:space="0" w:color="auto"/>
        <w:left w:val="none" w:sz="0" w:space="0" w:color="auto"/>
        <w:bottom w:val="none" w:sz="0" w:space="0" w:color="auto"/>
        <w:right w:val="none" w:sz="0" w:space="0" w:color="auto"/>
      </w:divBdr>
    </w:div>
    <w:div w:id="554776098">
      <w:bodyDiv w:val="1"/>
      <w:marLeft w:val="0"/>
      <w:marRight w:val="0"/>
      <w:marTop w:val="0"/>
      <w:marBottom w:val="0"/>
      <w:divBdr>
        <w:top w:val="none" w:sz="0" w:space="0" w:color="auto"/>
        <w:left w:val="none" w:sz="0" w:space="0" w:color="auto"/>
        <w:bottom w:val="none" w:sz="0" w:space="0" w:color="auto"/>
        <w:right w:val="none" w:sz="0" w:space="0" w:color="auto"/>
      </w:divBdr>
    </w:div>
    <w:div w:id="555319109">
      <w:bodyDiv w:val="1"/>
      <w:marLeft w:val="0"/>
      <w:marRight w:val="0"/>
      <w:marTop w:val="0"/>
      <w:marBottom w:val="0"/>
      <w:divBdr>
        <w:top w:val="none" w:sz="0" w:space="0" w:color="auto"/>
        <w:left w:val="none" w:sz="0" w:space="0" w:color="auto"/>
        <w:bottom w:val="none" w:sz="0" w:space="0" w:color="auto"/>
        <w:right w:val="none" w:sz="0" w:space="0" w:color="auto"/>
      </w:divBdr>
    </w:div>
    <w:div w:id="555705242">
      <w:bodyDiv w:val="1"/>
      <w:marLeft w:val="0"/>
      <w:marRight w:val="0"/>
      <w:marTop w:val="0"/>
      <w:marBottom w:val="0"/>
      <w:divBdr>
        <w:top w:val="none" w:sz="0" w:space="0" w:color="auto"/>
        <w:left w:val="none" w:sz="0" w:space="0" w:color="auto"/>
        <w:bottom w:val="none" w:sz="0" w:space="0" w:color="auto"/>
        <w:right w:val="none" w:sz="0" w:space="0" w:color="auto"/>
      </w:divBdr>
    </w:div>
    <w:div w:id="555972334">
      <w:bodyDiv w:val="1"/>
      <w:marLeft w:val="0"/>
      <w:marRight w:val="0"/>
      <w:marTop w:val="0"/>
      <w:marBottom w:val="0"/>
      <w:divBdr>
        <w:top w:val="none" w:sz="0" w:space="0" w:color="auto"/>
        <w:left w:val="none" w:sz="0" w:space="0" w:color="auto"/>
        <w:bottom w:val="none" w:sz="0" w:space="0" w:color="auto"/>
        <w:right w:val="none" w:sz="0" w:space="0" w:color="auto"/>
      </w:divBdr>
    </w:div>
    <w:div w:id="556817581">
      <w:bodyDiv w:val="1"/>
      <w:marLeft w:val="0"/>
      <w:marRight w:val="0"/>
      <w:marTop w:val="0"/>
      <w:marBottom w:val="0"/>
      <w:divBdr>
        <w:top w:val="none" w:sz="0" w:space="0" w:color="auto"/>
        <w:left w:val="none" w:sz="0" w:space="0" w:color="auto"/>
        <w:bottom w:val="none" w:sz="0" w:space="0" w:color="auto"/>
        <w:right w:val="none" w:sz="0" w:space="0" w:color="auto"/>
      </w:divBdr>
    </w:div>
    <w:div w:id="557514800">
      <w:bodyDiv w:val="1"/>
      <w:marLeft w:val="0"/>
      <w:marRight w:val="0"/>
      <w:marTop w:val="0"/>
      <w:marBottom w:val="0"/>
      <w:divBdr>
        <w:top w:val="none" w:sz="0" w:space="0" w:color="auto"/>
        <w:left w:val="none" w:sz="0" w:space="0" w:color="auto"/>
        <w:bottom w:val="none" w:sz="0" w:space="0" w:color="auto"/>
        <w:right w:val="none" w:sz="0" w:space="0" w:color="auto"/>
      </w:divBdr>
    </w:div>
    <w:div w:id="560018448">
      <w:bodyDiv w:val="1"/>
      <w:marLeft w:val="0"/>
      <w:marRight w:val="0"/>
      <w:marTop w:val="0"/>
      <w:marBottom w:val="0"/>
      <w:divBdr>
        <w:top w:val="none" w:sz="0" w:space="0" w:color="auto"/>
        <w:left w:val="none" w:sz="0" w:space="0" w:color="auto"/>
        <w:bottom w:val="none" w:sz="0" w:space="0" w:color="auto"/>
        <w:right w:val="none" w:sz="0" w:space="0" w:color="auto"/>
      </w:divBdr>
    </w:div>
    <w:div w:id="565604440">
      <w:bodyDiv w:val="1"/>
      <w:marLeft w:val="0"/>
      <w:marRight w:val="0"/>
      <w:marTop w:val="0"/>
      <w:marBottom w:val="0"/>
      <w:divBdr>
        <w:top w:val="none" w:sz="0" w:space="0" w:color="auto"/>
        <w:left w:val="none" w:sz="0" w:space="0" w:color="auto"/>
        <w:bottom w:val="none" w:sz="0" w:space="0" w:color="auto"/>
        <w:right w:val="none" w:sz="0" w:space="0" w:color="auto"/>
      </w:divBdr>
    </w:div>
    <w:div w:id="566692114">
      <w:bodyDiv w:val="1"/>
      <w:marLeft w:val="0"/>
      <w:marRight w:val="0"/>
      <w:marTop w:val="0"/>
      <w:marBottom w:val="0"/>
      <w:divBdr>
        <w:top w:val="none" w:sz="0" w:space="0" w:color="auto"/>
        <w:left w:val="none" w:sz="0" w:space="0" w:color="auto"/>
        <w:bottom w:val="none" w:sz="0" w:space="0" w:color="auto"/>
        <w:right w:val="none" w:sz="0" w:space="0" w:color="auto"/>
      </w:divBdr>
    </w:div>
    <w:div w:id="566693305">
      <w:bodyDiv w:val="1"/>
      <w:marLeft w:val="0"/>
      <w:marRight w:val="0"/>
      <w:marTop w:val="0"/>
      <w:marBottom w:val="0"/>
      <w:divBdr>
        <w:top w:val="none" w:sz="0" w:space="0" w:color="auto"/>
        <w:left w:val="none" w:sz="0" w:space="0" w:color="auto"/>
        <w:bottom w:val="none" w:sz="0" w:space="0" w:color="auto"/>
        <w:right w:val="none" w:sz="0" w:space="0" w:color="auto"/>
      </w:divBdr>
    </w:div>
    <w:div w:id="569118874">
      <w:bodyDiv w:val="1"/>
      <w:marLeft w:val="0"/>
      <w:marRight w:val="0"/>
      <w:marTop w:val="0"/>
      <w:marBottom w:val="0"/>
      <w:divBdr>
        <w:top w:val="none" w:sz="0" w:space="0" w:color="auto"/>
        <w:left w:val="none" w:sz="0" w:space="0" w:color="auto"/>
        <w:bottom w:val="none" w:sz="0" w:space="0" w:color="auto"/>
        <w:right w:val="none" w:sz="0" w:space="0" w:color="auto"/>
      </w:divBdr>
    </w:div>
    <w:div w:id="569771471">
      <w:bodyDiv w:val="1"/>
      <w:marLeft w:val="0"/>
      <w:marRight w:val="0"/>
      <w:marTop w:val="0"/>
      <w:marBottom w:val="0"/>
      <w:divBdr>
        <w:top w:val="none" w:sz="0" w:space="0" w:color="auto"/>
        <w:left w:val="none" w:sz="0" w:space="0" w:color="auto"/>
        <w:bottom w:val="none" w:sz="0" w:space="0" w:color="auto"/>
        <w:right w:val="none" w:sz="0" w:space="0" w:color="auto"/>
      </w:divBdr>
    </w:div>
    <w:div w:id="571309584">
      <w:bodyDiv w:val="1"/>
      <w:marLeft w:val="0"/>
      <w:marRight w:val="0"/>
      <w:marTop w:val="0"/>
      <w:marBottom w:val="0"/>
      <w:divBdr>
        <w:top w:val="none" w:sz="0" w:space="0" w:color="auto"/>
        <w:left w:val="none" w:sz="0" w:space="0" w:color="auto"/>
        <w:bottom w:val="none" w:sz="0" w:space="0" w:color="auto"/>
        <w:right w:val="none" w:sz="0" w:space="0" w:color="auto"/>
      </w:divBdr>
    </w:div>
    <w:div w:id="575094773">
      <w:bodyDiv w:val="1"/>
      <w:marLeft w:val="0"/>
      <w:marRight w:val="0"/>
      <w:marTop w:val="0"/>
      <w:marBottom w:val="0"/>
      <w:divBdr>
        <w:top w:val="none" w:sz="0" w:space="0" w:color="auto"/>
        <w:left w:val="none" w:sz="0" w:space="0" w:color="auto"/>
        <w:bottom w:val="none" w:sz="0" w:space="0" w:color="auto"/>
        <w:right w:val="none" w:sz="0" w:space="0" w:color="auto"/>
      </w:divBdr>
    </w:div>
    <w:div w:id="575483476">
      <w:bodyDiv w:val="1"/>
      <w:marLeft w:val="0"/>
      <w:marRight w:val="0"/>
      <w:marTop w:val="0"/>
      <w:marBottom w:val="0"/>
      <w:divBdr>
        <w:top w:val="none" w:sz="0" w:space="0" w:color="auto"/>
        <w:left w:val="none" w:sz="0" w:space="0" w:color="auto"/>
        <w:bottom w:val="none" w:sz="0" w:space="0" w:color="auto"/>
        <w:right w:val="none" w:sz="0" w:space="0" w:color="auto"/>
      </w:divBdr>
    </w:div>
    <w:div w:id="577402601">
      <w:bodyDiv w:val="1"/>
      <w:marLeft w:val="0"/>
      <w:marRight w:val="0"/>
      <w:marTop w:val="0"/>
      <w:marBottom w:val="0"/>
      <w:divBdr>
        <w:top w:val="none" w:sz="0" w:space="0" w:color="auto"/>
        <w:left w:val="none" w:sz="0" w:space="0" w:color="auto"/>
        <w:bottom w:val="none" w:sz="0" w:space="0" w:color="auto"/>
        <w:right w:val="none" w:sz="0" w:space="0" w:color="auto"/>
      </w:divBdr>
    </w:div>
    <w:div w:id="581378788">
      <w:bodyDiv w:val="1"/>
      <w:marLeft w:val="0"/>
      <w:marRight w:val="0"/>
      <w:marTop w:val="0"/>
      <w:marBottom w:val="0"/>
      <w:divBdr>
        <w:top w:val="none" w:sz="0" w:space="0" w:color="auto"/>
        <w:left w:val="none" w:sz="0" w:space="0" w:color="auto"/>
        <w:bottom w:val="none" w:sz="0" w:space="0" w:color="auto"/>
        <w:right w:val="none" w:sz="0" w:space="0" w:color="auto"/>
      </w:divBdr>
    </w:div>
    <w:div w:id="583102795">
      <w:bodyDiv w:val="1"/>
      <w:marLeft w:val="0"/>
      <w:marRight w:val="0"/>
      <w:marTop w:val="0"/>
      <w:marBottom w:val="0"/>
      <w:divBdr>
        <w:top w:val="none" w:sz="0" w:space="0" w:color="auto"/>
        <w:left w:val="none" w:sz="0" w:space="0" w:color="auto"/>
        <w:bottom w:val="none" w:sz="0" w:space="0" w:color="auto"/>
        <w:right w:val="none" w:sz="0" w:space="0" w:color="auto"/>
      </w:divBdr>
    </w:div>
    <w:div w:id="583806544">
      <w:bodyDiv w:val="1"/>
      <w:marLeft w:val="0"/>
      <w:marRight w:val="0"/>
      <w:marTop w:val="0"/>
      <w:marBottom w:val="0"/>
      <w:divBdr>
        <w:top w:val="none" w:sz="0" w:space="0" w:color="auto"/>
        <w:left w:val="none" w:sz="0" w:space="0" w:color="auto"/>
        <w:bottom w:val="none" w:sz="0" w:space="0" w:color="auto"/>
        <w:right w:val="none" w:sz="0" w:space="0" w:color="auto"/>
      </w:divBdr>
    </w:div>
    <w:div w:id="583997089">
      <w:bodyDiv w:val="1"/>
      <w:marLeft w:val="0"/>
      <w:marRight w:val="0"/>
      <w:marTop w:val="0"/>
      <w:marBottom w:val="0"/>
      <w:divBdr>
        <w:top w:val="none" w:sz="0" w:space="0" w:color="auto"/>
        <w:left w:val="none" w:sz="0" w:space="0" w:color="auto"/>
        <w:bottom w:val="none" w:sz="0" w:space="0" w:color="auto"/>
        <w:right w:val="none" w:sz="0" w:space="0" w:color="auto"/>
      </w:divBdr>
    </w:div>
    <w:div w:id="585303562">
      <w:bodyDiv w:val="1"/>
      <w:marLeft w:val="0"/>
      <w:marRight w:val="0"/>
      <w:marTop w:val="0"/>
      <w:marBottom w:val="0"/>
      <w:divBdr>
        <w:top w:val="none" w:sz="0" w:space="0" w:color="auto"/>
        <w:left w:val="none" w:sz="0" w:space="0" w:color="auto"/>
        <w:bottom w:val="none" w:sz="0" w:space="0" w:color="auto"/>
        <w:right w:val="none" w:sz="0" w:space="0" w:color="auto"/>
      </w:divBdr>
    </w:div>
    <w:div w:id="586305325">
      <w:bodyDiv w:val="1"/>
      <w:marLeft w:val="0"/>
      <w:marRight w:val="0"/>
      <w:marTop w:val="0"/>
      <w:marBottom w:val="0"/>
      <w:divBdr>
        <w:top w:val="none" w:sz="0" w:space="0" w:color="auto"/>
        <w:left w:val="none" w:sz="0" w:space="0" w:color="auto"/>
        <w:bottom w:val="none" w:sz="0" w:space="0" w:color="auto"/>
        <w:right w:val="none" w:sz="0" w:space="0" w:color="auto"/>
      </w:divBdr>
    </w:div>
    <w:div w:id="586426333">
      <w:bodyDiv w:val="1"/>
      <w:marLeft w:val="0"/>
      <w:marRight w:val="0"/>
      <w:marTop w:val="0"/>
      <w:marBottom w:val="0"/>
      <w:divBdr>
        <w:top w:val="none" w:sz="0" w:space="0" w:color="auto"/>
        <w:left w:val="none" w:sz="0" w:space="0" w:color="auto"/>
        <w:bottom w:val="none" w:sz="0" w:space="0" w:color="auto"/>
        <w:right w:val="none" w:sz="0" w:space="0" w:color="auto"/>
      </w:divBdr>
    </w:div>
    <w:div w:id="587808997">
      <w:bodyDiv w:val="1"/>
      <w:marLeft w:val="0"/>
      <w:marRight w:val="0"/>
      <w:marTop w:val="0"/>
      <w:marBottom w:val="0"/>
      <w:divBdr>
        <w:top w:val="none" w:sz="0" w:space="0" w:color="auto"/>
        <w:left w:val="none" w:sz="0" w:space="0" w:color="auto"/>
        <w:bottom w:val="none" w:sz="0" w:space="0" w:color="auto"/>
        <w:right w:val="none" w:sz="0" w:space="0" w:color="auto"/>
      </w:divBdr>
    </w:div>
    <w:div w:id="588122394">
      <w:bodyDiv w:val="1"/>
      <w:marLeft w:val="0"/>
      <w:marRight w:val="0"/>
      <w:marTop w:val="0"/>
      <w:marBottom w:val="0"/>
      <w:divBdr>
        <w:top w:val="none" w:sz="0" w:space="0" w:color="auto"/>
        <w:left w:val="none" w:sz="0" w:space="0" w:color="auto"/>
        <w:bottom w:val="none" w:sz="0" w:space="0" w:color="auto"/>
        <w:right w:val="none" w:sz="0" w:space="0" w:color="auto"/>
      </w:divBdr>
    </w:div>
    <w:div w:id="589776650">
      <w:bodyDiv w:val="1"/>
      <w:marLeft w:val="0"/>
      <w:marRight w:val="0"/>
      <w:marTop w:val="0"/>
      <w:marBottom w:val="0"/>
      <w:divBdr>
        <w:top w:val="none" w:sz="0" w:space="0" w:color="auto"/>
        <w:left w:val="none" w:sz="0" w:space="0" w:color="auto"/>
        <w:bottom w:val="none" w:sz="0" w:space="0" w:color="auto"/>
        <w:right w:val="none" w:sz="0" w:space="0" w:color="auto"/>
      </w:divBdr>
    </w:div>
    <w:div w:id="590433627">
      <w:bodyDiv w:val="1"/>
      <w:marLeft w:val="0"/>
      <w:marRight w:val="0"/>
      <w:marTop w:val="0"/>
      <w:marBottom w:val="0"/>
      <w:divBdr>
        <w:top w:val="none" w:sz="0" w:space="0" w:color="auto"/>
        <w:left w:val="none" w:sz="0" w:space="0" w:color="auto"/>
        <w:bottom w:val="none" w:sz="0" w:space="0" w:color="auto"/>
        <w:right w:val="none" w:sz="0" w:space="0" w:color="auto"/>
      </w:divBdr>
    </w:div>
    <w:div w:id="590895314">
      <w:bodyDiv w:val="1"/>
      <w:marLeft w:val="0"/>
      <w:marRight w:val="0"/>
      <w:marTop w:val="0"/>
      <w:marBottom w:val="0"/>
      <w:divBdr>
        <w:top w:val="none" w:sz="0" w:space="0" w:color="auto"/>
        <w:left w:val="none" w:sz="0" w:space="0" w:color="auto"/>
        <w:bottom w:val="none" w:sz="0" w:space="0" w:color="auto"/>
        <w:right w:val="none" w:sz="0" w:space="0" w:color="auto"/>
      </w:divBdr>
    </w:div>
    <w:div w:id="592587726">
      <w:bodyDiv w:val="1"/>
      <w:marLeft w:val="0"/>
      <w:marRight w:val="0"/>
      <w:marTop w:val="0"/>
      <w:marBottom w:val="0"/>
      <w:divBdr>
        <w:top w:val="none" w:sz="0" w:space="0" w:color="auto"/>
        <w:left w:val="none" w:sz="0" w:space="0" w:color="auto"/>
        <w:bottom w:val="none" w:sz="0" w:space="0" w:color="auto"/>
        <w:right w:val="none" w:sz="0" w:space="0" w:color="auto"/>
      </w:divBdr>
    </w:div>
    <w:div w:id="593633035">
      <w:bodyDiv w:val="1"/>
      <w:marLeft w:val="0"/>
      <w:marRight w:val="0"/>
      <w:marTop w:val="0"/>
      <w:marBottom w:val="0"/>
      <w:divBdr>
        <w:top w:val="none" w:sz="0" w:space="0" w:color="auto"/>
        <w:left w:val="none" w:sz="0" w:space="0" w:color="auto"/>
        <w:bottom w:val="none" w:sz="0" w:space="0" w:color="auto"/>
        <w:right w:val="none" w:sz="0" w:space="0" w:color="auto"/>
      </w:divBdr>
    </w:div>
    <w:div w:id="594824855">
      <w:bodyDiv w:val="1"/>
      <w:marLeft w:val="0"/>
      <w:marRight w:val="0"/>
      <w:marTop w:val="0"/>
      <w:marBottom w:val="0"/>
      <w:divBdr>
        <w:top w:val="none" w:sz="0" w:space="0" w:color="auto"/>
        <w:left w:val="none" w:sz="0" w:space="0" w:color="auto"/>
        <w:bottom w:val="none" w:sz="0" w:space="0" w:color="auto"/>
        <w:right w:val="none" w:sz="0" w:space="0" w:color="auto"/>
      </w:divBdr>
    </w:div>
    <w:div w:id="596599506">
      <w:bodyDiv w:val="1"/>
      <w:marLeft w:val="0"/>
      <w:marRight w:val="0"/>
      <w:marTop w:val="0"/>
      <w:marBottom w:val="0"/>
      <w:divBdr>
        <w:top w:val="none" w:sz="0" w:space="0" w:color="auto"/>
        <w:left w:val="none" w:sz="0" w:space="0" w:color="auto"/>
        <w:bottom w:val="none" w:sz="0" w:space="0" w:color="auto"/>
        <w:right w:val="none" w:sz="0" w:space="0" w:color="auto"/>
      </w:divBdr>
    </w:div>
    <w:div w:id="597062536">
      <w:bodyDiv w:val="1"/>
      <w:marLeft w:val="0"/>
      <w:marRight w:val="0"/>
      <w:marTop w:val="0"/>
      <w:marBottom w:val="0"/>
      <w:divBdr>
        <w:top w:val="none" w:sz="0" w:space="0" w:color="auto"/>
        <w:left w:val="none" w:sz="0" w:space="0" w:color="auto"/>
        <w:bottom w:val="none" w:sz="0" w:space="0" w:color="auto"/>
        <w:right w:val="none" w:sz="0" w:space="0" w:color="auto"/>
      </w:divBdr>
    </w:div>
    <w:div w:id="599217786">
      <w:bodyDiv w:val="1"/>
      <w:marLeft w:val="0"/>
      <w:marRight w:val="0"/>
      <w:marTop w:val="0"/>
      <w:marBottom w:val="0"/>
      <w:divBdr>
        <w:top w:val="none" w:sz="0" w:space="0" w:color="auto"/>
        <w:left w:val="none" w:sz="0" w:space="0" w:color="auto"/>
        <w:bottom w:val="none" w:sz="0" w:space="0" w:color="auto"/>
        <w:right w:val="none" w:sz="0" w:space="0" w:color="auto"/>
      </w:divBdr>
    </w:div>
    <w:div w:id="600071254">
      <w:bodyDiv w:val="1"/>
      <w:marLeft w:val="0"/>
      <w:marRight w:val="0"/>
      <w:marTop w:val="0"/>
      <w:marBottom w:val="0"/>
      <w:divBdr>
        <w:top w:val="none" w:sz="0" w:space="0" w:color="auto"/>
        <w:left w:val="none" w:sz="0" w:space="0" w:color="auto"/>
        <w:bottom w:val="none" w:sz="0" w:space="0" w:color="auto"/>
        <w:right w:val="none" w:sz="0" w:space="0" w:color="auto"/>
      </w:divBdr>
    </w:div>
    <w:div w:id="600572642">
      <w:bodyDiv w:val="1"/>
      <w:marLeft w:val="0"/>
      <w:marRight w:val="0"/>
      <w:marTop w:val="0"/>
      <w:marBottom w:val="0"/>
      <w:divBdr>
        <w:top w:val="none" w:sz="0" w:space="0" w:color="auto"/>
        <w:left w:val="none" w:sz="0" w:space="0" w:color="auto"/>
        <w:bottom w:val="none" w:sz="0" w:space="0" w:color="auto"/>
        <w:right w:val="none" w:sz="0" w:space="0" w:color="auto"/>
      </w:divBdr>
    </w:div>
    <w:div w:id="601425280">
      <w:bodyDiv w:val="1"/>
      <w:marLeft w:val="0"/>
      <w:marRight w:val="0"/>
      <w:marTop w:val="0"/>
      <w:marBottom w:val="0"/>
      <w:divBdr>
        <w:top w:val="none" w:sz="0" w:space="0" w:color="auto"/>
        <w:left w:val="none" w:sz="0" w:space="0" w:color="auto"/>
        <w:bottom w:val="none" w:sz="0" w:space="0" w:color="auto"/>
        <w:right w:val="none" w:sz="0" w:space="0" w:color="auto"/>
      </w:divBdr>
    </w:div>
    <w:div w:id="603466348">
      <w:bodyDiv w:val="1"/>
      <w:marLeft w:val="0"/>
      <w:marRight w:val="0"/>
      <w:marTop w:val="0"/>
      <w:marBottom w:val="0"/>
      <w:divBdr>
        <w:top w:val="none" w:sz="0" w:space="0" w:color="auto"/>
        <w:left w:val="none" w:sz="0" w:space="0" w:color="auto"/>
        <w:bottom w:val="none" w:sz="0" w:space="0" w:color="auto"/>
        <w:right w:val="none" w:sz="0" w:space="0" w:color="auto"/>
      </w:divBdr>
    </w:div>
    <w:div w:id="603616984">
      <w:bodyDiv w:val="1"/>
      <w:marLeft w:val="0"/>
      <w:marRight w:val="0"/>
      <w:marTop w:val="0"/>
      <w:marBottom w:val="0"/>
      <w:divBdr>
        <w:top w:val="none" w:sz="0" w:space="0" w:color="auto"/>
        <w:left w:val="none" w:sz="0" w:space="0" w:color="auto"/>
        <w:bottom w:val="none" w:sz="0" w:space="0" w:color="auto"/>
        <w:right w:val="none" w:sz="0" w:space="0" w:color="auto"/>
      </w:divBdr>
    </w:div>
    <w:div w:id="604191363">
      <w:bodyDiv w:val="1"/>
      <w:marLeft w:val="0"/>
      <w:marRight w:val="0"/>
      <w:marTop w:val="0"/>
      <w:marBottom w:val="0"/>
      <w:divBdr>
        <w:top w:val="none" w:sz="0" w:space="0" w:color="auto"/>
        <w:left w:val="none" w:sz="0" w:space="0" w:color="auto"/>
        <w:bottom w:val="none" w:sz="0" w:space="0" w:color="auto"/>
        <w:right w:val="none" w:sz="0" w:space="0" w:color="auto"/>
      </w:divBdr>
    </w:div>
    <w:div w:id="604658203">
      <w:bodyDiv w:val="1"/>
      <w:marLeft w:val="0"/>
      <w:marRight w:val="0"/>
      <w:marTop w:val="0"/>
      <w:marBottom w:val="0"/>
      <w:divBdr>
        <w:top w:val="none" w:sz="0" w:space="0" w:color="auto"/>
        <w:left w:val="none" w:sz="0" w:space="0" w:color="auto"/>
        <w:bottom w:val="none" w:sz="0" w:space="0" w:color="auto"/>
        <w:right w:val="none" w:sz="0" w:space="0" w:color="auto"/>
      </w:divBdr>
    </w:div>
    <w:div w:id="604770250">
      <w:bodyDiv w:val="1"/>
      <w:marLeft w:val="0"/>
      <w:marRight w:val="0"/>
      <w:marTop w:val="0"/>
      <w:marBottom w:val="0"/>
      <w:divBdr>
        <w:top w:val="none" w:sz="0" w:space="0" w:color="auto"/>
        <w:left w:val="none" w:sz="0" w:space="0" w:color="auto"/>
        <w:bottom w:val="none" w:sz="0" w:space="0" w:color="auto"/>
        <w:right w:val="none" w:sz="0" w:space="0" w:color="auto"/>
      </w:divBdr>
    </w:div>
    <w:div w:id="606618096">
      <w:bodyDiv w:val="1"/>
      <w:marLeft w:val="0"/>
      <w:marRight w:val="0"/>
      <w:marTop w:val="0"/>
      <w:marBottom w:val="0"/>
      <w:divBdr>
        <w:top w:val="none" w:sz="0" w:space="0" w:color="auto"/>
        <w:left w:val="none" w:sz="0" w:space="0" w:color="auto"/>
        <w:bottom w:val="none" w:sz="0" w:space="0" w:color="auto"/>
        <w:right w:val="none" w:sz="0" w:space="0" w:color="auto"/>
      </w:divBdr>
    </w:div>
    <w:div w:id="606625072">
      <w:bodyDiv w:val="1"/>
      <w:marLeft w:val="0"/>
      <w:marRight w:val="0"/>
      <w:marTop w:val="0"/>
      <w:marBottom w:val="0"/>
      <w:divBdr>
        <w:top w:val="none" w:sz="0" w:space="0" w:color="auto"/>
        <w:left w:val="none" w:sz="0" w:space="0" w:color="auto"/>
        <w:bottom w:val="none" w:sz="0" w:space="0" w:color="auto"/>
        <w:right w:val="none" w:sz="0" w:space="0" w:color="auto"/>
      </w:divBdr>
    </w:div>
    <w:div w:id="606741716">
      <w:bodyDiv w:val="1"/>
      <w:marLeft w:val="0"/>
      <w:marRight w:val="0"/>
      <w:marTop w:val="0"/>
      <w:marBottom w:val="0"/>
      <w:divBdr>
        <w:top w:val="none" w:sz="0" w:space="0" w:color="auto"/>
        <w:left w:val="none" w:sz="0" w:space="0" w:color="auto"/>
        <w:bottom w:val="none" w:sz="0" w:space="0" w:color="auto"/>
        <w:right w:val="none" w:sz="0" w:space="0" w:color="auto"/>
      </w:divBdr>
    </w:div>
    <w:div w:id="610548506">
      <w:bodyDiv w:val="1"/>
      <w:marLeft w:val="0"/>
      <w:marRight w:val="0"/>
      <w:marTop w:val="0"/>
      <w:marBottom w:val="0"/>
      <w:divBdr>
        <w:top w:val="none" w:sz="0" w:space="0" w:color="auto"/>
        <w:left w:val="none" w:sz="0" w:space="0" w:color="auto"/>
        <w:bottom w:val="none" w:sz="0" w:space="0" w:color="auto"/>
        <w:right w:val="none" w:sz="0" w:space="0" w:color="auto"/>
      </w:divBdr>
    </w:div>
    <w:div w:id="612247355">
      <w:bodyDiv w:val="1"/>
      <w:marLeft w:val="0"/>
      <w:marRight w:val="0"/>
      <w:marTop w:val="0"/>
      <w:marBottom w:val="0"/>
      <w:divBdr>
        <w:top w:val="none" w:sz="0" w:space="0" w:color="auto"/>
        <w:left w:val="none" w:sz="0" w:space="0" w:color="auto"/>
        <w:bottom w:val="none" w:sz="0" w:space="0" w:color="auto"/>
        <w:right w:val="none" w:sz="0" w:space="0" w:color="auto"/>
      </w:divBdr>
    </w:div>
    <w:div w:id="613750089">
      <w:bodyDiv w:val="1"/>
      <w:marLeft w:val="0"/>
      <w:marRight w:val="0"/>
      <w:marTop w:val="0"/>
      <w:marBottom w:val="0"/>
      <w:divBdr>
        <w:top w:val="none" w:sz="0" w:space="0" w:color="auto"/>
        <w:left w:val="none" w:sz="0" w:space="0" w:color="auto"/>
        <w:bottom w:val="none" w:sz="0" w:space="0" w:color="auto"/>
        <w:right w:val="none" w:sz="0" w:space="0" w:color="auto"/>
      </w:divBdr>
    </w:div>
    <w:div w:id="614560950">
      <w:bodyDiv w:val="1"/>
      <w:marLeft w:val="0"/>
      <w:marRight w:val="0"/>
      <w:marTop w:val="0"/>
      <w:marBottom w:val="0"/>
      <w:divBdr>
        <w:top w:val="none" w:sz="0" w:space="0" w:color="auto"/>
        <w:left w:val="none" w:sz="0" w:space="0" w:color="auto"/>
        <w:bottom w:val="none" w:sz="0" w:space="0" w:color="auto"/>
        <w:right w:val="none" w:sz="0" w:space="0" w:color="auto"/>
      </w:divBdr>
    </w:div>
    <w:div w:id="614869889">
      <w:bodyDiv w:val="1"/>
      <w:marLeft w:val="0"/>
      <w:marRight w:val="0"/>
      <w:marTop w:val="0"/>
      <w:marBottom w:val="0"/>
      <w:divBdr>
        <w:top w:val="none" w:sz="0" w:space="0" w:color="auto"/>
        <w:left w:val="none" w:sz="0" w:space="0" w:color="auto"/>
        <w:bottom w:val="none" w:sz="0" w:space="0" w:color="auto"/>
        <w:right w:val="none" w:sz="0" w:space="0" w:color="auto"/>
      </w:divBdr>
    </w:div>
    <w:div w:id="615218366">
      <w:bodyDiv w:val="1"/>
      <w:marLeft w:val="0"/>
      <w:marRight w:val="0"/>
      <w:marTop w:val="0"/>
      <w:marBottom w:val="0"/>
      <w:divBdr>
        <w:top w:val="none" w:sz="0" w:space="0" w:color="auto"/>
        <w:left w:val="none" w:sz="0" w:space="0" w:color="auto"/>
        <w:bottom w:val="none" w:sz="0" w:space="0" w:color="auto"/>
        <w:right w:val="none" w:sz="0" w:space="0" w:color="auto"/>
      </w:divBdr>
    </w:div>
    <w:div w:id="616449695">
      <w:bodyDiv w:val="1"/>
      <w:marLeft w:val="0"/>
      <w:marRight w:val="0"/>
      <w:marTop w:val="0"/>
      <w:marBottom w:val="0"/>
      <w:divBdr>
        <w:top w:val="none" w:sz="0" w:space="0" w:color="auto"/>
        <w:left w:val="none" w:sz="0" w:space="0" w:color="auto"/>
        <w:bottom w:val="none" w:sz="0" w:space="0" w:color="auto"/>
        <w:right w:val="none" w:sz="0" w:space="0" w:color="auto"/>
      </w:divBdr>
    </w:div>
    <w:div w:id="616839122">
      <w:bodyDiv w:val="1"/>
      <w:marLeft w:val="0"/>
      <w:marRight w:val="0"/>
      <w:marTop w:val="0"/>
      <w:marBottom w:val="0"/>
      <w:divBdr>
        <w:top w:val="none" w:sz="0" w:space="0" w:color="auto"/>
        <w:left w:val="none" w:sz="0" w:space="0" w:color="auto"/>
        <w:bottom w:val="none" w:sz="0" w:space="0" w:color="auto"/>
        <w:right w:val="none" w:sz="0" w:space="0" w:color="auto"/>
      </w:divBdr>
    </w:div>
    <w:div w:id="618344105">
      <w:bodyDiv w:val="1"/>
      <w:marLeft w:val="0"/>
      <w:marRight w:val="0"/>
      <w:marTop w:val="0"/>
      <w:marBottom w:val="0"/>
      <w:divBdr>
        <w:top w:val="none" w:sz="0" w:space="0" w:color="auto"/>
        <w:left w:val="none" w:sz="0" w:space="0" w:color="auto"/>
        <w:bottom w:val="none" w:sz="0" w:space="0" w:color="auto"/>
        <w:right w:val="none" w:sz="0" w:space="0" w:color="auto"/>
      </w:divBdr>
    </w:div>
    <w:div w:id="618495610">
      <w:bodyDiv w:val="1"/>
      <w:marLeft w:val="0"/>
      <w:marRight w:val="0"/>
      <w:marTop w:val="0"/>
      <w:marBottom w:val="0"/>
      <w:divBdr>
        <w:top w:val="none" w:sz="0" w:space="0" w:color="auto"/>
        <w:left w:val="none" w:sz="0" w:space="0" w:color="auto"/>
        <w:bottom w:val="none" w:sz="0" w:space="0" w:color="auto"/>
        <w:right w:val="none" w:sz="0" w:space="0" w:color="auto"/>
      </w:divBdr>
    </w:div>
    <w:div w:id="622419451">
      <w:bodyDiv w:val="1"/>
      <w:marLeft w:val="0"/>
      <w:marRight w:val="0"/>
      <w:marTop w:val="0"/>
      <w:marBottom w:val="0"/>
      <w:divBdr>
        <w:top w:val="none" w:sz="0" w:space="0" w:color="auto"/>
        <w:left w:val="none" w:sz="0" w:space="0" w:color="auto"/>
        <w:bottom w:val="none" w:sz="0" w:space="0" w:color="auto"/>
        <w:right w:val="none" w:sz="0" w:space="0" w:color="auto"/>
      </w:divBdr>
    </w:div>
    <w:div w:id="622662023">
      <w:bodyDiv w:val="1"/>
      <w:marLeft w:val="0"/>
      <w:marRight w:val="0"/>
      <w:marTop w:val="0"/>
      <w:marBottom w:val="0"/>
      <w:divBdr>
        <w:top w:val="none" w:sz="0" w:space="0" w:color="auto"/>
        <w:left w:val="none" w:sz="0" w:space="0" w:color="auto"/>
        <w:bottom w:val="none" w:sz="0" w:space="0" w:color="auto"/>
        <w:right w:val="none" w:sz="0" w:space="0" w:color="auto"/>
      </w:divBdr>
    </w:div>
    <w:div w:id="623075117">
      <w:bodyDiv w:val="1"/>
      <w:marLeft w:val="0"/>
      <w:marRight w:val="0"/>
      <w:marTop w:val="0"/>
      <w:marBottom w:val="0"/>
      <w:divBdr>
        <w:top w:val="none" w:sz="0" w:space="0" w:color="auto"/>
        <w:left w:val="none" w:sz="0" w:space="0" w:color="auto"/>
        <w:bottom w:val="none" w:sz="0" w:space="0" w:color="auto"/>
        <w:right w:val="none" w:sz="0" w:space="0" w:color="auto"/>
      </w:divBdr>
    </w:div>
    <w:div w:id="627079750">
      <w:bodyDiv w:val="1"/>
      <w:marLeft w:val="0"/>
      <w:marRight w:val="0"/>
      <w:marTop w:val="0"/>
      <w:marBottom w:val="0"/>
      <w:divBdr>
        <w:top w:val="none" w:sz="0" w:space="0" w:color="auto"/>
        <w:left w:val="none" w:sz="0" w:space="0" w:color="auto"/>
        <w:bottom w:val="none" w:sz="0" w:space="0" w:color="auto"/>
        <w:right w:val="none" w:sz="0" w:space="0" w:color="auto"/>
      </w:divBdr>
    </w:div>
    <w:div w:id="627511859">
      <w:bodyDiv w:val="1"/>
      <w:marLeft w:val="0"/>
      <w:marRight w:val="0"/>
      <w:marTop w:val="0"/>
      <w:marBottom w:val="0"/>
      <w:divBdr>
        <w:top w:val="none" w:sz="0" w:space="0" w:color="auto"/>
        <w:left w:val="none" w:sz="0" w:space="0" w:color="auto"/>
        <w:bottom w:val="none" w:sz="0" w:space="0" w:color="auto"/>
        <w:right w:val="none" w:sz="0" w:space="0" w:color="auto"/>
      </w:divBdr>
    </w:div>
    <w:div w:id="627972006">
      <w:bodyDiv w:val="1"/>
      <w:marLeft w:val="0"/>
      <w:marRight w:val="0"/>
      <w:marTop w:val="0"/>
      <w:marBottom w:val="0"/>
      <w:divBdr>
        <w:top w:val="none" w:sz="0" w:space="0" w:color="auto"/>
        <w:left w:val="none" w:sz="0" w:space="0" w:color="auto"/>
        <w:bottom w:val="none" w:sz="0" w:space="0" w:color="auto"/>
        <w:right w:val="none" w:sz="0" w:space="0" w:color="auto"/>
      </w:divBdr>
    </w:div>
    <w:div w:id="628047362">
      <w:bodyDiv w:val="1"/>
      <w:marLeft w:val="0"/>
      <w:marRight w:val="0"/>
      <w:marTop w:val="0"/>
      <w:marBottom w:val="0"/>
      <w:divBdr>
        <w:top w:val="none" w:sz="0" w:space="0" w:color="auto"/>
        <w:left w:val="none" w:sz="0" w:space="0" w:color="auto"/>
        <w:bottom w:val="none" w:sz="0" w:space="0" w:color="auto"/>
        <w:right w:val="none" w:sz="0" w:space="0" w:color="auto"/>
      </w:divBdr>
    </w:div>
    <w:div w:id="628903249">
      <w:bodyDiv w:val="1"/>
      <w:marLeft w:val="0"/>
      <w:marRight w:val="0"/>
      <w:marTop w:val="0"/>
      <w:marBottom w:val="0"/>
      <w:divBdr>
        <w:top w:val="none" w:sz="0" w:space="0" w:color="auto"/>
        <w:left w:val="none" w:sz="0" w:space="0" w:color="auto"/>
        <w:bottom w:val="none" w:sz="0" w:space="0" w:color="auto"/>
        <w:right w:val="none" w:sz="0" w:space="0" w:color="auto"/>
      </w:divBdr>
    </w:div>
    <w:div w:id="628975818">
      <w:bodyDiv w:val="1"/>
      <w:marLeft w:val="0"/>
      <w:marRight w:val="0"/>
      <w:marTop w:val="0"/>
      <w:marBottom w:val="0"/>
      <w:divBdr>
        <w:top w:val="none" w:sz="0" w:space="0" w:color="auto"/>
        <w:left w:val="none" w:sz="0" w:space="0" w:color="auto"/>
        <w:bottom w:val="none" w:sz="0" w:space="0" w:color="auto"/>
        <w:right w:val="none" w:sz="0" w:space="0" w:color="auto"/>
      </w:divBdr>
    </w:div>
    <w:div w:id="630280810">
      <w:bodyDiv w:val="1"/>
      <w:marLeft w:val="0"/>
      <w:marRight w:val="0"/>
      <w:marTop w:val="0"/>
      <w:marBottom w:val="0"/>
      <w:divBdr>
        <w:top w:val="none" w:sz="0" w:space="0" w:color="auto"/>
        <w:left w:val="none" w:sz="0" w:space="0" w:color="auto"/>
        <w:bottom w:val="none" w:sz="0" w:space="0" w:color="auto"/>
        <w:right w:val="none" w:sz="0" w:space="0" w:color="auto"/>
      </w:divBdr>
    </w:div>
    <w:div w:id="631401604">
      <w:bodyDiv w:val="1"/>
      <w:marLeft w:val="0"/>
      <w:marRight w:val="0"/>
      <w:marTop w:val="0"/>
      <w:marBottom w:val="0"/>
      <w:divBdr>
        <w:top w:val="none" w:sz="0" w:space="0" w:color="auto"/>
        <w:left w:val="none" w:sz="0" w:space="0" w:color="auto"/>
        <w:bottom w:val="none" w:sz="0" w:space="0" w:color="auto"/>
        <w:right w:val="none" w:sz="0" w:space="0" w:color="auto"/>
      </w:divBdr>
    </w:div>
    <w:div w:id="633219682">
      <w:bodyDiv w:val="1"/>
      <w:marLeft w:val="0"/>
      <w:marRight w:val="0"/>
      <w:marTop w:val="0"/>
      <w:marBottom w:val="0"/>
      <w:divBdr>
        <w:top w:val="none" w:sz="0" w:space="0" w:color="auto"/>
        <w:left w:val="none" w:sz="0" w:space="0" w:color="auto"/>
        <w:bottom w:val="none" w:sz="0" w:space="0" w:color="auto"/>
        <w:right w:val="none" w:sz="0" w:space="0" w:color="auto"/>
      </w:divBdr>
    </w:div>
    <w:div w:id="636378416">
      <w:bodyDiv w:val="1"/>
      <w:marLeft w:val="0"/>
      <w:marRight w:val="0"/>
      <w:marTop w:val="0"/>
      <w:marBottom w:val="0"/>
      <w:divBdr>
        <w:top w:val="none" w:sz="0" w:space="0" w:color="auto"/>
        <w:left w:val="none" w:sz="0" w:space="0" w:color="auto"/>
        <w:bottom w:val="none" w:sz="0" w:space="0" w:color="auto"/>
        <w:right w:val="none" w:sz="0" w:space="0" w:color="auto"/>
      </w:divBdr>
    </w:div>
    <w:div w:id="637078324">
      <w:bodyDiv w:val="1"/>
      <w:marLeft w:val="0"/>
      <w:marRight w:val="0"/>
      <w:marTop w:val="0"/>
      <w:marBottom w:val="0"/>
      <w:divBdr>
        <w:top w:val="none" w:sz="0" w:space="0" w:color="auto"/>
        <w:left w:val="none" w:sz="0" w:space="0" w:color="auto"/>
        <w:bottom w:val="none" w:sz="0" w:space="0" w:color="auto"/>
        <w:right w:val="none" w:sz="0" w:space="0" w:color="auto"/>
      </w:divBdr>
    </w:div>
    <w:div w:id="637882708">
      <w:bodyDiv w:val="1"/>
      <w:marLeft w:val="0"/>
      <w:marRight w:val="0"/>
      <w:marTop w:val="0"/>
      <w:marBottom w:val="0"/>
      <w:divBdr>
        <w:top w:val="none" w:sz="0" w:space="0" w:color="auto"/>
        <w:left w:val="none" w:sz="0" w:space="0" w:color="auto"/>
        <w:bottom w:val="none" w:sz="0" w:space="0" w:color="auto"/>
        <w:right w:val="none" w:sz="0" w:space="0" w:color="auto"/>
      </w:divBdr>
    </w:div>
    <w:div w:id="638389066">
      <w:bodyDiv w:val="1"/>
      <w:marLeft w:val="0"/>
      <w:marRight w:val="0"/>
      <w:marTop w:val="0"/>
      <w:marBottom w:val="0"/>
      <w:divBdr>
        <w:top w:val="none" w:sz="0" w:space="0" w:color="auto"/>
        <w:left w:val="none" w:sz="0" w:space="0" w:color="auto"/>
        <w:bottom w:val="none" w:sz="0" w:space="0" w:color="auto"/>
        <w:right w:val="none" w:sz="0" w:space="0" w:color="auto"/>
      </w:divBdr>
    </w:div>
    <w:div w:id="638614699">
      <w:bodyDiv w:val="1"/>
      <w:marLeft w:val="0"/>
      <w:marRight w:val="0"/>
      <w:marTop w:val="0"/>
      <w:marBottom w:val="0"/>
      <w:divBdr>
        <w:top w:val="none" w:sz="0" w:space="0" w:color="auto"/>
        <w:left w:val="none" w:sz="0" w:space="0" w:color="auto"/>
        <w:bottom w:val="none" w:sz="0" w:space="0" w:color="auto"/>
        <w:right w:val="none" w:sz="0" w:space="0" w:color="auto"/>
      </w:divBdr>
    </w:div>
    <w:div w:id="638655198">
      <w:bodyDiv w:val="1"/>
      <w:marLeft w:val="0"/>
      <w:marRight w:val="0"/>
      <w:marTop w:val="0"/>
      <w:marBottom w:val="0"/>
      <w:divBdr>
        <w:top w:val="none" w:sz="0" w:space="0" w:color="auto"/>
        <w:left w:val="none" w:sz="0" w:space="0" w:color="auto"/>
        <w:bottom w:val="none" w:sz="0" w:space="0" w:color="auto"/>
        <w:right w:val="none" w:sz="0" w:space="0" w:color="auto"/>
      </w:divBdr>
    </w:div>
    <w:div w:id="638918235">
      <w:bodyDiv w:val="1"/>
      <w:marLeft w:val="0"/>
      <w:marRight w:val="0"/>
      <w:marTop w:val="0"/>
      <w:marBottom w:val="0"/>
      <w:divBdr>
        <w:top w:val="none" w:sz="0" w:space="0" w:color="auto"/>
        <w:left w:val="none" w:sz="0" w:space="0" w:color="auto"/>
        <w:bottom w:val="none" w:sz="0" w:space="0" w:color="auto"/>
        <w:right w:val="none" w:sz="0" w:space="0" w:color="auto"/>
      </w:divBdr>
    </w:div>
    <w:div w:id="641273321">
      <w:bodyDiv w:val="1"/>
      <w:marLeft w:val="0"/>
      <w:marRight w:val="0"/>
      <w:marTop w:val="0"/>
      <w:marBottom w:val="0"/>
      <w:divBdr>
        <w:top w:val="none" w:sz="0" w:space="0" w:color="auto"/>
        <w:left w:val="none" w:sz="0" w:space="0" w:color="auto"/>
        <w:bottom w:val="none" w:sz="0" w:space="0" w:color="auto"/>
        <w:right w:val="none" w:sz="0" w:space="0" w:color="auto"/>
      </w:divBdr>
    </w:div>
    <w:div w:id="641740596">
      <w:bodyDiv w:val="1"/>
      <w:marLeft w:val="0"/>
      <w:marRight w:val="0"/>
      <w:marTop w:val="0"/>
      <w:marBottom w:val="0"/>
      <w:divBdr>
        <w:top w:val="none" w:sz="0" w:space="0" w:color="auto"/>
        <w:left w:val="none" w:sz="0" w:space="0" w:color="auto"/>
        <w:bottom w:val="none" w:sz="0" w:space="0" w:color="auto"/>
        <w:right w:val="none" w:sz="0" w:space="0" w:color="auto"/>
      </w:divBdr>
    </w:div>
    <w:div w:id="644046826">
      <w:bodyDiv w:val="1"/>
      <w:marLeft w:val="0"/>
      <w:marRight w:val="0"/>
      <w:marTop w:val="0"/>
      <w:marBottom w:val="0"/>
      <w:divBdr>
        <w:top w:val="none" w:sz="0" w:space="0" w:color="auto"/>
        <w:left w:val="none" w:sz="0" w:space="0" w:color="auto"/>
        <w:bottom w:val="none" w:sz="0" w:space="0" w:color="auto"/>
        <w:right w:val="none" w:sz="0" w:space="0" w:color="auto"/>
      </w:divBdr>
    </w:div>
    <w:div w:id="644238589">
      <w:bodyDiv w:val="1"/>
      <w:marLeft w:val="0"/>
      <w:marRight w:val="0"/>
      <w:marTop w:val="0"/>
      <w:marBottom w:val="0"/>
      <w:divBdr>
        <w:top w:val="none" w:sz="0" w:space="0" w:color="auto"/>
        <w:left w:val="none" w:sz="0" w:space="0" w:color="auto"/>
        <w:bottom w:val="none" w:sz="0" w:space="0" w:color="auto"/>
        <w:right w:val="none" w:sz="0" w:space="0" w:color="auto"/>
      </w:divBdr>
    </w:div>
    <w:div w:id="646665798">
      <w:bodyDiv w:val="1"/>
      <w:marLeft w:val="0"/>
      <w:marRight w:val="0"/>
      <w:marTop w:val="0"/>
      <w:marBottom w:val="0"/>
      <w:divBdr>
        <w:top w:val="none" w:sz="0" w:space="0" w:color="auto"/>
        <w:left w:val="none" w:sz="0" w:space="0" w:color="auto"/>
        <w:bottom w:val="none" w:sz="0" w:space="0" w:color="auto"/>
        <w:right w:val="none" w:sz="0" w:space="0" w:color="auto"/>
      </w:divBdr>
    </w:div>
    <w:div w:id="646781434">
      <w:bodyDiv w:val="1"/>
      <w:marLeft w:val="0"/>
      <w:marRight w:val="0"/>
      <w:marTop w:val="0"/>
      <w:marBottom w:val="0"/>
      <w:divBdr>
        <w:top w:val="none" w:sz="0" w:space="0" w:color="auto"/>
        <w:left w:val="none" w:sz="0" w:space="0" w:color="auto"/>
        <w:bottom w:val="none" w:sz="0" w:space="0" w:color="auto"/>
        <w:right w:val="none" w:sz="0" w:space="0" w:color="auto"/>
      </w:divBdr>
    </w:div>
    <w:div w:id="648554429">
      <w:bodyDiv w:val="1"/>
      <w:marLeft w:val="0"/>
      <w:marRight w:val="0"/>
      <w:marTop w:val="0"/>
      <w:marBottom w:val="0"/>
      <w:divBdr>
        <w:top w:val="none" w:sz="0" w:space="0" w:color="auto"/>
        <w:left w:val="none" w:sz="0" w:space="0" w:color="auto"/>
        <w:bottom w:val="none" w:sz="0" w:space="0" w:color="auto"/>
        <w:right w:val="none" w:sz="0" w:space="0" w:color="auto"/>
      </w:divBdr>
    </w:div>
    <w:div w:id="648748916">
      <w:bodyDiv w:val="1"/>
      <w:marLeft w:val="0"/>
      <w:marRight w:val="0"/>
      <w:marTop w:val="0"/>
      <w:marBottom w:val="0"/>
      <w:divBdr>
        <w:top w:val="none" w:sz="0" w:space="0" w:color="auto"/>
        <w:left w:val="none" w:sz="0" w:space="0" w:color="auto"/>
        <w:bottom w:val="none" w:sz="0" w:space="0" w:color="auto"/>
        <w:right w:val="none" w:sz="0" w:space="0" w:color="auto"/>
      </w:divBdr>
    </w:div>
    <w:div w:id="650404856">
      <w:bodyDiv w:val="1"/>
      <w:marLeft w:val="0"/>
      <w:marRight w:val="0"/>
      <w:marTop w:val="0"/>
      <w:marBottom w:val="0"/>
      <w:divBdr>
        <w:top w:val="none" w:sz="0" w:space="0" w:color="auto"/>
        <w:left w:val="none" w:sz="0" w:space="0" w:color="auto"/>
        <w:bottom w:val="none" w:sz="0" w:space="0" w:color="auto"/>
        <w:right w:val="none" w:sz="0" w:space="0" w:color="auto"/>
      </w:divBdr>
    </w:div>
    <w:div w:id="651250875">
      <w:bodyDiv w:val="1"/>
      <w:marLeft w:val="0"/>
      <w:marRight w:val="0"/>
      <w:marTop w:val="0"/>
      <w:marBottom w:val="0"/>
      <w:divBdr>
        <w:top w:val="none" w:sz="0" w:space="0" w:color="auto"/>
        <w:left w:val="none" w:sz="0" w:space="0" w:color="auto"/>
        <w:bottom w:val="none" w:sz="0" w:space="0" w:color="auto"/>
        <w:right w:val="none" w:sz="0" w:space="0" w:color="auto"/>
      </w:divBdr>
    </w:div>
    <w:div w:id="652179349">
      <w:bodyDiv w:val="1"/>
      <w:marLeft w:val="0"/>
      <w:marRight w:val="0"/>
      <w:marTop w:val="0"/>
      <w:marBottom w:val="0"/>
      <w:divBdr>
        <w:top w:val="none" w:sz="0" w:space="0" w:color="auto"/>
        <w:left w:val="none" w:sz="0" w:space="0" w:color="auto"/>
        <w:bottom w:val="none" w:sz="0" w:space="0" w:color="auto"/>
        <w:right w:val="none" w:sz="0" w:space="0" w:color="auto"/>
      </w:divBdr>
    </w:div>
    <w:div w:id="652486029">
      <w:bodyDiv w:val="1"/>
      <w:marLeft w:val="0"/>
      <w:marRight w:val="0"/>
      <w:marTop w:val="0"/>
      <w:marBottom w:val="0"/>
      <w:divBdr>
        <w:top w:val="none" w:sz="0" w:space="0" w:color="auto"/>
        <w:left w:val="none" w:sz="0" w:space="0" w:color="auto"/>
        <w:bottom w:val="none" w:sz="0" w:space="0" w:color="auto"/>
        <w:right w:val="none" w:sz="0" w:space="0" w:color="auto"/>
      </w:divBdr>
    </w:div>
    <w:div w:id="654645464">
      <w:bodyDiv w:val="1"/>
      <w:marLeft w:val="0"/>
      <w:marRight w:val="0"/>
      <w:marTop w:val="0"/>
      <w:marBottom w:val="0"/>
      <w:divBdr>
        <w:top w:val="none" w:sz="0" w:space="0" w:color="auto"/>
        <w:left w:val="none" w:sz="0" w:space="0" w:color="auto"/>
        <w:bottom w:val="none" w:sz="0" w:space="0" w:color="auto"/>
        <w:right w:val="none" w:sz="0" w:space="0" w:color="auto"/>
      </w:divBdr>
    </w:div>
    <w:div w:id="655494328">
      <w:bodyDiv w:val="1"/>
      <w:marLeft w:val="0"/>
      <w:marRight w:val="0"/>
      <w:marTop w:val="0"/>
      <w:marBottom w:val="0"/>
      <w:divBdr>
        <w:top w:val="none" w:sz="0" w:space="0" w:color="auto"/>
        <w:left w:val="none" w:sz="0" w:space="0" w:color="auto"/>
        <w:bottom w:val="none" w:sz="0" w:space="0" w:color="auto"/>
        <w:right w:val="none" w:sz="0" w:space="0" w:color="auto"/>
      </w:divBdr>
    </w:div>
    <w:div w:id="656031629">
      <w:bodyDiv w:val="1"/>
      <w:marLeft w:val="0"/>
      <w:marRight w:val="0"/>
      <w:marTop w:val="0"/>
      <w:marBottom w:val="0"/>
      <w:divBdr>
        <w:top w:val="none" w:sz="0" w:space="0" w:color="auto"/>
        <w:left w:val="none" w:sz="0" w:space="0" w:color="auto"/>
        <w:bottom w:val="none" w:sz="0" w:space="0" w:color="auto"/>
        <w:right w:val="none" w:sz="0" w:space="0" w:color="auto"/>
      </w:divBdr>
    </w:div>
    <w:div w:id="656423496">
      <w:bodyDiv w:val="1"/>
      <w:marLeft w:val="0"/>
      <w:marRight w:val="0"/>
      <w:marTop w:val="0"/>
      <w:marBottom w:val="0"/>
      <w:divBdr>
        <w:top w:val="none" w:sz="0" w:space="0" w:color="auto"/>
        <w:left w:val="none" w:sz="0" w:space="0" w:color="auto"/>
        <w:bottom w:val="none" w:sz="0" w:space="0" w:color="auto"/>
        <w:right w:val="none" w:sz="0" w:space="0" w:color="auto"/>
      </w:divBdr>
    </w:div>
    <w:div w:id="658382576">
      <w:bodyDiv w:val="1"/>
      <w:marLeft w:val="0"/>
      <w:marRight w:val="0"/>
      <w:marTop w:val="0"/>
      <w:marBottom w:val="0"/>
      <w:divBdr>
        <w:top w:val="none" w:sz="0" w:space="0" w:color="auto"/>
        <w:left w:val="none" w:sz="0" w:space="0" w:color="auto"/>
        <w:bottom w:val="none" w:sz="0" w:space="0" w:color="auto"/>
        <w:right w:val="none" w:sz="0" w:space="0" w:color="auto"/>
      </w:divBdr>
    </w:div>
    <w:div w:id="658848317">
      <w:bodyDiv w:val="1"/>
      <w:marLeft w:val="0"/>
      <w:marRight w:val="0"/>
      <w:marTop w:val="0"/>
      <w:marBottom w:val="0"/>
      <w:divBdr>
        <w:top w:val="none" w:sz="0" w:space="0" w:color="auto"/>
        <w:left w:val="none" w:sz="0" w:space="0" w:color="auto"/>
        <w:bottom w:val="none" w:sz="0" w:space="0" w:color="auto"/>
        <w:right w:val="none" w:sz="0" w:space="0" w:color="auto"/>
      </w:divBdr>
    </w:div>
    <w:div w:id="659358081">
      <w:bodyDiv w:val="1"/>
      <w:marLeft w:val="0"/>
      <w:marRight w:val="0"/>
      <w:marTop w:val="0"/>
      <w:marBottom w:val="0"/>
      <w:divBdr>
        <w:top w:val="none" w:sz="0" w:space="0" w:color="auto"/>
        <w:left w:val="none" w:sz="0" w:space="0" w:color="auto"/>
        <w:bottom w:val="none" w:sz="0" w:space="0" w:color="auto"/>
        <w:right w:val="none" w:sz="0" w:space="0" w:color="auto"/>
      </w:divBdr>
    </w:div>
    <w:div w:id="659962820">
      <w:bodyDiv w:val="1"/>
      <w:marLeft w:val="0"/>
      <w:marRight w:val="0"/>
      <w:marTop w:val="0"/>
      <w:marBottom w:val="0"/>
      <w:divBdr>
        <w:top w:val="none" w:sz="0" w:space="0" w:color="auto"/>
        <w:left w:val="none" w:sz="0" w:space="0" w:color="auto"/>
        <w:bottom w:val="none" w:sz="0" w:space="0" w:color="auto"/>
        <w:right w:val="none" w:sz="0" w:space="0" w:color="auto"/>
      </w:divBdr>
    </w:div>
    <w:div w:id="661471118">
      <w:bodyDiv w:val="1"/>
      <w:marLeft w:val="0"/>
      <w:marRight w:val="0"/>
      <w:marTop w:val="0"/>
      <w:marBottom w:val="0"/>
      <w:divBdr>
        <w:top w:val="none" w:sz="0" w:space="0" w:color="auto"/>
        <w:left w:val="none" w:sz="0" w:space="0" w:color="auto"/>
        <w:bottom w:val="none" w:sz="0" w:space="0" w:color="auto"/>
        <w:right w:val="none" w:sz="0" w:space="0" w:color="auto"/>
      </w:divBdr>
    </w:div>
    <w:div w:id="662052304">
      <w:bodyDiv w:val="1"/>
      <w:marLeft w:val="0"/>
      <w:marRight w:val="0"/>
      <w:marTop w:val="0"/>
      <w:marBottom w:val="0"/>
      <w:divBdr>
        <w:top w:val="none" w:sz="0" w:space="0" w:color="auto"/>
        <w:left w:val="none" w:sz="0" w:space="0" w:color="auto"/>
        <w:bottom w:val="none" w:sz="0" w:space="0" w:color="auto"/>
        <w:right w:val="none" w:sz="0" w:space="0" w:color="auto"/>
      </w:divBdr>
    </w:div>
    <w:div w:id="663749440">
      <w:bodyDiv w:val="1"/>
      <w:marLeft w:val="0"/>
      <w:marRight w:val="0"/>
      <w:marTop w:val="0"/>
      <w:marBottom w:val="0"/>
      <w:divBdr>
        <w:top w:val="none" w:sz="0" w:space="0" w:color="auto"/>
        <w:left w:val="none" w:sz="0" w:space="0" w:color="auto"/>
        <w:bottom w:val="none" w:sz="0" w:space="0" w:color="auto"/>
        <w:right w:val="none" w:sz="0" w:space="0" w:color="auto"/>
      </w:divBdr>
    </w:div>
    <w:div w:id="665207136">
      <w:bodyDiv w:val="1"/>
      <w:marLeft w:val="0"/>
      <w:marRight w:val="0"/>
      <w:marTop w:val="0"/>
      <w:marBottom w:val="0"/>
      <w:divBdr>
        <w:top w:val="none" w:sz="0" w:space="0" w:color="auto"/>
        <w:left w:val="none" w:sz="0" w:space="0" w:color="auto"/>
        <w:bottom w:val="none" w:sz="0" w:space="0" w:color="auto"/>
        <w:right w:val="none" w:sz="0" w:space="0" w:color="auto"/>
      </w:divBdr>
    </w:div>
    <w:div w:id="668870608">
      <w:bodyDiv w:val="1"/>
      <w:marLeft w:val="0"/>
      <w:marRight w:val="0"/>
      <w:marTop w:val="0"/>
      <w:marBottom w:val="0"/>
      <w:divBdr>
        <w:top w:val="none" w:sz="0" w:space="0" w:color="auto"/>
        <w:left w:val="none" w:sz="0" w:space="0" w:color="auto"/>
        <w:bottom w:val="none" w:sz="0" w:space="0" w:color="auto"/>
        <w:right w:val="none" w:sz="0" w:space="0" w:color="auto"/>
      </w:divBdr>
    </w:div>
    <w:div w:id="669329828">
      <w:bodyDiv w:val="1"/>
      <w:marLeft w:val="0"/>
      <w:marRight w:val="0"/>
      <w:marTop w:val="0"/>
      <w:marBottom w:val="0"/>
      <w:divBdr>
        <w:top w:val="none" w:sz="0" w:space="0" w:color="auto"/>
        <w:left w:val="none" w:sz="0" w:space="0" w:color="auto"/>
        <w:bottom w:val="none" w:sz="0" w:space="0" w:color="auto"/>
        <w:right w:val="none" w:sz="0" w:space="0" w:color="auto"/>
      </w:divBdr>
    </w:div>
    <w:div w:id="672877699">
      <w:bodyDiv w:val="1"/>
      <w:marLeft w:val="0"/>
      <w:marRight w:val="0"/>
      <w:marTop w:val="0"/>
      <w:marBottom w:val="0"/>
      <w:divBdr>
        <w:top w:val="none" w:sz="0" w:space="0" w:color="auto"/>
        <w:left w:val="none" w:sz="0" w:space="0" w:color="auto"/>
        <w:bottom w:val="none" w:sz="0" w:space="0" w:color="auto"/>
        <w:right w:val="none" w:sz="0" w:space="0" w:color="auto"/>
      </w:divBdr>
    </w:div>
    <w:div w:id="673459504">
      <w:bodyDiv w:val="1"/>
      <w:marLeft w:val="0"/>
      <w:marRight w:val="0"/>
      <w:marTop w:val="0"/>
      <w:marBottom w:val="0"/>
      <w:divBdr>
        <w:top w:val="none" w:sz="0" w:space="0" w:color="auto"/>
        <w:left w:val="none" w:sz="0" w:space="0" w:color="auto"/>
        <w:bottom w:val="none" w:sz="0" w:space="0" w:color="auto"/>
        <w:right w:val="none" w:sz="0" w:space="0" w:color="auto"/>
      </w:divBdr>
    </w:div>
    <w:div w:id="677275084">
      <w:bodyDiv w:val="1"/>
      <w:marLeft w:val="0"/>
      <w:marRight w:val="0"/>
      <w:marTop w:val="0"/>
      <w:marBottom w:val="0"/>
      <w:divBdr>
        <w:top w:val="none" w:sz="0" w:space="0" w:color="auto"/>
        <w:left w:val="none" w:sz="0" w:space="0" w:color="auto"/>
        <w:bottom w:val="none" w:sz="0" w:space="0" w:color="auto"/>
        <w:right w:val="none" w:sz="0" w:space="0" w:color="auto"/>
      </w:divBdr>
    </w:div>
    <w:div w:id="677583687">
      <w:bodyDiv w:val="1"/>
      <w:marLeft w:val="0"/>
      <w:marRight w:val="0"/>
      <w:marTop w:val="0"/>
      <w:marBottom w:val="0"/>
      <w:divBdr>
        <w:top w:val="none" w:sz="0" w:space="0" w:color="auto"/>
        <w:left w:val="none" w:sz="0" w:space="0" w:color="auto"/>
        <w:bottom w:val="none" w:sz="0" w:space="0" w:color="auto"/>
        <w:right w:val="none" w:sz="0" w:space="0" w:color="auto"/>
      </w:divBdr>
    </w:div>
    <w:div w:id="679311439">
      <w:bodyDiv w:val="1"/>
      <w:marLeft w:val="0"/>
      <w:marRight w:val="0"/>
      <w:marTop w:val="0"/>
      <w:marBottom w:val="0"/>
      <w:divBdr>
        <w:top w:val="none" w:sz="0" w:space="0" w:color="auto"/>
        <w:left w:val="none" w:sz="0" w:space="0" w:color="auto"/>
        <w:bottom w:val="none" w:sz="0" w:space="0" w:color="auto"/>
        <w:right w:val="none" w:sz="0" w:space="0" w:color="auto"/>
      </w:divBdr>
    </w:div>
    <w:div w:id="681513224">
      <w:bodyDiv w:val="1"/>
      <w:marLeft w:val="0"/>
      <w:marRight w:val="0"/>
      <w:marTop w:val="0"/>
      <w:marBottom w:val="0"/>
      <w:divBdr>
        <w:top w:val="none" w:sz="0" w:space="0" w:color="auto"/>
        <w:left w:val="none" w:sz="0" w:space="0" w:color="auto"/>
        <w:bottom w:val="none" w:sz="0" w:space="0" w:color="auto"/>
        <w:right w:val="none" w:sz="0" w:space="0" w:color="auto"/>
      </w:divBdr>
    </w:div>
    <w:div w:id="681669556">
      <w:bodyDiv w:val="1"/>
      <w:marLeft w:val="0"/>
      <w:marRight w:val="0"/>
      <w:marTop w:val="0"/>
      <w:marBottom w:val="0"/>
      <w:divBdr>
        <w:top w:val="none" w:sz="0" w:space="0" w:color="auto"/>
        <w:left w:val="none" w:sz="0" w:space="0" w:color="auto"/>
        <w:bottom w:val="none" w:sz="0" w:space="0" w:color="auto"/>
        <w:right w:val="none" w:sz="0" w:space="0" w:color="auto"/>
      </w:divBdr>
    </w:div>
    <w:div w:id="683291649">
      <w:bodyDiv w:val="1"/>
      <w:marLeft w:val="0"/>
      <w:marRight w:val="0"/>
      <w:marTop w:val="0"/>
      <w:marBottom w:val="0"/>
      <w:divBdr>
        <w:top w:val="none" w:sz="0" w:space="0" w:color="auto"/>
        <w:left w:val="none" w:sz="0" w:space="0" w:color="auto"/>
        <w:bottom w:val="none" w:sz="0" w:space="0" w:color="auto"/>
        <w:right w:val="none" w:sz="0" w:space="0" w:color="auto"/>
      </w:divBdr>
    </w:div>
    <w:div w:id="684866304">
      <w:bodyDiv w:val="1"/>
      <w:marLeft w:val="0"/>
      <w:marRight w:val="0"/>
      <w:marTop w:val="0"/>
      <w:marBottom w:val="0"/>
      <w:divBdr>
        <w:top w:val="none" w:sz="0" w:space="0" w:color="auto"/>
        <w:left w:val="none" w:sz="0" w:space="0" w:color="auto"/>
        <w:bottom w:val="none" w:sz="0" w:space="0" w:color="auto"/>
        <w:right w:val="none" w:sz="0" w:space="0" w:color="auto"/>
      </w:divBdr>
    </w:div>
    <w:div w:id="684983941">
      <w:bodyDiv w:val="1"/>
      <w:marLeft w:val="0"/>
      <w:marRight w:val="0"/>
      <w:marTop w:val="0"/>
      <w:marBottom w:val="0"/>
      <w:divBdr>
        <w:top w:val="none" w:sz="0" w:space="0" w:color="auto"/>
        <w:left w:val="none" w:sz="0" w:space="0" w:color="auto"/>
        <w:bottom w:val="none" w:sz="0" w:space="0" w:color="auto"/>
        <w:right w:val="none" w:sz="0" w:space="0" w:color="auto"/>
      </w:divBdr>
    </w:div>
    <w:div w:id="685793775">
      <w:bodyDiv w:val="1"/>
      <w:marLeft w:val="0"/>
      <w:marRight w:val="0"/>
      <w:marTop w:val="0"/>
      <w:marBottom w:val="0"/>
      <w:divBdr>
        <w:top w:val="none" w:sz="0" w:space="0" w:color="auto"/>
        <w:left w:val="none" w:sz="0" w:space="0" w:color="auto"/>
        <w:bottom w:val="none" w:sz="0" w:space="0" w:color="auto"/>
        <w:right w:val="none" w:sz="0" w:space="0" w:color="auto"/>
      </w:divBdr>
    </w:div>
    <w:div w:id="688605606">
      <w:bodyDiv w:val="1"/>
      <w:marLeft w:val="0"/>
      <w:marRight w:val="0"/>
      <w:marTop w:val="0"/>
      <w:marBottom w:val="0"/>
      <w:divBdr>
        <w:top w:val="none" w:sz="0" w:space="0" w:color="auto"/>
        <w:left w:val="none" w:sz="0" w:space="0" w:color="auto"/>
        <w:bottom w:val="none" w:sz="0" w:space="0" w:color="auto"/>
        <w:right w:val="none" w:sz="0" w:space="0" w:color="auto"/>
      </w:divBdr>
    </w:div>
    <w:div w:id="690031133">
      <w:bodyDiv w:val="1"/>
      <w:marLeft w:val="0"/>
      <w:marRight w:val="0"/>
      <w:marTop w:val="0"/>
      <w:marBottom w:val="0"/>
      <w:divBdr>
        <w:top w:val="none" w:sz="0" w:space="0" w:color="auto"/>
        <w:left w:val="none" w:sz="0" w:space="0" w:color="auto"/>
        <w:bottom w:val="none" w:sz="0" w:space="0" w:color="auto"/>
        <w:right w:val="none" w:sz="0" w:space="0" w:color="auto"/>
      </w:divBdr>
    </w:div>
    <w:div w:id="695273994">
      <w:bodyDiv w:val="1"/>
      <w:marLeft w:val="0"/>
      <w:marRight w:val="0"/>
      <w:marTop w:val="0"/>
      <w:marBottom w:val="0"/>
      <w:divBdr>
        <w:top w:val="none" w:sz="0" w:space="0" w:color="auto"/>
        <w:left w:val="none" w:sz="0" w:space="0" w:color="auto"/>
        <w:bottom w:val="none" w:sz="0" w:space="0" w:color="auto"/>
        <w:right w:val="none" w:sz="0" w:space="0" w:color="auto"/>
      </w:divBdr>
    </w:div>
    <w:div w:id="696349387">
      <w:bodyDiv w:val="1"/>
      <w:marLeft w:val="0"/>
      <w:marRight w:val="0"/>
      <w:marTop w:val="0"/>
      <w:marBottom w:val="0"/>
      <w:divBdr>
        <w:top w:val="none" w:sz="0" w:space="0" w:color="auto"/>
        <w:left w:val="none" w:sz="0" w:space="0" w:color="auto"/>
        <w:bottom w:val="none" w:sz="0" w:space="0" w:color="auto"/>
        <w:right w:val="none" w:sz="0" w:space="0" w:color="auto"/>
      </w:divBdr>
    </w:div>
    <w:div w:id="696539261">
      <w:bodyDiv w:val="1"/>
      <w:marLeft w:val="0"/>
      <w:marRight w:val="0"/>
      <w:marTop w:val="0"/>
      <w:marBottom w:val="0"/>
      <w:divBdr>
        <w:top w:val="none" w:sz="0" w:space="0" w:color="auto"/>
        <w:left w:val="none" w:sz="0" w:space="0" w:color="auto"/>
        <w:bottom w:val="none" w:sz="0" w:space="0" w:color="auto"/>
        <w:right w:val="none" w:sz="0" w:space="0" w:color="auto"/>
      </w:divBdr>
    </w:div>
    <w:div w:id="697587236">
      <w:bodyDiv w:val="1"/>
      <w:marLeft w:val="0"/>
      <w:marRight w:val="0"/>
      <w:marTop w:val="0"/>
      <w:marBottom w:val="0"/>
      <w:divBdr>
        <w:top w:val="none" w:sz="0" w:space="0" w:color="auto"/>
        <w:left w:val="none" w:sz="0" w:space="0" w:color="auto"/>
        <w:bottom w:val="none" w:sz="0" w:space="0" w:color="auto"/>
        <w:right w:val="none" w:sz="0" w:space="0" w:color="auto"/>
      </w:divBdr>
    </w:div>
    <w:div w:id="697698964">
      <w:bodyDiv w:val="1"/>
      <w:marLeft w:val="0"/>
      <w:marRight w:val="0"/>
      <w:marTop w:val="0"/>
      <w:marBottom w:val="0"/>
      <w:divBdr>
        <w:top w:val="none" w:sz="0" w:space="0" w:color="auto"/>
        <w:left w:val="none" w:sz="0" w:space="0" w:color="auto"/>
        <w:bottom w:val="none" w:sz="0" w:space="0" w:color="auto"/>
        <w:right w:val="none" w:sz="0" w:space="0" w:color="auto"/>
      </w:divBdr>
    </w:div>
    <w:div w:id="702292563">
      <w:bodyDiv w:val="1"/>
      <w:marLeft w:val="0"/>
      <w:marRight w:val="0"/>
      <w:marTop w:val="0"/>
      <w:marBottom w:val="0"/>
      <w:divBdr>
        <w:top w:val="none" w:sz="0" w:space="0" w:color="auto"/>
        <w:left w:val="none" w:sz="0" w:space="0" w:color="auto"/>
        <w:bottom w:val="none" w:sz="0" w:space="0" w:color="auto"/>
        <w:right w:val="none" w:sz="0" w:space="0" w:color="auto"/>
      </w:divBdr>
    </w:div>
    <w:div w:id="702441401">
      <w:bodyDiv w:val="1"/>
      <w:marLeft w:val="0"/>
      <w:marRight w:val="0"/>
      <w:marTop w:val="0"/>
      <w:marBottom w:val="0"/>
      <w:divBdr>
        <w:top w:val="none" w:sz="0" w:space="0" w:color="auto"/>
        <w:left w:val="none" w:sz="0" w:space="0" w:color="auto"/>
        <w:bottom w:val="none" w:sz="0" w:space="0" w:color="auto"/>
        <w:right w:val="none" w:sz="0" w:space="0" w:color="auto"/>
      </w:divBdr>
    </w:div>
    <w:div w:id="702904926">
      <w:bodyDiv w:val="1"/>
      <w:marLeft w:val="0"/>
      <w:marRight w:val="0"/>
      <w:marTop w:val="0"/>
      <w:marBottom w:val="0"/>
      <w:divBdr>
        <w:top w:val="none" w:sz="0" w:space="0" w:color="auto"/>
        <w:left w:val="none" w:sz="0" w:space="0" w:color="auto"/>
        <w:bottom w:val="none" w:sz="0" w:space="0" w:color="auto"/>
        <w:right w:val="none" w:sz="0" w:space="0" w:color="auto"/>
      </w:divBdr>
    </w:div>
    <w:div w:id="705983082">
      <w:bodyDiv w:val="1"/>
      <w:marLeft w:val="0"/>
      <w:marRight w:val="0"/>
      <w:marTop w:val="0"/>
      <w:marBottom w:val="0"/>
      <w:divBdr>
        <w:top w:val="none" w:sz="0" w:space="0" w:color="auto"/>
        <w:left w:val="none" w:sz="0" w:space="0" w:color="auto"/>
        <w:bottom w:val="none" w:sz="0" w:space="0" w:color="auto"/>
        <w:right w:val="none" w:sz="0" w:space="0" w:color="auto"/>
      </w:divBdr>
    </w:div>
    <w:div w:id="707484953">
      <w:bodyDiv w:val="1"/>
      <w:marLeft w:val="0"/>
      <w:marRight w:val="0"/>
      <w:marTop w:val="0"/>
      <w:marBottom w:val="0"/>
      <w:divBdr>
        <w:top w:val="none" w:sz="0" w:space="0" w:color="auto"/>
        <w:left w:val="none" w:sz="0" w:space="0" w:color="auto"/>
        <w:bottom w:val="none" w:sz="0" w:space="0" w:color="auto"/>
        <w:right w:val="none" w:sz="0" w:space="0" w:color="auto"/>
      </w:divBdr>
    </w:div>
    <w:div w:id="707610957">
      <w:bodyDiv w:val="1"/>
      <w:marLeft w:val="0"/>
      <w:marRight w:val="0"/>
      <w:marTop w:val="0"/>
      <w:marBottom w:val="0"/>
      <w:divBdr>
        <w:top w:val="none" w:sz="0" w:space="0" w:color="auto"/>
        <w:left w:val="none" w:sz="0" w:space="0" w:color="auto"/>
        <w:bottom w:val="none" w:sz="0" w:space="0" w:color="auto"/>
        <w:right w:val="none" w:sz="0" w:space="0" w:color="auto"/>
      </w:divBdr>
    </w:div>
    <w:div w:id="708534156">
      <w:bodyDiv w:val="1"/>
      <w:marLeft w:val="0"/>
      <w:marRight w:val="0"/>
      <w:marTop w:val="0"/>
      <w:marBottom w:val="0"/>
      <w:divBdr>
        <w:top w:val="none" w:sz="0" w:space="0" w:color="auto"/>
        <w:left w:val="none" w:sz="0" w:space="0" w:color="auto"/>
        <w:bottom w:val="none" w:sz="0" w:space="0" w:color="auto"/>
        <w:right w:val="none" w:sz="0" w:space="0" w:color="auto"/>
      </w:divBdr>
    </w:div>
    <w:div w:id="710034942">
      <w:bodyDiv w:val="1"/>
      <w:marLeft w:val="0"/>
      <w:marRight w:val="0"/>
      <w:marTop w:val="0"/>
      <w:marBottom w:val="0"/>
      <w:divBdr>
        <w:top w:val="none" w:sz="0" w:space="0" w:color="auto"/>
        <w:left w:val="none" w:sz="0" w:space="0" w:color="auto"/>
        <w:bottom w:val="none" w:sz="0" w:space="0" w:color="auto"/>
        <w:right w:val="none" w:sz="0" w:space="0" w:color="auto"/>
      </w:divBdr>
    </w:div>
    <w:div w:id="710347529">
      <w:bodyDiv w:val="1"/>
      <w:marLeft w:val="0"/>
      <w:marRight w:val="0"/>
      <w:marTop w:val="0"/>
      <w:marBottom w:val="0"/>
      <w:divBdr>
        <w:top w:val="none" w:sz="0" w:space="0" w:color="auto"/>
        <w:left w:val="none" w:sz="0" w:space="0" w:color="auto"/>
        <w:bottom w:val="none" w:sz="0" w:space="0" w:color="auto"/>
        <w:right w:val="none" w:sz="0" w:space="0" w:color="auto"/>
      </w:divBdr>
    </w:div>
    <w:div w:id="710689779">
      <w:bodyDiv w:val="1"/>
      <w:marLeft w:val="0"/>
      <w:marRight w:val="0"/>
      <w:marTop w:val="0"/>
      <w:marBottom w:val="0"/>
      <w:divBdr>
        <w:top w:val="none" w:sz="0" w:space="0" w:color="auto"/>
        <w:left w:val="none" w:sz="0" w:space="0" w:color="auto"/>
        <w:bottom w:val="none" w:sz="0" w:space="0" w:color="auto"/>
        <w:right w:val="none" w:sz="0" w:space="0" w:color="auto"/>
      </w:divBdr>
    </w:div>
    <w:div w:id="710880231">
      <w:bodyDiv w:val="1"/>
      <w:marLeft w:val="0"/>
      <w:marRight w:val="0"/>
      <w:marTop w:val="0"/>
      <w:marBottom w:val="0"/>
      <w:divBdr>
        <w:top w:val="none" w:sz="0" w:space="0" w:color="auto"/>
        <w:left w:val="none" w:sz="0" w:space="0" w:color="auto"/>
        <w:bottom w:val="none" w:sz="0" w:space="0" w:color="auto"/>
        <w:right w:val="none" w:sz="0" w:space="0" w:color="auto"/>
      </w:divBdr>
    </w:div>
    <w:div w:id="711687530">
      <w:bodyDiv w:val="1"/>
      <w:marLeft w:val="0"/>
      <w:marRight w:val="0"/>
      <w:marTop w:val="0"/>
      <w:marBottom w:val="0"/>
      <w:divBdr>
        <w:top w:val="none" w:sz="0" w:space="0" w:color="auto"/>
        <w:left w:val="none" w:sz="0" w:space="0" w:color="auto"/>
        <w:bottom w:val="none" w:sz="0" w:space="0" w:color="auto"/>
        <w:right w:val="none" w:sz="0" w:space="0" w:color="auto"/>
      </w:divBdr>
    </w:div>
    <w:div w:id="712730241">
      <w:bodyDiv w:val="1"/>
      <w:marLeft w:val="0"/>
      <w:marRight w:val="0"/>
      <w:marTop w:val="0"/>
      <w:marBottom w:val="0"/>
      <w:divBdr>
        <w:top w:val="none" w:sz="0" w:space="0" w:color="auto"/>
        <w:left w:val="none" w:sz="0" w:space="0" w:color="auto"/>
        <w:bottom w:val="none" w:sz="0" w:space="0" w:color="auto"/>
        <w:right w:val="none" w:sz="0" w:space="0" w:color="auto"/>
      </w:divBdr>
    </w:div>
    <w:div w:id="712778587">
      <w:bodyDiv w:val="1"/>
      <w:marLeft w:val="0"/>
      <w:marRight w:val="0"/>
      <w:marTop w:val="0"/>
      <w:marBottom w:val="0"/>
      <w:divBdr>
        <w:top w:val="none" w:sz="0" w:space="0" w:color="auto"/>
        <w:left w:val="none" w:sz="0" w:space="0" w:color="auto"/>
        <w:bottom w:val="none" w:sz="0" w:space="0" w:color="auto"/>
        <w:right w:val="none" w:sz="0" w:space="0" w:color="auto"/>
      </w:divBdr>
      <w:divsChild>
        <w:div w:id="380833023">
          <w:marLeft w:val="360"/>
          <w:marRight w:val="0"/>
          <w:marTop w:val="200"/>
          <w:marBottom w:val="0"/>
          <w:divBdr>
            <w:top w:val="none" w:sz="0" w:space="0" w:color="auto"/>
            <w:left w:val="none" w:sz="0" w:space="0" w:color="auto"/>
            <w:bottom w:val="none" w:sz="0" w:space="0" w:color="auto"/>
            <w:right w:val="none" w:sz="0" w:space="0" w:color="auto"/>
          </w:divBdr>
        </w:div>
        <w:div w:id="612322121">
          <w:marLeft w:val="360"/>
          <w:marRight w:val="0"/>
          <w:marTop w:val="200"/>
          <w:marBottom w:val="0"/>
          <w:divBdr>
            <w:top w:val="none" w:sz="0" w:space="0" w:color="auto"/>
            <w:left w:val="none" w:sz="0" w:space="0" w:color="auto"/>
            <w:bottom w:val="none" w:sz="0" w:space="0" w:color="auto"/>
            <w:right w:val="none" w:sz="0" w:space="0" w:color="auto"/>
          </w:divBdr>
        </w:div>
        <w:div w:id="1862469414">
          <w:marLeft w:val="360"/>
          <w:marRight w:val="0"/>
          <w:marTop w:val="200"/>
          <w:marBottom w:val="0"/>
          <w:divBdr>
            <w:top w:val="none" w:sz="0" w:space="0" w:color="auto"/>
            <w:left w:val="none" w:sz="0" w:space="0" w:color="auto"/>
            <w:bottom w:val="none" w:sz="0" w:space="0" w:color="auto"/>
            <w:right w:val="none" w:sz="0" w:space="0" w:color="auto"/>
          </w:divBdr>
        </w:div>
        <w:div w:id="1355620068">
          <w:marLeft w:val="360"/>
          <w:marRight w:val="0"/>
          <w:marTop w:val="200"/>
          <w:marBottom w:val="0"/>
          <w:divBdr>
            <w:top w:val="none" w:sz="0" w:space="0" w:color="auto"/>
            <w:left w:val="none" w:sz="0" w:space="0" w:color="auto"/>
            <w:bottom w:val="none" w:sz="0" w:space="0" w:color="auto"/>
            <w:right w:val="none" w:sz="0" w:space="0" w:color="auto"/>
          </w:divBdr>
        </w:div>
        <w:div w:id="555362107">
          <w:marLeft w:val="360"/>
          <w:marRight w:val="0"/>
          <w:marTop w:val="200"/>
          <w:marBottom w:val="0"/>
          <w:divBdr>
            <w:top w:val="none" w:sz="0" w:space="0" w:color="auto"/>
            <w:left w:val="none" w:sz="0" w:space="0" w:color="auto"/>
            <w:bottom w:val="none" w:sz="0" w:space="0" w:color="auto"/>
            <w:right w:val="none" w:sz="0" w:space="0" w:color="auto"/>
          </w:divBdr>
        </w:div>
        <w:div w:id="1628900110">
          <w:marLeft w:val="360"/>
          <w:marRight w:val="0"/>
          <w:marTop w:val="200"/>
          <w:marBottom w:val="0"/>
          <w:divBdr>
            <w:top w:val="none" w:sz="0" w:space="0" w:color="auto"/>
            <w:left w:val="none" w:sz="0" w:space="0" w:color="auto"/>
            <w:bottom w:val="none" w:sz="0" w:space="0" w:color="auto"/>
            <w:right w:val="none" w:sz="0" w:space="0" w:color="auto"/>
          </w:divBdr>
        </w:div>
        <w:div w:id="878976468">
          <w:marLeft w:val="360"/>
          <w:marRight w:val="0"/>
          <w:marTop w:val="200"/>
          <w:marBottom w:val="0"/>
          <w:divBdr>
            <w:top w:val="none" w:sz="0" w:space="0" w:color="auto"/>
            <w:left w:val="none" w:sz="0" w:space="0" w:color="auto"/>
            <w:bottom w:val="none" w:sz="0" w:space="0" w:color="auto"/>
            <w:right w:val="none" w:sz="0" w:space="0" w:color="auto"/>
          </w:divBdr>
        </w:div>
        <w:div w:id="704598500">
          <w:marLeft w:val="360"/>
          <w:marRight w:val="0"/>
          <w:marTop w:val="200"/>
          <w:marBottom w:val="0"/>
          <w:divBdr>
            <w:top w:val="none" w:sz="0" w:space="0" w:color="auto"/>
            <w:left w:val="none" w:sz="0" w:space="0" w:color="auto"/>
            <w:bottom w:val="none" w:sz="0" w:space="0" w:color="auto"/>
            <w:right w:val="none" w:sz="0" w:space="0" w:color="auto"/>
          </w:divBdr>
        </w:div>
      </w:divsChild>
    </w:div>
    <w:div w:id="713117213">
      <w:bodyDiv w:val="1"/>
      <w:marLeft w:val="0"/>
      <w:marRight w:val="0"/>
      <w:marTop w:val="0"/>
      <w:marBottom w:val="0"/>
      <w:divBdr>
        <w:top w:val="none" w:sz="0" w:space="0" w:color="auto"/>
        <w:left w:val="none" w:sz="0" w:space="0" w:color="auto"/>
        <w:bottom w:val="none" w:sz="0" w:space="0" w:color="auto"/>
        <w:right w:val="none" w:sz="0" w:space="0" w:color="auto"/>
      </w:divBdr>
    </w:div>
    <w:div w:id="713625007">
      <w:bodyDiv w:val="1"/>
      <w:marLeft w:val="0"/>
      <w:marRight w:val="0"/>
      <w:marTop w:val="0"/>
      <w:marBottom w:val="0"/>
      <w:divBdr>
        <w:top w:val="none" w:sz="0" w:space="0" w:color="auto"/>
        <w:left w:val="none" w:sz="0" w:space="0" w:color="auto"/>
        <w:bottom w:val="none" w:sz="0" w:space="0" w:color="auto"/>
        <w:right w:val="none" w:sz="0" w:space="0" w:color="auto"/>
      </w:divBdr>
    </w:div>
    <w:div w:id="714815271">
      <w:bodyDiv w:val="1"/>
      <w:marLeft w:val="0"/>
      <w:marRight w:val="0"/>
      <w:marTop w:val="0"/>
      <w:marBottom w:val="0"/>
      <w:divBdr>
        <w:top w:val="none" w:sz="0" w:space="0" w:color="auto"/>
        <w:left w:val="none" w:sz="0" w:space="0" w:color="auto"/>
        <w:bottom w:val="none" w:sz="0" w:space="0" w:color="auto"/>
        <w:right w:val="none" w:sz="0" w:space="0" w:color="auto"/>
      </w:divBdr>
    </w:div>
    <w:div w:id="715392855">
      <w:bodyDiv w:val="1"/>
      <w:marLeft w:val="0"/>
      <w:marRight w:val="0"/>
      <w:marTop w:val="0"/>
      <w:marBottom w:val="0"/>
      <w:divBdr>
        <w:top w:val="none" w:sz="0" w:space="0" w:color="auto"/>
        <w:left w:val="none" w:sz="0" w:space="0" w:color="auto"/>
        <w:bottom w:val="none" w:sz="0" w:space="0" w:color="auto"/>
        <w:right w:val="none" w:sz="0" w:space="0" w:color="auto"/>
      </w:divBdr>
    </w:div>
    <w:div w:id="716205896">
      <w:bodyDiv w:val="1"/>
      <w:marLeft w:val="0"/>
      <w:marRight w:val="0"/>
      <w:marTop w:val="0"/>
      <w:marBottom w:val="0"/>
      <w:divBdr>
        <w:top w:val="none" w:sz="0" w:space="0" w:color="auto"/>
        <w:left w:val="none" w:sz="0" w:space="0" w:color="auto"/>
        <w:bottom w:val="none" w:sz="0" w:space="0" w:color="auto"/>
        <w:right w:val="none" w:sz="0" w:space="0" w:color="auto"/>
      </w:divBdr>
    </w:div>
    <w:div w:id="716512352">
      <w:bodyDiv w:val="1"/>
      <w:marLeft w:val="0"/>
      <w:marRight w:val="0"/>
      <w:marTop w:val="0"/>
      <w:marBottom w:val="0"/>
      <w:divBdr>
        <w:top w:val="none" w:sz="0" w:space="0" w:color="auto"/>
        <w:left w:val="none" w:sz="0" w:space="0" w:color="auto"/>
        <w:bottom w:val="none" w:sz="0" w:space="0" w:color="auto"/>
        <w:right w:val="none" w:sz="0" w:space="0" w:color="auto"/>
      </w:divBdr>
    </w:div>
    <w:div w:id="719326330">
      <w:bodyDiv w:val="1"/>
      <w:marLeft w:val="0"/>
      <w:marRight w:val="0"/>
      <w:marTop w:val="0"/>
      <w:marBottom w:val="0"/>
      <w:divBdr>
        <w:top w:val="none" w:sz="0" w:space="0" w:color="auto"/>
        <w:left w:val="none" w:sz="0" w:space="0" w:color="auto"/>
        <w:bottom w:val="none" w:sz="0" w:space="0" w:color="auto"/>
        <w:right w:val="none" w:sz="0" w:space="0" w:color="auto"/>
      </w:divBdr>
    </w:div>
    <w:div w:id="719403483">
      <w:bodyDiv w:val="1"/>
      <w:marLeft w:val="0"/>
      <w:marRight w:val="0"/>
      <w:marTop w:val="0"/>
      <w:marBottom w:val="0"/>
      <w:divBdr>
        <w:top w:val="none" w:sz="0" w:space="0" w:color="auto"/>
        <w:left w:val="none" w:sz="0" w:space="0" w:color="auto"/>
        <w:bottom w:val="none" w:sz="0" w:space="0" w:color="auto"/>
        <w:right w:val="none" w:sz="0" w:space="0" w:color="auto"/>
      </w:divBdr>
    </w:div>
    <w:div w:id="728113784">
      <w:bodyDiv w:val="1"/>
      <w:marLeft w:val="0"/>
      <w:marRight w:val="0"/>
      <w:marTop w:val="0"/>
      <w:marBottom w:val="0"/>
      <w:divBdr>
        <w:top w:val="none" w:sz="0" w:space="0" w:color="auto"/>
        <w:left w:val="none" w:sz="0" w:space="0" w:color="auto"/>
        <w:bottom w:val="none" w:sz="0" w:space="0" w:color="auto"/>
        <w:right w:val="none" w:sz="0" w:space="0" w:color="auto"/>
      </w:divBdr>
    </w:div>
    <w:div w:id="729888349">
      <w:bodyDiv w:val="1"/>
      <w:marLeft w:val="0"/>
      <w:marRight w:val="0"/>
      <w:marTop w:val="0"/>
      <w:marBottom w:val="0"/>
      <w:divBdr>
        <w:top w:val="none" w:sz="0" w:space="0" w:color="auto"/>
        <w:left w:val="none" w:sz="0" w:space="0" w:color="auto"/>
        <w:bottom w:val="none" w:sz="0" w:space="0" w:color="auto"/>
        <w:right w:val="none" w:sz="0" w:space="0" w:color="auto"/>
      </w:divBdr>
    </w:div>
    <w:div w:id="730008146">
      <w:bodyDiv w:val="1"/>
      <w:marLeft w:val="0"/>
      <w:marRight w:val="0"/>
      <w:marTop w:val="0"/>
      <w:marBottom w:val="0"/>
      <w:divBdr>
        <w:top w:val="none" w:sz="0" w:space="0" w:color="auto"/>
        <w:left w:val="none" w:sz="0" w:space="0" w:color="auto"/>
        <w:bottom w:val="none" w:sz="0" w:space="0" w:color="auto"/>
        <w:right w:val="none" w:sz="0" w:space="0" w:color="auto"/>
      </w:divBdr>
    </w:div>
    <w:div w:id="730081314">
      <w:bodyDiv w:val="1"/>
      <w:marLeft w:val="0"/>
      <w:marRight w:val="0"/>
      <w:marTop w:val="0"/>
      <w:marBottom w:val="0"/>
      <w:divBdr>
        <w:top w:val="none" w:sz="0" w:space="0" w:color="auto"/>
        <w:left w:val="none" w:sz="0" w:space="0" w:color="auto"/>
        <w:bottom w:val="none" w:sz="0" w:space="0" w:color="auto"/>
        <w:right w:val="none" w:sz="0" w:space="0" w:color="auto"/>
      </w:divBdr>
    </w:div>
    <w:div w:id="730419653">
      <w:bodyDiv w:val="1"/>
      <w:marLeft w:val="0"/>
      <w:marRight w:val="0"/>
      <w:marTop w:val="0"/>
      <w:marBottom w:val="0"/>
      <w:divBdr>
        <w:top w:val="none" w:sz="0" w:space="0" w:color="auto"/>
        <w:left w:val="none" w:sz="0" w:space="0" w:color="auto"/>
        <w:bottom w:val="none" w:sz="0" w:space="0" w:color="auto"/>
        <w:right w:val="none" w:sz="0" w:space="0" w:color="auto"/>
      </w:divBdr>
    </w:div>
    <w:div w:id="731007493">
      <w:bodyDiv w:val="1"/>
      <w:marLeft w:val="0"/>
      <w:marRight w:val="0"/>
      <w:marTop w:val="0"/>
      <w:marBottom w:val="0"/>
      <w:divBdr>
        <w:top w:val="none" w:sz="0" w:space="0" w:color="auto"/>
        <w:left w:val="none" w:sz="0" w:space="0" w:color="auto"/>
        <w:bottom w:val="none" w:sz="0" w:space="0" w:color="auto"/>
        <w:right w:val="none" w:sz="0" w:space="0" w:color="auto"/>
      </w:divBdr>
    </w:div>
    <w:div w:id="731080158">
      <w:bodyDiv w:val="1"/>
      <w:marLeft w:val="0"/>
      <w:marRight w:val="0"/>
      <w:marTop w:val="0"/>
      <w:marBottom w:val="0"/>
      <w:divBdr>
        <w:top w:val="none" w:sz="0" w:space="0" w:color="auto"/>
        <w:left w:val="none" w:sz="0" w:space="0" w:color="auto"/>
        <w:bottom w:val="none" w:sz="0" w:space="0" w:color="auto"/>
        <w:right w:val="none" w:sz="0" w:space="0" w:color="auto"/>
      </w:divBdr>
    </w:div>
    <w:div w:id="734473548">
      <w:bodyDiv w:val="1"/>
      <w:marLeft w:val="0"/>
      <w:marRight w:val="0"/>
      <w:marTop w:val="0"/>
      <w:marBottom w:val="0"/>
      <w:divBdr>
        <w:top w:val="none" w:sz="0" w:space="0" w:color="auto"/>
        <w:left w:val="none" w:sz="0" w:space="0" w:color="auto"/>
        <w:bottom w:val="none" w:sz="0" w:space="0" w:color="auto"/>
        <w:right w:val="none" w:sz="0" w:space="0" w:color="auto"/>
      </w:divBdr>
    </w:div>
    <w:div w:id="739407709">
      <w:bodyDiv w:val="1"/>
      <w:marLeft w:val="0"/>
      <w:marRight w:val="0"/>
      <w:marTop w:val="0"/>
      <w:marBottom w:val="0"/>
      <w:divBdr>
        <w:top w:val="none" w:sz="0" w:space="0" w:color="auto"/>
        <w:left w:val="none" w:sz="0" w:space="0" w:color="auto"/>
        <w:bottom w:val="none" w:sz="0" w:space="0" w:color="auto"/>
        <w:right w:val="none" w:sz="0" w:space="0" w:color="auto"/>
      </w:divBdr>
    </w:div>
    <w:div w:id="740323722">
      <w:bodyDiv w:val="1"/>
      <w:marLeft w:val="0"/>
      <w:marRight w:val="0"/>
      <w:marTop w:val="0"/>
      <w:marBottom w:val="0"/>
      <w:divBdr>
        <w:top w:val="none" w:sz="0" w:space="0" w:color="auto"/>
        <w:left w:val="none" w:sz="0" w:space="0" w:color="auto"/>
        <w:bottom w:val="none" w:sz="0" w:space="0" w:color="auto"/>
        <w:right w:val="none" w:sz="0" w:space="0" w:color="auto"/>
      </w:divBdr>
    </w:div>
    <w:div w:id="740978882">
      <w:bodyDiv w:val="1"/>
      <w:marLeft w:val="0"/>
      <w:marRight w:val="0"/>
      <w:marTop w:val="0"/>
      <w:marBottom w:val="0"/>
      <w:divBdr>
        <w:top w:val="none" w:sz="0" w:space="0" w:color="auto"/>
        <w:left w:val="none" w:sz="0" w:space="0" w:color="auto"/>
        <w:bottom w:val="none" w:sz="0" w:space="0" w:color="auto"/>
        <w:right w:val="none" w:sz="0" w:space="0" w:color="auto"/>
      </w:divBdr>
    </w:div>
    <w:div w:id="744838734">
      <w:bodyDiv w:val="1"/>
      <w:marLeft w:val="0"/>
      <w:marRight w:val="0"/>
      <w:marTop w:val="0"/>
      <w:marBottom w:val="0"/>
      <w:divBdr>
        <w:top w:val="none" w:sz="0" w:space="0" w:color="auto"/>
        <w:left w:val="none" w:sz="0" w:space="0" w:color="auto"/>
        <w:bottom w:val="none" w:sz="0" w:space="0" w:color="auto"/>
        <w:right w:val="none" w:sz="0" w:space="0" w:color="auto"/>
      </w:divBdr>
    </w:div>
    <w:div w:id="746458782">
      <w:bodyDiv w:val="1"/>
      <w:marLeft w:val="0"/>
      <w:marRight w:val="0"/>
      <w:marTop w:val="0"/>
      <w:marBottom w:val="0"/>
      <w:divBdr>
        <w:top w:val="none" w:sz="0" w:space="0" w:color="auto"/>
        <w:left w:val="none" w:sz="0" w:space="0" w:color="auto"/>
        <w:bottom w:val="none" w:sz="0" w:space="0" w:color="auto"/>
        <w:right w:val="none" w:sz="0" w:space="0" w:color="auto"/>
      </w:divBdr>
    </w:div>
    <w:div w:id="748384714">
      <w:bodyDiv w:val="1"/>
      <w:marLeft w:val="0"/>
      <w:marRight w:val="0"/>
      <w:marTop w:val="0"/>
      <w:marBottom w:val="0"/>
      <w:divBdr>
        <w:top w:val="none" w:sz="0" w:space="0" w:color="auto"/>
        <w:left w:val="none" w:sz="0" w:space="0" w:color="auto"/>
        <w:bottom w:val="none" w:sz="0" w:space="0" w:color="auto"/>
        <w:right w:val="none" w:sz="0" w:space="0" w:color="auto"/>
      </w:divBdr>
    </w:div>
    <w:div w:id="749275562">
      <w:bodyDiv w:val="1"/>
      <w:marLeft w:val="0"/>
      <w:marRight w:val="0"/>
      <w:marTop w:val="0"/>
      <w:marBottom w:val="0"/>
      <w:divBdr>
        <w:top w:val="none" w:sz="0" w:space="0" w:color="auto"/>
        <w:left w:val="none" w:sz="0" w:space="0" w:color="auto"/>
        <w:bottom w:val="none" w:sz="0" w:space="0" w:color="auto"/>
        <w:right w:val="none" w:sz="0" w:space="0" w:color="auto"/>
      </w:divBdr>
    </w:div>
    <w:div w:id="751320903">
      <w:bodyDiv w:val="1"/>
      <w:marLeft w:val="0"/>
      <w:marRight w:val="0"/>
      <w:marTop w:val="0"/>
      <w:marBottom w:val="0"/>
      <w:divBdr>
        <w:top w:val="none" w:sz="0" w:space="0" w:color="auto"/>
        <w:left w:val="none" w:sz="0" w:space="0" w:color="auto"/>
        <w:bottom w:val="none" w:sz="0" w:space="0" w:color="auto"/>
        <w:right w:val="none" w:sz="0" w:space="0" w:color="auto"/>
      </w:divBdr>
    </w:div>
    <w:div w:id="751664812">
      <w:bodyDiv w:val="1"/>
      <w:marLeft w:val="0"/>
      <w:marRight w:val="0"/>
      <w:marTop w:val="0"/>
      <w:marBottom w:val="0"/>
      <w:divBdr>
        <w:top w:val="none" w:sz="0" w:space="0" w:color="auto"/>
        <w:left w:val="none" w:sz="0" w:space="0" w:color="auto"/>
        <w:bottom w:val="none" w:sz="0" w:space="0" w:color="auto"/>
        <w:right w:val="none" w:sz="0" w:space="0" w:color="auto"/>
      </w:divBdr>
    </w:div>
    <w:div w:id="751783946">
      <w:bodyDiv w:val="1"/>
      <w:marLeft w:val="0"/>
      <w:marRight w:val="0"/>
      <w:marTop w:val="0"/>
      <w:marBottom w:val="0"/>
      <w:divBdr>
        <w:top w:val="none" w:sz="0" w:space="0" w:color="auto"/>
        <w:left w:val="none" w:sz="0" w:space="0" w:color="auto"/>
        <w:bottom w:val="none" w:sz="0" w:space="0" w:color="auto"/>
        <w:right w:val="none" w:sz="0" w:space="0" w:color="auto"/>
      </w:divBdr>
    </w:div>
    <w:div w:id="754133877">
      <w:bodyDiv w:val="1"/>
      <w:marLeft w:val="0"/>
      <w:marRight w:val="0"/>
      <w:marTop w:val="0"/>
      <w:marBottom w:val="0"/>
      <w:divBdr>
        <w:top w:val="none" w:sz="0" w:space="0" w:color="auto"/>
        <w:left w:val="none" w:sz="0" w:space="0" w:color="auto"/>
        <w:bottom w:val="none" w:sz="0" w:space="0" w:color="auto"/>
        <w:right w:val="none" w:sz="0" w:space="0" w:color="auto"/>
      </w:divBdr>
    </w:div>
    <w:div w:id="754788408">
      <w:bodyDiv w:val="1"/>
      <w:marLeft w:val="0"/>
      <w:marRight w:val="0"/>
      <w:marTop w:val="0"/>
      <w:marBottom w:val="0"/>
      <w:divBdr>
        <w:top w:val="none" w:sz="0" w:space="0" w:color="auto"/>
        <w:left w:val="none" w:sz="0" w:space="0" w:color="auto"/>
        <w:bottom w:val="none" w:sz="0" w:space="0" w:color="auto"/>
        <w:right w:val="none" w:sz="0" w:space="0" w:color="auto"/>
      </w:divBdr>
    </w:div>
    <w:div w:id="759176825">
      <w:bodyDiv w:val="1"/>
      <w:marLeft w:val="0"/>
      <w:marRight w:val="0"/>
      <w:marTop w:val="0"/>
      <w:marBottom w:val="0"/>
      <w:divBdr>
        <w:top w:val="none" w:sz="0" w:space="0" w:color="auto"/>
        <w:left w:val="none" w:sz="0" w:space="0" w:color="auto"/>
        <w:bottom w:val="none" w:sz="0" w:space="0" w:color="auto"/>
        <w:right w:val="none" w:sz="0" w:space="0" w:color="auto"/>
      </w:divBdr>
    </w:div>
    <w:div w:id="759835731">
      <w:bodyDiv w:val="1"/>
      <w:marLeft w:val="0"/>
      <w:marRight w:val="0"/>
      <w:marTop w:val="0"/>
      <w:marBottom w:val="0"/>
      <w:divBdr>
        <w:top w:val="none" w:sz="0" w:space="0" w:color="auto"/>
        <w:left w:val="none" w:sz="0" w:space="0" w:color="auto"/>
        <w:bottom w:val="none" w:sz="0" w:space="0" w:color="auto"/>
        <w:right w:val="none" w:sz="0" w:space="0" w:color="auto"/>
      </w:divBdr>
    </w:div>
    <w:div w:id="761494909">
      <w:bodyDiv w:val="1"/>
      <w:marLeft w:val="0"/>
      <w:marRight w:val="0"/>
      <w:marTop w:val="0"/>
      <w:marBottom w:val="0"/>
      <w:divBdr>
        <w:top w:val="none" w:sz="0" w:space="0" w:color="auto"/>
        <w:left w:val="none" w:sz="0" w:space="0" w:color="auto"/>
        <w:bottom w:val="none" w:sz="0" w:space="0" w:color="auto"/>
        <w:right w:val="none" w:sz="0" w:space="0" w:color="auto"/>
      </w:divBdr>
    </w:div>
    <w:div w:id="761610032">
      <w:bodyDiv w:val="1"/>
      <w:marLeft w:val="0"/>
      <w:marRight w:val="0"/>
      <w:marTop w:val="0"/>
      <w:marBottom w:val="0"/>
      <w:divBdr>
        <w:top w:val="none" w:sz="0" w:space="0" w:color="auto"/>
        <w:left w:val="none" w:sz="0" w:space="0" w:color="auto"/>
        <w:bottom w:val="none" w:sz="0" w:space="0" w:color="auto"/>
        <w:right w:val="none" w:sz="0" w:space="0" w:color="auto"/>
      </w:divBdr>
    </w:div>
    <w:div w:id="763766164">
      <w:bodyDiv w:val="1"/>
      <w:marLeft w:val="0"/>
      <w:marRight w:val="0"/>
      <w:marTop w:val="0"/>
      <w:marBottom w:val="0"/>
      <w:divBdr>
        <w:top w:val="none" w:sz="0" w:space="0" w:color="auto"/>
        <w:left w:val="none" w:sz="0" w:space="0" w:color="auto"/>
        <w:bottom w:val="none" w:sz="0" w:space="0" w:color="auto"/>
        <w:right w:val="none" w:sz="0" w:space="0" w:color="auto"/>
      </w:divBdr>
    </w:div>
    <w:div w:id="764111890">
      <w:bodyDiv w:val="1"/>
      <w:marLeft w:val="0"/>
      <w:marRight w:val="0"/>
      <w:marTop w:val="0"/>
      <w:marBottom w:val="0"/>
      <w:divBdr>
        <w:top w:val="none" w:sz="0" w:space="0" w:color="auto"/>
        <w:left w:val="none" w:sz="0" w:space="0" w:color="auto"/>
        <w:bottom w:val="none" w:sz="0" w:space="0" w:color="auto"/>
        <w:right w:val="none" w:sz="0" w:space="0" w:color="auto"/>
      </w:divBdr>
    </w:div>
    <w:div w:id="764420129">
      <w:bodyDiv w:val="1"/>
      <w:marLeft w:val="0"/>
      <w:marRight w:val="0"/>
      <w:marTop w:val="0"/>
      <w:marBottom w:val="0"/>
      <w:divBdr>
        <w:top w:val="none" w:sz="0" w:space="0" w:color="auto"/>
        <w:left w:val="none" w:sz="0" w:space="0" w:color="auto"/>
        <w:bottom w:val="none" w:sz="0" w:space="0" w:color="auto"/>
        <w:right w:val="none" w:sz="0" w:space="0" w:color="auto"/>
      </w:divBdr>
    </w:div>
    <w:div w:id="764762662">
      <w:bodyDiv w:val="1"/>
      <w:marLeft w:val="0"/>
      <w:marRight w:val="0"/>
      <w:marTop w:val="0"/>
      <w:marBottom w:val="0"/>
      <w:divBdr>
        <w:top w:val="none" w:sz="0" w:space="0" w:color="auto"/>
        <w:left w:val="none" w:sz="0" w:space="0" w:color="auto"/>
        <w:bottom w:val="none" w:sz="0" w:space="0" w:color="auto"/>
        <w:right w:val="none" w:sz="0" w:space="0" w:color="auto"/>
      </w:divBdr>
    </w:div>
    <w:div w:id="767501554">
      <w:bodyDiv w:val="1"/>
      <w:marLeft w:val="0"/>
      <w:marRight w:val="0"/>
      <w:marTop w:val="0"/>
      <w:marBottom w:val="0"/>
      <w:divBdr>
        <w:top w:val="none" w:sz="0" w:space="0" w:color="auto"/>
        <w:left w:val="none" w:sz="0" w:space="0" w:color="auto"/>
        <w:bottom w:val="none" w:sz="0" w:space="0" w:color="auto"/>
        <w:right w:val="none" w:sz="0" w:space="0" w:color="auto"/>
      </w:divBdr>
    </w:div>
    <w:div w:id="768281091">
      <w:bodyDiv w:val="1"/>
      <w:marLeft w:val="0"/>
      <w:marRight w:val="0"/>
      <w:marTop w:val="0"/>
      <w:marBottom w:val="0"/>
      <w:divBdr>
        <w:top w:val="none" w:sz="0" w:space="0" w:color="auto"/>
        <w:left w:val="none" w:sz="0" w:space="0" w:color="auto"/>
        <w:bottom w:val="none" w:sz="0" w:space="0" w:color="auto"/>
        <w:right w:val="none" w:sz="0" w:space="0" w:color="auto"/>
      </w:divBdr>
    </w:div>
    <w:div w:id="771903261">
      <w:bodyDiv w:val="1"/>
      <w:marLeft w:val="0"/>
      <w:marRight w:val="0"/>
      <w:marTop w:val="0"/>
      <w:marBottom w:val="0"/>
      <w:divBdr>
        <w:top w:val="none" w:sz="0" w:space="0" w:color="auto"/>
        <w:left w:val="none" w:sz="0" w:space="0" w:color="auto"/>
        <w:bottom w:val="none" w:sz="0" w:space="0" w:color="auto"/>
        <w:right w:val="none" w:sz="0" w:space="0" w:color="auto"/>
      </w:divBdr>
    </w:div>
    <w:div w:id="772483540">
      <w:bodyDiv w:val="1"/>
      <w:marLeft w:val="0"/>
      <w:marRight w:val="0"/>
      <w:marTop w:val="0"/>
      <w:marBottom w:val="0"/>
      <w:divBdr>
        <w:top w:val="none" w:sz="0" w:space="0" w:color="auto"/>
        <w:left w:val="none" w:sz="0" w:space="0" w:color="auto"/>
        <w:bottom w:val="none" w:sz="0" w:space="0" w:color="auto"/>
        <w:right w:val="none" w:sz="0" w:space="0" w:color="auto"/>
      </w:divBdr>
    </w:div>
    <w:div w:id="773521974">
      <w:bodyDiv w:val="1"/>
      <w:marLeft w:val="0"/>
      <w:marRight w:val="0"/>
      <w:marTop w:val="0"/>
      <w:marBottom w:val="0"/>
      <w:divBdr>
        <w:top w:val="none" w:sz="0" w:space="0" w:color="auto"/>
        <w:left w:val="none" w:sz="0" w:space="0" w:color="auto"/>
        <w:bottom w:val="none" w:sz="0" w:space="0" w:color="auto"/>
        <w:right w:val="none" w:sz="0" w:space="0" w:color="auto"/>
      </w:divBdr>
    </w:div>
    <w:div w:id="773668406">
      <w:bodyDiv w:val="1"/>
      <w:marLeft w:val="0"/>
      <w:marRight w:val="0"/>
      <w:marTop w:val="0"/>
      <w:marBottom w:val="0"/>
      <w:divBdr>
        <w:top w:val="none" w:sz="0" w:space="0" w:color="auto"/>
        <w:left w:val="none" w:sz="0" w:space="0" w:color="auto"/>
        <w:bottom w:val="none" w:sz="0" w:space="0" w:color="auto"/>
        <w:right w:val="none" w:sz="0" w:space="0" w:color="auto"/>
      </w:divBdr>
    </w:div>
    <w:div w:id="773675518">
      <w:bodyDiv w:val="1"/>
      <w:marLeft w:val="0"/>
      <w:marRight w:val="0"/>
      <w:marTop w:val="0"/>
      <w:marBottom w:val="0"/>
      <w:divBdr>
        <w:top w:val="none" w:sz="0" w:space="0" w:color="auto"/>
        <w:left w:val="none" w:sz="0" w:space="0" w:color="auto"/>
        <w:bottom w:val="none" w:sz="0" w:space="0" w:color="auto"/>
        <w:right w:val="none" w:sz="0" w:space="0" w:color="auto"/>
      </w:divBdr>
    </w:div>
    <w:div w:id="778259119">
      <w:bodyDiv w:val="1"/>
      <w:marLeft w:val="0"/>
      <w:marRight w:val="0"/>
      <w:marTop w:val="0"/>
      <w:marBottom w:val="0"/>
      <w:divBdr>
        <w:top w:val="none" w:sz="0" w:space="0" w:color="auto"/>
        <w:left w:val="none" w:sz="0" w:space="0" w:color="auto"/>
        <w:bottom w:val="none" w:sz="0" w:space="0" w:color="auto"/>
        <w:right w:val="none" w:sz="0" w:space="0" w:color="auto"/>
      </w:divBdr>
    </w:div>
    <w:div w:id="782119179">
      <w:bodyDiv w:val="1"/>
      <w:marLeft w:val="0"/>
      <w:marRight w:val="0"/>
      <w:marTop w:val="0"/>
      <w:marBottom w:val="0"/>
      <w:divBdr>
        <w:top w:val="none" w:sz="0" w:space="0" w:color="auto"/>
        <w:left w:val="none" w:sz="0" w:space="0" w:color="auto"/>
        <w:bottom w:val="none" w:sz="0" w:space="0" w:color="auto"/>
        <w:right w:val="none" w:sz="0" w:space="0" w:color="auto"/>
      </w:divBdr>
    </w:div>
    <w:div w:id="783772677">
      <w:bodyDiv w:val="1"/>
      <w:marLeft w:val="0"/>
      <w:marRight w:val="0"/>
      <w:marTop w:val="0"/>
      <w:marBottom w:val="0"/>
      <w:divBdr>
        <w:top w:val="none" w:sz="0" w:space="0" w:color="auto"/>
        <w:left w:val="none" w:sz="0" w:space="0" w:color="auto"/>
        <w:bottom w:val="none" w:sz="0" w:space="0" w:color="auto"/>
        <w:right w:val="none" w:sz="0" w:space="0" w:color="auto"/>
      </w:divBdr>
    </w:div>
    <w:div w:id="786850547">
      <w:bodyDiv w:val="1"/>
      <w:marLeft w:val="0"/>
      <w:marRight w:val="0"/>
      <w:marTop w:val="0"/>
      <w:marBottom w:val="0"/>
      <w:divBdr>
        <w:top w:val="none" w:sz="0" w:space="0" w:color="auto"/>
        <w:left w:val="none" w:sz="0" w:space="0" w:color="auto"/>
        <w:bottom w:val="none" w:sz="0" w:space="0" w:color="auto"/>
        <w:right w:val="none" w:sz="0" w:space="0" w:color="auto"/>
      </w:divBdr>
    </w:div>
    <w:div w:id="790242683">
      <w:bodyDiv w:val="1"/>
      <w:marLeft w:val="0"/>
      <w:marRight w:val="0"/>
      <w:marTop w:val="0"/>
      <w:marBottom w:val="0"/>
      <w:divBdr>
        <w:top w:val="none" w:sz="0" w:space="0" w:color="auto"/>
        <w:left w:val="none" w:sz="0" w:space="0" w:color="auto"/>
        <w:bottom w:val="none" w:sz="0" w:space="0" w:color="auto"/>
        <w:right w:val="none" w:sz="0" w:space="0" w:color="auto"/>
      </w:divBdr>
    </w:div>
    <w:div w:id="790561837">
      <w:bodyDiv w:val="1"/>
      <w:marLeft w:val="0"/>
      <w:marRight w:val="0"/>
      <w:marTop w:val="0"/>
      <w:marBottom w:val="0"/>
      <w:divBdr>
        <w:top w:val="none" w:sz="0" w:space="0" w:color="auto"/>
        <w:left w:val="none" w:sz="0" w:space="0" w:color="auto"/>
        <w:bottom w:val="none" w:sz="0" w:space="0" w:color="auto"/>
        <w:right w:val="none" w:sz="0" w:space="0" w:color="auto"/>
      </w:divBdr>
    </w:div>
    <w:div w:id="792481775">
      <w:bodyDiv w:val="1"/>
      <w:marLeft w:val="0"/>
      <w:marRight w:val="0"/>
      <w:marTop w:val="0"/>
      <w:marBottom w:val="0"/>
      <w:divBdr>
        <w:top w:val="none" w:sz="0" w:space="0" w:color="auto"/>
        <w:left w:val="none" w:sz="0" w:space="0" w:color="auto"/>
        <w:bottom w:val="none" w:sz="0" w:space="0" w:color="auto"/>
        <w:right w:val="none" w:sz="0" w:space="0" w:color="auto"/>
      </w:divBdr>
    </w:div>
    <w:div w:id="793523733">
      <w:bodyDiv w:val="1"/>
      <w:marLeft w:val="0"/>
      <w:marRight w:val="0"/>
      <w:marTop w:val="0"/>
      <w:marBottom w:val="0"/>
      <w:divBdr>
        <w:top w:val="none" w:sz="0" w:space="0" w:color="auto"/>
        <w:left w:val="none" w:sz="0" w:space="0" w:color="auto"/>
        <w:bottom w:val="none" w:sz="0" w:space="0" w:color="auto"/>
        <w:right w:val="none" w:sz="0" w:space="0" w:color="auto"/>
      </w:divBdr>
    </w:div>
    <w:div w:id="793787840">
      <w:bodyDiv w:val="1"/>
      <w:marLeft w:val="0"/>
      <w:marRight w:val="0"/>
      <w:marTop w:val="0"/>
      <w:marBottom w:val="0"/>
      <w:divBdr>
        <w:top w:val="none" w:sz="0" w:space="0" w:color="auto"/>
        <w:left w:val="none" w:sz="0" w:space="0" w:color="auto"/>
        <w:bottom w:val="none" w:sz="0" w:space="0" w:color="auto"/>
        <w:right w:val="none" w:sz="0" w:space="0" w:color="auto"/>
      </w:divBdr>
    </w:div>
    <w:div w:id="795106795">
      <w:bodyDiv w:val="1"/>
      <w:marLeft w:val="0"/>
      <w:marRight w:val="0"/>
      <w:marTop w:val="0"/>
      <w:marBottom w:val="0"/>
      <w:divBdr>
        <w:top w:val="none" w:sz="0" w:space="0" w:color="auto"/>
        <w:left w:val="none" w:sz="0" w:space="0" w:color="auto"/>
        <w:bottom w:val="none" w:sz="0" w:space="0" w:color="auto"/>
        <w:right w:val="none" w:sz="0" w:space="0" w:color="auto"/>
      </w:divBdr>
    </w:div>
    <w:div w:id="795564913">
      <w:bodyDiv w:val="1"/>
      <w:marLeft w:val="0"/>
      <w:marRight w:val="0"/>
      <w:marTop w:val="0"/>
      <w:marBottom w:val="0"/>
      <w:divBdr>
        <w:top w:val="none" w:sz="0" w:space="0" w:color="auto"/>
        <w:left w:val="none" w:sz="0" w:space="0" w:color="auto"/>
        <w:bottom w:val="none" w:sz="0" w:space="0" w:color="auto"/>
        <w:right w:val="none" w:sz="0" w:space="0" w:color="auto"/>
      </w:divBdr>
    </w:div>
    <w:div w:id="795681084">
      <w:bodyDiv w:val="1"/>
      <w:marLeft w:val="0"/>
      <w:marRight w:val="0"/>
      <w:marTop w:val="0"/>
      <w:marBottom w:val="0"/>
      <w:divBdr>
        <w:top w:val="none" w:sz="0" w:space="0" w:color="auto"/>
        <w:left w:val="none" w:sz="0" w:space="0" w:color="auto"/>
        <w:bottom w:val="none" w:sz="0" w:space="0" w:color="auto"/>
        <w:right w:val="none" w:sz="0" w:space="0" w:color="auto"/>
      </w:divBdr>
    </w:div>
    <w:div w:id="797918689">
      <w:bodyDiv w:val="1"/>
      <w:marLeft w:val="0"/>
      <w:marRight w:val="0"/>
      <w:marTop w:val="0"/>
      <w:marBottom w:val="0"/>
      <w:divBdr>
        <w:top w:val="none" w:sz="0" w:space="0" w:color="auto"/>
        <w:left w:val="none" w:sz="0" w:space="0" w:color="auto"/>
        <w:bottom w:val="none" w:sz="0" w:space="0" w:color="auto"/>
        <w:right w:val="none" w:sz="0" w:space="0" w:color="auto"/>
      </w:divBdr>
    </w:div>
    <w:div w:id="799805083">
      <w:bodyDiv w:val="1"/>
      <w:marLeft w:val="0"/>
      <w:marRight w:val="0"/>
      <w:marTop w:val="0"/>
      <w:marBottom w:val="0"/>
      <w:divBdr>
        <w:top w:val="none" w:sz="0" w:space="0" w:color="auto"/>
        <w:left w:val="none" w:sz="0" w:space="0" w:color="auto"/>
        <w:bottom w:val="none" w:sz="0" w:space="0" w:color="auto"/>
        <w:right w:val="none" w:sz="0" w:space="0" w:color="auto"/>
      </w:divBdr>
    </w:div>
    <w:div w:id="803501727">
      <w:bodyDiv w:val="1"/>
      <w:marLeft w:val="0"/>
      <w:marRight w:val="0"/>
      <w:marTop w:val="0"/>
      <w:marBottom w:val="0"/>
      <w:divBdr>
        <w:top w:val="none" w:sz="0" w:space="0" w:color="auto"/>
        <w:left w:val="none" w:sz="0" w:space="0" w:color="auto"/>
        <w:bottom w:val="none" w:sz="0" w:space="0" w:color="auto"/>
        <w:right w:val="none" w:sz="0" w:space="0" w:color="auto"/>
      </w:divBdr>
    </w:div>
    <w:div w:id="804347494">
      <w:bodyDiv w:val="1"/>
      <w:marLeft w:val="0"/>
      <w:marRight w:val="0"/>
      <w:marTop w:val="0"/>
      <w:marBottom w:val="0"/>
      <w:divBdr>
        <w:top w:val="none" w:sz="0" w:space="0" w:color="auto"/>
        <w:left w:val="none" w:sz="0" w:space="0" w:color="auto"/>
        <w:bottom w:val="none" w:sz="0" w:space="0" w:color="auto"/>
        <w:right w:val="none" w:sz="0" w:space="0" w:color="auto"/>
      </w:divBdr>
    </w:div>
    <w:div w:id="804930353">
      <w:bodyDiv w:val="1"/>
      <w:marLeft w:val="0"/>
      <w:marRight w:val="0"/>
      <w:marTop w:val="0"/>
      <w:marBottom w:val="0"/>
      <w:divBdr>
        <w:top w:val="none" w:sz="0" w:space="0" w:color="auto"/>
        <w:left w:val="none" w:sz="0" w:space="0" w:color="auto"/>
        <w:bottom w:val="none" w:sz="0" w:space="0" w:color="auto"/>
        <w:right w:val="none" w:sz="0" w:space="0" w:color="auto"/>
      </w:divBdr>
    </w:div>
    <w:div w:id="805702208">
      <w:bodyDiv w:val="1"/>
      <w:marLeft w:val="0"/>
      <w:marRight w:val="0"/>
      <w:marTop w:val="0"/>
      <w:marBottom w:val="0"/>
      <w:divBdr>
        <w:top w:val="none" w:sz="0" w:space="0" w:color="auto"/>
        <w:left w:val="none" w:sz="0" w:space="0" w:color="auto"/>
        <w:bottom w:val="none" w:sz="0" w:space="0" w:color="auto"/>
        <w:right w:val="none" w:sz="0" w:space="0" w:color="auto"/>
      </w:divBdr>
    </w:div>
    <w:div w:id="807356070">
      <w:bodyDiv w:val="1"/>
      <w:marLeft w:val="0"/>
      <w:marRight w:val="0"/>
      <w:marTop w:val="0"/>
      <w:marBottom w:val="0"/>
      <w:divBdr>
        <w:top w:val="none" w:sz="0" w:space="0" w:color="auto"/>
        <w:left w:val="none" w:sz="0" w:space="0" w:color="auto"/>
        <w:bottom w:val="none" w:sz="0" w:space="0" w:color="auto"/>
        <w:right w:val="none" w:sz="0" w:space="0" w:color="auto"/>
      </w:divBdr>
    </w:div>
    <w:div w:id="807479357">
      <w:bodyDiv w:val="1"/>
      <w:marLeft w:val="0"/>
      <w:marRight w:val="0"/>
      <w:marTop w:val="0"/>
      <w:marBottom w:val="0"/>
      <w:divBdr>
        <w:top w:val="none" w:sz="0" w:space="0" w:color="auto"/>
        <w:left w:val="none" w:sz="0" w:space="0" w:color="auto"/>
        <w:bottom w:val="none" w:sz="0" w:space="0" w:color="auto"/>
        <w:right w:val="none" w:sz="0" w:space="0" w:color="auto"/>
      </w:divBdr>
    </w:div>
    <w:div w:id="807627041">
      <w:bodyDiv w:val="1"/>
      <w:marLeft w:val="0"/>
      <w:marRight w:val="0"/>
      <w:marTop w:val="0"/>
      <w:marBottom w:val="0"/>
      <w:divBdr>
        <w:top w:val="none" w:sz="0" w:space="0" w:color="auto"/>
        <w:left w:val="none" w:sz="0" w:space="0" w:color="auto"/>
        <w:bottom w:val="none" w:sz="0" w:space="0" w:color="auto"/>
        <w:right w:val="none" w:sz="0" w:space="0" w:color="auto"/>
      </w:divBdr>
    </w:div>
    <w:div w:id="808135741">
      <w:bodyDiv w:val="1"/>
      <w:marLeft w:val="0"/>
      <w:marRight w:val="0"/>
      <w:marTop w:val="0"/>
      <w:marBottom w:val="0"/>
      <w:divBdr>
        <w:top w:val="none" w:sz="0" w:space="0" w:color="auto"/>
        <w:left w:val="none" w:sz="0" w:space="0" w:color="auto"/>
        <w:bottom w:val="none" w:sz="0" w:space="0" w:color="auto"/>
        <w:right w:val="none" w:sz="0" w:space="0" w:color="auto"/>
      </w:divBdr>
    </w:div>
    <w:div w:id="808403867">
      <w:bodyDiv w:val="1"/>
      <w:marLeft w:val="0"/>
      <w:marRight w:val="0"/>
      <w:marTop w:val="0"/>
      <w:marBottom w:val="0"/>
      <w:divBdr>
        <w:top w:val="none" w:sz="0" w:space="0" w:color="auto"/>
        <w:left w:val="none" w:sz="0" w:space="0" w:color="auto"/>
        <w:bottom w:val="none" w:sz="0" w:space="0" w:color="auto"/>
        <w:right w:val="none" w:sz="0" w:space="0" w:color="auto"/>
      </w:divBdr>
    </w:div>
    <w:div w:id="809130949">
      <w:bodyDiv w:val="1"/>
      <w:marLeft w:val="0"/>
      <w:marRight w:val="0"/>
      <w:marTop w:val="0"/>
      <w:marBottom w:val="0"/>
      <w:divBdr>
        <w:top w:val="none" w:sz="0" w:space="0" w:color="auto"/>
        <w:left w:val="none" w:sz="0" w:space="0" w:color="auto"/>
        <w:bottom w:val="none" w:sz="0" w:space="0" w:color="auto"/>
        <w:right w:val="none" w:sz="0" w:space="0" w:color="auto"/>
      </w:divBdr>
    </w:div>
    <w:div w:id="810169617">
      <w:bodyDiv w:val="1"/>
      <w:marLeft w:val="0"/>
      <w:marRight w:val="0"/>
      <w:marTop w:val="0"/>
      <w:marBottom w:val="0"/>
      <w:divBdr>
        <w:top w:val="none" w:sz="0" w:space="0" w:color="auto"/>
        <w:left w:val="none" w:sz="0" w:space="0" w:color="auto"/>
        <w:bottom w:val="none" w:sz="0" w:space="0" w:color="auto"/>
        <w:right w:val="none" w:sz="0" w:space="0" w:color="auto"/>
      </w:divBdr>
    </w:div>
    <w:div w:id="810950614">
      <w:bodyDiv w:val="1"/>
      <w:marLeft w:val="0"/>
      <w:marRight w:val="0"/>
      <w:marTop w:val="0"/>
      <w:marBottom w:val="0"/>
      <w:divBdr>
        <w:top w:val="none" w:sz="0" w:space="0" w:color="auto"/>
        <w:left w:val="none" w:sz="0" w:space="0" w:color="auto"/>
        <w:bottom w:val="none" w:sz="0" w:space="0" w:color="auto"/>
        <w:right w:val="none" w:sz="0" w:space="0" w:color="auto"/>
      </w:divBdr>
    </w:div>
    <w:div w:id="810974664">
      <w:bodyDiv w:val="1"/>
      <w:marLeft w:val="0"/>
      <w:marRight w:val="0"/>
      <w:marTop w:val="0"/>
      <w:marBottom w:val="0"/>
      <w:divBdr>
        <w:top w:val="none" w:sz="0" w:space="0" w:color="auto"/>
        <w:left w:val="none" w:sz="0" w:space="0" w:color="auto"/>
        <w:bottom w:val="none" w:sz="0" w:space="0" w:color="auto"/>
        <w:right w:val="none" w:sz="0" w:space="0" w:color="auto"/>
      </w:divBdr>
    </w:div>
    <w:div w:id="812868968">
      <w:bodyDiv w:val="1"/>
      <w:marLeft w:val="0"/>
      <w:marRight w:val="0"/>
      <w:marTop w:val="0"/>
      <w:marBottom w:val="0"/>
      <w:divBdr>
        <w:top w:val="none" w:sz="0" w:space="0" w:color="auto"/>
        <w:left w:val="none" w:sz="0" w:space="0" w:color="auto"/>
        <w:bottom w:val="none" w:sz="0" w:space="0" w:color="auto"/>
        <w:right w:val="none" w:sz="0" w:space="0" w:color="auto"/>
      </w:divBdr>
    </w:div>
    <w:div w:id="814180522">
      <w:bodyDiv w:val="1"/>
      <w:marLeft w:val="0"/>
      <w:marRight w:val="0"/>
      <w:marTop w:val="0"/>
      <w:marBottom w:val="0"/>
      <w:divBdr>
        <w:top w:val="none" w:sz="0" w:space="0" w:color="auto"/>
        <w:left w:val="none" w:sz="0" w:space="0" w:color="auto"/>
        <w:bottom w:val="none" w:sz="0" w:space="0" w:color="auto"/>
        <w:right w:val="none" w:sz="0" w:space="0" w:color="auto"/>
      </w:divBdr>
    </w:div>
    <w:div w:id="814763769">
      <w:bodyDiv w:val="1"/>
      <w:marLeft w:val="0"/>
      <w:marRight w:val="0"/>
      <w:marTop w:val="0"/>
      <w:marBottom w:val="0"/>
      <w:divBdr>
        <w:top w:val="none" w:sz="0" w:space="0" w:color="auto"/>
        <w:left w:val="none" w:sz="0" w:space="0" w:color="auto"/>
        <w:bottom w:val="none" w:sz="0" w:space="0" w:color="auto"/>
        <w:right w:val="none" w:sz="0" w:space="0" w:color="auto"/>
      </w:divBdr>
    </w:div>
    <w:div w:id="817309046">
      <w:bodyDiv w:val="1"/>
      <w:marLeft w:val="0"/>
      <w:marRight w:val="0"/>
      <w:marTop w:val="0"/>
      <w:marBottom w:val="0"/>
      <w:divBdr>
        <w:top w:val="none" w:sz="0" w:space="0" w:color="auto"/>
        <w:left w:val="none" w:sz="0" w:space="0" w:color="auto"/>
        <w:bottom w:val="none" w:sz="0" w:space="0" w:color="auto"/>
        <w:right w:val="none" w:sz="0" w:space="0" w:color="auto"/>
      </w:divBdr>
    </w:div>
    <w:div w:id="818500106">
      <w:bodyDiv w:val="1"/>
      <w:marLeft w:val="0"/>
      <w:marRight w:val="0"/>
      <w:marTop w:val="0"/>
      <w:marBottom w:val="0"/>
      <w:divBdr>
        <w:top w:val="none" w:sz="0" w:space="0" w:color="auto"/>
        <w:left w:val="none" w:sz="0" w:space="0" w:color="auto"/>
        <w:bottom w:val="none" w:sz="0" w:space="0" w:color="auto"/>
        <w:right w:val="none" w:sz="0" w:space="0" w:color="auto"/>
      </w:divBdr>
    </w:div>
    <w:div w:id="823014412">
      <w:bodyDiv w:val="1"/>
      <w:marLeft w:val="0"/>
      <w:marRight w:val="0"/>
      <w:marTop w:val="0"/>
      <w:marBottom w:val="0"/>
      <w:divBdr>
        <w:top w:val="none" w:sz="0" w:space="0" w:color="auto"/>
        <w:left w:val="none" w:sz="0" w:space="0" w:color="auto"/>
        <w:bottom w:val="none" w:sz="0" w:space="0" w:color="auto"/>
        <w:right w:val="none" w:sz="0" w:space="0" w:color="auto"/>
      </w:divBdr>
    </w:div>
    <w:div w:id="823157501">
      <w:bodyDiv w:val="1"/>
      <w:marLeft w:val="0"/>
      <w:marRight w:val="0"/>
      <w:marTop w:val="0"/>
      <w:marBottom w:val="0"/>
      <w:divBdr>
        <w:top w:val="none" w:sz="0" w:space="0" w:color="auto"/>
        <w:left w:val="none" w:sz="0" w:space="0" w:color="auto"/>
        <w:bottom w:val="none" w:sz="0" w:space="0" w:color="auto"/>
        <w:right w:val="none" w:sz="0" w:space="0" w:color="auto"/>
      </w:divBdr>
    </w:div>
    <w:div w:id="823160952">
      <w:bodyDiv w:val="1"/>
      <w:marLeft w:val="0"/>
      <w:marRight w:val="0"/>
      <w:marTop w:val="0"/>
      <w:marBottom w:val="0"/>
      <w:divBdr>
        <w:top w:val="none" w:sz="0" w:space="0" w:color="auto"/>
        <w:left w:val="none" w:sz="0" w:space="0" w:color="auto"/>
        <w:bottom w:val="none" w:sz="0" w:space="0" w:color="auto"/>
        <w:right w:val="none" w:sz="0" w:space="0" w:color="auto"/>
      </w:divBdr>
    </w:div>
    <w:div w:id="823468259">
      <w:bodyDiv w:val="1"/>
      <w:marLeft w:val="0"/>
      <w:marRight w:val="0"/>
      <w:marTop w:val="0"/>
      <w:marBottom w:val="0"/>
      <w:divBdr>
        <w:top w:val="none" w:sz="0" w:space="0" w:color="auto"/>
        <w:left w:val="none" w:sz="0" w:space="0" w:color="auto"/>
        <w:bottom w:val="none" w:sz="0" w:space="0" w:color="auto"/>
        <w:right w:val="none" w:sz="0" w:space="0" w:color="auto"/>
      </w:divBdr>
    </w:div>
    <w:div w:id="824081163">
      <w:bodyDiv w:val="1"/>
      <w:marLeft w:val="0"/>
      <w:marRight w:val="0"/>
      <w:marTop w:val="0"/>
      <w:marBottom w:val="0"/>
      <w:divBdr>
        <w:top w:val="none" w:sz="0" w:space="0" w:color="auto"/>
        <w:left w:val="none" w:sz="0" w:space="0" w:color="auto"/>
        <w:bottom w:val="none" w:sz="0" w:space="0" w:color="auto"/>
        <w:right w:val="none" w:sz="0" w:space="0" w:color="auto"/>
      </w:divBdr>
    </w:div>
    <w:div w:id="825168433">
      <w:bodyDiv w:val="1"/>
      <w:marLeft w:val="0"/>
      <w:marRight w:val="0"/>
      <w:marTop w:val="0"/>
      <w:marBottom w:val="0"/>
      <w:divBdr>
        <w:top w:val="none" w:sz="0" w:space="0" w:color="auto"/>
        <w:left w:val="none" w:sz="0" w:space="0" w:color="auto"/>
        <w:bottom w:val="none" w:sz="0" w:space="0" w:color="auto"/>
        <w:right w:val="none" w:sz="0" w:space="0" w:color="auto"/>
      </w:divBdr>
    </w:div>
    <w:div w:id="825901362">
      <w:bodyDiv w:val="1"/>
      <w:marLeft w:val="0"/>
      <w:marRight w:val="0"/>
      <w:marTop w:val="0"/>
      <w:marBottom w:val="0"/>
      <w:divBdr>
        <w:top w:val="none" w:sz="0" w:space="0" w:color="auto"/>
        <w:left w:val="none" w:sz="0" w:space="0" w:color="auto"/>
        <w:bottom w:val="none" w:sz="0" w:space="0" w:color="auto"/>
        <w:right w:val="none" w:sz="0" w:space="0" w:color="auto"/>
      </w:divBdr>
    </w:div>
    <w:div w:id="826169613">
      <w:bodyDiv w:val="1"/>
      <w:marLeft w:val="0"/>
      <w:marRight w:val="0"/>
      <w:marTop w:val="0"/>
      <w:marBottom w:val="0"/>
      <w:divBdr>
        <w:top w:val="none" w:sz="0" w:space="0" w:color="auto"/>
        <w:left w:val="none" w:sz="0" w:space="0" w:color="auto"/>
        <w:bottom w:val="none" w:sz="0" w:space="0" w:color="auto"/>
        <w:right w:val="none" w:sz="0" w:space="0" w:color="auto"/>
      </w:divBdr>
    </w:div>
    <w:div w:id="828981207">
      <w:bodyDiv w:val="1"/>
      <w:marLeft w:val="0"/>
      <w:marRight w:val="0"/>
      <w:marTop w:val="0"/>
      <w:marBottom w:val="0"/>
      <w:divBdr>
        <w:top w:val="none" w:sz="0" w:space="0" w:color="auto"/>
        <w:left w:val="none" w:sz="0" w:space="0" w:color="auto"/>
        <w:bottom w:val="none" w:sz="0" w:space="0" w:color="auto"/>
        <w:right w:val="none" w:sz="0" w:space="0" w:color="auto"/>
      </w:divBdr>
    </w:div>
    <w:div w:id="831066085">
      <w:bodyDiv w:val="1"/>
      <w:marLeft w:val="0"/>
      <w:marRight w:val="0"/>
      <w:marTop w:val="0"/>
      <w:marBottom w:val="0"/>
      <w:divBdr>
        <w:top w:val="none" w:sz="0" w:space="0" w:color="auto"/>
        <w:left w:val="none" w:sz="0" w:space="0" w:color="auto"/>
        <w:bottom w:val="none" w:sz="0" w:space="0" w:color="auto"/>
        <w:right w:val="none" w:sz="0" w:space="0" w:color="auto"/>
      </w:divBdr>
    </w:div>
    <w:div w:id="831602249">
      <w:bodyDiv w:val="1"/>
      <w:marLeft w:val="0"/>
      <w:marRight w:val="0"/>
      <w:marTop w:val="0"/>
      <w:marBottom w:val="0"/>
      <w:divBdr>
        <w:top w:val="none" w:sz="0" w:space="0" w:color="auto"/>
        <w:left w:val="none" w:sz="0" w:space="0" w:color="auto"/>
        <w:bottom w:val="none" w:sz="0" w:space="0" w:color="auto"/>
        <w:right w:val="none" w:sz="0" w:space="0" w:color="auto"/>
      </w:divBdr>
    </w:div>
    <w:div w:id="831725341">
      <w:bodyDiv w:val="1"/>
      <w:marLeft w:val="0"/>
      <w:marRight w:val="0"/>
      <w:marTop w:val="0"/>
      <w:marBottom w:val="0"/>
      <w:divBdr>
        <w:top w:val="none" w:sz="0" w:space="0" w:color="auto"/>
        <w:left w:val="none" w:sz="0" w:space="0" w:color="auto"/>
        <w:bottom w:val="none" w:sz="0" w:space="0" w:color="auto"/>
        <w:right w:val="none" w:sz="0" w:space="0" w:color="auto"/>
      </w:divBdr>
    </w:div>
    <w:div w:id="833257004">
      <w:bodyDiv w:val="1"/>
      <w:marLeft w:val="0"/>
      <w:marRight w:val="0"/>
      <w:marTop w:val="0"/>
      <w:marBottom w:val="0"/>
      <w:divBdr>
        <w:top w:val="none" w:sz="0" w:space="0" w:color="auto"/>
        <w:left w:val="none" w:sz="0" w:space="0" w:color="auto"/>
        <w:bottom w:val="none" w:sz="0" w:space="0" w:color="auto"/>
        <w:right w:val="none" w:sz="0" w:space="0" w:color="auto"/>
      </w:divBdr>
    </w:div>
    <w:div w:id="833300074">
      <w:bodyDiv w:val="1"/>
      <w:marLeft w:val="0"/>
      <w:marRight w:val="0"/>
      <w:marTop w:val="0"/>
      <w:marBottom w:val="0"/>
      <w:divBdr>
        <w:top w:val="none" w:sz="0" w:space="0" w:color="auto"/>
        <w:left w:val="none" w:sz="0" w:space="0" w:color="auto"/>
        <w:bottom w:val="none" w:sz="0" w:space="0" w:color="auto"/>
        <w:right w:val="none" w:sz="0" w:space="0" w:color="auto"/>
      </w:divBdr>
    </w:div>
    <w:div w:id="835068790">
      <w:bodyDiv w:val="1"/>
      <w:marLeft w:val="0"/>
      <w:marRight w:val="0"/>
      <w:marTop w:val="0"/>
      <w:marBottom w:val="0"/>
      <w:divBdr>
        <w:top w:val="none" w:sz="0" w:space="0" w:color="auto"/>
        <w:left w:val="none" w:sz="0" w:space="0" w:color="auto"/>
        <w:bottom w:val="none" w:sz="0" w:space="0" w:color="auto"/>
        <w:right w:val="none" w:sz="0" w:space="0" w:color="auto"/>
      </w:divBdr>
    </w:div>
    <w:div w:id="835222447">
      <w:bodyDiv w:val="1"/>
      <w:marLeft w:val="0"/>
      <w:marRight w:val="0"/>
      <w:marTop w:val="0"/>
      <w:marBottom w:val="0"/>
      <w:divBdr>
        <w:top w:val="none" w:sz="0" w:space="0" w:color="auto"/>
        <w:left w:val="none" w:sz="0" w:space="0" w:color="auto"/>
        <w:bottom w:val="none" w:sz="0" w:space="0" w:color="auto"/>
        <w:right w:val="none" w:sz="0" w:space="0" w:color="auto"/>
      </w:divBdr>
    </w:div>
    <w:div w:id="836116563">
      <w:bodyDiv w:val="1"/>
      <w:marLeft w:val="0"/>
      <w:marRight w:val="0"/>
      <w:marTop w:val="0"/>
      <w:marBottom w:val="0"/>
      <w:divBdr>
        <w:top w:val="none" w:sz="0" w:space="0" w:color="auto"/>
        <w:left w:val="none" w:sz="0" w:space="0" w:color="auto"/>
        <w:bottom w:val="none" w:sz="0" w:space="0" w:color="auto"/>
        <w:right w:val="none" w:sz="0" w:space="0" w:color="auto"/>
      </w:divBdr>
    </w:div>
    <w:div w:id="837043329">
      <w:bodyDiv w:val="1"/>
      <w:marLeft w:val="0"/>
      <w:marRight w:val="0"/>
      <w:marTop w:val="0"/>
      <w:marBottom w:val="0"/>
      <w:divBdr>
        <w:top w:val="none" w:sz="0" w:space="0" w:color="auto"/>
        <w:left w:val="none" w:sz="0" w:space="0" w:color="auto"/>
        <w:bottom w:val="none" w:sz="0" w:space="0" w:color="auto"/>
        <w:right w:val="none" w:sz="0" w:space="0" w:color="auto"/>
      </w:divBdr>
    </w:div>
    <w:div w:id="839471609">
      <w:bodyDiv w:val="1"/>
      <w:marLeft w:val="0"/>
      <w:marRight w:val="0"/>
      <w:marTop w:val="0"/>
      <w:marBottom w:val="0"/>
      <w:divBdr>
        <w:top w:val="none" w:sz="0" w:space="0" w:color="auto"/>
        <w:left w:val="none" w:sz="0" w:space="0" w:color="auto"/>
        <w:bottom w:val="none" w:sz="0" w:space="0" w:color="auto"/>
        <w:right w:val="none" w:sz="0" w:space="0" w:color="auto"/>
      </w:divBdr>
    </w:div>
    <w:div w:id="839538731">
      <w:bodyDiv w:val="1"/>
      <w:marLeft w:val="0"/>
      <w:marRight w:val="0"/>
      <w:marTop w:val="0"/>
      <w:marBottom w:val="0"/>
      <w:divBdr>
        <w:top w:val="none" w:sz="0" w:space="0" w:color="auto"/>
        <w:left w:val="none" w:sz="0" w:space="0" w:color="auto"/>
        <w:bottom w:val="none" w:sz="0" w:space="0" w:color="auto"/>
        <w:right w:val="none" w:sz="0" w:space="0" w:color="auto"/>
      </w:divBdr>
    </w:div>
    <w:div w:id="839539390">
      <w:bodyDiv w:val="1"/>
      <w:marLeft w:val="0"/>
      <w:marRight w:val="0"/>
      <w:marTop w:val="0"/>
      <w:marBottom w:val="0"/>
      <w:divBdr>
        <w:top w:val="none" w:sz="0" w:space="0" w:color="auto"/>
        <w:left w:val="none" w:sz="0" w:space="0" w:color="auto"/>
        <w:bottom w:val="none" w:sz="0" w:space="0" w:color="auto"/>
        <w:right w:val="none" w:sz="0" w:space="0" w:color="auto"/>
      </w:divBdr>
    </w:div>
    <w:div w:id="840006822">
      <w:bodyDiv w:val="1"/>
      <w:marLeft w:val="0"/>
      <w:marRight w:val="0"/>
      <w:marTop w:val="0"/>
      <w:marBottom w:val="0"/>
      <w:divBdr>
        <w:top w:val="none" w:sz="0" w:space="0" w:color="auto"/>
        <w:left w:val="none" w:sz="0" w:space="0" w:color="auto"/>
        <w:bottom w:val="none" w:sz="0" w:space="0" w:color="auto"/>
        <w:right w:val="none" w:sz="0" w:space="0" w:color="auto"/>
      </w:divBdr>
    </w:div>
    <w:div w:id="840193382">
      <w:bodyDiv w:val="1"/>
      <w:marLeft w:val="0"/>
      <w:marRight w:val="0"/>
      <w:marTop w:val="0"/>
      <w:marBottom w:val="0"/>
      <w:divBdr>
        <w:top w:val="none" w:sz="0" w:space="0" w:color="auto"/>
        <w:left w:val="none" w:sz="0" w:space="0" w:color="auto"/>
        <w:bottom w:val="none" w:sz="0" w:space="0" w:color="auto"/>
        <w:right w:val="none" w:sz="0" w:space="0" w:color="auto"/>
      </w:divBdr>
    </w:div>
    <w:div w:id="840386653">
      <w:bodyDiv w:val="1"/>
      <w:marLeft w:val="0"/>
      <w:marRight w:val="0"/>
      <w:marTop w:val="0"/>
      <w:marBottom w:val="0"/>
      <w:divBdr>
        <w:top w:val="none" w:sz="0" w:space="0" w:color="auto"/>
        <w:left w:val="none" w:sz="0" w:space="0" w:color="auto"/>
        <w:bottom w:val="none" w:sz="0" w:space="0" w:color="auto"/>
        <w:right w:val="none" w:sz="0" w:space="0" w:color="auto"/>
      </w:divBdr>
    </w:div>
    <w:div w:id="840390085">
      <w:bodyDiv w:val="1"/>
      <w:marLeft w:val="0"/>
      <w:marRight w:val="0"/>
      <w:marTop w:val="0"/>
      <w:marBottom w:val="0"/>
      <w:divBdr>
        <w:top w:val="none" w:sz="0" w:space="0" w:color="auto"/>
        <w:left w:val="none" w:sz="0" w:space="0" w:color="auto"/>
        <w:bottom w:val="none" w:sz="0" w:space="0" w:color="auto"/>
        <w:right w:val="none" w:sz="0" w:space="0" w:color="auto"/>
      </w:divBdr>
    </w:div>
    <w:div w:id="841164241">
      <w:bodyDiv w:val="1"/>
      <w:marLeft w:val="0"/>
      <w:marRight w:val="0"/>
      <w:marTop w:val="0"/>
      <w:marBottom w:val="0"/>
      <w:divBdr>
        <w:top w:val="none" w:sz="0" w:space="0" w:color="auto"/>
        <w:left w:val="none" w:sz="0" w:space="0" w:color="auto"/>
        <w:bottom w:val="none" w:sz="0" w:space="0" w:color="auto"/>
        <w:right w:val="none" w:sz="0" w:space="0" w:color="auto"/>
      </w:divBdr>
    </w:div>
    <w:div w:id="842818706">
      <w:bodyDiv w:val="1"/>
      <w:marLeft w:val="0"/>
      <w:marRight w:val="0"/>
      <w:marTop w:val="0"/>
      <w:marBottom w:val="0"/>
      <w:divBdr>
        <w:top w:val="none" w:sz="0" w:space="0" w:color="auto"/>
        <w:left w:val="none" w:sz="0" w:space="0" w:color="auto"/>
        <w:bottom w:val="none" w:sz="0" w:space="0" w:color="auto"/>
        <w:right w:val="none" w:sz="0" w:space="0" w:color="auto"/>
      </w:divBdr>
    </w:div>
    <w:div w:id="843521405">
      <w:bodyDiv w:val="1"/>
      <w:marLeft w:val="0"/>
      <w:marRight w:val="0"/>
      <w:marTop w:val="0"/>
      <w:marBottom w:val="0"/>
      <w:divBdr>
        <w:top w:val="none" w:sz="0" w:space="0" w:color="auto"/>
        <w:left w:val="none" w:sz="0" w:space="0" w:color="auto"/>
        <w:bottom w:val="none" w:sz="0" w:space="0" w:color="auto"/>
        <w:right w:val="none" w:sz="0" w:space="0" w:color="auto"/>
      </w:divBdr>
    </w:div>
    <w:div w:id="843863659">
      <w:bodyDiv w:val="1"/>
      <w:marLeft w:val="0"/>
      <w:marRight w:val="0"/>
      <w:marTop w:val="0"/>
      <w:marBottom w:val="0"/>
      <w:divBdr>
        <w:top w:val="none" w:sz="0" w:space="0" w:color="auto"/>
        <w:left w:val="none" w:sz="0" w:space="0" w:color="auto"/>
        <w:bottom w:val="none" w:sz="0" w:space="0" w:color="auto"/>
        <w:right w:val="none" w:sz="0" w:space="0" w:color="auto"/>
      </w:divBdr>
    </w:div>
    <w:div w:id="844244303">
      <w:bodyDiv w:val="1"/>
      <w:marLeft w:val="0"/>
      <w:marRight w:val="0"/>
      <w:marTop w:val="0"/>
      <w:marBottom w:val="0"/>
      <w:divBdr>
        <w:top w:val="none" w:sz="0" w:space="0" w:color="auto"/>
        <w:left w:val="none" w:sz="0" w:space="0" w:color="auto"/>
        <w:bottom w:val="none" w:sz="0" w:space="0" w:color="auto"/>
        <w:right w:val="none" w:sz="0" w:space="0" w:color="auto"/>
      </w:divBdr>
    </w:div>
    <w:div w:id="846674538">
      <w:bodyDiv w:val="1"/>
      <w:marLeft w:val="0"/>
      <w:marRight w:val="0"/>
      <w:marTop w:val="0"/>
      <w:marBottom w:val="0"/>
      <w:divBdr>
        <w:top w:val="none" w:sz="0" w:space="0" w:color="auto"/>
        <w:left w:val="none" w:sz="0" w:space="0" w:color="auto"/>
        <w:bottom w:val="none" w:sz="0" w:space="0" w:color="auto"/>
        <w:right w:val="none" w:sz="0" w:space="0" w:color="auto"/>
      </w:divBdr>
    </w:div>
    <w:div w:id="847795414">
      <w:bodyDiv w:val="1"/>
      <w:marLeft w:val="0"/>
      <w:marRight w:val="0"/>
      <w:marTop w:val="0"/>
      <w:marBottom w:val="0"/>
      <w:divBdr>
        <w:top w:val="none" w:sz="0" w:space="0" w:color="auto"/>
        <w:left w:val="none" w:sz="0" w:space="0" w:color="auto"/>
        <w:bottom w:val="none" w:sz="0" w:space="0" w:color="auto"/>
        <w:right w:val="none" w:sz="0" w:space="0" w:color="auto"/>
      </w:divBdr>
    </w:div>
    <w:div w:id="848525083">
      <w:bodyDiv w:val="1"/>
      <w:marLeft w:val="0"/>
      <w:marRight w:val="0"/>
      <w:marTop w:val="0"/>
      <w:marBottom w:val="0"/>
      <w:divBdr>
        <w:top w:val="none" w:sz="0" w:space="0" w:color="auto"/>
        <w:left w:val="none" w:sz="0" w:space="0" w:color="auto"/>
        <w:bottom w:val="none" w:sz="0" w:space="0" w:color="auto"/>
        <w:right w:val="none" w:sz="0" w:space="0" w:color="auto"/>
      </w:divBdr>
    </w:div>
    <w:div w:id="848833824">
      <w:bodyDiv w:val="1"/>
      <w:marLeft w:val="0"/>
      <w:marRight w:val="0"/>
      <w:marTop w:val="0"/>
      <w:marBottom w:val="0"/>
      <w:divBdr>
        <w:top w:val="none" w:sz="0" w:space="0" w:color="auto"/>
        <w:left w:val="none" w:sz="0" w:space="0" w:color="auto"/>
        <w:bottom w:val="none" w:sz="0" w:space="0" w:color="auto"/>
        <w:right w:val="none" w:sz="0" w:space="0" w:color="auto"/>
      </w:divBdr>
    </w:div>
    <w:div w:id="849296571">
      <w:bodyDiv w:val="1"/>
      <w:marLeft w:val="0"/>
      <w:marRight w:val="0"/>
      <w:marTop w:val="0"/>
      <w:marBottom w:val="0"/>
      <w:divBdr>
        <w:top w:val="none" w:sz="0" w:space="0" w:color="auto"/>
        <w:left w:val="none" w:sz="0" w:space="0" w:color="auto"/>
        <w:bottom w:val="none" w:sz="0" w:space="0" w:color="auto"/>
        <w:right w:val="none" w:sz="0" w:space="0" w:color="auto"/>
      </w:divBdr>
    </w:div>
    <w:div w:id="850922707">
      <w:bodyDiv w:val="1"/>
      <w:marLeft w:val="0"/>
      <w:marRight w:val="0"/>
      <w:marTop w:val="0"/>
      <w:marBottom w:val="0"/>
      <w:divBdr>
        <w:top w:val="none" w:sz="0" w:space="0" w:color="auto"/>
        <w:left w:val="none" w:sz="0" w:space="0" w:color="auto"/>
        <w:bottom w:val="none" w:sz="0" w:space="0" w:color="auto"/>
        <w:right w:val="none" w:sz="0" w:space="0" w:color="auto"/>
      </w:divBdr>
    </w:div>
    <w:div w:id="851067991">
      <w:bodyDiv w:val="1"/>
      <w:marLeft w:val="0"/>
      <w:marRight w:val="0"/>
      <w:marTop w:val="0"/>
      <w:marBottom w:val="0"/>
      <w:divBdr>
        <w:top w:val="none" w:sz="0" w:space="0" w:color="auto"/>
        <w:left w:val="none" w:sz="0" w:space="0" w:color="auto"/>
        <w:bottom w:val="none" w:sz="0" w:space="0" w:color="auto"/>
        <w:right w:val="none" w:sz="0" w:space="0" w:color="auto"/>
      </w:divBdr>
    </w:div>
    <w:div w:id="853108929">
      <w:bodyDiv w:val="1"/>
      <w:marLeft w:val="0"/>
      <w:marRight w:val="0"/>
      <w:marTop w:val="0"/>
      <w:marBottom w:val="0"/>
      <w:divBdr>
        <w:top w:val="none" w:sz="0" w:space="0" w:color="auto"/>
        <w:left w:val="none" w:sz="0" w:space="0" w:color="auto"/>
        <w:bottom w:val="none" w:sz="0" w:space="0" w:color="auto"/>
        <w:right w:val="none" w:sz="0" w:space="0" w:color="auto"/>
      </w:divBdr>
    </w:div>
    <w:div w:id="853226512">
      <w:bodyDiv w:val="1"/>
      <w:marLeft w:val="0"/>
      <w:marRight w:val="0"/>
      <w:marTop w:val="0"/>
      <w:marBottom w:val="0"/>
      <w:divBdr>
        <w:top w:val="none" w:sz="0" w:space="0" w:color="auto"/>
        <w:left w:val="none" w:sz="0" w:space="0" w:color="auto"/>
        <w:bottom w:val="none" w:sz="0" w:space="0" w:color="auto"/>
        <w:right w:val="none" w:sz="0" w:space="0" w:color="auto"/>
      </w:divBdr>
    </w:div>
    <w:div w:id="854686467">
      <w:bodyDiv w:val="1"/>
      <w:marLeft w:val="0"/>
      <w:marRight w:val="0"/>
      <w:marTop w:val="0"/>
      <w:marBottom w:val="0"/>
      <w:divBdr>
        <w:top w:val="none" w:sz="0" w:space="0" w:color="auto"/>
        <w:left w:val="none" w:sz="0" w:space="0" w:color="auto"/>
        <w:bottom w:val="none" w:sz="0" w:space="0" w:color="auto"/>
        <w:right w:val="none" w:sz="0" w:space="0" w:color="auto"/>
      </w:divBdr>
    </w:div>
    <w:div w:id="854687451">
      <w:bodyDiv w:val="1"/>
      <w:marLeft w:val="0"/>
      <w:marRight w:val="0"/>
      <w:marTop w:val="0"/>
      <w:marBottom w:val="0"/>
      <w:divBdr>
        <w:top w:val="none" w:sz="0" w:space="0" w:color="auto"/>
        <w:left w:val="none" w:sz="0" w:space="0" w:color="auto"/>
        <w:bottom w:val="none" w:sz="0" w:space="0" w:color="auto"/>
        <w:right w:val="none" w:sz="0" w:space="0" w:color="auto"/>
      </w:divBdr>
    </w:div>
    <w:div w:id="855071629">
      <w:bodyDiv w:val="1"/>
      <w:marLeft w:val="0"/>
      <w:marRight w:val="0"/>
      <w:marTop w:val="0"/>
      <w:marBottom w:val="0"/>
      <w:divBdr>
        <w:top w:val="none" w:sz="0" w:space="0" w:color="auto"/>
        <w:left w:val="none" w:sz="0" w:space="0" w:color="auto"/>
        <w:bottom w:val="none" w:sz="0" w:space="0" w:color="auto"/>
        <w:right w:val="none" w:sz="0" w:space="0" w:color="auto"/>
      </w:divBdr>
    </w:div>
    <w:div w:id="855117190">
      <w:bodyDiv w:val="1"/>
      <w:marLeft w:val="0"/>
      <w:marRight w:val="0"/>
      <w:marTop w:val="0"/>
      <w:marBottom w:val="0"/>
      <w:divBdr>
        <w:top w:val="none" w:sz="0" w:space="0" w:color="auto"/>
        <w:left w:val="none" w:sz="0" w:space="0" w:color="auto"/>
        <w:bottom w:val="none" w:sz="0" w:space="0" w:color="auto"/>
        <w:right w:val="none" w:sz="0" w:space="0" w:color="auto"/>
      </w:divBdr>
    </w:div>
    <w:div w:id="856575842">
      <w:bodyDiv w:val="1"/>
      <w:marLeft w:val="0"/>
      <w:marRight w:val="0"/>
      <w:marTop w:val="0"/>
      <w:marBottom w:val="0"/>
      <w:divBdr>
        <w:top w:val="none" w:sz="0" w:space="0" w:color="auto"/>
        <w:left w:val="none" w:sz="0" w:space="0" w:color="auto"/>
        <w:bottom w:val="none" w:sz="0" w:space="0" w:color="auto"/>
        <w:right w:val="none" w:sz="0" w:space="0" w:color="auto"/>
      </w:divBdr>
    </w:div>
    <w:div w:id="857423263">
      <w:bodyDiv w:val="1"/>
      <w:marLeft w:val="0"/>
      <w:marRight w:val="0"/>
      <w:marTop w:val="0"/>
      <w:marBottom w:val="0"/>
      <w:divBdr>
        <w:top w:val="none" w:sz="0" w:space="0" w:color="auto"/>
        <w:left w:val="none" w:sz="0" w:space="0" w:color="auto"/>
        <w:bottom w:val="none" w:sz="0" w:space="0" w:color="auto"/>
        <w:right w:val="none" w:sz="0" w:space="0" w:color="auto"/>
      </w:divBdr>
    </w:div>
    <w:div w:id="861212538">
      <w:bodyDiv w:val="1"/>
      <w:marLeft w:val="0"/>
      <w:marRight w:val="0"/>
      <w:marTop w:val="0"/>
      <w:marBottom w:val="0"/>
      <w:divBdr>
        <w:top w:val="none" w:sz="0" w:space="0" w:color="auto"/>
        <w:left w:val="none" w:sz="0" w:space="0" w:color="auto"/>
        <w:bottom w:val="none" w:sz="0" w:space="0" w:color="auto"/>
        <w:right w:val="none" w:sz="0" w:space="0" w:color="auto"/>
      </w:divBdr>
    </w:div>
    <w:div w:id="862092637">
      <w:bodyDiv w:val="1"/>
      <w:marLeft w:val="0"/>
      <w:marRight w:val="0"/>
      <w:marTop w:val="0"/>
      <w:marBottom w:val="0"/>
      <w:divBdr>
        <w:top w:val="none" w:sz="0" w:space="0" w:color="auto"/>
        <w:left w:val="none" w:sz="0" w:space="0" w:color="auto"/>
        <w:bottom w:val="none" w:sz="0" w:space="0" w:color="auto"/>
        <w:right w:val="none" w:sz="0" w:space="0" w:color="auto"/>
      </w:divBdr>
    </w:div>
    <w:div w:id="864366112">
      <w:bodyDiv w:val="1"/>
      <w:marLeft w:val="0"/>
      <w:marRight w:val="0"/>
      <w:marTop w:val="0"/>
      <w:marBottom w:val="0"/>
      <w:divBdr>
        <w:top w:val="none" w:sz="0" w:space="0" w:color="auto"/>
        <w:left w:val="none" w:sz="0" w:space="0" w:color="auto"/>
        <w:bottom w:val="none" w:sz="0" w:space="0" w:color="auto"/>
        <w:right w:val="none" w:sz="0" w:space="0" w:color="auto"/>
      </w:divBdr>
    </w:div>
    <w:div w:id="865025736">
      <w:bodyDiv w:val="1"/>
      <w:marLeft w:val="0"/>
      <w:marRight w:val="0"/>
      <w:marTop w:val="0"/>
      <w:marBottom w:val="0"/>
      <w:divBdr>
        <w:top w:val="none" w:sz="0" w:space="0" w:color="auto"/>
        <w:left w:val="none" w:sz="0" w:space="0" w:color="auto"/>
        <w:bottom w:val="none" w:sz="0" w:space="0" w:color="auto"/>
        <w:right w:val="none" w:sz="0" w:space="0" w:color="auto"/>
      </w:divBdr>
    </w:div>
    <w:div w:id="865094525">
      <w:bodyDiv w:val="1"/>
      <w:marLeft w:val="0"/>
      <w:marRight w:val="0"/>
      <w:marTop w:val="0"/>
      <w:marBottom w:val="0"/>
      <w:divBdr>
        <w:top w:val="none" w:sz="0" w:space="0" w:color="auto"/>
        <w:left w:val="none" w:sz="0" w:space="0" w:color="auto"/>
        <w:bottom w:val="none" w:sz="0" w:space="0" w:color="auto"/>
        <w:right w:val="none" w:sz="0" w:space="0" w:color="auto"/>
      </w:divBdr>
    </w:div>
    <w:div w:id="866287595">
      <w:bodyDiv w:val="1"/>
      <w:marLeft w:val="0"/>
      <w:marRight w:val="0"/>
      <w:marTop w:val="0"/>
      <w:marBottom w:val="0"/>
      <w:divBdr>
        <w:top w:val="none" w:sz="0" w:space="0" w:color="auto"/>
        <w:left w:val="none" w:sz="0" w:space="0" w:color="auto"/>
        <w:bottom w:val="none" w:sz="0" w:space="0" w:color="auto"/>
        <w:right w:val="none" w:sz="0" w:space="0" w:color="auto"/>
      </w:divBdr>
    </w:div>
    <w:div w:id="868102916">
      <w:bodyDiv w:val="1"/>
      <w:marLeft w:val="0"/>
      <w:marRight w:val="0"/>
      <w:marTop w:val="0"/>
      <w:marBottom w:val="0"/>
      <w:divBdr>
        <w:top w:val="none" w:sz="0" w:space="0" w:color="auto"/>
        <w:left w:val="none" w:sz="0" w:space="0" w:color="auto"/>
        <w:bottom w:val="none" w:sz="0" w:space="0" w:color="auto"/>
        <w:right w:val="none" w:sz="0" w:space="0" w:color="auto"/>
      </w:divBdr>
    </w:div>
    <w:div w:id="871267717">
      <w:bodyDiv w:val="1"/>
      <w:marLeft w:val="0"/>
      <w:marRight w:val="0"/>
      <w:marTop w:val="0"/>
      <w:marBottom w:val="0"/>
      <w:divBdr>
        <w:top w:val="none" w:sz="0" w:space="0" w:color="auto"/>
        <w:left w:val="none" w:sz="0" w:space="0" w:color="auto"/>
        <w:bottom w:val="none" w:sz="0" w:space="0" w:color="auto"/>
        <w:right w:val="none" w:sz="0" w:space="0" w:color="auto"/>
      </w:divBdr>
    </w:div>
    <w:div w:id="873005264">
      <w:bodyDiv w:val="1"/>
      <w:marLeft w:val="0"/>
      <w:marRight w:val="0"/>
      <w:marTop w:val="0"/>
      <w:marBottom w:val="0"/>
      <w:divBdr>
        <w:top w:val="none" w:sz="0" w:space="0" w:color="auto"/>
        <w:left w:val="none" w:sz="0" w:space="0" w:color="auto"/>
        <w:bottom w:val="none" w:sz="0" w:space="0" w:color="auto"/>
        <w:right w:val="none" w:sz="0" w:space="0" w:color="auto"/>
      </w:divBdr>
    </w:div>
    <w:div w:id="874005518">
      <w:bodyDiv w:val="1"/>
      <w:marLeft w:val="0"/>
      <w:marRight w:val="0"/>
      <w:marTop w:val="0"/>
      <w:marBottom w:val="0"/>
      <w:divBdr>
        <w:top w:val="none" w:sz="0" w:space="0" w:color="auto"/>
        <w:left w:val="none" w:sz="0" w:space="0" w:color="auto"/>
        <w:bottom w:val="none" w:sz="0" w:space="0" w:color="auto"/>
        <w:right w:val="none" w:sz="0" w:space="0" w:color="auto"/>
      </w:divBdr>
    </w:div>
    <w:div w:id="874463536">
      <w:bodyDiv w:val="1"/>
      <w:marLeft w:val="0"/>
      <w:marRight w:val="0"/>
      <w:marTop w:val="0"/>
      <w:marBottom w:val="0"/>
      <w:divBdr>
        <w:top w:val="none" w:sz="0" w:space="0" w:color="auto"/>
        <w:left w:val="none" w:sz="0" w:space="0" w:color="auto"/>
        <w:bottom w:val="none" w:sz="0" w:space="0" w:color="auto"/>
        <w:right w:val="none" w:sz="0" w:space="0" w:color="auto"/>
      </w:divBdr>
    </w:div>
    <w:div w:id="874926581">
      <w:bodyDiv w:val="1"/>
      <w:marLeft w:val="0"/>
      <w:marRight w:val="0"/>
      <w:marTop w:val="0"/>
      <w:marBottom w:val="0"/>
      <w:divBdr>
        <w:top w:val="none" w:sz="0" w:space="0" w:color="auto"/>
        <w:left w:val="none" w:sz="0" w:space="0" w:color="auto"/>
        <w:bottom w:val="none" w:sz="0" w:space="0" w:color="auto"/>
        <w:right w:val="none" w:sz="0" w:space="0" w:color="auto"/>
      </w:divBdr>
    </w:div>
    <w:div w:id="876240169">
      <w:bodyDiv w:val="1"/>
      <w:marLeft w:val="0"/>
      <w:marRight w:val="0"/>
      <w:marTop w:val="0"/>
      <w:marBottom w:val="0"/>
      <w:divBdr>
        <w:top w:val="none" w:sz="0" w:space="0" w:color="auto"/>
        <w:left w:val="none" w:sz="0" w:space="0" w:color="auto"/>
        <w:bottom w:val="none" w:sz="0" w:space="0" w:color="auto"/>
        <w:right w:val="none" w:sz="0" w:space="0" w:color="auto"/>
      </w:divBdr>
    </w:div>
    <w:div w:id="883710700">
      <w:bodyDiv w:val="1"/>
      <w:marLeft w:val="0"/>
      <w:marRight w:val="0"/>
      <w:marTop w:val="0"/>
      <w:marBottom w:val="0"/>
      <w:divBdr>
        <w:top w:val="none" w:sz="0" w:space="0" w:color="auto"/>
        <w:left w:val="none" w:sz="0" w:space="0" w:color="auto"/>
        <w:bottom w:val="none" w:sz="0" w:space="0" w:color="auto"/>
        <w:right w:val="none" w:sz="0" w:space="0" w:color="auto"/>
      </w:divBdr>
    </w:div>
    <w:div w:id="884104032">
      <w:bodyDiv w:val="1"/>
      <w:marLeft w:val="0"/>
      <w:marRight w:val="0"/>
      <w:marTop w:val="0"/>
      <w:marBottom w:val="0"/>
      <w:divBdr>
        <w:top w:val="none" w:sz="0" w:space="0" w:color="auto"/>
        <w:left w:val="none" w:sz="0" w:space="0" w:color="auto"/>
        <w:bottom w:val="none" w:sz="0" w:space="0" w:color="auto"/>
        <w:right w:val="none" w:sz="0" w:space="0" w:color="auto"/>
      </w:divBdr>
    </w:div>
    <w:div w:id="885406437">
      <w:bodyDiv w:val="1"/>
      <w:marLeft w:val="0"/>
      <w:marRight w:val="0"/>
      <w:marTop w:val="0"/>
      <w:marBottom w:val="0"/>
      <w:divBdr>
        <w:top w:val="none" w:sz="0" w:space="0" w:color="auto"/>
        <w:left w:val="none" w:sz="0" w:space="0" w:color="auto"/>
        <w:bottom w:val="none" w:sz="0" w:space="0" w:color="auto"/>
        <w:right w:val="none" w:sz="0" w:space="0" w:color="auto"/>
      </w:divBdr>
    </w:div>
    <w:div w:id="885527961">
      <w:bodyDiv w:val="1"/>
      <w:marLeft w:val="0"/>
      <w:marRight w:val="0"/>
      <w:marTop w:val="0"/>
      <w:marBottom w:val="0"/>
      <w:divBdr>
        <w:top w:val="none" w:sz="0" w:space="0" w:color="auto"/>
        <w:left w:val="none" w:sz="0" w:space="0" w:color="auto"/>
        <w:bottom w:val="none" w:sz="0" w:space="0" w:color="auto"/>
        <w:right w:val="none" w:sz="0" w:space="0" w:color="auto"/>
      </w:divBdr>
    </w:div>
    <w:div w:id="887061363">
      <w:bodyDiv w:val="1"/>
      <w:marLeft w:val="0"/>
      <w:marRight w:val="0"/>
      <w:marTop w:val="0"/>
      <w:marBottom w:val="0"/>
      <w:divBdr>
        <w:top w:val="none" w:sz="0" w:space="0" w:color="auto"/>
        <w:left w:val="none" w:sz="0" w:space="0" w:color="auto"/>
        <w:bottom w:val="none" w:sz="0" w:space="0" w:color="auto"/>
        <w:right w:val="none" w:sz="0" w:space="0" w:color="auto"/>
      </w:divBdr>
    </w:div>
    <w:div w:id="887231108">
      <w:bodyDiv w:val="1"/>
      <w:marLeft w:val="0"/>
      <w:marRight w:val="0"/>
      <w:marTop w:val="0"/>
      <w:marBottom w:val="0"/>
      <w:divBdr>
        <w:top w:val="none" w:sz="0" w:space="0" w:color="auto"/>
        <w:left w:val="none" w:sz="0" w:space="0" w:color="auto"/>
        <w:bottom w:val="none" w:sz="0" w:space="0" w:color="auto"/>
        <w:right w:val="none" w:sz="0" w:space="0" w:color="auto"/>
      </w:divBdr>
    </w:div>
    <w:div w:id="897403586">
      <w:bodyDiv w:val="1"/>
      <w:marLeft w:val="0"/>
      <w:marRight w:val="0"/>
      <w:marTop w:val="0"/>
      <w:marBottom w:val="0"/>
      <w:divBdr>
        <w:top w:val="none" w:sz="0" w:space="0" w:color="auto"/>
        <w:left w:val="none" w:sz="0" w:space="0" w:color="auto"/>
        <w:bottom w:val="none" w:sz="0" w:space="0" w:color="auto"/>
        <w:right w:val="none" w:sz="0" w:space="0" w:color="auto"/>
      </w:divBdr>
    </w:div>
    <w:div w:id="898175397">
      <w:bodyDiv w:val="1"/>
      <w:marLeft w:val="0"/>
      <w:marRight w:val="0"/>
      <w:marTop w:val="0"/>
      <w:marBottom w:val="0"/>
      <w:divBdr>
        <w:top w:val="none" w:sz="0" w:space="0" w:color="auto"/>
        <w:left w:val="none" w:sz="0" w:space="0" w:color="auto"/>
        <w:bottom w:val="none" w:sz="0" w:space="0" w:color="auto"/>
        <w:right w:val="none" w:sz="0" w:space="0" w:color="auto"/>
      </w:divBdr>
    </w:div>
    <w:div w:id="900168708">
      <w:bodyDiv w:val="1"/>
      <w:marLeft w:val="0"/>
      <w:marRight w:val="0"/>
      <w:marTop w:val="0"/>
      <w:marBottom w:val="0"/>
      <w:divBdr>
        <w:top w:val="none" w:sz="0" w:space="0" w:color="auto"/>
        <w:left w:val="none" w:sz="0" w:space="0" w:color="auto"/>
        <w:bottom w:val="none" w:sz="0" w:space="0" w:color="auto"/>
        <w:right w:val="none" w:sz="0" w:space="0" w:color="auto"/>
      </w:divBdr>
    </w:div>
    <w:div w:id="900946774">
      <w:bodyDiv w:val="1"/>
      <w:marLeft w:val="0"/>
      <w:marRight w:val="0"/>
      <w:marTop w:val="0"/>
      <w:marBottom w:val="0"/>
      <w:divBdr>
        <w:top w:val="none" w:sz="0" w:space="0" w:color="auto"/>
        <w:left w:val="none" w:sz="0" w:space="0" w:color="auto"/>
        <w:bottom w:val="none" w:sz="0" w:space="0" w:color="auto"/>
        <w:right w:val="none" w:sz="0" w:space="0" w:color="auto"/>
      </w:divBdr>
    </w:div>
    <w:div w:id="901990496">
      <w:bodyDiv w:val="1"/>
      <w:marLeft w:val="0"/>
      <w:marRight w:val="0"/>
      <w:marTop w:val="0"/>
      <w:marBottom w:val="0"/>
      <w:divBdr>
        <w:top w:val="none" w:sz="0" w:space="0" w:color="auto"/>
        <w:left w:val="none" w:sz="0" w:space="0" w:color="auto"/>
        <w:bottom w:val="none" w:sz="0" w:space="0" w:color="auto"/>
        <w:right w:val="none" w:sz="0" w:space="0" w:color="auto"/>
      </w:divBdr>
    </w:div>
    <w:div w:id="902714468">
      <w:bodyDiv w:val="1"/>
      <w:marLeft w:val="0"/>
      <w:marRight w:val="0"/>
      <w:marTop w:val="0"/>
      <w:marBottom w:val="0"/>
      <w:divBdr>
        <w:top w:val="none" w:sz="0" w:space="0" w:color="auto"/>
        <w:left w:val="none" w:sz="0" w:space="0" w:color="auto"/>
        <w:bottom w:val="none" w:sz="0" w:space="0" w:color="auto"/>
        <w:right w:val="none" w:sz="0" w:space="0" w:color="auto"/>
      </w:divBdr>
    </w:div>
    <w:div w:id="903106160">
      <w:bodyDiv w:val="1"/>
      <w:marLeft w:val="0"/>
      <w:marRight w:val="0"/>
      <w:marTop w:val="0"/>
      <w:marBottom w:val="0"/>
      <w:divBdr>
        <w:top w:val="none" w:sz="0" w:space="0" w:color="auto"/>
        <w:left w:val="none" w:sz="0" w:space="0" w:color="auto"/>
        <w:bottom w:val="none" w:sz="0" w:space="0" w:color="auto"/>
        <w:right w:val="none" w:sz="0" w:space="0" w:color="auto"/>
      </w:divBdr>
    </w:div>
    <w:div w:id="904991597">
      <w:bodyDiv w:val="1"/>
      <w:marLeft w:val="0"/>
      <w:marRight w:val="0"/>
      <w:marTop w:val="0"/>
      <w:marBottom w:val="0"/>
      <w:divBdr>
        <w:top w:val="none" w:sz="0" w:space="0" w:color="auto"/>
        <w:left w:val="none" w:sz="0" w:space="0" w:color="auto"/>
        <w:bottom w:val="none" w:sz="0" w:space="0" w:color="auto"/>
        <w:right w:val="none" w:sz="0" w:space="0" w:color="auto"/>
      </w:divBdr>
    </w:div>
    <w:div w:id="906692406">
      <w:bodyDiv w:val="1"/>
      <w:marLeft w:val="0"/>
      <w:marRight w:val="0"/>
      <w:marTop w:val="0"/>
      <w:marBottom w:val="0"/>
      <w:divBdr>
        <w:top w:val="none" w:sz="0" w:space="0" w:color="auto"/>
        <w:left w:val="none" w:sz="0" w:space="0" w:color="auto"/>
        <w:bottom w:val="none" w:sz="0" w:space="0" w:color="auto"/>
        <w:right w:val="none" w:sz="0" w:space="0" w:color="auto"/>
      </w:divBdr>
    </w:div>
    <w:div w:id="906845181">
      <w:bodyDiv w:val="1"/>
      <w:marLeft w:val="0"/>
      <w:marRight w:val="0"/>
      <w:marTop w:val="0"/>
      <w:marBottom w:val="0"/>
      <w:divBdr>
        <w:top w:val="none" w:sz="0" w:space="0" w:color="auto"/>
        <w:left w:val="none" w:sz="0" w:space="0" w:color="auto"/>
        <w:bottom w:val="none" w:sz="0" w:space="0" w:color="auto"/>
        <w:right w:val="none" w:sz="0" w:space="0" w:color="auto"/>
      </w:divBdr>
    </w:div>
    <w:div w:id="910239657">
      <w:bodyDiv w:val="1"/>
      <w:marLeft w:val="0"/>
      <w:marRight w:val="0"/>
      <w:marTop w:val="0"/>
      <w:marBottom w:val="0"/>
      <w:divBdr>
        <w:top w:val="none" w:sz="0" w:space="0" w:color="auto"/>
        <w:left w:val="none" w:sz="0" w:space="0" w:color="auto"/>
        <w:bottom w:val="none" w:sz="0" w:space="0" w:color="auto"/>
        <w:right w:val="none" w:sz="0" w:space="0" w:color="auto"/>
      </w:divBdr>
    </w:div>
    <w:div w:id="912593484">
      <w:bodyDiv w:val="1"/>
      <w:marLeft w:val="0"/>
      <w:marRight w:val="0"/>
      <w:marTop w:val="0"/>
      <w:marBottom w:val="0"/>
      <w:divBdr>
        <w:top w:val="none" w:sz="0" w:space="0" w:color="auto"/>
        <w:left w:val="none" w:sz="0" w:space="0" w:color="auto"/>
        <w:bottom w:val="none" w:sz="0" w:space="0" w:color="auto"/>
        <w:right w:val="none" w:sz="0" w:space="0" w:color="auto"/>
      </w:divBdr>
    </w:div>
    <w:div w:id="914438602">
      <w:bodyDiv w:val="1"/>
      <w:marLeft w:val="0"/>
      <w:marRight w:val="0"/>
      <w:marTop w:val="0"/>
      <w:marBottom w:val="0"/>
      <w:divBdr>
        <w:top w:val="none" w:sz="0" w:space="0" w:color="auto"/>
        <w:left w:val="none" w:sz="0" w:space="0" w:color="auto"/>
        <w:bottom w:val="none" w:sz="0" w:space="0" w:color="auto"/>
        <w:right w:val="none" w:sz="0" w:space="0" w:color="auto"/>
      </w:divBdr>
    </w:div>
    <w:div w:id="914827269">
      <w:bodyDiv w:val="1"/>
      <w:marLeft w:val="0"/>
      <w:marRight w:val="0"/>
      <w:marTop w:val="0"/>
      <w:marBottom w:val="0"/>
      <w:divBdr>
        <w:top w:val="none" w:sz="0" w:space="0" w:color="auto"/>
        <w:left w:val="none" w:sz="0" w:space="0" w:color="auto"/>
        <w:bottom w:val="none" w:sz="0" w:space="0" w:color="auto"/>
        <w:right w:val="none" w:sz="0" w:space="0" w:color="auto"/>
      </w:divBdr>
    </w:div>
    <w:div w:id="914975932">
      <w:bodyDiv w:val="1"/>
      <w:marLeft w:val="0"/>
      <w:marRight w:val="0"/>
      <w:marTop w:val="0"/>
      <w:marBottom w:val="0"/>
      <w:divBdr>
        <w:top w:val="none" w:sz="0" w:space="0" w:color="auto"/>
        <w:left w:val="none" w:sz="0" w:space="0" w:color="auto"/>
        <w:bottom w:val="none" w:sz="0" w:space="0" w:color="auto"/>
        <w:right w:val="none" w:sz="0" w:space="0" w:color="auto"/>
      </w:divBdr>
    </w:div>
    <w:div w:id="916328303">
      <w:bodyDiv w:val="1"/>
      <w:marLeft w:val="0"/>
      <w:marRight w:val="0"/>
      <w:marTop w:val="0"/>
      <w:marBottom w:val="0"/>
      <w:divBdr>
        <w:top w:val="none" w:sz="0" w:space="0" w:color="auto"/>
        <w:left w:val="none" w:sz="0" w:space="0" w:color="auto"/>
        <w:bottom w:val="none" w:sz="0" w:space="0" w:color="auto"/>
        <w:right w:val="none" w:sz="0" w:space="0" w:color="auto"/>
      </w:divBdr>
    </w:div>
    <w:div w:id="917060798">
      <w:bodyDiv w:val="1"/>
      <w:marLeft w:val="0"/>
      <w:marRight w:val="0"/>
      <w:marTop w:val="0"/>
      <w:marBottom w:val="0"/>
      <w:divBdr>
        <w:top w:val="none" w:sz="0" w:space="0" w:color="auto"/>
        <w:left w:val="none" w:sz="0" w:space="0" w:color="auto"/>
        <w:bottom w:val="none" w:sz="0" w:space="0" w:color="auto"/>
        <w:right w:val="none" w:sz="0" w:space="0" w:color="auto"/>
      </w:divBdr>
    </w:div>
    <w:div w:id="918908357">
      <w:bodyDiv w:val="1"/>
      <w:marLeft w:val="0"/>
      <w:marRight w:val="0"/>
      <w:marTop w:val="0"/>
      <w:marBottom w:val="0"/>
      <w:divBdr>
        <w:top w:val="none" w:sz="0" w:space="0" w:color="auto"/>
        <w:left w:val="none" w:sz="0" w:space="0" w:color="auto"/>
        <w:bottom w:val="none" w:sz="0" w:space="0" w:color="auto"/>
        <w:right w:val="none" w:sz="0" w:space="0" w:color="auto"/>
      </w:divBdr>
    </w:div>
    <w:div w:id="919755032">
      <w:bodyDiv w:val="1"/>
      <w:marLeft w:val="0"/>
      <w:marRight w:val="0"/>
      <w:marTop w:val="0"/>
      <w:marBottom w:val="0"/>
      <w:divBdr>
        <w:top w:val="none" w:sz="0" w:space="0" w:color="auto"/>
        <w:left w:val="none" w:sz="0" w:space="0" w:color="auto"/>
        <w:bottom w:val="none" w:sz="0" w:space="0" w:color="auto"/>
        <w:right w:val="none" w:sz="0" w:space="0" w:color="auto"/>
      </w:divBdr>
    </w:div>
    <w:div w:id="920987344">
      <w:bodyDiv w:val="1"/>
      <w:marLeft w:val="0"/>
      <w:marRight w:val="0"/>
      <w:marTop w:val="0"/>
      <w:marBottom w:val="0"/>
      <w:divBdr>
        <w:top w:val="none" w:sz="0" w:space="0" w:color="auto"/>
        <w:left w:val="none" w:sz="0" w:space="0" w:color="auto"/>
        <w:bottom w:val="none" w:sz="0" w:space="0" w:color="auto"/>
        <w:right w:val="none" w:sz="0" w:space="0" w:color="auto"/>
      </w:divBdr>
    </w:div>
    <w:div w:id="921792738">
      <w:bodyDiv w:val="1"/>
      <w:marLeft w:val="0"/>
      <w:marRight w:val="0"/>
      <w:marTop w:val="0"/>
      <w:marBottom w:val="0"/>
      <w:divBdr>
        <w:top w:val="none" w:sz="0" w:space="0" w:color="auto"/>
        <w:left w:val="none" w:sz="0" w:space="0" w:color="auto"/>
        <w:bottom w:val="none" w:sz="0" w:space="0" w:color="auto"/>
        <w:right w:val="none" w:sz="0" w:space="0" w:color="auto"/>
      </w:divBdr>
    </w:div>
    <w:div w:id="923223365">
      <w:bodyDiv w:val="1"/>
      <w:marLeft w:val="0"/>
      <w:marRight w:val="0"/>
      <w:marTop w:val="0"/>
      <w:marBottom w:val="0"/>
      <w:divBdr>
        <w:top w:val="none" w:sz="0" w:space="0" w:color="auto"/>
        <w:left w:val="none" w:sz="0" w:space="0" w:color="auto"/>
        <w:bottom w:val="none" w:sz="0" w:space="0" w:color="auto"/>
        <w:right w:val="none" w:sz="0" w:space="0" w:color="auto"/>
      </w:divBdr>
    </w:div>
    <w:div w:id="924723121">
      <w:bodyDiv w:val="1"/>
      <w:marLeft w:val="0"/>
      <w:marRight w:val="0"/>
      <w:marTop w:val="0"/>
      <w:marBottom w:val="0"/>
      <w:divBdr>
        <w:top w:val="none" w:sz="0" w:space="0" w:color="auto"/>
        <w:left w:val="none" w:sz="0" w:space="0" w:color="auto"/>
        <w:bottom w:val="none" w:sz="0" w:space="0" w:color="auto"/>
        <w:right w:val="none" w:sz="0" w:space="0" w:color="auto"/>
      </w:divBdr>
    </w:div>
    <w:div w:id="927077505">
      <w:bodyDiv w:val="1"/>
      <w:marLeft w:val="0"/>
      <w:marRight w:val="0"/>
      <w:marTop w:val="0"/>
      <w:marBottom w:val="0"/>
      <w:divBdr>
        <w:top w:val="none" w:sz="0" w:space="0" w:color="auto"/>
        <w:left w:val="none" w:sz="0" w:space="0" w:color="auto"/>
        <w:bottom w:val="none" w:sz="0" w:space="0" w:color="auto"/>
        <w:right w:val="none" w:sz="0" w:space="0" w:color="auto"/>
      </w:divBdr>
    </w:div>
    <w:div w:id="927083220">
      <w:bodyDiv w:val="1"/>
      <w:marLeft w:val="0"/>
      <w:marRight w:val="0"/>
      <w:marTop w:val="0"/>
      <w:marBottom w:val="0"/>
      <w:divBdr>
        <w:top w:val="none" w:sz="0" w:space="0" w:color="auto"/>
        <w:left w:val="none" w:sz="0" w:space="0" w:color="auto"/>
        <w:bottom w:val="none" w:sz="0" w:space="0" w:color="auto"/>
        <w:right w:val="none" w:sz="0" w:space="0" w:color="auto"/>
      </w:divBdr>
    </w:div>
    <w:div w:id="932131962">
      <w:bodyDiv w:val="1"/>
      <w:marLeft w:val="0"/>
      <w:marRight w:val="0"/>
      <w:marTop w:val="0"/>
      <w:marBottom w:val="0"/>
      <w:divBdr>
        <w:top w:val="none" w:sz="0" w:space="0" w:color="auto"/>
        <w:left w:val="none" w:sz="0" w:space="0" w:color="auto"/>
        <w:bottom w:val="none" w:sz="0" w:space="0" w:color="auto"/>
        <w:right w:val="none" w:sz="0" w:space="0" w:color="auto"/>
      </w:divBdr>
    </w:div>
    <w:div w:id="934478310">
      <w:bodyDiv w:val="1"/>
      <w:marLeft w:val="0"/>
      <w:marRight w:val="0"/>
      <w:marTop w:val="0"/>
      <w:marBottom w:val="0"/>
      <w:divBdr>
        <w:top w:val="none" w:sz="0" w:space="0" w:color="auto"/>
        <w:left w:val="none" w:sz="0" w:space="0" w:color="auto"/>
        <w:bottom w:val="none" w:sz="0" w:space="0" w:color="auto"/>
        <w:right w:val="none" w:sz="0" w:space="0" w:color="auto"/>
      </w:divBdr>
    </w:div>
    <w:div w:id="935138718">
      <w:bodyDiv w:val="1"/>
      <w:marLeft w:val="0"/>
      <w:marRight w:val="0"/>
      <w:marTop w:val="0"/>
      <w:marBottom w:val="0"/>
      <w:divBdr>
        <w:top w:val="none" w:sz="0" w:space="0" w:color="auto"/>
        <w:left w:val="none" w:sz="0" w:space="0" w:color="auto"/>
        <w:bottom w:val="none" w:sz="0" w:space="0" w:color="auto"/>
        <w:right w:val="none" w:sz="0" w:space="0" w:color="auto"/>
      </w:divBdr>
    </w:div>
    <w:div w:id="938562568">
      <w:bodyDiv w:val="1"/>
      <w:marLeft w:val="0"/>
      <w:marRight w:val="0"/>
      <w:marTop w:val="0"/>
      <w:marBottom w:val="0"/>
      <w:divBdr>
        <w:top w:val="none" w:sz="0" w:space="0" w:color="auto"/>
        <w:left w:val="none" w:sz="0" w:space="0" w:color="auto"/>
        <w:bottom w:val="none" w:sz="0" w:space="0" w:color="auto"/>
        <w:right w:val="none" w:sz="0" w:space="0" w:color="auto"/>
      </w:divBdr>
    </w:div>
    <w:div w:id="941649956">
      <w:bodyDiv w:val="1"/>
      <w:marLeft w:val="0"/>
      <w:marRight w:val="0"/>
      <w:marTop w:val="0"/>
      <w:marBottom w:val="0"/>
      <w:divBdr>
        <w:top w:val="none" w:sz="0" w:space="0" w:color="auto"/>
        <w:left w:val="none" w:sz="0" w:space="0" w:color="auto"/>
        <w:bottom w:val="none" w:sz="0" w:space="0" w:color="auto"/>
        <w:right w:val="none" w:sz="0" w:space="0" w:color="auto"/>
      </w:divBdr>
    </w:div>
    <w:div w:id="941688993">
      <w:bodyDiv w:val="1"/>
      <w:marLeft w:val="0"/>
      <w:marRight w:val="0"/>
      <w:marTop w:val="0"/>
      <w:marBottom w:val="0"/>
      <w:divBdr>
        <w:top w:val="none" w:sz="0" w:space="0" w:color="auto"/>
        <w:left w:val="none" w:sz="0" w:space="0" w:color="auto"/>
        <w:bottom w:val="none" w:sz="0" w:space="0" w:color="auto"/>
        <w:right w:val="none" w:sz="0" w:space="0" w:color="auto"/>
      </w:divBdr>
    </w:div>
    <w:div w:id="941693147">
      <w:bodyDiv w:val="1"/>
      <w:marLeft w:val="0"/>
      <w:marRight w:val="0"/>
      <w:marTop w:val="0"/>
      <w:marBottom w:val="0"/>
      <w:divBdr>
        <w:top w:val="none" w:sz="0" w:space="0" w:color="auto"/>
        <w:left w:val="none" w:sz="0" w:space="0" w:color="auto"/>
        <w:bottom w:val="none" w:sz="0" w:space="0" w:color="auto"/>
        <w:right w:val="none" w:sz="0" w:space="0" w:color="auto"/>
      </w:divBdr>
    </w:div>
    <w:div w:id="943264804">
      <w:bodyDiv w:val="1"/>
      <w:marLeft w:val="0"/>
      <w:marRight w:val="0"/>
      <w:marTop w:val="0"/>
      <w:marBottom w:val="0"/>
      <w:divBdr>
        <w:top w:val="none" w:sz="0" w:space="0" w:color="auto"/>
        <w:left w:val="none" w:sz="0" w:space="0" w:color="auto"/>
        <w:bottom w:val="none" w:sz="0" w:space="0" w:color="auto"/>
        <w:right w:val="none" w:sz="0" w:space="0" w:color="auto"/>
      </w:divBdr>
    </w:div>
    <w:div w:id="945118676">
      <w:bodyDiv w:val="1"/>
      <w:marLeft w:val="0"/>
      <w:marRight w:val="0"/>
      <w:marTop w:val="0"/>
      <w:marBottom w:val="0"/>
      <w:divBdr>
        <w:top w:val="none" w:sz="0" w:space="0" w:color="auto"/>
        <w:left w:val="none" w:sz="0" w:space="0" w:color="auto"/>
        <w:bottom w:val="none" w:sz="0" w:space="0" w:color="auto"/>
        <w:right w:val="none" w:sz="0" w:space="0" w:color="auto"/>
      </w:divBdr>
    </w:div>
    <w:div w:id="946427493">
      <w:bodyDiv w:val="1"/>
      <w:marLeft w:val="0"/>
      <w:marRight w:val="0"/>
      <w:marTop w:val="0"/>
      <w:marBottom w:val="0"/>
      <w:divBdr>
        <w:top w:val="none" w:sz="0" w:space="0" w:color="auto"/>
        <w:left w:val="none" w:sz="0" w:space="0" w:color="auto"/>
        <w:bottom w:val="none" w:sz="0" w:space="0" w:color="auto"/>
        <w:right w:val="none" w:sz="0" w:space="0" w:color="auto"/>
      </w:divBdr>
    </w:div>
    <w:div w:id="946497807">
      <w:bodyDiv w:val="1"/>
      <w:marLeft w:val="0"/>
      <w:marRight w:val="0"/>
      <w:marTop w:val="0"/>
      <w:marBottom w:val="0"/>
      <w:divBdr>
        <w:top w:val="none" w:sz="0" w:space="0" w:color="auto"/>
        <w:left w:val="none" w:sz="0" w:space="0" w:color="auto"/>
        <w:bottom w:val="none" w:sz="0" w:space="0" w:color="auto"/>
        <w:right w:val="none" w:sz="0" w:space="0" w:color="auto"/>
      </w:divBdr>
    </w:div>
    <w:div w:id="946739201">
      <w:bodyDiv w:val="1"/>
      <w:marLeft w:val="0"/>
      <w:marRight w:val="0"/>
      <w:marTop w:val="0"/>
      <w:marBottom w:val="0"/>
      <w:divBdr>
        <w:top w:val="none" w:sz="0" w:space="0" w:color="auto"/>
        <w:left w:val="none" w:sz="0" w:space="0" w:color="auto"/>
        <w:bottom w:val="none" w:sz="0" w:space="0" w:color="auto"/>
        <w:right w:val="none" w:sz="0" w:space="0" w:color="auto"/>
      </w:divBdr>
    </w:div>
    <w:div w:id="948246514">
      <w:bodyDiv w:val="1"/>
      <w:marLeft w:val="0"/>
      <w:marRight w:val="0"/>
      <w:marTop w:val="0"/>
      <w:marBottom w:val="0"/>
      <w:divBdr>
        <w:top w:val="none" w:sz="0" w:space="0" w:color="auto"/>
        <w:left w:val="none" w:sz="0" w:space="0" w:color="auto"/>
        <w:bottom w:val="none" w:sz="0" w:space="0" w:color="auto"/>
        <w:right w:val="none" w:sz="0" w:space="0" w:color="auto"/>
      </w:divBdr>
    </w:div>
    <w:div w:id="950821316">
      <w:bodyDiv w:val="1"/>
      <w:marLeft w:val="0"/>
      <w:marRight w:val="0"/>
      <w:marTop w:val="0"/>
      <w:marBottom w:val="0"/>
      <w:divBdr>
        <w:top w:val="none" w:sz="0" w:space="0" w:color="auto"/>
        <w:left w:val="none" w:sz="0" w:space="0" w:color="auto"/>
        <w:bottom w:val="none" w:sz="0" w:space="0" w:color="auto"/>
        <w:right w:val="none" w:sz="0" w:space="0" w:color="auto"/>
      </w:divBdr>
    </w:div>
    <w:div w:id="951866817">
      <w:bodyDiv w:val="1"/>
      <w:marLeft w:val="0"/>
      <w:marRight w:val="0"/>
      <w:marTop w:val="0"/>
      <w:marBottom w:val="0"/>
      <w:divBdr>
        <w:top w:val="none" w:sz="0" w:space="0" w:color="auto"/>
        <w:left w:val="none" w:sz="0" w:space="0" w:color="auto"/>
        <w:bottom w:val="none" w:sz="0" w:space="0" w:color="auto"/>
        <w:right w:val="none" w:sz="0" w:space="0" w:color="auto"/>
      </w:divBdr>
    </w:div>
    <w:div w:id="954410853">
      <w:bodyDiv w:val="1"/>
      <w:marLeft w:val="0"/>
      <w:marRight w:val="0"/>
      <w:marTop w:val="0"/>
      <w:marBottom w:val="0"/>
      <w:divBdr>
        <w:top w:val="none" w:sz="0" w:space="0" w:color="auto"/>
        <w:left w:val="none" w:sz="0" w:space="0" w:color="auto"/>
        <w:bottom w:val="none" w:sz="0" w:space="0" w:color="auto"/>
        <w:right w:val="none" w:sz="0" w:space="0" w:color="auto"/>
      </w:divBdr>
    </w:div>
    <w:div w:id="955136041">
      <w:bodyDiv w:val="1"/>
      <w:marLeft w:val="0"/>
      <w:marRight w:val="0"/>
      <w:marTop w:val="0"/>
      <w:marBottom w:val="0"/>
      <w:divBdr>
        <w:top w:val="none" w:sz="0" w:space="0" w:color="auto"/>
        <w:left w:val="none" w:sz="0" w:space="0" w:color="auto"/>
        <w:bottom w:val="none" w:sz="0" w:space="0" w:color="auto"/>
        <w:right w:val="none" w:sz="0" w:space="0" w:color="auto"/>
      </w:divBdr>
    </w:div>
    <w:div w:id="959605088">
      <w:bodyDiv w:val="1"/>
      <w:marLeft w:val="0"/>
      <w:marRight w:val="0"/>
      <w:marTop w:val="0"/>
      <w:marBottom w:val="0"/>
      <w:divBdr>
        <w:top w:val="none" w:sz="0" w:space="0" w:color="auto"/>
        <w:left w:val="none" w:sz="0" w:space="0" w:color="auto"/>
        <w:bottom w:val="none" w:sz="0" w:space="0" w:color="auto"/>
        <w:right w:val="none" w:sz="0" w:space="0" w:color="auto"/>
      </w:divBdr>
    </w:div>
    <w:div w:id="959725370">
      <w:bodyDiv w:val="1"/>
      <w:marLeft w:val="0"/>
      <w:marRight w:val="0"/>
      <w:marTop w:val="0"/>
      <w:marBottom w:val="0"/>
      <w:divBdr>
        <w:top w:val="none" w:sz="0" w:space="0" w:color="auto"/>
        <w:left w:val="none" w:sz="0" w:space="0" w:color="auto"/>
        <w:bottom w:val="none" w:sz="0" w:space="0" w:color="auto"/>
        <w:right w:val="none" w:sz="0" w:space="0" w:color="auto"/>
      </w:divBdr>
      <w:divsChild>
        <w:div w:id="170216705">
          <w:marLeft w:val="0"/>
          <w:marRight w:val="0"/>
          <w:marTop w:val="0"/>
          <w:marBottom w:val="0"/>
          <w:divBdr>
            <w:top w:val="none" w:sz="0" w:space="0" w:color="auto"/>
            <w:left w:val="none" w:sz="0" w:space="0" w:color="auto"/>
            <w:bottom w:val="none" w:sz="0" w:space="0" w:color="auto"/>
            <w:right w:val="none" w:sz="0" w:space="0" w:color="auto"/>
          </w:divBdr>
        </w:div>
        <w:div w:id="669407573">
          <w:marLeft w:val="-75"/>
          <w:marRight w:val="0"/>
          <w:marTop w:val="0"/>
          <w:marBottom w:val="0"/>
          <w:divBdr>
            <w:top w:val="none" w:sz="0" w:space="0" w:color="auto"/>
            <w:left w:val="none" w:sz="0" w:space="0" w:color="auto"/>
            <w:bottom w:val="none" w:sz="0" w:space="0" w:color="auto"/>
            <w:right w:val="none" w:sz="0" w:space="0" w:color="auto"/>
          </w:divBdr>
          <w:divsChild>
            <w:div w:id="1529638997">
              <w:marLeft w:val="0"/>
              <w:marRight w:val="0"/>
              <w:marTop w:val="0"/>
              <w:marBottom w:val="0"/>
              <w:divBdr>
                <w:top w:val="none" w:sz="0" w:space="0" w:color="auto"/>
                <w:left w:val="none" w:sz="0" w:space="0" w:color="auto"/>
                <w:bottom w:val="none" w:sz="0" w:space="0" w:color="auto"/>
                <w:right w:val="none" w:sz="0" w:space="0" w:color="auto"/>
              </w:divBdr>
              <w:divsChild>
                <w:div w:id="547109902">
                  <w:marLeft w:val="0"/>
                  <w:marRight w:val="0"/>
                  <w:marTop w:val="75"/>
                  <w:marBottom w:val="75"/>
                  <w:divBdr>
                    <w:top w:val="single" w:sz="6" w:space="0" w:color="E9E9E9"/>
                    <w:left w:val="single" w:sz="6" w:space="0" w:color="E9E9E9"/>
                    <w:bottom w:val="single" w:sz="6" w:space="0" w:color="E9E9E9"/>
                    <w:right w:val="single" w:sz="6" w:space="0" w:color="E9E9E9"/>
                  </w:divBdr>
                  <w:divsChild>
                    <w:div w:id="920873101">
                      <w:marLeft w:val="0"/>
                      <w:marRight w:val="0"/>
                      <w:marTop w:val="0"/>
                      <w:marBottom w:val="0"/>
                      <w:divBdr>
                        <w:top w:val="single" w:sz="6" w:space="8" w:color="E2E2E2"/>
                        <w:left w:val="single" w:sz="6" w:space="8" w:color="E2E2E2"/>
                        <w:bottom w:val="single" w:sz="6" w:space="8" w:color="E2E2E2"/>
                        <w:right w:val="single" w:sz="6" w:space="8" w:color="E2E2E2"/>
                      </w:divBdr>
                    </w:div>
                    <w:div w:id="896209355">
                      <w:marLeft w:val="0"/>
                      <w:marRight w:val="0"/>
                      <w:marTop w:val="0"/>
                      <w:marBottom w:val="0"/>
                      <w:divBdr>
                        <w:top w:val="none" w:sz="0" w:space="0" w:color="auto"/>
                        <w:left w:val="none" w:sz="0" w:space="0" w:color="auto"/>
                        <w:bottom w:val="none" w:sz="0" w:space="0" w:color="auto"/>
                        <w:right w:val="none" w:sz="0" w:space="0" w:color="auto"/>
                      </w:divBdr>
                    </w:div>
                  </w:divsChild>
                </w:div>
                <w:div w:id="539099358">
                  <w:marLeft w:val="0"/>
                  <w:marRight w:val="0"/>
                  <w:marTop w:val="75"/>
                  <w:marBottom w:val="75"/>
                  <w:divBdr>
                    <w:top w:val="single" w:sz="6" w:space="0" w:color="E9E9E9"/>
                    <w:left w:val="single" w:sz="6" w:space="0" w:color="E9E9E9"/>
                    <w:bottom w:val="single" w:sz="6" w:space="0" w:color="E9E9E9"/>
                    <w:right w:val="single" w:sz="6" w:space="0" w:color="E9E9E9"/>
                  </w:divBdr>
                  <w:divsChild>
                    <w:div w:id="161360421">
                      <w:marLeft w:val="0"/>
                      <w:marRight w:val="0"/>
                      <w:marTop w:val="0"/>
                      <w:marBottom w:val="0"/>
                      <w:divBdr>
                        <w:top w:val="single" w:sz="6" w:space="8" w:color="E2E2E2"/>
                        <w:left w:val="single" w:sz="6" w:space="8" w:color="E2E2E2"/>
                        <w:bottom w:val="single" w:sz="6" w:space="8" w:color="E2E2E2"/>
                        <w:right w:val="single" w:sz="6" w:space="8" w:color="E2E2E2"/>
                      </w:divBdr>
                    </w:div>
                    <w:div w:id="271281611">
                      <w:marLeft w:val="0"/>
                      <w:marRight w:val="0"/>
                      <w:marTop w:val="0"/>
                      <w:marBottom w:val="0"/>
                      <w:divBdr>
                        <w:top w:val="none" w:sz="0" w:space="0" w:color="auto"/>
                        <w:left w:val="none" w:sz="0" w:space="0" w:color="auto"/>
                        <w:bottom w:val="none" w:sz="0" w:space="0" w:color="auto"/>
                        <w:right w:val="none" w:sz="0" w:space="0" w:color="auto"/>
                      </w:divBdr>
                      <w:divsChild>
                        <w:div w:id="18052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615881">
      <w:bodyDiv w:val="1"/>
      <w:marLeft w:val="0"/>
      <w:marRight w:val="0"/>
      <w:marTop w:val="0"/>
      <w:marBottom w:val="0"/>
      <w:divBdr>
        <w:top w:val="none" w:sz="0" w:space="0" w:color="auto"/>
        <w:left w:val="none" w:sz="0" w:space="0" w:color="auto"/>
        <w:bottom w:val="none" w:sz="0" w:space="0" w:color="auto"/>
        <w:right w:val="none" w:sz="0" w:space="0" w:color="auto"/>
      </w:divBdr>
    </w:div>
    <w:div w:id="961691766">
      <w:bodyDiv w:val="1"/>
      <w:marLeft w:val="0"/>
      <w:marRight w:val="0"/>
      <w:marTop w:val="0"/>
      <w:marBottom w:val="0"/>
      <w:divBdr>
        <w:top w:val="none" w:sz="0" w:space="0" w:color="auto"/>
        <w:left w:val="none" w:sz="0" w:space="0" w:color="auto"/>
        <w:bottom w:val="none" w:sz="0" w:space="0" w:color="auto"/>
        <w:right w:val="none" w:sz="0" w:space="0" w:color="auto"/>
      </w:divBdr>
    </w:div>
    <w:div w:id="962152074">
      <w:bodyDiv w:val="1"/>
      <w:marLeft w:val="0"/>
      <w:marRight w:val="0"/>
      <w:marTop w:val="0"/>
      <w:marBottom w:val="0"/>
      <w:divBdr>
        <w:top w:val="none" w:sz="0" w:space="0" w:color="auto"/>
        <w:left w:val="none" w:sz="0" w:space="0" w:color="auto"/>
        <w:bottom w:val="none" w:sz="0" w:space="0" w:color="auto"/>
        <w:right w:val="none" w:sz="0" w:space="0" w:color="auto"/>
      </w:divBdr>
    </w:div>
    <w:div w:id="969362519">
      <w:bodyDiv w:val="1"/>
      <w:marLeft w:val="0"/>
      <w:marRight w:val="0"/>
      <w:marTop w:val="0"/>
      <w:marBottom w:val="0"/>
      <w:divBdr>
        <w:top w:val="none" w:sz="0" w:space="0" w:color="auto"/>
        <w:left w:val="none" w:sz="0" w:space="0" w:color="auto"/>
        <w:bottom w:val="none" w:sz="0" w:space="0" w:color="auto"/>
        <w:right w:val="none" w:sz="0" w:space="0" w:color="auto"/>
      </w:divBdr>
    </w:div>
    <w:div w:id="974289057">
      <w:bodyDiv w:val="1"/>
      <w:marLeft w:val="0"/>
      <w:marRight w:val="0"/>
      <w:marTop w:val="0"/>
      <w:marBottom w:val="0"/>
      <w:divBdr>
        <w:top w:val="none" w:sz="0" w:space="0" w:color="auto"/>
        <w:left w:val="none" w:sz="0" w:space="0" w:color="auto"/>
        <w:bottom w:val="none" w:sz="0" w:space="0" w:color="auto"/>
        <w:right w:val="none" w:sz="0" w:space="0" w:color="auto"/>
      </w:divBdr>
    </w:div>
    <w:div w:id="977344700">
      <w:bodyDiv w:val="1"/>
      <w:marLeft w:val="0"/>
      <w:marRight w:val="0"/>
      <w:marTop w:val="0"/>
      <w:marBottom w:val="0"/>
      <w:divBdr>
        <w:top w:val="none" w:sz="0" w:space="0" w:color="auto"/>
        <w:left w:val="none" w:sz="0" w:space="0" w:color="auto"/>
        <w:bottom w:val="none" w:sz="0" w:space="0" w:color="auto"/>
        <w:right w:val="none" w:sz="0" w:space="0" w:color="auto"/>
      </w:divBdr>
    </w:div>
    <w:div w:id="985471150">
      <w:bodyDiv w:val="1"/>
      <w:marLeft w:val="0"/>
      <w:marRight w:val="0"/>
      <w:marTop w:val="0"/>
      <w:marBottom w:val="0"/>
      <w:divBdr>
        <w:top w:val="none" w:sz="0" w:space="0" w:color="auto"/>
        <w:left w:val="none" w:sz="0" w:space="0" w:color="auto"/>
        <w:bottom w:val="none" w:sz="0" w:space="0" w:color="auto"/>
        <w:right w:val="none" w:sz="0" w:space="0" w:color="auto"/>
      </w:divBdr>
    </w:div>
    <w:div w:id="986010424">
      <w:bodyDiv w:val="1"/>
      <w:marLeft w:val="0"/>
      <w:marRight w:val="0"/>
      <w:marTop w:val="0"/>
      <w:marBottom w:val="0"/>
      <w:divBdr>
        <w:top w:val="none" w:sz="0" w:space="0" w:color="auto"/>
        <w:left w:val="none" w:sz="0" w:space="0" w:color="auto"/>
        <w:bottom w:val="none" w:sz="0" w:space="0" w:color="auto"/>
        <w:right w:val="none" w:sz="0" w:space="0" w:color="auto"/>
      </w:divBdr>
    </w:div>
    <w:div w:id="988093178">
      <w:bodyDiv w:val="1"/>
      <w:marLeft w:val="0"/>
      <w:marRight w:val="0"/>
      <w:marTop w:val="0"/>
      <w:marBottom w:val="0"/>
      <w:divBdr>
        <w:top w:val="none" w:sz="0" w:space="0" w:color="auto"/>
        <w:left w:val="none" w:sz="0" w:space="0" w:color="auto"/>
        <w:bottom w:val="none" w:sz="0" w:space="0" w:color="auto"/>
        <w:right w:val="none" w:sz="0" w:space="0" w:color="auto"/>
      </w:divBdr>
    </w:div>
    <w:div w:id="991979686">
      <w:bodyDiv w:val="1"/>
      <w:marLeft w:val="0"/>
      <w:marRight w:val="0"/>
      <w:marTop w:val="0"/>
      <w:marBottom w:val="0"/>
      <w:divBdr>
        <w:top w:val="none" w:sz="0" w:space="0" w:color="auto"/>
        <w:left w:val="none" w:sz="0" w:space="0" w:color="auto"/>
        <w:bottom w:val="none" w:sz="0" w:space="0" w:color="auto"/>
        <w:right w:val="none" w:sz="0" w:space="0" w:color="auto"/>
      </w:divBdr>
    </w:div>
    <w:div w:id="992876804">
      <w:bodyDiv w:val="1"/>
      <w:marLeft w:val="0"/>
      <w:marRight w:val="0"/>
      <w:marTop w:val="0"/>
      <w:marBottom w:val="0"/>
      <w:divBdr>
        <w:top w:val="none" w:sz="0" w:space="0" w:color="auto"/>
        <w:left w:val="none" w:sz="0" w:space="0" w:color="auto"/>
        <w:bottom w:val="none" w:sz="0" w:space="0" w:color="auto"/>
        <w:right w:val="none" w:sz="0" w:space="0" w:color="auto"/>
      </w:divBdr>
    </w:div>
    <w:div w:id="993022077">
      <w:bodyDiv w:val="1"/>
      <w:marLeft w:val="0"/>
      <w:marRight w:val="0"/>
      <w:marTop w:val="0"/>
      <w:marBottom w:val="0"/>
      <w:divBdr>
        <w:top w:val="none" w:sz="0" w:space="0" w:color="auto"/>
        <w:left w:val="none" w:sz="0" w:space="0" w:color="auto"/>
        <w:bottom w:val="none" w:sz="0" w:space="0" w:color="auto"/>
        <w:right w:val="none" w:sz="0" w:space="0" w:color="auto"/>
      </w:divBdr>
    </w:div>
    <w:div w:id="993336418">
      <w:bodyDiv w:val="1"/>
      <w:marLeft w:val="0"/>
      <w:marRight w:val="0"/>
      <w:marTop w:val="0"/>
      <w:marBottom w:val="0"/>
      <w:divBdr>
        <w:top w:val="none" w:sz="0" w:space="0" w:color="auto"/>
        <w:left w:val="none" w:sz="0" w:space="0" w:color="auto"/>
        <w:bottom w:val="none" w:sz="0" w:space="0" w:color="auto"/>
        <w:right w:val="none" w:sz="0" w:space="0" w:color="auto"/>
      </w:divBdr>
    </w:div>
    <w:div w:id="997080317">
      <w:bodyDiv w:val="1"/>
      <w:marLeft w:val="0"/>
      <w:marRight w:val="0"/>
      <w:marTop w:val="0"/>
      <w:marBottom w:val="0"/>
      <w:divBdr>
        <w:top w:val="none" w:sz="0" w:space="0" w:color="auto"/>
        <w:left w:val="none" w:sz="0" w:space="0" w:color="auto"/>
        <w:bottom w:val="none" w:sz="0" w:space="0" w:color="auto"/>
        <w:right w:val="none" w:sz="0" w:space="0" w:color="auto"/>
      </w:divBdr>
    </w:div>
    <w:div w:id="997658165">
      <w:bodyDiv w:val="1"/>
      <w:marLeft w:val="0"/>
      <w:marRight w:val="0"/>
      <w:marTop w:val="0"/>
      <w:marBottom w:val="0"/>
      <w:divBdr>
        <w:top w:val="none" w:sz="0" w:space="0" w:color="auto"/>
        <w:left w:val="none" w:sz="0" w:space="0" w:color="auto"/>
        <w:bottom w:val="none" w:sz="0" w:space="0" w:color="auto"/>
        <w:right w:val="none" w:sz="0" w:space="0" w:color="auto"/>
      </w:divBdr>
    </w:div>
    <w:div w:id="997921908">
      <w:bodyDiv w:val="1"/>
      <w:marLeft w:val="0"/>
      <w:marRight w:val="0"/>
      <w:marTop w:val="0"/>
      <w:marBottom w:val="0"/>
      <w:divBdr>
        <w:top w:val="none" w:sz="0" w:space="0" w:color="auto"/>
        <w:left w:val="none" w:sz="0" w:space="0" w:color="auto"/>
        <w:bottom w:val="none" w:sz="0" w:space="0" w:color="auto"/>
        <w:right w:val="none" w:sz="0" w:space="0" w:color="auto"/>
      </w:divBdr>
    </w:div>
    <w:div w:id="998000446">
      <w:bodyDiv w:val="1"/>
      <w:marLeft w:val="0"/>
      <w:marRight w:val="0"/>
      <w:marTop w:val="0"/>
      <w:marBottom w:val="0"/>
      <w:divBdr>
        <w:top w:val="none" w:sz="0" w:space="0" w:color="auto"/>
        <w:left w:val="none" w:sz="0" w:space="0" w:color="auto"/>
        <w:bottom w:val="none" w:sz="0" w:space="0" w:color="auto"/>
        <w:right w:val="none" w:sz="0" w:space="0" w:color="auto"/>
      </w:divBdr>
    </w:div>
    <w:div w:id="998580811">
      <w:bodyDiv w:val="1"/>
      <w:marLeft w:val="0"/>
      <w:marRight w:val="0"/>
      <w:marTop w:val="0"/>
      <w:marBottom w:val="0"/>
      <w:divBdr>
        <w:top w:val="none" w:sz="0" w:space="0" w:color="auto"/>
        <w:left w:val="none" w:sz="0" w:space="0" w:color="auto"/>
        <w:bottom w:val="none" w:sz="0" w:space="0" w:color="auto"/>
        <w:right w:val="none" w:sz="0" w:space="0" w:color="auto"/>
      </w:divBdr>
    </w:div>
    <w:div w:id="1001591072">
      <w:bodyDiv w:val="1"/>
      <w:marLeft w:val="0"/>
      <w:marRight w:val="0"/>
      <w:marTop w:val="0"/>
      <w:marBottom w:val="0"/>
      <w:divBdr>
        <w:top w:val="none" w:sz="0" w:space="0" w:color="auto"/>
        <w:left w:val="none" w:sz="0" w:space="0" w:color="auto"/>
        <w:bottom w:val="none" w:sz="0" w:space="0" w:color="auto"/>
        <w:right w:val="none" w:sz="0" w:space="0" w:color="auto"/>
      </w:divBdr>
    </w:div>
    <w:div w:id="1002247102">
      <w:bodyDiv w:val="1"/>
      <w:marLeft w:val="0"/>
      <w:marRight w:val="0"/>
      <w:marTop w:val="0"/>
      <w:marBottom w:val="0"/>
      <w:divBdr>
        <w:top w:val="none" w:sz="0" w:space="0" w:color="auto"/>
        <w:left w:val="none" w:sz="0" w:space="0" w:color="auto"/>
        <w:bottom w:val="none" w:sz="0" w:space="0" w:color="auto"/>
        <w:right w:val="none" w:sz="0" w:space="0" w:color="auto"/>
      </w:divBdr>
    </w:div>
    <w:div w:id="1002925963">
      <w:bodyDiv w:val="1"/>
      <w:marLeft w:val="0"/>
      <w:marRight w:val="0"/>
      <w:marTop w:val="0"/>
      <w:marBottom w:val="0"/>
      <w:divBdr>
        <w:top w:val="none" w:sz="0" w:space="0" w:color="auto"/>
        <w:left w:val="none" w:sz="0" w:space="0" w:color="auto"/>
        <w:bottom w:val="none" w:sz="0" w:space="0" w:color="auto"/>
        <w:right w:val="none" w:sz="0" w:space="0" w:color="auto"/>
      </w:divBdr>
    </w:div>
    <w:div w:id="1004361991">
      <w:bodyDiv w:val="1"/>
      <w:marLeft w:val="0"/>
      <w:marRight w:val="0"/>
      <w:marTop w:val="0"/>
      <w:marBottom w:val="0"/>
      <w:divBdr>
        <w:top w:val="none" w:sz="0" w:space="0" w:color="auto"/>
        <w:left w:val="none" w:sz="0" w:space="0" w:color="auto"/>
        <w:bottom w:val="none" w:sz="0" w:space="0" w:color="auto"/>
        <w:right w:val="none" w:sz="0" w:space="0" w:color="auto"/>
      </w:divBdr>
    </w:div>
    <w:div w:id="1006712953">
      <w:bodyDiv w:val="1"/>
      <w:marLeft w:val="0"/>
      <w:marRight w:val="0"/>
      <w:marTop w:val="0"/>
      <w:marBottom w:val="0"/>
      <w:divBdr>
        <w:top w:val="none" w:sz="0" w:space="0" w:color="auto"/>
        <w:left w:val="none" w:sz="0" w:space="0" w:color="auto"/>
        <w:bottom w:val="none" w:sz="0" w:space="0" w:color="auto"/>
        <w:right w:val="none" w:sz="0" w:space="0" w:color="auto"/>
      </w:divBdr>
    </w:div>
    <w:div w:id="1011377295">
      <w:bodyDiv w:val="1"/>
      <w:marLeft w:val="0"/>
      <w:marRight w:val="0"/>
      <w:marTop w:val="0"/>
      <w:marBottom w:val="0"/>
      <w:divBdr>
        <w:top w:val="none" w:sz="0" w:space="0" w:color="auto"/>
        <w:left w:val="none" w:sz="0" w:space="0" w:color="auto"/>
        <w:bottom w:val="none" w:sz="0" w:space="0" w:color="auto"/>
        <w:right w:val="none" w:sz="0" w:space="0" w:color="auto"/>
      </w:divBdr>
    </w:div>
    <w:div w:id="1012487666">
      <w:bodyDiv w:val="1"/>
      <w:marLeft w:val="0"/>
      <w:marRight w:val="0"/>
      <w:marTop w:val="0"/>
      <w:marBottom w:val="0"/>
      <w:divBdr>
        <w:top w:val="none" w:sz="0" w:space="0" w:color="auto"/>
        <w:left w:val="none" w:sz="0" w:space="0" w:color="auto"/>
        <w:bottom w:val="none" w:sz="0" w:space="0" w:color="auto"/>
        <w:right w:val="none" w:sz="0" w:space="0" w:color="auto"/>
      </w:divBdr>
    </w:div>
    <w:div w:id="1016620111">
      <w:bodyDiv w:val="1"/>
      <w:marLeft w:val="0"/>
      <w:marRight w:val="0"/>
      <w:marTop w:val="0"/>
      <w:marBottom w:val="0"/>
      <w:divBdr>
        <w:top w:val="none" w:sz="0" w:space="0" w:color="auto"/>
        <w:left w:val="none" w:sz="0" w:space="0" w:color="auto"/>
        <w:bottom w:val="none" w:sz="0" w:space="0" w:color="auto"/>
        <w:right w:val="none" w:sz="0" w:space="0" w:color="auto"/>
      </w:divBdr>
    </w:div>
    <w:div w:id="1018041715">
      <w:bodyDiv w:val="1"/>
      <w:marLeft w:val="0"/>
      <w:marRight w:val="0"/>
      <w:marTop w:val="0"/>
      <w:marBottom w:val="0"/>
      <w:divBdr>
        <w:top w:val="none" w:sz="0" w:space="0" w:color="auto"/>
        <w:left w:val="none" w:sz="0" w:space="0" w:color="auto"/>
        <w:bottom w:val="none" w:sz="0" w:space="0" w:color="auto"/>
        <w:right w:val="none" w:sz="0" w:space="0" w:color="auto"/>
      </w:divBdr>
    </w:div>
    <w:div w:id="1021276807">
      <w:bodyDiv w:val="1"/>
      <w:marLeft w:val="0"/>
      <w:marRight w:val="0"/>
      <w:marTop w:val="0"/>
      <w:marBottom w:val="0"/>
      <w:divBdr>
        <w:top w:val="none" w:sz="0" w:space="0" w:color="auto"/>
        <w:left w:val="none" w:sz="0" w:space="0" w:color="auto"/>
        <w:bottom w:val="none" w:sz="0" w:space="0" w:color="auto"/>
        <w:right w:val="none" w:sz="0" w:space="0" w:color="auto"/>
      </w:divBdr>
    </w:div>
    <w:div w:id="1023701052">
      <w:bodyDiv w:val="1"/>
      <w:marLeft w:val="0"/>
      <w:marRight w:val="0"/>
      <w:marTop w:val="0"/>
      <w:marBottom w:val="0"/>
      <w:divBdr>
        <w:top w:val="none" w:sz="0" w:space="0" w:color="auto"/>
        <w:left w:val="none" w:sz="0" w:space="0" w:color="auto"/>
        <w:bottom w:val="none" w:sz="0" w:space="0" w:color="auto"/>
        <w:right w:val="none" w:sz="0" w:space="0" w:color="auto"/>
      </w:divBdr>
    </w:div>
    <w:div w:id="1024132700">
      <w:bodyDiv w:val="1"/>
      <w:marLeft w:val="0"/>
      <w:marRight w:val="0"/>
      <w:marTop w:val="0"/>
      <w:marBottom w:val="0"/>
      <w:divBdr>
        <w:top w:val="none" w:sz="0" w:space="0" w:color="auto"/>
        <w:left w:val="none" w:sz="0" w:space="0" w:color="auto"/>
        <w:bottom w:val="none" w:sz="0" w:space="0" w:color="auto"/>
        <w:right w:val="none" w:sz="0" w:space="0" w:color="auto"/>
      </w:divBdr>
    </w:div>
    <w:div w:id="1025449615">
      <w:bodyDiv w:val="1"/>
      <w:marLeft w:val="0"/>
      <w:marRight w:val="0"/>
      <w:marTop w:val="0"/>
      <w:marBottom w:val="0"/>
      <w:divBdr>
        <w:top w:val="none" w:sz="0" w:space="0" w:color="auto"/>
        <w:left w:val="none" w:sz="0" w:space="0" w:color="auto"/>
        <w:bottom w:val="none" w:sz="0" w:space="0" w:color="auto"/>
        <w:right w:val="none" w:sz="0" w:space="0" w:color="auto"/>
      </w:divBdr>
    </w:div>
    <w:div w:id="1031876252">
      <w:bodyDiv w:val="1"/>
      <w:marLeft w:val="0"/>
      <w:marRight w:val="0"/>
      <w:marTop w:val="0"/>
      <w:marBottom w:val="0"/>
      <w:divBdr>
        <w:top w:val="none" w:sz="0" w:space="0" w:color="auto"/>
        <w:left w:val="none" w:sz="0" w:space="0" w:color="auto"/>
        <w:bottom w:val="none" w:sz="0" w:space="0" w:color="auto"/>
        <w:right w:val="none" w:sz="0" w:space="0" w:color="auto"/>
      </w:divBdr>
    </w:div>
    <w:div w:id="1032879798">
      <w:bodyDiv w:val="1"/>
      <w:marLeft w:val="0"/>
      <w:marRight w:val="0"/>
      <w:marTop w:val="0"/>
      <w:marBottom w:val="0"/>
      <w:divBdr>
        <w:top w:val="none" w:sz="0" w:space="0" w:color="auto"/>
        <w:left w:val="none" w:sz="0" w:space="0" w:color="auto"/>
        <w:bottom w:val="none" w:sz="0" w:space="0" w:color="auto"/>
        <w:right w:val="none" w:sz="0" w:space="0" w:color="auto"/>
      </w:divBdr>
    </w:div>
    <w:div w:id="1035273183">
      <w:bodyDiv w:val="1"/>
      <w:marLeft w:val="0"/>
      <w:marRight w:val="0"/>
      <w:marTop w:val="0"/>
      <w:marBottom w:val="0"/>
      <w:divBdr>
        <w:top w:val="none" w:sz="0" w:space="0" w:color="auto"/>
        <w:left w:val="none" w:sz="0" w:space="0" w:color="auto"/>
        <w:bottom w:val="none" w:sz="0" w:space="0" w:color="auto"/>
        <w:right w:val="none" w:sz="0" w:space="0" w:color="auto"/>
      </w:divBdr>
    </w:div>
    <w:div w:id="1036151151">
      <w:bodyDiv w:val="1"/>
      <w:marLeft w:val="0"/>
      <w:marRight w:val="0"/>
      <w:marTop w:val="0"/>
      <w:marBottom w:val="0"/>
      <w:divBdr>
        <w:top w:val="none" w:sz="0" w:space="0" w:color="auto"/>
        <w:left w:val="none" w:sz="0" w:space="0" w:color="auto"/>
        <w:bottom w:val="none" w:sz="0" w:space="0" w:color="auto"/>
        <w:right w:val="none" w:sz="0" w:space="0" w:color="auto"/>
      </w:divBdr>
    </w:div>
    <w:div w:id="1036853160">
      <w:bodyDiv w:val="1"/>
      <w:marLeft w:val="0"/>
      <w:marRight w:val="0"/>
      <w:marTop w:val="0"/>
      <w:marBottom w:val="0"/>
      <w:divBdr>
        <w:top w:val="none" w:sz="0" w:space="0" w:color="auto"/>
        <w:left w:val="none" w:sz="0" w:space="0" w:color="auto"/>
        <w:bottom w:val="none" w:sz="0" w:space="0" w:color="auto"/>
        <w:right w:val="none" w:sz="0" w:space="0" w:color="auto"/>
      </w:divBdr>
    </w:div>
    <w:div w:id="1037047876">
      <w:bodyDiv w:val="1"/>
      <w:marLeft w:val="0"/>
      <w:marRight w:val="0"/>
      <w:marTop w:val="0"/>
      <w:marBottom w:val="0"/>
      <w:divBdr>
        <w:top w:val="none" w:sz="0" w:space="0" w:color="auto"/>
        <w:left w:val="none" w:sz="0" w:space="0" w:color="auto"/>
        <w:bottom w:val="none" w:sz="0" w:space="0" w:color="auto"/>
        <w:right w:val="none" w:sz="0" w:space="0" w:color="auto"/>
      </w:divBdr>
    </w:div>
    <w:div w:id="1037583464">
      <w:bodyDiv w:val="1"/>
      <w:marLeft w:val="0"/>
      <w:marRight w:val="0"/>
      <w:marTop w:val="0"/>
      <w:marBottom w:val="0"/>
      <w:divBdr>
        <w:top w:val="none" w:sz="0" w:space="0" w:color="auto"/>
        <w:left w:val="none" w:sz="0" w:space="0" w:color="auto"/>
        <w:bottom w:val="none" w:sz="0" w:space="0" w:color="auto"/>
        <w:right w:val="none" w:sz="0" w:space="0" w:color="auto"/>
      </w:divBdr>
    </w:div>
    <w:div w:id="1038167448">
      <w:bodyDiv w:val="1"/>
      <w:marLeft w:val="0"/>
      <w:marRight w:val="0"/>
      <w:marTop w:val="0"/>
      <w:marBottom w:val="0"/>
      <w:divBdr>
        <w:top w:val="none" w:sz="0" w:space="0" w:color="auto"/>
        <w:left w:val="none" w:sz="0" w:space="0" w:color="auto"/>
        <w:bottom w:val="none" w:sz="0" w:space="0" w:color="auto"/>
        <w:right w:val="none" w:sz="0" w:space="0" w:color="auto"/>
      </w:divBdr>
    </w:div>
    <w:div w:id="1039890575">
      <w:bodyDiv w:val="1"/>
      <w:marLeft w:val="0"/>
      <w:marRight w:val="0"/>
      <w:marTop w:val="0"/>
      <w:marBottom w:val="0"/>
      <w:divBdr>
        <w:top w:val="none" w:sz="0" w:space="0" w:color="auto"/>
        <w:left w:val="none" w:sz="0" w:space="0" w:color="auto"/>
        <w:bottom w:val="none" w:sz="0" w:space="0" w:color="auto"/>
        <w:right w:val="none" w:sz="0" w:space="0" w:color="auto"/>
      </w:divBdr>
    </w:div>
    <w:div w:id="1040712416">
      <w:bodyDiv w:val="1"/>
      <w:marLeft w:val="0"/>
      <w:marRight w:val="0"/>
      <w:marTop w:val="0"/>
      <w:marBottom w:val="0"/>
      <w:divBdr>
        <w:top w:val="none" w:sz="0" w:space="0" w:color="auto"/>
        <w:left w:val="none" w:sz="0" w:space="0" w:color="auto"/>
        <w:bottom w:val="none" w:sz="0" w:space="0" w:color="auto"/>
        <w:right w:val="none" w:sz="0" w:space="0" w:color="auto"/>
      </w:divBdr>
    </w:div>
    <w:div w:id="1042557515">
      <w:bodyDiv w:val="1"/>
      <w:marLeft w:val="0"/>
      <w:marRight w:val="0"/>
      <w:marTop w:val="0"/>
      <w:marBottom w:val="0"/>
      <w:divBdr>
        <w:top w:val="none" w:sz="0" w:space="0" w:color="auto"/>
        <w:left w:val="none" w:sz="0" w:space="0" w:color="auto"/>
        <w:bottom w:val="none" w:sz="0" w:space="0" w:color="auto"/>
        <w:right w:val="none" w:sz="0" w:space="0" w:color="auto"/>
      </w:divBdr>
    </w:div>
    <w:div w:id="1042940310">
      <w:bodyDiv w:val="1"/>
      <w:marLeft w:val="0"/>
      <w:marRight w:val="0"/>
      <w:marTop w:val="0"/>
      <w:marBottom w:val="0"/>
      <w:divBdr>
        <w:top w:val="none" w:sz="0" w:space="0" w:color="auto"/>
        <w:left w:val="none" w:sz="0" w:space="0" w:color="auto"/>
        <w:bottom w:val="none" w:sz="0" w:space="0" w:color="auto"/>
        <w:right w:val="none" w:sz="0" w:space="0" w:color="auto"/>
      </w:divBdr>
    </w:div>
    <w:div w:id="1043336048">
      <w:bodyDiv w:val="1"/>
      <w:marLeft w:val="0"/>
      <w:marRight w:val="0"/>
      <w:marTop w:val="0"/>
      <w:marBottom w:val="0"/>
      <w:divBdr>
        <w:top w:val="none" w:sz="0" w:space="0" w:color="auto"/>
        <w:left w:val="none" w:sz="0" w:space="0" w:color="auto"/>
        <w:bottom w:val="none" w:sz="0" w:space="0" w:color="auto"/>
        <w:right w:val="none" w:sz="0" w:space="0" w:color="auto"/>
      </w:divBdr>
    </w:div>
    <w:div w:id="1044214447">
      <w:bodyDiv w:val="1"/>
      <w:marLeft w:val="0"/>
      <w:marRight w:val="0"/>
      <w:marTop w:val="0"/>
      <w:marBottom w:val="0"/>
      <w:divBdr>
        <w:top w:val="none" w:sz="0" w:space="0" w:color="auto"/>
        <w:left w:val="none" w:sz="0" w:space="0" w:color="auto"/>
        <w:bottom w:val="none" w:sz="0" w:space="0" w:color="auto"/>
        <w:right w:val="none" w:sz="0" w:space="0" w:color="auto"/>
      </w:divBdr>
    </w:div>
    <w:div w:id="1045133676">
      <w:bodyDiv w:val="1"/>
      <w:marLeft w:val="0"/>
      <w:marRight w:val="0"/>
      <w:marTop w:val="0"/>
      <w:marBottom w:val="0"/>
      <w:divBdr>
        <w:top w:val="none" w:sz="0" w:space="0" w:color="auto"/>
        <w:left w:val="none" w:sz="0" w:space="0" w:color="auto"/>
        <w:bottom w:val="none" w:sz="0" w:space="0" w:color="auto"/>
        <w:right w:val="none" w:sz="0" w:space="0" w:color="auto"/>
      </w:divBdr>
    </w:div>
    <w:div w:id="1047727286">
      <w:bodyDiv w:val="1"/>
      <w:marLeft w:val="0"/>
      <w:marRight w:val="0"/>
      <w:marTop w:val="0"/>
      <w:marBottom w:val="0"/>
      <w:divBdr>
        <w:top w:val="none" w:sz="0" w:space="0" w:color="auto"/>
        <w:left w:val="none" w:sz="0" w:space="0" w:color="auto"/>
        <w:bottom w:val="none" w:sz="0" w:space="0" w:color="auto"/>
        <w:right w:val="none" w:sz="0" w:space="0" w:color="auto"/>
      </w:divBdr>
    </w:div>
    <w:div w:id="1048458267">
      <w:bodyDiv w:val="1"/>
      <w:marLeft w:val="0"/>
      <w:marRight w:val="0"/>
      <w:marTop w:val="0"/>
      <w:marBottom w:val="0"/>
      <w:divBdr>
        <w:top w:val="none" w:sz="0" w:space="0" w:color="auto"/>
        <w:left w:val="none" w:sz="0" w:space="0" w:color="auto"/>
        <w:bottom w:val="none" w:sz="0" w:space="0" w:color="auto"/>
        <w:right w:val="none" w:sz="0" w:space="0" w:color="auto"/>
      </w:divBdr>
    </w:div>
    <w:div w:id="1049233244">
      <w:bodyDiv w:val="1"/>
      <w:marLeft w:val="0"/>
      <w:marRight w:val="0"/>
      <w:marTop w:val="0"/>
      <w:marBottom w:val="0"/>
      <w:divBdr>
        <w:top w:val="none" w:sz="0" w:space="0" w:color="auto"/>
        <w:left w:val="none" w:sz="0" w:space="0" w:color="auto"/>
        <w:bottom w:val="none" w:sz="0" w:space="0" w:color="auto"/>
        <w:right w:val="none" w:sz="0" w:space="0" w:color="auto"/>
      </w:divBdr>
    </w:div>
    <w:div w:id="1049575749">
      <w:bodyDiv w:val="1"/>
      <w:marLeft w:val="0"/>
      <w:marRight w:val="0"/>
      <w:marTop w:val="0"/>
      <w:marBottom w:val="0"/>
      <w:divBdr>
        <w:top w:val="none" w:sz="0" w:space="0" w:color="auto"/>
        <w:left w:val="none" w:sz="0" w:space="0" w:color="auto"/>
        <w:bottom w:val="none" w:sz="0" w:space="0" w:color="auto"/>
        <w:right w:val="none" w:sz="0" w:space="0" w:color="auto"/>
      </w:divBdr>
    </w:div>
    <w:div w:id="1049915531">
      <w:bodyDiv w:val="1"/>
      <w:marLeft w:val="0"/>
      <w:marRight w:val="0"/>
      <w:marTop w:val="0"/>
      <w:marBottom w:val="0"/>
      <w:divBdr>
        <w:top w:val="none" w:sz="0" w:space="0" w:color="auto"/>
        <w:left w:val="none" w:sz="0" w:space="0" w:color="auto"/>
        <w:bottom w:val="none" w:sz="0" w:space="0" w:color="auto"/>
        <w:right w:val="none" w:sz="0" w:space="0" w:color="auto"/>
      </w:divBdr>
    </w:div>
    <w:div w:id="1051804986">
      <w:bodyDiv w:val="1"/>
      <w:marLeft w:val="0"/>
      <w:marRight w:val="0"/>
      <w:marTop w:val="0"/>
      <w:marBottom w:val="0"/>
      <w:divBdr>
        <w:top w:val="none" w:sz="0" w:space="0" w:color="auto"/>
        <w:left w:val="none" w:sz="0" w:space="0" w:color="auto"/>
        <w:bottom w:val="none" w:sz="0" w:space="0" w:color="auto"/>
        <w:right w:val="none" w:sz="0" w:space="0" w:color="auto"/>
      </w:divBdr>
    </w:div>
    <w:div w:id="1052850105">
      <w:bodyDiv w:val="1"/>
      <w:marLeft w:val="0"/>
      <w:marRight w:val="0"/>
      <w:marTop w:val="0"/>
      <w:marBottom w:val="0"/>
      <w:divBdr>
        <w:top w:val="none" w:sz="0" w:space="0" w:color="auto"/>
        <w:left w:val="none" w:sz="0" w:space="0" w:color="auto"/>
        <w:bottom w:val="none" w:sz="0" w:space="0" w:color="auto"/>
        <w:right w:val="none" w:sz="0" w:space="0" w:color="auto"/>
      </w:divBdr>
    </w:div>
    <w:div w:id="1052922398">
      <w:bodyDiv w:val="1"/>
      <w:marLeft w:val="0"/>
      <w:marRight w:val="0"/>
      <w:marTop w:val="0"/>
      <w:marBottom w:val="0"/>
      <w:divBdr>
        <w:top w:val="none" w:sz="0" w:space="0" w:color="auto"/>
        <w:left w:val="none" w:sz="0" w:space="0" w:color="auto"/>
        <w:bottom w:val="none" w:sz="0" w:space="0" w:color="auto"/>
        <w:right w:val="none" w:sz="0" w:space="0" w:color="auto"/>
      </w:divBdr>
    </w:div>
    <w:div w:id="1055009582">
      <w:bodyDiv w:val="1"/>
      <w:marLeft w:val="0"/>
      <w:marRight w:val="0"/>
      <w:marTop w:val="0"/>
      <w:marBottom w:val="0"/>
      <w:divBdr>
        <w:top w:val="none" w:sz="0" w:space="0" w:color="auto"/>
        <w:left w:val="none" w:sz="0" w:space="0" w:color="auto"/>
        <w:bottom w:val="none" w:sz="0" w:space="0" w:color="auto"/>
        <w:right w:val="none" w:sz="0" w:space="0" w:color="auto"/>
      </w:divBdr>
    </w:div>
    <w:div w:id="1055350246">
      <w:bodyDiv w:val="1"/>
      <w:marLeft w:val="0"/>
      <w:marRight w:val="0"/>
      <w:marTop w:val="0"/>
      <w:marBottom w:val="0"/>
      <w:divBdr>
        <w:top w:val="none" w:sz="0" w:space="0" w:color="auto"/>
        <w:left w:val="none" w:sz="0" w:space="0" w:color="auto"/>
        <w:bottom w:val="none" w:sz="0" w:space="0" w:color="auto"/>
        <w:right w:val="none" w:sz="0" w:space="0" w:color="auto"/>
      </w:divBdr>
    </w:div>
    <w:div w:id="1055589230">
      <w:bodyDiv w:val="1"/>
      <w:marLeft w:val="0"/>
      <w:marRight w:val="0"/>
      <w:marTop w:val="0"/>
      <w:marBottom w:val="0"/>
      <w:divBdr>
        <w:top w:val="none" w:sz="0" w:space="0" w:color="auto"/>
        <w:left w:val="none" w:sz="0" w:space="0" w:color="auto"/>
        <w:bottom w:val="none" w:sz="0" w:space="0" w:color="auto"/>
        <w:right w:val="none" w:sz="0" w:space="0" w:color="auto"/>
      </w:divBdr>
    </w:div>
    <w:div w:id="1056129988">
      <w:bodyDiv w:val="1"/>
      <w:marLeft w:val="0"/>
      <w:marRight w:val="0"/>
      <w:marTop w:val="0"/>
      <w:marBottom w:val="0"/>
      <w:divBdr>
        <w:top w:val="none" w:sz="0" w:space="0" w:color="auto"/>
        <w:left w:val="none" w:sz="0" w:space="0" w:color="auto"/>
        <w:bottom w:val="none" w:sz="0" w:space="0" w:color="auto"/>
        <w:right w:val="none" w:sz="0" w:space="0" w:color="auto"/>
      </w:divBdr>
    </w:div>
    <w:div w:id="1056471565">
      <w:bodyDiv w:val="1"/>
      <w:marLeft w:val="0"/>
      <w:marRight w:val="0"/>
      <w:marTop w:val="0"/>
      <w:marBottom w:val="0"/>
      <w:divBdr>
        <w:top w:val="none" w:sz="0" w:space="0" w:color="auto"/>
        <w:left w:val="none" w:sz="0" w:space="0" w:color="auto"/>
        <w:bottom w:val="none" w:sz="0" w:space="0" w:color="auto"/>
        <w:right w:val="none" w:sz="0" w:space="0" w:color="auto"/>
      </w:divBdr>
    </w:div>
    <w:div w:id="1056512489">
      <w:bodyDiv w:val="1"/>
      <w:marLeft w:val="0"/>
      <w:marRight w:val="0"/>
      <w:marTop w:val="0"/>
      <w:marBottom w:val="0"/>
      <w:divBdr>
        <w:top w:val="none" w:sz="0" w:space="0" w:color="auto"/>
        <w:left w:val="none" w:sz="0" w:space="0" w:color="auto"/>
        <w:bottom w:val="none" w:sz="0" w:space="0" w:color="auto"/>
        <w:right w:val="none" w:sz="0" w:space="0" w:color="auto"/>
      </w:divBdr>
    </w:div>
    <w:div w:id="1058699101">
      <w:bodyDiv w:val="1"/>
      <w:marLeft w:val="0"/>
      <w:marRight w:val="0"/>
      <w:marTop w:val="0"/>
      <w:marBottom w:val="0"/>
      <w:divBdr>
        <w:top w:val="none" w:sz="0" w:space="0" w:color="auto"/>
        <w:left w:val="none" w:sz="0" w:space="0" w:color="auto"/>
        <w:bottom w:val="none" w:sz="0" w:space="0" w:color="auto"/>
        <w:right w:val="none" w:sz="0" w:space="0" w:color="auto"/>
      </w:divBdr>
    </w:div>
    <w:div w:id="1059864166">
      <w:bodyDiv w:val="1"/>
      <w:marLeft w:val="0"/>
      <w:marRight w:val="0"/>
      <w:marTop w:val="0"/>
      <w:marBottom w:val="0"/>
      <w:divBdr>
        <w:top w:val="none" w:sz="0" w:space="0" w:color="auto"/>
        <w:left w:val="none" w:sz="0" w:space="0" w:color="auto"/>
        <w:bottom w:val="none" w:sz="0" w:space="0" w:color="auto"/>
        <w:right w:val="none" w:sz="0" w:space="0" w:color="auto"/>
      </w:divBdr>
    </w:div>
    <w:div w:id="1060134466">
      <w:bodyDiv w:val="1"/>
      <w:marLeft w:val="0"/>
      <w:marRight w:val="0"/>
      <w:marTop w:val="0"/>
      <w:marBottom w:val="0"/>
      <w:divBdr>
        <w:top w:val="none" w:sz="0" w:space="0" w:color="auto"/>
        <w:left w:val="none" w:sz="0" w:space="0" w:color="auto"/>
        <w:bottom w:val="none" w:sz="0" w:space="0" w:color="auto"/>
        <w:right w:val="none" w:sz="0" w:space="0" w:color="auto"/>
      </w:divBdr>
    </w:div>
    <w:div w:id="1061563758">
      <w:bodyDiv w:val="1"/>
      <w:marLeft w:val="0"/>
      <w:marRight w:val="0"/>
      <w:marTop w:val="0"/>
      <w:marBottom w:val="0"/>
      <w:divBdr>
        <w:top w:val="none" w:sz="0" w:space="0" w:color="auto"/>
        <w:left w:val="none" w:sz="0" w:space="0" w:color="auto"/>
        <w:bottom w:val="none" w:sz="0" w:space="0" w:color="auto"/>
        <w:right w:val="none" w:sz="0" w:space="0" w:color="auto"/>
      </w:divBdr>
    </w:div>
    <w:div w:id="1061635533">
      <w:bodyDiv w:val="1"/>
      <w:marLeft w:val="0"/>
      <w:marRight w:val="0"/>
      <w:marTop w:val="0"/>
      <w:marBottom w:val="0"/>
      <w:divBdr>
        <w:top w:val="none" w:sz="0" w:space="0" w:color="auto"/>
        <w:left w:val="none" w:sz="0" w:space="0" w:color="auto"/>
        <w:bottom w:val="none" w:sz="0" w:space="0" w:color="auto"/>
        <w:right w:val="none" w:sz="0" w:space="0" w:color="auto"/>
      </w:divBdr>
    </w:div>
    <w:div w:id="1062286739">
      <w:bodyDiv w:val="1"/>
      <w:marLeft w:val="0"/>
      <w:marRight w:val="0"/>
      <w:marTop w:val="0"/>
      <w:marBottom w:val="0"/>
      <w:divBdr>
        <w:top w:val="none" w:sz="0" w:space="0" w:color="auto"/>
        <w:left w:val="none" w:sz="0" w:space="0" w:color="auto"/>
        <w:bottom w:val="none" w:sz="0" w:space="0" w:color="auto"/>
        <w:right w:val="none" w:sz="0" w:space="0" w:color="auto"/>
      </w:divBdr>
    </w:div>
    <w:div w:id="1065226739">
      <w:bodyDiv w:val="1"/>
      <w:marLeft w:val="0"/>
      <w:marRight w:val="0"/>
      <w:marTop w:val="0"/>
      <w:marBottom w:val="0"/>
      <w:divBdr>
        <w:top w:val="none" w:sz="0" w:space="0" w:color="auto"/>
        <w:left w:val="none" w:sz="0" w:space="0" w:color="auto"/>
        <w:bottom w:val="none" w:sz="0" w:space="0" w:color="auto"/>
        <w:right w:val="none" w:sz="0" w:space="0" w:color="auto"/>
      </w:divBdr>
    </w:div>
    <w:div w:id="1068267975">
      <w:bodyDiv w:val="1"/>
      <w:marLeft w:val="0"/>
      <w:marRight w:val="0"/>
      <w:marTop w:val="0"/>
      <w:marBottom w:val="0"/>
      <w:divBdr>
        <w:top w:val="none" w:sz="0" w:space="0" w:color="auto"/>
        <w:left w:val="none" w:sz="0" w:space="0" w:color="auto"/>
        <w:bottom w:val="none" w:sz="0" w:space="0" w:color="auto"/>
        <w:right w:val="none" w:sz="0" w:space="0" w:color="auto"/>
      </w:divBdr>
    </w:div>
    <w:div w:id="1071007213">
      <w:bodyDiv w:val="1"/>
      <w:marLeft w:val="0"/>
      <w:marRight w:val="0"/>
      <w:marTop w:val="0"/>
      <w:marBottom w:val="0"/>
      <w:divBdr>
        <w:top w:val="none" w:sz="0" w:space="0" w:color="auto"/>
        <w:left w:val="none" w:sz="0" w:space="0" w:color="auto"/>
        <w:bottom w:val="none" w:sz="0" w:space="0" w:color="auto"/>
        <w:right w:val="none" w:sz="0" w:space="0" w:color="auto"/>
      </w:divBdr>
    </w:div>
    <w:div w:id="1073353621">
      <w:bodyDiv w:val="1"/>
      <w:marLeft w:val="0"/>
      <w:marRight w:val="0"/>
      <w:marTop w:val="0"/>
      <w:marBottom w:val="0"/>
      <w:divBdr>
        <w:top w:val="none" w:sz="0" w:space="0" w:color="auto"/>
        <w:left w:val="none" w:sz="0" w:space="0" w:color="auto"/>
        <w:bottom w:val="none" w:sz="0" w:space="0" w:color="auto"/>
        <w:right w:val="none" w:sz="0" w:space="0" w:color="auto"/>
      </w:divBdr>
    </w:div>
    <w:div w:id="1073429800">
      <w:bodyDiv w:val="1"/>
      <w:marLeft w:val="0"/>
      <w:marRight w:val="0"/>
      <w:marTop w:val="0"/>
      <w:marBottom w:val="0"/>
      <w:divBdr>
        <w:top w:val="none" w:sz="0" w:space="0" w:color="auto"/>
        <w:left w:val="none" w:sz="0" w:space="0" w:color="auto"/>
        <w:bottom w:val="none" w:sz="0" w:space="0" w:color="auto"/>
        <w:right w:val="none" w:sz="0" w:space="0" w:color="auto"/>
      </w:divBdr>
    </w:div>
    <w:div w:id="1073894324">
      <w:bodyDiv w:val="1"/>
      <w:marLeft w:val="0"/>
      <w:marRight w:val="0"/>
      <w:marTop w:val="0"/>
      <w:marBottom w:val="0"/>
      <w:divBdr>
        <w:top w:val="none" w:sz="0" w:space="0" w:color="auto"/>
        <w:left w:val="none" w:sz="0" w:space="0" w:color="auto"/>
        <w:bottom w:val="none" w:sz="0" w:space="0" w:color="auto"/>
        <w:right w:val="none" w:sz="0" w:space="0" w:color="auto"/>
      </w:divBdr>
    </w:div>
    <w:div w:id="1074544496">
      <w:bodyDiv w:val="1"/>
      <w:marLeft w:val="0"/>
      <w:marRight w:val="0"/>
      <w:marTop w:val="0"/>
      <w:marBottom w:val="0"/>
      <w:divBdr>
        <w:top w:val="none" w:sz="0" w:space="0" w:color="auto"/>
        <w:left w:val="none" w:sz="0" w:space="0" w:color="auto"/>
        <w:bottom w:val="none" w:sz="0" w:space="0" w:color="auto"/>
        <w:right w:val="none" w:sz="0" w:space="0" w:color="auto"/>
      </w:divBdr>
    </w:div>
    <w:div w:id="1080983489">
      <w:bodyDiv w:val="1"/>
      <w:marLeft w:val="0"/>
      <w:marRight w:val="0"/>
      <w:marTop w:val="0"/>
      <w:marBottom w:val="0"/>
      <w:divBdr>
        <w:top w:val="none" w:sz="0" w:space="0" w:color="auto"/>
        <w:left w:val="none" w:sz="0" w:space="0" w:color="auto"/>
        <w:bottom w:val="none" w:sz="0" w:space="0" w:color="auto"/>
        <w:right w:val="none" w:sz="0" w:space="0" w:color="auto"/>
      </w:divBdr>
    </w:div>
    <w:div w:id="1082338129">
      <w:bodyDiv w:val="1"/>
      <w:marLeft w:val="0"/>
      <w:marRight w:val="0"/>
      <w:marTop w:val="0"/>
      <w:marBottom w:val="0"/>
      <w:divBdr>
        <w:top w:val="none" w:sz="0" w:space="0" w:color="auto"/>
        <w:left w:val="none" w:sz="0" w:space="0" w:color="auto"/>
        <w:bottom w:val="none" w:sz="0" w:space="0" w:color="auto"/>
        <w:right w:val="none" w:sz="0" w:space="0" w:color="auto"/>
      </w:divBdr>
    </w:div>
    <w:div w:id="1085953028">
      <w:bodyDiv w:val="1"/>
      <w:marLeft w:val="0"/>
      <w:marRight w:val="0"/>
      <w:marTop w:val="0"/>
      <w:marBottom w:val="0"/>
      <w:divBdr>
        <w:top w:val="none" w:sz="0" w:space="0" w:color="auto"/>
        <w:left w:val="none" w:sz="0" w:space="0" w:color="auto"/>
        <w:bottom w:val="none" w:sz="0" w:space="0" w:color="auto"/>
        <w:right w:val="none" w:sz="0" w:space="0" w:color="auto"/>
      </w:divBdr>
    </w:div>
    <w:div w:id="1087268358">
      <w:bodyDiv w:val="1"/>
      <w:marLeft w:val="0"/>
      <w:marRight w:val="0"/>
      <w:marTop w:val="0"/>
      <w:marBottom w:val="0"/>
      <w:divBdr>
        <w:top w:val="none" w:sz="0" w:space="0" w:color="auto"/>
        <w:left w:val="none" w:sz="0" w:space="0" w:color="auto"/>
        <w:bottom w:val="none" w:sz="0" w:space="0" w:color="auto"/>
        <w:right w:val="none" w:sz="0" w:space="0" w:color="auto"/>
      </w:divBdr>
    </w:div>
    <w:div w:id="1087654798">
      <w:bodyDiv w:val="1"/>
      <w:marLeft w:val="0"/>
      <w:marRight w:val="0"/>
      <w:marTop w:val="0"/>
      <w:marBottom w:val="0"/>
      <w:divBdr>
        <w:top w:val="none" w:sz="0" w:space="0" w:color="auto"/>
        <w:left w:val="none" w:sz="0" w:space="0" w:color="auto"/>
        <w:bottom w:val="none" w:sz="0" w:space="0" w:color="auto"/>
        <w:right w:val="none" w:sz="0" w:space="0" w:color="auto"/>
      </w:divBdr>
    </w:div>
    <w:div w:id="1090463605">
      <w:bodyDiv w:val="1"/>
      <w:marLeft w:val="0"/>
      <w:marRight w:val="0"/>
      <w:marTop w:val="0"/>
      <w:marBottom w:val="0"/>
      <w:divBdr>
        <w:top w:val="none" w:sz="0" w:space="0" w:color="auto"/>
        <w:left w:val="none" w:sz="0" w:space="0" w:color="auto"/>
        <w:bottom w:val="none" w:sz="0" w:space="0" w:color="auto"/>
        <w:right w:val="none" w:sz="0" w:space="0" w:color="auto"/>
      </w:divBdr>
    </w:div>
    <w:div w:id="1096370151">
      <w:bodyDiv w:val="1"/>
      <w:marLeft w:val="0"/>
      <w:marRight w:val="0"/>
      <w:marTop w:val="0"/>
      <w:marBottom w:val="0"/>
      <w:divBdr>
        <w:top w:val="none" w:sz="0" w:space="0" w:color="auto"/>
        <w:left w:val="none" w:sz="0" w:space="0" w:color="auto"/>
        <w:bottom w:val="none" w:sz="0" w:space="0" w:color="auto"/>
        <w:right w:val="none" w:sz="0" w:space="0" w:color="auto"/>
      </w:divBdr>
    </w:div>
    <w:div w:id="1097407011">
      <w:bodyDiv w:val="1"/>
      <w:marLeft w:val="0"/>
      <w:marRight w:val="0"/>
      <w:marTop w:val="0"/>
      <w:marBottom w:val="0"/>
      <w:divBdr>
        <w:top w:val="none" w:sz="0" w:space="0" w:color="auto"/>
        <w:left w:val="none" w:sz="0" w:space="0" w:color="auto"/>
        <w:bottom w:val="none" w:sz="0" w:space="0" w:color="auto"/>
        <w:right w:val="none" w:sz="0" w:space="0" w:color="auto"/>
      </w:divBdr>
    </w:div>
    <w:div w:id="1097556023">
      <w:bodyDiv w:val="1"/>
      <w:marLeft w:val="0"/>
      <w:marRight w:val="0"/>
      <w:marTop w:val="0"/>
      <w:marBottom w:val="0"/>
      <w:divBdr>
        <w:top w:val="none" w:sz="0" w:space="0" w:color="auto"/>
        <w:left w:val="none" w:sz="0" w:space="0" w:color="auto"/>
        <w:bottom w:val="none" w:sz="0" w:space="0" w:color="auto"/>
        <w:right w:val="none" w:sz="0" w:space="0" w:color="auto"/>
      </w:divBdr>
    </w:div>
    <w:div w:id="1100641679">
      <w:bodyDiv w:val="1"/>
      <w:marLeft w:val="0"/>
      <w:marRight w:val="0"/>
      <w:marTop w:val="0"/>
      <w:marBottom w:val="0"/>
      <w:divBdr>
        <w:top w:val="none" w:sz="0" w:space="0" w:color="auto"/>
        <w:left w:val="none" w:sz="0" w:space="0" w:color="auto"/>
        <w:bottom w:val="none" w:sz="0" w:space="0" w:color="auto"/>
        <w:right w:val="none" w:sz="0" w:space="0" w:color="auto"/>
      </w:divBdr>
    </w:div>
    <w:div w:id="1102649394">
      <w:bodyDiv w:val="1"/>
      <w:marLeft w:val="0"/>
      <w:marRight w:val="0"/>
      <w:marTop w:val="0"/>
      <w:marBottom w:val="0"/>
      <w:divBdr>
        <w:top w:val="none" w:sz="0" w:space="0" w:color="auto"/>
        <w:left w:val="none" w:sz="0" w:space="0" w:color="auto"/>
        <w:bottom w:val="none" w:sz="0" w:space="0" w:color="auto"/>
        <w:right w:val="none" w:sz="0" w:space="0" w:color="auto"/>
      </w:divBdr>
    </w:div>
    <w:div w:id="1102840847">
      <w:bodyDiv w:val="1"/>
      <w:marLeft w:val="0"/>
      <w:marRight w:val="0"/>
      <w:marTop w:val="0"/>
      <w:marBottom w:val="0"/>
      <w:divBdr>
        <w:top w:val="none" w:sz="0" w:space="0" w:color="auto"/>
        <w:left w:val="none" w:sz="0" w:space="0" w:color="auto"/>
        <w:bottom w:val="none" w:sz="0" w:space="0" w:color="auto"/>
        <w:right w:val="none" w:sz="0" w:space="0" w:color="auto"/>
      </w:divBdr>
    </w:div>
    <w:div w:id="1104768011">
      <w:bodyDiv w:val="1"/>
      <w:marLeft w:val="0"/>
      <w:marRight w:val="0"/>
      <w:marTop w:val="0"/>
      <w:marBottom w:val="0"/>
      <w:divBdr>
        <w:top w:val="none" w:sz="0" w:space="0" w:color="auto"/>
        <w:left w:val="none" w:sz="0" w:space="0" w:color="auto"/>
        <w:bottom w:val="none" w:sz="0" w:space="0" w:color="auto"/>
        <w:right w:val="none" w:sz="0" w:space="0" w:color="auto"/>
      </w:divBdr>
    </w:div>
    <w:div w:id="1107504951">
      <w:bodyDiv w:val="1"/>
      <w:marLeft w:val="0"/>
      <w:marRight w:val="0"/>
      <w:marTop w:val="0"/>
      <w:marBottom w:val="0"/>
      <w:divBdr>
        <w:top w:val="none" w:sz="0" w:space="0" w:color="auto"/>
        <w:left w:val="none" w:sz="0" w:space="0" w:color="auto"/>
        <w:bottom w:val="none" w:sz="0" w:space="0" w:color="auto"/>
        <w:right w:val="none" w:sz="0" w:space="0" w:color="auto"/>
      </w:divBdr>
    </w:div>
    <w:div w:id="1109006133">
      <w:bodyDiv w:val="1"/>
      <w:marLeft w:val="0"/>
      <w:marRight w:val="0"/>
      <w:marTop w:val="0"/>
      <w:marBottom w:val="0"/>
      <w:divBdr>
        <w:top w:val="none" w:sz="0" w:space="0" w:color="auto"/>
        <w:left w:val="none" w:sz="0" w:space="0" w:color="auto"/>
        <w:bottom w:val="none" w:sz="0" w:space="0" w:color="auto"/>
        <w:right w:val="none" w:sz="0" w:space="0" w:color="auto"/>
      </w:divBdr>
    </w:div>
    <w:div w:id="1109281409">
      <w:bodyDiv w:val="1"/>
      <w:marLeft w:val="0"/>
      <w:marRight w:val="0"/>
      <w:marTop w:val="0"/>
      <w:marBottom w:val="0"/>
      <w:divBdr>
        <w:top w:val="none" w:sz="0" w:space="0" w:color="auto"/>
        <w:left w:val="none" w:sz="0" w:space="0" w:color="auto"/>
        <w:bottom w:val="none" w:sz="0" w:space="0" w:color="auto"/>
        <w:right w:val="none" w:sz="0" w:space="0" w:color="auto"/>
      </w:divBdr>
    </w:div>
    <w:div w:id="1109817641">
      <w:bodyDiv w:val="1"/>
      <w:marLeft w:val="0"/>
      <w:marRight w:val="0"/>
      <w:marTop w:val="0"/>
      <w:marBottom w:val="0"/>
      <w:divBdr>
        <w:top w:val="none" w:sz="0" w:space="0" w:color="auto"/>
        <w:left w:val="none" w:sz="0" w:space="0" w:color="auto"/>
        <w:bottom w:val="none" w:sz="0" w:space="0" w:color="auto"/>
        <w:right w:val="none" w:sz="0" w:space="0" w:color="auto"/>
      </w:divBdr>
    </w:div>
    <w:div w:id="1110128178">
      <w:bodyDiv w:val="1"/>
      <w:marLeft w:val="0"/>
      <w:marRight w:val="0"/>
      <w:marTop w:val="0"/>
      <w:marBottom w:val="0"/>
      <w:divBdr>
        <w:top w:val="none" w:sz="0" w:space="0" w:color="auto"/>
        <w:left w:val="none" w:sz="0" w:space="0" w:color="auto"/>
        <w:bottom w:val="none" w:sz="0" w:space="0" w:color="auto"/>
        <w:right w:val="none" w:sz="0" w:space="0" w:color="auto"/>
      </w:divBdr>
    </w:div>
    <w:div w:id="1110322943">
      <w:bodyDiv w:val="1"/>
      <w:marLeft w:val="0"/>
      <w:marRight w:val="0"/>
      <w:marTop w:val="0"/>
      <w:marBottom w:val="0"/>
      <w:divBdr>
        <w:top w:val="none" w:sz="0" w:space="0" w:color="auto"/>
        <w:left w:val="none" w:sz="0" w:space="0" w:color="auto"/>
        <w:bottom w:val="none" w:sz="0" w:space="0" w:color="auto"/>
        <w:right w:val="none" w:sz="0" w:space="0" w:color="auto"/>
      </w:divBdr>
    </w:div>
    <w:div w:id="1111170570">
      <w:bodyDiv w:val="1"/>
      <w:marLeft w:val="0"/>
      <w:marRight w:val="0"/>
      <w:marTop w:val="0"/>
      <w:marBottom w:val="0"/>
      <w:divBdr>
        <w:top w:val="none" w:sz="0" w:space="0" w:color="auto"/>
        <w:left w:val="none" w:sz="0" w:space="0" w:color="auto"/>
        <w:bottom w:val="none" w:sz="0" w:space="0" w:color="auto"/>
        <w:right w:val="none" w:sz="0" w:space="0" w:color="auto"/>
      </w:divBdr>
    </w:div>
    <w:div w:id="1114786250">
      <w:bodyDiv w:val="1"/>
      <w:marLeft w:val="0"/>
      <w:marRight w:val="0"/>
      <w:marTop w:val="0"/>
      <w:marBottom w:val="0"/>
      <w:divBdr>
        <w:top w:val="none" w:sz="0" w:space="0" w:color="auto"/>
        <w:left w:val="none" w:sz="0" w:space="0" w:color="auto"/>
        <w:bottom w:val="none" w:sz="0" w:space="0" w:color="auto"/>
        <w:right w:val="none" w:sz="0" w:space="0" w:color="auto"/>
      </w:divBdr>
    </w:div>
    <w:div w:id="1116170057">
      <w:bodyDiv w:val="1"/>
      <w:marLeft w:val="0"/>
      <w:marRight w:val="0"/>
      <w:marTop w:val="0"/>
      <w:marBottom w:val="0"/>
      <w:divBdr>
        <w:top w:val="none" w:sz="0" w:space="0" w:color="auto"/>
        <w:left w:val="none" w:sz="0" w:space="0" w:color="auto"/>
        <w:bottom w:val="none" w:sz="0" w:space="0" w:color="auto"/>
        <w:right w:val="none" w:sz="0" w:space="0" w:color="auto"/>
      </w:divBdr>
    </w:div>
    <w:div w:id="1117216099">
      <w:bodyDiv w:val="1"/>
      <w:marLeft w:val="0"/>
      <w:marRight w:val="0"/>
      <w:marTop w:val="0"/>
      <w:marBottom w:val="0"/>
      <w:divBdr>
        <w:top w:val="none" w:sz="0" w:space="0" w:color="auto"/>
        <w:left w:val="none" w:sz="0" w:space="0" w:color="auto"/>
        <w:bottom w:val="none" w:sz="0" w:space="0" w:color="auto"/>
        <w:right w:val="none" w:sz="0" w:space="0" w:color="auto"/>
      </w:divBdr>
    </w:div>
    <w:div w:id="1117257811">
      <w:bodyDiv w:val="1"/>
      <w:marLeft w:val="0"/>
      <w:marRight w:val="0"/>
      <w:marTop w:val="0"/>
      <w:marBottom w:val="0"/>
      <w:divBdr>
        <w:top w:val="none" w:sz="0" w:space="0" w:color="auto"/>
        <w:left w:val="none" w:sz="0" w:space="0" w:color="auto"/>
        <w:bottom w:val="none" w:sz="0" w:space="0" w:color="auto"/>
        <w:right w:val="none" w:sz="0" w:space="0" w:color="auto"/>
      </w:divBdr>
    </w:div>
    <w:div w:id="1117331363">
      <w:bodyDiv w:val="1"/>
      <w:marLeft w:val="0"/>
      <w:marRight w:val="0"/>
      <w:marTop w:val="0"/>
      <w:marBottom w:val="0"/>
      <w:divBdr>
        <w:top w:val="none" w:sz="0" w:space="0" w:color="auto"/>
        <w:left w:val="none" w:sz="0" w:space="0" w:color="auto"/>
        <w:bottom w:val="none" w:sz="0" w:space="0" w:color="auto"/>
        <w:right w:val="none" w:sz="0" w:space="0" w:color="auto"/>
      </w:divBdr>
    </w:div>
    <w:div w:id="1117601489">
      <w:bodyDiv w:val="1"/>
      <w:marLeft w:val="0"/>
      <w:marRight w:val="0"/>
      <w:marTop w:val="0"/>
      <w:marBottom w:val="0"/>
      <w:divBdr>
        <w:top w:val="none" w:sz="0" w:space="0" w:color="auto"/>
        <w:left w:val="none" w:sz="0" w:space="0" w:color="auto"/>
        <w:bottom w:val="none" w:sz="0" w:space="0" w:color="auto"/>
        <w:right w:val="none" w:sz="0" w:space="0" w:color="auto"/>
      </w:divBdr>
    </w:div>
    <w:div w:id="1118062025">
      <w:bodyDiv w:val="1"/>
      <w:marLeft w:val="0"/>
      <w:marRight w:val="0"/>
      <w:marTop w:val="0"/>
      <w:marBottom w:val="0"/>
      <w:divBdr>
        <w:top w:val="none" w:sz="0" w:space="0" w:color="auto"/>
        <w:left w:val="none" w:sz="0" w:space="0" w:color="auto"/>
        <w:bottom w:val="none" w:sz="0" w:space="0" w:color="auto"/>
        <w:right w:val="none" w:sz="0" w:space="0" w:color="auto"/>
      </w:divBdr>
    </w:div>
    <w:div w:id="1118841539">
      <w:bodyDiv w:val="1"/>
      <w:marLeft w:val="0"/>
      <w:marRight w:val="0"/>
      <w:marTop w:val="0"/>
      <w:marBottom w:val="0"/>
      <w:divBdr>
        <w:top w:val="none" w:sz="0" w:space="0" w:color="auto"/>
        <w:left w:val="none" w:sz="0" w:space="0" w:color="auto"/>
        <w:bottom w:val="none" w:sz="0" w:space="0" w:color="auto"/>
        <w:right w:val="none" w:sz="0" w:space="0" w:color="auto"/>
      </w:divBdr>
    </w:div>
    <w:div w:id="1119108028">
      <w:bodyDiv w:val="1"/>
      <w:marLeft w:val="0"/>
      <w:marRight w:val="0"/>
      <w:marTop w:val="0"/>
      <w:marBottom w:val="0"/>
      <w:divBdr>
        <w:top w:val="none" w:sz="0" w:space="0" w:color="auto"/>
        <w:left w:val="none" w:sz="0" w:space="0" w:color="auto"/>
        <w:bottom w:val="none" w:sz="0" w:space="0" w:color="auto"/>
        <w:right w:val="none" w:sz="0" w:space="0" w:color="auto"/>
      </w:divBdr>
    </w:div>
    <w:div w:id="1121920607">
      <w:bodyDiv w:val="1"/>
      <w:marLeft w:val="0"/>
      <w:marRight w:val="0"/>
      <w:marTop w:val="0"/>
      <w:marBottom w:val="0"/>
      <w:divBdr>
        <w:top w:val="none" w:sz="0" w:space="0" w:color="auto"/>
        <w:left w:val="none" w:sz="0" w:space="0" w:color="auto"/>
        <w:bottom w:val="none" w:sz="0" w:space="0" w:color="auto"/>
        <w:right w:val="none" w:sz="0" w:space="0" w:color="auto"/>
      </w:divBdr>
    </w:div>
    <w:div w:id="1125581808">
      <w:bodyDiv w:val="1"/>
      <w:marLeft w:val="0"/>
      <w:marRight w:val="0"/>
      <w:marTop w:val="0"/>
      <w:marBottom w:val="0"/>
      <w:divBdr>
        <w:top w:val="none" w:sz="0" w:space="0" w:color="auto"/>
        <w:left w:val="none" w:sz="0" w:space="0" w:color="auto"/>
        <w:bottom w:val="none" w:sz="0" w:space="0" w:color="auto"/>
        <w:right w:val="none" w:sz="0" w:space="0" w:color="auto"/>
      </w:divBdr>
    </w:div>
    <w:div w:id="1126042609">
      <w:bodyDiv w:val="1"/>
      <w:marLeft w:val="0"/>
      <w:marRight w:val="0"/>
      <w:marTop w:val="0"/>
      <w:marBottom w:val="0"/>
      <w:divBdr>
        <w:top w:val="none" w:sz="0" w:space="0" w:color="auto"/>
        <w:left w:val="none" w:sz="0" w:space="0" w:color="auto"/>
        <w:bottom w:val="none" w:sz="0" w:space="0" w:color="auto"/>
        <w:right w:val="none" w:sz="0" w:space="0" w:color="auto"/>
      </w:divBdr>
    </w:div>
    <w:div w:id="1127548771">
      <w:bodyDiv w:val="1"/>
      <w:marLeft w:val="0"/>
      <w:marRight w:val="0"/>
      <w:marTop w:val="0"/>
      <w:marBottom w:val="0"/>
      <w:divBdr>
        <w:top w:val="none" w:sz="0" w:space="0" w:color="auto"/>
        <w:left w:val="none" w:sz="0" w:space="0" w:color="auto"/>
        <w:bottom w:val="none" w:sz="0" w:space="0" w:color="auto"/>
        <w:right w:val="none" w:sz="0" w:space="0" w:color="auto"/>
      </w:divBdr>
    </w:div>
    <w:div w:id="1128207336">
      <w:bodyDiv w:val="1"/>
      <w:marLeft w:val="0"/>
      <w:marRight w:val="0"/>
      <w:marTop w:val="0"/>
      <w:marBottom w:val="0"/>
      <w:divBdr>
        <w:top w:val="none" w:sz="0" w:space="0" w:color="auto"/>
        <w:left w:val="none" w:sz="0" w:space="0" w:color="auto"/>
        <w:bottom w:val="none" w:sz="0" w:space="0" w:color="auto"/>
        <w:right w:val="none" w:sz="0" w:space="0" w:color="auto"/>
      </w:divBdr>
    </w:div>
    <w:div w:id="1128934931">
      <w:bodyDiv w:val="1"/>
      <w:marLeft w:val="0"/>
      <w:marRight w:val="0"/>
      <w:marTop w:val="0"/>
      <w:marBottom w:val="0"/>
      <w:divBdr>
        <w:top w:val="none" w:sz="0" w:space="0" w:color="auto"/>
        <w:left w:val="none" w:sz="0" w:space="0" w:color="auto"/>
        <w:bottom w:val="none" w:sz="0" w:space="0" w:color="auto"/>
        <w:right w:val="none" w:sz="0" w:space="0" w:color="auto"/>
      </w:divBdr>
    </w:div>
    <w:div w:id="1129468650">
      <w:bodyDiv w:val="1"/>
      <w:marLeft w:val="0"/>
      <w:marRight w:val="0"/>
      <w:marTop w:val="0"/>
      <w:marBottom w:val="0"/>
      <w:divBdr>
        <w:top w:val="none" w:sz="0" w:space="0" w:color="auto"/>
        <w:left w:val="none" w:sz="0" w:space="0" w:color="auto"/>
        <w:bottom w:val="none" w:sz="0" w:space="0" w:color="auto"/>
        <w:right w:val="none" w:sz="0" w:space="0" w:color="auto"/>
      </w:divBdr>
    </w:div>
    <w:div w:id="1131051842">
      <w:bodyDiv w:val="1"/>
      <w:marLeft w:val="0"/>
      <w:marRight w:val="0"/>
      <w:marTop w:val="0"/>
      <w:marBottom w:val="0"/>
      <w:divBdr>
        <w:top w:val="none" w:sz="0" w:space="0" w:color="auto"/>
        <w:left w:val="none" w:sz="0" w:space="0" w:color="auto"/>
        <w:bottom w:val="none" w:sz="0" w:space="0" w:color="auto"/>
        <w:right w:val="none" w:sz="0" w:space="0" w:color="auto"/>
      </w:divBdr>
    </w:div>
    <w:div w:id="1131441942">
      <w:bodyDiv w:val="1"/>
      <w:marLeft w:val="0"/>
      <w:marRight w:val="0"/>
      <w:marTop w:val="0"/>
      <w:marBottom w:val="0"/>
      <w:divBdr>
        <w:top w:val="none" w:sz="0" w:space="0" w:color="auto"/>
        <w:left w:val="none" w:sz="0" w:space="0" w:color="auto"/>
        <w:bottom w:val="none" w:sz="0" w:space="0" w:color="auto"/>
        <w:right w:val="none" w:sz="0" w:space="0" w:color="auto"/>
      </w:divBdr>
    </w:div>
    <w:div w:id="1136022047">
      <w:bodyDiv w:val="1"/>
      <w:marLeft w:val="0"/>
      <w:marRight w:val="0"/>
      <w:marTop w:val="0"/>
      <w:marBottom w:val="0"/>
      <w:divBdr>
        <w:top w:val="none" w:sz="0" w:space="0" w:color="auto"/>
        <w:left w:val="none" w:sz="0" w:space="0" w:color="auto"/>
        <w:bottom w:val="none" w:sz="0" w:space="0" w:color="auto"/>
        <w:right w:val="none" w:sz="0" w:space="0" w:color="auto"/>
      </w:divBdr>
    </w:div>
    <w:div w:id="1136950315">
      <w:bodyDiv w:val="1"/>
      <w:marLeft w:val="0"/>
      <w:marRight w:val="0"/>
      <w:marTop w:val="0"/>
      <w:marBottom w:val="0"/>
      <w:divBdr>
        <w:top w:val="none" w:sz="0" w:space="0" w:color="auto"/>
        <w:left w:val="none" w:sz="0" w:space="0" w:color="auto"/>
        <w:bottom w:val="none" w:sz="0" w:space="0" w:color="auto"/>
        <w:right w:val="none" w:sz="0" w:space="0" w:color="auto"/>
      </w:divBdr>
    </w:div>
    <w:div w:id="1139617500">
      <w:bodyDiv w:val="1"/>
      <w:marLeft w:val="0"/>
      <w:marRight w:val="0"/>
      <w:marTop w:val="0"/>
      <w:marBottom w:val="0"/>
      <w:divBdr>
        <w:top w:val="none" w:sz="0" w:space="0" w:color="auto"/>
        <w:left w:val="none" w:sz="0" w:space="0" w:color="auto"/>
        <w:bottom w:val="none" w:sz="0" w:space="0" w:color="auto"/>
        <w:right w:val="none" w:sz="0" w:space="0" w:color="auto"/>
      </w:divBdr>
    </w:div>
    <w:div w:id="1139954720">
      <w:bodyDiv w:val="1"/>
      <w:marLeft w:val="0"/>
      <w:marRight w:val="0"/>
      <w:marTop w:val="0"/>
      <w:marBottom w:val="0"/>
      <w:divBdr>
        <w:top w:val="none" w:sz="0" w:space="0" w:color="auto"/>
        <w:left w:val="none" w:sz="0" w:space="0" w:color="auto"/>
        <w:bottom w:val="none" w:sz="0" w:space="0" w:color="auto"/>
        <w:right w:val="none" w:sz="0" w:space="0" w:color="auto"/>
      </w:divBdr>
    </w:div>
    <w:div w:id="1140801272">
      <w:bodyDiv w:val="1"/>
      <w:marLeft w:val="0"/>
      <w:marRight w:val="0"/>
      <w:marTop w:val="0"/>
      <w:marBottom w:val="0"/>
      <w:divBdr>
        <w:top w:val="none" w:sz="0" w:space="0" w:color="auto"/>
        <w:left w:val="none" w:sz="0" w:space="0" w:color="auto"/>
        <w:bottom w:val="none" w:sz="0" w:space="0" w:color="auto"/>
        <w:right w:val="none" w:sz="0" w:space="0" w:color="auto"/>
      </w:divBdr>
    </w:div>
    <w:div w:id="1141188323">
      <w:bodyDiv w:val="1"/>
      <w:marLeft w:val="0"/>
      <w:marRight w:val="0"/>
      <w:marTop w:val="0"/>
      <w:marBottom w:val="0"/>
      <w:divBdr>
        <w:top w:val="none" w:sz="0" w:space="0" w:color="auto"/>
        <w:left w:val="none" w:sz="0" w:space="0" w:color="auto"/>
        <w:bottom w:val="none" w:sz="0" w:space="0" w:color="auto"/>
        <w:right w:val="none" w:sz="0" w:space="0" w:color="auto"/>
      </w:divBdr>
    </w:div>
    <w:div w:id="1143087640">
      <w:bodyDiv w:val="1"/>
      <w:marLeft w:val="0"/>
      <w:marRight w:val="0"/>
      <w:marTop w:val="0"/>
      <w:marBottom w:val="0"/>
      <w:divBdr>
        <w:top w:val="none" w:sz="0" w:space="0" w:color="auto"/>
        <w:left w:val="none" w:sz="0" w:space="0" w:color="auto"/>
        <w:bottom w:val="none" w:sz="0" w:space="0" w:color="auto"/>
        <w:right w:val="none" w:sz="0" w:space="0" w:color="auto"/>
      </w:divBdr>
    </w:div>
    <w:div w:id="1143304243">
      <w:bodyDiv w:val="1"/>
      <w:marLeft w:val="0"/>
      <w:marRight w:val="0"/>
      <w:marTop w:val="0"/>
      <w:marBottom w:val="0"/>
      <w:divBdr>
        <w:top w:val="none" w:sz="0" w:space="0" w:color="auto"/>
        <w:left w:val="none" w:sz="0" w:space="0" w:color="auto"/>
        <w:bottom w:val="none" w:sz="0" w:space="0" w:color="auto"/>
        <w:right w:val="none" w:sz="0" w:space="0" w:color="auto"/>
      </w:divBdr>
    </w:div>
    <w:div w:id="1145004731">
      <w:bodyDiv w:val="1"/>
      <w:marLeft w:val="0"/>
      <w:marRight w:val="0"/>
      <w:marTop w:val="0"/>
      <w:marBottom w:val="0"/>
      <w:divBdr>
        <w:top w:val="none" w:sz="0" w:space="0" w:color="auto"/>
        <w:left w:val="none" w:sz="0" w:space="0" w:color="auto"/>
        <w:bottom w:val="none" w:sz="0" w:space="0" w:color="auto"/>
        <w:right w:val="none" w:sz="0" w:space="0" w:color="auto"/>
      </w:divBdr>
    </w:div>
    <w:div w:id="1145582299">
      <w:bodyDiv w:val="1"/>
      <w:marLeft w:val="0"/>
      <w:marRight w:val="0"/>
      <w:marTop w:val="0"/>
      <w:marBottom w:val="0"/>
      <w:divBdr>
        <w:top w:val="none" w:sz="0" w:space="0" w:color="auto"/>
        <w:left w:val="none" w:sz="0" w:space="0" w:color="auto"/>
        <w:bottom w:val="none" w:sz="0" w:space="0" w:color="auto"/>
        <w:right w:val="none" w:sz="0" w:space="0" w:color="auto"/>
      </w:divBdr>
    </w:div>
    <w:div w:id="1146164648">
      <w:bodyDiv w:val="1"/>
      <w:marLeft w:val="0"/>
      <w:marRight w:val="0"/>
      <w:marTop w:val="0"/>
      <w:marBottom w:val="0"/>
      <w:divBdr>
        <w:top w:val="none" w:sz="0" w:space="0" w:color="auto"/>
        <w:left w:val="none" w:sz="0" w:space="0" w:color="auto"/>
        <w:bottom w:val="none" w:sz="0" w:space="0" w:color="auto"/>
        <w:right w:val="none" w:sz="0" w:space="0" w:color="auto"/>
      </w:divBdr>
    </w:div>
    <w:div w:id="1146169282">
      <w:bodyDiv w:val="1"/>
      <w:marLeft w:val="0"/>
      <w:marRight w:val="0"/>
      <w:marTop w:val="0"/>
      <w:marBottom w:val="0"/>
      <w:divBdr>
        <w:top w:val="none" w:sz="0" w:space="0" w:color="auto"/>
        <w:left w:val="none" w:sz="0" w:space="0" w:color="auto"/>
        <w:bottom w:val="none" w:sz="0" w:space="0" w:color="auto"/>
        <w:right w:val="none" w:sz="0" w:space="0" w:color="auto"/>
      </w:divBdr>
    </w:div>
    <w:div w:id="1148863208">
      <w:bodyDiv w:val="1"/>
      <w:marLeft w:val="0"/>
      <w:marRight w:val="0"/>
      <w:marTop w:val="0"/>
      <w:marBottom w:val="0"/>
      <w:divBdr>
        <w:top w:val="none" w:sz="0" w:space="0" w:color="auto"/>
        <w:left w:val="none" w:sz="0" w:space="0" w:color="auto"/>
        <w:bottom w:val="none" w:sz="0" w:space="0" w:color="auto"/>
        <w:right w:val="none" w:sz="0" w:space="0" w:color="auto"/>
      </w:divBdr>
    </w:div>
    <w:div w:id="1149134682">
      <w:bodyDiv w:val="1"/>
      <w:marLeft w:val="0"/>
      <w:marRight w:val="0"/>
      <w:marTop w:val="0"/>
      <w:marBottom w:val="0"/>
      <w:divBdr>
        <w:top w:val="none" w:sz="0" w:space="0" w:color="auto"/>
        <w:left w:val="none" w:sz="0" w:space="0" w:color="auto"/>
        <w:bottom w:val="none" w:sz="0" w:space="0" w:color="auto"/>
        <w:right w:val="none" w:sz="0" w:space="0" w:color="auto"/>
      </w:divBdr>
    </w:div>
    <w:div w:id="1150898621">
      <w:bodyDiv w:val="1"/>
      <w:marLeft w:val="0"/>
      <w:marRight w:val="0"/>
      <w:marTop w:val="0"/>
      <w:marBottom w:val="0"/>
      <w:divBdr>
        <w:top w:val="none" w:sz="0" w:space="0" w:color="auto"/>
        <w:left w:val="none" w:sz="0" w:space="0" w:color="auto"/>
        <w:bottom w:val="none" w:sz="0" w:space="0" w:color="auto"/>
        <w:right w:val="none" w:sz="0" w:space="0" w:color="auto"/>
      </w:divBdr>
    </w:div>
    <w:div w:id="1153452011">
      <w:bodyDiv w:val="1"/>
      <w:marLeft w:val="0"/>
      <w:marRight w:val="0"/>
      <w:marTop w:val="0"/>
      <w:marBottom w:val="0"/>
      <w:divBdr>
        <w:top w:val="none" w:sz="0" w:space="0" w:color="auto"/>
        <w:left w:val="none" w:sz="0" w:space="0" w:color="auto"/>
        <w:bottom w:val="none" w:sz="0" w:space="0" w:color="auto"/>
        <w:right w:val="none" w:sz="0" w:space="0" w:color="auto"/>
      </w:divBdr>
    </w:div>
    <w:div w:id="1153833017">
      <w:bodyDiv w:val="1"/>
      <w:marLeft w:val="0"/>
      <w:marRight w:val="0"/>
      <w:marTop w:val="0"/>
      <w:marBottom w:val="0"/>
      <w:divBdr>
        <w:top w:val="none" w:sz="0" w:space="0" w:color="auto"/>
        <w:left w:val="none" w:sz="0" w:space="0" w:color="auto"/>
        <w:bottom w:val="none" w:sz="0" w:space="0" w:color="auto"/>
        <w:right w:val="none" w:sz="0" w:space="0" w:color="auto"/>
      </w:divBdr>
    </w:div>
    <w:div w:id="1153909271">
      <w:bodyDiv w:val="1"/>
      <w:marLeft w:val="0"/>
      <w:marRight w:val="0"/>
      <w:marTop w:val="0"/>
      <w:marBottom w:val="0"/>
      <w:divBdr>
        <w:top w:val="none" w:sz="0" w:space="0" w:color="auto"/>
        <w:left w:val="none" w:sz="0" w:space="0" w:color="auto"/>
        <w:bottom w:val="none" w:sz="0" w:space="0" w:color="auto"/>
        <w:right w:val="none" w:sz="0" w:space="0" w:color="auto"/>
      </w:divBdr>
    </w:div>
    <w:div w:id="1154494471">
      <w:bodyDiv w:val="1"/>
      <w:marLeft w:val="0"/>
      <w:marRight w:val="0"/>
      <w:marTop w:val="0"/>
      <w:marBottom w:val="0"/>
      <w:divBdr>
        <w:top w:val="none" w:sz="0" w:space="0" w:color="auto"/>
        <w:left w:val="none" w:sz="0" w:space="0" w:color="auto"/>
        <w:bottom w:val="none" w:sz="0" w:space="0" w:color="auto"/>
        <w:right w:val="none" w:sz="0" w:space="0" w:color="auto"/>
      </w:divBdr>
    </w:div>
    <w:div w:id="1155683428">
      <w:bodyDiv w:val="1"/>
      <w:marLeft w:val="0"/>
      <w:marRight w:val="0"/>
      <w:marTop w:val="0"/>
      <w:marBottom w:val="0"/>
      <w:divBdr>
        <w:top w:val="none" w:sz="0" w:space="0" w:color="auto"/>
        <w:left w:val="none" w:sz="0" w:space="0" w:color="auto"/>
        <w:bottom w:val="none" w:sz="0" w:space="0" w:color="auto"/>
        <w:right w:val="none" w:sz="0" w:space="0" w:color="auto"/>
      </w:divBdr>
    </w:div>
    <w:div w:id="1157110442">
      <w:bodyDiv w:val="1"/>
      <w:marLeft w:val="0"/>
      <w:marRight w:val="0"/>
      <w:marTop w:val="0"/>
      <w:marBottom w:val="0"/>
      <w:divBdr>
        <w:top w:val="none" w:sz="0" w:space="0" w:color="auto"/>
        <w:left w:val="none" w:sz="0" w:space="0" w:color="auto"/>
        <w:bottom w:val="none" w:sz="0" w:space="0" w:color="auto"/>
        <w:right w:val="none" w:sz="0" w:space="0" w:color="auto"/>
      </w:divBdr>
    </w:div>
    <w:div w:id="1159612772">
      <w:bodyDiv w:val="1"/>
      <w:marLeft w:val="0"/>
      <w:marRight w:val="0"/>
      <w:marTop w:val="0"/>
      <w:marBottom w:val="0"/>
      <w:divBdr>
        <w:top w:val="none" w:sz="0" w:space="0" w:color="auto"/>
        <w:left w:val="none" w:sz="0" w:space="0" w:color="auto"/>
        <w:bottom w:val="none" w:sz="0" w:space="0" w:color="auto"/>
        <w:right w:val="none" w:sz="0" w:space="0" w:color="auto"/>
      </w:divBdr>
    </w:div>
    <w:div w:id="1161041336">
      <w:bodyDiv w:val="1"/>
      <w:marLeft w:val="0"/>
      <w:marRight w:val="0"/>
      <w:marTop w:val="0"/>
      <w:marBottom w:val="0"/>
      <w:divBdr>
        <w:top w:val="none" w:sz="0" w:space="0" w:color="auto"/>
        <w:left w:val="none" w:sz="0" w:space="0" w:color="auto"/>
        <w:bottom w:val="none" w:sz="0" w:space="0" w:color="auto"/>
        <w:right w:val="none" w:sz="0" w:space="0" w:color="auto"/>
      </w:divBdr>
    </w:div>
    <w:div w:id="1162769011">
      <w:bodyDiv w:val="1"/>
      <w:marLeft w:val="0"/>
      <w:marRight w:val="0"/>
      <w:marTop w:val="0"/>
      <w:marBottom w:val="0"/>
      <w:divBdr>
        <w:top w:val="none" w:sz="0" w:space="0" w:color="auto"/>
        <w:left w:val="none" w:sz="0" w:space="0" w:color="auto"/>
        <w:bottom w:val="none" w:sz="0" w:space="0" w:color="auto"/>
        <w:right w:val="none" w:sz="0" w:space="0" w:color="auto"/>
      </w:divBdr>
    </w:div>
    <w:div w:id="1162966090">
      <w:bodyDiv w:val="1"/>
      <w:marLeft w:val="0"/>
      <w:marRight w:val="0"/>
      <w:marTop w:val="0"/>
      <w:marBottom w:val="0"/>
      <w:divBdr>
        <w:top w:val="none" w:sz="0" w:space="0" w:color="auto"/>
        <w:left w:val="none" w:sz="0" w:space="0" w:color="auto"/>
        <w:bottom w:val="none" w:sz="0" w:space="0" w:color="auto"/>
        <w:right w:val="none" w:sz="0" w:space="0" w:color="auto"/>
      </w:divBdr>
    </w:div>
    <w:div w:id="1164395483">
      <w:bodyDiv w:val="1"/>
      <w:marLeft w:val="0"/>
      <w:marRight w:val="0"/>
      <w:marTop w:val="0"/>
      <w:marBottom w:val="0"/>
      <w:divBdr>
        <w:top w:val="none" w:sz="0" w:space="0" w:color="auto"/>
        <w:left w:val="none" w:sz="0" w:space="0" w:color="auto"/>
        <w:bottom w:val="none" w:sz="0" w:space="0" w:color="auto"/>
        <w:right w:val="none" w:sz="0" w:space="0" w:color="auto"/>
      </w:divBdr>
    </w:div>
    <w:div w:id="1167016920">
      <w:bodyDiv w:val="1"/>
      <w:marLeft w:val="0"/>
      <w:marRight w:val="0"/>
      <w:marTop w:val="0"/>
      <w:marBottom w:val="0"/>
      <w:divBdr>
        <w:top w:val="none" w:sz="0" w:space="0" w:color="auto"/>
        <w:left w:val="none" w:sz="0" w:space="0" w:color="auto"/>
        <w:bottom w:val="none" w:sz="0" w:space="0" w:color="auto"/>
        <w:right w:val="none" w:sz="0" w:space="0" w:color="auto"/>
      </w:divBdr>
    </w:div>
    <w:div w:id="1167938894">
      <w:bodyDiv w:val="1"/>
      <w:marLeft w:val="0"/>
      <w:marRight w:val="0"/>
      <w:marTop w:val="0"/>
      <w:marBottom w:val="0"/>
      <w:divBdr>
        <w:top w:val="none" w:sz="0" w:space="0" w:color="auto"/>
        <w:left w:val="none" w:sz="0" w:space="0" w:color="auto"/>
        <w:bottom w:val="none" w:sz="0" w:space="0" w:color="auto"/>
        <w:right w:val="none" w:sz="0" w:space="0" w:color="auto"/>
      </w:divBdr>
    </w:div>
    <w:div w:id="1169907857">
      <w:bodyDiv w:val="1"/>
      <w:marLeft w:val="0"/>
      <w:marRight w:val="0"/>
      <w:marTop w:val="0"/>
      <w:marBottom w:val="0"/>
      <w:divBdr>
        <w:top w:val="none" w:sz="0" w:space="0" w:color="auto"/>
        <w:left w:val="none" w:sz="0" w:space="0" w:color="auto"/>
        <w:bottom w:val="none" w:sz="0" w:space="0" w:color="auto"/>
        <w:right w:val="none" w:sz="0" w:space="0" w:color="auto"/>
      </w:divBdr>
    </w:div>
    <w:div w:id="1170171355">
      <w:bodyDiv w:val="1"/>
      <w:marLeft w:val="0"/>
      <w:marRight w:val="0"/>
      <w:marTop w:val="0"/>
      <w:marBottom w:val="0"/>
      <w:divBdr>
        <w:top w:val="none" w:sz="0" w:space="0" w:color="auto"/>
        <w:left w:val="none" w:sz="0" w:space="0" w:color="auto"/>
        <w:bottom w:val="none" w:sz="0" w:space="0" w:color="auto"/>
        <w:right w:val="none" w:sz="0" w:space="0" w:color="auto"/>
      </w:divBdr>
    </w:div>
    <w:div w:id="1172649458">
      <w:bodyDiv w:val="1"/>
      <w:marLeft w:val="0"/>
      <w:marRight w:val="0"/>
      <w:marTop w:val="0"/>
      <w:marBottom w:val="0"/>
      <w:divBdr>
        <w:top w:val="none" w:sz="0" w:space="0" w:color="auto"/>
        <w:left w:val="none" w:sz="0" w:space="0" w:color="auto"/>
        <w:bottom w:val="none" w:sz="0" w:space="0" w:color="auto"/>
        <w:right w:val="none" w:sz="0" w:space="0" w:color="auto"/>
      </w:divBdr>
    </w:div>
    <w:div w:id="1174153620">
      <w:bodyDiv w:val="1"/>
      <w:marLeft w:val="0"/>
      <w:marRight w:val="0"/>
      <w:marTop w:val="0"/>
      <w:marBottom w:val="0"/>
      <w:divBdr>
        <w:top w:val="none" w:sz="0" w:space="0" w:color="auto"/>
        <w:left w:val="none" w:sz="0" w:space="0" w:color="auto"/>
        <w:bottom w:val="none" w:sz="0" w:space="0" w:color="auto"/>
        <w:right w:val="none" w:sz="0" w:space="0" w:color="auto"/>
      </w:divBdr>
    </w:div>
    <w:div w:id="1174220853">
      <w:bodyDiv w:val="1"/>
      <w:marLeft w:val="0"/>
      <w:marRight w:val="0"/>
      <w:marTop w:val="0"/>
      <w:marBottom w:val="0"/>
      <w:divBdr>
        <w:top w:val="none" w:sz="0" w:space="0" w:color="auto"/>
        <w:left w:val="none" w:sz="0" w:space="0" w:color="auto"/>
        <w:bottom w:val="none" w:sz="0" w:space="0" w:color="auto"/>
        <w:right w:val="none" w:sz="0" w:space="0" w:color="auto"/>
      </w:divBdr>
    </w:div>
    <w:div w:id="1176653022">
      <w:bodyDiv w:val="1"/>
      <w:marLeft w:val="0"/>
      <w:marRight w:val="0"/>
      <w:marTop w:val="0"/>
      <w:marBottom w:val="0"/>
      <w:divBdr>
        <w:top w:val="none" w:sz="0" w:space="0" w:color="auto"/>
        <w:left w:val="none" w:sz="0" w:space="0" w:color="auto"/>
        <w:bottom w:val="none" w:sz="0" w:space="0" w:color="auto"/>
        <w:right w:val="none" w:sz="0" w:space="0" w:color="auto"/>
      </w:divBdr>
    </w:div>
    <w:div w:id="1177690830">
      <w:bodyDiv w:val="1"/>
      <w:marLeft w:val="0"/>
      <w:marRight w:val="0"/>
      <w:marTop w:val="0"/>
      <w:marBottom w:val="0"/>
      <w:divBdr>
        <w:top w:val="none" w:sz="0" w:space="0" w:color="auto"/>
        <w:left w:val="none" w:sz="0" w:space="0" w:color="auto"/>
        <w:bottom w:val="none" w:sz="0" w:space="0" w:color="auto"/>
        <w:right w:val="none" w:sz="0" w:space="0" w:color="auto"/>
      </w:divBdr>
    </w:div>
    <w:div w:id="1179853160">
      <w:bodyDiv w:val="1"/>
      <w:marLeft w:val="0"/>
      <w:marRight w:val="0"/>
      <w:marTop w:val="0"/>
      <w:marBottom w:val="0"/>
      <w:divBdr>
        <w:top w:val="none" w:sz="0" w:space="0" w:color="auto"/>
        <w:left w:val="none" w:sz="0" w:space="0" w:color="auto"/>
        <w:bottom w:val="none" w:sz="0" w:space="0" w:color="auto"/>
        <w:right w:val="none" w:sz="0" w:space="0" w:color="auto"/>
      </w:divBdr>
    </w:div>
    <w:div w:id="1180270182">
      <w:bodyDiv w:val="1"/>
      <w:marLeft w:val="0"/>
      <w:marRight w:val="0"/>
      <w:marTop w:val="0"/>
      <w:marBottom w:val="0"/>
      <w:divBdr>
        <w:top w:val="none" w:sz="0" w:space="0" w:color="auto"/>
        <w:left w:val="none" w:sz="0" w:space="0" w:color="auto"/>
        <w:bottom w:val="none" w:sz="0" w:space="0" w:color="auto"/>
        <w:right w:val="none" w:sz="0" w:space="0" w:color="auto"/>
      </w:divBdr>
    </w:div>
    <w:div w:id="1183009024">
      <w:bodyDiv w:val="1"/>
      <w:marLeft w:val="0"/>
      <w:marRight w:val="0"/>
      <w:marTop w:val="0"/>
      <w:marBottom w:val="0"/>
      <w:divBdr>
        <w:top w:val="none" w:sz="0" w:space="0" w:color="auto"/>
        <w:left w:val="none" w:sz="0" w:space="0" w:color="auto"/>
        <w:bottom w:val="none" w:sz="0" w:space="0" w:color="auto"/>
        <w:right w:val="none" w:sz="0" w:space="0" w:color="auto"/>
      </w:divBdr>
    </w:div>
    <w:div w:id="1183712277">
      <w:bodyDiv w:val="1"/>
      <w:marLeft w:val="0"/>
      <w:marRight w:val="0"/>
      <w:marTop w:val="0"/>
      <w:marBottom w:val="0"/>
      <w:divBdr>
        <w:top w:val="none" w:sz="0" w:space="0" w:color="auto"/>
        <w:left w:val="none" w:sz="0" w:space="0" w:color="auto"/>
        <w:bottom w:val="none" w:sz="0" w:space="0" w:color="auto"/>
        <w:right w:val="none" w:sz="0" w:space="0" w:color="auto"/>
      </w:divBdr>
    </w:div>
    <w:div w:id="1184325708">
      <w:bodyDiv w:val="1"/>
      <w:marLeft w:val="0"/>
      <w:marRight w:val="0"/>
      <w:marTop w:val="0"/>
      <w:marBottom w:val="0"/>
      <w:divBdr>
        <w:top w:val="none" w:sz="0" w:space="0" w:color="auto"/>
        <w:left w:val="none" w:sz="0" w:space="0" w:color="auto"/>
        <w:bottom w:val="none" w:sz="0" w:space="0" w:color="auto"/>
        <w:right w:val="none" w:sz="0" w:space="0" w:color="auto"/>
      </w:divBdr>
    </w:div>
    <w:div w:id="1187141045">
      <w:bodyDiv w:val="1"/>
      <w:marLeft w:val="0"/>
      <w:marRight w:val="0"/>
      <w:marTop w:val="0"/>
      <w:marBottom w:val="0"/>
      <w:divBdr>
        <w:top w:val="none" w:sz="0" w:space="0" w:color="auto"/>
        <w:left w:val="none" w:sz="0" w:space="0" w:color="auto"/>
        <w:bottom w:val="none" w:sz="0" w:space="0" w:color="auto"/>
        <w:right w:val="none" w:sz="0" w:space="0" w:color="auto"/>
      </w:divBdr>
    </w:div>
    <w:div w:id="1190484397">
      <w:bodyDiv w:val="1"/>
      <w:marLeft w:val="0"/>
      <w:marRight w:val="0"/>
      <w:marTop w:val="0"/>
      <w:marBottom w:val="0"/>
      <w:divBdr>
        <w:top w:val="none" w:sz="0" w:space="0" w:color="auto"/>
        <w:left w:val="none" w:sz="0" w:space="0" w:color="auto"/>
        <w:bottom w:val="none" w:sz="0" w:space="0" w:color="auto"/>
        <w:right w:val="none" w:sz="0" w:space="0" w:color="auto"/>
      </w:divBdr>
    </w:div>
    <w:div w:id="1193107283">
      <w:bodyDiv w:val="1"/>
      <w:marLeft w:val="0"/>
      <w:marRight w:val="0"/>
      <w:marTop w:val="0"/>
      <w:marBottom w:val="0"/>
      <w:divBdr>
        <w:top w:val="none" w:sz="0" w:space="0" w:color="auto"/>
        <w:left w:val="none" w:sz="0" w:space="0" w:color="auto"/>
        <w:bottom w:val="none" w:sz="0" w:space="0" w:color="auto"/>
        <w:right w:val="none" w:sz="0" w:space="0" w:color="auto"/>
      </w:divBdr>
    </w:div>
    <w:div w:id="1193883800">
      <w:bodyDiv w:val="1"/>
      <w:marLeft w:val="0"/>
      <w:marRight w:val="0"/>
      <w:marTop w:val="0"/>
      <w:marBottom w:val="0"/>
      <w:divBdr>
        <w:top w:val="none" w:sz="0" w:space="0" w:color="auto"/>
        <w:left w:val="none" w:sz="0" w:space="0" w:color="auto"/>
        <w:bottom w:val="none" w:sz="0" w:space="0" w:color="auto"/>
        <w:right w:val="none" w:sz="0" w:space="0" w:color="auto"/>
      </w:divBdr>
    </w:div>
    <w:div w:id="1194730674">
      <w:bodyDiv w:val="1"/>
      <w:marLeft w:val="0"/>
      <w:marRight w:val="0"/>
      <w:marTop w:val="0"/>
      <w:marBottom w:val="0"/>
      <w:divBdr>
        <w:top w:val="none" w:sz="0" w:space="0" w:color="auto"/>
        <w:left w:val="none" w:sz="0" w:space="0" w:color="auto"/>
        <w:bottom w:val="none" w:sz="0" w:space="0" w:color="auto"/>
        <w:right w:val="none" w:sz="0" w:space="0" w:color="auto"/>
      </w:divBdr>
    </w:div>
    <w:div w:id="1197936179">
      <w:bodyDiv w:val="1"/>
      <w:marLeft w:val="0"/>
      <w:marRight w:val="0"/>
      <w:marTop w:val="0"/>
      <w:marBottom w:val="0"/>
      <w:divBdr>
        <w:top w:val="none" w:sz="0" w:space="0" w:color="auto"/>
        <w:left w:val="none" w:sz="0" w:space="0" w:color="auto"/>
        <w:bottom w:val="none" w:sz="0" w:space="0" w:color="auto"/>
        <w:right w:val="none" w:sz="0" w:space="0" w:color="auto"/>
      </w:divBdr>
    </w:div>
    <w:div w:id="1198859206">
      <w:bodyDiv w:val="1"/>
      <w:marLeft w:val="0"/>
      <w:marRight w:val="0"/>
      <w:marTop w:val="0"/>
      <w:marBottom w:val="0"/>
      <w:divBdr>
        <w:top w:val="none" w:sz="0" w:space="0" w:color="auto"/>
        <w:left w:val="none" w:sz="0" w:space="0" w:color="auto"/>
        <w:bottom w:val="none" w:sz="0" w:space="0" w:color="auto"/>
        <w:right w:val="none" w:sz="0" w:space="0" w:color="auto"/>
      </w:divBdr>
    </w:div>
    <w:div w:id="1199775223">
      <w:bodyDiv w:val="1"/>
      <w:marLeft w:val="0"/>
      <w:marRight w:val="0"/>
      <w:marTop w:val="0"/>
      <w:marBottom w:val="0"/>
      <w:divBdr>
        <w:top w:val="none" w:sz="0" w:space="0" w:color="auto"/>
        <w:left w:val="none" w:sz="0" w:space="0" w:color="auto"/>
        <w:bottom w:val="none" w:sz="0" w:space="0" w:color="auto"/>
        <w:right w:val="none" w:sz="0" w:space="0" w:color="auto"/>
      </w:divBdr>
    </w:div>
    <w:div w:id="1201015214">
      <w:bodyDiv w:val="1"/>
      <w:marLeft w:val="0"/>
      <w:marRight w:val="0"/>
      <w:marTop w:val="0"/>
      <w:marBottom w:val="0"/>
      <w:divBdr>
        <w:top w:val="none" w:sz="0" w:space="0" w:color="auto"/>
        <w:left w:val="none" w:sz="0" w:space="0" w:color="auto"/>
        <w:bottom w:val="none" w:sz="0" w:space="0" w:color="auto"/>
        <w:right w:val="none" w:sz="0" w:space="0" w:color="auto"/>
      </w:divBdr>
    </w:div>
    <w:div w:id="1201086582">
      <w:bodyDiv w:val="1"/>
      <w:marLeft w:val="0"/>
      <w:marRight w:val="0"/>
      <w:marTop w:val="0"/>
      <w:marBottom w:val="0"/>
      <w:divBdr>
        <w:top w:val="none" w:sz="0" w:space="0" w:color="auto"/>
        <w:left w:val="none" w:sz="0" w:space="0" w:color="auto"/>
        <w:bottom w:val="none" w:sz="0" w:space="0" w:color="auto"/>
        <w:right w:val="none" w:sz="0" w:space="0" w:color="auto"/>
      </w:divBdr>
    </w:div>
    <w:div w:id="1201430245">
      <w:bodyDiv w:val="1"/>
      <w:marLeft w:val="0"/>
      <w:marRight w:val="0"/>
      <w:marTop w:val="0"/>
      <w:marBottom w:val="0"/>
      <w:divBdr>
        <w:top w:val="none" w:sz="0" w:space="0" w:color="auto"/>
        <w:left w:val="none" w:sz="0" w:space="0" w:color="auto"/>
        <w:bottom w:val="none" w:sz="0" w:space="0" w:color="auto"/>
        <w:right w:val="none" w:sz="0" w:space="0" w:color="auto"/>
      </w:divBdr>
    </w:div>
    <w:div w:id="1203710701">
      <w:bodyDiv w:val="1"/>
      <w:marLeft w:val="0"/>
      <w:marRight w:val="0"/>
      <w:marTop w:val="0"/>
      <w:marBottom w:val="0"/>
      <w:divBdr>
        <w:top w:val="none" w:sz="0" w:space="0" w:color="auto"/>
        <w:left w:val="none" w:sz="0" w:space="0" w:color="auto"/>
        <w:bottom w:val="none" w:sz="0" w:space="0" w:color="auto"/>
        <w:right w:val="none" w:sz="0" w:space="0" w:color="auto"/>
      </w:divBdr>
    </w:div>
    <w:div w:id="1205288645">
      <w:bodyDiv w:val="1"/>
      <w:marLeft w:val="0"/>
      <w:marRight w:val="0"/>
      <w:marTop w:val="0"/>
      <w:marBottom w:val="0"/>
      <w:divBdr>
        <w:top w:val="none" w:sz="0" w:space="0" w:color="auto"/>
        <w:left w:val="none" w:sz="0" w:space="0" w:color="auto"/>
        <w:bottom w:val="none" w:sz="0" w:space="0" w:color="auto"/>
        <w:right w:val="none" w:sz="0" w:space="0" w:color="auto"/>
      </w:divBdr>
    </w:div>
    <w:div w:id="1211109992">
      <w:bodyDiv w:val="1"/>
      <w:marLeft w:val="0"/>
      <w:marRight w:val="0"/>
      <w:marTop w:val="0"/>
      <w:marBottom w:val="0"/>
      <w:divBdr>
        <w:top w:val="none" w:sz="0" w:space="0" w:color="auto"/>
        <w:left w:val="none" w:sz="0" w:space="0" w:color="auto"/>
        <w:bottom w:val="none" w:sz="0" w:space="0" w:color="auto"/>
        <w:right w:val="none" w:sz="0" w:space="0" w:color="auto"/>
      </w:divBdr>
    </w:div>
    <w:div w:id="1211573272">
      <w:bodyDiv w:val="1"/>
      <w:marLeft w:val="0"/>
      <w:marRight w:val="0"/>
      <w:marTop w:val="0"/>
      <w:marBottom w:val="0"/>
      <w:divBdr>
        <w:top w:val="none" w:sz="0" w:space="0" w:color="auto"/>
        <w:left w:val="none" w:sz="0" w:space="0" w:color="auto"/>
        <w:bottom w:val="none" w:sz="0" w:space="0" w:color="auto"/>
        <w:right w:val="none" w:sz="0" w:space="0" w:color="auto"/>
      </w:divBdr>
    </w:div>
    <w:div w:id="1214658892">
      <w:bodyDiv w:val="1"/>
      <w:marLeft w:val="0"/>
      <w:marRight w:val="0"/>
      <w:marTop w:val="0"/>
      <w:marBottom w:val="0"/>
      <w:divBdr>
        <w:top w:val="none" w:sz="0" w:space="0" w:color="auto"/>
        <w:left w:val="none" w:sz="0" w:space="0" w:color="auto"/>
        <w:bottom w:val="none" w:sz="0" w:space="0" w:color="auto"/>
        <w:right w:val="none" w:sz="0" w:space="0" w:color="auto"/>
      </w:divBdr>
    </w:div>
    <w:div w:id="1216157567">
      <w:bodyDiv w:val="1"/>
      <w:marLeft w:val="0"/>
      <w:marRight w:val="0"/>
      <w:marTop w:val="0"/>
      <w:marBottom w:val="0"/>
      <w:divBdr>
        <w:top w:val="none" w:sz="0" w:space="0" w:color="auto"/>
        <w:left w:val="none" w:sz="0" w:space="0" w:color="auto"/>
        <w:bottom w:val="none" w:sz="0" w:space="0" w:color="auto"/>
        <w:right w:val="none" w:sz="0" w:space="0" w:color="auto"/>
      </w:divBdr>
    </w:div>
    <w:div w:id="1216895435">
      <w:bodyDiv w:val="1"/>
      <w:marLeft w:val="0"/>
      <w:marRight w:val="0"/>
      <w:marTop w:val="0"/>
      <w:marBottom w:val="0"/>
      <w:divBdr>
        <w:top w:val="none" w:sz="0" w:space="0" w:color="auto"/>
        <w:left w:val="none" w:sz="0" w:space="0" w:color="auto"/>
        <w:bottom w:val="none" w:sz="0" w:space="0" w:color="auto"/>
        <w:right w:val="none" w:sz="0" w:space="0" w:color="auto"/>
      </w:divBdr>
    </w:div>
    <w:div w:id="1217811581">
      <w:bodyDiv w:val="1"/>
      <w:marLeft w:val="0"/>
      <w:marRight w:val="0"/>
      <w:marTop w:val="0"/>
      <w:marBottom w:val="0"/>
      <w:divBdr>
        <w:top w:val="none" w:sz="0" w:space="0" w:color="auto"/>
        <w:left w:val="none" w:sz="0" w:space="0" w:color="auto"/>
        <w:bottom w:val="none" w:sz="0" w:space="0" w:color="auto"/>
        <w:right w:val="none" w:sz="0" w:space="0" w:color="auto"/>
      </w:divBdr>
    </w:div>
    <w:div w:id="1220675081">
      <w:bodyDiv w:val="1"/>
      <w:marLeft w:val="0"/>
      <w:marRight w:val="0"/>
      <w:marTop w:val="0"/>
      <w:marBottom w:val="0"/>
      <w:divBdr>
        <w:top w:val="none" w:sz="0" w:space="0" w:color="auto"/>
        <w:left w:val="none" w:sz="0" w:space="0" w:color="auto"/>
        <w:bottom w:val="none" w:sz="0" w:space="0" w:color="auto"/>
        <w:right w:val="none" w:sz="0" w:space="0" w:color="auto"/>
      </w:divBdr>
    </w:div>
    <w:div w:id="1220944794">
      <w:bodyDiv w:val="1"/>
      <w:marLeft w:val="0"/>
      <w:marRight w:val="0"/>
      <w:marTop w:val="0"/>
      <w:marBottom w:val="0"/>
      <w:divBdr>
        <w:top w:val="none" w:sz="0" w:space="0" w:color="auto"/>
        <w:left w:val="none" w:sz="0" w:space="0" w:color="auto"/>
        <w:bottom w:val="none" w:sz="0" w:space="0" w:color="auto"/>
        <w:right w:val="none" w:sz="0" w:space="0" w:color="auto"/>
      </w:divBdr>
    </w:div>
    <w:div w:id="1222978613">
      <w:bodyDiv w:val="1"/>
      <w:marLeft w:val="0"/>
      <w:marRight w:val="0"/>
      <w:marTop w:val="0"/>
      <w:marBottom w:val="0"/>
      <w:divBdr>
        <w:top w:val="none" w:sz="0" w:space="0" w:color="auto"/>
        <w:left w:val="none" w:sz="0" w:space="0" w:color="auto"/>
        <w:bottom w:val="none" w:sz="0" w:space="0" w:color="auto"/>
        <w:right w:val="none" w:sz="0" w:space="0" w:color="auto"/>
      </w:divBdr>
    </w:div>
    <w:div w:id="1223566652">
      <w:bodyDiv w:val="1"/>
      <w:marLeft w:val="0"/>
      <w:marRight w:val="0"/>
      <w:marTop w:val="0"/>
      <w:marBottom w:val="0"/>
      <w:divBdr>
        <w:top w:val="none" w:sz="0" w:space="0" w:color="auto"/>
        <w:left w:val="none" w:sz="0" w:space="0" w:color="auto"/>
        <w:bottom w:val="none" w:sz="0" w:space="0" w:color="auto"/>
        <w:right w:val="none" w:sz="0" w:space="0" w:color="auto"/>
      </w:divBdr>
    </w:div>
    <w:div w:id="1224026568">
      <w:bodyDiv w:val="1"/>
      <w:marLeft w:val="0"/>
      <w:marRight w:val="0"/>
      <w:marTop w:val="0"/>
      <w:marBottom w:val="0"/>
      <w:divBdr>
        <w:top w:val="none" w:sz="0" w:space="0" w:color="auto"/>
        <w:left w:val="none" w:sz="0" w:space="0" w:color="auto"/>
        <w:bottom w:val="none" w:sz="0" w:space="0" w:color="auto"/>
        <w:right w:val="none" w:sz="0" w:space="0" w:color="auto"/>
      </w:divBdr>
    </w:div>
    <w:div w:id="1224369892">
      <w:bodyDiv w:val="1"/>
      <w:marLeft w:val="0"/>
      <w:marRight w:val="0"/>
      <w:marTop w:val="0"/>
      <w:marBottom w:val="0"/>
      <w:divBdr>
        <w:top w:val="none" w:sz="0" w:space="0" w:color="auto"/>
        <w:left w:val="none" w:sz="0" w:space="0" w:color="auto"/>
        <w:bottom w:val="none" w:sz="0" w:space="0" w:color="auto"/>
        <w:right w:val="none" w:sz="0" w:space="0" w:color="auto"/>
      </w:divBdr>
    </w:div>
    <w:div w:id="1225141907">
      <w:bodyDiv w:val="1"/>
      <w:marLeft w:val="0"/>
      <w:marRight w:val="0"/>
      <w:marTop w:val="0"/>
      <w:marBottom w:val="0"/>
      <w:divBdr>
        <w:top w:val="none" w:sz="0" w:space="0" w:color="auto"/>
        <w:left w:val="none" w:sz="0" w:space="0" w:color="auto"/>
        <w:bottom w:val="none" w:sz="0" w:space="0" w:color="auto"/>
        <w:right w:val="none" w:sz="0" w:space="0" w:color="auto"/>
      </w:divBdr>
    </w:div>
    <w:div w:id="1228689062">
      <w:bodyDiv w:val="1"/>
      <w:marLeft w:val="0"/>
      <w:marRight w:val="0"/>
      <w:marTop w:val="0"/>
      <w:marBottom w:val="0"/>
      <w:divBdr>
        <w:top w:val="none" w:sz="0" w:space="0" w:color="auto"/>
        <w:left w:val="none" w:sz="0" w:space="0" w:color="auto"/>
        <w:bottom w:val="none" w:sz="0" w:space="0" w:color="auto"/>
        <w:right w:val="none" w:sz="0" w:space="0" w:color="auto"/>
      </w:divBdr>
    </w:div>
    <w:div w:id="1229196152">
      <w:bodyDiv w:val="1"/>
      <w:marLeft w:val="0"/>
      <w:marRight w:val="0"/>
      <w:marTop w:val="0"/>
      <w:marBottom w:val="0"/>
      <w:divBdr>
        <w:top w:val="none" w:sz="0" w:space="0" w:color="auto"/>
        <w:left w:val="none" w:sz="0" w:space="0" w:color="auto"/>
        <w:bottom w:val="none" w:sz="0" w:space="0" w:color="auto"/>
        <w:right w:val="none" w:sz="0" w:space="0" w:color="auto"/>
      </w:divBdr>
    </w:div>
    <w:div w:id="1229221692">
      <w:bodyDiv w:val="1"/>
      <w:marLeft w:val="0"/>
      <w:marRight w:val="0"/>
      <w:marTop w:val="0"/>
      <w:marBottom w:val="0"/>
      <w:divBdr>
        <w:top w:val="none" w:sz="0" w:space="0" w:color="auto"/>
        <w:left w:val="none" w:sz="0" w:space="0" w:color="auto"/>
        <w:bottom w:val="none" w:sz="0" w:space="0" w:color="auto"/>
        <w:right w:val="none" w:sz="0" w:space="0" w:color="auto"/>
      </w:divBdr>
    </w:div>
    <w:div w:id="1229727679">
      <w:bodyDiv w:val="1"/>
      <w:marLeft w:val="0"/>
      <w:marRight w:val="0"/>
      <w:marTop w:val="0"/>
      <w:marBottom w:val="0"/>
      <w:divBdr>
        <w:top w:val="none" w:sz="0" w:space="0" w:color="auto"/>
        <w:left w:val="none" w:sz="0" w:space="0" w:color="auto"/>
        <w:bottom w:val="none" w:sz="0" w:space="0" w:color="auto"/>
        <w:right w:val="none" w:sz="0" w:space="0" w:color="auto"/>
      </w:divBdr>
    </w:div>
    <w:div w:id="1230462796">
      <w:bodyDiv w:val="1"/>
      <w:marLeft w:val="0"/>
      <w:marRight w:val="0"/>
      <w:marTop w:val="0"/>
      <w:marBottom w:val="0"/>
      <w:divBdr>
        <w:top w:val="none" w:sz="0" w:space="0" w:color="auto"/>
        <w:left w:val="none" w:sz="0" w:space="0" w:color="auto"/>
        <w:bottom w:val="none" w:sz="0" w:space="0" w:color="auto"/>
        <w:right w:val="none" w:sz="0" w:space="0" w:color="auto"/>
      </w:divBdr>
    </w:div>
    <w:div w:id="1230923870">
      <w:bodyDiv w:val="1"/>
      <w:marLeft w:val="0"/>
      <w:marRight w:val="0"/>
      <w:marTop w:val="0"/>
      <w:marBottom w:val="0"/>
      <w:divBdr>
        <w:top w:val="none" w:sz="0" w:space="0" w:color="auto"/>
        <w:left w:val="none" w:sz="0" w:space="0" w:color="auto"/>
        <w:bottom w:val="none" w:sz="0" w:space="0" w:color="auto"/>
        <w:right w:val="none" w:sz="0" w:space="0" w:color="auto"/>
      </w:divBdr>
    </w:div>
    <w:div w:id="1233198195">
      <w:bodyDiv w:val="1"/>
      <w:marLeft w:val="0"/>
      <w:marRight w:val="0"/>
      <w:marTop w:val="0"/>
      <w:marBottom w:val="0"/>
      <w:divBdr>
        <w:top w:val="none" w:sz="0" w:space="0" w:color="auto"/>
        <w:left w:val="none" w:sz="0" w:space="0" w:color="auto"/>
        <w:bottom w:val="none" w:sz="0" w:space="0" w:color="auto"/>
        <w:right w:val="none" w:sz="0" w:space="0" w:color="auto"/>
      </w:divBdr>
    </w:div>
    <w:div w:id="1233348946">
      <w:bodyDiv w:val="1"/>
      <w:marLeft w:val="0"/>
      <w:marRight w:val="0"/>
      <w:marTop w:val="0"/>
      <w:marBottom w:val="0"/>
      <w:divBdr>
        <w:top w:val="none" w:sz="0" w:space="0" w:color="auto"/>
        <w:left w:val="none" w:sz="0" w:space="0" w:color="auto"/>
        <w:bottom w:val="none" w:sz="0" w:space="0" w:color="auto"/>
        <w:right w:val="none" w:sz="0" w:space="0" w:color="auto"/>
      </w:divBdr>
    </w:div>
    <w:div w:id="1233539441">
      <w:bodyDiv w:val="1"/>
      <w:marLeft w:val="0"/>
      <w:marRight w:val="0"/>
      <w:marTop w:val="0"/>
      <w:marBottom w:val="0"/>
      <w:divBdr>
        <w:top w:val="none" w:sz="0" w:space="0" w:color="auto"/>
        <w:left w:val="none" w:sz="0" w:space="0" w:color="auto"/>
        <w:bottom w:val="none" w:sz="0" w:space="0" w:color="auto"/>
        <w:right w:val="none" w:sz="0" w:space="0" w:color="auto"/>
      </w:divBdr>
    </w:div>
    <w:div w:id="1234699958">
      <w:bodyDiv w:val="1"/>
      <w:marLeft w:val="0"/>
      <w:marRight w:val="0"/>
      <w:marTop w:val="0"/>
      <w:marBottom w:val="0"/>
      <w:divBdr>
        <w:top w:val="none" w:sz="0" w:space="0" w:color="auto"/>
        <w:left w:val="none" w:sz="0" w:space="0" w:color="auto"/>
        <w:bottom w:val="none" w:sz="0" w:space="0" w:color="auto"/>
        <w:right w:val="none" w:sz="0" w:space="0" w:color="auto"/>
      </w:divBdr>
    </w:div>
    <w:div w:id="1235704829">
      <w:bodyDiv w:val="1"/>
      <w:marLeft w:val="0"/>
      <w:marRight w:val="0"/>
      <w:marTop w:val="0"/>
      <w:marBottom w:val="0"/>
      <w:divBdr>
        <w:top w:val="none" w:sz="0" w:space="0" w:color="auto"/>
        <w:left w:val="none" w:sz="0" w:space="0" w:color="auto"/>
        <w:bottom w:val="none" w:sz="0" w:space="0" w:color="auto"/>
        <w:right w:val="none" w:sz="0" w:space="0" w:color="auto"/>
      </w:divBdr>
    </w:div>
    <w:div w:id="1235747609">
      <w:bodyDiv w:val="1"/>
      <w:marLeft w:val="0"/>
      <w:marRight w:val="0"/>
      <w:marTop w:val="0"/>
      <w:marBottom w:val="0"/>
      <w:divBdr>
        <w:top w:val="none" w:sz="0" w:space="0" w:color="auto"/>
        <w:left w:val="none" w:sz="0" w:space="0" w:color="auto"/>
        <w:bottom w:val="none" w:sz="0" w:space="0" w:color="auto"/>
        <w:right w:val="none" w:sz="0" w:space="0" w:color="auto"/>
      </w:divBdr>
    </w:div>
    <w:div w:id="1237126837">
      <w:bodyDiv w:val="1"/>
      <w:marLeft w:val="0"/>
      <w:marRight w:val="0"/>
      <w:marTop w:val="0"/>
      <w:marBottom w:val="0"/>
      <w:divBdr>
        <w:top w:val="none" w:sz="0" w:space="0" w:color="auto"/>
        <w:left w:val="none" w:sz="0" w:space="0" w:color="auto"/>
        <w:bottom w:val="none" w:sz="0" w:space="0" w:color="auto"/>
        <w:right w:val="none" w:sz="0" w:space="0" w:color="auto"/>
      </w:divBdr>
    </w:div>
    <w:div w:id="1238516208">
      <w:bodyDiv w:val="1"/>
      <w:marLeft w:val="0"/>
      <w:marRight w:val="0"/>
      <w:marTop w:val="0"/>
      <w:marBottom w:val="0"/>
      <w:divBdr>
        <w:top w:val="none" w:sz="0" w:space="0" w:color="auto"/>
        <w:left w:val="none" w:sz="0" w:space="0" w:color="auto"/>
        <w:bottom w:val="none" w:sz="0" w:space="0" w:color="auto"/>
        <w:right w:val="none" w:sz="0" w:space="0" w:color="auto"/>
      </w:divBdr>
    </w:div>
    <w:div w:id="1240797285">
      <w:bodyDiv w:val="1"/>
      <w:marLeft w:val="0"/>
      <w:marRight w:val="0"/>
      <w:marTop w:val="0"/>
      <w:marBottom w:val="0"/>
      <w:divBdr>
        <w:top w:val="none" w:sz="0" w:space="0" w:color="auto"/>
        <w:left w:val="none" w:sz="0" w:space="0" w:color="auto"/>
        <w:bottom w:val="none" w:sz="0" w:space="0" w:color="auto"/>
        <w:right w:val="none" w:sz="0" w:space="0" w:color="auto"/>
      </w:divBdr>
    </w:div>
    <w:div w:id="1241216753">
      <w:bodyDiv w:val="1"/>
      <w:marLeft w:val="0"/>
      <w:marRight w:val="0"/>
      <w:marTop w:val="0"/>
      <w:marBottom w:val="0"/>
      <w:divBdr>
        <w:top w:val="none" w:sz="0" w:space="0" w:color="auto"/>
        <w:left w:val="none" w:sz="0" w:space="0" w:color="auto"/>
        <w:bottom w:val="none" w:sz="0" w:space="0" w:color="auto"/>
        <w:right w:val="none" w:sz="0" w:space="0" w:color="auto"/>
      </w:divBdr>
    </w:div>
    <w:div w:id="1245606705">
      <w:bodyDiv w:val="1"/>
      <w:marLeft w:val="0"/>
      <w:marRight w:val="0"/>
      <w:marTop w:val="0"/>
      <w:marBottom w:val="0"/>
      <w:divBdr>
        <w:top w:val="none" w:sz="0" w:space="0" w:color="auto"/>
        <w:left w:val="none" w:sz="0" w:space="0" w:color="auto"/>
        <w:bottom w:val="none" w:sz="0" w:space="0" w:color="auto"/>
        <w:right w:val="none" w:sz="0" w:space="0" w:color="auto"/>
      </w:divBdr>
    </w:div>
    <w:div w:id="1245994881">
      <w:bodyDiv w:val="1"/>
      <w:marLeft w:val="0"/>
      <w:marRight w:val="0"/>
      <w:marTop w:val="0"/>
      <w:marBottom w:val="0"/>
      <w:divBdr>
        <w:top w:val="none" w:sz="0" w:space="0" w:color="auto"/>
        <w:left w:val="none" w:sz="0" w:space="0" w:color="auto"/>
        <w:bottom w:val="none" w:sz="0" w:space="0" w:color="auto"/>
        <w:right w:val="none" w:sz="0" w:space="0" w:color="auto"/>
      </w:divBdr>
    </w:div>
    <w:div w:id="1248612786">
      <w:bodyDiv w:val="1"/>
      <w:marLeft w:val="0"/>
      <w:marRight w:val="0"/>
      <w:marTop w:val="0"/>
      <w:marBottom w:val="0"/>
      <w:divBdr>
        <w:top w:val="none" w:sz="0" w:space="0" w:color="auto"/>
        <w:left w:val="none" w:sz="0" w:space="0" w:color="auto"/>
        <w:bottom w:val="none" w:sz="0" w:space="0" w:color="auto"/>
        <w:right w:val="none" w:sz="0" w:space="0" w:color="auto"/>
      </w:divBdr>
    </w:div>
    <w:div w:id="1249315776">
      <w:bodyDiv w:val="1"/>
      <w:marLeft w:val="0"/>
      <w:marRight w:val="0"/>
      <w:marTop w:val="0"/>
      <w:marBottom w:val="0"/>
      <w:divBdr>
        <w:top w:val="none" w:sz="0" w:space="0" w:color="auto"/>
        <w:left w:val="none" w:sz="0" w:space="0" w:color="auto"/>
        <w:bottom w:val="none" w:sz="0" w:space="0" w:color="auto"/>
        <w:right w:val="none" w:sz="0" w:space="0" w:color="auto"/>
      </w:divBdr>
    </w:div>
    <w:div w:id="1250116755">
      <w:bodyDiv w:val="1"/>
      <w:marLeft w:val="0"/>
      <w:marRight w:val="0"/>
      <w:marTop w:val="0"/>
      <w:marBottom w:val="0"/>
      <w:divBdr>
        <w:top w:val="none" w:sz="0" w:space="0" w:color="auto"/>
        <w:left w:val="none" w:sz="0" w:space="0" w:color="auto"/>
        <w:bottom w:val="none" w:sz="0" w:space="0" w:color="auto"/>
        <w:right w:val="none" w:sz="0" w:space="0" w:color="auto"/>
      </w:divBdr>
    </w:div>
    <w:div w:id="1250236212">
      <w:bodyDiv w:val="1"/>
      <w:marLeft w:val="0"/>
      <w:marRight w:val="0"/>
      <w:marTop w:val="0"/>
      <w:marBottom w:val="0"/>
      <w:divBdr>
        <w:top w:val="none" w:sz="0" w:space="0" w:color="auto"/>
        <w:left w:val="none" w:sz="0" w:space="0" w:color="auto"/>
        <w:bottom w:val="none" w:sz="0" w:space="0" w:color="auto"/>
        <w:right w:val="none" w:sz="0" w:space="0" w:color="auto"/>
      </w:divBdr>
    </w:div>
    <w:div w:id="1253902742">
      <w:bodyDiv w:val="1"/>
      <w:marLeft w:val="0"/>
      <w:marRight w:val="0"/>
      <w:marTop w:val="0"/>
      <w:marBottom w:val="0"/>
      <w:divBdr>
        <w:top w:val="none" w:sz="0" w:space="0" w:color="auto"/>
        <w:left w:val="none" w:sz="0" w:space="0" w:color="auto"/>
        <w:bottom w:val="none" w:sz="0" w:space="0" w:color="auto"/>
        <w:right w:val="none" w:sz="0" w:space="0" w:color="auto"/>
      </w:divBdr>
    </w:div>
    <w:div w:id="1255095111">
      <w:bodyDiv w:val="1"/>
      <w:marLeft w:val="0"/>
      <w:marRight w:val="0"/>
      <w:marTop w:val="0"/>
      <w:marBottom w:val="0"/>
      <w:divBdr>
        <w:top w:val="none" w:sz="0" w:space="0" w:color="auto"/>
        <w:left w:val="none" w:sz="0" w:space="0" w:color="auto"/>
        <w:bottom w:val="none" w:sz="0" w:space="0" w:color="auto"/>
        <w:right w:val="none" w:sz="0" w:space="0" w:color="auto"/>
      </w:divBdr>
    </w:div>
    <w:div w:id="1261337158">
      <w:bodyDiv w:val="1"/>
      <w:marLeft w:val="0"/>
      <w:marRight w:val="0"/>
      <w:marTop w:val="0"/>
      <w:marBottom w:val="0"/>
      <w:divBdr>
        <w:top w:val="none" w:sz="0" w:space="0" w:color="auto"/>
        <w:left w:val="none" w:sz="0" w:space="0" w:color="auto"/>
        <w:bottom w:val="none" w:sz="0" w:space="0" w:color="auto"/>
        <w:right w:val="none" w:sz="0" w:space="0" w:color="auto"/>
      </w:divBdr>
    </w:div>
    <w:div w:id="1266500750">
      <w:bodyDiv w:val="1"/>
      <w:marLeft w:val="0"/>
      <w:marRight w:val="0"/>
      <w:marTop w:val="0"/>
      <w:marBottom w:val="0"/>
      <w:divBdr>
        <w:top w:val="none" w:sz="0" w:space="0" w:color="auto"/>
        <w:left w:val="none" w:sz="0" w:space="0" w:color="auto"/>
        <w:bottom w:val="none" w:sz="0" w:space="0" w:color="auto"/>
        <w:right w:val="none" w:sz="0" w:space="0" w:color="auto"/>
      </w:divBdr>
    </w:div>
    <w:div w:id="1266887183">
      <w:bodyDiv w:val="1"/>
      <w:marLeft w:val="0"/>
      <w:marRight w:val="0"/>
      <w:marTop w:val="0"/>
      <w:marBottom w:val="0"/>
      <w:divBdr>
        <w:top w:val="none" w:sz="0" w:space="0" w:color="auto"/>
        <w:left w:val="none" w:sz="0" w:space="0" w:color="auto"/>
        <w:bottom w:val="none" w:sz="0" w:space="0" w:color="auto"/>
        <w:right w:val="none" w:sz="0" w:space="0" w:color="auto"/>
      </w:divBdr>
    </w:div>
    <w:div w:id="1269701081">
      <w:bodyDiv w:val="1"/>
      <w:marLeft w:val="0"/>
      <w:marRight w:val="0"/>
      <w:marTop w:val="0"/>
      <w:marBottom w:val="0"/>
      <w:divBdr>
        <w:top w:val="none" w:sz="0" w:space="0" w:color="auto"/>
        <w:left w:val="none" w:sz="0" w:space="0" w:color="auto"/>
        <w:bottom w:val="none" w:sz="0" w:space="0" w:color="auto"/>
        <w:right w:val="none" w:sz="0" w:space="0" w:color="auto"/>
      </w:divBdr>
    </w:div>
    <w:div w:id="1270239072">
      <w:bodyDiv w:val="1"/>
      <w:marLeft w:val="0"/>
      <w:marRight w:val="0"/>
      <w:marTop w:val="0"/>
      <w:marBottom w:val="0"/>
      <w:divBdr>
        <w:top w:val="none" w:sz="0" w:space="0" w:color="auto"/>
        <w:left w:val="none" w:sz="0" w:space="0" w:color="auto"/>
        <w:bottom w:val="none" w:sz="0" w:space="0" w:color="auto"/>
        <w:right w:val="none" w:sz="0" w:space="0" w:color="auto"/>
      </w:divBdr>
    </w:div>
    <w:div w:id="1271207875">
      <w:bodyDiv w:val="1"/>
      <w:marLeft w:val="0"/>
      <w:marRight w:val="0"/>
      <w:marTop w:val="0"/>
      <w:marBottom w:val="0"/>
      <w:divBdr>
        <w:top w:val="none" w:sz="0" w:space="0" w:color="auto"/>
        <w:left w:val="none" w:sz="0" w:space="0" w:color="auto"/>
        <w:bottom w:val="none" w:sz="0" w:space="0" w:color="auto"/>
        <w:right w:val="none" w:sz="0" w:space="0" w:color="auto"/>
      </w:divBdr>
    </w:div>
    <w:div w:id="1273246898">
      <w:bodyDiv w:val="1"/>
      <w:marLeft w:val="0"/>
      <w:marRight w:val="0"/>
      <w:marTop w:val="0"/>
      <w:marBottom w:val="0"/>
      <w:divBdr>
        <w:top w:val="none" w:sz="0" w:space="0" w:color="auto"/>
        <w:left w:val="none" w:sz="0" w:space="0" w:color="auto"/>
        <w:bottom w:val="none" w:sz="0" w:space="0" w:color="auto"/>
        <w:right w:val="none" w:sz="0" w:space="0" w:color="auto"/>
      </w:divBdr>
    </w:div>
    <w:div w:id="1276793425">
      <w:bodyDiv w:val="1"/>
      <w:marLeft w:val="0"/>
      <w:marRight w:val="0"/>
      <w:marTop w:val="0"/>
      <w:marBottom w:val="0"/>
      <w:divBdr>
        <w:top w:val="none" w:sz="0" w:space="0" w:color="auto"/>
        <w:left w:val="none" w:sz="0" w:space="0" w:color="auto"/>
        <w:bottom w:val="none" w:sz="0" w:space="0" w:color="auto"/>
        <w:right w:val="none" w:sz="0" w:space="0" w:color="auto"/>
      </w:divBdr>
    </w:div>
    <w:div w:id="1277953417">
      <w:bodyDiv w:val="1"/>
      <w:marLeft w:val="0"/>
      <w:marRight w:val="0"/>
      <w:marTop w:val="0"/>
      <w:marBottom w:val="0"/>
      <w:divBdr>
        <w:top w:val="none" w:sz="0" w:space="0" w:color="auto"/>
        <w:left w:val="none" w:sz="0" w:space="0" w:color="auto"/>
        <w:bottom w:val="none" w:sz="0" w:space="0" w:color="auto"/>
        <w:right w:val="none" w:sz="0" w:space="0" w:color="auto"/>
      </w:divBdr>
    </w:div>
    <w:div w:id="1279294025">
      <w:bodyDiv w:val="1"/>
      <w:marLeft w:val="0"/>
      <w:marRight w:val="0"/>
      <w:marTop w:val="0"/>
      <w:marBottom w:val="0"/>
      <w:divBdr>
        <w:top w:val="none" w:sz="0" w:space="0" w:color="auto"/>
        <w:left w:val="none" w:sz="0" w:space="0" w:color="auto"/>
        <w:bottom w:val="none" w:sz="0" w:space="0" w:color="auto"/>
        <w:right w:val="none" w:sz="0" w:space="0" w:color="auto"/>
      </w:divBdr>
    </w:div>
    <w:div w:id="1279413726">
      <w:bodyDiv w:val="1"/>
      <w:marLeft w:val="0"/>
      <w:marRight w:val="0"/>
      <w:marTop w:val="0"/>
      <w:marBottom w:val="0"/>
      <w:divBdr>
        <w:top w:val="none" w:sz="0" w:space="0" w:color="auto"/>
        <w:left w:val="none" w:sz="0" w:space="0" w:color="auto"/>
        <w:bottom w:val="none" w:sz="0" w:space="0" w:color="auto"/>
        <w:right w:val="none" w:sz="0" w:space="0" w:color="auto"/>
      </w:divBdr>
    </w:div>
    <w:div w:id="1280915152">
      <w:bodyDiv w:val="1"/>
      <w:marLeft w:val="0"/>
      <w:marRight w:val="0"/>
      <w:marTop w:val="0"/>
      <w:marBottom w:val="0"/>
      <w:divBdr>
        <w:top w:val="none" w:sz="0" w:space="0" w:color="auto"/>
        <w:left w:val="none" w:sz="0" w:space="0" w:color="auto"/>
        <w:bottom w:val="none" w:sz="0" w:space="0" w:color="auto"/>
        <w:right w:val="none" w:sz="0" w:space="0" w:color="auto"/>
      </w:divBdr>
    </w:div>
    <w:div w:id="1282374342">
      <w:bodyDiv w:val="1"/>
      <w:marLeft w:val="0"/>
      <w:marRight w:val="0"/>
      <w:marTop w:val="0"/>
      <w:marBottom w:val="0"/>
      <w:divBdr>
        <w:top w:val="none" w:sz="0" w:space="0" w:color="auto"/>
        <w:left w:val="none" w:sz="0" w:space="0" w:color="auto"/>
        <w:bottom w:val="none" w:sz="0" w:space="0" w:color="auto"/>
        <w:right w:val="none" w:sz="0" w:space="0" w:color="auto"/>
      </w:divBdr>
    </w:div>
    <w:div w:id="1282423593">
      <w:bodyDiv w:val="1"/>
      <w:marLeft w:val="0"/>
      <w:marRight w:val="0"/>
      <w:marTop w:val="0"/>
      <w:marBottom w:val="0"/>
      <w:divBdr>
        <w:top w:val="none" w:sz="0" w:space="0" w:color="auto"/>
        <w:left w:val="none" w:sz="0" w:space="0" w:color="auto"/>
        <w:bottom w:val="none" w:sz="0" w:space="0" w:color="auto"/>
        <w:right w:val="none" w:sz="0" w:space="0" w:color="auto"/>
      </w:divBdr>
    </w:div>
    <w:div w:id="1288273681">
      <w:bodyDiv w:val="1"/>
      <w:marLeft w:val="0"/>
      <w:marRight w:val="0"/>
      <w:marTop w:val="0"/>
      <w:marBottom w:val="0"/>
      <w:divBdr>
        <w:top w:val="none" w:sz="0" w:space="0" w:color="auto"/>
        <w:left w:val="none" w:sz="0" w:space="0" w:color="auto"/>
        <w:bottom w:val="none" w:sz="0" w:space="0" w:color="auto"/>
        <w:right w:val="none" w:sz="0" w:space="0" w:color="auto"/>
      </w:divBdr>
    </w:div>
    <w:div w:id="1288707382">
      <w:bodyDiv w:val="1"/>
      <w:marLeft w:val="0"/>
      <w:marRight w:val="0"/>
      <w:marTop w:val="0"/>
      <w:marBottom w:val="0"/>
      <w:divBdr>
        <w:top w:val="none" w:sz="0" w:space="0" w:color="auto"/>
        <w:left w:val="none" w:sz="0" w:space="0" w:color="auto"/>
        <w:bottom w:val="none" w:sz="0" w:space="0" w:color="auto"/>
        <w:right w:val="none" w:sz="0" w:space="0" w:color="auto"/>
      </w:divBdr>
    </w:div>
    <w:div w:id="1290630205">
      <w:bodyDiv w:val="1"/>
      <w:marLeft w:val="0"/>
      <w:marRight w:val="0"/>
      <w:marTop w:val="0"/>
      <w:marBottom w:val="0"/>
      <w:divBdr>
        <w:top w:val="none" w:sz="0" w:space="0" w:color="auto"/>
        <w:left w:val="none" w:sz="0" w:space="0" w:color="auto"/>
        <w:bottom w:val="none" w:sz="0" w:space="0" w:color="auto"/>
        <w:right w:val="none" w:sz="0" w:space="0" w:color="auto"/>
      </w:divBdr>
    </w:div>
    <w:div w:id="1292784864">
      <w:bodyDiv w:val="1"/>
      <w:marLeft w:val="0"/>
      <w:marRight w:val="0"/>
      <w:marTop w:val="0"/>
      <w:marBottom w:val="0"/>
      <w:divBdr>
        <w:top w:val="none" w:sz="0" w:space="0" w:color="auto"/>
        <w:left w:val="none" w:sz="0" w:space="0" w:color="auto"/>
        <w:bottom w:val="none" w:sz="0" w:space="0" w:color="auto"/>
        <w:right w:val="none" w:sz="0" w:space="0" w:color="auto"/>
      </w:divBdr>
    </w:div>
    <w:div w:id="1294755327">
      <w:bodyDiv w:val="1"/>
      <w:marLeft w:val="0"/>
      <w:marRight w:val="0"/>
      <w:marTop w:val="0"/>
      <w:marBottom w:val="0"/>
      <w:divBdr>
        <w:top w:val="none" w:sz="0" w:space="0" w:color="auto"/>
        <w:left w:val="none" w:sz="0" w:space="0" w:color="auto"/>
        <w:bottom w:val="none" w:sz="0" w:space="0" w:color="auto"/>
        <w:right w:val="none" w:sz="0" w:space="0" w:color="auto"/>
      </w:divBdr>
    </w:div>
    <w:div w:id="1297756785">
      <w:bodyDiv w:val="1"/>
      <w:marLeft w:val="0"/>
      <w:marRight w:val="0"/>
      <w:marTop w:val="0"/>
      <w:marBottom w:val="0"/>
      <w:divBdr>
        <w:top w:val="none" w:sz="0" w:space="0" w:color="auto"/>
        <w:left w:val="none" w:sz="0" w:space="0" w:color="auto"/>
        <w:bottom w:val="none" w:sz="0" w:space="0" w:color="auto"/>
        <w:right w:val="none" w:sz="0" w:space="0" w:color="auto"/>
      </w:divBdr>
    </w:div>
    <w:div w:id="1297875058">
      <w:bodyDiv w:val="1"/>
      <w:marLeft w:val="0"/>
      <w:marRight w:val="0"/>
      <w:marTop w:val="0"/>
      <w:marBottom w:val="0"/>
      <w:divBdr>
        <w:top w:val="none" w:sz="0" w:space="0" w:color="auto"/>
        <w:left w:val="none" w:sz="0" w:space="0" w:color="auto"/>
        <w:bottom w:val="none" w:sz="0" w:space="0" w:color="auto"/>
        <w:right w:val="none" w:sz="0" w:space="0" w:color="auto"/>
      </w:divBdr>
    </w:div>
    <w:div w:id="1298147312">
      <w:bodyDiv w:val="1"/>
      <w:marLeft w:val="0"/>
      <w:marRight w:val="0"/>
      <w:marTop w:val="0"/>
      <w:marBottom w:val="0"/>
      <w:divBdr>
        <w:top w:val="none" w:sz="0" w:space="0" w:color="auto"/>
        <w:left w:val="none" w:sz="0" w:space="0" w:color="auto"/>
        <w:bottom w:val="none" w:sz="0" w:space="0" w:color="auto"/>
        <w:right w:val="none" w:sz="0" w:space="0" w:color="auto"/>
      </w:divBdr>
    </w:div>
    <w:div w:id="1298291632">
      <w:bodyDiv w:val="1"/>
      <w:marLeft w:val="0"/>
      <w:marRight w:val="0"/>
      <w:marTop w:val="0"/>
      <w:marBottom w:val="0"/>
      <w:divBdr>
        <w:top w:val="none" w:sz="0" w:space="0" w:color="auto"/>
        <w:left w:val="none" w:sz="0" w:space="0" w:color="auto"/>
        <w:bottom w:val="none" w:sz="0" w:space="0" w:color="auto"/>
        <w:right w:val="none" w:sz="0" w:space="0" w:color="auto"/>
      </w:divBdr>
    </w:div>
    <w:div w:id="1298409971">
      <w:bodyDiv w:val="1"/>
      <w:marLeft w:val="0"/>
      <w:marRight w:val="0"/>
      <w:marTop w:val="0"/>
      <w:marBottom w:val="0"/>
      <w:divBdr>
        <w:top w:val="none" w:sz="0" w:space="0" w:color="auto"/>
        <w:left w:val="none" w:sz="0" w:space="0" w:color="auto"/>
        <w:bottom w:val="none" w:sz="0" w:space="0" w:color="auto"/>
        <w:right w:val="none" w:sz="0" w:space="0" w:color="auto"/>
      </w:divBdr>
    </w:div>
    <w:div w:id="1299453307">
      <w:bodyDiv w:val="1"/>
      <w:marLeft w:val="0"/>
      <w:marRight w:val="0"/>
      <w:marTop w:val="0"/>
      <w:marBottom w:val="0"/>
      <w:divBdr>
        <w:top w:val="none" w:sz="0" w:space="0" w:color="auto"/>
        <w:left w:val="none" w:sz="0" w:space="0" w:color="auto"/>
        <w:bottom w:val="none" w:sz="0" w:space="0" w:color="auto"/>
        <w:right w:val="none" w:sz="0" w:space="0" w:color="auto"/>
      </w:divBdr>
    </w:div>
    <w:div w:id="1301115309">
      <w:bodyDiv w:val="1"/>
      <w:marLeft w:val="0"/>
      <w:marRight w:val="0"/>
      <w:marTop w:val="0"/>
      <w:marBottom w:val="0"/>
      <w:divBdr>
        <w:top w:val="none" w:sz="0" w:space="0" w:color="auto"/>
        <w:left w:val="none" w:sz="0" w:space="0" w:color="auto"/>
        <w:bottom w:val="none" w:sz="0" w:space="0" w:color="auto"/>
        <w:right w:val="none" w:sz="0" w:space="0" w:color="auto"/>
      </w:divBdr>
    </w:div>
    <w:div w:id="1301963760">
      <w:bodyDiv w:val="1"/>
      <w:marLeft w:val="0"/>
      <w:marRight w:val="0"/>
      <w:marTop w:val="0"/>
      <w:marBottom w:val="0"/>
      <w:divBdr>
        <w:top w:val="none" w:sz="0" w:space="0" w:color="auto"/>
        <w:left w:val="none" w:sz="0" w:space="0" w:color="auto"/>
        <w:bottom w:val="none" w:sz="0" w:space="0" w:color="auto"/>
        <w:right w:val="none" w:sz="0" w:space="0" w:color="auto"/>
      </w:divBdr>
    </w:div>
    <w:div w:id="1302493673">
      <w:bodyDiv w:val="1"/>
      <w:marLeft w:val="0"/>
      <w:marRight w:val="0"/>
      <w:marTop w:val="0"/>
      <w:marBottom w:val="0"/>
      <w:divBdr>
        <w:top w:val="none" w:sz="0" w:space="0" w:color="auto"/>
        <w:left w:val="none" w:sz="0" w:space="0" w:color="auto"/>
        <w:bottom w:val="none" w:sz="0" w:space="0" w:color="auto"/>
        <w:right w:val="none" w:sz="0" w:space="0" w:color="auto"/>
      </w:divBdr>
    </w:div>
    <w:div w:id="1303849634">
      <w:bodyDiv w:val="1"/>
      <w:marLeft w:val="0"/>
      <w:marRight w:val="0"/>
      <w:marTop w:val="0"/>
      <w:marBottom w:val="0"/>
      <w:divBdr>
        <w:top w:val="none" w:sz="0" w:space="0" w:color="auto"/>
        <w:left w:val="none" w:sz="0" w:space="0" w:color="auto"/>
        <w:bottom w:val="none" w:sz="0" w:space="0" w:color="auto"/>
        <w:right w:val="none" w:sz="0" w:space="0" w:color="auto"/>
      </w:divBdr>
    </w:div>
    <w:div w:id="1307012789">
      <w:bodyDiv w:val="1"/>
      <w:marLeft w:val="0"/>
      <w:marRight w:val="0"/>
      <w:marTop w:val="0"/>
      <w:marBottom w:val="0"/>
      <w:divBdr>
        <w:top w:val="none" w:sz="0" w:space="0" w:color="auto"/>
        <w:left w:val="none" w:sz="0" w:space="0" w:color="auto"/>
        <w:bottom w:val="none" w:sz="0" w:space="0" w:color="auto"/>
        <w:right w:val="none" w:sz="0" w:space="0" w:color="auto"/>
      </w:divBdr>
    </w:div>
    <w:div w:id="1309092619">
      <w:bodyDiv w:val="1"/>
      <w:marLeft w:val="0"/>
      <w:marRight w:val="0"/>
      <w:marTop w:val="0"/>
      <w:marBottom w:val="0"/>
      <w:divBdr>
        <w:top w:val="none" w:sz="0" w:space="0" w:color="auto"/>
        <w:left w:val="none" w:sz="0" w:space="0" w:color="auto"/>
        <w:bottom w:val="none" w:sz="0" w:space="0" w:color="auto"/>
        <w:right w:val="none" w:sz="0" w:space="0" w:color="auto"/>
      </w:divBdr>
    </w:div>
    <w:div w:id="1309675190">
      <w:bodyDiv w:val="1"/>
      <w:marLeft w:val="0"/>
      <w:marRight w:val="0"/>
      <w:marTop w:val="0"/>
      <w:marBottom w:val="0"/>
      <w:divBdr>
        <w:top w:val="none" w:sz="0" w:space="0" w:color="auto"/>
        <w:left w:val="none" w:sz="0" w:space="0" w:color="auto"/>
        <w:bottom w:val="none" w:sz="0" w:space="0" w:color="auto"/>
        <w:right w:val="none" w:sz="0" w:space="0" w:color="auto"/>
      </w:divBdr>
    </w:div>
    <w:div w:id="1312367004">
      <w:bodyDiv w:val="1"/>
      <w:marLeft w:val="0"/>
      <w:marRight w:val="0"/>
      <w:marTop w:val="0"/>
      <w:marBottom w:val="0"/>
      <w:divBdr>
        <w:top w:val="none" w:sz="0" w:space="0" w:color="auto"/>
        <w:left w:val="none" w:sz="0" w:space="0" w:color="auto"/>
        <w:bottom w:val="none" w:sz="0" w:space="0" w:color="auto"/>
        <w:right w:val="none" w:sz="0" w:space="0" w:color="auto"/>
      </w:divBdr>
    </w:div>
    <w:div w:id="1312832835">
      <w:bodyDiv w:val="1"/>
      <w:marLeft w:val="0"/>
      <w:marRight w:val="0"/>
      <w:marTop w:val="0"/>
      <w:marBottom w:val="0"/>
      <w:divBdr>
        <w:top w:val="none" w:sz="0" w:space="0" w:color="auto"/>
        <w:left w:val="none" w:sz="0" w:space="0" w:color="auto"/>
        <w:bottom w:val="none" w:sz="0" w:space="0" w:color="auto"/>
        <w:right w:val="none" w:sz="0" w:space="0" w:color="auto"/>
      </w:divBdr>
    </w:div>
    <w:div w:id="1313674722">
      <w:bodyDiv w:val="1"/>
      <w:marLeft w:val="0"/>
      <w:marRight w:val="0"/>
      <w:marTop w:val="0"/>
      <w:marBottom w:val="0"/>
      <w:divBdr>
        <w:top w:val="none" w:sz="0" w:space="0" w:color="auto"/>
        <w:left w:val="none" w:sz="0" w:space="0" w:color="auto"/>
        <w:bottom w:val="none" w:sz="0" w:space="0" w:color="auto"/>
        <w:right w:val="none" w:sz="0" w:space="0" w:color="auto"/>
      </w:divBdr>
    </w:div>
    <w:div w:id="1313675914">
      <w:bodyDiv w:val="1"/>
      <w:marLeft w:val="0"/>
      <w:marRight w:val="0"/>
      <w:marTop w:val="0"/>
      <w:marBottom w:val="0"/>
      <w:divBdr>
        <w:top w:val="none" w:sz="0" w:space="0" w:color="auto"/>
        <w:left w:val="none" w:sz="0" w:space="0" w:color="auto"/>
        <w:bottom w:val="none" w:sz="0" w:space="0" w:color="auto"/>
        <w:right w:val="none" w:sz="0" w:space="0" w:color="auto"/>
      </w:divBdr>
    </w:div>
    <w:div w:id="1318076122">
      <w:bodyDiv w:val="1"/>
      <w:marLeft w:val="0"/>
      <w:marRight w:val="0"/>
      <w:marTop w:val="0"/>
      <w:marBottom w:val="0"/>
      <w:divBdr>
        <w:top w:val="none" w:sz="0" w:space="0" w:color="auto"/>
        <w:left w:val="none" w:sz="0" w:space="0" w:color="auto"/>
        <w:bottom w:val="none" w:sz="0" w:space="0" w:color="auto"/>
        <w:right w:val="none" w:sz="0" w:space="0" w:color="auto"/>
      </w:divBdr>
    </w:div>
    <w:div w:id="1323662228">
      <w:bodyDiv w:val="1"/>
      <w:marLeft w:val="0"/>
      <w:marRight w:val="0"/>
      <w:marTop w:val="0"/>
      <w:marBottom w:val="0"/>
      <w:divBdr>
        <w:top w:val="none" w:sz="0" w:space="0" w:color="auto"/>
        <w:left w:val="none" w:sz="0" w:space="0" w:color="auto"/>
        <w:bottom w:val="none" w:sz="0" w:space="0" w:color="auto"/>
        <w:right w:val="none" w:sz="0" w:space="0" w:color="auto"/>
      </w:divBdr>
    </w:div>
    <w:div w:id="1324164757">
      <w:bodyDiv w:val="1"/>
      <w:marLeft w:val="0"/>
      <w:marRight w:val="0"/>
      <w:marTop w:val="0"/>
      <w:marBottom w:val="0"/>
      <w:divBdr>
        <w:top w:val="none" w:sz="0" w:space="0" w:color="auto"/>
        <w:left w:val="none" w:sz="0" w:space="0" w:color="auto"/>
        <w:bottom w:val="none" w:sz="0" w:space="0" w:color="auto"/>
        <w:right w:val="none" w:sz="0" w:space="0" w:color="auto"/>
      </w:divBdr>
    </w:div>
    <w:div w:id="1325665607">
      <w:bodyDiv w:val="1"/>
      <w:marLeft w:val="0"/>
      <w:marRight w:val="0"/>
      <w:marTop w:val="0"/>
      <w:marBottom w:val="0"/>
      <w:divBdr>
        <w:top w:val="none" w:sz="0" w:space="0" w:color="auto"/>
        <w:left w:val="none" w:sz="0" w:space="0" w:color="auto"/>
        <w:bottom w:val="none" w:sz="0" w:space="0" w:color="auto"/>
        <w:right w:val="none" w:sz="0" w:space="0" w:color="auto"/>
      </w:divBdr>
    </w:div>
    <w:div w:id="1326013655">
      <w:bodyDiv w:val="1"/>
      <w:marLeft w:val="0"/>
      <w:marRight w:val="0"/>
      <w:marTop w:val="0"/>
      <w:marBottom w:val="0"/>
      <w:divBdr>
        <w:top w:val="none" w:sz="0" w:space="0" w:color="auto"/>
        <w:left w:val="none" w:sz="0" w:space="0" w:color="auto"/>
        <w:bottom w:val="none" w:sz="0" w:space="0" w:color="auto"/>
        <w:right w:val="none" w:sz="0" w:space="0" w:color="auto"/>
      </w:divBdr>
    </w:div>
    <w:div w:id="1330644893">
      <w:bodyDiv w:val="1"/>
      <w:marLeft w:val="0"/>
      <w:marRight w:val="0"/>
      <w:marTop w:val="0"/>
      <w:marBottom w:val="0"/>
      <w:divBdr>
        <w:top w:val="none" w:sz="0" w:space="0" w:color="auto"/>
        <w:left w:val="none" w:sz="0" w:space="0" w:color="auto"/>
        <w:bottom w:val="none" w:sz="0" w:space="0" w:color="auto"/>
        <w:right w:val="none" w:sz="0" w:space="0" w:color="auto"/>
      </w:divBdr>
    </w:div>
    <w:div w:id="1330786502">
      <w:bodyDiv w:val="1"/>
      <w:marLeft w:val="0"/>
      <w:marRight w:val="0"/>
      <w:marTop w:val="0"/>
      <w:marBottom w:val="0"/>
      <w:divBdr>
        <w:top w:val="none" w:sz="0" w:space="0" w:color="auto"/>
        <w:left w:val="none" w:sz="0" w:space="0" w:color="auto"/>
        <w:bottom w:val="none" w:sz="0" w:space="0" w:color="auto"/>
        <w:right w:val="none" w:sz="0" w:space="0" w:color="auto"/>
      </w:divBdr>
    </w:div>
    <w:div w:id="1332560706">
      <w:bodyDiv w:val="1"/>
      <w:marLeft w:val="0"/>
      <w:marRight w:val="0"/>
      <w:marTop w:val="0"/>
      <w:marBottom w:val="0"/>
      <w:divBdr>
        <w:top w:val="none" w:sz="0" w:space="0" w:color="auto"/>
        <w:left w:val="none" w:sz="0" w:space="0" w:color="auto"/>
        <w:bottom w:val="none" w:sz="0" w:space="0" w:color="auto"/>
        <w:right w:val="none" w:sz="0" w:space="0" w:color="auto"/>
      </w:divBdr>
    </w:div>
    <w:div w:id="1333336903">
      <w:bodyDiv w:val="1"/>
      <w:marLeft w:val="0"/>
      <w:marRight w:val="0"/>
      <w:marTop w:val="0"/>
      <w:marBottom w:val="0"/>
      <w:divBdr>
        <w:top w:val="none" w:sz="0" w:space="0" w:color="auto"/>
        <w:left w:val="none" w:sz="0" w:space="0" w:color="auto"/>
        <w:bottom w:val="none" w:sz="0" w:space="0" w:color="auto"/>
        <w:right w:val="none" w:sz="0" w:space="0" w:color="auto"/>
      </w:divBdr>
    </w:div>
    <w:div w:id="1337727691">
      <w:bodyDiv w:val="1"/>
      <w:marLeft w:val="0"/>
      <w:marRight w:val="0"/>
      <w:marTop w:val="0"/>
      <w:marBottom w:val="0"/>
      <w:divBdr>
        <w:top w:val="none" w:sz="0" w:space="0" w:color="auto"/>
        <w:left w:val="none" w:sz="0" w:space="0" w:color="auto"/>
        <w:bottom w:val="none" w:sz="0" w:space="0" w:color="auto"/>
        <w:right w:val="none" w:sz="0" w:space="0" w:color="auto"/>
      </w:divBdr>
    </w:div>
    <w:div w:id="1339579132">
      <w:bodyDiv w:val="1"/>
      <w:marLeft w:val="0"/>
      <w:marRight w:val="0"/>
      <w:marTop w:val="0"/>
      <w:marBottom w:val="0"/>
      <w:divBdr>
        <w:top w:val="none" w:sz="0" w:space="0" w:color="auto"/>
        <w:left w:val="none" w:sz="0" w:space="0" w:color="auto"/>
        <w:bottom w:val="none" w:sz="0" w:space="0" w:color="auto"/>
        <w:right w:val="none" w:sz="0" w:space="0" w:color="auto"/>
      </w:divBdr>
    </w:div>
    <w:div w:id="1339966535">
      <w:bodyDiv w:val="1"/>
      <w:marLeft w:val="0"/>
      <w:marRight w:val="0"/>
      <w:marTop w:val="0"/>
      <w:marBottom w:val="0"/>
      <w:divBdr>
        <w:top w:val="none" w:sz="0" w:space="0" w:color="auto"/>
        <w:left w:val="none" w:sz="0" w:space="0" w:color="auto"/>
        <w:bottom w:val="none" w:sz="0" w:space="0" w:color="auto"/>
        <w:right w:val="none" w:sz="0" w:space="0" w:color="auto"/>
      </w:divBdr>
    </w:div>
    <w:div w:id="1341280060">
      <w:bodyDiv w:val="1"/>
      <w:marLeft w:val="0"/>
      <w:marRight w:val="0"/>
      <w:marTop w:val="0"/>
      <w:marBottom w:val="0"/>
      <w:divBdr>
        <w:top w:val="none" w:sz="0" w:space="0" w:color="auto"/>
        <w:left w:val="none" w:sz="0" w:space="0" w:color="auto"/>
        <w:bottom w:val="none" w:sz="0" w:space="0" w:color="auto"/>
        <w:right w:val="none" w:sz="0" w:space="0" w:color="auto"/>
      </w:divBdr>
    </w:div>
    <w:div w:id="1342469602">
      <w:bodyDiv w:val="1"/>
      <w:marLeft w:val="0"/>
      <w:marRight w:val="0"/>
      <w:marTop w:val="0"/>
      <w:marBottom w:val="0"/>
      <w:divBdr>
        <w:top w:val="none" w:sz="0" w:space="0" w:color="auto"/>
        <w:left w:val="none" w:sz="0" w:space="0" w:color="auto"/>
        <w:bottom w:val="none" w:sz="0" w:space="0" w:color="auto"/>
        <w:right w:val="none" w:sz="0" w:space="0" w:color="auto"/>
      </w:divBdr>
    </w:div>
    <w:div w:id="1344013640">
      <w:bodyDiv w:val="1"/>
      <w:marLeft w:val="0"/>
      <w:marRight w:val="0"/>
      <w:marTop w:val="0"/>
      <w:marBottom w:val="0"/>
      <w:divBdr>
        <w:top w:val="none" w:sz="0" w:space="0" w:color="auto"/>
        <w:left w:val="none" w:sz="0" w:space="0" w:color="auto"/>
        <w:bottom w:val="none" w:sz="0" w:space="0" w:color="auto"/>
        <w:right w:val="none" w:sz="0" w:space="0" w:color="auto"/>
      </w:divBdr>
    </w:div>
    <w:div w:id="1345128333">
      <w:bodyDiv w:val="1"/>
      <w:marLeft w:val="0"/>
      <w:marRight w:val="0"/>
      <w:marTop w:val="0"/>
      <w:marBottom w:val="0"/>
      <w:divBdr>
        <w:top w:val="none" w:sz="0" w:space="0" w:color="auto"/>
        <w:left w:val="none" w:sz="0" w:space="0" w:color="auto"/>
        <w:bottom w:val="none" w:sz="0" w:space="0" w:color="auto"/>
        <w:right w:val="none" w:sz="0" w:space="0" w:color="auto"/>
      </w:divBdr>
    </w:div>
    <w:div w:id="1349335046">
      <w:bodyDiv w:val="1"/>
      <w:marLeft w:val="0"/>
      <w:marRight w:val="0"/>
      <w:marTop w:val="0"/>
      <w:marBottom w:val="0"/>
      <w:divBdr>
        <w:top w:val="none" w:sz="0" w:space="0" w:color="auto"/>
        <w:left w:val="none" w:sz="0" w:space="0" w:color="auto"/>
        <w:bottom w:val="none" w:sz="0" w:space="0" w:color="auto"/>
        <w:right w:val="none" w:sz="0" w:space="0" w:color="auto"/>
      </w:divBdr>
    </w:div>
    <w:div w:id="1350256791">
      <w:bodyDiv w:val="1"/>
      <w:marLeft w:val="0"/>
      <w:marRight w:val="0"/>
      <w:marTop w:val="0"/>
      <w:marBottom w:val="0"/>
      <w:divBdr>
        <w:top w:val="none" w:sz="0" w:space="0" w:color="auto"/>
        <w:left w:val="none" w:sz="0" w:space="0" w:color="auto"/>
        <w:bottom w:val="none" w:sz="0" w:space="0" w:color="auto"/>
        <w:right w:val="none" w:sz="0" w:space="0" w:color="auto"/>
      </w:divBdr>
    </w:div>
    <w:div w:id="1350714661">
      <w:bodyDiv w:val="1"/>
      <w:marLeft w:val="0"/>
      <w:marRight w:val="0"/>
      <w:marTop w:val="0"/>
      <w:marBottom w:val="0"/>
      <w:divBdr>
        <w:top w:val="none" w:sz="0" w:space="0" w:color="auto"/>
        <w:left w:val="none" w:sz="0" w:space="0" w:color="auto"/>
        <w:bottom w:val="none" w:sz="0" w:space="0" w:color="auto"/>
        <w:right w:val="none" w:sz="0" w:space="0" w:color="auto"/>
      </w:divBdr>
    </w:div>
    <w:div w:id="1352299150">
      <w:bodyDiv w:val="1"/>
      <w:marLeft w:val="0"/>
      <w:marRight w:val="0"/>
      <w:marTop w:val="0"/>
      <w:marBottom w:val="0"/>
      <w:divBdr>
        <w:top w:val="none" w:sz="0" w:space="0" w:color="auto"/>
        <w:left w:val="none" w:sz="0" w:space="0" w:color="auto"/>
        <w:bottom w:val="none" w:sz="0" w:space="0" w:color="auto"/>
        <w:right w:val="none" w:sz="0" w:space="0" w:color="auto"/>
      </w:divBdr>
    </w:div>
    <w:div w:id="1357657244">
      <w:bodyDiv w:val="1"/>
      <w:marLeft w:val="0"/>
      <w:marRight w:val="0"/>
      <w:marTop w:val="0"/>
      <w:marBottom w:val="0"/>
      <w:divBdr>
        <w:top w:val="none" w:sz="0" w:space="0" w:color="auto"/>
        <w:left w:val="none" w:sz="0" w:space="0" w:color="auto"/>
        <w:bottom w:val="none" w:sz="0" w:space="0" w:color="auto"/>
        <w:right w:val="none" w:sz="0" w:space="0" w:color="auto"/>
      </w:divBdr>
    </w:div>
    <w:div w:id="1358039565">
      <w:bodyDiv w:val="1"/>
      <w:marLeft w:val="0"/>
      <w:marRight w:val="0"/>
      <w:marTop w:val="0"/>
      <w:marBottom w:val="0"/>
      <w:divBdr>
        <w:top w:val="none" w:sz="0" w:space="0" w:color="auto"/>
        <w:left w:val="none" w:sz="0" w:space="0" w:color="auto"/>
        <w:bottom w:val="none" w:sz="0" w:space="0" w:color="auto"/>
        <w:right w:val="none" w:sz="0" w:space="0" w:color="auto"/>
      </w:divBdr>
    </w:div>
    <w:div w:id="1360205244">
      <w:bodyDiv w:val="1"/>
      <w:marLeft w:val="0"/>
      <w:marRight w:val="0"/>
      <w:marTop w:val="0"/>
      <w:marBottom w:val="0"/>
      <w:divBdr>
        <w:top w:val="none" w:sz="0" w:space="0" w:color="auto"/>
        <w:left w:val="none" w:sz="0" w:space="0" w:color="auto"/>
        <w:bottom w:val="none" w:sz="0" w:space="0" w:color="auto"/>
        <w:right w:val="none" w:sz="0" w:space="0" w:color="auto"/>
      </w:divBdr>
    </w:div>
    <w:div w:id="1360813222">
      <w:bodyDiv w:val="1"/>
      <w:marLeft w:val="0"/>
      <w:marRight w:val="0"/>
      <w:marTop w:val="0"/>
      <w:marBottom w:val="0"/>
      <w:divBdr>
        <w:top w:val="none" w:sz="0" w:space="0" w:color="auto"/>
        <w:left w:val="none" w:sz="0" w:space="0" w:color="auto"/>
        <w:bottom w:val="none" w:sz="0" w:space="0" w:color="auto"/>
        <w:right w:val="none" w:sz="0" w:space="0" w:color="auto"/>
      </w:divBdr>
    </w:div>
    <w:div w:id="1363360216">
      <w:bodyDiv w:val="1"/>
      <w:marLeft w:val="0"/>
      <w:marRight w:val="0"/>
      <w:marTop w:val="0"/>
      <w:marBottom w:val="0"/>
      <w:divBdr>
        <w:top w:val="none" w:sz="0" w:space="0" w:color="auto"/>
        <w:left w:val="none" w:sz="0" w:space="0" w:color="auto"/>
        <w:bottom w:val="none" w:sz="0" w:space="0" w:color="auto"/>
        <w:right w:val="none" w:sz="0" w:space="0" w:color="auto"/>
      </w:divBdr>
    </w:div>
    <w:div w:id="1363895060">
      <w:bodyDiv w:val="1"/>
      <w:marLeft w:val="0"/>
      <w:marRight w:val="0"/>
      <w:marTop w:val="0"/>
      <w:marBottom w:val="0"/>
      <w:divBdr>
        <w:top w:val="none" w:sz="0" w:space="0" w:color="auto"/>
        <w:left w:val="none" w:sz="0" w:space="0" w:color="auto"/>
        <w:bottom w:val="none" w:sz="0" w:space="0" w:color="auto"/>
        <w:right w:val="none" w:sz="0" w:space="0" w:color="auto"/>
      </w:divBdr>
    </w:div>
    <w:div w:id="1364356613">
      <w:bodyDiv w:val="1"/>
      <w:marLeft w:val="0"/>
      <w:marRight w:val="0"/>
      <w:marTop w:val="0"/>
      <w:marBottom w:val="0"/>
      <w:divBdr>
        <w:top w:val="none" w:sz="0" w:space="0" w:color="auto"/>
        <w:left w:val="none" w:sz="0" w:space="0" w:color="auto"/>
        <w:bottom w:val="none" w:sz="0" w:space="0" w:color="auto"/>
        <w:right w:val="none" w:sz="0" w:space="0" w:color="auto"/>
      </w:divBdr>
    </w:div>
    <w:div w:id="1367288773">
      <w:bodyDiv w:val="1"/>
      <w:marLeft w:val="0"/>
      <w:marRight w:val="0"/>
      <w:marTop w:val="0"/>
      <w:marBottom w:val="0"/>
      <w:divBdr>
        <w:top w:val="none" w:sz="0" w:space="0" w:color="auto"/>
        <w:left w:val="none" w:sz="0" w:space="0" w:color="auto"/>
        <w:bottom w:val="none" w:sz="0" w:space="0" w:color="auto"/>
        <w:right w:val="none" w:sz="0" w:space="0" w:color="auto"/>
      </w:divBdr>
    </w:div>
    <w:div w:id="1367637484">
      <w:bodyDiv w:val="1"/>
      <w:marLeft w:val="0"/>
      <w:marRight w:val="0"/>
      <w:marTop w:val="0"/>
      <w:marBottom w:val="0"/>
      <w:divBdr>
        <w:top w:val="none" w:sz="0" w:space="0" w:color="auto"/>
        <w:left w:val="none" w:sz="0" w:space="0" w:color="auto"/>
        <w:bottom w:val="none" w:sz="0" w:space="0" w:color="auto"/>
        <w:right w:val="none" w:sz="0" w:space="0" w:color="auto"/>
      </w:divBdr>
    </w:div>
    <w:div w:id="1368405638">
      <w:bodyDiv w:val="1"/>
      <w:marLeft w:val="0"/>
      <w:marRight w:val="0"/>
      <w:marTop w:val="0"/>
      <w:marBottom w:val="0"/>
      <w:divBdr>
        <w:top w:val="none" w:sz="0" w:space="0" w:color="auto"/>
        <w:left w:val="none" w:sz="0" w:space="0" w:color="auto"/>
        <w:bottom w:val="none" w:sz="0" w:space="0" w:color="auto"/>
        <w:right w:val="none" w:sz="0" w:space="0" w:color="auto"/>
      </w:divBdr>
    </w:div>
    <w:div w:id="1369143207">
      <w:bodyDiv w:val="1"/>
      <w:marLeft w:val="0"/>
      <w:marRight w:val="0"/>
      <w:marTop w:val="0"/>
      <w:marBottom w:val="0"/>
      <w:divBdr>
        <w:top w:val="none" w:sz="0" w:space="0" w:color="auto"/>
        <w:left w:val="none" w:sz="0" w:space="0" w:color="auto"/>
        <w:bottom w:val="none" w:sz="0" w:space="0" w:color="auto"/>
        <w:right w:val="none" w:sz="0" w:space="0" w:color="auto"/>
      </w:divBdr>
    </w:div>
    <w:div w:id="1372340351">
      <w:bodyDiv w:val="1"/>
      <w:marLeft w:val="0"/>
      <w:marRight w:val="0"/>
      <w:marTop w:val="0"/>
      <w:marBottom w:val="0"/>
      <w:divBdr>
        <w:top w:val="none" w:sz="0" w:space="0" w:color="auto"/>
        <w:left w:val="none" w:sz="0" w:space="0" w:color="auto"/>
        <w:bottom w:val="none" w:sz="0" w:space="0" w:color="auto"/>
        <w:right w:val="none" w:sz="0" w:space="0" w:color="auto"/>
      </w:divBdr>
    </w:div>
    <w:div w:id="1372613546">
      <w:bodyDiv w:val="1"/>
      <w:marLeft w:val="0"/>
      <w:marRight w:val="0"/>
      <w:marTop w:val="0"/>
      <w:marBottom w:val="0"/>
      <w:divBdr>
        <w:top w:val="none" w:sz="0" w:space="0" w:color="auto"/>
        <w:left w:val="none" w:sz="0" w:space="0" w:color="auto"/>
        <w:bottom w:val="none" w:sz="0" w:space="0" w:color="auto"/>
        <w:right w:val="none" w:sz="0" w:space="0" w:color="auto"/>
      </w:divBdr>
    </w:div>
    <w:div w:id="1372799286">
      <w:bodyDiv w:val="1"/>
      <w:marLeft w:val="0"/>
      <w:marRight w:val="0"/>
      <w:marTop w:val="0"/>
      <w:marBottom w:val="0"/>
      <w:divBdr>
        <w:top w:val="none" w:sz="0" w:space="0" w:color="auto"/>
        <w:left w:val="none" w:sz="0" w:space="0" w:color="auto"/>
        <w:bottom w:val="none" w:sz="0" w:space="0" w:color="auto"/>
        <w:right w:val="none" w:sz="0" w:space="0" w:color="auto"/>
      </w:divBdr>
    </w:div>
    <w:div w:id="1373337772">
      <w:bodyDiv w:val="1"/>
      <w:marLeft w:val="0"/>
      <w:marRight w:val="0"/>
      <w:marTop w:val="0"/>
      <w:marBottom w:val="0"/>
      <w:divBdr>
        <w:top w:val="none" w:sz="0" w:space="0" w:color="auto"/>
        <w:left w:val="none" w:sz="0" w:space="0" w:color="auto"/>
        <w:bottom w:val="none" w:sz="0" w:space="0" w:color="auto"/>
        <w:right w:val="none" w:sz="0" w:space="0" w:color="auto"/>
      </w:divBdr>
    </w:div>
    <w:div w:id="1373848929">
      <w:bodyDiv w:val="1"/>
      <w:marLeft w:val="0"/>
      <w:marRight w:val="0"/>
      <w:marTop w:val="0"/>
      <w:marBottom w:val="0"/>
      <w:divBdr>
        <w:top w:val="none" w:sz="0" w:space="0" w:color="auto"/>
        <w:left w:val="none" w:sz="0" w:space="0" w:color="auto"/>
        <w:bottom w:val="none" w:sz="0" w:space="0" w:color="auto"/>
        <w:right w:val="none" w:sz="0" w:space="0" w:color="auto"/>
      </w:divBdr>
    </w:div>
    <w:div w:id="1376001005">
      <w:bodyDiv w:val="1"/>
      <w:marLeft w:val="0"/>
      <w:marRight w:val="0"/>
      <w:marTop w:val="0"/>
      <w:marBottom w:val="0"/>
      <w:divBdr>
        <w:top w:val="none" w:sz="0" w:space="0" w:color="auto"/>
        <w:left w:val="none" w:sz="0" w:space="0" w:color="auto"/>
        <w:bottom w:val="none" w:sz="0" w:space="0" w:color="auto"/>
        <w:right w:val="none" w:sz="0" w:space="0" w:color="auto"/>
      </w:divBdr>
    </w:div>
    <w:div w:id="1377390113">
      <w:bodyDiv w:val="1"/>
      <w:marLeft w:val="0"/>
      <w:marRight w:val="0"/>
      <w:marTop w:val="0"/>
      <w:marBottom w:val="0"/>
      <w:divBdr>
        <w:top w:val="none" w:sz="0" w:space="0" w:color="auto"/>
        <w:left w:val="none" w:sz="0" w:space="0" w:color="auto"/>
        <w:bottom w:val="none" w:sz="0" w:space="0" w:color="auto"/>
        <w:right w:val="none" w:sz="0" w:space="0" w:color="auto"/>
      </w:divBdr>
    </w:div>
    <w:div w:id="1386760792">
      <w:bodyDiv w:val="1"/>
      <w:marLeft w:val="0"/>
      <w:marRight w:val="0"/>
      <w:marTop w:val="0"/>
      <w:marBottom w:val="0"/>
      <w:divBdr>
        <w:top w:val="none" w:sz="0" w:space="0" w:color="auto"/>
        <w:left w:val="none" w:sz="0" w:space="0" w:color="auto"/>
        <w:bottom w:val="none" w:sz="0" w:space="0" w:color="auto"/>
        <w:right w:val="none" w:sz="0" w:space="0" w:color="auto"/>
      </w:divBdr>
    </w:div>
    <w:div w:id="1387609718">
      <w:bodyDiv w:val="1"/>
      <w:marLeft w:val="0"/>
      <w:marRight w:val="0"/>
      <w:marTop w:val="0"/>
      <w:marBottom w:val="0"/>
      <w:divBdr>
        <w:top w:val="none" w:sz="0" w:space="0" w:color="auto"/>
        <w:left w:val="none" w:sz="0" w:space="0" w:color="auto"/>
        <w:bottom w:val="none" w:sz="0" w:space="0" w:color="auto"/>
        <w:right w:val="none" w:sz="0" w:space="0" w:color="auto"/>
      </w:divBdr>
    </w:div>
    <w:div w:id="1387798834">
      <w:bodyDiv w:val="1"/>
      <w:marLeft w:val="0"/>
      <w:marRight w:val="0"/>
      <w:marTop w:val="0"/>
      <w:marBottom w:val="0"/>
      <w:divBdr>
        <w:top w:val="none" w:sz="0" w:space="0" w:color="auto"/>
        <w:left w:val="none" w:sz="0" w:space="0" w:color="auto"/>
        <w:bottom w:val="none" w:sz="0" w:space="0" w:color="auto"/>
        <w:right w:val="none" w:sz="0" w:space="0" w:color="auto"/>
      </w:divBdr>
    </w:div>
    <w:div w:id="1387950774">
      <w:bodyDiv w:val="1"/>
      <w:marLeft w:val="0"/>
      <w:marRight w:val="0"/>
      <w:marTop w:val="0"/>
      <w:marBottom w:val="0"/>
      <w:divBdr>
        <w:top w:val="none" w:sz="0" w:space="0" w:color="auto"/>
        <w:left w:val="none" w:sz="0" w:space="0" w:color="auto"/>
        <w:bottom w:val="none" w:sz="0" w:space="0" w:color="auto"/>
        <w:right w:val="none" w:sz="0" w:space="0" w:color="auto"/>
      </w:divBdr>
    </w:div>
    <w:div w:id="1389719046">
      <w:bodyDiv w:val="1"/>
      <w:marLeft w:val="0"/>
      <w:marRight w:val="0"/>
      <w:marTop w:val="0"/>
      <w:marBottom w:val="0"/>
      <w:divBdr>
        <w:top w:val="none" w:sz="0" w:space="0" w:color="auto"/>
        <w:left w:val="none" w:sz="0" w:space="0" w:color="auto"/>
        <w:bottom w:val="none" w:sz="0" w:space="0" w:color="auto"/>
        <w:right w:val="none" w:sz="0" w:space="0" w:color="auto"/>
      </w:divBdr>
    </w:div>
    <w:div w:id="1390808703">
      <w:bodyDiv w:val="1"/>
      <w:marLeft w:val="0"/>
      <w:marRight w:val="0"/>
      <w:marTop w:val="0"/>
      <w:marBottom w:val="0"/>
      <w:divBdr>
        <w:top w:val="none" w:sz="0" w:space="0" w:color="auto"/>
        <w:left w:val="none" w:sz="0" w:space="0" w:color="auto"/>
        <w:bottom w:val="none" w:sz="0" w:space="0" w:color="auto"/>
        <w:right w:val="none" w:sz="0" w:space="0" w:color="auto"/>
      </w:divBdr>
    </w:div>
    <w:div w:id="1393119416">
      <w:bodyDiv w:val="1"/>
      <w:marLeft w:val="0"/>
      <w:marRight w:val="0"/>
      <w:marTop w:val="0"/>
      <w:marBottom w:val="0"/>
      <w:divBdr>
        <w:top w:val="none" w:sz="0" w:space="0" w:color="auto"/>
        <w:left w:val="none" w:sz="0" w:space="0" w:color="auto"/>
        <w:bottom w:val="none" w:sz="0" w:space="0" w:color="auto"/>
        <w:right w:val="none" w:sz="0" w:space="0" w:color="auto"/>
      </w:divBdr>
    </w:div>
    <w:div w:id="1393312115">
      <w:bodyDiv w:val="1"/>
      <w:marLeft w:val="0"/>
      <w:marRight w:val="0"/>
      <w:marTop w:val="0"/>
      <w:marBottom w:val="0"/>
      <w:divBdr>
        <w:top w:val="none" w:sz="0" w:space="0" w:color="auto"/>
        <w:left w:val="none" w:sz="0" w:space="0" w:color="auto"/>
        <w:bottom w:val="none" w:sz="0" w:space="0" w:color="auto"/>
        <w:right w:val="none" w:sz="0" w:space="0" w:color="auto"/>
      </w:divBdr>
    </w:div>
    <w:div w:id="1393313150">
      <w:bodyDiv w:val="1"/>
      <w:marLeft w:val="0"/>
      <w:marRight w:val="0"/>
      <w:marTop w:val="0"/>
      <w:marBottom w:val="0"/>
      <w:divBdr>
        <w:top w:val="none" w:sz="0" w:space="0" w:color="auto"/>
        <w:left w:val="none" w:sz="0" w:space="0" w:color="auto"/>
        <w:bottom w:val="none" w:sz="0" w:space="0" w:color="auto"/>
        <w:right w:val="none" w:sz="0" w:space="0" w:color="auto"/>
      </w:divBdr>
    </w:div>
    <w:div w:id="1394737842">
      <w:bodyDiv w:val="1"/>
      <w:marLeft w:val="0"/>
      <w:marRight w:val="0"/>
      <w:marTop w:val="0"/>
      <w:marBottom w:val="0"/>
      <w:divBdr>
        <w:top w:val="none" w:sz="0" w:space="0" w:color="auto"/>
        <w:left w:val="none" w:sz="0" w:space="0" w:color="auto"/>
        <w:bottom w:val="none" w:sz="0" w:space="0" w:color="auto"/>
        <w:right w:val="none" w:sz="0" w:space="0" w:color="auto"/>
      </w:divBdr>
    </w:div>
    <w:div w:id="1394814126">
      <w:bodyDiv w:val="1"/>
      <w:marLeft w:val="0"/>
      <w:marRight w:val="0"/>
      <w:marTop w:val="0"/>
      <w:marBottom w:val="0"/>
      <w:divBdr>
        <w:top w:val="none" w:sz="0" w:space="0" w:color="auto"/>
        <w:left w:val="none" w:sz="0" w:space="0" w:color="auto"/>
        <w:bottom w:val="none" w:sz="0" w:space="0" w:color="auto"/>
        <w:right w:val="none" w:sz="0" w:space="0" w:color="auto"/>
      </w:divBdr>
    </w:div>
    <w:div w:id="1395352739">
      <w:bodyDiv w:val="1"/>
      <w:marLeft w:val="0"/>
      <w:marRight w:val="0"/>
      <w:marTop w:val="0"/>
      <w:marBottom w:val="0"/>
      <w:divBdr>
        <w:top w:val="none" w:sz="0" w:space="0" w:color="auto"/>
        <w:left w:val="none" w:sz="0" w:space="0" w:color="auto"/>
        <w:bottom w:val="none" w:sz="0" w:space="0" w:color="auto"/>
        <w:right w:val="none" w:sz="0" w:space="0" w:color="auto"/>
      </w:divBdr>
    </w:div>
    <w:div w:id="1395473222">
      <w:bodyDiv w:val="1"/>
      <w:marLeft w:val="0"/>
      <w:marRight w:val="0"/>
      <w:marTop w:val="0"/>
      <w:marBottom w:val="0"/>
      <w:divBdr>
        <w:top w:val="none" w:sz="0" w:space="0" w:color="auto"/>
        <w:left w:val="none" w:sz="0" w:space="0" w:color="auto"/>
        <w:bottom w:val="none" w:sz="0" w:space="0" w:color="auto"/>
        <w:right w:val="none" w:sz="0" w:space="0" w:color="auto"/>
      </w:divBdr>
    </w:div>
    <w:div w:id="1397628376">
      <w:bodyDiv w:val="1"/>
      <w:marLeft w:val="0"/>
      <w:marRight w:val="0"/>
      <w:marTop w:val="0"/>
      <w:marBottom w:val="0"/>
      <w:divBdr>
        <w:top w:val="none" w:sz="0" w:space="0" w:color="auto"/>
        <w:left w:val="none" w:sz="0" w:space="0" w:color="auto"/>
        <w:bottom w:val="none" w:sz="0" w:space="0" w:color="auto"/>
        <w:right w:val="none" w:sz="0" w:space="0" w:color="auto"/>
      </w:divBdr>
    </w:div>
    <w:div w:id="1397702581">
      <w:bodyDiv w:val="1"/>
      <w:marLeft w:val="0"/>
      <w:marRight w:val="0"/>
      <w:marTop w:val="0"/>
      <w:marBottom w:val="0"/>
      <w:divBdr>
        <w:top w:val="none" w:sz="0" w:space="0" w:color="auto"/>
        <w:left w:val="none" w:sz="0" w:space="0" w:color="auto"/>
        <w:bottom w:val="none" w:sz="0" w:space="0" w:color="auto"/>
        <w:right w:val="none" w:sz="0" w:space="0" w:color="auto"/>
      </w:divBdr>
    </w:div>
    <w:div w:id="1399405669">
      <w:bodyDiv w:val="1"/>
      <w:marLeft w:val="0"/>
      <w:marRight w:val="0"/>
      <w:marTop w:val="0"/>
      <w:marBottom w:val="0"/>
      <w:divBdr>
        <w:top w:val="none" w:sz="0" w:space="0" w:color="auto"/>
        <w:left w:val="none" w:sz="0" w:space="0" w:color="auto"/>
        <w:bottom w:val="none" w:sz="0" w:space="0" w:color="auto"/>
        <w:right w:val="none" w:sz="0" w:space="0" w:color="auto"/>
      </w:divBdr>
    </w:div>
    <w:div w:id="1399934888">
      <w:bodyDiv w:val="1"/>
      <w:marLeft w:val="0"/>
      <w:marRight w:val="0"/>
      <w:marTop w:val="0"/>
      <w:marBottom w:val="0"/>
      <w:divBdr>
        <w:top w:val="none" w:sz="0" w:space="0" w:color="auto"/>
        <w:left w:val="none" w:sz="0" w:space="0" w:color="auto"/>
        <w:bottom w:val="none" w:sz="0" w:space="0" w:color="auto"/>
        <w:right w:val="none" w:sz="0" w:space="0" w:color="auto"/>
      </w:divBdr>
    </w:div>
    <w:div w:id="1400708136">
      <w:bodyDiv w:val="1"/>
      <w:marLeft w:val="0"/>
      <w:marRight w:val="0"/>
      <w:marTop w:val="0"/>
      <w:marBottom w:val="0"/>
      <w:divBdr>
        <w:top w:val="none" w:sz="0" w:space="0" w:color="auto"/>
        <w:left w:val="none" w:sz="0" w:space="0" w:color="auto"/>
        <w:bottom w:val="none" w:sz="0" w:space="0" w:color="auto"/>
        <w:right w:val="none" w:sz="0" w:space="0" w:color="auto"/>
      </w:divBdr>
    </w:div>
    <w:div w:id="1400789296">
      <w:bodyDiv w:val="1"/>
      <w:marLeft w:val="0"/>
      <w:marRight w:val="0"/>
      <w:marTop w:val="0"/>
      <w:marBottom w:val="0"/>
      <w:divBdr>
        <w:top w:val="none" w:sz="0" w:space="0" w:color="auto"/>
        <w:left w:val="none" w:sz="0" w:space="0" w:color="auto"/>
        <w:bottom w:val="none" w:sz="0" w:space="0" w:color="auto"/>
        <w:right w:val="none" w:sz="0" w:space="0" w:color="auto"/>
      </w:divBdr>
    </w:div>
    <w:div w:id="1400980205">
      <w:bodyDiv w:val="1"/>
      <w:marLeft w:val="0"/>
      <w:marRight w:val="0"/>
      <w:marTop w:val="0"/>
      <w:marBottom w:val="0"/>
      <w:divBdr>
        <w:top w:val="none" w:sz="0" w:space="0" w:color="auto"/>
        <w:left w:val="none" w:sz="0" w:space="0" w:color="auto"/>
        <w:bottom w:val="none" w:sz="0" w:space="0" w:color="auto"/>
        <w:right w:val="none" w:sz="0" w:space="0" w:color="auto"/>
      </w:divBdr>
    </w:div>
    <w:div w:id="1402756678">
      <w:bodyDiv w:val="1"/>
      <w:marLeft w:val="0"/>
      <w:marRight w:val="0"/>
      <w:marTop w:val="0"/>
      <w:marBottom w:val="0"/>
      <w:divBdr>
        <w:top w:val="none" w:sz="0" w:space="0" w:color="auto"/>
        <w:left w:val="none" w:sz="0" w:space="0" w:color="auto"/>
        <w:bottom w:val="none" w:sz="0" w:space="0" w:color="auto"/>
        <w:right w:val="none" w:sz="0" w:space="0" w:color="auto"/>
      </w:divBdr>
    </w:div>
    <w:div w:id="1403991160">
      <w:bodyDiv w:val="1"/>
      <w:marLeft w:val="0"/>
      <w:marRight w:val="0"/>
      <w:marTop w:val="0"/>
      <w:marBottom w:val="0"/>
      <w:divBdr>
        <w:top w:val="none" w:sz="0" w:space="0" w:color="auto"/>
        <w:left w:val="none" w:sz="0" w:space="0" w:color="auto"/>
        <w:bottom w:val="none" w:sz="0" w:space="0" w:color="auto"/>
        <w:right w:val="none" w:sz="0" w:space="0" w:color="auto"/>
      </w:divBdr>
    </w:div>
    <w:div w:id="1404915631">
      <w:bodyDiv w:val="1"/>
      <w:marLeft w:val="0"/>
      <w:marRight w:val="0"/>
      <w:marTop w:val="0"/>
      <w:marBottom w:val="0"/>
      <w:divBdr>
        <w:top w:val="none" w:sz="0" w:space="0" w:color="auto"/>
        <w:left w:val="none" w:sz="0" w:space="0" w:color="auto"/>
        <w:bottom w:val="none" w:sz="0" w:space="0" w:color="auto"/>
        <w:right w:val="none" w:sz="0" w:space="0" w:color="auto"/>
      </w:divBdr>
    </w:div>
    <w:div w:id="1406030122">
      <w:bodyDiv w:val="1"/>
      <w:marLeft w:val="0"/>
      <w:marRight w:val="0"/>
      <w:marTop w:val="0"/>
      <w:marBottom w:val="0"/>
      <w:divBdr>
        <w:top w:val="none" w:sz="0" w:space="0" w:color="auto"/>
        <w:left w:val="none" w:sz="0" w:space="0" w:color="auto"/>
        <w:bottom w:val="none" w:sz="0" w:space="0" w:color="auto"/>
        <w:right w:val="none" w:sz="0" w:space="0" w:color="auto"/>
      </w:divBdr>
    </w:div>
    <w:div w:id="1406075690">
      <w:bodyDiv w:val="1"/>
      <w:marLeft w:val="0"/>
      <w:marRight w:val="0"/>
      <w:marTop w:val="0"/>
      <w:marBottom w:val="0"/>
      <w:divBdr>
        <w:top w:val="none" w:sz="0" w:space="0" w:color="auto"/>
        <w:left w:val="none" w:sz="0" w:space="0" w:color="auto"/>
        <w:bottom w:val="none" w:sz="0" w:space="0" w:color="auto"/>
        <w:right w:val="none" w:sz="0" w:space="0" w:color="auto"/>
      </w:divBdr>
    </w:div>
    <w:div w:id="1407453520">
      <w:bodyDiv w:val="1"/>
      <w:marLeft w:val="0"/>
      <w:marRight w:val="0"/>
      <w:marTop w:val="0"/>
      <w:marBottom w:val="0"/>
      <w:divBdr>
        <w:top w:val="none" w:sz="0" w:space="0" w:color="auto"/>
        <w:left w:val="none" w:sz="0" w:space="0" w:color="auto"/>
        <w:bottom w:val="none" w:sz="0" w:space="0" w:color="auto"/>
        <w:right w:val="none" w:sz="0" w:space="0" w:color="auto"/>
      </w:divBdr>
    </w:div>
    <w:div w:id="1407799567">
      <w:bodyDiv w:val="1"/>
      <w:marLeft w:val="0"/>
      <w:marRight w:val="0"/>
      <w:marTop w:val="0"/>
      <w:marBottom w:val="0"/>
      <w:divBdr>
        <w:top w:val="none" w:sz="0" w:space="0" w:color="auto"/>
        <w:left w:val="none" w:sz="0" w:space="0" w:color="auto"/>
        <w:bottom w:val="none" w:sz="0" w:space="0" w:color="auto"/>
        <w:right w:val="none" w:sz="0" w:space="0" w:color="auto"/>
      </w:divBdr>
    </w:div>
    <w:div w:id="1408066279">
      <w:bodyDiv w:val="1"/>
      <w:marLeft w:val="0"/>
      <w:marRight w:val="0"/>
      <w:marTop w:val="0"/>
      <w:marBottom w:val="0"/>
      <w:divBdr>
        <w:top w:val="none" w:sz="0" w:space="0" w:color="auto"/>
        <w:left w:val="none" w:sz="0" w:space="0" w:color="auto"/>
        <w:bottom w:val="none" w:sz="0" w:space="0" w:color="auto"/>
        <w:right w:val="none" w:sz="0" w:space="0" w:color="auto"/>
      </w:divBdr>
    </w:div>
    <w:div w:id="1408530118">
      <w:bodyDiv w:val="1"/>
      <w:marLeft w:val="0"/>
      <w:marRight w:val="0"/>
      <w:marTop w:val="0"/>
      <w:marBottom w:val="0"/>
      <w:divBdr>
        <w:top w:val="none" w:sz="0" w:space="0" w:color="auto"/>
        <w:left w:val="none" w:sz="0" w:space="0" w:color="auto"/>
        <w:bottom w:val="none" w:sz="0" w:space="0" w:color="auto"/>
        <w:right w:val="none" w:sz="0" w:space="0" w:color="auto"/>
      </w:divBdr>
    </w:div>
    <w:div w:id="1408648279">
      <w:bodyDiv w:val="1"/>
      <w:marLeft w:val="0"/>
      <w:marRight w:val="0"/>
      <w:marTop w:val="0"/>
      <w:marBottom w:val="0"/>
      <w:divBdr>
        <w:top w:val="none" w:sz="0" w:space="0" w:color="auto"/>
        <w:left w:val="none" w:sz="0" w:space="0" w:color="auto"/>
        <w:bottom w:val="none" w:sz="0" w:space="0" w:color="auto"/>
        <w:right w:val="none" w:sz="0" w:space="0" w:color="auto"/>
      </w:divBdr>
    </w:div>
    <w:div w:id="1411197817">
      <w:bodyDiv w:val="1"/>
      <w:marLeft w:val="0"/>
      <w:marRight w:val="0"/>
      <w:marTop w:val="0"/>
      <w:marBottom w:val="0"/>
      <w:divBdr>
        <w:top w:val="none" w:sz="0" w:space="0" w:color="auto"/>
        <w:left w:val="none" w:sz="0" w:space="0" w:color="auto"/>
        <w:bottom w:val="none" w:sz="0" w:space="0" w:color="auto"/>
        <w:right w:val="none" w:sz="0" w:space="0" w:color="auto"/>
      </w:divBdr>
    </w:div>
    <w:div w:id="1412969173">
      <w:bodyDiv w:val="1"/>
      <w:marLeft w:val="0"/>
      <w:marRight w:val="0"/>
      <w:marTop w:val="0"/>
      <w:marBottom w:val="0"/>
      <w:divBdr>
        <w:top w:val="none" w:sz="0" w:space="0" w:color="auto"/>
        <w:left w:val="none" w:sz="0" w:space="0" w:color="auto"/>
        <w:bottom w:val="none" w:sz="0" w:space="0" w:color="auto"/>
        <w:right w:val="none" w:sz="0" w:space="0" w:color="auto"/>
      </w:divBdr>
    </w:div>
    <w:div w:id="1414350407">
      <w:bodyDiv w:val="1"/>
      <w:marLeft w:val="0"/>
      <w:marRight w:val="0"/>
      <w:marTop w:val="0"/>
      <w:marBottom w:val="0"/>
      <w:divBdr>
        <w:top w:val="none" w:sz="0" w:space="0" w:color="auto"/>
        <w:left w:val="none" w:sz="0" w:space="0" w:color="auto"/>
        <w:bottom w:val="none" w:sz="0" w:space="0" w:color="auto"/>
        <w:right w:val="none" w:sz="0" w:space="0" w:color="auto"/>
      </w:divBdr>
    </w:div>
    <w:div w:id="1416976008">
      <w:bodyDiv w:val="1"/>
      <w:marLeft w:val="0"/>
      <w:marRight w:val="0"/>
      <w:marTop w:val="0"/>
      <w:marBottom w:val="0"/>
      <w:divBdr>
        <w:top w:val="none" w:sz="0" w:space="0" w:color="auto"/>
        <w:left w:val="none" w:sz="0" w:space="0" w:color="auto"/>
        <w:bottom w:val="none" w:sz="0" w:space="0" w:color="auto"/>
        <w:right w:val="none" w:sz="0" w:space="0" w:color="auto"/>
      </w:divBdr>
    </w:div>
    <w:div w:id="1418286140">
      <w:bodyDiv w:val="1"/>
      <w:marLeft w:val="0"/>
      <w:marRight w:val="0"/>
      <w:marTop w:val="0"/>
      <w:marBottom w:val="0"/>
      <w:divBdr>
        <w:top w:val="none" w:sz="0" w:space="0" w:color="auto"/>
        <w:left w:val="none" w:sz="0" w:space="0" w:color="auto"/>
        <w:bottom w:val="none" w:sz="0" w:space="0" w:color="auto"/>
        <w:right w:val="none" w:sz="0" w:space="0" w:color="auto"/>
      </w:divBdr>
    </w:div>
    <w:div w:id="1418938776">
      <w:bodyDiv w:val="1"/>
      <w:marLeft w:val="0"/>
      <w:marRight w:val="0"/>
      <w:marTop w:val="0"/>
      <w:marBottom w:val="0"/>
      <w:divBdr>
        <w:top w:val="none" w:sz="0" w:space="0" w:color="auto"/>
        <w:left w:val="none" w:sz="0" w:space="0" w:color="auto"/>
        <w:bottom w:val="none" w:sz="0" w:space="0" w:color="auto"/>
        <w:right w:val="none" w:sz="0" w:space="0" w:color="auto"/>
      </w:divBdr>
    </w:div>
    <w:div w:id="1419208636">
      <w:bodyDiv w:val="1"/>
      <w:marLeft w:val="0"/>
      <w:marRight w:val="0"/>
      <w:marTop w:val="0"/>
      <w:marBottom w:val="0"/>
      <w:divBdr>
        <w:top w:val="none" w:sz="0" w:space="0" w:color="auto"/>
        <w:left w:val="none" w:sz="0" w:space="0" w:color="auto"/>
        <w:bottom w:val="none" w:sz="0" w:space="0" w:color="auto"/>
        <w:right w:val="none" w:sz="0" w:space="0" w:color="auto"/>
      </w:divBdr>
    </w:div>
    <w:div w:id="1419327457">
      <w:bodyDiv w:val="1"/>
      <w:marLeft w:val="0"/>
      <w:marRight w:val="0"/>
      <w:marTop w:val="0"/>
      <w:marBottom w:val="0"/>
      <w:divBdr>
        <w:top w:val="none" w:sz="0" w:space="0" w:color="auto"/>
        <w:left w:val="none" w:sz="0" w:space="0" w:color="auto"/>
        <w:bottom w:val="none" w:sz="0" w:space="0" w:color="auto"/>
        <w:right w:val="none" w:sz="0" w:space="0" w:color="auto"/>
      </w:divBdr>
    </w:div>
    <w:div w:id="1419642335">
      <w:bodyDiv w:val="1"/>
      <w:marLeft w:val="0"/>
      <w:marRight w:val="0"/>
      <w:marTop w:val="0"/>
      <w:marBottom w:val="0"/>
      <w:divBdr>
        <w:top w:val="none" w:sz="0" w:space="0" w:color="auto"/>
        <w:left w:val="none" w:sz="0" w:space="0" w:color="auto"/>
        <w:bottom w:val="none" w:sz="0" w:space="0" w:color="auto"/>
        <w:right w:val="none" w:sz="0" w:space="0" w:color="auto"/>
      </w:divBdr>
    </w:div>
    <w:div w:id="1421415920">
      <w:bodyDiv w:val="1"/>
      <w:marLeft w:val="0"/>
      <w:marRight w:val="0"/>
      <w:marTop w:val="0"/>
      <w:marBottom w:val="0"/>
      <w:divBdr>
        <w:top w:val="none" w:sz="0" w:space="0" w:color="auto"/>
        <w:left w:val="none" w:sz="0" w:space="0" w:color="auto"/>
        <w:bottom w:val="none" w:sz="0" w:space="0" w:color="auto"/>
        <w:right w:val="none" w:sz="0" w:space="0" w:color="auto"/>
      </w:divBdr>
    </w:div>
    <w:div w:id="1422681337">
      <w:bodyDiv w:val="1"/>
      <w:marLeft w:val="0"/>
      <w:marRight w:val="0"/>
      <w:marTop w:val="0"/>
      <w:marBottom w:val="0"/>
      <w:divBdr>
        <w:top w:val="none" w:sz="0" w:space="0" w:color="auto"/>
        <w:left w:val="none" w:sz="0" w:space="0" w:color="auto"/>
        <w:bottom w:val="none" w:sz="0" w:space="0" w:color="auto"/>
        <w:right w:val="none" w:sz="0" w:space="0" w:color="auto"/>
      </w:divBdr>
    </w:div>
    <w:div w:id="1425346305">
      <w:bodyDiv w:val="1"/>
      <w:marLeft w:val="0"/>
      <w:marRight w:val="0"/>
      <w:marTop w:val="0"/>
      <w:marBottom w:val="0"/>
      <w:divBdr>
        <w:top w:val="none" w:sz="0" w:space="0" w:color="auto"/>
        <w:left w:val="none" w:sz="0" w:space="0" w:color="auto"/>
        <w:bottom w:val="none" w:sz="0" w:space="0" w:color="auto"/>
        <w:right w:val="none" w:sz="0" w:space="0" w:color="auto"/>
      </w:divBdr>
    </w:div>
    <w:div w:id="1427723696">
      <w:bodyDiv w:val="1"/>
      <w:marLeft w:val="0"/>
      <w:marRight w:val="0"/>
      <w:marTop w:val="0"/>
      <w:marBottom w:val="0"/>
      <w:divBdr>
        <w:top w:val="none" w:sz="0" w:space="0" w:color="auto"/>
        <w:left w:val="none" w:sz="0" w:space="0" w:color="auto"/>
        <w:bottom w:val="none" w:sz="0" w:space="0" w:color="auto"/>
        <w:right w:val="none" w:sz="0" w:space="0" w:color="auto"/>
      </w:divBdr>
    </w:div>
    <w:div w:id="1427774092">
      <w:bodyDiv w:val="1"/>
      <w:marLeft w:val="0"/>
      <w:marRight w:val="0"/>
      <w:marTop w:val="0"/>
      <w:marBottom w:val="0"/>
      <w:divBdr>
        <w:top w:val="none" w:sz="0" w:space="0" w:color="auto"/>
        <w:left w:val="none" w:sz="0" w:space="0" w:color="auto"/>
        <w:bottom w:val="none" w:sz="0" w:space="0" w:color="auto"/>
        <w:right w:val="none" w:sz="0" w:space="0" w:color="auto"/>
      </w:divBdr>
    </w:div>
    <w:div w:id="1431437899">
      <w:bodyDiv w:val="1"/>
      <w:marLeft w:val="0"/>
      <w:marRight w:val="0"/>
      <w:marTop w:val="0"/>
      <w:marBottom w:val="0"/>
      <w:divBdr>
        <w:top w:val="none" w:sz="0" w:space="0" w:color="auto"/>
        <w:left w:val="none" w:sz="0" w:space="0" w:color="auto"/>
        <w:bottom w:val="none" w:sz="0" w:space="0" w:color="auto"/>
        <w:right w:val="none" w:sz="0" w:space="0" w:color="auto"/>
      </w:divBdr>
    </w:div>
    <w:div w:id="1431967876">
      <w:bodyDiv w:val="1"/>
      <w:marLeft w:val="0"/>
      <w:marRight w:val="0"/>
      <w:marTop w:val="0"/>
      <w:marBottom w:val="0"/>
      <w:divBdr>
        <w:top w:val="none" w:sz="0" w:space="0" w:color="auto"/>
        <w:left w:val="none" w:sz="0" w:space="0" w:color="auto"/>
        <w:bottom w:val="none" w:sz="0" w:space="0" w:color="auto"/>
        <w:right w:val="none" w:sz="0" w:space="0" w:color="auto"/>
      </w:divBdr>
    </w:div>
    <w:div w:id="1432432707">
      <w:bodyDiv w:val="1"/>
      <w:marLeft w:val="0"/>
      <w:marRight w:val="0"/>
      <w:marTop w:val="0"/>
      <w:marBottom w:val="0"/>
      <w:divBdr>
        <w:top w:val="none" w:sz="0" w:space="0" w:color="auto"/>
        <w:left w:val="none" w:sz="0" w:space="0" w:color="auto"/>
        <w:bottom w:val="none" w:sz="0" w:space="0" w:color="auto"/>
        <w:right w:val="none" w:sz="0" w:space="0" w:color="auto"/>
      </w:divBdr>
    </w:div>
    <w:div w:id="1433821433">
      <w:bodyDiv w:val="1"/>
      <w:marLeft w:val="0"/>
      <w:marRight w:val="0"/>
      <w:marTop w:val="0"/>
      <w:marBottom w:val="0"/>
      <w:divBdr>
        <w:top w:val="none" w:sz="0" w:space="0" w:color="auto"/>
        <w:left w:val="none" w:sz="0" w:space="0" w:color="auto"/>
        <w:bottom w:val="none" w:sz="0" w:space="0" w:color="auto"/>
        <w:right w:val="none" w:sz="0" w:space="0" w:color="auto"/>
      </w:divBdr>
    </w:div>
    <w:div w:id="1434782584">
      <w:bodyDiv w:val="1"/>
      <w:marLeft w:val="0"/>
      <w:marRight w:val="0"/>
      <w:marTop w:val="0"/>
      <w:marBottom w:val="0"/>
      <w:divBdr>
        <w:top w:val="none" w:sz="0" w:space="0" w:color="auto"/>
        <w:left w:val="none" w:sz="0" w:space="0" w:color="auto"/>
        <w:bottom w:val="none" w:sz="0" w:space="0" w:color="auto"/>
        <w:right w:val="none" w:sz="0" w:space="0" w:color="auto"/>
      </w:divBdr>
    </w:div>
    <w:div w:id="1436435423">
      <w:bodyDiv w:val="1"/>
      <w:marLeft w:val="0"/>
      <w:marRight w:val="0"/>
      <w:marTop w:val="0"/>
      <w:marBottom w:val="0"/>
      <w:divBdr>
        <w:top w:val="none" w:sz="0" w:space="0" w:color="auto"/>
        <w:left w:val="none" w:sz="0" w:space="0" w:color="auto"/>
        <w:bottom w:val="none" w:sz="0" w:space="0" w:color="auto"/>
        <w:right w:val="none" w:sz="0" w:space="0" w:color="auto"/>
      </w:divBdr>
    </w:div>
    <w:div w:id="1437747598">
      <w:bodyDiv w:val="1"/>
      <w:marLeft w:val="0"/>
      <w:marRight w:val="0"/>
      <w:marTop w:val="0"/>
      <w:marBottom w:val="0"/>
      <w:divBdr>
        <w:top w:val="none" w:sz="0" w:space="0" w:color="auto"/>
        <w:left w:val="none" w:sz="0" w:space="0" w:color="auto"/>
        <w:bottom w:val="none" w:sz="0" w:space="0" w:color="auto"/>
        <w:right w:val="none" w:sz="0" w:space="0" w:color="auto"/>
      </w:divBdr>
    </w:div>
    <w:div w:id="1440838130">
      <w:bodyDiv w:val="1"/>
      <w:marLeft w:val="0"/>
      <w:marRight w:val="0"/>
      <w:marTop w:val="0"/>
      <w:marBottom w:val="0"/>
      <w:divBdr>
        <w:top w:val="none" w:sz="0" w:space="0" w:color="auto"/>
        <w:left w:val="none" w:sz="0" w:space="0" w:color="auto"/>
        <w:bottom w:val="none" w:sz="0" w:space="0" w:color="auto"/>
        <w:right w:val="none" w:sz="0" w:space="0" w:color="auto"/>
      </w:divBdr>
    </w:div>
    <w:div w:id="1440951366">
      <w:bodyDiv w:val="1"/>
      <w:marLeft w:val="0"/>
      <w:marRight w:val="0"/>
      <w:marTop w:val="0"/>
      <w:marBottom w:val="0"/>
      <w:divBdr>
        <w:top w:val="none" w:sz="0" w:space="0" w:color="auto"/>
        <w:left w:val="none" w:sz="0" w:space="0" w:color="auto"/>
        <w:bottom w:val="none" w:sz="0" w:space="0" w:color="auto"/>
        <w:right w:val="none" w:sz="0" w:space="0" w:color="auto"/>
      </w:divBdr>
    </w:div>
    <w:div w:id="1441758998">
      <w:bodyDiv w:val="1"/>
      <w:marLeft w:val="0"/>
      <w:marRight w:val="0"/>
      <w:marTop w:val="0"/>
      <w:marBottom w:val="0"/>
      <w:divBdr>
        <w:top w:val="none" w:sz="0" w:space="0" w:color="auto"/>
        <w:left w:val="none" w:sz="0" w:space="0" w:color="auto"/>
        <w:bottom w:val="none" w:sz="0" w:space="0" w:color="auto"/>
        <w:right w:val="none" w:sz="0" w:space="0" w:color="auto"/>
      </w:divBdr>
    </w:div>
    <w:div w:id="1442072323">
      <w:bodyDiv w:val="1"/>
      <w:marLeft w:val="0"/>
      <w:marRight w:val="0"/>
      <w:marTop w:val="0"/>
      <w:marBottom w:val="0"/>
      <w:divBdr>
        <w:top w:val="none" w:sz="0" w:space="0" w:color="auto"/>
        <w:left w:val="none" w:sz="0" w:space="0" w:color="auto"/>
        <w:bottom w:val="none" w:sz="0" w:space="0" w:color="auto"/>
        <w:right w:val="none" w:sz="0" w:space="0" w:color="auto"/>
      </w:divBdr>
    </w:div>
    <w:div w:id="1442530286">
      <w:bodyDiv w:val="1"/>
      <w:marLeft w:val="0"/>
      <w:marRight w:val="0"/>
      <w:marTop w:val="0"/>
      <w:marBottom w:val="0"/>
      <w:divBdr>
        <w:top w:val="none" w:sz="0" w:space="0" w:color="auto"/>
        <w:left w:val="none" w:sz="0" w:space="0" w:color="auto"/>
        <w:bottom w:val="none" w:sz="0" w:space="0" w:color="auto"/>
        <w:right w:val="none" w:sz="0" w:space="0" w:color="auto"/>
      </w:divBdr>
    </w:div>
    <w:div w:id="1447190704">
      <w:bodyDiv w:val="1"/>
      <w:marLeft w:val="0"/>
      <w:marRight w:val="0"/>
      <w:marTop w:val="0"/>
      <w:marBottom w:val="0"/>
      <w:divBdr>
        <w:top w:val="none" w:sz="0" w:space="0" w:color="auto"/>
        <w:left w:val="none" w:sz="0" w:space="0" w:color="auto"/>
        <w:bottom w:val="none" w:sz="0" w:space="0" w:color="auto"/>
        <w:right w:val="none" w:sz="0" w:space="0" w:color="auto"/>
      </w:divBdr>
    </w:div>
    <w:div w:id="1447387847">
      <w:bodyDiv w:val="1"/>
      <w:marLeft w:val="0"/>
      <w:marRight w:val="0"/>
      <w:marTop w:val="0"/>
      <w:marBottom w:val="0"/>
      <w:divBdr>
        <w:top w:val="none" w:sz="0" w:space="0" w:color="auto"/>
        <w:left w:val="none" w:sz="0" w:space="0" w:color="auto"/>
        <w:bottom w:val="none" w:sz="0" w:space="0" w:color="auto"/>
        <w:right w:val="none" w:sz="0" w:space="0" w:color="auto"/>
      </w:divBdr>
    </w:div>
    <w:div w:id="1448623872">
      <w:bodyDiv w:val="1"/>
      <w:marLeft w:val="0"/>
      <w:marRight w:val="0"/>
      <w:marTop w:val="0"/>
      <w:marBottom w:val="0"/>
      <w:divBdr>
        <w:top w:val="none" w:sz="0" w:space="0" w:color="auto"/>
        <w:left w:val="none" w:sz="0" w:space="0" w:color="auto"/>
        <w:bottom w:val="none" w:sz="0" w:space="0" w:color="auto"/>
        <w:right w:val="none" w:sz="0" w:space="0" w:color="auto"/>
      </w:divBdr>
    </w:div>
    <w:div w:id="1448769853">
      <w:bodyDiv w:val="1"/>
      <w:marLeft w:val="0"/>
      <w:marRight w:val="0"/>
      <w:marTop w:val="0"/>
      <w:marBottom w:val="0"/>
      <w:divBdr>
        <w:top w:val="none" w:sz="0" w:space="0" w:color="auto"/>
        <w:left w:val="none" w:sz="0" w:space="0" w:color="auto"/>
        <w:bottom w:val="none" w:sz="0" w:space="0" w:color="auto"/>
        <w:right w:val="none" w:sz="0" w:space="0" w:color="auto"/>
      </w:divBdr>
    </w:div>
    <w:div w:id="1451506967">
      <w:bodyDiv w:val="1"/>
      <w:marLeft w:val="0"/>
      <w:marRight w:val="0"/>
      <w:marTop w:val="0"/>
      <w:marBottom w:val="0"/>
      <w:divBdr>
        <w:top w:val="none" w:sz="0" w:space="0" w:color="auto"/>
        <w:left w:val="none" w:sz="0" w:space="0" w:color="auto"/>
        <w:bottom w:val="none" w:sz="0" w:space="0" w:color="auto"/>
        <w:right w:val="none" w:sz="0" w:space="0" w:color="auto"/>
      </w:divBdr>
    </w:div>
    <w:div w:id="1452631043">
      <w:bodyDiv w:val="1"/>
      <w:marLeft w:val="0"/>
      <w:marRight w:val="0"/>
      <w:marTop w:val="0"/>
      <w:marBottom w:val="0"/>
      <w:divBdr>
        <w:top w:val="none" w:sz="0" w:space="0" w:color="auto"/>
        <w:left w:val="none" w:sz="0" w:space="0" w:color="auto"/>
        <w:bottom w:val="none" w:sz="0" w:space="0" w:color="auto"/>
        <w:right w:val="none" w:sz="0" w:space="0" w:color="auto"/>
      </w:divBdr>
    </w:div>
    <w:div w:id="1453596011">
      <w:bodyDiv w:val="1"/>
      <w:marLeft w:val="0"/>
      <w:marRight w:val="0"/>
      <w:marTop w:val="0"/>
      <w:marBottom w:val="0"/>
      <w:divBdr>
        <w:top w:val="none" w:sz="0" w:space="0" w:color="auto"/>
        <w:left w:val="none" w:sz="0" w:space="0" w:color="auto"/>
        <w:bottom w:val="none" w:sz="0" w:space="0" w:color="auto"/>
        <w:right w:val="none" w:sz="0" w:space="0" w:color="auto"/>
      </w:divBdr>
    </w:div>
    <w:div w:id="1454327203">
      <w:bodyDiv w:val="1"/>
      <w:marLeft w:val="0"/>
      <w:marRight w:val="0"/>
      <w:marTop w:val="0"/>
      <w:marBottom w:val="0"/>
      <w:divBdr>
        <w:top w:val="none" w:sz="0" w:space="0" w:color="auto"/>
        <w:left w:val="none" w:sz="0" w:space="0" w:color="auto"/>
        <w:bottom w:val="none" w:sz="0" w:space="0" w:color="auto"/>
        <w:right w:val="none" w:sz="0" w:space="0" w:color="auto"/>
      </w:divBdr>
    </w:div>
    <w:div w:id="1457413036">
      <w:bodyDiv w:val="1"/>
      <w:marLeft w:val="0"/>
      <w:marRight w:val="0"/>
      <w:marTop w:val="0"/>
      <w:marBottom w:val="0"/>
      <w:divBdr>
        <w:top w:val="none" w:sz="0" w:space="0" w:color="auto"/>
        <w:left w:val="none" w:sz="0" w:space="0" w:color="auto"/>
        <w:bottom w:val="none" w:sz="0" w:space="0" w:color="auto"/>
        <w:right w:val="none" w:sz="0" w:space="0" w:color="auto"/>
      </w:divBdr>
    </w:div>
    <w:div w:id="1458720474">
      <w:bodyDiv w:val="1"/>
      <w:marLeft w:val="0"/>
      <w:marRight w:val="0"/>
      <w:marTop w:val="0"/>
      <w:marBottom w:val="0"/>
      <w:divBdr>
        <w:top w:val="none" w:sz="0" w:space="0" w:color="auto"/>
        <w:left w:val="none" w:sz="0" w:space="0" w:color="auto"/>
        <w:bottom w:val="none" w:sz="0" w:space="0" w:color="auto"/>
        <w:right w:val="none" w:sz="0" w:space="0" w:color="auto"/>
      </w:divBdr>
    </w:div>
    <w:div w:id="1460105980">
      <w:bodyDiv w:val="1"/>
      <w:marLeft w:val="0"/>
      <w:marRight w:val="0"/>
      <w:marTop w:val="0"/>
      <w:marBottom w:val="0"/>
      <w:divBdr>
        <w:top w:val="none" w:sz="0" w:space="0" w:color="auto"/>
        <w:left w:val="none" w:sz="0" w:space="0" w:color="auto"/>
        <w:bottom w:val="none" w:sz="0" w:space="0" w:color="auto"/>
        <w:right w:val="none" w:sz="0" w:space="0" w:color="auto"/>
      </w:divBdr>
    </w:div>
    <w:div w:id="1460414094">
      <w:bodyDiv w:val="1"/>
      <w:marLeft w:val="0"/>
      <w:marRight w:val="0"/>
      <w:marTop w:val="0"/>
      <w:marBottom w:val="0"/>
      <w:divBdr>
        <w:top w:val="none" w:sz="0" w:space="0" w:color="auto"/>
        <w:left w:val="none" w:sz="0" w:space="0" w:color="auto"/>
        <w:bottom w:val="none" w:sz="0" w:space="0" w:color="auto"/>
        <w:right w:val="none" w:sz="0" w:space="0" w:color="auto"/>
      </w:divBdr>
    </w:div>
    <w:div w:id="1460564838">
      <w:bodyDiv w:val="1"/>
      <w:marLeft w:val="0"/>
      <w:marRight w:val="0"/>
      <w:marTop w:val="0"/>
      <w:marBottom w:val="0"/>
      <w:divBdr>
        <w:top w:val="none" w:sz="0" w:space="0" w:color="auto"/>
        <w:left w:val="none" w:sz="0" w:space="0" w:color="auto"/>
        <w:bottom w:val="none" w:sz="0" w:space="0" w:color="auto"/>
        <w:right w:val="none" w:sz="0" w:space="0" w:color="auto"/>
      </w:divBdr>
    </w:div>
    <w:div w:id="1466192125">
      <w:bodyDiv w:val="1"/>
      <w:marLeft w:val="0"/>
      <w:marRight w:val="0"/>
      <w:marTop w:val="0"/>
      <w:marBottom w:val="0"/>
      <w:divBdr>
        <w:top w:val="none" w:sz="0" w:space="0" w:color="auto"/>
        <w:left w:val="none" w:sz="0" w:space="0" w:color="auto"/>
        <w:bottom w:val="none" w:sz="0" w:space="0" w:color="auto"/>
        <w:right w:val="none" w:sz="0" w:space="0" w:color="auto"/>
      </w:divBdr>
    </w:div>
    <w:div w:id="1467889929">
      <w:bodyDiv w:val="1"/>
      <w:marLeft w:val="0"/>
      <w:marRight w:val="0"/>
      <w:marTop w:val="0"/>
      <w:marBottom w:val="0"/>
      <w:divBdr>
        <w:top w:val="none" w:sz="0" w:space="0" w:color="auto"/>
        <w:left w:val="none" w:sz="0" w:space="0" w:color="auto"/>
        <w:bottom w:val="none" w:sz="0" w:space="0" w:color="auto"/>
        <w:right w:val="none" w:sz="0" w:space="0" w:color="auto"/>
      </w:divBdr>
    </w:div>
    <w:div w:id="1469516478">
      <w:bodyDiv w:val="1"/>
      <w:marLeft w:val="0"/>
      <w:marRight w:val="0"/>
      <w:marTop w:val="0"/>
      <w:marBottom w:val="0"/>
      <w:divBdr>
        <w:top w:val="none" w:sz="0" w:space="0" w:color="auto"/>
        <w:left w:val="none" w:sz="0" w:space="0" w:color="auto"/>
        <w:bottom w:val="none" w:sz="0" w:space="0" w:color="auto"/>
        <w:right w:val="none" w:sz="0" w:space="0" w:color="auto"/>
      </w:divBdr>
    </w:div>
    <w:div w:id="1470199260">
      <w:bodyDiv w:val="1"/>
      <w:marLeft w:val="0"/>
      <w:marRight w:val="0"/>
      <w:marTop w:val="0"/>
      <w:marBottom w:val="0"/>
      <w:divBdr>
        <w:top w:val="none" w:sz="0" w:space="0" w:color="auto"/>
        <w:left w:val="none" w:sz="0" w:space="0" w:color="auto"/>
        <w:bottom w:val="none" w:sz="0" w:space="0" w:color="auto"/>
        <w:right w:val="none" w:sz="0" w:space="0" w:color="auto"/>
      </w:divBdr>
    </w:div>
    <w:div w:id="1472213538">
      <w:bodyDiv w:val="1"/>
      <w:marLeft w:val="0"/>
      <w:marRight w:val="0"/>
      <w:marTop w:val="0"/>
      <w:marBottom w:val="0"/>
      <w:divBdr>
        <w:top w:val="none" w:sz="0" w:space="0" w:color="auto"/>
        <w:left w:val="none" w:sz="0" w:space="0" w:color="auto"/>
        <w:bottom w:val="none" w:sz="0" w:space="0" w:color="auto"/>
        <w:right w:val="none" w:sz="0" w:space="0" w:color="auto"/>
      </w:divBdr>
    </w:div>
    <w:div w:id="1472938221">
      <w:bodyDiv w:val="1"/>
      <w:marLeft w:val="0"/>
      <w:marRight w:val="0"/>
      <w:marTop w:val="0"/>
      <w:marBottom w:val="0"/>
      <w:divBdr>
        <w:top w:val="none" w:sz="0" w:space="0" w:color="auto"/>
        <w:left w:val="none" w:sz="0" w:space="0" w:color="auto"/>
        <w:bottom w:val="none" w:sz="0" w:space="0" w:color="auto"/>
        <w:right w:val="none" w:sz="0" w:space="0" w:color="auto"/>
      </w:divBdr>
    </w:div>
    <w:div w:id="1474179300">
      <w:bodyDiv w:val="1"/>
      <w:marLeft w:val="0"/>
      <w:marRight w:val="0"/>
      <w:marTop w:val="0"/>
      <w:marBottom w:val="0"/>
      <w:divBdr>
        <w:top w:val="none" w:sz="0" w:space="0" w:color="auto"/>
        <w:left w:val="none" w:sz="0" w:space="0" w:color="auto"/>
        <w:bottom w:val="none" w:sz="0" w:space="0" w:color="auto"/>
        <w:right w:val="none" w:sz="0" w:space="0" w:color="auto"/>
      </w:divBdr>
    </w:div>
    <w:div w:id="1475216238">
      <w:bodyDiv w:val="1"/>
      <w:marLeft w:val="0"/>
      <w:marRight w:val="0"/>
      <w:marTop w:val="0"/>
      <w:marBottom w:val="0"/>
      <w:divBdr>
        <w:top w:val="none" w:sz="0" w:space="0" w:color="auto"/>
        <w:left w:val="none" w:sz="0" w:space="0" w:color="auto"/>
        <w:bottom w:val="none" w:sz="0" w:space="0" w:color="auto"/>
        <w:right w:val="none" w:sz="0" w:space="0" w:color="auto"/>
      </w:divBdr>
    </w:div>
    <w:div w:id="1476871749">
      <w:bodyDiv w:val="1"/>
      <w:marLeft w:val="0"/>
      <w:marRight w:val="0"/>
      <w:marTop w:val="0"/>
      <w:marBottom w:val="0"/>
      <w:divBdr>
        <w:top w:val="none" w:sz="0" w:space="0" w:color="auto"/>
        <w:left w:val="none" w:sz="0" w:space="0" w:color="auto"/>
        <w:bottom w:val="none" w:sz="0" w:space="0" w:color="auto"/>
        <w:right w:val="none" w:sz="0" w:space="0" w:color="auto"/>
      </w:divBdr>
    </w:div>
    <w:div w:id="1478185144">
      <w:bodyDiv w:val="1"/>
      <w:marLeft w:val="0"/>
      <w:marRight w:val="0"/>
      <w:marTop w:val="0"/>
      <w:marBottom w:val="0"/>
      <w:divBdr>
        <w:top w:val="none" w:sz="0" w:space="0" w:color="auto"/>
        <w:left w:val="none" w:sz="0" w:space="0" w:color="auto"/>
        <w:bottom w:val="none" w:sz="0" w:space="0" w:color="auto"/>
        <w:right w:val="none" w:sz="0" w:space="0" w:color="auto"/>
      </w:divBdr>
    </w:div>
    <w:div w:id="1479805394">
      <w:bodyDiv w:val="1"/>
      <w:marLeft w:val="0"/>
      <w:marRight w:val="0"/>
      <w:marTop w:val="0"/>
      <w:marBottom w:val="0"/>
      <w:divBdr>
        <w:top w:val="none" w:sz="0" w:space="0" w:color="auto"/>
        <w:left w:val="none" w:sz="0" w:space="0" w:color="auto"/>
        <w:bottom w:val="none" w:sz="0" w:space="0" w:color="auto"/>
        <w:right w:val="none" w:sz="0" w:space="0" w:color="auto"/>
      </w:divBdr>
    </w:div>
    <w:div w:id="1484083837">
      <w:bodyDiv w:val="1"/>
      <w:marLeft w:val="0"/>
      <w:marRight w:val="0"/>
      <w:marTop w:val="0"/>
      <w:marBottom w:val="0"/>
      <w:divBdr>
        <w:top w:val="none" w:sz="0" w:space="0" w:color="auto"/>
        <w:left w:val="none" w:sz="0" w:space="0" w:color="auto"/>
        <w:bottom w:val="none" w:sz="0" w:space="0" w:color="auto"/>
        <w:right w:val="none" w:sz="0" w:space="0" w:color="auto"/>
      </w:divBdr>
    </w:div>
    <w:div w:id="1484276093">
      <w:bodyDiv w:val="1"/>
      <w:marLeft w:val="0"/>
      <w:marRight w:val="0"/>
      <w:marTop w:val="0"/>
      <w:marBottom w:val="0"/>
      <w:divBdr>
        <w:top w:val="none" w:sz="0" w:space="0" w:color="auto"/>
        <w:left w:val="none" w:sz="0" w:space="0" w:color="auto"/>
        <w:bottom w:val="none" w:sz="0" w:space="0" w:color="auto"/>
        <w:right w:val="none" w:sz="0" w:space="0" w:color="auto"/>
      </w:divBdr>
    </w:div>
    <w:div w:id="1485122804">
      <w:bodyDiv w:val="1"/>
      <w:marLeft w:val="0"/>
      <w:marRight w:val="0"/>
      <w:marTop w:val="0"/>
      <w:marBottom w:val="0"/>
      <w:divBdr>
        <w:top w:val="none" w:sz="0" w:space="0" w:color="auto"/>
        <w:left w:val="none" w:sz="0" w:space="0" w:color="auto"/>
        <w:bottom w:val="none" w:sz="0" w:space="0" w:color="auto"/>
        <w:right w:val="none" w:sz="0" w:space="0" w:color="auto"/>
      </w:divBdr>
    </w:div>
    <w:div w:id="1487042221">
      <w:bodyDiv w:val="1"/>
      <w:marLeft w:val="0"/>
      <w:marRight w:val="0"/>
      <w:marTop w:val="0"/>
      <w:marBottom w:val="0"/>
      <w:divBdr>
        <w:top w:val="none" w:sz="0" w:space="0" w:color="auto"/>
        <w:left w:val="none" w:sz="0" w:space="0" w:color="auto"/>
        <w:bottom w:val="none" w:sz="0" w:space="0" w:color="auto"/>
        <w:right w:val="none" w:sz="0" w:space="0" w:color="auto"/>
      </w:divBdr>
    </w:div>
    <w:div w:id="1488589816">
      <w:bodyDiv w:val="1"/>
      <w:marLeft w:val="0"/>
      <w:marRight w:val="0"/>
      <w:marTop w:val="0"/>
      <w:marBottom w:val="0"/>
      <w:divBdr>
        <w:top w:val="none" w:sz="0" w:space="0" w:color="auto"/>
        <w:left w:val="none" w:sz="0" w:space="0" w:color="auto"/>
        <w:bottom w:val="none" w:sz="0" w:space="0" w:color="auto"/>
        <w:right w:val="none" w:sz="0" w:space="0" w:color="auto"/>
      </w:divBdr>
    </w:div>
    <w:div w:id="1488940367">
      <w:bodyDiv w:val="1"/>
      <w:marLeft w:val="0"/>
      <w:marRight w:val="0"/>
      <w:marTop w:val="0"/>
      <w:marBottom w:val="0"/>
      <w:divBdr>
        <w:top w:val="none" w:sz="0" w:space="0" w:color="auto"/>
        <w:left w:val="none" w:sz="0" w:space="0" w:color="auto"/>
        <w:bottom w:val="none" w:sz="0" w:space="0" w:color="auto"/>
        <w:right w:val="none" w:sz="0" w:space="0" w:color="auto"/>
      </w:divBdr>
    </w:div>
    <w:div w:id="1489128195">
      <w:bodyDiv w:val="1"/>
      <w:marLeft w:val="0"/>
      <w:marRight w:val="0"/>
      <w:marTop w:val="0"/>
      <w:marBottom w:val="0"/>
      <w:divBdr>
        <w:top w:val="none" w:sz="0" w:space="0" w:color="auto"/>
        <w:left w:val="none" w:sz="0" w:space="0" w:color="auto"/>
        <w:bottom w:val="none" w:sz="0" w:space="0" w:color="auto"/>
        <w:right w:val="none" w:sz="0" w:space="0" w:color="auto"/>
      </w:divBdr>
    </w:div>
    <w:div w:id="1489440975">
      <w:bodyDiv w:val="1"/>
      <w:marLeft w:val="0"/>
      <w:marRight w:val="0"/>
      <w:marTop w:val="0"/>
      <w:marBottom w:val="0"/>
      <w:divBdr>
        <w:top w:val="none" w:sz="0" w:space="0" w:color="auto"/>
        <w:left w:val="none" w:sz="0" w:space="0" w:color="auto"/>
        <w:bottom w:val="none" w:sz="0" w:space="0" w:color="auto"/>
        <w:right w:val="none" w:sz="0" w:space="0" w:color="auto"/>
      </w:divBdr>
    </w:div>
    <w:div w:id="1491169427">
      <w:bodyDiv w:val="1"/>
      <w:marLeft w:val="0"/>
      <w:marRight w:val="0"/>
      <w:marTop w:val="0"/>
      <w:marBottom w:val="0"/>
      <w:divBdr>
        <w:top w:val="none" w:sz="0" w:space="0" w:color="auto"/>
        <w:left w:val="none" w:sz="0" w:space="0" w:color="auto"/>
        <w:bottom w:val="none" w:sz="0" w:space="0" w:color="auto"/>
        <w:right w:val="none" w:sz="0" w:space="0" w:color="auto"/>
      </w:divBdr>
    </w:div>
    <w:div w:id="1492023371">
      <w:bodyDiv w:val="1"/>
      <w:marLeft w:val="0"/>
      <w:marRight w:val="0"/>
      <w:marTop w:val="0"/>
      <w:marBottom w:val="0"/>
      <w:divBdr>
        <w:top w:val="none" w:sz="0" w:space="0" w:color="auto"/>
        <w:left w:val="none" w:sz="0" w:space="0" w:color="auto"/>
        <w:bottom w:val="none" w:sz="0" w:space="0" w:color="auto"/>
        <w:right w:val="none" w:sz="0" w:space="0" w:color="auto"/>
      </w:divBdr>
    </w:div>
    <w:div w:id="1494881333">
      <w:bodyDiv w:val="1"/>
      <w:marLeft w:val="0"/>
      <w:marRight w:val="0"/>
      <w:marTop w:val="0"/>
      <w:marBottom w:val="0"/>
      <w:divBdr>
        <w:top w:val="none" w:sz="0" w:space="0" w:color="auto"/>
        <w:left w:val="none" w:sz="0" w:space="0" w:color="auto"/>
        <w:bottom w:val="none" w:sz="0" w:space="0" w:color="auto"/>
        <w:right w:val="none" w:sz="0" w:space="0" w:color="auto"/>
      </w:divBdr>
    </w:div>
    <w:div w:id="1495219970">
      <w:bodyDiv w:val="1"/>
      <w:marLeft w:val="0"/>
      <w:marRight w:val="0"/>
      <w:marTop w:val="0"/>
      <w:marBottom w:val="0"/>
      <w:divBdr>
        <w:top w:val="none" w:sz="0" w:space="0" w:color="auto"/>
        <w:left w:val="none" w:sz="0" w:space="0" w:color="auto"/>
        <w:bottom w:val="none" w:sz="0" w:space="0" w:color="auto"/>
        <w:right w:val="none" w:sz="0" w:space="0" w:color="auto"/>
      </w:divBdr>
    </w:div>
    <w:div w:id="1495561695">
      <w:bodyDiv w:val="1"/>
      <w:marLeft w:val="0"/>
      <w:marRight w:val="0"/>
      <w:marTop w:val="0"/>
      <w:marBottom w:val="0"/>
      <w:divBdr>
        <w:top w:val="none" w:sz="0" w:space="0" w:color="auto"/>
        <w:left w:val="none" w:sz="0" w:space="0" w:color="auto"/>
        <w:bottom w:val="none" w:sz="0" w:space="0" w:color="auto"/>
        <w:right w:val="none" w:sz="0" w:space="0" w:color="auto"/>
      </w:divBdr>
    </w:div>
    <w:div w:id="1499072903">
      <w:bodyDiv w:val="1"/>
      <w:marLeft w:val="0"/>
      <w:marRight w:val="0"/>
      <w:marTop w:val="0"/>
      <w:marBottom w:val="0"/>
      <w:divBdr>
        <w:top w:val="none" w:sz="0" w:space="0" w:color="auto"/>
        <w:left w:val="none" w:sz="0" w:space="0" w:color="auto"/>
        <w:bottom w:val="none" w:sz="0" w:space="0" w:color="auto"/>
        <w:right w:val="none" w:sz="0" w:space="0" w:color="auto"/>
      </w:divBdr>
    </w:div>
    <w:div w:id="1501458702">
      <w:bodyDiv w:val="1"/>
      <w:marLeft w:val="0"/>
      <w:marRight w:val="0"/>
      <w:marTop w:val="0"/>
      <w:marBottom w:val="0"/>
      <w:divBdr>
        <w:top w:val="none" w:sz="0" w:space="0" w:color="auto"/>
        <w:left w:val="none" w:sz="0" w:space="0" w:color="auto"/>
        <w:bottom w:val="none" w:sz="0" w:space="0" w:color="auto"/>
        <w:right w:val="none" w:sz="0" w:space="0" w:color="auto"/>
      </w:divBdr>
    </w:div>
    <w:div w:id="1502041692">
      <w:bodyDiv w:val="1"/>
      <w:marLeft w:val="0"/>
      <w:marRight w:val="0"/>
      <w:marTop w:val="0"/>
      <w:marBottom w:val="0"/>
      <w:divBdr>
        <w:top w:val="none" w:sz="0" w:space="0" w:color="auto"/>
        <w:left w:val="none" w:sz="0" w:space="0" w:color="auto"/>
        <w:bottom w:val="none" w:sz="0" w:space="0" w:color="auto"/>
        <w:right w:val="none" w:sz="0" w:space="0" w:color="auto"/>
      </w:divBdr>
    </w:div>
    <w:div w:id="1504707543">
      <w:bodyDiv w:val="1"/>
      <w:marLeft w:val="0"/>
      <w:marRight w:val="0"/>
      <w:marTop w:val="0"/>
      <w:marBottom w:val="0"/>
      <w:divBdr>
        <w:top w:val="none" w:sz="0" w:space="0" w:color="auto"/>
        <w:left w:val="none" w:sz="0" w:space="0" w:color="auto"/>
        <w:bottom w:val="none" w:sz="0" w:space="0" w:color="auto"/>
        <w:right w:val="none" w:sz="0" w:space="0" w:color="auto"/>
      </w:divBdr>
    </w:div>
    <w:div w:id="1504778998">
      <w:bodyDiv w:val="1"/>
      <w:marLeft w:val="0"/>
      <w:marRight w:val="0"/>
      <w:marTop w:val="0"/>
      <w:marBottom w:val="0"/>
      <w:divBdr>
        <w:top w:val="none" w:sz="0" w:space="0" w:color="auto"/>
        <w:left w:val="none" w:sz="0" w:space="0" w:color="auto"/>
        <w:bottom w:val="none" w:sz="0" w:space="0" w:color="auto"/>
        <w:right w:val="none" w:sz="0" w:space="0" w:color="auto"/>
      </w:divBdr>
    </w:div>
    <w:div w:id="1505584867">
      <w:bodyDiv w:val="1"/>
      <w:marLeft w:val="0"/>
      <w:marRight w:val="0"/>
      <w:marTop w:val="0"/>
      <w:marBottom w:val="0"/>
      <w:divBdr>
        <w:top w:val="none" w:sz="0" w:space="0" w:color="auto"/>
        <w:left w:val="none" w:sz="0" w:space="0" w:color="auto"/>
        <w:bottom w:val="none" w:sz="0" w:space="0" w:color="auto"/>
        <w:right w:val="none" w:sz="0" w:space="0" w:color="auto"/>
      </w:divBdr>
    </w:div>
    <w:div w:id="1506555393">
      <w:bodyDiv w:val="1"/>
      <w:marLeft w:val="0"/>
      <w:marRight w:val="0"/>
      <w:marTop w:val="0"/>
      <w:marBottom w:val="0"/>
      <w:divBdr>
        <w:top w:val="none" w:sz="0" w:space="0" w:color="auto"/>
        <w:left w:val="none" w:sz="0" w:space="0" w:color="auto"/>
        <w:bottom w:val="none" w:sz="0" w:space="0" w:color="auto"/>
        <w:right w:val="none" w:sz="0" w:space="0" w:color="auto"/>
      </w:divBdr>
    </w:div>
    <w:div w:id="1510171173">
      <w:bodyDiv w:val="1"/>
      <w:marLeft w:val="0"/>
      <w:marRight w:val="0"/>
      <w:marTop w:val="0"/>
      <w:marBottom w:val="0"/>
      <w:divBdr>
        <w:top w:val="none" w:sz="0" w:space="0" w:color="auto"/>
        <w:left w:val="none" w:sz="0" w:space="0" w:color="auto"/>
        <w:bottom w:val="none" w:sz="0" w:space="0" w:color="auto"/>
        <w:right w:val="none" w:sz="0" w:space="0" w:color="auto"/>
      </w:divBdr>
    </w:div>
    <w:div w:id="1510563128">
      <w:bodyDiv w:val="1"/>
      <w:marLeft w:val="0"/>
      <w:marRight w:val="0"/>
      <w:marTop w:val="0"/>
      <w:marBottom w:val="0"/>
      <w:divBdr>
        <w:top w:val="none" w:sz="0" w:space="0" w:color="auto"/>
        <w:left w:val="none" w:sz="0" w:space="0" w:color="auto"/>
        <w:bottom w:val="none" w:sz="0" w:space="0" w:color="auto"/>
        <w:right w:val="none" w:sz="0" w:space="0" w:color="auto"/>
      </w:divBdr>
    </w:div>
    <w:div w:id="1510563536">
      <w:bodyDiv w:val="1"/>
      <w:marLeft w:val="0"/>
      <w:marRight w:val="0"/>
      <w:marTop w:val="0"/>
      <w:marBottom w:val="0"/>
      <w:divBdr>
        <w:top w:val="none" w:sz="0" w:space="0" w:color="auto"/>
        <w:left w:val="none" w:sz="0" w:space="0" w:color="auto"/>
        <w:bottom w:val="none" w:sz="0" w:space="0" w:color="auto"/>
        <w:right w:val="none" w:sz="0" w:space="0" w:color="auto"/>
      </w:divBdr>
    </w:div>
    <w:div w:id="1512060081">
      <w:bodyDiv w:val="1"/>
      <w:marLeft w:val="0"/>
      <w:marRight w:val="0"/>
      <w:marTop w:val="0"/>
      <w:marBottom w:val="0"/>
      <w:divBdr>
        <w:top w:val="none" w:sz="0" w:space="0" w:color="auto"/>
        <w:left w:val="none" w:sz="0" w:space="0" w:color="auto"/>
        <w:bottom w:val="none" w:sz="0" w:space="0" w:color="auto"/>
        <w:right w:val="none" w:sz="0" w:space="0" w:color="auto"/>
      </w:divBdr>
    </w:div>
    <w:div w:id="1512911179">
      <w:bodyDiv w:val="1"/>
      <w:marLeft w:val="0"/>
      <w:marRight w:val="0"/>
      <w:marTop w:val="0"/>
      <w:marBottom w:val="0"/>
      <w:divBdr>
        <w:top w:val="none" w:sz="0" w:space="0" w:color="auto"/>
        <w:left w:val="none" w:sz="0" w:space="0" w:color="auto"/>
        <w:bottom w:val="none" w:sz="0" w:space="0" w:color="auto"/>
        <w:right w:val="none" w:sz="0" w:space="0" w:color="auto"/>
      </w:divBdr>
    </w:div>
    <w:div w:id="1513571512">
      <w:bodyDiv w:val="1"/>
      <w:marLeft w:val="0"/>
      <w:marRight w:val="0"/>
      <w:marTop w:val="0"/>
      <w:marBottom w:val="0"/>
      <w:divBdr>
        <w:top w:val="none" w:sz="0" w:space="0" w:color="auto"/>
        <w:left w:val="none" w:sz="0" w:space="0" w:color="auto"/>
        <w:bottom w:val="none" w:sz="0" w:space="0" w:color="auto"/>
        <w:right w:val="none" w:sz="0" w:space="0" w:color="auto"/>
      </w:divBdr>
    </w:div>
    <w:div w:id="1513766248">
      <w:bodyDiv w:val="1"/>
      <w:marLeft w:val="0"/>
      <w:marRight w:val="0"/>
      <w:marTop w:val="0"/>
      <w:marBottom w:val="0"/>
      <w:divBdr>
        <w:top w:val="none" w:sz="0" w:space="0" w:color="auto"/>
        <w:left w:val="none" w:sz="0" w:space="0" w:color="auto"/>
        <w:bottom w:val="none" w:sz="0" w:space="0" w:color="auto"/>
        <w:right w:val="none" w:sz="0" w:space="0" w:color="auto"/>
      </w:divBdr>
    </w:div>
    <w:div w:id="1514564381">
      <w:bodyDiv w:val="1"/>
      <w:marLeft w:val="0"/>
      <w:marRight w:val="0"/>
      <w:marTop w:val="0"/>
      <w:marBottom w:val="0"/>
      <w:divBdr>
        <w:top w:val="none" w:sz="0" w:space="0" w:color="auto"/>
        <w:left w:val="none" w:sz="0" w:space="0" w:color="auto"/>
        <w:bottom w:val="none" w:sz="0" w:space="0" w:color="auto"/>
        <w:right w:val="none" w:sz="0" w:space="0" w:color="auto"/>
      </w:divBdr>
    </w:div>
    <w:div w:id="1515458734">
      <w:bodyDiv w:val="1"/>
      <w:marLeft w:val="0"/>
      <w:marRight w:val="0"/>
      <w:marTop w:val="0"/>
      <w:marBottom w:val="0"/>
      <w:divBdr>
        <w:top w:val="none" w:sz="0" w:space="0" w:color="auto"/>
        <w:left w:val="none" w:sz="0" w:space="0" w:color="auto"/>
        <w:bottom w:val="none" w:sz="0" w:space="0" w:color="auto"/>
        <w:right w:val="none" w:sz="0" w:space="0" w:color="auto"/>
      </w:divBdr>
    </w:div>
    <w:div w:id="1517421927">
      <w:bodyDiv w:val="1"/>
      <w:marLeft w:val="0"/>
      <w:marRight w:val="0"/>
      <w:marTop w:val="0"/>
      <w:marBottom w:val="0"/>
      <w:divBdr>
        <w:top w:val="none" w:sz="0" w:space="0" w:color="auto"/>
        <w:left w:val="none" w:sz="0" w:space="0" w:color="auto"/>
        <w:bottom w:val="none" w:sz="0" w:space="0" w:color="auto"/>
        <w:right w:val="none" w:sz="0" w:space="0" w:color="auto"/>
      </w:divBdr>
    </w:div>
    <w:div w:id="1521627536">
      <w:bodyDiv w:val="1"/>
      <w:marLeft w:val="0"/>
      <w:marRight w:val="0"/>
      <w:marTop w:val="0"/>
      <w:marBottom w:val="0"/>
      <w:divBdr>
        <w:top w:val="none" w:sz="0" w:space="0" w:color="auto"/>
        <w:left w:val="none" w:sz="0" w:space="0" w:color="auto"/>
        <w:bottom w:val="none" w:sz="0" w:space="0" w:color="auto"/>
        <w:right w:val="none" w:sz="0" w:space="0" w:color="auto"/>
      </w:divBdr>
    </w:div>
    <w:div w:id="1522892740">
      <w:bodyDiv w:val="1"/>
      <w:marLeft w:val="0"/>
      <w:marRight w:val="0"/>
      <w:marTop w:val="0"/>
      <w:marBottom w:val="0"/>
      <w:divBdr>
        <w:top w:val="none" w:sz="0" w:space="0" w:color="auto"/>
        <w:left w:val="none" w:sz="0" w:space="0" w:color="auto"/>
        <w:bottom w:val="none" w:sz="0" w:space="0" w:color="auto"/>
        <w:right w:val="none" w:sz="0" w:space="0" w:color="auto"/>
      </w:divBdr>
    </w:div>
    <w:div w:id="1524127606">
      <w:bodyDiv w:val="1"/>
      <w:marLeft w:val="0"/>
      <w:marRight w:val="0"/>
      <w:marTop w:val="0"/>
      <w:marBottom w:val="0"/>
      <w:divBdr>
        <w:top w:val="none" w:sz="0" w:space="0" w:color="auto"/>
        <w:left w:val="none" w:sz="0" w:space="0" w:color="auto"/>
        <w:bottom w:val="none" w:sz="0" w:space="0" w:color="auto"/>
        <w:right w:val="none" w:sz="0" w:space="0" w:color="auto"/>
      </w:divBdr>
    </w:div>
    <w:div w:id="1528370644">
      <w:bodyDiv w:val="1"/>
      <w:marLeft w:val="0"/>
      <w:marRight w:val="0"/>
      <w:marTop w:val="0"/>
      <w:marBottom w:val="0"/>
      <w:divBdr>
        <w:top w:val="none" w:sz="0" w:space="0" w:color="auto"/>
        <w:left w:val="none" w:sz="0" w:space="0" w:color="auto"/>
        <w:bottom w:val="none" w:sz="0" w:space="0" w:color="auto"/>
        <w:right w:val="none" w:sz="0" w:space="0" w:color="auto"/>
      </w:divBdr>
    </w:div>
    <w:div w:id="1529219325">
      <w:bodyDiv w:val="1"/>
      <w:marLeft w:val="0"/>
      <w:marRight w:val="0"/>
      <w:marTop w:val="0"/>
      <w:marBottom w:val="0"/>
      <w:divBdr>
        <w:top w:val="none" w:sz="0" w:space="0" w:color="auto"/>
        <w:left w:val="none" w:sz="0" w:space="0" w:color="auto"/>
        <w:bottom w:val="none" w:sz="0" w:space="0" w:color="auto"/>
        <w:right w:val="none" w:sz="0" w:space="0" w:color="auto"/>
      </w:divBdr>
    </w:div>
    <w:div w:id="1531069374">
      <w:bodyDiv w:val="1"/>
      <w:marLeft w:val="0"/>
      <w:marRight w:val="0"/>
      <w:marTop w:val="0"/>
      <w:marBottom w:val="0"/>
      <w:divBdr>
        <w:top w:val="none" w:sz="0" w:space="0" w:color="auto"/>
        <w:left w:val="none" w:sz="0" w:space="0" w:color="auto"/>
        <w:bottom w:val="none" w:sz="0" w:space="0" w:color="auto"/>
        <w:right w:val="none" w:sz="0" w:space="0" w:color="auto"/>
      </w:divBdr>
    </w:div>
    <w:div w:id="1531647932">
      <w:bodyDiv w:val="1"/>
      <w:marLeft w:val="0"/>
      <w:marRight w:val="0"/>
      <w:marTop w:val="0"/>
      <w:marBottom w:val="0"/>
      <w:divBdr>
        <w:top w:val="none" w:sz="0" w:space="0" w:color="auto"/>
        <w:left w:val="none" w:sz="0" w:space="0" w:color="auto"/>
        <w:bottom w:val="none" w:sz="0" w:space="0" w:color="auto"/>
        <w:right w:val="none" w:sz="0" w:space="0" w:color="auto"/>
      </w:divBdr>
    </w:div>
    <w:div w:id="1534269663">
      <w:bodyDiv w:val="1"/>
      <w:marLeft w:val="0"/>
      <w:marRight w:val="0"/>
      <w:marTop w:val="0"/>
      <w:marBottom w:val="0"/>
      <w:divBdr>
        <w:top w:val="none" w:sz="0" w:space="0" w:color="auto"/>
        <w:left w:val="none" w:sz="0" w:space="0" w:color="auto"/>
        <w:bottom w:val="none" w:sz="0" w:space="0" w:color="auto"/>
        <w:right w:val="none" w:sz="0" w:space="0" w:color="auto"/>
      </w:divBdr>
    </w:div>
    <w:div w:id="1535843921">
      <w:bodyDiv w:val="1"/>
      <w:marLeft w:val="0"/>
      <w:marRight w:val="0"/>
      <w:marTop w:val="0"/>
      <w:marBottom w:val="0"/>
      <w:divBdr>
        <w:top w:val="none" w:sz="0" w:space="0" w:color="auto"/>
        <w:left w:val="none" w:sz="0" w:space="0" w:color="auto"/>
        <w:bottom w:val="none" w:sz="0" w:space="0" w:color="auto"/>
        <w:right w:val="none" w:sz="0" w:space="0" w:color="auto"/>
      </w:divBdr>
    </w:div>
    <w:div w:id="1538160279">
      <w:bodyDiv w:val="1"/>
      <w:marLeft w:val="0"/>
      <w:marRight w:val="0"/>
      <w:marTop w:val="0"/>
      <w:marBottom w:val="0"/>
      <w:divBdr>
        <w:top w:val="none" w:sz="0" w:space="0" w:color="auto"/>
        <w:left w:val="none" w:sz="0" w:space="0" w:color="auto"/>
        <w:bottom w:val="none" w:sz="0" w:space="0" w:color="auto"/>
        <w:right w:val="none" w:sz="0" w:space="0" w:color="auto"/>
      </w:divBdr>
    </w:div>
    <w:div w:id="1544514919">
      <w:bodyDiv w:val="1"/>
      <w:marLeft w:val="0"/>
      <w:marRight w:val="0"/>
      <w:marTop w:val="0"/>
      <w:marBottom w:val="0"/>
      <w:divBdr>
        <w:top w:val="none" w:sz="0" w:space="0" w:color="auto"/>
        <w:left w:val="none" w:sz="0" w:space="0" w:color="auto"/>
        <w:bottom w:val="none" w:sz="0" w:space="0" w:color="auto"/>
        <w:right w:val="none" w:sz="0" w:space="0" w:color="auto"/>
      </w:divBdr>
    </w:div>
    <w:div w:id="1544712888">
      <w:bodyDiv w:val="1"/>
      <w:marLeft w:val="0"/>
      <w:marRight w:val="0"/>
      <w:marTop w:val="0"/>
      <w:marBottom w:val="0"/>
      <w:divBdr>
        <w:top w:val="none" w:sz="0" w:space="0" w:color="auto"/>
        <w:left w:val="none" w:sz="0" w:space="0" w:color="auto"/>
        <w:bottom w:val="none" w:sz="0" w:space="0" w:color="auto"/>
        <w:right w:val="none" w:sz="0" w:space="0" w:color="auto"/>
      </w:divBdr>
    </w:div>
    <w:div w:id="1545025582">
      <w:bodyDiv w:val="1"/>
      <w:marLeft w:val="0"/>
      <w:marRight w:val="0"/>
      <w:marTop w:val="0"/>
      <w:marBottom w:val="0"/>
      <w:divBdr>
        <w:top w:val="none" w:sz="0" w:space="0" w:color="auto"/>
        <w:left w:val="none" w:sz="0" w:space="0" w:color="auto"/>
        <w:bottom w:val="none" w:sz="0" w:space="0" w:color="auto"/>
        <w:right w:val="none" w:sz="0" w:space="0" w:color="auto"/>
      </w:divBdr>
    </w:div>
    <w:div w:id="1549950625">
      <w:bodyDiv w:val="1"/>
      <w:marLeft w:val="0"/>
      <w:marRight w:val="0"/>
      <w:marTop w:val="0"/>
      <w:marBottom w:val="0"/>
      <w:divBdr>
        <w:top w:val="none" w:sz="0" w:space="0" w:color="auto"/>
        <w:left w:val="none" w:sz="0" w:space="0" w:color="auto"/>
        <w:bottom w:val="none" w:sz="0" w:space="0" w:color="auto"/>
        <w:right w:val="none" w:sz="0" w:space="0" w:color="auto"/>
      </w:divBdr>
    </w:div>
    <w:div w:id="1550530980">
      <w:bodyDiv w:val="1"/>
      <w:marLeft w:val="0"/>
      <w:marRight w:val="0"/>
      <w:marTop w:val="0"/>
      <w:marBottom w:val="0"/>
      <w:divBdr>
        <w:top w:val="none" w:sz="0" w:space="0" w:color="auto"/>
        <w:left w:val="none" w:sz="0" w:space="0" w:color="auto"/>
        <w:bottom w:val="none" w:sz="0" w:space="0" w:color="auto"/>
        <w:right w:val="none" w:sz="0" w:space="0" w:color="auto"/>
      </w:divBdr>
    </w:div>
    <w:div w:id="1550796970">
      <w:bodyDiv w:val="1"/>
      <w:marLeft w:val="0"/>
      <w:marRight w:val="0"/>
      <w:marTop w:val="0"/>
      <w:marBottom w:val="0"/>
      <w:divBdr>
        <w:top w:val="none" w:sz="0" w:space="0" w:color="auto"/>
        <w:left w:val="none" w:sz="0" w:space="0" w:color="auto"/>
        <w:bottom w:val="none" w:sz="0" w:space="0" w:color="auto"/>
        <w:right w:val="none" w:sz="0" w:space="0" w:color="auto"/>
      </w:divBdr>
    </w:div>
    <w:div w:id="1556627847">
      <w:bodyDiv w:val="1"/>
      <w:marLeft w:val="0"/>
      <w:marRight w:val="0"/>
      <w:marTop w:val="0"/>
      <w:marBottom w:val="0"/>
      <w:divBdr>
        <w:top w:val="none" w:sz="0" w:space="0" w:color="auto"/>
        <w:left w:val="none" w:sz="0" w:space="0" w:color="auto"/>
        <w:bottom w:val="none" w:sz="0" w:space="0" w:color="auto"/>
        <w:right w:val="none" w:sz="0" w:space="0" w:color="auto"/>
      </w:divBdr>
    </w:div>
    <w:div w:id="1557736610">
      <w:bodyDiv w:val="1"/>
      <w:marLeft w:val="0"/>
      <w:marRight w:val="0"/>
      <w:marTop w:val="0"/>
      <w:marBottom w:val="0"/>
      <w:divBdr>
        <w:top w:val="none" w:sz="0" w:space="0" w:color="auto"/>
        <w:left w:val="none" w:sz="0" w:space="0" w:color="auto"/>
        <w:bottom w:val="none" w:sz="0" w:space="0" w:color="auto"/>
        <w:right w:val="none" w:sz="0" w:space="0" w:color="auto"/>
      </w:divBdr>
    </w:div>
    <w:div w:id="1558933982">
      <w:bodyDiv w:val="1"/>
      <w:marLeft w:val="0"/>
      <w:marRight w:val="0"/>
      <w:marTop w:val="0"/>
      <w:marBottom w:val="0"/>
      <w:divBdr>
        <w:top w:val="none" w:sz="0" w:space="0" w:color="auto"/>
        <w:left w:val="none" w:sz="0" w:space="0" w:color="auto"/>
        <w:bottom w:val="none" w:sz="0" w:space="0" w:color="auto"/>
        <w:right w:val="none" w:sz="0" w:space="0" w:color="auto"/>
      </w:divBdr>
    </w:div>
    <w:div w:id="1559902973">
      <w:bodyDiv w:val="1"/>
      <w:marLeft w:val="0"/>
      <w:marRight w:val="0"/>
      <w:marTop w:val="0"/>
      <w:marBottom w:val="0"/>
      <w:divBdr>
        <w:top w:val="none" w:sz="0" w:space="0" w:color="auto"/>
        <w:left w:val="none" w:sz="0" w:space="0" w:color="auto"/>
        <w:bottom w:val="none" w:sz="0" w:space="0" w:color="auto"/>
        <w:right w:val="none" w:sz="0" w:space="0" w:color="auto"/>
      </w:divBdr>
    </w:div>
    <w:div w:id="1562787699">
      <w:bodyDiv w:val="1"/>
      <w:marLeft w:val="0"/>
      <w:marRight w:val="0"/>
      <w:marTop w:val="0"/>
      <w:marBottom w:val="0"/>
      <w:divBdr>
        <w:top w:val="none" w:sz="0" w:space="0" w:color="auto"/>
        <w:left w:val="none" w:sz="0" w:space="0" w:color="auto"/>
        <w:bottom w:val="none" w:sz="0" w:space="0" w:color="auto"/>
        <w:right w:val="none" w:sz="0" w:space="0" w:color="auto"/>
      </w:divBdr>
    </w:div>
    <w:div w:id="1563755716">
      <w:bodyDiv w:val="1"/>
      <w:marLeft w:val="0"/>
      <w:marRight w:val="0"/>
      <w:marTop w:val="0"/>
      <w:marBottom w:val="0"/>
      <w:divBdr>
        <w:top w:val="none" w:sz="0" w:space="0" w:color="auto"/>
        <w:left w:val="none" w:sz="0" w:space="0" w:color="auto"/>
        <w:bottom w:val="none" w:sz="0" w:space="0" w:color="auto"/>
        <w:right w:val="none" w:sz="0" w:space="0" w:color="auto"/>
      </w:divBdr>
    </w:div>
    <w:div w:id="1564676601">
      <w:bodyDiv w:val="1"/>
      <w:marLeft w:val="0"/>
      <w:marRight w:val="0"/>
      <w:marTop w:val="0"/>
      <w:marBottom w:val="0"/>
      <w:divBdr>
        <w:top w:val="none" w:sz="0" w:space="0" w:color="auto"/>
        <w:left w:val="none" w:sz="0" w:space="0" w:color="auto"/>
        <w:bottom w:val="none" w:sz="0" w:space="0" w:color="auto"/>
        <w:right w:val="none" w:sz="0" w:space="0" w:color="auto"/>
      </w:divBdr>
    </w:div>
    <w:div w:id="1565792397">
      <w:bodyDiv w:val="1"/>
      <w:marLeft w:val="0"/>
      <w:marRight w:val="0"/>
      <w:marTop w:val="0"/>
      <w:marBottom w:val="0"/>
      <w:divBdr>
        <w:top w:val="none" w:sz="0" w:space="0" w:color="auto"/>
        <w:left w:val="none" w:sz="0" w:space="0" w:color="auto"/>
        <w:bottom w:val="none" w:sz="0" w:space="0" w:color="auto"/>
        <w:right w:val="none" w:sz="0" w:space="0" w:color="auto"/>
      </w:divBdr>
    </w:div>
    <w:div w:id="1567375022">
      <w:bodyDiv w:val="1"/>
      <w:marLeft w:val="0"/>
      <w:marRight w:val="0"/>
      <w:marTop w:val="0"/>
      <w:marBottom w:val="0"/>
      <w:divBdr>
        <w:top w:val="none" w:sz="0" w:space="0" w:color="auto"/>
        <w:left w:val="none" w:sz="0" w:space="0" w:color="auto"/>
        <w:bottom w:val="none" w:sz="0" w:space="0" w:color="auto"/>
        <w:right w:val="none" w:sz="0" w:space="0" w:color="auto"/>
      </w:divBdr>
    </w:div>
    <w:div w:id="1568614830">
      <w:bodyDiv w:val="1"/>
      <w:marLeft w:val="0"/>
      <w:marRight w:val="0"/>
      <w:marTop w:val="0"/>
      <w:marBottom w:val="0"/>
      <w:divBdr>
        <w:top w:val="none" w:sz="0" w:space="0" w:color="auto"/>
        <w:left w:val="none" w:sz="0" w:space="0" w:color="auto"/>
        <w:bottom w:val="none" w:sz="0" w:space="0" w:color="auto"/>
        <w:right w:val="none" w:sz="0" w:space="0" w:color="auto"/>
      </w:divBdr>
    </w:div>
    <w:div w:id="1568687156">
      <w:bodyDiv w:val="1"/>
      <w:marLeft w:val="0"/>
      <w:marRight w:val="0"/>
      <w:marTop w:val="0"/>
      <w:marBottom w:val="0"/>
      <w:divBdr>
        <w:top w:val="none" w:sz="0" w:space="0" w:color="auto"/>
        <w:left w:val="none" w:sz="0" w:space="0" w:color="auto"/>
        <w:bottom w:val="none" w:sz="0" w:space="0" w:color="auto"/>
        <w:right w:val="none" w:sz="0" w:space="0" w:color="auto"/>
      </w:divBdr>
    </w:div>
    <w:div w:id="1569808406">
      <w:bodyDiv w:val="1"/>
      <w:marLeft w:val="0"/>
      <w:marRight w:val="0"/>
      <w:marTop w:val="0"/>
      <w:marBottom w:val="0"/>
      <w:divBdr>
        <w:top w:val="none" w:sz="0" w:space="0" w:color="auto"/>
        <w:left w:val="none" w:sz="0" w:space="0" w:color="auto"/>
        <w:bottom w:val="none" w:sz="0" w:space="0" w:color="auto"/>
        <w:right w:val="none" w:sz="0" w:space="0" w:color="auto"/>
      </w:divBdr>
    </w:div>
    <w:div w:id="1570964565">
      <w:bodyDiv w:val="1"/>
      <w:marLeft w:val="0"/>
      <w:marRight w:val="0"/>
      <w:marTop w:val="0"/>
      <w:marBottom w:val="0"/>
      <w:divBdr>
        <w:top w:val="none" w:sz="0" w:space="0" w:color="auto"/>
        <w:left w:val="none" w:sz="0" w:space="0" w:color="auto"/>
        <w:bottom w:val="none" w:sz="0" w:space="0" w:color="auto"/>
        <w:right w:val="none" w:sz="0" w:space="0" w:color="auto"/>
      </w:divBdr>
    </w:div>
    <w:div w:id="1576090896">
      <w:bodyDiv w:val="1"/>
      <w:marLeft w:val="0"/>
      <w:marRight w:val="0"/>
      <w:marTop w:val="0"/>
      <w:marBottom w:val="0"/>
      <w:divBdr>
        <w:top w:val="none" w:sz="0" w:space="0" w:color="auto"/>
        <w:left w:val="none" w:sz="0" w:space="0" w:color="auto"/>
        <w:bottom w:val="none" w:sz="0" w:space="0" w:color="auto"/>
        <w:right w:val="none" w:sz="0" w:space="0" w:color="auto"/>
      </w:divBdr>
    </w:div>
    <w:div w:id="1577594111">
      <w:bodyDiv w:val="1"/>
      <w:marLeft w:val="0"/>
      <w:marRight w:val="0"/>
      <w:marTop w:val="0"/>
      <w:marBottom w:val="0"/>
      <w:divBdr>
        <w:top w:val="none" w:sz="0" w:space="0" w:color="auto"/>
        <w:left w:val="none" w:sz="0" w:space="0" w:color="auto"/>
        <w:bottom w:val="none" w:sz="0" w:space="0" w:color="auto"/>
        <w:right w:val="none" w:sz="0" w:space="0" w:color="auto"/>
      </w:divBdr>
    </w:div>
    <w:div w:id="1578204325">
      <w:bodyDiv w:val="1"/>
      <w:marLeft w:val="0"/>
      <w:marRight w:val="0"/>
      <w:marTop w:val="0"/>
      <w:marBottom w:val="0"/>
      <w:divBdr>
        <w:top w:val="none" w:sz="0" w:space="0" w:color="auto"/>
        <w:left w:val="none" w:sz="0" w:space="0" w:color="auto"/>
        <w:bottom w:val="none" w:sz="0" w:space="0" w:color="auto"/>
        <w:right w:val="none" w:sz="0" w:space="0" w:color="auto"/>
      </w:divBdr>
    </w:div>
    <w:div w:id="1579747177">
      <w:bodyDiv w:val="1"/>
      <w:marLeft w:val="0"/>
      <w:marRight w:val="0"/>
      <w:marTop w:val="0"/>
      <w:marBottom w:val="0"/>
      <w:divBdr>
        <w:top w:val="none" w:sz="0" w:space="0" w:color="auto"/>
        <w:left w:val="none" w:sz="0" w:space="0" w:color="auto"/>
        <w:bottom w:val="none" w:sz="0" w:space="0" w:color="auto"/>
        <w:right w:val="none" w:sz="0" w:space="0" w:color="auto"/>
      </w:divBdr>
    </w:div>
    <w:div w:id="1579900235">
      <w:bodyDiv w:val="1"/>
      <w:marLeft w:val="0"/>
      <w:marRight w:val="0"/>
      <w:marTop w:val="0"/>
      <w:marBottom w:val="0"/>
      <w:divBdr>
        <w:top w:val="none" w:sz="0" w:space="0" w:color="auto"/>
        <w:left w:val="none" w:sz="0" w:space="0" w:color="auto"/>
        <w:bottom w:val="none" w:sz="0" w:space="0" w:color="auto"/>
        <w:right w:val="none" w:sz="0" w:space="0" w:color="auto"/>
      </w:divBdr>
    </w:div>
    <w:div w:id="1581713334">
      <w:bodyDiv w:val="1"/>
      <w:marLeft w:val="0"/>
      <w:marRight w:val="0"/>
      <w:marTop w:val="0"/>
      <w:marBottom w:val="0"/>
      <w:divBdr>
        <w:top w:val="none" w:sz="0" w:space="0" w:color="auto"/>
        <w:left w:val="none" w:sz="0" w:space="0" w:color="auto"/>
        <w:bottom w:val="none" w:sz="0" w:space="0" w:color="auto"/>
        <w:right w:val="none" w:sz="0" w:space="0" w:color="auto"/>
      </w:divBdr>
    </w:div>
    <w:div w:id="1582104696">
      <w:bodyDiv w:val="1"/>
      <w:marLeft w:val="0"/>
      <w:marRight w:val="0"/>
      <w:marTop w:val="0"/>
      <w:marBottom w:val="0"/>
      <w:divBdr>
        <w:top w:val="none" w:sz="0" w:space="0" w:color="auto"/>
        <w:left w:val="none" w:sz="0" w:space="0" w:color="auto"/>
        <w:bottom w:val="none" w:sz="0" w:space="0" w:color="auto"/>
        <w:right w:val="none" w:sz="0" w:space="0" w:color="auto"/>
      </w:divBdr>
    </w:div>
    <w:div w:id="1583875418">
      <w:bodyDiv w:val="1"/>
      <w:marLeft w:val="0"/>
      <w:marRight w:val="0"/>
      <w:marTop w:val="0"/>
      <w:marBottom w:val="0"/>
      <w:divBdr>
        <w:top w:val="none" w:sz="0" w:space="0" w:color="auto"/>
        <w:left w:val="none" w:sz="0" w:space="0" w:color="auto"/>
        <w:bottom w:val="none" w:sz="0" w:space="0" w:color="auto"/>
        <w:right w:val="none" w:sz="0" w:space="0" w:color="auto"/>
      </w:divBdr>
    </w:div>
    <w:div w:id="1584027239">
      <w:bodyDiv w:val="1"/>
      <w:marLeft w:val="0"/>
      <w:marRight w:val="0"/>
      <w:marTop w:val="0"/>
      <w:marBottom w:val="0"/>
      <w:divBdr>
        <w:top w:val="none" w:sz="0" w:space="0" w:color="auto"/>
        <w:left w:val="none" w:sz="0" w:space="0" w:color="auto"/>
        <w:bottom w:val="none" w:sz="0" w:space="0" w:color="auto"/>
        <w:right w:val="none" w:sz="0" w:space="0" w:color="auto"/>
      </w:divBdr>
    </w:div>
    <w:div w:id="1584216080">
      <w:bodyDiv w:val="1"/>
      <w:marLeft w:val="0"/>
      <w:marRight w:val="0"/>
      <w:marTop w:val="0"/>
      <w:marBottom w:val="0"/>
      <w:divBdr>
        <w:top w:val="none" w:sz="0" w:space="0" w:color="auto"/>
        <w:left w:val="none" w:sz="0" w:space="0" w:color="auto"/>
        <w:bottom w:val="none" w:sz="0" w:space="0" w:color="auto"/>
        <w:right w:val="none" w:sz="0" w:space="0" w:color="auto"/>
      </w:divBdr>
    </w:div>
    <w:div w:id="1584487674">
      <w:bodyDiv w:val="1"/>
      <w:marLeft w:val="0"/>
      <w:marRight w:val="0"/>
      <w:marTop w:val="0"/>
      <w:marBottom w:val="0"/>
      <w:divBdr>
        <w:top w:val="none" w:sz="0" w:space="0" w:color="auto"/>
        <w:left w:val="none" w:sz="0" w:space="0" w:color="auto"/>
        <w:bottom w:val="none" w:sz="0" w:space="0" w:color="auto"/>
        <w:right w:val="none" w:sz="0" w:space="0" w:color="auto"/>
      </w:divBdr>
    </w:div>
    <w:div w:id="1584996253">
      <w:bodyDiv w:val="1"/>
      <w:marLeft w:val="0"/>
      <w:marRight w:val="0"/>
      <w:marTop w:val="0"/>
      <w:marBottom w:val="0"/>
      <w:divBdr>
        <w:top w:val="none" w:sz="0" w:space="0" w:color="auto"/>
        <w:left w:val="none" w:sz="0" w:space="0" w:color="auto"/>
        <w:bottom w:val="none" w:sz="0" w:space="0" w:color="auto"/>
        <w:right w:val="none" w:sz="0" w:space="0" w:color="auto"/>
      </w:divBdr>
    </w:div>
    <w:div w:id="1585070062">
      <w:bodyDiv w:val="1"/>
      <w:marLeft w:val="0"/>
      <w:marRight w:val="0"/>
      <w:marTop w:val="0"/>
      <w:marBottom w:val="0"/>
      <w:divBdr>
        <w:top w:val="none" w:sz="0" w:space="0" w:color="auto"/>
        <w:left w:val="none" w:sz="0" w:space="0" w:color="auto"/>
        <w:bottom w:val="none" w:sz="0" w:space="0" w:color="auto"/>
        <w:right w:val="none" w:sz="0" w:space="0" w:color="auto"/>
      </w:divBdr>
    </w:div>
    <w:div w:id="1591427749">
      <w:bodyDiv w:val="1"/>
      <w:marLeft w:val="0"/>
      <w:marRight w:val="0"/>
      <w:marTop w:val="0"/>
      <w:marBottom w:val="0"/>
      <w:divBdr>
        <w:top w:val="none" w:sz="0" w:space="0" w:color="auto"/>
        <w:left w:val="none" w:sz="0" w:space="0" w:color="auto"/>
        <w:bottom w:val="none" w:sz="0" w:space="0" w:color="auto"/>
        <w:right w:val="none" w:sz="0" w:space="0" w:color="auto"/>
      </w:divBdr>
    </w:div>
    <w:div w:id="1591428902">
      <w:bodyDiv w:val="1"/>
      <w:marLeft w:val="0"/>
      <w:marRight w:val="0"/>
      <w:marTop w:val="0"/>
      <w:marBottom w:val="0"/>
      <w:divBdr>
        <w:top w:val="none" w:sz="0" w:space="0" w:color="auto"/>
        <w:left w:val="none" w:sz="0" w:space="0" w:color="auto"/>
        <w:bottom w:val="none" w:sz="0" w:space="0" w:color="auto"/>
        <w:right w:val="none" w:sz="0" w:space="0" w:color="auto"/>
      </w:divBdr>
    </w:div>
    <w:div w:id="1591620416">
      <w:bodyDiv w:val="1"/>
      <w:marLeft w:val="0"/>
      <w:marRight w:val="0"/>
      <w:marTop w:val="0"/>
      <w:marBottom w:val="0"/>
      <w:divBdr>
        <w:top w:val="none" w:sz="0" w:space="0" w:color="auto"/>
        <w:left w:val="none" w:sz="0" w:space="0" w:color="auto"/>
        <w:bottom w:val="none" w:sz="0" w:space="0" w:color="auto"/>
        <w:right w:val="none" w:sz="0" w:space="0" w:color="auto"/>
      </w:divBdr>
    </w:div>
    <w:div w:id="1592010979">
      <w:bodyDiv w:val="1"/>
      <w:marLeft w:val="0"/>
      <w:marRight w:val="0"/>
      <w:marTop w:val="0"/>
      <w:marBottom w:val="0"/>
      <w:divBdr>
        <w:top w:val="none" w:sz="0" w:space="0" w:color="auto"/>
        <w:left w:val="none" w:sz="0" w:space="0" w:color="auto"/>
        <w:bottom w:val="none" w:sz="0" w:space="0" w:color="auto"/>
        <w:right w:val="none" w:sz="0" w:space="0" w:color="auto"/>
      </w:divBdr>
    </w:div>
    <w:div w:id="1592011537">
      <w:bodyDiv w:val="1"/>
      <w:marLeft w:val="0"/>
      <w:marRight w:val="0"/>
      <w:marTop w:val="0"/>
      <w:marBottom w:val="0"/>
      <w:divBdr>
        <w:top w:val="none" w:sz="0" w:space="0" w:color="auto"/>
        <w:left w:val="none" w:sz="0" w:space="0" w:color="auto"/>
        <w:bottom w:val="none" w:sz="0" w:space="0" w:color="auto"/>
        <w:right w:val="none" w:sz="0" w:space="0" w:color="auto"/>
      </w:divBdr>
    </w:div>
    <w:div w:id="1592813277">
      <w:bodyDiv w:val="1"/>
      <w:marLeft w:val="0"/>
      <w:marRight w:val="0"/>
      <w:marTop w:val="0"/>
      <w:marBottom w:val="0"/>
      <w:divBdr>
        <w:top w:val="none" w:sz="0" w:space="0" w:color="auto"/>
        <w:left w:val="none" w:sz="0" w:space="0" w:color="auto"/>
        <w:bottom w:val="none" w:sz="0" w:space="0" w:color="auto"/>
        <w:right w:val="none" w:sz="0" w:space="0" w:color="auto"/>
      </w:divBdr>
    </w:div>
    <w:div w:id="1599561595">
      <w:bodyDiv w:val="1"/>
      <w:marLeft w:val="0"/>
      <w:marRight w:val="0"/>
      <w:marTop w:val="0"/>
      <w:marBottom w:val="0"/>
      <w:divBdr>
        <w:top w:val="none" w:sz="0" w:space="0" w:color="auto"/>
        <w:left w:val="none" w:sz="0" w:space="0" w:color="auto"/>
        <w:bottom w:val="none" w:sz="0" w:space="0" w:color="auto"/>
        <w:right w:val="none" w:sz="0" w:space="0" w:color="auto"/>
      </w:divBdr>
    </w:div>
    <w:div w:id="1600213527">
      <w:bodyDiv w:val="1"/>
      <w:marLeft w:val="0"/>
      <w:marRight w:val="0"/>
      <w:marTop w:val="0"/>
      <w:marBottom w:val="0"/>
      <w:divBdr>
        <w:top w:val="none" w:sz="0" w:space="0" w:color="auto"/>
        <w:left w:val="none" w:sz="0" w:space="0" w:color="auto"/>
        <w:bottom w:val="none" w:sz="0" w:space="0" w:color="auto"/>
        <w:right w:val="none" w:sz="0" w:space="0" w:color="auto"/>
      </w:divBdr>
    </w:div>
    <w:div w:id="1601330018">
      <w:bodyDiv w:val="1"/>
      <w:marLeft w:val="0"/>
      <w:marRight w:val="0"/>
      <w:marTop w:val="0"/>
      <w:marBottom w:val="0"/>
      <w:divBdr>
        <w:top w:val="none" w:sz="0" w:space="0" w:color="auto"/>
        <w:left w:val="none" w:sz="0" w:space="0" w:color="auto"/>
        <w:bottom w:val="none" w:sz="0" w:space="0" w:color="auto"/>
        <w:right w:val="none" w:sz="0" w:space="0" w:color="auto"/>
      </w:divBdr>
    </w:div>
    <w:div w:id="1601520623">
      <w:bodyDiv w:val="1"/>
      <w:marLeft w:val="0"/>
      <w:marRight w:val="0"/>
      <w:marTop w:val="0"/>
      <w:marBottom w:val="0"/>
      <w:divBdr>
        <w:top w:val="none" w:sz="0" w:space="0" w:color="auto"/>
        <w:left w:val="none" w:sz="0" w:space="0" w:color="auto"/>
        <w:bottom w:val="none" w:sz="0" w:space="0" w:color="auto"/>
        <w:right w:val="none" w:sz="0" w:space="0" w:color="auto"/>
      </w:divBdr>
    </w:div>
    <w:div w:id="1603949235">
      <w:bodyDiv w:val="1"/>
      <w:marLeft w:val="0"/>
      <w:marRight w:val="0"/>
      <w:marTop w:val="0"/>
      <w:marBottom w:val="0"/>
      <w:divBdr>
        <w:top w:val="none" w:sz="0" w:space="0" w:color="auto"/>
        <w:left w:val="none" w:sz="0" w:space="0" w:color="auto"/>
        <w:bottom w:val="none" w:sz="0" w:space="0" w:color="auto"/>
        <w:right w:val="none" w:sz="0" w:space="0" w:color="auto"/>
      </w:divBdr>
    </w:div>
    <w:div w:id="1604268362">
      <w:bodyDiv w:val="1"/>
      <w:marLeft w:val="0"/>
      <w:marRight w:val="0"/>
      <w:marTop w:val="0"/>
      <w:marBottom w:val="0"/>
      <w:divBdr>
        <w:top w:val="none" w:sz="0" w:space="0" w:color="auto"/>
        <w:left w:val="none" w:sz="0" w:space="0" w:color="auto"/>
        <w:bottom w:val="none" w:sz="0" w:space="0" w:color="auto"/>
        <w:right w:val="none" w:sz="0" w:space="0" w:color="auto"/>
      </w:divBdr>
    </w:div>
    <w:div w:id="1605844372">
      <w:bodyDiv w:val="1"/>
      <w:marLeft w:val="0"/>
      <w:marRight w:val="0"/>
      <w:marTop w:val="0"/>
      <w:marBottom w:val="0"/>
      <w:divBdr>
        <w:top w:val="none" w:sz="0" w:space="0" w:color="auto"/>
        <w:left w:val="none" w:sz="0" w:space="0" w:color="auto"/>
        <w:bottom w:val="none" w:sz="0" w:space="0" w:color="auto"/>
        <w:right w:val="none" w:sz="0" w:space="0" w:color="auto"/>
      </w:divBdr>
    </w:div>
    <w:div w:id="1607734064">
      <w:bodyDiv w:val="1"/>
      <w:marLeft w:val="0"/>
      <w:marRight w:val="0"/>
      <w:marTop w:val="0"/>
      <w:marBottom w:val="0"/>
      <w:divBdr>
        <w:top w:val="none" w:sz="0" w:space="0" w:color="auto"/>
        <w:left w:val="none" w:sz="0" w:space="0" w:color="auto"/>
        <w:bottom w:val="none" w:sz="0" w:space="0" w:color="auto"/>
        <w:right w:val="none" w:sz="0" w:space="0" w:color="auto"/>
      </w:divBdr>
    </w:div>
    <w:div w:id="1608732797">
      <w:bodyDiv w:val="1"/>
      <w:marLeft w:val="0"/>
      <w:marRight w:val="0"/>
      <w:marTop w:val="0"/>
      <w:marBottom w:val="0"/>
      <w:divBdr>
        <w:top w:val="none" w:sz="0" w:space="0" w:color="auto"/>
        <w:left w:val="none" w:sz="0" w:space="0" w:color="auto"/>
        <w:bottom w:val="none" w:sz="0" w:space="0" w:color="auto"/>
        <w:right w:val="none" w:sz="0" w:space="0" w:color="auto"/>
      </w:divBdr>
    </w:div>
    <w:div w:id="1609238480">
      <w:bodyDiv w:val="1"/>
      <w:marLeft w:val="0"/>
      <w:marRight w:val="0"/>
      <w:marTop w:val="0"/>
      <w:marBottom w:val="0"/>
      <w:divBdr>
        <w:top w:val="none" w:sz="0" w:space="0" w:color="auto"/>
        <w:left w:val="none" w:sz="0" w:space="0" w:color="auto"/>
        <w:bottom w:val="none" w:sz="0" w:space="0" w:color="auto"/>
        <w:right w:val="none" w:sz="0" w:space="0" w:color="auto"/>
      </w:divBdr>
    </w:div>
    <w:div w:id="1612663437">
      <w:bodyDiv w:val="1"/>
      <w:marLeft w:val="0"/>
      <w:marRight w:val="0"/>
      <w:marTop w:val="0"/>
      <w:marBottom w:val="0"/>
      <w:divBdr>
        <w:top w:val="none" w:sz="0" w:space="0" w:color="auto"/>
        <w:left w:val="none" w:sz="0" w:space="0" w:color="auto"/>
        <w:bottom w:val="none" w:sz="0" w:space="0" w:color="auto"/>
        <w:right w:val="none" w:sz="0" w:space="0" w:color="auto"/>
      </w:divBdr>
    </w:div>
    <w:div w:id="1613782775">
      <w:bodyDiv w:val="1"/>
      <w:marLeft w:val="0"/>
      <w:marRight w:val="0"/>
      <w:marTop w:val="0"/>
      <w:marBottom w:val="0"/>
      <w:divBdr>
        <w:top w:val="none" w:sz="0" w:space="0" w:color="auto"/>
        <w:left w:val="none" w:sz="0" w:space="0" w:color="auto"/>
        <w:bottom w:val="none" w:sz="0" w:space="0" w:color="auto"/>
        <w:right w:val="none" w:sz="0" w:space="0" w:color="auto"/>
      </w:divBdr>
    </w:div>
    <w:div w:id="1614169731">
      <w:bodyDiv w:val="1"/>
      <w:marLeft w:val="0"/>
      <w:marRight w:val="0"/>
      <w:marTop w:val="0"/>
      <w:marBottom w:val="0"/>
      <w:divBdr>
        <w:top w:val="none" w:sz="0" w:space="0" w:color="auto"/>
        <w:left w:val="none" w:sz="0" w:space="0" w:color="auto"/>
        <w:bottom w:val="none" w:sz="0" w:space="0" w:color="auto"/>
        <w:right w:val="none" w:sz="0" w:space="0" w:color="auto"/>
      </w:divBdr>
    </w:div>
    <w:div w:id="1614894927">
      <w:bodyDiv w:val="1"/>
      <w:marLeft w:val="0"/>
      <w:marRight w:val="0"/>
      <w:marTop w:val="0"/>
      <w:marBottom w:val="0"/>
      <w:divBdr>
        <w:top w:val="none" w:sz="0" w:space="0" w:color="auto"/>
        <w:left w:val="none" w:sz="0" w:space="0" w:color="auto"/>
        <w:bottom w:val="none" w:sz="0" w:space="0" w:color="auto"/>
        <w:right w:val="none" w:sz="0" w:space="0" w:color="auto"/>
      </w:divBdr>
    </w:div>
    <w:div w:id="1614901403">
      <w:bodyDiv w:val="1"/>
      <w:marLeft w:val="0"/>
      <w:marRight w:val="0"/>
      <w:marTop w:val="0"/>
      <w:marBottom w:val="0"/>
      <w:divBdr>
        <w:top w:val="none" w:sz="0" w:space="0" w:color="auto"/>
        <w:left w:val="none" w:sz="0" w:space="0" w:color="auto"/>
        <w:bottom w:val="none" w:sz="0" w:space="0" w:color="auto"/>
        <w:right w:val="none" w:sz="0" w:space="0" w:color="auto"/>
      </w:divBdr>
    </w:div>
    <w:div w:id="1616205478">
      <w:bodyDiv w:val="1"/>
      <w:marLeft w:val="0"/>
      <w:marRight w:val="0"/>
      <w:marTop w:val="0"/>
      <w:marBottom w:val="0"/>
      <w:divBdr>
        <w:top w:val="none" w:sz="0" w:space="0" w:color="auto"/>
        <w:left w:val="none" w:sz="0" w:space="0" w:color="auto"/>
        <w:bottom w:val="none" w:sz="0" w:space="0" w:color="auto"/>
        <w:right w:val="none" w:sz="0" w:space="0" w:color="auto"/>
      </w:divBdr>
    </w:div>
    <w:div w:id="1616912575">
      <w:bodyDiv w:val="1"/>
      <w:marLeft w:val="0"/>
      <w:marRight w:val="0"/>
      <w:marTop w:val="0"/>
      <w:marBottom w:val="0"/>
      <w:divBdr>
        <w:top w:val="none" w:sz="0" w:space="0" w:color="auto"/>
        <w:left w:val="none" w:sz="0" w:space="0" w:color="auto"/>
        <w:bottom w:val="none" w:sz="0" w:space="0" w:color="auto"/>
        <w:right w:val="none" w:sz="0" w:space="0" w:color="auto"/>
      </w:divBdr>
    </w:div>
    <w:div w:id="1617129244">
      <w:bodyDiv w:val="1"/>
      <w:marLeft w:val="0"/>
      <w:marRight w:val="0"/>
      <w:marTop w:val="0"/>
      <w:marBottom w:val="0"/>
      <w:divBdr>
        <w:top w:val="none" w:sz="0" w:space="0" w:color="auto"/>
        <w:left w:val="none" w:sz="0" w:space="0" w:color="auto"/>
        <w:bottom w:val="none" w:sz="0" w:space="0" w:color="auto"/>
        <w:right w:val="none" w:sz="0" w:space="0" w:color="auto"/>
      </w:divBdr>
    </w:div>
    <w:div w:id="1618634114">
      <w:bodyDiv w:val="1"/>
      <w:marLeft w:val="0"/>
      <w:marRight w:val="0"/>
      <w:marTop w:val="0"/>
      <w:marBottom w:val="0"/>
      <w:divBdr>
        <w:top w:val="none" w:sz="0" w:space="0" w:color="auto"/>
        <w:left w:val="none" w:sz="0" w:space="0" w:color="auto"/>
        <w:bottom w:val="none" w:sz="0" w:space="0" w:color="auto"/>
        <w:right w:val="none" w:sz="0" w:space="0" w:color="auto"/>
      </w:divBdr>
    </w:div>
    <w:div w:id="1618755838">
      <w:bodyDiv w:val="1"/>
      <w:marLeft w:val="0"/>
      <w:marRight w:val="0"/>
      <w:marTop w:val="0"/>
      <w:marBottom w:val="0"/>
      <w:divBdr>
        <w:top w:val="none" w:sz="0" w:space="0" w:color="auto"/>
        <w:left w:val="none" w:sz="0" w:space="0" w:color="auto"/>
        <w:bottom w:val="none" w:sz="0" w:space="0" w:color="auto"/>
        <w:right w:val="none" w:sz="0" w:space="0" w:color="auto"/>
      </w:divBdr>
    </w:div>
    <w:div w:id="1619214544">
      <w:bodyDiv w:val="1"/>
      <w:marLeft w:val="0"/>
      <w:marRight w:val="0"/>
      <w:marTop w:val="0"/>
      <w:marBottom w:val="0"/>
      <w:divBdr>
        <w:top w:val="none" w:sz="0" w:space="0" w:color="auto"/>
        <w:left w:val="none" w:sz="0" w:space="0" w:color="auto"/>
        <w:bottom w:val="none" w:sz="0" w:space="0" w:color="auto"/>
        <w:right w:val="none" w:sz="0" w:space="0" w:color="auto"/>
      </w:divBdr>
    </w:div>
    <w:div w:id="1621112201">
      <w:bodyDiv w:val="1"/>
      <w:marLeft w:val="0"/>
      <w:marRight w:val="0"/>
      <w:marTop w:val="0"/>
      <w:marBottom w:val="0"/>
      <w:divBdr>
        <w:top w:val="none" w:sz="0" w:space="0" w:color="auto"/>
        <w:left w:val="none" w:sz="0" w:space="0" w:color="auto"/>
        <w:bottom w:val="none" w:sz="0" w:space="0" w:color="auto"/>
        <w:right w:val="none" w:sz="0" w:space="0" w:color="auto"/>
      </w:divBdr>
    </w:div>
    <w:div w:id="1623995927">
      <w:bodyDiv w:val="1"/>
      <w:marLeft w:val="0"/>
      <w:marRight w:val="0"/>
      <w:marTop w:val="0"/>
      <w:marBottom w:val="0"/>
      <w:divBdr>
        <w:top w:val="none" w:sz="0" w:space="0" w:color="auto"/>
        <w:left w:val="none" w:sz="0" w:space="0" w:color="auto"/>
        <w:bottom w:val="none" w:sz="0" w:space="0" w:color="auto"/>
        <w:right w:val="none" w:sz="0" w:space="0" w:color="auto"/>
      </w:divBdr>
    </w:div>
    <w:div w:id="1624077239">
      <w:bodyDiv w:val="1"/>
      <w:marLeft w:val="0"/>
      <w:marRight w:val="0"/>
      <w:marTop w:val="0"/>
      <w:marBottom w:val="0"/>
      <w:divBdr>
        <w:top w:val="none" w:sz="0" w:space="0" w:color="auto"/>
        <w:left w:val="none" w:sz="0" w:space="0" w:color="auto"/>
        <w:bottom w:val="none" w:sz="0" w:space="0" w:color="auto"/>
        <w:right w:val="none" w:sz="0" w:space="0" w:color="auto"/>
      </w:divBdr>
    </w:div>
    <w:div w:id="1625506033">
      <w:bodyDiv w:val="1"/>
      <w:marLeft w:val="0"/>
      <w:marRight w:val="0"/>
      <w:marTop w:val="0"/>
      <w:marBottom w:val="0"/>
      <w:divBdr>
        <w:top w:val="none" w:sz="0" w:space="0" w:color="auto"/>
        <w:left w:val="none" w:sz="0" w:space="0" w:color="auto"/>
        <w:bottom w:val="none" w:sz="0" w:space="0" w:color="auto"/>
        <w:right w:val="none" w:sz="0" w:space="0" w:color="auto"/>
      </w:divBdr>
    </w:div>
    <w:div w:id="1626501704">
      <w:bodyDiv w:val="1"/>
      <w:marLeft w:val="0"/>
      <w:marRight w:val="0"/>
      <w:marTop w:val="0"/>
      <w:marBottom w:val="0"/>
      <w:divBdr>
        <w:top w:val="none" w:sz="0" w:space="0" w:color="auto"/>
        <w:left w:val="none" w:sz="0" w:space="0" w:color="auto"/>
        <w:bottom w:val="none" w:sz="0" w:space="0" w:color="auto"/>
        <w:right w:val="none" w:sz="0" w:space="0" w:color="auto"/>
      </w:divBdr>
    </w:div>
    <w:div w:id="1627740998">
      <w:bodyDiv w:val="1"/>
      <w:marLeft w:val="0"/>
      <w:marRight w:val="0"/>
      <w:marTop w:val="0"/>
      <w:marBottom w:val="0"/>
      <w:divBdr>
        <w:top w:val="none" w:sz="0" w:space="0" w:color="auto"/>
        <w:left w:val="none" w:sz="0" w:space="0" w:color="auto"/>
        <w:bottom w:val="none" w:sz="0" w:space="0" w:color="auto"/>
        <w:right w:val="none" w:sz="0" w:space="0" w:color="auto"/>
      </w:divBdr>
    </w:div>
    <w:div w:id="1633515717">
      <w:bodyDiv w:val="1"/>
      <w:marLeft w:val="0"/>
      <w:marRight w:val="0"/>
      <w:marTop w:val="0"/>
      <w:marBottom w:val="0"/>
      <w:divBdr>
        <w:top w:val="none" w:sz="0" w:space="0" w:color="auto"/>
        <w:left w:val="none" w:sz="0" w:space="0" w:color="auto"/>
        <w:bottom w:val="none" w:sz="0" w:space="0" w:color="auto"/>
        <w:right w:val="none" w:sz="0" w:space="0" w:color="auto"/>
      </w:divBdr>
    </w:div>
    <w:div w:id="1634555559">
      <w:bodyDiv w:val="1"/>
      <w:marLeft w:val="0"/>
      <w:marRight w:val="0"/>
      <w:marTop w:val="0"/>
      <w:marBottom w:val="0"/>
      <w:divBdr>
        <w:top w:val="none" w:sz="0" w:space="0" w:color="auto"/>
        <w:left w:val="none" w:sz="0" w:space="0" w:color="auto"/>
        <w:bottom w:val="none" w:sz="0" w:space="0" w:color="auto"/>
        <w:right w:val="none" w:sz="0" w:space="0" w:color="auto"/>
      </w:divBdr>
    </w:div>
    <w:div w:id="1635522258">
      <w:bodyDiv w:val="1"/>
      <w:marLeft w:val="0"/>
      <w:marRight w:val="0"/>
      <w:marTop w:val="0"/>
      <w:marBottom w:val="0"/>
      <w:divBdr>
        <w:top w:val="none" w:sz="0" w:space="0" w:color="auto"/>
        <w:left w:val="none" w:sz="0" w:space="0" w:color="auto"/>
        <w:bottom w:val="none" w:sz="0" w:space="0" w:color="auto"/>
        <w:right w:val="none" w:sz="0" w:space="0" w:color="auto"/>
      </w:divBdr>
    </w:div>
    <w:div w:id="1636569884">
      <w:bodyDiv w:val="1"/>
      <w:marLeft w:val="0"/>
      <w:marRight w:val="0"/>
      <w:marTop w:val="0"/>
      <w:marBottom w:val="0"/>
      <w:divBdr>
        <w:top w:val="none" w:sz="0" w:space="0" w:color="auto"/>
        <w:left w:val="none" w:sz="0" w:space="0" w:color="auto"/>
        <w:bottom w:val="none" w:sz="0" w:space="0" w:color="auto"/>
        <w:right w:val="none" w:sz="0" w:space="0" w:color="auto"/>
      </w:divBdr>
    </w:div>
    <w:div w:id="1639799871">
      <w:bodyDiv w:val="1"/>
      <w:marLeft w:val="0"/>
      <w:marRight w:val="0"/>
      <w:marTop w:val="0"/>
      <w:marBottom w:val="0"/>
      <w:divBdr>
        <w:top w:val="none" w:sz="0" w:space="0" w:color="auto"/>
        <w:left w:val="none" w:sz="0" w:space="0" w:color="auto"/>
        <w:bottom w:val="none" w:sz="0" w:space="0" w:color="auto"/>
        <w:right w:val="none" w:sz="0" w:space="0" w:color="auto"/>
      </w:divBdr>
    </w:div>
    <w:div w:id="1641611592">
      <w:bodyDiv w:val="1"/>
      <w:marLeft w:val="0"/>
      <w:marRight w:val="0"/>
      <w:marTop w:val="0"/>
      <w:marBottom w:val="0"/>
      <w:divBdr>
        <w:top w:val="none" w:sz="0" w:space="0" w:color="auto"/>
        <w:left w:val="none" w:sz="0" w:space="0" w:color="auto"/>
        <w:bottom w:val="none" w:sz="0" w:space="0" w:color="auto"/>
        <w:right w:val="none" w:sz="0" w:space="0" w:color="auto"/>
      </w:divBdr>
    </w:div>
    <w:div w:id="1644774172">
      <w:bodyDiv w:val="1"/>
      <w:marLeft w:val="0"/>
      <w:marRight w:val="0"/>
      <w:marTop w:val="0"/>
      <w:marBottom w:val="0"/>
      <w:divBdr>
        <w:top w:val="none" w:sz="0" w:space="0" w:color="auto"/>
        <w:left w:val="none" w:sz="0" w:space="0" w:color="auto"/>
        <w:bottom w:val="none" w:sz="0" w:space="0" w:color="auto"/>
        <w:right w:val="none" w:sz="0" w:space="0" w:color="auto"/>
      </w:divBdr>
    </w:div>
    <w:div w:id="1645155913">
      <w:bodyDiv w:val="1"/>
      <w:marLeft w:val="0"/>
      <w:marRight w:val="0"/>
      <w:marTop w:val="0"/>
      <w:marBottom w:val="0"/>
      <w:divBdr>
        <w:top w:val="none" w:sz="0" w:space="0" w:color="auto"/>
        <w:left w:val="none" w:sz="0" w:space="0" w:color="auto"/>
        <w:bottom w:val="none" w:sz="0" w:space="0" w:color="auto"/>
        <w:right w:val="none" w:sz="0" w:space="0" w:color="auto"/>
      </w:divBdr>
    </w:div>
    <w:div w:id="1646660440">
      <w:bodyDiv w:val="1"/>
      <w:marLeft w:val="0"/>
      <w:marRight w:val="0"/>
      <w:marTop w:val="0"/>
      <w:marBottom w:val="0"/>
      <w:divBdr>
        <w:top w:val="none" w:sz="0" w:space="0" w:color="auto"/>
        <w:left w:val="none" w:sz="0" w:space="0" w:color="auto"/>
        <w:bottom w:val="none" w:sz="0" w:space="0" w:color="auto"/>
        <w:right w:val="none" w:sz="0" w:space="0" w:color="auto"/>
      </w:divBdr>
    </w:div>
    <w:div w:id="1647851300">
      <w:bodyDiv w:val="1"/>
      <w:marLeft w:val="0"/>
      <w:marRight w:val="0"/>
      <w:marTop w:val="0"/>
      <w:marBottom w:val="0"/>
      <w:divBdr>
        <w:top w:val="none" w:sz="0" w:space="0" w:color="auto"/>
        <w:left w:val="none" w:sz="0" w:space="0" w:color="auto"/>
        <w:bottom w:val="none" w:sz="0" w:space="0" w:color="auto"/>
        <w:right w:val="none" w:sz="0" w:space="0" w:color="auto"/>
      </w:divBdr>
    </w:div>
    <w:div w:id="1648129529">
      <w:bodyDiv w:val="1"/>
      <w:marLeft w:val="0"/>
      <w:marRight w:val="0"/>
      <w:marTop w:val="0"/>
      <w:marBottom w:val="0"/>
      <w:divBdr>
        <w:top w:val="none" w:sz="0" w:space="0" w:color="auto"/>
        <w:left w:val="none" w:sz="0" w:space="0" w:color="auto"/>
        <w:bottom w:val="none" w:sz="0" w:space="0" w:color="auto"/>
        <w:right w:val="none" w:sz="0" w:space="0" w:color="auto"/>
      </w:divBdr>
    </w:div>
    <w:div w:id="1649439658">
      <w:bodyDiv w:val="1"/>
      <w:marLeft w:val="0"/>
      <w:marRight w:val="0"/>
      <w:marTop w:val="0"/>
      <w:marBottom w:val="0"/>
      <w:divBdr>
        <w:top w:val="none" w:sz="0" w:space="0" w:color="auto"/>
        <w:left w:val="none" w:sz="0" w:space="0" w:color="auto"/>
        <w:bottom w:val="none" w:sz="0" w:space="0" w:color="auto"/>
        <w:right w:val="none" w:sz="0" w:space="0" w:color="auto"/>
      </w:divBdr>
    </w:div>
    <w:div w:id="1649703346">
      <w:bodyDiv w:val="1"/>
      <w:marLeft w:val="0"/>
      <w:marRight w:val="0"/>
      <w:marTop w:val="0"/>
      <w:marBottom w:val="0"/>
      <w:divBdr>
        <w:top w:val="none" w:sz="0" w:space="0" w:color="auto"/>
        <w:left w:val="none" w:sz="0" w:space="0" w:color="auto"/>
        <w:bottom w:val="none" w:sz="0" w:space="0" w:color="auto"/>
        <w:right w:val="none" w:sz="0" w:space="0" w:color="auto"/>
      </w:divBdr>
    </w:div>
    <w:div w:id="1650019730">
      <w:bodyDiv w:val="1"/>
      <w:marLeft w:val="0"/>
      <w:marRight w:val="0"/>
      <w:marTop w:val="0"/>
      <w:marBottom w:val="0"/>
      <w:divBdr>
        <w:top w:val="none" w:sz="0" w:space="0" w:color="auto"/>
        <w:left w:val="none" w:sz="0" w:space="0" w:color="auto"/>
        <w:bottom w:val="none" w:sz="0" w:space="0" w:color="auto"/>
        <w:right w:val="none" w:sz="0" w:space="0" w:color="auto"/>
      </w:divBdr>
    </w:div>
    <w:div w:id="1650094702">
      <w:bodyDiv w:val="1"/>
      <w:marLeft w:val="0"/>
      <w:marRight w:val="0"/>
      <w:marTop w:val="0"/>
      <w:marBottom w:val="0"/>
      <w:divBdr>
        <w:top w:val="none" w:sz="0" w:space="0" w:color="auto"/>
        <w:left w:val="none" w:sz="0" w:space="0" w:color="auto"/>
        <w:bottom w:val="none" w:sz="0" w:space="0" w:color="auto"/>
        <w:right w:val="none" w:sz="0" w:space="0" w:color="auto"/>
      </w:divBdr>
    </w:div>
    <w:div w:id="1651859176">
      <w:bodyDiv w:val="1"/>
      <w:marLeft w:val="0"/>
      <w:marRight w:val="0"/>
      <w:marTop w:val="0"/>
      <w:marBottom w:val="0"/>
      <w:divBdr>
        <w:top w:val="none" w:sz="0" w:space="0" w:color="auto"/>
        <w:left w:val="none" w:sz="0" w:space="0" w:color="auto"/>
        <w:bottom w:val="none" w:sz="0" w:space="0" w:color="auto"/>
        <w:right w:val="none" w:sz="0" w:space="0" w:color="auto"/>
      </w:divBdr>
    </w:div>
    <w:div w:id="1652249946">
      <w:bodyDiv w:val="1"/>
      <w:marLeft w:val="0"/>
      <w:marRight w:val="0"/>
      <w:marTop w:val="0"/>
      <w:marBottom w:val="0"/>
      <w:divBdr>
        <w:top w:val="none" w:sz="0" w:space="0" w:color="auto"/>
        <w:left w:val="none" w:sz="0" w:space="0" w:color="auto"/>
        <w:bottom w:val="none" w:sz="0" w:space="0" w:color="auto"/>
        <w:right w:val="none" w:sz="0" w:space="0" w:color="auto"/>
      </w:divBdr>
    </w:div>
    <w:div w:id="1655260147">
      <w:bodyDiv w:val="1"/>
      <w:marLeft w:val="0"/>
      <w:marRight w:val="0"/>
      <w:marTop w:val="0"/>
      <w:marBottom w:val="0"/>
      <w:divBdr>
        <w:top w:val="none" w:sz="0" w:space="0" w:color="auto"/>
        <w:left w:val="none" w:sz="0" w:space="0" w:color="auto"/>
        <w:bottom w:val="none" w:sz="0" w:space="0" w:color="auto"/>
        <w:right w:val="none" w:sz="0" w:space="0" w:color="auto"/>
      </w:divBdr>
    </w:div>
    <w:div w:id="1656035327">
      <w:bodyDiv w:val="1"/>
      <w:marLeft w:val="0"/>
      <w:marRight w:val="0"/>
      <w:marTop w:val="0"/>
      <w:marBottom w:val="0"/>
      <w:divBdr>
        <w:top w:val="none" w:sz="0" w:space="0" w:color="auto"/>
        <w:left w:val="none" w:sz="0" w:space="0" w:color="auto"/>
        <w:bottom w:val="none" w:sz="0" w:space="0" w:color="auto"/>
        <w:right w:val="none" w:sz="0" w:space="0" w:color="auto"/>
      </w:divBdr>
    </w:div>
    <w:div w:id="1657953229">
      <w:bodyDiv w:val="1"/>
      <w:marLeft w:val="0"/>
      <w:marRight w:val="0"/>
      <w:marTop w:val="0"/>
      <w:marBottom w:val="0"/>
      <w:divBdr>
        <w:top w:val="none" w:sz="0" w:space="0" w:color="auto"/>
        <w:left w:val="none" w:sz="0" w:space="0" w:color="auto"/>
        <w:bottom w:val="none" w:sz="0" w:space="0" w:color="auto"/>
        <w:right w:val="none" w:sz="0" w:space="0" w:color="auto"/>
      </w:divBdr>
    </w:div>
    <w:div w:id="1659381555">
      <w:bodyDiv w:val="1"/>
      <w:marLeft w:val="0"/>
      <w:marRight w:val="0"/>
      <w:marTop w:val="0"/>
      <w:marBottom w:val="0"/>
      <w:divBdr>
        <w:top w:val="none" w:sz="0" w:space="0" w:color="auto"/>
        <w:left w:val="none" w:sz="0" w:space="0" w:color="auto"/>
        <w:bottom w:val="none" w:sz="0" w:space="0" w:color="auto"/>
        <w:right w:val="none" w:sz="0" w:space="0" w:color="auto"/>
      </w:divBdr>
    </w:div>
    <w:div w:id="1659528903">
      <w:bodyDiv w:val="1"/>
      <w:marLeft w:val="0"/>
      <w:marRight w:val="0"/>
      <w:marTop w:val="0"/>
      <w:marBottom w:val="0"/>
      <w:divBdr>
        <w:top w:val="none" w:sz="0" w:space="0" w:color="auto"/>
        <w:left w:val="none" w:sz="0" w:space="0" w:color="auto"/>
        <w:bottom w:val="none" w:sz="0" w:space="0" w:color="auto"/>
        <w:right w:val="none" w:sz="0" w:space="0" w:color="auto"/>
      </w:divBdr>
    </w:div>
    <w:div w:id="1661077849">
      <w:bodyDiv w:val="1"/>
      <w:marLeft w:val="0"/>
      <w:marRight w:val="0"/>
      <w:marTop w:val="0"/>
      <w:marBottom w:val="0"/>
      <w:divBdr>
        <w:top w:val="none" w:sz="0" w:space="0" w:color="auto"/>
        <w:left w:val="none" w:sz="0" w:space="0" w:color="auto"/>
        <w:bottom w:val="none" w:sz="0" w:space="0" w:color="auto"/>
        <w:right w:val="none" w:sz="0" w:space="0" w:color="auto"/>
      </w:divBdr>
    </w:div>
    <w:div w:id="1665739300">
      <w:bodyDiv w:val="1"/>
      <w:marLeft w:val="0"/>
      <w:marRight w:val="0"/>
      <w:marTop w:val="0"/>
      <w:marBottom w:val="0"/>
      <w:divBdr>
        <w:top w:val="none" w:sz="0" w:space="0" w:color="auto"/>
        <w:left w:val="none" w:sz="0" w:space="0" w:color="auto"/>
        <w:bottom w:val="none" w:sz="0" w:space="0" w:color="auto"/>
        <w:right w:val="none" w:sz="0" w:space="0" w:color="auto"/>
      </w:divBdr>
    </w:div>
    <w:div w:id="1666787985">
      <w:bodyDiv w:val="1"/>
      <w:marLeft w:val="0"/>
      <w:marRight w:val="0"/>
      <w:marTop w:val="0"/>
      <w:marBottom w:val="0"/>
      <w:divBdr>
        <w:top w:val="none" w:sz="0" w:space="0" w:color="auto"/>
        <w:left w:val="none" w:sz="0" w:space="0" w:color="auto"/>
        <w:bottom w:val="none" w:sz="0" w:space="0" w:color="auto"/>
        <w:right w:val="none" w:sz="0" w:space="0" w:color="auto"/>
      </w:divBdr>
    </w:div>
    <w:div w:id="1668091721">
      <w:bodyDiv w:val="1"/>
      <w:marLeft w:val="0"/>
      <w:marRight w:val="0"/>
      <w:marTop w:val="0"/>
      <w:marBottom w:val="0"/>
      <w:divBdr>
        <w:top w:val="none" w:sz="0" w:space="0" w:color="auto"/>
        <w:left w:val="none" w:sz="0" w:space="0" w:color="auto"/>
        <w:bottom w:val="none" w:sz="0" w:space="0" w:color="auto"/>
        <w:right w:val="none" w:sz="0" w:space="0" w:color="auto"/>
      </w:divBdr>
    </w:div>
    <w:div w:id="1669481195">
      <w:bodyDiv w:val="1"/>
      <w:marLeft w:val="0"/>
      <w:marRight w:val="0"/>
      <w:marTop w:val="0"/>
      <w:marBottom w:val="0"/>
      <w:divBdr>
        <w:top w:val="none" w:sz="0" w:space="0" w:color="auto"/>
        <w:left w:val="none" w:sz="0" w:space="0" w:color="auto"/>
        <w:bottom w:val="none" w:sz="0" w:space="0" w:color="auto"/>
        <w:right w:val="none" w:sz="0" w:space="0" w:color="auto"/>
      </w:divBdr>
    </w:div>
    <w:div w:id="1670062365">
      <w:bodyDiv w:val="1"/>
      <w:marLeft w:val="0"/>
      <w:marRight w:val="0"/>
      <w:marTop w:val="0"/>
      <w:marBottom w:val="0"/>
      <w:divBdr>
        <w:top w:val="none" w:sz="0" w:space="0" w:color="auto"/>
        <w:left w:val="none" w:sz="0" w:space="0" w:color="auto"/>
        <w:bottom w:val="none" w:sz="0" w:space="0" w:color="auto"/>
        <w:right w:val="none" w:sz="0" w:space="0" w:color="auto"/>
      </w:divBdr>
    </w:div>
    <w:div w:id="1670403810">
      <w:bodyDiv w:val="1"/>
      <w:marLeft w:val="0"/>
      <w:marRight w:val="0"/>
      <w:marTop w:val="0"/>
      <w:marBottom w:val="0"/>
      <w:divBdr>
        <w:top w:val="none" w:sz="0" w:space="0" w:color="auto"/>
        <w:left w:val="none" w:sz="0" w:space="0" w:color="auto"/>
        <w:bottom w:val="none" w:sz="0" w:space="0" w:color="auto"/>
        <w:right w:val="none" w:sz="0" w:space="0" w:color="auto"/>
      </w:divBdr>
    </w:div>
    <w:div w:id="1670717015">
      <w:bodyDiv w:val="1"/>
      <w:marLeft w:val="0"/>
      <w:marRight w:val="0"/>
      <w:marTop w:val="0"/>
      <w:marBottom w:val="0"/>
      <w:divBdr>
        <w:top w:val="none" w:sz="0" w:space="0" w:color="auto"/>
        <w:left w:val="none" w:sz="0" w:space="0" w:color="auto"/>
        <w:bottom w:val="none" w:sz="0" w:space="0" w:color="auto"/>
        <w:right w:val="none" w:sz="0" w:space="0" w:color="auto"/>
      </w:divBdr>
    </w:div>
    <w:div w:id="1671324431">
      <w:bodyDiv w:val="1"/>
      <w:marLeft w:val="0"/>
      <w:marRight w:val="0"/>
      <w:marTop w:val="0"/>
      <w:marBottom w:val="0"/>
      <w:divBdr>
        <w:top w:val="none" w:sz="0" w:space="0" w:color="auto"/>
        <w:left w:val="none" w:sz="0" w:space="0" w:color="auto"/>
        <w:bottom w:val="none" w:sz="0" w:space="0" w:color="auto"/>
        <w:right w:val="none" w:sz="0" w:space="0" w:color="auto"/>
      </w:divBdr>
    </w:div>
    <w:div w:id="1672751809">
      <w:bodyDiv w:val="1"/>
      <w:marLeft w:val="0"/>
      <w:marRight w:val="0"/>
      <w:marTop w:val="0"/>
      <w:marBottom w:val="0"/>
      <w:divBdr>
        <w:top w:val="none" w:sz="0" w:space="0" w:color="auto"/>
        <w:left w:val="none" w:sz="0" w:space="0" w:color="auto"/>
        <w:bottom w:val="none" w:sz="0" w:space="0" w:color="auto"/>
        <w:right w:val="none" w:sz="0" w:space="0" w:color="auto"/>
      </w:divBdr>
    </w:div>
    <w:div w:id="1675911376">
      <w:bodyDiv w:val="1"/>
      <w:marLeft w:val="0"/>
      <w:marRight w:val="0"/>
      <w:marTop w:val="0"/>
      <w:marBottom w:val="0"/>
      <w:divBdr>
        <w:top w:val="none" w:sz="0" w:space="0" w:color="auto"/>
        <w:left w:val="none" w:sz="0" w:space="0" w:color="auto"/>
        <w:bottom w:val="none" w:sz="0" w:space="0" w:color="auto"/>
        <w:right w:val="none" w:sz="0" w:space="0" w:color="auto"/>
      </w:divBdr>
    </w:div>
    <w:div w:id="1676767404">
      <w:bodyDiv w:val="1"/>
      <w:marLeft w:val="0"/>
      <w:marRight w:val="0"/>
      <w:marTop w:val="0"/>
      <w:marBottom w:val="0"/>
      <w:divBdr>
        <w:top w:val="none" w:sz="0" w:space="0" w:color="auto"/>
        <w:left w:val="none" w:sz="0" w:space="0" w:color="auto"/>
        <w:bottom w:val="none" w:sz="0" w:space="0" w:color="auto"/>
        <w:right w:val="none" w:sz="0" w:space="0" w:color="auto"/>
      </w:divBdr>
    </w:div>
    <w:div w:id="1682126164">
      <w:bodyDiv w:val="1"/>
      <w:marLeft w:val="0"/>
      <w:marRight w:val="0"/>
      <w:marTop w:val="0"/>
      <w:marBottom w:val="0"/>
      <w:divBdr>
        <w:top w:val="none" w:sz="0" w:space="0" w:color="auto"/>
        <w:left w:val="none" w:sz="0" w:space="0" w:color="auto"/>
        <w:bottom w:val="none" w:sz="0" w:space="0" w:color="auto"/>
        <w:right w:val="none" w:sz="0" w:space="0" w:color="auto"/>
      </w:divBdr>
    </w:div>
    <w:div w:id="1684162850">
      <w:bodyDiv w:val="1"/>
      <w:marLeft w:val="0"/>
      <w:marRight w:val="0"/>
      <w:marTop w:val="0"/>
      <w:marBottom w:val="0"/>
      <w:divBdr>
        <w:top w:val="none" w:sz="0" w:space="0" w:color="auto"/>
        <w:left w:val="none" w:sz="0" w:space="0" w:color="auto"/>
        <w:bottom w:val="none" w:sz="0" w:space="0" w:color="auto"/>
        <w:right w:val="none" w:sz="0" w:space="0" w:color="auto"/>
      </w:divBdr>
    </w:div>
    <w:div w:id="1688943899">
      <w:bodyDiv w:val="1"/>
      <w:marLeft w:val="0"/>
      <w:marRight w:val="0"/>
      <w:marTop w:val="0"/>
      <w:marBottom w:val="0"/>
      <w:divBdr>
        <w:top w:val="none" w:sz="0" w:space="0" w:color="auto"/>
        <w:left w:val="none" w:sz="0" w:space="0" w:color="auto"/>
        <w:bottom w:val="none" w:sz="0" w:space="0" w:color="auto"/>
        <w:right w:val="none" w:sz="0" w:space="0" w:color="auto"/>
      </w:divBdr>
    </w:div>
    <w:div w:id="1689210764">
      <w:bodyDiv w:val="1"/>
      <w:marLeft w:val="0"/>
      <w:marRight w:val="0"/>
      <w:marTop w:val="0"/>
      <w:marBottom w:val="0"/>
      <w:divBdr>
        <w:top w:val="none" w:sz="0" w:space="0" w:color="auto"/>
        <w:left w:val="none" w:sz="0" w:space="0" w:color="auto"/>
        <w:bottom w:val="none" w:sz="0" w:space="0" w:color="auto"/>
        <w:right w:val="none" w:sz="0" w:space="0" w:color="auto"/>
      </w:divBdr>
    </w:div>
    <w:div w:id="1692878839">
      <w:bodyDiv w:val="1"/>
      <w:marLeft w:val="0"/>
      <w:marRight w:val="0"/>
      <w:marTop w:val="0"/>
      <w:marBottom w:val="0"/>
      <w:divBdr>
        <w:top w:val="none" w:sz="0" w:space="0" w:color="auto"/>
        <w:left w:val="none" w:sz="0" w:space="0" w:color="auto"/>
        <w:bottom w:val="none" w:sz="0" w:space="0" w:color="auto"/>
        <w:right w:val="none" w:sz="0" w:space="0" w:color="auto"/>
      </w:divBdr>
    </w:div>
    <w:div w:id="1693608366">
      <w:bodyDiv w:val="1"/>
      <w:marLeft w:val="0"/>
      <w:marRight w:val="0"/>
      <w:marTop w:val="0"/>
      <w:marBottom w:val="0"/>
      <w:divBdr>
        <w:top w:val="none" w:sz="0" w:space="0" w:color="auto"/>
        <w:left w:val="none" w:sz="0" w:space="0" w:color="auto"/>
        <w:bottom w:val="none" w:sz="0" w:space="0" w:color="auto"/>
        <w:right w:val="none" w:sz="0" w:space="0" w:color="auto"/>
      </w:divBdr>
    </w:div>
    <w:div w:id="1694068811">
      <w:bodyDiv w:val="1"/>
      <w:marLeft w:val="0"/>
      <w:marRight w:val="0"/>
      <w:marTop w:val="0"/>
      <w:marBottom w:val="0"/>
      <w:divBdr>
        <w:top w:val="none" w:sz="0" w:space="0" w:color="auto"/>
        <w:left w:val="none" w:sz="0" w:space="0" w:color="auto"/>
        <w:bottom w:val="none" w:sz="0" w:space="0" w:color="auto"/>
        <w:right w:val="none" w:sz="0" w:space="0" w:color="auto"/>
      </w:divBdr>
    </w:div>
    <w:div w:id="1695380327">
      <w:bodyDiv w:val="1"/>
      <w:marLeft w:val="0"/>
      <w:marRight w:val="0"/>
      <w:marTop w:val="0"/>
      <w:marBottom w:val="0"/>
      <w:divBdr>
        <w:top w:val="none" w:sz="0" w:space="0" w:color="auto"/>
        <w:left w:val="none" w:sz="0" w:space="0" w:color="auto"/>
        <w:bottom w:val="none" w:sz="0" w:space="0" w:color="auto"/>
        <w:right w:val="none" w:sz="0" w:space="0" w:color="auto"/>
      </w:divBdr>
    </w:div>
    <w:div w:id="1695500989">
      <w:bodyDiv w:val="1"/>
      <w:marLeft w:val="0"/>
      <w:marRight w:val="0"/>
      <w:marTop w:val="0"/>
      <w:marBottom w:val="0"/>
      <w:divBdr>
        <w:top w:val="none" w:sz="0" w:space="0" w:color="auto"/>
        <w:left w:val="none" w:sz="0" w:space="0" w:color="auto"/>
        <w:bottom w:val="none" w:sz="0" w:space="0" w:color="auto"/>
        <w:right w:val="none" w:sz="0" w:space="0" w:color="auto"/>
      </w:divBdr>
    </w:div>
    <w:div w:id="1695888181">
      <w:bodyDiv w:val="1"/>
      <w:marLeft w:val="0"/>
      <w:marRight w:val="0"/>
      <w:marTop w:val="0"/>
      <w:marBottom w:val="0"/>
      <w:divBdr>
        <w:top w:val="none" w:sz="0" w:space="0" w:color="auto"/>
        <w:left w:val="none" w:sz="0" w:space="0" w:color="auto"/>
        <w:bottom w:val="none" w:sz="0" w:space="0" w:color="auto"/>
        <w:right w:val="none" w:sz="0" w:space="0" w:color="auto"/>
      </w:divBdr>
    </w:div>
    <w:div w:id="1696925813">
      <w:bodyDiv w:val="1"/>
      <w:marLeft w:val="0"/>
      <w:marRight w:val="0"/>
      <w:marTop w:val="0"/>
      <w:marBottom w:val="0"/>
      <w:divBdr>
        <w:top w:val="none" w:sz="0" w:space="0" w:color="auto"/>
        <w:left w:val="none" w:sz="0" w:space="0" w:color="auto"/>
        <w:bottom w:val="none" w:sz="0" w:space="0" w:color="auto"/>
        <w:right w:val="none" w:sz="0" w:space="0" w:color="auto"/>
      </w:divBdr>
    </w:div>
    <w:div w:id="1699043787">
      <w:bodyDiv w:val="1"/>
      <w:marLeft w:val="0"/>
      <w:marRight w:val="0"/>
      <w:marTop w:val="0"/>
      <w:marBottom w:val="0"/>
      <w:divBdr>
        <w:top w:val="none" w:sz="0" w:space="0" w:color="auto"/>
        <w:left w:val="none" w:sz="0" w:space="0" w:color="auto"/>
        <w:bottom w:val="none" w:sz="0" w:space="0" w:color="auto"/>
        <w:right w:val="none" w:sz="0" w:space="0" w:color="auto"/>
      </w:divBdr>
    </w:div>
    <w:div w:id="1699768992">
      <w:bodyDiv w:val="1"/>
      <w:marLeft w:val="0"/>
      <w:marRight w:val="0"/>
      <w:marTop w:val="0"/>
      <w:marBottom w:val="0"/>
      <w:divBdr>
        <w:top w:val="none" w:sz="0" w:space="0" w:color="auto"/>
        <w:left w:val="none" w:sz="0" w:space="0" w:color="auto"/>
        <w:bottom w:val="none" w:sz="0" w:space="0" w:color="auto"/>
        <w:right w:val="none" w:sz="0" w:space="0" w:color="auto"/>
      </w:divBdr>
    </w:div>
    <w:div w:id="1701736375">
      <w:bodyDiv w:val="1"/>
      <w:marLeft w:val="0"/>
      <w:marRight w:val="0"/>
      <w:marTop w:val="0"/>
      <w:marBottom w:val="0"/>
      <w:divBdr>
        <w:top w:val="none" w:sz="0" w:space="0" w:color="auto"/>
        <w:left w:val="none" w:sz="0" w:space="0" w:color="auto"/>
        <w:bottom w:val="none" w:sz="0" w:space="0" w:color="auto"/>
        <w:right w:val="none" w:sz="0" w:space="0" w:color="auto"/>
      </w:divBdr>
    </w:div>
    <w:div w:id="1702591212">
      <w:bodyDiv w:val="1"/>
      <w:marLeft w:val="0"/>
      <w:marRight w:val="0"/>
      <w:marTop w:val="0"/>
      <w:marBottom w:val="0"/>
      <w:divBdr>
        <w:top w:val="none" w:sz="0" w:space="0" w:color="auto"/>
        <w:left w:val="none" w:sz="0" w:space="0" w:color="auto"/>
        <w:bottom w:val="none" w:sz="0" w:space="0" w:color="auto"/>
        <w:right w:val="none" w:sz="0" w:space="0" w:color="auto"/>
      </w:divBdr>
    </w:div>
    <w:div w:id="1702784059">
      <w:bodyDiv w:val="1"/>
      <w:marLeft w:val="0"/>
      <w:marRight w:val="0"/>
      <w:marTop w:val="0"/>
      <w:marBottom w:val="0"/>
      <w:divBdr>
        <w:top w:val="none" w:sz="0" w:space="0" w:color="auto"/>
        <w:left w:val="none" w:sz="0" w:space="0" w:color="auto"/>
        <w:bottom w:val="none" w:sz="0" w:space="0" w:color="auto"/>
        <w:right w:val="none" w:sz="0" w:space="0" w:color="auto"/>
      </w:divBdr>
    </w:div>
    <w:div w:id="1705906100">
      <w:bodyDiv w:val="1"/>
      <w:marLeft w:val="0"/>
      <w:marRight w:val="0"/>
      <w:marTop w:val="0"/>
      <w:marBottom w:val="0"/>
      <w:divBdr>
        <w:top w:val="none" w:sz="0" w:space="0" w:color="auto"/>
        <w:left w:val="none" w:sz="0" w:space="0" w:color="auto"/>
        <w:bottom w:val="none" w:sz="0" w:space="0" w:color="auto"/>
        <w:right w:val="none" w:sz="0" w:space="0" w:color="auto"/>
      </w:divBdr>
    </w:div>
    <w:div w:id="1707556963">
      <w:bodyDiv w:val="1"/>
      <w:marLeft w:val="0"/>
      <w:marRight w:val="0"/>
      <w:marTop w:val="0"/>
      <w:marBottom w:val="0"/>
      <w:divBdr>
        <w:top w:val="none" w:sz="0" w:space="0" w:color="auto"/>
        <w:left w:val="none" w:sz="0" w:space="0" w:color="auto"/>
        <w:bottom w:val="none" w:sz="0" w:space="0" w:color="auto"/>
        <w:right w:val="none" w:sz="0" w:space="0" w:color="auto"/>
      </w:divBdr>
    </w:div>
    <w:div w:id="1709917519">
      <w:bodyDiv w:val="1"/>
      <w:marLeft w:val="0"/>
      <w:marRight w:val="0"/>
      <w:marTop w:val="0"/>
      <w:marBottom w:val="0"/>
      <w:divBdr>
        <w:top w:val="none" w:sz="0" w:space="0" w:color="auto"/>
        <w:left w:val="none" w:sz="0" w:space="0" w:color="auto"/>
        <w:bottom w:val="none" w:sz="0" w:space="0" w:color="auto"/>
        <w:right w:val="none" w:sz="0" w:space="0" w:color="auto"/>
      </w:divBdr>
    </w:div>
    <w:div w:id="1712071729">
      <w:bodyDiv w:val="1"/>
      <w:marLeft w:val="0"/>
      <w:marRight w:val="0"/>
      <w:marTop w:val="0"/>
      <w:marBottom w:val="0"/>
      <w:divBdr>
        <w:top w:val="none" w:sz="0" w:space="0" w:color="auto"/>
        <w:left w:val="none" w:sz="0" w:space="0" w:color="auto"/>
        <w:bottom w:val="none" w:sz="0" w:space="0" w:color="auto"/>
        <w:right w:val="none" w:sz="0" w:space="0" w:color="auto"/>
      </w:divBdr>
    </w:div>
    <w:div w:id="1713572914">
      <w:bodyDiv w:val="1"/>
      <w:marLeft w:val="0"/>
      <w:marRight w:val="0"/>
      <w:marTop w:val="0"/>
      <w:marBottom w:val="0"/>
      <w:divBdr>
        <w:top w:val="none" w:sz="0" w:space="0" w:color="auto"/>
        <w:left w:val="none" w:sz="0" w:space="0" w:color="auto"/>
        <w:bottom w:val="none" w:sz="0" w:space="0" w:color="auto"/>
        <w:right w:val="none" w:sz="0" w:space="0" w:color="auto"/>
      </w:divBdr>
    </w:div>
    <w:div w:id="1713840623">
      <w:bodyDiv w:val="1"/>
      <w:marLeft w:val="0"/>
      <w:marRight w:val="0"/>
      <w:marTop w:val="0"/>
      <w:marBottom w:val="0"/>
      <w:divBdr>
        <w:top w:val="none" w:sz="0" w:space="0" w:color="auto"/>
        <w:left w:val="none" w:sz="0" w:space="0" w:color="auto"/>
        <w:bottom w:val="none" w:sz="0" w:space="0" w:color="auto"/>
        <w:right w:val="none" w:sz="0" w:space="0" w:color="auto"/>
      </w:divBdr>
    </w:div>
    <w:div w:id="1713920633">
      <w:bodyDiv w:val="1"/>
      <w:marLeft w:val="0"/>
      <w:marRight w:val="0"/>
      <w:marTop w:val="0"/>
      <w:marBottom w:val="0"/>
      <w:divBdr>
        <w:top w:val="none" w:sz="0" w:space="0" w:color="auto"/>
        <w:left w:val="none" w:sz="0" w:space="0" w:color="auto"/>
        <w:bottom w:val="none" w:sz="0" w:space="0" w:color="auto"/>
        <w:right w:val="none" w:sz="0" w:space="0" w:color="auto"/>
      </w:divBdr>
    </w:div>
    <w:div w:id="1714186283">
      <w:bodyDiv w:val="1"/>
      <w:marLeft w:val="0"/>
      <w:marRight w:val="0"/>
      <w:marTop w:val="0"/>
      <w:marBottom w:val="0"/>
      <w:divBdr>
        <w:top w:val="none" w:sz="0" w:space="0" w:color="auto"/>
        <w:left w:val="none" w:sz="0" w:space="0" w:color="auto"/>
        <w:bottom w:val="none" w:sz="0" w:space="0" w:color="auto"/>
        <w:right w:val="none" w:sz="0" w:space="0" w:color="auto"/>
      </w:divBdr>
    </w:div>
    <w:div w:id="1715277464">
      <w:bodyDiv w:val="1"/>
      <w:marLeft w:val="0"/>
      <w:marRight w:val="0"/>
      <w:marTop w:val="0"/>
      <w:marBottom w:val="0"/>
      <w:divBdr>
        <w:top w:val="none" w:sz="0" w:space="0" w:color="auto"/>
        <w:left w:val="none" w:sz="0" w:space="0" w:color="auto"/>
        <w:bottom w:val="none" w:sz="0" w:space="0" w:color="auto"/>
        <w:right w:val="none" w:sz="0" w:space="0" w:color="auto"/>
      </w:divBdr>
    </w:div>
    <w:div w:id="1715763727">
      <w:bodyDiv w:val="1"/>
      <w:marLeft w:val="0"/>
      <w:marRight w:val="0"/>
      <w:marTop w:val="0"/>
      <w:marBottom w:val="0"/>
      <w:divBdr>
        <w:top w:val="none" w:sz="0" w:space="0" w:color="auto"/>
        <w:left w:val="none" w:sz="0" w:space="0" w:color="auto"/>
        <w:bottom w:val="none" w:sz="0" w:space="0" w:color="auto"/>
        <w:right w:val="none" w:sz="0" w:space="0" w:color="auto"/>
      </w:divBdr>
    </w:div>
    <w:div w:id="1716614158">
      <w:bodyDiv w:val="1"/>
      <w:marLeft w:val="0"/>
      <w:marRight w:val="0"/>
      <w:marTop w:val="0"/>
      <w:marBottom w:val="0"/>
      <w:divBdr>
        <w:top w:val="none" w:sz="0" w:space="0" w:color="auto"/>
        <w:left w:val="none" w:sz="0" w:space="0" w:color="auto"/>
        <w:bottom w:val="none" w:sz="0" w:space="0" w:color="auto"/>
        <w:right w:val="none" w:sz="0" w:space="0" w:color="auto"/>
      </w:divBdr>
    </w:div>
    <w:div w:id="1719741442">
      <w:bodyDiv w:val="1"/>
      <w:marLeft w:val="0"/>
      <w:marRight w:val="0"/>
      <w:marTop w:val="0"/>
      <w:marBottom w:val="0"/>
      <w:divBdr>
        <w:top w:val="none" w:sz="0" w:space="0" w:color="auto"/>
        <w:left w:val="none" w:sz="0" w:space="0" w:color="auto"/>
        <w:bottom w:val="none" w:sz="0" w:space="0" w:color="auto"/>
        <w:right w:val="none" w:sz="0" w:space="0" w:color="auto"/>
      </w:divBdr>
    </w:div>
    <w:div w:id="1722290505">
      <w:bodyDiv w:val="1"/>
      <w:marLeft w:val="0"/>
      <w:marRight w:val="0"/>
      <w:marTop w:val="0"/>
      <w:marBottom w:val="0"/>
      <w:divBdr>
        <w:top w:val="none" w:sz="0" w:space="0" w:color="auto"/>
        <w:left w:val="none" w:sz="0" w:space="0" w:color="auto"/>
        <w:bottom w:val="none" w:sz="0" w:space="0" w:color="auto"/>
        <w:right w:val="none" w:sz="0" w:space="0" w:color="auto"/>
      </w:divBdr>
    </w:div>
    <w:div w:id="1722317668">
      <w:bodyDiv w:val="1"/>
      <w:marLeft w:val="0"/>
      <w:marRight w:val="0"/>
      <w:marTop w:val="0"/>
      <w:marBottom w:val="0"/>
      <w:divBdr>
        <w:top w:val="none" w:sz="0" w:space="0" w:color="auto"/>
        <w:left w:val="none" w:sz="0" w:space="0" w:color="auto"/>
        <w:bottom w:val="none" w:sz="0" w:space="0" w:color="auto"/>
        <w:right w:val="none" w:sz="0" w:space="0" w:color="auto"/>
      </w:divBdr>
    </w:div>
    <w:div w:id="1722366271">
      <w:bodyDiv w:val="1"/>
      <w:marLeft w:val="0"/>
      <w:marRight w:val="0"/>
      <w:marTop w:val="0"/>
      <w:marBottom w:val="0"/>
      <w:divBdr>
        <w:top w:val="none" w:sz="0" w:space="0" w:color="auto"/>
        <w:left w:val="none" w:sz="0" w:space="0" w:color="auto"/>
        <w:bottom w:val="none" w:sz="0" w:space="0" w:color="auto"/>
        <w:right w:val="none" w:sz="0" w:space="0" w:color="auto"/>
      </w:divBdr>
    </w:div>
    <w:div w:id="1723168770">
      <w:bodyDiv w:val="1"/>
      <w:marLeft w:val="0"/>
      <w:marRight w:val="0"/>
      <w:marTop w:val="0"/>
      <w:marBottom w:val="0"/>
      <w:divBdr>
        <w:top w:val="none" w:sz="0" w:space="0" w:color="auto"/>
        <w:left w:val="none" w:sz="0" w:space="0" w:color="auto"/>
        <w:bottom w:val="none" w:sz="0" w:space="0" w:color="auto"/>
        <w:right w:val="none" w:sz="0" w:space="0" w:color="auto"/>
      </w:divBdr>
    </w:div>
    <w:div w:id="1724253090">
      <w:bodyDiv w:val="1"/>
      <w:marLeft w:val="0"/>
      <w:marRight w:val="0"/>
      <w:marTop w:val="0"/>
      <w:marBottom w:val="0"/>
      <w:divBdr>
        <w:top w:val="none" w:sz="0" w:space="0" w:color="auto"/>
        <w:left w:val="none" w:sz="0" w:space="0" w:color="auto"/>
        <w:bottom w:val="none" w:sz="0" w:space="0" w:color="auto"/>
        <w:right w:val="none" w:sz="0" w:space="0" w:color="auto"/>
      </w:divBdr>
    </w:div>
    <w:div w:id="1724713828">
      <w:bodyDiv w:val="1"/>
      <w:marLeft w:val="0"/>
      <w:marRight w:val="0"/>
      <w:marTop w:val="0"/>
      <w:marBottom w:val="0"/>
      <w:divBdr>
        <w:top w:val="none" w:sz="0" w:space="0" w:color="auto"/>
        <w:left w:val="none" w:sz="0" w:space="0" w:color="auto"/>
        <w:bottom w:val="none" w:sz="0" w:space="0" w:color="auto"/>
        <w:right w:val="none" w:sz="0" w:space="0" w:color="auto"/>
      </w:divBdr>
    </w:div>
    <w:div w:id="1725132634">
      <w:bodyDiv w:val="1"/>
      <w:marLeft w:val="0"/>
      <w:marRight w:val="0"/>
      <w:marTop w:val="0"/>
      <w:marBottom w:val="0"/>
      <w:divBdr>
        <w:top w:val="none" w:sz="0" w:space="0" w:color="auto"/>
        <w:left w:val="none" w:sz="0" w:space="0" w:color="auto"/>
        <w:bottom w:val="none" w:sz="0" w:space="0" w:color="auto"/>
        <w:right w:val="none" w:sz="0" w:space="0" w:color="auto"/>
      </w:divBdr>
    </w:div>
    <w:div w:id="1726757154">
      <w:bodyDiv w:val="1"/>
      <w:marLeft w:val="0"/>
      <w:marRight w:val="0"/>
      <w:marTop w:val="0"/>
      <w:marBottom w:val="0"/>
      <w:divBdr>
        <w:top w:val="none" w:sz="0" w:space="0" w:color="auto"/>
        <w:left w:val="none" w:sz="0" w:space="0" w:color="auto"/>
        <w:bottom w:val="none" w:sz="0" w:space="0" w:color="auto"/>
        <w:right w:val="none" w:sz="0" w:space="0" w:color="auto"/>
      </w:divBdr>
    </w:div>
    <w:div w:id="1727145990">
      <w:bodyDiv w:val="1"/>
      <w:marLeft w:val="0"/>
      <w:marRight w:val="0"/>
      <w:marTop w:val="0"/>
      <w:marBottom w:val="0"/>
      <w:divBdr>
        <w:top w:val="none" w:sz="0" w:space="0" w:color="auto"/>
        <w:left w:val="none" w:sz="0" w:space="0" w:color="auto"/>
        <w:bottom w:val="none" w:sz="0" w:space="0" w:color="auto"/>
        <w:right w:val="none" w:sz="0" w:space="0" w:color="auto"/>
      </w:divBdr>
    </w:div>
    <w:div w:id="1730348511">
      <w:bodyDiv w:val="1"/>
      <w:marLeft w:val="0"/>
      <w:marRight w:val="0"/>
      <w:marTop w:val="0"/>
      <w:marBottom w:val="0"/>
      <w:divBdr>
        <w:top w:val="none" w:sz="0" w:space="0" w:color="auto"/>
        <w:left w:val="none" w:sz="0" w:space="0" w:color="auto"/>
        <w:bottom w:val="none" w:sz="0" w:space="0" w:color="auto"/>
        <w:right w:val="none" w:sz="0" w:space="0" w:color="auto"/>
      </w:divBdr>
    </w:div>
    <w:div w:id="1730957509">
      <w:bodyDiv w:val="1"/>
      <w:marLeft w:val="0"/>
      <w:marRight w:val="0"/>
      <w:marTop w:val="0"/>
      <w:marBottom w:val="0"/>
      <w:divBdr>
        <w:top w:val="none" w:sz="0" w:space="0" w:color="auto"/>
        <w:left w:val="none" w:sz="0" w:space="0" w:color="auto"/>
        <w:bottom w:val="none" w:sz="0" w:space="0" w:color="auto"/>
        <w:right w:val="none" w:sz="0" w:space="0" w:color="auto"/>
      </w:divBdr>
    </w:div>
    <w:div w:id="1736052699">
      <w:bodyDiv w:val="1"/>
      <w:marLeft w:val="0"/>
      <w:marRight w:val="0"/>
      <w:marTop w:val="0"/>
      <w:marBottom w:val="0"/>
      <w:divBdr>
        <w:top w:val="none" w:sz="0" w:space="0" w:color="auto"/>
        <w:left w:val="none" w:sz="0" w:space="0" w:color="auto"/>
        <w:bottom w:val="none" w:sz="0" w:space="0" w:color="auto"/>
        <w:right w:val="none" w:sz="0" w:space="0" w:color="auto"/>
      </w:divBdr>
    </w:div>
    <w:div w:id="1737243498">
      <w:bodyDiv w:val="1"/>
      <w:marLeft w:val="0"/>
      <w:marRight w:val="0"/>
      <w:marTop w:val="0"/>
      <w:marBottom w:val="0"/>
      <w:divBdr>
        <w:top w:val="none" w:sz="0" w:space="0" w:color="auto"/>
        <w:left w:val="none" w:sz="0" w:space="0" w:color="auto"/>
        <w:bottom w:val="none" w:sz="0" w:space="0" w:color="auto"/>
        <w:right w:val="none" w:sz="0" w:space="0" w:color="auto"/>
      </w:divBdr>
    </w:div>
    <w:div w:id="1742022070">
      <w:bodyDiv w:val="1"/>
      <w:marLeft w:val="0"/>
      <w:marRight w:val="0"/>
      <w:marTop w:val="0"/>
      <w:marBottom w:val="0"/>
      <w:divBdr>
        <w:top w:val="none" w:sz="0" w:space="0" w:color="auto"/>
        <w:left w:val="none" w:sz="0" w:space="0" w:color="auto"/>
        <w:bottom w:val="none" w:sz="0" w:space="0" w:color="auto"/>
        <w:right w:val="none" w:sz="0" w:space="0" w:color="auto"/>
      </w:divBdr>
    </w:div>
    <w:div w:id="1743605408">
      <w:bodyDiv w:val="1"/>
      <w:marLeft w:val="0"/>
      <w:marRight w:val="0"/>
      <w:marTop w:val="0"/>
      <w:marBottom w:val="0"/>
      <w:divBdr>
        <w:top w:val="none" w:sz="0" w:space="0" w:color="auto"/>
        <w:left w:val="none" w:sz="0" w:space="0" w:color="auto"/>
        <w:bottom w:val="none" w:sz="0" w:space="0" w:color="auto"/>
        <w:right w:val="none" w:sz="0" w:space="0" w:color="auto"/>
      </w:divBdr>
    </w:div>
    <w:div w:id="1748965239">
      <w:bodyDiv w:val="1"/>
      <w:marLeft w:val="0"/>
      <w:marRight w:val="0"/>
      <w:marTop w:val="0"/>
      <w:marBottom w:val="0"/>
      <w:divBdr>
        <w:top w:val="none" w:sz="0" w:space="0" w:color="auto"/>
        <w:left w:val="none" w:sz="0" w:space="0" w:color="auto"/>
        <w:bottom w:val="none" w:sz="0" w:space="0" w:color="auto"/>
        <w:right w:val="none" w:sz="0" w:space="0" w:color="auto"/>
      </w:divBdr>
    </w:div>
    <w:div w:id="1750732029">
      <w:bodyDiv w:val="1"/>
      <w:marLeft w:val="0"/>
      <w:marRight w:val="0"/>
      <w:marTop w:val="0"/>
      <w:marBottom w:val="0"/>
      <w:divBdr>
        <w:top w:val="none" w:sz="0" w:space="0" w:color="auto"/>
        <w:left w:val="none" w:sz="0" w:space="0" w:color="auto"/>
        <w:bottom w:val="none" w:sz="0" w:space="0" w:color="auto"/>
        <w:right w:val="none" w:sz="0" w:space="0" w:color="auto"/>
      </w:divBdr>
    </w:div>
    <w:div w:id="1751345210">
      <w:bodyDiv w:val="1"/>
      <w:marLeft w:val="0"/>
      <w:marRight w:val="0"/>
      <w:marTop w:val="0"/>
      <w:marBottom w:val="0"/>
      <w:divBdr>
        <w:top w:val="none" w:sz="0" w:space="0" w:color="auto"/>
        <w:left w:val="none" w:sz="0" w:space="0" w:color="auto"/>
        <w:bottom w:val="none" w:sz="0" w:space="0" w:color="auto"/>
        <w:right w:val="none" w:sz="0" w:space="0" w:color="auto"/>
      </w:divBdr>
    </w:div>
    <w:div w:id="1753813266">
      <w:bodyDiv w:val="1"/>
      <w:marLeft w:val="0"/>
      <w:marRight w:val="0"/>
      <w:marTop w:val="0"/>
      <w:marBottom w:val="0"/>
      <w:divBdr>
        <w:top w:val="none" w:sz="0" w:space="0" w:color="auto"/>
        <w:left w:val="none" w:sz="0" w:space="0" w:color="auto"/>
        <w:bottom w:val="none" w:sz="0" w:space="0" w:color="auto"/>
        <w:right w:val="none" w:sz="0" w:space="0" w:color="auto"/>
      </w:divBdr>
    </w:div>
    <w:div w:id="1754088362">
      <w:bodyDiv w:val="1"/>
      <w:marLeft w:val="0"/>
      <w:marRight w:val="0"/>
      <w:marTop w:val="0"/>
      <w:marBottom w:val="0"/>
      <w:divBdr>
        <w:top w:val="none" w:sz="0" w:space="0" w:color="auto"/>
        <w:left w:val="none" w:sz="0" w:space="0" w:color="auto"/>
        <w:bottom w:val="none" w:sz="0" w:space="0" w:color="auto"/>
        <w:right w:val="none" w:sz="0" w:space="0" w:color="auto"/>
      </w:divBdr>
    </w:div>
    <w:div w:id="1754622629">
      <w:bodyDiv w:val="1"/>
      <w:marLeft w:val="0"/>
      <w:marRight w:val="0"/>
      <w:marTop w:val="0"/>
      <w:marBottom w:val="0"/>
      <w:divBdr>
        <w:top w:val="none" w:sz="0" w:space="0" w:color="auto"/>
        <w:left w:val="none" w:sz="0" w:space="0" w:color="auto"/>
        <w:bottom w:val="none" w:sz="0" w:space="0" w:color="auto"/>
        <w:right w:val="none" w:sz="0" w:space="0" w:color="auto"/>
      </w:divBdr>
    </w:div>
    <w:div w:id="1754668502">
      <w:bodyDiv w:val="1"/>
      <w:marLeft w:val="0"/>
      <w:marRight w:val="0"/>
      <w:marTop w:val="0"/>
      <w:marBottom w:val="0"/>
      <w:divBdr>
        <w:top w:val="none" w:sz="0" w:space="0" w:color="auto"/>
        <w:left w:val="none" w:sz="0" w:space="0" w:color="auto"/>
        <w:bottom w:val="none" w:sz="0" w:space="0" w:color="auto"/>
        <w:right w:val="none" w:sz="0" w:space="0" w:color="auto"/>
      </w:divBdr>
    </w:div>
    <w:div w:id="1756239989">
      <w:bodyDiv w:val="1"/>
      <w:marLeft w:val="0"/>
      <w:marRight w:val="0"/>
      <w:marTop w:val="0"/>
      <w:marBottom w:val="0"/>
      <w:divBdr>
        <w:top w:val="none" w:sz="0" w:space="0" w:color="auto"/>
        <w:left w:val="none" w:sz="0" w:space="0" w:color="auto"/>
        <w:bottom w:val="none" w:sz="0" w:space="0" w:color="auto"/>
        <w:right w:val="none" w:sz="0" w:space="0" w:color="auto"/>
      </w:divBdr>
    </w:div>
    <w:div w:id="1757550408">
      <w:bodyDiv w:val="1"/>
      <w:marLeft w:val="0"/>
      <w:marRight w:val="0"/>
      <w:marTop w:val="0"/>
      <w:marBottom w:val="0"/>
      <w:divBdr>
        <w:top w:val="none" w:sz="0" w:space="0" w:color="auto"/>
        <w:left w:val="none" w:sz="0" w:space="0" w:color="auto"/>
        <w:bottom w:val="none" w:sz="0" w:space="0" w:color="auto"/>
        <w:right w:val="none" w:sz="0" w:space="0" w:color="auto"/>
      </w:divBdr>
    </w:div>
    <w:div w:id="1757703937">
      <w:bodyDiv w:val="1"/>
      <w:marLeft w:val="0"/>
      <w:marRight w:val="0"/>
      <w:marTop w:val="0"/>
      <w:marBottom w:val="0"/>
      <w:divBdr>
        <w:top w:val="none" w:sz="0" w:space="0" w:color="auto"/>
        <w:left w:val="none" w:sz="0" w:space="0" w:color="auto"/>
        <w:bottom w:val="none" w:sz="0" w:space="0" w:color="auto"/>
        <w:right w:val="none" w:sz="0" w:space="0" w:color="auto"/>
      </w:divBdr>
    </w:div>
    <w:div w:id="1758600139">
      <w:bodyDiv w:val="1"/>
      <w:marLeft w:val="0"/>
      <w:marRight w:val="0"/>
      <w:marTop w:val="0"/>
      <w:marBottom w:val="0"/>
      <w:divBdr>
        <w:top w:val="none" w:sz="0" w:space="0" w:color="auto"/>
        <w:left w:val="none" w:sz="0" w:space="0" w:color="auto"/>
        <w:bottom w:val="none" w:sz="0" w:space="0" w:color="auto"/>
        <w:right w:val="none" w:sz="0" w:space="0" w:color="auto"/>
      </w:divBdr>
    </w:div>
    <w:div w:id="1758667443">
      <w:bodyDiv w:val="1"/>
      <w:marLeft w:val="0"/>
      <w:marRight w:val="0"/>
      <w:marTop w:val="0"/>
      <w:marBottom w:val="0"/>
      <w:divBdr>
        <w:top w:val="none" w:sz="0" w:space="0" w:color="auto"/>
        <w:left w:val="none" w:sz="0" w:space="0" w:color="auto"/>
        <w:bottom w:val="none" w:sz="0" w:space="0" w:color="auto"/>
        <w:right w:val="none" w:sz="0" w:space="0" w:color="auto"/>
      </w:divBdr>
    </w:div>
    <w:div w:id="1760826182">
      <w:bodyDiv w:val="1"/>
      <w:marLeft w:val="0"/>
      <w:marRight w:val="0"/>
      <w:marTop w:val="0"/>
      <w:marBottom w:val="0"/>
      <w:divBdr>
        <w:top w:val="none" w:sz="0" w:space="0" w:color="auto"/>
        <w:left w:val="none" w:sz="0" w:space="0" w:color="auto"/>
        <w:bottom w:val="none" w:sz="0" w:space="0" w:color="auto"/>
        <w:right w:val="none" w:sz="0" w:space="0" w:color="auto"/>
      </w:divBdr>
    </w:div>
    <w:div w:id="1762335676">
      <w:bodyDiv w:val="1"/>
      <w:marLeft w:val="0"/>
      <w:marRight w:val="0"/>
      <w:marTop w:val="0"/>
      <w:marBottom w:val="0"/>
      <w:divBdr>
        <w:top w:val="none" w:sz="0" w:space="0" w:color="auto"/>
        <w:left w:val="none" w:sz="0" w:space="0" w:color="auto"/>
        <w:bottom w:val="none" w:sz="0" w:space="0" w:color="auto"/>
        <w:right w:val="none" w:sz="0" w:space="0" w:color="auto"/>
      </w:divBdr>
    </w:div>
    <w:div w:id="1764759661">
      <w:bodyDiv w:val="1"/>
      <w:marLeft w:val="0"/>
      <w:marRight w:val="0"/>
      <w:marTop w:val="0"/>
      <w:marBottom w:val="0"/>
      <w:divBdr>
        <w:top w:val="none" w:sz="0" w:space="0" w:color="auto"/>
        <w:left w:val="none" w:sz="0" w:space="0" w:color="auto"/>
        <w:bottom w:val="none" w:sz="0" w:space="0" w:color="auto"/>
        <w:right w:val="none" w:sz="0" w:space="0" w:color="auto"/>
      </w:divBdr>
    </w:div>
    <w:div w:id="1764957090">
      <w:bodyDiv w:val="1"/>
      <w:marLeft w:val="0"/>
      <w:marRight w:val="0"/>
      <w:marTop w:val="0"/>
      <w:marBottom w:val="0"/>
      <w:divBdr>
        <w:top w:val="none" w:sz="0" w:space="0" w:color="auto"/>
        <w:left w:val="none" w:sz="0" w:space="0" w:color="auto"/>
        <w:bottom w:val="none" w:sz="0" w:space="0" w:color="auto"/>
        <w:right w:val="none" w:sz="0" w:space="0" w:color="auto"/>
      </w:divBdr>
    </w:div>
    <w:div w:id="1765036217">
      <w:bodyDiv w:val="1"/>
      <w:marLeft w:val="0"/>
      <w:marRight w:val="0"/>
      <w:marTop w:val="0"/>
      <w:marBottom w:val="0"/>
      <w:divBdr>
        <w:top w:val="none" w:sz="0" w:space="0" w:color="auto"/>
        <w:left w:val="none" w:sz="0" w:space="0" w:color="auto"/>
        <w:bottom w:val="none" w:sz="0" w:space="0" w:color="auto"/>
        <w:right w:val="none" w:sz="0" w:space="0" w:color="auto"/>
      </w:divBdr>
    </w:div>
    <w:div w:id="1765147813">
      <w:bodyDiv w:val="1"/>
      <w:marLeft w:val="0"/>
      <w:marRight w:val="0"/>
      <w:marTop w:val="0"/>
      <w:marBottom w:val="0"/>
      <w:divBdr>
        <w:top w:val="none" w:sz="0" w:space="0" w:color="auto"/>
        <w:left w:val="none" w:sz="0" w:space="0" w:color="auto"/>
        <w:bottom w:val="none" w:sz="0" w:space="0" w:color="auto"/>
        <w:right w:val="none" w:sz="0" w:space="0" w:color="auto"/>
      </w:divBdr>
    </w:div>
    <w:div w:id="1767771346">
      <w:bodyDiv w:val="1"/>
      <w:marLeft w:val="0"/>
      <w:marRight w:val="0"/>
      <w:marTop w:val="0"/>
      <w:marBottom w:val="0"/>
      <w:divBdr>
        <w:top w:val="none" w:sz="0" w:space="0" w:color="auto"/>
        <w:left w:val="none" w:sz="0" w:space="0" w:color="auto"/>
        <w:bottom w:val="none" w:sz="0" w:space="0" w:color="auto"/>
        <w:right w:val="none" w:sz="0" w:space="0" w:color="auto"/>
      </w:divBdr>
    </w:div>
    <w:div w:id="1768848569">
      <w:bodyDiv w:val="1"/>
      <w:marLeft w:val="0"/>
      <w:marRight w:val="0"/>
      <w:marTop w:val="0"/>
      <w:marBottom w:val="0"/>
      <w:divBdr>
        <w:top w:val="none" w:sz="0" w:space="0" w:color="auto"/>
        <w:left w:val="none" w:sz="0" w:space="0" w:color="auto"/>
        <w:bottom w:val="none" w:sz="0" w:space="0" w:color="auto"/>
        <w:right w:val="none" w:sz="0" w:space="0" w:color="auto"/>
      </w:divBdr>
    </w:div>
    <w:div w:id="1771505186">
      <w:bodyDiv w:val="1"/>
      <w:marLeft w:val="0"/>
      <w:marRight w:val="0"/>
      <w:marTop w:val="0"/>
      <w:marBottom w:val="0"/>
      <w:divBdr>
        <w:top w:val="none" w:sz="0" w:space="0" w:color="auto"/>
        <w:left w:val="none" w:sz="0" w:space="0" w:color="auto"/>
        <w:bottom w:val="none" w:sz="0" w:space="0" w:color="auto"/>
        <w:right w:val="none" w:sz="0" w:space="0" w:color="auto"/>
      </w:divBdr>
    </w:div>
    <w:div w:id="1771580901">
      <w:bodyDiv w:val="1"/>
      <w:marLeft w:val="0"/>
      <w:marRight w:val="0"/>
      <w:marTop w:val="0"/>
      <w:marBottom w:val="0"/>
      <w:divBdr>
        <w:top w:val="none" w:sz="0" w:space="0" w:color="auto"/>
        <w:left w:val="none" w:sz="0" w:space="0" w:color="auto"/>
        <w:bottom w:val="none" w:sz="0" w:space="0" w:color="auto"/>
        <w:right w:val="none" w:sz="0" w:space="0" w:color="auto"/>
      </w:divBdr>
    </w:div>
    <w:div w:id="1772436071">
      <w:bodyDiv w:val="1"/>
      <w:marLeft w:val="0"/>
      <w:marRight w:val="0"/>
      <w:marTop w:val="0"/>
      <w:marBottom w:val="0"/>
      <w:divBdr>
        <w:top w:val="none" w:sz="0" w:space="0" w:color="auto"/>
        <w:left w:val="none" w:sz="0" w:space="0" w:color="auto"/>
        <w:bottom w:val="none" w:sz="0" w:space="0" w:color="auto"/>
        <w:right w:val="none" w:sz="0" w:space="0" w:color="auto"/>
      </w:divBdr>
    </w:div>
    <w:div w:id="1773742880">
      <w:bodyDiv w:val="1"/>
      <w:marLeft w:val="0"/>
      <w:marRight w:val="0"/>
      <w:marTop w:val="0"/>
      <w:marBottom w:val="0"/>
      <w:divBdr>
        <w:top w:val="none" w:sz="0" w:space="0" w:color="auto"/>
        <w:left w:val="none" w:sz="0" w:space="0" w:color="auto"/>
        <w:bottom w:val="none" w:sz="0" w:space="0" w:color="auto"/>
        <w:right w:val="none" w:sz="0" w:space="0" w:color="auto"/>
      </w:divBdr>
    </w:div>
    <w:div w:id="1775246518">
      <w:bodyDiv w:val="1"/>
      <w:marLeft w:val="0"/>
      <w:marRight w:val="0"/>
      <w:marTop w:val="0"/>
      <w:marBottom w:val="0"/>
      <w:divBdr>
        <w:top w:val="none" w:sz="0" w:space="0" w:color="auto"/>
        <w:left w:val="none" w:sz="0" w:space="0" w:color="auto"/>
        <w:bottom w:val="none" w:sz="0" w:space="0" w:color="auto"/>
        <w:right w:val="none" w:sz="0" w:space="0" w:color="auto"/>
      </w:divBdr>
    </w:div>
    <w:div w:id="1777097531">
      <w:bodyDiv w:val="1"/>
      <w:marLeft w:val="0"/>
      <w:marRight w:val="0"/>
      <w:marTop w:val="0"/>
      <w:marBottom w:val="0"/>
      <w:divBdr>
        <w:top w:val="none" w:sz="0" w:space="0" w:color="auto"/>
        <w:left w:val="none" w:sz="0" w:space="0" w:color="auto"/>
        <w:bottom w:val="none" w:sz="0" w:space="0" w:color="auto"/>
        <w:right w:val="none" w:sz="0" w:space="0" w:color="auto"/>
      </w:divBdr>
    </w:div>
    <w:div w:id="1780710490">
      <w:bodyDiv w:val="1"/>
      <w:marLeft w:val="0"/>
      <w:marRight w:val="0"/>
      <w:marTop w:val="0"/>
      <w:marBottom w:val="0"/>
      <w:divBdr>
        <w:top w:val="none" w:sz="0" w:space="0" w:color="auto"/>
        <w:left w:val="none" w:sz="0" w:space="0" w:color="auto"/>
        <w:bottom w:val="none" w:sz="0" w:space="0" w:color="auto"/>
        <w:right w:val="none" w:sz="0" w:space="0" w:color="auto"/>
      </w:divBdr>
    </w:div>
    <w:div w:id="1786075354">
      <w:bodyDiv w:val="1"/>
      <w:marLeft w:val="0"/>
      <w:marRight w:val="0"/>
      <w:marTop w:val="0"/>
      <w:marBottom w:val="0"/>
      <w:divBdr>
        <w:top w:val="none" w:sz="0" w:space="0" w:color="auto"/>
        <w:left w:val="none" w:sz="0" w:space="0" w:color="auto"/>
        <w:bottom w:val="none" w:sz="0" w:space="0" w:color="auto"/>
        <w:right w:val="none" w:sz="0" w:space="0" w:color="auto"/>
      </w:divBdr>
    </w:div>
    <w:div w:id="1787042830">
      <w:bodyDiv w:val="1"/>
      <w:marLeft w:val="0"/>
      <w:marRight w:val="0"/>
      <w:marTop w:val="0"/>
      <w:marBottom w:val="0"/>
      <w:divBdr>
        <w:top w:val="none" w:sz="0" w:space="0" w:color="auto"/>
        <w:left w:val="none" w:sz="0" w:space="0" w:color="auto"/>
        <w:bottom w:val="none" w:sz="0" w:space="0" w:color="auto"/>
        <w:right w:val="none" w:sz="0" w:space="0" w:color="auto"/>
      </w:divBdr>
    </w:div>
    <w:div w:id="1789932447">
      <w:bodyDiv w:val="1"/>
      <w:marLeft w:val="0"/>
      <w:marRight w:val="0"/>
      <w:marTop w:val="0"/>
      <w:marBottom w:val="0"/>
      <w:divBdr>
        <w:top w:val="none" w:sz="0" w:space="0" w:color="auto"/>
        <w:left w:val="none" w:sz="0" w:space="0" w:color="auto"/>
        <w:bottom w:val="none" w:sz="0" w:space="0" w:color="auto"/>
        <w:right w:val="none" w:sz="0" w:space="0" w:color="auto"/>
      </w:divBdr>
    </w:div>
    <w:div w:id="1790927091">
      <w:bodyDiv w:val="1"/>
      <w:marLeft w:val="0"/>
      <w:marRight w:val="0"/>
      <w:marTop w:val="0"/>
      <w:marBottom w:val="0"/>
      <w:divBdr>
        <w:top w:val="none" w:sz="0" w:space="0" w:color="auto"/>
        <w:left w:val="none" w:sz="0" w:space="0" w:color="auto"/>
        <w:bottom w:val="none" w:sz="0" w:space="0" w:color="auto"/>
        <w:right w:val="none" w:sz="0" w:space="0" w:color="auto"/>
      </w:divBdr>
    </w:div>
    <w:div w:id="1792823100">
      <w:bodyDiv w:val="1"/>
      <w:marLeft w:val="0"/>
      <w:marRight w:val="0"/>
      <w:marTop w:val="0"/>
      <w:marBottom w:val="0"/>
      <w:divBdr>
        <w:top w:val="none" w:sz="0" w:space="0" w:color="auto"/>
        <w:left w:val="none" w:sz="0" w:space="0" w:color="auto"/>
        <w:bottom w:val="none" w:sz="0" w:space="0" w:color="auto"/>
        <w:right w:val="none" w:sz="0" w:space="0" w:color="auto"/>
      </w:divBdr>
    </w:div>
    <w:div w:id="1794858303">
      <w:bodyDiv w:val="1"/>
      <w:marLeft w:val="0"/>
      <w:marRight w:val="0"/>
      <w:marTop w:val="0"/>
      <w:marBottom w:val="0"/>
      <w:divBdr>
        <w:top w:val="none" w:sz="0" w:space="0" w:color="auto"/>
        <w:left w:val="none" w:sz="0" w:space="0" w:color="auto"/>
        <w:bottom w:val="none" w:sz="0" w:space="0" w:color="auto"/>
        <w:right w:val="none" w:sz="0" w:space="0" w:color="auto"/>
      </w:divBdr>
    </w:div>
    <w:div w:id="1794858406">
      <w:bodyDiv w:val="1"/>
      <w:marLeft w:val="0"/>
      <w:marRight w:val="0"/>
      <w:marTop w:val="0"/>
      <w:marBottom w:val="0"/>
      <w:divBdr>
        <w:top w:val="none" w:sz="0" w:space="0" w:color="auto"/>
        <w:left w:val="none" w:sz="0" w:space="0" w:color="auto"/>
        <w:bottom w:val="none" w:sz="0" w:space="0" w:color="auto"/>
        <w:right w:val="none" w:sz="0" w:space="0" w:color="auto"/>
      </w:divBdr>
    </w:div>
    <w:div w:id="1795758143">
      <w:bodyDiv w:val="1"/>
      <w:marLeft w:val="0"/>
      <w:marRight w:val="0"/>
      <w:marTop w:val="0"/>
      <w:marBottom w:val="0"/>
      <w:divBdr>
        <w:top w:val="none" w:sz="0" w:space="0" w:color="auto"/>
        <w:left w:val="none" w:sz="0" w:space="0" w:color="auto"/>
        <w:bottom w:val="none" w:sz="0" w:space="0" w:color="auto"/>
        <w:right w:val="none" w:sz="0" w:space="0" w:color="auto"/>
      </w:divBdr>
    </w:div>
    <w:div w:id="1796560252">
      <w:bodyDiv w:val="1"/>
      <w:marLeft w:val="0"/>
      <w:marRight w:val="0"/>
      <w:marTop w:val="0"/>
      <w:marBottom w:val="0"/>
      <w:divBdr>
        <w:top w:val="none" w:sz="0" w:space="0" w:color="auto"/>
        <w:left w:val="none" w:sz="0" w:space="0" w:color="auto"/>
        <w:bottom w:val="none" w:sz="0" w:space="0" w:color="auto"/>
        <w:right w:val="none" w:sz="0" w:space="0" w:color="auto"/>
      </w:divBdr>
    </w:div>
    <w:div w:id="1797409045">
      <w:bodyDiv w:val="1"/>
      <w:marLeft w:val="0"/>
      <w:marRight w:val="0"/>
      <w:marTop w:val="0"/>
      <w:marBottom w:val="0"/>
      <w:divBdr>
        <w:top w:val="none" w:sz="0" w:space="0" w:color="auto"/>
        <w:left w:val="none" w:sz="0" w:space="0" w:color="auto"/>
        <w:bottom w:val="none" w:sz="0" w:space="0" w:color="auto"/>
        <w:right w:val="none" w:sz="0" w:space="0" w:color="auto"/>
      </w:divBdr>
    </w:div>
    <w:div w:id="1800152053">
      <w:bodyDiv w:val="1"/>
      <w:marLeft w:val="0"/>
      <w:marRight w:val="0"/>
      <w:marTop w:val="0"/>
      <w:marBottom w:val="0"/>
      <w:divBdr>
        <w:top w:val="none" w:sz="0" w:space="0" w:color="auto"/>
        <w:left w:val="none" w:sz="0" w:space="0" w:color="auto"/>
        <w:bottom w:val="none" w:sz="0" w:space="0" w:color="auto"/>
        <w:right w:val="none" w:sz="0" w:space="0" w:color="auto"/>
      </w:divBdr>
    </w:div>
    <w:div w:id="1800218773">
      <w:bodyDiv w:val="1"/>
      <w:marLeft w:val="0"/>
      <w:marRight w:val="0"/>
      <w:marTop w:val="0"/>
      <w:marBottom w:val="0"/>
      <w:divBdr>
        <w:top w:val="none" w:sz="0" w:space="0" w:color="auto"/>
        <w:left w:val="none" w:sz="0" w:space="0" w:color="auto"/>
        <w:bottom w:val="none" w:sz="0" w:space="0" w:color="auto"/>
        <w:right w:val="none" w:sz="0" w:space="0" w:color="auto"/>
      </w:divBdr>
    </w:div>
    <w:div w:id="1808084745">
      <w:bodyDiv w:val="1"/>
      <w:marLeft w:val="0"/>
      <w:marRight w:val="0"/>
      <w:marTop w:val="0"/>
      <w:marBottom w:val="0"/>
      <w:divBdr>
        <w:top w:val="none" w:sz="0" w:space="0" w:color="auto"/>
        <w:left w:val="none" w:sz="0" w:space="0" w:color="auto"/>
        <w:bottom w:val="none" w:sz="0" w:space="0" w:color="auto"/>
        <w:right w:val="none" w:sz="0" w:space="0" w:color="auto"/>
      </w:divBdr>
    </w:div>
    <w:div w:id="1809587006">
      <w:bodyDiv w:val="1"/>
      <w:marLeft w:val="0"/>
      <w:marRight w:val="0"/>
      <w:marTop w:val="0"/>
      <w:marBottom w:val="0"/>
      <w:divBdr>
        <w:top w:val="none" w:sz="0" w:space="0" w:color="auto"/>
        <w:left w:val="none" w:sz="0" w:space="0" w:color="auto"/>
        <w:bottom w:val="none" w:sz="0" w:space="0" w:color="auto"/>
        <w:right w:val="none" w:sz="0" w:space="0" w:color="auto"/>
      </w:divBdr>
    </w:div>
    <w:div w:id="1814520480">
      <w:bodyDiv w:val="1"/>
      <w:marLeft w:val="0"/>
      <w:marRight w:val="0"/>
      <w:marTop w:val="0"/>
      <w:marBottom w:val="0"/>
      <w:divBdr>
        <w:top w:val="none" w:sz="0" w:space="0" w:color="auto"/>
        <w:left w:val="none" w:sz="0" w:space="0" w:color="auto"/>
        <w:bottom w:val="none" w:sz="0" w:space="0" w:color="auto"/>
        <w:right w:val="none" w:sz="0" w:space="0" w:color="auto"/>
      </w:divBdr>
    </w:div>
    <w:div w:id="1818373349">
      <w:bodyDiv w:val="1"/>
      <w:marLeft w:val="0"/>
      <w:marRight w:val="0"/>
      <w:marTop w:val="0"/>
      <w:marBottom w:val="0"/>
      <w:divBdr>
        <w:top w:val="none" w:sz="0" w:space="0" w:color="auto"/>
        <w:left w:val="none" w:sz="0" w:space="0" w:color="auto"/>
        <w:bottom w:val="none" w:sz="0" w:space="0" w:color="auto"/>
        <w:right w:val="none" w:sz="0" w:space="0" w:color="auto"/>
      </w:divBdr>
    </w:div>
    <w:div w:id="1818764198">
      <w:bodyDiv w:val="1"/>
      <w:marLeft w:val="0"/>
      <w:marRight w:val="0"/>
      <w:marTop w:val="0"/>
      <w:marBottom w:val="0"/>
      <w:divBdr>
        <w:top w:val="none" w:sz="0" w:space="0" w:color="auto"/>
        <w:left w:val="none" w:sz="0" w:space="0" w:color="auto"/>
        <w:bottom w:val="none" w:sz="0" w:space="0" w:color="auto"/>
        <w:right w:val="none" w:sz="0" w:space="0" w:color="auto"/>
      </w:divBdr>
    </w:div>
    <w:div w:id="1820800318">
      <w:bodyDiv w:val="1"/>
      <w:marLeft w:val="0"/>
      <w:marRight w:val="0"/>
      <w:marTop w:val="0"/>
      <w:marBottom w:val="0"/>
      <w:divBdr>
        <w:top w:val="none" w:sz="0" w:space="0" w:color="auto"/>
        <w:left w:val="none" w:sz="0" w:space="0" w:color="auto"/>
        <w:bottom w:val="none" w:sz="0" w:space="0" w:color="auto"/>
        <w:right w:val="none" w:sz="0" w:space="0" w:color="auto"/>
      </w:divBdr>
    </w:div>
    <w:div w:id="1820875262">
      <w:bodyDiv w:val="1"/>
      <w:marLeft w:val="0"/>
      <w:marRight w:val="0"/>
      <w:marTop w:val="0"/>
      <w:marBottom w:val="0"/>
      <w:divBdr>
        <w:top w:val="none" w:sz="0" w:space="0" w:color="auto"/>
        <w:left w:val="none" w:sz="0" w:space="0" w:color="auto"/>
        <w:bottom w:val="none" w:sz="0" w:space="0" w:color="auto"/>
        <w:right w:val="none" w:sz="0" w:space="0" w:color="auto"/>
      </w:divBdr>
    </w:div>
    <w:div w:id="1823768358">
      <w:bodyDiv w:val="1"/>
      <w:marLeft w:val="0"/>
      <w:marRight w:val="0"/>
      <w:marTop w:val="0"/>
      <w:marBottom w:val="0"/>
      <w:divBdr>
        <w:top w:val="none" w:sz="0" w:space="0" w:color="auto"/>
        <w:left w:val="none" w:sz="0" w:space="0" w:color="auto"/>
        <w:bottom w:val="none" w:sz="0" w:space="0" w:color="auto"/>
        <w:right w:val="none" w:sz="0" w:space="0" w:color="auto"/>
      </w:divBdr>
    </w:div>
    <w:div w:id="1825775883">
      <w:bodyDiv w:val="1"/>
      <w:marLeft w:val="0"/>
      <w:marRight w:val="0"/>
      <w:marTop w:val="0"/>
      <w:marBottom w:val="0"/>
      <w:divBdr>
        <w:top w:val="none" w:sz="0" w:space="0" w:color="auto"/>
        <w:left w:val="none" w:sz="0" w:space="0" w:color="auto"/>
        <w:bottom w:val="none" w:sz="0" w:space="0" w:color="auto"/>
        <w:right w:val="none" w:sz="0" w:space="0" w:color="auto"/>
      </w:divBdr>
    </w:div>
    <w:div w:id="1826122943">
      <w:bodyDiv w:val="1"/>
      <w:marLeft w:val="0"/>
      <w:marRight w:val="0"/>
      <w:marTop w:val="0"/>
      <w:marBottom w:val="0"/>
      <w:divBdr>
        <w:top w:val="none" w:sz="0" w:space="0" w:color="auto"/>
        <w:left w:val="none" w:sz="0" w:space="0" w:color="auto"/>
        <w:bottom w:val="none" w:sz="0" w:space="0" w:color="auto"/>
        <w:right w:val="none" w:sz="0" w:space="0" w:color="auto"/>
      </w:divBdr>
    </w:div>
    <w:div w:id="1828784594">
      <w:bodyDiv w:val="1"/>
      <w:marLeft w:val="0"/>
      <w:marRight w:val="0"/>
      <w:marTop w:val="0"/>
      <w:marBottom w:val="0"/>
      <w:divBdr>
        <w:top w:val="none" w:sz="0" w:space="0" w:color="auto"/>
        <w:left w:val="none" w:sz="0" w:space="0" w:color="auto"/>
        <w:bottom w:val="none" w:sz="0" w:space="0" w:color="auto"/>
        <w:right w:val="none" w:sz="0" w:space="0" w:color="auto"/>
      </w:divBdr>
    </w:div>
    <w:div w:id="1830099502">
      <w:bodyDiv w:val="1"/>
      <w:marLeft w:val="0"/>
      <w:marRight w:val="0"/>
      <w:marTop w:val="0"/>
      <w:marBottom w:val="0"/>
      <w:divBdr>
        <w:top w:val="none" w:sz="0" w:space="0" w:color="auto"/>
        <w:left w:val="none" w:sz="0" w:space="0" w:color="auto"/>
        <w:bottom w:val="none" w:sz="0" w:space="0" w:color="auto"/>
        <w:right w:val="none" w:sz="0" w:space="0" w:color="auto"/>
      </w:divBdr>
    </w:div>
    <w:div w:id="1831020483">
      <w:bodyDiv w:val="1"/>
      <w:marLeft w:val="0"/>
      <w:marRight w:val="0"/>
      <w:marTop w:val="0"/>
      <w:marBottom w:val="0"/>
      <w:divBdr>
        <w:top w:val="none" w:sz="0" w:space="0" w:color="auto"/>
        <w:left w:val="none" w:sz="0" w:space="0" w:color="auto"/>
        <w:bottom w:val="none" w:sz="0" w:space="0" w:color="auto"/>
        <w:right w:val="none" w:sz="0" w:space="0" w:color="auto"/>
      </w:divBdr>
    </w:div>
    <w:div w:id="1831678200">
      <w:bodyDiv w:val="1"/>
      <w:marLeft w:val="0"/>
      <w:marRight w:val="0"/>
      <w:marTop w:val="0"/>
      <w:marBottom w:val="0"/>
      <w:divBdr>
        <w:top w:val="none" w:sz="0" w:space="0" w:color="auto"/>
        <w:left w:val="none" w:sz="0" w:space="0" w:color="auto"/>
        <w:bottom w:val="none" w:sz="0" w:space="0" w:color="auto"/>
        <w:right w:val="none" w:sz="0" w:space="0" w:color="auto"/>
      </w:divBdr>
    </w:div>
    <w:div w:id="1834183045">
      <w:bodyDiv w:val="1"/>
      <w:marLeft w:val="0"/>
      <w:marRight w:val="0"/>
      <w:marTop w:val="0"/>
      <w:marBottom w:val="0"/>
      <w:divBdr>
        <w:top w:val="none" w:sz="0" w:space="0" w:color="auto"/>
        <w:left w:val="none" w:sz="0" w:space="0" w:color="auto"/>
        <w:bottom w:val="none" w:sz="0" w:space="0" w:color="auto"/>
        <w:right w:val="none" w:sz="0" w:space="0" w:color="auto"/>
      </w:divBdr>
    </w:div>
    <w:div w:id="1835221066">
      <w:bodyDiv w:val="1"/>
      <w:marLeft w:val="0"/>
      <w:marRight w:val="0"/>
      <w:marTop w:val="0"/>
      <w:marBottom w:val="0"/>
      <w:divBdr>
        <w:top w:val="none" w:sz="0" w:space="0" w:color="auto"/>
        <w:left w:val="none" w:sz="0" w:space="0" w:color="auto"/>
        <w:bottom w:val="none" w:sz="0" w:space="0" w:color="auto"/>
        <w:right w:val="none" w:sz="0" w:space="0" w:color="auto"/>
      </w:divBdr>
    </w:div>
    <w:div w:id="1836452314">
      <w:bodyDiv w:val="1"/>
      <w:marLeft w:val="0"/>
      <w:marRight w:val="0"/>
      <w:marTop w:val="0"/>
      <w:marBottom w:val="0"/>
      <w:divBdr>
        <w:top w:val="none" w:sz="0" w:space="0" w:color="auto"/>
        <w:left w:val="none" w:sz="0" w:space="0" w:color="auto"/>
        <w:bottom w:val="none" w:sz="0" w:space="0" w:color="auto"/>
        <w:right w:val="none" w:sz="0" w:space="0" w:color="auto"/>
      </w:divBdr>
    </w:div>
    <w:div w:id="1841969240">
      <w:bodyDiv w:val="1"/>
      <w:marLeft w:val="0"/>
      <w:marRight w:val="0"/>
      <w:marTop w:val="0"/>
      <w:marBottom w:val="0"/>
      <w:divBdr>
        <w:top w:val="none" w:sz="0" w:space="0" w:color="auto"/>
        <w:left w:val="none" w:sz="0" w:space="0" w:color="auto"/>
        <w:bottom w:val="none" w:sz="0" w:space="0" w:color="auto"/>
        <w:right w:val="none" w:sz="0" w:space="0" w:color="auto"/>
      </w:divBdr>
    </w:div>
    <w:div w:id="1844397232">
      <w:bodyDiv w:val="1"/>
      <w:marLeft w:val="0"/>
      <w:marRight w:val="0"/>
      <w:marTop w:val="0"/>
      <w:marBottom w:val="0"/>
      <w:divBdr>
        <w:top w:val="none" w:sz="0" w:space="0" w:color="auto"/>
        <w:left w:val="none" w:sz="0" w:space="0" w:color="auto"/>
        <w:bottom w:val="none" w:sz="0" w:space="0" w:color="auto"/>
        <w:right w:val="none" w:sz="0" w:space="0" w:color="auto"/>
      </w:divBdr>
    </w:div>
    <w:div w:id="1844778765">
      <w:bodyDiv w:val="1"/>
      <w:marLeft w:val="0"/>
      <w:marRight w:val="0"/>
      <w:marTop w:val="0"/>
      <w:marBottom w:val="0"/>
      <w:divBdr>
        <w:top w:val="none" w:sz="0" w:space="0" w:color="auto"/>
        <w:left w:val="none" w:sz="0" w:space="0" w:color="auto"/>
        <w:bottom w:val="none" w:sz="0" w:space="0" w:color="auto"/>
        <w:right w:val="none" w:sz="0" w:space="0" w:color="auto"/>
      </w:divBdr>
    </w:div>
    <w:div w:id="1845899201">
      <w:bodyDiv w:val="1"/>
      <w:marLeft w:val="0"/>
      <w:marRight w:val="0"/>
      <w:marTop w:val="0"/>
      <w:marBottom w:val="0"/>
      <w:divBdr>
        <w:top w:val="none" w:sz="0" w:space="0" w:color="auto"/>
        <w:left w:val="none" w:sz="0" w:space="0" w:color="auto"/>
        <w:bottom w:val="none" w:sz="0" w:space="0" w:color="auto"/>
        <w:right w:val="none" w:sz="0" w:space="0" w:color="auto"/>
      </w:divBdr>
    </w:div>
    <w:div w:id="1846244913">
      <w:bodyDiv w:val="1"/>
      <w:marLeft w:val="0"/>
      <w:marRight w:val="0"/>
      <w:marTop w:val="0"/>
      <w:marBottom w:val="0"/>
      <w:divBdr>
        <w:top w:val="none" w:sz="0" w:space="0" w:color="auto"/>
        <w:left w:val="none" w:sz="0" w:space="0" w:color="auto"/>
        <w:bottom w:val="none" w:sz="0" w:space="0" w:color="auto"/>
        <w:right w:val="none" w:sz="0" w:space="0" w:color="auto"/>
      </w:divBdr>
    </w:div>
    <w:div w:id="1846282973">
      <w:bodyDiv w:val="1"/>
      <w:marLeft w:val="0"/>
      <w:marRight w:val="0"/>
      <w:marTop w:val="0"/>
      <w:marBottom w:val="0"/>
      <w:divBdr>
        <w:top w:val="none" w:sz="0" w:space="0" w:color="auto"/>
        <w:left w:val="none" w:sz="0" w:space="0" w:color="auto"/>
        <w:bottom w:val="none" w:sz="0" w:space="0" w:color="auto"/>
        <w:right w:val="none" w:sz="0" w:space="0" w:color="auto"/>
      </w:divBdr>
    </w:div>
    <w:div w:id="1847594484">
      <w:bodyDiv w:val="1"/>
      <w:marLeft w:val="0"/>
      <w:marRight w:val="0"/>
      <w:marTop w:val="0"/>
      <w:marBottom w:val="0"/>
      <w:divBdr>
        <w:top w:val="none" w:sz="0" w:space="0" w:color="auto"/>
        <w:left w:val="none" w:sz="0" w:space="0" w:color="auto"/>
        <w:bottom w:val="none" w:sz="0" w:space="0" w:color="auto"/>
        <w:right w:val="none" w:sz="0" w:space="0" w:color="auto"/>
      </w:divBdr>
    </w:div>
    <w:div w:id="1855265997">
      <w:bodyDiv w:val="1"/>
      <w:marLeft w:val="0"/>
      <w:marRight w:val="0"/>
      <w:marTop w:val="0"/>
      <w:marBottom w:val="0"/>
      <w:divBdr>
        <w:top w:val="none" w:sz="0" w:space="0" w:color="auto"/>
        <w:left w:val="none" w:sz="0" w:space="0" w:color="auto"/>
        <w:bottom w:val="none" w:sz="0" w:space="0" w:color="auto"/>
        <w:right w:val="none" w:sz="0" w:space="0" w:color="auto"/>
      </w:divBdr>
    </w:div>
    <w:div w:id="1855727626">
      <w:bodyDiv w:val="1"/>
      <w:marLeft w:val="0"/>
      <w:marRight w:val="0"/>
      <w:marTop w:val="0"/>
      <w:marBottom w:val="0"/>
      <w:divBdr>
        <w:top w:val="none" w:sz="0" w:space="0" w:color="auto"/>
        <w:left w:val="none" w:sz="0" w:space="0" w:color="auto"/>
        <w:bottom w:val="none" w:sz="0" w:space="0" w:color="auto"/>
        <w:right w:val="none" w:sz="0" w:space="0" w:color="auto"/>
      </w:divBdr>
    </w:div>
    <w:div w:id="1855806923">
      <w:bodyDiv w:val="1"/>
      <w:marLeft w:val="0"/>
      <w:marRight w:val="0"/>
      <w:marTop w:val="0"/>
      <w:marBottom w:val="0"/>
      <w:divBdr>
        <w:top w:val="none" w:sz="0" w:space="0" w:color="auto"/>
        <w:left w:val="none" w:sz="0" w:space="0" w:color="auto"/>
        <w:bottom w:val="none" w:sz="0" w:space="0" w:color="auto"/>
        <w:right w:val="none" w:sz="0" w:space="0" w:color="auto"/>
      </w:divBdr>
    </w:div>
    <w:div w:id="1857307391">
      <w:bodyDiv w:val="1"/>
      <w:marLeft w:val="0"/>
      <w:marRight w:val="0"/>
      <w:marTop w:val="0"/>
      <w:marBottom w:val="0"/>
      <w:divBdr>
        <w:top w:val="none" w:sz="0" w:space="0" w:color="auto"/>
        <w:left w:val="none" w:sz="0" w:space="0" w:color="auto"/>
        <w:bottom w:val="none" w:sz="0" w:space="0" w:color="auto"/>
        <w:right w:val="none" w:sz="0" w:space="0" w:color="auto"/>
      </w:divBdr>
    </w:div>
    <w:div w:id="1857501308">
      <w:bodyDiv w:val="1"/>
      <w:marLeft w:val="0"/>
      <w:marRight w:val="0"/>
      <w:marTop w:val="0"/>
      <w:marBottom w:val="0"/>
      <w:divBdr>
        <w:top w:val="none" w:sz="0" w:space="0" w:color="auto"/>
        <w:left w:val="none" w:sz="0" w:space="0" w:color="auto"/>
        <w:bottom w:val="none" w:sz="0" w:space="0" w:color="auto"/>
        <w:right w:val="none" w:sz="0" w:space="0" w:color="auto"/>
      </w:divBdr>
    </w:div>
    <w:div w:id="1857765393">
      <w:bodyDiv w:val="1"/>
      <w:marLeft w:val="0"/>
      <w:marRight w:val="0"/>
      <w:marTop w:val="0"/>
      <w:marBottom w:val="0"/>
      <w:divBdr>
        <w:top w:val="none" w:sz="0" w:space="0" w:color="auto"/>
        <w:left w:val="none" w:sz="0" w:space="0" w:color="auto"/>
        <w:bottom w:val="none" w:sz="0" w:space="0" w:color="auto"/>
        <w:right w:val="none" w:sz="0" w:space="0" w:color="auto"/>
      </w:divBdr>
    </w:div>
    <w:div w:id="1857846484">
      <w:bodyDiv w:val="1"/>
      <w:marLeft w:val="0"/>
      <w:marRight w:val="0"/>
      <w:marTop w:val="0"/>
      <w:marBottom w:val="0"/>
      <w:divBdr>
        <w:top w:val="none" w:sz="0" w:space="0" w:color="auto"/>
        <w:left w:val="none" w:sz="0" w:space="0" w:color="auto"/>
        <w:bottom w:val="none" w:sz="0" w:space="0" w:color="auto"/>
        <w:right w:val="none" w:sz="0" w:space="0" w:color="auto"/>
      </w:divBdr>
    </w:div>
    <w:div w:id="1858158359">
      <w:bodyDiv w:val="1"/>
      <w:marLeft w:val="0"/>
      <w:marRight w:val="0"/>
      <w:marTop w:val="0"/>
      <w:marBottom w:val="0"/>
      <w:divBdr>
        <w:top w:val="none" w:sz="0" w:space="0" w:color="auto"/>
        <w:left w:val="none" w:sz="0" w:space="0" w:color="auto"/>
        <w:bottom w:val="none" w:sz="0" w:space="0" w:color="auto"/>
        <w:right w:val="none" w:sz="0" w:space="0" w:color="auto"/>
      </w:divBdr>
    </w:div>
    <w:div w:id="1859850383">
      <w:bodyDiv w:val="1"/>
      <w:marLeft w:val="0"/>
      <w:marRight w:val="0"/>
      <w:marTop w:val="0"/>
      <w:marBottom w:val="0"/>
      <w:divBdr>
        <w:top w:val="none" w:sz="0" w:space="0" w:color="auto"/>
        <w:left w:val="none" w:sz="0" w:space="0" w:color="auto"/>
        <w:bottom w:val="none" w:sz="0" w:space="0" w:color="auto"/>
        <w:right w:val="none" w:sz="0" w:space="0" w:color="auto"/>
      </w:divBdr>
    </w:div>
    <w:div w:id="1861773744">
      <w:bodyDiv w:val="1"/>
      <w:marLeft w:val="0"/>
      <w:marRight w:val="0"/>
      <w:marTop w:val="0"/>
      <w:marBottom w:val="0"/>
      <w:divBdr>
        <w:top w:val="none" w:sz="0" w:space="0" w:color="auto"/>
        <w:left w:val="none" w:sz="0" w:space="0" w:color="auto"/>
        <w:bottom w:val="none" w:sz="0" w:space="0" w:color="auto"/>
        <w:right w:val="none" w:sz="0" w:space="0" w:color="auto"/>
      </w:divBdr>
    </w:div>
    <w:div w:id="1862430990">
      <w:bodyDiv w:val="1"/>
      <w:marLeft w:val="0"/>
      <w:marRight w:val="0"/>
      <w:marTop w:val="0"/>
      <w:marBottom w:val="0"/>
      <w:divBdr>
        <w:top w:val="none" w:sz="0" w:space="0" w:color="auto"/>
        <w:left w:val="none" w:sz="0" w:space="0" w:color="auto"/>
        <w:bottom w:val="none" w:sz="0" w:space="0" w:color="auto"/>
        <w:right w:val="none" w:sz="0" w:space="0" w:color="auto"/>
      </w:divBdr>
    </w:div>
    <w:div w:id="1862547414">
      <w:bodyDiv w:val="1"/>
      <w:marLeft w:val="0"/>
      <w:marRight w:val="0"/>
      <w:marTop w:val="0"/>
      <w:marBottom w:val="0"/>
      <w:divBdr>
        <w:top w:val="none" w:sz="0" w:space="0" w:color="auto"/>
        <w:left w:val="none" w:sz="0" w:space="0" w:color="auto"/>
        <w:bottom w:val="none" w:sz="0" w:space="0" w:color="auto"/>
        <w:right w:val="none" w:sz="0" w:space="0" w:color="auto"/>
      </w:divBdr>
    </w:div>
    <w:div w:id="1864902015">
      <w:bodyDiv w:val="1"/>
      <w:marLeft w:val="0"/>
      <w:marRight w:val="0"/>
      <w:marTop w:val="0"/>
      <w:marBottom w:val="0"/>
      <w:divBdr>
        <w:top w:val="none" w:sz="0" w:space="0" w:color="auto"/>
        <w:left w:val="none" w:sz="0" w:space="0" w:color="auto"/>
        <w:bottom w:val="none" w:sz="0" w:space="0" w:color="auto"/>
        <w:right w:val="none" w:sz="0" w:space="0" w:color="auto"/>
      </w:divBdr>
    </w:div>
    <w:div w:id="1865053175">
      <w:bodyDiv w:val="1"/>
      <w:marLeft w:val="0"/>
      <w:marRight w:val="0"/>
      <w:marTop w:val="0"/>
      <w:marBottom w:val="0"/>
      <w:divBdr>
        <w:top w:val="none" w:sz="0" w:space="0" w:color="auto"/>
        <w:left w:val="none" w:sz="0" w:space="0" w:color="auto"/>
        <w:bottom w:val="none" w:sz="0" w:space="0" w:color="auto"/>
        <w:right w:val="none" w:sz="0" w:space="0" w:color="auto"/>
      </w:divBdr>
    </w:div>
    <w:div w:id="1867059822">
      <w:bodyDiv w:val="1"/>
      <w:marLeft w:val="0"/>
      <w:marRight w:val="0"/>
      <w:marTop w:val="0"/>
      <w:marBottom w:val="0"/>
      <w:divBdr>
        <w:top w:val="none" w:sz="0" w:space="0" w:color="auto"/>
        <w:left w:val="none" w:sz="0" w:space="0" w:color="auto"/>
        <w:bottom w:val="none" w:sz="0" w:space="0" w:color="auto"/>
        <w:right w:val="none" w:sz="0" w:space="0" w:color="auto"/>
      </w:divBdr>
    </w:div>
    <w:div w:id="1869172237">
      <w:bodyDiv w:val="1"/>
      <w:marLeft w:val="0"/>
      <w:marRight w:val="0"/>
      <w:marTop w:val="0"/>
      <w:marBottom w:val="0"/>
      <w:divBdr>
        <w:top w:val="none" w:sz="0" w:space="0" w:color="auto"/>
        <w:left w:val="none" w:sz="0" w:space="0" w:color="auto"/>
        <w:bottom w:val="none" w:sz="0" w:space="0" w:color="auto"/>
        <w:right w:val="none" w:sz="0" w:space="0" w:color="auto"/>
      </w:divBdr>
    </w:div>
    <w:div w:id="1869290419">
      <w:bodyDiv w:val="1"/>
      <w:marLeft w:val="0"/>
      <w:marRight w:val="0"/>
      <w:marTop w:val="0"/>
      <w:marBottom w:val="0"/>
      <w:divBdr>
        <w:top w:val="none" w:sz="0" w:space="0" w:color="auto"/>
        <w:left w:val="none" w:sz="0" w:space="0" w:color="auto"/>
        <w:bottom w:val="none" w:sz="0" w:space="0" w:color="auto"/>
        <w:right w:val="none" w:sz="0" w:space="0" w:color="auto"/>
      </w:divBdr>
    </w:div>
    <w:div w:id="1870220130">
      <w:bodyDiv w:val="1"/>
      <w:marLeft w:val="0"/>
      <w:marRight w:val="0"/>
      <w:marTop w:val="0"/>
      <w:marBottom w:val="0"/>
      <w:divBdr>
        <w:top w:val="none" w:sz="0" w:space="0" w:color="auto"/>
        <w:left w:val="none" w:sz="0" w:space="0" w:color="auto"/>
        <w:bottom w:val="none" w:sz="0" w:space="0" w:color="auto"/>
        <w:right w:val="none" w:sz="0" w:space="0" w:color="auto"/>
      </w:divBdr>
    </w:div>
    <w:div w:id="1871840537">
      <w:bodyDiv w:val="1"/>
      <w:marLeft w:val="0"/>
      <w:marRight w:val="0"/>
      <w:marTop w:val="0"/>
      <w:marBottom w:val="0"/>
      <w:divBdr>
        <w:top w:val="none" w:sz="0" w:space="0" w:color="auto"/>
        <w:left w:val="none" w:sz="0" w:space="0" w:color="auto"/>
        <w:bottom w:val="none" w:sz="0" w:space="0" w:color="auto"/>
        <w:right w:val="none" w:sz="0" w:space="0" w:color="auto"/>
      </w:divBdr>
    </w:div>
    <w:div w:id="1871989513">
      <w:bodyDiv w:val="1"/>
      <w:marLeft w:val="0"/>
      <w:marRight w:val="0"/>
      <w:marTop w:val="0"/>
      <w:marBottom w:val="0"/>
      <w:divBdr>
        <w:top w:val="none" w:sz="0" w:space="0" w:color="auto"/>
        <w:left w:val="none" w:sz="0" w:space="0" w:color="auto"/>
        <w:bottom w:val="none" w:sz="0" w:space="0" w:color="auto"/>
        <w:right w:val="none" w:sz="0" w:space="0" w:color="auto"/>
      </w:divBdr>
    </w:div>
    <w:div w:id="1872839866">
      <w:bodyDiv w:val="1"/>
      <w:marLeft w:val="0"/>
      <w:marRight w:val="0"/>
      <w:marTop w:val="0"/>
      <w:marBottom w:val="0"/>
      <w:divBdr>
        <w:top w:val="none" w:sz="0" w:space="0" w:color="auto"/>
        <w:left w:val="none" w:sz="0" w:space="0" w:color="auto"/>
        <w:bottom w:val="none" w:sz="0" w:space="0" w:color="auto"/>
        <w:right w:val="none" w:sz="0" w:space="0" w:color="auto"/>
      </w:divBdr>
    </w:div>
    <w:div w:id="1874489592">
      <w:bodyDiv w:val="1"/>
      <w:marLeft w:val="0"/>
      <w:marRight w:val="0"/>
      <w:marTop w:val="0"/>
      <w:marBottom w:val="0"/>
      <w:divBdr>
        <w:top w:val="none" w:sz="0" w:space="0" w:color="auto"/>
        <w:left w:val="none" w:sz="0" w:space="0" w:color="auto"/>
        <w:bottom w:val="none" w:sz="0" w:space="0" w:color="auto"/>
        <w:right w:val="none" w:sz="0" w:space="0" w:color="auto"/>
      </w:divBdr>
    </w:div>
    <w:div w:id="1876309782">
      <w:bodyDiv w:val="1"/>
      <w:marLeft w:val="0"/>
      <w:marRight w:val="0"/>
      <w:marTop w:val="0"/>
      <w:marBottom w:val="0"/>
      <w:divBdr>
        <w:top w:val="none" w:sz="0" w:space="0" w:color="auto"/>
        <w:left w:val="none" w:sz="0" w:space="0" w:color="auto"/>
        <w:bottom w:val="none" w:sz="0" w:space="0" w:color="auto"/>
        <w:right w:val="none" w:sz="0" w:space="0" w:color="auto"/>
      </w:divBdr>
    </w:div>
    <w:div w:id="1878471965">
      <w:bodyDiv w:val="1"/>
      <w:marLeft w:val="0"/>
      <w:marRight w:val="0"/>
      <w:marTop w:val="0"/>
      <w:marBottom w:val="0"/>
      <w:divBdr>
        <w:top w:val="none" w:sz="0" w:space="0" w:color="auto"/>
        <w:left w:val="none" w:sz="0" w:space="0" w:color="auto"/>
        <w:bottom w:val="none" w:sz="0" w:space="0" w:color="auto"/>
        <w:right w:val="none" w:sz="0" w:space="0" w:color="auto"/>
      </w:divBdr>
    </w:div>
    <w:div w:id="1880580224">
      <w:bodyDiv w:val="1"/>
      <w:marLeft w:val="0"/>
      <w:marRight w:val="0"/>
      <w:marTop w:val="0"/>
      <w:marBottom w:val="0"/>
      <w:divBdr>
        <w:top w:val="none" w:sz="0" w:space="0" w:color="auto"/>
        <w:left w:val="none" w:sz="0" w:space="0" w:color="auto"/>
        <w:bottom w:val="none" w:sz="0" w:space="0" w:color="auto"/>
        <w:right w:val="none" w:sz="0" w:space="0" w:color="auto"/>
      </w:divBdr>
    </w:div>
    <w:div w:id="1881211708">
      <w:bodyDiv w:val="1"/>
      <w:marLeft w:val="0"/>
      <w:marRight w:val="0"/>
      <w:marTop w:val="0"/>
      <w:marBottom w:val="0"/>
      <w:divBdr>
        <w:top w:val="none" w:sz="0" w:space="0" w:color="auto"/>
        <w:left w:val="none" w:sz="0" w:space="0" w:color="auto"/>
        <w:bottom w:val="none" w:sz="0" w:space="0" w:color="auto"/>
        <w:right w:val="none" w:sz="0" w:space="0" w:color="auto"/>
      </w:divBdr>
    </w:div>
    <w:div w:id="1881359506">
      <w:bodyDiv w:val="1"/>
      <w:marLeft w:val="0"/>
      <w:marRight w:val="0"/>
      <w:marTop w:val="0"/>
      <w:marBottom w:val="0"/>
      <w:divBdr>
        <w:top w:val="none" w:sz="0" w:space="0" w:color="auto"/>
        <w:left w:val="none" w:sz="0" w:space="0" w:color="auto"/>
        <w:bottom w:val="none" w:sz="0" w:space="0" w:color="auto"/>
        <w:right w:val="none" w:sz="0" w:space="0" w:color="auto"/>
      </w:divBdr>
    </w:div>
    <w:div w:id="1881940024">
      <w:bodyDiv w:val="1"/>
      <w:marLeft w:val="0"/>
      <w:marRight w:val="0"/>
      <w:marTop w:val="0"/>
      <w:marBottom w:val="0"/>
      <w:divBdr>
        <w:top w:val="none" w:sz="0" w:space="0" w:color="auto"/>
        <w:left w:val="none" w:sz="0" w:space="0" w:color="auto"/>
        <w:bottom w:val="none" w:sz="0" w:space="0" w:color="auto"/>
        <w:right w:val="none" w:sz="0" w:space="0" w:color="auto"/>
      </w:divBdr>
    </w:div>
    <w:div w:id="1882549104">
      <w:bodyDiv w:val="1"/>
      <w:marLeft w:val="0"/>
      <w:marRight w:val="0"/>
      <w:marTop w:val="0"/>
      <w:marBottom w:val="0"/>
      <w:divBdr>
        <w:top w:val="none" w:sz="0" w:space="0" w:color="auto"/>
        <w:left w:val="none" w:sz="0" w:space="0" w:color="auto"/>
        <w:bottom w:val="none" w:sz="0" w:space="0" w:color="auto"/>
        <w:right w:val="none" w:sz="0" w:space="0" w:color="auto"/>
      </w:divBdr>
    </w:div>
    <w:div w:id="1882865837">
      <w:bodyDiv w:val="1"/>
      <w:marLeft w:val="0"/>
      <w:marRight w:val="0"/>
      <w:marTop w:val="0"/>
      <w:marBottom w:val="0"/>
      <w:divBdr>
        <w:top w:val="none" w:sz="0" w:space="0" w:color="auto"/>
        <w:left w:val="none" w:sz="0" w:space="0" w:color="auto"/>
        <w:bottom w:val="none" w:sz="0" w:space="0" w:color="auto"/>
        <w:right w:val="none" w:sz="0" w:space="0" w:color="auto"/>
      </w:divBdr>
    </w:div>
    <w:div w:id="1883132835">
      <w:bodyDiv w:val="1"/>
      <w:marLeft w:val="0"/>
      <w:marRight w:val="0"/>
      <w:marTop w:val="0"/>
      <w:marBottom w:val="0"/>
      <w:divBdr>
        <w:top w:val="none" w:sz="0" w:space="0" w:color="auto"/>
        <w:left w:val="none" w:sz="0" w:space="0" w:color="auto"/>
        <w:bottom w:val="none" w:sz="0" w:space="0" w:color="auto"/>
        <w:right w:val="none" w:sz="0" w:space="0" w:color="auto"/>
      </w:divBdr>
    </w:div>
    <w:div w:id="1883790281">
      <w:bodyDiv w:val="1"/>
      <w:marLeft w:val="0"/>
      <w:marRight w:val="0"/>
      <w:marTop w:val="0"/>
      <w:marBottom w:val="0"/>
      <w:divBdr>
        <w:top w:val="none" w:sz="0" w:space="0" w:color="auto"/>
        <w:left w:val="none" w:sz="0" w:space="0" w:color="auto"/>
        <w:bottom w:val="none" w:sz="0" w:space="0" w:color="auto"/>
        <w:right w:val="none" w:sz="0" w:space="0" w:color="auto"/>
      </w:divBdr>
    </w:div>
    <w:div w:id="1884052994">
      <w:bodyDiv w:val="1"/>
      <w:marLeft w:val="0"/>
      <w:marRight w:val="0"/>
      <w:marTop w:val="0"/>
      <w:marBottom w:val="0"/>
      <w:divBdr>
        <w:top w:val="none" w:sz="0" w:space="0" w:color="auto"/>
        <w:left w:val="none" w:sz="0" w:space="0" w:color="auto"/>
        <w:bottom w:val="none" w:sz="0" w:space="0" w:color="auto"/>
        <w:right w:val="none" w:sz="0" w:space="0" w:color="auto"/>
      </w:divBdr>
    </w:div>
    <w:div w:id="1885360957">
      <w:bodyDiv w:val="1"/>
      <w:marLeft w:val="0"/>
      <w:marRight w:val="0"/>
      <w:marTop w:val="0"/>
      <w:marBottom w:val="0"/>
      <w:divBdr>
        <w:top w:val="none" w:sz="0" w:space="0" w:color="auto"/>
        <w:left w:val="none" w:sz="0" w:space="0" w:color="auto"/>
        <w:bottom w:val="none" w:sz="0" w:space="0" w:color="auto"/>
        <w:right w:val="none" w:sz="0" w:space="0" w:color="auto"/>
      </w:divBdr>
    </w:div>
    <w:div w:id="1887645334">
      <w:bodyDiv w:val="1"/>
      <w:marLeft w:val="0"/>
      <w:marRight w:val="0"/>
      <w:marTop w:val="0"/>
      <w:marBottom w:val="0"/>
      <w:divBdr>
        <w:top w:val="none" w:sz="0" w:space="0" w:color="auto"/>
        <w:left w:val="none" w:sz="0" w:space="0" w:color="auto"/>
        <w:bottom w:val="none" w:sz="0" w:space="0" w:color="auto"/>
        <w:right w:val="none" w:sz="0" w:space="0" w:color="auto"/>
      </w:divBdr>
    </w:div>
    <w:div w:id="1889150510">
      <w:bodyDiv w:val="1"/>
      <w:marLeft w:val="0"/>
      <w:marRight w:val="0"/>
      <w:marTop w:val="0"/>
      <w:marBottom w:val="0"/>
      <w:divBdr>
        <w:top w:val="none" w:sz="0" w:space="0" w:color="auto"/>
        <w:left w:val="none" w:sz="0" w:space="0" w:color="auto"/>
        <w:bottom w:val="none" w:sz="0" w:space="0" w:color="auto"/>
        <w:right w:val="none" w:sz="0" w:space="0" w:color="auto"/>
      </w:divBdr>
    </w:div>
    <w:div w:id="1890801521">
      <w:bodyDiv w:val="1"/>
      <w:marLeft w:val="0"/>
      <w:marRight w:val="0"/>
      <w:marTop w:val="0"/>
      <w:marBottom w:val="0"/>
      <w:divBdr>
        <w:top w:val="none" w:sz="0" w:space="0" w:color="auto"/>
        <w:left w:val="none" w:sz="0" w:space="0" w:color="auto"/>
        <w:bottom w:val="none" w:sz="0" w:space="0" w:color="auto"/>
        <w:right w:val="none" w:sz="0" w:space="0" w:color="auto"/>
      </w:divBdr>
    </w:div>
    <w:div w:id="1892374741">
      <w:bodyDiv w:val="1"/>
      <w:marLeft w:val="0"/>
      <w:marRight w:val="0"/>
      <w:marTop w:val="0"/>
      <w:marBottom w:val="0"/>
      <w:divBdr>
        <w:top w:val="none" w:sz="0" w:space="0" w:color="auto"/>
        <w:left w:val="none" w:sz="0" w:space="0" w:color="auto"/>
        <w:bottom w:val="none" w:sz="0" w:space="0" w:color="auto"/>
        <w:right w:val="none" w:sz="0" w:space="0" w:color="auto"/>
      </w:divBdr>
    </w:div>
    <w:div w:id="1895696694">
      <w:bodyDiv w:val="1"/>
      <w:marLeft w:val="0"/>
      <w:marRight w:val="0"/>
      <w:marTop w:val="0"/>
      <w:marBottom w:val="0"/>
      <w:divBdr>
        <w:top w:val="none" w:sz="0" w:space="0" w:color="auto"/>
        <w:left w:val="none" w:sz="0" w:space="0" w:color="auto"/>
        <w:bottom w:val="none" w:sz="0" w:space="0" w:color="auto"/>
        <w:right w:val="none" w:sz="0" w:space="0" w:color="auto"/>
      </w:divBdr>
    </w:div>
    <w:div w:id="1896115726">
      <w:bodyDiv w:val="1"/>
      <w:marLeft w:val="0"/>
      <w:marRight w:val="0"/>
      <w:marTop w:val="0"/>
      <w:marBottom w:val="0"/>
      <w:divBdr>
        <w:top w:val="none" w:sz="0" w:space="0" w:color="auto"/>
        <w:left w:val="none" w:sz="0" w:space="0" w:color="auto"/>
        <w:bottom w:val="none" w:sz="0" w:space="0" w:color="auto"/>
        <w:right w:val="none" w:sz="0" w:space="0" w:color="auto"/>
      </w:divBdr>
    </w:div>
    <w:div w:id="1896816546">
      <w:bodyDiv w:val="1"/>
      <w:marLeft w:val="0"/>
      <w:marRight w:val="0"/>
      <w:marTop w:val="0"/>
      <w:marBottom w:val="0"/>
      <w:divBdr>
        <w:top w:val="none" w:sz="0" w:space="0" w:color="auto"/>
        <w:left w:val="none" w:sz="0" w:space="0" w:color="auto"/>
        <w:bottom w:val="none" w:sz="0" w:space="0" w:color="auto"/>
        <w:right w:val="none" w:sz="0" w:space="0" w:color="auto"/>
      </w:divBdr>
    </w:div>
    <w:div w:id="1899827032">
      <w:bodyDiv w:val="1"/>
      <w:marLeft w:val="0"/>
      <w:marRight w:val="0"/>
      <w:marTop w:val="0"/>
      <w:marBottom w:val="0"/>
      <w:divBdr>
        <w:top w:val="none" w:sz="0" w:space="0" w:color="auto"/>
        <w:left w:val="none" w:sz="0" w:space="0" w:color="auto"/>
        <w:bottom w:val="none" w:sz="0" w:space="0" w:color="auto"/>
        <w:right w:val="none" w:sz="0" w:space="0" w:color="auto"/>
      </w:divBdr>
    </w:div>
    <w:div w:id="1900243734">
      <w:bodyDiv w:val="1"/>
      <w:marLeft w:val="0"/>
      <w:marRight w:val="0"/>
      <w:marTop w:val="0"/>
      <w:marBottom w:val="0"/>
      <w:divBdr>
        <w:top w:val="none" w:sz="0" w:space="0" w:color="auto"/>
        <w:left w:val="none" w:sz="0" w:space="0" w:color="auto"/>
        <w:bottom w:val="none" w:sz="0" w:space="0" w:color="auto"/>
        <w:right w:val="none" w:sz="0" w:space="0" w:color="auto"/>
      </w:divBdr>
    </w:div>
    <w:div w:id="1900749811">
      <w:bodyDiv w:val="1"/>
      <w:marLeft w:val="0"/>
      <w:marRight w:val="0"/>
      <w:marTop w:val="0"/>
      <w:marBottom w:val="0"/>
      <w:divBdr>
        <w:top w:val="none" w:sz="0" w:space="0" w:color="auto"/>
        <w:left w:val="none" w:sz="0" w:space="0" w:color="auto"/>
        <w:bottom w:val="none" w:sz="0" w:space="0" w:color="auto"/>
        <w:right w:val="none" w:sz="0" w:space="0" w:color="auto"/>
      </w:divBdr>
    </w:div>
    <w:div w:id="1901672112">
      <w:bodyDiv w:val="1"/>
      <w:marLeft w:val="0"/>
      <w:marRight w:val="0"/>
      <w:marTop w:val="0"/>
      <w:marBottom w:val="0"/>
      <w:divBdr>
        <w:top w:val="none" w:sz="0" w:space="0" w:color="auto"/>
        <w:left w:val="none" w:sz="0" w:space="0" w:color="auto"/>
        <w:bottom w:val="none" w:sz="0" w:space="0" w:color="auto"/>
        <w:right w:val="none" w:sz="0" w:space="0" w:color="auto"/>
      </w:divBdr>
    </w:div>
    <w:div w:id="1902792453">
      <w:bodyDiv w:val="1"/>
      <w:marLeft w:val="0"/>
      <w:marRight w:val="0"/>
      <w:marTop w:val="0"/>
      <w:marBottom w:val="0"/>
      <w:divBdr>
        <w:top w:val="none" w:sz="0" w:space="0" w:color="auto"/>
        <w:left w:val="none" w:sz="0" w:space="0" w:color="auto"/>
        <w:bottom w:val="none" w:sz="0" w:space="0" w:color="auto"/>
        <w:right w:val="none" w:sz="0" w:space="0" w:color="auto"/>
      </w:divBdr>
    </w:div>
    <w:div w:id="1904368421">
      <w:bodyDiv w:val="1"/>
      <w:marLeft w:val="0"/>
      <w:marRight w:val="0"/>
      <w:marTop w:val="0"/>
      <w:marBottom w:val="0"/>
      <w:divBdr>
        <w:top w:val="none" w:sz="0" w:space="0" w:color="auto"/>
        <w:left w:val="none" w:sz="0" w:space="0" w:color="auto"/>
        <w:bottom w:val="none" w:sz="0" w:space="0" w:color="auto"/>
        <w:right w:val="none" w:sz="0" w:space="0" w:color="auto"/>
      </w:divBdr>
    </w:div>
    <w:div w:id="1904638803">
      <w:bodyDiv w:val="1"/>
      <w:marLeft w:val="0"/>
      <w:marRight w:val="0"/>
      <w:marTop w:val="0"/>
      <w:marBottom w:val="0"/>
      <w:divBdr>
        <w:top w:val="none" w:sz="0" w:space="0" w:color="auto"/>
        <w:left w:val="none" w:sz="0" w:space="0" w:color="auto"/>
        <w:bottom w:val="none" w:sz="0" w:space="0" w:color="auto"/>
        <w:right w:val="none" w:sz="0" w:space="0" w:color="auto"/>
      </w:divBdr>
    </w:div>
    <w:div w:id="1905604587">
      <w:bodyDiv w:val="1"/>
      <w:marLeft w:val="0"/>
      <w:marRight w:val="0"/>
      <w:marTop w:val="0"/>
      <w:marBottom w:val="0"/>
      <w:divBdr>
        <w:top w:val="none" w:sz="0" w:space="0" w:color="auto"/>
        <w:left w:val="none" w:sz="0" w:space="0" w:color="auto"/>
        <w:bottom w:val="none" w:sz="0" w:space="0" w:color="auto"/>
        <w:right w:val="none" w:sz="0" w:space="0" w:color="auto"/>
      </w:divBdr>
    </w:div>
    <w:div w:id="1906604179">
      <w:bodyDiv w:val="1"/>
      <w:marLeft w:val="0"/>
      <w:marRight w:val="0"/>
      <w:marTop w:val="0"/>
      <w:marBottom w:val="0"/>
      <w:divBdr>
        <w:top w:val="none" w:sz="0" w:space="0" w:color="auto"/>
        <w:left w:val="none" w:sz="0" w:space="0" w:color="auto"/>
        <w:bottom w:val="none" w:sz="0" w:space="0" w:color="auto"/>
        <w:right w:val="none" w:sz="0" w:space="0" w:color="auto"/>
      </w:divBdr>
    </w:div>
    <w:div w:id="1907104882">
      <w:bodyDiv w:val="1"/>
      <w:marLeft w:val="0"/>
      <w:marRight w:val="0"/>
      <w:marTop w:val="0"/>
      <w:marBottom w:val="0"/>
      <w:divBdr>
        <w:top w:val="none" w:sz="0" w:space="0" w:color="auto"/>
        <w:left w:val="none" w:sz="0" w:space="0" w:color="auto"/>
        <w:bottom w:val="none" w:sz="0" w:space="0" w:color="auto"/>
        <w:right w:val="none" w:sz="0" w:space="0" w:color="auto"/>
      </w:divBdr>
    </w:div>
    <w:div w:id="1909072872">
      <w:bodyDiv w:val="1"/>
      <w:marLeft w:val="0"/>
      <w:marRight w:val="0"/>
      <w:marTop w:val="0"/>
      <w:marBottom w:val="0"/>
      <w:divBdr>
        <w:top w:val="none" w:sz="0" w:space="0" w:color="auto"/>
        <w:left w:val="none" w:sz="0" w:space="0" w:color="auto"/>
        <w:bottom w:val="none" w:sz="0" w:space="0" w:color="auto"/>
        <w:right w:val="none" w:sz="0" w:space="0" w:color="auto"/>
      </w:divBdr>
    </w:div>
    <w:div w:id="1912229256">
      <w:bodyDiv w:val="1"/>
      <w:marLeft w:val="0"/>
      <w:marRight w:val="0"/>
      <w:marTop w:val="0"/>
      <w:marBottom w:val="0"/>
      <w:divBdr>
        <w:top w:val="none" w:sz="0" w:space="0" w:color="auto"/>
        <w:left w:val="none" w:sz="0" w:space="0" w:color="auto"/>
        <w:bottom w:val="none" w:sz="0" w:space="0" w:color="auto"/>
        <w:right w:val="none" w:sz="0" w:space="0" w:color="auto"/>
      </w:divBdr>
    </w:div>
    <w:div w:id="1913545444">
      <w:bodyDiv w:val="1"/>
      <w:marLeft w:val="0"/>
      <w:marRight w:val="0"/>
      <w:marTop w:val="0"/>
      <w:marBottom w:val="0"/>
      <w:divBdr>
        <w:top w:val="none" w:sz="0" w:space="0" w:color="auto"/>
        <w:left w:val="none" w:sz="0" w:space="0" w:color="auto"/>
        <w:bottom w:val="none" w:sz="0" w:space="0" w:color="auto"/>
        <w:right w:val="none" w:sz="0" w:space="0" w:color="auto"/>
      </w:divBdr>
    </w:div>
    <w:div w:id="1914273615">
      <w:bodyDiv w:val="1"/>
      <w:marLeft w:val="0"/>
      <w:marRight w:val="0"/>
      <w:marTop w:val="0"/>
      <w:marBottom w:val="0"/>
      <w:divBdr>
        <w:top w:val="none" w:sz="0" w:space="0" w:color="auto"/>
        <w:left w:val="none" w:sz="0" w:space="0" w:color="auto"/>
        <w:bottom w:val="none" w:sz="0" w:space="0" w:color="auto"/>
        <w:right w:val="none" w:sz="0" w:space="0" w:color="auto"/>
      </w:divBdr>
    </w:div>
    <w:div w:id="1915893826">
      <w:bodyDiv w:val="1"/>
      <w:marLeft w:val="0"/>
      <w:marRight w:val="0"/>
      <w:marTop w:val="0"/>
      <w:marBottom w:val="0"/>
      <w:divBdr>
        <w:top w:val="none" w:sz="0" w:space="0" w:color="auto"/>
        <w:left w:val="none" w:sz="0" w:space="0" w:color="auto"/>
        <w:bottom w:val="none" w:sz="0" w:space="0" w:color="auto"/>
        <w:right w:val="none" w:sz="0" w:space="0" w:color="auto"/>
      </w:divBdr>
    </w:div>
    <w:div w:id="1916430800">
      <w:bodyDiv w:val="1"/>
      <w:marLeft w:val="0"/>
      <w:marRight w:val="0"/>
      <w:marTop w:val="0"/>
      <w:marBottom w:val="0"/>
      <w:divBdr>
        <w:top w:val="none" w:sz="0" w:space="0" w:color="auto"/>
        <w:left w:val="none" w:sz="0" w:space="0" w:color="auto"/>
        <w:bottom w:val="none" w:sz="0" w:space="0" w:color="auto"/>
        <w:right w:val="none" w:sz="0" w:space="0" w:color="auto"/>
      </w:divBdr>
    </w:div>
    <w:div w:id="1919092339">
      <w:bodyDiv w:val="1"/>
      <w:marLeft w:val="0"/>
      <w:marRight w:val="0"/>
      <w:marTop w:val="0"/>
      <w:marBottom w:val="0"/>
      <w:divBdr>
        <w:top w:val="none" w:sz="0" w:space="0" w:color="auto"/>
        <w:left w:val="none" w:sz="0" w:space="0" w:color="auto"/>
        <w:bottom w:val="none" w:sz="0" w:space="0" w:color="auto"/>
        <w:right w:val="none" w:sz="0" w:space="0" w:color="auto"/>
      </w:divBdr>
    </w:div>
    <w:div w:id="1919825619">
      <w:bodyDiv w:val="1"/>
      <w:marLeft w:val="0"/>
      <w:marRight w:val="0"/>
      <w:marTop w:val="0"/>
      <w:marBottom w:val="0"/>
      <w:divBdr>
        <w:top w:val="none" w:sz="0" w:space="0" w:color="auto"/>
        <w:left w:val="none" w:sz="0" w:space="0" w:color="auto"/>
        <w:bottom w:val="none" w:sz="0" w:space="0" w:color="auto"/>
        <w:right w:val="none" w:sz="0" w:space="0" w:color="auto"/>
      </w:divBdr>
    </w:div>
    <w:div w:id="1922526217">
      <w:bodyDiv w:val="1"/>
      <w:marLeft w:val="0"/>
      <w:marRight w:val="0"/>
      <w:marTop w:val="0"/>
      <w:marBottom w:val="0"/>
      <w:divBdr>
        <w:top w:val="none" w:sz="0" w:space="0" w:color="auto"/>
        <w:left w:val="none" w:sz="0" w:space="0" w:color="auto"/>
        <w:bottom w:val="none" w:sz="0" w:space="0" w:color="auto"/>
        <w:right w:val="none" w:sz="0" w:space="0" w:color="auto"/>
      </w:divBdr>
    </w:div>
    <w:div w:id="1923828462">
      <w:bodyDiv w:val="1"/>
      <w:marLeft w:val="0"/>
      <w:marRight w:val="0"/>
      <w:marTop w:val="0"/>
      <w:marBottom w:val="0"/>
      <w:divBdr>
        <w:top w:val="none" w:sz="0" w:space="0" w:color="auto"/>
        <w:left w:val="none" w:sz="0" w:space="0" w:color="auto"/>
        <w:bottom w:val="none" w:sz="0" w:space="0" w:color="auto"/>
        <w:right w:val="none" w:sz="0" w:space="0" w:color="auto"/>
      </w:divBdr>
    </w:div>
    <w:div w:id="1926646383">
      <w:bodyDiv w:val="1"/>
      <w:marLeft w:val="0"/>
      <w:marRight w:val="0"/>
      <w:marTop w:val="0"/>
      <w:marBottom w:val="0"/>
      <w:divBdr>
        <w:top w:val="none" w:sz="0" w:space="0" w:color="auto"/>
        <w:left w:val="none" w:sz="0" w:space="0" w:color="auto"/>
        <w:bottom w:val="none" w:sz="0" w:space="0" w:color="auto"/>
        <w:right w:val="none" w:sz="0" w:space="0" w:color="auto"/>
      </w:divBdr>
    </w:div>
    <w:div w:id="1928031930">
      <w:bodyDiv w:val="1"/>
      <w:marLeft w:val="0"/>
      <w:marRight w:val="0"/>
      <w:marTop w:val="0"/>
      <w:marBottom w:val="0"/>
      <w:divBdr>
        <w:top w:val="none" w:sz="0" w:space="0" w:color="auto"/>
        <w:left w:val="none" w:sz="0" w:space="0" w:color="auto"/>
        <w:bottom w:val="none" w:sz="0" w:space="0" w:color="auto"/>
        <w:right w:val="none" w:sz="0" w:space="0" w:color="auto"/>
      </w:divBdr>
    </w:div>
    <w:div w:id="1928347485">
      <w:bodyDiv w:val="1"/>
      <w:marLeft w:val="0"/>
      <w:marRight w:val="0"/>
      <w:marTop w:val="0"/>
      <w:marBottom w:val="0"/>
      <w:divBdr>
        <w:top w:val="none" w:sz="0" w:space="0" w:color="auto"/>
        <w:left w:val="none" w:sz="0" w:space="0" w:color="auto"/>
        <w:bottom w:val="none" w:sz="0" w:space="0" w:color="auto"/>
        <w:right w:val="none" w:sz="0" w:space="0" w:color="auto"/>
      </w:divBdr>
    </w:div>
    <w:div w:id="1933778472">
      <w:bodyDiv w:val="1"/>
      <w:marLeft w:val="0"/>
      <w:marRight w:val="0"/>
      <w:marTop w:val="0"/>
      <w:marBottom w:val="0"/>
      <w:divBdr>
        <w:top w:val="none" w:sz="0" w:space="0" w:color="auto"/>
        <w:left w:val="none" w:sz="0" w:space="0" w:color="auto"/>
        <w:bottom w:val="none" w:sz="0" w:space="0" w:color="auto"/>
        <w:right w:val="none" w:sz="0" w:space="0" w:color="auto"/>
      </w:divBdr>
    </w:div>
    <w:div w:id="1933784013">
      <w:bodyDiv w:val="1"/>
      <w:marLeft w:val="0"/>
      <w:marRight w:val="0"/>
      <w:marTop w:val="0"/>
      <w:marBottom w:val="0"/>
      <w:divBdr>
        <w:top w:val="none" w:sz="0" w:space="0" w:color="auto"/>
        <w:left w:val="none" w:sz="0" w:space="0" w:color="auto"/>
        <w:bottom w:val="none" w:sz="0" w:space="0" w:color="auto"/>
        <w:right w:val="none" w:sz="0" w:space="0" w:color="auto"/>
      </w:divBdr>
    </w:div>
    <w:div w:id="1935480981">
      <w:bodyDiv w:val="1"/>
      <w:marLeft w:val="0"/>
      <w:marRight w:val="0"/>
      <w:marTop w:val="0"/>
      <w:marBottom w:val="0"/>
      <w:divBdr>
        <w:top w:val="none" w:sz="0" w:space="0" w:color="auto"/>
        <w:left w:val="none" w:sz="0" w:space="0" w:color="auto"/>
        <w:bottom w:val="none" w:sz="0" w:space="0" w:color="auto"/>
        <w:right w:val="none" w:sz="0" w:space="0" w:color="auto"/>
      </w:divBdr>
    </w:div>
    <w:div w:id="1935743477">
      <w:bodyDiv w:val="1"/>
      <w:marLeft w:val="0"/>
      <w:marRight w:val="0"/>
      <w:marTop w:val="0"/>
      <w:marBottom w:val="0"/>
      <w:divBdr>
        <w:top w:val="none" w:sz="0" w:space="0" w:color="auto"/>
        <w:left w:val="none" w:sz="0" w:space="0" w:color="auto"/>
        <w:bottom w:val="none" w:sz="0" w:space="0" w:color="auto"/>
        <w:right w:val="none" w:sz="0" w:space="0" w:color="auto"/>
      </w:divBdr>
    </w:div>
    <w:div w:id="1937401161">
      <w:bodyDiv w:val="1"/>
      <w:marLeft w:val="0"/>
      <w:marRight w:val="0"/>
      <w:marTop w:val="0"/>
      <w:marBottom w:val="0"/>
      <w:divBdr>
        <w:top w:val="none" w:sz="0" w:space="0" w:color="auto"/>
        <w:left w:val="none" w:sz="0" w:space="0" w:color="auto"/>
        <w:bottom w:val="none" w:sz="0" w:space="0" w:color="auto"/>
        <w:right w:val="none" w:sz="0" w:space="0" w:color="auto"/>
      </w:divBdr>
    </w:div>
    <w:div w:id="1940671699">
      <w:bodyDiv w:val="1"/>
      <w:marLeft w:val="0"/>
      <w:marRight w:val="0"/>
      <w:marTop w:val="0"/>
      <w:marBottom w:val="0"/>
      <w:divBdr>
        <w:top w:val="none" w:sz="0" w:space="0" w:color="auto"/>
        <w:left w:val="none" w:sz="0" w:space="0" w:color="auto"/>
        <w:bottom w:val="none" w:sz="0" w:space="0" w:color="auto"/>
        <w:right w:val="none" w:sz="0" w:space="0" w:color="auto"/>
      </w:divBdr>
    </w:div>
    <w:div w:id="1941598066">
      <w:bodyDiv w:val="1"/>
      <w:marLeft w:val="0"/>
      <w:marRight w:val="0"/>
      <w:marTop w:val="0"/>
      <w:marBottom w:val="0"/>
      <w:divBdr>
        <w:top w:val="none" w:sz="0" w:space="0" w:color="auto"/>
        <w:left w:val="none" w:sz="0" w:space="0" w:color="auto"/>
        <w:bottom w:val="none" w:sz="0" w:space="0" w:color="auto"/>
        <w:right w:val="none" w:sz="0" w:space="0" w:color="auto"/>
      </w:divBdr>
    </w:div>
    <w:div w:id="1943604429">
      <w:bodyDiv w:val="1"/>
      <w:marLeft w:val="0"/>
      <w:marRight w:val="0"/>
      <w:marTop w:val="0"/>
      <w:marBottom w:val="0"/>
      <w:divBdr>
        <w:top w:val="none" w:sz="0" w:space="0" w:color="auto"/>
        <w:left w:val="none" w:sz="0" w:space="0" w:color="auto"/>
        <w:bottom w:val="none" w:sz="0" w:space="0" w:color="auto"/>
        <w:right w:val="none" w:sz="0" w:space="0" w:color="auto"/>
      </w:divBdr>
    </w:div>
    <w:div w:id="1946961746">
      <w:bodyDiv w:val="1"/>
      <w:marLeft w:val="0"/>
      <w:marRight w:val="0"/>
      <w:marTop w:val="0"/>
      <w:marBottom w:val="0"/>
      <w:divBdr>
        <w:top w:val="none" w:sz="0" w:space="0" w:color="auto"/>
        <w:left w:val="none" w:sz="0" w:space="0" w:color="auto"/>
        <w:bottom w:val="none" w:sz="0" w:space="0" w:color="auto"/>
        <w:right w:val="none" w:sz="0" w:space="0" w:color="auto"/>
      </w:divBdr>
    </w:div>
    <w:div w:id="1947691211">
      <w:bodyDiv w:val="1"/>
      <w:marLeft w:val="0"/>
      <w:marRight w:val="0"/>
      <w:marTop w:val="0"/>
      <w:marBottom w:val="0"/>
      <w:divBdr>
        <w:top w:val="none" w:sz="0" w:space="0" w:color="auto"/>
        <w:left w:val="none" w:sz="0" w:space="0" w:color="auto"/>
        <w:bottom w:val="none" w:sz="0" w:space="0" w:color="auto"/>
        <w:right w:val="none" w:sz="0" w:space="0" w:color="auto"/>
      </w:divBdr>
    </w:div>
    <w:div w:id="1948345903">
      <w:bodyDiv w:val="1"/>
      <w:marLeft w:val="0"/>
      <w:marRight w:val="0"/>
      <w:marTop w:val="0"/>
      <w:marBottom w:val="0"/>
      <w:divBdr>
        <w:top w:val="none" w:sz="0" w:space="0" w:color="auto"/>
        <w:left w:val="none" w:sz="0" w:space="0" w:color="auto"/>
        <w:bottom w:val="none" w:sz="0" w:space="0" w:color="auto"/>
        <w:right w:val="none" w:sz="0" w:space="0" w:color="auto"/>
      </w:divBdr>
    </w:div>
    <w:div w:id="1950888831">
      <w:bodyDiv w:val="1"/>
      <w:marLeft w:val="0"/>
      <w:marRight w:val="0"/>
      <w:marTop w:val="0"/>
      <w:marBottom w:val="0"/>
      <w:divBdr>
        <w:top w:val="none" w:sz="0" w:space="0" w:color="auto"/>
        <w:left w:val="none" w:sz="0" w:space="0" w:color="auto"/>
        <w:bottom w:val="none" w:sz="0" w:space="0" w:color="auto"/>
        <w:right w:val="none" w:sz="0" w:space="0" w:color="auto"/>
      </w:divBdr>
    </w:div>
    <w:div w:id="1952542201">
      <w:bodyDiv w:val="1"/>
      <w:marLeft w:val="0"/>
      <w:marRight w:val="0"/>
      <w:marTop w:val="0"/>
      <w:marBottom w:val="0"/>
      <w:divBdr>
        <w:top w:val="none" w:sz="0" w:space="0" w:color="auto"/>
        <w:left w:val="none" w:sz="0" w:space="0" w:color="auto"/>
        <w:bottom w:val="none" w:sz="0" w:space="0" w:color="auto"/>
        <w:right w:val="none" w:sz="0" w:space="0" w:color="auto"/>
      </w:divBdr>
    </w:div>
    <w:div w:id="1954361173">
      <w:bodyDiv w:val="1"/>
      <w:marLeft w:val="0"/>
      <w:marRight w:val="0"/>
      <w:marTop w:val="0"/>
      <w:marBottom w:val="0"/>
      <w:divBdr>
        <w:top w:val="none" w:sz="0" w:space="0" w:color="auto"/>
        <w:left w:val="none" w:sz="0" w:space="0" w:color="auto"/>
        <w:bottom w:val="none" w:sz="0" w:space="0" w:color="auto"/>
        <w:right w:val="none" w:sz="0" w:space="0" w:color="auto"/>
      </w:divBdr>
    </w:div>
    <w:div w:id="1955598448">
      <w:bodyDiv w:val="1"/>
      <w:marLeft w:val="0"/>
      <w:marRight w:val="0"/>
      <w:marTop w:val="0"/>
      <w:marBottom w:val="0"/>
      <w:divBdr>
        <w:top w:val="none" w:sz="0" w:space="0" w:color="auto"/>
        <w:left w:val="none" w:sz="0" w:space="0" w:color="auto"/>
        <w:bottom w:val="none" w:sz="0" w:space="0" w:color="auto"/>
        <w:right w:val="none" w:sz="0" w:space="0" w:color="auto"/>
      </w:divBdr>
    </w:div>
    <w:div w:id="1956205001">
      <w:bodyDiv w:val="1"/>
      <w:marLeft w:val="0"/>
      <w:marRight w:val="0"/>
      <w:marTop w:val="0"/>
      <w:marBottom w:val="0"/>
      <w:divBdr>
        <w:top w:val="none" w:sz="0" w:space="0" w:color="auto"/>
        <w:left w:val="none" w:sz="0" w:space="0" w:color="auto"/>
        <w:bottom w:val="none" w:sz="0" w:space="0" w:color="auto"/>
        <w:right w:val="none" w:sz="0" w:space="0" w:color="auto"/>
      </w:divBdr>
    </w:div>
    <w:div w:id="1961522874">
      <w:bodyDiv w:val="1"/>
      <w:marLeft w:val="0"/>
      <w:marRight w:val="0"/>
      <w:marTop w:val="0"/>
      <w:marBottom w:val="0"/>
      <w:divBdr>
        <w:top w:val="none" w:sz="0" w:space="0" w:color="auto"/>
        <w:left w:val="none" w:sz="0" w:space="0" w:color="auto"/>
        <w:bottom w:val="none" w:sz="0" w:space="0" w:color="auto"/>
        <w:right w:val="none" w:sz="0" w:space="0" w:color="auto"/>
      </w:divBdr>
    </w:div>
    <w:div w:id="1963149184">
      <w:bodyDiv w:val="1"/>
      <w:marLeft w:val="0"/>
      <w:marRight w:val="0"/>
      <w:marTop w:val="0"/>
      <w:marBottom w:val="0"/>
      <w:divBdr>
        <w:top w:val="none" w:sz="0" w:space="0" w:color="auto"/>
        <w:left w:val="none" w:sz="0" w:space="0" w:color="auto"/>
        <w:bottom w:val="none" w:sz="0" w:space="0" w:color="auto"/>
        <w:right w:val="none" w:sz="0" w:space="0" w:color="auto"/>
      </w:divBdr>
    </w:div>
    <w:div w:id="1963268147">
      <w:bodyDiv w:val="1"/>
      <w:marLeft w:val="0"/>
      <w:marRight w:val="0"/>
      <w:marTop w:val="0"/>
      <w:marBottom w:val="0"/>
      <w:divBdr>
        <w:top w:val="none" w:sz="0" w:space="0" w:color="auto"/>
        <w:left w:val="none" w:sz="0" w:space="0" w:color="auto"/>
        <w:bottom w:val="none" w:sz="0" w:space="0" w:color="auto"/>
        <w:right w:val="none" w:sz="0" w:space="0" w:color="auto"/>
      </w:divBdr>
    </w:div>
    <w:div w:id="1963464024">
      <w:bodyDiv w:val="1"/>
      <w:marLeft w:val="0"/>
      <w:marRight w:val="0"/>
      <w:marTop w:val="0"/>
      <w:marBottom w:val="0"/>
      <w:divBdr>
        <w:top w:val="none" w:sz="0" w:space="0" w:color="auto"/>
        <w:left w:val="none" w:sz="0" w:space="0" w:color="auto"/>
        <w:bottom w:val="none" w:sz="0" w:space="0" w:color="auto"/>
        <w:right w:val="none" w:sz="0" w:space="0" w:color="auto"/>
      </w:divBdr>
    </w:div>
    <w:div w:id="1963883574">
      <w:bodyDiv w:val="1"/>
      <w:marLeft w:val="0"/>
      <w:marRight w:val="0"/>
      <w:marTop w:val="0"/>
      <w:marBottom w:val="0"/>
      <w:divBdr>
        <w:top w:val="none" w:sz="0" w:space="0" w:color="auto"/>
        <w:left w:val="none" w:sz="0" w:space="0" w:color="auto"/>
        <w:bottom w:val="none" w:sz="0" w:space="0" w:color="auto"/>
        <w:right w:val="none" w:sz="0" w:space="0" w:color="auto"/>
      </w:divBdr>
    </w:div>
    <w:div w:id="1964383898">
      <w:bodyDiv w:val="1"/>
      <w:marLeft w:val="0"/>
      <w:marRight w:val="0"/>
      <w:marTop w:val="0"/>
      <w:marBottom w:val="0"/>
      <w:divBdr>
        <w:top w:val="none" w:sz="0" w:space="0" w:color="auto"/>
        <w:left w:val="none" w:sz="0" w:space="0" w:color="auto"/>
        <w:bottom w:val="none" w:sz="0" w:space="0" w:color="auto"/>
        <w:right w:val="none" w:sz="0" w:space="0" w:color="auto"/>
      </w:divBdr>
    </w:div>
    <w:div w:id="1966885901">
      <w:bodyDiv w:val="1"/>
      <w:marLeft w:val="0"/>
      <w:marRight w:val="0"/>
      <w:marTop w:val="0"/>
      <w:marBottom w:val="0"/>
      <w:divBdr>
        <w:top w:val="none" w:sz="0" w:space="0" w:color="auto"/>
        <w:left w:val="none" w:sz="0" w:space="0" w:color="auto"/>
        <w:bottom w:val="none" w:sz="0" w:space="0" w:color="auto"/>
        <w:right w:val="none" w:sz="0" w:space="0" w:color="auto"/>
      </w:divBdr>
    </w:div>
    <w:div w:id="1968731188">
      <w:bodyDiv w:val="1"/>
      <w:marLeft w:val="0"/>
      <w:marRight w:val="0"/>
      <w:marTop w:val="0"/>
      <w:marBottom w:val="0"/>
      <w:divBdr>
        <w:top w:val="none" w:sz="0" w:space="0" w:color="auto"/>
        <w:left w:val="none" w:sz="0" w:space="0" w:color="auto"/>
        <w:bottom w:val="none" w:sz="0" w:space="0" w:color="auto"/>
        <w:right w:val="none" w:sz="0" w:space="0" w:color="auto"/>
      </w:divBdr>
    </w:div>
    <w:div w:id="1970358841">
      <w:bodyDiv w:val="1"/>
      <w:marLeft w:val="0"/>
      <w:marRight w:val="0"/>
      <w:marTop w:val="0"/>
      <w:marBottom w:val="0"/>
      <w:divBdr>
        <w:top w:val="none" w:sz="0" w:space="0" w:color="auto"/>
        <w:left w:val="none" w:sz="0" w:space="0" w:color="auto"/>
        <w:bottom w:val="none" w:sz="0" w:space="0" w:color="auto"/>
        <w:right w:val="none" w:sz="0" w:space="0" w:color="auto"/>
      </w:divBdr>
    </w:div>
    <w:div w:id="1970551219">
      <w:bodyDiv w:val="1"/>
      <w:marLeft w:val="0"/>
      <w:marRight w:val="0"/>
      <w:marTop w:val="0"/>
      <w:marBottom w:val="0"/>
      <w:divBdr>
        <w:top w:val="none" w:sz="0" w:space="0" w:color="auto"/>
        <w:left w:val="none" w:sz="0" w:space="0" w:color="auto"/>
        <w:bottom w:val="none" w:sz="0" w:space="0" w:color="auto"/>
        <w:right w:val="none" w:sz="0" w:space="0" w:color="auto"/>
      </w:divBdr>
    </w:div>
    <w:div w:id="1971209617">
      <w:bodyDiv w:val="1"/>
      <w:marLeft w:val="0"/>
      <w:marRight w:val="0"/>
      <w:marTop w:val="0"/>
      <w:marBottom w:val="0"/>
      <w:divBdr>
        <w:top w:val="none" w:sz="0" w:space="0" w:color="auto"/>
        <w:left w:val="none" w:sz="0" w:space="0" w:color="auto"/>
        <w:bottom w:val="none" w:sz="0" w:space="0" w:color="auto"/>
        <w:right w:val="none" w:sz="0" w:space="0" w:color="auto"/>
      </w:divBdr>
    </w:div>
    <w:div w:id="1971595808">
      <w:bodyDiv w:val="1"/>
      <w:marLeft w:val="0"/>
      <w:marRight w:val="0"/>
      <w:marTop w:val="0"/>
      <w:marBottom w:val="0"/>
      <w:divBdr>
        <w:top w:val="none" w:sz="0" w:space="0" w:color="auto"/>
        <w:left w:val="none" w:sz="0" w:space="0" w:color="auto"/>
        <w:bottom w:val="none" w:sz="0" w:space="0" w:color="auto"/>
        <w:right w:val="none" w:sz="0" w:space="0" w:color="auto"/>
      </w:divBdr>
    </w:div>
    <w:div w:id="1971856785">
      <w:bodyDiv w:val="1"/>
      <w:marLeft w:val="0"/>
      <w:marRight w:val="0"/>
      <w:marTop w:val="0"/>
      <w:marBottom w:val="0"/>
      <w:divBdr>
        <w:top w:val="none" w:sz="0" w:space="0" w:color="auto"/>
        <w:left w:val="none" w:sz="0" w:space="0" w:color="auto"/>
        <w:bottom w:val="none" w:sz="0" w:space="0" w:color="auto"/>
        <w:right w:val="none" w:sz="0" w:space="0" w:color="auto"/>
      </w:divBdr>
    </w:div>
    <w:div w:id="1972248057">
      <w:bodyDiv w:val="1"/>
      <w:marLeft w:val="0"/>
      <w:marRight w:val="0"/>
      <w:marTop w:val="0"/>
      <w:marBottom w:val="0"/>
      <w:divBdr>
        <w:top w:val="none" w:sz="0" w:space="0" w:color="auto"/>
        <w:left w:val="none" w:sz="0" w:space="0" w:color="auto"/>
        <w:bottom w:val="none" w:sz="0" w:space="0" w:color="auto"/>
        <w:right w:val="none" w:sz="0" w:space="0" w:color="auto"/>
      </w:divBdr>
    </w:div>
    <w:div w:id="1975674121">
      <w:bodyDiv w:val="1"/>
      <w:marLeft w:val="0"/>
      <w:marRight w:val="0"/>
      <w:marTop w:val="0"/>
      <w:marBottom w:val="0"/>
      <w:divBdr>
        <w:top w:val="none" w:sz="0" w:space="0" w:color="auto"/>
        <w:left w:val="none" w:sz="0" w:space="0" w:color="auto"/>
        <w:bottom w:val="none" w:sz="0" w:space="0" w:color="auto"/>
        <w:right w:val="none" w:sz="0" w:space="0" w:color="auto"/>
      </w:divBdr>
    </w:div>
    <w:div w:id="1976445283">
      <w:bodyDiv w:val="1"/>
      <w:marLeft w:val="0"/>
      <w:marRight w:val="0"/>
      <w:marTop w:val="0"/>
      <w:marBottom w:val="0"/>
      <w:divBdr>
        <w:top w:val="none" w:sz="0" w:space="0" w:color="auto"/>
        <w:left w:val="none" w:sz="0" w:space="0" w:color="auto"/>
        <w:bottom w:val="none" w:sz="0" w:space="0" w:color="auto"/>
        <w:right w:val="none" w:sz="0" w:space="0" w:color="auto"/>
      </w:divBdr>
    </w:div>
    <w:div w:id="1979072660">
      <w:bodyDiv w:val="1"/>
      <w:marLeft w:val="0"/>
      <w:marRight w:val="0"/>
      <w:marTop w:val="0"/>
      <w:marBottom w:val="0"/>
      <w:divBdr>
        <w:top w:val="none" w:sz="0" w:space="0" w:color="auto"/>
        <w:left w:val="none" w:sz="0" w:space="0" w:color="auto"/>
        <w:bottom w:val="none" w:sz="0" w:space="0" w:color="auto"/>
        <w:right w:val="none" w:sz="0" w:space="0" w:color="auto"/>
      </w:divBdr>
    </w:div>
    <w:div w:id="1981036100">
      <w:bodyDiv w:val="1"/>
      <w:marLeft w:val="0"/>
      <w:marRight w:val="0"/>
      <w:marTop w:val="0"/>
      <w:marBottom w:val="0"/>
      <w:divBdr>
        <w:top w:val="none" w:sz="0" w:space="0" w:color="auto"/>
        <w:left w:val="none" w:sz="0" w:space="0" w:color="auto"/>
        <w:bottom w:val="none" w:sz="0" w:space="0" w:color="auto"/>
        <w:right w:val="none" w:sz="0" w:space="0" w:color="auto"/>
      </w:divBdr>
    </w:div>
    <w:div w:id="1982728523">
      <w:bodyDiv w:val="1"/>
      <w:marLeft w:val="0"/>
      <w:marRight w:val="0"/>
      <w:marTop w:val="0"/>
      <w:marBottom w:val="0"/>
      <w:divBdr>
        <w:top w:val="none" w:sz="0" w:space="0" w:color="auto"/>
        <w:left w:val="none" w:sz="0" w:space="0" w:color="auto"/>
        <w:bottom w:val="none" w:sz="0" w:space="0" w:color="auto"/>
        <w:right w:val="none" w:sz="0" w:space="0" w:color="auto"/>
      </w:divBdr>
    </w:div>
    <w:div w:id="1983921025">
      <w:bodyDiv w:val="1"/>
      <w:marLeft w:val="0"/>
      <w:marRight w:val="0"/>
      <w:marTop w:val="0"/>
      <w:marBottom w:val="0"/>
      <w:divBdr>
        <w:top w:val="none" w:sz="0" w:space="0" w:color="auto"/>
        <w:left w:val="none" w:sz="0" w:space="0" w:color="auto"/>
        <w:bottom w:val="none" w:sz="0" w:space="0" w:color="auto"/>
        <w:right w:val="none" w:sz="0" w:space="0" w:color="auto"/>
      </w:divBdr>
    </w:div>
    <w:div w:id="1984583572">
      <w:bodyDiv w:val="1"/>
      <w:marLeft w:val="0"/>
      <w:marRight w:val="0"/>
      <w:marTop w:val="0"/>
      <w:marBottom w:val="0"/>
      <w:divBdr>
        <w:top w:val="none" w:sz="0" w:space="0" w:color="auto"/>
        <w:left w:val="none" w:sz="0" w:space="0" w:color="auto"/>
        <w:bottom w:val="none" w:sz="0" w:space="0" w:color="auto"/>
        <w:right w:val="none" w:sz="0" w:space="0" w:color="auto"/>
      </w:divBdr>
    </w:div>
    <w:div w:id="1984965421">
      <w:bodyDiv w:val="1"/>
      <w:marLeft w:val="0"/>
      <w:marRight w:val="0"/>
      <w:marTop w:val="0"/>
      <w:marBottom w:val="0"/>
      <w:divBdr>
        <w:top w:val="none" w:sz="0" w:space="0" w:color="auto"/>
        <w:left w:val="none" w:sz="0" w:space="0" w:color="auto"/>
        <w:bottom w:val="none" w:sz="0" w:space="0" w:color="auto"/>
        <w:right w:val="none" w:sz="0" w:space="0" w:color="auto"/>
      </w:divBdr>
    </w:div>
    <w:div w:id="1988853116">
      <w:bodyDiv w:val="1"/>
      <w:marLeft w:val="0"/>
      <w:marRight w:val="0"/>
      <w:marTop w:val="0"/>
      <w:marBottom w:val="0"/>
      <w:divBdr>
        <w:top w:val="none" w:sz="0" w:space="0" w:color="auto"/>
        <w:left w:val="none" w:sz="0" w:space="0" w:color="auto"/>
        <w:bottom w:val="none" w:sz="0" w:space="0" w:color="auto"/>
        <w:right w:val="none" w:sz="0" w:space="0" w:color="auto"/>
      </w:divBdr>
    </w:div>
    <w:div w:id="1988976244">
      <w:bodyDiv w:val="1"/>
      <w:marLeft w:val="0"/>
      <w:marRight w:val="0"/>
      <w:marTop w:val="0"/>
      <w:marBottom w:val="0"/>
      <w:divBdr>
        <w:top w:val="none" w:sz="0" w:space="0" w:color="auto"/>
        <w:left w:val="none" w:sz="0" w:space="0" w:color="auto"/>
        <w:bottom w:val="none" w:sz="0" w:space="0" w:color="auto"/>
        <w:right w:val="none" w:sz="0" w:space="0" w:color="auto"/>
      </w:divBdr>
    </w:div>
    <w:div w:id="1990133351">
      <w:bodyDiv w:val="1"/>
      <w:marLeft w:val="0"/>
      <w:marRight w:val="0"/>
      <w:marTop w:val="0"/>
      <w:marBottom w:val="0"/>
      <w:divBdr>
        <w:top w:val="none" w:sz="0" w:space="0" w:color="auto"/>
        <w:left w:val="none" w:sz="0" w:space="0" w:color="auto"/>
        <w:bottom w:val="none" w:sz="0" w:space="0" w:color="auto"/>
        <w:right w:val="none" w:sz="0" w:space="0" w:color="auto"/>
      </w:divBdr>
    </w:div>
    <w:div w:id="1991010313">
      <w:bodyDiv w:val="1"/>
      <w:marLeft w:val="0"/>
      <w:marRight w:val="0"/>
      <w:marTop w:val="0"/>
      <w:marBottom w:val="0"/>
      <w:divBdr>
        <w:top w:val="none" w:sz="0" w:space="0" w:color="auto"/>
        <w:left w:val="none" w:sz="0" w:space="0" w:color="auto"/>
        <w:bottom w:val="none" w:sz="0" w:space="0" w:color="auto"/>
        <w:right w:val="none" w:sz="0" w:space="0" w:color="auto"/>
      </w:divBdr>
    </w:div>
    <w:div w:id="1991051807">
      <w:bodyDiv w:val="1"/>
      <w:marLeft w:val="0"/>
      <w:marRight w:val="0"/>
      <w:marTop w:val="0"/>
      <w:marBottom w:val="0"/>
      <w:divBdr>
        <w:top w:val="none" w:sz="0" w:space="0" w:color="auto"/>
        <w:left w:val="none" w:sz="0" w:space="0" w:color="auto"/>
        <w:bottom w:val="none" w:sz="0" w:space="0" w:color="auto"/>
        <w:right w:val="none" w:sz="0" w:space="0" w:color="auto"/>
      </w:divBdr>
    </w:div>
    <w:div w:id="1991783021">
      <w:bodyDiv w:val="1"/>
      <w:marLeft w:val="0"/>
      <w:marRight w:val="0"/>
      <w:marTop w:val="0"/>
      <w:marBottom w:val="0"/>
      <w:divBdr>
        <w:top w:val="none" w:sz="0" w:space="0" w:color="auto"/>
        <w:left w:val="none" w:sz="0" w:space="0" w:color="auto"/>
        <w:bottom w:val="none" w:sz="0" w:space="0" w:color="auto"/>
        <w:right w:val="none" w:sz="0" w:space="0" w:color="auto"/>
      </w:divBdr>
    </w:div>
    <w:div w:id="1993096032">
      <w:bodyDiv w:val="1"/>
      <w:marLeft w:val="0"/>
      <w:marRight w:val="0"/>
      <w:marTop w:val="0"/>
      <w:marBottom w:val="0"/>
      <w:divBdr>
        <w:top w:val="none" w:sz="0" w:space="0" w:color="auto"/>
        <w:left w:val="none" w:sz="0" w:space="0" w:color="auto"/>
        <w:bottom w:val="none" w:sz="0" w:space="0" w:color="auto"/>
        <w:right w:val="none" w:sz="0" w:space="0" w:color="auto"/>
      </w:divBdr>
    </w:div>
    <w:div w:id="1993681220">
      <w:bodyDiv w:val="1"/>
      <w:marLeft w:val="0"/>
      <w:marRight w:val="0"/>
      <w:marTop w:val="0"/>
      <w:marBottom w:val="0"/>
      <w:divBdr>
        <w:top w:val="none" w:sz="0" w:space="0" w:color="auto"/>
        <w:left w:val="none" w:sz="0" w:space="0" w:color="auto"/>
        <w:bottom w:val="none" w:sz="0" w:space="0" w:color="auto"/>
        <w:right w:val="none" w:sz="0" w:space="0" w:color="auto"/>
      </w:divBdr>
    </w:div>
    <w:div w:id="1994136733">
      <w:bodyDiv w:val="1"/>
      <w:marLeft w:val="0"/>
      <w:marRight w:val="0"/>
      <w:marTop w:val="0"/>
      <w:marBottom w:val="0"/>
      <w:divBdr>
        <w:top w:val="none" w:sz="0" w:space="0" w:color="auto"/>
        <w:left w:val="none" w:sz="0" w:space="0" w:color="auto"/>
        <w:bottom w:val="none" w:sz="0" w:space="0" w:color="auto"/>
        <w:right w:val="none" w:sz="0" w:space="0" w:color="auto"/>
      </w:divBdr>
    </w:div>
    <w:div w:id="1995991399">
      <w:bodyDiv w:val="1"/>
      <w:marLeft w:val="0"/>
      <w:marRight w:val="0"/>
      <w:marTop w:val="0"/>
      <w:marBottom w:val="0"/>
      <w:divBdr>
        <w:top w:val="none" w:sz="0" w:space="0" w:color="auto"/>
        <w:left w:val="none" w:sz="0" w:space="0" w:color="auto"/>
        <w:bottom w:val="none" w:sz="0" w:space="0" w:color="auto"/>
        <w:right w:val="none" w:sz="0" w:space="0" w:color="auto"/>
      </w:divBdr>
    </w:div>
    <w:div w:id="1996176877">
      <w:bodyDiv w:val="1"/>
      <w:marLeft w:val="0"/>
      <w:marRight w:val="0"/>
      <w:marTop w:val="0"/>
      <w:marBottom w:val="0"/>
      <w:divBdr>
        <w:top w:val="none" w:sz="0" w:space="0" w:color="auto"/>
        <w:left w:val="none" w:sz="0" w:space="0" w:color="auto"/>
        <w:bottom w:val="none" w:sz="0" w:space="0" w:color="auto"/>
        <w:right w:val="none" w:sz="0" w:space="0" w:color="auto"/>
      </w:divBdr>
    </w:div>
    <w:div w:id="1999337729">
      <w:bodyDiv w:val="1"/>
      <w:marLeft w:val="0"/>
      <w:marRight w:val="0"/>
      <w:marTop w:val="0"/>
      <w:marBottom w:val="0"/>
      <w:divBdr>
        <w:top w:val="none" w:sz="0" w:space="0" w:color="auto"/>
        <w:left w:val="none" w:sz="0" w:space="0" w:color="auto"/>
        <w:bottom w:val="none" w:sz="0" w:space="0" w:color="auto"/>
        <w:right w:val="none" w:sz="0" w:space="0" w:color="auto"/>
      </w:divBdr>
    </w:div>
    <w:div w:id="1999847226">
      <w:bodyDiv w:val="1"/>
      <w:marLeft w:val="0"/>
      <w:marRight w:val="0"/>
      <w:marTop w:val="0"/>
      <w:marBottom w:val="0"/>
      <w:divBdr>
        <w:top w:val="none" w:sz="0" w:space="0" w:color="auto"/>
        <w:left w:val="none" w:sz="0" w:space="0" w:color="auto"/>
        <w:bottom w:val="none" w:sz="0" w:space="0" w:color="auto"/>
        <w:right w:val="none" w:sz="0" w:space="0" w:color="auto"/>
      </w:divBdr>
    </w:div>
    <w:div w:id="1999990562">
      <w:bodyDiv w:val="1"/>
      <w:marLeft w:val="0"/>
      <w:marRight w:val="0"/>
      <w:marTop w:val="0"/>
      <w:marBottom w:val="0"/>
      <w:divBdr>
        <w:top w:val="none" w:sz="0" w:space="0" w:color="auto"/>
        <w:left w:val="none" w:sz="0" w:space="0" w:color="auto"/>
        <w:bottom w:val="none" w:sz="0" w:space="0" w:color="auto"/>
        <w:right w:val="none" w:sz="0" w:space="0" w:color="auto"/>
      </w:divBdr>
    </w:div>
    <w:div w:id="2000572866">
      <w:bodyDiv w:val="1"/>
      <w:marLeft w:val="0"/>
      <w:marRight w:val="0"/>
      <w:marTop w:val="0"/>
      <w:marBottom w:val="0"/>
      <w:divBdr>
        <w:top w:val="none" w:sz="0" w:space="0" w:color="auto"/>
        <w:left w:val="none" w:sz="0" w:space="0" w:color="auto"/>
        <w:bottom w:val="none" w:sz="0" w:space="0" w:color="auto"/>
        <w:right w:val="none" w:sz="0" w:space="0" w:color="auto"/>
      </w:divBdr>
    </w:div>
    <w:div w:id="2001078463">
      <w:bodyDiv w:val="1"/>
      <w:marLeft w:val="0"/>
      <w:marRight w:val="0"/>
      <w:marTop w:val="0"/>
      <w:marBottom w:val="0"/>
      <w:divBdr>
        <w:top w:val="none" w:sz="0" w:space="0" w:color="auto"/>
        <w:left w:val="none" w:sz="0" w:space="0" w:color="auto"/>
        <w:bottom w:val="none" w:sz="0" w:space="0" w:color="auto"/>
        <w:right w:val="none" w:sz="0" w:space="0" w:color="auto"/>
      </w:divBdr>
    </w:div>
    <w:div w:id="2004431406">
      <w:bodyDiv w:val="1"/>
      <w:marLeft w:val="0"/>
      <w:marRight w:val="0"/>
      <w:marTop w:val="0"/>
      <w:marBottom w:val="0"/>
      <w:divBdr>
        <w:top w:val="none" w:sz="0" w:space="0" w:color="auto"/>
        <w:left w:val="none" w:sz="0" w:space="0" w:color="auto"/>
        <w:bottom w:val="none" w:sz="0" w:space="0" w:color="auto"/>
        <w:right w:val="none" w:sz="0" w:space="0" w:color="auto"/>
      </w:divBdr>
    </w:div>
    <w:div w:id="2007708465">
      <w:bodyDiv w:val="1"/>
      <w:marLeft w:val="0"/>
      <w:marRight w:val="0"/>
      <w:marTop w:val="0"/>
      <w:marBottom w:val="0"/>
      <w:divBdr>
        <w:top w:val="none" w:sz="0" w:space="0" w:color="auto"/>
        <w:left w:val="none" w:sz="0" w:space="0" w:color="auto"/>
        <w:bottom w:val="none" w:sz="0" w:space="0" w:color="auto"/>
        <w:right w:val="none" w:sz="0" w:space="0" w:color="auto"/>
      </w:divBdr>
    </w:div>
    <w:div w:id="2010408170">
      <w:bodyDiv w:val="1"/>
      <w:marLeft w:val="0"/>
      <w:marRight w:val="0"/>
      <w:marTop w:val="0"/>
      <w:marBottom w:val="0"/>
      <w:divBdr>
        <w:top w:val="none" w:sz="0" w:space="0" w:color="auto"/>
        <w:left w:val="none" w:sz="0" w:space="0" w:color="auto"/>
        <w:bottom w:val="none" w:sz="0" w:space="0" w:color="auto"/>
        <w:right w:val="none" w:sz="0" w:space="0" w:color="auto"/>
      </w:divBdr>
    </w:div>
    <w:div w:id="2010526206">
      <w:bodyDiv w:val="1"/>
      <w:marLeft w:val="0"/>
      <w:marRight w:val="0"/>
      <w:marTop w:val="0"/>
      <w:marBottom w:val="0"/>
      <w:divBdr>
        <w:top w:val="none" w:sz="0" w:space="0" w:color="auto"/>
        <w:left w:val="none" w:sz="0" w:space="0" w:color="auto"/>
        <w:bottom w:val="none" w:sz="0" w:space="0" w:color="auto"/>
        <w:right w:val="none" w:sz="0" w:space="0" w:color="auto"/>
      </w:divBdr>
    </w:div>
    <w:div w:id="2012564974">
      <w:bodyDiv w:val="1"/>
      <w:marLeft w:val="0"/>
      <w:marRight w:val="0"/>
      <w:marTop w:val="0"/>
      <w:marBottom w:val="0"/>
      <w:divBdr>
        <w:top w:val="none" w:sz="0" w:space="0" w:color="auto"/>
        <w:left w:val="none" w:sz="0" w:space="0" w:color="auto"/>
        <w:bottom w:val="none" w:sz="0" w:space="0" w:color="auto"/>
        <w:right w:val="none" w:sz="0" w:space="0" w:color="auto"/>
      </w:divBdr>
    </w:div>
    <w:div w:id="2013023424">
      <w:bodyDiv w:val="1"/>
      <w:marLeft w:val="0"/>
      <w:marRight w:val="0"/>
      <w:marTop w:val="0"/>
      <w:marBottom w:val="0"/>
      <w:divBdr>
        <w:top w:val="none" w:sz="0" w:space="0" w:color="auto"/>
        <w:left w:val="none" w:sz="0" w:space="0" w:color="auto"/>
        <w:bottom w:val="none" w:sz="0" w:space="0" w:color="auto"/>
        <w:right w:val="none" w:sz="0" w:space="0" w:color="auto"/>
      </w:divBdr>
    </w:div>
    <w:div w:id="2013751719">
      <w:bodyDiv w:val="1"/>
      <w:marLeft w:val="0"/>
      <w:marRight w:val="0"/>
      <w:marTop w:val="0"/>
      <w:marBottom w:val="0"/>
      <w:divBdr>
        <w:top w:val="none" w:sz="0" w:space="0" w:color="auto"/>
        <w:left w:val="none" w:sz="0" w:space="0" w:color="auto"/>
        <w:bottom w:val="none" w:sz="0" w:space="0" w:color="auto"/>
        <w:right w:val="none" w:sz="0" w:space="0" w:color="auto"/>
      </w:divBdr>
    </w:div>
    <w:div w:id="2013792970">
      <w:bodyDiv w:val="1"/>
      <w:marLeft w:val="0"/>
      <w:marRight w:val="0"/>
      <w:marTop w:val="0"/>
      <w:marBottom w:val="0"/>
      <w:divBdr>
        <w:top w:val="none" w:sz="0" w:space="0" w:color="auto"/>
        <w:left w:val="none" w:sz="0" w:space="0" w:color="auto"/>
        <w:bottom w:val="none" w:sz="0" w:space="0" w:color="auto"/>
        <w:right w:val="none" w:sz="0" w:space="0" w:color="auto"/>
      </w:divBdr>
    </w:div>
    <w:div w:id="2013868907">
      <w:bodyDiv w:val="1"/>
      <w:marLeft w:val="0"/>
      <w:marRight w:val="0"/>
      <w:marTop w:val="0"/>
      <w:marBottom w:val="0"/>
      <w:divBdr>
        <w:top w:val="none" w:sz="0" w:space="0" w:color="auto"/>
        <w:left w:val="none" w:sz="0" w:space="0" w:color="auto"/>
        <w:bottom w:val="none" w:sz="0" w:space="0" w:color="auto"/>
        <w:right w:val="none" w:sz="0" w:space="0" w:color="auto"/>
      </w:divBdr>
    </w:div>
    <w:div w:id="2013947233">
      <w:bodyDiv w:val="1"/>
      <w:marLeft w:val="0"/>
      <w:marRight w:val="0"/>
      <w:marTop w:val="0"/>
      <w:marBottom w:val="0"/>
      <w:divBdr>
        <w:top w:val="none" w:sz="0" w:space="0" w:color="auto"/>
        <w:left w:val="none" w:sz="0" w:space="0" w:color="auto"/>
        <w:bottom w:val="none" w:sz="0" w:space="0" w:color="auto"/>
        <w:right w:val="none" w:sz="0" w:space="0" w:color="auto"/>
      </w:divBdr>
    </w:div>
    <w:div w:id="2014066056">
      <w:bodyDiv w:val="1"/>
      <w:marLeft w:val="0"/>
      <w:marRight w:val="0"/>
      <w:marTop w:val="0"/>
      <w:marBottom w:val="0"/>
      <w:divBdr>
        <w:top w:val="none" w:sz="0" w:space="0" w:color="auto"/>
        <w:left w:val="none" w:sz="0" w:space="0" w:color="auto"/>
        <w:bottom w:val="none" w:sz="0" w:space="0" w:color="auto"/>
        <w:right w:val="none" w:sz="0" w:space="0" w:color="auto"/>
      </w:divBdr>
    </w:div>
    <w:div w:id="2015035689">
      <w:bodyDiv w:val="1"/>
      <w:marLeft w:val="0"/>
      <w:marRight w:val="0"/>
      <w:marTop w:val="0"/>
      <w:marBottom w:val="0"/>
      <w:divBdr>
        <w:top w:val="none" w:sz="0" w:space="0" w:color="auto"/>
        <w:left w:val="none" w:sz="0" w:space="0" w:color="auto"/>
        <w:bottom w:val="none" w:sz="0" w:space="0" w:color="auto"/>
        <w:right w:val="none" w:sz="0" w:space="0" w:color="auto"/>
      </w:divBdr>
    </w:div>
    <w:div w:id="2018995216">
      <w:bodyDiv w:val="1"/>
      <w:marLeft w:val="0"/>
      <w:marRight w:val="0"/>
      <w:marTop w:val="0"/>
      <w:marBottom w:val="0"/>
      <w:divBdr>
        <w:top w:val="none" w:sz="0" w:space="0" w:color="auto"/>
        <w:left w:val="none" w:sz="0" w:space="0" w:color="auto"/>
        <w:bottom w:val="none" w:sz="0" w:space="0" w:color="auto"/>
        <w:right w:val="none" w:sz="0" w:space="0" w:color="auto"/>
      </w:divBdr>
    </w:div>
    <w:div w:id="2019698797">
      <w:bodyDiv w:val="1"/>
      <w:marLeft w:val="0"/>
      <w:marRight w:val="0"/>
      <w:marTop w:val="0"/>
      <w:marBottom w:val="0"/>
      <w:divBdr>
        <w:top w:val="none" w:sz="0" w:space="0" w:color="auto"/>
        <w:left w:val="none" w:sz="0" w:space="0" w:color="auto"/>
        <w:bottom w:val="none" w:sz="0" w:space="0" w:color="auto"/>
        <w:right w:val="none" w:sz="0" w:space="0" w:color="auto"/>
      </w:divBdr>
    </w:div>
    <w:div w:id="2024046430">
      <w:bodyDiv w:val="1"/>
      <w:marLeft w:val="0"/>
      <w:marRight w:val="0"/>
      <w:marTop w:val="0"/>
      <w:marBottom w:val="0"/>
      <w:divBdr>
        <w:top w:val="none" w:sz="0" w:space="0" w:color="auto"/>
        <w:left w:val="none" w:sz="0" w:space="0" w:color="auto"/>
        <w:bottom w:val="none" w:sz="0" w:space="0" w:color="auto"/>
        <w:right w:val="none" w:sz="0" w:space="0" w:color="auto"/>
      </w:divBdr>
    </w:div>
    <w:div w:id="2024745434">
      <w:bodyDiv w:val="1"/>
      <w:marLeft w:val="0"/>
      <w:marRight w:val="0"/>
      <w:marTop w:val="0"/>
      <w:marBottom w:val="0"/>
      <w:divBdr>
        <w:top w:val="none" w:sz="0" w:space="0" w:color="auto"/>
        <w:left w:val="none" w:sz="0" w:space="0" w:color="auto"/>
        <w:bottom w:val="none" w:sz="0" w:space="0" w:color="auto"/>
        <w:right w:val="none" w:sz="0" w:space="0" w:color="auto"/>
      </w:divBdr>
    </w:div>
    <w:div w:id="2026008323">
      <w:bodyDiv w:val="1"/>
      <w:marLeft w:val="0"/>
      <w:marRight w:val="0"/>
      <w:marTop w:val="0"/>
      <w:marBottom w:val="0"/>
      <w:divBdr>
        <w:top w:val="none" w:sz="0" w:space="0" w:color="auto"/>
        <w:left w:val="none" w:sz="0" w:space="0" w:color="auto"/>
        <w:bottom w:val="none" w:sz="0" w:space="0" w:color="auto"/>
        <w:right w:val="none" w:sz="0" w:space="0" w:color="auto"/>
      </w:divBdr>
    </w:div>
    <w:div w:id="2026902431">
      <w:bodyDiv w:val="1"/>
      <w:marLeft w:val="0"/>
      <w:marRight w:val="0"/>
      <w:marTop w:val="0"/>
      <w:marBottom w:val="0"/>
      <w:divBdr>
        <w:top w:val="none" w:sz="0" w:space="0" w:color="auto"/>
        <w:left w:val="none" w:sz="0" w:space="0" w:color="auto"/>
        <w:bottom w:val="none" w:sz="0" w:space="0" w:color="auto"/>
        <w:right w:val="none" w:sz="0" w:space="0" w:color="auto"/>
      </w:divBdr>
    </w:div>
    <w:div w:id="2027705982">
      <w:bodyDiv w:val="1"/>
      <w:marLeft w:val="0"/>
      <w:marRight w:val="0"/>
      <w:marTop w:val="0"/>
      <w:marBottom w:val="0"/>
      <w:divBdr>
        <w:top w:val="none" w:sz="0" w:space="0" w:color="auto"/>
        <w:left w:val="none" w:sz="0" w:space="0" w:color="auto"/>
        <w:bottom w:val="none" w:sz="0" w:space="0" w:color="auto"/>
        <w:right w:val="none" w:sz="0" w:space="0" w:color="auto"/>
      </w:divBdr>
    </w:div>
    <w:div w:id="2027754842">
      <w:bodyDiv w:val="1"/>
      <w:marLeft w:val="0"/>
      <w:marRight w:val="0"/>
      <w:marTop w:val="0"/>
      <w:marBottom w:val="0"/>
      <w:divBdr>
        <w:top w:val="none" w:sz="0" w:space="0" w:color="auto"/>
        <w:left w:val="none" w:sz="0" w:space="0" w:color="auto"/>
        <w:bottom w:val="none" w:sz="0" w:space="0" w:color="auto"/>
        <w:right w:val="none" w:sz="0" w:space="0" w:color="auto"/>
      </w:divBdr>
    </w:div>
    <w:div w:id="2032871301">
      <w:bodyDiv w:val="1"/>
      <w:marLeft w:val="0"/>
      <w:marRight w:val="0"/>
      <w:marTop w:val="0"/>
      <w:marBottom w:val="0"/>
      <w:divBdr>
        <w:top w:val="none" w:sz="0" w:space="0" w:color="auto"/>
        <w:left w:val="none" w:sz="0" w:space="0" w:color="auto"/>
        <w:bottom w:val="none" w:sz="0" w:space="0" w:color="auto"/>
        <w:right w:val="none" w:sz="0" w:space="0" w:color="auto"/>
      </w:divBdr>
    </w:div>
    <w:div w:id="2033145050">
      <w:bodyDiv w:val="1"/>
      <w:marLeft w:val="0"/>
      <w:marRight w:val="0"/>
      <w:marTop w:val="0"/>
      <w:marBottom w:val="0"/>
      <w:divBdr>
        <w:top w:val="none" w:sz="0" w:space="0" w:color="auto"/>
        <w:left w:val="none" w:sz="0" w:space="0" w:color="auto"/>
        <w:bottom w:val="none" w:sz="0" w:space="0" w:color="auto"/>
        <w:right w:val="none" w:sz="0" w:space="0" w:color="auto"/>
      </w:divBdr>
    </w:div>
    <w:div w:id="2036300427">
      <w:bodyDiv w:val="1"/>
      <w:marLeft w:val="0"/>
      <w:marRight w:val="0"/>
      <w:marTop w:val="0"/>
      <w:marBottom w:val="0"/>
      <w:divBdr>
        <w:top w:val="none" w:sz="0" w:space="0" w:color="auto"/>
        <w:left w:val="none" w:sz="0" w:space="0" w:color="auto"/>
        <w:bottom w:val="none" w:sz="0" w:space="0" w:color="auto"/>
        <w:right w:val="none" w:sz="0" w:space="0" w:color="auto"/>
      </w:divBdr>
    </w:div>
    <w:div w:id="2036690717">
      <w:bodyDiv w:val="1"/>
      <w:marLeft w:val="0"/>
      <w:marRight w:val="0"/>
      <w:marTop w:val="0"/>
      <w:marBottom w:val="0"/>
      <w:divBdr>
        <w:top w:val="none" w:sz="0" w:space="0" w:color="auto"/>
        <w:left w:val="none" w:sz="0" w:space="0" w:color="auto"/>
        <w:bottom w:val="none" w:sz="0" w:space="0" w:color="auto"/>
        <w:right w:val="none" w:sz="0" w:space="0" w:color="auto"/>
      </w:divBdr>
    </w:div>
    <w:div w:id="2039159067">
      <w:bodyDiv w:val="1"/>
      <w:marLeft w:val="0"/>
      <w:marRight w:val="0"/>
      <w:marTop w:val="0"/>
      <w:marBottom w:val="0"/>
      <w:divBdr>
        <w:top w:val="none" w:sz="0" w:space="0" w:color="auto"/>
        <w:left w:val="none" w:sz="0" w:space="0" w:color="auto"/>
        <w:bottom w:val="none" w:sz="0" w:space="0" w:color="auto"/>
        <w:right w:val="none" w:sz="0" w:space="0" w:color="auto"/>
      </w:divBdr>
    </w:div>
    <w:div w:id="2040398513">
      <w:bodyDiv w:val="1"/>
      <w:marLeft w:val="0"/>
      <w:marRight w:val="0"/>
      <w:marTop w:val="0"/>
      <w:marBottom w:val="0"/>
      <w:divBdr>
        <w:top w:val="none" w:sz="0" w:space="0" w:color="auto"/>
        <w:left w:val="none" w:sz="0" w:space="0" w:color="auto"/>
        <w:bottom w:val="none" w:sz="0" w:space="0" w:color="auto"/>
        <w:right w:val="none" w:sz="0" w:space="0" w:color="auto"/>
      </w:divBdr>
    </w:div>
    <w:div w:id="2043087874">
      <w:bodyDiv w:val="1"/>
      <w:marLeft w:val="0"/>
      <w:marRight w:val="0"/>
      <w:marTop w:val="0"/>
      <w:marBottom w:val="0"/>
      <w:divBdr>
        <w:top w:val="none" w:sz="0" w:space="0" w:color="auto"/>
        <w:left w:val="none" w:sz="0" w:space="0" w:color="auto"/>
        <w:bottom w:val="none" w:sz="0" w:space="0" w:color="auto"/>
        <w:right w:val="none" w:sz="0" w:space="0" w:color="auto"/>
      </w:divBdr>
    </w:div>
    <w:div w:id="2046250496">
      <w:bodyDiv w:val="1"/>
      <w:marLeft w:val="0"/>
      <w:marRight w:val="0"/>
      <w:marTop w:val="0"/>
      <w:marBottom w:val="0"/>
      <w:divBdr>
        <w:top w:val="none" w:sz="0" w:space="0" w:color="auto"/>
        <w:left w:val="none" w:sz="0" w:space="0" w:color="auto"/>
        <w:bottom w:val="none" w:sz="0" w:space="0" w:color="auto"/>
        <w:right w:val="none" w:sz="0" w:space="0" w:color="auto"/>
      </w:divBdr>
    </w:div>
    <w:div w:id="2046519275">
      <w:bodyDiv w:val="1"/>
      <w:marLeft w:val="0"/>
      <w:marRight w:val="0"/>
      <w:marTop w:val="0"/>
      <w:marBottom w:val="0"/>
      <w:divBdr>
        <w:top w:val="none" w:sz="0" w:space="0" w:color="auto"/>
        <w:left w:val="none" w:sz="0" w:space="0" w:color="auto"/>
        <w:bottom w:val="none" w:sz="0" w:space="0" w:color="auto"/>
        <w:right w:val="none" w:sz="0" w:space="0" w:color="auto"/>
      </w:divBdr>
    </w:div>
    <w:div w:id="2046633730">
      <w:bodyDiv w:val="1"/>
      <w:marLeft w:val="0"/>
      <w:marRight w:val="0"/>
      <w:marTop w:val="0"/>
      <w:marBottom w:val="0"/>
      <w:divBdr>
        <w:top w:val="none" w:sz="0" w:space="0" w:color="auto"/>
        <w:left w:val="none" w:sz="0" w:space="0" w:color="auto"/>
        <w:bottom w:val="none" w:sz="0" w:space="0" w:color="auto"/>
        <w:right w:val="none" w:sz="0" w:space="0" w:color="auto"/>
      </w:divBdr>
    </w:div>
    <w:div w:id="2047824227">
      <w:bodyDiv w:val="1"/>
      <w:marLeft w:val="0"/>
      <w:marRight w:val="0"/>
      <w:marTop w:val="0"/>
      <w:marBottom w:val="0"/>
      <w:divBdr>
        <w:top w:val="none" w:sz="0" w:space="0" w:color="auto"/>
        <w:left w:val="none" w:sz="0" w:space="0" w:color="auto"/>
        <w:bottom w:val="none" w:sz="0" w:space="0" w:color="auto"/>
        <w:right w:val="none" w:sz="0" w:space="0" w:color="auto"/>
      </w:divBdr>
    </w:div>
    <w:div w:id="2049524592">
      <w:bodyDiv w:val="1"/>
      <w:marLeft w:val="0"/>
      <w:marRight w:val="0"/>
      <w:marTop w:val="0"/>
      <w:marBottom w:val="0"/>
      <w:divBdr>
        <w:top w:val="none" w:sz="0" w:space="0" w:color="auto"/>
        <w:left w:val="none" w:sz="0" w:space="0" w:color="auto"/>
        <w:bottom w:val="none" w:sz="0" w:space="0" w:color="auto"/>
        <w:right w:val="none" w:sz="0" w:space="0" w:color="auto"/>
      </w:divBdr>
    </w:div>
    <w:div w:id="2050954668">
      <w:bodyDiv w:val="1"/>
      <w:marLeft w:val="0"/>
      <w:marRight w:val="0"/>
      <w:marTop w:val="0"/>
      <w:marBottom w:val="0"/>
      <w:divBdr>
        <w:top w:val="none" w:sz="0" w:space="0" w:color="auto"/>
        <w:left w:val="none" w:sz="0" w:space="0" w:color="auto"/>
        <w:bottom w:val="none" w:sz="0" w:space="0" w:color="auto"/>
        <w:right w:val="none" w:sz="0" w:space="0" w:color="auto"/>
      </w:divBdr>
    </w:div>
    <w:div w:id="2051562512">
      <w:bodyDiv w:val="1"/>
      <w:marLeft w:val="0"/>
      <w:marRight w:val="0"/>
      <w:marTop w:val="0"/>
      <w:marBottom w:val="0"/>
      <w:divBdr>
        <w:top w:val="none" w:sz="0" w:space="0" w:color="auto"/>
        <w:left w:val="none" w:sz="0" w:space="0" w:color="auto"/>
        <w:bottom w:val="none" w:sz="0" w:space="0" w:color="auto"/>
        <w:right w:val="none" w:sz="0" w:space="0" w:color="auto"/>
      </w:divBdr>
    </w:div>
    <w:div w:id="2052994563">
      <w:bodyDiv w:val="1"/>
      <w:marLeft w:val="0"/>
      <w:marRight w:val="0"/>
      <w:marTop w:val="0"/>
      <w:marBottom w:val="0"/>
      <w:divBdr>
        <w:top w:val="none" w:sz="0" w:space="0" w:color="auto"/>
        <w:left w:val="none" w:sz="0" w:space="0" w:color="auto"/>
        <w:bottom w:val="none" w:sz="0" w:space="0" w:color="auto"/>
        <w:right w:val="none" w:sz="0" w:space="0" w:color="auto"/>
      </w:divBdr>
    </w:div>
    <w:div w:id="2055612681">
      <w:bodyDiv w:val="1"/>
      <w:marLeft w:val="0"/>
      <w:marRight w:val="0"/>
      <w:marTop w:val="0"/>
      <w:marBottom w:val="0"/>
      <w:divBdr>
        <w:top w:val="none" w:sz="0" w:space="0" w:color="auto"/>
        <w:left w:val="none" w:sz="0" w:space="0" w:color="auto"/>
        <w:bottom w:val="none" w:sz="0" w:space="0" w:color="auto"/>
        <w:right w:val="none" w:sz="0" w:space="0" w:color="auto"/>
      </w:divBdr>
    </w:div>
    <w:div w:id="2055763227">
      <w:bodyDiv w:val="1"/>
      <w:marLeft w:val="0"/>
      <w:marRight w:val="0"/>
      <w:marTop w:val="0"/>
      <w:marBottom w:val="0"/>
      <w:divBdr>
        <w:top w:val="none" w:sz="0" w:space="0" w:color="auto"/>
        <w:left w:val="none" w:sz="0" w:space="0" w:color="auto"/>
        <w:bottom w:val="none" w:sz="0" w:space="0" w:color="auto"/>
        <w:right w:val="none" w:sz="0" w:space="0" w:color="auto"/>
      </w:divBdr>
    </w:div>
    <w:div w:id="2057117904">
      <w:bodyDiv w:val="1"/>
      <w:marLeft w:val="0"/>
      <w:marRight w:val="0"/>
      <w:marTop w:val="0"/>
      <w:marBottom w:val="0"/>
      <w:divBdr>
        <w:top w:val="none" w:sz="0" w:space="0" w:color="auto"/>
        <w:left w:val="none" w:sz="0" w:space="0" w:color="auto"/>
        <w:bottom w:val="none" w:sz="0" w:space="0" w:color="auto"/>
        <w:right w:val="none" w:sz="0" w:space="0" w:color="auto"/>
      </w:divBdr>
    </w:div>
    <w:div w:id="2058583672">
      <w:bodyDiv w:val="1"/>
      <w:marLeft w:val="0"/>
      <w:marRight w:val="0"/>
      <w:marTop w:val="0"/>
      <w:marBottom w:val="0"/>
      <w:divBdr>
        <w:top w:val="none" w:sz="0" w:space="0" w:color="auto"/>
        <w:left w:val="none" w:sz="0" w:space="0" w:color="auto"/>
        <w:bottom w:val="none" w:sz="0" w:space="0" w:color="auto"/>
        <w:right w:val="none" w:sz="0" w:space="0" w:color="auto"/>
      </w:divBdr>
    </w:div>
    <w:div w:id="2059084480">
      <w:bodyDiv w:val="1"/>
      <w:marLeft w:val="0"/>
      <w:marRight w:val="0"/>
      <w:marTop w:val="0"/>
      <w:marBottom w:val="0"/>
      <w:divBdr>
        <w:top w:val="none" w:sz="0" w:space="0" w:color="auto"/>
        <w:left w:val="none" w:sz="0" w:space="0" w:color="auto"/>
        <w:bottom w:val="none" w:sz="0" w:space="0" w:color="auto"/>
        <w:right w:val="none" w:sz="0" w:space="0" w:color="auto"/>
      </w:divBdr>
    </w:div>
    <w:div w:id="2059232827">
      <w:bodyDiv w:val="1"/>
      <w:marLeft w:val="0"/>
      <w:marRight w:val="0"/>
      <w:marTop w:val="0"/>
      <w:marBottom w:val="0"/>
      <w:divBdr>
        <w:top w:val="none" w:sz="0" w:space="0" w:color="auto"/>
        <w:left w:val="none" w:sz="0" w:space="0" w:color="auto"/>
        <w:bottom w:val="none" w:sz="0" w:space="0" w:color="auto"/>
        <w:right w:val="none" w:sz="0" w:space="0" w:color="auto"/>
      </w:divBdr>
    </w:div>
    <w:div w:id="2063553191">
      <w:bodyDiv w:val="1"/>
      <w:marLeft w:val="0"/>
      <w:marRight w:val="0"/>
      <w:marTop w:val="0"/>
      <w:marBottom w:val="0"/>
      <w:divBdr>
        <w:top w:val="none" w:sz="0" w:space="0" w:color="auto"/>
        <w:left w:val="none" w:sz="0" w:space="0" w:color="auto"/>
        <w:bottom w:val="none" w:sz="0" w:space="0" w:color="auto"/>
        <w:right w:val="none" w:sz="0" w:space="0" w:color="auto"/>
      </w:divBdr>
    </w:div>
    <w:div w:id="2064138583">
      <w:bodyDiv w:val="1"/>
      <w:marLeft w:val="0"/>
      <w:marRight w:val="0"/>
      <w:marTop w:val="0"/>
      <w:marBottom w:val="0"/>
      <w:divBdr>
        <w:top w:val="none" w:sz="0" w:space="0" w:color="auto"/>
        <w:left w:val="none" w:sz="0" w:space="0" w:color="auto"/>
        <w:bottom w:val="none" w:sz="0" w:space="0" w:color="auto"/>
        <w:right w:val="none" w:sz="0" w:space="0" w:color="auto"/>
      </w:divBdr>
    </w:div>
    <w:div w:id="2064474564">
      <w:bodyDiv w:val="1"/>
      <w:marLeft w:val="0"/>
      <w:marRight w:val="0"/>
      <w:marTop w:val="0"/>
      <w:marBottom w:val="0"/>
      <w:divBdr>
        <w:top w:val="none" w:sz="0" w:space="0" w:color="auto"/>
        <w:left w:val="none" w:sz="0" w:space="0" w:color="auto"/>
        <w:bottom w:val="none" w:sz="0" w:space="0" w:color="auto"/>
        <w:right w:val="none" w:sz="0" w:space="0" w:color="auto"/>
      </w:divBdr>
    </w:div>
    <w:div w:id="2065372418">
      <w:bodyDiv w:val="1"/>
      <w:marLeft w:val="0"/>
      <w:marRight w:val="0"/>
      <w:marTop w:val="0"/>
      <w:marBottom w:val="0"/>
      <w:divBdr>
        <w:top w:val="none" w:sz="0" w:space="0" w:color="auto"/>
        <w:left w:val="none" w:sz="0" w:space="0" w:color="auto"/>
        <w:bottom w:val="none" w:sz="0" w:space="0" w:color="auto"/>
        <w:right w:val="none" w:sz="0" w:space="0" w:color="auto"/>
      </w:divBdr>
    </w:div>
    <w:div w:id="2065596124">
      <w:bodyDiv w:val="1"/>
      <w:marLeft w:val="0"/>
      <w:marRight w:val="0"/>
      <w:marTop w:val="0"/>
      <w:marBottom w:val="0"/>
      <w:divBdr>
        <w:top w:val="none" w:sz="0" w:space="0" w:color="auto"/>
        <w:left w:val="none" w:sz="0" w:space="0" w:color="auto"/>
        <w:bottom w:val="none" w:sz="0" w:space="0" w:color="auto"/>
        <w:right w:val="none" w:sz="0" w:space="0" w:color="auto"/>
      </w:divBdr>
    </w:div>
    <w:div w:id="2068455676">
      <w:bodyDiv w:val="1"/>
      <w:marLeft w:val="0"/>
      <w:marRight w:val="0"/>
      <w:marTop w:val="0"/>
      <w:marBottom w:val="0"/>
      <w:divBdr>
        <w:top w:val="none" w:sz="0" w:space="0" w:color="auto"/>
        <w:left w:val="none" w:sz="0" w:space="0" w:color="auto"/>
        <w:bottom w:val="none" w:sz="0" w:space="0" w:color="auto"/>
        <w:right w:val="none" w:sz="0" w:space="0" w:color="auto"/>
      </w:divBdr>
    </w:div>
    <w:div w:id="2068604144">
      <w:bodyDiv w:val="1"/>
      <w:marLeft w:val="0"/>
      <w:marRight w:val="0"/>
      <w:marTop w:val="0"/>
      <w:marBottom w:val="0"/>
      <w:divBdr>
        <w:top w:val="none" w:sz="0" w:space="0" w:color="auto"/>
        <w:left w:val="none" w:sz="0" w:space="0" w:color="auto"/>
        <w:bottom w:val="none" w:sz="0" w:space="0" w:color="auto"/>
        <w:right w:val="none" w:sz="0" w:space="0" w:color="auto"/>
      </w:divBdr>
    </w:div>
    <w:div w:id="2068799766">
      <w:bodyDiv w:val="1"/>
      <w:marLeft w:val="0"/>
      <w:marRight w:val="0"/>
      <w:marTop w:val="0"/>
      <w:marBottom w:val="0"/>
      <w:divBdr>
        <w:top w:val="none" w:sz="0" w:space="0" w:color="auto"/>
        <w:left w:val="none" w:sz="0" w:space="0" w:color="auto"/>
        <w:bottom w:val="none" w:sz="0" w:space="0" w:color="auto"/>
        <w:right w:val="none" w:sz="0" w:space="0" w:color="auto"/>
      </w:divBdr>
    </w:div>
    <w:div w:id="2069303207">
      <w:bodyDiv w:val="1"/>
      <w:marLeft w:val="0"/>
      <w:marRight w:val="0"/>
      <w:marTop w:val="0"/>
      <w:marBottom w:val="0"/>
      <w:divBdr>
        <w:top w:val="none" w:sz="0" w:space="0" w:color="auto"/>
        <w:left w:val="none" w:sz="0" w:space="0" w:color="auto"/>
        <w:bottom w:val="none" w:sz="0" w:space="0" w:color="auto"/>
        <w:right w:val="none" w:sz="0" w:space="0" w:color="auto"/>
      </w:divBdr>
    </w:div>
    <w:div w:id="2069911972">
      <w:bodyDiv w:val="1"/>
      <w:marLeft w:val="0"/>
      <w:marRight w:val="0"/>
      <w:marTop w:val="0"/>
      <w:marBottom w:val="0"/>
      <w:divBdr>
        <w:top w:val="none" w:sz="0" w:space="0" w:color="auto"/>
        <w:left w:val="none" w:sz="0" w:space="0" w:color="auto"/>
        <w:bottom w:val="none" w:sz="0" w:space="0" w:color="auto"/>
        <w:right w:val="none" w:sz="0" w:space="0" w:color="auto"/>
      </w:divBdr>
    </w:div>
    <w:div w:id="2072843682">
      <w:bodyDiv w:val="1"/>
      <w:marLeft w:val="0"/>
      <w:marRight w:val="0"/>
      <w:marTop w:val="0"/>
      <w:marBottom w:val="0"/>
      <w:divBdr>
        <w:top w:val="none" w:sz="0" w:space="0" w:color="auto"/>
        <w:left w:val="none" w:sz="0" w:space="0" w:color="auto"/>
        <w:bottom w:val="none" w:sz="0" w:space="0" w:color="auto"/>
        <w:right w:val="none" w:sz="0" w:space="0" w:color="auto"/>
      </w:divBdr>
    </w:div>
    <w:div w:id="2073380958">
      <w:bodyDiv w:val="1"/>
      <w:marLeft w:val="0"/>
      <w:marRight w:val="0"/>
      <w:marTop w:val="0"/>
      <w:marBottom w:val="0"/>
      <w:divBdr>
        <w:top w:val="none" w:sz="0" w:space="0" w:color="auto"/>
        <w:left w:val="none" w:sz="0" w:space="0" w:color="auto"/>
        <w:bottom w:val="none" w:sz="0" w:space="0" w:color="auto"/>
        <w:right w:val="none" w:sz="0" w:space="0" w:color="auto"/>
      </w:divBdr>
    </w:div>
    <w:div w:id="2073576168">
      <w:bodyDiv w:val="1"/>
      <w:marLeft w:val="0"/>
      <w:marRight w:val="0"/>
      <w:marTop w:val="0"/>
      <w:marBottom w:val="0"/>
      <w:divBdr>
        <w:top w:val="none" w:sz="0" w:space="0" w:color="auto"/>
        <w:left w:val="none" w:sz="0" w:space="0" w:color="auto"/>
        <w:bottom w:val="none" w:sz="0" w:space="0" w:color="auto"/>
        <w:right w:val="none" w:sz="0" w:space="0" w:color="auto"/>
      </w:divBdr>
    </w:div>
    <w:div w:id="2074501937">
      <w:bodyDiv w:val="1"/>
      <w:marLeft w:val="0"/>
      <w:marRight w:val="0"/>
      <w:marTop w:val="0"/>
      <w:marBottom w:val="0"/>
      <w:divBdr>
        <w:top w:val="none" w:sz="0" w:space="0" w:color="auto"/>
        <w:left w:val="none" w:sz="0" w:space="0" w:color="auto"/>
        <w:bottom w:val="none" w:sz="0" w:space="0" w:color="auto"/>
        <w:right w:val="none" w:sz="0" w:space="0" w:color="auto"/>
      </w:divBdr>
    </w:div>
    <w:div w:id="2074624218">
      <w:bodyDiv w:val="1"/>
      <w:marLeft w:val="0"/>
      <w:marRight w:val="0"/>
      <w:marTop w:val="0"/>
      <w:marBottom w:val="0"/>
      <w:divBdr>
        <w:top w:val="none" w:sz="0" w:space="0" w:color="auto"/>
        <w:left w:val="none" w:sz="0" w:space="0" w:color="auto"/>
        <w:bottom w:val="none" w:sz="0" w:space="0" w:color="auto"/>
        <w:right w:val="none" w:sz="0" w:space="0" w:color="auto"/>
      </w:divBdr>
    </w:div>
    <w:div w:id="2079554498">
      <w:bodyDiv w:val="1"/>
      <w:marLeft w:val="0"/>
      <w:marRight w:val="0"/>
      <w:marTop w:val="0"/>
      <w:marBottom w:val="0"/>
      <w:divBdr>
        <w:top w:val="none" w:sz="0" w:space="0" w:color="auto"/>
        <w:left w:val="none" w:sz="0" w:space="0" w:color="auto"/>
        <w:bottom w:val="none" w:sz="0" w:space="0" w:color="auto"/>
        <w:right w:val="none" w:sz="0" w:space="0" w:color="auto"/>
      </w:divBdr>
    </w:div>
    <w:div w:id="2080011245">
      <w:bodyDiv w:val="1"/>
      <w:marLeft w:val="0"/>
      <w:marRight w:val="0"/>
      <w:marTop w:val="0"/>
      <w:marBottom w:val="0"/>
      <w:divBdr>
        <w:top w:val="none" w:sz="0" w:space="0" w:color="auto"/>
        <w:left w:val="none" w:sz="0" w:space="0" w:color="auto"/>
        <w:bottom w:val="none" w:sz="0" w:space="0" w:color="auto"/>
        <w:right w:val="none" w:sz="0" w:space="0" w:color="auto"/>
      </w:divBdr>
    </w:div>
    <w:div w:id="2080710764">
      <w:bodyDiv w:val="1"/>
      <w:marLeft w:val="0"/>
      <w:marRight w:val="0"/>
      <w:marTop w:val="0"/>
      <w:marBottom w:val="0"/>
      <w:divBdr>
        <w:top w:val="none" w:sz="0" w:space="0" w:color="auto"/>
        <w:left w:val="none" w:sz="0" w:space="0" w:color="auto"/>
        <w:bottom w:val="none" w:sz="0" w:space="0" w:color="auto"/>
        <w:right w:val="none" w:sz="0" w:space="0" w:color="auto"/>
      </w:divBdr>
    </w:div>
    <w:div w:id="2081756992">
      <w:bodyDiv w:val="1"/>
      <w:marLeft w:val="0"/>
      <w:marRight w:val="0"/>
      <w:marTop w:val="0"/>
      <w:marBottom w:val="0"/>
      <w:divBdr>
        <w:top w:val="none" w:sz="0" w:space="0" w:color="auto"/>
        <w:left w:val="none" w:sz="0" w:space="0" w:color="auto"/>
        <w:bottom w:val="none" w:sz="0" w:space="0" w:color="auto"/>
        <w:right w:val="none" w:sz="0" w:space="0" w:color="auto"/>
      </w:divBdr>
    </w:div>
    <w:div w:id="2084571016">
      <w:bodyDiv w:val="1"/>
      <w:marLeft w:val="0"/>
      <w:marRight w:val="0"/>
      <w:marTop w:val="0"/>
      <w:marBottom w:val="0"/>
      <w:divBdr>
        <w:top w:val="none" w:sz="0" w:space="0" w:color="auto"/>
        <w:left w:val="none" w:sz="0" w:space="0" w:color="auto"/>
        <w:bottom w:val="none" w:sz="0" w:space="0" w:color="auto"/>
        <w:right w:val="none" w:sz="0" w:space="0" w:color="auto"/>
      </w:divBdr>
    </w:div>
    <w:div w:id="2084988855">
      <w:bodyDiv w:val="1"/>
      <w:marLeft w:val="0"/>
      <w:marRight w:val="0"/>
      <w:marTop w:val="0"/>
      <w:marBottom w:val="0"/>
      <w:divBdr>
        <w:top w:val="none" w:sz="0" w:space="0" w:color="auto"/>
        <w:left w:val="none" w:sz="0" w:space="0" w:color="auto"/>
        <w:bottom w:val="none" w:sz="0" w:space="0" w:color="auto"/>
        <w:right w:val="none" w:sz="0" w:space="0" w:color="auto"/>
      </w:divBdr>
    </w:div>
    <w:div w:id="2085639268">
      <w:bodyDiv w:val="1"/>
      <w:marLeft w:val="0"/>
      <w:marRight w:val="0"/>
      <w:marTop w:val="0"/>
      <w:marBottom w:val="0"/>
      <w:divBdr>
        <w:top w:val="none" w:sz="0" w:space="0" w:color="auto"/>
        <w:left w:val="none" w:sz="0" w:space="0" w:color="auto"/>
        <w:bottom w:val="none" w:sz="0" w:space="0" w:color="auto"/>
        <w:right w:val="none" w:sz="0" w:space="0" w:color="auto"/>
      </w:divBdr>
    </w:div>
    <w:div w:id="2086493131">
      <w:bodyDiv w:val="1"/>
      <w:marLeft w:val="0"/>
      <w:marRight w:val="0"/>
      <w:marTop w:val="0"/>
      <w:marBottom w:val="0"/>
      <w:divBdr>
        <w:top w:val="none" w:sz="0" w:space="0" w:color="auto"/>
        <w:left w:val="none" w:sz="0" w:space="0" w:color="auto"/>
        <w:bottom w:val="none" w:sz="0" w:space="0" w:color="auto"/>
        <w:right w:val="none" w:sz="0" w:space="0" w:color="auto"/>
      </w:divBdr>
    </w:div>
    <w:div w:id="2088840339">
      <w:bodyDiv w:val="1"/>
      <w:marLeft w:val="0"/>
      <w:marRight w:val="0"/>
      <w:marTop w:val="0"/>
      <w:marBottom w:val="0"/>
      <w:divBdr>
        <w:top w:val="none" w:sz="0" w:space="0" w:color="auto"/>
        <w:left w:val="none" w:sz="0" w:space="0" w:color="auto"/>
        <w:bottom w:val="none" w:sz="0" w:space="0" w:color="auto"/>
        <w:right w:val="none" w:sz="0" w:space="0" w:color="auto"/>
      </w:divBdr>
    </w:div>
    <w:div w:id="2089812087">
      <w:bodyDiv w:val="1"/>
      <w:marLeft w:val="0"/>
      <w:marRight w:val="0"/>
      <w:marTop w:val="0"/>
      <w:marBottom w:val="0"/>
      <w:divBdr>
        <w:top w:val="none" w:sz="0" w:space="0" w:color="auto"/>
        <w:left w:val="none" w:sz="0" w:space="0" w:color="auto"/>
        <w:bottom w:val="none" w:sz="0" w:space="0" w:color="auto"/>
        <w:right w:val="none" w:sz="0" w:space="0" w:color="auto"/>
      </w:divBdr>
    </w:div>
    <w:div w:id="2089881621">
      <w:bodyDiv w:val="1"/>
      <w:marLeft w:val="0"/>
      <w:marRight w:val="0"/>
      <w:marTop w:val="0"/>
      <w:marBottom w:val="0"/>
      <w:divBdr>
        <w:top w:val="none" w:sz="0" w:space="0" w:color="auto"/>
        <w:left w:val="none" w:sz="0" w:space="0" w:color="auto"/>
        <w:bottom w:val="none" w:sz="0" w:space="0" w:color="auto"/>
        <w:right w:val="none" w:sz="0" w:space="0" w:color="auto"/>
      </w:divBdr>
    </w:div>
    <w:div w:id="2092387729">
      <w:bodyDiv w:val="1"/>
      <w:marLeft w:val="0"/>
      <w:marRight w:val="0"/>
      <w:marTop w:val="0"/>
      <w:marBottom w:val="0"/>
      <w:divBdr>
        <w:top w:val="none" w:sz="0" w:space="0" w:color="auto"/>
        <w:left w:val="none" w:sz="0" w:space="0" w:color="auto"/>
        <w:bottom w:val="none" w:sz="0" w:space="0" w:color="auto"/>
        <w:right w:val="none" w:sz="0" w:space="0" w:color="auto"/>
      </w:divBdr>
    </w:div>
    <w:div w:id="2093501143">
      <w:bodyDiv w:val="1"/>
      <w:marLeft w:val="0"/>
      <w:marRight w:val="0"/>
      <w:marTop w:val="0"/>
      <w:marBottom w:val="0"/>
      <w:divBdr>
        <w:top w:val="none" w:sz="0" w:space="0" w:color="auto"/>
        <w:left w:val="none" w:sz="0" w:space="0" w:color="auto"/>
        <w:bottom w:val="none" w:sz="0" w:space="0" w:color="auto"/>
        <w:right w:val="none" w:sz="0" w:space="0" w:color="auto"/>
      </w:divBdr>
    </w:div>
    <w:div w:id="2096969677">
      <w:bodyDiv w:val="1"/>
      <w:marLeft w:val="0"/>
      <w:marRight w:val="0"/>
      <w:marTop w:val="0"/>
      <w:marBottom w:val="0"/>
      <w:divBdr>
        <w:top w:val="none" w:sz="0" w:space="0" w:color="auto"/>
        <w:left w:val="none" w:sz="0" w:space="0" w:color="auto"/>
        <w:bottom w:val="none" w:sz="0" w:space="0" w:color="auto"/>
        <w:right w:val="none" w:sz="0" w:space="0" w:color="auto"/>
      </w:divBdr>
    </w:div>
    <w:div w:id="2097439248">
      <w:bodyDiv w:val="1"/>
      <w:marLeft w:val="0"/>
      <w:marRight w:val="0"/>
      <w:marTop w:val="0"/>
      <w:marBottom w:val="0"/>
      <w:divBdr>
        <w:top w:val="none" w:sz="0" w:space="0" w:color="auto"/>
        <w:left w:val="none" w:sz="0" w:space="0" w:color="auto"/>
        <w:bottom w:val="none" w:sz="0" w:space="0" w:color="auto"/>
        <w:right w:val="none" w:sz="0" w:space="0" w:color="auto"/>
      </w:divBdr>
    </w:div>
    <w:div w:id="2100984783">
      <w:bodyDiv w:val="1"/>
      <w:marLeft w:val="0"/>
      <w:marRight w:val="0"/>
      <w:marTop w:val="0"/>
      <w:marBottom w:val="0"/>
      <w:divBdr>
        <w:top w:val="none" w:sz="0" w:space="0" w:color="auto"/>
        <w:left w:val="none" w:sz="0" w:space="0" w:color="auto"/>
        <w:bottom w:val="none" w:sz="0" w:space="0" w:color="auto"/>
        <w:right w:val="none" w:sz="0" w:space="0" w:color="auto"/>
      </w:divBdr>
    </w:div>
    <w:div w:id="2101173537">
      <w:bodyDiv w:val="1"/>
      <w:marLeft w:val="0"/>
      <w:marRight w:val="0"/>
      <w:marTop w:val="0"/>
      <w:marBottom w:val="0"/>
      <w:divBdr>
        <w:top w:val="none" w:sz="0" w:space="0" w:color="auto"/>
        <w:left w:val="none" w:sz="0" w:space="0" w:color="auto"/>
        <w:bottom w:val="none" w:sz="0" w:space="0" w:color="auto"/>
        <w:right w:val="none" w:sz="0" w:space="0" w:color="auto"/>
      </w:divBdr>
    </w:div>
    <w:div w:id="2105297760">
      <w:bodyDiv w:val="1"/>
      <w:marLeft w:val="0"/>
      <w:marRight w:val="0"/>
      <w:marTop w:val="0"/>
      <w:marBottom w:val="0"/>
      <w:divBdr>
        <w:top w:val="none" w:sz="0" w:space="0" w:color="auto"/>
        <w:left w:val="none" w:sz="0" w:space="0" w:color="auto"/>
        <w:bottom w:val="none" w:sz="0" w:space="0" w:color="auto"/>
        <w:right w:val="none" w:sz="0" w:space="0" w:color="auto"/>
      </w:divBdr>
    </w:div>
    <w:div w:id="2106804313">
      <w:bodyDiv w:val="1"/>
      <w:marLeft w:val="0"/>
      <w:marRight w:val="0"/>
      <w:marTop w:val="0"/>
      <w:marBottom w:val="0"/>
      <w:divBdr>
        <w:top w:val="none" w:sz="0" w:space="0" w:color="auto"/>
        <w:left w:val="none" w:sz="0" w:space="0" w:color="auto"/>
        <w:bottom w:val="none" w:sz="0" w:space="0" w:color="auto"/>
        <w:right w:val="none" w:sz="0" w:space="0" w:color="auto"/>
      </w:divBdr>
    </w:div>
    <w:div w:id="2107991802">
      <w:bodyDiv w:val="1"/>
      <w:marLeft w:val="0"/>
      <w:marRight w:val="0"/>
      <w:marTop w:val="0"/>
      <w:marBottom w:val="0"/>
      <w:divBdr>
        <w:top w:val="none" w:sz="0" w:space="0" w:color="auto"/>
        <w:left w:val="none" w:sz="0" w:space="0" w:color="auto"/>
        <w:bottom w:val="none" w:sz="0" w:space="0" w:color="auto"/>
        <w:right w:val="none" w:sz="0" w:space="0" w:color="auto"/>
      </w:divBdr>
    </w:div>
    <w:div w:id="2108385606">
      <w:bodyDiv w:val="1"/>
      <w:marLeft w:val="0"/>
      <w:marRight w:val="0"/>
      <w:marTop w:val="0"/>
      <w:marBottom w:val="0"/>
      <w:divBdr>
        <w:top w:val="none" w:sz="0" w:space="0" w:color="auto"/>
        <w:left w:val="none" w:sz="0" w:space="0" w:color="auto"/>
        <w:bottom w:val="none" w:sz="0" w:space="0" w:color="auto"/>
        <w:right w:val="none" w:sz="0" w:space="0" w:color="auto"/>
      </w:divBdr>
    </w:div>
    <w:div w:id="2108691912">
      <w:bodyDiv w:val="1"/>
      <w:marLeft w:val="0"/>
      <w:marRight w:val="0"/>
      <w:marTop w:val="0"/>
      <w:marBottom w:val="0"/>
      <w:divBdr>
        <w:top w:val="none" w:sz="0" w:space="0" w:color="auto"/>
        <w:left w:val="none" w:sz="0" w:space="0" w:color="auto"/>
        <w:bottom w:val="none" w:sz="0" w:space="0" w:color="auto"/>
        <w:right w:val="none" w:sz="0" w:space="0" w:color="auto"/>
      </w:divBdr>
    </w:div>
    <w:div w:id="2109693388">
      <w:bodyDiv w:val="1"/>
      <w:marLeft w:val="0"/>
      <w:marRight w:val="0"/>
      <w:marTop w:val="0"/>
      <w:marBottom w:val="0"/>
      <w:divBdr>
        <w:top w:val="none" w:sz="0" w:space="0" w:color="auto"/>
        <w:left w:val="none" w:sz="0" w:space="0" w:color="auto"/>
        <w:bottom w:val="none" w:sz="0" w:space="0" w:color="auto"/>
        <w:right w:val="none" w:sz="0" w:space="0" w:color="auto"/>
      </w:divBdr>
    </w:div>
    <w:div w:id="2112511205">
      <w:bodyDiv w:val="1"/>
      <w:marLeft w:val="0"/>
      <w:marRight w:val="0"/>
      <w:marTop w:val="0"/>
      <w:marBottom w:val="0"/>
      <w:divBdr>
        <w:top w:val="none" w:sz="0" w:space="0" w:color="auto"/>
        <w:left w:val="none" w:sz="0" w:space="0" w:color="auto"/>
        <w:bottom w:val="none" w:sz="0" w:space="0" w:color="auto"/>
        <w:right w:val="none" w:sz="0" w:space="0" w:color="auto"/>
      </w:divBdr>
    </w:div>
    <w:div w:id="2113427604">
      <w:bodyDiv w:val="1"/>
      <w:marLeft w:val="0"/>
      <w:marRight w:val="0"/>
      <w:marTop w:val="0"/>
      <w:marBottom w:val="0"/>
      <w:divBdr>
        <w:top w:val="none" w:sz="0" w:space="0" w:color="auto"/>
        <w:left w:val="none" w:sz="0" w:space="0" w:color="auto"/>
        <w:bottom w:val="none" w:sz="0" w:space="0" w:color="auto"/>
        <w:right w:val="none" w:sz="0" w:space="0" w:color="auto"/>
      </w:divBdr>
    </w:div>
    <w:div w:id="2114936707">
      <w:bodyDiv w:val="1"/>
      <w:marLeft w:val="0"/>
      <w:marRight w:val="0"/>
      <w:marTop w:val="0"/>
      <w:marBottom w:val="0"/>
      <w:divBdr>
        <w:top w:val="none" w:sz="0" w:space="0" w:color="auto"/>
        <w:left w:val="none" w:sz="0" w:space="0" w:color="auto"/>
        <w:bottom w:val="none" w:sz="0" w:space="0" w:color="auto"/>
        <w:right w:val="none" w:sz="0" w:space="0" w:color="auto"/>
      </w:divBdr>
    </w:div>
    <w:div w:id="2115858650">
      <w:bodyDiv w:val="1"/>
      <w:marLeft w:val="0"/>
      <w:marRight w:val="0"/>
      <w:marTop w:val="0"/>
      <w:marBottom w:val="0"/>
      <w:divBdr>
        <w:top w:val="none" w:sz="0" w:space="0" w:color="auto"/>
        <w:left w:val="none" w:sz="0" w:space="0" w:color="auto"/>
        <w:bottom w:val="none" w:sz="0" w:space="0" w:color="auto"/>
        <w:right w:val="none" w:sz="0" w:space="0" w:color="auto"/>
      </w:divBdr>
    </w:div>
    <w:div w:id="2120299421">
      <w:bodyDiv w:val="1"/>
      <w:marLeft w:val="0"/>
      <w:marRight w:val="0"/>
      <w:marTop w:val="0"/>
      <w:marBottom w:val="0"/>
      <w:divBdr>
        <w:top w:val="none" w:sz="0" w:space="0" w:color="auto"/>
        <w:left w:val="none" w:sz="0" w:space="0" w:color="auto"/>
        <w:bottom w:val="none" w:sz="0" w:space="0" w:color="auto"/>
        <w:right w:val="none" w:sz="0" w:space="0" w:color="auto"/>
      </w:divBdr>
    </w:div>
    <w:div w:id="2121297302">
      <w:bodyDiv w:val="1"/>
      <w:marLeft w:val="0"/>
      <w:marRight w:val="0"/>
      <w:marTop w:val="0"/>
      <w:marBottom w:val="0"/>
      <w:divBdr>
        <w:top w:val="none" w:sz="0" w:space="0" w:color="auto"/>
        <w:left w:val="none" w:sz="0" w:space="0" w:color="auto"/>
        <w:bottom w:val="none" w:sz="0" w:space="0" w:color="auto"/>
        <w:right w:val="none" w:sz="0" w:space="0" w:color="auto"/>
      </w:divBdr>
    </w:div>
    <w:div w:id="2121339884">
      <w:bodyDiv w:val="1"/>
      <w:marLeft w:val="0"/>
      <w:marRight w:val="0"/>
      <w:marTop w:val="0"/>
      <w:marBottom w:val="0"/>
      <w:divBdr>
        <w:top w:val="none" w:sz="0" w:space="0" w:color="auto"/>
        <w:left w:val="none" w:sz="0" w:space="0" w:color="auto"/>
        <w:bottom w:val="none" w:sz="0" w:space="0" w:color="auto"/>
        <w:right w:val="none" w:sz="0" w:space="0" w:color="auto"/>
      </w:divBdr>
    </w:div>
    <w:div w:id="2121411328">
      <w:bodyDiv w:val="1"/>
      <w:marLeft w:val="0"/>
      <w:marRight w:val="0"/>
      <w:marTop w:val="0"/>
      <w:marBottom w:val="0"/>
      <w:divBdr>
        <w:top w:val="none" w:sz="0" w:space="0" w:color="auto"/>
        <w:left w:val="none" w:sz="0" w:space="0" w:color="auto"/>
        <w:bottom w:val="none" w:sz="0" w:space="0" w:color="auto"/>
        <w:right w:val="none" w:sz="0" w:space="0" w:color="auto"/>
      </w:divBdr>
    </w:div>
    <w:div w:id="2122332561">
      <w:bodyDiv w:val="1"/>
      <w:marLeft w:val="0"/>
      <w:marRight w:val="0"/>
      <w:marTop w:val="0"/>
      <w:marBottom w:val="0"/>
      <w:divBdr>
        <w:top w:val="none" w:sz="0" w:space="0" w:color="auto"/>
        <w:left w:val="none" w:sz="0" w:space="0" w:color="auto"/>
        <w:bottom w:val="none" w:sz="0" w:space="0" w:color="auto"/>
        <w:right w:val="none" w:sz="0" w:space="0" w:color="auto"/>
      </w:divBdr>
    </w:div>
    <w:div w:id="2122451315">
      <w:bodyDiv w:val="1"/>
      <w:marLeft w:val="0"/>
      <w:marRight w:val="0"/>
      <w:marTop w:val="0"/>
      <w:marBottom w:val="0"/>
      <w:divBdr>
        <w:top w:val="none" w:sz="0" w:space="0" w:color="auto"/>
        <w:left w:val="none" w:sz="0" w:space="0" w:color="auto"/>
        <w:bottom w:val="none" w:sz="0" w:space="0" w:color="auto"/>
        <w:right w:val="none" w:sz="0" w:space="0" w:color="auto"/>
      </w:divBdr>
    </w:div>
    <w:div w:id="2122529715">
      <w:bodyDiv w:val="1"/>
      <w:marLeft w:val="0"/>
      <w:marRight w:val="0"/>
      <w:marTop w:val="0"/>
      <w:marBottom w:val="0"/>
      <w:divBdr>
        <w:top w:val="none" w:sz="0" w:space="0" w:color="auto"/>
        <w:left w:val="none" w:sz="0" w:space="0" w:color="auto"/>
        <w:bottom w:val="none" w:sz="0" w:space="0" w:color="auto"/>
        <w:right w:val="none" w:sz="0" w:space="0" w:color="auto"/>
      </w:divBdr>
    </w:div>
    <w:div w:id="2123645710">
      <w:bodyDiv w:val="1"/>
      <w:marLeft w:val="0"/>
      <w:marRight w:val="0"/>
      <w:marTop w:val="0"/>
      <w:marBottom w:val="0"/>
      <w:divBdr>
        <w:top w:val="none" w:sz="0" w:space="0" w:color="auto"/>
        <w:left w:val="none" w:sz="0" w:space="0" w:color="auto"/>
        <w:bottom w:val="none" w:sz="0" w:space="0" w:color="auto"/>
        <w:right w:val="none" w:sz="0" w:space="0" w:color="auto"/>
      </w:divBdr>
    </w:div>
    <w:div w:id="2124375086">
      <w:bodyDiv w:val="1"/>
      <w:marLeft w:val="0"/>
      <w:marRight w:val="0"/>
      <w:marTop w:val="0"/>
      <w:marBottom w:val="0"/>
      <w:divBdr>
        <w:top w:val="none" w:sz="0" w:space="0" w:color="auto"/>
        <w:left w:val="none" w:sz="0" w:space="0" w:color="auto"/>
        <w:bottom w:val="none" w:sz="0" w:space="0" w:color="auto"/>
        <w:right w:val="none" w:sz="0" w:space="0" w:color="auto"/>
      </w:divBdr>
    </w:div>
    <w:div w:id="2124491837">
      <w:bodyDiv w:val="1"/>
      <w:marLeft w:val="0"/>
      <w:marRight w:val="0"/>
      <w:marTop w:val="0"/>
      <w:marBottom w:val="0"/>
      <w:divBdr>
        <w:top w:val="none" w:sz="0" w:space="0" w:color="auto"/>
        <w:left w:val="none" w:sz="0" w:space="0" w:color="auto"/>
        <w:bottom w:val="none" w:sz="0" w:space="0" w:color="auto"/>
        <w:right w:val="none" w:sz="0" w:space="0" w:color="auto"/>
      </w:divBdr>
    </w:div>
    <w:div w:id="2128085278">
      <w:bodyDiv w:val="1"/>
      <w:marLeft w:val="0"/>
      <w:marRight w:val="0"/>
      <w:marTop w:val="0"/>
      <w:marBottom w:val="0"/>
      <w:divBdr>
        <w:top w:val="none" w:sz="0" w:space="0" w:color="auto"/>
        <w:left w:val="none" w:sz="0" w:space="0" w:color="auto"/>
        <w:bottom w:val="none" w:sz="0" w:space="0" w:color="auto"/>
        <w:right w:val="none" w:sz="0" w:space="0" w:color="auto"/>
      </w:divBdr>
    </w:div>
    <w:div w:id="2130006751">
      <w:bodyDiv w:val="1"/>
      <w:marLeft w:val="0"/>
      <w:marRight w:val="0"/>
      <w:marTop w:val="0"/>
      <w:marBottom w:val="0"/>
      <w:divBdr>
        <w:top w:val="none" w:sz="0" w:space="0" w:color="auto"/>
        <w:left w:val="none" w:sz="0" w:space="0" w:color="auto"/>
        <w:bottom w:val="none" w:sz="0" w:space="0" w:color="auto"/>
        <w:right w:val="none" w:sz="0" w:space="0" w:color="auto"/>
      </w:divBdr>
    </w:div>
    <w:div w:id="2130782741">
      <w:bodyDiv w:val="1"/>
      <w:marLeft w:val="0"/>
      <w:marRight w:val="0"/>
      <w:marTop w:val="0"/>
      <w:marBottom w:val="0"/>
      <w:divBdr>
        <w:top w:val="none" w:sz="0" w:space="0" w:color="auto"/>
        <w:left w:val="none" w:sz="0" w:space="0" w:color="auto"/>
        <w:bottom w:val="none" w:sz="0" w:space="0" w:color="auto"/>
        <w:right w:val="none" w:sz="0" w:space="0" w:color="auto"/>
      </w:divBdr>
    </w:div>
    <w:div w:id="2131438388">
      <w:bodyDiv w:val="1"/>
      <w:marLeft w:val="0"/>
      <w:marRight w:val="0"/>
      <w:marTop w:val="0"/>
      <w:marBottom w:val="0"/>
      <w:divBdr>
        <w:top w:val="none" w:sz="0" w:space="0" w:color="auto"/>
        <w:left w:val="none" w:sz="0" w:space="0" w:color="auto"/>
        <w:bottom w:val="none" w:sz="0" w:space="0" w:color="auto"/>
        <w:right w:val="none" w:sz="0" w:space="0" w:color="auto"/>
      </w:divBdr>
    </w:div>
    <w:div w:id="2131626861">
      <w:bodyDiv w:val="1"/>
      <w:marLeft w:val="0"/>
      <w:marRight w:val="0"/>
      <w:marTop w:val="0"/>
      <w:marBottom w:val="0"/>
      <w:divBdr>
        <w:top w:val="none" w:sz="0" w:space="0" w:color="auto"/>
        <w:left w:val="none" w:sz="0" w:space="0" w:color="auto"/>
        <w:bottom w:val="none" w:sz="0" w:space="0" w:color="auto"/>
        <w:right w:val="none" w:sz="0" w:space="0" w:color="auto"/>
      </w:divBdr>
    </w:div>
    <w:div w:id="2132741203">
      <w:bodyDiv w:val="1"/>
      <w:marLeft w:val="0"/>
      <w:marRight w:val="0"/>
      <w:marTop w:val="0"/>
      <w:marBottom w:val="0"/>
      <w:divBdr>
        <w:top w:val="none" w:sz="0" w:space="0" w:color="auto"/>
        <w:left w:val="none" w:sz="0" w:space="0" w:color="auto"/>
        <w:bottom w:val="none" w:sz="0" w:space="0" w:color="auto"/>
        <w:right w:val="none" w:sz="0" w:space="0" w:color="auto"/>
      </w:divBdr>
    </w:div>
    <w:div w:id="2133088741">
      <w:bodyDiv w:val="1"/>
      <w:marLeft w:val="0"/>
      <w:marRight w:val="0"/>
      <w:marTop w:val="0"/>
      <w:marBottom w:val="0"/>
      <w:divBdr>
        <w:top w:val="none" w:sz="0" w:space="0" w:color="auto"/>
        <w:left w:val="none" w:sz="0" w:space="0" w:color="auto"/>
        <w:bottom w:val="none" w:sz="0" w:space="0" w:color="auto"/>
        <w:right w:val="none" w:sz="0" w:space="0" w:color="auto"/>
      </w:divBdr>
    </w:div>
    <w:div w:id="2133285774">
      <w:bodyDiv w:val="1"/>
      <w:marLeft w:val="0"/>
      <w:marRight w:val="0"/>
      <w:marTop w:val="0"/>
      <w:marBottom w:val="0"/>
      <w:divBdr>
        <w:top w:val="none" w:sz="0" w:space="0" w:color="auto"/>
        <w:left w:val="none" w:sz="0" w:space="0" w:color="auto"/>
        <w:bottom w:val="none" w:sz="0" w:space="0" w:color="auto"/>
        <w:right w:val="none" w:sz="0" w:space="0" w:color="auto"/>
      </w:divBdr>
    </w:div>
    <w:div w:id="2139059159">
      <w:bodyDiv w:val="1"/>
      <w:marLeft w:val="0"/>
      <w:marRight w:val="0"/>
      <w:marTop w:val="0"/>
      <w:marBottom w:val="0"/>
      <w:divBdr>
        <w:top w:val="none" w:sz="0" w:space="0" w:color="auto"/>
        <w:left w:val="none" w:sz="0" w:space="0" w:color="auto"/>
        <w:bottom w:val="none" w:sz="0" w:space="0" w:color="auto"/>
        <w:right w:val="none" w:sz="0" w:space="0" w:color="auto"/>
      </w:divBdr>
    </w:div>
    <w:div w:id="2145391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airbnb.co.uk/resources/hosting-homes/a/why-strive-for-superhost-status-50" TargetMode="External"/><Relationship Id="rId39" Type="http://schemas.openxmlformats.org/officeDocument/2006/relationships/hyperlink" Target="https://freepestelanalysis.com/vrio-analysis-of-airbnb/" TargetMode="External"/><Relationship Id="rId21" Type="http://schemas.openxmlformats.org/officeDocument/2006/relationships/image" Target="media/image10.png"/><Relationship Id="rId34" Type="http://schemas.openxmlformats.org/officeDocument/2006/relationships/hyperlink" Target="https://research-methodology.net/airbnb-value-chain-analysis/" TargetMode="External"/><Relationship Id="rId42" Type="http://schemas.openxmlformats.org/officeDocument/2006/relationships/hyperlink" Target="https://www.searchlogistics.com/learn/statistics/airbnb-statistics/%23:~:text=There%20are%20currently%20over%204,booked%20over%201%20billion%20stays" TargetMode="External"/><Relationship Id="rId47" Type="http://schemas.openxmlformats.org/officeDocument/2006/relationships/hyperlink" Target="https://businessmodelanalyst.com/airbnb-swot-analysis/" TargetMode="External"/><Relationship Id="rId50" Type="http://schemas.openxmlformats.org/officeDocument/2006/relationships/hyperlink" Target="https://webo.digital/blog/airbnb-tech-stack-explained-airbnb-app/" TargetMode="External"/><Relationship Id="rId55" Type="http://schemas.openxmlformats.org/officeDocument/2006/relationships/header" Target="header2.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businesschronicler.com/competitors/airbnb-competitors-analysis/" TargetMode="External"/><Relationship Id="rId11" Type="http://schemas.openxmlformats.org/officeDocument/2006/relationships/endnotes" Target="endnotes.xml"/><Relationship Id="rId24" Type="http://schemas.openxmlformats.org/officeDocument/2006/relationships/hyperlink" Target="https://www.essay48.com/case/5120-Airbnb-Porters-Generic-Strategies" TargetMode="External"/><Relationship Id="rId32" Type="http://schemas.openxmlformats.org/officeDocument/2006/relationships/hyperlink" Target="https://research-methodology.net/airbnb-marketing-strategy-brief-overview/" TargetMode="External"/><Relationship Id="rId37" Type="http://schemas.openxmlformats.org/officeDocument/2006/relationships/hyperlink" Target="https://www.hivelr.com/2023/03/airbnb-porters-five-forces-industry-and-competition-analysis/%23:~:text=Threat%20of%20Substitutes&amp;text=Traditional%20hotels%20and%20motels%20are,brand%20recognition%20and%20customer%20loyalty." TargetMode="External"/><Relationship Id="rId40" Type="http://schemas.openxmlformats.org/officeDocument/2006/relationships/hyperlink" Target="https://www.livingroomanalytics.com/how-airbnb-became-the-worlds-best-place-to-work" TargetMode="External"/><Relationship Id="rId45" Type="http://schemas.openxmlformats.org/officeDocument/2006/relationships/hyperlink" Target="https://www.stratosjets.com/blog/airbnb-statistics/" TargetMode="External"/><Relationship Id="rId53" Type="http://schemas.openxmlformats.org/officeDocument/2006/relationships/image" Target="media/image15.png"/><Relationship Id="rId58" Type="http://schemas.openxmlformats.org/officeDocument/2006/relationships/header" Target="header3.xml"/><Relationship Id="rId5" Type="http://schemas.openxmlformats.org/officeDocument/2006/relationships/customXml" Target="../customXml/item5.xml"/><Relationship Id="rId61" Type="http://schemas.openxmlformats.org/officeDocument/2006/relationships/theme" Target="theme/theme1.xml"/><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s26.q4cdn.com/656283129/files/doc_downloads/governance_doc_updated/2022/Airbnb-Corporate-Sustainability-Update_September-2022.pdf" TargetMode="External"/><Relationship Id="rId30" Type="http://schemas.openxmlformats.org/officeDocument/2006/relationships/hyperlink" Target="https://research-methodology.net/airbnb-ansoff-matrix-a-brief-overview/" TargetMode="External"/><Relationship Id="rId35" Type="http://schemas.openxmlformats.org/officeDocument/2006/relationships/hyperlink" Target="https://www.ft.com/content/0dff2d66-ca0f-4257-8a3d-867e6aa6544b" TargetMode="External"/><Relationship Id="rId43" Type="http://schemas.openxmlformats.org/officeDocument/2006/relationships/hyperlink" Target="%20https:/skift.com/2014/11/18/the-startup-businesses-built-around-the-airbnb-ecosystem/" TargetMode="External"/><Relationship Id="rId48" Type="http://schemas.openxmlformats.org/officeDocument/2006/relationships/hyperlink" Target="%20https:/www.nextplatform.com/2015/09/10/airbnb-shares-the-keys-to-its-infrastructure/" TargetMode="External"/><Relationship Id="rId56" Type="http://schemas.openxmlformats.org/officeDocument/2006/relationships/footer" Target="footer1.xml"/><Relationship Id="rId8" Type="http://schemas.openxmlformats.org/officeDocument/2006/relationships/settings" Target="settings.xml"/><Relationship Id="rId51" Type="http://schemas.openxmlformats.org/officeDocument/2006/relationships/image" Target="media/image13.png"/><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hyperlink" Target="https://news.airbnb.com/surprise-billionth-airbnb-guest-gets-a-year-of-stays-around-the-world-marking-companys-historic-milestone/" TargetMode="External"/><Relationship Id="rId33" Type="http://schemas.openxmlformats.org/officeDocument/2006/relationships/hyperlink" Target="https://research-methodology.net/airbnb-porters-five-forces-analysis/" TargetMode="External"/><Relationship Id="rId38" Type="http://schemas.openxmlformats.org/officeDocument/2006/relationships/hyperlink" Target="%20https:/www.investopedia.com/articles/investing/112414/how-airbnb-makes-money.asp" TargetMode="External"/><Relationship Id="rId46" Type="http://schemas.openxmlformats.org/officeDocument/2006/relationships/hyperlink" Target="https://www.linkedin.com/pulse/airbnbs-growth-expansion-strategies-pratik-s-tayade/" TargetMode="External"/><Relationship Id="rId59" Type="http://schemas.openxmlformats.org/officeDocument/2006/relationships/footer" Target="footer3.xml"/><Relationship Id="rId20" Type="http://schemas.openxmlformats.org/officeDocument/2006/relationships/image" Target="media/image9.png"/><Relationship Id="rId41" Type="http://schemas.openxmlformats.org/officeDocument/2006/relationships/hyperlink" Target="https://www.macrotrends.net/stocks/charts/ABNB/airbnb/number-of-employees%23:~:text=Interactive%20chart%20of%20Airbnb%20(ABNB,a%209.56%25%20increase%20from%202020."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news.airbnb.com/about-us/" TargetMode="External"/><Relationship Id="rId36" Type="http://schemas.openxmlformats.org/officeDocument/2006/relationships/hyperlink" Target="https://www.forbes.com/companies/airbnb/?sh=2000f018676e" TargetMode="External"/><Relationship Id="rId49" Type="http://schemas.openxmlformats.org/officeDocument/2006/relationships/hyperlink" Target="https://uq.pressbooks.pub/airbnb-978-1-74272-321-1/chapter/the-evolution-of-airbnbs-business-model/" TargetMode="External"/><Relationship Id="rId57" Type="http://schemas.openxmlformats.org/officeDocument/2006/relationships/footer" Target="footer2.xml"/><Relationship Id="rId10" Type="http://schemas.openxmlformats.org/officeDocument/2006/relationships/footnotes" Target="footnotes.xml"/><Relationship Id="rId31" Type="http://schemas.openxmlformats.org/officeDocument/2006/relationships/hyperlink" Target="https://research-methodology.net/airbnb-corporate-social-responsibility/" TargetMode="External"/><Relationship Id="rId44" Type="http://schemas.openxmlformats.org/officeDocument/2006/relationships/hyperlink" Target="https://www.statista.com/statistics/1193134/airbnb-revenue-worldwide/" TargetMode="External"/><Relationship Id="rId52" Type="http://schemas.openxmlformats.org/officeDocument/2006/relationships/image" Target="media/image14.png"/><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2019/2020</PublishDate>
  <Abstract>Lecturer: Hossein Shokri</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a630987-89b0-47a3-8b68-0b9471ccb2c5"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Air23</b:Tag>
    <b:SourceType>InternetSite</b:SourceType>
    <b:Guid>{056B5836-7CD1-4E41-9FBA-741F556B611F}</b:Guid>
    <b:Author>
      <b:Author>
        <b:Corporate>Airbnb</b:Corporate>
      </b:Author>
    </b:Author>
    <b:Title>About Us</b:Title>
    <b:Year>2023</b:Year>
    <b:YearAccessed>2023</b:YearAccessed>
    <b:MonthAccessed>July</b:MonthAccessed>
    <b:DayAccessed>10</b:DayAccessed>
    <b:URL>https://news.airbnb.com/about-us/</b:URL>
    <b:RefOrder>2</b:RefOrder>
  </b:Source>
  <b:Source>
    <b:Tag>Ste13</b:Tag>
    <b:SourceType>Book</b:SourceType>
    <b:Guid>{9F92AB30-68C7-4648-B62F-4B9A97F3DEB0}</b:Guid>
    <b:Title>Sustainable Strategic Management</b:Title>
    <b:Year>2013</b:Year>
    <b:City>Saltaire</b:City>
    <b:Publisher>Taylor &amp; Francis Group</b:Publisher>
    <b:Author>
      <b:Author>
        <b:NameList>
          <b:Person>
            <b:Last>Stead</b:Last>
            <b:First>JG</b:First>
          </b:Person>
        </b:NameList>
      </b:Author>
    </b:Author>
    <b:RefOrder>9</b:RefOrder>
  </b:Source>
  <b:Source>
    <b:Tag>Lyn18</b:Tag>
    <b:SourceType>Book</b:SourceType>
    <b:Guid>{C9FFCC21-3E86-419F-BC7C-708A0C033C8F}</b:Guid>
    <b:Title>Strategic Management</b:Title>
    <b:Year>2018</b:Year>
    <b:City>Harlow</b:City>
    <b:Publisher>Pearson Education</b:Publisher>
    <b:Author>
      <b:Author>
        <b:NameList>
          <b:Person>
            <b:Last>Lynch</b:Last>
            <b:First>R</b:First>
          </b:Person>
        </b:NameList>
      </b:Author>
    </b:Author>
    <b:Edition>8</b:Edition>
    <b:RefOrder>10</b:RefOrder>
  </b:Source>
  <b:Source>
    <b:Tag>Hal04</b:Tag>
    <b:SourceType>Book</b:SourceType>
    <b:Guid>{97E060AF-3350-4D5A-977A-42F316B2A264}</b:Guid>
    <b:Title>Tourism, Mobility and Second Homes : Between Elite Landscape and Common Ground</b:Title>
    <b:Year>2004</b:Year>
    <b:City>Clevedon</b:City>
    <b:Publisher>Channel View Publications</b:Publisher>
    <b:Edition>1</b:Edition>
    <b:Author>
      <b:Author>
        <b:NameList>
          <b:Person>
            <b:Last>Hall</b:Last>
            <b:First>CM</b:First>
          </b:Person>
          <b:Person>
            <b:Last>Müller</b:Last>
            <b:First>DK</b:First>
          </b:Person>
        </b:NameList>
      </b:Author>
    </b:Author>
    <b:RefOrder>12</b:RefOrder>
  </b:Source>
  <b:Source>
    <b:Tag>For212</b:Tag>
    <b:SourceType>InternetSite</b:SourceType>
    <b:Guid>{88462773-C610-43B6-97C5-C8548E8A094E}</b:Guid>
    <b:Title>AirBnB</b:Title>
    <b:Year>2021</b:Year>
    <b:Author>
      <b:Author>
        <b:Corporate>Forbes</b:Corporate>
      </b:Author>
    </b:Author>
    <b:YearAccessed>2023</b:YearAccessed>
    <b:MonthAccessed>July</b:MonthAccessed>
    <b:DayAccessed>6</b:DayAccessed>
    <b:URL>https://www.forbes.com/companies/airbnb/?sh=2000f018676e</b:URL>
    <b:RefOrder>3</b:RefOrder>
  </b:Source>
  <b:Source>
    <b:Tag>DSc22</b:Tag>
    <b:SourceType>JournalArticle</b:SourceType>
    <b:Guid>{0D047F07-9E90-4542-826C-FF0DA50E620C}</b:Guid>
    <b:Title>Progress on Airbnb: a literature review</b:Title>
    <b:Year>2019</b:Year>
    <b:YearAccessed>2023</b:YearAccessed>
    <b:MonthAccessed>July</b:MonthAccessed>
    <b:DayAccessed>6</b:DayAccessed>
    <b:URL>https://skift.com/2022/01/11/airbnb-250-million-guest-arrivals-in-14-years/</b:URL>
    <b:Author>
      <b:Author>
        <b:NameList>
          <b:Person>
            <b:Last>Guttentag</b:Last>
            <b:First>Daniel</b:First>
          </b:Person>
        </b:NameList>
      </b:Author>
    </b:Author>
    <b:JournalName>Journal of Hospitality and Toursim</b:JournalName>
    <b:Pages>33</b:Pages>
    <b:RefOrder>8</b:RefOrder>
  </b:Source>
  <b:Source>
    <b:Tag>Air21</b:Tag>
    <b:SourceType>InternetSite</b:SourceType>
    <b:Guid>{6E73FDE5-D567-4CFD-B0AE-1B406B4C06EA}</b:Guid>
    <b:Author>
      <b:Author>
        <b:Corporate>Airbnb</b:Corporate>
      </b:Author>
    </b:Author>
    <b:Title>Billionth guest gets year of stays around the world</b:Title>
    <b:Year>2021</b:Year>
    <b:YearAccessed>2023</b:YearAccessed>
    <b:MonthAccessed>July</b:MonthAccessed>
    <b:DayAccessed>17</b:DayAccessed>
    <b:URL>https://news.airbnb.com/surprise-billionth-airbnb-guest-gets-a-year-of-stays-around-the-world-marking-companys-historic-milestone/</b:URL>
    <b:RefOrder>7</b:RefOrder>
  </b:Source>
  <b:Source>
    <b:Tag>Joh171</b:Tag>
    <b:SourceType>Book</b:SourceType>
    <b:Guid>{56D10BFF-8595-4EF0-A867-8254F961A25E}</b:Guid>
    <b:Title>Exploring strategy : text and cases</b:Title>
    <b:Year>2017</b:Year>
    <b:City>Harlow</b:City>
    <b:Publisher>Pearson</b:Publisher>
    <b:Edition>11</b:Edition>
    <b:Author>
      <b:Author>
        <b:NameList>
          <b:Person>
            <b:Last>Johnson</b:Last>
            <b:First>G</b:First>
          </b:Person>
        </b:NameList>
      </b:Author>
    </b:Author>
    <b:RefOrder>14</b:RefOrder>
  </b:Source>
  <b:Source>
    <b:Tag>Mor16</b:Tag>
    <b:SourceType>Book</b:SourceType>
    <b:Guid>{423DF189-D5B0-4B26-9085-73188668B79B}</b:Guid>
    <b:Title>Principles of strategic management</b:Title>
    <b:Year>2016</b:Year>
    <b:City>New York</b:City>
    <b:Publisher>Routledge</b:Publisher>
    <b:Edition>3</b:Edition>
    <b:Author>
      <b:Author>
        <b:NameList>
          <b:Person>
            <b:Last>Morden</b:Last>
            <b:First>T</b:First>
          </b:Person>
        </b:NameList>
      </b:Author>
    </b:Author>
    <b:RefOrder>15</b:RefOrder>
  </b:Source>
  <b:Source>
    <b:Tag>Mac221</b:Tag>
    <b:SourceType>InternetSite</b:SourceType>
    <b:Guid>{670622BF-19E0-4133-9709-1860CA3C0C43}</b:Guid>
    <b:Author>
      <b:Author>
        <b:Corporate>MacroTrends</b:Corporate>
      </b:Author>
    </b:Author>
    <b:Title>Airbnb: Number of Employees 2018-2023</b:Title>
    <b:Year>2022</b:Year>
    <b:YearAccessed>2023</b:YearAccessed>
    <b:MonthAccessed>August</b:MonthAccessed>
    <b:DayAccessed>1</b:DayAccessed>
    <b:URL>https://www.macrotrends.net/stocks/charts/ABNB/airbnb/number-of-employees#:~:text=Interactive%20chart%20of%20Airbnb%20(ABNB,a%209.56%25%20increase%20from%202020.</b:URL>
    <b:RefOrder>4</b:RefOrder>
  </b:Source>
  <b:Source>
    <b:Tag>Sta227</b:Tag>
    <b:SourceType>InternetSite</b:SourceType>
    <b:Guid>{254705C4-220A-4ED1-B99C-DF7402872C0B}</b:Guid>
    <b:Title>Revenue of Airbnb worldwide from 2017 to 2022</b:Title>
    <b:Year>2022</b:Year>
    <b:YearAccessed>2023</b:YearAccessed>
    <b:MonthAccessed>August</b:MonthAccessed>
    <b:DayAccessed>1</b:DayAccessed>
    <b:URL>https://www.statista.com/statistics/1193134/airbnb-revenue-worldwide/</b:URL>
    <b:Author>
      <b:Author>
        <b:Corporate>Statista</b:Corporate>
      </b:Author>
    </b:Author>
    <b:RefOrder>5</b:RefOrder>
  </b:Source>
  <b:Source>
    <b:Tag>Str221</b:Tag>
    <b:SourceType>InternetSite</b:SourceType>
    <b:Guid>{85281BDF-CDC8-46C9-9C38-FCBC48C89882}</b:Guid>
    <b:Author>
      <b:Author>
        <b:Corporate>Stratos</b:Corporate>
      </b:Author>
    </b:Author>
    <b:Title>2022 Airbnb Statistics: Usage, Demographics, and Revenue Growth</b:Title>
    <b:Year>2022</b:Year>
    <b:YearAccessed>2023</b:YearAccessed>
    <b:MonthAccessed>August</b:MonthAccessed>
    <b:DayAccessed>1</b:DayAccessed>
    <b:URL>https://www.stratosjets.com/blog/airbnb-statistics/</b:URL>
    <b:RefOrder>6</b:RefOrder>
  </b:Source>
  <b:Source>
    <b:Tag>Val15</b:Tag>
    <b:SourceType>Book</b:SourceType>
    <b:Guid>{EF7AAC1D-C03C-42D9-9E86-B883AC7EBAE6}</b:Guid>
    <b:Title> Business planning and market strategy</b:Title>
    <b:Year>2015</b:Year>
    <b:City>Los Angeles</b:City>
    <b:Publisher>SAGE</b:Publisher>
    <b:Author>
      <b:Author>
        <b:NameList>
          <b:Person>
            <b:Last>Valentin</b:Last>
            <b:First>E.K</b:First>
          </b:Person>
        </b:NameList>
      </b:Author>
    </b:Author>
    <b:RefOrder>17</b:RefOrder>
  </b:Source>
  <b:Source>
    <b:Tag>Bus192</b:Tag>
    <b:SourceType>InternetSite</b:SourceType>
    <b:Guid>{378C7899-94E6-496C-956B-3C047150709D}</b:Guid>
    <b:Title>Airbnb Porter’s Five Forces Analysis</b:Title>
    <b:Year>2019</b:Year>
    <b:Author>
      <b:Author>
        <b:Corporate>Business research Methodology</b:Corporate>
      </b:Author>
    </b:Author>
    <b:YearAccessed>2023</b:YearAccessed>
    <b:MonthAccessed>August</b:MonthAccessed>
    <b:DayAccessed>03</b:DayAccessed>
    <b:URL>https://research-methodology.net/airbnb-porters-five-forces-analysis/</b:URL>
    <b:RefOrder>16</b:RefOrder>
  </b:Source>
  <b:Source>
    <b:Tag>Hiv23</b:Tag>
    <b:SourceType>InternetSite</b:SourceType>
    <b:Guid>{10A42991-3C99-4AED-9E12-31CCFC10D264}</b:Guid>
    <b:Author>
      <b:Author>
        <b:Corporate>Hivelr</b:Corporate>
      </b:Author>
    </b:Author>
    <b:Title>Airbnb: Porter’s Five Forces Industry and Competition Analysis</b:Title>
    <b:Year>2023</b:Year>
    <b:YearAccessed>2023</b:YearAccessed>
    <b:MonthAccessed>August</b:MonthAccessed>
    <b:DayAccessed>02</b:DayAccessed>
    <b:URL>https://www.hivelr.com/2023/03/airbnb-porters-five-forces-industry-and-competition-analysis/#:~:text=Threat%20of%20Substitutes&amp;text=Traditional%20hotels%20and%20motels%20are,brand%20recognition%20and%20customer%20loyalty.</b:URL>
    <b:RefOrder>18</b:RefOrder>
  </b:Source>
  <b:Source>
    <b:Tag>Nur16</b:Tag>
    <b:SourceType>JournalArticle</b:SourceType>
    <b:Guid>{88C084FD-FDB0-48FC-9499-1E9AAB3BE9E0}</b:Guid>
    <b:Title>Analysis Porter’s Five forces Model on Airbnb</b:Title>
    <b:Year>2016</b:Year>
    <b:JournalName>Jurnal Electronics, Informatics, and Vocational Education (ELINVO)</b:JournalName>
    <b:Pages>1-12</b:Pages>
    <b:Volume>1</b:Volume>
    <b:Issue>2</b:Issue>
    <b:Author>
      <b:Author>
        <b:NameList>
          <b:Person>
            <b:Last>Nurlansa</b:Last>
            <b:First>Osiany</b:First>
          </b:Person>
        </b:NameList>
      </b:Author>
    </b:Author>
    <b:RefOrder>19</b:RefOrder>
  </b:Source>
  <b:Source>
    <b:Tag>Fin20</b:Tag>
    <b:SourceType>InternetSite</b:SourceType>
    <b:Guid>{B64BACCD-BADB-4518-838E-E977828D3106}</b:Guid>
    <b:Title>Airbnb raises $1bn from new investors</b:Title>
    <b:Year>2020</b:Year>
    <b:Author>
      <b:Author>
        <b:Corporate>Financial Times</b:Corporate>
      </b:Author>
    </b:Author>
    <b:YearAccessed>2023</b:YearAccessed>
    <b:MonthAccessed>August</b:MonthAccessed>
    <b:DayAccessed>04</b:DayAccessed>
    <b:URL>https://www.ft.com/content/0dff2d66-ca0f-4257-8a3d-867e6aa6544b</b:URL>
    <b:RefOrder>20</b:RefOrder>
  </b:Source>
  <b:Source>
    <b:Tag>Sea23</b:Tag>
    <b:SourceType>InternetSite</b:SourceType>
    <b:Guid>{CD651D68-6B82-4C65-87B5-3579388EAB2B}</b:Guid>
    <b:Title>AIRBNB STATISTICS [2023]: USER &amp; MARKET GROWTH DATA</b:Title>
    <b:Year>2023</b:Year>
    <b:YearAccessed>2023</b:YearAccessed>
    <b:MonthAccessed>August </b:MonthAccessed>
    <b:DayAccessed>04</b:DayAccessed>
    <b:URL>https://www.searchlogistics.com/learn/statistics/airbnb-statistics/#:~:text=There%20are%20currently%20over%204,booked%20over%201%20billion%20stays</b:URL>
    <b:Author>
      <b:Author>
        <b:Corporate>Search Logistics</b:Corporate>
      </b:Author>
    </b:Author>
    <b:RefOrder>21</b:RefOrder>
  </b:Source>
  <b:Source>
    <b:Tag>Air211</b:Tag>
    <b:SourceType>InternetSite</b:SourceType>
    <b:Guid>{4287BC8A-0ACF-4558-BDDD-FE6C36B998BA}</b:Guid>
    <b:Author>
      <b:Author>
        <b:Corporate>Airbnb</b:Corporate>
      </b:Author>
    </b:Author>
    <b:Title>Why strive for Superhost status</b:Title>
    <b:Year>2021</b:Year>
    <b:YearAccessed>2023</b:YearAccessed>
    <b:MonthAccessed>August</b:MonthAccessed>
    <b:DayAccessed>05</b:DayAccessed>
    <b:URL>https://www.airbnb.co.uk/resources/hosting-homes/a/why-strive-for-superhost-status-50</b:URL>
    <b:RefOrder>22</b:RefOrder>
  </b:Source>
  <b:Source>
    <b:Tag>The15</b:Tag>
    <b:SourceType>InternetSite</b:SourceType>
    <b:Guid>{119E8C98-28A7-43B0-853E-CCECF98AB946}</b:Guid>
    <b:Author>
      <b:Author>
        <b:Corporate>TheNextPlatform</b:Corporate>
      </b:Author>
    </b:Author>
    <b:Title>AIRBNB SHARES THE KEYS TO ITS INFRASTRUCTURE</b:Title>
    <b:Year>2015</b:Year>
    <b:YearAccessed>2023</b:YearAccessed>
    <b:MonthAccessed>August</b:MonthAccessed>
    <b:DayAccessed>05</b:DayAccessed>
    <b:URL>https://www.nextplatform.com/2015/09/10/airbnb-shares-the-keys-to-its-infrastructure/</b:URL>
    <b:RefOrder>23</b:RefOrder>
  </b:Source>
  <b:Source>
    <b:Tag>Bus193</b:Tag>
    <b:SourceType>InternetSite</b:SourceType>
    <b:Guid>{42299363-F8E4-43C1-92A6-842AC871C794}</b:Guid>
    <b:Author>
      <b:Author>
        <b:Corporate>Business Research Methodology</b:Corporate>
      </b:Author>
    </b:Author>
    <b:Title>Airbnb Value Chain Analysis</b:Title>
    <b:Year>2019</b:Year>
    <b:YearAccessed>2023</b:YearAccessed>
    <b:MonthAccessed>August</b:MonthAccessed>
    <b:DayAccessed>5</b:DayAccessed>
    <b:URL>https://research-methodology.net/airbnb-value-chain-analysis/</b:URL>
    <b:RefOrder>24</b:RefOrder>
  </b:Source>
  <b:Source>
    <b:Tag>Ski14</b:Tag>
    <b:SourceType>InternetSite</b:SourceType>
    <b:Guid>{56142613-4EFD-430D-9DC2-F58A661CF026}</b:Guid>
    <b:Author>
      <b:Author>
        <b:Corporate>Skift</b:Corporate>
      </b:Author>
    </b:Author>
    <b:Title>The Startup Businesses Built Around the Airbnb Ecosystem</b:Title>
    <b:Year>2014</b:Year>
    <b:YearAccessed>2023</b:YearAccessed>
    <b:MonthAccessed>August</b:MonthAccessed>
    <b:DayAccessed>05</b:DayAccessed>
    <b:URL>https://skift.com/2014/11/18/the-startup-businesses-built-around-the-airbnb-ecosystem/</b:URL>
    <b:RefOrder>25</b:RefOrder>
  </b:Source>
  <b:Source>
    <b:Tag>Bus194</b:Tag>
    <b:SourceType>InternetSite</b:SourceType>
    <b:Guid>{CE887CD7-8A38-4C6D-AC0D-B36A48527E3B}</b:Guid>
    <b:Author>
      <b:Author>
        <b:Corporate>Business Research Methodology</b:Corporate>
      </b:Author>
    </b:Author>
    <b:Title>Airbnb Marketing Strategy: a brief overview</b:Title>
    <b:Year>2019</b:Year>
    <b:YearAccessed>2023</b:YearAccessed>
    <b:MonthAccessed>August</b:MonthAccessed>
    <b:DayAccessed>06</b:DayAccessed>
    <b:URL>https://research-methodology.net/airbnb-marketing-strategy-brief-overview/</b:URL>
    <b:RefOrder>26</b:RefOrder>
  </b:Source>
  <b:Source>
    <b:Tag>Bus23</b:Tag>
    <b:SourceType>InternetSite</b:SourceType>
    <b:Guid>{45672DAB-4959-4025-BA34-6458EBEB74B9}</b:Guid>
    <b:Author>
      <b:Author>
        <b:Corporate>Business Chronicler</b:Corporate>
      </b:Author>
    </b:Author>
    <b:Title>Airbnb Competitors Analysis : How Do They Stand Out?</b:Title>
    <b:Year>2023</b:Year>
    <b:YearAccessed>2023</b:YearAccessed>
    <b:MonthAccessed>August</b:MonthAccessed>
    <b:DayAccessed>05</b:DayAccessed>
    <b:URL>https://businesschronicler.com/competitors/airbnb-competitors-analysis/</b:URL>
    <b:RefOrder>27</b:RefOrder>
  </b:Source>
  <b:Source>
    <b:Tag>Web23</b:Tag>
    <b:SourceType>InternetSite</b:SourceType>
    <b:Guid>{32D0CD2E-D7D1-406D-AC3C-E023D56B533A}</b:Guid>
    <b:Author>
      <b:Author>
        <b:Corporate>Webo Digital</b:Corporate>
      </b:Author>
    </b:Author>
    <b:Title>Airbnb Tech Stack Explained: What’s Driving The Airbnb App? — The Tech Behind Series</b:Title>
    <b:Year>2023</b:Year>
    <b:YearAccessed>2023</b:YearAccessed>
    <b:MonthAccessed>August</b:MonthAccessed>
    <b:DayAccessed>01</b:DayAccessed>
    <b:URL>https://webo.digital/blog/airbnb-tech-stack-explained-airbnb-app/</b:URL>
    <b:RefOrder>30</b:RefOrder>
  </b:Source>
  <b:Source>
    <b:Tag>Liv23</b:Tag>
    <b:SourceType>InternetSite</b:SourceType>
    <b:Guid>{3F36E95B-D709-4C2D-9E04-88F7C03D88B7}</b:Guid>
    <b:Author>
      <b:Author>
        <b:Corporate>Livingroom Analytics</b:Corporate>
      </b:Author>
    </b:Author>
    <b:Title>How Airbnb Became The World’s Best Place To Work</b:Title>
    <b:Year>2023</b:Year>
    <b:YearAccessed>2023</b:YearAccessed>
    <b:MonthAccessed>August</b:MonthAccessed>
    <b:DayAccessed>01</b:DayAccessed>
    <b:URL>https://www.livingroomanalytics.com/how-airbnb-became-the-worlds-best-place-to-work</b:URL>
    <b:RefOrder>29</b:RefOrder>
  </b:Source>
  <b:Source>
    <b:Tag>Osk16</b:Tag>
    <b:SourceType>JournalArticle</b:SourceType>
    <b:Guid>{E6F5CC0D-486D-48EB-A0A4-A09FB6FDB3A0}</b:Guid>
    <b:Title>Airbnb: the future of networked hospitality businesses</b:Title>
    <b:Year>2016</b:Year>
    <b:JournalName>Journal of Tourism Futures</b:JournalName>
    <b:Pages>22-42</b:Pages>
    <b:Volume>2</b:Volume>
    <b:Issue>1</b:Issue>
    <b:Author>
      <b:Author>
        <b:NameList>
          <b:Person>
            <b:Last>Oskam</b:Last>
            <b:First>J</b:First>
          </b:Person>
          <b:Person>
            <b:Last>Boswijk</b:Last>
            <b:First>A</b:First>
          </b:Person>
        </b:NameList>
      </b:Author>
    </b:Author>
    <b:RefOrder>28</b:RefOrder>
  </b:Source>
  <b:Source>
    <b:Tag>Inv23</b:Tag>
    <b:SourceType>InternetSite</b:SourceType>
    <b:Guid>{521D4D61-9279-4FCB-A641-81165B864B0B}</b:Guid>
    <b:Title>How Airbnb Makes Money</b:Title>
    <b:Year>2023</b:Year>
    <b:Author>
      <b:Author>
        <b:Corporate>Investopedia</b:Corporate>
      </b:Author>
    </b:Author>
    <b:YearAccessed>2023</b:YearAccessed>
    <b:MonthAccessed>August</b:MonthAccessed>
    <b:DayAccessed>03</b:DayAccessed>
    <b:URL>https://www.investopedia.com/articles/investing/112414/how-airbnb-makes-money.asp</b:URL>
    <b:RefOrder>31</b:RefOrder>
  </b:Source>
  <b:Source>
    <b:Tag>Kas23</b:Tag>
    <b:SourceType>InternetSite</b:SourceType>
    <b:Guid>{DEDC8F33-9D8A-48F4-9F9D-0686BF02C96A}</b:Guid>
    <b:Title>VRIO Analysis of Airbnb</b:Title>
    <b:Year>2023</b:Year>
    <b:YearAccessed>2023</b:YearAccessed>
    <b:MonthAccessed>August</b:MonthAccessed>
    <b:DayAccessed>09</b:DayAccessed>
    <b:URL>https://freepestelanalysis.com/vrio-analysis-of-airbnb/</b:URL>
    <b:Author>
      <b:Author>
        <b:NameList>
          <b:Person>
            <b:Last>Kasi</b:Last>
            <b:First>Adam </b:First>
          </b:Person>
        </b:NameList>
      </b:Author>
    </b:Author>
    <b:RefOrder>33</b:RefOrder>
  </b:Source>
  <b:Source>
    <b:Tag>The23</b:Tag>
    <b:SourceType>InternetSite</b:SourceType>
    <b:Guid>{7655AA34-DA05-4407-938E-3994F2335C55}</b:Guid>
    <b:Author>
      <b:Author>
        <b:Corporate>The Business Model Analyst</b:Corporate>
      </b:Author>
    </b:Author>
    <b:Title>Airbnb SWOT Analysis</b:Title>
    <b:Year>2023</b:Year>
    <b:YearAccessed>2023</b:YearAccessed>
    <b:MonthAccessed>August</b:MonthAccessed>
    <b:DayAccessed>09</b:DayAccessed>
    <b:URL>https://businessmodelanalyst.com/airbnb-swot-analysis/</b:URL>
    <b:RefOrder>34</b:RefOrder>
  </b:Source>
  <b:Source>
    <b:Tag>Aid18</b:Tag>
    <b:SourceType>InternetSite</b:SourceType>
    <b:Guid>{67691016-2254-46EE-8510-D58296A241BF}</b:Guid>
    <b:Author>
      <b:Author>
        <b:Corporate>Aidan Butler</b:Corporate>
      </b:Author>
    </b:Author>
    <b:Title>Essay 48</b:Title>
    <b:Year>2018</b:Year>
    <b:YearAccessed>2023</b:YearAccessed>
    <b:MonthAccessed>August</b:MonthAccessed>
    <b:DayAccessed>09</b:DayAccessed>
    <b:URL>https://www.essay48.com/case/5120-Airbnb-Porters-Generic-Strategies</b:URL>
    <b:RefOrder>35</b:RefOrder>
  </b:Source>
  <b:Source>
    <b:Tag>Bus195</b:Tag>
    <b:SourceType>InternetSite</b:SourceType>
    <b:Guid>{C593F750-AE18-4ECD-B451-CDE37570FFCF}</b:Guid>
    <b:Author>
      <b:Author>
        <b:Corporate>Business Research Methodology</b:Corporate>
      </b:Author>
    </b:Author>
    <b:Title>Airbnb Ansoff Matrix: a brief overview</b:Title>
    <b:Year>2019</b:Year>
    <b:YearAccessed>2023</b:YearAccessed>
    <b:MonthAccessed>August</b:MonthAccessed>
    <b:DayAccessed>09</b:DayAccessed>
    <b:URL>https://research-methodology.net/airbnb-ansoff-matrix-a-brief-overview/</b:URL>
    <b:RefOrder>36</b:RefOrder>
  </b:Source>
  <b:Source>
    <b:Tag>Tay19</b:Tag>
    <b:SourceType>InternetSite</b:SourceType>
    <b:Guid>{722098A9-E728-45DA-BFD5-4ED77EF37A93}</b:Guid>
    <b:Title> Airbnb's Growth and Expansion Strategies. LinkedIn.</b:Title>
    <b:Year>2019</b:Year>
    <b:YearAccessed>2023</b:YearAccessed>
    <b:MonthAccessed>August</b:MonthAccessed>
    <b:DayAccessed>09</b:DayAccessed>
    <b:URL>https://www.linkedin.com/pulse/airbnbs-growth-expansion-strategies-pratik-s-tayade/</b:URL>
    <b:Author>
      <b:Author>
        <b:NameList>
          <b:Person>
            <b:Last>Tayade</b:Last>
            <b:First>P.S</b:First>
          </b:Person>
        </b:NameList>
      </b:Author>
    </b:Author>
    <b:RefOrder>37</b:RefOrder>
  </b:Source>
  <b:Source>
    <b:Tag>Bus196</b:Tag>
    <b:SourceType>InternetSite</b:SourceType>
    <b:Guid>{B4480315-26BE-4DEB-A14C-62B3EFF6D25F}</b:Guid>
    <b:Author>
      <b:Author>
        <b:Corporate>Business Research Methodology</b:Corporate>
      </b:Author>
    </b:Author>
    <b:Title>Airbnb Corporate Social Responsibility (CSR): a brief overview</b:Title>
    <b:Year>2019</b:Year>
    <b:YearAccessed>2023</b:YearAccessed>
    <b:MonthAccessed>August</b:MonthAccessed>
    <b:DayAccessed>09</b:DayAccessed>
    <b:URL>https://research-methodology.net/airbnb-corporate-social-responsibility/</b:URL>
    <b:RefOrder>38</b:RefOrder>
  </b:Source>
  <b:Source>
    <b:Tag>Air221</b:Tag>
    <b:SourceType>InternetSite</b:SourceType>
    <b:Guid>{3CEAF3FE-BF68-4202-8023-58422F2E9FCB}</b:Guid>
    <b:Author>
      <b:Author>
        <b:Corporate>Airbnb</b:Corporate>
      </b:Author>
    </b:Author>
    <b:Title>Airbnb Corporate Sustainability Update</b:Title>
    <b:Year>2022</b:Year>
    <b:YearAccessed>2023</b:YearAccessed>
    <b:MonthAccessed>August</b:MonthAccessed>
    <b:DayAccessed>10</b:DayAccessed>
    <b:URL>https://s26.q4cdn.com/656283129/files/doc_downloads/governance_doc_updated/2022/Airbnb-Corporate-Sustainability-Update_September-2022.pdf</b:URL>
    <b:RefOrder>39</b:RefOrder>
  </b:Source>
  <b:Source>
    <b:Tag>Uni21</b:Tag>
    <b:SourceType>InternetSite</b:SourceType>
    <b:Guid>{943EDDD7-A936-4DFB-A27F-FBA3E7E6343A}</b:Guid>
    <b:Author>
      <b:Author>
        <b:Corporate>University of queensland</b:Corporate>
      </b:Author>
    </b:Author>
    <b:Title>The evolution of Airbnb’s business model</b:Title>
    <b:Year>2021</b:Year>
    <b:YearAccessed>2023</b:YearAccessed>
    <b:MonthAccessed>August</b:MonthAccessed>
    <b:DayAccessed>09</b:DayAccessed>
    <b:URL>https://uq.pressbooks.pub/airbnb-978-1-74272-321-1/chapter/the-evolution-of-airbnbs-business-model/</b:URL>
    <b:RefOrder>40</b:RefOrder>
  </b:Source>
  <b:Source>
    <b:Tag>Bar19</b:Tag>
    <b:SourceType>Book</b:SourceType>
    <b:Guid>{93BC2A16-9B57-44B3-A4D2-CAFE0B07943E}</b:Guid>
    <b:Title>Strategic management and competitive advantage : concepts and cases .</b:Title>
    <b:Year>2019</b:Year>
    <b:City>Harlow</b:City>
    <b:Publisher>Pearson</b:Publisher>
    <b:Edition>6</b:Edition>
    <b:Author>
      <b:Author>
        <b:NameList>
          <b:Person>
            <b:Last>Barney</b:Last>
            <b:First>J.B</b:First>
          </b:Person>
          <b:Person>
            <b:Last>Hesterly</b:Last>
            <b:Middle>William</b:Middle>
            <b:First>S</b:First>
          </b:Person>
        </b:NameList>
      </b:Author>
    </b:Author>
    <b:RefOrder>13</b:RefOrder>
  </b:Source>
  <b:Source>
    <b:Tag>Bar12</b:Tag>
    <b:SourceType>Book</b:SourceType>
    <b:Guid>{4EC2FF1D-FEB0-4926-BB1F-F8B9B920B2A2}</b:Guid>
    <b:Title>Strategic Management and competitive advantage concepts and cases</b:Title>
    <b:Year>2012</b:Year>
    <b:Publisher>Pearson</b:Publisher>
    <b:Edition>5</b:Edition>
    <b:Author>
      <b:Author>
        <b:NameList>
          <b:Person>
            <b:Last>Barney</b:Last>
            <b:First>J.B</b:First>
          </b:Person>
          <b:Person>
            <b:Last>Hesterly</b:Last>
            <b:Middle>Smith</b:Middle>
            <b:First>W</b:First>
          </b:Person>
        </b:NameList>
      </b:Author>
    </b:Author>
    <b:City>Harlow</b:City>
    <b:RefOrder>32</b:RefOrder>
  </b:Source>
  <b:Source>
    <b:Tag>Dru07</b:Tag>
    <b:SourceType>Book</b:SourceType>
    <b:Guid>{7803FB60-4B2B-4826-811F-C34C8967232F}</b:Guid>
    <b:Title>Strategic marketing : planning and control.</b:Title>
    <b:Year>2007</b:Year>
    <b:Author>
      <b:Author>
        <b:NameList>
          <b:Person>
            <b:Last>Drummond</b:Last>
            <b:First>G</b:First>
          </b:Person>
          <b:Person>
            <b:Last>John</b:Last>
            <b:First>E</b:First>
          </b:Person>
          <b:Person>
            <b:Last>Ruth</b:Last>
            <b:First>Ashford</b:First>
          </b:Person>
        </b:NameList>
      </b:Author>
    </b:Author>
    <b:Publisher>Routledge</b:Publisher>
    <b:Edition>3</b:Edition>
    <b:City>London</b:City>
    <b:RefOrder>1</b:RefOrder>
  </b:Source>
  <b:Source>
    <b:Tag>Whi19</b:Tag>
    <b:SourceType>Book</b:SourceType>
    <b:Guid>{F6907EFD-3741-4DAF-8786-8F4D2CEDE176}</b:Guid>
    <b:Title>Exploring Strategy, Text and Cases</b:Title>
    <b:Year>2020</b:Year>
    <b:City>Harlow</b:City>
    <b:Publisher>Pearson Higher Education &amp; Professional Group</b:Publisher>
    <b:Edition>12</b:Edition>
    <b:Author>
      <b:Author>
        <b:NameList>
          <b:Person>
            <b:Last>Whittington</b:Last>
            <b:First>R</b:First>
          </b:Person>
          <b:Person>
            <b:Last>Patrick </b:Last>
            <b:First>Regnér </b:First>
          </b:Person>
          <b:Person>
            <b:Last>Gerry</b:Last>
            <b:First>Johnson</b:First>
          </b:Person>
        </b:NameList>
      </b:Author>
    </b:Author>
    <b:RefOrder>11</b:RefOrder>
  </b:Source>
</b:Sources>
</file>

<file path=customXml/item5.xml><?xml version="1.0" encoding="utf-8"?>
<ct:contentTypeSchema xmlns:ct="http://schemas.microsoft.com/office/2006/metadata/contentType" xmlns:ma="http://schemas.microsoft.com/office/2006/metadata/properties/metaAttributes" ct:_="" ma:_="" ma:contentTypeName="Document" ma:contentTypeID="0x010100F4E403059E77324C85625411ECC2F108" ma:contentTypeVersion="14" ma:contentTypeDescription="Create a new document." ma:contentTypeScope="" ma:versionID="fc432344947d19cdf2fb637fa2ce1de1">
  <xsd:schema xmlns:xsd="http://www.w3.org/2001/XMLSchema" xmlns:xs="http://www.w3.org/2001/XMLSchema" xmlns:p="http://schemas.microsoft.com/office/2006/metadata/properties" xmlns:ns3="2a630987-89b0-47a3-8b68-0b9471ccb2c5" xmlns:ns4="08bec322-8d32-4fb4-8f9c-0ce354bd995f" targetNamespace="http://schemas.microsoft.com/office/2006/metadata/properties" ma:root="true" ma:fieldsID="daf807e4677a78b9421bd58f7322058d" ns3:_="" ns4:_="">
    <xsd:import namespace="2a630987-89b0-47a3-8b68-0b9471ccb2c5"/>
    <xsd:import namespace="08bec322-8d32-4fb4-8f9c-0ce354bd99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a630987-89b0-47a3-8b68-0b9471ccb2c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8bec322-8d32-4fb4-8f9c-0ce354bd99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789D29-9A39-4EBB-931B-0095D9438054}">
  <ds:schemaRefs>
    <ds:schemaRef ds:uri="http://schemas.microsoft.com/sharepoint/v3/contenttype/forms"/>
  </ds:schemaRefs>
</ds:datastoreItem>
</file>

<file path=customXml/itemProps3.xml><?xml version="1.0" encoding="utf-8"?>
<ds:datastoreItem xmlns:ds="http://schemas.openxmlformats.org/officeDocument/2006/customXml" ds:itemID="{14674246-02B1-4859-B908-EFE999699868}">
  <ds:schemaRefs>
    <ds:schemaRef ds:uri="http://schemas.microsoft.com/office/2006/metadata/properties"/>
    <ds:schemaRef ds:uri="http://schemas.microsoft.com/office/infopath/2007/PartnerControls"/>
    <ds:schemaRef ds:uri="2a630987-89b0-47a3-8b68-0b9471ccb2c5"/>
  </ds:schemaRefs>
</ds:datastoreItem>
</file>

<file path=customXml/itemProps4.xml><?xml version="1.0" encoding="utf-8"?>
<ds:datastoreItem xmlns:ds="http://schemas.openxmlformats.org/officeDocument/2006/customXml" ds:itemID="{32695C9F-AEB6-41C9-AFB2-CD3D069551A5}">
  <ds:schemaRefs>
    <ds:schemaRef ds:uri="http://schemas.openxmlformats.org/officeDocument/2006/bibliography"/>
  </ds:schemaRefs>
</ds:datastoreItem>
</file>

<file path=customXml/itemProps5.xml><?xml version="1.0" encoding="utf-8"?>
<ds:datastoreItem xmlns:ds="http://schemas.openxmlformats.org/officeDocument/2006/customXml" ds:itemID="{767796E4-A938-4D40-AED2-07108D3FA7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a630987-89b0-47a3-8b68-0b9471ccb2c5"/>
    <ds:schemaRef ds:uri="08bec322-8d32-4fb4-8f9c-0ce354bd99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7850</Words>
  <Characters>44751</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Marketing Management LCMB 7001</vt:lpstr>
    </vt:vector>
  </TitlesOfParts>
  <Company/>
  <LinksUpToDate>false</LinksUpToDate>
  <CharactersWithSpaces>52497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 LCMB 7001</dc:title>
  <dc:subject>Marketing Management Report</dc:subject>
  <dc:creator>Nicole</dc:creator>
  <cp:lastModifiedBy>Priyanka Joseph Vemula</cp:lastModifiedBy>
  <cp:revision>3</cp:revision>
  <cp:lastPrinted>2020-05-15T21:08:00Z</cp:lastPrinted>
  <dcterms:created xsi:type="dcterms:W3CDTF">2023-09-01T06:52:00Z</dcterms:created>
  <dcterms:modified xsi:type="dcterms:W3CDTF">2023-09-01T06:53:00Z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0x010100F4E403059E77324C85625411ECC2F108</vt:lpwstr>
  </property>
</Properties>
</file>