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2A90" w:rsidRPr="003D358A" w:rsidRDefault="003D358A" w:rsidP="003D358A">
      <w:pPr>
        <w:jc w:val="center"/>
        <w:rPr>
          <w:sz w:val="40"/>
          <w:szCs w:val="40"/>
          <w:u w:val="single"/>
          <w:lang w:val="en-GB"/>
        </w:rPr>
      </w:pPr>
      <w:r w:rsidRPr="003D358A">
        <w:rPr>
          <w:sz w:val="40"/>
          <w:szCs w:val="40"/>
          <w:u w:val="single"/>
          <w:lang w:val="en-GB"/>
        </w:rPr>
        <w:t xml:space="preserve">Incidental Welsh Planning Sheet </w:t>
      </w:r>
    </w:p>
    <w:tbl>
      <w:tblPr>
        <w:tblStyle w:val="TableGrid"/>
        <w:tblpPr w:leftFromText="180" w:rightFromText="180" w:vertAnchor="text" w:horzAnchor="margin" w:tblpY="5"/>
        <w:tblW w:w="0" w:type="auto"/>
        <w:tblLook w:val="04A0"/>
      </w:tblPr>
      <w:tblGrid>
        <w:gridCol w:w="1778"/>
        <w:gridCol w:w="5129"/>
        <w:gridCol w:w="1550"/>
        <w:gridCol w:w="4476"/>
        <w:gridCol w:w="1550"/>
      </w:tblGrid>
      <w:tr w:rsidR="0054436A" w:rsidTr="0054436A">
        <w:trPr>
          <w:trHeight w:val="988"/>
        </w:trPr>
        <w:tc>
          <w:tcPr>
            <w:tcW w:w="1778" w:type="dxa"/>
          </w:tcPr>
          <w:p w:rsidR="0054436A" w:rsidRPr="003D358A" w:rsidRDefault="0054436A" w:rsidP="0054436A">
            <w:pPr>
              <w:rPr>
                <w:sz w:val="32"/>
                <w:szCs w:val="32"/>
              </w:rPr>
            </w:pPr>
            <w:r w:rsidRPr="003D358A">
              <w:rPr>
                <w:sz w:val="32"/>
                <w:szCs w:val="32"/>
              </w:rPr>
              <w:t xml:space="preserve">Date / </w:t>
            </w:r>
            <w:proofErr w:type="spellStart"/>
            <w:r w:rsidRPr="003D358A">
              <w:rPr>
                <w:sz w:val="32"/>
                <w:szCs w:val="32"/>
              </w:rPr>
              <w:t>Dyddiad</w:t>
            </w:r>
            <w:proofErr w:type="spellEnd"/>
          </w:p>
        </w:tc>
        <w:tc>
          <w:tcPr>
            <w:tcW w:w="5129" w:type="dxa"/>
          </w:tcPr>
          <w:p w:rsidR="0054436A" w:rsidRPr="003D358A" w:rsidRDefault="0054436A" w:rsidP="0054436A">
            <w:pPr>
              <w:rPr>
                <w:sz w:val="32"/>
                <w:szCs w:val="32"/>
              </w:rPr>
            </w:pPr>
            <w:r w:rsidRPr="003D358A">
              <w:rPr>
                <w:sz w:val="32"/>
                <w:szCs w:val="32"/>
              </w:rPr>
              <w:t>Incidental Welsh that I will use:</w:t>
            </w:r>
          </w:p>
        </w:tc>
        <w:tc>
          <w:tcPr>
            <w:tcW w:w="1550" w:type="dxa"/>
          </w:tcPr>
          <w:p w:rsidR="0054436A" w:rsidRPr="003D358A" w:rsidRDefault="0054436A" w:rsidP="0054436A">
            <w:pPr>
              <w:rPr>
                <w:sz w:val="32"/>
                <w:szCs w:val="32"/>
              </w:rPr>
            </w:pPr>
            <w:r w:rsidRPr="003D358A">
              <w:rPr>
                <w:sz w:val="32"/>
                <w:szCs w:val="32"/>
              </w:rPr>
              <w:t xml:space="preserve">Achieved    </w:t>
            </w:r>
            <w:r>
              <w:rPr>
                <w:sz w:val="32"/>
                <w:szCs w:val="32"/>
              </w:rPr>
              <w:t xml:space="preserve">   (</w:t>
            </w:r>
            <w:r w:rsidRPr="003D358A">
              <w:rPr>
                <w:sz w:val="32"/>
                <w:szCs w:val="32"/>
              </w:rPr>
              <w:t>√ or x</w:t>
            </w:r>
            <w:r>
              <w:rPr>
                <w:sz w:val="32"/>
                <w:szCs w:val="32"/>
              </w:rPr>
              <w:t>)</w:t>
            </w:r>
          </w:p>
        </w:tc>
        <w:tc>
          <w:tcPr>
            <w:tcW w:w="4476" w:type="dxa"/>
          </w:tcPr>
          <w:p w:rsidR="0054436A" w:rsidRPr="003D358A" w:rsidRDefault="0054436A" w:rsidP="0054436A">
            <w:pPr>
              <w:rPr>
                <w:sz w:val="32"/>
                <w:szCs w:val="32"/>
              </w:rPr>
            </w:pPr>
            <w:r w:rsidRPr="003D358A">
              <w:rPr>
                <w:sz w:val="32"/>
                <w:szCs w:val="32"/>
              </w:rPr>
              <w:t>Incidental Welsh that pupils will use:</w:t>
            </w:r>
          </w:p>
        </w:tc>
        <w:tc>
          <w:tcPr>
            <w:tcW w:w="1550" w:type="dxa"/>
          </w:tcPr>
          <w:p w:rsidR="0054436A" w:rsidRPr="003D358A" w:rsidRDefault="0054436A" w:rsidP="0054436A">
            <w:pPr>
              <w:rPr>
                <w:sz w:val="32"/>
                <w:szCs w:val="32"/>
              </w:rPr>
            </w:pPr>
            <w:r w:rsidRPr="003D358A">
              <w:rPr>
                <w:sz w:val="32"/>
                <w:szCs w:val="32"/>
              </w:rPr>
              <w:t xml:space="preserve">Achieved    </w:t>
            </w:r>
            <w:r>
              <w:rPr>
                <w:sz w:val="32"/>
                <w:szCs w:val="32"/>
              </w:rPr>
              <w:t>(</w:t>
            </w:r>
            <w:r w:rsidRPr="003D358A">
              <w:rPr>
                <w:sz w:val="32"/>
                <w:szCs w:val="32"/>
              </w:rPr>
              <w:t>√ or x</w:t>
            </w:r>
            <w:r>
              <w:rPr>
                <w:sz w:val="32"/>
                <w:szCs w:val="32"/>
              </w:rPr>
              <w:t>)</w:t>
            </w:r>
          </w:p>
        </w:tc>
      </w:tr>
      <w:tr w:rsidR="00CF7ABF" w:rsidTr="00A32FF1">
        <w:trPr>
          <w:trHeight w:val="4171"/>
        </w:trPr>
        <w:tc>
          <w:tcPr>
            <w:tcW w:w="1778" w:type="dxa"/>
          </w:tcPr>
          <w:p w:rsidR="00CF7ABF" w:rsidRDefault="00CF7ABF" w:rsidP="0054436A"/>
        </w:tc>
        <w:tc>
          <w:tcPr>
            <w:tcW w:w="5129" w:type="dxa"/>
          </w:tcPr>
          <w:p w:rsidR="00CF7ABF" w:rsidRDefault="00CF7ABF" w:rsidP="00CF7ABF">
            <w:pPr>
              <w:pStyle w:val="ListParagraph"/>
            </w:pPr>
          </w:p>
          <w:p w:rsidR="00CF7ABF" w:rsidRDefault="00CF7ABF" w:rsidP="00CF7ABF">
            <w:r>
              <w:t xml:space="preserve">Bore </w:t>
            </w:r>
            <w:proofErr w:type="spellStart"/>
            <w:r>
              <w:t>da</w:t>
            </w:r>
            <w:proofErr w:type="spellEnd"/>
          </w:p>
          <w:p w:rsidR="00CF7ABF" w:rsidRDefault="00CF7ABF" w:rsidP="00CF7ABF">
            <w:proofErr w:type="spellStart"/>
            <w:r>
              <w:t>Prynhawn</w:t>
            </w:r>
            <w:proofErr w:type="spellEnd"/>
            <w:r>
              <w:t xml:space="preserve"> </w:t>
            </w:r>
            <w:proofErr w:type="spellStart"/>
            <w:r>
              <w:t>da</w:t>
            </w:r>
            <w:proofErr w:type="spellEnd"/>
          </w:p>
          <w:p w:rsidR="00CF7ABF" w:rsidRDefault="00CF7ABF" w:rsidP="00CF7ABF">
            <w:proofErr w:type="spellStart"/>
            <w:r>
              <w:t>Sefwch</w:t>
            </w:r>
            <w:proofErr w:type="spellEnd"/>
          </w:p>
          <w:p w:rsidR="00CF7ABF" w:rsidRDefault="00CF7ABF" w:rsidP="00CF7ABF">
            <w:proofErr w:type="spellStart"/>
            <w:r>
              <w:t>Eisteddwch</w:t>
            </w:r>
            <w:proofErr w:type="spellEnd"/>
          </w:p>
          <w:p w:rsidR="00CF7ABF" w:rsidRDefault="00CF7ABF" w:rsidP="00CF7ABF">
            <w:r>
              <w:t xml:space="preserve">Dim </w:t>
            </w:r>
            <w:proofErr w:type="spellStart"/>
            <w:r>
              <w:t>siarad</w:t>
            </w:r>
            <w:proofErr w:type="spellEnd"/>
          </w:p>
          <w:p w:rsidR="00CF7ABF" w:rsidRDefault="00CF7ABF" w:rsidP="00CF7ABF">
            <w:proofErr w:type="spellStart"/>
            <w:r>
              <w:t>Edrychwch</w:t>
            </w:r>
            <w:proofErr w:type="spellEnd"/>
            <w:r>
              <w:t xml:space="preserve"> </w:t>
            </w:r>
            <w:proofErr w:type="spellStart"/>
            <w:r>
              <w:t>arna</w:t>
            </w:r>
            <w:proofErr w:type="spellEnd"/>
            <w:r>
              <w:t xml:space="preserve"> </w:t>
            </w:r>
            <w:proofErr w:type="spellStart"/>
            <w:r>
              <w:t>i</w:t>
            </w:r>
            <w:proofErr w:type="spellEnd"/>
          </w:p>
          <w:p w:rsidR="00CF7ABF" w:rsidRDefault="00CF7ABF" w:rsidP="00CF7ABF">
            <w:proofErr w:type="spellStart"/>
            <w:r>
              <w:t>Gwrandewch</w:t>
            </w:r>
            <w:proofErr w:type="spellEnd"/>
          </w:p>
          <w:p w:rsidR="00CF7ABF" w:rsidRDefault="00CF7ABF" w:rsidP="00CF7ABF">
            <w:proofErr w:type="spellStart"/>
            <w:r>
              <w:t>Sefwch</w:t>
            </w:r>
            <w:proofErr w:type="spellEnd"/>
            <w:r>
              <w:t xml:space="preserve"> (</w:t>
            </w:r>
            <w:proofErr w:type="spellStart"/>
            <w:r>
              <w:t>mewn</w:t>
            </w:r>
            <w:proofErr w:type="spellEnd"/>
            <w:r>
              <w:t xml:space="preserve"> </w:t>
            </w:r>
            <w:proofErr w:type="spellStart"/>
            <w:r>
              <w:t>rhes</w:t>
            </w:r>
            <w:proofErr w:type="spellEnd"/>
            <w:r>
              <w:t xml:space="preserve">) </w:t>
            </w:r>
            <w:proofErr w:type="spellStart"/>
            <w:r>
              <w:t>wrth</w:t>
            </w:r>
            <w:proofErr w:type="spellEnd"/>
            <w:r>
              <w:t xml:space="preserve"> y </w:t>
            </w:r>
            <w:proofErr w:type="spellStart"/>
            <w:r>
              <w:t>drws</w:t>
            </w:r>
            <w:proofErr w:type="spellEnd"/>
          </w:p>
          <w:p w:rsidR="00CF7ABF" w:rsidRDefault="00CF7ABF" w:rsidP="00CF7ABF">
            <w:proofErr w:type="spellStart"/>
            <w:r>
              <w:t>Bant</w:t>
            </w:r>
            <w:proofErr w:type="spellEnd"/>
            <w:r>
              <w:t xml:space="preserve">  a chi</w:t>
            </w:r>
          </w:p>
          <w:p w:rsidR="00CF7ABF" w:rsidRDefault="00CF7ABF" w:rsidP="00CF7ABF"/>
          <w:p w:rsidR="00CF7ABF" w:rsidRDefault="00CF7ABF" w:rsidP="00CF7ABF">
            <w:r>
              <w:t xml:space="preserve">Mae </w:t>
            </w:r>
            <w:proofErr w:type="spellStart"/>
            <w:r>
              <w:t>hi’n</w:t>
            </w:r>
            <w:proofErr w:type="spellEnd"/>
            <w:r>
              <w:t xml:space="preserve"> </w:t>
            </w:r>
            <w:proofErr w:type="spellStart"/>
            <w:r>
              <w:t>amser</w:t>
            </w:r>
            <w:proofErr w:type="spellEnd"/>
            <w:r>
              <w:t xml:space="preserve"> </w:t>
            </w:r>
            <w:proofErr w:type="spellStart"/>
            <w:r>
              <w:t>chwarae</w:t>
            </w:r>
            <w:proofErr w:type="spellEnd"/>
          </w:p>
          <w:p w:rsidR="00CF7ABF" w:rsidRDefault="00CF7ABF" w:rsidP="00CF7ABF">
            <w:r>
              <w:t xml:space="preserve">                             </w:t>
            </w:r>
            <w:proofErr w:type="spellStart"/>
            <w:r>
              <w:t>Cinio</w:t>
            </w:r>
            <w:proofErr w:type="spellEnd"/>
          </w:p>
          <w:p w:rsidR="00CF7ABF" w:rsidRDefault="00CF7ABF" w:rsidP="00CF7ABF">
            <w:r>
              <w:t xml:space="preserve">                             </w:t>
            </w:r>
            <w:proofErr w:type="spellStart"/>
            <w:r>
              <w:t>Gwasanaeth</w:t>
            </w:r>
            <w:proofErr w:type="spellEnd"/>
            <w:r>
              <w:t xml:space="preserve"> (assembly)</w:t>
            </w:r>
          </w:p>
          <w:p w:rsidR="00CF7ABF" w:rsidRDefault="00CF7ABF" w:rsidP="00CF7ABF">
            <w:r>
              <w:t xml:space="preserve">                             </w:t>
            </w:r>
            <w:proofErr w:type="spellStart"/>
            <w:r>
              <w:t>Llaeth</w:t>
            </w:r>
            <w:proofErr w:type="spellEnd"/>
            <w:r>
              <w:t xml:space="preserve"> a </w:t>
            </w:r>
            <w:proofErr w:type="spellStart"/>
            <w:r>
              <w:t>ffrwyth</w:t>
            </w:r>
            <w:proofErr w:type="spellEnd"/>
          </w:p>
          <w:p w:rsidR="00CF7ABF" w:rsidRDefault="00CF7ABF" w:rsidP="00CF7ABF">
            <w:r>
              <w:t xml:space="preserve">                            </w:t>
            </w:r>
          </w:p>
          <w:p w:rsidR="00CF7ABF" w:rsidRPr="00CF7ABF" w:rsidRDefault="00CF7ABF" w:rsidP="00CF7ABF"/>
          <w:p w:rsidR="00CF7ABF" w:rsidRDefault="00CF7ABF" w:rsidP="00CF7ABF">
            <w:pPr>
              <w:pStyle w:val="ListParagraph"/>
            </w:pPr>
          </w:p>
          <w:p w:rsidR="00CF7ABF" w:rsidRPr="00CF7ABF" w:rsidRDefault="00CF7ABF" w:rsidP="00111E92"/>
        </w:tc>
        <w:tc>
          <w:tcPr>
            <w:tcW w:w="1550" w:type="dxa"/>
          </w:tcPr>
          <w:p w:rsidR="00CF7ABF" w:rsidRDefault="00CF7ABF" w:rsidP="0054436A"/>
        </w:tc>
        <w:tc>
          <w:tcPr>
            <w:tcW w:w="4476" w:type="dxa"/>
          </w:tcPr>
          <w:p w:rsidR="00CF7ABF" w:rsidRDefault="00CF7ABF" w:rsidP="0054436A"/>
          <w:p w:rsidR="00CF7ABF" w:rsidRDefault="00CF7ABF" w:rsidP="0054436A"/>
          <w:p w:rsidR="00CF7ABF" w:rsidRDefault="00CF7ABF" w:rsidP="0054436A"/>
          <w:p w:rsidR="00CF7ABF" w:rsidRDefault="00CF7ABF" w:rsidP="00CF7ABF">
            <w:pPr>
              <w:pStyle w:val="ListParagraph"/>
            </w:pPr>
          </w:p>
          <w:p w:rsidR="00CF7ABF" w:rsidRDefault="00CF7ABF" w:rsidP="0054436A">
            <w:pPr>
              <w:pStyle w:val="ListParagraph"/>
            </w:pPr>
          </w:p>
          <w:p w:rsidR="00CF7ABF" w:rsidRDefault="00CF7ABF" w:rsidP="00CF7ABF">
            <w:pPr>
              <w:pStyle w:val="ListParagraph"/>
            </w:pPr>
          </w:p>
          <w:p w:rsidR="00CF7ABF" w:rsidRDefault="00CF7ABF" w:rsidP="0054436A"/>
          <w:p w:rsidR="00CF7ABF" w:rsidRDefault="00CF7ABF" w:rsidP="001A7268">
            <w:pPr>
              <w:pStyle w:val="ListParagraph"/>
            </w:pPr>
          </w:p>
        </w:tc>
        <w:tc>
          <w:tcPr>
            <w:tcW w:w="1550" w:type="dxa"/>
          </w:tcPr>
          <w:p w:rsidR="00CF7ABF" w:rsidRDefault="00CF7ABF" w:rsidP="0054436A"/>
        </w:tc>
      </w:tr>
      <w:tr w:rsidR="0054436A" w:rsidTr="0054436A">
        <w:trPr>
          <w:trHeight w:val="2375"/>
        </w:trPr>
        <w:tc>
          <w:tcPr>
            <w:tcW w:w="1778" w:type="dxa"/>
          </w:tcPr>
          <w:p w:rsidR="0054436A" w:rsidRDefault="0054436A" w:rsidP="0054436A"/>
        </w:tc>
        <w:tc>
          <w:tcPr>
            <w:tcW w:w="5129" w:type="dxa"/>
          </w:tcPr>
          <w:p w:rsidR="0054436A" w:rsidRDefault="0054436A" w:rsidP="0054436A"/>
          <w:p w:rsidR="0054436A" w:rsidRDefault="0054436A" w:rsidP="0054436A"/>
          <w:p w:rsidR="0054436A" w:rsidRDefault="0054436A" w:rsidP="0054436A"/>
          <w:p w:rsidR="0054436A" w:rsidRDefault="0054436A" w:rsidP="0054436A"/>
          <w:p w:rsidR="0054436A" w:rsidRDefault="0054436A" w:rsidP="0054436A"/>
          <w:p w:rsidR="0054436A" w:rsidRDefault="0054436A" w:rsidP="0054436A"/>
          <w:p w:rsidR="0054436A" w:rsidRDefault="0054436A" w:rsidP="0054436A"/>
        </w:tc>
        <w:tc>
          <w:tcPr>
            <w:tcW w:w="1550" w:type="dxa"/>
          </w:tcPr>
          <w:p w:rsidR="0054436A" w:rsidRDefault="0054436A" w:rsidP="0054436A"/>
        </w:tc>
        <w:tc>
          <w:tcPr>
            <w:tcW w:w="4476" w:type="dxa"/>
          </w:tcPr>
          <w:p w:rsidR="0054436A" w:rsidRDefault="0054436A" w:rsidP="0054436A"/>
        </w:tc>
        <w:tc>
          <w:tcPr>
            <w:tcW w:w="1550" w:type="dxa"/>
          </w:tcPr>
          <w:p w:rsidR="0054436A" w:rsidRDefault="0054436A" w:rsidP="0054436A"/>
        </w:tc>
      </w:tr>
      <w:tr w:rsidR="0054436A" w:rsidTr="0054436A">
        <w:trPr>
          <w:trHeight w:val="2394"/>
        </w:trPr>
        <w:tc>
          <w:tcPr>
            <w:tcW w:w="1778" w:type="dxa"/>
          </w:tcPr>
          <w:p w:rsidR="0054436A" w:rsidRDefault="0054436A" w:rsidP="0054436A"/>
        </w:tc>
        <w:tc>
          <w:tcPr>
            <w:tcW w:w="5129" w:type="dxa"/>
          </w:tcPr>
          <w:p w:rsidR="0054436A" w:rsidRDefault="0054436A" w:rsidP="0054436A"/>
          <w:p w:rsidR="0054436A" w:rsidRDefault="0054436A" w:rsidP="0054436A"/>
          <w:p w:rsidR="0054436A" w:rsidRDefault="0054436A" w:rsidP="0054436A"/>
          <w:p w:rsidR="0054436A" w:rsidRDefault="0054436A" w:rsidP="0054436A"/>
          <w:p w:rsidR="0054436A" w:rsidRDefault="0054436A" w:rsidP="0054436A"/>
          <w:p w:rsidR="0054436A" w:rsidRDefault="0054436A" w:rsidP="0054436A"/>
          <w:p w:rsidR="0054436A" w:rsidRDefault="0054436A" w:rsidP="0054436A"/>
        </w:tc>
        <w:tc>
          <w:tcPr>
            <w:tcW w:w="1550" w:type="dxa"/>
          </w:tcPr>
          <w:p w:rsidR="0054436A" w:rsidRDefault="0054436A" w:rsidP="0054436A"/>
        </w:tc>
        <w:tc>
          <w:tcPr>
            <w:tcW w:w="4476" w:type="dxa"/>
          </w:tcPr>
          <w:p w:rsidR="0054436A" w:rsidRDefault="0054436A" w:rsidP="0054436A"/>
        </w:tc>
        <w:tc>
          <w:tcPr>
            <w:tcW w:w="1550" w:type="dxa"/>
          </w:tcPr>
          <w:p w:rsidR="0054436A" w:rsidRDefault="0054436A" w:rsidP="0054436A"/>
        </w:tc>
      </w:tr>
    </w:tbl>
    <w:p w:rsidR="003D358A" w:rsidRDefault="003D358A">
      <w:pPr>
        <w:rPr>
          <w:lang w:val="en-GB"/>
        </w:rPr>
      </w:pPr>
    </w:p>
    <w:p w:rsidR="003D358A" w:rsidRPr="003D358A" w:rsidRDefault="003D358A">
      <w:pPr>
        <w:rPr>
          <w:lang w:val="en-GB"/>
        </w:rPr>
      </w:pPr>
    </w:p>
    <w:sectPr w:rsidR="003D358A" w:rsidRPr="003D358A" w:rsidSect="0054436A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F6702FF"/>
    <w:multiLevelType w:val="hybridMultilevel"/>
    <w:tmpl w:val="AE3014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6223E12"/>
    <w:multiLevelType w:val="hybridMultilevel"/>
    <w:tmpl w:val="FB4EA2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3D358A"/>
    <w:rsid w:val="00016E80"/>
    <w:rsid w:val="00022BF8"/>
    <w:rsid w:val="000449D4"/>
    <w:rsid w:val="00087DA3"/>
    <w:rsid w:val="000D48BC"/>
    <w:rsid w:val="00140EE2"/>
    <w:rsid w:val="0017159D"/>
    <w:rsid w:val="001C2AB5"/>
    <w:rsid w:val="001E48DC"/>
    <w:rsid w:val="002054C5"/>
    <w:rsid w:val="00207D52"/>
    <w:rsid w:val="002D13A0"/>
    <w:rsid w:val="002E4D27"/>
    <w:rsid w:val="003147CF"/>
    <w:rsid w:val="00314FC5"/>
    <w:rsid w:val="003530D5"/>
    <w:rsid w:val="00372A90"/>
    <w:rsid w:val="00383786"/>
    <w:rsid w:val="003D358A"/>
    <w:rsid w:val="004805E4"/>
    <w:rsid w:val="004C2345"/>
    <w:rsid w:val="0054436A"/>
    <w:rsid w:val="005B45BC"/>
    <w:rsid w:val="005C3396"/>
    <w:rsid w:val="00631A2E"/>
    <w:rsid w:val="006469EB"/>
    <w:rsid w:val="006A75EE"/>
    <w:rsid w:val="00760475"/>
    <w:rsid w:val="00765709"/>
    <w:rsid w:val="007B5FC7"/>
    <w:rsid w:val="007D5EFF"/>
    <w:rsid w:val="00891D12"/>
    <w:rsid w:val="009021B4"/>
    <w:rsid w:val="009A7D33"/>
    <w:rsid w:val="009D173F"/>
    <w:rsid w:val="00A5229B"/>
    <w:rsid w:val="00C17F5C"/>
    <w:rsid w:val="00C618F6"/>
    <w:rsid w:val="00CF7ABF"/>
    <w:rsid w:val="00D15455"/>
    <w:rsid w:val="00D675B3"/>
    <w:rsid w:val="00D87356"/>
    <w:rsid w:val="00DE58BA"/>
    <w:rsid w:val="00E523EE"/>
    <w:rsid w:val="00F90FC1"/>
    <w:rsid w:val="00FD373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30D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D358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D358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D358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D358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76</Words>
  <Characters>438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SIHE</Company>
  <LinksUpToDate>false</LinksUpToDate>
  <CharactersWithSpaces>513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Natalie</cp:lastModifiedBy>
  <cp:revision>2</cp:revision>
  <dcterms:created xsi:type="dcterms:W3CDTF">2017-05-12T13:43:00Z</dcterms:created>
  <dcterms:modified xsi:type="dcterms:W3CDTF">2017-05-12T13:43:00Z</dcterms:modified>
</cp:coreProperties>
</file>