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AB37A" w14:textId="7B967848" w:rsidR="00F577ED" w:rsidRDefault="00FF0FF4" w:rsidP="00F577ED">
      <w:pPr>
        <w:jc w:val="center"/>
        <w:rPr>
          <w:rFonts w:cs="Times New Roman"/>
          <w:b/>
          <w:szCs w:val="24"/>
        </w:rPr>
      </w:pPr>
      <w:r>
        <w:rPr>
          <w:rFonts w:cs="Times New Roman"/>
          <w:b/>
          <w:szCs w:val="24"/>
        </w:rPr>
        <w:t>Problem Solving and decision-making</w:t>
      </w:r>
    </w:p>
    <w:p w14:paraId="56916175" w14:textId="01A703F2" w:rsidR="00FF0FF4" w:rsidRDefault="00FF0FF4" w:rsidP="00F577ED">
      <w:pPr>
        <w:jc w:val="center"/>
        <w:rPr>
          <w:rFonts w:cs="Times New Roman"/>
          <w:b/>
          <w:szCs w:val="24"/>
        </w:rPr>
      </w:pPr>
      <w:r>
        <w:rPr>
          <w:rFonts w:cs="Times New Roman"/>
          <w:b/>
          <w:szCs w:val="24"/>
        </w:rPr>
        <w:t>BMSW 4004</w:t>
      </w:r>
    </w:p>
    <w:p w14:paraId="7F4F1C66" w14:textId="19016BD2" w:rsidR="00FF0FF4" w:rsidRDefault="00FF0FF4" w:rsidP="00F577ED">
      <w:pPr>
        <w:jc w:val="center"/>
        <w:rPr>
          <w:rFonts w:cs="Times New Roman"/>
          <w:b/>
          <w:szCs w:val="24"/>
        </w:rPr>
      </w:pPr>
    </w:p>
    <w:p w14:paraId="6692128E" w14:textId="6EBDA50D" w:rsidR="00FF0FF4" w:rsidRDefault="00FF0FF4" w:rsidP="00F577ED">
      <w:pPr>
        <w:jc w:val="center"/>
        <w:rPr>
          <w:rFonts w:cs="Times New Roman"/>
          <w:b/>
          <w:szCs w:val="24"/>
          <w:lang w:val="pl-PL"/>
        </w:rPr>
      </w:pPr>
      <w:r w:rsidRPr="00FF0FF4">
        <w:rPr>
          <w:rFonts w:cs="Times New Roman"/>
          <w:b/>
          <w:szCs w:val="24"/>
          <w:lang w:val="pl-PL"/>
        </w:rPr>
        <w:t>Student ID Karolina W. Adamczu</w:t>
      </w:r>
      <w:r>
        <w:rPr>
          <w:rFonts w:cs="Times New Roman"/>
          <w:b/>
          <w:szCs w:val="24"/>
          <w:lang w:val="pl-PL"/>
        </w:rPr>
        <w:t>k</w:t>
      </w:r>
    </w:p>
    <w:p w14:paraId="7C71D310" w14:textId="61EE35F6" w:rsidR="00FF0FF4" w:rsidRDefault="00FF0FF4" w:rsidP="00F577ED">
      <w:pPr>
        <w:jc w:val="center"/>
        <w:rPr>
          <w:rFonts w:cs="Times New Roman"/>
          <w:b/>
          <w:szCs w:val="24"/>
          <w:lang w:val="pl-PL"/>
        </w:rPr>
      </w:pPr>
      <w:r>
        <w:rPr>
          <w:rFonts w:cs="Times New Roman"/>
          <w:b/>
          <w:szCs w:val="24"/>
          <w:lang w:val="pl-PL"/>
        </w:rPr>
        <w:t>2030505</w:t>
      </w:r>
    </w:p>
    <w:p w14:paraId="0A9918F4" w14:textId="06986A4B" w:rsidR="00FF0FF4" w:rsidRPr="00FF0FF4" w:rsidRDefault="00FF0FF4" w:rsidP="00F577ED">
      <w:pPr>
        <w:jc w:val="center"/>
        <w:rPr>
          <w:rFonts w:cs="Times New Roman"/>
          <w:b/>
          <w:szCs w:val="24"/>
          <w:lang w:val="en-GB"/>
        </w:rPr>
      </w:pPr>
      <w:r w:rsidRPr="00FF0FF4">
        <w:rPr>
          <w:rFonts w:cs="Times New Roman"/>
          <w:b/>
          <w:szCs w:val="24"/>
          <w:lang w:val="en-GB"/>
        </w:rPr>
        <w:t xml:space="preserve">Gasso Wilson </w:t>
      </w:r>
      <w:proofErr w:type="spellStart"/>
      <w:r w:rsidRPr="00FF0FF4">
        <w:rPr>
          <w:rFonts w:cs="Times New Roman"/>
          <w:b/>
          <w:szCs w:val="24"/>
          <w:lang w:val="en-GB"/>
        </w:rPr>
        <w:t>Mwaluseke</w:t>
      </w:r>
      <w:proofErr w:type="spellEnd"/>
    </w:p>
    <w:p w14:paraId="00D41E26" w14:textId="77777777" w:rsidR="00F577ED" w:rsidRPr="00FF0FF4" w:rsidRDefault="00F577ED" w:rsidP="00F577ED">
      <w:pPr>
        <w:jc w:val="center"/>
        <w:rPr>
          <w:rFonts w:cs="Times New Roman"/>
          <w:b/>
          <w:szCs w:val="24"/>
          <w:lang w:val="en-GB"/>
        </w:rPr>
      </w:pPr>
    </w:p>
    <w:p w14:paraId="64954E93" w14:textId="77777777" w:rsidR="00F577ED" w:rsidRPr="00FF0FF4" w:rsidRDefault="00F577ED" w:rsidP="00F577ED">
      <w:pPr>
        <w:jc w:val="center"/>
        <w:rPr>
          <w:rFonts w:cs="Times New Roman"/>
          <w:b/>
          <w:szCs w:val="24"/>
          <w:lang w:val="en-GB"/>
        </w:rPr>
      </w:pPr>
    </w:p>
    <w:p w14:paraId="4EF45523" w14:textId="77777777" w:rsidR="00F577ED" w:rsidRPr="00FF0FF4" w:rsidRDefault="00F577ED" w:rsidP="00F577ED">
      <w:pPr>
        <w:jc w:val="center"/>
        <w:rPr>
          <w:rFonts w:cs="Times New Roman"/>
          <w:b/>
          <w:szCs w:val="24"/>
          <w:lang w:val="en-GB"/>
        </w:rPr>
      </w:pPr>
    </w:p>
    <w:p w14:paraId="0E730F10" w14:textId="77777777" w:rsidR="00F577ED" w:rsidRPr="00FF0FF4" w:rsidRDefault="00F577ED" w:rsidP="00F577ED">
      <w:pPr>
        <w:jc w:val="center"/>
        <w:rPr>
          <w:rFonts w:cs="Times New Roman"/>
          <w:b/>
          <w:szCs w:val="24"/>
          <w:lang w:val="en-GB"/>
        </w:rPr>
      </w:pPr>
    </w:p>
    <w:p w14:paraId="6F158924" w14:textId="77777777" w:rsidR="00F577ED" w:rsidRPr="00FF0FF4" w:rsidRDefault="00F577ED" w:rsidP="00F577ED">
      <w:pPr>
        <w:jc w:val="center"/>
        <w:rPr>
          <w:rFonts w:cs="Times New Roman"/>
          <w:b/>
          <w:szCs w:val="24"/>
          <w:lang w:val="en-GB"/>
        </w:rPr>
      </w:pPr>
    </w:p>
    <w:p w14:paraId="283B09FD" w14:textId="77777777" w:rsidR="00F577ED" w:rsidRPr="00FF0FF4" w:rsidRDefault="00F577ED" w:rsidP="00F577ED">
      <w:pPr>
        <w:jc w:val="center"/>
        <w:rPr>
          <w:rFonts w:cs="Times New Roman"/>
          <w:b/>
          <w:szCs w:val="24"/>
          <w:lang w:val="en-GB"/>
        </w:rPr>
      </w:pPr>
    </w:p>
    <w:p w14:paraId="7BFAF590" w14:textId="77777777" w:rsidR="00F577ED" w:rsidRPr="00FF0FF4" w:rsidRDefault="00F577ED" w:rsidP="00F577ED">
      <w:pPr>
        <w:jc w:val="center"/>
        <w:rPr>
          <w:rFonts w:cs="Times New Roman"/>
          <w:b/>
          <w:szCs w:val="24"/>
          <w:lang w:val="en-GB"/>
        </w:rPr>
      </w:pPr>
    </w:p>
    <w:p w14:paraId="65ABA087" w14:textId="0A15FC22" w:rsidR="00F577ED" w:rsidRPr="00FF0FF4" w:rsidRDefault="00F577ED" w:rsidP="00F577ED">
      <w:pPr>
        <w:jc w:val="center"/>
        <w:rPr>
          <w:rFonts w:cs="Times New Roman"/>
          <w:b/>
          <w:szCs w:val="24"/>
          <w:lang w:val="en-GB"/>
        </w:rPr>
      </w:pPr>
    </w:p>
    <w:p w14:paraId="087648EC" w14:textId="3CD82B6D" w:rsidR="00FF0FF4" w:rsidRPr="00FF0FF4" w:rsidRDefault="00FF0FF4" w:rsidP="00F577ED">
      <w:pPr>
        <w:jc w:val="center"/>
        <w:rPr>
          <w:rFonts w:cs="Times New Roman"/>
          <w:b/>
          <w:szCs w:val="24"/>
          <w:lang w:val="en-GB"/>
        </w:rPr>
      </w:pPr>
    </w:p>
    <w:p w14:paraId="4C06B616" w14:textId="38843A64" w:rsidR="00FF0FF4" w:rsidRPr="00FF0FF4" w:rsidRDefault="00FF0FF4" w:rsidP="00F577ED">
      <w:pPr>
        <w:jc w:val="center"/>
        <w:rPr>
          <w:rFonts w:cs="Times New Roman"/>
          <w:b/>
          <w:szCs w:val="24"/>
          <w:lang w:val="en-GB"/>
        </w:rPr>
      </w:pPr>
    </w:p>
    <w:p w14:paraId="43C0E459" w14:textId="5A04F1E3" w:rsidR="00FF0FF4" w:rsidRPr="00FF0FF4" w:rsidRDefault="00FF0FF4" w:rsidP="00F577ED">
      <w:pPr>
        <w:jc w:val="center"/>
        <w:rPr>
          <w:rFonts w:cs="Times New Roman"/>
          <w:b/>
          <w:szCs w:val="24"/>
          <w:lang w:val="en-GB"/>
        </w:rPr>
      </w:pPr>
    </w:p>
    <w:p w14:paraId="0AC07D37" w14:textId="1590621A" w:rsidR="00FF0FF4" w:rsidRPr="00FF0FF4" w:rsidRDefault="00FF0FF4" w:rsidP="00F577ED">
      <w:pPr>
        <w:jc w:val="center"/>
        <w:rPr>
          <w:rFonts w:cs="Times New Roman"/>
          <w:b/>
          <w:szCs w:val="24"/>
          <w:lang w:val="en-GB"/>
        </w:rPr>
      </w:pPr>
    </w:p>
    <w:p w14:paraId="5F103EFC" w14:textId="0D4D2497" w:rsidR="00FF0FF4" w:rsidRPr="00FF0FF4" w:rsidRDefault="00FF0FF4" w:rsidP="00F577ED">
      <w:pPr>
        <w:jc w:val="center"/>
        <w:rPr>
          <w:rFonts w:cs="Times New Roman"/>
          <w:b/>
          <w:szCs w:val="24"/>
          <w:lang w:val="en-GB"/>
        </w:rPr>
      </w:pPr>
    </w:p>
    <w:p w14:paraId="63815C91" w14:textId="74C90ADA" w:rsidR="00FF0FF4" w:rsidRPr="00FF0FF4" w:rsidRDefault="00FF0FF4" w:rsidP="00F577ED">
      <w:pPr>
        <w:jc w:val="center"/>
        <w:rPr>
          <w:rFonts w:cs="Times New Roman"/>
          <w:b/>
          <w:szCs w:val="24"/>
          <w:lang w:val="en-GB"/>
        </w:rPr>
      </w:pPr>
    </w:p>
    <w:p w14:paraId="5FB247C7" w14:textId="55787D6D" w:rsidR="00FF0FF4" w:rsidRPr="00FF0FF4" w:rsidRDefault="00FF0FF4" w:rsidP="00F577ED">
      <w:pPr>
        <w:jc w:val="center"/>
        <w:rPr>
          <w:rFonts w:cs="Times New Roman"/>
          <w:b/>
          <w:szCs w:val="24"/>
          <w:lang w:val="en-GB"/>
        </w:rPr>
      </w:pPr>
    </w:p>
    <w:p w14:paraId="0A709A2A" w14:textId="1CD6EF63" w:rsidR="00FF0FF4" w:rsidRPr="00FF0FF4" w:rsidRDefault="00FF0FF4" w:rsidP="00F577ED">
      <w:pPr>
        <w:jc w:val="center"/>
        <w:rPr>
          <w:rFonts w:cs="Times New Roman"/>
          <w:b/>
          <w:szCs w:val="24"/>
          <w:lang w:val="en-GB"/>
        </w:rPr>
      </w:pPr>
    </w:p>
    <w:p w14:paraId="7CAA704B" w14:textId="31A2EA74" w:rsidR="00FF0FF4" w:rsidRPr="00FF0FF4" w:rsidRDefault="00FF0FF4" w:rsidP="00F577ED">
      <w:pPr>
        <w:jc w:val="center"/>
        <w:rPr>
          <w:rFonts w:cs="Times New Roman"/>
          <w:b/>
          <w:szCs w:val="24"/>
          <w:lang w:val="en-GB"/>
        </w:rPr>
      </w:pPr>
    </w:p>
    <w:p w14:paraId="52092BB2" w14:textId="44DE3769" w:rsidR="00FF0FF4" w:rsidRPr="00FF0FF4" w:rsidRDefault="00FF0FF4" w:rsidP="00F577ED">
      <w:pPr>
        <w:jc w:val="center"/>
        <w:rPr>
          <w:rFonts w:cs="Times New Roman"/>
          <w:b/>
          <w:szCs w:val="24"/>
          <w:lang w:val="en-GB"/>
        </w:rPr>
      </w:pPr>
    </w:p>
    <w:p w14:paraId="1C0098A1" w14:textId="77777777" w:rsidR="00FF0FF4" w:rsidRPr="00FF0FF4" w:rsidRDefault="00FF0FF4" w:rsidP="00F577ED">
      <w:pPr>
        <w:jc w:val="center"/>
        <w:rPr>
          <w:rFonts w:cs="Times New Roman"/>
          <w:b/>
          <w:szCs w:val="24"/>
          <w:lang w:val="en-GB"/>
        </w:rPr>
      </w:pPr>
    </w:p>
    <w:p w14:paraId="043A47C5" w14:textId="77777777" w:rsidR="00F577ED" w:rsidRPr="00FF0FF4" w:rsidRDefault="00F577ED" w:rsidP="00F577ED">
      <w:pPr>
        <w:jc w:val="center"/>
        <w:rPr>
          <w:rFonts w:cs="Times New Roman"/>
          <w:b/>
          <w:szCs w:val="24"/>
          <w:lang w:val="en-GB"/>
        </w:rPr>
      </w:pPr>
    </w:p>
    <w:p w14:paraId="4ADFF32F" w14:textId="77777777" w:rsidR="005630EA" w:rsidRPr="00F577ED" w:rsidRDefault="005630EA" w:rsidP="00F577ED">
      <w:pPr>
        <w:jc w:val="center"/>
        <w:rPr>
          <w:rFonts w:cs="Times New Roman"/>
          <w:b/>
          <w:szCs w:val="24"/>
        </w:rPr>
      </w:pPr>
      <w:r w:rsidRPr="00F577ED">
        <w:rPr>
          <w:rFonts w:cs="Times New Roman"/>
          <w:b/>
          <w:szCs w:val="24"/>
        </w:rPr>
        <w:t>Work life imbalance due to job dissatisfaction</w:t>
      </w:r>
    </w:p>
    <w:p w14:paraId="0C8128C5" w14:textId="77777777" w:rsidR="00F577ED" w:rsidRPr="00F577ED" w:rsidRDefault="00F577ED" w:rsidP="00F577ED">
      <w:pPr>
        <w:rPr>
          <w:rFonts w:cs="Times New Roman"/>
          <w:b/>
          <w:szCs w:val="24"/>
          <w:u w:val="single"/>
        </w:rPr>
      </w:pPr>
      <w:r w:rsidRPr="00F577ED">
        <w:rPr>
          <w:rFonts w:cs="Times New Roman"/>
          <w:b/>
          <w:szCs w:val="24"/>
          <w:u w:val="single"/>
        </w:rPr>
        <w:br w:type="page"/>
      </w:r>
    </w:p>
    <w:sdt>
      <w:sdtPr>
        <w:rPr>
          <w:rFonts w:cs="Times New Roman"/>
          <w:b/>
          <w:szCs w:val="24"/>
        </w:rPr>
        <w:id w:val="-231159032"/>
        <w:docPartObj>
          <w:docPartGallery w:val="Table of Contents"/>
          <w:docPartUnique/>
        </w:docPartObj>
      </w:sdtPr>
      <w:sdtEndPr>
        <w:rPr>
          <w:bCs/>
          <w:noProof/>
        </w:rPr>
      </w:sdtEndPr>
      <w:sdtContent>
        <w:p w14:paraId="5205C71C" w14:textId="77777777" w:rsidR="00F577ED" w:rsidRPr="00F577ED" w:rsidRDefault="00F577ED" w:rsidP="00F577ED">
          <w:pPr>
            <w:jc w:val="center"/>
            <w:rPr>
              <w:rFonts w:cs="Times New Roman"/>
              <w:b/>
              <w:szCs w:val="24"/>
            </w:rPr>
          </w:pPr>
          <w:r w:rsidRPr="00F577ED">
            <w:rPr>
              <w:rFonts w:cs="Times New Roman"/>
              <w:b/>
              <w:szCs w:val="24"/>
            </w:rPr>
            <w:t>Table of Contents</w:t>
          </w:r>
        </w:p>
        <w:p w14:paraId="42B46A31" w14:textId="77777777" w:rsidR="00E17A28" w:rsidRDefault="00F577ED">
          <w:pPr>
            <w:pStyle w:val="Spistreci1"/>
            <w:tabs>
              <w:tab w:val="right" w:leader="dot" w:pos="9350"/>
            </w:tabs>
            <w:rPr>
              <w:rFonts w:asciiTheme="minorHAnsi" w:eastAsiaTheme="minorEastAsia" w:hAnsiTheme="minorHAnsi"/>
              <w:noProof/>
              <w:color w:val="auto"/>
              <w:sz w:val="22"/>
              <w:lang w:val="en-IN" w:eastAsia="en-IN"/>
            </w:rPr>
          </w:pPr>
          <w:r w:rsidRPr="00F577ED">
            <w:rPr>
              <w:rFonts w:cs="Times New Roman"/>
              <w:szCs w:val="24"/>
            </w:rPr>
            <w:fldChar w:fldCharType="begin"/>
          </w:r>
          <w:r w:rsidRPr="00F577ED">
            <w:rPr>
              <w:rFonts w:cs="Times New Roman"/>
              <w:szCs w:val="24"/>
            </w:rPr>
            <w:instrText xml:space="preserve"> TOC \o "1-3" \h \z \u </w:instrText>
          </w:r>
          <w:r w:rsidRPr="00F577ED">
            <w:rPr>
              <w:rFonts w:cs="Times New Roman"/>
              <w:szCs w:val="24"/>
            </w:rPr>
            <w:fldChar w:fldCharType="separate"/>
          </w:r>
          <w:hyperlink w:anchor="_Toc102293804" w:history="1">
            <w:r w:rsidR="00E17A28" w:rsidRPr="00B54F48">
              <w:rPr>
                <w:rStyle w:val="Hipercze"/>
                <w:rFonts w:eastAsia="Times New Roman" w:cs="Times New Roman"/>
                <w:noProof/>
              </w:rPr>
              <w:t>Introduction</w:t>
            </w:r>
            <w:r w:rsidR="00E17A28">
              <w:rPr>
                <w:noProof/>
                <w:webHidden/>
              </w:rPr>
              <w:tab/>
            </w:r>
            <w:r w:rsidR="00E17A28">
              <w:rPr>
                <w:noProof/>
                <w:webHidden/>
              </w:rPr>
              <w:fldChar w:fldCharType="begin"/>
            </w:r>
            <w:r w:rsidR="00E17A28">
              <w:rPr>
                <w:noProof/>
                <w:webHidden/>
              </w:rPr>
              <w:instrText xml:space="preserve"> PAGEREF _Toc102293804 \h </w:instrText>
            </w:r>
            <w:r w:rsidR="00E17A28">
              <w:rPr>
                <w:noProof/>
                <w:webHidden/>
              </w:rPr>
            </w:r>
            <w:r w:rsidR="00E17A28">
              <w:rPr>
                <w:noProof/>
                <w:webHidden/>
              </w:rPr>
              <w:fldChar w:fldCharType="separate"/>
            </w:r>
            <w:r w:rsidR="00E17A28">
              <w:rPr>
                <w:noProof/>
                <w:webHidden/>
              </w:rPr>
              <w:t>3</w:t>
            </w:r>
            <w:r w:rsidR="00E17A28">
              <w:rPr>
                <w:noProof/>
                <w:webHidden/>
              </w:rPr>
              <w:fldChar w:fldCharType="end"/>
            </w:r>
          </w:hyperlink>
        </w:p>
        <w:p w14:paraId="1E5ABEA8" w14:textId="77777777" w:rsidR="00E17A28" w:rsidRDefault="008102B0">
          <w:pPr>
            <w:pStyle w:val="Spistreci1"/>
            <w:tabs>
              <w:tab w:val="right" w:leader="dot" w:pos="9350"/>
            </w:tabs>
            <w:rPr>
              <w:rFonts w:asciiTheme="minorHAnsi" w:eastAsiaTheme="minorEastAsia" w:hAnsiTheme="minorHAnsi"/>
              <w:noProof/>
              <w:color w:val="auto"/>
              <w:sz w:val="22"/>
              <w:lang w:val="en-IN" w:eastAsia="en-IN"/>
            </w:rPr>
          </w:pPr>
          <w:hyperlink w:anchor="_Toc102293805" w:history="1">
            <w:r w:rsidR="00E17A28" w:rsidRPr="00B54F48">
              <w:rPr>
                <w:rStyle w:val="Hipercze"/>
                <w:rFonts w:eastAsia="Times New Roman" w:cs="Times New Roman"/>
                <w:noProof/>
              </w:rPr>
              <w:t>Definition of job dissatisfaction</w:t>
            </w:r>
            <w:r w:rsidR="00E17A28">
              <w:rPr>
                <w:noProof/>
                <w:webHidden/>
              </w:rPr>
              <w:tab/>
            </w:r>
            <w:r w:rsidR="00E17A28">
              <w:rPr>
                <w:noProof/>
                <w:webHidden/>
              </w:rPr>
              <w:fldChar w:fldCharType="begin"/>
            </w:r>
            <w:r w:rsidR="00E17A28">
              <w:rPr>
                <w:noProof/>
                <w:webHidden/>
              </w:rPr>
              <w:instrText xml:space="preserve"> PAGEREF _Toc102293805 \h </w:instrText>
            </w:r>
            <w:r w:rsidR="00E17A28">
              <w:rPr>
                <w:noProof/>
                <w:webHidden/>
              </w:rPr>
            </w:r>
            <w:r w:rsidR="00E17A28">
              <w:rPr>
                <w:noProof/>
                <w:webHidden/>
              </w:rPr>
              <w:fldChar w:fldCharType="separate"/>
            </w:r>
            <w:r w:rsidR="00E17A28">
              <w:rPr>
                <w:noProof/>
                <w:webHidden/>
              </w:rPr>
              <w:t>3</w:t>
            </w:r>
            <w:r w:rsidR="00E17A28">
              <w:rPr>
                <w:noProof/>
                <w:webHidden/>
              </w:rPr>
              <w:fldChar w:fldCharType="end"/>
            </w:r>
          </w:hyperlink>
        </w:p>
        <w:p w14:paraId="1A50F93E" w14:textId="77777777" w:rsidR="00E17A28" w:rsidRDefault="008102B0">
          <w:pPr>
            <w:pStyle w:val="Spistreci1"/>
            <w:tabs>
              <w:tab w:val="right" w:leader="dot" w:pos="9350"/>
            </w:tabs>
            <w:rPr>
              <w:rFonts w:asciiTheme="minorHAnsi" w:eastAsiaTheme="minorEastAsia" w:hAnsiTheme="minorHAnsi"/>
              <w:noProof/>
              <w:color w:val="auto"/>
              <w:sz w:val="22"/>
              <w:lang w:val="en-IN" w:eastAsia="en-IN"/>
            </w:rPr>
          </w:pPr>
          <w:hyperlink w:anchor="_Toc102293806" w:history="1">
            <w:r w:rsidR="00E17A28" w:rsidRPr="00B54F48">
              <w:rPr>
                <w:rStyle w:val="Hipercze"/>
                <w:rFonts w:eastAsia="Times New Roman" w:cs="Times New Roman"/>
                <w:noProof/>
              </w:rPr>
              <w:t>Impact of job dissatisfaction</w:t>
            </w:r>
            <w:r w:rsidR="00E17A28">
              <w:rPr>
                <w:noProof/>
                <w:webHidden/>
              </w:rPr>
              <w:tab/>
            </w:r>
            <w:r w:rsidR="00E17A28">
              <w:rPr>
                <w:noProof/>
                <w:webHidden/>
              </w:rPr>
              <w:fldChar w:fldCharType="begin"/>
            </w:r>
            <w:r w:rsidR="00E17A28">
              <w:rPr>
                <w:noProof/>
                <w:webHidden/>
              </w:rPr>
              <w:instrText xml:space="preserve"> PAGEREF _Toc102293806 \h </w:instrText>
            </w:r>
            <w:r w:rsidR="00E17A28">
              <w:rPr>
                <w:noProof/>
                <w:webHidden/>
              </w:rPr>
            </w:r>
            <w:r w:rsidR="00E17A28">
              <w:rPr>
                <w:noProof/>
                <w:webHidden/>
              </w:rPr>
              <w:fldChar w:fldCharType="separate"/>
            </w:r>
            <w:r w:rsidR="00E17A28">
              <w:rPr>
                <w:noProof/>
                <w:webHidden/>
              </w:rPr>
              <w:t>3</w:t>
            </w:r>
            <w:r w:rsidR="00E17A28">
              <w:rPr>
                <w:noProof/>
                <w:webHidden/>
              </w:rPr>
              <w:fldChar w:fldCharType="end"/>
            </w:r>
          </w:hyperlink>
        </w:p>
        <w:p w14:paraId="2F767A91" w14:textId="77777777" w:rsidR="00E17A28" w:rsidRDefault="008102B0">
          <w:pPr>
            <w:pStyle w:val="Spistreci1"/>
            <w:tabs>
              <w:tab w:val="right" w:leader="dot" w:pos="9350"/>
            </w:tabs>
            <w:rPr>
              <w:rFonts w:asciiTheme="minorHAnsi" w:eastAsiaTheme="minorEastAsia" w:hAnsiTheme="minorHAnsi"/>
              <w:noProof/>
              <w:color w:val="auto"/>
              <w:sz w:val="22"/>
              <w:lang w:val="en-IN" w:eastAsia="en-IN"/>
            </w:rPr>
          </w:pPr>
          <w:hyperlink w:anchor="_Toc102293807" w:history="1">
            <w:r w:rsidR="00E17A28" w:rsidRPr="00B54F48">
              <w:rPr>
                <w:rStyle w:val="Hipercze"/>
                <w:rFonts w:eastAsia="Times New Roman" w:cs="Times New Roman"/>
                <w:noProof/>
              </w:rPr>
              <w:t>Identification of such problems within the organization</w:t>
            </w:r>
            <w:r w:rsidR="00E17A28">
              <w:rPr>
                <w:noProof/>
                <w:webHidden/>
              </w:rPr>
              <w:tab/>
            </w:r>
            <w:r w:rsidR="00E17A28">
              <w:rPr>
                <w:noProof/>
                <w:webHidden/>
              </w:rPr>
              <w:fldChar w:fldCharType="begin"/>
            </w:r>
            <w:r w:rsidR="00E17A28">
              <w:rPr>
                <w:noProof/>
                <w:webHidden/>
              </w:rPr>
              <w:instrText xml:space="preserve"> PAGEREF _Toc102293807 \h </w:instrText>
            </w:r>
            <w:r w:rsidR="00E17A28">
              <w:rPr>
                <w:noProof/>
                <w:webHidden/>
              </w:rPr>
            </w:r>
            <w:r w:rsidR="00E17A28">
              <w:rPr>
                <w:noProof/>
                <w:webHidden/>
              </w:rPr>
              <w:fldChar w:fldCharType="separate"/>
            </w:r>
            <w:r w:rsidR="00E17A28">
              <w:rPr>
                <w:noProof/>
                <w:webHidden/>
              </w:rPr>
              <w:t>4</w:t>
            </w:r>
            <w:r w:rsidR="00E17A28">
              <w:rPr>
                <w:noProof/>
                <w:webHidden/>
              </w:rPr>
              <w:fldChar w:fldCharType="end"/>
            </w:r>
          </w:hyperlink>
        </w:p>
        <w:p w14:paraId="6F48EB9B" w14:textId="77777777" w:rsidR="00E17A28" w:rsidRDefault="008102B0">
          <w:pPr>
            <w:pStyle w:val="Spistreci1"/>
            <w:tabs>
              <w:tab w:val="right" w:leader="dot" w:pos="9350"/>
            </w:tabs>
            <w:rPr>
              <w:rFonts w:asciiTheme="minorHAnsi" w:eastAsiaTheme="minorEastAsia" w:hAnsiTheme="minorHAnsi"/>
              <w:noProof/>
              <w:color w:val="auto"/>
              <w:sz w:val="22"/>
              <w:lang w:val="en-IN" w:eastAsia="en-IN"/>
            </w:rPr>
          </w:pPr>
          <w:hyperlink w:anchor="_Toc102293808" w:history="1">
            <w:r w:rsidR="00E17A28" w:rsidRPr="00B54F48">
              <w:rPr>
                <w:rStyle w:val="Hipercze"/>
                <w:rFonts w:eastAsia="Times New Roman" w:cs="Times New Roman"/>
                <w:noProof/>
              </w:rPr>
              <w:t>Some alternative solutions which help to solve the work-life imbalance of employees</w:t>
            </w:r>
            <w:r w:rsidR="00E17A28">
              <w:rPr>
                <w:noProof/>
                <w:webHidden/>
              </w:rPr>
              <w:tab/>
            </w:r>
            <w:r w:rsidR="00E17A28">
              <w:rPr>
                <w:noProof/>
                <w:webHidden/>
              </w:rPr>
              <w:fldChar w:fldCharType="begin"/>
            </w:r>
            <w:r w:rsidR="00E17A28">
              <w:rPr>
                <w:noProof/>
                <w:webHidden/>
              </w:rPr>
              <w:instrText xml:space="preserve"> PAGEREF _Toc102293808 \h </w:instrText>
            </w:r>
            <w:r w:rsidR="00E17A28">
              <w:rPr>
                <w:noProof/>
                <w:webHidden/>
              </w:rPr>
            </w:r>
            <w:r w:rsidR="00E17A28">
              <w:rPr>
                <w:noProof/>
                <w:webHidden/>
              </w:rPr>
              <w:fldChar w:fldCharType="separate"/>
            </w:r>
            <w:r w:rsidR="00E17A28">
              <w:rPr>
                <w:noProof/>
                <w:webHidden/>
              </w:rPr>
              <w:t>4</w:t>
            </w:r>
            <w:r w:rsidR="00E17A28">
              <w:rPr>
                <w:noProof/>
                <w:webHidden/>
              </w:rPr>
              <w:fldChar w:fldCharType="end"/>
            </w:r>
          </w:hyperlink>
        </w:p>
        <w:p w14:paraId="5B839ED4" w14:textId="77777777" w:rsidR="00E17A28" w:rsidRDefault="008102B0">
          <w:pPr>
            <w:pStyle w:val="Spistreci1"/>
            <w:tabs>
              <w:tab w:val="right" w:leader="dot" w:pos="9350"/>
            </w:tabs>
            <w:rPr>
              <w:rFonts w:asciiTheme="minorHAnsi" w:eastAsiaTheme="minorEastAsia" w:hAnsiTheme="minorHAnsi"/>
              <w:noProof/>
              <w:color w:val="auto"/>
              <w:sz w:val="22"/>
              <w:lang w:val="en-IN" w:eastAsia="en-IN"/>
            </w:rPr>
          </w:pPr>
          <w:hyperlink w:anchor="_Toc102293809" w:history="1">
            <w:r w:rsidR="00E17A28" w:rsidRPr="00B54F48">
              <w:rPr>
                <w:rStyle w:val="Hipercze"/>
                <w:rFonts w:eastAsia="Times New Roman" w:cs="Times New Roman"/>
                <w:noProof/>
              </w:rPr>
              <w:t>The decision is to be taken by the organization</w:t>
            </w:r>
            <w:r w:rsidR="00E17A28">
              <w:rPr>
                <w:noProof/>
                <w:webHidden/>
              </w:rPr>
              <w:tab/>
            </w:r>
            <w:r w:rsidR="00E17A28">
              <w:rPr>
                <w:noProof/>
                <w:webHidden/>
              </w:rPr>
              <w:fldChar w:fldCharType="begin"/>
            </w:r>
            <w:r w:rsidR="00E17A28">
              <w:rPr>
                <w:noProof/>
                <w:webHidden/>
              </w:rPr>
              <w:instrText xml:space="preserve"> PAGEREF _Toc102293809 \h </w:instrText>
            </w:r>
            <w:r w:rsidR="00E17A28">
              <w:rPr>
                <w:noProof/>
                <w:webHidden/>
              </w:rPr>
            </w:r>
            <w:r w:rsidR="00E17A28">
              <w:rPr>
                <w:noProof/>
                <w:webHidden/>
              </w:rPr>
              <w:fldChar w:fldCharType="separate"/>
            </w:r>
            <w:r w:rsidR="00E17A28">
              <w:rPr>
                <w:noProof/>
                <w:webHidden/>
              </w:rPr>
              <w:t>5</w:t>
            </w:r>
            <w:r w:rsidR="00E17A28">
              <w:rPr>
                <w:noProof/>
                <w:webHidden/>
              </w:rPr>
              <w:fldChar w:fldCharType="end"/>
            </w:r>
          </w:hyperlink>
        </w:p>
        <w:p w14:paraId="63711F3A" w14:textId="77777777" w:rsidR="00E17A28" w:rsidRDefault="008102B0">
          <w:pPr>
            <w:pStyle w:val="Spistreci1"/>
            <w:tabs>
              <w:tab w:val="right" w:leader="dot" w:pos="9350"/>
            </w:tabs>
            <w:rPr>
              <w:rFonts w:asciiTheme="minorHAnsi" w:eastAsiaTheme="minorEastAsia" w:hAnsiTheme="minorHAnsi"/>
              <w:noProof/>
              <w:color w:val="auto"/>
              <w:sz w:val="22"/>
              <w:lang w:val="en-IN" w:eastAsia="en-IN"/>
            </w:rPr>
          </w:pPr>
          <w:hyperlink w:anchor="_Toc102293810" w:history="1">
            <w:r w:rsidR="00E17A28" w:rsidRPr="00B54F48">
              <w:rPr>
                <w:rStyle w:val="Hipercze"/>
                <w:rFonts w:eastAsia="Times New Roman" w:cs="Times New Roman"/>
                <w:noProof/>
              </w:rPr>
              <w:t>Communicate to the stakeholders</w:t>
            </w:r>
            <w:r w:rsidR="00E17A28">
              <w:rPr>
                <w:noProof/>
                <w:webHidden/>
              </w:rPr>
              <w:tab/>
            </w:r>
            <w:r w:rsidR="00E17A28">
              <w:rPr>
                <w:noProof/>
                <w:webHidden/>
              </w:rPr>
              <w:fldChar w:fldCharType="begin"/>
            </w:r>
            <w:r w:rsidR="00E17A28">
              <w:rPr>
                <w:noProof/>
                <w:webHidden/>
              </w:rPr>
              <w:instrText xml:space="preserve"> PAGEREF _Toc102293810 \h </w:instrText>
            </w:r>
            <w:r w:rsidR="00E17A28">
              <w:rPr>
                <w:noProof/>
                <w:webHidden/>
              </w:rPr>
            </w:r>
            <w:r w:rsidR="00E17A28">
              <w:rPr>
                <w:noProof/>
                <w:webHidden/>
              </w:rPr>
              <w:fldChar w:fldCharType="separate"/>
            </w:r>
            <w:r w:rsidR="00E17A28">
              <w:rPr>
                <w:noProof/>
                <w:webHidden/>
              </w:rPr>
              <w:t>7</w:t>
            </w:r>
            <w:r w:rsidR="00E17A28">
              <w:rPr>
                <w:noProof/>
                <w:webHidden/>
              </w:rPr>
              <w:fldChar w:fldCharType="end"/>
            </w:r>
          </w:hyperlink>
        </w:p>
        <w:p w14:paraId="05C7E9B6" w14:textId="77777777" w:rsidR="00E17A28" w:rsidRDefault="008102B0">
          <w:pPr>
            <w:pStyle w:val="Spistreci1"/>
            <w:tabs>
              <w:tab w:val="right" w:leader="dot" w:pos="9350"/>
            </w:tabs>
            <w:rPr>
              <w:rFonts w:asciiTheme="minorHAnsi" w:eastAsiaTheme="minorEastAsia" w:hAnsiTheme="minorHAnsi"/>
              <w:noProof/>
              <w:color w:val="auto"/>
              <w:sz w:val="22"/>
              <w:lang w:val="en-IN" w:eastAsia="en-IN"/>
            </w:rPr>
          </w:pPr>
          <w:hyperlink w:anchor="_Toc102293811" w:history="1">
            <w:r w:rsidR="00E17A28" w:rsidRPr="00B54F48">
              <w:rPr>
                <w:rStyle w:val="Hipercze"/>
                <w:rFonts w:eastAsia="Times New Roman" w:cs="Times New Roman"/>
                <w:noProof/>
              </w:rPr>
              <w:t>Some techniques of the solution</w:t>
            </w:r>
            <w:r w:rsidR="00E17A28">
              <w:rPr>
                <w:noProof/>
                <w:webHidden/>
              </w:rPr>
              <w:tab/>
            </w:r>
            <w:r w:rsidR="00E17A28">
              <w:rPr>
                <w:noProof/>
                <w:webHidden/>
              </w:rPr>
              <w:fldChar w:fldCharType="begin"/>
            </w:r>
            <w:r w:rsidR="00E17A28">
              <w:rPr>
                <w:noProof/>
                <w:webHidden/>
              </w:rPr>
              <w:instrText xml:space="preserve"> PAGEREF _Toc102293811 \h </w:instrText>
            </w:r>
            <w:r w:rsidR="00E17A28">
              <w:rPr>
                <w:noProof/>
                <w:webHidden/>
              </w:rPr>
            </w:r>
            <w:r w:rsidR="00E17A28">
              <w:rPr>
                <w:noProof/>
                <w:webHidden/>
              </w:rPr>
              <w:fldChar w:fldCharType="separate"/>
            </w:r>
            <w:r w:rsidR="00E17A28">
              <w:rPr>
                <w:noProof/>
                <w:webHidden/>
              </w:rPr>
              <w:t>7</w:t>
            </w:r>
            <w:r w:rsidR="00E17A28">
              <w:rPr>
                <w:noProof/>
                <w:webHidden/>
              </w:rPr>
              <w:fldChar w:fldCharType="end"/>
            </w:r>
          </w:hyperlink>
        </w:p>
        <w:p w14:paraId="615DA556" w14:textId="77777777" w:rsidR="00E17A28" w:rsidRDefault="008102B0">
          <w:pPr>
            <w:pStyle w:val="Spistreci1"/>
            <w:tabs>
              <w:tab w:val="right" w:leader="dot" w:pos="9350"/>
            </w:tabs>
            <w:rPr>
              <w:rFonts w:asciiTheme="minorHAnsi" w:eastAsiaTheme="minorEastAsia" w:hAnsiTheme="minorHAnsi"/>
              <w:noProof/>
              <w:color w:val="auto"/>
              <w:sz w:val="22"/>
              <w:lang w:val="en-IN" w:eastAsia="en-IN"/>
            </w:rPr>
          </w:pPr>
          <w:hyperlink w:anchor="_Toc102293812" w:history="1">
            <w:r w:rsidR="00E17A28" w:rsidRPr="00B54F48">
              <w:rPr>
                <w:rStyle w:val="Hipercze"/>
                <w:rFonts w:eastAsia="Times New Roman" w:cs="Times New Roman"/>
                <w:noProof/>
              </w:rPr>
              <w:t>Conclusion</w:t>
            </w:r>
            <w:r w:rsidR="00E17A28">
              <w:rPr>
                <w:noProof/>
                <w:webHidden/>
              </w:rPr>
              <w:tab/>
            </w:r>
            <w:r w:rsidR="00E17A28">
              <w:rPr>
                <w:noProof/>
                <w:webHidden/>
              </w:rPr>
              <w:fldChar w:fldCharType="begin"/>
            </w:r>
            <w:r w:rsidR="00E17A28">
              <w:rPr>
                <w:noProof/>
                <w:webHidden/>
              </w:rPr>
              <w:instrText xml:space="preserve"> PAGEREF _Toc102293812 \h </w:instrText>
            </w:r>
            <w:r w:rsidR="00E17A28">
              <w:rPr>
                <w:noProof/>
                <w:webHidden/>
              </w:rPr>
            </w:r>
            <w:r w:rsidR="00E17A28">
              <w:rPr>
                <w:noProof/>
                <w:webHidden/>
              </w:rPr>
              <w:fldChar w:fldCharType="separate"/>
            </w:r>
            <w:r w:rsidR="00E17A28">
              <w:rPr>
                <w:noProof/>
                <w:webHidden/>
              </w:rPr>
              <w:t>9</w:t>
            </w:r>
            <w:r w:rsidR="00E17A28">
              <w:rPr>
                <w:noProof/>
                <w:webHidden/>
              </w:rPr>
              <w:fldChar w:fldCharType="end"/>
            </w:r>
          </w:hyperlink>
        </w:p>
        <w:p w14:paraId="609CB340" w14:textId="77777777" w:rsidR="00E17A28" w:rsidRDefault="008102B0">
          <w:pPr>
            <w:pStyle w:val="Spistreci1"/>
            <w:tabs>
              <w:tab w:val="right" w:leader="dot" w:pos="9350"/>
            </w:tabs>
            <w:rPr>
              <w:rFonts w:asciiTheme="minorHAnsi" w:eastAsiaTheme="minorEastAsia" w:hAnsiTheme="minorHAnsi"/>
              <w:noProof/>
              <w:color w:val="auto"/>
              <w:sz w:val="22"/>
              <w:lang w:val="en-IN" w:eastAsia="en-IN"/>
            </w:rPr>
          </w:pPr>
          <w:hyperlink w:anchor="_Toc102293813" w:history="1">
            <w:r w:rsidR="00E17A28" w:rsidRPr="00B54F48">
              <w:rPr>
                <w:rStyle w:val="Hipercze"/>
                <w:rFonts w:eastAsia="Times New Roman" w:cs="Times New Roman"/>
                <w:noProof/>
              </w:rPr>
              <w:t>References</w:t>
            </w:r>
            <w:r w:rsidR="00E17A28">
              <w:rPr>
                <w:noProof/>
                <w:webHidden/>
              </w:rPr>
              <w:tab/>
            </w:r>
            <w:r w:rsidR="00E17A28">
              <w:rPr>
                <w:noProof/>
                <w:webHidden/>
              </w:rPr>
              <w:fldChar w:fldCharType="begin"/>
            </w:r>
            <w:r w:rsidR="00E17A28">
              <w:rPr>
                <w:noProof/>
                <w:webHidden/>
              </w:rPr>
              <w:instrText xml:space="preserve"> PAGEREF _Toc102293813 \h </w:instrText>
            </w:r>
            <w:r w:rsidR="00E17A28">
              <w:rPr>
                <w:noProof/>
                <w:webHidden/>
              </w:rPr>
            </w:r>
            <w:r w:rsidR="00E17A28">
              <w:rPr>
                <w:noProof/>
                <w:webHidden/>
              </w:rPr>
              <w:fldChar w:fldCharType="separate"/>
            </w:r>
            <w:r w:rsidR="00E17A28">
              <w:rPr>
                <w:noProof/>
                <w:webHidden/>
              </w:rPr>
              <w:t>10</w:t>
            </w:r>
            <w:r w:rsidR="00E17A28">
              <w:rPr>
                <w:noProof/>
                <w:webHidden/>
              </w:rPr>
              <w:fldChar w:fldCharType="end"/>
            </w:r>
          </w:hyperlink>
        </w:p>
        <w:p w14:paraId="76958460" w14:textId="77777777" w:rsidR="00F577ED" w:rsidRPr="00F577ED" w:rsidRDefault="00F577ED" w:rsidP="00F577ED">
          <w:pPr>
            <w:rPr>
              <w:rFonts w:cs="Times New Roman"/>
              <w:szCs w:val="24"/>
            </w:rPr>
          </w:pPr>
          <w:r w:rsidRPr="00F577ED">
            <w:rPr>
              <w:rFonts w:cs="Times New Roman"/>
              <w:b/>
              <w:bCs/>
              <w:noProof/>
              <w:szCs w:val="24"/>
            </w:rPr>
            <w:fldChar w:fldCharType="end"/>
          </w:r>
        </w:p>
      </w:sdtContent>
    </w:sdt>
    <w:p w14:paraId="610446D1" w14:textId="77777777" w:rsidR="00F577ED" w:rsidRPr="00F577ED" w:rsidRDefault="00F577ED" w:rsidP="00F577ED">
      <w:pPr>
        <w:jc w:val="left"/>
        <w:rPr>
          <w:rFonts w:eastAsia="Times New Roman" w:cs="Times New Roman"/>
          <w:b/>
          <w:szCs w:val="24"/>
        </w:rPr>
      </w:pPr>
      <w:r w:rsidRPr="00F577ED">
        <w:rPr>
          <w:rFonts w:eastAsia="Times New Roman" w:cs="Times New Roman"/>
          <w:szCs w:val="24"/>
        </w:rPr>
        <w:br w:type="page"/>
      </w:r>
    </w:p>
    <w:p w14:paraId="7C1DA826" w14:textId="77777777" w:rsidR="00F577ED" w:rsidRPr="00F577ED" w:rsidRDefault="00F577ED" w:rsidP="00F577ED">
      <w:pPr>
        <w:pStyle w:val="Nagwek1"/>
        <w:rPr>
          <w:rFonts w:eastAsia="Times New Roman" w:cs="Times New Roman"/>
          <w:szCs w:val="24"/>
        </w:rPr>
      </w:pPr>
      <w:bookmarkStart w:id="0" w:name="_Toc102293804"/>
      <w:r w:rsidRPr="00F577ED">
        <w:rPr>
          <w:rFonts w:eastAsia="Times New Roman" w:cs="Times New Roman"/>
          <w:szCs w:val="24"/>
        </w:rPr>
        <w:lastRenderedPageBreak/>
        <w:t>Introduction</w:t>
      </w:r>
      <w:bookmarkEnd w:id="0"/>
    </w:p>
    <w:p w14:paraId="18C8AD0C" w14:textId="77777777" w:rsidR="005630EA" w:rsidRPr="00F577ED" w:rsidRDefault="005630EA" w:rsidP="00F577ED">
      <w:pPr>
        <w:spacing w:after="0"/>
        <w:rPr>
          <w:rFonts w:eastAsia="Times New Roman" w:cs="Times New Roman"/>
          <w:color w:val="0E101A"/>
          <w:szCs w:val="24"/>
        </w:rPr>
      </w:pPr>
      <w:r w:rsidRPr="00F577ED">
        <w:rPr>
          <w:rFonts w:eastAsia="Times New Roman" w:cs="Times New Roman"/>
          <w:color w:val="0E101A"/>
          <w:szCs w:val="24"/>
        </w:rPr>
        <w:t>Work is another name for life. An ideal person can have no place on earth. Work-life is the equilibrium between the personal life and the work-life of the employee. It relates that an employee who is spending time doing a job compared with the time that the employee spends with his/her family. In a healthy work-life, the employees will be happy when they come to work. A healthy work-life reduces the pressure and stress on the employees. By reducing, it brings better mental and physical health within work-life and personal life. A work-life of an employee can be properly balanced or can be imbalanced. Here, this writing is based on the imbalanced work life of an employee of the organization.</w:t>
      </w:r>
    </w:p>
    <w:p w14:paraId="65A366EB" w14:textId="77777777" w:rsidR="005630EA" w:rsidRPr="00F577ED" w:rsidRDefault="005630EA" w:rsidP="00F577ED">
      <w:pPr>
        <w:pStyle w:val="Nagwek1"/>
        <w:rPr>
          <w:rFonts w:eastAsia="Times New Roman" w:cs="Times New Roman"/>
          <w:szCs w:val="24"/>
        </w:rPr>
      </w:pPr>
      <w:bookmarkStart w:id="1" w:name="_Toc102293805"/>
      <w:r w:rsidRPr="00F577ED">
        <w:rPr>
          <w:rFonts w:eastAsia="Times New Roman" w:cs="Times New Roman"/>
          <w:szCs w:val="24"/>
        </w:rPr>
        <w:t>Definition of job dissatisfaction</w:t>
      </w:r>
      <w:bookmarkEnd w:id="1"/>
      <w:r w:rsidRPr="00F577ED">
        <w:rPr>
          <w:rFonts w:eastAsia="Times New Roman" w:cs="Times New Roman"/>
          <w:szCs w:val="24"/>
        </w:rPr>
        <w:t xml:space="preserve"> </w:t>
      </w:r>
    </w:p>
    <w:p w14:paraId="48B0431A" w14:textId="77777777" w:rsidR="005630EA" w:rsidRPr="00F577ED" w:rsidRDefault="005630EA" w:rsidP="00F577ED">
      <w:pPr>
        <w:spacing w:after="0"/>
        <w:rPr>
          <w:rFonts w:eastAsia="Times New Roman" w:cs="Times New Roman"/>
          <w:color w:val="0E101A"/>
          <w:szCs w:val="24"/>
        </w:rPr>
      </w:pPr>
      <w:r w:rsidRPr="00F577ED">
        <w:rPr>
          <w:rFonts w:eastAsia="Times New Roman" w:cs="Times New Roman"/>
          <w:color w:val="0E101A"/>
          <w:szCs w:val="24"/>
        </w:rPr>
        <w:t>Work-life imbalance is an imbalance between the personal life and the work-life of an employee. It has a very serious effect on the health of the employee. When an employee does not feel any interest in their job. This can happen due to a lack of proper training, poor management of the company, etc. Due to this dissatisfaction, the employee is forced to look for a job elsewhere. When the employee has a proper work-life balance then the employee also is happy which increases the productivity of the employee. Increasing the efficiency of the employees will improve the company as a whole</w:t>
      </w:r>
      <w:r w:rsidR="00E17A28">
        <w:rPr>
          <w:rFonts w:eastAsia="Times New Roman" w:cs="Times New Roman"/>
          <w:color w:val="0E101A"/>
          <w:szCs w:val="24"/>
        </w:rPr>
        <w:t xml:space="preserve"> (</w:t>
      </w:r>
      <w:r w:rsidR="00E17A28">
        <w:rPr>
          <w:rFonts w:ascii="Arial" w:hAnsi="Arial" w:cs="Arial"/>
          <w:color w:val="222222"/>
          <w:sz w:val="20"/>
          <w:szCs w:val="20"/>
          <w:shd w:val="clear" w:color="auto" w:fill="FFFFFF"/>
        </w:rPr>
        <w:t xml:space="preserve">Bhende </w:t>
      </w:r>
      <w:r w:rsidR="00E17A28">
        <w:rPr>
          <w:rFonts w:ascii="Arial" w:hAnsi="Arial" w:cs="Arial"/>
          <w:i/>
          <w:color w:val="222222"/>
          <w:sz w:val="20"/>
          <w:szCs w:val="20"/>
          <w:shd w:val="clear" w:color="auto" w:fill="FFFFFF"/>
        </w:rPr>
        <w:t>et al.</w:t>
      </w:r>
      <w:r w:rsidR="00E17A28">
        <w:rPr>
          <w:rFonts w:ascii="Arial" w:hAnsi="Arial" w:cs="Arial"/>
          <w:color w:val="222222"/>
          <w:sz w:val="20"/>
          <w:szCs w:val="20"/>
          <w:shd w:val="clear" w:color="auto" w:fill="FFFFFF"/>
        </w:rPr>
        <w:t xml:space="preserve"> 2020)</w:t>
      </w:r>
      <w:r w:rsidRPr="00F577ED">
        <w:rPr>
          <w:rFonts w:eastAsia="Times New Roman" w:cs="Times New Roman"/>
          <w:color w:val="0E101A"/>
          <w:szCs w:val="24"/>
        </w:rPr>
        <w:t>. When an employee performs well, then the company will try to retain that employee by providing various benefits and offers, so that the employee cannot go to any other company. So a proper work-life balance plays a very major role in the organization.</w:t>
      </w:r>
    </w:p>
    <w:p w14:paraId="2D0B0E58" w14:textId="77777777" w:rsidR="005630EA" w:rsidRPr="00F577ED" w:rsidRDefault="005630EA" w:rsidP="00F577ED">
      <w:pPr>
        <w:pStyle w:val="Nagwek1"/>
        <w:rPr>
          <w:rFonts w:eastAsia="Times New Roman" w:cs="Times New Roman"/>
          <w:szCs w:val="24"/>
        </w:rPr>
      </w:pPr>
      <w:bookmarkStart w:id="2" w:name="_Toc102293806"/>
      <w:r w:rsidRPr="00F577ED">
        <w:rPr>
          <w:rFonts w:eastAsia="Times New Roman" w:cs="Times New Roman"/>
          <w:szCs w:val="24"/>
        </w:rPr>
        <w:t>Impact of job dissatisfaction</w:t>
      </w:r>
      <w:bookmarkEnd w:id="2"/>
      <w:r w:rsidRPr="00F577ED">
        <w:rPr>
          <w:rFonts w:eastAsia="Times New Roman" w:cs="Times New Roman"/>
          <w:szCs w:val="24"/>
        </w:rPr>
        <w:t xml:space="preserve"> </w:t>
      </w:r>
    </w:p>
    <w:p w14:paraId="1C320DE7" w14:textId="77777777" w:rsidR="005630EA" w:rsidRPr="00F577ED" w:rsidRDefault="00F577ED" w:rsidP="00F577ED">
      <w:pPr>
        <w:spacing w:after="0"/>
        <w:rPr>
          <w:rFonts w:eastAsia="Times New Roman" w:cs="Times New Roman"/>
          <w:color w:val="0E101A"/>
          <w:szCs w:val="24"/>
        </w:rPr>
      </w:pPr>
      <w:r w:rsidRPr="00F577ED">
        <w:rPr>
          <w:rFonts w:eastAsia="Times New Roman" w:cs="Times New Roman"/>
          <w:color w:val="0E101A"/>
          <w:szCs w:val="24"/>
        </w:rPr>
        <w:t> </w:t>
      </w:r>
      <w:r w:rsidR="005630EA" w:rsidRPr="00F577ED">
        <w:rPr>
          <w:rFonts w:eastAsia="Times New Roman" w:cs="Times New Roman"/>
          <w:color w:val="0E101A"/>
          <w:szCs w:val="24"/>
        </w:rPr>
        <w:t>At first, when an employee is not satisfied, he is forced to move to another company. Not only has this job dissatisfaction decreased the performance of the employee. It harms the production of the company. When the employees are not engaged in their work they become demotivated. The turnover or profit of the company becomes less due to the job dissatisfaction of the employee. The company cannot maintain its commitment to its client. So the goodwill of the company is no longer maintained in the market. The rate of absenteeism among the employees' increases. According to</w:t>
      </w:r>
      <w:r w:rsidR="00E17A28">
        <w:rPr>
          <w:rFonts w:eastAsia="Times New Roman" w:cs="Times New Roman"/>
          <w:color w:val="0E101A"/>
          <w:szCs w:val="24"/>
        </w:rPr>
        <w:t xml:space="preserve"> </w:t>
      </w:r>
      <w:r w:rsidR="00E17A28">
        <w:rPr>
          <w:rFonts w:ascii="Arial" w:hAnsi="Arial" w:cs="Arial"/>
          <w:color w:val="222222"/>
          <w:sz w:val="20"/>
          <w:szCs w:val="20"/>
          <w:shd w:val="clear" w:color="auto" w:fill="FFFFFF"/>
        </w:rPr>
        <w:t>Rao and Sharma (2018</w:t>
      </w:r>
      <w:proofErr w:type="gramStart"/>
      <w:r w:rsidR="00E17A28">
        <w:rPr>
          <w:rFonts w:ascii="Arial" w:hAnsi="Arial" w:cs="Arial"/>
          <w:color w:val="222222"/>
          <w:sz w:val="20"/>
          <w:szCs w:val="20"/>
          <w:shd w:val="clear" w:color="auto" w:fill="FFFFFF"/>
        </w:rPr>
        <w:t>),</w:t>
      </w:r>
      <w:r w:rsidR="005630EA" w:rsidRPr="00F577ED">
        <w:rPr>
          <w:rFonts w:eastAsia="Times New Roman" w:cs="Times New Roman"/>
          <w:color w:val="0E101A"/>
          <w:szCs w:val="24"/>
        </w:rPr>
        <w:t>,</w:t>
      </w:r>
      <w:proofErr w:type="gramEnd"/>
      <w:r w:rsidR="005630EA" w:rsidRPr="00F577ED">
        <w:rPr>
          <w:rFonts w:eastAsia="Times New Roman" w:cs="Times New Roman"/>
          <w:color w:val="0E101A"/>
          <w:szCs w:val="24"/>
        </w:rPr>
        <w:t xml:space="preserve"> there is an inverse relationship between job satisfaction and absenteeism. When job satisfaction is high, the absenteeism rate become low and when job satisfaction is low, the absenteeism rate become high. High job satisfaction raises the productivity level of the </w:t>
      </w:r>
      <w:r w:rsidR="005630EA" w:rsidRPr="00F577ED">
        <w:rPr>
          <w:rFonts w:eastAsia="Times New Roman" w:cs="Times New Roman"/>
          <w:color w:val="0E101A"/>
          <w:szCs w:val="24"/>
        </w:rPr>
        <w:lastRenderedPageBreak/>
        <w:t>company. Though there is no direct relationship between productivity and job satisfaction the productivity of the company largely depends on job satisfaction.</w:t>
      </w:r>
    </w:p>
    <w:p w14:paraId="474C18C8" w14:textId="77777777" w:rsidR="005630EA" w:rsidRPr="00F577ED" w:rsidRDefault="005630EA" w:rsidP="00F577ED">
      <w:pPr>
        <w:pStyle w:val="Nagwek1"/>
        <w:rPr>
          <w:rFonts w:eastAsia="Times New Roman" w:cs="Times New Roman"/>
          <w:szCs w:val="24"/>
        </w:rPr>
      </w:pPr>
      <w:bookmarkStart w:id="3" w:name="_Toc102293807"/>
      <w:r w:rsidRPr="00F577ED">
        <w:rPr>
          <w:rFonts w:eastAsia="Times New Roman" w:cs="Times New Roman"/>
          <w:szCs w:val="24"/>
        </w:rPr>
        <w:t>Identification of such problems within the organization</w:t>
      </w:r>
      <w:bookmarkEnd w:id="3"/>
    </w:p>
    <w:p w14:paraId="4D5F7D88" w14:textId="77777777" w:rsidR="005630EA" w:rsidRPr="00F577ED" w:rsidRDefault="005630EA" w:rsidP="00F577ED">
      <w:pPr>
        <w:spacing w:after="0"/>
        <w:rPr>
          <w:rFonts w:eastAsia="Times New Roman" w:cs="Times New Roman"/>
          <w:color w:val="0E101A"/>
          <w:szCs w:val="24"/>
        </w:rPr>
      </w:pPr>
      <w:r w:rsidRPr="00F577ED">
        <w:rPr>
          <w:rFonts w:eastAsia="Times New Roman" w:cs="Times New Roman"/>
          <w:color w:val="0E101A"/>
          <w:szCs w:val="24"/>
        </w:rPr>
        <w:t>Now day Job dissatisfaction is a very common and big issue within the organization. Work-like imbalance is a significant phase of the life of the employee. At present days it is a very common problem. As per Economic Times, 8 employees out of 10 are dissatisfied with their job. It is seen that maximum organizations are facing this problem today.</w:t>
      </w:r>
    </w:p>
    <w:p w14:paraId="635FB22E" w14:textId="77777777" w:rsidR="005630EA" w:rsidRPr="00F577ED" w:rsidRDefault="005630EA" w:rsidP="00F577ED">
      <w:pPr>
        <w:numPr>
          <w:ilvl w:val="0"/>
          <w:numId w:val="22"/>
        </w:numPr>
        <w:spacing w:after="0"/>
        <w:rPr>
          <w:rFonts w:eastAsia="Times New Roman" w:cs="Times New Roman"/>
          <w:color w:val="0E101A"/>
          <w:szCs w:val="24"/>
        </w:rPr>
      </w:pPr>
      <w:r w:rsidRPr="00F577ED">
        <w:rPr>
          <w:rFonts w:eastAsia="Times New Roman" w:cs="Times New Roman"/>
          <w:b/>
          <w:bCs/>
          <w:color w:val="0E101A"/>
          <w:szCs w:val="24"/>
        </w:rPr>
        <w:t>Irregular arrival and departure from the office: - </w:t>
      </w:r>
      <w:r w:rsidRPr="00F577ED">
        <w:rPr>
          <w:rFonts w:eastAsia="Times New Roman" w:cs="Times New Roman"/>
          <w:color w:val="0E101A"/>
          <w:szCs w:val="24"/>
        </w:rPr>
        <w:t>It is a common nature of an employee to come late to the office and leave the office early which is an indication of escaping from work. It destroys the career growth of the employee</w:t>
      </w:r>
      <w:r w:rsidR="00E17A28">
        <w:rPr>
          <w:rFonts w:eastAsia="Times New Roman" w:cs="Times New Roman"/>
          <w:color w:val="0E101A"/>
          <w:szCs w:val="24"/>
        </w:rPr>
        <w:t xml:space="preserve"> (</w:t>
      </w:r>
      <w:r w:rsidR="00E17A28">
        <w:rPr>
          <w:rFonts w:ascii="Arial" w:hAnsi="Arial" w:cs="Arial"/>
          <w:color w:val="222222"/>
          <w:sz w:val="20"/>
          <w:szCs w:val="20"/>
          <w:shd w:val="clear" w:color="auto" w:fill="FFFFFF"/>
        </w:rPr>
        <w:t>Bellmann and Hübler, 2020)</w:t>
      </w:r>
      <w:r w:rsidRPr="00F577ED">
        <w:rPr>
          <w:rFonts w:eastAsia="Times New Roman" w:cs="Times New Roman"/>
          <w:color w:val="0E101A"/>
          <w:szCs w:val="24"/>
        </w:rPr>
        <w:t>.</w:t>
      </w:r>
    </w:p>
    <w:p w14:paraId="69437E80" w14:textId="77777777" w:rsidR="005630EA" w:rsidRPr="00F577ED" w:rsidRDefault="005630EA" w:rsidP="00F577ED">
      <w:pPr>
        <w:numPr>
          <w:ilvl w:val="0"/>
          <w:numId w:val="22"/>
        </w:numPr>
        <w:spacing w:after="0"/>
        <w:rPr>
          <w:rFonts w:eastAsia="Times New Roman" w:cs="Times New Roman"/>
          <w:color w:val="0E101A"/>
          <w:szCs w:val="24"/>
        </w:rPr>
      </w:pPr>
      <w:r w:rsidRPr="00F577ED">
        <w:rPr>
          <w:rFonts w:eastAsia="Times New Roman" w:cs="Times New Roman"/>
          <w:b/>
          <w:bCs/>
          <w:color w:val="0E101A"/>
          <w:szCs w:val="24"/>
        </w:rPr>
        <w:t>Decline the productivity:</w:t>
      </w:r>
      <w:r w:rsidRPr="00F577ED">
        <w:rPr>
          <w:rFonts w:eastAsia="Times New Roman" w:cs="Times New Roman"/>
          <w:color w:val="0E101A"/>
          <w:szCs w:val="24"/>
        </w:rPr>
        <w:t> - Decline in productivity is the most important sign of the dissatisfaction of the employee. Although the production does not always depend on the employee’s dissatisfaction sometimes it may be the reason for the low productivity of the organization.</w:t>
      </w:r>
    </w:p>
    <w:p w14:paraId="5D58F500" w14:textId="77777777" w:rsidR="005630EA" w:rsidRPr="00F577ED" w:rsidRDefault="005630EA" w:rsidP="00F577ED">
      <w:pPr>
        <w:numPr>
          <w:ilvl w:val="0"/>
          <w:numId w:val="22"/>
        </w:numPr>
        <w:spacing w:after="0"/>
        <w:rPr>
          <w:rFonts w:eastAsia="Times New Roman" w:cs="Times New Roman"/>
          <w:color w:val="0E101A"/>
          <w:szCs w:val="24"/>
        </w:rPr>
      </w:pPr>
      <w:r w:rsidRPr="00F577ED">
        <w:rPr>
          <w:rFonts w:eastAsia="Times New Roman" w:cs="Times New Roman"/>
          <w:b/>
          <w:bCs/>
          <w:color w:val="0E101A"/>
          <w:szCs w:val="24"/>
        </w:rPr>
        <w:t>Lack of Interest: -</w:t>
      </w:r>
      <w:r w:rsidRPr="00F577ED">
        <w:rPr>
          <w:rFonts w:eastAsia="Times New Roman" w:cs="Times New Roman"/>
          <w:color w:val="0E101A"/>
          <w:szCs w:val="24"/>
        </w:rPr>
        <w:t> Through work-life imbalance, the employee loses interest to work. The employee feels discomfort within the organization. The employee loses interest in the work while working monotonously.</w:t>
      </w:r>
    </w:p>
    <w:p w14:paraId="38BBEE8C" w14:textId="77777777" w:rsidR="005630EA" w:rsidRPr="00F577ED" w:rsidRDefault="005630EA" w:rsidP="00F577ED">
      <w:pPr>
        <w:numPr>
          <w:ilvl w:val="0"/>
          <w:numId w:val="22"/>
        </w:numPr>
        <w:spacing w:after="0"/>
        <w:rPr>
          <w:rFonts w:eastAsia="Times New Roman" w:cs="Times New Roman"/>
          <w:color w:val="0E101A"/>
          <w:szCs w:val="24"/>
        </w:rPr>
      </w:pPr>
      <w:r w:rsidRPr="00F577ED">
        <w:rPr>
          <w:rFonts w:eastAsia="Times New Roman" w:cs="Times New Roman"/>
          <w:b/>
          <w:bCs/>
          <w:color w:val="0E101A"/>
          <w:szCs w:val="24"/>
        </w:rPr>
        <w:t>Frequent leave: - </w:t>
      </w:r>
      <w:r w:rsidRPr="00F577ED">
        <w:rPr>
          <w:rFonts w:eastAsia="Times New Roman" w:cs="Times New Roman"/>
          <w:color w:val="0E101A"/>
          <w:szCs w:val="24"/>
        </w:rPr>
        <w:t>Taking constant leave in the office is another sign of dissatisfaction of an employee. As a result, employees are not committed to this job. As per the study of the US department, almost 3% of the employee of a company remains absent every day. The employer should take the necessary steps to reduce</w:t>
      </w:r>
      <w:r w:rsidR="00E17A28">
        <w:rPr>
          <w:rFonts w:eastAsia="Times New Roman" w:cs="Times New Roman"/>
          <w:color w:val="0E101A"/>
          <w:szCs w:val="24"/>
        </w:rPr>
        <w:t xml:space="preserve"> the attendance of the employee (</w:t>
      </w:r>
      <w:r w:rsidR="00E17A28">
        <w:rPr>
          <w:rFonts w:ascii="Arial" w:hAnsi="Arial" w:cs="Arial"/>
          <w:color w:val="222222"/>
          <w:sz w:val="20"/>
          <w:szCs w:val="20"/>
          <w:shd w:val="clear" w:color="auto" w:fill="FFFFFF"/>
        </w:rPr>
        <w:t xml:space="preserve">Humphries </w:t>
      </w:r>
      <w:r w:rsidR="00E17A28">
        <w:rPr>
          <w:rFonts w:ascii="Arial" w:hAnsi="Arial" w:cs="Arial"/>
          <w:i/>
          <w:color w:val="222222"/>
          <w:sz w:val="20"/>
          <w:szCs w:val="20"/>
          <w:shd w:val="clear" w:color="auto" w:fill="FFFFFF"/>
        </w:rPr>
        <w:t>et al.</w:t>
      </w:r>
      <w:r w:rsidR="00E17A28">
        <w:rPr>
          <w:rFonts w:ascii="Arial" w:hAnsi="Arial" w:cs="Arial"/>
          <w:color w:val="222222"/>
          <w:sz w:val="20"/>
          <w:szCs w:val="20"/>
          <w:shd w:val="clear" w:color="auto" w:fill="FFFFFF"/>
        </w:rPr>
        <w:t xml:space="preserve"> 2020).</w:t>
      </w:r>
    </w:p>
    <w:p w14:paraId="1CBB39C4" w14:textId="77777777" w:rsidR="005630EA" w:rsidRPr="00F577ED" w:rsidRDefault="005630EA" w:rsidP="00F577ED">
      <w:pPr>
        <w:pStyle w:val="Nagwek1"/>
        <w:rPr>
          <w:rFonts w:eastAsia="Times New Roman" w:cs="Times New Roman"/>
          <w:szCs w:val="24"/>
        </w:rPr>
      </w:pPr>
      <w:bookmarkStart w:id="4" w:name="_Toc102293808"/>
      <w:r w:rsidRPr="00F577ED">
        <w:rPr>
          <w:rFonts w:eastAsia="Times New Roman" w:cs="Times New Roman"/>
          <w:szCs w:val="24"/>
        </w:rPr>
        <w:t>Some alternative solutions which help to solve the work-life imbalance of employees</w:t>
      </w:r>
      <w:bookmarkEnd w:id="4"/>
    </w:p>
    <w:p w14:paraId="55A3E3ED" w14:textId="77777777" w:rsidR="005630EA" w:rsidRPr="00F577ED" w:rsidRDefault="005630EA" w:rsidP="00F577ED">
      <w:pPr>
        <w:spacing w:after="0"/>
        <w:rPr>
          <w:rFonts w:eastAsia="Times New Roman" w:cs="Times New Roman"/>
          <w:color w:val="0E101A"/>
          <w:szCs w:val="24"/>
        </w:rPr>
      </w:pPr>
      <w:r w:rsidRPr="00F577ED">
        <w:rPr>
          <w:rFonts w:eastAsia="Times New Roman" w:cs="Times New Roman"/>
          <w:color w:val="0E101A"/>
          <w:szCs w:val="24"/>
        </w:rPr>
        <w:t xml:space="preserve">Some alternatives help </w:t>
      </w:r>
      <w:r w:rsidR="00F577ED" w:rsidRPr="00F577ED">
        <w:rPr>
          <w:rFonts w:eastAsia="Times New Roman" w:cs="Times New Roman"/>
          <w:color w:val="0E101A"/>
          <w:szCs w:val="24"/>
        </w:rPr>
        <w:t>to increase Work-life balance</w:t>
      </w:r>
    </w:p>
    <w:p w14:paraId="0B6BDF21" w14:textId="77777777" w:rsidR="005630EA" w:rsidRPr="00F577ED" w:rsidRDefault="005630EA" w:rsidP="00F577ED">
      <w:pPr>
        <w:numPr>
          <w:ilvl w:val="0"/>
          <w:numId w:val="7"/>
        </w:numPr>
        <w:spacing w:after="0"/>
        <w:rPr>
          <w:rFonts w:eastAsia="Times New Roman" w:cs="Times New Roman"/>
          <w:color w:val="0E101A"/>
          <w:szCs w:val="24"/>
        </w:rPr>
      </w:pPr>
      <w:r w:rsidRPr="00F577ED">
        <w:rPr>
          <w:rFonts w:eastAsia="Times New Roman" w:cs="Times New Roman"/>
          <w:color w:val="0E101A"/>
          <w:szCs w:val="24"/>
        </w:rPr>
        <w:t>Office discussion should not be done at home. Employees should always spend their vacation or weekend with their family.</w:t>
      </w:r>
    </w:p>
    <w:p w14:paraId="445BBB45" w14:textId="77777777" w:rsidR="005630EA" w:rsidRPr="00F577ED" w:rsidRDefault="005630EA" w:rsidP="00F577ED">
      <w:pPr>
        <w:numPr>
          <w:ilvl w:val="0"/>
          <w:numId w:val="7"/>
        </w:numPr>
        <w:spacing w:after="0"/>
        <w:rPr>
          <w:rFonts w:eastAsia="Times New Roman" w:cs="Times New Roman"/>
          <w:color w:val="0E101A"/>
          <w:szCs w:val="24"/>
        </w:rPr>
      </w:pPr>
      <w:r w:rsidRPr="00F577ED">
        <w:rPr>
          <w:rFonts w:eastAsia="Times New Roman" w:cs="Times New Roman"/>
          <w:color w:val="0E101A"/>
          <w:szCs w:val="24"/>
        </w:rPr>
        <w:t>An employee should identify the best time to work. The organization should encourage the employees to choose the proper and flexible time to work. By providing flexibility to the employee the organization can increase the productivity date. Flexi-time arrangements courage the employee to work differently and uniquely. </w:t>
      </w:r>
    </w:p>
    <w:p w14:paraId="0E2C2E72" w14:textId="77777777" w:rsidR="005630EA" w:rsidRPr="00F577ED" w:rsidRDefault="005630EA" w:rsidP="00F577ED">
      <w:pPr>
        <w:numPr>
          <w:ilvl w:val="0"/>
          <w:numId w:val="7"/>
        </w:numPr>
        <w:spacing w:after="0"/>
        <w:rPr>
          <w:rFonts w:eastAsia="Times New Roman" w:cs="Times New Roman"/>
          <w:color w:val="0E101A"/>
          <w:szCs w:val="24"/>
        </w:rPr>
      </w:pPr>
      <w:r w:rsidRPr="00F577ED">
        <w:rPr>
          <w:rFonts w:eastAsia="Times New Roman" w:cs="Times New Roman"/>
          <w:color w:val="0E101A"/>
          <w:szCs w:val="24"/>
        </w:rPr>
        <w:lastRenderedPageBreak/>
        <w:t>The organization should structure flexible and alternative work arrangements for the employees. Alternative work includes a flexible schedule, part-time schedule, or freelance work arrangements. Implementing the organization can attract more talented people to the organization.</w:t>
      </w:r>
    </w:p>
    <w:p w14:paraId="4FFE7FDD" w14:textId="77777777" w:rsidR="005630EA" w:rsidRPr="00F577ED" w:rsidRDefault="005630EA" w:rsidP="00F577ED">
      <w:pPr>
        <w:numPr>
          <w:ilvl w:val="0"/>
          <w:numId w:val="7"/>
        </w:numPr>
        <w:spacing w:after="0"/>
        <w:rPr>
          <w:rFonts w:eastAsia="Times New Roman" w:cs="Times New Roman"/>
          <w:color w:val="0E101A"/>
          <w:szCs w:val="24"/>
        </w:rPr>
      </w:pPr>
      <w:r w:rsidRPr="00F577ED">
        <w:rPr>
          <w:rFonts w:eastAsia="Times New Roman" w:cs="Times New Roman"/>
          <w:color w:val="0E101A"/>
          <w:szCs w:val="24"/>
        </w:rPr>
        <w:t>The organization should compress the weekdays and number of working hours for their employees. A good work/life balance is very much required to build a happy life. With the reduction in the working hour, the employee can get more time to spend with their family and friends. It helps to make a happier workforce, make the employee satisfi</w:t>
      </w:r>
      <w:r w:rsidR="00E17A28">
        <w:rPr>
          <w:rFonts w:eastAsia="Times New Roman" w:cs="Times New Roman"/>
          <w:color w:val="0E101A"/>
          <w:szCs w:val="24"/>
        </w:rPr>
        <w:t>ed and the product becomes high (</w:t>
      </w:r>
      <w:proofErr w:type="spellStart"/>
      <w:r w:rsidR="00E17A28">
        <w:rPr>
          <w:rFonts w:ascii="Arial" w:hAnsi="Arial" w:cs="Arial"/>
          <w:color w:val="222222"/>
          <w:sz w:val="20"/>
          <w:szCs w:val="20"/>
          <w:shd w:val="clear" w:color="auto" w:fill="FFFFFF"/>
        </w:rPr>
        <w:t>Sahito</w:t>
      </w:r>
      <w:proofErr w:type="spellEnd"/>
      <w:r w:rsidR="00E17A28">
        <w:rPr>
          <w:rFonts w:ascii="Arial" w:hAnsi="Arial" w:cs="Arial"/>
          <w:color w:val="222222"/>
          <w:sz w:val="20"/>
          <w:szCs w:val="20"/>
          <w:shd w:val="clear" w:color="auto" w:fill="FFFFFF"/>
        </w:rPr>
        <w:t xml:space="preserve"> and </w:t>
      </w:r>
      <w:proofErr w:type="spellStart"/>
      <w:r w:rsidR="00E17A28">
        <w:rPr>
          <w:rFonts w:ascii="Arial" w:hAnsi="Arial" w:cs="Arial"/>
          <w:color w:val="222222"/>
          <w:sz w:val="20"/>
          <w:szCs w:val="20"/>
          <w:shd w:val="clear" w:color="auto" w:fill="FFFFFF"/>
        </w:rPr>
        <w:t>Vaisanen</w:t>
      </w:r>
      <w:proofErr w:type="spellEnd"/>
      <w:r w:rsidR="00E17A28">
        <w:rPr>
          <w:rFonts w:ascii="Arial" w:hAnsi="Arial" w:cs="Arial"/>
          <w:color w:val="222222"/>
          <w:sz w:val="20"/>
          <w:szCs w:val="20"/>
          <w:shd w:val="clear" w:color="auto" w:fill="FFFFFF"/>
        </w:rPr>
        <w:t>, 2019).</w:t>
      </w:r>
    </w:p>
    <w:p w14:paraId="717C20D1" w14:textId="77777777" w:rsidR="005630EA" w:rsidRPr="00F577ED" w:rsidRDefault="005630EA" w:rsidP="00F577ED">
      <w:pPr>
        <w:numPr>
          <w:ilvl w:val="0"/>
          <w:numId w:val="7"/>
        </w:numPr>
        <w:spacing w:after="0"/>
        <w:rPr>
          <w:rFonts w:eastAsia="Times New Roman" w:cs="Times New Roman"/>
          <w:color w:val="0E101A"/>
          <w:szCs w:val="24"/>
        </w:rPr>
      </w:pPr>
      <w:r w:rsidRPr="00F577ED">
        <w:rPr>
          <w:rFonts w:eastAsia="Times New Roman" w:cs="Times New Roman"/>
          <w:color w:val="0E101A"/>
          <w:szCs w:val="24"/>
        </w:rPr>
        <w:t>Most of the employees like to feel that the upper-level management values them as individuals. It motivates the employees to work hard and it contributes to satisfying the employees and retaining them. Employees spend most of their time in the office. Encouraging the employees and positive relationships between the employees can result in an energetic and supportive team.</w:t>
      </w:r>
    </w:p>
    <w:p w14:paraId="4203E278" w14:textId="77777777" w:rsidR="005630EA" w:rsidRPr="00F577ED" w:rsidRDefault="005630EA" w:rsidP="00F577ED">
      <w:pPr>
        <w:numPr>
          <w:ilvl w:val="0"/>
          <w:numId w:val="7"/>
        </w:numPr>
        <w:spacing w:after="0"/>
        <w:rPr>
          <w:rFonts w:eastAsia="Times New Roman" w:cs="Times New Roman"/>
          <w:color w:val="0E101A"/>
          <w:szCs w:val="24"/>
        </w:rPr>
      </w:pPr>
      <w:r w:rsidRPr="00F577ED">
        <w:rPr>
          <w:rFonts w:eastAsia="Times New Roman" w:cs="Times New Roman"/>
          <w:color w:val="0E101A"/>
          <w:szCs w:val="24"/>
        </w:rPr>
        <w:t>Through different fun and game activities, an organization can be able to make a strong bonding with the employees of the company. Through different challenges or competitions, the organization can achieve engagement and innovation within the organization. Maximum time good ideas come out from different fun activities. This type of activity helps to free employees from the monotonous life.</w:t>
      </w:r>
    </w:p>
    <w:p w14:paraId="2A13E8D7" w14:textId="77777777" w:rsidR="005630EA" w:rsidRPr="00F577ED" w:rsidRDefault="005630EA" w:rsidP="00F577ED">
      <w:pPr>
        <w:pStyle w:val="Nagwek1"/>
        <w:rPr>
          <w:rFonts w:eastAsia="Times New Roman" w:cs="Times New Roman"/>
          <w:color w:val="365F91" w:themeColor="accent1" w:themeShade="BF"/>
          <w:szCs w:val="24"/>
        </w:rPr>
      </w:pPr>
      <w:bookmarkStart w:id="5" w:name="_Toc102293809"/>
      <w:r w:rsidRPr="00F577ED">
        <w:rPr>
          <w:rFonts w:eastAsia="Times New Roman" w:cs="Times New Roman"/>
          <w:szCs w:val="24"/>
        </w:rPr>
        <w:t>The decision is to be taken by the organization</w:t>
      </w:r>
      <w:bookmarkEnd w:id="5"/>
      <w:r w:rsidRPr="00F577ED">
        <w:rPr>
          <w:rFonts w:eastAsia="Times New Roman" w:cs="Times New Roman"/>
          <w:szCs w:val="24"/>
        </w:rPr>
        <w:t xml:space="preserve"> </w:t>
      </w:r>
    </w:p>
    <w:p w14:paraId="58D85260" w14:textId="77777777" w:rsidR="005630EA" w:rsidRPr="00E17A28" w:rsidRDefault="005630EA" w:rsidP="00F577ED">
      <w:pPr>
        <w:spacing w:after="0"/>
        <w:rPr>
          <w:rFonts w:eastAsia="Times New Roman" w:cs="Times New Roman"/>
          <w:color w:val="0E101A"/>
          <w:szCs w:val="24"/>
        </w:rPr>
      </w:pPr>
      <w:r w:rsidRPr="00F577ED">
        <w:rPr>
          <w:rFonts w:eastAsia="Times New Roman" w:cs="Times New Roman"/>
          <w:color w:val="0E101A"/>
          <w:szCs w:val="24"/>
        </w:rPr>
        <w:t xml:space="preserve">In past, when the works were manual, it was very easy to find out sometimes from the daily work life. But now the situation is changed due to the revolution of technology and IT. Today’s work culture should be the proper balance between work and life because time is very hectic and employees are very much engaged. Employees spend a long time at the office than before. Sometimes the employer shouldn’t avoid this. So the organization should take some decisions for the employees to </w:t>
      </w:r>
      <w:r w:rsidR="00E17A28">
        <w:rPr>
          <w:rFonts w:eastAsia="Times New Roman" w:cs="Times New Roman"/>
          <w:color w:val="0E101A"/>
          <w:szCs w:val="24"/>
        </w:rPr>
        <w:t>resolve the work-life imbalance (</w:t>
      </w:r>
      <w:r w:rsidR="00E17A28">
        <w:rPr>
          <w:rFonts w:ascii="Arial" w:hAnsi="Arial" w:cs="Arial"/>
          <w:color w:val="222222"/>
          <w:sz w:val="20"/>
          <w:szCs w:val="20"/>
          <w:shd w:val="clear" w:color="auto" w:fill="FFFFFF"/>
        </w:rPr>
        <w:t xml:space="preserve">De Clercq </w:t>
      </w:r>
      <w:r w:rsidR="00E17A28">
        <w:rPr>
          <w:rFonts w:ascii="Arial" w:hAnsi="Arial" w:cs="Arial"/>
          <w:i/>
          <w:color w:val="222222"/>
          <w:sz w:val="20"/>
          <w:szCs w:val="20"/>
          <w:shd w:val="clear" w:color="auto" w:fill="FFFFFF"/>
        </w:rPr>
        <w:t>et al.</w:t>
      </w:r>
      <w:r w:rsidR="00E17A28">
        <w:rPr>
          <w:rFonts w:ascii="Arial" w:hAnsi="Arial" w:cs="Arial"/>
          <w:color w:val="222222"/>
          <w:sz w:val="20"/>
          <w:szCs w:val="20"/>
          <w:shd w:val="clear" w:color="auto" w:fill="FFFFFF"/>
        </w:rPr>
        <w:t xml:space="preserve"> 2021). </w:t>
      </w:r>
    </w:p>
    <w:p w14:paraId="7DDD17A5" w14:textId="77777777" w:rsidR="005630EA" w:rsidRPr="00F577ED" w:rsidRDefault="005630EA" w:rsidP="00F577ED">
      <w:pPr>
        <w:numPr>
          <w:ilvl w:val="0"/>
          <w:numId w:val="23"/>
        </w:numPr>
        <w:spacing w:after="0"/>
        <w:rPr>
          <w:rFonts w:eastAsia="Times New Roman" w:cs="Times New Roman"/>
          <w:color w:val="0E101A"/>
          <w:szCs w:val="24"/>
        </w:rPr>
      </w:pPr>
      <w:r w:rsidRPr="00F577ED">
        <w:rPr>
          <w:rFonts w:eastAsia="Times New Roman" w:cs="Times New Roman"/>
          <w:color w:val="0E101A"/>
          <w:szCs w:val="24"/>
        </w:rPr>
        <w:t xml:space="preserve">Employees should take off between the </w:t>
      </w:r>
      <w:r w:rsidR="00F577ED" w:rsidRPr="00F577ED">
        <w:rPr>
          <w:rFonts w:eastAsia="Times New Roman" w:cs="Times New Roman"/>
          <w:color w:val="0E101A"/>
          <w:szCs w:val="24"/>
        </w:rPr>
        <w:t>works</w:t>
      </w:r>
      <w:r w:rsidRPr="00F577ED">
        <w:rPr>
          <w:rFonts w:eastAsia="Times New Roman" w:cs="Times New Roman"/>
          <w:color w:val="0E101A"/>
          <w:szCs w:val="24"/>
        </w:rPr>
        <w:t xml:space="preserve"> to become stressed free from work. Physical movement like walking or exercising is very much required for the employees. Constantly sitting in one place to work causes various physical problems. A short break can help to remove the tiredness from work and increase the speed of the work.</w:t>
      </w:r>
    </w:p>
    <w:p w14:paraId="25E10EED" w14:textId="77777777" w:rsidR="005630EA" w:rsidRPr="00F577ED" w:rsidRDefault="005630EA" w:rsidP="00F577ED">
      <w:pPr>
        <w:spacing w:after="0"/>
        <w:ind w:firstLine="60"/>
        <w:rPr>
          <w:rFonts w:eastAsia="Times New Roman" w:cs="Times New Roman"/>
          <w:color w:val="0E101A"/>
          <w:szCs w:val="24"/>
        </w:rPr>
      </w:pPr>
    </w:p>
    <w:p w14:paraId="460668D9" w14:textId="77777777" w:rsidR="005630EA" w:rsidRPr="00F577ED" w:rsidRDefault="005630EA" w:rsidP="00F577ED">
      <w:pPr>
        <w:numPr>
          <w:ilvl w:val="0"/>
          <w:numId w:val="23"/>
        </w:numPr>
        <w:spacing w:after="0"/>
        <w:rPr>
          <w:rFonts w:eastAsia="Times New Roman" w:cs="Times New Roman"/>
          <w:color w:val="0E101A"/>
          <w:szCs w:val="24"/>
        </w:rPr>
      </w:pPr>
      <w:r w:rsidRPr="00F577ED">
        <w:rPr>
          <w:rFonts w:eastAsia="Times New Roman" w:cs="Times New Roman"/>
          <w:color w:val="0E101A"/>
          <w:szCs w:val="24"/>
        </w:rPr>
        <w:lastRenderedPageBreak/>
        <w:t>Volunteering keeps the employee in regular contact with others and it helps to develop a solid support system that reduces the stress and depression of the employee within the organization. Working with various pets, animals, street child, etc. inspire the employees to improve their mood and reduce their tiredness and anxiety.</w:t>
      </w:r>
    </w:p>
    <w:p w14:paraId="7EF122FF" w14:textId="77777777" w:rsidR="005630EA" w:rsidRPr="00F577ED" w:rsidRDefault="005630EA" w:rsidP="00F577ED">
      <w:pPr>
        <w:numPr>
          <w:ilvl w:val="0"/>
          <w:numId w:val="23"/>
        </w:numPr>
        <w:spacing w:after="0"/>
        <w:rPr>
          <w:rFonts w:eastAsia="Times New Roman" w:cs="Times New Roman"/>
          <w:color w:val="0E101A"/>
          <w:szCs w:val="24"/>
        </w:rPr>
      </w:pPr>
      <w:r w:rsidRPr="00F577ED">
        <w:rPr>
          <w:rFonts w:eastAsia="Times New Roman" w:cs="Times New Roman"/>
          <w:color w:val="0E101A"/>
          <w:szCs w:val="24"/>
        </w:rPr>
        <w:t>To manage the balance between work and life, proper planning plays a very important role. It helps employees find their work priority. Proper planning can save a lot of time. Proper planning is a combination of work activities with social, and fitness activities.</w:t>
      </w:r>
    </w:p>
    <w:p w14:paraId="03D88C7F" w14:textId="77777777" w:rsidR="005630EA" w:rsidRPr="00F577ED" w:rsidRDefault="005630EA" w:rsidP="00F577ED">
      <w:pPr>
        <w:numPr>
          <w:ilvl w:val="0"/>
          <w:numId w:val="23"/>
        </w:numPr>
        <w:spacing w:after="0"/>
        <w:rPr>
          <w:rFonts w:eastAsia="Times New Roman" w:cs="Times New Roman"/>
          <w:color w:val="0E101A"/>
          <w:szCs w:val="24"/>
        </w:rPr>
      </w:pPr>
      <w:r w:rsidRPr="00F577ED">
        <w:rPr>
          <w:rFonts w:eastAsia="Times New Roman" w:cs="Times New Roman"/>
          <w:color w:val="0E101A"/>
          <w:szCs w:val="24"/>
        </w:rPr>
        <w:t>To main a healthy lifestyle acts a big role to achieve a healthy work-life balance. A healthy employee is a jewel on the crown for every company. An unhealthy work-life hampers the physical and mental life of the employees. If these problems happen the productivity of the company becomes less. The proper physical health of the employee helps to keep the employee more active and energetic. So the company always should encourage the employee for a healthy lifestyle. A physically healthy employee can easi</w:t>
      </w:r>
      <w:r w:rsidR="00E17A28">
        <w:rPr>
          <w:rFonts w:eastAsia="Times New Roman" w:cs="Times New Roman"/>
          <w:color w:val="0E101A"/>
          <w:szCs w:val="24"/>
        </w:rPr>
        <w:t>ly adapt to the stress smoothly (</w:t>
      </w:r>
      <w:proofErr w:type="spellStart"/>
      <w:r w:rsidR="00E17A28">
        <w:rPr>
          <w:rFonts w:ascii="Arial" w:hAnsi="Arial" w:cs="Arial"/>
          <w:color w:val="222222"/>
          <w:sz w:val="20"/>
          <w:szCs w:val="20"/>
          <w:shd w:val="clear" w:color="auto" w:fill="FFFFFF"/>
        </w:rPr>
        <w:t>Panojan</w:t>
      </w:r>
      <w:proofErr w:type="spellEnd"/>
      <w:r w:rsidR="00E17A28">
        <w:rPr>
          <w:rFonts w:ascii="Arial" w:hAnsi="Arial" w:cs="Arial"/>
          <w:color w:val="222222"/>
          <w:sz w:val="20"/>
          <w:szCs w:val="20"/>
          <w:shd w:val="clear" w:color="auto" w:fill="FFFFFF"/>
        </w:rPr>
        <w:t xml:space="preserve"> </w:t>
      </w:r>
      <w:r w:rsidR="00E17A28">
        <w:rPr>
          <w:rFonts w:ascii="Arial" w:hAnsi="Arial" w:cs="Arial"/>
          <w:i/>
          <w:color w:val="222222"/>
          <w:sz w:val="20"/>
          <w:szCs w:val="20"/>
          <w:shd w:val="clear" w:color="auto" w:fill="FFFFFF"/>
        </w:rPr>
        <w:t>et al.</w:t>
      </w:r>
      <w:r w:rsidR="00E17A28">
        <w:rPr>
          <w:rFonts w:ascii="Arial" w:hAnsi="Arial" w:cs="Arial"/>
          <w:color w:val="222222"/>
          <w:sz w:val="20"/>
          <w:szCs w:val="20"/>
          <w:shd w:val="clear" w:color="auto" w:fill="FFFFFF"/>
        </w:rPr>
        <w:t xml:space="preserve"> 2019). </w:t>
      </w:r>
    </w:p>
    <w:p w14:paraId="2592A15B" w14:textId="77777777" w:rsidR="005630EA" w:rsidRPr="00F577ED" w:rsidRDefault="005630EA" w:rsidP="00F577ED">
      <w:pPr>
        <w:numPr>
          <w:ilvl w:val="0"/>
          <w:numId w:val="23"/>
        </w:numPr>
        <w:spacing w:after="0"/>
        <w:rPr>
          <w:rFonts w:eastAsia="Times New Roman" w:cs="Times New Roman"/>
          <w:color w:val="0E101A"/>
          <w:szCs w:val="24"/>
        </w:rPr>
      </w:pPr>
      <w:r w:rsidRPr="00F577ED">
        <w:rPr>
          <w:rFonts w:eastAsia="Times New Roman" w:cs="Times New Roman"/>
          <w:color w:val="0E101A"/>
          <w:szCs w:val="24"/>
        </w:rPr>
        <w:t>The employee should stop the work from home culture to make up their work for the deadline. The employees cannot give the proper time to their families. As a result, their personal life is hampered and a disturbance is created in their mind. As a result, they lose their work efficiency.</w:t>
      </w:r>
    </w:p>
    <w:p w14:paraId="0544E2E6" w14:textId="77777777" w:rsidR="005630EA" w:rsidRPr="00F577ED" w:rsidRDefault="005630EA" w:rsidP="00F577ED">
      <w:pPr>
        <w:numPr>
          <w:ilvl w:val="0"/>
          <w:numId w:val="23"/>
        </w:numPr>
        <w:spacing w:after="0"/>
        <w:rPr>
          <w:rFonts w:eastAsia="Times New Roman" w:cs="Times New Roman"/>
          <w:color w:val="0E101A"/>
          <w:szCs w:val="24"/>
        </w:rPr>
      </w:pPr>
      <w:r w:rsidRPr="00F577ED">
        <w:rPr>
          <w:rFonts w:eastAsia="Times New Roman" w:cs="Times New Roman"/>
          <w:color w:val="0E101A"/>
          <w:szCs w:val="24"/>
        </w:rPr>
        <w:t>Time management is very much important to have a proper work-life balance. Maximum employees tend to ignore this. As a result, they are no longer able to cope with the pressure of work at the end of the day. So employees should maintain proper routines for every job. Only proper time management can con</w:t>
      </w:r>
      <w:r w:rsidR="00F577ED" w:rsidRPr="00F577ED">
        <w:rPr>
          <w:rFonts w:eastAsia="Times New Roman" w:cs="Times New Roman"/>
          <w:color w:val="0E101A"/>
          <w:szCs w:val="24"/>
        </w:rPr>
        <w:t>trol this work routine properly</w:t>
      </w:r>
    </w:p>
    <w:p w14:paraId="3EC145EE" w14:textId="77777777" w:rsidR="005630EA" w:rsidRPr="00F577ED" w:rsidRDefault="005630EA" w:rsidP="00F577ED">
      <w:pPr>
        <w:numPr>
          <w:ilvl w:val="0"/>
          <w:numId w:val="23"/>
        </w:numPr>
        <w:spacing w:after="0"/>
        <w:rPr>
          <w:rFonts w:eastAsia="Times New Roman" w:cs="Times New Roman"/>
          <w:color w:val="0E101A"/>
          <w:szCs w:val="24"/>
        </w:rPr>
      </w:pPr>
      <w:r w:rsidRPr="00F577ED">
        <w:rPr>
          <w:rFonts w:eastAsia="Times New Roman" w:cs="Times New Roman"/>
          <w:color w:val="0E101A"/>
          <w:szCs w:val="24"/>
        </w:rPr>
        <w:t>Every employee has a hobby like reading, dancing, photography, singing, etc. Good work-life does not only balance work and family. It also gives importance to love or choice of the employee doing on personal life.</w:t>
      </w:r>
    </w:p>
    <w:p w14:paraId="17A49407" w14:textId="77777777" w:rsidR="005630EA" w:rsidRPr="00F577ED" w:rsidRDefault="005630EA" w:rsidP="00F577ED">
      <w:pPr>
        <w:pStyle w:val="Nagwek1"/>
        <w:rPr>
          <w:rFonts w:eastAsia="Times New Roman" w:cs="Times New Roman"/>
          <w:szCs w:val="24"/>
        </w:rPr>
      </w:pPr>
      <w:bookmarkStart w:id="6" w:name="_Toc102293810"/>
      <w:r w:rsidRPr="00F577ED">
        <w:rPr>
          <w:rFonts w:eastAsia="Times New Roman" w:cs="Times New Roman"/>
          <w:szCs w:val="24"/>
        </w:rPr>
        <w:t>Communicate to the stakeholders</w:t>
      </w:r>
      <w:bookmarkEnd w:id="6"/>
      <w:r w:rsidRPr="00F577ED">
        <w:rPr>
          <w:rFonts w:eastAsia="Times New Roman" w:cs="Times New Roman"/>
          <w:szCs w:val="24"/>
        </w:rPr>
        <w:t xml:space="preserve"> </w:t>
      </w:r>
    </w:p>
    <w:p w14:paraId="1FCF9ED8" w14:textId="77777777" w:rsidR="005630EA" w:rsidRPr="00F577ED" w:rsidRDefault="005630EA" w:rsidP="00F577ED">
      <w:pPr>
        <w:spacing w:after="0"/>
        <w:rPr>
          <w:rFonts w:eastAsia="Times New Roman" w:cs="Times New Roman"/>
          <w:color w:val="0E101A"/>
          <w:szCs w:val="24"/>
        </w:rPr>
      </w:pPr>
      <w:r w:rsidRPr="00F577ED">
        <w:rPr>
          <w:rFonts w:eastAsia="Times New Roman" w:cs="Times New Roman"/>
          <w:color w:val="0E101A"/>
          <w:szCs w:val="24"/>
        </w:rPr>
        <w:t>In today’s work, culture employees are being awarded and expected to work for long hours and communicate constantly. Maximum people prioritize work over their family. </w:t>
      </w:r>
    </w:p>
    <w:p w14:paraId="7B0D9730" w14:textId="77777777" w:rsidR="005630EA" w:rsidRPr="00F577ED" w:rsidRDefault="005630EA" w:rsidP="00F577ED">
      <w:pPr>
        <w:spacing w:after="0"/>
        <w:rPr>
          <w:rFonts w:eastAsia="Times New Roman" w:cs="Times New Roman"/>
          <w:color w:val="0E101A"/>
          <w:szCs w:val="24"/>
        </w:rPr>
      </w:pPr>
      <w:r w:rsidRPr="00F577ED">
        <w:rPr>
          <w:rFonts w:eastAsia="Times New Roman" w:cs="Times New Roman"/>
          <w:color w:val="0E101A"/>
          <w:szCs w:val="24"/>
        </w:rPr>
        <w:t>So the management of the organization also must ensure that the employees are very much satisfied and work-life is properly balanced.</w:t>
      </w:r>
    </w:p>
    <w:p w14:paraId="536DFAA8" w14:textId="77777777" w:rsidR="005630EA" w:rsidRPr="00F577ED" w:rsidRDefault="005630EA" w:rsidP="00F577ED">
      <w:pPr>
        <w:numPr>
          <w:ilvl w:val="0"/>
          <w:numId w:val="17"/>
        </w:numPr>
        <w:spacing w:after="0"/>
        <w:rPr>
          <w:rFonts w:eastAsia="Times New Roman" w:cs="Times New Roman"/>
          <w:color w:val="0E101A"/>
          <w:szCs w:val="24"/>
        </w:rPr>
      </w:pPr>
      <w:r w:rsidRPr="00F577ED">
        <w:rPr>
          <w:rFonts w:eastAsia="Times New Roman" w:cs="Times New Roman"/>
          <w:color w:val="0E101A"/>
          <w:szCs w:val="24"/>
        </w:rPr>
        <w:lastRenderedPageBreak/>
        <w:t>The employee should set the boundaries to stop working outside the normal duty hours. By doing this, the managers or the co-workers will not expect any reply from that employee during non-working hours. If the management insists on a response the employee should strictly convey the proper timing of the work.</w:t>
      </w:r>
    </w:p>
    <w:p w14:paraId="3D35E05D" w14:textId="77777777" w:rsidR="005630EA" w:rsidRPr="00F577ED" w:rsidRDefault="005630EA" w:rsidP="00F577ED">
      <w:pPr>
        <w:numPr>
          <w:ilvl w:val="0"/>
          <w:numId w:val="17"/>
        </w:numPr>
        <w:spacing w:after="0"/>
        <w:rPr>
          <w:rFonts w:eastAsia="Times New Roman" w:cs="Times New Roman"/>
          <w:color w:val="0E101A"/>
          <w:szCs w:val="24"/>
        </w:rPr>
      </w:pPr>
      <w:r w:rsidRPr="00F577ED">
        <w:rPr>
          <w:rFonts w:eastAsia="Times New Roman" w:cs="Times New Roman"/>
          <w:color w:val="0E101A"/>
          <w:szCs w:val="24"/>
        </w:rPr>
        <w:t>In today’s world, 9-5workday does not apply to all employees of the organization. The management should create a proper schedule of work. If the management doesn’t allow flexible working hours then the employee should ask the management for at least one day of work from home in a week. Through this, one can enjoy personal life while working in the office.</w:t>
      </w:r>
    </w:p>
    <w:p w14:paraId="56ED27C0" w14:textId="77777777" w:rsidR="005630EA" w:rsidRPr="00F577ED" w:rsidRDefault="005630EA" w:rsidP="00F577ED">
      <w:pPr>
        <w:numPr>
          <w:ilvl w:val="0"/>
          <w:numId w:val="17"/>
        </w:numPr>
        <w:spacing w:after="0"/>
        <w:rPr>
          <w:rFonts w:eastAsia="Times New Roman" w:cs="Times New Roman"/>
          <w:color w:val="0E101A"/>
          <w:szCs w:val="24"/>
        </w:rPr>
      </w:pPr>
      <w:r w:rsidRPr="00F577ED">
        <w:rPr>
          <w:rFonts w:eastAsia="Times New Roman" w:cs="Times New Roman"/>
          <w:color w:val="0E101A"/>
          <w:szCs w:val="24"/>
        </w:rPr>
        <w:t>Talking to the management means not only the work-life balance but also increases the productivity of the company. If the management constantly drives the employee in his direction then the employee cannot do the work properly. That means it will take a long time to finish the work. So the employee has to sit in the office all the time hampering their personal life. So in such cases, the employee should talk to the management to justify the working hour properly. In this case, the co-workers o</w:t>
      </w:r>
      <w:r w:rsidR="00E17A28">
        <w:rPr>
          <w:rFonts w:eastAsia="Times New Roman" w:cs="Times New Roman"/>
          <w:color w:val="0E101A"/>
          <w:szCs w:val="24"/>
        </w:rPr>
        <w:t>f the employee should be helped (</w:t>
      </w:r>
      <w:r w:rsidR="00E17A28">
        <w:rPr>
          <w:rFonts w:ascii="Arial" w:hAnsi="Arial" w:cs="Arial"/>
          <w:color w:val="222222"/>
          <w:sz w:val="20"/>
          <w:szCs w:val="20"/>
          <w:shd w:val="clear" w:color="auto" w:fill="FFFFFF"/>
        </w:rPr>
        <w:t xml:space="preserve">Sadiq, 2020). </w:t>
      </w:r>
    </w:p>
    <w:p w14:paraId="631AD407" w14:textId="77777777" w:rsidR="005630EA" w:rsidRPr="00F577ED" w:rsidRDefault="005630EA" w:rsidP="00F577ED">
      <w:pPr>
        <w:pStyle w:val="Nagwek1"/>
        <w:rPr>
          <w:rFonts w:eastAsia="Times New Roman" w:cs="Times New Roman"/>
          <w:szCs w:val="24"/>
        </w:rPr>
      </w:pPr>
      <w:bookmarkStart w:id="7" w:name="_Toc102293811"/>
      <w:r w:rsidRPr="00F577ED">
        <w:rPr>
          <w:rFonts w:eastAsia="Times New Roman" w:cs="Times New Roman"/>
          <w:szCs w:val="24"/>
        </w:rPr>
        <w:t>Some techniques of the solution</w:t>
      </w:r>
      <w:bookmarkEnd w:id="7"/>
      <w:r w:rsidRPr="00F577ED">
        <w:rPr>
          <w:rFonts w:eastAsia="Times New Roman" w:cs="Times New Roman"/>
          <w:szCs w:val="24"/>
        </w:rPr>
        <w:t xml:space="preserve"> </w:t>
      </w:r>
    </w:p>
    <w:p w14:paraId="1745043C" w14:textId="77777777" w:rsidR="005630EA" w:rsidRPr="00F577ED" w:rsidRDefault="005630EA" w:rsidP="00F577ED">
      <w:pPr>
        <w:spacing w:after="0"/>
        <w:rPr>
          <w:rFonts w:eastAsia="Times New Roman" w:cs="Times New Roman"/>
          <w:color w:val="0E101A"/>
          <w:szCs w:val="24"/>
        </w:rPr>
      </w:pPr>
      <w:r w:rsidRPr="00F577ED">
        <w:rPr>
          <w:rFonts w:eastAsia="Times New Roman" w:cs="Times New Roman"/>
          <w:color w:val="0E101A"/>
          <w:szCs w:val="24"/>
        </w:rPr>
        <w:t>A good work-life balance means the harmony of the different aspects of life. Some techniques should be implemented within the organization.</w:t>
      </w:r>
    </w:p>
    <w:p w14:paraId="4DC036A8" w14:textId="77777777" w:rsidR="005630EA" w:rsidRPr="00F577ED" w:rsidRDefault="005630EA" w:rsidP="00F577ED">
      <w:pPr>
        <w:numPr>
          <w:ilvl w:val="0"/>
          <w:numId w:val="19"/>
        </w:numPr>
        <w:spacing w:after="0"/>
        <w:rPr>
          <w:rFonts w:eastAsia="Times New Roman" w:cs="Times New Roman"/>
          <w:color w:val="0E101A"/>
          <w:szCs w:val="24"/>
        </w:rPr>
      </w:pPr>
      <w:r w:rsidRPr="00F577ED">
        <w:rPr>
          <w:rFonts w:eastAsia="Times New Roman" w:cs="Times New Roman"/>
          <w:color w:val="0E101A"/>
          <w:szCs w:val="24"/>
        </w:rPr>
        <w:t>There is no fix or universal approach to avoid work-life imbalance. Each employee is different. So every company should design their experiences needs to be useful to the employee.</w:t>
      </w:r>
    </w:p>
    <w:p w14:paraId="61FDA219" w14:textId="77777777" w:rsidR="005630EA" w:rsidRPr="00F577ED" w:rsidRDefault="005630EA" w:rsidP="00F577ED">
      <w:pPr>
        <w:numPr>
          <w:ilvl w:val="0"/>
          <w:numId w:val="19"/>
        </w:numPr>
        <w:spacing w:after="0"/>
        <w:rPr>
          <w:rFonts w:eastAsia="Times New Roman" w:cs="Times New Roman"/>
          <w:color w:val="0E101A"/>
          <w:szCs w:val="24"/>
        </w:rPr>
      </w:pPr>
      <w:r w:rsidRPr="00F577ED">
        <w:rPr>
          <w:rFonts w:eastAsia="Times New Roman" w:cs="Times New Roman"/>
          <w:color w:val="0E101A"/>
          <w:szCs w:val="24"/>
        </w:rPr>
        <w:t>A good way to avoid the work-life imbalance in the organization is to put the employees and their preferences first. So the employees are very happy.</w:t>
      </w:r>
    </w:p>
    <w:p w14:paraId="5A407578" w14:textId="77777777" w:rsidR="005630EA" w:rsidRPr="00F577ED" w:rsidRDefault="005630EA" w:rsidP="00F577ED">
      <w:pPr>
        <w:numPr>
          <w:ilvl w:val="0"/>
          <w:numId w:val="19"/>
        </w:numPr>
        <w:spacing w:after="0"/>
        <w:rPr>
          <w:rFonts w:eastAsia="Times New Roman" w:cs="Times New Roman"/>
          <w:color w:val="0E101A"/>
          <w:szCs w:val="24"/>
        </w:rPr>
      </w:pPr>
      <w:r w:rsidRPr="00F577ED">
        <w:rPr>
          <w:rFonts w:eastAsia="Times New Roman" w:cs="Times New Roman"/>
          <w:color w:val="0E101A"/>
          <w:szCs w:val="24"/>
        </w:rPr>
        <w:t>The employees are struggling continuously to achieve the proper balance between work and personal life. The company should arrange Employee Assistance Program that offers free assessment and short-term counseling to the employees who have personal or work-related issues.</w:t>
      </w:r>
    </w:p>
    <w:p w14:paraId="75E75502" w14:textId="77777777" w:rsidR="00F577ED" w:rsidRPr="00F577ED" w:rsidRDefault="00F577ED" w:rsidP="00F577ED">
      <w:pPr>
        <w:rPr>
          <w:rFonts w:eastAsia="Times New Roman" w:cs="Times New Roman"/>
          <w:color w:val="365F91" w:themeColor="accent1" w:themeShade="BF"/>
          <w:szCs w:val="24"/>
        </w:rPr>
      </w:pPr>
      <w:r w:rsidRPr="00F577ED">
        <w:rPr>
          <w:rFonts w:eastAsia="Times New Roman" w:cs="Times New Roman"/>
          <w:szCs w:val="24"/>
        </w:rPr>
        <w:br w:type="page"/>
      </w:r>
    </w:p>
    <w:p w14:paraId="46B51474" w14:textId="77777777" w:rsidR="005630EA" w:rsidRPr="00F577ED" w:rsidRDefault="005630EA" w:rsidP="00F577ED">
      <w:pPr>
        <w:pStyle w:val="Nagwek1"/>
        <w:rPr>
          <w:rFonts w:eastAsia="Times New Roman" w:cs="Times New Roman"/>
          <w:szCs w:val="24"/>
        </w:rPr>
      </w:pPr>
      <w:bookmarkStart w:id="8" w:name="_Toc102293812"/>
      <w:r w:rsidRPr="00F577ED">
        <w:rPr>
          <w:rFonts w:eastAsia="Times New Roman" w:cs="Times New Roman"/>
          <w:szCs w:val="24"/>
        </w:rPr>
        <w:lastRenderedPageBreak/>
        <w:t>Conclusion</w:t>
      </w:r>
      <w:bookmarkEnd w:id="8"/>
    </w:p>
    <w:p w14:paraId="2BDE812E" w14:textId="77777777" w:rsidR="005630EA" w:rsidRPr="00F577ED" w:rsidRDefault="005630EA" w:rsidP="00F577ED">
      <w:pPr>
        <w:spacing w:after="0"/>
        <w:rPr>
          <w:rFonts w:eastAsia="Times New Roman" w:cs="Times New Roman"/>
          <w:color w:val="0E101A"/>
          <w:szCs w:val="24"/>
        </w:rPr>
      </w:pPr>
      <w:r w:rsidRPr="00F577ED">
        <w:rPr>
          <w:rFonts w:eastAsia="Times New Roman" w:cs="Times New Roman"/>
          <w:color w:val="0E101A"/>
          <w:szCs w:val="24"/>
        </w:rPr>
        <w:t>As human beings, the employees work in a very specific space under lots of work pressure and work environmental challenges. If the management should check this issue on time, it could give rise to various chronic illnesses too. As a result, the productivity of the company will hamper. So the organization always should encourage the employees so that they can avoid work-life imbalance. Constant work pressure demotivated the employees. So the employees lose their focus at work. As a result, organizations also suffer from many challenges of an unproductive workforce. A healthy work-life balance reduces this issue. When the employees are satisfied and relaxed at their work, they can focus more on their work.</w:t>
      </w:r>
    </w:p>
    <w:p w14:paraId="120E8FCA" w14:textId="77777777" w:rsidR="00F577ED" w:rsidRPr="00F577ED" w:rsidRDefault="00F577ED" w:rsidP="00F577ED">
      <w:pPr>
        <w:rPr>
          <w:rFonts w:eastAsia="Times New Roman" w:cs="Times New Roman"/>
          <w:color w:val="0E101A"/>
          <w:szCs w:val="24"/>
        </w:rPr>
      </w:pPr>
      <w:r w:rsidRPr="00F577ED">
        <w:rPr>
          <w:rFonts w:eastAsia="Times New Roman" w:cs="Times New Roman"/>
          <w:color w:val="0E101A"/>
          <w:szCs w:val="24"/>
        </w:rPr>
        <w:br w:type="page"/>
      </w:r>
    </w:p>
    <w:p w14:paraId="53AEF633" w14:textId="77777777" w:rsidR="00F577ED" w:rsidRPr="00F577ED" w:rsidRDefault="00F577ED" w:rsidP="00F577ED">
      <w:pPr>
        <w:pStyle w:val="Nagwek1"/>
        <w:rPr>
          <w:rFonts w:eastAsia="Times New Roman" w:cs="Times New Roman"/>
          <w:szCs w:val="24"/>
        </w:rPr>
      </w:pPr>
      <w:bookmarkStart w:id="9" w:name="_Toc102293813"/>
      <w:r w:rsidRPr="00F577ED">
        <w:rPr>
          <w:rFonts w:eastAsia="Times New Roman" w:cs="Times New Roman"/>
          <w:szCs w:val="24"/>
        </w:rPr>
        <w:lastRenderedPageBreak/>
        <w:t>References</w:t>
      </w:r>
      <w:bookmarkEnd w:id="9"/>
    </w:p>
    <w:p w14:paraId="7A27D6BE" w14:textId="77777777" w:rsidR="00E17A28" w:rsidRPr="00F577ED" w:rsidRDefault="00E17A28" w:rsidP="00F577ED">
      <w:pPr>
        <w:spacing w:after="0"/>
        <w:rPr>
          <w:rFonts w:eastAsia="Times New Roman" w:cs="Times New Roman"/>
          <w:color w:val="0E101A"/>
          <w:szCs w:val="24"/>
        </w:rPr>
      </w:pPr>
    </w:p>
    <w:p w14:paraId="65663D85" w14:textId="6AA2FECD" w:rsidR="00E17A28" w:rsidRPr="00E17A28" w:rsidRDefault="00E17A28" w:rsidP="00E17A28">
      <w:pPr>
        <w:rPr>
          <w:rFonts w:cs="Times New Roman"/>
          <w:szCs w:val="24"/>
        </w:rPr>
      </w:pPr>
      <w:r w:rsidRPr="00E17A28">
        <w:rPr>
          <w:rFonts w:cs="Times New Roman"/>
          <w:szCs w:val="24"/>
        </w:rPr>
        <w:t xml:space="preserve">Bellmann, L. and Hübler, O., 2020. Working from home, job satisfaction and work–life balance–robust or heterogeneous </w:t>
      </w:r>
      <w:r w:rsidR="00FF0FF4" w:rsidRPr="00E17A28">
        <w:rPr>
          <w:rFonts w:cs="Times New Roman"/>
          <w:szCs w:val="24"/>
        </w:rPr>
        <w:t>links?</w:t>
      </w:r>
      <w:r w:rsidRPr="00E17A28">
        <w:rPr>
          <w:rFonts w:cs="Times New Roman"/>
          <w:szCs w:val="24"/>
        </w:rPr>
        <w:t xml:space="preserve"> International Journal of Manpower.</w:t>
      </w:r>
    </w:p>
    <w:p w14:paraId="1E52F2F5" w14:textId="77777777" w:rsidR="00E17A28" w:rsidRPr="00E17A28" w:rsidRDefault="00E17A28" w:rsidP="00E17A28">
      <w:pPr>
        <w:rPr>
          <w:rFonts w:cs="Times New Roman"/>
          <w:szCs w:val="24"/>
        </w:rPr>
      </w:pPr>
      <w:r w:rsidRPr="00E17A28">
        <w:rPr>
          <w:rFonts w:cs="Times New Roman"/>
          <w:szCs w:val="24"/>
        </w:rPr>
        <w:t xml:space="preserve">Bhende, P., </w:t>
      </w:r>
      <w:proofErr w:type="spellStart"/>
      <w:r w:rsidRPr="00E17A28">
        <w:rPr>
          <w:rFonts w:cs="Times New Roman"/>
          <w:szCs w:val="24"/>
        </w:rPr>
        <w:t>Mekoth</w:t>
      </w:r>
      <w:proofErr w:type="spellEnd"/>
      <w:r w:rsidRPr="00E17A28">
        <w:rPr>
          <w:rFonts w:cs="Times New Roman"/>
          <w:szCs w:val="24"/>
        </w:rPr>
        <w:t xml:space="preserve">, N., </w:t>
      </w:r>
      <w:proofErr w:type="spellStart"/>
      <w:r w:rsidRPr="00E17A28">
        <w:rPr>
          <w:rFonts w:cs="Times New Roman"/>
          <w:szCs w:val="24"/>
        </w:rPr>
        <w:t>Ingalhalli</w:t>
      </w:r>
      <w:proofErr w:type="spellEnd"/>
      <w:r w:rsidRPr="00E17A28">
        <w:rPr>
          <w:rFonts w:cs="Times New Roman"/>
          <w:szCs w:val="24"/>
        </w:rPr>
        <w:t>, V. and Reddy, Y.V., 2020. Quality of work life and work–life balance. Journal of Human Values, 26(3), pp.256-265.</w:t>
      </w:r>
    </w:p>
    <w:p w14:paraId="6F3F5A19" w14:textId="77777777" w:rsidR="00E17A28" w:rsidRPr="00E17A28" w:rsidRDefault="00E17A28" w:rsidP="00E17A28">
      <w:pPr>
        <w:rPr>
          <w:rFonts w:cs="Times New Roman"/>
          <w:szCs w:val="24"/>
        </w:rPr>
      </w:pPr>
      <w:r w:rsidRPr="00E17A28">
        <w:rPr>
          <w:rFonts w:cs="Times New Roman"/>
          <w:szCs w:val="24"/>
        </w:rPr>
        <w:t>De Clercq, D., Brieger, S.A. and Welzel, C., 2021. Leveraging the macro-level environment to balance work and life: an analysis of female entrepreneurs’ job satisfaction. Small Business Economics, 56(4), pp.1361-1384.</w:t>
      </w:r>
    </w:p>
    <w:p w14:paraId="6C705AA7" w14:textId="77777777" w:rsidR="00E17A28" w:rsidRPr="00E17A28" w:rsidRDefault="00E17A28" w:rsidP="00E17A28">
      <w:pPr>
        <w:rPr>
          <w:rFonts w:cs="Times New Roman"/>
          <w:szCs w:val="24"/>
        </w:rPr>
      </w:pPr>
      <w:r w:rsidRPr="00E17A28">
        <w:rPr>
          <w:rFonts w:cs="Times New Roman"/>
          <w:szCs w:val="24"/>
        </w:rPr>
        <w:t>Humphries, N., McDermott, A.M., Creese, J., Matthews, A., Conway, E. and Byrne, J.P., 2020. Hospital doctors in Ireland and the struggle for work–life balance. European Journal of Public Health, 30(Supplement_4), pp.iv32-iv35.</w:t>
      </w:r>
    </w:p>
    <w:p w14:paraId="2D52B653" w14:textId="77777777" w:rsidR="00E17A28" w:rsidRPr="00E17A28" w:rsidRDefault="00E17A28" w:rsidP="00E17A28">
      <w:pPr>
        <w:rPr>
          <w:rFonts w:cs="Times New Roman"/>
          <w:szCs w:val="24"/>
        </w:rPr>
      </w:pPr>
      <w:proofErr w:type="spellStart"/>
      <w:r w:rsidRPr="00E17A28">
        <w:rPr>
          <w:rFonts w:cs="Times New Roman"/>
          <w:szCs w:val="24"/>
        </w:rPr>
        <w:t>Panojan</w:t>
      </w:r>
      <w:proofErr w:type="spellEnd"/>
      <w:r w:rsidRPr="00E17A28">
        <w:rPr>
          <w:rFonts w:cs="Times New Roman"/>
          <w:szCs w:val="24"/>
        </w:rPr>
        <w:t xml:space="preserve">, P., Perera, B.A.K.S. and </w:t>
      </w:r>
      <w:proofErr w:type="spellStart"/>
      <w:r w:rsidRPr="00E17A28">
        <w:rPr>
          <w:rFonts w:cs="Times New Roman"/>
          <w:szCs w:val="24"/>
        </w:rPr>
        <w:t>Dilakshan</w:t>
      </w:r>
      <w:proofErr w:type="spellEnd"/>
      <w:r w:rsidRPr="00E17A28">
        <w:rPr>
          <w:rFonts w:cs="Times New Roman"/>
          <w:szCs w:val="24"/>
        </w:rPr>
        <w:t>, R., 2019. Work-life balance of professional quantity surveyors engaged in the construction industry. International Journal of Construction Management, pp.1-18.</w:t>
      </w:r>
    </w:p>
    <w:p w14:paraId="59295928" w14:textId="77777777" w:rsidR="00E17A28" w:rsidRPr="00E17A28" w:rsidRDefault="00E17A28" w:rsidP="00E17A28">
      <w:pPr>
        <w:rPr>
          <w:rFonts w:cs="Times New Roman"/>
          <w:szCs w:val="24"/>
        </w:rPr>
      </w:pPr>
      <w:r w:rsidRPr="00E17A28">
        <w:rPr>
          <w:rFonts w:cs="Times New Roman"/>
          <w:szCs w:val="24"/>
        </w:rPr>
        <w:t>Rao, R.K. and Sharma, U., 2018. Issues in work life balance and its impact on employees: a literature review.</w:t>
      </w:r>
    </w:p>
    <w:p w14:paraId="224E268E" w14:textId="41D51E60" w:rsidR="00E17A28" w:rsidRPr="00F577ED" w:rsidRDefault="00E17A28" w:rsidP="00E17A28">
      <w:pPr>
        <w:rPr>
          <w:rFonts w:cs="Times New Roman"/>
          <w:szCs w:val="24"/>
        </w:rPr>
      </w:pPr>
      <w:r w:rsidRPr="00E17A28">
        <w:rPr>
          <w:rFonts w:cs="Times New Roman"/>
          <w:szCs w:val="24"/>
        </w:rPr>
        <w:t xml:space="preserve">Sadiq, M., 2020. Policing in pandemic: Is perception of workload causing work–family conflict, job dissatisfaction and job </w:t>
      </w:r>
      <w:r w:rsidR="00FF0FF4" w:rsidRPr="00E17A28">
        <w:rPr>
          <w:rFonts w:cs="Times New Roman"/>
          <w:szCs w:val="24"/>
        </w:rPr>
        <w:t>stress?</w:t>
      </w:r>
      <w:r w:rsidRPr="00E17A28">
        <w:rPr>
          <w:rFonts w:cs="Times New Roman"/>
          <w:szCs w:val="24"/>
        </w:rPr>
        <w:t xml:space="preserve"> Journal of Public Affairs, p.e2486.</w:t>
      </w:r>
    </w:p>
    <w:p w14:paraId="2B29D2F4" w14:textId="77777777" w:rsidR="00E17A28" w:rsidRPr="00E17A28" w:rsidRDefault="00E17A28" w:rsidP="00E17A28">
      <w:pPr>
        <w:rPr>
          <w:rFonts w:cs="Times New Roman"/>
          <w:szCs w:val="24"/>
        </w:rPr>
      </w:pPr>
      <w:proofErr w:type="spellStart"/>
      <w:r w:rsidRPr="00E17A28">
        <w:rPr>
          <w:rFonts w:cs="Times New Roman"/>
          <w:szCs w:val="24"/>
        </w:rPr>
        <w:t>Sahito</w:t>
      </w:r>
      <w:proofErr w:type="spellEnd"/>
      <w:r w:rsidRPr="00E17A28">
        <w:rPr>
          <w:rFonts w:cs="Times New Roman"/>
          <w:szCs w:val="24"/>
        </w:rPr>
        <w:t xml:space="preserve">, Z. and </w:t>
      </w:r>
      <w:proofErr w:type="spellStart"/>
      <w:r w:rsidRPr="00E17A28">
        <w:rPr>
          <w:rFonts w:cs="Times New Roman"/>
          <w:szCs w:val="24"/>
        </w:rPr>
        <w:t>Vaisanen</w:t>
      </w:r>
      <w:proofErr w:type="spellEnd"/>
      <w:r w:rsidRPr="00E17A28">
        <w:rPr>
          <w:rFonts w:cs="Times New Roman"/>
          <w:szCs w:val="24"/>
        </w:rPr>
        <w:t>, P., 2019. Teachers’ Job Satisfaction in Developing Countries: A Literature Review. Euro-JCS, 5(1).</w:t>
      </w:r>
    </w:p>
    <w:p w14:paraId="7E8EAB69" w14:textId="77777777" w:rsidR="005630EA" w:rsidRPr="00F577ED" w:rsidRDefault="005630EA" w:rsidP="00F577ED">
      <w:pPr>
        <w:spacing w:after="0"/>
        <w:rPr>
          <w:rFonts w:eastAsia="Times New Roman" w:cs="Times New Roman"/>
          <w:color w:val="0E101A"/>
          <w:szCs w:val="24"/>
        </w:rPr>
      </w:pPr>
    </w:p>
    <w:p w14:paraId="4252D401" w14:textId="3A6A06E0" w:rsidR="005630EA" w:rsidRDefault="005630EA" w:rsidP="00F577ED">
      <w:pPr>
        <w:spacing w:after="0"/>
        <w:rPr>
          <w:rFonts w:eastAsia="Times New Roman" w:cs="Times New Roman"/>
          <w:color w:val="0E101A"/>
          <w:szCs w:val="24"/>
        </w:rPr>
      </w:pPr>
    </w:p>
    <w:p w14:paraId="109698C5" w14:textId="7C6F656D" w:rsidR="00FF0FF4" w:rsidRDefault="00FF0FF4" w:rsidP="00F577ED">
      <w:pPr>
        <w:spacing w:after="0"/>
        <w:rPr>
          <w:rFonts w:eastAsia="Times New Roman" w:cs="Times New Roman"/>
          <w:color w:val="0E101A"/>
          <w:szCs w:val="24"/>
        </w:rPr>
      </w:pPr>
    </w:p>
    <w:p w14:paraId="5892F8B6" w14:textId="195C5089" w:rsidR="00FF0FF4" w:rsidRDefault="00FF0FF4" w:rsidP="00F577ED">
      <w:pPr>
        <w:spacing w:after="0"/>
        <w:rPr>
          <w:rFonts w:eastAsia="Times New Roman" w:cs="Times New Roman"/>
          <w:color w:val="0E101A"/>
          <w:szCs w:val="24"/>
        </w:rPr>
      </w:pPr>
    </w:p>
    <w:p w14:paraId="058A5943" w14:textId="278F0960" w:rsidR="00FF0FF4" w:rsidRDefault="00FF0FF4" w:rsidP="00F577ED">
      <w:pPr>
        <w:spacing w:after="0"/>
        <w:rPr>
          <w:rFonts w:eastAsia="Times New Roman" w:cs="Times New Roman"/>
          <w:color w:val="0E101A"/>
          <w:szCs w:val="24"/>
        </w:rPr>
      </w:pPr>
    </w:p>
    <w:p w14:paraId="35677DE5" w14:textId="5E5581BF" w:rsidR="00FF0FF4" w:rsidRDefault="00FF0FF4" w:rsidP="00F577ED">
      <w:pPr>
        <w:spacing w:after="0"/>
        <w:rPr>
          <w:rFonts w:eastAsia="Times New Roman" w:cs="Times New Roman"/>
          <w:color w:val="0E101A"/>
          <w:szCs w:val="24"/>
        </w:rPr>
      </w:pPr>
    </w:p>
    <w:p w14:paraId="115F6823" w14:textId="142AC1D6" w:rsidR="00FF0FF4" w:rsidRDefault="00FF0FF4" w:rsidP="00F577ED">
      <w:pPr>
        <w:spacing w:after="0"/>
        <w:rPr>
          <w:rFonts w:eastAsia="Times New Roman" w:cs="Times New Roman"/>
          <w:color w:val="0E101A"/>
          <w:szCs w:val="24"/>
        </w:rPr>
      </w:pPr>
    </w:p>
    <w:p w14:paraId="49E5BA9D" w14:textId="77777777" w:rsidR="00FF0FF4" w:rsidRDefault="00FF0FF4" w:rsidP="00FF0FF4">
      <w:pPr>
        <w:spacing w:after="0"/>
        <w:ind w:left="3600" w:firstLine="720"/>
        <w:rPr>
          <w:rFonts w:eastAsia="Times New Roman" w:cs="Times New Roman"/>
          <w:color w:val="0E101A"/>
          <w:szCs w:val="24"/>
        </w:rPr>
      </w:pPr>
    </w:p>
    <w:p w14:paraId="475AEE48" w14:textId="353B9591" w:rsidR="00FF0FF4" w:rsidRDefault="00FF0FF4" w:rsidP="00FF0FF4">
      <w:pPr>
        <w:spacing w:after="0"/>
        <w:ind w:left="3600" w:firstLine="720"/>
        <w:rPr>
          <w:rFonts w:eastAsia="Times New Roman" w:cs="Times New Roman"/>
          <w:color w:val="0E101A"/>
          <w:szCs w:val="24"/>
        </w:rPr>
      </w:pPr>
      <w:r>
        <w:rPr>
          <w:rFonts w:eastAsia="Times New Roman" w:cs="Times New Roman"/>
          <w:color w:val="0E101A"/>
          <w:szCs w:val="24"/>
        </w:rPr>
        <w:t>Appendix</w:t>
      </w:r>
    </w:p>
    <w:p w14:paraId="07B1E173" w14:textId="77777777" w:rsidR="00FF0FF4" w:rsidRPr="00814739" w:rsidRDefault="00FF0FF4" w:rsidP="00FF0FF4">
      <w:pPr>
        <w:jc w:val="center"/>
        <w:rPr>
          <w:rFonts w:cs="Times New Roman"/>
          <w:b/>
          <w:szCs w:val="24"/>
        </w:rPr>
      </w:pPr>
      <w:r w:rsidRPr="00814739">
        <w:rPr>
          <w:rFonts w:cs="Times New Roman"/>
          <w:b/>
          <w:szCs w:val="24"/>
        </w:rPr>
        <w:t>Role Play</w:t>
      </w:r>
    </w:p>
    <w:p w14:paraId="4E22A3EF" w14:textId="0342D03E" w:rsidR="00FF0FF4" w:rsidRDefault="00FF0FF4" w:rsidP="00FF0FF4">
      <w:pPr>
        <w:rPr>
          <w:rFonts w:cs="Times New Roman"/>
          <w:szCs w:val="24"/>
        </w:rPr>
      </w:pPr>
      <w:r>
        <w:rPr>
          <w:rFonts w:cs="Times New Roman"/>
          <w:szCs w:val="24"/>
        </w:rPr>
        <w:t xml:space="preserve">It is observed that Work-Life balance is one of the important issues that are being faced by the UK employees and they are not maintaining healthy work-life balance due to the excessive work pressure. Due to this problem, job dissatisfaction eventually arose in the organizational culture of many companies in the recent times. The role play will be conducted between the management consultant and the </w:t>
      </w:r>
      <w:r>
        <w:rPr>
          <w:rFonts w:cs="Times New Roman"/>
          <w:szCs w:val="24"/>
        </w:rPr>
        <w:t>employees,</w:t>
      </w:r>
      <w:r>
        <w:rPr>
          <w:rFonts w:cs="Times New Roman"/>
          <w:szCs w:val="24"/>
        </w:rPr>
        <w:t xml:space="preserve"> and they will be trying to solve the generous issue. </w:t>
      </w:r>
    </w:p>
    <w:p w14:paraId="21F7F9A4" w14:textId="77777777" w:rsidR="00FF0FF4" w:rsidRPr="00753A96" w:rsidRDefault="00FF0FF4" w:rsidP="00FF0FF4">
      <w:pPr>
        <w:rPr>
          <w:rFonts w:cs="Times New Roman"/>
          <w:b/>
          <w:szCs w:val="24"/>
        </w:rPr>
      </w:pPr>
      <w:r w:rsidRPr="00753A96">
        <w:rPr>
          <w:rFonts w:cs="Times New Roman"/>
          <w:b/>
          <w:szCs w:val="24"/>
        </w:rPr>
        <w:t xml:space="preserve">Role Play between the management consultant and unsatisfied employee </w:t>
      </w:r>
    </w:p>
    <w:p w14:paraId="4130DF0C" w14:textId="77777777" w:rsidR="00FF0FF4" w:rsidRDefault="00FF0FF4" w:rsidP="00FF0FF4">
      <w:pPr>
        <w:rPr>
          <w:rFonts w:cs="Times New Roman"/>
          <w:szCs w:val="24"/>
        </w:rPr>
      </w:pPr>
      <w:r>
        <w:rPr>
          <w:rFonts w:cs="Times New Roman"/>
          <w:szCs w:val="24"/>
        </w:rPr>
        <w:t xml:space="preserve">Management Consultant: Hello, have you booked an appointment to tell me something about issues you are facing in this organization? Please be comfortable in telling me all the problems and I will much satisfied if I can help you. </w:t>
      </w:r>
    </w:p>
    <w:p w14:paraId="0AE99A5E" w14:textId="1B4AF21D" w:rsidR="00FF0FF4" w:rsidRDefault="00FF0FF4" w:rsidP="00FF0FF4">
      <w:pPr>
        <w:rPr>
          <w:rFonts w:cs="Times New Roman"/>
          <w:szCs w:val="24"/>
        </w:rPr>
      </w:pPr>
      <w:r>
        <w:rPr>
          <w:rFonts w:cs="Times New Roman"/>
          <w:szCs w:val="24"/>
        </w:rPr>
        <w:t xml:space="preserve">Unsatisfied employee: I want to place my query regarding the tedious work pressure I have been receiving for past few months and now I am frustrated. The nature of the problem is much alive and due to the </w:t>
      </w:r>
      <w:r>
        <w:rPr>
          <w:rFonts w:cs="Times New Roman"/>
          <w:szCs w:val="24"/>
        </w:rPr>
        <w:t>issue,</w:t>
      </w:r>
      <w:r>
        <w:rPr>
          <w:rFonts w:cs="Times New Roman"/>
          <w:szCs w:val="24"/>
        </w:rPr>
        <w:t xml:space="preserve"> there are many employees who are willing to switch in a better work environment. </w:t>
      </w:r>
    </w:p>
    <w:p w14:paraId="3ED3B4CE" w14:textId="77777777" w:rsidR="00FF0FF4" w:rsidRDefault="00FF0FF4" w:rsidP="00FF0FF4">
      <w:pPr>
        <w:rPr>
          <w:rFonts w:cs="Times New Roman"/>
          <w:szCs w:val="24"/>
        </w:rPr>
      </w:pPr>
      <w:r>
        <w:rPr>
          <w:rFonts w:cs="Times New Roman"/>
          <w:szCs w:val="24"/>
        </w:rPr>
        <w:t xml:space="preserve">Management Consultant: Can you describe the cause-and-effect analysis of the problem you are facing? </w:t>
      </w:r>
    </w:p>
    <w:p w14:paraId="5ACC2690" w14:textId="77777777" w:rsidR="00FF0FF4" w:rsidRDefault="00FF0FF4" w:rsidP="00FF0FF4">
      <w:pPr>
        <w:rPr>
          <w:rFonts w:cs="Times New Roman"/>
          <w:szCs w:val="24"/>
        </w:rPr>
      </w:pPr>
      <w:r>
        <w:rPr>
          <w:rFonts w:cs="Times New Roman"/>
          <w:szCs w:val="24"/>
        </w:rPr>
        <w:t xml:space="preserve">Unsatisfied employee: The main problem is the job dissatisfaction because I am not able to maintain work-life balance due to heavy pressure. The sheer cause is the not being appreciated in the culture, change of mind of the project managers and many managers are discouraging me </w:t>
      </w:r>
      <w:proofErr w:type="gramStart"/>
      <w:r>
        <w:rPr>
          <w:rFonts w:cs="Times New Roman"/>
          <w:szCs w:val="24"/>
        </w:rPr>
        <w:t>in</w:t>
      </w:r>
      <w:proofErr w:type="gramEnd"/>
      <w:r>
        <w:rPr>
          <w:rFonts w:cs="Times New Roman"/>
          <w:szCs w:val="24"/>
        </w:rPr>
        <w:t xml:space="preserve"> many occasions.  And simultaneously the effects are the moods swings, being disgruntled and becoming a different person while feeling like out of place due to negligence. </w:t>
      </w:r>
    </w:p>
    <w:p w14:paraId="64F05972" w14:textId="77777777" w:rsidR="00FF0FF4" w:rsidRDefault="00FF0FF4" w:rsidP="00FF0FF4">
      <w:pPr>
        <w:rPr>
          <w:rFonts w:cs="Times New Roman"/>
          <w:szCs w:val="24"/>
        </w:rPr>
      </w:pPr>
      <w:r>
        <w:rPr>
          <w:rFonts w:cs="Times New Roman"/>
          <w:szCs w:val="24"/>
        </w:rPr>
        <w:t>Management Consultant: Please present me the macro-analysis of the whole situation you are talking about</w:t>
      </w:r>
    </w:p>
    <w:p w14:paraId="73A46345" w14:textId="1089B6C4" w:rsidR="00FF0FF4" w:rsidRDefault="00FF0FF4" w:rsidP="00FF0FF4">
      <w:pPr>
        <w:rPr>
          <w:rFonts w:cs="Times New Roman"/>
          <w:szCs w:val="24"/>
        </w:rPr>
      </w:pPr>
      <w:r>
        <w:rPr>
          <w:rFonts w:cs="Times New Roman"/>
          <w:szCs w:val="24"/>
        </w:rPr>
        <w:lastRenderedPageBreak/>
        <w:t xml:space="preserve">Unsatisfied employee: In case of the political analysis, government influences the economy for the certain industry and in case of economic scenario, many companies are affected due to the </w:t>
      </w:r>
      <w:r>
        <w:rPr>
          <w:rFonts w:cs="Times New Roman"/>
          <w:szCs w:val="24"/>
        </w:rPr>
        <w:t>pandemic,</w:t>
      </w:r>
      <w:r>
        <w:rPr>
          <w:rFonts w:cs="Times New Roman"/>
          <w:szCs w:val="24"/>
        </w:rPr>
        <w:t xml:space="preserve"> and they have been trying to recover profit by putting pressure on the employees. The socio-cultural factor is also </w:t>
      </w:r>
      <w:r>
        <w:rPr>
          <w:rFonts w:cs="Times New Roman"/>
          <w:szCs w:val="24"/>
        </w:rPr>
        <w:t>affecting</w:t>
      </w:r>
      <w:r>
        <w:rPr>
          <w:rFonts w:cs="Times New Roman"/>
          <w:szCs w:val="24"/>
        </w:rPr>
        <w:t xml:space="preserve"> on the business environment because there are many cross-cultural employees those who have returned to their </w:t>
      </w:r>
      <w:r>
        <w:rPr>
          <w:rFonts w:cs="Times New Roman"/>
          <w:szCs w:val="24"/>
        </w:rPr>
        <w:t>country,</w:t>
      </w:r>
      <w:r>
        <w:rPr>
          <w:rFonts w:cs="Times New Roman"/>
          <w:szCs w:val="24"/>
        </w:rPr>
        <w:t xml:space="preserve"> and they are experienced work-from-home facilities because corona period and threats are not over till now. In case of technological factors, the innovation is also disrupted in a wider extent. However, in case of legal effect, competition law is much stricter in UK these days and simultaneously greenhouse effect has also affected the procedure of business trades. </w:t>
      </w:r>
    </w:p>
    <w:p w14:paraId="04814DC0" w14:textId="77777777" w:rsidR="00FF0FF4" w:rsidRDefault="00FF0FF4" w:rsidP="00FF0FF4">
      <w:pPr>
        <w:rPr>
          <w:rFonts w:cs="Times New Roman"/>
          <w:szCs w:val="24"/>
        </w:rPr>
      </w:pPr>
      <w:r>
        <w:rPr>
          <w:rFonts w:cs="Times New Roman"/>
          <w:szCs w:val="24"/>
        </w:rPr>
        <w:t xml:space="preserve">Management Consultant: Do you find any alternative solutions to the problems? </w:t>
      </w:r>
    </w:p>
    <w:p w14:paraId="6F905FA4" w14:textId="77777777" w:rsidR="00FF0FF4" w:rsidRDefault="00FF0FF4" w:rsidP="00FF0FF4">
      <w:pPr>
        <w:rPr>
          <w:rFonts w:cs="Times New Roman"/>
          <w:szCs w:val="24"/>
        </w:rPr>
      </w:pPr>
      <w:r>
        <w:rPr>
          <w:rFonts w:cs="Times New Roman"/>
          <w:szCs w:val="24"/>
        </w:rPr>
        <w:t xml:space="preserve">Unsatisfied employee: In case of finding appropriate problem, it can be observed that hiring cheap employees can be the best solution and it will reduce the pressure on the existing or permanent employees in the workplace. </w:t>
      </w:r>
    </w:p>
    <w:p w14:paraId="10B20CD1" w14:textId="77777777" w:rsidR="00FF0FF4" w:rsidRDefault="00FF0FF4" w:rsidP="00FF0FF4">
      <w:pPr>
        <w:rPr>
          <w:rFonts w:cs="Times New Roman"/>
          <w:szCs w:val="24"/>
        </w:rPr>
      </w:pPr>
      <w:r>
        <w:rPr>
          <w:rFonts w:cs="Times New Roman"/>
          <w:szCs w:val="24"/>
        </w:rPr>
        <w:t xml:space="preserve">Management Consultant: Therefore, how you suggest the implementation of the solution you suggested? </w:t>
      </w:r>
    </w:p>
    <w:p w14:paraId="19A279AE" w14:textId="66373CF0" w:rsidR="00FF0FF4" w:rsidRPr="00155B31" w:rsidRDefault="00FF0FF4" w:rsidP="00FF0FF4">
      <w:pPr>
        <w:rPr>
          <w:rFonts w:cs="Times New Roman"/>
          <w:szCs w:val="24"/>
        </w:rPr>
      </w:pPr>
      <w:r>
        <w:rPr>
          <w:rFonts w:cs="Times New Roman"/>
          <w:szCs w:val="24"/>
        </w:rPr>
        <w:t xml:space="preserve">Unsatisfied employee: In my idea, random hiring for the non-permanent post can be the actual solution and therefore the pressure or </w:t>
      </w:r>
      <w:r>
        <w:rPr>
          <w:rFonts w:cs="Times New Roman"/>
          <w:szCs w:val="24"/>
        </w:rPr>
        <w:t>workload</w:t>
      </w:r>
      <w:r>
        <w:rPr>
          <w:rFonts w:cs="Times New Roman"/>
          <w:szCs w:val="24"/>
        </w:rPr>
        <w:t xml:space="preserve"> from the main employees can be reduced in the best possible manner. </w:t>
      </w:r>
    </w:p>
    <w:p w14:paraId="663035CB" w14:textId="77777777" w:rsidR="00FF0FF4" w:rsidRPr="00F577ED" w:rsidRDefault="00FF0FF4" w:rsidP="00F577ED">
      <w:pPr>
        <w:spacing w:after="0"/>
        <w:rPr>
          <w:rFonts w:eastAsia="Times New Roman" w:cs="Times New Roman"/>
          <w:color w:val="0E101A"/>
          <w:szCs w:val="24"/>
        </w:rPr>
      </w:pPr>
    </w:p>
    <w:p w14:paraId="7E9C03C0" w14:textId="77777777" w:rsidR="00391BE2" w:rsidRPr="00F577ED" w:rsidRDefault="00391BE2" w:rsidP="00F577ED">
      <w:pPr>
        <w:rPr>
          <w:rFonts w:cs="Times New Roman"/>
          <w:szCs w:val="24"/>
        </w:rPr>
      </w:pPr>
    </w:p>
    <w:sectPr w:rsidR="00391BE2" w:rsidRPr="00F577ED" w:rsidSect="00391B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63B8F" w14:textId="77777777" w:rsidR="008102B0" w:rsidRDefault="008102B0" w:rsidP="00F577ED">
      <w:pPr>
        <w:spacing w:after="0" w:line="240" w:lineRule="auto"/>
      </w:pPr>
      <w:r>
        <w:separator/>
      </w:r>
    </w:p>
  </w:endnote>
  <w:endnote w:type="continuationSeparator" w:id="0">
    <w:p w14:paraId="2270079C" w14:textId="77777777" w:rsidR="008102B0" w:rsidRDefault="008102B0" w:rsidP="00F57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36D66" w14:textId="77777777" w:rsidR="008102B0" w:rsidRDefault="008102B0" w:rsidP="00F577ED">
      <w:pPr>
        <w:spacing w:after="0" w:line="240" w:lineRule="auto"/>
      </w:pPr>
      <w:r>
        <w:separator/>
      </w:r>
    </w:p>
  </w:footnote>
  <w:footnote w:type="continuationSeparator" w:id="0">
    <w:p w14:paraId="098CF2F5" w14:textId="77777777" w:rsidR="008102B0" w:rsidRDefault="008102B0" w:rsidP="00F577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6EF"/>
    <w:multiLevelType w:val="multilevel"/>
    <w:tmpl w:val="78BE8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4D27CA"/>
    <w:multiLevelType w:val="multilevel"/>
    <w:tmpl w:val="38C2C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467311"/>
    <w:multiLevelType w:val="multilevel"/>
    <w:tmpl w:val="46A22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BD5FD6"/>
    <w:multiLevelType w:val="multilevel"/>
    <w:tmpl w:val="DD42C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218F6"/>
    <w:multiLevelType w:val="multilevel"/>
    <w:tmpl w:val="7034E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AE08AF"/>
    <w:multiLevelType w:val="multilevel"/>
    <w:tmpl w:val="8A4AB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293CEB"/>
    <w:multiLevelType w:val="hybridMultilevel"/>
    <w:tmpl w:val="61FA4E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0F3220B4"/>
    <w:multiLevelType w:val="multilevel"/>
    <w:tmpl w:val="A998A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5838EE"/>
    <w:multiLevelType w:val="multilevel"/>
    <w:tmpl w:val="782A4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444C6F"/>
    <w:multiLevelType w:val="multilevel"/>
    <w:tmpl w:val="00E6B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9F29DE"/>
    <w:multiLevelType w:val="multilevel"/>
    <w:tmpl w:val="BC4C6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AD054F"/>
    <w:multiLevelType w:val="multilevel"/>
    <w:tmpl w:val="A764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8A0BA8"/>
    <w:multiLevelType w:val="multilevel"/>
    <w:tmpl w:val="DE60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72456A"/>
    <w:multiLevelType w:val="multilevel"/>
    <w:tmpl w:val="5784D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D466E6"/>
    <w:multiLevelType w:val="hybridMultilevel"/>
    <w:tmpl w:val="A1C6C7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5D251B6"/>
    <w:multiLevelType w:val="multilevel"/>
    <w:tmpl w:val="E5544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FA1CE3"/>
    <w:multiLevelType w:val="multilevel"/>
    <w:tmpl w:val="DA382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AF5B1C"/>
    <w:multiLevelType w:val="multilevel"/>
    <w:tmpl w:val="35042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AE23FF"/>
    <w:multiLevelType w:val="multilevel"/>
    <w:tmpl w:val="6162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097E7B"/>
    <w:multiLevelType w:val="multilevel"/>
    <w:tmpl w:val="288E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D91E51"/>
    <w:multiLevelType w:val="hybridMultilevel"/>
    <w:tmpl w:val="6B1CA7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37938C9"/>
    <w:multiLevelType w:val="multilevel"/>
    <w:tmpl w:val="62028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297698"/>
    <w:multiLevelType w:val="multilevel"/>
    <w:tmpl w:val="D834D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5930581">
    <w:abstractNumId w:val="11"/>
  </w:num>
  <w:num w:numId="2" w16cid:durableId="1346708732">
    <w:abstractNumId w:val="13"/>
  </w:num>
  <w:num w:numId="3" w16cid:durableId="2056158643">
    <w:abstractNumId w:val="5"/>
  </w:num>
  <w:num w:numId="4" w16cid:durableId="1594700136">
    <w:abstractNumId w:val="16"/>
  </w:num>
  <w:num w:numId="5" w16cid:durableId="509486973">
    <w:abstractNumId w:val="2"/>
  </w:num>
  <w:num w:numId="6" w16cid:durableId="262735331">
    <w:abstractNumId w:val="7"/>
  </w:num>
  <w:num w:numId="7" w16cid:durableId="372391549">
    <w:abstractNumId w:val="4"/>
  </w:num>
  <w:num w:numId="8" w16cid:durableId="1253782069">
    <w:abstractNumId w:val="18"/>
  </w:num>
  <w:num w:numId="9" w16cid:durableId="1219898909">
    <w:abstractNumId w:val="9"/>
  </w:num>
  <w:num w:numId="10" w16cid:durableId="2053530933">
    <w:abstractNumId w:val="8"/>
  </w:num>
  <w:num w:numId="11" w16cid:durableId="1909463976">
    <w:abstractNumId w:val="10"/>
  </w:num>
  <w:num w:numId="12" w16cid:durableId="1991593896">
    <w:abstractNumId w:val="15"/>
  </w:num>
  <w:num w:numId="13" w16cid:durableId="67731341">
    <w:abstractNumId w:val="19"/>
  </w:num>
  <w:num w:numId="14" w16cid:durableId="513813092">
    <w:abstractNumId w:val="1"/>
  </w:num>
  <w:num w:numId="15" w16cid:durableId="619462061">
    <w:abstractNumId w:val="17"/>
  </w:num>
  <w:num w:numId="16" w16cid:durableId="831338539">
    <w:abstractNumId w:val="22"/>
  </w:num>
  <w:num w:numId="17" w16cid:durableId="171728224">
    <w:abstractNumId w:val="21"/>
  </w:num>
  <w:num w:numId="18" w16cid:durableId="1321808810">
    <w:abstractNumId w:val="12"/>
  </w:num>
  <w:num w:numId="19" w16cid:durableId="1356661718">
    <w:abstractNumId w:val="0"/>
  </w:num>
  <w:num w:numId="20" w16cid:durableId="860358332">
    <w:abstractNumId w:val="3"/>
  </w:num>
  <w:num w:numId="21" w16cid:durableId="1265654624">
    <w:abstractNumId w:val="14"/>
  </w:num>
  <w:num w:numId="22" w16cid:durableId="1055277356">
    <w:abstractNumId w:val="20"/>
  </w:num>
  <w:num w:numId="23" w16cid:durableId="20955157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0EA"/>
    <w:rsid w:val="00391BE2"/>
    <w:rsid w:val="005630EA"/>
    <w:rsid w:val="005D187A"/>
    <w:rsid w:val="00702E6E"/>
    <w:rsid w:val="008102B0"/>
    <w:rsid w:val="00E17A28"/>
    <w:rsid w:val="00EA4726"/>
    <w:rsid w:val="00F577ED"/>
    <w:rsid w:val="00FF0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FBC8D"/>
  <w15:docId w15:val="{01BFA50B-C36E-402A-BE34-D59438A86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77ED"/>
    <w:pPr>
      <w:spacing w:line="360" w:lineRule="auto"/>
      <w:jc w:val="both"/>
    </w:pPr>
    <w:rPr>
      <w:rFonts w:ascii="Times New Roman" w:hAnsi="Times New Roman"/>
      <w:color w:val="000000" w:themeColor="text1"/>
      <w:sz w:val="24"/>
    </w:rPr>
  </w:style>
  <w:style w:type="paragraph" w:styleId="Nagwek1">
    <w:name w:val="heading 1"/>
    <w:basedOn w:val="Normalny"/>
    <w:next w:val="Normalny"/>
    <w:link w:val="Nagwek1Znak"/>
    <w:uiPriority w:val="9"/>
    <w:qFormat/>
    <w:rsid w:val="00F577ED"/>
    <w:pPr>
      <w:keepNext/>
      <w:keepLines/>
      <w:spacing w:before="240" w:after="0"/>
      <w:outlineLvl w:val="0"/>
    </w:pPr>
    <w:rPr>
      <w:rFonts w:eastAsiaTheme="majorEastAsia" w:cstheme="majorBidi"/>
      <w:b/>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5630EA"/>
    <w:pPr>
      <w:spacing w:before="100" w:beforeAutospacing="1" w:after="100" w:afterAutospacing="1" w:line="240" w:lineRule="auto"/>
    </w:pPr>
    <w:rPr>
      <w:rFonts w:eastAsia="Times New Roman" w:cs="Times New Roman"/>
      <w:szCs w:val="24"/>
    </w:rPr>
  </w:style>
  <w:style w:type="character" w:styleId="Pogrubienie">
    <w:name w:val="Strong"/>
    <w:basedOn w:val="Domylnaczcionkaakapitu"/>
    <w:uiPriority w:val="22"/>
    <w:qFormat/>
    <w:rsid w:val="005630EA"/>
    <w:rPr>
      <w:b/>
      <w:bCs/>
    </w:rPr>
  </w:style>
  <w:style w:type="character" w:styleId="Uwydatnienie">
    <w:name w:val="Emphasis"/>
    <w:basedOn w:val="Domylnaczcionkaakapitu"/>
    <w:uiPriority w:val="20"/>
    <w:qFormat/>
    <w:rsid w:val="005630EA"/>
    <w:rPr>
      <w:i/>
      <w:iCs/>
    </w:rPr>
  </w:style>
  <w:style w:type="paragraph" w:styleId="Akapitzlist">
    <w:name w:val="List Paragraph"/>
    <w:basedOn w:val="Normalny"/>
    <w:uiPriority w:val="34"/>
    <w:qFormat/>
    <w:rsid w:val="005630EA"/>
    <w:pPr>
      <w:ind w:left="720"/>
      <w:contextualSpacing/>
    </w:pPr>
  </w:style>
  <w:style w:type="character" w:customStyle="1" w:styleId="Nagwek1Znak">
    <w:name w:val="Nagłówek 1 Znak"/>
    <w:basedOn w:val="Domylnaczcionkaakapitu"/>
    <w:link w:val="Nagwek1"/>
    <w:uiPriority w:val="9"/>
    <w:rsid w:val="00F577ED"/>
    <w:rPr>
      <w:rFonts w:ascii="Times New Roman" w:eastAsiaTheme="majorEastAsia" w:hAnsi="Times New Roman" w:cstheme="majorBidi"/>
      <w:b/>
      <w:color w:val="000000" w:themeColor="text1"/>
      <w:sz w:val="24"/>
      <w:szCs w:val="32"/>
    </w:rPr>
  </w:style>
  <w:style w:type="paragraph" w:styleId="Bezodstpw">
    <w:name w:val="No Spacing"/>
    <w:uiPriority w:val="1"/>
    <w:qFormat/>
    <w:rsid w:val="00F577ED"/>
    <w:pPr>
      <w:spacing w:after="0" w:line="240" w:lineRule="auto"/>
    </w:pPr>
  </w:style>
  <w:style w:type="paragraph" w:styleId="Nagwek">
    <w:name w:val="header"/>
    <w:basedOn w:val="Normalny"/>
    <w:link w:val="NagwekZnak"/>
    <w:uiPriority w:val="99"/>
    <w:unhideWhenUsed/>
    <w:rsid w:val="00F577ED"/>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F577ED"/>
    <w:rPr>
      <w:rFonts w:ascii="Times New Roman" w:hAnsi="Times New Roman"/>
      <w:color w:val="000000" w:themeColor="text1"/>
      <w:sz w:val="24"/>
    </w:rPr>
  </w:style>
  <w:style w:type="paragraph" w:styleId="Stopka">
    <w:name w:val="footer"/>
    <w:basedOn w:val="Normalny"/>
    <w:link w:val="StopkaZnak"/>
    <w:uiPriority w:val="99"/>
    <w:unhideWhenUsed/>
    <w:rsid w:val="00F577ED"/>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F577ED"/>
    <w:rPr>
      <w:rFonts w:ascii="Times New Roman" w:hAnsi="Times New Roman"/>
      <w:color w:val="000000" w:themeColor="text1"/>
      <w:sz w:val="24"/>
    </w:rPr>
  </w:style>
  <w:style w:type="paragraph" w:styleId="Nagwekspisutreci">
    <w:name w:val="TOC Heading"/>
    <w:basedOn w:val="Nagwek1"/>
    <w:next w:val="Normalny"/>
    <w:uiPriority w:val="39"/>
    <w:unhideWhenUsed/>
    <w:qFormat/>
    <w:rsid w:val="00F577ED"/>
    <w:pPr>
      <w:spacing w:line="259" w:lineRule="auto"/>
      <w:jc w:val="left"/>
      <w:outlineLvl w:val="9"/>
    </w:pPr>
    <w:rPr>
      <w:rFonts w:asciiTheme="majorHAnsi" w:hAnsiTheme="majorHAnsi"/>
      <w:b w:val="0"/>
      <w:color w:val="365F91" w:themeColor="accent1" w:themeShade="BF"/>
      <w:sz w:val="32"/>
    </w:rPr>
  </w:style>
  <w:style w:type="paragraph" w:styleId="Spistreci1">
    <w:name w:val="toc 1"/>
    <w:basedOn w:val="Normalny"/>
    <w:next w:val="Normalny"/>
    <w:autoRedefine/>
    <w:uiPriority w:val="39"/>
    <w:unhideWhenUsed/>
    <w:rsid w:val="00F577ED"/>
    <w:pPr>
      <w:spacing w:after="100"/>
    </w:pPr>
  </w:style>
  <w:style w:type="character" w:styleId="Hipercze">
    <w:name w:val="Hyperlink"/>
    <w:basedOn w:val="Domylnaczcionkaakapitu"/>
    <w:uiPriority w:val="99"/>
    <w:unhideWhenUsed/>
    <w:rsid w:val="00F577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84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C43EE1-2B73-465C-B740-52161A94F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2567</Words>
  <Characters>15407</Characters>
  <Application>Microsoft Office Word</Application>
  <DocSecurity>0</DocSecurity>
  <Lines>128</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popo</dc:creator>
  <cp:lastModifiedBy>Karolina Weronika</cp:lastModifiedBy>
  <cp:revision>3</cp:revision>
  <dcterms:created xsi:type="dcterms:W3CDTF">2022-05-01T05:06:00Z</dcterms:created>
  <dcterms:modified xsi:type="dcterms:W3CDTF">2022-05-03T22:54:00Z</dcterms:modified>
</cp:coreProperties>
</file>