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A5BE3E" w14:textId="4928A8A7" w:rsidR="00B662AB" w:rsidRPr="00BC62E5" w:rsidRDefault="00B662AB">
      <w:r w:rsidRPr="00BC62E5">
        <w:t>COVER PAGE</w:t>
      </w:r>
    </w:p>
    <w:p w14:paraId="37DAE5CF" w14:textId="4895CD2F" w:rsidR="00B662AB" w:rsidRPr="00BC62E5" w:rsidRDefault="00B662AB">
      <w:r w:rsidRPr="00BC62E5">
        <w:t>INDIVIDULA REPORT</w:t>
      </w:r>
    </w:p>
    <w:p w14:paraId="35ED6209" w14:textId="4A2FA00A" w:rsidR="00B662AB" w:rsidRPr="00B662AB" w:rsidRDefault="00B662AB">
      <w:r w:rsidRPr="00B662AB">
        <w:t>AC</w:t>
      </w:r>
      <w:r>
        <w:t>ADEMIC AND EMPLOYABILITY SKILLS</w:t>
      </w:r>
    </w:p>
    <w:p w14:paraId="02A857E1" w14:textId="22547954" w:rsidR="00B662AB" w:rsidRPr="00B662AB" w:rsidRDefault="00B662AB">
      <w:r w:rsidRPr="00B662AB">
        <w:t xml:space="preserve">Student </w:t>
      </w:r>
      <w:proofErr w:type="gramStart"/>
      <w:r w:rsidRPr="00B662AB">
        <w:t>name :</w:t>
      </w:r>
      <w:proofErr w:type="gramEnd"/>
      <w:r w:rsidRPr="00B662AB">
        <w:t xml:space="preserve"> EKATERINA Rudakova</w:t>
      </w:r>
    </w:p>
    <w:p w14:paraId="7957C42B" w14:textId="5A284E7D" w:rsidR="00B662AB" w:rsidRDefault="00B662AB">
      <w:r w:rsidRPr="00B662AB">
        <w:t>ID:</w:t>
      </w:r>
      <w:r>
        <w:t xml:space="preserve"> 2022644</w:t>
      </w:r>
    </w:p>
    <w:p w14:paraId="575802ED" w14:textId="433F1C71" w:rsidR="00B662AB" w:rsidRDefault="00B662AB">
      <w:r>
        <w:t xml:space="preserve">Lecture’s </w:t>
      </w:r>
      <w:proofErr w:type="gramStart"/>
      <w:r>
        <w:t>name :</w:t>
      </w:r>
      <w:proofErr w:type="gramEnd"/>
      <w:r>
        <w:t xml:space="preserve"> SHAO-LAN YUEN</w:t>
      </w:r>
    </w:p>
    <w:p w14:paraId="6732FE67" w14:textId="201B8011" w:rsidR="00B662AB" w:rsidRDefault="00B662AB">
      <w:r>
        <w:t>Module code: BMSW4001</w:t>
      </w:r>
    </w:p>
    <w:p w14:paraId="5A0CDD3F" w14:textId="697E3620" w:rsidR="00B662AB" w:rsidRDefault="00B662AB">
      <w:r>
        <w:t>Module Title: ACE Practical Portf</w:t>
      </w:r>
      <w:r w:rsidR="006816E0">
        <w:t>o</w:t>
      </w:r>
      <w:r>
        <w:t>lio</w:t>
      </w:r>
    </w:p>
    <w:p w14:paraId="3D75E1EB" w14:textId="77777777" w:rsidR="00B662AB" w:rsidRDefault="00B662AB" w:rsidP="00B662AB">
      <w:pPr>
        <w:spacing w:line="360" w:lineRule="auto"/>
        <w:rPr>
          <w:rFonts w:ascii="Arial" w:hAnsi="Arial" w:cs="Arial"/>
        </w:rPr>
      </w:pPr>
      <w:r>
        <w:rPr>
          <w:rFonts w:ascii="Arial" w:hAnsi="Arial" w:cs="Arial"/>
        </w:rPr>
        <w:t xml:space="preserve">Write an appropriately structured academic report where you reflect on your learning in this module, using a recognised model of reflection (one). Discuss 3-4 topics from those covered during the term (listed below) and reflect on how useful they have been to you, taking into consideration what you already knew and any learning you undertook outside of the classroom. You will need to explain the chosen model of reflection and apply it to each topic. You will also need to analyse published literature relating to the specific topics you discuss and use the feedback you received on all in-class activities.                                                                            </w:t>
      </w:r>
    </w:p>
    <w:p w14:paraId="7E80C2FF" w14:textId="77777777" w:rsidR="00B662AB" w:rsidRDefault="00B662AB"/>
    <w:p w14:paraId="3D5A3451" w14:textId="6E68D16E" w:rsidR="00B662AB" w:rsidRDefault="00B662AB"/>
    <w:p w14:paraId="463759BA" w14:textId="547A1CA5" w:rsidR="00B662AB" w:rsidRDefault="00B662AB"/>
    <w:p w14:paraId="6BA9CB3E" w14:textId="6BE6F98A" w:rsidR="00B662AB" w:rsidRDefault="00B662AB"/>
    <w:p w14:paraId="17001241" w14:textId="78C90979" w:rsidR="00B662AB" w:rsidRDefault="00B662AB"/>
    <w:p w14:paraId="537D5A32" w14:textId="0AFA1818" w:rsidR="00B662AB" w:rsidRDefault="00B662AB"/>
    <w:p w14:paraId="377B01B9" w14:textId="04FDE81C" w:rsidR="00B662AB" w:rsidRDefault="00B662AB"/>
    <w:p w14:paraId="1BBE1BBE" w14:textId="673B09E2" w:rsidR="00B662AB" w:rsidRDefault="00B662AB"/>
    <w:p w14:paraId="5EF71657" w14:textId="4820EF62" w:rsidR="00B662AB" w:rsidRDefault="00B662AB"/>
    <w:p w14:paraId="328C4C08" w14:textId="4B4DA90B" w:rsidR="00B662AB" w:rsidRDefault="00B662AB"/>
    <w:p w14:paraId="7D5AF88A" w14:textId="25FDB567" w:rsidR="00B662AB" w:rsidRDefault="00B662AB"/>
    <w:p w14:paraId="11250038" w14:textId="538628FA" w:rsidR="00B662AB" w:rsidRDefault="00B662AB"/>
    <w:p w14:paraId="5CDEE758" w14:textId="6E5E03B7" w:rsidR="00B662AB" w:rsidRDefault="00B662AB"/>
    <w:p w14:paraId="27C18123" w14:textId="4583E6B8" w:rsidR="00B662AB" w:rsidRDefault="00B662AB"/>
    <w:p w14:paraId="7036F3DD" w14:textId="07364905" w:rsidR="00B662AB" w:rsidRDefault="00B662AB"/>
    <w:p w14:paraId="489BEF4D" w14:textId="21383670" w:rsidR="00B662AB" w:rsidRDefault="00B662AB"/>
    <w:p w14:paraId="048D3BE3" w14:textId="393F14BC" w:rsidR="00B662AB" w:rsidRDefault="00B662AB"/>
    <w:p w14:paraId="440B3CA6" w14:textId="7E2289A9" w:rsidR="00B662AB" w:rsidRDefault="00B662AB"/>
    <w:p w14:paraId="0E08250A" w14:textId="6981A1DC" w:rsidR="00B662AB" w:rsidRDefault="00B662AB"/>
    <w:p w14:paraId="2D2B5BBA" w14:textId="0DAA7973" w:rsidR="00B662AB" w:rsidRDefault="00B662AB">
      <w:r>
        <w:t xml:space="preserve"> Table of Content</w:t>
      </w:r>
    </w:p>
    <w:p w14:paraId="6001DB69" w14:textId="76386156" w:rsidR="00B662AB" w:rsidRDefault="00B662AB">
      <w:r>
        <w:t>INTRODUCTION………………………………………………………………………………………………………………………………………….</w:t>
      </w:r>
      <w:r w:rsidR="003105CC">
        <w:t>2</w:t>
      </w:r>
    </w:p>
    <w:p w14:paraId="5553C218" w14:textId="2627D164" w:rsidR="00B662AB" w:rsidRDefault="00B662AB">
      <w:r>
        <w:t>Time Management…………………………………………………………………………………………………………………………………….</w:t>
      </w:r>
      <w:r w:rsidR="003105CC">
        <w:t>3</w:t>
      </w:r>
    </w:p>
    <w:p w14:paraId="75A2C9DE" w14:textId="77522A25" w:rsidR="00B662AB" w:rsidRDefault="00B662AB">
      <w:r>
        <w:t>Academic writing……………………………………………………………………………………………………………………………………….</w:t>
      </w:r>
      <w:r w:rsidR="003105CC">
        <w:t>5</w:t>
      </w:r>
    </w:p>
    <w:p w14:paraId="1A09AD6A" w14:textId="5195B2EE" w:rsidR="00B662AB" w:rsidRDefault="00B662AB">
      <w:r>
        <w:t>Paraphraising…………………………………………………………………………………………………………………………………………….</w:t>
      </w:r>
      <w:r w:rsidR="003105CC">
        <w:t>6</w:t>
      </w:r>
    </w:p>
    <w:p w14:paraId="76FE4287" w14:textId="2949676F" w:rsidR="003105CC" w:rsidRDefault="003105CC">
      <w:r>
        <w:t>Referensing……………………………………………………………………………………………………………………………………………</w:t>
      </w:r>
      <w:proofErr w:type="gramStart"/>
      <w:r>
        <w:t>…..</w:t>
      </w:r>
      <w:proofErr w:type="gramEnd"/>
      <w:r>
        <w:t>8</w:t>
      </w:r>
    </w:p>
    <w:p w14:paraId="7BCA3BD9" w14:textId="0011E42C" w:rsidR="003105CC" w:rsidRDefault="003105CC">
      <w:r>
        <w:t>Conclusion………………………………………………………………………………………………………………………………………………….9</w:t>
      </w:r>
    </w:p>
    <w:p w14:paraId="0BEBFF1B" w14:textId="496B0D1A" w:rsidR="00B662AB" w:rsidRDefault="00B662AB">
      <w:r>
        <w:t>Referen</w:t>
      </w:r>
      <w:r w:rsidR="003105CC">
        <w:t>ces</w:t>
      </w:r>
      <w:r>
        <w:t>……………………………………………………………………………………………………………………………………………</w:t>
      </w:r>
      <w:proofErr w:type="gramStart"/>
      <w:r>
        <w:t>….</w:t>
      </w:r>
      <w:r w:rsidR="003105CC">
        <w:t>.</w:t>
      </w:r>
      <w:proofErr w:type="gramEnd"/>
      <w:r w:rsidR="003105CC">
        <w:t>10</w:t>
      </w:r>
    </w:p>
    <w:p w14:paraId="0FCE8C78" w14:textId="01EF8694" w:rsidR="00B662AB" w:rsidRDefault="00B662AB"/>
    <w:p w14:paraId="5D0A8AF8" w14:textId="78823691" w:rsidR="00B662AB" w:rsidRDefault="00B662AB"/>
    <w:p w14:paraId="36744DCA" w14:textId="26D914A1" w:rsidR="00B662AB" w:rsidRDefault="00B662AB"/>
    <w:p w14:paraId="70F91A95" w14:textId="1F7DCBE1" w:rsidR="00B662AB" w:rsidRDefault="00B662AB"/>
    <w:p w14:paraId="3803330E" w14:textId="6DCA8264" w:rsidR="00B662AB" w:rsidRDefault="00B662AB"/>
    <w:p w14:paraId="0CF91C29" w14:textId="4BB9FEAD" w:rsidR="00B662AB" w:rsidRDefault="00B662AB"/>
    <w:p w14:paraId="396C0C03" w14:textId="0115AEC7" w:rsidR="00B662AB" w:rsidRDefault="00B662AB"/>
    <w:p w14:paraId="37DEBA0C" w14:textId="76942936" w:rsidR="00B662AB" w:rsidRDefault="00B662AB"/>
    <w:p w14:paraId="2CFDF388" w14:textId="25746613" w:rsidR="00B662AB" w:rsidRDefault="00B662AB"/>
    <w:p w14:paraId="7D7CAD2F" w14:textId="330CCC73" w:rsidR="00B662AB" w:rsidRDefault="00B662AB"/>
    <w:p w14:paraId="0D0C32AB" w14:textId="28008A43" w:rsidR="00B662AB" w:rsidRDefault="00B662AB"/>
    <w:p w14:paraId="37C4F266" w14:textId="19940687" w:rsidR="00B662AB" w:rsidRDefault="00B662AB"/>
    <w:p w14:paraId="5ECB29DB" w14:textId="331194F8" w:rsidR="00B662AB" w:rsidRDefault="00B662AB"/>
    <w:p w14:paraId="448CC2D6" w14:textId="671B764A" w:rsidR="00B662AB" w:rsidRDefault="00B662AB"/>
    <w:p w14:paraId="2395D9F7" w14:textId="46D78D7B" w:rsidR="00B662AB" w:rsidRDefault="00B662AB"/>
    <w:p w14:paraId="565B7CBA" w14:textId="0ECCCBA2" w:rsidR="00B662AB" w:rsidRDefault="00B662AB"/>
    <w:p w14:paraId="61ACB415" w14:textId="3985663E" w:rsidR="00B662AB" w:rsidRDefault="00B662AB"/>
    <w:p w14:paraId="4DB01F7B" w14:textId="78B48C0B" w:rsidR="00B662AB" w:rsidRDefault="00B662AB"/>
    <w:p w14:paraId="416D8472" w14:textId="217EEC66" w:rsidR="00B662AB" w:rsidRDefault="00B662AB"/>
    <w:p w14:paraId="1D3FB683" w14:textId="30496E92" w:rsidR="00B662AB" w:rsidRDefault="00B662AB"/>
    <w:p w14:paraId="0C23AC9C" w14:textId="4FA1A0C8" w:rsidR="00B662AB" w:rsidRDefault="00B662AB"/>
    <w:p w14:paraId="06A1F6C5" w14:textId="0E849C71" w:rsidR="00B662AB" w:rsidRDefault="00B662AB"/>
    <w:p w14:paraId="1072495C" w14:textId="0B750BA4" w:rsidR="00B662AB" w:rsidRDefault="00B662AB"/>
    <w:p w14:paraId="7382516C" w14:textId="697A91F2" w:rsidR="00B662AB" w:rsidRDefault="00B662AB"/>
    <w:p w14:paraId="1E3DD88B" w14:textId="45A907FD" w:rsidR="00B662AB" w:rsidRPr="00E073AE" w:rsidRDefault="00B662AB">
      <w:pPr>
        <w:rPr>
          <w:rFonts w:ascii="Arial" w:hAnsi="Arial" w:cs="Arial"/>
        </w:rPr>
      </w:pPr>
    </w:p>
    <w:p w14:paraId="00A4574C" w14:textId="7D93EC49" w:rsidR="00B662AB" w:rsidRPr="00B662AB" w:rsidRDefault="00B662AB">
      <w:pPr>
        <w:rPr>
          <w:b/>
          <w:bCs/>
        </w:rPr>
      </w:pPr>
      <w:r w:rsidRPr="00B662AB">
        <w:rPr>
          <w:b/>
          <w:bCs/>
        </w:rPr>
        <w:t>INTRODUCTION</w:t>
      </w:r>
    </w:p>
    <w:p w14:paraId="196D0304" w14:textId="71B681E5" w:rsidR="00B662AB" w:rsidRPr="00E073AE" w:rsidRDefault="00B662AB" w:rsidP="00E073AE">
      <w:pPr>
        <w:spacing w:line="360" w:lineRule="auto"/>
        <w:ind w:left="357"/>
        <w:rPr>
          <w:rFonts w:ascii="Arial" w:hAnsi="Arial" w:cs="Arial"/>
        </w:rPr>
      </w:pPr>
      <w:r w:rsidRPr="00E073AE">
        <w:rPr>
          <w:rFonts w:ascii="Arial" w:hAnsi="Arial" w:cs="Arial"/>
        </w:rPr>
        <w:t xml:space="preserve">This report is about my skills which </w:t>
      </w:r>
      <w:proofErr w:type="spellStart"/>
      <w:r w:rsidRPr="00E073AE">
        <w:rPr>
          <w:rFonts w:ascii="Arial" w:hAnsi="Arial" w:cs="Arial"/>
        </w:rPr>
        <w:t>i</w:t>
      </w:r>
      <w:proofErr w:type="spellEnd"/>
      <w:r w:rsidRPr="00E073AE">
        <w:rPr>
          <w:rFonts w:ascii="Arial" w:hAnsi="Arial" w:cs="Arial"/>
        </w:rPr>
        <w:t xml:space="preserve"> received learning this Moodle and how it will be useful not only in my future career but also in my life as </w:t>
      </w:r>
      <w:proofErr w:type="spellStart"/>
      <w:proofErr w:type="gramStart"/>
      <w:r w:rsidRPr="00E073AE">
        <w:rPr>
          <w:rFonts w:ascii="Arial" w:hAnsi="Arial" w:cs="Arial"/>
        </w:rPr>
        <w:t>well.Writing</w:t>
      </w:r>
      <w:proofErr w:type="spellEnd"/>
      <w:proofErr w:type="gramEnd"/>
      <w:r w:rsidRPr="00E073AE">
        <w:rPr>
          <w:rFonts w:ascii="Arial" w:hAnsi="Arial" w:cs="Arial"/>
        </w:rPr>
        <w:t xml:space="preserve"> this report </w:t>
      </w:r>
      <w:proofErr w:type="spellStart"/>
      <w:r w:rsidRPr="00E073AE">
        <w:rPr>
          <w:rFonts w:ascii="Arial" w:hAnsi="Arial" w:cs="Arial"/>
        </w:rPr>
        <w:t>i</w:t>
      </w:r>
      <w:proofErr w:type="spellEnd"/>
      <w:r w:rsidRPr="00E073AE">
        <w:rPr>
          <w:rFonts w:ascii="Arial" w:hAnsi="Arial" w:cs="Arial"/>
        </w:rPr>
        <w:t xml:space="preserve"> expressed a level of my skills according to my </w:t>
      </w:r>
      <w:proofErr w:type="spellStart"/>
      <w:r w:rsidRPr="00E073AE">
        <w:rPr>
          <w:rFonts w:ascii="Arial" w:hAnsi="Arial" w:cs="Arial"/>
        </w:rPr>
        <w:t>abilities.I</w:t>
      </w:r>
      <w:proofErr w:type="spellEnd"/>
      <w:r w:rsidRPr="00E073AE">
        <w:rPr>
          <w:rFonts w:ascii="Arial" w:hAnsi="Arial" w:cs="Arial"/>
        </w:rPr>
        <w:t xml:space="preserve"> will use Kolb’s model of reflection (1984),which is a structured process and which examines and </w:t>
      </w:r>
      <w:proofErr w:type="spellStart"/>
      <w:r w:rsidRPr="00E073AE">
        <w:rPr>
          <w:rFonts w:ascii="Arial" w:hAnsi="Arial" w:cs="Arial"/>
        </w:rPr>
        <w:t>explanes</w:t>
      </w:r>
      <w:proofErr w:type="spellEnd"/>
      <w:r w:rsidRPr="00E073AE">
        <w:rPr>
          <w:rFonts w:ascii="Arial" w:hAnsi="Arial" w:cs="Arial"/>
        </w:rPr>
        <w:t xml:space="preserve"> my learning process. Writing my report I applied this model to each topic such </w:t>
      </w:r>
      <w:proofErr w:type="spellStart"/>
      <w:proofErr w:type="gramStart"/>
      <w:r w:rsidRPr="00E073AE">
        <w:rPr>
          <w:rFonts w:ascii="Arial" w:hAnsi="Arial" w:cs="Arial"/>
        </w:rPr>
        <w:t>as,time</w:t>
      </w:r>
      <w:proofErr w:type="spellEnd"/>
      <w:proofErr w:type="gramEnd"/>
      <w:r w:rsidRPr="00E073AE">
        <w:rPr>
          <w:rFonts w:ascii="Arial" w:hAnsi="Arial" w:cs="Arial"/>
        </w:rPr>
        <w:t xml:space="preserve"> </w:t>
      </w:r>
      <w:proofErr w:type="spellStart"/>
      <w:r w:rsidRPr="00E073AE">
        <w:rPr>
          <w:rFonts w:ascii="Arial" w:hAnsi="Arial" w:cs="Arial"/>
        </w:rPr>
        <w:t>management,academic</w:t>
      </w:r>
      <w:proofErr w:type="spellEnd"/>
      <w:r w:rsidRPr="00E073AE">
        <w:rPr>
          <w:rFonts w:ascii="Arial" w:hAnsi="Arial" w:cs="Arial"/>
        </w:rPr>
        <w:t xml:space="preserve"> </w:t>
      </w:r>
      <w:proofErr w:type="spellStart"/>
      <w:r w:rsidRPr="00E073AE">
        <w:rPr>
          <w:rFonts w:ascii="Arial" w:hAnsi="Arial" w:cs="Arial"/>
        </w:rPr>
        <w:t>writing,paraphrasing,and</w:t>
      </w:r>
      <w:proofErr w:type="spellEnd"/>
      <w:r w:rsidRPr="00E073AE">
        <w:rPr>
          <w:rFonts w:ascii="Arial" w:hAnsi="Arial" w:cs="Arial"/>
        </w:rPr>
        <w:t xml:space="preserve"> </w:t>
      </w:r>
      <w:proofErr w:type="spellStart"/>
      <w:r w:rsidRPr="00E073AE">
        <w:rPr>
          <w:rFonts w:ascii="Arial" w:hAnsi="Arial" w:cs="Arial"/>
        </w:rPr>
        <w:t>referencing.This</w:t>
      </w:r>
      <w:proofErr w:type="spellEnd"/>
      <w:r w:rsidRPr="00E073AE">
        <w:rPr>
          <w:rFonts w:ascii="Arial" w:hAnsi="Arial" w:cs="Arial"/>
        </w:rPr>
        <w:t xml:space="preserve"> model is composed from four Cycles:</w:t>
      </w:r>
    </w:p>
    <w:p w14:paraId="061967FB" w14:textId="77777777" w:rsidR="00B662AB" w:rsidRDefault="00B662AB" w:rsidP="00B662AB">
      <w:pPr>
        <w:pStyle w:val="ListParagraph"/>
        <w:numPr>
          <w:ilvl w:val="0"/>
          <w:numId w:val="1"/>
        </w:numPr>
        <w:spacing w:line="360" w:lineRule="auto"/>
        <w:rPr>
          <w:rFonts w:ascii="Arial" w:hAnsi="Arial" w:cs="Arial"/>
          <w:b/>
          <w:bCs/>
        </w:rPr>
      </w:pPr>
      <w:r>
        <w:rPr>
          <w:rFonts w:ascii="Arial" w:hAnsi="Arial" w:cs="Arial"/>
          <w:b/>
          <w:bCs/>
        </w:rPr>
        <w:t>Concrete Experience</w:t>
      </w:r>
    </w:p>
    <w:p w14:paraId="17B6AC27" w14:textId="77777777" w:rsidR="00B662AB" w:rsidRDefault="00B662AB" w:rsidP="00B662AB">
      <w:pPr>
        <w:pStyle w:val="ListParagraph"/>
        <w:numPr>
          <w:ilvl w:val="0"/>
          <w:numId w:val="1"/>
        </w:numPr>
        <w:spacing w:line="360" w:lineRule="auto"/>
        <w:rPr>
          <w:rFonts w:ascii="Arial" w:hAnsi="Arial" w:cs="Arial"/>
          <w:b/>
          <w:bCs/>
        </w:rPr>
      </w:pPr>
      <w:r>
        <w:rPr>
          <w:rFonts w:ascii="Arial" w:hAnsi="Arial" w:cs="Arial"/>
          <w:b/>
          <w:bCs/>
        </w:rPr>
        <w:t>Reflective Observation</w:t>
      </w:r>
    </w:p>
    <w:p w14:paraId="55F70ED6" w14:textId="77777777" w:rsidR="00B662AB" w:rsidRDefault="00B662AB" w:rsidP="00B662AB">
      <w:pPr>
        <w:pStyle w:val="ListParagraph"/>
        <w:numPr>
          <w:ilvl w:val="0"/>
          <w:numId w:val="1"/>
        </w:numPr>
        <w:spacing w:line="360" w:lineRule="auto"/>
        <w:rPr>
          <w:rFonts w:ascii="Arial" w:hAnsi="Arial" w:cs="Arial"/>
          <w:b/>
          <w:bCs/>
        </w:rPr>
      </w:pPr>
      <w:r>
        <w:rPr>
          <w:rFonts w:ascii="Arial" w:hAnsi="Arial" w:cs="Arial"/>
          <w:b/>
          <w:bCs/>
        </w:rPr>
        <w:t xml:space="preserve">Abstract </w:t>
      </w:r>
      <w:proofErr w:type="spellStart"/>
      <w:r>
        <w:rPr>
          <w:rFonts w:ascii="Arial" w:hAnsi="Arial" w:cs="Arial"/>
          <w:b/>
          <w:bCs/>
        </w:rPr>
        <w:t>Conseptualization</w:t>
      </w:r>
      <w:proofErr w:type="spellEnd"/>
    </w:p>
    <w:p w14:paraId="02010A34" w14:textId="2D94F205" w:rsidR="00B662AB" w:rsidRDefault="00B662AB" w:rsidP="00B662AB">
      <w:pPr>
        <w:pStyle w:val="ListParagraph"/>
        <w:numPr>
          <w:ilvl w:val="0"/>
          <w:numId w:val="1"/>
        </w:numPr>
        <w:spacing w:line="360" w:lineRule="auto"/>
        <w:rPr>
          <w:rFonts w:ascii="Arial" w:hAnsi="Arial" w:cs="Arial"/>
          <w:b/>
          <w:bCs/>
        </w:rPr>
      </w:pPr>
      <w:r>
        <w:rPr>
          <w:rFonts w:ascii="Arial" w:hAnsi="Arial" w:cs="Arial"/>
          <w:b/>
          <w:bCs/>
        </w:rPr>
        <w:t xml:space="preserve">Active </w:t>
      </w:r>
      <w:proofErr w:type="spellStart"/>
      <w:r>
        <w:rPr>
          <w:rFonts w:ascii="Arial" w:hAnsi="Arial" w:cs="Arial"/>
          <w:b/>
          <w:bCs/>
        </w:rPr>
        <w:t>Experementation</w:t>
      </w:r>
      <w:proofErr w:type="spellEnd"/>
    </w:p>
    <w:p w14:paraId="46157A4A" w14:textId="3012905E" w:rsidR="00E073AE" w:rsidRDefault="00E073AE" w:rsidP="00E073AE">
      <w:pPr>
        <w:pStyle w:val="ListParagraph"/>
        <w:spacing w:line="360" w:lineRule="auto"/>
        <w:rPr>
          <w:rFonts w:ascii="Arial" w:hAnsi="Arial" w:cs="Arial"/>
          <w:b/>
          <w:bCs/>
        </w:rPr>
      </w:pPr>
      <w:r>
        <w:rPr>
          <w:rFonts w:ascii="Arial" w:hAnsi="Arial" w:cs="Arial"/>
          <w:b/>
          <w:bCs/>
          <w:noProof/>
        </w:rPr>
        <w:drawing>
          <wp:inline distT="0" distB="0" distL="0" distR="0" wp14:anchorId="53393798" wp14:editId="54517C02">
            <wp:extent cx="4762500" cy="2857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4762500" cy="2857500"/>
                    </a:xfrm>
                    <a:prstGeom prst="rect">
                      <a:avLst/>
                    </a:prstGeom>
                  </pic:spPr>
                </pic:pic>
              </a:graphicData>
            </a:graphic>
          </wp:inline>
        </w:drawing>
      </w:r>
    </w:p>
    <w:p w14:paraId="2EDCA0F6" w14:textId="550F3929" w:rsidR="00B662AB" w:rsidRDefault="00B662AB">
      <w:pPr>
        <w:rPr>
          <w:rFonts w:ascii="Arial" w:hAnsi="Arial" w:cs="Arial"/>
        </w:rPr>
      </w:pPr>
    </w:p>
    <w:p w14:paraId="4410AAF8" w14:textId="4E7BB419" w:rsidR="00E073AE" w:rsidRDefault="00E073AE">
      <w:pPr>
        <w:rPr>
          <w:rFonts w:ascii="Arial" w:hAnsi="Arial" w:cs="Arial"/>
        </w:rPr>
      </w:pPr>
    </w:p>
    <w:p w14:paraId="7AB91246" w14:textId="28FEF68D" w:rsidR="00E073AE" w:rsidRDefault="00E073AE">
      <w:pPr>
        <w:rPr>
          <w:rFonts w:ascii="Arial" w:hAnsi="Arial" w:cs="Arial"/>
        </w:rPr>
      </w:pPr>
    </w:p>
    <w:p w14:paraId="58454115" w14:textId="73DEB5DE" w:rsidR="00E073AE" w:rsidRDefault="00E073AE">
      <w:pPr>
        <w:rPr>
          <w:rFonts w:ascii="Arial" w:hAnsi="Arial" w:cs="Arial"/>
        </w:rPr>
      </w:pPr>
    </w:p>
    <w:p w14:paraId="41F3ED6D" w14:textId="45E8381A" w:rsidR="00E073AE" w:rsidRDefault="00E073AE">
      <w:pPr>
        <w:rPr>
          <w:rFonts w:ascii="Arial" w:hAnsi="Arial" w:cs="Arial"/>
        </w:rPr>
      </w:pPr>
    </w:p>
    <w:p w14:paraId="78BD1E8D" w14:textId="0A49F0A6" w:rsidR="00E073AE" w:rsidRDefault="00E073AE">
      <w:pPr>
        <w:rPr>
          <w:rFonts w:ascii="Arial" w:hAnsi="Arial" w:cs="Arial"/>
        </w:rPr>
      </w:pPr>
    </w:p>
    <w:p w14:paraId="51A1D9A9" w14:textId="4927FB91" w:rsidR="00E073AE" w:rsidRDefault="00E073AE">
      <w:pPr>
        <w:rPr>
          <w:rFonts w:ascii="Arial" w:hAnsi="Arial" w:cs="Arial"/>
        </w:rPr>
      </w:pPr>
    </w:p>
    <w:p w14:paraId="1DEAB4FB" w14:textId="502DC9B7" w:rsidR="00E073AE" w:rsidRDefault="00E073AE">
      <w:pPr>
        <w:rPr>
          <w:rFonts w:ascii="Arial" w:hAnsi="Arial" w:cs="Arial"/>
        </w:rPr>
      </w:pPr>
    </w:p>
    <w:p w14:paraId="18FC9AC3" w14:textId="5DF8E684" w:rsidR="00E073AE" w:rsidRDefault="00E073AE">
      <w:pPr>
        <w:rPr>
          <w:rFonts w:ascii="Arial" w:hAnsi="Arial" w:cs="Arial"/>
        </w:rPr>
      </w:pPr>
    </w:p>
    <w:p w14:paraId="30B0326A" w14:textId="5A736E83" w:rsidR="00E073AE" w:rsidRDefault="00B41243">
      <w:pPr>
        <w:rPr>
          <w:rFonts w:ascii="Arial" w:hAnsi="Arial" w:cs="Arial"/>
          <w:b/>
          <w:bCs/>
        </w:rPr>
      </w:pPr>
      <w:r w:rsidRPr="00B41243">
        <w:rPr>
          <w:rFonts w:ascii="Arial" w:hAnsi="Arial" w:cs="Arial"/>
          <w:b/>
          <w:bCs/>
        </w:rPr>
        <w:t>Time Management</w:t>
      </w:r>
    </w:p>
    <w:p w14:paraId="19637A7F" w14:textId="2A33628F" w:rsidR="00496B3C" w:rsidRDefault="007733EC" w:rsidP="003105CC">
      <w:pPr>
        <w:spacing w:line="360" w:lineRule="auto"/>
        <w:rPr>
          <w:rFonts w:ascii="Arial" w:hAnsi="Arial" w:cs="Arial"/>
        </w:rPr>
      </w:pPr>
      <w:r>
        <w:rPr>
          <w:rFonts w:ascii="Arial" w:hAnsi="Arial" w:cs="Arial"/>
        </w:rPr>
        <w:t xml:space="preserve"> I am writing this report about time </w:t>
      </w:r>
      <w:proofErr w:type="spellStart"/>
      <w:r>
        <w:rPr>
          <w:rFonts w:ascii="Arial" w:hAnsi="Arial" w:cs="Arial"/>
        </w:rPr>
        <w:t>management.Before</w:t>
      </w:r>
      <w:proofErr w:type="spellEnd"/>
      <w:r>
        <w:rPr>
          <w:rFonts w:ascii="Arial" w:hAnsi="Arial" w:cs="Arial"/>
        </w:rPr>
        <w:t xml:space="preserve"> studying at the UWTSD </w:t>
      </w:r>
      <w:proofErr w:type="spellStart"/>
      <w:r>
        <w:rPr>
          <w:rFonts w:ascii="Arial" w:hAnsi="Arial" w:cs="Arial"/>
        </w:rPr>
        <w:t>i</w:t>
      </w:r>
      <w:proofErr w:type="spellEnd"/>
      <w:r>
        <w:rPr>
          <w:rFonts w:ascii="Arial" w:hAnsi="Arial" w:cs="Arial"/>
        </w:rPr>
        <w:t xml:space="preserve"> have never paid attention how to manage my time effectively, moreover </w:t>
      </w:r>
      <w:proofErr w:type="spellStart"/>
      <w:r>
        <w:rPr>
          <w:rFonts w:ascii="Arial" w:hAnsi="Arial" w:cs="Arial"/>
        </w:rPr>
        <w:t>i</w:t>
      </w:r>
      <w:proofErr w:type="spellEnd"/>
      <w:r>
        <w:rPr>
          <w:rFonts w:ascii="Arial" w:hAnsi="Arial" w:cs="Arial"/>
        </w:rPr>
        <w:t xml:space="preserve"> was convinced that </w:t>
      </w:r>
      <w:proofErr w:type="spellStart"/>
      <w:r>
        <w:rPr>
          <w:rFonts w:ascii="Arial" w:hAnsi="Arial" w:cs="Arial"/>
        </w:rPr>
        <w:t>i</w:t>
      </w:r>
      <w:proofErr w:type="spellEnd"/>
      <w:r>
        <w:rPr>
          <w:rFonts w:ascii="Arial" w:hAnsi="Arial" w:cs="Arial"/>
        </w:rPr>
        <w:t xml:space="preserve"> am a good time </w:t>
      </w:r>
      <w:proofErr w:type="spellStart"/>
      <w:r>
        <w:rPr>
          <w:rFonts w:ascii="Arial" w:hAnsi="Arial" w:cs="Arial"/>
        </w:rPr>
        <w:t>manager.Sometimes</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planned my days, but not regularly and </w:t>
      </w:r>
      <w:proofErr w:type="spellStart"/>
      <w:r>
        <w:rPr>
          <w:rFonts w:ascii="Arial" w:hAnsi="Arial" w:cs="Arial"/>
        </w:rPr>
        <w:t>i</w:t>
      </w:r>
      <w:proofErr w:type="spellEnd"/>
      <w:r>
        <w:rPr>
          <w:rFonts w:ascii="Arial" w:hAnsi="Arial" w:cs="Arial"/>
        </w:rPr>
        <w:t xml:space="preserve"> have never thought that </w:t>
      </w:r>
      <w:proofErr w:type="spellStart"/>
      <w:r>
        <w:rPr>
          <w:rFonts w:ascii="Arial" w:hAnsi="Arial" w:cs="Arial"/>
        </w:rPr>
        <w:t>i</w:t>
      </w:r>
      <w:proofErr w:type="spellEnd"/>
      <w:r>
        <w:rPr>
          <w:rFonts w:ascii="Arial" w:hAnsi="Arial" w:cs="Arial"/>
        </w:rPr>
        <w:t xml:space="preserve"> need to learn more how to do it </w:t>
      </w:r>
      <w:proofErr w:type="spellStart"/>
      <w:r>
        <w:rPr>
          <w:rFonts w:ascii="Arial" w:hAnsi="Arial" w:cs="Arial"/>
        </w:rPr>
        <w:t>properly.I</w:t>
      </w:r>
      <w:proofErr w:type="spellEnd"/>
      <w:r>
        <w:rPr>
          <w:rFonts w:ascii="Arial" w:hAnsi="Arial" w:cs="Arial"/>
        </w:rPr>
        <w:t xml:space="preserve"> analysed Tracy (2013)  and </w:t>
      </w:r>
      <w:proofErr w:type="spellStart"/>
      <w:r>
        <w:rPr>
          <w:rFonts w:ascii="Arial" w:hAnsi="Arial" w:cs="Arial"/>
        </w:rPr>
        <w:t>i</w:t>
      </w:r>
      <w:proofErr w:type="spellEnd"/>
      <w:r>
        <w:rPr>
          <w:rFonts w:ascii="Arial" w:hAnsi="Arial" w:cs="Arial"/>
        </w:rPr>
        <w:t xml:space="preserve"> understood how it is important </w:t>
      </w:r>
      <w:proofErr w:type="spellStart"/>
      <w:r>
        <w:rPr>
          <w:rFonts w:ascii="Arial" w:hAnsi="Arial" w:cs="Arial"/>
        </w:rPr>
        <w:t>moreover,i</w:t>
      </w:r>
      <w:proofErr w:type="spellEnd"/>
      <w:r>
        <w:rPr>
          <w:rFonts w:ascii="Arial" w:hAnsi="Arial" w:cs="Arial"/>
        </w:rPr>
        <w:t xml:space="preserve"> discovered different techniques which </w:t>
      </w:r>
      <w:proofErr w:type="spellStart"/>
      <w:r>
        <w:rPr>
          <w:rFonts w:ascii="Arial" w:hAnsi="Arial" w:cs="Arial"/>
        </w:rPr>
        <w:t>i</w:t>
      </w:r>
      <w:proofErr w:type="spellEnd"/>
      <w:r>
        <w:rPr>
          <w:rFonts w:ascii="Arial" w:hAnsi="Arial" w:cs="Arial"/>
        </w:rPr>
        <w:t xml:space="preserve"> have never known before and evaluated the advantages which </w:t>
      </w:r>
      <w:proofErr w:type="spellStart"/>
      <w:r>
        <w:rPr>
          <w:rFonts w:ascii="Arial" w:hAnsi="Arial" w:cs="Arial"/>
        </w:rPr>
        <w:t>i</w:t>
      </w:r>
      <w:proofErr w:type="spellEnd"/>
      <w:r>
        <w:rPr>
          <w:rFonts w:ascii="Arial" w:hAnsi="Arial" w:cs="Arial"/>
        </w:rPr>
        <w:t xml:space="preserve"> will be able to receive if </w:t>
      </w:r>
      <w:proofErr w:type="spellStart"/>
      <w:r>
        <w:rPr>
          <w:rFonts w:ascii="Arial" w:hAnsi="Arial" w:cs="Arial"/>
        </w:rPr>
        <w:t>i</w:t>
      </w:r>
      <w:proofErr w:type="spellEnd"/>
      <w:r>
        <w:rPr>
          <w:rFonts w:ascii="Arial" w:hAnsi="Arial" w:cs="Arial"/>
        </w:rPr>
        <w:t xml:space="preserve"> will change my mind</w:t>
      </w:r>
      <w:r w:rsidR="003105CC">
        <w:rPr>
          <w:rFonts w:ascii="Arial" w:hAnsi="Arial" w:cs="Arial"/>
        </w:rPr>
        <w:t>.</w:t>
      </w:r>
    </w:p>
    <w:p w14:paraId="425F3B51" w14:textId="77777777" w:rsidR="00496B3C" w:rsidRPr="00B41243" w:rsidRDefault="00496B3C">
      <w:pPr>
        <w:rPr>
          <w:rFonts w:ascii="Arial" w:hAnsi="Arial" w:cs="Arial"/>
          <w:b/>
          <w:bCs/>
        </w:rPr>
      </w:pPr>
    </w:p>
    <w:p w14:paraId="4AFCEDCD" w14:textId="77777777" w:rsidR="00905B50" w:rsidRDefault="00905B50" w:rsidP="00905B50">
      <w:pPr>
        <w:suppressAutoHyphens/>
        <w:autoSpaceDN w:val="0"/>
        <w:spacing w:line="360" w:lineRule="auto"/>
        <w:textAlignment w:val="baseline"/>
        <w:rPr>
          <w:rFonts w:ascii="Arial" w:eastAsia="Calibri" w:hAnsi="Arial" w:cs="Arial"/>
        </w:rPr>
      </w:pPr>
      <w:r w:rsidRPr="00905B50">
        <w:rPr>
          <w:rFonts w:ascii="Arial" w:eastAsia="Calibri" w:hAnsi="Arial" w:cs="Arial"/>
        </w:rPr>
        <w:t xml:space="preserve"> When </w:t>
      </w:r>
      <w:proofErr w:type="spellStart"/>
      <w:r w:rsidRPr="00905B50">
        <w:rPr>
          <w:rFonts w:ascii="Arial" w:eastAsia="Calibri" w:hAnsi="Arial" w:cs="Arial"/>
        </w:rPr>
        <w:t>i</w:t>
      </w:r>
      <w:proofErr w:type="spellEnd"/>
      <w:r w:rsidRPr="00905B50">
        <w:rPr>
          <w:rFonts w:ascii="Arial" w:eastAsia="Calibri" w:hAnsi="Arial" w:cs="Arial"/>
        </w:rPr>
        <w:t xml:space="preserve"> </w:t>
      </w:r>
      <w:proofErr w:type="spellStart"/>
      <w:r w:rsidRPr="00905B50">
        <w:rPr>
          <w:rFonts w:ascii="Arial" w:eastAsia="Calibri" w:hAnsi="Arial" w:cs="Arial"/>
        </w:rPr>
        <w:t>researched,i</w:t>
      </w:r>
      <w:proofErr w:type="spellEnd"/>
      <w:r w:rsidRPr="00905B50">
        <w:rPr>
          <w:rFonts w:ascii="Arial" w:eastAsia="Calibri" w:hAnsi="Arial" w:cs="Arial"/>
        </w:rPr>
        <w:t xml:space="preserve"> discovered that all these steps analysed by myself on the opinion of Tracy are towards to obtain a desirable result and to save </w:t>
      </w:r>
      <w:proofErr w:type="spellStart"/>
      <w:r w:rsidRPr="00905B50">
        <w:rPr>
          <w:rFonts w:ascii="Arial" w:eastAsia="Calibri" w:hAnsi="Arial" w:cs="Arial"/>
        </w:rPr>
        <w:t>time.So,according</w:t>
      </w:r>
      <w:proofErr w:type="spellEnd"/>
      <w:r w:rsidRPr="00905B50">
        <w:rPr>
          <w:rFonts w:ascii="Arial" w:eastAsia="Calibri" w:hAnsi="Arial" w:cs="Arial"/>
        </w:rPr>
        <w:t xml:space="preserve"> to Tracy (2013) time is one resource which has the main meaning and it is impossible to save or to recuperate once it was </w:t>
      </w:r>
      <w:proofErr w:type="spellStart"/>
      <w:r w:rsidRPr="00905B50">
        <w:rPr>
          <w:rFonts w:ascii="Arial" w:eastAsia="Calibri" w:hAnsi="Arial" w:cs="Arial"/>
        </w:rPr>
        <w:t>lost.The</w:t>
      </w:r>
      <w:proofErr w:type="spellEnd"/>
      <w:r w:rsidRPr="00905B50">
        <w:rPr>
          <w:rFonts w:ascii="Arial" w:eastAsia="Calibri" w:hAnsi="Arial" w:cs="Arial"/>
        </w:rPr>
        <w:t xml:space="preserve"> author pays attention to some </w:t>
      </w:r>
      <w:proofErr w:type="spellStart"/>
      <w:r w:rsidRPr="00905B50">
        <w:rPr>
          <w:rFonts w:ascii="Arial" w:eastAsia="Calibri" w:hAnsi="Arial" w:cs="Arial"/>
        </w:rPr>
        <w:t>strategies,includes</w:t>
      </w:r>
      <w:proofErr w:type="spellEnd"/>
      <w:r w:rsidRPr="00905B50">
        <w:rPr>
          <w:rFonts w:ascii="Arial" w:eastAsia="Calibri" w:hAnsi="Arial" w:cs="Arial"/>
        </w:rPr>
        <w:t xml:space="preserve"> four facts such as desire, </w:t>
      </w:r>
      <w:proofErr w:type="spellStart"/>
      <w:r w:rsidRPr="00905B50">
        <w:rPr>
          <w:rFonts w:ascii="Arial" w:eastAsia="Calibri" w:hAnsi="Arial" w:cs="Arial"/>
        </w:rPr>
        <w:t>determination,decisiveness</w:t>
      </w:r>
      <w:proofErr w:type="spellEnd"/>
      <w:r w:rsidRPr="00905B50">
        <w:rPr>
          <w:rFonts w:ascii="Arial" w:eastAsia="Calibri" w:hAnsi="Arial" w:cs="Arial"/>
        </w:rPr>
        <w:t xml:space="preserve"> and discipline as they help to manage </w:t>
      </w:r>
      <w:proofErr w:type="spellStart"/>
      <w:r w:rsidRPr="00905B50">
        <w:rPr>
          <w:rFonts w:ascii="Arial" w:eastAsia="Calibri" w:hAnsi="Arial" w:cs="Arial"/>
        </w:rPr>
        <w:t>time.The</w:t>
      </w:r>
      <w:proofErr w:type="spellEnd"/>
      <w:r w:rsidRPr="00905B50">
        <w:rPr>
          <w:rFonts w:ascii="Arial" w:eastAsia="Calibri" w:hAnsi="Arial" w:cs="Arial"/>
        </w:rPr>
        <w:t xml:space="preserve"> author says that wisely organised time management provides high self-esteem as you productivity </w:t>
      </w:r>
      <w:proofErr w:type="spellStart"/>
      <w:r w:rsidRPr="00905B50">
        <w:rPr>
          <w:rFonts w:ascii="Arial" w:eastAsia="Calibri" w:hAnsi="Arial" w:cs="Arial"/>
        </w:rPr>
        <w:t>increases,you</w:t>
      </w:r>
      <w:proofErr w:type="spellEnd"/>
      <w:r w:rsidRPr="00905B50">
        <w:rPr>
          <w:rFonts w:ascii="Arial" w:eastAsia="Calibri" w:hAnsi="Arial" w:cs="Arial"/>
        </w:rPr>
        <w:t xml:space="preserve"> potential will realise and you will be </w:t>
      </w:r>
      <w:proofErr w:type="spellStart"/>
      <w:r w:rsidRPr="00905B50">
        <w:rPr>
          <w:rFonts w:ascii="Arial" w:eastAsia="Calibri" w:hAnsi="Arial" w:cs="Arial"/>
        </w:rPr>
        <w:t>satisfied.On</w:t>
      </w:r>
      <w:proofErr w:type="spellEnd"/>
      <w:r w:rsidRPr="00905B50">
        <w:rPr>
          <w:rFonts w:ascii="Arial" w:eastAsia="Calibri" w:hAnsi="Arial" w:cs="Arial"/>
        </w:rPr>
        <w:t xml:space="preserve"> the </w:t>
      </w:r>
      <w:proofErr w:type="spellStart"/>
      <w:r w:rsidRPr="00905B50">
        <w:rPr>
          <w:rFonts w:ascii="Arial" w:eastAsia="Calibri" w:hAnsi="Arial" w:cs="Arial"/>
        </w:rPr>
        <w:t>contrary,if</w:t>
      </w:r>
      <w:proofErr w:type="spellEnd"/>
      <w:r w:rsidRPr="00905B50">
        <w:rPr>
          <w:rFonts w:ascii="Arial" w:eastAsia="Calibri" w:hAnsi="Arial" w:cs="Arial"/>
        </w:rPr>
        <w:t xml:space="preserve"> you are disorganised is impossible to resolve the </w:t>
      </w:r>
      <w:proofErr w:type="spellStart"/>
      <w:r w:rsidRPr="00905B50">
        <w:rPr>
          <w:rFonts w:ascii="Arial" w:eastAsia="Calibri" w:hAnsi="Arial" w:cs="Arial"/>
        </w:rPr>
        <w:t>problems,then</w:t>
      </w:r>
      <w:proofErr w:type="spellEnd"/>
      <w:r w:rsidRPr="00905B50">
        <w:rPr>
          <w:rFonts w:ascii="Arial" w:eastAsia="Calibri" w:hAnsi="Arial" w:cs="Arial"/>
        </w:rPr>
        <w:t xml:space="preserve"> you get </w:t>
      </w:r>
      <w:proofErr w:type="spellStart"/>
      <w:r w:rsidRPr="00905B50">
        <w:rPr>
          <w:rFonts w:ascii="Arial" w:eastAsia="Calibri" w:hAnsi="Arial" w:cs="Arial"/>
        </w:rPr>
        <w:t>depressed.To</w:t>
      </w:r>
      <w:proofErr w:type="spellEnd"/>
      <w:r w:rsidRPr="00905B50">
        <w:rPr>
          <w:rFonts w:ascii="Arial" w:eastAsia="Calibri" w:hAnsi="Arial" w:cs="Arial"/>
        </w:rPr>
        <w:t xml:space="preserve"> save the time and at the same time the months and years of hard work help the exercisers for </w:t>
      </w:r>
      <w:proofErr w:type="spellStart"/>
      <w:r w:rsidRPr="00905B50">
        <w:rPr>
          <w:rFonts w:ascii="Arial" w:eastAsia="Calibri" w:hAnsi="Arial" w:cs="Arial"/>
        </w:rPr>
        <w:t>example:to</w:t>
      </w:r>
      <w:proofErr w:type="spellEnd"/>
      <w:r w:rsidRPr="00905B50">
        <w:rPr>
          <w:rFonts w:ascii="Arial" w:eastAsia="Calibri" w:hAnsi="Arial" w:cs="Arial"/>
        </w:rPr>
        <w:t xml:space="preserve"> compare who you are in reality and how you imagine yourself in the future and also by affirmation as tells the author: ” I am highly productive”, as these strategies remain in you mand and will become a system.</w:t>
      </w:r>
    </w:p>
    <w:p w14:paraId="61897DD3" w14:textId="77777777" w:rsidR="00905B50" w:rsidRDefault="00905B50" w:rsidP="00905B50">
      <w:pPr>
        <w:suppressAutoHyphens/>
        <w:autoSpaceDN w:val="0"/>
        <w:spacing w:line="360" w:lineRule="auto"/>
        <w:textAlignment w:val="baseline"/>
        <w:rPr>
          <w:rFonts w:ascii="Arial" w:eastAsia="Calibri" w:hAnsi="Arial" w:cs="Arial"/>
        </w:rPr>
      </w:pPr>
    </w:p>
    <w:p w14:paraId="0A4C3BA3" w14:textId="42A95FD1" w:rsidR="00905B50" w:rsidRDefault="00905B50" w:rsidP="00905B50">
      <w:pPr>
        <w:suppressAutoHyphens/>
        <w:autoSpaceDN w:val="0"/>
        <w:spacing w:line="360" w:lineRule="auto"/>
        <w:textAlignment w:val="baseline"/>
        <w:rPr>
          <w:rFonts w:ascii="Arial" w:eastAsia="Calibri" w:hAnsi="Arial" w:cs="Arial"/>
        </w:rPr>
      </w:pPr>
      <w:r w:rsidRPr="00905B50">
        <w:rPr>
          <w:rFonts w:ascii="Arial" w:eastAsia="Calibri" w:hAnsi="Arial" w:cs="Arial"/>
        </w:rPr>
        <w:t xml:space="preserve">The first important step towards to be an excellent time manager is a decision to adapt some strategies such as: to control you </w:t>
      </w:r>
      <w:proofErr w:type="spellStart"/>
      <w:proofErr w:type="gramStart"/>
      <w:r w:rsidRPr="00905B50">
        <w:rPr>
          <w:rFonts w:ascii="Arial" w:eastAsia="Calibri" w:hAnsi="Arial" w:cs="Arial"/>
        </w:rPr>
        <w:t>thoughts,feelings</w:t>
      </w:r>
      <w:proofErr w:type="gramEnd"/>
      <w:r w:rsidRPr="00905B50">
        <w:rPr>
          <w:rFonts w:ascii="Arial" w:eastAsia="Calibri" w:hAnsi="Arial" w:cs="Arial"/>
        </w:rPr>
        <w:t>,to</w:t>
      </w:r>
      <w:proofErr w:type="spellEnd"/>
      <w:r w:rsidRPr="00905B50">
        <w:rPr>
          <w:rFonts w:ascii="Arial" w:eastAsia="Calibri" w:hAnsi="Arial" w:cs="Arial"/>
        </w:rPr>
        <w:t xml:space="preserve"> believe in you final </w:t>
      </w:r>
      <w:proofErr w:type="spellStart"/>
      <w:r w:rsidRPr="00905B50">
        <w:rPr>
          <w:rFonts w:ascii="Arial" w:eastAsia="Calibri" w:hAnsi="Arial" w:cs="Arial"/>
        </w:rPr>
        <w:t>goal.To</w:t>
      </w:r>
      <w:proofErr w:type="spellEnd"/>
      <w:r w:rsidRPr="00905B50">
        <w:rPr>
          <w:rFonts w:ascii="Arial" w:eastAsia="Calibri" w:hAnsi="Arial" w:cs="Arial"/>
        </w:rPr>
        <w:t xml:space="preserve"> manage time helps so-called  “slow-thinking” ( the author refers to </w:t>
      </w:r>
      <w:proofErr w:type="spellStart"/>
      <w:r w:rsidRPr="00905B50">
        <w:rPr>
          <w:rFonts w:ascii="Arial" w:eastAsia="Calibri" w:hAnsi="Arial" w:cs="Arial"/>
        </w:rPr>
        <w:t>Kaheman</w:t>
      </w:r>
      <w:proofErr w:type="spellEnd"/>
      <w:r w:rsidRPr="00905B50">
        <w:rPr>
          <w:rFonts w:ascii="Arial" w:eastAsia="Calibri" w:hAnsi="Arial" w:cs="Arial"/>
        </w:rPr>
        <w:t xml:space="preserve">) by deep </w:t>
      </w:r>
      <w:proofErr w:type="spellStart"/>
      <w:r w:rsidRPr="00905B50">
        <w:rPr>
          <w:rFonts w:ascii="Arial" w:eastAsia="Calibri" w:hAnsi="Arial" w:cs="Arial"/>
        </w:rPr>
        <w:t>analyzing</w:t>
      </w:r>
      <w:proofErr w:type="spellEnd"/>
      <w:r w:rsidRPr="00905B50">
        <w:rPr>
          <w:rFonts w:ascii="Arial" w:eastAsia="Calibri" w:hAnsi="Arial" w:cs="Arial"/>
        </w:rPr>
        <w:t xml:space="preserve"> of all </w:t>
      </w:r>
      <w:proofErr w:type="spellStart"/>
      <w:r w:rsidRPr="00905B50">
        <w:rPr>
          <w:rFonts w:ascii="Arial" w:eastAsia="Calibri" w:hAnsi="Arial" w:cs="Arial"/>
        </w:rPr>
        <w:t>details,including</w:t>
      </w:r>
      <w:proofErr w:type="spellEnd"/>
      <w:r w:rsidRPr="00905B50">
        <w:rPr>
          <w:rFonts w:ascii="Arial" w:eastAsia="Calibri" w:hAnsi="Arial" w:cs="Arial"/>
        </w:rPr>
        <w:t xml:space="preserve"> presumable mistakes and how to avoid them. Very important to revise all values in </w:t>
      </w:r>
      <w:proofErr w:type="spellStart"/>
      <w:r w:rsidRPr="00905B50">
        <w:rPr>
          <w:rFonts w:ascii="Arial" w:eastAsia="Calibri" w:hAnsi="Arial" w:cs="Arial"/>
        </w:rPr>
        <w:t>you</w:t>
      </w:r>
      <w:proofErr w:type="spellEnd"/>
      <w:r w:rsidRPr="00905B50">
        <w:rPr>
          <w:rFonts w:ascii="Arial" w:eastAsia="Calibri" w:hAnsi="Arial" w:cs="Arial"/>
        </w:rPr>
        <w:t xml:space="preserve"> life by removing forever the less important things as it provides only stress and to consider only the main </w:t>
      </w:r>
      <w:proofErr w:type="spellStart"/>
      <w:r w:rsidRPr="00905B50">
        <w:rPr>
          <w:rFonts w:ascii="Arial" w:eastAsia="Calibri" w:hAnsi="Arial" w:cs="Arial"/>
        </w:rPr>
        <w:t>values,so</w:t>
      </w:r>
      <w:proofErr w:type="spellEnd"/>
      <w:r w:rsidRPr="00905B50">
        <w:rPr>
          <w:rFonts w:ascii="Arial" w:eastAsia="Calibri" w:hAnsi="Arial" w:cs="Arial"/>
        </w:rPr>
        <w:t xml:space="preserve"> this tactic also will become a system throughout </w:t>
      </w:r>
      <w:proofErr w:type="spellStart"/>
      <w:r w:rsidRPr="00905B50">
        <w:rPr>
          <w:rFonts w:ascii="Arial" w:eastAsia="Calibri" w:hAnsi="Arial" w:cs="Arial"/>
        </w:rPr>
        <w:t>you</w:t>
      </w:r>
      <w:proofErr w:type="spellEnd"/>
      <w:r w:rsidRPr="00905B50">
        <w:rPr>
          <w:rFonts w:ascii="Arial" w:eastAsia="Calibri" w:hAnsi="Arial" w:cs="Arial"/>
        </w:rPr>
        <w:t xml:space="preserve"> </w:t>
      </w:r>
      <w:proofErr w:type="spellStart"/>
      <w:r w:rsidRPr="00905B50">
        <w:rPr>
          <w:rFonts w:ascii="Arial" w:eastAsia="Calibri" w:hAnsi="Arial" w:cs="Arial"/>
        </w:rPr>
        <w:t>life.Is</w:t>
      </w:r>
      <w:proofErr w:type="spellEnd"/>
      <w:r w:rsidRPr="00905B50">
        <w:rPr>
          <w:rFonts w:ascii="Arial" w:eastAsia="Calibri" w:hAnsi="Arial" w:cs="Arial"/>
        </w:rPr>
        <w:t xml:space="preserve"> important to decide clearly in the present about you future and from where to </w:t>
      </w:r>
      <w:proofErr w:type="spellStart"/>
      <w:r w:rsidRPr="00905B50">
        <w:rPr>
          <w:rFonts w:ascii="Arial" w:eastAsia="Calibri" w:hAnsi="Arial" w:cs="Arial"/>
        </w:rPr>
        <w:t>start.Then</w:t>
      </w:r>
      <w:proofErr w:type="spellEnd"/>
      <w:r w:rsidRPr="00905B50">
        <w:rPr>
          <w:rFonts w:ascii="Arial" w:eastAsia="Calibri" w:hAnsi="Arial" w:cs="Arial"/>
        </w:rPr>
        <w:t xml:space="preserve"> the author suggests to adapt a tactic by long-term vision to improve short-term decision </w:t>
      </w:r>
      <w:proofErr w:type="spellStart"/>
      <w:r w:rsidRPr="00905B50">
        <w:rPr>
          <w:rFonts w:ascii="Arial" w:eastAsia="Calibri" w:hAnsi="Arial" w:cs="Arial"/>
        </w:rPr>
        <w:t>making,otherwise</w:t>
      </w:r>
      <w:proofErr w:type="spellEnd"/>
      <w:r w:rsidRPr="00905B50">
        <w:rPr>
          <w:rFonts w:ascii="Arial" w:eastAsia="Calibri" w:hAnsi="Arial" w:cs="Arial"/>
        </w:rPr>
        <w:t xml:space="preserve"> you will be </w:t>
      </w:r>
      <w:proofErr w:type="spellStart"/>
      <w:r w:rsidRPr="00905B50">
        <w:rPr>
          <w:rFonts w:ascii="Arial" w:eastAsia="Calibri" w:hAnsi="Arial" w:cs="Arial"/>
        </w:rPr>
        <w:t>distracted,as</w:t>
      </w:r>
      <w:proofErr w:type="spellEnd"/>
      <w:r w:rsidRPr="00905B50">
        <w:rPr>
          <w:rFonts w:ascii="Arial" w:eastAsia="Calibri" w:hAnsi="Arial" w:cs="Arial"/>
        </w:rPr>
        <w:t xml:space="preserve"> the author told:” If you don’t know where you’re </w:t>
      </w:r>
      <w:proofErr w:type="spellStart"/>
      <w:r w:rsidRPr="00905B50">
        <w:rPr>
          <w:rFonts w:ascii="Arial" w:eastAsia="Calibri" w:hAnsi="Arial" w:cs="Arial"/>
        </w:rPr>
        <w:t>going,any</w:t>
      </w:r>
      <w:proofErr w:type="spellEnd"/>
      <w:r w:rsidRPr="00905B50">
        <w:rPr>
          <w:rFonts w:ascii="Arial" w:eastAsia="Calibri" w:hAnsi="Arial" w:cs="Arial"/>
        </w:rPr>
        <w:t xml:space="preserve"> road will get you there.” Is worth regularly to do the lists on each big and small tasks as one minute spent for planning invests for you best future because it gives you time and energy.</w:t>
      </w:r>
    </w:p>
    <w:p w14:paraId="76CDBA9A" w14:textId="4D7C9271" w:rsidR="003F03ED" w:rsidRDefault="003F03ED" w:rsidP="00905B50">
      <w:pPr>
        <w:suppressAutoHyphens/>
        <w:autoSpaceDN w:val="0"/>
        <w:spacing w:line="360" w:lineRule="auto"/>
        <w:textAlignment w:val="baseline"/>
        <w:rPr>
          <w:rFonts w:ascii="Arial" w:eastAsia="Calibri" w:hAnsi="Arial" w:cs="Arial"/>
        </w:rPr>
      </w:pPr>
    </w:p>
    <w:p w14:paraId="3854E1BF" w14:textId="39595B2B" w:rsidR="0073568A" w:rsidRDefault="0073568A" w:rsidP="0073568A">
      <w:pPr>
        <w:suppressAutoHyphens/>
        <w:autoSpaceDN w:val="0"/>
        <w:spacing w:line="360" w:lineRule="auto"/>
        <w:textAlignment w:val="baseline"/>
        <w:rPr>
          <w:rFonts w:ascii="Arial" w:eastAsia="Calibri" w:hAnsi="Arial" w:cs="Arial"/>
        </w:rPr>
      </w:pPr>
      <w:r w:rsidRPr="0073568A">
        <w:rPr>
          <w:rFonts w:ascii="Arial" w:eastAsia="Calibri" w:hAnsi="Arial" w:cs="Arial"/>
        </w:rPr>
        <w:lastRenderedPageBreak/>
        <w:t xml:space="preserve"> According to the author is worthful regularly to do the lists on each big and small tasks as one minute spent in planning invests for you best future because gives you time and </w:t>
      </w:r>
      <w:proofErr w:type="spellStart"/>
      <w:r w:rsidRPr="0073568A">
        <w:rPr>
          <w:rFonts w:ascii="Arial" w:eastAsia="Calibri" w:hAnsi="Arial" w:cs="Arial"/>
        </w:rPr>
        <w:t>energy.Once</w:t>
      </w:r>
      <w:proofErr w:type="spellEnd"/>
      <w:r w:rsidRPr="0073568A">
        <w:rPr>
          <w:rFonts w:ascii="Arial" w:eastAsia="Calibri" w:hAnsi="Arial" w:cs="Arial"/>
        </w:rPr>
        <w:t xml:space="preserve"> a list was started </w:t>
      </w:r>
      <w:proofErr w:type="spellStart"/>
      <w:r w:rsidRPr="0073568A">
        <w:rPr>
          <w:rFonts w:ascii="Arial" w:eastAsia="Calibri" w:hAnsi="Arial" w:cs="Arial"/>
        </w:rPr>
        <w:t>first,you</w:t>
      </w:r>
      <w:proofErr w:type="spellEnd"/>
      <w:r w:rsidRPr="0073568A">
        <w:rPr>
          <w:rFonts w:ascii="Arial" w:eastAsia="Calibri" w:hAnsi="Arial" w:cs="Arial"/>
        </w:rPr>
        <w:t xml:space="preserve"> need to define a goal by </w:t>
      </w:r>
      <w:proofErr w:type="spellStart"/>
      <w:r w:rsidRPr="0073568A">
        <w:rPr>
          <w:rFonts w:ascii="Arial" w:eastAsia="Calibri" w:hAnsi="Arial" w:cs="Arial"/>
        </w:rPr>
        <w:t>prioritises,second,respect</w:t>
      </w:r>
      <w:proofErr w:type="spellEnd"/>
      <w:r w:rsidRPr="0073568A">
        <w:rPr>
          <w:rFonts w:ascii="Arial" w:eastAsia="Calibri" w:hAnsi="Arial" w:cs="Arial"/>
        </w:rPr>
        <w:t xml:space="preserve"> a chronological order moving towards the final </w:t>
      </w:r>
      <w:proofErr w:type="spellStart"/>
      <w:r w:rsidRPr="0073568A">
        <w:rPr>
          <w:rFonts w:ascii="Arial" w:eastAsia="Calibri" w:hAnsi="Arial" w:cs="Arial"/>
        </w:rPr>
        <w:t>goal.Moreover,a</w:t>
      </w:r>
      <w:proofErr w:type="spellEnd"/>
      <w:r w:rsidRPr="0073568A">
        <w:rPr>
          <w:rFonts w:ascii="Arial" w:eastAsia="Calibri" w:hAnsi="Arial" w:cs="Arial"/>
        </w:rPr>
        <w:t xml:space="preserve"> plan should be updated regularly excluding </w:t>
      </w:r>
      <w:proofErr w:type="spellStart"/>
      <w:r w:rsidRPr="0073568A">
        <w:rPr>
          <w:rFonts w:ascii="Arial" w:eastAsia="Calibri" w:hAnsi="Arial" w:cs="Arial"/>
        </w:rPr>
        <w:t>defects,especially</w:t>
      </w:r>
      <w:proofErr w:type="spellEnd"/>
      <w:r w:rsidRPr="0073568A">
        <w:rPr>
          <w:rFonts w:ascii="Arial" w:eastAsia="Calibri" w:hAnsi="Arial" w:cs="Arial"/>
        </w:rPr>
        <w:t xml:space="preserve"> it is important after different </w:t>
      </w:r>
      <w:proofErr w:type="spellStart"/>
      <w:r w:rsidRPr="0073568A">
        <w:rPr>
          <w:rFonts w:ascii="Arial" w:eastAsia="Calibri" w:hAnsi="Arial" w:cs="Arial"/>
        </w:rPr>
        <w:t>failures.To</w:t>
      </w:r>
      <w:proofErr w:type="spellEnd"/>
      <w:r w:rsidRPr="0073568A">
        <w:rPr>
          <w:rFonts w:ascii="Arial" w:eastAsia="Calibri" w:hAnsi="Arial" w:cs="Arial"/>
        </w:rPr>
        <w:t xml:space="preserve"> revise and to improve you plan helps to receive a better result in comparing with the initial </w:t>
      </w:r>
      <w:proofErr w:type="spellStart"/>
      <w:r w:rsidRPr="0073568A">
        <w:rPr>
          <w:rFonts w:ascii="Arial" w:eastAsia="Calibri" w:hAnsi="Arial" w:cs="Arial"/>
        </w:rPr>
        <w:t>plan.The</w:t>
      </w:r>
      <w:proofErr w:type="spellEnd"/>
      <w:r w:rsidRPr="0073568A">
        <w:rPr>
          <w:rFonts w:ascii="Arial" w:eastAsia="Calibri" w:hAnsi="Arial" w:cs="Arial"/>
        </w:rPr>
        <w:t xml:space="preserve"> author underlines that the successful people respect themselves and their </w:t>
      </w:r>
      <w:proofErr w:type="spellStart"/>
      <w:r w:rsidRPr="0073568A">
        <w:rPr>
          <w:rFonts w:ascii="Arial" w:eastAsia="Calibri" w:hAnsi="Arial" w:cs="Arial"/>
        </w:rPr>
        <w:t>future,so</w:t>
      </w:r>
      <w:proofErr w:type="spellEnd"/>
      <w:r w:rsidRPr="0073568A">
        <w:rPr>
          <w:rFonts w:ascii="Arial" w:eastAsia="Calibri" w:hAnsi="Arial" w:cs="Arial"/>
        </w:rPr>
        <w:t xml:space="preserve"> they have a daily written plan and do not act spontaneously. </w:t>
      </w:r>
      <w:proofErr w:type="spellStart"/>
      <w:r w:rsidRPr="0073568A">
        <w:rPr>
          <w:rFonts w:ascii="Arial" w:eastAsia="Calibri" w:hAnsi="Arial" w:cs="Arial"/>
        </w:rPr>
        <w:t>Moreover,all</w:t>
      </w:r>
      <w:proofErr w:type="spellEnd"/>
      <w:r w:rsidRPr="0073568A">
        <w:rPr>
          <w:rFonts w:ascii="Arial" w:eastAsia="Calibri" w:hAnsi="Arial" w:cs="Arial"/>
        </w:rPr>
        <w:t xml:space="preserve"> planned deals should be analysed </w:t>
      </w:r>
      <w:proofErr w:type="spellStart"/>
      <w:r w:rsidRPr="0073568A">
        <w:rPr>
          <w:rFonts w:ascii="Arial" w:eastAsia="Calibri" w:hAnsi="Arial" w:cs="Arial"/>
        </w:rPr>
        <w:t>regularly,because</w:t>
      </w:r>
      <w:proofErr w:type="spellEnd"/>
      <w:r w:rsidRPr="0073568A">
        <w:rPr>
          <w:rFonts w:ascii="Arial" w:eastAsia="Calibri" w:hAnsi="Arial" w:cs="Arial"/>
        </w:rPr>
        <w:t xml:space="preserve"> is not enough only to plan </w:t>
      </w:r>
      <w:proofErr w:type="spellStart"/>
      <w:r w:rsidRPr="0073568A">
        <w:rPr>
          <w:rFonts w:ascii="Arial" w:eastAsia="Calibri" w:hAnsi="Arial" w:cs="Arial"/>
        </w:rPr>
        <w:t>it,in</w:t>
      </w:r>
      <w:proofErr w:type="spellEnd"/>
      <w:r w:rsidRPr="0073568A">
        <w:rPr>
          <w:rFonts w:ascii="Arial" w:eastAsia="Calibri" w:hAnsi="Arial" w:cs="Arial"/>
        </w:rPr>
        <w:t xml:space="preserve"> addition is important to study, extending the skills and acquiring new knowledge for this reason the author suggests to be consulted by </w:t>
      </w:r>
      <w:proofErr w:type="spellStart"/>
      <w:r w:rsidRPr="0073568A">
        <w:rPr>
          <w:rFonts w:ascii="Arial" w:eastAsia="Calibri" w:hAnsi="Arial" w:cs="Arial"/>
        </w:rPr>
        <w:t>experts.Using</w:t>
      </w:r>
      <w:proofErr w:type="spellEnd"/>
      <w:r w:rsidRPr="0073568A">
        <w:rPr>
          <w:rFonts w:ascii="Arial" w:eastAsia="Calibri" w:hAnsi="Arial" w:cs="Arial"/>
        </w:rPr>
        <w:t xml:space="preserve"> new technologies also helps to choose the best way to achieve the best result while you moving towards to you goal for example, using </w:t>
      </w:r>
      <w:proofErr w:type="spellStart"/>
      <w:r w:rsidRPr="0073568A">
        <w:rPr>
          <w:rFonts w:ascii="Arial" w:eastAsia="Calibri" w:hAnsi="Arial" w:cs="Arial"/>
        </w:rPr>
        <w:t>diagrams.Separate</w:t>
      </w:r>
      <w:proofErr w:type="spellEnd"/>
      <w:r w:rsidRPr="0073568A">
        <w:rPr>
          <w:rFonts w:ascii="Arial" w:eastAsia="Calibri" w:hAnsi="Arial" w:cs="Arial"/>
        </w:rPr>
        <w:t xml:space="preserve"> </w:t>
      </w:r>
      <w:proofErr w:type="spellStart"/>
      <w:r w:rsidRPr="0073568A">
        <w:rPr>
          <w:rFonts w:ascii="Arial" w:eastAsia="Calibri" w:hAnsi="Arial" w:cs="Arial"/>
        </w:rPr>
        <w:t>lists:one</w:t>
      </w:r>
      <w:proofErr w:type="spellEnd"/>
      <w:r w:rsidRPr="0073568A">
        <w:rPr>
          <w:rFonts w:ascii="Arial" w:eastAsia="Calibri" w:hAnsi="Arial" w:cs="Arial"/>
        </w:rPr>
        <w:t xml:space="preserve"> with an important </w:t>
      </w:r>
      <w:proofErr w:type="spellStart"/>
      <w:r w:rsidRPr="0073568A">
        <w:rPr>
          <w:rFonts w:ascii="Arial" w:eastAsia="Calibri" w:hAnsi="Arial" w:cs="Arial"/>
        </w:rPr>
        <w:t>task,another</w:t>
      </w:r>
      <w:proofErr w:type="spellEnd"/>
      <w:r w:rsidRPr="0073568A">
        <w:rPr>
          <w:rFonts w:ascii="Arial" w:eastAsia="Calibri" w:hAnsi="Arial" w:cs="Arial"/>
        </w:rPr>
        <w:t xml:space="preserve"> with least important will help to control all things and save the time as well.</w:t>
      </w:r>
    </w:p>
    <w:p w14:paraId="340B585D" w14:textId="3249B629" w:rsidR="002F1B49" w:rsidRDefault="002F1B49" w:rsidP="0073568A">
      <w:pPr>
        <w:suppressAutoHyphens/>
        <w:autoSpaceDN w:val="0"/>
        <w:spacing w:line="360" w:lineRule="auto"/>
        <w:textAlignment w:val="baseline"/>
        <w:rPr>
          <w:rFonts w:ascii="Arial" w:eastAsia="Calibri" w:hAnsi="Arial" w:cs="Arial"/>
        </w:rPr>
      </w:pPr>
    </w:p>
    <w:p w14:paraId="50DE1C95" w14:textId="0B01EDF9" w:rsidR="002F1B49" w:rsidRDefault="00510B7A" w:rsidP="0073568A">
      <w:pPr>
        <w:suppressAutoHyphens/>
        <w:autoSpaceDN w:val="0"/>
        <w:spacing w:line="360" w:lineRule="auto"/>
        <w:textAlignment w:val="baseline"/>
        <w:rPr>
          <w:rFonts w:ascii="Arial" w:hAnsi="Arial" w:cs="Arial"/>
        </w:rPr>
      </w:pPr>
      <w:r>
        <w:rPr>
          <w:rFonts w:ascii="Arial" w:hAnsi="Arial" w:cs="Arial"/>
        </w:rPr>
        <w:t xml:space="preserve">The author suggests to train yourself by some techniques in a kind of meditation for effective time </w:t>
      </w:r>
      <w:proofErr w:type="spellStart"/>
      <w:r>
        <w:rPr>
          <w:rFonts w:ascii="Arial" w:hAnsi="Arial" w:cs="Arial"/>
        </w:rPr>
        <w:t>management.The</w:t>
      </w:r>
      <w:proofErr w:type="spellEnd"/>
      <w:r>
        <w:rPr>
          <w:rFonts w:ascii="Arial" w:hAnsi="Arial" w:cs="Arial"/>
        </w:rPr>
        <w:t xml:space="preserve"> author refers to Nancy Reagan and underlines that sometimes needs to say “No” a favour of time </w:t>
      </w:r>
      <w:proofErr w:type="spellStart"/>
      <w:r>
        <w:rPr>
          <w:rFonts w:ascii="Arial" w:hAnsi="Arial" w:cs="Arial"/>
        </w:rPr>
        <w:t>management.Once</w:t>
      </w:r>
      <w:proofErr w:type="spellEnd"/>
      <w:r>
        <w:rPr>
          <w:rFonts w:ascii="Arial" w:hAnsi="Arial" w:cs="Arial"/>
        </w:rPr>
        <w:t xml:space="preserve"> it was </w:t>
      </w:r>
      <w:proofErr w:type="spellStart"/>
      <w:r>
        <w:rPr>
          <w:rFonts w:ascii="Arial" w:hAnsi="Arial" w:cs="Arial"/>
        </w:rPr>
        <w:t>practiced,after</w:t>
      </w:r>
      <w:proofErr w:type="spellEnd"/>
      <w:r>
        <w:rPr>
          <w:rFonts w:ascii="Arial" w:hAnsi="Arial" w:cs="Arial"/>
        </w:rPr>
        <w:t xml:space="preserve"> will become a </w:t>
      </w:r>
      <w:proofErr w:type="spellStart"/>
      <w:r>
        <w:rPr>
          <w:rFonts w:ascii="Arial" w:hAnsi="Arial" w:cs="Arial"/>
        </w:rPr>
        <w:t>habit.Also</w:t>
      </w:r>
      <w:proofErr w:type="spellEnd"/>
      <w:r>
        <w:rPr>
          <w:rFonts w:ascii="Arial" w:hAnsi="Arial" w:cs="Arial"/>
        </w:rPr>
        <w:t xml:space="preserve"> the author says that according to his own </w:t>
      </w:r>
      <w:proofErr w:type="spellStart"/>
      <w:r>
        <w:rPr>
          <w:rFonts w:ascii="Arial" w:hAnsi="Arial" w:cs="Arial"/>
        </w:rPr>
        <w:t>experience,almost</w:t>
      </w:r>
      <w:proofErr w:type="spellEnd"/>
      <w:r>
        <w:rPr>
          <w:rFonts w:ascii="Arial" w:hAnsi="Arial" w:cs="Arial"/>
        </w:rPr>
        <w:t xml:space="preserve"> thirty years of studying time </w:t>
      </w:r>
      <w:proofErr w:type="spellStart"/>
      <w:r>
        <w:rPr>
          <w:rFonts w:ascii="Arial" w:hAnsi="Arial" w:cs="Arial"/>
        </w:rPr>
        <w:t>management,he</w:t>
      </w:r>
      <w:proofErr w:type="spellEnd"/>
      <w:r>
        <w:rPr>
          <w:rFonts w:ascii="Arial" w:hAnsi="Arial" w:cs="Arial"/>
        </w:rPr>
        <w:t xml:space="preserve"> recommends to train yourself from the definition of the task </w:t>
      </w:r>
      <w:proofErr w:type="spellStart"/>
      <w:r>
        <w:rPr>
          <w:rFonts w:ascii="Arial" w:hAnsi="Arial" w:cs="Arial"/>
        </w:rPr>
        <w:t>clearly,after</w:t>
      </w:r>
      <w:proofErr w:type="spellEnd"/>
      <w:r>
        <w:rPr>
          <w:rFonts w:ascii="Arial" w:hAnsi="Arial" w:cs="Arial"/>
        </w:rPr>
        <w:t xml:space="preserve"> to adapt the most effective strategies following reasonably towards an achievement of you </w:t>
      </w:r>
      <w:proofErr w:type="spellStart"/>
      <w:r>
        <w:rPr>
          <w:rFonts w:ascii="Arial" w:hAnsi="Arial" w:cs="Arial"/>
        </w:rPr>
        <w:t>goal.He</w:t>
      </w:r>
      <w:proofErr w:type="spellEnd"/>
      <w:r>
        <w:rPr>
          <w:rFonts w:ascii="Arial" w:hAnsi="Arial" w:cs="Arial"/>
        </w:rPr>
        <w:t xml:space="preserve"> also suggests to be guided by </w:t>
      </w:r>
      <w:proofErr w:type="spellStart"/>
      <w:r>
        <w:rPr>
          <w:rFonts w:ascii="Arial" w:hAnsi="Arial" w:cs="Arial"/>
        </w:rPr>
        <w:t>question:”What</w:t>
      </w:r>
      <w:proofErr w:type="spellEnd"/>
      <w:r>
        <w:rPr>
          <w:rFonts w:ascii="Arial" w:hAnsi="Arial" w:cs="Arial"/>
        </w:rPr>
        <w:t xml:space="preserve"> is the most effective use of you time right </w:t>
      </w:r>
      <w:proofErr w:type="spellStart"/>
      <w:r>
        <w:rPr>
          <w:rFonts w:ascii="Arial" w:hAnsi="Arial" w:cs="Arial"/>
        </w:rPr>
        <w:t>now?”,moreover</w:t>
      </w:r>
      <w:proofErr w:type="spellEnd"/>
      <w:r>
        <w:rPr>
          <w:rFonts w:ascii="Arial" w:hAnsi="Arial" w:cs="Arial"/>
        </w:rPr>
        <w:t xml:space="preserve"> it should be repeated constantly until it becomes a </w:t>
      </w:r>
      <w:proofErr w:type="spellStart"/>
      <w:r>
        <w:rPr>
          <w:rFonts w:ascii="Arial" w:hAnsi="Arial" w:cs="Arial"/>
        </w:rPr>
        <w:t>system,which</w:t>
      </w:r>
      <w:proofErr w:type="spellEnd"/>
      <w:r>
        <w:rPr>
          <w:rFonts w:ascii="Arial" w:hAnsi="Arial" w:cs="Arial"/>
        </w:rPr>
        <w:t xml:space="preserve"> increases you </w:t>
      </w:r>
      <w:proofErr w:type="spellStart"/>
      <w:r>
        <w:rPr>
          <w:rFonts w:ascii="Arial" w:hAnsi="Arial" w:cs="Arial"/>
        </w:rPr>
        <w:t>productivity,saves</w:t>
      </w:r>
      <w:proofErr w:type="spellEnd"/>
      <w:r>
        <w:rPr>
          <w:rFonts w:ascii="Arial" w:hAnsi="Arial" w:cs="Arial"/>
        </w:rPr>
        <w:t xml:space="preserve"> you time and focuses you on the most important </w:t>
      </w:r>
      <w:proofErr w:type="spellStart"/>
      <w:r>
        <w:rPr>
          <w:rFonts w:ascii="Arial" w:hAnsi="Arial" w:cs="Arial"/>
        </w:rPr>
        <w:t>task.The</w:t>
      </w:r>
      <w:proofErr w:type="spellEnd"/>
      <w:r>
        <w:rPr>
          <w:rFonts w:ascii="Arial" w:hAnsi="Arial" w:cs="Arial"/>
        </w:rPr>
        <w:t xml:space="preserve"> author advices to imagine yourself in a role of “earn machine” which earns maximum as it stimulates to be </w:t>
      </w:r>
      <w:proofErr w:type="spellStart"/>
      <w:r>
        <w:rPr>
          <w:rFonts w:ascii="Arial" w:hAnsi="Arial" w:cs="Arial"/>
        </w:rPr>
        <w:t>disciplined,to</w:t>
      </w:r>
      <w:proofErr w:type="spellEnd"/>
      <w:r>
        <w:rPr>
          <w:rFonts w:ascii="Arial" w:hAnsi="Arial" w:cs="Arial"/>
        </w:rPr>
        <w:t xml:space="preserve"> work hard on more </w:t>
      </w:r>
      <w:proofErr w:type="spellStart"/>
      <w:r>
        <w:rPr>
          <w:rFonts w:ascii="Arial" w:hAnsi="Arial" w:cs="Arial"/>
        </w:rPr>
        <w:t>tasks,thus</w:t>
      </w:r>
      <w:proofErr w:type="spellEnd"/>
      <w:r>
        <w:rPr>
          <w:rFonts w:ascii="Arial" w:hAnsi="Arial" w:cs="Arial"/>
        </w:rPr>
        <w:t xml:space="preserve"> you invest in you successful future.</w:t>
      </w:r>
    </w:p>
    <w:p w14:paraId="641323D3" w14:textId="1BD7DCD4" w:rsidR="00510B7A" w:rsidRDefault="00510B7A" w:rsidP="0073568A">
      <w:pPr>
        <w:suppressAutoHyphens/>
        <w:autoSpaceDN w:val="0"/>
        <w:spacing w:line="360" w:lineRule="auto"/>
        <w:textAlignment w:val="baseline"/>
        <w:rPr>
          <w:rFonts w:ascii="Arial" w:eastAsia="Calibri" w:hAnsi="Arial" w:cs="Arial"/>
        </w:rPr>
      </w:pPr>
    </w:p>
    <w:p w14:paraId="433F8456" w14:textId="284F5735" w:rsidR="009063BF" w:rsidRDefault="009063BF" w:rsidP="0073568A">
      <w:pPr>
        <w:suppressAutoHyphens/>
        <w:autoSpaceDN w:val="0"/>
        <w:spacing w:line="360" w:lineRule="auto"/>
        <w:textAlignment w:val="baseline"/>
        <w:rPr>
          <w:rFonts w:ascii="Arial" w:hAnsi="Arial" w:cs="Arial"/>
        </w:rPr>
      </w:pPr>
      <w:r>
        <w:rPr>
          <w:rFonts w:ascii="Arial" w:hAnsi="Arial" w:cs="Arial"/>
        </w:rPr>
        <w:t xml:space="preserve">As confirms the author the key to time management is to set prioritises identifying them by urgency and </w:t>
      </w:r>
      <w:proofErr w:type="spellStart"/>
      <w:proofErr w:type="gramStart"/>
      <w:r>
        <w:rPr>
          <w:rFonts w:ascii="Arial" w:hAnsi="Arial" w:cs="Arial"/>
        </w:rPr>
        <w:t>importancy.To</w:t>
      </w:r>
      <w:proofErr w:type="spellEnd"/>
      <w:proofErr w:type="gramEnd"/>
      <w:r>
        <w:rPr>
          <w:rFonts w:ascii="Arial" w:hAnsi="Arial" w:cs="Arial"/>
        </w:rPr>
        <w:t xml:space="preserve"> achieve the best result needs to move in descending order focusing at the same time on two most important and one urgent. Work on the main task requests maximum concentration which should keep until completing you task and to exclude the distracting </w:t>
      </w:r>
      <w:proofErr w:type="spellStart"/>
      <w:r>
        <w:rPr>
          <w:rFonts w:ascii="Arial" w:hAnsi="Arial" w:cs="Arial"/>
        </w:rPr>
        <w:t>details,as</w:t>
      </w:r>
      <w:proofErr w:type="spellEnd"/>
      <w:r>
        <w:rPr>
          <w:rFonts w:ascii="Arial" w:hAnsi="Arial" w:cs="Arial"/>
        </w:rPr>
        <w:t xml:space="preserve"> advices the </w:t>
      </w:r>
      <w:proofErr w:type="spellStart"/>
      <w:r>
        <w:rPr>
          <w:rFonts w:ascii="Arial" w:hAnsi="Arial" w:cs="Arial"/>
        </w:rPr>
        <w:t>author:”leave</w:t>
      </w:r>
      <w:proofErr w:type="spellEnd"/>
      <w:r>
        <w:rPr>
          <w:rFonts w:ascii="Arial" w:hAnsi="Arial" w:cs="Arial"/>
        </w:rPr>
        <w:t xml:space="preserve"> things off ”as this training will become a habit and a productivity will </w:t>
      </w:r>
      <w:proofErr w:type="spellStart"/>
      <w:r>
        <w:rPr>
          <w:rFonts w:ascii="Arial" w:hAnsi="Arial" w:cs="Arial"/>
        </w:rPr>
        <w:t>increase.Very</w:t>
      </w:r>
      <w:proofErr w:type="spellEnd"/>
      <w:r>
        <w:rPr>
          <w:rFonts w:ascii="Arial" w:hAnsi="Arial" w:cs="Arial"/>
        </w:rPr>
        <w:t xml:space="preserve"> important on time management to avoid procrastination and to be </w:t>
      </w:r>
      <w:proofErr w:type="spellStart"/>
      <w:r>
        <w:rPr>
          <w:rFonts w:ascii="Arial" w:hAnsi="Arial" w:cs="Arial"/>
        </w:rPr>
        <w:t>responsible,because</w:t>
      </w:r>
      <w:proofErr w:type="spellEnd"/>
      <w:r>
        <w:rPr>
          <w:rFonts w:ascii="Arial" w:hAnsi="Arial" w:cs="Arial"/>
        </w:rPr>
        <w:t xml:space="preserve"> a job done in time protects from failure and guarantees a successful </w:t>
      </w:r>
      <w:proofErr w:type="spellStart"/>
      <w:r>
        <w:rPr>
          <w:rFonts w:ascii="Arial" w:hAnsi="Arial" w:cs="Arial"/>
        </w:rPr>
        <w:t>career.As</w:t>
      </w:r>
      <w:proofErr w:type="spellEnd"/>
      <w:r>
        <w:rPr>
          <w:rFonts w:ascii="Arial" w:hAnsi="Arial" w:cs="Arial"/>
        </w:rPr>
        <w:t xml:space="preserve"> the author advices to avoid a procrastination and to work intensively helps to repeat the phrase: ”Do it now” only so is possibly unconsciously arrive at the </w:t>
      </w:r>
      <w:proofErr w:type="spellStart"/>
      <w:r>
        <w:rPr>
          <w:rFonts w:ascii="Arial" w:hAnsi="Arial" w:cs="Arial"/>
        </w:rPr>
        <w:t>top.Also</w:t>
      </w:r>
      <w:proofErr w:type="spellEnd"/>
      <w:r>
        <w:rPr>
          <w:rFonts w:ascii="Arial" w:hAnsi="Arial" w:cs="Arial"/>
        </w:rPr>
        <w:t xml:space="preserve"> is important to develop a sense of </w:t>
      </w:r>
      <w:proofErr w:type="spellStart"/>
      <w:r>
        <w:rPr>
          <w:rFonts w:ascii="Arial" w:hAnsi="Arial" w:cs="Arial"/>
        </w:rPr>
        <w:t>urgency,respect</w:t>
      </w:r>
      <w:proofErr w:type="spellEnd"/>
      <w:r>
        <w:rPr>
          <w:rFonts w:ascii="Arial" w:hAnsi="Arial" w:cs="Arial"/>
        </w:rPr>
        <w:t xml:space="preserve"> that demands at work always </w:t>
      </w:r>
      <w:proofErr w:type="spellStart"/>
      <w:r>
        <w:rPr>
          <w:rFonts w:ascii="Arial" w:hAnsi="Arial" w:cs="Arial"/>
        </w:rPr>
        <w:t>changed,therefore</w:t>
      </w:r>
      <w:proofErr w:type="spellEnd"/>
      <w:r>
        <w:rPr>
          <w:rFonts w:ascii="Arial" w:hAnsi="Arial" w:cs="Arial"/>
        </w:rPr>
        <w:t xml:space="preserve"> only disciplined </w:t>
      </w:r>
      <w:r>
        <w:rPr>
          <w:rFonts w:ascii="Arial" w:hAnsi="Arial" w:cs="Arial"/>
        </w:rPr>
        <w:lastRenderedPageBreak/>
        <w:t xml:space="preserve">person can obtain the best result  in the shortest time. Also very important at workplace to avoid of </w:t>
      </w:r>
      <w:proofErr w:type="spellStart"/>
      <w:proofErr w:type="gramStart"/>
      <w:r>
        <w:rPr>
          <w:rFonts w:ascii="Arial" w:hAnsi="Arial" w:cs="Arial"/>
        </w:rPr>
        <w:t>distraction,focusing</w:t>
      </w:r>
      <w:proofErr w:type="spellEnd"/>
      <w:proofErr w:type="gramEnd"/>
      <w:r>
        <w:rPr>
          <w:rFonts w:ascii="Arial" w:hAnsi="Arial" w:cs="Arial"/>
        </w:rPr>
        <w:t xml:space="preserve"> only on you plan and follow </w:t>
      </w:r>
      <w:proofErr w:type="spellStart"/>
      <w:r>
        <w:rPr>
          <w:rFonts w:ascii="Arial" w:hAnsi="Arial" w:cs="Arial"/>
        </w:rPr>
        <w:t>it,developing</w:t>
      </w:r>
      <w:proofErr w:type="spellEnd"/>
      <w:r>
        <w:rPr>
          <w:rFonts w:ascii="Arial" w:hAnsi="Arial" w:cs="Arial"/>
        </w:rPr>
        <w:t xml:space="preserve"> the strategies and adapt them so that people do not distract you from you work and at the same time to speak with them in  formal tone.</w:t>
      </w:r>
    </w:p>
    <w:p w14:paraId="06D14C8C" w14:textId="2672447E" w:rsidR="009063BF" w:rsidRDefault="009063BF" w:rsidP="0073568A">
      <w:pPr>
        <w:suppressAutoHyphens/>
        <w:autoSpaceDN w:val="0"/>
        <w:spacing w:line="360" w:lineRule="auto"/>
        <w:textAlignment w:val="baseline"/>
        <w:rPr>
          <w:rFonts w:ascii="Arial" w:hAnsi="Arial" w:cs="Arial"/>
        </w:rPr>
      </w:pPr>
    </w:p>
    <w:p w14:paraId="23D4F63F" w14:textId="2718CCAA" w:rsidR="0018654B" w:rsidRDefault="00493112" w:rsidP="00493112">
      <w:pPr>
        <w:suppressAutoHyphens/>
        <w:autoSpaceDN w:val="0"/>
        <w:spacing w:line="360" w:lineRule="auto"/>
        <w:textAlignment w:val="baseline"/>
        <w:rPr>
          <w:rFonts w:ascii="Arial" w:eastAsia="Calibri" w:hAnsi="Arial" w:cs="Arial"/>
        </w:rPr>
      </w:pPr>
      <w:r w:rsidRPr="00493112">
        <w:rPr>
          <w:rFonts w:ascii="Arial" w:eastAsia="Calibri" w:hAnsi="Arial" w:cs="Arial"/>
        </w:rPr>
        <w:t xml:space="preserve">The author pays particular attention to the connection between continuous self-development and time management and level of </w:t>
      </w:r>
      <w:proofErr w:type="spellStart"/>
      <w:r w:rsidRPr="00493112">
        <w:rPr>
          <w:rFonts w:ascii="Arial" w:eastAsia="Calibri" w:hAnsi="Arial" w:cs="Arial"/>
        </w:rPr>
        <w:t>knowledge,affirming</w:t>
      </w:r>
      <w:proofErr w:type="spellEnd"/>
      <w:r w:rsidRPr="00493112">
        <w:rPr>
          <w:rFonts w:ascii="Arial" w:eastAsia="Calibri" w:hAnsi="Arial" w:cs="Arial"/>
        </w:rPr>
        <w:t xml:space="preserve"> that constant striving towards excellence will help create a successful </w:t>
      </w:r>
      <w:proofErr w:type="spellStart"/>
      <w:r w:rsidRPr="00493112">
        <w:rPr>
          <w:rFonts w:ascii="Arial" w:eastAsia="Calibri" w:hAnsi="Arial" w:cs="Arial"/>
        </w:rPr>
        <w:t>career.Then,knowing</w:t>
      </w:r>
      <w:proofErr w:type="spellEnd"/>
      <w:r w:rsidRPr="00493112">
        <w:rPr>
          <w:rFonts w:ascii="Arial" w:eastAsia="Calibri" w:hAnsi="Arial" w:cs="Arial"/>
        </w:rPr>
        <w:t xml:space="preserve"> the more you firstly invest for you </w:t>
      </w:r>
      <w:proofErr w:type="spellStart"/>
      <w:r w:rsidRPr="00493112">
        <w:rPr>
          <w:rFonts w:ascii="Arial" w:eastAsia="Calibri" w:hAnsi="Arial" w:cs="Arial"/>
        </w:rPr>
        <w:t>best.For</w:t>
      </w:r>
      <w:proofErr w:type="spellEnd"/>
      <w:r w:rsidRPr="00493112">
        <w:rPr>
          <w:rFonts w:ascii="Arial" w:eastAsia="Calibri" w:hAnsi="Arial" w:cs="Arial"/>
        </w:rPr>
        <w:t xml:space="preserve"> </w:t>
      </w:r>
      <w:proofErr w:type="spellStart"/>
      <w:r w:rsidRPr="00493112">
        <w:rPr>
          <w:rFonts w:ascii="Arial" w:eastAsia="Calibri" w:hAnsi="Arial" w:cs="Arial"/>
        </w:rPr>
        <w:t>example,daily</w:t>
      </w:r>
      <w:proofErr w:type="spellEnd"/>
      <w:r w:rsidRPr="00493112">
        <w:rPr>
          <w:rFonts w:ascii="Arial" w:eastAsia="Calibri" w:hAnsi="Arial" w:cs="Arial"/>
        </w:rPr>
        <w:t xml:space="preserve"> reading increases an ability to </w:t>
      </w:r>
      <w:proofErr w:type="spellStart"/>
      <w:r w:rsidRPr="00493112">
        <w:rPr>
          <w:rFonts w:ascii="Arial" w:eastAsia="Calibri" w:hAnsi="Arial" w:cs="Arial"/>
        </w:rPr>
        <w:t>work.During</w:t>
      </w:r>
      <w:proofErr w:type="spellEnd"/>
      <w:r w:rsidRPr="00493112">
        <w:rPr>
          <w:rFonts w:ascii="Arial" w:eastAsia="Calibri" w:hAnsi="Arial" w:cs="Arial"/>
        </w:rPr>
        <w:t xml:space="preserve"> the reading the author advices to collect information which only makes a sense for fast reading and good </w:t>
      </w:r>
      <w:proofErr w:type="spellStart"/>
      <w:r w:rsidRPr="00493112">
        <w:rPr>
          <w:rFonts w:ascii="Arial" w:eastAsia="Calibri" w:hAnsi="Arial" w:cs="Arial"/>
        </w:rPr>
        <w:t>memorazing,then</w:t>
      </w:r>
      <w:proofErr w:type="spellEnd"/>
      <w:r w:rsidRPr="00493112">
        <w:rPr>
          <w:rFonts w:ascii="Arial" w:eastAsia="Calibri" w:hAnsi="Arial" w:cs="Arial"/>
        </w:rPr>
        <w:t xml:space="preserve"> should be developed a system for rational </w:t>
      </w:r>
      <w:proofErr w:type="spellStart"/>
      <w:r w:rsidRPr="00493112">
        <w:rPr>
          <w:rFonts w:ascii="Arial" w:eastAsia="Calibri" w:hAnsi="Arial" w:cs="Arial"/>
        </w:rPr>
        <w:t>reading.For</w:t>
      </w:r>
      <w:proofErr w:type="spellEnd"/>
      <w:r w:rsidRPr="00493112">
        <w:rPr>
          <w:rFonts w:ascii="Arial" w:eastAsia="Calibri" w:hAnsi="Arial" w:cs="Arial"/>
        </w:rPr>
        <w:t xml:space="preserve"> </w:t>
      </w:r>
      <w:proofErr w:type="spellStart"/>
      <w:r w:rsidRPr="00493112">
        <w:rPr>
          <w:rFonts w:ascii="Arial" w:eastAsia="Calibri" w:hAnsi="Arial" w:cs="Arial"/>
        </w:rPr>
        <w:t>example,subscribing</w:t>
      </w:r>
      <w:proofErr w:type="spellEnd"/>
      <w:r w:rsidRPr="00493112">
        <w:rPr>
          <w:rFonts w:ascii="Arial" w:eastAsia="Calibri" w:hAnsi="Arial" w:cs="Arial"/>
        </w:rPr>
        <w:t xml:space="preserve"> for books review service as it provides the best ideas from any book in the shortest </w:t>
      </w:r>
      <w:proofErr w:type="spellStart"/>
      <w:r w:rsidRPr="00493112">
        <w:rPr>
          <w:rFonts w:ascii="Arial" w:eastAsia="Calibri" w:hAnsi="Arial" w:cs="Arial"/>
        </w:rPr>
        <w:t>time.Moreover,sometimes</w:t>
      </w:r>
      <w:proofErr w:type="spellEnd"/>
      <w:r w:rsidRPr="00493112">
        <w:rPr>
          <w:rFonts w:ascii="Arial" w:eastAsia="Calibri" w:hAnsi="Arial" w:cs="Arial"/>
        </w:rPr>
        <w:t xml:space="preserve"> is useful not read at </w:t>
      </w:r>
      <w:proofErr w:type="spellStart"/>
      <w:r w:rsidRPr="00493112">
        <w:rPr>
          <w:rFonts w:ascii="Arial" w:eastAsia="Calibri" w:hAnsi="Arial" w:cs="Arial"/>
        </w:rPr>
        <w:t>all.Once</w:t>
      </w:r>
      <w:proofErr w:type="spellEnd"/>
      <w:r w:rsidRPr="00493112">
        <w:rPr>
          <w:rFonts w:ascii="Arial" w:eastAsia="Calibri" w:hAnsi="Arial" w:cs="Arial"/>
        </w:rPr>
        <w:t xml:space="preserve"> you have checked the </w:t>
      </w:r>
      <w:proofErr w:type="spellStart"/>
      <w:r w:rsidRPr="00493112">
        <w:rPr>
          <w:rFonts w:ascii="Arial" w:eastAsia="Calibri" w:hAnsi="Arial" w:cs="Arial"/>
        </w:rPr>
        <w:t>heading,the</w:t>
      </w:r>
      <w:proofErr w:type="spellEnd"/>
      <w:r w:rsidRPr="00493112">
        <w:rPr>
          <w:rFonts w:ascii="Arial" w:eastAsia="Calibri" w:hAnsi="Arial" w:cs="Arial"/>
        </w:rPr>
        <w:t xml:space="preserve"> name of the author and analysed information which you are looking </w:t>
      </w:r>
      <w:proofErr w:type="spellStart"/>
      <w:r w:rsidRPr="00493112">
        <w:rPr>
          <w:rFonts w:ascii="Arial" w:eastAsia="Calibri" w:hAnsi="Arial" w:cs="Arial"/>
        </w:rPr>
        <w:t>for,you</w:t>
      </w:r>
      <w:proofErr w:type="spellEnd"/>
      <w:r w:rsidRPr="00493112">
        <w:rPr>
          <w:rFonts w:ascii="Arial" w:eastAsia="Calibri" w:hAnsi="Arial" w:cs="Arial"/>
        </w:rPr>
        <w:t xml:space="preserve"> can decide to read it or not to read at </w:t>
      </w:r>
      <w:proofErr w:type="spellStart"/>
      <w:r w:rsidRPr="00493112">
        <w:rPr>
          <w:rFonts w:ascii="Arial" w:eastAsia="Calibri" w:hAnsi="Arial" w:cs="Arial"/>
        </w:rPr>
        <w:t>all.Very</w:t>
      </w:r>
      <w:proofErr w:type="spellEnd"/>
      <w:r w:rsidRPr="00493112">
        <w:rPr>
          <w:rFonts w:ascii="Arial" w:eastAsia="Calibri" w:hAnsi="Arial" w:cs="Arial"/>
        </w:rPr>
        <w:t xml:space="preserve"> helpful to visit regularly the seminaries of the experts who gained their knowledge by </w:t>
      </w:r>
      <w:proofErr w:type="spellStart"/>
      <w:r w:rsidRPr="00493112">
        <w:rPr>
          <w:rFonts w:ascii="Arial" w:eastAsia="Calibri" w:hAnsi="Arial" w:cs="Arial"/>
        </w:rPr>
        <w:t>practice,but</w:t>
      </w:r>
      <w:proofErr w:type="spellEnd"/>
      <w:r w:rsidRPr="00493112">
        <w:rPr>
          <w:rFonts w:ascii="Arial" w:eastAsia="Calibri" w:hAnsi="Arial" w:cs="Arial"/>
        </w:rPr>
        <w:t xml:space="preserve"> to avoid the experts who have only correct academical skills as they </w:t>
      </w:r>
      <w:proofErr w:type="spellStart"/>
      <w:r w:rsidRPr="00493112">
        <w:rPr>
          <w:rFonts w:ascii="Arial" w:eastAsia="Calibri" w:hAnsi="Arial" w:cs="Arial"/>
        </w:rPr>
        <w:t>can not</w:t>
      </w:r>
      <w:proofErr w:type="spellEnd"/>
      <w:r w:rsidRPr="00493112">
        <w:rPr>
          <w:rFonts w:ascii="Arial" w:eastAsia="Calibri" w:hAnsi="Arial" w:cs="Arial"/>
        </w:rPr>
        <w:t xml:space="preserve"> transfer knowledge gained by hard wo</w:t>
      </w:r>
      <w:r w:rsidR="00E5438C">
        <w:rPr>
          <w:rFonts w:ascii="Arial" w:eastAsia="Calibri" w:hAnsi="Arial" w:cs="Arial"/>
        </w:rPr>
        <w:t>rk.</w:t>
      </w:r>
    </w:p>
    <w:p w14:paraId="7D706AF3" w14:textId="77777777" w:rsidR="00E5438C" w:rsidRPr="00493112" w:rsidRDefault="00E5438C" w:rsidP="00493112">
      <w:pPr>
        <w:suppressAutoHyphens/>
        <w:autoSpaceDN w:val="0"/>
        <w:spacing w:line="360" w:lineRule="auto"/>
        <w:textAlignment w:val="baseline"/>
        <w:rPr>
          <w:rFonts w:ascii="Arial" w:eastAsia="Calibri" w:hAnsi="Arial" w:cs="Arial"/>
        </w:rPr>
      </w:pPr>
    </w:p>
    <w:p w14:paraId="08BA6101" w14:textId="5CC3DA45" w:rsidR="009063BF" w:rsidRDefault="00493112" w:rsidP="0073568A">
      <w:pPr>
        <w:suppressAutoHyphens/>
        <w:autoSpaceDN w:val="0"/>
        <w:spacing w:line="360" w:lineRule="auto"/>
        <w:textAlignment w:val="baseline"/>
        <w:rPr>
          <w:rFonts w:ascii="Arial" w:eastAsia="Calibri" w:hAnsi="Arial" w:cs="Arial"/>
          <w:b/>
          <w:bCs/>
        </w:rPr>
      </w:pPr>
      <w:r w:rsidRPr="00493112">
        <w:rPr>
          <w:rFonts w:ascii="Arial" w:eastAsia="Calibri" w:hAnsi="Arial" w:cs="Arial"/>
          <w:b/>
          <w:bCs/>
        </w:rPr>
        <w:t>Academic writing</w:t>
      </w:r>
    </w:p>
    <w:p w14:paraId="60997BC8" w14:textId="7DD74DF2" w:rsidR="00E5438C" w:rsidRDefault="00A05DF2" w:rsidP="0073568A">
      <w:pPr>
        <w:suppressAutoHyphens/>
        <w:autoSpaceDN w:val="0"/>
        <w:spacing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This report is about academic </w:t>
      </w:r>
      <w:proofErr w:type="spellStart"/>
      <w:r>
        <w:rPr>
          <w:rFonts w:ascii="Arial" w:eastAsia="Times New Roman" w:hAnsi="Arial" w:cs="Arial"/>
          <w:color w:val="000000"/>
          <w:lang w:eastAsia="en-GB"/>
        </w:rPr>
        <w:t>writing.Before</w:t>
      </w:r>
      <w:proofErr w:type="spellEnd"/>
      <w:r>
        <w:rPr>
          <w:rFonts w:ascii="Arial" w:eastAsia="Times New Roman" w:hAnsi="Arial" w:cs="Arial"/>
          <w:color w:val="000000"/>
          <w:lang w:eastAsia="en-GB"/>
        </w:rPr>
        <w:t xml:space="preserve"> to </w:t>
      </w:r>
      <w:proofErr w:type="spellStart"/>
      <w:r>
        <w:rPr>
          <w:rFonts w:ascii="Arial" w:eastAsia="Times New Roman" w:hAnsi="Arial" w:cs="Arial"/>
          <w:color w:val="000000"/>
          <w:lang w:eastAsia="en-GB"/>
        </w:rPr>
        <w:t>enroll</w:t>
      </w:r>
      <w:proofErr w:type="spellEnd"/>
      <w:r>
        <w:rPr>
          <w:rFonts w:ascii="Arial" w:eastAsia="Times New Roman" w:hAnsi="Arial" w:cs="Arial"/>
          <w:color w:val="000000"/>
          <w:lang w:eastAsia="en-GB"/>
        </w:rPr>
        <w:t xml:space="preserve"> at the UWTSD </w:t>
      </w:r>
      <w:proofErr w:type="spellStart"/>
      <w:r>
        <w:rPr>
          <w:rFonts w:ascii="Arial" w:eastAsia="Times New Roman" w:hAnsi="Arial" w:cs="Arial"/>
          <w:color w:val="000000"/>
          <w:lang w:eastAsia="en-GB"/>
        </w:rPr>
        <w:t>i</w:t>
      </w:r>
      <w:proofErr w:type="spellEnd"/>
      <w:r>
        <w:rPr>
          <w:rFonts w:ascii="Arial" w:eastAsia="Times New Roman" w:hAnsi="Arial" w:cs="Arial"/>
          <w:color w:val="000000"/>
          <w:lang w:eastAsia="en-GB"/>
        </w:rPr>
        <w:t xml:space="preserve"> have never paid attention how is important academic </w:t>
      </w:r>
      <w:proofErr w:type="spellStart"/>
      <w:r>
        <w:rPr>
          <w:rFonts w:ascii="Arial" w:eastAsia="Times New Roman" w:hAnsi="Arial" w:cs="Arial"/>
          <w:color w:val="000000"/>
          <w:lang w:eastAsia="en-GB"/>
        </w:rPr>
        <w:t>writing,but</w:t>
      </w:r>
      <w:proofErr w:type="spellEnd"/>
      <w:r>
        <w:rPr>
          <w:rFonts w:ascii="Arial" w:eastAsia="Times New Roman" w:hAnsi="Arial" w:cs="Arial"/>
          <w:color w:val="000000"/>
          <w:lang w:eastAsia="en-GB"/>
        </w:rPr>
        <w:t xml:space="preserve"> after a couple of lessons in the class </w:t>
      </w:r>
      <w:proofErr w:type="spellStart"/>
      <w:r>
        <w:rPr>
          <w:rFonts w:ascii="Arial" w:eastAsia="Times New Roman" w:hAnsi="Arial" w:cs="Arial"/>
          <w:color w:val="000000"/>
          <w:lang w:eastAsia="en-GB"/>
        </w:rPr>
        <w:t>i</w:t>
      </w:r>
      <w:proofErr w:type="spellEnd"/>
      <w:r>
        <w:rPr>
          <w:rFonts w:ascii="Arial" w:eastAsia="Times New Roman" w:hAnsi="Arial" w:cs="Arial"/>
          <w:color w:val="000000"/>
          <w:lang w:eastAsia="en-GB"/>
        </w:rPr>
        <w:t xml:space="preserve"> understood that it is a very important topic for my self-development and for my professional </w:t>
      </w:r>
      <w:proofErr w:type="spellStart"/>
      <w:r>
        <w:rPr>
          <w:rFonts w:ascii="Arial" w:eastAsia="Times New Roman" w:hAnsi="Arial" w:cs="Arial"/>
          <w:color w:val="000000"/>
          <w:lang w:eastAsia="en-GB"/>
        </w:rPr>
        <w:t>growth.I</w:t>
      </w:r>
      <w:proofErr w:type="spellEnd"/>
      <w:r>
        <w:rPr>
          <w:rFonts w:ascii="Arial" w:eastAsia="Times New Roman" w:hAnsi="Arial" w:cs="Arial"/>
          <w:color w:val="000000"/>
          <w:lang w:eastAsia="en-GB"/>
        </w:rPr>
        <w:t xml:space="preserve"> started to research it by </w:t>
      </w:r>
      <w:proofErr w:type="spellStart"/>
      <w:r>
        <w:rPr>
          <w:rFonts w:ascii="Arial" w:eastAsia="Times New Roman" w:hAnsi="Arial" w:cs="Arial"/>
          <w:color w:val="000000"/>
          <w:lang w:eastAsia="en-GB"/>
        </w:rPr>
        <w:t>checking,finding,and</w:t>
      </w:r>
      <w:proofErr w:type="spellEnd"/>
      <w:r>
        <w:rPr>
          <w:rFonts w:ascii="Arial" w:eastAsia="Times New Roman" w:hAnsi="Arial" w:cs="Arial"/>
          <w:color w:val="000000"/>
          <w:lang w:eastAsia="en-GB"/>
        </w:rPr>
        <w:t xml:space="preserve"> </w:t>
      </w:r>
      <w:proofErr w:type="spellStart"/>
      <w:r>
        <w:rPr>
          <w:rFonts w:ascii="Arial" w:eastAsia="Times New Roman" w:hAnsi="Arial" w:cs="Arial"/>
          <w:color w:val="000000"/>
          <w:lang w:eastAsia="en-GB"/>
        </w:rPr>
        <w:t>analyzing</w:t>
      </w:r>
      <w:proofErr w:type="spellEnd"/>
      <w:r>
        <w:rPr>
          <w:rFonts w:ascii="Arial" w:eastAsia="Times New Roman" w:hAnsi="Arial" w:cs="Arial"/>
          <w:color w:val="000000"/>
          <w:lang w:eastAsia="en-GB"/>
        </w:rPr>
        <w:t xml:space="preserve"> </w:t>
      </w:r>
      <w:proofErr w:type="spellStart"/>
      <w:r>
        <w:rPr>
          <w:rFonts w:ascii="Arial" w:eastAsia="Times New Roman" w:hAnsi="Arial" w:cs="Arial"/>
          <w:color w:val="000000"/>
          <w:lang w:eastAsia="en-GB"/>
        </w:rPr>
        <w:t>information.While</w:t>
      </w:r>
      <w:proofErr w:type="spellEnd"/>
      <w:r>
        <w:rPr>
          <w:rFonts w:ascii="Arial" w:eastAsia="Times New Roman" w:hAnsi="Arial" w:cs="Arial"/>
          <w:color w:val="000000"/>
          <w:lang w:eastAsia="en-GB"/>
        </w:rPr>
        <w:t xml:space="preserve"> </w:t>
      </w:r>
      <w:proofErr w:type="spellStart"/>
      <w:r>
        <w:rPr>
          <w:rFonts w:ascii="Arial" w:eastAsia="Times New Roman" w:hAnsi="Arial" w:cs="Arial"/>
          <w:color w:val="000000"/>
          <w:lang w:eastAsia="en-GB"/>
        </w:rPr>
        <w:t>i</w:t>
      </w:r>
      <w:proofErr w:type="spellEnd"/>
      <w:r>
        <w:rPr>
          <w:rFonts w:ascii="Arial" w:eastAsia="Times New Roman" w:hAnsi="Arial" w:cs="Arial"/>
          <w:color w:val="000000"/>
          <w:lang w:eastAsia="en-GB"/>
        </w:rPr>
        <w:t xml:space="preserve"> researched </w:t>
      </w:r>
      <w:proofErr w:type="spellStart"/>
      <w:r>
        <w:rPr>
          <w:rFonts w:ascii="Arial" w:eastAsia="Times New Roman" w:hAnsi="Arial" w:cs="Arial"/>
          <w:color w:val="000000"/>
          <w:lang w:eastAsia="en-GB"/>
        </w:rPr>
        <w:t>i</w:t>
      </w:r>
      <w:proofErr w:type="spellEnd"/>
      <w:r>
        <w:rPr>
          <w:rFonts w:ascii="Arial" w:eastAsia="Times New Roman" w:hAnsi="Arial" w:cs="Arial"/>
          <w:color w:val="000000"/>
          <w:lang w:eastAsia="en-GB"/>
        </w:rPr>
        <w:t xml:space="preserve"> thought critically by developing an </w:t>
      </w:r>
      <w:proofErr w:type="spellStart"/>
      <w:r>
        <w:rPr>
          <w:rFonts w:ascii="Arial" w:eastAsia="Times New Roman" w:hAnsi="Arial" w:cs="Arial"/>
          <w:color w:val="000000"/>
          <w:lang w:eastAsia="en-GB"/>
        </w:rPr>
        <w:t>argument,i</w:t>
      </w:r>
      <w:proofErr w:type="spellEnd"/>
      <w:r>
        <w:rPr>
          <w:rFonts w:ascii="Arial" w:eastAsia="Times New Roman" w:hAnsi="Arial" w:cs="Arial"/>
          <w:color w:val="000000"/>
          <w:lang w:eastAsia="en-GB"/>
        </w:rPr>
        <w:t xml:space="preserve"> </w:t>
      </w:r>
      <w:proofErr w:type="spellStart"/>
      <w:r>
        <w:rPr>
          <w:rFonts w:ascii="Arial" w:eastAsia="Times New Roman" w:hAnsi="Arial" w:cs="Arial"/>
          <w:color w:val="000000"/>
          <w:lang w:eastAsia="en-GB"/>
        </w:rPr>
        <w:t>analyzed</w:t>
      </w:r>
      <w:proofErr w:type="spellEnd"/>
      <w:r>
        <w:rPr>
          <w:rFonts w:ascii="Arial" w:eastAsia="Times New Roman" w:hAnsi="Arial" w:cs="Arial"/>
          <w:color w:val="000000"/>
          <w:lang w:eastAsia="en-GB"/>
        </w:rPr>
        <w:t xml:space="preserve"> the opinions of the </w:t>
      </w:r>
      <w:proofErr w:type="spellStart"/>
      <w:r>
        <w:rPr>
          <w:rFonts w:ascii="Arial" w:eastAsia="Times New Roman" w:hAnsi="Arial" w:cs="Arial"/>
          <w:color w:val="000000"/>
          <w:lang w:eastAsia="en-GB"/>
        </w:rPr>
        <w:t>experts,evaluating</w:t>
      </w:r>
      <w:proofErr w:type="spellEnd"/>
      <w:r>
        <w:rPr>
          <w:rFonts w:ascii="Arial" w:eastAsia="Times New Roman" w:hAnsi="Arial" w:cs="Arial"/>
          <w:color w:val="000000"/>
          <w:lang w:eastAsia="en-GB"/>
        </w:rPr>
        <w:t xml:space="preserve"> and providing </w:t>
      </w:r>
      <w:proofErr w:type="spellStart"/>
      <w:r>
        <w:rPr>
          <w:rFonts w:ascii="Arial" w:eastAsia="Times New Roman" w:hAnsi="Arial" w:cs="Arial"/>
          <w:color w:val="000000"/>
          <w:lang w:eastAsia="en-GB"/>
        </w:rPr>
        <w:t>evidences.At</w:t>
      </w:r>
      <w:proofErr w:type="spellEnd"/>
      <w:r>
        <w:rPr>
          <w:rFonts w:ascii="Arial" w:eastAsia="Times New Roman" w:hAnsi="Arial" w:cs="Arial"/>
          <w:color w:val="000000"/>
          <w:lang w:eastAsia="en-GB"/>
        </w:rPr>
        <w:t xml:space="preserve"> the and </w:t>
      </w:r>
      <w:proofErr w:type="spellStart"/>
      <w:r>
        <w:rPr>
          <w:rFonts w:ascii="Arial" w:eastAsia="Times New Roman" w:hAnsi="Arial" w:cs="Arial"/>
          <w:color w:val="000000"/>
          <w:lang w:eastAsia="en-GB"/>
        </w:rPr>
        <w:t>i</w:t>
      </w:r>
      <w:proofErr w:type="spellEnd"/>
      <w:r>
        <w:rPr>
          <w:rFonts w:ascii="Arial" w:eastAsia="Times New Roman" w:hAnsi="Arial" w:cs="Arial"/>
          <w:color w:val="000000"/>
          <w:lang w:eastAsia="en-GB"/>
        </w:rPr>
        <w:t xml:space="preserve"> summarised all details towards to conclusion</w:t>
      </w:r>
    </w:p>
    <w:p w14:paraId="47D62F08" w14:textId="7ED711F4" w:rsidR="00A05DF2" w:rsidRDefault="00A05DF2" w:rsidP="0073568A">
      <w:pPr>
        <w:suppressAutoHyphens/>
        <w:autoSpaceDN w:val="0"/>
        <w:spacing w:line="360" w:lineRule="auto"/>
        <w:textAlignment w:val="baseline"/>
        <w:rPr>
          <w:rFonts w:ascii="Arial" w:eastAsia="Times New Roman" w:hAnsi="Arial" w:cs="Arial"/>
          <w:color w:val="000000"/>
          <w:lang w:eastAsia="en-GB"/>
        </w:rPr>
      </w:pPr>
    </w:p>
    <w:p w14:paraId="1BD8CBDB" w14:textId="0F36CD88" w:rsidR="00A05DF2" w:rsidRDefault="000C55BE" w:rsidP="0073568A">
      <w:pPr>
        <w:suppressAutoHyphens/>
        <w:autoSpaceDN w:val="0"/>
        <w:spacing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          According to the University of Southern California the </w:t>
      </w:r>
      <w:proofErr w:type="spellStart"/>
      <w:r>
        <w:rPr>
          <w:rFonts w:ascii="Arial" w:eastAsia="Times New Roman" w:hAnsi="Arial" w:cs="Arial"/>
          <w:color w:val="000000"/>
          <w:lang w:eastAsia="en-GB"/>
        </w:rPr>
        <w:t>consept</w:t>
      </w:r>
      <w:proofErr w:type="spellEnd"/>
      <w:r>
        <w:rPr>
          <w:rFonts w:ascii="Arial" w:eastAsia="Times New Roman" w:hAnsi="Arial" w:cs="Arial"/>
          <w:color w:val="000000"/>
          <w:lang w:eastAsia="en-GB"/>
        </w:rPr>
        <w:t xml:space="preserve"> of academic writing is the specific writing technique that researchers use to define a level of intellectual skills in a specific area of knowledge. Academic writing is characterized by certain requirements for the structure of the text such as a formal </w:t>
      </w:r>
      <w:proofErr w:type="spellStart"/>
      <w:r>
        <w:rPr>
          <w:rFonts w:ascii="Arial" w:eastAsia="Times New Roman" w:hAnsi="Arial" w:cs="Arial"/>
          <w:color w:val="000000"/>
          <w:lang w:eastAsia="en-GB"/>
        </w:rPr>
        <w:t>tone,an</w:t>
      </w:r>
      <w:proofErr w:type="spellEnd"/>
      <w:r>
        <w:rPr>
          <w:rFonts w:ascii="Arial" w:eastAsia="Times New Roman" w:hAnsi="Arial" w:cs="Arial"/>
          <w:color w:val="000000"/>
          <w:lang w:eastAsia="en-GB"/>
        </w:rPr>
        <w:t xml:space="preserve"> expression of a point of </w:t>
      </w:r>
      <w:proofErr w:type="spellStart"/>
      <w:r>
        <w:rPr>
          <w:rFonts w:ascii="Arial" w:eastAsia="Times New Roman" w:hAnsi="Arial" w:cs="Arial"/>
          <w:color w:val="000000"/>
          <w:lang w:eastAsia="en-GB"/>
        </w:rPr>
        <w:t>view,a</w:t>
      </w:r>
      <w:proofErr w:type="spellEnd"/>
      <w:r>
        <w:rPr>
          <w:rFonts w:ascii="Arial" w:eastAsia="Times New Roman" w:hAnsi="Arial" w:cs="Arial"/>
          <w:color w:val="000000"/>
          <w:lang w:eastAsia="en-GB"/>
        </w:rPr>
        <w:t xml:space="preserve"> specific </w:t>
      </w:r>
      <w:proofErr w:type="spellStart"/>
      <w:r>
        <w:rPr>
          <w:rFonts w:ascii="Arial" w:eastAsia="Times New Roman" w:hAnsi="Arial" w:cs="Arial"/>
          <w:color w:val="000000"/>
          <w:lang w:eastAsia="en-GB"/>
        </w:rPr>
        <w:t>problem,an</w:t>
      </w:r>
      <w:proofErr w:type="spellEnd"/>
      <w:r>
        <w:rPr>
          <w:rFonts w:ascii="Arial" w:eastAsia="Times New Roman" w:hAnsi="Arial" w:cs="Arial"/>
          <w:color w:val="000000"/>
          <w:lang w:eastAsia="en-GB"/>
        </w:rPr>
        <w:t xml:space="preserve"> opinion of the third person respect that writing by the first person should be </w:t>
      </w:r>
      <w:proofErr w:type="spellStart"/>
      <w:r>
        <w:rPr>
          <w:rFonts w:ascii="Arial" w:eastAsia="Times New Roman" w:hAnsi="Arial" w:cs="Arial"/>
          <w:color w:val="000000"/>
          <w:lang w:eastAsia="en-GB"/>
        </w:rPr>
        <w:t>minimized,a</w:t>
      </w:r>
      <w:proofErr w:type="spellEnd"/>
      <w:r>
        <w:rPr>
          <w:rFonts w:ascii="Arial" w:eastAsia="Times New Roman" w:hAnsi="Arial" w:cs="Arial"/>
          <w:color w:val="000000"/>
          <w:lang w:eastAsia="en-GB"/>
        </w:rPr>
        <w:t xml:space="preserve"> clear planning how to research the </w:t>
      </w:r>
      <w:proofErr w:type="spellStart"/>
      <w:r>
        <w:rPr>
          <w:rFonts w:ascii="Arial" w:eastAsia="Times New Roman" w:hAnsi="Arial" w:cs="Arial"/>
          <w:color w:val="000000"/>
          <w:lang w:eastAsia="en-GB"/>
        </w:rPr>
        <w:t>problem,a</w:t>
      </w:r>
      <w:proofErr w:type="spellEnd"/>
      <w:r>
        <w:rPr>
          <w:rFonts w:ascii="Arial" w:eastAsia="Times New Roman" w:hAnsi="Arial" w:cs="Arial"/>
          <w:color w:val="000000"/>
          <w:lang w:eastAsia="en-GB"/>
        </w:rPr>
        <w:t xml:space="preserve"> specific </w:t>
      </w:r>
      <w:proofErr w:type="spellStart"/>
      <w:r>
        <w:rPr>
          <w:rFonts w:ascii="Arial" w:eastAsia="Times New Roman" w:hAnsi="Arial" w:cs="Arial"/>
          <w:color w:val="000000"/>
          <w:lang w:eastAsia="en-GB"/>
        </w:rPr>
        <w:t>words,a</w:t>
      </w:r>
      <w:proofErr w:type="spellEnd"/>
      <w:r>
        <w:rPr>
          <w:rFonts w:ascii="Arial" w:eastAsia="Times New Roman" w:hAnsi="Arial" w:cs="Arial"/>
          <w:color w:val="000000"/>
          <w:lang w:eastAsia="en-GB"/>
        </w:rPr>
        <w:t xml:space="preserve"> strong </w:t>
      </w:r>
      <w:proofErr w:type="spellStart"/>
      <w:r>
        <w:rPr>
          <w:rFonts w:ascii="Arial" w:eastAsia="Times New Roman" w:hAnsi="Arial" w:cs="Arial"/>
          <w:color w:val="000000"/>
          <w:lang w:eastAsia="en-GB"/>
        </w:rPr>
        <w:t>grammar,an</w:t>
      </w:r>
      <w:proofErr w:type="spellEnd"/>
      <w:r>
        <w:rPr>
          <w:rFonts w:ascii="Arial" w:eastAsia="Times New Roman" w:hAnsi="Arial" w:cs="Arial"/>
          <w:color w:val="000000"/>
          <w:lang w:eastAsia="en-GB"/>
        </w:rPr>
        <w:t xml:space="preserve"> ability to </w:t>
      </w:r>
      <w:proofErr w:type="spellStart"/>
      <w:r>
        <w:rPr>
          <w:rFonts w:ascii="Arial" w:eastAsia="Times New Roman" w:hAnsi="Arial" w:cs="Arial"/>
          <w:color w:val="000000"/>
          <w:lang w:eastAsia="en-GB"/>
        </w:rPr>
        <w:t>analize,paraphrise,and</w:t>
      </w:r>
      <w:proofErr w:type="spellEnd"/>
      <w:r>
        <w:rPr>
          <w:rFonts w:ascii="Arial" w:eastAsia="Times New Roman" w:hAnsi="Arial" w:cs="Arial"/>
          <w:color w:val="000000"/>
          <w:lang w:eastAsia="en-GB"/>
        </w:rPr>
        <w:t xml:space="preserve"> </w:t>
      </w:r>
      <w:proofErr w:type="spellStart"/>
      <w:r>
        <w:rPr>
          <w:rFonts w:ascii="Arial" w:eastAsia="Times New Roman" w:hAnsi="Arial" w:cs="Arial"/>
          <w:color w:val="000000"/>
          <w:lang w:eastAsia="en-GB"/>
        </w:rPr>
        <w:t>summaris</w:t>
      </w:r>
      <w:proofErr w:type="spellEnd"/>
      <w:r>
        <w:rPr>
          <w:rFonts w:ascii="Arial" w:eastAsia="Times New Roman" w:hAnsi="Arial" w:cs="Arial"/>
          <w:color w:val="000000"/>
          <w:lang w:eastAsia="en-GB"/>
        </w:rPr>
        <w:t xml:space="preserve">, an ability to make a </w:t>
      </w:r>
      <w:proofErr w:type="spellStart"/>
      <w:r>
        <w:rPr>
          <w:rFonts w:ascii="Arial" w:eastAsia="Times New Roman" w:hAnsi="Arial" w:cs="Arial"/>
          <w:color w:val="000000"/>
          <w:lang w:eastAsia="en-GB"/>
        </w:rPr>
        <w:t>reference,an</w:t>
      </w:r>
      <w:proofErr w:type="spellEnd"/>
      <w:r>
        <w:rPr>
          <w:rFonts w:ascii="Arial" w:eastAsia="Times New Roman" w:hAnsi="Arial" w:cs="Arial"/>
          <w:color w:val="000000"/>
          <w:lang w:eastAsia="en-GB"/>
        </w:rPr>
        <w:t xml:space="preserve"> ability to link </w:t>
      </w:r>
      <w:proofErr w:type="spellStart"/>
      <w:r>
        <w:rPr>
          <w:rFonts w:ascii="Arial" w:eastAsia="Times New Roman" w:hAnsi="Arial" w:cs="Arial"/>
          <w:color w:val="000000"/>
          <w:lang w:eastAsia="en-GB"/>
        </w:rPr>
        <w:t>quotes,and</w:t>
      </w:r>
      <w:proofErr w:type="spellEnd"/>
      <w:r>
        <w:rPr>
          <w:rFonts w:ascii="Arial" w:eastAsia="Times New Roman" w:hAnsi="Arial" w:cs="Arial"/>
          <w:color w:val="000000"/>
          <w:lang w:eastAsia="en-GB"/>
        </w:rPr>
        <w:t xml:space="preserve"> that academic writing has a special structure such as </w:t>
      </w:r>
      <w:proofErr w:type="spellStart"/>
      <w:r>
        <w:rPr>
          <w:rFonts w:ascii="Arial" w:eastAsia="Times New Roman" w:hAnsi="Arial" w:cs="Arial"/>
          <w:color w:val="000000"/>
          <w:lang w:eastAsia="en-GB"/>
        </w:rPr>
        <w:t>introduction,body,divided</w:t>
      </w:r>
      <w:proofErr w:type="spellEnd"/>
      <w:r>
        <w:rPr>
          <w:rFonts w:ascii="Arial" w:eastAsia="Times New Roman" w:hAnsi="Arial" w:cs="Arial"/>
          <w:color w:val="000000"/>
          <w:lang w:eastAsia="en-GB"/>
        </w:rPr>
        <w:t xml:space="preserve"> in paragraphs connected logically between </w:t>
      </w:r>
      <w:proofErr w:type="spellStart"/>
      <w:r>
        <w:rPr>
          <w:rFonts w:ascii="Arial" w:eastAsia="Times New Roman" w:hAnsi="Arial" w:cs="Arial"/>
          <w:color w:val="000000"/>
          <w:lang w:eastAsia="en-GB"/>
        </w:rPr>
        <w:t>them,and</w:t>
      </w:r>
      <w:proofErr w:type="spellEnd"/>
      <w:r>
        <w:rPr>
          <w:rFonts w:ascii="Arial" w:eastAsia="Times New Roman" w:hAnsi="Arial" w:cs="Arial"/>
          <w:color w:val="000000"/>
          <w:lang w:eastAsia="en-GB"/>
        </w:rPr>
        <w:t xml:space="preserve"> </w:t>
      </w:r>
      <w:proofErr w:type="spellStart"/>
      <w:r>
        <w:rPr>
          <w:rFonts w:ascii="Arial" w:eastAsia="Times New Roman" w:hAnsi="Arial" w:cs="Arial"/>
          <w:color w:val="000000"/>
          <w:lang w:eastAsia="en-GB"/>
        </w:rPr>
        <w:t>conclusion.All</w:t>
      </w:r>
      <w:proofErr w:type="spellEnd"/>
      <w:r>
        <w:rPr>
          <w:rFonts w:ascii="Arial" w:eastAsia="Times New Roman" w:hAnsi="Arial" w:cs="Arial"/>
          <w:color w:val="000000"/>
          <w:lang w:eastAsia="en-GB"/>
        </w:rPr>
        <w:t xml:space="preserve"> this details create a specific style of writing.</w:t>
      </w:r>
    </w:p>
    <w:p w14:paraId="4477A410" w14:textId="3CDDC27E" w:rsidR="000C55BE" w:rsidRDefault="000C55BE" w:rsidP="0073568A">
      <w:pPr>
        <w:suppressAutoHyphens/>
        <w:autoSpaceDN w:val="0"/>
        <w:spacing w:line="360" w:lineRule="auto"/>
        <w:textAlignment w:val="baseline"/>
        <w:rPr>
          <w:rFonts w:ascii="Arial" w:eastAsia="Times New Roman" w:hAnsi="Arial" w:cs="Arial"/>
          <w:color w:val="000000"/>
          <w:lang w:eastAsia="en-GB"/>
        </w:rPr>
      </w:pPr>
    </w:p>
    <w:p w14:paraId="227B3CF5" w14:textId="41C634D6" w:rsidR="000C55BE" w:rsidRDefault="00151D32" w:rsidP="0073568A">
      <w:pPr>
        <w:suppressAutoHyphens/>
        <w:autoSpaceDN w:val="0"/>
        <w:spacing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lastRenderedPageBreak/>
        <w:t xml:space="preserve">            I am absolutely according to Johnson (2016) that academic writing is requested to express thoughts in educational work for example to write of academical </w:t>
      </w:r>
      <w:proofErr w:type="spellStart"/>
      <w:r>
        <w:rPr>
          <w:rFonts w:ascii="Arial" w:eastAsia="Times New Roman" w:hAnsi="Arial" w:cs="Arial"/>
          <w:color w:val="000000"/>
          <w:lang w:eastAsia="en-GB"/>
        </w:rPr>
        <w:t>reports,inquiries,and</w:t>
      </w:r>
      <w:proofErr w:type="spellEnd"/>
      <w:r>
        <w:rPr>
          <w:rFonts w:ascii="Arial" w:eastAsia="Times New Roman" w:hAnsi="Arial" w:cs="Arial"/>
          <w:color w:val="000000"/>
          <w:lang w:eastAsia="en-GB"/>
        </w:rPr>
        <w:t xml:space="preserve"> essay in special </w:t>
      </w:r>
      <w:proofErr w:type="spellStart"/>
      <w:r>
        <w:rPr>
          <w:rFonts w:ascii="Arial" w:eastAsia="Times New Roman" w:hAnsi="Arial" w:cs="Arial"/>
          <w:color w:val="000000"/>
          <w:lang w:eastAsia="en-GB"/>
        </w:rPr>
        <w:t>form.It</w:t>
      </w:r>
      <w:proofErr w:type="spellEnd"/>
      <w:r>
        <w:rPr>
          <w:rFonts w:ascii="Arial" w:eastAsia="Times New Roman" w:hAnsi="Arial" w:cs="Arial"/>
          <w:color w:val="000000"/>
          <w:lang w:eastAsia="en-GB"/>
        </w:rPr>
        <w:t xml:space="preserve"> is also appreciated in most business and professional </w:t>
      </w:r>
      <w:proofErr w:type="spellStart"/>
      <w:r>
        <w:rPr>
          <w:rFonts w:ascii="Arial" w:eastAsia="Times New Roman" w:hAnsi="Arial" w:cs="Arial"/>
          <w:color w:val="000000"/>
          <w:lang w:eastAsia="en-GB"/>
        </w:rPr>
        <w:t>fields.Moreover</w:t>
      </w:r>
      <w:proofErr w:type="spellEnd"/>
      <w:r>
        <w:rPr>
          <w:rFonts w:ascii="Arial" w:eastAsia="Times New Roman" w:hAnsi="Arial" w:cs="Arial"/>
          <w:color w:val="000000"/>
          <w:lang w:eastAsia="en-GB"/>
        </w:rPr>
        <w:t xml:space="preserve"> academic writing </w:t>
      </w:r>
      <w:proofErr w:type="spellStart"/>
      <w:r>
        <w:rPr>
          <w:rFonts w:ascii="Arial" w:eastAsia="Times New Roman" w:hAnsi="Arial" w:cs="Arial"/>
          <w:color w:val="000000"/>
          <w:lang w:eastAsia="en-GB"/>
        </w:rPr>
        <w:t>developes</w:t>
      </w:r>
      <w:proofErr w:type="spellEnd"/>
      <w:r>
        <w:rPr>
          <w:rFonts w:ascii="Arial" w:eastAsia="Times New Roman" w:hAnsi="Arial" w:cs="Arial"/>
          <w:color w:val="000000"/>
          <w:lang w:eastAsia="en-GB"/>
        </w:rPr>
        <w:t xml:space="preserve"> the cognitive </w:t>
      </w:r>
      <w:proofErr w:type="spellStart"/>
      <w:r>
        <w:rPr>
          <w:rFonts w:ascii="Arial" w:eastAsia="Times New Roman" w:hAnsi="Arial" w:cs="Arial"/>
          <w:color w:val="000000"/>
          <w:lang w:eastAsia="en-GB"/>
        </w:rPr>
        <w:t>abilities,because</w:t>
      </w:r>
      <w:proofErr w:type="spellEnd"/>
      <w:r>
        <w:rPr>
          <w:rFonts w:ascii="Arial" w:eastAsia="Times New Roman" w:hAnsi="Arial" w:cs="Arial"/>
          <w:color w:val="000000"/>
          <w:lang w:eastAsia="en-GB"/>
        </w:rPr>
        <w:t xml:space="preserve"> it is a very difficult process one of the main function of which is to make intensive analysis and explain the meaning of complex ideas by thinking, planning, </w:t>
      </w:r>
      <w:proofErr w:type="spellStart"/>
      <w:r>
        <w:rPr>
          <w:rFonts w:ascii="Arial" w:eastAsia="Times New Roman" w:hAnsi="Arial" w:cs="Arial"/>
          <w:color w:val="000000"/>
          <w:lang w:eastAsia="en-GB"/>
        </w:rPr>
        <w:t>revising,rewriting</w:t>
      </w:r>
      <w:proofErr w:type="spellEnd"/>
      <w:r>
        <w:rPr>
          <w:rFonts w:ascii="Arial" w:eastAsia="Times New Roman" w:hAnsi="Arial" w:cs="Arial"/>
          <w:color w:val="000000"/>
          <w:lang w:eastAsia="en-GB"/>
        </w:rPr>
        <w:t xml:space="preserve">, and </w:t>
      </w:r>
      <w:proofErr w:type="spellStart"/>
      <w:r>
        <w:rPr>
          <w:rFonts w:ascii="Arial" w:eastAsia="Times New Roman" w:hAnsi="Arial" w:cs="Arial"/>
          <w:color w:val="000000"/>
          <w:lang w:eastAsia="en-GB"/>
        </w:rPr>
        <w:t>finally,combining</w:t>
      </w:r>
      <w:proofErr w:type="spellEnd"/>
      <w:r>
        <w:rPr>
          <w:rFonts w:ascii="Arial" w:eastAsia="Times New Roman" w:hAnsi="Arial" w:cs="Arial"/>
          <w:color w:val="000000"/>
          <w:lang w:eastAsia="en-GB"/>
        </w:rPr>
        <w:t xml:space="preserve"> all these details into the final result towards to the best understanding of the researched </w:t>
      </w:r>
      <w:proofErr w:type="spellStart"/>
      <w:r>
        <w:rPr>
          <w:rFonts w:ascii="Arial" w:eastAsia="Times New Roman" w:hAnsi="Arial" w:cs="Arial"/>
          <w:color w:val="000000"/>
          <w:lang w:eastAsia="en-GB"/>
        </w:rPr>
        <w:t>topic.Moreover</w:t>
      </w:r>
      <w:proofErr w:type="spellEnd"/>
      <w:r>
        <w:rPr>
          <w:rFonts w:ascii="Arial" w:eastAsia="Times New Roman" w:hAnsi="Arial" w:cs="Arial"/>
          <w:color w:val="000000"/>
          <w:lang w:eastAsia="en-GB"/>
        </w:rPr>
        <w:t xml:space="preserve"> in academic writing is unacceptable using of </w:t>
      </w:r>
      <w:proofErr w:type="spellStart"/>
      <w:r>
        <w:rPr>
          <w:rFonts w:ascii="Arial" w:eastAsia="Times New Roman" w:hAnsi="Arial" w:cs="Arial"/>
          <w:color w:val="000000"/>
          <w:lang w:eastAsia="en-GB"/>
        </w:rPr>
        <w:t>slang,colloquial</w:t>
      </w:r>
      <w:proofErr w:type="spellEnd"/>
      <w:r>
        <w:rPr>
          <w:rFonts w:ascii="Arial" w:eastAsia="Times New Roman" w:hAnsi="Arial" w:cs="Arial"/>
          <w:color w:val="000000"/>
          <w:lang w:eastAsia="en-GB"/>
        </w:rPr>
        <w:t xml:space="preserve"> </w:t>
      </w:r>
      <w:proofErr w:type="spellStart"/>
      <w:r>
        <w:rPr>
          <w:rFonts w:ascii="Arial" w:eastAsia="Times New Roman" w:hAnsi="Arial" w:cs="Arial"/>
          <w:color w:val="000000"/>
          <w:lang w:eastAsia="en-GB"/>
        </w:rPr>
        <w:t>speech,emotional</w:t>
      </w:r>
      <w:proofErr w:type="spellEnd"/>
      <w:r>
        <w:rPr>
          <w:rFonts w:ascii="Arial" w:eastAsia="Times New Roman" w:hAnsi="Arial" w:cs="Arial"/>
          <w:color w:val="000000"/>
          <w:lang w:eastAsia="en-GB"/>
        </w:rPr>
        <w:t xml:space="preserve"> vocabulary or inappropriate statements.</w:t>
      </w:r>
    </w:p>
    <w:p w14:paraId="10F754F1" w14:textId="77777777" w:rsidR="00AE4D2C" w:rsidRDefault="00AE4D2C" w:rsidP="00AE4D2C">
      <w:pPr>
        <w:suppressAutoHyphens/>
        <w:autoSpaceDN w:val="0"/>
        <w:spacing w:line="360" w:lineRule="auto"/>
        <w:textAlignment w:val="baseline"/>
        <w:rPr>
          <w:rFonts w:ascii="Arial" w:eastAsia="Times New Roman" w:hAnsi="Arial" w:cs="Arial"/>
          <w:color w:val="000000"/>
          <w:lang w:eastAsia="en-GB"/>
        </w:rPr>
      </w:pPr>
    </w:p>
    <w:p w14:paraId="6439B846" w14:textId="7B825D7D" w:rsidR="00AE4D2C" w:rsidRDefault="00AE4D2C" w:rsidP="00AE4D2C">
      <w:pPr>
        <w:suppressAutoHyphens/>
        <w:autoSpaceDN w:val="0"/>
        <w:spacing w:line="360" w:lineRule="auto"/>
        <w:textAlignment w:val="baseline"/>
        <w:rPr>
          <w:rFonts w:ascii="Arial" w:eastAsia="Times New Roman" w:hAnsi="Arial" w:cs="Arial"/>
          <w:color w:val="000000"/>
          <w:lang w:eastAsia="en-GB"/>
        </w:rPr>
      </w:pPr>
      <w:r w:rsidRPr="00AE4D2C">
        <w:rPr>
          <w:rFonts w:ascii="Arial" w:eastAsia="Times New Roman" w:hAnsi="Arial" w:cs="Arial"/>
          <w:color w:val="000000"/>
          <w:lang w:eastAsia="en-GB"/>
        </w:rPr>
        <w:t xml:space="preserve"> According to Jena (2020) there is the difference between academic writing and general writing. Academic writing refers to </w:t>
      </w:r>
      <w:proofErr w:type="spellStart"/>
      <w:r w:rsidRPr="00AE4D2C">
        <w:rPr>
          <w:rFonts w:ascii="Arial" w:eastAsia="Times New Roman" w:hAnsi="Arial" w:cs="Arial"/>
          <w:color w:val="000000"/>
          <w:lang w:eastAsia="en-GB"/>
        </w:rPr>
        <w:t>writing,based</w:t>
      </w:r>
      <w:proofErr w:type="spellEnd"/>
      <w:r w:rsidRPr="00AE4D2C">
        <w:rPr>
          <w:rFonts w:ascii="Arial" w:eastAsia="Times New Roman" w:hAnsi="Arial" w:cs="Arial"/>
          <w:color w:val="000000"/>
          <w:lang w:eastAsia="en-GB"/>
        </w:rPr>
        <w:t xml:space="preserve"> on proving a point of view in different ways such as referring to </w:t>
      </w:r>
      <w:proofErr w:type="spellStart"/>
      <w:r w:rsidRPr="00AE4D2C">
        <w:rPr>
          <w:rFonts w:ascii="Arial" w:eastAsia="Times New Roman" w:hAnsi="Arial" w:cs="Arial"/>
          <w:color w:val="000000"/>
          <w:lang w:eastAsia="en-GB"/>
        </w:rPr>
        <w:t>books,articles</w:t>
      </w:r>
      <w:proofErr w:type="spellEnd"/>
      <w:r w:rsidRPr="00AE4D2C">
        <w:rPr>
          <w:rFonts w:ascii="Arial" w:eastAsia="Times New Roman" w:hAnsi="Arial" w:cs="Arial"/>
          <w:color w:val="000000"/>
          <w:lang w:eastAsia="en-GB"/>
        </w:rPr>
        <w:t xml:space="preserve"> of another authors by </w:t>
      </w:r>
      <w:proofErr w:type="spellStart"/>
      <w:r w:rsidRPr="00AE4D2C">
        <w:rPr>
          <w:rFonts w:ascii="Arial" w:eastAsia="Times New Roman" w:hAnsi="Arial" w:cs="Arial"/>
          <w:color w:val="000000"/>
          <w:lang w:eastAsia="en-GB"/>
        </w:rPr>
        <w:t>analysing,researching</w:t>
      </w:r>
      <w:proofErr w:type="spellEnd"/>
      <w:r w:rsidRPr="00AE4D2C">
        <w:rPr>
          <w:rFonts w:ascii="Arial" w:eastAsia="Times New Roman" w:hAnsi="Arial" w:cs="Arial"/>
          <w:color w:val="000000"/>
          <w:lang w:eastAsia="en-GB"/>
        </w:rPr>
        <w:t xml:space="preserve"> and focusing on one specific </w:t>
      </w:r>
      <w:proofErr w:type="spellStart"/>
      <w:r w:rsidRPr="00AE4D2C">
        <w:rPr>
          <w:rFonts w:ascii="Arial" w:eastAsia="Times New Roman" w:hAnsi="Arial" w:cs="Arial"/>
          <w:color w:val="000000"/>
          <w:lang w:eastAsia="en-GB"/>
        </w:rPr>
        <w:t>subject.A</w:t>
      </w:r>
      <w:proofErr w:type="spellEnd"/>
      <w:r w:rsidRPr="00AE4D2C">
        <w:rPr>
          <w:rFonts w:ascii="Arial" w:eastAsia="Times New Roman" w:hAnsi="Arial" w:cs="Arial"/>
          <w:color w:val="000000"/>
          <w:lang w:eastAsia="en-GB"/>
        </w:rPr>
        <w:t xml:space="preserve"> writer can reflect about  a specific topic by the statement of personal point of </w:t>
      </w:r>
      <w:proofErr w:type="spellStart"/>
      <w:r w:rsidRPr="00AE4D2C">
        <w:rPr>
          <w:rFonts w:ascii="Arial" w:eastAsia="Times New Roman" w:hAnsi="Arial" w:cs="Arial"/>
          <w:color w:val="000000"/>
          <w:lang w:eastAsia="en-GB"/>
        </w:rPr>
        <w:t>view,instead</w:t>
      </w:r>
      <w:proofErr w:type="spellEnd"/>
      <w:r w:rsidRPr="00AE4D2C">
        <w:rPr>
          <w:rFonts w:ascii="Arial" w:eastAsia="Times New Roman" w:hAnsi="Arial" w:cs="Arial"/>
          <w:color w:val="000000"/>
          <w:lang w:eastAsia="en-GB"/>
        </w:rPr>
        <w:t xml:space="preserve"> of general writing does not refer to a specific writing </w:t>
      </w:r>
      <w:proofErr w:type="spellStart"/>
      <w:r w:rsidRPr="00AE4D2C">
        <w:rPr>
          <w:rFonts w:ascii="Arial" w:eastAsia="Times New Roman" w:hAnsi="Arial" w:cs="Arial"/>
          <w:color w:val="000000"/>
          <w:lang w:eastAsia="en-GB"/>
        </w:rPr>
        <w:t>style,not</w:t>
      </w:r>
      <w:proofErr w:type="spellEnd"/>
      <w:r w:rsidRPr="00AE4D2C">
        <w:rPr>
          <w:rFonts w:ascii="Arial" w:eastAsia="Times New Roman" w:hAnsi="Arial" w:cs="Arial"/>
          <w:color w:val="000000"/>
          <w:lang w:eastAsia="en-GB"/>
        </w:rPr>
        <w:t xml:space="preserve"> concentrates on general writing </w:t>
      </w:r>
      <w:proofErr w:type="spellStart"/>
      <w:r w:rsidRPr="00AE4D2C">
        <w:rPr>
          <w:rFonts w:ascii="Arial" w:eastAsia="Times New Roman" w:hAnsi="Arial" w:cs="Arial"/>
          <w:color w:val="000000"/>
          <w:lang w:eastAsia="en-GB"/>
        </w:rPr>
        <w:t>subjects,and</w:t>
      </w:r>
      <w:proofErr w:type="spellEnd"/>
      <w:r w:rsidRPr="00AE4D2C">
        <w:rPr>
          <w:rFonts w:ascii="Arial" w:eastAsia="Times New Roman" w:hAnsi="Arial" w:cs="Arial"/>
          <w:color w:val="000000"/>
          <w:lang w:eastAsia="en-GB"/>
        </w:rPr>
        <w:t xml:space="preserve"> articles are published for entertainment of the </w:t>
      </w:r>
      <w:proofErr w:type="spellStart"/>
      <w:r w:rsidRPr="00AE4D2C">
        <w:rPr>
          <w:rFonts w:ascii="Arial" w:eastAsia="Times New Roman" w:hAnsi="Arial" w:cs="Arial"/>
          <w:color w:val="000000"/>
          <w:lang w:eastAsia="en-GB"/>
        </w:rPr>
        <w:t>reader,moreover</w:t>
      </w:r>
      <w:proofErr w:type="spellEnd"/>
      <w:r w:rsidRPr="00AE4D2C">
        <w:rPr>
          <w:rFonts w:ascii="Arial" w:eastAsia="Times New Roman" w:hAnsi="Arial" w:cs="Arial"/>
          <w:color w:val="000000"/>
          <w:lang w:eastAsia="en-GB"/>
        </w:rPr>
        <w:t xml:space="preserve"> there are not specific readers as for academic </w:t>
      </w:r>
      <w:proofErr w:type="spellStart"/>
      <w:r w:rsidRPr="00AE4D2C">
        <w:rPr>
          <w:rFonts w:ascii="Arial" w:eastAsia="Times New Roman" w:hAnsi="Arial" w:cs="Arial"/>
          <w:color w:val="000000"/>
          <w:lang w:eastAsia="en-GB"/>
        </w:rPr>
        <w:t>writing.and</w:t>
      </w:r>
      <w:proofErr w:type="spellEnd"/>
      <w:r w:rsidRPr="00AE4D2C">
        <w:rPr>
          <w:rFonts w:ascii="Arial" w:eastAsia="Times New Roman" w:hAnsi="Arial" w:cs="Arial"/>
          <w:color w:val="000000"/>
          <w:lang w:eastAsia="en-GB"/>
        </w:rPr>
        <w:t xml:space="preserve"> it is written an individual tone and purely style.</w:t>
      </w:r>
    </w:p>
    <w:p w14:paraId="5349909A" w14:textId="483D3817" w:rsidR="00AE4D2C" w:rsidRDefault="00AE4D2C" w:rsidP="00AE4D2C">
      <w:pPr>
        <w:suppressAutoHyphens/>
        <w:autoSpaceDN w:val="0"/>
        <w:spacing w:line="360" w:lineRule="auto"/>
        <w:textAlignment w:val="baseline"/>
        <w:rPr>
          <w:rFonts w:ascii="Arial" w:eastAsia="Times New Roman" w:hAnsi="Arial" w:cs="Arial"/>
          <w:color w:val="000000"/>
          <w:lang w:eastAsia="en-GB"/>
        </w:rPr>
      </w:pPr>
    </w:p>
    <w:p w14:paraId="6F9DA384" w14:textId="2590B933" w:rsidR="00AE4D2C" w:rsidRDefault="00122EF5" w:rsidP="00AE4D2C">
      <w:pPr>
        <w:suppressAutoHyphens/>
        <w:autoSpaceDN w:val="0"/>
        <w:spacing w:line="36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In conclusion </w:t>
      </w:r>
      <w:proofErr w:type="spellStart"/>
      <w:r>
        <w:rPr>
          <w:rFonts w:ascii="Arial" w:eastAsia="Times New Roman" w:hAnsi="Arial" w:cs="Arial"/>
          <w:color w:val="000000"/>
          <w:lang w:eastAsia="en-GB"/>
        </w:rPr>
        <w:t>i</w:t>
      </w:r>
      <w:proofErr w:type="spellEnd"/>
      <w:r>
        <w:rPr>
          <w:rFonts w:ascii="Arial" w:eastAsia="Times New Roman" w:hAnsi="Arial" w:cs="Arial"/>
          <w:color w:val="000000"/>
          <w:lang w:eastAsia="en-GB"/>
        </w:rPr>
        <w:t xml:space="preserve"> would like to say that according my research </w:t>
      </w:r>
      <w:proofErr w:type="spellStart"/>
      <w:r>
        <w:rPr>
          <w:rFonts w:ascii="Arial" w:eastAsia="Times New Roman" w:hAnsi="Arial" w:cs="Arial"/>
          <w:color w:val="000000"/>
          <w:lang w:eastAsia="en-GB"/>
        </w:rPr>
        <w:t>i</w:t>
      </w:r>
      <w:proofErr w:type="spellEnd"/>
      <w:r>
        <w:rPr>
          <w:rFonts w:ascii="Arial" w:eastAsia="Times New Roman" w:hAnsi="Arial" w:cs="Arial"/>
          <w:color w:val="000000"/>
          <w:lang w:eastAsia="en-GB"/>
        </w:rPr>
        <w:t xml:space="preserve"> am absolutely share points of view of the experts that academic writing gives the opportunity to </w:t>
      </w:r>
      <w:proofErr w:type="spellStart"/>
      <w:r>
        <w:rPr>
          <w:rFonts w:ascii="Arial" w:eastAsia="Times New Roman" w:hAnsi="Arial" w:cs="Arial"/>
          <w:color w:val="000000"/>
          <w:lang w:eastAsia="en-GB"/>
        </w:rPr>
        <w:t>analize,to</w:t>
      </w:r>
      <w:proofErr w:type="spellEnd"/>
      <w:r>
        <w:rPr>
          <w:rFonts w:ascii="Arial" w:eastAsia="Times New Roman" w:hAnsi="Arial" w:cs="Arial"/>
          <w:color w:val="000000"/>
          <w:lang w:eastAsia="en-GB"/>
        </w:rPr>
        <w:t xml:space="preserve"> think </w:t>
      </w:r>
      <w:proofErr w:type="spellStart"/>
      <w:r>
        <w:rPr>
          <w:rFonts w:ascii="Arial" w:eastAsia="Times New Roman" w:hAnsi="Arial" w:cs="Arial"/>
          <w:color w:val="000000"/>
          <w:lang w:eastAsia="en-GB"/>
        </w:rPr>
        <w:t>critically,to</w:t>
      </w:r>
      <w:proofErr w:type="spellEnd"/>
      <w:r>
        <w:rPr>
          <w:rFonts w:ascii="Arial" w:eastAsia="Times New Roman" w:hAnsi="Arial" w:cs="Arial"/>
          <w:color w:val="000000"/>
          <w:lang w:eastAsia="en-GB"/>
        </w:rPr>
        <w:t xml:space="preserve"> write </w:t>
      </w:r>
      <w:proofErr w:type="spellStart"/>
      <w:r>
        <w:rPr>
          <w:rFonts w:ascii="Arial" w:eastAsia="Times New Roman" w:hAnsi="Arial" w:cs="Arial"/>
          <w:color w:val="000000"/>
          <w:lang w:eastAsia="en-GB"/>
        </w:rPr>
        <w:t>professionally,and</w:t>
      </w:r>
      <w:proofErr w:type="spellEnd"/>
      <w:r>
        <w:rPr>
          <w:rFonts w:ascii="Arial" w:eastAsia="Times New Roman" w:hAnsi="Arial" w:cs="Arial"/>
          <w:color w:val="000000"/>
          <w:lang w:eastAsia="en-GB"/>
        </w:rPr>
        <w:t xml:space="preserve"> as a </w:t>
      </w:r>
      <w:proofErr w:type="spellStart"/>
      <w:r>
        <w:rPr>
          <w:rFonts w:ascii="Arial" w:eastAsia="Times New Roman" w:hAnsi="Arial" w:cs="Arial"/>
          <w:color w:val="000000"/>
          <w:lang w:eastAsia="en-GB"/>
        </w:rPr>
        <w:t>conseguence</w:t>
      </w:r>
      <w:proofErr w:type="spellEnd"/>
      <w:r>
        <w:rPr>
          <w:rFonts w:ascii="Arial" w:eastAsia="Times New Roman" w:hAnsi="Arial" w:cs="Arial"/>
          <w:color w:val="000000"/>
          <w:lang w:eastAsia="en-GB"/>
        </w:rPr>
        <w:t xml:space="preserve"> to acquire new </w:t>
      </w:r>
      <w:proofErr w:type="spellStart"/>
      <w:r>
        <w:rPr>
          <w:rFonts w:ascii="Arial" w:eastAsia="Times New Roman" w:hAnsi="Arial" w:cs="Arial"/>
          <w:color w:val="000000"/>
          <w:lang w:eastAsia="en-GB"/>
        </w:rPr>
        <w:t>knowledge.Before</w:t>
      </w:r>
      <w:proofErr w:type="spellEnd"/>
      <w:r>
        <w:rPr>
          <w:rFonts w:ascii="Arial" w:eastAsia="Times New Roman" w:hAnsi="Arial" w:cs="Arial"/>
          <w:color w:val="000000"/>
          <w:lang w:eastAsia="en-GB"/>
        </w:rPr>
        <w:t xml:space="preserve"> was very difficult for me to research about </w:t>
      </w:r>
      <w:proofErr w:type="spellStart"/>
      <w:r>
        <w:rPr>
          <w:rFonts w:ascii="Arial" w:eastAsia="Times New Roman" w:hAnsi="Arial" w:cs="Arial"/>
          <w:color w:val="000000"/>
          <w:lang w:eastAsia="en-GB"/>
        </w:rPr>
        <w:t>it,but</w:t>
      </w:r>
      <w:proofErr w:type="spellEnd"/>
      <w:r>
        <w:rPr>
          <w:rFonts w:ascii="Arial" w:eastAsia="Times New Roman" w:hAnsi="Arial" w:cs="Arial"/>
          <w:color w:val="000000"/>
          <w:lang w:eastAsia="en-GB"/>
        </w:rPr>
        <w:t xml:space="preserve"> now it became </w:t>
      </w:r>
      <w:proofErr w:type="spellStart"/>
      <w:r>
        <w:rPr>
          <w:rFonts w:ascii="Arial" w:eastAsia="Times New Roman" w:hAnsi="Arial" w:cs="Arial"/>
          <w:color w:val="000000"/>
          <w:lang w:eastAsia="en-GB"/>
        </w:rPr>
        <w:t>easy.Basing</w:t>
      </w:r>
      <w:proofErr w:type="spellEnd"/>
      <w:r>
        <w:rPr>
          <w:rFonts w:ascii="Arial" w:eastAsia="Times New Roman" w:hAnsi="Arial" w:cs="Arial"/>
          <w:color w:val="000000"/>
          <w:lang w:eastAsia="en-GB"/>
        </w:rPr>
        <w:t xml:space="preserve"> on my analysing </w:t>
      </w:r>
      <w:proofErr w:type="spellStart"/>
      <w:r>
        <w:rPr>
          <w:rFonts w:ascii="Arial" w:eastAsia="Times New Roman" w:hAnsi="Arial" w:cs="Arial"/>
          <w:color w:val="000000"/>
          <w:lang w:eastAsia="en-GB"/>
        </w:rPr>
        <w:t>i</w:t>
      </w:r>
      <w:proofErr w:type="spellEnd"/>
      <w:r>
        <w:rPr>
          <w:rFonts w:ascii="Arial" w:eastAsia="Times New Roman" w:hAnsi="Arial" w:cs="Arial"/>
          <w:color w:val="000000"/>
          <w:lang w:eastAsia="en-GB"/>
        </w:rPr>
        <w:t xml:space="preserve"> gained new skills as referencing to the sources such as </w:t>
      </w:r>
      <w:proofErr w:type="spellStart"/>
      <w:r>
        <w:rPr>
          <w:rFonts w:ascii="Arial" w:eastAsia="Times New Roman" w:hAnsi="Arial" w:cs="Arial"/>
          <w:color w:val="000000"/>
          <w:lang w:eastAsia="en-GB"/>
        </w:rPr>
        <w:t>books,articles,also</w:t>
      </w:r>
      <w:proofErr w:type="spellEnd"/>
      <w:r>
        <w:rPr>
          <w:rFonts w:ascii="Arial" w:eastAsia="Times New Roman" w:hAnsi="Arial" w:cs="Arial"/>
          <w:color w:val="000000"/>
          <w:lang w:eastAsia="en-GB"/>
        </w:rPr>
        <w:t xml:space="preserve"> I gained skills such as </w:t>
      </w:r>
      <w:proofErr w:type="spellStart"/>
      <w:r>
        <w:rPr>
          <w:rFonts w:ascii="Arial" w:eastAsia="Times New Roman" w:hAnsi="Arial" w:cs="Arial"/>
          <w:color w:val="000000"/>
          <w:lang w:eastAsia="en-GB"/>
        </w:rPr>
        <w:t>paraphrasing,summarising,and</w:t>
      </w:r>
      <w:proofErr w:type="spellEnd"/>
      <w:r>
        <w:rPr>
          <w:rFonts w:ascii="Arial" w:eastAsia="Times New Roman" w:hAnsi="Arial" w:cs="Arial"/>
          <w:color w:val="000000"/>
          <w:lang w:eastAsia="en-GB"/>
        </w:rPr>
        <w:t xml:space="preserve"> </w:t>
      </w:r>
      <w:proofErr w:type="spellStart"/>
      <w:r>
        <w:rPr>
          <w:rFonts w:ascii="Arial" w:eastAsia="Times New Roman" w:hAnsi="Arial" w:cs="Arial"/>
          <w:color w:val="000000"/>
          <w:lang w:eastAsia="en-GB"/>
        </w:rPr>
        <w:t>quotations.Moreover</w:t>
      </w:r>
      <w:proofErr w:type="spellEnd"/>
      <w:r>
        <w:rPr>
          <w:rFonts w:ascii="Arial" w:eastAsia="Times New Roman" w:hAnsi="Arial" w:cs="Arial"/>
          <w:color w:val="000000"/>
          <w:lang w:eastAsia="en-GB"/>
        </w:rPr>
        <w:t xml:space="preserve"> </w:t>
      </w:r>
      <w:proofErr w:type="spellStart"/>
      <w:r>
        <w:rPr>
          <w:rFonts w:ascii="Arial" w:eastAsia="Times New Roman" w:hAnsi="Arial" w:cs="Arial"/>
          <w:color w:val="000000"/>
          <w:lang w:eastAsia="en-GB"/>
        </w:rPr>
        <w:t>i</w:t>
      </w:r>
      <w:proofErr w:type="spellEnd"/>
      <w:r>
        <w:rPr>
          <w:rFonts w:ascii="Arial" w:eastAsia="Times New Roman" w:hAnsi="Arial" w:cs="Arial"/>
          <w:color w:val="000000"/>
          <w:lang w:eastAsia="en-GB"/>
        </w:rPr>
        <w:t xml:space="preserve"> discovered that academic writing is a special style of </w:t>
      </w:r>
      <w:proofErr w:type="spellStart"/>
      <w:r>
        <w:rPr>
          <w:rFonts w:ascii="Arial" w:eastAsia="Times New Roman" w:hAnsi="Arial" w:cs="Arial"/>
          <w:color w:val="000000"/>
          <w:lang w:eastAsia="en-GB"/>
        </w:rPr>
        <w:t>writing,different</w:t>
      </w:r>
      <w:proofErr w:type="spellEnd"/>
      <w:r>
        <w:rPr>
          <w:rFonts w:ascii="Arial" w:eastAsia="Times New Roman" w:hAnsi="Arial" w:cs="Arial"/>
          <w:color w:val="000000"/>
          <w:lang w:eastAsia="en-GB"/>
        </w:rPr>
        <w:t xml:space="preserve"> from general writing as </w:t>
      </w:r>
      <w:proofErr w:type="spellStart"/>
      <w:r>
        <w:rPr>
          <w:rFonts w:ascii="Arial" w:eastAsia="Times New Roman" w:hAnsi="Arial" w:cs="Arial"/>
          <w:color w:val="000000"/>
          <w:lang w:eastAsia="en-GB"/>
        </w:rPr>
        <w:t>i</w:t>
      </w:r>
      <w:proofErr w:type="spellEnd"/>
      <w:r>
        <w:rPr>
          <w:rFonts w:ascii="Arial" w:eastAsia="Times New Roman" w:hAnsi="Arial" w:cs="Arial"/>
          <w:color w:val="000000"/>
          <w:lang w:eastAsia="en-GB"/>
        </w:rPr>
        <w:t xml:space="preserve"> must respect strict rules such as planned </w:t>
      </w:r>
      <w:proofErr w:type="spellStart"/>
      <w:r>
        <w:rPr>
          <w:rFonts w:ascii="Arial" w:eastAsia="Times New Roman" w:hAnsi="Arial" w:cs="Arial"/>
          <w:color w:val="000000"/>
          <w:lang w:eastAsia="en-GB"/>
        </w:rPr>
        <w:t>structure,strong</w:t>
      </w:r>
      <w:proofErr w:type="spellEnd"/>
      <w:r>
        <w:rPr>
          <w:rFonts w:ascii="Arial" w:eastAsia="Times New Roman" w:hAnsi="Arial" w:cs="Arial"/>
          <w:color w:val="000000"/>
          <w:lang w:eastAsia="en-GB"/>
        </w:rPr>
        <w:t xml:space="preserve"> </w:t>
      </w:r>
      <w:proofErr w:type="spellStart"/>
      <w:r>
        <w:rPr>
          <w:rFonts w:ascii="Arial" w:eastAsia="Times New Roman" w:hAnsi="Arial" w:cs="Arial"/>
          <w:color w:val="000000"/>
          <w:lang w:eastAsia="en-GB"/>
        </w:rPr>
        <w:t>grammar,and</w:t>
      </w:r>
      <w:proofErr w:type="spellEnd"/>
      <w:r>
        <w:rPr>
          <w:rFonts w:ascii="Arial" w:eastAsia="Times New Roman" w:hAnsi="Arial" w:cs="Arial"/>
          <w:color w:val="000000"/>
          <w:lang w:eastAsia="en-GB"/>
        </w:rPr>
        <w:t xml:space="preserve"> using of academic </w:t>
      </w:r>
      <w:proofErr w:type="spellStart"/>
      <w:r>
        <w:rPr>
          <w:rFonts w:ascii="Arial" w:eastAsia="Times New Roman" w:hAnsi="Arial" w:cs="Arial"/>
          <w:color w:val="000000"/>
          <w:lang w:eastAsia="en-GB"/>
        </w:rPr>
        <w:t>vocabulary.So,academic</w:t>
      </w:r>
      <w:proofErr w:type="spellEnd"/>
      <w:r>
        <w:rPr>
          <w:rFonts w:ascii="Arial" w:eastAsia="Times New Roman" w:hAnsi="Arial" w:cs="Arial"/>
          <w:color w:val="000000"/>
          <w:lang w:eastAsia="en-GB"/>
        </w:rPr>
        <w:t xml:space="preserve"> writing is very useful to determinate my level of knowledge for my </w:t>
      </w:r>
      <w:proofErr w:type="spellStart"/>
      <w:r>
        <w:rPr>
          <w:rFonts w:ascii="Arial" w:eastAsia="Times New Roman" w:hAnsi="Arial" w:cs="Arial"/>
          <w:color w:val="000000"/>
          <w:lang w:eastAsia="en-GB"/>
        </w:rPr>
        <w:t>learning,how</w:t>
      </w:r>
      <w:proofErr w:type="spellEnd"/>
      <w:r>
        <w:rPr>
          <w:rFonts w:ascii="Arial" w:eastAsia="Times New Roman" w:hAnsi="Arial" w:cs="Arial"/>
          <w:color w:val="000000"/>
          <w:lang w:eastAsia="en-GB"/>
        </w:rPr>
        <w:t xml:space="preserve"> </w:t>
      </w:r>
      <w:proofErr w:type="spellStart"/>
      <w:r>
        <w:rPr>
          <w:rFonts w:ascii="Arial" w:eastAsia="Times New Roman" w:hAnsi="Arial" w:cs="Arial"/>
          <w:color w:val="000000"/>
          <w:lang w:eastAsia="en-GB"/>
        </w:rPr>
        <w:t>i</w:t>
      </w:r>
      <w:proofErr w:type="spellEnd"/>
      <w:r>
        <w:rPr>
          <w:rFonts w:ascii="Arial" w:eastAsia="Times New Roman" w:hAnsi="Arial" w:cs="Arial"/>
          <w:color w:val="000000"/>
          <w:lang w:eastAsia="en-GB"/>
        </w:rPr>
        <w:t xml:space="preserve"> done a research work. Moreover it was a good experience in my professional </w:t>
      </w:r>
      <w:proofErr w:type="spellStart"/>
      <w:proofErr w:type="gramStart"/>
      <w:r>
        <w:rPr>
          <w:rFonts w:ascii="Arial" w:eastAsia="Times New Roman" w:hAnsi="Arial" w:cs="Arial"/>
          <w:color w:val="000000"/>
          <w:lang w:eastAsia="en-GB"/>
        </w:rPr>
        <w:t>activity,related</w:t>
      </w:r>
      <w:proofErr w:type="spellEnd"/>
      <w:proofErr w:type="gramEnd"/>
      <w:r>
        <w:rPr>
          <w:rFonts w:ascii="Arial" w:eastAsia="Times New Roman" w:hAnsi="Arial" w:cs="Arial"/>
          <w:color w:val="000000"/>
          <w:lang w:eastAsia="en-GB"/>
        </w:rPr>
        <w:t xml:space="preserve"> to the processing of information and ability to write professional report by </w:t>
      </w:r>
      <w:proofErr w:type="spellStart"/>
      <w:r>
        <w:rPr>
          <w:rFonts w:ascii="Arial" w:eastAsia="Times New Roman" w:hAnsi="Arial" w:cs="Arial"/>
          <w:color w:val="000000"/>
          <w:lang w:eastAsia="en-GB"/>
        </w:rPr>
        <w:t>myself,basing</w:t>
      </w:r>
      <w:proofErr w:type="spellEnd"/>
      <w:r>
        <w:rPr>
          <w:rFonts w:ascii="Arial" w:eastAsia="Times New Roman" w:hAnsi="Arial" w:cs="Arial"/>
          <w:color w:val="000000"/>
          <w:lang w:eastAsia="en-GB"/>
        </w:rPr>
        <w:t xml:space="preserve"> on opinion of experts and now </w:t>
      </w:r>
      <w:proofErr w:type="spellStart"/>
      <w:r>
        <w:rPr>
          <w:rFonts w:ascii="Arial" w:eastAsia="Times New Roman" w:hAnsi="Arial" w:cs="Arial"/>
          <w:color w:val="000000"/>
          <w:lang w:eastAsia="en-GB"/>
        </w:rPr>
        <w:t>i</w:t>
      </w:r>
      <w:proofErr w:type="spellEnd"/>
      <w:r>
        <w:rPr>
          <w:rFonts w:ascii="Arial" w:eastAsia="Times New Roman" w:hAnsi="Arial" w:cs="Arial"/>
          <w:color w:val="000000"/>
          <w:lang w:eastAsia="en-GB"/>
        </w:rPr>
        <w:t xml:space="preserve"> can also share my skills with my </w:t>
      </w:r>
      <w:proofErr w:type="spellStart"/>
      <w:r>
        <w:rPr>
          <w:rFonts w:ascii="Arial" w:eastAsia="Times New Roman" w:hAnsi="Arial" w:cs="Arial"/>
          <w:color w:val="000000"/>
          <w:lang w:eastAsia="en-GB"/>
        </w:rPr>
        <w:t>friends.Moreover,i</w:t>
      </w:r>
      <w:proofErr w:type="spellEnd"/>
      <w:r>
        <w:rPr>
          <w:rFonts w:ascii="Arial" w:eastAsia="Times New Roman" w:hAnsi="Arial" w:cs="Arial"/>
          <w:color w:val="000000"/>
          <w:lang w:eastAsia="en-GB"/>
        </w:rPr>
        <w:t xml:space="preserve"> improved my English skills and acquired new knowledge that is very important for my future career.</w:t>
      </w:r>
    </w:p>
    <w:p w14:paraId="3C1DAA4D" w14:textId="591B1E78" w:rsidR="00122EF5" w:rsidRDefault="00122EF5" w:rsidP="00AE4D2C">
      <w:pPr>
        <w:suppressAutoHyphens/>
        <w:autoSpaceDN w:val="0"/>
        <w:spacing w:line="360" w:lineRule="auto"/>
        <w:textAlignment w:val="baseline"/>
        <w:rPr>
          <w:rFonts w:ascii="Arial" w:eastAsia="Times New Roman" w:hAnsi="Arial" w:cs="Arial"/>
          <w:color w:val="000000"/>
          <w:lang w:eastAsia="en-GB"/>
        </w:rPr>
      </w:pPr>
    </w:p>
    <w:p w14:paraId="13DC2982" w14:textId="4C57853A" w:rsidR="00122EF5" w:rsidRDefault="00122EF5" w:rsidP="00AE4D2C">
      <w:pPr>
        <w:suppressAutoHyphens/>
        <w:autoSpaceDN w:val="0"/>
        <w:spacing w:line="360" w:lineRule="auto"/>
        <w:textAlignment w:val="baseline"/>
        <w:rPr>
          <w:rFonts w:ascii="Arial" w:eastAsia="Times New Roman" w:hAnsi="Arial" w:cs="Arial"/>
          <w:b/>
          <w:bCs/>
          <w:color w:val="000000"/>
          <w:lang w:eastAsia="en-GB"/>
        </w:rPr>
      </w:pPr>
      <w:r w:rsidRPr="00122EF5">
        <w:rPr>
          <w:rFonts w:ascii="Arial" w:eastAsia="Times New Roman" w:hAnsi="Arial" w:cs="Arial"/>
          <w:b/>
          <w:bCs/>
          <w:color w:val="000000"/>
          <w:lang w:eastAsia="en-GB"/>
        </w:rPr>
        <w:t>Paraphrasing</w:t>
      </w:r>
    </w:p>
    <w:p w14:paraId="79994659" w14:textId="21A05E62" w:rsidR="00122EF5" w:rsidRDefault="005867B4" w:rsidP="00AE4D2C">
      <w:pPr>
        <w:suppressAutoHyphens/>
        <w:autoSpaceDN w:val="0"/>
        <w:spacing w:line="360" w:lineRule="auto"/>
        <w:textAlignment w:val="baseline"/>
        <w:rPr>
          <w:rFonts w:ascii="Arial" w:hAnsi="Arial" w:cs="Arial"/>
        </w:rPr>
      </w:pPr>
      <w:r>
        <w:rPr>
          <w:rFonts w:ascii="Arial" w:hAnsi="Arial" w:cs="Arial"/>
          <w:b/>
          <w:bCs/>
        </w:rPr>
        <w:t xml:space="preserve"> </w:t>
      </w:r>
      <w:r>
        <w:rPr>
          <w:rFonts w:ascii="Arial" w:hAnsi="Arial" w:cs="Arial"/>
        </w:rPr>
        <w:t xml:space="preserve">I am writing this report about </w:t>
      </w:r>
      <w:proofErr w:type="spellStart"/>
      <w:proofErr w:type="gramStart"/>
      <w:r>
        <w:rPr>
          <w:rFonts w:ascii="Arial" w:hAnsi="Arial" w:cs="Arial"/>
        </w:rPr>
        <w:t>paraphrasing.Before</w:t>
      </w:r>
      <w:proofErr w:type="spellEnd"/>
      <w:proofErr w:type="gramEnd"/>
      <w:r>
        <w:rPr>
          <w:rFonts w:ascii="Arial" w:hAnsi="Arial" w:cs="Arial"/>
        </w:rPr>
        <w:t xml:space="preserve"> studying at the UWTSD </w:t>
      </w:r>
      <w:proofErr w:type="spellStart"/>
      <w:r>
        <w:rPr>
          <w:rFonts w:ascii="Arial" w:hAnsi="Arial" w:cs="Arial"/>
        </w:rPr>
        <w:t>i</w:t>
      </w:r>
      <w:proofErr w:type="spellEnd"/>
      <w:r>
        <w:rPr>
          <w:rFonts w:ascii="Arial" w:hAnsi="Arial" w:cs="Arial"/>
        </w:rPr>
        <w:t xml:space="preserve"> have never known what it is paraphrasing and how it is important for my </w:t>
      </w:r>
      <w:proofErr w:type="spellStart"/>
      <w:r>
        <w:rPr>
          <w:rFonts w:ascii="Arial" w:hAnsi="Arial" w:cs="Arial"/>
        </w:rPr>
        <w:t>study.But</w:t>
      </w:r>
      <w:proofErr w:type="spellEnd"/>
      <w:r>
        <w:rPr>
          <w:rFonts w:ascii="Arial" w:hAnsi="Arial" w:cs="Arial"/>
        </w:rPr>
        <w:t xml:space="preserve"> after the lecture in the class </w:t>
      </w:r>
      <w:proofErr w:type="spellStart"/>
      <w:r>
        <w:rPr>
          <w:rFonts w:ascii="Arial" w:hAnsi="Arial" w:cs="Arial"/>
        </w:rPr>
        <w:t>i</w:t>
      </w:r>
      <w:proofErr w:type="spellEnd"/>
      <w:r>
        <w:rPr>
          <w:rFonts w:ascii="Arial" w:hAnsi="Arial" w:cs="Arial"/>
        </w:rPr>
        <w:t xml:space="preserve"> </w:t>
      </w:r>
      <w:r>
        <w:rPr>
          <w:rFonts w:ascii="Arial" w:hAnsi="Arial" w:cs="Arial"/>
        </w:rPr>
        <w:lastRenderedPageBreak/>
        <w:t xml:space="preserve">understood that </w:t>
      </w:r>
      <w:proofErr w:type="spellStart"/>
      <w:r>
        <w:rPr>
          <w:rFonts w:ascii="Arial" w:hAnsi="Arial" w:cs="Arial"/>
        </w:rPr>
        <w:t>i</w:t>
      </w:r>
      <w:proofErr w:type="spellEnd"/>
      <w:r>
        <w:rPr>
          <w:rFonts w:ascii="Arial" w:hAnsi="Arial" w:cs="Arial"/>
        </w:rPr>
        <w:t xml:space="preserve"> need to consider it </w:t>
      </w:r>
      <w:proofErr w:type="spellStart"/>
      <w:r>
        <w:rPr>
          <w:rFonts w:ascii="Arial" w:hAnsi="Arial" w:cs="Arial"/>
        </w:rPr>
        <w:t>seriously.I</w:t>
      </w:r>
      <w:proofErr w:type="spellEnd"/>
      <w:r>
        <w:rPr>
          <w:rFonts w:ascii="Arial" w:hAnsi="Arial" w:cs="Arial"/>
        </w:rPr>
        <w:t xml:space="preserve"> have done a research about few articles of the experts and </w:t>
      </w:r>
      <w:proofErr w:type="spellStart"/>
      <w:r>
        <w:rPr>
          <w:rFonts w:ascii="Arial" w:hAnsi="Arial" w:cs="Arial"/>
        </w:rPr>
        <w:t>i</w:t>
      </w:r>
      <w:proofErr w:type="spellEnd"/>
      <w:r>
        <w:rPr>
          <w:rFonts w:ascii="Arial" w:hAnsi="Arial" w:cs="Arial"/>
        </w:rPr>
        <w:t xml:space="preserve"> discovered how it would be useful for my development and my future career.</w:t>
      </w:r>
    </w:p>
    <w:p w14:paraId="20518795" w14:textId="72CB1885" w:rsidR="005867B4" w:rsidRDefault="005867B4" w:rsidP="00AE4D2C">
      <w:pPr>
        <w:suppressAutoHyphens/>
        <w:autoSpaceDN w:val="0"/>
        <w:spacing w:line="360" w:lineRule="auto"/>
        <w:textAlignment w:val="baseline"/>
        <w:rPr>
          <w:rFonts w:ascii="Arial" w:hAnsi="Arial" w:cs="Arial"/>
        </w:rPr>
      </w:pPr>
    </w:p>
    <w:p w14:paraId="7478ABC3" w14:textId="6933F8FE" w:rsidR="005867B4" w:rsidRDefault="00660E81" w:rsidP="00AE4D2C">
      <w:pPr>
        <w:suppressAutoHyphens/>
        <w:autoSpaceDN w:val="0"/>
        <w:spacing w:line="360" w:lineRule="auto"/>
        <w:textAlignment w:val="baseline"/>
        <w:rPr>
          <w:rFonts w:ascii="Arial" w:hAnsi="Arial" w:cs="Arial"/>
        </w:rPr>
      </w:pPr>
      <w:r>
        <w:rPr>
          <w:rFonts w:ascii="Arial" w:hAnsi="Arial" w:cs="Arial"/>
        </w:rPr>
        <w:t xml:space="preserve">        According to the experts paraphrasing is about how to transform the original </w:t>
      </w:r>
      <w:proofErr w:type="spellStart"/>
      <w:r>
        <w:rPr>
          <w:rFonts w:ascii="Arial" w:hAnsi="Arial" w:cs="Arial"/>
        </w:rPr>
        <w:t>text,based</w:t>
      </w:r>
      <w:proofErr w:type="spellEnd"/>
      <w:r>
        <w:rPr>
          <w:rFonts w:ascii="Arial" w:hAnsi="Arial" w:cs="Arial"/>
        </w:rPr>
        <w:t xml:space="preserve"> on the opinion of the experts into the idea with the same meaning which it was at the beginning by using of you own </w:t>
      </w:r>
      <w:proofErr w:type="spellStart"/>
      <w:r>
        <w:rPr>
          <w:rFonts w:ascii="Arial" w:hAnsi="Arial" w:cs="Arial"/>
        </w:rPr>
        <w:t>words.It</w:t>
      </w:r>
      <w:proofErr w:type="spellEnd"/>
      <w:r>
        <w:rPr>
          <w:rFonts w:ascii="Arial" w:hAnsi="Arial" w:cs="Arial"/>
        </w:rPr>
        <w:t xml:space="preserve"> is very important process to acquire new skills and to except </w:t>
      </w:r>
      <w:proofErr w:type="spellStart"/>
      <w:r>
        <w:rPr>
          <w:rFonts w:ascii="Arial" w:hAnsi="Arial" w:cs="Arial"/>
        </w:rPr>
        <w:t>plagiarism.To</w:t>
      </w:r>
      <w:proofErr w:type="spellEnd"/>
      <w:r>
        <w:rPr>
          <w:rFonts w:ascii="Arial" w:hAnsi="Arial" w:cs="Arial"/>
        </w:rPr>
        <w:t xml:space="preserve"> wrote by own words is extremely important as you gain new knowledge how to understand the </w:t>
      </w:r>
      <w:proofErr w:type="spellStart"/>
      <w:r>
        <w:rPr>
          <w:rFonts w:ascii="Arial" w:hAnsi="Arial" w:cs="Arial"/>
        </w:rPr>
        <w:t>content.Paraphraising</w:t>
      </w:r>
      <w:proofErr w:type="spellEnd"/>
      <w:r>
        <w:rPr>
          <w:rFonts w:ascii="Arial" w:hAnsi="Arial" w:cs="Arial"/>
        </w:rPr>
        <w:t xml:space="preserve"> is characterised by certain rules which lead to new </w:t>
      </w:r>
      <w:proofErr w:type="spellStart"/>
      <w:r>
        <w:rPr>
          <w:rFonts w:ascii="Arial" w:hAnsi="Arial" w:cs="Arial"/>
        </w:rPr>
        <w:t>experience,since</w:t>
      </w:r>
      <w:proofErr w:type="spellEnd"/>
      <w:r>
        <w:rPr>
          <w:rFonts w:ascii="Arial" w:hAnsi="Arial" w:cs="Arial"/>
        </w:rPr>
        <w:t xml:space="preserve"> analysing the </w:t>
      </w:r>
      <w:proofErr w:type="spellStart"/>
      <w:r>
        <w:rPr>
          <w:rFonts w:ascii="Arial" w:hAnsi="Arial" w:cs="Arial"/>
        </w:rPr>
        <w:t>sourse</w:t>
      </w:r>
      <w:proofErr w:type="spellEnd"/>
      <w:r>
        <w:rPr>
          <w:rFonts w:ascii="Arial" w:hAnsi="Arial" w:cs="Arial"/>
        </w:rPr>
        <w:t xml:space="preserve"> more times until comprehension the sense ,then to transform the original text and to present it by own </w:t>
      </w:r>
      <w:proofErr w:type="spellStart"/>
      <w:r>
        <w:rPr>
          <w:rFonts w:ascii="Arial" w:hAnsi="Arial" w:cs="Arial"/>
        </w:rPr>
        <w:t>words.After</w:t>
      </w:r>
      <w:proofErr w:type="spellEnd"/>
      <w:r>
        <w:rPr>
          <w:rFonts w:ascii="Arial" w:hAnsi="Arial" w:cs="Arial"/>
        </w:rPr>
        <w:t xml:space="preserve"> these actions to check the elaborated text more </w:t>
      </w:r>
      <w:proofErr w:type="spellStart"/>
      <w:r>
        <w:rPr>
          <w:rFonts w:ascii="Arial" w:hAnsi="Arial" w:cs="Arial"/>
        </w:rPr>
        <w:t>times,understanding</w:t>
      </w:r>
      <w:proofErr w:type="spellEnd"/>
      <w:r>
        <w:rPr>
          <w:rFonts w:ascii="Arial" w:hAnsi="Arial" w:cs="Arial"/>
        </w:rPr>
        <w:t xml:space="preserve"> precisely the idea and to check few times about similar words from the initial </w:t>
      </w:r>
      <w:proofErr w:type="spellStart"/>
      <w:r>
        <w:rPr>
          <w:rFonts w:ascii="Arial" w:hAnsi="Arial" w:cs="Arial"/>
        </w:rPr>
        <w:t>content.If</w:t>
      </w:r>
      <w:proofErr w:type="spellEnd"/>
      <w:r>
        <w:rPr>
          <w:rFonts w:ascii="Arial" w:hAnsi="Arial" w:cs="Arial"/>
        </w:rPr>
        <w:t xml:space="preserve"> results the similarity between original and paraphrased words you need to revise it </w:t>
      </w:r>
      <w:proofErr w:type="spellStart"/>
      <w:r>
        <w:rPr>
          <w:rFonts w:ascii="Arial" w:hAnsi="Arial" w:cs="Arial"/>
        </w:rPr>
        <w:t>again,otherwise</w:t>
      </w:r>
      <w:proofErr w:type="spellEnd"/>
      <w:r>
        <w:rPr>
          <w:rFonts w:ascii="Arial" w:hAnsi="Arial" w:cs="Arial"/>
        </w:rPr>
        <w:t xml:space="preserve"> it will be considered as </w:t>
      </w:r>
      <w:proofErr w:type="spellStart"/>
      <w:r>
        <w:rPr>
          <w:rFonts w:ascii="Arial" w:hAnsi="Arial" w:cs="Arial"/>
        </w:rPr>
        <w:t>plagiarism.The</w:t>
      </w:r>
      <w:proofErr w:type="spellEnd"/>
      <w:r>
        <w:rPr>
          <w:rFonts w:ascii="Arial" w:hAnsi="Arial" w:cs="Arial"/>
        </w:rPr>
        <w:t xml:space="preserve"> positive effect of </w:t>
      </w:r>
      <w:proofErr w:type="spellStart"/>
      <w:r>
        <w:rPr>
          <w:rFonts w:ascii="Arial" w:hAnsi="Arial" w:cs="Arial"/>
        </w:rPr>
        <w:t>paraphraising</w:t>
      </w:r>
      <w:proofErr w:type="spellEnd"/>
      <w:r>
        <w:rPr>
          <w:rFonts w:ascii="Arial" w:hAnsi="Arial" w:cs="Arial"/>
        </w:rPr>
        <w:t xml:space="preserve"> is to give the students new skills and to develop an understanding of content by expression with you own </w:t>
      </w:r>
      <w:proofErr w:type="spellStart"/>
      <w:r>
        <w:rPr>
          <w:rFonts w:ascii="Arial" w:hAnsi="Arial" w:cs="Arial"/>
        </w:rPr>
        <w:t>words,as</w:t>
      </w:r>
      <w:proofErr w:type="spellEnd"/>
      <w:r>
        <w:rPr>
          <w:rFonts w:ascii="Arial" w:hAnsi="Arial" w:cs="Arial"/>
        </w:rPr>
        <w:t xml:space="preserve"> confirm the </w:t>
      </w:r>
      <w:proofErr w:type="spellStart"/>
      <w:r>
        <w:rPr>
          <w:rFonts w:ascii="Arial" w:hAnsi="Arial" w:cs="Arial"/>
        </w:rPr>
        <w:t>experts,the</w:t>
      </w:r>
      <w:proofErr w:type="spellEnd"/>
      <w:r>
        <w:rPr>
          <w:rFonts w:ascii="Arial" w:hAnsi="Arial" w:cs="Arial"/>
        </w:rPr>
        <w:t xml:space="preserve"> main goal of paraphrasing is to summarise the idea by you own words.</w:t>
      </w:r>
    </w:p>
    <w:p w14:paraId="09E417B2" w14:textId="0E6DBEF7" w:rsidR="00660E81" w:rsidRDefault="00660E81" w:rsidP="00AE4D2C">
      <w:pPr>
        <w:suppressAutoHyphens/>
        <w:autoSpaceDN w:val="0"/>
        <w:spacing w:line="360" w:lineRule="auto"/>
        <w:textAlignment w:val="baseline"/>
        <w:rPr>
          <w:rFonts w:ascii="Arial" w:hAnsi="Arial" w:cs="Arial"/>
        </w:rPr>
      </w:pPr>
    </w:p>
    <w:p w14:paraId="2343BF28" w14:textId="3E2CEBC7" w:rsidR="00660E81" w:rsidRDefault="00C0113A" w:rsidP="00AE4D2C">
      <w:pPr>
        <w:suppressAutoHyphens/>
        <w:autoSpaceDN w:val="0"/>
        <w:spacing w:line="360" w:lineRule="auto"/>
        <w:textAlignment w:val="baseline"/>
        <w:rPr>
          <w:rFonts w:ascii="Arial" w:hAnsi="Arial" w:cs="Arial"/>
        </w:rPr>
      </w:pPr>
      <w:r>
        <w:rPr>
          <w:rFonts w:ascii="Arial" w:hAnsi="Arial" w:cs="Arial"/>
        </w:rPr>
        <w:t xml:space="preserve">The experts pay attention to importance of </w:t>
      </w:r>
      <w:proofErr w:type="spellStart"/>
      <w:r>
        <w:rPr>
          <w:rFonts w:ascii="Arial" w:hAnsi="Arial" w:cs="Arial"/>
        </w:rPr>
        <w:t>paraphraising.According</w:t>
      </w:r>
      <w:proofErr w:type="spellEnd"/>
      <w:r>
        <w:rPr>
          <w:rFonts w:ascii="Arial" w:hAnsi="Arial" w:cs="Arial"/>
        </w:rPr>
        <w:t xml:space="preserve"> to Harvard style paper there are certain rules of paraphrasing such as </w:t>
      </w:r>
      <w:proofErr w:type="spellStart"/>
      <w:r>
        <w:rPr>
          <w:rFonts w:ascii="Arial" w:hAnsi="Arial" w:cs="Arial"/>
        </w:rPr>
        <w:t>firstly,to</w:t>
      </w:r>
      <w:proofErr w:type="spellEnd"/>
      <w:r>
        <w:rPr>
          <w:rFonts w:ascii="Arial" w:hAnsi="Arial" w:cs="Arial"/>
        </w:rPr>
        <w:t xml:space="preserve"> choose the content to </w:t>
      </w:r>
      <w:proofErr w:type="spellStart"/>
      <w:r>
        <w:rPr>
          <w:rFonts w:ascii="Arial" w:hAnsi="Arial" w:cs="Arial"/>
        </w:rPr>
        <w:t>paraphrase,secondly,follow</w:t>
      </w:r>
      <w:proofErr w:type="spellEnd"/>
      <w:r>
        <w:rPr>
          <w:rFonts w:ascii="Arial" w:hAnsi="Arial" w:cs="Arial"/>
        </w:rPr>
        <w:t xml:space="preserve"> the original idea to change the </w:t>
      </w:r>
      <w:proofErr w:type="spellStart"/>
      <w:r>
        <w:rPr>
          <w:rFonts w:ascii="Arial" w:hAnsi="Arial" w:cs="Arial"/>
        </w:rPr>
        <w:t>words,thirdly</w:t>
      </w:r>
      <w:proofErr w:type="spellEnd"/>
      <w:r>
        <w:rPr>
          <w:rFonts w:ascii="Arial" w:hAnsi="Arial" w:cs="Arial"/>
        </w:rPr>
        <w:t xml:space="preserve"> to change the grammar if it is useful ,after to check the elaborated </w:t>
      </w:r>
      <w:proofErr w:type="spellStart"/>
      <w:r>
        <w:rPr>
          <w:rFonts w:ascii="Arial" w:hAnsi="Arial" w:cs="Arial"/>
        </w:rPr>
        <w:t>text,and</w:t>
      </w:r>
      <w:proofErr w:type="spellEnd"/>
      <w:r>
        <w:rPr>
          <w:rFonts w:ascii="Arial" w:hAnsi="Arial" w:cs="Arial"/>
        </w:rPr>
        <w:t xml:space="preserve"> lastly to check the text if it has the same meaning with the original </w:t>
      </w:r>
      <w:proofErr w:type="spellStart"/>
      <w:r>
        <w:rPr>
          <w:rFonts w:ascii="Arial" w:hAnsi="Arial" w:cs="Arial"/>
        </w:rPr>
        <w:t>content.Good</w:t>
      </w:r>
      <w:proofErr w:type="spellEnd"/>
      <w:r>
        <w:rPr>
          <w:rFonts w:ascii="Arial" w:hAnsi="Arial" w:cs="Arial"/>
        </w:rPr>
        <w:t xml:space="preserve"> quality paraphrasing is appreciated by the respect of the techniques such </w:t>
      </w:r>
      <w:proofErr w:type="spellStart"/>
      <w:r>
        <w:rPr>
          <w:rFonts w:ascii="Arial" w:hAnsi="Arial" w:cs="Arial"/>
        </w:rPr>
        <w:t>as,changing</w:t>
      </w:r>
      <w:proofErr w:type="spellEnd"/>
      <w:r>
        <w:rPr>
          <w:rFonts w:ascii="Arial" w:hAnsi="Arial" w:cs="Arial"/>
        </w:rPr>
        <w:t xml:space="preserve"> the words in the sequence from the end of the text to the </w:t>
      </w:r>
      <w:proofErr w:type="spellStart"/>
      <w:r>
        <w:rPr>
          <w:rFonts w:ascii="Arial" w:hAnsi="Arial" w:cs="Arial"/>
        </w:rPr>
        <w:t>beginning,starting</w:t>
      </w:r>
      <w:proofErr w:type="spellEnd"/>
      <w:r>
        <w:rPr>
          <w:rFonts w:ascii="Arial" w:hAnsi="Arial" w:cs="Arial"/>
        </w:rPr>
        <w:t xml:space="preserve"> you first phrase by a different </w:t>
      </w:r>
      <w:proofErr w:type="spellStart"/>
      <w:r>
        <w:rPr>
          <w:rFonts w:ascii="Arial" w:hAnsi="Arial" w:cs="Arial"/>
        </w:rPr>
        <w:t>word,using</w:t>
      </w:r>
      <w:proofErr w:type="spellEnd"/>
      <w:r>
        <w:rPr>
          <w:rFonts w:ascii="Arial" w:hAnsi="Arial" w:cs="Arial"/>
        </w:rPr>
        <w:t xml:space="preserve"> of </w:t>
      </w:r>
      <w:proofErr w:type="spellStart"/>
      <w:r>
        <w:rPr>
          <w:rFonts w:ascii="Arial" w:hAnsi="Arial" w:cs="Arial"/>
        </w:rPr>
        <w:t>synonyms,using</w:t>
      </w:r>
      <w:proofErr w:type="spellEnd"/>
      <w:r>
        <w:rPr>
          <w:rFonts w:ascii="Arial" w:hAnsi="Arial" w:cs="Arial"/>
        </w:rPr>
        <w:t xml:space="preserve"> changing of the structure by using of more </w:t>
      </w:r>
      <w:proofErr w:type="spellStart"/>
      <w:r>
        <w:rPr>
          <w:rFonts w:ascii="Arial" w:hAnsi="Arial" w:cs="Arial"/>
        </w:rPr>
        <w:t>links,and</w:t>
      </w:r>
      <w:proofErr w:type="spellEnd"/>
      <w:r>
        <w:rPr>
          <w:rFonts w:ascii="Arial" w:hAnsi="Arial" w:cs="Arial"/>
        </w:rPr>
        <w:t xml:space="preserve"> to transform the active voice to the passive </w:t>
      </w:r>
      <w:proofErr w:type="spellStart"/>
      <w:r>
        <w:rPr>
          <w:rFonts w:ascii="Arial" w:hAnsi="Arial" w:cs="Arial"/>
        </w:rPr>
        <w:t>voice.If</w:t>
      </w:r>
      <w:proofErr w:type="spellEnd"/>
      <w:r>
        <w:rPr>
          <w:rFonts w:ascii="Arial" w:hAnsi="Arial" w:cs="Arial"/>
        </w:rPr>
        <w:t xml:space="preserve"> was used one of these ways to </w:t>
      </w:r>
      <w:proofErr w:type="spellStart"/>
      <w:r>
        <w:rPr>
          <w:rFonts w:ascii="Arial" w:hAnsi="Arial" w:cs="Arial"/>
        </w:rPr>
        <w:t>paraphrase,it</w:t>
      </w:r>
      <w:proofErr w:type="spellEnd"/>
      <w:r>
        <w:rPr>
          <w:rFonts w:ascii="Arial" w:hAnsi="Arial" w:cs="Arial"/>
        </w:rPr>
        <w:t xml:space="preserve"> means that paraphrasing is </w:t>
      </w:r>
      <w:proofErr w:type="spellStart"/>
      <w:r>
        <w:rPr>
          <w:rFonts w:ascii="Arial" w:hAnsi="Arial" w:cs="Arial"/>
        </w:rPr>
        <w:t>superficial,moreover</w:t>
      </w:r>
      <w:proofErr w:type="spellEnd"/>
      <w:r>
        <w:rPr>
          <w:rFonts w:ascii="Arial" w:hAnsi="Arial" w:cs="Arial"/>
        </w:rPr>
        <w:t xml:space="preserve"> it means plagiarism.</w:t>
      </w:r>
    </w:p>
    <w:p w14:paraId="5C5DF6FA" w14:textId="1BD8ABD1" w:rsidR="00C0113A" w:rsidRDefault="00C0113A" w:rsidP="00AE4D2C">
      <w:pPr>
        <w:suppressAutoHyphens/>
        <w:autoSpaceDN w:val="0"/>
        <w:spacing w:line="360" w:lineRule="auto"/>
        <w:textAlignment w:val="baseline"/>
        <w:rPr>
          <w:rFonts w:ascii="Arial" w:hAnsi="Arial" w:cs="Arial"/>
        </w:rPr>
      </w:pPr>
    </w:p>
    <w:p w14:paraId="56A61864" w14:textId="77777777" w:rsidR="004025E9" w:rsidRPr="004025E9" w:rsidRDefault="004025E9" w:rsidP="004025E9">
      <w:pPr>
        <w:suppressAutoHyphens/>
        <w:autoSpaceDN w:val="0"/>
        <w:spacing w:line="360" w:lineRule="auto"/>
        <w:textAlignment w:val="baseline"/>
        <w:rPr>
          <w:rFonts w:ascii="Arial" w:eastAsia="Calibri" w:hAnsi="Arial" w:cs="Arial"/>
        </w:rPr>
      </w:pPr>
      <w:r w:rsidRPr="004025E9">
        <w:rPr>
          <w:rFonts w:ascii="Arial" w:eastAsia="Calibri" w:hAnsi="Arial" w:cs="Arial"/>
        </w:rPr>
        <w:t xml:space="preserve">According to the </w:t>
      </w:r>
      <w:proofErr w:type="spellStart"/>
      <w:proofErr w:type="gramStart"/>
      <w:r w:rsidRPr="004025E9">
        <w:rPr>
          <w:rFonts w:ascii="Arial" w:eastAsia="Calibri" w:hAnsi="Arial" w:cs="Arial"/>
        </w:rPr>
        <w:t>experts,to</w:t>
      </w:r>
      <w:proofErr w:type="spellEnd"/>
      <w:proofErr w:type="gramEnd"/>
      <w:r w:rsidRPr="004025E9">
        <w:rPr>
          <w:rFonts w:ascii="Arial" w:eastAsia="Calibri" w:hAnsi="Arial" w:cs="Arial"/>
        </w:rPr>
        <w:t xml:space="preserve"> exclude plagiarism is possible by maximal using of </w:t>
      </w:r>
      <w:proofErr w:type="spellStart"/>
      <w:r w:rsidRPr="004025E9">
        <w:rPr>
          <w:rFonts w:ascii="Arial" w:eastAsia="Calibri" w:hAnsi="Arial" w:cs="Arial"/>
        </w:rPr>
        <w:t>synonyms.Plagiarism</w:t>
      </w:r>
      <w:proofErr w:type="spellEnd"/>
      <w:r w:rsidRPr="004025E9">
        <w:rPr>
          <w:rFonts w:ascii="Arial" w:eastAsia="Calibri" w:hAnsi="Arial" w:cs="Arial"/>
        </w:rPr>
        <w:t xml:space="preserve"> is the main reason when the students do not receive a good grade on their </w:t>
      </w:r>
      <w:proofErr w:type="spellStart"/>
      <w:r w:rsidRPr="004025E9">
        <w:rPr>
          <w:rFonts w:ascii="Arial" w:eastAsia="Calibri" w:hAnsi="Arial" w:cs="Arial"/>
        </w:rPr>
        <w:t>assignment.Paraphrasing</w:t>
      </w:r>
      <w:proofErr w:type="spellEnd"/>
      <w:r w:rsidRPr="004025E9">
        <w:rPr>
          <w:rFonts w:ascii="Arial" w:eastAsia="Calibri" w:hAnsi="Arial" w:cs="Arial"/>
        </w:rPr>
        <w:t xml:space="preserve"> is requested for different kinds of assignment such </w:t>
      </w:r>
      <w:proofErr w:type="spellStart"/>
      <w:r w:rsidRPr="004025E9">
        <w:rPr>
          <w:rFonts w:ascii="Arial" w:eastAsia="Calibri" w:hAnsi="Arial" w:cs="Arial"/>
        </w:rPr>
        <w:t>as,essay,report,and</w:t>
      </w:r>
      <w:proofErr w:type="spellEnd"/>
      <w:r w:rsidRPr="004025E9">
        <w:rPr>
          <w:rFonts w:ascii="Arial" w:eastAsia="Calibri" w:hAnsi="Arial" w:cs="Arial"/>
        </w:rPr>
        <w:t xml:space="preserve"> for another professional and educative </w:t>
      </w:r>
      <w:proofErr w:type="spellStart"/>
      <w:r w:rsidRPr="004025E9">
        <w:rPr>
          <w:rFonts w:ascii="Arial" w:eastAsia="Calibri" w:hAnsi="Arial" w:cs="Arial"/>
        </w:rPr>
        <w:t>activity.By</w:t>
      </w:r>
      <w:proofErr w:type="spellEnd"/>
      <w:r w:rsidRPr="004025E9">
        <w:rPr>
          <w:rFonts w:ascii="Arial" w:eastAsia="Calibri" w:hAnsi="Arial" w:cs="Arial"/>
        </w:rPr>
        <w:t xml:space="preserve"> </w:t>
      </w:r>
      <w:proofErr w:type="spellStart"/>
      <w:r w:rsidRPr="004025E9">
        <w:rPr>
          <w:rFonts w:ascii="Arial" w:eastAsia="Calibri" w:hAnsi="Arial" w:cs="Arial"/>
        </w:rPr>
        <w:t>paraphraising</w:t>
      </w:r>
      <w:proofErr w:type="spellEnd"/>
      <w:r w:rsidRPr="004025E9">
        <w:rPr>
          <w:rFonts w:ascii="Arial" w:eastAsia="Calibri" w:hAnsi="Arial" w:cs="Arial"/>
        </w:rPr>
        <w:t xml:space="preserve"> is possible to define the level of learned skills how was understood the researched text.</w:t>
      </w:r>
    </w:p>
    <w:p w14:paraId="62441FFB" w14:textId="3D029B21" w:rsidR="00C0113A" w:rsidRDefault="00C0113A" w:rsidP="00AE4D2C">
      <w:pPr>
        <w:suppressAutoHyphens/>
        <w:autoSpaceDN w:val="0"/>
        <w:spacing w:line="360" w:lineRule="auto"/>
        <w:textAlignment w:val="baseline"/>
        <w:rPr>
          <w:rFonts w:ascii="Arial" w:eastAsia="Times New Roman" w:hAnsi="Arial" w:cs="Arial"/>
          <w:b/>
          <w:bCs/>
          <w:color w:val="000000"/>
          <w:lang w:eastAsia="en-GB"/>
        </w:rPr>
      </w:pPr>
    </w:p>
    <w:p w14:paraId="280622EC" w14:textId="7510BF8A" w:rsidR="004025E9" w:rsidRDefault="002E3275" w:rsidP="00AE4D2C">
      <w:pPr>
        <w:suppressAutoHyphens/>
        <w:autoSpaceDN w:val="0"/>
        <w:spacing w:line="360" w:lineRule="auto"/>
        <w:textAlignment w:val="baseline"/>
        <w:rPr>
          <w:rFonts w:ascii="Arial" w:hAnsi="Arial" w:cs="Arial"/>
        </w:rPr>
      </w:pPr>
      <w:r>
        <w:rPr>
          <w:rFonts w:ascii="Arial" w:hAnsi="Arial" w:cs="Arial"/>
        </w:rPr>
        <w:lastRenderedPageBreak/>
        <w:t xml:space="preserve"> The experts describe the difference between </w:t>
      </w:r>
      <w:proofErr w:type="spellStart"/>
      <w:r>
        <w:rPr>
          <w:rFonts w:ascii="Arial" w:hAnsi="Arial" w:cs="Arial"/>
        </w:rPr>
        <w:t>paraphraising</w:t>
      </w:r>
      <w:proofErr w:type="spellEnd"/>
      <w:r>
        <w:rPr>
          <w:rFonts w:ascii="Arial" w:hAnsi="Arial" w:cs="Arial"/>
        </w:rPr>
        <w:t xml:space="preserve"> and summarising .These two actions have as a difference and a </w:t>
      </w:r>
      <w:proofErr w:type="spellStart"/>
      <w:r>
        <w:rPr>
          <w:rFonts w:ascii="Arial" w:hAnsi="Arial" w:cs="Arial"/>
        </w:rPr>
        <w:t>resemblence</w:t>
      </w:r>
      <w:proofErr w:type="spellEnd"/>
      <w:r>
        <w:rPr>
          <w:rFonts w:ascii="Arial" w:hAnsi="Arial" w:cs="Arial"/>
        </w:rPr>
        <w:t xml:space="preserve"> as </w:t>
      </w:r>
      <w:proofErr w:type="spellStart"/>
      <w:r>
        <w:rPr>
          <w:rFonts w:ascii="Arial" w:hAnsi="Arial" w:cs="Arial"/>
        </w:rPr>
        <w:t>well.The</w:t>
      </w:r>
      <w:proofErr w:type="spellEnd"/>
      <w:r>
        <w:rPr>
          <w:rFonts w:ascii="Arial" w:hAnsi="Arial" w:cs="Arial"/>
        </w:rPr>
        <w:t xml:space="preserve"> difference is evidence by certain amount of words in the </w:t>
      </w:r>
      <w:proofErr w:type="spellStart"/>
      <w:r>
        <w:rPr>
          <w:rFonts w:ascii="Arial" w:hAnsi="Arial" w:cs="Arial"/>
        </w:rPr>
        <w:t>sentence.In</w:t>
      </w:r>
      <w:proofErr w:type="spellEnd"/>
      <w:r>
        <w:rPr>
          <w:rFonts w:ascii="Arial" w:hAnsi="Arial" w:cs="Arial"/>
        </w:rPr>
        <w:t xml:space="preserve"> </w:t>
      </w:r>
      <w:proofErr w:type="spellStart"/>
      <w:r>
        <w:rPr>
          <w:rFonts w:ascii="Arial" w:hAnsi="Arial" w:cs="Arial"/>
        </w:rPr>
        <w:t>paraphraising</w:t>
      </w:r>
      <w:proofErr w:type="spellEnd"/>
      <w:r>
        <w:rPr>
          <w:rFonts w:ascii="Arial" w:hAnsi="Arial" w:cs="Arial"/>
        </w:rPr>
        <w:t xml:space="preserve"> as a rule there is the same amount of words as in the initial content and they are analysed precisely in each </w:t>
      </w:r>
      <w:proofErr w:type="spellStart"/>
      <w:r>
        <w:rPr>
          <w:rFonts w:ascii="Arial" w:hAnsi="Arial" w:cs="Arial"/>
        </w:rPr>
        <w:t>sentence.On</w:t>
      </w:r>
      <w:proofErr w:type="spellEnd"/>
      <w:r>
        <w:rPr>
          <w:rFonts w:ascii="Arial" w:hAnsi="Arial" w:cs="Arial"/>
        </w:rPr>
        <w:t xml:space="preserve"> the </w:t>
      </w:r>
      <w:proofErr w:type="spellStart"/>
      <w:r>
        <w:rPr>
          <w:rFonts w:ascii="Arial" w:hAnsi="Arial" w:cs="Arial"/>
        </w:rPr>
        <w:t>contrary,summarising</w:t>
      </w:r>
      <w:proofErr w:type="spellEnd"/>
      <w:r>
        <w:rPr>
          <w:rFonts w:ascii="Arial" w:hAnsi="Arial" w:cs="Arial"/>
        </w:rPr>
        <w:t xml:space="preserve"> is </w:t>
      </w:r>
      <w:proofErr w:type="spellStart"/>
      <w:r>
        <w:rPr>
          <w:rFonts w:ascii="Arial" w:hAnsi="Arial" w:cs="Arial"/>
        </w:rPr>
        <w:t>characterazed</w:t>
      </w:r>
      <w:proofErr w:type="spellEnd"/>
      <w:r>
        <w:rPr>
          <w:rFonts w:ascii="Arial" w:hAnsi="Arial" w:cs="Arial"/>
        </w:rPr>
        <w:t xml:space="preserve"> by presentation of the ready </w:t>
      </w:r>
      <w:proofErr w:type="spellStart"/>
      <w:r>
        <w:rPr>
          <w:rFonts w:ascii="Arial" w:hAnsi="Arial" w:cs="Arial"/>
        </w:rPr>
        <w:t>facts.In</w:t>
      </w:r>
      <w:proofErr w:type="spellEnd"/>
      <w:r>
        <w:rPr>
          <w:rFonts w:ascii="Arial" w:hAnsi="Arial" w:cs="Arial"/>
        </w:rPr>
        <w:t xml:space="preserve"> </w:t>
      </w:r>
      <w:proofErr w:type="spellStart"/>
      <w:r>
        <w:rPr>
          <w:rFonts w:ascii="Arial" w:hAnsi="Arial" w:cs="Arial"/>
        </w:rPr>
        <w:t>parafraising</w:t>
      </w:r>
      <w:proofErr w:type="spellEnd"/>
      <w:r>
        <w:rPr>
          <w:rFonts w:ascii="Arial" w:hAnsi="Arial" w:cs="Arial"/>
        </w:rPr>
        <w:t xml:space="preserve"> is possible to modify the structure of content or to use </w:t>
      </w:r>
      <w:proofErr w:type="spellStart"/>
      <w:r>
        <w:rPr>
          <w:rFonts w:ascii="Arial" w:hAnsi="Arial" w:cs="Arial"/>
        </w:rPr>
        <w:t>synonyms,instead</w:t>
      </w:r>
      <w:proofErr w:type="spellEnd"/>
      <w:r>
        <w:rPr>
          <w:rFonts w:ascii="Arial" w:hAnsi="Arial" w:cs="Arial"/>
        </w:rPr>
        <w:t xml:space="preserve"> of for conclusion these techniques are not </w:t>
      </w:r>
      <w:proofErr w:type="spellStart"/>
      <w:r>
        <w:rPr>
          <w:rFonts w:ascii="Arial" w:hAnsi="Arial" w:cs="Arial"/>
        </w:rPr>
        <w:t>appropriated,because</w:t>
      </w:r>
      <w:proofErr w:type="spellEnd"/>
      <w:r>
        <w:rPr>
          <w:rFonts w:ascii="Arial" w:hAnsi="Arial" w:cs="Arial"/>
        </w:rPr>
        <w:t xml:space="preserve"> you can write surely by you individual </w:t>
      </w:r>
      <w:proofErr w:type="spellStart"/>
      <w:r>
        <w:rPr>
          <w:rFonts w:ascii="Arial" w:hAnsi="Arial" w:cs="Arial"/>
        </w:rPr>
        <w:t>way.The</w:t>
      </w:r>
      <w:proofErr w:type="spellEnd"/>
      <w:r>
        <w:rPr>
          <w:rFonts w:ascii="Arial" w:hAnsi="Arial" w:cs="Arial"/>
        </w:rPr>
        <w:t xml:space="preserve"> common things between these two actions is to draw attention to the piece of the </w:t>
      </w:r>
      <w:proofErr w:type="spellStart"/>
      <w:r>
        <w:rPr>
          <w:rFonts w:ascii="Arial" w:hAnsi="Arial" w:cs="Arial"/>
        </w:rPr>
        <w:t>text,which</w:t>
      </w:r>
      <w:proofErr w:type="spellEnd"/>
      <w:r>
        <w:rPr>
          <w:rFonts w:ascii="Arial" w:hAnsi="Arial" w:cs="Arial"/>
        </w:rPr>
        <w:t xml:space="preserve"> should be </w:t>
      </w:r>
      <w:proofErr w:type="spellStart"/>
      <w:r>
        <w:rPr>
          <w:rFonts w:ascii="Arial" w:hAnsi="Arial" w:cs="Arial"/>
        </w:rPr>
        <w:t>readden</w:t>
      </w:r>
      <w:proofErr w:type="spellEnd"/>
      <w:r>
        <w:rPr>
          <w:rFonts w:ascii="Arial" w:hAnsi="Arial" w:cs="Arial"/>
        </w:rPr>
        <w:t xml:space="preserve"> more times for the best comprehension of the </w:t>
      </w:r>
      <w:proofErr w:type="spellStart"/>
      <w:r>
        <w:rPr>
          <w:rFonts w:ascii="Arial" w:hAnsi="Arial" w:cs="Arial"/>
        </w:rPr>
        <w:t>content.As</w:t>
      </w:r>
      <w:proofErr w:type="spellEnd"/>
      <w:r>
        <w:rPr>
          <w:rFonts w:ascii="Arial" w:hAnsi="Arial" w:cs="Arial"/>
        </w:rPr>
        <w:t xml:space="preserve"> paraphrasing as summarising are usually interconnected</w:t>
      </w:r>
    </w:p>
    <w:p w14:paraId="1E90F889" w14:textId="3A9B6CB9" w:rsidR="002E3275" w:rsidRDefault="002E3275" w:rsidP="00AE4D2C">
      <w:pPr>
        <w:suppressAutoHyphens/>
        <w:autoSpaceDN w:val="0"/>
        <w:spacing w:line="360" w:lineRule="auto"/>
        <w:textAlignment w:val="baseline"/>
        <w:rPr>
          <w:rFonts w:ascii="Arial" w:hAnsi="Arial" w:cs="Arial"/>
        </w:rPr>
      </w:pPr>
    </w:p>
    <w:p w14:paraId="28071FB0" w14:textId="77777777" w:rsidR="00A25A32" w:rsidRPr="00A25A32" w:rsidRDefault="00A25A32" w:rsidP="00A25A32">
      <w:pPr>
        <w:suppressAutoHyphens/>
        <w:autoSpaceDN w:val="0"/>
        <w:spacing w:line="360" w:lineRule="auto"/>
        <w:textAlignment w:val="baseline"/>
        <w:rPr>
          <w:rFonts w:ascii="Arial" w:eastAsia="Calibri" w:hAnsi="Arial" w:cs="Arial"/>
        </w:rPr>
      </w:pPr>
      <w:r w:rsidRPr="00A25A32">
        <w:rPr>
          <w:rFonts w:ascii="Arial" w:eastAsia="Calibri" w:hAnsi="Arial" w:cs="Arial"/>
        </w:rPr>
        <w:t xml:space="preserve">       In conclusion I would like to say that I am absolutely agree with the experts that </w:t>
      </w:r>
      <w:proofErr w:type="spellStart"/>
      <w:r w:rsidRPr="00A25A32">
        <w:rPr>
          <w:rFonts w:ascii="Arial" w:eastAsia="Calibri" w:hAnsi="Arial" w:cs="Arial"/>
        </w:rPr>
        <w:t>paraphraising</w:t>
      </w:r>
      <w:proofErr w:type="spellEnd"/>
      <w:r w:rsidRPr="00A25A32">
        <w:rPr>
          <w:rFonts w:ascii="Arial" w:eastAsia="Calibri" w:hAnsi="Arial" w:cs="Arial"/>
        </w:rPr>
        <w:t xml:space="preserve"> is very useful </w:t>
      </w:r>
      <w:proofErr w:type="spellStart"/>
      <w:r w:rsidRPr="00A25A32">
        <w:rPr>
          <w:rFonts w:ascii="Arial" w:eastAsia="Calibri" w:hAnsi="Arial" w:cs="Arial"/>
        </w:rPr>
        <w:t>process,as</w:t>
      </w:r>
      <w:proofErr w:type="spellEnd"/>
      <w:r w:rsidRPr="00A25A32">
        <w:rPr>
          <w:rFonts w:ascii="Arial" w:eastAsia="Calibri" w:hAnsi="Arial" w:cs="Arial"/>
        </w:rPr>
        <w:t xml:space="preserve"> provides new written </w:t>
      </w:r>
      <w:proofErr w:type="spellStart"/>
      <w:r w:rsidRPr="00A25A32">
        <w:rPr>
          <w:rFonts w:ascii="Arial" w:eastAsia="Calibri" w:hAnsi="Arial" w:cs="Arial"/>
        </w:rPr>
        <w:t>skills.To</w:t>
      </w:r>
      <w:proofErr w:type="spellEnd"/>
      <w:r w:rsidRPr="00A25A32">
        <w:rPr>
          <w:rFonts w:ascii="Arial" w:eastAsia="Calibri" w:hAnsi="Arial" w:cs="Arial"/>
        </w:rPr>
        <w:t xml:space="preserve"> paraphrase was very </w:t>
      </w:r>
      <w:proofErr w:type="spellStart"/>
      <w:r w:rsidRPr="00A25A32">
        <w:rPr>
          <w:rFonts w:ascii="Arial" w:eastAsia="Calibri" w:hAnsi="Arial" w:cs="Arial"/>
        </w:rPr>
        <w:t>exiting,interesting</w:t>
      </w:r>
      <w:proofErr w:type="spellEnd"/>
      <w:r w:rsidRPr="00A25A32">
        <w:rPr>
          <w:rFonts w:ascii="Arial" w:eastAsia="Calibri" w:hAnsi="Arial" w:cs="Arial"/>
        </w:rPr>
        <w:t xml:space="preserve"> and at the same time difficult for </w:t>
      </w:r>
      <w:proofErr w:type="spellStart"/>
      <w:r w:rsidRPr="00A25A32">
        <w:rPr>
          <w:rFonts w:ascii="Arial" w:eastAsia="Calibri" w:hAnsi="Arial" w:cs="Arial"/>
        </w:rPr>
        <w:t>me,but</w:t>
      </w:r>
      <w:proofErr w:type="spellEnd"/>
      <w:r w:rsidRPr="00A25A32">
        <w:rPr>
          <w:rFonts w:ascii="Arial" w:eastAsia="Calibri" w:hAnsi="Arial" w:cs="Arial"/>
        </w:rPr>
        <w:t xml:space="preserve"> now it became </w:t>
      </w:r>
      <w:proofErr w:type="spellStart"/>
      <w:r w:rsidRPr="00A25A32">
        <w:rPr>
          <w:rFonts w:ascii="Arial" w:eastAsia="Calibri" w:hAnsi="Arial" w:cs="Arial"/>
        </w:rPr>
        <w:t>easy.While</w:t>
      </w:r>
      <w:proofErr w:type="spellEnd"/>
      <w:r w:rsidRPr="00A25A32">
        <w:rPr>
          <w:rFonts w:ascii="Arial" w:eastAsia="Calibri" w:hAnsi="Arial" w:cs="Arial"/>
        </w:rPr>
        <w:t xml:space="preserve"> I </w:t>
      </w:r>
      <w:proofErr w:type="spellStart"/>
      <w:r w:rsidRPr="00A25A32">
        <w:rPr>
          <w:rFonts w:ascii="Arial" w:eastAsia="Calibri" w:hAnsi="Arial" w:cs="Arial"/>
        </w:rPr>
        <w:t>paraphrased,I</w:t>
      </w:r>
      <w:proofErr w:type="spellEnd"/>
      <w:r w:rsidRPr="00A25A32">
        <w:rPr>
          <w:rFonts w:ascii="Arial" w:eastAsia="Calibri" w:hAnsi="Arial" w:cs="Arial"/>
        </w:rPr>
        <w:t xml:space="preserve"> spent a lot of mental </w:t>
      </w:r>
      <w:proofErr w:type="spellStart"/>
      <w:r w:rsidRPr="00A25A32">
        <w:rPr>
          <w:rFonts w:ascii="Arial" w:eastAsia="Calibri" w:hAnsi="Arial" w:cs="Arial"/>
        </w:rPr>
        <w:t>energy,it</w:t>
      </w:r>
      <w:proofErr w:type="spellEnd"/>
      <w:r w:rsidRPr="00A25A32">
        <w:rPr>
          <w:rFonts w:ascii="Arial" w:eastAsia="Calibri" w:hAnsi="Arial" w:cs="Arial"/>
        </w:rPr>
        <w:t xml:space="preserve"> was as a gymnastics for my </w:t>
      </w:r>
      <w:proofErr w:type="spellStart"/>
      <w:r w:rsidRPr="00A25A32">
        <w:rPr>
          <w:rFonts w:ascii="Arial" w:eastAsia="Calibri" w:hAnsi="Arial" w:cs="Arial"/>
        </w:rPr>
        <w:t>brain.I</w:t>
      </w:r>
      <w:proofErr w:type="spellEnd"/>
      <w:r w:rsidRPr="00A25A32">
        <w:rPr>
          <w:rFonts w:ascii="Arial" w:eastAsia="Calibri" w:hAnsi="Arial" w:cs="Arial"/>
        </w:rPr>
        <w:t xml:space="preserve"> would compare </w:t>
      </w:r>
      <w:proofErr w:type="spellStart"/>
      <w:r w:rsidRPr="00A25A32">
        <w:rPr>
          <w:rFonts w:ascii="Arial" w:eastAsia="Calibri" w:hAnsi="Arial" w:cs="Arial"/>
        </w:rPr>
        <w:t>paraphraising</w:t>
      </w:r>
      <w:proofErr w:type="spellEnd"/>
      <w:r w:rsidRPr="00A25A32">
        <w:rPr>
          <w:rFonts w:ascii="Arial" w:eastAsia="Calibri" w:hAnsi="Arial" w:cs="Arial"/>
        </w:rPr>
        <w:t xml:space="preserve"> with </w:t>
      </w:r>
      <w:proofErr w:type="spellStart"/>
      <w:r w:rsidRPr="00A25A32">
        <w:rPr>
          <w:rFonts w:ascii="Arial" w:eastAsia="Calibri" w:hAnsi="Arial" w:cs="Arial"/>
        </w:rPr>
        <w:t>puzzle,it</w:t>
      </w:r>
      <w:proofErr w:type="spellEnd"/>
      <w:r w:rsidRPr="00A25A32">
        <w:rPr>
          <w:rFonts w:ascii="Arial" w:eastAsia="Calibri" w:hAnsi="Arial" w:cs="Arial"/>
        </w:rPr>
        <w:t xml:space="preserve"> means I should create my one </w:t>
      </w:r>
      <w:proofErr w:type="spellStart"/>
      <w:r w:rsidRPr="00A25A32">
        <w:rPr>
          <w:rFonts w:ascii="Arial" w:eastAsia="Calibri" w:hAnsi="Arial" w:cs="Arial"/>
        </w:rPr>
        <w:t>text,already</w:t>
      </w:r>
      <w:proofErr w:type="spellEnd"/>
      <w:r w:rsidRPr="00A25A32">
        <w:rPr>
          <w:rFonts w:ascii="Arial" w:eastAsia="Calibri" w:hAnsi="Arial" w:cs="Arial"/>
        </w:rPr>
        <w:t xml:space="preserve"> having the base such as the ready material from the experts and to build the new creature by my own words with the same meaning as the material of </w:t>
      </w:r>
      <w:proofErr w:type="spellStart"/>
      <w:r w:rsidRPr="00A25A32">
        <w:rPr>
          <w:rFonts w:ascii="Arial" w:eastAsia="Calibri" w:hAnsi="Arial" w:cs="Arial"/>
        </w:rPr>
        <w:t>experts.Despite</w:t>
      </w:r>
      <w:proofErr w:type="spellEnd"/>
      <w:r w:rsidRPr="00A25A32">
        <w:rPr>
          <w:rFonts w:ascii="Arial" w:eastAsia="Calibri" w:hAnsi="Arial" w:cs="Arial"/>
        </w:rPr>
        <w:t xml:space="preserve"> I acquired new knowledge I understood that I need to train more and more to paraphrase quickly and to obtain the high-quality </w:t>
      </w:r>
      <w:proofErr w:type="spellStart"/>
      <w:r w:rsidRPr="00A25A32">
        <w:rPr>
          <w:rFonts w:ascii="Arial" w:eastAsia="Calibri" w:hAnsi="Arial" w:cs="Arial"/>
        </w:rPr>
        <w:t>paraphrasing.Surely</w:t>
      </w:r>
      <w:proofErr w:type="spellEnd"/>
      <w:r w:rsidRPr="00A25A32">
        <w:rPr>
          <w:rFonts w:ascii="Arial" w:eastAsia="Calibri" w:hAnsi="Arial" w:cs="Arial"/>
        </w:rPr>
        <w:t xml:space="preserve"> it will be very important for my future study.</w:t>
      </w:r>
    </w:p>
    <w:p w14:paraId="77A6BD96" w14:textId="34577E20" w:rsidR="002E3275" w:rsidRDefault="002E3275" w:rsidP="00AE4D2C">
      <w:pPr>
        <w:suppressAutoHyphens/>
        <w:autoSpaceDN w:val="0"/>
        <w:spacing w:line="360" w:lineRule="auto"/>
        <w:textAlignment w:val="baseline"/>
        <w:rPr>
          <w:rFonts w:ascii="Arial" w:hAnsi="Arial" w:cs="Arial"/>
        </w:rPr>
      </w:pPr>
    </w:p>
    <w:p w14:paraId="1B8E6DA4" w14:textId="0F570AF3" w:rsidR="00A25A32" w:rsidRPr="00A47F6E" w:rsidRDefault="00A47F6E" w:rsidP="00AE4D2C">
      <w:pPr>
        <w:suppressAutoHyphens/>
        <w:autoSpaceDN w:val="0"/>
        <w:spacing w:line="360" w:lineRule="auto"/>
        <w:textAlignment w:val="baseline"/>
        <w:rPr>
          <w:rFonts w:ascii="Arial" w:hAnsi="Arial" w:cs="Arial"/>
          <w:b/>
          <w:bCs/>
        </w:rPr>
      </w:pPr>
      <w:r w:rsidRPr="00A47F6E">
        <w:rPr>
          <w:rFonts w:ascii="Arial" w:hAnsi="Arial" w:cs="Arial"/>
          <w:b/>
          <w:bCs/>
        </w:rPr>
        <w:t>Referencing</w:t>
      </w:r>
    </w:p>
    <w:p w14:paraId="194BB3B1" w14:textId="1CB633AD" w:rsidR="00A47F6E" w:rsidRDefault="00A47F6E" w:rsidP="00AE4D2C">
      <w:pPr>
        <w:suppressAutoHyphens/>
        <w:autoSpaceDN w:val="0"/>
        <w:spacing w:line="360" w:lineRule="auto"/>
        <w:textAlignment w:val="baseline"/>
        <w:rPr>
          <w:rFonts w:ascii="Arial" w:hAnsi="Arial" w:cs="Arial"/>
        </w:rPr>
      </w:pPr>
      <w:r>
        <w:rPr>
          <w:rFonts w:ascii="Arial" w:hAnsi="Arial" w:cs="Arial"/>
        </w:rPr>
        <w:t xml:space="preserve">This report is about </w:t>
      </w:r>
      <w:proofErr w:type="spellStart"/>
      <w:r>
        <w:rPr>
          <w:rFonts w:ascii="Arial" w:hAnsi="Arial" w:cs="Arial"/>
        </w:rPr>
        <w:t>referencing.Before</w:t>
      </w:r>
      <w:proofErr w:type="spellEnd"/>
      <w:r>
        <w:rPr>
          <w:rFonts w:ascii="Arial" w:hAnsi="Arial" w:cs="Arial"/>
        </w:rPr>
        <w:t xml:space="preserve"> </w:t>
      </w:r>
      <w:proofErr w:type="spellStart"/>
      <w:r w:rsidR="0099199B">
        <w:rPr>
          <w:rFonts w:ascii="Arial" w:hAnsi="Arial" w:cs="Arial"/>
        </w:rPr>
        <w:t>i</w:t>
      </w:r>
      <w:proofErr w:type="spellEnd"/>
      <w:r>
        <w:rPr>
          <w:rFonts w:ascii="Arial" w:hAnsi="Arial" w:cs="Arial"/>
        </w:rPr>
        <w:t xml:space="preserve"> started my class I have never known about </w:t>
      </w:r>
      <w:proofErr w:type="spellStart"/>
      <w:r>
        <w:rPr>
          <w:rFonts w:ascii="Arial" w:hAnsi="Arial" w:cs="Arial"/>
        </w:rPr>
        <w:t>referencing,not</w:t>
      </w:r>
      <w:proofErr w:type="spellEnd"/>
      <w:r>
        <w:rPr>
          <w:rFonts w:ascii="Arial" w:hAnsi="Arial" w:cs="Arial"/>
        </w:rPr>
        <w:t xml:space="preserve"> knowing the importance of </w:t>
      </w:r>
      <w:proofErr w:type="spellStart"/>
      <w:r>
        <w:rPr>
          <w:rFonts w:ascii="Arial" w:hAnsi="Arial" w:cs="Arial"/>
        </w:rPr>
        <w:t>it.When</w:t>
      </w:r>
      <w:proofErr w:type="spellEnd"/>
      <w:r>
        <w:rPr>
          <w:rFonts w:ascii="Arial" w:hAnsi="Arial" w:cs="Arial"/>
        </w:rPr>
        <w:t xml:space="preserve"> </w:t>
      </w:r>
      <w:proofErr w:type="spellStart"/>
      <w:r w:rsidR="0099199B">
        <w:rPr>
          <w:rFonts w:ascii="Arial" w:hAnsi="Arial" w:cs="Arial"/>
        </w:rPr>
        <w:t>i</w:t>
      </w:r>
      <w:proofErr w:type="spellEnd"/>
      <w:r>
        <w:rPr>
          <w:rFonts w:ascii="Arial" w:hAnsi="Arial" w:cs="Arial"/>
        </w:rPr>
        <w:t xml:space="preserve"> </w:t>
      </w:r>
      <w:proofErr w:type="spellStart"/>
      <w:r>
        <w:rPr>
          <w:rFonts w:ascii="Arial" w:hAnsi="Arial" w:cs="Arial"/>
        </w:rPr>
        <w:t>analyzed</w:t>
      </w:r>
      <w:proofErr w:type="spellEnd"/>
      <w:r>
        <w:rPr>
          <w:rFonts w:ascii="Arial" w:hAnsi="Arial" w:cs="Arial"/>
        </w:rPr>
        <w:t xml:space="preserve"> information I have known that the referencing is about who write the books or the </w:t>
      </w:r>
      <w:proofErr w:type="spellStart"/>
      <w:r>
        <w:rPr>
          <w:rFonts w:ascii="Arial" w:hAnsi="Arial" w:cs="Arial"/>
        </w:rPr>
        <w:t>articles,when</w:t>
      </w:r>
      <w:proofErr w:type="spellEnd"/>
      <w:r>
        <w:rPr>
          <w:rFonts w:ascii="Arial" w:hAnsi="Arial" w:cs="Arial"/>
        </w:rPr>
        <w:t xml:space="preserve"> it </w:t>
      </w:r>
      <w:proofErr w:type="spellStart"/>
      <w:r>
        <w:rPr>
          <w:rFonts w:ascii="Arial" w:hAnsi="Arial" w:cs="Arial"/>
        </w:rPr>
        <w:t>was,what</w:t>
      </w:r>
      <w:proofErr w:type="spellEnd"/>
      <w:r>
        <w:rPr>
          <w:rFonts w:ascii="Arial" w:hAnsi="Arial" w:cs="Arial"/>
        </w:rPr>
        <w:t xml:space="preserve"> is the title, and where it was </w:t>
      </w:r>
      <w:proofErr w:type="spellStart"/>
      <w:r>
        <w:rPr>
          <w:rFonts w:ascii="Arial" w:hAnsi="Arial" w:cs="Arial"/>
        </w:rPr>
        <w:t>published.I</w:t>
      </w:r>
      <w:proofErr w:type="spellEnd"/>
      <w:r>
        <w:rPr>
          <w:rFonts w:ascii="Arial" w:hAnsi="Arial" w:cs="Arial"/>
        </w:rPr>
        <w:t xml:space="preserve"> have learned that by referencing </w:t>
      </w:r>
      <w:proofErr w:type="spellStart"/>
      <w:r>
        <w:rPr>
          <w:rFonts w:ascii="Arial" w:hAnsi="Arial" w:cs="Arial"/>
        </w:rPr>
        <w:t>i</w:t>
      </w:r>
      <w:proofErr w:type="spellEnd"/>
      <w:r>
        <w:rPr>
          <w:rFonts w:ascii="Arial" w:hAnsi="Arial" w:cs="Arial"/>
        </w:rPr>
        <w:t xml:space="preserve"> can </w:t>
      </w:r>
      <w:proofErr w:type="spellStart"/>
      <w:r>
        <w:rPr>
          <w:rFonts w:ascii="Arial" w:hAnsi="Arial" w:cs="Arial"/>
        </w:rPr>
        <w:t>recognisze</w:t>
      </w:r>
      <w:proofErr w:type="spellEnd"/>
      <w:r>
        <w:rPr>
          <w:rFonts w:ascii="Arial" w:hAnsi="Arial" w:cs="Arial"/>
        </w:rPr>
        <w:t xml:space="preserve"> the work of the experts that spent the years dedicated to research about specific </w:t>
      </w:r>
      <w:proofErr w:type="spellStart"/>
      <w:r>
        <w:rPr>
          <w:rFonts w:ascii="Arial" w:hAnsi="Arial" w:cs="Arial"/>
        </w:rPr>
        <w:t>topic.For</w:t>
      </w:r>
      <w:proofErr w:type="spellEnd"/>
      <w:r>
        <w:rPr>
          <w:rFonts w:ascii="Arial" w:hAnsi="Arial" w:cs="Arial"/>
        </w:rPr>
        <w:t xml:space="preserve"> </w:t>
      </w:r>
      <w:proofErr w:type="spellStart"/>
      <w:r>
        <w:rPr>
          <w:rFonts w:ascii="Arial" w:hAnsi="Arial" w:cs="Arial"/>
        </w:rPr>
        <w:t>example,my</w:t>
      </w:r>
      <w:proofErr w:type="spellEnd"/>
      <w:r>
        <w:rPr>
          <w:rFonts w:ascii="Arial" w:hAnsi="Arial" w:cs="Arial"/>
        </w:rPr>
        <w:t xml:space="preserve"> first research for this assignment was about time </w:t>
      </w:r>
      <w:proofErr w:type="spellStart"/>
      <w:r>
        <w:rPr>
          <w:rFonts w:ascii="Arial" w:hAnsi="Arial" w:cs="Arial"/>
        </w:rPr>
        <w:t>management,written</w:t>
      </w:r>
      <w:proofErr w:type="spellEnd"/>
      <w:r>
        <w:rPr>
          <w:rFonts w:ascii="Arial" w:hAnsi="Arial" w:cs="Arial"/>
        </w:rPr>
        <w:t xml:space="preserve"> by Tracy (2013).Tracy spent almost thirty years to confirm an accuracy of information about time management and due to it he became a successful and a famous person around the </w:t>
      </w:r>
      <w:proofErr w:type="spellStart"/>
      <w:r>
        <w:rPr>
          <w:rFonts w:ascii="Arial" w:hAnsi="Arial" w:cs="Arial"/>
        </w:rPr>
        <w:t>world.Also</w:t>
      </w:r>
      <w:proofErr w:type="spellEnd"/>
      <w:r>
        <w:rPr>
          <w:rFonts w:ascii="Arial" w:hAnsi="Arial" w:cs="Arial"/>
        </w:rPr>
        <w:t xml:space="preserve"> writing my report about academic writing I understood that referencing is a part of academic writing and I indicated all sources of </w:t>
      </w:r>
      <w:proofErr w:type="spellStart"/>
      <w:r>
        <w:rPr>
          <w:rFonts w:ascii="Arial" w:hAnsi="Arial" w:cs="Arial"/>
        </w:rPr>
        <w:t>analyzed</w:t>
      </w:r>
      <w:proofErr w:type="spellEnd"/>
      <w:r>
        <w:rPr>
          <w:rFonts w:ascii="Arial" w:hAnsi="Arial" w:cs="Arial"/>
        </w:rPr>
        <w:t xml:space="preserve"> information.</w:t>
      </w:r>
    </w:p>
    <w:p w14:paraId="078B51BA" w14:textId="06CB0FDC" w:rsidR="00A47F6E" w:rsidRDefault="00A47F6E" w:rsidP="00AE4D2C">
      <w:pPr>
        <w:suppressAutoHyphens/>
        <w:autoSpaceDN w:val="0"/>
        <w:spacing w:line="360" w:lineRule="auto"/>
        <w:textAlignment w:val="baseline"/>
        <w:rPr>
          <w:rFonts w:ascii="Arial" w:hAnsi="Arial" w:cs="Arial"/>
        </w:rPr>
      </w:pPr>
    </w:p>
    <w:p w14:paraId="4B5137B3" w14:textId="31CD6E24" w:rsidR="00247BC3" w:rsidRDefault="00247BC3" w:rsidP="00247BC3">
      <w:pPr>
        <w:suppressAutoHyphens/>
        <w:autoSpaceDN w:val="0"/>
        <w:spacing w:line="360" w:lineRule="auto"/>
        <w:textAlignment w:val="baseline"/>
        <w:rPr>
          <w:rFonts w:ascii="Arial" w:eastAsia="Calibri" w:hAnsi="Arial" w:cs="Arial"/>
        </w:rPr>
      </w:pPr>
      <w:r w:rsidRPr="00247BC3">
        <w:rPr>
          <w:rFonts w:ascii="Arial" w:eastAsia="Calibri" w:hAnsi="Arial" w:cs="Arial"/>
        </w:rPr>
        <w:t xml:space="preserve"> According to the experts referencing is summarising of researched information basing on the opinion of </w:t>
      </w:r>
      <w:proofErr w:type="spellStart"/>
      <w:r w:rsidRPr="00247BC3">
        <w:rPr>
          <w:rFonts w:ascii="Arial" w:eastAsia="Calibri" w:hAnsi="Arial" w:cs="Arial"/>
        </w:rPr>
        <w:t>another persons</w:t>
      </w:r>
      <w:proofErr w:type="spellEnd"/>
      <w:r w:rsidRPr="00247BC3">
        <w:rPr>
          <w:rFonts w:ascii="Arial" w:eastAsia="Calibri" w:hAnsi="Arial" w:cs="Arial"/>
        </w:rPr>
        <w:t xml:space="preserve">.Good referencing is characterized by good academical skills and </w:t>
      </w:r>
      <w:r w:rsidRPr="00247BC3">
        <w:rPr>
          <w:rFonts w:ascii="Arial" w:eastAsia="Calibri" w:hAnsi="Arial" w:cs="Arial"/>
        </w:rPr>
        <w:lastRenderedPageBreak/>
        <w:t xml:space="preserve">represent you research in the best </w:t>
      </w:r>
      <w:proofErr w:type="spellStart"/>
      <w:r w:rsidRPr="00247BC3">
        <w:rPr>
          <w:rFonts w:ascii="Arial" w:eastAsia="Calibri" w:hAnsi="Arial" w:cs="Arial"/>
        </w:rPr>
        <w:t>way.It</w:t>
      </w:r>
      <w:proofErr w:type="spellEnd"/>
      <w:r w:rsidRPr="00247BC3">
        <w:rPr>
          <w:rFonts w:ascii="Arial" w:eastAsia="Calibri" w:hAnsi="Arial" w:cs="Arial"/>
        </w:rPr>
        <w:t xml:space="preserve"> shows that you receive new </w:t>
      </w:r>
      <w:proofErr w:type="spellStart"/>
      <w:r w:rsidRPr="00247BC3">
        <w:rPr>
          <w:rFonts w:ascii="Arial" w:eastAsia="Calibri" w:hAnsi="Arial" w:cs="Arial"/>
        </w:rPr>
        <w:t>knowledge,basing</w:t>
      </w:r>
      <w:proofErr w:type="spellEnd"/>
      <w:r w:rsidRPr="00247BC3">
        <w:rPr>
          <w:rFonts w:ascii="Arial" w:eastAsia="Calibri" w:hAnsi="Arial" w:cs="Arial"/>
        </w:rPr>
        <w:t xml:space="preserve"> on experience of the </w:t>
      </w:r>
      <w:proofErr w:type="spellStart"/>
      <w:r w:rsidRPr="00247BC3">
        <w:rPr>
          <w:rFonts w:ascii="Arial" w:eastAsia="Calibri" w:hAnsi="Arial" w:cs="Arial"/>
        </w:rPr>
        <w:t>experts.Usually</w:t>
      </w:r>
      <w:proofErr w:type="spellEnd"/>
      <w:r w:rsidRPr="00247BC3">
        <w:rPr>
          <w:rFonts w:ascii="Arial" w:eastAsia="Calibri" w:hAnsi="Arial" w:cs="Arial"/>
        </w:rPr>
        <w:t xml:space="preserve"> are used Harvard and </w:t>
      </w:r>
      <w:proofErr w:type="spellStart"/>
      <w:r w:rsidRPr="00247BC3">
        <w:rPr>
          <w:rFonts w:ascii="Arial" w:eastAsia="Calibri" w:hAnsi="Arial" w:cs="Arial"/>
        </w:rPr>
        <w:t>Vancuver</w:t>
      </w:r>
      <w:proofErr w:type="spellEnd"/>
      <w:r w:rsidRPr="00247BC3">
        <w:rPr>
          <w:rFonts w:ascii="Arial" w:eastAsia="Calibri" w:hAnsi="Arial" w:cs="Arial"/>
        </w:rPr>
        <w:t xml:space="preserve"> </w:t>
      </w:r>
      <w:proofErr w:type="spellStart"/>
      <w:r w:rsidRPr="00247BC3">
        <w:rPr>
          <w:rFonts w:ascii="Arial" w:eastAsia="Calibri" w:hAnsi="Arial" w:cs="Arial"/>
        </w:rPr>
        <w:t>styles.Referencing</w:t>
      </w:r>
      <w:proofErr w:type="spellEnd"/>
      <w:r w:rsidRPr="00247BC3">
        <w:rPr>
          <w:rFonts w:ascii="Arial" w:eastAsia="Calibri" w:hAnsi="Arial" w:cs="Arial"/>
        </w:rPr>
        <w:t xml:space="preserve"> is composed from two parts such </w:t>
      </w:r>
      <w:proofErr w:type="spellStart"/>
      <w:r w:rsidRPr="00247BC3">
        <w:rPr>
          <w:rFonts w:ascii="Arial" w:eastAsia="Calibri" w:hAnsi="Arial" w:cs="Arial"/>
        </w:rPr>
        <w:t>as,citing</w:t>
      </w:r>
      <w:proofErr w:type="spellEnd"/>
      <w:r w:rsidRPr="00247BC3">
        <w:rPr>
          <w:rFonts w:ascii="Arial" w:eastAsia="Calibri" w:hAnsi="Arial" w:cs="Arial"/>
        </w:rPr>
        <w:t xml:space="preserve"> and creating of the referencing </w:t>
      </w:r>
      <w:proofErr w:type="spellStart"/>
      <w:r w:rsidRPr="00247BC3">
        <w:rPr>
          <w:rFonts w:ascii="Arial" w:eastAsia="Calibri" w:hAnsi="Arial" w:cs="Arial"/>
        </w:rPr>
        <w:t>list.If</w:t>
      </w:r>
      <w:proofErr w:type="spellEnd"/>
      <w:r w:rsidRPr="00247BC3">
        <w:rPr>
          <w:rFonts w:ascii="Arial" w:eastAsia="Calibri" w:hAnsi="Arial" w:cs="Arial"/>
        </w:rPr>
        <w:t xml:space="preserve"> you do not indicate the source of information in academical </w:t>
      </w:r>
      <w:proofErr w:type="spellStart"/>
      <w:r w:rsidRPr="00247BC3">
        <w:rPr>
          <w:rFonts w:ascii="Arial" w:eastAsia="Calibri" w:hAnsi="Arial" w:cs="Arial"/>
        </w:rPr>
        <w:t>work,you</w:t>
      </w:r>
      <w:proofErr w:type="spellEnd"/>
      <w:r w:rsidRPr="00247BC3">
        <w:rPr>
          <w:rFonts w:ascii="Arial" w:eastAsia="Calibri" w:hAnsi="Arial" w:cs="Arial"/>
        </w:rPr>
        <w:t xml:space="preserve"> will be accused as you stole this </w:t>
      </w:r>
      <w:proofErr w:type="spellStart"/>
      <w:r w:rsidRPr="00247BC3">
        <w:rPr>
          <w:rFonts w:ascii="Arial" w:eastAsia="Calibri" w:hAnsi="Arial" w:cs="Arial"/>
        </w:rPr>
        <w:t>information.While</w:t>
      </w:r>
      <w:proofErr w:type="spellEnd"/>
      <w:r w:rsidRPr="00247BC3">
        <w:rPr>
          <w:rFonts w:ascii="Arial" w:eastAsia="Calibri" w:hAnsi="Arial" w:cs="Arial"/>
        </w:rPr>
        <w:t xml:space="preserve"> you make you research </w:t>
      </w:r>
      <w:proofErr w:type="spellStart"/>
      <w:r w:rsidRPr="00247BC3">
        <w:rPr>
          <w:rFonts w:ascii="Arial" w:eastAsia="Calibri" w:hAnsi="Arial" w:cs="Arial"/>
        </w:rPr>
        <w:t>work,developming</w:t>
      </w:r>
      <w:proofErr w:type="spellEnd"/>
      <w:r w:rsidRPr="00247BC3">
        <w:rPr>
          <w:rFonts w:ascii="Arial" w:eastAsia="Calibri" w:hAnsi="Arial" w:cs="Arial"/>
        </w:rPr>
        <w:t xml:space="preserve"> the </w:t>
      </w:r>
      <w:proofErr w:type="spellStart"/>
      <w:r w:rsidRPr="00247BC3">
        <w:rPr>
          <w:rFonts w:ascii="Arial" w:eastAsia="Calibri" w:hAnsi="Arial" w:cs="Arial"/>
        </w:rPr>
        <w:t>idea,you</w:t>
      </w:r>
      <w:proofErr w:type="spellEnd"/>
      <w:r w:rsidRPr="00247BC3">
        <w:rPr>
          <w:rFonts w:ascii="Arial" w:eastAsia="Calibri" w:hAnsi="Arial" w:cs="Arial"/>
        </w:rPr>
        <w:t xml:space="preserve"> should demonstrate which is you own opinion and which is the opinion of the </w:t>
      </w:r>
      <w:proofErr w:type="spellStart"/>
      <w:r w:rsidRPr="00247BC3">
        <w:rPr>
          <w:rFonts w:ascii="Arial" w:eastAsia="Calibri" w:hAnsi="Arial" w:cs="Arial"/>
        </w:rPr>
        <w:t>experts,and</w:t>
      </w:r>
      <w:proofErr w:type="spellEnd"/>
      <w:r w:rsidRPr="00247BC3">
        <w:rPr>
          <w:rFonts w:ascii="Arial" w:eastAsia="Calibri" w:hAnsi="Arial" w:cs="Arial"/>
        </w:rPr>
        <w:t xml:space="preserve"> how you considered the original information for </w:t>
      </w:r>
      <w:proofErr w:type="spellStart"/>
      <w:r w:rsidRPr="00247BC3">
        <w:rPr>
          <w:rFonts w:ascii="Arial" w:eastAsia="Calibri" w:hAnsi="Arial" w:cs="Arial"/>
        </w:rPr>
        <w:t>example,if</w:t>
      </w:r>
      <w:proofErr w:type="spellEnd"/>
      <w:r w:rsidRPr="00247BC3">
        <w:rPr>
          <w:rFonts w:ascii="Arial" w:eastAsia="Calibri" w:hAnsi="Arial" w:cs="Arial"/>
        </w:rPr>
        <w:t xml:space="preserve"> you are agree or disagree with experts.</w:t>
      </w:r>
    </w:p>
    <w:p w14:paraId="31072748" w14:textId="7A7AC494" w:rsidR="00B54E0B" w:rsidRDefault="00B54E0B" w:rsidP="00247BC3">
      <w:pPr>
        <w:suppressAutoHyphens/>
        <w:autoSpaceDN w:val="0"/>
        <w:spacing w:line="360" w:lineRule="auto"/>
        <w:textAlignment w:val="baseline"/>
        <w:rPr>
          <w:rFonts w:ascii="Arial" w:eastAsia="Calibri" w:hAnsi="Arial" w:cs="Arial"/>
        </w:rPr>
      </w:pPr>
    </w:p>
    <w:p w14:paraId="2B8A4D66" w14:textId="77777777" w:rsidR="00311528" w:rsidRPr="00311528" w:rsidRDefault="00311528" w:rsidP="00311528">
      <w:pPr>
        <w:suppressAutoHyphens/>
        <w:autoSpaceDN w:val="0"/>
        <w:spacing w:line="360" w:lineRule="auto"/>
        <w:textAlignment w:val="baseline"/>
        <w:rPr>
          <w:rFonts w:ascii="Arial" w:eastAsia="Calibri" w:hAnsi="Arial" w:cs="Arial"/>
        </w:rPr>
      </w:pPr>
      <w:r w:rsidRPr="00311528">
        <w:rPr>
          <w:rFonts w:ascii="Arial" w:eastAsia="Calibri" w:hAnsi="Arial" w:cs="Arial"/>
        </w:rPr>
        <w:t xml:space="preserve">The expert says that according to Harvard style of </w:t>
      </w:r>
      <w:proofErr w:type="spellStart"/>
      <w:r w:rsidRPr="00311528">
        <w:rPr>
          <w:rFonts w:ascii="Arial" w:eastAsia="Calibri" w:hAnsi="Arial" w:cs="Arial"/>
        </w:rPr>
        <w:t>referencing,referencing</w:t>
      </w:r>
      <w:proofErr w:type="spellEnd"/>
      <w:r w:rsidRPr="00311528">
        <w:rPr>
          <w:rFonts w:ascii="Arial" w:eastAsia="Calibri" w:hAnsi="Arial" w:cs="Arial"/>
        </w:rPr>
        <w:t xml:space="preserve"> should be done in a such sequence </w:t>
      </w:r>
      <w:proofErr w:type="spellStart"/>
      <w:r w:rsidRPr="00311528">
        <w:rPr>
          <w:rFonts w:ascii="Arial" w:eastAsia="Calibri" w:hAnsi="Arial" w:cs="Arial"/>
        </w:rPr>
        <w:t>firstly,should</w:t>
      </w:r>
      <w:proofErr w:type="spellEnd"/>
      <w:r w:rsidRPr="00311528">
        <w:rPr>
          <w:rFonts w:ascii="Arial" w:eastAsia="Calibri" w:hAnsi="Arial" w:cs="Arial"/>
        </w:rPr>
        <w:t xml:space="preserve"> be indicated on a separate list at the end of the academical work ,</w:t>
      </w:r>
      <w:proofErr w:type="spellStart"/>
      <w:r w:rsidRPr="00311528">
        <w:rPr>
          <w:rFonts w:ascii="Arial" w:eastAsia="Calibri" w:hAnsi="Arial" w:cs="Arial"/>
        </w:rPr>
        <w:t>secondly,should</w:t>
      </w:r>
      <w:proofErr w:type="spellEnd"/>
      <w:r w:rsidRPr="00311528">
        <w:rPr>
          <w:rFonts w:ascii="Arial" w:eastAsia="Calibri" w:hAnsi="Arial" w:cs="Arial"/>
        </w:rPr>
        <w:t xml:space="preserve"> be done in alphabetical order by the </w:t>
      </w:r>
      <w:proofErr w:type="spellStart"/>
      <w:r w:rsidRPr="00311528">
        <w:rPr>
          <w:rFonts w:ascii="Arial" w:eastAsia="Calibri" w:hAnsi="Arial" w:cs="Arial"/>
        </w:rPr>
        <w:t>authors,in</w:t>
      </w:r>
      <w:proofErr w:type="spellEnd"/>
      <w:r w:rsidRPr="00311528">
        <w:rPr>
          <w:rFonts w:ascii="Arial" w:eastAsia="Calibri" w:hAnsi="Arial" w:cs="Arial"/>
        </w:rPr>
        <w:t xml:space="preserve"> case if there is not </w:t>
      </w:r>
      <w:proofErr w:type="spellStart"/>
      <w:r w:rsidRPr="00311528">
        <w:rPr>
          <w:rFonts w:ascii="Arial" w:eastAsia="Calibri" w:hAnsi="Arial" w:cs="Arial"/>
        </w:rPr>
        <w:t>author,so</w:t>
      </w:r>
      <w:proofErr w:type="spellEnd"/>
      <w:r w:rsidRPr="00311528">
        <w:rPr>
          <w:rFonts w:ascii="Arial" w:eastAsia="Calibri" w:hAnsi="Arial" w:cs="Arial"/>
        </w:rPr>
        <w:t xml:space="preserve"> should provide referencing in alphabetical order by title of the </w:t>
      </w:r>
      <w:proofErr w:type="spellStart"/>
      <w:r w:rsidRPr="00311528">
        <w:rPr>
          <w:rFonts w:ascii="Arial" w:eastAsia="Calibri" w:hAnsi="Arial" w:cs="Arial"/>
        </w:rPr>
        <w:t>topic.If</w:t>
      </w:r>
      <w:proofErr w:type="spellEnd"/>
      <w:r w:rsidRPr="00311528">
        <w:rPr>
          <w:rFonts w:ascii="Arial" w:eastAsia="Calibri" w:hAnsi="Arial" w:cs="Arial"/>
        </w:rPr>
        <w:t xml:space="preserve"> there are more </w:t>
      </w:r>
      <w:proofErr w:type="spellStart"/>
      <w:r w:rsidRPr="00311528">
        <w:rPr>
          <w:rFonts w:ascii="Arial" w:eastAsia="Calibri" w:hAnsi="Arial" w:cs="Arial"/>
        </w:rPr>
        <w:t>authors,then</w:t>
      </w:r>
      <w:proofErr w:type="spellEnd"/>
      <w:r w:rsidRPr="00311528">
        <w:rPr>
          <w:rFonts w:ascii="Arial" w:eastAsia="Calibri" w:hAnsi="Arial" w:cs="Arial"/>
        </w:rPr>
        <w:t xml:space="preserve"> should be used multiple techniques of </w:t>
      </w:r>
      <w:proofErr w:type="spellStart"/>
      <w:r w:rsidRPr="00311528">
        <w:rPr>
          <w:rFonts w:ascii="Arial" w:eastAsia="Calibri" w:hAnsi="Arial" w:cs="Arial"/>
        </w:rPr>
        <w:t>referencing.If</w:t>
      </w:r>
      <w:proofErr w:type="spellEnd"/>
      <w:r w:rsidRPr="00311528">
        <w:rPr>
          <w:rFonts w:ascii="Arial" w:eastAsia="Calibri" w:hAnsi="Arial" w:cs="Arial"/>
        </w:rPr>
        <w:t xml:space="preserve"> information was based by online </w:t>
      </w:r>
      <w:proofErr w:type="spellStart"/>
      <w:r w:rsidRPr="00311528">
        <w:rPr>
          <w:rFonts w:ascii="Arial" w:eastAsia="Calibri" w:hAnsi="Arial" w:cs="Arial"/>
        </w:rPr>
        <w:t>research,then</w:t>
      </w:r>
      <w:proofErr w:type="spellEnd"/>
      <w:r w:rsidRPr="00311528">
        <w:rPr>
          <w:rFonts w:ascii="Arial" w:eastAsia="Calibri" w:hAnsi="Arial" w:cs="Arial"/>
        </w:rPr>
        <w:t xml:space="preserve"> should indicate which site was available and the date of an access.</w:t>
      </w:r>
    </w:p>
    <w:p w14:paraId="52D45049" w14:textId="73C81346" w:rsidR="00B54E0B" w:rsidRDefault="00B54E0B" w:rsidP="00247BC3">
      <w:pPr>
        <w:suppressAutoHyphens/>
        <w:autoSpaceDN w:val="0"/>
        <w:spacing w:line="360" w:lineRule="auto"/>
        <w:textAlignment w:val="baseline"/>
        <w:rPr>
          <w:rFonts w:ascii="Arial" w:eastAsia="Calibri" w:hAnsi="Arial" w:cs="Arial"/>
        </w:rPr>
      </w:pPr>
    </w:p>
    <w:p w14:paraId="5DF609E2" w14:textId="7C38973E" w:rsidR="00C47E70" w:rsidRDefault="00C47E70" w:rsidP="00C47E70">
      <w:pPr>
        <w:suppressAutoHyphens/>
        <w:autoSpaceDN w:val="0"/>
        <w:spacing w:line="360" w:lineRule="auto"/>
        <w:textAlignment w:val="baseline"/>
        <w:rPr>
          <w:rFonts w:ascii="Arial" w:eastAsia="Calibri" w:hAnsi="Arial" w:cs="Arial"/>
        </w:rPr>
      </w:pPr>
      <w:r w:rsidRPr="00C47E70">
        <w:rPr>
          <w:rFonts w:ascii="Arial" w:eastAsia="Calibri" w:hAnsi="Arial" w:cs="Arial"/>
        </w:rPr>
        <w:t xml:space="preserve">  According to opinion of the experts to have a good skills about referencing is very important for student </w:t>
      </w:r>
      <w:proofErr w:type="gramStart"/>
      <w:r w:rsidRPr="00C47E70">
        <w:rPr>
          <w:rFonts w:ascii="Arial" w:eastAsia="Calibri" w:hAnsi="Arial" w:cs="Arial"/>
        </w:rPr>
        <w:t>assignment ,otherwise</w:t>
      </w:r>
      <w:proofErr w:type="gramEnd"/>
      <w:r w:rsidRPr="00C47E70">
        <w:rPr>
          <w:rFonts w:ascii="Arial" w:eastAsia="Calibri" w:hAnsi="Arial" w:cs="Arial"/>
        </w:rPr>
        <w:t xml:space="preserve"> if referencing is superficial you will not receive a good grade</w:t>
      </w:r>
      <w:r>
        <w:rPr>
          <w:rFonts w:ascii="Arial" w:eastAsia="Calibri" w:hAnsi="Arial" w:cs="Arial"/>
        </w:rPr>
        <w:t>.</w:t>
      </w:r>
      <w:r w:rsidRPr="00C47E70">
        <w:rPr>
          <w:rFonts w:ascii="Arial" w:eastAsia="Calibri" w:hAnsi="Arial" w:cs="Arial"/>
        </w:rPr>
        <w:t xml:space="preserve"> I am absolutely agree with the experts that referencing is useful for successful research as it improves my written </w:t>
      </w:r>
      <w:proofErr w:type="spellStart"/>
      <w:r w:rsidRPr="00C47E70">
        <w:rPr>
          <w:rFonts w:ascii="Arial" w:eastAsia="Calibri" w:hAnsi="Arial" w:cs="Arial"/>
        </w:rPr>
        <w:t>skills,confirmes</w:t>
      </w:r>
      <w:proofErr w:type="spellEnd"/>
      <w:r w:rsidRPr="00C47E70">
        <w:rPr>
          <w:rFonts w:ascii="Arial" w:eastAsia="Calibri" w:hAnsi="Arial" w:cs="Arial"/>
        </w:rPr>
        <w:t xml:space="preserve"> that during my research I did not steel </w:t>
      </w:r>
      <w:proofErr w:type="spellStart"/>
      <w:r w:rsidRPr="00C47E70">
        <w:rPr>
          <w:rFonts w:ascii="Arial" w:eastAsia="Calibri" w:hAnsi="Arial" w:cs="Arial"/>
        </w:rPr>
        <w:t>information,and</w:t>
      </w:r>
      <w:proofErr w:type="spellEnd"/>
      <w:r w:rsidRPr="00C47E70">
        <w:rPr>
          <w:rFonts w:ascii="Arial" w:eastAsia="Calibri" w:hAnsi="Arial" w:cs="Arial"/>
        </w:rPr>
        <w:t xml:space="preserve"> helps my teacher to know where to check </w:t>
      </w:r>
      <w:proofErr w:type="spellStart"/>
      <w:r w:rsidRPr="00C47E70">
        <w:rPr>
          <w:rFonts w:ascii="Arial" w:eastAsia="Calibri" w:hAnsi="Arial" w:cs="Arial"/>
        </w:rPr>
        <w:t>it.Also</w:t>
      </w:r>
      <w:proofErr w:type="spellEnd"/>
      <w:r w:rsidRPr="00C47E70">
        <w:rPr>
          <w:rFonts w:ascii="Arial" w:eastAsia="Calibri" w:hAnsi="Arial" w:cs="Arial"/>
        </w:rPr>
        <w:t xml:space="preserve"> it shows that I researched widely and can help me to get a good </w:t>
      </w:r>
      <w:proofErr w:type="spellStart"/>
      <w:r w:rsidRPr="00C47E70">
        <w:rPr>
          <w:rFonts w:ascii="Arial" w:eastAsia="Calibri" w:hAnsi="Arial" w:cs="Arial"/>
        </w:rPr>
        <w:t>grade.Researched</w:t>
      </w:r>
      <w:proofErr w:type="spellEnd"/>
      <w:r w:rsidRPr="00C47E70">
        <w:rPr>
          <w:rFonts w:ascii="Arial" w:eastAsia="Calibri" w:hAnsi="Arial" w:cs="Arial"/>
        </w:rPr>
        <w:t xml:space="preserve"> deeply </w:t>
      </w:r>
      <w:proofErr w:type="spellStart"/>
      <w:r w:rsidR="0099199B">
        <w:rPr>
          <w:rFonts w:ascii="Arial" w:eastAsia="Calibri" w:hAnsi="Arial" w:cs="Arial"/>
        </w:rPr>
        <w:t>i</w:t>
      </w:r>
      <w:proofErr w:type="spellEnd"/>
      <w:r w:rsidRPr="00C47E70">
        <w:rPr>
          <w:rFonts w:ascii="Arial" w:eastAsia="Calibri" w:hAnsi="Arial" w:cs="Arial"/>
        </w:rPr>
        <w:t xml:space="preserve"> opened for myself new </w:t>
      </w:r>
      <w:proofErr w:type="spellStart"/>
      <w:r w:rsidRPr="00C47E70">
        <w:rPr>
          <w:rFonts w:ascii="Arial" w:eastAsia="Calibri" w:hAnsi="Arial" w:cs="Arial"/>
        </w:rPr>
        <w:t>skills,I</w:t>
      </w:r>
      <w:proofErr w:type="spellEnd"/>
      <w:r w:rsidRPr="00C47E70">
        <w:rPr>
          <w:rFonts w:ascii="Arial" w:eastAsia="Calibri" w:hAnsi="Arial" w:cs="Arial"/>
        </w:rPr>
        <w:t xml:space="preserve"> became a little bit an expert in this field and I </w:t>
      </w:r>
      <w:proofErr w:type="spellStart"/>
      <w:r w:rsidRPr="00C47E70">
        <w:rPr>
          <w:rFonts w:ascii="Arial" w:eastAsia="Calibri" w:hAnsi="Arial" w:cs="Arial"/>
        </w:rPr>
        <w:t>grown</w:t>
      </w:r>
      <w:proofErr w:type="spellEnd"/>
      <w:r w:rsidRPr="00C47E70">
        <w:rPr>
          <w:rFonts w:ascii="Arial" w:eastAsia="Calibri" w:hAnsi="Arial" w:cs="Arial"/>
        </w:rPr>
        <w:t xml:space="preserve"> by </w:t>
      </w:r>
      <w:proofErr w:type="spellStart"/>
      <w:r w:rsidRPr="00C47E70">
        <w:rPr>
          <w:rFonts w:ascii="Arial" w:eastAsia="Calibri" w:hAnsi="Arial" w:cs="Arial"/>
        </w:rPr>
        <w:t>myself.It</w:t>
      </w:r>
      <w:proofErr w:type="spellEnd"/>
      <w:r w:rsidRPr="00C47E70">
        <w:rPr>
          <w:rFonts w:ascii="Arial" w:eastAsia="Calibri" w:hAnsi="Arial" w:cs="Arial"/>
        </w:rPr>
        <w:t xml:space="preserve"> was very </w:t>
      </w:r>
      <w:proofErr w:type="spellStart"/>
      <w:r w:rsidRPr="00C47E70">
        <w:rPr>
          <w:rFonts w:ascii="Arial" w:eastAsia="Calibri" w:hAnsi="Arial" w:cs="Arial"/>
        </w:rPr>
        <w:t>exiting,despite</w:t>
      </w:r>
      <w:proofErr w:type="spellEnd"/>
      <w:r w:rsidRPr="00C47E70">
        <w:rPr>
          <w:rFonts w:ascii="Arial" w:eastAsia="Calibri" w:hAnsi="Arial" w:cs="Arial"/>
        </w:rPr>
        <w:t xml:space="preserve"> that it was hard at the </w:t>
      </w:r>
      <w:proofErr w:type="spellStart"/>
      <w:r w:rsidRPr="00C47E70">
        <w:rPr>
          <w:rFonts w:ascii="Arial" w:eastAsia="Calibri" w:hAnsi="Arial" w:cs="Arial"/>
        </w:rPr>
        <w:t>beginning.I</w:t>
      </w:r>
      <w:proofErr w:type="spellEnd"/>
      <w:r w:rsidRPr="00C47E70">
        <w:rPr>
          <w:rFonts w:ascii="Arial" w:eastAsia="Calibri" w:hAnsi="Arial" w:cs="Arial"/>
        </w:rPr>
        <w:t xml:space="preserve"> found easy for myself about referencing how to write the right </w:t>
      </w:r>
      <w:proofErr w:type="spellStart"/>
      <w:r w:rsidRPr="00C47E70">
        <w:rPr>
          <w:rFonts w:ascii="Arial" w:eastAsia="Calibri" w:hAnsi="Arial" w:cs="Arial"/>
        </w:rPr>
        <w:t>format,but</w:t>
      </w:r>
      <w:proofErr w:type="spellEnd"/>
      <w:r w:rsidRPr="00C47E70">
        <w:rPr>
          <w:rFonts w:ascii="Arial" w:eastAsia="Calibri" w:hAnsi="Arial" w:cs="Arial"/>
        </w:rPr>
        <w:t xml:space="preserve"> at the same time was a little bit difficult for me to organize references in alphabetical order because </w:t>
      </w:r>
      <w:proofErr w:type="spellStart"/>
      <w:r w:rsidR="00483302">
        <w:rPr>
          <w:rFonts w:ascii="Arial" w:eastAsia="Calibri" w:hAnsi="Arial" w:cs="Arial"/>
        </w:rPr>
        <w:t>i</w:t>
      </w:r>
      <w:proofErr w:type="spellEnd"/>
      <w:r w:rsidRPr="00C47E70">
        <w:rPr>
          <w:rFonts w:ascii="Arial" w:eastAsia="Calibri" w:hAnsi="Arial" w:cs="Arial"/>
        </w:rPr>
        <w:t xml:space="preserve"> </w:t>
      </w:r>
      <w:proofErr w:type="spellStart"/>
      <w:r w:rsidRPr="00C47E70">
        <w:rPr>
          <w:rFonts w:ascii="Arial" w:eastAsia="Calibri" w:hAnsi="Arial" w:cs="Arial"/>
        </w:rPr>
        <w:t>analyzed</w:t>
      </w:r>
      <w:proofErr w:type="spellEnd"/>
      <w:r w:rsidRPr="00C47E70">
        <w:rPr>
          <w:rFonts w:ascii="Arial" w:eastAsia="Calibri" w:hAnsi="Arial" w:cs="Arial"/>
        </w:rPr>
        <w:t xml:space="preserve"> more </w:t>
      </w:r>
      <w:proofErr w:type="spellStart"/>
      <w:r w:rsidRPr="00C47E70">
        <w:rPr>
          <w:rFonts w:ascii="Arial" w:eastAsia="Calibri" w:hAnsi="Arial" w:cs="Arial"/>
        </w:rPr>
        <w:t>sources.I</w:t>
      </w:r>
      <w:proofErr w:type="spellEnd"/>
      <w:r w:rsidRPr="00C47E70">
        <w:rPr>
          <w:rFonts w:ascii="Arial" w:eastAsia="Calibri" w:hAnsi="Arial" w:cs="Arial"/>
        </w:rPr>
        <w:t xml:space="preserve"> can conclude that referencing is my new experience which was useful for my assignment and will be useful for my future studying. </w:t>
      </w:r>
    </w:p>
    <w:p w14:paraId="6EF556B5" w14:textId="3FEA0DB4" w:rsidR="00C47E70" w:rsidRDefault="00C47E70" w:rsidP="00C47E70">
      <w:pPr>
        <w:suppressAutoHyphens/>
        <w:autoSpaceDN w:val="0"/>
        <w:spacing w:line="360" w:lineRule="auto"/>
        <w:textAlignment w:val="baseline"/>
        <w:rPr>
          <w:rFonts w:ascii="Arial" w:eastAsia="Calibri" w:hAnsi="Arial" w:cs="Arial"/>
        </w:rPr>
      </w:pPr>
    </w:p>
    <w:p w14:paraId="111C985F" w14:textId="4627BB18" w:rsidR="000722B1" w:rsidRDefault="000722B1" w:rsidP="00C47E70">
      <w:pPr>
        <w:suppressAutoHyphens/>
        <w:autoSpaceDN w:val="0"/>
        <w:spacing w:line="360" w:lineRule="auto"/>
        <w:textAlignment w:val="baseline"/>
        <w:rPr>
          <w:rFonts w:ascii="Arial" w:eastAsia="Calibri" w:hAnsi="Arial" w:cs="Arial"/>
          <w:b/>
          <w:bCs/>
        </w:rPr>
      </w:pPr>
      <w:r w:rsidRPr="000722B1">
        <w:rPr>
          <w:rFonts w:ascii="Arial" w:eastAsia="Calibri" w:hAnsi="Arial" w:cs="Arial"/>
          <w:b/>
          <w:bCs/>
        </w:rPr>
        <w:t>Conclusion</w:t>
      </w:r>
    </w:p>
    <w:p w14:paraId="7D4162AE" w14:textId="14E9241B" w:rsidR="00630AA0" w:rsidRDefault="00046407" w:rsidP="00C47E70">
      <w:pPr>
        <w:suppressAutoHyphens/>
        <w:autoSpaceDN w:val="0"/>
        <w:spacing w:line="360" w:lineRule="auto"/>
        <w:textAlignment w:val="baseline"/>
        <w:rPr>
          <w:rFonts w:ascii="Arial" w:eastAsia="Calibri" w:hAnsi="Arial" w:cs="Arial"/>
        </w:rPr>
      </w:pPr>
      <w:r w:rsidRPr="00046407">
        <w:rPr>
          <w:rFonts w:ascii="Arial" w:eastAsia="Calibri" w:hAnsi="Arial" w:cs="Arial"/>
        </w:rPr>
        <w:t>I would like</w:t>
      </w:r>
      <w:r>
        <w:rPr>
          <w:rFonts w:ascii="Arial" w:eastAsia="Calibri" w:hAnsi="Arial" w:cs="Arial"/>
        </w:rPr>
        <w:t xml:space="preserve"> to say that the role </w:t>
      </w:r>
      <w:proofErr w:type="spellStart"/>
      <w:r>
        <w:rPr>
          <w:rFonts w:ascii="Arial" w:eastAsia="Calibri" w:hAnsi="Arial" w:cs="Arial"/>
        </w:rPr>
        <w:t>af</w:t>
      </w:r>
      <w:proofErr w:type="spellEnd"/>
      <w:r>
        <w:rPr>
          <w:rFonts w:ascii="Arial" w:eastAsia="Calibri" w:hAnsi="Arial" w:cs="Arial"/>
        </w:rPr>
        <w:t xml:space="preserve"> a social worker is very important </w:t>
      </w:r>
      <w:r w:rsidR="008D6A94">
        <w:rPr>
          <w:rFonts w:ascii="Arial" w:eastAsia="Calibri" w:hAnsi="Arial" w:cs="Arial"/>
        </w:rPr>
        <w:t xml:space="preserve">in our society as it provides wellbeing support  to people </w:t>
      </w:r>
      <w:r w:rsidR="00DB55CB">
        <w:rPr>
          <w:rFonts w:ascii="Arial" w:eastAsia="Calibri" w:hAnsi="Arial" w:cs="Arial"/>
        </w:rPr>
        <w:t xml:space="preserve">of all ages and social backgrounds and is a vital role in the </w:t>
      </w:r>
      <w:proofErr w:type="spellStart"/>
      <w:r w:rsidR="00DB55CB">
        <w:rPr>
          <w:rFonts w:ascii="Arial" w:eastAsia="Calibri" w:hAnsi="Arial" w:cs="Arial"/>
        </w:rPr>
        <w:t>UK</w:t>
      </w:r>
      <w:r w:rsidR="00BA5FD2">
        <w:rPr>
          <w:rFonts w:ascii="Arial" w:eastAsia="Calibri" w:hAnsi="Arial" w:cs="Arial"/>
        </w:rPr>
        <w:t>.Then</w:t>
      </w:r>
      <w:proofErr w:type="spellEnd"/>
      <w:r w:rsidR="00BA5FD2">
        <w:rPr>
          <w:rFonts w:ascii="Arial" w:eastAsia="Calibri" w:hAnsi="Arial" w:cs="Arial"/>
        </w:rPr>
        <w:t xml:space="preserve"> </w:t>
      </w:r>
      <w:proofErr w:type="spellStart"/>
      <w:r w:rsidR="00483302">
        <w:rPr>
          <w:rFonts w:ascii="Arial" w:eastAsia="Calibri" w:hAnsi="Arial" w:cs="Arial"/>
        </w:rPr>
        <w:t>i</w:t>
      </w:r>
      <w:proofErr w:type="spellEnd"/>
      <w:r w:rsidR="00BA5FD2">
        <w:rPr>
          <w:rFonts w:ascii="Arial" w:eastAsia="Calibri" w:hAnsi="Arial" w:cs="Arial"/>
        </w:rPr>
        <w:t xml:space="preserve"> prepared to </w:t>
      </w:r>
      <w:proofErr w:type="spellStart"/>
      <w:r w:rsidR="00BA5FD2">
        <w:rPr>
          <w:rFonts w:ascii="Arial" w:eastAsia="Calibri" w:hAnsi="Arial" w:cs="Arial"/>
        </w:rPr>
        <w:t>study,train</w:t>
      </w:r>
      <w:proofErr w:type="spellEnd"/>
      <w:r w:rsidR="00BA5FD2">
        <w:rPr>
          <w:rFonts w:ascii="Arial" w:eastAsia="Calibri" w:hAnsi="Arial" w:cs="Arial"/>
        </w:rPr>
        <w:t xml:space="preserve"> and </w:t>
      </w:r>
      <w:r w:rsidR="00307E94">
        <w:rPr>
          <w:rFonts w:ascii="Arial" w:eastAsia="Calibri" w:hAnsi="Arial" w:cs="Arial"/>
        </w:rPr>
        <w:t>to do that is necessary to develop and improve my professional skills</w:t>
      </w:r>
      <w:r w:rsidR="00CB2ADE">
        <w:rPr>
          <w:rFonts w:ascii="Arial" w:eastAsia="Calibri" w:hAnsi="Arial" w:cs="Arial"/>
        </w:rPr>
        <w:t xml:space="preserve"> not only so that </w:t>
      </w:r>
      <w:proofErr w:type="spellStart"/>
      <w:r w:rsidR="00483302">
        <w:rPr>
          <w:rFonts w:ascii="Arial" w:eastAsia="Calibri" w:hAnsi="Arial" w:cs="Arial"/>
        </w:rPr>
        <w:t>i</w:t>
      </w:r>
      <w:proofErr w:type="spellEnd"/>
      <w:r w:rsidR="00CB2ADE">
        <w:rPr>
          <w:rFonts w:ascii="Arial" w:eastAsia="Calibri" w:hAnsi="Arial" w:cs="Arial"/>
        </w:rPr>
        <w:t xml:space="preserve"> can complete in a job market but </w:t>
      </w:r>
      <w:proofErr w:type="spellStart"/>
      <w:r w:rsidR="00CB2ADE">
        <w:rPr>
          <w:rFonts w:ascii="Arial" w:eastAsia="Calibri" w:hAnsi="Arial" w:cs="Arial"/>
        </w:rPr>
        <w:t>also,that</w:t>
      </w:r>
      <w:proofErr w:type="spellEnd"/>
      <w:r w:rsidR="00CB2ADE">
        <w:rPr>
          <w:rFonts w:ascii="Arial" w:eastAsia="Calibri" w:hAnsi="Arial" w:cs="Arial"/>
        </w:rPr>
        <w:t xml:space="preserve"> </w:t>
      </w:r>
      <w:proofErr w:type="spellStart"/>
      <w:r w:rsidR="00483302">
        <w:rPr>
          <w:rFonts w:ascii="Arial" w:eastAsia="Calibri" w:hAnsi="Arial" w:cs="Arial"/>
        </w:rPr>
        <w:t>i</w:t>
      </w:r>
      <w:proofErr w:type="spellEnd"/>
      <w:r w:rsidR="00CB2ADE">
        <w:rPr>
          <w:rFonts w:ascii="Arial" w:eastAsia="Calibri" w:hAnsi="Arial" w:cs="Arial"/>
        </w:rPr>
        <w:t xml:space="preserve"> am</w:t>
      </w:r>
      <w:r w:rsidR="00C72A3E">
        <w:rPr>
          <w:rFonts w:ascii="Arial" w:eastAsia="Calibri" w:hAnsi="Arial" w:cs="Arial"/>
        </w:rPr>
        <w:t xml:space="preserve"> competent enough to be able to deliver high quality service</w:t>
      </w:r>
      <w:r w:rsidR="00483302">
        <w:rPr>
          <w:rFonts w:ascii="Arial" w:eastAsia="Calibri" w:hAnsi="Arial" w:cs="Arial"/>
        </w:rPr>
        <w:t xml:space="preserve">s to </w:t>
      </w:r>
      <w:proofErr w:type="spellStart"/>
      <w:r w:rsidR="00483302">
        <w:rPr>
          <w:rFonts w:ascii="Arial" w:eastAsia="Calibri" w:hAnsi="Arial" w:cs="Arial"/>
        </w:rPr>
        <w:t>communities.I</w:t>
      </w:r>
      <w:proofErr w:type="spellEnd"/>
      <w:r w:rsidR="00483302">
        <w:rPr>
          <w:rFonts w:ascii="Arial" w:eastAsia="Calibri" w:hAnsi="Arial" w:cs="Arial"/>
        </w:rPr>
        <w:t xml:space="preserve"> believe </w:t>
      </w:r>
      <w:r w:rsidR="00FD422D">
        <w:rPr>
          <w:rFonts w:ascii="Arial" w:eastAsia="Calibri" w:hAnsi="Arial" w:cs="Arial"/>
        </w:rPr>
        <w:t xml:space="preserve">that the Moodle ,which </w:t>
      </w:r>
      <w:proofErr w:type="spellStart"/>
      <w:r w:rsidR="00D25965">
        <w:rPr>
          <w:rFonts w:ascii="Arial" w:eastAsia="Calibri" w:hAnsi="Arial" w:cs="Arial"/>
        </w:rPr>
        <w:t>i</w:t>
      </w:r>
      <w:proofErr w:type="spellEnd"/>
      <w:r w:rsidR="00D25965">
        <w:rPr>
          <w:rFonts w:ascii="Arial" w:eastAsia="Calibri" w:hAnsi="Arial" w:cs="Arial"/>
        </w:rPr>
        <w:t xml:space="preserve"> </w:t>
      </w:r>
      <w:r w:rsidR="00FD422D">
        <w:rPr>
          <w:rFonts w:ascii="Arial" w:eastAsia="Calibri" w:hAnsi="Arial" w:cs="Arial"/>
        </w:rPr>
        <w:t xml:space="preserve">studied helps me </w:t>
      </w:r>
      <w:r w:rsidR="00FD422D">
        <w:rPr>
          <w:rFonts w:ascii="Arial" w:eastAsia="Calibri" w:hAnsi="Arial" w:cs="Arial"/>
        </w:rPr>
        <w:lastRenderedPageBreak/>
        <w:t>towards becoming an able</w:t>
      </w:r>
      <w:r w:rsidR="00C004F0">
        <w:rPr>
          <w:rFonts w:ascii="Arial" w:eastAsia="Calibri" w:hAnsi="Arial" w:cs="Arial"/>
        </w:rPr>
        <w:t xml:space="preserve"> </w:t>
      </w:r>
      <w:proofErr w:type="spellStart"/>
      <w:r w:rsidR="00C004F0">
        <w:rPr>
          <w:rFonts w:ascii="Arial" w:eastAsia="Calibri" w:hAnsi="Arial" w:cs="Arial"/>
        </w:rPr>
        <w:t>professional.Also,</w:t>
      </w:r>
      <w:r w:rsidR="00D25965">
        <w:rPr>
          <w:rFonts w:ascii="Arial" w:eastAsia="Calibri" w:hAnsi="Arial" w:cs="Arial"/>
        </w:rPr>
        <w:t>i</w:t>
      </w:r>
      <w:proofErr w:type="spellEnd"/>
      <w:r w:rsidR="00D25965">
        <w:rPr>
          <w:rFonts w:ascii="Arial" w:eastAsia="Calibri" w:hAnsi="Arial" w:cs="Arial"/>
        </w:rPr>
        <w:t xml:space="preserve"> </w:t>
      </w:r>
      <w:r w:rsidR="00C004F0">
        <w:rPr>
          <w:rFonts w:ascii="Arial" w:eastAsia="Calibri" w:hAnsi="Arial" w:cs="Arial"/>
        </w:rPr>
        <w:t xml:space="preserve">believe that my personal life will </w:t>
      </w:r>
      <w:r w:rsidR="00D25965">
        <w:rPr>
          <w:rFonts w:ascii="Arial" w:eastAsia="Calibri" w:hAnsi="Arial" w:cs="Arial"/>
        </w:rPr>
        <w:t>benefit from my learning this Moodle.</w:t>
      </w:r>
    </w:p>
    <w:p w14:paraId="4F1AD262" w14:textId="5305EABE" w:rsidR="0099199B" w:rsidRDefault="0099199B" w:rsidP="00C47E70">
      <w:pPr>
        <w:suppressAutoHyphens/>
        <w:autoSpaceDN w:val="0"/>
        <w:spacing w:line="360" w:lineRule="auto"/>
        <w:textAlignment w:val="baseline"/>
        <w:rPr>
          <w:rFonts w:ascii="Arial" w:eastAsia="Calibri" w:hAnsi="Arial" w:cs="Arial"/>
        </w:rPr>
      </w:pPr>
    </w:p>
    <w:p w14:paraId="250B5F81" w14:textId="189A70EB" w:rsidR="0099199B" w:rsidRDefault="0099199B" w:rsidP="00C47E70">
      <w:pPr>
        <w:suppressAutoHyphens/>
        <w:autoSpaceDN w:val="0"/>
        <w:spacing w:line="360" w:lineRule="auto"/>
        <w:textAlignment w:val="baseline"/>
        <w:rPr>
          <w:rFonts w:ascii="Arial" w:eastAsia="Calibri" w:hAnsi="Arial" w:cs="Arial"/>
          <w:b/>
          <w:bCs/>
        </w:rPr>
      </w:pPr>
      <w:r w:rsidRPr="0099199B">
        <w:rPr>
          <w:rFonts w:ascii="Arial" w:eastAsia="Calibri" w:hAnsi="Arial" w:cs="Arial"/>
          <w:b/>
          <w:bCs/>
        </w:rPr>
        <w:t>References</w:t>
      </w:r>
    </w:p>
    <w:p w14:paraId="3343B4BE" w14:textId="56D6AAA8" w:rsidR="00895326" w:rsidRPr="00895326" w:rsidRDefault="00895326" w:rsidP="00895326">
      <w:pPr>
        <w:pStyle w:val="ListParagraph"/>
        <w:numPr>
          <w:ilvl w:val="0"/>
          <w:numId w:val="3"/>
        </w:numPr>
        <w:shd w:val="clear" w:color="auto" w:fill="FFFFFF"/>
        <w:spacing w:after="45"/>
        <w:outlineLvl w:val="2"/>
      </w:pPr>
      <w:r w:rsidRPr="00895326">
        <w:rPr>
          <w:rFonts w:ascii="Arial" w:eastAsia="Times New Roman" w:hAnsi="Arial" w:cs="Arial"/>
          <w:color w:val="222222"/>
          <w:lang w:eastAsia="en-GB"/>
        </w:rPr>
        <w:t>.</w:t>
      </w:r>
      <w:r w:rsidRPr="00895326">
        <w:rPr>
          <w:rFonts w:ascii="Arial" w:eastAsia="Times New Roman" w:hAnsi="Arial" w:cs="Arial"/>
          <w:color w:val="1A0DAB"/>
          <w:lang w:eastAsia="en-GB"/>
        </w:rPr>
        <w:t xml:space="preserve"> </w:t>
      </w:r>
      <w:hyperlink r:id="rId10" w:history="1">
        <w:r w:rsidRPr="00895326">
          <w:rPr>
            <w:rFonts w:ascii="Arial" w:eastAsia="Times New Roman" w:hAnsi="Arial" w:cs="Arial"/>
            <w:color w:val="1A0DAB"/>
            <w:u w:val="single"/>
            <w:lang w:eastAsia="en-GB"/>
          </w:rPr>
          <w:t>How to Cite Sources in Harvard Citation Format - Mendeley</w:t>
        </w:r>
      </w:hyperlink>
      <w:r w:rsidRPr="00895326">
        <w:rPr>
          <w:rFonts w:ascii="Arial" w:eastAsia="Times New Roman" w:hAnsi="Arial" w:cs="Arial"/>
          <w:color w:val="1A0DAB"/>
          <w:lang w:eastAsia="en-GB"/>
        </w:rPr>
        <w:t> Available at:</w:t>
      </w:r>
      <w:hyperlink r:id="rId11" w:history="1">
        <w:r w:rsidR="00121281" w:rsidRPr="00121281">
          <w:rPr>
            <w:rStyle w:val="Hyperlink"/>
            <w:rFonts w:asciiTheme="minorHAnsi" w:eastAsiaTheme="minorHAnsi" w:hAnsiTheme="minorHAnsi" w:cstheme="minorBidi"/>
          </w:rPr>
          <w:t>https://d.docs.live.net/7103c9e238c3c478/Documenti/%0dhttps:/www.mendeley.com › guides › harvard-citation-...%0d</w:t>
        </w:r>
      </w:hyperlink>
    </w:p>
    <w:p w14:paraId="4779B524" w14:textId="77777777" w:rsidR="00895326" w:rsidRPr="00895326" w:rsidRDefault="00895326" w:rsidP="00895326">
      <w:pPr>
        <w:shd w:val="clear" w:color="auto" w:fill="FFFFFF"/>
        <w:autoSpaceDN w:val="0"/>
        <w:spacing w:after="0" w:line="240" w:lineRule="auto"/>
        <w:rPr>
          <w:rFonts w:ascii="Calibri" w:eastAsia="Calibri" w:hAnsi="Calibri" w:cs="Times New Roman"/>
        </w:rPr>
      </w:pPr>
      <w:r w:rsidRPr="00895326">
        <w:rPr>
          <w:rFonts w:ascii="Arial" w:eastAsia="Times New Roman" w:hAnsi="Arial" w:cs="Arial"/>
          <w:color w:val="0563C1"/>
          <w:u w:val="single"/>
          <w:lang w:eastAsia="en-GB"/>
        </w:rPr>
        <w:t xml:space="preserve">https://www.mendeley.com › guides › </w:t>
      </w:r>
      <w:proofErr w:type="spellStart"/>
      <w:r w:rsidRPr="00895326">
        <w:rPr>
          <w:rFonts w:ascii="Arial" w:eastAsia="Times New Roman" w:hAnsi="Arial" w:cs="Arial"/>
          <w:color w:val="0563C1"/>
          <w:u w:val="single"/>
          <w:lang w:eastAsia="en-GB"/>
        </w:rPr>
        <w:t>harvard</w:t>
      </w:r>
      <w:proofErr w:type="spellEnd"/>
      <w:r w:rsidRPr="00895326">
        <w:rPr>
          <w:rFonts w:ascii="Arial" w:eastAsia="Times New Roman" w:hAnsi="Arial" w:cs="Arial"/>
          <w:color w:val="0563C1"/>
          <w:u w:val="single"/>
          <w:lang w:eastAsia="en-GB"/>
        </w:rPr>
        <w:t>-citation-...</w:t>
      </w:r>
    </w:p>
    <w:p w14:paraId="2326F0EF" w14:textId="77777777" w:rsidR="00895326" w:rsidRPr="00895326" w:rsidRDefault="00895326" w:rsidP="00895326">
      <w:pPr>
        <w:shd w:val="clear" w:color="auto" w:fill="FFFFFF"/>
        <w:autoSpaceDN w:val="0"/>
        <w:spacing w:after="0" w:line="240" w:lineRule="auto"/>
        <w:rPr>
          <w:rFonts w:ascii="Calibri" w:eastAsia="Calibri" w:hAnsi="Calibri" w:cs="Times New Roman"/>
        </w:rPr>
      </w:pPr>
    </w:p>
    <w:p w14:paraId="27F5C5E9" w14:textId="77777777" w:rsidR="00895326" w:rsidRPr="00895326" w:rsidRDefault="00895326" w:rsidP="00895326">
      <w:pPr>
        <w:shd w:val="clear" w:color="auto" w:fill="FFFFFF"/>
        <w:autoSpaceDN w:val="0"/>
        <w:spacing w:after="0" w:line="240" w:lineRule="auto"/>
        <w:rPr>
          <w:rFonts w:ascii="Calibri" w:eastAsia="Calibri" w:hAnsi="Calibri" w:cs="Times New Roman"/>
        </w:rPr>
      </w:pPr>
      <w:r w:rsidRPr="00895326">
        <w:rPr>
          <w:rFonts w:ascii="Arial" w:eastAsia="Times New Roman" w:hAnsi="Arial" w:cs="Arial"/>
          <w:color w:val="1A0DAB"/>
          <w:lang w:eastAsia="en-GB"/>
        </w:rPr>
        <w:t>(</w:t>
      </w:r>
      <w:proofErr w:type="gramStart"/>
      <w:r w:rsidRPr="00895326">
        <w:rPr>
          <w:rFonts w:ascii="Arial" w:eastAsia="Times New Roman" w:hAnsi="Arial" w:cs="Arial"/>
          <w:color w:val="1A0DAB"/>
          <w:lang w:eastAsia="en-GB"/>
        </w:rPr>
        <w:t>Accessed  21.04.2021</w:t>
      </w:r>
      <w:proofErr w:type="gramEnd"/>
      <w:r w:rsidRPr="00895326">
        <w:rPr>
          <w:rFonts w:ascii="Arial" w:eastAsia="Times New Roman" w:hAnsi="Arial" w:cs="Arial"/>
          <w:color w:val="1A0DAB"/>
          <w:lang w:eastAsia="en-GB"/>
        </w:rPr>
        <w:t>)</w:t>
      </w:r>
    </w:p>
    <w:p w14:paraId="515A88C1" w14:textId="07BFABB4" w:rsidR="00895326" w:rsidRDefault="00895326" w:rsidP="00895326">
      <w:pPr>
        <w:shd w:val="clear" w:color="auto" w:fill="FFFFFF"/>
        <w:autoSpaceDN w:val="0"/>
        <w:spacing w:after="0" w:line="240" w:lineRule="auto"/>
        <w:rPr>
          <w:rFonts w:ascii="Arial" w:eastAsia="Times New Roman" w:hAnsi="Arial" w:cs="Arial"/>
          <w:color w:val="222222"/>
          <w:lang w:eastAsia="en-GB"/>
        </w:rPr>
      </w:pPr>
    </w:p>
    <w:p w14:paraId="5F2ACB57" w14:textId="77777777" w:rsidR="00895326" w:rsidRPr="00895326" w:rsidRDefault="00895326" w:rsidP="00895326">
      <w:pPr>
        <w:shd w:val="clear" w:color="auto" w:fill="FFFFFF"/>
        <w:autoSpaceDN w:val="0"/>
        <w:spacing w:after="0" w:line="240" w:lineRule="auto"/>
        <w:rPr>
          <w:rFonts w:ascii="Arial" w:eastAsia="Times New Roman" w:hAnsi="Arial" w:cs="Arial"/>
          <w:color w:val="222222"/>
          <w:lang w:eastAsia="en-GB"/>
        </w:rPr>
      </w:pPr>
    </w:p>
    <w:p w14:paraId="193D3047" w14:textId="7D79881A" w:rsidR="00895326" w:rsidRPr="00895326" w:rsidRDefault="00164B42" w:rsidP="00895326">
      <w:pPr>
        <w:pStyle w:val="ListParagraph"/>
        <w:numPr>
          <w:ilvl w:val="0"/>
          <w:numId w:val="3"/>
        </w:numPr>
        <w:shd w:val="clear" w:color="auto" w:fill="FFFFFF"/>
        <w:spacing w:after="45"/>
        <w:outlineLvl w:val="2"/>
      </w:pPr>
      <w:hyperlink r:id="rId12" w:history="1">
        <w:r w:rsidR="00895326" w:rsidRPr="00895326">
          <w:rPr>
            <w:rFonts w:ascii="Arial" w:eastAsia="Times New Roman" w:hAnsi="Arial" w:cs="Arial"/>
            <w:color w:val="1A0DAB"/>
            <w:u w:val="single"/>
            <w:lang w:eastAsia="en-GB"/>
          </w:rPr>
          <w:t>What is referencing? | Administration and support services ...</w:t>
        </w:r>
      </w:hyperlink>
      <w:r w:rsidR="00895326" w:rsidRPr="00895326">
        <w:rPr>
          <w:rFonts w:ascii="Arial" w:eastAsia="Times New Roman" w:hAnsi="Arial" w:cs="Arial"/>
          <w:color w:val="1A0DAB"/>
          <w:lang w:eastAsia="en-GB"/>
        </w:rPr>
        <w:t>  Available at:</w:t>
      </w:r>
      <w:hyperlink r:id="rId13" w:history="1">
        <w:r w:rsidR="00121281" w:rsidRPr="00121281">
          <w:rPr>
            <w:rStyle w:val="Hyperlink"/>
            <w:rFonts w:asciiTheme="minorHAnsi" w:eastAsiaTheme="minorHAnsi" w:hAnsiTheme="minorHAnsi" w:cstheme="minorBidi"/>
          </w:rPr>
          <w:t>https://d.docs.live.net/7103c9e238c3c478/Documenti/%0dhttps:/www.imperial.ac.uk › reference-management%0d</w:t>
        </w:r>
      </w:hyperlink>
    </w:p>
    <w:p w14:paraId="5B71D74D" w14:textId="77777777" w:rsidR="00895326" w:rsidRPr="00895326" w:rsidRDefault="00895326" w:rsidP="00895326">
      <w:pPr>
        <w:shd w:val="clear" w:color="auto" w:fill="FFFFFF"/>
        <w:autoSpaceDN w:val="0"/>
        <w:spacing w:after="0" w:line="240" w:lineRule="auto"/>
        <w:rPr>
          <w:rFonts w:ascii="Calibri" w:eastAsia="Calibri" w:hAnsi="Calibri" w:cs="Times New Roman"/>
        </w:rPr>
      </w:pPr>
      <w:r w:rsidRPr="00895326">
        <w:rPr>
          <w:rFonts w:ascii="Arial" w:eastAsia="Times New Roman" w:hAnsi="Arial" w:cs="Arial"/>
          <w:color w:val="0563C1"/>
          <w:u w:val="single"/>
          <w:lang w:eastAsia="en-GB"/>
        </w:rPr>
        <w:t>https://www.imperial.ac.uk › reference-management</w:t>
      </w:r>
    </w:p>
    <w:p w14:paraId="395D9810" w14:textId="77777777" w:rsidR="00895326" w:rsidRPr="00895326" w:rsidRDefault="00895326" w:rsidP="00895326">
      <w:pPr>
        <w:shd w:val="clear" w:color="auto" w:fill="FFFFFF"/>
        <w:autoSpaceDN w:val="0"/>
        <w:spacing w:after="0" w:line="240" w:lineRule="auto"/>
        <w:rPr>
          <w:rFonts w:ascii="Calibri" w:eastAsia="Calibri" w:hAnsi="Calibri" w:cs="Times New Roman"/>
        </w:rPr>
      </w:pPr>
    </w:p>
    <w:p w14:paraId="569F77A7" w14:textId="77777777" w:rsidR="00895326" w:rsidRPr="00895326" w:rsidRDefault="00895326" w:rsidP="00895326">
      <w:pPr>
        <w:shd w:val="clear" w:color="auto" w:fill="FFFFFF"/>
        <w:autoSpaceDN w:val="0"/>
        <w:spacing w:after="0" w:line="240" w:lineRule="auto"/>
        <w:rPr>
          <w:rFonts w:ascii="Arial" w:eastAsia="Times New Roman" w:hAnsi="Arial" w:cs="Arial"/>
          <w:color w:val="1A0DAB"/>
          <w:lang w:eastAsia="en-GB"/>
        </w:rPr>
      </w:pPr>
      <w:r w:rsidRPr="00895326">
        <w:rPr>
          <w:rFonts w:ascii="Arial" w:eastAsia="Times New Roman" w:hAnsi="Arial" w:cs="Arial"/>
          <w:color w:val="1A0DAB"/>
          <w:lang w:eastAsia="en-GB"/>
        </w:rPr>
        <w:t>(</w:t>
      </w:r>
      <w:proofErr w:type="gramStart"/>
      <w:r w:rsidRPr="00895326">
        <w:rPr>
          <w:rFonts w:ascii="Arial" w:eastAsia="Times New Roman" w:hAnsi="Arial" w:cs="Arial"/>
          <w:color w:val="1A0DAB"/>
          <w:lang w:eastAsia="en-GB"/>
        </w:rPr>
        <w:t>Accessed  21.04.2021</w:t>
      </w:r>
      <w:proofErr w:type="gramEnd"/>
      <w:r w:rsidRPr="00895326">
        <w:rPr>
          <w:rFonts w:ascii="Arial" w:eastAsia="Times New Roman" w:hAnsi="Arial" w:cs="Arial"/>
          <w:color w:val="1A0DAB"/>
          <w:lang w:eastAsia="en-GB"/>
        </w:rPr>
        <w:t xml:space="preserve"> )</w:t>
      </w:r>
    </w:p>
    <w:p w14:paraId="3EBE1357" w14:textId="77777777" w:rsidR="00895326" w:rsidRPr="00895326" w:rsidRDefault="00895326" w:rsidP="00895326">
      <w:pPr>
        <w:shd w:val="clear" w:color="auto" w:fill="FFFFFF"/>
        <w:autoSpaceDN w:val="0"/>
        <w:spacing w:after="0" w:line="240" w:lineRule="auto"/>
        <w:rPr>
          <w:rFonts w:ascii="Arial" w:eastAsia="Times New Roman" w:hAnsi="Arial" w:cs="Arial"/>
          <w:color w:val="1A0DAB"/>
          <w:lang w:eastAsia="en-GB"/>
        </w:rPr>
      </w:pPr>
    </w:p>
    <w:p w14:paraId="1CF8C9FF" w14:textId="0D02BC3E" w:rsidR="00895326" w:rsidRPr="00895326" w:rsidRDefault="00895326" w:rsidP="00895326">
      <w:pPr>
        <w:pStyle w:val="ListParagraph"/>
        <w:numPr>
          <w:ilvl w:val="0"/>
          <w:numId w:val="4"/>
        </w:numPr>
        <w:shd w:val="clear" w:color="auto" w:fill="FFFFFF"/>
        <w:spacing w:after="45"/>
        <w:outlineLvl w:val="2"/>
      </w:pPr>
      <w:r w:rsidRPr="00895326">
        <w:rPr>
          <w:rFonts w:ascii="Arial" w:eastAsia="Times New Roman" w:hAnsi="Arial" w:cs="Arial"/>
          <w:color w:val="1A0DAB"/>
          <w:lang w:eastAsia="en-GB"/>
        </w:rPr>
        <w:t>.</w:t>
      </w:r>
      <w:hyperlink r:id="rId14" w:history="1">
        <w:r w:rsidRPr="00895326">
          <w:rPr>
            <w:rFonts w:ascii="Arial" w:eastAsia="Times New Roman" w:hAnsi="Arial" w:cs="Arial"/>
            <w:color w:val="1A0DAB"/>
            <w:u w:val="single"/>
            <w:lang w:eastAsia="en-GB"/>
          </w:rPr>
          <w:t>What is Referencing and why is it important? - University of ...</w:t>
        </w:r>
      </w:hyperlink>
      <w:r w:rsidRPr="00895326">
        <w:rPr>
          <w:rFonts w:ascii="Arial" w:eastAsia="Times New Roman" w:hAnsi="Arial" w:cs="Arial"/>
          <w:color w:val="1A0DAB"/>
          <w:lang w:eastAsia="en-GB"/>
        </w:rPr>
        <w:t>  Available at:</w:t>
      </w:r>
    </w:p>
    <w:p w14:paraId="0F6A09DD" w14:textId="77777777" w:rsidR="00895326" w:rsidRPr="00895326" w:rsidRDefault="00164B42" w:rsidP="00895326">
      <w:pPr>
        <w:shd w:val="clear" w:color="auto" w:fill="FFFFFF"/>
        <w:autoSpaceDN w:val="0"/>
        <w:spacing w:after="0" w:line="240" w:lineRule="auto"/>
        <w:rPr>
          <w:rFonts w:ascii="Calibri" w:eastAsia="Calibri" w:hAnsi="Calibri" w:cs="Times New Roman"/>
        </w:rPr>
      </w:pPr>
      <w:hyperlink r:id="rId15" w:history="1">
        <w:r w:rsidR="00895326" w:rsidRPr="00895326">
          <w:rPr>
            <w:rFonts w:ascii="Arial" w:eastAsia="Times New Roman" w:hAnsi="Arial" w:cs="Arial"/>
            <w:color w:val="1A0DAB"/>
            <w:u w:val="single"/>
            <w:lang w:eastAsia="en-GB"/>
          </w:rPr>
          <w:t>https://www.otago.ac.nz</w:t>
        </w:r>
        <w:r w:rsidR="00895326" w:rsidRPr="00895326">
          <w:rPr>
            <w:rFonts w:ascii="Arial" w:eastAsia="Times New Roman" w:hAnsi="Arial" w:cs="Arial"/>
            <w:color w:val="5F6368"/>
            <w:u w:val="single"/>
            <w:lang w:eastAsia="en-GB"/>
          </w:rPr>
          <w:t xml:space="preserve"> › </w:t>
        </w:r>
        <w:proofErr w:type="spellStart"/>
        <w:r w:rsidR="00895326" w:rsidRPr="00895326">
          <w:rPr>
            <w:rFonts w:ascii="Arial" w:eastAsia="Times New Roman" w:hAnsi="Arial" w:cs="Arial"/>
            <w:color w:val="5F6368"/>
            <w:u w:val="single"/>
            <w:lang w:eastAsia="en-GB"/>
          </w:rPr>
          <w:t>hedc</w:t>
        </w:r>
        <w:proofErr w:type="spellEnd"/>
        <w:r w:rsidR="00895326" w:rsidRPr="00895326">
          <w:rPr>
            <w:rFonts w:ascii="Arial" w:eastAsia="Times New Roman" w:hAnsi="Arial" w:cs="Arial"/>
            <w:color w:val="5F6368"/>
            <w:u w:val="single"/>
            <w:lang w:eastAsia="en-GB"/>
          </w:rPr>
          <w:t xml:space="preserve"> › otago615365</w:t>
        </w:r>
      </w:hyperlink>
    </w:p>
    <w:p w14:paraId="72092F09" w14:textId="77777777" w:rsidR="00895326" w:rsidRPr="00895326" w:rsidRDefault="00895326" w:rsidP="00895326">
      <w:pPr>
        <w:shd w:val="clear" w:color="auto" w:fill="FFFFFF"/>
        <w:autoSpaceDN w:val="0"/>
        <w:spacing w:after="0" w:line="240" w:lineRule="auto"/>
        <w:rPr>
          <w:rFonts w:ascii="Arial" w:eastAsia="Times New Roman" w:hAnsi="Arial" w:cs="Arial"/>
          <w:color w:val="1A0DAB"/>
          <w:lang w:eastAsia="en-GB"/>
        </w:rPr>
      </w:pPr>
      <w:r w:rsidRPr="00895326">
        <w:rPr>
          <w:rFonts w:ascii="Arial" w:eastAsia="Times New Roman" w:hAnsi="Arial" w:cs="Arial"/>
          <w:color w:val="1A0DAB"/>
          <w:lang w:eastAsia="en-GB"/>
        </w:rPr>
        <w:t>(Accessed 21.04.2021)</w:t>
      </w:r>
    </w:p>
    <w:p w14:paraId="655E5E9C" w14:textId="77777777" w:rsidR="00895326" w:rsidRPr="00895326" w:rsidRDefault="00895326" w:rsidP="00895326">
      <w:pPr>
        <w:shd w:val="clear" w:color="auto" w:fill="FFFFFF"/>
        <w:autoSpaceDN w:val="0"/>
        <w:spacing w:after="0" w:line="240" w:lineRule="auto"/>
        <w:rPr>
          <w:rFonts w:ascii="Arial" w:eastAsia="Times New Roman" w:hAnsi="Arial" w:cs="Arial"/>
          <w:color w:val="1A0DAB"/>
          <w:lang w:eastAsia="en-GB"/>
        </w:rPr>
      </w:pPr>
    </w:p>
    <w:p w14:paraId="31A1B4F5" w14:textId="77777777" w:rsidR="002B16A5" w:rsidRDefault="002B16A5" w:rsidP="002B16A5">
      <w:pPr>
        <w:pStyle w:val="Heading2"/>
        <w:numPr>
          <w:ilvl w:val="0"/>
          <w:numId w:val="2"/>
        </w:numPr>
        <w:shd w:val="clear" w:color="auto" w:fill="FFFFFF"/>
        <w:spacing w:before="0" w:line="360" w:lineRule="atLeast"/>
      </w:pPr>
      <w:r>
        <w:rPr>
          <w:rFonts w:ascii="Arial" w:hAnsi="Arial" w:cs="Arial"/>
          <w:b/>
          <w:bCs/>
          <w:sz w:val="22"/>
          <w:szCs w:val="22"/>
        </w:rPr>
        <w:t>.</w:t>
      </w:r>
      <w:r>
        <w:rPr>
          <w:rFonts w:ascii="Arial" w:hAnsi="Arial" w:cs="Arial"/>
          <w:color w:val="666666"/>
          <w:sz w:val="22"/>
          <w:szCs w:val="22"/>
          <w:lang w:eastAsia="en-GB"/>
        </w:rPr>
        <w:t xml:space="preserve"> </w:t>
      </w:r>
      <w:hyperlink r:id="rId16" w:history="1">
        <w:r>
          <w:rPr>
            <w:rFonts w:ascii="Arial" w:hAnsi="Arial" w:cs="Arial"/>
            <w:color w:val="1A0DAB"/>
            <w:sz w:val="22"/>
            <w:szCs w:val="22"/>
            <w:u w:val="single"/>
            <w:lang w:eastAsia="en-GB"/>
          </w:rPr>
          <w:t>Paraphrasing | Academic Writing Paraphrasing for Students</w:t>
        </w:r>
      </w:hyperlink>
      <w:r>
        <w:rPr>
          <w:rFonts w:ascii="Arial" w:hAnsi="Arial" w:cs="Arial"/>
          <w:color w:val="666666"/>
          <w:sz w:val="22"/>
          <w:szCs w:val="22"/>
          <w:lang w:eastAsia="en-GB"/>
        </w:rPr>
        <w:t xml:space="preserve"> Available at:</w:t>
      </w:r>
    </w:p>
    <w:p w14:paraId="23A7E2F0" w14:textId="77777777" w:rsidR="002B16A5" w:rsidRDefault="00164B42" w:rsidP="002B16A5">
      <w:pPr>
        <w:pStyle w:val="ListParagraph"/>
        <w:numPr>
          <w:ilvl w:val="0"/>
          <w:numId w:val="2"/>
        </w:numPr>
        <w:shd w:val="clear" w:color="auto" w:fill="FFFFFF"/>
        <w:spacing w:after="0" w:line="360" w:lineRule="atLeast"/>
      </w:pPr>
      <w:hyperlink r:id="rId17" w:history="1">
        <w:r w:rsidR="002B16A5" w:rsidRPr="002B16A5">
          <w:rPr>
            <w:rStyle w:val="Hyperlink"/>
            <w:rFonts w:ascii="Arial" w:eastAsia="Times New Roman" w:hAnsi="Arial" w:cs="Arial"/>
            <w:lang w:eastAsia="en-GB"/>
          </w:rPr>
          <w:t>https://www.studentsassignmenthelp.com/blogs/paraphrasing</w:t>
        </w:r>
        <w:bookmarkStart w:id="0" w:name="_Hlt69817047"/>
        <w:bookmarkStart w:id="1" w:name="_Hlt69817048"/>
        <w:bookmarkStart w:id="2" w:name="_Hlt69817057"/>
        <w:bookmarkStart w:id="3" w:name="_Hlt69817058"/>
        <w:bookmarkStart w:id="4" w:name="_Hlt69817945"/>
        <w:bookmarkStart w:id="5" w:name="_Hlt69817946"/>
        <w:bookmarkEnd w:id="0"/>
        <w:bookmarkEnd w:id="1"/>
        <w:bookmarkEnd w:id="2"/>
        <w:bookmarkEnd w:id="3"/>
        <w:bookmarkEnd w:id="4"/>
        <w:bookmarkEnd w:id="5"/>
        <w:r w:rsidR="002B16A5" w:rsidRPr="002B16A5">
          <w:rPr>
            <w:rStyle w:val="Hyperlink"/>
            <w:rFonts w:ascii="Arial" w:eastAsia="Times New Roman" w:hAnsi="Arial" w:cs="Arial"/>
            <w:lang w:eastAsia="en-GB"/>
          </w:rPr>
          <w:t xml:space="preserve"> </w:t>
        </w:r>
        <w:r w:rsidR="002B16A5" w:rsidRPr="002B16A5">
          <w:rPr>
            <w:rStyle w:val="Hyperlink"/>
            <w:rFonts w:ascii="Arial" w:eastAsia="Times New Roman" w:hAnsi="Arial" w:cs="Arial"/>
            <w:lang w:eastAsia="en-GB"/>
          </w:rPr>
          <w:br/>
        </w:r>
      </w:hyperlink>
      <w:r w:rsidR="002B16A5" w:rsidRPr="002B16A5">
        <w:rPr>
          <w:rFonts w:ascii="Arial" w:eastAsia="Times New Roman" w:hAnsi="Arial" w:cs="Arial"/>
          <w:color w:val="1155CC"/>
          <w:u w:val="single"/>
          <w:lang w:eastAsia="en-GB"/>
        </w:rPr>
        <w:t xml:space="preserve">(Accessed: 20 April </w:t>
      </w:r>
      <w:proofErr w:type="gramStart"/>
      <w:r w:rsidR="002B16A5" w:rsidRPr="002B16A5">
        <w:rPr>
          <w:rFonts w:ascii="Arial" w:eastAsia="Times New Roman" w:hAnsi="Arial" w:cs="Arial"/>
          <w:color w:val="1155CC"/>
          <w:u w:val="single"/>
          <w:lang w:eastAsia="en-GB"/>
        </w:rPr>
        <w:t>2021 )</w:t>
      </w:r>
      <w:proofErr w:type="gramEnd"/>
    </w:p>
    <w:p w14:paraId="7AB9D30C" w14:textId="77777777" w:rsidR="002B16A5" w:rsidRDefault="002B16A5" w:rsidP="002B16A5">
      <w:pPr>
        <w:pStyle w:val="ListParagraph"/>
        <w:shd w:val="clear" w:color="auto" w:fill="FFFFFF"/>
        <w:spacing w:after="0" w:line="360" w:lineRule="atLeast"/>
      </w:pPr>
    </w:p>
    <w:p w14:paraId="45E26699" w14:textId="77777777" w:rsidR="002B16A5" w:rsidRDefault="002B16A5" w:rsidP="002B16A5">
      <w:pPr>
        <w:pStyle w:val="Heading2"/>
        <w:numPr>
          <w:ilvl w:val="0"/>
          <w:numId w:val="2"/>
        </w:numPr>
        <w:shd w:val="clear" w:color="auto" w:fill="FFFFFF"/>
        <w:spacing w:before="0" w:line="360" w:lineRule="atLeast"/>
        <w:textAlignment w:val="top"/>
      </w:pPr>
      <w:r>
        <w:rPr>
          <w:rFonts w:ascii="Arial" w:hAnsi="Arial" w:cs="Arial"/>
          <w:b/>
          <w:bCs/>
          <w:sz w:val="22"/>
          <w:szCs w:val="22"/>
        </w:rPr>
        <w:t>2.</w:t>
      </w:r>
      <w:r>
        <w:rPr>
          <w:rFonts w:ascii="Arial" w:hAnsi="Arial" w:cs="Arial"/>
          <w:color w:val="000080"/>
          <w:sz w:val="22"/>
          <w:szCs w:val="22"/>
          <w:lang w:eastAsia="en-GB"/>
        </w:rPr>
        <w:t xml:space="preserve"> </w:t>
      </w:r>
      <w:hyperlink r:id="rId18" w:history="1">
        <w:r>
          <w:rPr>
            <w:rFonts w:ascii="Arial" w:hAnsi="Arial" w:cs="Arial"/>
            <w:b/>
            <w:bCs/>
            <w:color w:val="000080"/>
            <w:sz w:val="22"/>
            <w:szCs w:val="22"/>
            <w:u w:val="single"/>
            <w:lang w:eastAsia="en-GB"/>
          </w:rPr>
          <w:t>Techniques</w:t>
        </w:r>
        <w:r>
          <w:rPr>
            <w:rFonts w:ascii="Arial" w:hAnsi="Arial" w:cs="Arial"/>
            <w:color w:val="000080"/>
            <w:sz w:val="22"/>
            <w:szCs w:val="22"/>
            <w:u w:val="single"/>
            <w:lang w:eastAsia="en-GB"/>
          </w:rPr>
          <w:t> </w:t>
        </w:r>
        <w:r>
          <w:rPr>
            <w:rFonts w:ascii="Arial" w:hAnsi="Arial" w:cs="Arial"/>
            <w:b/>
            <w:bCs/>
            <w:color w:val="000080"/>
            <w:sz w:val="22"/>
            <w:szCs w:val="22"/>
            <w:u w:val="single"/>
            <w:lang w:eastAsia="en-GB"/>
          </w:rPr>
          <w:t>for</w:t>
        </w:r>
        <w:r>
          <w:rPr>
            <w:rFonts w:ascii="Arial" w:hAnsi="Arial" w:cs="Arial"/>
            <w:color w:val="000080"/>
            <w:sz w:val="22"/>
            <w:szCs w:val="22"/>
            <w:u w:val="single"/>
            <w:lang w:eastAsia="en-GB"/>
          </w:rPr>
          <w:t> </w:t>
        </w:r>
        <w:r>
          <w:rPr>
            <w:rFonts w:ascii="Arial" w:hAnsi="Arial" w:cs="Arial"/>
            <w:b/>
            <w:bCs/>
            <w:color w:val="000080"/>
            <w:sz w:val="22"/>
            <w:szCs w:val="22"/>
            <w:u w:val="single"/>
            <w:lang w:eastAsia="en-GB"/>
          </w:rPr>
          <w:t>Paraphrasing</w:t>
        </w:r>
        <w:r>
          <w:rPr>
            <w:rFonts w:ascii="Arial" w:hAnsi="Arial" w:cs="Arial"/>
            <w:color w:val="000080"/>
            <w:sz w:val="22"/>
            <w:szCs w:val="22"/>
            <w:u w:val="single"/>
            <w:lang w:eastAsia="en-GB"/>
          </w:rPr>
          <w:t> | SFU Library</w:t>
        </w:r>
      </w:hyperlink>
      <w:r>
        <w:rPr>
          <w:rFonts w:ascii="Arial" w:hAnsi="Arial" w:cs="Arial"/>
          <w:color w:val="000080"/>
          <w:sz w:val="22"/>
          <w:szCs w:val="22"/>
          <w:lang w:eastAsia="en-GB"/>
        </w:rPr>
        <w:t xml:space="preserve"> Available at:</w:t>
      </w:r>
    </w:p>
    <w:p w14:paraId="1986E383" w14:textId="77777777" w:rsidR="002B16A5" w:rsidRDefault="00164B42" w:rsidP="002B16A5">
      <w:pPr>
        <w:pStyle w:val="ListParagraph"/>
        <w:shd w:val="clear" w:color="auto" w:fill="FFFFFF"/>
        <w:spacing w:after="0" w:line="255" w:lineRule="atLeast"/>
        <w:textAlignment w:val="top"/>
      </w:pPr>
      <w:hyperlink r:id="rId19" w:history="1">
        <w:proofErr w:type="spellStart"/>
        <w:r w:rsidR="002B16A5" w:rsidRPr="002B16A5">
          <w:rPr>
            <w:rFonts w:ascii="Arial" w:eastAsia="Times New Roman" w:hAnsi="Arial" w:cs="Arial"/>
            <w:b/>
            <w:bCs/>
            <w:color w:val="006000"/>
            <w:u w:val="single"/>
            <w:lang w:eastAsia="en-GB"/>
          </w:rPr>
          <w:t>lib.sfu.ca</w:t>
        </w:r>
        <w:r w:rsidR="002B16A5" w:rsidRPr="002B16A5">
          <w:rPr>
            <w:rFonts w:ascii="Arial" w:eastAsia="Times New Roman" w:hAnsi="Arial" w:cs="Arial"/>
            <w:color w:val="006000"/>
            <w:u w:val="single"/>
            <w:lang w:eastAsia="en-GB"/>
          </w:rPr>
          <w:t>›about</w:t>
        </w:r>
        <w:proofErr w:type="spellEnd"/>
        <w:r w:rsidR="002B16A5" w:rsidRPr="002B16A5">
          <w:rPr>
            <w:rFonts w:ascii="Arial" w:eastAsia="Times New Roman" w:hAnsi="Arial" w:cs="Arial"/>
            <w:color w:val="006000"/>
            <w:u w:val="single"/>
            <w:lang w:eastAsia="en-GB"/>
          </w:rPr>
          <w:t>…writing…techniques-paraphrasing</w:t>
        </w:r>
      </w:hyperlink>
    </w:p>
    <w:p w14:paraId="66D2C997" w14:textId="71A3E806" w:rsidR="002B16A5" w:rsidRDefault="002B16A5" w:rsidP="002B16A5">
      <w:pPr>
        <w:pStyle w:val="ListParagraph"/>
        <w:shd w:val="clear" w:color="auto" w:fill="FFFFFF"/>
        <w:spacing w:line="255" w:lineRule="atLeast"/>
        <w:rPr>
          <w:rFonts w:ascii="Arial" w:hAnsi="Arial" w:cs="Arial"/>
        </w:rPr>
      </w:pPr>
      <w:r w:rsidRPr="002B16A5">
        <w:rPr>
          <w:rFonts w:ascii="Arial" w:hAnsi="Arial" w:cs="Arial"/>
        </w:rPr>
        <w:t xml:space="preserve">(Accessed :20 April </w:t>
      </w:r>
      <w:proofErr w:type="gramStart"/>
      <w:r w:rsidRPr="002B16A5">
        <w:rPr>
          <w:rFonts w:ascii="Arial" w:hAnsi="Arial" w:cs="Arial"/>
        </w:rPr>
        <w:t>2021 )</w:t>
      </w:r>
      <w:proofErr w:type="gramEnd"/>
    </w:p>
    <w:p w14:paraId="380934E7" w14:textId="77777777" w:rsidR="002B16A5" w:rsidRPr="002B16A5" w:rsidRDefault="002B16A5" w:rsidP="002B16A5">
      <w:pPr>
        <w:pStyle w:val="ListParagraph"/>
        <w:shd w:val="clear" w:color="auto" w:fill="FFFFFF"/>
        <w:spacing w:line="255" w:lineRule="atLeast"/>
        <w:rPr>
          <w:rFonts w:ascii="Arial" w:hAnsi="Arial" w:cs="Arial"/>
        </w:rPr>
      </w:pPr>
    </w:p>
    <w:p w14:paraId="3F8C9E1E" w14:textId="77777777" w:rsidR="002B16A5" w:rsidRDefault="002B16A5" w:rsidP="002B16A5">
      <w:pPr>
        <w:pStyle w:val="ListParagraph"/>
        <w:numPr>
          <w:ilvl w:val="0"/>
          <w:numId w:val="2"/>
        </w:numPr>
        <w:shd w:val="clear" w:color="auto" w:fill="FFFFFF"/>
        <w:spacing w:after="0" w:line="255" w:lineRule="atLeast"/>
      </w:pPr>
      <w:r w:rsidRPr="002B16A5">
        <w:rPr>
          <w:rFonts w:ascii="Arial" w:eastAsia="Times New Roman" w:hAnsi="Arial" w:cs="Arial"/>
          <w:color w:val="000080"/>
          <w:lang w:eastAsia="en-GB"/>
        </w:rPr>
        <w:t>3.WRITING IN YOUR OWN WORDS Available at:</w:t>
      </w:r>
    </w:p>
    <w:p w14:paraId="109AACD5" w14:textId="77777777" w:rsidR="002B16A5" w:rsidRDefault="00164B42" w:rsidP="002B16A5">
      <w:pPr>
        <w:shd w:val="clear" w:color="auto" w:fill="FFFFFF"/>
        <w:spacing w:after="0" w:line="255" w:lineRule="atLeast"/>
        <w:ind w:left="360"/>
      </w:pPr>
      <w:hyperlink r:id="rId20" w:history="1">
        <w:r w:rsidR="002B16A5" w:rsidRPr="002B16A5">
          <w:rPr>
            <w:rFonts w:ascii="Arial" w:eastAsia="Times New Roman" w:hAnsi="Arial" w:cs="Arial"/>
            <w:color w:val="1155CC"/>
            <w:u w:val="single"/>
            <w:lang w:eastAsia="en-GB"/>
          </w:rPr>
          <w:t>Writing in your own words: How do I use my own words | Help Centre | The Open University</w:t>
        </w:r>
      </w:hyperlink>
    </w:p>
    <w:p w14:paraId="18E5293E" w14:textId="77777777" w:rsidR="002B16A5" w:rsidRPr="002B16A5" w:rsidRDefault="002B16A5" w:rsidP="002B16A5">
      <w:pPr>
        <w:pStyle w:val="ListParagraph"/>
        <w:shd w:val="clear" w:color="auto" w:fill="FFFFFF"/>
        <w:spacing w:line="255" w:lineRule="atLeast"/>
        <w:rPr>
          <w:rFonts w:ascii="Arial" w:hAnsi="Arial" w:cs="Arial"/>
        </w:rPr>
      </w:pPr>
      <w:r w:rsidRPr="002B16A5">
        <w:rPr>
          <w:rFonts w:ascii="Arial" w:hAnsi="Arial" w:cs="Arial"/>
        </w:rPr>
        <w:t xml:space="preserve"> (Accessible: 20 April 2021)     </w:t>
      </w:r>
    </w:p>
    <w:p w14:paraId="77EAAD6D" w14:textId="302C0311" w:rsidR="0099199B" w:rsidRDefault="0099199B" w:rsidP="002B16A5">
      <w:pPr>
        <w:pStyle w:val="ListParagraph"/>
        <w:spacing w:line="360" w:lineRule="auto"/>
        <w:textAlignment w:val="baseline"/>
        <w:rPr>
          <w:rFonts w:ascii="Arial" w:hAnsi="Arial" w:cs="Arial"/>
          <w:b/>
          <w:bCs/>
        </w:rPr>
      </w:pPr>
    </w:p>
    <w:p w14:paraId="39A3F4B3" w14:textId="77777777" w:rsidR="002A5B4F" w:rsidRPr="00104CC2" w:rsidRDefault="002A5B4F" w:rsidP="00104CC2">
      <w:pPr>
        <w:pStyle w:val="ListParagraph"/>
        <w:numPr>
          <w:ilvl w:val="0"/>
          <w:numId w:val="2"/>
        </w:numPr>
        <w:shd w:val="clear" w:color="auto" w:fill="FFFFFF"/>
        <w:spacing w:after="0" w:line="360" w:lineRule="auto"/>
        <w:textAlignment w:val="baseline"/>
      </w:pPr>
      <w:proofErr w:type="gramStart"/>
      <w:r w:rsidRPr="00104CC2">
        <w:rPr>
          <w:rFonts w:ascii="Arial" w:eastAsia="Times New Roman" w:hAnsi="Arial" w:cs="Arial"/>
          <w:color w:val="000000"/>
          <w:sz w:val="24"/>
          <w:szCs w:val="24"/>
          <w:lang w:eastAsia="en-GB"/>
        </w:rPr>
        <w:t>.</w:t>
      </w:r>
      <w:r w:rsidRPr="00104CC2">
        <w:rPr>
          <w:rFonts w:ascii="Arial" w:eastAsia="Times New Roman" w:hAnsi="Arial" w:cs="Arial"/>
          <w:color w:val="000000"/>
          <w:lang w:eastAsia="en-GB"/>
        </w:rPr>
        <w:t>JOHNSON</w:t>
      </w:r>
      <w:proofErr w:type="gramEnd"/>
      <w:r w:rsidRPr="00104CC2">
        <w:rPr>
          <w:rFonts w:ascii="Arial" w:eastAsia="Times New Roman" w:hAnsi="Arial" w:cs="Arial"/>
          <w:color w:val="000000"/>
          <w:lang w:eastAsia="en-GB"/>
        </w:rPr>
        <w:t xml:space="preserve"> A.(2017</w:t>
      </w:r>
      <w:r w:rsidRPr="00104CC2">
        <w:rPr>
          <w:rFonts w:ascii="Arial" w:eastAsia="Times New Roman" w:hAnsi="Arial" w:cs="Arial"/>
          <w:color w:val="000000"/>
          <w:sz w:val="24"/>
          <w:szCs w:val="24"/>
          <w:lang w:eastAsia="en-GB"/>
        </w:rPr>
        <w:t>) Academic Writing: Process and Product  excerpt from  book,      Published by Rowman and Littlefield  (P.1,2)</w:t>
      </w:r>
    </w:p>
    <w:p w14:paraId="61EF3F7B" w14:textId="01354334" w:rsidR="002A5B4F" w:rsidRPr="002A5B4F" w:rsidRDefault="002A5B4F" w:rsidP="002A5B4F">
      <w:pPr>
        <w:pStyle w:val="ListParagraph"/>
        <w:numPr>
          <w:ilvl w:val="0"/>
          <w:numId w:val="2"/>
        </w:numPr>
        <w:shd w:val="clear" w:color="auto" w:fill="FFFFFF"/>
        <w:spacing w:after="0" w:line="360" w:lineRule="atLeast"/>
        <w:textAlignment w:val="baseline"/>
        <w:outlineLvl w:val="1"/>
      </w:pPr>
      <w:r w:rsidRPr="002A5B4F">
        <w:t xml:space="preserve"> </w:t>
      </w:r>
      <w:hyperlink r:id="rId21" w:history="1">
        <w:r w:rsidRPr="002A5B4F">
          <w:rPr>
            <w:rFonts w:ascii="Arial" w:eastAsia="Times New Roman" w:hAnsi="Arial" w:cs="Arial"/>
            <w:color w:val="000000"/>
            <w:u w:val="single"/>
            <w:lang w:eastAsia="en-GB"/>
          </w:rPr>
          <w:t>Academic Writing Style - Organizing Your Social Sciences ...</w:t>
        </w:r>
      </w:hyperlink>
      <w:r w:rsidRPr="002A5B4F">
        <w:rPr>
          <w:rFonts w:ascii="Arial" w:eastAsia="Times New Roman" w:hAnsi="Arial" w:cs="Arial"/>
          <w:color w:val="000000"/>
          <w:u w:val="single"/>
          <w:lang w:eastAsia="en-GB"/>
        </w:rPr>
        <w:t xml:space="preserve"> University of Southern California 18/03/2021 </w:t>
      </w:r>
    </w:p>
    <w:p w14:paraId="32634453" w14:textId="77777777" w:rsidR="002A5B4F" w:rsidRPr="002A5B4F" w:rsidRDefault="002A5B4F" w:rsidP="002A5B4F">
      <w:pPr>
        <w:shd w:val="clear" w:color="auto" w:fill="FFFFFF"/>
        <w:suppressAutoHyphens/>
        <w:autoSpaceDN w:val="0"/>
        <w:spacing w:after="0" w:line="360" w:lineRule="atLeast"/>
        <w:textAlignment w:val="baseline"/>
        <w:outlineLvl w:val="1"/>
        <w:rPr>
          <w:rFonts w:ascii="Calibri" w:eastAsia="Calibri" w:hAnsi="Calibri" w:cs="Times New Roman"/>
        </w:rPr>
      </w:pPr>
      <w:r w:rsidRPr="002A5B4F">
        <w:rPr>
          <w:rFonts w:ascii="Arial" w:eastAsia="Times New Roman" w:hAnsi="Arial" w:cs="Arial"/>
          <w:color w:val="000000"/>
          <w:u w:val="single"/>
          <w:lang w:eastAsia="en-GB"/>
        </w:rPr>
        <w:t>Available at:</w:t>
      </w:r>
    </w:p>
    <w:p w14:paraId="2540FA8C" w14:textId="77777777" w:rsidR="002A5B4F" w:rsidRPr="002A5B4F" w:rsidRDefault="00164B42" w:rsidP="002A5B4F">
      <w:pPr>
        <w:shd w:val="clear" w:color="auto" w:fill="FFFFFF"/>
        <w:suppressAutoHyphens/>
        <w:autoSpaceDN w:val="0"/>
        <w:spacing w:after="0" w:line="360" w:lineRule="auto"/>
        <w:textAlignment w:val="baseline"/>
        <w:rPr>
          <w:rFonts w:ascii="Calibri" w:eastAsia="Calibri" w:hAnsi="Calibri" w:cs="Times New Roman"/>
        </w:rPr>
      </w:pPr>
      <w:hyperlink r:id="rId22" w:history="1">
        <w:r w:rsidR="002A5B4F" w:rsidRPr="002A5B4F">
          <w:rPr>
            <w:rFonts w:ascii="Helvetica" w:eastAsia="Times New Roman" w:hAnsi="Helvetica" w:cs="Helvetica"/>
            <w:color w:val="0070C0"/>
            <w:u w:val="single"/>
            <w:lang w:eastAsia="en-GB"/>
          </w:rPr>
          <w:t>https://libguides.usc.edu/writingguide/academicwriting</w:t>
        </w:r>
      </w:hyperlink>
      <w:r w:rsidR="002A5B4F" w:rsidRPr="002A5B4F">
        <w:rPr>
          <w:rFonts w:ascii="Arial" w:eastAsia="Times New Roman" w:hAnsi="Arial" w:cs="Arial"/>
          <w:color w:val="0070C0"/>
          <w:lang w:eastAsia="en-GB"/>
        </w:rPr>
        <w:t> </w:t>
      </w:r>
      <w:r w:rsidR="002A5B4F" w:rsidRPr="002A5B4F">
        <w:rPr>
          <w:rFonts w:ascii="Arial" w:eastAsia="Times New Roman" w:hAnsi="Arial" w:cs="Arial"/>
          <w:color w:val="000000"/>
          <w:lang w:eastAsia="en-GB"/>
        </w:rPr>
        <w:t xml:space="preserve">  </w:t>
      </w:r>
    </w:p>
    <w:p w14:paraId="0EB2EE61" w14:textId="77777777" w:rsidR="002A5B4F" w:rsidRPr="002A5B4F" w:rsidRDefault="002A5B4F" w:rsidP="002A5B4F">
      <w:pPr>
        <w:shd w:val="clear" w:color="auto" w:fill="FFFFFF"/>
        <w:spacing w:after="0" w:line="360" w:lineRule="auto"/>
        <w:ind w:left="360"/>
        <w:textAlignment w:val="baseline"/>
        <w:rPr>
          <w:rFonts w:ascii="Arial" w:eastAsia="Times New Roman" w:hAnsi="Arial" w:cs="Arial"/>
          <w:color w:val="000000"/>
          <w:lang w:eastAsia="en-GB"/>
        </w:rPr>
      </w:pPr>
      <w:r w:rsidRPr="002A5B4F">
        <w:rPr>
          <w:rFonts w:ascii="Arial" w:eastAsia="Times New Roman" w:hAnsi="Arial" w:cs="Arial"/>
          <w:color w:val="000000"/>
          <w:lang w:eastAsia="en-GB"/>
        </w:rPr>
        <w:t>(Accessed:17 April 2021) </w:t>
      </w:r>
    </w:p>
    <w:p w14:paraId="373B7855" w14:textId="404ABFF5" w:rsidR="002A5B4F" w:rsidRPr="002A5B4F" w:rsidRDefault="002A5B4F" w:rsidP="002A5B4F">
      <w:pPr>
        <w:pStyle w:val="ListParagraph"/>
        <w:numPr>
          <w:ilvl w:val="0"/>
          <w:numId w:val="2"/>
        </w:numPr>
        <w:shd w:val="clear" w:color="auto" w:fill="FFFFFF"/>
        <w:spacing w:after="0" w:line="360" w:lineRule="auto"/>
        <w:textAlignment w:val="baseline"/>
        <w:rPr>
          <w:rFonts w:ascii="Arial" w:eastAsia="Times New Roman" w:hAnsi="Arial" w:cs="Arial"/>
          <w:color w:val="000000"/>
          <w:lang w:eastAsia="en-GB"/>
        </w:rPr>
      </w:pPr>
      <w:r w:rsidRPr="002A5B4F">
        <w:rPr>
          <w:color w:val="002060"/>
        </w:rPr>
        <w:lastRenderedPageBreak/>
        <w:t xml:space="preserve"> </w:t>
      </w:r>
      <w:hyperlink r:id="rId23" w:history="1">
        <w:r w:rsidRPr="002A5B4F">
          <w:rPr>
            <w:rFonts w:ascii="Helvetica" w:eastAsia="Times New Roman" w:hAnsi="Helvetica" w:cs="Helvetica"/>
            <w:b/>
            <w:bCs/>
            <w:color w:val="000000"/>
            <w:u w:val="single"/>
            <w:lang w:eastAsia="en-GB"/>
          </w:rPr>
          <w:t>Difference between Academic Writing and General Writing ...</w:t>
        </w:r>
      </w:hyperlink>
      <w:r w:rsidRPr="002A5B4F">
        <w:rPr>
          <w:rFonts w:ascii="Helvetica" w:eastAsia="Times New Roman" w:hAnsi="Helvetica" w:cs="Helvetica"/>
          <w:b/>
          <w:bCs/>
          <w:color w:val="000000"/>
          <w:lang w:eastAsia="en-GB"/>
        </w:rPr>
        <w:t xml:space="preserve"> Article Contributed By: </w:t>
      </w:r>
      <w:hyperlink r:id="rId24" w:history="1">
        <w:proofErr w:type="spellStart"/>
        <w:r w:rsidRPr="002A5B4F">
          <w:rPr>
            <w:rFonts w:ascii="Arial" w:eastAsia="Times New Roman" w:hAnsi="Arial" w:cs="Arial"/>
            <w:b/>
            <w:bCs/>
            <w:color w:val="000000"/>
            <w:u w:val="single"/>
            <w:lang w:eastAsia="en-GB"/>
          </w:rPr>
          <w:t>Satyabrata_Jena</w:t>
        </w:r>
        <w:proofErr w:type="spellEnd"/>
      </w:hyperlink>
      <w:r w:rsidRPr="002A5B4F">
        <w:rPr>
          <w:rFonts w:ascii="Arial" w:eastAsia="Times New Roman" w:hAnsi="Arial" w:cs="Arial"/>
          <w:color w:val="000000"/>
          <w:lang w:eastAsia="en-GB"/>
        </w:rPr>
        <w:t> 16/09/20</w:t>
      </w:r>
    </w:p>
    <w:p w14:paraId="7F84383B" w14:textId="2211624B" w:rsidR="002A5B4F" w:rsidRPr="002A5B4F" w:rsidRDefault="002A5B4F" w:rsidP="002A5B4F">
      <w:pPr>
        <w:shd w:val="clear" w:color="auto" w:fill="FFFFFF"/>
        <w:suppressAutoHyphens/>
        <w:autoSpaceDN w:val="0"/>
        <w:spacing w:after="0" w:line="360" w:lineRule="atLeast"/>
        <w:textAlignment w:val="baseline"/>
        <w:outlineLvl w:val="1"/>
        <w:rPr>
          <w:rFonts w:ascii="Calibri" w:eastAsia="Calibri" w:hAnsi="Calibri" w:cs="Times New Roman"/>
        </w:rPr>
      </w:pPr>
      <w:r>
        <w:rPr>
          <w:rFonts w:ascii="Arial" w:eastAsia="Times New Roman" w:hAnsi="Arial" w:cs="Arial"/>
          <w:color w:val="000000"/>
          <w:lang w:eastAsia="en-GB"/>
        </w:rPr>
        <w:t xml:space="preserve">           </w:t>
      </w:r>
      <w:r w:rsidRPr="002A5B4F">
        <w:rPr>
          <w:rFonts w:ascii="Arial" w:eastAsia="Times New Roman" w:hAnsi="Arial" w:cs="Arial"/>
          <w:color w:val="000000"/>
          <w:lang w:eastAsia="en-GB"/>
        </w:rPr>
        <w:t>Available at:</w:t>
      </w:r>
    </w:p>
    <w:p w14:paraId="0E6E2A18" w14:textId="225245D9" w:rsidR="002A5B4F" w:rsidRPr="002A5B4F" w:rsidRDefault="002A5B4F" w:rsidP="002A5B4F">
      <w:pPr>
        <w:shd w:val="clear" w:color="auto" w:fill="FFFFFF"/>
        <w:suppressAutoHyphens/>
        <w:autoSpaceDN w:val="0"/>
        <w:spacing w:after="0" w:line="360" w:lineRule="atLeast"/>
        <w:textAlignment w:val="baseline"/>
        <w:outlineLvl w:val="1"/>
        <w:rPr>
          <w:rFonts w:ascii="Calibri" w:eastAsia="Calibri" w:hAnsi="Calibri" w:cs="Times New Roman"/>
        </w:rPr>
      </w:pPr>
      <w:r>
        <w:rPr>
          <w:rFonts w:ascii="Calibri" w:eastAsia="Calibri" w:hAnsi="Calibri" w:cs="Times New Roman"/>
        </w:rPr>
        <w:t xml:space="preserve">           </w:t>
      </w:r>
      <w:hyperlink r:id="rId25" w:history="1">
        <w:r w:rsidRPr="002A5B4F">
          <w:rPr>
            <w:rStyle w:val="Hyperlink"/>
            <w:rFonts w:ascii="Helvetica" w:eastAsia="Times New Roman" w:hAnsi="Helvetica" w:cs="Helvetica"/>
            <w:lang w:eastAsia="en-GB"/>
          </w:rPr>
          <w:t>https://www.geeksforgeeks.org/difference-between-academic-writing-and.</w:t>
        </w:r>
      </w:hyperlink>
      <w:r w:rsidRPr="002A5B4F">
        <w:rPr>
          <w:rFonts w:ascii="Helvetica" w:eastAsia="Times New Roman" w:hAnsi="Helvetica" w:cs="Helvetica"/>
          <w:color w:val="0070C0"/>
          <w:lang w:eastAsia="en-GB"/>
        </w:rPr>
        <w:t>.</w:t>
      </w:r>
      <w:r w:rsidRPr="002A5B4F">
        <w:rPr>
          <w:rFonts w:ascii="Helvetica" w:eastAsia="Times New Roman" w:hAnsi="Helvetica" w:cs="Helvetica"/>
          <w:color w:val="000000"/>
          <w:lang w:eastAsia="en-GB"/>
        </w:rPr>
        <w:t>.</w:t>
      </w:r>
      <w:bookmarkStart w:id="6" w:name="_Hlk69594010"/>
    </w:p>
    <w:p w14:paraId="33519B88" w14:textId="37959A2F" w:rsidR="002A5B4F" w:rsidRDefault="002A5B4F" w:rsidP="002A5B4F">
      <w:pPr>
        <w:shd w:val="clear" w:color="auto" w:fill="FFFFFF"/>
        <w:suppressAutoHyphens/>
        <w:autoSpaceDN w:val="0"/>
        <w:spacing w:after="0" w:line="360" w:lineRule="atLeast"/>
        <w:textAlignment w:val="baseline"/>
        <w:outlineLvl w:val="1"/>
        <w:rPr>
          <w:rFonts w:ascii="Helvetica" w:eastAsia="Times New Roman" w:hAnsi="Helvetica" w:cs="Helvetica"/>
          <w:color w:val="000000"/>
          <w:lang w:eastAsia="en-GB"/>
        </w:rPr>
      </w:pPr>
      <w:r>
        <w:rPr>
          <w:rFonts w:ascii="Helvetica" w:eastAsia="Times New Roman" w:hAnsi="Helvetica" w:cs="Helvetica"/>
          <w:color w:val="000000"/>
          <w:lang w:eastAsia="en-GB"/>
        </w:rPr>
        <w:t xml:space="preserve">    </w:t>
      </w:r>
      <w:r w:rsidRPr="002A5B4F">
        <w:rPr>
          <w:rFonts w:ascii="Helvetica" w:eastAsia="Times New Roman" w:hAnsi="Helvetica" w:cs="Helvetica"/>
          <w:color w:val="000000"/>
          <w:lang w:eastAsia="en-GB"/>
        </w:rPr>
        <w:t>(Accessed:17 April 2021)</w:t>
      </w:r>
    </w:p>
    <w:p w14:paraId="0148BDAB" w14:textId="0580329A" w:rsidR="00104CC2" w:rsidRDefault="00104CC2" w:rsidP="002A5B4F">
      <w:pPr>
        <w:shd w:val="clear" w:color="auto" w:fill="FFFFFF"/>
        <w:suppressAutoHyphens/>
        <w:autoSpaceDN w:val="0"/>
        <w:spacing w:after="0" w:line="360" w:lineRule="atLeast"/>
        <w:textAlignment w:val="baseline"/>
        <w:outlineLvl w:val="1"/>
        <w:rPr>
          <w:rFonts w:ascii="Helvetica" w:eastAsia="Times New Roman" w:hAnsi="Helvetica" w:cs="Helvetica"/>
          <w:color w:val="000000"/>
          <w:lang w:eastAsia="en-GB"/>
        </w:rPr>
      </w:pPr>
    </w:p>
    <w:p w14:paraId="2221F971" w14:textId="466DC4E8" w:rsidR="00104CC2" w:rsidRPr="00BC62E5" w:rsidRDefault="00104CC2" w:rsidP="00BC62E5">
      <w:pPr>
        <w:pStyle w:val="ListParagraph"/>
        <w:numPr>
          <w:ilvl w:val="0"/>
          <w:numId w:val="2"/>
        </w:numPr>
        <w:shd w:val="clear" w:color="auto" w:fill="FFFFFF"/>
        <w:spacing w:after="0" w:line="360" w:lineRule="atLeast"/>
        <w:textAlignment w:val="baseline"/>
        <w:outlineLvl w:val="1"/>
        <w:rPr>
          <w:rFonts w:ascii="Helvetica" w:eastAsia="Times New Roman" w:hAnsi="Helvetica" w:cs="Helvetica"/>
          <w:color w:val="000000"/>
          <w:lang w:eastAsia="en-GB"/>
        </w:rPr>
      </w:pPr>
      <w:r w:rsidRPr="00BC62E5">
        <w:rPr>
          <w:rFonts w:ascii="Helvetica" w:eastAsia="Times New Roman" w:hAnsi="Helvetica" w:cs="Helvetica"/>
          <w:color w:val="000000"/>
          <w:lang w:eastAsia="en-GB"/>
        </w:rPr>
        <w:t>T</w:t>
      </w:r>
      <w:r w:rsidR="00BC4879" w:rsidRPr="00BC62E5">
        <w:rPr>
          <w:rFonts w:ascii="Helvetica" w:eastAsia="Times New Roman" w:hAnsi="Helvetica" w:cs="Helvetica"/>
          <w:color w:val="000000"/>
          <w:lang w:eastAsia="en-GB"/>
        </w:rPr>
        <w:t xml:space="preserve">racy B. (2013) Time </w:t>
      </w:r>
      <w:proofErr w:type="spellStart"/>
      <w:r w:rsidR="00BC4879" w:rsidRPr="00BC62E5">
        <w:rPr>
          <w:rFonts w:ascii="Helvetica" w:eastAsia="Times New Roman" w:hAnsi="Helvetica" w:cs="Helvetica"/>
          <w:color w:val="000000"/>
          <w:lang w:eastAsia="en-GB"/>
        </w:rPr>
        <w:t>Management.Published</w:t>
      </w:r>
      <w:proofErr w:type="spellEnd"/>
      <w:r w:rsidR="00BC4879" w:rsidRPr="00BC62E5">
        <w:rPr>
          <w:rFonts w:ascii="Helvetica" w:eastAsia="Times New Roman" w:hAnsi="Helvetica" w:cs="Helvetica"/>
          <w:color w:val="000000"/>
          <w:lang w:eastAsia="en-GB"/>
        </w:rPr>
        <w:t xml:space="preserve"> New York</w:t>
      </w:r>
      <w:r w:rsidR="00233DCF" w:rsidRPr="00BC62E5">
        <w:rPr>
          <w:rFonts w:ascii="Helvetica" w:eastAsia="Times New Roman" w:hAnsi="Helvetica" w:cs="Helvetica"/>
          <w:color w:val="000000"/>
          <w:lang w:eastAsia="en-GB"/>
        </w:rPr>
        <w:t>,</w:t>
      </w:r>
      <w:r w:rsidR="00BC4879" w:rsidRPr="00BC62E5">
        <w:rPr>
          <w:rFonts w:ascii="Helvetica" w:eastAsia="Times New Roman" w:hAnsi="Helvetica" w:cs="Helvetica"/>
          <w:color w:val="000000"/>
          <w:lang w:eastAsia="en-GB"/>
        </w:rPr>
        <w:t xml:space="preserve"> </w:t>
      </w:r>
      <w:r w:rsidR="00233DCF" w:rsidRPr="00BC62E5">
        <w:rPr>
          <w:rFonts w:ascii="Helvetica" w:eastAsia="Times New Roman" w:hAnsi="Helvetica" w:cs="Helvetica"/>
          <w:color w:val="000000"/>
          <w:lang w:eastAsia="en-GB"/>
        </w:rPr>
        <w:t>pp.2-98</w:t>
      </w:r>
    </w:p>
    <w:bookmarkEnd w:id="6"/>
    <w:p w14:paraId="5CC88ED1" w14:textId="77777777" w:rsidR="002A5B4F" w:rsidRPr="002A5B4F" w:rsidRDefault="002A5B4F" w:rsidP="002A5B4F">
      <w:pPr>
        <w:shd w:val="clear" w:color="auto" w:fill="FFFFFF"/>
        <w:suppressAutoHyphens/>
        <w:autoSpaceDN w:val="0"/>
        <w:spacing w:after="0" w:line="360" w:lineRule="auto"/>
        <w:textAlignment w:val="baseline"/>
        <w:rPr>
          <w:rFonts w:ascii="Calibri" w:eastAsia="Calibri" w:hAnsi="Calibri" w:cs="Times New Roman"/>
        </w:rPr>
      </w:pPr>
      <w:r w:rsidRPr="002A5B4F">
        <w:rPr>
          <w:rFonts w:ascii="Arial" w:eastAsia="Times New Roman" w:hAnsi="Arial" w:cs="Arial"/>
          <w:color w:val="000000"/>
          <w:sz w:val="24"/>
          <w:szCs w:val="24"/>
          <w:lang w:eastAsia="en-GB"/>
        </w:rPr>
        <w:t>                                                           </w:t>
      </w:r>
    </w:p>
    <w:p w14:paraId="151BBCAC" w14:textId="77777777" w:rsidR="002A5B4F" w:rsidRPr="002A5B4F" w:rsidRDefault="002A5B4F" w:rsidP="002A5B4F">
      <w:pPr>
        <w:suppressAutoHyphens/>
        <w:autoSpaceDN w:val="0"/>
        <w:spacing w:line="360" w:lineRule="auto"/>
        <w:textAlignment w:val="baseline"/>
        <w:rPr>
          <w:rFonts w:ascii="Arial" w:eastAsia="Times New Roman" w:hAnsi="Arial" w:cs="Arial"/>
          <w:b/>
          <w:bCs/>
          <w:color w:val="000000"/>
          <w:lang w:eastAsia="en-GB"/>
        </w:rPr>
      </w:pPr>
    </w:p>
    <w:p w14:paraId="42E61212" w14:textId="77777777" w:rsidR="00C47E70" w:rsidRPr="00C47E70" w:rsidRDefault="00C47E70" w:rsidP="00C47E70">
      <w:pPr>
        <w:suppressAutoHyphens/>
        <w:autoSpaceDN w:val="0"/>
        <w:spacing w:line="360" w:lineRule="auto"/>
        <w:textAlignment w:val="baseline"/>
        <w:rPr>
          <w:rFonts w:ascii="Arial" w:eastAsia="Calibri" w:hAnsi="Arial" w:cs="Arial"/>
        </w:rPr>
      </w:pPr>
    </w:p>
    <w:p w14:paraId="2D5A87A0" w14:textId="77777777" w:rsidR="00311528" w:rsidRPr="00247BC3" w:rsidRDefault="00311528" w:rsidP="00247BC3">
      <w:pPr>
        <w:suppressAutoHyphens/>
        <w:autoSpaceDN w:val="0"/>
        <w:spacing w:line="360" w:lineRule="auto"/>
        <w:textAlignment w:val="baseline"/>
        <w:rPr>
          <w:rFonts w:ascii="Arial" w:eastAsia="Calibri" w:hAnsi="Arial" w:cs="Arial"/>
        </w:rPr>
      </w:pPr>
    </w:p>
    <w:p w14:paraId="372C22BF" w14:textId="0753449F" w:rsidR="00A47F6E" w:rsidRDefault="00D46DCE" w:rsidP="00AE4D2C">
      <w:pPr>
        <w:suppressAutoHyphens/>
        <w:autoSpaceDN w:val="0"/>
        <w:spacing w:line="360" w:lineRule="auto"/>
        <w:textAlignment w:val="baseline"/>
        <w:rPr>
          <w:rFonts w:ascii="Arial" w:hAnsi="Arial" w:cs="Arial"/>
        </w:rPr>
      </w:pPr>
      <w:proofErr w:type="gramStart"/>
      <w:r>
        <w:rPr>
          <w:rFonts w:ascii="Arial" w:hAnsi="Arial" w:cs="Arial"/>
        </w:rPr>
        <w:t>Hello !</w:t>
      </w:r>
      <w:proofErr w:type="gramEnd"/>
    </w:p>
    <w:p w14:paraId="207C48E0" w14:textId="5C44C472" w:rsidR="00D46DCE" w:rsidRDefault="00D46DCE" w:rsidP="00AE4D2C">
      <w:pPr>
        <w:suppressAutoHyphens/>
        <w:autoSpaceDN w:val="0"/>
        <w:spacing w:line="360" w:lineRule="auto"/>
        <w:textAlignment w:val="baseline"/>
        <w:rPr>
          <w:rFonts w:ascii="Arial" w:hAnsi="Arial" w:cs="Arial"/>
        </w:rPr>
      </w:pPr>
      <w:r>
        <w:rPr>
          <w:rFonts w:ascii="Arial" w:hAnsi="Arial" w:cs="Arial"/>
        </w:rPr>
        <w:t xml:space="preserve">I presented this variation to my teacher and she gave me feedback </w:t>
      </w:r>
      <w:r w:rsidR="006F6913">
        <w:rPr>
          <w:rFonts w:ascii="Arial" w:hAnsi="Arial" w:cs="Arial"/>
        </w:rPr>
        <w:t xml:space="preserve">that I must correct </w:t>
      </w:r>
      <w:proofErr w:type="spellStart"/>
      <w:proofErr w:type="gramStart"/>
      <w:r w:rsidR="006F6913">
        <w:rPr>
          <w:rFonts w:ascii="Arial" w:hAnsi="Arial" w:cs="Arial"/>
        </w:rPr>
        <w:t>it.I</w:t>
      </w:r>
      <w:proofErr w:type="spellEnd"/>
      <w:proofErr w:type="gramEnd"/>
      <w:r w:rsidR="006F6913">
        <w:rPr>
          <w:rFonts w:ascii="Arial" w:hAnsi="Arial" w:cs="Arial"/>
        </w:rPr>
        <w:t xml:space="preserve"> corrected this report but when I started to convert in WORD all is </w:t>
      </w:r>
      <w:proofErr w:type="spellStart"/>
      <w:r w:rsidR="006F6913">
        <w:rPr>
          <w:rFonts w:ascii="Arial" w:hAnsi="Arial" w:cs="Arial"/>
        </w:rPr>
        <w:t>disappeared.</w:t>
      </w:r>
      <w:r w:rsidR="00AA7A9C">
        <w:rPr>
          <w:rFonts w:ascii="Arial" w:hAnsi="Arial" w:cs="Arial"/>
        </w:rPr>
        <w:t>So</w:t>
      </w:r>
      <w:proofErr w:type="spellEnd"/>
      <w:r w:rsidR="00AA7A9C">
        <w:rPr>
          <w:rFonts w:ascii="Arial" w:hAnsi="Arial" w:cs="Arial"/>
        </w:rPr>
        <w:t xml:space="preserve"> I need re-write but in any case I decided to </w:t>
      </w:r>
      <w:proofErr w:type="spellStart"/>
      <w:r w:rsidR="00AA7A9C">
        <w:rPr>
          <w:rFonts w:ascii="Arial" w:hAnsi="Arial" w:cs="Arial"/>
        </w:rPr>
        <w:t>upload.Missing</w:t>
      </w:r>
      <w:proofErr w:type="spellEnd"/>
      <w:r w:rsidR="00AA7A9C">
        <w:rPr>
          <w:rFonts w:ascii="Arial" w:hAnsi="Arial" w:cs="Arial"/>
        </w:rPr>
        <w:t xml:space="preserve"> to organize referencing in alph</w:t>
      </w:r>
      <w:r w:rsidR="00552624">
        <w:rPr>
          <w:rFonts w:ascii="Arial" w:hAnsi="Arial" w:cs="Arial"/>
        </w:rPr>
        <w:t>abetical order and to relate each topic to my future career.</w:t>
      </w:r>
    </w:p>
    <w:p w14:paraId="55311DC8" w14:textId="187B7BF1" w:rsidR="00552624" w:rsidRDefault="00552624" w:rsidP="00AE4D2C">
      <w:pPr>
        <w:suppressAutoHyphens/>
        <w:autoSpaceDN w:val="0"/>
        <w:spacing w:line="360" w:lineRule="auto"/>
        <w:textAlignment w:val="baseline"/>
        <w:rPr>
          <w:rFonts w:ascii="Arial" w:hAnsi="Arial" w:cs="Arial"/>
        </w:rPr>
      </w:pPr>
      <w:r>
        <w:rPr>
          <w:rFonts w:ascii="Arial" w:hAnsi="Arial" w:cs="Arial"/>
        </w:rPr>
        <w:t>Thank you.</w:t>
      </w:r>
    </w:p>
    <w:p w14:paraId="07698CED" w14:textId="775009D4" w:rsidR="002E3275" w:rsidRDefault="002E3275" w:rsidP="00AE4D2C">
      <w:pPr>
        <w:suppressAutoHyphens/>
        <w:autoSpaceDN w:val="0"/>
        <w:spacing w:line="360" w:lineRule="auto"/>
        <w:textAlignment w:val="baseline"/>
        <w:rPr>
          <w:rFonts w:ascii="Arial" w:hAnsi="Arial" w:cs="Arial"/>
        </w:rPr>
      </w:pPr>
    </w:p>
    <w:p w14:paraId="549610E3" w14:textId="77777777" w:rsidR="002E3275" w:rsidRPr="00122EF5" w:rsidRDefault="002E3275" w:rsidP="00AE4D2C">
      <w:pPr>
        <w:suppressAutoHyphens/>
        <w:autoSpaceDN w:val="0"/>
        <w:spacing w:line="360" w:lineRule="auto"/>
        <w:textAlignment w:val="baseline"/>
        <w:rPr>
          <w:rFonts w:ascii="Arial" w:eastAsia="Times New Roman" w:hAnsi="Arial" w:cs="Arial"/>
          <w:b/>
          <w:bCs/>
          <w:color w:val="000000"/>
          <w:lang w:eastAsia="en-GB"/>
        </w:rPr>
      </w:pPr>
    </w:p>
    <w:p w14:paraId="6E2D6596" w14:textId="5E9F1E0E" w:rsidR="00AE4D2C" w:rsidRDefault="00AE4D2C" w:rsidP="00AE4D2C">
      <w:pPr>
        <w:suppressAutoHyphens/>
        <w:autoSpaceDN w:val="0"/>
        <w:spacing w:line="360" w:lineRule="auto"/>
        <w:textAlignment w:val="baseline"/>
        <w:rPr>
          <w:rFonts w:ascii="Arial" w:eastAsia="Times New Roman" w:hAnsi="Arial" w:cs="Arial"/>
          <w:color w:val="000000"/>
          <w:lang w:eastAsia="en-GB"/>
        </w:rPr>
      </w:pPr>
    </w:p>
    <w:p w14:paraId="1950F4F3" w14:textId="77777777" w:rsidR="00AE4D2C" w:rsidRPr="00AE4D2C" w:rsidRDefault="00AE4D2C" w:rsidP="00AE4D2C">
      <w:pPr>
        <w:suppressAutoHyphens/>
        <w:autoSpaceDN w:val="0"/>
        <w:spacing w:line="360" w:lineRule="auto"/>
        <w:textAlignment w:val="baseline"/>
        <w:rPr>
          <w:rFonts w:ascii="Arial" w:eastAsia="Times New Roman" w:hAnsi="Arial" w:cs="Arial"/>
          <w:color w:val="000000"/>
          <w:lang w:eastAsia="en-GB"/>
        </w:rPr>
      </w:pPr>
    </w:p>
    <w:p w14:paraId="3379F3C6" w14:textId="77777777" w:rsidR="00151D32" w:rsidRDefault="00151D32" w:rsidP="0073568A">
      <w:pPr>
        <w:suppressAutoHyphens/>
        <w:autoSpaceDN w:val="0"/>
        <w:spacing w:line="360" w:lineRule="auto"/>
        <w:textAlignment w:val="baseline"/>
        <w:rPr>
          <w:rFonts w:ascii="Arial" w:eastAsia="Calibri" w:hAnsi="Arial" w:cs="Arial"/>
          <w:b/>
          <w:bCs/>
        </w:rPr>
      </w:pPr>
    </w:p>
    <w:p w14:paraId="5F4E1C6F" w14:textId="77777777" w:rsidR="00493112" w:rsidRPr="00493112" w:rsidRDefault="00493112" w:rsidP="0073568A">
      <w:pPr>
        <w:suppressAutoHyphens/>
        <w:autoSpaceDN w:val="0"/>
        <w:spacing w:line="360" w:lineRule="auto"/>
        <w:textAlignment w:val="baseline"/>
        <w:rPr>
          <w:rFonts w:ascii="Arial" w:eastAsia="Calibri" w:hAnsi="Arial" w:cs="Arial"/>
          <w:b/>
          <w:bCs/>
        </w:rPr>
      </w:pPr>
    </w:p>
    <w:p w14:paraId="74F67297" w14:textId="2D96F9E7" w:rsidR="009546B3" w:rsidRDefault="009546B3" w:rsidP="0073568A">
      <w:pPr>
        <w:suppressAutoHyphens/>
        <w:autoSpaceDN w:val="0"/>
        <w:spacing w:line="360" w:lineRule="auto"/>
        <w:textAlignment w:val="baseline"/>
        <w:rPr>
          <w:rFonts w:ascii="Arial" w:eastAsia="Calibri" w:hAnsi="Arial" w:cs="Arial"/>
        </w:rPr>
      </w:pPr>
    </w:p>
    <w:p w14:paraId="13FDCDE4" w14:textId="77777777" w:rsidR="009546B3" w:rsidRPr="0073568A" w:rsidRDefault="009546B3" w:rsidP="0073568A">
      <w:pPr>
        <w:suppressAutoHyphens/>
        <w:autoSpaceDN w:val="0"/>
        <w:spacing w:line="360" w:lineRule="auto"/>
        <w:textAlignment w:val="baseline"/>
        <w:rPr>
          <w:rFonts w:ascii="Arial" w:eastAsia="Calibri" w:hAnsi="Arial" w:cs="Arial"/>
        </w:rPr>
      </w:pPr>
    </w:p>
    <w:p w14:paraId="3F0AD37D" w14:textId="77777777" w:rsidR="003F03ED" w:rsidRPr="00905B50" w:rsidRDefault="003F03ED" w:rsidP="00905B50">
      <w:pPr>
        <w:suppressAutoHyphens/>
        <w:autoSpaceDN w:val="0"/>
        <w:spacing w:line="360" w:lineRule="auto"/>
        <w:textAlignment w:val="baseline"/>
        <w:rPr>
          <w:rFonts w:ascii="Arial" w:eastAsia="Calibri" w:hAnsi="Arial" w:cs="Arial"/>
        </w:rPr>
      </w:pPr>
    </w:p>
    <w:p w14:paraId="337F07BC" w14:textId="2B5876C3" w:rsidR="00B74D86" w:rsidRDefault="00B74D86" w:rsidP="00B74D86">
      <w:pPr>
        <w:spacing w:line="360" w:lineRule="auto"/>
        <w:rPr>
          <w:rFonts w:ascii="Arial" w:hAnsi="Arial" w:cs="Arial"/>
        </w:rPr>
      </w:pPr>
    </w:p>
    <w:p w14:paraId="7BD0EAE8" w14:textId="77777777" w:rsidR="00B74D86" w:rsidRPr="00E073AE" w:rsidRDefault="00B74D86" w:rsidP="00B74D86">
      <w:pPr>
        <w:spacing w:line="360" w:lineRule="auto"/>
        <w:rPr>
          <w:rFonts w:ascii="Arial" w:hAnsi="Arial" w:cs="Arial"/>
        </w:rPr>
      </w:pPr>
    </w:p>
    <w:sectPr w:rsidR="00B74D86" w:rsidRPr="00E073AE" w:rsidSect="003105CC">
      <w:footerReference w:type="default" r:id="rId26"/>
      <w:pgSz w:w="11906" w:h="16838"/>
      <w:pgMar w:top="1417" w:right="1134" w:bottom="1134" w:left="1134"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6AEFE" w14:textId="77777777" w:rsidR="00164B42" w:rsidRDefault="00164B42" w:rsidP="003105CC">
      <w:pPr>
        <w:spacing w:after="0" w:line="240" w:lineRule="auto"/>
      </w:pPr>
      <w:r>
        <w:separator/>
      </w:r>
    </w:p>
  </w:endnote>
  <w:endnote w:type="continuationSeparator" w:id="0">
    <w:p w14:paraId="1F341C0E" w14:textId="77777777" w:rsidR="00164B42" w:rsidRDefault="00164B42" w:rsidP="003105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12CE68" w14:textId="77777777" w:rsidR="003105CC" w:rsidRDefault="003105CC">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1F94EDC" w14:textId="77777777" w:rsidR="003105CC" w:rsidRDefault="003105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D4F74E" w14:textId="77777777" w:rsidR="00164B42" w:rsidRDefault="00164B42" w:rsidP="003105CC">
      <w:pPr>
        <w:spacing w:after="0" w:line="240" w:lineRule="auto"/>
      </w:pPr>
      <w:r>
        <w:separator/>
      </w:r>
    </w:p>
  </w:footnote>
  <w:footnote w:type="continuationSeparator" w:id="0">
    <w:p w14:paraId="148E2D09" w14:textId="77777777" w:rsidR="00164B42" w:rsidRDefault="00164B42" w:rsidP="003105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7067A"/>
    <w:multiLevelType w:val="hybridMultilevel"/>
    <w:tmpl w:val="734EE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335548"/>
    <w:multiLevelType w:val="multilevel"/>
    <w:tmpl w:val="02DCE8E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3CDC11F3"/>
    <w:multiLevelType w:val="hybridMultilevel"/>
    <w:tmpl w:val="D05CFA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6E25B6"/>
    <w:multiLevelType w:val="hybridMultilevel"/>
    <w:tmpl w:val="CACA2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2AB"/>
    <w:rsid w:val="00046407"/>
    <w:rsid w:val="000722B1"/>
    <w:rsid w:val="000C55BE"/>
    <w:rsid w:val="00104CC2"/>
    <w:rsid w:val="00121281"/>
    <w:rsid w:val="00122EF5"/>
    <w:rsid w:val="00151D32"/>
    <w:rsid w:val="00164B42"/>
    <w:rsid w:val="0018654B"/>
    <w:rsid w:val="00233DCF"/>
    <w:rsid w:val="00247BC3"/>
    <w:rsid w:val="002506C3"/>
    <w:rsid w:val="002576E3"/>
    <w:rsid w:val="002A5B4F"/>
    <w:rsid w:val="002B16A5"/>
    <w:rsid w:val="002E3275"/>
    <w:rsid w:val="002F1B49"/>
    <w:rsid w:val="00307E94"/>
    <w:rsid w:val="003105CC"/>
    <w:rsid w:val="00311528"/>
    <w:rsid w:val="003F03ED"/>
    <w:rsid w:val="004025E9"/>
    <w:rsid w:val="004162B8"/>
    <w:rsid w:val="00483302"/>
    <w:rsid w:val="00493112"/>
    <w:rsid w:val="00496B3C"/>
    <w:rsid w:val="004C2C23"/>
    <w:rsid w:val="004E49D1"/>
    <w:rsid w:val="00510B7A"/>
    <w:rsid w:val="0051515E"/>
    <w:rsid w:val="00552624"/>
    <w:rsid w:val="005867B4"/>
    <w:rsid w:val="00630AA0"/>
    <w:rsid w:val="00643339"/>
    <w:rsid w:val="00643FA6"/>
    <w:rsid w:val="00660E81"/>
    <w:rsid w:val="006816E0"/>
    <w:rsid w:val="006F6913"/>
    <w:rsid w:val="0073568A"/>
    <w:rsid w:val="007733EC"/>
    <w:rsid w:val="007760BD"/>
    <w:rsid w:val="00895326"/>
    <w:rsid w:val="008D6A94"/>
    <w:rsid w:val="00905B50"/>
    <w:rsid w:val="009063BF"/>
    <w:rsid w:val="009546B3"/>
    <w:rsid w:val="0099199B"/>
    <w:rsid w:val="00A05DF2"/>
    <w:rsid w:val="00A25A32"/>
    <w:rsid w:val="00A47F6E"/>
    <w:rsid w:val="00A64512"/>
    <w:rsid w:val="00AA7A9C"/>
    <w:rsid w:val="00AE4D2C"/>
    <w:rsid w:val="00B011D4"/>
    <w:rsid w:val="00B17926"/>
    <w:rsid w:val="00B41243"/>
    <w:rsid w:val="00B54E0B"/>
    <w:rsid w:val="00B662AB"/>
    <w:rsid w:val="00B74D86"/>
    <w:rsid w:val="00B94EBC"/>
    <w:rsid w:val="00BA5FD2"/>
    <w:rsid w:val="00BC4879"/>
    <w:rsid w:val="00BC62E5"/>
    <w:rsid w:val="00C004F0"/>
    <w:rsid w:val="00C0113A"/>
    <w:rsid w:val="00C27363"/>
    <w:rsid w:val="00C47E70"/>
    <w:rsid w:val="00C72A3E"/>
    <w:rsid w:val="00CA376E"/>
    <w:rsid w:val="00CB2ADE"/>
    <w:rsid w:val="00D25965"/>
    <w:rsid w:val="00D46DCE"/>
    <w:rsid w:val="00DB55CB"/>
    <w:rsid w:val="00E073AE"/>
    <w:rsid w:val="00E5438C"/>
    <w:rsid w:val="00FD42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A15D96"/>
  <w15:chartTrackingRefBased/>
  <w15:docId w15:val="{9D764A45-BB06-4956-A287-850157F92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2B16A5"/>
    <w:pPr>
      <w:keepNext/>
      <w:keepLines/>
      <w:suppressAutoHyphens/>
      <w:autoSpaceDN w:val="0"/>
      <w:spacing w:before="40" w:after="0" w:line="240" w:lineRule="auto"/>
      <w:textAlignment w:val="baseline"/>
      <w:outlineLvl w:val="1"/>
    </w:pPr>
    <w:rPr>
      <w:rFonts w:ascii="Calibri Light" w:eastAsia="Times New Roman" w:hAnsi="Calibri Light" w:cs="Times New Roman"/>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B662AB"/>
    <w:pPr>
      <w:suppressAutoHyphens/>
      <w:autoSpaceDN w:val="0"/>
      <w:spacing w:line="240" w:lineRule="auto"/>
      <w:ind w:left="720"/>
    </w:pPr>
    <w:rPr>
      <w:rFonts w:ascii="Calibri" w:eastAsia="Calibri" w:hAnsi="Calibri" w:cs="Times New Roman"/>
    </w:rPr>
  </w:style>
  <w:style w:type="character" w:styleId="Hyperlink">
    <w:name w:val="Hyperlink"/>
    <w:basedOn w:val="DefaultParagraphFont"/>
    <w:uiPriority w:val="99"/>
    <w:unhideWhenUsed/>
    <w:rsid w:val="00E073AE"/>
    <w:rPr>
      <w:color w:val="0563C1" w:themeColor="hyperlink"/>
      <w:u w:val="single"/>
    </w:rPr>
  </w:style>
  <w:style w:type="character" w:styleId="UnresolvedMention">
    <w:name w:val="Unresolved Mention"/>
    <w:basedOn w:val="DefaultParagraphFont"/>
    <w:uiPriority w:val="99"/>
    <w:semiHidden/>
    <w:unhideWhenUsed/>
    <w:rsid w:val="00E073AE"/>
    <w:rPr>
      <w:color w:val="605E5C"/>
      <w:shd w:val="clear" w:color="auto" w:fill="E1DFDD"/>
    </w:rPr>
  </w:style>
  <w:style w:type="character" w:customStyle="1" w:styleId="Heading2Char">
    <w:name w:val="Heading 2 Char"/>
    <w:basedOn w:val="DefaultParagraphFont"/>
    <w:link w:val="Heading2"/>
    <w:uiPriority w:val="9"/>
    <w:rsid w:val="002B16A5"/>
    <w:rPr>
      <w:rFonts w:ascii="Calibri Light" w:eastAsia="Times New Roman" w:hAnsi="Calibri Light" w:cs="Times New Roman"/>
      <w:color w:val="2F5496"/>
      <w:sz w:val="26"/>
      <w:szCs w:val="26"/>
    </w:rPr>
  </w:style>
  <w:style w:type="paragraph" w:styleId="Header">
    <w:name w:val="header"/>
    <w:basedOn w:val="Normal"/>
    <w:link w:val="HeaderChar"/>
    <w:uiPriority w:val="99"/>
    <w:unhideWhenUsed/>
    <w:rsid w:val="003105CC"/>
    <w:pPr>
      <w:tabs>
        <w:tab w:val="center" w:pos="4819"/>
        <w:tab w:val="right" w:pos="9638"/>
      </w:tabs>
      <w:spacing w:after="0" w:line="240" w:lineRule="auto"/>
    </w:pPr>
  </w:style>
  <w:style w:type="character" w:customStyle="1" w:styleId="HeaderChar">
    <w:name w:val="Header Char"/>
    <w:basedOn w:val="DefaultParagraphFont"/>
    <w:link w:val="Header"/>
    <w:uiPriority w:val="99"/>
    <w:rsid w:val="003105CC"/>
  </w:style>
  <w:style w:type="paragraph" w:styleId="Footer">
    <w:name w:val="footer"/>
    <w:basedOn w:val="Normal"/>
    <w:link w:val="FooterChar"/>
    <w:uiPriority w:val="99"/>
    <w:unhideWhenUsed/>
    <w:rsid w:val="003105CC"/>
    <w:pPr>
      <w:tabs>
        <w:tab w:val="center" w:pos="4819"/>
        <w:tab w:val="right" w:pos="9638"/>
      </w:tabs>
      <w:spacing w:after="0" w:line="240" w:lineRule="auto"/>
    </w:pPr>
  </w:style>
  <w:style w:type="character" w:customStyle="1" w:styleId="FooterChar">
    <w:name w:val="Footer Char"/>
    <w:basedOn w:val="DefaultParagraphFont"/>
    <w:link w:val="Footer"/>
    <w:uiPriority w:val="99"/>
    <w:rsid w:val="003105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1010757">
      <w:bodyDiv w:val="1"/>
      <w:marLeft w:val="0"/>
      <w:marRight w:val="0"/>
      <w:marTop w:val="0"/>
      <w:marBottom w:val="0"/>
      <w:divBdr>
        <w:top w:val="none" w:sz="0" w:space="0" w:color="auto"/>
        <w:left w:val="none" w:sz="0" w:space="0" w:color="auto"/>
        <w:bottom w:val="none" w:sz="0" w:space="0" w:color="auto"/>
        <w:right w:val="none" w:sz="0" w:space="0" w:color="auto"/>
      </w:divBdr>
    </w:div>
    <w:div w:id="1405569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docs.live.net/7103c9e238c3c478/Documenti/%0dhttps:/www.imperial.ac.uk&#160;&#8250;%20reference-management%0d" TargetMode="External"/><Relationship Id="rId18" Type="http://schemas.openxmlformats.org/officeDocument/2006/relationships/hyperlink" Target="https://www.lib.sfu.ca/about/branches-depts/slc/writing/sources/techniques-paraphrasing"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libguides.usc.edu/writingguide/academicwriting" TargetMode="External"/><Relationship Id="rId7" Type="http://schemas.openxmlformats.org/officeDocument/2006/relationships/endnotes" Target="endnotes.xml"/><Relationship Id="rId12" Type="http://schemas.openxmlformats.org/officeDocument/2006/relationships/hyperlink" Target="https://www.google.co.uk/url?sa=t&amp;rct=j&amp;q=&amp;esrc=s&amp;source=web&amp;cd=&amp;cad=rja&amp;uact=8&amp;ved=2ahUKEwit1Y3q1o3wAhVEZcAKHVmMBSkQFjASegQIFhAD&amp;url=https%3A%2F%2Fwww.imperial.ac.uk%2Fadmin-services%2Flibrary%2Flearning-support%2Freference-management%2Fwhat-is-referencing%2F&amp;usg=AOvVaw2FYuv4D110l1ri-mhtOsju" TargetMode="External"/><Relationship Id="rId17" Type="http://schemas.openxmlformats.org/officeDocument/2006/relationships/hyperlink" Target="https://www.studentsassignmenthelp.com/blogs/paraphrasing%20" TargetMode="External"/><Relationship Id="rId25" Type="http://schemas.openxmlformats.org/officeDocument/2006/relationships/hyperlink" Target="https://www.geeksforgeeks.org/difference-between-academic-writing-and." TargetMode="External"/><Relationship Id="rId2" Type="http://schemas.openxmlformats.org/officeDocument/2006/relationships/numbering" Target="numbering.xml"/><Relationship Id="rId16" Type="http://schemas.openxmlformats.org/officeDocument/2006/relationships/hyperlink" Target="https://www.studentsassignmenthelp.com/blogs/paraphrasing/" TargetMode="External"/><Relationship Id="rId20" Type="http://schemas.openxmlformats.org/officeDocument/2006/relationships/hyperlink" Target="https://help.open.ac.uk/how-do-i-use-my-own-wor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docs.live.net/7103c9e238c3c478/Documenti/%0dhttps:/www.mendeley.com&#160;&#8250;%20guides%20&#8250;%20harvard-citation-...%0d" TargetMode="External"/><Relationship Id="rId24" Type="http://schemas.openxmlformats.org/officeDocument/2006/relationships/hyperlink" Target="https://auth.geeksforgeeks.org/user/Satyabrata_Jena/articles" TargetMode="External"/><Relationship Id="rId5" Type="http://schemas.openxmlformats.org/officeDocument/2006/relationships/webSettings" Target="webSettings.xml"/><Relationship Id="rId15" Type="http://schemas.openxmlformats.org/officeDocument/2006/relationships/hyperlink" Target="https://www.google.co.uk/url?sa=t&amp;rct=j&amp;q=&amp;esrc=s&amp;source=web&amp;cd=&amp;cad=rja&amp;uact=8&amp;ved=2ahUKEwit1Y3q1o3wAhVEZcAKHVmMBSkQFjARegQIFRAD&amp;url=https%3A%2F%2Fwww.otago.ac.nz%2Fhedc%2Fotago615365.pdf&amp;usg=AOvVaw0qdS2i8VN-EDSLgg2bPAgD" TargetMode="External"/><Relationship Id="rId23" Type="http://schemas.openxmlformats.org/officeDocument/2006/relationships/hyperlink" Target="https://www.geeksforgeeks.org/difference-between-academic-writing-and-general-writing/" TargetMode="External"/><Relationship Id="rId28" Type="http://schemas.openxmlformats.org/officeDocument/2006/relationships/theme" Target="theme/theme1.xml"/><Relationship Id="rId10" Type="http://schemas.openxmlformats.org/officeDocument/2006/relationships/hyperlink" Target="https://www.mendeley.com/guides/harvard-citation-guide" TargetMode="External"/><Relationship Id="rId19" Type="http://schemas.openxmlformats.org/officeDocument/2006/relationships/hyperlink" Target="https://www.lib.sfu.ca/about/branches-depts/slc/writing/sources/techniques-paraphrasing" TargetMode="External"/><Relationship Id="rId4" Type="http://schemas.openxmlformats.org/officeDocument/2006/relationships/settings" Target="settings.xml"/><Relationship Id="rId9" Type="http://schemas.openxmlformats.org/officeDocument/2006/relationships/hyperlink" Target="https://teacherofsci.com/learning-theories-in-education/2/" TargetMode="External"/><Relationship Id="rId14" Type="http://schemas.openxmlformats.org/officeDocument/2006/relationships/hyperlink" Target="https://www.google.co.uk/url?sa=t&amp;rct=j&amp;q=&amp;esrc=s&amp;source=web&amp;cd=&amp;cad=rja&amp;uact=8&amp;ved=2ahUKEwit1Y3q1o3wAhVEZcAKHVmMBSkQFjARegQIFRAD&amp;url=https%3A%2F%2Fwww.otago.ac.nz%2Fhedc%2Fotago615365.pdf&amp;usg=AOvVaw0qdS2i8VN-EDSLgg2bPAgD" TargetMode="External"/><Relationship Id="rId22" Type="http://schemas.openxmlformats.org/officeDocument/2006/relationships/hyperlink" Target="https://libguides.usc.edu/writingguide/academicwriting"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64B437-7037-4CC6-AEB2-5DD9C2C433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3836</Words>
  <Characters>21868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Ekaterina Rudakova</dc:creator>
  <cp:keywords/>
  <dc:description/>
  <cp:lastModifiedBy>Ekaterina Rudakova</cp:lastModifiedBy>
  <cp:revision>2</cp:revision>
  <dcterms:created xsi:type="dcterms:W3CDTF">2021-04-27T22:27:00Z</dcterms:created>
  <dcterms:modified xsi:type="dcterms:W3CDTF">2021-04-27T22:27:00Z</dcterms:modified>
</cp:coreProperties>
</file>