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37C9B65" w14:textId="72D90807" w:rsidR="000C760D" w:rsidRPr="00393A7C" w:rsidRDefault="49A97F3B" w:rsidP="00393A7C">
      <w:pPr>
        <w:spacing w:line="360" w:lineRule="auto"/>
        <w:jc w:val="both"/>
        <w:rPr>
          <w:rFonts w:ascii="Times New Roman" w:hAnsi="Times New Roman"/>
          <w:sz w:val="24"/>
          <w:szCs w:val="24"/>
          <w:u w:val="single"/>
        </w:rPr>
      </w:pPr>
      <w:r w:rsidRPr="00393A7C">
        <w:rPr>
          <w:rFonts w:ascii="Times New Roman" w:hAnsi="Times New Roman"/>
          <w:sz w:val="24"/>
          <w:szCs w:val="24"/>
          <w:u w:val="single"/>
        </w:rPr>
        <w:t xml:space="preserve">Reference List </w:t>
      </w:r>
    </w:p>
    <w:p w14:paraId="020004B0" w14:textId="22854CD2" w:rsidR="0014552C" w:rsidRPr="0014552C" w:rsidRDefault="7B936E6A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7B936E6A">
        <w:rPr>
          <w:rFonts w:ascii="Times New Roman" w:hAnsi="Times New Roman"/>
          <w:i/>
          <w:iCs/>
          <w:sz w:val="24"/>
          <w:szCs w:val="24"/>
        </w:rPr>
        <w:t>Care Act 2014</w:t>
      </w:r>
      <w:r w:rsidRPr="7B936E6A">
        <w:rPr>
          <w:rFonts w:ascii="Times New Roman" w:hAnsi="Times New Roman"/>
          <w:sz w:val="24"/>
          <w:szCs w:val="24"/>
        </w:rPr>
        <w:t xml:space="preserve">, c. 2. Available at: </w:t>
      </w:r>
      <w:hyperlink r:id="rId10">
        <w:r w:rsidRPr="7B936E6A">
          <w:rPr>
            <w:rStyle w:val="Hyperlink"/>
            <w:rFonts w:ascii="Times New Roman" w:eastAsia="Times New Roman" w:hAnsi="Times New Roman"/>
            <w:sz w:val="24"/>
            <w:szCs w:val="24"/>
          </w:rPr>
          <w:t>https://www.legislation.gov.uk/ukpga/2014/23/enacted</w:t>
        </w:r>
      </w:hyperlink>
      <w:r w:rsidRPr="7B936E6A">
        <w:rPr>
          <w:rFonts w:ascii="Times New Roman" w:hAnsi="Times New Roman"/>
          <w:sz w:val="24"/>
          <w:szCs w:val="24"/>
        </w:rPr>
        <w:t xml:space="preserve"> (Accessed: 8</w:t>
      </w:r>
      <w:r w:rsidRPr="7B936E6A">
        <w:rPr>
          <w:rFonts w:ascii="Times New Roman" w:hAnsi="Times New Roman"/>
          <w:sz w:val="24"/>
          <w:szCs w:val="24"/>
          <w:vertAlign w:val="superscript"/>
        </w:rPr>
        <w:t>th</w:t>
      </w:r>
      <w:r w:rsidRPr="7B936E6A">
        <w:rPr>
          <w:rFonts w:ascii="Times New Roman" w:hAnsi="Times New Roman"/>
          <w:sz w:val="24"/>
          <w:szCs w:val="24"/>
        </w:rPr>
        <w:t xml:space="preserve"> March 2021).</w:t>
      </w:r>
    </w:p>
    <w:p w14:paraId="55C076DA" w14:textId="77777777" w:rsidR="0014552C" w:rsidRPr="0014552C" w:rsidRDefault="0014552C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</w:rPr>
        <w:t xml:space="preserve">Ceredigion County Council (no date). </w:t>
      </w:r>
      <w:r w:rsidRPr="0014552C">
        <w:rPr>
          <w:rFonts w:ascii="Times New Roman" w:hAnsi="Times New Roman"/>
          <w:i/>
          <w:iCs/>
          <w:sz w:val="24"/>
          <w:szCs w:val="24"/>
        </w:rPr>
        <w:t>Worried about an Adult or Child (Safeguarding).</w:t>
      </w:r>
      <w:r w:rsidRPr="0014552C">
        <w:rPr>
          <w:rFonts w:ascii="Times New Roman" w:hAnsi="Times New Roman"/>
          <w:sz w:val="24"/>
          <w:szCs w:val="24"/>
        </w:rPr>
        <w:t xml:space="preserve"> Available at: </w:t>
      </w:r>
      <w:hyperlink r:id="rId11">
        <w:r w:rsidRPr="0014552C">
          <w:rPr>
            <w:rStyle w:val="Hyperlink"/>
            <w:rFonts w:ascii="Times New Roman" w:hAnsi="Times New Roman"/>
            <w:sz w:val="24"/>
            <w:szCs w:val="24"/>
          </w:rPr>
          <w:t>https://www.ceredigion.gov.uk/resident/</w:t>
        </w:r>
      </w:hyperlink>
      <w:bookmarkStart w:id="0" w:name="_Hlt66179156"/>
      <w:bookmarkStart w:id="1" w:name="_Hlt66179157"/>
      <w:bookmarkEnd w:id="0"/>
      <w:bookmarkEnd w:id="1"/>
      <w:r w:rsidRPr="0014552C">
        <w:rPr>
          <w:rStyle w:val="Hyperlink"/>
          <w:rFonts w:ascii="Times New Roman" w:hAnsi="Times New Roman"/>
          <w:sz w:val="24"/>
          <w:szCs w:val="24"/>
        </w:rPr>
        <w:t>s</w:t>
      </w:r>
      <w:bookmarkStart w:id="2" w:name="_Hlt66624808"/>
      <w:bookmarkStart w:id="3" w:name="_Hlt66624809"/>
      <w:bookmarkEnd w:id="2"/>
      <w:bookmarkEnd w:id="3"/>
      <w:r w:rsidRPr="0014552C">
        <w:rPr>
          <w:rStyle w:val="Hyperlink"/>
          <w:rFonts w:ascii="Times New Roman" w:hAnsi="Times New Roman"/>
          <w:sz w:val="24"/>
          <w:szCs w:val="24"/>
        </w:rPr>
        <w:t>ocial-care</w:t>
      </w:r>
      <w:bookmarkStart w:id="4" w:name="_Hlt66178581"/>
      <w:bookmarkStart w:id="5" w:name="_Hlt66178582"/>
      <w:bookmarkEnd w:id="4"/>
      <w:bookmarkEnd w:id="5"/>
      <w:r w:rsidRPr="0014552C">
        <w:rPr>
          <w:rStyle w:val="Hyperlink"/>
          <w:rFonts w:ascii="Times New Roman" w:hAnsi="Times New Roman"/>
          <w:sz w:val="24"/>
          <w:szCs w:val="24"/>
        </w:rPr>
        <w:t>-wellbeing/feeling-safe/worried-about-an-adult-or-child-safeguarding/</w:t>
      </w:r>
      <w:r w:rsidRPr="0014552C">
        <w:rPr>
          <w:rFonts w:ascii="Times New Roman" w:hAnsi="Times New Roman"/>
          <w:sz w:val="24"/>
          <w:szCs w:val="24"/>
        </w:rPr>
        <w:t xml:space="preserve"> (Accessed: 3</w:t>
      </w:r>
      <w:r w:rsidRPr="0014552C">
        <w:rPr>
          <w:rFonts w:ascii="Times New Roman" w:hAnsi="Times New Roman"/>
          <w:sz w:val="24"/>
          <w:szCs w:val="24"/>
          <w:vertAlign w:val="superscript"/>
        </w:rPr>
        <w:t>rd</w:t>
      </w:r>
      <w:r w:rsidRPr="0014552C">
        <w:rPr>
          <w:rFonts w:ascii="Times New Roman" w:hAnsi="Times New Roman"/>
          <w:sz w:val="24"/>
          <w:szCs w:val="24"/>
        </w:rPr>
        <w:t xml:space="preserve"> March 2021). </w:t>
      </w:r>
    </w:p>
    <w:p w14:paraId="539C7BC3" w14:textId="495E7C74" w:rsidR="0014552C" w:rsidRPr="0014552C" w:rsidRDefault="7B936E6A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7B936E6A">
        <w:rPr>
          <w:rFonts w:ascii="Times New Roman" w:hAnsi="Times New Roman"/>
          <w:i/>
          <w:iCs/>
          <w:sz w:val="24"/>
          <w:szCs w:val="24"/>
        </w:rPr>
        <w:t>Children Act 1989</w:t>
      </w:r>
      <w:r w:rsidRPr="7B936E6A">
        <w:rPr>
          <w:rFonts w:ascii="Times New Roman" w:hAnsi="Times New Roman"/>
          <w:sz w:val="24"/>
          <w:szCs w:val="24"/>
        </w:rPr>
        <w:t xml:space="preserve">, c. 41. Available at: </w:t>
      </w:r>
      <w:bookmarkStart w:id="6" w:name="_Hlk67318391"/>
      <w:r w:rsidR="0014552C" w:rsidRPr="7B936E6A">
        <w:rPr>
          <w:rFonts w:ascii="Times New Roman" w:hAnsi="Times New Roman"/>
          <w:sz w:val="24"/>
          <w:szCs w:val="24"/>
        </w:rPr>
        <w:fldChar w:fldCharType="begin"/>
      </w:r>
      <w:r w:rsidR="0014552C" w:rsidRPr="7B936E6A">
        <w:rPr>
          <w:rFonts w:ascii="Times New Roman" w:hAnsi="Times New Roman"/>
          <w:sz w:val="24"/>
          <w:szCs w:val="24"/>
        </w:rPr>
        <w:instrText xml:space="preserve"> HYPERLINK "https://www.legislation.gov.uk/ukpga/1989/41/section/17" </w:instrText>
      </w:r>
      <w:r w:rsidR="0014552C" w:rsidRPr="7B936E6A">
        <w:rPr>
          <w:rFonts w:ascii="Times New Roman" w:hAnsi="Times New Roman"/>
          <w:sz w:val="24"/>
          <w:szCs w:val="24"/>
        </w:rPr>
        <w:fldChar w:fldCharType="separate"/>
      </w:r>
      <w:r w:rsidRPr="7B936E6A">
        <w:rPr>
          <w:rStyle w:val="Hyperlink"/>
          <w:rFonts w:ascii="Times New Roman" w:hAnsi="Times New Roman"/>
          <w:sz w:val="24"/>
          <w:szCs w:val="24"/>
        </w:rPr>
        <w:t>https://www.legislation.gov.uk/ukpga/1989/41/section/17</w:t>
      </w:r>
      <w:bookmarkEnd w:id="6"/>
      <w:r w:rsidR="0014552C" w:rsidRPr="7B936E6A">
        <w:rPr>
          <w:rFonts w:ascii="Times New Roman" w:hAnsi="Times New Roman"/>
          <w:sz w:val="24"/>
          <w:szCs w:val="24"/>
        </w:rPr>
        <w:fldChar w:fldCharType="end"/>
      </w:r>
      <w:r w:rsidRPr="7B936E6A">
        <w:rPr>
          <w:rFonts w:ascii="Times New Roman" w:hAnsi="Times New Roman"/>
          <w:sz w:val="24"/>
          <w:szCs w:val="24"/>
        </w:rPr>
        <w:t xml:space="preserve"> (Accessed: 4</w:t>
      </w:r>
      <w:r w:rsidRPr="7B936E6A">
        <w:rPr>
          <w:rFonts w:ascii="Times New Roman" w:hAnsi="Times New Roman"/>
          <w:sz w:val="24"/>
          <w:szCs w:val="24"/>
          <w:vertAlign w:val="superscript"/>
        </w:rPr>
        <w:t>th</w:t>
      </w:r>
      <w:r w:rsidRPr="7B936E6A">
        <w:rPr>
          <w:rFonts w:ascii="Times New Roman" w:hAnsi="Times New Roman"/>
          <w:sz w:val="24"/>
          <w:szCs w:val="24"/>
        </w:rPr>
        <w:t xml:space="preserve"> March 2021).</w:t>
      </w:r>
    </w:p>
    <w:p w14:paraId="63AA6897" w14:textId="77777777" w:rsidR="001C3A26" w:rsidRPr="0014552C" w:rsidRDefault="0014552C" w:rsidP="001C3A26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i/>
          <w:iCs/>
          <w:sz w:val="24"/>
          <w:szCs w:val="24"/>
        </w:rPr>
        <w:t>Children Act 1989</w:t>
      </w:r>
      <w:r w:rsidRPr="0014552C">
        <w:rPr>
          <w:rFonts w:ascii="Times New Roman" w:hAnsi="Times New Roman"/>
          <w:sz w:val="24"/>
          <w:szCs w:val="24"/>
        </w:rPr>
        <w:t xml:space="preserve">, c. 47. Available at: </w:t>
      </w:r>
      <w:hyperlink r:id="rId12" w:history="1">
        <w:r w:rsidRPr="0014552C">
          <w:rPr>
            <w:rStyle w:val="Hyperlink"/>
            <w:rFonts w:ascii="Times New Roman" w:eastAsia="Times New Roman" w:hAnsi="Times New Roman"/>
            <w:sz w:val="24"/>
            <w:szCs w:val="24"/>
          </w:rPr>
          <w:t>https://www.legislation.gov.uk/ukpga/1989/41</w:t>
        </w:r>
      </w:hyperlink>
      <w:r w:rsidR="001C3A26" w:rsidRPr="0014552C">
        <w:rPr>
          <w:rFonts w:ascii="Times New Roman" w:hAnsi="Times New Roman"/>
          <w:sz w:val="24"/>
          <w:szCs w:val="24"/>
        </w:rPr>
        <w:t>(Accessed: 8</w:t>
      </w:r>
      <w:r w:rsidR="001C3A26" w:rsidRPr="0014552C">
        <w:rPr>
          <w:rFonts w:ascii="Times New Roman" w:hAnsi="Times New Roman"/>
          <w:sz w:val="24"/>
          <w:szCs w:val="24"/>
          <w:vertAlign w:val="superscript"/>
        </w:rPr>
        <w:t>th</w:t>
      </w:r>
      <w:r w:rsidR="001C3A26" w:rsidRPr="0014552C">
        <w:rPr>
          <w:rFonts w:ascii="Times New Roman" w:hAnsi="Times New Roman"/>
          <w:sz w:val="24"/>
          <w:szCs w:val="24"/>
        </w:rPr>
        <w:t xml:space="preserve"> March 2021).</w:t>
      </w:r>
    </w:p>
    <w:p w14:paraId="2BA9EC28" w14:textId="321713A1" w:rsidR="0014552C" w:rsidRPr="0014552C" w:rsidRDefault="7B936E6A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7B936E6A">
        <w:rPr>
          <w:rFonts w:ascii="Times New Roman" w:hAnsi="Times New Roman"/>
          <w:i/>
          <w:iCs/>
          <w:sz w:val="24"/>
          <w:szCs w:val="24"/>
        </w:rPr>
        <w:t>Children Act 2004</w:t>
      </w:r>
      <w:r w:rsidRPr="7B936E6A">
        <w:rPr>
          <w:rFonts w:ascii="Times New Roman" w:hAnsi="Times New Roman"/>
          <w:sz w:val="24"/>
          <w:szCs w:val="24"/>
        </w:rPr>
        <w:t xml:space="preserve">, c. 10. Available at: </w:t>
      </w:r>
      <w:hyperlink r:id="rId13">
        <w:r w:rsidRPr="7B936E6A">
          <w:rPr>
            <w:rStyle w:val="Hyperlink"/>
            <w:rFonts w:ascii="Times New Roman" w:eastAsia="Times New Roman" w:hAnsi="Times New Roman"/>
            <w:sz w:val="24"/>
            <w:szCs w:val="24"/>
          </w:rPr>
          <w:t>https://www.legislation.gov.uk/ukpga/2004/31</w:t>
        </w:r>
      </w:hyperlink>
      <w:r w:rsidRPr="7B936E6A">
        <w:rPr>
          <w:rFonts w:ascii="Times New Roman" w:hAnsi="Times New Roman"/>
          <w:sz w:val="24"/>
          <w:szCs w:val="24"/>
        </w:rPr>
        <w:t xml:space="preserve"> (Accessed: 14th March 2021).</w:t>
      </w:r>
    </w:p>
    <w:p w14:paraId="30D59220" w14:textId="77777777" w:rsidR="0014552C" w:rsidRPr="0014552C" w:rsidRDefault="0014552C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</w:rPr>
        <w:t xml:space="preserve">Children in Wales (2008) </w:t>
      </w:r>
      <w:r w:rsidRPr="0014552C">
        <w:rPr>
          <w:rFonts w:ascii="Times New Roman" w:hAnsi="Times New Roman"/>
          <w:i/>
          <w:iCs/>
          <w:sz w:val="24"/>
          <w:szCs w:val="24"/>
        </w:rPr>
        <w:t>All-Wales-Child-Protection-Procedures-2008</w:t>
      </w:r>
      <w:r w:rsidRPr="0014552C">
        <w:rPr>
          <w:rFonts w:ascii="Times New Roman" w:hAnsi="Times New Roman"/>
          <w:sz w:val="24"/>
          <w:szCs w:val="24"/>
        </w:rPr>
        <w:t xml:space="preserve">. Available at: </w:t>
      </w:r>
      <w:hyperlink r:id="rId14" w:history="1">
        <w:r w:rsidRPr="0014552C">
          <w:rPr>
            <w:rStyle w:val="Hyperlink"/>
            <w:rFonts w:ascii="Times New Roman" w:hAnsi="Times New Roman"/>
            <w:sz w:val="24"/>
            <w:szCs w:val="24"/>
          </w:rPr>
          <w:t>https://www.childreninwales.org.uk/policy-document/wales-child-protection-procedures-2008/</w:t>
        </w:r>
      </w:hyperlink>
      <w:r w:rsidRPr="0014552C">
        <w:rPr>
          <w:rFonts w:ascii="Times New Roman" w:hAnsi="Times New Roman"/>
          <w:sz w:val="24"/>
          <w:szCs w:val="24"/>
        </w:rPr>
        <w:t xml:space="preserve"> (Accessed: 14</w:t>
      </w:r>
      <w:r w:rsidRPr="0014552C">
        <w:rPr>
          <w:rFonts w:ascii="Times New Roman" w:hAnsi="Times New Roman"/>
          <w:sz w:val="24"/>
          <w:szCs w:val="24"/>
          <w:vertAlign w:val="superscript"/>
        </w:rPr>
        <w:t>th</w:t>
      </w:r>
      <w:r w:rsidRPr="0014552C">
        <w:rPr>
          <w:rFonts w:ascii="Times New Roman" w:hAnsi="Times New Roman"/>
          <w:sz w:val="24"/>
          <w:szCs w:val="24"/>
        </w:rPr>
        <w:t xml:space="preserve"> March 2021). </w:t>
      </w:r>
    </w:p>
    <w:p w14:paraId="0C539611" w14:textId="77777777" w:rsidR="0014552C" w:rsidRPr="0014552C" w:rsidRDefault="0014552C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</w:rPr>
        <w:t xml:space="preserve">Children’s Commissioners for Wales (2021) </w:t>
      </w:r>
      <w:r w:rsidRPr="0014552C">
        <w:rPr>
          <w:rFonts w:ascii="Times New Roman" w:hAnsi="Times New Roman"/>
          <w:i/>
          <w:iCs/>
          <w:sz w:val="24"/>
          <w:szCs w:val="24"/>
        </w:rPr>
        <w:t>Children’s Rights.</w:t>
      </w:r>
      <w:r w:rsidRPr="0014552C">
        <w:rPr>
          <w:rFonts w:ascii="Times New Roman" w:hAnsi="Times New Roman"/>
          <w:sz w:val="24"/>
          <w:szCs w:val="24"/>
        </w:rPr>
        <w:t xml:space="preserve"> Article 19.  Available at:  </w:t>
      </w:r>
      <w:hyperlink r:id="rId15" w:history="1">
        <w:r w:rsidRPr="0014552C">
          <w:rPr>
            <w:rStyle w:val="Hyperlink"/>
            <w:rFonts w:ascii="Times New Roman" w:hAnsi="Times New Roman"/>
            <w:sz w:val="24"/>
            <w:szCs w:val="24"/>
          </w:rPr>
          <w:t>https://www.childcomwales.org.uk/uncrc-childrens-rights/uncrc/</w:t>
        </w:r>
      </w:hyperlink>
      <w:r w:rsidRPr="0014552C">
        <w:rPr>
          <w:rFonts w:ascii="Times New Roman" w:hAnsi="Times New Roman"/>
          <w:sz w:val="24"/>
          <w:szCs w:val="24"/>
        </w:rPr>
        <w:t xml:space="preserve"> (Accessed: 3</w:t>
      </w:r>
      <w:r w:rsidRPr="0014552C">
        <w:rPr>
          <w:rFonts w:ascii="Times New Roman" w:hAnsi="Times New Roman"/>
          <w:sz w:val="24"/>
          <w:szCs w:val="24"/>
          <w:vertAlign w:val="superscript"/>
        </w:rPr>
        <w:t>rd</w:t>
      </w:r>
      <w:r w:rsidRPr="0014552C">
        <w:rPr>
          <w:rFonts w:ascii="Times New Roman" w:hAnsi="Times New Roman"/>
          <w:sz w:val="24"/>
          <w:szCs w:val="24"/>
        </w:rPr>
        <w:t xml:space="preserve"> March 2021).</w:t>
      </w:r>
    </w:p>
    <w:p w14:paraId="7DB0C5BE" w14:textId="77777777" w:rsidR="0014552C" w:rsidRPr="0014552C" w:rsidRDefault="0014552C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</w:rPr>
        <w:t xml:space="preserve">Citizen’s Advice (2021) </w:t>
      </w:r>
      <w:r w:rsidRPr="0014552C">
        <w:rPr>
          <w:rFonts w:ascii="Times New Roman" w:hAnsi="Times New Roman"/>
          <w:i/>
          <w:iCs/>
          <w:sz w:val="24"/>
          <w:szCs w:val="24"/>
        </w:rPr>
        <w:t>Child abuse – police involvement</w:t>
      </w:r>
      <w:r w:rsidRPr="0014552C">
        <w:rPr>
          <w:rFonts w:ascii="Times New Roman" w:hAnsi="Times New Roman"/>
          <w:sz w:val="24"/>
          <w:szCs w:val="24"/>
        </w:rPr>
        <w:t>.</w:t>
      </w:r>
      <w:r>
        <w:rPr>
          <w:rFonts w:ascii="Times New Roman" w:hAnsi="Times New Roman"/>
          <w:sz w:val="24"/>
          <w:szCs w:val="24"/>
        </w:rPr>
        <w:t xml:space="preserve"> </w:t>
      </w:r>
      <w:r w:rsidRPr="0014552C">
        <w:rPr>
          <w:rFonts w:ascii="Times New Roman" w:hAnsi="Times New Roman"/>
          <w:sz w:val="24"/>
          <w:szCs w:val="24"/>
        </w:rPr>
        <w:t xml:space="preserve">Available at: </w:t>
      </w:r>
      <w:hyperlink r:id="rId16" w:history="1">
        <w:r w:rsidRPr="0014552C">
          <w:rPr>
            <w:rFonts w:ascii="Times New Roman" w:hAnsi="Times New Roman"/>
            <w:color w:val="0563C1"/>
            <w:sz w:val="24"/>
            <w:szCs w:val="24"/>
          </w:rPr>
          <w:t>https://www.citizensadvice.org.uk/family/children-and-young-people/child-abuse/police-involvement/child-abuse-police-involvement/</w:t>
        </w:r>
      </w:hyperlink>
      <w:r w:rsidRPr="0014552C">
        <w:rPr>
          <w:rFonts w:ascii="Times New Roman" w:hAnsi="Times New Roman"/>
          <w:sz w:val="24"/>
          <w:szCs w:val="24"/>
        </w:rPr>
        <w:t xml:space="preserve">  (Accessed: 7</w:t>
      </w:r>
      <w:r w:rsidRPr="0014552C">
        <w:rPr>
          <w:rFonts w:ascii="Times New Roman" w:hAnsi="Times New Roman"/>
          <w:sz w:val="24"/>
          <w:szCs w:val="24"/>
          <w:vertAlign w:val="superscript"/>
        </w:rPr>
        <w:t>th</w:t>
      </w:r>
      <w:r w:rsidRPr="0014552C">
        <w:rPr>
          <w:rFonts w:ascii="Times New Roman" w:hAnsi="Times New Roman"/>
          <w:sz w:val="24"/>
          <w:szCs w:val="24"/>
        </w:rPr>
        <w:t xml:space="preserve"> March 2021).</w:t>
      </w:r>
    </w:p>
    <w:p w14:paraId="019EF360" w14:textId="77777777" w:rsidR="0014552C" w:rsidRPr="0014552C" w:rsidRDefault="0014552C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color w:val="000000"/>
          <w:sz w:val="24"/>
          <w:szCs w:val="24"/>
        </w:rPr>
        <w:t xml:space="preserve">College of policing (2021) </w:t>
      </w:r>
      <w:r w:rsidRPr="0014552C">
        <w:rPr>
          <w:rFonts w:ascii="Times New Roman" w:hAnsi="Times New Roman"/>
          <w:i/>
          <w:iCs/>
          <w:sz w:val="24"/>
          <w:szCs w:val="24"/>
        </w:rPr>
        <w:t xml:space="preserve">Investigating child abuse and safeguarding children. </w:t>
      </w:r>
      <w:r w:rsidRPr="0014552C">
        <w:rPr>
          <w:rFonts w:ascii="Times New Roman" w:hAnsi="Times New Roman"/>
          <w:sz w:val="24"/>
          <w:szCs w:val="24"/>
        </w:rPr>
        <w:t xml:space="preserve">Available at: </w:t>
      </w:r>
      <w:hyperlink r:id="rId17" w:history="1">
        <w:r w:rsidRPr="0014552C">
          <w:rPr>
            <w:rFonts w:ascii="Times New Roman" w:hAnsi="Times New Roman"/>
            <w:color w:val="0563C1"/>
            <w:sz w:val="24"/>
            <w:szCs w:val="24"/>
          </w:rPr>
          <w:t>https://www.app.college.police.uk/app-content/major-investigation-and-public-protection/child-abuse/</w:t>
        </w:r>
      </w:hyperlink>
      <w:r w:rsidRPr="0014552C">
        <w:rPr>
          <w:rFonts w:ascii="Times New Roman" w:hAnsi="Times New Roman"/>
          <w:sz w:val="24"/>
          <w:szCs w:val="24"/>
        </w:rPr>
        <w:t xml:space="preserve"> (Accessed: 8</w:t>
      </w:r>
      <w:r w:rsidRPr="0014552C">
        <w:rPr>
          <w:rFonts w:ascii="Times New Roman" w:hAnsi="Times New Roman"/>
          <w:sz w:val="24"/>
          <w:szCs w:val="24"/>
          <w:vertAlign w:val="superscript"/>
        </w:rPr>
        <w:t>th</w:t>
      </w:r>
      <w:r w:rsidRPr="0014552C">
        <w:rPr>
          <w:rFonts w:ascii="Times New Roman" w:hAnsi="Times New Roman"/>
          <w:sz w:val="24"/>
          <w:szCs w:val="24"/>
        </w:rPr>
        <w:t xml:space="preserve"> March 2021).</w:t>
      </w:r>
    </w:p>
    <w:p w14:paraId="49EB6C56" w14:textId="77777777" w:rsidR="0014552C" w:rsidRPr="0014552C" w:rsidRDefault="0014552C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</w:rPr>
        <w:t xml:space="preserve">Department of Education (2020) </w:t>
      </w:r>
      <w:r w:rsidRPr="0014552C">
        <w:rPr>
          <w:rFonts w:ascii="Times New Roman" w:hAnsi="Times New Roman"/>
          <w:i/>
          <w:iCs/>
          <w:sz w:val="24"/>
          <w:szCs w:val="24"/>
        </w:rPr>
        <w:t>Keeping children safe in education.</w:t>
      </w:r>
      <w:r w:rsidRPr="0014552C">
        <w:rPr>
          <w:rFonts w:ascii="Times New Roman" w:hAnsi="Times New Roman"/>
          <w:sz w:val="24"/>
          <w:szCs w:val="24"/>
        </w:rPr>
        <w:t xml:space="preserve"> Available at: </w:t>
      </w:r>
      <w:hyperlink r:id="rId18">
        <w:r w:rsidRPr="0014552C">
          <w:rPr>
            <w:rStyle w:val="Hyperlink"/>
            <w:rFonts w:ascii="Times New Roman" w:hAnsi="Times New Roman"/>
            <w:sz w:val="24"/>
            <w:szCs w:val="24"/>
          </w:rPr>
          <w:t>https://assets.publishing.service.gov.uk/government/uploads/system/uploads/attachment_data/file/954314/Keeping_children_safe_in_education_2020_-_Update_-_January_2021.pdf</w:t>
        </w:r>
      </w:hyperlink>
      <w:r w:rsidRPr="0014552C">
        <w:rPr>
          <w:rFonts w:ascii="Times New Roman" w:hAnsi="Times New Roman"/>
          <w:sz w:val="24"/>
          <w:szCs w:val="24"/>
        </w:rPr>
        <w:t xml:space="preserve"> (Accessed on: 9</w:t>
      </w:r>
      <w:r w:rsidRPr="0014552C">
        <w:rPr>
          <w:rFonts w:ascii="Times New Roman" w:hAnsi="Times New Roman"/>
          <w:sz w:val="24"/>
          <w:szCs w:val="24"/>
          <w:vertAlign w:val="superscript"/>
        </w:rPr>
        <w:t>th</w:t>
      </w:r>
      <w:r w:rsidRPr="0014552C">
        <w:rPr>
          <w:rFonts w:ascii="Times New Roman" w:hAnsi="Times New Roman"/>
          <w:sz w:val="24"/>
          <w:szCs w:val="24"/>
        </w:rPr>
        <w:t xml:space="preserve"> March 2021 ).</w:t>
      </w:r>
    </w:p>
    <w:p w14:paraId="67A7FD80" w14:textId="77777777" w:rsidR="0014552C" w:rsidRPr="0014552C" w:rsidRDefault="0014552C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</w:rPr>
        <w:lastRenderedPageBreak/>
        <w:t>Department of Health</w:t>
      </w:r>
      <w:r>
        <w:rPr>
          <w:rFonts w:ascii="Times New Roman" w:hAnsi="Times New Roman"/>
          <w:sz w:val="24"/>
          <w:szCs w:val="24"/>
        </w:rPr>
        <w:t xml:space="preserve"> </w:t>
      </w:r>
      <w:r w:rsidRPr="0014552C">
        <w:rPr>
          <w:rFonts w:ascii="Times New Roman" w:hAnsi="Times New Roman"/>
          <w:sz w:val="24"/>
          <w:szCs w:val="24"/>
        </w:rPr>
        <w:t xml:space="preserve">(1999) </w:t>
      </w:r>
      <w:r w:rsidRPr="0014552C">
        <w:rPr>
          <w:rFonts w:ascii="Times New Roman" w:hAnsi="Times New Roman"/>
          <w:i/>
          <w:iCs/>
          <w:sz w:val="24"/>
          <w:szCs w:val="24"/>
        </w:rPr>
        <w:t>Working Together to Safeguard Children.</w:t>
      </w:r>
      <w:r w:rsidRPr="0014552C">
        <w:rPr>
          <w:rFonts w:ascii="Times New Roman" w:hAnsi="Times New Roman"/>
          <w:sz w:val="24"/>
          <w:szCs w:val="24"/>
        </w:rPr>
        <w:t xml:space="preserve"> Available at: </w:t>
      </w:r>
      <w:hyperlink r:id="rId19" w:history="1">
        <w:r w:rsidRPr="0014552C">
          <w:rPr>
            <w:rStyle w:val="Hyperlink"/>
            <w:rFonts w:ascii="Times New Roman" w:hAnsi="Times New Roman"/>
            <w:sz w:val="24"/>
            <w:szCs w:val="24"/>
          </w:rPr>
          <w:t>https://lx.iriss.org.uk/sites/default/files/resources/043.%20Working%20Together%20to%20Safeguard%20Chil</w:t>
        </w:r>
        <w:bookmarkStart w:id="7" w:name="_Hlt66629477"/>
        <w:bookmarkEnd w:id="7"/>
        <w:r w:rsidRPr="0014552C">
          <w:rPr>
            <w:rStyle w:val="Hyperlink"/>
            <w:rFonts w:ascii="Times New Roman" w:hAnsi="Times New Roman"/>
            <w:sz w:val="24"/>
            <w:szCs w:val="24"/>
          </w:rPr>
          <w:t>dren.pdf</w:t>
        </w:r>
      </w:hyperlink>
      <w:r w:rsidRPr="0014552C">
        <w:rPr>
          <w:rFonts w:ascii="Times New Roman" w:hAnsi="Times New Roman"/>
          <w:sz w:val="24"/>
          <w:szCs w:val="24"/>
        </w:rPr>
        <w:t xml:space="preserve"> (Accessed: 9</w:t>
      </w:r>
      <w:r w:rsidRPr="0014552C">
        <w:rPr>
          <w:rFonts w:ascii="Times New Roman" w:hAnsi="Times New Roman"/>
          <w:sz w:val="24"/>
          <w:szCs w:val="24"/>
          <w:vertAlign w:val="superscript"/>
        </w:rPr>
        <w:t>th</w:t>
      </w:r>
      <w:r w:rsidRPr="0014552C">
        <w:rPr>
          <w:rFonts w:ascii="Times New Roman" w:hAnsi="Times New Roman"/>
          <w:sz w:val="24"/>
          <w:szCs w:val="24"/>
        </w:rPr>
        <w:t xml:space="preserve"> March 2021).</w:t>
      </w:r>
    </w:p>
    <w:p w14:paraId="32B51023" w14:textId="77777777" w:rsidR="0014552C" w:rsidRPr="0014552C" w:rsidRDefault="0014552C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</w:rPr>
        <w:t xml:space="preserve">Dorset Police (2021) </w:t>
      </w:r>
      <w:r w:rsidRPr="0014552C">
        <w:rPr>
          <w:rFonts w:ascii="Times New Roman" w:hAnsi="Times New Roman"/>
          <w:i/>
          <w:iCs/>
          <w:sz w:val="24"/>
          <w:szCs w:val="24"/>
        </w:rPr>
        <w:t xml:space="preserve">Child protection. </w:t>
      </w:r>
      <w:r w:rsidRPr="0014552C">
        <w:rPr>
          <w:rFonts w:ascii="Times New Roman" w:hAnsi="Times New Roman"/>
          <w:sz w:val="24"/>
          <w:szCs w:val="24"/>
        </w:rPr>
        <w:t xml:space="preserve">Available at: </w:t>
      </w:r>
      <w:hyperlink r:id="rId20" w:history="1">
        <w:r w:rsidRPr="0014552C">
          <w:rPr>
            <w:rFonts w:ascii="Times New Roman" w:hAnsi="Times New Roman"/>
            <w:color w:val="0563C1"/>
            <w:sz w:val="24"/>
            <w:szCs w:val="24"/>
          </w:rPr>
          <w:t>https://www.dorset.police.uk/news-information/about-dorset-police/departments-sections/cid/child-protection/</w:t>
        </w:r>
      </w:hyperlink>
      <w:r w:rsidRPr="0014552C">
        <w:rPr>
          <w:rFonts w:ascii="Times New Roman" w:hAnsi="Times New Roman"/>
          <w:sz w:val="24"/>
          <w:szCs w:val="24"/>
        </w:rPr>
        <w:t xml:space="preserve"> (Accessed: 3</w:t>
      </w:r>
      <w:r w:rsidRPr="0014552C">
        <w:rPr>
          <w:rFonts w:ascii="Times New Roman" w:hAnsi="Times New Roman"/>
          <w:sz w:val="24"/>
          <w:szCs w:val="24"/>
          <w:vertAlign w:val="superscript"/>
        </w:rPr>
        <w:t>rd</w:t>
      </w:r>
      <w:r w:rsidRPr="0014552C">
        <w:rPr>
          <w:rFonts w:ascii="Times New Roman" w:hAnsi="Times New Roman"/>
          <w:sz w:val="24"/>
          <w:szCs w:val="24"/>
        </w:rPr>
        <w:t xml:space="preserve"> March 2021)</w:t>
      </w:r>
      <w:r>
        <w:rPr>
          <w:rFonts w:ascii="Times New Roman" w:hAnsi="Times New Roman"/>
          <w:sz w:val="24"/>
          <w:szCs w:val="24"/>
        </w:rPr>
        <w:t>.</w:t>
      </w:r>
    </w:p>
    <w:p w14:paraId="6738D31F" w14:textId="378CE70A" w:rsidR="0014552C" w:rsidRPr="0014552C" w:rsidRDefault="7B936E6A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7B936E6A">
        <w:rPr>
          <w:rFonts w:ascii="Times New Roman" w:hAnsi="Times New Roman"/>
          <w:i/>
          <w:iCs/>
          <w:sz w:val="24"/>
          <w:szCs w:val="24"/>
        </w:rPr>
        <w:t>Education Act 2002,</w:t>
      </w:r>
      <w:r w:rsidRPr="7B936E6A">
        <w:rPr>
          <w:rFonts w:ascii="Times New Roman" w:hAnsi="Times New Roman"/>
          <w:sz w:val="24"/>
          <w:szCs w:val="24"/>
        </w:rPr>
        <w:t xml:space="preserve"> c. 175. Available at: </w:t>
      </w:r>
      <w:hyperlink r:id="rId21">
        <w:r w:rsidRPr="7B936E6A">
          <w:rPr>
            <w:rStyle w:val="Hyperlink"/>
            <w:rFonts w:ascii="Times New Roman" w:hAnsi="Times New Roman"/>
            <w:sz w:val="24"/>
            <w:szCs w:val="24"/>
          </w:rPr>
          <w:t>https://www.legislation.gov.uk/ukpga/2002/32/section/175</w:t>
        </w:r>
      </w:hyperlink>
      <w:r w:rsidRPr="7B936E6A">
        <w:rPr>
          <w:rFonts w:ascii="Times New Roman" w:hAnsi="Times New Roman"/>
          <w:sz w:val="24"/>
          <w:szCs w:val="24"/>
        </w:rPr>
        <w:t xml:space="preserve"> (Accessed on: 9</w:t>
      </w:r>
      <w:r w:rsidRPr="7B936E6A">
        <w:rPr>
          <w:rFonts w:ascii="Times New Roman" w:hAnsi="Times New Roman"/>
          <w:sz w:val="24"/>
          <w:szCs w:val="24"/>
          <w:vertAlign w:val="superscript"/>
        </w:rPr>
        <w:t>th</w:t>
      </w:r>
      <w:r w:rsidRPr="7B936E6A">
        <w:rPr>
          <w:rFonts w:ascii="Times New Roman" w:hAnsi="Times New Roman"/>
          <w:sz w:val="24"/>
          <w:szCs w:val="24"/>
        </w:rPr>
        <w:t xml:space="preserve"> March 2021). </w:t>
      </w:r>
    </w:p>
    <w:p w14:paraId="0A084640" w14:textId="3DF40CD0" w:rsidR="0014552C" w:rsidRPr="0014552C" w:rsidRDefault="7B936E6A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7B936E6A">
        <w:rPr>
          <w:rFonts w:ascii="Times New Roman" w:hAnsi="Times New Roman"/>
          <w:sz w:val="24"/>
          <w:szCs w:val="24"/>
        </w:rPr>
        <w:t xml:space="preserve">Estyn (2019) Estyn Policy and Procedures for Safeguarding. Available at: </w:t>
      </w:r>
      <w:hyperlink r:id="rId22">
        <w:r w:rsidRPr="7B936E6A">
          <w:rPr>
            <w:rStyle w:val="Hyperlink"/>
            <w:rFonts w:ascii="Times New Roman" w:hAnsi="Times New Roman"/>
            <w:sz w:val="24"/>
            <w:szCs w:val="24"/>
          </w:rPr>
          <w:t>https://www.estyn.gov.wales/system/files/2020-07/Estyn%2520Safeguarding%2520Policy%2520En.pdf</w:t>
        </w:r>
      </w:hyperlink>
      <w:r w:rsidRPr="7B936E6A">
        <w:rPr>
          <w:rFonts w:ascii="Times New Roman" w:hAnsi="Times New Roman"/>
          <w:sz w:val="24"/>
          <w:szCs w:val="24"/>
        </w:rPr>
        <w:t xml:space="preserve"> (Accessed on: 9</w:t>
      </w:r>
      <w:r w:rsidRPr="7B936E6A">
        <w:rPr>
          <w:rFonts w:ascii="Times New Roman" w:hAnsi="Times New Roman"/>
          <w:sz w:val="24"/>
          <w:szCs w:val="24"/>
          <w:vertAlign w:val="superscript"/>
        </w:rPr>
        <w:t>th</w:t>
      </w:r>
      <w:r w:rsidRPr="7B936E6A">
        <w:rPr>
          <w:rFonts w:ascii="Times New Roman" w:hAnsi="Times New Roman"/>
          <w:sz w:val="24"/>
          <w:szCs w:val="24"/>
        </w:rPr>
        <w:t xml:space="preserve"> March 2021). </w:t>
      </w:r>
    </w:p>
    <w:p w14:paraId="7A7BADA2" w14:textId="77777777" w:rsidR="0014552C" w:rsidRPr="0014552C" w:rsidRDefault="0014552C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bookmarkStart w:id="8" w:name="_Hlk66351693"/>
      <w:r w:rsidRPr="0014552C">
        <w:rPr>
          <w:rFonts w:ascii="Times New Roman" w:hAnsi="Times New Roman"/>
          <w:sz w:val="24"/>
          <w:szCs w:val="24"/>
        </w:rPr>
        <w:t>Estyn</w:t>
      </w:r>
      <w:bookmarkEnd w:id="8"/>
      <w:r w:rsidRPr="0014552C">
        <w:rPr>
          <w:rFonts w:ascii="Times New Roman" w:hAnsi="Times New Roman"/>
          <w:sz w:val="24"/>
          <w:szCs w:val="24"/>
        </w:rPr>
        <w:t xml:space="preserve"> (2020) </w:t>
      </w:r>
      <w:r w:rsidRPr="0014552C">
        <w:rPr>
          <w:rFonts w:ascii="Times New Roman" w:hAnsi="Times New Roman"/>
          <w:i/>
          <w:iCs/>
          <w:sz w:val="24"/>
          <w:szCs w:val="24"/>
        </w:rPr>
        <w:t>Safeguarding children, young people, and venerable adults.</w:t>
      </w:r>
      <w:r w:rsidRPr="0014552C">
        <w:rPr>
          <w:rFonts w:ascii="Times New Roman" w:hAnsi="Times New Roman"/>
          <w:sz w:val="24"/>
          <w:szCs w:val="24"/>
        </w:rPr>
        <w:t xml:space="preserve"> Available at: </w:t>
      </w:r>
      <w:hyperlink r:id="rId23" w:history="1">
        <w:r w:rsidRPr="0014552C">
          <w:rPr>
            <w:rStyle w:val="Hyperlink"/>
            <w:rFonts w:ascii="Times New Roman" w:hAnsi="Times New Roman"/>
            <w:sz w:val="24"/>
            <w:szCs w:val="24"/>
          </w:rPr>
          <w:t>https://www.estyn.gov.wale</w:t>
        </w:r>
        <w:bookmarkStart w:id="9" w:name="_Hlt66954316"/>
        <w:bookmarkStart w:id="10" w:name="_Hlt66954317"/>
        <w:bookmarkEnd w:id="9"/>
        <w:bookmarkEnd w:id="10"/>
        <w:r w:rsidRPr="0014552C">
          <w:rPr>
            <w:rStyle w:val="Hyperlink"/>
            <w:rFonts w:ascii="Times New Roman" w:hAnsi="Times New Roman"/>
            <w:sz w:val="24"/>
            <w:szCs w:val="24"/>
          </w:rPr>
          <w:t>s/system/files/2020-07/Estyn_safeguarding_guide.pdf</w:t>
        </w:r>
      </w:hyperlink>
      <w:r>
        <w:rPr>
          <w:rStyle w:val="Hyperlink"/>
          <w:rFonts w:ascii="Times New Roman" w:hAnsi="Times New Roman"/>
          <w:sz w:val="24"/>
          <w:szCs w:val="24"/>
        </w:rPr>
        <w:t xml:space="preserve"> </w:t>
      </w:r>
      <w:r w:rsidRPr="0014552C">
        <w:rPr>
          <w:rFonts w:ascii="Times New Roman" w:hAnsi="Times New Roman"/>
          <w:sz w:val="24"/>
          <w:szCs w:val="24"/>
        </w:rPr>
        <w:t>(Accessed: 11</w:t>
      </w:r>
      <w:r w:rsidRPr="0014552C">
        <w:rPr>
          <w:rFonts w:ascii="Times New Roman" w:hAnsi="Times New Roman"/>
          <w:sz w:val="24"/>
          <w:szCs w:val="24"/>
          <w:vertAlign w:val="superscript"/>
        </w:rPr>
        <w:t>th</w:t>
      </w:r>
      <w:r w:rsidRPr="0014552C">
        <w:rPr>
          <w:rFonts w:ascii="Times New Roman" w:hAnsi="Times New Roman"/>
          <w:sz w:val="24"/>
          <w:szCs w:val="24"/>
        </w:rPr>
        <w:t xml:space="preserve"> March 2021).</w:t>
      </w:r>
    </w:p>
    <w:p w14:paraId="75C11C61" w14:textId="77777777" w:rsidR="0014552C" w:rsidRPr="0014552C" w:rsidRDefault="0014552C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</w:rPr>
        <w:t xml:space="preserve">Estyn (no date) </w:t>
      </w:r>
      <w:r w:rsidRPr="0014552C">
        <w:rPr>
          <w:rFonts w:ascii="Times New Roman" w:hAnsi="Times New Roman"/>
          <w:i/>
          <w:iCs/>
          <w:sz w:val="24"/>
          <w:szCs w:val="24"/>
        </w:rPr>
        <w:t>Who is responsible for safeguarding?</w:t>
      </w:r>
      <w:r w:rsidRPr="0014552C">
        <w:rPr>
          <w:rFonts w:ascii="Times New Roman" w:hAnsi="Times New Roman"/>
          <w:sz w:val="24"/>
          <w:szCs w:val="24"/>
        </w:rPr>
        <w:t xml:space="preserve"> Available at: </w:t>
      </w:r>
      <w:hyperlink r:id="rId24" w:history="1">
        <w:r w:rsidRPr="0014552C">
          <w:rPr>
            <w:rStyle w:val="Hyperlink"/>
            <w:rFonts w:ascii="Times New Roman" w:hAnsi="Times New Roman"/>
            <w:sz w:val="24"/>
            <w:szCs w:val="24"/>
          </w:rPr>
          <w:t>https://www.estyn.gov.</w:t>
        </w:r>
        <w:bookmarkStart w:id="11" w:name="_Hlt66954297"/>
        <w:bookmarkStart w:id="12" w:name="_Hlt66954298"/>
        <w:bookmarkEnd w:id="11"/>
        <w:bookmarkEnd w:id="12"/>
        <w:r w:rsidRPr="0014552C">
          <w:rPr>
            <w:rStyle w:val="Hyperlink"/>
            <w:rFonts w:ascii="Times New Roman" w:hAnsi="Times New Roman"/>
            <w:sz w:val="24"/>
            <w:szCs w:val="24"/>
          </w:rPr>
          <w:t>wales/faq/who-responsible-safeguarding</w:t>
        </w:r>
      </w:hyperlink>
      <w:r w:rsidRPr="0014552C">
        <w:rPr>
          <w:rFonts w:ascii="Times New Roman" w:hAnsi="Times New Roman"/>
          <w:sz w:val="24"/>
          <w:szCs w:val="24"/>
        </w:rPr>
        <w:t xml:space="preserve"> (Accessed: 11</w:t>
      </w:r>
      <w:r w:rsidRPr="0014552C">
        <w:rPr>
          <w:rFonts w:ascii="Times New Roman" w:hAnsi="Times New Roman"/>
          <w:sz w:val="24"/>
          <w:szCs w:val="24"/>
          <w:vertAlign w:val="superscript"/>
        </w:rPr>
        <w:t>th</w:t>
      </w:r>
      <w:r w:rsidRPr="0014552C">
        <w:rPr>
          <w:rFonts w:ascii="Times New Roman" w:hAnsi="Times New Roman"/>
          <w:sz w:val="24"/>
          <w:szCs w:val="24"/>
        </w:rPr>
        <w:t xml:space="preserve"> March 2021). </w:t>
      </w:r>
    </w:p>
    <w:p w14:paraId="0C6AB140" w14:textId="77777777" w:rsidR="0014552C" w:rsidRPr="0014552C" w:rsidRDefault="0014552C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</w:rPr>
        <w:t xml:space="preserve">HM Government (2018) </w:t>
      </w:r>
      <w:r w:rsidRPr="0014552C">
        <w:rPr>
          <w:rFonts w:ascii="Times New Roman" w:hAnsi="Times New Roman"/>
          <w:i/>
          <w:iCs/>
          <w:sz w:val="24"/>
          <w:szCs w:val="24"/>
        </w:rPr>
        <w:t>Working Together to Safeguard Children: A guide to inter-agency working to safeguard and promote the welfare of children</w:t>
      </w:r>
      <w:r w:rsidRPr="0014552C">
        <w:rPr>
          <w:rFonts w:ascii="Times New Roman" w:hAnsi="Times New Roman"/>
          <w:sz w:val="24"/>
          <w:szCs w:val="24"/>
        </w:rPr>
        <w:t xml:space="preserve">. Available at: </w:t>
      </w:r>
      <w:hyperlink r:id="rId25" w:history="1">
        <w:r w:rsidRPr="0014552C">
          <w:rPr>
            <w:rFonts w:ascii="Times New Roman" w:hAnsi="Times New Roman"/>
            <w:color w:val="0563C1" w:themeColor="hyperlink"/>
            <w:sz w:val="24"/>
            <w:szCs w:val="24"/>
            <w:u w:val="single"/>
          </w:rPr>
          <w:t>https://assets.publishing.service.gov.uk/government/uploads/system/uploads/attachment_data/file/942454/Working_together_to_safeguard_children_inter_agency_guidance.pdf</w:t>
        </w:r>
      </w:hyperlink>
      <w:r w:rsidRPr="0014552C">
        <w:rPr>
          <w:rFonts w:ascii="Times New Roman" w:hAnsi="Times New Roman"/>
          <w:sz w:val="24"/>
          <w:szCs w:val="24"/>
          <w:u w:val="single"/>
        </w:rPr>
        <w:t xml:space="preserve"> </w:t>
      </w:r>
      <w:r w:rsidRPr="0014552C">
        <w:rPr>
          <w:rFonts w:ascii="Times New Roman" w:hAnsi="Times New Roman"/>
          <w:sz w:val="24"/>
          <w:szCs w:val="24"/>
        </w:rPr>
        <w:t>(Accessed: 9</w:t>
      </w:r>
      <w:r w:rsidRPr="0014552C">
        <w:rPr>
          <w:rFonts w:ascii="Times New Roman" w:hAnsi="Times New Roman"/>
          <w:sz w:val="24"/>
          <w:szCs w:val="24"/>
          <w:vertAlign w:val="superscript"/>
        </w:rPr>
        <w:t>th</w:t>
      </w:r>
      <w:r w:rsidRPr="0014552C">
        <w:rPr>
          <w:rFonts w:ascii="Times New Roman" w:hAnsi="Times New Roman"/>
          <w:sz w:val="24"/>
          <w:szCs w:val="24"/>
        </w:rPr>
        <w:t xml:space="preserve"> March 2021). </w:t>
      </w:r>
    </w:p>
    <w:p w14:paraId="527C2597" w14:textId="77777777" w:rsidR="0014552C" w:rsidRPr="0014552C" w:rsidRDefault="0014552C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</w:rPr>
        <w:t xml:space="preserve">Institute of Health Visiting (2021) </w:t>
      </w:r>
      <w:r w:rsidRPr="0014552C">
        <w:rPr>
          <w:rFonts w:ascii="Times New Roman" w:hAnsi="Times New Roman"/>
          <w:i/>
          <w:iCs/>
          <w:sz w:val="24"/>
          <w:szCs w:val="24"/>
        </w:rPr>
        <w:t>What is a Health Visitor</w:t>
      </w:r>
      <w:r w:rsidRPr="0014552C">
        <w:rPr>
          <w:rFonts w:ascii="Times New Roman" w:hAnsi="Times New Roman"/>
          <w:sz w:val="24"/>
          <w:szCs w:val="24"/>
        </w:rPr>
        <w:t xml:space="preserve">. Available at: </w:t>
      </w:r>
      <w:hyperlink r:id="rId26" w:history="1">
        <w:r w:rsidRPr="0014552C">
          <w:rPr>
            <w:rFonts w:ascii="Times New Roman" w:hAnsi="Times New Roman"/>
            <w:color w:val="0563C1" w:themeColor="hyperlink"/>
            <w:sz w:val="24"/>
            <w:szCs w:val="24"/>
            <w:u w:val="single"/>
          </w:rPr>
          <w:t>https://ihv.org.uk/families/what-is-a-hv/</w:t>
        </w:r>
      </w:hyperlink>
      <w:r w:rsidRPr="0014552C">
        <w:rPr>
          <w:rFonts w:ascii="Times New Roman" w:hAnsi="Times New Roman"/>
          <w:sz w:val="24"/>
          <w:szCs w:val="24"/>
        </w:rPr>
        <w:t xml:space="preserve"> (Accessed: 9</w:t>
      </w:r>
      <w:r w:rsidRPr="0014552C">
        <w:rPr>
          <w:rFonts w:ascii="Times New Roman" w:hAnsi="Times New Roman"/>
          <w:sz w:val="24"/>
          <w:szCs w:val="24"/>
          <w:vertAlign w:val="superscript"/>
        </w:rPr>
        <w:t>th</w:t>
      </w:r>
      <w:r w:rsidRPr="0014552C">
        <w:rPr>
          <w:rFonts w:ascii="Times New Roman" w:hAnsi="Times New Roman"/>
          <w:sz w:val="24"/>
          <w:szCs w:val="24"/>
        </w:rPr>
        <w:t xml:space="preserve"> March 2021).</w:t>
      </w:r>
    </w:p>
    <w:p w14:paraId="4135DA3B" w14:textId="77777777" w:rsidR="0014552C" w:rsidRPr="0014552C" w:rsidRDefault="0014552C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color w:val="000000"/>
          <w:sz w:val="24"/>
          <w:szCs w:val="24"/>
        </w:rPr>
        <w:t xml:space="preserve">ISCP (no date) </w:t>
      </w:r>
      <w:r w:rsidRPr="0014552C">
        <w:rPr>
          <w:rFonts w:ascii="Times New Roman" w:hAnsi="Times New Roman"/>
          <w:i/>
          <w:iCs/>
          <w:color w:val="000000"/>
          <w:sz w:val="24"/>
          <w:szCs w:val="24"/>
        </w:rPr>
        <w:t xml:space="preserve">Police.  </w:t>
      </w:r>
      <w:r w:rsidRPr="0014552C">
        <w:rPr>
          <w:rFonts w:ascii="Times New Roman" w:hAnsi="Times New Roman"/>
          <w:color w:val="000000"/>
          <w:sz w:val="24"/>
          <w:szCs w:val="24"/>
        </w:rPr>
        <w:t xml:space="preserve">Available at: </w:t>
      </w:r>
      <w:hyperlink r:id="rId27" w:history="1">
        <w:r w:rsidRPr="0014552C">
          <w:rPr>
            <w:rFonts w:ascii="Times New Roman" w:hAnsi="Times New Roman"/>
            <w:color w:val="0563C1"/>
            <w:sz w:val="24"/>
            <w:szCs w:val="24"/>
            <w:u w:val="single"/>
          </w:rPr>
          <w:t>http://iscp.gg/article/118083/Police</w:t>
        </w:r>
      </w:hyperlink>
      <w:r w:rsidRPr="0014552C">
        <w:rPr>
          <w:rFonts w:ascii="Times New Roman" w:hAnsi="Times New Roman"/>
          <w:color w:val="000000"/>
          <w:sz w:val="24"/>
          <w:szCs w:val="24"/>
        </w:rPr>
        <w:t xml:space="preserve">  (Accessed: 12</w:t>
      </w:r>
      <w:r w:rsidRPr="0014552C">
        <w:rPr>
          <w:rFonts w:ascii="Times New Roman" w:hAnsi="Times New Roman"/>
          <w:color w:val="000000"/>
          <w:sz w:val="24"/>
          <w:szCs w:val="24"/>
          <w:vertAlign w:val="superscript"/>
        </w:rPr>
        <w:t>th</w:t>
      </w:r>
      <w:r w:rsidRPr="0014552C">
        <w:rPr>
          <w:rFonts w:ascii="Times New Roman" w:hAnsi="Times New Roman"/>
          <w:color w:val="000000"/>
          <w:sz w:val="24"/>
          <w:szCs w:val="24"/>
        </w:rPr>
        <w:t xml:space="preserve"> March 2021) .</w:t>
      </w:r>
    </w:p>
    <w:p w14:paraId="17A45DA8" w14:textId="77777777" w:rsidR="0014552C" w:rsidRPr="0014552C" w:rsidRDefault="0014552C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</w:rPr>
        <w:t xml:space="preserve">Leeds Safeguarding Children Partnerships (2021) </w:t>
      </w:r>
      <w:r w:rsidRPr="0014552C">
        <w:rPr>
          <w:rFonts w:ascii="Times New Roman" w:hAnsi="Times New Roman"/>
          <w:i/>
          <w:iCs/>
          <w:sz w:val="24"/>
          <w:szCs w:val="24"/>
        </w:rPr>
        <w:t>Section 11 of the Children Act 2004.</w:t>
      </w:r>
      <w:r w:rsidRPr="0014552C">
        <w:rPr>
          <w:rFonts w:ascii="Times New Roman" w:hAnsi="Times New Roman"/>
          <w:sz w:val="24"/>
          <w:szCs w:val="24"/>
        </w:rPr>
        <w:t xml:space="preserve"> Available at: </w:t>
      </w:r>
      <w:hyperlink r:id="rId28" w:history="1">
        <w:r w:rsidRPr="0014552C">
          <w:rPr>
            <w:rStyle w:val="Hyperlink"/>
            <w:rFonts w:ascii="Times New Roman" w:hAnsi="Times New Roman"/>
            <w:sz w:val="24"/>
            <w:szCs w:val="24"/>
          </w:rPr>
          <w:t>https://www.leedsscp.org.uk/Practitioners/Section-11</w:t>
        </w:r>
      </w:hyperlink>
      <w:r w:rsidRPr="0014552C">
        <w:rPr>
          <w:rFonts w:ascii="Times New Roman" w:hAnsi="Times New Roman"/>
          <w:sz w:val="24"/>
          <w:szCs w:val="24"/>
        </w:rPr>
        <w:t xml:space="preserve"> (Accessed: 3</w:t>
      </w:r>
      <w:r w:rsidRPr="0014552C">
        <w:rPr>
          <w:rFonts w:ascii="Times New Roman" w:hAnsi="Times New Roman"/>
          <w:sz w:val="24"/>
          <w:szCs w:val="24"/>
          <w:vertAlign w:val="superscript"/>
        </w:rPr>
        <w:t>rd</w:t>
      </w:r>
      <w:r w:rsidRPr="0014552C">
        <w:rPr>
          <w:rFonts w:ascii="Times New Roman" w:hAnsi="Times New Roman"/>
          <w:sz w:val="24"/>
          <w:szCs w:val="24"/>
        </w:rPr>
        <w:t xml:space="preserve"> March 2021). </w:t>
      </w:r>
    </w:p>
    <w:p w14:paraId="17A9C6F5" w14:textId="77777777" w:rsidR="0014552C" w:rsidRPr="0014552C" w:rsidRDefault="0014552C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</w:rPr>
        <w:lastRenderedPageBreak/>
        <w:t>Leeds Safeguarding Children Partnerships (2021</w:t>
      </w:r>
      <w:r w:rsidRPr="0014552C">
        <w:rPr>
          <w:rFonts w:ascii="Times New Roman" w:hAnsi="Times New Roman"/>
          <w:i/>
          <w:iCs/>
          <w:sz w:val="24"/>
          <w:szCs w:val="24"/>
        </w:rPr>
        <w:t>) The role of the Designated Safeguarding Officer</w:t>
      </w:r>
      <w:r w:rsidRPr="0014552C">
        <w:rPr>
          <w:rFonts w:ascii="Times New Roman" w:hAnsi="Times New Roman"/>
          <w:sz w:val="24"/>
          <w:szCs w:val="24"/>
        </w:rPr>
        <w:t xml:space="preserve">. Available at: </w:t>
      </w:r>
      <w:hyperlink r:id="rId29" w:history="1">
        <w:r w:rsidRPr="0014552C">
          <w:rPr>
            <w:rFonts w:ascii="Times New Roman" w:hAnsi="Times New Roman"/>
            <w:color w:val="0563C1"/>
            <w:sz w:val="24"/>
            <w:szCs w:val="24"/>
            <w:u w:val="single"/>
          </w:rPr>
          <w:t>https://www.leedsscp.org.uk/Voluntary-Community-Faith-Third-Sector/Role-of-the-designated-Safeguarding-officer</w:t>
        </w:r>
      </w:hyperlink>
      <w:r w:rsidRPr="0014552C">
        <w:rPr>
          <w:rFonts w:ascii="Times New Roman" w:hAnsi="Times New Roman"/>
          <w:sz w:val="24"/>
          <w:szCs w:val="24"/>
        </w:rPr>
        <w:t xml:space="preserve"> (Accessed: 9</w:t>
      </w:r>
      <w:r w:rsidRPr="0014552C">
        <w:rPr>
          <w:rFonts w:ascii="Times New Roman" w:hAnsi="Times New Roman"/>
          <w:sz w:val="24"/>
          <w:szCs w:val="24"/>
          <w:vertAlign w:val="superscript"/>
        </w:rPr>
        <w:t>th</w:t>
      </w:r>
      <w:r w:rsidRPr="0014552C">
        <w:rPr>
          <w:rFonts w:ascii="Times New Roman" w:hAnsi="Times New Roman"/>
          <w:sz w:val="24"/>
          <w:szCs w:val="24"/>
        </w:rPr>
        <w:t xml:space="preserve"> March 2021).</w:t>
      </w:r>
    </w:p>
    <w:p w14:paraId="37383AD4" w14:textId="77777777" w:rsidR="0014552C" w:rsidRPr="0014552C" w:rsidRDefault="0014552C" w:rsidP="0014552C">
      <w:pPr>
        <w:spacing w:line="360" w:lineRule="auto"/>
        <w:jc w:val="both"/>
        <w:rPr>
          <w:rFonts w:ascii="Times New Roman" w:eastAsiaTheme="minorHAnsi" w:hAnsi="Times New Roman"/>
          <w:sz w:val="24"/>
          <w:szCs w:val="24"/>
        </w:rPr>
      </w:pPr>
      <w:r w:rsidRPr="0014552C">
        <w:rPr>
          <w:rFonts w:ascii="Times New Roman" w:eastAsiaTheme="minorHAnsi" w:hAnsi="Times New Roman"/>
          <w:sz w:val="24"/>
          <w:szCs w:val="24"/>
        </w:rPr>
        <w:t xml:space="preserve">NHS (2020) </w:t>
      </w:r>
      <w:r w:rsidRPr="0014552C">
        <w:rPr>
          <w:rFonts w:ascii="Times New Roman" w:eastAsiaTheme="minorHAnsi" w:hAnsi="Times New Roman"/>
          <w:i/>
          <w:iCs/>
          <w:sz w:val="24"/>
          <w:szCs w:val="24"/>
        </w:rPr>
        <w:t>Your baby’s weight and height</w:t>
      </w:r>
      <w:r w:rsidRPr="0014552C">
        <w:rPr>
          <w:rFonts w:ascii="Times New Roman" w:eastAsiaTheme="minorHAnsi" w:hAnsi="Times New Roman"/>
          <w:sz w:val="24"/>
          <w:szCs w:val="24"/>
        </w:rPr>
        <w:t xml:space="preserve">. Available at: </w:t>
      </w:r>
      <w:hyperlink r:id="rId30" w:history="1">
        <w:r w:rsidRPr="0014552C">
          <w:rPr>
            <w:rFonts w:ascii="Times New Roman" w:eastAsiaTheme="minorHAnsi" w:hAnsi="Times New Roman"/>
            <w:color w:val="0563C1" w:themeColor="hyperlink"/>
            <w:sz w:val="24"/>
            <w:szCs w:val="24"/>
            <w:u w:val="single"/>
          </w:rPr>
          <w:t>https://www.nhs.uk/conditions/baby/babys-development/height-weight-and-reviews/baby-height-and-weight/</w:t>
        </w:r>
      </w:hyperlink>
      <w:r w:rsidRPr="0014552C">
        <w:rPr>
          <w:rFonts w:ascii="Times New Roman" w:eastAsiaTheme="minorHAnsi" w:hAnsi="Times New Roman"/>
          <w:sz w:val="24"/>
          <w:szCs w:val="24"/>
          <w:u w:val="single"/>
        </w:rPr>
        <w:t xml:space="preserve"> </w:t>
      </w:r>
      <w:r w:rsidRPr="0014552C">
        <w:rPr>
          <w:rFonts w:ascii="Times New Roman" w:eastAsiaTheme="minorHAnsi" w:hAnsi="Times New Roman"/>
          <w:sz w:val="24"/>
          <w:szCs w:val="24"/>
        </w:rPr>
        <w:t>(Accessed: 3</w:t>
      </w:r>
      <w:r w:rsidRPr="0014552C">
        <w:rPr>
          <w:rFonts w:ascii="Times New Roman" w:eastAsiaTheme="minorHAnsi" w:hAnsi="Times New Roman"/>
          <w:sz w:val="24"/>
          <w:szCs w:val="24"/>
          <w:vertAlign w:val="superscript"/>
        </w:rPr>
        <w:t>rd</w:t>
      </w:r>
      <w:r w:rsidRPr="0014552C">
        <w:rPr>
          <w:rFonts w:ascii="Times New Roman" w:eastAsiaTheme="minorHAnsi" w:hAnsi="Times New Roman"/>
          <w:sz w:val="24"/>
          <w:szCs w:val="24"/>
        </w:rPr>
        <w:t xml:space="preserve"> March 2021). </w:t>
      </w:r>
    </w:p>
    <w:p w14:paraId="03359FED" w14:textId="77777777" w:rsidR="0014552C" w:rsidRPr="0014552C" w:rsidRDefault="0014552C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</w:rPr>
        <w:t xml:space="preserve">NICE (2020) </w:t>
      </w:r>
      <w:r w:rsidRPr="0014552C">
        <w:rPr>
          <w:rFonts w:ascii="Times New Roman" w:hAnsi="Times New Roman"/>
          <w:i/>
          <w:iCs/>
          <w:sz w:val="24"/>
          <w:szCs w:val="24"/>
        </w:rPr>
        <w:t>Antenatal and postnatal mental health: clinical management and service guidance.</w:t>
      </w:r>
      <w:r w:rsidRPr="0014552C">
        <w:rPr>
          <w:rFonts w:ascii="Times New Roman" w:hAnsi="Times New Roman"/>
          <w:sz w:val="24"/>
          <w:szCs w:val="24"/>
        </w:rPr>
        <w:t xml:space="preserve"> Available at: </w:t>
      </w:r>
      <w:hyperlink r:id="rId31" w:history="1">
        <w:r w:rsidRPr="0014552C">
          <w:rPr>
            <w:rFonts w:ascii="Times New Roman" w:hAnsi="Times New Roman"/>
            <w:color w:val="0563C1"/>
            <w:sz w:val="24"/>
            <w:szCs w:val="24"/>
            <w:u w:val="single"/>
          </w:rPr>
          <w:t>https://www.nice.org.uk/guidance/cg192</w:t>
        </w:r>
      </w:hyperlink>
      <w:r w:rsidRPr="0014552C">
        <w:rPr>
          <w:rFonts w:ascii="Times New Roman" w:hAnsi="Times New Roman"/>
          <w:sz w:val="24"/>
          <w:szCs w:val="24"/>
        </w:rPr>
        <w:t xml:space="preserve"> (Accessed: 8</w:t>
      </w:r>
      <w:r w:rsidRPr="0014552C">
        <w:rPr>
          <w:rFonts w:ascii="Times New Roman" w:hAnsi="Times New Roman"/>
          <w:sz w:val="24"/>
          <w:szCs w:val="24"/>
          <w:vertAlign w:val="superscript"/>
        </w:rPr>
        <w:t>th</w:t>
      </w:r>
      <w:r w:rsidRPr="0014552C">
        <w:rPr>
          <w:rFonts w:ascii="Times New Roman" w:hAnsi="Times New Roman"/>
          <w:sz w:val="24"/>
          <w:szCs w:val="24"/>
        </w:rPr>
        <w:t xml:space="preserve"> March 2021).</w:t>
      </w:r>
    </w:p>
    <w:p w14:paraId="7787110D" w14:textId="77777777" w:rsidR="0014552C" w:rsidRPr="0014552C" w:rsidRDefault="0014552C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</w:rPr>
        <w:t xml:space="preserve">NSPCC (2019) </w:t>
      </w:r>
      <w:r w:rsidRPr="0014552C">
        <w:rPr>
          <w:rFonts w:ascii="Times New Roman" w:hAnsi="Times New Roman"/>
          <w:i/>
          <w:iCs/>
          <w:sz w:val="24"/>
          <w:szCs w:val="24"/>
        </w:rPr>
        <w:t>Safeguarding and Child Protection Policy.</w:t>
      </w:r>
      <w:r w:rsidRPr="0014552C">
        <w:rPr>
          <w:rFonts w:ascii="Times New Roman" w:hAnsi="Times New Roman"/>
          <w:sz w:val="24"/>
          <w:szCs w:val="24"/>
        </w:rPr>
        <w:t xml:space="preserve"> Available at: </w:t>
      </w:r>
      <w:hyperlink r:id="rId32" w:history="1">
        <w:r w:rsidRPr="0014552C">
          <w:rPr>
            <w:rFonts w:ascii="Times New Roman" w:hAnsi="Times New Roman"/>
            <w:color w:val="0563C1"/>
            <w:sz w:val="24"/>
            <w:szCs w:val="24"/>
            <w:u w:val="single"/>
          </w:rPr>
          <w:t>https://www.nspcc.</w:t>
        </w:r>
        <w:bookmarkStart w:id="13" w:name="_Hlt66450574"/>
        <w:bookmarkStart w:id="14" w:name="_Hlt66450575"/>
        <w:bookmarkEnd w:id="13"/>
        <w:bookmarkEnd w:id="14"/>
        <w:r w:rsidRPr="0014552C">
          <w:rPr>
            <w:rFonts w:ascii="Times New Roman" w:hAnsi="Times New Roman"/>
            <w:color w:val="0563C1"/>
            <w:sz w:val="24"/>
            <w:szCs w:val="24"/>
            <w:u w:val="single"/>
          </w:rPr>
          <w:t>org.uk/globalassets/documents/volunteering/essential-resources-for-volunteers/safeguarding-and-child-protection-policy.pdf</w:t>
        </w:r>
      </w:hyperlink>
      <w:r w:rsidRPr="0014552C">
        <w:rPr>
          <w:rFonts w:ascii="Times New Roman" w:hAnsi="Times New Roman"/>
          <w:sz w:val="24"/>
          <w:szCs w:val="24"/>
        </w:rPr>
        <w:t xml:space="preserve"> (Accessed: 9</w:t>
      </w:r>
      <w:r w:rsidRPr="0014552C">
        <w:rPr>
          <w:rFonts w:ascii="Times New Roman" w:hAnsi="Times New Roman"/>
          <w:sz w:val="24"/>
          <w:szCs w:val="24"/>
          <w:vertAlign w:val="superscript"/>
        </w:rPr>
        <w:t>th</w:t>
      </w:r>
      <w:r w:rsidRPr="0014552C">
        <w:rPr>
          <w:rFonts w:ascii="Times New Roman" w:hAnsi="Times New Roman"/>
          <w:sz w:val="24"/>
          <w:szCs w:val="24"/>
        </w:rPr>
        <w:t xml:space="preserve"> March 2021). </w:t>
      </w:r>
    </w:p>
    <w:p w14:paraId="13A62566" w14:textId="77777777" w:rsidR="0014552C" w:rsidRPr="0014552C" w:rsidRDefault="0014552C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</w:rPr>
        <w:t xml:space="preserve">NSPCC (2020) </w:t>
      </w:r>
      <w:r w:rsidRPr="0014552C">
        <w:rPr>
          <w:rFonts w:ascii="Times New Roman" w:hAnsi="Times New Roman"/>
          <w:i/>
          <w:iCs/>
          <w:sz w:val="24"/>
          <w:szCs w:val="24"/>
        </w:rPr>
        <w:t>Child Protection definitions</w:t>
      </w:r>
      <w:r w:rsidRPr="0014552C">
        <w:rPr>
          <w:rFonts w:ascii="Times New Roman" w:hAnsi="Times New Roman"/>
          <w:sz w:val="24"/>
          <w:szCs w:val="24"/>
        </w:rPr>
        <w:t xml:space="preserve">. Available at: </w:t>
      </w:r>
      <w:hyperlink r:id="rId33" w:history="1">
        <w:r w:rsidRPr="0014552C">
          <w:rPr>
            <w:rFonts w:ascii="Times New Roman" w:hAnsi="Times New Roman"/>
            <w:color w:val="0563C1"/>
            <w:sz w:val="24"/>
            <w:szCs w:val="24"/>
            <w:u w:val="single"/>
          </w:rPr>
          <w:t>https://learning.nspcc.org.uk/child-protection-system/child-protection-definitions</w:t>
        </w:r>
      </w:hyperlink>
      <w:r w:rsidRPr="0014552C">
        <w:rPr>
          <w:rFonts w:ascii="Times New Roman" w:hAnsi="Times New Roman"/>
          <w:sz w:val="24"/>
          <w:szCs w:val="24"/>
        </w:rPr>
        <w:t xml:space="preserve"> (Accessed: 17</w:t>
      </w:r>
      <w:r w:rsidRPr="0014552C">
        <w:rPr>
          <w:rFonts w:ascii="Times New Roman" w:hAnsi="Times New Roman"/>
          <w:sz w:val="24"/>
          <w:szCs w:val="24"/>
          <w:vertAlign w:val="superscript"/>
        </w:rPr>
        <w:t>th</w:t>
      </w:r>
      <w:r w:rsidRPr="0014552C">
        <w:rPr>
          <w:rFonts w:ascii="Times New Roman" w:hAnsi="Times New Roman"/>
          <w:sz w:val="24"/>
          <w:szCs w:val="24"/>
        </w:rPr>
        <w:t xml:space="preserve"> March 2021).  </w:t>
      </w:r>
    </w:p>
    <w:p w14:paraId="5E76E208" w14:textId="77777777" w:rsidR="0014552C" w:rsidRPr="0014552C" w:rsidRDefault="0014552C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</w:rPr>
        <w:t xml:space="preserve">NSPCC (2020) </w:t>
      </w:r>
      <w:r w:rsidRPr="0014552C">
        <w:rPr>
          <w:rFonts w:ascii="Times New Roman" w:hAnsi="Times New Roman"/>
          <w:i/>
          <w:iCs/>
          <w:sz w:val="24"/>
          <w:szCs w:val="24"/>
        </w:rPr>
        <w:t>Definitions and signs of child abuse</w:t>
      </w:r>
      <w:r w:rsidRPr="0014552C">
        <w:rPr>
          <w:rFonts w:ascii="Times New Roman" w:hAnsi="Times New Roman"/>
          <w:sz w:val="24"/>
          <w:szCs w:val="24"/>
        </w:rPr>
        <w:t xml:space="preserve">. Available at:  </w:t>
      </w:r>
      <w:hyperlink r:id="rId34" w:history="1">
        <w:r w:rsidRPr="0014552C">
          <w:rPr>
            <w:rFonts w:ascii="Times New Roman" w:hAnsi="Times New Roman"/>
            <w:color w:val="0563C1"/>
            <w:sz w:val="24"/>
            <w:szCs w:val="24"/>
            <w:u w:val="single"/>
          </w:rPr>
          <w:t>https://learning.nspcc.org.uk/media/1188/definitions-signs-child-abuse.pdf</w:t>
        </w:r>
      </w:hyperlink>
      <w:r w:rsidRPr="0014552C">
        <w:rPr>
          <w:rFonts w:ascii="Times New Roman" w:hAnsi="Times New Roman"/>
          <w:sz w:val="24"/>
          <w:szCs w:val="24"/>
        </w:rPr>
        <w:t xml:space="preserve"> (Accessed: 9</w:t>
      </w:r>
      <w:r w:rsidRPr="0014552C">
        <w:rPr>
          <w:rFonts w:ascii="Times New Roman" w:hAnsi="Times New Roman"/>
          <w:sz w:val="24"/>
          <w:szCs w:val="24"/>
          <w:vertAlign w:val="superscript"/>
        </w:rPr>
        <w:t>th</w:t>
      </w:r>
      <w:r w:rsidRPr="0014552C">
        <w:rPr>
          <w:rFonts w:ascii="Times New Roman" w:hAnsi="Times New Roman"/>
          <w:sz w:val="24"/>
          <w:szCs w:val="24"/>
        </w:rPr>
        <w:t xml:space="preserve"> March 2021). </w:t>
      </w:r>
    </w:p>
    <w:p w14:paraId="11CA2420" w14:textId="77777777" w:rsidR="0014552C" w:rsidRPr="0014552C" w:rsidRDefault="0014552C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</w:rPr>
        <w:t xml:space="preserve">NSPCC (2020) </w:t>
      </w:r>
      <w:r w:rsidRPr="0014552C">
        <w:rPr>
          <w:rFonts w:ascii="Times New Roman" w:hAnsi="Times New Roman"/>
          <w:i/>
          <w:iCs/>
          <w:sz w:val="24"/>
          <w:szCs w:val="24"/>
        </w:rPr>
        <w:t>Protecting children from neglect</w:t>
      </w:r>
      <w:r w:rsidRPr="0014552C">
        <w:rPr>
          <w:rFonts w:ascii="Times New Roman" w:hAnsi="Times New Roman"/>
          <w:sz w:val="24"/>
          <w:szCs w:val="24"/>
        </w:rPr>
        <w:t xml:space="preserve">. Available at:  </w:t>
      </w:r>
      <w:hyperlink r:id="rId35" w:history="1">
        <w:r w:rsidRPr="0014552C">
          <w:rPr>
            <w:rFonts w:ascii="Times New Roman" w:hAnsi="Times New Roman"/>
            <w:color w:val="0563C1"/>
            <w:sz w:val="24"/>
            <w:szCs w:val="24"/>
            <w:u w:val="single"/>
          </w:rPr>
          <w:t>https://learning.nspcc.org.uk/child-abuse-and-neglect/neglect</w:t>
        </w:r>
      </w:hyperlink>
      <w:r w:rsidRPr="0014552C">
        <w:rPr>
          <w:rFonts w:ascii="Times New Roman" w:hAnsi="Times New Roman"/>
          <w:sz w:val="24"/>
          <w:szCs w:val="24"/>
        </w:rPr>
        <w:t xml:space="preserve"> (Accessed: 1</w:t>
      </w:r>
      <w:r w:rsidRPr="0014552C">
        <w:rPr>
          <w:rFonts w:ascii="Times New Roman" w:hAnsi="Times New Roman"/>
          <w:sz w:val="24"/>
          <w:szCs w:val="24"/>
          <w:vertAlign w:val="superscript"/>
        </w:rPr>
        <w:t>st</w:t>
      </w:r>
      <w:r w:rsidRPr="0014552C">
        <w:rPr>
          <w:rFonts w:ascii="Times New Roman" w:hAnsi="Times New Roman"/>
          <w:sz w:val="24"/>
          <w:szCs w:val="24"/>
        </w:rPr>
        <w:t xml:space="preserve"> March 2021).</w:t>
      </w:r>
    </w:p>
    <w:p w14:paraId="1C0881AB" w14:textId="77777777" w:rsidR="0014552C" w:rsidRPr="0014552C" w:rsidRDefault="0014552C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  <w:shd w:val="clear" w:color="auto" w:fill="FFFFFF"/>
        </w:rPr>
        <w:t xml:space="preserve">NSPCC (2021)  </w:t>
      </w:r>
      <w:r w:rsidRPr="0014552C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 xml:space="preserve">Our services.  </w:t>
      </w:r>
      <w:r w:rsidRPr="0014552C">
        <w:rPr>
          <w:rFonts w:ascii="Times New Roman" w:hAnsi="Times New Roman"/>
          <w:sz w:val="24"/>
          <w:szCs w:val="24"/>
          <w:shd w:val="clear" w:color="auto" w:fill="FFFFFF"/>
        </w:rPr>
        <w:t xml:space="preserve">Available at: </w:t>
      </w:r>
      <w:hyperlink r:id="rId36" w:history="1">
        <w:r w:rsidRPr="0014552C">
          <w:rPr>
            <w:rFonts w:ascii="Times New Roman" w:hAnsi="Times New Roman"/>
            <w:color w:val="0563C1"/>
            <w:sz w:val="24"/>
            <w:szCs w:val="24"/>
            <w:u w:val="single"/>
            <w:shd w:val="clear" w:color="auto" w:fill="FFFFFF"/>
          </w:rPr>
          <w:t>https://www.nspcc.org.uk/keeping-children-safe/our-services/</w:t>
        </w:r>
      </w:hyperlink>
      <w:r w:rsidRPr="0014552C">
        <w:rPr>
          <w:rFonts w:ascii="Times New Roman" w:hAnsi="Times New Roman"/>
          <w:sz w:val="24"/>
          <w:szCs w:val="24"/>
          <w:shd w:val="clear" w:color="auto" w:fill="FFFFFF"/>
        </w:rPr>
        <w:t xml:space="preserve">  (Accessed: 3</w:t>
      </w:r>
      <w:r w:rsidRPr="0014552C">
        <w:rPr>
          <w:rFonts w:ascii="Times New Roman" w:hAnsi="Times New Roman"/>
          <w:sz w:val="24"/>
          <w:szCs w:val="24"/>
          <w:shd w:val="clear" w:color="auto" w:fill="FFFFFF"/>
          <w:vertAlign w:val="superscript"/>
        </w:rPr>
        <w:t>rd</w:t>
      </w:r>
      <w:r w:rsidRPr="0014552C">
        <w:rPr>
          <w:rFonts w:ascii="Times New Roman" w:hAnsi="Times New Roman"/>
          <w:sz w:val="24"/>
          <w:szCs w:val="24"/>
          <w:shd w:val="clear" w:color="auto" w:fill="FFFFFF"/>
        </w:rPr>
        <w:t xml:space="preserve"> March 2021).</w:t>
      </w:r>
    </w:p>
    <w:p w14:paraId="0D633E3D" w14:textId="77777777" w:rsidR="0014552C" w:rsidRPr="0014552C" w:rsidRDefault="0014552C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</w:rPr>
        <w:t xml:space="preserve">NSPCC (2021) </w:t>
      </w:r>
      <w:r w:rsidRPr="0014552C">
        <w:rPr>
          <w:rFonts w:ascii="Times New Roman" w:hAnsi="Times New Roman"/>
          <w:i/>
          <w:iCs/>
          <w:sz w:val="24"/>
          <w:szCs w:val="24"/>
        </w:rPr>
        <w:t>Child protection system in Wales</w:t>
      </w:r>
      <w:r w:rsidRPr="0014552C">
        <w:rPr>
          <w:rFonts w:ascii="Times New Roman" w:hAnsi="Times New Roman"/>
          <w:sz w:val="24"/>
          <w:szCs w:val="24"/>
        </w:rPr>
        <w:t xml:space="preserve">. Available at: </w:t>
      </w:r>
      <w:hyperlink r:id="rId37" w:anchor="heading-top" w:history="1">
        <w:r w:rsidRPr="0014552C">
          <w:rPr>
            <w:rFonts w:ascii="Times New Roman" w:hAnsi="Times New Roman"/>
            <w:color w:val="0563C1"/>
            <w:sz w:val="24"/>
            <w:szCs w:val="24"/>
            <w:u w:val="single"/>
          </w:rPr>
          <w:t>https://learning.nspcc.org.uk/child-protection-system/wales#heading-top</w:t>
        </w:r>
      </w:hyperlink>
      <w:r w:rsidRPr="0014552C">
        <w:rPr>
          <w:rFonts w:ascii="Times New Roman" w:hAnsi="Times New Roman"/>
          <w:sz w:val="24"/>
          <w:szCs w:val="24"/>
        </w:rPr>
        <w:t xml:space="preserve"> (Accessed: 17</w:t>
      </w:r>
      <w:r w:rsidRPr="0014552C">
        <w:rPr>
          <w:rFonts w:ascii="Times New Roman" w:hAnsi="Times New Roman"/>
          <w:sz w:val="24"/>
          <w:szCs w:val="24"/>
          <w:vertAlign w:val="superscript"/>
        </w:rPr>
        <w:t>th</w:t>
      </w:r>
      <w:r w:rsidRPr="0014552C">
        <w:rPr>
          <w:rFonts w:ascii="Times New Roman" w:hAnsi="Times New Roman"/>
          <w:sz w:val="24"/>
          <w:szCs w:val="24"/>
        </w:rPr>
        <w:t xml:space="preserve"> March 2021).</w:t>
      </w:r>
    </w:p>
    <w:p w14:paraId="38CCF21B" w14:textId="77777777" w:rsidR="0014552C" w:rsidRPr="0014552C" w:rsidRDefault="0014552C" w:rsidP="0014552C">
      <w:pPr>
        <w:spacing w:line="360" w:lineRule="auto"/>
        <w:jc w:val="both"/>
        <w:rPr>
          <w:rFonts w:ascii="Times New Roman" w:eastAsiaTheme="minorHAnsi" w:hAnsi="Times New Roman"/>
          <w:sz w:val="24"/>
          <w:szCs w:val="24"/>
        </w:rPr>
      </w:pPr>
      <w:r w:rsidRPr="0014552C">
        <w:rPr>
          <w:rFonts w:ascii="Times New Roman" w:eastAsiaTheme="minorHAnsi" w:hAnsi="Times New Roman"/>
          <w:sz w:val="24"/>
          <w:szCs w:val="24"/>
        </w:rPr>
        <w:t xml:space="preserve">Royal College of Nurses (2019) </w:t>
      </w:r>
      <w:r w:rsidRPr="0014552C">
        <w:rPr>
          <w:rFonts w:ascii="Times New Roman" w:eastAsiaTheme="minorHAnsi" w:hAnsi="Times New Roman"/>
          <w:i/>
          <w:iCs/>
          <w:sz w:val="24"/>
          <w:szCs w:val="24"/>
        </w:rPr>
        <w:t>Safeguarding Children and Young People: Roles and Competencies for Healthcare Staff</w:t>
      </w:r>
      <w:r w:rsidRPr="0014552C">
        <w:rPr>
          <w:rFonts w:ascii="Times New Roman" w:eastAsiaTheme="minorHAnsi" w:hAnsi="Times New Roman"/>
          <w:sz w:val="24"/>
          <w:szCs w:val="24"/>
        </w:rPr>
        <w:t xml:space="preserve">. Available at: </w:t>
      </w:r>
      <w:hyperlink r:id="rId38" w:history="1">
        <w:r w:rsidRPr="0014552C">
          <w:rPr>
            <w:rFonts w:ascii="Times New Roman" w:eastAsiaTheme="minorHAnsi" w:hAnsi="Times New Roman"/>
            <w:color w:val="0563C1" w:themeColor="hyperlink"/>
            <w:sz w:val="24"/>
            <w:szCs w:val="24"/>
            <w:u w:val="single"/>
          </w:rPr>
          <w:t>https://www.rcn.org.uk/professional-development/publications/pub-007366</w:t>
        </w:r>
      </w:hyperlink>
      <w:r w:rsidRPr="0014552C">
        <w:rPr>
          <w:rFonts w:ascii="Times New Roman" w:eastAsiaTheme="minorHAnsi" w:hAnsi="Times New Roman"/>
          <w:sz w:val="24"/>
          <w:szCs w:val="24"/>
        </w:rPr>
        <w:t xml:space="preserve"> (Accessed: 9</w:t>
      </w:r>
      <w:r w:rsidRPr="0014552C">
        <w:rPr>
          <w:rFonts w:ascii="Times New Roman" w:eastAsiaTheme="minorHAnsi" w:hAnsi="Times New Roman"/>
          <w:sz w:val="24"/>
          <w:szCs w:val="24"/>
          <w:vertAlign w:val="superscript"/>
        </w:rPr>
        <w:t>th</w:t>
      </w:r>
      <w:r w:rsidRPr="0014552C">
        <w:rPr>
          <w:rFonts w:ascii="Times New Roman" w:eastAsiaTheme="minorHAnsi" w:hAnsi="Times New Roman"/>
          <w:sz w:val="24"/>
          <w:szCs w:val="24"/>
        </w:rPr>
        <w:t xml:space="preserve"> March 2021). </w:t>
      </w:r>
    </w:p>
    <w:p w14:paraId="2970BB7E" w14:textId="77777777" w:rsidR="0014552C" w:rsidRPr="0014552C" w:rsidRDefault="0014552C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  <w:shd w:val="clear" w:color="auto" w:fill="FFFFFF"/>
        </w:rPr>
        <w:lastRenderedPageBreak/>
        <w:t xml:space="preserve">Safeguarding Hub (2018) </w:t>
      </w:r>
      <w:r w:rsidRPr="0014552C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 xml:space="preserve">Police Protection – A practical guide.  </w:t>
      </w:r>
      <w:r w:rsidRPr="0014552C">
        <w:rPr>
          <w:rFonts w:ascii="Times New Roman" w:hAnsi="Times New Roman"/>
          <w:sz w:val="24"/>
          <w:szCs w:val="24"/>
          <w:shd w:val="clear" w:color="auto" w:fill="FFFFFF"/>
        </w:rPr>
        <w:t xml:space="preserve">Available at: </w:t>
      </w:r>
      <w:hyperlink r:id="rId39" w:history="1">
        <w:r w:rsidRPr="0014552C">
          <w:rPr>
            <w:rFonts w:ascii="Times New Roman" w:hAnsi="Times New Roman"/>
            <w:color w:val="0563C1"/>
            <w:sz w:val="24"/>
            <w:szCs w:val="24"/>
            <w:u w:val="single"/>
            <w:shd w:val="clear" w:color="auto" w:fill="FFFFFF"/>
          </w:rPr>
          <w:t>https://safeguardinghub.co.uk/police-protection-a-practical-guide/</w:t>
        </w:r>
      </w:hyperlink>
      <w:r w:rsidRPr="0014552C">
        <w:rPr>
          <w:rFonts w:ascii="Times New Roman" w:hAnsi="Times New Roman"/>
          <w:sz w:val="24"/>
          <w:szCs w:val="24"/>
          <w:shd w:val="clear" w:color="auto" w:fill="FFFFFF"/>
        </w:rPr>
        <w:t xml:space="preserve">  (Accessed: 12</w:t>
      </w:r>
      <w:r w:rsidRPr="0014552C">
        <w:rPr>
          <w:rFonts w:ascii="Times New Roman" w:hAnsi="Times New Roman"/>
          <w:sz w:val="24"/>
          <w:szCs w:val="24"/>
          <w:shd w:val="clear" w:color="auto" w:fill="FFFFFF"/>
          <w:vertAlign w:val="superscript"/>
        </w:rPr>
        <w:t>th</w:t>
      </w:r>
      <w:r w:rsidRPr="0014552C">
        <w:rPr>
          <w:rFonts w:ascii="Times New Roman" w:hAnsi="Times New Roman"/>
          <w:sz w:val="24"/>
          <w:szCs w:val="24"/>
          <w:shd w:val="clear" w:color="auto" w:fill="FFFFFF"/>
        </w:rPr>
        <w:t xml:space="preserve"> March 2021) .</w:t>
      </w:r>
    </w:p>
    <w:p w14:paraId="64D5A7C3" w14:textId="77777777" w:rsidR="0014552C" w:rsidRPr="0014552C" w:rsidRDefault="0014552C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</w:rPr>
        <w:t xml:space="preserve">Social Care Wales (2013) </w:t>
      </w:r>
      <w:r w:rsidRPr="0014552C">
        <w:rPr>
          <w:rFonts w:ascii="Times New Roman" w:hAnsi="Times New Roman"/>
          <w:i/>
          <w:iCs/>
          <w:sz w:val="24"/>
          <w:szCs w:val="24"/>
        </w:rPr>
        <w:t>Practice Case review 9: Daniel Pelka.</w:t>
      </w:r>
      <w:r w:rsidRPr="0014552C">
        <w:rPr>
          <w:rFonts w:ascii="Times New Roman" w:hAnsi="Times New Roman"/>
          <w:sz w:val="24"/>
          <w:szCs w:val="24"/>
        </w:rPr>
        <w:t xml:space="preserve"> Available at:  </w:t>
      </w:r>
      <w:hyperlink r:id="rId40">
        <w:r w:rsidRPr="0014552C">
          <w:rPr>
            <w:rStyle w:val="Hyperlink"/>
            <w:rFonts w:ascii="Times New Roman" w:hAnsi="Times New Roman"/>
            <w:sz w:val="24"/>
            <w:szCs w:val="24"/>
          </w:rPr>
          <w:t>https://socialcare.wales/cms_assets/file-uploads/38-All-Wales-Basic-Safeguarding-Awareness-Training-Practice-case-review-9-Daniel-Pelka.pdf</w:t>
        </w:r>
      </w:hyperlink>
      <w:r w:rsidRPr="0014552C">
        <w:rPr>
          <w:rFonts w:ascii="Times New Roman" w:hAnsi="Times New Roman"/>
          <w:sz w:val="24"/>
          <w:szCs w:val="24"/>
        </w:rPr>
        <w:t xml:space="preserve"> (Accessed on: 1st March 2021).</w:t>
      </w:r>
    </w:p>
    <w:p w14:paraId="7391DF9E" w14:textId="77777777" w:rsidR="0014552C" w:rsidRPr="0014552C" w:rsidRDefault="0014552C" w:rsidP="0014552C">
      <w:pPr>
        <w:spacing w:line="360" w:lineRule="auto"/>
        <w:jc w:val="both"/>
        <w:rPr>
          <w:rFonts w:ascii="Times New Roman" w:eastAsiaTheme="minorEastAsia" w:hAnsi="Times New Roman"/>
          <w:sz w:val="24"/>
          <w:szCs w:val="24"/>
        </w:rPr>
      </w:pPr>
      <w:r w:rsidRPr="0014552C">
        <w:rPr>
          <w:rFonts w:ascii="Times New Roman" w:eastAsiaTheme="minorEastAsia" w:hAnsi="Times New Roman"/>
          <w:sz w:val="24"/>
          <w:szCs w:val="24"/>
        </w:rPr>
        <w:t xml:space="preserve">Social Care Wales (No Date) </w:t>
      </w:r>
      <w:r w:rsidRPr="0014552C">
        <w:rPr>
          <w:rFonts w:ascii="Times New Roman" w:eastAsiaTheme="minorEastAsia" w:hAnsi="Times New Roman"/>
          <w:i/>
          <w:iCs/>
          <w:sz w:val="24"/>
          <w:szCs w:val="24"/>
        </w:rPr>
        <w:t>Wales Safeguarding Procedures 2019</w:t>
      </w:r>
      <w:r w:rsidRPr="0014552C">
        <w:rPr>
          <w:rFonts w:ascii="Times New Roman" w:eastAsiaTheme="minorEastAsia" w:hAnsi="Times New Roman"/>
          <w:sz w:val="24"/>
          <w:szCs w:val="24"/>
        </w:rPr>
        <w:t xml:space="preserve">. Available at: </w:t>
      </w:r>
      <w:r w:rsidRPr="0014552C">
        <w:rPr>
          <w:rFonts w:ascii="Times New Roman" w:eastAsiaTheme="minorEastAsia" w:hAnsi="Times New Roman"/>
          <w:color w:val="0563C1"/>
          <w:sz w:val="24"/>
          <w:szCs w:val="24"/>
          <w:u w:val="single"/>
        </w:rPr>
        <w:t>https://safeguarding.wales</w:t>
      </w:r>
      <w:r w:rsidRPr="0014552C">
        <w:rPr>
          <w:rFonts w:ascii="Times New Roman" w:eastAsiaTheme="minorEastAsia" w:hAnsi="Times New Roman"/>
          <w:sz w:val="24"/>
          <w:szCs w:val="24"/>
        </w:rPr>
        <w:t xml:space="preserve"> (Accessed: 17</w:t>
      </w:r>
      <w:r w:rsidRPr="0014552C">
        <w:rPr>
          <w:rFonts w:ascii="Times New Roman" w:eastAsiaTheme="minorEastAsia" w:hAnsi="Times New Roman"/>
          <w:sz w:val="24"/>
          <w:szCs w:val="24"/>
          <w:vertAlign w:val="superscript"/>
        </w:rPr>
        <w:t>th</w:t>
      </w:r>
      <w:r w:rsidRPr="0014552C">
        <w:rPr>
          <w:rFonts w:ascii="Times New Roman" w:eastAsiaTheme="minorEastAsia" w:hAnsi="Times New Roman"/>
          <w:sz w:val="24"/>
          <w:szCs w:val="24"/>
        </w:rPr>
        <w:t xml:space="preserve"> March 2021).</w:t>
      </w:r>
    </w:p>
    <w:p w14:paraId="3E3CB34C" w14:textId="14D7F46B" w:rsidR="0014552C" w:rsidRPr="0014552C" w:rsidRDefault="7B936E6A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7B936E6A">
        <w:rPr>
          <w:rFonts w:ascii="Times New Roman" w:hAnsi="Times New Roman"/>
          <w:i/>
          <w:iCs/>
          <w:sz w:val="24"/>
          <w:szCs w:val="24"/>
        </w:rPr>
        <w:t>Social Services and Well-being (Wales) Act 2014</w:t>
      </w:r>
      <w:r w:rsidRPr="7B936E6A">
        <w:rPr>
          <w:rFonts w:ascii="Times New Roman" w:hAnsi="Times New Roman"/>
          <w:sz w:val="24"/>
          <w:szCs w:val="24"/>
        </w:rPr>
        <w:t xml:space="preserve"> (anaw 4.), Available at: </w:t>
      </w:r>
      <w:hyperlink r:id="rId41">
        <w:r w:rsidRPr="7B936E6A">
          <w:rPr>
            <w:rStyle w:val="Hyperlink"/>
            <w:rFonts w:ascii="Times New Roman" w:eastAsia="Times New Roman" w:hAnsi="Times New Roman"/>
            <w:color w:val="auto"/>
            <w:sz w:val="24"/>
            <w:szCs w:val="24"/>
          </w:rPr>
          <w:t>https://www.legislation.gov.uk/anaw/2014/4</w:t>
        </w:r>
      </w:hyperlink>
      <w:r w:rsidRPr="7B936E6A">
        <w:rPr>
          <w:rFonts w:ascii="Times New Roman" w:hAnsi="Times New Roman"/>
          <w:sz w:val="24"/>
          <w:szCs w:val="24"/>
        </w:rPr>
        <w:t xml:space="preserve"> (Accessed: 14</w:t>
      </w:r>
      <w:r w:rsidRPr="7B936E6A">
        <w:rPr>
          <w:rFonts w:ascii="Times New Roman" w:hAnsi="Times New Roman"/>
          <w:sz w:val="24"/>
          <w:szCs w:val="24"/>
          <w:vertAlign w:val="superscript"/>
        </w:rPr>
        <w:t>th</w:t>
      </w:r>
      <w:r w:rsidRPr="7B936E6A">
        <w:rPr>
          <w:rFonts w:ascii="Times New Roman" w:hAnsi="Times New Roman"/>
          <w:sz w:val="24"/>
          <w:szCs w:val="24"/>
        </w:rPr>
        <w:t xml:space="preserve"> March 2021).</w:t>
      </w:r>
    </w:p>
    <w:p w14:paraId="39B75109" w14:textId="77777777" w:rsidR="0014552C" w:rsidRPr="0014552C" w:rsidRDefault="0014552C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</w:rPr>
        <w:t xml:space="preserve">The United Nations Convention on the Rights of the Child, (1989). </w:t>
      </w:r>
      <w:r w:rsidRPr="0014552C">
        <w:rPr>
          <w:rFonts w:ascii="Times New Roman" w:hAnsi="Times New Roman"/>
          <w:i/>
          <w:iCs/>
          <w:sz w:val="24"/>
          <w:szCs w:val="24"/>
        </w:rPr>
        <w:t>Article 30.</w:t>
      </w:r>
      <w:r w:rsidRPr="0014552C">
        <w:rPr>
          <w:rFonts w:ascii="Times New Roman" w:hAnsi="Times New Roman"/>
          <w:sz w:val="24"/>
          <w:szCs w:val="24"/>
        </w:rPr>
        <w:t xml:space="preserve"> Available at: </w:t>
      </w:r>
      <w:hyperlink r:id="rId42" w:history="1">
        <w:r w:rsidRPr="0014552C">
          <w:rPr>
            <w:rStyle w:val="Hyperlink"/>
            <w:rFonts w:ascii="Times New Roman" w:hAnsi="Times New Roman"/>
            <w:sz w:val="24"/>
            <w:szCs w:val="24"/>
          </w:rPr>
          <w:t>https://downloads.unicef.org.uk/wp-content/uploads/2010/05/UNCRC_PRESS200910web.pdf?_adal_sd=www.unicef.org.uk.1615732646641&amp;_adal_ca=so%3DLive%26me%3Dorganic%26ca%3D(not%2520set)%26co%3D(not%2520set)%26ke%3D(not%2520set).1615732646641&amp;_adal_cw=1615293357212.1615732646641&amp;_adal_id=a8c28dbb-0c30-49e6-b9e4-e79117989497.1602519836.5.1615732633.1615293357.63fd4012-2acd-469f-9ae2-b463faae0c4b.1615732646641&amp;_ga=2.104831938.339493343.1615732631-1829514005.1588692923</w:t>
        </w:r>
      </w:hyperlink>
      <w:r w:rsidRPr="0014552C">
        <w:rPr>
          <w:rFonts w:ascii="Times New Roman" w:hAnsi="Times New Roman"/>
          <w:sz w:val="24"/>
          <w:szCs w:val="24"/>
        </w:rPr>
        <w:t xml:space="preserve"> (Accessed: 14</w:t>
      </w:r>
      <w:r w:rsidRPr="0014552C">
        <w:rPr>
          <w:rFonts w:ascii="Times New Roman" w:hAnsi="Times New Roman"/>
          <w:sz w:val="24"/>
          <w:szCs w:val="24"/>
          <w:vertAlign w:val="superscript"/>
        </w:rPr>
        <w:t>th</w:t>
      </w:r>
      <w:r w:rsidRPr="0014552C">
        <w:rPr>
          <w:rFonts w:ascii="Times New Roman" w:hAnsi="Times New Roman"/>
          <w:sz w:val="24"/>
          <w:szCs w:val="24"/>
        </w:rPr>
        <w:t xml:space="preserve"> March 2021).</w:t>
      </w:r>
    </w:p>
    <w:p w14:paraId="48ACABB9" w14:textId="77777777" w:rsidR="0014552C" w:rsidRPr="0014552C" w:rsidRDefault="0014552C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</w:rPr>
        <w:t>The United Nations Convention on the Rights of the Child, (1989</w:t>
      </w:r>
      <w:r w:rsidRPr="0014552C">
        <w:rPr>
          <w:rFonts w:ascii="Times New Roman" w:hAnsi="Times New Roman"/>
          <w:i/>
          <w:iCs/>
          <w:sz w:val="24"/>
          <w:szCs w:val="24"/>
        </w:rPr>
        <w:t>). Article 31</w:t>
      </w:r>
      <w:r w:rsidRPr="0014552C">
        <w:rPr>
          <w:rFonts w:ascii="Times New Roman" w:hAnsi="Times New Roman"/>
          <w:sz w:val="24"/>
          <w:szCs w:val="24"/>
        </w:rPr>
        <w:t xml:space="preserve">. Available at: </w:t>
      </w:r>
      <w:hyperlink r:id="rId43" w:history="1">
        <w:r w:rsidRPr="0014552C">
          <w:rPr>
            <w:rStyle w:val="Hyperlink"/>
            <w:rFonts w:ascii="Times New Roman" w:hAnsi="Times New Roman"/>
            <w:sz w:val="24"/>
            <w:szCs w:val="24"/>
          </w:rPr>
          <w:t>https://downloads.unicef.org.uk/wp-content/uploads/2010/05/UNCRC_PRESS200910web.pdf?_adal_sd=www.unicef.org.uk.1615732646641&amp;_adal_ca=so%3DLive%26me%3Dorganic%26ca%3D(not%2520set)%26co%3D(not%2520set)%26ke%3D(not%2520set).1615732646641&amp;_adal_cw=1615293357212.1615732646641&amp;_adal_id=a8c28dbb-0c30-49e6-b9e4-e79117989497.1602519836.5.1615732633.1615293357.63fd4012-2acd-469f-9ae2-b463faae0c4b.1615732646641&amp;_ga=2.104831938.339493343.1615732631-1829514005.1588692923</w:t>
        </w:r>
      </w:hyperlink>
      <w:r w:rsidRPr="0014552C">
        <w:rPr>
          <w:rFonts w:ascii="Times New Roman" w:hAnsi="Times New Roman"/>
          <w:sz w:val="24"/>
          <w:szCs w:val="24"/>
        </w:rPr>
        <w:t xml:space="preserve"> (Accessed: 14th March 2021). </w:t>
      </w:r>
    </w:p>
    <w:p w14:paraId="2344AFCD" w14:textId="441E3E69" w:rsidR="0014552C" w:rsidRPr="0014552C" w:rsidRDefault="7B936E6A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7B936E6A">
        <w:rPr>
          <w:rFonts w:ascii="Times New Roman" w:hAnsi="Times New Roman"/>
          <w:sz w:val="24"/>
          <w:szCs w:val="24"/>
        </w:rPr>
        <w:lastRenderedPageBreak/>
        <w:t xml:space="preserve">UNCRC (1989) The United Nations Convention of a child. Article 19. Available at:  </w:t>
      </w:r>
      <w:hyperlink r:id="rId44">
        <w:r w:rsidRPr="7B936E6A">
          <w:rPr>
            <w:rStyle w:val="Hyperlink"/>
            <w:rFonts w:ascii="Times New Roman" w:hAnsi="Times New Roman"/>
            <w:sz w:val="24"/>
            <w:szCs w:val="24"/>
          </w:rPr>
          <w:t>https://downloads.unicef.org.uk/wp-content/uploads/2016/08/unicef-convention-rights-child-uncrc.pdf</w:t>
        </w:r>
      </w:hyperlink>
      <w:r w:rsidRPr="7B936E6A">
        <w:rPr>
          <w:rFonts w:ascii="Times New Roman" w:hAnsi="Times New Roman"/>
          <w:sz w:val="24"/>
          <w:szCs w:val="24"/>
        </w:rPr>
        <w:t xml:space="preserve"> (Accessed: 1</w:t>
      </w:r>
      <w:r w:rsidRPr="7B936E6A">
        <w:rPr>
          <w:rFonts w:ascii="Times New Roman" w:hAnsi="Times New Roman"/>
          <w:sz w:val="24"/>
          <w:szCs w:val="24"/>
          <w:vertAlign w:val="superscript"/>
        </w:rPr>
        <w:t>ST</w:t>
      </w:r>
      <w:r w:rsidRPr="7B936E6A">
        <w:rPr>
          <w:rFonts w:ascii="Times New Roman" w:hAnsi="Times New Roman"/>
          <w:sz w:val="24"/>
          <w:szCs w:val="24"/>
        </w:rPr>
        <w:t xml:space="preserve"> March 2021) </w:t>
      </w:r>
    </w:p>
    <w:p w14:paraId="1D190BEA" w14:textId="7083F457" w:rsidR="0014552C" w:rsidRPr="0014552C" w:rsidRDefault="7B936E6A" w:rsidP="7B936E6A">
      <w:pPr>
        <w:spacing w:line="360" w:lineRule="auto"/>
        <w:jc w:val="both"/>
        <w:rPr>
          <w:rFonts w:ascii="Times New Roman" w:eastAsiaTheme="minorEastAsia" w:hAnsi="Times New Roman"/>
          <w:sz w:val="24"/>
          <w:szCs w:val="24"/>
        </w:rPr>
      </w:pPr>
      <w:r w:rsidRPr="7B936E6A">
        <w:rPr>
          <w:rFonts w:ascii="Times New Roman" w:eastAsiaTheme="minorEastAsia" w:hAnsi="Times New Roman"/>
          <w:sz w:val="24"/>
          <w:szCs w:val="24"/>
        </w:rPr>
        <w:t xml:space="preserve">UNICEF (2019) </w:t>
      </w:r>
      <w:r w:rsidRPr="7B936E6A">
        <w:rPr>
          <w:rFonts w:ascii="Times New Roman" w:eastAsiaTheme="minorEastAsia" w:hAnsi="Times New Roman"/>
          <w:i/>
          <w:iCs/>
          <w:sz w:val="24"/>
          <w:szCs w:val="24"/>
        </w:rPr>
        <w:t>A Summary of the UN Convention on the Rights of the Child</w:t>
      </w:r>
      <w:r w:rsidRPr="7B936E6A">
        <w:rPr>
          <w:rFonts w:ascii="Times New Roman" w:eastAsiaTheme="minorEastAsia" w:hAnsi="Times New Roman"/>
          <w:sz w:val="24"/>
          <w:szCs w:val="24"/>
        </w:rPr>
        <w:t xml:space="preserve">. Available at: </w:t>
      </w:r>
      <w:hyperlink r:id="rId45">
        <w:r w:rsidRPr="7B936E6A">
          <w:rPr>
            <w:rStyle w:val="Hyperlink"/>
            <w:rFonts w:ascii="Times New Roman" w:eastAsiaTheme="minorEastAsia" w:hAnsi="Times New Roman"/>
            <w:sz w:val="24"/>
            <w:szCs w:val="24"/>
          </w:rPr>
          <w:t>https://www.unicef.org.uk/rights-respecting-schools/wp-content/uploads/sites/4/2017/01/Summary-of-the-UNCRC.pdf</w:t>
        </w:r>
      </w:hyperlink>
      <w:r w:rsidRPr="7B936E6A">
        <w:rPr>
          <w:rFonts w:ascii="Times New Roman" w:eastAsiaTheme="minorEastAsia" w:hAnsi="Times New Roman"/>
          <w:sz w:val="24"/>
          <w:szCs w:val="24"/>
        </w:rPr>
        <w:t xml:space="preserve">  (Accessed: 9</w:t>
      </w:r>
      <w:r w:rsidRPr="7B936E6A">
        <w:rPr>
          <w:rFonts w:ascii="Times New Roman" w:eastAsiaTheme="minorEastAsia" w:hAnsi="Times New Roman"/>
          <w:sz w:val="24"/>
          <w:szCs w:val="24"/>
          <w:vertAlign w:val="superscript"/>
        </w:rPr>
        <w:t>th</w:t>
      </w:r>
      <w:r w:rsidRPr="7B936E6A">
        <w:rPr>
          <w:rFonts w:ascii="Times New Roman" w:eastAsiaTheme="minorEastAsia" w:hAnsi="Times New Roman"/>
          <w:sz w:val="24"/>
          <w:szCs w:val="24"/>
        </w:rPr>
        <w:t xml:space="preserve"> March 2021).</w:t>
      </w:r>
    </w:p>
    <w:p w14:paraId="1E90AFC1" w14:textId="1B75925E" w:rsidR="0014552C" w:rsidRPr="0014552C" w:rsidRDefault="7B936E6A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7B936E6A">
        <w:rPr>
          <w:rFonts w:ascii="Times New Roman" w:hAnsi="Times New Roman"/>
          <w:i/>
          <w:iCs/>
          <w:sz w:val="24"/>
          <w:szCs w:val="24"/>
        </w:rPr>
        <w:t>United Nations Convention on the Rights of the Child</w:t>
      </w:r>
      <w:r w:rsidRPr="7B936E6A">
        <w:rPr>
          <w:rFonts w:ascii="Times New Roman" w:hAnsi="Times New Roman"/>
          <w:sz w:val="24"/>
          <w:szCs w:val="24"/>
        </w:rPr>
        <w:t xml:space="preserve">, c. 19. Available at: </w:t>
      </w:r>
      <w:hyperlink r:id="rId46">
        <w:r w:rsidRPr="7B936E6A">
          <w:rPr>
            <w:rStyle w:val="Hyperlink"/>
            <w:rFonts w:ascii="Times New Roman" w:eastAsia="Times New Roman" w:hAnsi="Times New Roman"/>
            <w:color w:val="4472C4" w:themeColor="accent1"/>
            <w:sz w:val="24"/>
            <w:szCs w:val="24"/>
          </w:rPr>
          <w:t>https://www.unicef.org.uk/rights-respecting-schools/wp-content/uploads/sites/4/2017/01/Summary-of-the-UNCRC.pdf</w:t>
        </w:r>
      </w:hyperlink>
      <w:r w:rsidRPr="7B936E6A">
        <w:rPr>
          <w:rFonts w:ascii="Times New Roman" w:hAnsi="Times New Roman"/>
          <w:sz w:val="24"/>
          <w:szCs w:val="24"/>
        </w:rPr>
        <w:t xml:space="preserve">  (Accessed:10</w:t>
      </w:r>
      <w:r w:rsidRPr="7B936E6A">
        <w:rPr>
          <w:rFonts w:ascii="Times New Roman" w:hAnsi="Times New Roman"/>
          <w:sz w:val="24"/>
          <w:szCs w:val="24"/>
          <w:vertAlign w:val="superscript"/>
        </w:rPr>
        <w:t>th</w:t>
      </w:r>
      <w:r w:rsidRPr="7B936E6A">
        <w:rPr>
          <w:rFonts w:ascii="Times New Roman" w:hAnsi="Times New Roman"/>
          <w:sz w:val="24"/>
          <w:szCs w:val="24"/>
        </w:rPr>
        <w:t xml:space="preserve"> March 2021).</w:t>
      </w:r>
    </w:p>
    <w:p w14:paraId="2FB3416D" w14:textId="77777777" w:rsidR="0014552C" w:rsidRPr="0014552C" w:rsidRDefault="0014552C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i/>
          <w:iCs/>
          <w:sz w:val="24"/>
          <w:szCs w:val="24"/>
        </w:rPr>
        <w:t>United Nations Convention on the Rights of the Child</w:t>
      </w:r>
      <w:r w:rsidRPr="0014552C">
        <w:rPr>
          <w:rFonts w:ascii="Times New Roman" w:hAnsi="Times New Roman"/>
          <w:sz w:val="24"/>
          <w:szCs w:val="24"/>
        </w:rPr>
        <w:t xml:space="preserve">, c. 27. Available at: </w:t>
      </w:r>
      <w:hyperlink r:id="rId47">
        <w:r w:rsidRPr="001C3A26">
          <w:rPr>
            <w:rStyle w:val="Hyperlink"/>
            <w:rFonts w:ascii="Times New Roman" w:eastAsia="Times New Roman" w:hAnsi="Times New Roman"/>
            <w:color w:val="4472C4" w:themeColor="accent1"/>
            <w:sz w:val="24"/>
            <w:szCs w:val="24"/>
          </w:rPr>
          <w:t>https://www.unicef.org.uk/rights-respecting-schools/wp-content/uploads/sites/4/2017/01/UNCRC-in-full.pdf</w:t>
        </w:r>
      </w:hyperlink>
      <w:r w:rsidRPr="0014552C">
        <w:rPr>
          <w:rFonts w:ascii="Times New Roman" w:hAnsi="Times New Roman"/>
          <w:sz w:val="24"/>
          <w:szCs w:val="24"/>
        </w:rPr>
        <w:t xml:space="preserve"> (Accessed: 10</w:t>
      </w:r>
      <w:r w:rsidRPr="0014552C">
        <w:rPr>
          <w:rFonts w:ascii="Times New Roman" w:hAnsi="Times New Roman"/>
          <w:sz w:val="24"/>
          <w:szCs w:val="24"/>
          <w:vertAlign w:val="superscript"/>
        </w:rPr>
        <w:t>th</w:t>
      </w:r>
      <w:r w:rsidRPr="0014552C">
        <w:rPr>
          <w:rFonts w:ascii="Times New Roman" w:hAnsi="Times New Roman"/>
          <w:sz w:val="24"/>
          <w:szCs w:val="24"/>
        </w:rPr>
        <w:t xml:space="preserve"> March 2021).</w:t>
      </w:r>
    </w:p>
    <w:p w14:paraId="0AE1C2ED" w14:textId="77777777" w:rsidR="0014552C" w:rsidRPr="0014552C" w:rsidRDefault="7B936E6A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7B936E6A">
        <w:rPr>
          <w:rFonts w:ascii="Times New Roman" w:hAnsi="Times New Roman"/>
          <w:sz w:val="24"/>
          <w:szCs w:val="24"/>
        </w:rPr>
        <w:t xml:space="preserve">Wakefield Safeguarding Children’s Partnership, (2018). </w:t>
      </w:r>
      <w:r w:rsidRPr="7B936E6A">
        <w:rPr>
          <w:rFonts w:ascii="Times New Roman" w:hAnsi="Times New Roman"/>
          <w:i/>
          <w:iCs/>
          <w:sz w:val="24"/>
          <w:szCs w:val="24"/>
        </w:rPr>
        <w:t>GDPR Data Protection Act 2018</w:t>
      </w:r>
      <w:r w:rsidRPr="7B936E6A">
        <w:rPr>
          <w:rFonts w:ascii="Times New Roman" w:hAnsi="Times New Roman"/>
          <w:sz w:val="24"/>
          <w:szCs w:val="24"/>
        </w:rPr>
        <w:t xml:space="preserve">. Available at: </w:t>
      </w:r>
      <w:hyperlink r:id="rId48" w:anchor=":~:text=Wakefield%20Safeguarding%20Children%E2%80%99s%20Partnership%20are%20committed%20with%20its,are%20in%20place%20to%20protect%20your%20personal%20data">
        <w:r w:rsidRPr="7B936E6A">
          <w:rPr>
            <w:rStyle w:val="Hyperlink"/>
            <w:rFonts w:ascii="Times New Roman" w:hAnsi="Times New Roman"/>
            <w:sz w:val="24"/>
            <w:szCs w:val="24"/>
          </w:rPr>
          <w:t>https://www.wakefieldscp.org.uk/education/gdpr-data-protection-act-2018/#:~:text=Wakefield%20Safeguarding%20Children%E2%80%99s%20Partnership%20are%20committed%20with%20its,are%20in%20place%20to%20protect%20your%20personal%20data</w:t>
        </w:r>
      </w:hyperlink>
      <w:r w:rsidRPr="7B936E6A">
        <w:rPr>
          <w:rFonts w:ascii="Times New Roman" w:hAnsi="Times New Roman"/>
          <w:sz w:val="24"/>
          <w:szCs w:val="24"/>
        </w:rPr>
        <w:t>. (Accessed: 18</w:t>
      </w:r>
      <w:r w:rsidRPr="7B936E6A">
        <w:rPr>
          <w:rFonts w:ascii="Times New Roman" w:hAnsi="Times New Roman"/>
          <w:sz w:val="24"/>
          <w:szCs w:val="24"/>
          <w:vertAlign w:val="superscript"/>
        </w:rPr>
        <w:t>th</w:t>
      </w:r>
      <w:r w:rsidRPr="7B936E6A">
        <w:rPr>
          <w:rFonts w:ascii="Times New Roman" w:hAnsi="Times New Roman"/>
          <w:sz w:val="24"/>
          <w:szCs w:val="24"/>
        </w:rPr>
        <w:t xml:space="preserve"> March 2021).</w:t>
      </w:r>
    </w:p>
    <w:p w14:paraId="46318DCF" w14:textId="76B96AE7" w:rsidR="7B936E6A" w:rsidRDefault="7B936E6A" w:rsidP="7B936E6A">
      <w:pPr>
        <w:spacing w:line="360" w:lineRule="auto"/>
        <w:jc w:val="both"/>
        <w:rPr>
          <w:rFonts w:ascii="Times New Roman" w:eastAsiaTheme="minorEastAsia" w:hAnsi="Times New Roman"/>
          <w:sz w:val="24"/>
          <w:szCs w:val="24"/>
        </w:rPr>
      </w:pPr>
      <w:r w:rsidRPr="7B936E6A">
        <w:rPr>
          <w:rFonts w:ascii="Times New Roman" w:eastAsiaTheme="minorEastAsia" w:hAnsi="Times New Roman"/>
          <w:sz w:val="24"/>
          <w:szCs w:val="24"/>
        </w:rPr>
        <w:t>Welsh Government (2019)</w:t>
      </w:r>
      <w:r w:rsidRPr="7B936E6A">
        <w:rPr>
          <w:rFonts w:ascii="Times New Roman" w:eastAsiaTheme="minorEastAsia" w:hAnsi="Times New Roman"/>
          <w:i/>
          <w:iCs/>
          <w:sz w:val="24"/>
          <w:szCs w:val="24"/>
        </w:rPr>
        <w:t xml:space="preserve"> A Vision for Health Visiting in Wales</w:t>
      </w:r>
      <w:r w:rsidRPr="7B936E6A">
        <w:rPr>
          <w:rFonts w:ascii="Times New Roman" w:eastAsiaTheme="minorEastAsia" w:hAnsi="Times New Roman"/>
          <w:sz w:val="24"/>
          <w:szCs w:val="24"/>
        </w:rPr>
        <w:t xml:space="preserve">. Available at: </w:t>
      </w:r>
      <w:hyperlink r:id="rId49">
        <w:r w:rsidRPr="7B936E6A">
          <w:rPr>
            <w:rFonts w:ascii="Times New Roman" w:eastAsiaTheme="minorEastAsia" w:hAnsi="Times New Roman"/>
            <w:color w:val="0563C1"/>
            <w:sz w:val="24"/>
            <w:szCs w:val="24"/>
            <w:u w:val="single"/>
          </w:rPr>
          <w:t>https://gov.wales/sites/default/files/publications/2019-03/a-vision-for-health-visiting-in-wales.pdf</w:t>
        </w:r>
      </w:hyperlink>
      <w:r w:rsidRPr="7B936E6A">
        <w:rPr>
          <w:rFonts w:ascii="Times New Roman" w:eastAsiaTheme="minorEastAsia" w:hAnsi="Times New Roman"/>
          <w:sz w:val="24"/>
          <w:szCs w:val="24"/>
        </w:rPr>
        <w:t xml:space="preserve"> (Accessed: 3</w:t>
      </w:r>
      <w:r w:rsidRPr="7B936E6A">
        <w:rPr>
          <w:rFonts w:ascii="Times New Roman" w:eastAsiaTheme="minorEastAsia" w:hAnsi="Times New Roman"/>
          <w:sz w:val="24"/>
          <w:szCs w:val="24"/>
          <w:vertAlign w:val="superscript"/>
        </w:rPr>
        <w:t>rd</w:t>
      </w:r>
      <w:r w:rsidRPr="7B936E6A">
        <w:rPr>
          <w:rFonts w:ascii="Times New Roman" w:eastAsiaTheme="minorEastAsia" w:hAnsi="Times New Roman"/>
          <w:sz w:val="24"/>
          <w:szCs w:val="24"/>
        </w:rPr>
        <w:t xml:space="preserve"> March 2021).</w:t>
      </w:r>
    </w:p>
    <w:p w14:paraId="68193229" w14:textId="4E274A05" w:rsidR="7B936E6A" w:rsidRDefault="7B936E6A" w:rsidP="7B936E6A">
      <w:pPr>
        <w:spacing w:line="360" w:lineRule="auto"/>
        <w:jc w:val="both"/>
        <w:rPr>
          <w:rFonts w:ascii="Times New Roman" w:eastAsiaTheme="minorEastAsia" w:hAnsi="Times New Roman"/>
          <w:sz w:val="24"/>
          <w:szCs w:val="24"/>
        </w:rPr>
      </w:pPr>
      <w:r w:rsidRPr="7B936E6A">
        <w:rPr>
          <w:rFonts w:ascii="Times New Roman" w:eastAsiaTheme="minorEastAsia" w:hAnsi="Times New Roman"/>
          <w:sz w:val="24"/>
          <w:szCs w:val="24"/>
        </w:rPr>
        <w:t xml:space="preserve">Welsh Government (2020) </w:t>
      </w:r>
      <w:r w:rsidRPr="7B936E6A">
        <w:rPr>
          <w:rFonts w:ascii="Times New Roman" w:eastAsiaTheme="minorEastAsia" w:hAnsi="Times New Roman"/>
          <w:i/>
          <w:iCs/>
          <w:sz w:val="24"/>
          <w:szCs w:val="24"/>
        </w:rPr>
        <w:t>An overview of the Healthy Child Wales Programme</w:t>
      </w:r>
      <w:r w:rsidRPr="7B936E6A">
        <w:rPr>
          <w:rFonts w:ascii="Times New Roman" w:eastAsiaTheme="minorEastAsia" w:hAnsi="Times New Roman"/>
          <w:sz w:val="24"/>
          <w:szCs w:val="24"/>
        </w:rPr>
        <w:t xml:space="preserve">. Available at: </w:t>
      </w:r>
      <w:r w:rsidRPr="7B936E6A">
        <w:rPr>
          <w:rFonts w:ascii="Times New Roman" w:eastAsiaTheme="minorEastAsia" w:hAnsi="Times New Roman"/>
          <w:color w:val="0070C0"/>
          <w:sz w:val="24"/>
          <w:szCs w:val="24"/>
          <w:u w:val="single"/>
        </w:rPr>
        <w:t>https://gov.wales/sites/default/files/publications/2020-12/an-overview-of-the-healthy-child-wales-programme.pdf</w:t>
      </w:r>
      <w:r w:rsidRPr="7B936E6A">
        <w:rPr>
          <w:rFonts w:ascii="Times New Roman" w:eastAsiaTheme="minorEastAsia" w:hAnsi="Times New Roman"/>
          <w:color w:val="0070C0"/>
          <w:sz w:val="24"/>
          <w:szCs w:val="24"/>
        </w:rPr>
        <w:t xml:space="preserve"> </w:t>
      </w:r>
      <w:r w:rsidRPr="7B936E6A">
        <w:rPr>
          <w:rFonts w:ascii="Times New Roman" w:eastAsiaTheme="minorEastAsia" w:hAnsi="Times New Roman"/>
          <w:sz w:val="24"/>
          <w:szCs w:val="24"/>
        </w:rPr>
        <w:t>(Accessed: 8</w:t>
      </w:r>
      <w:r w:rsidRPr="7B936E6A">
        <w:rPr>
          <w:rFonts w:ascii="Times New Roman" w:eastAsiaTheme="minorEastAsia" w:hAnsi="Times New Roman"/>
          <w:sz w:val="24"/>
          <w:szCs w:val="24"/>
          <w:vertAlign w:val="superscript"/>
        </w:rPr>
        <w:t>th</w:t>
      </w:r>
      <w:r w:rsidRPr="7B936E6A">
        <w:rPr>
          <w:rFonts w:ascii="Times New Roman" w:eastAsiaTheme="minorEastAsia" w:hAnsi="Times New Roman"/>
          <w:sz w:val="24"/>
          <w:szCs w:val="24"/>
        </w:rPr>
        <w:t xml:space="preserve"> March 2021).</w:t>
      </w:r>
    </w:p>
    <w:p w14:paraId="2448C349" w14:textId="12CFA9EA" w:rsidR="7B936E6A" w:rsidRDefault="7B936E6A" w:rsidP="7B936E6A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7B936E6A">
        <w:rPr>
          <w:rFonts w:ascii="Times New Roman" w:hAnsi="Times New Roman"/>
          <w:sz w:val="24"/>
          <w:szCs w:val="24"/>
        </w:rPr>
        <w:t xml:space="preserve">Welsh Government (no date) </w:t>
      </w:r>
      <w:r w:rsidRPr="7B936E6A">
        <w:rPr>
          <w:rFonts w:ascii="Times New Roman" w:hAnsi="Times New Roman"/>
          <w:i/>
          <w:iCs/>
          <w:sz w:val="24"/>
          <w:szCs w:val="24"/>
        </w:rPr>
        <w:t xml:space="preserve">Child protection officer.  </w:t>
      </w:r>
      <w:r w:rsidRPr="7B936E6A">
        <w:rPr>
          <w:rFonts w:ascii="Times New Roman" w:hAnsi="Times New Roman"/>
          <w:sz w:val="24"/>
          <w:szCs w:val="24"/>
        </w:rPr>
        <w:t xml:space="preserve">Available at: </w:t>
      </w:r>
      <w:hyperlink r:id="rId50">
        <w:r w:rsidRPr="7B936E6A">
          <w:rPr>
            <w:rFonts w:ascii="Times New Roman" w:hAnsi="Times New Roman"/>
            <w:color w:val="0563C1"/>
            <w:sz w:val="24"/>
            <w:szCs w:val="24"/>
            <w:u w:val="single"/>
          </w:rPr>
          <w:t>https://nationalcareers.service.gov.uk/job-profiles/child-protection-officer</w:t>
        </w:r>
      </w:hyperlink>
      <w:r w:rsidRPr="7B936E6A">
        <w:rPr>
          <w:rFonts w:ascii="Times New Roman" w:hAnsi="Times New Roman"/>
          <w:sz w:val="24"/>
          <w:szCs w:val="24"/>
        </w:rPr>
        <w:t xml:space="preserve"> (Accessed: 3</w:t>
      </w:r>
      <w:r w:rsidRPr="7B936E6A">
        <w:rPr>
          <w:rFonts w:ascii="Times New Roman" w:hAnsi="Times New Roman"/>
          <w:sz w:val="24"/>
          <w:szCs w:val="24"/>
          <w:vertAlign w:val="superscript"/>
        </w:rPr>
        <w:t>rd</w:t>
      </w:r>
      <w:r w:rsidRPr="7B936E6A">
        <w:rPr>
          <w:rFonts w:ascii="Times New Roman" w:hAnsi="Times New Roman"/>
          <w:sz w:val="24"/>
          <w:szCs w:val="24"/>
        </w:rPr>
        <w:t xml:space="preserve"> March 2021).</w:t>
      </w:r>
    </w:p>
    <w:p w14:paraId="748239C3" w14:textId="62F663DF" w:rsidR="7B936E6A" w:rsidRDefault="7B936E6A" w:rsidP="7B936E6A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7B936E6A">
        <w:rPr>
          <w:rFonts w:ascii="Times New Roman" w:hAnsi="Times New Roman"/>
          <w:sz w:val="24"/>
          <w:szCs w:val="24"/>
        </w:rPr>
        <w:t xml:space="preserve">Welsh Government, (2020) </w:t>
      </w:r>
      <w:r w:rsidRPr="7B936E6A">
        <w:rPr>
          <w:rFonts w:ascii="Times New Roman" w:hAnsi="Times New Roman"/>
          <w:i/>
          <w:iCs/>
          <w:sz w:val="24"/>
          <w:szCs w:val="24"/>
        </w:rPr>
        <w:t>Keeping Learners Safe: A Summary Version.</w:t>
      </w:r>
      <w:r w:rsidRPr="7B936E6A">
        <w:rPr>
          <w:rFonts w:ascii="Times New Roman" w:hAnsi="Times New Roman"/>
          <w:sz w:val="24"/>
          <w:szCs w:val="24"/>
        </w:rPr>
        <w:t xml:space="preserve"> Available at: </w:t>
      </w:r>
      <w:hyperlink r:id="rId51">
        <w:r w:rsidRPr="7B936E6A">
          <w:rPr>
            <w:rStyle w:val="Hyperlink"/>
            <w:rFonts w:ascii="Times New Roman" w:hAnsi="Times New Roman"/>
            <w:sz w:val="24"/>
            <w:szCs w:val="24"/>
          </w:rPr>
          <w:t>https://gov.wales/sites/default/files/publications/2020-</w:t>
        </w:r>
        <w:r w:rsidRPr="7B936E6A">
          <w:rPr>
            <w:rStyle w:val="Hyperlink"/>
            <w:rFonts w:ascii="Times New Roman" w:hAnsi="Times New Roman"/>
            <w:sz w:val="24"/>
            <w:szCs w:val="24"/>
          </w:rPr>
          <w:lastRenderedPageBreak/>
          <w:t>12/Keeping%20learners%20safe%20a%20summary%20version.pdf</w:t>
        </w:r>
      </w:hyperlink>
      <w:r w:rsidRPr="7B936E6A">
        <w:rPr>
          <w:rFonts w:ascii="Times New Roman" w:hAnsi="Times New Roman"/>
          <w:sz w:val="24"/>
          <w:szCs w:val="24"/>
        </w:rPr>
        <w:t xml:space="preserve"> (Accessed: 14</w:t>
      </w:r>
      <w:r w:rsidRPr="7B936E6A">
        <w:rPr>
          <w:rFonts w:ascii="Times New Roman" w:hAnsi="Times New Roman"/>
          <w:sz w:val="24"/>
          <w:szCs w:val="24"/>
          <w:vertAlign w:val="superscript"/>
        </w:rPr>
        <w:t>th</w:t>
      </w:r>
      <w:r w:rsidRPr="7B936E6A">
        <w:rPr>
          <w:rFonts w:ascii="Times New Roman" w:hAnsi="Times New Roman"/>
          <w:sz w:val="24"/>
          <w:szCs w:val="24"/>
        </w:rPr>
        <w:t xml:space="preserve"> March 2021).</w:t>
      </w:r>
    </w:p>
    <w:p w14:paraId="35E201C9" w14:textId="1B6DE58F" w:rsidR="7B936E6A" w:rsidRDefault="7B936E6A" w:rsidP="7B936E6A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7B936E6A">
        <w:rPr>
          <w:rFonts w:ascii="Times New Roman" w:hAnsi="Times New Roman"/>
          <w:sz w:val="24"/>
          <w:szCs w:val="24"/>
        </w:rPr>
        <w:t xml:space="preserve">Welsh Government (2021) </w:t>
      </w:r>
      <w:r w:rsidRPr="7B936E6A">
        <w:rPr>
          <w:rFonts w:ascii="Times New Roman" w:hAnsi="Times New Roman"/>
          <w:i/>
          <w:iCs/>
          <w:sz w:val="24"/>
          <w:szCs w:val="24"/>
        </w:rPr>
        <w:t>Keeping Learners Safe</w:t>
      </w:r>
      <w:r w:rsidRPr="7B936E6A">
        <w:rPr>
          <w:rFonts w:ascii="Times New Roman" w:hAnsi="Times New Roman"/>
          <w:sz w:val="24"/>
          <w:szCs w:val="24"/>
        </w:rPr>
        <w:t xml:space="preserve">. Available at </w:t>
      </w:r>
      <w:hyperlink r:id="rId52">
        <w:r w:rsidRPr="7B936E6A">
          <w:rPr>
            <w:rStyle w:val="Hyperlink"/>
            <w:rFonts w:ascii="Times New Roman" w:hAnsi="Times New Roman"/>
            <w:sz w:val="24"/>
            <w:szCs w:val="24"/>
          </w:rPr>
          <w:t>https://gov.wales/sites/default/files/publications/2021-03/kls-the-role-of-local-authorities-governing-bodies-and-proprietors-of-independent-schools-under-the-education-act.pdf</w:t>
        </w:r>
      </w:hyperlink>
      <w:r w:rsidRPr="7B936E6A">
        <w:rPr>
          <w:rFonts w:ascii="Times New Roman" w:hAnsi="Times New Roman"/>
          <w:sz w:val="24"/>
          <w:szCs w:val="24"/>
        </w:rPr>
        <w:t xml:space="preserve"> (Accessed: 10th March 2021.)</w:t>
      </w:r>
    </w:p>
    <w:p w14:paraId="3580F0FC" w14:textId="4DD9B93C" w:rsidR="7B936E6A" w:rsidRDefault="7B936E6A" w:rsidP="7B936E6A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7B936E6A">
        <w:rPr>
          <w:rFonts w:ascii="Times New Roman" w:hAnsi="Times New Roman"/>
          <w:sz w:val="24"/>
          <w:szCs w:val="24"/>
        </w:rPr>
        <w:t xml:space="preserve">Welsh Government (2020) </w:t>
      </w:r>
      <w:r w:rsidRPr="7B936E6A">
        <w:rPr>
          <w:rFonts w:ascii="Times New Roman" w:hAnsi="Times New Roman"/>
          <w:i/>
          <w:iCs/>
          <w:sz w:val="24"/>
          <w:szCs w:val="24"/>
        </w:rPr>
        <w:t>Safeguarding</w:t>
      </w:r>
      <w:r w:rsidRPr="7B936E6A">
        <w:rPr>
          <w:rFonts w:ascii="Times New Roman" w:hAnsi="Times New Roman"/>
          <w:sz w:val="24"/>
          <w:szCs w:val="24"/>
        </w:rPr>
        <w:t xml:space="preserve">. Available at: </w:t>
      </w:r>
      <w:hyperlink r:id="rId53">
        <w:r w:rsidRPr="7B936E6A">
          <w:rPr>
            <w:rStyle w:val="Hyperlink"/>
            <w:rFonts w:ascii="Times New Roman" w:hAnsi="Times New Roman"/>
            <w:sz w:val="24"/>
            <w:szCs w:val="24"/>
          </w:rPr>
          <w:t>https://gov.wales/sites/default/files/publications/2020-04/practitioner-handout.pdf</w:t>
        </w:r>
      </w:hyperlink>
      <w:r w:rsidRPr="7B936E6A">
        <w:rPr>
          <w:rFonts w:ascii="Times New Roman" w:hAnsi="Times New Roman"/>
          <w:sz w:val="24"/>
          <w:szCs w:val="24"/>
        </w:rPr>
        <w:t xml:space="preserve"> (Accessed: 11th March 2021).</w:t>
      </w:r>
    </w:p>
    <w:p w14:paraId="17AE38B3" w14:textId="77777777" w:rsidR="0014552C" w:rsidRPr="0014552C" w:rsidRDefault="7B936E6A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7B936E6A">
        <w:rPr>
          <w:rFonts w:ascii="Times New Roman" w:hAnsi="Times New Roman"/>
          <w:sz w:val="24"/>
          <w:szCs w:val="24"/>
        </w:rPr>
        <w:t xml:space="preserve">Welsh Government (2018) </w:t>
      </w:r>
      <w:r w:rsidRPr="7B936E6A">
        <w:rPr>
          <w:rFonts w:ascii="Times New Roman" w:hAnsi="Times New Roman"/>
          <w:i/>
          <w:iCs/>
          <w:sz w:val="24"/>
          <w:szCs w:val="24"/>
        </w:rPr>
        <w:t>Social Services and Well-being (Wales) Act 2014</w:t>
      </w:r>
      <w:r w:rsidRPr="7B936E6A">
        <w:rPr>
          <w:rFonts w:ascii="Times New Roman" w:hAnsi="Times New Roman"/>
          <w:sz w:val="24"/>
          <w:szCs w:val="24"/>
        </w:rPr>
        <w:t xml:space="preserve">. Available at:  </w:t>
      </w:r>
      <w:hyperlink r:id="rId54">
        <w:r w:rsidRPr="7B936E6A">
          <w:rPr>
            <w:rStyle w:val="Hyperlink"/>
            <w:rFonts w:ascii="Times New Roman" w:hAnsi="Times New Roman"/>
            <w:color w:val="4472C4" w:themeColor="accent1"/>
            <w:sz w:val="24"/>
            <w:szCs w:val="24"/>
          </w:rPr>
          <w:t>https://gov.wales/sites/default/files/publications/2019-05/working-together-to-safeguard-people-volume-5-handling-individual-cases-to-protect-children-at-risk.pdf</w:t>
        </w:r>
      </w:hyperlink>
      <w:r w:rsidRPr="7B936E6A">
        <w:rPr>
          <w:rFonts w:ascii="Times New Roman" w:hAnsi="Times New Roman"/>
          <w:sz w:val="24"/>
          <w:szCs w:val="24"/>
        </w:rPr>
        <w:t xml:space="preserve">  (Accessed on: 1</w:t>
      </w:r>
      <w:r w:rsidRPr="7B936E6A">
        <w:rPr>
          <w:rFonts w:ascii="Times New Roman" w:hAnsi="Times New Roman"/>
          <w:sz w:val="24"/>
          <w:szCs w:val="24"/>
          <w:vertAlign w:val="superscript"/>
        </w:rPr>
        <w:t>st</w:t>
      </w:r>
      <w:r w:rsidRPr="7B936E6A">
        <w:rPr>
          <w:rFonts w:ascii="Times New Roman" w:hAnsi="Times New Roman"/>
          <w:sz w:val="24"/>
          <w:szCs w:val="24"/>
        </w:rPr>
        <w:t xml:space="preserve"> March 2021) </w:t>
      </w:r>
    </w:p>
    <w:p w14:paraId="58226E46" w14:textId="77777777" w:rsidR="0014552C" w:rsidRPr="0014552C" w:rsidRDefault="7B936E6A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7B936E6A">
        <w:rPr>
          <w:rFonts w:ascii="Times New Roman" w:hAnsi="Times New Roman"/>
          <w:sz w:val="24"/>
          <w:szCs w:val="24"/>
        </w:rPr>
        <w:t xml:space="preserve">Welsh Government (2019) </w:t>
      </w:r>
      <w:r w:rsidRPr="7B936E6A">
        <w:rPr>
          <w:rFonts w:ascii="Times New Roman" w:hAnsi="Times New Roman"/>
          <w:i/>
          <w:iCs/>
          <w:sz w:val="24"/>
          <w:szCs w:val="24"/>
        </w:rPr>
        <w:t>Social Services and Well-being (Wales) Act 2014</w:t>
      </w:r>
      <w:r w:rsidRPr="7B936E6A">
        <w:rPr>
          <w:rFonts w:ascii="Times New Roman" w:hAnsi="Times New Roman"/>
          <w:sz w:val="24"/>
          <w:szCs w:val="24"/>
        </w:rPr>
        <w:t xml:space="preserve">. Available at: </w:t>
      </w:r>
      <w:hyperlink r:id="rId55">
        <w:r w:rsidRPr="7B936E6A">
          <w:rPr>
            <w:rStyle w:val="Hyperlink"/>
            <w:rFonts w:ascii="Times New Roman" w:hAnsi="Times New Roman"/>
            <w:sz w:val="24"/>
            <w:szCs w:val="24"/>
          </w:rPr>
          <w:t>https://gov.wales/sites/default/files/publications/2019-07/working-together-to-safeguard-people-information-sharing-to-safeguard-children.pdf</w:t>
        </w:r>
      </w:hyperlink>
      <w:r w:rsidRPr="7B936E6A">
        <w:rPr>
          <w:rFonts w:ascii="Times New Roman" w:hAnsi="Times New Roman"/>
          <w:sz w:val="24"/>
          <w:szCs w:val="24"/>
        </w:rPr>
        <w:t xml:space="preserve"> (Accessed: 14</w:t>
      </w:r>
      <w:r w:rsidRPr="7B936E6A">
        <w:rPr>
          <w:rFonts w:ascii="Times New Roman" w:hAnsi="Times New Roman"/>
          <w:sz w:val="24"/>
          <w:szCs w:val="24"/>
          <w:vertAlign w:val="superscript"/>
        </w:rPr>
        <w:t>th</w:t>
      </w:r>
      <w:r w:rsidRPr="7B936E6A">
        <w:rPr>
          <w:rFonts w:ascii="Times New Roman" w:hAnsi="Times New Roman"/>
          <w:sz w:val="24"/>
          <w:szCs w:val="24"/>
        </w:rPr>
        <w:t xml:space="preserve"> March 2021).</w:t>
      </w:r>
    </w:p>
    <w:p w14:paraId="28554CFF" w14:textId="77777777" w:rsidR="0014552C" w:rsidRPr="0014552C" w:rsidRDefault="0014552C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</w:rPr>
        <w:t>Ysgol Gwmraeg Ponybrennin (2020) </w:t>
      </w:r>
      <w:r w:rsidRPr="0014552C">
        <w:rPr>
          <w:rFonts w:ascii="Times New Roman" w:hAnsi="Times New Roman"/>
          <w:i/>
          <w:iCs/>
          <w:sz w:val="24"/>
          <w:szCs w:val="24"/>
        </w:rPr>
        <w:t>Child Protection Policy</w:t>
      </w:r>
      <w:r w:rsidRPr="0014552C">
        <w:rPr>
          <w:rFonts w:ascii="Times New Roman" w:hAnsi="Times New Roman"/>
          <w:sz w:val="24"/>
          <w:szCs w:val="24"/>
        </w:rPr>
        <w:t xml:space="preserve">. Available at: </w:t>
      </w:r>
      <w:hyperlink r:id="rId56" w:history="1">
        <w:r w:rsidRPr="0014552C">
          <w:rPr>
            <w:rStyle w:val="Hyperlink"/>
            <w:rFonts w:ascii="Times New Roman" w:hAnsi="Times New Roman"/>
            <w:sz w:val="24"/>
            <w:szCs w:val="24"/>
          </w:rPr>
          <w:t>https://primarysite-prod-sorted.s3.amazonaws.com/ysgol-gynradd-gymraeg-pontybrenin/UploadedDocument/613311cd7e2640b0a8ee30ae6dcf1c62/child-protection-policy-eng.pdf</w:t>
        </w:r>
      </w:hyperlink>
      <w:r w:rsidRPr="0014552C">
        <w:rPr>
          <w:rFonts w:ascii="Times New Roman" w:hAnsi="Times New Roman"/>
          <w:sz w:val="24"/>
          <w:szCs w:val="24"/>
        </w:rPr>
        <w:t> (Accessed: 1</w:t>
      </w:r>
      <w:r w:rsidRPr="0014552C">
        <w:rPr>
          <w:rFonts w:ascii="Times New Roman" w:hAnsi="Times New Roman"/>
          <w:sz w:val="24"/>
          <w:szCs w:val="24"/>
          <w:vertAlign w:val="superscript"/>
        </w:rPr>
        <w:t>st</w:t>
      </w:r>
      <w:r w:rsidRPr="0014552C">
        <w:rPr>
          <w:rFonts w:ascii="Times New Roman" w:hAnsi="Times New Roman"/>
          <w:sz w:val="24"/>
          <w:szCs w:val="24"/>
        </w:rPr>
        <w:t xml:space="preserve"> March 2021).</w:t>
      </w:r>
    </w:p>
    <w:p w14:paraId="6BF27DFA" w14:textId="77777777" w:rsidR="0075610B" w:rsidRDefault="0075610B" w:rsidP="00393A7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</w:p>
    <w:p w14:paraId="01224151" w14:textId="77777777" w:rsidR="0075610B" w:rsidRDefault="0075610B" w:rsidP="00393A7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</w:p>
    <w:sectPr w:rsidR="0075610B">
      <w:headerReference w:type="default" r:id="rId57"/>
      <w:footerReference w:type="default" r:id="rId5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DD517AC" w14:textId="77777777" w:rsidR="00EC77DE" w:rsidRDefault="00EC77DE" w:rsidP="00185855">
      <w:pPr>
        <w:spacing w:after="0"/>
      </w:pPr>
      <w:r>
        <w:separator/>
      </w:r>
    </w:p>
  </w:endnote>
  <w:endnote w:type="continuationSeparator" w:id="0">
    <w:p w14:paraId="2B95CC0A" w14:textId="77777777" w:rsidR="00EC77DE" w:rsidRDefault="00EC77DE" w:rsidP="00185855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39936088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B300F70" w14:textId="5AF724CE" w:rsidR="00185855" w:rsidRDefault="0018585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8F05062" w14:textId="77777777" w:rsidR="00185855" w:rsidRDefault="0018585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2AA8FFB" w14:textId="77777777" w:rsidR="00EC77DE" w:rsidRDefault="00EC77DE" w:rsidP="00185855">
      <w:pPr>
        <w:spacing w:after="0"/>
      </w:pPr>
      <w:r>
        <w:separator/>
      </w:r>
    </w:p>
  </w:footnote>
  <w:footnote w:type="continuationSeparator" w:id="0">
    <w:p w14:paraId="6C6DD22A" w14:textId="77777777" w:rsidR="00EC77DE" w:rsidRDefault="00EC77DE" w:rsidP="00185855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2673011" w14:textId="77777777" w:rsidR="00185855" w:rsidRPr="00185855" w:rsidRDefault="00185855" w:rsidP="00185855">
    <w:pPr>
      <w:pStyle w:val="Header"/>
      <w:rPr>
        <w:rFonts w:ascii="Times New Roman" w:hAnsi="Times New Roman"/>
        <w:sz w:val="24"/>
        <w:szCs w:val="24"/>
      </w:rPr>
    </w:pPr>
    <w:r w:rsidRPr="00185855">
      <w:rPr>
        <w:rFonts w:ascii="Times New Roman" w:hAnsi="Times New Roman"/>
        <w:sz w:val="24"/>
        <w:szCs w:val="24"/>
      </w:rPr>
      <w:t xml:space="preserve">ECEY5002-C </w:t>
    </w:r>
  </w:p>
  <w:p w14:paraId="786707AC" w14:textId="5FDB7D6A" w:rsidR="00185855" w:rsidRPr="00185855" w:rsidRDefault="00185855" w:rsidP="00185855">
    <w:pPr>
      <w:pStyle w:val="Header"/>
      <w:rPr>
        <w:rFonts w:ascii="Times New Roman" w:hAnsi="Times New Roman"/>
        <w:sz w:val="24"/>
        <w:szCs w:val="24"/>
      </w:rPr>
    </w:pPr>
    <w:r w:rsidRPr="00185855">
      <w:rPr>
        <w:rFonts w:ascii="Times New Roman" w:hAnsi="Times New Roman"/>
        <w:sz w:val="24"/>
        <w:szCs w:val="24"/>
      </w:rPr>
      <w:t xml:space="preserve">Safeguarding in the Early Years. </w:t>
    </w:r>
  </w:p>
  <w:p w14:paraId="06DA718F" w14:textId="303C0B05" w:rsidR="008C0E26" w:rsidRDefault="00185855">
    <w:pPr>
      <w:pStyle w:val="Header"/>
      <w:rPr>
        <w:rFonts w:ascii="Times New Roman" w:hAnsi="Times New Roman"/>
        <w:sz w:val="24"/>
        <w:szCs w:val="24"/>
      </w:rPr>
    </w:pPr>
    <w:r w:rsidRPr="00185855">
      <w:rPr>
        <w:rFonts w:ascii="Times New Roman" w:hAnsi="Times New Roman"/>
        <w:sz w:val="24"/>
        <w:szCs w:val="24"/>
      </w:rPr>
      <w:t>Student ID 190746</w:t>
    </w:r>
    <w:r w:rsidR="00961F7E">
      <w:rPr>
        <w:rFonts w:ascii="Times New Roman" w:hAnsi="Times New Roman"/>
        <w:sz w:val="24"/>
        <w:szCs w:val="24"/>
      </w:rPr>
      <w:t>1</w:t>
    </w:r>
    <w:r w:rsidR="008C0E26">
      <w:rPr>
        <w:rFonts w:ascii="Times New Roman" w:hAnsi="Times New Roman"/>
        <w:sz w:val="24"/>
        <w:szCs w:val="24"/>
      </w:rPr>
      <w:t xml:space="preserve">: 1901537: </w:t>
    </w:r>
    <w:r w:rsidR="003A0205">
      <w:rPr>
        <w:rFonts w:ascii="Times New Roman" w:hAnsi="Times New Roman"/>
        <w:sz w:val="24"/>
        <w:szCs w:val="24"/>
      </w:rPr>
      <w:t>1905074:1901004:</w:t>
    </w:r>
    <w:r w:rsidR="00B15822">
      <w:rPr>
        <w:rFonts w:ascii="Times New Roman" w:hAnsi="Times New Roman"/>
        <w:sz w:val="24"/>
        <w:szCs w:val="24"/>
      </w:rPr>
      <w:t xml:space="preserve"> 1900</w:t>
    </w:r>
    <w:r w:rsidR="005716A7">
      <w:rPr>
        <w:rFonts w:ascii="Times New Roman" w:hAnsi="Times New Roman"/>
        <w:sz w:val="24"/>
        <w:szCs w:val="24"/>
      </w:rPr>
      <w:t>498.</w:t>
    </w:r>
  </w:p>
  <w:p w14:paraId="2472CD7B" w14:textId="6BD137D8" w:rsidR="00185855" w:rsidRPr="00185855" w:rsidRDefault="00ED642F">
    <w:pPr>
      <w:pStyle w:val="Header"/>
      <w:rPr>
        <w:rFonts w:ascii="Times New Roman" w:hAnsi="Times New Roman"/>
        <w:sz w:val="24"/>
        <w:szCs w:val="24"/>
      </w:rPr>
    </w:pPr>
    <w:r>
      <w:rPr>
        <w:rFonts w:ascii="Times New Roman" w:hAnsi="Times New Roman"/>
        <w:sz w:val="24"/>
        <w:szCs w:val="24"/>
      </w:rPr>
      <w:t xml:space="preserve"> </w:t>
    </w:r>
  </w:p>
  <w:p w14:paraId="4E0E8DB2" w14:textId="77777777" w:rsidR="00185855" w:rsidRDefault="0018585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760D"/>
    <w:rsid w:val="000149D5"/>
    <w:rsid w:val="000323AB"/>
    <w:rsid w:val="00073BBE"/>
    <w:rsid w:val="000B12E1"/>
    <w:rsid w:val="000C2764"/>
    <w:rsid w:val="000C760D"/>
    <w:rsid w:val="000E0834"/>
    <w:rsid w:val="000F1564"/>
    <w:rsid w:val="00102232"/>
    <w:rsid w:val="0014552C"/>
    <w:rsid w:val="00185855"/>
    <w:rsid w:val="001B737C"/>
    <w:rsid w:val="001C3A26"/>
    <w:rsid w:val="001D63FD"/>
    <w:rsid w:val="00297655"/>
    <w:rsid w:val="002A2E97"/>
    <w:rsid w:val="002D6CD0"/>
    <w:rsid w:val="00335393"/>
    <w:rsid w:val="00393A7C"/>
    <w:rsid w:val="00397C2C"/>
    <w:rsid w:val="003A0205"/>
    <w:rsid w:val="003A4F1F"/>
    <w:rsid w:val="003A686D"/>
    <w:rsid w:val="00431CBA"/>
    <w:rsid w:val="00470B7D"/>
    <w:rsid w:val="004D525F"/>
    <w:rsid w:val="004D6817"/>
    <w:rsid w:val="005716A7"/>
    <w:rsid w:val="00585B26"/>
    <w:rsid w:val="005C01E8"/>
    <w:rsid w:val="005F2131"/>
    <w:rsid w:val="00655638"/>
    <w:rsid w:val="00657B90"/>
    <w:rsid w:val="006B4231"/>
    <w:rsid w:val="0075610B"/>
    <w:rsid w:val="007563C9"/>
    <w:rsid w:val="00782883"/>
    <w:rsid w:val="007A609D"/>
    <w:rsid w:val="007A7B4A"/>
    <w:rsid w:val="007B3C22"/>
    <w:rsid w:val="007E356C"/>
    <w:rsid w:val="00837069"/>
    <w:rsid w:val="0084689F"/>
    <w:rsid w:val="00851ACF"/>
    <w:rsid w:val="008C0E26"/>
    <w:rsid w:val="008F1864"/>
    <w:rsid w:val="0094738C"/>
    <w:rsid w:val="00961F7E"/>
    <w:rsid w:val="009E2000"/>
    <w:rsid w:val="00A15096"/>
    <w:rsid w:val="00A61CD3"/>
    <w:rsid w:val="00A85E38"/>
    <w:rsid w:val="00A94569"/>
    <w:rsid w:val="00A9776C"/>
    <w:rsid w:val="00AE5407"/>
    <w:rsid w:val="00B03914"/>
    <w:rsid w:val="00B15822"/>
    <w:rsid w:val="00B33303"/>
    <w:rsid w:val="00BC1F25"/>
    <w:rsid w:val="00CC7BA8"/>
    <w:rsid w:val="00D9098E"/>
    <w:rsid w:val="00E04FB8"/>
    <w:rsid w:val="00E17883"/>
    <w:rsid w:val="00E32597"/>
    <w:rsid w:val="00EA3AD6"/>
    <w:rsid w:val="00EC77DE"/>
    <w:rsid w:val="00ED642F"/>
    <w:rsid w:val="00F12413"/>
    <w:rsid w:val="00F36A8E"/>
    <w:rsid w:val="00F43310"/>
    <w:rsid w:val="00F73ADD"/>
    <w:rsid w:val="00FA59EF"/>
    <w:rsid w:val="00FB3A43"/>
    <w:rsid w:val="00FC1AC4"/>
    <w:rsid w:val="35B5938A"/>
    <w:rsid w:val="49A97F3B"/>
    <w:rsid w:val="7B936E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461C7B"/>
  <w15:chartTrackingRefBased/>
  <w15:docId w15:val="{BFEFC473-A8AF-4828-B022-DD80A65804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C760D"/>
    <w:pPr>
      <w:suppressAutoHyphens/>
      <w:autoSpaceDN w:val="0"/>
      <w:spacing w:line="240" w:lineRule="auto"/>
      <w:textAlignment w:val="baseline"/>
    </w:pPr>
    <w:rPr>
      <w:rFonts w:ascii="Calibri" w:eastAsia="Calibri" w:hAnsi="Calibri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rsid w:val="000C760D"/>
    <w:rPr>
      <w:color w:val="0563C1"/>
      <w:u w:val="single"/>
    </w:rPr>
  </w:style>
  <w:style w:type="paragraph" w:styleId="Header">
    <w:name w:val="header"/>
    <w:basedOn w:val="Normal"/>
    <w:link w:val="HeaderChar"/>
    <w:uiPriority w:val="99"/>
    <w:unhideWhenUsed/>
    <w:rsid w:val="00185855"/>
    <w:pPr>
      <w:tabs>
        <w:tab w:val="center" w:pos="4513"/>
        <w:tab w:val="right" w:pos="9026"/>
      </w:tabs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185855"/>
    <w:rPr>
      <w:rFonts w:ascii="Calibri" w:eastAsia="Calibri" w:hAnsi="Calibri" w:cs="Times New Roman"/>
    </w:rPr>
  </w:style>
  <w:style w:type="paragraph" w:styleId="Footer">
    <w:name w:val="footer"/>
    <w:basedOn w:val="Normal"/>
    <w:link w:val="FooterChar"/>
    <w:uiPriority w:val="99"/>
    <w:unhideWhenUsed/>
    <w:rsid w:val="00185855"/>
    <w:pPr>
      <w:tabs>
        <w:tab w:val="center" w:pos="4513"/>
        <w:tab w:val="right" w:pos="9026"/>
      </w:tabs>
      <w:spacing w:after="0"/>
    </w:pPr>
  </w:style>
  <w:style w:type="character" w:customStyle="1" w:styleId="FooterChar">
    <w:name w:val="Footer Char"/>
    <w:basedOn w:val="DefaultParagraphFont"/>
    <w:link w:val="Footer"/>
    <w:uiPriority w:val="99"/>
    <w:rsid w:val="00185855"/>
    <w:rPr>
      <w:rFonts w:ascii="Calibri" w:eastAsia="Calibri" w:hAnsi="Calibri" w:cs="Times New Roman"/>
    </w:rPr>
  </w:style>
  <w:style w:type="paragraph" w:styleId="NoSpacing">
    <w:name w:val="No Spacing"/>
    <w:uiPriority w:val="1"/>
    <w:qFormat/>
    <w:rsid w:val="00185855"/>
    <w:pPr>
      <w:suppressAutoHyphens/>
      <w:autoSpaceDN w:val="0"/>
      <w:spacing w:after="0" w:line="240" w:lineRule="auto"/>
      <w:textAlignment w:val="baseline"/>
    </w:pPr>
    <w:rPr>
      <w:rFonts w:ascii="Calibri" w:eastAsia="Calibri" w:hAnsi="Calibri" w:cs="Times New Roman"/>
    </w:rPr>
  </w:style>
  <w:style w:type="character" w:styleId="UnresolvedMention">
    <w:name w:val="Unresolved Mention"/>
    <w:basedOn w:val="DefaultParagraphFont"/>
    <w:uiPriority w:val="99"/>
    <w:semiHidden/>
    <w:unhideWhenUsed/>
    <w:rsid w:val="005F213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5610B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legislation.gov.uk/ukpga/2004/31" TargetMode="External"/><Relationship Id="rId18" Type="http://schemas.openxmlformats.org/officeDocument/2006/relationships/hyperlink" Target="https://assets.publishing.service.gov.uk/government/uploads/system/uploads/attachment_data/file/954314/Keeping_children_safe_in_education_2020_-_Update_-_January_2021.pdf" TargetMode="External"/><Relationship Id="rId26" Type="http://schemas.openxmlformats.org/officeDocument/2006/relationships/hyperlink" Target="https://ihv.org.uk/families/what-is-a-hv/" TargetMode="External"/><Relationship Id="rId39" Type="http://schemas.openxmlformats.org/officeDocument/2006/relationships/hyperlink" Target="https://safeguardinghub.co.uk/police-protection-a-practical-guide/" TargetMode="External"/><Relationship Id="rId21" Type="http://schemas.openxmlformats.org/officeDocument/2006/relationships/hyperlink" Target="https://www.legislation.gov.uk/ukpga/2002/32/section/175" TargetMode="External"/><Relationship Id="rId34" Type="http://schemas.openxmlformats.org/officeDocument/2006/relationships/hyperlink" Target="https://learning.nspcc.org.uk/media/1188/definitions-signs-child-abuse.pdf" TargetMode="External"/><Relationship Id="rId42" Type="http://schemas.openxmlformats.org/officeDocument/2006/relationships/hyperlink" Target="https://downloads.unicef.org.uk/wp-content/uploads/2010/05/UNCRC_PRESS200910web.pdf?_adal_sd=www.unicef.org.uk.1615732646641&amp;_adal_ca=so%3DLive%26me%3Dorganic%26ca%3D(not%2520set)%26co%3D(not%2520set)%26ke%3D(not%2520set).1615732646641&amp;_adal_cw=1615293357212.1615732646641&amp;_adal_id=a8c28dbb-0c30-49e6-b9e4-e79117989497.1602519836.5.1615732633.1615293357.63fd4012-2acd-469f-9ae2-b463faae0c4b.1615732646641&amp;_ga=2.104831938.339493343.1615732631-1829514005.1588692923" TargetMode="External"/><Relationship Id="rId47" Type="http://schemas.openxmlformats.org/officeDocument/2006/relationships/hyperlink" Target="https://www.unicef.org.uk/rights-respecting-schools/wp-content/uploads/sites/4/2017/01/UNCRC-in-full.pdf" TargetMode="External"/><Relationship Id="rId50" Type="http://schemas.openxmlformats.org/officeDocument/2006/relationships/hyperlink" Target="https://nationalcareers.service.gov.uk/job-profiles/child-protection-officer" TargetMode="External"/><Relationship Id="rId55" Type="http://schemas.openxmlformats.org/officeDocument/2006/relationships/hyperlink" Target="https://gov.wales/sites/default/files/publications/2019-07/working-together-to-safeguard-people-information-sharing-to-safeguard-children.pdf" TargetMode="Externa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6" Type="http://schemas.openxmlformats.org/officeDocument/2006/relationships/hyperlink" Target="https://www.citizensadvice.org.uk/family/children-and-young-people/child-abuse/police-involvement/child-abuse-police-involvement/" TargetMode="External"/><Relationship Id="rId29" Type="http://schemas.openxmlformats.org/officeDocument/2006/relationships/hyperlink" Target="https://www.leedsscp.org.uk/Voluntary-Community-Faith-Third-Sector/Role-of-the-designated-Safeguarding-officer" TargetMode="External"/><Relationship Id="rId11" Type="http://schemas.openxmlformats.org/officeDocument/2006/relationships/hyperlink" Target="https://www.ceredigion.gov.uk/resident/social-care-wellbeing/feeling-safe/worried-about-an-adult-or-child-safeguarding/" TargetMode="External"/><Relationship Id="rId24" Type="http://schemas.openxmlformats.org/officeDocument/2006/relationships/hyperlink" Target="https://www.estyn.gov.wales/faq/who-responsible-safeguarding" TargetMode="External"/><Relationship Id="rId32" Type="http://schemas.openxmlformats.org/officeDocument/2006/relationships/hyperlink" Target="https://www.nspcc.org.uk/globalassets/documents/volunteering/essential-resources-for-volunteers/safeguarding-and-child-protection-policy.pdf" TargetMode="External"/><Relationship Id="rId37" Type="http://schemas.openxmlformats.org/officeDocument/2006/relationships/hyperlink" Target="https://learning.nspcc.org.uk/child-protection-system/wales" TargetMode="External"/><Relationship Id="rId40" Type="http://schemas.openxmlformats.org/officeDocument/2006/relationships/hyperlink" Target="https://socialcare.wales/cms_assets/file-uploads/38-All-Wales-Basic-Safeguarding-Awareness-Training-Practice-case-review-9-Daniel-Pelka.pdf" TargetMode="External"/><Relationship Id="rId45" Type="http://schemas.openxmlformats.org/officeDocument/2006/relationships/hyperlink" Target="https://www.unicef.org.uk/rights-respecting-schools/wp-content/uploads/sites/4/2017/01/Summary-of-the-UNCRC.pdf" TargetMode="External"/><Relationship Id="rId53" Type="http://schemas.openxmlformats.org/officeDocument/2006/relationships/hyperlink" Target="https://gov.wales/sites/default/files/publications/2020-04/practitioner-handout.pdf" TargetMode="External"/><Relationship Id="rId58" Type="http://schemas.openxmlformats.org/officeDocument/2006/relationships/footer" Target="footer1.xml"/><Relationship Id="rId5" Type="http://schemas.openxmlformats.org/officeDocument/2006/relationships/styles" Target="styles.xml"/><Relationship Id="rId19" Type="http://schemas.openxmlformats.org/officeDocument/2006/relationships/hyperlink" Target="https://lx.iriss.org.uk/sites/default/files/resources/043.%20Working%20Together%20to%20Safeguard%20Children.pdf" TargetMode="Externa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hyperlink" Target="https://www.childreninwales.org.uk/policy-document/wales-child-protection-procedures-2008/" TargetMode="External"/><Relationship Id="rId22" Type="http://schemas.openxmlformats.org/officeDocument/2006/relationships/hyperlink" Target="https://www.estyn.gov.wales/system/files/2020-07/Estyn%2520Safeguarding%2520Policy%2520En.pdf" TargetMode="External"/><Relationship Id="rId27" Type="http://schemas.openxmlformats.org/officeDocument/2006/relationships/hyperlink" Target="http://iscp.gg/article/118083/Police" TargetMode="External"/><Relationship Id="rId30" Type="http://schemas.openxmlformats.org/officeDocument/2006/relationships/hyperlink" Target="https://www.nhs.uk/conditions/baby/babys-development/height-weight-and-reviews/baby-height-and-weight/" TargetMode="External"/><Relationship Id="rId35" Type="http://schemas.openxmlformats.org/officeDocument/2006/relationships/hyperlink" Target="https://learning.nspcc.org.uk/child-abuse-and-neglect/neglect" TargetMode="External"/><Relationship Id="rId43" Type="http://schemas.openxmlformats.org/officeDocument/2006/relationships/hyperlink" Target="https://downloads.unicef.org.uk/wp-content/uploads/2010/05/UNCRC_PRESS200910web.pdf?_adal_sd=www.unicef.org.uk.1615732646641&amp;_adal_ca=so%3DLive%26me%3Dorganic%26ca%3D(not%2520set)%26co%3D(not%2520set)%26ke%3D(not%2520set).1615732646641&amp;_adal_cw=1615293357212.1615732646641&amp;_adal_id=a8c28dbb-0c30-49e6-b9e4-e79117989497.1602519836.5.1615732633.1615293357.63fd4012-2acd-469f-9ae2-b463faae0c4b.1615732646641&amp;_ga=2.104831938.339493343.1615732631-1829514005.1588692923" TargetMode="External"/><Relationship Id="rId48" Type="http://schemas.openxmlformats.org/officeDocument/2006/relationships/hyperlink" Target="https://www.wakefieldscp.org.uk/education/gdpr-data-protection-act-2018/" TargetMode="External"/><Relationship Id="rId56" Type="http://schemas.openxmlformats.org/officeDocument/2006/relationships/hyperlink" Target="https://primarysite-prod-sorted.s3.amazonaws.com/ysgol-gynradd-gymraeg-pontybrenin/UploadedDocument/613311cd7e2640b0a8ee30ae6dcf1c62/child-protection-policy-eng.pdf" TargetMode="External"/><Relationship Id="rId8" Type="http://schemas.openxmlformats.org/officeDocument/2006/relationships/footnotes" Target="footnotes.xml"/><Relationship Id="rId51" Type="http://schemas.openxmlformats.org/officeDocument/2006/relationships/hyperlink" Target="https://gov.wales/sites/default/files/publications/2020-12/Keeping%20learners%20safe%20a%20summary%20version.pdf" TargetMode="External"/><Relationship Id="rId3" Type="http://schemas.openxmlformats.org/officeDocument/2006/relationships/customXml" Target="../customXml/item3.xml"/><Relationship Id="rId12" Type="http://schemas.openxmlformats.org/officeDocument/2006/relationships/hyperlink" Target="https://www.legislation.gov.uk/ukpga/1989/41" TargetMode="External"/><Relationship Id="rId17" Type="http://schemas.openxmlformats.org/officeDocument/2006/relationships/hyperlink" Target="https://www.app.college.police.uk/app-content/major-investigation-and-public-protection/child-abuse/" TargetMode="External"/><Relationship Id="rId25" Type="http://schemas.openxmlformats.org/officeDocument/2006/relationships/hyperlink" Target="https://assets.publishing.service.gov.uk/government/uploads/system/uploads/attachment_data/file/942454/Working_together_to_safeguard_children_inter_agency_guidance.pdf" TargetMode="External"/><Relationship Id="rId33" Type="http://schemas.openxmlformats.org/officeDocument/2006/relationships/hyperlink" Target="https://learning.nspcc.org.uk/child-protection-system/child-protection-definitions" TargetMode="External"/><Relationship Id="rId38" Type="http://schemas.openxmlformats.org/officeDocument/2006/relationships/hyperlink" Target="https://www.rcn.org.uk/professional-development/publications/pub-007366" TargetMode="External"/><Relationship Id="rId46" Type="http://schemas.openxmlformats.org/officeDocument/2006/relationships/hyperlink" Target="https://www.unicef.org.uk/rights-respecting-schools/wp-content/uploads/sites/4/2017/01/Summary-of-the-UNCRC.pdf" TargetMode="External"/><Relationship Id="rId59" Type="http://schemas.openxmlformats.org/officeDocument/2006/relationships/fontTable" Target="fontTable.xml"/><Relationship Id="rId20" Type="http://schemas.openxmlformats.org/officeDocument/2006/relationships/hyperlink" Target="https://www.dorset.police.uk/news-information/about-dorset-police/departments-sections/cid/child-protection/" TargetMode="External"/><Relationship Id="rId41" Type="http://schemas.openxmlformats.org/officeDocument/2006/relationships/hyperlink" Target="https://www.legislation.gov.uk/anaw/2014/4" TargetMode="External"/><Relationship Id="rId54" Type="http://schemas.openxmlformats.org/officeDocument/2006/relationships/hyperlink" Target="https://gov.wales/sites/default/files/publications/2019-05/working-together-to-safeguard-people-volume-5-handling-individual-cases-to-protect-children-at-risk.pdf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5" Type="http://schemas.openxmlformats.org/officeDocument/2006/relationships/hyperlink" Target="https://www.childcomwales.org.uk/uncrc-childrens-rights/uncrc/" TargetMode="External"/><Relationship Id="rId23" Type="http://schemas.openxmlformats.org/officeDocument/2006/relationships/hyperlink" Target="https://www.estyn.gov.wales/system/files/2020-07/Estyn_safeguarding_guide.pdf" TargetMode="External"/><Relationship Id="rId28" Type="http://schemas.openxmlformats.org/officeDocument/2006/relationships/hyperlink" Target="https://www.leedsscp.org.uk/Practitioners/Section-11" TargetMode="External"/><Relationship Id="rId36" Type="http://schemas.openxmlformats.org/officeDocument/2006/relationships/hyperlink" Target="https://www.nspcc.org.uk/keeping-children-safe/our-services/" TargetMode="External"/><Relationship Id="rId49" Type="http://schemas.openxmlformats.org/officeDocument/2006/relationships/hyperlink" Target="https://gov.wales/sites/default/files/publications/2019-03/a-vision-for-health-visiting-in-wales.pdf" TargetMode="External"/><Relationship Id="rId57" Type="http://schemas.openxmlformats.org/officeDocument/2006/relationships/header" Target="header1.xml"/><Relationship Id="rId10" Type="http://schemas.openxmlformats.org/officeDocument/2006/relationships/hyperlink" Target="https://www.legislation.gov.uk/ukpga/2014/23/enacted" TargetMode="External"/><Relationship Id="rId31" Type="http://schemas.openxmlformats.org/officeDocument/2006/relationships/hyperlink" Target="https://www.nice.org.uk/guidance/cg192" TargetMode="External"/><Relationship Id="rId44" Type="http://schemas.openxmlformats.org/officeDocument/2006/relationships/hyperlink" Target="https://downloads.unicef.org.uk/wp-content/uploads/2016/08/unicef-convention-rights-child-uncrc.pdf" TargetMode="External"/><Relationship Id="rId52" Type="http://schemas.openxmlformats.org/officeDocument/2006/relationships/hyperlink" Target="https://gov.wales/sites/default/files/publications/2021-03/kls-the-role-of-local-authorities-governing-bodies-and-proprietors-of-independent-schools-under-the-education-act.pdf" TargetMode="External"/><Relationship Id="rId6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838E74B3C9A834F8A8E47B0BD2580C3" ma:contentTypeVersion="8" ma:contentTypeDescription="Create a new document." ma:contentTypeScope="" ma:versionID="5056080782c91ee4d163570391d4216c">
  <xsd:schema xmlns:xsd="http://www.w3.org/2001/XMLSchema" xmlns:xs="http://www.w3.org/2001/XMLSchema" xmlns:p="http://schemas.microsoft.com/office/2006/metadata/properties" xmlns:ns3="38a49699-8251-46aa-85ce-476a66afaff0" xmlns:ns4="9d807a4e-0c4f-4012-af74-dbfe5fab9fe5" targetNamespace="http://schemas.microsoft.com/office/2006/metadata/properties" ma:root="true" ma:fieldsID="f45a76b0853241c132878c24b555d516" ns3:_="" ns4:_="">
    <xsd:import namespace="38a49699-8251-46aa-85ce-476a66afaff0"/>
    <xsd:import namespace="9d807a4e-0c4f-4012-af74-dbfe5fab9fe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8a49699-8251-46aa-85ce-476a66afaf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1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807a4e-0c4f-4012-af74-dbfe5fab9fe5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9B262A8-028F-4507-B71A-F5E51649A381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7EAE0198-F58C-4E3D-A253-499C4CE962DD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76C534B5-4451-4898-817D-C3BD011AF1D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8a49699-8251-46aa-85ce-476a66afaff0"/>
    <ds:schemaRef ds:uri="9d807a4e-0c4f-4012-af74-dbfe5fab9fe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FA191656-5AF0-4D9D-9CCA-0DE08A994D29}">
  <ds:schemaRefs>
    <ds:schemaRef ds:uri="http://schemas.microsoft.com/office/2006/metadata/properties"/>
    <ds:schemaRef ds:uri="http://purl.org/dc/dcmitype/"/>
    <ds:schemaRef ds:uri="http://schemas.openxmlformats.org/package/2006/metadata/core-properties"/>
    <ds:schemaRef ds:uri="9d807a4e-0c4f-4012-af74-dbfe5fab9fe5"/>
    <ds:schemaRef ds:uri="http://www.w3.org/XML/1998/namespace"/>
    <ds:schemaRef ds:uri="http://schemas.microsoft.com/office/2006/documentManagement/types"/>
    <ds:schemaRef ds:uri="http://purl.org/dc/elements/1.1/"/>
    <ds:schemaRef ds:uri="http://schemas.microsoft.com/office/infopath/2007/PartnerControls"/>
    <ds:schemaRef ds:uri="38a49699-8251-46aa-85ce-476a66afaff0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2532</Words>
  <Characters>14437</Characters>
  <Application>Microsoft Office Word</Application>
  <DocSecurity>0</DocSecurity>
  <Lines>120</Lines>
  <Paragraphs>33</Paragraphs>
  <ScaleCrop>false</ScaleCrop>
  <Company/>
  <LinksUpToDate>false</LinksUpToDate>
  <CharactersWithSpaces>16936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Louise Evans (1905074)</dc:creator>
  <cp:keywords/>
  <dc:description/>
  <cp:lastModifiedBy>rosie.meyrick@gmail.com</cp:lastModifiedBy>
  <cp:revision>2</cp:revision>
  <dcterms:created xsi:type="dcterms:W3CDTF">2021-03-25T10:58:00Z</dcterms:created>
  <dcterms:modified xsi:type="dcterms:W3CDTF">2021-03-25T10:58:00Z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0x0101009838E74B3C9A834F8A8E47B0BD2580C3</vt:lpwstr>
  </property>
</Properties>
</file>