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771981" w14:textId="77777777" w:rsidR="00980BA3" w:rsidRPr="00EC0E46" w:rsidRDefault="00980BA3" w:rsidP="00980BA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EC0E46">
        <w:rPr>
          <w:rFonts w:ascii="Times New Roman" w:hAnsi="Times New Roman" w:cs="Times New Roman"/>
          <w:b/>
          <w:bCs/>
          <w:sz w:val="28"/>
          <w:szCs w:val="28"/>
        </w:rPr>
        <w:t xml:space="preserve">Student </w:t>
      </w:r>
      <w:proofErr w:type="spellStart"/>
      <w:r w:rsidRPr="00EC0E46">
        <w:rPr>
          <w:rFonts w:ascii="Times New Roman" w:hAnsi="Times New Roman" w:cs="Times New Roman"/>
          <w:b/>
          <w:bCs/>
          <w:sz w:val="28"/>
          <w:szCs w:val="28"/>
        </w:rPr>
        <w:t>name</w:t>
      </w:r>
      <w:proofErr w:type="spellEnd"/>
      <w:r w:rsidRPr="00EC0E46">
        <w:rPr>
          <w:rFonts w:ascii="Times New Roman" w:hAnsi="Times New Roman" w:cs="Times New Roman"/>
          <w:b/>
          <w:bCs/>
          <w:sz w:val="28"/>
          <w:szCs w:val="28"/>
        </w:rPr>
        <w:t>: Bogdan-</w:t>
      </w:r>
      <w:proofErr w:type="spellStart"/>
      <w:r w:rsidRPr="00EC0E46">
        <w:rPr>
          <w:rFonts w:ascii="Times New Roman" w:hAnsi="Times New Roman" w:cs="Times New Roman"/>
          <w:b/>
          <w:bCs/>
          <w:sz w:val="28"/>
          <w:szCs w:val="28"/>
        </w:rPr>
        <w:t>adrian</w:t>
      </w:r>
      <w:proofErr w:type="spellEnd"/>
      <w:r w:rsidRPr="00EC0E46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EC0E46">
        <w:rPr>
          <w:rFonts w:ascii="Times New Roman" w:hAnsi="Times New Roman" w:cs="Times New Roman"/>
          <w:b/>
          <w:bCs/>
          <w:sz w:val="28"/>
          <w:szCs w:val="28"/>
        </w:rPr>
        <w:t>Gisca</w:t>
      </w:r>
      <w:proofErr w:type="spellEnd"/>
    </w:p>
    <w:p w14:paraId="2D1A346B" w14:textId="77777777" w:rsidR="00980BA3" w:rsidRPr="00EC0E46" w:rsidRDefault="00980BA3" w:rsidP="00980BA3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EC0E46">
        <w:rPr>
          <w:rFonts w:ascii="Times New Roman" w:hAnsi="Times New Roman" w:cs="Times New Roman"/>
          <w:b/>
          <w:bCs/>
          <w:sz w:val="28"/>
          <w:szCs w:val="28"/>
        </w:rPr>
        <w:t>Student ID: 2118571</w:t>
      </w:r>
    </w:p>
    <w:p w14:paraId="6159BC71" w14:textId="5BCBACE0" w:rsidR="00980BA3" w:rsidRPr="00EC0E46" w:rsidRDefault="00F5626C" w:rsidP="00980BA3">
      <w:pPr>
        <w:spacing w:after="0" w:line="480" w:lineRule="auto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  <w:proofErr w:type="spellStart"/>
      <w:r>
        <w:rPr>
          <w:rFonts w:ascii="Times New Roman" w:eastAsia="Times New Roman" w:hAnsi="Times New Roman" w:cs="Times New Roman"/>
          <w:b/>
          <w:sz w:val="28"/>
          <w:szCs w:val="28"/>
        </w:rPr>
        <w:t>Food</w:t>
      </w:r>
      <w:proofErr w:type="spellEnd"/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&amp; </w:t>
      </w:r>
      <w:proofErr w:type="spellStart"/>
      <w:r>
        <w:rPr>
          <w:rFonts w:ascii="Times New Roman" w:eastAsia="Times New Roman" w:hAnsi="Times New Roman" w:cs="Times New Roman"/>
          <w:b/>
          <w:sz w:val="28"/>
          <w:szCs w:val="28"/>
        </w:rPr>
        <w:t>Beverage</w:t>
      </w:r>
      <w:proofErr w:type="spellEnd"/>
      <w:r>
        <w:rPr>
          <w:rFonts w:ascii="Times New Roman" w:eastAsia="Times New Roman" w:hAnsi="Times New Roman" w:cs="Times New Roman"/>
          <w:b/>
          <w:sz w:val="28"/>
          <w:szCs w:val="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sz w:val="28"/>
          <w:szCs w:val="28"/>
        </w:rPr>
        <w:t>Operation</w:t>
      </w:r>
      <w:proofErr w:type="spellEnd"/>
      <w:r w:rsidR="00980BA3" w:rsidRPr="00EC0E46">
        <w:rPr>
          <w:rFonts w:ascii="Times New Roman" w:eastAsia="Times New Roman" w:hAnsi="Times New Roman" w:cs="Times New Roman"/>
          <w:b/>
          <w:sz w:val="28"/>
          <w:szCs w:val="28"/>
        </w:rPr>
        <w:t xml:space="preserve"> BMIH400</w:t>
      </w:r>
      <w:r>
        <w:rPr>
          <w:rFonts w:ascii="Times New Roman" w:eastAsia="Times New Roman" w:hAnsi="Times New Roman" w:cs="Times New Roman"/>
          <w:b/>
          <w:sz w:val="28"/>
          <w:szCs w:val="28"/>
        </w:rPr>
        <w:t>2</w:t>
      </w:r>
    </w:p>
    <w:p w14:paraId="4A9F3782" w14:textId="43BB22BB" w:rsidR="00980BA3" w:rsidRPr="00EC0E46" w:rsidRDefault="00980BA3" w:rsidP="00980BA3">
      <w:pPr>
        <w:spacing w:after="0" w:line="480" w:lineRule="auto"/>
        <w:jc w:val="both"/>
        <w:rPr>
          <w:rFonts w:ascii="Times New Roman" w:eastAsia="Times New Roman" w:hAnsi="Times New Roman" w:cs="Times New Roman"/>
          <w:b/>
          <w:sz w:val="28"/>
          <w:szCs w:val="28"/>
        </w:rPr>
      </w:pPr>
      <w:proofErr w:type="spellStart"/>
      <w:r w:rsidRPr="00EC0E46">
        <w:rPr>
          <w:rFonts w:ascii="Times New Roman" w:eastAsia="Times New Roman" w:hAnsi="Times New Roman" w:cs="Times New Roman"/>
          <w:b/>
          <w:sz w:val="28"/>
          <w:szCs w:val="28"/>
        </w:rPr>
        <w:t>Lecturer</w:t>
      </w:r>
      <w:proofErr w:type="spellEnd"/>
      <w:r w:rsidRPr="00EC0E46">
        <w:rPr>
          <w:rFonts w:ascii="Times New Roman" w:eastAsia="Times New Roman" w:hAnsi="Times New Roman" w:cs="Times New Roman"/>
          <w:b/>
          <w:sz w:val="28"/>
          <w:szCs w:val="28"/>
        </w:rPr>
        <w:t xml:space="preserve">: </w:t>
      </w:r>
      <w:r w:rsidR="00645596">
        <w:rPr>
          <w:rFonts w:ascii="Times New Roman" w:eastAsia="Times New Roman" w:hAnsi="Times New Roman" w:cs="Times New Roman"/>
          <w:b/>
          <w:sz w:val="28"/>
          <w:szCs w:val="28"/>
        </w:rPr>
        <w:t xml:space="preserve">Lola </w:t>
      </w:r>
      <w:proofErr w:type="spellStart"/>
      <w:r w:rsidR="00645596">
        <w:rPr>
          <w:rFonts w:ascii="Times New Roman" w:eastAsia="Times New Roman" w:hAnsi="Times New Roman" w:cs="Times New Roman"/>
          <w:b/>
          <w:sz w:val="28"/>
          <w:szCs w:val="28"/>
        </w:rPr>
        <w:t>Villard</w:t>
      </w:r>
      <w:proofErr w:type="spellEnd"/>
    </w:p>
    <w:p w14:paraId="64DDD7F9" w14:textId="77777777" w:rsidR="00980BA3" w:rsidRPr="00980BA3" w:rsidRDefault="00980BA3" w:rsidP="00A1188D">
      <w:pPr>
        <w:pStyle w:val="NormalWeb"/>
        <w:ind w:left="720"/>
        <w:jc w:val="center"/>
        <w:rPr>
          <w:sz w:val="32"/>
          <w:szCs w:val="32"/>
          <w:lang w:val="ro-RO"/>
        </w:rPr>
      </w:pPr>
    </w:p>
    <w:p w14:paraId="54F43E0F" w14:textId="77777777" w:rsidR="00980BA3" w:rsidRDefault="00980BA3" w:rsidP="00A1188D">
      <w:pPr>
        <w:pStyle w:val="NormalWeb"/>
        <w:ind w:left="720"/>
        <w:jc w:val="center"/>
        <w:rPr>
          <w:sz w:val="32"/>
          <w:szCs w:val="32"/>
        </w:rPr>
      </w:pPr>
    </w:p>
    <w:p w14:paraId="32700055" w14:textId="2DB35C9A" w:rsidR="00A1188D" w:rsidRPr="00631088" w:rsidRDefault="00A1188D" w:rsidP="00A1188D">
      <w:pPr>
        <w:pStyle w:val="NormalWeb"/>
        <w:ind w:left="720"/>
        <w:jc w:val="center"/>
        <w:rPr>
          <w:sz w:val="32"/>
          <w:szCs w:val="32"/>
        </w:rPr>
      </w:pPr>
      <w:r w:rsidRPr="00631088">
        <w:rPr>
          <w:sz w:val="32"/>
          <w:szCs w:val="32"/>
        </w:rPr>
        <w:t>Allergies and Intolerances and the importance within the industry</w:t>
      </w:r>
    </w:p>
    <w:p w14:paraId="64A74E65" w14:textId="77777777" w:rsidR="00A1188D" w:rsidRPr="00A1188D" w:rsidRDefault="00A1188D" w:rsidP="00DE4BBC">
      <w:pPr>
        <w:ind w:firstLine="708"/>
        <w:rPr>
          <w:rFonts w:ascii="Times New Roman" w:hAnsi="Times New Roman" w:cs="Times New Roman"/>
          <w:sz w:val="28"/>
          <w:szCs w:val="28"/>
          <w:lang w:val="en-GB"/>
        </w:rPr>
      </w:pPr>
    </w:p>
    <w:p w14:paraId="5D2114FC" w14:textId="77777777" w:rsidR="00A1188D" w:rsidRPr="00A1188D" w:rsidRDefault="00A1188D" w:rsidP="00DE4BBC">
      <w:pPr>
        <w:ind w:firstLine="708"/>
        <w:rPr>
          <w:rFonts w:ascii="Times New Roman" w:hAnsi="Times New Roman" w:cs="Times New Roman"/>
          <w:sz w:val="28"/>
          <w:szCs w:val="28"/>
          <w:lang w:val="en-GB"/>
        </w:rPr>
      </w:pPr>
    </w:p>
    <w:p w14:paraId="7A7D4293" w14:textId="77777777" w:rsidR="00A1188D" w:rsidRDefault="00A1188D" w:rsidP="00DE4BBC">
      <w:pPr>
        <w:ind w:firstLine="708"/>
        <w:rPr>
          <w:rFonts w:ascii="Times New Roman" w:hAnsi="Times New Roman" w:cs="Times New Roman"/>
          <w:sz w:val="28"/>
          <w:szCs w:val="28"/>
        </w:rPr>
      </w:pPr>
    </w:p>
    <w:p w14:paraId="4B16AD88" w14:textId="76275E38" w:rsidR="006F1503" w:rsidRPr="009B7EAF" w:rsidRDefault="00DE4BBC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Allergies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9B7EAF">
        <w:rPr>
          <w:rFonts w:ascii="Arial" w:hAnsi="Arial" w:cs="Arial"/>
          <w:sz w:val="24"/>
          <w:szCs w:val="24"/>
        </w:rPr>
        <w:t>really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very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dangerous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eating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such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foods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that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contain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can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even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lead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death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This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course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helped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me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understand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much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better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importance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increased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attention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when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preparing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serving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247E" w:rsidRPr="009B7EAF">
        <w:rPr>
          <w:rFonts w:ascii="Arial" w:hAnsi="Arial" w:cs="Arial"/>
          <w:sz w:val="24"/>
          <w:szCs w:val="24"/>
        </w:rPr>
        <w:t>our</w:t>
      </w:r>
      <w:proofErr w:type="spellEnd"/>
      <w:r w:rsidR="00E7247E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7247E" w:rsidRPr="009B7EAF">
        <w:rPr>
          <w:rFonts w:ascii="Arial" w:hAnsi="Arial" w:cs="Arial"/>
          <w:sz w:val="24"/>
          <w:szCs w:val="24"/>
        </w:rPr>
        <w:t>guests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Inattention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 single ingredient </w:t>
      </w:r>
      <w:proofErr w:type="spellStart"/>
      <w:r w:rsidRPr="009B7EAF">
        <w:rPr>
          <w:rFonts w:ascii="Arial" w:hAnsi="Arial" w:cs="Arial"/>
          <w:sz w:val="24"/>
          <w:szCs w:val="24"/>
        </w:rPr>
        <w:t>can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lead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tragedy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. </w:t>
      </w:r>
    </w:p>
    <w:p w14:paraId="11D7FF08" w14:textId="68576070" w:rsidR="00226A3D" w:rsidRPr="009B7EAF" w:rsidRDefault="009D5794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Approximately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2% of adult </w:t>
      </w:r>
      <w:proofErr w:type="spellStart"/>
      <w:r w:rsidRPr="009B7EAF">
        <w:rPr>
          <w:rFonts w:ascii="Arial" w:hAnsi="Arial" w:cs="Arial"/>
          <w:sz w:val="24"/>
          <w:szCs w:val="24"/>
        </w:rPr>
        <w:t>people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B7EAF">
        <w:rPr>
          <w:rFonts w:ascii="Arial" w:hAnsi="Arial" w:cs="Arial"/>
          <w:sz w:val="24"/>
          <w:szCs w:val="24"/>
        </w:rPr>
        <w:t>Uk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suffering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66D33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766D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6D33" w:rsidRPr="009B7EAF">
        <w:rPr>
          <w:rFonts w:ascii="Arial" w:hAnsi="Arial" w:cs="Arial"/>
          <w:sz w:val="24"/>
          <w:szCs w:val="24"/>
        </w:rPr>
        <w:t>allergy</w:t>
      </w:r>
      <w:proofErr w:type="spellEnd"/>
      <w:r w:rsidR="00766D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6D33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766D33" w:rsidRPr="009B7EAF">
        <w:rPr>
          <w:rFonts w:ascii="Arial" w:hAnsi="Arial" w:cs="Arial"/>
          <w:sz w:val="24"/>
          <w:szCs w:val="24"/>
        </w:rPr>
        <w:t xml:space="preserve"> </w:t>
      </w:r>
      <w:r w:rsidR="00522CE2" w:rsidRPr="009B7EAF">
        <w:rPr>
          <w:rFonts w:ascii="Arial" w:hAnsi="Arial" w:cs="Arial"/>
          <w:sz w:val="24"/>
          <w:szCs w:val="24"/>
        </w:rPr>
        <w:t xml:space="preserve">5 </w:t>
      </w:r>
      <w:proofErr w:type="spellStart"/>
      <w:r w:rsidR="00522CE2" w:rsidRPr="009B7EAF">
        <w:rPr>
          <w:rFonts w:ascii="Arial" w:hAnsi="Arial" w:cs="Arial"/>
          <w:sz w:val="24"/>
          <w:szCs w:val="24"/>
        </w:rPr>
        <w:t>to</w:t>
      </w:r>
      <w:proofErr w:type="spellEnd"/>
      <w:r w:rsidR="00522CE2" w:rsidRPr="009B7EAF">
        <w:rPr>
          <w:rFonts w:ascii="Arial" w:hAnsi="Arial" w:cs="Arial"/>
          <w:sz w:val="24"/>
          <w:szCs w:val="24"/>
        </w:rPr>
        <w:t xml:space="preserve"> 8%of </w:t>
      </w:r>
      <w:proofErr w:type="spellStart"/>
      <w:r w:rsidR="00522CE2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522CE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2CE2" w:rsidRPr="009B7EAF">
        <w:rPr>
          <w:rFonts w:ascii="Arial" w:hAnsi="Arial" w:cs="Arial"/>
          <w:sz w:val="24"/>
          <w:szCs w:val="24"/>
        </w:rPr>
        <w:t>children</w:t>
      </w:r>
      <w:proofErr w:type="spellEnd"/>
      <w:r w:rsidR="00522CE2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31CE0" w:rsidRPr="009B7EAF">
        <w:rPr>
          <w:rFonts w:ascii="Arial" w:hAnsi="Arial" w:cs="Arial"/>
          <w:sz w:val="24"/>
          <w:szCs w:val="24"/>
        </w:rPr>
        <w:t>Between</w:t>
      </w:r>
      <w:proofErr w:type="spellEnd"/>
      <w:r w:rsidR="00831CE0" w:rsidRPr="009B7EAF">
        <w:rPr>
          <w:rFonts w:ascii="Arial" w:hAnsi="Arial" w:cs="Arial"/>
          <w:sz w:val="24"/>
          <w:szCs w:val="24"/>
        </w:rPr>
        <w:t xml:space="preserve"> 1997 </w:t>
      </w:r>
      <w:proofErr w:type="spellStart"/>
      <w:r w:rsidR="00831CE0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831CE0" w:rsidRPr="009B7EAF">
        <w:rPr>
          <w:rFonts w:ascii="Arial" w:hAnsi="Arial" w:cs="Arial"/>
          <w:sz w:val="24"/>
          <w:szCs w:val="24"/>
        </w:rPr>
        <w:t xml:space="preserve"> 2011 </w:t>
      </w:r>
      <w:proofErr w:type="spellStart"/>
      <w:r w:rsidR="00831CE0" w:rsidRPr="009B7EAF">
        <w:rPr>
          <w:rFonts w:ascii="Arial" w:hAnsi="Arial" w:cs="Arial"/>
          <w:sz w:val="24"/>
          <w:szCs w:val="24"/>
        </w:rPr>
        <w:t>number</w:t>
      </w:r>
      <w:proofErr w:type="spellEnd"/>
      <w:r w:rsidR="00831CE0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831CE0" w:rsidRPr="009B7EAF">
        <w:rPr>
          <w:rFonts w:ascii="Arial" w:hAnsi="Arial" w:cs="Arial"/>
          <w:sz w:val="24"/>
          <w:szCs w:val="24"/>
        </w:rPr>
        <w:t>chilodren</w:t>
      </w:r>
      <w:proofErr w:type="spellEnd"/>
      <w:r w:rsidR="00831CE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affected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by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allergies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increased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alarmingly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by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E3933" w:rsidRPr="009B7EAF">
        <w:rPr>
          <w:rFonts w:ascii="Arial" w:hAnsi="Arial" w:cs="Arial"/>
          <w:sz w:val="24"/>
          <w:szCs w:val="24"/>
        </w:rPr>
        <w:t>about</w:t>
      </w:r>
      <w:proofErr w:type="spellEnd"/>
      <w:r w:rsidR="005E3933" w:rsidRPr="009B7EAF">
        <w:rPr>
          <w:rFonts w:ascii="Arial" w:hAnsi="Arial" w:cs="Arial"/>
          <w:sz w:val="24"/>
          <w:szCs w:val="24"/>
        </w:rPr>
        <w:t xml:space="preserve"> 50%.</w:t>
      </w:r>
      <w:r w:rsidR="007B4194" w:rsidRPr="009B7EAF">
        <w:rPr>
          <w:rFonts w:ascii="Arial" w:hAnsi="Arial" w:cs="Arial"/>
          <w:sz w:val="24"/>
          <w:szCs w:val="24"/>
        </w:rPr>
        <w:t xml:space="preserve"> </w:t>
      </w:r>
      <w:r w:rsidR="00AB62A7" w:rsidRPr="009B7EAF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this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context,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public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authorities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for monitoring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prevention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have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compiled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list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of 14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produce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strong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allergenic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reactions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leading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to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anaphylactic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shocks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causing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62A7" w:rsidRPr="009B7EAF">
        <w:rPr>
          <w:rFonts w:ascii="Arial" w:hAnsi="Arial" w:cs="Arial"/>
          <w:sz w:val="24"/>
          <w:szCs w:val="24"/>
        </w:rPr>
        <w:t>death</w:t>
      </w:r>
      <w:proofErr w:type="spellEnd"/>
      <w:r w:rsidR="00AB62A7" w:rsidRPr="009B7EAF">
        <w:rPr>
          <w:rFonts w:ascii="Arial" w:hAnsi="Arial" w:cs="Arial"/>
          <w:sz w:val="24"/>
          <w:szCs w:val="24"/>
        </w:rPr>
        <w:t>.</w:t>
      </w:r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Among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these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be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found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cereals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containing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 gluten.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Fish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B3072" w:rsidRPr="009B7EAF">
        <w:rPr>
          <w:rFonts w:ascii="Arial" w:hAnsi="Arial" w:cs="Arial"/>
          <w:sz w:val="24"/>
          <w:szCs w:val="24"/>
        </w:rPr>
        <w:t>eggs</w:t>
      </w:r>
      <w:proofErr w:type="spellEnd"/>
      <w:r w:rsidR="000B3072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nuts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peanuts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crustaceans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milk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mustard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B2356" w:rsidRPr="009B7EAF">
        <w:rPr>
          <w:rFonts w:ascii="Arial" w:hAnsi="Arial" w:cs="Arial"/>
          <w:sz w:val="24"/>
          <w:szCs w:val="24"/>
        </w:rPr>
        <w:t>sesame</w:t>
      </w:r>
      <w:proofErr w:type="spellEnd"/>
      <w:r w:rsidR="00AB2356" w:rsidRPr="009B7EAF">
        <w:rPr>
          <w:rFonts w:ascii="Arial" w:hAnsi="Arial" w:cs="Arial"/>
          <w:sz w:val="24"/>
          <w:szCs w:val="24"/>
        </w:rPr>
        <w:t xml:space="preserve"> etc (</w:t>
      </w:r>
      <w:r w:rsidR="00D264EF" w:rsidRPr="009B7EAF">
        <w:rPr>
          <w:rFonts w:ascii="Arial" w:hAnsi="Arial" w:cs="Arial"/>
          <w:sz w:val="24"/>
          <w:szCs w:val="24"/>
        </w:rPr>
        <w:t xml:space="preserve">NCASS, </w:t>
      </w:r>
      <w:r w:rsidR="00D07C25" w:rsidRPr="009B7EAF">
        <w:rPr>
          <w:rFonts w:ascii="Arial" w:hAnsi="Arial" w:cs="Arial"/>
          <w:sz w:val="24"/>
          <w:szCs w:val="24"/>
        </w:rPr>
        <w:t>2022</w:t>
      </w:r>
      <w:r w:rsidR="00AB2356" w:rsidRPr="009B7EAF">
        <w:rPr>
          <w:rFonts w:ascii="Arial" w:hAnsi="Arial" w:cs="Arial"/>
          <w:sz w:val="24"/>
          <w:szCs w:val="24"/>
        </w:rPr>
        <w:t>).</w:t>
      </w:r>
    </w:p>
    <w:p w14:paraId="567D2DB6" w14:textId="6BF2D1C8" w:rsidR="008848E0" w:rsidRPr="009B7EAF" w:rsidRDefault="003B2D82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According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information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provided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NHS (20</w:t>
      </w:r>
      <w:r w:rsidR="009F75F9" w:rsidRPr="009B7EAF">
        <w:rPr>
          <w:rFonts w:ascii="Arial" w:hAnsi="Arial" w:cs="Arial"/>
          <w:sz w:val="24"/>
          <w:szCs w:val="24"/>
        </w:rPr>
        <w:t>19</w:t>
      </w:r>
      <w:r w:rsidRPr="009B7EAF">
        <w:rPr>
          <w:rFonts w:ascii="Arial" w:hAnsi="Arial" w:cs="Arial"/>
          <w:sz w:val="24"/>
          <w:szCs w:val="24"/>
        </w:rPr>
        <w:t xml:space="preserve">) a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allergy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r w:rsidR="001A425A" w:rsidRPr="009B7EAF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strong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reaction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human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body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when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it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detects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body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foods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immune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system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recognizes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potentially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harmful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this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case,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reaction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immune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system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very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strong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one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resulting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reddening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skin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itching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vomiting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sensation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if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in general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these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allergic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reactions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not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life-threatening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there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still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many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cases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lastRenderedPageBreak/>
        <w:t>which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human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body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reacts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harshly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by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inflaming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airways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installing</w:t>
      </w:r>
      <w:proofErr w:type="spellEnd"/>
      <w:r w:rsidR="001A425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A425A" w:rsidRPr="009B7EAF">
        <w:rPr>
          <w:rFonts w:ascii="Arial" w:hAnsi="Arial" w:cs="Arial"/>
          <w:sz w:val="24"/>
          <w:szCs w:val="24"/>
        </w:rPr>
        <w:t>asphyxiation</w:t>
      </w:r>
      <w:proofErr w:type="spellEnd"/>
      <w:r w:rsidR="00094DC7" w:rsidRPr="009B7EAF">
        <w:rPr>
          <w:rFonts w:ascii="Arial" w:hAnsi="Arial" w:cs="Arial"/>
          <w:sz w:val="24"/>
          <w:szCs w:val="24"/>
        </w:rPr>
        <w:t xml:space="preserve"> - </w:t>
      </w:r>
      <w:proofErr w:type="spellStart"/>
      <w:r w:rsidR="00094DC7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094DC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4DC7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094DC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4DC7" w:rsidRPr="009B7EAF">
        <w:rPr>
          <w:rFonts w:ascii="Arial" w:hAnsi="Arial" w:cs="Arial"/>
          <w:sz w:val="24"/>
          <w:szCs w:val="24"/>
        </w:rPr>
        <w:t>be</w:t>
      </w:r>
      <w:proofErr w:type="spellEnd"/>
      <w:r w:rsidR="00094DC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4DC7" w:rsidRPr="009B7EAF">
        <w:rPr>
          <w:rFonts w:ascii="Arial" w:hAnsi="Arial" w:cs="Arial"/>
          <w:sz w:val="24"/>
          <w:szCs w:val="24"/>
        </w:rPr>
        <w:t>deadly</w:t>
      </w:r>
      <w:proofErr w:type="spellEnd"/>
      <w:r w:rsidR="00094DC7" w:rsidRPr="009B7EAF">
        <w:rPr>
          <w:rFonts w:ascii="Arial" w:hAnsi="Arial" w:cs="Arial"/>
          <w:sz w:val="24"/>
          <w:szCs w:val="24"/>
        </w:rPr>
        <w:t>.</w:t>
      </w:r>
    </w:p>
    <w:p w14:paraId="1A4E813A" w14:textId="5B65D5AD" w:rsidR="004E3A6F" w:rsidRPr="009B7EAF" w:rsidRDefault="004E3A6F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t xml:space="preserve">In 2016, a </w:t>
      </w:r>
      <w:proofErr w:type="spellStart"/>
      <w:r w:rsidRPr="009B7EAF">
        <w:rPr>
          <w:rFonts w:ascii="Arial" w:hAnsi="Arial" w:cs="Arial"/>
          <w:sz w:val="24"/>
          <w:szCs w:val="24"/>
        </w:rPr>
        <w:t>young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woman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named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Natasha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passed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away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after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eating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B7EAF">
        <w:rPr>
          <w:rFonts w:ascii="Arial" w:hAnsi="Arial" w:cs="Arial"/>
          <w:sz w:val="24"/>
          <w:szCs w:val="24"/>
        </w:rPr>
        <w:t>sandwich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bread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which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sesame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seeds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were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found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was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allergic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this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product. But </w:t>
      </w:r>
      <w:proofErr w:type="spellStart"/>
      <w:r w:rsidRPr="009B7EAF">
        <w:rPr>
          <w:rFonts w:ascii="Arial" w:hAnsi="Arial" w:cs="Arial"/>
          <w:sz w:val="24"/>
          <w:szCs w:val="24"/>
        </w:rPr>
        <w:t>its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label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does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not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specify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content of </w:t>
      </w:r>
      <w:proofErr w:type="spellStart"/>
      <w:r w:rsidRPr="009B7EAF">
        <w:rPr>
          <w:rFonts w:ascii="Arial" w:hAnsi="Arial" w:cs="Arial"/>
          <w:sz w:val="24"/>
          <w:szCs w:val="24"/>
        </w:rPr>
        <w:t>sesame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seeds</w:t>
      </w:r>
      <w:proofErr w:type="spellEnd"/>
      <w:r w:rsidRPr="009B7EAF">
        <w:rPr>
          <w:rFonts w:ascii="Arial" w:hAnsi="Arial" w:cs="Arial"/>
          <w:sz w:val="24"/>
          <w:szCs w:val="24"/>
        </w:rPr>
        <w:t>.</w:t>
      </w:r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From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moment on, an extensive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information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campaign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was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launched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civil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society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which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eventually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led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to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approval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of a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law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bearing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name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83C7F" w:rsidRPr="009B7EAF">
        <w:rPr>
          <w:rFonts w:ascii="Arial" w:hAnsi="Arial" w:cs="Arial"/>
          <w:sz w:val="24"/>
          <w:szCs w:val="24"/>
        </w:rPr>
        <w:t>Natasha</w:t>
      </w:r>
      <w:proofErr w:type="spellEnd"/>
      <w:r w:rsidR="00C83C7F" w:rsidRPr="009B7EAF">
        <w:rPr>
          <w:rFonts w:ascii="Arial" w:hAnsi="Arial" w:cs="Arial"/>
          <w:sz w:val="24"/>
          <w:szCs w:val="24"/>
        </w:rPr>
        <w:t>.</w:t>
      </w:r>
      <w:r w:rsidR="00786E9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E95" w:rsidRPr="009B7EAF">
        <w:rPr>
          <w:rFonts w:ascii="Arial" w:hAnsi="Arial" w:cs="Arial"/>
          <w:sz w:val="24"/>
          <w:szCs w:val="24"/>
        </w:rPr>
        <w:t>According</w:t>
      </w:r>
      <w:proofErr w:type="spellEnd"/>
      <w:r w:rsidR="00786E9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E95" w:rsidRPr="009B7EAF">
        <w:rPr>
          <w:rFonts w:ascii="Arial" w:hAnsi="Arial" w:cs="Arial"/>
          <w:sz w:val="24"/>
          <w:szCs w:val="24"/>
        </w:rPr>
        <w:t>this</w:t>
      </w:r>
      <w:proofErr w:type="spellEnd"/>
      <w:r w:rsidR="00786E95" w:rsidRPr="009B7EAF">
        <w:rPr>
          <w:rFonts w:ascii="Arial" w:hAnsi="Arial" w:cs="Arial"/>
          <w:sz w:val="24"/>
          <w:szCs w:val="24"/>
        </w:rPr>
        <w:t xml:space="preserve"> Law, </w:t>
      </w:r>
      <w:proofErr w:type="spellStart"/>
      <w:r w:rsidR="00786E95" w:rsidRPr="009B7EAF">
        <w:rPr>
          <w:rFonts w:ascii="Arial" w:hAnsi="Arial" w:cs="Arial"/>
          <w:sz w:val="24"/>
          <w:szCs w:val="24"/>
        </w:rPr>
        <w:t>all</w:t>
      </w:r>
      <w:proofErr w:type="spellEnd"/>
      <w:r w:rsidR="00786E95" w:rsidRPr="009B7EAF">
        <w:rPr>
          <w:rFonts w:ascii="Arial" w:hAnsi="Arial" w:cs="Arial"/>
          <w:sz w:val="24"/>
          <w:szCs w:val="24"/>
        </w:rPr>
        <w:t xml:space="preserve"> pre-</w:t>
      </w:r>
      <w:proofErr w:type="spellStart"/>
      <w:r w:rsidR="00786E95" w:rsidRPr="009B7EAF">
        <w:rPr>
          <w:rFonts w:ascii="Arial" w:hAnsi="Arial" w:cs="Arial"/>
          <w:sz w:val="24"/>
          <w:szCs w:val="24"/>
        </w:rPr>
        <w:t>packed</w:t>
      </w:r>
      <w:proofErr w:type="spellEnd"/>
      <w:r w:rsidR="00786E95" w:rsidRPr="009B7EAF">
        <w:rPr>
          <w:rFonts w:ascii="Arial" w:hAnsi="Arial" w:cs="Arial"/>
          <w:sz w:val="24"/>
          <w:szCs w:val="24"/>
        </w:rPr>
        <w:t xml:space="preserve"> for direct sale </w:t>
      </w:r>
      <w:proofErr w:type="spellStart"/>
      <w:r w:rsidR="00786E95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786E95" w:rsidRPr="009B7EAF">
        <w:rPr>
          <w:rFonts w:ascii="Arial" w:hAnsi="Arial" w:cs="Arial"/>
          <w:sz w:val="24"/>
          <w:szCs w:val="24"/>
        </w:rPr>
        <w:t xml:space="preserve"> </w:t>
      </w:r>
      <w:r w:rsidR="006A4A3F" w:rsidRPr="009B7EAF">
        <w:rPr>
          <w:rFonts w:ascii="Arial" w:hAnsi="Arial" w:cs="Arial"/>
          <w:sz w:val="24"/>
          <w:szCs w:val="24"/>
        </w:rPr>
        <w:t xml:space="preserve">must </w:t>
      </w:r>
      <w:proofErr w:type="spellStart"/>
      <w:r w:rsidR="006A4A3F" w:rsidRPr="009B7EAF">
        <w:rPr>
          <w:rFonts w:ascii="Arial" w:hAnsi="Arial" w:cs="Arial"/>
          <w:sz w:val="24"/>
          <w:szCs w:val="24"/>
        </w:rPr>
        <w:t>be</w:t>
      </w:r>
      <w:proofErr w:type="spellEnd"/>
      <w:r w:rsidR="006A4A3F" w:rsidRPr="009B7EAF">
        <w:rPr>
          <w:rFonts w:ascii="Arial" w:hAnsi="Arial" w:cs="Arial"/>
          <w:sz w:val="24"/>
          <w:szCs w:val="24"/>
        </w:rPr>
        <w:t xml:space="preserve"> full </w:t>
      </w:r>
      <w:proofErr w:type="spellStart"/>
      <w:r w:rsidR="006A4A3F" w:rsidRPr="009B7EAF">
        <w:rPr>
          <w:rFonts w:ascii="Arial" w:hAnsi="Arial" w:cs="Arial"/>
          <w:sz w:val="24"/>
          <w:szCs w:val="24"/>
        </w:rPr>
        <w:t>labelling</w:t>
      </w:r>
      <w:proofErr w:type="spellEnd"/>
      <w:r w:rsidR="006A4A3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all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14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common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be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specified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order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to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be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brought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to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attention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C85FD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5FD4" w:rsidRPr="009B7EAF">
        <w:rPr>
          <w:rFonts w:ascii="Arial" w:hAnsi="Arial" w:cs="Arial"/>
          <w:sz w:val="24"/>
          <w:szCs w:val="24"/>
        </w:rPr>
        <w:t>consumer</w:t>
      </w:r>
      <w:proofErr w:type="spellEnd"/>
      <w:r w:rsidR="000F6971" w:rsidRPr="009B7EAF">
        <w:rPr>
          <w:rFonts w:ascii="Arial" w:hAnsi="Arial" w:cs="Arial"/>
          <w:sz w:val="24"/>
          <w:szCs w:val="24"/>
        </w:rPr>
        <w:t xml:space="preserve"> (GOV.UK, 2019)</w:t>
      </w:r>
      <w:r w:rsidR="00C85FD4" w:rsidRPr="009B7EAF">
        <w:rPr>
          <w:rFonts w:ascii="Arial" w:hAnsi="Arial" w:cs="Arial"/>
          <w:sz w:val="24"/>
          <w:szCs w:val="24"/>
        </w:rPr>
        <w:t>.</w:t>
      </w:r>
    </w:p>
    <w:p w14:paraId="42CBE7AC" w14:textId="41D2CE96" w:rsidR="004B7128" w:rsidRPr="009B7EAF" w:rsidRDefault="004B7128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Especially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B7EAF">
        <w:rPr>
          <w:rFonts w:ascii="Arial" w:hAnsi="Arial" w:cs="Arial"/>
          <w:sz w:val="24"/>
          <w:szCs w:val="24"/>
        </w:rPr>
        <w:t>restaurants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preparation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Pr="009B7EAF">
        <w:rPr>
          <w:rFonts w:ascii="Arial" w:hAnsi="Arial" w:cs="Arial"/>
          <w:sz w:val="24"/>
          <w:szCs w:val="24"/>
        </w:rPr>
        <w:t>be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done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B7EAF">
        <w:rPr>
          <w:rFonts w:ascii="Arial" w:hAnsi="Arial" w:cs="Arial"/>
          <w:sz w:val="24"/>
          <w:szCs w:val="24"/>
        </w:rPr>
        <w:t>conditions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maximum </w:t>
      </w:r>
      <w:proofErr w:type="spellStart"/>
      <w:r w:rsidRPr="009B7EAF">
        <w:rPr>
          <w:rFonts w:ascii="Arial" w:hAnsi="Arial" w:cs="Arial"/>
          <w:sz w:val="24"/>
          <w:szCs w:val="24"/>
        </w:rPr>
        <w:t>hygiene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9B7EAF">
        <w:rPr>
          <w:rFonts w:ascii="Arial" w:hAnsi="Arial" w:cs="Arial"/>
          <w:sz w:val="24"/>
          <w:szCs w:val="24"/>
        </w:rPr>
        <w:t>order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avoid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for </w:t>
      </w:r>
      <w:proofErr w:type="spellStart"/>
      <w:r w:rsidRPr="009B7EAF">
        <w:rPr>
          <w:rFonts w:ascii="Arial" w:hAnsi="Arial" w:cs="Arial"/>
          <w:sz w:val="24"/>
          <w:szCs w:val="24"/>
        </w:rPr>
        <w:t>example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contamination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some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vegetables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with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remnants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with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allergic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content (</w:t>
      </w:r>
      <w:proofErr w:type="spellStart"/>
      <w:r w:rsidRPr="009B7EAF">
        <w:rPr>
          <w:rFonts w:ascii="Arial" w:hAnsi="Arial" w:cs="Arial"/>
          <w:sz w:val="24"/>
          <w:szCs w:val="24"/>
        </w:rPr>
        <w:t>milk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butter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fish</w:t>
      </w:r>
      <w:proofErr w:type="spellEnd"/>
      <w:r w:rsidRPr="009B7EAF">
        <w:rPr>
          <w:rFonts w:ascii="Arial" w:hAnsi="Arial" w:cs="Arial"/>
          <w:sz w:val="24"/>
          <w:szCs w:val="24"/>
        </w:rPr>
        <w:t>).</w:t>
      </w:r>
      <w:r w:rsidR="003A7037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Also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plates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be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very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well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washed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with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detergent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rinsed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with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water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to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ensure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there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no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traces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left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from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previous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portion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they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fully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clean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sanitized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small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particles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invisible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to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human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eye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cause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serious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health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problems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death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to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8F5956" w:rsidRPr="009B7EAF">
        <w:rPr>
          <w:rFonts w:ascii="Arial" w:hAnsi="Arial" w:cs="Arial"/>
          <w:sz w:val="24"/>
          <w:szCs w:val="24"/>
        </w:rPr>
        <w:t>a</w:t>
      </w:r>
      <w:r w:rsidR="00E55710" w:rsidRPr="009B7EAF">
        <w:rPr>
          <w:rFonts w:ascii="Arial" w:hAnsi="Arial" w:cs="Arial"/>
          <w:sz w:val="24"/>
          <w:szCs w:val="24"/>
        </w:rPr>
        <w:t>l</w:t>
      </w:r>
      <w:r w:rsidR="008F5956" w:rsidRPr="009B7EAF">
        <w:rPr>
          <w:rFonts w:ascii="Arial" w:hAnsi="Arial" w:cs="Arial"/>
          <w:sz w:val="24"/>
          <w:szCs w:val="24"/>
        </w:rPr>
        <w:t>lergic</w:t>
      </w:r>
      <w:proofErr w:type="spellEnd"/>
      <w:r w:rsidR="008F5956" w:rsidRPr="009B7EAF">
        <w:rPr>
          <w:rFonts w:ascii="Arial" w:hAnsi="Arial" w:cs="Arial"/>
          <w:sz w:val="24"/>
          <w:szCs w:val="24"/>
        </w:rPr>
        <w:t>.</w:t>
      </w:r>
    </w:p>
    <w:p w14:paraId="3A3CD6D1" w14:textId="279DE352" w:rsidR="00E55710" w:rsidRPr="009B7EAF" w:rsidRDefault="00E55710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That’s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why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E26" w:rsidRPr="009B7EAF">
        <w:rPr>
          <w:rFonts w:ascii="Arial" w:hAnsi="Arial" w:cs="Arial"/>
          <w:sz w:val="24"/>
          <w:szCs w:val="24"/>
        </w:rPr>
        <w:t>everything</w:t>
      </w:r>
      <w:proofErr w:type="spellEnd"/>
      <w:r w:rsidR="00362E26"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362E26" w:rsidRPr="009B7EAF">
        <w:rPr>
          <w:rFonts w:ascii="Arial" w:hAnsi="Arial" w:cs="Arial"/>
          <w:sz w:val="24"/>
          <w:szCs w:val="24"/>
        </w:rPr>
        <w:t>be</w:t>
      </w:r>
      <w:proofErr w:type="spellEnd"/>
      <w:r w:rsidR="00362E2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E26" w:rsidRPr="009B7EAF">
        <w:rPr>
          <w:rFonts w:ascii="Arial" w:hAnsi="Arial" w:cs="Arial"/>
          <w:sz w:val="24"/>
          <w:szCs w:val="24"/>
        </w:rPr>
        <w:t>cooked</w:t>
      </w:r>
      <w:proofErr w:type="spellEnd"/>
      <w:r w:rsidR="00362E26" w:rsidRPr="009B7EAF">
        <w:rPr>
          <w:rFonts w:ascii="Arial" w:hAnsi="Arial" w:cs="Arial"/>
          <w:sz w:val="24"/>
          <w:szCs w:val="24"/>
        </w:rPr>
        <w:t xml:space="preserve"> in maximum </w:t>
      </w:r>
      <w:proofErr w:type="spellStart"/>
      <w:r w:rsidR="00362E26" w:rsidRPr="009B7EAF">
        <w:rPr>
          <w:rFonts w:ascii="Arial" w:hAnsi="Arial" w:cs="Arial"/>
          <w:sz w:val="24"/>
          <w:szCs w:val="24"/>
        </w:rPr>
        <w:t>safety</w:t>
      </w:r>
      <w:proofErr w:type="spellEnd"/>
      <w:r w:rsidR="00362E2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2E26" w:rsidRPr="009B7EAF">
        <w:rPr>
          <w:rFonts w:ascii="Arial" w:hAnsi="Arial" w:cs="Arial"/>
          <w:sz w:val="24"/>
          <w:szCs w:val="24"/>
        </w:rPr>
        <w:t>conditions</w:t>
      </w:r>
      <w:proofErr w:type="spellEnd"/>
      <w:r w:rsidR="002043DE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if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law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does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not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necessarily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require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it,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employed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be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able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to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94C2F" w:rsidRPr="009B7EAF">
        <w:rPr>
          <w:rFonts w:ascii="Arial" w:hAnsi="Arial" w:cs="Arial"/>
          <w:sz w:val="24"/>
          <w:szCs w:val="24"/>
        </w:rPr>
        <w:t>let</w:t>
      </w:r>
      <w:proofErr w:type="spellEnd"/>
      <w:r w:rsidR="00E94C2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customer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know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which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present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each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our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dishes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F2D94" w:rsidRPr="009B7EAF">
        <w:rPr>
          <w:rFonts w:ascii="Arial" w:hAnsi="Arial" w:cs="Arial"/>
          <w:sz w:val="24"/>
          <w:szCs w:val="24"/>
        </w:rPr>
        <w:t>we</w:t>
      </w:r>
      <w:proofErr w:type="spellEnd"/>
      <w:r w:rsidR="00AF2D94" w:rsidRPr="009B7EAF">
        <w:rPr>
          <w:rFonts w:ascii="Arial" w:hAnsi="Arial" w:cs="Arial"/>
          <w:sz w:val="24"/>
          <w:szCs w:val="24"/>
        </w:rPr>
        <w:t xml:space="preserve"> serve</w:t>
      </w:r>
      <w:r w:rsidR="00964A6C" w:rsidRPr="009B7EAF">
        <w:rPr>
          <w:rFonts w:ascii="Arial" w:hAnsi="Arial" w:cs="Arial"/>
          <w:sz w:val="24"/>
          <w:szCs w:val="24"/>
        </w:rPr>
        <w:t xml:space="preserve"> (NCASS, 2022)</w:t>
      </w:r>
    </w:p>
    <w:p w14:paraId="59C2CA05" w14:textId="01864F87" w:rsidR="005C0E37" w:rsidRPr="009B7EAF" w:rsidRDefault="005C0E37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Any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9B7EAF">
        <w:rPr>
          <w:rFonts w:ascii="Arial" w:hAnsi="Arial" w:cs="Arial"/>
          <w:sz w:val="24"/>
          <w:szCs w:val="24"/>
        </w:rPr>
        <w:t>wants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satisfy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customers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B7EAF">
        <w:rPr>
          <w:rFonts w:ascii="Arial" w:hAnsi="Arial" w:cs="Arial"/>
          <w:sz w:val="24"/>
          <w:szCs w:val="24"/>
        </w:rPr>
        <w:t>well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B7EAF">
        <w:rPr>
          <w:rFonts w:ascii="Arial" w:hAnsi="Arial" w:cs="Arial"/>
          <w:sz w:val="24"/>
          <w:szCs w:val="24"/>
        </w:rPr>
        <w:t>possible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no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one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wants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cause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discomfort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them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9B7EAF">
        <w:rPr>
          <w:rFonts w:ascii="Arial" w:hAnsi="Arial" w:cs="Arial"/>
          <w:sz w:val="24"/>
          <w:szCs w:val="24"/>
        </w:rPr>
        <w:t>worse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put </w:t>
      </w:r>
      <w:proofErr w:type="spellStart"/>
      <w:r w:rsidRPr="009B7EAF">
        <w:rPr>
          <w:rFonts w:ascii="Arial" w:hAnsi="Arial" w:cs="Arial"/>
          <w:sz w:val="24"/>
          <w:szCs w:val="24"/>
        </w:rPr>
        <w:t>their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lives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B7EAF">
        <w:rPr>
          <w:rFonts w:ascii="Arial" w:hAnsi="Arial" w:cs="Arial"/>
          <w:sz w:val="24"/>
          <w:szCs w:val="24"/>
        </w:rPr>
        <w:t>danger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That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why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process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preparation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9B7EAF">
        <w:rPr>
          <w:rFonts w:ascii="Arial" w:hAnsi="Arial" w:cs="Arial"/>
          <w:sz w:val="24"/>
          <w:szCs w:val="24"/>
        </w:rPr>
        <w:t>is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crucial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pay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attention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especially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use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that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contain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can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quickly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contaminate, </w:t>
      </w:r>
      <w:proofErr w:type="spellStart"/>
      <w:r w:rsidRPr="009B7EAF">
        <w:rPr>
          <w:rFonts w:ascii="Arial" w:hAnsi="Arial" w:cs="Arial"/>
          <w:sz w:val="24"/>
          <w:szCs w:val="24"/>
        </w:rPr>
        <w:t>invisibly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other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Pr="009B7EAF">
        <w:rPr>
          <w:rFonts w:ascii="Arial" w:hAnsi="Arial" w:cs="Arial"/>
          <w:sz w:val="24"/>
          <w:szCs w:val="24"/>
        </w:rPr>
        <w:t>.</w:t>
      </w:r>
    </w:p>
    <w:p w14:paraId="28E79D9D" w14:textId="2194ABCD" w:rsidR="00F73007" w:rsidRPr="009B7EAF" w:rsidRDefault="00F73007" w:rsidP="00377EBB">
      <w:pPr>
        <w:spacing w:line="360" w:lineRule="auto"/>
        <w:ind w:firstLine="708"/>
        <w:jc w:val="both"/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means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body's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difficulty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to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digest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certain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foods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followed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9B7EAF">
        <w:rPr>
          <w:rFonts w:ascii="Arial" w:hAnsi="Arial" w:cs="Arial"/>
          <w:sz w:val="24"/>
          <w:szCs w:val="24"/>
        </w:rPr>
        <w:t>unpleasant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physical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reaction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which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can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cause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stomach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pain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constipation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9B7EAF">
        <w:rPr>
          <w:rFonts w:ascii="Arial" w:hAnsi="Arial" w:cs="Arial"/>
          <w:sz w:val="24"/>
          <w:szCs w:val="24"/>
        </w:rPr>
        <w:t>diarrhea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(as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case </w:t>
      </w:r>
      <w:proofErr w:type="spellStart"/>
      <w:r w:rsidRPr="009B7EAF">
        <w:rPr>
          <w:rFonts w:ascii="Arial" w:hAnsi="Arial" w:cs="Arial"/>
          <w:sz w:val="24"/>
          <w:szCs w:val="24"/>
        </w:rPr>
        <w:t>may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appearance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B7EAF">
        <w:rPr>
          <w:rFonts w:ascii="Arial" w:hAnsi="Arial" w:cs="Arial"/>
          <w:sz w:val="24"/>
          <w:szCs w:val="24"/>
        </w:rPr>
        <w:t>spots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B7EAF">
        <w:rPr>
          <w:rFonts w:ascii="Arial" w:hAnsi="Arial" w:cs="Arial"/>
          <w:sz w:val="24"/>
          <w:szCs w:val="24"/>
        </w:rPr>
        <w:t>the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skin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B7EAF">
        <w:rPr>
          <w:rFonts w:ascii="Arial" w:hAnsi="Arial" w:cs="Arial"/>
          <w:sz w:val="24"/>
          <w:szCs w:val="24"/>
        </w:rPr>
        <w:t>itching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vomiting</w:t>
      </w:r>
      <w:proofErr w:type="spellEnd"/>
      <w:r w:rsidRPr="009B7EAF">
        <w:rPr>
          <w:rFonts w:ascii="Arial" w:hAnsi="Arial" w:cs="Arial"/>
          <w:sz w:val="24"/>
          <w:szCs w:val="24"/>
        </w:rPr>
        <w:t>.</w:t>
      </w:r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These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symptoms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usually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occur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after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few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hours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not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0F24" w:rsidRPr="009B7EAF">
        <w:rPr>
          <w:rFonts w:ascii="Arial" w:hAnsi="Arial" w:cs="Arial"/>
          <w:sz w:val="24"/>
          <w:szCs w:val="24"/>
        </w:rPr>
        <w:t>immediately</w:t>
      </w:r>
      <w:proofErr w:type="spellEnd"/>
      <w:r w:rsidR="003F0F24" w:rsidRPr="009B7EAF">
        <w:rPr>
          <w:rFonts w:ascii="Arial" w:hAnsi="Arial" w:cs="Arial"/>
          <w:sz w:val="24"/>
          <w:szCs w:val="24"/>
        </w:rPr>
        <w:t>.</w:t>
      </w:r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if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these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reactions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unpleasant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fortunately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they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easily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improve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not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27678" w:rsidRPr="009B7EAF">
        <w:rPr>
          <w:rFonts w:ascii="Arial" w:hAnsi="Arial" w:cs="Arial"/>
          <w:sz w:val="24"/>
          <w:szCs w:val="24"/>
        </w:rPr>
        <w:t>life-threatening</w:t>
      </w:r>
      <w:proofErr w:type="spellEnd"/>
      <w:r w:rsidR="00C27678" w:rsidRPr="009B7EAF">
        <w:rPr>
          <w:rFonts w:ascii="Arial" w:hAnsi="Arial" w:cs="Arial"/>
          <w:sz w:val="24"/>
          <w:szCs w:val="24"/>
        </w:rPr>
        <w:t xml:space="preserve"> (NHS 2022).</w:t>
      </w:r>
    </w:p>
    <w:p w14:paraId="5BC0DCD5" w14:textId="2D0037F9" w:rsidR="008848E0" w:rsidRPr="009B7EAF" w:rsidRDefault="004D33D9" w:rsidP="00377E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lastRenderedPageBreak/>
        <w:tab/>
      </w:r>
      <w:r w:rsidR="0068005C" w:rsidRPr="009B7EAF">
        <w:rPr>
          <w:rFonts w:ascii="Arial" w:hAnsi="Arial" w:cs="Arial"/>
          <w:sz w:val="24"/>
          <w:szCs w:val="24"/>
        </w:rPr>
        <w:t xml:space="preserve">The are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know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different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types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one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most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common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is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lactose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54114"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="00754114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C519A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4C519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19A" w:rsidRPr="009B7EAF">
        <w:rPr>
          <w:rFonts w:ascii="Arial" w:hAnsi="Arial" w:cs="Arial"/>
          <w:sz w:val="24"/>
          <w:szCs w:val="24"/>
        </w:rPr>
        <w:t>mean</w:t>
      </w:r>
      <w:proofErr w:type="spellEnd"/>
      <w:r w:rsidR="00763EE3" w:rsidRPr="009B7EA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="00763EE3" w:rsidRPr="009B7EAF">
        <w:rPr>
          <w:rFonts w:ascii="Arial" w:hAnsi="Arial" w:cs="Arial"/>
          <w:sz w:val="24"/>
          <w:szCs w:val="24"/>
        </w:rPr>
        <w:t>inability</w:t>
      </w:r>
      <w:proofErr w:type="spellEnd"/>
      <w:r w:rsidR="00763EE3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63EE3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763EE3" w:rsidRPr="009B7EAF">
        <w:rPr>
          <w:rFonts w:ascii="Arial" w:hAnsi="Arial" w:cs="Arial"/>
          <w:sz w:val="24"/>
          <w:szCs w:val="24"/>
        </w:rPr>
        <w:t xml:space="preserve"> body </w:t>
      </w:r>
      <w:proofErr w:type="spellStart"/>
      <w:r w:rsidR="00763EE3" w:rsidRPr="009B7EAF">
        <w:rPr>
          <w:rFonts w:ascii="Arial" w:hAnsi="Arial" w:cs="Arial"/>
          <w:sz w:val="24"/>
          <w:szCs w:val="24"/>
        </w:rPr>
        <w:t>to</w:t>
      </w:r>
      <w:proofErr w:type="spellEnd"/>
      <w:r w:rsidR="00763EE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3EE3" w:rsidRPr="009B7EAF">
        <w:rPr>
          <w:rFonts w:ascii="Arial" w:hAnsi="Arial" w:cs="Arial"/>
          <w:sz w:val="24"/>
          <w:szCs w:val="24"/>
        </w:rPr>
        <w:t>digest</w:t>
      </w:r>
      <w:proofErr w:type="spellEnd"/>
      <w:r w:rsidR="00763EE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lactose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due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to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low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level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310A5D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310A5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7643" w:rsidRPr="009B7EAF">
        <w:rPr>
          <w:rFonts w:ascii="Arial" w:hAnsi="Arial" w:cs="Arial"/>
          <w:sz w:val="24"/>
          <w:szCs w:val="24"/>
        </w:rPr>
        <w:t>lactase</w:t>
      </w:r>
      <w:proofErr w:type="spellEnd"/>
      <w:r w:rsidR="007A764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7643" w:rsidRPr="009B7EAF">
        <w:rPr>
          <w:rFonts w:ascii="Arial" w:hAnsi="Arial" w:cs="Arial"/>
          <w:sz w:val="24"/>
          <w:szCs w:val="24"/>
        </w:rPr>
        <w:t>enzyme</w:t>
      </w:r>
      <w:proofErr w:type="spellEnd"/>
      <w:r w:rsidR="007A7643" w:rsidRPr="009B7EAF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="007A7643" w:rsidRPr="009B7EAF">
        <w:rPr>
          <w:rFonts w:ascii="Arial" w:hAnsi="Arial" w:cs="Arial"/>
          <w:sz w:val="24"/>
          <w:szCs w:val="24"/>
        </w:rPr>
        <w:t>lactose</w:t>
      </w:r>
      <w:proofErr w:type="spellEnd"/>
      <w:r w:rsidR="007A7643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A7643" w:rsidRPr="009B7EAF">
        <w:rPr>
          <w:rFonts w:ascii="Arial" w:hAnsi="Arial" w:cs="Arial"/>
          <w:sz w:val="24"/>
          <w:szCs w:val="24"/>
        </w:rPr>
        <w:t>which</w:t>
      </w:r>
      <w:proofErr w:type="spellEnd"/>
      <w:r w:rsidR="007A764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7643" w:rsidRPr="009B7EAF">
        <w:rPr>
          <w:rFonts w:ascii="Arial" w:hAnsi="Arial" w:cs="Arial"/>
          <w:sz w:val="24"/>
          <w:szCs w:val="24"/>
        </w:rPr>
        <w:t>is</w:t>
      </w:r>
      <w:proofErr w:type="spellEnd"/>
      <w:r w:rsidR="007A764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7643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7A7643" w:rsidRPr="009B7EAF">
        <w:rPr>
          <w:rFonts w:ascii="Arial" w:hAnsi="Arial" w:cs="Arial"/>
          <w:sz w:val="24"/>
          <w:szCs w:val="24"/>
        </w:rPr>
        <w:t xml:space="preserve"> </w:t>
      </w:r>
      <w:r w:rsidR="00574A06" w:rsidRPr="009B7EAF">
        <w:rPr>
          <w:rFonts w:ascii="Arial" w:hAnsi="Arial" w:cs="Arial"/>
          <w:sz w:val="24"/>
          <w:szCs w:val="24"/>
        </w:rPr>
        <w:t xml:space="preserve">sugar in </w:t>
      </w:r>
      <w:proofErr w:type="spellStart"/>
      <w:r w:rsidR="00574A06" w:rsidRPr="009B7EAF">
        <w:rPr>
          <w:rFonts w:ascii="Arial" w:hAnsi="Arial" w:cs="Arial"/>
          <w:sz w:val="24"/>
          <w:szCs w:val="24"/>
        </w:rPr>
        <w:t>milk</w:t>
      </w:r>
      <w:proofErr w:type="spellEnd"/>
      <w:r w:rsidR="00574A0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74A06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574A0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4B33" w:rsidRPr="009B7EAF">
        <w:rPr>
          <w:rFonts w:ascii="Arial" w:hAnsi="Arial" w:cs="Arial"/>
          <w:sz w:val="24"/>
          <w:szCs w:val="24"/>
        </w:rPr>
        <w:t>be</w:t>
      </w:r>
      <w:proofErr w:type="spellEnd"/>
      <w:r w:rsidR="001C4B33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4B33" w:rsidRPr="009B7EAF">
        <w:rPr>
          <w:rFonts w:ascii="Arial" w:hAnsi="Arial" w:cs="Arial"/>
          <w:sz w:val="24"/>
          <w:szCs w:val="24"/>
        </w:rPr>
        <w:t>found</w:t>
      </w:r>
      <w:proofErr w:type="spellEnd"/>
      <w:r w:rsidR="001C4B33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cows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sheeps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goats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milk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cheese</w:t>
      </w:r>
      <w:proofErr w:type="spellEnd"/>
      <w:r w:rsidR="0088206E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8206E" w:rsidRPr="009B7EAF">
        <w:rPr>
          <w:rFonts w:ascii="Arial" w:hAnsi="Arial" w:cs="Arial"/>
          <w:sz w:val="24"/>
          <w:szCs w:val="24"/>
        </w:rPr>
        <w:t>yogur</w:t>
      </w:r>
      <w:r w:rsidR="00A10B85" w:rsidRPr="009B7EAF">
        <w:rPr>
          <w:rFonts w:ascii="Arial" w:hAnsi="Arial" w:cs="Arial"/>
          <w:sz w:val="24"/>
          <w:szCs w:val="24"/>
        </w:rPr>
        <w:t>t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those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who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have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such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these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should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be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0C7F" w:rsidRPr="009B7EAF">
        <w:rPr>
          <w:rFonts w:ascii="Arial" w:hAnsi="Arial" w:cs="Arial"/>
          <w:sz w:val="24"/>
          <w:szCs w:val="24"/>
        </w:rPr>
        <w:t>avoided</w:t>
      </w:r>
      <w:proofErr w:type="spellEnd"/>
      <w:r w:rsidR="00A40C7F" w:rsidRPr="009B7EAF">
        <w:rPr>
          <w:rFonts w:ascii="Arial" w:hAnsi="Arial" w:cs="Arial"/>
          <w:sz w:val="24"/>
          <w:szCs w:val="24"/>
        </w:rPr>
        <w:t>.</w:t>
      </w:r>
      <w:r w:rsidR="00601BA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Diarrhoea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bloating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, abdominal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pain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an</w:t>
      </w:r>
      <w:r w:rsidR="00322150" w:rsidRPr="009B7EAF">
        <w:rPr>
          <w:rFonts w:ascii="Arial" w:hAnsi="Arial" w:cs="Arial"/>
          <w:sz w:val="24"/>
          <w:szCs w:val="24"/>
        </w:rPr>
        <w:t>d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sometimes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constipation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1BA5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601BA5" w:rsidRPr="009B7EAF">
        <w:rPr>
          <w:rFonts w:ascii="Arial" w:hAnsi="Arial" w:cs="Arial"/>
          <w:sz w:val="24"/>
          <w:szCs w:val="24"/>
        </w:rPr>
        <w:t xml:space="preserve"> </w:t>
      </w:r>
      <w:r w:rsidR="00322150" w:rsidRPr="009B7EAF">
        <w:rPr>
          <w:rFonts w:ascii="Arial" w:hAnsi="Arial" w:cs="Arial"/>
          <w:sz w:val="24"/>
          <w:szCs w:val="24"/>
        </w:rPr>
        <w:t xml:space="preserve">nausea </w:t>
      </w:r>
      <w:proofErr w:type="spellStart"/>
      <w:r w:rsidR="00322150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32215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2150" w:rsidRPr="009B7EAF">
        <w:rPr>
          <w:rFonts w:ascii="Arial" w:hAnsi="Arial" w:cs="Arial"/>
          <w:sz w:val="24"/>
          <w:szCs w:val="24"/>
        </w:rPr>
        <w:t>be</w:t>
      </w:r>
      <w:proofErr w:type="spellEnd"/>
      <w:r w:rsidR="0032215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2150" w:rsidRPr="009B7EAF">
        <w:rPr>
          <w:rFonts w:ascii="Arial" w:hAnsi="Arial" w:cs="Arial"/>
          <w:sz w:val="24"/>
          <w:szCs w:val="24"/>
        </w:rPr>
        <w:t>commonly</w:t>
      </w:r>
      <w:proofErr w:type="spellEnd"/>
      <w:r w:rsidR="0032215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2150" w:rsidRPr="009B7EAF">
        <w:rPr>
          <w:rFonts w:ascii="Arial" w:hAnsi="Arial" w:cs="Arial"/>
          <w:sz w:val="24"/>
          <w:szCs w:val="24"/>
        </w:rPr>
        <w:t>symptoms</w:t>
      </w:r>
      <w:proofErr w:type="spellEnd"/>
      <w:r w:rsidR="00322150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322150" w:rsidRPr="009B7EAF">
        <w:rPr>
          <w:rFonts w:ascii="Arial" w:hAnsi="Arial" w:cs="Arial"/>
          <w:sz w:val="24"/>
          <w:szCs w:val="24"/>
        </w:rPr>
        <w:t>lactose</w:t>
      </w:r>
      <w:proofErr w:type="spellEnd"/>
      <w:r w:rsidR="0032215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2150"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="00322150" w:rsidRPr="009B7EAF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33E31" w:rsidRPr="009B7EAF">
        <w:rPr>
          <w:rFonts w:ascii="Arial" w:hAnsi="Arial" w:cs="Arial"/>
          <w:sz w:val="24"/>
          <w:szCs w:val="24"/>
        </w:rPr>
        <w:t>AllergyUK</w:t>
      </w:r>
      <w:proofErr w:type="spellEnd"/>
      <w:r w:rsidR="00733E31" w:rsidRPr="009B7EAF">
        <w:rPr>
          <w:rFonts w:ascii="Arial" w:hAnsi="Arial" w:cs="Arial"/>
          <w:sz w:val="24"/>
          <w:szCs w:val="24"/>
        </w:rPr>
        <w:t xml:space="preserve">, </w:t>
      </w:r>
      <w:r w:rsidR="009C2C07" w:rsidRPr="009B7EAF">
        <w:rPr>
          <w:rFonts w:ascii="Arial" w:hAnsi="Arial" w:cs="Arial"/>
          <w:sz w:val="24"/>
          <w:szCs w:val="24"/>
        </w:rPr>
        <w:t>2021</w:t>
      </w:r>
      <w:r w:rsidR="00322150" w:rsidRPr="009B7EAF">
        <w:rPr>
          <w:rFonts w:ascii="Arial" w:hAnsi="Arial" w:cs="Arial"/>
          <w:sz w:val="24"/>
          <w:szCs w:val="24"/>
        </w:rPr>
        <w:t xml:space="preserve">). </w:t>
      </w:r>
    </w:p>
    <w:p w14:paraId="3A2668A3" w14:textId="3DA94D87" w:rsidR="007F0724" w:rsidRDefault="007F0724" w:rsidP="00377E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tab/>
      </w:r>
      <w:proofErr w:type="spellStart"/>
      <w:r w:rsidR="00CB273B" w:rsidRPr="009B7EAF">
        <w:rPr>
          <w:rFonts w:ascii="Arial" w:hAnsi="Arial" w:cs="Arial"/>
          <w:sz w:val="24"/>
          <w:szCs w:val="24"/>
        </w:rPr>
        <w:t>Less</w:t>
      </w:r>
      <w:proofErr w:type="spellEnd"/>
      <w:r w:rsidR="00CB273B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273B" w:rsidRPr="009B7EAF">
        <w:rPr>
          <w:rFonts w:ascii="Arial" w:hAnsi="Arial" w:cs="Arial"/>
          <w:sz w:val="24"/>
          <w:szCs w:val="24"/>
        </w:rPr>
        <w:t>common</w:t>
      </w:r>
      <w:proofErr w:type="spellEnd"/>
      <w:r w:rsidR="00CB273B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273B" w:rsidRPr="009B7EAF">
        <w:rPr>
          <w:rFonts w:ascii="Arial" w:hAnsi="Arial" w:cs="Arial"/>
          <w:sz w:val="24"/>
          <w:szCs w:val="24"/>
        </w:rPr>
        <w:t>is</w:t>
      </w:r>
      <w:proofErr w:type="spellEnd"/>
      <w:r w:rsidR="00CB273B" w:rsidRPr="009B7EAF">
        <w:rPr>
          <w:rFonts w:ascii="Arial" w:hAnsi="Arial" w:cs="Arial"/>
          <w:sz w:val="24"/>
          <w:szCs w:val="24"/>
        </w:rPr>
        <w:t xml:space="preserve"> h</w:t>
      </w:r>
      <w:r w:rsidR="00F11524" w:rsidRPr="009B7EAF">
        <w:rPr>
          <w:rFonts w:ascii="Arial" w:hAnsi="Arial" w:cs="Arial"/>
          <w:sz w:val="24"/>
          <w:szCs w:val="24"/>
        </w:rPr>
        <w:t xml:space="preserve">istamine </w:t>
      </w:r>
      <w:proofErr w:type="spellStart"/>
      <w:r w:rsidR="00F11524"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="00CB273B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B273B" w:rsidRPr="009B7EAF">
        <w:rPr>
          <w:rFonts w:ascii="Arial" w:hAnsi="Arial" w:cs="Arial"/>
          <w:sz w:val="24"/>
          <w:szCs w:val="24"/>
        </w:rPr>
        <w:t>which</w:t>
      </w:r>
      <w:proofErr w:type="spellEnd"/>
      <w:r w:rsidR="00F115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is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reaction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body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to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certain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substances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called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vaso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-active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amines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that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usually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2035" w:rsidRPr="009B7EAF">
        <w:rPr>
          <w:rFonts w:ascii="Arial" w:hAnsi="Arial" w:cs="Arial"/>
          <w:sz w:val="24"/>
          <w:szCs w:val="24"/>
        </w:rPr>
        <w:t>found</w:t>
      </w:r>
      <w:proofErr w:type="spellEnd"/>
      <w:r w:rsidR="00092035" w:rsidRPr="009B7EAF">
        <w:rPr>
          <w:rFonts w:ascii="Arial" w:hAnsi="Arial" w:cs="Arial"/>
          <w:sz w:val="24"/>
          <w:szCs w:val="24"/>
        </w:rPr>
        <w:t xml:space="preserve"> in</w:t>
      </w:r>
      <w:r w:rsidR="00D40E56" w:rsidRPr="009B7EAF">
        <w:rPr>
          <w:rFonts w:ascii="Arial" w:hAnsi="Arial" w:cs="Arial"/>
          <w:sz w:val="24"/>
          <w:szCs w:val="24"/>
        </w:rPr>
        <w:t xml:space="preserve"> tuna, </w:t>
      </w:r>
      <w:proofErr w:type="spellStart"/>
      <w:r w:rsidR="00D40E56" w:rsidRPr="009B7EAF">
        <w:rPr>
          <w:rFonts w:ascii="Arial" w:hAnsi="Arial" w:cs="Arial"/>
          <w:sz w:val="24"/>
          <w:szCs w:val="24"/>
        </w:rPr>
        <w:t>tomatoes</w:t>
      </w:r>
      <w:proofErr w:type="spellEnd"/>
      <w:r w:rsidR="00D40E56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0E56" w:rsidRPr="009B7EAF">
        <w:rPr>
          <w:rFonts w:ascii="Arial" w:hAnsi="Arial" w:cs="Arial"/>
          <w:sz w:val="24"/>
          <w:szCs w:val="24"/>
        </w:rPr>
        <w:t>red</w:t>
      </w:r>
      <w:proofErr w:type="spellEnd"/>
      <w:r w:rsidR="00D40E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0E56" w:rsidRPr="009B7EAF">
        <w:rPr>
          <w:rFonts w:ascii="Arial" w:hAnsi="Arial" w:cs="Arial"/>
          <w:sz w:val="24"/>
          <w:szCs w:val="24"/>
        </w:rPr>
        <w:t>wine</w:t>
      </w:r>
      <w:proofErr w:type="spellEnd"/>
      <w:r w:rsidR="00D40E56" w:rsidRPr="009B7E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D40E56" w:rsidRPr="009B7EAF">
        <w:rPr>
          <w:rFonts w:ascii="Arial" w:hAnsi="Arial" w:cs="Arial"/>
          <w:sz w:val="24"/>
          <w:szCs w:val="24"/>
        </w:rPr>
        <w:t>even</w:t>
      </w:r>
      <w:proofErr w:type="spellEnd"/>
      <w:r w:rsidR="00D40E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0E56" w:rsidRPr="009B7EAF">
        <w:rPr>
          <w:rFonts w:ascii="Arial" w:hAnsi="Arial" w:cs="Arial"/>
          <w:sz w:val="24"/>
          <w:szCs w:val="24"/>
        </w:rPr>
        <w:t>pork</w:t>
      </w:r>
      <w:proofErr w:type="spellEnd"/>
      <w:r w:rsidR="00D40E5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40E56" w:rsidRPr="009B7EAF">
        <w:rPr>
          <w:rFonts w:ascii="Arial" w:hAnsi="Arial" w:cs="Arial"/>
          <w:sz w:val="24"/>
          <w:szCs w:val="24"/>
        </w:rPr>
        <w:t>products</w:t>
      </w:r>
      <w:proofErr w:type="spellEnd"/>
      <w:r w:rsidR="00D40E56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E7E55" w:rsidRPr="009B7EAF">
        <w:rPr>
          <w:rFonts w:ascii="Arial" w:hAnsi="Arial" w:cs="Arial"/>
          <w:sz w:val="24"/>
          <w:szCs w:val="24"/>
        </w:rPr>
        <w:t>However</w:t>
      </w:r>
      <w:proofErr w:type="spellEnd"/>
      <w:r w:rsidR="00AE7E55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E7E55" w:rsidRPr="009B7EAF">
        <w:rPr>
          <w:rFonts w:ascii="Arial" w:hAnsi="Arial" w:cs="Arial"/>
          <w:sz w:val="24"/>
          <w:szCs w:val="24"/>
        </w:rPr>
        <w:t>under</w:t>
      </w:r>
      <w:proofErr w:type="spellEnd"/>
      <w:r w:rsidR="00AE7E55" w:rsidRPr="009B7EAF">
        <w:rPr>
          <w:rFonts w:ascii="Arial" w:hAnsi="Arial" w:cs="Arial"/>
          <w:sz w:val="24"/>
          <w:szCs w:val="24"/>
        </w:rPr>
        <w:t xml:space="preserve"> UK </w:t>
      </w:r>
      <w:proofErr w:type="spellStart"/>
      <w:r w:rsidR="00AE7E55" w:rsidRPr="009B7EAF">
        <w:rPr>
          <w:rFonts w:ascii="Arial" w:hAnsi="Arial" w:cs="Arial"/>
          <w:sz w:val="24"/>
          <w:szCs w:val="24"/>
        </w:rPr>
        <w:t>law</w:t>
      </w:r>
      <w:proofErr w:type="spellEnd"/>
      <w:r w:rsidR="00AE7E55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36BB0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A36BB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6BB0" w:rsidRPr="009B7EAF">
        <w:rPr>
          <w:rFonts w:ascii="Arial" w:hAnsi="Arial" w:cs="Arial"/>
          <w:sz w:val="24"/>
          <w:szCs w:val="24"/>
        </w:rPr>
        <w:t>businesses</w:t>
      </w:r>
      <w:proofErr w:type="spellEnd"/>
      <w:r w:rsidR="00A36BB0" w:rsidRPr="009B7EAF">
        <w:rPr>
          <w:rFonts w:ascii="Arial" w:hAnsi="Arial" w:cs="Arial"/>
          <w:sz w:val="24"/>
          <w:szCs w:val="24"/>
        </w:rPr>
        <w:t xml:space="preserve"> </w:t>
      </w:r>
      <w:r w:rsidR="00A75D16" w:rsidRPr="009B7EAF">
        <w:rPr>
          <w:rFonts w:ascii="Arial" w:hAnsi="Arial" w:cs="Arial"/>
          <w:sz w:val="24"/>
          <w:szCs w:val="24"/>
        </w:rPr>
        <w:t xml:space="preserve">must inform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their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clients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about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presence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one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(or more) of </w:t>
      </w:r>
      <w:proofErr w:type="spellStart"/>
      <w:r w:rsidR="00A75D16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A75D16" w:rsidRPr="009B7EAF">
        <w:rPr>
          <w:rFonts w:ascii="Arial" w:hAnsi="Arial" w:cs="Arial"/>
          <w:sz w:val="24"/>
          <w:szCs w:val="24"/>
        </w:rPr>
        <w:t xml:space="preserve"> 14</w:t>
      </w:r>
      <w:r w:rsidR="001B4A6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B4A64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if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they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use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any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ingredients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B04C9A" w:rsidRPr="009B7E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B04C9A" w:rsidRPr="009B7EAF">
        <w:rPr>
          <w:rFonts w:ascii="Arial" w:hAnsi="Arial" w:cs="Arial"/>
          <w:sz w:val="24"/>
          <w:szCs w:val="24"/>
        </w:rPr>
        <w:t>drink</w:t>
      </w:r>
      <w:proofErr w:type="spellEnd"/>
      <w:r w:rsidR="0034481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815" w:rsidRPr="009B7EAF">
        <w:rPr>
          <w:rFonts w:ascii="Arial" w:hAnsi="Arial" w:cs="Arial"/>
          <w:sz w:val="24"/>
          <w:szCs w:val="24"/>
        </w:rPr>
        <w:t>provided</w:t>
      </w:r>
      <w:proofErr w:type="spellEnd"/>
      <w:r w:rsidR="00344815" w:rsidRPr="009B7EAF">
        <w:rPr>
          <w:rFonts w:ascii="Arial" w:hAnsi="Arial" w:cs="Arial"/>
          <w:sz w:val="24"/>
          <w:szCs w:val="24"/>
        </w:rPr>
        <w:t xml:space="preserve">. </w:t>
      </w:r>
      <w:r w:rsidR="003544F5" w:rsidRPr="009B7EAF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3544F5" w:rsidRPr="009B7EAF">
        <w:rPr>
          <w:rFonts w:ascii="Arial" w:hAnsi="Arial" w:cs="Arial"/>
          <w:sz w:val="24"/>
          <w:szCs w:val="24"/>
        </w:rPr>
        <w:t>instance</w:t>
      </w:r>
      <w:proofErr w:type="spellEnd"/>
      <w:r w:rsidR="003544F5" w:rsidRPr="009B7EAF">
        <w:rPr>
          <w:rFonts w:ascii="Arial" w:hAnsi="Arial" w:cs="Arial"/>
          <w:sz w:val="24"/>
          <w:szCs w:val="24"/>
        </w:rPr>
        <w:t xml:space="preserve">, </w:t>
      </w:r>
      <w:r w:rsidR="00E54D99" w:rsidRPr="009B7EAF">
        <w:rPr>
          <w:rFonts w:ascii="Arial" w:hAnsi="Arial" w:cs="Arial"/>
          <w:sz w:val="24"/>
          <w:szCs w:val="24"/>
        </w:rPr>
        <w:t xml:space="preserve">on </w:t>
      </w:r>
      <w:r w:rsidR="003544F5" w:rsidRPr="009B7EAF">
        <w:rPr>
          <w:rFonts w:ascii="Arial" w:hAnsi="Arial" w:cs="Arial"/>
          <w:sz w:val="24"/>
          <w:szCs w:val="24"/>
        </w:rPr>
        <w:t>p</w:t>
      </w:r>
      <w:r w:rsidR="00344815" w:rsidRPr="009B7EAF">
        <w:rPr>
          <w:rFonts w:ascii="Arial" w:hAnsi="Arial" w:cs="Arial"/>
          <w:sz w:val="24"/>
          <w:szCs w:val="24"/>
        </w:rPr>
        <w:t>re-</w:t>
      </w:r>
      <w:proofErr w:type="spellStart"/>
      <w:r w:rsidR="00344815" w:rsidRPr="009B7EAF">
        <w:rPr>
          <w:rFonts w:ascii="Arial" w:hAnsi="Arial" w:cs="Arial"/>
          <w:sz w:val="24"/>
          <w:szCs w:val="24"/>
        </w:rPr>
        <w:t>packed</w:t>
      </w:r>
      <w:proofErr w:type="spellEnd"/>
      <w:r w:rsidR="0034481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815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344815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E4662" w:rsidRPr="009B7EAF">
        <w:rPr>
          <w:rFonts w:ascii="Arial" w:hAnsi="Arial" w:cs="Arial"/>
          <w:sz w:val="24"/>
          <w:szCs w:val="24"/>
        </w:rPr>
        <w:t>label</w:t>
      </w:r>
      <w:proofErr w:type="spellEnd"/>
      <w:r w:rsidR="00AE4662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E4662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AE4662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0E5E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040E5E"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040E5E" w:rsidRPr="009B7EAF">
        <w:rPr>
          <w:rFonts w:ascii="Arial" w:hAnsi="Arial" w:cs="Arial"/>
          <w:sz w:val="24"/>
          <w:szCs w:val="24"/>
        </w:rPr>
        <w:t>be</w:t>
      </w:r>
      <w:proofErr w:type="spellEnd"/>
      <w:r w:rsidR="00040E5E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40E5E" w:rsidRPr="009B7EAF">
        <w:rPr>
          <w:rFonts w:ascii="Arial" w:hAnsi="Arial" w:cs="Arial"/>
          <w:sz w:val="24"/>
          <w:szCs w:val="24"/>
        </w:rPr>
        <w:t>mention</w:t>
      </w:r>
      <w:proofErr w:type="spellEnd"/>
      <w:r w:rsidR="00040E5E" w:rsidRPr="009B7EAF">
        <w:rPr>
          <w:rFonts w:ascii="Arial" w:hAnsi="Arial" w:cs="Arial"/>
          <w:sz w:val="24"/>
          <w:szCs w:val="24"/>
        </w:rPr>
        <w:t xml:space="preserve"> in bold format</w:t>
      </w:r>
      <w:r w:rsidR="0002509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09D" w:rsidRPr="009B7EAF">
        <w:rPr>
          <w:rFonts w:ascii="Arial" w:hAnsi="Arial" w:cs="Arial"/>
          <w:sz w:val="24"/>
          <w:szCs w:val="24"/>
        </w:rPr>
        <w:t>within</w:t>
      </w:r>
      <w:proofErr w:type="spellEnd"/>
      <w:r w:rsidR="0002509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09D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02509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09D" w:rsidRPr="009B7EAF">
        <w:rPr>
          <w:rFonts w:ascii="Arial" w:hAnsi="Arial" w:cs="Arial"/>
          <w:sz w:val="24"/>
          <w:szCs w:val="24"/>
        </w:rPr>
        <w:t>ingredients</w:t>
      </w:r>
      <w:proofErr w:type="spellEnd"/>
      <w:r w:rsidR="0002509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509D" w:rsidRPr="009B7EAF">
        <w:rPr>
          <w:rFonts w:ascii="Arial" w:hAnsi="Arial" w:cs="Arial"/>
          <w:sz w:val="24"/>
          <w:szCs w:val="24"/>
        </w:rPr>
        <w:t>list</w:t>
      </w:r>
      <w:proofErr w:type="spellEnd"/>
      <w:r w:rsidR="0002509D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2508D" w:rsidRPr="009B7EAF">
        <w:rPr>
          <w:rFonts w:ascii="Arial" w:hAnsi="Arial" w:cs="Arial"/>
          <w:sz w:val="24"/>
          <w:szCs w:val="24"/>
        </w:rPr>
        <w:t>Restaurants</w:t>
      </w:r>
      <w:proofErr w:type="spellEnd"/>
      <w:r w:rsidR="0012508D" w:rsidRPr="009B7E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12508D" w:rsidRPr="009B7EAF">
        <w:rPr>
          <w:rFonts w:ascii="Arial" w:hAnsi="Arial" w:cs="Arial"/>
          <w:sz w:val="24"/>
          <w:szCs w:val="24"/>
        </w:rPr>
        <w:t>coffe</w:t>
      </w:r>
      <w:proofErr w:type="spellEnd"/>
      <w:r w:rsidR="0012508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508D" w:rsidRPr="009B7EAF">
        <w:rPr>
          <w:rFonts w:ascii="Arial" w:hAnsi="Arial" w:cs="Arial"/>
          <w:sz w:val="24"/>
          <w:szCs w:val="24"/>
        </w:rPr>
        <w:t>shopps</w:t>
      </w:r>
      <w:proofErr w:type="spellEnd"/>
      <w:r w:rsidR="0012508D" w:rsidRPr="009B7EAF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="0012508D" w:rsidRPr="009B7EAF">
        <w:rPr>
          <w:rFonts w:ascii="Arial" w:hAnsi="Arial" w:cs="Arial"/>
          <w:sz w:val="24"/>
          <w:szCs w:val="24"/>
        </w:rPr>
        <w:t>provide</w:t>
      </w:r>
      <w:proofErr w:type="spellEnd"/>
      <w:r w:rsidR="0012508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5C24" w:rsidRPr="009B7EAF">
        <w:rPr>
          <w:rFonts w:ascii="Arial" w:hAnsi="Arial" w:cs="Arial"/>
          <w:sz w:val="24"/>
          <w:szCs w:val="24"/>
        </w:rPr>
        <w:t>allergen</w:t>
      </w:r>
      <w:proofErr w:type="spellEnd"/>
      <w:r w:rsidR="00995C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5C24" w:rsidRPr="009B7EAF">
        <w:rPr>
          <w:rFonts w:ascii="Arial" w:hAnsi="Arial" w:cs="Arial"/>
          <w:sz w:val="24"/>
          <w:szCs w:val="24"/>
        </w:rPr>
        <w:t>information</w:t>
      </w:r>
      <w:proofErr w:type="spellEnd"/>
      <w:r w:rsidR="00995C24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995C24" w:rsidRPr="009B7EAF">
        <w:rPr>
          <w:rFonts w:ascii="Arial" w:hAnsi="Arial" w:cs="Arial"/>
          <w:sz w:val="24"/>
          <w:szCs w:val="24"/>
        </w:rPr>
        <w:t>writing</w:t>
      </w:r>
      <w:proofErr w:type="spellEnd"/>
      <w:r w:rsidR="00995C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508D" w:rsidRPr="009B7EAF">
        <w:rPr>
          <w:rFonts w:ascii="Arial" w:hAnsi="Arial" w:cs="Arial"/>
          <w:sz w:val="24"/>
          <w:szCs w:val="24"/>
        </w:rPr>
        <w:t>to</w:t>
      </w:r>
      <w:proofErr w:type="spellEnd"/>
      <w:r w:rsidR="0012508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508D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12508D" w:rsidRPr="009B7EAF">
        <w:rPr>
          <w:rFonts w:ascii="Arial" w:hAnsi="Arial" w:cs="Arial"/>
          <w:sz w:val="24"/>
          <w:szCs w:val="24"/>
        </w:rPr>
        <w:t xml:space="preserve"> client</w:t>
      </w:r>
      <w:r w:rsidR="00995C24" w:rsidRPr="009B7EAF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="00995C24" w:rsidRPr="009B7EAF">
        <w:rPr>
          <w:rFonts w:ascii="Arial" w:hAnsi="Arial" w:cs="Arial"/>
          <w:sz w:val="24"/>
          <w:szCs w:val="24"/>
        </w:rPr>
        <w:t>could</w:t>
      </w:r>
      <w:proofErr w:type="spellEnd"/>
      <w:r w:rsidR="00995C24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5C24" w:rsidRPr="009B7EAF">
        <w:rPr>
          <w:rFonts w:ascii="Arial" w:hAnsi="Arial" w:cs="Arial"/>
          <w:sz w:val="24"/>
          <w:szCs w:val="24"/>
        </w:rPr>
        <w:t>be</w:t>
      </w:r>
      <w:proofErr w:type="spellEnd"/>
      <w:r w:rsidR="00995C24" w:rsidRPr="009B7EAF">
        <w:rPr>
          <w:rFonts w:ascii="Arial" w:hAnsi="Arial" w:cs="Arial"/>
          <w:sz w:val="24"/>
          <w:szCs w:val="24"/>
        </w:rPr>
        <w:t xml:space="preserve"> </w:t>
      </w:r>
      <w:r w:rsidR="00961F40" w:rsidRPr="009B7EAF">
        <w:rPr>
          <w:rFonts w:ascii="Arial" w:hAnsi="Arial" w:cs="Arial"/>
          <w:sz w:val="24"/>
          <w:szCs w:val="24"/>
        </w:rPr>
        <w:t xml:space="preserve">an </w:t>
      </w:r>
      <w:proofErr w:type="spellStart"/>
      <w:r w:rsidR="00961F40" w:rsidRPr="009B7EAF">
        <w:rPr>
          <w:rFonts w:ascii="Arial" w:hAnsi="Arial" w:cs="Arial"/>
          <w:sz w:val="24"/>
          <w:szCs w:val="24"/>
        </w:rPr>
        <w:t>allergen</w:t>
      </w:r>
      <w:proofErr w:type="spellEnd"/>
      <w:r w:rsidR="00961F40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5F9D" w:rsidRPr="009B7EAF">
        <w:rPr>
          <w:rFonts w:ascii="Arial" w:hAnsi="Arial" w:cs="Arial"/>
          <w:sz w:val="24"/>
          <w:szCs w:val="24"/>
        </w:rPr>
        <w:t>mention</w:t>
      </w:r>
      <w:proofErr w:type="spellEnd"/>
      <w:r w:rsidR="00BD5F9D" w:rsidRPr="009B7E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BD5F9D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BD5F9D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D5F9D" w:rsidRPr="009B7EAF">
        <w:rPr>
          <w:rFonts w:ascii="Arial" w:hAnsi="Arial" w:cs="Arial"/>
          <w:sz w:val="24"/>
          <w:szCs w:val="24"/>
        </w:rPr>
        <w:t>menu</w:t>
      </w:r>
      <w:proofErr w:type="spellEnd"/>
      <w:r w:rsidR="00BD5F9D" w:rsidRPr="009B7EAF">
        <w:rPr>
          <w:rFonts w:ascii="Arial" w:hAnsi="Arial" w:cs="Arial"/>
          <w:sz w:val="24"/>
          <w:szCs w:val="24"/>
        </w:rPr>
        <w:t xml:space="preserve"> or </w:t>
      </w:r>
      <w:r w:rsidR="00E248BF" w:rsidRPr="009B7EAF">
        <w:rPr>
          <w:rFonts w:ascii="Arial" w:hAnsi="Arial" w:cs="Arial"/>
          <w:sz w:val="24"/>
          <w:szCs w:val="24"/>
        </w:rPr>
        <w:t xml:space="preserve">an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additional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note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explaining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how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and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where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this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information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about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can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be</w:t>
      </w:r>
      <w:proofErr w:type="spellEnd"/>
      <w:r w:rsidR="00E248BF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48BF" w:rsidRPr="009B7EAF">
        <w:rPr>
          <w:rFonts w:ascii="Arial" w:hAnsi="Arial" w:cs="Arial"/>
          <w:sz w:val="24"/>
          <w:szCs w:val="24"/>
        </w:rPr>
        <w:t>obtained</w:t>
      </w:r>
      <w:proofErr w:type="spellEnd"/>
      <w:r w:rsidR="00A03F47" w:rsidRPr="009B7EAF">
        <w:rPr>
          <w:rFonts w:ascii="Arial" w:hAnsi="Arial" w:cs="Arial"/>
          <w:sz w:val="24"/>
          <w:szCs w:val="24"/>
        </w:rPr>
        <w:t xml:space="preserve"> (British Dietetic Association, 2021)</w:t>
      </w:r>
      <w:r w:rsidR="00E248BF" w:rsidRPr="009B7EAF">
        <w:rPr>
          <w:rFonts w:ascii="Arial" w:hAnsi="Arial" w:cs="Arial"/>
          <w:sz w:val="24"/>
          <w:szCs w:val="24"/>
        </w:rPr>
        <w:t>.</w:t>
      </w:r>
    </w:p>
    <w:p w14:paraId="4C0DAF2E" w14:textId="77777777" w:rsidR="00645596" w:rsidRDefault="00645596" w:rsidP="00801259">
      <w:pPr>
        <w:spacing w:line="360" w:lineRule="auto"/>
        <w:rPr>
          <w:rFonts w:ascii="Arial" w:hAnsi="Arial" w:cs="Arial"/>
          <w:sz w:val="24"/>
          <w:szCs w:val="24"/>
        </w:rPr>
      </w:pPr>
    </w:p>
    <w:p w14:paraId="33C25CBC" w14:textId="23D67FB0" w:rsidR="008848E0" w:rsidRPr="009B7EAF" w:rsidRDefault="00645596" w:rsidP="008848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14:paraId="2806DCA6" w14:textId="77777777" w:rsidR="00377EBB" w:rsidRPr="009B7EAF" w:rsidRDefault="00377EBB" w:rsidP="00377EBB">
      <w:pPr>
        <w:rPr>
          <w:rFonts w:ascii="Arial" w:hAnsi="Arial" w:cs="Arial"/>
          <w:sz w:val="24"/>
          <w:szCs w:val="24"/>
        </w:rPr>
      </w:pPr>
      <w:proofErr w:type="spellStart"/>
      <w:r w:rsidRPr="009B7EAF">
        <w:rPr>
          <w:rFonts w:ascii="Arial" w:hAnsi="Arial" w:cs="Arial"/>
          <w:sz w:val="24"/>
          <w:szCs w:val="24"/>
        </w:rPr>
        <w:t>AllergyUK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(2021), </w:t>
      </w:r>
      <w:proofErr w:type="spellStart"/>
      <w:r w:rsidRPr="009B7EAF">
        <w:rPr>
          <w:rFonts w:ascii="Arial" w:hAnsi="Arial" w:cs="Arial"/>
          <w:sz w:val="24"/>
          <w:szCs w:val="24"/>
        </w:rPr>
        <w:t>Lactose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Available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at: </w:t>
      </w:r>
      <w:hyperlink r:id="rId6" w:history="1">
        <w:r w:rsidRPr="009B7EAF">
          <w:rPr>
            <w:rStyle w:val="Hyperlink"/>
            <w:rFonts w:ascii="Arial" w:hAnsi="Arial" w:cs="Arial"/>
            <w:sz w:val="24"/>
            <w:szCs w:val="24"/>
          </w:rPr>
          <w:t>https://www.allergyuk.org/resources/lactose-intolerance/</w:t>
        </w:r>
      </w:hyperlink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Accessed</w:t>
      </w:r>
      <w:proofErr w:type="spellEnd"/>
      <w:r w:rsidRPr="009B7EAF">
        <w:rPr>
          <w:rFonts w:ascii="Arial" w:hAnsi="Arial" w:cs="Arial"/>
          <w:sz w:val="24"/>
          <w:szCs w:val="24"/>
        </w:rPr>
        <w:t>: 1 June 2022.</w:t>
      </w:r>
    </w:p>
    <w:p w14:paraId="535CBE8C" w14:textId="29140AA0" w:rsidR="00377EBB" w:rsidRDefault="00377EBB" w:rsidP="008848E0">
      <w:pPr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t xml:space="preserve">British Dietetic Association (2021)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allergy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and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9B7EAF">
        <w:rPr>
          <w:rFonts w:ascii="Arial" w:hAnsi="Arial" w:cs="Arial"/>
          <w:sz w:val="24"/>
          <w:szCs w:val="24"/>
        </w:rPr>
        <w:t>food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fact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sheet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Available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at: </w:t>
      </w:r>
      <w:hyperlink r:id="rId7" w:history="1">
        <w:r w:rsidRPr="009B7EAF">
          <w:rPr>
            <w:rStyle w:val="Hyperlink"/>
            <w:rFonts w:ascii="Arial" w:hAnsi="Arial" w:cs="Arial"/>
            <w:sz w:val="24"/>
            <w:szCs w:val="24"/>
          </w:rPr>
          <w:t>https://www.bda.uk.com/resource/food-allergy-food-intolerance.html</w:t>
        </w:r>
      </w:hyperlink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Accessed</w:t>
      </w:r>
      <w:proofErr w:type="spellEnd"/>
      <w:r w:rsidRPr="009B7EAF">
        <w:rPr>
          <w:rFonts w:ascii="Arial" w:hAnsi="Arial" w:cs="Arial"/>
          <w:sz w:val="24"/>
          <w:szCs w:val="24"/>
        </w:rPr>
        <w:t>: 1 June 2022.</w:t>
      </w:r>
    </w:p>
    <w:p w14:paraId="670EBF8F" w14:textId="76EF3F4F" w:rsidR="00377EBB" w:rsidRDefault="00377EBB" w:rsidP="008848E0">
      <w:pPr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t xml:space="preserve">GOV.UK (2019), </w:t>
      </w:r>
      <w:proofErr w:type="spellStart"/>
      <w:r w:rsidRPr="009B7EAF">
        <w:rPr>
          <w:rFonts w:ascii="Arial" w:hAnsi="Arial" w:cs="Arial"/>
          <w:sz w:val="24"/>
          <w:szCs w:val="24"/>
        </w:rPr>
        <w:t>Natasha,s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legacy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B7EAF">
        <w:rPr>
          <w:rFonts w:ascii="Arial" w:hAnsi="Arial" w:cs="Arial"/>
          <w:sz w:val="24"/>
          <w:szCs w:val="24"/>
        </w:rPr>
        <w:t>becomes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Law. </w:t>
      </w:r>
      <w:proofErr w:type="spellStart"/>
      <w:r w:rsidRPr="009B7EAF">
        <w:rPr>
          <w:rFonts w:ascii="Arial" w:hAnsi="Arial" w:cs="Arial"/>
          <w:sz w:val="24"/>
          <w:szCs w:val="24"/>
        </w:rPr>
        <w:t>Available</w:t>
      </w:r>
      <w:proofErr w:type="spellEnd"/>
      <w:r w:rsidRPr="009B7EAF">
        <w:rPr>
          <w:rFonts w:ascii="Arial" w:hAnsi="Arial" w:cs="Arial"/>
          <w:sz w:val="24"/>
          <w:szCs w:val="24"/>
        </w:rPr>
        <w:t xml:space="preserve"> at: </w:t>
      </w:r>
      <w:hyperlink r:id="rId8" w:history="1">
        <w:r w:rsidRPr="009B7EAF">
          <w:rPr>
            <w:rFonts w:ascii="Arial" w:hAnsi="Arial" w:cs="Arial"/>
            <w:color w:val="0000FF"/>
            <w:sz w:val="24"/>
            <w:szCs w:val="24"/>
            <w:u w:val="single"/>
          </w:rPr>
          <w:t>Natasha's legacy becomes law - GOV.UK (www.gov.uk)</w:t>
        </w:r>
      </w:hyperlink>
      <w:r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B7EAF">
        <w:rPr>
          <w:rFonts w:ascii="Arial" w:hAnsi="Arial" w:cs="Arial"/>
          <w:sz w:val="24"/>
          <w:szCs w:val="24"/>
        </w:rPr>
        <w:t>Accessed</w:t>
      </w:r>
      <w:proofErr w:type="spellEnd"/>
      <w:r w:rsidRPr="009B7EAF">
        <w:rPr>
          <w:rFonts w:ascii="Arial" w:hAnsi="Arial" w:cs="Arial"/>
          <w:sz w:val="24"/>
          <w:szCs w:val="24"/>
        </w:rPr>
        <w:t>: 29 May 2022.</w:t>
      </w:r>
    </w:p>
    <w:p w14:paraId="343DE1BE" w14:textId="34A2DD40" w:rsidR="00D07C25" w:rsidRPr="009B7EAF" w:rsidRDefault="00D07C25" w:rsidP="008848E0">
      <w:pPr>
        <w:rPr>
          <w:rFonts w:ascii="Arial" w:hAnsi="Arial" w:cs="Arial"/>
          <w:sz w:val="24"/>
          <w:szCs w:val="24"/>
          <w:lang w:val="en-GB"/>
        </w:rPr>
      </w:pPr>
      <w:r w:rsidRPr="009B7EAF">
        <w:rPr>
          <w:rFonts w:ascii="Arial" w:hAnsi="Arial" w:cs="Arial"/>
          <w:sz w:val="24"/>
          <w:szCs w:val="24"/>
        </w:rPr>
        <w:t xml:space="preserve">NCASS (2022), </w:t>
      </w:r>
      <w:proofErr w:type="spellStart"/>
      <w:r w:rsidR="008848E0" w:rsidRPr="009B7EAF">
        <w:rPr>
          <w:rFonts w:ascii="Arial" w:hAnsi="Arial" w:cs="Arial"/>
          <w:sz w:val="24"/>
          <w:szCs w:val="24"/>
        </w:rPr>
        <w:t>What</w:t>
      </w:r>
      <w:proofErr w:type="spellEnd"/>
      <w:r w:rsidR="008848E0" w:rsidRPr="009B7E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8848E0" w:rsidRPr="009B7EAF">
        <w:rPr>
          <w:rFonts w:ascii="Arial" w:hAnsi="Arial" w:cs="Arial"/>
          <w:sz w:val="24"/>
          <w:szCs w:val="24"/>
        </w:rPr>
        <w:t>the</w:t>
      </w:r>
      <w:proofErr w:type="spellEnd"/>
      <w:r w:rsidR="008848E0" w:rsidRPr="009B7EAF">
        <w:rPr>
          <w:rFonts w:ascii="Arial" w:hAnsi="Arial" w:cs="Arial"/>
          <w:sz w:val="24"/>
          <w:szCs w:val="24"/>
        </w:rPr>
        <w:t xml:space="preserve"> 14 </w:t>
      </w:r>
      <w:proofErr w:type="spellStart"/>
      <w:r w:rsidR="008848E0" w:rsidRPr="009B7EAF">
        <w:rPr>
          <w:rFonts w:ascii="Arial" w:hAnsi="Arial" w:cs="Arial"/>
          <w:sz w:val="24"/>
          <w:szCs w:val="24"/>
        </w:rPr>
        <w:t>allergens</w:t>
      </w:r>
      <w:proofErr w:type="spellEnd"/>
      <w:r w:rsidR="008848E0" w:rsidRPr="009B7EAF">
        <w:rPr>
          <w:rFonts w:ascii="Arial" w:hAnsi="Arial" w:cs="Arial"/>
          <w:sz w:val="24"/>
          <w:szCs w:val="24"/>
        </w:rPr>
        <w:t xml:space="preserve">? </w:t>
      </w:r>
      <w:proofErr w:type="spellStart"/>
      <w:r w:rsidR="008848E0" w:rsidRPr="009B7EAF">
        <w:rPr>
          <w:rFonts w:ascii="Arial" w:hAnsi="Arial" w:cs="Arial"/>
          <w:sz w:val="24"/>
          <w:szCs w:val="24"/>
        </w:rPr>
        <w:t>Available</w:t>
      </w:r>
      <w:proofErr w:type="spellEnd"/>
      <w:r w:rsidR="008848E0" w:rsidRPr="009B7EAF">
        <w:rPr>
          <w:rFonts w:ascii="Arial" w:hAnsi="Arial" w:cs="Arial"/>
          <w:sz w:val="24"/>
          <w:szCs w:val="24"/>
        </w:rPr>
        <w:t xml:space="preserve"> at: </w:t>
      </w:r>
      <w:hyperlink r:id="rId9" w:history="1">
        <w:r w:rsidR="008848E0" w:rsidRPr="009B7EAF">
          <w:rPr>
            <w:rStyle w:val="Hyperlink"/>
            <w:rFonts w:ascii="Arial" w:hAnsi="Arial" w:cs="Arial"/>
            <w:sz w:val="24"/>
            <w:szCs w:val="24"/>
          </w:rPr>
          <w:t>https://www.ncass.org.uk/resources/legal-compliance/the-allergen-hub/what-are-the-14-allergens/</w:t>
        </w:r>
      </w:hyperlink>
      <w:r w:rsidR="008848E0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848E0" w:rsidRPr="009B7EAF">
        <w:rPr>
          <w:rFonts w:ascii="Arial" w:hAnsi="Arial" w:cs="Arial"/>
          <w:sz w:val="24"/>
          <w:szCs w:val="24"/>
        </w:rPr>
        <w:t>Accessed</w:t>
      </w:r>
      <w:proofErr w:type="spellEnd"/>
      <w:r w:rsidR="008848E0" w:rsidRPr="009B7EAF">
        <w:rPr>
          <w:rFonts w:ascii="Arial" w:hAnsi="Arial" w:cs="Arial"/>
          <w:sz w:val="24"/>
          <w:szCs w:val="24"/>
        </w:rPr>
        <w:t xml:space="preserve">: </w:t>
      </w:r>
      <w:r w:rsidR="008848E0" w:rsidRPr="009B7EAF">
        <w:rPr>
          <w:rFonts w:ascii="Arial" w:hAnsi="Arial" w:cs="Arial"/>
          <w:sz w:val="24"/>
          <w:szCs w:val="24"/>
          <w:lang w:val="en-GB"/>
        </w:rPr>
        <w:t>27 May 2022.</w:t>
      </w:r>
    </w:p>
    <w:p w14:paraId="2434818F" w14:textId="40FBC0EA" w:rsidR="00D07C25" w:rsidRPr="009B7EAF" w:rsidRDefault="00094DC7" w:rsidP="00D07C25">
      <w:pPr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t>NHS (20</w:t>
      </w:r>
      <w:r w:rsidR="009F75F9" w:rsidRPr="009B7EAF">
        <w:rPr>
          <w:rFonts w:ascii="Arial" w:hAnsi="Arial" w:cs="Arial"/>
          <w:sz w:val="24"/>
          <w:szCs w:val="24"/>
        </w:rPr>
        <w:t>19</w:t>
      </w:r>
      <w:r w:rsidRPr="009B7EAF">
        <w:rPr>
          <w:rFonts w:ascii="Arial" w:hAnsi="Arial" w:cs="Arial"/>
          <w:sz w:val="24"/>
          <w:szCs w:val="24"/>
        </w:rPr>
        <w:t xml:space="preserve">) </w:t>
      </w:r>
      <w:r w:rsidR="00CA54A8" w:rsidRPr="009B7EAF">
        <w:rPr>
          <w:rFonts w:ascii="Arial" w:hAnsi="Arial" w:cs="Arial"/>
          <w:sz w:val="24"/>
          <w:szCs w:val="24"/>
        </w:rPr>
        <w:t>–</w:t>
      </w:r>
      <w:r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54A8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CA54A8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54A8" w:rsidRPr="009B7EAF">
        <w:rPr>
          <w:rFonts w:ascii="Arial" w:hAnsi="Arial" w:cs="Arial"/>
          <w:sz w:val="24"/>
          <w:szCs w:val="24"/>
        </w:rPr>
        <w:t>Allergy</w:t>
      </w:r>
      <w:proofErr w:type="spellEnd"/>
      <w:r w:rsidR="00CA54A8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A54A8" w:rsidRPr="009B7EAF">
        <w:rPr>
          <w:rFonts w:ascii="Arial" w:hAnsi="Arial" w:cs="Arial"/>
          <w:sz w:val="24"/>
          <w:szCs w:val="24"/>
        </w:rPr>
        <w:t>Available</w:t>
      </w:r>
      <w:proofErr w:type="spellEnd"/>
      <w:r w:rsidR="00CA54A8" w:rsidRPr="009B7EAF">
        <w:rPr>
          <w:rFonts w:ascii="Arial" w:hAnsi="Arial" w:cs="Arial"/>
          <w:sz w:val="24"/>
          <w:szCs w:val="24"/>
        </w:rPr>
        <w:t xml:space="preserve"> at: </w:t>
      </w:r>
      <w:hyperlink r:id="rId10" w:history="1">
        <w:r w:rsidR="00CA54A8" w:rsidRPr="009B7EAF">
          <w:rPr>
            <w:rStyle w:val="Hyperlink"/>
            <w:rFonts w:ascii="Arial" w:hAnsi="Arial" w:cs="Arial"/>
            <w:sz w:val="24"/>
            <w:szCs w:val="24"/>
          </w:rPr>
          <w:t>https://www.nhs.uk/conditions/food-allergy/</w:t>
        </w:r>
      </w:hyperlink>
      <w:r w:rsidR="00CA54A8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A54A8" w:rsidRPr="009B7EAF">
        <w:rPr>
          <w:rFonts w:ascii="Arial" w:hAnsi="Arial" w:cs="Arial"/>
          <w:sz w:val="24"/>
          <w:szCs w:val="24"/>
        </w:rPr>
        <w:t>Accessed</w:t>
      </w:r>
      <w:proofErr w:type="spellEnd"/>
      <w:r w:rsidR="00CA54A8" w:rsidRPr="009B7EAF">
        <w:rPr>
          <w:rFonts w:ascii="Arial" w:hAnsi="Arial" w:cs="Arial"/>
          <w:sz w:val="24"/>
          <w:szCs w:val="24"/>
        </w:rPr>
        <w:t>: 27 May 2022.</w:t>
      </w:r>
    </w:p>
    <w:p w14:paraId="2575888A" w14:textId="22D444BA" w:rsidR="00C27678" w:rsidRPr="009B7EAF" w:rsidRDefault="00C27678" w:rsidP="00D07C25">
      <w:pPr>
        <w:rPr>
          <w:rFonts w:ascii="Arial" w:hAnsi="Arial" w:cs="Arial"/>
          <w:sz w:val="24"/>
          <w:szCs w:val="24"/>
        </w:rPr>
      </w:pPr>
      <w:r w:rsidRPr="009B7EAF">
        <w:rPr>
          <w:rFonts w:ascii="Arial" w:hAnsi="Arial" w:cs="Arial"/>
          <w:sz w:val="24"/>
          <w:szCs w:val="24"/>
        </w:rPr>
        <w:t>NHS (20</w:t>
      </w:r>
      <w:r w:rsidR="009F75F9" w:rsidRPr="009B7EAF">
        <w:rPr>
          <w:rFonts w:ascii="Arial" w:hAnsi="Arial" w:cs="Arial"/>
          <w:sz w:val="24"/>
          <w:szCs w:val="24"/>
        </w:rPr>
        <w:t>19</w:t>
      </w:r>
      <w:r w:rsidRPr="009B7EAF">
        <w:rPr>
          <w:rFonts w:ascii="Arial" w:hAnsi="Arial" w:cs="Arial"/>
          <w:sz w:val="24"/>
          <w:szCs w:val="24"/>
        </w:rPr>
        <w:t xml:space="preserve">), </w:t>
      </w:r>
      <w:proofErr w:type="spellStart"/>
      <w:r w:rsidR="009F75F9" w:rsidRPr="009B7EAF">
        <w:rPr>
          <w:rFonts w:ascii="Arial" w:hAnsi="Arial" w:cs="Arial"/>
          <w:sz w:val="24"/>
          <w:szCs w:val="24"/>
        </w:rPr>
        <w:t>Food</w:t>
      </w:r>
      <w:proofErr w:type="spellEnd"/>
      <w:r w:rsidR="009F75F9" w:rsidRPr="009B7EA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75F9" w:rsidRPr="009B7EAF">
        <w:rPr>
          <w:rFonts w:ascii="Arial" w:hAnsi="Arial" w:cs="Arial"/>
          <w:sz w:val="24"/>
          <w:szCs w:val="24"/>
        </w:rPr>
        <w:t>intolerance</w:t>
      </w:r>
      <w:proofErr w:type="spellEnd"/>
      <w:r w:rsidR="009F75F9" w:rsidRPr="009B7EA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67B63" w:rsidRPr="009B7EAF">
        <w:rPr>
          <w:rFonts w:ascii="Arial" w:hAnsi="Arial" w:cs="Arial"/>
          <w:sz w:val="24"/>
          <w:szCs w:val="24"/>
        </w:rPr>
        <w:t>Available</w:t>
      </w:r>
      <w:proofErr w:type="spellEnd"/>
      <w:r w:rsidR="00E67B63" w:rsidRPr="009B7EAF">
        <w:rPr>
          <w:rFonts w:ascii="Arial" w:hAnsi="Arial" w:cs="Arial"/>
          <w:sz w:val="24"/>
          <w:szCs w:val="24"/>
        </w:rPr>
        <w:t xml:space="preserve"> at: </w:t>
      </w:r>
      <w:hyperlink r:id="rId11" w:history="1">
        <w:r w:rsidR="00E67B63" w:rsidRPr="009B7EAF">
          <w:rPr>
            <w:rStyle w:val="Hyperlink"/>
            <w:rFonts w:ascii="Arial" w:hAnsi="Arial" w:cs="Arial"/>
            <w:sz w:val="24"/>
            <w:szCs w:val="24"/>
          </w:rPr>
          <w:t>https://www.nhs.uk/conditions/food-intolerance/</w:t>
        </w:r>
      </w:hyperlink>
      <w:r w:rsidR="00E67B63" w:rsidRPr="009B7EA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67B63" w:rsidRPr="009B7EAF">
        <w:rPr>
          <w:rFonts w:ascii="Arial" w:hAnsi="Arial" w:cs="Arial"/>
          <w:sz w:val="24"/>
          <w:szCs w:val="24"/>
        </w:rPr>
        <w:t>Accessed</w:t>
      </w:r>
      <w:proofErr w:type="spellEnd"/>
      <w:r w:rsidR="00E67B63" w:rsidRPr="009B7EAF">
        <w:rPr>
          <w:rFonts w:ascii="Arial" w:hAnsi="Arial" w:cs="Arial"/>
          <w:sz w:val="24"/>
          <w:szCs w:val="24"/>
        </w:rPr>
        <w:t>: 29 May 2022.</w:t>
      </w:r>
    </w:p>
    <w:p w14:paraId="5A664F3F" w14:textId="77777777" w:rsidR="00D07C25" w:rsidRPr="00DE4BBC" w:rsidRDefault="00D07C25" w:rsidP="00D07C25">
      <w:pPr>
        <w:rPr>
          <w:rFonts w:ascii="Times New Roman" w:hAnsi="Times New Roman" w:cs="Times New Roman"/>
          <w:sz w:val="28"/>
          <w:szCs w:val="28"/>
        </w:rPr>
      </w:pPr>
    </w:p>
    <w:sectPr w:rsidR="00D07C25" w:rsidRPr="00DE4BBC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C69EF" w14:textId="77777777" w:rsidR="0032392A" w:rsidRDefault="0032392A" w:rsidP="00FC7E70">
      <w:pPr>
        <w:spacing w:after="0" w:line="240" w:lineRule="auto"/>
      </w:pPr>
      <w:r>
        <w:separator/>
      </w:r>
    </w:p>
  </w:endnote>
  <w:endnote w:type="continuationSeparator" w:id="0">
    <w:p w14:paraId="37EC0316" w14:textId="77777777" w:rsidR="0032392A" w:rsidRDefault="0032392A" w:rsidP="00FC7E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79D3AB" w14:textId="77777777" w:rsidR="00FC7E70" w:rsidRDefault="00FC7E70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E4075F" w14:textId="77777777" w:rsidR="00FC7E70" w:rsidRDefault="00FC7E70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DC8EAC" w14:textId="77777777" w:rsidR="00FC7E70" w:rsidRDefault="00FC7E70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DA27F4" w14:textId="77777777" w:rsidR="0032392A" w:rsidRDefault="0032392A" w:rsidP="00FC7E70">
      <w:pPr>
        <w:spacing w:after="0" w:line="240" w:lineRule="auto"/>
      </w:pPr>
      <w:r>
        <w:separator/>
      </w:r>
    </w:p>
  </w:footnote>
  <w:footnote w:type="continuationSeparator" w:id="0">
    <w:p w14:paraId="779A8496" w14:textId="77777777" w:rsidR="0032392A" w:rsidRDefault="0032392A" w:rsidP="00FC7E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2CB17F" w14:textId="77777777" w:rsidR="00FC7E70" w:rsidRDefault="00FC7E70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ABD616" w14:textId="77777777" w:rsidR="00FC7E70" w:rsidRDefault="00FC7E70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6FE221" w14:textId="77777777" w:rsidR="00FC7E70" w:rsidRDefault="00FC7E70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D3C"/>
    <w:rsid w:val="0002509D"/>
    <w:rsid w:val="00040E5E"/>
    <w:rsid w:val="00092035"/>
    <w:rsid w:val="00094DC7"/>
    <w:rsid w:val="000A2275"/>
    <w:rsid w:val="000B2D3C"/>
    <w:rsid w:val="000B3072"/>
    <w:rsid w:val="000F6971"/>
    <w:rsid w:val="0012508D"/>
    <w:rsid w:val="00134B73"/>
    <w:rsid w:val="001A425A"/>
    <w:rsid w:val="001B4A64"/>
    <w:rsid w:val="001C4B33"/>
    <w:rsid w:val="002043DE"/>
    <w:rsid w:val="00226A3D"/>
    <w:rsid w:val="002734B1"/>
    <w:rsid w:val="00310A5D"/>
    <w:rsid w:val="00322150"/>
    <w:rsid w:val="0032392A"/>
    <w:rsid w:val="00344815"/>
    <w:rsid w:val="003544F5"/>
    <w:rsid w:val="00362E26"/>
    <w:rsid w:val="00377EBB"/>
    <w:rsid w:val="003A7037"/>
    <w:rsid w:val="003B2D82"/>
    <w:rsid w:val="003F0F24"/>
    <w:rsid w:val="004B7128"/>
    <w:rsid w:val="004C519A"/>
    <w:rsid w:val="004D33D9"/>
    <w:rsid w:val="004E3A6F"/>
    <w:rsid w:val="00522CE2"/>
    <w:rsid w:val="00574A06"/>
    <w:rsid w:val="005C0E37"/>
    <w:rsid w:val="005E3933"/>
    <w:rsid w:val="005F074A"/>
    <w:rsid w:val="00601BA5"/>
    <w:rsid w:val="00645596"/>
    <w:rsid w:val="0068005C"/>
    <w:rsid w:val="006A4A3F"/>
    <w:rsid w:val="006F1503"/>
    <w:rsid w:val="00733E31"/>
    <w:rsid w:val="00754114"/>
    <w:rsid w:val="00763EE3"/>
    <w:rsid w:val="00766D33"/>
    <w:rsid w:val="00786E95"/>
    <w:rsid w:val="007A7643"/>
    <w:rsid w:val="007B4194"/>
    <w:rsid w:val="007F0724"/>
    <w:rsid w:val="00801259"/>
    <w:rsid w:val="00831CE0"/>
    <w:rsid w:val="0088206E"/>
    <w:rsid w:val="008848E0"/>
    <w:rsid w:val="008F5956"/>
    <w:rsid w:val="00900D36"/>
    <w:rsid w:val="00961F40"/>
    <w:rsid w:val="00964A6C"/>
    <w:rsid w:val="00980BA3"/>
    <w:rsid w:val="00995C24"/>
    <w:rsid w:val="009B7EAF"/>
    <w:rsid w:val="009C2C07"/>
    <w:rsid w:val="009D5794"/>
    <w:rsid w:val="009F75F9"/>
    <w:rsid w:val="00A03F47"/>
    <w:rsid w:val="00A10B85"/>
    <w:rsid w:val="00A1188D"/>
    <w:rsid w:val="00A36BB0"/>
    <w:rsid w:val="00A40C7F"/>
    <w:rsid w:val="00A75D16"/>
    <w:rsid w:val="00AB2356"/>
    <w:rsid w:val="00AB62A7"/>
    <w:rsid w:val="00AE4662"/>
    <w:rsid w:val="00AE7E55"/>
    <w:rsid w:val="00AF2D94"/>
    <w:rsid w:val="00B04C9A"/>
    <w:rsid w:val="00BA706F"/>
    <w:rsid w:val="00BD5F9D"/>
    <w:rsid w:val="00C27678"/>
    <w:rsid w:val="00C83C7F"/>
    <w:rsid w:val="00C85FD4"/>
    <w:rsid w:val="00CA54A8"/>
    <w:rsid w:val="00CB273B"/>
    <w:rsid w:val="00D07C25"/>
    <w:rsid w:val="00D264EF"/>
    <w:rsid w:val="00D40E56"/>
    <w:rsid w:val="00DE4BBC"/>
    <w:rsid w:val="00E248BF"/>
    <w:rsid w:val="00E54D99"/>
    <w:rsid w:val="00E55710"/>
    <w:rsid w:val="00E67B63"/>
    <w:rsid w:val="00E7247E"/>
    <w:rsid w:val="00E94C2F"/>
    <w:rsid w:val="00F005E0"/>
    <w:rsid w:val="00F11524"/>
    <w:rsid w:val="00F5626C"/>
    <w:rsid w:val="00F73007"/>
    <w:rsid w:val="00FC7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D5E18DC"/>
  <w15:chartTrackingRefBased/>
  <w15:docId w15:val="{6BC1E949-56C6-4506-868A-BE638DAEEB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118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Fontdeparagrafimplicit"/>
    <w:uiPriority w:val="99"/>
    <w:unhideWhenUsed/>
    <w:rsid w:val="008848E0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8848E0"/>
    <w:rPr>
      <w:color w:val="605E5C"/>
      <w:shd w:val="clear" w:color="auto" w:fill="E1DFDD"/>
    </w:rPr>
  </w:style>
  <w:style w:type="paragraph" w:styleId="Antet">
    <w:name w:val="header"/>
    <w:basedOn w:val="Normal"/>
    <w:link w:val="AntetCaracter"/>
    <w:uiPriority w:val="99"/>
    <w:unhideWhenUsed/>
    <w:rsid w:val="00FC7E7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FC7E70"/>
  </w:style>
  <w:style w:type="paragraph" w:styleId="Subsol">
    <w:name w:val="footer"/>
    <w:basedOn w:val="Normal"/>
    <w:link w:val="SubsolCaracter"/>
    <w:uiPriority w:val="99"/>
    <w:unhideWhenUsed/>
    <w:rsid w:val="00FC7E70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FC7E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natashas-legacy-becomes-law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da.uk.com/resource/food-allergy-food-intolerance.html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hyperlink" Target="https://www.allergyuk.org/resources/lactose-intolerance/" TargetMode="External"/><Relationship Id="rId11" Type="http://schemas.openxmlformats.org/officeDocument/2006/relationships/hyperlink" Target="https://www.nhs.uk/conditions/food-intolerance/" TargetMode="External"/><Relationship Id="rId5" Type="http://schemas.openxmlformats.org/officeDocument/2006/relationships/endnotes" Target="endnotes.xml"/><Relationship Id="rId15" Type="http://schemas.openxmlformats.org/officeDocument/2006/relationships/footer" Target="footer2.xml"/><Relationship Id="rId10" Type="http://schemas.openxmlformats.org/officeDocument/2006/relationships/hyperlink" Target="https://www.nhs.uk/conditions/food-allergy/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ncass.org.uk/resources/legal-compliance/the-allergen-hub/what-are-the-14-allergens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3</Pages>
  <Words>936</Words>
  <Characters>5435</Characters>
  <Application>Microsoft Office Word</Application>
  <DocSecurity>0</DocSecurity>
  <Lines>45</Lines>
  <Paragraphs>12</Paragraphs>
  <ScaleCrop>false</ScaleCrop>
  <Company/>
  <LinksUpToDate>false</LinksUpToDate>
  <CharactersWithSpaces>6359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bogdan_adryan87@yahoo.com</dc:creator>
  <cp:keywords/>
  <dc:description/>
  <cp:lastModifiedBy>bogdan_adryan87@yahoo.com</cp:lastModifiedBy>
  <cp:revision>94</cp:revision>
  <dcterms:created xsi:type="dcterms:W3CDTF">2022-06-01T17:40:00Z</dcterms:created>
  <dcterms:modified xsi:type="dcterms:W3CDTF">2022-06-03T19:37:00Z</dcterms:modified>
</cp:coreProperties>
</file>