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480" w:lineRule="auto"/>
        <w:rPr>
          <w:i/>
          <w:sz w:val="24"/>
          <w:szCs w:val="24"/>
        </w:rPr>
      </w:pPr>
      <w:r>
        <w:rPr>
          <w:sz w:val="24"/>
        </w:rPr>
        <w:t>Sophia Crewe 1602308</w:t>
      </w:r>
      <w:bookmarkStart w:colFirst="0" w:colLast="0" w:name="_gjdgxs" w:id="0"/>
      <w:bookmarkEnd w:id="0"/>
      <w:r>
        <w:rPr>
          <w:sz w:val="24"/>
          <w:szCs w:val="24"/>
        </w:rPr>
        <w:br/>
      </w:r>
      <w:r w:rsidR="00000000" w:rsidDel="00000000" w:rsidRPr="00000000">
        <w:rPr>
          <w:rtl w:val="0"/>
          <w:i/>
          <w:sz w:val="24"/>
          <w:szCs w:val="24"/>
        </w:rPr>
        <w:t xml:space="preserve">Cofiwch Dryweryn </w:t>
      </w:r>
      <w:r w:rsidR="00000000" w:rsidDel="00000000" w:rsidRPr="00000000">
        <w:rPr>
          <w:rtl w:val="0"/>
          <w:sz w:val="24"/>
          <w:szCs w:val="24"/>
        </w:rPr>
        <w:t xml:space="preserve">Encyclopaedia entry - </w:t>
      </w:r>
      <w:r w:rsidR="00000000" w:rsidDel="00000000" w:rsidRPr="00000000">
        <w:rPr>
          <w:rtl w:val="0"/>
          <w:i/>
          <w:sz w:val="24"/>
          <w:szCs w:val="24"/>
        </w:rPr>
        <w:t>Encyclopedia Britannica</w:t>
      </w:r>
    </w:p>
    <w:p w:rsidR="00000000" w:rsidDel="00000000" w:rsidRDefault="00000000" w14:paraId="00000002" w:rsidP="00000000" w:rsidRPr="00000000">
      <w:pPr>
        <w:spacing w:line="480" w:lineRule="auto"/>
        <w:rPr>
          <w:sz w:val="24"/>
          <w:szCs w:val="24"/>
        </w:rPr>
      </w:pPr>
      <w:bookmarkStart w:colFirst="0" w:colLast="0" w:name="_knaejnc6ww93" w:id="1"/>
      <w:bookmarkEnd w:id="1"/>
      <w:r w:rsidR="00000000" w:rsidDel="00000000" w:rsidRPr="00000000">
        <w:rPr>
          <w:rtl w:val="0"/>
          <w:sz w:val="24"/>
          <w:szCs w:val="24"/>
        </w:rPr>
        <w:t xml:space="preserve">Predominantly in use in Wales due to the preservation of Wales’s indigenous language, Welsh. The phrase </w:t>
      </w:r>
      <w:r w:rsidR="00000000" w:rsidDel="00000000" w:rsidRPr="00000000">
        <w:rPr>
          <w:rtl w:val="0"/>
          <w:i/>
          <w:sz w:val="24"/>
          <w:szCs w:val="24"/>
        </w:rPr>
        <w:t>Cofiwch Dryweryn</w:t>
      </w:r>
      <w:r w:rsidR="00000000" w:rsidDel="00000000" w:rsidRPr="00000000">
        <w:rPr>
          <w:rtl w:val="0"/>
          <w:sz w:val="24"/>
          <w:szCs w:val="24"/>
        </w:rPr>
        <w:t xml:space="preserve"> itself translates to </w:t>
      </w:r>
      <w:r w:rsidR="00000000" w:rsidDel="00000000" w:rsidRPr="00000000">
        <w:rPr>
          <w:rtl w:val="0"/>
          <w:i/>
          <w:sz w:val="24"/>
          <w:szCs w:val="24"/>
        </w:rPr>
        <w:t>Remember Tryweryn</w:t>
      </w:r>
      <w:r w:rsidR="00000000" w:rsidDel="00000000" w:rsidRPr="00000000">
        <w:rPr>
          <w:rtl w:val="0"/>
          <w:sz w:val="24"/>
          <w:szCs w:val="24"/>
        </w:rPr>
        <w:t xml:space="preserve"> in English and refers to the forced evacuation of the predominantly Welsh speaking village of Capel Celyn in North Wales in 1965. The village was flooded to create a reservoir to provide water for the city of Liverpool in England</w:t>
      </w:r>
      <w:r w:rsidR="00000000" w:rsidDel="00000000" w:rsidRPr="00000000">
        <w:rPr>
          <w:sz w:val="24"/>
          <w:szCs w:val="24"/>
          <w:vertAlign w:val="superscript"/>
        </w:rPr>
        <w:footnoteReference w:customMarkFollows="0" w:id="0"/>
      </w:r>
      <w:r w:rsidR="00000000" w:rsidDel="00000000" w:rsidRPr="00000000">
        <w:rPr>
          <w:rtl w:val="0"/>
          <w:sz w:val="24"/>
          <w:szCs w:val="24"/>
        </w:rPr>
        <w:t xml:space="preserve">. This fact is often used to illustrate the seeming lack of care or compassion felt in England towards Wales and Welsh culture, and as proof that Westminster is willing to disrupt Welsh speaking communities for the benefit of English cities and their infrastructure. Many Welsh people believe that the evacuation of Capel Celyn was a direct attack on the Welsh speaking community either in order to undermine their national identity and culture, or out of a complete disregard for Wales’s indigenous language and the communities that speak it. It is in this context that the phrase </w:t>
      </w:r>
      <w:r w:rsidR="00000000" w:rsidDel="00000000" w:rsidRPr="00000000">
        <w:rPr>
          <w:rtl w:val="0"/>
          <w:i/>
          <w:sz w:val="24"/>
          <w:szCs w:val="24"/>
        </w:rPr>
        <w:t xml:space="preserve">Cofiwch Dryweryn </w:t>
      </w:r>
      <w:r w:rsidR="00000000" w:rsidDel="00000000" w:rsidRPr="00000000">
        <w:rPr>
          <w:rtl w:val="0"/>
          <w:sz w:val="24"/>
          <w:szCs w:val="24"/>
        </w:rPr>
        <w:t>is often used and, given the context which the phrase emerged from, it is understandable why Welsh nationalists that feel disenfranchised and disregarded by the English state</w:t>
      </w:r>
      <w:r w:rsidR="00000000" w:rsidDel="00000000" w:rsidRPr="00000000">
        <w:rPr>
          <w:sz w:val="24"/>
          <w:szCs w:val="24"/>
          <w:vertAlign w:val="superscript"/>
        </w:rPr>
        <w:footnoteReference w:customMarkFollows="0" w:id="1"/>
      </w:r>
      <w:r w:rsidR="00000000" w:rsidDel="00000000" w:rsidRPr="00000000">
        <w:rPr>
          <w:rtl w:val="0"/>
          <w:sz w:val="24"/>
          <w:szCs w:val="24"/>
        </w:rPr>
        <w:t>.</w:t>
      </w:r>
    </w:p>
    <w:p w:rsidR="00000000" w:rsidDel="00000000" w:rsidRDefault="00000000" w14:paraId="00000003" w:rsidP="00000000" w:rsidRPr="00000000">
      <w:pPr>
        <w:spacing w:line="480" w:lineRule="auto"/>
        <w:rPr>
          <w:sz w:val="24"/>
          <w:szCs w:val="24"/>
        </w:rPr>
      </w:pPr>
      <w:bookmarkStart w:colFirst="0" w:colLast="0" w:name="_6spak7m68ifr" w:id="2"/>
      <w:bookmarkEnd w:id="2"/>
      <w:r w:rsidR="00000000" w:rsidDel="00000000" w:rsidRPr="00000000">
        <w:rPr>
          <w:rtl w:val="0"/>
          <w:sz w:val="24"/>
          <w:szCs w:val="24"/>
        </w:rPr>
        <w:t>The phrase first began to emerge in the Welsh popular consciousness in 1963 when Welsh author Meic Stephens painted the original mural in Llanrhystud as part of a wider mural painting campaign he had undertaken across South Wales in protest of the flooding of Tryweryn</w:t>
      </w:r>
      <w:r w:rsidR="00000000" w:rsidDel="00000000" w:rsidRPr="00000000">
        <w:rPr>
          <w:sz w:val="24"/>
          <w:szCs w:val="24"/>
          <w:vertAlign w:val="superscript"/>
        </w:rPr>
        <w:footnoteReference w:customMarkFollows="0" w:id="2"/>
      </w:r>
      <w:r w:rsidR="00000000" w:rsidDel="00000000" w:rsidRPr="00000000">
        <w:rPr>
          <w:rtl w:val="0"/>
          <w:sz w:val="24"/>
          <w:szCs w:val="24"/>
        </w:rPr>
        <w:t xml:space="preserve">. Since its original creation the wall has been defaced by graffiti that covers the original message. However, the wall has been restored and maintained unofficially by those sympathetic to the history of the flooding of Capel Celyn and the broader Welsh nationalist community. As part of a piece of theatre dramatising the events of the drowning of the Tryweryn Valley, the Ceredigion Urdd have even been involved in one of the many restoration projects regarding the mural. With every repair often comes new additions to the message of the wall while retaining the original message </w:t>
      </w:r>
      <w:r w:rsidR="00000000" w:rsidDel="00000000" w:rsidRPr="00000000">
        <w:rPr>
          <w:rtl w:val="0"/>
          <w:i/>
          <w:sz w:val="24"/>
          <w:szCs w:val="24"/>
        </w:rPr>
        <w:t>Cofiwch Dryweryn</w:t>
      </w:r>
      <w:r w:rsidR="00000000" w:rsidDel="00000000" w:rsidRPr="00000000">
        <w:rPr>
          <w:rtl w:val="0"/>
          <w:sz w:val="24"/>
          <w:szCs w:val="24"/>
        </w:rPr>
        <w:t xml:space="preserve">. Some of the more notable examples are the addition of </w:t>
      </w:r>
      <w:r w:rsidR="00000000" w:rsidDel="00000000" w:rsidRPr="00000000">
        <w:rPr>
          <w:rtl w:val="0"/>
          <w:i/>
          <w:sz w:val="24"/>
          <w:szCs w:val="24"/>
        </w:rPr>
        <w:t xml:space="preserve">I’r Gad </w:t>
      </w:r>
      <w:r w:rsidR="00000000" w:rsidDel="00000000" w:rsidRPr="00000000">
        <w:rPr>
          <w:rtl w:val="0"/>
          <w:sz w:val="24"/>
          <w:szCs w:val="24"/>
        </w:rPr>
        <w:t xml:space="preserve">meaning “to battle” to a nearby stone, </w:t>
      </w:r>
      <w:r w:rsidR="00000000" w:rsidDel="00000000" w:rsidRPr="00000000">
        <w:rPr>
          <w:rtl w:val="0"/>
          <w:i/>
          <w:sz w:val="24"/>
          <w:szCs w:val="24"/>
        </w:rPr>
        <w:t xml:space="preserve">Fe Godwn Ni Eto </w:t>
      </w:r>
      <w:r w:rsidR="00000000" w:rsidDel="00000000" w:rsidRPr="00000000">
        <w:rPr>
          <w:rtl w:val="0"/>
          <w:sz w:val="24"/>
          <w:szCs w:val="24"/>
        </w:rPr>
        <w:t xml:space="preserve">to a nearby wall (a phrase meaning “we will rise again” used as the slogan for the Welsh nationalist paramilitary group, the Free Wales Army) and </w:t>
      </w:r>
      <w:r w:rsidR="00000000" w:rsidDel="00000000" w:rsidRPr="00000000">
        <w:rPr>
          <w:rtl w:val="0"/>
          <w:i/>
          <w:sz w:val="24"/>
          <w:szCs w:val="24"/>
        </w:rPr>
        <w:t xml:space="preserve">Cofiwch Aberfan </w:t>
      </w:r>
      <w:r w:rsidR="00000000" w:rsidDel="00000000" w:rsidRPr="00000000">
        <w:rPr>
          <w:rtl w:val="0"/>
          <w:sz w:val="24"/>
          <w:szCs w:val="24"/>
        </w:rPr>
        <w:t>meaning “remember Aberfan” memorialising the town in which, in 1966, a school and several houses were crushed by a poorly maintained slag heap killing many children and adults</w:t>
      </w:r>
      <w:r w:rsidR="00000000" w:rsidDel="00000000" w:rsidRPr="00000000">
        <w:rPr>
          <w:sz w:val="24"/>
          <w:szCs w:val="24"/>
          <w:vertAlign w:val="superscript"/>
        </w:rPr>
        <w:footnoteReference w:customMarkFollows="0" w:id="3"/>
      </w:r>
      <w:r w:rsidR="00000000" w:rsidDel="00000000" w:rsidRPr="00000000">
        <w:rPr>
          <w:sz w:val="24"/>
          <w:szCs w:val="24"/>
          <w:vertAlign w:val="superscript"/>
        </w:rPr>
        <w:footnoteReference w:customMarkFollows="0" w:id="4"/>
      </w:r>
      <w:r w:rsidR="00000000" w:rsidDel="00000000" w:rsidRPr="00000000">
        <w:rPr>
          <w:rtl w:val="0"/>
          <w:sz w:val="24"/>
          <w:szCs w:val="24"/>
        </w:rPr>
        <w:t>. The additions of other slogans have come to symbolise the broader Welsh national struggle where, while originally the wall was dedicated purely to the village of Capel Celyn, it has come to represent movements from all over Wales united by a common belief in Westminster either being uncaring or actively hostile towards Wales and Welsh cultural preservation. Despite the controversy surrounding the existence and maintenance of the wall it remains one of modern Wales's most iconic images</w:t>
      </w:r>
      <w:r w:rsidR="00000000" w:rsidDel="00000000" w:rsidRPr="00000000">
        <w:rPr>
          <w:sz w:val="24"/>
          <w:szCs w:val="24"/>
          <w:vertAlign w:val="superscript"/>
        </w:rPr>
        <w:footnoteReference w:customMarkFollows="0" w:id="5"/>
      </w:r>
      <w:r w:rsidR="00000000" w:rsidDel="00000000" w:rsidRPr="00000000">
        <w:rPr>
          <w:rtl w:val="0"/>
          <w:sz w:val="24"/>
          <w:szCs w:val="24"/>
        </w:rPr>
        <w:t xml:space="preserve">. There have also been calls for the wall to be protected in the same way that Banksy's work in Port Talbot is protected. Many feel that the original </w:t>
      </w:r>
      <w:r w:rsidR="00000000" w:rsidDel="00000000" w:rsidRPr="00000000">
        <w:rPr>
          <w:rtl w:val="0"/>
          <w:i/>
          <w:sz w:val="24"/>
          <w:szCs w:val="24"/>
        </w:rPr>
        <w:t>Cofiwch Drywery</w:t>
      </w:r>
      <w:r w:rsidR="00000000" w:rsidDel="00000000" w:rsidRPr="00000000">
        <w:rPr>
          <w:rtl w:val="0"/>
          <w:sz w:val="24"/>
          <w:szCs w:val="24"/>
        </w:rPr>
        <w:t>n wall is an integral part of modern Welsh history and identity, while serving as a form of resistance against the diminishing of Welsh language and Welsh culture, and due to that context requires some level of state protection. While this is yet to occur, Dyfed-Powys police have installed a CCTV camera at the site and have referred to the vandalism of the wall as a “hate crime”</w:t>
      </w:r>
      <w:r w:rsidR="00000000" w:rsidDel="00000000" w:rsidRPr="00000000">
        <w:rPr>
          <w:sz w:val="24"/>
          <w:szCs w:val="24"/>
          <w:vertAlign w:val="superscript"/>
        </w:rPr>
        <w:footnoteReference w:customMarkFollows="0" w:id="6"/>
      </w:r>
      <w:r w:rsidR="00000000" w:rsidDel="00000000" w:rsidRPr="00000000">
        <w:rPr>
          <w:rtl w:val="0"/>
          <w:sz w:val="24"/>
          <w:szCs w:val="24"/>
        </w:rPr>
        <w:t xml:space="preserve">. Admittedly, protections for the </w:t>
      </w:r>
      <w:r w:rsidR="00000000" w:rsidDel="00000000" w:rsidRPr="00000000">
        <w:rPr>
          <w:rtl w:val="0"/>
          <w:i/>
          <w:sz w:val="24"/>
          <w:szCs w:val="24"/>
        </w:rPr>
        <w:t xml:space="preserve">Cofiwch Dryweryn </w:t>
      </w:r>
      <w:r w:rsidR="00000000" w:rsidDel="00000000" w:rsidRPr="00000000">
        <w:rPr>
          <w:rtl w:val="0"/>
          <w:sz w:val="24"/>
          <w:szCs w:val="24"/>
        </w:rPr>
        <w:t>mural are yet to materialise, but with public opinion of the mural being so evidently positive by its regular maintenance and restoration it seems it's only a matter of time before a more formal protected status for the mural is put in place.</w:t>
      </w:r>
    </w:p>
    <w:p w:rsidR="00000000" w:rsidDel="00000000" w:rsidRDefault="00000000" w14:paraId="00000004" w:rsidP="00000000" w:rsidRPr="00000000">
      <w:pPr>
        <w:spacing w:line="480" w:lineRule="auto"/>
        <w:rPr>
          <w:sz w:val="24"/>
          <w:szCs w:val="24"/>
        </w:rPr>
      </w:pPr>
      <w:bookmarkStart w:colFirst="0" w:colLast="0" w:name="_6isxh4i592th" w:id="3"/>
      <w:bookmarkEnd w:id="3"/>
      <w:r w:rsidR="00000000" w:rsidDel="00000000" w:rsidRPr="00000000">
        <w:rPr>
          <w:rtl w:val="0"/>
          <w:sz w:val="24"/>
          <w:szCs w:val="24"/>
        </w:rPr>
        <w:t>In 2019 vandals partially destroyed the wall that the mural is painted on spurring a massive response from the people in the local area and throughout the broader Welsh nation. Within 2 days the wall had been rebuilt by volunteers and that summer the Welsh independence campaign group, YesCymru, reported more than 50 similar murals being painted all over Wales in a mass mobilisation in support of the mural. The mural also appeared in the form of a banner at that year’s London marathon with similar banners being hung at both 10 Downing Street and Whitehall as a form of protest</w:t>
      </w:r>
      <w:r w:rsidR="00000000" w:rsidDel="00000000" w:rsidRPr="00000000">
        <w:rPr>
          <w:sz w:val="24"/>
          <w:szCs w:val="24"/>
          <w:vertAlign w:val="superscript"/>
        </w:rPr>
        <w:footnoteReference w:customMarkFollows="0" w:id="7"/>
      </w:r>
      <w:r w:rsidR="00000000" w:rsidDel="00000000" w:rsidRPr="00000000">
        <w:rPr>
          <w:rtl w:val="0"/>
          <w:sz w:val="24"/>
          <w:szCs w:val="24"/>
        </w:rPr>
        <w:t xml:space="preserve">. </w:t>
      </w:r>
    </w:p>
    <w:p w:rsidR="00000000" w:rsidDel="00000000" w:rsidRDefault="00000000" w14:paraId="00000005" w:rsidP="00000000" w:rsidRPr="00000000">
      <w:pPr>
        <w:spacing w:line="480" w:lineRule="auto"/>
        <w:rPr>
          <w:sz w:val="24"/>
          <w:szCs w:val="24"/>
        </w:rPr>
      </w:pPr>
      <w:bookmarkStart w:colFirst="0" w:colLast="0" w:name="_hq18blxqjbz9" w:id="4"/>
      <w:bookmarkEnd w:id="4"/>
      <w:r w:rsidR="00000000" w:rsidDel="00000000" w:rsidRPr="00000000">
        <w:rPr>
          <w:rtl w:val="0"/>
          <w:sz w:val="24"/>
          <w:szCs w:val="24"/>
        </w:rPr>
        <w:t xml:space="preserve">Within the growing Welsh independence movement, the symbol of the </w:t>
      </w:r>
      <w:r w:rsidR="00000000" w:rsidDel="00000000" w:rsidRPr="00000000">
        <w:rPr>
          <w:rtl w:val="0"/>
          <w:i/>
          <w:sz w:val="24"/>
          <w:szCs w:val="24"/>
        </w:rPr>
        <w:t xml:space="preserve">Cofiwch Dryweryn </w:t>
      </w:r>
      <w:r w:rsidR="00000000" w:rsidDel="00000000" w:rsidRPr="00000000">
        <w:rPr>
          <w:rtl w:val="0"/>
          <w:sz w:val="24"/>
          <w:szCs w:val="24"/>
        </w:rPr>
        <w:t>mural has become a rallying cry of sorts, being reproduced in the form of stickers, flags and t-shirts. The mural that was born out of a counter-cultural and civil-rights movement of the 1960s and is taking root in a new culture with very similar aims of greater autonomy for Wales, a strengthening of Welsh language rights and education and even the complete independence of Wales for the United Kingdom</w:t>
      </w:r>
      <w:r w:rsidR="00000000" w:rsidDel="00000000" w:rsidRPr="00000000">
        <w:rPr>
          <w:sz w:val="24"/>
          <w:szCs w:val="24"/>
          <w:vertAlign w:val="superscript"/>
        </w:rPr>
        <w:footnoteReference w:customMarkFollows="0" w:id="8"/>
      </w:r>
      <w:r w:rsidR="00000000" w:rsidDel="00000000" w:rsidRPr="00000000">
        <w:rPr>
          <w:rtl w:val="0"/>
          <w:sz w:val="24"/>
          <w:szCs w:val="24"/>
        </w:rPr>
        <w:t>. Recent polls have found the popularity of the independence movement has grown 23% within the last decade alone</w:t>
      </w:r>
      <w:r w:rsidR="00000000" w:rsidDel="00000000" w:rsidRPr="00000000">
        <w:rPr>
          <w:sz w:val="24"/>
          <w:szCs w:val="24"/>
          <w:vertAlign w:val="superscript"/>
        </w:rPr>
        <w:footnoteReference w:customMarkFollows="0" w:id="9"/>
      </w:r>
      <w:r w:rsidR="00000000" w:rsidDel="00000000" w:rsidRPr="00000000">
        <w:rPr>
          <w:rtl w:val="0"/>
          <w:sz w:val="24"/>
          <w:szCs w:val="24"/>
        </w:rPr>
        <w:t xml:space="preserve">. With momentum for the independence movement that shows little sign of abating it is unlikely that the </w:t>
      </w:r>
      <w:r w:rsidR="00000000" w:rsidDel="00000000" w:rsidRPr="00000000">
        <w:rPr>
          <w:rtl w:val="0"/>
          <w:i/>
          <w:sz w:val="24"/>
          <w:szCs w:val="24"/>
        </w:rPr>
        <w:t xml:space="preserve">Cofiwch Dryweryn </w:t>
      </w:r>
      <w:r w:rsidR="00000000" w:rsidDel="00000000" w:rsidRPr="00000000">
        <w:rPr>
          <w:rtl w:val="0"/>
          <w:sz w:val="24"/>
          <w:szCs w:val="24"/>
        </w:rPr>
        <w:t xml:space="preserve">mural could ever fade from significance any time soon. </w:t>
      </w:r>
    </w:p>
    <w:p w:rsidR="00000000" w:rsidDel="00000000" w:rsidRDefault="00000000" w14:paraId="00000006" w:rsidP="00000000" w:rsidRPr="00000000">
      <w:pPr>
        <w:spacing w:line="480" w:lineRule="auto"/>
        <w:rPr>
          <w:sz w:val="24"/>
          <w:szCs w:val="24"/>
        </w:rPr>
      </w:pPr>
      <w:bookmarkStart w:colFirst="0" w:colLast="0" w:name="_ugfu2kt478cd" w:id="5"/>
      <w:bookmarkEnd w:id="5"/>
      <w:r w:rsidR="00000000" w:rsidDel="00000000" w:rsidRPr="00000000">
        <w:rPr>
          <w:rtl w:val="0"/>
          <w:sz w:val="24"/>
          <w:szCs w:val="24"/>
        </w:rPr>
        <w:t xml:space="preserve">Ultimately, the </w:t>
      </w:r>
      <w:r w:rsidR="00000000" w:rsidDel="00000000" w:rsidRPr="00000000">
        <w:rPr>
          <w:rtl w:val="0"/>
          <w:i/>
          <w:sz w:val="24"/>
          <w:szCs w:val="24"/>
        </w:rPr>
        <w:t xml:space="preserve">Cofiwch Dryweryn </w:t>
      </w:r>
      <w:r w:rsidR="00000000" w:rsidDel="00000000" w:rsidRPr="00000000">
        <w:rPr>
          <w:rtl w:val="0"/>
          <w:sz w:val="24"/>
          <w:szCs w:val="24"/>
        </w:rPr>
        <w:t xml:space="preserve">mural has become a Welsh landmark, less due to its prominence in the landscape, but due to its regular defacing and restoration. In restoring it each time it has been vandalised, the </w:t>
      </w:r>
      <w:r w:rsidR="00000000" w:rsidDel="00000000" w:rsidRPr="00000000">
        <w:rPr>
          <w:rtl w:val="0"/>
          <w:i/>
          <w:sz w:val="24"/>
          <w:szCs w:val="24"/>
        </w:rPr>
        <w:t xml:space="preserve">Cofiwch Dryweryn </w:t>
      </w:r>
      <w:r w:rsidR="00000000" w:rsidDel="00000000" w:rsidRPr="00000000">
        <w:rPr>
          <w:rtl w:val="0"/>
          <w:sz w:val="24"/>
          <w:szCs w:val="24"/>
        </w:rPr>
        <w:t>mural has become a part of local cultural art and a centrepiece of the communities that surround it. With each new attempt to destroy the wall and its message, the restoration process garners more and more attention, creating a community art project on a national scale. The mural, anchored deeply within the Welsh national movement, is seemingly indestructible due to its constant destruction. It has come to represent persistence in a nation that values that quality more than most. The mural itself is, to some extent, a material representation of the Welsh national struggle more broadly, facing obvious opposition and detractors, but regularly re-emerging and strengthening itself ready to confront the next obstacle.</w:t>
      </w:r>
      <w:r>
        <w:rPr>
          <w:sz w:val="24"/>
          <w:szCs w:val="24"/>
        </w:rPr>
        <w:br/>
      </w:r>
    </w:p>
    <w:p w:rsidR="00000000" w:rsidDel="00000000" w:rsidRDefault="00000000" w14:paraId="00000007" w:rsidP="00000000" w:rsidRPr="00000000">
      <w:pPr>
        <w:spacing w:line="480" w:lineRule="auto"/>
        <w:rPr>
          <w:sz w:val="24"/>
          <w:szCs w:val="24"/>
        </w:rPr>
      </w:pPr>
      <w:bookmarkStart w:colFirst="0" w:colLast="0" w:name="_pcbuz2mnk00b" w:id="6"/>
      <w:bookmarkEnd w:id="6"/>
      <w:r w:rsidR="00000000" w:rsidDel="00000000" w:rsidRPr="00000000">
        <w:rPr>
          <w:rtl w:val="0"/>
        </w:rPr>
      </w:r>
    </w:p>
    <w:p w:rsidR="00000000" w:rsidDel="00000000" w:rsidRDefault="00000000" w14:paraId="00000008" w:rsidP="00000000" w:rsidRPr="00000000">
      <w:pPr>
        <w:spacing w:line="480" w:lineRule="auto"/>
        <w:rPr>
          <w:sz w:val="24"/>
          <w:szCs w:val="24"/>
        </w:rPr>
      </w:pPr>
      <w:bookmarkStart w:colFirst="0" w:colLast="0" w:name="_dmri9e3rkxfs" w:id="7"/>
      <w:bookmarkEnd w:id="7"/>
      <w:r w:rsidR="00000000" w:rsidDel="00000000" w:rsidRPr="00000000">
        <w:rPr>
          <w:rtl w:val="0"/>
        </w:rPr>
      </w:r>
    </w:p>
    <w:p w:rsidR="00000000" w:rsidDel="00000000" w:rsidRDefault="00000000" w14:paraId="00000009" w:rsidP="00000000" w:rsidRPr="00000000">
      <w:pPr>
        <w:spacing w:line="480" w:lineRule="auto"/>
        <w:rPr>
          <w:sz w:val="24"/>
          <w:szCs w:val="24"/>
        </w:rPr>
      </w:pPr>
      <w:bookmarkStart w:colFirst="0" w:colLast="0" w:name="_azz6fj3ja9l3" w:id="8"/>
      <w:bookmarkEnd w:id="8"/>
      <w:r w:rsidR="00000000" w:rsidDel="00000000" w:rsidRPr="00000000">
        <w:rPr>
          <w:rtl w:val="0"/>
        </w:rPr>
      </w:r>
    </w:p>
    <w:p w:rsidR="00000000" w:rsidDel="00000000" w:rsidRDefault="00000000" w14:paraId="0000000A" w:rsidP="00000000" w:rsidRPr="00000000">
      <w:pPr>
        <w:spacing w:line="480" w:lineRule="auto"/>
        <w:rPr>
          <w:sz w:val="24"/>
          <w:szCs w:val="24"/>
        </w:rPr>
      </w:pPr>
      <w:bookmarkStart w:colFirst="0" w:colLast="0" w:name="_nhf2x5sm10tc" w:id="9"/>
      <w:bookmarkEnd w:id="9"/>
      <w:r w:rsidR="00000000" w:rsidDel="00000000" w:rsidRPr="00000000">
        <w:rPr>
          <w:rtl w:val="0"/>
        </w:rPr>
      </w:r>
    </w:p>
    <w:p w:rsidR="00000000" w:rsidDel="00000000" w:rsidRDefault="00000000" w14:paraId="0000000B" w:rsidP="00000000" w:rsidRPr="00000000">
      <w:pPr>
        <w:spacing w:line="480" w:lineRule="auto"/>
        <w:rPr>
          <w:sz w:val="24"/>
          <w:szCs w:val="24"/>
        </w:rPr>
      </w:pPr>
      <w:bookmarkStart w:colFirst="0" w:colLast="0" w:name="_me51th3jwtfk" w:id="10"/>
      <w:bookmarkEnd w:id="10"/>
      <w:r w:rsidR="00000000" w:rsidDel="00000000" w:rsidRPr="00000000">
        <w:rPr>
          <w:rtl w:val="0"/>
        </w:rPr>
      </w:r>
    </w:p>
    <w:p w:rsidR="00000000" w:rsidDel="00000000" w:rsidRDefault="00000000" w14:paraId="0000000C" w:rsidP="00000000" w:rsidRPr="00000000">
      <w:pPr>
        <w:spacing w:line="480" w:lineRule="auto"/>
        <w:rPr>
          <w:sz w:val="24"/>
          <w:szCs w:val="24"/>
        </w:rPr>
      </w:pPr>
      <w:bookmarkStart w:colFirst="0" w:colLast="0" w:name="_iy3369fo3cno" w:id="11"/>
      <w:bookmarkEnd w:id="11"/>
      <w:r w:rsidR="00000000" w:rsidDel="00000000" w:rsidRPr="00000000">
        <w:rPr>
          <w:rtl w:val="0"/>
        </w:rPr>
      </w:r>
    </w:p>
    <w:p w:rsidR="00000000" w:rsidDel="00000000" w:rsidRDefault="00000000" w14:paraId="0000000D" w:rsidP="00000000" w:rsidRPr="00000000">
      <w:pPr>
        <w:spacing w:line="480" w:lineRule="auto"/>
        <w:rPr>
          <w:sz w:val="24"/>
          <w:szCs w:val="24"/>
        </w:rPr>
      </w:pPr>
      <w:bookmarkStart w:colFirst="0" w:colLast="0" w:name="_oq7kcohrnq3s" w:id="12"/>
      <w:bookmarkEnd w:id="12"/>
      <w:r w:rsidR="00000000" w:rsidDel="00000000" w:rsidRPr="00000000">
        <w:rPr>
          <w:rtl w:val="0"/>
        </w:rPr>
      </w:r>
    </w:p>
    <w:p w:rsidR="00000000" w:rsidDel="00000000" w:rsidRDefault="00000000" w14:paraId="0000000E" w:rsidP="00000000" w:rsidRPr="00000000">
      <w:pPr>
        <w:spacing w:line="480" w:lineRule="auto"/>
        <w:rPr>
          <w:sz w:val="24"/>
          <w:szCs w:val="24"/>
        </w:rPr>
      </w:pPr>
      <w:bookmarkStart w:colFirst="0" w:colLast="0" w:name="_qvpu19h4oeh7" w:id="13"/>
      <w:bookmarkEnd w:id="13"/>
      <w:r w:rsidR="00000000" w:rsidDel="00000000" w:rsidRPr="00000000">
        <w:rPr>
          <w:rtl w:val="0"/>
        </w:rPr>
      </w:r>
    </w:p>
    <w:p w:rsidR="00000000" w:rsidDel="00000000" w:rsidRDefault="00000000" w14:paraId="0000000F" w:rsidP="00000000" w:rsidRPr="00000000">
      <w:pPr>
        <w:spacing w:line="480" w:lineRule="auto"/>
        <w:rPr>
          <w:sz w:val="24"/>
          <w:szCs w:val="24"/>
        </w:rPr>
      </w:pPr>
      <w:bookmarkStart w:colFirst="0" w:colLast="0" w:name="_3nvxht9d187" w:id="14"/>
      <w:bookmarkEnd w:id="14"/>
      <w:r w:rsidR="00000000" w:rsidDel="00000000" w:rsidRPr="00000000">
        <w:rPr>
          <w:rtl w:val="0"/>
        </w:rPr>
      </w:r>
    </w:p>
    <w:p w:rsidR="00000000" w:rsidDel="00000000" w:rsidRDefault="00000000" w14:paraId="00000010" w:rsidP="00000000" w:rsidRPr="00000000">
      <w:pPr>
        <w:spacing w:line="480" w:lineRule="auto"/>
        <w:rPr>
          <w:sz w:val="24"/>
          <w:szCs w:val="24"/>
        </w:rPr>
      </w:pPr>
      <w:bookmarkStart w:colFirst="0" w:colLast="0" w:name="_f9fmxuxsc70f" w:id="15"/>
      <w:bookmarkEnd w:id="15"/>
      <w:r w:rsidR="00000000" w:rsidDel="00000000" w:rsidRPr="00000000">
        <w:rPr>
          <w:rtl w:val="0"/>
        </w:rPr>
      </w:r>
    </w:p>
    <w:p w:rsidR="00000000" w:rsidDel="00000000" w:rsidRDefault="00000000" w14:paraId="00000011" w:rsidP="00000000" w:rsidRPr="00000000">
      <w:pPr>
        <w:spacing w:line="480" w:lineRule="auto"/>
        <w:rPr>
          <w:sz w:val="24"/>
          <w:szCs w:val="24"/>
        </w:rPr>
      </w:pPr>
      <w:bookmarkStart w:colFirst="0" w:colLast="0" w:name="_wvoswzze72il" w:id="16"/>
      <w:bookmarkEnd w:id="16"/>
      <w:r w:rsidR="00000000" w:rsidDel="00000000" w:rsidRPr="00000000">
        <w:rPr>
          <w:rtl w:val="0"/>
        </w:rPr>
      </w:r>
    </w:p>
    <w:p w:rsidR="00000000" w:rsidDel="00000000" w:rsidRDefault="00000000" w14:paraId="00000012" w:rsidP="00000000" w:rsidRPr="00000000">
      <w:pPr>
        <w:spacing w:line="480" w:lineRule="auto"/>
        <w:rPr>
          <w:sz w:val="24"/>
          <w:szCs w:val="24"/>
        </w:rPr>
      </w:pPr>
      <w:bookmarkStart w:colFirst="0" w:colLast="0" w:name="_o4fkctcrjxhx" w:id="17"/>
      <w:bookmarkEnd w:id="17"/>
      <w:r w:rsidR="00000000" w:rsidDel="00000000" w:rsidRPr="00000000">
        <w:rPr>
          <w:rtl w:val="0"/>
        </w:rPr>
      </w:r>
    </w:p>
    <w:p w:rsidR="00000000" w:rsidDel="00000000" w:rsidRDefault="00000000" w14:paraId="00000013" w:rsidP="00000000" w:rsidRPr="00000000">
      <w:pPr>
        <w:jc w:val="center"/>
        <w:spacing w:line="480" w:lineRule="auto"/>
        <w:rPr>
          <w:sz w:val="24"/>
          <w:szCs w:val="24"/>
        </w:rPr>
      </w:pPr>
      <w:bookmarkStart w:colFirst="0" w:colLast="0" w:name="_8zn9dolxvxoj" w:id="18"/>
      <w:bookmarkEnd w:id="18"/>
      <w:r w:rsidR="00000000" w:rsidDel="00000000" w:rsidRPr="00000000">
        <w:rPr>
          <w:rtl w:val="0"/>
          <w:sz w:val="24"/>
          <w:szCs w:val="24"/>
        </w:rPr>
        <w:t>Bibliography</w:t>
      </w:r>
    </w:p>
    <w:p w:rsidR="00000000" w:rsidDel="00000000" w:rsidRDefault="00000000" w14:paraId="00000014" w:rsidP="00000000" w:rsidRPr="00000000">
      <w:pPr>
        <w:spacing w:after="0" w:line="480" w:lineRule="auto"/>
        <w:rPr>
          <w:sz w:val="24"/>
          <w:szCs w:val="24"/>
        </w:rPr>
      </w:pPr>
      <w:r w:rsidR="00000000" w:rsidDel="00000000" w:rsidRPr="00000000">
        <w:rPr>
          <w:rtl w:val="0"/>
          <w:sz w:val="24"/>
          <w:szCs w:val="24"/>
        </w:rPr>
        <w:t xml:space="preserve">Emlyn, Mari, </w:t>
      </w:r>
      <w:r w:rsidR="00000000" w:rsidDel="00000000" w:rsidRPr="00000000">
        <w:rPr>
          <w:rtl w:val="0"/>
          <w:i/>
          <w:sz w:val="24"/>
          <w:szCs w:val="24"/>
        </w:rPr>
        <w:t xml:space="preserve">Cofiwch Dryweryn </w:t>
      </w:r>
      <w:r w:rsidR="00000000" w:rsidDel="00000000" w:rsidRPr="00000000">
        <w:rPr>
          <w:rtl w:val="0"/>
          <w:sz w:val="24"/>
          <w:szCs w:val="24"/>
        </w:rPr>
        <w:t>(Aberystwyth: Y Lolfa, 2019)</w:t>
      </w:r>
    </w:p>
    <w:p w:rsidR="00000000" w:rsidDel="00000000" w:rsidRDefault="00000000" w14:paraId="00000015" w:rsidP="00000000" w:rsidRPr="00000000">
      <w:pPr>
        <w:spacing w:after="0" w:line="480" w:lineRule="auto"/>
        <w:rPr>
          <w:sz w:val="24"/>
          <w:szCs w:val="24"/>
        </w:rPr>
      </w:pPr>
      <w:r w:rsidR="00000000" w:rsidDel="00000000" w:rsidRPr="00000000">
        <w:rPr>
          <w:rtl w:val="0"/>
        </w:rPr>
      </w:r>
    </w:p>
    <w:p w:rsidR="00000000" w:rsidDel="00000000" w:rsidRDefault="00000000" w14:paraId="00000016" w:rsidP="00000000" w:rsidRPr="00000000">
      <w:pPr>
        <w:spacing w:after="0" w:line="480" w:lineRule="auto"/>
        <w:rPr>
          <w:sz w:val="24"/>
          <w:szCs w:val="24"/>
        </w:rPr>
      </w:pPr>
      <w:r w:rsidR="00000000" w:rsidDel="00000000" w:rsidRPr="00000000">
        <w:rPr>
          <w:rtl w:val="0"/>
          <w:sz w:val="24"/>
          <w:szCs w:val="24"/>
        </w:rPr>
        <w:t xml:space="preserve">Lloyd, Delyth, </w:t>
      </w:r>
      <w:r w:rsidR="00000000" w:rsidDel="00000000" w:rsidRPr="00000000">
        <w:rPr>
          <w:rtl w:val="0"/>
          <w:i/>
          <w:sz w:val="24"/>
          <w:szCs w:val="24"/>
        </w:rPr>
        <w:t xml:space="preserve">Tryweryn: Personal Stories 50 Years After Drowning </w:t>
      </w:r>
      <w:r w:rsidR="00000000" w:rsidDel="00000000" w:rsidRPr="00000000">
        <w:rPr>
          <w:rtl w:val="0"/>
          <w:sz w:val="24"/>
          <w:szCs w:val="24"/>
        </w:rPr>
        <w:t>(2015)&lt;</w:t>
      </w:r>
      <w:hyperlink r:id="rId7">
        <w:r w:rsidR="00000000" w:rsidDel="00000000" w:rsidRPr="00000000">
          <w:rPr>
            <w:rtl w:val="0"/>
            <w:u w:val="single"/>
            <w:color w:val="1155CC"/>
            <w:sz w:val="24"/>
            <w:szCs w:val="24"/>
          </w:rPr>
          <w:t>https://www.bbc.co.uk/news/uk-wales-34528336</w:t>
        </w:r>
      </w:hyperlink>
      <w:r w:rsidR="00000000" w:rsidDel="00000000" w:rsidRPr="00000000">
        <w:rPr>
          <w:rtl w:val="0"/>
          <w:sz w:val="24"/>
          <w:szCs w:val="24"/>
        </w:rPr>
        <w:t>&gt;(11/03/20)</w:t>
      </w:r>
    </w:p>
    <w:p w:rsidR="00000000" w:rsidDel="00000000" w:rsidRDefault="00000000" w14:paraId="00000017" w:rsidP="00000000" w:rsidRPr="00000000">
      <w:pPr>
        <w:spacing w:after="0" w:line="480" w:lineRule="auto"/>
        <w:rPr>
          <w:sz w:val="24"/>
          <w:szCs w:val="24"/>
        </w:rPr>
      </w:pPr>
      <w:r w:rsidR="00000000" w:rsidDel="00000000" w:rsidRPr="00000000">
        <w:rPr>
          <w:rtl w:val="0"/>
        </w:rPr>
      </w:r>
    </w:p>
    <w:p w:rsidR="00000000" w:rsidDel="00000000" w:rsidRDefault="00000000" w14:paraId="00000018" w:rsidP="00000000" w:rsidRPr="00000000">
      <w:pPr>
        <w:spacing w:after="0" w:line="480" w:lineRule="auto"/>
        <w:rPr>
          <w:sz w:val="24"/>
          <w:szCs w:val="24"/>
        </w:rPr>
      </w:pPr>
      <w:r w:rsidR="00000000" w:rsidDel="00000000" w:rsidRPr="00000000">
        <w:rPr>
          <w:rtl w:val="0"/>
          <w:sz w:val="24"/>
          <w:szCs w:val="24"/>
        </w:rPr>
        <w:t xml:space="preserve">Whelan, Zara, </w:t>
      </w:r>
      <w:r w:rsidR="00000000" w:rsidDel="00000000" w:rsidRPr="00000000">
        <w:rPr>
          <w:rtl w:val="0"/>
          <w:i/>
          <w:sz w:val="24"/>
          <w:szCs w:val="24"/>
        </w:rPr>
        <w:t xml:space="preserve">The Amazing Way Wales has hit back against Cofiwch Dryweryn Mural Vandals </w:t>
      </w:r>
      <w:r w:rsidR="00000000" w:rsidDel="00000000" w:rsidRPr="00000000">
        <w:rPr>
          <w:rtl w:val="0"/>
          <w:sz w:val="24"/>
          <w:szCs w:val="24"/>
        </w:rPr>
        <w:t>(2019)&lt;</w:t>
      </w:r>
      <w:hyperlink r:id="rId8">
        <w:r w:rsidR="00000000" w:rsidDel="00000000" w:rsidRPr="00000000">
          <w:rPr>
            <w:rtl w:val="0"/>
            <w:u w:val="single"/>
            <w:color w:val="1155CC"/>
            <w:sz w:val="24"/>
            <w:szCs w:val="24"/>
          </w:rPr>
          <w:t>https://www.dailypost.co.uk/news/north-wales-news/amazing-way-wales-hit-back-16136779</w:t>
        </w:r>
      </w:hyperlink>
      <w:r w:rsidR="00000000" w:rsidDel="00000000" w:rsidRPr="00000000">
        <w:rPr>
          <w:rtl w:val="0"/>
          <w:sz w:val="24"/>
          <w:szCs w:val="24"/>
        </w:rPr>
        <w:t>&gt;(11/03/20)</w:t>
      </w:r>
    </w:p>
    <w:p w:rsidR="00000000" w:rsidDel="00000000" w:rsidRDefault="00000000" w14:paraId="00000019" w:rsidP="00000000" w:rsidRPr="00000000">
      <w:pPr>
        <w:spacing w:after="0" w:line="480" w:lineRule="auto"/>
        <w:rPr>
          <w:sz w:val="24"/>
          <w:szCs w:val="24"/>
        </w:rPr>
      </w:pPr>
      <w:r w:rsidR="00000000" w:rsidDel="00000000" w:rsidRPr="00000000">
        <w:rPr>
          <w:rtl w:val="0"/>
        </w:rPr>
      </w:r>
    </w:p>
    <w:p w:rsidR="00000000" w:rsidDel="00000000" w:rsidRDefault="00000000" w14:paraId="0000001A" w:rsidP="00000000" w:rsidRPr="00000000">
      <w:pPr>
        <w:spacing w:after="0" w:line="480" w:lineRule="auto"/>
        <w:rPr>
          <w:sz w:val="24"/>
          <w:szCs w:val="24"/>
        </w:rPr>
      </w:pPr>
      <w:r w:rsidR="00000000" w:rsidDel="00000000" w:rsidRPr="00000000">
        <w:rPr>
          <w:rtl w:val="0"/>
          <w:sz w:val="24"/>
          <w:szCs w:val="24"/>
        </w:rPr>
        <w:t xml:space="preserve">YouGov, </w:t>
      </w:r>
      <w:r w:rsidR="00000000" w:rsidDel="00000000" w:rsidRPr="00000000">
        <w:rPr>
          <w:rtl w:val="0"/>
          <w:i/>
          <w:sz w:val="24"/>
          <w:szCs w:val="24"/>
        </w:rPr>
        <w:t xml:space="preserve">YouGov/Plaid Cymru Poll Results </w:t>
      </w:r>
      <w:r w:rsidR="00000000" w:rsidDel="00000000" w:rsidRPr="00000000">
        <w:rPr>
          <w:rtl w:val="0"/>
          <w:sz w:val="24"/>
          <w:szCs w:val="24"/>
        </w:rPr>
        <w:t>(2019)&lt;</w:t>
      </w:r>
      <w:hyperlink r:id="rId9">
        <w:r w:rsidR="00000000" w:rsidDel="00000000" w:rsidRPr="00000000">
          <w:rPr>
            <w:rtl w:val="0"/>
            <w:u w:val="single"/>
            <w:color w:val="1155CC"/>
            <w:sz w:val="24"/>
            <w:szCs w:val="24"/>
          </w:rPr>
          <w:t>https://d25d2506sfb94s.cloudfront.net/cumulus_uploads/document/4lav01m6zl/PlaidCymruResults_190910_Independence_W.pdf</w:t>
        </w:r>
      </w:hyperlink>
      <w:r w:rsidR="00000000" w:rsidDel="00000000" w:rsidRPr="00000000">
        <w:rPr>
          <w:rtl w:val="0"/>
          <w:sz w:val="24"/>
          <w:szCs w:val="24"/>
        </w:rPr>
        <w:t>&gt;(11/03/20)</w:t>
      </w:r>
    </w:p>
    <w:p w:rsidR="00000000" w:rsidDel="00000000" w:rsidRDefault="00000000" w14:paraId="0000001B" w:rsidP="00000000" w:rsidRPr="00000000">
      <w:pPr>
        <w:spacing w:line="480" w:lineRule="auto"/>
        <w:rPr>
          <w:sz w:val="24"/>
          <w:szCs w:val="24"/>
        </w:rPr>
      </w:pPr>
      <w:bookmarkStart w:colFirst="0" w:colLast="0" w:name="_82x13b3mkvfb" w:id="19"/>
      <w:bookmarkEnd w:id="19"/>
      <w:r>
        <w:rPr>
          <w:sz w:val="24"/>
          <w:szCs w:val="24"/>
        </w:rPr>
        <w:br/>
      </w:r>
    </w:p>
    <w:sectPr>
      <w:pgNumType w:start="1"/>
      <w:pgSz w:w="11906" w:h="16838"/>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Cambria"/>
  <w:font w:name="Symbol"/>
  <w:font w:name="Courier New"/>
  <w:font w:name="Times New Roman"/>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Delyth Lloyd, </w:t>
      </w:r>
      <w:r w:rsidDel="00000000" w:rsidR="00000000" w:rsidRPr="00000000">
        <w:rPr>
          <w:i w:val="1"/>
          <w:sz w:val="20"/>
          <w:szCs w:val="20"/>
          <w:rtl w:val="0"/>
        </w:rPr>
        <w:t xml:space="preserve">Tryweryn: Personal Stories 50 Years After Drowning </w:t>
      </w:r>
      <w:r w:rsidDel="00000000" w:rsidR="00000000" w:rsidRPr="00000000">
        <w:rPr>
          <w:sz w:val="20"/>
          <w:szCs w:val="20"/>
          <w:rtl w:val="0"/>
        </w:rPr>
        <w:t xml:space="preserve">(2015)&lt;</w:t>
      </w:r>
      <w:hyperlink r:id="rId1">
        <w:r w:rsidDel="00000000" w:rsidR="00000000" w:rsidRPr="00000000">
          <w:rPr>
            <w:color w:val="1155cc"/>
            <w:sz w:val="20"/>
            <w:szCs w:val="20"/>
            <w:u w:val="single"/>
            <w:rtl w:val="0"/>
          </w:rPr>
          <w:t xml:space="preserve">https://www.bbc.co.uk/news/uk-wales-34528336</w:t>
        </w:r>
      </w:hyperlink>
      <w:r w:rsidDel="00000000" w:rsidR="00000000" w:rsidRPr="00000000">
        <w:rPr>
          <w:sz w:val="20"/>
          <w:szCs w:val="20"/>
          <w:rtl w:val="0"/>
        </w:rPr>
        <w:t xml:space="preserve">&gt;(11/03/20)</w:t>
      </w:r>
      <w:r w:rsidDel="00000000" w:rsidR="00000000" w:rsidRPr="00000000">
        <w:rPr>
          <w:rtl w:val="0"/>
        </w:rPr>
      </w:r>
    </w:p>
  </w:footnote>
  <w:footnote w:id="1">
    <w:p w:rsidR="00000000" w:rsidDel="00000000" w:rsidP="00000000" w:rsidRDefault="00000000" w:rsidRPr="00000000" w14:paraId="0000001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Zara Whelan, </w:t>
      </w:r>
      <w:r w:rsidDel="00000000" w:rsidR="00000000" w:rsidRPr="00000000">
        <w:rPr>
          <w:i w:val="1"/>
          <w:sz w:val="20"/>
          <w:szCs w:val="20"/>
          <w:rtl w:val="0"/>
        </w:rPr>
        <w:t xml:space="preserve">The Amazing Way Wales has hit back against Cofiwch Dryweryn Mural Vandals </w:t>
      </w:r>
      <w:r w:rsidDel="00000000" w:rsidR="00000000" w:rsidRPr="00000000">
        <w:rPr>
          <w:sz w:val="20"/>
          <w:szCs w:val="20"/>
          <w:rtl w:val="0"/>
        </w:rPr>
        <w:t xml:space="preserve">(2019)&lt;</w:t>
      </w:r>
      <w:hyperlink r:id="rId2">
        <w:r w:rsidDel="00000000" w:rsidR="00000000" w:rsidRPr="00000000">
          <w:rPr>
            <w:color w:val="1155cc"/>
            <w:sz w:val="20"/>
            <w:szCs w:val="20"/>
            <w:u w:val="single"/>
            <w:rtl w:val="0"/>
          </w:rPr>
          <w:t xml:space="preserve">https://www.dailypost.co.uk/news/north-wales-news/amazing-way-wales-hit-back-16136779</w:t>
        </w:r>
      </w:hyperlink>
      <w:r w:rsidDel="00000000" w:rsidR="00000000" w:rsidRPr="00000000">
        <w:rPr>
          <w:sz w:val="20"/>
          <w:szCs w:val="20"/>
          <w:rtl w:val="0"/>
        </w:rPr>
        <w:t xml:space="preserve">&gt;(11/03/20)</w:t>
      </w:r>
      <w:r w:rsidDel="00000000" w:rsidR="00000000" w:rsidRPr="00000000">
        <w:rPr>
          <w:rtl w:val="0"/>
        </w:rPr>
      </w:r>
    </w:p>
  </w:footnote>
  <w:footnote w:id="2">
    <w:p w:rsidR="00000000" w:rsidDel="00000000" w:rsidP="00000000" w:rsidRDefault="00000000" w:rsidRPr="00000000" w14:paraId="0000001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 Emlyn, </w:t>
      </w:r>
      <w:r w:rsidDel="00000000" w:rsidR="00000000" w:rsidRPr="00000000">
        <w:rPr>
          <w:i w:val="1"/>
          <w:sz w:val="20"/>
          <w:szCs w:val="20"/>
          <w:rtl w:val="0"/>
        </w:rPr>
        <w:t xml:space="preserve">Cofiwch Dryweryn </w:t>
      </w:r>
      <w:r w:rsidDel="00000000" w:rsidR="00000000" w:rsidRPr="00000000">
        <w:rPr>
          <w:sz w:val="20"/>
          <w:szCs w:val="20"/>
          <w:rtl w:val="0"/>
        </w:rPr>
        <w:t xml:space="preserve">(Aberystwyth: Y Lolfa, 2019)</w:t>
      </w:r>
    </w:p>
  </w:footnote>
  <w:footnote w:id="3">
    <w:p w:rsidR="00000000" w:rsidDel="00000000" w:rsidP="00000000" w:rsidRDefault="00000000" w:rsidRPr="00000000" w14:paraId="0000001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4">
    <w:p w:rsidR="00000000" w:rsidDel="00000000" w:rsidP="00000000" w:rsidRDefault="00000000" w:rsidRPr="00000000" w14:paraId="0000002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Iain Maclean, </w:t>
      </w:r>
      <w:r w:rsidDel="00000000" w:rsidR="00000000" w:rsidRPr="00000000">
        <w:rPr>
          <w:i w:val="1"/>
          <w:sz w:val="20"/>
          <w:szCs w:val="20"/>
          <w:rtl w:val="0"/>
        </w:rPr>
        <w:t xml:space="preserve">Aberfan: Government and Disasters </w:t>
      </w:r>
      <w:r w:rsidDel="00000000" w:rsidR="00000000" w:rsidRPr="00000000">
        <w:rPr>
          <w:sz w:val="20"/>
          <w:szCs w:val="20"/>
          <w:rtl w:val="0"/>
        </w:rPr>
        <w:t xml:space="preserve">(Cardiff: Welsh Academic Press, 2000)</w:t>
      </w:r>
    </w:p>
  </w:footnote>
  <w:footnote w:id="5">
    <w:p w:rsidR="00000000" w:rsidDel="00000000" w:rsidP="00000000" w:rsidRDefault="00000000" w:rsidRPr="00000000" w14:paraId="0000002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 Emlyn, </w:t>
      </w:r>
      <w:r w:rsidDel="00000000" w:rsidR="00000000" w:rsidRPr="00000000">
        <w:rPr>
          <w:i w:val="1"/>
          <w:sz w:val="20"/>
          <w:szCs w:val="20"/>
          <w:rtl w:val="0"/>
        </w:rPr>
        <w:t xml:space="preserve">Cofiwch Dryweryn </w:t>
      </w:r>
      <w:r w:rsidDel="00000000" w:rsidR="00000000" w:rsidRPr="00000000">
        <w:rPr>
          <w:sz w:val="20"/>
          <w:szCs w:val="20"/>
          <w:rtl w:val="0"/>
        </w:rPr>
        <w:t xml:space="preserve">(Aberystwyth: Y Lolfa, 2019)</w:t>
      </w:r>
    </w:p>
  </w:footnote>
  <w:footnote w:id="6">
    <w:p w:rsidR="00000000" w:rsidDel="00000000" w:rsidP="00000000" w:rsidRDefault="00000000" w:rsidRPr="00000000" w14:paraId="0000002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7">
    <w:p w:rsidR="00000000" w:rsidDel="00000000" w:rsidP="00000000" w:rsidRDefault="00000000" w:rsidRPr="00000000" w14:paraId="0000002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8">
    <w:p w:rsidR="00000000" w:rsidDel="00000000" w:rsidP="00000000" w:rsidRDefault="00000000" w:rsidRPr="00000000" w14:paraId="0000002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9">
    <w:p w:rsidR="00000000" w:rsidDel="00000000" w:rsidP="00000000" w:rsidRDefault="00000000" w:rsidRPr="00000000" w14:paraId="0000002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YouGov, </w:t>
      </w:r>
      <w:r w:rsidDel="00000000" w:rsidR="00000000" w:rsidRPr="00000000">
        <w:rPr>
          <w:i w:val="1"/>
          <w:sz w:val="20"/>
          <w:szCs w:val="20"/>
          <w:rtl w:val="0"/>
        </w:rPr>
        <w:t xml:space="preserve">YouGov/Plaid Cymru Poll Results </w:t>
      </w:r>
      <w:r w:rsidDel="00000000" w:rsidR="00000000" w:rsidRPr="00000000">
        <w:rPr>
          <w:sz w:val="20"/>
          <w:szCs w:val="20"/>
          <w:rtl w:val="0"/>
        </w:rPr>
        <w:t xml:space="preserve">(2019)&lt;</w:t>
      </w:r>
      <w:hyperlink r:id="rId3">
        <w:r w:rsidDel="00000000" w:rsidR="00000000" w:rsidRPr="00000000">
          <w:rPr>
            <w:color w:val="1155cc"/>
            <w:sz w:val="20"/>
            <w:szCs w:val="20"/>
            <w:u w:val="single"/>
            <w:rtl w:val="0"/>
          </w:rPr>
          <w:t xml:space="preserve">https://d25d2506sfb94s.cloudfront.net/cumulus_uploads/document/4lav01m6zl/PlaidCymruResults_190910_Independence_W.pdf</w:t>
        </w:r>
      </w:hyperlink>
      <w:r w:rsidDel="00000000" w:rsidR="00000000" w:rsidRPr="00000000">
        <w:rPr>
          <w:sz w:val="20"/>
          <w:szCs w:val="20"/>
          <w:rtl w:val="0"/>
        </w:rPr>
        <w:t xml:space="preserve">&gt;(11/03/20)</w:t>
      </w:r>
      <w:r w:rsidDel="00000000" w:rsidR="00000000" w:rsidRPr="00000000">
        <w:rPr>
          <w:rtl w:val="0"/>
        </w:rP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25d2506sfb94s.cloudfront.net/cumulus_uploads/document/4lav01m6zl/PlaidCymruResults_190910_Independence_W.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bc.co.uk/news/uk-wales-34528336" TargetMode="External"/><Relationship Id="rId8" Type="http://schemas.openxmlformats.org/officeDocument/2006/relationships/hyperlink" Target="https://www.dailypost.co.uk/news/north-wales-news/amazing-way-wales-hit-back-1613677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bc.co.uk/news/uk-wales-34528336" TargetMode="External"/><Relationship Id="rId2" Type="http://schemas.openxmlformats.org/officeDocument/2006/relationships/hyperlink" Target="https://www.dailypost.co.uk/news/north-wales-news/amazing-way-wales-hit-back-16136779" TargetMode="External"/><Relationship Id="rId3" Type="http://schemas.openxmlformats.org/officeDocument/2006/relationships/hyperlink" Target="https://d25d2506sfb94s.cloudfront.net/cumulus_uploads/document/4lav01m6zl/PlaidCymruResults_190910_Independence_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