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C78FB5">
      <w:pPr>
        <w:tabs>
          <w:tab w:val="left" w:pos="5103"/>
        </w:tabs>
        <w:jc w:val="center"/>
        <w:rPr>
          <w:rFonts w:ascii="Arial" w:hAnsi="Arial" w:cs="Arial"/>
          <w:b/>
          <w:bCs/>
          <w:sz w:val="24"/>
          <w:szCs w:val="24"/>
        </w:rPr>
      </w:pPr>
      <w:r>
        <w:rPr>
          <w:rFonts w:ascii="Arial" w:hAnsi="Arial" w:cs="Arial"/>
          <w:b/>
          <w:bCs/>
          <w:sz w:val="24"/>
          <w:szCs w:val="24"/>
        </w:rPr>
        <w:t>APPLICATION FOR ETHICAL APPROVAL – INTRODUCTORY NOTES</w:t>
      </w:r>
    </w:p>
    <w:p w14:paraId="7EE0DC54">
      <w:pPr>
        <w:tabs>
          <w:tab w:val="left" w:pos="5103"/>
        </w:tabs>
        <w:ind w:right="282"/>
        <w:jc w:val="center"/>
        <w:rPr>
          <w:rFonts w:ascii="Arial" w:hAnsi="Arial" w:cs="Arial"/>
          <w:b/>
          <w:bCs/>
        </w:rPr>
      </w:pPr>
    </w:p>
    <w:p w14:paraId="137190F5">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pPr>
        <w:tabs>
          <w:tab w:val="left" w:pos="5103"/>
        </w:tabs>
        <w:ind w:right="282"/>
        <w:jc w:val="center"/>
        <w:rPr>
          <w:rFonts w:ascii="Arial" w:hAnsi="Arial" w:cs="Arial"/>
          <w:b/>
          <w:bCs/>
          <w:sz w:val="16"/>
          <w:szCs w:val="16"/>
        </w:rPr>
      </w:pPr>
    </w:p>
    <w:p w14:paraId="71A12BE4">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xml:space="preserve">: </w:t>
      </w:r>
    </w:p>
    <w:p w14:paraId="2FB5F038">
      <w:pPr>
        <w:pStyle w:val="35"/>
        <w:ind w:left="720" w:right="827"/>
        <w:jc w:val="left"/>
        <w:rPr>
          <w:rFonts w:ascii="Arial" w:hAnsi="Arial" w:cs="Arial"/>
          <w:sz w:val="22"/>
          <w:szCs w:val="22"/>
        </w:rPr>
      </w:pPr>
      <w:r>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w:t>
      </w:r>
    </w:p>
    <w:p w14:paraId="77908890">
      <w:pPr>
        <w:tabs>
          <w:tab w:val="left" w:pos="5103"/>
        </w:tabs>
        <w:ind w:right="282"/>
        <w:jc w:val="both"/>
        <w:rPr>
          <w:rFonts w:ascii="Arial" w:hAnsi="Arial" w:cs="Arial"/>
          <w:sz w:val="22"/>
          <w:szCs w:val="22"/>
        </w:rPr>
      </w:pPr>
      <w:r>
        <w:rPr>
          <w:rFonts w:ascii="Arial" w:hAnsi="Arial" w:cs="Arial"/>
          <w:sz w:val="22"/>
          <w:szCs w:val="22"/>
        </w:rPr>
        <w:t>As such this covers activities undertaken by:</w:t>
      </w:r>
    </w:p>
    <w:p w14:paraId="08A27285">
      <w:pPr>
        <w:pStyle w:val="37"/>
        <w:numPr>
          <w:ilvl w:val="0"/>
          <w:numId w:val="1"/>
        </w:numPr>
        <w:tabs>
          <w:tab w:val="left" w:pos="5103"/>
        </w:tabs>
        <w:ind w:right="282"/>
        <w:jc w:val="both"/>
        <w:rPr>
          <w:rFonts w:ascii="Arial" w:hAnsi="Arial" w:cs="Arial"/>
          <w:sz w:val="22"/>
          <w:szCs w:val="22"/>
        </w:rPr>
      </w:pPr>
      <w:r>
        <w:rPr>
          <w:rFonts w:ascii="Arial" w:hAnsi="Arial" w:cs="Arial"/>
          <w:sz w:val="22"/>
          <w:szCs w:val="22"/>
        </w:rPr>
        <w:t>Members of staff (academic staff or support staff);</w:t>
      </w:r>
    </w:p>
    <w:p w14:paraId="1DC6FA27">
      <w:pPr>
        <w:pStyle w:val="37"/>
        <w:numPr>
          <w:ilvl w:val="0"/>
          <w:numId w:val="1"/>
        </w:numPr>
        <w:tabs>
          <w:tab w:val="left" w:pos="5103"/>
        </w:tabs>
        <w:ind w:right="282"/>
        <w:jc w:val="both"/>
        <w:rPr>
          <w:rFonts w:ascii="Arial" w:hAnsi="Arial" w:cs="Arial"/>
          <w:sz w:val="22"/>
          <w:szCs w:val="22"/>
        </w:rPr>
      </w:pPr>
      <w:r>
        <w:rPr>
          <w:rFonts w:ascii="Arial" w:hAnsi="Arial" w:cs="Arial"/>
          <w:sz w:val="22"/>
          <w:szCs w:val="22"/>
        </w:rPr>
        <w:t>Individuals holding honorary title from the University;</w:t>
      </w:r>
    </w:p>
    <w:p w14:paraId="600C0BA4">
      <w:pPr>
        <w:pStyle w:val="37"/>
        <w:numPr>
          <w:ilvl w:val="0"/>
          <w:numId w:val="1"/>
        </w:numPr>
        <w:tabs>
          <w:tab w:val="left" w:pos="5103"/>
        </w:tabs>
        <w:ind w:right="282"/>
        <w:jc w:val="both"/>
        <w:rPr>
          <w:rFonts w:ascii="Arial" w:hAnsi="Arial" w:cs="Arial"/>
          <w:sz w:val="22"/>
          <w:szCs w:val="22"/>
        </w:rPr>
      </w:pPr>
      <w:r>
        <w:rPr>
          <w:rFonts w:ascii="Arial" w:hAnsi="Arial" w:cs="Arial"/>
          <w:sz w:val="22"/>
          <w:szCs w:val="22"/>
        </w:rPr>
        <w:t>Postgraduate research students;</w:t>
      </w:r>
    </w:p>
    <w:p w14:paraId="5F037E70">
      <w:pPr>
        <w:tabs>
          <w:tab w:val="left" w:pos="5103"/>
        </w:tabs>
        <w:ind w:left="64" w:right="282"/>
        <w:jc w:val="both"/>
        <w:rPr>
          <w:rFonts w:ascii="Arial" w:hAnsi="Arial" w:cs="Arial"/>
          <w:sz w:val="22"/>
          <w:szCs w:val="22"/>
        </w:rPr>
      </w:pPr>
      <w:r>
        <w:rPr>
          <w:rFonts w:ascii="Arial" w:hAnsi="Arial" w:cs="Arial"/>
          <w:sz w:val="22"/>
          <w:szCs w:val="22"/>
        </w:rPr>
        <w:t>In all of these cases ethical review is required regardless of discipline.</w:t>
      </w:r>
    </w:p>
    <w:p w14:paraId="2416799D">
      <w:pPr>
        <w:tabs>
          <w:tab w:val="left" w:pos="5103"/>
        </w:tabs>
        <w:ind w:right="282"/>
        <w:jc w:val="both"/>
        <w:rPr>
          <w:rFonts w:ascii="Arial" w:hAnsi="Arial" w:cs="Arial"/>
          <w:sz w:val="22"/>
          <w:szCs w:val="22"/>
        </w:rPr>
      </w:pPr>
    </w:p>
    <w:p w14:paraId="0D44373B">
      <w:pPr>
        <w:tabs>
          <w:tab w:val="left" w:pos="5103"/>
        </w:tabs>
        <w:ind w:right="282"/>
        <w:jc w:val="both"/>
        <w:rPr>
          <w:rFonts w:ascii="Arial" w:hAnsi="Arial" w:cs="Arial"/>
          <w:sz w:val="22"/>
          <w:szCs w:val="22"/>
        </w:rPr>
      </w:pPr>
      <w:r>
        <w:rPr>
          <w:rFonts w:ascii="Arial" w:hAnsi="Arial" w:cs="Arial"/>
          <w:sz w:val="22"/>
          <w:szCs w:val="22"/>
        </w:rPr>
        <w:t xml:space="preserve">The individual undertaking the research activity is known as the </w:t>
      </w:r>
      <w:r>
        <w:rPr>
          <w:rFonts w:ascii="Arial" w:hAnsi="Arial" w:cs="Arial"/>
          <w:b/>
          <w:bCs/>
          <w:sz w:val="22"/>
          <w:szCs w:val="22"/>
        </w:rPr>
        <w:t>lead researcher</w:t>
      </w:r>
      <w:r>
        <w:rPr>
          <w:rFonts w:ascii="Arial" w:hAnsi="Arial" w:cs="Arial"/>
          <w:sz w:val="22"/>
          <w:szCs w:val="22"/>
        </w:rPr>
        <w:t>.</w:t>
      </w:r>
    </w:p>
    <w:p w14:paraId="0D0798F2">
      <w:pPr>
        <w:tabs>
          <w:tab w:val="left" w:pos="5103"/>
        </w:tabs>
        <w:ind w:right="282"/>
        <w:jc w:val="both"/>
        <w:rPr>
          <w:rFonts w:ascii="Arial" w:hAnsi="Arial" w:cs="Arial"/>
          <w:sz w:val="22"/>
          <w:szCs w:val="22"/>
        </w:rPr>
      </w:pPr>
    </w:p>
    <w:p w14:paraId="06DBCA90">
      <w:pPr>
        <w:tabs>
          <w:tab w:val="left" w:pos="5103"/>
        </w:tabs>
        <w:jc w:val="both"/>
        <w:rPr>
          <w:rFonts w:ascii="Arial" w:hAnsi="Arial" w:cs="Arial"/>
          <w:sz w:val="22"/>
          <w:szCs w:val="22"/>
        </w:rPr>
      </w:pPr>
      <w:r>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pPr>
        <w:tabs>
          <w:tab w:val="left" w:pos="5103"/>
        </w:tabs>
        <w:ind w:right="282"/>
        <w:jc w:val="both"/>
        <w:rPr>
          <w:rFonts w:ascii="Arial" w:hAnsi="Arial" w:cs="Arial"/>
          <w:color w:val="000000" w:themeColor="text1"/>
          <w:sz w:val="22"/>
          <w:szCs w:val="22"/>
          <w14:textFill>
            <w14:solidFill>
              <w14:schemeClr w14:val="tx1"/>
            </w14:solidFill>
          </w14:textFill>
        </w:rPr>
      </w:pPr>
    </w:p>
    <w:p w14:paraId="1FD28C0E">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2DACFCD9">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009EE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4FFD27EE">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7B019899">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&lt;&lt;something specific&gt;&gt;?</w:t>
            </w:r>
          </w:p>
        </w:tc>
        <w:tc>
          <w:tcPr>
            <w:tcW w:w="992" w:type="dxa"/>
            <w:shd w:val="clear" w:color="auto" w:fill="F1F1F1" w:themeFill="background1" w:themeFillShade="F2"/>
            <w:vAlign w:val="center"/>
          </w:tcPr>
          <w:p w14:paraId="07482FC1">
            <w:pPr>
              <w:autoSpaceDE w:val="0"/>
              <w:autoSpaceDN w:val="0"/>
              <w:adjustRightInd w:val="0"/>
              <w:jc w:val="center"/>
              <w:rPr>
                <w:rFonts w:ascii="Arial" w:hAnsi="Arial" w:cs="Arial"/>
                <w:b/>
                <w:sz w:val="22"/>
                <w:szCs w:val="22"/>
                <w:lang w:eastAsia="en-GB"/>
              </w:rPr>
            </w:pPr>
            <w:r>
              <w:rPr>
                <w:rFonts w:ascii="Arial" w:hAnsi="Arial" w:cs="Arial"/>
                <w:b/>
                <w:sz w:val="22"/>
                <w:szCs w:val="22"/>
                <w:highlight w:val="yellow"/>
                <w:lang w:eastAsia="en-GB"/>
              </w:rPr>
              <w:t>YES</w:t>
            </w:r>
          </w:p>
        </w:tc>
        <w:tc>
          <w:tcPr>
            <w:tcW w:w="1985" w:type="dxa"/>
            <w:shd w:val="clear" w:color="auto" w:fill="D9F2D0" w:themeFill="accent6" w:themeFillTint="33"/>
            <w:vAlign w:val="center"/>
          </w:tcPr>
          <w:p w14:paraId="775CB07D">
            <w:pPr>
              <w:autoSpaceDE w:val="0"/>
              <w:autoSpaceDN w:val="0"/>
              <w:adjustRightInd w:val="0"/>
              <w:jc w:val="center"/>
              <w:rPr>
                <w:rFonts w:ascii="Arial" w:hAnsi="Arial" w:cs="Arial"/>
                <w:b/>
                <w:sz w:val="22"/>
                <w:szCs w:val="22"/>
                <w:lang w:eastAsia="en-GB"/>
              </w:rPr>
            </w:pPr>
            <w:r>
              <w:rPr>
                <w:rFonts w:ascii="Arial" w:hAnsi="Arial" w:eastAsia="MS Gothic" w:cs="Arial"/>
                <w:b/>
                <w:sz w:val="22"/>
                <w:szCs w:val="22"/>
                <w:lang w:eastAsia="en-GB"/>
              </w:rPr>
              <w:t>Click to continue to appendix &lt;&lt;N&gt;&gt;</w:t>
            </w:r>
          </w:p>
        </w:tc>
        <w:tc>
          <w:tcPr>
            <w:tcW w:w="850" w:type="dxa"/>
            <w:shd w:val="clear" w:color="auto" w:fill="F1F1F1" w:themeFill="background1" w:themeFillShade="F2"/>
            <w:vAlign w:val="center"/>
          </w:tcPr>
          <w:p w14:paraId="39EBA026">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1F6BAB7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C92C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1D7382BF">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736B8AB0">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&lt;&lt;N&gt;&gt;? </w:t>
            </w:r>
          </w:p>
        </w:tc>
        <w:tc>
          <w:tcPr>
            <w:tcW w:w="992" w:type="dxa"/>
            <w:shd w:val="clear" w:color="auto" w:fill="F1F1F1" w:themeFill="background1" w:themeFillShade="F2"/>
            <w:vAlign w:val="center"/>
          </w:tcPr>
          <w:p w14:paraId="7FB46FB4">
            <w:pPr>
              <w:autoSpaceDE w:val="0"/>
              <w:autoSpaceDN w:val="0"/>
              <w:adjustRightInd w:val="0"/>
              <w:jc w:val="center"/>
              <w:rPr>
                <w:rFonts w:ascii="Arial" w:hAnsi="Arial" w:cs="Arial"/>
                <w:b/>
                <w:sz w:val="22"/>
                <w:szCs w:val="22"/>
                <w:lang w:eastAsia="en-GB"/>
              </w:rPr>
            </w:pPr>
            <w:r>
              <w:rPr>
                <w:rFonts w:ascii="Arial" w:hAnsi="Arial" w:cs="Arial"/>
                <w:b/>
                <w:bCs/>
                <w:sz w:val="22"/>
                <w:szCs w:val="22"/>
                <w:highlight w:val="yellow"/>
                <w:lang w:eastAsia="en-GB"/>
              </w:rPr>
              <w:t>YES</w:t>
            </w:r>
          </w:p>
        </w:tc>
        <w:tc>
          <w:tcPr>
            <w:tcW w:w="1985" w:type="dxa"/>
            <w:shd w:val="clear" w:color="auto" w:fill="D9F2D0" w:themeFill="accent6" w:themeFillTint="33"/>
            <w:vAlign w:val="center"/>
          </w:tcPr>
          <w:sdt>
            <w:sdtPr>
              <w:rPr>
                <w:rFonts w:ascii="Arial" w:hAnsi="Arial" w:eastAsia="Times New Roman" w:cs="Arial"/>
                <w:kern w:val="0"/>
                <w:sz w:val="22"/>
                <w:szCs w:val="22"/>
                <w:lang w:eastAsia="en-GB"/>
                <w14:ligatures w14:val="none"/>
              </w:rPr>
              <w:id w:val="14746784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AEB278B">
                <w:pPr>
                  <w:autoSpaceDE w:val="0"/>
                  <w:autoSpaceDN w:val="0"/>
                  <w:adjustRightInd w:val="0"/>
                  <w:jc w:val="center"/>
                  <w:rPr>
                    <w:rFonts w:ascii="Arial" w:hAnsi="Arial" w:eastAsia="Times New Roman" w:cs="Arial"/>
                    <w:kern w:val="0"/>
                    <w:sz w:val="22"/>
                    <w:szCs w:val="22"/>
                    <w:lang w:eastAsia="en-GB"/>
                    <w14:ligatures w14:val="none"/>
                  </w:rPr>
                </w:pPr>
                <w:r>
                  <w:rPr>
                    <w:rFonts w:hint="eastAsia" w:ascii="MS Gothic" w:hAnsi="MS Gothic" w:eastAsia="MS Gothic" w:cs="Arial"/>
                    <w:kern w:val="0"/>
                    <w:sz w:val="22"/>
                    <w:szCs w:val="22"/>
                    <w:lang w:val="en-GB" w:eastAsia="en-GB" w:bidi="ar-SA"/>
                    <w14:ligatures w14:val="none"/>
                  </w:rPr>
                  <w:t>☒</w:t>
                </w:r>
              </w:p>
            </w:sdtContent>
          </w:sdt>
        </w:tc>
        <w:tc>
          <w:tcPr>
            <w:tcW w:w="850" w:type="dxa"/>
            <w:shd w:val="clear" w:color="auto" w:fill="F1F1F1" w:themeFill="background1" w:themeFillShade="F2"/>
            <w:vAlign w:val="center"/>
          </w:tcPr>
          <w:p w14:paraId="33D86DFC">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11001E30">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19D9B4E3">
      <w:pPr>
        <w:tabs>
          <w:tab w:val="left" w:pos="5103"/>
        </w:tabs>
        <w:ind w:right="282"/>
        <w:jc w:val="both"/>
        <w:rPr>
          <w:rFonts w:ascii="Arial" w:hAnsi="Arial" w:cs="Arial"/>
          <w:color w:val="000000" w:themeColor="text1"/>
          <w:sz w:val="22"/>
          <w:szCs w:val="22"/>
          <w14:textFill>
            <w14:solidFill>
              <w14:schemeClr w14:val="tx1"/>
            </w14:solidFill>
          </w14:textFill>
        </w:rPr>
      </w:pPr>
    </w:p>
    <w:p w14:paraId="2A51806D">
      <w:pPr>
        <w:rPr>
          <w:rFonts w:ascii="Arial" w:hAnsi="Arial" w:cs="Arial"/>
          <w:bCs/>
          <w:iCs/>
          <w:sz w:val="22"/>
          <w:szCs w:val="22"/>
        </w:rPr>
      </w:pPr>
      <w:r>
        <w:rPr>
          <w:rFonts w:ascii="Arial" w:hAnsi="Arial" w:cs="Arial"/>
          <w:bCs/>
          <w:iCs/>
          <w:sz w:val="22"/>
          <w:szCs w:val="22"/>
        </w:rPr>
        <w:t>Clicking in the appropriate box will take you to the appropriate location in the text. At the end of each appendix is a box. Clicking on this will return you to the question that originally took you to the appendix.</w:t>
      </w:r>
    </w:p>
    <w:p w14:paraId="0BA869B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080E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1304D2D0">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3B182332">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280B0065">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491AE441">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1689ED8B">
            <w:pPr>
              <w:autoSpaceDE w:val="0"/>
              <w:autoSpaceDN w:val="0"/>
              <w:adjustRightInd w:val="0"/>
              <w:jc w:val="center"/>
              <w:rPr>
                <w:rFonts w:ascii="Arial" w:hAnsi="Arial" w:cs="Arial"/>
                <w:b/>
                <w:sz w:val="22"/>
                <w:szCs w:val="22"/>
                <w:lang w:eastAsia="en-GB"/>
              </w:rPr>
            </w:pPr>
          </w:p>
          <w:p w14:paraId="4872105B">
            <w:pPr>
              <w:autoSpaceDE w:val="0"/>
              <w:autoSpaceDN w:val="0"/>
              <w:adjustRightInd w:val="0"/>
              <w:jc w:val="center"/>
              <w:rPr>
                <w:rFonts w:ascii="Arial" w:hAnsi="Arial" w:cs="Arial"/>
                <w:b/>
                <w:sz w:val="22"/>
                <w:szCs w:val="22"/>
                <w:lang w:eastAsia="en-GB"/>
              </w:rPr>
            </w:pPr>
          </w:p>
          <w:p w14:paraId="27B368FB">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8CF371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Return to the main form</w:t>
            </w:r>
          </w:p>
        </w:tc>
      </w:tr>
    </w:tbl>
    <w:p w14:paraId="5176C903">
      <w:pPr>
        <w:tabs>
          <w:tab w:val="left" w:pos="5103"/>
        </w:tabs>
        <w:ind w:right="282"/>
        <w:jc w:val="both"/>
        <w:rPr>
          <w:rFonts w:ascii="Arial" w:hAnsi="Arial" w:cs="Arial"/>
          <w:color w:val="000000" w:themeColor="text1"/>
          <w:sz w:val="22"/>
          <w:szCs w:val="22"/>
          <w14:textFill>
            <w14:solidFill>
              <w14:schemeClr w14:val="tx1"/>
            </w14:solidFill>
          </w14:textFill>
        </w:rPr>
      </w:pPr>
    </w:p>
    <w:p w14:paraId="5B30436B">
      <w:pPr>
        <w:tabs>
          <w:tab w:val="left" w:pos="5103"/>
        </w:tabs>
        <w:ind w:right="282"/>
        <w:jc w:val="both"/>
        <w:rPr>
          <w:rFonts w:ascii="Arial" w:hAnsi="Arial" w:cs="Arial"/>
          <w:sz w:val="22"/>
          <w:szCs w:val="22"/>
        </w:rPr>
      </w:pPr>
      <w:r>
        <w:rPr>
          <w:rFonts w:ascii="Arial" w:hAnsi="Arial" w:cs="Arial"/>
          <w:sz w:val="22"/>
          <w:szCs w:val="22"/>
        </w:rPr>
        <w:t>NB These clickable links will only work if you are editing the document in the desktop version of Word, not the browser version. Please download and save the form before editing it.</w:t>
      </w:r>
    </w:p>
    <w:p w14:paraId="6DB253B9">
      <w:pPr>
        <w:tabs>
          <w:tab w:val="left" w:pos="5103"/>
        </w:tabs>
        <w:ind w:right="282"/>
        <w:jc w:val="both"/>
        <w:rPr>
          <w:rFonts w:ascii="Arial" w:hAnsi="Arial" w:cs="Arial"/>
          <w:sz w:val="22"/>
          <w:szCs w:val="22"/>
        </w:rPr>
      </w:pPr>
    </w:p>
    <w:p w14:paraId="5899084E">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sz w:val="22"/>
          <w:szCs w:val="22"/>
        </w:rPr>
        <w:t xml:space="preserve">Guidance notes are provided as comments or as text </w:t>
      </w:r>
      <w:r>
        <w:rPr>
          <w:rFonts w:ascii="Arial" w:hAnsi="Arial" w:cs="Arial"/>
          <w:color w:val="4EA72E" w:themeColor="accent6"/>
          <w:sz w:val="22"/>
          <w:szCs w:val="22"/>
          <w14:textFill>
            <w14:solidFill>
              <w14:schemeClr w14:val="accent6"/>
            </w14:solidFill>
          </w14:textFill>
        </w:rPr>
        <w:t>IN GREEN</w:t>
      </w:r>
      <w:r>
        <w:rPr>
          <w:rFonts w:ascii="Arial" w:hAnsi="Arial" w:cs="Arial"/>
          <w:color w:val="000000" w:themeColor="text1"/>
          <w:sz w:val="22"/>
          <w:szCs w:val="22"/>
          <w14:textFill>
            <w14:solidFill>
              <w14:schemeClr w14:val="tx1"/>
            </w14:solidFill>
          </w14:textFill>
        </w:rPr>
        <w:t xml:space="preserve"> throughout this form. Please ensure that the comments are removed and that the green text is replaced by your own text or removed as appropriate BEFORE submitting this form.</w:t>
      </w:r>
    </w:p>
    <w:p w14:paraId="2497C831">
      <w:pPr>
        <w:tabs>
          <w:tab w:val="left" w:pos="5103"/>
        </w:tabs>
        <w:ind w:right="282"/>
        <w:jc w:val="both"/>
        <w:rPr>
          <w:rFonts w:ascii="Arial" w:hAnsi="Arial" w:cs="Arial"/>
          <w:color w:val="000000" w:themeColor="text1"/>
          <w:sz w:val="22"/>
          <w:szCs w:val="22"/>
          <w14:textFill>
            <w14:solidFill>
              <w14:schemeClr w14:val="tx1"/>
            </w14:solidFill>
          </w14:textFill>
        </w:rPr>
      </w:pPr>
    </w:p>
    <w:p w14:paraId="250112F3">
      <w:pPr>
        <w:tabs>
          <w:tab w:val="left" w:pos="5103"/>
        </w:tabs>
        <w:jc w:val="both"/>
        <w:rPr>
          <w:rFonts w:ascii="Arial" w:hAnsi="Arial" w:cs="Arial"/>
          <w:sz w:val="22"/>
          <w:szCs w:val="22"/>
        </w:rPr>
      </w:pPr>
      <w:r>
        <w:rPr>
          <w:rFonts w:ascii="Arial" w:hAnsi="Arial" w:cs="Arial"/>
          <w:sz w:val="22"/>
          <w:szCs w:val="22"/>
        </w:rPr>
        <w:t>Please ensure that you have read the UWTSD Research Ethics and Integrity Policy and the UWTSD Research Data Management Policy BEFORE submitting this form.</w:t>
      </w:r>
    </w:p>
    <w:p w14:paraId="71BAC413">
      <w:pPr>
        <w:tabs>
          <w:tab w:val="left" w:pos="5103"/>
        </w:tabs>
        <w:ind w:right="282"/>
        <w:jc w:val="both"/>
        <w:rPr>
          <w:rFonts w:ascii="Arial" w:hAnsi="Arial" w:cs="Arial"/>
          <w:color w:val="000000" w:themeColor="text1"/>
          <w:sz w:val="22"/>
          <w:szCs w:val="22"/>
          <w14:textFill>
            <w14:solidFill>
              <w14:schemeClr w14:val="tx1"/>
            </w14:solidFill>
          </w14:textFill>
        </w:rPr>
      </w:pPr>
    </w:p>
    <w:p w14:paraId="0C675D96">
      <w:pPr>
        <w:tabs>
          <w:tab w:val="left" w:pos="5103"/>
        </w:tabs>
        <w:ind w:right="282"/>
        <w:jc w:val="both"/>
        <w:rPr>
          <w:rFonts w:ascii="Arial" w:hAnsi="Arial" w:cs="Arial"/>
          <w:color w:val="000000" w:themeColor="text1"/>
          <w:sz w:val="22"/>
          <w:szCs w:val="22"/>
          <w14:textFill>
            <w14:solidFill>
              <w14:schemeClr w14:val="tx1"/>
            </w14:solidFill>
          </w14:textFill>
        </w:rPr>
      </w:pPr>
    </w:p>
    <w:p w14:paraId="18C98AB5">
      <w:pPr>
        <w:rPr>
          <w:rFonts w:ascii="Arial" w:hAnsi="Arial" w:cs="Arial"/>
          <w:b/>
          <w:sz w:val="22"/>
          <w:szCs w:val="22"/>
        </w:rPr>
      </w:pPr>
      <w:r>
        <w:rPr>
          <w:rFonts w:ascii="Arial" w:hAnsi="Arial" w:cs="Arial"/>
          <w:b/>
          <w:sz w:val="22"/>
          <w:szCs w:val="22"/>
        </w:rPr>
        <w:br w:type="page"/>
      </w:r>
    </w:p>
    <w:p w14:paraId="773C58B5">
      <w:pPr>
        <w:autoSpaceDE w:val="0"/>
        <w:autoSpaceDN w:val="0"/>
        <w:adjustRightInd w:val="0"/>
        <w:spacing w:after="240"/>
        <w:jc w:val="center"/>
        <w:rPr>
          <w:rFonts w:ascii="Arial" w:hAnsi="Arial" w:cs="Arial"/>
          <w:b/>
          <w:sz w:val="22"/>
          <w:szCs w:val="22"/>
        </w:rPr>
      </w:pPr>
      <w:r>
        <w:rPr>
          <w:rFonts w:ascii="Arial" w:hAnsi="Arial" w:cs="Arial"/>
          <w:b/>
          <w:bCs/>
          <w:sz w:val="24"/>
          <w:szCs w:val="24"/>
        </w:rPr>
        <w:t>APPLICATION FOR ETHICAL APPROVAL</w:t>
      </w:r>
    </w:p>
    <w:p w14:paraId="65E551B6">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(Lead Researcher)</w:t>
      </w:r>
    </w:p>
    <w:tbl>
      <w:tblPr>
        <w:tblStyle w:val="12"/>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1850"/>
        <w:gridCol w:w="701"/>
        <w:gridCol w:w="709"/>
        <w:gridCol w:w="1567"/>
        <w:gridCol w:w="959"/>
        <w:gridCol w:w="850"/>
      </w:tblGrid>
      <w:tr w14:paraId="1A32D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14:paraId="297C9B6B">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14:paraId="2C632BB8">
            <w:pPr>
              <w:rPr>
                <w:rFonts w:ascii="Arial" w:hAnsi="Arial" w:cs="Arial"/>
                <w:sz w:val="22"/>
                <w:szCs w:val="22"/>
              </w:rPr>
            </w:pPr>
            <w:r>
              <w:rPr>
                <w:rFonts w:ascii="Arial" w:hAnsi="Arial" w:cs="Arial"/>
                <w:sz w:val="22"/>
                <w:szCs w:val="22"/>
              </w:rPr>
              <w:t>Full Name:</w:t>
            </w:r>
          </w:p>
        </w:tc>
        <w:tc>
          <w:tcPr>
            <w:tcW w:w="6636" w:type="dxa"/>
            <w:gridSpan w:val="6"/>
            <w:vAlign w:val="center"/>
          </w:tcPr>
          <w:p w14:paraId="7390EF22">
            <w:pPr>
              <w:rPr>
                <w:rFonts w:hint="default" w:ascii="Arial" w:hAnsi="Arial" w:cs="Arial"/>
                <w:sz w:val="22"/>
                <w:szCs w:val="22"/>
                <w:lang w:val="en-IN"/>
              </w:rPr>
            </w:pPr>
            <w:r>
              <w:rPr>
                <w:rFonts w:hint="default" w:ascii="Arial" w:hAnsi="Arial" w:cs="Arial"/>
                <w:sz w:val="22"/>
                <w:szCs w:val="22"/>
                <w:lang w:val="en-IN"/>
              </w:rPr>
              <w:t xml:space="preserve">Durgesh Sunil Badhe </w:t>
            </w:r>
          </w:p>
        </w:tc>
      </w:tr>
      <w:tr w14:paraId="77C89B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vMerge w:val="restart"/>
            <w:shd w:val="clear" w:color="auto" w:fill="F1F1F1" w:themeFill="background1" w:themeFillShade="F2"/>
            <w:vAlign w:val="center"/>
          </w:tcPr>
          <w:p w14:paraId="2C1C5403">
            <w:pPr>
              <w:rPr>
                <w:rFonts w:ascii="Arial" w:hAnsi="Arial" w:cs="Arial"/>
                <w:sz w:val="22"/>
                <w:szCs w:val="22"/>
              </w:rPr>
            </w:pPr>
            <w:r>
              <w:rPr>
                <w:rFonts w:ascii="Arial" w:hAnsi="Arial" w:cs="Arial"/>
                <w:sz w:val="22"/>
                <w:szCs w:val="22"/>
              </w:rPr>
              <w:t>2</w:t>
            </w:r>
          </w:p>
        </w:tc>
        <w:tc>
          <w:tcPr>
            <w:tcW w:w="3253" w:type="dxa"/>
            <w:gridSpan w:val="2"/>
            <w:shd w:val="clear" w:color="auto" w:fill="F1F1F1" w:themeFill="background1" w:themeFillShade="F2"/>
            <w:vAlign w:val="center"/>
          </w:tcPr>
          <w:p w14:paraId="55CFB0A2">
            <w:pPr>
              <w:rPr>
                <w:rFonts w:ascii="Arial" w:hAnsi="Arial" w:cs="Arial"/>
                <w:sz w:val="22"/>
                <w:szCs w:val="22"/>
              </w:rPr>
            </w:pPr>
            <w:r>
              <w:rPr>
                <w:rFonts w:ascii="Arial" w:hAnsi="Arial" w:cs="Arial"/>
                <w:sz w:val="22"/>
                <w:szCs w:val="22"/>
              </w:rPr>
              <w:t>Tick all boxes that apply:</w:t>
            </w:r>
          </w:p>
        </w:tc>
        <w:tc>
          <w:tcPr>
            <w:tcW w:w="2551" w:type="dxa"/>
            <w:gridSpan w:val="2"/>
            <w:shd w:val="clear" w:color="auto" w:fill="F1F1F1" w:themeFill="background1" w:themeFillShade="F2"/>
            <w:vAlign w:val="center"/>
          </w:tcPr>
          <w:p w14:paraId="1BB823E0">
            <w:pPr>
              <w:rPr>
                <w:rFonts w:ascii="Arial" w:hAnsi="Arial" w:cs="Arial"/>
                <w:sz w:val="22"/>
                <w:szCs w:val="22"/>
              </w:rPr>
            </w:pPr>
            <w:r>
              <w:rPr>
                <w:rFonts w:ascii="Arial" w:hAnsi="Arial" w:cs="Arial"/>
                <w:sz w:val="22"/>
                <w:szCs w:val="22"/>
              </w:rPr>
              <w:t>Member of staff:</w:t>
            </w:r>
          </w:p>
        </w:tc>
        <w:tc>
          <w:tcPr>
            <w:tcW w:w="709" w:type="dxa"/>
            <w:shd w:val="clear" w:color="auto" w:fill="D8D8D8" w:themeFill="background1" w:themeFillShade="D9"/>
            <w:vAlign w:val="center"/>
          </w:tcPr>
          <w:p w14:paraId="024506DF">
            <w:pPr>
              <w:jc w:val="center"/>
              <w:rPr>
                <w:rFonts w:ascii="Arial" w:hAnsi="Arial" w:cs="Arial"/>
                <w:sz w:val="22"/>
                <w:szCs w:val="22"/>
              </w:rPr>
            </w:pPr>
            <w:r>
              <w:rPr>
                <w:rFonts w:ascii="MS Gothic" w:hAnsi="MS Gothic" w:eastAsia="MS Gothic" w:cs="Arial"/>
                <w:sz w:val="22"/>
                <w:szCs w:val="22"/>
              </w:rPr>
              <w:t>☐</w:t>
            </w:r>
          </w:p>
        </w:tc>
        <w:tc>
          <w:tcPr>
            <w:tcW w:w="2526" w:type="dxa"/>
            <w:gridSpan w:val="2"/>
            <w:shd w:val="clear" w:color="auto" w:fill="F1F1F1" w:themeFill="background1" w:themeFillShade="F2"/>
            <w:vAlign w:val="center"/>
          </w:tcPr>
          <w:p w14:paraId="2D2538DC">
            <w:pPr>
              <w:rPr>
                <w:rFonts w:ascii="Arial" w:hAnsi="Arial" w:cs="Arial"/>
                <w:sz w:val="22"/>
                <w:szCs w:val="22"/>
              </w:rPr>
            </w:pPr>
            <w:r>
              <w:rPr>
                <w:rFonts w:ascii="Arial" w:hAnsi="Arial" w:cs="Arial"/>
                <w:sz w:val="22"/>
                <w:szCs w:val="22"/>
              </w:rPr>
              <w:t>Honorary research fellow:</w:t>
            </w:r>
          </w:p>
        </w:tc>
        <w:tc>
          <w:tcPr>
            <w:tcW w:w="850" w:type="dxa"/>
            <w:shd w:val="clear" w:color="auto" w:fill="D8D8D8" w:themeFill="background1" w:themeFillShade="D9"/>
            <w:vAlign w:val="center"/>
          </w:tcPr>
          <w:p w14:paraId="08030AF9">
            <w:pPr>
              <w:jc w:val="center"/>
              <w:rPr>
                <w:rFonts w:ascii="Arial" w:hAnsi="Arial" w:cs="Arial"/>
                <w:sz w:val="22"/>
                <w:szCs w:val="22"/>
              </w:rPr>
            </w:pPr>
            <w:r>
              <w:rPr>
                <w:rFonts w:ascii="MS Gothic" w:hAnsi="MS Gothic" w:eastAsia="MS Gothic" w:cs="Arial"/>
                <w:sz w:val="22"/>
                <w:szCs w:val="22"/>
              </w:rPr>
              <w:t>☐</w:t>
            </w:r>
          </w:p>
        </w:tc>
      </w:tr>
      <w:tr w14:paraId="21B18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vMerge w:val="continue"/>
            <w:shd w:val="clear" w:color="auto" w:fill="F1F1F1" w:themeFill="background1" w:themeFillShade="F2"/>
            <w:vAlign w:val="center"/>
          </w:tcPr>
          <w:p w14:paraId="6608C536">
            <w:pPr>
              <w:rPr>
                <w:rFonts w:ascii="Arial" w:hAnsi="Arial" w:cs="Arial"/>
                <w:sz w:val="22"/>
                <w:szCs w:val="22"/>
              </w:rPr>
            </w:pPr>
          </w:p>
        </w:tc>
        <w:tc>
          <w:tcPr>
            <w:tcW w:w="2544" w:type="dxa"/>
            <w:shd w:val="clear" w:color="auto" w:fill="F1F1F1" w:themeFill="background1" w:themeFillShade="F2"/>
            <w:vAlign w:val="center"/>
          </w:tcPr>
          <w:p w14:paraId="79829D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D8D8D8" w:themeFill="background1" w:themeFillShade="D9"/>
                <w:vAlign w:val="center"/>
              </w:tcPr>
              <w:p w14:paraId="22E4255D">
                <w:pPr>
                  <w:jc w:val="center"/>
                  <w:rPr>
                    <w:rFonts w:ascii="Arial" w:hAnsi="Arial" w:cs="Arial"/>
                    <w:sz w:val="22"/>
                    <w:szCs w:val="22"/>
                  </w:rPr>
                </w:pPr>
                <w:r>
                  <w:rPr>
                    <w:rFonts w:ascii="MS Gothic" w:hAnsi="MS Gothic" w:eastAsia="MS Gothic" w:cs="Arial"/>
                    <w:sz w:val="22"/>
                    <w:szCs w:val="22"/>
                  </w:rPr>
                  <w:t>☐</w:t>
                </w:r>
              </w:p>
            </w:tc>
          </w:sdtContent>
        </w:sdt>
        <w:tc>
          <w:tcPr>
            <w:tcW w:w="2551" w:type="dxa"/>
            <w:gridSpan w:val="2"/>
            <w:shd w:val="clear" w:color="auto" w:fill="F1F1F1" w:themeFill="background1" w:themeFillShade="F2"/>
            <w:vAlign w:val="center"/>
          </w:tcPr>
          <w:p w14:paraId="257A1829">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D8D8D8" w:themeFill="background1" w:themeFillShade="D9"/>
                <w:vAlign w:val="center"/>
              </w:tcPr>
              <w:p w14:paraId="57FD9949">
                <w:pPr>
                  <w:jc w:val="center"/>
                  <w:rPr>
                    <w:rFonts w:ascii="Arial" w:hAnsi="Arial" w:cs="Arial"/>
                    <w:sz w:val="22"/>
                    <w:szCs w:val="22"/>
                  </w:rPr>
                </w:pPr>
                <w:r>
                  <w:rPr>
                    <w:rFonts w:ascii="MS Gothic" w:hAnsi="MS Gothic" w:eastAsia="MS Gothic" w:cs="Arial"/>
                    <w:kern w:val="0"/>
                    <w:sz w:val="22"/>
                    <w:szCs w:val="22"/>
                    <w:lang w:val="en-GB" w:eastAsia="en-US" w:bidi="ar-SA"/>
                    <w14:ligatures w14:val="none"/>
                  </w:rPr>
                  <w:t>☒</w:t>
                </w:r>
              </w:p>
            </w:tc>
          </w:sdtContent>
        </w:sdt>
        <w:tc>
          <w:tcPr>
            <w:tcW w:w="2526" w:type="dxa"/>
            <w:gridSpan w:val="2"/>
            <w:shd w:val="clear" w:color="auto" w:fill="F1F1F1" w:themeFill="background1" w:themeFillShade="F2"/>
            <w:vAlign w:val="center"/>
          </w:tcPr>
          <w:p w14:paraId="36EE6ECB">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D8D8D8" w:themeFill="background1" w:themeFillShade="D9"/>
                <w:vAlign w:val="center"/>
              </w:tcPr>
              <w:p w14:paraId="741D4373">
                <w:pPr>
                  <w:jc w:val="center"/>
                  <w:rPr>
                    <w:rFonts w:ascii="Arial" w:hAnsi="Arial" w:cs="Arial"/>
                    <w:sz w:val="22"/>
                    <w:szCs w:val="22"/>
                  </w:rPr>
                </w:pPr>
                <w:r>
                  <w:rPr>
                    <w:rFonts w:ascii="MS Gothic" w:hAnsi="MS Gothic" w:eastAsia="MS Gothic" w:cs="Arial"/>
                    <w:sz w:val="22"/>
                    <w:szCs w:val="22"/>
                  </w:rPr>
                  <w:t>☐</w:t>
                </w:r>
              </w:p>
            </w:tc>
          </w:sdtContent>
        </w:sdt>
      </w:tr>
      <w:tr w14:paraId="36D3F4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vAlign w:val="center"/>
          </w:tcPr>
          <w:p w14:paraId="703E5AB0">
            <w:pPr>
              <w:rPr>
                <w:rFonts w:ascii="Arial" w:hAnsi="Arial" w:cs="Arial"/>
                <w:sz w:val="22"/>
                <w:szCs w:val="22"/>
              </w:rPr>
            </w:pPr>
            <w:r>
              <w:rPr>
                <w:rFonts w:ascii="Arial" w:hAnsi="Arial" w:cs="Arial"/>
                <w:sz w:val="22"/>
                <w:szCs w:val="22"/>
              </w:rPr>
              <w:t>3</w:t>
            </w:r>
          </w:p>
        </w:tc>
        <w:tc>
          <w:tcPr>
            <w:tcW w:w="3253" w:type="dxa"/>
            <w:gridSpan w:val="2"/>
            <w:shd w:val="clear" w:color="auto" w:fill="F1F1F1" w:themeFill="background1" w:themeFillShade="F2"/>
            <w:vAlign w:val="center"/>
          </w:tcPr>
          <w:p w14:paraId="232A0DCC">
            <w:pPr>
              <w:rPr>
                <w:rFonts w:ascii="Arial" w:hAnsi="Arial" w:cs="Arial"/>
                <w:sz w:val="22"/>
                <w:szCs w:val="22"/>
              </w:rPr>
            </w:pPr>
            <w:r>
              <w:rPr>
                <w:rFonts w:ascii="Arial" w:hAnsi="Arial" w:cs="Arial"/>
                <w:sz w:val="22"/>
                <w:szCs w:val="22"/>
              </w:rPr>
              <w:t>Institute/Academic Discipline/Centre:</w:t>
            </w:r>
          </w:p>
        </w:tc>
        <w:tc>
          <w:tcPr>
            <w:tcW w:w="6636" w:type="dxa"/>
            <w:gridSpan w:val="6"/>
            <w:vAlign w:val="center"/>
          </w:tcPr>
          <w:p w14:paraId="422C415A">
            <w:pPr>
              <w:keepNext w:val="0"/>
              <w:keepLines w:val="0"/>
              <w:widowControl/>
              <w:suppressLineNumbers w:val="0"/>
              <w:jc w:val="left"/>
              <w:rPr>
                <w:rFonts w:ascii="Arial" w:hAnsi="Arial" w:cs="Arial"/>
                <w:sz w:val="22"/>
                <w:szCs w:val="22"/>
              </w:rPr>
            </w:pPr>
            <w:r>
              <w:rPr>
                <w:rFonts w:ascii="Arial" w:hAnsi="Arial" w:eastAsia="SimSun" w:cs="Arial"/>
                <w:color w:val="000000"/>
                <w:kern w:val="0"/>
                <w:sz w:val="22"/>
                <w:szCs w:val="22"/>
                <w:lang w:val="en-US" w:eastAsia="zh-CN" w:bidi="ar"/>
                <w14:ligatures w14:val="none"/>
              </w:rPr>
              <w:t>University Of Wales Trinity St Davids</w:t>
            </w:r>
          </w:p>
        </w:tc>
      </w:tr>
      <w:tr w14:paraId="699C9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7C551EE3">
            <w:pPr>
              <w:rPr>
                <w:rFonts w:ascii="Arial" w:hAnsi="Arial" w:cs="Arial"/>
                <w:sz w:val="22"/>
                <w:szCs w:val="22"/>
              </w:rPr>
            </w:pPr>
            <w:r>
              <w:rPr>
                <w:rFonts w:ascii="Arial" w:hAnsi="Arial" w:cs="Arial"/>
                <w:sz w:val="22"/>
                <w:szCs w:val="22"/>
              </w:rPr>
              <w:t>4</w:t>
            </w:r>
          </w:p>
        </w:tc>
        <w:tc>
          <w:tcPr>
            <w:tcW w:w="3253" w:type="dxa"/>
            <w:gridSpan w:val="2"/>
            <w:shd w:val="clear" w:color="auto" w:fill="F1F1F1" w:themeFill="background1" w:themeFillShade="F2"/>
            <w:vAlign w:val="center"/>
          </w:tcPr>
          <w:p w14:paraId="688EDF20">
            <w:pPr>
              <w:rPr>
                <w:rFonts w:ascii="Arial" w:hAnsi="Arial" w:cs="Arial"/>
                <w:sz w:val="22"/>
                <w:szCs w:val="22"/>
              </w:rPr>
            </w:pPr>
            <w:r>
              <w:rPr>
                <w:rFonts w:ascii="Arial" w:hAnsi="Arial" w:cs="Arial"/>
                <w:sz w:val="22"/>
                <w:szCs w:val="22"/>
              </w:rPr>
              <w:t>Campus:</w:t>
            </w:r>
          </w:p>
        </w:tc>
        <w:tc>
          <w:tcPr>
            <w:tcW w:w="6636" w:type="dxa"/>
            <w:gridSpan w:val="6"/>
            <w:vAlign w:val="center"/>
          </w:tcPr>
          <w:p w14:paraId="078738D9">
            <w:pPr>
              <w:keepNext w:val="0"/>
              <w:keepLines w:val="0"/>
              <w:widowControl/>
              <w:suppressLineNumbers w:val="0"/>
              <w:jc w:val="left"/>
              <w:rPr>
                <w:rFonts w:ascii="Arial" w:hAnsi="Arial" w:cs="Arial"/>
                <w:sz w:val="22"/>
                <w:szCs w:val="22"/>
              </w:rPr>
            </w:pPr>
            <w:r>
              <w:rPr>
                <w:rFonts w:ascii="Arial" w:hAnsi="Arial" w:eastAsia="SimSun" w:cs="Arial"/>
                <w:color w:val="000000"/>
                <w:kern w:val="0"/>
                <w:sz w:val="22"/>
                <w:szCs w:val="22"/>
                <w:lang w:val="en-US" w:eastAsia="zh-CN" w:bidi="ar"/>
                <w14:ligatures w14:val="none"/>
              </w:rPr>
              <w:t xml:space="preserve">IQ Campus </w:t>
            </w:r>
          </w:p>
        </w:tc>
      </w:tr>
      <w:tr w14:paraId="338D29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36D772AE">
            <w:pPr>
              <w:rPr>
                <w:rFonts w:ascii="Arial" w:hAnsi="Arial" w:cs="Arial"/>
                <w:sz w:val="22"/>
                <w:szCs w:val="22"/>
              </w:rPr>
            </w:pPr>
            <w:r>
              <w:rPr>
                <w:rFonts w:ascii="Arial" w:hAnsi="Arial" w:cs="Arial"/>
                <w:sz w:val="22"/>
                <w:szCs w:val="22"/>
              </w:rPr>
              <w:t>5</w:t>
            </w:r>
          </w:p>
        </w:tc>
        <w:tc>
          <w:tcPr>
            <w:tcW w:w="3253" w:type="dxa"/>
            <w:gridSpan w:val="2"/>
            <w:shd w:val="clear" w:color="auto" w:fill="F1F1F1" w:themeFill="background1" w:themeFillShade="F2"/>
            <w:vAlign w:val="center"/>
          </w:tcPr>
          <w:p w14:paraId="02576118">
            <w:pPr>
              <w:rPr>
                <w:rFonts w:ascii="Arial" w:hAnsi="Arial" w:cs="Arial"/>
                <w:sz w:val="22"/>
                <w:szCs w:val="22"/>
              </w:rPr>
            </w:pPr>
            <w:r>
              <w:rPr>
                <w:rFonts w:ascii="Arial" w:hAnsi="Arial" w:cs="Arial"/>
                <w:sz w:val="22"/>
                <w:szCs w:val="22"/>
              </w:rPr>
              <w:t>E-mail address:</w:t>
            </w:r>
          </w:p>
        </w:tc>
        <w:tc>
          <w:tcPr>
            <w:tcW w:w="6636" w:type="dxa"/>
            <w:gridSpan w:val="6"/>
            <w:vAlign w:val="center"/>
          </w:tcPr>
          <w:p w14:paraId="143AEC6F">
            <w:pPr>
              <w:keepNext w:val="0"/>
              <w:keepLines w:val="0"/>
              <w:widowControl/>
              <w:suppressLineNumbers w:val="0"/>
              <w:jc w:val="left"/>
              <w:rPr>
                <w:rFonts w:ascii="Arial" w:hAnsi="Arial" w:cs="Arial"/>
                <w:sz w:val="22"/>
                <w:szCs w:val="22"/>
              </w:rPr>
            </w:pPr>
            <w:r>
              <w:rPr>
                <w:rFonts w:ascii="Arial" w:hAnsi="Arial" w:eastAsia="SimSun" w:cs="Arial"/>
                <w:color w:val="467886"/>
                <w:kern w:val="0"/>
                <w:sz w:val="22"/>
                <w:szCs w:val="22"/>
                <w:lang w:val="en-US" w:eastAsia="zh-CN" w:bidi="ar"/>
                <w14:ligatures w14:val="none"/>
              </w:rPr>
              <w:t>250</w:t>
            </w:r>
            <w:r>
              <w:rPr>
                <w:rFonts w:hint="default" w:ascii="Arial" w:hAnsi="Arial" w:eastAsia="SimSun" w:cs="Arial"/>
                <w:color w:val="467886"/>
                <w:kern w:val="0"/>
                <w:sz w:val="22"/>
                <w:szCs w:val="22"/>
                <w:lang w:val="en-IN" w:eastAsia="zh-CN" w:bidi="ar"/>
                <w14:ligatures w14:val="none"/>
              </w:rPr>
              <w:t>6741</w:t>
            </w:r>
            <w:r>
              <w:rPr>
                <w:rFonts w:ascii="Arial" w:hAnsi="Arial" w:eastAsia="SimSun" w:cs="Arial"/>
                <w:color w:val="467886"/>
                <w:kern w:val="0"/>
                <w:sz w:val="22"/>
                <w:szCs w:val="22"/>
                <w:lang w:val="en-US" w:eastAsia="zh-CN" w:bidi="ar"/>
                <w14:ligatures w14:val="none"/>
              </w:rPr>
              <w:t>@student.uwtsd.ac.uk</w:t>
            </w:r>
          </w:p>
        </w:tc>
      </w:tr>
      <w:tr w14:paraId="023300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496BCF0E">
            <w:pPr>
              <w:rPr>
                <w:rFonts w:ascii="Arial" w:hAnsi="Arial" w:cs="Arial"/>
                <w:sz w:val="22"/>
                <w:szCs w:val="22"/>
              </w:rPr>
            </w:pPr>
            <w:r>
              <w:rPr>
                <w:rFonts w:ascii="Arial" w:hAnsi="Arial" w:cs="Arial"/>
                <w:sz w:val="22"/>
                <w:szCs w:val="22"/>
              </w:rPr>
              <w:t>6</w:t>
            </w:r>
          </w:p>
        </w:tc>
        <w:tc>
          <w:tcPr>
            <w:tcW w:w="3253" w:type="dxa"/>
            <w:gridSpan w:val="2"/>
            <w:shd w:val="clear" w:color="auto" w:fill="F1F1F1" w:themeFill="background1" w:themeFillShade="F2"/>
            <w:vAlign w:val="center"/>
          </w:tcPr>
          <w:p w14:paraId="47F319F0">
            <w:pPr>
              <w:rPr>
                <w:rFonts w:ascii="Arial" w:hAnsi="Arial" w:cs="Arial"/>
                <w:sz w:val="22"/>
                <w:szCs w:val="22"/>
              </w:rPr>
            </w:pPr>
            <w:r>
              <w:rPr>
                <w:rFonts w:ascii="Arial" w:hAnsi="Arial" w:cs="Arial"/>
                <w:sz w:val="22"/>
                <w:szCs w:val="22"/>
              </w:rPr>
              <w:t>Contact Telephone Number:</w:t>
            </w:r>
          </w:p>
        </w:tc>
        <w:tc>
          <w:tcPr>
            <w:tcW w:w="6636" w:type="dxa"/>
            <w:gridSpan w:val="6"/>
            <w:vAlign w:val="center"/>
          </w:tcPr>
          <w:p w14:paraId="578E1E73">
            <w:pPr>
              <w:rPr>
                <w:rFonts w:ascii="Arial" w:hAnsi="Arial" w:cs="Arial"/>
                <w:sz w:val="22"/>
                <w:szCs w:val="22"/>
              </w:rPr>
            </w:pPr>
            <w:r>
              <w:rPr>
                <w:rFonts w:hint="default" w:ascii="Arial" w:hAnsi="Arial" w:cs="Arial"/>
                <w:sz w:val="22"/>
                <w:szCs w:val="22"/>
                <w:lang w:val="en-IN"/>
              </w:rPr>
              <w:t>07721709094</w:t>
            </w:r>
          </w:p>
        </w:tc>
      </w:tr>
      <w:tr w14:paraId="06EF4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0B7DD2EE">
            <w:pPr>
              <w:rPr>
                <w:rFonts w:ascii="Arial" w:hAnsi="Arial" w:cs="Arial"/>
                <w:sz w:val="22"/>
                <w:szCs w:val="22"/>
              </w:rPr>
            </w:pPr>
            <w:r>
              <w:rPr>
                <w:rFonts w:ascii="Arial" w:hAnsi="Arial" w:cs="Arial"/>
                <w:sz w:val="22"/>
                <w:szCs w:val="22"/>
              </w:rPr>
              <w:t>7</w:t>
            </w:r>
          </w:p>
        </w:tc>
        <w:tc>
          <w:tcPr>
            <w:tcW w:w="3253" w:type="dxa"/>
            <w:gridSpan w:val="2"/>
            <w:shd w:val="clear" w:color="auto" w:fill="F1F1F1" w:themeFill="background1" w:themeFillShade="F2"/>
            <w:vAlign w:val="center"/>
          </w:tcPr>
          <w:p w14:paraId="75119F8B">
            <w:pPr>
              <w:rPr>
                <w:rFonts w:ascii="Arial" w:hAnsi="Arial" w:cs="Arial"/>
                <w:sz w:val="22"/>
                <w:szCs w:val="22"/>
              </w:rPr>
            </w:pPr>
            <w:r>
              <w:rPr>
                <w:rFonts w:ascii="Arial" w:hAnsi="Arial" w:cs="Arial"/>
                <w:sz w:val="22"/>
                <w:szCs w:val="22"/>
              </w:rPr>
              <w:t>Project Title</w:t>
            </w:r>
          </w:p>
        </w:tc>
        <w:tc>
          <w:tcPr>
            <w:tcW w:w="6636" w:type="dxa"/>
            <w:gridSpan w:val="6"/>
            <w:vAlign w:val="center"/>
          </w:tcPr>
          <w:p w14:paraId="40228258">
            <w:pPr>
              <w:rPr>
                <w:rFonts w:ascii="Arial" w:hAnsi="Arial" w:cs="Arial"/>
                <w:sz w:val="22"/>
                <w:szCs w:val="22"/>
              </w:rPr>
            </w:pPr>
            <w:r>
              <w:rPr>
                <w:rFonts w:ascii="Arial" w:hAnsi="Arial" w:cs="Arial"/>
                <w:sz w:val="22"/>
                <w:szCs w:val="22"/>
              </w:rPr>
              <w:t>Digital Transformation and Project Delivery Performance: An Industrial Engineering Perspective from Indian IT Service Systems</w:t>
            </w:r>
          </w:p>
        </w:tc>
      </w:tr>
      <w:tr w14:paraId="2C2603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16D12ECC">
            <w:pPr>
              <w:rPr>
                <w:rFonts w:ascii="Arial" w:hAnsi="Arial" w:cs="Arial"/>
                <w:sz w:val="22"/>
                <w:szCs w:val="22"/>
              </w:rPr>
            </w:pPr>
            <w:r>
              <w:rPr>
                <w:rFonts w:ascii="Arial" w:hAnsi="Arial" w:cs="Arial"/>
                <w:sz w:val="22"/>
                <w:szCs w:val="22"/>
              </w:rPr>
              <w:t>8</w:t>
            </w:r>
          </w:p>
        </w:tc>
        <w:tc>
          <w:tcPr>
            <w:tcW w:w="3253" w:type="dxa"/>
            <w:gridSpan w:val="2"/>
            <w:shd w:val="clear" w:color="auto" w:fill="F1F1F1" w:themeFill="background1" w:themeFillShade="F2"/>
            <w:vAlign w:val="center"/>
          </w:tcPr>
          <w:p w14:paraId="71FD0566">
            <w:pPr>
              <w:rPr>
                <w:rFonts w:ascii="Arial" w:hAnsi="Arial" w:cs="Arial"/>
                <w:sz w:val="22"/>
                <w:szCs w:val="22"/>
              </w:rPr>
            </w:pPr>
            <w:r>
              <w:rPr>
                <w:rFonts w:ascii="Arial" w:hAnsi="Arial" w:cs="Arial"/>
                <w:sz w:val="22"/>
                <w:szCs w:val="22"/>
              </w:rPr>
              <w:t>Proposed Start Date</w:t>
            </w:r>
          </w:p>
        </w:tc>
        <w:tc>
          <w:tcPr>
            <w:tcW w:w="1850" w:type="dxa"/>
            <w:vAlign w:val="center"/>
          </w:tcPr>
          <w:p w14:paraId="16818C1F">
            <w:pPr>
              <w:rPr>
                <w:rFonts w:hint="default" w:ascii="Arial" w:hAnsi="Arial" w:cs="Arial"/>
                <w:sz w:val="22"/>
                <w:szCs w:val="22"/>
                <w:lang w:val="en-IN"/>
              </w:rPr>
            </w:pPr>
            <w:r>
              <w:rPr>
                <w:rFonts w:hint="default" w:ascii="Arial" w:hAnsi="Arial" w:cs="Arial"/>
                <w:sz w:val="22"/>
                <w:szCs w:val="22"/>
                <w:lang w:val="en-IN"/>
              </w:rPr>
              <w:t>04/05/26</w:t>
            </w:r>
          </w:p>
        </w:tc>
        <w:tc>
          <w:tcPr>
            <w:tcW w:w="2977" w:type="dxa"/>
            <w:gridSpan w:val="3"/>
            <w:shd w:val="clear" w:color="auto" w:fill="F1F1F1" w:themeFill="background1" w:themeFillShade="F2"/>
            <w:vAlign w:val="center"/>
          </w:tcPr>
          <w:p w14:paraId="02E94EF7">
            <w:pPr>
              <w:rPr>
                <w:rFonts w:ascii="Arial" w:hAnsi="Arial" w:cs="Arial"/>
                <w:sz w:val="22"/>
                <w:szCs w:val="22"/>
              </w:rPr>
            </w:pPr>
            <w:r>
              <w:rPr>
                <w:rFonts w:ascii="Arial" w:hAnsi="Arial" w:cs="Arial"/>
                <w:sz w:val="22"/>
                <w:szCs w:val="22"/>
              </w:rPr>
              <w:t>Proposed End Date</w:t>
            </w:r>
          </w:p>
        </w:tc>
        <w:tc>
          <w:tcPr>
            <w:tcW w:w="1809" w:type="dxa"/>
            <w:gridSpan w:val="2"/>
            <w:vAlign w:val="center"/>
          </w:tcPr>
          <w:p w14:paraId="12C50A3A">
            <w:pPr>
              <w:rPr>
                <w:rFonts w:hint="default" w:ascii="Arial" w:hAnsi="Arial" w:cs="Arial"/>
                <w:sz w:val="22"/>
                <w:szCs w:val="22"/>
                <w:lang w:val="en-IN"/>
              </w:rPr>
            </w:pPr>
            <w:r>
              <w:rPr>
                <w:rFonts w:hint="default" w:ascii="Arial" w:hAnsi="Arial" w:cs="Arial"/>
                <w:sz w:val="22"/>
                <w:szCs w:val="22"/>
                <w:lang w:val="en-IN"/>
              </w:rPr>
              <w:t>10/09/26</w:t>
            </w:r>
          </w:p>
        </w:tc>
      </w:tr>
      <w:tr w14:paraId="648B4A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10448" w:type="dxa"/>
            <w:gridSpan w:val="9"/>
            <w:vAlign w:val="center"/>
          </w:tcPr>
          <w:p w14:paraId="3D7C4C63">
            <w:pPr>
              <w:rPr>
                <w:rFonts w:ascii="Arial" w:hAnsi="Arial" w:cs="Arial"/>
                <w:sz w:val="22"/>
                <w:szCs w:val="22"/>
              </w:rPr>
            </w:pPr>
            <w:r>
              <w:rPr>
                <w:rFonts w:ascii="Arial" w:hAnsi="Arial" w:cs="Arial"/>
                <w:b/>
                <w:i/>
                <w:sz w:val="22"/>
                <w:szCs w:val="22"/>
              </w:rPr>
              <w:t>For students:</w:t>
            </w:r>
          </w:p>
        </w:tc>
      </w:tr>
      <w:tr w14:paraId="083F9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14:paraId="4EB9F194">
            <w:pPr>
              <w:rPr>
                <w:rFonts w:ascii="Arial" w:hAnsi="Arial" w:cs="Arial"/>
                <w:sz w:val="22"/>
                <w:szCs w:val="22"/>
              </w:rPr>
            </w:pPr>
            <w:r>
              <w:rPr>
                <w:rFonts w:ascii="Arial" w:hAnsi="Arial" w:cs="Arial"/>
                <w:sz w:val="22"/>
                <w:szCs w:val="22"/>
              </w:rPr>
              <w:t>9</w:t>
            </w:r>
          </w:p>
        </w:tc>
        <w:tc>
          <w:tcPr>
            <w:tcW w:w="3253" w:type="dxa"/>
            <w:gridSpan w:val="2"/>
            <w:shd w:val="clear" w:color="auto" w:fill="F1F1F1" w:themeFill="background1" w:themeFillShade="F2"/>
            <w:vAlign w:val="center"/>
          </w:tcPr>
          <w:p w14:paraId="4E75895D">
            <w:pPr>
              <w:rPr>
                <w:rFonts w:ascii="Arial" w:hAnsi="Arial" w:cs="Arial"/>
                <w:sz w:val="22"/>
                <w:szCs w:val="22"/>
              </w:rPr>
            </w:pPr>
            <w:r>
              <w:rPr>
                <w:rFonts w:ascii="Arial" w:hAnsi="Arial" w:cs="Arial"/>
                <w:sz w:val="22"/>
                <w:szCs w:val="22"/>
              </w:rPr>
              <w:t>Student Number:</w:t>
            </w:r>
          </w:p>
        </w:tc>
        <w:tc>
          <w:tcPr>
            <w:tcW w:w="6636" w:type="dxa"/>
            <w:gridSpan w:val="6"/>
            <w:vAlign w:val="center"/>
          </w:tcPr>
          <w:p w14:paraId="0E23A362">
            <w:pPr>
              <w:rPr>
                <w:rFonts w:hint="default" w:ascii="Arial" w:hAnsi="Arial" w:cs="Arial"/>
                <w:sz w:val="22"/>
                <w:szCs w:val="22"/>
                <w:lang w:val="en-IN"/>
              </w:rPr>
            </w:pPr>
            <w:r>
              <w:rPr>
                <w:rFonts w:hint="default" w:ascii="Arial" w:hAnsi="Arial" w:cs="Arial"/>
                <w:sz w:val="22"/>
                <w:szCs w:val="22"/>
                <w:lang w:val="en-IN"/>
              </w:rPr>
              <w:t>2506741</w:t>
            </w:r>
          </w:p>
        </w:tc>
      </w:tr>
      <w:tr w14:paraId="786AE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14:paraId="0B9C3C37">
            <w:pPr>
              <w:rPr>
                <w:rFonts w:ascii="Arial" w:hAnsi="Arial" w:cs="Arial"/>
                <w:sz w:val="22"/>
                <w:szCs w:val="22"/>
              </w:rPr>
            </w:pPr>
            <w:r>
              <w:rPr>
                <w:rFonts w:ascii="Arial" w:hAnsi="Arial" w:cs="Arial"/>
                <w:sz w:val="22"/>
                <w:szCs w:val="22"/>
              </w:rPr>
              <w:t>10</w:t>
            </w:r>
          </w:p>
        </w:tc>
        <w:tc>
          <w:tcPr>
            <w:tcW w:w="3253" w:type="dxa"/>
            <w:gridSpan w:val="2"/>
            <w:shd w:val="clear" w:color="auto" w:fill="F1F1F1" w:themeFill="background1" w:themeFillShade="F2"/>
            <w:vAlign w:val="center"/>
          </w:tcPr>
          <w:p w14:paraId="03BECCE5">
            <w:pPr>
              <w:rPr>
                <w:rFonts w:ascii="Arial" w:hAnsi="Arial" w:cs="Arial"/>
                <w:sz w:val="22"/>
                <w:szCs w:val="22"/>
              </w:rPr>
            </w:pPr>
            <w:r>
              <w:rPr>
                <w:rFonts w:ascii="Arial" w:hAnsi="Arial" w:cs="Arial"/>
                <w:sz w:val="22"/>
                <w:szCs w:val="22"/>
              </w:rPr>
              <w:t>Programme of Study:</w:t>
            </w:r>
          </w:p>
        </w:tc>
        <w:tc>
          <w:tcPr>
            <w:tcW w:w="6636" w:type="dxa"/>
            <w:gridSpan w:val="6"/>
            <w:vAlign w:val="center"/>
          </w:tcPr>
          <w:p w14:paraId="1DE0DB26">
            <w:pPr>
              <w:ind w:firstLine="0"/>
              <w:jc w:val="both"/>
              <w:rPr>
                <w:rFonts w:ascii="Arial" w:hAnsi="Arial" w:cs="Arial"/>
                <w:sz w:val="22"/>
                <w:szCs w:val="22"/>
              </w:rPr>
            </w:pPr>
            <w:r>
              <w:rPr>
                <w:rFonts w:hint="default" w:ascii="Arial" w:hAnsi="Arial" w:eastAsia="Times New Roman" w:cs="Arial"/>
                <w:sz w:val="22"/>
                <w:szCs w:val="21"/>
              </w:rPr>
              <w:t xml:space="preserve"> MSc Engineering Project Management</w:t>
            </w:r>
          </w:p>
        </w:tc>
      </w:tr>
      <w:tr w14:paraId="37DE3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vAlign w:val="center"/>
          </w:tcPr>
          <w:p w14:paraId="37C1E0A8">
            <w:pPr>
              <w:rPr>
                <w:rFonts w:ascii="Arial" w:hAnsi="Arial" w:cs="Arial"/>
                <w:sz w:val="22"/>
                <w:szCs w:val="22"/>
              </w:rPr>
            </w:pPr>
            <w:r>
              <w:rPr>
                <w:rFonts w:ascii="Arial" w:hAnsi="Arial" w:cs="Arial"/>
                <w:sz w:val="22"/>
                <w:szCs w:val="22"/>
              </w:rPr>
              <w:t>11</w:t>
            </w:r>
          </w:p>
        </w:tc>
        <w:tc>
          <w:tcPr>
            <w:tcW w:w="3253" w:type="dxa"/>
            <w:gridSpan w:val="2"/>
            <w:shd w:val="clear" w:color="auto" w:fill="F1F1F1" w:themeFill="background1" w:themeFillShade="F2"/>
            <w:vAlign w:val="center"/>
          </w:tcPr>
          <w:p w14:paraId="23D45C3C">
            <w:pPr>
              <w:rPr>
                <w:rFonts w:ascii="Arial" w:hAnsi="Arial" w:cs="Arial"/>
                <w:sz w:val="22"/>
                <w:szCs w:val="22"/>
              </w:rPr>
            </w:pPr>
            <w:r>
              <w:rPr>
                <w:rFonts w:ascii="Arial" w:hAnsi="Arial" w:cs="Arial"/>
                <w:sz w:val="22"/>
                <w:szCs w:val="22"/>
              </w:rPr>
              <w:t>Director of Studies/Supervisor:</w:t>
            </w:r>
          </w:p>
        </w:tc>
        <w:tc>
          <w:tcPr>
            <w:tcW w:w="6636" w:type="dxa"/>
            <w:gridSpan w:val="6"/>
            <w:vAlign w:val="center"/>
          </w:tcPr>
          <w:p w14:paraId="24E31D0D">
            <w:pPr>
              <w:rPr>
                <w:rFonts w:hint="default" w:ascii="Arial" w:hAnsi="Arial" w:cs="Arial"/>
                <w:sz w:val="22"/>
                <w:szCs w:val="22"/>
                <w:lang w:val="en-IN"/>
              </w:rPr>
            </w:pPr>
            <w:r>
              <w:rPr>
                <w:rFonts w:hint="default" w:ascii="Arial" w:hAnsi="Arial" w:cs="Arial"/>
                <w:sz w:val="22"/>
                <w:szCs w:val="22"/>
                <w:lang w:val="en-IN"/>
              </w:rPr>
              <w:t>Andrew Thorn</w:t>
            </w:r>
          </w:p>
        </w:tc>
      </w:tr>
    </w:tbl>
    <w:p w14:paraId="6329F929">
      <w:pPr>
        <w:rPr>
          <w:rFonts w:ascii="Arial" w:hAnsi="Arial" w:cs="Arial"/>
          <w:bCs/>
          <w:iCs/>
        </w:rPr>
      </w:pPr>
    </w:p>
    <w:p w14:paraId="101C36E4">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SECTION B: Grant or Contract Funding </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0E736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72EA96FB">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2CAF2222">
            <w:pPr>
              <w:autoSpaceDE w:val="0"/>
              <w:autoSpaceDN w:val="0"/>
              <w:adjustRightInd w:val="0"/>
              <w:rPr>
                <w:rFonts w:ascii="Arial" w:hAnsi="Arial" w:cs="Arial"/>
                <w:sz w:val="22"/>
                <w:szCs w:val="22"/>
                <w:lang w:eastAsia="en-GB"/>
              </w:rPr>
            </w:pPr>
            <w:r>
              <w:rPr>
                <w:rFonts w:ascii="Arial" w:hAnsi="Arial" w:cs="Arial"/>
                <w:sz w:val="22"/>
                <w:szCs w:val="22"/>
                <w:lang w:eastAsia="en-GB"/>
              </w:rPr>
              <w:t>Has your research been awarded, applied for, or intend to apply for external funding?</w:t>
            </w:r>
          </w:p>
        </w:tc>
        <w:tc>
          <w:tcPr>
            <w:tcW w:w="992" w:type="dxa"/>
            <w:shd w:val="clear" w:color="auto" w:fill="F1F1F1" w:themeFill="background1" w:themeFillShade="F2"/>
            <w:vAlign w:val="center"/>
          </w:tcPr>
          <w:p w14:paraId="55BD2B12">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552A3EA2">
            <w:pPr>
              <w:autoSpaceDE w:val="0"/>
              <w:autoSpaceDN w:val="0"/>
              <w:adjustRightInd w:val="0"/>
              <w:jc w:val="center"/>
              <w:rPr>
                <w:rFonts w:ascii="Arial" w:hAnsi="Arial" w:cs="Arial"/>
                <w:b/>
                <w:sz w:val="22"/>
                <w:szCs w:val="22"/>
                <w:lang w:eastAsia="en-GB"/>
              </w:rPr>
            </w:pPr>
            <w:r>
              <w:fldChar w:fldCharType="begin"/>
            </w:r>
            <w:r>
              <w:instrText xml:space="preserve"> HYPERLINK \l "APP_1" </w:instrText>
            </w:r>
            <w:r>
              <w:fldChar w:fldCharType="separate"/>
            </w:r>
            <w:r>
              <w:rPr>
                <w:rStyle w:val="19"/>
                <w:rFonts w:ascii="Arial" w:hAnsi="Arial" w:eastAsia="MS Gothic" w:cs="Arial"/>
                <w:b/>
                <w:sz w:val="22"/>
                <w:szCs w:val="22"/>
                <w:lang w:eastAsia="en-GB"/>
              </w:rPr>
              <w:t>Click to continue to appendix 1</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50B1B8AC">
            <w:pPr>
              <w:autoSpaceDE w:val="0"/>
              <w:autoSpaceDN w:val="0"/>
              <w:adjustRightInd w:val="0"/>
              <w:jc w:val="center"/>
              <w:rPr>
                <w:rFonts w:ascii="Arial" w:hAnsi="Arial" w:cs="Arial"/>
                <w:b/>
                <w:sz w:val="22"/>
                <w:szCs w:val="22"/>
                <w:lang w:eastAsia="en-GB"/>
              </w:rPr>
            </w:pPr>
            <w:r>
              <w:rPr>
                <w:rFonts w:ascii="Arial" w:hAnsi="Arial" w:cs="Arial"/>
                <w:b/>
                <w:sz w:val="22"/>
                <w:szCs w:val="22"/>
                <w:highlight w:val="yellow"/>
                <w:lang w:eastAsia="en-GB"/>
              </w:rPr>
              <w:t>NO</w:t>
            </w:r>
          </w:p>
        </w:tc>
        <w:tc>
          <w:tcPr>
            <w:tcW w:w="1838" w:type="dxa"/>
            <w:shd w:val="clear" w:color="auto" w:fill="D9F2D0" w:themeFill="accent6" w:themeFillTint="33"/>
            <w:vAlign w:val="center"/>
          </w:tcPr>
          <w:p w14:paraId="4D0686E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6D52C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1A3FFC20">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23B8113F">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1? </w:t>
            </w:r>
          </w:p>
        </w:tc>
        <w:tc>
          <w:tcPr>
            <w:tcW w:w="992" w:type="dxa"/>
            <w:shd w:val="clear" w:color="auto" w:fill="F1F1F1" w:themeFill="background1" w:themeFillShade="F2"/>
            <w:vAlign w:val="center"/>
          </w:tcPr>
          <w:p w14:paraId="677A6B83">
            <w:pPr>
              <w:autoSpaceDE w:val="0"/>
              <w:autoSpaceDN w:val="0"/>
              <w:adjustRightInd w:val="0"/>
              <w:jc w:val="center"/>
              <w:rPr>
                <w:rFonts w:ascii="Arial" w:hAnsi="Arial" w:cs="Arial"/>
                <w:b/>
                <w:sz w:val="22"/>
                <w:szCs w:val="22"/>
                <w:lang w:eastAsia="en-GB"/>
              </w:rPr>
            </w:pPr>
            <w:r>
              <w:rPr>
                <w:rFonts w:ascii="Arial" w:hAnsi="Arial" w:cs="Arial"/>
                <w:b/>
                <w:bCs/>
                <w:sz w:val="22"/>
                <w:szCs w:val="22"/>
                <w:highlight w:val="yellow"/>
                <w:lang w:eastAsia="en-GB"/>
              </w:rPr>
              <w:t>YES</w:t>
            </w:r>
          </w:p>
        </w:tc>
        <w:tc>
          <w:tcPr>
            <w:tcW w:w="1985" w:type="dxa"/>
            <w:shd w:val="clear" w:color="auto" w:fill="D9F2D0" w:themeFill="accent6" w:themeFillTint="33"/>
            <w:vAlign w:val="center"/>
          </w:tcPr>
          <w:sdt>
            <w:sdtPr>
              <w:rPr>
                <w:rFonts w:ascii="Arial" w:hAnsi="Arial" w:eastAsia="Times New Roman" w:cs="Arial"/>
                <w:kern w:val="0"/>
                <w:sz w:val="22"/>
                <w:szCs w:val="22"/>
                <w:lang w:eastAsia="en-GB"/>
                <w14:ligatures w14:val="none"/>
              </w:rPr>
              <w:id w:val="147474314"/>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EDF5C90">
                <w:pPr>
                  <w:autoSpaceDE w:val="0"/>
                  <w:autoSpaceDN w:val="0"/>
                  <w:adjustRightInd w:val="0"/>
                  <w:jc w:val="center"/>
                  <w:rPr>
                    <w:rFonts w:hint="default" w:ascii="Arial" w:hAnsi="Arial" w:eastAsia="Times New Roman" w:cs="Arial"/>
                    <w:kern w:val="0"/>
                    <w:sz w:val="22"/>
                    <w:szCs w:val="22"/>
                    <w:lang w:val="en-IN" w:eastAsia="en-GB"/>
                    <w14:ligatures w14:val="none"/>
                  </w:rPr>
                </w:pPr>
                <w:r>
                  <w:rPr>
                    <w:rFonts w:hint="eastAsia" w:ascii="MS Gothic" w:hAnsi="MS Gothic" w:eastAsia="MS Gothic" w:cs="Arial"/>
                    <w:kern w:val="0"/>
                    <w:sz w:val="22"/>
                    <w:szCs w:val="22"/>
                    <w:lang w:val="en-GB" w:eastAsia="en-GB" w:bidi="ar-SA"/>
                    <w14:ligatures w14:val="none"/>
                  </w:rPr>
                  <w:t>☒</w:t>
                </w:r>
              </w:p>
            </w:sdtContent>
          </w:sdt>
        </w:tc>
        <w:tc>
          <w:tcPr>
            <w:tcW w:w="850" w:type="dxa"/>
            <w:shd w:val="clear" w:color="auto" w:fill="F1F1F1" w:themeFill="background1" w:themeFillShade="F2"/>
            <w:vAlign w:val="center"/>
          </w:tcPr>
          <w:p w14:paraId="3E5173BC">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55D1D12E">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241F7557">
      <w:pPr>
        <w:tabs>
          <w:tab w:val="left" w:pos="5103"/>
        </w:tabs>
        <w:ind w:right="282"/>
        <w:jc w:val="both"/>
        <w:rPr>
          <w:rFonts w:ascii="Arial" w:hAnsi="Arial" w:cs="Arial"/>
          <w:color w:val="000000" w:themeColor="text1"/>
          <w:sz w:val="22"/>
          <w:szCs w:val="22"/>
          <w14:textFill>
            <w14:solidFill>
              <w14:schemeClr w14:val="tx1"/>
            </w14:solidFill>
          </w14:textFill>
        </w:rPr>
      </w:pPr>
    </w:p>
    <w:p w14:paraId="1AE60E89">
      <w:pPr>
        <w:autoSpaceDE w:val="0"/>
        <w:autoSpaceDN w:val="0"/>
        <w:adjustRightInd w:val="0"/>
        <w:spacing w:after="240"/>
        <w:jc w:val="both"/>
        <w:rPr>
          <w:rFonts w:ascii="Arial" w:hAnsi="Arial" w:cs="Arial"/>
          <w:b/>
          <w:sz w:val="22"/>
          <w:szCs w:val="22"/>
        </w:rPr>
      </w:pPr>
      <w:bookmarkStart w:id="0" w:name="SEC_C"/>
      <w:r>
        <w:rPr>
          <w:rFonts w:ascii="Arial" w:hAnsi="Arial" w:cs="Arial"/>
          <w:b/>
          <w:sz w:val="22"/>
          <w:szCs w:val="22"/>
        </w:rPr>
        <w:t xml:space="preserve">SECTION C:  </w:t>
      </w:r>
      <w:bookmarkEnd w:id="0"/>
      <w:r>
        <w:rPr>
          <w:rFonts w:ascii="Arial" w:hAnsi="Arial" w:cs="Arial"/>
          <w:b/>
          <w:sz w:val="22"/>
          <w:szCs w:val="22"/>
        </w:rPr>
        <w:t>Internal and External Ethical Guidance Materials</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4F5FF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0" w:type="dxa"/>
            <w:gridSpan w:val="3"/>
            <w:shd w:val="clear" w:color="auto" w:fill="C1E4F5" w:themeFill="accent1" w:themeFillTint="33"/>
          </w:tcPr>
          <w:p w14:paraId="61EF3E68">
            <w:pPr>
              <w:autoSpaceDE w:val="0"/>
              <w:autoSpaceDN w:val="0"/>
              <w:adjustRightInd w:val="0"/>
              <w:rPr>
                <w:rFonts w:ascii="Arial" w:hAnsi="Arial" w:cs="Arial"/>
                <w:b/>
                <w:bCs/>
                <w:sz w:val="22"/>
                <w:szCs w:val="22"/>
                <w:lang w:eastAsia="en-GB"/>
              </w:rPr>
            </w:pPr>
            <w:r>
              <w:rPr>
                <w:rFonts w:ascii="Arial" w:hAnsi="Arial" w:cs="Arial"/>
                <w:b/>
                <w:bCs/>
                <w:sz w:val="22"/>
                <w:szCs w:val="22"/>
                <w:lang w:eastAsia="en-GB"/>
              </w:rPr>
              <w:t>Ethical Guidance Documents</w:t>
            </w:r>
          </w:p>
          <w:p w14:paraId="06C85B37">
            <w:pPr>
              <w:autoSpaceDE w:val="0"/>
              <w:autoSpaceDN w:val="0"/>
              <w:adjustRightInd w:val="0"/>
              <w:rPr>
                <w:rFonts w:ascii="Arial" w:hAnsi="Arial" w:cs="Arial"/>
                <w:sz w:val="22"/>
                <w:szCs w:val="22"/>
                <w:lang w:eastAsia="en-GB"/>
              </w:rPr>
            </w:pPr>
            <w:r>
              <w:rPr>
                <w:rFonts w:ascii="Arial" w:hAnsi="Arial" w:cs="Arial"/>
                <w:sz w:val="22"/>
                <w:szCs w:val="22"/>
                <w:lang w:eastAsia="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156C3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14:paraId="30ADDDCC">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8784" w:type="dxa"/>
            <w:vAlign w:val="center"/>
          </w:tcPr>
          <w:p w14:paraId="1922B4CD">
            <w:pPr>
              <w:autoSpaceDE w:val="0"/>
              <w:autoSpaceDN w:val="0"/>
              <w:adjustRightInd w:val="0"/>
              <w:rPr>
                <w:rFonts w:ascii="Arial" w:hAnsi="Arial" w:cs="Arial"/>
                <w:sz w:val="22"/>
                <w:szCs w:val="22"/>
                <w:lang w:eastAsia="en-GB"/>
              </w:rPr>
            </w:pPr>
            <w:r>
              <w:rPr>
                <w:rFonts w:ascii="Arial" w:hAnsi="Arial" w:cs="Arial"/>
                <w:sz w:val="22"/>
                <w:szCs w:val="22"/>
                <w:lang w:eastAsia="en-GB"/>
              </w:rPr>
              <w:t>UWTSD Research Ethics &amp; Integrity Policy</w:t>
            </w:r>
          </w:p>
        </w:tc>
        <w:sdt>
          <w:sdtPr>
            <w:rPr>
              <w:rFonts w:ascii="Arial" w:hAnsi="Arial" w:eastAsia="Times New Roman" w:cs="Arial"/>
              <w:kern w:val="0"/>
              <w:sz w:val="22"/>
              <w:szCs w:val="22"/>
              <w:lang w:eastAsia="en-GB"/>
              <w14:ligatures w14:val="none"/>
            </w:rPr>
            <w:id w:val="1578479508"/>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tc>
              <w:tcPr>
                <w:tcW w:w="1134" w:type="dxa"/>
                <w:shd w:val="clear" w:color="auto" w:fill="D8D8D8" w:themeFill="background1" w:themeFillShade="D9"/>
                <w:vAlign w:val="center"/>
              </w:tcPr>
              <w:p w14:paraId="637EE035">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tc>
          </w:sdtContent>
        </w:sdt>
      </w:tr>
      <w:tr w14:paraId="03548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72E8FBF0">
            <w:pPr>
              <w:autoSpaceDE w:val="0"/>
              <w:autoSpaceDN w:val="0"/>
              <w:adjustRightInd w:val="0"/>
              <w:rPr>
                <w:rFonts w:ascii="Arial" w:hAnsi="Arial" w:cs="Arial"/>
                <w:sz w:val="22"/>
                <w:szCs w:val="22"/>
                <w:lang w:eastAsia="en-GB"/>
              </w:rPr>
            </w:pPr>
            <w:r>
              <w:rPr>
                <w:rFonts w:ascii="Arial" w:hAnsi="Arial" w:cs="Arial"/>
                <w:sz w:val="22"/>
                <w:szCs w:val="22"/>
                <w:lang w:eastAsia="en-GB"/>
              </w:rPr>
              <w:t>2</w:t>
            </w:r>
          </w:p>
        </w:tc>
        <w:tc>
          <w:tcPr>
            <w:tcW w:w="8784" w:type="dxa"/>
            <w:vAlign w:val="center"/>
          </w:tcPr>
          <w:p w14:paraId="6F161F58">
            <w:pPr>
              <w:autoSpaceDE w:val="0"/>
              <w:autoSpaceDN w:val="0"/>
              <w:adjustRightInd w:val="0"/>
              <w:rPr>
                <w:rFonts w:ascii="Arial" w:hAnsi="Arial" w:cs="Arial"/>
                <w:color w:val="FF0000"/>
                <w:sz w:val="22"/>
                <w:szCs w:val="22"/>
                <w:lang w:eastAsia="en-GB"/>
              </w:rPr>
            </w:pPr>
            <w:r>
              <w:rPr>
                <w:rFonts w:ascii="Arial" w:hAnsi="Arial" w:cs="Arial"/>
                <w:sz w:val="22"/>
                <w:szCs w:val="22"/>
                <w:lang w:eastAsia="en-GB"/>
              </w:rPr>
              <w:t>UWTSD Research Data Management Policy</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40961117"/>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EBD683B">
                <w:pPr>
                  <w:autoSpaceDE w:val="0"/>
                  <w:autoSpaceDN w:val="0"/>
                  <w:adjustRightInd w:val="0"/>
                  <w:jc w:val="center"/>
                  <w:rPr>
                    <w:rFonts w:ascii="Arial" w:hAnsi="Arial" w:cs="Arial"/>
                    <w:i/>
                    <w:sz w:val="22"/>
                    <w:szCs w:val="22"/>
                    <w:lang w:eastAsia="en-GB"/>
                  </w:rPr>
                </w:pPr>
                <w:r>
                  <w:rPr>
                    <w:rFonts w:hint="eastAsia" w:ascii="MS Gothic" w:hAnsi="MS Gothic" w:eastAsia="MS Gothic" w:cs="Arial"/>
                    <w:sz w:val="22"/>
                    <w:szCs w:val="22"/>
                    <w:lang w:eastAsia="en-GB"/>
                  </w:rPr>
                  <w:t>☒</w:t>
                </w:r>
              </w:p>
            </w:sdtContent>
          </w:sdt>
        </w:tc>
      </w:tr>
      <w:tr w14:paraId="46FD0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5C49F241">
            <w:pPr>
              <w:autoSpaceDE w:val="0"/>
              <w:autoSpaceDN w:val="0"/>
              <w:adjustRightInd w:val="0"/>
              <w:rPr>
                <w:rFonts w:ascii="Arial" w:hAnsi="Arial" w:cs="Arial"/>
                <w:sz w:val="22"/>
                <w:szCs w:val="22"/>
                <w:lang w:eastAsia="en-GB"/>
              </w:rPr>
            </w:pPr>
            <w:r>
              <w:rPr>
                <w:rFonts w:ascii="Arial" w:hAnsi="Arial" w:cs="Arial"/>
                <w:sz w:val="22"/>
                <w:szCs w:val="22"/>
                <w:lang w:eastAsia="en-GB"/>
              </w:rPr>
              <w:t>3</w:t>
            </w:r>
          </w:p>
        </w:tc>
        <w:tc>
          <w:tcPr>
            <w:tcW w:w="8784" w:type="dxa"/>
            <w:vAlign w:val="center"/>
          </w:tcPr>
          <w:p w14:paraId="1BDF87C0">
            <w:pPr>
              <w:autoSpaceDE w:val="0"/>
              <w:autoSpaceDN w:val="0"/>
              <w:adjustRightInd w:val="0"/>
              <w:rPr>
                <w:rFonts w:ascii="Arial" w:hAnsi="Arial" w:cs="Arial"/>
                <w:sz w:val="22"/>
                <w:szCs w:val="22"/>
                <w:lang w:eastAsia="en-GB"/>
              </w:rPr>
            </w:pPr>
            <w:r>
              <w:rPr>
                <w:rFonts w:ascii="Arial" w:hAnsi="Arial" w:cs="Arial"/>
                <w:sz w:val="22"/>
                <w:szCs w:val="22"/>
                <w:lang w:eastAsia="en-GB"/>
              </w:rPr>
              <w:t>UWTSD Open Access Publications Policy</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9726947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9679CF3">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648A3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74C4B054">
            <w:pPr>
              <w:autoSpaceDE w:val="0"/>
              <w:autoSpaceDN w:val="0"/>
              <w:adjustRightInd w:val="0"/>
              <w:rPr>
                <w:rFonts w:ascii="Arial" w:hAnsi="Arial" w:cs="Arial"/>
                <w:sz w:val="22"/>
                <w:szCs w:val="22"/>
                <w:lang w:eastAsia="en-GB"/>
              </w:rPr>
            </w:pPr>
            <w:r>
              <w:rPr>
                <w:rFonts w:ascii="Arial" w:hAnsi="Arial" w:cs="Arial"/>
                <w:sz w:val="22"/>
                <w:szCs w:val="22"/>
                <w:lang w:eastAsia="en-GB"/>
              </w:rPr>
              <w:t>4</w:t>
            </w:r>
          </w:p>
        </w:tc>
        <w:tc>
          <w:tcPr>
            <w:tcW w:w="8784" w:type="dxa"/>
            <w:vAlign w:val="center"/>
          </w:tcPr>
          <w:p w14:paraId="7943449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UWTSD Export Control Policy </w:t>
            </w:r>
          </w:p>
          <w:p w14:paraId="38AD83A6">
            <w:pPr>
              <w:autoSpaceDE w:val="0"/>
              <w:autoSpaceDN w:val="0"/>
              <w:adjustRightInd w:val="0"/>
              <w:jc w:val="right"/>
              <w:rPr>
                <w:rFonts w:ascii="Arial" w:hAnsi="Arial" w:cs="Arial"/>
                <w:i/>
                <w:iCs/>
                <w:sz w:val="22"/>
                <w:szCs w:val="22"/>
                <w:lang w:eastAsia="en-GB"/>
              </w:rPr>
            </w:pPr>
            <w:r>
              <w:rPr>
                <w:rFonts w:ascii="Arial" w:hAnsi="Arial" w:cs="Arial"/>
                <w:i/>
                <w:iCs/>
                <w:sz w:val="22"/>
                <w:szCs w:val="22"/>
                <w:lang w:eastAsia="en-GB"/>
              </w:rPr>
              <w:t>Required if Appendix 8 completed</w:t>
            </w:r>
          </w:p>
        </w:tc>
        <w:sdt>
          <w:sdtPr>
            <w:rPr>
              <w:rFonts w:ascii="Arial" w:hAnsi="Arial" w:eastAsia="Times New Roman" w:cs="Arial"/>
              <w:kern w:val="0"/>
              <w:sz w:val="22"/>
              <w:szCs w:val="22"/>
              <w:lang w:eastAsia="en-GB"/>
              <w14:ligatures w14:val="none"/>
            </w:rPr>
            <w:id w:val="177319824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tc>
              <w:tcPr>
                <w:tcW w:w="1134" w:type="dxa"/>
                <w:shd w:val="clear" w:color="auto" w:fill="D8D8D8" w:themeFill="background1" w:themeFillShade="D9"/>
                <w:vAlign w:val="center"/>
              </w:tcPr>
              <w:p w14:paraId="73A037D1">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tc>
          </w:sdtContent>
        </w:sdt>
      </w:tr>
      <w:tr w14:paraId="197FE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253FC4E2">
            <w:pPr>
              <w:autoSpaceDE w:val="0"/>
              <w:autoSpaceDN w:val="0"/>
              <w:adjustRightInd w:val="0"/>
              <w:rPr>
                <w:rFonts w:ascii="Arial" w:hAnsi="Arial" w:cs="Arial"/>
                <w:sz w:val="22"/>
                <w:szCs w:val="22"/>
                <w:lang w:eastAsia="en-GB"/>
              </w:rPr>
            </w:pPr>
            <w:r>
              <w:rPr>
                <w:rFonts w:ascii="Arial" w:hAnsi="Arial" w:cs="Arial"/>
                <w:sz w:val="22"/>
                <w:szCs w:val="22"/>
                <w:lang w:eastAsia="en-GB"/>
              </w:rPr>
              <w:t>5</w:t>
            </w:r>
          </w:p>
        </w:tc>
        <w:tc>
          <w:tcPr>
            <w:tcW w:w="8784" w:type="dxa"/>
            <w:vAlign w:val="center"/>
          </w:tcPr>
          <w:p w14:paraId="5743CCD0">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UWTSD Trusted Research and Innovation Policy </w:t>
            </w:r>
          </w:p>
          <w:p w14:paraId="1A70D4CA">
            <w:pPr>
              <w:autoSpaceDE w:val="0"/>
              <w:autoSpaceDN w:val="0"/>
              <w:adjustRightInd w:val="0"/>
              <w:jc w:val="right"/>
              <w:rPr>
                <w:rFonts w:ascii="Arial" w:hAnsi="Arial" w:cs="Arial"/>
                <w:i/>
                <w:iCs/>
                <w:sz w:val="22"/>
                <w:szCs w:val="22"/>
                <w:lang w:eastAsia="en-GB"/>
              </w:rPr>
            </w:pPr>
            <w:r>
              <w:rPr>
                <w:rFonts w:ascii="Arial" w:hAnsi="Arial" w:cs="Arial"/>
                <w:i/>
                <w:iCs/>
                <w:sz w:val="22"/>
                <w:szCs w:val="22"/>
                <w:lang w:eastAsia="en-GB"/>
              </w:rPr>
              <w:t>Required if research is taking place outside the UK</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0607926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5A0162E">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10B6F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5B3C50A7">
            <w:pPr>
              <w:autoSpaceDE w:val="0"/>
              <w:autoSpaceDN w:val="0"/>
              <w:adjustRightInd w:val="0"/>
              <w:rPr>
                <w:rFonts w:ascii="Arial" w:hAnsi="Arial" w:cs="Arial"/>
                <w:sz w:val="22"/>
                <w:szCs w:val="22"/>
                <w:lang w:eastAsia="en-GB"/>
              </w:rPr>
            </w:pPr>
            <w:r>
              <w:rPr>
                <w:rFonts w:ascii="Arial" w:hAnsi="Arial" w:cs="Arial"/>
                <w:sz w:val="22"/>
                <w:szCs w:val="22"/>
                <w:lang w:eastAsia="en-GB"/>
              </w:rPr>
              <w:t>6</w:t>
            </w:r>
          </w:p>
        </w:tc>
        <w:tc>
          <w:tcPr>
            <w:tcW w:w="8784" w:type="dxa"/>
            <w:vAlign w:val="center"/>
          </w:tcPr>
          <w:p w14:paraId="705E5AE0">
            <w:pPr>
              <w:rPr>
                <w:sz w:val="24"/>
                <w:szCs w:val="24"/>
                <w:lang w:val="en-AU" w:eastAsia="en-AU"/>
              </w:rPr>
            </w:pPr>
            <w:r>
              <w:rPr>
                <w:sz w:val="24"/>
                <w:szCs w:val="24"/>
                <w:lang w:val="en-AU" w:eastAsia="en-AU"/>
              </w:rPr>
              <w:t>General Data Protection Regulation (GDPR) 2016</w:t>
            </w:r>
          </w:p>
          <w:p w14:paraId="33EEF06F">
            <w:pPr>
              <w:autoSpaceDE w:val="0"/>
              <w:autoSpaceDN w:val="0"/>
              <w:adjustRightInd w:val="0"/>
              <w:rPr>
                <w:rFonts w:ascii="Arial" w:hAnsi="Arial" w:cs="Arial"/>
                <w:b/>
                <w:bCs/>
                <w:sz w:val="22"/>
                <w:szCs w:val="22"/>
                <w:lang w:eastAsia="en-GB"/>
              </w:rPr>
            </w:pP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5441890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08A9D06">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174E8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1F5A3FE4">
            <w:pPr>
              <w:autoSpaceDE w:val="0"/>
              <w:autoSpaceDN w:val="0"/>
              <w:adjustRightInd w:val="0"/>
              <w:rPr>
                <w:rFonts w:ascii="Arial" w:hAnsi="Arial" w:cs="Arial"/>
                <w:sz w:val="22"/>
                <w:szCs w:val="22"/>
                <w:lang w:eastAsia="en-GB"/>
              </w:rPr>
            </w:pPr>
            <w:r>
              <w:rPr>
                <w:rFonts w:ascii="Arial" w:hAnsi="Arial" w:cs="Arial"/>
                <w:sz w:val="22"/>
                <w:szCs w:val="22"/>
                <w:lang w:eastAsia="en-GB"/>
              </w:rPr>
              <w:t>7</w:t>
            </w:r>
          </w:p>
        </w:tc>
        <w:tc>
          <w:tcPr>
            <w:tcW w:w="8784" w:type="dxa"/>
            <w:vAlign w:val="center"/>
          </w:tcPr>
          <w:p w14:paraId="6451C4AC">
            <w:pPr>
              <w:rPr>
                <w:sz w:val="24"/>
                <w:szCs w:val="24"/>
                <w:lang w:val="en-AU" w:eastAsia="en-AU"/>
              </w:rPr>
            </w:pPr>
            <w:r>
              <w:rPr>
                <w:sz w:val="24"/>
                <w:szCs w:val="24"/>
                <w:lang w:val="en-AU" w:eastAsia="en-AU"/>
              </w:rPr>
              <w:t xml:space="preserve">Data Protection Act 2018 </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846706435"/>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94194C5">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p w14:paraId="2FF2F930">
            <w:pPr>
              <w:autoSpaceDE w:val="0"/>
              <w:autoSpaceDN w:val="0"/>
              <w:adjustRightInd w:val="0"/>
              <w:jc w:val="center"/>
              <w:rPr>
                <w:rFonts w:ascii="Arial" w:hAnsi="Arial" w:cs="Arial"/>
                <w:sz w:val="22"/>
                <w:szCs w:val="22"/>
                <w:lang w:eastAsia="en-GB"/>
              </w:rPr>
            </w:pPr>
          </w:p>
        </w:tc>
      </w:tr>
      <w:tr w14:paraId="694A8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473E25A3">
            <w:pPr>
              <w:autoSpaceDE w:val="0"/>
              <w:autoSpaceDN w:val="0"/>
              <w:adjustRightInd w:val="0"/>
              <w:rPr>
                <w:rFonts w:ascii="Arial" w:hAnsi="Arial" w:cs="Arial"/>
                <w:sz w:val="22"/>
                <w:szCs w:val="22"/>
                <w:lang w:eastAsia="en-GB"/>
              </w:rPr>
            </w:pPr>
            <w:r>
              <w:rPr>
                <w:rFonts w:ascii="Arial" w:hAnsi="Arial" w:cs="Arial"/>
                <w:sz w:val="22"/>
                <w:szCs w:val="22"/>
                <w:lang w:eastAsia="en-GB"/>
              </w:rPr>
              <w:t>8</w:t>
            </w:r>
          </w:p>
        </w:tc>
        <w:tc>
          <w:tcPr>
            <w:tcW w:w="8784" w:type="dxa"/>
            <w:vAlign w:val="center"/>
          </w:tcPr>
          <w:p w14:paraId="3636AED7">
            <w:pPr>
              <w:rPr>
                <w:sz w:val="24"/>
                <w:szCs w:val="24"/>
                <w:lang w:val="en-AU" w:eastAsia="en-AU"/>
              </w:rPr>
            </w:pPr>
            <w:r>
              <w:rPr>
                <w:sz w:val="24"/>
                <w:szCs w:val="24"/>
                <w:lang w:val="en-AU" w:eastAsia="en-AU"/>
              </w:rPr>
              <w:t>British Sociological Association Statement of Ethical Practice</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4336781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7A2086">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p w14:paraId="6ADE32AA">
            <w:pPr>
              <w:autoSpaceDE w:val="0"/>
              <w:autoSpaceDN w:val="0"/>
              <w:adjustRightInd w:val="0"/>
              <w:jc w:val="center"/>
              <w:rPr>
                <w:rFonts w:ascii="Arial" w:hAnsi="Arial" w:cs="Arial"/>
                <w:sz w:val="22"/>
                <w:szCs w:val="22"/>
                <w:lang w:eastAsia="en-GB"/>
              </w:rPr>
            </w:pPr>
          </w:p>
        </w:tc>
      </w:tr>
      <w:tr w14:paraId="7ADD2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678D51D5">
            <w:pPr>
              <w:autoSpaceDE w:val="0"/>
              <w:autoSpaceDN w:val="0"/>
              <w:adjustRightInd w:val="0"/>
              <w:rPr>
                <w:rFonts w:ascii="Arial" w:hAnsi="Arial" w:cs="Arial"/>
                <w:sz w:val="22"/>
                <w:szCs w:val="22"/>
                <w:lang w:eastAsia="en-GB"/>
              </w:rPr>
            </w:pPr>
            <w:r>
              <w:rPr>
                <w:rFonts w:ascii="Arial" w:hAnsi="Arial" w:cs="Arial"/>
                <w:sz w:val="22"/>
                <w:szCs w:val="22"/>
                <w:lang w:eastAsia="en-GB"/>
              </w:rPr>
              <w:t>9</w:t>
            </w:r>
          </w:p>
        </w:tc>
        <w:tc>
          <w:tcPr>
            <w:tcW w:w="8784" w:type="dxa"/>
            <w:vAlign w:val="center"/>
          </w:tcPr>
          <w:p w14:paraId="33893B10">
            <w:pPr>
              <w:rPr>
                <w:sz w:val="24"/>
                <w:szCs w:val="24"/>
                <w:lang w:val="en-AU" w:eastAsia="en-AU"/>
              </w:rPr>
            </w:pPr>
            <w:r>
              <w:rPr>
                <w:sz w:val="24"/>
                <w:szCs w:val="24"/>
                <w:lang w:val="en-AU" w:eastAsia="en-AU"/>
              </w:rPr>
              <w:t xml:space="preserve">British Academy of Management Code of Ethics </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634839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BB7E519">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p w14:paraId="32AB90C2">
            <w:pPr>
              <w:autoSpaceDE w:val="0"/>
              <w:autoSpaceDN w:val="0"/>
              <w:adjustRightInd w:val="0"/>
              <w:jc w:val="center"/>
              <w:rPr>
                <w:rFonts w:ascii="Arial" w:hAnsi="Arial" w:cs="Arial"/>
                <w:sz w:val="22"/>
                <w:szCs w:val="22"/>
                <w:lang w:eastAsia="en-GB"/>
              </w:rPr>
            </w:pPr>
          </w:p>
        </w:tc>
      </w:tr>
    </w:tbl>
    <w:p w14:paraId="4C4BBD60">
      <w:pPr>
        <w:tabs>
          <w:tab w:val="left" w:pos="5103"/>
        </w:tabs>
        <w:ind w:right="282"/>
        <w:jc w:val="both"/>
        <w:rPr>
          <w:rFonts w:ascii="Arial" w:hAnsi="Arial" w:cs="Arial"/>
          <w:color w:val="000000" w:themeColor="text1"/>
          <w:sz w:val="22"/>
          <w:szCs w:val="22"/>
          <w14:textFill>
            <w14:solidFill>
              <w14:schemeClr w14:val="tx1"/>
            </w14:solidFill>
          </w14:textFill>
        </w:rPr>
      </w:pPr>
    </w:p>
    <w:p w14:paraId="6F4FD21C">
      <w:pPr>
        <w:rPr>
          <w:rFonts w:ascii="Arial" w:hAnsi="Arial" w:cs="Arial"/>
          <w:b/>
          <w:sz w:val="22"/>
          <w:szCs w:val="22"/>
        </w:rPr>
      </w:pPr>
    </w:p>
    <w:p w14:paraId="766F1C90">
      <w:pPr>
        <w:autoSpaceDE w:val="0"/>
        <w:autoSpaceDN w:val="0"/>
        <w:adjustRightInd w:val="0"/>
        <w:spacing w:after="240"/>
        <w:jc w:val="both"/>
        <w:rPr>
          <w:rFonts w:ascii="Arial" w:hAnsi="Arial" w:cs="Arial"/>
          <w:b/>
          <w:sz w:val="22"/>
          <w:szCs w:val="22"/>
        </w:rPr>
      </w:pPr>
      <w:bookmarkStart w:id="1" w:name="SEC_D"/>
      <w:r>
        <w:rPr>
          <w:rFonts w:ascii="Arial" w:hAnsi="Arial" w:cs="Arial"/>
          <w:b/>
          <w:sz w:val="22"/>
          <w:szCs w:val="22"/>
        </w:rPr>
        <w:t>SECTION D</w:t>
      </w:r>
      <w:bookmarkEnd w:id="1"/>
      <w:r>
        <w:rPr>
          <w:rFonts w:ascii="Arial" w:hAnsi="Arial" w:cs="Arial"/>
          <w:b/>
          <w:sz w:val="22"/>
          <w:szCs w:val="22"/>
        </w:rPr>
        <w:t xml:space="preserve">: External Collaborative Research Activity </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1A11D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1FA7C52A">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024391B0">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collaborating partners at another institution or organisation?</w:t>
            </w:r>
          </w:p>
        </w:tc>
        <w:tc>
          <w:tcPr>
            <w:tcW w:w="992" w:type="dxa"/>
            <w:shd w:val="clear" w:color="auto" w:fill="F1F1F1" w:themeFill="background1" w:themeFillShade="F2"/>
            <w:vAlign w:val="center"/>
          </w:tcPr>
          <w:p w14:paraId="7538AD9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1A68F4A5">
            <w:pPr>
              <w:autoSpaceDE w:val="0"/>
              <w:autoSpaceDN w:val="0"/>
              <w:adjustRightInd w:val="0"/>
              <w:jc w:val="center"/>
              <w:rPr>
                <w:rFonts w:ascii="Arial" w:hAnsi="Arial" w:cs="Arial"/>
                <w:b/>
                <w:sz w:val="22"/>
                <w:szCs w:val="22"/>
                <w:lang w:eastAsia="en-GB"/>
              </w:rPr>
            </w:pPr>
            <w:r>
              <w:fldChar w:fldCharType="begin"/>
            </w:r>
            <w:r>
              <w:instrText xml:space="preserve"> HYPERLINK \l "APP_2" </w:instrText>
            </w:r>
            <w:r>
              <w:fldChar w:fldCharType="separate"/>
            </w:r>
            <w:r>
              <w:rPr>
                <w:rStyle w:val="19"/>
                <w:rFonts w:ascii="Arial" w:hAnsi="Arial" w:eastAsia="MS Gothic" w:cs="Arial"/>
                <w:b/>
                <w:sz w:val="22"/>
                <w:szCs w:val="22"/>
                <w:lang w:eastAsia="en-GB"/>
              </w:rPr>
              <w:t>Click to continue to appendix 2</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477E268C">
            <w:pPr>
              <w:autoSpaceDE w:val="0"/>
              <w:autoSpaceDN w:val="0"/>
              <w:adjustRightInd w:val="0"/>
              <w:jc w:val="center"/>
              <w:rPr>
                <w:rFonts w:ascii="Arial" w:hAnsi="Arial" w:cs="Arial"/>
                <w:b/>
                <w:sz w:val="22"/>
                <w:szCs w:val="22"/>
                <w:lang w:eastAsia="en-GB"/>
              </w:rPr>
            </w:pPr>
            <w:r>
              <w:rPr>
                <w:rFonts w:ascii="Arial" w:hAnsi="Arial" w:cs="Arial"/>
                <w:b/>
                <w:sz w:val="22"/>
                <w:szCs w:val="22"/>
                <w:highlight w:val="yellow"/>
                <w:lang w:eastAsia="en-GB"/>
              </w:rPr>
              <w:t>NO</w:t>
            </w:r>
          </w:p>
        </w:tc>
        <w:tc>
          <w:tcPr>
            <w:tcW w:w="1838" w:type="dxa"/>
            <w:shd w:val="clear" w:color="auto" w:fill="D9F2D0" w:themeFill="accent6" w:themeFillTint="33"/>
            <w:vAlign w:val="center"/>
          </w:tcPr>
          <w:p w14:paraId="4D99A313">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E779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0E85309C">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26A679A9">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2? </w:t>
            </w:r>
          </w:p>
        </w:tc>
        <w:tc>
          <w:tcPr>
            <w:tcW w:w="992" w:type="dxa"/>
            <w:shd w:val="clear" w:color="auto" w:fill="F1F1F1" w:themeFill="background1" w:themeFillShade="F2"/>
            <w:vAlign w:val="center"/>
          </w:tcPr>
          <w:p w14:paraId="5B960995">
            <w:pPr>
              <w:autoSpaceDE w:val="0"/>
              <w:autoSpaceDN w:val="0"/>
              <w:adjustRightInd w:val="0"/>
              <w:jc w:val="center"/>
              <w:rPr>
                <w:rFonts w:ascii="Arial" w:hAnsi="Arial" w:cs="Arial"/>
                <w:b/>
                <w:sz w:val="22"/>
                <w:szCs w:val="22"/>
                <w:lang w:eastAsia="en-GB"/>
              </w:rPr>
            </w:pPr>
            <w:r>
              <w:rPr>
                <w:rFonts w:ascii="Arial" w:hAnsi="Arial" w:cs="Arial"/>
                <w:b/>
                <w:bCs/>
                <w:sz w:val="22"/>
                <w:szCs w:val="22"/>
                <w:highlight w:val="yellow"/>
                <w:lang w:eastAsia="en-GB"/>
              </w:rPr>
              <w:t>YES</w:t>
            </w:r>
          </w:p>
        </w:tc>
        <w:tc>
          <w:tcPr>
            <w:tcW w:w="1985" w:type="dxa"/>
            <w:shd w:val="clear" w:color="auto" w:fill="D9F2D0" w:themeFill="accent6" w:themeFillTint="33"/>
            <w:vAlign w:val="center"/>
          </w:tcPr>
          <w:p w14:paraId="25FA7405">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1441A3F5">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353BB410">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39225DA4">
      <w:pPr>
        <w:tabs>
          <w:tab w:val="left" w:pos="5103"/>
        </w:tabs>
        <w:ind w:right="282"/>
        <w:jc w:val="both"/>
        <w:rPr>
          <w:rFonts w:ascii="Arial" w:hAnsi="Arial" w:cs="Arial"/>
          <w:color w:val="000000" w:themeColor="text1"/>
          <w:sz w:val="22"/>
          <w:szCs w:val="22"/>
          <w14:textFill>
            <w14:solidFill>
              <w14:schemeClr w14:val="tx1"/>
            </w14:solidFill>
          </w14:textFill>
        </w:rPr>
      </w:pPr>
    </w:p>
    <w:p w14:paraId="79345510">
      <w:pPr>
        <w:autoSpaceDE w:val="0"/>
        <w:autoSpaceDN w:val="0"/>
        <w:adjustRightInd w:val="0"/>
        <w:spacing w:after="240"/>
        <w:jc w:val="both"/>
        <w:rPr>
          <w:rFonts w:ascii="Arial" w:hAnsi="Arial" w:cs="Arial"/>
          <w:b/>
          <w:sz w:val="22"/>
          <w:szCs w:val="22"/>
        </w:rPr>
      </w:pPr>
      <w:bookmarkStart w:id="2" w:name="SEC_E"/>
      <w:r>
        <w:rPr>
          <w:rFonts w:ascii="Arial" w:hAnsi="Arial" w:cs="Arial"/>
          <w:b/>
          <w:sz w:val="22"/>
          <w:szCs w:val="22"/>
        </w:rPr>
        <w:t>SECTION E</w:t>
      </w:r>
      <w:bookmarkEnd w:id="2"/>
      <w:r>
        <w:rPr>
          <w:rFonts w:ascii="Arial" w:hAnsi="Arial" w:cs="Arial"/>
          <w:b/>
          <w:sz w:val="22"/>
          <w:szCs w:val="22"/>
        </w:rPr>
        <w:t>: Details of Research Activity</w:t>
      </w:r>
    </w:p>
    <w:tbl>
      <w:tblPr>
        <w:tblStyle w:val="12"/>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Pr>
      <w:tblGrid>
        <w:gridCol w:w="574"/>
        <w:gridCol w:w="9977"/>
      </w:tblGrid>
      <w:tr w14:paraId="56451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54" w:hRule="atLeast"/>
        </w:trPr>
        <w:tc>
          <w:tcPr>
            <w:tcW w:w="5000" w:type="pct"/>
            <w:gridSpan w:val="2"/>
            <w:shd w:val="clear" w:color="auto" w:fill="C1E4F5" w:themeFill="accent1" w:themeFillTint="33"/>
          </w:tcPr>
          <w:p w14:paraId="67B040A5">
            <w:pPr>
              <w:spacing w:before="120" w:after="120"/>
              <w:rPr>
                <w:rFonts w:ascii="Arial" w:hAnsi="Arial" w:cs="Arial"/>
                <w:b/>
                <w:sz w:val="22"/>
                <w:szCs w:val="22"/>
              </w:rPr>
            </w:pPr>
            <w:r>
              <w:rPr>
                <w:rFonts w:ascii="Arial" w:hAnsi="Arial" w:cs="Arial"/>
                <w:b/>
                <w:sz w:val="22"/>
                <w:szCs w:val="22"/>
              </w:rPr>
              <w:t>Aims, Vision and Approach of the Research (maximum 200 words per section)</w:t>
            </w:r>
          </w:p>
          <w:p w14:paraId="6FACE11D">
            <w:pPr>
              <w:autoSpaceDE w:val="0"/>
              <w:autoSpaceDN w:val="0"/>
              <w:adjustRightInd w:val="0"/>
              <w:rPr>
                <w:rFonts w:ascii="Arial" w:hAnsi="Arial" w:cs="Arial"/>
                <w:bCs/>
                <w:sz w:val="22"/>
                <w:szCs w:val="22"/>
              </w:rPr>
            </w:pPr>
            <w:r>
              <w:rPr>
                <w:rFonts w:ascii="Arial" w:hAnsi="Arial" w:cs="Arial"/>
                <w:bCs/>
                <w:sz w:val="22"/>
                <w:szCs w:val="22"/>
              </w:rPr>
              <w:t>Please outline what are you hoping to achieve with your proposed work and how will you deliver it?</w:t>
            </w:r>
          </w:p>
        </w:tc>
      </w:tr>
      <w:tr w14:paraId="42E96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01" w:hRule="atLeast"/>
        </w:trPr>
        <w:tc>
          <w:tcPr>
            <w:tcW w:w="272" w:type="pct"/>
            <w:shd w:val="clear" w:color="auto" w:fill="F1F1F1" w:themeFill="background1" w:themeFillShade="F2"/>
            <w:vAlign w:val="center"/>
          </w:tcPr>
          <w:p w14:paraId="1966778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7" w:type="pct"/>
            <w:shd w:val="clear" w:color="auto" w:fill="F1F1F1" w:themeFill="background1" w:themeFillShade="F2"/>
            <w:vAlign w:val="center"/>
          </w:tcPr>
          <w:p w14:paraId="340F1D72">
            <w:pPr>
              <w:autoSpaceDE w:val="0"/>
              <w:autoSpaceDN w:val="0"/>
              <w:adjustRightInd w:val="0"/>
              <w:rPr>
                <w:rFonts w:ascii="Arial" w:hAnsi="Arial" w:cs="Arial"/>
              </w:rPr>
            </w:pPr>
            <w:r>
              <w:rPr>
                <w:rFonts w:ascii="Arial" w:hAnsi="Arial" w:cs="Arial"/>
                <w:b/>
                <w:bCs/>
                <w:sz w:val="22"/>
                <w:szCs w:val="22"/>
              </w:rPr>
              <w:t>Research aims and objectives</w:t>
            </w:r>
          </w:p>
        </w:tc>
      </w:tr>
      <w:tr w14:paraId="4ED0A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2304" w:hRule="atLeast"/>
        </w:trPr>
        <w:tc>
          <w:tcPr>
            <w:tcW w:w="5000" w:type="pct"/>
            <w:gridSpan w:val="2"/>
          </w:tcPr>
          <w:p w14:paraId="3FA2AE6E">
            <w:pPr>
              <w:spacing w:after="160" w:line="360" w:lineRule="auto"/>
              <w:jc w:val="both"/>
              <w:rPr>
                <w:rFonts w:hint="default" w:ascii="Arial" w:hAnsi="Arial" w:cs="Arial"/>
                <w:sz w:val="22"/>
                <w:szCs w:val="22"/>
              </w:rPr>
            </w:pPr>
            <w:r>
              <w:rPr>
                <w:rFonts w:hint="default" w:ascii="Arial" w:hAnsi="Arial" w:cs="Arial"/>
                <w:sz w:val="22"/>
                <w:szCs w:val="22"/>
              </w:rPr>
              <w:t>The purpose of this research is to analyse how digital transformation initiatives impact the performance of project delivery and teamwork in Indian IT service organizations using an industrial engineering lens. The primary interest of this research is to understand the impacts of cloud technologies, artificial intelligence, DevOps, automation, and digital collaboration tools, and how these technologies redefine the efficiency of workflow, the mechanisms of coordination, and the practices of project execution.</w:t>
            </w:r>
          </w:p>
          <w:p w14:paraId="2161A3F6">
            <w:pPr>
              <w:pStyle w:val="37"/>
              <w:numPr>
                <w:ilvl w:val="0"/>
                <w:numId w:val="2"/>
              </w:numPr>
              <w:spacing w:after="160" w:line="360" w:lineRule="auto"/>
              <w:jc w:val="both"/>
              <w:rPr>
                <w:rFonts w:hint="default" w:ascii="Arial" w:hAnsi="Arial" w:cs="Arial"/>
                <w:sz w:val="22"/>
                <w:szCs w:val="22"/>
              </w:rPr>
            </w:pPr>
            <w:r>
              <w:rPr>
                <w:rFonts w:hint="default" w:ascii="Arial" w:hAnsi="Arial" w:cs="Arial"/>
                <w:sz w:val="22"/>
                <w:szCs w:val="22"/>
              </w:rPr>
              <w:t>The purpose of the study is to explore the effect of digital transformation tools and practices on the timelines of project delivery, quality, and customer satisfaction in Indian IT services firms.</w:t>
            </w:r>
          </w:p>
          <w:p w14:paraId="39DBC5BF">
            <w:pPr>
              <w:pStyle w:val="37"/>
              <w:numPr>
                <w:ilvl w:val="0"/>
                <w:numId w:val="2"/>
              </w:numPr>
              <w:spacing w:after="160" w:line="360" w:lineRule="auto"/>
              <w:jc w:val="both"/>
              <w:rPr>
                <w:rFonts w:hint="default" w:ascii="Arial" w:hAnsi="Arial" w:cs="Arial"/>
                <w:sz w:val="22"/>
                <w:szCs w:val="22"/>
              </w:rPr>
            </w:pPr>
            <w:r>
              <w:rPr>
                <w:rFonts w:hint="default" w:ascii="Arial" w:hAnsi="Arial" w:cs="Arial"/>
                <w:sz w:val="22"/>
                <w:szCs w:val="22"/>
              </w:rPr>
              <w:t>To investigate how the digital transformation affects collaboration between teams working on a project, communication, and sharing of knowledge.</w:t>
            </w:r>
          </w:p>
          <w:p w14:paraId="1F851057">
            <w:pPr>
              <w:pStyle w:val="37"/>
              <w:numPr>
                <w:ilvl w:val="0"/>
                <w:numId w:val="2"/>
              </w:numPr>
              <w:spacing w:after="160" w:line="360" w:lineRule="auto"/>
              <w:jc w:val="both"/>
              <w:rPr>
                <w:rFonts w:hint="default" w:ascii="Arial" w:hAnsi="Arial" w:cs="Arial"/>
              </w:rPr>
            </w:pPr>
            <w:r>
              <w:rPr>
                <w:rFonts w:hint="default" w:ascii="Arial" w:hAnsi="Arial" w:cs="Arial"/>
                <w:sz w:val="22"/>
                <w:szCs w:val="22"/>
              </w:rPr>
              <w:t>To derive theoretical understanding that leads to new frames of digital project management practice.</w:t>
            </w:r>
          </w:p>
        </w:tc>
      </w:tr>
      <w:tr w14:paraId="15ACB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399" w:hRule="atLeast"/>
        </w:trPr>
        <w:tc>
          <w:tcPr>
            <w:tcW w:w="272" w:type="pct"/>
            <w:shd w:val="clear" w:color="auto" w:fill="F1F1F1" w:themeFill="background1" w:themeFillShade="F2"/>
            <w:vAlign w:val="center"/>
          </w:tcPr>
          <w:p w14:paraId="79730FBA">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7" w:type="pct"/>
            <w:shd w:val="clear" w:color="auto" w:fill="F1F1F1" w:themeFill="background1" w:themeFillShade="F2"/>
            <w:vAlign w:val="center"/>
          </w:tcPr>
          <w:p w14:paraId="369538B1">
            <w:pPr>
              <w:autoSpaceDE w:val="0"/>
              <w:autoSpaceDN w:val="0"/>
              <w:adjustRightInd w:val="0"/>
              <w:rPr>
                <w:rFonts w:ascii="Arial" w:hAnsi="Arial" w:cs="Arial"/>
                <w:b/>
                <w:bCs/>
                <w:sz w:val="22"/>
                <w:szCs w:val="22"/>
              </w:rPr>
            </w:pPr>
            <w:r>
              <w:rPr>
                <w:rFonts w:ascii="Arial" w:hAnsi="Arial" w:cs="Arial"/>
                <w:b/>
                <w:bCs/>
                <w:sz w:val="22"/>
                <w:szCs w:val="22"/>
              </w:rPr>
              <w:t>Vision</w:t>
            </w:r>
          </w:p>
        </w:tc>
      </w:tr>
      <w:tr w14:paraId="7F95B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3036" w:hRule="atLeast"/>
        </w:trPr>
        <w:tc>
          <w:tcPr>
            <w:tcW w:w="5000" w:type="pct"/>
            <w:gridSpan w:val="2"/>
          </w:tcPr>
          <w:p w14:paraId="54A60189">
            <w:pPr>
              <w:jc w:val="both"/>
              <w:rPr>
                <w:b/>
                <w:bCs/>
              </w:rPr>
            </w:pPr>
            <w:r>
              <w:rPr>
                <w:rFonts w:hint="default" w:ascii="Arial" w:hAnsi="Arial" w:cs="Arial"/>
                <w:sz w:val="22"/>
                <w:szCs w:val="22"/>
              </w:rPr>
              <w:t>The Indian IT Services industry, over $245 billion as a part of global IT Services, is the most important area for the study of digital transformation. However, there is very little empirical, practitioner-oriented research within the area. This research fills a gap by advancing knowledge in industrial engineering, project management, and digital transformation by providing qualitative data and “real” operational improvements, which is typically absent in large “census-type” studies. The research is very timely given the rapid advances in AI, DevOps, and the growing use of the cloud worldwide. The outcomes will benefit project management practitioners, clients designing formal staff advancement/training initiatives, scholars, and organizations such as NASSCOM who are industry-based and focus on assessing the level of transformation initiatives.</w:t>
            </w:r>
          </w:p>
        </w:tc>
      </w:tr>
      <w:tr w14:paraId="42D0C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300" w:hRule="atLeast"/>
        </w:trPr>
        <w:tc>
          <w:tcPr>
            <w:tcW w:w="272" w:type="pct"/>
            <w:shd w:val="clear" w:color="auto" w:fill="F1F1F1" w:themeFill="background1" w:themeFillShade="F2"/>
          </w:tcPr>
          <w:p w14:paraId="5E8A3DD3">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7" w:type="pct"/>
            <w:shd w:val="clear" w:color="auto" w:fill="F1F1F1" w:themeFill="background1" w:themeFillShade="F2"/>
            <w:vAlign w:val="center"/>
          </w:tcPr>
          <w:p w14:paraId="2E6DBBF7">
            <w:pPr>
              <w:autoSpaceDE w:val="0"/>
              <w:autoSpaceDN w:val="0"/>
              <w:adjustRightInd w:val="0"/>
              <w:rPr>
                <w:rFonts w:ascii="Arial" w:hAnsi="Arial" w:cs="Arial"/>
                <w:b/>
                <w:bCs/>
                <w:sz w:val="22"/>
                <w:szCs w:val="22"/>
              </w:rPr>
            </w:pPr>
            <w:r>
              <w:rPr>
                <w:rFonts w:ascii="Arial" w:hAnsi="Arial" w:cs="Arial"/>
                <w:b/>
                <w:bCs/>
                <w:sz w:val="22"/>
                <w:szCs w:val="22"/>
              </w:rPr>
              <w:t>Approach</w:t>
            </w:r>
          </w:p>
        </w:tc>
      </w:tr>
      <w:tr w14:paraId="0BAE5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2962" w:hRule="atLeast"/>
        </w:trPr>
        <w:tc>
          <w:tcPr>
            <w:tcW w:w="5000" w:type="pct"/>
            <w:gridSpan w:val="2"/>
          </w:tcPr>
          <w:p w14:paraId="45E8B681">
            <w:pPr>
              <w:jc w:val="both"/>
              <w:rPr>
                <w:b/>
                <w:bCs/>
              </w:rPr>
            </w:pPr>
            <w:r>
              <w:rPr>
                <w:rFonts w:hint="default" w:ascii="Arial" w:hAnsi="Arial" w:cs="Arial"/>
                <w:sz w:val="22"/>
                <w:szCs w:val="22"/>
              </w:rPr>
              <w:t>The study adopts an interpretivist, qualitative research design, using semi-structured interviews as the primary data collection method. An interview guide focusing on the digital tools used, the impact of these tools on the delivery of work, the dynamics of collaboration within the team, and the challenges faced by team leaders will be piloted before the fieldwork. A purposive sample of 20 – 25 IT project and programme managers, team leads, and senior developers will be targeted across large, mid-tier, and boutique Indian IT firms in Bengaluru, Hyderabad, Pune, and Chennai. Snowball sampling will be used to supplement access. Data will be analyzed using Thematic Analysis (Braun &amp; Clarke, 2021) along with NVivo, for the interview transcripts. The main challenges of access and social desirability bias will be dealt with through official networks and anonymization. A structured survey will include quantifiable delivery metrics (e.g., cycle time, defect rates) and will be used in conjunction with the NASSCOM and Deloitte reports to strengthen and enhance the rigor of the research.</w:t>
            </w:r>
          </w:p>
        </w:tc>
      </w:tr>
      <w:tr w14:paraId="773B9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46" w:hRule="atLeast"/>
        </w:trPr>
        <w:tc>
          <w:tcPr>
            <w:tcW w:w="272" w:type="pct"/>
            <w:shd w:val="clear" w:color="auto" w:fill="F1F1F1" w:themeFill="background1" w:themeFillShade="F2"/>
          </w:tcPr>
          <w:p w14:paraId="0A4A5DFA">
            <w:pPr>
              <w:pStyle w:val="44"/>
              <w:jc w:val="center"/>
              <w:rPr>
                <w:rFonts w:ascii="Arial" w:hAnsi="Arial" w:cs="Arial"/>
                <w:bCs/>
                <w:sz w:val="22"/>
                <w:szCs w:val="22"/>
              </w:rPr>
            </w:pPr>
            <w:r>
              <w:rPr>
                <w:rFonts w:ascii="Arial" w:hAnsi="Arial" w:cs="Arial"/>
                <w:bCs/>
                <w:sz w:val="22"/>
                <w:szCs w:val="22"/>
              </w:rPr>
              <w:t>4</w:t>
            </w:r>
          </w:p>
        </w:tc>
        <w:tc>
          <w:tcPr>
            <w:tcW w:w="4727" w:type="pct"/>
            <w:shd w:val="clear" w:color="auto" w:fill="F1F1F1" w:themeFill="background1" w:themeFillShade="F2"/>
            <w:vAlign w:val="center"/>
          </w:tcPr>
          <w:p w14:paraId="3A201749">
            <w:pPr>
              <w:pStyle w:val="44"/>
              <w:rPr>
                <w:rFonts w:ascii="Arial" w:hAnsi="Arial" w:cs="Arial"/>
                <w:b/>
                <w:bCs/>
                <w:sz w:val="22"/>
                <w:szCs w:val="22"/>
              </w:rPr>
            </w:pPr>
            <w:r>
              <w:rPr>
                <w:rFonts w:ascii="Arial" w:hAnsi="Arial" w:cs="Arial"/>
                <w:b/>
                <w:bCs/>
                <w:sz w:val="22"/>
                <w:szCs w:val="22"/>
              </w:rPr>
              <w:t>Location of research activity</w:t>
            </w:r>
          </w:p>
          <w:p w14:paraId="7C2A20DC">
            <w:pPr>
              <w:pStyle w:val="44"/>
              <w:rPr>
                <w:rFonts w:ascii="Arial" w:hAnsi="Arial" w:cs="Arial"/>
                <w:sz w:val="22"/>
                <w:szCs w:val="22"/>
              </w:rPr>
            </w:pPr>
            <w:r>
              <w:rPr>
                <w:rFonts w:ascii="Arial" w:hAnsi="Arial" w:cs="Arial"/>
                <w:sz w:val="22"/>
                <w:szCs w:val="22"/>
              </w:rPr>
              <w:t>Identify all locations where research activity will take place.</w:t>
            </w:r>
          </w:p>
        </w:tc>
      </w:tr>
      <w:tr w14:paraId="71477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54" w:hRule="atLeast"/>
        </w:trPr>
        <w:tc>
          <w:tcPr>
            <w:tcW w:w="5000" w:type="pct"/>
            <w:gridSpan w:val="2"/>
          </w:tcPr>
          <w:p w14:paraId="69B5749C">
            <w:pPr>
              <w:rPr>
                <w:rFonts w:ascii="Arial" w:hAnsi="Arial" w:cs="Arial"/>
                <w:b/>
                <w:sz w:val="22"/>
                <w:szCs w:val="22"/>
              </w:rPr>
            </w:pPr>
            <w:r>
              <w:rPr>
                <w:rFonts w:ascii="Arial" w:hAnsi="Arial" w:cs="Arial"/>
                <w:sz w:val="22"/>
                <w:szCs w:val="22"/>
              </w:rPr>
              <w:t>The majority of the research will be conducted using online video conferencing (Microsoft Teams / Zoom) with participants located in the Indian IT hubs of Bengaluru, Hyderabad, Pune, and Chennai. Desk-based analysis and writing will take place within the researcher's home institution in the UK. There will be no physical travel to the research sites.</w:t>
            </w:r>
          </w:p>
        </w:tc>
      </w:tr>
    </w:tbl>
    <w:p w14:paraId="26AD89A6">
      <w:pPr>
        <w:autoSpaceDE w:val="0"/>
        <w:autoSpaceDN w:val="0"/>
        <w:adjustRightInd w:val="0"/>
        <w:spacing w:after="240"/>
        <w:jc w:val="both"/>
        <w:rPr>
          <w:rFonts w:ascii="Arial" w:hAnsi="Arial" w:cs="Arial"/>
          <w:b/>
          <w:sz w:val="22"/>
          <w:szCs w:val="22"/>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763D1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6A865BC6">
            <w:pPr>
              <w:autoSpaceDE w:val="0"/>
              <w:autoSpaceDN w:val="0"/>
              <w:adjustRightInd w:val="0"/>
              <w:rPr>
                <w:rFonts w:ascii="Arial" w:hAnsi="Arial" w:cs="Arial"/>
                <w:sz w:val="22"/>
                <w:szCs w:val="22"/>
                <w:lang w:eastAsia="en-GB"/>
              </w:rPr>
            </w:pPr>
            <w:r>
              <w:rPr>
                <w:rFonts w:ascii="Arial" w:hAnsi="Arial" w:cs="Arial"/>
                <w:sz w:val="22"/>
                <w:szCs w:val="22"/>
                <w:lang w:eastAsia="en-GB"/>
              </w:rPr>
              <w:t>5</w:t>
            </w:r>
          </w:p>
        </w:tc>
        <w:tc>
          <w:tcPr>
            <w:tcW w:w="4253" w:type="dxa"/>
            <w:shd w:val="clear" w:color="auto" w:fill="F1F1F1" w:themeFill="background1" w:themeFillShade="F2"/>
            <w:vAlign w:val="center"/>
          </w:tcPr>
          <w:p w14:paraId="3F7BBD28">
            <w:pPr>
              <w:autoSpaceDE w:val="0"/>
              <w:autoSpaceDN w:val="0"/>
              <w:adjustRightInd w:val="0"/>
              <w:rPr>
                <w:rFonts w:ascii="Arial" w:hAnsi="Arial" w:cs="Arial"/>
                <w:sz w:val="22"/>
                <w:szCs w:val="22"/>
                <w:lang w:eastAsia="en-GB"/>
              </w:rPr>
            </w:pPr>
            <w:r>
              <w:rPr>
                <w:rFonts w:ascii="Arial" w:hAnsi="Arial" w:cs="Arial"/>
                <w:sz w:val="22"/>
                <w:szCs w:val="22"/>
                <w:lang w:eastAsia="en-GB"/>
              </w:rPr>
              <w:t>Will any of your research be undertaken outside of the UK?</w:t>
            </w:r>
          </w:p>
        </w:tc>
        <w:tc>
          <w:tcPr>
            <w:tcW w:w="992" w:type="dxa"/>
            <w:shd w:val="clear" w:color="auto" w:fill="F1F1F1" w:themeFill="background1" w:themeFillShade="F2"/>
            <w:vAlign w:val="center"/>
          </w:tcPr>
          <w:p w14:paraId="09147589">
            <w:pPr>
              <w:autoSpaceDE w:val="0"/>
              <w:autoSpaceDN w:val="0"/>
              <w:adjustRightInd w:val="0"/>
              <w:jc w:val="center"/>
              <w:rPr>
                <w:rFonts w:ascii="Arial" w:hAnsi="Arial" w:cs="Arial"/>
                <w:b/>
                <w:sz w:val="22"/>
                <w:szCs w:val="22"/>
                <w:lang w:eastAsia="en-GB"/>
              </w:rPr>
            </w:pPr>
            <w:r>
              <w:rPr>
                <w:rFonts w:ascii="Arial" w:hAnsi="Arial" w:cs="Arial"/>
                <w:b/>
                <w:sz w:val="22"/>
                <w:szCs w:val="22"/>
                <w:highlight w:val="yellow"/>
                <w:lang w:eastAsia="en-GB"/>
              </w:rPr>
              <w:t>YES</w:t>
            </w:r>
          </w:p>
        </w:tc>
        <w:tc>
          <w:tcPr>
            <w:tcW w:w="1985" w:type="dxa"/>
            <w:shd w:val="clear" w:color="auto" w:fill="D9F2D0" w:themeFill="accent6" w:themeFillTint="33"/>
            <w:vAlign w:val="center"/>
          </w:tcPr>
          <w:p w14:paraId="70EDBF9D">
            <w:pPr>
              <w:autoSpaceDE w:val="0"/>
              <w:autoSpaceDN w:val="0"/>
              <w:adjustRightInd w:val="0"/>
              <w:jc w:val="center"/>
              <w:rPr>
                <w:rFonts w:ascii="Arial" w:hAnsi="Arial" w:cs="Arial"/>
                <w:b/>
                <w:sz w:val="22"/>
                <w:szCs w:val="22"/>
                <w:lang w:eastAsia="en-GB"/>
              </w:rPr>
            </w:pPr>
            <w:r>
              <w:fldChar w:fldCharType="begin"/>
            </w:r>
            <w:r>
              <w:instrText xml:space="preserve"> HYPERLINK \l "APP_3" </w:instrText>
            </w:r>
            <w:r>
              <w:fldChar w:fldCharType="separate"/>
            </w:r>
            <w:r>
              <w:rPr>
                <w:rStyle w:val="19"/>
                <w:rFonts w:ascii="Arial" w:hAnsi="Arial" w:eastAsia="MS Gothic" w:cs="Arial"/>
                <w:b/>
                <w:sz w:val="22"/>
                <w:szCs w:val="22"/>
                <w:lang w:eastAsia="en-GB"/>
              </w:rPr>
              <w:t>Click to continue to appendix 3</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6BDCE8BD">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14D97A7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0464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41C4A12B">
            <w:pPr>
              <w:autoSpaceDE w:val="0"/>
              <w:autoSpaceDN w:val="0"/>
              <w:adjustRightInd w:val="0"/>
              <w:rPr>
                <w:rFonts w:ascii="Arial" w:hAnsi="Arial" w:cs="Arial"/>
                <w:sz w:val="22"/>
                <w:szCs w:val="22"/>
                <w:lang w:eastAsia="en-GB"/>
              </w:rPr>
            </w:pPr>
            <w:r>
              <w:rPr>
                <w:rFonts w:ascii="Arial" w:hAnsi="Arial" w:cs="Arial"/>
                <w:sz w:val="21"/>
                <w:szCs w:val="18"/>
                <w:lang w:eastAsia="en-GB"/>
              </w:rPr>
              <w:t>6</w:t>
            </w:r>
          </w:p>
        </w:tc>
        <w:tc>
          <w:tcPr>
            <w:tcW w:w="4253" w:type="dxa"/>
            <w:shd w:val="clear" w:color="auto" w:fill="F1F1F1" w:themeFill="background1" w:themeFillShade="F2"/>
            <w:vAlign w:val="center"/>
          </w:tcPr>
          <w:p w14:paraId="2F67BA0A">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any of appendix 3? </w:t>
            </w:r>
          </w:p>
        </w:tc>
        <w:tc>
          <w:tcPr>
            <w:tcW w:w="992" w:type="dxa"/>
            <w:shd w:val="clear" w:color="auto" w:fill="F1F1F1" w:themeFill="background1" w:themeFillShade="F2"/>
            <w:vAlign w:val="center"/>
          </w:tcPr>
          <w:p w14:paraId="3958D179">
            <w:pPr>
              <w:autoSpaceDE w:val="0"/>
              <w:autoSpaceDN w:val="0"/>
              <w:adjustRightInd w:val="0"/>
              <w:jc w:val="center"/>
              <w:rPr>
                <w:rFonts w:ascii="Arial" w:hAnsi="Arial" w:cs="Arial"/>
                <w:b/>
                <w:sz w:val="22"/>
                <w:szCs w:val="22"/>
                <w:lang w:eastAsia="en-GB"/>
              </w:rPr>
            </w:pPr>
            <w:r>
              <w:rPr>
                <w:rFonts w:ascii="Arial" w:hAnsi="Arial" w:cs="Arial"/>
                <w:b/>
                <w:bCs/>
                <w:sz w:val="22"/>
                <w:szCs w:val="22"/>
                <w:highlight w:val="yellow"/>
                <w:lang w:eastAsia="en-GB"/>
              </w:rPr>
              <w:t>YES</w:t>
            </w:r>
          </w:p>
        </w:tc>
        <w:tc>
          <w:tcPr>
            <w:tcW w:w="1985" w:type="dxa"/>
            <w:shd w:val="clear" w:color="auto" w:fill="D9F2D0" w:themeFill="accent6" w:themeFillTint="33"/>
            <w:vAlign w:val="center"/>
          </w:tcPr>
          <w:sdt>
            <w:sdtPr>
              <w:rPr>
                <w:rFonts w:ascii="Arial" w:hAnsi="Arial" w:eastAsia="Times New Roman" w:cs="Arial"/>
                <w:kern w:val="0"/>
                <w:sz w:val="22"/>
                <w:szCs w:val="22"/>
                <w:lang w:eastAsia="en-GB"/>
                <w14:ligatures w14:val="none"/>
              </w:rPr>
              <w:id w:val="14747013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F68DF82">
                <w:pPr>
                  <w:autoSpaceDE w:val="0"/>
                  <w:autoSpaceDN w:val="0"/>
                  <w:adjustRightInd w:val="0"/>
                  <w:jc w:val="center"/>
                  <w:rPr>
                    <w:rFonts w:ascii="Arial" w:hAnsi="Arial" w:eastAsia="Times New Roman" w:cs="Arial"/>
                    <w:kern w:val="0"/>
                    <w:sz w:val="22"/>
                    <w:szCs w:val="22"/>
                    <w:lang w:eastAsia="en-GB"/>
                    <w14:ligatures w14:val="none"/>
                  </w:rPr>
                </w:pPr>
                <w:r>
                  <w:rPr>
                    <w:rFonts w:hint="eastAsia" w:ascii="MS Gothic" w:hAnsi="MS Gothic" w:eastAsia="MS Gothic" w:cs="Arial"/>
                    <w:kern w:val="0"/>
                    <w:sz w:val="22"/>
                    <w:szCs w:val="22"/>
                    <w:lang w:val="en-GB" w:eastAsia="en-GB" w:bidi="ar-SA"/>
                    <w14:ligatures w14:val="none"/>
                  </w:rPr>
                  <w:t>☒</w:t>
                </w:r>
              </w:p>
            </w:sdtContent>
          </w:sdt>
          <w:p w14:paraId="578566FC">
            <w:pPr>
              <w:autoSpaceDE w:val="0"/>
              <w:autoSpaceDN w:val="0"/>
              <w:adjustRightInd w:val="0"/>
              <w:jc w:val="center"/>
              <w:rPr>
                <w:rFonts w:ascii="Arial" w:hAnsi="Arial" w:eastAsia="Times New Roman" w:cs="Arial"/>
                <w:kern w:val="0"/>
                <w:sz w:val="22"/>
                <w:szCs w:val="22"/>
                <w:lang w:eastAsia="en-GB"/>
                <w14:ligatures w14:val="none"/>
              </w:rPr>
            </w:pPr>
          </w:p>
        </w:tc>
        <w:tc>
          <w:tcPr>
            <w:tcW w:w="850" w:type="dxa"/>
            <w:shd w:val="clear" w:color="auto" w:fill="F1F1F1" w:themeFill="background1" w:themeFillShade="F2"/>
            <w:vAlign w:val="center"/>
          </w:tcPr>
          <w:p w14:paraId="15533BD2">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352AA69B">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06722B11">
      <w:pPr>
        <w:rPr>
          <w:rFonts w:ascii="Arial" w:hAnsi="Arial" w:cs="Arial"/>
          <w:color w:val="000000" w:themeColor="text1"/>
          <w:sz w:val="22"/>
          <w:szCs w:val="22"/>
          <w14:textFill>
            <w14:solidFill>
              <w14:schemeClr w14:val="tx1"/>
            </w14:solidFill>
          </w14:textFill>
        </w:rPr>
      </w:pPr>
    </w:p>
    <w:p w14:paraId="64EAD176">
      <w:pPr>
        <w:spacing w:after="240"/>
        <w:rPr>
          <w:rFonts w:ascii="Arial" w:hAnsi="Arial" w:cs="Arial"/>
          <w:b/>
          <w:sz w:val="22"/>
          <w:szCs w:val="22"/>
        </w:rPr>
      </w:pPr>
      <w:bookmarkStart w:id="3" w:name="SEC_F"/>
      <w:r>
        <w:rPr>
          <w:rFonts w:ascii="Arial" w:hAnsi="Arial" w:cs="Arial"/>
          <w:b/>
          <w:sz w:val="22"/>
          <w:szCs w:val="22"/>
        </w:rPr>
        <w:t xml:space="preserve">SECTION F: </w:t>
      </w:r>
      <w:bookmarkEnd w:id="3"/>
      <w:r>
        <w:rPr>
          <w:rFonts w:ascii="Arial" w:hAnsi="Arial" w:cs="Arial"/>
          <w:b/>
          <w:sz w:val="22"/>
          <w:szCs w:val="22"/>
        </w:rPr>
        <w:t xml:space="preserve">Research Methods </w:t>
      </w:r>
    </w:p>
    <w:tbl>
      <w:tblPr>
        <w:tblStyle w:val="22"/>
        <w:tblW w:w="10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7796"/>
        <w:gridCol w:w="993"/>
        <w:gridCol w:w="992"/>
      </w:tblGrid>
      <w:tr w14:paraId="45753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8497" w:type="dxa"/>
            <w:gridSpan w:val="2"/>
            <w:shd w:val="clear" w:color="auto" w:fill="C1E4F5" w:themeFill="accent1" w:themeFillTint="33"/>
          </w:tcPr>
          <w:p w14:paraId="1F72951A">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research activity include:</w:t>
            </w:r>
          </w:p>
        </w:tc>
        <w:tc>
          <w:tcPr>
            <w:tcW w:w="993" w:type="dxa"/>
            <w:shd w:val="clear" w:color="auto" w:fill="D8D8D8" w:themeFill="background1" w:themeFillShade="D9"/>
            <w:vAlign w:val="center"/>
          </w:tcPr>
          <w:p w14:paraId="09CEDC3E">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992" w:type="dxa"/>
            <w:shd w:val="clear" w:color="auto" w:fill="D8D8D8" w:themeFill="background1" w:themeFillShade="D9"/>
            <w:vAlign w:val="center"/>
          </w:tcPr>
          <w:p w14:paraId="5FE3E92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72CEB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701" w:type="dxa"/>
            <w:shd w:val="clear" w:color="auto" w:fill="F1F1F1" w:themeFill="background1" w:themeFillShade="F2"/>
            <w:vAlign w:val="center"/>
          </w:tcPr>
          <w:p w14:paraId="08466D4B">
            <w:pPr>
              <w:autoSpaceDE w:val="0"/>
              <w:autoSpaceDN w:val="0"/>
              <w:adjustRightInd w:val="0"/>
              <w:jc w:val="center"/>
              <w:rPr>
                <w:rFonts w:ascii="Arial" w:hAnsi="Arial" w:cs="Arial"/>
                <w:sz w:val="22"/>
                <w:szCs w:val="22"/>
                <w:lang w:eastAsia="en-GB"/>
              </w:rPr>
            </w:pPr>
            <w:bookmarkStart w:id="4" w:name="_Hlk153204538"/>
            <w:r>
              <w:rPr>
                <w:rFonts w:ascii="Arial" w:hAnsi="Arial" w:cs="Arial"/>
                <w:sz w:val="22"/>
                <w:szCs w:val="22"/>
                <w:lang w:eastAsia="en-GB"/>
              </w:rPr>
              <w:t>1</w:t>
            </w:r>
          </w:p>
        </w:tc>
        <w:tc>
          <w:tcPr>
            <w:tcW w:w="7796" w:type="dxa"/>
            <w:shd w:val="clear" w:color="auto" w:fill="F1F1F1" w:themeFill="background1" w:themeFillShade="F2"/>
            <w:vAlign w:val="center"/>
          </w:tcPr>
          <w:p w14:paraId="3C82BA14">
            <w:pPr>
              <w:autoSpaceDE w:val="0"/>
              <w:autoSpaceDN w:val="0"/>
              <w:adjustRightInd w:val="0"/>
              <w:rPr>
                <w:rFonts w:ascii="Arial" w:hAnsi="Arial" w:cs="Arial"/>
                <w:sz w:val="22"/>
                <w:szCs w:val="22"/>
                <w:lang w:eastAsia="en-GB"/>
              </w:rPr>
            </w:pPr>
            <w:r>
              <w:rPr>
                <w:rFonts w:ascii="Arial" w:hAnsi="Arial" w:cs="Arial"/>
                <w:sz w:val="22"/>
                <w:szCs w:val="22"/>
                <w:lang w:eastAsia="en-GB"/>
              </w:rPr>
              <w:t>Use of a questionnaire or similar research instrument?</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843739070"/>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E295B5E">
                <w:pPr>
                  <w:autoSpaceDE w:val="0"/>
                  <w:autoSpaceDN w:val="0"/>
                  <w:adjustRightInd w:val="0"/>
                  <w:jc w:val="center"/>
                  <w:rPr>
                    <w:rFonts w:ascii="Arial" w:hAnsi="Arial" w:cs="Arial"/>
                    <w:sz w:val="22"/>
                    <w:szCs w:val="22"/>
                    <w:lang w:eastAsia="en-GB"/>
                  </w:rPr>
                </w:pPr>
                <w:r>
                  <w:rPr>
                    <w:rFonts w:hint="eastAsia" w:ascii="MS Gothic" w:hAnsi="MS Gothic" w:eastAsia="MS Gothic" w:cs="Arial"/>
                    <w:kern w:val="0"/>
                    <w:sz w:val="22"/>
                    <w:szCs w:val="22"/>
                    <w:lang w:val="en-GB" w:eastAsia="en-GB" w:bidi="ar-SA"/>
                    <w14:ligatures w14:val="none"/>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7414393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3A317A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33758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701" w:type="dxa"/>
            <w:shd w:val="clear" w:color="auto" w:fill="F1F1F1" w:themeFill="background1" w:themeFillShade="F2"/>
            <w:vAlign w:val="center"/>
          </w:tcPr>
          <w:p w14:paraId="512B30C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tc>
        <w:tc>
          <w:tcPr>
            <w:tcW w:w="7796" w:type="dxa"/>
            <w:shd w:val="clear" w:color="auto" w:fill="F1F1F1" w:themeFill="background1" w:themeFillShade="F2"/>
            <w:vAlign w:val="center"/>
          </w:tcPr>
          <w:p w14:paraId="7F50A08B">
            <w:pPr>
              <w:autoSpaceDE w:val="0"/>
              <w:autoSpaceDN w:val="0"/>
              <w:adjustRightInd w:val="0"/>
              <w:rPr>
                <w:rFonts w:ascii="Arial" w:hAnsi="Arial" w:cs="Arial"/>
                <w:sz w:val="22"/>
                <w:szCs w:val="22"/>
                <w:lang w:eastAsia="en-GB"/>
              </w:rPr>
            </w:pPr>
            <w:r>
              <w:rPr>
                <w:rFonts w:ascii="Arial" w:hAnsi="Arial" w:cs="Arial"/>
                <w:sz w:val="22"/>
                <w:szCs w:val="22"/>
                <w:lang w:eastAsia="en-GB"/>
              </w:rPr>
              <w:t>Use of interviews?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00765487"/>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32BF167">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4992678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7D8CE7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67C39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 w:hRule="atLeast"/>
        </w:trPr>
        <w:tc>
          <w:tcPr>
            <w:tcW w:w="701" w:type="dxa"/>
            <w:shd w:val="clear" w:color="auto" w:fill="F1F1F1" w:themeFill="background1" w:themeFillShade="F2"/>
            <w:vAlign w:val="center"/>
          </w:tcPr>
          <w:p w14:paraId="467442C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7796" w:type="dxa"/>
            <w:shd w:val="clear" w:color="auto" w:fill="F1F1F1" w:themeFill="background1" w:themeFillShade="F2"/>
            <w:vAlign w:val="center"/>
          </w:tcPr>
          <w:p w14:paraId="3DE67C11">
            <w:pPr>
              <w:autoSpaceDE w:val="0"/>
              <w:autoSpaceDN w:val="0"/>
              <w:adjustRightInd w:val="0"/>
              <w:rPr>
                <w:rFonts w:ascii="Arial" w:hAnsi="Arial" w:cs="Arial"/>
                <w:sz w:val="22"/>
                <w:szCs w:val="22"/>
                <w:lang w:eastAsia="en-GB"/>
              </w:rPr>
            </w:pPr>
            <w:r>
              <w:rPr>
                <w:rFonts w:ascii="Arial" w:hAnsi="Arial" w:cs="Arial"/>
                <w:sz w:val="22"/>
                <w:szCs w:val="22"/>
                <w:lang w:eastAsia="en-GB"/>
              </w:rPr>
              <w:t>Use of focus groups?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0704970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E3265C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38368725"/>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E784A34">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5FD9B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701" w:type="dxa"/>
            <w:shd w:val="clear" w:color="auto" w:fill="F1F1F1" w:themeFill="background1" w:themeFillShade="F2"/>
            <w:vAlign w:val="center"/>
          </w:tcPr>
          <w:p w14:paraId="4BB0886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7796" w:type="dxa"/>
            <w:shd w:val="clear" w:color="auto" w:fill="F1F1F1" w:themeFill="background1" w:themeFillShade="F2"/>
            <w:vAlign w:val="center"/>
          </w:tcPr>
          <w:p w14:paraId="55F184C7">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Use of participant diaries? </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1946866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D7F9E8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0048358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3F2ACBE">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005B8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701" w:type="dxa"/>
            <w:shd w:val="clear" w:color="auto" w:fill="F1F1F1" w:themeFill="background1" w:themeFillShade="F2"/>
            <w:vAlign w:val="center"/>
          </w:tcPr>
          <w:p w14:paraId="539A1F6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7796" w:type="dxa"/>
            <w:shd w:val="clear" w:color="auto" w:fill="F1F1F1" w:themeFill="background1" w:themeFillShade="F2"/>
            <w:vAlign w:val="center"/>
          </w:tcPr>
          <w:p w14:paraId="3D895802">
            <w:pPr>
              <w:autoSpaceDE w:val="0"/>
              <w:autoSpaceDN w:val="0"/>
              <w:adjustRightInd w:val="0"/>
              <w:rPr>
                <w:rFonts w:ascii="Arial" w:hAnsi="Arial" w:cs="Arial"/>
                <w:sz w:val="22"/>
                <w:szCs w:val="22"/>
                <w:lang w:eastAsia="en-GB"/>
              </w:rPr>
            </w:pPr>
            <w:r>
              <w:rPr>
                <w:rFonts w:ascii="Arial" w:hAnsi="Arial" w:cs="Arial"/>
                <w:sz w:val="22"/>
                <w:szCs w:val="22"/>
                <w:lang w:eastAsia="en-GB"/>
              </w:rPr>
              <w:t>Use of video or audio recording?</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9472329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9020DB5">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7229889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ED4AF7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81DD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701" w:type="dxa"/>
            <w:shd w:val="clear" w:color="auto" w:fill="F1F1F1" w:themeFill="background1" w:themeFillShade="F2"/>
            <w:vAlign w:val="center"/>
          </w:tcPr>
          <w:p w14:paraId="24E78C2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7796" w:type="dxa"/>
            <w:shd w:val="clear" w:color="auto" w:fill="F1F1F1" w:themeFill="background1" w:themeFillShade="F2"/>
            <w:vAlign w:val="center"/>
          </w:tcPr>
          <w:p w14:paraId="52899ECF">
            <w:pPr>
              <w:autoSpaceDE w:val="0"/>
              <w:autoSpaceDN w:val="0"/>
              <w:adjustRightInd w:val="0"/>
              <w:rPr>
                <w:rFonts w:ascii="Arial" w:hAnsi="Arial" w:cs="Arial"/>
                <w:sz w:val="22"/>
                <w:szCs w:val="22"/>
                <w:lang w:eastAsia="en-GB"/>
              </w:rPr>
            </w:pPr>
            <w:r>
              <w:rPr>
                <w:rFonts w:ascii="Arial" w:hAnsi="Arial" w:cs="Arial"/>
                <w:sz w:val="22"/>
                <w:szCs w:val="22"/>
                <w:lang w:eastAsia="en-GB"/>
              </w:rPr>
              <w:t>Use of computer-generated log files?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8239488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49E500F">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38917432"/>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871FDAE">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072E6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701" w:type="dxa"/>
            <w:shd w:val="clear" w:color="auto" w:fill="F1F1F1" w:themeFill="background1" w:themeFillShade="F2"/>
            <w:vAlign w:val="center"/>
          </w:tcPr>
          <w:p w14:paraId="7FCCC47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7796" w:type="dxa"/>
            <w:shd w:val="clear" w:color="auto" w:fill="F1F1F1" w:themeFill="background1" w:themeFillShade="F2"/>
            <w:vAlign w:val="center"/>
          </w:tcPr>
          <w:p w14:paraId="0C13DD9D">
            <w:pPr>
              <w:autoSpaceDE w:val="0"/>
              <w:autoSpaceDN w:val="0"/>
              <w:adjustRightInd w:val="0"/>
              <w:rPr>
                <w:rFonts w:ascii="Arial" w:hAnsi="Arial" w:cs="Arial"/>
                <w:sz w:val="22"/>
                <w:szCs w:val="22"/>
                <w:lang w:eastAsia="en-GB"/>
              </w:rPr>
            </w:pPr>
            <w:r>
              <w:rPr>
                <w:rFonts w:ascii="Arial" w:hAnsi="Arial" w:cs="Arial"/>
                <w:sz w:val="22"/>
                <w:szCs w:val="22"/>
                <w:lang w:eastAsia="en-GB"/>
              </w:rPr>
              <w:t>Participant observation with their knowledge?</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4259949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1298408">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2628674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0BB295B">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0EFC6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701" w:type="dxa"/>
            <w:shd w:val="clear" w:color="auto" w:fill="F1F1F1" w:themeFill="background1" w:themeFillShade="F2"/>
            <w:vAlign w:val="center"/>
          </w:tcPr>
          <w:p w14:paraId="776C671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7796" w:type="dxa"/>
            <w:shd w:val="clear" w:color="auto" w:fill="F1F1F1" w:themeFill="background1" w:themeFillShade="F2"/>
            <w:vAlign w:val="center"/>
          </w:tcPr>
          <w:p w14:paraId="1ACD3674">
            <w:pPr>
              <w:autoSpaceDE w:val="0"/>
              <w:autoSpaceDN w:val="0"/>
              <w:adjustRightInd w:val="0"/>
              <w:rPr>
                <w:rFonts w:ascii="Arial" w:hAnsi="Arial" w:cs="Arial"/>
                <w:sz w:val="22"/>
                <w:szCs w:val="22"/>
                <w:lang w:eastAsia="en-GB"/>
              </w:rPr>
            </w:pPr>
            <w:r>
              <w:rPr>
                <w:rFonts w:ascii="Arial" w:hAnsi="Arial" w:cs="Arial"/>
                <w:sz w:val="22"/>
                <w:szCs w:val="22"/>
                <w:lang w:eastAsia="en-GB"/>
              </w:rPr>
              <w:t>Participant observation without their knowledge?</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8718734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DAEAF1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58067521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1810DD4">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140BE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701" w:type="dxa"/>
            <w:shd w:val="clear" w:color="auto" w:fill="F1F1F1" w:themeFill="background1" w:themeFillShade="F2"/>
            <w:vAlign w:val="center"/>
          </w:tcPr>
          <w:p w14:paraId="05F04B8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7796" w:type="dxa"/>
            <w:shd w:val="clear" w:color="auto" w:fill="F1F1F1" w:themeFill="background1" w:themeFillShade="F2"/>
            <w:vAlign w:val="center"/>
          </w:tcPr>
          <w:p w14:paraId="04416186">
            <w:pPr>
              <w:autoSpaceDE w:val="0"/>
              <w:autoSpaceDN w:val="0"/>
              <w:adjustRightInd w:val="0"/>
              <w:rPr>
                <w:rFonts w:ascii="Arial" w:hAnsi="Arial" w:cs="Arial"/>
                <w:sz w:val="22"/>
                <w:szCs w:val="22"/>
                <w:lang w:eastAsia="en-GB"/>
              </w:rPr>
            </w:pPr>
            <w:r>
              <w:rPr>
                <w:rFonts w:ascii="Arial" w:hAnsi="Arial" w:cs="Arial"/>
                <w:sz w:val="22"/>
                <w:szCs w:val="22"/>
                <w:lang w:eastAsia="en-GB"/>
              </w:rPr>
              <w:t>Access to personal or confidential information without the participants’ specific consent?</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9712056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B470A8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87048268"/>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F6C97E4">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75911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7984CCD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10</w:t>
            </w:r>
          </w:p>
        </w:tc>
        <w:tc>
          <w:tcPr>
            <w:tcW w:w="7796" w:type="dxa"/>
            <w:shd w:val="clear" w:color="auto" w:fill="F1F1F1" w:themeFill="background1" w:themeFillShade="F2"/>
            <w:vAlign w:val="center"/>
          </w:tcPr>
          <w:p w14:paraId="280623FB">
            <w:pPr>
              <w:autoSpaceDE w:val="0"/>
              <w:autoSpaceDN w:val="0"/>
              <w:adjustRightInd w:val="0"/>
              <w:rPr>
                <w:rFonts w:ascii="Arial" w:hAnsi="Arial" w:cs="Arial"/>
                <w:sz w:val="22"/>
                <w:szCs w:val="22"/>
                <w:lang w:eastAsia="en-GB"/>
              </w:rPr>
            </w:pPr>
            <w:r>
              <w:rPr>
                <w:rFonts w:ascii="Arial" w:hAnsi="Arial" w:cs="Arial"/>
                <w:sz w:val="22"/>
                <w:szCs w:val="22"/>
                <w:lang w:eastAsia="en-GB"/>
              </w:rPr>
              <w:t>Administration of any questions, test stimuli, presentation that may be experienced as physically, mentally or emotionally harmful / offensive?</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2391151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E9F2EE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5527024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BD7EC4E">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64DA6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701" w:type="dxa"/>
            <w:shd w:val="clear" w:color="auto" w:fill="F1F1F1" w:themeFill="background1" w:themeFillShade="F2"/>
            <w:vAlign w:val="center"/>
          </w:tcPr>
          <w:p w14:paraId="3A090DC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11</w:t>
            </w:r>
          </w:p>
        </w:tc>
        <w:tc>
          <w:tcPr>
            <w:tcW w:w="7796" w:type="dxa"/>
            <w:shd w:val="clear" w:color="auto" w:fill="F1F1F1" w:themeFill="background1" w:themeFillShade="F2"/>
            <w:vAlign w:val="center"/>
          </w:tcPr>
          <w:p w14:paraId="59C39426">
            <w:pPr>
              <w:autoSpaceDE w:val="0"/>
              <w:autoSpaceDN w:val="0"/>
              <w:adjustRightInd w:val="0"/>
              <w:rPr>
                <w:rFonts w:ascii="Arial" w:hAnsi="Arial" w:cs="Arial"/>
                <w:sz w:val="22"/>
                <w:szCs w:val="22"/>
                <w:lang w:eastAsia="en-GB"/>
              </w:rPr>
            </w:pPr>
            <w:r>
              <w:rPr>
                <w:rFonts w:ascii="Arial" w:hAnsi="Arial" w:cs="Arial"/>
                <w:sz w:val="22"/>
                <w:szCs w:val="22"/>
                <w:lang w:eastAsia="en-GB"/>
              </w:rPr>
              <w:t>Performance of any acts which may cause embarrassment or affect self-esteem?</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9497716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17640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11944280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F651B6F">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6BE15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 w:hRule="atLeast"/>
        </w:trPr>
        <w:tc>
          <w:tcPr>
            <w:tcW w:w="701" w:type="dxa"/>
            <w:shd w:val="clear" w:color="auto" w:fill="F1F1F1" w:themeFill="background1" w:themeFillShade="F2"/>
            <w:vAlign w:val="center"/>
          </w:tcPr>
          <w:p w14:paraId="2E89F8F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12</w:t>
            </w:r>
          </w:p>
        </w:tc>
        <w:tc>
          <w:tcPr>
            <w:tcW w:w="7796" w:type="dxa"/>
            <w:shd w:val="clear" w:color="auto" w:fill="F1F1F1" w:themeFill="background1" w:themeFillShade="F2"/>
            <w:vAlign w:val="center"/>
          </w:tcPr>
          <w:p w14:paraId="29EEE90D">
            <w:pPr>
              <w:autoSpaceDE w:val="0"/>
              <w:autoSpaceDN w:val="0"/>
              <w:adjustRightInd w:val="0"/>
              <w:rPr>
                <w:rFonts w:ascii="Arial" w:hAnsi="Arial" w:cs="Arial"/>
                <w:sz w:val="22"/>
                <w:szCs w:val="22"/>
                <w:lang w:eastAsia="en-GB"/>
              </w:rPr>
            </w:pPr>
            <w:r>
              <w:rPr>
                <w:rFonts w:ascii="Arial" w:hAnsi="Arial" w:cs="Arial"/>
                <w:sz w:val="22"/>
                <w:szCs w:val="22"/>
                <w:lang w:eastAsia="en-GB"/>
              </w:rPr>
              <w:t>Investigation of participants involved in illegal activities?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7035038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D6F6BA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0475863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6815D33">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7AA93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701" w:type="dxa"/>
            <w:shd w:val="clear" w:color="auto" w:fill="F1F1F1" w:themeFill="background1" w:themeFillShade="F2"/>
            <w:vAlign w:val="center"/>
          </w:tcPr>
          <w:p w14:paraId="3698295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13</w:t>
            </w:r>
          </w:p>
        </w:tc>
        <w:tc>
          <w:tcPr>
            <w:tcW w:w="7796" w:type="dxa"/>
            <w:shd w:val="clear" w:color="auto" w:fill="F1F1F1" w:themeFill="background1" w:themeFillShade="F2"/>
            <w:vAlign w:val="center"/>
          </w:tcPr>
          <w:p w14:paraId="3F363365">
            <w:pPr>
              <w:autoSpaceDE w:val="0"/>
              <w:autoSpaceDN w:val="0"/>
              <w:adjustRightInd w:val="0"/>
              <w:rPr>
                <w:rFonts w:ascii="Arial" w:hAnsi="Arial" w:cs="Arial"/>
                <w:sz w:val="22"/>
                <w:szCs w:val="22"/>
                <w:lang w:eastAsia="en-GB"/>
              </w:rPr>
            </w:pPr>
            <w:r>
              <w:rPr>
                <w:rFonts w:ascii="Arial" w:hAnsi="Arial" w:cs="Arial"/>
                <w:sz w:val="22"/>
                <w:szCs w:val="22"/>
                <w:lang w:eastAsia="en-GB"/>
              </w:rPr>
              <w:t>Use of procedures that involve deception?</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6271935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D5E7F3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07470024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D421194">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046DA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trPr>
        <w:tc>
          <w:tcPr>
            <w:tcW w:w="701" w:type="dxa"/>
            <w:shd w:val="clear" w:color="auto" w:fill="F1F1F1" w:themeFill="background1" w:themeFillShade="F2"/>
            <w:vAlign w:val="center"/>
          </w:tcPr>
          <w:p w14:paraId="745C120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14</w:t>
            </w:r>
          </w:p>
        </w:tc>
        <w:tc>
          <w:tcPr>
            <w:tcW w:w="7796" w:type="dxa"/>
            <w:shd w:val="clear" w:color="auto" w:fill="F1F1F1" w:themeFill="background1" w:themeFillShade="F2"/>
            <w:vAlign w:val="center"/>
          </w:tcPr>
          <w:p w14:paraId="4995E17F">
            <w:pPr>
              <w:autoSpaceDE w:val="0"/>
              <w:autoSpaceDN w:val="0"/>
              <w:adjustRightInd w:val="0"/>
              <w:rPr>
                <w:rFonts w:ascii="Arial" w:hAnsi="Arial" w:cs="Arial"/>
                <w:sz w:val="22"/>
                <w:szCs w:val="22"/>
                <w:lang w:eastAsia="en-GB"/>
              </w:rPr>
            </w:pPr>
            <w:r>
              <w:rPr>
                <w:rFonts w:ascii="Arial" w:hAnsi="Arial" w:cs="Arial"/>
                <w:sz w:val="22"/>
                <w:szCs w:val="22"/>
                <w:lang w:eastAsia="en-GB"/>
              </w:rPr>
              <w:t>Administration of any substance, agent or placebo?</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2479893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5F89D7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2462524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DBE3113">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07D4F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01" w:type="dxa"/>
            <w:shd w:val="clear" w:color="auto" w:fill="F1F1F1" w:themeFill="background1" w:themeFillShade="F2"/>
            <w:vAlign w:val="center"/>
          </w:tcPr>
          <w:p w14:paraId="4524D73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15</w:t>
            </w:r>
          </w:p>
        </w:tc>
        <w:tc>
          <w:tcPr>
            <w:tcW w:w="7796" w:type="dxa"/>
            <w:shd w:val="clear" w:color="auto" w:fill="F1F1F1" w:themeFill="background1" w:themeFillShade="F2"/>
            <w:vAlign w:val="center"/>
          </w:tcPr>
          <w:p w14:paraId="7E536280">
            <w:pPr>
              <w:autoSpaceDE w:val="0"/>
              <w:autoSpaceDN w:val="0"/>
              <w:adjustRightInd w:val="0"/>
              <w:rPr>
                <w:rFonts w:ascii="Arial" w:hAnsi="Arial" w:cs="Arial"/>
                <w:sz w:val="22"/>
                <w:szCs w:val="22"/>
                <w:lang w:eastAsia="en-GB"/>
              </w:rPr>
            </w:pPr>
            <w:r>
              <w:rPr>
                <w:rFonts w:ascii="Arial" w:hAnsi="Arial" w:cs="Arial"/>
                <w:sz w:val="22"/>
                <w:szCs w:val="22"/>
                <w:lang w:eastAsia="en-GB"/>
              </w:rPr>
              <w:t>Working with live vertebrate animals?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0042863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FF6BB4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3686198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77BEA37">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34008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071BB05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16</w:t>
            </w:r>
          </w:p>
        </w:tc>
        <w:tc>
          <w:tcPr>
            <w:tcW w:w="7796" w:type="dxa"/>
            <w:shd w:val="clear" w:color="auto" w:fill="F1F1F1" w:themeFill="background1" w:themeFillShade="F2"/>
            <w:vAlign w:val="center"/>
          </w:tcPr>
          <w:p w14:paraId="10CBB2D3">
            <w:pPr>
              <w:autoSpaceDE w:val="0"/>
              <w:autoSpaceDN w:val="0"/>
              <w:adjustRightInd w:val="0"/>
              <w:rPr>
                <w:rFonts w:ascii="Arial" w:hAnsi="Arial" w:cs="Arial"/>
                <w:sz w:val="22"/>
                <w:szCs w:val="22"/>
                <w:lang w:eastAsia="en-GB"/>
              </w:rPr>
            </w:pPr>
            <w:r>
              <w:rPr>
                <w:rFonts w:ascii="Arial" w:hAnsi="Arial" w:cs="Arial"/>
                <w:sz w:val="22"/>
                <w:szCs w:val="22"/>
                <w:lang w:eastAsia="en-GB"/>
              </w:rPr>
              <w:t>Procedures that may have a negative impact on the environment?</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4724739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197FE9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9517013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F0F2B64">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71446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43F59A3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17</w:t>
            </w:r>
          </w:p>
        </w:tc>
        <w:tc>
          <w:tcPr>
            <w:tcW w:w="7796" w:type="dxa"/>
            <w:shd w:val="clear" w:color="auto" w:fill="F1F1F1" w:themeFill="background1" w:themeFillShade="F2"/>
            <w:vAlign w:val="center"/>
          </w:tcPr>
          <w:p w14:paraId="132B26E2">
            <w:pPr>
              <w:autoSpaceDE w:val="0"/>
              <w:autoSpaceDN w:val="0"/>
              <w:adjustRightInd w:val="0"/>
              <w:rPr>
                <w:rFonts w:ascii="Arial" w:hAnsi="Arial" w:cs="Arial"/>
                <w:sz w:val="22"/>
                <w:szCs w:val="22"/>
                <w:lang w:eastAsia="en-GB"/>
              </w:rPr>
            </w:pPr>
            <w:r>
              <w:rPr>
                <w:rFonts w:ascii="Arial" w:hAnsi="Arial" w:cs="Arial"/>
                <w:sz w:val="22"/>
                <w:szCs w:val="22"/>
                <w:lang w:eastAsia="en-GB"/>
              </w:rPr>
              <w:t>Other primary data collection methods. Please indicate the type of data collection method(s) below.</w:t>
            </w:r>
          </w:p>
        </w:tc>
        <w:tc>
          <w:tcPr>
            <w:tcW w:w="993" w:type="dxa"/>
            <w:vMerge w:val="restart"/>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4902366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97F7993">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992" w:type="dxa"/>
            <w:vMerge w:val="restart"/>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0094794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A67F590">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7E1FE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497" w:type="dxa"/>
            <w:gridSpan w:val="2"/>
          </w:tcPr>
          <w:p w14:paraId="17903976">
            <w:pPr>
              <w:autoSpaceDE w:val="0"/>
              <w:autoSpaceDN w:val="0"/>
              <w:adjustRightInd w:val="0"/>
              <w:rPr>
                <w:rFonts w:ascii="Arial" w:hAnsi="Arial" w:cs="Arial"/>
                <w:sz w:val="22"/>
                <w:szCs w:val="22"/>
                <w:lang w:eastAsia="en-GB"/>
              </w:rPr>
            </w:pPr>
            <w:r>
              <w:rPr>
                <w:rFonts w:ascii="Arial" w:hAnsi="Arial" w:cs="Arial"/>
                <w:sz w:val="22"/>
                <w:szCs w:val="22"/>
                <w:lang w:eastAsia="en-GB"/>
              </w:rPr>
              <w:t>Details of any other primary data collection method:</w:t>
            </w:r>
          </w:p>
          <w:p w14:paraId="12F921C3">
            <w:pPr>
              <w:rPr>
                <w:rFonts w:ascii="Arial" w:hAnsi="Arial" w:cs="Arial"/>
                <w:sz w:val="22"/>
                <w:szCs w:val="22"/>
                <w:lang w:eastAsia="en-GB"/>
              </w:rPr>
            </w:pPr>
          </w:p>
          <w:p w14:paraId="7A90EAA9">
            <w:pPr>
              <w:rPr>
                <w:rFonts w:ascii="Arial" w:hAnsi="Arial" w:cs="Arial"/>
                <w:color w:val="808080" w:themeColor="background1" w:themeShade="80"/>
                <w:sz w:val="22"/>
                <w:szCs w:val="22"/>
                <w:lang w:eastAsia="en-GB"/>
              </w:rPr>
            </w:pPr>
          </w:p>
          <w:p w14:paraId="248757C6">
            <w:pPr>
              <w:rPr>
                <w:rFonts w:ascii="Arial" w:hAnsi="Arial" w:cs="Arial"/>
                <w:i/>
                <w:iCs/>
                <w:sz w:val="22"/>
                <w:szCs w:val="22"/>
                <w:lang w:eastAsia="en-GB"/>
              </w:rPr>
            </w:pPr>
          </w:p>
          <w:p w14:paraId="773EFC80">
            <w:pPr>
              <w:autoSpaceDE w:val="0"/>
              <w:autoSpaceDN w:val="0"/>
              <w:adjustRightInd w:val="0"/>
              <w:rPr>
                <w:rFonts w:ascii="Arial" w:hAnsi="Arial" w:cs="Arial"/>
                <w:sz w:val="22"/>
                <w:szCs w:val="22"/>
                <w:lang w:eastAsia="en-GB"/>
              </w:rPr>
            </w:pPr>
            <w:r>
              <w:rPr>
                <w:rFonts w:ascii="Arial" w:hAnsi="Arial" w:cs="Arial"/>
                <w:i/>
                <w:iCs/>
                <w:color w:val="A6A6A6" w:themeColor="background1" w:themeShade="A6"/>
                <w:sz w:val="18"/>
                <w:szCs w:val="18"/>
                <w:lang w:eastAsia="en-GB"/>
              </w:rPr>
              <w:t>(this box should expand as you type)</w:t>
            </w:r>
          </w:p>
        </w:tc>
        <w:tc>
          <w:tcPr>
            <w:tcW w:w="993" w:type="dxa"/>
            <w:vMerge w:val="continue"/>
            <w:shd w:val="clear" w:color="auto" w:fill="D8D8D8" w:themeFill="background1" w:themeFillShade="D9"/>
            <w:vAlign w:val="center"/>
          </w:tcPr>
          <w:p w14:paraId="4669B5D5">
            <w:pPr>
              <w:autoSpaceDE w:val="0"/>
              <w:autoSpaceDN w:val="0"/>
              <w:adjustRightInd w:val="0"/>
              <w:jc w:val="center"/>
              <w:rPr>
                <w:rFonts w:ascii="Arial" w:hAnsi="Arial" w:cs="Arial"/>
                <w:b/>
                <w:bCs/>
                <w:sz w:val="22"/>
                <w:szCs w:val="22"/>
                <w:lang w:eastAsia="en-GB"/>
              </w:rPr>
            </w:pPr>
          </w:p>
        </w:tc>
        <w:tc>
          <w:tcPr>
            <w:tcW w:w="992" w:type="dxa"/>
            <w:vMerge w:val="continue"/>
            <w:shd w:val="clear" w:color="auto" w:fill="D8D8D8" w:themeFill="background1" w:themeFillShade="D9"/>
            <w:vAlign w:val="center"/>
          </w:tcPr>
          <w:p w14:paraId="6071859E">
            <w:pPr>
              <w:autoSpaceDE w:val="0"/>
              <w:autoSpaceDN w:val="0"/>
              <w:adjustRightInd w:val="0"/>
              <w:jc w:val="center"/>
              <w:rPr>
                <w:rFonts w:ascii="Arial" w:hAnsi="Arial" w:cs="Arial"/>
                <w:b/>
                <w:bCs/>
                <w:sz w:val="22"/>
                <w:szCs w:val="22"/>
                <w:lang w:eastAsia="en-GB"/>
              </w:rPr>
            </w:pPr>
          </w:p>
        </w:tc>
      </w:tr>
      <w:bookmarkEnd w:id="4"/>
    </w:tbl>
    <w:p w14:paraId="28A2F7B8">
      <w:pPr>
        <w:rPr>
          <w:rFonts w:ascii="Arial" w:hAnsi="Arial" w:cs="Arial"/>
          <w:bCs/>
          <w:sz w:val="24"/>
          <w:szCs w:val="24"/>
        </w:rPr>
      </w:pPr>
    </w:p>
    <w:p w14:paraId="0F061926">
      <w:pPr>
        <w:rPr>
          <w:rFonts w:ascii="Arial" w:hAnsi="Arial" w:cs="Arial"/>
          <w:b/>
          <w:sz w:val="24"/>
          <w:szCs w:val="24"/>
        </w:rPr>
      </w:pPr>
      <w:r>
        <w:rPr>
          <w:rFonts w:ascii="Arial" w:hAnsi="Arial" w:cs="Arial"/>
          <w:b/>
          <w:sz w:val="24"/>
          <w:szCs w:val="24"/>
        </w:rPr>
        <w:t xml:space="preserve">SECTION G: Research Participants </w:t>
      </w:r>
    </w:p>
    <w:p w14:paraId="0C4F1354">
      <w:pPr>
        <w:rPr>
          <w:rFonts w:ascii="Arial" w:hAnsi="Arial" w:cs="Arial"/>
          <w:bCs/>
          <w:sz w:val="24"/>
          <w:szCs w:val="24"/>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5B24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0" w:type="dxa"/>
            <w:gridSpan w:val="6"/>
            <w:shd w:val="clear" w:color="auto" w:fill="C1E4F5" w:themeFill="accent1" w:themeFillTint="33"/>
            <w:vAlign w:val="center"/>
          </w:tcPr>
          <w:p w14:paraId="4E412EEE">
            <w:pPr>
              <w:rPr>
                <w:rFonts w:ascii="Arial" w:hAnsi="Arial" w:cs="Arial"/>
                <w:bCs/>
                <w:sz w:val="24"/>
                <w:szCs w:val="24"/>
                <w:lang w:eastAsia="en-GB"/>
              </w:rPr>
            </w:pPr>
            <w:r>
              <w:rPr>
                <w:rFonts w:ascii="Arial" w:hAnsi="Arial" w:cs="Arial"/>
                <w:bCs/>
                <w:sz w:val="22"/>
                <w:szCs w:val="22"/>
                <w:lang w:eastAsia="en-GB"/>
              </w:rPr>
              <w:t>Research participants include people who will be taking part in your research as providers of research data (e.g. being interviewed, answering questionnaires, or doing user testing of hardware or software). This includes animal participants.</w:t>
            </w:r>
          </w:p>
        </w:tc>
      </w:tr>
      <w:tr w14:paraId="2A537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122A9F38">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082ADC9F">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human or non-human participants?</w:t>
            </w:r>
          </w:p>
        </w:tc>
        <w:tc>
          <w:tcPr>
            <w:tcW w:w="992" w:type="dxa"/>
            <w:shd w:val="clear" w:color="auto" w:fill="F1F1F1" w:themeFill="background1" w:themeFillShade="F2"/>
            <w:vAlign w:val="center"/>
          </w:tcPr>
          <w:p w14:paraId="6F5E78DB">
            <w:pPr>
              <w:autoSpaceDE w:val="0"/>
              <w:autoSpaceDN w:val="0"/>
              <w:adjustRightInd w:val="0"/>
              <w:jc w:val="center"/>
              <w:rPr>
                <w:rFonts w:ascii="Arial" w:hAnsi="Arial" w:cs="Arial"/>
                <w:b/>
                <w:sz w:val="22"/>
                <w:szCs w:val="22"/>
                <w:lang w:eastAsia="en-GB"/>
              </w:rPr>
            </w:pPr>
            <w:r>
              <w:rPr>
                <w:rFonts w:ascii="Arial" w:hAnsi="Arial" w:cs="Arial"/>
                <w:b/>
                <w:sz w:val="22"/>
                <w:szCs w:val="22"/>
                <w:highlight w:val="yellow"/>
                <w:lang w:eastAsia="en-GB"/>
              </w:rPr>
              <w:t>YES</w:t>
            </w:r>
          </w:p>
        </w:tc>
        <w:tc>
          <w:tcPr>
            <w:tcW w:w="1985" w:type="dxa"/>
            <w:shd w:val="clear" w:color="auto" w:fill="D9F2D0" w:themeFill="accent6" w:themeFillTint="33"/>
            <w:vAlign w:val="center"/>
          </w:tcPr>
          <w:p w14:paraId="164F5323">
            <w:pPr>
              <w:autoSpaceDE w:val="0"/>
              <w:autoSpaceDN w:val="0"/>
              <w:adjustRightInd w:val="0"/>
              <w:jc w:val="center"/>
              <w:rPr>
                <w:rFonts w:ascii="Arial" w:hAnsi="Arial" w:cs="Arial"/>
                <w:b/>
                <w:sz w:val="22"/>
                <w:szCs w:val="22"/>
                <w:lang w:eastAsia="en-GB"/>
              </w:rPr>
            </w:pPr>
            <w:r>
              <w:rPr>
                <w:rFonts w:ascii="Arial" w:hAnsi="Arial" w:eastAsia="MS Gothic" w:cs="Arial"/>
                <w:b/>
                <w:sz w:val="22"/>
                <w:szCs w:val="22"/>
                <w:lang w:eastAsia="en-GB"/>
              </w:rPr>
              <w:t>Continue this section</w:t>
            </w:r>
          </w:p>
        </w:tc>
        <w:tc>
          <w:tcPr>
            <w:tcW w:w="850" w:type="dxa"/>
            <w:shd w:val="clear" w:color="auto" w:fill="F1F1F1" w:themeFill="background1" w:themeFillShade="F2"/>
            <w:vAlign w:val="center"/>
          </w:tcPr>
          <w:p w14:paraId="7C3516A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1BB282DF">
            <w:pPr>
              <w:autoSpaceDE w:val="0"/>
              <w:autoSpaceDN w:val="0"/>
              <w:adjustRightInd w:val="0"/>
              <w:jc w:val="center"/>
              <w:rPr>
                <w:rFonts w:ascii="Arial" w:hAnsi="Arial" w:cs="Arial"/>
                <w:b/>
                <w:sz w:val="22"/>
                <w:szCs w:val="22"/>
                <w:lang w:eastAsia="en-GB"/>
              </w:rPr>
            </w:pPr>
            <w:r>
              <w:fldChar w:fldCharType="begin"/>
            </w:r>
            <w:r>
              <w:instrText xml:space="preserve"> HYPERLINK \l "SEC_O" </w:instrText>
            </w:r>
            <w:r>
              <w:fldChar w:fldCharType="separate"/>
            </w:r>
            <w:r>
              <w:rPr>
                <w:rStyle w:val="19"/>
                <w:rFonts w:ascii="Arial" w:hAnsi="Arial" w:cs="Arial"/>
                <w:b/>
                <w:sz w:val="22"/>
                <w:szCs w:val="22"/>
                <w:lang w:eastAsia="en-GB"/>
              </w:rPr>
              <w:t>Click to continue to section N</w:t>
            </w:r>
            <w:r>
              <w:rPr>
                <w:rStyle w:val="19"/>
                <w:rFonts w:ascii="Arial" w:hAnsi="Arial" w:cs="Arial"/>
                <w:b/>
                <w:sz w:val="22"/>
                <w:szCs w:val="22"/>
                <w:lang w:eastAsia="en-GB"/>
              </w:rPr>
              <w:fldChar w:fldCharType="end"/>
            </w:r>
          </w:p>
        </w:tc>
      </w:tr>
    </w:tbl>
    <w:p w14:paraId="6DE20019">
      <w:pPr>
        <w:rPr>
          <w:rFonts w:ascii="Arial" w:hAnsi="Arial" w:cs="Arial"/>
          <w:bCs/>
          <w:sz w:val="24"/>
          <w:szCs w:val="24"/>
        </w:rPr>
      </w:pPr>
    </w:p>
    <w:p w14:paraId="77FF8F55">
      <w:pPr>
        <w:rPr>
          <w:rFonts w:ascii="Arial" w:hAnsi="Arial" w:cs="Arial"/>
          <w:bCs/>
          <w:sz w:val="24"/>
          <w:szCs w:val="24"/>
        </w:rPr>
      </w:pPr>
    </w:p>
    <w:tbl>
      <w:tblPr>
        <w:tblStyle w:val="22"/>
        <w:tblW w:w="10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3119"/>
        <w:gridCol w:w="6662"/>
      </w:tblGrid>
      <w:tr w14:paraId="0DD1C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2" w:type="dxa"/>
            <w:gridSpan w:val="3"/>
            <w:shd w:val="clear" w:color="auto" w:fill="C1E4F5" w:themeFill="accent1" w:themeFillTint="33"/>
          </w:tcPr>
          <w:p w14:paraId="222AA97D">
            <w:pPr>
              <w:rPr>
                <w:rFonts w:ascii="Arial" w:hAnsi="Arial" w:cs="Arial"/>
                <w:b/>
                <w:sz w:val="22"/>
                <w:szCs w:val="22"/>
                <w:lang w:eastAsia="en-GB"/>
              </w:rPr>
            </w:pPr>
            <w:r>
              <w:rPr>
                <w:rFonts w:ascii="Arial" w:hAnsi="Arial" w:cs="Arial"/>
                <w:b/>
                <w:sz w:val="22"/>
                <w:szCs w:val="22"/>
                <w:lang w:eastAsia="en-GB"/>
              </w:rPr>
              <w:t>Participant numbers and source</w:t>
            </w:r>
          </w:p>
          <w:p w14:paraId="59B4F2C1">
            <w:pPr>
              <w:autoSpaceDE w:val="0"/>
              <w:autoSpaceDN w:val="0"/>
              <w:adjustRightInd w:val="0"/>
              <w:rPr>
                <w:rFonts w:ascii="Arial" w:hAnsi="Arial" w:cs="Arial"/>
                <w:sz w:val="22"/>
                <w:szCs w:val="22"/>
                <w:lang w:eastAsia="en-GB"/>
              </w:rPr>
            </w:pPr>
            <w:r>
              <w:rPr>
                <w:rFonts w:ascii="Arial" w:hAnsi="Arial" w:cs="Arial"/>
                <w:sz w:val="22"/>
                <w:szCs w:val="22"/>
                <w:lang w:eastAsia="en-GB"/>
              </w:rPr>
              <w:t>How will you ensure an appropriately convened sample group in order to meet the aims of the research? Give details for subgroups separately, if appropriate. How will any potential pitfalls, for example dual roles or potential for coercion, be addressed?</w:t>
            </w:r>
          </w:p>
        </w:tc>
      </w:tr>
      <w:tr w14:paraId="28E3C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3E1068C2">
            <w:pPr>
              <w:jc w:val="center"/>
              <w:rPr>
                <w:rFonts w:ascii="Arial" w:hAnsi="Arial" w:cs="Arial"/>
                <w:sz w:val="22"/>
                <w:szCs w:val="22"/>
                <w:lang w:eastAsia="en-GB"/>
              </w:rPr>
            </w:pPr>
            <w:r>
              <w:rPr>
                <w:rFonts w:ascii="Arial" w:hAnsi="Arial" w:cs="Arial"/>
                <w:sz w:val="22"/>
                <w:szCs w:val="22"/>
                <w:lang w:eastAsia="en-GB"/>
              </w:rPr>
              <w:t>1</w:t>
            </w:r>
          </w:p>
        </w:tc>
        <w:tc>
          <w:tcPr>
            <w:tcW w:w="3119" w:type="dxa"/>
            <w:shd w:val="clear" w:color="auto" w:fill="F1F1F1" w:themeFill="background1" w:themeFillShade="F2"/>
            <w:vAlign w:val="center"/>
          </w:tcPr>
          <w:p w14:paraId="43ECEC0F">
            <w:pPr>
              <w:rPr>
                <w:rFonts w:ascii="Arial" w:hAnsi="Arial" w:cs="Arial"/>
                <w:sz w:val="22"/>
                <w:szCs w:val="22"/>
                <w:lang w:eastAsia="en-GB"/>
              </w:rPr>
            </w:pPr>
            <w:r>
              <w:rPr>
                <w:rFonts w:ascii="Arial" w:hAnsi="Arial" w:cs="Arial"/>
                <w:sz w:val="22"/>
                <w:szCs w:val="22"/>
                <w:lang w:eastAsia="en-GB"/>
              </w:rPr>
              <w:t>How many participants will be recruited and how was the number decided upon?</w:t>
            </w:r>
          </w:p>
        </w:tc>
        <w:tc>
          <w:tcPr>
            <w:tcW w:w="6662" w:type="dxa"/>
            <w:vAlign w:val="center"/>
          </w:tcPr>
          <w:p w14:paraId="398B1CFC">
            <w:pPr>
              <w:jc w:val="both"/>
              <w:rPr>
                <w:rFonts w:ascii="Arial" w:hAnsi="Arial" w:cs="Arial"/>
                <w:b/>
                <w:sz w:val="22"/>
                <w:szCs w:val="22"/>
                <w:lang w:eastAsia="en-GB"/>
              </w:rPr>
            </w:pPr>
            <w:r>
              <w:rPr>
                <w:rFonts w:ascii="Arial" w:hAnsi="Arial" w:cs="Arial"/>
                <w:sz w:val="22"/>
                <w:szCs w:val="22"/>
                <w:lang w:eastAsia="en-GB"/>
              </w:rPr>
              <w:t>20-25 respondents will be recruited for this study of IT project managers about digital transformation. This study follows the qualitative research conventions related to thematic saturation for semi-structured interviews. It also follows the conventions of other studies related to IT project management. Recruitment will continue until thematic saturation is achieved, meaning no substantially new themes arise from subsequent interviews.</w:t>
            </w:r>
          </w:p>
        </w:tc>
      </w:tr>
      <w:tr w14:paraId="7273E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227E13AB">
            <w:pPr>
              <w:jc w:val="center"/>
              <w:rPr>
                <w:rFonts w:ascii="Arial" w:hAnsi="Arial" w:cs="Arial"/>
                <w:sz w:val="22"/>
                <w:szCs w:val="22"/>
                <w:lang w:eastAsia="en-GB"/>
              </w:rPr>
            </w:pPr>
            <w:r>
              <w:rPr>
                <w:rFonts w:ascii="Arial" w:hAnsi="Arial" w:cs="Arial"/>
                <w:sz w:val="22"/>
                <w:szCs w:val="22"/>
                <w:lang w:eastAsia="en-GB"/>
              </w:rPr>
              <w:t>2</w:t>
            </w:r>
          </w:p>
        </w:tc>
        <w:tc>
          <w:tcPr>
            <w:tcW w:w="3119" w:type="dxa"/>
            <w:shd w:val="clear" w:color="auto" w:fill="F1F1F1" w:themeFill="background1" w:themeFillShade="F2"/>
            <w:vAlign w:val="center"/>
          </w:tcPr>
          <w:p w14:paraId="12FFFDF0">
            <w:pPr>
              <w:jc w:val="both"/>
              <w:rPr>
                <w:rFonts w:ascii="Arial" w:hAnsi="Arial" w:cs="Arial"/>
                <w:sz w:val="22"/>
                <w:szCs w:val="22"/>
                <w:lang w:eastAsia="en-GB"/>
              </w:rPr>
            </w:pPr>
            <w:r>
              <w:rPr>
                <w:rFonts w:ascii="Arial" w:hAnsi="Arial" w:cs="Arial"/>
                <w:sz w:val="22"/>
                <w:szCs w:val="22"/>
                <w:lang w:eastAsia="en-GB"/>
              </w:rPr>
              <w:t>Who will the participants be?</w:t>
            </w:r>
          </w:p>
        </w:tc>
        <w:tc>
          <w:tcPr>
            <w:tcW w:w="6662" w:type="dxa"/>
            <w:vAlign w:val="center"/>
          </w:tcPr>
          <w:p w14:paraId="16130357">
            <w:pPr>
              <w:jc w:val="both"/>
              <w:rPr>
                <w:rFonts w:ascii="Arial" w:hAnsi="Arial" w:cs="Arial"/>
                <w:i/>
                <w:color w:val="808080"/>
                <w:sz w:val="18"/>
                <w:szCs w:val="18"/>
                <w:lang w:eastAsia="en-GB"/>
              </w:rPr>
            </w:pPr>
            <w:r>
              <w:rPr>
                <w:rFonts w:ascii="Arial" w:hAnsi="Arial" w:cs="Arial"/>
                <w:sz w:val="22"/>
                <w:szCs w:val="22"/>
                <w:lang w:eastAsia="en-GB"/>
              </w:rPr>
              <w:t>Participants for this study will be professionals participating in digital transformation projects in Indian IT service organisations. The sample will comprise IT project managers, programme managers, team leads, and senior developers from large Indian multinational IT organisations (e.g., TCS, Infosys, Wipro) and mid-tier and boutique IT firms.</w:t>
            </w:r>
          </w:p>
        </w:tc>
      </w:tr>
      <w:tr w14:paraId="63457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012331B4">
            <w:pPr>
              <w:jc w:val="center"/>
              <w:rPr>
                <w:rFonts w:ascii="Arial" w:hAnsi="Arial" w:cs="Arial"/>
                <w:sz w:val="22"/>
                <w:szCs w:val="22"/>
                <w:lang w:eastAsia="en-GB"/>
              </w:rPr>
            </w:pPr>
            <w:r>
              <w:rPr>
                <w:rFonts w:ascii="Arial" w:hAnsi="Arial" w:cs="Arial"/>
                <w:sz w:val="22"/>
                <w:szCs w:val="22"/>
                <w:lang w:eastAsia="en-GB"/>
              </w:rPr>
              <w:t>3</w:t>
            </w:r>
          </w:p>
        </w:tc>
        <w:tc>
          <w:tcPr>
            <w:tcW w:w="3119" w:type="dxa"/>
            <w:shd w:val="clear" w:color="auto" w:fill="F1F1F1" w:themeFill="background1" w:themeFillShade="F2"/>
            <w:vAlign w:val="center"/>
          </w:tcPr>
          <w:p w14:paraId="6436B1C9">
            <w:pPr>
              <w:rPr>
                <w:rFonts w:ascii="Arial" w:hAnsi="Arial" w:cs="Arial"/>
                <w:sz w:val="22"/>
                <w:szCs w:val="22"/>
                <w:lang w:eastAsia="en-GB"/>
              </w:rPr>
            </w:pPr>
            <w:r>
              <w:rPr>
                <w:rFonts w:ascii="Arial" w:hAnsi="Arial" w:cs="Arial"/>
                <w:sz w:val="22"/>
                <w:szCs w:val="22"/>
                <w:lang w:eastAsia="en-GB"/>
              </w:rPr>
              <w:t>How will you identify the participants?</w:t>
            </w:r>
          </w:p>
        </w:tc>
        <w:tc>
          <w:tcPr>
            <w:tcW w:w="6662" w:type="dxa"/>
            <w:vAlign w:val="center"/>
          </w:tcPr>
          <w:p w14:paraId="38BA6F1D">
            <w:pPr>
              <w:rPr>
                <w:rFonts w:ascii="Arial" w:hAnsi="Arial" w:cs="Arial"/>
                <w:color w:val="808080"/>
                <w:sz w:val="18"/>
                <w:szCs w:val="18"/>
                <w:lang w:eastAsia="en-GB"/>
              </w:rPr>
            </w:pPr>
            <w:r>
              <w:rPr>
                <w:rFonts w:ascii="Arial" w:hAnsi="Arial" w:cs="Arial"/>
                <w:sz w:val="22"/>
                <w:szCs w:val="22"/>
                <w:lang w:eastAsia="en-GB"/>
              </w:rPr>
              <w:t>Participants will be selected by purposive sampling through the researcher's existing professional connections in Indian IT, project management, and professional development. LinkedIn and professional associations will be used. Snowball sampling will be used to reach participants in firms even less directly related to the research.</w:t>
            </w:r>
          </w:p>
        </w:tc>
      </w:tr>
      <w:tr w14:paraId="3291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49A65A10">
            <w:pPr>
              <w:jc w:val="center"/>
              <w:rPr>
                <w:rFonts w:ascii="Arial" w:hAnsi="Arial" w:cs="Arial"/>
                <w:sz w:val="22"/>
                <w:szCs w:val="22"/>
                <w:lang w:eastAsia="en-GB"/>
              </w:rPr>
            </w:pPr>
            <w:r>
              <w:rPr>
                <w:rFonts w:ascii="Arial" w:hAnsi="Arial" w:cs="Arial"/>
                <w:sz w:val="22"/>
                <w:szCs w:val="22"/>
                <w:lang w:eastAsia="en-GB"/>
              </w:rPr>
              <w:t>4</w:t>
            </w:r>
          </w:p>
        </w:tc>
        <w:tc>
          <w:tcPr>
            <w:tcW w:w="3119" w:type="dxa"/>
            <w:shd w:val="clear" w:color="auto" w:fill="F1F1F1" w:themeFill="background1" w:themeFillShade="F2"/>
          </w:tcPr>
          <w:p w14:paraId="3EB3D17F">
            <w:pPr>
              <w:rPr>
                <w:rFonts w:ascii="Arial" w:hAnsi="Arial" w:cs="Arial"/>
                <w:sz w:val="22"/>
                <w:szCs w:val="22"/>
                <w:lang w:eastAsia="en-GB"/>
              </w:rPr>
            </w:pPr>
            <w:r>
              <w:rPr>
                <w:rFonts w:ascii="Arial" w:hAnsi="Arial" w:cs="Arial"/>
                <w:sz w:val="22"/>
                <w:szCs w:val="22"/>
                <w:lang w:eastAsia="en-GB"/>
              </w:rPr>
              <w:t>Will you be excluding any groups of people, and if so what is the rationale for that?</w:t>
            </w:r>
          </w:p>
        </w:tc>
        <w:tc>
          <w:tcPr>
            <w:tcW w:w="6662" w:type="dxa"/>
          </w:tcPr>
          <w:p w14:paraId="4F134D86">
            <w:pPr>
              <w:jc w:val="both"/>
              <w:rPr>
                <w:rFonts w:ascii="Arial" w:hAnsi="Arial" w:cs="Arial"/>
                <w:b/>
                <w:sz w:val="22"/>
                <w:szCs w:val="22"/>
                <w:lang w:eastAsia="en-GB"/>
              </w:rPr>
            </w:pPr>
            <w:r>
              <w:rPr>
                <w:rFonts w:ascii="Arial" w:hAnsi="Arial" w:cs="Arial"/>
                <w:sz w:val="22"/>
                <w:szCs w:val="22"/>
                <w:lang w:eastAsia="en-GB"/>
              </w:rPr>
              <w:t>The study will exclude participants under the age of 18. In addition, sampling will be limited to IT service organisations and therefore exclude participants of non-IT sectors and IT products, as the research focuses on the context of service delivery. No other demographic groups are intentionally excluded.</w:t>
            </w:r>
          </w:p>
        </w:tc>
      </w:tr>
      <w:tr w14:paraId="795D0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0029220A">
            <w:pPr>
              <w:jc w:val="center"/>
              <w:rPr>
                <w:rFonts w:ascii="Arial" w:hAnsi="Arial" w:cs="Arial"/>
                <w:sz w:val="22"/>
                <w:szCs w:val="22"/>
                <w:lang w:eastAsia="en-GB"/>
              </w:rPr>
            </w:pPr>
            <w:r>
              <w:rPr>
                <w:rFonts w:ascii="Arial" w:hAnsi="Arial" w:cs="Arial"/>
                <w:sz w:val="22"/>
                <w:szCs w:val="22"/>
                <w:lang w:eastAsia="en-GB"/>
              </w:rPr>
              <w:t>5</w:t>
            </w:r>
          </w:p>
        </w:tc>
        <w:tc>
          <w:tcPr>
            <w:tcW w:w="3119" w:type="dxa"/>
            <w:shd w:val="clear" w:color="auto" w:fill="F1F1F1" w:themeFill="background1" w:themeFillShade="F2"/>
          </w:tcPr>
          <w:p w14:paraId="236E5F5A">
            <w:pPr>
              <w:rPr>
                <w:rFonts w:ascii="Arial" w:hAnsi="Arial" w:cs="Arial"/>
                <w:sz w:val="22"/>
                <w:szCs w:val="22"/>
                <w:lang w:eastAsia="en-GB"/>
              </w:rPr>
            </w:pPr>
            <w:r>
              <w:rPr>
                <w:rFonts w:ascii="Arial" w:hAnsi="Arial" w:cs="Arial"/>
                <w:sz w:val="22"/>
                <w:szCs w:val="22"/>
                <w:lang w:eastAsia="en-GB"/>
              </w:rPr>
              <w:t>Will the research involve any element of deception?  If yes, please describe why this is necessary and whether participants will be informed at the end of the study</w:t>
            </w:r>
          </w:p>
        </w:tc>
        <w:tc>
          <w:tcPr>
            <w:tcW w:w="6662" w:type="dxa"/>
          </w:tcPr>
          <w:p w14:paraId="31934223">
            <w:pPr>
              <w:jc w:val="both"/>
              <w:rPr>
                <w:rFonts w:ascii="Arial" w:hAnsi="Arial" w:cs="Arial"/>
                <w:i/>
                <w:color w:val="808080"/>
                <w:sz w:val="18"/>
                <w:szCs w:val="18"/>
                <w:lang w:eastAsia="en-GB"/>
              </w:rPr>
            </w:pPr>
            <w:r>
              <w:rPr>
                <w:rFonts w:ascii="Arial" w:hAnsi="Arial" w:cs="Arial"/>
                <w:sz w:val="22"/>
                <w:szCs w:val="22"/>
                <w:lang w:eastAsia="en-GB"/>
              </w:rPr>
              <w:t>There will be no deception involved in the research. Participants will be given a detailed account of the research and are able to give informed consent prior to the research. The purpose of each interview question will be presented prior to the interview and related to the research aims.</w:t>
            </w:r>
          </w:p>
        </w:tc>
      </w:tr>
      <w:tr w14:paraId="5839D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8" w:hRule="atLeast"/>
        </w:trPr>
        <w:tc>
          <w:tcPr>
            <w:tcW w:w="701" w:type="dxa"/>
            <w:shd w:val="clear" w:color="auto" w:fill="F1F1F1" w:themeFill="background1" w:themeFillShade="F2"/>
            <w:vAlign w:val="center"/>
          </w:tcPr>
          <w:p w14:paraId="653FF337">
            <w:pPr>
              <w:jc w:val="center"/>
              <w:rPr>
                <w:rFonts w:ascii="Arial" w:hAnsi="Arial" w:cs="Arial"/>
                <w:sz w:val="22"/>
                <w:szCs w:val="22"/>
                <w:lang w:eastAsia="en-GB"/>
              </w:rPr>
            </w:pPr>
            <w:r>
              <w:rPr>
                <w:rFonts w:ascii="Arial" w:hAnsi="Arial" w:cs="Arial"/>
                <w:sz w:val="22"/>
                <w:szCs w:val="22"/>
                <w:lang w:eastAsia="en-GB"/>
              </w:rPr>
              <w:t>6</w:t>
            </w:r>
          </w:p>
        </w:tc>
        <w:tc>
          <w:tcPr>
            <w:tcW w:w="3119" w:type="dxa"/>
            <w:shd w:val="clear" w:color="auto" w:fill="F1F1F1" w:themeFill="background1" w:themeFillShade="F2"/>
          </w:tcPr>
          <w:p w14:paraId="000B60E1">
            <w:pPr>
              <w:rPr>
                <w:lang w:eastAsia="en-GB"/>
              </w:rPr>
            </w:pPr>
            <w:r>
              <w:rPr>
                <w:rFonts w:ascii="Arial" w:hAnsi="Arial" w:cs="Arial"/>
                <w:sz w:val="22"/>
                <w:szCs w:val="22"/>
                <w:lang w:eastAsia="en-GB"/>
              </w:rPr>
              <w:t xml:space="preserve">Describe whether participants will be able to withdraw from the study, and up to what point (eg if data is to be anonymised). If withdrawal is not possible, after a certain point, explain why not. </w:t>
            </w:r>
          </w:p>
        </w:tc>
        <w:tc>
          <w:tcPr>
            <w:tcW w:w="6662" w:type="dxa"/>
          </w:tcPr>
          <w:p w14:paraId="7634875C">
            <w:pPr>
              <w:rPr>
                <w:rFonts w:ascii="Arial" w:hAnsi="Arial" w:cs="Arial"/>
                <w:sz w:val="22"/>
                <w:szCs w:val="22"/>
                <w:lang w:eastAsia="en-GB"/>
              </w:rPr>
            </w:pPr>
            <w:r>
              <w:rPr>
                <w:rFonts w:ascii="Arial" w:hAnsi="Arial" w:cs="Arial"/>
                <w:sz w:val="22"/>
                <w:szCs w:val="22"/>
                <w:lang w:eastAsia="en-GB"/>
              </w:rPr>
              <w:t>Participants have the right to withdraw from the research at any moment during or after the interview. They are not obligated to explain their reason for withdrawing and are free to withdraw without incurring any penalty. Participants retain the right to withdraw until the data is anonymized and analyzed. After that, they will not be able to withdraw due to their data being linked to analysis. The participants will be informed about this in the participant information sheet.</w:t>
            </w:r>
          </w:p>
        </w:tc>
      </w:tr>
      <w:tr w14:paraId="59051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701" w:type="dxa"/>
            <w:shd w:val="clear" w:color="auto" w:fill="F1F1F1" w:themeFill="background1" w:themeFillShade="F2"/>
            <w:vAlign w:val="center"/>
          </w:tcPr>
          <w:p w14:paraId="1B4E913E">
            <w:pPr>
              <w:jc w:val="center"/>
              <w:rPr>
                <w:rFonts w:ascii="Arial" w:hAnsi="Arial" w:cs="Arial"/>
                <w:sz w:val="22"/>
                <w:szCs w:val="22"/>
                <w:lang w:eastAsia="en-GB"/>
              </w:rPr>
            </w:pPr>
            <w:r>
              <w:rPr>
                <w:rFonts w:ascii="Arial" w:hAnsi="Arial" w:cs="Arial"/>
                <w:sz w:val="22"/>
                <w:szCs w:val="22"/>
                <w:lang w:eastAsia="en-GB"/>
              </w:rPr>
              <w:t>7</w:t>
            </w:r>
          </w:p>
        </w:tc>
        <w:tc>
          <w:tcPr>
            <w:tcW w:w="3119" w:type="dxa"/>
            <w:shd w:val="clear" w:color="auto" w:fill="F1F1F1" w:themeFill="background1" w:themeFillShade="F2"/>
          </w:tcPr>
          <w:p w14:paraId="3EF4E08F">
            <w:pPr>
              <w:rPr>
                <w:rFonts w:ascii="Arial" w:hAnsi="Arial" w:cs="Arial"/>
                <w:sz w:val="22"/>
                <w:szCs w:val="22"/>
                <w:lang w:eastAsia="en-GB"/>
              </w:rPr>
            </w:pPr>
            <w:r>
              <w:rPr>
                <w:rFonts w:ascii="Arial" w:hAnsi="Arial" w:cs="Arial"/>
                <w:sz w:val="22"/>
                <w:szCs w:val="22"/>
                <w:lang w:eastAsia="en-GB"/>
              </w:rPr>
              <w:t>How long will the participant have to decide whether to take part in the research?</w:t>
            </w:r>
          </w:p>
        </w:tc>
        <w:tc>
          <w:tcPr>
            <w:tcW w:w="6662" w:type="dxa"/>
          </w:tcPr>
          <w:p w14:paraId="5357973A">
            <w:pPr>
              <w:rPr>
                <w:rFonts w:ascii="Arial" w:hAnsi="Arial" w:cs="Arial"/>
                <w:i/>
                <w:color w:val="808080"/>
                <w:sz w:val="18"/>
                <w:szCs w:val="18"/>
                <w:lang w:eastAsia="en-GB"/>
              </w:rPr>
            </w:pPr>
          </w:p>
          <w:p w14:paraId="39C1C08F">
            <w:pPr>
              <w:rPr>
                <w:rFonts w:ascii="Arial" w:hAnsi="Arial" w:cs="Arial"/>
                <w:sz w:val="22"/>
                <w:szCs w:val="22"/>
                <w:lang w:eastAsia="en-GB"/>
              </w:rPr>
            </w:pPr>
            <w:r>
              <w:rPr>
                <w:rFonts w:ascii="Arial" w:hAnsi="Arial" w:cs="Arial"/>
                <w:i/>
                <w:color w:val="808080"/>
                <w:sz w:val="18"/>
                <w:szCs w:val="18"/>
                <w:lang w:eastAsia="en-GB"/>
              </w:rPr>
              <w:t>Participants will have 7 days to make their final decision and to inform the researcher about their questions prior to participating in the research.</w:t>
            </w:r>
          </w:p>
        </w:tc>
      </w:tr>
      <w:tr w14:paraId="491D3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701" w:type="dxa"/>
            <w:shd w:val="clear" w:color="auto" w:fill="F1F1F1" w:themeFill="background1" w:themeFillShade="F2"/>
            <w:vAlign w:val="center"/>
          </w:tcPr>
          <w:p w14:paraId="55D7180B">
            <w:pPr>
              <w:jc w:val="center"/>
              <w:rPr>
                <w:rFonts w:ascii="Arial" w:hAnsi="Arial" w:cs="Arial"/>
                <w:sz w:val="22"/>
                <w:szCs w:val="22"/>
                <w:lang w:eastAsia="en-GB"/>
              </w:rPr>
            </w:pPr>
            <w:r>
              <w:rPr>
                <w:rFonts w:ascii="Arial" w:hAnsi="Arial" w:cs="Arial"/>
                <w:sz w:val="22"/>
                <w:szCs w:val="22"/>
                <w:lang w:eastAsia="en-GB"/>
              </w:rPr>
              <w:t>8</w:t>
            </w:r>
          </w:p>
        </w:tc>
        <w:tc>
          <w:tcPr>
            <w:tcW w:w="3119" w:type="dxa"/>
            <w:shd w:val="clear" w:color="auto" w:fill="F1F1F1" w:themeFill="background1" w:themeFillShade="F2"/>
          </w:tcPr>
          <w:p w14:paraId="32AC4F2D">
            <w:pPr>
              <w:rPr>
                <w:rFonts w:ascii="Arial" w:hAnsi="Arial" w:cs="Arial"/>
                <w:sz w:val="22"/>
                <w:szCs w:val="22"/>
                <w:lang w:eastAsia="en-GB"/>
              </w:rPr>
            </w:pPr>
            <w:r>
              <w:rPr>
                <w:rFonts w:ascii="Arial" w:hAnsi="Arial" w:cs="Arial"/>
                <w:sz w:val="22"/>
                <w:szCs w:val="22"/>
                <w:lang w:eastAsia="en-GB"/>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pPr>
              <w:rPr>
                <w:rFonts w:ascii="Arial" w:hAnsi="Arial" w:cs="Arial"/>
                <w:i/>
                <w:color w:val="808080"/>
                <w:sz w:val="18"/>
                <w:szCs w:val="18"/>
                <w:lang w:eastAsia="en-GB"/>
              </w:rPr>
            </w:pPr>
          </w:p>
          <w:p w14:paraId="0750FD97">
            <w:pPr>
              <w:rPr>
                <w:rFonts w:ascii="Arial" w:hAnsi="Arial" w:cs="Arial"/>
                <w:sz w:val="22"/>
                <w:szCs w:val="22"/>
                <w:lang w:eastAsia="en-GB"/>
              </w:rPr>
            </w:pPr>
            <w:r>
              <w:rPr>
                <w:rFonts w:ascii="Arial" w:hAnsi="Arial" w:cs="Arial"/>
                <w:i/>
                <w:color w:val="808080"/>
                <w:sz w:val="18"/>
                <w:szCs w:val="18"/>
                <w:lang w:eastAsia="en-GB"/>
              </w:rPr>
              <w:t>Interview questions will be provided in advance so that participants can generate their responses accordingly. With the recognition that English is the predominant language among Indian IT professionals, interviews will be conducted in English. However, if the participant wishes to provide responses in English and a regional language, responses will be noted accordingly. Communication needs will also be accommodated. This may include modified formats for interviews, extra time provided to the individual, or a more in-depth personalized planning of the interviews. This will all be discussed with the individual prior to the interview.</w:t>
            </w:r>
          </w:p>
        </w:tc>
      </w:tr>
    </w:tbl>
    <w:p w14:paraId="000EEB58">
      <w:pPr>
        <w:rPr>
          <w:rFonts w:ascii="Arial" w:hAnsi="Arial" w:cs="Arial"/>
        </w:rPr>
      </w:pPr>
    </w:p>
    <w:p w14:paraId="57672C57">
      <w:pPr>
        <w:rPr>
          <w:rFonts w:ascii="Arial" w:hAnsi="Arial" w:cs="Arial"/>
        </w:rPr>
      </w:pPr>
    </w:p>
    <w:p w14:paraId="19CF03ED">
      <w:pPr>
        <w:rPr>
          <w:rFonts w:ascii="Arial" w:hAnsi="Arial" w:cs="Arial"/>
        </w:rPr>
      </w:pPr>
    </w:p>
    <w:p w14:paraId="2C1CE73D">
      <w:pPr>
        <w:spacing w:after="240"/>
        <w:rPr>
          <w:rFonts w:ascii="Arial" w:hAnsi="Arial" w:cs="Arial"/>
          <w:b/>
          <w:sz w:val="22"/>
          <w:szCs w:val="22"/>
        </w:rPr>
      </w:pPr>
      <w:r>
        <w:rPr>
          <w:rFonts w:ascii="Arial" w:hAnsi="Arial" w:cs="Arial"/>
          <w:b/>
          <w:sz w:val="22"/>
          <w:szCs w:val="22"/>
        </w:rPr>
        <w:t xml:space="preserve">SECTION H: Research with Vulnerable People </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0EA68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7252119">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26737D1F">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classed as vulnerable people?</w:t>
            </w:r>
          </w:p>
        </w:tc>
        <w:tc>
          <w:tcPr>
            <w:tcW w:w="992" w:type="dxa"/>
            <w:shd w:val="clear" w:color="auto" w:fill="F1F1F1" w:themeFill="background1" w:themeFillShade="F2"/>
            <w:vAlign w:val="center"/>
          </w:tcPr>
          <w:p w14:paraId="3793DB37">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3E4D955D">
            <w:pPr>
              <w:autoSpaceDE w:val="0"/>
              <w:autoSpaceDN w:val="0"/>
              <w:adjustRightInd w:val="0"/>
              <w:jc w:val="center"/>
              <w:rPr>
                <w:rFonts w:ascii="Arial" w:hAnsi="Arial" w:cs="Arial"/>
                <w:b/>
                <w:sz w:val="22"/>
                <w:szCs w:val="22"/>
                <w:lang w:eastAsia="en-GB"/>
              </w:rPr>
            </w:pPr>
            <w:r>
              <w:fldChar w:fldCharType="begin"/>
            </w:r>
            <w:r>
              <w:instrText xml:space="preserve"> HYPERLINK \l "APP_4" </w:instrText>
            </w:r>
            <w:r>
              <w:fldChar w:fldCharType="separate"/>
            </w:r>
            <w:r>
              <w:rPr>
                <w:rStyle w:val="19"/>
                <w:rFonts w:ascii="Arial" w:hAnsi="Arial" w:eastAsia="MS Gothic" w:cs="Arial"/>
                <w:b/>
                <w:sz w:val="22"/>
                <w:szCs w:val="22"/>
                <w:lang w:eastAsia="en-GB"/>
              </w:rPr>
              <w:t>Click to continue to appendix 4</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4167D618">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478D313B">
            <w:pPr>
              <w:autoSpaceDE w:val="0"/>
              <w:autoSpaceDN w:val="0"/>
              <w:adjustRightInd w:val="0"/>
              <w:jc w:val="center"/>
              <w:rPr>
                <w:rFonts w:ascii="Arial" w:hAnsi="Arial" w:cs="Arial"/>
                <w:b/>
                <w:sz w:val="22"/>
                <w:szCs w:val="22"/>
                <w:lang w:eastAsia="en-GB"/>
              </w:rPr>
            </w:pPr>
            <w:r>
              <w:rPr>
                <w:rFonts w:ascii="Arial" w:hAnsi="Arial" w:cs="Arial"/>
                <w:b/>
                <w:sz w:val="22"/>
                <w:szCs w:val="22"/>
                <w:highlight w:val="yellow"/>
                <w:lang w:eastAsia="en-GB"/>
              </w:rPr>
              <w:t>Continue to the next section</w:t>
            </w:r>
          </w:p>
        </w:tc>
      </w:tr>
      <w:tr w14:paraId="7FFD1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1B7C6D05">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0F6F26E5">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4? </w:t>
            </w:r>
          </w:p>
        </w:tc>
        <w:tc>
          <w:tcPr>
            <w:tcW w:w="992" w:type="dxa"/>
            <w:shd w:val="clear" w:color="auto" w:fill="F1F1F1" w:themeFill="background1" w:themeFillShade="F2"/>
            <w:vAlign w:val="center"/>
          </w:tcPr>
          <w:p w14:paraId="3633DD02">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sdt>
            <w:sdtPr>
              <w:rPr>
                <w:rFonts w:ascii="Arial" w:hAnsi="Arial" w:eastAsia="Times New Roman" w:cs="Arial"/>
                <w:kern w:val="0"/>
                <w:sz w:val="22"/>
                <w:szCs w:val="22"/>
                <w:lang w:eastAsia="en-GB"/>
                <w14:ligatures w14:val="none"/>
              </w:rPr>
              <w:id w:val="147475685"/>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EB269F1">
                <w:pPr>
                  <w:autoSpaceDE w:val="0"/>
                  <w:autoSpaceDN w:val="0"/>
                  <w:adjustRightInd w:val="0"/>
                  <w:jc w:val="center"/>
                  <w:rPr>
                    <w:rFonts w:ascii="Arial" w:hAnsi="Arial" w:eastAsia="Times New Roman" w:cs="Arial"/>
                    <w:kern w:val="0"/>
                    <w:sz w:val="22"/>
                    <w:szCs w:val="22"/>
                    <w:lang w:eastAsia="en-GB"/>
                    <w14:ligatures w14:val="none"/>
                  </w:rPr>
                </w:pPr>
                <w:r>
                  <w:rPr>
                    <w:rFonts w:hint="eastAsia" w:ascii="MS Gothic" w:hAnsi="MS Gothic" w:eastAsia="MS Gothic" w:cs="Arial"/>
                    <w:kern w:val="0"/>
                    <w:sz w:val="22"/>
                    <w:szCs w:val="22"/>
                    <w:lang w:val="en-GB" w:eastAsia="en-GB" w:bidi="ar-SA"/>
                    <w14:ligatures w14:val="none"/>
                  </w:rPr>
                  <w:t>☒</w:t>
                </w:r>
              </w:p>
            </w:sdtContent>
          </w:sdt>
          <w:p w14:paraId="2EA48DAA">
            <w:pPr>
              <w:autoSpaceDE w:val="0"/>
              <w:autoSpaceDN w:val="0"/>
              <w:adjustRightInd w:val="0"/>
              <w:jc w:val="center"/>
              <w:rPr>
                <w:rFonts w:ascii="Arial" w:hAnsi="Arial" w:eastAsia="Times New Roman" w:cs="Arial"/>
                <w:kern w:val="0"/>
                <w:sz w:val="22"/>
                <w:szCs w:val="22"/>
                <w:lang w:eastAsia="en-GB"/>
                <w14:ligatures w14:val="none"/>
              </w:rPr>
            </w:pPr>
          </w:p>
        </w:tc>
        <w:tc>
          <w:tcPr>
            <w:tcW w:w="850" w:type="dxa"/>
            <w:shd w:val="clear" w:color="auto" w:fill="F1F1F1" w:themeFill="background1" w:themeFillShade="F2"/>
            <w:vAlign w:val="center"/>
          </w:tcPr>
          <w:p w14:paraId="1D97490D">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4FDA2CFF">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highlight w:val="yellow"/>
                <w:lang w:eastAsia="en-GB"/>
              </w:rPr>
              <w:t>☐</w:t>
            </w:r>
          </w:p>
        </w:tc>
      </w:tr>
    </w:tbl>
    <w:p w14:paraId="6511546B">
      <w:pPr>
        <w:spacing w:after="240"/>
        <w:rPr>
          <w:rFonts w:ascii="Arial" w:hAnsi="Arial" w:cs="Arial"/>
          <w:b/>
          <w:sz w:val="22"/>
          <w:szCs w:val="22"/>
        </w:rPr>
      </w:pPr>
    </w:p>
    <w:p w14:paraId="08960A9A">
      <w:pPr>
        <w:spacing w:after="240"/>
        <w:rPr>
          <w:rFonts w:ascii="Arial" w:hAnsi="Arial" w:cs="Arial"/>
          <w:b/>
          <w:sz w:val="22"/>
          <w:szCs w:val="22"/>
        </w:rPr>
      </w:pPr>
      <w:bookmarkStart w:id="5" w:name="SEC_I"/>
      <w:r>
        <w:rPr>
          <w:rFonts w:ascii="Arial" w:hAnsi="Arial" w:cs="Arial"/>
          <w:b/>
          <w:sz w:val="22"/>
          <w:szCs w:val="22"/>
        </w:rPr>
        <w:t xml:space="preserve">SECTION I: </w:t>
      </w:r>
      <w:bookmarkEnd w:id="5"/>
      <w:r>
        <w:rPr>
          <w:rFonts w:ascii="Arial" w:hAnsi="Arial" w:cs="Arial"/>
          <w:b/>
          <w:sz w:val="22"/>
          <w:szCs w:val="22"/>
        </w:rPr>
        <w:t xml:space="preserve">Research Involving Animals </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0B4AE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7F21794D">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42378A7D">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non-human animals?</w:t>
            </w:r>
          </w:p>
        </w:tc>
        <w:tc>
          <w:tcPr>
            <w:tcW w:w="992" w:type="dxa"/>
            <w:shd w:val="clear" w:color="auto" w:fill="F1F1F1" w:themeFill="background1" w:themeFillShade="F2"/>
            <w:vAlign w:val="center"/>
          </w:tcPr>
          <w:p w14:paraId="67C8BFA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1B6CD571">
            <w:pPr>
              <w:autoSpaceDE w:val="0"/>
              <w:autoSpaceDN w:val="0"/>
              <w:adjustRightInd w:val="0"/>
              <w:jc w:val="center"/>
              <w:rPr>
                <w:rFonts w:ascii="Arial" w:hAnsi="Arial" w:cs="Arial"/>
                <w:b/>
                <w:sz w:val="22"/>
                <w:szCs w:val="22"/>
                <w:lang w:eastAsia="en-GB"/>
              </w:rPr>
            </w:pPr>
            <w:r>
              <w:fldChar w:fldCharType="begin"/>
            </w:r>
            <w:r>
              <w:instrText xml:space="preserve"> HYPERLINK \l "APP_5" </w:instrText>
            </w:r>
            <w:r>
              <w:fldChar w:fldCharType="separate"/>
            </w:r>
            <w:r>
              <w:rPr>
                <w:rStyle w:val="19"/>
                <w:rFonts w:ascii="Arial" w:hAnsi="Arial" w:eastAsia="MS Gothic" w:cs="Arial"/>
                <w:b/>
                <w:sz w:val="22"/>
                <w:szCs w:val="22"/>
                <w:lang w:eastAsia="en-GB"/>
              </w:rPr>
              <w:t>Click to continue to appendix 5</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394501E1">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2765E690">
            <w:pPr>
              <w:autoSpaceDE w:val="0"/>
              <w:autoSpaceDN w:val="0"/>
              <w:adjustRightInd w:val="0"/>
              <w:jc w:val="center"/>
              <w:rPr>
                <w:rFonts w:ascii="Arial" w:hAnsi="Arial" w:cs="Arial"/>
                <w:b/>
                <w:sz w:val="22"/>
                <w:szCs w:val="22"/>
                <w:lang w:eastAsia="en-GB"/>
              </w:rPr>
            </w:pPr>
            <w:r>
              <w:rPr>
                <w:rFonts w:ascii="Arial" w:hAnsi="Arial" w:cs="Arial"/>
                <w:b/>
                <w:sz w:val="22"/>
                <w:szCs w:val="22"/>
                <w:highlight w:val="yellow"/>
                <w:lang w:eastAsia="en-GB"/>
              </w:rPr>
              <w:t>Continue to the next section</w:t>
            </w:r>
          </w:p>
        </w:tc>
      </w:tr>
      <w:tr w14:paraId="7444C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56996F8D">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57596583">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5? </w:t>
            </w:r>
          </w:p>
        </w:tc>
        <w:tc>
          <w:tcPr>
            <w:tcW w:w="992" w:type="dxa"/>
            <w:shd w:val="clear" w:color="auto" w:fill="F1F1F1" w:themeFill="background1" w:themeFillShade="F2"/>
            <w:vAlign w:val="center"/>
          </w:tcPr>
          <w:p w14:paraId="1B984502">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sdt>
            <w:sdtPr>
              <w:rPr>
                <w:rFonts w:ascii="Arial" w:hAnsi="Arial" w:eastAsia="Times New Roman" w:cs="Arial"/>
                <w:kern w:val="0"/>
                <w:sz w:val="22"/>
                <w:szCs w:val="22"/>
                <w:lang w:eastAsia="en-GB"/>
                <w14:ligatures w14:val="none"/>
              </w:rPr>
              <w:id w:val="14747372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B9C1F37">
                <w:pPr>
                  <w:autoSpaceDE w:val="0"/>
                  <w:autoSpaceDN w:val="0"/>
                  <w:adjustRightInd w:val="0"/>
                  <w:jc w:val="center"/>
                  <w:rPr>
                    <w:rFonts w:ascii="Arial" w:hAnsi="Arial" w:eastAsia="Times New Roman" w:cs="Arial"/>
                    <w:kern w:val="0"/>
                    <w:sz w:val="22"/>
                    <w:szCs w:val="22"/>
                    <w:lang w:eastAsia="en-GB"/>
                    <w14:ligatures w14:val="none"/>
                  </w:rPr>
                </w:pPr>
                <w:r>
                  <w:rPr>
                    <w:rFonts w:hint="eastAsia" w:ascii="MS Gothic" w:hAnsi="MS Gothic" w:eastAsia="MS Gothic" w:cs="Arial"/>
                    <w:kern w:val="0"/>
                    <w:sz w:val="22"/>
                    <w:szCs w:val="22"/>
                    <w:lang w:val="en-GB" w:eastAsia="en-GB" w:bidi="ar-SA"/>
                    <w14:ligatures w14:val="none"/>
                  </w:rPr>
                  <w:t>☒</w:t>
                </w:r>
              </w:p>
            </w:sdtContent>
          </w:sdt>
          <w:p w14:paraId="1A03C753">
            <w:pPr>
              <w:autoSpaceDE w:val="0"/>
              <w:autoSpaceDN w:val="0"/>
              <w:adjustRightInd w:val="0"/>
              <w:jc w:val="center"/>
              <w:rPr>
                <w:rFonts w:ascii="Arial" w:hAnsi="Arial" w:eastAsia="Times New Roman" w:cs="Arial"/>
                <w:kern w:val="0"/>
                <w:sz w:val="22"/>
                <w:szCs w:val="22"/>
                <w:lang w:eastAsia="en-GB"/>
                <w14:ligatures w14:val="none"/>
              </w:rPr>
            </w:pPr>
          </w:p>
        </w:tc>
        <w:tc>
          <w:tcPr>
            <w:tcW w:w="850" w:type="dxa"/>
            <w:shd w:val="clear" w:color="auto" w:fill="F1F1F1" w:themeFill="background1" w:themeFillShade="F2"/>
            <w:vAlign w:val="center"/>
          </w:tcPr>
          <w:p w14:paraId="6F665160">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434CCC42">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highlight w:val="yellow"/>
                <w:lang w:eastAsia="en-GB"/>
              </w:rPr>
              <w:t>☐</w:t>
            </w:r>
          </w:p>
        </w:tc>
      </w:tr>
    </w:tbl>
    <w:p w14:paraId="52FDE0C6">
      <w:pPr>
        <w:spacing w:after="240"/>
        <w:rPr>
          <w:rFonts w:ascii="Arial" w:hAnsi="Arial" w:cs="Arial"/>
          <w:b/>
          <w:sz w:val="22"/>
          <w:szCs w:val="22"/>
        </w:rPr>
      </w:pPr>
    </w:p>
    <w:p w14:paraId="53AC3D8F">
      <w:pPr>
        <w:spacing w:after="240"/>
        <w:rPr>
          <w:rFonts w:ascii="Arial" w:hAnsi="Arial" w:cs="Arial"/>
          <w:b/>
          <w:sz w:val="22"/>
          <w:szCs w:val="22"/>
        </w:rPr>
      </w:pPr>
      <w:bookmarkStart w:id="6" w:name="SEC_K"/>
      <w:r>
        <w:rPr>
          <w:rFonts w:ascii="Arial" w:hAnsi="Arial" w:cs="Arial"/>
          <w:b/>
          <w:sz w:val="22"/>
          <w:szCs w:val="22"/>
        </w:rPr>
        <w:t xml:space="preserve">SECTION J: </w:t>
      </w:r>
      <w:bookmarkEnd w:id="6"/>
      <w:r>
        <w:rPr>
          <w:rFonts w:ascii="Arial" w:hAnsi="Arial" w:cs="Arial"/>
          <w:b/>
          <w:sz w:val="22"/>
          <w:szCs w:val="22"/>
        </w:rPr>
        <w:t>Research with the Prison Service or the Probation Service</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37AF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11C27F67">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6D9E4DD5">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staff or offenders within the Prison Service or the Probation service?</w:t>
            </w:r>
          </w:p>
        </w:tc>
        <w:tc>
          <w:tcPr>
            <w:tcW w:w="992" w:type="dxa"/>
            <w:shd w:val="clear" w:color="auto" w:fill="F1F1F1" w:themeFill="background1" w:themeFillShade="F2"/>
            <w:vAlign w:val="center"/>
          </w:tcPr>
          <w:p w14:paraId="6D1CE627">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08B65717">
            <w:pPr>
              <w:autoSpaceDE w:val="0"/>
              <w:autoSpaceDN w:val="0"/>
              <w:adjustRightInd w:val="0"/>
              <w:jc w:val="center"/>
              <w:rPr>
                <w:rFonts w:ascii="Arial" w:hAnsi="Arial" w:cs="Arial"/>
                <w:b/>
                <w:sz w:val="22"/>
                <w:szCs w:val="22"/>
                <w:lang w:eastAsia="en-GB"/>
              </w:rPr>
            </w:pPr>
            <w:r>
              <w:fldChar w:fldCharType="begin"/>
            </w:r>
            <w:r>
              <w:instrText xml:space="preserve"> HYPERLINK \l "APP_6" </w:instrText>
            </w:r>
            <w:r>
              <w:fldChar w:fldCharType="separate"/>
            </w:r>
            <w:r>
              <w:rPr>
                <w:rStyle w:val="19"/>
                <w:rFonts w:ascii="Arial" w:hAnsi="Arial" w:eastAsia="MS Gothic" w:cs="Arial"/>
                <w:b/>
                <w:sz w:val="22"/>
                <w:szCs w:val="22"/>
                <w:lang w:eastAsia="en-GB"/>
              </w:rPr>
              <w:t>Click to continue to appendix 6</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5637B6A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32668EA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5A15C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411E63D2">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45E83F3D">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6? </w:t>
            </w:r>
          </w:p>
        </w:tc>
        <w:tc>
          <w:tcPr>
            <w:tcW w:w="992" w:type="dxa"/>
            <w:shd w:val="clear" w:color="auto" w:fill="F1F1F1" w:themeFill="background1" w:themeFillShade="F2"/>
            <w:vAlign w:val="center"/>
          </w:tcPr>
          <w:p w14:paraId="79CED9BA">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sdt>
            <w:sdtPr>
              <w:rPr>
                <w:rFonts w:ascii="Arial" w:hAnsi="Arial" w:eastAsia="Times New Roman" w:cs="Arial"/>
                <w:kern w:val="0"/>
                <w:sz w:val="22"/>
                <w:szCs w:val="22"/>
                <w:lang w:eastAsia="en-GB"/>
                <w14:ligatures w14:val="none"/>
              </w:rPr>
              <w:id w:val="147483227"/>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F83BB38">
                <w:pPr>
                  <w:autoSpaceDE w:val="0"/>
                  <w:autoSpaceDN w:val="0"/>
                  <w:adjustRightInd w:val="0"/>
                  <w:jc w:val="center"/>
                  <w:rPr>
                    <w:rFonts w:ascii="Arial" w:hAnsi="Arial" w:eastAsia="Times New Roman" w:cs="Arial"/>
                    <w:kern w:val="0"/>
                    <w:sz w:val="22"/>
                    <w:szCs w:val="22"/>
                    <w:lang w:eastAsia="en-GB"/>
                    <w14:ligatures w14:val="none"/>
                  </w:rPr>
                </w:pPr>
                <w:r>
                  <w:rPr>
                    <w:rFonts w:hint="eastAsia" w:ascii="MS Gothic" w:hAnsi="MS Gothic" w:eastAsia="MS Gothic" w:cs="Arial"/>
                    <w:kern w:val="0"/>
                    <w:sz w:val="22"/>
                    <w:szCs w:val="22"/>
                    <w:lang w:val="en-GB" w:eastAsia="en-GB" w:bidi="ar-SA"/>
                    <w14:ligatures w14:val="none"/>
                  </w:rPr>
                  <w:t>☒</w:t>
                </w:r>
              </w:p>
            </w:sdtContent>
          </w:sdt>
          <w:p w14:paraId="5586090F">
            <w:pPr>
              <w:autoSpaceDE w:val="0"/>
              <w:autoSpaceDN w:val="0"/>
              <w:adjustRightInd w:val="0"/>
              <w:jc w:val="center"/>
              <w:rPr>
                <w:rFonts w:ascii="Arial" w:hAnsi="Arial" w:eastAsia="Times New Roman" w:cs="Arial"/>
                <w:kern w:val="0"/>
                <w:sz w:val="22"/>
                <w:szCs w:val="22"/>
                <w:lang w:eastAsia="en-GB"/>
                <w14:ligatures w14:val="none"/>
              </w:rPr>
            </w:pPr>
          </w:p>
        </w:tc>
        <w:tc>
          <w:tcPr>
            <w:tcW w:w="850" w:type="dxa"/>
            <w:shd w:val="clear" w:color="auto" w:fill="F1F1F1" w:themeFill="background1" w:themeFillShade="F2"/>
            <w:vAlign w:val="center"/>
          </w:tcPr>
          <w:p w14:paraId="4BB2168E">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0A181CCE">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3EEECC2F">
      <w:pPr>
        <w:spacing w:after="240"/>
        <w:rPr>
          <w:rFonts w:ascii="Arial" w:hAnsi="Arial" w:cs="Arial"/>
          <w:b/>
          <w:sz w:val="22"/>
          <w:szCs w:val="22"/>
        </w:rPr>
      </w:pPr>
    </w:p>
    <w:p w14:paraId="5035BF29">
      <w:pPr>
        <w:spacing w:after="240"/>
        <w:rPr>
          <w:rFonts w:ascii="Arial" w:hAnsi="Arial" w:cs="Arial"/>
          <w:b/>
          <w:sz w:val="22"/>
          <w:szCs w:val="22"/>
        </w:rPr>
      </w:pPr>
      <w:bookmarkStart w:id="7" w:name="SEC_J"/>
      <w:r>
        <w:rPr>
          <w:rFonts w:ascii="Arial" w:hAnsi="Arial" w:cs="Arial"/>
          <w:b/>
          <w:sz w:val="22"/>
          <w:szCs w:val="22"/>
        </w:rPr>
        <w:t xml:space="preserve">SECTION K: </w:t>
      </w:r>
      <w:bookmarkEnd w:id="7"/>
      <w:r>
        <w:rPr>
          <w:rFonts w:ascii="Arial" w:hAnsi="Arial" w:cs="Arial"/>
          <w:b/>
          <w:sz w:val="22"/>
          <w:szCs w:val="22"/>
        </w:rPr>
        <w:t>Health and Social Care Research</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2299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8F35B71">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6B07C5D4">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selected due to their health or social care needs?</w:t>
            </w:r>
          </w:p>
        </w:tc>
        <w:tc>
          <w:tcPr>
            <w:tcW w:w="992" w:type="dxa"/>
            <w:shd w:val="clear" w:color="auto" w:fill="F1F1F1" w:themeFill="background1" w:themeFillShade="F2"/>
            <w:vAlign w:val="center"/>
          </w:tcPr>
          <w:p w14:paraId="243D56AB">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6032B350">
            <w:pPr>
              <w:autoSpaceDE w:val="0"/>
              <w:autoSpaceDN w:val="0"/>
              <w:adjustRightInd w:val="0"/>
              <w:jc w:val="center"/>
              <w:rPr>
                <w:rFonts w:ascii="Arial" w:hAnsi="Arial" w:cs="Arial"/>
                <w:b/>
                <w:sz w:val="22"/>
                <w:szCs w:val="22"/>
                <w:lang w:eastAsia="en-GB"/>
              </w:rPr>
            </w:pPr>
            <w:r>
              <w:fldChar w:fldCharType="begin"/>
            </w:r>
            <w:r>
              <w:instrText xml:space="preserve"> HYPERLINK \l "APP_7" </w:instrText>
            </w:r>
            <w:r>
              <w:fldChar w:fldCharType="separate"/>
            </w:r>
            <w:r>
              <w:rPr>
                <w:rStyle w:val="19"/>
                <w:rFonts w:ascii="Arial" w:hAnsi="Arial" w:eastAsia="MS Gothic" w:cs="Arial"/>
                <w:b/>
                <w:sz w:val="22"/>
                <w:szCs w:val="22"/>
                <w:lang w:eastAsia="en-GB"/>
              </w:rPr>
              <w:t>Click to continue to appendix 7</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1415F20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28F3F5CE">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1E929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5C3385EB">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3FA57325">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7? </w:t>
            </w:r>
          </w:p>
        </w:tc>
        <w:tc>
          <w:tcPr>
            <w:tcW w:w="992" w:type="dxa"/>
            <w:shd w:val="clear" w:color="auto" w:fill="F1F1F1" w:themeFill="background1" w:themeFillShade="F2"/>
            <w:vAlign w:val="center"/>
          </w:tcPr>
          <w:p w14:paraId="493F2610">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sdt>
            <w:sdtPr>
              <w:rPr>
                <w:rFonts w:ascii="Arial" w:hAnsi="Arial" w:eastAsia="Times New Roman" w:cs="Arial"/>
                <w:kern w:val="0"/>
                <w:sz w:val="22"/>
                <w:szCs w:val="22"/>
                <w:lang w:eastAsia="en-GB"/>
                <w14:ligatures w14:val="none"/>
              </w:rPr>
              <w:id w:val="147459535"/>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14EA535">
                <w:pPr>
                  <w:autoSpaceDE w:val="0"/>
                  <w:autoSpaceDN w:val="0"/>
                  <w:adjustRightInd w:val="0"/>
                  <w:jc w:val="center"/>
                  <w:rPr>
                    <w:rFonts w:ascii="Arial" w:hAnsi="Arial" w:eastAsia="Times New Roman" w:cs="Arial"/>
                    <w:kern w:val="0"/>
                    <w:sz w:val="22"/>
                    <w:szCs w:val="22"/>
                    <w:lang w:eastAsia="en-GB"/>
                    <w14:ligatures w14:val="none"/>
                  </w:rPr>
                </w:pPr>
                <w:r>
                  <w:rPr>
                    <w:rFonts w:hint="eastAsia" w:ascii="MS Gothic" w:hAnsi="MS Gothic" w:eastAsia="MS Gothic" w:cs="Arial"/>
                    <w:kern w:val="0"/>
                    <w:sz w:val="22"/>
                    <w:szCs w:val="22"/>
                    <w:lang w:val="en-GB" w:eastAsia="en-GB" w:bidi="ar-SA"/>
                    <w14:ligatures w14:val="none"/>
                  </w:rPr>
                  <w:t>☒</w:t>
                </w:r>
              </w:p>
            </w:sdtContent>
          </w:sdt>
        </w:tc>
        <w:tc>
          <w:tcPr>
            <w:tcW w:w="850" w:type="dxa"/>
            <w:shd w:val="clear" w:color="auto" w:fill="F1F1F1" w:themeFill="background1" w:themeFillShade="F2"/>
            <w:vAlign w:val="center"/>
          </w:tcPr>
          <w:p w14:paraId="2D03247B">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6C9B582D">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21D8B78D">
      <w:pPr>
        <w:spacing w:after="240"/>
        <w:rPr>
          <w:rFonts w:ascii="Arial" w:hAnsi="Arial" w:cs="Arial"/>
          <w:b/>
          <w:sz w:val="22"/>
          <w:szCs w:val="22"/>
        </w:rPr>
      </w:pPr>
    </w:p>
    <w:p w14:paraId="672FB81F">
      <w:pPr>
        <w:spacing w:after="240"/>
        <w:rPr>
          <w:rFonts w:ascii="Arial" w:hAnsi="Arial" w:cs="Arial"/>
          <w:b/>
          <w:sz w:val="22"/>
          <w:szCs w:val="22"/>
        </w:rPr>
      </w:pPr>
      <w:bookmarkStart w:id="8" w:name="SEC_L"/>
      <w:r>
        <w:rPr>
          <w:rFonts w:ascii="Arial" w:hAnsi="Arial" w:cs="Arial"/>
          <w:b/>
          <w:sz w:val="22"/>
          <w:szCs w:val="22"/>
        </w:rPr>
        <w:t xml:space="preserve">SECTION L: </w:t>
      </w:r>
      <w:bookmarkEnd w:id="8"/>
      <w:r>
        <w:rPr>
          <w:rFonts w:ascii="Arial" w:hAnsi="Arial" w:cs="Arial"/>
          <w:b/>
          <w:sz w:val="22"/>
          <w:szCs w:val="22"/>
        </w:rPr>
        <w:t>Types of Personal Data</w:t>
      </w:r>
    </w:p>
    <w:tbl>
      <w:tblPr>
        <w:tblStyle w:val="12"/>
        <w:tblW w:w="10487"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562"/>
        <w:gridCol w:w="8044"/>
        <w:gridCol w:w="889"/>
        <w:gridCol w:w="992"/>
      </w:tblGrid>
      <w:tr w14:paraId="7AA9A6D9">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8606" w:type="dxa"/>
            <w:gridSpan w:val="2"/>
            <w:tcBorders>
              <w:top w:val="single" w:color="auto" w:sz="4" w:space="0"/>
              <w:left w:val="single" w:color="auto" w:sz="4" w:space="0"/>
              <w:bottom w:val="single" w:color="auto" w:sz="4" w:space="0"/>
            </w:tcBorders>
            <w:shd w:val="clear" w:color="auto" w:fill="C1E4F5" w:themeFill="accent1" w:themeFillTint="33"/>
          </w:tcPr>
          <w:p w14:paraId="2DA1B96B">
            <w:pPr>
              <w:pStyle w:val="20"/>
              <w:autoSpaceDE w:val="0"/>
              <w:autoSpaceDN w:val="0"/>
              <w:adjustRightInd w:val="0"/>
              <w:spacing w:after="0" w:afterAutospacing="0"/>
              <w:rPr>
                <w:rFonts w:ascii="Arial" w:hAnsi="Arial" w:cs="Arial"/>
                <w:b/>
                <w:bCs/>
                <w:sz w:val="22"/>
                <w:szCs w:val="22"/>
              </w:rPr>
            </w:pPr>
            <w:r>
              <w:rPr>
                <w:rFonts w:ascii="Arial" w:hAnsi="Arial" w:cs="Arial"/>
                <w:b/>
                <w:bCs/>
                <w:sz w:val="22"/>
                <w:szCs w:val="22"/>
              </w:rPr>
              <w:t>Personal Data</w:t>
            </w:r>
          </w:p>
          <w:p w14:paraId="2CB765CA">
            <w:pPr>
              <w:pStyle w:val="20"/>
              <w:autoSpaceDE w:val="0"/>
              <w:autoSpaceDN w:val="0"/>
              <w:adjustRightInd w:val="0"/>
              <w:rPr>
                <w:rFonts w:ascii="Arial" w:hAnsi="Arial" w:cs="Arial"/>
                <w:b/>
                <w:bCs/>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and the Data Protection Act 2018)?</w:t>
            </w:r>
          </w:p>
        </w:tc>
        <w:tc>
          <w:tcPr>
            <w:tcW w:w="889" w:type="dxa"/>
            <w:shd w:val="clear" w:color="auto" w:fill="D8D8D8" w:themeFill="background1" w:themeFillShade="D9"/>
            <w:vAlign w:val="center"/>
          </w:tcPr>
          <w:p w14:paraId="12C8B8C6">
            <w:pPr>
              <w:pStyle w:val="20"/>
              <w:autoSpaceDE w:val="0"/>
              <w:autoSpaceDN w:val="0"/>
              <w:adjustRightInd w:val="0"/>
              <w:jc w:val="center"/>
              <w:rPr>
                <w:rFonts w:ascii="Arial" w:hAnsi="Arial" w:eastAsia="MS Gothic" w:cs="Arial"/>
                <w:b/>
                <w:bCs/>
                <w:sz w:val="22"/>
                <w:szCs w:val="22"/>
              </w:rPr>
            </w:pPr>
            <w:r>
              <w:rPr>
                <w:rFonts w:ascii="Arial" w:hAnsi="Arial" w:cs="Arial"/>
                <w:b/>
                <w:bCs/>
                <w:sz w:val="22"/>
                <w:szCs w:val="22"/>
              </w:rPr>
              <w:t>YES</w:t>
            </w:r>
          </w:p>
        </w:tc>
        <w:tc>
          <w:tcPr>
            <w:tcW w:w="992" w:type="dxa"/>
            <w:shd w:val="clear" w:color="auto" w:fill="D8D8D8" w:themeFill="background1" w:themeFillShade="D9"/>
            <w:vAlign w:val="center"/>
          </w:tcPr>
          <w:p w14:paraId="396534DC">
            <w:pPr>
              <w:pStyle w:val="20"/>
              <w:autoSpaceDE w:val="0"/>
              <w:autoSpaceDN w:val="0"/>
              <w:adjustRightInd w:val="0"/>
              <w:jc w:val="center"/>
              <w:rPr>
                <w:rFonts w:ascii="Arial" w:hAnsi="Arial" w:eastAsia="MS Gothic" w:cs="Arial"/>
                <w:b/>
                <w:bCs/>
                <w:sz w:val="22"/>
                <w:szCs w:val="22"/>
              </w:rPr>
            </w:pPr>
            <w:r>
              <w:rPr>
                <w:rFonts w:ascii="Arial" w:hAnsi="Arial" w:cs="Arial"/>
                <w:b/>
                <w:bCs/>
                <w:sz w:val="22"/>
                <w:szCs w:val="22"/>
              </w:rPr>
              <w:t>NO</w:t>
            </w:r>
          </w:p>
        </w:tc>
      </w:tr>
      <w:tr w14:paraId="3622275C">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562"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41B4AA73">
            <w:pPr>
              <w:jc w:val="center"/>
              <w:rPr>
                <w:rFonts w:ascii="Arial" w:hAnsi="Arial" w:cs="Arial"/>
                <w:sz w:val="22"/>
                <w:szCs w:val="22"/>
              </w:rPr>
            </w:pPr>
            <w:bookmarkStart w:id="9" w:name="_Hlk153191083"/>
            <w:r>
              <w:rPr>
                <w:rFonts w:ascii="Arial" w:hAnsi="Arial" w:cs="Arial"/>
                <w:sz w:val="22"/>
                <w:szCs w:val="22"/>
              </w:rPr>
              <w:t>1</w:t>
            </w:r>
          </w:p>
        </w:tc>
        <w:tc>
          <w:tcPr>
            <w:tcW w:w="8044" w:type="dxa"/>
            <w:tcBorders>
              <w:left w:val="single" w:color="auto" w:sz="4" w:space="0"/>
            </w:tcBorders>
            <w:shd w:val="clear" w:color="auto" w:fill="F1F1F1" w:themeFill="background1" w:themeFillShade="F2"/>
            <w:vAlign w:val="center"/>
          </w:tcPr>
          <w:p w14:paraId="5972C53F">
            <w:pPr>
              <w:rPr>
                <w:rFonts w:ascii="Arial" w:hAnsi="Arial" w:cs="Arial"/>
                <w:sz w:val="22"/>
                <w:szCs w:val="22"/>
              </w:rPr>
            </w:pPr>
            <w:r>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8D8D8" w:themeFill="background1" w:themeFillShade="D9"/>
            <w:vAlign w:val="center"/>
          </w:tcPr>
          <w:p w14:paraId="2305E9D0">
            <w:pPr>
              <w:pStyle w:val="20"/>
              <w:autoSpaceDE w:val="0"/>
              <w:autoSpaceDN w:val="0"/>
              <w:adjustRightInd w:val="0"/>
              <w:jc w:val="both"/>
              <w:rPr>
                <w:rFonts w:ascii="Arial" w:hAnsi="Arial" w:eastAsia="MS Gothic" w:cs="Arial"/>
                <w:sz w:val="22"/>
                <w:szCs w:val="22"/>
              </w:rPr>
            </w:pPr>
            <w:r>
              <w:rPr>
                <w:rFonts w:ascii="Segoe UI Symbol" w:hAnsi="Segoe UI Symbol" w:eastAsia="MS Gothic" w:cs="Segoe UI Symbol"/>
                <w:sz w:val="22"/>
                <w:szCs w:val="22"/>
                <w:highlight w:val="yellow"/>
              </w:rPr>
              <w:t>☐</w:t>
            </w:r>
          </w:p>
        </w:tc>
        <w:tc>
          <w:tcPr>
            <w:tcW w:w="992" w:type="dxa"/>
            <w:vMerge w:val="restart"/>
            <w:shd w:val="clear" w:color="auto" w:fill="D8D8D8" w:themeFill="background1" w:themeFillShade="D9"/>
            <w:vAlign w:val="center"/>
          </w:tcPr>
          <w:p w14:paraId="660EC683">
            <w:pPr>
              <w:pStyle w:val="20"/>
              <w:autoSpaceDE w:val="0"/>
              <w:autoSpaceDN w:val="0"/>
              <w:adjustRightInd w:val="0"/>
              <w:jc w:val="both"/>
              <w:rPr>
                <w:rFonts w:hint="default" w:ascii="Arial" w:hAnsi="Arial" w:cs="Arial"/>
                <w:kern w:val="0"/>
                <w:sz w:val="20"/>
                <w:szCs w:val="20"/>
                <w:lang w:val="en-IN" w:eastAsia="en-GB"/>
                <w14:ligatures w14:val="none"/>
              </w:rPr>
            </w:pPr>
          </w:p>
          <w:sdt>
            <w:sdtPr>
              <w:rPr>
                <w:rFonts w:ascii="Arial" w:hAnsi="Arial" w:eastAsia="Times New Roman" w:cs="Arial"/>
                <w:kern w:val="0"/>
                <w:sz w:val="20"/>
                <w:szCs w:val="20"/>
                <w:lang w:eastAsia="en-GB"/>
                <w14:ligatures w14:val="none"/>
              </w:rPr>
              <w:id w:val="147456900"/>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834D432">
                <w:pPr>
                  <w:pStyle w:val="20"/>
                  <w:autoSpaceDE w:val="0"/>
                  <w:autoSpaceDN w:val="0"/>
                  <w:adjustRightInd w:val="0"/>
                  <w:jc w:val="center"/>
                  <w:rPr>
                    <w:rFonts w:ascii="Arial" w:hAnsi="Arial" w:eastAsia="Times New Roman" w:cs="Arial"/>
                    <w:kern w:val="0"/>
                    <w:sz w:val="20"/>
                    <w:szCs w:val="20"/>
                    <w:lang w:eastAsia="en-GB"/>
                    <w14:ligatures w14:val="none"/>
                  </w:rPr>
                </w:pPr>
                <w:r>
                  <w:rPr>
                    <w:rFonts w:hint="eastAsia" w:ascii="MS Gothic" w:hAnsi="MS Gothic" w:eastAsia="MS Gothic" w:cs="Arial"/>
                    <w:lang w:eastAsia="en-GB"/>
                  </w:rPr>
                  <w:t>☒</w:t>
                </w:r>
              </w:p>
            </w:sdtContent>
          </w:sdt>
          <w:p w14:paraId="34E7A7EE">
            <w:pPr>
              <w:pStyle w:val="20"/>
              <w:autoSpaceDE w:val="0"/>
              <w:autoSpaceDN w:val="0"/>
              <w:adjustRightInd w:val="0"/>
              <w:jc w:val="center"/>
              <w:rPr>
                <w:rFonts w:hint="default" w:ascii="Arial" w:hAnsi="Arial" w:eastAsia="Times New Roman" w:cs="Arial"/>
                <w:kern w:val="0"/>
                <w:sz w:val="20"/>
                <w:szCs w:val="20"/>
                <w:lang w:val="en-IN" w:eastAsia="en-GB"/>
                <w14:ligatures w14:val="none"/>
              </w:rPr>
            </w:pPr>
            <w:r>
              <w:rPr>
                <w:rFonts w:hint="default" w:ascii="Arial" w:hAnsi="Arial" w:cs="Arial"/>
                <w:kern w:val="0"/>
                <w:sz w:val="20"/>
                <w:szCs w:val="20"/>
                <w:lang w:val="en-IN" w:eastAsia="en-GB"/>
                <w14:ligatures w14:val="none"/>
              </w:rPr>
              <w:t xml:space="preserve">          </w:t>
            </w:r>
          </w:p>
          <w:p w14:paraId="51604C64">
            <w:pPr>
              <w:pStyle w:val="20"/>
              <w:autoSpaceDE w:val="0"/>
              <w:autoSpaceDN w:val="0"/>
              <w:adjustRightInd w:val="0"/>
              <w:jc w:val="center"/>
              <w:rPr>
                <w:rFonts w:hint="default" w:ascii="Arial" w:hAnsi="Arial" w:eastAsia="Times New Roman" w:cs="Arial"/>
                <w:kern w:val="0"/>
                <w:sz w:val="20"/>
                <w:szCs w:val="20"/>
                <w:lang w:val="en-IN" w:eastAsia="en-GB"/>
                <w14:ligatures w14:val="none"/>
              </w:rPr>
            </w:pPr>
            <w:r>
              <w:rPr>
                <w:rFonts w:hint="default" w:ascii="Arial" w:hAnsi="Arial" w:cs="Arial"/>
                <w:kern w:val="0"/>
                <w:sz w:val="20"/>
                <w:szCs w:val="20"/>
                <w:lang w:val="en-IN" w:eastAsia="en-GB"/>
                <w14:ligatures w14:val="none"/>
              </w:rPr>
              <w:t xml:space="preserve">  </w:t>
            </w:r>
          </w:p>
        </w:tc>
      </w:tr>
      <w:tr w14:paraId="1CCBBA73">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562"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3D0C9D3B">
            <w:pPr>
              <w:pStyle w:val="20"/>
              <w:autoSpaceDE w:val="0"/>
              <w:autoSpaceDN w:val="0"/>
              <w:adjustRightInd w:val="0"/>
              <w:jc w:val="center"/>
              <w:rPr>
                <w:rFonts w:ascii="Arial" w:hAnsi="Arial" w:cs="Arial"/>
                <w:b/>
                <w:bCs/>
                <w:sz w:val="22"/>
                <w:szCs w:val="22"/>
              </w:rPr>
            </w:pPr>
          </w:p>
        </w:tc>
        <w:tc>
          <w:tcPr>
            <w:tcW w:w="8044" w:type="dxa"/>
            <w:tcBorders>
              <w:left w:val="single" w:color="auto" w:sz="4" w:space="0"/>
            </w:tcBorders>
            <w:shd w:val="clear" w:color="auto" w:fill="F1F1F1" w:themeFill="background1" w:themeFillShade="F2"/>
            <w:vAlign w:val="center"/>
          </w:tcPr>
          <w:p w14:paraId="574CBC5A">
            <w:pPr>
              <w:pStyle w:val="20"/>
              <w:autoSpaceDE w:val="0"/>
              <w:autoSpaceDN w:val="0"/>
              <w:adjustRightInd w:val="0"/>
              <w:rPr>
                <w:rFonts w:ascii="Arial" w:hAnsi="Arial" w:cs="Arial"/>
                <w:b/>
                <w:bCs/>
              </w:rPr>
            </w:pPr>
            <w:r>
              <w:rPr>
                <w:rFonts w:ascii="Arial" w:hAnsi="Arial" w:cs="Arial"/>
                <w:b/>
                <w:bCs/>
                <w:sz w:val="22"/>
                <w:szCs w:val="22"/>
              </w:rPr>
              <w:t>If you ticked YES, provide a description of the data and explain why this data needs to be collected:</w:t>
            </w:r>
          </w:p>
        </w:tc>
        <w:tc>
          <w:tcPr>
            <w:tcW w:w="889" w:type="dxa"/>
            <w:vMerge w:val="continue"/>
            <w:shd w:val="clear" w:color="auto" w:fill="D8D8D8" w:themeFill="background1" w:themeFillShade="D9"/>
            <w:vAlign w:val="center"/>
          </w:tcPr>
          <w:p w14:paraId="35E2B0EC">
            <w:pPr>
              <w:pStyle w:val="20"/>
              <w:autoSpaceDE w:val="0"/>
              <w:autoSpaceDN w:val="0"/>
              <w:adjustRightInd w:val="0"/>
              <w:rPr>
                <w:rFonts w:ascii="Arial" w:hAnsi="Arial" w:cs="Arial"/>
                <w:b/>
                <w:bCs/>
              </w:rPr>
            </w:pPr>
          </w:p>
        </w:tc>
        <w:tc>
          <w:tcPr>
            <w:tcW w:w="992" w:type="dxa"/>
            <w:vMerge w:val="continue"/>
            <w:shd w:val="clear" w:color="auto" w:fill="D8D8D8" w:themeFill="background1" w:themeFillShade="D9"/>
            <w:vAlign w:val="center"/>
          </w:tcPr>
          <w:p w14:paraId="54AA1A9C">
            <w:pPr>
              <w:pStyle w:val="20"/>
              <w:autoSpaceDE w:val="0"/>
              <w:autoSpaceDN w:val="0"/>
              <w:adjustRightInd w:val="0"/>
              <w:rPr>
                <w:rFonts w:ascii="Arial" w:hAnsi="Arial" w:cs="Arial"/>
                <w:b/>
                <w:bCs/>
              </w:rPr>
            </w:pPr>
          </w:p>
        </w:tc>
      </w:tr>
      <w:tr w14:paraId="56C564D9">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10487" w:type="dxa"/>
            <w:gridSpan w:val="4"/>
            <w:tcBorders>
              <w:top w:val="single" w:color="auto" w:sz="4" w:space="0"/>
              <w:left w:val="single" w:color="auto" w:sz="4" w:space="0"/>
              <w:bottom w:val="single" w:color="auto" w:sz="4" w:space="0"/>
            </w:tcBorders>
            <w:vAlign w:val="center"/>
          </w:tcPr>
          <w:p w14:paraId="6903EDC4">
            <w:pPr>
              <w:autoSpaceDE w:val="0"/>
              <w:autoSpaceDN w:val="0"/>
              <w:adjustRightInd w:val="0"/>
              <w:rPr>
                <w:rFonts w:ascii="Arial" w:hAnsi="Arial" w:cs="Arial"/>
                <w:i/>
              </w:rPr>
            </w:pPr>
            <w:r>
              <w:rPr>
                <w:rFonts w:ascii="Arial" w:hAnsi="Arial" w:cs="Arial"/>
                <w:sz w:val="22"/>
                <w:szCs w:val="22"/>
              </w:rPr>
              <w:t>Personal data will include participant names (for purposes of consent), positions, the type of employing organization (large, mid-tier, or boutique), and years of work experience. Personal data will also include audio recordings of their interviews. This data is required to provide the context for participants’ responses, validate the criteria for purposive sampling, and maintain an audit trail of the research. Identifiable data will be removed before analysis and reporting.</w:t>
            </w:r>
          </w:p>
        </w:tc>
      </w:tr>
      <w:bookmarkEnd w:id="9"/>
    </w:tbl>
    <w:p w14:paraId="6DBAC134">
      <w:pPr>
        <w:spacing w:after="240"/>
        <w:rPr>
          <w:rFonts w:ascii="Arial" w:hAnsi="Arial" w:cs="Arial"/>
          <w:b/>
        </w:rPr>
      </w:pPr>
    </w:p>
    <w:tbl>
      <w:tblPr>
        <w:tblStyle w:val="22"/>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9"/>
        <w:gridCol w:w="7103"/>
        <w:gridCol w:w="820"/>
        <w:gridCol w:w="172"/>
        <w:gridCol w:w="673"/>
        <w:gridCol w:w="461"/>
        <w:gridCol w:w="709"/>
      </w:tblGrid>
      <w:tr w14:paraId="25069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8472" w:type="dxa"/>
            <w:gridSpan w:val="3"/>
            <w:shd w:val="clear" w:color="auto" w:fill="C1E4F5" w:themeFill="accent1" w:themeFillTint="33"/>
          </w:tcPr>
          <w:p w14:paraId="62E099F0">
            <w:pPr>
              <w:autoSpaceDE w:val="0"/>
              <w:autoSpaceDN w:val="0"/>
              <w:adjustRightInd w:val="0"/>
              <w:jc w:val="both"/>
              <w:rPr>
                <w:rFonts w:ascii="Arial" w:hAnsi="Arial" w:cs="Arial"/>
                <w:sz w:val="22"/>
                <w:szCs w:val="22"/>
                <w:lang w:eastAsia="en-GB"/>
              </w:rPr>
            </w:pPr>
            <w:r>
              <w:rPr>
                <w:rFonts w:ascii="Arial" w:hAnsi="Arial" w:cs="Arial"/>
                <w:b/>
                <w:bCs/>
                <w:sz w:val="22"/>
                <w:szCs w:val="22"/>
                <w:lang w:eastAsia="en-GB"/>
              </w:rPr>
              <w:t>Special Category Data</w:t>
            </w:r>
            <w:r>
              <w:rPr>
                <w:rFonts w:ascii="Arial" w:hAnsi="Arial" w:cs="Arial"/>
                <w:sz w:val="22"/>
                <w:szCs w:val="22"/>
                <w:lang w:eastAsia="en-GB"/>
              </w:rPr>
              <w:t xml:space="preserve"> </w:t>
            </w:r>
          </w:p>
          <w:p w14:paraId="3092E911">
            <w:pPr>
              <w:autoSpaceDE w:val="0"/>
              <w:autoSpaceDN w:val="0"/>
              <w:adjustRightInd w:val="0"/>
              <w:jc w:val="both"/>
              <w:rPr>
                <w:rFonts w:ascii="Arial" w:hAnsi="Arial" w:cs="Arial"/>
                <w:sz w:val="22"/>
                <w:szCs w:val="22"/>
                <w:lang w:eastAsia="en-GB"/>
              </w:rPr>
            </w:pPr>
            <w:r>
              <w:rPr>
                <w:rFonts w:ascii="Arial" w:hAnsi="Arial" w:cs="Arial"/>
                <w:sz w:val="22"/>
                <w:szCs w:val="22"/>
                <w:lang w:eastAsia="en-GB"/>
              </w:rPr>
              <w:t>Does the research involve the processing of special category data (as defined by the General Data Protection Regulation 2016 and the Data Protection Act 2018)?</w:t>
            </w:r>
          </w:p>
        </w:tc>
        <w:tc>
          <w:tcPr>
            <w:tcW w:w="845" w:type="dxa"/>
            <w:gridSpan w:val="2"/>
            <w:shd w:val="clear" w:color="auto" w:fill="D8D8D8" w:themeFill="background1" w:themeFillShade="D9"/>
            <w:vAlign w:val="center"/>
          </w:tcPr>
          <w:p w14:paraId="0F0410B6">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70" w:type="dxa"/>
            <w:gridSpan w:val="2"/>
            <w:shd w:val="clear" w:color="auto" w:fill="D8D8D8" w:themeFill="background1" w:themeFillShade="D9"/>
            <w:vAlign w:val="center"/>
          </w:tcPr>
          <w:p w14:paraId="2A01E04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5F686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651E7908">
            <w:pPr>
              <w:autoSpaceDE w:val="0"/>
              <w:autoSpaceDN w:val="0"/>
              <w:adjustRightInd w:val="0"/>
              <w:jc w:val="center"/>
              <w:rPr>
                <w:rFonts w:ascii="Arial" w:hAnsi="Arial" w:cs="Arial"/>
                <w:sz w:val="22"/>
                <w:szCs w:val="22"/>
                <w:lang w:eastAsia="en-GB"/>
              </w:rPr>
            </w:pPr>
            <w:bookmarkStart w:id="10" w:name="_Hlk153206093"/>
            <w:r>
              <w:rPr>
                <w:rFonts w:ascii="Arial" w:hAnsi="Arial" w:cs="Arial"/>
                <w:sz w:val="22"/>
                <w:szCs w:val="22"/>
                <w:lang w:eastAsia="en-GB"/>
              </w:rPr>
              <w:t>2</w:t>
            </w:r>
          </w:p>
        </w:tc>
        <w:tc>
          <w:tcPr>
            <w:tcW w:w="7923" w:type="dxa"/>
            <w:gridSpan w:val="2"/>
            <w:shd w:val="clear" w:color="auto" w:fill="F1F1F1" w:themeFill="background1" w:themeFillShade="F2"/>
            <w:vAlign w:val="center"/>
          </w:tcPr>
          <w:p w14:paraId="08D06218">
            <w:pPr>
              <w:autoSpaceDE w:val="0"/>
              <w:autoSpaceDN w:val="0"/>
              <w:adjustRightInd w:val="0"/>
              <w:rPr>
                <w:rFonts w:ascii="Arial" w:hAnsi="Arial" w:cs="Arial"/>
                <w:sz w:val="22"/>
                <w:szCs w:val="22"/>
                <w:lang w:eastAsia="en-GB"/>
              </w:rPr>
            </w:pPr>
            <w:r>
              <w:rPr>
                <w:rFonts w:ascii="Arial" w:hAnsi="Arial" w:cs="Arial"/>
                <w:sz w:val="22"/>
                <w:szCs w:val="22"/>
                <w:lang w:eastAsia="en-GB"/>
              </w:rPr>
              <w:t>Racial or ethnic origin</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281230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D4FD90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76833048"/>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B44F499">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655F0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314DA28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7923" w:type="dxa"/>
            <w:gridSpan w:val="2"/>
            <w:shd w:val="clear" w:color="auto" w:fill="F1F1F1" w:themeFill="background1" w:themeFillShade="F2"/>
            <w:vAlign w:val="center"/>
          </w:tcPr>
          <w:p w14:paraId="4352A6E4">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Political opinions</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2194199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4D94A93">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86311513"/>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F0EC9C3">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524CF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62ED5E6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7923" w:type="dxa"/>
            <w:gridSpan w:val="2"/>
            <w:shd w:val="clear" w:color="auto" w:fill="F1F1F1" w:themeFill="background1" w:themeFillShade="F2"/>
            <w:vAlign w:val="center"/>
          </w:tcPr>
          <w:p w14:paraId="09C09B0B">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Religious or philosophical beliefs</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591277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D08BD7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03516095"/>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358D76C">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3C1FD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0E63198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7923" w:type="dxa"/>
            <w:gridSpan w:val="2"/>
            <w:shd w:val="clear" w:color="auto" w:fill="F1F1F1" w:themeFill="background1" w:themeFillShade="F2"/>
            <w:vAlign w:val="center"/>
          </w:tcPr>
          <w:p w14:paraId="6E29C6BC">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Genetic, biometric or health data</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3422973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3BA17C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60279333"/>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52FF6E8">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4C82D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563B613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7923" w:type="dxa"/>
            <w:gridSpan w:val="2"/>
            <w:shd w:val="clear" w:color="auto" w:fill="F1F1F1" w:themeFill="background1" w:themeFillShade="F2"/>
            <w:vAlign w:val="center"/>
          </w:tcPr>
          <w:p w14:paraId="2C8EE2B1">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Sex life or sexual orientation</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0440801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09B781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62171375"/>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75BEC3D">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305EE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13C5AD4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7923" w:type="dxa"/>
            <w:gridSpan w:val="2"/>
            <w:shd w:val="clear" w:color="auto" w:fill="F1F1F1" w:themeFill="background1" w:themeFillShade="F2"/>
            <w:vAlign w:val="center"/>
          </w:tcPr>
          <w:p w14:paraId="5342544B">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Trade union membership</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2901994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A8975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72530020"/>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8C2B322">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04B6B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487" w:type="dxa"/>
            <w:gridSpan w:val="7"/>
            <w:shd w:val="clear" w:color="auto" w:fill="F1F1F1" w:themeFill="background1" w:themeFillShade="F2"/>
            <w:vAlign w:val="center"/>
          </w:tcPr>
          <w:p w14:paraId="42DBC8E4">
            <w:pPr>
              <w:pStyle w:val="44"/>
              <w:rPr>
                <w:rFonts w:ascii="Arial" w:hAnsi="Arial" w:cs="Arial"/>
                <w:sz w:val="22"/>
                <w:szCs w:val="22"/>
                <w:lang w:eastAsia="en-GB"/>
              </w:rPr>
            </w:pPr>
            <w:r>
              <w:rPr>
                <w:rFonts w:ascii="Arial" w:hAnsi="Arial" w:cs="Arial"/>
                <w:sz w:val="22"/>
                <w:szCs w:val="22"/>
                <w:lang w:eastAsia="en-GB"/>
              </w:rPr>
              <w:t xml:space="preserve">If you ticked </w:t>
            </w:r>
            <w:r>
              <w:rPr>
                <w:rFonts w:ascii="Arial" w:hAnsi="Arial" w:cs="Arial"/>
                <w:b/>
                <w:bCs/>
                <w:sz w:val="22"/>
                <w:szCs w:val="22"/>
                <w:lang w:eastAsia="en-GB"/>
              </w:rPr>
              <w:t xml:space="preserve">YES </w:t>
            </w:r>
            <w:r>
              <w:rPr>
                <w:rFonts w:ascii="Arial" w:hAnsi="Arial" w:cs="Arial"/>
                <w:sz w:val="22"/>
                <w:szCs w:val="22"/>
                <w:lang w:eastAsia="en-GB"/>
              </w:rPr>
              <w:t>to any of questions L2-L7, provide a description of the data and explain why this special category data needs to be collected to support the research and that it is in the public interest to do so:</w:t>
            </w:r>
          </w:p>
        </w:tc>
      </w:tr>
      <w:tr w14:paraId="6B6DD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vAlign w:val="center"/>
          </w:tcPr>
          <w:p w14:paraId="60A67CB4">
            <w:pPr>
              <w:pStyle w:val="44"/>
              <w:jc w:val="center"/>
              <w:rPr>
                <w:rFonts w:ascii="Arial" w:hAnsi="Arial" w:cs="Arial"/>
                <w:sz w:val="22"/>
                <w:szCs w:val="22"/>
                <w:lang w:eastAsia="en-GB"/>
              </w:rPr>
            </w:pPr>
            <w:r>
              <w:rPr>
                <w:rFonts w:ascii="Arial" w:hAnsi="Arial" w:cs="Arial"/>
                <w:sz w:val="22"/>
                <w:szCs w:val="22"/>
                <w:lang w:eastAsia="en-GB"/>
              </w:rPr>
              <w:t>8</w:t>
            </w:r>
          </w:p>
        </w:tc>
        <w:tc>
          <w:tcPr>
            <w:tcW w:w="9938" w:type="dxa"/>
            <w:gridSpan w:val="6"/>
            <w:vAlign w:val="center"/>
          </w:tcPr>
          <w:p w14:paraId="70529F0C">
            <w:pPr>
              <w:pStyle w:val="44"/>
              <w:rPr>
                <w:rFonts w:ascii="Arial" w:hAnsi="Arial" w:cs="Arial"/>
                <w:sz w:val="22"/>
                <w:szCs w:val="22"/>
                <w:lang w:eastAsia="en-GB"/>
              </w:rPr>
            </w:pPr>
          </w:p>
          <w:p w14:paraId="2CAC85AC">
            <w:pPr>
              <w:pStyle w:val="44"/>
              <w:rPr>
                <w:rFonts w:ascii="Arial" w:hAnsi="Arial" w:cs="Arial"/>
                <w:sz w:val="22"/>
                <w:szCs w:val="22"/>
                <w:lang w:eastAsia="en-GB"/>
              </w:rPr>
            </w:pPr>
          </w:p>
          <w:p w14:paraId="7190EA21">
            <w:pPr>
              <w:pStyle w:val="44"/>
              <w:rPr>
                <w:rFonts w:ascii="Arial" w:hAnsi="Arial" w:cs="Arial"/>
                <w:sz w:val="22"/>
                <w:szCs w:val="22"/>
                <w:lang w:eastAsia="en-GB"/>
              </w:rPr>
            </w:pPr>
          </w:p>
          <w:p w14:paraId="5F72DB3D">
            <w:pPr>
              <w:pStyle w:val="44"/>
              <w:rPr>
                <w:rFonts w:ascii="Arial" w:hAnsi="Arial" w:cs="Arial"/>
                <w:sz w:val="22"/>
                <w:szCs w:val="22"/>
                <w:lang w:eastAsia="en-GB"/>
              </w:rPr>
            </w:pPr>
          </w:p>
          <w:p w14:paraId="545198B0">
            <w:pPr>
              <w:pStyle w:val="44"/>
              <w:rPr>
                <w:rFonts w:ascii="Arial" w:hAnsi="Arial" w:cs="Arial"/>
                <w:sz w:val="22"/>
                <w:szCs w:val="22"/>
                <w:lang w:eastAsia="en-GB"/>
              </w:rPr>
            </w:pPr>
          </w:p>
          <w:p w14:paraId="595B767F">
            <w:pPr>
              <w:pStyle w:val="44"/>
              <w:rPr>
                <w:rFonts w:ascii="Arial" w:hAnsi="Arial" w:cs="Arial"/>
                <w:sz w:val="22"/>
                <w:szCs w:val="22"/>
                <w:lang w:eastAsia="en-GB"/>
              </w:rPr>
            </w:pPr>
          </w:p>
          <w:p w14:paraId="24DDC8D2">
            <w:pPr>
              <w:pStyle w:val="44"/>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44B84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32C0C4FE">
            <w:pPr>
              <w:pStyle w:val="44"/>
              <w:jc w:val="center"/>
              <w:rPr>
                <w:rFonts w:ascii="Arial" w:hAnsi="Arial" w:cs="Arial"/>
                <w:sz w:val="22"/>
                <w:szCs w:val="22"/>
                <w:lang w:eastAsia="en-GB"/>
              </w:rPr>
            </w:pPr>
            <w:r>
              <w:rPr>
                <w:rFonts w:ascii="Arial" w:hAnsi="Arial" w:cs="Arial"/>
                <w:sz w:val="22"/>
                <w:szCs w:val="22"/>
                <w:lang w:eastAsia="en-GB"/>
              </w:rPr>
              <w:t>9</w:t>
            </w:r>
          </w:p>
          <w:bookmarkEnd w:id="10"/>
        </w:tc>
        <w:tc>
          <w:tcPr>
            <w:tcW w:w="9938" w:type="dxa"/>
            <w:gridSpan w:val="6"/>
            <w:shd w:val="clear" w:color="auto" w:fill="F1F1F1" w:themeFill="background1" w:themeFillShade="F2"/>
            <w:vAlign w:val="center"/>
          </w:tcPr>
          <w:p w14:paraId="70A6A942">
            <w:pPr>
              <w:pStyle w:val="44"/>
              <w:rPr>
                <w:rFonts w:ascii="Arial" w:hAnsi="Arial" w:cs="Arial"/>
                <w:sz w:val="22"/>
                <w:szCs w:val="22"/>
                <w:lang w:eastAsia="en-GB"/>
              </w:rPr>
            </w:pPr>
            <w:r>
              <w:rPr>
                <w:rFonts w:ascii="Arial" w:hAnsi="Arial" w:cs="Arial"/>
                <w:sz w:val="22"/>
                <w:szCs w:val="22"/>
                <w:lang w:eastAsia="en-GB"/>
              </w:rPr>
              <w:t>Please describe how the research has been designed to gather the minimum amount of personal data necessary for the specified research purpose:</w:t>
            </w:r>
          </w:p>
        </w:tc>
      </w:tr>
      <w:tr w14:paraId="353BF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487" w:type="dxa"/>
            <w:gridSpan w:val="7"/>
            <w:vAlign w:val="center"/>
          </w:tcPr>
          <w:p w14:paraId="105558CA">
            <w:pPr>
              <w:pStyle w:val="44"/>
              <w:rPr>
                <w:rFonts w:ascii="Arial" w:hAnsi="Arial" w:cs="Arial"/>
                <w:sz w:val="22"/>
                <w:szCs w:val="22"/>
                <w:lang w:eastAsia="en-GB"/>
              </w:rPr>
            </w:pPr>
            <w:r>
              <w:rPr>
                <w:rFonts w:ascii="Arial" w:hAnsi="Arial" w:cs="Arial"/>
                <w:sz w:val="22"/>
                <w:szCs w:val="22"/>
                <w:lang w:eastAsia="en-GB"/>
              </w:rPr>
              <w:t>To contextualize participants and comply with auditing requirements, only job title, type of organization, and years of experience will be collected. There will be no personal identifiers or names of employers in published work. Audio files will be deleted immediately after the transcription and member-checking. Regarding the sampling criteria, no additional demographic information will be collected.</w:t>
            </w:r>
          </w:p>
        </w:tc>
      </w:tr>
      <w:tr w14:paraId="6C5D8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7FBAA2C1">
            <w:pPr>
              <w:pStyle w:val="44"/>
              <w:jc w:val="center"/>
              <w:rPr>
                <w:rFonts w:ascii="Arial" w:hAnsi="Arial" w:cs="Arial"/>
                <w:sz w:val="22"/>
                <w:szCs w:val="22"/>
                <w:lang w:eastAsia="en-GB"/>
              </w:rPr>
            </w:pPr>
            <w:r>
              <w:rPr>
                <w:rFonts w:ascii="Arial" w:hAnsi="Arial" w:cs="Arial"/>
                <w:sz w:val="22"/>
                <w:szCs w:val="22"/>
                <w:lang w:eastAsia="en-GB"/>
              </w:rPr>
              <w:t>10</w:t>
            </w:r>
          </w:p>
        </w:tc>
        <w:tc>
          <w:tcPr>
            <w:tcW w:w="9938" w:type="dxa"/>
            <w:gridSpan w:val="6"/>
            <w:shd w:val="clear" w:color="auto" w:fill="F1F1F1" w:themeFill="background1" w:themeFillShade="F2"/>
            <w:vAlign w:val="center"/>
          </w:tcPr>
          <w:p w14:paraId="59996250">
            <w:pPr>
              <w:pStyle w:val="44"/>
              <w:rPr>
                <w:rFonts w:ascii="Arial" w:hAnsi="Arial" w:cs="Arial"/>
                <w:sz w:val="22"/>
                <w:szCs w:val="22"/>
                <w:lang w:eastAsia="en-GB"/>
              </w:rPr>
            </w:pPr>
            <w:r>
              <w:rPr>
                <w:rFonts w:ascii="Arial" w:hAnsi="Arial" w:cs="Arial"/>
                <w:sz w:val="22"/>
                <w:szCs w:val="22"/>
                <w:lang w:eastAsia="en-GB"/>
              </w:rPr>
              <w:t>Demonstrate that the processing is not likely to cause substantial damage or distress to individuals and that their interests will be safeguarded:</w:t>
            </w:r>
          </w:p>
        </w:tc>
      </w:tr>
      <w:tr w14:paraId="7DC47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487" w:type="dxa"/>
            <w:gridSpan w:val="7"/>
            <w:vAlign w:val="center"/>
          </w:tcPr>
          <w:p w14:paraId="2834699D">
            <w:pPr>
              <w:pStyle w:val="44"/>
              <w:rPr>
                <w:rFonts w:ascii="Arial" w:hAnsi="Arial" w:cs="Arial"/>
                <w:b/>
                <w:bCs/>
                <w:sz w:val="22"/>
                <w:szCs w:val="22"/>
                <w:lang w:eastAsia="en-GB"/>
              </w:rPr>
            </w:pPr>
            <w:r>
              <w:rPr>
                <w:rFonts w:ascii="Arial" w:hAnsi="Arial" w:cs="Arial"/>
                <w:sz w:val="22"/>
                <w:szCs w:val="22"/>
                <w:lang w:eastAsia="en-GB"/>
              </w:rPr>
              <w:t>Interviews will contain professional, non-sensitive topics and focus on the participants’ work with digital tools. There will not be any touching questions on personal, health, financial, or other sensitive issues. As participants will be free to skip questions and withdraw at any moment, no one will be forced to continue if they do not wish to.</w:t>
            </w:r>
          </w:p>
        </w:tc>
      </w:tr>
      <w:tr w14:paraId="6E947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6737A2B4">
            <w:pPr>
              <w:pStyle w:val="44"/>
              <w:jc w:val="center"/>
              <w:rPr>
                <w:rFonts w:ascii="Arial" w:hAnsi="Arial" w:cs="Arial"/>
                <w:sz w:val="22"/>
                <w:szCs w:val="22"/>
                <w:lang w:eastAsia="en-GB"/>
              </w:rPr>
            </w:pPr>
            <w:r>
              <w:rPr>
                <w:rFonts w:ascii="Arial" w:hAnsi="Arial" w:cs="Arial"/>
                <w:sz w:val="22"/>
                <w:szCs w:val="22"/>
                <w:lang w:eastAsia="en-GB"/>
              </w:rPr>
              <w:t>11</w:t>
            </w:r>
          </w:p>
        </w:tc>
        <w:tc>
          <w:tcPr>
            <w:tcW w:w="9938" w:type="dxa"/>
            <w:gridSpan w:val="6"/>
            <w:shd w:val="clear" w:color="auto" w:fill="F1F1F1" w:themeFill="background1" w:themeFillShade="F2"/>
            <w:vAlign w:val="center"/>
          </w:tcPr>
          <w:p w14:paraId="746555AB">
            <w:pPr>
              <w:pStyle w:val="44"/>
              <w:rPr>
                <w:rFonts w:ascii="Arial" w:hAnsi="Arial" w:cs="Arial"/>
                <w:sz w:val="22"/>
                <w:szCs w:val="22"/>
                <w:lang w:eastAsia="en-GB"/>
              </w:rPr>
            </w:pPr>
            <w:r>
              <w:rPr>
                <w:rFonts w:ascii="Arial" w:hAnsi="Arial" w:cs="Arial"/>
                <w:sz w:val="22"/>
                <w:szCs w:val="22"/>
                <w:lang w:eastAsia="en-GB"/>
              </w:rPr>
              <w:t>Demonstrate that the data will not be used to take any action or make decisions in relation to the individuals concerned:</w:t>
            </w:r>
          </w:p>
        </w:tc>
      </w:tr>
      <w:tr w14:paraId="3D8F6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487" w:type="dxa"/>
            <w:gridSpan w:val="7"/>
            <w:vAlign w:val="center"/>
          </w:tcPr>
          <w:p w14:paraId="094F2D74">
            <w:pPr>
              <w:pStyle w:val="44"/>
              <w:rPr>
                <w:rFonts w:ascii="Arial" w:hAnsi="Arial" w:cs="Arial"/>
                <w:b/>
                <w:bCs/>
                <w:sz w:val="22"/>
                <w:szCs w:val="22"/>
                <w:lang w:eastAsia="en-GB"/>
              </w:rPr>
            </w:pPr>
            <w:r>
              <w:rPr>
                <w:rFonts w:ascii="Arial" w:hAnsi="Arial" w:cs="Arial"/>
                <w:sz w:val="22"/>
                <w:szCs w:val="22"/>
                <w:lang w:eastAsia="en-GB"/>
              </w:rPr>
              <w:t>All data will be combined and stripped of identifying information prior to being analyzed or published. This study will yield academic insights into the patterns among organizations and sectors. No individual data will be disclosed; the data will not be the basis for making any individual employment, performance, or other individual related decisions.</w:t>
            </w:r>
          </w:p>
        </w:tc>
      </w:tr>
      <w:tr w14:paraId="1896C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12BDC1FA">
            <w:pPr>
              <w:pStyle w:val="44"/>
              <w:jc w:val="center"/>
              <w:rPr>
                <w:rFonts w:ascii="Arial" w:hAnsi="Arial" w:cs="Arial"/>
                <w:bCs/>
                <w:sz w:val="22"/>
                <w:szCs w:val="22"/>
                <w:lang w:eastAsia="en-GB"/>
              </w:rPr>
            </w:pPr>
            <w:r>
              <w:rPr>
                <w:rFonts w:ascii="Arial" w:hAnsi="Arial" w:cs="Arial"/>
                <w:bCs/>
                <w:sz w:val="22"/>
                <w:szCs w:val="22"/>
                <w:lang w:eastAsia="en-GB"/>
              </w:rPr>
              <w:t>12</w:t>
            </w:r>
          </w:p>
        </w:tc>
        <w:tc>
          <w:tcPr>
            <w:tcW w:w="9938" w:type="dxa"/>
            <w:gridSpan w:val="6"/>
            <w:shd w:val="clear" w:color="auto" w:fill="F1F1F1" w:themeFill="background1" w:themeFillShade="F2"/>
          </w:tcPr>
          <w:p w14:paraId="410C86A9">
            <w:pPr>
              <w:pStyle w:val="44"/>
              <w:rPr>
                <w:rFonts w:ascii="Arial" w:hAnsi="Arial" w:cs="Arial"/>
                <w:bCs/>
                <w:sz w:val="22"/>
                <w:szCs w:val="22"/>
                <w:lang w:eastAsia="en-GB"/>
              </w:rPr>
            </w:pPr>
            <w:r>
              <w:rPr>
                <w:rFonts w:ascii="Arial" w:hAnsi="Arial" w:cs="Arial"/>
                <w:bCs/>
                <w:sz w:val="22"/>
                <w:szCs w:val="22"/>
                <w:lang w:eastAsia="en-GB"/>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14:paraId="45FB5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487" w:type="dxa"/>
            <w:gridSpan w:val="7"/>
            <w:vAlign w:val="center"/>
          </w:tcPr>
          <w:p w14:paraId="5374E17D">
            <w:pPr>
              <w:pStyle w:val="44"/>
              <w:rPr>
                <w:rFonts w:ascii="Arial" w:hAnsi="Arial" w:cs="Arial"/>
                <w:b/>
                <w:bCs/>
                <w:sz w:val="22"/>
                <w:szCs w:val="22"/>
                <w:lang w:eastAsia="en-GB"/>
              </w:rPr>
            </w:pPr>
            <w:r>
              <w:rPr>
                <w:rFonts w:ascii="Arial" w:hAnsi="Arial" w:cs="Arial"/>
                <w:sz w:val="22"/>
                <w:szCs w:val="22"/>
                <w:lang w:eastAsia="en-GB"/>
              </w:rPr>
              <w:t>Data will be anonymized at the transcription step. Participants' names and the names of their organizations will be substituted with codes (e.g., Participant A, Large Organization 1). Field audio will be erased as soon as transcriptions are confirmed. The primary working dataset will be the anonymized transcriptions; a specific coded key will be retained for the links and will be securely destroyed at the end of the project.</w:t>
            </w:r>
          </w:p>
        </w:tc>
      </w:tr>
      <w:tr w14:paraId="48C00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549" w:type="dxa"/>
            <w:vMerge w:val="restart"/>
            <w:shd w:val="clear" w:color="auto" w:fill="F1F1F1" w:themeFill="background1" w:themeFillShade="F2"/>
            <w:vAlign w:val="center"/>
          </w:tcPr>
          <w:p w14:paraId="30C03669">
            <w:pPr>
              <w:jc w:val="center"/>
              <w:rPr>
                <w:rFonts w:ascii="Arial" w:hAnsi="Arial" w:cs="Arial"/>
                <w:sz w:val="22"/>
                <w:szCs w:val="22"/>
                <w:lang w:eastAsia="en-GB"/>
              </w:rPr>
            </w:pPr>
            <w:r>
              <w:rPr>
                <w:rFonts w:ascii="Arial" w:hAnsi="Arial" w:cs="Arial"/>
                <w:sz w:val="22"/>
                <w:szCs w:val="22"/>
                <w:lang w:eastAsia="en-GB"/>
              </w:rPr>
              <w:t>13</w:t>
            </w:r>
          </w:p>
        </w:tc>
        <w:tc>
          <w:tcPr>
            <w:tcW w:w="7103" w:type="dxa"/>
            <w:vMerge w:val="restart"/>
            <w:shd w:val="clear" w:color="auto" w:fill="F1F1F1" w:themeFill="background1" w:themeFillShade="F2"/>
            <w:vAlign w:val="center"/>
          </w:tcPr>
          <w:p w14:paraId="57669DB6">
            <w:pPr>
              <w:rPr>
                <w:rFonts w:ascii="Arial" w:hAnsi="Arial" w:cs="Arial"/>
                <w:sz w:val="22"/>
                <w:szCs w:val="22"/>
                <w:lang w:eastAsia="en-GB"/>
              </w:rPr>
            </w:pPr>
            <w:r>
              <w:rPr>
                <w:rFonts w:ascii="Arial" w:hAnsi="Arial" w:cs="Arial"/>
                <w:sz w:val="22"/>
                <w:szCs w:val="22"/>
                <w:lang w:eastAsia="en-GB"/>
              </w:rPr>
              <w:t>If special category data cannot be anonymised, will you obtain explicit consent to share that data?</w:t>
            </w:r>
          </w:p>
        </w:tc>
        <w:tc>
          <w:tcPr>
            <w:tcW w:w="992" w:type="dxa"/>
            <w:gridSpan w:val="2"/>
            <w:shd w:val="clear" w:color="auto" w:fill="D8D8D8" w:themeFill="background1" w:themeFillShade="D9"/>
            <w:vAlign w:val="center"/>
          </w:tcPr>
          <w:p w14:paraId="16BD3732">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34" w:type="dxa"/>
            <w:gridSpan w:val="2"/>
            <w:shd w:val="clear" w:color="auto" w:fill="D8D8D8" w:themeFill="background1" w:themeFillShade="D9"/>
            <w:vAlign w:val="center"/>
          </w:tcPr>
          <w:p w14:paraId="73FB381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709" w:type="dxa"/>
            <w:shd w:val="clear" w:color="auto" w:fill="D8D8D8" w:themeFill="background1" w:themeFillShade="D9"/>
            <w:vAlign w:val="center"/>
          </w:tcPr>
          <w:p w14:paraId="4070F6F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384D2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vMerge w:val="continue"/>
            <w:shd w:val="clear" w:color="auto" w:fill="F1F1F1" w:themeFill="background1" w:themeFillShade="F2"/>
            <w:vAlign w:val="center"/>
          </w:tcPr>
          <w:p w14:paraId="275C2BAF">
            <w:pPr>
              <w:jc w:val="center"/>
              <w:rPr>
                <w:rFonts w:ascii="Arial" w:hAnsi="Arial" w:cs="Arial"/>
                <w:sz w:val="22"/>
                <w:szCs w:val="22"/>
                <w:lang w:eastAsia="en-GB"/>
              </w:rPr>
            </w:pPr>
          </w:p>
        </w:tc>
        <w:tc>
          <w:tcPr>
            <w:tcW w:w="7103" w:type="dxa"/>
            <w:vMerge w:val="continue"/>
            <w:shd w:val="clear" w:color="auto" w:fill="F1F1F1" w:themeFill="background1" w:themeFillShade="F2"/>
          </w:tcPr>
          <w:p w14:paraId="0A40DDF0">
            <w:pPr>
              <w:rPr>
                <w:rFonts w:ascii="Arial" w:hAnsi="Arial" w:cs="Arial"/>
                <w:sz w:val="22"/>
                <w:szCs w:val="22"/>
                <w:lang w:eastAsia="en-GB"/>
              </w:rPr>
            </w:pPr>
          </w:p>
        </w:tc>
        <w:tc>
          <w:tcPr>
            <w:tcW w:w="992"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6553671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58F05B8">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1134"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2367953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ADB5344">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7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528374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B160F1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bl>
    <w:p w14:paraId="0403CC4F">
      <w:pPr>
        <w:spacing w:after="240"/>
        <w:rPr>
          <w:rFonts w:ascii="Arial" w:hAnsi="Arial" w:cs="Arial"/>
          <w:b/>
        </w:rPr>
      </w:pPr>
    </w:p>
    <w:p w14:paraId="20C1AE0B">
      <w:pPr>
        <w:rPr>
          <w:rFonts w:ascii="Arial" w:hAnsi="Arial" w:cs="Arial"/>
          <w:b/>
          <w:bCs/>
          <w:sz w:val="22"/>
          <w:szCs w:val="22"/>
        </w:rPr>
      </w:pPr>
      <w:r>
        <w:rPr>
          <w:rFonts w:ascii="Arial" w:hAnsi="Arial" w:cs="Arial"/>
          <w:b/>
          <w:bCs/>
          <w:sz w:val="22"/>
          <w:szCs w:val="22"/>
        </w:rPr>
        <w:t xml:space="preserve">SECTION M: Participant Information and Consent </w:t>
      </w:r>
    </w:p>
    <w:p w14:paraId="413EB071">
      <w:pPr>
        <w:rPr>
          <w:rFonts w:ascii="Arial" w:hAnsi="Arial" w:cs="Arial"/>
        </w:rPr>
      </w:pPr>
    </w:p>
    <w:tbl>
      <w:tblPr>
        <w:tblStyle w:val="22"/>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7"/>
        <w:gridCol w:w="6845"/>
        <w:gridCol w:w="685"/>
        <w:gridCol w:w="295"/>
        <w:gridCol w:w="556"/>
        <w:gridCol w:w="553"/>
        <w:gridCol w:w="155"/>
        <w:gridCol w:w="851"/>
      </w:tblGrid>
      <w:tr w14:paraId="4EF44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2" w:type="dxa"/>
            <w:gridSpan w:val="2"/>
            <w:shd w:val="clear" w:color="auto" w:fill="C1E4F5" w:themeFill="accent1" w:themeFillTint="33"/>
          </w:tcPr>
          <w:p w14:paraId="089A9B19">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Information for participants</w:t>
            </w:r>
          </w:p>
          <w:p w14:paraId="1D03ADBA">
            <w:pPr>
              <w:autoSpaceDE w:val="0"/>
              <w:autoSpaceDN w:val="0"/>
              <w:adjustRightInd w:val="0"/>
              <w:jc w:val="both"/>
              <w:rPr>
                <w:rFonts w:ascii="Arial" w:hAnsi="Arial" w:cs="Arial"/>
                <w:b/>
                <w:sz w:val="22"/>
                <w:szCs w:val="22"/>
                <w:lang w:eastAsia="en-GB"/>
              </w:rPr>
            </w:pPr>
            <w:r>
              <w:rPr>
                <w:rFonts w:ascii="Arial" w:hAnsi="Arial" w:cs="Arial"/>
                <w:bCs/>
                <w:sz w:val="22"/>
                <w:szCs w:val="22"/>
                <w:lang w:eastAsia="en-GB"/>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8D8D8" w:themeFill="background1" w:themeFillShade="D9"/>
            <w:vAlign w:val="center"/>
          </w:tcPr>
          <w:p w14:paraId="312C87C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09" w:type="dxa"/>
            <w:gridSpan w:val="2"/>
            <w:shd w:val="clear" w:color="auto" w:fill="D8D8D8" w:themeFill="background1" w:themeFillShade="D9"/>
            <w:vAlign w:val="center"/>
          </w:tcPr>
          <w:p w14:paraId="14616A2F">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006" w:type="dxa"/>
            <w:gridSpan w:val="2"/>
            <w:shd w:val="clear" w:color="auto" w:fill="D8D8D8" w:themeFill="background1" w:themeFillShade="D9"/>
            <w:vAlign w:val="center"/>
          </w:tcPr>
          <w:p w14:paraId="1DD6A7E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0B516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7" w:type="dxa"/>
            <w:shd w:val="clear" w:color="auto" w:fill="F1F1F1" w:themeFill="background1" w:themeFillShade="F2"/>
            <w:vAlign w:val="center"/>
          </w:tcPr>
          <w:p w14:paraId="6EAE2008">
            <w:pPr>
              <w:autoSpaceDE w:val="0"/>
              <w:autoSpaceDN w:val="0"/>
              <w:adjustRightInd w:val="0"/>
              <w:jc w:val="center"/>
              <w:rPr>
                <w:rFonts w:ascii="Arial" w:hAnsi="Arial" w:cs="Arial"/>
                <w:sz w:val="22"/>
                <w:szCs w:val="22"/>
                <w:lang w:eastAsia="en-GB"/>
              </w:rPr>
            </w:pPr>
            <w:bookmarkStart w:id="11" w:name="_Hlk156475507"/>
            <w:r>
              <w:rPr>
                <w:rFonts w:ascii="Arial" w:hAnsi="Arial" w:cs="Arial"/>
                <w:sz w:val="22"/>
                <w:szCs w:val="22"/>
                <w:lang w:eastAsia="en-GB"/>
              </w:rPr>
              <w:t>1</w:t>
            </w:r>
          </w:p>
        </w:tc>
        <w:tc>
          <w:tcPr>
            <w:tcW w:w="6845" w:type="dxa"/>
            <w:shd w:val="clear" w:color="auto" w:fill="F1F1F1" w:themeFill="background1" w:themeFillShade="F2"/>
            <w:vAlign w:val="center"/>
          </w:tcPr>
          <w:p w14:paraId="0BEB2458">
            <w:pPr>
              <w:autoSpaceDE w:val="0"/>
              <w:autoSpaceDN w:val="0"/>
              <w:adjustRightInd w:val="0"/>
              <w:rPr>
                <w:rFonts w:ascii="Arial" w:hAnsi="Arial" w:cs="Arial"/>
                <w:sz w:val="22"/>
                <w:szCs w:val="22"/>
                <w:lang w:eastAsia="en-GB"/>
              </w:rPr>
            </w:pPr>
            <w:r>
              <w:rPr>
                <w:rFonts w:ascii="Arial" w:hAnsi="Arial" w:cs="Arial"/>
                <w:sz w:val="22"/>
                <w:szCs w:val="22"/>
                <w:lang w:eastAsia="en-GB"/>
              </w:rPr>
              <w:t>Will you obtain written consent for participation?</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38854427"/>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6DDF652">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83841572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C3F840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1827235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BB8CB05">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3F9C1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shd w:val="clear" w:color="auto" w:fill="F1F1F1" w:themeFill="background1" w:themeFillShade="F2"/>
            <w:vAlign w:val="center"/>
          </w:tcPr>
          <w:p w14:paraId="5A54624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bookmarkEnd w:id="11"/>
        </w:tc>
        <w:tc>
          <w:tcPr>
            <w:tcW w:w="6845" w:type="dxa"/>
            <w:shd w:val="clear" w:color="auto" w:fill="F1F1F1" w:themeFill="background1" w:themeFillShade="F2"/>
            <w:vAlign w:val="center"/>
          </w:tcPr>
          <w:p w14:paraId="4DED923C">
            <w:pPr>
              <w:autoSpaceDE w:val="0"/>
              <w:autoSpaceDN w:val="0"/>
              <w:adjustRightInd w:val="0"/>
              <w:rPr>
                <w:rFonts w:ascii="Arial" w:hAnsi="Arial" w:cs="Arial"/>
                <w:sz w:val="22"/>
                <w:szCs w:val="22"/>
                <w:lang w:eastAsia="en-GB"/>
              </w:rPr>
            </w:pPr>
            <w:r>
              <w:rPr>
                <w:rFonts w:ascii="Arial" w:hAnsi="Arial" w:cs="Arial"/>
                <w:sz w:val="22"/>
                <w:szCs w:val="22"/>
                <w:lang w:eastAsia="en-GB"/>
              </w:rPr>
              <w:t>Will you describe the main research procedures to participants in advance, so that they are informed about what to expect?</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1797881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E0FD5F3">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6674509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08F901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6461357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E9685E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22782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7" w:type="dxa"/>
            <w:shd w:val="clear" w:color="auto" w:fill="F1F1F1" w:themeFill="background1" w:themeFillShade="F2"/>
            <w:vAlign w:val="center"/>
          </w:tcPr>
          <w:p w14:paraId="3B2E8E4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6845" w:type="dxa"/>
            <w:shd w:val="clear" w:color="auto" w:fill="F1F1F1" w:themeFill="background1" w:themeFillShade="F2"/>
            <w:vAlign w:val="center"/>
          </w:tcPr>
          <w:p w14:paraId="62F0DC35">
            <w:pPr>
              <w:autoSpaceDE w:val="0"/>
              <w:autoSpaceDN w:val="0"/>
              <w:adjustRightInd w:val="0"/>
              <w:rPr>
                <w:rFonts w:ascii="Arial" w:hAnsi="Arial" w:cs="Arial"/>
                <w:sz w:val="22"/>
                <w:szCs w:val="22"/>
                <w:lang w:eastAsia="en-GB"/>
              </w:rPr>
            </w:pPr>
            <w:r>
              <w:rPr>
                <w:rFonts w:ascii="Arial" w:hAnsi="Arial" w:cs="Arial"/>
                <w:sz w:val="22"/>
                <w:szCs w:val="22"/>
                <w:lang w:eastAsia="en-GB"/>
              </w:rPr>
              <w:t>Will you tell participants that their participation is voluntary?</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307100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D3CC780">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7721479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FBE691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4620075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6D19CC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10D00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shd w:val="clear" w:color="auto" w:fill="F1F1F1" w:themeFill="background1" w:themeFillShade="F2"/>
            <w:vAlign w:val="center"/>
          </w:tcPr>
          <w:p w14:paraId="14BED136">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6845" w:type="dxa"/>
            <w:shd w:val="clear" w:color="auto" w:fill="F1F1F1" w:themeFill="background1" w:themeFillShade="F2"/>
            <w:vAlign w:val="center"/>
          </w:tcPr>
          <w:p w14:paraId="7728AF19">
            <w:pPr>
              <w:autoSpaceDE w:val="0"/>
              <w:autoSpaceDN w:val="0"/>
              <w:adjustRightInd w:val="0"/>
              <w:rPr>
                <w:rFonts w:ascii="Arial" w:hAnsi="Arial" w:cs="Arial"/>
                <w:sz w:val="22"/>
                <w:szCs w:val="22"/>
                <w:lang w:eastAsia="en-GB"/>
              </w:rPr>
            </w:pPr>
            <w:r>
              <w:rPr>
                <w:rFonts w:ascii="Arial" w:hAnsi="Arial" w:cs="Arial"/>
                <w:sz w:val="22"/>
                <w:szCs w:val="22"/>
                <w:lang w:eastAsia="en-GB"/>
              </w:rPr>
              <w:t>Will you explain to participants that refusal to participate in the research will not affect their treatment or education (if relevant)?</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07947677"/>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ED252BB">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9795487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5BCCB7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3388731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6D7687C">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6070E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7" w:type="dxa"/>
            <w:shd w:val="clear" w:color="auto" w:fill="F1F1F1" w:themeFill="background1" w:themeFillShade="F2"/>
            <w:vAlign w:val="center"/>
          </w:tcPr>
          <w:p w14:paraId="248E17F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6845" w:type="dxa"/>
            <w:shd w:val="clear" w:color="auto" w:fill="F1F1F1" w:themeFill="background1" w:themeFillShade="F2"/>
            <w:vAlign w:val="center"/>
          </w:tcPr>
          <w:p w14:paraId="181CA19B">
            <w:pPr>
              <w:autoSpaceDE w:val="0"/>
              <w:autoSpaceDN w:val="0"/>
              <w:adjustRightInd w:val="0"/>
              <w:rPr>
                <w:rFonts w:ascii="Arial" w:hAnsi="Arial" w:cs="Arial"/>
                <w:sz w:val="22"/>
                <w:szCs w:val="22"/>
                <w:lang w:eastAsia="en-GB"/>
              </w:rPr>
            </w:pPr>
            <w:r>
              <w:rPr>
                <w:rFonts w:ascii="Arial" w:hAnsi="Arial" w:cs="Arial"/>
                <w:sz w:val="22"/>
                <w:szCs w:val="22"/>
                <w:lang w:eastAsia="en-GB"/>
              </w:rPr>
              <w:t>If the research is observational, will you ask participants for their consent to being observed?</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549896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D707799">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2790711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EA8FC93">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4324213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3EE84F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8C60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shd w:val="clear" w:color="auto" w:fill="F1F1F1" w:themeFill="background1" w:themeFillShade="F2"/>
            <w:vAlign w:val="center"/>
          </w:tcPr>
          <w:p w14:paraId="30B4165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6845" w:type="dxa"/>
            <w:shd w:val="clear" w:color="auto" w:fill="F1F1F1" w:themeFill="background1" w:themeFillShade="F2"/>
            <w:vAlign w:val="center"/>
          </w:tcPr>
          <w:p w14:paraId="672237E4">
            <w:pPr>
              <w:autoSpaceDE w:val="0"/>
              <w:autoSpaceDN w:val="0"/>
              <w:adjustRightInd w:val="0"/>
              <w:rPr>
                <w:rFonts w:ascii="Arial" w:hAnsi="Arial" w:cs="Arial"/>
                <w:sz w:val="22"/>
                <w:szCs w:val="22"/>
                <w:lang w:eastAsia="en-GB"/>
              </w:rPr>
            </w:pPr>
            <w:r>
              <w:rPr>
                <w:rFonts w:ascii="Arial" w:hAnsi="Arial" w:cs="Arial"/>
                <w:sz w:val="22"/>
                <w:szCs w:val="22"/>
                <w:lang w:eastAsia="en-GB"/>
              </w:rPr>
              <w:t>Will you tell participants that they may withdraw from the research at any time and for any reason?</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8974416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6C71E17">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6030720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DA204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7000421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E1578B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3B14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shd w:val="clear" w:color="auto" w:fill="F1F1F1" w:themeFill="background1" w:themeFillShade="F2"/>
            <w:vAlign w:val="center"/>
          </w:tcPr>
          <w:p w14:paraId="46281CA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6845" w:type="dxa"/>
            <w:shd w:val="clear" w:color="auto" w:fill="F1F1F1" w:themeFill="background1" w:themeFillShade="F2"/>
            <w:vAlign w:val="center"/>
          </w:tcPr>
          <w:p w14:paraId="2F9E661E">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Will participants be made aware of how you will treat any information that may reasonably by considered as confidential? </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6221617"/>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AC05653">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1535789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FBCAEA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6181930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4852A3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C188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shd w:val="clear" w:color="auto" w:fill="F1F1F1" w:themeFill="background1" w:themeFillShade="F2"/>
            <w:vAlign w:val="center"/>
          </w:tcPr>
          <w:p w14:paraId="1EE65F7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6845" w:type="dxa"/>
            <w:shd w:val="clear" w:color="auto" w:fill="F1F1F1" w:themeFill="background1" w:themeFillShade="F2"/>
            <w:vAlign w:val="center"/>
          </w:tcPr>
          <w:p w14:paraId="06E86A51">
            <w:pPr>
              <w:autoSpaceDE w:val="0"/>
              <w:autoSpaceDN w:val="0"/>
              <w:adjustRightInd w:val="0"/>
              <w:rPr>
                <w:rFonts w:ascii="Arial" w:hAnsi="Arial" w:cs="Arial"/>
                <w:sz w:val="22"/>
                <w:szCs w:val="22"/>
                <w:lang w:eastAsia="en-GB"/>
              </w:rPr>
            </w:pPr>
            <w:r>
              <w:rPr>
                <w:rFonts w:ascii="Arial" w:hAnsi="Arial" w:cs="Arial"/>
                <w:sz w:val="22"/>
                <w:szCs w:val="22"/>
                <w:lang w:eastAsia="en-GB"/>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8420577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D4346FF">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87387872"/>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9076680">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1129925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BF4096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30A2D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7" w:type="dxa"/>
            <w:shd w:val="clear" w:color="auto" w:fill="F1F1F1" w:themeFill="background1" w:themeFillShade="F2"/>
            <w:vAlign w:val="center"/>
          </w:tcPr>
          <w:p w14:paraId="5A25645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6845" w:type="dxa"/>
            <w:shd w:val="clear" w:color="auto" w:fill="F1F1F1" w:themeFill="background1" w:themeFillShade="F2"/>
            <w:vAlign w:val="center"/>
          </w:tcPr>
          <w:p w14:paraId="734BBBED">
            <w:pPr>
              <w:autoSpaceDE w:val="0"/>
              <w:autoSpaceDN w:val="0"/>
              <w:adjustRightInd w:val="0"/>
              <w:rPr>
                <w:rFonts w:ascii="Arial" w:hAnsi="Arial" w:cs="Arial"/>
                <w:sz w:val="22"/>
                <w:szCs w:val="22"/>
                <w:lang w:eastAsia="en-GB"/>
              </w:rPr>
            </w:pPr>
            <w:r>
              <w:rPr>
                <w:rFonts w:ascii="Arial" w:hAnsi="Arial" w:cs="Arial"/>
                <w:sz w:val="22"/>
                <w:szCs w:val="22"/>
                <w:lang w:eastAsia="en-GB"/>
              </w:rPr>
              <w:t>Will you give participants the UWTSD Privacy Notice for Research?</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507015635"/>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B757566">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8270137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4259F1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07542890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255622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6EA6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7" w:type="dxa"/>
            <w:gridSpan w:val="8"/>
            <w:shd w:val="clear" w:color="auto" w:fill="F1F1F1" w:themeFill="background1" w:themeFillShade="F2"/>
            <w:vAlign w:val="center"/>
          </w:tcPr>
          <w:p w14:paraId="719F4A18">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If you have answered </w:t>
            </w:r>
            <w:r>
              <w:rPr>
                <w:rFonts w:ascii="Arial" w:hAnsi="Arial" w:cs="Arial"/>
                <w:b/>
                <w:bCs/>
                <w:sz w:val="22"/>
                <w:szCs w:val="22"/>
                <w:lang w:eastAsia="en-GB"/>
              </w:rPr>
              <w:t>NO</w:t>
            </w:r>
            <w:r>
              <w:rPr>
                <w:rFonts w:ascii="Arial" w:hAnsi="Arial" w:cs="Arial"/>
                <w:sz w:val="22"/>
                <w:szCs w:val="22"/>
                <w:lang w:eastAsia="en-GB"/>
              </w:rPr>
              <w:t xml:space="preserve"> to any of questions M1-M8, please provide justification detailing why this is necessary for the research.  </w:t>
            </w:r>
          </w:p>
        </w:tc>
      </w:tr>
      <w:tr w14:paraId="692DE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vAlign w:val="center"/>
          </w:tcPr>
          <w:p w14:paraId="72C2D9C1">
            <w:pPr>
              <w:jc w:val="center"/>
              <w:rPr>
                <w:rFonts w:ascii="Arial" w:hAnsi="Arial" w:cs="Arial"/>
                <w:sz w:val="22"/>
                <w:szCs w:val="22"/>
                <w:lang w:eastAsia="en-GB"/>
              </w:rPr>
            </w:pPr>
            <w:r>
              <w:rPr>
                <w:rFonts w:ascii="Arial" w:hAnsi="Arial" w:cs="Arial"/>
                <w:sz w:val="22"/>
                <w:szCs w:val="22"/>
                <w:lang w:eastAsia="en-GB"/>
              </w:rPr>
              <w:t>10</w:t>
            </w:r>
          </w:p>
        </w:tc>
        <w:tc>
          <w:tcPr>
            <w:tcW w:w="9940" w:type="dxa"/>
            <w:gridSpan w:val="7"/>
            <w:vAlign w:val="center"/>
          </w:tcPr>
          <w:p w14:paraId="31140C70">
            <w:pPr>
              <w:autoSpaceDE w:val="0"/>
              <w:autoSpaceDN w:val="0"/>
              <w:adjustRightInd w:val="0"/>
              <w:rPr>
                <w:rFonts w:ascii="Arial" w:hAnsi="Arial" w:cs="Arial"/>
                <w:lang w:eastAsia="en-GB"/>
              </w:rPr>
            </w:pPr>
            <w:r>
              <w:rPr>
                <w:rFonts w:ascii="Arial" w:hAnsi="Arial" w:cs="Arial"/>
                <w:sz w:val="22"/>
                <w:szCs w:val="22"/>
                <w:lang w:eastAsia="en-GB"/>
              </w:rPr>
              <w:t>M5 is marked N</w:t>
            </w:r>
            <w:r>
              <w:rPr>
                <w:rFonts w:hint="default" w:ascii="Arial" w:hAnsi="Arial" w:cs="Arial"/>
                <w:sz w:val="22"/>
                <w:szCs w:val="22"/>
                <w:lang w:val="en-IN" w:eastAsia="en-GB"/>
              </w:rPr>
              <w:t>O</w:t>
            </w:r>
            <w:r>
              <w:rPr>
                <w:rFonts w:ascii="Arial" w:hAnsi="Arial" w:cs="Arial"/>
                <w:sz w:val="22"/>
                <w:szCs w:val="22"/>
                <w:lang w:eastAsia="en-GB"/>
              </w:rPr>
              <w:t xml:space="preserve"> because the study does not involve observation. M8 is marked NO because data will not be stored or processed by any third parties. All data will remain in UWTSD-approved secure institutional storage (password-protected university servers and NVivo on a personal encrypted device).</w:t>
            </w:r>
          </w:p>
        </w:tc>
      </w:tr>
      <w:tr w14:paraId="18BC1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7" w:type="dxa"/>
            <w:gridSpan w:val="8"/>
            <w:shd w:val="clear" w:color="auto" w:fill="F1F1F1" w:themeFill="background1" w:themeFillShade="F2"/>
            <w:vAlign w:val="center"/>
          </w:tcPr>
          <w:p w14:paraId="3EE2AAB8">
            <w:pPr>
              <w:rPr>
                <w:rFonts w:ascii="Arial" w:hAnsi="Arial" w:cs="Arial"/>
                <w:sz w:val="22"/>
                <w:szCs w:val="22"/>
                <w:lang w:eastAsia="en-GB"/>
              </w:rPr>
            </w:pPr>
            <w:r>
              <w:rPr>
                <w:rFonts w:ascii="Arial" w:hAnsi="Arial" w:cs="Arial"/>
                <w:b/>
                <w:sz w:val="22"/>
                <w:szCs w:val="22"/>
                <w:lang w:eastAsia="en-GB"/>
              </w:rPr>
              <w:t xml:space="preserve">Informed consent: </w:t>
            </w:r>
            <w:r>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14:paraId="277B2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vAlign w:val="center"/>
          </w:tcPr>
          <w:p w14:paraId="58DC9A4F">
            <w:pPr>
              <w:jc w:val="center"/>
              <w:rPr>
                <w:rFonts w:ascii="Arial" w:hAnsi="Arial" w:cs="Arial"/>
                <w:sz w:val="22"/>
                <w:szCs w:val="22"/>
                <w:lang w:eastAsia="en-GB"/>
              </w:rPr>
            </w:pPr>
            <w:r>
              <w:rPr>
                <w:rFonts w:ascii="Arial" w:hAnsi="Arial" w:cs="Arial"/>
                <w:sz w:val="22"/>
                <w:szCs w:val="22"/>
                <w:lang w:eastAsia="en-GB"/>
              </w:rPr>
              <w:t>11</w:t>
            </w:r>
          </w:p>
        </w:tc>
        <w:tc>
          <w:tcPr>
            <w:tcW w:w="9940" w:type="dxa"/>
            <w:gridSpan w:val="7"/>
            <w:vAlign w:val="center"/>
          </w:tcPr>
          <w:p w14:paraId="351FFEB5">
            <w:pPr>
              <w:rPr>
                <w:rFonts w:ascii="Arial" w:hAnsi="Arial" w:cs="Arial"/>
                <w:sz w:val="22"/>
                <w:szCs w:val="22"/>
                <w:lang w:eastAsia="en-GB"/>
              </w:rPr>
            </w:pPr>
            <w:r>
              <w:rPr>
                <w:rFonts w:ascii="Arial" w:hAnsi="Arial" w:cs="Arial"/>
                <w:sz w:val="22"/>
                <w:szCs w:val="22"/>
                <w:lang w:eastAsia="en-GB"/>
              </w:rPr>
              <w:t>Participants will receive a Participant Information Sheet at least one week in advance of the scheduled interview. This will explain the purpose and the procedures associated with the study, how the data will be used, and their rights relating to the study. Prior to each interview, I will obtain written informed consent using a signed consent form. For online interviews, participants will email a signed PDF consent form or sign electronically before the interview.</w:t>
            </w:r>
          </w:p>
        </w:tc>
      </w:tr>
      <w:tr w14:paraId="7B080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2" w:hRule="atLeast"/>
        </w:trPr>
        <w:tc>
          <w:tcPr>
            <w:tcW w:w="10487" w:type="dxa"/>
            <w:gridSpan w:val="8"/>
            <w:shd w:val="clear" w:color="auto" w:fill="F1F1F1" w:themeFill="background1" w:themeFillShade="F2"/>
            <w:vAlign w:val="center"/>
          </w:tcPr>
          <w:p w14:paraId="7F83B6C8">
            <w:pPr>
              <w:rPr>
                <w:rFonts w:ascii="Arial" w:hAnsi="Arial" w:cs="Arial"/>
                <w:b/>
                <w:bCs/>
                <w:sz w:val="22"/>
                <w:szCs w:val="22"/>
                <w:lang w:eastAsia="en-GB"/>
              </w:rPr>
            </w:pPr>
            <w:r>
              <w:rPr>
                <w:rFonts w:ascii="Arial" w:hAnsi="Arial" w:cs="Arial"/>
                <w:b/>
                <w:bCs/>
                <w:sz w:val="22"/>
                <w:szCs w:val="22"/>
                <w:lang w:eastAsia="en-GB"/>
              </w:rPr>
              <w:t xml:space="preserve">Confidentiality: </w:t>
            </w:r>
            <w:r>
              <w:rPr>
                <w:rFonts w:ascii="Arial" w:hAnsi="Arial" w:cs="Arial"/>
                <w:sz w:val="22"/>
                <w:szCs w:val="22"/>
                <w:lang w:eastAsia="en-GB"/>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14:paraId="6BDA1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7" w:type="dxa"/>
            <w:gridSpan w:val="8"/>
            <w:shd w:val="clear" w:color="auto" w:fill="F1F1F1" w:themeFill="background1" w:themeFillShade="F2"/>
            <w:vAlign w:val="center"/>
          </w:tcPr>
          <w:p w14:paraId="7EA71B95">
            <w:pPr>
              <w:rPr>
                <w:rFonts w:ascii="Arial" w:hAnsi="Arial" w:cs="Arial"/>
                <w:sz w:val="22"/>
                <w:szCs w:val="22"/>
                <w:lang w:eastAsia="en-GB"/>
              </w:rPr>
            </w:pPr>
            <w:r>
              <w:rPr>
                <w:rFonts w:ascii="Arial" w:hAnsi="Arial" w:cs="Arial"/>
                <w:sz w:val="22"/>
                <w:szCs w:val="22"/>
                <w:lang w:eastAsia="en-GB"/>
              </w:rPr>
              <w:t>Please detail how you will treat confidential information:</w:t>
            </w:r>
          </w:p>
        </w:tc>
      </w:tr>
      <w:tr w14:paraId="25300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7" w:type="dxa"/>
            <w:vAlign w:val="center"/>
          </w:tcPr>
          <w:p w14:paraId="0193377A">
            <w:pPr>
              <w:jc w:val="center"/>
              <w:rPr>
                <w:rFonts w:ascii="Arial" w:hAnsi="Arial" w:cs="Arial"/>
                <w:sz w:val="22"/>
                <w:szCs w:val="22"/>
                <w:lang w:eastAsia="en-GB"/>
              </w:rPr>
            </w:pPr>
            <w:r>
              <w:rPr>
                <w:rFonts w:ascii="Arial" w:hAnsi="Arial" w:cs="Arial"/>
                <w:sz w:val="22"/>
                <w:szCs w:val="22"/>
                <w:lang w:eastAsia="en-GB"/>
              </w:rPr>
              <w:t>12</w:t>
            </w:r>
          </w:p>
        </w:tc>
        <w:tc>
          <w:tcPr>
            <w:tcW w:w="9940" w:type="dxa"/>
            <w:gridSpan w:val="7"/>
          </w:tcPr>
          <w:p w14:paraId="40A215EE">
            <w:pPr>
              <w:rPr>
                <w:rFonts w:ascii="Arial" w:hAnsi="Arial" w:cs="Arial"/>
                <w:sz w:val="22"/>
                <w:szCs w:val="22"/>
                <w:lang w:eastAsia="en-GB"/>
              </w:rPr>
            </w:pPr>
            <w:r>
              <w:rPr>
                <w:rFonts w:ascii="Arial" w:hAnsi="Arial" w:cs="Arial"/>
                <w:sz w:val="22"/>
                <w:szCs w:val="22"/>
                <w:lang w:eastAsia="en-GB"/>
              </w:rPr>
              <w:t>All information shared by participants will be treated confidentially. The information sheet will explain that recordings and transcripts are only shared with the researcher and the supervisor, that pseudonyms will be used for all outputs, and that identifiable information will not be shared with third parties, including the participant's employers. Transcripts will be saved on a password-protected device and on the UWTSD institutional server; audio files will be deleted after transcripts are verified.</w:t>
            </w:r>
          </w:p>
        </w:tc>
      </w:tr>
      <w:tr w14:paraId="44C11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7" w:type="dxa"/>
            <w:gridSpan w:val="8"/>
            <w:shd w:val="clear" w:color="auto" w:fill="F1F1F1" w:themeFill="background1" w:themeFillShade="F2"/>
            <w:vAlign w:val="center"/>
          </w:tcPr>
          <w:p w14:paraId="3FC6B2AB">
            <w:pPr>
              <w:rPr>
                <w:rFonts w:ascii="Arial" w:hAnsi="Arial" w:cs="Arial"/>
                <w:sz w:val="22"/>
                <w:szCs w:val="22"/>
                <w:lang w:eastAsia="en-GB"/>
              </w:rPr>
            </w:pPr>
            <w:r>
              <w:rPr>
                <w:rFonts w:ascii="Arial" w:hAnsi="Arial" w:cs="Arial"/>
                <w:sz w:val="22"/>
                <w:szCs w:val="22"/>
                <w:lang w:eastAsia="en-GB"/>
              </w:rPr>
              <w:t>Copies of any written consent form, written information and all other explanatory material should accompany this application. If you have included these then please list the documents included here.</w:t>
            </w:r>
          </w:p>
        </w:tc>
      </w:tr>
      <w:tr w14:paraId="68383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vAlign w:val="center"/>
          </w:tcPr>
          <w:p w14:paraId="70124FCC">
            <w:pPr>
              <w:jc w:val="center"/>
              <w:rPr>
                <w:rFonts w:ascii="Arial" w:hAnsi="Arial" w:cs="Arial"/>
                <w:sz w:val="22"/>
                <w:szCs w:val="22"/>
                <w:lang w:eastAsia="en-GB"/>
              </w:rPr>
            </w:pPr>
            <w:r>
              <w:rPr>
                <w:rFonts w:ascii="Arial" w:hAnsi="Arial" w:cs="Arial"/>
                <w:sz w:val="22"/>
                <w:szCs w:val="22"/>
                <w:lang w:eastAsia="en-GB"/>
              </w:rPr>
              <w:t>13</w:t>
            </w:r>
          </w:p>
        </w:tc>
        <w:tc>
          <w:tcPr>
            <w:tcW w:w="9940" w:type="dxa"/>
            <w:gridSpan w:val="7"/>
            <w:vAlign w:val="center"/>
          </w:tcPr>
          <w:p w14:paraId="3E15027E">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 xml:space="preserve">Sample information sheets and consent forms are available from the University ethical review intranet page at </w:t>
            </w:r>
            <w:r>
              <w:fldChar w:fldCharType="begin"/>
            </w:r>
            <w:r>
              <w:instrText xml:space="preserve"> HYPERLINK "https://intranet.uwtsd.ac.uk/research/research-integrity-and-ethics" </w:instrText>
            </w:r>
            <w:r>
              <w:fldChar w:fldCharType="separate"/>
            </w:r>
            <w:r>
              <w:rPr>
                <w:rStyle w:val="19"/>
                <w:rFonts w:ascii="Arial" w:hAnsi="Arial" w:cs="Arial" w:eastAsiaTheme="majorEastAsia"/>
                <w:color w:val="4EA72E" w:themeColor="accent6"/>
                <w:sz w:val="22"/>
                <w:szCs w:val="22"/>
                <w:lang w:eastAsia="en-GB"/>
                <w14:textFill>
                  <w14:solidFill>
                    <w14:schemeClr w14:val="accent6"/>
                  </w14:solidFill>
                </w14:textFill>
              </w:rPr>
              <w:t>https://intranet.uwtsd.ac.uk/research/research-integrity-and-ethics</w:t>
            </w:r>
            <w:r>
              <w:rPr>
                <w:rStyle w:val="19"/>
                <w:rFonts w:ascii="Arial" w:hAnsi="Arial" w:cs="Arial" w:eastAsiaTheme="majorEastAsia"/>
                <w:color w:val="4EA72E" w:themeColor="accent6"/>
                <w:sz w:val="22"/>
                <w:szCs w:val="22"/>
                <w:lang w:eastAsia="en-GB"/>
                <w14:textFill>
                  <w14:solidFill>
                    <w14:schemeClr w14:val="accent6"/>
                  </w14:solidFill>
                </w14:textFill>
              </w:rPr>
              <w:fldChar w:fldCharType="end"/>
            </w:r>
            <w:r>
              <w:rPr>
                <w:rFonts w:ascii="Arial" w:hAnsi="Arial" w:cs="Arial"/>
                <w:color w:val="4EA72E" w:themeColor="accent6"/>
                <w:sz w:val="22"/>
                <w:szCs w:val="22"/>
                <w:lang w:eastAsia="en-GB"/>
                <w14:textFill>
                  <w14:solidFill>
                    <w14:schemeClr w14:val="accent6"/>
                  </w14:solidFill>
                </w14:textFill>
              </w:rPr>
              <w:t xml:space="preserve"> </w:t>
            </w:r>
          </w:p>
          <w:p w14:paraId="6185E202">
            <w:pPr>
              <w:rPr>
                <w:rFonts w:ascii="Arial" w:hAnsi="Arial" w:cs="Arial"/>
                <w:color w:val="4EA72E" w:themeColor="accent6"/>
                <w:sz w:val="22"/>
                <w:szCs w:val="22"/>
                <w:lang w:eastAsia="en-GB"/>
                <w14:textFill>
                  <w14:solidFill>
                    <w14:schemeClr w14:val="accent6"/>
                  </w14:solidFill>
                </w14:textFill>
              </w:rPr>
            </w:pPr>
          </w:p>
          <w:p w14:paraId="7B3CEC95">
            <w:pPr>
              <w:rPr>
                <w:rFonts w:ascii="Arial" w:hAnsi="Arial" w:cs="Arial"/>
                <w:color w:val="4EA72E" w:themeColor="accent6"/>
                <w:sz w:val="22"/>
                <w:szCs w:val="22"/>
                <w:lang w:eastAsia="en-GB"/>
                <w14:textFill>
                  <w14:solidFill>
                    <w14:schemeClr w14:val="accent6"/>
                  </w14:solidFill>
                </w14:textFill>
              </w:rPr>
            </w:pPr>
          </w:p>
          <w:p w14:paraId="470D6714">
            <w:pPr>
              <w:rPr>
                <w:rFonts w:ascii="Arial" w:hAnsi="Arial" w:cs="Arial"/>
                <w:sz w:val="22"/>
                <w:szCs w:val="22"/>
                <w:lang w:eastAsia="en-GB"/>
              </w:rPr>
            </w:pPr>
          </w:p>
        </w:tc>
      </w:tr>
      <w:tr w14:paraId="57BD4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7" w:type="dxa"/>
            <w:shd w:val="clear" w:color="auto" w:fill="F1F1F1" w:themeFill="background1" w:themeFillShade="F2"/>
            <w:vAlign w:val="center"/>
          </w:tcPr>
          <w:p w14:paraId="63CF00F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14</w:t>
            </w:r>
          </w:p>
        </w:tc>
        <w:tc>
          <w:tcPr>
            <w:tcW w:w="7530" w:type="dxa"/>
            <w:gridSpan w:val="2"/>
            <w:shd w:val="clear" w:color="auto" w:fill="F1F1F1" w:themeFill="background1" w:themeFillShade="F2"/>
            <w:vAlign w:val="center"/>
          </w:tcPr>
          <w:p w14:paraId="4F018F5B">
            <w:pPr>
              <w:autoSpaceDE w:val="0"/>
              <w:autoSpaceDN w:val="0"/>
              <w:adjustRightInd w:val="0"/>
              <w:rPr>
                <w:rFonts w:ascii="Arial" w:hAnsi="Arial" w:cs="Arial"/>
                <w:sz w:val="22"/>
                <w:szCs w:val="22"/>
                <w:lang w:eastAsia="en-GB"/>
              </w:rPr>
            </w:pPr>
            <w:r>
              <w:rPr>
                <w:rFonts w:ascii="Arial" w:hAnsi="Arial" w:cs="Arial"/>
                <w:sz w:val="22"/>
                <w:szCs w:val="22"/>
                <w:lang w:eastAsia="en-GB"/>
              </w:rPr>
              <w:t>Consent form attached?</w:t>
            </w:r>
          </w:p>
        </w:tc>
        <w:tc>
          <w:tcPr>
            <w:tcW w:w="851" w:type="dxa"/>
            <w:gridSpan w:val="2"/>
            <w:shd w:val="clear" w:color="auto" w:fill="D8D8D8" w:themeFill="background1" w:themeFillShade="D9"/>
            <w:vAlign w:val="center"/>
          </w:tcPr>
          <w:p w14:paraId="4C6D61A9">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p w14:paraId="40E0494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564942632"/>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hint="eastAsia" w:ascii="MS Gothic" w:hAnsi="MS Gothic" w:eastAsia="MS Gothic" w:cs="Arial"/>
                    <w:kern w:val="0"/>
                    <w:sz w:val="22"/>
                    <w:szCs w:val="22"/>
                    <w:lang w:val="en-GB" w:eastAsia="en-GB" w:bidi="ar-SA"/>
                    <w14:ligatures w14:val="none"/>
                  </w:rPr>
                  <w:t>☐</w:t>
                </w:r>
              </w:sdtContent>
            </w:sdt>
          </w:p>
        </w:tc>
        <w:tc>
          <w:tcPr>
            <w:tcW w:w="708" w:type="dxa"/>
            <w:gridSpan w:val="2"/>
            <w:shd w:val="clear" w:color="auto" w:fill="D8D8D8" w:themeFill="background1" w:themeFillShade="D9"/>
            <w:vAlign w:val="center"/>
          </w:tcPr>
          <w:p w14:paraId="0A9125B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p w14:paraId="7C8A769C">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55145390"/>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851" w:type="dxa"/>
            <w:shd w:val="clear" w:color="auto" w:fill="D8D8D8" w:themeFill="background1" w:themeFillShade="D9"/>
            <w:vAlign w:val="center"/>
          </w:tcPr>
          <w:p w14:paraId="4DFD137B">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p w14:paraId="68EFEF54">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26322144"/>
                <w14:checkbox>
                  <w14:checked w14:val="1"/>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kern w:val="0"/>
                    <w:sz w:val="22"/>
                    <w:szCs w:val="22"/>
                    <w:lang w:val="en-GB" w:eastAsia="en-GB" w:bidi="ar-SA"/>
                    <w14:ligatures w14:val="none"/>
                  </w:rPr>
                  <w:t>☒</w:t>
                </w:r>
              </w:sdtContent>
            </w:sdt>
          </w:p>
        </w:tc>
      </w:tr>
    </w:tbl>
    <w:p w14:paraId="61633CEC">
      <w:pPr>
        <w:spacing w:after="240"/>
        <w:rPr>
          <w:rFonts w:ascii="Arial" w:hAnsi="Arial" w:cs="Arial"/>
          <w:b/>
          <w:sz w:val="22"/>
          <w:szCs w:val="22"/>
        </w:rPr>
      </w:pPr>
    </w:p>
    <w:p w14:paraId="16EC3404">
      <w:pPr>
        <w:spacing w:after="240"/>
        <w:rPr>
          <w:rFonts w:ascii="Arial" w:hAnsi="Arial" w:cs="Arial"/>
          <w:b/>
          <w:sz w:val="22"/>
          <w:szCs w:val="22"/>
        </w:rPr>
      </w:pPr>
      <w:r>
        <w:rPr>
          <w:rFonts w:ascii="Arial" w:hAnsi="Arial" w:cs="Arial"/>
          <w:b/>
          <w:sz w:val="22"/>
          <w:szCs w:val="22"/>
        </w:rPr>
        <w:t>SECTION N: Research with Potential Military Application</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E93E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7E94326D">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165F698D">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have any potential military application?</w:t>
            </w:r>
          </w:p>
        </w:tc>
        <w:tc>
          <w:tcPr>
            <w:tcW w:w="992" w:type="dxa"/>
            <w:shd w:val="clear" w:color="auto" w:fill="F1F1F1" w:themeFill="background1" w:themeFillShade="F2"/>
            <w:vAlign w:val="center"/>
          </w:tcPr>
          <w:p w14:paraId="6560F3B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5372240B">
            <w:pPr>
              <w:autoSpaceDE w:val="0"/>
              <w:autoSpaceDN w:val="0"/>
              <w:adjustRightInd w:val="0"/>
              <w:jc w:val="center"/>
              <w:rPr>
                <w:rFonts w:ascii="Arial" w:hAnsi="Arial" w:cs="Arial"/>
                <w:b/>
                <w:sz w:val="22"/>
                <w:szCs w:val="22"/>
                <w:lang w:eastAsia="en-GB"/>
              </w:rPr>
            </w:pPr>
            <w:r>
              <w:fldChar w:fldCharType="begin"/>
            </w:r>
            <w:r>
              <w:instrText xml:space="preserve"> HYPERLINK \l "APP_8" </w:instrText>
            </w:r>
            <w:r>
              <w:fldChar w:fldCharType="separate"/>
            </w:r>
            <w:r>
              <w:rPr>
                <w:rStyle w:val="19"/>
                <w:rFonts w:ascii="Arial" w:hAnsi="Arial" w:eastAsia="MS Gothic" w:cs="Arial"/>
                <w:b/>
                <w:sz w:val="22"/>
                <w:szCs w:val="22"/>
                <w:lang w:eastAsia="en-GB"/>
              </w:rPr>
              <w:t>Click to continue to appendix 8</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5CDDAA2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3ED5E3E0">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6A73F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756BAA5E">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3E73DD72">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8? </w:t>
            </w:r>
          </w:p>
        </w:tc>
        <w:tc>
          <w:tcPr>
            <w:tcW w:w="992" w:type="dxa"/>
            <w:shd w:val="clear" w:color="auto" w:fill="F1F1F1" w:themeFill="background1" w:themeFillShade="F2"/>
            <w:vAlign w:val="center"/>
          </w:tcPr>
          <w:p w14:paraId="7E033DA5">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sdt>
            <w:sdtPr>
              <w:rPr>
                <w:rFonts w:ascii="Arial" w:hAnsi="Arial" w:eastAsia="Times New Roman" w:cs="Arial"/>
                <w:kern w:val="0"/>
                <w:sz w:val="22"/>
                <w:szCs w:val="22"/>
                <w:lang w:eastAsia="en-GB"/>
                <w14:ligatures w14:val="none"/>
              </w:rPr>
              <w:id w:val="14746232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1DE9264">
                <w:pPr>
                  <w:autoSpaceDE w:val="0"/>
                  <w:autoSpaceDN w:val="0"/>
                  <w:adjustRightInd w:val="0"/>
                  <w:jc w:val="center"/>
                  <w:rPr>
                    <w:rFonts w:ascii="Arial" w:hAnsi="Arial" w:eastAsia="Times New Roman" w:cs="Arial"/>
                    <w:kern w:val="0"/>
                    <w:sz w:val="22"/>
                    <w:szCs w:val="22"/>
                    <w:lang w:eastAsia="en-GB"/>
                    <w14:ligatures w14:val="none"/>
                  </w:rPr>
                </w:pPr>
                <w:r>
                  <w:rPr>
                    <w:rFonts w:hint="eastAsia" w:ascii="MS Gothic" w:hAnsi="MS Gothic" w:eastAsia="MS Gothic" w:cs="Arial"/>
                    <w:kern w:val="0"/>
                    <w:sz w:val="22"/>
                    <w:szCs w:val="22"/>
                    <w:lang w:val="en-GB" w:eastAsia="en-GB" w:bidi="ar-SA"/>
                    <w14:ligatures w14:val="none"/>
                  </w:rPr>
                  <w:t>☒</w:t>
                </w:r>
              </w:p>
            </w:sdtContent>
          </w:sdt>
        </w:tc>
        <w:tc>
          <w:tcPr>
            <w:tcW w:w="850" w:type="dxa"/>
            <w:shd w:val="clear" w:color="auto" w:fill="F1F1F1" w:themeFill="background1" w:themeFillShade="F2"/>
            <w:vAlign w:val="center"/>
          </w:tcPr>
          <w:p w14:paraId="68307D09">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2739AB78">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highlight w:val="yellow"/>
                <w:lang w:eastAsia="en-GB"/>
              </w:rPr>
              <w:t>☐</w:t>
            </w:r>
          </w:p>
        </w:tc>
      </w:tr>
    </w:tbl>
    <w:p w14:paraId="7A37AB33">
      <w:pPr>
        <w:spacing w:after="240"/>
        <w:rPr>
          <w:rFonts w:ascii="Arial" w:hAnsi="Arial" w:cs="Arial"/>
          <w:b/>
          <w:sz w:val="22"/>
          <w:szCs w:val="22"/>
        </w:rPr>
      </w:pPr>
    </w:p>
    <w:p w14:paraId="5495E16B">
      <w:pPr>
        <w:rPr>
          <w:rFonts w:ascii="Arial" w:hAnsi="Arial" w:cs="Arial"/>
          <w:b/>
          <w:sz w:val="22"/>
          <w:szCs w:val="22"/>
        </w:rPr>
      </w:pPr>
      <w:bookmarkStart w:id="12" w:name="SEC_O"/>
      <w:r>
        <w:rPr>
          <w:rFonts w:ascii="Arial" w:hAnsi="Arial" w:cs="Arial"/>
          <w:b/>
          <w:sz w:val="22"/>
          <w:szCs w:val="22"/>
        </w:rPr>
        <w:t xml:space="preserve">SECTION O: </w:t>
      </w:r>
      <w:bookmarkEnd w:id="12"/>
      <w:r>
        <w:rPr>
          <w:rFonts w:ascii="Arial" w:hAnsi="Arial" w:cs="Arial"/>
          <w:b/>
          <w:sz w:val="22"/>
          <w:szCs w:val="22"/>
        </w:rPr>
        <w:t>Use of Artificial Intelligence Tools</w:t>
      </w:r>
    </w:p>
    <w:tbl>
      <w:tblPr>
        <w:tblStyle w:val="22"/>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6841"/>
        <w:gridCol w:w="980"/>
        <w:gridCol w:w="1109"/>
        <w:gridCol w:w="1006"/>
      </w:tblGrid>
      <w:tr w14:paraId="149C6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2" w:type="dxa"/>
            <w:gridSpan w:val="2"/>
            <w:shd w:val="clear" w:color="auto" w:fill="C1E4F5" w:themeFill="accent1" w:themeFillTint="33"/>
          </w:tcPr>
          <w:p w14:paraId="7DE99DB5">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Use of generative AI and other AI-based tools</w:t>
            </w:r>
          </w:p>
          <w:p w14:paraId="3A286872">
            <w:pPr>
              <w:autoSpaceDE w:val="0"/>
              <w:autoSpaceDN w:val="0"/>
              <w:adjustRightInd w:val="0"/>
              <w:jc w:val="both"/>
              <w:rPr>
                <w:rFonts w:ascii="Arial" w:hAnsi="Arial" w:cs="Arial"/>
                <w:bCs/>
                <w:sz w:val="22"/>
                <w:szCs w:val="22"/>
                <w:lang w:eastAsia="en-GB"/>
              </w:rPr>
            </w:pPr>
            <w:r>
              <w:rPr>
                <w:rFonts w:ascii="Arial" w:hAnsi="Arial" w:cs="Arial"/>
                <w:bCs/>
                <w:sz w:val="22"/>
                <w:szCs w:val="22"/>
                <w:lang w:eastAsia="en-GB"/>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pPr>
              <w:autoSpaceDE w:val="0"/>
              <w:autoSpaceDN w:val="0"/>
              <w:adjustRightInd w:val="0"/>
              <w:jc w:val="both"/>
              <w:rPr>
                <w:rFonts w:ascii="Arial" w:hAnsi="Arial" w:cs="Arial"/>
                <w:bCs/>
                <w:sz w:val="22"/>
                <w:szCs w:val="22"/>
                <w:lang w:eastAsia="en-GB"/>
              </w:rPr>
            </w:pPr>
          </w:p>
          <w:p w14:paraId="06542CDB">
            <w:pPr>
              <w:autoSpaceDE w:val="0"/>
              <w:autoSpaceDN w:val="0"/>
              <w:adjustRightInd w:val="0"/>
              <w:jc w:val="both"/>
              <w:rPr>
                <w:rFonts w:ascii="Arial" w:hAnsi="Arial" w:cs="Arial"/>
                <w:bCs/>
                <w:sz w:val="22"/>
                <w:szCs w:val="22"/>
                <w:lang w:eastAsia="en-GB"/>
              </w:rPr>
            </w:pPr>
            <w:r>
              <w:rPr>
                <w:rFonts w:ascii="Arial" w:hAnsi="Arial" w:cs="Arial"/>
                <w:bCs/>
                <w:sz w:val="22"/>
                <w:szCs w:val="22"/>
                <w:lang w:eastAsia="en-GB"/>
              </w:rPr>
              <w:t>Will the research use AI tools to do any of the following:</w:t>
            </w:r>
          </w:p>
        </w:tc>
        <w:tc>
          <w:tcPr>
            <w:tcW w:w="980" w:type="dxa"/>
            <w:shd w:val="clear" w:color="auto" w:fill="D8D8D8" w:themeFill="background1" w:themeFillShade="D9"/>
            <w:vAlign w:val="center"/>
          </w:tcPr>
          <w:p w14:paraId="66498A06">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09" w:type="dxa"/>
            <w:shd w:val="clear" w:color="auto" w:fill="D8D8D8" w:themeFill="background1" w:themeFillShade="D9"/>
            <w:vAlign w:val="center"/>
          </w:tcPr>
          <w:p w14:paraId="2E40F86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006" w:type="dxa"/>
            <w:shd w:val="clear" w:color="auto" w:fill="D8D8D8" w:themeFill="background1" w:themeFillShade="D9"/>
            <w:vAlign w:val="center"/>
          </w:tcPr>
          <w:p w14:paraId="0D8724D3">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5510F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4E463A5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w:t>
            </w:r>
          </w:p>
        </w:tc>
        <w:tc>
          <w:tcPr>
            <w:tcW w:w="6841" w:type="dxa"/>
            <w:shd w:val="clear" w:color="auto" w:fill="F1F1F1" w:themeFill="background1" w:themeFillShade="F2"/>
            <w:vAlign w:val="center"/>
          </w:tcPr>
          <w:p w14:paraId="7738631B">
            <w:pPr>
              <w:autoSpaceDE w:val="0"/>
              <w:autoSpaceDN w:val="0"/>
              <w:adjustRightInd w:val="0"/>
              <w:rPr>
                <w:rFonts w:ascii="Arial" w:hAnsi="Arial" w:cs="Arial"/>
                <w:sz w:val="22"/>
                <w:szCs w:val="22"/>
                <w:lang w:eastAsia="en-GB"/>
              </w:rPr>
            </w:pPr>
            <w:r>
              <w:rPr>
                <w:rFonts w:ascii="Arial" w:hAnsi="Arial" w:cs="Arial"/>
                <w:sz w:val="22"/>
                <w:szCs w:val="22"/>
                <w:lang w:eastAsia="en-GB"/>
              </w:rPr>
              <w:t>Capture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2621643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93F04A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07373964"/>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1A298FF">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4621852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5D41AB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B918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49EEF34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tc>
        <w:tc>
          <w:tcPr>
            <w:tcW w:w="6841" w:type="dxa"/>
            <w:shd w:val="clear" w:color="auto" w:fill="F1F1F1" w:themeFill="background1" w:themeFillShade="F2"/>
            <w:vAlign w:val="center"/>
          </w:tcPr>
          <w:p w14:paraId="6EF83B17">
            <w:pPr>
              <w:autoSpaceDE w:val="0"/>
              <w:autoSpaceDN w:val="0"/>
              <w:adjustRightInd w:val="0"/>
              <w:rPr>
                <w:rFonts w:ascii="Arial" w:hAnsi="Arial" w:cs="Arial"/>
                <w:sz w:val="22"/>
                <w:szCs w:val="22"/>
                <w:lang w:eastAsia="en-GB"/>
              </w:rPr>
            </w:pPr>
            <w:r>
              <w:rPr>
                <w:rFonts w:ascii="Arial" w:hAnsi="Arial" w:cs="Arial"/>
                <w:sz w:val="22"/>
                <w:szCs w:val="22"/>
                <w:lang w:eastAsia="en-GB"/>
              </w:rPr>
              <w:t>Generate and/or edit text?</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7635653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3FFE00F">
                <w:pPr>
                  <w:autoSpaceDE w:val="0"/>
                  <w:autoSpaceDN w:val="0"/>
                  <w:adjustRightInd w:val="0"/>
                  <w:jc w:val="center"/>
                  <w:rPr>
                    <w:rFonts w:ascii="Arial" w:hAnsi="Arial" w:cs="Arial"/>
                    <w:sz w:val="22"/>
                    <w:szCs w:val="22"/>
                    <w:lang w:eastAsia="en-GB"/>
                  </w:rPr>
                </w:pPr>
                <w:r>
                  <w:rPr>
                    <w:rFonts w:hint="eastAsia" w:ascii="MS Gothic" w:hAnsi="MS Gothic" w:eastAsia="MS Gothic" w:cs="Arial"/>
                    <w:kern w:val="0"/>
                    <w:sz w:val="22"/>
                    <w:szCs w:val="22"/>
                    <w:lang w:val="en-GB" w:eastAsia="en-GB" w:bidi="ar-SA"/>
                    <w14:ligatures w14:val="none"/>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24915725"/>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A437F48">
                <w:pPr>
                  <w:autoSpaceDE w:val="0"/>
                  <w:autoSpaceDN w:val="0"/>
                  <w:adjustRightInd w:val="0"/>
                  <w:jc w:val="center"/>
                  <w:rPr>
                    <w:rFonts w:ascii="Arial" w:hAnsi="Arial" w:cs="Arial"/>
                    <w:sz w:val="22"/>
                    <w:szCs w:val="22"/>
                    <w:lang w:eastAsia="en-GB"/>
                  </w:rPr>
                </w:pPr>
                <w:r>
                  <w:rPr>
                    <w:rFonts w:hint="eastAsia" w:ascii="MS Gothic" w:hAnsi="MS Gothic" w:eastAsia="MS Gothic" w:cs="Aria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3025206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A76D33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9C17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4239A85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6841" w:type="dxa"/>
            <w:shd w:val="clear" w:color="auto" w:fill="F1F1F1" w:themeFill="background1" w:themeFillShade="F2"/>
            <w:vAlign w:val="center"/>
          </w:tcPr>
          <w:p w14:paraId="38FAE306">
            <w:pPr>
              <w:autoSpaceDE w:val="0"/>
              <w:autoSpaceDN w:val="0"/>
              <w:adjustRightInd w:val="0"/>
              <w:rPr>
                <w:rFonts w:ascii="Arial" w:hAnsi="Arial" w:cs="Arial"/>
                <w:sz w:val="22"/>
                <w:szCs w:val="22"/>
                <w:lang w:eastAsia="en-GB"/>
              </w:rPr>
            </w:pPr>
            <w:r>
              <w:rPr>
                <w:rFonts w:ascii="Arial" w:hAnsi="Arial" w:cs="Arial"/>
                <w:sz w:val="22"/>
                <w:szCs w:val="22"/>
                <w:lang w:eastAsia="en-GB"/>
              </w:rPr>
              <w:t>Generate graphics?</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8909138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BE42E7B">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068349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BD7DB3B">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9688223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302494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35034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1F83195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6841" w:type="dxa"/>
            <w:shd w:val="clear" w:color="auto" w:fill="F1F1F1" w:themeFill="background1" w:themeFillShade="F2"/>
            <w:vAlign w:val="center"/>
          </w:tcPr>
          <w:p w14:paraId="036F078E">
            <w:pPr>
              <w:autoSpaceDE w:val="0"/>
              <w:autoSpaceDN w:val="0"/>
              <w:adjustRightInd w:val="0"/>
              <w:rPr>
                <w:rFonts w:ascii="Arial" w:hAnsi="Arial" w:cs="Arial"/>
                <w:sz w:val="22"/>
                <w:szCs w:val="22"/>
                <w:lang w:eastAsia="en-GB"/>
              </w:rPr>
            </w:pPr>
            <w:r>
              <w:rPr>
                <w:rFonts w:ascii="Arial" w:hAnsi="Arial" w:cs="Arial"/>
                <w:sz w:val="22"/>
                <w:szCs w:val="22"/>
                <w:lang w:eastAsia="en-GB"/>
              </w:rPr>
              <w:t>Generate video?</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4580363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5817EDE">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43635272"/>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3ECF1E6">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2313418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408E9F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57A4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4FD2755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6841" w:type="dxa"/>
            <w:shd w:val="clear" w:color="auto" w:fill="F1F1F1" w:themeFill="background1" w:themeFillShade="F2"/>
            <w:vAlign w:val="center"/>
          </w:tcPr>
          <w:p w14:paraId="57ED9BCF">
            <w:pPr>
              <w:autoSpaceDE w:val="0"/>
              <w:autoSpaceDN w:val="0"/>
              <w:adjustRightInd w:val="0"/>
              <w:rPr>
                <w:rFonts w:ascii="Arial" w:hAnsi="Arial" w:cs="Arial"/>
                <w:sz w:val="22"/>
                <w:szCs w:val="22"/>
                <w:lang w:eastAsia="en-GB"/>
              </w:rPr>
            </w:pPr>
            <w:r>
              <w:rPr>
                <w:rFonts w:ascii="Arial" w:hAnsi="Arial" w:cs="Arial"/>
                <w:sz w:val="22"/>
                <w:szCs w:val="22"/>
                <w:lang w:eastAsia="en-GB"/>
              </w:rPr>
              <w:t>Generate sound/music?</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0515355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17F31B6">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5911874"/>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7A2E0F8">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3058005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E9D595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219E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107A1BF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6841" w:type="dxa"/>
            <w:shd w:val="clear" w:color="auto" w:fill="F1F1F1" w:themeFill="background1" w:themeFillShade="F2"/>
            <w:vAlign w:val="center"/>
          </w:tcPr>
          <w:p w14:paraId="378F10CB">
            <w:pPr>
              <w:autoSpaceDE w:val="0"/>
              <w:autoSpaceDN w:val="0"/>
              <w:adjustRightInd w:val="0"/>
              <w:rPr>
                <w:rFonts w:ascii="Arial" w:hAnsi="Arial" w:cs="Arial"/>
                <w:sz w:val="22"/>
                <w:szCs w:val="22"/>
                <w:lang w:eastAsia="en-GB"/>
              </w:rPr>
            </w:pPr>
            <w:r>
              <w:rPr>
                <w:rFonts w:ascii="Arial" w:hAnsi="Arial" w:cs="Arial"/>
                <w:sz w:val="22"/>
                <w:szCs w:val="22"/>
                <w:lang w:eastAsia="en-GB"/>
              </w:rPr>
              <w:t>Generate code?</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45745920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6841B95">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44195477"/>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522E2D2">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251963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66454E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6940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36DC95A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6841" w:type="dxa"/>
            <w:shd w:val="clear" w:color="auto" w:fill="F1F1F1" w:themeFill="background1" w:themeFillShade="F2"/>
            <w:vAlign w:val="center"/>
          </w:tcPr>
          <w:p w14:paraId="47670164">
            <w:pPr>
              <w:autoSpaceDE w:val="0"/>
              <w:autoSpaceDN w:val="0"/>
              <w:adjustRightInd w:val="0"/>
              <w:rPr>
                <w:rFonts w:ascii="Arial" w:hAnsi="Arial" w:cs="Arial"/>
                <w:sz w:val="22"/>
                <w:szCs w:val="22"/>
                <w:lang w:eastAsia="en-GB"/>
              </w:rPr>
            </w:pPr>
            <w:r>
              <w:rPr>
                <w:rFonts w:ascii="Arial" w:hAnsi="Arial" w:cs="Arial"/>
                <w:sz w:val="22"/>
                <w:szCs w:val="22"/>
                <w:lang w:eastAsia="en-GB"/>
              </w:rPr>
              <w:t>Generate synthetic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1611214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5AD2741">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05010608"/>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EC7BEDA">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56794093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FF1B40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8242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715DD38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6841" w:type="dxa"/>
            <w:shd w:val="clear" w:color="auto" w:fill="F1F1F1" w:themeFill="background1" w:themeFillShade="F2"/>
            <w:vAlign w:val="center"/>
          </w:tcPr>
          <w:p w14:paraId="3789E533">
            <w:pPr>
              <w:autoSpaceDE w:val="0"/>
              <w:autoSpaceDN w:val="0"/>
              <w:adjustRightInd w:val="0"/>
              <w:rPr>
                <w:rFonts w:ascii="Arial" w:hAnsi="Arial" w:cs="Arial"/>
                <w:sz w:val="22"/>
                <w:szCs w:val="22"/>
                <w:lang w:eastAsia="en-GB"/>
              </w:rPr>
            </w:pPr>
            <w:r>
              <w:rPr>
                <w:rFonts w:ascii="Arial" w:hAnsi="Arial" w:cs="Arial"/>
                <w:sz w:val="22"/>
                <w:szCs w:val="22"/>
                <w:lang w:eastAsia="en-GB"/>
              </w:rPr>
              <w:t>Analyse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9497462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02A9DA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502082000"/>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DF01957">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3308973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09057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3845A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7E35C15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6841" w:type="dxa"/>
            <w:shd w:val="clear" w:color="auto" w:fill="F1F1F1" w:themeFill="background1" w:themeFillShade="F2"/>
            <w:vAlign w:val="center"/>
          </w:tcPr>
          <w:p w14:paraId="6F47A91B">
            <w:pPr>
              <w:autoSpaceDE w:val="0"/>
              <w:autoSpaceDN w:val="0"/>
              <w:adjustRightInd w:val="0"/>
              <w:rPr>
                <w:rFonts w:ascii="Arial" w:hAnsi="Arial" w:cs="Arial"/>
                <w:sz w:val="22"/>
                <w:szCs w:val="22"/>
                <w:lang w:eastAsia="en-GB"/>
              </w:rPr>
            </w:pPr>
            <w:r>
              <w:rPr>
                <w:rFonts w:ascii="Arial" w:hAnsi="Arial" w:cs="Arial"/>
                <w:sz w:val="22"/>
                <w:szCs w:val="22"/>
                <w:lang w:eastAsia="en-GB"/>
              </w:rPr>
              <w:t>Analyse personal or sensitive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0862011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B2F63FA">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5905746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41B2857">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4439290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0E7662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0BB3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6461B52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10</w:t>
            </w:r>
          </w:p>
        </w:tc>
        <w:tc>
          <w:tcPr>
            <w:tcW w:w="6841" w:type="dxa"/>
            <w:shd w:val="clear" w:color="auto" w:fill="F1F1F1" w:themeFill="background1" w:themeFillShade="F2"/>
            <w:vAlign w:val="center"/>
          </w:tcPr>
          <w:p w14:paraId="136F266F">
            <w:pPr>
              <w:autoSpaceDE w:val="0"/>
              <w:autoSpaceDN w:val="0"/>
              <w:adjustRightInd w:val="0"/>
              <w:rPr>
                <w:rFonts w:ascii="Arial" w:hAnsi="Arial" w:cs="Arial"/>
                <w:sz w:val="22"/>
                <w:szCs w:val="22"/>
                <w:lang w:eastAsia="en-GB"/>
              </w:rPr>
            </w:pPr>
            <w:r>
              <w:rPr>
                <w:rFonts w:ascii="Arial" w:hAnsi="Arial" w:cs="Arial"/>
                <w:sz w:val="22"/>
                <w:szCs w:val="22"/>
                <w:lang w:eastAsia="en-GB"/>
              </w:rPr>
              <w:t>Classify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2463960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A22299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634955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BA1972F">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46534419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131DB6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5D1B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6355B75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11</w:t>
            </w:r>
          </w:p>
        </w:tc>
        <w:tc>
          <w:tcPr>
            <w:tcW w:w="6841" w:type="dxa"/>
            <w:shd w:val="clear" w:color="auto" w:fill="F1F1F1" w:themeFill="background1" w:themeFillShade="F2"/>
            <w:vAlign w:val="center"/>
          </w:tcPr>
          <w:p w14:paraId="6A66BB66">
            <w:pPr>
              <w:autoSpaceDE w:val="0"/>
              <w:autoSpaceDN w:val="0"/>
              <w:adjustRightInd w:val="0"/>
              <w:rPr>
                <w:rFonts w:ascii="Arial" w:hAnsi="Arial" w:cs="Arial"/>
                <w:sz w:val="22"/>
                <w:szCs w:val="22"/>
                <w:lang w:eastAsia="en-GB"/>
              </w:rPr>
            </w:pPr>
            <w:r>
              <w:rPr>
                <w:rFonts w:ascii="Arial" w:hAnsi="Arial" w:cs="Arial"/>
                <w:sz w:val="22"/>
                <w:szCs w:val="22"/>
                <w:lang w:eastAsia="en-GB"/>
              </w:rPr>
              <w:t>Do you intend to use the free version of any AI tools?</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1761693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2302681">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67925130"/>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C41CC4D">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4822702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3476A9C">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1A59D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7" w:type="dxa"/>
            <w:gridSpan w:val="5"/>
            <w:shd w:val="clear" w:color="auto" w:fill="F1F1F1" w:themeFill="background1" w:themeFillShade="F2"/>
            <w:vAlign w:val="center"/>
          </w:tcPr>
          <w:p w14:paraId="591BCB79">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If you have answered </w:t>
            </w:r>
            <w:r>
              <w:rPr>
                <w:rFonts w:ascii="Arial" w:hAnsi="Arial" w:cs="Arial"/>
                <w:b/>
                <w:bCs/>
                <w:sz w:val="22"/>
                <w:szCs w:val="22"/>
                <w:lang w:eastAsia="en-GB"/>
              </w:rPr>
              <w:t>YES</w:t>
            </w:r>
            <w:r>
              <w:rPr>
                <w:rFonts w:ascii="Arial" w:hAnsi="Arial" w:cs="Arial"/>
                <w:sz w:val="22"/>
                <w:szCs w:val="22"/>
                <w:lang w:eastAsia="en-GB"/>
              </w:rPr>
              <w:t xml:space="preserve"> to any of questions O1-O11, please provide justification detailing why this is necessary for the research.  </w:t>
            </w:r>
          </w:p>
        </w:tc>
      </w:tr>
      <w:tr w14:paraId="17689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vAlign w:val="center"/>
          </w:tcPr>
          <w:p w14:paraId="02B88F3F">
            <w:pPr>
              <w:jc w:val="center"/>
              <w:rPr>
                <w:rFonts w:ascii="Arial" w:hAnsi="Arial" w:cs="Arial"/>
                <w:sz w:val="22"/>
                <w:szCs w:val="22"/>
                <w:lang w:eastAsia="en-GB"/>
              </w:rPr>
            </w:pPr>
            <w:r>
              <w:rPr>
                <w:rFonts w:ascii="Arial" w:hAnsi="Arial" w:cs="Arial"/>
                <w:sz w:val="22"/>
                <w:szCs w:val="22"/>
                <w:lang w:eastAsia="en-GB"/>
              </w:rPr>
              <w:t>12</w:t>
            </w:r>
          </w:p>
        </w:tc>
        <w:tc>
          <w:tcPr>
            <w:tcW w:w="9936" w:type="dxa"/>
            <w:gridSpan w:val="4"/>
            <w:vAlign w:val="center"/>
          </w:tcPr>
          <w:p w14:paraId="7D5C1676">
            <w:pPr>
              <w:rPr>
                <w:rFonts w:ascii="Arial" w:hAnsi="Arial" w:cs="Arial"/>
                <w:sz w:val="22"/>
                <w:szCs w:val="22"/>
                <w:lang w:eastAsia="en-GB"/>
              </w:rPr>
            </w:pPr>
          </w:p>
          <w:p w14:paraId="50D69E03">
            <w:pPr>
              <w:rPr>
                <w:rFonts w:ascii="Arial" w:hAnsi="Arial" w:cs="Arial"/>
                <w:sz w:val="22"/>
                <w:szCs w:val="22"/>
                <w:lang w:eastAsia="en-GB"/>
              </w:rPr>
            </w:pPr>
          </w:p>
          <w:p w14:paraId="5478AE22">
            <w:pPr>
              <w:rPr>
                <w:rFonts w:ascii="Arial" w:hAnsi="Arial" w:cs="Arial"/>
                <w:sz w:val="22"/>
                <w:szCs w:val="22"/>
                <w:lang w:eastAsia="en-GB"/>
              </w:rPr>
            </w:pPr>
          </w:p>
          <w:p w14:paraId="34BD2E69">
            <w:pPr>
              <w:rPr>
                <w:rFonts w:ascii="Arial" w:hAnsi="Arial" w:cs="Arial"/>
                <w:sz w:val="22"/>
                <w:szCs w:val="22"/>
                <w:lang w:eastAsia="en-GB"/>
              </w:rPr>
            </w:pPr>
          </w:p>
          <w:p w14:paraId="58AA46BD">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bl>
    <w:p w14:paraId="1944D2D3">
      <w:pPr>
        <w:rPr>
          <w:rFonts w:ascii="Arial" w:hAnsi="Arial" w:cs="Arial"/>
          <w:b/>
          <w:sz w:val="22"/>
          <w:szCs w:val="22"/>
        </w:rPr>
      </w:pPr>
    </w:p>
    <w:p w14:paraId="496E5BA3">
      <w:pPr>
        <w:rPr>
          <w:rFonts w:ascii="Arial" w:hAnsi="Arial" w:cs="Arial"/>
          <w:b/>
          <w:sz w:val="22"/>
          <w:szCs w:val="22"/>
        </w:rPr>
      </w:pPr>
    </w:p>
    <w:p w14:paraId="06E6BE07">
      <w:pPr>
        <w:rPr>
          <w:rFonts w:ascii="Arial" w:hAnsi="Arial" w:cs="Arial"/>
          <w:b/>
          <w:sz w:val="22"/>
          <w:szCs w:val="22"/>
        </w:rPr>
      </w:pPr>
      <w:r>
        <w:rPr>
          <w:rFonts w:ascii="Arial" w:hAnsi="Arial" w:cs="Arial"/>
          <w:b/>
          <w:sz w:val="22"/>
          <w:szCs w:val="22"/>
        </w:rPr>
        <w:t>Section P: Research Data Management Plan</w:t>
      </w:r>
    </w:p>
    <w:p w14:paraId="14F5B524">
      <w:pPr>
        <w:rPr>
          <w:rFonts w:ascii="Arial" w:hAnsi="Arial" w:cs="Arial"/>
          <w:b/>
          <w:sz w:val="22"/>
          <w:szCs w:val="22"/>
        </w:rPr>
      </w:pPr>
    </w:p>
    <w:tbl>
      <w:tblPr>
        <w:tblStyle w:val="22"/>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4"/>
        <w:gridCol w:w="9923"/>
      </w:tblGrid>
      <w:tr w14:paraId="7E032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64" w:type="dxa"/>
            <w:shd w:val="clear" w:color="auto" w:fill="F1F1F1" w:themeFill="background1" w:themeFillShade="F2"/>
            <w:vAlign w:val="center"/>
          </w:tcPr>
          <w:p w14:paraId="3DDEEBAF">
            <w:pPr>
              <w:jc w:val="center"/>
              <w:rPr>
                <w:rFonts w:ascii="Arial" w:hAnsi="Arial" w:cs="Arial"/>
                <w:sz w:val="22"/>
                <w:szCs w:val="22"/>
                <w:lang w:eastAsia="en-GB"/>
              </w:rPr>
            </w:pPr>
            <w:r>
              <w:rPr>
                <w:rFonts w:ascii="Arial" w:hAnsi="Arial" w:cs="Arial"/>
                <w:sz w:val="22"/>
                <w:szCs w:val="22"/>
                <w:lang w:eastAsia="en-GB"/>
              </w:rPr>
              <w:t>1</w:t>
            </w:r>
          </w:p>
        </w:tc>
        <w:tc>
          <w:tcPr>
            <w:tcW w:w="9923" w:type="dxa"/>
            <w:shd w:val="clear" w:color="auto" w:fill="F1F1F1" w:themeFill="background1" w:themeFillShade="F2"/>
            <w:vAlign w:val="center"/>
          </w:tcPr>
          <w:p w14:paraId="0B0C9D81">
            <w:pPr>
              <w:rPr>
                <w:rFonts w:ascii="Arial" w:hAnsi="Arial" w:cs="Arial"/>
                <w:b/>
                <w:bCs/>
                <w:sz w:val="22"/>
                <w:szCs w:val="22"/>
                <w:lang w:eastAsia="en-GB"/>
              </w:rPr>
            </w:pPr>
            <w:r>
              <w:rPr>
                <w:rFonts w:ascii="Arial" w:hAnsi="Arial" w:cs="Arial"/>
                <w:b/>
                <w:bCs/>
                <w:sz w:val="22"/>
                <w:szCs w:val="22"/>
                <w:lang w:eastAsia="en-GB"/>
              </w:rPr>
              <w:t>Data Summary</w:t>
            </w:r>
          </w:p>
        </w:tc>
      </w:tr>
      <w:tr w14:paraId="4BFD3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0487" w:type="dxa"/>
            <w:gridSpan w:val="2"/>
            <w:vAlign w:val="center"/>
          </w:tcPr>
          <w:p w14:paraId="598E87D1">
            <w:pPr>
              <w:pStyle w:val="37"/>
              <w:numPr>
                <w:ilvl w:val="0"/>
                <w:numId w:val="3"/>
              </w:numPr>
              <w:rPr>
                <w:rFonts w:ascii="Arial" w:hAnsi="Arial" w:cs="Arial"/>
                <w:bCs/>
                <w:color w:val="4EA72E" w:themeColor="accent6"/>
                <w:sz w:val="22"/>
                <w:szCs w:val="22"/>
                <w:lang w:val="en-AU" w:eastAsia="en-GB"/>
                <w14:textFill>
                  <w14:solidFill>
                    <w14:schemeClr w14:val="accent6"/>
                  </w14:solidFill>
                </w14:textFill>
              </w:rPr>
            </w:pPr>
            <w:r>
              <w:rPr>
                <w:rFonts w:ascii="Arial" w:hAnsi="Arial" w:cs="Arial"/>
                <w:bCs/>
                <w:color w:val="000000" w:themeColor="text1"/>
                <w:sz w:val="22"/>
                <w:szCs w:val="22"/>
                <w:lang w:val="en-AU" w:eastAsia="en-GB"/>
                <w14:textFill>
                  <w14:solidFill>
                    <w14:schemeClr w14:val="tx1"/>
                  </w14:solidFill>
                </w14:textFill>
              </w:rPr>
              <w:t>The proposed research will yield qualitative and quantitative data. Qualitatively, it will yield audio recordings of and transcripts from semi-structured interviews. Quantitatively, it will gather survey responses from participants on delivery metrics such as cycle time and defect rates. Documentary data will also be collected from published reports by NASSCOM and Deloitte. The primary data sources will be 20-25 professionals from the Indian IT services sector.</w:t>
            </w:r>
          </w:p>
        </w:tc>
      </w:tr>
      <w:tr w14:paraId="0262A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564" w:type="dxa"/>
            <w:shd w:val="clear" w:color="auto" w:fill="F1F1F1" w:themeFill="background1" w:themeFillShade="F2"/>
            <w:vAlign w:val="center"/>
          </w:tcPr>
          <w:p w14:paraId="41977504">
            <w:pPr>
              <w:jc w:val="center"/>
              <w:rPr>
                <w:rFonts w:ascii="Arial" w:hAnsi="Arial" w:cs="Arial"/>
                <w:sz w:val="22"/>
                <w:szCs w:val="22"/>
                <w:lang w:eastAsia="en-GB"/>
              </w:rPr>
            </w:pPr>
            <w:r>
              <w:rPr>
                <w:rFonts w:ascii="Arial" w:hAnsi="Arial" w:cs="Arial"/>
                <w:sz w:val="22"/>
                <w:szCs w:val="22"/>
                <w:lang w:eastAsia="en-GB"/>
              </w:rPr>
              <w:t>2</w:t>
            </w:r>
          </w:p>
        </w:tc>
        <w:tc>
          <w:tcPr>
            <w:tcW w:w="9923" w:type="dxa"/>
            <w:shd w:val="clear" w:color="auto" w:fill="F1F1F1" w:themeFill="background1" w:themeFillShade="F2"/>
            <w:vAlign w:val="center"/>
          </w:tcPr>
          <w:p w14:paraId="26A0D045">
            <w:pPr>
              <w:rPr>
                <w:rFonts w:ascii="Arial" w:hAnsi="Arial" w:cs="Arial"/>
                <w:sz w:val="22"/>
                <w:szCs w:val="22"/>
                <w:lang w:eastAsia="en-GB"/>
              </w:rPr>
            </w:pPr>
            <w:r>
              <w:rPr>
                <w:rFonts w:ascii="Arial" w:hAnsi="Arial" w:cs="Arial"/>
                <w:b/>
                <w:bCs/>
                <w:sz w:val="22"/>
                <w:szCs w:val="22"/>
                <w:lang w:eastAsia="en-GB"/>
              </w:rPr>
              <w:t>Responsibilities</w:t>
            </w:r>
          </w:p>
        </w:tc>
      </w:tr>
      <w:tr w14:paraId="67289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10487" w:type="dxa"/>
            <w:gridSpan w:val="2"/>
            <w:vAlign w:val="center"/>
          </w:tcPr>
          <w:p w14:paraId="7C4DB700">
            <w:pPr>
              <w:rPr>
                <w:rFonts w:ascii="Arial" w:hAnsi="Arial" w:cs="Arial"/>
                <w:bCs/>
                <w:color w:val="000000" w:themeColor="text1"/>
                <w:sz w:val="22"/>
                <w:szCs w:val="22"/>
                <w:lang w:val="en-AU" w:eastAsia="en-GB"/>
                <w14:textFill>
                  <w14:solidFill>
                    <w14:schemeClr w14:val="tx1"/>
                  </w14:solidFill>
                </w14:textFill>
              </w:rPr>
            </w:pPr>
            <w:r>
              <w:rPr>
                <w:rFonts w:ascii="Arial" w:hAnsi="Arial" w:cs="Arial"/>
                <w:bCs/>
                <w:color w:val="000000" w:themeColor="text1"/>
                <w:sz w:val="22"/>
                <w:szCs w:val="22"/>
                <w:lang w:val="en-AU" w:eastAsia="en-GB"/>
                <w14:textFill>
                  <w14:solidFill>
                    <w14:schemeClr w14:val="tx1"/>
                  </w14:solidFill>
                </w14:textFill>
              </w:rPr>
              <w:t>The data management duties of the researcher (PhD Candidate) include but are not limited to data collection, transcription, data storage and data analysis. The academic supervisor will provide oversight, and in an unverified, anonymized state, will be granted access to the data. Since this is a single institution initiative, there are no data management commitments to the partner institutions.</w:t>
            </w:r>
          </w:p>
          <w:p w14:paraId="7D2A9F27">
            <w:pPr>
              <w:rPr>
                <w:rFonts w:ascii="Arial" w:hAnsi="Arial" w:cs="Arial"/>
                <w:bCs/>
                <w:sz w:val="22"/>
                <w:szCs w:val="22"/>
                <w:lang w:eastAsia="en-GB"/>
              </w:rPr>
            </w:pPr>
          </w:p>
        </w:tc>
      </w:tr>
      <w:tr w14:paraId="6F423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564" w:type="dxa"/>
            <w:shd w:val="clear" w:color="auto" w:fill="F1F1F1" w:themeFill="background1" w:themeFillShade="F2"/>
            <w:vAlign w:val="center"/>
          </w:tcPr>
          <w:p w14:paraId="0AFA212E">
            <w:pPr>
              <w:jc w:val="center"/>
              <w:rPr>
                <w:rFonts w:ascii="Arial" w:hAnsi="Arial" w:cs="Arial"/>
                <w:sz w:val="22"/>
                <w:szCs w:val="22"/>
                <w:lang w:eastAsia="en-GB"/>
              </w:rPr>
            </w:pPr>
            <w:r>
              <w:rPr>
                <w:rFonts w:ascii="Arial" w:hAnsi="Arial" w:cs="Arial"/>
                <w:sz w:val="22"/>
                <w:szCs w:val="22"/>
                <w:lang w:eastAsia="en-GB"/>
              </w:rPr>
              <w:t>3</w:t>
            </w:r>
          </w:p>
        </w:tc>
        <w:tc>
          <w:tcPr>
            <w:tcW w:w="9923" w:type="dxa"/>
            <w:shd w:val="clear" w:color="auto" w:fill="F1F1F1" w:themeFill="background1" w:themeFillShade="F2"/>
            <w:vAlign w:val="center"/>
          </w:tcPr>
          <w:p w14:paraId="6146AC06">
            <w:pPr>
              <w:rPr>
                <w:rFonts w:ascii="Arial" w:hAnsi="Arial" w:cs="Arial"/>
                <w:b/>
                <w:bCs/>
                <w:sz w:val="22"/>
                <w:szCs w:val="22"/>
                <w:lang w:eastAsia="en-GB"/>
              </w:rPr>
            </w:pPr>
            <w:r>
              <w:rPr>
                <w:rFonts w:ascii="Arial" w:hAnsi="Arial" w:cs="Arial"/>
                <w:b/>
                <w:bCs/>
                <w:sz w:val="22"/>
                <w:szCs w:val="22"/>
                <w:lang w:eastAsia="en-GB"/>
              </w:rPr>
              <w:t>Assessment of existing data</w:t>
            </w:r>
          </w:p>
        </w:tc>
      </w:tr>
      <w:tr w14:paraId="0C3B2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0487" w:type="dxa"/>
            <w:gridSpan w:val="2"/>
            <w:vAlign w:val="center"/>
          </w:tcPr>
          <w:p w14:paraId="643FE48A">
            <w:pPr>
              <w:rPr>
                <w:rFonts w:ascii="Arial" w:hAnsi="Arial" w:cs="Arial"/>
                <w:bCs/>
                <w:color w:val="000000" w:themeColor="text1"/>
                <w:sz w:val="22"/>
                <w:szCs w:val="22"/>
                <w:lang w:eastAsia="en-GB"/>
                <w14:textFill>
                  <w14:solidFill>
                    <w14:schemeClr w14:val="tx1"/>
                  </w14:solidFill>
                </w14:textFill>
              </w:rPr>
            </w:pPr>
            <w:r>
              <w:rPr>
                <w:rFonts w:ascii="Arial" w:hAnsi="Arial" w:cs="Arial"/>
                <w:bCs/>
                <w:color w:val="000000" w:themeColor="text1"/>
                <w:sz w:val="22"/>
                <w:szCs w:val="22"/>
                <w:lang w:eastAsia="en-GB"/>
                <w14:textFill>
                  <w14:solidFill>
                    <w14:schemeClr w14:val="tx1"/>
                  </w14:solidFill>
                </w14:textFill>
              </w:rPr>
              <w:t>In order to conduct this study, NASSCOM's published industry reports (2024 NASSCOM Performance Review; Deloitte digital transformation surveys) and peer-reviewed literature need to be used to create existing data for this research. These secondary sources are limited in that they provide background information and context on the industry, but do not provide qualitative data. Primary data sources are critical in order to conduct this research study.</w:t>
            </w:r>
          </w:p>
          <w:p w14:paraId="7A32DC52">
            <w:pPr>
              <w:rPr>
                <w:rFonts w:ascii="Arial" w:hAnsi="Arial" w:cs="Arial"/>
                <w:sz w:val="22"/>
                <w:szCs w:val="22"/>
                <w:lang w:eastAsia="en-GB"/>
              </w:rPr>
            </w:pPr>
          </w:p>
        </w:tc>
      </w:tr>
      <w:tr w14:paraId="0DD0F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64" w:type="dxa"/>
            <w:shd w:val="clear" w:color="auto" w:fill="F1F1F1" w:themeFill="background1" w:themeFillShade="F2"/>
            <w:vAlign w:val="center"/>
          </w:tcPr>
          <w:p w14:paraId="538A617B">
            <w:pPr>
              <w:jc w:val="center"/>
              <w:rPr>
                <w:rFonts w:ascii="Arial" w:hAnsi="Arial" w:cs="Arial"/>
                <w:sz w:val="22"/>
                <w:szCs w:val="22"/>
                <w:lang w:eastAsia="en-GB"/>
              </w:rPr>
            </w:pPr>
            <w:r>
              <w:rPr>
                <w:rFonts w:ascii="Arial" w:hAnsi="Arial" w:cs="Arial"/>
                <w:sz w:val="22"/>
                <w:szCs w:val="22"/>
                <w:lang w:eastAsia="en-GB"/>
              </w:rPr>
              <w:t>4</w:t>
            </w:r>
          </w:p>
        </w:tc>
        <w:tc>
          <w:tcPr>
            <w:tcW w:w="9923" w:type="dxa"/>
            <w:shd w:val="clear" w:color="auto" w:fill="F1F1F1" w:themeFill="background1" w:themeFillShade="F2"/>
            <w:vAlign w:val="center"/>
          </w:tcPr>
          <w:p w14:paraId="34286C56">
            <w:pPr>
              <w:rPr>
                <w:rFonts w:ascii="Arial" w:hAnsi="Arial" w:cs="Arial"/>
                <w:b/>
                <w:bCs/>
                <w:sz w:val="22"/>
                <w:szCs w:val="22"/>
                <w:lang w:eastAsia="en-GB"/>
              </w:rPr>
            </w:pPr>
            <w:r>
              <w:rPr>
                <w:rFonts w:ascii="Arial" w:hAnsi="Arial" w:cs="Arial"/>
                <w:b/>
                <w:bCs/>
                <w:sz w:val="22"/>
                <w:szCs w:val="22"/>
                <w:lang w:eastAsia="en-GB"/>
              </w:rPr>
              <w:t>Management and curation of data</w:t>
            </w:r>
          </w:p>
        </w:tc>
      </w:tr>
      <w:tr w14:paraId="4DFC5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0487" w:type="dxa"/>
            <w:gridSpan w:val="2"/>
            <w:vAlign w:val="center"/>
          </w:tcPr>
          <w:p w14:paraId="44B5BE34">
            <w:pPr>
              <w:rPr>
                <w:rFonts w:ascii="Arial" w:hAnsi="Arial" w:cs="Arial"/>
                <w:bCs/>
                <w:color w:val="000000" w:themeColor="text1"/>
                <w:sz w:val="22"/>
                <w:szCs w:val="22"/>
                <w:lang w:eastAsia="en-GB"/>
                <w14:textFill>
                  <w14:solidFill>
                    <w14:schemeClr w14:val="tx1"/>
                  </w14:solidFill>
                </w14:textFill>
              </w:rPr>
            </w:pPr>
            <w:r>
              <w:rPr>
                <w:rFonts w:ascii="Arial" w:hAnsi="Arial" w:cs="Arial"/>
                <w:bCs/>
                <w:color w:val="000000" w:themeColor="text1"/>
                <w:sz w:val="22"/>
                <w:szCs w:val="22"/>
                <w:lang w:eastAsia="en-GB"/>
                <w14:textFill>
                  <w14:solidFill>
                    <w14:schemeClr w14:val="tx1"/>
                  </w14:solidFill>
                </w14:textFill>
              </w:rPr>
              <w:t>Immediately after interviews, the recordings will be labeled by pseudonyms. Each interview transcript will be completed within 48 hours and saved to a new, appropriately named, and organized folder on the researcher’s personal locked and encrypted laptop as well as the UWTSD secure institutional server. NVivo analysis would be done in a project folder and each analysis would be saved and listed as a new version.</w:t>
            </w:r>
          </w:p>
          <w:p w14:paraId="0DD56124">
            <w:pPr>
              <w:rPr>
                <w:rFonts w:ascii="Arial" w:hAnsi="Arial" w:cs="Arial"/>
                <w:color w:val="000000" w:themeColor="text1"/>
                <w:sz w:val="22"/>
                <w:szCs w:val="22"/>
                <w:lang w:eastAsia="en-GB"/>
                <w14:textFill>
                  <w14:solidFill>
                    <w14:schemeClr w14:val="tx1"/>
                  </w14:solidFill>
                </w14:textFill>
              </w:rPr>
            </w:pPr>
          </w:p>
        </w:tc>
      </w:tr>
      <w:tr w14:paraId="65EC5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564" w:type="dxa"/>
            <w:shd w:val="clear" w:color="auto" w:fill="F1F1F1" w:themeFill="background1" w:themeFillShade="F2"/>
            <w:vAlign w:val="center"/>
          </w:tcPr>
          <w:p w14:paraId="7575779F">
            <w:pPr>
              <w:jc w:val="center"/>
              <w:rPr>
                <w:rFonts w:ascii="Arial" w:hAnsi="Arial" w:cs="Arial"/>
                <w:sz w:val="22"/>
                <w:szCs w:val="22"/>
                <w:lang w:eastAsia="en-GB"/>
              </w:rPr>
            </w:pPr>
            <w:r>
              <w:rPr>
                <w:rFonts w:ascii="Arial" w:hAnsi="Arial" w:cs="Arial"/>
                <w:sz w:val="22"/>
                <w:szCs w:val="22"/>
                <w:lang w:eastAsia="en-GB"/>
              </w:rPr>
              <w:t>5</w:t>
            </w:r>
          </w:p>
        </w:tc>
        <w:tc>
          <w:tcPr>
            <w:tcW w:w="9923" w:type="dxa"/>
            <w:shd w:val="clear" w:color="auto" w:fill="F1F1F1" w:themeFill="background1" w:themeFillShade="F2"/>
            <w:vAlign w:val="center"/>
          </w:tcPr>
          <w:p w14:paraId="4FE38183">
            <w:pPr>
              <w:rPr>
                <w:rFonts w:ascii="Arial" w:hAnsi="Arial" w:cs="Arial"/>
                <w:b/>
                <w:bCs/>
                <w:sz w:val="22"/>
                <w:szCs w:val="22"/>
                <w:lang w:eastAsia="en-GB"/>
              </w:rPr>
            </w:pPr>
            <w:r>
              <w:rPr>
                <w:rFonts w:ascii="Arial" w:hAnsi="Arial" w:cs="Arial"/>
                <w:b/>
                <w:bCs/>
                <w:sz w:val="22"/>
                <w:szCs w:val="22"/>
                <w:lang w:eastAsia="en-GB"/>
              </w:rPr>
              <w:t>Quality assurance of data</w:t>
            </w:r>
          </w:p>
        </w:tc>
      </w:tr>
      <w:tr w14:paraId="01CBF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10487" w:type="dxa"/>
            <w:gridSpan w:val="2"/>
            <w:vAlign w:val="center"/>
          </w:tcPr>
          <w:p w14:paraId="5E37C9C3">
            <w:pPr>
              <w:rPr>
                <w:rFonts w:ascii="Arial" w:hAnsi="Arial" w:cs="Arial"/>
                <w:bCs/>
                <w:color w:val="000000" w:themeColor="text1"/>
                <w:sz w:val="22"/>
                <w:szCs w:val="22"/>
                <w:lang w:eastAsia="en-GB"/>
                <w14:textFill>
                  <w14:solidFill>
                    <w14:schemeClr w14:val="tx1"/>
                  </w14:solidFill>
                </w14:textFill>
              </w:rPr>
            </w:pPr>
            <w:r>
              <w:rPr>
                <w:rFonts w:ascii="Arial" w:hAnsi="Arial" w:cs="Arial"/>
                <w:bCs/>
                <w:color w:val="000000" w:themeColor="text1"/>
                <w:sz w:val="22"/>
                <w:szCs w:val="22"/>
                <w:lang w:eastAsia="en-GB"/>
                <w14:textFill>
                  <w14:solidFill>
                    <w14:schemeClr w14:val="tx1"/>
                  </w14:solidFill>
                </w14:textFill>
              </w:rPr>
              <w:t>Before transcription, audio recordings will be assessed for clarity. Transcripts will then be compared to audio recordings for accuracy. About 20% of the participants will be asked to verify the accuracy of their representation by checking their transcript summaries. NVivo coding will be done by the supervisor at key milestones to ensure consistency and rigor.</w:t>
            </w:r>
          </w:p>
          <w:p w14:paraId="0D0B33B9">
            <w:pPr>
              <w:rPr>
                <w:rFonts w:ascii="Arial" w:hAnsi="Arial" w:cs="Arial"/>
                <w:color w:val="000000" w:themeColor="text1"/>
                <w:sz w:val="22"/>
                <w:szCs w:val="22"/>
                <w:lang w:eastAsia="en-GB"/>
                <w14:textFill>
                  <w14:solidFill>
                    <w14:schemeClr w14:val="tx1"/>
                  </w14:solidFill>
                </w14:textFill>
              </w:rPr>
            </w:pPr>
          </w:p>
        </w:tc>
      </w:tr>
      <w:tr w14:paraId="54821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564" w:type="dxa"/>
            <w:shd w:val="clear" w:color="auto" w:fill="F1F1F1" w:themeFill="background1" w:themeFillShade="F2"/>
            <w:vAlign w:val="center"/>
          </w:tcPr>
          <w:p w14:paraId="568688A5">
            <w:pPr>
              <w:jc w:val="center"/>
              <w:rPr>
                <w:rFonts w:ascii="Arial" w:hAnsi="Arial" w:cs="Arial"/>
                <w:sz w:val="22"/>
                <w:szCs w:val="22"/>
                <w:lang w:eastAsia="en-GB"/>
              </w:rPr>
            </w:pPr>
            <w:r>
              <w:rPr>
                <w:rFonts w:ascii="Arial" w:hAnsi="Arial" w:cs="Arial"/>
                <w:sz w:val="22"/>
                <w:szCs w:val="22"/>
                <w:lang w:eastAsia="en-GB"/>
              </w:rPr>
              <w:t>6</w:t>
            </w:r>
          </w:p>
        </w:tc>
        <w:tc>
          <w:tcPr>
            <w:tcW w:w="9923" w:type="dxa"/>
            <w:shd w:val="clear" w:color="auto" w:fill="F1F1F1" w:themeFill="background1" w:themeFillShade="F2"/>
            <w:vAlign w:val="center"/>
          </w:tcPr>
          <w:p w14:paraId="7D8438C0">
            <w:pPr>
              <w:rPr>
                <w:rFonts w:ascii="Arial" w:hAnsi="Arial" w:cs="Arial"/>
                <w:b/>
                <w:bCs/>
                <w:sz w:val="22"/>
                <w:szCs w:val="22"/>
                <w:lang w:eastAsia="en-GB"/>
              </w:rPr>
            </w:pPr>
            <w:r>
              <w:rPr>
                <w:rFonts w:ascii="Arial" w:hAnsi="Arial" w:cs="Arial"/>
                <w:b/>
                <w:bCs/>
                <w:sz w:val="22"/>
                <w:szCs w:val="22"/>
                <w:lang w:eastAsia="en-GB"/>
              </w:rPr>
              <w:t>Short-term data storage</w:t>
            </w:r>
          </w:p>
        </w:tc>
      </w:tr>
      <w:tr w14:paraId="29C8E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10487" w:type="dxa"/>
            <w:gridSpan w:val="2"/>
            <w:vAlign w:val="center"/>
          </w:tcPr>
          <w:p w14:paraId="1E57CFBB">
            <w:pPr>
              <w:rPr>
                <w:rFonts w:ascii="Arial" w:hAnsi="Arial" w:cs="Arial"/>
                <w:sz w:val="22"/>
                <w:szCs w:val="22"/>
                <w:lang w:eastAsia="en-GB"/>
              </w:rPr>
            </w:pPr>
            <w:r>
              <w:rPr>
                <w:rFonts w:ascii="Arial" w:hAnsi="Arial" w:cs="Arial"/>
                <w:sz w:val="22"/>
                <w:szCs w:val="22"/>
                <w:lang w:eastAsia="en-GB"/>
              </w:rPr>
              <w:t>Primary data will be kept in the researcher’s personal laptop that is AES-256 encrypted and automatically backs up to the UWTSD secure server daily. This laptop and the secure server will be accessible only to the researcher and the designated supervisor. Audio recordings will be destroyed once the verified transcripts are completed, while the pseudonymized transcripts and NVivo files will be stored until completion of the thesis.</w:t>
            </w:r>
          </w:p>
        </w:tc>
      </w:tr>
      <w:tr w14:paraId="3F223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564" w:type="dxa"/>
            <w:shd w:val="clear" w:color="auto" w:fill="F1F1F1" w:themeFill="background1" w:themeFillShade="F2"/>
            <w:vAlign w:val="center"/>
          </w:tcPr>
          <w:p w14:paraId="40015DF9">
            <w:pPr>
              <w:jc w:val="center"/>
              <w:rPr>
                <w:rFonts w:ascii="Arial" w:hAnsi="Arial" w:cs="Arial"/>
                <w:sz w:val="22"/>
                <w:szCs w:val="22"/>
                <w:lang w:eastAsia="en-GB"/>
              </w:rPr>
            </w:pPr>
            <w:r>
              <w:rPr>
                <w:rFonts w:ascii="Arial" w:hAnsi="Arial" w:cs="Arial"/>
                <w:sz w:val="22"/>
                <w:szCs w:val="22"/>
                <w:lang w:eastAsia="en-GB"/>
              </w:rPr>
              <w:t>7</w:t>
            </w:r>
          </w:p>
        </w:tc>
        <w:tc>
          <w:tcPr>
            <w:tcW w:w="9923" w:type="dxa"/>
            <w:shd w:val="clear" w:color="auto" w:fill="F1F1F1" w:themeFill="background1" w:themeFillShade="F2"/>
            <w:vAlign w:val="center"/>
          </w:tcPr>
          <w:p w14:paraId="1F8B53FF">
            <w:pPr>
              <w:rPr>
                <w:rFonts w:ascii="Arial" w:hAnsi="Arial" w:cs="Arial"/>
                <w:b/>
                <w:bCs/>
                <w:sz w:val="22"/>
                <w:szCs w:val="22"/>
                <w:lang w:eastAsia="en-GB"/>
              </w:rPr>
            </w:pPr>
            <w:r>
              <w:rPr>
                <w:rFonts w:ascii="Arial" w:hAnsi="Arial" w:cs="Arial"/>
                <w:b/>
                <w:bCs/>
                <w:sz w:val="22"/>
                <w:szCs w:val="22"/>
                <w:lang w:eastAsia="en-GB"/>
              </w:rPr>
              <w:t xml:space="preserve">Long-term data storage and preservation </w:t>
            </w:r>
          </w:p>
        </w:tc>
      </w:tr>
      <w:tr w14:paraId="7715C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10487" w:type="dxa"/>
            <w:gridSpan w:val="2"/>
            <w:vAlign w:val="center"/>
          </w:tcPr>
          <w:p w14:paraId="3D4378D0">
            <w:pPr>
              <w:rPr>
                <w:rFonts w:ascii="Arial" w:hAnsi="Arial" w:cs="Arial"/>
                <w:bCs/>
                <w:color w:val="000000" w:themeColor="text1"/>
                <w:sz w:val="22"/>
                <w:szCs w:val="22"/>
                <w:lang w:eastAsia="en-GB"/>
                <w14:textFill>
                  <w14:solidFill>
                    <w14:schemeClr w14:val="tx1"/>
                  </w14:solidFill>
                </w14:textFill>
              </w:rPr>
            </w:pPr>
            <w:r>
              <w:rPr>
                <w:rFonts w:ascii="Arial" w:hAnsi="Arial" w:cs="Arial"/>
                <w:bCs/>
                <w:color w:val="000000" w:themeColor="text1"/>
                <w:sz w:val="22"/>
                <w:szCs w:val="22"/>
                <w:lang w:eastAsia="en-GB"/>
                <w14:textFill>
                  <w14:solidFill>
                    <w14:schemeClr w14:val="tx1"/>
                  </w14:solidFill>
                </w14:textFill>
              </w:rPr>
              <w:t>According to the UWTSD research data retention policy, the NVivo project file and anonymized transcripts will be kept for ten years post publication. They will also be stored in the UWTSD research data repository. At no point will any personally identifiable information be kept. Data deemed of possible secondary value, including anonymized transcripts and quantitative survey data, will be made available to the UK Data Services after a ten year period.</w:t>
            </w:r>
          </w:p>
          <w:p w14:paraId="528C9AA6">
            <w:pPr>
              <w:rPr>
                <w:rFonts w:ascii="Arial" w:hAnsi="Arial" w:cs="Arial"/>
                <w:sz w:val="22"/>
                <w:szCs w:val="22"/>
                <w:lang w:eastAsia="en-GB"/>
              </w:rPr>
            </w:pPr>
          </w:p>
        </w:tc>
      </w:tr>
      <w:tr w14:paraId="7BB5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564" w:type="dxa"/>
            <w:shd w:val="clear" w:color="auto" w:fill="F1F1F1" w:themeFill="background1" w:themeFillShade="F2"/>
            <w:vAlign w:val="center"/>
          </w:tcPr>
          <w:p w14:paraId="548043B7">
            <w:pPr>
              <w:jc w:val="center"/>
              <w:rPr>
                <w:rFonts w:ascii="Arial" w:hAnsi="Arial" w:cs="Arial"/>
                <w:sz w:val="22"/>
                <w:szCs w:val="22"/>
                <w:lang w:eastAsia="en-GB"/>
              </w:rPr>
            </w:pPr>
            <w:r>
              <w:rPr>
                <w:rFonts w:ascii="Arial" w:hAnsi="Arial" w:cs="Arial"/>
                <w:sz w:val="22"/>
                <w:szCs w:val="22"/>
                <w:lang w:eastAsia="en-GB"/>
              </w:rPr>
              <w:t>8</w:t>
            </w:r>
          </w:p>
        </w:tc>
        <w:tc>
          <w:tcPr>
            <w:tcW w:w="9923" w:type="dxa"/>
            <w:shd w:val="clear" w:color="auto" w:fill="F1F1F1" w:themeFill="background1" w:themeFillShade="F2"/>
            <w:vAlign w:val="center"/>
          </w:tcPr>
          <w:p w14:paraId="1363EE33">
            <w:pPr>
              <w:rPr>
                <w:rFonts w:ascii="Arial" w:hAnsi="Arial" w:cs="Arial"/>
                <w:b/>
                <w:bCs/>
                <w:sz w:val="22"/>
                <w:szCs w:val="22"/>
                <w:lang w:eastAsia="en-GB"/>
              </w:rPr>
            </w:pPr>
            <w:r>
              <w:rPr>
                <w:rFonts w:ascii="Arial" w:hAnsi="Arial" w:cs="Arial"/>
                <w:b/>
                <w:bCs/>
                <w:sz w:val="22"/>
                <w:szCs w:val="22"/>
                <w:lang w:eastAsia="en-GB"/>
              </w:rPr>
              <w:t>Documentation and metadata</w:t>
            </w:r>
          </w:p>
        </w:tc>
      </w:tr>
      <w:tr w14:paraId="7C289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10487" w:type="dxa"/>
            <w:gridSpan w:val="2"/>
            <w:vAlign w:val="center"/>
          </w:tcPr>
          <w:p w14:paraId="3886E2D7">
            <w:pPr>
              <w:rPr>
                <w:rFonts w:ascii="Arial" w:hAnsi="Arial" w:cs="Arial"/>
                <w:bCs/>
                <w:color w:val="000000" w:themeColor="text1"/>
                <w:sz w:val="22"/>
                <w:szCs w:val="22"/>
                <w:lang w:eastAsia="en-GB"/>
                <w14:textFill>
                  <w14:solidFill>
                    <w14:schemeClr w14:val="tx1"/>
                  </w14:solidFill>
                </w14:textFill>
              </w:rPr>
            </w:pPr>
            <w:r>
              <w:rPr>
                <w:rFonts w:ascii="Arial" w:hAnsi="Arial" w:cs="Arial"/>
                <w:bCs/>
                <w:color w:val="000000" w:themeColor="text1"/>
                <w:sz w:val="22"/>
                <w:szCs w:val="22"/>
                <w:lang w:eastAsia="en-GB"/>
                <w14:textFill>
                  <w14:solidFill>
                    <w14:schemeClr w14:val="tx1"/>
                  </w14:solidFill>
                </w14:textFill>
              </w:rPr>
              <w:t>Datasets will include a README that documents the title of the study, dates of data collection, criteria for sampling, the pseudonymisation key (which will be kept in a secure, separate location), the format for the data, and the version of the software used for analysis. The NVivo codebook and the reflexive journal will constitute the metadata for methodology for secondary users.</w:t>
            </w:r>
          </w:p>
          <w:p w14:paraId="085691EB">
            <w:pPr>
              <w:rPr>
                <w:rFonts w:ascii="Arial" w:hAnsi="Arial" w:cs="Arial"/>
                <w:sz w:val="22"/>
                <w:szCs w:val="22"/>
                <w:lang w:eastAsia="en-GB"/>
              </w:rPr>
            </w:pPr>
          </w:p>
        </w:tc>
      </w:tr>
      <w:tr w14:paraId="56F9F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564" w:type="dxa"/>
            <w:shd w:val="clear" w:color="auto" w:fill="F1F1F1" w:themeFill="background1" w:themeFillShade="F2"/>
            <w:vAlign w:val="center"/>
          </w:tcPr>
          <w:p w14:paraId="22016E80">
            <w:pPr>
              <w:jc w:val="center"/>
              <w:rPr>
                <w:rFonts w:ascii="Arial" w:hAnsi="Arial" w:cs="Arial"/>
                <w:sz w:val="22"/>
                <w:szCs w:val="22"/>
                <w:lang w:eastAsia="en-GB"/>
              </w:rPr>
            </w:pPr>
            <w:r>
              <w:rPr>
                <w:rFonts w:ascii="Arial" w:hAnsi="Arial" w:cs="Arial"/>
                <w:sz w:val="22"/>
                <w:szCs w:val="22"/>
                <w:lang w:eastAsia="en-GB"/>
              </w:rPr>
              <w:t>9</w:t>
            </w:r>
          </w:p>
        </w:tc>
        <w:tc>
          <w:tcPr>
            <w:tcW w:w="9923" w:type="dxa"/>
            <w:shd w:val="clear" w:color="auto" w:fill="F1F1F1" w:themeFill="background1" w:themeFillShade="F2"/>
            <w:vAlign w:val="center"/>
          </w:tcPr>
          <w:p w14:paraId="474C58DD">
            <w:pPr>
              <w:rPr>
                <w:rFonts w:ascii="Arial" w:hAnsi="Arial" w:cs="Arial"/>
                <w:b/>
                <w:bCs/>
                <w:sz w:val="22"/>
                <w:szCs w:val="22"/>
                <w:lang w:eastAsia="en-GB"/>
              </w:rPr>
            </w:pPr>
            <w:r>
              <w:rPr>
                <w:rFonts w:ascii="Arial" w:hAnsi="Arial" w:cs="Arial"/>
                <w:b/>
                <w:bCs/>
                <w:sz w:val="22"/>
                <w:szCs w:val="22"/>
                <w:lang w:eastAsia="en-GB"/>
              </w:rPr>
              <w:t>Data sharing</w:t>
            </w:r>
          </w:p>
        </w:tc>
      </w:tr>
      <w:tr w14:paraId="75F46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 w:hRule="atLeast"/>
        </w:trPr>
        <w:tc>
          <w:tcPr>
            <w:tcW w:w="10487" w:type="dxa"/>
            <w:gridSpan w:val="2"/>
            <w:vAlign w:val="center"/>
          </w:tcPr>
          <w:p w14:paraId="3908A526">
            <w:pPr>
              <w:rPr>
                <w:rFonts w:ascii="Arial" w:hAnsi="Arial" w:cs="Arial"/>
                <w:bCs/>
                <w:color w:val="000000" w:themeColor="text1"/>
                <w:sz w:val="22"/>
                <w:szCs w:val="22"/>
                <w:lang w:eastAsia="en-GB"/>
                <w14:textFill>
                  <w14:solidFill>
                    <w14:schemeClr w14:val="tx1"/>
                  </w14:solidFill>
                </w14:textFill>
              </w:rPr>
            </w:pPr>
            <w:r>
              <w:rPr>
                <w:rFonts w:ascii="Arial" w:hAnsi="Arial" w:cs="Arial"/>
                <w:bCs/>
                <w:color w:val="4EA72E" w:themeColor="accent6"/>
                <w:sz w:val="22"/>
                <w:szCs w:val="22"/>
                <w:lang w:eastAsia="en-GB"/>
                <w14:textFill>
                  <w14:solidFill>
                    <w14:schemeClr w14:val="accent6"/>
                  </w14:solidFill>
                </w14:textFill>
              </w:rPr>
              <w:t>I</w:t>
            </w:r>
            <w:r>
              <w:rPr>
                <w:rFonts w:ascii="Arial" w:hAnsi="Arial" w:cs="Arial"/>
                <w:bCs/>
                <w:color w:val="000000" w:themeColor="text1"/>
                <w:sz w:val="22"/>
                <w:szCs w:val="22"/>
                <w:lang w:eastAsia="en-GB"/>
                <w14:textFill>
                  <w14:solidFill>
                    <w14:schemeClr w14:val="tx1"/>
                  </w14:solidFill>
                </w14:textFill>
              </w:rPr>
              <w:t>n the UK Data Service and UWTSD repository, anonymised transcripts along with the quantitative survey data will be shared after a 12-month embargo period following thesis submission. The data will be made available in a CC BY 4.0 format, and be publicly available without any charge. Potential users of the data will include researchers working in project management, digital transformation and industrial engineering and professional associations (NASSCOM, PMI) will be informed about the data. All remaining identifiable data will be non-disclosed. The data will not require further editions.</w:t>
            </w:r>
          </w:p>
          <w:p w14:paraId="4E60E314">
            <w:pPr>
              <w:rPr>
                <w:rFonts w:ascii="Arial" w:hAnsi="Arial" w:cs="Arial"/>
                <w:bCs/>
                <w:sz w:val="22"/>
                <w:szCs w:val="22"/>
                <w:lang w:eastAsia="en-GB"/>
              </w:rPr>
            </w:pPr>
          </w:p>
        </w:tc>
      </w:tr>
      <w:tr w14:paraId="67A33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64" w:type="dxa"/>
            <w:shd w:val="clear" w:color="auto" w:fill="F1F1F1" w:themeFill="background1" w:themeFillShade="F2"/>
            <w:vAlign w:val="center"/>
          </w:tcPr>
          <w:p w14:paraId="73F6948D">
            <w:pPr>
              <w:jc w:val="center"/>
              <w:rPr>
                <w:rFonts w:ascii="Arial" w:hAnsi="Arial" w:cs="Arial"/>
                <w:sz w:val="22"/>
                <w:szCs w:val="22"/>
                <w:lang w:eastAsia="en-GB"/>
              </w:rPr>
            </w:pPr>
            <w:r>
              <w:rPr>
                <w:rFonts w:ascii="Arial" w:hAnsi="Arial" w:cs="Arial"/>
                <w:sz w:val="22"/>
                <w:szCs w:val="22"/>
                <w:lang w:eastAsia="en-GB"/>
              </w:rPr>
              <w:t>10</w:t>
            </w:r>
          </w:p>
        </w:tc>
        <w:tc>
          <w:tcPr>
            <w:tcW w:w="9923" w:type="dxa"/>
            <w:shd w:val="clear" w:color="auto" w:fill="F1F1F1" w:themeFill="background1" w:themeFillShade="F2"/>
            <w:vAlign w:val="center"/>
          </w:tcPr>
          <w:p w14:paraId="1C68481D">
            <w:pPr>
              <w:rPr>
                <w:rFonts w:ascii="Arial" w:hAnsi="Arial" w:cs="Arial"/>
                <w:b/>
                <w:bCs/>
                <w:sz w:val="22"/>
                <w:szCs w:val="22"/>
                <w:lang w:eastAsia="en-GB"/>
              </w:rPr>
            </w:pPr>
            <w:r>
              <w:rPr>
                <w:rFonts w:ascii="Arial" w:hAnsi="Arial" w:cs="Arial"/>
                <w:b/>
                <w:bCs/>
                <w:sz w:val="22"/>
                <w:szCs w:val="22"/>
                <w:lang w:eastAsia="en-GB"/>
              </w:rPr>
              <w:t>Copyright and intellectual property ownership</w:t>
            </w:r>
          </w:p>
        </w:tc>
      </w:tr>
      <w:tr w14:paraId="1760D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10487" w:type="dxa"/>
            <w:gridSpan w:val="2"/>
            <w:vAlign w:val="center"/>
          </w:tcPr>
          <w:p w14:paraId="1161ECEE">
            <w:pPr>
              <w:rPr>
                <w:rFonts w:ascii="Arial" w:hAnsi="Arial" w:cs="Arial"/>
                <w:bCs/>
                <w:color w:val="000000" w:themeColor="text1"/>
                <w:sz w:val="22"/>
                <w:szCs w:val="22"/>
                <w:lang w:eastAsia="en-GB"/>
                <w14:textFill>
                  <w14:solidFill>
                    <w14:schemeClr w14:val="tx1"/>
                  </w14:solidFill>
                </w14:textFill>
              </w:rPr>
            </w:pPr>
            <w:r>
              <w:rPr>
                <w:rFonts w:ascii="Arial" w:hAnsi="Arial" w:cs="Arial"/>
                <w:bCs/>
                <w:color w:val="000000" w:themeColor="text1"/>
                <w:sz w:val="22"/>
                <w:szCs w:val="22"/>
                <w:lang w:eastAsia="en-GB"/>
                <w14:textFill>
                  <w14:solidFill>
                    <w14:schemeClr w14:val="tx1"/>
                  </w14:solidFill>
                </w14:textFill>
              </w:rPr>
              <w:t>Copyright and intellectual property rights of the data and materials generated by the researcher will be jointly owned by the researcher and the UWTSD, in line with the UWTSD IP policy. The participants will maintain rights to their verbal data, however, their contributions, which will be anonymised, will be used for research activities as stipulated in the consent form.</w:t>
            </w:r>
          </w:p>
          <w:p w14:paraId="4F053F79">
            <w:pPr>
              <w:rPr>
                <w:rFonts w:ascii="Arial" w:hAnsi="Arial" w:cs="Arial"/>
                <w:sz w:val="22"/>
                <w:szCs w:val="22"/>
                <w:lang w:eastAsia="en-GB"/>
              </w:rPr>
            </w:pPr>
          </w:p>
        </w:tc>
      </w:tr>
      <w:tr w14:paraId="650B4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564" w:type="dxa"/>
            <w:shd w:val="clear" w:color="auto" w:fill="F1F1F1" w:themeFill="background1" w:themeFillShade="F2"/>
            <w:vAlign w:val="center"/>
          </w:tcPr>
          <w:p w14:paraId="2A17EC32">
            <w:pPr>
              <w:jc w:val="center"/>
              <w:rPr>
                <w:rFonts w:ascii="Arial" w:hAnsi="Arial" w:cs="Arial"/>
                <w:sz w:val="22"/>
                <w:szCs w:val="22"/>
                <w:highlight w:val="yellow"/>
                <w:lang w:eastAsia="en-GB"/>
              </w:rPr>
            </w:pPr>
            <w:r>
              <w:rPr>
                <w:rFonts w:ascii="Arial" w:hAnsi="Arial" w:cs="Arial"/>
                <w:sz w:val="22"/>
                <w:szCs w:val="22"/>
                <w:highlight w:val="yellow"/>
                <w:lang w:eastAsia="en-GB"/>
              </w:rPr>
              <w:t>11</w:t>
            </w:r>
          </w:p>
        </w:tc>
        <w:tc>
          <w:tcPr>
            <w:tcW w:w="9923" w:type="dxa"/>
            <w:shd w:val="clear" w:color="auto" w:fill="F1F1F1" w:themeFill="background1" w:themeFillShade="F2"/>
            <w:vAlign w:val="center"/>
          </w:tcPr>
          <w:p w14:paraId="5E39A8BD">
            <w:pPr>
              <w:rPr>
                <w:rFonts w:ascii="Arial" w:hAnsi="Arial" w:cs="Arial"/>
                <w:b/>
                <w:bCs/>
                <w:sz w:val="22"/>
                <w:szCs w:val="22"/>
                <w:highlight w:val="yellow"/>
                <w:lang w:eastAsia="en-GB"/>
              </w:rPr>
            </w:pPr>
            <w:r>
              <w:rPr>
                <w:rFonts w:ascii="Arial" w:hAnsi="Arial" w:cs="Arial"/>
                <w:b/>
                <w:bCs/>
                <w:sz w:val="22"/>
                <w:szCs w:val="22"/>
                <w:highlight w:val="yellow"/>
                <w:lang w:eastAsia="en-GB"/>
              </w:rPr>
              <w:t>Resources</w:t>
            </w:r>
          </w:p>
        </w:tc>
      </w:tr>
      <w:tr w14:paraId="43E5F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trPr>
        <w:tc>
          <w:tcPr>
            <w:tcW w:w="10487" w:type="dxa"/>
            <w:gridSpan w:val="2"/>
            <w:vAlign w:val="center"/>
          </w:tcPr>
          <w:p w14:paraId="57455560">
            <w:pPr>
              <w:rPr>
                <w:rFonts w:ascii="Arial" w:hAnsi="Arial" w:cs="Arial"/>
                <w:color w:val="000000" w:themeColor="text1"/>
                <w:sz w:val="22"/>
                <w:szCs w:val="22"/>
                <w:lang w:eastAsia="en-GB"/>
                <w14:textFill>
                  <w14:solidFill>
                    <w14:schemeClr w14:val="tx1"/>
                  </w14:solidFill>
                </w14:textFill>
              </w:rPr>
            </w:pPr>
            <w:r>
              <w:rPr>
                <w:rFonts w:ascii="Arial" w:hAnsi="Arial" w:cs="Arial"/>
                <w:color w:val="000000" w:themeColor="text1"/>
                <w:sz w:val="22"/>
                <w:szCs w:val="22"/>
                <w:lang w:eastAsia="en-GB"/>
                <w14:textFill>
                  <w14:solidFill>
                    <w14:schemeClr w14:val="tx1"/>
                  </w14:solidFill>
                </w14:textFill>
              </w:rPr>
              <w:t>The resources that will be used include the NVivo software (which will be procured through the cost free UWTSD campus agreement), an existing personal laptop that is encrypted, UWTSD institutional server storage (which is provided as a standard), and the UK Data Service (which is free for UWTSD-affiliated researchers) for long term archiving (which is optional). The data management costs will be covered by the UWTSD and no other data management costs will be incurred.</w:t>
            </w:r>
          </w:p>
          <w:p w14:paraId="7C28CA4E">
            <w:pPr>
              <w:rPr>
                <w:rFonts w:ascii="Arial" w:hAnsi="Arial" w:cs="Arial"/>
                <w:color w:val="000000" w:themeColor="text1"/>
                <w:sz w:val="22"/>
                <w:szCs w:val="22"/>
                <w:lang w:eastAsia="en-GB"/>
                <w14:textFill>
                  <w14:solidFill>
                    <w14:schemeClr w14:val="tx1"/>
                  </w14:solidFill>
                </w14:textFill>
              </w:rPr>
            </w:pPr>
          </w:p>
        </w:tc>
      </w:tr>
    </w:tbl>
    <w:p w14:paraId="168C1CE1">
      <w:pPr>
        <w:spacing w:after="240"/>
        <w:rPr>
          <w:rFonts w:ascii="Arial" w:hAnsi="Arial" w:cs="Arial"/>
          <w:b/>
          <w:sz w:val="22"/>
          <w:szCs w:val="22"/>
        </w:rPr>
      </w:pPr>
    </w:p>
    <w:p w14:paraId="607ED3B9">
      <w:pPr>
        <w:rPr>
          <w:rFonts w:ascii="Arial" w:hAnsi="Arial" w:cs="Arial"/>
          <w:b/>
          <w:sz w:val="22"/>
          <w:szCs w:val="22"/>
        </w:rPr>
      </w:pPr>
      <w:r>
        <w:rPr>
          <w:rFonts w:ascii="Arial" w:hAnsi="Arial" w:cs="Arial"/>
          <w:b/>
          <w:sz w:val="22"/>
          <w:szCs w:val="22"/>
        </w:rPr>
        <w:t xml:space="preserve">SECTION Q: Risk Assessment </w:t>
      </w:r>
    </w:p>
    <w:p w14:paraId="7C8D4163">
      <w:pPr>
        <w:rPr>
          <w:rFonts w:ascii="Arial" w:hAnsi="Arial" w:cs="Arial"/>
          <w:b/>
          <w:sz w:val="22"/>
          <w:szCs w:val="22"/>
        </w:rPr>
      </w:pPr>
    </w:p>
    <w:tbl>
      <w:tblPr>
        <w:tblStyle w:val="12"/>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
        <w:gridCol w:w="4318"/>
        <w:gridCol w:w="3998"/>
        <w:gridCol w:w="852"/>
        <w:gridCol w:w="686"/>
      </w:tblGrid>
      <w:tr w14:paraId="130DF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74" w:type="dxa"/>
            <w:gridSpan w:val="5"/>
            <w:shd w:val="clear" w:color="auto" w:fill="C1E4F5" w:themeFill="accent1" w:themeFillTint="33"/>
          </w:tcPr>
          <w:p w14:paraId="5212635B">
            <w:pPr>
              <w:rPr>
                <w:rFonts w:ascii="Arial" w:hAnsi="Arial" w:cs="Arial"/>
                <w:sz w:val="22"/>
                <w:szCs w:val="22"/>
              </w:rPr>
            </w:pPr>
            <w:r>
              <w:rPr>
                <w:rFonts w:ascii="Arial" w:hAnsi="Arial" w:cs="Arial"/>
              </w:rPr>
              <w:br w:type="page"/>
            </w:r>
            <w:r>
              <w:rPr>
                <w:rFonts w:ascii="Arial" w:hAnsi="Arial" w:cs="Arial"/>
                <w:sz w:val="22"/>
                <w:szCs w:val="22"/>
              </w:rPr>
              <w:t>Outline any anticipated risks</w:t>
            </w:r>
            <w:r>
              <w:rPr>
                <w:rFonts w:ascii="Arial" w:hAnsi="Arial" w:eastAsia="SimSun" w:cs="Arial"/>
                <w:sz w:val="22"/>
                <w:szCs w:val="22"/>
                <w:lang w:eastAsia="zh-CN"/>
              </w:rPr>
              <w:t xml:space="preserve"> </w:t>
            </w:r>
            <w:r>
              <w:rPr>
                <w:rFonts w:ascii="Arial" w:hAnsi="Arial" w:cs="Arial"/>
                <w:sz w:val="22"/>
                <w:szCs w:val="22"/>
              </w:rPr>
              <w:t xml:space="preserve">that may adversely affect any of the participants, the researchers and/or the University, and the steps that will be taken to address them. </w:t>
            </w:r>
          </w:p>
          <w:p w14:paraId="267A8595">
            <w:pPr>
              <w:rPr>
                <w:rFonts w:ascii="Arial" w:hAnsi="Arial" w:cs="Arial"/>
                <w:sz w:val="22"/>
                <w:szCs w:val="22"/>
              </w:rPr>
            </w:pPr>
          </w:p>
          <w:p w14:paraId="456371B5">
            <w:pPr>
              <w:rPr>
                <w:rFonts w:ascii="Arial" w:hAnsi="Arial" w:cs="Arial"/>
              </w:rPr>
            </w:pPr>
            <w:r>
              <w:rPr>
                <w:rFonts w:ascii="Arial" w:hAnsi="Arial" w:cs="Arial"/>
                <w:sz w:val="22"/>
                <w:szCs w:val="22"/>
              </w:rPr>
              <w:t>If you have completed a full risk assessment (for example as required by a laboratory, or external research collaborator) you may append that to this form.</w:t>
            </w:r>
            <w:r>
              <w:rPr>
                <w:rFonts w:ascii="Arial" w:hAnsi="Arial" w:cs="Arial"/>
              </w:rPr>
              <w:t xml:space="preserve">  </w:t>
            </w:r>
          </w:p>
        </w:tc>
      </w:tr>
      <w:tr w14:paraId="61925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Merge w:val="restart"/>
            <w:shd w:val="clear" w:color="auto" w:fill="F1F1F1" w:themeFill="background1" w:themeFillShade="F2"/>
            <w:vAlign w:val="center"/>
          </w:tcPr>
          <w:p w14:paraId="74DCEADF">
            <w:pPr>
              <w:jc w:val="center"/>
              <w:rPr>
                <w:rFonts w:ascii="Arial" w:hAnsi="Arial" w:cs="Arial"/>
                <w:szCs w:val="16"/>
              </w:rPr>
            </w:pPr>
            <w:r>
              <w:rPr>
                <w:rFonts w:ascii="Arial" w:hAnsi="Arial" w:cs="Arial"/>
                <w:szCs w:val="16"/>
              </w:rPr>
              <w:t>1</w:t>
            </w:r>
          </w:p>
        </w:tc>
        <w:tc>
          <w:tcPr>
            <w:tcW w:w="8316" w:type="dxa"/>
            <w:gridSpan w:val="2"/>
            <w:vMerge w:val="restart"/>
            <w:shd w:val="clear" w:color="auto" w:fill="F1F1F1" w:themeFill="background1" w:themeFillShade="F2"/>
            <w:vAlign w:val="center"/>
          </w:tcPr>
          <w:p w14:paraId="6AF5028D">
            <w:pPr>
              <w:rPr>
                <w:rFonts w:ascii="Arial" w:hAnsi="Arial" w:cs="Arial"/>
                <w:sz w:val="22"/>
                <w:szCs w:val="18"/>
              </w:rPr>
            </w:pPr>
            <w:r>
              <w:rPr>
                <w:rFonts w:ascii="Arial" w:hAnsi="Arial" w:cs="Arial"/>
                <w:sz w:val="22"/>
                <w:szCs w:val="18"/>
              </w:rPr>
              <w:t xml:space="preserve">Full risk assessment completed and appended? </w:t>
            </w:r>
          </w:p>
        </w:tc>
        <w:tc>
          <w:tcPr>
            <w:tcW w:w="852" w:type="dxa"/>
            <w:shd w:val="clear" w:color="auto" w:fill="D8D8D8" w:themeFill="background1" w:themeFillShade="D9"/>
            <w:vAlign w:val="center"/>
          </w:tcPr>
          <w:p w14:paraId="0DF4C17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546FD6DA">
            <w:pPr>
              <w:jc w:val="center"/>
              <w:rPr>
                <w:rFonts w:ascii="Arial" w:hAnsi="Arial" w:cs="Arial"/>
                <w:b/>
                <w:bCs/>
                <w:szCs w:val="16"/>
              </w:rPr>
            </w:pPr>
            <w:r>
              <w:rPr>
                <w:rFonts w:ascii="Arial" w:hAnsi="Arial" w:cs="Arial"/>
                <w:b/>
                <w:bCs/>
                <w:sz w:val="22"/>
                <w:szCs w:val="22"/>
              </w:rPr>
              <w:t>NO</w:t>
            </w:r>
          </w:p>
        </w:tc>
      </w:tr>
      <w:tr w14:paraId="4C07E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Merge w:val="continue"/>
            <w:shd w:val="clear" w:color="auto" w:fill="F1F1F1" w:themeFill="background1" w:themeFillShade="F2"/>
          </w:tcPr>
          <w:p w14:paraId="4F65A497">
            <w:pPr>
              <w:rPr>
                <w:rFonts w:ascii="Arial" w:hAnsi="Arial" w:cs="Arial"/>
                <w:szCs w:val="16"/>
              </w:rPr>
            </w:pPr>
            <w:bookmarkStart w:id="13" w:name="_Hlk152919011"/>
          </w:p>
          <w:bookmarkEnd w:id="13"/>
        </w:tc>
        <w:tc>
          <w:tcPr>
            <w:tcW w:w="8316" w:type="dxa"/>
            <w:gridSpan w:val="2"/>
            <w:vMerge w:val="continue"/>
            <w:shd w:val="clear" w:color="auto" w:fill="F1F1F1" w:themeFill="background1" w:themeFillShade="F2"/>
          </w:tcPr>
          <w:p w14:paraId="69FE6424">
            <w:pPr>
              <w:rPr>
                <w:rFonts w:ascii="Arial" w:hAnsi="Arial" w:cs="Arial"/>
              </w:rPr>
            </w:pPr>
          </w:p>
        </w:tc>
        <w:tc>
          <w:tcPr>
            <w:tcW w:w="852" w:type="dxa"/>
            <w:shd w:val="clear" w:color="auto" w:fill="D8D8D8" w:themeFill="background1" w:themeFillShade="D9"/>
            <w:vAlign w:val="center"/>
          </w:tcPr>
          <w:p w14:paraId="77E66E31">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5F549C95">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0AC11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74" w:type="dxa"/>
            <w:gridSpan w:val="5"/>
            <w:shd w:val="clear" w:color="auto" w:fill="F1F1F1" w:themeFill="background1" w:themeFillShade="F2"/>
          </w:tcPr>
          <w:p w14:paraId="6583C247">
            <w:pPr>
              <w:rPr>
                <w:rFonts w:ascii="Arial" w:hAnsi="Arial" w:cs="Arial"/>
                <w:b/>
                <w:color w:val="002060"/>
                <w:sz w:val="22"/>
                <w:szCs w:val="22"/>
              </w:rPr>
            </w:pPr>
            <w:r>
              <w:rPr>
                <w:rFonts w:ascii="Arial" w:hAnsi="Arial" w:cs="Arial"/>
                <w:b/>
                <w:sz w:val="22"/>
                <w:szCs w:val="22"/>
              </w:rPr>
              <w:t xml:space="preserve">Risks to participants, researchers, and the University </w:t>
            </w:r>
          </w:p>
        </w:tc>
      </w:tr>
      <w:tr w14:paraId="4F4FF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0" w:type="dxa"/>
            <w:vMerge w:val="restart"/>
            <w:shd w:val="clear" w:color="auto" w:fill="F1F1F1" w:themeFill="background1" w:themeFillShade="F2"/>
            <w:vAlign w:val="center"/>
          </w:tcPr>
          <w:p w14:paraId="018FA94D">
            <w:pPr>
              <w:jc w:val="center"/>
              <w:rPr>
                <w:rFonts w:ascii="Arial" w:hAnsi="Arial" w:cs="Arial"/>
                <w:sz w:val="22"/>
                <w:szCs w:val="22"/>
              </w:rPr>
            </w:pPr>
            <w:r>
              <w:rPr>
                <w:rFonts w:ascii="Arial" w:hAnsi="Arial" w:cs="Arial"/>
                <w:sz w:val="22"/>
                <w:szCs w:val="22"/>
              </w:rPr>
              <w:t>2</w:t>
            </w:r>
          </w:p>
        </w:tc>
        <w:tc>
          <w:tcPr>
            <w:tcW w:w="8316" w:type="dxa"/>
            <w:gridSpan w:val="2"/>
            <w:vMerge w:val="restart"/>
            <w:shd w:val="clear" w:color="auto" w:fill="F1F1F1" w:themeFill="background1" w:themeFillShade="F2"/>
          </w:tcPr>
          <w:p w14:paraId="3CCE437F">
            <w:pPr>
              <w:rPr>
                <w:rFonts w:ascii="Arial" w:hAnsi="Arial" w:cs="Arial"/>
                <w:i/>
                <w:iCs/>
                <w:sz w:val="22"/>
                <w:szCs w:val="22"/>
              </w:rPr>
            </w:pPr>
            <w:r>
              <w:rPr>
                <w:rFonts w:ascii="Arial" w:hAnsi="Arial" w:cs="Arial"/>
                <w:b/>
                <w:bCs/>
                <w:sz w:val="22"/>
                <w:szCs w:val="22"/>
              </w:rPr>
              <w:t xml:space="preserve">Social risks: </w:t>
            </w:r>
            <w:r>
              <w:rPr>
                <w:rFonts w:ascii="Arial" w:hAnsi="Arial" w:cs="Arial"/>
                <w:i/>
                <w:iCs/>
                <w:sz w:val="22"/>
                <w:szCs w:val="22"/>
              </w:rPr>
              <w:t>disclosures that could affect participants standing in the community, in their family and their job.</w:t>
            </w:r>
          </w:p>
        </w:tc>
        <w:tc>
          <w:tcPr>
            <w:tcW w:w="852" w:type="dxa"/>
            <w:shd w:val="clear" w:color="auto" w:fill="D8D8D8" w:themeFill="background1" w:themeFillShade="D9"/>
            <w:vAlign w:val="center"/>
          </w:tcPr>
          <w:p w14:paraId="347E263B">
            <w:pPr>
              <w:jc w:val="center"/>
              <w:rPr>
                <w:rFonts w:ascii="Arial" w:hAnsi="Arial" w:cs="Arial"/>
                <w:i/>
                <w:i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138ACFBB">
            <w:pPr>
              <w:jc w:val="center"/>
              <w:rPr>
                <w:rFonts w:ascii="Arial" w:hAnsi="Arial" w:cs="Arial"/>
                <w:i/>
                <w:iCs/>
                <w:sz w:val="22"/>
                <w:szCs w:val="22"/>
              </w:rPr>
            </w:pPr>
            <w:r>
              <w:rPr>
                <w:rFonts w:ascii="Arial" w:hAnsi="Arial" w:cs="Arial"/>
                <w:b/>
                <w:bCs/>
                <w:sz w:val="22"/>
                <w:szCs w:val="22"/>
              </w:rPr>
              <w:t>NO</w:t>
            </w:r>
          </w:p>
        </w:tc>
      </w:tr>
      <w:tr w14:paraId="687B5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 w:hRule="atLeast"/>
        </w:trPr>
        <w:tc>
          <w:tcPr>
            <w:tcW w:w="520" w:type="dxa"/>
            <w:vMerge w:val="continue"/>
            <w:shd w:val="clear" w:color="auto" w:fill="F1F1F1" w:themeFill="background1" w:themeFillShade="F2"/>
            <w:vAlign w:val="center"/>
          </w:tcPr>
          <w:p w14:paraId="61B4D686">
            <w:pPr>
              <w:jc w:val="center"/>
              <w:rPr>
                <w:rFonts w:ascii="Arial" w:hAnsi="Arial" w:cs="Arial"/>
                <w:sz w:val="22"/>
                <w:szCs w:val="22"/>
              </w:rPr>
            </w:pPr>
          </w:p>
        </w:tc>
        <w:tc>
          <w:tcPr>
            <w:tcW w:w="8316" w:type="dxa"/>
            <w:gridSpan w:val="2"/>
            <w:vMerge w:val="continue"/>
            <w:shd w:val="clear" w:color="auto" w:fill="F1F1F1" w:themeFill="background1" w:themeFillShade="F2"/>
          </w:tcPr>
          <w:p w14:paraId="7196D068">
            <w:pPr>
              <w:rPr>
                <w:rFonts w:ascii="Arial" w:hAnsi="Arial" w:cs="Arial"/>
                <w:b/>
                <w:bCs/>
                <w:sz w:val="22"/>
                <w:szCs w:val="22"/>
              </w:rPr>
            </w:pPr>
          </w:p>
        </w:tc>
        <w:tc>
          <w:tcPr>
            <w:tcW w:w="852" w:type="dxa"/>
            <w:shd w:val="clear" w:color="auto" w:fill="D8D8D8" w:themeFill="background1" w:themeFillShade="D9"/>
            <w:vAlign w:val="center"/>
          </w:tcPr>
          <w:p w14:paraId="080DCFDB">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c>
          <w:tcPr>
            <w:tcW w:w="686" w:type="dxa"/>
            <w:shd w:val="clear" w:color="auto" w:fill="D8D8D8" w:themeFill="background1" w:themeFillShade="D9"/>
            <w:vAlign w:val="center"/>
          </w:tcPr>
          <w:p w14:paraId="41C61E0B">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r>
      <w:tr w14:paraId="6E613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4B01A93A">
            <w:pPr>
              <w:rPr>
                <w:rFonts w:ascii="Arial" w:hAnsi="Arial" w:cs="Arial"/>
                <w:i/>
                <w:iCs/>
                <w:sz w:val="22"/>
                <w:szCs w:val="22"/>
              </w:rPr>
            </w:pPr>
            <w:r>
              <w:rPr>
                <w:rFonts w:ascii="Arial" w:hAnsi="Arial" w:cs="Arial"/>
                <w:i/>
                <w:iCs/>
                <w:sz w:val="22"/>
                <w:szCs w:val="22"/>
              </w:rPr>
              <w:t>Risk:</w:t>
            </w:r>
          </w:p>
          <w:p w14:paraId="28A69069">
            <w:pPr>
              <w:rPr>
                <w:rFonts w:ascii="Arial" w:hAnsi="Arial" w:cs="Arial"/>
                <w:b/>
                <w:bCs/>
                <w:sz w:val="22"/>
                <w:szCs w:val="22"/>
              </w:rPr>
            </w:pPr>
            <w:r>
              <w:rPr>
                <w:rFonts w:ascii="Arial" w:hAnsi="Arial" w:cs="Arial"/>
                <w:sz w:val="22"/>
                <w:szCs w:val="22"/>
              </w:rPr>
              <w:t>Participants could potentially talk about issues related to their organization (e.g. internal conflicts, issues with management, etc). This could negatively impact their career and/or employment if made public outside of the research.</w:t>
            </w:r>
          </w:p>
        </w:tc>
        <w:tc>
          <w:tcPr>
            <w:tcW w:w="5536" w:type="dxa"/>
            <w:gridSpan w:val="3"/>
          </w:tcPr>
          <w:p w14:paraId="18FECAA3">
            <w:pPr>
              <w:rPr>
                <w:rFonts w:ascii="Arial" w:hAnsi="Arial" w:cs="Arial"/>
                <w:i/>
                <w:sz w:val="22"/>
                <w:szCs w:val="22"/>
              </w:rPr>
            </w:pPr>
            <w:r>
              <w:rPr>
                <w:rFonts w:ascii="Arial" w:hAnsi="Arial" w:cs="Arial"/>
                <w:i/>
                <w:sz w:val="22"/>
                <w:szCs w:val="22"/>
              </w:rPr>
              <w:t>How will you address any risks?</w:t>
            </w:r>
          </w:p>
          <w:p w14:paraId="01B0956D">
            <w:pPr>
              <w:rPr>
                <w:rFonts w:ascii="Arial" w:hAnsi="Arial" w:cs="Arial"/>
                <w:i/>
                <w:sz w:val="22"/>
                <w:szCs w:val="22"/>
              </w:rPr>
            </w:pPr>
            <w:r>
              <w:rPr>
                <w:rFonts w:ascii="Arial" w:hAnsi="Arial" w:cs="Arial"/>
                <w:i/>
                <w:sz w:val="22"/>
                <w:szCs w:val="22"/>
              </w:rPr>
              <w:t>Before analysis and reporting, all data will be anonymized. Data will not include employers' and teams' names and other identifying information. Participants will be informed that they can withdraw from the study and that they can omit any potentially sensitive responses. The confidentiality agreements outlined in the Participant Sheet will be reinforced at the beginning of every interview.</w:t>
            </w:r>
          </w:p>
        </w:tc>
      </w:tr>
      <w:tr w14:paraId="7C40E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 w:hRule="atLeast"/>
        </w:trPr>
        <w:tc>
          <w:tcPr>
            <w:tcW w:w="520" w:type="dxa"/>
            <w:vMerge w:val="restart"/>
            <w:shd w:val="clear" w:color="auto" w:fill="F1F1F1" w:themeFill="background1" w:themeFillShade="F2"/>
            <w:vAlign w:val="center"/>
          </w:tcPr>
          <w:p w14:paraId="70A5C1E7">
            <w:pPr>
              <w:jc w:val="center"/>
              <w:rPr>
                <w:rFonts w:ascii="Arial" w:hAnsi="Arial" w:cs="Arial"/>
                <w:sz w:val="22"/>
                <w:szCs w:val="22"/>
              </w:rPr>
            </w:pPr>
            <w:r>
              <w:rPr>
                <w:rFonts w:ascii="Arial" w:hAnsi="Arial" w:cs="Arial"/>
                <w:sz w:val="22"/>
                <w:szCs w:val="22"/>
              </w:rPr>
              <w:t>3</w:t>
            </w:r>
          </w:p>
        </w:tc>
        <w:tc>
          <w:tcPr>
            <w:tcW w:w="8316" w:type="dxa"/>
            <w:gridSpan w:val="2"/>
            <w:vMerge w:val="restart"/>
            <w:shd w:val="clear" w:color="auto" w:fill="F1F1F1" w:themeFill="background1" w:themeFillShade="F2"/>
          </w:tcPr>
          <w:p w14:paraId="21BA3F84">
            <w:pPr>
              <w:rPr>
                <w:rFonts w:ascii="Arial" w:hAnsi="Arial" w:cs="Arial"/>
                <w:i/>
                <w:color w:val="808080"/>
                <w:sz w:val="18"/>
                <w:szCs w:val="18"/>
              </w:rPr>
            </w:pPr>
            <w:r>
              <w:rPr>
                <w:rFonts w:ascii="Arial" w:hAnsi="Arial" w:cs="Arial"/>
                <w:b/>
                <w:bCs/>
                <w:sz w:val="22"/>
                <w:szCs w:val="22"/>
              </w:rPr>
              <w:t xml:space="preserve">Legal risks: </w:t>
            </w:r>
            <w:r>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8D8D8" w:themeFill="background1" w:themeFillShade="D9"/>
            <w:vAlign w:val="center"/>
          </w:tcPr>
          <w:p w14:paraId="3D8A3737">
            <w:pPr>
              <w:jc w:val="center"/>
              <w:rPr>
                <w:rFonts w:ascii="Arial" w:hAnsi="Arial" w:cs="Arial"/>
                <w:i/>
                <w:color w:val="808080"/>
                <w:sz w:val="18"/>
                <w:szCs w:val="18"/>
              </w:rPr>
            </w:pPr>
            <w:r>
              <w:rPr>
                <w:rFonts w:ascii="Arial" w:hAnsi="Arial" w:cs="Arial"/>
                <w:b/>
                <w:bCs/>
                <w:sz w:val="22"/>
                <w:szCs w:val="22"/>
              </w:rPr>
              <w:t>YES</w:t>
            </w:r>
          </w:p>
        </w:tc>
        <w:tc>
          <w:tcPr>
            <w:tcW w:w="686" w:type="dxa"/>
            <w:shd w:val="clear" w:color="auto" w:fill="D8D8D8" w:themeFill="background1" w:themeFillShade="D9"/>
            <w:vAlign w:val="center"/>
          </w:tcPr>
          <w:p w14:paraId="71664A65">
            <w:pPr>
              <w:jc w:val="center"/>
              <w:rPr>
                <w:rFonts w:ascii="Arial" w:hAnsi="Arial" w:cs="Arial"/>
                <w:i/>
                <w:color w:val="808080"/>
                <w:sz w:val="18"/>
                <w:szCs w:val="18"/>
              </w:rPr>
            </w:pPr>
            <w:r>
              <w:rPr>
                <w:rFonts w:ascii="Arial" w:hAnsi="Arial" w:cs="Arial"/>
                <w:b/>
                <w:bCs/>
                <w:sz w:val="22"/>
                <w:szCs w:val="22"/>
              </w:rPr>
              <w:t>NO</w:t>
            </w:r>
          </w:p>
        </w:tc>
      </w:tr>
      <w:tr w14:paraId="2C444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 w:hRule="atLeast"/>
        </w:trPr>
        <w:tc>
          <w:tcPr>
            <w:tcW w:w="520" w:type="dxa"/>
            <w:vMerge w:val="continue"/>
            <w:shd w:val="clear" w:color="auto" w:fill="F1F1F1" w:themeFill="background1" w:themeFillShade="F2"/>
            <w:vAlign w:val="center"/>
          </w:tcPr>
          <w:p w14:paraId="7E87F690">
            <w:pPr>
              <w:jc w:val="center"/>
              <w:rPr>
                <w:rFonts w:ascii="Arial" w:hAnsi="Arial" w:cs="Arial"/>
                <w:sz w:val="22"/>
                <w:szCs w:val="22"/>
              </w:rPr>
            </w:pPr>
          </w:p>
        </w:tc>
        <w:tc>
          <w:tcPr>
            <w:tcW w:w="8316" w:type="dxa"/>
            <w:gridSpan w:val="2"/>
            <w:vMerge w:val="continue"/>
            <w:shd w:val="clear" w:color="auto" w:fill="F1F1F1" w:themeFill="background1" w:themeFillShade="F2"/>
          </w:tcPr>
          <w:p w14:paraId="410AF36A">
            <w:pPr>
              <w:rPr>
                <w:rFonts w:ascii="Arial" w:hAnsi="Arial" w:cs="Arial"/>
                <w:b/>
                <w:bCs/>
                <w:sz w:val="22"/>
                <w:szCs w:val="22"/>
              </w:rPr>
            </w:pPr>
          </w:p>
        </w:tc>
        <w:tc>
          <w:tcPr>
            <w:tcW w:w="852" w:type="dxa"/>
            <w:shd w:val="clear" w:color="auto" w:fill="D8D8D8" w:themeFill="background1" w:themeFillShade="D9"/>
            <w:vAlign w:val="center"/>
          </w:tcPr>
          <w:p w14:paraId="1D2D3CD8">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5C290226">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75743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617D43F1">
            <w:pPr>
              <w:rPr>
                <w:rFonts w:ascii="Arial" w:hAnsi="Arial" w:cs="Arial"/>
                <w:i/>
                <w:iCs/>
                <w:sz w:val="22"/>
                <w:szCs w:val="22"/>
              </w:rPr>
            </w:pPr>
            <w:r>
              <w:rPr>
                <w:rFonts w:ascii="Arial" w:hAnsi="Arial" w:cs="Arial"/>
                <w:i/>
                <w:iCs/>
                <w:sz w:val="22"/>
                <w:szCs w:val="22"/>
              </w:rPr>
              <w:t>Risk:</w:t>
            </w:r>
          </w:p>
          <w:p w14:paraId="1DA463AC">
            <w:pPr>
              <w:rPr>
                <w:rFonts w:ascii="Arial" w:hAnsi="Arial" w:cs="Arial"/>
                <w:i/>
                <w:color w:val="808080"/>
                <w:sz w:val="18"/>
                <w:szCs w:val="18"/>
              </w:rPr>
            </w:pPr>
          </w:p>
          <w:p w14:paraId="46907F45">
            <w:pPr>
              <w:rPr>
                <w:rFonts w:ascii="Arial" w:hAnsi="Arial" w:cs="Arial"/>
                <w:i/>
                <w:color w:val="808080"/>
                <w:sz w:val="18"/>
                <w:szCs w:val="18"/>
              </w:rPr>
            </w:pPr>
          </w:p>
          <w:p w14:paraId="306F6657">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3AB3C820">
            <w:pPr>
              <w:rPr>
                <w:rFonts w:ascii="Arial" w:hAnsi="Arial" w:cs="Arial"/>
                <w:i/>
                <w:sz w:val="22"/>
                <w:szCs w:val="22"/>
              </w:rPr>
            </w:pPr>
            <w:r>
              <w:rPr>
                <w:rFonts w:ascii="Arial" w:hAnsi="Arial" w:cs="Arial"/>
                <w:i/>
                <w:sz w:val="22"/>
                <w:szCs w:val="22"/>
              </w:rPr>
              <w:t>How will you address any risks?</w:t>
            </w:r>
          </w:p>
          <w:p w14:paraId="27F17723">
            <w:pPr>
              <w:rPr>
                <w:rFonts w:ascii="Arial" w:hAnsi="Arial" w:cs="Arial"/>
                <w:i/>
                <w:sz w:val="22"/>
                <w:szCs w:val="22"/>
              </w:rPr>
            </w:pPr>
          </w:p>
        </w:tc>
      </w:tr>
      <w:tr w14:paraId="34D45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Merge w:val="restart"/>
            <w:shd w:val="clear" w:color="auto" w:fill="F1F1F1" w:themeFill="background1" w:themeFillShade="F2"/>
            <w:vAlign w:val="center"/>
          </w:tcPr>
          <w:p w14:paraId="40A3DC47">
            <w:pPr>
              <w:jc w:val="center"/>
              <w:rPr>
                <w:rFonts w:ascii="Arial" w:hAnsi="Arial" w:cs="Arial"/>
                <w:sz w:val="22"/>
                <w:szCs w:val="22"/>
              </w:rPr>
            </w:pPr>
            <w:r>
              <w:rPr>
                <w:rFonts w:ascii="Arial" w:hAnsi="Arial" w:cs="Arial"/>
                <w:sz w:val="22"/>
                <w:szCs w:val="22"/>
              </w:rPr>
              <w:t>4</w:t>
            </w:r>
          </w:p>
        </w:tc>
        <w:tc>
          <w:tcPr>
            <w:tcW w:w="8316" w:type="dxa"/>
            <w:gridSpan w:val="2"/>
            <w:vMerge w:val="restart"/>
            <w:shd w:val="clear" w:color="auto" w:fill="F1F1F1" w:themeFill="background1" w:themeFillShade="F2"/>
          </w:tcPr>
          <w:p w14:paraId="05891BE2">
            <w:pPr>
              <w:rPr>
                <w:rFonts w:ascii="Arial" w:hAnsi="Arial" w:cs="Arial"/>
                <w:i/>
                <w:iCs/>
                <w:color w:val="808080"/>
                <w:sz w:val="18"/>
                <w:szCs w:val="18"/>
              </w:rPr>
            </w:pPr>
            <w:r>
              <w:rPr>
                <w:rFonts w:ascii="Arial" w:hAnsi="Arial" w:cs="Arial"/>
                <w:b/>
                <w:bCs/>
                <w:sz w:val="22"/>
                <w:szCs w:val="22"/>
              </w:rPr>
              <w:t>Economic harm:</w:t>
            </w:r>
            <w:r>
              <w:rPr>
                <w:rFonts w:ascii="Arial" w:hAnsi="Arial" w:cs="Arial"/>
                <w:sz w:val="22"/>
                <w:szCs w:val="22"/>
              </w:rPr>
              <w:t xml:space="preserve"> </w:t>
            </w:r>
            <w:r>
              <w:rPr>
                <w:rFonts w:ascii="Arial" w:hAnsi="Arial" w:cs="Arial"/>
                <w:i/>
                <w:iCs/>
                <w:sz w:val="22"/>
                <w:szCs w:val="22"/>
              </w:rPr>
              <w:t>financial harm to participant, researcher and / or University through disclosure or other event.</w:t>
            </w:r>
          </w:p>
        </w:tc>
        <w:tc>
          <w:tcPr>
            <w:tcW w:w="852" w:type="dxa"/>
            <w:shd w:val="clear" w:color="auto" w:fill="D8D8D8" w:themeFill="background1" w:themeFillShade="D9"/>
            <w:vAlign w:val="center"/>
          </w:tcPr>
          <w:p w14:paraId="63D7EECE">
            <w:pPr>
              <w:jc w:val="center"/>
              <w:rPr>
                <w:rFonts w:ascii="Arial" w:hAnsi="Arial" w:cs="Arial"/>
                <w:i/>
                <w:iCs/>
                <w:color w:val="808080"/>
                <w:sz w:val="18"/>
                <w:szCs w:val="18"/>
              </w:rPr>
            </w:pPr>
            <w:r>
              <w:rPr>
                <w:rFonts w:ascii="Arial" w:hAnsi="Arial" w:cs="Arial"/>
                <w:b/>
                <w:bCs/>
                <w:sz w:val="22"/>
                <w:szCs w:val="22"/>
              </w:rPr>
              <w:t>YES</w:t>
            </w:r>
          </w:p>
        </w:tc>
        <w:tc>
          <w:tcPr>
            <w:tcW w:w="686" w:type="dxa"/>
            <w:shd w:val="clear" w:color="auto" w:fill="D8D8D8" w:themeFill="background1" w:themeFillShade="D9"/>
            <w:vAlign w:val="center"/>
          </w:tcPr>
          <w:p w14:paraId="4CDC2716">
            <w:pPr>
              <w:jc w:val="center"/>
              <w:rPr>
                <w:rFonts w:ascii="Arial" w:hAnsi="Arial" w:cs="Arial"/>
                <w:i/>
                <w:iCs/>
                <w:color w:val="808080"/>
                <w:sz w:val="18"/>
                <w:szCs w:val="18"/>
              </w:rPr>
            </w:pPr>
            <w:r>
              <w:rPr>
                <w:rFonts w:ascii="Arial" w:hAnsi="Arial" w:cs="Arial"/>
                <w:b/>
                <w:bCs/>
                <w:sz w:val="22"/>
                <w:szCs w:val="22"/>
              </w:rPr>
              <w:t>NO</w:t>
            </w:r>
          </w:p>
        </w:tc>
      </w:tr>
      <w:tr w14:paraId="3830F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Merge w:val="continue"/>
            <w:shd w:val="clear" w:color="auto" w:fill="F1F1F1" w:themeFill="background1" w:themeFillShade="F2"/>
            <w:vAlign w:val="center"/>
          </w:tcPr>
          <w:p w14:paraId="2BD45F53">
            <w:pPr>
              <w:jc w:val="center"/>
              <w:rPr>
                <w:rFonts w:ascii="Arial" w:hAnsi="Arial" w:cs="Arial"/>
                <w:sz w:val="22"/>
                <w:szCs w:val="22"/>
              </w:rPr>
            </w:pPr>
          </w:p>
        </w:tc>
        <w:tc>
          <w:tcPr>
            <w:tcW w:w="8316" w:type="dxa"/>
            <w:gridSpan w:val="2"/>
            <w:vMerge w:val="continue"/>
            <w:shd w:val="clear" w:color="auto" w:fill="F1F1F1" w:themeFill="background1" w:themeFillShade="F2"/>
          </w:tcPr>
          <w:p w14:paraId="0D59CAAC">
            <w:pPr>
              <w:rPr>
                <w:rFonts w:ascii="Arial" w:hAnsi="Arial" w:cs="Arial"/>
                <w:b/>
                <w:bCs/>
                <w:sz w:val="22"/>
                <w:szCs w:val="22"/>
              </w:rPr>
            </w:pPr>
          </w:p>
        </w:tc>
        <w:tc>
          <w:tcPr>
            <w:tcW w:w="852" w:type="dxa"/>
            <w:shd w:val="clear" w:color="auto" w:fill="D8D8D8" w:themeFill="background1" w:themeFillShade="D9"/>
            <w:vAlign w:val="center"/>
          </w:tcPr>
          <w:p w14:paraId="48C0E1F4">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2AA933B2">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45C7B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524FF47A">
            <w:pPr>
              <w:rPr>
                <w:rFonts w:ascii="Arial" w:hAnsi="Arial" w:cs="Arial"/>
                <w:i/>
                <w:iCs/>
                <w:sz w:val="22"/>
                <w:szCs w:val="22"/>
              </w:rPr>
            </w:pPr>
            <w:r>
              <w:rPr>
                <w:rFonts w:ascii="Arial" w:hAnsi="Arial" w:cs="Arial"/>
                <w:i/>
                <w:iCs/>
                <w:sz w:val="22"/>
                <w:szCs w:val="22"/>
              </w:rPr>
              <w:t>Risk:</w:t>
            </w:r>
          </w:p>
          <w:p w14:paraId="6062DC56">
            <w:pPr>
              <w:rPr>
                <w:rFonts w:ascii="Arial" w:hAnsi="Arial" w:cs="Arial"/>
                <w:i/>
                <w:color w:val="808080"/>
                <w:sz w:val="18"/>
                <w:szCs w:val="18"/>
              </w:rPr>
            </w:pPr>
          </w:p>
          <w:p w14:paraId="4BABBE49">
            <w:pPr>
              <w:rPr>
                <w:rFonts w:ascii="Arial" w:hAnsi="Arial" w:cs="Arial"/>
                <w:i/>
                <w:color w:val="808080"/>
                <w:sz w:val="18"/>
                <w:szCs w:val="18"/>
              </w:rPr>
            </w:pPr>
          </w:p>
          <w:p w14:paraId="16AFD7B4">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1E1137D0">
            <w:pPr>
              <w:rPr>
                <w:rFonts w:ascii="Arial" w:hAnsi="Arial" w:cs="Arial"/>
                <w:i/>
                <w:sz w:val="22"/>
                <w:szCs w:val="22"/>
              </w:rPr>
            </w:pPr>
            <w:r>
              <w:rPr>
                <w:rFonts w:ascii="Arial" w:hAnsi="Arial" w:cs="Arial"/>
                <w:i/>
                <w:sz w:val="22"/>
                <w:szCs w:val="22"/>
              </w:rPr>
              <w:t>How will you address any risks?</w:t>
            </w:r>
          </w:p>
          <w:p w14:paraId="6A4B9A64">
            <w:pPr>
              <w:rPr>
                <w:rFonts w:ascii="Arial" w:hAnsi="Arial" w:cs="Arial"/>
                <w:sz w:val="22"/>
                <w:szCs w:val="22"/>
              </w:rPr>
            </w:pPr>
          </w:p>
          <w:p w14:paraId="716EE157">
            <w:pPr>
              <w:rPr>
                <w:rFonts w:ascii="Arial" w:hAnsi="Arial" w:cs="Arial"/>
                <w:i/>
                <w:sz w:val="22"/>
                <w:szCs w:val="22"/>
              </w:rPr>
            </w:pPr>
          </w:p>
        </w:tc>
      </w:tr>
      <w:tr w14:paraId="06BD0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20" w:type="dxa"/>
            <w:vMerge w:val="restart"/>
            <w:shd w:val="clear" w:color="auto" w:fill="F1F1F1" w:themeFill="background1" w:themeFillShade="F2"/>
            <w:vAlign w:val="center"/>
          </w:tcPr>
          <w:p w14:paraId="1B8AACC3">
            <w:pPr>
              <w:jc w:val="center"/>
              <w:rPr>
                <w:rFonts w:ascii="Arial" w:hAnsi="Arial" w:cs="Arial"/>
                <w:sz w:val="22"/>
                <w:szCs w:val="22"/>
              </w:rPr>
            </w:pPr>
            <w:r>
              <w:rPr>
                <w:rFonts w:ascii="Arial" w:hAnsi="Arial" w:cs="Arial"/>
                <w:sz w:val="22"/>
                <w:szCs w:val="22"/>
              </w:rPr>
              <w:t>5</w:t>
            </w:r>
          </w:p>
        </w:tc>
        <w:tc>
          <w:tcPr>
            <w:tcW w:w="8316" w:type="dxa"/>
            <w:gridSpan w:val="2"/>
            <w:vMerge w:val="restart"/>
            <w:shd w:val="clear" w:color="auto" w:fill="F1F1F1" w:themeFill="background1" w:themeFillShade="F2"/>
          </w:tcPr>
          <w:p w14:paraId="1B17710D">
            <w:pPr>
              <w:rPr>
                <w:rFonts w:ascii="Arial" w:hAnsi="Arial" w:cs="Arial"/>
                <w:i/>
                <w:color w:val="808080"/>
                <w:sz w:val="18"/>
                <w:szCs w:val="18"/>
              </w:rPr>
            </w:pPr>
            <w:r>
              <w:rPr>
                <w:rFonts w:ascii="Arial" w:hAnsi="Arial" w:cs="Arial"/>
                <w:b/>
                <w:bCs/>
                <w:sz w:val="22"/>
                <w:szCs w:val="22"/>
              </w:rPr>
              <w:t>Reputational risk</w:t>
            </w:r>
            <w:r>
              <w:rPr>
                <w:rFonts w:ascii="Arial" w:hAnsi="Arial" w:cs="Arial"/>
                <w:sz w:val="22"/>
                <w:szCs w:val="22"/>
              </w:rPr>
              <w:t xml:space="preserve">: </w:t>
            </w:r>
            <w:r>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8D8D8" w:themeFill="background1" w:themeFillShade="D9"/>
            <w:vAlign w:val="center"/>
          </w:tcPr>
          <w:p w14:paraId="4CDA315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3A7A73E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2E4E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20" w:type="dxa"/>
            <w:vMerge w:val="continue"/>
            <w:shd w:val="clear" w:color="auto" w:fill="F1F1F1" w:themeFill="background1" w:themeFillShade="F2"/>
            <w:vAlign w:val="center"/>
          </w:tcPr>
          <w:p w14:paraId="2C63DF60">
            <w:pPr>
              <w:jc w:val="center"/>
              <w:rPr>
                <w:rFonts w:ascii="Arial" w:hAnsi="Arial" w:cs="Arial"/>
                <w:sz w:val="22"/>
                <w:szCs w:val="22"/>
              </w:rPr>
            </w:pPr>
          </w:p>
        </w:tc>
        <w:tc>
          <w:tcPr>
            <w:tcW w:w="8316" w:type="dxa"/>
            <w:gridSpan w:val="2"/>
            <w:vMerge w:val="continue"/>
            <w:shd w:val="clear" w:color="auto" w:fill="F1F1F1" w:themeFill="background1" w:themeFillShade="F2"/>
          </w:tcPr>
          <w:p w14:paraId="0E7D3EAB">
            <w:pPr>
              <w:rPr>
                <w:rFonts w:ascii="Arial" w:hAnsi="Arial" w:cs="Arial"/>
                <w:b/>
                <w:bCs/>
                <w:sz w:val="22"/>
                <w:szCs w:val="22"/>
              </w:rPr>
            </w:pPr>
          </w:p>
        </w:tc>
        <w:tc>
          <w:tcPr>
            <w:tcW w:w="852" w:type="dxa"/>
            <w:shd w:val="clear" w:color="auto" w:fill="D8D8D8" w:themeFill="background1" w:themeFillShade="D9"/>
            <w:vAlign w:val="center"/>
          </w:tcPr>
          <w:p w14:paraId="5CC5F28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75D9E2F6">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19F92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4838" w:type="dxa"/>
            <w:gridSpan w:val="2"/>
            <w:vAlign w:val="center"/>
          </w:tcPr>
          <w:p w14:paraId="1C7DCD79">
            <w:pPr>
              <w:rPr>
                <w:rFonts w:ascii="Arial" w:hAnsi="Arial" w:cs="Arial"/>
                <w:i/>
                <w:iCs/>
                <w:sz w:val="22"/>
                <w:szCs w:val="22"/>
              </w:rPr>
            </w:pPr>
            <w:r>
              <w:rPr>
                <w:rFonts w:ascii="Arial" w:hAnsi="Arial" w:cs="Arial"/>
                <w:i/>
                <w:iCs/>
                <w:sz w:val="22"/>
                <w:szCs w:val="22"/>
              </w:rPr>
              <w:t>Risk:</w:t>
            </w:r>
          </w:p>
          <w:p w14:paraId="2140612B">
            <w:pPr>
              <w:rPr>
                <w:rFonts w:ascii="Arial" w:hAnsi="Arial" w:cs="Arial"/>
                <w:i/>
                <w:color w:val="808080"/>
                <w:sz w:val="18"/>
                <w:szCs w:val="18"/>
              </w:rPr>
            </w:pPr>
          </w:p>
          <w:p w14:paraId="3DDC69AA">
            <w:pPr>
              <w:rPr>
                <w:rFonts w:ascii="Arial" w:hAnsi="Arial" w:cs="Arial"/>
                <w:i/>
                <w:color w:val="808080"/>
                <w:sz w:val="18"/>
                <w:szCs w:val="18"/>
              </w:rPr>
            </w:pPr>
          </w:p>
          <w:p w14:paraId="4BCE7DB1">
            <w:pPr>
              <w:rPr>
                <w:rFonts w:ascii="Arial" w:hAnsi="Arial" w:cs="Arial"/>
                <w:i/>
                <w:color w:val="808080"/>
                <w:sz w:val="18"/>
                <w:szCs w:val="18"/>
              </w:rPr>
            </w:pPr>
          </w:p>
          <w:p w14:paraId="4BB8CE76">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0BD55292">
            <w:pPr>
              <w:rPr>
                <w:rFonts w:ascii="Arial" w:hAnsi="Arial" w:cs="Arial"/>
                <w:i/>
                <w:sz w:val="22"/>
                <w:szCs w:val="22"/>
              </w:rPr>
            </w:pPr>
            <w:r>
              <w:rPr>
                <w:rFonts w:ascii="Arial" w:hAnsi="Arial" w:cs="Arial"/>
                <w:i/>
                <w:sz w:val="22"/>
                <w:szCs w:val="22"/>
              </w:rPr>
              <w:t>How will you address any risks?</w:t>
            </w:r>
          </w:p>
          <w:p w14:paraId="11CD6C61">
            <w:pPr>
              <w:rPr>
                <w:rFonts w:ascii="Arial" w:hAnsi="Arial" w:cs="Arial"/>
                <w:sz w:val="22"/>
                <w:szCs w:val="22"/>
              </w:rPr>
            </w:pPr>
          </w:p>
          <w:p w14:paraId="10C387B4">
            <w:pPr>
              <w:rPr>
                <w:rFonts w:ascii="Arial" w:hAnsi="Arial" w:cs="Arial"/>
                <w:i/>
                <w:sz w:val="22"/>
                <w:szCs w:val="22"/>
              </w:rPr>
            </w:pPr>
          </w:p>
          <w:p w14:paraId="3839BC4A">
            <w:pPr>
              <w:rPr>
                <w:rFonts w:ascii="Arial" w:hAnsi="Arial" w:cs="Arial"/>
                <w:i/>
                <w:sz w:val="22"/>
                <w:szCs w:val="22"/>
              </w:rPr>
            </w:pPr>
          </w:p>
        </w:tc>
      </w:tr>
      <w:tr w14:paraId="11012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0" w:type="dxa"/>
            <w:vMerge w:val="restart"/>
            <w:shd w:val="clear" w:color="auto" w:fill="F1F1F1" w:themeFill="background1" w:themeFillShade="F2"/>
            <w:vAlign w:val="center"/>
          </w:tcPr>
          <w:p w14:paraId="47C7D963">
            <w:pPr>
              <w:jc w:val="center"/>
              <w:rPr>
                <w:rFonts w:ascii="Arial" w:hAnsi="Arial" w:cs="Arial"/>
                <w:sz w:val="22"/>
                <w:szCs w:val="22"/>
              </w:rPr>
            </w:pPr>
            <w:r>
              <w:rPr>
                <w:rFonts w:ascii="Arial" w:hAnsi="Arial" w:cs="Arial"/>
                <w:sz w:val="22"/>
                <w:szCs w:val="22"/>
              </w:rPr>
              <w:t>6</w:t>
            </w:r>
          </w:p>
        </w:tc>
        <w:tc>
          <w:tcPr>
            <w:tcW w:w="8316" w:type="dxa"/>
            <w:gridSpan w:val="2"/>
            <w:vMerge w:val="restart"/>
            <w:shd w:val="clear" w:color="auto" w:fill="F1F1F1" w:themeFill="background1" w:themeFillShade="F2"/>
          </w:tcPr>
          <w:p w14:paraId="06C137BB">
            <w:pPr>
              <w:rPr>
                <w:rFonts w:ascii="Arial" w:hAnsi="Arial" w:cs="Arial"/>
                <w:i/>
                <w:iCs/>
                <w:sz w:val="22"/>
                <w:szCs w:val="22"/>
              </w:rPr>
            </w:pPr>
            <w:r>
              <w:rPr>
                <w:rFonts w:ascii="Arial" w:hAnsi="Arial" w:cs="Arial"/>
                <w:b/>
                <w:bCs/>
                <w:sz w:val="22"/>
                <w:szCs w:val="22"/>
              </w:rPr>
              <w:t xml:space="preserve">Safeguarding risks: </w:t>
            </w:r>
            <w:r>
              <w:rPr>
                <w:rFonts w:ascii="Arial" w:hAnsi="Arial" w:cs="Arial"/>
                <w:sz w:val="22"/>
                <w:szCs w:val="22"/>
              </w:rPr>
              <w:t xml:space="preserve"> </w:t>
            </w:r>
            <w:r>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8D8D8" w:themeFill="background1" w:themeFillShade="D9"/>
            <w:vAlign w:val="center"/>
          </w:tcPr>
          <w:p w14:paraId="3C4C1BE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49C088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CF27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 w:hRule="atLeast"/>
        </w:trPr>
        <w:tc>
          <w:tcPr>
            <w:tcW w:w="520" w:type="dxa"/>
            <w:vMerge w:val="continue"/>
            <w:shd w:val="clear" w:color="auto" w:fill="F1F1F1" w:themeFill="background1" w:themeFillShade="F2"/>
            <w:vAlign w:val="center"/>
          </w:tcPr>
          <w:p w14:paraId="69353083">
            <w:pPr>
              <w:jc w:val="center"/>
              <w:rPr>
                <w:rFonts w:ascii="Arial" w:hAnsi="Arial" w:cs="Arial"/>
                <w:sz w:val="22"/>
                <w:szCs w:val="22"/>
              </w:rPr>
            </w:pPr>
          </w:p>
        </w:tc>
        <w:tc>
          <w:tcPr>
            <w:tcW w:w="8316" w:type="dxa"/>
            <w:gridSpan w:val="2"/>
            <w:vMerge w:val="continue"/>
            <w:shd w:val="clear" w:color="auto" w:fill="F1F1F1" w:themeFill="background1" w:themeFillShade="F2"/>
          </w:tcPr>
          <w:p w14:paraId="38931371">
            <w:pPr>
              <w:rPr>
                <w:rFonts w:ascii="Arial" w:hAnsi="Arial" w:cs="Arial"/>
                <w:b/>
                <w:bCs/>
                <w:sz w:val="22"/>
                <w:szCs w:val="22"/>
              </w:rPr>
            </w:pPr>
          </w:p>
        </w:tc>
        <w:tc>
          <w:tcPr>
            <w:tcW w:w="852" w:type="dxa"/>
            <w:shd w:val="clear" w:color="auto" w:fill="D8D8D8" w:themeFill="background1" w:themeFillShade="D9"/>
            <w:vAlign w:val="center"/>
          </w:tcPr>
          <w:p w14:paraId="07ECA33D">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7D5DA79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23E5C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7348C46F">
            <w:pPr>
              <w:rPr>
                <w:rFonts w:ascii="Arial" w:hAnsi="Arial" w:cs="Arial"/>
                <w:i/>
                <w:iCs/>
                <w:sz w:val="22"/>
                <w:szCs w:val="22"/>
              </w:rPr>
            </w:pPr>
            <w:r>
              <w:rPr>
                <w:rFonts w:ascii="Arial" w:hAnsi="Arial" w:cs="Arial"/>
                <w:i/>
                <w:iCs/>
                <w:sz w:val="22"/>
                <w:szCs w:val="22"/>
              </w:rPr>
              <w:t>Risk:</w:t>
            </w:r>
          </w:p>
          <w:p w14:paraId="49A4D2C8">
            <w:pPr>
              <w:rPr>
                <w:rFonts w:ascii="Arial" w:hAnsi="Arial" w:cs="Arial"/>
                <w:i/>
                <w:color w:val="808080"/>
                <w:sz w:val="18"/>
                <w:szCs w:val="18"/>
              </w:rPr>
            </w:pPr>
          </w:p>
          <w:p w14:paraId="53371141">
            <w:pPr>
              <w:rPr>
                <w:rFonts w:ascii="Arial" w:hAnsi="Arial" w:cs="Arial"/>
                <w:i/>
                <w:color w:val="808080"/>
                <w:sz w:val="18"/>
                <w:szCs w:val="18"/>
              </w:rPr>
            </w:pPr>
          </w:p>
          <w:p w14:paraId="029DD936">
            <w:pPr>
              <w:rPr>
                <w:rFonts w:ascii="Arial" w:hAnsi="Arial" w:cs="Arial"/>
                <w:i/>
                <w:color w:val="808080"/>
                <w:sz w:val="18"/>
                <w:szCs w:val="18"/>
              </w:rPr>
            </w:pPr>
          </w:p>
          <w:p w14:paraId="7CA2A3FC">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0AB48837">
            <w:pPr>
              <w:rPr>
                <w:rFonts w:ascii="Arial" w:hAnsi="Arial" w:cs="Arial"/>
                <w:i/>
                <w:sz w:val="22"/>
                <w:szCs w:val="22"/>
              </w:rPr>
            </w:pPr>
            <w:r>
              <w:rPr>
                <w:rFonts w:ascii="Arial" w:hAnsi="Arial" w:cs="Arial"/>
                <w:i/>
                <w:sz w:val="22"/>
                <w:szCs w:val="22"/>
              </w:rPr>
              <w:t>How will you address any risks?</w:t>
            </w:r>
          </w:p>
          <w:p w14:paraId="067A03AC">
            <w:pPr>
              <w:rPr>
                <w:rFonts w:ascii="Arial" w:hAnsi="Arial" w:cs="Arial"/>
                <w:i/>
                <w:sz w:val="22"/>
                <w:szCs w:val="22"/>
              </w:rPr>
            </w:pPr>
          </w:p>
          <w:p w14:paraId="11EB911D">
            <w:pPr>
              <w:rPr>
                <w:rFonts w:ascii="Arial" w:hAnsi="Arial" w:cs="Arial"/>
                <w:sz w:val="22"/>
                <w:szCs w:val="22"/>
              </w:rPr>
            </w:pPr>
          </w:p>
          <w:p w14:paraId="152ABEC9">
            <w:pPr>
              <w:rPr>
                <w:rFonts w:ascii="Arial" w:hAnsi="Arial" w:cs="Arial"/>
                <w:i/>
                <w:sz w:val="22"/>
                <w:szCs w:val="22"/>
              </w:rPr>
            </w:pPr>
          </w:p>
        </w:tc>
      </w:tr>
      <w:tr w14:paraId="41AC8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trPr>
        <w:tc>
          <w:tcPr>
            <w:tcW w:w="520" w:type="dxa"/>
            <w:vMerge w:val="restart"/>
            <w:shd w:val="clear" w:color="auto" w:fill="F1F1F1" w:themeFill="background1" w:themeFillShade="F2"/>
            <w:vAlign w:val="center"/>
          </w:tcPr>
          <w:p w14:paraId="307CFC4A">
            <w:pPr>
              <w:jc w:val="center"/>
              <w:rPr>
                <w:rFonts w:ascii="Arial" w:hAnsi="Arial" w:cs="Arial"/>
                <w:sz w:val="22"/>
                <w:szCs w:val="22"/>
              </w:rPr>
            </w:pPr>
            <w:r>
              <w:rPr>
                <w:rFonts w:ascii="Arial" w:hAnsi="Arial" w:cs="Arial"/>
                <w:sz w:val="22"/>
                <w:szCs w:val="22"/>
              </w:rPr>
              <w:t>7</w:t>
            </w:r>
          </w:p>
        </w:tc>
        <w:tc>
          <w:tcPr>
            <w:tcW w:w="8316" w:type="dxa"/>
            <w:gridSpan w:val="2"/>
            <w:vMerge w:val="restart"/>
            <w:shd w:val="clear" w:color="auto" w:fill="F1F1F1" w:themeFill="background1" w:themeFillShade="F2"/>
          </w:tcPr>
          <w:p w14:paraId="4261E0CF">
            <w:pPr>
              <w:rPr>
                <w:rFonts w:ascii="Arial" w:hAnsi="Arial" w:cs="Arial"/>
                <w:sz w:val="22"/>
                <w:szCs w:val="22"/>
              </w:rPr>
            </w:pPr>
            <w:r>
              <w:rPr>
                <w:rFonts w:ascii="Arial" w:hAnsi="Arial" w:cs="Arial"/>
                <w:b/>
                <w:sz w:val="22"/>
                <w:szCs w:val="22"/>
              </w:rPr>
              <w:t>Sensitive, embarrassing or upsetting topics</w:t>
            </w:r>
            <w:r>
              <w:rPr>
                <w:rFonts w:ascii="Arial" w:hAnsi="Arial" w:cs="Arial"/>
                <w:bCs/>
                <w:sz w:val="22"/>
                <w:szCs w:val="22"/>
              </w:rPr>
              <w:t xml:space="preserve">. </w:t>
            </w:r>
            <w:r>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8D8D8" w:themeFill="background1" w:themeFillShade="D9"/>
            <w:vAlign w:val="center"/>
          </w:tcPr>
          <w:p w14:paraId="1B0FA47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A8EC1C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031D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 w:hRule="atLeast"/>
        </w:trPr>
        <w:tc>
          <w:tcPr>
            <w:tcW w:w="520" w:type="dxa"/>
            <w:vMerge w:val="continue"/>
            <w:shd w:val="clear" w:color="auto" w:fill="F1F1F1" w:themeFill="background1" w:themeFillShade="F2"/>
            <w:vAlign w:val="center"/>
          </w:tcPr>
          <w:p w14:paraId="134BC8C1">
            <w:pPr>
              <w:jc w:val="center"/>
              <w:rPr>
                <w:rFonts w:ascii="Arial" w:hAnsi="Arial" w:cs="Arial"/>
                <w:sz w:val="22"/>
                <w:szCs w:val="22"/>
              </w:rPr>
            </w:pPr>
          </w:p>
        </w:tc>
        <w:tc>
          <w:tcPr>
            <w:tcW w:w="8316" w:type="dxa"/>
            <w:gridSpan w:val="2"/>
            <w:vMerge w:val="continue"/>
            <w:shd w:val="clear" w:color="auto" w:fill="F1F1F1" w:themeFill="background1" w:themeFillShade="F2"/>
          </w:tcPr>
          <w:p w14:paraId="5D614245">
            <w:pPr>
              <w:rPr>
                <w:rFonts w:ascii="Arial" w:hAnsi="Arial" w:cs="Arial"/>
                <w:b/>
                <w:sz w:val="22"/>
                <w:szCs w:val="22"/>
              </w:rPr>
            </w:pPr>
          </w:p>
        </w:tc>
        <w:tc>
          <w:tcPr>
            <w:tcW w:w="852" w:type="dxa"/>
            <w:shd w:val="clear" w:color="auto" w:fill="D8D8D8" w:themeFill="background1" w:themeFillShade="D9"/>
            <w:vAlign w:val="center"/>
          </w:tcPr>
          <w:p w14:paraId="42E21134">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773826B5">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6E4AB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74" w:type="dxa"/>
            <w:gridSpan w:val="5"/>
            <w:vAlign w:val="center"/>
          </w:tcPr>
          <w:p w14:paraId="11F0EAA9">
            <w:pPr>
              <w:rPr>
                <w:rFonts w:ascii="Arial" w:hAnsi="Arial" w:cs="Arial"/>
                <w:sz w:val="22"/>
                <w:szCs w:val="22"/>
              </w:rPr>
            </w:pPr>
          </w:p>
          <w:p w14:paraId="62672318">
            <w:pPr>
              <w:rPr>
                <w:rFonts w:ascii="Arial" w:hAnsi="Arial" w:cs="Arial"/>
                <w:color w:val="0070C0"/>
              </w:rPr>
            </w:pPr>
          </w:p>
          <w:p w14:paraId="29BA376C">
            <w:pPr>
              <w:rPr>
                <w:rFonts w:ascii="Arial" w:hAnsi="Arial" w:cs="Arial"/>
                <w:sz w:val="22"/>
                <w:szCs w:val="22"/>
              </w:rPr>
            </w:pPr>
          </w:p>
          <w:p w14:paraId="67ECECB2">
            <w:pPr>
              <w:rPr>
                <w:rFonts w:ascii="Arial" w:hAnsi="Arial" w:cs="Arial"/>
                <w:sz w:val="22"/>
                <w:szCs w:val="22"/>
              </w:rPr>
            </w:pPr>
          </w:p>
          <w:p w14:paraId="074146ED">
            <w:pPr>
              <w:rPr>
                <w:rFonts w:ascii="Arial" w:hAnsi="Arial" w:cs="Arial"/>
              </w:rPr>
            </w:pPr>
            <w:r>
              <w:rPr>
                <w:rFonts w:ascii="Arial" w:hAnsi="Arial" w:cs="Arial"/>
                <w:i/>
                <w:color w:val="808080"/>
                <w:sz w:val="18"/>
                <w:szCs w:val="18"/>
              </w:rPr>
              <w:t>(this box should expand as you type)</w:t>
            </w:r>
          </w:p>
        </w:tc>
      </w:tr>
      <w:tr w14:paraId="1551C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shd w:val="clear" w:color="auto" w:fill="F1F1F1" w:themeFill="background1" w:themeFillShade="F2"/>
            <w:vAlign w:val="center"/>
          </w:tcPr>
          <w:p w14:paraId="565C9939">
            <w:pPr>
              <w:jc w:val="center"/>
              <w:rPr>
                <w:rFonts w:ascii="Arial" w:hAnsi="Arial" w:cs="Arial"/>
                <w:sz w:val="22"/>
                <w:szCs w:val="22"/>
              </w:rPr>
            </w:pPr>
          </w:p>
        </w:tc>
        <w:tc>
          <w:tcPr>
            <w:tcW w:w="9854" w:type="dxa"/>
            <w:gridSpan w:val="4"/>
            <w:shd w:val="clear" w:color="auto" w:fill="F1F1F1" w:themeFill="background1" w:themeFillShade="F2"/>
          </w:tcPr>
          <w:p w14:paraId="43A468B5">
            <w:pPr>
              <w:rPr>
                <w:rFonts w:ascii="Arial" w:hAnsi="Arial" w:cs="Arial"/>
                <w:b/>
                <w:bCs/>
                <w:sz w:val="22"/>
                <w:szCs w:val="22"/>
              </w:rPr>
            </w:pPr>
            <w:r>
              <w:rPr>
                <w:rFonts w:ascii="Arial" w:hAnsi="Arial" w:cs="Arial"/>
                <w:b/>
                <w:bCs/>
                <w:sz w:val="22"/>
                <w:szCs w:val="22"/>
              </w:rPr>
              <w:t>Health and safety risks</w:t>
            </w:r>
          </w:p>
        </w:tc>
      </w:tr>
      <w:tr w14:paraId="14CCA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520" w:type="dxa"/>
            <w:vMerge w:val="restart"/>
            <w:shd w:val="clear" w:color="auto" w:fill="F1F1F1" w:themeFill="background1" w:themeFillShade="F2"/>
            <w:vAlign w:val="center"/>
          </w:tcPr>
          <w:p w14:paraId="70C18908">
            <w:pPr>
              <w:jc w:val="center"/>
              <w:rPr>
                <w:rFonts w:ascii="Arial" w:hAnsi="Arial" w:cs="Arial"/>
                <w:sz w:val="22"/>
                <w:szCs w:val="22"/>
              </w:rPr>
            </w:pPr>
            <w:r>
              <w:rPr>
                <w:rFonts w:ascii="Arial" w:hAnsi="Arial" w:cs="Arial"/>
                <w:sz w:val="22"/>
                <w:szCs w:val="22"/>
              </w:rPr>
              <w:t>8</w:t>
            </w:r>
          </w:p>
        </w:tc>
        <w:tc>
          <w:tcPr>
            <w:tcW w:w="8316" w:type="dxa"/>
            <w:gridSpan w:val="2"/>
            <w:vMerge w:val="restart"/>
            <w:shd w:val="clear" w:color="auto" w:fill="F1F1F1" w:themeFill="background1" w:themeFillShade="F2"/>
          </w:tcPr>
          <w:p w14:paraId="7E0F23C8">
            <w:pPr>
              <w:rPr>
                <w:rFonts w:ascii="Arial" w:hAnsi="Arial" w:cs="Arial"/>
                <w:i/>
                <w:iCs/>
                <w:sz w:val="22"/>
                <w:szCs w:val="22"/>
              </w:rPr>
            </w:pPr>
            <w:r>
              <w:rPr>
                <w:rFonts w:ascii="Arial" w:hAnsi="Arial" w:cs="Arial"/>
                <w:b/>
                <w:bCs/>
                <w:sz w:val="22"/>
                <w:szCs w:val="22"/>
              </w:rPr>
              <w:t>Location hazards</w:t>
            </w:r>
            <w:r>
              <w:rPr>
                <w:rFonts w:ascii="Arial" w:hAnsi="Arial" w:cs="Arial"/>
                <w:sz w:val="22"/>
                <w:szCs w:val="22"/>
              </w:rPr>
              <w:t>: f</w:t>
            </w:r>
            <w:r>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8D8D8" w:themeFill="background1" w:themeFillShade="D9"/>
            <w:vAlign w:val="center"/>
          </w:tcPr>
          <w:p w14:paraId="2FDFB32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2D9B39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172D9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520" w:type="dxa"/>
            <w:vMerge w:val="continue"/>
            <w:shd w:val="clear" w:color="auto" w:fill="F1F1F1" w:themeFill="background1" w:themeFillShade="F2"/>
            <w:vAlign w:val="center"/>
          </w:tcPr>
          <w:p w14:paraId="4F43E83C">
            <w:pPr>
              <w:jc w:val="center"/>
              <w:rPr>
                <w:rFonts w:ascii="Arial" w:hAnsi="Arial" w:cs="Arial"/>
                <w:sz w:val="22"/>
                <w:szCs w:val="22"/>
              </w:rPr>
            </w:pPr>
          </w:p>
        </w:tc>
        <w:tc>
          <w:tcPr>
            <w:tcW w:w="8316" w:type="dxa"/>
            <w:gridSpan w:val="2"/>
            <w:vMerge w:val="continue"/>
            <w:shd w:val="clear" w:color="auto" w:fill="F1F1F1" w:themeFill="background1" w:themeFillShade="F2"/>
          </w:tcPr>
          <w:p w14:paraId="7B312B06">
            <w:pPr>
              <w:rPr>
                <w:rFonts w:ascii="Arial" w:hAnsi="Arial" w:cs="Arial"/>
                <w:b/>
                <w:bCs/>
                <w:sz w:val="22"/>
                <w:szCs w:val="22"/>
              </w:rPr>
            </w:pPr>
          </w:p>
        </w:tc>
        <w:tc>
          <w:tcPr>
            <w:tcW w:w="852" w:type="dxa"/>
            <w:shd w:val="clear" w:color="auto" w:fill="D8D8D8" w:themeFill="background1" w:themeFillShade="D9"/>
            <w:vAlign w:val="center"/>
          </w:tcPr>
          <w:p w14:paraId="0AA54A7B">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c>
          <w:tcPr>
            <w:tcW w:w="686" w:type="dxa"/>
            <w:shd w:val="clear" w:color="auto" w:fill="D8D8D8" w:themeFill="background1" w:themeFillShade="D9"/>
            <w:vAlign w:val="center"/>
          </w:tcPr>
          <w:p w14:paraId="284C6E3B">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2CBC0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0B5353F7">
            <w:pPr>
              <w:rPr>
                <w:rFonts w:ascii="Arial" w:hAnsi="Arial" w:cs="Arial"/>
                <w:i/>
                <w:iCs/>
                <w:sz w:val="22"/>
                <w:szCs w:val="22"/>
              </w:rPr>
            </w:pPr>
            <w:r>
              <w:rPr>
                <w:rFonts w:ascii="Arial" w:hAnsi="Arial" w:cs="Arial"/>
                <w:i/>
                <w:iCs/>
                <w:sz w:val="22"/>
                <w:szCs w:val="22"/>
              </w:rPr>
              <w:t>Risk:</w:t>
            </w:r>
          </w:p>
          <w:p w14:paraId="16C8F48A">
            <w:pPr>
              <w:rPr>
                <w:rFonts w:ascii="Arial" w:hAnsi="Arial" w:cs="Arial"/>
                <w:i/>
                <w:color w:val="808080"/>
                <w:sz w:val="18"/>
                <w:szCs w:val="18"/>
              </w:rPr>
            </w:pPr>
          </w:p>
          <w:p w14:paraId="361A68E8">
            <w:pPr>
              <w:rPr>
                <w:rFonts w:ascii="Arial" w:hAnsi="Arial" w:cs="Arial"/>
                <w:sz w:val="22"/>
                <w:szCs w:val="22"/>
              </w:rPr>
            </w:pPr>
            <w:r>
              <w:rPr>
                <w:rFonts w:ascii="Arial" w:hAnsi="Arial" w:cs="Arial"/>
                <w:i/>
                <w:color w:val="808080"/>
                <w:sz w:val="18"/>
                <w:szCs w:val="18"/>
              </w:rPr>
              <w:t>Participants are located in India, while the researcher is located in the UK. All interviews will be conducted online. However, data collection across national borders, no physical overseas travel will be conducted, is associated with a minor risk of reliability of the internet and data protection across jurisdictions.</w:t>
            </w:r>
          </w:p>
        </w:tc>
        <w:tc>
          <w:tcPr>
            <w:tcW w:w="5536" w:type="dxa"/>
            <w:gridSpan w:val="3"/>
          </w:tcPr>
          <w:p w14:paraId="4ADA5C3A">
            <w:pPr>
              <w:rPr>
                <w:rFonts w:ascii="Arial" w:hAnsi="Arial" w:cs="Arial"/>
                <w:i/>
                <w:sz w:val="22"/>
                <w:szCs w:val="22"/>
              </w:rPr>
            </w:pPr>
            <w:r>
              <w:rPr>
                <w:rFonts w:ascii="Arial" w:hAnsi="Arial" w:cs="Arial"/>
                <w:i/>
                <w:sz w:val="22"/>
                <w:szCs w:val="22"/>
              </w:rPr>
              <w:t>How will you address any risks?</w:t>
            </w:r>
          </w:p>
          <w:p w14:paraId="1C13BEEE">
            <w:pPr>
              <w:rPr>
                <w:rFonts w:ascii="Arial" w:hAnsi="Arial" w:cs="Arial"/>
                <w:i/>
                <w:iCs/>
                <w:sz w:val="22"/>
                <w:szCs w:val="22"/>
              </w:rPr>
            </w:pPr>
            <w:r>
              <w:rPr>
                <w:rFonts w:ascii="Arial" w:hAnsi="Arial" w:cs="Arial"/>
                <w:i/>
                <w:iCs/>
                <w:sz w:val="22"/>
                <w:szCs w:val="22"/>
              </w:rPr>
              <w:t>All interviews will be conducted using end to end encrypted video conferencing platforms (Teams or Zoom). The researcher fully acknowledges the UWTSD International Travel Policy. Data will be stored on UK-based, GDPR compliant institutional servers. The researcher will check and comply with FCDO travel advice for India (for any future fieldwork) and the UWTSD International Travel Policy if travel becomes necessary.</w:t>
            </w:r>
          </w:p>
          <w:p w14:paraId="3C907A31">
            <w:pPr>
              <w:rPr>
                <w:rFonts w:ascii="Arial" w:hAnsi="Arial" w:cs="Arial"/>
                <w:i/>
                <w:iCs/>
                <w:sz w:val="22"/>
                <w:szCs w:val="22"/>
              </w:rPr>
            </w:pPr>
          </w:p>
          <w:p w14:paraId="0DAC7974">
            <w:pPr>
              <w:rPr>
                <w:rFonts w:ascii="Arial" w:hAnsi="Arial" w:cs="Arial"/>
                <w:i/>
                <w:iCs/>
                <w:sz w:val="22"/>
                <w:szCs w:val="22"/>
              </w:rPr>
            </w:pPr>
          </w:p>
        </w:tc>
      </w:tr>
      <w:tr w14:paraId="4B758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520" w:type="dxa"/>
            <w:vMerge w:val="restart"/>
            <w:shd w:val="clear" w:color="auto" w:fill="F1F1F1" w:themeFill="background1" w:themeFillShade="F2"/>
            <w:vAlign w:val="center"/>
          </w:tcPr>
          <w:p w14:paraId="389F0CEF">
            <w:pPr>
              <w:jc w:val="center"/>
              <w:rPr>
                <w:rFonts w:ascii="Arial" w:hAnsi="Arial" w:cs="Arial"/>
                <w:sz w:val="22"/>
                <w:szCs w:val="22"/>
              </w:rPr>
            </w:pPr>
            <w:r>
              <w:rPr>
                <w:rFonts w:ascii="Arial" w:hAnsi="Arial" w:cs="Arial"/>
                <w:sz w:val="22"/>
                <w:szCs w:val="22"/>
              </w:rPr>
              <w:t>9</w:t>
            </w:r>
          </w:p>
        </w:tc>
        <w:tc>
          <w:tcPr>
            <w:tcW w:w="8316" w:type="dxa"/>
            <w:gridSpan w:val="2"/>
            <w:vMerge w:val="restart"/>
            <w:shd w:val="clear" w:color="auto" w:fill="F1F1F1" w:themeFill="background1" w:themeFillShade="F2"/>
          </w:tcPr>
          <w:p w14:paraId="456BBB82">
            <w:pPr>
              <w:rPr>
                <w:rFonts w:ascii="Arial" w:hAnsi="Arial" w:cs="Arial"/>
                <w:i/>
                <w:iCs/>
                <w:sz w:val="22"/>
                <w:szCs w:val="22"/>
              </w:rPr>
            </w:pPr>
            <w:r>
              <w:rPr>
                <w:rFonts w:ascii="Arial" w:hAnsi="Arial" w:cs="Arial"/>
                <w:b/>
                <w:bCs/>
                <w:sz w:val="22"/>
                <w:szCs w:val="22"/>
              </w:rPr>
              <w:t xml:space="preserve">Activity hazards: </w:t>
            </w:r>
            <w:r>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8D8D8" w:themeFill="background1" w:themeFillShade="D9"/>
            <w:vAlign w:val="center"/>
          </w:tcPr>
          <w:p w14:paraId="03306A8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3CB5B2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58BDC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520" w:type="dxa"/>
            <w:vMerge w:val="continue"/>
            <w:shd w:val="clear" w:color="auto" w:fill="F1F1F1" w:themeFill="background1" w:themeFillShade="F2"/>
            <w:vAlign w:val="center"/>
          </w:tcPr>
          <w:p w14:paraId="5D89EB02">
            <w:pPr>
              <w:jc w:val="center"/>
              <w:rPr>
                <w:rFonts w:ascii="Arial" w:hAnsi="Arial" w:cs="Arial"/>
                <w:sz w:val="22"/>
                <w:szCs w:val="22"/>
              </w:rPr>
            </w:pPr>
          </w:p>
        </w:tc>
        <w:tc>
          <w:tcPr>
            <w:tcW w:w="8316" w:type="dxa"/>
            <w:gridSpan w:val="2"/>
            <w:vMerge w:val="continue"/>
            <w:shd w:val="clear" w:color="auto" w:fill="F1F1F1" w:themeFill="background1" w:themeFillShade="F2"/>
          </w:tcPr>
          <w:p w14:paraId="0F099D2C">
            <w:pPr>
              <w:rPr>
                <w:rFonts w:ascii="Arial" w:hAnsi="Arial" w:cs="Arial"/>
                <w:b/>
                <w:bCs/>
                <w:sz w:val="22"/>
                <w:szCs w:val="22"/>
              </w:rPr>
            </w:pPr>
          </w:p>
        </w:tc>
        <w:tc>
          <w:tcPr>
            <w:tcW w:w="852" w:type="dxa"/>
            <w:shd w:val="clear" w:color="auto" w:fill="D8D8D8" w:themeFill="background1" w:themeFillShade="D9"/>
            <w:vAlign w:val="center"/>
          </w:tcPr>
          <w:p w14:paraId="4D2F2CDB">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7EDF549B">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13F21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778DFCCB">
            <w:pPr>
              <w:rPr>
                <w:rFonts w:ascii="Arial" w:hAnsi="Arial" w:cs="Arial"/>
                <w:i/>
                <w:iCs/>
                <w:sz w:val="22"/>
                <w:szCs w:val="22"/>
              </w:rPr>
            </w:pPr>
            <w:r>
              <w:rPr>
                <w:rFonts w:ascii="Arial" w:hAnsi="Arial" w:cs="Arial"/>
                <w:i/>
                <w:iCs/>
                <w:sz w:val="22"/>
                <w:szCs w:val="22"/>
              </w:rPr>
              <w:t>Risk:</w:t>
            </w:r>
          </w:p>
          <w:p w14:paraId="1D27EF09">
            <w:pPr>
              <w:rPr>
                <w:rFonts w:ascii="Arial" w:hAnsi="Arial" w:cs="Arial"/>
                <w:i/>
                <w:color w:val="808080"/>
                <w:sz w:val="18"/>
                <w:szCs w:val="18"/>
              </w:rPr>
            </w:pPr>
          </w:p>
          <w:p w14:paraId="2009E657">
            <w:pPr>
              <w:rPr>
                <w:rFonts w:ascii="Arial" w:hAnsi="Arial" w:cs="Arial"/>
                <w:i/>
                <w:color w:val="808080"/>
                <w:sz w:val="18"/>
                <w:szCs w:val="18"/>
              </w:rPr>
            </w:pPr>
          </w:p>
          <w:p w14:paraId="36D668AE">
            <w:pPr>
              <w:rPr>
                <w:rFonts w:ascii="Arial" w:hAnsi="Arial" w:cs="Arial"/>
                <w:i/>
                <w:color w:val="808080"/>
                <w:sz w:val="18"/>
                <w:szCs w:val="18"/>
              </w:rPr>
            </w:pPr>
          </w:p>
          <w:p w14:paraId="5A7AA337">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36110A64">
            <w:pPr>
              <w:rPr>
                <w:rFonts w:ascii="Arial" w:hAnsi="Arial" w:cs="Arial"/>
                <w:i/>
                <w:sz w:val="22"/>
                <w:szCs w:val="22"/>
              </w:rPr>
            </w:pPr>
            <w:r>
              <w:rPr>
                <w:rFonts w:ascii="Arial" w:hAnsi="Arial" w:cs="Arial"/>
                <w:i/>
                <w:sz w:val="22"/>
                <w:szCs w:val="22"/>
              </w:rPr>
              <w:t>How will you address any risks?</w:t>
            </w:r>
          </w:p>
          <w:p w14:paraId="4813DB1A">
            <w:pPr>
              <w:rPr>
                <w:rFonts w:ascii="Arial" w:hAnsi="Arial" w:cs="Arial"/>
                <w:i/>
                <w:iCs/>
                <w:sz w:val="22"/>
                <w:szCs w:val="22"/>
              </w:rPr>
            </w:pPr>
          </w:p>
          <w:p w14:paraId="3CC95C99">
            <w:pPr>
              <w:rPr>
                <w:rFonts w:ascii="Arial" w:hAnsi="Arial" w:cs="Arial"/>
              </w:rPr>
            </w:pPr>
          </w:p>
        </w:tc>
      </w:tr>
      <w:tr w14:paraId="50CBF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 w:hRule="atLeast"/>
        </w:trPr>
        <w:tc>
          <w:tcPr>
            <w:tcW w:w="520" w:type="dxa"/>
            <w:vMerge w:val="restart"/>
            <w:shd w:val="clear" w:color="auto" w:fill="F1F1F1" w:themeFill="background1" w:themeFillShade="F2"/>
            <w:vAlign w:val="center"/>
          </w:tcPr>
          <w:p w14:paraId="06C5BA9F">
            <w:pPr>
              <w:jc w:val="center"/>
              <w:rPr>
                <w:rFonts w:ascii="Arial" w:hAnsi="Arial" w:cs="Arial"/>
                <w:sz w:val="22"/>
                <w:szCs w:val="22"/>
              </w:rPr>
            </w:pPr>
            <w:r>
              <w:rPr>
                <w:rFonts w:ascii="Arial" w:hAnsi="Arial" w:cs="Arial"/>
                <w:sz w:val="22"/>
                <w:szCs w:val="22"/>
              </w:rPr>
              <w:t>10</w:t>
            </w:r>
          </w:p>
        </w:tc>
        <w:tc>
          <w:tcPr>
            <w:tcW w:w="8316" w:type="dxa"/>
            <w:gridSpan w:val="2"/>
            <w:vMerge w:val="restart"/>
            <w:shd w:val="clear" w:color="auto" w:fill="F1F1F1" w:themeFill="background1" w:themeFillShade="F2"/>
          </w:tcPr>
          <w:p w14:paraId="4AAEEA4E">
            <w:pPr>
              <w:rPr>
                <w:rFonts w:ascii="Arial" w:hAnsi="Arial" w:cs="Arial"/>
                <w:i/>
                <w:iCs/>
                <w:sz w:val="22"/>
                <w:szCs w:val="22"/>
              </w:rPr>
            </w:pPr>
            <w:r>
              <w:rPr>
                <w:rFonts w:ascii="Arial" w:hAnsi="Arial" w:cs="Arial"/>
                <w:b/>
                <w:bCs/>
                <w:sz w:val="22"/>
                <w:szCs w:val="22"/>
              </w:rPr>
              <w:t xml:space="preserve">Machinery and equipment: </w:t>
            </w:r>
            <w:r>
              <w:rPr>
                <w:rFonts w:ascii="Arial" w:hAnsi="Arial" w:cs="Arial"/>
                <w:sz w:val="22"/>
                <w:szCs w:val="22"/>
              </w:rPr>
              <w:t>f</w:t>
            </w:r>
            <w:r>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8D8D8" w:themeFill="background1" w:themeFillShade="D9"/>
            <w:vAlign w:val="center"/>
          </w:tcPr>
          <w:p w14:paraId="53B2518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7C11C55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1E052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 w:hRule="atLeast"/>
        </w:trPr>
        <w:tc>
          <w:tcPr>
            <w:tcW w:w="520" w:type="dxa"/>
            <w:vMerge w:val="continue"/>
            <w:shd w:val="clear" w:color="auto" w:fill="F1F1F1" w:themeFill="background1" w:themeFillShade="F2"/>
            <w:vAlign w:val="center"/>
          </w:tcPr>
          <w:p w14:paraId="4160FE04">
            <w:pPr>
              <w:jc w:val="center"/>
              <w:rPr>
                <w:rFonts w:ascii="Arial" w:hAnsi="Arial" w:cs="Arial"/>
                <w:sz w:val="22"/>
                <w:szCs w:val="22"/>
              </w:rPr>
            </w:pPr>
          </w:p>
        </w:tc>
        <w:tc>
          <w:tcPr>
            <w:tcW w:w="8316" w:type="dxa"/>
            <w:gridSpan w:val="2"/>
            <w:vMerge w:val="continue"/>
            <w:shd w:val="clear" w:color="auto" w:fill="F1F1F1" w:themeFill="background1" w:themeFillShade="F2"/>
          </w:tcPr>
          <w:p w14:paraId="40FDB4B9">
            <w:pPr>
              <w:rPr>
                <w:rFonts w:ascii="Arial" w:hAnsi="Arial" w:cs="Arial"/>
                <w:b/>
                <w:bCs/>
                <w:sz w:val="22"/>
                <w:szCs w:val="22"/>
              </w:rPr>
            </w:pPr>
          </w:p>
        </w:tc>
        <w:tc>
          <w:tcPr>
            <w:tcW w:w="852" w:type="dxa"/>
            <w:shd w:val="clear" w:color="auto" w:fill="D8D8D8" w:themeFill="background1" w:themeFillShade="D9"/>
            <w:vAlign w:val="center"/>
          </w:tcPr>
          <w:p w14:paraId="2C0914A9">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600AEBCE">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5127E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3AF5AD7B">
            <w:pPr>
              <w:rPr>
                <w:rFonts w:ascii="Arial" w:hAnsi="Arial" w:cs="Arial"/>
                <w:i/>
                <w:iCs/>
                <w:sz w:val="22"/>
                <w:szCs w:val="22"/>
              </w:rPr>
            </w:pPr>
            <w:r>
              <w:rPr>
                <w:rFonts w:ascii="Arial" w:hAnsi="Arial" w:cs="Arial"/>
                <w:i/>
                <w:iCs/>
                <w:sz w:val="22"/>
                <w:szCs w:val="22"/>
              </w:rPr>
              <w:t>Risk:</w:t>
            </w:r>
          </w:p>
          <w:p w14:paraId="7E0D2797">
            <w:pPr>
              <w:rPr>
                <w:rFonts w:ascii="Arial" w:hAnsi="Arial" w:cs="Arial"/>
                <w:i/>
                <w:color w:val="808080"/>
                <w:sz w:val="18"/>
                <w:szCs w:val="18"/>
              </w:rPr>
            </w:pPr>
          </w:p>
          <w:p w14:paraId="59B4B8E0">
            <w:pPr>
              <w:rPr>
                <w:rFonts w:ascii="Arial" w:hAnsi="Arial" w:cs="Arial"/>
                <w:i/>
                <w:color w:val="808080"/>
                <w:sz w:val="18"/>
                <w:szCs w:val="18"/>
              </w:rPr>
            </w:pPr>
          </w:p>
          <w:p w14:paraId="05254E4F">
            <w:pPr>
              <w:rPr>
                <w:rFonts w:ascii="Arial" w:hAnsi="Arial" w:cs="Arial"/>
                <w:i/>
                <w:color w:val="808080"/>
                <w:sz w:val="18"/>
                <w:szCs w:val="18"/>
              </w:rPr>
            </w:pPr>
          </w:p>
          <w:p w14:paraId="0339D384">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46C878B1">
            <w:pPr>
              <w:rPr>
                <w:rFonts w:ascii="Arial" w:hAnsi="Arial" w:cs="Arial"/>
                <w:i/>
                <w:sz w:val="22"/>
                <w:szCs w:val="22"/>
              </w:rPr>
            </w:pPr>
            <w:r>
              <w:rPr>
                <w:rFonts w:ascii="Arial" w:hAnsi="Arial" w:cs="Arial"/>
                <w:i/>
                <w:sz w:val="22"/>
                <w:szCs w:val="22"/>
              </w:rPr>
              <w:t>How will you address any risks?</w:t>
            </w:r>
          </w:p>
          <w:p w14:paraId="6EDDE1AF">
            <w:pPr>
              <w:rPr>
                <w:rFonts w:ascii="Arial" w:hAnsi="Arial" w:cs="Arial"/>
                <w:i/>
                <w:sz w:val="18"/>
                <w:szCs w:val="18"/>
              </w:rPr>
            </w:pPr>
          </w:p>
        </w:tc>
      </w:tr>
      <w:tr w14:paraId="1F2FD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 w:hRule="atLeast"/>
        </w:trPr>
        <w:tc>
          <w:tcPr>
            <w:tcW w:w="520" w:type="dxa"/>
            <w:vMerge w:val="restart"/>
            <w:shd w:val="clear" w:color="auto" w:fill="F1F1F1" w:themeFill="background1" w:themeFillShade="F2"/>
            <w:vAlign w:val="center"/>
          </w:tcPr>
          <w:p w14:paraId="41B94DA5">
            <w:pPr>
              <w:jc w:val="center"/>
              <w:rPr>
                <w:rFonts w:ascii="Arial" w:hAnsi="Arial" w:cs="Arial"/>
                <w:sz w:val="22"/>
                <w:szCs w:val="22"/>
              </w:rPr>
            </w:pPr>
            <w:r>
              <w:rPr>
                <w:rFonts w:ascii="Arial" w:hAnsi="Arial" w:cs="Arial"/>
                <w:sz w:val="22"/>
                <w:szCs w:val="22"/>
              </w:rPr>
              <w:t>11</w:t>
            </w:r>
          </w:p>
        </w:tc>
        <w:tc>
          <w:tcPr>
            <w:tcW w:w="8316" w:type="dxa"/>
            <w:gridSpan w:val="2"/>
            <w:vMerge w:val="restart"/>
            <w:shd w:val="clear" w:color="auto" w:fill="F1F1F1" w:themeFill="background1" w:themeFillShade="F2"/>
          </w:tcPr>
          <w:p w14:paraId="032AB987">
            <w:pPr>
              <w:rPr>
                <w:rFonts w:ascii="Arial" w:hAnsi="Arial" w:cs="Arial"/>
                <w:i/>
                <w:iCs/>
                <w:sz w:val="22"/>
                <w:szCs w:val="22"/>
              </w:rPr>
            </w:pPr>
            <w:r>
              <w:rPr>
                <w:rFonts w:ascii="Arial" w:hAnsi="Arial" w:cs="Arial"/>
                <w:b/>
                <w:bCs/>
                <w:sz w:val="22"/>
                <w:szCs w:val="22"/>
              </w:rPr>
              <w:t>Chemicals and other hazardous substances</w:t>
            </w:r>
            <w:r>
              <w:rPr>
                <w:rFonts w:ascii="Arial" w:hAnsi="Arial" w:cs="Arial"/>
                <w:sz w:val="22"/>
                <w:szCs w:val="22"/>
              </w:rPr>
              <w:t>: t</w:t>
            </w:r>
            <w:r>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8D8D8" w:themeFill="background1" w:themeFillShade="D9"/>
            <w:vAlign w:val="center"/>
          </w:tcPr>
          <w:p w14:paraId="59E0955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63E9E62B">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396D0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 w:hRule="atLeast"/>
        </w:trPr>
        <w:tc>
          <w:tcPr>
            <w:tcW w:w="520" w:type="dxa"/>
            <w:vMerge w:val="continue"/>
            <w:shd w:val="clear" w:color="auto" w:fill="F1F1F1" w:themeFill="background1" w:themeFillShade="F2"/>
            <w:vAlign w:val="center"/>
          </w:tcPr>
          <w:p w14:paraId="026BE287">
            <w:pPr>
              <w:jc w:val="center"/>
              <w:rPr>
                <w:rFonts w:ascii="Arial" w:hAnsi="Arial" w:cs="Arial"/>
                <w:sz w:val="22"/>
                <w:szCs w:val="22"/>
              </w:rPr>
            </w:pPr>
          </w:p>
        </w:tc>
        <w:tc>
          <w:tcPr>
            <w:tcW w:w="8316" w:type="dxa"/>
            <w:gridSpan w:val="2"/>
            <w:vMerge w:val="continue"/>
            <w:shd w:val="clear" w:color="auto" w:fill="F1F1F1" w:themeFill="background1" w:themeFillShade="F2"/>
          </w:tcPr>
          <w:p w14:paraId="7FDE0046">
            <w:pPr>
              <w:rPr>
                <w:rFonts w:ascii="Arial" w:hAnsi="Arial" w:cs="Arial"/>
                <w:b/>
                <w:bCs/>
                <w:sz w:val="22"/>
                <w:szCs w:val="22"/>
              </w:rPr>
            </w:pPr>
          </w:p>
        </w:tc>
        <w:tc>
          <w:tcPr>
            <w:tcW w:w="852" w:type="dxa"/>
            <w:shd w:val="clear" w:color="auto" w:fill="D8D8D8" w:themeFill="background1" w:themeFillShade="D9"/>
            <w:vAlign w:val="center"/>
          </w:tcPr>
          <w:p w14:paraId="489BEFF8">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02BD7638">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7AD6C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4838" w:type="dxa"/>
            <w:gridSpan w:val="2"/>
            <w:vAlign w:val="center"/>
          </w:tcPr>
          <w:p w14:paraId="0A06D1EC">
            <w:pPr>
              <w:rPr>
                <w:rFonts w:ascii="Arial" w:hAnsi="Arial" w:cs="Arial"/>
                <w:i/>
                <w:iCs/>
                <w:sz w:val="22"/>
                <w:szCs w:val="22"/>
              </w:rPr>
            </w:pPr>
            <w:r>
              <w:rPr>
                <w:rFonts w:ascii="Arial" w:hAnsi="Arial" w:cs="Arial"/>
                <w:i/>
                <w:iCs/>
                <w:sz w:val="22"/>
                <w:szCs w:val="22"/>
              </w:rPr>
              <w:t>Risk:</w:t>
            </w:r>
          </w:p>
          <w:p w14:paraId="42AFFD76">
            <w:pPr>
              <w:rPr>
                <w:rFonts w:ascii="Arial" w:hAnsi="Arial" w:cs="Arial"/>
                <w:i/>
                <w:color w:val="808080"/>
                <w:sz w:val="18"/>
                <w:szCs w:val="18"/>
              </w:rPr>
            </w:pPr>
          </w:p>
          <w:p w14:paraId="749B7094">
            <w:pPr>
              <w:rPr>
                <w:rFonts w:ascii="Arial" w:hAnsi="Arial" w:cs="Arial"/>
                <w:i/>
                <w:color w:val="808080"/>
                <w:sz w:val="18"/>
                <w:szCs w:val="18"/>
              </w:rPr>
            </w:pPr>
          </w:p>
          <w:p w14:paraId="0A3AE05F">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13CAFA64">
            <w:pPr>
              <w:rPr>
                <w:rFonts w:ascii="Arial" w:hAnsi="Arial" w:cs="Arial"/>
                <w:i/>
                <w:sz w:val="22"/>
                <w:szCs w:val="22"/>
              </w:rPr>
            </w:pPr>
            <w:r>
              <w:rPr>
                <w:rFonts w:ascii="Arial" w:hAnsi="Arial" w:cs="Arial"/>
                <w:i/>
                <w:sz w:val="22"/>
                <w:szCs w:val="22"/>
              </w:rPr>
              <w:t>How will you address any risks?</w:t>
            </w:r>
          </w:p>
          <w:p w14:paraId="10C508F8">
            <w:pPr>
              <w:rPr>
                <w:rFonts w:ascii="Arial" w:hAnsi="Arial" w:cs="Arial"/>
                <w:i/>
                <w:iCs/>
                <w:sz w:val="22"/>
                <w:szCs w:val="22"/>
              </w:rPr>
            </w:pPr>
          </w:p>
          <w:p w14:paraId="71F5C1D2">
            <w:pPr>
              <w:rPr>
                <w:rFonts w:ascii="Arial" w:hAnsi="Arial" w:cs="Arial"/>
                <w:i/>
                <w:iCs/>
                <w:sz w:val="22"/>
                <w:szCs w:val="22"/>
              </w:rPr>
            </w:pPr>
          </w:p>
          <w:p w14:paraId="7C198A2D">
            <w:pPr>
              <w:rPr>
                <w:rFonts w:ascii="Arial" w:hAnsi="Arial" w:cs="Arial"/>
                <w:i/>
                <w:sz w:val="18"/>
                <w:szCs w:val="18"/>
              </w:rPr>
            </w:pPr>
          </w:p>
        </w:tc>
      </w:tr>
      <w:tr w14:paraId="2E63B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0" w:type="dxa"/>
            <w:vMerge w:val="restart"/>
            <w:shd w:val="clear" w:color="auto" w:fill="F1F1F1" w:themeFill="background1" w:themeFillShade="F2"/>
            <w:vAlign w:val="center"/>
          </w:tcPr>
          <w:p w14:paraId="4E31D458">
            <w:pPr>
              <w:jc w:val="center"/>
              <w:rPr>
                <w:rFonts w:ascii="Arial" w:hAnsi="Arial" w:cs="Arial"/>
                <w:sz w:val="22"/>
                <w:szCs w:val="22"/>
              </w:rPr>
            </w:pPr>
            <w:r>
              <w:rPr>
                <w:rFonts w:ascii="Arial" w:hAnsi="Arial" w:cs="Arial"/>
                <w:sz w:val="22"/>
                <w:szCs w:val="22"/>
              </w:rPr>
              <w:t>12</w:t>
            </w:r>
          </w:p>
        </w:tc>
        <w:tc>
          <w:tcPr>
            <w:tcW w:w="8316" w:type="dxa"/>
            <w:gridSpan w:val="2"/>
            <w:vMerge w:val="restart"/>
            <w:shd w:val="clear" w:color="auto" w:fill="F1F1F1" w:themeFill="background1" w:themeFillShade="F2"/>
          </w:tcPr>
          <w:p w14:paraId="1CC27D64">
            <w:pPr>
              <w:rPr>
                <w:rFonts w:ascii="Arial" w:hAnsi="Arial" w:cs="Arial"/>
                <w:i/>
                <w:iCs/>
                <w:sz w:val="22"/>
                <w:szCs w:val="22"/>
              </w:rPr>
            </w:pPr>
            <w:r>
              <w:rPr>
                <w:rFonts w:ascii="Arial" w:hAnsi="Arial" w:cs="Arial"/>
                <w:b/>
                <w:bCs/>
                <w:sz w:val="22"/>
                <w:szCs w:val="22"/>
              </w:rPr>
              <w:t>Physical agents</w:t>
            </w:r>
            <w:r>
              <w:rPr>
                <w:rFonts w:ascii="Arial" w:hAnsi="Arial" w:cs="Arial"/>
                <w:sz w:val="22"/>
                <w:szCs w:val="22"/>
              </w:rPr>
              <w:t>: f</w:t>
            </w:r>
            <w:r>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8D8D8" w:themeFill="background1" w:themeFillShade="D9"/>
            <w:vAlign w:val="center"/>
          </w:tcPr>
          <w:p w14:paraId="07EB7E1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51EEC8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1F6BA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 w:hRule="atLeast"/>
        </w:trPr>
        <w:tc>
          <w:tcPr>
            <w:tcW w:w="520" w:type="dxa"/>
            <w:vMerge w:val="continue"/>
            <w:shd w:val="clear" w:color="auto" w:fill="F1F1F1" w:themeFill="background1" w:themeFillShade="F2"/>
            <w:vAlign w:val="center"/>
          </w:tcPr>
          <w:p w14:paraId="20852247">
            <w:pPr>
              <w:jc w:val="center"/>
              <w:rPr>
                <w:rFonts w:ascii="Arial" w:hAnsi="Arial" w:cs="Arial"/>
                <w:sz w:val="22"/>
                <w:szCs w:val="22"/>
              </w:rPr>
            </w:pPr>
          </w:p>
        </w:tc>
        <w:tc>
          <w:tcPr>
            <w:tcW w:w="8316" w:type="dxa"/>
            <w:gridSpan w:val="2"/>
            <w:vMerge w:val="continue"/>
            <w:shd w:val="clear" w:color="auto" w:fill="F1F1F1" w:themeFill="background1" w:themeFillShade="F2"/>
          </w:tcPr>
          <w:p w14:paraId="2E80CC2C">
            <w:pPr>
              <w:rPr>
                <w:rFonts w:ascii="Arial" w:hAnsi="Arial" w:cs="Arial"/>
                <w:b/>
                <w:bCs/>
                <w:sz w:val="22"/>
                <w:szCs w:val="22"/>
              </w:rPr>
            </w:pPr>
          </w:p>
        </w:tc>
        <w:tc>
          <w:tcPr>
            <w:tcW w:w="852" w:type="dxa"/>
            <w:shd w:val="clear" w:color="auto" w:fill="D8D8D8" w:themeFill="background1" w:themeFillShade="D9"/>
            <w:vAlign w:val="center"/>
          </w:tcPr>
          <w:p w14:paraId="6BA6308C">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1E257E51">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70DE5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4838" w:type="dxa"/>
            <w:gridSpan w:val="2"/>
            <w:vAlign w:val="center"/>
          </w:tcPr>
          <w:p w14:paraId="435C1BB1">
            <w:pPr>
              <w:rPr>
                <w:rFonts w:ascii="Arial" w:hAnsi="Arial" w:cs="Arial"/>
                <w:i/>
                <w:iCs/>
                <w:sz w:val="22"/>
                <w:szCs w:val="22"/>
              </w:rPr>
            </w:pPr>
            <w:r>
              <w:rPr>
                <w:rFonts w:ascii="Arial" w:hAnsi="Arial" w:cs="Arial"/>
                <w:i/>
                <w:iCs/>
                <w:sz w:val="22"/>
                <w:szCs w:val="22"/>
              </w:rPr>
              <w:t>Risk:</w:t>
            </w:r>
          </w:p>
          <w:p w14:paraId="3F9F3AAE">
            <w:pPr>
              <w:rPr>
                <w:rFonts w:ascii="Arial" w:hAnsi="Arial" w:cs="Arial"/>
                <w:i/>
                <w:color w:val="808080"/>
                <w:sz w:val="18"/>
                <w:szCs w:val="18"/>
              </w:rPr>
            </w:pPr>
          </w:p>
          <w:p w14:paraId="5A9AF5D5">
            <w:pPr>
              <w:rPr>
                <w:rFonts w:ascii="Arial" w:hAnsi="Arial" w:cs="Arial"/>
                <w:i/>
                <w:color w:val="808080"/>
                <w:sz w:val="18"/>
                <w:szCs w:val="18"/>
              </w:rPr>
            </w:pPr>
          </w:p>
          <w:p w14:paraId="05D5D74E">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6CF48ADE">
            <w:pPr>
              <w:rPr>
                <w:rFonts w:ascii="Arial" w:hAnsi="Arial" w:cs="Arial"/>
                <w:i/>
                <w:sz w:val="22"/>
                <w:szCs w:val="22"/>
              </w:rPr>
            </w:pPr>
            <w:r>
              <w:rPr>
                <w:rFonts w:ascii="Arial" w:hAnsi="Arial" w:cs="Arial"/>
                <w:i/>
                <w:sz w:val="22"/>
                <w:szCs w:val="22"/>
              </w:rPr>
              <w:t>How will you address any risks?</w:t>
            </w:r>
          </w:p>
          <w:p w14:paraId="7082D5E9">
            <w:pPr>
              <w:rPr>
                <w:rFonts w:ascii="Arial" w:hAnsi="Arial" w:cs="Arial"/>
                <w:i/>
                <w:iCs/>
                <w:sz w:val="22"/>
                <w:szCs w:val="22"/>
              </w:rPr>
            </w:pPr>
          </w:p>
          <w:p w14:paraId="665548FF">
            <w:pPr>
              <w:rPr>
                <w:rFonts w:ascii="Arial" w:hAnsi="Arial" w:cs="Arial"/>
                <w:i/>
                <w:sz w:val="18"/>
                <w:szCs w:val="18"/>
              </w:rPr>
            </w:pPr>
          </w:p>
        </w:tc>
      </w:tr>
      <w:tr w14:paraId="46B2F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Merge w:val="restart"/>
            <w:shd w:val="clear" w:color="auto" w:fill="F1F1F1" w:themeFill="background1" w:themeFillShade="F2"/>
            <w:vAlign w:val="center"/>
          </w:tcPr>
          <w:p w14:paraId="63056FCB">
            <w:pPr>
              <w:jc w:val="center"/>
              <w:rPr>
                <w:rFonts w:ascii="Arial" w:hAnsi="Arial" w:cs="Arial"/>
                <w:sz w:val="22"/>
                <w:szCs w:val="22"/>
              </w:rPr>
            </w:pPr>
            <w:r>
              <w:rPr>
                <w:rFonts w:ascii="Arial" w:hAnsi="Arial" w:cs="Arial"/>
                <w:sz w:val="22"/>
                <w:szCs w:val="22"/>
              </w:rPr>
              <w:t>13</w:t>
            </w:r>
          </w:p>
        </w:tc>
        <w:tc>
          <w:tcPr>
            <w:tcW w:w="8316" w:type="dxa"/>
            <w:gridSpan w:val="2"/>
            <w:vMerge w:val="restart"/>
            <w:shd w:val="clear" w:color="auto" w:fill="F1F1F1" w:themeFill="background1" w:themeFillShade="F2"/>
          </w:tcPr>
          <w:p w14:paraId="1D427748">
            <w:pPr>
              <w:rPr>
                <w:rFonts w:ascii="Arial" w:hAnsi="Arial" w:cs="Arial"/>
                <w:sz w:val="22"/>
                <w:szCs w:val="22"/>
              </w:rPr>
            </w:pPr>
            <w:r>
              <w:rPr>
                <w:rFonts w:ascii="Arial" w:hAnsi="Arial" w:cs="Arial"/>
                <w:b/>
                <w:sz w:val="22"/>
                <w:szCs w:val="22"/>
              </w:rPr>
              <w:t xml:space="preserve">Environmental risks: </w:t>
            </w:r>
            <w:r>
              <w:rPr>
                <w:rFonts w:ascii="Arial" w:hAnsi="Arial" w:cs="Arial"/>
                <w:bCs/>
                <w:i/>
                <w:iCs/>
                <w:sz w:val="22"/>
                <w:szCs w:val="22"/>
              </w:rPr>
              <w:t>for example: accidental spillage of pollutants, damage to local ecosystems</w:t>
            </w:r>
          </w:p>
        </w:tc>
        <w:tc>
          <w:tcPr>
            <w:tcW w:w="852" w:type="dxa"/>
            <w:shd w:val="clear" w:color="auto" w:fill="D8D8D8" w:themeFill="background1" w:themeFillShade="D9"/>
            <w:vAlign w:val="center"/>
          </w:tcPr>
          <w:p w14:paraId="0C80314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069CC15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B060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Merge w:val="continue"/>
            <w:shd w:val="clear" w:color="auto" w:fill="F1F1F1" w:themeFill="background1" w:themeFillShade="F2"/>
            <w:vAlign w:val="center"/>
          </w:tcPr>
          <w:p w14:paraId="286B6417">
            <w:pPr>
              <w:jc w:val="center"/>
              <w:rPr>
                <w:rFonts w:ascii="Arial" w:hAnsi="Arial" w:cs="Arial"/>
                <w:sz w:val="22"/>
                <w:szCs w:val="22"/>
              </w:rPr>
            </w:pPr>
          </w:p>
        </w:tc>
        <w:tc>
          <w:tcPr>
            <w:tcW w:w="8316" w:type="dxa"/>
            <w:gridSpan w:val="2"/>
            <w:vMerge w:val="continue"/>
            <w:shd w:val="clear" w:color="auto" w:fill="F1F1F1" w:themeFill="background1" w:themeFillShade="F2"/>
          </w:tcPr>
          <w:p w14:paraId="3AEB951B">
            <w:pPr>
              <w:rPr>
                <w:rFonts w:ascii="Arial" w:hAnsi="Arial" w:cs="Arial"/>
                <w:b/>
                <w:sz w:val="22"/>
                <w:szCs w:val="22"/>
              </w:rPr>
            </w:pPr>
          </w:p>
        </w:tc>
        <w:tc>
          <w:tcPr>
            <w:tcW w:w="852" w:type="dxa"/>
            <w:shd w:val="clear" w:color="auto" w:fill="D8D8D8" w:themeFill="background1" w:themeFillShade="D9"/>
            <w:vAlign w:val="center"/>
          </w:tcPr>
          <w:p w14:paraId="7AC402F9">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4CB30650">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4701B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5AE41BAA">
            <w:pPr>
              <w:rPr>
                <w:rFonts w:ascii="Arial" w:hAnsi="Arial" w:cs="Arial"/>
                <w:i/>
                <w:iCs/>
                <w:sz w:val="22"/>
                <w:szCs w:val="22"/>
              </w:rPr>
            </w:pPr>
            <w:r>
              <w:rPr>
                <w:rFonts w:ascii="Arial" w:hAnsi="Arial" w:cs="Arial"/>
                <w:i/>
                <w:iCs/>
                <w:sz w:val="22"/>
                <w:szCs w:val="22"/>
              </w:rPr>
              <w:t>Risk:</w:t>
            </w:r>
          </w:p>
          <w:p w14:paraId="7C062105">
            <w:pPr>
              <w:rPr>
                <w:rFonts w:ascii="Arial" w:hAnsi="Arial" w:cs="Arial"/>
                <w:sz w:val="22"/>
                <w:szCs w:val="22"/>
              </w:rPr>
            </w:pPr>
          </w:p>
          <w:p w14:paraId="122DBBF9">
            <w:pPr>
              <w:rPr>
                <w:rFonts w:ascii="Arial" w:hAnsi="Arial" w:cs="Arial"/>
                <w:sz w:val="22"/>
                <w:szCs w:val="22"/>
              </w:rPr>
            </w:pPr>
          </w:p>
          <w:p w14:paraId="7F90FC5F">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7C805DDB">
            <w:pPr>
              <w:rPr>
                <w:rFonts w:ascii="Arial" w:hAnsi="Arial" w:cs="Arial"/>
                <w:i/>
                <w:sz w:val="22"/>
                <w:szCs w:val="22"/>
              </w:rPr>
            </w:pPr>
            <w:r>
              <w:rPr>
                <w:rFonts w:ascii="Arial" w:hAnsi="Arial" w:cs="Arial"/>
                <w:i/>
                <w:sz w:val="22"/>
                <w:szCs w:val="22"/>
              </w:rPr>
              <w:t>How will you address any risks?</w:t>
            </w:r>
          </w:p>
          <w:p w14:paraId="33F6DBC0">
            <w:pPr>
              <w:rPr>
                <w:rFonts w:ascii="Arial" w:hAnsi="Arial" w:cs="Arial"/>
                <w:sz w:val="22"/>
                <w:szCs w:val="22"/>
              </w:rPr>
            </w:pPr>
          </w:p>
          <w:p w14:paraId="20592BE5">
            <w:pPr>
              <w:rPr>
                <w:rFonts w:ascii="Arial" w:hAnsi="Arial" w:cs="Arial"/>
                <w:sz w:val="22"/>
                <w:szCs w:val="22"/>
              </w:rPr>
            </w:pPr>
          </w:p>
          <w:p w14:paraId="17F5AD30">
            <w:pPr>
              <w:rPr>
                <w:rFonts w:ascii="Arial" w:hAnsi="Arial" w:cs="Arial"/>
              </w:rPr>
            </w:pPr>
          </w:p>
        </w:tc>
      </w:tr>
    </w:tbl>
    <w:p w14:paraId="2163922B">
      <w:pPr>
        <w:rPr>
          <w:rFonts w:ascii="Arial" w:hAnsi="Arial" w:cs="Arial"/>
        </w:rPr>
      </w:pPr>
    </w:p>
    <w:p w14:paraId="03EB3F6F">
      <w:pPr>
        <w:rPr>
          <w:rFonts w:ascii="Arial" w:hAnsi="Arial" w:cs="Arial"/>
          <w:b/>
          <w:sz w:val="22"/>
          <w:szCs w:val="22"/>
        </w:rPr>
      </w:pPr>
      <w:r>
        <w:rPr>
          <w:rFonts w:ascii="Arial" w:hAnsi="Arial" w:cs="Arial"/>
          <w:b/>
          <w:sz w:val="22"/>
          <w:szCs w:val="22"/>
        </w:rPr>
        <w:t>SECTION R: Disclosure and Barring Service</w:t>
      </w:r>
    </w:p>
    <w:p w14:paraId="72ED478F">
      <w:pPr>
        <w:rPr>
          <w:rFonts w:ascii="Arial" w:hAnsi="Arial" w:cs="Arial"/>
        </w:rPr>
      </w:pPr>
    </w:p>
    <w:tbl>
      <w:tblPr>
        <w:tblStyle w:val="12"/>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9"/>
        <w:gridCol w:w="6745"/>
        <w:gridCol w:w="980"/>
        <w:gridCol w:w="1081"/>
        <w:gridCol w:w="989"/>
      </w:tblGrid>
      <w:tr w14:paraId="7327F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0374" w:type="dxa"/>
            <w:gridSpan w:val="5"/>
            <w:shd w:val="clear" w:color="auto" w:fill="C1E4F5" w:themeFill="accent1" w:themeFillTint="33"/>
            <w:vAlign w:val="center"/>
          </w:tcPr>
          <w:p w14:paraId="13DF28AC">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14:paraId="2A9C1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9" w:type="dxa"/>
            <w:shd w:val="clear" w:color="auto" w:fill="F1F1F1" w:themeFill="background1" w:themeFillShade="F2"/>
            <w:vAlign w:val="center"/>
          </w:tcPr>
          <w:p w14:paraId="6D3349AE">
            <w:pPr>
              <w:autoSpaceDE w:val="0"/>
              <w:autoSpaceDN w:val="0"/>
              <w:adjustRightInd w:val="0"/>
              <w:jc w:val="center"/>
              <w:rPr>
                <w:rFonts w:ascii="Arial" w:hAnsi="Arial" w:cs="Arial"/>
                <w:sz w:val="22"/>
                <w:szCs w:val="22"/>
              </w:rPr>
            </w:pPr>
            <w:r>
              <w:rPr>
                <w:rFonts w:ascii="Arial" w:hAnsi="Arial" w:cs="Arial"/>
                <w:sz w:val="22"/>
                <w:szCs w:val="22"/>
              </w:rPr>
              <w:t>1</w:t>
            </w:r>
          </w:p>
        </w:tc>
        <w:tc>
          <w:tcPr>
            <w:tcW w:w="6745" w:type="dxa"/>
            <w:shd w:val="clear" w:color="auto" w:fill="F1F1F1" w:themeFill="background1" w:themeFillShade="F2"/>
          </w:tcPr>
          <w:p w14:paraId="5FE3176B">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8D8D8" w:themeFill="background1" w:themeFillShade="D9"/>
            <w:vAlign w:val="bottom"/>
          </w:tcPr>
          <w:p w14:paraId="26064ECC">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5B09A34D">
            <w:pPr>
              <w:autoSpaceDE w:val="0"/>
              <w:autoSpaceDN w:val="0"/>
              <w:adjustRightInd w:val="0"/>
              <w:jc w:val="center"/>
              <w:rPr>
                <w:rFonts w:ascii="Arial" w:hAnsi="Arial" w:cs="Arial"/>
                <w:b/>
                <w:sz w:val="22"/>
                <w:szCs w:val="22"/>
              </w:rPr>
            </w:pPr>
          </w:p>
        </w:tc>
        <w:tc>
          <w:tcPr>
            <w:tcW w:w="1081" w:type="dxa"/>
            <w:shd w:val="clear" w:color="auto" w:fill="D8D8D8" w:themeFill="background1" w:themeFillShade="D9"/>
            <w:vAlign w:val="bottom"/>
          </w:tcPr>
          <w:p w14:paraId="1BCAADD9">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497C0E63">
            <w:pPr>
              <w:autoSpaceDE w:val="0"/>
              <w:autoSpaceDN w:val="0"/>
              <w:adjustRightInd w:val="0"/>
              <w:jc w:val="center"/>
              <w:rPr>
                <w:rFonts w:ascii="Arial" w:hAnsi="Arial" w:cs="Arial"/>
                <w:b/>
                <w:sz w:val="22"/>
                <w:szCs w:val="22"/>
              </w:rPr>
            </w:pPr>
          </w:p>
        </w:tc>
        <w:tc>
          <w:tcPr>
            <w:tcW w:w="989" w:type="dxa"/>
            <w:shd w:val="clear" w:color="auto" w:fill="D8D8D8" w:themeFill="background1" w:themeFillShade="D9"/>
            <w:vAlign w:val="bottom"/>
          </w:tcPr>
          <w:p w14:paraId="3740BA6A">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93C552A">
            <w:pPr>
              <w:autoSpaceDE w:val="0"/>
              <w:autoSpaceDN w:val="0"/>
              <w:adjustRightInd w:val="0"/>
              <w:jc w:val="center"/>
              <w:rPr>
                <w:rFonts w:ascii="Arial" w:hAnsi="Arial" w:cs="Arial"/>
                <w:b/>
                <w:sz w:val="22"/>
                <w:szCs w:val="22"/>
              </w:rPr>
            </w:pPr>
          </w:p>
        </w:tc>
      </w:tr>
      <w:tr w14:paraId="32FC4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79" w:type="dxa"/>
            <w:shd w:val="clear" w:color="auto" w:fill="F1F1F1" w:themeFill="background1" w:themeFillShade="F2"/>
            <w:vAlign w:val="center"/>
          </w:tcPr>
          <w:p w14:paraId="55EB1099">
            <w:pPr>
              <w:autoSpaceDE w:val="0"/>
              <w:autoSpaceDN w:val="0"/>
              <w:adjustRightInd w:val="0"/>
              <w:rPr>
                <w:rFonts w:ascii="Arial" w:hAnsi="Arial" w:cs="Arial"/>
                <w:sz w:val="22"/>
                <w:szCs w:val="22"/>
              </w:rPr>
            </w:pPr>
          </w:p>
        </w:tc>
        <w:tc>
          <w:tcPr>
            <w:tcW w:w="6745" w:type="dxa"/>
            <w:shd w:val="clear" w:color="auto" w:fill="F1F1F1" w:themeFill="background1" w:themeFillShade="F2"/>
            <w:vAlign w:val="center"/>
          </w:tcPr>
          <w:p w14:paraId="407469CE">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80" w:type="dxa"/>
            <w:shd w:val="clear" w:color="auto" w:fill="D8D8D8" w:themeFill="background1" w:themeFillShade="D9"/>
            <w:vAlign w:val="center"/>
          </w:tcPr>
          <w:p w14:paraId="4D0BCDCA">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1081" w:type="dxa"/>
            <w:shd w:val="clear" w:color="auto" w:fill="D8D8D8" w:themeFill="background1" w:themeFillShade="D9"/>
            <w:vAlign w:val="center"/>
          </w:tcPr>
          <w:p w14:paraId="58E2A2EF">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89" w:type="dxa"/>
            <w:shd w:val="clear" w:color="auto" w:fill="D8D8D8" w:themeFill="background1" w:themeFillShade="D9"/>
            <w:vAlign w:val="center"/>
          </w:tcPr>
          <w:p w14:paraId="0991A1E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6FCA1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79" w:type="dxa"/>
            <w:shd w:val="clear" w:color="auto" w:fill="F1F1F1" w:themeFill="background1" w:themeFillShade="F2"/>
            <w:vAlign w:val="center"/>
          </w:tcPr>
          <w:p w14:paraId="366D82C3">
            <w:pPr>
              <w:autoSpaceDE w:val="0"/>
              <w:autoSpaceDN w:val="0"/>
              <w:adjustRightInd w:val="0"/>
              <w:jc w:val="center"/>
              <w:rPr>
                <w:rFonts w:ascii="Arial" w:hAnsi="Arial" w:cs="Arial"/>
                <w:sz w:val="22"/>
                <w:szCs w:val="22"/>
              </w:rPr>
            </w:pPr>
            <w:r>
              <w:rPr>
                <w:rFonts w:ascii="Arial" w:hAnsi="Arial" w:cs="Arial"/>
                <w:sz w:val="22"/>
                <w:szCs w:val="22"/>
              </w:rPr>
              <w:t>2</w:t>
            </w:r>
          </w:p>
        </w:tc>
        <w:tc>
          <w:tcPr>
            <w:tcW w:w="6745" w:type="dxa"/>
            <w:shd w:val="clear" w:color="auto" w:fill="F1F1F1" w:themeFill="background1" w:themeFillShade="F2"/>
            <w:vAlign w:val="center"/>
          </w:tcPr>
          <w:p w14:paraId="142289B6">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pPr>
              <w:autoSpaceDE w:val="0"/>
              <w:autoSpaceDN w:val="0"/>
              <w:adjustRightInd w:val="0"/>
              <w:jc w:val="center"/>
              <w:rPr>
                <w:rFonts w:ascii="Arial" w:hAnsi="Arial" w:cs="Arial"/>
                <w:b/>
                <w:bCs/>
                <w:sz w:val="22"/>
                <w:szCs w:val="22"/>
              </w:rPr>
            </w:pPr>
          </w:p>
        </w:tc>
      </w:tr>
    </w:tbl>
    <w:p w14:paraId="37D68BE6">
      <w:pPr>
        <w:rPr>
          <w:rFonts w:ascii="Arial" w:hAnsi="Arial" w:cs="Arial"/>
          <w:b/>
          <w:bCs/>
          <w:sz w:val="22"/>
          <w:szCs w:val="22"/>
        </w:rPr>
      </w:pPr>
    </w:p>
    <w:p w14:paraId="3CC1D916">
      <w:pPr>
        <w:rPr>
          <w:rFonts w:ascii="Arial" w:hAnsi="Arial" w:cs="Arial"/>
          <w:b/>
          <w:bCs/>
          <w:sz w:val="22"/>
          <w:szCs w:val="22"/>
        </w:rPr>
      </w:pPr>
    </w:p>
    <w:p w14:paraId="73B1F55C">
      <w:pPr>
        <w:autoSpaceDE w:val="0"/>
        <w:autoSpaceDN w:val="0"/>
        <w:adjustRightInd w:val="0"/>
        <w:spacing w:after="240"/>
        <w:jc w:val="both"/>
        <w:rPr>
          <w:rFonts w:ascii="Arial" w:hAnsi="Arial" w:cs="Arial"/>
          <w:b/>
          <w:sz w:val="22"/>
          <w:szCs w:val="22"/>
        </w:rPr>
      </w:pPr>
      <w:bookmarkStart w:id="14" w:name="SEX_S"/>
      <w:r>
        <w:rPr>
          <w:rFonts w:ascii="Arial" w:hAnsi="Arial" w:cs="Arial"/>
          <w:b/>
          <w:sz w:val="22"/>
          <w:szCs w:val="22"/>
        </w:rPr>
        <w:t xml:space="preserve">SECTION S: </w:t>
      </w:r>
      <w:bookmarkEnd w:id="14"/>
      <w:r>
        <w:rPr>
          <w:rFonts w:ascii="Arial" w:hAnsi="Arial" w:cs="Arial"/>
          <w:b/>
          <w:sz w:val="22"/>
          <w:szCs w:val="22"/>
        </w:rPr>
        <w:t>Declaration</w:t>
      </w:r>
    </w:p>
    <w:tbl>
      <w:tblPr>
        <w:tblStyle w:val="12"/>
        <w:tblW w:w="1038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8"/>
        <w:gridCol w:w="2707"/>
        <w:gridCol w:w="7139"/>
      </w:tblGrid>
      <w:tr w14:paraId="1D3ED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10384" w:type="dxa"/>
            <w:gridSpan w:val="3"/>
            <w:shd w:val="clear" w:color="auto" w:fill="C1E4F5" w:themeFill="accent1" w:themeFillTint="33"/>
          </w:tcPr>
          <w:p w14:paraId="0D1EB87F">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6E988D2B">
            <w:pPr>
              <w:jc w:val="both"/>
              <w:rPr>
                <w:rFonts w:ascii="Arial" w:hAnsi="Arial" w:cs="Arial"/>
                <w:b/>
                <w:bCs/>
                <w:color w:val="000000"/>
                <w:sz w:val="22"/>
                <w:szCs w:val="22"/>
              </w:rPr>
            </w:pPr>
          </w:p>
          <w:p w14:paraId="6D6C8AD4">
            <w:pPr>
              <w:jc w:val="both"/>
              <w:rPr>
                <w:rFonts w:ascii="Arial" w:hAnsi="Arial" w:cs="Arial"/>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r>
              <w:fldChar w:fldCharType="begin"/>
            </w:r>
            <w:r>
              <w:instrText xml:space="preserve"> HYPERLINK "https://www.uwtsd.ac.uk/research/research-ethics/" </w:instrText>
            </w:r>
            <w:r>
              <w:fldChar w:fldCharType="separate"/>
            </w:r>
            <w:r>
              <w:rPr>
                <w:rStyle w:val="19"/>
                <w:rFonts w:ascii="Arial" w:hAnsi="Arial" w:cs="Arial" w:eastAsiaTheme="majorEastAsia"/>
                <w:sz w:val="22"/>
                <w:szCs w:val="22"/>
              </w:rPr>
              <w:t>https://www.uwtsd.ac.uk/research/research-ethics/</w:t>
            </w:r>
            <w:r>
              <w:rPr>
                <w:rStyle w:val="19"/>
                <w:rFonts w:ascii="Arial" w:hAnsi="Arial" w:cs="Arial" w:eastAsiaTheme="majorEastAsia"/>
                <w:sz w:val="22"/>
                <w:szCs w:val="22"/>
              </w:rPr>
              <w:fldChar w:fldCharType="end"/>
            </w:r>
            <w:r>
              <w:rPr>
                <w:rFonts w:ascii="Arial" w:hAnsi="Arial" w:cs="Arial"/>
                <w:sz w:val="22"/>
                <w:szCs w:val="22"/>
              </w:rPr>
              <w:t xml:space="preserve"> </w:t>
            </w:r>
          </w:p>
          <w:p w14:paraId="7816C98B">
            <w:pPr>
              <w:jc w:val="both"/>
              <w:rPr>
                <w:rFonts w:ascii="Arial" w:hAnsi="Arial" w:cs="Arial"/>
                <w:sz w:val="22"/>
                <w:szCs w:val="22"/>
              </w:rPr>
            </w:pPr>
          </w:p>
        </w:tc>
      </w:tr>
      <w:tr w14:paraId="2CF2F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9754110">
            <w:pPr>
              <w:pStyle w:val="44"/>
              <w:jc w:val="center"/>
              <w:rPr>
                <w:rFonts w:ascii="Arial" w:hAnsi="Arial" w:cs="Arial"/>
                <w:sz w:val="22"/>
                <w:szCs w:val="22"/>
              </w:rPr>
            </w:pPr>
            <w:r>
              <w:rPr>
                <w:rFonts w:ascii="Arial" w:hAnsi="Arial" w:cs="Arial"/>
                <w:sz w:val="22"/>
                <w:szCs w:val="22"/>
              </w:rPr>
              <w:t>1</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E638317">
            <w:pPr>
              <w:pStyle w:val="44"/>
              <w:rPr>
                <w:rFonts w:ascii="Arial" w:hAnsi="Arial" w:cs="Arial"/>
                <w:b/>
                <w:bCs/>
                <w:sz w:val="22"/>
                <w:szCs w:val="22"/>
              </w:rPr>
            </w:pPr>
            <w:r>
              <w:rPr>
                <w:rFonts w:ascii="Arial" w:hAnsi="Arial" w:cs="Arial"/>
                <w:b/>
                <w:bCs/>
                <w:sz w:val="22"/>
                <w:szCs w:val="22"/>
              </w:rPr>
              <w:t>Name of applicant</w:t>
            </w:r>
          </w:p>
        </w:tc>
        <w:tc>
          <w:tcPr>
            <w:tcW w:w="7139" w:type="dxa"/>
            <w:tcBorders>
              <w:left w:val="single" w:color="auto" w:sz="4" w:space="0"/>
            </w:tcBorders>
            <w:vAlign w:val="center"/>
          </w:tcPr>
          <w:p w14:paraId="482ACC78">
            <w:pPr>
              <w:pStyle w:val="44"/>
              <w:rPr>
                <w:rFonts w:hint="default" w:ascii="Arial" w:hAnsi="Arial" w:cs="Arial"/>
                <w:sz w:val="22"/>
                <w:szCs w:val="22"/>
                <w:lang w:val="en-IN"/>
              </w:rPr>
            </w:pPr>
            <w:r>
              <w:rPr>
                <w:rFonts w:hint="default" w:ascii="Arial" w:hAnsi="Arial" w:cs="Arial"/>
                <w:sz w:val="22"/>
                <w:szCs w:val="22"/>
                <w:lang w:val="en-IN"/>
              </w:rPr>
              <w:t xml:space="preserve">Durgesh Sunil Badhe </w:t>
            </w:r>
          </w:p>
        </w:tc>
      </w:tr>
      <w:tr w14:paraId="458D5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2588A59">
            <w:pPr>
              <w:pStyle w:val="44"/>
              <w:jc w:val="center"/>
              <w:rPr>
                <w:rFonts w:ascii="Arial" w:hAnsi="Arial" w:cs="Arial"/>
                <w:sz w:val="22"/>
                <w:szCs w:val="22"/>
              </w:rPr>
            </w:pPr>
            <w:r>
              <w:rPr>
                <w:rFonts w:ascii="Arial" w:hAnsi="Arial" w:cs="Arial"/>
                <w:sz w:val="22"/>
                <w:szCs w:val="22"/>
              </w:rPr>
              <w:t>2</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066F284">
            <w:pPr>
              <w:pStyle w:val="44"/>
              <w:rPr>
                <w:rFonts w:ascii="Arial" w:hAnsi="Arial" w:cs="Arial"/>
                <w:b/>
                <w:bCs/>
                <w:sz w:val="22"/>
                <w:szCs w:val="22"/>
              </w:rPr>
            </w:pPr>
            <w:r>
              <w:rPr>
                <w:rFonts w:ascii="Arial" w:hAnsi="Arial" w:cs="Arial"/>
                <w:b/>
                <w:bCs/>
                <w:sz w:val="22"/>
                <w:szCs w:val="22"/>
              </w:rPr>
              <w:t>Electronic or written signature of applicant</w:t>
            </w:r>
            <w:r>
              <w:rPr>
                <w:rFonts w:ascii="Arial" w:hAnsi="Arial" w:cs="Arial"/>
                <w:sz w:val="22"/>
                <w:szCs w:val="22"/>
              </w:rPr>
              <w:t>:</w:t>
            </w:r>
          </w:p>
        </w:tc>
        <w:tc>
          <w:tcPr>
            <w:tcW w:w="7139" w:type="dxa"/>
            <w:tcBorders>
              <w:left w:val="single" w:color="auto" w:sz="4" w:space="0"/>
            </w:tcBorders>
            <w:vAlign w:val="center"/>
          </w:tcPr>
          <w:p w14:paraId="276AC17B">
            <w:pPr>
              <w:pStyle w:val="44"/>
              <w:rPr>
                <w:rFonts w:hint="default" w:ascii="Arial" w:hAnsi="Arial" w:cs="Arial"/>
                <w:b/>
                <w:bCs/>
                <w:sz w:val="22"/>
                <w:szCs w:val="22"/>
                <w:lang w:val="en-IN"/>
              </w:rPr>
            </w:pPr>
            <w:r>
              <w:rPr>
                <w:rFonts w:hint="default" w:ascii="Arial" w:hAnsi="Arial" w:cs="Arial"/>
                <w:b/>
                <w:bCs/>
                <w:sz w:val="22"/>
                <w:szCs w:val="22"/>
                <w:lang w:val="en-IN"/>
              </w:rPr>
              <w:t xml:space="preserve">Durgesh Sunil Badhe </w:t>
            </w:r>
          </w:p>
        </w:tc>
      </w:tr>
      <w:tr w14:paraId="4B16A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5292373">
            <w:pPr>
              <w:pStyle w:val="44"/>
              <w:jc w:val="center"/>
              <w:rPr>
                <w:rFonts w:ascii="Arial" w:hAnsi="Arial" w:cs="Arial"/>
                <w:sz w:val="22"/>
                <w:szCs w:val="22"/>
              </w:rPr>
            </w:pPr>
            <w:r>
              <w:rPr>
                <w:rFonts w:ascii="Arial" w:hAnsi="Arial" w:cs="Arial"/>
                <w:sz w:val="22"/>
                <w:szCs w:val="22"/>
              </w:rPr>
              <w:t>3</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641BB28">
            <w:pPr>
              <w:pStyle w:val="44"/>
              <w:rPr>
                <w:rFonts w:ascii="Arial" w:hAnsi="Arial" w:cs="Arial"/>
                <w:b/>
                <w:bCs/>
                <w:sz w:val="22"/>
                <w:szCs w:val="22"/>
              </w:rPr>
            </w:pPr>
            <w:r>
              <w:rPr>
                <w:rFonts w:ascii="Arial" w:hAnsi="Arial" w:cs="Arial"/>
                <w:b/>
                <w:bCs/>
                <w:sz w:val="22"/>
                <w:szCs w:val="22"/>
              </w:rPr>
              <w:t>Date</w:t>
            </w:r>
          </w:p>
        </w:tc>
        <w:tc>
          <w:tcPr>
            <w:tcW w:w="7139" w:type="dxa"/>
            <w:tcBorders>
              <w:left w:val="single" w:color="auto" w:sz="4" w:space="0"/>
            </w:tcBorders>
            <w:vAlign w:val="center"/>
          </w:tcPr>
          <w:p w14:paraId="155A7A68">
            <w:pPr>
              <w:pStyle w:val="44"/>
              <w:rPr>
                <w:rFonts w:hint="default" w:ascii="Arial" w:hAnsi="Arial" w:cs="Arial"/>
                <w:b/>
                <w:bCs/>
                <w:sz w:val="22"/>
                <w:szCs w:val="22"/>
                <w:lang w:val="en-IN"/>
              </w:rPr>
            </w:pPr>
            <w:r>
              <w:rPr>
                <w:rFonts w:hint="default" w:ascii="Arial" w:hAnsi="Arial" w:cs="Arial"/>
                <w:b/>
                <w:bCs/>
                <w:sz w:val="22"/>
                <w:szCs w:val="22"/>
                <w:lang w:val="en-IN"/>
              </w:rPr>
              <w:t>17/05/2026</w:t>
            </w:r>
          </w:p>
        </w:tc>
      </w:tr>
      <w:tr w14:paraId="22DD9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FFBC702">
            <w:pPr>
              <w:pStyle w:val="44"/>
              <w:jc w:val="center"/>
              <w:rPr>
                <w:rFonts w:ascii="Arial" w:hAnsi="Arial" w:cs="Arial"/>
                <w:sz w:val="22"/>
                <w:szCs w:val="22"/>
              </w:rPr>
            </w:pPr>
            <w:r>
              <w:rPr>
                <w:rFonts w:ascii="Arial" w:hAnsi="Arial" w:cs="Arial"/>
                <w:sz w:val="22"/>
                <w:szCs w:val="22"/>
              </w:rPr>
              <w:t>4</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0E66DB">
            <w:pPr>
              <w:pStyle w:val="44"/>
              <w:rPr>
                <w:rFonts w:ascii="Arial" w:hAnsi="Arial" w:cs="Arial"/>
                <w:b/>
                <w:bCs/>
                <w:sz w:val="22"/>
                <w:szCs w:val="22"/>
              </w:rPr>
            </w:pPr>
            <w:r>
              <w:rPr>
                <w:rFonts w:ascii="Arial" w:hAnsi="Arial" w:cs="Arial"/>
                <w:b/>
                <w:bCs/>
                <w:sz w:val="22"/>
                <w:szCs w:val="22"/>
              </w:rPr>
              <w:t>Name of Director of Studies</w:t>
            </w:r>
          </w:p>
        </w:tc>
        <w:tc>
          <w:tcPr>
            <w:tcW w:w="7139" w:type="dxa"/>
            <w:tcBorders>
              <w:left w:val="single" w:color="auto" w:sz="4" w:space="0"/>
            </w:tcBorders>
            <w:vAlign w:val="center"/>
          </w:tcPr>
          <w:p w14:paraId="588C8BD7">
            <w:pPr>
              <w:pStyle w:val="44"/>
              <w:rPr>
                <w:rFonts w:hint="default" w:ascii="Arial" w:hAnsi="Arial" w:cs="Arial"/>
                <w:b/>
                <w:bCs/>
                <w:sz w:val="22"/>
                <w:szCs w:val="22"/>
                <w:lang w:val="en-IN"/>
              </w:rPr>
            </w:pPr>
            <w:r>
              <w:rPr>
                <w:rFonts w:hint="default" w:ascii="Arial" w:hAnsi="Arial" w:cs="Arial"/>
                <w:b/>
                <w:bCs/>
                <w:sz w:val="22"/>
                <w:szCs w:val="22"/>
                <w:lang w:val="en-IN"/>
              </w:rPr>
              <w:t>Andrew Thorn</w:t>
            </w:r>
          </w:p>
        </w:tc>
      </w:tr>
      <w:tr w14:paraId="4CCDA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63F9952">
            <w:pPr>
              <w:pStyle w:val="44"/>
              <w:jc w:val="center"/>
              <w:rPr>
                <w:rFonts w:ascii="Arial" w:hAnsi="Arial" w:cs="Arial"/>
                <w:sz w:val="22"/>
                <w:szCs w:val="22"/>
              </w:rPr>
            </w:pPr>
            <w:r>
              <w:rPr>
                <w:rFonts w:ascii="Arial" w:hAnsi="Arial" w:cs="Arial"/>
                <w:sz w:val="22"/>
                <w:szCs w:val="22"/>
              </w:rPr>
              <w:t>5</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0E9A54B">
            <w:pPr>
              <w:pStyle w:val="44"/>
              <w:rPr>
                <w:rFonts w:ascii="Arial" w:hAnsi="Arial" w:cs="Arial"/>
                <w:b/>
                <w:bCs/>
                <w:sz w:val="22"/>
                <w:szCs w:val="22"/>
              </w:rPr>
            </w:pPr>
            <w:r>
              <w:rPr>
                <w:rFonts w:ascii="Arial" w:hAnsi="Arial" w:cs="Arial"/>
                <w:b/>
                <w:bCs/>
                <w:sz w:val="22"/>
                <w:szCs w:val="22"/>
              </w:rPr>
              <w:t>Electronic or written signature of Director of Studies</w:t>
            </w:r>
            <w:r>
              <w:rPr>
                <w:rFonts w:ascii="Arial" w:hAnsi="Arial" w:cs="Arial"/>
                <w:sz w:val="22"/>
                <w:szCs w:val="22"/>
              </w:rPr>
              <w:t>:</w:t>
            </w:r>
          </w:p>
        </w:tc>
        <w:tc>
          <w:tcPr>
            <w:tcW w:w="7139" w:type="dxa"/>
            <w:tcBorders>
              <w:left w:val="single" w:color="auto" w:sz="4" w:space="0"/>
            </w:tcBorders>
            <w:vAlign w:val="center"/>
          </w:tcPr>
          <w:p w14:paraId="4E772B87">
            <w:pPr>
              <w:pStyle w:val="44"/>
              <w:rPr>
                <w:rFonts w:ascii="Arial" w:hAnsi="Arial" w:cs="Arial"/>
                <w:b/>
                <w:bCs/>
                <w:sz w:val="22"/>
                <w:szCs w:val="22"/>
              </w:rPr>
            </w:pPr>
          </w:p>
        </w:tc>
      </w:tr>
      <w:tr w14:paraId="214A6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564381E">
            <w:pPr>
              <w:pStyle w:val="44"/>
              <w:jc w:val="center"/>
              <w:rPr>
                <w:rFonts w:ascii="Arial" w:hAnsi="Arial" w:cs="Arial"/>
                <w:sz w:val="22"/>
                <w:szCs w:val="22"/>
              </w:rPr>
            </w:pPr>
            <w:r>
              <w:rPr>
                <w:rFonts w:ascii="Arial" w:hAnsi="Arial" w:cs="Arial"/>
                <w:sz w:val="22"/>
                <w:szCs w:val="22"/>
              </w:rPr>
              <w:t>6</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0C9BB87">
            <w:pPr>
              <w:pStyle w:val="44"/>
              <w:rPr>
                <w:rFonts w:ascii="Arial" w:hAnsi="Arial" w:cs="Arial"/>
                <w:b/>
                <w:bCs/>
                <w:sz w:val="22"/>
                <w:szCs w:val="22"/>
              </w:rPr>
            </w:pPr>
            <w:r>
              <w:rPr>
                <w:rFonts w:ascii="Arial" w:hAnsi="Arial" w:cs="Arial"/>
                <w:b/>
                <w:bCs/>
                <w:sz w:val="22"/>
                <w:szCs w:val="22"/>
              </w:rPr>
              <w:t>Date</w:t>
            </w:r>
          </w:p>
        </w:tc>
        <w:tc>
          <w:tcPr>
            <w:tcW w:w="7139" w:type="dxa"/>
            <w:tcBorders>
              <w:left w:val="single" w:color="auto" w:sz="4" w:space="0"/>
            </w:tcBorders>
            <w:vAlign w:val="center"/>
          </w:tcPr>
          <w:p w14:paraId="462C01B6">
            <w:pPr>
              <w:pStyle w:val="44"/>
              <w:rPr>
                <w:rFonts w:ascii="Arial" w:hAnsi="Arial" w:cs="Arial"/>
                <w:b/>
                <w:bCs/>
                <w:sz w:val="22"/>
                <w:szCs w:val="22"/>
              </w:rPr>
            </w:pPr>
          </w:p>
        </w:tc>
      </w:tr>
    </w:tbl>
    <w:p w14:paraId="5AE9CD7B">
      <w:pPr>
        <w:rPr>
          <w:rFonts w:ascii="Arial" w:hAnsi="Arial" w:cs="Arial"/>
          <w:b/>
          <w:sz w:val="22"/>
          <w:szCs w:val="22"/>
        </w:rPr>
      </w:pPr>
    </w:p>
    <w:p w14:paraId="567CD72D">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22"/>
        <w:tblW w:w="10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0"/>
        <w:gridCol w:w="660"/>
        <w:gridCol w:w="2561"/>
        <w:gridCol w:w="850"/>
        <w:gridCol w:w="851"/>
        <w:gridCol w:w="850"/>
        <w:gridCol w:w="851"/>
        <w:gridCol w:w="850"/>
        <w:gridCol w:w="851"/>
        <w:gridCol w:w="850"/>
        <w:gridCol w:w="848"/>
      </w:tblGrid>
      <w:tr w14:paraId="00663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60" w:type="dxa"/>
            <w:shd w:val="clear" w:color="auto" w:fill="FFFFFF" w:themeFill="background1"/>
            <w:vAlign w:val="center"/>
          </w:tcPr>
          <w:p w14:paraId="120ADD90">
            <w:pPr>
              <w:jc w:val="center"/>
              <w:rPr>
                <w:rFonts w:ascii="Arial" w:hAnsi="Arial" w:cs="Arial"/>
                <w:lang w:eastAsia="en-GB"/>
              </w:rPr>
            </w:pPr>
            <w:r>
              <w:rPr>
                <w:rFonts w:ascii="Arial" w:hAnsi="Arial" w:cs="Arial"/>
                <w:lang w:eastAsia="en-GB"/>
              </w:rPr>
              <w:t>1</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54446193"/>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E57BDFB">
                <w:pPr>
                  <w:jc w:val="center"/>
                  <w:rPr>
                    <w:rFonts w:ascii="Arial" w:hAnsi="Arial" w:eastAsia="MS Gothic" w:cs="Arial"/>
                    <w:sz w:val="22"/>
                    <w:szCs w:val="22"/>
                    <w:lang w:eastAsia="en-GB"/>
                  </w:rPr>
                </w:pPr>
                <w:r>
                  <w:rPr>
                    <w:rFonts w:hint="eastAsia" w:ascii="MS Gothic" w:hAnsi="MS Gothic" w:eastAsia="MS Gothic" w:cs="Arial"/>
                    <w:lang w:eastAsia="en-GB"/>
                  </w:rPr>
                  <w:t>☒</w:t>
                </w:r>
              </w:p>
            </w:sdtContent>
          </w:sdt>
        </w:tc>
        <w:tc>
          <w:tcPr>
            <w:tcW w:w="9362" w:type="dxa"/>
            <w:gridSpan w:val="9"/>
            <w:vAlign w:val="center"/>
          </w:tcPr>
          <w:p w14:paraId="571FF77C">
            <w:pPr>
              <w:rPr>
                <w:rFonts w:ascii="Arial" w:hAnsi="Arial" w:eastAsia="MS Gothic" w:cs="Arial"/>
                <w:bCs/>
                <w:sz w:val="22"/>
                <w:szCs w:val="22"/>
                <w:lang w:eastAsia="en-GB"/>
              </w:rPr>
            </w:pPr>
            <w:r>
              <w:rPr>
                <w:rFonts w:ascii="Arial" w:hAnsi="Arial" w:eastAsia="MS Gothic" w:cs="Arial"/>
                <w:bCs/>
                <w:sz w:val="22"/>
                <w:szCs w:val="22"/>
                <w:lang w:eastAsia="en-GB"/>
              </w:rPr>
              <w:t>I have read the guidance notes supplied before completing the form.</w:t>
            </w:r>
          </w:p>
        </w:tc>
      </w:tr>
      <w:tr w14:paraId="4049C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460" w:type="dxa"/>
            <w:shd w:val="clear" w:color="auto" w:fill="FFFFFF" w:themeFill="background1"/>
            <w:vAlign w:val="center"/>
          </w:tcPr>
          <w:p w14:paraId="1F3E2E0A">
            <w:pPr>
              <w:jc w:val="center"/>
              <w:rPr>
                <w:rFonts w:ascii="Arial" w:hAnsi="Arial" w:cs="Arial"/>
                <w:lang w:eastAsia="en-GB"/>
              </w:rPr>
            </w:pPr>
            <w:r>
              <w:rPr>
                <w:rFonts w:ascii="Arial" w:hAnsi="Arial" w:cs="Arial"/>
                <w:lang w:eastAsia="en-GB"/>
              </w:rPr>
              <w:t>2</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703630"/>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D5E58BC">
                <w:pPr>
                  <w:jc w:val="center"/>
                  <w:rPr>
                    <w:rFonts w:ascii="Arial" w:hAnsi="Arial" w:eastAsia="MS Gothic" w:cs="Arial"/>
                    <w:sz w:val="22"/>
                    <w:szCs w:val="22"/>
                    <w:lang w:eastAsia="en-GB"/>
                  </w:rPr>
                </w:pPr>
                <w:r>
                  <w:rPr>
                    <w:rFonts w:hint="eastAsia" w:ascii="MS Gothic" w:hAnsi="MS Gothic" w:eastAsia="MS Gothic" w:cs="Arial"/>
                    <w:lang w:eastAsia="en-GB"/>
                  </w:rPr>
                  <w:t>☒</w:t>
                </w:r>
              </w:p>
            </w:sdtContent>
          </w:sdt>
        </w:tc>
        <w:tc>
          <w:tcPr>
            <w:tcW w:w="9362" w:type="dxa"/>
            <w:gridSpan w:val="9"/>
            <w:vAlign w:val="center"/>
          </w:tcPr>
          <w:p w14:paraId="577F0E05">
            <w:pPr>
              <w:rPr>
                <w:rFonts w:ascii="Arial" w:hAnsi="Arial" w:cs="Arial"/>
                <w:sz w:val="22"/>
                <w:szCs w:val="22"/>
                <w:lang w:eastAsia="en-GB"/>
              </w:rPr>
            </w:pPr>
            <w:r>
              <w:rPr>
                <w:rFonts w:ascii="Arial" w:hAnsi="Arial" w:cs="Arial"/>
                <w:sz w:val="22"/>
                <w:szCs w:val="22"/>
                <w:lang w:eastAsia="en-GB"/>
              </w:rPr>
              <w:t>I have completed all relevant sections of the form in full.</w:t>
            </w:r>
          </w:p>
        </w:tc>
      </w:tr>
      <w:tr w14:paraId="3EDCA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0" w:type="dxa"/>
            <w:shd w:val="clear" w:color="auto" w:fill="FFFFFF" w:themeFill="background1"/>
            <w:vAlign w:val="center"/>
          </w:tcPr>
          <w:p w14:paraId="511CF498">
            <w:pPr>
              <w:jc w:val="center"/>
              <w:rPr>
                <w:rFonts w:ascii="Arial" w:hAnsi="Arial" w:cs="Arial"/>
                <w:lang w:eastAsia="en-GB"/>
              </w:rPr>
            </w:pPr>
            <w:r>
              <w:rPr>
                <w:rFonts w:ascii="Arial" w:hAnsi="Arial" w:cs="Arial"/>
                <w:lang w:eastAsia="en-GB"/>
              </w:rPr>
              <w:t>3</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7829567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9C16536">
                <w:pPr>
                  <w:jc w:val="center"/>
                  <w:rPr>
                    <w:rFonts w:ascii="Arial" w:hAnsi="Arial" w:cs="Arial"/>
                    <w:sz w:val="22"/>
                    <w:szCs w:val="22"/>
                    <w:lang w:eastAsia="en-GB"/>
                  </w:rPr>
                </w:pPr>
                <w:r>
                  <w:rPr>
                    <w:rFonts w:hint="eastAsia" w:ascii="MS Gothic" w:hAnsi="MS Gothic" w:eastAsia="MS Gothic" w:cs="Arial"/>
                    <w:kern w:val="0"/>
                    <w:sz w:val="20"/>
                    <w:szCs w:val="20"/>
                    <w:lang w:val="en-GB" w:eastAsia="en-GB" w:bidi="ar-SA"/>
                    <w14:ligatures w14:val="none"/>
                  </w:rPr>
                  <w:t>☐</w:t>
                </w:r>
              </w:p>
            </w:sdtContent>
          </w:sdt>
        </w:tc>
        <w:tc>
          <w:tcPr>
            <w:tcW w:w="9362" w:type="dxa"/>
            <w:gridSpan w:val="9"/>
            <w:vAlign w:val="center"/>
          </w:tcPr>
          <w:p w14:paraId="3B54CA2B">
            <w:pPr>
              <w:rPr>
                <w:rFonts w:ascii="Arial" w:hAnsi="Arial" w:cs="Arial"/>
                <w:sz w:val="22"/>
                <w:szCs w:val="22"/>
                <w:lang w:eastAsia="en-GB"/>
              </w:rPr>
            </w:pPr>
            <w:r>
              <w:rPr>
                <w:rFonts w:ascii="Arial" w:hAnsi="Arial" w:cs="Arial"/>
                <w:sz w:val="22"/>
                <w:szCs w:val="22"/>
                <w:lang w:eastAsia="en-GB"/>
              </w:rPr>
              <w:t>I have attached a copy of the Participant Information Sheet (PIS) or Consent Form</w:t>
            </w:r>
          </w:p>
        </w:tc>
      </w:tr>
      <w:tr w14:paraId="7640C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460" w:type="dxa"/>
            <w:shd w:val="clear" w:color="auto" w:fill="FFFFFF" w:themeFill="background1"/>
            <w:vAlign w:val="center"/>
          </w:tcPr>
          <w:p w14:paraId="602A3B10">
            <w:pPr>
              <w:jc w:val="center"/>
              <w:rPr>
                <w:rFonts w:ascii="Arial" w:hAnsi="Arial" w:cs="Arial"/>
                <w:lang w:eastAsia="en-GB"/>
              </w:rPr>
            </w:pPr>
            <w:r>
              <w:rPr>
                <w:rFonts w:ascii="Arial" w:hAnsi="Arial" w:cs="Arial"/>
                <w:lang w:eastAsia="en-GB"/>
              </w:rPr>
              <w:t>4</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6688085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42CDB5A">
                <w:pPr>
                  <w:jc w:val="center"/>
                  <w:rPr>
                    <w:rFonts w:ascii="Arial" w:hAnsi="Arial" w:cs="Arial"/>
                    <w:lang w:eastAsia="en-GB"/>
                  </w:rPr>
                </w:pPr>
                <w:r>
                  <w:rPr>
                    <w:rFonts w:hint="eastAsia" w:ascii="MS Gothic" w:hAnsi="MS Gothic" w:eastAsia="MS Gothic" w:cs="Arial"/>
                    <w:kern w:val="0"/>
                    <w:sz w:val="20"/>
                    <w:szCs w:val="20"/>
                    <w:lang w:val="en-GB" w:eastAsia="en-GB" w:bidi="ar-SA"/>
                    <w14:ligatures w14:val="none"/>
                  </w:rPr>
                  <w:t>☐</w:t>
                </w:r>
              </w:p>
            </w:sdtContent>
          </w:sdt>
        </w:tc>
        <w:tc>
          <w:tcPr>
            <w:tcW w:w="9362" w:type="dxa"/>
            <w:gridSpan w:val="9"/>
            <w:vAlign w:val="center"/>
          </w:tcPr>
          <w:p w14:paraId="57E7E4C9">
            <w:pPr>
              <w:rPr>
                <w:rFonts w:ascii="Arial" w:hAnsi="Arial" w:cs="Arial"/>
                <w:sz w:val="22"/>
                <w:szCs w:val="22"/>
                <w:lang w:eastAsia="en-GB"/>
              </w:rPr>
            </w:pPr>
            <w:r>
              <w:rPr>
                <w:rFonts w:ascii="Arial" w:hAnsi="Arial" w:cs="Arial"/>
                <w:sz w:val="22"/>
                <w:szCs w:val="22"/>
                <w:lang w:eastAsia="en-GB"/>
              </w:rPr>
              <w:t>I have attached a completed copy of the Trusted Research and Innovation Checklist (where applicable)</w:t>
            </w:r>
          </w:p>
        </w:tc>
      </w:tr>
      <w:tr w14:paraId="3D5B4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460" w:type="dxa"/>
            <w:shd w:val="clear" w:color="auto" w:fill="FFFFFF" w:themeFill="background1"/>
            <w:vAlign w:val="center"/>
          </w:tcPr>
          <w:p w14:paraId="69E5EA20">
            <w:pPr>
              <w:jc w:val="center"/>
              <w:rPr>
                <w:rFonts w:ascii="Arial" w:hAnsi="Arial" w:cs="Arial"/>
                <w:lang w:eastAsia="en-GB"/>
              </w:rPr>
            </w:pPr>
            <w:r>
              <w:rPr>
                <w:rFonts w:ascii="Arial" w:hAnsi="Arial" w:cs="Arial"/>
                <w:lang w:eastAsia="en-GB"/>
              </w:rPr>
              <w:t>5</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93926499"/>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ED4C789">
                <w:pPr>
                  <w:jc w:val="center"/>
                  <w:rPr>
                    <w:rFonts w:ascii="Arial" w:hAnsi="Arial" w:cs="Arial"/>
                    <w:lang w:eastAsia="en-GB"/>
                  </w:rPr>
                </w:pPr>
                <w:r>
                  <w:rPr>
                    <w:rFonts w:hint="eastAsia" w:ascii="MS Gothic" w:hAnsi="MS Gothic" w:eastAsia="MS Gothic" w:cs="Arial"/>
                    <w:lang w:eastAsia="en-GB"/>
                  </w:rPr>
                  <w:t>☒</w:t>
                </w:r>
              </w:p>
            </w:sdtContent>
          </w:sdt>
        </w:tc>
        <w:tc>
          <w:tcPr>
            <w:tcW w:w="9362" w:type="dxa"/>
            <w:gridSpan w:val="9"/>
            <w:vAlign w:val="center"/>
          </w:tcPr>
          <w:p w14:paraId="33F79D53">
            <w:pPr>
              <w:rPr>
                <w:rFonts w:ascii="Arial" w:hAnsi="Arial" w:cs="Arial"/>
                <w:sz w:val="22"/>
                <w:szCs w:val="22"/>
                <w:lang w:eastAsia="en-GB"/>
              </w:rPr>
            </w:pPr>
            <w:r>
              <w:rPr>
                <w:rFonts w:ascii="Arial" w:hAnsi="Arial" w:cs="Arial"/>
                <w:sz w:val="22"/>
                <w:szCs w:val="22"/>
                <w:lang w:eastAsia="en-GB"/>
              </w:rPr>
              <w:t xml:space="preserve">I have attached a full risk assessment (where appropriate) </w:t>
            </w:r>
          </w:p>
        </w:tc>
      </w:tr>
      <w:tr w14:paraId="6D4F5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460" w:type="dxa"/>
            <w:shd w:val="clear" w:color="auto" w:fill="FFFFFF" w:themeFill="background1"/>
            <w:vAlign w:val="center"/>
          </w:tcPr>
          <w:p w14:paraId="0D87D5A4">
            <w:pPr>
              <w:jc w:val="center"/>
              <w:rPr>
                <w:rFonts w:ascii="Arial" w:hAnsi="Arial" w:cs="Arial"/>
                <w:lang w:eastAsia="en-GB"/>
              </w:rPr>
            </w:pPr>
            <w:r>
              <w:rPr>
                <w:rFonts w:ascii="Arial" w:hAnsi="Arial" w:cs="Arial"/>
                <w:lang w:eastAsia="en-GB"/>
              </w:rPr>
              <w:t>6</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89257540"/>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201DDA9">
                <w:pPr>
                  <w:jc w:val="center"/>
                  <w:rPr>
                    <w:rFonts w:ascii="Arial" w:hAnsi="Arial" w:cs="Arial"/>
                    <w:sz w:val="22"/>
                    <w:szCs w:val="22"/>
                    <w:lang w:eastAsia="en-GB"/>
                  </w:rPr>
                </w:pPr>
                <w:r>
                  <w:rPr>
                    <w:rFonts w:hint="eastAsia" w:ascii="MS Gothic" w:hAnsi="MS Gothic" w:eastAsia="MS Gothic" w:cs="Arial"/>
                    <w:lang w:eastAsia="en-GB"/>
                  </w:rPr>
                  <w:t>☒</w:t>
                </w:r>
              </w:p>
            </w:sdtContent>
          </w:sdt>
        </w:tc>
        <w:tc>
          <w:tcPr>
            <w:tcW w:w="9362" w:type="dxa"/>
            <w:gridSpan w:val="9"/>
            <w:vAlign w:val="center"/>
          </w:tcPr>
          <w:p w14:paraId="4CA19148">
            <w:pPr>
              <w:pStyle w:val="44"/>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Ethics and Integrity Code of Practice</w:t>
            </w:r>
          </w:p>
        </w:tc>
      </w:tr>
      <w:tr w14:paraId="050D6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460" w:type="dxa"/>
            <w:shd w:val="clear" w:color="auto" w:fill="FFFFFF" w:themeFill="background1"/>
            <w:vAlign w:val="center"/>
          </w:tcPr>
          <w:p w14:paraId="52A3776A">
            <w:pPr>
              <w:jc w:val="center"/>
              <w:rPr>
                <w:rFonts w:ascii="Arial" w:hAnsi="Arial" w:cs="Arial"/>
                <w:lang w:eastAsia="en-GB"/>
              </w:rPr>
            </w:pPr>
            <w:r>
              <w:rPr>
                <w:rFonts w:ascii="Arial" w:hAnsi="Arial" w:cs="Arial"/>
                <w:lang w:eastAsia="en-GB"/>
              </w:rPr>
              <w:t>7</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30683582"/>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8F40084">
                <w:pPr>
                  <w:jc w:val="center"/>
                  <w:rPr>
                    <w:rFonts w:ascii="Arial" w:hAnsi="Arial" w:cs="Arial"/>
                    <w:sz w:val="22"/>
                    <w:szCs w:val="22"/>
                    <w:lang w:eastAsia="en-GB"/>
                  </w:rPr>
                </w:pPr>
                <w:r>
                  <w:rPr>
                    <w:rFonts w:hint="eastAsia" w:ascii="MS Gothic" w:hAnsi="MS Gothic" w:eastAsia="MS Gothic" w:cs="Arial"/>
                    <w:lang w:eastAsia="en-GB"/>
                  </w:rPr>
                  <w:t>☒</w:t>
                </w:r>
              </w:p>
            </w:sdtContent>
          </w:sdt>
        </w:tc>
        <w:tc>
          <w:tcPr>
            <w:tcW w:w="9362" w:type="dxa"/>
            <w:gridSpan w:val="9"/>
            <w:vAlign w:val="center"/>
          </w:tcPr>
          <w:p w14:paraId="63C4841E">
            <w:pPr>
              <w:pStyle w:val="44"/>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Data Management Policy</w:t>
            </w:r>
          </w:p>
        </w:tc>
      </w:tr>
      <w:tr w14:paraId="1707E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460" w:type="dxa"/>
            <w:shd w:val="clear" w:color="auto" w:fill="FFFFFF" w:themeFill="background1"/>
            <w:vAlign w:val="center"/>
          </w:tcPr>
          <w:p w14:paraId="11D12C94">
            <w:pPr>
              <w:jc w:val="center"/>
              <w:rPr>
                <w:rFonts w:ascii="Arial" w:hAnsi="Arial" w:cs="Arial"/>
                <w:lang w:eastAsia="en-GB"/>
              </w:rPr>
            </w:pPr>
            <w:r>
              <w:rPr>
                <w:rFonts w:ascii="Arial" w:hAnsi="Arial" w:cs="Arial"/>
                <w:lang w:eastAsia="en-GB"/>
              </w:rPr>
              <w:t>8</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93642824"/>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F33A78E">
                <w:pPr>
                  <w:jc w:val="center"/>
                  <w:rPr>
                    <w:rFonts w:ascii="Arial" w:hAnsi="Arial" w:cs="Arial"/>
                    <w:lang w:eastAsia="en-GB"/>
                  </w:rPr>
                </w:pPr>
                <w:r>
                  <w:rPr>
                    <w:rFonts w:hint="eastAsia" w:ascii="MS Gothic" w:hAnsi="MS Gothic" w:eastAsia="MS Gothic" w:cs="Arial"/>
                    <w:lang w:eastAsia="en-GB"/>
                  </w:rPr>
                  <w:t>☒</w:t>
                </w:r>
              </w:p>
            </w:sdtContent>
          </w:sdt>
        </w:tc>
        <w:tc>
          <w:tcPr>
            <w:tcW w:w="9362" w:type="dxa"/>
            <w:gridSpan w:val="9"/>
            <w:vAlign w:val="center"/>
          </w:tcPr>
          <w:p w14:paraId="2BAFEC45">
            <w:pPr>
              <w:pStyle w:val="44"/>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Export Control Policy</w:t>
            </w:r>
          </w:p>
        </w:tc>
      </w:tr>
      <w:tr w14:paraId="033F9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460" w:type="dxa"/>
            <w:shd w:val="clear" w:color="auto" w:fill="FFFFFF" w:themeFill="background1"/>
            <w:vAlign w:val="center"/>
          </w:tcPr>
          <w:p w14:paraId="62836955">
            <w:pPr>
              <w:jc w:val="center"/>
              <w:rPr>
                <w:rFonts w:ascii="Arial" w:hAnsi="Arial" w:cs="Arial"/>
                <w:lang w:eastAsia="en-GB"/>
              </w:rPr>
            </w:pPr>
            <w:r>
              <w:rPr>
                <w:rFonts w:ascii="Arial" w:hAnsi="Arial" w:cs="Arial"/>
                <w:lang w:eastAsia="en-GB"/>
              </w:rPr>
              <w:t>9</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02405398"/>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60152FD">
                <w:pPr>
                  <w:jc w:val="center"/>
                  <w:rPr>
                    <w:rFonts w:ascii="Arial" w:hAnsi="Arial" w:cs="Arial"/>
                    <w:lang w:eastAsia="en-GB"/>
                  </w:rPr>
                </w:pPr>
                <w:r>
                  <w:rPr>
                    <w:rFonts w:hint="eastAsia" w:ascii="MS Gothic" w:hAnsi="MS Gothic" w:eastAsia="MS Gothic" w:cs="Arial"/>
                    <w:lang w:eastAsia="en-GB"/>
                  </w:rPr>
                  <w:t>☒</w:t>
                </w:r>
              </w:p>
            </w:sdtContent>
          </w:sdt>
        </w:tc>
        <w:tc>
          <w:tcPr>
            <w:tcW w:w="9362" w:type="dxa"/>
            <w:gridSpan w:val="9"/>
            <w:vAlign w:val="center"/>
          </w:tcPr>
          <w:p w14:paraId="1BD987E8">
            <w:pPr>
              <w:pStyle w:val="44"/>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Open Access Research Policy</w:t>
            </w:r>
          </w:p>
        </w:tc>
      </w:tr>
      <w:tr w14:paraId="18CED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460" w:type="dxa"/>
            <w:vMerge w:val="restart"/>
            <w:shd w:val="clear" w:color="auto" w:fill="FFFFFF" w:themeFill="background1"/>
            <w:vAlign w:val="center"/>
          </w:tcPr>
          <w:p w14:paraId="36D6366D">
            <w:pPr>
              <w:jc w:val="center"/>
              <w:rPr>
                <w:rFonts w:ascii="Arial" w:hAnsi="Arial" w:cs="Arial"/>
                <w:lang w:eastAsia="en-GB"/>
              </w:rPr>
            </w:pPr>
            <w:r>
              <w:rPr>
                <w:rFonts w:ascii="Arial" w:hAnsi="Arial" w:cs="Arial"/>
                <w:lang w:eastAsia="en-GB"/>
              </w:rPr>
              <w:t>10</w:t>
            </w:r>
          </w:p>
        </w:tc>
        <w:tc>
          <w:tcPr>
            <w:tcW w:w="3221" w:type="dxa"/>
            <w:gridSpan w:val="2"/>
            <w:vMerge w:val="restart"/>
            <w:vAlign w:val="center"/>
          </w:tcPr>
          <w:p w14:paraId="75DDF2C8">
            <w:pPr>
              <w:pStyle w:val="44"/>
              <w:rPr>
                <w:rFonts w:ascii="Arial" w:hAnsi="Arial" w:cs="Arial"/>
                <w:sz w:val="22"/>
                <w:szCs w:val="22"/>
                <w:lang w:eastAsia="en-GB"/>
              </w:rPr>
            </w:pPr>
            <w:r>
              <w:rPr>
                <w:rFonts w:ascii="Arial" w:hAnsi="Arial" w:cs="Arial"/>
                <w:sz w:val="22"/>
                <w:szCs w:val="22"/>
                <w:lang w:eastAsia="en-GB"/>
              </w:rPr>
              <w:t>I have completed the following appendices:</w:t>
            </w:r>
          </w:p>
        </w:tc>
        <w:tc>
          <w:tcPr>
            <w:tcW w:w="850" w:type="dxa"/>
            <w:vAlign w:val="center"/>
          </w:tcPr>
          <w:p w14:paraId="5EB7CD5A">
            <w:pPr>
              <w:pStyle w:val="44"/>
              <w:jc w:val="center"/>
              <w:rPr>
                <w:rFonts w:ascii="Arial" w:hAnsi="Arial" w:cs="Arial"/>
                <w:sz w:val="22"/>
                <w:szCs w:val="22"/>
                <w:lang w:eastAsia="en-GB"/>
              </w:rPr>
            </w:pPr>
            <w:r>
              <w:rPr>
                <w:rFonts w:ascii="Arial" w:hAnsi="Arial" w:cs="Arial"/>
                <w:sz w:val="22"/>
                <w:szCs w:val="22"/>
                <w:lang w:eastAsia="en-GB"/>
              </w:rPr>
              <w:t>1</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123600398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C4DE8B6">
                <w:pPr>
                  <w:jc w:val="center"/>
                  <w:rPr>
                    <w:rFonts w:ascii="Arial" w:hAnsi="Arial" w:cs="Arial"/>
                    <w:lang w:eastAsia="en-US"/>
                  </w:rPr>
                </w:pPr>
                <w:r>
                  <w:rPr>
                    <w:rFonts w:ascii="MS Gothic" w:hAnsi="MS Gothic" w:eastAsia="MS Gothic" w:cs="Arial"/>
                    <w:lang w:eastAsia="en-US"/>
                  </w:rPr>
                  <w:t>☐</w:t>
                </w:r>
              </w:p>
            </w:sdtContent>
          </w:sdt>
        </w:tc>
        <w:tc>
          <w:tcPr>
            <w:tcW w:w="850" w:type="dxa"/>
            <w:vAlign w:val="center"/>
          </w:tcPr>
          <w:p w14:paraId="63E560FC">
            <w:pPr>
              <w:pStyle w:val="44"/>
              <w:jc w:val="center"/>
              <w:rPr>
                <w:rFonts w:ascii="Arial" w:hAnsi="Arial" w:cs="Arial"/>
                <w:sz w:val="22"/>
                <w:szCs w:val="22"/>
                <w:lang w:eastAsia="en-GB"/>
              </w:rPr>
            </w:pPr>
            <w:r>
              <w:rPr>
                <w:rFonts w:ascii="Arial" w:hAnsi="Arial" w:cs="Arial"/>
                <w:sz w:val="22"/>
                <w:szCs w:val="22"/>
                <w:lang w:eastAsia="en-GB"/>
              </w:rPr>
              <w:t>2</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6310098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1C69FB3">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14:paraId="6BE99567">
            <w:pPr>
              <w:pStyle w:val="44"/>
              <w:jc w:val="center"/>
              <w:rPr>
                <w:rFonts w:ascii="Arial" w:hAnsi="Arial" w:cs="Arial"/>
                <w:sz w:val="22"/>
                <w:szCs w:val="22"/>
                <w:lang w:eastAsia="en-GB"/>
              </w:rPr>
            </w:pPr>
            <w:r>
              <w:rPr>
                <w:rFonts w:ascii="Arial" w:hAnsi="Arial" w:cs="Arial"/>
                <w:sz w:val="22"/>
                <w:szCs w:val="22"/>
                <w:lang w:eastAsia="en-GB"/>
              </w:rPr>
              <w:t>3</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392249026"/>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B158886">
                <w:pPr>
                  <w:jc w:val="center"/>
                  <w:rPr>
                    <w:rFonts w:ascii="Arial" w:hAnsi="Arial" w:cs="Arial"/>
                    <w:lang w:eastAsia="en-US"/>
                  </w:rPr>
                </w:pPr>
                <w:r>
                  <w:rPr>
                    <w:rFonts w:hint="eastAsia" w:ascii="MS Gothic" w:hAnsi="MS Gothic" w:eastAsia="MS Gothic" w:cs="Arial"/>
                    <w:lang w:eastAsia="en-GB"/>
                  </w:rPr>
                  <w:t>☒</w:t>
                </w:r>
              </w:p>
            </w:sdtContent>
          </w:sdt>
        </w:tc>
        <w:tc>
          <w:tcPr>
            <w:tcW w:w="850" w:type="dxa"/>
            <w:vAlign w:val="center"/>
          </w:tcPr>
          <w:p w14:paraId="0423837B">
            <w:pPr>
              <w:pStyle w:val="44"/>
              <w:jc w:val="center"/>
              <w:rPr>
                <w:rFonts w:ascii="Arial" w:hAnsi="Arial" w:cs="Arial"/>
                <w:sz w:val="22"/>
                <w:szCs w:val="22"/>
                <w:lang w:eastAsia="en-GB"/>
              </w:rPr>
            </w:pPr>
            <w:r>
              <w:rPr>
                <w:rFonts w:ascii="Arial" w:hAnsi="Arial" w:cs="Arial"/>
                <w:sz w:val="22"/>
                <w:szCs w:val="22"/>
                <w:lang w:eastAsia="en-GB"/>
              </w:rPr>
              <w:t>4</w:t>
            </w:r>
          </w:p>
        </w:tc>
        <w:tc>
          <w:tcPr>
            <w:tcW w:w="848"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143481566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9248353">
                <w:pPr>
                  <w:jc w:val="center"/>
                  <w:rPr>
                    <w:rFonts w:ascii="Arial" w:hAnsi="Arial" w:cs="Arial"/>
                    <w:lang w:eastAsia="en-US"/>
                  </w:rPr>
                </w:pPr>
                <w:r>
                  <w:rPr>
                    <w:rFonts w:ascii="MS Gothic" w:hAnsi="MS Gothic" w:eastAsia="MS Gothic" w:cs="Arial"/>
                    <w:lang w:eastAsia="en-US"/>
                  </w:rPr>
                  <w:t>☐</w:t>
                </w:r>
              </w:p>
            </w:sdtContent>
          </w:sdt>
        </w:tc>
      </w:tr>
      <w:tr w14:paraId="3D7FB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460" w:type="dxa"/>
            <w:vMerge w:val="continue"/>
            <w:shd w:val="clear" w:color="auto" w:fill="FFFFFF" w:themeFill="background1"/>
            <w:vAlign w:val="center"/>
          </w:tcPr>
          <w:p w14:paraId="457C36A1">
            <w:pPr>
              <w:jc w:val="center"/>
              <w:rPr>
                <w:rFonts w:ascii="Arial" w:hAnsi="Arial" w:cs="Arial"/>
                <w:lang w:eastAsia="en-GB"/>
              </w:rPr>
            </w:pPr>
          </w:p>
        </w:tc>
        <w:tc>
          <w:tcPr>
            <w:tcW w:w="3221" w:type="dxa"/>
            <w:gridSpan w:val="2"/>
            <w:vMerge w:val="continue"/>
            <w:vAlign w:val="center"/>
          </w:tcPr>
          <w:p w14:paraId="03C55485">
            <w:pPr>
              <w:pStyle w:val="44"/>
              <w:rPr>
                <w:rFonts w:ascii="Arial" w:hAnsi="Arial" w:cs="Arial"/>
                <w:sz w:val="22"/>
                <w:szCs w:val="22"/>
                <w:lang w:eastAsia="en-GB"/>
              </w:rPr>
            </w:pPr>
          </w:p>
        </w:tc>
        <w:tc>
          <w:tcPr>
            <w:tcW w:w="850" w:type="dxa"/>
            <w:vAlign w:val="center"/>
          </w:tcPr>
          <w:p w14:paraId="444814DC">
            <w:pPr>
              <w:pStyle w:val="44"/>
              <w:jc w:val="center"/>
              <w:rPr>
                <w:rFonts w:ascii="Arial" w:hAnsi="Arial" w:cs="Arial"/>
                <w:sz w:val="22"/>
                <w:szCs w:val="22"/>
                <w:lang w:eastAsia="en-GB"/>
              </w:rPr>
            </w:pPr>
            <w:r>
              <w:rPr>
                <w:rFonts w:ascii="Arial" w:hAnsi="Arial" w:cs="Arial"/>
                <w:sz w:val="22"/>
                <w:szCs w:val="22"/>
                <w:lang w:eastAsia="en-GB"/>
              </w:rPr>
              <w:t>5</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117398918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C550BA6">
                <w:pPr>
                  <w:jc w:val="center"/>
                  <w:rPr>
                    <w:rFonts w:ascii="Arial" w:hAnsi="Arial" w:cs="Arial"/>
                    <w:lang w:eastAsia="en-US"/>
                  </w:rPr>
                </w:pPr>
                <w:r>
                  <w:rPr>
                    <w:rFonts w:ascii="MS Gothic" w:hAnsi="MS Gothic" w:eastAsia="MS Gothic" w:cs="Arial"/>
                    <w:lang w:eastAsia="en-US"/>
                  </w:rPr>
                  <w:t>☐</w:t>
                </w:r>
              </w:p>
            </w:sdtContent>
          </w:sdt>
        </w:tc>
        <w:tc>
          <w:tcPr>
            <w:tcW w:w="850" w:type="dxa"/>
            <w:vAlign w:val="center"/>
          </w:tcPr>
          <w:p w14:paraId="05AC9CF9">
            <w:pPr>
              <w:pStyle w:val="44"/>
              <w:jc w:val="center"/>
              <w:rPr>
                <w:rFonts w:ascii="Arial" w:hAnsi="Arial" w:cs="Arial"/>
                <w:sz w:val="22"/>
                <w:szCs w:val="22"/>
                <w:lang w:eastAsia="en-GB"/>
              </w:rPr>
            </w:pPr>
            <w:r>
              <w:rPr>
                <w:rFonts w:ascii="Arial" w:hAnsi="Arial" w:cs="Arial"/>
                <w:sz w:val="22"/>
                <w:szCs w:val="22"/>
                <w:lang w:eastAsia="en-GB"/>
              </w:rPr>
              <w:t>6</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50687867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A0EC2BD">
                <w:pPr>
                  <w:jc w:val="center"/>
                  <w:rPr>
                    <w:rFonts w:ascii="Arial" w:hAnsi="Arial" w:cs="Arial"/>
                    <w:lang w:eastAsia="en-US"/>
                  </w:rPr>
                </w:pPr>
                <w:r>
                  <w:rPr>
                    <w:rFonts w:ascii="MS Gothic" w:hAnsi="MS Gothic" w:eastAsia="MS Gothic" w:cs="Arial"/>
                    <w:lang w:eastAsia="en-US"/>
                  </w:rPr>
                  <w:t>☐</w:t>
                </w:r>
              </w:p>
            </w:sdtContent>
          </w:sdt>
        </w:tc>
        <w:tc>
          <w:tcPr>
            <w:tcW w:w="850" w:type="dxa"/>
            <w:vAlign w:val="center"/>
          </w:tcPr>
          <w:p w14:paraId="3351B509">
            <w:pPr>
              <w:pStyle w:val="44"/>
              <w:jc w:val="center"/>
              <w:rPr>
                <w:rFonts w:ascii="Arial" w:hAnsi="Arial" w:cs="Arial"/>
                <w:sz w:val="22"/>
                <w:szCs w:val="22"/>
                <w:lang w:eastAsia="en-GB"/>
              </w:rPr>
            </w:pPr>
            <w:r>
              <w:rPr>
                <w:rFonts w:ascii="Arial" w:hAnsi="Arial" w:cs="Arial"/>
                <w:sz w:val="22"/>
                <w:szCs w:val="22"/>
                <w:lang w:eastAsia="en-GB"/>
              </w:rPr>
              <w:t>7</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36837569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09AF515">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14:paraId="33B9062A">
            <w:pPr>
              <w:pStyle w:val="44"/>
              <w:jc w:val="center"/>
              <w:rPr>
                <w:rFonts w:ascii="Arial" w:hAnsi="Arial" w:cs="Arial"/>
                <w:sz w:val="22"/>
                <w:szCs w:val="22"/>
                <w:lang w:eastAsia="en-GB"/>
              </w:rPr>
            </w:pPr>
            <w:r>
              <w:rPr>
                <w:rFonts w:ascii="Arial" w:hAnsi="Arial" w:cs="Arial"/>
                <w:sz w:val="22"/>
                <w:szCs w:val="22"/>
                <w:lang w:eastAsia="en-GB"/>
              </w:rPr>
              <w:t>8</w:t>
            </w:r>
          </w:p>
        </w:tc>
        <w:tc>
          <w:tcPr>
            <w:tcW w:w="848"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10588564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E5C7EF7">
                <w:pPr>
                  <w:jc w:val="center"/>
                  <w:rPr>
                    <w:rFonts w:ascii="Arial" w:hAnsi="Arial" w:cs="Arial"/>
                    <w:lang w:eastAsia="en-US"/>
                  </w:rPr>
                </w:pPr>
                <w:r>
                  <w:rPr>
                    <w:rFonts w:ascii="MS Gothic" w:hAnsi="MS Gothic" w:eastAsia="MS Gothic" w:cs="Arial"/>
                    <w:lang w:eastAsia="en-US"/>
                  </w:rPr>
                  <w:t>☐</w:t>
                </w:r>
              </w:p>
            </w:sdtContent>
          </w:sdt>
        </w:tc>
      </w:tr>
    </w:tbl>
    <w:p w14:paraId="3A175527">
      <w:pPr>
        <w:tabs>
          <w:tab w:val="left" w:pos="5103"/>
        </w:tabs>
        <w:rPr>
          <w:rFonts w:ascii="Arial" w:hAnsi="Arial" w:cs="Arial"/>
          <w:b/>
          <w:bCs/>
          <w:sz w:val="22"/>
          <w:szCs w:val="22"/>
        </w:rPr>
      </w:pPr>
    </w:p>
    <w:tbl>
      <w:tblPr>
        <w:tblStyle w:val="12"/>
        <w:tblW w:w="10485" w:type="dxa"/>
        <w:tblInd w:w="0"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10485"/>
      </w:tblGrid>
      <w:tr w14:paraId="0A1C5076">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c>
          <w:tcPr>
            <w:tcW w:w="10485" w:type="dxa"/>
            <w:shd w:val="clear" w:color="auto" w:fill="C1F0C8" w:themeFill="accent3" w:themeFillTint="33"/>
          </w:tcPr>
          <w:p w14:paraId="2C2A908A">
            <w:pPr>
              <w:rPr>
                <w:rFonts w:ascii="Arial" w:hAnsi="Arial" w:cs="Arial"/>
                <w:b/>
                <w:sz w:val="22"/>
                <w:szCs w:val="22"/>
              </w:rPr>
            </w:pPr>
          </w:p>
          <w:p w14:paraId="77F7C0AB">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9"/>
                <w:rFonts w:ascii="Arial" w:hAnsi="Arial" w:cs="Arial" w:eastAsiaTheme="majorEastAsia"/>
                <w:sz w:val="22"/>
                <w:szCs w:val="22"/>
              </w:rPr>
              <w:t>pgresearch@uwtsd.ac.uk</w:t>
            </w:r>
            <w:r>
              <w:rPr>
                <w:rStyle w:val="19"/>
                <w:rFonts w:ascii="Arial" w:hAnsi="Arial" w:cs="Arial" w:eastAsiaTheme="majorEastAsia"/>
                <w:sz w:val="22"/>
                <w:szCs w:val="22"/>
              </w:rPr>
              <w:fldChar w:fldCharType="end"/>
            </w:r>
            <w:r>
              <w:rPr>
                <w:rFonts w:ascii="Arial" w:hAnsi="Arial" w:cs="Arial"/>
                <w:sz w:val="22"/>
                <w:szCs w:val="22"/>
              </w:rPr>
              <w:t xml:space="preserve"> , with the title ‘Ethical Approval’ followed by your name.</w:t>
            </w:r>
          </w:p>
          <w:p w14:paraId="76A74559">
            <w:pPr>
              <w:rPr>
                <w:rFonts w:ascii="Arial" w:hAnsi="Arial" w:cs="Arial"/>
                <w:sz w:val="22"/>
                <w:szCs w:val="22"/>
              </w:rPr>
            </w:pPr>
          </w:p>
        </w:tc>
      </w:tr>
    </w:tbl>
    <w:p w14:paraId="7B476C58">
      <w:pPr>
        <w:rPr>
          <w:rFonts w:ascii="Arial" w:hAnsi="Arial" w:cs="Arial"/>
          <w:b/>
          <w:sz w:val="22"/>
          <w:szCs w:val="22"/>
        </w:rPr>
      </w:pPr>
    </w:p>
    <w:p w14:paraId="7A99271F">
      <w:pPr>
        <w:spacing w:after="240"/>
        <w:rPr>
          <w:rFonts w:ascii="Arial" w:hAnsi="Arial" w:cs="Arial"/>
          <w:b/>
          <w:sz w:val="22"/>
          <w:szCs w:val="22"/>
        </w:rPr>
      </w:pPr>
    </w:p>
    <w:p w14:paraId="5531A0ED">
      <w:pPr>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br w:type="page"/>
      </w:r>
    </w:p>
    <w:p w14:paraId="11A4267B">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15" w:name="APP_1"/>
      <w:r>
        <w:rPr>
          <w:rFonts w:ascii="Arial" w:hAnsi="Arial" w:cs="Arial"/>
          <w:b/>
          <w:bCs/>
          <w:color w:val="000000" w:themeColor="text1"/>
          <w:sz w:val="22"/>
          <w:szCs w:val="22"/>
          <w14:textFill>
            <w14:solidFill>
              <w14:schemeClr w14:val="tx1"/>
            </w14:solidFill>
          </w14:textFill>
        </w:rPr>
        <w:t xml:space="preserve">APPENDIX 1 </w:t>
      </w:r>
      <w:bookmarkEnd w:id="15"/>
      <w:r>
        <w:rPr>
          <w:rFonts w:ascii="Arial" w:hAnsi="Arial" w:cs="Arial"/>
          <w:b/>
          <w:bCs/>
          <w:color w:val="000000" w:themeColor="text1"/>
          <w:sz w:val="22"/>
          <w:szCs w:val="22"/>
          <w14:textFill>
            <w14:solidFill>
              <w14:schemeClr w14:val="tx1"/>
            </w14:solidFill>
          </w14:textFill>
        </w:rPr>
        <w:t>– Grant or Contract Funding</w:t>
      </w:r>
    </w:p>
    <w:p w14:paraId="08283455">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5386"/>
        <w:gridCol w:w="1276"/>
        <w:gridCol w:w="851"/>
        <w:gridCol w:w="1129"/>
        <w:gridCol w:w="992"/>
      </w:tblGrid>
      <w:tr w14:paraId="4595A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846" w:type="dxa"/>
            <w:shd w:val="clear" w:color="auto" w:fill="F1F1F1" w:themeFill="background1" w:themeFillShade="F2"/>
            <w:vAlign w:val="center"/>
          </w:tcPr>
          <w:p w14:paraId="6413B665">
            <w:pPr>
              <w:autoSpaceDE w:val="0"/>
              <w:autoSpaceDN w:val="0"/>
              <w:adjustRightInd w:val="0"/>
              <w:rPr>
                <w:rFonts w:ascii="Arial" w:hAnsi="Arial" w:cs="Arial"/>
                <w:sz w:val="22"/>
                <w:szCs w:val="22"/>
                <w:lang w:eastAsia="en-GB"/>
              </w:rPr>
            </w:pPr>
            <w:r>
              <w:rPr>
                <w:rFonts w:ascii="Arial" w:hAnsi="Arial" w:cs="Arial"/>
                <w:sz w:val="22"/>
                <w:szCs w:val="22"/>
                <w:lang w:eastAsia="en-GB"/>
              </w:rPr>
              <w:t>A1.1</w:t>
            </w:r>
          </w:p>
        </w:tc>
        <w:tc>
          <w:tcPr>
            <w:tcW w:w="5386" w:type="dxa"/>
            <w:shd w:val="clear" w:color="auto" w:fill="F1F1F1" w:themeFill="background1" w:themeFillShade="F2"/>
            <w:vAlign w:val="center"/>
          </w:tcPr>
          <w:p w14:paraId="45F4C61D">
            <w:pPr>
              <w:autoSpaceDE w:val="0"/>
              <w:autoSpaceDN w:val="0"/>
              <w:adjustRightInd w:val="0"/>
              <w:rPr>
                <w:rFonts w:ascii="Arial" w:hAnsi="Arial" w:cs="Arial"/>
                <w:sz w:val="22"/>
                <w:szCs w:val="22"/>
                <w:lang w:eastAsia="en-GB"/>
              </w:rPr>
            </w:pPr>
            <w:r>
              <w:rPr>
                <w:rFonts w:ascii="Arial" w:hAnsi="Arial" w:cs="Arial"/>
                <w:sz w:val="22"/>
                <w:szCs w:val="22"/>
                <w:lang w:eastAsia="en-GB"/>
              </w:rPr>
              <w:t>Has your research been awarded external funding?</w:t>
            </w:r>
          </w:p>
        </w:tc>
        <w:tc>
          <w:tcPr>
            <w:tcW w:w="1276" w:type="dxa"/>
            <w:shd w:val="clear" w:color="auto" w:fill="D8D8D8" w:themeFill="background1" w:themeFillShade="D9"/>
            <w:vAlign w:val="center"/>
          </w:tcPr>
          <w:p w14:paraId="5A61137C">
            <w:pPr>
              <w:autoSpaceDE w:val="0"/>
              <w:autoSpaceDN w:val="0"/>
              <w:adjustRightInd w:val="0"/>
              <w:jc w:val="center"/>
              <w:rPr>
                <w:rFonts w:ascii="Arial" w:hAnsi="Arial" w:cs="Arial"/>
                <w:bCs/>
                <w:sz w:val="22"/>
                <w:szCs w:val="22"/>
                <w:lang w:eastAsia="en-GB"/>
              </w:rPr>
            </w:pPr>
            <w:r>
              <w:rPr>
                <w:rFonts w:ascii="Arial" w:hAnsi="Arial" w:cs="Arial"/>
                <w:b/>
                <w:sz w:val="22"/>
                <w:szCs w:val="22"/>
                <w:lang w:eastAsia="en-GB"/>
              </w:rPr>
              <w:t>YES</w:t>
            </w:r>
          </w:p>
        </w:tc>
        <w:tc>
          <w:tcPr>
            <w:tcW w:w="851" w:type="dxa"/>
            <w:shd w:val="clear" w:color="auto" w:fill="D8D8D8" w:themeFill="background1" w:themeFillShade="D9"/>
            <w:vAlign w:val="center"/>
          </w:tcPr>
          <w:p w14:paraId="59356AC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1583822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1129" w:type="dxa"/>
            <w:shd w:val="clear" w:color="auto" w:fill="D8D8D8" w:themeFill="background1" w:themeFillShade="D9"/>
            <w:vAlign w:val="center"/>
          </w:tcPr>
          <w:p w14:paraId="714EB30D">
            <w:pPr>
              <w:autoSpaceDE w:val="0"/>
              <w:autoSpaceDN w:val="0"/>
              <w:adjustRightInd w:val="0"/>
              <w:jc w:val="center"/>
              <w:rPr>
                <w:rFonts w:ascii="Arial" w:hAnsi="Arial" w:cs="Arial"/>
                <w:bCs/>
                <w:sz w:val="22"/>
                <w:szCs w:val="22"/>
                <w:lang w:eastAsia="en-GB"/>
              </w:rPr>
            </w:pPr>
            <w:r>
              <w:rPr>
                <w:rFonts w:ascii="Arial" w:hAnsi="Arial" w:cs="Arial"/>
                <w:b/>
                <w:sz w:val="22"/>
                <w:szCs w:val="22"/>
                <w:lang w:eastAsia="en-GB"/>
              </w:rPr>
              <w:t>NO</w:t>
            </w:r>
          </w:p>
        </w:tc>
        <w:tc>
          <w:tcPr>
            <w:tcW w:w="992" w:type="dxa"/>
            <w:shd w:val="clear" w:color="auto" w:fill="D8D8D8" w:themeFill="background1" w:themeFillShade="D9"/>
            <w:vAlign w:val="center"/>
          </w:tcPr>
          <w:sdt>
            <w:sdtPr>
              <w:rPr>
                <w:rFonts w:ascii="Arial" w:hAnsi="Arial" w:eastAsia="Times New Roman" w:cs="Arial"/>
                <w:bCs/>
                <w:kern w:val="0"/>
                <w:sz w:val="22"/>
                <w:szCs w:val="22"/>
                <w:lang w:eastAsia="en-GB"/>
                <w14:ligatures w14:val="none"/>
              </w:rPr>
              <w:id w:val="-1496261525"/>
              <w14:checkbox>
                <w14:checked w14:val="1"/>
                <w14:checkedState w14:val="2612" w14:font="MS Gothic"/>
                <w14:uncheckedState w14:val="2610" w14:font="MS Gothic"/>
              </w14:checkbox>
            </w:sdtPr>
            <w:sdtEndPr>
              <w:rPr>
                <w:rFonts w:ascii="Arial" w:hAnsi="Arial" w:eastAsia="Times New Roman" w:cs="Arial"/>
                <w:bCs/>
                <w:kern w:val="0"/>
                <w:sz w:val="22"/>
                <w:szCs w:val="22"/>
                <w:lang w:eastAsia="en-GB"/>
                <w14:ligatures w14:val="none"/>
              </w:rPr>
            </w:sdtEndPr>
            <w:sdtContent>
              <w:p w14:paraId="7337FA99">
                <w:pPr>
                  <w:autoSpaceDE w:val="0"/>
                  <w:autoSpaceDN w:val="0"/>
                  <w:adjustRightInd w:val="0"/>
                  <w:jc w:val="center"/>
                  <w:rPr>
                    <w:rFonts w:ascii="Arial" w:hAnsi="Arial" w:cs="Arial"/>
                    <w:bCs/>
                    <w:sz w:val="22"/>
                    <w:szCs w:val="22"/>
                    <w:lang w:eastAsia="en-GB"/>
                  </w:rPr>
                </w:pPr>
                <w:r>
                  <w:rPr>
                    <w:rFonts w:hint="eastAsia" w:ascii="MS Gothic" w:hAnsi="MS Gothic" w:eastAsia="MS Gothic" w:cs="Arial"/>
                    <w:bCs/>
                    <w:sz w:val="22"/>
                    <w:szCs w:val="22"/>
                    <w:lang w:eastAsia="en-GB"/>
                  </w:rPr>
                  <w:t>☒</w:t>
                </w:r>
              </w:p>
            </w:sdtContent>
          </w:sdt>
        </w:tc>
      </w:tr>
      <w:tr w14:paraId="6B1B2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46" w:type="dxa"/>
            <w:shd w:val="clear" w:color="auto" w:fill="F1F1F1" w:themeFill="background1" w:themeFillShade="F2"/>
            <w:vAlign w:val="center"/>
          </w:tcPr>
          <w:p w14:paraId="0C2324AD">
            <w:pPr>
              <w:autoSpaceDE w:val="0"/>
              <w:autoSpaceDN w:val="0"/>
              <w:adjustRightInd w:val="0"/>
              <w:rPr>
                <w:rFonts w:ascii="Arial" w:hAnsi="Arial" w:cs="Arial"/>
                <w:sz w:val="22"/>
                <w:szCs w:val="22"/>
                <w:lang w:eastAsia="en-GB"/>
              </w:rPr>
            </w:pPr>
            <w:r>
              <w:rPr>
                <w:rFonts w:ascii="Arial" w:hAnsi="Arial" w:cs="Arial"/>
                <w:sz w:val="22"/>
                <w:szCs w:val="22"/>
                <w:lang w:eastAsia="en-GB"/>
              </w:rPr>
              <w:t>A1.2</w:t>
            </w:r>
          </w:p>
        </w:tc>
        <w:tc>
          <w:tcPr>
            <w:tcW w:w="5386" w:type="dxa"/>
            <w:shd w:val="clear" w:color="auto" w:fill="F1F1F1" w:themeFill="background1" w:themeFillShade="F2"/>
            <w:vAlign w:val="center"/>
          </w:tcPr>
          <w:p w14:paraId="19987A0D">
            <w:pPr>
              <w:autoSpaceDE w:val="0"/>
              <w:autoSpaceDN w:val="0"/>
              <w:adjustRightInd w:val="0"/>
              <w:rPr>
                <w:rFonts w:ascii="Arial" w:hAnsi="Arial" w:cs="Arial"/>
                <w:sz w:val="22"/>
                <w:szCs w:val="22"/>
                <w:lang w:eastAsia="en-GB"/>
              </w:rPr>
            </w:pPr>
            <w:r>
              <w:rPr>
                <w:rFonts w:ascii="Arial" w:hAnsi="Arial" w:cs="Arial"/>
                <w:sz w:val="22"/>
                <w:szCs w:val="22"/>
                <w:lang w:eastAsia="en-GB"/>
              </w:rPr>
              <w:t>Have you applied for funding / awaiting decision?</w:t>
            </w:r>
          </w:p>
        </w:tc>
        <w:tc>
          <w:tcPr>
            <w:tcW w:w="1276" w:type="dxa"/>
            <w:shd w:val="clear" w:color="auto" w:fill="D8D8D8" w:themeFill="background1" w:themeFillShade="D9"/>
            <w:vAlign w:val="center"/>
          </w:tcPr>
          <w:p w14:paraId="098EF6EE">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851" w:type="dxa"/>
            <w:shd w:val="clear" w:color="auto" w:fill="D8D8D8" w:themeFill="background1" w:themeFillShade="D9"/>
            <w:vAlign w:val="center"/>
          </w:tcPr>
          <w:p w14:paraId="4CA3B066">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2144952821"/>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1129" w:type="dxa"/>
            <w:shd w:val="clear" w:color="auto" w:fill="D8D8D8" w:themeFill="background1" w:themeFillShade="D9"/>
            <w:vAlign w:val="center"/>
          </w:tcPr>
          <w:p w14:paraId="3EB30BC7">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992" w:type="dxa"/>
            <w:shd w:val="clear" w:color="auto" w:fill="D8D8D8" w:themeFill="background1" w:themeFillShade="D9"/>
            <w:vAlign w:val="center"/>
          </w:tcPr>
          <w:p w14:paraId="75D79925">
            <w:pPr>
              <w:autoSpaceDE w:val="0"/>
              <w:autoSpaceDN w:val="0"/>
              <w:adjustRightInd w:val="0"/>
              <w:jc w:val="center"/>
              <w:rPr>
                <w:rFonts w:ascii="Arial" w:hAnsi="Arial" w:cs="Arial"/>
                <w:bCs/>
                <w:sz w:val="22"/>
                <w:szCs w:val="22"/>
                <w:lang w:eastAsia="en-GB"/>
              </w:rPr>
            </w:pPr>
            <w:sdt>
              <w:sdtPr>
                <w:rPr>
                  <w:rFonts w:ascii="Arial" w:hAnsi="Arial" w:cs="Arial"/>
                  <w:sz w:val="22"/>
                  <w:szCs w:val="22"/>
                  <w:lang w:eastAsia="en-GB"/>
                </w:rPr>
                <w:id w:val="1161658534"/>
                <w14:checkbox>
                  <w14:checked w14:val="1"/>
                  <w14:checkedState w14:val="2612" w14:font="MS Gothic"/>
                  <w14:uncheckedState w14:val="2610" w14:font="MS Gothic"/>
                </w14:checkbox>
              </w:sdtPr>
              <w:sdtEndPr>
                <w:rPr>
                  <w:rFonts w:ascii="Arial" w:hAnsi="Arial" w:cs="Arial"/>
                  <w:sz w:val="22"/>
                  <w:szCs w:val="22"/>
                  <w:lang w:eastAsia="en-GB"/>
                </w:rPr>
              </w:sdtEndPr>
              <w:sdtContent>
                <w:r>
                  <w:rPr>
                    <w:rFonts w:hint="eastAsia" w:ascii="MS Gothic" w:hAnsi="MS Gothic" w:eastAsia="MS Gothic" w:cs="Arial"/>
                    <w:sz w:val="22"/>
                    <w:szCs w:val="22"/>
                    <w:lang w:eastAsia="en-GB"/>
                  </w:rPr>
                  <w:t>☒</w:t>
                </w:r>
              </w:sdtContent>
            </w:sdt>
          </w:p>
        </w:tc>
      </w:tr>
      <w:tr w14:paraId="3D5F6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46" w:type="dxa"/>
            <w:shd w:val="clear" w:color="auto" w:fill="F1F1F1" w:themeFill="background1" w:themeFillShade="F2"/>
            <w:vAlign w:val="center"/>
          </w:tcPr>
          <w:p w14:paraId="0BE1053D">
            <w:pPr>
              <w:autoSpaceDE w:val="0"/>
              <w:autoSpaceDN w:val="0"/>
              <w:adjustRightInd w:val="0"/>
              <w:rPr>
                <w:rFonts w:ascii="Arial" w:hAnsi="Arial" w:cs="Arial"/>
                <w:sz w:val="22"/>
                <w:szCs w:val="22"/>
                <w:lang w:eastAsia="en-GB"/>
              </w:rPr>
            </w:pPr>
            <w:r>
              <w:rPr>
                <w:rFonts w:ascii="Arial" w:hAnsi="Arial" w:cs="Arial"/>
                <w:sz w:val="22"/>
                <w:szCs w:val="22"/>
                <w:lang w:eastAsia="en-GB"/>
              </w:rPr>
              <w:t>A1.3</w:t>
            </w:r>
          </w:p>
        </w:tc>
        <w:tc>
          <w:tcPr>
            <w:tcW w:w="5386" w:type="dxa"/>
            <w:shd w:val="clear" w:color="auto" w:fill="F1F1F1" w:themeFill="background1" w:themeFillShade="F2"/>
            <w:vAlign w:val="center"/>
          </w:tcPr>
          <w:p w14:paraId="0BDCBED0">
            <w:pPr>
              <w:autoSpaceDE w:val="0"/>
              <w:autoSpaceDN w:val="0"/>
              <w:adjustRightInd w:val="0"/>
              <w:rPr>
                <w:rFonts w:ascii="Arial" w:hAnsi="Arial" w:cs="Arial"/>
                <w:sz w:val="22"/>
                <w:szCs w:val="22"/>
                <w:lang w:eastAsia="en-GB"/>
              </w:rPr>
            </w:pPr>
            <w:r>
              <w:rPr>
                <w:rFonts w:ascii="Arial" w:hAnsi="Arial" w:cs="Arial"/>
                <w:sz w:val="22"/>
                <w:szCs w:val="22"/>
                <w:lang w:eastAsia="en-GB"/>
              </w:rPr>
              <w:t>Are you intending to apply for funding?</w:t>
            </w:r>
          </w:p>
        </w:tc>
        <w:tc>
          <w:tcPr>
            <w:tcW w:w="1276" w:type="dxa"/>
            <w:shd w:val="clear" w:color="auto" w:fill="D8D8D8" w:themeFill="background1" w:themeFillShade="D9"/>
            <w:vAlign w:val="center"/>
          </w:tcPr>
          <w:p w14:paraId="2E90F2AD">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851" w:type="dxa"/>
            <w:shd w:val="clear" w:color="auto" w:fill="D8D8D8" w:themeFill="background1" w:themeFillShade="D9"/>
            <w:vAlign w:val="center"/>
          </w:tcPr>
          <w:p w14:paraId="09BAAAC5">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054616772"/>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1129" w:type="dxa"/>
            <w:shd w:val="clear" w:color="auto" w:fill="D8D8D8" w:themeFill="background1" w:themeFillShade="D9"/>
            <w:vAlign w:val="center"/>
          </w:tcPr>
          <w:p w14:paraId="59360BD3">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992" w:type="dxa"/>
            <w:shd w:val="clear" w:color="auto" w:fill="D8D8D8" w:themeFill="background1" w:themeFillShade="D9"/>
            <w:vAlign w:val="center"/>
          </w:tcPr>
          <w:p w14:paraId="097089B4">
            <w:pPr>
              <w:autoSpaceDE w:val="0"/>
              <w:autoSpaceDN w:val="0"/>
              <w:adjustRightInd w:val="0"/>
              <w:jc w:val="center"/>
              <w:rPr>
                <w:rFonts w:ascii="Arial" w:hAnsi="Arial" w:cs="Arial"/>
                <w:bCs/>
                <w:sz w:val="22"/>
                <w:szCs w:val="22"/>
                <w:lang w:eastAsia="en-GB"/>
              </w:rPr>
            </w:pPr>
            <w:sdt>
              <w:sdtPr>
                <w:rPr>
                  <w:rFonts w:ascii="Arial" w:hAnsi="Arial" w:cs="Arial"/>
                  <w:sz w:val="22"/>
                  <w:szCs w:val="22"/>
                  <w:lang w:eastAsia="en-GB"/>
                </w:rPr>
                <w:id w:val="-1432579239"/>
                <w14:checkbox>
                  <w14:checked w14:val="1"/>
                  <w14:checkedState w14:val="2612" w14:font="MS Gothic"/>
                  <w14:uncheckedState w14:val="2610" w14:font="MS Gothic"/>
                </w14:checkbox>
              </w:sdtPr>
              <w:sdtEndPr>
                <w:rPr>
                  <w:rFonts w:ascii="Arial" w:hAnsi="Arial" w:cs="Arial"/>
                  <w:sz w:val="22"/>
                  <w:szCs w:val="22"/>
                  <w:lang w:eastAsia="en-GB"/>
                </w:rPr>
              </w:sdtEndPr>
              <w:sdtContent>
                <w:r>
                  <w:rPr>
                    <w:rFonts w:hint="eastAsia" w:ascii="MS Gothic" w:hAnsi="MS Gothic" w:eastAsia="MS Gothic" w:cs="Arial"/>
                    <w:sz w:val="22"/>
                    <w:szCs w:val="22"/>
                    <w:lang w:eastAsia="en-GB"/>
                  </w:rPr>
                  <w:t>☒</w:t>
                </w:r>
              </w:sdtContent>
            </w:sdt>
          </w:p>
        </w:tc>
      </w:tr>
      <w:tr w14:paraId="5EA5F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46" w:type="dxa"/>
            <w:shd w:val="clear" w:color="auto" w:fill="F1F1F1" w:themeFill="background1" w:themeFillShade="F2"/>
            <w:vAlign w:val="center"/>
          </w:tcPr>
          <w:p w14:paraId="5EE38C51">
            <w:pPr>
              <w:autoSpaceDE w:val="0"/>
              <w:autoSpaceDN w:val="0"/>
              <w:adjustRightInd w:val="0"/>
              <w:rPr>
                <w:rFonts w:ascii="Arial" w:hAnsi="Arial" w:cs="Arial"/>
                <w:sz w:val="22"/>
                <w:szCs w:val="22"/>
                <w:lang w:eastAsia="en-GB"/>
              </w:rPr>
            </w:pPr>
            <w:r>
              <w:rPr>
                <w:rFonts w:ascii="Arial" w:hAnsi="Arial" w:cs="Arial"/>
                <w:sz w:val="22"/>
                <w:szCs w:val="22"/>
                <w:lang w:eastAsia="en-GB"/>
              </w:rPr>
              <w:t>A1.4</w:t>
            </w:r>
          </w:p>
        </w:tc>
        <w:tc>
          <w:tcPr>
            <w:tcW w:w="5386" w:type="dxa"/>
            <w:shd w:val="clear" w:color="auto" w:fill="F1F1F1" w:themeFill="background1" w:themeFillShade="F2"/>
            <w:vAlign w:val="center"/>
          </w:tcPr>
          <w:p w14:paraId="1132E83D">
            <w:pPr>
              <w:autoSpaceDE w:val="0"/>
              <w:autoSpaceDN w:val="0"/>
              <w:adjustRightInd w:val="0"/>
              <w:rPr>
                <w:rFonts w:ascii="Arial" w:hAnsi="Arial" w:cs="Arial"/>
                <w:sz w:val="22"/>
                <w:szCs w:val="22"/>
                <w:lang w:eastAsia="en-GB"/>
              </w:rPr>
            </w:pPr>
            <w:bookmarkStart w:id="16" w:name="_Hlk152243903"/>
            <w:r>
              <w:rPr>
                <w:rFonts w:ascii="Arial" w:hAnsi="Arial" w:cs="Arial"/>
                <w:sz w:val="22"/>
                <w:szCs w:val="22"/>
                <w:lang w:eastAsia="en-GB"/>
              </w:rPr>
              <w:t>Funding Body</w:t>
            </w:r>
          </w:p>
        </w:tc>
        <w:tc>
          <w:tcPr>
            <w:tcW w:w="4248" w:type="dxa"/>
            <w:gridSpan w:val="4"/>
            <w:vAlign w:val="center"/>
          </w:tcPr>
          <w:p w14:paraId="69042255">
            <w:pPr>
              <w:pStyle w:val="44"/>
              <w:rPr>
                <w:lang w:eastAsia="en-GB"/>
              </w:rPr>
            </w:pPr>
            <w:r>
              <w:rPr>
                <w:rFonts w:hint="default" w:ascii="Arial" w:hAnsi="Arial" w:cs="Arial"/>
                <w:sz w:val="22"/>
                <w:szCs w:val="22"/>
                <w:lang w:eastAsia="en-GB"/>
              </w:rPr>
              <w:t>This research is unfunded. There is no external grant or contract funding for this work, and there is no expectation of funding being sought or awarded. It is anticipated that the costs of this research (e.g., the cost of research software, the internet, and cloud storage) will be covered by the normal provisions of a doctoral student.</w:t>
            </w:r>
          </w:p>
        </w:tc>
      </w:tr>
      <w:tr w14:paraId="01EB0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46" w:type="dxa"/>
            <w:shd w:val="clear" w:color="auto" w:fill="F1F1F1" w:themeFill="background1" w:themeFillShade="F2"/>
            <w:vAlign w:val="center"/>
          </w:tcPr>
          <w:p w14:paraId="1E9DB645">
            <w:pPr>
              <w:autoSpaceDE w:val="0"/>
              <w:autoSpaceDN w:val="0"/>
              <w:adjustRightInd w:val="0"/>
              <w:rPr>
                <w:rFonts w:ascii="Arial" w:hAnsi="Arial" w:cs="Arial"/>
                <w:sz w:val="22"/>
                <w:szCs w:val="22"/>
                <w:lang w:eastAsia="en-GB"/>
              </w:rPr>
            </w:pPr>
            <w:r>
              <w:rPr>
                <w:rFonts w:ascii="Arial" w:hAnsi="Arial" w:cs="Arial"/>
                <w:sz w:val="22"/>
                <w:szCs w:val="22"/>
                <w:lang w:eastAsia="en-GB"/>
              </w:rPr>
              <w:t>A1.5</w:t>
            </w:r>
          </w:p>
        </w:tc>
        <w:tc>
          <w:tcPr>
            <w:tcW w:w="5386" w:type="dxa"/>
            <w:shd w:val="clear" w:color="auto" w:fill="F1F1F1" w:themeFill="background1" w:themeFillShade="F2"/>
            <w:vAlign w:val="center"/>
          </w:tcPr>
          <w:p w14:paraId="20F09EEC">
            <w:pPr>
              <w:autoSpaceDE w:val="0"/>
              <w:autoSpaceDN w:val="0"/>
              <w:adjustRightInd w:val="0"/>
              <w:rPr>
                <w:rFonts w:ascii="Arial" w:hAnsi="Arial" w:cs="Arial"/>
                <w:sz w:val="22"/>
                <w:szCs w:val="22"/>
                <w:lang w:eastAsia="en-GB"/>
              </w:rPr>
            </w:pPr>
            <w:r>
              <w:rPr>
                <w:rFonts w:ascii="Arial" w:hAnsi="Arial" w:cs="Arial"/>
                <w:sz w:val="22"/>
                <w:szCs w:val="22"/>
                <w:lang w:eastAsia="en-GB"/>
              </w:rPr>
              <w:t>Lead institution (grant holder)</w:t>
            </w:r>
          </w:p>
        </w:tc>
        <w:tc>
          <w:tcPr>
            <w:tcW w:w="4248" w:type="dxa"/>
            <w:gridSpan w:val="4"/>
            <w:vAlign w:val="center"/>
          </w:tcPr>
          <w:p w14:paraId="4A0D7915">
            <w:pPr>
              <w:pStyle w:val="44"/>
              <w:rPr>
                <w:lang w:eastAsia="en-GB"/>
              </w:rPr>
            </w:pPr>
          </w:p>
        </w:tc>
      </w:tr>
      <w:tr w14:paraId="37BE7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46" w:type="dxa"/>
            <w:shd w:val="clear" w:color="auto" w:fill="F1F1F1" w:themeFill="background1" w:themeFillShade="F2"/>
            <w:vAlign w:val="center"/>
          </w:tcPr>
          <w:p w14:paraId="23FCCDD7">
            <w:pPr>
              <w:autoSpaceDE w:val="0"/>
              <w:autoSpaceDN w:val="0"/>
              <w:adjustRightInd w:val="0"/>
              <w:rPr>
                <w:rFonts w:ascii="Arial" w:hAnsi="Arial" w:cs="Arial"/>
                <w:sz w:val="22"/>
                <w:szCs w:val="22"/>
                <w:lang w:eastAsia="en-GB"/>
              </w:rPr>
            </w:pPr>
            <w:r>
              <w:rPr>
                <w:rFonts w:ascii="Arial" w:hAnsi="Arial" w:cs="Arial"/>
                <w:sz w:val="22"/>
                <w:szCs w:val="22"/>
                <w:lang w:eastAsia="en-GB"/>
              </w:rPr>
              <w:t>A1.6</w:t>
            </w:r>
          </w:p>
        </w:tc>
        <w:tc>
          <w:tcPr>
            <w:tcW w:w="5386" w:type="dxa"/>
            <w:shd w:val="clear" w:color="auto" w:fill="F1F1F1" w:themeFill="background1" w:themeFillShade="F2"/>
            <w:vAlign w:val="center"/>
          </w:tcPr>
          <w:p w14:paraId="2F945B8A">
            <w:pPr>
              <w:autoSpaceDE w:val="0"/>
              <w:autoSpaceDN w:val="0"/>
              <w:adjustRightInd w:val="0"/>
              <w:rPr>
                <w:rFonts w:ascii="Arial" w:hAnsi="Arial" w:cs="Arial"/>
                <w:sz w:val="22"/>
                <w:szCs w:val="22"/>
                <w:lang w:eastAsia="en-GB"/>
              </w:rPr>
            </w:pPr>
            <w:r>
              <w:rPr>
                <w:rFonts w:ascii="Arial" w:hAnsi="Arial" w:cs="Arial"/>
                <w:sz w:val="22"/>
                <w:szCs w:val="22"/>
                <w:lang w:eastAsia="en-GB"/>
              </w:rPr>
              <w:t>If awarded, grant reference</w:t>
            </w:r>
          </w:p>
        </w:tc>
        <w:tc>
          <w:tcPr>
            <w:tcW w:w="4248" w:type="dxa"/>
            <w:gridSpan w:val="4"/>
            <w:vAlign w:val="center"/>
          </w:tcPr>
          <w:p w14:paraId="698894B9">
            <w:pPr>
              <w:pStyle w:val="44"/>
              <w:rPr>
                <w:lang w:eastAsia="en-GB"/>
              </w:rPr>
            </w:pPr>
          </w:p>
        </w:tc>
      </w:tr>
      <w:tr w14:paraId="1EE0B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846" w:type="dxa"/>
            <w:shd w:val="clear" w:color="auto" w:fill="F1F1F1" w:themeFill="background1" w:themeFillShade="F2"/>
            <w:vAlign w:val="center"/>
          </w:tcPr>
          <w:p w14:paraId="7DEFF101">
            <w:pPr>
              <w:autoSpaceDE w:val="0"/>
              <w:autoSpaceDN w:val="0"/>
              <w:adjustRightInd w:val="0"/>
              <w:rPr>
                <w:rFonts w:ascii="Arial" w:hAnsi="Arial" w:cs="Arial"/>
                <w:sz w:val="22"/>
                <w:szCs w:val="22"/>
                <w:lang w:eastAsia="en-GB"/>
              </w:rPr>
            </w:pPr>
            <w:r>
              <w:rPr>
                <w:rFonts w:ascii="Arial" w:hAnsi="Arial" w:cs="Arial"/>
                <w:sz w:val="22"/>
                <w:szCs w:val="22"/>
                <w:lang w:eastAsia="en-GB"/>
              </w:rPr>
              <w:t>A1.7</w:t>
            </w:r>
          </w:p>
        </w:tc>
        <w:tc>
          <w:tcPr>
            <w:tcW w:w="5386" w:type="dxa"/>
            <w:shd w:val="clear" w:color="auto" w:fill="F1F1F1" w:themeFill="background1" w:themeFillShade="F2"/>
            <w:vAlign w:val="center"/>
          </w:tcPr>
          <w:p w14:paraId="2181FAF5">
            <w:pPr>
              <w:autoSpaceDE w:val="0"/>
              <w:autoSpaceDN w:val="0"/>
              <w:adjustRightInd w:val="0"/>
              <w:rPr>
                <w:rFonts w:ascii="Arial" w:hAnsi="Arial" w:cs="Arial"/>
                <w:sz w:val="22"/>
                <w:szCs w:val="22"/>
                <w:lang w:eastAsia="en-GB"/>
              </w:rPr>
            </w:pPr>
            <w:r>
              <w:rPr>
                <w:rFonts w:ascii="Arial" w:hAnsi="Arial" w:cs="Arial"/>
                <w:sz w:val="22"/>
                <w:szCs w:val="22"/>
                <w:lang w:eastAsia="en-GB"/>
              </w:rPr>
              <w:t>If awarded, grant value</w:t>
            </w:r>
          </w:p>
        </w:tc>
        <w:tc>
          <w:tcPr>
            <w:tcW w:w="4248" w:type="dxa"/>
            <w:gridSpan w:val="4"/>
            <w:vAlign w:val="center"/>
          </w:tcPr>
          <w:p w14:paraId="12854CD1">
            <w:pPr>
              <w:pStyle w:val="44"/>
              <w:rPr>
                <w:lang w:eastAsia="en-GB"/>
              </w:rPr>
            </w:pPr>
          </w:p>
        </w:tc>
      </w:tr>
      <w:tr w14:paraId="54479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6" w:type="dxa"/>
            <w:shd w:val="clear" w:color="auto" w:fill="F1F1F1" w:themeFill="background1" w:themeFillShade="F2"/>
            <w:vAlign w:val="center"/>
          </w:tcPr>
          <w:p w14:paraId="360CE860">
            <w:pPr>
              <w:autoSpaceDE w:val="0"/>
              <w:autoSpaceDN w:val="0"/>
              <w:adjustRightInd w:val="0"/>
              <w:rPr>
                <w:rFonts w:ascii="Arial" w:hAnsi="Arial" w:cs="Arial"/>
                <w:sz w:val="22"/>
                <w:szCs w:val="22"/>
                <w:lang w:eastAsia="en-GB"/>
              </w:rPr>
            </w:pPr>
            <w:r>
              <w:rPr>
                <w:rFonts w:ascii="Arial" w:hAnsi="Arial" w:cs="Arial"/>
                <w:sz w:val="22"/>
                <w:szCs w:val="22"/>
                <w:lang w:eastAsia="en-GB"/>
              </w:rPr>
              <w:t>A1.8</w:t>
            </w:r>
          </w:p>
        </w:tc>
        <w:tc>
          <w:tcPr>
            <w:tcW w:w="5386" w:type="dxa"/>
            <w:shd w:val="clear" w:color="auto" w:fill="F1F1F1" w:themeFill="background1" w:themeFillShade="F2"/>
            <w:vAlign w:val="center"/>
          </w:tcPr>
          <w:p w14:paraId="2CD3049D">
            <w:pPr>
              <w:autoSpaceDE w:val="0"/>
              <w:autoSpaceDN w:val="0"/>
              <w:adjustRightInd w:val="0"/>
              <w:rPr>
                <w:rFonts w:ascii="Arial" w:hAnsi="Arial" w:cs="Arial"/>
                <w:sz w:val="22"/>
                <w:szCs w:val="22"/>
                <w:lang w:eastAsia="en-GB"/>
              </w:rPr>
            </w:pPr>
            <w:r>
              <w:rPr>
                <w:rFonts w:ascii="Arial" w:hAnsi="Arial" w:cs="Arial"/>
                <w:sz w:val="22"/>
                <w:szCs w:val="22"/>
                <w:lang w:eastAsia="en-GB"/>
              </w:rPr>
              <w:t>If awarded, start date and duration</w:t>
            </w:r>
          </w:p>
        </w:tc>
        <w:tc>
          <w:tcPr>
            <w:tcW w:w="4248" w:type="dxa"/>
            <w:gridSpan w:val="4"/>
            <w:vAlign w:val="center"/>
          </w:tcPr>
          <w:p w14:paraId="3664CE35">
            <w:pPr>
              <w:pStyle w:val="44"/>
              <w:rPr>
                <w:lang w:eastAsia="en-GB"/>
              </w:rPr>
            </w:pPr>
          </w:p>
        </w:tc>
      </w:tr>
      <w:bookmarkEnd w:id="16"/>
    </w:tbl>
    <w:p w14:paraId="7EFE0F84">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760A9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7DE2119C">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64CA8841">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48DA05BF">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F1B4BF2">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053D81C6">
            <w:pPr>
              <w:autoSpaceDE w:val="0"/>
              <w:autoSpaceDN w:val="0"/>
              <w:adjustRightInd w:val="0"/>
              <w:jc w:val="center"/>
              <w:rPr>
                <w:rFonts w:ascii="Arial" w:hAnsi="Arial" w:cs="Arial"/>
                <w:b/>
                <w:sz w:val="22"/>
                <w:szCs w:val="22"/>
                <w:lang w:eastAsia="en-GB"/>
              </w:rPr>
            </w:pPr>
          </w:p>
          <w:p w14:paraId="23A829FA">
            <w:pPr>
              <w:autoSpaceDE w:val="0"/>
              <w:autoSpaceDN w:val="0"/>
              <w:adjustRightInd w:val="0"/>
              <w:jc w:val="center"/>
              <w:rPr>
                <w:rFonts w:ascii="Arial" w:hAnsi="Arial" w:cs="Arial"/>
                <w:b/>
                <w:sz w:val="22"/>
                <w:szCs w:val="22"/>
                <w:lang w:eastAsia="en-GB"/>
              </w:rPr>
            </w:pPr>
          </w:p>
          <w:p w14:paraId="055F1345">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B73016E">
            <w:pPr>
              <w:autoSpaceDE w:val="0"/>
              <w:autoSpaceDN w:val="0"/>
              <w:adjustRightInd w:val="0"/>
              <w:jc w:val="center"/>
              <w:rPr>
                <w:rFonts w:ascii="Arial" w:hAnsi="Arial" w:cs="Arial"/>
                <w:b/>
                <w:sz w:val="22"/>
                <w:szCs w:val="22"/>
                <w:lang w:eastAsia="en-GB"/>
              </w:rPr>
            </w:pPr>
            <w:r>
              <w:fldChar w:fldCharType="begin"/>
            </w:r>
            <w:r>
              <w:instrText xml:space="preserve"> HYPERLINK \l "SEC_C"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67871CD8">
      <w:pPr>
        <w:autoSpaceDE w:val="0"/>
        <w:autoSpaceDN w:val="0"/>
        <w:adjustRightInd w:val="0"/>
        <w:jc w:val="both"/>
        <w:rPr>
          <w:rFonts w:ascii="Arial" w:hAnsi="Arial" w:cs="Arial"/>
          <w:b/>
          <w:sz w:val="22"/>
          <w:szCs w:val="22"/>
        </w:rPr>
      </w:pPr>
    </w:p>
    <w:p w14:paraId="20C477C6">
      <w:pPr>
        <w:autoSpaceDE w:val="0"/>
        <w:autoSpaceDN w:val="0"/>
        <w:adjustRightInd w:val="0"/>
        <w:jc w:val="both"/>
        <w:rPr>
          <w:rFonts w:ascii="Arial" w:hAnsi="Arial" w:cs="Arial"/>
          <w:b/>
          <w:sz w:val="22"/>
          <w:szCs w:val="22"/>
        </w:rPr>
      </w:pPr>
    </w:p>
    <w:p w14:paraId="4DB45BCD">
      <w:pPr>
        <w:rPr>
          <w:rFonts w:ascii="Arial" w:hAnsi="Arial" w:cs="Arial"/>
          <w:b/>
          <w:sz w:val="22"/>
          <w:szCs w:val="22"/>
        </w:rPr>
      </w:pPr>
      <w:r>
        <w:rPr>
          <w:rFonts w:ascii="Arial" w:hAnsi="Arial" w:cs="Arial"/>
          <w:b/>
          <w:sz w:val="22"/>
          <w:szCs w:val="22"/>
        </w:rPr>
        <w:br w:type="page"/>
      </w:r>
    </w:p>
    <w:p w14:paraId="29B9B1D1">
      <w:pPr>
        <w:autoSpaceDE w:val="0"/>
        <w:autoSpaceDN w:val="0"/>
        <w:adjustRightInd w:val="0"/>
        <w:jc w:val="both"/>
        <w:rPr>
          <w:rFonts w:ascii="Arial" w:hAnsi="Arial" w:cs="Arial"/>
          <w:b/>
          <w:sz w:val="22"/>
          <w:szCs w:val="22"/>
        </w:rPr>
      </w:pPr>
      <w:bookmarkStart w:id="17" w:name="APP_2"/>
      <w:r>
        <w:rPr>
          <w:rFonts w:ascii="Arial" w:hAnsi="Arial" w:cs="Arial"/>
          <w:b/>
          <w:sz w:val="22"/>
          <w:szCs w:val="22"/>
        </w:rPr>
        <w:t>APPENDIX 2</w:t>
      </w:r>
      <w:bookmarkEnd w:id="17"/>
      <w:r>
        <w:rPr>
          <w:rFonts w:ascii="Arial" w:hAnsi="Arial" w:cs="Arial"/>
          <w:b/>
          <w:sz w:val="22"/>
          <w:szCs w:val="22"/>
        </w:rPr>
        <w:t>: External Collaborative Research Activity</w:t>
      </w:r>
    </w:p>
    <w:p w14:paraId="79ED5094">
      <w:pPr>
        <w:autoSpaceDE w:val="0"/>
        <w:autoSpaceDN w:val="0"/>
        <w:adjustRightInd w:val="0"/>
        <w:jc w:val="both"/>
        <w:rPr>
          <w:rFonts w:ascii="Arial" w:hAnsi="Arial" w:cs="Arial"/>
          <w:b/>
          <w:sz w:val="22"/>
          <w:szCs w:val="22"/>
        </w:rPr>
      </w:pPr>
    </w:p>
    <w:tbl>
      <w:tblPr>
        <w:tblStyle w:val="22"/>
        <w:tblW w:w="10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849"/>
        <w:gridCol w:w="1684"/>
        <w:gridCol w:w="1151"/>
        <w:gridCol w:w="993"/>
        <w:gridCol w:w="1463"/>
      </w:tblGrid>
      <w:tr w14:paraId="465AF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10956" w:type="dxa"/>
            <w:gridSpan w:val="6"/>
            <w:shd w:val="clear" w:color="auto" w:fill="F1F1F1" w:themeFill="background1" w:themeFillShade="F2"/>
          </w:tcPr>
          <w:p w14:paraId="6FFFE0AB">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1                        </w:t>
            </w:r>
          </w:p>
        </w:tc>
      </w:tr>
      <w:tr w14:paraId="62E73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816" w:type="dxa"/>
            <w:shd w:val="clear" w:color="auto" w:fill="F1F1F1" w:themeFill="background1" w:themeFillShade="F2"/>
            <w:vAlign w:val="center"/>
          </w:tcPr>
          <w:p w14:paraId="44ADFB1C">
            <w:pPr>
              <w:autoSpaceDE w:val="0"/>
              <w:autoSpaceDN w:val="0"/>
              <w:adjustRightInd w:val="0"/>
              <w:jc w:val="center"/>
              <w:rPr>
                <w:rFonts w:ascii="Arial" w:hAnsi="Arial" w:cs="Arial"/>
                <w:sz w:val="22"/>
                <w:szCs w:val="22"/>
                <w:lang w:eastAsia="en-GB"/>
              </w:rPr>
            </w:pPr>
            <w:bookmarkStart w:id="18" w:name="_Hlk152247185"/>
            <w:r>
              <w:rPr>
                <w:rFonts w:ascii="Arial" w:hAnsi="Arial" w:cs="Arial"/>
                <w:sz w:val="22"/>
                <w:szCs w:val="22"/>
                <w:lang w:eastAsia="en-GB"/>
              </w:rPr>
              <w:t>A2.1</w:t>
            </w:r>
          </w:p>
        </w:tc>
        <w:tc>
          <w:tcPr>
            <w:tcW w:w="4849" w:type="dxa"/>
            <w:shd w:val="clear" w:color="auto" w:fill="F1F1F1" w:themeFill="background1" w:themeFillShade="F2"/>
            <w:vAlign w:val="center"/>
          </w:tcPr>
          <w:p w14:paraId="1C95CD89">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1911D74D">
            <w:pPr>
              <w:autoSpaceDE w:val="0"/>
              <w:autoSpaceDN w:val="0"/>
              <w:adjustRightInd w:val="0"/>
              <w:rPr>
                <w:rFonts w:ascii="Arial" w:hAnsi="Arial" w:cs="Arial"/>
                <w:bCs/>
                <w:sz w:val="22"/>
                <w:szCs w:val="22"/>
                <w:lang w:eastAsia="en-GB"/>
              </w:rPr>
            </w:pPr>
          </w:p>
          <w:p w14:paraId="39FABB10">
            <w:pPr>
              <w:autoSpaceDE w:val="0"/>
              <w:autoSpaceDN w:val="0"/>
              <w:adjustRightInd w:val="0"/>
              <w:rPr>
                <w:rFonts w:ascii="Arial" w:hAnsi="Arial" w:cs="Arial"/>
                <w:bCs/>
                <w:sz w:val="22"/>
                <w:szCs w:val="22"/>
                <w:lang w:eastAsia="en-GB"/>
              </w:rPr>
            </w:pPr>
          </w:p>
        </w:tc>
      </w:tr>
      <w:tr w14:paraId="45550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1915949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A2.2</w:t>
            </w:r>
          </w:p>
        </w:tc>
        <w:tc>
          <w:tcPr>
            <w:tcW w:w="4849" w:type="dxa"/>
            <w:shd w:val="clear" w:color="auto" w:fill="F1F1F1" w:themeFill="background1" w:themeFillShade="F2"/>
            <w:vAlign w:val="center"/>
          </w:tcPr>
          <w:p w14:paraId="2ABE1232">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4EC59050">
            <w:pPr>
              <w:autoSpaceDE w:val="0"/>
              <w:autoSpaceDN w:val="0"/>
              <w:adjustRightInd w:val="0"/>
              <w:rPr>
                <w:rFonts w:ascii="Arial" w:hAnsi="Arial" w:cs="Arial"/>
                <w:bCs/>
                <w:sz w:val="22"/>
                <w:szCs w:val="22"/>
                <w:lang w:eastAsia="en-GB"/>
              </w:rPr>
            </w:pPr>
          </w:p>
          <w:p w14:paraId="58CCD6B0">
            <w:pPr>
              <w:autoSpaceDE w:val="0"/>
              <w:autoSpaceDN w:val="0"/>
              <w:adjustRightInd w:val="0"/>
              <w:rPr>
                <w:rFonts w:ascii="Arial" w:hAnsi="Arial" w:cs="Arial"/>
                <w:bCs/>
                <w:sz w:val="22"/>
                <w:szCs w:val="22"/>
                <w:lang w:eastAsia="en-GB"/>
              </w:rPr>
            </w:pPr>
          </w:p>
        </w:tc>
      </w:tr>
      <w:tr w14:paraId="7E482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65AD272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A2.3</w:t>
            </w:r>
          </w:p>
        </w:tc>
        <w:tc>
          <w:tcPr>
            <w:tcW w:w="4849" w:type="dxa"/>
            <w:shd w:val="clear" w:color="auto" w:fill="F1F1F1" w:themeFill="background1" w:themeFillShade="F2"/>
            <w:vAlign w:val="center"/>
          </w:tcPr>
          <w:p w14:paraId="69C3472B">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47787CD0">
            <w:pPr>
              <w:autoSpaceDE w:val="0"/>
              <w:autoSpaceDN w:val="0"/>
              <w:adjustRightInd w:val="0"/>
              <w:rPr>
                <w:rFonts w:ascii="Arial" w:hAnsi="Arial" w:cs="Arial"/>
                <w:bCs/>
                <w:sz w:val="22"/>
                <w:szCs w:val="22"/>
                <w:lang w:eastAsia="en-GB"/>
              </w:rPr>
            </w:pPr>
          </w:p>
          <w:p w14:paraId="038E1F02">
            <w:pPr>
              <w:autoSpaceDE w:val="0"/>
              <w:autoSpaceDN w:val="0"/>
              <w:adjustRightInd w:val="0"/>
              <w:rPr>
                <w:rFonts w:ascii="Arial" w:hAnsi="Arial" w:cs="Arial"/>
                <w:bCs/>
                <w:sz w:val="22"/>
                <w:szCs w:val="22"/>
                <w:lang w:eastAsia="en-GB"/>
              </w:rPr>
            </w:pPr>
          </w:p>
        </w:tc>
      </w:tr>
      <w:tr w14:paraId="3FC0E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0077688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A2.4</w:t>
            </w:r>
          </w:p>
        </w:tc>
        <w:tc>
          <w:tcPr>
            <w:tcW w:w="4849" w:type="dxa"/>
            <w:shd w:val="clear" w:color="auto" w:fill="F1F1F1" w:themeFill="background1" w:themeFillShade="F2"/>
            <w:vAlign w:val="center"/>
          </w:tcPr>
          <w:p w14:paraId="325E750F">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19F75755">
            <w:pPr>
              <w:autoSpaceDE w:val="0"/>
              <w:autoSpaceDN w:val="0"/>
              <w:adjustRightInd w:val="0"/>
              <w:rPr>
                <w:rFonts w:ascii="Arial" w:hAnsi="Arial" w:cs="Arial"/>
                <w:bCs/>
                <w:sz w:val="22"/>
                <w:szCs w:val="22"/>
                <w:lang w:eastAsia="en-GB"/>
              </w:rPr>
            </w:pPr>
          </w:p>
          <w:p w14:paraId="6CBD9318">
            <w:pPr>
              <w:autoSpaceDE w:val="0"/>
              <w:autoSpaceDN w:val="0"/>
              <w:adjustRightInd w:val="0"/>
              <w:rPr>
                <w:rFonts w:ascii="Arial" w:hAnsi="Arial" w:cs="Arial"/>
                <w:bCs/>
                <w:sz w:val="22"/>
                <w:szCs w:val="22"/>
                <w:lang w:eastAsia="en-GB"/>
              </w:rPr>
            </w:pPr>
          </w:p>
        </w:tc>
      </w:tr>
      <w:tr w14:paraId="7519F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6" w:type="dxa"/>
            <w:vMerge w:val="restart"/>
            <w:shd w:val="clear" w:color="auto" w:fill="F1F1F1" w:themeFill="background1" w:themeFillShade="F2"/>
            <w:vAlign w:val="center"/>
          </w:tcPr>
          <w:p w14:paraId="18305F3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A2.5</w:t>
            </w:r>
          </w:p>
        </w:tc>
        <w:tc>
          <w:tcPr>
            <w:tcW w:w="4849" w:type="dxa"/>
            <w:vMerge w:val="restart"/>
            <w:shd w:val="clear" w:color="auto" w:fill="F1F1F1" w:themeFill="background1" w:themeFillShade="F2"/>
          </w:tcPr>
          <w:p w14:paraId="7CCAFB94">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122247B1">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1F1F1" w:themeFill="background1" w:themeFillShade="F2"/>
            <w:vAlign w:val="center"/>
          </w:tcPr>
          <w:p w14:paraId="50600A84">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8D8D8" w:themeFill="background1" w:themeFillShade="D9"/>
            <w:vAlign w:val="center"/>
          </w:tcPr>
          <w:p w14:paraId="45A76093">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8D8D8" w:themeFill="background1" w:themeFillShade="D9"/>
            <w:vAlign w:val="center"/>
          </w:tcPr>
          <w:p w14:paraId="72513ABB">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8D8D8" w:themeFill="background1" w:themeFillShade="D9"/>
            <w:vAlign w:val="center"/>
          </w:tcPr>
          <w:p w14:paraId="0D1FE35D">
            <w:pPr>
              <w:jc w:val="center"/>
              <w:rPr>
                <w:rFonts w:ascii="Arial" w:hAnsi="Arial" w:cs="Arial"/>
                <w:b/>
                <w:sz w:val="22"/>
                <w:szCs w:val="22"/>
                <w:lang w:eastAsia="en-GB"/>
              </w:rPr>
            </w:pPr>
            <w:r>
              <w:rPr>
                <w:rFonts w:ascii="Arial" w:hAnsi="Arial" w:cs="Arial"/>
                <w:b/>
                <w:sz w:val="22"/>
                <w:szCs w:val="22"/>
                <w:lang w:eastAsia="en-GB"/>
              </w:rPr>
              <w:t>PENDING</w:t>
            </w:r>
          </w:p>
        </w:tc>
      </w:tr>
      <w:tr w14:paraId="2F2B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6" w:type="dxa"/>
            <w:vMerge w:val="continue"/>
            <w:shd w:val="clear" w:color="auto" w:fill="F1F1F1" w:themeFill="background1" w:themeFillShade="F2"/>
          </w:tcPr>
          <w:p w14:paraId="19B0B0C2">
            <w:pPr>
              <w:autoSpaceDE w:val="0"/>
              <w:autoSpaceDN w:val="0"/>
              <w:adjustRightInd w:val="0"/>
              <w:jc w:val="both"/>
              <w:rPr>
                <w:rFonts w:ascii="Arial" w:hAnsi="Arial" w:cs="Arial"/>
                <w:b/>
                <w:bCs/>
                <w:sz w:val="22"/>
                <w:szCs w:val="22"/>
                <w:lang w:eastAsia="en-GB"/>
              </w:rPr>
            </w:pPr>
          </w:p>
        </w:tc>
        <w:tc>
          <w:tcPr>
            <w:tcW w:w="4849" w:type="dxa"/>
            <w:vMerge w:val="continue"/>
            <w:shd w:val="clear" w:color="auto" w:fill="F1F1F1" w:themeFill="background1" w:themeFillShade="F2"/>
          </w:tcPr>
          <w:p w14:paraId="2A79B9ED">
            <w:pPr>
              <w:autoSpaceDE w:val="0"/>
              <w:autoSpaceDN w:val="0"/>
              <w:adjustRightInd w:val="0"/>
              <w:jc w:val="both"/>
              <w:rPr>
                <w:rFonts w:ascii="Arial" w:hAnsi="Arial" w:cs="Arial"/>
                <w:b/>
                <w:bCs/>
                <w:sz w:val="22"/>
                <w:szCs w:val="22"/>
                <w:lang w:eastAsia="en-GB"/>
              </w:rPr>
            </w:pPr>
          </w:p>
        </w:tc>
        <w:tc>
          <w:tcPr>
            <w:tcW w:w="1684" w:type="dxa"/>
            <w:vMerge w:val="continue"/>
            <w:shd w:val="clear" w:color="auto" w:fill="F1F1F1" w:themeFill="background1" w:themeFillShade="F2"/>
            <w:vAlign w:val="center"/>
          </w:tcPr>
          <w:p w14:paraId="1ADE7C76">
            <w:pPr>
              <w:autoSpaceDE w:val="0"/>
              <w:autoSpaceDN w:val="0"/>
              <w:adjustRightInd w:val="0"/>
              <w:rPr>
                <w:rFonts w:ascii="Arial" w:hAnsi="Arial" w:cs="Arial"/>
                <w:b/>
                <w:sz w:val="22"/>
                <w:szCs w:val="22"/>
                <w:lang w:eastAsia="en-GB"/>
              </w:rPr>
            </w:pPr>
          </w:p>
        </w:tc>
        <w:tc>
          <w:tcPr>
            <w:tcW w:w="1151" w:type="dxa"/>
            <w:shd w:val="clear" w:color="auto" w:fill="D8D8D8" w:themeFill="background1" w:themeFillShade="D9"/>
            <w:vAlign w:val="center"/>
          </w:tcPr>
          <w:p w14:paraId="175154FF">
            <w:pPr>
              <w:jc w:val="center"/>
              <w:rPr>
                <w:rFonts w:ascii="Arial" w:hAnsi="Arial" w:cs="Arial"/>
                <w:b/>
                <w:sz w:val="22"/>
                <w:szCs w:val="22"/>
                <w:lang w:eastAsia="en-GB"/>
              </w:rPr>
            </w:pPr>
            <w:sdt>
              <w:sdtPr>
                <w:rPr>
                  <w:rFonts w:ascii="Arial" w:hAnsi="Arial" w:cs="Arial"/>
                  <w:b/>
                  <w:sz w:val="22"/>
                  <w:szCs w:val="22"/>
                  <w:lang w:eastAsia="en-GB"/>
                </w:rPr>
                <w:id w:val="-1107043839"/>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993" w:type="dxa"/>
            <w:shd w:val="clear" w:color="auto" w:fill="D8D8D8" w:themeFill="background1" w:themeFillShade="D9"/>
            <w:vAlign w:val="center"/>
          </w:tcPr>
          <w:p w14:paraId="3DB39D75">
            <w:pPr>
              <w:jc w:val="center"/>
              <w:rPr>
                <w:rFonts w:ascii="Arial" w:hAnsi="Arial" w:cs="Arial"/>
                <w:b/>
                <w:sz w:val="22"/>
                <w:szCs w:val="22"/>
                <w:lang w:eastAsia="en-GB"/>
              </w:rPr>
            </w:pPr>
            <w:sdt>
              <w:sdtPr>
                <w:rPr>
                  <w:rFonts w:ascii="Arial" w:hAnsi="Arial" w:cs="Arial"/>
                  <w:b/>
                  <w:sz w:val="22"/>
                  <w:szCs w:val="22"/>
                  <w:lang w:eastAsia="en-GB"/>
                </w:rPr>
                <w:id w:val="-1801071854"/>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1463" w:type="dxa"/>
            <w:shd w:val="clear" w:color="auto" w:fill="D8D8D8" w:themeFill="background1" w:themeFillShade="D9"/>
            <w:vAlign w:val="center"/>
          </w:tcPr>
          <w:p w14:paraId="2EAC71F0">
            <w:pPr>
              <w:jc w:val="center"/>
              <w:rPr>
                <w:rFonts w:ascii="Arial" w:hAnsi="Arial" w:cs="Arial"/>
                <w:b/>
                <w:sz w:val="22"/>
                <w:szCs w:val="22"/>
                <w:lang w:eastAsia="en-GB"/>
              </w:rPr>
            </w:pPr>
            <w:sdt>
              <w:sdtPr>
                <w:rPr>
                  <w:rFonts w:ascii="Arial" w:hAnsi="Arial" w:cs="Arial"/>
                  <w:b/>
                  <w:sz w:val="22"/>
                  <w:szCs w:val="22"/>
                  <w:lang w:eastAsia="en-GB"/>
                </w:rPr>
                <w:id w:val="-1703942935"/>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r>
      <w:tr w14:paraId="3941C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816" w:type="dxa"/>
            <w:vMerge w:val="continue"/>
            <w:shd w:val="clear" w:color="auto" w:fill="F1F1F1" w:themeFill="background1" w:themeFillShade="F2"/>
          </w:tcPr>
          <w:p w14:paraId="7C36B878">
            <w:pPr>
              <w:autoSpaceDE w:val="0"/>
              <w:autoSpaceDN w:val="0"/>
              <w:adjustRightInd w:val="0"/>
              <w:jc w:val="both"/>
              <w:rPr>
                <w:rFonts w:ascii="Arial" w:hAnsi="Arial" w:cs="Arial"/>
                <w:sz w:val="22"/>
                <w:szCs w:val="22"/>
                <w:lang w:eastAsia="en-GB"/>
              </w:rPr>
            </w:pPr>
            <w:bookmarkStart w:id="19" w:name="_Hlk152841402"/>
          </w:p>
        </w:tc>
        <w:tc>
          <w:tcPr>
            <w:tcW w:w="4849" w:type="dxa"/>
            <w:vMerge w:val="continue"/>
            <w:shd w:val="clear" w:color="auto" w:fill="F1F1F1" w:themeFill="background1" w:themeFillShade="F2"/>
          </w:tcPr>
          <w:p w14:paraId="0013154D">
            <w:pPr>
              <w:autoSpaceDE w:val="0"/>
              <w:autoSpaceDN w:val="0"/>
              <w:adjustRightInd w:val="0"/>
              <w:jc w:val="both"/>
              <w:rPr>
                <w:rFonts w:ascii="Arial" w:hAnsi="Arial" w:cs="Arial"/>
                <w:sz w:val="22"/>
                <w:szCs w:val="22"/>
                <w:lang w:eastAsia="en-GB"/>
              </w:rPr>
            </w:pPr>
          </w:p>
        </w:tc>
        <w:tc>
          <w:tcPr>
            <w:tcW w:w="5291" w:type="dxa"/>
            <w:gridSpan w:val="4"/>
          </w:tcPr>
          <w:p w14:paraId="7724DB4C">
            <w:pPr>
              <w:rPr>
                <w:rFonts w:ascii="Arial" w:hAnsi="Arial" w:cs="Arial"/>
                <w:bCs/>
                <w:sz w:val="22"/>
                <w:szCs w:val="22"/>
                <w:lang w:eastAsia="en-GB"/>
              </w:rPr>
            </w:pPr>
          </w:p>
          <w:p w14:paraId="5BFDF8E2">
            <w:pPr>
              <w:autoSpaceDE w:val="0"/>
              <w:autoSpaceDN w:val="0"/>
              <w:adjustRightInd w:val="0"/>
              <w:rPr>
                <w:rFonts w:ascii="Arial" w:hAnsi="Arial" w:cs="Arial"/>
                <w:bCs/>
                <w:sz w:val="22"/>
                <w:szCs w:val="22"/>
                <w:lang w:eastAsia="en-GB"/>
              </w:rPr>
            </w:pPr>
          </w:p>
        </w:tc>
      </w:tr>
      <w:bookmarkEnd w:id="18"/>
      <w:bookmarkEnd w:id="19"/>
    </w:tbl>
    <w:p w14:paraId="2BFE6BCB">
      <w:pPr>
        <w:rPr>
          <w:rFonts w:ascii="Arial" w:hAnsi="Arial" w:cs="Arial"/>
          <w:bCs/>
          <w:iCs/>
          <w:sz w:val="16"/>
          <w:szCs w:val="16"/>
        </w:rPr>
      </w:pPr>
    </w:p>
    <w:tbl>
      <w:tblPr>
        <w:tblStyle w:val="22"/>
        <w:tblW w:w="10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849"/>
        <w:gridCol w:w="1684"/>
        <w:gridCol w:w="1151"/>
        <w:gridCol w:w="993"/>
        <w:gridCol w:w="1463"/>
      </w:tblGrid>
      <w:tr w14:paraId="647A7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10956" w:type="dxa"/>
            <w:gridSpan w:val="6"/>
            <w:shd w:val="clear" w:color="auto" w:fill="F1F1F1" w:themeFill="background1" w:themeFillShade="F2"/>
          </w:tcPr>
          <w:p w14:paraId="280BB70F">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2                      </w:t>
            </w:r>
          </w:p>
        </w:tc>
      </w:tr>
      <w:tr w14:paraId="2954D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816" w:type="dxa"/>
            <w:shd w:val="clear" w:color="auto" w:fill="F1F1F1" w:themeFill="background1" w:themeFillShade="F2"/>
            <w:vAlign w:val="center"/>
          </w:tcPr>
          <w:p w14:paraId="4961C88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A2.6</w:t>
            </w:r>
          </w:p>
        </w:tc>
        <w:tc>
          <w:tcPr>
            <w:tcW w:w="4849" w:type="dxa"/>
            <w:shd w:val="clear" w:color="auto" w:fill="F1F1F1" w:themeFill="background1" w:themeFillShade="F2"/>
            <w:vAlign w:val="center"/>
          </w:tcPr>
          <w:p w14:paraId="4757BC2A">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0BDA632A">
            <w:pPr>
              <w:autoSpaceDE w:val="0"/>
              <w:autoSpaceDN w:val="0"/>
              <w:adjustRightInd w:val="0"/>
              <w:rPr>
                <w:rFonts w:ascii="Arial" w:hAnsi="Arial" w:cs="Arial"/>
                <w:bCs/>
                <w:sz w:val="22"/>
                <w:szCs w:val="22"/>
                <w:lang w:eastAsia="en-GB"/>
              </w:rPr>
            </w:pPr>
          </w:p>
          <w:p w14:paraId="541AF5CF">
            <w:pPr>
              <w:autoSpaceDE w:val="0"/>
              <w:autoSpaceDN w:val="0"/>
              <w:adjustRightInd w:val="0"/>
              <w:rPr>
                <w:rFonts w:ascii="Arial" w:hAnsi="Arial" w:cs="Arial"/>
                <w:bCs/>
                <w:sz w:val="22"/>
                <w:szCs w:val="22"/>
                <w:lang w:eastAsia="en-GB"/>
              </w:rPr>
            </w:pPr>
          </w:p>
        </w:tc>
      </w:tr>
      <w:tr w14:paraId="3FDE8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37F5B36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A2.7</w:t>
            </w:r>
          </w:p>
        </w:tc>
        <w:tc>
          <w:tcPr>
            <w:tcW w:w="4849" w:type="dxa"/>
            <w:shd w:val="clear" w:color="auto" w:fill="F1F1F1" w:themeFill="background1" w:themeFillShade="F2"/>
            <w:vAlign w:val="center"/>
          </w:tcPr>
          <w:p w14:paraId="67EF3879">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5F56688D">
            <w:pPr>
              <w:autoSpaceDE w:val="0"/>
              <w:autoSpaceDN w:val="0"/>
              <w:adjustRightInd w:val="0"/>
              <w:rPr>
                <w:rFonts w:ascii="Arial" w:hAnsi="Arial" w:cs="Arial"/>
                <w:bCs/>
                <w:sz w:val="22"/>
                <w:szCs w:val="22"/>
                <w:lang w:eastAsia="en-GB"/>
              </w:rPr>
            </w:pPr>
          </w:p>
          <w:p w14:paraId="10F5C6F6">
            <w:pPr>
              <w:autoSpaceDE w:val="0"/>
              <w:autoSpaceDN w:val="0"/>
              <w:adjustRightInd w:val="0"/>
              <w:rPr>
                <w:rFonts w:ascii="Arial" w:hAnsi="Arial" w:cs="Arial"/>
                <w:bCs/>
                <w:sz w:val="22"/>
                <w:szCs w:val="22"/>
                <w:lang w:eastAsia="en-GB"/>
              </w:rPr>
            </w:pPr>
          </w:p>
        </w:tc>
      </w:tr>
      <w:tr w14:paraId="19D71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570B06C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A2.8</w:t>
            </w:r>
          </w:p>
        </w:tc>
        <w:tc>
          <w:tcPr>
            <w:tcW w:w="4849" w:type="dxa"/>
            <w:shd w:val="clear" w:color="auto" w:fill="F1F1F1" w:themeFill="background1" w:themeFillShade="F2"/>
            <w:vAlign w:val="center"/>
          </w:tcPr>
          <w:p w14:paraId="5D0ED574">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1D1FBDF3">
            <w:pPr>
              <w:autoSpaceDE w:val="0"/>
              <w:autoSpaceDN w:val="0"/>
              <w:adjustRightInd w:val="0"/>
              <w:rPr>
                <w:rFonts w:ascii="Arial" w:hAnsi="Arial" w:cs="Arial"/>
                <w:bCs/>
                <w:sz w:val="22"/>
                <w:szCs w:val="22"/>
                <w:lang w:eastAsia="en-GB"/>
              </w:rPr>
            </w:pPr>
          </w:p>
          <w:p w14:paraId="65C6E1F3">
            <w:pPr>
              <w:autoSpaceDE w:val="0"/>
              <w:autoSpaceDN w:val="0"/>
              <w:adjustRightInd w:val="0"/>
              <w:rPr>
                <w:rFonts w:ascii="Arial" w:hAnsi="Arial" w:cs="Arial"/>
                <w:bCs/>
                <w:sz w:val="22"/>
                <w:szCs w:val="22"/>
                <w:lang w:eastAsia="en-GB"/>
              </w:rPr>
            </w:pPr>
          </w:p>
        </w:tc>
      </w:tr>
      <w:tr w14:paraId="20B12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6C7A3DB8">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A2.9</w:t>
            </w:r>
          </w:p>
        </w:tc>
        <w:tc>
          <w:tcPr>
            <w:tcW w:w="4849" w:type="dxa"/>
            <w:shd w:val="clear" w:color="auto" w:fill="F1F1F1" w:themeFill="background1" w:themeFillShade="F2"/>
            <w:vAlign w:val="center"/>
          </w:tcPr>
          <w:p w14:paraId="289E9EFA">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68459C48">
            <w:pPr>
              <w:autoSpaceDE w:val="0"/>
              <w:autoSpaceDN w:val="0"/>
              <w:adjustRightInd w:val="0"/>
              <w:rPr>
                <w:rFonts w:ascii="Arial" w:hAnsi="Arial" w:cs="Arial"/>
                <w:bCs/>
                <w:sz w:val="22"/>
                <w:szCs w:val="22"/>
                <w:lang w:eastAsia="en-GB"/>
              </w:rPr>
            </w:pPr>
          </w:p>
          <w:p w14:paraId="51897097">
            <w:pPr>
              <w:autoSpaceDE w:val="0"/>
              <w:autoSpaceDN w:val="0"/>
              <w:adjustRightInd w:val="0"/>
              <w:rPr>
                <w:rFonts w:ascii="Arial" w:hAnsi="Arial" w:cs="Arial"/>
                <w:bCs/>
                <w:sz w:val="22"/>
                <w:szCs w:val="22"/>
                <w:lang w:eastAsia="en-GB"/>
              </w:rPr>
            </w:pPr>
          </w:p>
        </w:tc>
      </w:tr>
      <w:tr w14:paraId="098C6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6" w:type="dxa"/>
            <w:vMerge w:val="restart"/>
            <w:shd w:val="clear" w:color="auto" w:fill="F1F1F1" w:themeFill="background1" w:themeFillShade="F2"/>
            <w:vAlign w:val="center"/>
          </w:tcPr>
          <w:p w14:paraId="469A8D8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A2.10</w:t>
            </w:r>
          </w:p>
        </w:tc>
        <w:tc>
          <w:tcPr>
            <w:tcW w:w="4849" w:type="dxa"/>
            <w:vMerge w:val="restart"/>
            <w:shd w:val="clear" w:color="auto" w:fill="F1F1F1" w:themeFill="background1" w:themeFillShade="F2"/>
          </w:tcPr>
          <w:p w14:paraId="1B4C2C66">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544FF861">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1F1F1" w:themeFill="background1" w:themeFillShade="F2"/>
            <w:vAlign w:val="center"/>
          </w:tcPr>
          <w:p w14:paraId="1AF88B57">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8D8D8" w:themeFill="background1" w:themeFillShade="D9"/>
            <w:vAlign w:val="center"/>
          </w:tcPr>
          <w:p w14:paraId="4C0643E0">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8D8D8" w:themeFill="background1" w:themeFillShade="D9"/>
            <w:vAlign w:val="center"/>
          </w:tcPr>
          <w:p w14:paraId="2766B5DA">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8D8D8" w:themeFill="background1" w:themeFillShade="D9"/>
            <w:vAlign w:val="center"/>
          </w:tcPr>
          <w:p w14:paraId="2A5B3EFE">
            <w:pPr>
              <w:jc w:val="center"/>
              <w:rPr>
                <w:rFonts w:ascii="Arial" w:hAnsi="Arial" w:cs="Arial"/>
                <w:b/>
                <w:sz w:val="22"/>
                <w:szCs w:val="22"/>
                <w:lang w:eastAsia="en-GB"/>
              </w:rPr>
            </w:pPr>
            <w:r>
              <w:rPr>
                <w:rFonts w:ascii="Arial" w:hAnsi="Arial" w:cs="Arial"/>
                <w:b/>
                <w:sz w:val="22"/>
                <w:szCs w:val="22"/>
                <w:lang w:eastAsia="en-GB"/>
              </w:rPr>
              <w:t>PENDING</w:t>
            </w:r>
          </w:p>
        </w:tc>
      </w:tr>
      <w:tr w14:paraId="128E0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6" w:type="dxa"/>
            <w:vMerge w:val="continue"/>
            <w:shd w:val="clear" w:color="auto" w:fill="F1F1F1" w:themeFill="background1" w:themeFillShade="F2"/>
          </w:tcPr>
          <w:p w14:paraId="6A0F4D37">
            <w:pPr>
              <w:autoSpaceDE w:val="0"/>
              <w:autoSpaceDN w:val="0"/>
              <w:adjustRightInd w:val="0"/>
              <w:jc w:val="both"/>
              <w:rPr>
                <w:rFonts w:ascii="Arial" w:hAnsi="Arial" w:cs="Arial"/>
                <w:b/>
                <w:bCs/>
                <w:sz w:val="22"/>
                <w:szCs w:val="22"/>
                <w:lang w:eastAsia="en-GB"/>
              </w:rPr>
            </w:pPr>
          </w:p>
        </w:tc>
        <w:tc>
          <w:tcPr>
            <w:tcW w:w="4849" w:type="dxa"/>
            <w:vMerge w:val="continue"/>
            <w:shd w:val="clear" w:color="auto" w:fill="F1F1F1" w:themeFill="background1" w:themeFillShade="F2"/>
          </w:tcPr>
          <w:p w14:paraId="68122EB7">
            <w:pPr>
              <w:autoSpaceDE w:val="0"/>
              <w:autoSpaceDN w:val="0"/>
              <w:adjustRightInd w:val="0"/>
              <w:jc w:val="both"/>
              <w:rPr>
                <w:rFonts w:ascii="Arial" w:hAnsi="Arial" w:cs="Arial"/>
                <w:b/>
                <w:bCs/>
                <w:sz w:val="22"/>
                <w:szCs w:val="22"/>
                <w:lang w:eastAsia="en-GB"/>
              </w:rPr>
            </w:pPr>
          </w:p>
        </w:tc>
        <w:tc>
          <w:tcPr>
            <w:tcW w:w="1684" w:type="dxa"/>
            <w:vMerge w:val="continue"/>
            <w:shd w:val="clear" w:color="auto" w:fill="F1F1F1" w:themeFill="background1" w:themeFillShade="F2"/>
            <w:vAlign w:val="center"/>
          </w:tcPr>
          <w:p w14:paraId="1C97065D">
            <w:pPr>
              <w:autoSpaceDE w:val="0"/>
              <w:autoSpaceDN w:val="0"/>
              <w:adjustRightInd w:val="0"/>
              <w:rPr>
                <w:rFonts w:ascii="Arial" w:hAnsi="Arial" w:cs="Arial"/>
                <w:b/>
                <w:sz w:val="22"/>
                <w:szCs w:val="22"/>
                <w:lang w:eastAsia="en-GB"/>
              </w:rPr>
            </w:pPr>
          </w:p>
        </w:tc>
        <w:tc>
          <w:tcPr>
            <w:tcW w:w="1151" w:type="dxa"/>
            <w:shd w:val="clear" w:color="auto" w:fill="D8D8D8" w:themeFill="background1" w:themeFillShade="D9"/>
            <w:vAlign w:val="center"/>
          </w:tcPr>
          <w:p w14:paraId="68DBD621">
            <w:pPr>
              <w:jc w:val="center"/>
              <w:rPr>
                <w:rFonts w:ascii="Arial" w:hAnsi="Arial" w:cs="Arial"/>
                <w:b/>
                <w:sz w:val="22"/>
                <w:szCs w:val="22"/>
                <w:lang w:eastAsia="en-GB"/>
              </w:rPr>
            </w:pPr>
            <w:sdt>
              <w:sdtPr>
                <w:rPr>
                  <w:rFonts w:ascii="Arial" w:hAnsi="Arial" w:cs="Arial"/>
                  <w:b/>
                  <w:sz w:val="22"/>
                  <w:szCs w:val="22"/>
                  <w:lang w:eastAsia="en-GB"/>
                </w:rPr>
                <w:id w:val="-793986478"/>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993" w:type="dxa"/>
            <w:shd w:val="clear" w:color="auto" w:fill="D8D8D8" w:themeFill="background1" w:themeFillShade="D9"/>
            <w:vAlign w:val="center"/>
          </w:tcPr>
          <w:p w14:paraId="54B2A09B">
            <w:pPr>
              <w:jc w:val="center"/>
              <w:rPr>
                <w:rFonts w:ascii="Arial" w:hAnsi="Arial" w:cs="Arial"/>
                <w:b/>
                <w:sz w:val="22"/>
                <w:szCs w:val="22"/>
                <w:lang w:eastAsia="en-GB"/>
              </w:rPr>
            </w:pPr>
            <w:sdt>
              <w:sdtPr>
                <w:rPr>
                  <w:rFonts w:ascii="Arial" w:hAnsi="Arial" w:cs="Arial"/>
                  <w:b/>
                  <w:sz w:val="22"/>
                  <w:szCs w:val="22"/>
                  <w:lang w:eastAsia="en-GB"/>
                </w:rPr>
                <w:id w:val="1294103020"/>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1463" w:type="dxa"/>
            <w:shd w:val="clear" w:color="auto" w:fill="D8D8D8" w:themeFill="background1" w:themeFillShade="D9"/>
            <w:vAlign w:val="center"/>
          </w:tcPr>
          <w:p w14:paraId="63C8345F">
            <w:pPr>
              <w:jc w:val="center"/>
              <w:rPr>
                <w:rFonts w:ascii="Arial" w:hAnsi="Arial" w:cs="Arial"/>
                <w:b/>
                <w:sz w:val="22"/>
                <w:szCs w:val="22"/>
                <w:lang w:eastAsia="en-GB"/>
              </w:rPr>
            </w:pPr>
            <w:sdt>
              <w:sdtPr>
                <w:rPr>
                  <w:rFonts w:ascii="Arial" w:hAnsi="Arial" w:cs="Arial"/>
                  <w:b/>
                  <w:sz w:val="22"/>
                  <w:szCs w:val="22"/>
                  <w:lang w:eastAsia="en-GB"/>
                </w:rPr>
                <w:id w:val="643629837"/>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r>
      <w:tr w14:paraId="54048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816" w:type="dxa"/>
            <w:vMerge w:val="continue"/>
            <w:shd w:val="clear" w:color="auto" w:fill="F1F1F1" w:themeFill="background1" w:themeFillShade="F2"/>
          </w:tcPr>
          <w:p w14:paraId="6DB2CA61">
            <w:pPr>
              <w:autoSpaceDE w:val="0"/>
              <w:autoSpaceDN w:val="0"/>
              <w:adjustRightInd w:val="0"/>
              <w:jc w:val="both"/>
              <w:rPr>
                <w:rFonts w:ascii="Arial" w:hAnsi="Arial" w:cs="Arial"/>
                <w:sz w:val="22"/>
                <w:szCs w:val="22"/>
                <w:lang w:eastAsia="en-GB"/>
              </w:rPr>
            </w:pPr>
          </w:p>
        </w:tc>
        <w:tc>
          <w:tcPr>
            <w:tcW w:w="4849" w:type="dxa"/>
            <w:vMerge w:val="continue"/>
            <w:shd w:val="clear" w:color="auto" w:fill="F1F1F1" w:themeFill="background1" w:themeFillShade="F2"/>
          </w:tcPr>
          <w:p w14:paraId="7F0AE0F2">
            <w:pPr>
              <w:autoSpaceDE w:val="0"/>
              <w:autoSpaceDN w:val="0"/>
              <w:adjustRightInd w:val="0"/>
              <w:jc w:val="both"/>
              <w:rPr>
                <w:rFonts w:ascii="Arial" w:hAnsi="Arial" w:cs="Arial"/>
                <w:sz w:val="22"/>
                <w:szCs w:val="22"/>
                <w:lang w:eastAsia="en-GB"/>
              </w:rPr>
            </w:pPr>
          </w:p>
        </w:tc>
        <w:tc>
          <w:tcPr>
            <w:tcW w:w="5291" w:type="dxa"/>
            <w:gridSpan w:val="4"/>
          </w:tcPr>
          <w:p w14:paraId="5F64B1E7">
            <w:pPr>
              <w:rPr>
                <w:rFonts w:ascii="Arial" w:hAnsi="Arial" w:cs="Arial"/>
                <w:bCs/>
                <w:sz w:val="22"/>
                <w:szCs w:val="22"/>
                <w:lang w:eastAsia="en-GB"/>
              </w:rPr>
            </w:pPr>
          </w:p>
          <w:p w14:paraId="3509CCDA">
            <w:pPr>
              <w:autoSpaceDE w:val="0"/>
              <w:autoSpaceDN w:val="0"/>
              <w:adjustRightInd w:val="0"/>
              <w:rPr>
                <w:rFonts w:ascii="Arial" w:hAnsi="Arial" w:cs="Arial"/>
                <w:bCs/>
                <w:sz w:val="22"/>
                <w:szCs w:val="22"/>
                <w:lang w:eastAsia="en-GB"/>
              </w:rPr>
            </w:pPr>
          </w:p>
        </w:tc>
      </w:tr>
    </w:tbl>
    <w:p w14:paraId="4361880E">
      <w:pPr>
        <w:rPr>
          <w:rFonts w:ascii="Arial" w:hAnsi="Arial" w:cs="Arial"/>
          <w:bCs/>
          <w:iCs/>
          <w:sz w:val="16"/>
          <w:szCs w:val="16"/>
        </w:rPr>
      </w:pPr>
    </w:p>
    <w:tbl>
      <w:tblPr>
        <w:tblStyle w:val="22"/>
        <w:tblW w:w="10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849"/>
        <w:gridCol w:w="1684"/>
        <w:gridCol w:w="1151"/>
        <w:gridCol w:w="993"/>
        <w:gridCol w:w="1463"/>
      </w:tblGrid>
      <w:tr w14:paraId="0F8FD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10956" w:type="dxa"/>
            <w:gridSpan w:val="6"/>
            <w:shd w:val="clear" w:color="auto" w:fill="F1F1F1" w:themeFill="background1" w:themeFillShade="F2"/>
          </w:tcPr>
          <w:p w14:paraId="6E42B111">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3                       </w:t>
            </w:r>
          </w:p>
        </w:tc>
      </w:tr>
      <w:tr w14:paraId="48EC4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816" w:type="dxa"/>
            <w:shd w:val="clear" w:color="auto" w:fill="F1F1F1" w:themeFill="background1" w:themeFillShade="F2"/>
            <w:vAlign w:val="center"/>
          </w:tcPr>
          <w:p w14:paraId="1C5112E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A2.11</w:t>
            </w:r>
          </w:p>
        </w:tc>
        <w:tc>
          <w:tcPr>
            <w:tcW w:w="4849" w:type="dxa"/>
            <w:shd w:val="clear" w:color="auto" w:fill="F1F1F1" w:themeFill="background1" w:themeFillShade="F2"/>
            <w:vAlign w:val="center"/>
          </w:tcPr>
          <w:p w14:paraId="6D4E538C">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70E80DD4">
            <w:pPr>
              <w:autoSpaceDE w:val="0"/>
              <w:autoSpaceDN w:val="0"/>
              <w:adjustRightInd w:val="0"/>
              <w:rPr>
                <w:rFonts w:ascii="Arial" w:hAnsi="Arial" w:cs="Arial"/>
                <w:bCs/>
                <w:sz w:val="22"/>
                <w:szCs w:val="22"/>
                <w:lang w:eastAsia="en-GB"/>
              </w:rPr>
            </w:pPr>
          </w:p>
          <w:p w14:paraId="1167747B">
            <w:pPr>
              <w:autoSpaceDE w:val="0"/>
              <w:autoSpaceDN w:val="0"/>
              <w:adjustRightInd w:val="0"/>
              <w:rPr>
                <w:rFonts w:ascii="Arial" w:hAnsi="Arial" w:cs="Arial"/>
                <w:bCs/>
                <w:sz w:val="22"/>
                <w:szCs w:val="22"/>
                <w:lang w:eastAsia="en-GB"/>
              </w:rPr>
            </w:pPr>
          </w:p>
        </w:tc>
      </w:tr>
      <w:tr w14:paraId="70764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2C4F18E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A2.12</w:t>
            </w:r>
          </w:p>
        </w:tc>
        <w:tc>
          <w:tcPr>
            <w:tcW w:w="4849" w:type="dxa"/>
            <w:shd w:val="clear" w:color="auto" w:fill="F1F1F1" w:themeFill="background1" w:themeFillShade="F2"/>
            <w:vAlign w:val="center"/>
          </w:tcPr>
          <w:p w14:paraId="717C2239">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4239D4A6">
            <w:pPr>
              <w:autoSpaceDE w:val="0"/>
              <w:autoSpaceDN w:val="0"/>
              <w:adjustRightInd w:val="0"/>
              <w:rPr>
                <w:rFonts w:ascii="Arial" w:hAnsi="Arial" w:cs="Arial"/>
                <w:bCs/>
                <w:sz w:val="22"/>
                <w:szCs w:val="22"/>
                <w:lang w:eastAsia="en-GB"/>
              </w:rPr>
            </w:pPr>
          </w:p>
          <w:p w14:paraId="3F9FCC88">
            <w:pPr>
              <w:autoSpaceDE w:val="0"/>
              <w:autoSpaceDN w:val="0"/>
              <w:adjustRightInd w:val="0"/>
              <w:rPr>
                <w:rFonts w:ascii="Arial" w:hAnsi="Arial" w:cs="Arial"/>
                <w:bCs/>
                <w:sz w:val="22"/>
                <w:szCs w:val="22"/>
                <w:lang w:eastAsia="en-GB"/>
              </w:rPr>
            </w:pPr>
          </w:p>
        </w:tc>
      </w:tr>
      <w:tr w14:paraId="45001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050C93F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A2.13</w:t>
            </w:r>
          </w:p>
        </w:tc>
        <w:tc>
          <w:tcPr>
            <w:tcW w:w="4849" w:type="dxa"/>
            <w:shd w:val="clear" w:color="auto" w:fill="F1F1F1" w:themeFill="background1" w:themeFillShade="F2"/>
            <w:vAlign w:val="center"/>
          </w:tcPr>
          <w:p w14:paraId="4E940154">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1F03D4A0">
            <w:pPr>
              <w:autoSpaceDE w:val="0"/>
              <w:autoSpaceDN w:val="0"/>
              <w:adjustRightInd w:val="0"/>
              <w:rPr>
                <w:rFonts w:ascii="Arial" w:hAnsi="Arial" w:cs="Arial"/>
                <w:bCs/>
                <w:sz w:val="22"/>
                <w:szCs w:val="22"/>
                <w:lang w:eastAsia="en-GB"/>
              </w:rPr>
            </w:pPr>
          </w:p>
          <w:p w14:paraId="7100C12F">
            <w:pPr>
              <w:autoSpaceDE w:val="0"/>
              <w:autoSpaceDN w:val="0"/>
              <w:adjustRightInd w:val="0"/>
              <w:rPr>
                <w:rFonts w:ascii="Arial" w:hAnsi="Arial" w:cs="Arial"/>
                <w:bCs/>
                <w:sz w:val="22"/>
                <w:szCs w:val="22"/>
                <w:lang w:eastAsia="en-GB"/>
              </w:rPr>
            </w:pPr>
          </w:p>
        </w:tc>
      </w:tr>
      <w:tr w14:paraId="50514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2F9ABA3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A2.14</w:t>
            </w:r>
          </w:p>
        </w:tc>
        <w:tc>
          <w:tcPr>
            <w:tcW w:w="4849" w:type="dxa"/>
            <w:shd w:val="clear" w:color="auto" w:fill="F1F1F1" w:themeFill="background1" w:themeFillShade="F2"/>
            <w:vAlign w:val="center"/>
          </w:tcPr>
          <w:p w14:paraId="5DE5ED86">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58D613F5">
            <w:pPr>
              <w:autoSpaceDE w:val="0"/>
              <w:autoSpaceDN w:val="0"/>
              <w:adjustRightInd w:val="0"/>
              <w:rPr>
                <w:rFonts w:ascii="Arial" w:hAnsi="Arial" w:cs="Arial"/>
                <w:bCs/>
                <w:sz w:val="22"/>
                <w:szCs w:val="22"/>
                <w:lang w:eastAsia="en-GB"/>
              </w:rPr>
            </w:pPr>
          </w:p>
          <w:p w14:paraId="27C87586">
            <w:pPr>
              <w:autoSpaceDE w:val="0"/>
              <w:autoSpaceDN w:val="0"/>
              <w:adjustRightInd w:val="0"/>
              <w:rPr>
                <w:rFonts w:ascii="Arial" w:hAnsi="Arial" w:cs="Arial"/>
                <w:bCs/>
                <w:sz w:val="22"/>
                <w:szCs w:val="22"/>
                <w:lang w:eastAsia="en-GB"/>
              </w:rPr>
            </w:pPr>
          </w:p>
        </w:tc>
      </w:tr>
      <w:tr w14:paraId="3D85B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6" w:type="dxa"/>
            <w:vMerge w:val="restart"/>
            <w:shd w:val="clear" w:color="auto" w:fill="F1F1F1" w:themeFill="background1" w:themeFillShade="F2"/>
            <w:vAlign w:val="center"/>
          </w:tcPr>
          <w:p w14:paraId="5A564AD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A2.15</w:t>
            </w:r>
          </w:p>
        </w:tc>
        <w:tc>
          <w:tcPr>
            <w:tcW w:w="4849" w:type="dxa"/>
            <w:vMerge w:val="restart"/>
            <w:shd w:val="clear" w:color="auto" w:fill="F1F1F1" w:themeFill="background1" w:themeFillShade="F2"/>
          </w:tcPr>
          <w:p w14:paraId="1CBBF99B">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72636DDF">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1F1F1" w:themeFill="background1" w:themeFillShade="F2"/>
            <w:vAlign w:val="center"/>
          </w:tcPr>
          <w:p w14:paraId="6B7AF78D">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8D8D8" w:themeFill="background1" w:themeFillShade="D9"/>
            <w:vAlign w:val="center"/>
          </w:tcPr>
          <w:p w14:paraId="6777B9A8">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8D8D8" w:themeFill="background1" w:themeFillShade="D9"/>
            <w:vAlign w:val="center"/>
          </w:tcPr>
          <w:p w14:paraId="771A4F59">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8D8D8" w:themeFill="background1" w:themeFillShade="D9"/>
            <w:vAlign w:val="center"/>
          </w:tcPr>
          <w:p w14:paraId="47630A0F">
            <w:pPr>
              <w:jc w:val="center"/>
              <w:rPr>
                <w:rFonts w:ascii="Arial" w:hAnsi="Arial" w:cs="Arial"/>
                <w:b/>
                <w:sz w:val="22"/>
                <w:szCs w:val="22"/>
                <w:lang w:eastAsia="en-GB"/>
              </w:rPr>
            </w:pPr>
            <w:r>
              <w:rPr>
                <w:rFonts w:ascii="Arial" w:hAnsi="Arial" w:cs="Arial"/>
                <w:b/>
                <w:sz w:val="22"/>
                <w:szCs w:val="22"/>
                <w:lang w:eastAsia="en-GB"/>
              </w:rPr>
              <w:t>PENDING</w:t>
            </w:r>
          </w:p>
        </w:tc>
      </w:tr>
      <w:tr w14:paraId="0BAFB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6" w:type="dxa"/>
            <w:vMerge w:val="continue"/>
            <w:shd w:val="clear" w:color="auto" w:fill="F1F1F1" w:themeFill="background1" w:themeFillShade="F2"/>
          </w:tcPr>
          <w:p w14:paraId="4ECAD36A">
            <w:pPr>
              <w:autoSpaceDE w:val="0"/>
              <w:autoSpaceDN w:val="0"/>
              <w:adjustRightInd w:val="0"/>
              <w:jc w:val="both"/>
              <w:rPr>
                <w:rFonts w:ascii="Arial" w:hAnsi="Arial" w:cs="Arial"/>
                <w:b/>
                <w:bCs/>
                <w:sz w:val="22"/>
                <w:szCs w:val="22"/>
                <w:lang w:eastAsia="en-GB"/>
              </w:rPr>
            </w:pPr>
          </w:p>
        </w:tc>
        <w:tc>
          <w:tcPr>
            <w:tcW w:w="4849" w:type="dxa"/>
            <w:vMerge w:val="continue"/>
            <w:shd w:val="clear" w:color="auto" w:fill="F1F1F1" w:themeFill="background1" w:themeFillShade="F2"/>
          </w:tcPr>
          <w:p w14:paraId="561D787A">
            <w:pPr>
              <w:autoSpaceDE w:val="0"/>
              <w:autoSpaceDN w:val="0"/>
              <w:adjustRightInd w:val="0"/>
              <w:jc w:val="both"/>
              <w:rPr>
                <w:rFonts w:ascii="Arial" w:hAnsi="Arial" w:cs="Arial"/>
                <w:b/>
                <w:bCs/>
                <w:sz w:val="22"/>
                <w:szCs w:val="22"/>
                <w:lang w:eastAsia="en-GB"/>
              </w:rPr>
            </w:pPr>
          </w:p>
        </w:tc>
        <w:tc>
          <w:tcPr>
            <w:tcW w:w="1684" w:type="dxa"/>
            <w:vMerge w:val="continue"/>
            <w:shd w:val="clear" w:color="auto" w:fill="F1F1F1" w:themeFill="background1" w:themeFillShade="F2"/>
            <w:vAlign w:val="center"/>
          </w:tcPr>
          <w:p w14:paraId="43A3BA89">
            <w:pPr>
              <w:autoSpaceDE w:val="0"/>
              <w:autoSpaceDN w:val="0"/>
              <w:adjustRightInd w:val="0"/>
              <w:rPr>
                <w:rFonts w:ascii="Arial" w:hAnsi="Arial" w:cs="Arial"/>
                <w:b/>
                <w:sz w:val="22"/>
                <w:szCs w:val="22"/>
                <w:lang w:eastAsia="en-GB"/>
              </w:rPr>
            </w:pPr>
          </w:p>
        </w:tc>
        <w:tc>
          <w:tcPr>
            <w:tcW w:w="1151" w:type="dxa"/>
            <w:shd w:val="clear" w:color="auto" w:fill="D8D8D8" w:themeFill="background1" w:themeFillShade="D9"/>
            <w:vAlign w:val="center"/>
          </w:tcPr>
          <w:p w14:paraId="7B37E7EB">
            <w:pPr>
              <w:jc w:val="center"/>
              <w:rPr>
                <w:rFonts w:ascii="Arial" w:hAnsi="Arial" w:cs="Arial"/>
                <w:b/>
                <w:sz w:val="22"/>
                <w:szCs w:val="22"/>
                <w:lang w:eastAsia="en-GB"/>
              </w:rPr>
            </w:pPr>
            <w:sdt>
              <w:sdtPr>
                <w:rPr>
                  <w:rFonts w:ascii="Arial" w:hAnsi="Arial" w:cs="Arial"/>
                  <w:b/>
                  <w:sz w:val="22"/>
                  <w:szCs w:val="22"/>
                  <w:lang w:eastAsia="en-GB"/>
                </w:rPr>
                <w:id w:val="-1591387701"/>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993" w:type="dxa"/>
            <w:shd w:val="clear" w:color="auto" w:fill="D8D8D8" w:themeFill="background1" w:themeFillShade="D9"/>
            <w:vAlign w:val="center"/>
          </w:tcPr>
          <w:p w14:paraId="2AC90D85">
            <w:pPr>
              <w:jc w:val="center"/>
              <w:rPr>
                <w:rFonts w:ascii="Arial" w:hAnsi="Arial" w:cs="Arial"/>
                <w:b/>
                <w:sz w:val="22"/>
                <w:szCs w:val="22"/>
                <w:lang w:eastAsia="en-GB"/>
              </w:rPr>
            </w:pPr>
            <w:sdt>
              <w:sdtPr>
                <w:rPr>
                  <w:rFonts w:ascii="Arial" w:hAnsi="Arial" w:cs="Arial"/>
                  <w:b/>
                  <w:sz w:val="22"/>
                  <w:szCs w:val="22"/>
                  <w:lang w:eastAsia="en-GB"/>
                </w:rPr>
                <w:id w:val="241150499"/>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1463" w:type="dxa"/>
            <w:shd w:val="clear" w:color="auto" w:fill="D8D8D8" w:themeFill="background1" w:themeFillShade="D9"/>
            <w:vAlign w:val="center"/>
          </w:tcPr>
          <w:p w14:paraId="7E187790">
            <w:pPr>
              <w:jc w:val="center"/>
              <w:rPr>
                <w:rFonts w:ascii="Arial" w:hAnsi="Arial" w:cs="Arial"/>
                <w:b/>
                <w:sz w:val="22"/>
                <w:szCs w:val="22"/>
                <w:lang w:eastAsia="en-GB"/>
              </w:rPr>
            </w:pPr>
            <w:sdt>
              <w:sdtPr>
                <w:rPr>
                  <w:rFonts w:ascii="Arial" w:hAnsi="Arial" w:cs="Arial"/>
                  <w:b/>
                  <w:sz w:val="22"/>
                  <w:szCs w:val="22"/>
                  <w:lang w:eastAsia="en-GB"/>
                </w:rPr>
                <w:id w:val="1739289229"/>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r>
      <w:tr w14:paraId="3E5E9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816" w:type="dxa"/>
            <w:vMerge w:val="continue"/>
            <w:shd w:val="clear" w:color="auto" w:fill="F1F1F1" w:themeFill="background1" w:themeFillShade="F2"/>
          </w:tcPr>
          <w:p w14:paraId="700F8B6C">
            <w:pPr>
              <w:autoSpaceDE w:val="0"/>
              <w:autoSpaceDN w:val="0"/>
              <w:adjustRightInd w:val="0"/>
              <w:jc w:val="both"/>
              <w:rPr>
                <w:rFonts w:ascii="Arial" w:hAnsi="Arial" w:cs="Arial"/>
                <w:sz w:val="22"/>
                <w:szCs w:val="22"/>
                <w:lang w:eastAsia="en-GB"/>
              </w:rPr>
            </w:pPr>
          </w:p>
        </w:tc>
        <w:tc>
          <w:tcPr>
            <w:tcW w:w="4849" w:type="dxa"/>
            <w:vMerge w:val="continue"/>
            <w:shd w:val="clear" w:color="auto" w:fill="F1F1F1" w:themeFill="background1" w:themeFillShade="F2"/>
          </w:tcPr>
          <w:p w14:paraId="1F64A72C">
            <w:pPr>
              <w:autoSpaceDE w:val="0"/>
              <w:autoSpaceDN w:val="0"/>
              <w:adjustRightInd w:val="0"/>
              <w:jc w:val="both"/>
              <w:rPr>
                <w:rFonts w:ascii="Arial" w:hAnsi="Arial" w:cs="Arial"/>
                <w:sz w:val="22"/>
                <w:szCs w:val="22"/>
                <w:lang w:eastAsia="en-GB"/>
              </w:rPr>
            </w:pPr>
          </w:p>
        </w:tc>
        <w:tc>
          <w:tcPr>
            <w:tcW w:w="5291" w:type="dxa"/>
            <w:gridSpan w:val="4"/>
          </w:tcPr>
          <w:p w14:paraId="736DFD0D">
            <w:pPr>
              <w:rPr>
                <w:rFonts w:ascii="Arial" w:hAnsi="Arial" w:cs="Arial"/>
                <w:bCs/>
                <w:sz w:val="22"/>
                <w:szCs w:val="22"/>
                <w:lang w:eastAsia="en-GB"/>
              </w:rPr>
            </w:pPr>
          </w:p>
          <w:p w14:paraId="5D91D328">
            <w:pPr>
              <w:autoSpaceDE w:val="0"/>
              <w:autoSpaceDN w:val="0"/>
              <w:adjustRightInd w:val="0"/>
              <w:rPr>
                <w:rFonts w:ascii="Arial" w:hAnsi="Arial" w:cs="Arial"/>
                <w:bCs/>
                <w:sz w:val="22"/>
                <w:szCs w:val="22"/>
                <w:lang w:eastAsia="en-GB"/>
              </w:rPr>
            </w:pPr>
          </w:p>
        </w:tc>
      </w:tr>
    </w:tbl>
    <w:p w14:paraId="09A29AF8">
      <w:pPr>
        <w:rPr>
          <w:rFonts w:ascii="Arial" w:hAnsi="Arial" w:cs="Arial"/>
          <w:bCs/>
          <w:iCs/>
          <w:sz w:val="16"/>
          <w:szCs w:val="16"/>
        </w:rPr>
      </w:pPr>
    </w:p>
    <w:p w14:paraId="3E1FDD22">
      <w:pPr>
        <w:rPr>
          <w:rFonts w:ascii="Arial" w:hAnsi="Arial" w:cs="Arial"/>
          <w:bCs/>
          <w:i/>
          <w:sz w:val="22"/>
          <w:szCs w:val="22"/>
        </w:rPr>
      </w:pPr>
      <w:r>
        <w:rPr>
          <w:rFonts w:ascii="Arial" w:hAnsi="Arial" w:cs="Arial"/>
          <w:bCs/>
          <w:i/>
          <w:sz w:val="22"/>
          <w:szCs w:val="22"/>
        </w:rPr>
        <w:t>Add additional collaborators as needed</w:t>
      </w:r>
    </w:p>
    <w:p w14:paraId="67732E4D">
      <w:pPr>
        <w:rPr>
          <w:rFonts w:ascii="Arial" w:hAnsi="Arial" w:cs="Arial"/>
          <w:bCs/>
          <w:iCs/>
          <w:sz w:val="16"/>
          <w:szCs w:val="16"/>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9E64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7E0C9815">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44336121">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02220070">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D778D2B">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1E6FAB94">
            <w:pPr>
              <w:autoSpaceDE w:val="0"/>
              <w:autoSpaceDN w:val="0"/>
              <w:adjustRightInd w:val="0"/>
              <w:jc w:val="center"/>
              <w:rPr>
                <w:rFonts w:ascii="Arial" w:hAnsi="Arial" w:cs="Arial"/>
                <w:b/>
                <w:sz w:val="22"/>
                <w:szCs w:val="22"/>
                <w:lang w:eastAsia="en-GB"/>
              </w:rPr>
            </w:pPr>
          </w:p>
          <w:p w14:paraId="3D160809">
            <w:pPr>
              <w:autoSpaceDE w:val="0"/>
              <w:autoSpaceDN w:val="0"/>
              <w:adjustRightInd w:val="0"/>
              <w:jc w:val="center"/>
              <w:rPr>
                <w:rFonts w:ascii="Arial" w:hAnsi="Arial" w:cs="Arial"/>
                <w:b/>
                <w:sz w:val="22"/>
                <w:szCs w:val="22"/>
                <w:lang w:eastAsia="en-GB"/>
              </w:rPr>
            </w:pPr>
          </w:p>
          <w:p w14:paraId="113F0EC0">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3B25882F">
            <w:pPr>
              <w:autoSpaceDE w:val="0"/>
              <w:autoSpaceDN w:val="0"/>
              <w:adjustRightInd w:val="0"/>
              <w:jc w:val="center"/>
              <w:rPr>
                <w:rFonts w:ascii="Arial" w:hAnsi="Arial" w:cs="Arial"/>
                <w:b/>
                <w:sz w:val="22"/>
                <w:szCs w:val="22"/>
                <w:lang w:eastAsia="en-GB"/>
              </w:rPr>
            </w:pPr>
            <w:r>
              <w:fldChar w:fldCharType="begin"/>
            </w:r>
            <w:r>
              <w:instrText xml:space="preserve"> HYPERLINK \l "SEC_E"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26C11F03">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20" w:name="APP_3"/>
    </w:p>
    <w:p w14:paraId="61DD78C5">
      <w:pPr>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br w:type="page"/>
      </w:r>
    </w:p>
    <w:p w14:paraId="49D9ADAE">
      <w:pPr>
        <w:tabs>
          <w:tab w:val="left" w:pos="5103"/>
        </w:tabs>
        <w:ind w:right="282"/>
        <w:jc w:val="both"/>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APPENDIX 3</w:t>
      </w:r>
      <w:bookmarkEnd w:id="20"/>
      <w:r>
        <w:rPr>
          <w:rFonts w:ascii="Arial" w:hAnsi="Arial" w:cs="Arial"/>
          <w:b/>
          <w:bCs/>
          <w:color w:val="000000" w:themeColor="text1"/>
          <w:sz w:val="22"/>
          <w:szCs w:val="22"/>
          <w14:textFill>
            <w14:solidFill>
              <w14:schemeClr w14:val="tx1"/>
            </w14:solidFill>
          </w14:textFill>
        </w:rPr>
        <w:t>: Research Undertaken Outside of the UK</w:t>
      </w:r>
    </w:p>
    <w:p w14:paraId="5382204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12"/>
        <w:tblW w:w="5005"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Pr>
      <w:tblGrid>
        <w:gridCol w:w="725"/>
        <w:gridCol w:w="8578"/>
        <w:gridCol w:w="1259"/>
      </w:tblGrid>
      <w:tr w14:paraId="0481D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2736" w:hRule="atLeast"/>
        </w:trPr>
        <w:tc>
          <w:tcPr>
            <w:tcW w:w="343" w:type="pct"/>
            <w:shd w:val="clear" w:color="auto" w:fill="F1F1F1" w:themeFill="background1" w:themeFillShade="F2"/>
            <w:vAlign w:val="center"/>
          </w:tcPr>
          <w:p w14:paraId="068C4DFB">
            <w:pPr>
              <w:pStyle w:val="44"/>
              <w:jc w:val="center"/>
              <w:rPr>
                <w:rFonts w:ascii="Arial" w:hAnsi="Arial" w:cs="Arial"/>
                <w:bCs/>
                <w:sz w:val="22"/>
                <w:szCs w:val="22"/>
              </w:rPr>
            </w:pPr>
            <w:r>
              <w:rPr>
                <w:rFonts w:ascii="Arial" w:hAnsi="Arial" w:cs="Arial"/>
                <w:bCs/>
                <w:sz w:val="22"/>
                <w:szCs w:val="22"/>
              </w:rPr>
              <w:t>A3.1</w:t>
            </w:r>
          </w:p>
        </w:tc>
        <w:tc>
          <w:tcPr>
            <w:tcW w:w="4657" w:type="pct"/>
            <w:gridSpan w:val="2"/>
            <w:shd w:val="clear" w:color="auto" w:fill="F1F1F1" w:themeFill="background1" w:themeFillShade="F2"/>
            <w:vAlign w:val="center"/>
          </w:tcPr>
          <w:p w14:paraId="4F985845">
            <w:pPr>
              <w:pStyle w:val="44"/>
              <w:rPr>
                <w:rFonts w:ascii="Arial" w:hAnsi="Arial" w:cs="Arial"/>
                <w:b/>
                <w:bCs/>
                <w:sz w:val="22"/>
                <w:szCs w:val="22"/>
              </w:rPr>
            </w:pPr>
            <w:r>
              <w:rPr>
                <w:rFonts w:ascii="Arial" w:hAnsi="Arial" w:cs="Arial"/>
                <w:b/>
                <w:bCs/>
                <w:sz w:val="22"/>
                <w:szCs w:val="22"/>
              </w:rPr>
              <w:t>Research activity outside of the UK</w:t>
            </w:r>
          </w:p>
          <w:p w14:paraId="227F30DA">
            <w:pPr>
              <w:pStyle w:val="44"/>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14:paraId="499D0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54" w:hRule="atLeast"/>
        </w:trPr>
        <w:tc>
          <w:tcPr>
            <w:tcW w:w="5000" w:type="pct"/>
            <w:gridSpan w:val="3"/>
            <w:vAlign w:val="center"/>
          </w:tcPr>
          <w:p w14:paraId="5AECCDB9">
            <w:pPr>
              <w:rPr>
                <w:rFonts w:ascii="Arial" w:hAnsi="Arial" w:cs="Arial"/>
                <w:b/>
                <w:i/>
                <w:sz w:val="22"/>
                <w:szCs w:val="22"/>
              </w:rPr>
            </w:pPr>
            <w:r>
              <w:rPr>
                <w:rFonts w:ascii="Arial" w:hAnsi="Arial" w:cs="Arial"/>
                <w:sz w:val="22"/>
                <w:szCs w:val="22"/>
              </w:rPr>
              <w:t>In this study, participants based in India will be interviewed about the study's topic under the conditions that all data collection will be conducted online using Teams or Zoom. There will be no onsite visits to India, as all interviews will be conducted online from the UK. India has a regulating framework for research ethics, supported by the Indian Council of Medical Research and the All India Council for Technical Education. Since this study will not engage with health, clinical, or government data, and as the study participants are working adults in the IT field, formal ethics approval from India will not be sought beyond the UWTSD ethics approval. The researcher understands and will comply with India’s Personal Data Protection legislation. The researcher will not transfer or store any data of Indian nationals outside the UWTSD approved secured UK servers without the consent of the participants. No local Research Supervisor or in-country advisors are utilized, as recruitment is conducted on professional networks accessible from the UK.</w:t>
            </w:r>
          </w:p>
        </w:tc>
      </w:tr>
      <w:tr w14:paraId="5BDD3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54" w:hRule="atLeast"/>
        </w:trPr>
        <w:tc>
          <w:tcPr>
            <w:tcW w:w="343" w:type="pct"/>
            <w:shd w:val="clear" w:color="auto" w:fill="F1F1F1" w:themeFill="background1" w:themeFillShade="F2"/>
            <w:vAlign w:val="center"/>
          </w:tcPr>
          <w:p w14:paraId="28CCFB11">
            <w:pPr>
              <w:jc w:val="center"/>
              <w:rPr>
                <w:rFonts w:ascii="Arial" w:hAnsi="Arial" w:cs="Arial"/>
                <w:bCs/>
                <w:sz w:val="22"/>
                <w:szCs w:val="22"/>
              </w:rPr>
            </w:pPr>
            <w:r>
              <w:rPr>
                <w:rFonts w:ascii="Arial" w:hAnsi="Arial" w:cs="Arial"/>
                <w:bCs/>
                <w:sz w:val="22"/>
                <w:szCs w:val="22"/>
              </w:rPr>
              <w:t>A3.2</w:t>
            </w:r>
          </w:p>
        </w:tc>
        <w:tc>
          <w:tcPr>
            <w:tcW w:w="4657" w:type="pct"/>
            <w:gridSpan w:val="2"/>
            <w:shd w:val="clear" w:color="auto" w:fill="F1F1F1" w:themeFill="background1" w:themeFillShade="F2"/>
            <w:vAlign w:val="center"/>
          </w:tcPr>
          <w:p w14:paraId="5AC88F2B">
            <w:pPr>
              <w:rPr>
                <w:rFonts w:ascii="Arial" w:hAnsi="Arial" w:cs="Arial"/>
                <w:b/>
                <w:bCs/>
                <w:sz w:val="22"/>
                <w:szCs w:val="22"/>
              </w:rPr>
            </w:pPr>
            <w:r>
              <w:rPr>
                <w:rFonts w:ascii="Arial" w:hAnsi="Arial" w:cs="Arial"/>
                <w:b/>
                <w:bCs/>
                <w:sz w:val="22"/>
                <w:szCs w:val="22"/>
              </w:rPr>
              <w:t>Responsible Research and Innovation</w:t>
            </w:r>
          </w:p>
          <w:p w14:paraId="5B295636">
            <w:pPr>
              <w:rPr>
                <w:rFonts w:ascii="Arial" w:hAnsi="Arial" w:cs="Arial"/>
                <w:sz w:val="22"/>
                <w:szCs w:val="22"/>
              </w:rPr>
            </w:pPr>
            <w:r>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14:paraId="681DF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54" w:hRule="atLeast"/>
        </w:trPr>
        <w:tc>
          <w:tcPr>
            <w:tcW w:w="343" w:type="pct"/>
            <w:shd w:val="clear" w:color="auto" w:fill="F1F1F1" w:themeFill="background1" w:themeFillShade="F2"/>
            <w:vAlign w:val="center"/>
          </w:tcPr>
          <w:p w14:paraId="518ED4DD">
            <w:pPr>
              <w:jc w:val="center"/>
              <w:rPr>
                <w:rFonts w:ascii="Arial" w:hAnsi="Arial" w:cs="Arial"/>
                <w:bCs/>
                <w:sz w:val="22"/>
                <w:szCs w:val="22"/>
              </w:rPr>
            </w:pPr>
            <w:r>
              <w:rPr>
                <w:rFonts w:ascii="Arial" w:hAnsi="Arial" w:cs="Arial"/>
                <w:bCs/>
                <w:sz w:val="22"/>
                <w:szCs w:val="22"/>
              </w:rPr>
              <w:t>A3.3</w:t>
            </w:r>
          </w:p>
        </w:tc>
        <w:tc>
          <w:tcPr>
            <w:tcW w:w="4061" w:type="pct"/>
            <w:shd w:val="clear" w:color="auto" w:fill="F1F1F1" w:themeFill="background1" w:themeFillShade="F2"/>
            <w:vAlign w:val="center"/>
          </w:tcPr>
          <w:p w14:paraId="740C7701">
            <w:pPr>
              <w:rPr>
                <w:rFonts w:ascii="Arial" w:hAnsi="Arial" w:cs="Arial"/>
                <w:sz w:val="22"/>
                <w:szCs w:val="22"/>
              </w:rPr>
            </w:pPr>
            <w:r>
              <w:rPr>
                <w:rFonts w:ascii="Arial" w:hAnsi="Arial" w:cs="Arial"/>
                <w:sz w:val="22"/>
                <w:szCs w:val="22"/>
              </w:rPr>
              <w:t>Confirm that you have read the Trusted Research and Innovation Policy</w:t>
            </w:r>
          </w:p>
        </w:tc>
        <w:tc>
          <w:tcPr>
            <w:tcW w:w="596" w:type="pct"/>
            <w:shd w:val="clear" w:color="auto" w:fill="D8D8D8" w:themeFill="background1" w:themeFillShade="D9"/>
            <w:vAlign w:val="center"/>
          </w:tcPr>
          <w:p w14:paraId="66626733">
            <w:pPr>
              <w:jc w:val="center"/>
              <w:rPr>
                <w:rFonts w:ascii="Arial" w:hAnsi="Arial" w:cs="Arial"/>
                <w:b/>
                <w:sz w:val="22"/>
                <w:szCs w:val="22"/>
              </w:rPr>
            </w:pPr>
            <w:sdt>
              <w:sdtPr>
                <w:rPr>
                  <w:rFonts w:ascii="Arial" w:hAnsi="Arial" w:cs="Arial"/>
                  <w:b/>
                  <w:sz w:val="22"/>
                  <w:szCs w:val="22"/>
                </w:rPr>
                <w:id w:val="598228633"/>
                <w14:checkbox>
                  <w14:checked w14:val="1"/>
                  <w14:checkedState w14:val="2612" w14:font="MS Gothic"/>
                  <w14:uncheckedState w14:val="2610" w14:font="MS Gothic"/>
                </w14:checkbox>
              </w:sdtPr>
              <w:sdtEndPr>
                <w:rPr>
                  <w:rFonts w:ascii="Arial" w:hAnsi="Arial" w:cs="Arial"/>
                  <w:b/>
                  <w:sz w:val="22"/>
                  <w:szCs w:val="22"/>
                </w:rPr>
              </w:sdtEndPr>
              <w:sdtContent>
                <w:r>
                  <w:rPr>
                    <w:rFonts w:hint="eastAsia" w:ascii="MS Gothic" w:hAnsi="MS Gothic" w:eastAsia="MS Gothic" w:cs="Arial"/>
                    <w:b/>
                    <w:sz w:val="22"/>
                    <w:szCs w:val="22"/>
                  </w:rPr>
                  <w:t>☒</w:t>
                </w:r>
              </w:sdtContent>
            </w:sdt>
          </w:p>
        </w:tc>
      </w:tr>
    </w:tbl>
    <w:p w14:paraId="15CD7849">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2"/>
        <w:gridCol w:w="1838"/>
      </w:tblGrid>
      <w:tr w14:paraId="3AAA4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Borders>
              <w:top w:val="nil"/>
              <w:left w:val="nil"/>
              <w:bottom w:val="nil"/>
            </w:tcBorders>
            <w:shd w:val="clear" w:color="auto" w:fill="FFFFFF" w:themeFill="background1"/>
          </w:tcPr>
          <w:p w14:paraId="4919D699">
            <w:pPr>
              <w:autoSpaceDE w:val="0"/>
              <w:autoSpaceDN w:val="0"/>
              <w:adjustRightInd w:val="0"/>
              <w:rPr>
                <w:rFonts w:ascii="Arial" w:hAnsi="Arial" w:cs="Arial"/>
                <w:b/>
                <w:sz w:val="22"/>
                <w:szCs w:val="22"/>
                <w:lang w:eastAsia="en-GB"/>
              </w:rPr>
            </w:pPr>
            <w:r>
              <w:rPr>
                <w:rFonts w:ascii="Arial" w:hAnsi="Arial" w:cs="Arial"/>
                <w:b/>
                <w:sz w:val="22"/>
                <w:szCs w:val="22"/>
                <w:lang w:eastAsia="en-GB"/>
              </w:rPr>
              <w:t>If you are a postgraduate research student working with a research supervisor or research advisor at your local university then you do not need to fill in any more sections of this appendix.</w:t>
            </w:r>
          </w:p>
          <w:p w14:paraId="196EA7A2">
            <w:pPr>
              <w:autoSpaceDE w:val="0"/>
              <w:autoSpaceDN w:val="0"/>
              <w:adjustRightInd w:val="0"/>
              <w:rPr>
                <w:rFonts w:ascii="Arial" w:hAnsi="Arial" w:cs="Arial"/>
                <w:b/>
                <w:sz w:val="22"/>
                <w:szCs w:val="22"/>
                <w:lang w:eastAsia="en-GB"/>
              </w:rPr>
            </w:pPr>
            <w:r>
              <w:rPr>
                <w:rFonts w:ascii="Arial" w:hAnsi="Arial" w:cs="Arial"/>
                <w:b/>
                <w:sz w:val="22"/>
                <w:szCs w:val="22"/>
                <w:lang w:eastAsia="en-GB"/>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pPr>
              <w:autoSpaceDE w:val="0"/>
              <w:autoSpaceDN w:val="0"/>
              <w:adjustRightInd w:val="0"/>
              <w:jc w:val="center"/>
              <w:rPr>
                <w:rFonts w:ascii="Arial" w:hAnsi="Arial" w:cs="Arial"/>
                <w:b/>
                <w:sz w:val="22"/>
                <w:szCs w:val="22"/>
                <w:lang w:eastAsia="en-GB"/>
              </w:rPr>
            </w:pPr>
            <w:r>
              <w:fldChar w:fldCharType="begin"/>
            </w:r>
            <w:r>
              <w:instrText xml:space="preserve"> HYPERLINK \l "SEC_F"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377E58D6">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21" w:name="_Hlk160779412"/>
    </w:p>
    <w:bookmarkEnd w:id="21"/>
    <w:tbl>
      <w:tblPr>
        <w:tblStyle w:val="12"/>
        <w:tblW w:w="0" w:type="auto"/>
        <w:tblInd w:w="0" w:type="dxa"/>
        <w:tblLayout w:type="autofit"/>
        <w:tblCellMar>
          <w:top w:w="0" w:type="dxa"/>
          <w:left w:w="108" w:type="dxa"/>
          <w:bottom w:w="0" w:type="dxa"/>
          <w:right w:w="108" w:type="dxa"/>
        </w:tblCellMar>
      </w:tblPr>
      <w:tblGrid>
        <w:gridCol w:w="704"/>
        <w:gridCol w:w="9752"/>
      </w:tblGrid>
      <w:tr w14:paraId="28088B37">
        <w:tblPrEx>
          <w:tblCellMar>
            <w:top w:w="0" w:type="dxa"/>
            <w:left w:w="108" w:type="dxa"/>
            <w:bottom w:w="0" w:type="dxa"/>
            <w:right w:w="108" w:type="dxa"/>
          </w:tblCellMar>
        </w:tblPrEx>
        <w:trPr>
          <w:trHeight w:val="421" w:hRule="atLeast"/>
        </w:trPr>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14:paraId="0522EDC6">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Organisational Details</w:t>
            </w:r>
          </w:p>
        </w:tc>
      </w:tr>
      <w:tr w14:paraId="35016012">
        <w:tblPrEx>
          <w:tblCellMar>
            <w:top w:w="0" w:type="dxa"/>
            <w:left w:w="108" w:type="dxa"/>
            <w:bottom w:w="0" w:type="dxa"/>
            <w:right w:w="108" w:type="dxa"/>
          </w:tblCellMar>
        </w:tblPrEx>
        <w:trPr>
          <w:trHeight w:val="421"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4A08C2D">
            <w:pPr>
              <w:jc w:val="center"/>
              <w:rPr>
                <w:rFonts w:ascii="Arial" w:hAnsi="Arial" w:cs="Arial"/>
                <w:sz w:val="22"/>
                <w:szCs w:val="22"/>
              </w:rPr>
            </w:pPr>
            <w:r>
              <w:rPr>
                <w:rFonts w:ascii="Arial" w:hAnsi="Arial" w:cs="Arial"/>
                <w:sz w:val="22"/>
                <w:szCs w:val="22"/>
              </w:rPr>
              <w:t>A3.4</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E2E65B9">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Name of Organisation </w:t>
            </w:r>
          </w:p>
        </w:tc>
      </w:tr>
      <w:tr w14:paraId="15F37887">
        <w:tblPrEx>
          <w:tblCellMar>
            <w:top w:w="0" w:type="dxa"/>
            <w:left w:w="108" w:type="dxa"/>
            <w:bottom w:w="0" w:type="dxa"/>
            <w:right w:w="108" w:type="dxa"/>
          </w:tblCellMar>
        </w:tblPrEx>
        <w:trPr>
          <w:trHeight w:val="541" w:hRule="atLeast"/>
        </w:trPr>
        <w:tc>
          <w:tcPr>
            <w:tcW w:w="10456" w:type="dxa"/>
            <w:gridSpan w:val="2"/>
            <w:tcBorders>
              <w:top w:val="single" w:color="auto" w:sz="4" w:space="0"/>
              <w:left w:val="single" w:color="auto" w:sz="4" w:space="0"/>
              <w:bottom w:val="single" w:color="auto" w:sz="4" w:space="0"/>
              <w:right w:val="single" w:color="auto" w:sz="4" w:space="0"/>
            </w:tcBorders>
            <w:vAlign w:val="center"/>
          </w:tcPr>
          <w:p w14:paraId="0201B117">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color w:val="1F2937"/>
                <w:sz w:val="22"/>
                <w:szCs w:val="22"/>
                <w:shd w:val="clear" w:color="auto" w:fill="FFFFFF"/>
              </w:rPr>
              <w:t>Several large, mid-tier and boutique IT service companies of India</w:t>
            </w:r>
            <w:bookmarkStart w:id="32" w:name="_GoBack"/>
            <w:bookmarkEnd w:id="32"/>
          </w:p>
        </w:tc>
      </w:tr>
      <w:tr w14:paraId="60937DCE">
        <w:tblPrEx>
          <w:tblCellMar>
            <w:top w:w="0" w:type="dxa"/>
            <w:left w:w="108" w:type="dxa"/>
            <w:bottom w:w="0" w:type="dxa"/>
            <w:right w:w="108" w:type="dxa"/>
          </w:tblCellMar>
        </w:tblPrEx>
        <w:trPr>
          <w:trHeight w:val="464"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E9BE831">
            <w:pPr>
              <w:jc w:val="center"/>
              <w:rPr>
                <w:rFonts w:ascii="Arial" w:hAnsi="Arial" w:cs="Arial"/>
                <w:sz w:val="22"/>
                <w:szCs w:val="22"/>
              </w:rPr>
            </w:pPr>
            <w:r>
              <w:rPr>
                <w:rFonts w:ascii="Arial" w:hAnsi="Arial" w:cs="Arial"/>
                <w:sz w:val="22"/>
                <w:szCs w:val="22"/>
              </w:rPr>
              <w:t>A3.5</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8639D3A">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Country where organisation is based:</w:t>
            </w:r>
          </w:p>
        </w:tc>
      </w:tr>
      <w:tr w14:paraId="7F9AA123">
        <w:tblPrEx>
          <w:tblCellMar>
            <w:top w:w="0" w:type="dxa"/>
            <w:left w:w="108" w:type="dxa"/>
            <w:bottom w:w="0" w:type="dxa"/>
            <w:right w:w="108" w:type="dxa"/>
          </w:tblCellMar>
        </w:tblPrEx>
        <w:trPr>
          <w:trHeight w:val="512" w:hRule="atLeast"/>
        </w:trPr>
        <w:tc>
          <w:tcPr>
            <w:tcW w:w="10456" w:type="dxa"/>
            <w:gridSpan w:val="2"/>
            <w:tcBorders>
              <w:top w:val="single" w:color="auto" w:sz="4" w:space="0"/>
              <w:left w:val="single" w:color="auto" w:sz="4" w:space="0"/>
              <w:bottom w:val="single" w:color="auto" w:sz="4" w:space="0"/>
              <w:right w:val="single" w:color="auto" w:sz="4" w:space="0"/>
            </w:tcBorders>
            <w:vAlign w:val="center"/>
          </w:tcPr>
          <w:p w14:paraId="0CB7BB57">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India</w:t>
            </w:r>
          </w:p>
        </w:tc>
      </w:tr>
      <w:tr w14:paraId="1FD3C654">
        <w:tblPrEx>
          <w:tblCellMar>
            <w:top w:w="0" w:type="dxa"/>
            <w:left w:w="108" w:type="dxa"/>
            <w:bottom w:w="0" w:type="dxa"/>
            <w:right w:w="108" w:type="dxa"/>
          </w:tblCellMar>
        </w:tblPrEx>
        <w:trPr>
          <w:trHeight w:val="706"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D935E8D">
            <w:pPr>
              <w:jc w:val="center"/>
              <w:rPr>
                <w:rFonts w:ascii="Arial" w:hAnsi="Arial" w:cs="Arial"/>
                <w:sz w:val="22"/>
                <w:szCs w:val="22"/>
              </w:rPr>
            </w:pPr>
            <w:r>
              <w:rPr>
                <w:rFonts w:ascii="Arial" w:hAnsi="Arial" w:cs="Arial"/>
                <w:sz w:val="22"/>
                <w:szCs w:val="22"/>
              </w:rPr>
              <w:t>A3.6</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A24C62E">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Registration number and name of registration body (examples of relevant registration bodies are government, tax, corporation, charity, educational authority):</w:t>
            </w:r>
          </w:p>
        </w:tc>
      </w:tr>
      <w:tr w14:paraId="16E0881C">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463C6AF8">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sz w:val="22"/>
                <w:szCs w:val="22"/>
              </w:rPr>
              <w:t>Participating companies are registered with the Ministry of Corporate Affairs of India under the Indian Companies Act of 2013. Given that no formal partnership agreement has been established, specific registration numbers do not apply.</w:t>
            </w:r>
          </w:p>
        </w:tc>
      </w:tr>
      <w:tr w14:paraId="254A275B">
        <w:tblPrEx>
          <w:tblCellMar>
            <w:top w:w="0" w:type="dxa"/>
            <w:left w:w="108" w:type="dxa"/>
            <w:bottom w:w="0" w:type="dxa"/>
            <w:right w:w="108" w:type="dxa"/>
          </w:tblCellMar>
        </w:tblPrEx>
        <w:trPr>
          <w:trHeight w:val="1109"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1626828">
            <w:pPr>
              <w:jc w:val="center"/>
              <w:rPr>
                <w:rFonts w:ascii="Arial" w:hAnsi="Arial" w:cs="Arial"/>
                <w:sz w:val="22"/>
                <w:szCs w:val="22"/>
              </w:rPr>
            </w:pPr>
            <w:r>
              <w:rPr>
                <w:rFonts w:ascii="Arial" w:hAnsi="Arial" w:cs="Arial"/>
                <w:sz w:val="22"/>
                <w:szCs w:val="22"/>
              </w:rPr>
              <w:t>A3.7</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ED24FBF">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14:paraId="4F171111">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589B0B8D">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sz w:val="22"/>
                <w:szCs w:val="22"/>
              </w:rPr>
              <w:t>Private limited companies, public limited companies listed on the NSE and BSE, and private boutique IT firms. No governmental or military companies are included.</w:t>
            </w:r>
          </w:p>
        </w:tc>
      </w:tr>
      <w:tr w14:paraId="07957C16">
        <w:tblPrEx>
          <w:tblCellMar>
            <w:top w:w="0" w:type="dxa"/>
            <w:left w:w="108" w:type="dxa"/>
            <w:bottom w:w="0" w:type="dxa"/>
            <w:right w:w="108" w:type="dxa"/>
          </w:tblCellMar>
        </w:tblPrEx>
        <w:trPr>
          <w:trHeight w:val="682"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2F5E60">
            <w:pPr>
              <w:jc w:val="center"/>
              <w:rPr>
                <w:rFonts w:ascii="Arial" w:hAnsi="Arial" w:cs="Arial"/>
                <w:sz w:val="22"/>
                <w:szCs w:val="22"/>
              </w:rPr>
            </w:pPr>
            <w:r>
              <w:rPr>
                <w:rFonts w:ascii="Arial" w:hAnsi="Arial" w:cs="Arial"/>
                <w:sz w:val="22"/>
                <w:szCs w:val="22"/>
              </w:rPr>
              <w:t>A3.8</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2F68D3F">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Is your organisation affiliated to any other organisation? (i.e. is the organisation legally part of a larger organisation or a group of larger organisations).</w:t>
            </w:r>
          </w:p>
        </w:tc>
      </w:tr>
      <w:tr w14:paraId="198EDFEA">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44E8298D">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sz w:val="22"/>
                <w:szCs w:val="22"/>
              </w:rPr>
              <w:t>Some participants may work for subsidiaries of multinational companies (e.g. TCS as part of Tata Group); nevertheless, no formal affiliation agreement is made with any parent organisation for the purposes of this research.</w:t>
            </w:r>
          </w:p>
        </w:tc>
      </w:tr>
      <w:tr w14:paraId="01D175A9">
        <w:tblPrEx>
          <w:tblCellMar>
            <w:top w:w="0" w:type="dxa"/>
            <w:left w:w="108" w:type="dxa"/>
            <w:bottom w:w="0" w:type="dxa"/>
            <w:right w:w="108" w:type="dxa"/>
          </w:tblCellMar>
        </w:tblPrEx>
        <w:trPr>
          <w:trHeight w:val="687"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F165ED0">
            <w:pPr>
              <w:jc w:val="center"/>
              <w:rPr>
                <w:rFonts w:ascii="Arial" w:hAnsi="Arial" w:cs="Arial"/>
                <w:sz w:val="22"/>
                <w:szCs w:val="22"/>
              </w:rPr>
            </w:pPr>
            <w:r>
              <w:rPr>
                <w:rFonts w:ascii="Arial" w:hAnsi="Arial" w:cs="Arial"/>
                <w:sz w:val="22"/>
                <w:szCs w:val="22"/>
              </w:rPr>
              <w:t>A3.9</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30D7BF">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Name(s) of investigators in the organisation who will be responsible for the collaborative research and innovation </w:t>
            </w:r>
          </w:p>
        </w:tc>
      </w:tr>
      <w:tr w14:paraId="33BADB59">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525BC70">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sz w:val="22"/>
                <w:szCs w:val="22"/>
              </w:rPr>
              <w:t>The doctoral researcher (sole investigator) and the UWTSD supervisor.</w:t>
            </w:r>
          </w:p>
        </w:tc>
      </w:tr>
    </w:tbl>
    <w:p w14:paraId="4A22012D">
      <w:pPr>
        <w:tabs>
          <w:tab w:val="left" w:pos="5103"/>
        </w:tabs>
        <w:ind w:right="282"/>
        <w:jc w:val="both"/>
        <w:rPr>
          <w:rFonts w:ascii="Arial" w:hAnsi="Arial" w:cs="Arial"/>
          <w:b/>
          <w:bCs/>
          <w:color w:val="000000" w:themeColor="text1"/>
          <w:sz w:val="22"/>
          <w:szCs w:val="22"/>
          <w14:textFill>
            <w14:solidFill>
              <w14:schemeClr w14:val="tx1"/>
            </w14:solidFill>
          </w14:textFill>
        </w:rPr>
      </w:pPr>
    </w:p>
    <w:p w14:paraId="1593FB2F">
      <w:pPr>
        <w:tabs>
          <w:tab w:val="left" w:pos="5103"/>
        </w:tabs>
        <w:ind w:right="282"/>
        <w:jc w:val="both"/>
        <w:rPr>
          <w:rFonts w:ascii="Arial" w:hAnsi="Arial" w:cs="Arial"/>
          <w:b/>
          <w:bCs/>
          <w:color w:val="000000" w:themeColor="text1"/>
          <w:sz w:val="22"/>
          <w:szCs w:val="22"/>
          <w14:textFill>
            <w14:solidFill>
              <w14:schemeClr w14:val="tx1"/>
            </w14:solidFill>
          </w14:textFill>
        </w:rPr>
      </w:pPr>
    </w:p>
    <w:tbl>
      <w:tblPr>
        <w:tblStyle w:val="12"/>
        <w:tblW w:w="0" w:type="auto"/>
        <w:tblInd w:w="0" w:type="dxa"/>
        <w:tblLayout w:type="autofit"/>
        <w:tblCellMar>
          <w:top w:w="0" w:type="dxa"/>
          <w:left w:w="108" w:type="dxa"/>
          <w:bottom w:w="0" w:type="dxa"/>
          <w:right w:w="108" w:type="dxa"/>
        </w:tblCellMar>
      </w:tblPr>
      <w:tblGrid>
        <w:gridCol w:w="846"/>
        <w:gridCol w:w="9610"/>
      </w:tblGrid>
      <w:tr w14:paraId="57D596D0">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tcPr>
          <w:p w14:paraId="6917F9C3">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About New Partners</w:t>
            </w:r>
          </w:p>
        </w:tc>
      </w:tr>
      <w:tr w14:paraId="04A32445">
        <w:tblPrEx>
          <w:tblCellMar>
            <w:top w:w="0" w:type="dxa"/>
            <w:left w:w="108" w:type="dxa"/>
            <w:bottom w:w="0" w:type="dxa"/>
            <w:right w:w="108" w:type="dxa"/>
          </w:tblCellMar>
        </w:tblPrEx>
        <w:trPr>
          <w:trHeight w:val="468"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5FA1AF4">
            <w:pPr>
              <w:jc w:val="center"/>
              <w:rPr>
                <w:rFonts w:ascii="Arial" w:hAnsi="Arial" w:eastAsia="DengXian" w:cs="Arial"/>
                <w:sz w:val="22"/>
                <w:szCs w:val="22"/>
              </w:rPr>
            </w:pPr>
            <w:r>
              <w:rPr>
                <w:rFonts w:ascii="Arial" w:hAnsi="Arial" w:eastAsia="DengXian" w:cs="Arial"/>
                <w:sz w:val="22"/>
                <w:szCs w:val="22"/>
              </w:rPr>
              <w:t>A3.10</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6E9064B">
            <w:pPr>
              <w:rPr>
                <w:rFonts w:ascii="Arial" w:hAnsi="Arial" w:eastAsia="DengXian" w:cs="Arial"/>
                <w:sz w:val="22"/>
                <w:szCs w:val="22"/>
              </w:rPr>
            </w:pPr>
            <w:r>
              <w:rPr>
                <w:rFonts w:ascii="Arial" w:hAnsi="Arial" w:eastAsia="DengXian" w:cs="Arial"/>
                <w:sz w:val="22"/>
                <w:szCs w:val="22"/>
              </w:rPr>
              <w:t>Why does a partner want to work with you?</w:t>
            </w:r>
          </w:p>
        </w:tc>
      </w:tr>
      <w:tr w14:paraId="3A394181">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66F0AD67">
            <w:pPr>
              <w:rPr>
                <w:rFonts w:ascii="Arial" w:hAnsi="Arial" w:eastAsia="DengXian" w:cs="Arial"/>
                <w:sz w:val="22"/>
                <w:szCs w:val="22"/>
              </w:rPr>
            </w:pPr>
            <w:r>
              <w:rPr>
                <w:rFonts w:ascii="Arial" w:hAnsi="Arial" w:cs="Arial"/>
                <w:sz w:val="22"/>
                <w:szCs w:val="22"/>
              </w:rPr>
              <w:t>Participants are independent professionals who have agreed to share their personal expertise for the purpose of academic research. No formal company partnership exists; participants engage because the topic of research is relevant to their profession and the outcomes may provide insights to their area of expertise.</w:t>
            </w:r>
          </w:p>
        </w:tc>
      </w:tr>
      <w:tr w14:paraId="00FB2B0C">
        <w:tblPrEx>
          <w:tblCellMar>
            <w:top w:w="0" w:type="dxa"/>
            <w:left w:w="108" w:type="dxa"/>
            <w:bottom w:w="0" w:type="dxa"/>
            <w:right w:w="108" w:type="dxa"/>
          </w:tblCellMar>
        </w:tblPrEx>
        <w:trPr>
          <w:trHeight w:val="400"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0F7DD09">
            <w:pPr>
              <w:jc w:val="center"/>
              <w:rPr>
                <w:rFonts w:ascii="Arial" w:hAnsi="Arial" w:eastAsia="DengXian" w:cs="Arial"/>
                <w:sz w:val="22"/>
                <w:szCs w:val="22"/>
              </w:rPr>
            </w:pPr>
            <w:r>
              <w:rPr>
                <w:rFonts w:ascii="Arial" w:hAnsi="Arial" w:eastAsia="DengXian" w:cs="Arial"/>
                <w:sz w:val="22"/>
                <w:szCs w:val="22"/>
              </w:rPr>
              <w:t>A3.11</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FE78C38">
            <w:pPr>
              <w:rPr>
                <w:rFonts w:ascii="Arial" w:hAnsi="Arial" w:eastAsia="DengXian" w:cs="Arial"/>
                <w:sz w:val="22"/>
                <w:szCs w:val="22"/>
              </w:rPr>
            </w:pPr>
            <w:r>
              <w:rPr>
                <w:rFonts w:ascii="Arial" w:hAnsi="Arial" w:eastAsia="DengXian" w:cs="Arial"/>
                <w:sz w:val="22"/>
                <w:szCs w:val="22"/>
              </w:rPr>
              <w:t>What are they expecting in return for their financial support or involvement?</w:t>
            </w:r>
          </w:p>
        </w:tc>
      </w:tr>
      <w:tr w14:paraId="1971B607">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5B8BB37D">
            <w:pPr>
              <w:rPr>
                <w:rFonts w:ascii="Arial" w:hAnsi="Arial" w:cs="Arial"/>
                <w:sz w:val="22"/>
                <w:szCs w:val="22"/>
              </w:rPr>
            </w:pPr>
            <w:r>
              <w:rPr>
                <w:rFonts w:ascii="Arial" w:hAnsi="Arial" w:cs="Arial"/>
                <w:sz w:val="22"/>
                <w:szCs w:val="22"/>
              </w:rPr>
              <w:t>Participants do not receive financial reimbursement. They may, upon request, receive a survey of the anonymised findings, which will have professional value to them. There are no financial expectations from participants or their employers.</w:t>
            </w:r>
          </w:p>
        </w:tc>
      </w:tr>
    </w:tbl>
    <w:tbl>
      <w:tblPr>
        <w:tblStyle w:val="22"/>
        <w:tblW w:w="10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38"/>
        <w:gridCol w:w="850"/>
        <w:gridCol w:w="831"/>
      </w:tblGrid>
      <w:tr w14:paraId="5BB42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4B63FC2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A3.12</w:t>
            </w:r>
          </w:p>
        </w:tc>
        <w:tc>
          <w:tcPr>
            <w:tcW w:w="7938" w:type="dxa"/>
            <w:vMerge w:val="restart"/>
            <w:shd w:val="clear" w:color="auto" w:fill="F1F1F1" w:themeFill="background1" w:themeFillShade="F2"/>
            <w:vAlign w:val="center"/>
          </w:tcPr>
          <w:p w14:paraId="613ACC81">
            <w:pPr>
              <w:tabs>
                <w:tab w:val="left" w:pos="5103"/>
              </w:tabs>
              <w:ind w:right="282"/>
              <w:rPr>
                <w:rFonts w:ascii="Arial" w:hAnsi="Arial" w:cs="Arial"/>
                <w:color w:val="000000" w:themeColor="text1"/>
                <w:sz w:val="22"/>
                <w:szCs w:val="22"/>
                <w:lang w:eastAsia="en-GB"/>
                <w14:textFill>
                  <w14:solidFill>
                    <w14:schemeClr w14:val="tx1"/>
                  </w14:solidFill>
                </w14:textFill>
              </w:rPr>
            </w:pPr>
            <w:r>
              <w:rPr>
                <w:rFonts w:ascii="Arial" w:hAnsi="Arial" w:eastAsia="DengXian" w:cs="Arial"/>
                <w:sz w:val="22"/>
                <w:szCs w:val="22"/>
                <w:lang w:eastAsia="en-GB"/>
              </w:rPr>
              <w:t xml:space="preserve">Is the organisation associated with a country which may be viewed as hostile to the UK or one which has different democratic and ethical values from our own? </w:t>
            </w:r>
            <w:r>
              <w:rPr>
                <w:rFonts w:ascii="Arial" w:hAnsi="Arial" w:cs="Arial"/>
                <w:color w:val="000000" w:themeColor="text1"/>
                <w:sz w:val="22"/>
                <w:szCs w:val="22"/>
                <w:lang w:eastAsia="en-GB"/>
                <w14:textFill>
                  <w14:solidFill>
                    <w14:schemeClr w14:val="tx1"/>
                  </w14:solidFill>
                </w14:textFill>
              </w:rPr>
              <w:t>If you have ticked YES, please briefly describe below how you will maintain the UK’s democratic and ethical values within the research.</w:t>
            </w:r>
          </w:p>
        </w:tc>
        <w:tc>
          <w:tcPr>
            <w:tcW w:w="850" w:type="dxa"/>
            <w:tcBorders>
              <w:bottom w:val="nil"/>
            </w:tcBorders>
            <w:shd w:val="clear" w:color="auto" w:fill="D8D8D8" w:themeFill="background1" w:themeFillShade="D9"/>
            <w:vAlign w:val="center"/>
          </w:tcPr>
          <w:p w14:paraId="27C45199">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317B212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57B9F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851" w:type="dxa"/>
            <w:vMerge w:val="continue"/>
            <w:tcBorders>
              <w:bottom w:val="nil"/>
            </w:tcBorders>
            <w:shd w:val="clear" w:color="auto" w:fill="F1F1F1" w:themeFill="background1" w:themeFillShade="F2"/>
            <w:vAlign w:val="center"/>
          </w:tcPr>
          <w:p w14:paraId="292823C6">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03F11D9A">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62099580"/>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4095909">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8138286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5A9A20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88FC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0470" w:type="dxa"/>
            <w:gridSpan w:val="4"/>
            <w:tcBorders>
              <w:bottom w:val="single" w:color="auto" w:sz="4" w:space="0"/>
            </w:tcBorders>
          </w:tcPr>
          <w:p w14:paraId="1481F48F">
            <w:pPr>
              <w:autoSpaceDE w:val="0"/>
              <w:autoSpaceDN w:val="0"/>
              <w:adjustRightInd w:val="0"/>
              <w:rPr>
                <w:rFonts w:ascii="Arial" w:hAnsi="Arial" w:cs="Arial"/>
                <w:lang w:eastAsia="en-GB"/>
              </w:rPr>
            </w:pPr>
            <w:r>
              <w:rPr>
                <w:rFonts w:ascii="Arial" w:hAnsi="Arial" w:cs="Arial"/>
                <w:color w:val="1F2937"/>
                <w:sz w:val="27"/>
                <w:szCs w:val="27"/>
                <w:shd w:val="clear" w:color="auto" w:fill="FFFFFF"/>
                <w:lang w:eastAsia="en-GB"/>
              </w:rPr>
              <w:t>India is a democracy and has established diplomatic and academic ties with the UK; the research examines IT professionals from commercial service firms who have no ties to government or military services.</w:t>
            </w:r>
          </w:p>
        </w:tc>
      </w:tr>
      <w:tr w14:paraId="79015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1C823B2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A3.13</w:t>
            </w:r>
          </w:p>
        </w:tc>
        <w:tc>
          <w:tcPr>
            <w:tcW w:w="7938" w:type="dxa"/>
            <w:vMerge w:val="restart"/>
            <w:shd w:val="clear" w:color="auto" w:fill="F1F1F1" w:themeFill="background1" w:themeFillShade="F2"/>
            <w:vAlign w:val="center"/>
          </w:tcPr>
          <w:p w14:paraId="61A0C703">
            <w:pPr>
              <w:tabs>
                <w:tab w:val="left" w:pos="5103"/>
              </w:tabs>
              <w:ind w:right="282"/>
              <w:rPr>
                <w:rFonts w:ascii="Arial" w:hAnsi="Arial" w:cs="Arial"/>
                <w:color w:val="000000" w:themeColor="text1"/>
                <w:sz w:val="22"/>
                <w:szCs w:val="22"/>
                <w:lang w:eastAsia="en-GB"/>
                <w14:textFill>
                  <w14:solidFill>
                    <w14:schemeClr w14:val="tx1"/>
                  </w14:solidFill>
                </w14:textFill>
              </w:rPr>
            </w:pPr>
            <w:r>
              <w:rPr>
                <w:rFonts w:ascii="Arial" w:hAnsi="Arial" w:eastAsia="DengXian" w:cs="Arial"/>
                <w:sz w:val="22"/>
                <w:szCs w:val="22"/>
                <w:lang w:eastAsia="en-GB"/>
              </w:rPr>
              <w:t xml:space="preserve">Has due diligence into the partner identified any involvement in research on behalf of the military or police with links to a hostile state? </w:t>
            </w:r>
            <w:r>
              <w:rPr>
                <w:rFonts w:ascii="Arial" w:hAnsi="Arial" w:cs="Arial"/>
                <w:color w:val="000000" w:themeColor="text1"/>
                <w:sz w:val="22"/>
                <w:szCs w:val="22"/>
                <w:lang w:eastAsia="en-GB"/>
                <w14:textFill>
                  <w14:solidFill>
                    <w14:schemeClr w14:val="tx1"/>
                  </w14:solidFill>
                </w14:textFill>
              </w:rPr>
              <w:t>If you have ticked YES, please summarise below how you will prevent information from this research from being released to these organisations.</w:t>
            </w:r>
          </w:p>
        </w:tc>
        <w:tc>
          <w:tcPr>
            <w:tcW w:w="850" w:type="dxa"/>
            <w:tcBorders>
              <w:bottom w:val="nil"/>
            </w:tcBorders>
            <w:shd w:val="clear" w:color="auto" w:fill="D8D8D8" w:themeFill="background1" w:themeFillShade="D9"/>
            <w:vAlign w:val="center"/>
          </w:tcPr>
          <w:p w14:paraId="6FFFA1AB">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3CEA0652">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23588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851" w:type="dxa"/>
            <w:vMerge w:val="continue"/>
            <w:tcBorders>
              <w:bottom w:val="nil"/>
            </w:tcBorders>
            <w:shd w:val="clear" w:color="auto" w:fill="F1F1F1" w:themeFill="background1" w:themeFillShade="F2"/>
            <w:vAlign w:val="center"/>
          </w:tcPr>
          <w:p w14:paraId="42C7DD9C">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088D7820">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413239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6461DE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12862153"/>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AF6A659">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54639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0470" w:type="dxa"/>
            <w:gridSpan w:val="4"/>
            <w:tcBorders>
              <w:bottom w:val="single" w:color="auto" w:sz="4" w:space="0"/>
            </w:tcBorders>
          </w:tcPr>
          <w:p w14:paraId="16268190">
            <w:pPr>
              <w:rPr>
                <w:rFonts w:ascii="Arial" w:hAnsi="Arial" w:cs="Arial"/>
                <w:sz w:val="22"/>
                <w:szCs w:val="22"/>
                <w:lang w:eastAsia="en-GB"/>
              </w:rPr>
            </w:pPr>
          </w:p>
          <w:p w14:paraId="5E452F80">
            <w:pPr>
              <w:rPr>
                <w:rFonts w:ascii="Arial" w:hAnsi="Arial" w:cs="Arial"/>
                <w:sz w:val="22"/>
                <w:szCs w:val="22"/>
                <w:lang w:eastAsia="en-GB"/>
              </w:rPr>
            </w:pPr>
          </w:p>
          <w:p w14:paraId="1F3C3890">
            <w:pPr>
              <w:rPr>
                <w:rFonts w:ascii="Arial" w:hAnsi="Arial" w:cs="Arial"/>
                <w:sz w:val="22"/>
                <w:szCs w:val="22"/>
                <w:lang w:eastAsia="en-GB"/>
              </w:rPr>
            </w:pPr>
          </w:p>
          <w:p w14:paraId="6452B7D7">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7F928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6AAFB48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A3.14</w:t>
            </w:r>
          </w:p>
        </w:tc>
        <w:tc>
          <w:tcPr>
            <w:tcW w:w="7938" w:type="dxa"/>
            <w:vMerge w:val="restart"/>
            <w:shd w:val="clear" w:color="auto" w:fill="F1F1F1" w:themeFill="background1" w:themeFillShade="F2"/>
            <w:vAlign w:val="center"/>
          </w:tcPr>
          <w:p w14:paraId="4C89D791">
            <w:pPr>
              <w:tabs>
                <w:tab w:val="left" w:pos="5103"/>
              </w:tabs>
              <w:ind w:right="282"/>
              <w:rPr>
                <w:rFonts w:ascii="Arial" w:hAnsi="Arial" w:cs="Arial"/>
                <w:highlight w:val="yellow"/>
                <w:lang w:eastAsia="en-GB"/>
              </w:rPr>
            </w:pPr>
            <w:r>
              <w:rPr>
                <w:rFonts w:ascii="Arial" w:hAnsi="Arial" w:eastAsia="DengXian" w:cs="Arial"/>
                <w:sz w:val="22"/>
                <w:szCs w:val="22"/>
                <w:lang w:eastAsia="en-GB"/>
              </w:rPr>
              <w:t xml:space="preserve">Set within the context of any information gained from due diligence, could your research be misused or have unintended applications which would be negative? </w:t>
            </w:r>
            <w:r>
              <w:rPr>
                <w:rFonts w:ascii="Arial" w:hAnsi="Arial" w:cs="Arial"/>
                <w:color w:val="000000" w:themeColor="text1"/>
                <w:sz w:val="22"/>
                <w:szCs w:val="22"/>
                <w:lang w:eastAsia="en-GB"/>
                <w14:textFill>
                  <w14:solidFill>
                    <w14:schemeClr w14:val="tx1"/>
                  </w14:solidFill>
                </w14:textFill>
              </w:rPr>
              <w:t>If you have ticked YES, please summarise below how this might occur.</w:t>
            </w:r>
          </w:p>
        </w:tc>
        <w:tc>
          <w:tcPr>
            <w:tcW w:w="850" w:type="dxa"/>
            <w:tcBorders>
              <w:bottom w:val="nil"/>
            </w:tcBorders>
            <w:shd w:val="clear" w:color="auto" w:fill="D8D8D8" w:themeFill="background1" w:themeFillShade="D9"/>
            <w:vAlign w:val="center"/>
          </w:tcPr>
          <w:p w14:paraId="5F1FAEEA">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5D862DA8">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7C35E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851" w:type="dxa"/>
            <w:vMerge w:val="continue"/>
            <w:tcBorders>
              <w:bottom w:val="nil"/>
            </w:tcBorders>
            <w:shd w:val="clear" w:color="auto" w:fill="F1F1F1" w:themeFill="background1" w:themeFillShade="F2"/>
            <w:vAlign w:val="center"/>
          </w:tcPr>
          <w:p w14:paraId="3254478F">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6649FA82">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5817410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F1C4AF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39445904"/>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B746AE7">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6E6E7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0470" w:type="dxa"/>
            <w:gridSpan w:val="4"/>
            <w:tcBorders>
              <w:bottom w:val="single" w:color="auto" w:sz="4" w:space="0"/>
            </w:tcBorders>
          </w:tcPr>
          <w:p w14:paraId="473F9CC8">
            <w:pPr>
              <w:autoSpaceDE w:val="0"/>
              <w:autoSpaceDN w:val="0"/>
              <w:adjustRightInd w:val="0"/>
              <w:rPr>
                <w:rFonts w:ascii="Arial" w:hAnsi="Arial" w:cs="Arial"/>
                <w:lang w:eastAsia="en-GB"/>
              </w:rPr>
            </w:pPr>
            <w:r>
              <w:rPr>
                <w:rFonts w:ascii="Arial" w:hAnsi="Arial" w:cs="Arial"/>
                <w:sz w:val="22"/>
                <w:szCs w:val="22"/>
                <w:lang w:eastAsia="en-GB"/>
              </w:rPr>
              <w:t>The research pertains to the study of professional project management and the use of commercial IT tools. As such, it has no dual-use potential and does not involve sensitive technologies or systems of a defensive or state nature.</w:t>
            </w:r>
          </w:p>
        </w:tc>
      </w:tr>
      <w:tr w14:paraId="16256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44FF525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A3.15</w:t>
            </w:r>
          </w:p>
        </w:tc>
        <w:tc>
          <w:tcPr>
            <w:tcW w:w="7938" w:type="dxa"/>
            <w:vMerge w:val="restart"/>
            <w:shd w:val="clear" w:color="auto" w:fill="F1F1F1" w:themeFill="background1" w:themeFillShade="F2"/>
            <w:vAlign w:val="center"/>
          </w:tcPr>
          <w:p w14:paraId="12076F96">
            <w:pPr>
              <w:tabs>
                <w:tab w:val="left" w:pos="5103"/>
              </w:tabs>
              <w:ind w:right="282"/>
              <w:rPr>
                <w:rFonts w:ascii="Arial" w:hAnsi="Arial" w:cs="Arial"/>
                <w:highlight w:val="yellow"/>
                <w:lang w:eastAsia="en-GB"/>
              </w:rPr>
            </w:pPr>
            <w:r>
              <w:rPr>
                <w:rFonts w:ascii="Arial" w:hAnsi="Arial" w:eastAsia="DengXian" w:cs="Arial"/>
                <w:sz w:val="22"/>
                <w:szCs w:val="22"/>
                <w:lang w:eastAsia="en-GB"/>
              </w:rPr>
              <w:t xml:space="preserve">Are there any legal, regulatory or university policy constraints on undertaking your research with this partner? </w:t>
            </w:r>
            <w:r>
              <w:rPr>
                <w:rFonts w:ascii="Arial" w:hAnsi="Arial" w:cs="Arial"/>
                <w:color w:val="000000" w:themeColor="text1"/>
                <w:sz w:val="22"/>
                <w:szCs w:val="22"/>
                <w:lang w:eastAsia="en-GB"/>
                <w14:textFill>
                  <w14:solidFill>
                    <w14:schemeClr w14:val="tx1"/>
                  </w14:solidFill>
                </w14:textFill>
              </w:rPr>
              <w:t>If you have ticked YES, please summarise these below.</w:t>
            </w:r>
          </w:p>
        </w:tc>
        <w:tc>
          <w:tcPr>
            <w:tcW w:w="850" w:type="dxa"/>
            <w:tcBorders>
              <w:bottom w:val="nil"/>
            </w:tcBorders>
            <w:shd w:val="clear" w:color="auto" w:fill="D8D8D8" w:themeFill="background1" w:themeFillShade="D9"/>
            <w:vAlign w:val="center"/>
          </w:tcPr>
          <w:p w14:paraId="42509101">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27D7A017">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1571D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851" w:type="dxa"/>
            <w:vMerge w:val="continue"/>
            <w:tcBorders>
              <w:bottom w:val="nil"/>
            </w:tcBorders>
            <w:shd w:val="clear" w:color="auto" w:fill="F1F1F1" w:themeFill="background1" w:themeFillShade="F2"/>
            <w:vAlign w:val="center"/>
          </w:tcPr>
          <w:p w14:paraId="34B48BD6">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0D656A23">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3018412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6A5689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14544857"/>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2A9C185">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73602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0470" w:type="dxa"/>
            <w:gridSpan w:val="4"/>
            <w:tcBorders>
              <w:bottom w:val="single" w:color="auto" w:sz="4" w:space="0"/>
            </w:tcBorders>
          </w:tcPr>
          <w:p w14:paraId="2447D918">
            <w:pPr>
              <w:autoSpaceDE w:val="0"/>
              <w:autoSpaceDN w:val="0"/>
              <w:adjustRightInd w:val="0"/>
              <w:rPr>
                <w:rFonts w:ascii="Arial" w:hAnsi="Arial" w:cs="Arial"/>
                <w:lang w:eastAsia="en-GB"/>
              </w:rPr>
            </w:pPr>
            <w:r>
              <w:rPr>
                <w:rFonts w:ascii="Arial" w:hAnsi="Arial" w:cs="Arial"/>
                <w:color w:val="1F2937"/>
                <w:sz w:val="27"/>
                <w:szCs w:val="27"/>
                <w:shd w:val="clear" w:color="auto" w:fill="FFFFFF"/>
                <w:lang w:eastAsia="en-GB"/>
              </w:rPr>
              <w:t>There is no formal partnership. Data will be processed in compliance with UK GDPR and the Indian Data Protection Act. Informed consent will explicitly state the cross-border UK data server.</w:t>
            </w:r>
          </w:p>
        </w:tc>
      </w:tr>
      <w:tr w14:paraId="6B0CD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06C2FEF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A3.16</w:t>
            </w:r>
          </w:p>
        </w:tc>
        <w:tc>
          <w:tcPr>
            <w:tcW w:w="7938" w:type="dxa"/>
            <w:vMerge w:val="restart"/>
            <w:shd w:val="clear" w:color="auto" w:fill="F1F1F1" w:themeFill="background1" w:themeFillShade="F2"/>
            <w:vAlign w:val="center"/>
          </w:tcPr>
          <w:p w14:paraId="047D160B">
            <w:pPr>
              <w:tabs>
                <w:tab w:val="left" w:pos="5103"/>
              </w:tabs>
              <w:ind w:right="282"/>
              <w:jc w:val="both"/>
              <w:rPr>
                <w:rFonts w:ascii="Arial" w:hAnsi="Arial" w:cs="Arial"/>
                <w:highlight w:val="yellow"/>
                <w:lang w:eastAsia="en-GB"/>
              </w:rPr>
            </w:pPr>
            <w:r>
              <w:rPr>
                <w:rFonts w:ascii="Arial" w:hAnsi="Arial" w:eastAsia="DengXian" w:cs="Arial"/>
                <w:sz w:val="22"/>
                <w:szCs w:val="22"/>
                <w:lang w:eastAsia="en-GB"/>
              </w:rPr>
              <w:t xml:space="preserve">Having considered the answers to questions A3.10-A3.15, are there potential reputational or ethical risks to you or the university? </w:t>
            </w:r>
            <w:r>
              <w:rPr>
                <w:rFonts w:ascii="Arial" w:hAnsi="Arial" w:cs="Arial"/>
                <w:color w:val="000000" w:themeColor="text1"/>
                <w:sz w:val="22"/>
                <w:szCs w:val="22"/>
                <w:lang w:eastAsia="en-GB"/>
                <w14:textFill>
                  <w14:solidFill>
                    <w14:schemeClr w14:val="tx1"/>
                  </w14:solidFill>
                </w14:textFill>
              </w:rPr>
              <w:t>If you have ticked YES, please summarise these risks below.</w:t>
            </w:r>
          </w:p>
        </w:tc>
        <w:tc>
          <w:tcPr>
            <w:tcW w:w="850" w:type="dxa"/>
            <w:tcBorders>
              <w:bottom w:val="nil"/>
            </w:tcBorders>
            <w:shd w:val="clear" w:color="auto" w:fill="D8D8D8" w:themeFill="background1" w:themeFillShade="D9"/>
            <w:vAlign w:val="center"/>
          </w:tcPr>
          <w:p w14:paraId="4DC34EA2">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58AC74E2">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59E0C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continue"/>
            <w:tcBorders>
              <w:bottom w:val="nil"/>
            </w:tcBorders>
            <w:shd w:val="clear" w:color="auto" w:fill="F1F1F1" w:themeFill="background1" w:themeFillShade="F2"/>
            <w:vAlign w:val="center"/>
          </w:tcPr>
          <w:p w14:paraId="67899C48">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253D5E89">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7601623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E606238">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59257208"/>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2A4DDE1">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3C266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0470" w:type="dxa"/>
            <w:gridSpan w:val="4"/>
            <w:tcBorders>
              <w:bottom w:val="single" w:color="auto" w:sz="4" w:space="0"/>
            </w:tcBorders>
          </w:tcPr>
          <w:p w14:paraId="0C087969">
            <w:pPr>
              <w:autoSpaceDE w:val="0"/>
              <w:autoSpaceDN w:val="0"/>
              <w:adjustRightInd w:val="0"/>
              <w:rPr>
                <w:rFonts w:ascii="Arial" w:hAnsi="Arial" w:cs="Arial"/>
                <w:lang w:eastAsia="en-GB"/>
              </w:rPr>
            </w:pPr>
            <w:r>
              <w:rPr>
                <w:rFonts w:ascii="Arial" w:hAnsi="Arial" w:cs="Arial"/>
                <w:sz w:val="22"/>
                <w:szCs w:val="22"/>
                <w:lang w:eastAsia="en-GB"/>
              </w:rPr>
              <w:t>The study does not address sensitive matters of a geopolitical, military or legal nature. Research participants are adult professionals of a commercially active, democratic country; reputational risk is considered to be minimal.</w:t>
            </w:r>
          </w:p>
        </w:tc>
      </w:tr>
    </w:tbl>
    <w:p w14:paraId="33FF8573"/>
    <w:p w14:paraId="52375972">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38"/>
        <w:gridCol w:w="850"/>
        <w:gridCol w:w="831"/>
      </w:tblGrid>
      <w:tr w14:paraId="781EF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8789" w:type="dxa"/>
            <w:gridSpan w:val="2"/>
            <w:shd w:val="clear" w:color="auto" w:fill="C1E4F5" w:themeFill="accent1" w:themeFillTint="33"/>
            <w:vAlign w:val="center"/>
          </w:tcPr>
          <w:p w14:paraId="7E563B93">
            <w:pPr>
              <w:autoSpaceDE w:val="0"/>
              <w:autoSpaceDN w:val="0"/>
              <w:adjustRightInd w:val="0"/>
              <w:rPr>
                <w:rFonts w:ascii="Arial" w:hAnsi="Arial" w:cs="Arial"/>
                <w:b/>
                <w:sz w:val="22"/>
                <w:szCs w:val="22"/>
                <w:lang w:eastAsia="en-GB"/>
              </w:rPr>
            </w:pPr>
            <w:r>
              <w:rPr>
                <w:rFonts w:ascii="Arial" w:hAnsi="Arial" w:cs="Arial"/>
                <w:b/>
                <w:bCs/>
                <w:color w:val="000000" w:themeColor="text1"/>
                <w:sz w:val="22"/>
                <w:szCs w:val="22"/>
                <w:lang w:eastAsia="en-GB"/>
                <w14:textFill>
                  <w14:solidFill>
                    <w14:schemeClr w14:val="tx1"/>
                  </w14:solidFill>
                </w14:textFill>
              </w:rPr>
              <w:t>About Research Relationships</w:t>
            </w:r>
          </w:p>
        </w:tc>
        <w:tc>
          <w:tcPr>
            <w:tcW w:w="850" w:type="dxa"/>
            <w:shd w:val="clear" w:color="auto" w:fill="D8D8D8" w:themeFill="background1" w:themeFillShade="D9"/>
            <w:vAlign w:val="center"/>
          </w:tcPr>
          <w:p w14:paraId="4D387987">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0A9B0517">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2584E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851" w:type="dxa"/>
            <w:tcBorders>
              <w:bottom w:val="single" w:color="auto" w:sz="4" w:space="0"/>
            </w:tcBorders>
            <w:shd w:val="clear" w:color="auto" w:fill="F1F1F1" w:themeFill="background1" w:themeFillShade="F2"/>
            <w:vAlign w:val="center"/>
          </w:tcPr>
          <w:p w14:paraId="57DEB05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A3.17</w:t>
            </w:r>
          </w:p>
        </w:tc>
        <w:tc>
          <w:tcPr>
            <w:tcW w:w="7938" w:type="dxa"/>
            <w:tcBorders>
              <w:bottom w:val="single" w:color="auto" w:sz="4" w:space="0"/>
            </w:tcBorders>
            <w:shd w:val="clear" w:color="auto" w:fill="F1F1F1" w:themeFill="background1" w:themeFillShade="F2"/>
            <w:vAlign w:val="center"/>
          </w:tcPr>
          <w:p w14:paraId="151EF01D">
            <w:pPr>
              <w:autoSpaceDE w:val="0"/>
              <w:autoSpaceDN w:val="0"/>
              <w:adjustRightInd w:val="0"/>
              <w:rPr>
                <w:rFonts w:ascii="Arial" w:hAnsi="Arial" w:cs="Arial"/>
                <w:lang w:eastAsia="en-GB"/>
              </w:rPr>
            </w:pPr>
            <w:r>
              <w:rPr>
                <w:rFonts w:ascii="Arial" w:hAnsi="Arial" w:cs="Arial"/>
                <w:color w:val="000000" w:themeColor="text1"/>
                <w:sz w:val="22"/>
                <w:szCs w:val="22"/>
                <w:lang w:eastAsia="en-GB"/>
                <w14:textFill>
                  <w14:solidFill>
                    <w14:schemeClr w14:val="tx1"/>
                  </w14:solidFill>
                </w14:textFill>
              </w:rPr>
              <w:t>Are the terms of any proposed Memorandum of Understanding (MoU) in keeping with the expectations of your department and university?</w:t>
            </w:r>
          </w:p>
        </w:tc>
        <w:tc>
          <w:tcPr>
            <w:tcW w:w="850"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271848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EEE567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34326357"/>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877C31B">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0EEBF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851" w:type="dxa"/>
            <w:tcBorders>
              <w:bottom w:val="nil"/>
            </w:tcBorders>
            <w:shd w:val="clear" w:color="auto" w:fill="F1F1F1" w:themeFill="background1" w:themeFillShade="F2"/>
            <w:vAlign w:val="center"/>
          </w:tcPr>
          <w:p w14:paraId="766A576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A3.18</w:t>
            </w:r>
          </w:p>
        </w:tc>
        <w:tc>
          <w:tcPr>
            <w:tcW w:w="7938" w:type="dxa"/>
            <w:tcBorders>
              <w:bottom w:val="nil"/>
            </w:tcBorders>
            <w:shd w:val="clear" w:color="auto" w:fill="F1F1F1" w:themeFill="background1" w:themeFillShade="F2"/>
            <w:vAlign w:val="center"/>
          </w:tcPr>
          <w:p w14:paraId="68A73B24">
            <w:pPr>
              <w:autoSpaceDE w:val="0"/>
              <w:autoSpaceDN w:val="0"/>
              <w:adjustRightInd w:val="0"/>
              <w:rPr>
                <w:rFonts w:ascii="Arial" w:hAnsi="Arial" w:cs="Arial"/>
                <w:lang w:eastAsia="en-GB"/>
              </w:rPr>
            </w:pPr>
            <w:r>
              <w:rPr>
                <w:rFonts w:ascii="Arial" w:hAnsi="Arial" w:cs="Arial"/>
                <w:color w:val="000000" w:themeColor="text1"/>
                <w:sz w:val="22"/>
                <w:szCs w:val="22"/>
                <w:lang w:eastAsia="en-GB"/>
                <w14:textFill>
                  <w14:solidFill>
                    <w14:schemeClr w14:val="tx1"/>
                  </w14:solidFill>
                </w14:textFill>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5467838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294CDA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7305186"/>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1A3AB35">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bl>
    <w:tbl>
      <w:tblPr>
        <w:tblStyle w:val="12"/>
        <w:tblW w:w="0" w:type="auto"/>
        <w:tblInd w:w="0" w:type="dxa"/>
        <w:tblLayout w:type="autofit"/>
        <w:tblCellMar>
          <w:top w:w="0" w:type="dxa"/>
          <w:left w:w="108" w:type="dxa"/>
          <w:bottom w:w="0" w:type="dxa"/>
          <w:right w:w="108" w:type="dxa"/>
        </w:tblCellMar>
      </w:tblPr>
      <w:tblGrid>
        <w:gridCol w:w="846"/>
        <w:gridCol w:w="9610"/>
      </w:tblGrid>
      <w:tr w14:paraId="018E74CE">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tcPr>
          <w:p w14:paraId="44651C0D">
            <w:pPr>
              <w:rPr>
                <w:rFonts w:ascii="Arial" w:hAnsi="Arial" w:cs="Arial"/>
                <w:sz w:val="22"/>
                <w:szCs w:val="22"/>
              </w:rPr>
            </w:pPr>
          </w:p>
          <w:p w14:paraId="0B8148B4">
            <w:pPr>
              <w:rPr>
                <w:rFonts w:ascii="Arial" w:hAnsi="Arial" w:cs="Arial"/>
                <w:sz w:val="22"/>
                <w:szCs w:val="22"/>
              </w:rPr>
            </w:pPr>
          </w:p>
          <w:p w14:paraId="75F2061F">
            <w:pPr>
              <w:rPr>
                <w:rFonts w:ascii="Arial" w:hAnsi="Arial" w:cs="Arial"/>
                <w:sz w:val="22"/>
                <w:szCs w:val="22"/>
              </w:rPr>
            </w:pPr>
          </w:p>
          <w:p w14:paraId="27FBCA59">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68BB11B5">
        <w:tblPrEx>
          <w:tblCellMar>
            <w:top w:w="0" w:type="dxa"/>
            <w:left w:w="108" w:type="dxa"/>
            <w:bottom w:w="0" w:type="dxa"/>
            <w:right w:w="108" w:type="dxa"/>
          </w:tblCellMar>
        </w:tblPrEx>
        <w:trPr>
          <w:trHeight w:val="498"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033EE08">
            <w:pPr>
              <w:jc w:val="center"/>
              <w:rPr>
                <w:rFonts w:ascii="Arial" w:hAnsi="Arial" w:eastAsia="DengXian" w:cs="Arial"/>
                <w:sz w:val="22"/>
                <w:szCs w:val="22"/>
              </w:rPr>
            </w:pPr>
            <w:r>
              <w:rPr>
                <w:rFonts w:ascii="Arial" w:hAnsi="Arial" w:cs="Arial"/>
                <w:sz w:val="22"/>
                <w:szCs w:val="22"/>
              </w:rPr>
              <w:t>A3.19</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33F916E">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Who will own any IP that is generated?</w:t>
            </w:r>
          </w:p>
        </w:tc>
      </w:tr>
      <w:tr w14:paraId="7E5A1D58">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2AEA6CBB">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sz w:val="22"/>
                <w:szCs w:val="22"/>
              </w:rPr>
              <w:t>In line with the UWTSD IP Policy, all IP generated from this research will belong to the researcher and UWTSD. There is no provision for IP to be transferred or shared with the participating organizations or their employees.</w:t>
            </w:r>
          </w:p>
        </w:tc>
      </w:tr>
      <w:tr w14:paraId="04E7DDB8">
        <w:tblPrEx>
          <w:tblCellMar>
            <w:top w:w="0" w:type="dxa"/>
            <w:left w:w="108" w:type="dxa"/>
            <w:bottom w:w="0" w:type="dxa"/>
            <w:right w:w="108" w:type="dxa"/>
          </w:tblCellMar>
        </w:tblPrEx>
        <w:trPr>
          <w:trHeight w:val="544"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27028D0">
            <w:pPr>
              <w:jc w:val="center"/>
              <w:rPr>
                <w:rFonts w:ascii="Arial" w:hAnsi="Arial" w:eastAsia="DengXian" w:cs="Arial"/>
                <w:sz w:val="22"/>
                <w:szCs w:val="22"/>
              </w:rPr>
            </w:pPr>
            <w:r>
              <w:rPr>
                <w:rFonts w:ascii="Arial" w:hAnsi="Arial" w:eastAsia="DengXian" w:cs="Arial"/>
                <w:sz w:val="22"/>
                <w:szCs w:val="22"/>
              </w:rPr>
              <w:t>A3.20</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DA9DE3">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plans do you have in place for protecting the resulting IP?</w:t>
            </w:r>
          </w:p>
        </w:tc>
      </w:tr>
      <w:tr w14:paraId="661EFD51">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0CEFC9D7">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sz w:val="22"/>
                <w:szCs w:val="22"/>
              </w:rPr>
              <w:t>UWTSD will protect the research findings through normal academic processes which include submission of the thesis, publication in peer-reviewed journals, and depositing research data in the UWTSD repository with a Creative Commons license. There is no intention to commercialize the research.</w:t>
            </w:r>
          </w:p>
        </w:tc>
      </w:tr>
      <w:tr w14:paraId="428B962B">
        <w:tblPrEx>
          <w:tblCellMar>
            <w:top w:w="0" w:type="dxa"/>
            <w:left w:w="108" w:type="dxa"/>
            <w:bottom w:w="0" w:type="dxa"/>
            <w:right w:w="108" w:type="dxa"/>
          </w:tblCellMar>
        </w:tblPrEx>
        <w:trPr>
          <w:trHeight w:val="817"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E317D90">
            <w:pPr>
              <w:jc w:val="center"/>
              <w:rPr>
                <w:rFonts w:ascii="Arial" w:hAnsi="Arial" w:eastAsia="DengXian" w:cs="Arial"/>
                <w:sz w:val="22"/>
                <w:szCs w:val="22"/>
              </w:rPr>
            </w:pPr>
            <w:r>
              <w:rPr>
                <w:rFonts w:ascii="Arial" w:hAnsi="Arial" w:eastAsia="DengXian" w:cs="Arial"/>
                <w:sz w:val="22"/>
                <w:szCs w:val="22"/>
              </w:rPr>
              <w:t>A3.21</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AACD1C">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contractual requirements are you able to put in place to protect the interests of your academic institutions?</w:t>
            </w:r>
          </w:p>
        </w:tc>
      </w:tr>
      <w:tr w14:paraId="0EE248DC">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2E51B039">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sz w:val="22"/>
                <w:szCs w:val="22"/>
              </w:rPr>
              <w:t>A participant consent form is the contract under which data is used, and it provides details on the process of anonymization, the period for which the data will be retained, the rights for publication of the data, and protects the interests of UWTSD. Given the nature of the research, there is no need for a broader MoU or research contract with external organizations.</w:t>
            </w:r>
          </w:p>
        </w:tc>
      </w:tr>
      <w:tr w14:paraId="6E80D04D">
        <w:tblPrEx>
          <w:tblCellMar>
            <w:top w:w="0" w:type="dxa"/>
            <w:left w:w="108" w:type="dxa"/>
            <w:bottom w:w="0" w:type="dxa"/>
            <w:right w:w="108" w:type="dxa"/>
          </w:tblCellMar>
        </w:tblPrEx>
        <w:trPr>
          <w:trHeight w:val="826"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7CCEC32">
            <w:pPr>
              <w:jc w:val="center"/>
              <w:rPr>
                <w:rFonts w:ascii="Arial" w:hAnsi="Arial" w:eastAsia="DengXian" w:cs="Arial"/>
                <w:sz w:val="22"/>
                <w:szCs w:val="22"/>
              </w:rPr>
            </w:pPr>
            <w:r>
              <w:rPr>
                <w:rFonts w:ascii="Arial" w:hAnsi="Arial" w:eastAsia="DengXian" w:cs="Arial"/>
                <w:sz w:val="22"/>
                <w:szCs w:val="22"/>
              </w:rPr>
              <w:t>A3.22</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8DEB18">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access will the research partner have to your IT network? If they do have access, what broader visibility might this provide?</w:t>
            </w:r>
          </w:p>
        </w:tc>
      </w:tr>
      <w:tr w14:paraId="3FD24536">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449C6B6E">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sz w:val="22"/>
                <w:szCs w:val="22"/>
              </w:rPr>
              <w:t>No partner organizations are going to get access to the UWTSD IT network. All the data is going to be stored on UWTSD-approved secure servers which are only going to be accessible to the researcher and the supervisor.</w:t>
            </w:r>
          </w:p>
        </w:tc>
      </w:tr>
      <w:tr w14:paraId="14418BE6">
        <w:tblPrEx>
          <w:tblCellMar>
            <w:top w:w="0" w:type="dxa"/>
            <w:left w:w="108" w:type="dxa"/>
            <w:bottom w:w="0" w:type="dxa"/>
            <w:right w:w="108" w:type="dxa"/>
          </w:tblCellMar>
        </w:tblPrEx>
        <w:trPr>
          <w:trHeight w:val="536"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C763186">
            <w:pPr>
              <w:jc w:val="center"/>
              <w:rPr>
                <w:rFonts w:ascii="Arial" w:hAnsi="Arial" w:eastAsia="DengXian" w:cs="Arial"/>
                <w:sz w:val="22"/>
                <w:szCs w:val="22"/>
              </w:rPr>
            </w:pPr>
            <w:r>
              <w:rPr>
                <w:rFonts w:ascii="Arial" w:hAnsi="Arial" w:eastAsia="DengXian" w:cs="Arial"/>
                <w:sz w:val="22"/>
                <w:szCs w:val="22"/>
              </w:rPr>
              <w:t>A3.23</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45BE3DE">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Is there any physical separation or protection required between research in similar fields?</w:t>
            </w:r>
          </w:p>
        </w:tc>
      </w:tr>
      <w:tr w14:paraId="33466B84">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31E82E56">
            <w:pPr>
              <w:tabs>
                <w:tab w:val="left" w:pos="5103"/>
              </w:tabs>
              <w:ind w:right="282"/>
              <w:jc w:val="both"/>
              <w:rPr>
                <w:rFonts w:ascii="Arial" w:hAnsi="Arial" w:cs="Arial"/>
                <w:b/>
                <w:bCs/>
                <w:color w:val="000000" w:themeColor="text1"/>
                <w:sz w:val="22"/>
                <w:szCs w:val="22"/>
                <w14:textFill>
                  <w14:solidFill>
                    <w14:schemeClr w14:val="tx1"/>
                  </w14:solidFill>
                </w14:textFill>
              </w:rPr>
            </w:pPr>
            <w:r>
              <w:rPr>
                <w:rFonts w:ascii="Arial" w:hAnsi="Arial" w:cs="Arial"/>
                <w:sz w:val="22"/>
                <w:szCs w:val="22"/>
              </w:rPr>
              <w:t>Not applicable, as the nature of the research is totally desk-based and interview-based with no shared physical workspace or laboratory involved.</w:t>
            </w:r>
          </w:p>
        </w:tc>
      </w:tr>
    </w:tbl>
    <w:p w14:paraId="31A0BEA3">
      <w:pPr>
        <w:tabs>
          <w:tab w:val="left" w:pos="5103"/>
        </w:tabs>
        <w:ind w:right="282"/>
        <w:jc w:val="both"/>
        <w:rPr>
          <w:rFonts w:ascii="Arial" w:hAnsi="Arial" w:cs="Arial"/>
          <w:color w:val="000000" w:themeColor="text1"/>
          <w:sz w:val="22"/>
          <w:szCs w:val="22"/>
          <w14:textFill>
            <w14:solidFill>
              <w14:schemeClr w14:val="tx1"/>
            </w14:solidFill>
          </w14:textFill>
        </w:rPr>
      </w:pPr>
    </w:p>
    <w:p w14:paraId="540211F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38"/>
        <w:gridCol w:w="850"/>
        <w:gridCol w:w="831"/>
      </w:tblGrid>
      <w:tr w14:paraId="0BD4A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0470" w:type="dxa"/>
            <w:gridSpan w:val="4"/>
            <w:shd w:val="clear" w:color="auto" w:fill="C1E4F5" w:themeFill="accent1" w:themeFillTint="33"/>
            <w:vAlign w:val="center"/>
          </w:tcPr>
          <w:p w14:paraId="5D366BDB">
            <w:pPr>
              <w:autoSpaceDE w:val="0"/>
              <w:autoSpaceDN w:val="0"/>
              <w:adjustRightInd w:val="0"/>
              <w:rPr>
                <w:rFonts w:ascii="Arial" w:hAnsi="Arial" w:cs="Arial"/>
                <w:b/>
                <w:bCs/>
                <w:sz w:val="22"/>
                <w:szCs w:val="22"/>
                <w:lang w:eastAsia="en-GB"/>
              </w:rPr>
            </w:pPr>
            <w:r>
              <w:rPr>
                <w:rFonts w:ascii="Arial" w:hAnsi="Arial" w:cs="Arial"/>
                <w:b/>
                <w:bCs/>
                <w:color w:val="000000" w:themeColor="text1"/>
                <w:sz w:val="22"/>
                <w:szCs w:val="22"/>
                <w:lang w:eastAsia="en-GB"/>
                <w14:textFill>
                  <w14:solidFill>
                    <w14:schemeClr w14:val="tx1"/>
                  </w14:solidFill>
                </w14:textFill>
              </w:rPr>
              <w:t>About Existing Partners</w:t>
            </w:r>
          </w:p>
        </w:tc>
      </w:tr>
      <w:tr w14:paraId="72472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78322A28">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A3.24</w:t>
            </w:r>
          </w:p>
        </w:tc>
        <w:tc>
          <w:tcPr>
            <w:tcW w:w="7938" w:type="dxa"/>
            <w:vMerge w:val="restart"/>
            <w:shd w:val="clear" w:color="auto" w:fill="F1F1F1" w:themeFill="background1" w:themeFillShade="F2"/>
            <w:vAlign w:val="center"/>
          </w:tcPr>
          <w:p w14:paraId="37884036">
            <w:pPr>
              <w:tabs>
                <w:tab w:val="left" w:pos="5103"/>
              </w:tabs>
              <w:ind w:right="282"/>
              <w:jc w:val="both"/>
              <w:rPr>
                <w:rFonts w:eastAsia="DengXian"/>
                <w:lang w:eastAsia="en-GB"/>
              </w:rPr>
            </w:pPr>
            <w:r>
              <w:rPr>
                <w:rFonts w:ascii="Arial" w:hAnsi="Arial" w:cs="Arial"/>
                <w:color w:val="000000" w:themeColor="text1"/>
                <w:sz w:val="22"/>
                <w:szCs w:val="22"/>
                <w:lang w:eastAsia="en-GB"/>
                <w14:textFill>
                  <w14:solidFill>
                    <w14:schemeClr w14:val="tx1"/>
                  </w14:solidFill>
                </w14:textFill>
              </w:rPr>
              <w:t>Would proceeding with the research raise potential conflicts of interest with existing research partners? If you have ticked YES, please explain these conflicts below.</w:t>
            </w:r>
          </w:p>
        </w:tc>
        <w:tc>
          <w:tcPr>
            <w:tcW w:w="850" w:type="dxa"/>
            <w:tcBorders>
              <w:bottom w:val="single" w:color="auto" w:sz="4" w:space="0"/>
            </w:tcBorders>
            <w:shd w:val="clear" w:color="auto" w:fill="D8D8D8" w:themeFill="background1" w:themeFillShade="D9"/>
            <w:vAlign w:val="center"/>
          </w:tcPr>
          <w:p w14:paraId="01141EE1">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7BF1473F">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743E3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continue"/>
            <w:tcBorders>
              <w:bottom w:val="single" w:color="auto" w:sz="4" w:space="0"/>
            </w:tcBorders>
            <w:shd w:val="clear" w:color="auto" w:fill="F1F1F1" w:themeFill="background1" w:themeFillShade="F2"/>
            <w:vAlign w:val="center"/>
          </w:tcPr>
          <w:p w14:paraId="6E667E16">
            <w:pPr>
              <w:autoSpaceDE w:val="0"/>
              <w:autoSpaceDN w:val="0"/>
              <w:adjustRightInd w:val="0"/>
              <w:jc w:val="center"/>
              <w:rPr>
                <w:rFonts w:ascii="Arial" w:hAnsi="Arial" w:cs="Arial"/>
                <w:sz w:val="22"/>
                <w:szCs w:val="22"/>
                <w:lang w:eastAsia="en-GB"/>
              </w:rPr>
            </w:pPr>
          </w:p>
        </w:tc>
        <w:tc>
          <w:tcPr>
            <w:tcW w:w="7938" w:type="dxa"/>
            <w:vMerge w:val="continue"/>
            <w:tcBorders>
              <w:bottom w:val="single" w:color="auto" w:sz="4" w:space="0"/>
            </w:tcBorders>
            <w:shd w:val="clear" w:color="auto" w:fill="F1F1F1" w:themeFill="background1" w:themeFillShade="F2"/>
            <w:vAlign w:val="center"/>
          </w:tcPr>
          <w:p w14:paraId="6CFFF38C">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3748791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2F2EE2">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c>
          <w:tcPr>
            <w:tcW w:w="831"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68141904"/>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72652AA">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3D7C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10470" w:type="dxa"/>
            <w:gridSpan w:val="4"/>
            <w:tcBorders>
              <w:bottom w:val="single" w:color="auto" w:sz="4" w:space="0"/>
            </w:tcBorders>
          </w:tcPr>
          <w:p w14:paraId="3FD376A9">
            <w:pPr>
              <w:rPr>
                <w:rFonts w:ascii="Arial" w:hAnsi="Arial" w:cs="Arial"/>
                <w:sz w:val="22"/>
                <w:szCs w:val="22"/>
                <w:lang w:eastAsia="en-GB"/>
              </w:rPr>
            </w:pPr>
          </w:p>
          <w:p w14:paraId="2E7C0FF5">
            <w:pPr>
              <w:rPr>
                <w:rFonts w:ascii="Arial" w:hAnsi="Arial" w:cs="Arial"/>
                <w:sz w:val="22"/>
                <w:szCs w:val="22"/>
                <w:lang w:eastAsia="en-GB"/>
              </w:rPr>
            </w:pPr>
          </w:p>
          <w:p w14:paraId="687CE652">
            <w:pPr>
              <w:rPr>
                <w:rFonts w:ascii="Arial" w:hAnsi="Arial" w:cs="Arial"/>
                <w:sz w:val="22"/>
                <w:szCs w:val="22"/>
                <w:lang w:eastAsia="en-GB"/>
              </w:rPr>
            </w:pPr>
          </w:p>
          <w:p w14:paraId="7A69876A">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72DA8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2FB6F43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A3.25</w:t>
            </w:r>
          </w:p>
        </w:tc>
        <w:tc>
          <w:tcPr>
            <w:tcW w:w="7938" w:type="dxa"/>
            <w:vMerge w:val="restart"/>
            <w:shd w:val="clear" w:color="auto" w:fill="F1F1F1" w:themeFill="background1" w:themeFillShade="F2"/>
            <w:vAlign w:val="center"/>
          </w:tcPr>
          <w:p w14:paraId="18C3AABD">
            <w:pPr>
              <w:tabs>
                <w:tab w:val="left" w:pos="5103"/>
              </w:tabs>
              <w:ind w:right="282"/>
              <w:jc w:val="both"/>
              <w:rPr>
                <w:rFonts w:ascii="Arial" w:hAnsi="Arial" w:cs="Arial"/>
                <w:color w:val="000000" w:themeColor="text1"/>
                <w:sz w:val="22"/>
                <w:szCs w:val="22"/>
                <w:lang w:eastAsia="en-GB"/>
                <w14:textFill>
                  <w14:solidFill>
                    <w14:schemeClr w14:val="tx1"/>
                  </w14:solidFill>
                </w14:textFill>
              </w:rPr>
            </w:pPr>
            <w:r>
              <w:rPr>
                <w:rFonts w:ascii="Arial" w:hAnsi="Arial" w:cs="Arial"/>
                <w:color w:val="000000" w:themeColor="text1"/>
                <w:sz w:val="22"/>
                <w:szCs w:val="22"/>
                <w:lang w:eastAsia="en-GB"/>
                <w14:textFill>
                  <w14:solidFill>
                    <w14:schemeClr w14:val="tx1"/>
                  </w14:solidFill>
                </w14:textFill>
              </w:rPr>
              <w:t>Have you spoken with your existing partners about any potential conflict of interest? If you have ticked YES, please briefly summarise their response(s) below.</w:t>
            </w:r>
          </w:p>
        </w:tc>
        <w:tc>
          <w:tcPr>
            <w:tcW w:w="850" w:type="dxa"/>
            <w:tcBorders>
              <w:bottom w:val="nil"/>
            </w:tcBorders>
            <w:shd w:val="clear" w:color="auto" w:fill="D8D8D8" w:themeFill="background1" w:themeFillShade="D9"/>
            <w:vAlign w:val="center"/>
          </w:tcPr>
          <w:p w14:paraId="2579D673">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4E24BFAF">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3DADD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continue"/>
            <w:tcBorders>
              <w:bottom w:val="nil"/>
            </w:tcBorders>
            <w:shd w:val="clear" w:color="auto" w:fill="F1F1F1" w:themeFill="background1" w:themeFillShade="F2"/>
            <w:vAlign w:val="center"/>
          </w:tcPr>
          <w:p w14:paraId="4E5137EC">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1CDB387F">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1686656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11318D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1683512"/>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4AD76A7">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799D4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0470" w:type="dxa"/>
            <w:gridSpan w:val="4"/>
            <w:tcBorders>
              <w:bottom w:val="single" w:color="auto" w:sz="4" w:space="0"/>
            </w:tcBorders>
          </w:tcPr>
          <w:p w14:paraId="4D5B1769">
            <w:pPr>
              <w:rPr>
                <w:rFonts w:ascii="Arial" w:hAnsi="Arial" w:cs="Arial"/>
                <w:sz w:val="22"/>
                <w:szCs w:val="22"/>
                <w:lang w:eastAsia="en-GB"/>
              </w:rPr>
            </w:pPr>
          </w:p>
          <w:p w14:paraId="3A9E04FD">
            <w:pPr>
              <w:rPr>
                <w:rFonts w:ascii="Arial" w:hAnsi="Arial" w:cs="Arial"/>
                <w:sz w:val="22"/>
                <w:szCs w:val="22"/>
                <w:lang w:eastAsia="en-GB"/>
              </w:rPr>
            </w:pPr>
          </w:p>
          <w:p w14:paraId="5B3242B0">
            <w:pPr>
              <w:rPr>
                <w:rFonts w:ascii="Arial" w:hAnsi="Arial" w:cs="Arial"/>
                <w:sz w:val="22"/>
                <w:szCs w:val="22"/>
                <w:lang w:eastAsia="en-GB"/>
              </w:rPr>
            </w:pPr>
          </w:p>
          <w:p w14:paraId="1A95A310">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322EB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851" w:type="dxa"/>
            <w:vMerge w:val="restart"/>
            <w:tcBorders>
              <w:bottom w:val="single" w:color="auto" w:sz="4" w:space="0"/>
            </w:tcBorders>
            <w:shd w:val="clear" w:color="auto" w:fill="F1F1F1" w:themeFill="background1" w:themeFillShade="F2"/>
            <w:vAlign w:val="center"/>
          </w:tcPr>
          <w:p w14:paraId="44B2530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A3.26</w:t>
            </w:r>
          </w:p>
        </w:tc>
        <w:tc>
          <w:tcPr>
            <w:tcW w:w="7938" w:type="dxa"/>
            <w:vMerge w:val="restart"/>
            <w:tcBorders>
              <w:bottom w:val="single" w:color="auto" w:sz="4" w:space="0"/>
            </w:tcBorders>
            <w:shd w:val="clear" w:color="auto" w:fill="F1F1F1" w:themeFill="background1" w:themeFillShade="F2"/>
            <w:vAlign w:val="center"/>
          </w:tcPr>
          <w:p w14:paraId="082777D4">
            <w:pPr>
              <w:autoSpaceDE w:val="0"/>
              <w:autoSpaceDN w:val="0"/>
              <w:adjustRightInd w:val="0"/>
              <w:rPr>
                <w:rFonts w:ascii="Arial" w:hAnsi="Arial" w:cs="Arial"/>
                <w:color w:val="000000" w:themeColor="text1"/>
                <w:sz w:val="22"/>
                <w:szCs w:val="22"/>
                <w:lang w:eastAsia="en-GB"/>
                <w14:textFill>
                  <w14:solidFill>
                    <w14:schemeClr w14:val="tx1"/>
                  </w14:solidFill>
                </w14:textFill>
              </w:rPr>
            </w:pPr>
            <w:r>
              <w:rPr>
                <w:rFonts w:ascii="Arial" w:hAnsi="Arial" w:cs="Arial"/>
                <w:color w:val="000000" w:themeColor="text1"/>
                <w:sz w:val="22"/>
                <w:szCs w:val="22"/>
                <w:lang w:eastAsia="en-GB"/>
                <w14:textFill>
                  <w14:solidFill>
                    <w14:schemeClr w14:val="tx1"/>
                  </w14:solidFill>
                </w14:textFill>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color="auto" w:sz="4" w:space="0"/>
            </w:tcBorders>
            <w:shd w:val="clear" w:color="auto" w:fill="D8D8D8" w:themeFill="background1" w:themeFillShade="D9"/>
            <w:vAlign w:val="center"/>
          </w:tcPr>
          <w:p w14:paraId="6D2CBC68">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tcBorders>
              <w:bottom w:val="single" w:color="auto" w:sz="4" w:space="0"/>
            </w:tcBorders>
            <w:shd w:val="clear" w:color="auto" w:fill="D8D8D8" w:themeFill="background1" w:themeFillShade="D9"/>
            <w:vAlign w:val="center"/>
          </w:tcPr>
          <w:p w14:paraId="6844CB0E">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6F74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851" w:type="dxa"/>
            <w:vMerge w:val="continue"/>
            <w:tcBorders>
              <w:bottom w:val="single" w:color="auto" w:sz="4" w:space="0"/>
            </w:tcBorders>
            <w:shd w:val="clear" w:color="auto" w:fill="F1F1F1" w:themeFill="background1" w:themeFillShade="F2"/>
            <w:vAlign w:val="center"/>
          </w:tcPr>
          <w:p w14:paraId="5F8CEC35">
            <w:pPr>
              <w:autoSpaceDE w:val="0"/>
              <w:autoSpaceDN w:val="0"/>
              <w:adjustRightInd w:val="0"/>
              <w:jc w:val="center"/>
              <w:rPr>
                <w:rFonts w:ascii="Arial" w:hAnsi="Arial" w:cs="Arial"/>
                <w:sz w:val="22"/>
                <w:szCs w:val="22"/>
                <w:lang w:eastAsia="en-GB"/>
              </w:rPr>
            </w:pPr>
          </w:p>
        </w:tc>
        <w:tc>
          <w:tcPr>
            <w:tcW w:w="7938" w:type="dxa"/>
            <w:vMerge w:val="continue"/>
            <w:tcBorders>
              <w:bottom w:val="single" w:color="auto" w:sz="4" w:space="0"/>
            </w:tcBorders>
            <w:shd w:val="clear" w:color="auto" w:fill="F1F1F1" w:themeFill="background1" w:themeFillShade="F2"/>
            <w:vAlign w:val="center"/>
          </w:tcPr>
          <w:p w14:paraId="3C4EA1D8">
            <w:pPr>
              <w:autoSpaceDE w:val="0"/>
              <w:autoSpaceDN w:val="0"/>
              <w:adjustRightInd w:val="0"/>
              <w:rPr>
                <w:rFonts w:ascii="Arial" w:hAnsi="Arial" w:cs="Arial"/>
                <w:color w:val="000000" w:themeColor="text1"/>
                <w:sz w:val="22"/>
                <w:szCs w:val="22"/>
                <w:lang w:eastAsia="en-GB"/>
                <w14:textFill>
                  <w14:solidFill>
                    <w14:schemeClr w14:val="tx1"/>
                  </w14:solidFill>
                </w14:textFill>
              </w:rPr>
            </w:pPr>
          </w:p>
        </w:tc>
        <w:tc>
          <w:tcPr>
            <w:tcW w:w="850"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2620059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FA3A73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71667264"/>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45301AF">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0B6BD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0470" w:type="dxa"/>
            <w:gridSpan w:val="4"/>
            <w:tcBorders>
              <w:top w:val="single" w:color="auto" w:sz="4" w:space="0"/>
              <w:bottom w:val="nil"/>
            </w:tcBorders>
          </w:tcPr>
          <w:p w14:paraId="63B6A5EB">
            <w:pPr>
              <w:rPr>
                <w:rFonts w:ascii="Arial" w:hAnsi="Arial" w:cs="Arial"/>
                <w:sz w:val="22"/>
                <w:szCs w:val="22"/>
                <w:lang w:eastAsia="en-GB"/>
              </w:rPr>
            </w:pPr>
          </w:p>
          <w:p w14:paraId="71080594">
            <w:pPr>
              <w:rPr>
                <w:rFonts w:ascii="Arial" w:hAnsi="Arial" w:cs="Arial"/>
                <w:sz w:val="22"/>
                <w:szCs w:val="22"/>
                <w:lang w:eastAsia="en-GB"/>
              </w:rPr>
            </w:pPr>
          </w:p>
          <w:p w14:paraId="5BCAFD78">
            <w:pPr>
              <w:rPr>
                <w:rFonts w:ascii="Arial" w:hAnsi="Arial" w:cs="Arial"/>
                <w:sz w:val="22"/>
                <w:szCs w:val="22"/>
                <w:lang w:eastAsia="en-GB"/>
              </w:rPr>
            </w:pPr>
          </w:p>
          <w:p w14:paraId="7671EBB1">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33AE6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851" w:type="dxa"/>
            <w:vMerge w:val="restart"/>
            <w:shd w:val="clear" w:color="auto" w:fill="F1F1F1" w:themeFill="background1" w:themeFillShade="F2"/>
            <w:vAlign w:val="center"/>
          </w:tcPr>
          <w:p w14:paraId="459D551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A3.27</w:t>
            </w:r>
          </w:p>
        </w:tc>
        <w:tc>
          <w:tcPr>
            <w:tcW w:w="7938" w:type="dxa"/>
            <w:vMerge w:val="restart"/>
            <w:shd w:val="clear" w:color="auto" w:fill="F1F1F1" w:themeFill="background1" w:themeFillShade="F2"/>
            <w:vAlign w:val="center"/>
          </w:tcPr>
          <w:p w14:paraId="3FD5115E">
            <w:pPr>
              <w:tabs>
                <w:tab w:val="left" w:pos="5103"/>
              </w:tabs>
              <w:ind w:right="282"/>
              <w:jc w:val="both"/>
              <w:rPr>
                <w:rFonts w:ascii="Arial" w:hAnsi="Arial" w:cs="Arial"/>
                <w:color w:val="000000" w:themeColor="text1"/>
                <w:sz w:val="22"/>
                <w:szCs w:val="22"/>
                <w:lang w:eastAsia="en-GB"/>
                <w14:textFill>
                  <w14:solidFill>
                    <w14:schemeClr w14:val="tx1"/>
                  </w14:solidFill>
                </w14:textFill>
              </w:rPr>
            </w:pPr>
            <w:r>
              <w:rPr>
                <w:rFonts w:ascii="Arial" w:hAnsi="Arial" w:cs="Arial"/>
                <w:color w:val="000000" w:themeColor="text1"/>
                <w:sz w:val="22"/>
                <w:szCs w:val="22"/>
                <w:lang w:eastAsia="en-GB"/>
                <w14:textFill>
                  <w14:solidFill>
                    <w14:schemeClr w14:val="tx1"/>
                  </w14:solidFill>
                </w14:textFill>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8D8D8" w:themeFill="background1" w:themeFillShade="D9"/>
            <w:vAlign w:val="center"/>
          </w:tcPr>
          <w:p w14:paraId="6C0812B8">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0CC3194E">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3DC50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51" w:type="dxa"/>
            <w:vMerge w:val="continue"/>
            <w:tcBorders>
              <w:bottom w:val="nil"/>
            </w:tcBorders>
            <w:shd w:val="clear" w:color="auto" w:fill="F1F1F1" w:themeFill="background1" w:themeFillShade="F2"/>
            <w:vAlign w:val="center"/>
          </w:tcPr>
          <w:p w14:paraId="4FFAEA7F">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6802F01D">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7359303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3C2760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06200891"/>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635ECA9">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bl>
    <w:tbl>
      <w:tblPr>
        <w:tblStyle w:val="12"/>
        <w:tblW w:w="0" w:type="auto"/>
        <w:tblInd w:w="0" w:type="dxa"/>
        <w:tblLayout w:type="autofit"/>
        <w:tblCellMar>
          <w:top w:w="0" w:type="dxa"/>
          <w:left w:w="108" w:type="dxa"/>
          <w:bottom w:w="0" w:type="dxa"/>
          <w:right w:w="108" w:type="dxa"/>
        </w:tblCellMar>
      </w:tblPr>
      <w:tblGrid>
        <w:gridCol w:w="10456"/>
      </w:tblGrid>
      <w:tr w14:paraId="580F599A">
        <w:tblPrEx>
          <w:tblCellMar>
            <w:top w:w="0" w:type="dxa"/>
            <w:left w:w="108" w:type="dxa"/>
            <w:bottom w:w="0" w:type="dxa"/>
            <w:right w:w="108" w:type="dxa"/>
          </w:tblCellMar>
        </w:tblPrEx>
        <w:tc>
          <w:tcPr>
            <w:tcW w:w="10456" w:type="dxa"/>
            <w:tcBorders>
              <w:top w:val="single" w:color="auto" w:sz="4" w:space="0"/>
              <w:left w:val="single" w:color="auto" w:sz="4" w:space="0"/>
              <w:bottom w:val="single" w:color="auto" w:sz="4" w:space="0"/>
              <w:right w:val="single" w:color="auto" w:sz="4" w:space="0"/>
            </w:tcBorders>
          </w:tcPr>
          <w:p w14:paraId="45AE68A2">
            <w:pPr>
              <w:rPr>
                <w:rFonts w:ascii="Arial" w:hAnsi="Arial" w:cs="Arial"/>
                <w:sz w:val="22"/>
                <w:szCs w:val="22"/>
              </w:rPr>
            </w:pPr>
          </w:p>
          <w:p w14:paraId="4EF0EC96">
            <w:pPr>
              <w:rPr>
                <w:rFonts w:ascii="Arial" w:hAnsi="Arial" w:cs="Arial"/>
                <w:sz w:val="22"/>
                <w:szCs w:val="22"/>
              </w:rPr>
            </w:pPr>
          </w:p>
          <w:p w14:paraId="0BB11940">
            <w:pPr>
              <w:rPr>
                <w:rFonts w:ascii="Arial" w:hAnsi="Arial" w:cs="Arial"/>
                <w:sz w:val="22"/>
                <w:szCs w:val="22"/>
              </w:rPr>
            </w:pPr>
          </w:p>
          <w:p w14:paraId="24226F2A">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bl>
    <w:p w14:paraId="0211D28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6F006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4B9069E8">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7E3BB76E">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53F8E21C">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0E071C46">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41D46393">
            <w:pPr>
              <w:autoSpaceDE w:val="0"/>
              <w:autoSpaceDN w:val="0"/>
              <w:adjustRightInd w:val="0"/>
              <w:jc w:val="center"/>
              <w:rPr>
                <w:rFonts w:ascii="Arial" w:hAnsi="Arial" w:cs="Arial"/>
                <w:b/>
                <w:sz w:val="22"/>
                <w:szCs w:val="22"/>
                <w:lang w:eastAsia="en-GB"/>
              </w:rPr>
            </w:pPr>
          </w:p>
          <w:p w14:paraId="0BFCD672">
            <w:pPr>
              <w:autoSpaceDE w:val="0"/>
              <w:autoSpaceDN w:val="0"/>
              <w:adjustRightInd w:val="0"/>
              <w:jc w:val="center"/>
              <w:rPr>
                <w:rFonts w:ascii="Arial" w:hAnsi="Arial" w:cs="Arial"/>
                <w:b/>
                <w:sz w:val="22"/>
                <w:szCs w:val="22"/>
                <w:lang w:eastAsia="en-GB"/>
              </w:rPr>
            </w:pPr>
          </w:p>
          <w:p w14:paraId="7DBB974C">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0A82E2E">
            <w:pPr>
              <w:autoSpaceDE w:val="0"/>
              <w:autoSpaceDN w:val="0"/>
              <w:adjustRightInd w:val="0"/>
              <w:jc w:val="center"/>
              <w:rPr>
                <w:rFonts w:ascii="Arial" w:hAnsi="Arial" w:cs="Arial"/>
                <w:b/>
                <w:sz w:val="22"/>
                <w:szCs w:val="22"/>
                <w:lang w:eastAsia="en-GB"/>
              </w:rPr>
            </w:pPr>
            <w:r>
              <w:fldChar w:fldCharType="begin"/>
            </w:r>
            <w:r>
              <w:instrText xml:space="preserve"> HYPERLINK \l "SEC_F" </w:instrText>
            </w:r>
            <w:r>
              <w:fldChar w:fldCharType="separate"/>
            </w:r>
            <w:r>
              <w:rPr>
                <w:rStyle w:val="19"/>
                <w:rFonts w:ascii="Arial" w:hAnsi="Arial" w:cs="Arial"/>
                <w:b/>
                <w:sz w:val="22"/>
                <w:szCs w:val="22"/>
                <w:highlight w:val="green"/>
                <w:lang w:eastAsia="en-GB"/>
              </w:rPr>
              <w:t>Return to the main form</w:t>
            </w:r>
            <w:r>
              <w:rPr>
                <w:rStyle w:val="19"/>
                <w:rFonts w:ascii="Arial" w:hAnsi="Arial" w:cs="Arial"/>
                <w:b/>
                <w:sz w:val="22"/>
                <w:szCs w:val="22"/>
                <w:highlight w:val="green"/>
                <w:lang w:eastAsia="en-GB"/>
              </w:rPr>
              <w:fldChar w:fldCharType="end"/>
            </w:r>
          </w:p>
        </w:tc>
      </w:tr>
    </w:tbl>
    <w:p w14:paraId="2AA4BE16">
      <w:pPr>
        <w:tabs>
          <w:tab w:val="left" w:pos="5103"/>
        </w:tabs>
        <w:ind w:right="282"/>
        <w:jc w:val="both"/>
        <w:rPr>
          <w:rFonts w:ascii="Arial" w:hAnsi="Arial" w:cs="Arial"/>
          <w:b/>
          <w:bCs/>
          <w:color w:val="000000" w:themeColor="text1"/>
          <w:sz w:val="22"/>
          <w:szCs w:val="22"/>
          <w14:textFill>
            <w14:solidFill>
              <w14:schemeClr w14:val="tx1"/>
            </w14:solidFill>
          </w14:textFill>
        </w:rPr>
      </w:pPr>
    </w:p>
    <w:p w14:paraId="31EE0A26">
      <w:pPr>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br w:type="page"/>
      </w:r>
    </w:p>
    <w:p w14:paraId="2E855165">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22" w:name="APP_4"/>
      <w:r>
        <w:rPr>
          <w:rFonts w:ascii="Arial" w:hAnsi="Arial" w:cs="Arial"/>
          <w:b/>
          <w:bCs/>
          <w:color w:val="000000" w:themeColor="text1"/>
          <w:sz w:val="22"/>
          <w:szCs w:val="22"/>
          <w14:textFill>
            <w14:solidFill>
              <w14:schemeClr w14:val="tx1"/>
            </w14:solidFill>
          </w14:textFill>
        </w:rPr>
        <w:t>APPENDIX 4</w:t>
      </w:r>
      <w:bookmarkEnd w:id="22"/>
      <w:r>
        <w:rPr>
          <w:rFonts w:ascii="Arial" w:hAnsi="Arial" w:cs="Arial"/>
          <w:b/>
          <w:bCs/>
          <w:color w:val="000000" w:themeColor="text1"/>
          <w:sz w:val="22"/>
          <w:szCs w:val="22"/>
          <w14:textFill>
            <w14:solidFill>
              <w14:schemeClr w14:val="tx1"/>
            </w14:solidFill>
          </w14:textFill>
        </w:rPr>
        <w:t>: Research with Vulnerable People</w:t>
      </w:r>
    </w:p>
    <w:p w14:paraId="7D6FBE21">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6717"/>
        <w:gridCol w:w="992"/>
        <w:gridCol w:w="426"/>
        <w:gridCol w:w="396"/>
        <w:gridCol w:w="29"/>
        <w:gridCol w:w="588"/>
        <w:gridCol w:w="516"/>
      </w:tblGrid>
      <w:tr w14:paraId="0EF71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322" w:type="dxa"/>
            <w:gridSpan w:val="5"/>
            <w:shd w:val="clear" w:color="auto" w:fill="C1E4F5" w:themeFill="accent1" w:themeFillTint="33"/>
          </w:tcPr>
          <w:p w14:paraId="37145A72">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Will the research involve data processing involving the following data subjects:</w:t>
            </w:r>
          </w:p>
        </w:tc>
        <w:tc>
          <w:tcPr>
            <w:tcW w:w="617" w:type="dxa"/>
            <w:gridSpan w:val="2"/>
            <w:shd w:val="clear" w:color="auto" w:fill="D8D8D8" w:themeFill="background1" w:themeFillShade="D9"/>
            <w:vAlign w:val="center"/>
          </w:tcPr>
          <w:p w14:paraId="22DE91AC">
            <w:pPr>
              <w:autoSpaceDE w:val="0"/>
              <w:autoSpaceDN w:val="0"/>
              <w:adjustRightInd w:val="0"/>
              <w:jc w:val="center"/>
              <w:rPr>
                <w:rFonts w:ascii="Arial" w:hAnsi="Arial" w:cs="Arial"/>
                <w:b/>
                <w:bCs/>
                <w:lang w:eastAsia="en-GB"/>
              </w:rPr>
            </w:pPr>
            <w:r>
              <w:rPr>
                <w:rFonts w:ascii="Arial" w:hAnsi="Arial" w:cs="Arial"/>
                <w:b/>
                <w:bCs/>
                <w:lang w:eastAsia="en-GB"/>
              </w:rPr>
              <w:t>YES</w:t>
            </w:r>
          </w:p>
        </w:tc>
        <w:tc>
          <w:tcPr>
            <w:tcW w:w="516" w:type="dxa"/>
            <w:shd w:val="clear" w:color="auto" w:fill="D8D8D8" w:themeFill="background1" w:themeFillShade="D9"/>
            <w:vAlign w:val="center"/>
          </w:tcPr>
          <w:p w14:paraId="4F87272F">
            <w:pPr>
              <w:autoSpaceDE w:val="0"/>
              <w:autoSpaceDN w:val="0"/>
              <w:adjustRightInd w:val="0"/>
              <w:jc w:val="center"/>
              <w:rPr>
                <w:rFonts w:ascii="Arial" w:hAnsi="Arial" w:cs="Arial"/>
                <w:b/>
                <w:bCs/>
                <w:lang w:eastAsia="en-GB"/>
              </w:rPr>
            </w:pPr>
            <w:r>
              <w:rPr>
                <w:rFonts w:ascii="Arial" w:hAnsi="Arial" w:cs="Arial"/>
                <w:b/>
                <w:bCs/>
                <w:lang w:eastAsia="en-GB"/>
              </w:rPr>
              <w:t>NO</w:t>
            </w:r>
          </w:p>
        </w:tc>
      </w:tr>
      <w:tr w14:paraId="087E7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91" w:type="dxa"/>
            <w:shd w:val="clear" w:color="auto" w:fill="F1F1F1" w:themeFill="background1" w:themeFillShade="F2"/>
            <w:vAlign w:val="center"/>
          </w:tcPr>
          <w:p w14:paraId="5BA5F0F1">
            <w:pPr>
              <w:autoSpaceDE w:val="0"/>
              <w:autoSpaceDN w:val="0"/>
              <w:adjustRightInd w:val="0"/>
              <w:rPr>
                <w:rFonts w:ascii="Arial" w:hAnsi="Arial" w:cs="Arial"/>
                <w:sz w:val="22"/>
                <w:szCs w:val="22"/>
                <w:lang w:eastAsia="en-GB"/>
              </w:rPr>
            </w:pPr>
            <w:r>
              <w:rPr>
                <w:rFonts w:ascii="Arial" w:hAnsi="Arial" w:cs="Arial"/>
                <w:sz w:val="22"/>
                <w:szCs w:val="22"/>
                <w:lang w:eastAsia="en-GB"/>
              </w:rPr>
              <w:t>A4.1</w:t>
            </w:r>
          </w:p>
        </w:tc>
        <w:tc>
          <w:tcPr>
            <w:tcW w:w="8531" w:type="dxa"/>
            <w:gridSpan w:val="4"/>
            <w:shd w:val="clear" w:color="auto" w:fill="F1F1F1" w:themeFill="background1" w:themeFillShade="F2"/>
            <w:vAlign w:val="center"/>
          </w:tcPr>
          <w:p w14:paraId="3912FFB2">
            <w:pPr>
              <w:autoSpaceDE w:val="0"/>
              <w:autoSpaceDN w:val="0"/>
              <w:adjustRightInd w:val="0"/>
              <w:rPr>
                <w:rFonts w:ascii="Arial" w:hAnsi="Arial" w:cs="Arial"/>
                <w:sz w:val="22"/>
                <w:szCs w:val="22"/>
                <w:lang w:eastAsia="en-GB"/>
              </w:rPr>
            </w:pPr>
            <w:r>
              <w:rPr>
                <w:rFonts w:ascii="Arial" w:hAnsi="Arial" w:cs="Arial"/>
                <w:sz w:val="22"/>
                <w:szCs w:val="22"/>
                <w:lang w:eastAsia="en-GB"/>
              </w:rPr>
              <w:t>Children under 16</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7553421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8E81F0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28514994"/>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BFA9DA3">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5C302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791" w:type="dxa"/>
            <w:shd w:val="clear" w:color="auto" w:fill="F1F1F1" w:themeFill="background1" w:themeFillShade="F2"/>
            <w:vAlign w:val="center"/>
          </w:tcPr>
          <w:p w14:paraId="48D22FF2">
            <w:pPr>
              <w:autoSpaceDE w:val="0"/>
              <w:autoSpaceDN w:val="0"/>
              <w:adjustRightInd w:val="0"/>
              <w:rPr>
                <w:rFonts w:ascii="Arial" w:hAnsi="Arial" w:cs="Arial"/>
                <w:sz w:val="22"/>
                <w:szCs w:val="22"/>
                <w:lang w:eastAsia="en-GB"/>
              </w:rPr>
            </w:pPr>
            <w:r>
              <w:rPr>
                <w:rFonts w:ascii="Arial" w:hAnsi="Arial" w:cs="Arial"/>
                <w:sz w:val="22"/>
                <w:szCs w:val="22"/>
                <w:lang w:eastAsia="en-GB"/>
              </w:rPr>
              <w:t>A4.2</w:t>
            </w:r>
          </w:p>
        </w:tc>
        <w:tc>
          <w:tcPr>
            <w:tcW w:w="8531" w:type="dxa"/>
            <w:gridSpan w:val="4"/>
            <w:shd w:val="clear" w:color="auto" w:fill="F1F1F1" w:themeFill="background1" w:themeFillShade="F2"/>
            <w:vAlign w:val="center"/>
          </w:tcPr>
          <w:p w14:paraId="76B9F6CE">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Adults with learning disabilities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0950731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73E303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62648405"/>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CCF06C">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39D4C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791" w:type="dxa"/>
            <w:shd w:val="clear" w:color="auto" w:fill="F1F1F1" w:themeFill="background1" w:themeFillShade="F2"/>
            <w:vAlign w:val="center"/>
          </w:tcPr>
          <w:p w14:paraId="33BB0EBF">
            <w:pPr>
              <w:autoSpaceDE w:val="0"/>
              <w:autoSpaceDN w:val="0"/>
              <w:adjustRightInd w:val="0"/>
              <w:rPr>
                <w:rFonts w:ascii="Arial" w:hAnsi="Arial" w:cs="Arial"/>
                <w:sz w:val="22"/>
                <w:szCs w:val="22"/>
                <w:lang w:eastAsia="en-GB"/>
              </w:rPr>
            </w:pPr>
            <w:r>
              <w:rPr>
                <w:rFonts w:ascii="Arial" w:hAnsi="Arial" w:cs="Arial"/>
                <w:sz w:val="22"/>
                <w:szCs w:val="22"/>
                <w:lang w:eastAsia="en-GB"/>
              </w:rPr>
              <w:t>A4.3</w:t>
            </w:r>
          </w:p>
        </w:tc>
        <w:tc>
          <w:tcPr>
            <w:tcW w:w="8531" w:type="dxa"/>
            <w:gridSpan w:val="4"/>
            <w:shd w:val="clear" w:color="auto" w:fill="F1F1F1" w:themeFill="background1" w:themeFillShade="F2"/>
            <w:vAlign w:val="center"/>
          </w:tcPr>
          <w:p w14:paraId="3D58AA1F">
            <w:pPr>
              <w:autoSpaceDE w:val="0"/>
              <w:autoSpaceDN w:val="0"/>
              <w:adjustRightInd w:val="0"/>
              <w:rPr>
                <w:rFonts w:ascii="Arial" w:hAnsi="Arial" w:cs="Arial"/>
                <w:sz w:val="22"/>
                <w:szCs w:val="22"/>
                <w:lang w:eastAsia="en-GB"/>
              </w:rPr>
            </w:pPr>
            <w:r>
              <w:rPr>
                <w:rFonts w:ascii="Arial" w:hAnsi="Arial" w:cs="Arial"/>
                <w:sz w:val="22"/>
                <w:szCs w:val="22"/>
                <w:lang w:eastAsia="en-GB"/>
              </w:rPr>
              <w:t>Adults with other forms of mental incapacity or mental illness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4182097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D834DC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33525330"/>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14B1E44">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55D3A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91" w:type="dxa"/>
            <w:shd w:val="clear" w:color="auto" w:fill="F1F1F1" w:themeFill="background1" w:themeFillShade="F2"/>
            <w:vAlign w:val="center"/>
          </w:tcPr>
          <w:p w14:paraId="4B812809">
            <w:pPr>
              <w:autoSpaceDE w:val="0"/>
              <w:autoSpaceDN w:val="0"/>
              <w:adjustRightInd w:val="0"/>
              <w:rPr>
                <w:rFonts w:ascii="Arial" w:hAnsi="Arial" w:cs="Arial"/>
                <w:sz w:val="22"/>
                <w:szCs w:val="22"/>
                <w:lang w:eastAsia="en-GB"/>
              </w:rPr>
            </w:pPr>
            <w:r>
              <w:rPr>
                <w:rFonts w:ascii="Arial" w:hAnsi="Arial" w:cs="Arial"/>
                <w:sz w:val="22"/>
                <w:szCs w:val="22"/>
                <w:lang w:eastAsia="en-GB"/>
              </w:rPr>
              <w:t>A4.4</w:t>
            </w:r>
          </w:p>
        </w:tc>
        <w:tc>
          <w:tcPr>
            <w:tcW w:w="8531" w:type="dxa"/>
            <w:gridSpan w:val="4"/>
            <w:shd w:val="clear" w:color="auto" w:fill="F1F1F1" w:themeFill="background1" w:themeFillShade="F2"/>
            <w:vAlign w:val="center"/>
          </w:tcPr>
          <w:p w14:paraId="3268C361">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Adults in emergency situations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5021921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81C23B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57878352"/>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A944979">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2C014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91" w:type="dxa"/>
            <w:shd w:val="clear" w:color="auto" w:fill="F1F1F1" w:themeFill="background1" w:themeFillShade="F2"/>
            <w:vAlign w:val="center"/>
          </w:tcPr>
          <w:p w14:paraId="03718D3B">
            <w:pPr>
              <w:autoSpaceDE w:val="0"/>
              <w:autoSpaceDN w:val="0"/>
              <w:adjustRightInd w:val="0"/>
              <w:rPr>
                <w:rFonts w:ascii="Arial" w:hAnsi="Arial" w:cs="Arial"/>
                <w:sz w:val="22"/>
                <w:szCs w:val="22"/>
                <w:lang w:eastAsia="en-GB"/>
              </w:rPr>
            </w:pPr>
            <w:r>
              <w:rPr>
                <w:rFonts w:ascii="Arial" w:hAnsi="Arial" w:cs="Arial"/>
                <w:sz w:val="22"/>
                <w:szCs w:val="22"/>
                <w:lang w:eastAsia="en-GB"/>
              </w:rPr>
              <w:t>A4.5</w:t>
            </w:r>
          </w:p>
        </w:tc>
        <w:tc>
          <w:tcPr>
            <w:tcW w:w="8531" w:type="dxa"/>
            <w:gridSpan w:val="4"/>
            <w:shd w:val="clear" w:color="auto" w:fill="F1F1F1" w:themeFill="background1" w:themeFillShade="F2"/>
            <w:vAlign w:val="center"/>
          </w:tcPr>
          <w:p w14:paraId="33C0A191">
            <w:pPr>
              <w:autoSpaceDE w:val="0"/>
              <w:autoSpaceDN w:val="0"/>
              <w:adjustRightInd w:val="0"/>
              <w:rPr>
                <w:rFonts w:ascii="Arial" w:hAnsi="Arial" w:cs="Arial"/>
                <w:sz w:val="22"/>
                <w:szCs w:val="22"/>
                <w:lang w:eastAsia="en-GB"/>
              </w:rPr>
            </w:pPr>
            <w:r>
              <w:rPr>
                <w:rFonts w:ascii="Arial" w:hAnsi="Arial" w:cs="Arial"/>
                <w:sz w:val="22"/>
                <w:szCs w:val="22"/>
                <w:lang w:eastAsia="en-GB"/>
              </w:rPr>
              <w:t>Prisoners or young offenders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9849032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003111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74075738"/>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0B28767">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31F0D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791" w:type="dxa"/>
            <w:shd w:val="clear" w:color="auto" w:fill="F1F1F1" w:themeFill="background1" w:themeFillShade="F2"/>
            <w:vAlign w:val="center"/>
          </w:tcPr>
          <w:p w14:paraId="602FD9C8">
            <w:pPr>
              <w:autoSpaceDE w:val="0"/>
              <w:autoSpaceDN w:val="0"/>
              <w:adjustRightInd w:val="0"/>
              <w:rPr>
                <w:rFonts w:ascii="Arial" w:hAnsi="Arial" w:cs="Arial"/>
                <w:sz w:val="22"/>
                <w:szCs w:val="22"/>
                <w:lang w:eastAsia="en-GB"/>
              </w:rPr>
            </w:pPr>
            <w:r>
              <w:rPr>
                <w:rFonts w:ascii="Arial" w:hAnsi="Arial" w:cs="Arial"/>
                <w:sz w:val="22"/>
                <w:szCs w:val="22"/>
                <w:lang w:eastAsia="en-GB"/>
              </w:rPr>
              <w:t>A4.6</w:t>
            </w:r>
          </w:p>
        </w:tc>
        <w:tc>
          <w:tcPr>
            <w:tcW w:w="8531" w:type="dxa"/>
            <w:gridSpan w:val="4"/>
            <w:shd w:val="clear" w:color="auto" w:fill="F1F1F1" w:themeFill="background1" w:themeFillShade="F2"/>
            <w:vAlign w:val="center"/>
          </w:tcPr>
          <w:p w14:paraId="47EDDFC9">
            <w:pPr>
              <w:autoSpaceDE w:val="0"/>
              <w:autoSpaceDN w:val="0"/>
              <w:adjustRightInd w:val="0"/>
              <w:rPr>
                <w:rFonts w:ascii="Arial" w:hAnsi="Arial" w:cs="Arial"/>
                <w:sz w:val="22"/>
                <w:szCs w:val="22"/>
                <w:lang w:eastAsia="en-GB"/>
              </w:rPr>
            </w:pPr>
            <w:r>
              <w:rPr>
                <w:rFonts w:ascii="Arial" w:hAnsi="Arial" w:cs="Arial"/>
                <w:sz w:val="22"/>
                <w:szCs w:val="22"/>
                <w:lang w:eastAsia="en-GB"/>
              </w:rPr>
              <w:t>Those who could be considered to have a particularly dependent relationship with the investigator, e.g. members of staff, students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8606665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BAF036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19200981"/>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421DB8F">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534AB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91" w:type="dxa"/>
            <w:shd w:val="clear" w:color="auto" w:fill="F1F1F1" w:themeFill="background1" w:themeFillShade="F2"/>
            <w:vAlign w:val="center"/>
          </w:tcPr>
          <w:p w14:paraId="16B16D04">
            <w:pPr>
              <w:autoSpaceDE w:val="0"/>
              <w:autoSpaceDN w:val="0"/>
              <w:adjustRightInd w:val="0"/>
              <w:rPr>
                <w:rFonts w:ascii="Arial" w:hAnsi="Arial" w:cs="Arial"/>
                <w:sz w:val="22"/>
                <w:szCs w:val="22"/>
                <w:lang w:eastAsia="en-GB"/>
              </w:rPr>
            </w:pPr>
            <w:r>
              <w:rPr>
                <w:rFonts w:ascii="Arial" w:hAnsi="Arial" w:cs="Arial"/>
                <w:sz w:val="22"/>
                <w:szCs w:val="22"/>
                <w:lang w:eastAsia="en-GB"/>
              </w:rPr>
              <w:t>A4.7</w:t>
            </w:r>
          </w:p>
        </w:tc>
        <w:tc>
          <w:tcPr>
            <w:tcW w:w="8531" w:type="dxa"/>
            <w:gridSpan w:val="4"/>
            <w:shd w:val="clear" w:color="auto" w:fill="F1F1F1" w:themeFill="background1" w:themeFillShade="F2"/>
            <w:vAlign w:val="center"/>
          </w:tcPr>
          <w:p w14:paraId="00024E55">
            <w:pPr>
              <w:autoSpaceDE w:val="0"/>
              <w:autoSpaceDN w:val="0"/>
              <w:adjustRightInd w:val="0"/>
              <w:rPr>
                <w:rFonts w:ascii="Arial" w:hAnsi="Arial" w:cs="Arial"/>
                <w:sz w:val="22"/>
                <w:szCs w:val="22"/>
                <w:lang w:eastAsia="en-GB"/>
              </w:rPr>
            </w:pPr>
            <w:r>
              <w:rPr>
                <w:rFonts w:ascii="Arial" w:hAnsi="Arial" w:cs="Arial"/>
                <w:sz w:val="22"/>
                <w:szCs w:val="22"/>
                <w:lang w:eastAsia="en-GB"/>
              </w:rPr>
              <w:t>People who have not given their explicit consent to participate in the project</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0102950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383D5C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50365420"/>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3AD8818">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71B45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791" w:type="dxa"/>
            <w:shd w:val="clear" w:color="auto" w:fill="F1F1F1" w:themeFill="background1" w:themeFillShade="F2"/>
            <w:vAlign w:val="center"/>
          </w:tcPr>
          <w:p w14:paraId="0B5C5E65">
            <w:pPr>
              <w:autoSpaceDE w:val="0"/>
              <w:autoSpaceDN w:val="0"/>
              <w:adjustRightInd w:val="0"/>
              <w:rPr>
                <w:rFonts w:ascii="Arial" w:hAnsi="Arial" w:cs="Arial"/>
                <w:sz w:val="22"/>
                <w:szCs w:val="22"/>
                <w:lang w:eastAsia="en-GB"/>
              </w:rPr>
            </w:pPr>
            <w:r>
              <w:rPr>
                <w:rFonts w:ascii="Arial" w:hAnsi="Arial" w:cs="Arial"/>
                <w:sz w:val="22"/>
                <w:szCs w:val="22"/>
                <w:lang w:eastAsia="en-GB"/>
              </w:rPr>
              <w:t>A4.8</w:t>
            </w:r>
          </w:p>
        </w:tc>
        <w:tc>
          <w:tcPr>
            <w:tcW w:w="8531" w:type="dxa"/>
            <w:gridSpan w:val="4"/>
            <w:shd w:val="clear" w:color="auto" w:fill="F1F1F1" w:themeFill="background1" w:themeFillShade="F2"/>
            <w:vAlign w:val="center"/>
          </w:tcPr>
          <w:p w14:paraId="75376517">
            <w:pPr>
              <w:autoSpaceDE w:val="0"/>
              <w:autoSpaceDN w:val="0"/>
              <w:adjustRightInd w:val="0"/>
              <w:rPr>
                <w:rFonts w:ascii="Arial" w:hAnsi="Arial" w:cs="Arial"/>
                <w:sz w:val="22"/>
                <w:szCs w:val="22"/>
                <w:lang w:eastAsia="en-GB"/>
              </w:rPr>
            </w:pPr>
            <w:r>
              <w:rPr>
                <w:rFonts w:ascii="Arial" w:hAnsi="Arial" w:cs="Arial"/>
                <w:sz w:val="22"/>
                <w:szCs w:val="22"/>
                <w:lang w:eastAsia="en-GB"/>
              </w:rPr>
              <w:t>People engaged in illegal activities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6952332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92E19A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77585182"/>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89B87C5">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628DD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791" w:type="dxa"/>
            <w:shd w:val="clear" w:color="auto" w:fill="F1F1F1" w:themeFill="background1" w:themeFillShade="F2"/>
            <w:vAlign w:val="center"/>
          </w:tcPr>
          <w:p w14:paraId="7FF25575">
            <w:pPr>
              <w:autoSpaceDE w:val="0"/>
              <w:autoSpaceDN w:val="0"/>
              <w:adjustRightInd w:val="0"/>
              <w:rPr>
                <w:rFonts w:ascii="Arial" w:hAnsi="Arial" w:cs="Arial"/>
                <w:sz w:val="22"/>
                <w:szCs w:val="22"/>
                <w:lang w:eastAsia="en-GB"/>
              </w:rPr>
            </w:pPr>
            <w:r>
              <w:rPr>
                <w:rFonts w:ascii="Arial" w:hAnsi="Arial" w:cs="Arial"/>
                <w:sz w:val="22"/>
                <w:szCs w:val="22"/>
                <w:lang w:eastAsia="en-GB"/>
              </w:rPr>
              <w:t>A4.9</w:t>
            </w:r>
          </w:p>
        </w:tc>
        <w:tc>
          <w:tcPr>
            <w:tcW w:w="8531" w:type="dxa"/>
            <w:gridSpan w:val="4"/>
            <w:shd w:val="clear" w:color="auto" w:fill="F1F1F1" w:themeFill="background1" w:themeFillShade="F2"/>
            <w:vAlign w:val="center"/>
          </w:tcPr>
          <w:p w14:paraId="0EC557CD">
            <w:pPr>
              <w:autoSpaceDE w:val="0"/>
              <w:autoSpaceDN w:val="0"/>
              <w:adjustRightInd w:val="0"/>
              <w:rPr>
                <w:rFonts w:ascii="Arial" w:hAnsi="Arial" w:cs="Arial"/>
                <w:sz w:val="22"/>
                <w:szCs w:val="22"/>
                <w:lang w:eastAsia="en-GB"/>
              </w:rPr>
            </w:pPr>
            <w:r>
              <w:rPr>
                <w:rFonts w:ascii="Arial" w:hAnsi="Arial" w:cs="Arial"/>
                <w:sz w:val="22"/>
                <w:szCs w:val="22"/>
                <w:lang w:eastAsia="en-GB"/>
              </w:rPr>
              <w:t>Any other people who can be considered vulnerable in the context of this project</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1856747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3C6155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42418443"/>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12D511F">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490B2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0455" w:type="dxa"/>
            <w:gridSpan w:val="8"/>
            <w:shd w:val="clear" w:color="auto" w:fill="F1F1F1" w:themeFill="background1" w:themeFillShade="F2"/>
            <w:vAlign w:val="center"/>
          </w:tcPr>
          <w:p w14:paraId="2DA5B485">
            <w:pPr>
              <w:pStyle w:val="44"/>
              <w:rPr>
                <w:rFonts w:ascii="Arial" w:hAnsi="Arial" w:cs="Arial"/>
                <w:sz w:val="22"/>
                <w:szCs w:val="22"/>
                <w:lang w:eastAsia="en-GB"/>
              </w:rPr>
            </w:pPr>
            <w:r>
              <w:rPr>
                <w:rFonts w:ascii="Arial" w:hAnsi="Arial" w:cs="Arial"/>
                <w:sz w:val="22"/>
                <w:szCs w:val="22"/>
                <w:lang w:eastAsia="en-GB"/>
              </w:rPr>
              <w:t>Please justify the inclusion of the above people (if applicable), explaining why the research cannot be conducted on non-vulnerable people.</w:t>
            </w:r>
          </w:p>
        </w:tc>
      </w:tr>
      <w:tr w14:paraId="0AAF4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91" w:type="dxa"/>
            <w:vAlign w:val="center"/>
          </w:tcPr>
          <w:p w14:paraId="2362256B">
            <w:pPr>
              <w:autoSpaceDE w:val="0"/>
              <w:autoSpaceDN w:val="0"/>
              <w:adjustRightInd w:val="0"/>
              <w:jc w:val="center"/>
              <w:rPr>
                <w:rFonts w:ascii="Arial" w:hAnsi="Arial" w:cs="Arial"/>
                <w:lang w:eastAsia="en-GB"/>
              </w:rPr>
            </w:pPr>
            <w:r>
              <w:rPr>
                <w:rFonts w:ascii="Arial" w:hAnsi="Arial" w:cs="Arial"/>
                <w:sz w:val="22"/>
                <w:szCs w:val="22"/>
                <w:lang w:eastAsia="en-GB"/>
              </w:rPr>
              <w:t>A4.10</w:t>
            </w:r>
          </w:p>
        </w:tc>
        <w:tc>
          <w:tcPr>
            <w:tcW w:w="9664" w:type="dxa"/>
            <w:gridSpan w:val="7"/>
            <w:vAlign w:val="center"/>
          </w:tcPr>
          <w:p w14:paraId="4B4B1BFB">
            <w:pPr>
              <w:autoSpaceDE w:val="0"/>
              <w:autoSpaceDN w:val="0"/>
              <w:adjustRightInd w:val="0"/>
              <w:rPr>
                <w:rFonts w:ascii="Arial" w:hAnsi="Arial" w:cs="Arial"/>
                <w:lang w:eastAsia="en-GB"/>
              </w:rPr>
            </w:pPr>
          </w:p>
          <w:p w14:paraId="5B955373">
            <w:pPr>
              <w:autoSpaceDE w:val="0"/>
              <w:autoSpaceDN w:val="0"/>
              <w:adjustRightInd w:val="0"/>
              <w:rPr>
                <w:rFonts w:ascii="Arial" w:hAnsi="Arial" w:cs="Arial"/>
                <w:lang w:eastAsia="en-GB"/>
              </w:rPr>
            </w:pPr>
            <w:r>
              <w:rPr>
                <w:rFonts w:ascii="Arial" w:hAnsi="Arial" w:cs="Arial"/>
                <w:lang w:eastAsia="en-GB"/>
              </w:rPr>
              <w:t>Not applicable.</w:t>
            </w:r>
          </w:p>
        </w:tc>
      </w:tr>
      <w:tr w14:paraId="60F5C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10455" w:type="dxa"/>
            <w:gridSpan w:val="8"/>
            <w:shd w:val="clear" w:color="auto" w:fill="F1F1F1" w:themeFill="background1" w:themeFillShade="F2"/>
            <w:vAlign w:val="center"/>
          </w:tcPr>
          <w:p w14:paraId="0102BC13">
            <w:pPr>
              <w:autoSpaceDE w:val="0"/>
              <w:autoSpaceDN w:val="0"/>
              <w:adjustRightInd w:val="0"/>
              <w:rPr>
                <w:rFonts w:ascii="Arial" w:hAnsi="Arial" w:cs="Arial"/>
                <w:sz w:val="22"/>
                <w:szCs w:val="22"/>
                <w:lang w:eastAsia="en-GB"/>
              </w:rPr>
            </w:pPr>
            <w:r>
              <w:rPr>
                <w:rFonts w:ascii="Arial" w:hAnsi="Arial" w:cs="Arial"/>
                <w:sz w:val="22"/>
                <w:szCs w:val="22"/>
                <w:lang w:eastAsia="en-GB"/>
              </w:rPr>
              <w:t>Please give details of extra steps taken to assure the protection of vulnerable people participating in the research.  You should describe any arrangements to be made for obtaining consent from a legal representative.</w:t>
            </w:r>
          </w:p>
        </w:tc>
      </w:tr>
      <w:tr w14:paraId="73CCC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91" w:type="dxa"/>
            <w:shd w:val="clear" w:color="auto" w:fill="FFFFFF" w:themeFill="background1"/>
            <w:vAlign w:val="center"/>
          </w:tcPr>
          <w:p w14:paraId="423212B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A4.11</w:t>
            </w:r>
          </w:p>
        </w:tc>
        <w:tc>
          <w:tcPr>
            <w:tcW w:w="9664" w:type="dxa"/>
            <w:gridSpan w:val="7"/>
            <w:shd w:val="clear" w:color="auto" w:fill="FFFFFF" w:themeFill="background1"/>
          </w:tcPr>
          <w:p w14:paraId="7DC01EDE">
            <w:pPr>
              <w:autoSpaceDE w:val="0"/>
              <w:autoSpaceDN w:val="0"/>
              <w:adjustRightInd w:val="0"/>
              <w:rPr>
                <w:rFonts w:ascii="Arial" w:hAnsi="Arial" w:cs="Arial"/>
                <w:lang w:eastAsia="en-GB"/>
              </w:rPr>
            </w:pPr>
          </w:p>
          <w:p w14:paraId="1605B3BB">
            <w:pPr>
              <w:autoSpaceDE w:val="0"/>
              <w:autoSpaceDN w:val="0"/>
              <w:adjustRightInd w:val="0"/>
              <w:rPr>
                <w:rFonts w:ascii="Arial" w:hAnsi="Arial" w:cs="Arial"/>
                <w:b/>
                <w:bCs/>
                <w:sz w:val="22"/>
                <w:szCs w:val="22"/>
                <w:lang w:eastAsia="en-GB"/>
              </w:rPr>
            </w:pPr>
            <w:r>
              <w:rPr>
                <w:rFonts w:ascii="Arial" w:hAnsi="Arial" w:cs="Arial"/>
                <w:lang w:eastAsia="en-GB"/>
              </w:rPr>
              <w:t>Not applicable.</w:t>
            </w:r>
          </w:p>
        </w:tc>
      </w:tr>
      <w:tr w14:paraId="0E69F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0455" w:type="dxa"/>
            <w:gridSpan w:val="8"/>
            <w:shd w:val="clear" w:color="auto" w:fill="F1F1F1" w:themeFill="background1" w:themeFillShade="F2"/>
            <w:vAlign w:val="center"/>
          </w:tcPr>
          <w:p w14:paraId="4FC33235">
            <w:pPr>
              <w:autoSpaceDE w:val="0"/>
              <w:autoSpaceDN w:val="0"/>
              <w:adjustRightInd w:val="0"/>
              <w:rPr>
                <w:rFonts w:ascii="Arial" w:hAnsi="Arial" w:cs="Arial"/>
                <w:sz w:val="22"/>
                <w:szCs w:val="22"/>
                <w:lang w:eastAsia="en-GB"/>
              </w:rPr>
            </w:pPr>
            <w:r>
              <w:rPr>
                <w:rFonts w:ascii="Arial" w:hAnsi="Arial" w:cs="Arial"/>
                <w:sz w:val="22"/>
                <w:szCs w:val="22"/>
                <w:lang w:eastAsia="en-GB"/>
              </w:rPr>
              <w:t>It is the researcher’s responsibility to check whether a DBS check (or equivalent) is required and to obtain one if it is needed. Please confirm:</w:t>
            </w:r>
          </w:p>
        </w:tc>
      </w:tr>
      <w:tr w14:paraId="57884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91" w:type="dxa"/>
            <w:vMerge w:val="restart"/>
            <w:vAlign w:val="center"/>
          </w:tcPr>
          <w:p w14:paraId="17E4A88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A4.12</w:t>
            </w:r>
          </w:p>
        </w:tc>
        <w:tc>
          <w:tcPr>
            <w:tcW w:w="6717" w:type="dxa"/>
            <w:vMerge w:val="restart"/>
            <w:vAlign w:val="center"/>
          </w:tcPr>
          <w:p w14:paraId="138D38A4">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DBS Check required? </w:t>
            </w:r>
          </w:p>
        </w:tc>
        <w:tc>
          <w:tcPr>
            <w:tcW w:w="1418" w:type="dxa"/>
            <w:gridSpan w:val="2"/>
            <w:shd w:val="clear" w:color="auto" w:fill="D8D8D8" w:themeFill="background1" w:themeFillShade="D9"/>
            <w:vAlign w:val="center"/>
          </w:tcPr>
          <w:p w14:paraId="66BB327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529" w:type="dxa"/>
            <w:gridSpan w:val="4"/>
            <w:shd w:val="clear" w:color="auto" w:fill="D8D8D8" w:themeFill="background1" w:themeFillShade="D9"/>
            <w:vAlign w:val="center"/>
          </w:tcPr>
          <w:p w14:paraId="35AD61A9">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56BC9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91" w:type="dxa"/>
            <w:vMerge w:val="continue"/>
            <w:vAlign w:val="center"/>
          </w:tcPr>
          <w:p w14:paraId="64C31AE3">
            <w:pPr>
              <w:autoSpaceDE w:val="0"/>
              <w:autoSpaceDN w:val="0"/>
              <w:adjustRightInd w:val="0"/>
              <w:jc w:val="center"/>
              <w:rPr>
                <w:rFonts w:ascii="Arial" w:hAnsi="Arial" w:cs="Arial"/>
                <w:sz w:val="22"/>
                <w:szCs w:val="22"/>
                <w:lang w:eastAsia="en-GB"/>
              </w:rPr>
            </w:pPr>
          </w:p>
        </w:tc>
        <w:tc>
          <w:tcPr>
            <w:tcW w:w="6717" w:type="dxa"/>
            <w:vMerge w:val="continue"/>
            <w:vAlign w:val="center"/>
          </w:tcPr>
          <w:p w14:paraId="2BEB5E9E">
            <w:pPr>
              <w:autoSpaceDE w:val="0"/>
              <w:autoSpaceDN w:val="0"/>
              <w:adjustRightInd w:val="0"/>
              <w:rPr>
                <w:rFonts w:ascii="Arial" w:hAnsi="Arial" w:cs="Arial"/>
                <w:sz w:val="22"/>
                <w:szCs w:val="22"/>
                <w:lang w:eastAsia="en-GB"/>
              </w:rPr>
            </w:pPr>
          </w:p>
        </w:tc>
        <w:tc>
          <w:tcPr>
            <w:tcW w:w="1418" w:type="dxa"/>
            <w:gridSpan w:val="2"/>
            <w:shd w:val="clear" w:color="auto" w:fill="D8D8D8" w:themeFill="background1" w:themeFillShade="D9"/>
            <w:vAlign w:val="center"/>
          </w:tcPr>
          <w:p w14:paraId="7F99994E">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284506959"/>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c>
          <w:tcPr>
            <w:tcW w:w="1529" w:type="dxa"/>
            <w:gridSpan w:val="4"/>
            <w:shd w:val="clear" w:color="auto" w:fill="D8D8D8" w:themeFill="background1" w:themeFillShade="D9"/>
            <w:vAlign w:val="center"/>
          </w:tcPr>
          <w:p w14:paraId="429B313C">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658584413"/>
                <w14:checkbox>
                  <w14:checked w14:val="1"/>
                  <w14:checkedState w14:val="2612" w14:font="MS Gothic"/>
                  <w14:uncheckedState w14:val="2610" w14:font="MS Gothic"/>
                </w14:checkbox>
              </w:sdtPr>
              <w:sdtEndPr>
                <w:rPr>
                  <w:rFonts w:ascii="Arial" w:hAnsi="Arial" w:cs="Arial"/>
                  <w:b/>
                  <w:bCs/>
                  <w:sz w:val="22"/>
                  <w:szCs w:val="22"/>
                  <w:lang w:eastAsia="en-GB"/>
                </w:rPr>
              </w:sdtEndPr>
              <w:sdtContent>
                <w:r>
                  <w:rPr>
                    <w:rFonts w:hint="eastAsia" w:ascii="MS Gothic" w:hAnsi="MS Gothic" w:eastAsia="MS Gothic" w:cs="Arial"/>
                    <w:b/>
                    <w:bCs/>
                    <w:sz w:val="22"/>
                    <w:szCs w:val="22"/>
                    <w:lang w:eastAsia="en-GB"/>
                  </w:rPr>
                  <w:t>☒</w:t>
                </w:r>
              </w:sdtContent>
            </w:sdt>
          </w:p>
        </w:tc>
      </w:tr>
      <w:tr w14:paraId="6685C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91" w:type="dxa"/>
            <w:vMerge w:val="restart"/>
            <w:vAlign w:val="center"/>
          </w:tcPr>
          <w:p w14:paraId="2941D1C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A4.13</w:t>
            </w:r>
          </w:p>
        </w:tc>
        <w:tc>
          <w:tcPr>
            <w:tcW w:w="6717" w:type="dxa"/>
            <w:vMerge w:val="restart"/>
            <w:vAlign w:val="center"/>
          </w:tcPr>
          <w:p w14:paraId="2324A23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DBS certificate obtained? </w:t>
            </w:r>
          </w:p>
        </w:tc>
        <w:tc>
          <w:tcPr>
            <w:tcW w:w="992" w:type="dxa"/>
            <w:shd w:val="clear" w:color="auto" w:fill="D8D8D8" w:themeFill="background1" w:themeFillShade="D9"/>
            <w:vAlign w:val="center"/>
          </w:tcPr>
          <w:p w14:paraId="22E8125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851" w:type="dxa"/>
            <w:gridSpan w:val="3"/>
            <w:shd w:val="clear" w:color="auto" w:fill="D8D8D8" w:themeFill="background1" w:themeFillShade="D9"/>
            <w:vAlign w:val="center"/>
          </w:tcPr>
          <w:p w14:paraId="66D9D6D2">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104" w:type="dxa"/>
            <w:gridSpan w:val="2"/>
            <w:shd w:val="clear" w:color="auto" w:fill="D8D8D8" w:themeFill="background1" w:themeFillShade="D9"/>
            <w:vAlign w:val="center"/>
          </w:tcPr>
          <w:p w14:paraId="50D3C051">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5669C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91" w:type="dxa"/>
            <w:vMerge w:val="continue"/>
          </w:tcPr>
          <w:p w14:paraId="248A6991">
            <w:pPr>
              <w:autoSpaceDE w:val="0"/>
              <w:autoSpaceDN w:val="0"/>
              <w:adjustRightInd w:val="0"/>
              <w:rPr>
                <w:rFonts w:ascii="Arial" w:hAnsi="Arial" w:cs="Arial"/>
                <w:sz w:val="22"/>
                <w:szCs w:val="22"/>
                <w:lang w:eastAsia="en-GB"/>
              </w:rPr>
            </w:pPr>
          </w:p>
        </w:tc>
        <w:tc>
          <w:tcPr>
            <w:tcW w:w="6717" w:type="dxa"/>
            <w:vMerge w:val="continue"/>
            <w:vAlign w:val="center"/>
          </w:tcPr>
          <w:p w14:paraId="6D00AD00">
            <w:pPr>
              <w:autoSpaceDE w:val="0"/>
              <w:autoSpaceDN w:val="0"/>
              <w:adjustRightInd w:val="0"/>
              <w:rPr>
                <w:rFonts w:ascii="Arial" w:hAnsi="Arial" w:cs="Arial"/>
                <w:sz w:val="22"/>
                <w:szCs w:val="22"/>
                <w:lang w:eastAsia="en-GB"/>
              </w:rPr>
            </w:pPr>
          </w:p>
        </w:tc>
        <w:tc>
          <w:tcPr>
            <w:tcW w:w="992" w:type="dxa"/>
            <w:shd w:val="clear" w:color="auto" w:fill="D8D8D8" w:themeFill="background1" w:themeFillShade="D9"/>
            <w:vAlign w:val="center"/>
          </w:tcPr>
          <w:p w14:paraId="4DF9C439">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1963074400"/>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c>
          <w:tcPr>
            <w:tcW w:w="851" w:type="dxa"/>
            <w:gridSpan w:val="3"/>
            <w:shd w:val="clear" w:color="auto" w:fill="D8D8D8" w:themeFill="background1" w:themeFillShade="D9"/>
            <w:vAlign w:val="center"/>
          </w:tcPr>
          <w:p w14:paraId="01E995DA">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1577015920"/>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c>
          <w:tcPr>
            <w:tcW w:w="1104" w:type="dxa"/>
            <w:gridSpan w:val="2"/>
            <w:shd w:val="clear" w:color="auto" w:fill="D8D8D8" w:themeFill="background1" w:themeFillShade="D9"/>
            <w:vAlign w:val="center"/>
          </w:tcPr>
          <w:p w14:paraId="7926892F">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45229116"/>
                <w14:checkbox>
                  <w14:checked w14:val="1"/>
                  <w14:checkedState w14:val="2612" w14:font="MS Gothic"/>
                  <w14:uncheckedState w14:val="2610" w14:font="MS Gothic"/>
                </w14:checkbox>
              </w:sdtPr>
              <w:sdtEndPr>
                <w:rPr>
                  <w:rFonts w:ascii="Arial" w:hAnsi="Arial" w:cs="Arial"/>
                  <w:b/>
                  <w:bCs/>
                  <w:sz w:val="22"/>
                  <w:szCs w:val="22"/>
                  <w:lang w:eastAsia="en-GB"/>
                </w:rPr>
              </w:sdtEndPr>
              <w:sdtContent>
                <w:r>
                  <w:rPr>
                    <w:rFonts w:hint="eastAsia" w:ascii="MS Gothic" w:hAnsi="MS Gothic" w:eastAsia="MS Gothic" w:cs="Arial"/>
                    <w:b/>
                    <w:bCs/>
                    <w:sz w:val="22"/>
                    <w:szCs w:val="22"/>
                    <w:lang w:eastAsia="en-GB"/>
                  </w:rPr>
                  <w:t>☒</w:t>
                </w:r>
              </w:sdtContent>
            </w:sdt>
          </w:p>
        </w:tc>
      </w:tr>
    </w:tbl>
    <w:p w14:paraId="7D36B6E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D3E8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632624BB">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495BFEB6">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694771B8">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74E2855E">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31236C13">
            <w:pPr>
              <w:autoSpaceDE w:val="0"/>
              <w:autoSpaceDN w:val="0"/>
              <w:adjustRightInd w:val="0"/>
              <w:jc w:val="center"/>
              <w:rPr>
                <w:rFonts w:ascii="Arial" w:hAnsi="Arial" w:cs="Arial"/>
                <w:b/>
                <w:sz w:val="22"/>
                <w:szCs w:val="22"/>
                <w:lang w:eastAsia="en-GB"/>
              </w:rPr>
            </w:pPr>
          </w:p>
          <w:p w14:paraId="36F5D15F">
            <w:pPr>
              <w:autoSpaceDE w:val="0"/>
              <w:autoSpaceDN w:val="0"/>
              <w:adjustRightInd w:val="0"/>
              <w:jc w:val="center"/>
              <w:rPr>
                <w:rFonts w:ascii="Arial" w:hAnsi="Arial" w:cs="Arial"/>
                <w:b/>
                <w:sz w:val="22"/>
                <w:szCs w:val="22"/>
                <w:lang w:eastAsia="en-GB"/>
              </w:rPr>
            </w:pPr>
          </w:p>
          <w:p w14:paraId="0F6DF365">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081F20EB">
            <w:pPr>
              <w:autoSpaceDE w:val="0"/>
              <w:autoSpaceDN w:val="0"/>
              <w:adjustRightInd w:val="0"/>
              <w:jc w:val="center"/>
              <w:rPr>
                <w:rFonts w:ascii="Arial" w:hAnsi="Arial" w:cs="Arial"/>
                <w:b/>
                <w:sz w:val="22"/>
                <w:szCs w:val="22"/>
                <w:lang w:eastAsia="en-GB"/>
              </w:rPr>
            </w:pPr>
            <w:r>
              <w:fldChar w:fldCharType="begin"/>
            </w:r>
            <w:r>
              <w:instrText xml:space="preserve"> HYPERLINK \l "SEC_I"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77DC8D50">
      <w:pPr>
        <w:tabs>
          <w:tab w:val="left" w:pos="5103"/>
        </w:tabs>
        <w:ind w:right="282"/>
        <w:jc w:val="both"/>
        <w:rPr>
          <w:rFonts w:ascii="Arial" w:hAnsi="Arial" w:cs="Arial"/>
          <w:color w:val="000000" w:themeColor="text1"/>
          <w:sz w:val="22"/>
          <w:szCs w:val="22"/>
          <w14:textFill>
            <w14:solidFill>
              <w14:schemeClr w14:val="tx1"/>
            </w14:solidFill>
          </w14:textFill>
        </w:rPr>
      </w:pPr>
    </w:p>
    <w:p w14:paraId="170E58A9">
      <w:pPr>
        <w:rPr>
          <w:rFonts w:ascii="Arial" w:hAnsi="Arial" w:cs="Arial"/>
          <w:b/>
          <w:sz w:val="22"/>
          <w:szCs w:val="22"/>
        </w:rPr>
      </w:pPr>
      <w:r>
        <w:rPr>
          <w:rFonts w:ascii="Arial" w:hAnsi="Arial" w:cs="Arial"/>
          <w:b/>
          <w:sz w:val="22"/>
          <w:szCs w:val="22"/>
        </w:rPr>
        <w:br w:type="page"/>
      </w:r>
    </w:p>
    <w:p w14:paraId="7C18D1E9">
      <w:pPr>
        <w:spacing w:after="240"/>
        <w:rPr>
          <w:rFonts w:ascii="Arial" w:hAnsi="Arial" w:cs="Arial"/>
          <w:b/>
        </w:rPr>
      </w:pPr>
      <w:bookmarkStart w:id="23" w:name="APP_5"/>
      <w:r>
        <w:rPr>
          <w:rFonts w:ascii="Arial" w:hAnsi="Arial" w:cs="Arial"/>
          <w:b/>
          <w:sz w:val="22"/>
          <w:szCs w:val="22"/>
        </w:rPr>
        <w:t>APPENDIX 5</w:t>
      </w:r>
      <w:bookmarkEnd w:id="23"/>
      <w:r>
        <w:rPr>
          <w:rFonts w:ascii="Arial" w:hAnsi="Arial" w:cs="Arial"/>
          <w:b/>
          <w:sz w:val="22"/>
          <w:szCs w:val="22"/>
        </w:rPr>
        <w:t>:</w:t>
      </w:r>
      <w:r>
        <w:rPr>
          <w:rFonts w:ascii="Arial" w:hAnsi="Arial" w:cs="Arial"/>
          <w:b/>
        </w:rPr>
        <w:t xml:space="preserve"> </w:t>
      </w:r>
      <w:r>
        <w:rPr>
          <w:rFonts w:ascii="Arial" w:hAnsi="Arial" w:cs="Arial"/>
          <w:b/>
          <w:sz w:val="24"/>
          <w:szCs w:val="24"/>
        </w:rPr>
        <w:t>Research Involving Animals</w:t>
      </w:r>
    </w:p>
    <w:tbl>
      <w:tblPr>
        <w:tblStyle w:val="22"/>
        <w:tblW w:w="104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8580"/>
        <w:gridCol w:w="657"/>
        <w:gridCol w:w="546"/>
      </w:tblGrid>
      <w:tr w14:paraId="48489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10484" w:type="dxa"/>
            <w:gridSpan w:val="4"/>
            <w:shd w:val="clear" w:color="auto" w:fill="C1E4F5" w:themeFill="accent1" w:themeFillTint="33"/>
          </w:tcPr>
          <w:p w14:paraId="5F39D260">
            <w:pPr>
              <w:autoSpaceDE w:val="0"/>
              <w:autoSpaceDN w:val="0"/>
              <w:adjustRightInd w:val="0"/>
              <w:rPr>
                <w:rFonts w:ascii="Arial" w:hAnsi="Arial" w:cs="Arial"/>
                <w:sz w:val="22"/>
                <w:szCs w:val="22"/>
                <w:lang w:eastAsia="en-GB"/>
              </w:rPr>
            </w:pPr>
            <w:r>
              <w:rPr>
                <w:rFonts w:ascii="Arial" w:hAnsi="Arial" w:cs="Arial"/>
                <w:sz w:val="22"/>
                <w:szCs w:val="22"/>
                <w:lang w:eastAsia="en-GB"/>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14:paraId="3702B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281" w:type="dxa"/>
            <w:gridSpan w:val="2"/>
            <w:shd w:val="clear" w:color="auto" w:fill="CAEDFB" w:themeFill="accent4" w:themeFillTint="33"/>
          </w:tcPr>
          <w:p w14:paraId="2472C8FA">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Will the research involve any work with any of the following animals (including observation in their natural habitat)</w:t>
            </w:r>
          </w:p>
        </w:tc>
        <w:tc>
          <w:tcPr>
            <w:tcW w:w="657" w:type="dxa"/>
            <w:shd w:val="clear" w:color="auto" w:fill="D8D8D8" w:themeFill="background1" w:themeFillShade="D9"/>
            <w:vAlign w:val="center"/>
          </w:tcPr>
          <w:p w14:paraId="6294EFD1">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06C10C5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76A7E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01" w:type="dxa"/>
            <w:shd w:val="clear" w:color="auto" w:fill="F1F1F1" w:themeFill="background1" w:themeFillShade="F2"/>
            <w:vAlign w:val="center"/>
          </w:tcPr>
          <w:p w14:paraId="37ECA904">
            <w:pPr>
              <w:autoSpaceDE w:val="0"/>
              <w:autoSpaceDN w:val="0"/>
              <w:adjustRightInd w:val="0"/>
              <w:jc w:val="center"/>
              <w:rPr>
                <w:rFonts w:ascii="Arial" w:hAnsi="Arial" w:cs="Arial"/>
                <w:sz w:val="22"/>
                <w:szCs w:val="22"/>
                <w:lang w:eastAsia="en-GB"/>
              </w:rPr>
            </w:pPr>
            <w:bookmarkStart w:id="24" w:name="_Hlk156319509"/>
            <w:r>
              <w:rPr>
                <w:rFonts w:ascii="Arial" w:hAnsi="Arial" w:cs="Arial"/>
                <w:sz w:val="22"/>
                <w:szCs w:val="22"/>
                <w:lang w:eastAsia="en-GB"/>
              </w:rPr>
              <w:t>A5.1</w:t>
            </w:r>
          </w:p>
        </w:tc>
        <w:tc>
          <w:tcPr>
            <w:tcW w:w="8580" w:type="dxa"/>
            <w:shd w:val="clear" w:color="auto" w:fill="F1F1F1" w:themeFill="background1" w:themeFillShade="F2"/>
            <w:vAlign w:val="center"/>
          </w:tcPr>
          <w:p w14:paraId="7F7826F9">
            <w:pPr>
              <w:autoSpaceDE w:val="0"/>
              <w:autoSpaceDN w:val="0"/>
              <w:adjustRightInd w:val="0"/>
              <w:rPr>
                <w:rFonts w:ascii="Arial" w:hAnsi="Arial" w:cs="Arial"/>
                <w:sz w:val="22"/>
                <w:szCs w:val="22"/>
                <w:lang w:eastAsia="en-GB"/>
              </w:rPr>
            </w:pPr>
            <w:r>
              <w:rPr>
                <w:rFonts w:ascii="Arial" w:hAnsi="Arial" w:cs="Arial"/>
                <w:sz w:val="22"/>
                <w:szCs w:val="22"/>
                <w:lang w:eastAsia="en-GB"/>
              </w:rPr>
              <w:t>Any living vertebrates, other than humans?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9726359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7C0A21">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82626943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49D6E94">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4C1F5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01" w:type="dxa"/>
            <w:shd w:val="clear" w:color="auto" w:fill="F1F1F1" w:themeFill="background1" w:themeFillShade="F2"/>
            <w:vAlign w:val="center"/>
          </w:tcPr>
          <w:p w14:paraId="2488FF1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A5.2</w:t>
            </w:r>
          </w:p>
        </w:tc>
        <w:tc>
          <w:tcPr>
            <w:tcW w:w="8580" w:type="dxa"/>
            <w:shd w:val="clear" w:color="auto" w:fill="F1F1F1" w:themeFill="background1" w:themeFillShade="F2"/>
            <w:vAlign w:val="center"/>
          </w:tcPr>
          <w:p w14:paraId="23716F3C">
            <w:pPr>
              <w:autoSpaceDE w:val="0"/>
              <w:autoSpaceDN w:val="0"/>
              <w:adjustRightInd w:val="0"/>
              <w:rPr>
                <w:rFonts w:ascii="Arial" w:hAnsi="Arial" w:cs="Arial"/>
                <w:sz w:val="22"/>
                <w:szCs w:val="22"/>
                <w:lang w:eastAsia="en-GB"/>
              </w:rPr>
            </w:pPr>
            <w:r>
              <w:rPr>
                <w:rFonts w:ascii="Arial" w:hAnsi="Arial" w:cs="Arial"/>
                <w:sz w:val="22"/>
                <w:szCs w:val="22"/>
                <w:lang w:eastAsia="en-GB"/>
              </w:rPr>
              <w:t>Any living cephalopods?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8946656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1C522D8">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7912494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2D68E57">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64F99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01" w:type="dxa"/>
            <w:shd w:val="clear" w:color="auto" w:fill="F1F1F1" w:themeFill="background1" w:themeFillShade="F2"/>
            <w:vAlign w:val="center"/>
          </w:tcPr>
          <w:p w14:paraId="01CA772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A5.3</w:t>
            </w:r>
          </w:p>
        </w:tc>
        <w:tc>
          <w:tcPr>
            <w:tcW w:w="8580" w:type="dxa"/>
            <w:shd w:val="clear" w:color="auto" w:fill="F1F1F1" w:themeFill="background1" w:themeFillShade="F2"/>
            <w:vAlign w:val="center"/>
          </w:tcPr>
          <w:p w14:paraId="69AED3B2">
            <w:pPr>
              <w:autoSpaceDE w:val="0"/>
              <w:autoSpaceDN w:val="0"/>
              <w:adjustRightInd w:val="0"/>
              <w:rPr>
                <w:rFonts w:ascii="Arial" w:hAnsi="Arial" w:cs="Arial"/>
                <w:sz w:val="22"/>
                <w:szCs w:val="22"/>
                <w:highlight w:val="yellow"/>
                <w:lang w:eastAsia="en-GB"/>
              </w:rPr>
            </w:pPr>
            <w:bookmarkStart w:id="25" w:name="_Hlk156462984"/>
            <w:r>
              <w:rPr>
                <w:rFonts w:ascii="Arial" w:hAnsi="Arial" w:cs="Arial"/>
                <w:sz w:val="22"/>
                <w:szCs w:val="22"/>
                <w:lang w:eastAsia="en-GB"/>
              </w:rPr>
              <w:t>Has INSPIRE undertaken an initial due diligence exercise?</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9645718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2FC3465">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0501603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072F3A3">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04280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01" w:type="dxa"/>
            <w:shd w:val="clear" w:color="auto" w:fill="F1F1F1" w:themeFill="background1" w:themeFillShade="F2"/>
            <w:vAlign w:val="center"/>
          </w:tcPr>
          <w:p w14:paraId="5B2E66E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A5.4</w:t>
            </w:r>
          </w:p>
          <w:bookmarkEnd w:id="25"/>
        </w:tc>
        <w:tc>
          <w:tcPr>
            <w:tcW w:w="8580" w:type="dxa"/>
            <w:shd w:val="clear" w:color="auto" w:fill="F1F1F1" w:themeFill="background1" w:themeFillShade="F2"/>
            <w:vAlign w:val="center"/>
          </w:tcPr>
          <w:p w14:paraId="556C7984">
            <w:pPr>
              <w:autoSpaceDE w:val="0"/>
              <w:autoSpaceDN w:val="0"/>
              <w:adjustRightInd w:val="0"/>
              <w:rPr>
                <w:rFonts w:ascii="Arial" w:hAnsi="Arial" w:cs="Arial"/>
                <w:sz w:val="22"/>
                <w:szCs w:val="22"/>
                <w:lang w:eastAsia="en-GB"/>
              </w:rPr>
            </w:pPr>
            <w:bookmarkStart w:id="26" w:name="_Hlk156464303"/>
            <w:r>
              <w:rPr>
                <w:rFonts w:ascii="Arial" w:hAnsi="Arial" w:cs="Arial"/>
                <w:sz w:val="22"/>
                <w:szCs w:val="22"/>
                <w:lang w:eastAsia="en-GB"/>
              </w:rPr>
              <w:t>Due diligence assessment appended to this application?</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2450773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D7E95BE">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6216372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C437D3B">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2D6D5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0484" w:type="dxa"/>
            <w:gridSpan w:val="4"/>
            <w:shd w:val="clear" w:color="auto" w:fill="F1F1F1" w:themeFill="background1" w:themeFillShade="F2"/>
          </w:tcPr>
          <w:p w14:paraId="0E9962BB">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w:t>
            </w:r>
          </w:p>
        </w:tc>
      </w:tr>
      <w:tr w14:paraId="2E6A4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701" w:type="dxa"/>
            <w:vAlign w:val="center"/>
          </w:tcPr>
          <w:p w14:paraId="2F0F4AA5">
            <w:pPr>
              <w:autoSpaceDE w:val="0"/>
              <w:autoSpaceDN w:val="0"/>
              <w:adjustRightInd w:val="0"/>
              <w:jc w:val="center"/>
              <w:rPr>
                <w:rFonts w:ascii="Arial" w:hAnsi="Arial" w:cs="Arial"/>
                <w:color w:val="002060"/>
                <w:lang w:eastAsia="en-GB"/>
              </w:rPr>
            </w:pPr>
            <w:bookmarkStart w:id="27" w:name="_Hlk156464347"/>
            <w:r>
              <w:rPr>
                <w:rFonts w:ascii="Arial" w:hAnsi="Arial" w:cs="Arial"/>
                <w:sz w:val="22"/>
                <w:szCs w:val="22"/>
                <w:lang w:eastAsia="en-GB"/>
              </w:rPr>
              <w:t>A5.5</w:t>
            </w:r>
          </w:p>
        </w:tc>
        <w:tc>
          <w:tcPr>
            <w:tcW w:w="9783" w:type="dxa"/>
            <w:gridSpan w:val="3"/>
            <w:vAlign w:val="center"/>
          </w:tcPr>
          <w:p w14:paraId="166150ED">
            <w:pPr>
              <w:autoSpaceDE w:val="0"/>
              <w:autoSpaceDN w:val="0"/>
              <w:adjustRightInd w:val="0"/>
              <w:rPr>
                <w:rFonts w:ascii="Arial" w:hAnsi="Arial" w:cs="Arial"/>
                <w:b/>
                <w:bCs/>
                <w:i/>
                <w:iCs/>
                <w:color w:val="002060"/>
                <w:lang w:eastAsia="en-GB"/>
              </w:rPr>
            </w:pPr>
            <w:r>
              <w:rPr>
                <w:rFonts w:ascii="Arial" w:hAnsi="Arial" w:cs="Arial"/>
                <w:sz w:val="22"/>
                <w:szCs w:val="22"/>
                <w:lang w:eastAsia="en-GB"/>
              </w:rPr>
              <w:t>Not applicable.</w:t>
            </w:r>
          </w:p>
        </w:tc>
      </w:tr>
      <w:bookmarkEnd w:id="24"/>
      <w:bookmarkEnd w:id="26"/>
      <w:bookmarkEnd w:id="27"/>
    </w:tbl>
    <w:p w14:paraId="3F6AF703">
      <w:pPr>
        <w:rPr>
          <w:rFonts w:ascii="Arial" w:hAnsi="Arial" w:cs="Arial"/>
          <w:b/>
          <w:sz w:val="22"/>
          <w:szCs w:val="22"/>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4B5FB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5AFF9FB2">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1B9E65FA">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26BAFA65">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E24AE9C">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104B802D">
            <w:pPr>
              <w:autoSpaceDE w:val="0"/>
              <w:autoSpaceDN w:val="0"/>
              <w:adjustRightInd w:val="0"/>
              <w:jc w:val="center"/>
              <w:rPr>
                <w:rFonts w:ascii="Arial" w:hAnsi="Arial" w:cs="Arial"/>
                <w:b/>
                <w:sz w:val="22"/>
                <w:szCs w:val="22"/>
                <w:lang w:eastAsia="en-GB"/>
              </w:rPr>
            </w:pPr>
          </w:p>
          <w:p w14:paraId="3B80E83C">
            <w:pPr>
              <w:autoSpaceDE w:val="0"/>
              <w:autoSpaceDN w:val="0"/>
              <w:adjustRightInd w:val="0"/>
              <w:jc w:val="center"/>
              <w:rPr>
                <w:rFonts w:ascii="Arial" w:hAnsi="Arial" w:cs="Arial"/>
                <w:b/>
                <w:sz w:val="22"/>
                <w:szCs w:val="22"/>
                <w:lang w:eastAsia="en-GB"/>
              </w:rPr>
            </w:pPr>
          </w:p>
          <w:p w14:paraId="5B5A0DE0">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8D3408A">
            <w:pPr>
              <w:autoSpaceDE w:val="0"/>
              <w:autoSpaceDN w:val="0"/>
              <w:adjustRightInd w:val="0"/>
              <w:jc w:val="center"/>
              <w:rPr>
                <w:rFonts w:ascii="Arial" w:hAnsi="Arial" w:cs="Arial"/>
                <w:b/>
                <w:sz w:val="22"/>
                <w:szCs w:val="22"/>
                <w:lang w:eastAsia="en-GB"/>
              </w:rPr>
            </w:pPr>
            <w:r>
              <w:fldChar w:fldCharType="begin"/>
            </w:r>
            <w:r>
              <w:instrText xml:space="preserve"> HYPERLINK \l "SEC_I"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00EB0F95">
      <w:pPr>
        <w:tabs>
          <w:tab w:val="left" w:pos="5103"/>
        </w:tabs>
        <w:ind w:right="282"/>
        <w:jc w:val="both"/>
        <w:rPr>
          <w:rFonts w:ascii="Arial" w:hAnsi="Arial" w:cs="Arial"/>
          <w:color w:val="000000" w:themeColor="text1"/>
          <w:sz w:val="22"/>
          <w:szCs w:val="22"/>
          <w14:textFill>
            <w14:solidFill>
              <w14:schemeClr w14:val="tx1"/>
            </w14:solidFill>
          </w14:textFill>
        </w:rPr>
      </w:pPr>
    </w:p>
    <w:p w14:paraId="380AE4B2">
      <w:pPr>
        <w:rPr>
          <w:rFonts w:ascii="Arial" w:hAnsi="Arial" w:cs="Arial"/>
          <w:b/>
          <w:sz w:val="22"/>
          <w:szCs w:val="22"/>
        </w:rPr>
      </w:pPr>
      <w:r>
        <w:rPr>
          <w:rFonts w:ascii="Arial" w:hAnsi="Arial" w:cs="Arial"/>
          <w:b/>
          <w:sz w:val="22"/>
          <w:szCs w:val="22"/>
        </w:rPr>
        <w:br w:type="page"/>
      </w:r>
    </w:p>
    <w:p w14:paraId="4BBC8E1A">
      <w:pPr>
        <w:rPr>
          <w:rFonts w:ascii="Arial" w:hAnsi="Arial" w:cs="Arial"/>
          <w:b/>
          <w:sz w:val="22"/>
          <w:szCs w:val="22"/>
        </w:rPr>
      </w:pPr>
      <w:bookmarkStart w:id="28" w:name="APP_6"/>
      <w:r>
        <w:rPr>
          <w:rFonts w:ascii="Arial" w:hAnsi="Arial" w:cs="Arial"/>
          <w:b/>
          <w:sz w:val="22"/>
          <w:szCs w:val="22"/>
        </w:rPr>
        <w:t>APPENDIX 6</w:t>
      </w:r>
      <w:bookmarkEnd w:id="28"/>
      <w:r>
        <w:rPr>
          <w:rFonts w:ascii="Arial" w:hAnsi="Arial" w:cs="Arial"/>
          <w:b/>
          <w:sz w:val="22"/>
          <w:szCs w:val="22"/>
        </w:rPr>
        <w:t xml:space="preserve">: Research with Staff or Offenders in Prison Establishments and Probation Services </w:t>
      </w:r>
    </w:p>
    <w:p w14:paraId="1BA46373">
      <w:pPr>
        <w:rPr>
          <w:rFonts w:ascii="Arial" w:hAnsi="Arial" w:cs="Arial"/>
          <w:b/>
          <w:sz w:val="22"/>
          <w:szCs w:val="22"/>
        </w:rPr>
      </w:pPr>
    </w:p>
    <w:tbl>
      <w:tblPr>
        <w:tblStyle w:val="22"/>
        <w:tblW w:w="10496"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706"/>
        <w:gridCol w:w="8587"/>
        <w:gridCol w:w="657"/>
        <w:gridCol w:w="546"/>
      </w:tblGrid>
      <w:tr w14:paraId="55459586">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68" w:hRule="atLeast"/>
        </w:trPr>
        <w:tc>
          <w:tcPr>
            <w:tcW w:w="10496" w:type="dxa"/>
            <w:gridSpan w:val="4"/>
            <w:shd w:val="clear" w:color="auto" w:fill="C1E4F5" w:themeFill="accent1" w:themeFillTint="33"/>
            <w:vAlign w:val="center"/>
          </w:tcPr>
          <w:p w14:paraId="0C87EAC1">
            <w:pPr>
              <w:autoSpaceDE w:val="0"/>
              <w:autoSpaceDN w:val="0"/>
              <w:adjustRightInd w:val="0"/>
              <w:rPr>
                <w:rFonts w:ascii="Arial" w:hAnsi="Arial" w:cs="Arial"/>
                <w:bCs/>
                <w:sz w:val="22"/>
                <w:szCs w:val="22"/>
                <w:lang w:eastAsia="en-GB"/>
              </w:rPr>
            </w:pPr>
            <w:r>
              <w:rPr>
                <w:rFonts w:ascii="Arial" w:hAnsi="Arial" w:cs="Arial"/>
                <w:bCs/>
                <w:sz w:val="22"/>
                <w:szCs w:val="22"/>
                <w:lang w:eastAsia="en-GB"/>
              </w:rPr>
              <w:t>Research with staff and/or offenders in prison establishments, the Probation Service or within His Majesty’s Prison and Probation Services requires additional approvals.</w:t>
            </w:r>
          </w:p>
        </w:tc>
      </w:tr>
      <w:tr w14:paraId="3D698991">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68" w:hRule="atLeast"/>
        </w:trPr>
        <w:tc>
          <w:tcPr>
            <w:tcW w:w="9293" w:type="dxa"/>
            <w:gridSpan w:val="2"/>
            <w:shd w:val="clear" w:color="auto" w:fill="C1E4F5" w:themeFill="accent1" w:themeFillTint="33"/>
            <w:vAlign w:val="center"/>
          </w:tcPr>
          <w:p w14:paraId="69862459">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research involve any of the following?</w:t>
            </w:r>
          </w:p>
        </w:tc>
        <w:tc>
          <w:tcPr>
            <w:tcW w:w="657" w:type="dxa"/>
            <w:shd w:val="clear" w:color="auto" w:fill="D8D8D8" w:themeFill="background1" w:themeFillShade="D9"/>
            <w:vAlign w:val="center"/>
          </w:tcPr>
          <w:p w14:paraId="5A2D4F09">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173DEAE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733F4703">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38" w:hRule="atLeast"/>
        </w:trPr>
        <w:tc>
          <w:tcPr>
            <w:tcW w:w="706" w:type="dxa"/>
            <w:shd w:val="clear" w:color="auto" w:fill="F1F1F1" w:themeFill="background1" w:themeFillShade="F2"/>
            <w:vAlign w:val="center"/>
          </w:tcPr>
          <w:p w14:paraId="3B1F223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A6.1</w:t>
            </w:r>
          </w:p>
        </w:tc>
        <w:tc>
          <w:tcPr>
            <w:tcW w:w="8587" w:type="dxa"/>
            <w:shd w:val="clear" w:color="auto" w:fill="F1F1F1" w:themeFill="background1" w:themeFillShade="F2"/>
            <w:vAlign w:val="center"/>
          </w:tcPr>
          <w:p w14:paraId="14CF5DDD">
            <w:pPr>
              <w:autoSpaceDE w:val="0"/>
              <w:autoSpaceDN w:val="0"/>
              <w:adjustRightInd w:val="0"/>
              <w:rPr>
                <w:rFonts w:ascii="Arial" w:hAnsi="Arial" w:cs="Arial"/>
                <w:sz w:val="22"/>
                <w:szCs w:val="22"/>
                <w:lang w:eastAsia="en-GB"/>
              </w:rPr>
            </w:pPr>
            <w:r>
              <w:rPr>
                <w:rFonts w:ascii="Arial" w:hAnsi="Arial" w:cs="Arial"/>
                <w:sz w:val="22"/>
                <w:szCs w:val="22"/>
                <w:lang w:eastAsia="en-GB"/>
              </w:rPr>
              <w:t>Staff in prison establishments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7463222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250A71F">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35386348"/>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B28472D">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564D19EC">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30" w:hRule="atLeast"/>
        </w:trPr>
        <w:tc>
          <w:tcPr>
            <w:tcW w:w="706" w:type="dxa"/>
            <w:shd w:val="clear" w:color="auto" w:fill="F1F1F1" w:themeFill="background1" w:themeFillShade="F2"/>
            <w:vAlign w:val="center"/>
          </w:tcPr>
          <w:p w14:paraId="7237322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A6.2</w:t>
            </w:r>
          </w:p>
        </w:tc>
        <w:tc>
          <w:tcPr>
            <w:tcW w:w="8587" w:type="dxa"/>
            <w:shd w:val="clear" w:color="auto" w:fill="F1F1F1" w:themeFill="background1" w:themeFillShade="F2"/>
            <w:vAlign w:val="center"/>
          </w:tcPr>
          <w:p w14:paraId="5D942ABC">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Offenders in prison establishments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260844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83856D3">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4672905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4679F0A">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5E00A216">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7" w:hRule="atLeast"/>
        </w:trPr>
        <w:tc>
          <w:tcPr>
            <w:tcW w:w="706" w:type="dxa"/>
            <w:shd w:val="clear" w:color="auto" w:fill="F1F1F1" w:themeFill="background1" w:themeFillShade="F2"/>
            <w:vAlign w:val="center"/>
          </w:tcPr>
          <w:p w14:paraId="0846CFD8">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A6.3</w:t>
            </w:r>
          </w:p>
        </w:tc>
        <w:tc>
          <w:tcPr>
            <w:tcW w:w="8587" w:type="dxa"/>
            <w:shd w:val="clear" w:color="auto" w:fill="F1F1F1" w:themeFill="background1" w:themeFillShade="F2"/>
            <w:vAlign w:val="center"/>
          </w:tcPr>
          <w:p w14:paraId="66E86406">
            <w:pPr>
              <w:autoSpaceDE w:val="0"/>
              <w:autoSpaceDN w:val="0"/>
              <w:adjustRightInd w:val="0"/>
              <w:rPr>
                <w:rFonts w:ascii="Arial" w:hAnsi="Arial" w:cs="Arial"/>
                <w:sz w:val="22"/>
                <w:szCs w:val="22"/>
                <w:lang w:eastAsia="en-GB"/>
              </w:rPr>
            </w:pPr>
            <w:r>
              <w:rPr>
                <w:rFonts w:ascii="Arial" w:hAnsi="Arial" w:cs="Arial"/>
                <w:sz w:val="22"/>
                <w:szCs w:val="22"/>
                <w:lang w:eastAsia="en-GB"/>
              </w:rPr>
              <w:t>The Probation Service</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40786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C522C98">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124958170"/>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785AB11">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25D83E6A">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4" w:hRule="atLeast"/>
        </w:trPr>
        <w:tc>
          <w:tcPr>
            <w:tcW w:w="706" w:type="dxa"/>
            <w:shd w:val="clear" w:color="auto" w:fill="F1F1F1" w:themeFill="background1" w:themeFillShade="F2"/>
            <w:vAlign w:val="center"/>
          </w:tcPr>
          <w:p w14:paraId="626DAA7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A6.4</w:t>
            </w:r>
          </w:p>
        </w:tc>
        <w:tc>
          <w:tcPr>
            <w:tcW w:w="8587" w:type="dxa"/>
            <w:shd w:val="clear" w:color="auto" w:fill="F1F1F1" w:themeFill="background1" w:themeFillShade="F2"/>
            <w:vAlign w:val="center"/>
          </w:tcPr>
          <w:p w14:paraId="59570A05">
            <w:pPr>
              <w:autoSpaceDE w:val="0"/>
              <w:autoSpaceDN w:val="0"/>
              <w:adjustRightInd w:val="0"/>
              <w:rPr>
                <w:rFonts w:ascii="Arial" w:hAnsi="Arial" w:cs="Arial"/>
                <w:sz w:val="22"/>
                <w:szCs w:val="22"/>
                <w:lang w:eastAsia="en-GB"/>
              </w:rPr>
            </w:pPr>
            <w:r>
              <w:rPr>
                <w:rFonts w:ascii="Arial" w:hAnsi="Arial" w:cs="Arial"/>
                <w:sz w:val="22"/>
                <w:szCs w:val="22"/>
                <w:lang w:eastAsia="en-GB"/>
              </w:rPr>
              <w:t>His Majesty’s Prison and Probation Services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692656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B284E76">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9481484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456ED3E">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53272E5D">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1412" w:hRule="atLeast"/>
        </w:trPr>
        <w:tc>
          <w:tcPr>
            <w:tcW w:w="10496" w:type="dxa"/>
            <w:gridSpan w:val="4"/>
            <w:shd w:val="clear" w:color="auto" w:fill="FFFF00"/>
            <w:vAlign w:val="center"/>
          </w:tcPr>
          <w:p w14:paraId="73DF28A5">
            <w:pPr>
              <w:autoSpaceDE w:val="0"/>
              <w:autoSpaceDN w:val="0"/>
              <w:adjustRightInd w:val="0"/>
              <w:rPr>
                <w:rFonts w:ascii="Arial" w:hAnsi="Arial" w:cs="Arial"/>
                <w:i/>
                <w:iCs/>
                <w:lang w:eastAsia="en-GB"/>
              </w:rPr>
            </w:pPr>
            <w:r>
              <w:rPr>
                <w:rFonts w:ascii="Arial" w:hAnsi="Arial" w:eastAsia="Calibri" w:cs="Arial"/>
                <w:sz w:val="22"/>
                <w:szCs w:val="22"/>
                <w:lang w:eastAsia="en-GB"/>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14:paraId="4B8C68C4">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1" w:hRule="atLeast"/>
        </w:trPr>
        <w:tc>
          <w:tcPr>
            <w:tcW w:w="706" w:type="dxa"/>
            <w:shd w:val="clear" w:color="auto" w:fill="F1F1F1" w:themeFill="background1" w:themeFillShade="F2"/>
            <w:vAlign w:val="center"/>
          </w:tcPr>
          <w:p w14:paraId="2B0DACB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A6.5</w:t>
            </w:r>
          </w:p>
        </w:tc>
        <w:tc>
          <w:tcPr>
            <w:tcW w:w="8587" w:type="dxa"/>
            <w:shd w:val="clear" w:color="auto" w:fill="F1F1F1" w:themeFill="background1" w:themeFillShade="F2"/>
            <w:vAlign w:val="center"/>
          </w:tcPr>
          <w:p w14:paraId="212A7955">
            <w:pPr>
              <w:autoSpaceDE w:val="0"/>
              <w:autoSpaceDN w:val="0"/>
              <w:adjustRightInd w:val="0"/>
              <w:rPr>
                <w:rFonts w:ascii="Arial" w:hAnsi="Arial" w:cs="Arial"/>
                <w:sz w:val="22"/>
                <w:szCs w:val="22"/>
                <w:lang w:eastAsia="en-GB"/>
              </w:rPr>
            </w:pPr>
            <w:bookmarkStart w:id="29" w:name="_Hlk156464314"/>
            <w:r>
              <w:rPr>
                <w:rFonts w:ascii="Arial" w:hAnsi="Arial" w:cs="Arial"/>
                <w:sz w:val="22"/>
                <w:szCs w:val="22"/>
                <w:lang w:eastAsia="en-GB"/>
              </w:rPr>
              <w:t>Has INSPIRE undertaken an initial due diligence exercise?</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0941782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57D79A8">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23166672"/>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9B122AE">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054B1F5D">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8" w:hRule="atLeast"/>
        </w:trPr>
        <w:tc>
          <w:tcPr>
            <w:tcW w:w="706" w:type="dxa"/>
            <w:shd w:val="clear" w:color="auto" w:fill="F1F1F1" w:themeFill="background1" w:themeFillShade="F2"/>
            <w:vAlign w:val="center"/>
          </w:tcPr>
          <w:p w14:paraId="14EEC8C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A6.6</w:t>
            </w:r>
          </w:p>
          <w:bookmarkEnd w:id="29"/>
        </w:tc>
        <w:tc>
          <w:tcPr>
            <w:tcW w:w="8587" w:type="dxa"/>
            <w:shd w:val="clear" w:color="auto" w:fill="F1F1F1" w:themeFill="background1" w:themeFillShade="F2"/>
            <w:vAlign w:val="center"/>
          </w:tcPr>
          <w:p w14:paraId="649C1532">
            <w:pPr>
              <w:autoSpaceDE w:val="0"/>
              <w:autoSpaceDN w:val="0"/>
              <w:adjustRightInd w:val="0"/>
              <w:rPr>
                <w:rFonts w:ascii="Arial" w:hAnsi="Arial" w:cs="Arial"/>
                <w:sz w:val="22"/>
                <w:szCs w:val="22"/>
                <w:lang w:eastAsia="en-GB"/>
              </w:rPr>
            </w:pPr>
            <w:r>
              <w:rPr>
                <w:rFonts w:ascii="Arial" w:hAnsi="Arial" w:cs="Arial"/>
                <w:sz w:val="22"/>
                <w:szCs w:val="22"/>
                <w:lang w:eastAsia="en-GB"/>
              </w:rPr>
              <w:t>Have you applied to the HMPPS National Research Committee (NRC)?</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41709040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2E611E1">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130126987"/>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F48C219">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67075C9F">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566" w:hRule="atLeast"/>
        </w:trPr>
        <w:tc>
          <w:tcPr>
            <w:tcW w:w="706" w:type="dxa"/>
            <w:shd w:val="clear" w:color="auto" w:fill="F1F1F1" w:themeFill="background1" w:themeFillShade="F2"/>
            <w:vAlign w:val="center"/>
          </w:tcPr>
          <w:p w14:paraId="5B33178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A6.7</w:t>
            </w:r>
          </w:p>
        </w:tc>
        <w:tc>
          <w:tcPr>
            <w:tcW w:w="8587" w:type="dxa"/>
            <w:shd w:val="clear" w:color="auto" w:fill="F1F1F1" w:themeFill="background1" w:themeFillShade="F2"/>
            <w:vAlign w:val="center"/>
          </w:tcPr>
          <w:p w14:paraId="2DFEE3F1">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Has HMPPS National Research Committee approval been granted? If yes, please append to this application. </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4480157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67B4E06">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6161640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36CFBDE">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0E81CD4A">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4" w:hRule="atLeast"/>
        </w:trPr>
        <w:tc>
          <w:tcPr>
            <w:tcW w:w="706" w:type="dxa"/>
            <w:tcBorders>
              <w:bottom w:val="single" w:color="auto" w:sz="4" w:space="0"/>
            </w:tcBorders>
            <w:shd w:val="clear" w:color="auto" w:fill="F1F1F1" w:themeFill="background1" w:themeFillShade="F2"/>
            <w:vAlign w:val="center"/>
          </w:tcPr>
          <w:p w14:paraId="44A8A71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A6.8</w:t>
            </w:r>
          </w:p>
        </w:tc>
        <w:tc>
          <w:tcPr>
            <w:tcW w:w="8587" w:type="dxa"/>
            <w:tcBorders>
              <w:bottom w:val="single" w:color="auto" w:sz="4" w:space="0"/>
            </w:tcBorders>
            <w:shd w:val="clear" w:color="auto" w:fill="F1F1F1" w:themeFill="background1" w:themeFillShade="F2"/>
            <w:vAlign w:val="center"/>
          </w:tcPr>
          <w:p w14:paraId="20792BF6">
            <w:pPr>
              <w:autoSpaceDE w:val="0"/>
              <w:autoSpaceDN w:val="0"/>
              <w:adjustRightInd w:val="0"/>
              <w:rPr>
                <w:rFonts w:ascii="Arial" w:hAnsi="Arial" w:cs="Arial"/>
                <w:sz w:val="22"/>
                <w:szCs w:val="22"/>
                <w:lang w:eastAsia="en-GB"/>
              </w:rPr>
            </w:pPr>
            <w:r>
              <w:rPr>
                <w:rFonts w:ascii="Arial" w:hAnsi="Arial" w:cs="Arial"/>
                <w:sz w:val="22"/>
                <w:szCs w:val="22"/>
                <w:lang w:eastAsia="en-GB"/>
              </w:rPr>
              <w:t>Due diligence assessment appended to this application?</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8604186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3983AEE">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9850434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219B000">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26CFC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96" w:type="dxa"/>
            <w:gridSpan w:val="4"/>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4AD48D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w:t>
            </w:r>
          </w:p>
        </w:tc>
      </w:tr>
      <w:tr w14:paraId="165B0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6" w:type="dxa"/>
            <w:tcBorders>
              <w:top w:val="single" w:color="auto" w:sz="4" w:space="0"/>
              <w:left w:val="single" w:color="auto" w:sz="4" w:space="0"/>
              <w:bottom w:val="single" w:color="auto" w:sz="4" w:space="0"/>
              <w:right w:val="single" w:color="auto" w:sz="4" w:space="0"/>
            </w:tcBorders>
            <w:vAlign w:val="center"/>
          </w:tcPr>
          <w:p w14:paraId="6B7F66B7">
            <w:pPr>
              <w:autoSpaceDE w:val="0"/>
              <w:autoSpaceDN w:val="0"/>
              <w:adjustRightInd w:val="0"/>
              <w:jc w:val="center"/>
              <w:rPr>
                <w:rFonts w:ascii="Arial" w:hAnsi="Arial" w:cs="Arial"/>
                <w:color w:val="002060"/>
                <w:lang w:eastAsia="en-GB"/>
              </w:rPr>
            </w:pPr>
            <w:r>
              <w:rPr>
                <w:rFonts w:ascii="Arial" w:hAnsi="Arial" w:cs="Arial"/>
                <w:sz w:val="22"/>
                <w:szCs w:val="22"/>
                <w:lang w:eastAsia="en-GB"/>
              </w:rPr>
              <w:t>A6.9</w:t>
            </w:r>
          </w:p>
        </w:tc>
        <w:tc>
          <w:tcPr>
            <w:tcW w:w="9790" w:type="dxa"/>
            <w:gridSpan w:val="3"/>
            <w:tcBorders>
              <w:top w:val="single" w:color="auto" w:sz="4" w:space="0"/>
              <w:left w:val="single" w:color="auto" w:sz="4" w:space="0"/>
              <w:bottom w:val="single" w:color="auto" w:sz="4" w:space="0"/>
              <w:right w:val="single" w:color="auto" w:sz="4" w:space="0"/>
            </w:tcBorders>
            <w:vAlign w:val="center"/>
          </w:tcPr>
          <w:p w14:paraId="3151489A">
            <w:pPr>
              <w:autoSpaceDE w:val="0"/>
              <w:autoSpaceDN w:val="0"/>
              <w:adjustRightInd w:val="0"/>
              <w:rPr>
                <w:rFonts w:ascii="Arial" w:hAnsi="Arial" w:cs="Arial"/>
                <w:b/>
                <w:bCs/>
                <w:i/>
                <w:iCs/>
                <w:color w:val="002060"/>
                <w:lang w:eastAsia="en-GB"/>
              </w:rPr>
            </w:pPr>
            <w:r>
              <w:rPr>
                <w:rFonts w:ascii="Arial" w:hAnsi="Arial" w:cs="Arial"/>
                <w:color w:val="002060"/>
                <w:sz w:val="22"/>
                <w:szCs w:val="22"/>
                <w:lang w:eastAsia="en-GB"/>
              </w:rPr>
              <w:t>Not applicable.</w:t>
            </w:r>
          </w:p>
        </w:tc>
      </w:tr>
    </w:tbl>
    <w:p w14:paraId="3D2F0AE9">
      <w:pPr>
        <w:spacing w:after="240"/>
        <w:rPr>
          <w:rFonts w:ascii="Arial" w:hAnsi="Arial" w:cs="Arial"/>
          <w:b/>
          <w:sz w:val="22"/>
          <w:szCs w:val="22"/>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1F84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1FF4AF43">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08F44DD2">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1F5A38C6">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340C258">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466C8F92">
            <w:pPr>
              <w:autoSpaceDE w:val="0"/>
              <w:autoSpaceDN w:val="0"/>
              <w:adjustRightInd w:val="0"/>
              <w:jc w:val="center"/>
              <w:rPr>
                <w:rFonts w:ascii="Arial" w:hAnsi="Arial" w:cs="Arial"/>
                <w:b/>
                <w:sz w:val="22"/>
                <w:szCs w:val="22"/>
                <w:lang w:eastAsia="en-GB"/>
              </w:rPr>
            </w:pPr>
          </w:p>
          <w:p w14:paraId="4DCCB991">
            <w:pPr>
              <w:autoSpaceDE w:val="0"/>
              <w:autoSpaceDN w:val="0"/>
              <w:adjustRightInd w:val="0"/>
              <w:jc w:val="center"/>
              <w:rPr>
                <w:rFonts w:ascii="Arial" w:hAnsi="Arial" w:cs="Arial"/>
                <w:b/>
                <w:sz w:val="22"/>
                <w:szCs w:val="22"/>
                <w:lang w:eastAsia="en-GB"/>
              </w:rPr>
            </w:pPr>
          </w:p>
          <w:p w14:paraId="41F7CE3C">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5AAFB67A">
            <w:pPr>
              <w:autoSpaceDE w:val="0"/>
              <w:autoSpaceDN w:val="0"/>
              <w:adjustRightInd w:val="0"/>
              <w:jc w:val="center"/>
              <w:rPr>
                <w:rFonts w:ascii="Arial" w:hAnsi="Arial" w:cs="Arial"/>
                <w:b/>
                <w:sz w:val="22"/>
                <w:szCs w:val="22"/>
                <w:lang w:eastAsia="en-GB"/>
              </w:rPr>
            </w:pPr>
            <w:r>
              <w:fldChar w:fldCharType="begin"/>
            </w:r>
            <w:r>
              <w:instrText xml:space="preserve"> HYPERLINK \l "SEC_J"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13758ED1">
      <w:pPr>
        <w:spacing w:after="240"/>
        <w:rPr>
          <w:rFonts w:ascii="Arial" w:hAnsi="Arial" w:cs="Arial"/>
          <w:b/>
          <w:sz w:val="22"/>
          <w:szCs w:val="22"/>
        </w:rPr>
      </w:pPr>
    </w:p>
    <w:p w14:paraId="009E3974">
      <w:pPr>
        <w:rPr>
          <w:rFonts w:ascii="Arial" w:hAnsi="Arial" w:cs="Arial"/>
          <w:b/>
          <w:sz w:val="22"/>
          <w:szCs w:val="22"/>
        </w:rPr>
      </w:pPr>
      <w:r>
        <w:rPr>
          <w:rFonts w:ascii="Arial" w:hAnsi="Arial" w:cs="Arial"/>
          <w:b/>
          <w:sz w:val="22"/>
          <w:szCs w:val="22"/>
        </w:rPr>
        <w:br w:type="page"/>
      </w:r>
    </w:p>
    <w:p w14:paraId="12710E88">
      <w:pPr>
        <w:spacing w:after="240"/>
        <w:rPr>
          <w:rFonts w:ascii="Arial" w:hAnsi="Arial" w:cs="Arial"/>
          <w:b/>
          <w:sz w:val="22"/>
          <w:szCs w:val="22"/>
        </w:rPr>
      </w:pPr>
      <w:bookmarkStart w:id="30" w:name="APP_7"/>
      <w:r>
        <w:rPr>
          <w:rFonts w:ascii="Arial" w:hAnsi="Arial" w:cs="Arial"/>
          <w:b/>
          <w:sz w:val="22"/>
          <w:szCs w:val="22"/>
        </w:rPr>
        <w:t xml:space="preserve">APPENDIX 7:  </w:t>
      </w:r>
      <w:bookmarkEnd w:id="30"/>
      <w:r>
        <w:rPr>
          <w:rFonts w:ascii="Arial" w:hAnsi="Arial" w:cs="Arial"/>
          <w:b/>
          <w:sz w:val="22"/>
          <w:szCs w:val="22"/>
        </w:rPr>
        <w:t xml:space="preserve">Health and Social Care Research </w:t>
      </w:r>
    </w:p>
    <w:tbl>
      <w:tblPr>
        <w:tblStyle w:val="22"/>
        <w:tblW w:w="10468"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791"/>
        <w:gridCol w:w="7621"/>
        <w:gridCol w:w="657"/>
        <w:gridCol w:w="196"/>
        <w:gridCol w:w="233"/>
        <w:gridCol w:w="315"/>
        <w:gridCol w:w="109"/>
        <w:gridCol w:w="546"/>
      </w:tblGrid>
      <w:tr w14:paraId="45B4B5B6">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68" w:hRule="atLeast"/>
        </w:trPr>
        <w:tc>
          <w:tcPr>
            <w:tcW w:w="10468" w:type="dxa"/>
            <w:gridSpan w:val="8"/>
            <w:tcBorders>
              <w:top w:val="single" w:color="auto" w:sz="4" w:space="0"/>
              <w:left w:val="single" w:color="auto" w:sz="4" w:space="0"/>
              <w:bottom w:val="single" w:color="auto" w:sz="4" w:space="0"/>
              <w:right w:val="single" w:color="auto" w:sz="4" w:space="0"/>
            </w:tcBorders>
            <w:shd w:val="clear" w:color="auto" w:fill="C1E4F5" w:themeFill="accent1" w:themeFillTint="33"/>
          </w:tcPr>
          <w:p w14:paraId="16473B25">
            <w:pPr>
              <w:autoSpaceDE w:val="0"/>
              <w:autoSpaceDN w:val="0"/>
              <w:adjustRightInd w:val="0"/>
              <w:rPr>
                <w:rFonts w:ascii="Arial" w:hAnsi="Arial" w:cs="Arial"/>
                <w:b/>
                <w:bCs/>
                <w:sz w:val="22"/>
                <w:szCs w:val="22"/>
                <w:lang w:eastAsia="en-GB"/>
              </w:rPr>
            </w:pPr>
            <w:r>
              <w:rPr>
                <w:rFonts w:ascii="Arial" w:hAnsi="Arial" w:cs="Arial"/>
                <w:bCs/>
                <w:sz w:val="22"/>
                <w:szCs w:val="22"/>
                <w:lang w:eastAsia="en-GB"/>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14:paraId="270756EE">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68" w:hRule="atLeast"/>
        </w:trPr>
        <w:tc>
          <w:tcPr>
            <w:tcW w:w="9265" w:type="dxa"/>
            <w:gridSpan w:val="4"/>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14:paraId="40ABD498">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data processing involve: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B079E04">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E45CE4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08DAC832">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662"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D3FFE12">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F9EB9D5">
            <w:pPr>
              <w:autoSpaceDE w:val="0"/>
              <w:autoSpaceDN w:val="0"/>
              <w:adjustRightInd w:val="0"/>
              <w:rPr>
                <w:rFonts w:ascii="Arial" w:hAnsi="Arial" w:cs="Arial"/>
                <w:bCs/>
                <w:sz w:val="22"/>
                <w:szCs w:val="22"/>
                <w:lang w:eastAsia="en-GB"/>
              </w:rPr>
            </w:pPr>
            <w:r>
              <w:rPr>
                <w:rFonts w:ascii="Arial" w:hAnsi="Arial" w:cs="Arial"/>
                <w:bCs/>
                <w:sz w:val="22"/>
                <w:szCs w:val="22"/>
                <w:lang w:eastAsia="en-GB"/>
              </w:rPr>
              <w:t>Participants who have been recruited on the basis of medical and health conditions, life stage or other physical or mental attribute.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9835603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74C044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95152762"/>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A4C36AF">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09808C6A">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84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6284698">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C3ED9DD">
            <w:pPr>
              <w:autoSpaceDE w:val="0"/>
              <w:autoSpaceDN w:val="0"/>
              <w:adjustRightInd w:val="0"/>
              <w:rPr>
                <w:rFonts w:ascii="Arial" w:hAnsi="Arial" w:cs="Arial"/>
                <w:bCs/>
                <w:sz w:val="22"/>
                <w:szCs w:val="22"/>
                <w:lang w:eastAsia="en-GB"/>
              </w:rPr>
            </w:pPr>
            <w:r>
              <w:rPr>
                <w:rFonts w:ascii="Arial" w:hAnsi="Arial" w:cs="Arial"/>
                <w:bCs/>
                <w:sz w:val="22"/>
                <w:szCs w:val="22"/>
                <w:lang w:eastAsia="en-GB"/>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3281522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238D9D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7109785"/>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A0AC04F">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7ABCFAD4">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98"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8AA0CDD">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3977FC6">
            <w:pPr>
              <w:autoSpaceDE w:val="0"/>
              <w:autoSpaceDN w:val="0"/>
              <w:adjustRightInd w:val="0"/>
              <w:rPr>
                <w:rFonts w:ascii="Arial" w:hAnsi="Arial" w:cs="Arial"/>
                <w:bCs/>
                <w:sz w:val="22"/>
                <w:szCs w:val="22"/>
                <w:lang w:eastAsia="en-GB"/>
              </w:rPr>
            </w:pPr>
            <w:r>
              <w:rPr>
                <w:rFonts w:ascii="Arial" w:hAnsi="Arial" w:cs="Arial"/>
                <w:bCs/>
                <w:sz w:val="22"/>
                <w:szCs w:val="22"/>
                <w:lang w:eastAsia="en-GB"/>
              </w:rPr>
              <w:t>Patients and users of the NHS (including NHS patients treated in the private sector).</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4753500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60D8A6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47169940"/>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084339D">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3D13FED2">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620"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3348F06">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EEF8D54">
            <w:pPr>
              <w:autoSpaceDE w:val="0"/>
              <w:autoSpaceDN w:val="0"/>
              <w:adjustRightInd w:val="0"/>
              <w:rPr>
                <w:rFonts w:ascii="Arial" w:hAnsi="Arial" w:cs="Arial"/>
                <w:bCs/>
                <w:sz w:val="22"/>
                <w:szCs w:val="22"/>
                <w:highlight w:val="yellow"/>
                <w:lang w:eastAsia="en-GB"/>
              </w:rPr>
            </w:pPr>
            <w:r>
              <w:rPr>
                <w:rFonts w:ascii="Arial" w:hAnsi="Arial" w:cs="Arial"/>
                <w:bCs/>
                <w:sz w:val="22"/>
                <w:szCs w:val="22"/>
                <w:lang w:eastAsia="en-GB"/>
              </w:rPr>
              <w:t>Individuals identified as potential participants because of their status as relatives or carers of patients and users of the NHS.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3826522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0DA22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35442211"/>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112E626">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4E41734E">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6"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9CE763D">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238EE9">
            <w:pPr>
              <w:autoSpaceDE w:val="0"/>
              <w:autoSpaceDN w:val="0"/>
              <w:adjustRightInd w:val="0"/>
              <w:rPr>
                <w:rFonts w:ascii="Arial" w:hAnsi="Arial" w:cs="Arial"/>
                <w:bCs/>
                <w:sz w:val="22"/>
                <w:szCs w:val="22"/>
                <w:lang w:eastAsia="en-GB"/>
              </w:rPr>
            </w:pPr>
            <w:r>
              <w:rPr>
                <w:rFonts w:ascii="Arial" w:hAnsi="Arial" w:cs="Arial"/>
                <w:bCs/>
                <w:sz w:val="22"/>
                <w:szCs w:val="22"/>
                <w:lang w:eastAsia="en-GB"/>
              </w:rPr>
              <w:t>Patients who are cared for in private and voluntary sector nursing homes.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2466084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62E6B9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71408901"/>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DE17B3B">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241211C7">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876940F">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FF14E54">
            <w:pPr>
              <w:autoSpaceDE w:val="0"/>
              <w:autoSpaceDN w:val="0"/>
              <w:adjustRightInd w:val="0"/>
              <w:rPr>
                <w:rFonts w:ascii="Arial" w:hAnsi="Arial" w:cs="Arial"/>
                <w:bCs/>
                <w:sz w:val="22"/>
                <w:szCs w:val="22"/>
                <w:lang w:eastAsia="en-GB"/>
              </w:rPr>
            </w:pPr>
            <w:r>
              <w:rPr>
                <w:rFonts w:ascii="Arial" w:hAnsi="Arial" w:cs="Arial"/>
                <w:bCs/>
                <w:sz w:val="22"/>
                <w:szCs w:val="22"/>
                <w:lang w:eastAsia="en-GB"/>
              </w:rPr>
              <w:t>Confidential patient information.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6324296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756C1F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28838495"/>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65ACA5C">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37F50E05">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3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DF24028">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440B76A">
            <w:pPr>
              <w:autoSpaceDE w:val="0"/>
              <w:autoSpaceDN w:val="0"/>
              <w:adjustRightInd w:val="0"/>
              <w:rPr>
                <w:rFonts w:ascii="Arial" w:hAnsi="Arial" w:cs="Arial"/>
                <w:bCs/>
                <w:sz w:val="22"/>
                <w:szCs w:val="22"/>
                <w:lang w:eastAsia="en-GB"/>
              </w:rPr>
            </w:pPr>
            <w:r>
              <w:rPr>
                <w:rFonts w:ascii="Arial" w:hAnsi="Arial" w:cs="Arial"/>
                <w:bCs/>
                <w:sz w:val="22"/>
                <w:szCs w:val="22"/>
                <w:lang w:eastAsia="en-GB"/>
              </w:rPr>
              <w:t>Clinical trial of a medicinal product or medical device.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2938448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1C9393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69920954"/>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FA4FFC5">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27B583CD">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66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730B80">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A7.8</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F27AD68">
            <w:pPr>
              <w:autoSpaceDE w:val="0"/>
              <w:autoSpaceDN w:val="0"/>
              <w:adjustRightInd w:val="0"/>
              <w:rPr>
                <w:rFonts w:ascii="Arial" w:hAnsi="Arial" w:cs="Arial"/>
                <w:bCs/>
                <w:sz w:val="22"/>
                <w:szCs w:val="22"/>
                <w:highlight w:val="yellow"/>
                <w:lang w:eastAsia="en-GB"/>
              </w:rPr>
            </w:pPr>
            <w:r>
              <w:rPr>
                <w:rFonts w:ascii="Arial" w:hAnsi="Arial" w:cs="Arial"/>
                <w:bCs/>
                <w:sz w:val="22"/>
                <w:szCs w:val="22"/>
                <w:lang w:eastAsia="en-GB"/>
              </w:rPr>
              <w:t>Access to organs or other bodily material of past and present NHS patients, or any material consisting of or containing human cells.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0050752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034559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96520631"/>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C41710">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07902A7F">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57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3A6C083">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A7.9</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98E11C8">
            <w:pPr>
              <w:autoSpaceDE w:val="0"/>
              <w:autoSpaceDN w:val="0"/>
              <w:adjustRightInd w:val="0"/>
              <w:rPr>
                <w:rFonts w:ascii="Arial" w:hAnsi="Arial" w:cs="Arial"/>
                <w:sz w:val="22"/>
                <w:szCs w:val="22"/>
                <w:lang w:eastAsia="en-GB"/>
              </w:rPr>
            </w:pPr>
            <w:r>
              <w:rPr>
                <w:rFonts w:ascii="Arial" w:hAnsi="Arial" w:cs="Arial"/>
                <w:sz w:val="22"/>
                <w:szCs w:val="22"/>
                <w:lang w:eastAsia="en-GB"/>
              </w:rPr>
              <w:t>Use of human tissue (including non-NHS sources) where the collection is not covered by a Human Tissue Authority licence.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5247544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A4D1C5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92812576"/>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B452B04">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181F271E">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0"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570933F">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A7.10</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0BB0F25">
            <w:pPr>
              <w:autoSpaceDE w:val="0"/>
              <w:autoSpaceDN w:val="0"/>
              <w:adjustRightInd w:val="0"/>
              <w:rPr>
                <w:rFonts w:ascii="Arial" w:hAnsi="Arial" w:cs="Arial"/>
                <w:sz w:val="22"/>
                <w:szCs w:val="22"/>
                <w:lang w:eastAsia="en-GB"/>
              </w:rPr>
            </w:pPr>
            <w:r>
              <w:rPr>
                <w:rFonts w:ascii="Arial" w:hAnsi="Arial" w:cs="Arial"/>
                <w:sz w:val="22"/>
                <w:szCs w:val="22"/>
                <w:lang w:eastAsia="en-GB"/>
              </w:rPr>
              <w:t>Foetal material and IVF involving NHS patients.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9561366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340E371">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59357806"/>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B62608F">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6D5E7E4A">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6"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3AE95A3">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A7.11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E2C6337">
            <w:pPr>
              <w:autoSpaceDE w:val="0"/>
              <w:autoSpaceDN w:val="0"/>
              <w:adjustRightInd w:val="0"/>
              <w:rPr>
                <w:rFonts w:ascii="Arial" w:hAnsi="Arial" w:cs="Arial"/>
                <w:sz w:val="22"/>
                <w:szCs w:val="22"/>
                <w:lang w:eastAsia="en-GB"/>
              </w:rPr>
            </w:pPr>
            <w:r>
              <w:rPr>
                <w:rFonts w:ascii="Arial" w:hAnsi="Arial" w:cs="Arial"/>
                <w:sz w:val="22"/>
                <w:szCs w:val="22"/>
                <w:lang w:eastAsia="en-GB"/>
              </w:rPr>
              <w:t>The recently deceased under NHS care.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9607604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E7337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0129387"/>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BAE00B8">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4171902C">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2"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EF363E7">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D1FC8DA">
            <w:pPr>
              <w:autoSpaceDE w:val="0"/>
              <w:autoSpaceDN w:val="0"/>
              <w:adjustRightInd w:val="0"/>
              <w:rPr>
                <w:rFonts w:ascii="Arial" w:hAnsi="Arial" w:cs="Arial"/>
                <w:bCs/>
                <w:sz w:val="22"/>
                <w:szCs w:val="22"/>
                <w:lang w:eastAsia="en-GB"/>
              </w:rPr>
            </w:pPr>
            <w:r>
              <w:rPr>
                <w:rFonts w:ascii="Arial" w:hAnsi="Arial" w:cs="Arial"/>
                <w:bCs/>
                <w:sz w:val="22"/>
                <w:szCs w:val="22"/>
                <w:lang w:eastAsia="en-GB"/>
              </w:rPr>
              <w:t>NHS staff or premises.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6298617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76949A9">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43545618"/>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D3B928B">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34537921">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3"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02826D2">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CB4D23C">
            <w:pPr>
              <w:autoSpaceDE w:val="0"/>
              <w:autoSpaceDN w:val="0"/>
              <w:adjustRightInd w:val="0"/>
              <w:rPr>
                <w:rFonts w:ascii="Arial" w:hAnsi="Arial" w:cs="Arial"/>
                <w:bCs/>
                <w:sz w:val="22"/>
                <w:szCs w:val="22"/>
                <w:lang w:eastAsia="en-GB"/>
              </w:rPr>
            </w:pPr>
            <w:r>
              <w:rPr>
                <w:rFonts w:ascii="Arial" w:hAnsi="Arial" w:cs="Arial"/>
                <w:bCs/>
                <w:sz w:val="22"/>
                <w:szCs w:val="22"/>
                <w:lang w:eastAsia="en-GB"/>
              </w:rPr>
              <w:t>Practising midwives conducting a clinical trial.</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4429287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FF2110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83392015"/>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83189A">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077D2A61">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EE2418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15AAEC6">
            <w:pPr>
              <w:autoSpaceDE w:val="0"/>
              <w:autoSpaceDN w:val="0"/>
              <w:adjustRightInd w:val="0"/>
              <w:rPr>
                <w:rFonts w:ascii="Arial" w:hAnsi="Arial" w:cs="Arial"/>
                <w:bCs/>
                <w:sz w:val="22"/>
                <w:szCs w:val="22"/>
                <w:lang w:eastAsia="en-GB"/>
              </w:rPr>
            </w:pPr>
            <w:r>
              <w:rPr>
                <w:rFonts w:ascii="Arial" w:hAnsi="Arial" w:cs="Arial"/>
                <w:bCs/>
                <w:sz w:val="22"/>
                <w:szCs w:val="22"/>
                <w:lang w:eastAsia="en-GB"/>
              </w:rPr>
              <w:t>Investigational medicinal product.</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2782178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EEF95D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4964375"/>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854C7AE">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25943368">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568"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A31198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7CF83FF">
            <w:pPr>
              <w:autoSpaceDE w:val="0"/>
              <w:autoSpaceDN w:val="0"/>
              <w:adjustRightInd w:val="0"/>
              <w:rPr>
                <w:rFonts w:ascii="Arial" w:hAnsi="Arial" w:cs="Arial"/>
                <w:bCs/>
                <w:sz w:val="22"/>
                <w:szCs w:val="22"/>
                <w:lang w:eastAsia="en-GB"/>
              </w:rPr>
            </w:pPr>
            <w:r>
              <w:rPr>
                <w:rFonts w:ascii="Arial" w:hAnsi="Arial" w:cs="Arial"/>
                <w:bCs/>
                <w:sz w:val="22"/>
                <w:szCs w:val="22"/>
                <w:lang w:eastAsia="en-GB"/>
              </w:rPr>
              <w:t>Medical devices that are not CE-marked or CE-marked medical devices that have been modified or are being used for a new purpose.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4930860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F07AB0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90351697"/>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394EE4">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20944BF4">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4"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5FB8F43">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184E78F">
            <w:pPr>
              <w:autoSpaceDE w:val="0"/>
              <w:autoSpaceDN w:val="0"/>
              <w:adjustRightInd w:val="0"/>
              <w:rPr>
                <w:rFonts w:ascii="Arial" w:hAnsi="Arial" w:cs="Arial"/>
                <w:bCs/>
                <w:sz w:val="22"/>
                <w:szCs w:val="22"/>
                <w:lang w:eastAsia="en-GB"/>
              </w:rPr>
            </w:pPr>
            <w:r>
              <w:rPr>
                <w:rFonts w:ascii="Arial" w:hAnsi="Arial" w:cs="Arial"/>
                <w:bCs/>
                <w:sz w:val="22"/>
                <w:szCs w:val="22"/>
                <w:lang w:eastAsia="en-GB"/>
              </w:rPr>
              <w:t>Exposure to ionising radiation.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1538607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2B43D6E">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27453168"/>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7A56EB0">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13444436">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4"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3B1D8A1">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4328669">
            <w:pPr>
              <w:autoSpaceDE w:val="0"/>
              <w:autoSpaceDN w:val="0"/>
              <w:adjustRightInd w:val="0"/>
              <w:rPr>
                <w:rFonts w:ascii="Arial" w:hAnsi="Arial" w:cs="Arial"/>
                <w:bCs/>
                <w:sz w:val="22"/>
                <w:szCs w:val="22"/>
                <w:lang w:eastAsia="en-GB"/>
              </w:rPr>
            </w:pPr>
            <w:r>
              <w:rPr>
                <w:rFonts w:ascii="Arial" w:hAnsi="Arial" w:cs="Arial"/>
                <w:bCs/>
                <w:sz w:val="22"/>
                <w:szCs w:val="22"/>
                <w:lang w:eastAsia="en-GB"/>
              </w:rPr>
              <w:t>Other health and social care related research.</w:t>
            </w:r>
          </w:p>
        </w:tc>
        <w:tc>
          <w:tcPr>
            <w:tcW w:w="657" w:type="dxa"/>
            <w:gridSpan w:val="3"/>
            <w:vMerge w:val="restar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415642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15B61E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p w14:paraId="39C6D8C5">
            <w:pPr>
              <w:autoSpaceDE w:val="0"/>
              <w:autoSpaceDN w:val="0"/>
              <w:adjustRightInd w:val="0"/>
              <w:jc w:val="center"/>
              <w:rPr>
                <w:rFonts w:ascii="Arial" w:hAnsi="Arial" w:cs="Arial"/>
                <w:lang w:eastAsia="en-GB"/>
              </w:rPr>
            </w:pPr>
          </w:p>
        </w:tc>
        <w:tc>
          <w:tcPr>
            <w:tcW w:w="546" w:type="dxa"/>
            <w:vMerge w:val="restar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31193168"/>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19FA20F">
                <w:pPr>
                  <w:autoSpaceDE w:val="0"/>
                  <w:autoSpaceDN w:val="0"/>
                  <w:adjustRightInd w:val="0"/>
                  <w:jc w:val="center"/>
                  <w:rPr>
                    <w:rFonts w:ascii="Arial" w:hAnsi="Arial" w:cs="Arial"/>
                    <w:lang w:eastAsia="en-US"/>
                  </w:rPr>
                </w:pPr>
                <w:r>
                  <w:rPr>
                    <w:rFonts w:hint="eastAsia" w:ascii="MS Gothic" w:hAnsi="MS Gothic" w:eastAsia="MS Gothic" w:cs="Arial"/>
                    <w:lang w:eastAsia="en-GB"/>
                  </w:rPr>
                  <w:t>☒</w:t>
                </w:r>
              </w:p>
            </w:sdtContent>
          </w:sdt>
          <w:p w14:paraId="1C76C3DA">
            <w:pPr>
              <w:autoSpaceDE w:val="0"/>
              <w:autoSpaceDN w:val="0"/>
              <w:adjustRightInd w:val="0"/>
              <w:jc w:val="center"/>
              <w:rPr>
                <w:rFonts w:ascii="Arial" w:hAnsi="Arial" w:cs="Arial"/>
                <w:lang w:eastAsia="en-GB"/>
              </w:rPr>
            </w:pPr>
          </w:p>
        </w:tc>
      </w:tr>
      <w:tr w14:paraId="3EF9B399">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9265" w:type="dxa"/>
            <w:gridSpan w:val="4"/>
            <w:tcBorders>
              <w:top w:val="single" w:color="auto" w:sz="4" w:space="0"/>
              <w:left w:val="single" w:color="auto" w:sz="4" w:space="0"/>
              <w:bottom w:val="single" w:color="auto" w:sz="4" w:space="0"/>
              <w:right w:val="single" w:color="auto" w:sz="4" w:space="0"/>
            </w:tcBorders>
          </w:tcPr>
          <w:p w14:paraId="3CF98011">
            <w:pPr>
              <w:autoSpaceDE w:val="0"/>
              <w:autoSpaceDN w:val="0"/>
              <w:adjustRightInd w:val="0"/>
              <w:rPr>
                <w:rFonts w:ascii="Arial" w:hAnsi="Arial" w:cs="Arial"/>
                <w:i/>
                <w:iCs/>
                <w:sz w:val="22"/>
                <w:szCs w:val="22"/>
                <w:lang w:eastAsia="en-GB"/>
              </w:rPr>
            </w:pPr>
            <w:r>
              <w:rPr>
                <w:rFonts w:ascii="Arial" w:hAnsi="Arial" w:cs="Arial"/>
                <w:i/>
                <w:iCs/>
                <w:sz w:val="22"/>
                <w:szCs w:val="22"/>
                <w:lang w:eastAsia="en-GB"/>
              </w:rPr>
              <w:t xml:space="preserve">Please specify </w:t>
            </w:r>
          </w:p>
          <w:p w14:paraId="1D91E513">
            <w:pPr>
              <w:autoSpaceDE w:val="0"/>
              <w:autoSpaceDN w:val="0"/>
              <w:adjustRightInd w:val="0"/>
              <w:rPr>
                <w:rFonts w:ascii="Arial" w:hAnsi="Arial" w:cs="Arial"/>
                <w:color w:val="002060"/>
                <w:sz w:val="22"/>
                <w:szCs w:val="22"/>
                <w:lang w:eastAsia="en-GB"/>
              </w:rPr>
            </w:pPr>
          </w:p>
          <w:p w14:paraId="7084B5BB">
            <w:pPr>
              <w:autoSpaceDE w:val="0"/>
              <w:autoSpaceDN w:val="0"/>
              <w:adjustRightInd w:val="0"/>
              <w:rPr>
                <w:rFonts w:ascii="Arial" w:hAnsi="Arial" w:cs="Arial"/>
                <w:color w:val="002060"/>
                <w:sz w:val="22"/>
                <w:szCs w:val="22"/>
                <w:lang w:eastAsia="en-GB"/>
              </w:rPr>
            </w:pPr>
          </w:p>
          <w:p w14:paraId="2E3CB857">
            <w:pPr>
              <w:autoSpaceDE w:val="0"/>
              <w:autoSpaceDN w:val="0"/>
              <w:adjustRightInd w:val="0"/>
              <w:rPr>
                <w:rFonts w:ascii="Arial" w:hAnsi="Arial" w:cs="Arial"/>
                <w:color w:val="002060"/>
                <w:sz w:val="22"/>
                <w:szCs w:val="22"/>
                <w:lang w:eastAsia="en-GB"/>
              </w:rPr>
            </w:pPr>
          </w:p>
          <w:p w14:paraId="7DFF89B4">
            <w:pPr>
              <w:autoSpaceDE w:val="0"/>
              <w:autoSpaceDN w:val="0"/>
              <w:adjustRightInd w:val="0"/>
              <w:rPr>
                <w:rFonts w:ascii="Arial" w:hAnsi="Arial" w:cs="Arial"/>
                <w:i/>
                <w:iCs/>
                <w:sz w:val="22"/>
                <w:szCs w:val="22"/>
                <w:lang w:eastAsia="en-GB"/>
              </w:rPr>
            </w:pPr>
            <w:r>
              <w:rPr>
                <w:rFonts w:ascii="Arial" w:hAnsi="Arial" w:cs="Arial"/>
                <w:i/>
                <w:iCs/>
                <w:color w:val="A6A6A6" w:themeColor="background1" w:themeShade="A6"/>
                <w:sz w:val="18"/>
                <w:szCs w:val="18"/>
                <w:lang w:eastAsia="en-GB"/>
              </w:rPr>
              <w:t>(this box should expand as you type)</w:t>
            </w:r>
          </w:p>
        </w:tc>
        <w:tc>
          <w:tcPr>
            <w:tcW w:w="657" w:type="dxa"/>
            <w:gridSpan w:val="3"/>
            <w:vMerge w:val="continue"/>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F52A917">
            <w:pPr>
              <w:autoSpaceDE w:val="0"/>
              <w:autoSpaceDN w:val="0"/>
              <w:adjustRightInd w:val="0"/>
              <w:jc w:val="center"/>
              <w:rPr>
                <w:rFonts w:ascii="Arial" w:hAnsi="Arial" w:cs="Arial"/>
                <w:b/>
                <w:bCs/>
                <w:lang w:eastAsia="en-GB"/>
              </w:rPr>
            </w:pPr>
          </w:p>
        </w:tc>
        <w:tc>
          <w:tcPr>
            <w:tcW w:w="546" w:type="dxa"/>
            <w:vMerge w:val="continue"/>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12DA402">
            <w:pPr>
              <w:autoSpaceDE w:val="0"/>
              <w:autoSpaceDN w:val="0"/>
              <w:adjustRightInd w:val="0"/>
              <w:jc w:val="center"/>
              <w:rPr>
                <w:rFonts w:ascii="Arial" w:hAnsi="Arial" w:cs="Arial"/>
                <w:b/>
                <w:bCs/>
                <w:lang w:eastAsia="en-GB"/>
              </w:rPr>
            </w:pPr>
          </w:p>
        </w:tc>
      </w:tr>
      <w:tr w14:paraId="1E3F9DE4">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14:paraId="0C6BCA61">
            <w:pPr>
              <w:autoSpaceDE w:val="0"/>
              <w:autoSpaceDN w:val="0"/>
              <w:adjustRightInd w:val="0"/>
              <w:rPr>
                <w:rFonts w:ascii="Calibri" w:hAnsi="Calibri" w:eastAsia="Calibri" w:cs="Calibri"/>
                <w:sz w:val="24"/>
                <w:szCs w:val="24"/>
                <w:u w:val="single"/>
                <w:lang w:eastAsia="en-GB"/>
              </w:rPr>
            </w:pPr>
            <w:r>
              <w:rPr>
                <w:rFonts w:ascii="Arial" w:hAnsi="Arial" w:cs="Arial"/>
                <w:sz w:val="22"/>
                <w:szCs w:val="22"/>
                <w:lang w:eastAsia="en-GB"/>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ascii="Arial" w:hAnsi="Arial" w:cs="Arial"/>
                <w:b/>
                <w:bCs/>
                <w:sz w:val="22"/>
                <w:szCs w:val="22"/>
                <w:lang w:eastAsia="en-GB"/>
              </w:rPr>
              <w:t>YES</w:t>
            </w:r>
            <w:r>
              <w:rPr>
                <w:rFonts w:ascii="Arial" w:hAnsi="Arial" w:cs="Arial"/>
                <w:sz w:val="22"/>
                <w:szCs w:val="22"/>
                <w:lang w:eastAsia="en-GB"/>
              </w:rPr>
              <w:t xml:space="preserve"> to any of questions A7.1-A7.17 then this is likely to be the case and sponsorship by a third party will be required. This can be checked via the Health Research Authority’s Decision Tool : </w:t>
            </w:r>
            <w:r>
              <w:fldChar w:fldCharType="begin"/>
            </w:r>
            <w:r>
              <w:instrText xml:space="preserve"> HYPERLINK "https://www.hra-decisiontools.org.uk/research/" </w:instrText>
            </w:r>
            <w:r>
              <w:fldChar w:fldCharType="separate"/>
            </w:r>
            <w:r>
              <w:rPr>
                <w:rFonts w:ascii="Calibri" w:hAnsi="Calibri" w:eastAsia="Calibri" w:cs="Calibri"/>
                <w:sz w:val="24"/>
                <w:szCs w:val="24"/>
                <w:u w:val="single"/>
                <w:lang w:eastAsia="en-GB"/>
              </w:rPr>
              <w:t>https://www.hra-decisiontools.org.uk/research/</w:t>
            </w:r>
            <w:r>
              <w:rPr>
                <w:rFonts w:ascii="Calibri" w:hAnsi="Calibri" w:eastAsia="Calibri" w:cs="Calibri"/>
                <w:sz w:val="24"/>
                <w:szCs w:val="24"/>
                <w:u w:val="single"/>
                <w:lang w:eastAsia="en-GB"/>
              </w:rPr>
              <w:fldChar w:fldCharType="end"/>
            </w:r>
            <w:r>
              <w:rPr>
                <w:rFonts w:ascii="Calibri" w:hAnsi="Calibri" w:eastAsia="Calibri" w:cs="Calibri"/>
                <w:sz w:val="24"/>
                <w:szCs w:val="24"/>
                <w:u w:val="single"/>
                <w:lang w:eastAsia="en-GB"/>
              </w:rPr>
              <w:t xml:space="preserve">  </w:t>
            </w:r>
          </w:p>
        </w:tc>
      </w:tr>
      <w:tr w14:paraId="5ADF87A1">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4"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17AA327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A7.18</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09990594">
            <w:pPr>
              <w:autoSpaceDE w:val="0"/>
              <w:autoSpaceDN w:val="0"/>
              <w:adjustRightInd w:val="0"/>
              <w:rPr>
                <w:rFonts w:ascii="Arial" w:hAnsi="Arial" w:cs="Arial"/>
                <w:sz w:val="22"/>
                <w:szCs w:val="22"/>
                <w:lang w:eastAsia="en-GB"/>
              </w:rPr>
            </w:pPr>
            <w:r>
              <w:rPr>
                <w:rFonts w:ascii="Arial" w:hAnsi="Arial" w:cs="Arial"/>
                <w:sz w:val="22"/>
                <w:szCs w:val="22"/>
                <w:lang w:eastAsia="en-GB"/>
              </w:rPr>
              <w:t>Does the research meet the HRA definition of research?</w:t>
            </w: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1F7DAF1">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1CD6873">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7F91D22">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2485AA5D">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4"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5C5116D3">
            <w:pPr>
              <w:autoSpaceDE w:val="0"/>
              <w:autoSpaceDN w:val="0"/>
              <w:adjustRightInd w:val="0"/>
              <w:jc w:val="center"/>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2DE58BC6">
            <w:pPr>
              <w:autoSpaceDE w:val="0"/>
              <w:autoSpaceDN w:val="0"/>
              <w:adjustRightInd w:val="0"/>
              <w:rPr>
                <w:rFonts w:ascii="Arial" w:hAnsi="Arial" w:cs="Arial"/>
                <w:sz w:val="22"/>
                <w:szCs w:val="22"/>
                <w:lang w:eastAsia="en-GB"/>
              </w:rPr>
            </w:pP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A2FECB7">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125302648"/>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B9914C0">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250775330"/>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ABDF5A6">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537047358"/>
                <w14:checkbox>
                  <w14:checked w14:val="1"/>
                  <w14:checkedState w14:val="2612" w14:font="MS Gothic"/>
                  <w14:uncheckedState w14:val="2610" w14:font="MS Gothic"/>
                </w14:checkbox>
              </w:sdtPr>
              <w:sdtEndPr>
                <w:rPr>
                  <w:rFonts w:ascii="Arial" w:hAnsi="Arial" w:cs="Arial"/>
                  <w:sz w:val="22"/>
                  <w:szCs w:val="22"/>
                  <w:lang w:eastAsia="en-GB"/>
                </w:rPr>
              </w:sdtEndPr>
              <w:sdtContent>
                <w:r>
                  <w:rPr>
                    <w:rFonts w:hint="eastAsia" w:ascii="MS Gothic" w:hAnsi="MS Gothic" w:eastAsia="MS Gothic" w:cs="Arial"/>
                    <w:sz w:val="22"/>
                    <w:szCs w:val="22"/>
                    <w:lang w:eastAsia="en-GB"/>
                  </w:rPr>
                  <w:t>☒</w:t>
                </w:r>
              </w:sdtContent>
            </w:sdt>
          </w:p>
        </w:tc>
      </w:tr>
      <w:tr w14:paraId="33CE98D5">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2B16FB8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A7.19</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4C630301">
            <w:pPr>
              <w:autoSpaceDE w:val="0"/>
              <w:autoSpaceDN w:val="0"/>
              <w:adjustRightInd w:val="0"/>
              <w:rPr>
                <w:rFonts w:ascii="Arial" w:hAnsi="Arial" w:cs="Arial"/>
                <w:sz w:val="22"/>
                <w:szCs w:val="22"/>
                <w:lang w:eastAsia="en-GB"/>
              </w:rPr>
            </w:pPr>
            <w:r>
              <w:rPr>
                <w:rFonts w:ascii="Arial" w:hAnsi="Arial" w:cs="Arial"/>
                <w:sz w:val="22"/>
                <w:szCs w:val="22"/>
                <w:lang w:eastAsia="en-GB"/>
              </w:rPr>
              <w:t>Is the Research being sponsored by a collaborating partner?</w:t>
            </w: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DA7ED38">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B565FD6">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2F388A9">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N/A</w:t>
            </w:r>
          </w:p>
        </w:tc>
      </w:tr>
      <w:tr w14:paraId="62247164">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69013C42">
            <w:pPr>
              <w:autoSpaceDE w:val="0"/>
              <w:autoSpaceDN w:val="0"/>
              <w:adjustRightInd w:val="0"/>
              <w:jc w:val="center"/>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6F71A3AA">
            <w:pPr>
              <w:autoSpaceDE w:val="0"/>
              <w:autoSpaceDN w:val="0"/>
              <w:adjustRightInd w:val="0"/>
              <w:rPr>
                <w:rFonts w:ascii="Arial" w:hAnsi="Arial" w:cs="Arial"/>
                <w:sz w:val="22"/>
                <w:szCs w:val="22"/>
                <w:lang w:eastAsia="en-GB"/>
              </w:rPr>
            </w:pP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5A09BF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483613532"/>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D8CC354">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647483198"/>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C2E2A96">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45362365"/>
                <w14:checkbox>
                  <w14:checked w14:val="1"/>
                  <w14:checkedState w14:val="2612" w14:font="MS Gothic"/>
                  <w14:uncheckedState w14:val="2610" w14:font="MS Gothic"/>
                </w14:checkbox>
              </w:sdtPr>
              <w:sdtEndPr>
                <w:rPr>
                  <w:rFonts w:ascii="Arial" w:hAnsi="Arial" w:cs="Arial"/>
                  <w:sz w:val="22"/>
                  <w:szCs w:val="22"/>
                  <w:lang w:eastAsia="en-GB"/>
                </w:rPr>
              </w:sdtEndPr>
              <w:sdtContent>
                <w:r>
                  <w:rPr>
                    <w:rFonts w:hint="eastAsia" w:ascii="MS Gothic" w:hAnsi="MS Gothic" w:eastAsia="MS Gothic" w:cs="Arial"/>
                    <w:sz w:val="22"/>
                    <w:szCs w:val="22"/>
                    <w:lang w:eastAsia="en-GB"/>
                  </w:rPr>
                  <w:t>☒</w:t>
                </w:r>
              </w:sdtContent>
            </w:sdt>
          </w:p>
        </w:tc>
      </w:tr>
      <w:tr w14:paraId="08285576">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5C886CF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A7.20</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17C9EA44">
            <w:pPr>
              <w:autoSpaceDE w:val="0"/>
              <w:autoSpaceDN w:val="0"/>
              <w:adjustRightInd w:val="0"/>
              <w:rPr>
                <w:rFonts w:ascii="Arial" w:hAnsi="Arial" w:cs="Arial"/>
                <w:sz w:val="22"/>
                <w:szCs w:val="22"/>
                <w:lang w:eastAsia="en-GB"/>
              </w:rPr>
            </w:pPr>
            <w:r>
              <w:rPr>
                <w:rFonts w:ascii="Arial" w:hAnsi="Arial" w:cs="Arial"/>
                <w:sz w:val="22"/>
                <w:szCs w:val="22"/>
                <w:lang w:eastAsia="en-GB"/>
              </w:rPr>
              <w:t>Has NHS ethics approval been granted?</w:t>
            </w: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C900F82">
            <w:pPr>
              <w:autoSpaceDE w:val="0"/>
              <w:autoSpaceDN w:val="0"/>
              <w:adjustRightInd w:val="0"/>
              <w:rPr>
                <w:rFonts w:ascii="Arial" w:hAnsi="Arial" w:cs="Arial"/>
                <w:sz w:val="22"/>
                <w:szCs w:val="22"/>
                <w:lang w:eastAsia="en-GB"/>
              </w:rPr>
            </w:pPr>
            <w:r>
              <w:rPr>
                <w:rFonts w:ascii="Arial" w:hAnsi="Arial" w:cs="Arial"/>
                <w:b/>
                <w:bCs/>
                <w:sz w:val="22"/>
                <w:szCs w:val="22"/>
                <w:lang w:eastAsia="en-GB"/>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728B910">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6E05BA3">
            <w:pPr>
              <w:autoSpaceDE w:val="0"/>
              <w:autoSpaceDN w:val="0"/>
              <w:adjustRightInd w:val="0"/>
              <w:rPr>
                <w:rFonts w:ascii="Arial" w:hAnsi="Arial" w:cs="Arial"/>
                <w:sz w:val="22"/>
                <w:szCs w:val="22"/>
                <w:lang w:eastAsia="en-GB"/>
              </w:rPr>
            </w:pPr>
            <w:r>
              <w:rPr>
                <w:rFonts w:ascii="Arial" w:hAnsi="Arial" w:cs="Arial"/>
                <w:b/>
                <w:bCs/>
                <w:sz w:val="22"/>
                <w:szCs w:val="22"/>
                <w:lang w:eastAsia="en-GB"/>
              </w:rPr>
              <w:t>N/A</w:t>
            </w:r>
          </w:p>
        </w:tc>
      </w:tr>
      <w:tr w14:paraId="077D8702">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4ABDBA66">
            <w:pPr>
              <w:autoSpaceDE w:val="0"/>
              <w:autoSpaceDN w:val="0"/>
              <w:adjustRightInd w:val="0"/>
              <w:jc w:val="center"/>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6BA4BA49">
            <w:pPr>
              <w:autoSpaceDE w:val="0"/>
              <w:autoSpaceDN w:val="0"/>
              <w:adjustRightInd w:val="0"/>
              <w:rPr>
                <w:rFonts w:ascii="Arial" w:hAnsi="Arial" w:cs="Arial"/>
                <w:sz w:val="22"/>
                <w:szCs w:val="22"/>
                <w:lang w:eastAsia="en-GB"/>
              </w:rPr>
            </w:pP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98B7D8E">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521020544"/>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75C6DF3">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496002321"/>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FF2FA69">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52255210"/>
                <w14:checkbox>
                  <w14:checked w14:val="1"/>
                  <w14:checkedState w14:val="2612" w14:font="MS Gothic"/>
                  <w14:uncheckedState w14:val="2610" w14:font="MS Gothic"/>
                </w14:checkbox>
              </w:sdtPr>
              <w:sdtEndPr>
                <w:rPr>
                  <w:rFonts w:ascii="Arial" w:hAnsi="Arial" w:cs="Arial"/>
                  <w:sz w:val="22"/>
                  <w:szCs w:val="22"/>
                  <w:lang w:eastAsia="en-GB"/>
                </w:rPr>
              </w:sdtEndPr>
              <w:sdtContent>
                <w:r>
                  <w:rPr>
                    <w:rFonts w:hint="eastAsia" w:ascii="MS Gothic" w:hAnsi="MS Gothic" w:eastAsia="MS Gothic" w:cs="Arial"/>
                    <w:sz w:val="22"/>
                    <w:szCs w:val="22"/>
                    <w:lang w:eastAsia="en-GB"/>
                  </w:rPr>
                  <w:t>☒</w:t>
                </w:r>
              </w:sdtContent>
            </w:sdt>
          </w:p>
        </w:tc>
      </w:tr>
      <w:tr w14:paraId="0F00FC6B">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6"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628B761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A7.21</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0E63382F">
            <w:pPr>
              <w:autoSpaceDE w:val="0"/>
              <w:autoSpaceDN w:val="0"/>
              <w:adjustRightInd w:val="0"/>
              <w:rPr>
                <w:rFonts w:ascii="Arial" w:hAnsi="Arial" w:cs="Arial"/>
                <w:i/>
                <w:iCs/>
                <w:sz w:val="22"/>
                <w:szCs w:val="22"/>
                <w:lang w:eastAsia="en-GB"/>
              </w:rPr>
            </w:pPr>
            <w:r>
              <w:rPr>
                <w:rFonts w:ascii="Arial" w:hAnsi="Arial" w:cs="Arial"/>
                <w:sz w:val="22"/>
                <w:szCs w:val="22"/>
                <w:lang w:eastAsia="en-GB"/>
              </w:rPr>
              <w:t>Has INSPIRE undertaken an initial due diligence exercise?</w:t>
            </w:r>
          </w:p>
        </w:tc>
        <w:tc>
          <w:tcPr>
            <w:tcW w:w="1086"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228C343">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 xml:space="preserve">YES </w:t>
            </w:r>
          </w:p>
        </w:tc>
        <w:tc>
          <w:tcPr>
            <w:tcW w:w="970"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AD95790">
            <w:pPr>
              <w:autoSpaceDE w:val="0"/>
              <w:autoSpaceDN w:val="0"/>
              <w:adjustRightInd w:val="0"/>
              <w:jc w:val="center"/>
              <w:rPr>
                <w:rFonts w:ascii="Arial" w:hAnsi="Arial" w:cs="Arial"/>
                <w:b/>
                <w:bCs/>
                <w:lang w:eastAsia="en-GB"/>
              </w:rPr>
            </w:pPr>
            <w:r>
              <w:rPr>
                <w:rFonts w:ascii="Arial" w:hAnsi="Arial" w:cs="Arial"/>
                <w:b/>
                <w:bCs/>
                <w:sz w:val="22"/>
                <w:szCs w:val="22"/>
                <w:lang w:eastAsia="en-GB"/>
              </w:rPr>
              <w:t>NO</w:t>
            </w:r>
          </w:p>
        </w:tc>
      </w:tr>
      <w:tr w14:paraId="557527D9">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6"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tcPr>
          <w:p w14:paraId="11C0E676">
            <w:pPr>
              <w:autoSpaceDE w:val="0"/>
              <w:autoSpaceDN w:val="0"/>
              <w:adjustRightInd w:val="0"/>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30560001">
            <w:pPr>
              <w:autoSpaceDE w:val="0"/>
              <w:autoSpaceDN w:val="0"/>
              <w:adjustRightInd w:val="0"/>
              <w:rPr>
                <w:rFonts w:ascii="Arial" w:hAnsi="Arial" w:cs="Arial"/>
                <w:sz w:val="22"/>
                <w:szCs w:val="22"/>
                <w:lang w:eastAsia="en-GB"/>
              </w:rPr>
            </w:pPr>
          </w:p>
        </w:tc>
        <w:tc>
          <w:tcPr>
            <w:tcW w:w="1086"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E4AF69C">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361178544"/>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970"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CE3AD1E">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598448149"/>
                <w14:checkbox>
                  <w14:checked w14:val="1"/>
                  <w14:checkedState w14:val="2612" w14:font="MS Gothic"/>
                  <w14:uncheckedState w14:val="2610" w14:font="MS Gothic"/>
                </w14:checkbox>
              </w:sdtPr>
              <w:sdtEndPr>
                <w:rPr>
                  <w:rFonts w:ascii="Arial" w:hAnsi="Arial" w:cs="Arial"/>
                  <w:sz w:val="22"/>
                  <w:szCs w:val="22"/>
                  <w:lang w:eastAsia="en-GB"/>
                </w:rPr>
              </w:sdtEndPr>
              <w:sdtContent>
                <w:r>
                  <w:rPr>
                    <w:rFonts w:hint="eastAsia" w:ascii="MS Gothic" w:hAnsi="MS Gothic" w:eastAsia="MS Gothic" w:cs="Arial"/>
                    <w:sz w:val="22"/>
                    <w:szCs w:val="22"/>
                    <w:lang w:eastAsia="en-GB"/>
                  </w:rPr>
                  <w:t>☒</w:t>
                </w:r>
              </w:sdtContent>
            </w:sdt>
          </w:p>
        </w:tc>
      </w:tr>
      <w:tr w14:paraId="3DBD3615">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14:paraId="33E044D4">
            <w:pPr>
              <w:autoSpaceDE w:val="0"/>
              <w:autoSpaceDN w:val="0"/>
              <w:adjustRightInd w:val="0"/>
              <w:rPr>
                <w:rFonts w:ascii="Arial" w:hAnsi="Arial" w:cs="Arial"/>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14:paraId="40062BE6">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791" w:type="dxa"/>
            <w:tcBorders>
              <w:top w:val="single" w:color="auto" w:sz="4" w:space="0"/>
              <w:left w:val="single" w:color="auto" w:sz="4" w:space="0"/>
              <w:bottom w:val="single" w:color="auto" w:sz="4" w:space="0"/>
              <w:right w:val="single" w:color="auto" w:sz="4" w:space="0"/>
            </w:tcBorders>
            <w:vAlign w:val="center"/>
          </w:tcPr>
          <w:p w14:paraId="435621D2">
            <w:pPr>
              <w:autoSpaceDE w:val="0"/>
              <w:autoSpaceDN w:val="0"/>
              <w:adjustRightInd w:val="0"/>
              <w:jc w:val="center"/>
              <w:rPr>
                <w:rFonts w:ascii="Arial" w:hAnsi="Arial" w:cs="Arial"/>
                <w:color w:val="002060"/>
                <w:sz w:val="22"/>
                <w:szCs w:val="22"/>
                <w:lang w:eastAsia="en-GB"/>
              </w:rPr>
            </w:pPr>
            <w:r>
              <w:rPr>
                <w:rFonts w:ascii="Arial" w:hAnsi="Arial" w:cs="Arial"/>
                <w:color w:val="002060"/>
                <w:sz w:val="22"/>
                <w:szCs w:val="22"/>
                <w:lang w:eastAsia="en-GB"/>
              </w:rPr>
              <w:t>A7.22</w:t>
            </w:r>
          </w:p>
        </w:tc>
        <w:tc>
          <w:tcPr>
            <w:tcW w:w="9677" w:type="dxa"/>
            <w:gridSpan w:val="7"/>
            <w:tcBorders>
              <w:top w:val="single" w:color="auto" w:sz="4" w:space="0"/>
              <w:left w:val="single" w:color="auto" w:sz="4" w:space="0"/>
              <w:bottom w:val="single" w:color="auto" w:sz="4" w:space="0"/>
              <w:right w:val="single" w:color="auto" w:sz="4" w:space="0"/>
            </w:tcBorders>
            <w:vAlign w:val="center"/>
          </w:tcPr>
          <w:p w14:paraId="7748D451">
            <w:pPr>
              <w:autoSpaceDE w:val="0"/>
              <w:autoSpaceDN w:val="0"/>
              <w:adjustRightInd w:val="0"/>
              <w:rPr>
                <w:rFonts w:ascii="Arial" w:hAnsi="Arial" w:cs="Arial"/>
                <w:b/>
                <w:bCs/>
                <w:i/>
                <w:iCs/>
                <w:lang w:eastAsia="en-GB"/>
              </w:rPr>
            </w:pPr>
            <w:r>
              <w:rPr>
                <w:rFonts w:ascii="Arial" w:hAnsi="Arial" w:cs="Arial"/>
                <w:b/>
                <w:bCs/>
                <w:i/>
                <w:iCs/>
                <w:color w:val="002060"/>
                <w:lang w:eastAsia="en-GB"/>
              </w:rPr>
              <w:t>Not applicable.</w:t>
            </w:r>
          </w:p>
        </w:tc>
      </w:tr>
    </w:tbl>
    <w:p w14:paraId="56F2A54D">
      <w:pPr>
        <w:spacing w:after="240"/>
        <w:rPr>
          <w:rFonts w:ascii="Arial" w:hAnsi="Arial" w:cs="Arial"/>
          <w:b/>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3969"/>
        <w:gridCol w:w="992"/>
        <w:gridCol w:w="1985"/>
        <w:gridCol w:w="850"/>
        <w:gridCol w:w="1838"/>
      </w:tblGrid>
      <w:tr w14:paraId="35BB9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shd w:val="clear" w:color="auto" w:fill="F1F1F1" w:themeFill="background1" w:themeFillShade="F2"/>
            <w:vAlign w:val="center"/>
          </w:tcPr>
          <w:p w14:paraId="4C8036CD">
            <w:pPr>
              <w:autoSpaceDE w:val="0"/>
              <w:autoSpaceDN w:val="0"/>
              <w:adjustRightInd w:val="0"/>
              <w:rPr>
                <w:rFonts w:ascii="Arial" w:hAnsi="Arial" w:cs="Arial"/>
                <w:sz w:val="22"/>
                <w:szCs w:val="22"/>
                <w:lang w:eastAsia="en-GB"/>
              </w:rPr>
            </w:pPr>
            <w:r>
              <w:rPr>
                <w:rFonts w:ascii="Arial" w:hAnsi="Arial" w:cs="Arial"/>
                <w:sz w:val="22"/>
                <w:szCs w:val="22"/>
                <w:lang w:eastAsia="en-GB"/>
              </w:rPr>
              <w:t>A7.23</w:t>
            </w:r>
          </w:p>
        </w:tc>
        <w:tc>
          <w:tcPr>
            <w:tcW w:w="3969" w:type="dxa"/>
            <w:shd w:val="clear" w:color="auto" w:fill="F1F1F1" w:themeFill="background1" w:themeFillShade="F2"/>
            <w:vAlign w:val="center"/>
          </w:tcPr>
          <w:p w14:paraId="6DC337CD">
            <w:pPr>
              <w:autoSpaceDE w:val="0"/>
              <w:autoSpaceDN w:val="0"/>
              <w:adjustRightInd w:val="0"/>
              <w:rPr>
                <w:rFonts w:ascii="Arial" w:hAnsi="Arial" w:cs="Arial"/>
                <w:sz w:val="22"/>
                <w:szCs w:val="22"/>
                <w:lang w:eastAsia="en-GB"/>
              </w:rPr>
            </w:pPr>
            <w:r>
              <w:rPr>
                <w:rFonts w:ascii="Arial" w:hAnsi="Arial" w:cs="Arial"/>
                <w:sz w:val="22"/>
                <w:szCs w:val="22"/>
                <w:lang w:eastAsia="en-GB"/>
              </w:rPr>
              <w:t>Have you been granted NHS ethical approval?</w:t>
            </w:r>
          </w:p>
        </w:tc>
        <w:tc>
          <w:tcPr>
            <w:tcW w:w="992" w:type="dxa"/>
            <w:shd w:val="clear" w:color="auto" w:fill="F1F1F1" w:themeFill="background1" w:themeFillShade="F2"/>
            <w:vAlign w:val="center"/>
          </w:tcPr>
          <w:p w14:paraId="7540B1CD">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4DF1E8E7">
            <w:pPr>
              <w:autoSpaceDE w:val="0"/>
              <w:autoSpaceDN w:val="0"/>
              <w:adjustRightInd w:val="0"/>
              <w:jc w:val="center"/>
              <w:rPr>
                <w:rFonts w:ascii="Arial" w:hAnsi="Arial" w:cs="Arial"/>
                <w:b/>
                <w:sz w:val="22"/>
                <w:szCs w:val="22"/>
                <w:lang w:eastAsia="en-GB"/>
              </w:rPr>
            </w:pPr>
            <w:r>
              <w:fldChar w:fldCharType="begin"/>
            </w:r>
            <w:r>
              <w:instrText xml:space="preserve"> HYPERLINK \l "SEX_S" </w:instrText>
            </w:r>
            <w:r>
              <w:fldChar w:fldCharType="separate"/>
            </w:r>
            <w:r>
              <w:rPr>
                <w:rStyle w:val="19"/>
                <w:rFonts w:ascii="Arial" w:hAnsi="Arial" w:eastAsia="MS Gothic" w:cs="Arial"/>
                <w:b/>
                <w:sz w:val="22"/>
                <w:szCs w:val="22"/>
                <w:lang w:eastAsia="en-GB"/>
              </w:rPr>
              <w:t>Click to continue to Section R</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5480C141">
            <w:pPr>
              <w:autoSpaceDE w:val="0"/>
              <w:autoSpaceDN w:val="0"/>
              <w:adjustRightInd w:val="0"/>
              <w:jc w:val="center"/>
              <w:rPr>
                <w:rFonts w:ascii="Arial" w:hAnsi="Arial" w:cs="Arial"/>
                <w:b/>
                <w:sz w:val="22"/>
                <w:szCs w:val="22"/>
                <w:lang w:eastAsia="en-GB"/>
              </w:rPr>
            </w:pPr>
            <w:r>
              <w:rPr>
                <w:rFonts w:ascii="Arial" w:hAnsi="Arial" w:cs="Arial"/>
                <w:b/>
                <w:sz w:val="22"/>
                <w:szCs w:val="22"/>
                <w:highlight w:val="yellow"/>
                <w:lang w:eastAsia="en-GB"/>
              </w:rPr>
              <w:t>NO</w:t>
            </w:r>
          </w:p>
        </w:tc>
        <w:tc>
          <w:tcPr>
            <w:tcW w:w="1838" w:type="dxa"/>
            <w:shd w:val="clear" w:color="auto" w:fill="D9F2D0" w:themeFill="accent6" w:themeFillTint="33"/>
            <w:vAlign w:val="center"/>
          </w:tcPr>
          <w:p w14:paraId="6A82C48F">
            <w:pPr>
              <w:autoSpaceDE w:val="0"/>
              <w:autoSpaceDN w:val="0"/>
              <w:adjustRightInd w:val="0"/>
              <w:jc w:val="center"/>
              <w:rPr>
                <w:rFonts w:ascii="Arial" w:hAnsi="Arial" w:cs="Arial"/>
                <w:b/>
                <w:sz w:val="22"/>
                <w:szCs w:val="22"/>
                <w:lang w:eastAsia="en-GB"/>
              </w:rPr>
            </w:pPr>
            <w:r>
              <w:fldChar w:fldCharType="begin"/>
            </w:r>
            <w:r>
              <w:instrText xml:space="preserve"> HYPERLINK \l "SEC_L"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161C0889">
      <w:pPr>
        <w:spacing w:after="240"/>
        <w:rPr>
          <w:rFonts w:ascii="Arial" w:hAnsi="Arial" w:cs="Arial"/>
          <w:b/>
        </w:rPr>
      </w:pPr>
    </w:p>
    <w:p w14:paraId="657A6653">
      <w:pPr>
        <w:spacing w:after="240"/>
        <w:rPr>
          <w:rFonts w:ascii="Arial" w:hAnsi="Arial" w:cs="Arial"/>
          <w:b/>
          <w:sz w:val="22"/>
          <w:szCs w:val="22"/>
        </w:rPr>
      </w:pPr>
    </w:p>
    <w:p w14:paraId="07999722">
      <w:pPr>
        <w:rPr>
          <w:rFonts w:ascii="Arial" w:hAnsi="Arial" w:cs="Arial"/>
          <w:b/>
          <w:sz w:val="22"/>
          <w:szCs w:val="22"/>
        </w:rPr>
      </w:pPr>
      <w:r>
        <w:rPr>
          <w:rFonts w:ascii="Arial" w:hAnsi="Arial" w:cs="Arial"/>
          <w:b/>
          <w:sz w:val="22"/>
          <w:szCs w:val="22"/>
        </w:rPr>
        <w:br w:type="page"/>
      </w:r>
    </w:p>
    <w:p w14:paraId="45587532">
      <w:pPr>
        <w:autoSpaceDE w:val="0"/>
        <w:autoSpaceDN w:val="0"/>
        <w:adjustRightInd w:val="0"/>
        <w:spacing w:after="240"/>
        <w:rPr>
          <w:rFonts w:ascii="Arial" w:hAnsi="Arial" w:cs="Arial"/>
          <w:b/>
          <w:sz w:val="22"/>
          <w:szCs w:val="22"/>
        </w:rPr>
      </w:pPr>
      <w:bookmarkStart w:id="31" w:name="APP_8"/>
      <w:r>
        <w:rPr>
          <w:rFonts w:ascii="Arial" w:hAnsi="Arial" w:cs="Arial"/>
          <w:b/>
          <w:sz w:val="22"/>
          <w:szCs w:val="22"/>
        </w:rPr>
        <w:t>APPENDIX 8</w:t>
      </w:r>
      <w:bookmarkEnd w:id="31"/>
      <w:r>
        <w:rPr>
          <w:rFonts w:ascii="Arial" w:hAnsi="Arial" w:cs="Arial"/>
          <w:b/>
          <w:sz w:val="22"/>
          <w:szCs w:val="22"/>
        </w:rPr>
        <w:t>: Export Control for Research with Potential Military End Uses</w:t>
      </w:r>
    </w:p>
    <w:tbl>
      <w:tblPr>
        <w:tblStyle w:val="22"/>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04163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2" w:hRule="atLeast"/>
        </w:trPr>
        <w:tc>
          <w:tcPr>
            <w:tcW w:w="10512" w:type="dxa"/>
            <w:gridSpan w:val="4"/>
            <w:shd w:val="clear" w:color="auto" w:fill="C1E4F5" w:themeFill="accent1" w:themeFillTint="33"/>
          </w:tcPr>
          <w:p w14:paraId="10444407">
            <w:pPr>
              <w:autoSpaceDE w:val="0"/>
              <w:autoSpaceDN w:val="0"/>
              <w:adjustRightInd w:val="0"/>
              <w:rPr>
                <w:rFonts w:ascii="Arial" w:hAnsi="Arial" w:cs="Arial"/>
                <w:bCs/>
                <w:sz w:val="22"/>
                <w:szCs w:val="22"/>
                <w:lang w:eastAsia="en-GB"/>
              </w:rPr>
            </w:pPr>
            <w:r>
              <w:rPr>
                <w:rFonts w:ascii="Arial" w:hAnsi="Arial" w:cs="Arial"/>
                <w:bCs/>
                <w:sz w:val="22"/>
                <w:szCs w:val="22"/>
                <w:lang w:eastAsia="en-GB"/>
              </w:rPr>
              <w:t xml:space="preserve">Export controls apply to the </w:t>
            </w:r>
            <w:r>
              <w:rPr>
                <w:rFonts w:ascii="Arial" w:hAnsi="Arial" w:cs="Arial"/>
                <w:bCs/>
                <w:sz w:val="22"/>
                <w:szCs w:val="22"/>
                <w:u w:val="single"/>
                <w:lang w:eastAsia="en-GB"/>
              </w:rPr>
              <w:t>physical</w:t>
            </w:r>
            <w:r>
              <w:rPr>
                <w:rFonts w:ascii="Arial" w:hAnsi="Arial" w:cs="Arial"/>
                <w:bCs/>
                <w:sz w:val="22"/>
                <w:szCs w:val="22"/>
                <w:lang w:eastAsia="en-GB"/>
              </w:rPr>
              <w:t xml:space="preserve">, </w:t>
            </w:r>
            <w:r>
              <w:rPr>
                <w:rFonts w:ascii="Arial" w:hAnsi="Arial" w:cs="Arial"/>
                <w:bCs/>
                <w:sz w:val="22"/>
                <w:szCs w:val="22"/>
                <w:u w:val="single"/>
                <w:lang w:eastAsia="en-GB"/>
              </w:rPr>
              <w:t>electronic</w:t>
            </w:r>
            <w:r>
              <w:rPr>
                <w:rFonts w:ascii="Arial" w:hAnsi="Arial" w:cs="Arial"/>
                <w:bCs/>
                <w:sz w:val="22"/>
                <w:szCs w:val="22"/>
                <w:lang w:eastAsia="en-GB"/>
              </w:rPr>
              <w:t xml:space="preserve"> or </w:t>
            </w:r>
            <w:r>
              <w:rPr>
                <w:rFonts w:ascii="Arial" w:hAnsi="Arial" w:cs="Arial"/>
                <w:bCs/>
                <w:sz w:val="22"/>
                <w:szCs w:val="22"/>
                <w:u w:val="single"/>
                <w:lang w:eastAsia="en-GB"/>
              </w:rPr>
              <w:t>oral</w:t>
            </w:r>
            <w:r>
              <w:rPr>
                <w:rFonts w:ascii="Arial" w:hAnsi="Arial" w:cs="Arial"/>
                <w:bCs/>
                <w:sz w:val="22"/>
                <w:szCs w:val="22"/>
                <w:lang w:eastAsia="en-GB"/>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6D94E4B0">
            <w:pPr>
              <w:autoSpaceDE w:val="0"/>
              <w:autoSpaceDN w:val="0"/>
              <w:adjustRightInd w:val="0"/>
              <w:spacing w:before="240"/>
              <w:rPr>
                <w:rFonts w:ascii="Arial" w:hAnsi="Arial" w:cs="Arial"/>
                <w:bCs/>
                <w:sz w:val="22"/>
                <w:szCs w:val="22"/>
                <w:lang w:eastAsia="en-GB"/>
              </w:rPr>
            </w:pPr>
            <w:r>
              <w:rPr>
                <w:rFonts w:ascii="Arial" w:hAnsi="Arial" w:cs="Arial"/>
                <w:b/>
                <w:sz w:val="22"/>
                <w:szCs w:val="22"/>
                <w:lang w:eastAsia="en-GB"/>
              </w:rPr>
              <w:t>Will the research involve:</w:t>
            </w:r>
            <w:r>
              <w:rPr>
                <w:rFonts w:ascii="Arial" w:hAnsi="Arial" w:eastAsia="Arial" w:cs="Arial"/>
                <w:lang w:eastAsia="en-GB"/>
              </w:rPr>
              <w:t xml:space="preserve"> Not applicable.</w:t>
            </w:r>
          </w:p>
        </w:tc>
      </w:tr>
      <w:tr w14:paraId="21461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309" w:type="dxa"/>
            <w:gridSpan w:val="2"/>
            <w:shd w:val="clear" w:color="auto" w:fill="F1F1F1" w:themeFill="background1" w:themeFillShade="F2"/>
            <w:vAlign w:val="center"/>
          </w:tcPr>
          <w:p w14:paraId="398F0797">
            <w:pPr>
              <w:autoSpaceDE w:val="0"/>
              <w:autoSpaceDN w:val="0"/>
              <w:adjustRightInd w:val="0"/>
              <w:rPr>
                <w:rFonts w:ascii="Arial" w:hAnsi="Arial" w:cs="Arial"/>
                <w:b/>
                <w:sz w:val="22"/>
                <w:szCs w:val="22"/>
                <w:lang w:eastAsia="en-GB"/>
              </w:rPr>
            </w:pPr>
            <w:r>
              <w:rPr>
                <w:rFonts w:ascii="Arial" w:hAnsi="Arial" w:cs="Arial"/>
                <w:b/>
                <w:bCs/>
                <w:sz w:val="22"/>
                <w:szCs w:val="22"/>
                <w:lang w:eastAsia="en-GB"/>
              </w:rPr>
              <w:t>Defence</w:t>
            </w:r>
          </w:p>
        </w:tc>
        <w:tc>
          <w:tcPr>
            <w:tcW w:w="657" w:type="dxa"/>
            <w:shd w:val="clear" w:color="auto" w:fill="D8D8D8" w:themeFill="background1" w:themeFillShade="D9"/>
            <w:vAlign w:val="center"/>
          </w:tcPr>
          <w:p w14:paraId="3F22F210">
            <w:pPr>
              <w:autoSpaceDE w:val="0"/>
              <w:autoSpaceDN w:val="0"/>
              <w:adjustRightInd w:val="0"/>
              <w:jc w:val="center"/>
              <w:rPr>
                <w:rFonts w:ascii="Arial" w:hAnsi="Arial" w:cs="Arial"/>
                <w:b/>
                <w:bCs/>
                <w:lang w:eastAsia="en-GB"/>
              </w:rPr>
            </w:pPr>
            <w:r>
              <w:rPr>
                <w:rFonts w:ascii="Arial" w:hAnsi="Arial" w:cs="Arial"/>
                <w:b/>
                <w:bCs/>
                <w:lang w:eastAsia="en-GB"/>
              </w:rPr>
              <w:t>YES</w:t>
            </w:r>
          </w:p>
        </w:tc>
        <w:tc>
          <w:tcPr>
            <w:tcW w:w="546" w:type="dxa"/>
            <w:shd w:val="clear" w:color="auto" w:fill="D8D8D8" w:themeFill="background1" w:themeFillShade="D9"/>
            <w:vAlign w:val="center"/>
          </w:tcPr>
          <w:p w14:paraId="3AAD3138">
            <w:pPr>
              <w:autoSpaceDE w:val="0"/>
              <w:autoSpaceDN w:val="0"/>
              <w:adjustRightInd w:val="0"/>
              <w:jc w:val="center"/>
              <w:rPr>
                <w:rFonts w:ascii="Arial" w:hAnsi="Arial" w:cs="Arial"/>
                <w:b/>
                <w:bCs/>
                <w:lang w:eastAsia="en-GB"/>
              </w:rPr>
            </w:pPr>
            <w:r>
              <w:rPr>
                <w:rFonts w:ascii="Arial" w:hAnsi="Arial" w:cs="Arial"/>
                <w:b/>
                <w:bCs/>
                <w:lang w:eastAsia="en-GB"/>
              </w:rPr>
              <w:t>NO</w:t>
            </w:r>
          </w:p>
        </w:tc>
      </w:tr>
      <w:tr w14:paraId="3BF75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852" w:type="dxa"/>
            <w:shd w:val="clear" w:color="auto" w:fill="F1F1F1" w:themeFill="background1" w:themeFillShade="F2"/>
            <w:noWrap/>
            <w:vAlign w:val="center"/>
          </w:tcPr>
          <w:p w14:paraId="0D313275">
            <w:pPr>
              <w:jc w:val="center"/>
              <w:rPr>
                <w:rFonts w:ascii="Arial" w:hAnsi="Arial" w:cs="Arial"/>
                <w:sz w:val="22"/>
                <w:szCs w:val="22"/>
                <w:lang w:eastAsia="en-GB"/>
              </w:rPr>
            </w:pPr>
            <w:r>
              <w:rPr>
                <w:rFonts w:ascii="Arial" w:hAnsi="Arial" w:cs="Arial"/>
                <w:sz w:val="22"/>
                <w:szCs w:val="22"/>
                <w:lang w:eastAsia="en-GB"/>
              </w:rPr>
              <w:t>A8.1</w:t>
            </w:r>
          </w:p>
        </w:tc>
        <w:tc>
          <w:tcPr>
            <w:tcW w:w="8457" w:type="dxa"/>
            <w:shd w:val="clear" w:color="auto" w:fill="F1F1F1" w:themeFill="background1" w:themeFillShade="F2"/>
            <w:vAlign w:val="center"/>
          </w:tcPr>
          <w:p w14:paraId="4EDE9ED3">
            <w:pPr>
              <w:rPr>
                <w:rFonts w:ascii="Arial" w:hAnsi="Arial" w:cs="Arial"/>
                <w:b/>
                <w:bCs/>
                <w:sz w:val="22"/>
                <w:szCs w:val="22"/>
                <w:lang w:eastAsia="en-GB"/>
              </w:rPr>
            </w:pPr>
            <w:r>
              <w:rPr>
                <w:rFonts w:ascii="Arial" w:hAnsi="Arial" w:cs="Arial"/>
                <w:sz w:val="22"/>
                <w:szCs w:val="22"/>
                <w:lang w:eastAsia="en-GB"/>
              </w:rPr>
              <w:t>Military equipment and munitions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2504614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D7FD62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64184658"/>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C4847CD">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0C4A5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852" w:type="dxa"/>
            <w:shd w:val="clear" w:color="auto" w:fill="F1F1F1" w:themeFill="background1" w:themeFillShade="F2"/>
            <w:noWrap/>
            <w:vAlign w:val="center"/>
          </w:tcPr>
          <w:p w14:paraId="6FD004F4">
            <w:pPr>
              <w:jc w:val="center"/>
              <w:rPr>
                <w:rFonts w:ascii="Arial" w:hAnsi="Arial" w:cs="Arial"/>
                <w:sz w:val="22"/>
                <w:szCs w:val="22"/>
                <w:lang w:eastAsia="en-GB"/>
              </w:rPr>
            </w:pPr>
            <w:r>
              <w:rPr>
                <w:rFonts w:ascii="Arial" w:hAnsi="Arial" w:cs="Arial"/>
                <w:sz w:val="22"/>
                <w:szCs w:val="22"/>
                <w:lang w:eastAsia="en-GB"/>
              </w:rPr>
              <w:t>A8.2</w:t>
            </w:r>
          </w:p>
        </w:tc>
        <w:tc>
          <w:tcPr>
            <w:tcW w:w="8457" w:type="dxa"/>
            <w:shd w:val="clear" w:color="auto" w:fill="F1F1F1" w:themeFill="background1" w:themeFillShade="F2"/>
            <w:vAlign w:val="center"/>
          </w:tcPr>
          <w:p w14:paraId="5740439B">
            <w:pPr>
              <w:rPr>
                <w:rFonts w:ascii="Arial" w:hAnsi="Arial" w:cs="Arial"/>
                <w:sz w:val="22"/>
                <w:szCs w:val="22"/>
                <w:lang w:eastAsia="en-GB"/>
              </w:rPr>
            </w:pPr>
            <w:r>
              <w:rPr>
                <w:rFonts w:ascii="Arial" w:hAnsi="Arial" w:cs="Arial"/>
                <w:sz w:val="22"/>
                <w:szCs w:val="22"/>
                <w:lang w:eastAsia="en-GB"/>
              </w:rPr>
              <w:t>Defence equipment, including satellites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6876808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76E750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90163834"/>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38CD168">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7624D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2" w:type="dxa"/>
            <w:shd w:val="clear" w:color="auto" w:fill="F1F1F1" w:themeFill="background1" w:themeFillShade="F2"/>
            <w:noWrap/>
            <w:vAlign w:val="center"/>
          </w:tcPr>
          <w:p w14:paraId="2ECA7BC1">
            <w:pPr>
              <w:jc w:val="center"/>
              <w:rPr>
                <w:rFonts w:ascii="Arial" w:hAnsi="Arial" w:cs="Arial"/>
                <w:sz w:val="22"/>
                <w:szCs w:val="22"/>
                <w:lang w:eastAsia="en-GB"/>
              </w:rPr>
            </w:pPr>
            <w:r>
              <w:rPr>
                <w:rFonts w:ascii="Arial" w:hAnsi="Arial" w:cs="Arial"/>
                <w:sz w:val="22"/>
                <w:szCs w:val="22"/>
                <w:lang w:eastAsia="en-GB"/>
              </w:rPr>
              <w:t>A8.3</w:t>
            </w:r>
          </w:p>
        </w:tc>
        <w:tc>
          <w:tcPr>
            <w:tcW w:w="8457" w:type="dxa"/>
            <w:shd w:val="clear" w:color="auto" w:fill="F1F1F1" w:themeFill="background1" w:themeFillShade="F2"/>
            <w:vAlign w:val="center"/>
          </w:tcPr>
          <w:p w14:paraId="61451F6D">
            <w:pPr>
              <w:rPr>
                <w:rFonts w:ascii="Arial" w:hAnsi="Arial" w:cs="Arial"/>
                <w:b/>
                <w:bCs/>
                <w:sz w:val="22"/>
                <w:szCs w:val="22"/>
                <w:lang w:eastAsia="en-GB"/>
              </w:rPr>
            </w:pPr>
            <w:r>
              <w:rPr>
                <w:rFonts w:ascii="Arial" w:hAnsi="Arial" w:cs="Arial"/>
                <w:sz w:val="22"/>
                <w:szCs w:val="22"/>
                <w:lang w:eastAsia="en-GB"/>
              </w:rPr>
              <w:t>Technical data, including some border and port information</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6926739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3D38ED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42605818"/>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61B7358">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1460D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 w:type="dxa"/>
            <w:shd w:val="clear" w:color="auto" w:fill="F1F1F1" w:themeFill="background1" w:themeFillShade="F2"/>
            <w:noWrap/>
            <w:vAlign w:val="center"/>
          </w:tcPr>
          <w:p w14:paraId="29CA78CF">
            <w:pPr>
              <w:jc w:val="center"/>
              <w:rPr>
                <w:rFonts w:ascii="Arial" w:hAnsi="Arial" w:cs="Arial"/>
                <w:sz w:val="22"/>
                <w:szCs w:val="22"/>
                <w:lang w:eastAsia="en-GB"/>
              </w:rPr>
            </w:pPr>
            <w:r>
              <w:rPr>
                <w:rFonts w:ascii="Arial" w:hAnsi="Arial" w:cs="Arial"/>
                <w:sz w:val="22"/>
                <w:szCs w:val="22"/>
                <w:lang w:eastAsia="en-GB"/>
              </w:rPr>
              <w:t>A8.4</w:t>
            </w:r>
          </w:p>
        </w:tc>
        <w:tc>
          <w:tcPr>
            <w:tcW w:w="8457" w:type="dxa"/>
            <w:shd w:val="clear" w:color="auto" w:fill="F1F1F1" w:themeFill="background1" w:themeFillShade="F2"/>
            <w:vAlign w:val="center"/>
          </w:tcPr>
          <w:p w14:paraId="591EA50F">
            <w:pPr>
              <w:rPr>
                <w:rFonts w:ascii="Arial" w:hAnsi="Arial" w:cs="Arial"/>
                <w:sz w:val="22"/>
                <w:szCs w:val="22"/>
                <w:lang w:eastAsia="en-GB"/>
              </w:rPr>
            </w:pPr>
            <w:r>
              <w:rPr>
                <w:rFonts w:ascii="Arial" w:hAnsi="Arial" w:cs="Arial"/>
                <w:sz w:val="22"/>
                <w:szCs w:val="22"/>
                <w:lang w:eastAsia="en-GB"/>
              </w:rPr>
              <w:t>Dual use research</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8519823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AF142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72160770"/>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2A5F97B">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514EB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9309" w:type="dxa"/>
            <w:gridSpan w:val="2"/>
            <w:shd w:val="clear" w:color="auto" w:fill="F1F1F1" w:themeFill="background1" w:themeFillShade="F2"/>
            <w:vAlign w:val="center"/>
          </w:tcPr>
          <w:p w14:paraId="2BA3E23E">
            <w:pPr>
              <w:rPr>
                <w:rFonts w:ascii="Arial" w:hAnsi="Arial" w:cs="Arial"/>
                <w:sz w:val="22"/>
                <w:szCs w:val="22"/>
                <w:lang w:eastAsia="en-GB"/>
              </w:rPr>
            </w:pPr>
            <w:r>
              <w:rPr>
                <w:rFonts w:ascii="Arial" w:hAnsi="Arial" w:cs="Arial"/>
                <w:b/>
                <w:bCs/>
                <w:sz w:val="22"/>
                <w:szCs w:val="22"/>
                <w:lang w:eastAsia="en-GB"/>
              </w:rPr>
              <w:t>Materials and Technologies</w:t>
            </w:r>
          </w:p>
        </w:tc>
        <w:tc>
          <w:tcPr>
            <w:tcW w:w="657" w:type="dxa"/>
            <w:shd w:val="clear" w:color="auto" w:fill="D8D8D8" w:themeFill="background1" w:themeFillShade="D9"/>
            <w:vAlign w:val="center"/>
          </w:tcPr>
          <w:p w14:paraId="492B38AB">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1A29D14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0D6F2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52" w:type="dxa"/>
            <w:shd w:val="clear" w:color="auto" w:fill="F1F1F1" w:themeFill="background1" w:themeFillShade="F2"/>
            <w:vAlign w:val="center"/>
          </w:tcPr>
          <w:p w14:paraId="4BEB575F">
            <w:pPr>
              <w:jc w:val="center"/>
              <w:rPr>
                <w:rFonts w:ascii="Arial" w:hAnsi="Arial" w:cs="Arial"/>
                <w:sz w:val="22"/>
                <w:szCs w:val="22"/>
                <w:lang w:eastAsia="en-GB"/>
              </w:rPr>
            </w:pPr>
            <w:r>
              <w:rPr>
                <w:rFonts w:ascii="Arial" w:hAnsi="Arial" w:cs="Arial"/>
                <w:sz w:val="22"/>
                <w:szCs w:val="22"/>
                <w:lang w:eastAsia="en-GB"/>
              </w:rPr>
              <w:t>A8.5</w:t>
            </w:r>
          </w:p>
        </w:tc>
        <w:tc>
          <w:tcPr>
            <w:tcW w:w="8457" w:type="dxa"/>
            <w:shd w:val="clear" w:color="auto" w:fill="F1F1F1" w:themeFill="background1" w:themeFillShade="F2"/>
            <w:vAlign w:val="center"/>
          </w:tcPr>
          <w:p w14:paraId="22FD532A">
            <w:pPr>
              <w:rPr>
                <w:rFonts w:ascii="Arial" w:hAnsi="Arial" w:cs="Arial"/>
                <w:b/>
                <w:bCs/>
                <w:sz w:val="22"/>
                <w:szCs w:val="22"/>
                <w:lang w:eastAsia="en-GB"/>
              </w:rPr>
            </w:pPr>
            <w:r>
              <w:rPr>
                <w:rFonts w:ascii="Arial" w:hAnsi="Arial" w:cs="Arial"/>
                <w:sz w:val="22"/>
                <w:szCs w:val="22"/>
                <w:lang w:eastAsia="en-GB"/>
              </w:rPr>
              <w:t>Nuclear materials, facilities and equipment</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1029043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B6C3DD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16437489"/>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8E0554">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5B723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52" w:type="dxa"/>
            <w:shd w:val="clear" w:color="auto" w:fill="F1F1F1" w:themeFill="background1" w:themeFillShade="F2"/>
            <w:vAlign w:val="center"/>
          </w:tcPr>
          <w:p w14:paraId="3BD60B46">
            <w:pPr>
              <w:jc w:val="center"/>
              <w:rPr>
                <w:rFonts w:ascii="Arial" w:hAnsi="Arial" w:cs="Arial"/>
                <w:sz w:val="22"/>
                <w:szCs w:val="22"/>
                <w:highlight w:val="yellow"/>
                <w:lang w:eastAsia="en-GB"/>
              </w:rPr>
            </w:pPr>
            <w:r>
              <w:rPr>
                <w:rFonts w:ascii="Arial" w:hAnsi="Arial" w:cs="Arial"/>
                <w:sz w:val="22"/>
                <w:szCs w:val="22"/>
                <w:lang w:eastAsia="en-GB"/>
              </w:rPr>
              <w:t>A8.6</w:t>
            </w:r>
          </w:p>
        </w:tc>
        <w:tc>
          <w:tcPr>
            <w:tcW w:w="8457" w:type="dxa"/>
            <w:shd w:val="clear" w:color="auto" w:fill="F1F1F1" w:themeFill="background1" w:themeFillShade="F2"/>
            <w:vAlign w:val="center"/>
          </w:tcPr>
          <w:p w14:paraId="629CA5FF">
            <w:pPr>
              <w:rPr>
                <w:rFonts w:ascii="Arial" w:hAnsi="Arial" w:cs="Arial"/>
                <w:sz w:val="22"/>
                <w:szCs w:val="22"/>
                <w:lang w:eastAsia="en-GB"/>
              </w:rPr>
            </w:pPr>
            <w:r>
              <w:rPr>
                <w:rFonts w:ascii="Arial" w:hAnsi="Arial" w:cs="Arial"/>
                <w:sz w:val="22"/>
                <w:szCs w:val="22"/>
                <w:lang w:eastAsia="en-GB"/>
              </w:rPr>
              <w:t>Chemicals, microorganisms and toxins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7548001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E991C0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25888773"/>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2D40936">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769F1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52" w:type="dxa"/>
            <w:shd w:val="clear" w:color="auto" w:fill="F1F1F1" w:themeFill="background1" w:themeFillShade="F2"/>
            <w:vAlign w:val="center"/>
          </w:tcPr>
          <w:p w14:paraId="20D1796B">
            <w:pPr>
              <w:jc w:val="center"/>
              <w:rPr>
                <w:rFonts w:ascii="Arial" w:hAnsi="Arial" w:cs="Arial"/>
                <w:sz w:val="22"/>
                <w:szCs w:val="22"/>
                <w:highlight w:val="yellow"/>
                <w:lang w:eastAsia="en-GB"/>
              </w:rPr>
            </w:pPr>
            <w:r>
              <w:rPr>
                <w:rFonts w:ascii="Arial" w:hAnsi="Arial" w:cs="Arial"/>
                <w:sz w:val="22"/>
                <w:szCs w:val="22"/>
                <w:lang w:eastAsia="en-GB"/>
              </w:rPr>
              <w:t>A8.7</w:t>
            </w:r>
          </w:p>
        </w:tc>
        <w:tc>
          <w:tcPr>
            <w:tcW w:w="8457" w:type="dxa"/>
            <w:shd w:val="clear" w:color="auto" w:fill="F1F1F1" w:themeFill="background1" w:themeFillShade="F2"/>
            <w:vAlign w:val="center"/>
          </w:tcPr>
          <w:p w14:paraId="418069ED">
            <w:pPr>
              <w:rPr>
                <w:rFonts w:ascii="Arial" w:hAnsi="Arial" w:cs="Arial"/>
                <w:sz w:val="22"/>
                <w:szCs w:val="22"/>
                <w:lang w:eastAsia="en-GB"/>
              </w:rPr>
            </w:pPr>
            <w:r>
              <w:rPr>
                <w:rFonts w:ascii="Arial" w:hAnsi="Arial" w:cs="Arial"/>
                <w:sz w:val="22"/>
                <w:szCs w:val="22"/>
                <w:lang w:eastAsia="en-GB"/>
              </w:rPr>
              <w:t>Electronics design, development and production</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2950135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66C6FD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26798407"/>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90B03D7">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7FA09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2" w:type="dxa"/>
            <w:shd w:val="clear" w:color="auto" w:fill="F1F1F1" w:themeFill="background1" w:themeFillShade="F2"/>
            <w:vAlign w:val="center"/>
          </w:tcPr>
          <w:p w14:paraId="6F8F17D5">
            <w:pPr>
              <w:rPr>
                <w:rFonts w:ascii="Arial" w:hAnsi="Arial" w:cs="Arial"/>
                <w:sz w:val="22"/>
                <w:szCs w:val="22"/>
                <w:highlight w:val="yellow"/>
                <w:lang w:eastAsia="en-GB"/>
              </w:rPr>
            </w:pPr>
            <w:r>
              <w:rPr>
                <w:rFonts w:ascii="Arial" w:hAnsi="Arial" w:cs="Arial"/>
                <w:sz w:val="22"/>
                <w:szCs w:val="22"/>
                <w:lang w:eastAsia="en-GB"/>
              </w:rPr>
              <w:t xml:space="preserve"> A8.8</w:t>
            </w:r>
          </w:p>
        </w:tc>
        <w:tc>
          <w:tcPr>
            <w:tcW w:w="8457" w:type="dxa"/>
            <w:shd w:val="clear" w:color="auto" w:fill="F1F1F1" w:themeFill="background1" w:themeFillShade="F2"/>
            <w:vAlign w:val="center"/>
          </w:tcPr>
          <w:p w14:paraId="21A9A796">
            <w:pPr>
              <w:rPr>
                <w:rFonts w:ascii="Arial" w:hAnsi="Arial" w:cs="Arial"/>
                <w:sz w:val="22"/>
                <w:szCs w:val="22"/>
                <w:lang w:eastAsia="en-GB"/>
              </w:rPr>
            </w:pPr>
            <w:r>
              <w:rPr>
                <w:rFonts w:ascii="Arial" w:hAnsi="Arial" w:cs="Arial"/>
                <w:sz w:val="22"/>
                <w:szCs w:val="22"/>
                <w:lang w:eastAsia="en-GB"/>
              </w:rPr>
              <w:t>Computers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4573471"/>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8ED7FF">
                <w:pPr>
                  <w:autoSpaceDE w:val="0"/>
                  <w:autoSpaceDN w:val="0"/>
                  <w:adjustRightInd w:val="0"/>
                  <w:jc w:val="center"/>
                  <w:rPr>
                    <w:rFonts w:ascii="Arial" w:hAnsi="Arial" w:cs="Arial"/>
                    <w:lang w:eastAsia="en-GB"/>
                  </w:rPr>
                </w:pPr>
                <w:r>
                  <w:rPr>
                    <w:rFonts w:ascii="MS Gothic" w:hAnsi="MS Gothic" w:eastAsia="MS Gothic" w:cs="Arial"/>
                    <w:kern w:val="0"/>
                    <w:sz w:val="20"/>
                    <w:szCs w:val="20"/>
                    <w:lang w:val="en-GB" w:eastAsia="en-GB" w:bidi="ar-SA"/>
                    <w14:ligatures w14:val="none"/>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6567896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7011572">
                <w:pPr>
                  <w:autoSpaceDE w:val="0"/>
                  <w:autoSpaceDN w:val="0"/>
                  <w:adjustRightInd w:val="0"/>
                  <w:jc w:val="center"/>
                  <w:rPr>
                    <w:rFonts w:ascii="Arial" w:hAnsi="Arial" w:cs="Arial"/>
                    <w:lang w:eastAsia="en-GB"/>
                  </w:rPr>
                </w:pPr>
                <w:r>
                  <w:rPr>
                    <w:rFonts w:hint="eastAsia" w:ascii="MS Gothic" w:hAnsi="MS Gothic" w:eastAsia="MS Gothic" w:cs="Arial"/>
                    <w:kern w:val="0"/>
                    <w:sz w:val="20"/>
                    <w:szCs w:val="20"/>
                    <w:lang w:val="en-GB" w:eastAsia="en-GB" w:bidi="ar-SA"/>
                    <w14:ligatures w14:val="none"/>
                  </w:rPr>
                  <w:t>☐</w:t>
                </w:r>
              </w:p>
            </w:sdtContent>
          </w:sdt>
        </w:tc>
      </w:tr>
      <w:tr w14:paraId="361D0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52" w:type="dxa"/>
            <w:shd w:val="clear" w:color="auto" w:fill="F1F1F1" w:themeFill="background1" w:themeFillShade="F2"/>
            <w:vAlign w:val="center"/>
          </w:tcPr>
          <w:p w14:paraId="04F06A67">
            <w:pPr>
              <w:jc w:val="center"/>
              <w:rPr>
                <w:rFonts w:ascii="Arial" w:hAnsi="Arial" w:cs="Arial"/>
                <w:sz w:val="22"/>
                <w:szCs w:val="22"/>
                <w:highlight w:val="yellow"/>
                <w:lang w:eastAsia="en-GB"/>
              </w:rPr>
            </w:pPr>
            <w:r>
              <w:rPr>
                <w:rFonts w:ascii="Arial" w:hAnsi="Arial" w:cs="Arial"/>
                <w:sz w:val="22"/>
                <w:szCs w:val="22"/>
                <w:lang w:eastAsia="en-GB"/>
              </w:rPr>
              <w:t>A8.9</w:t>
            </w:r>
          </w:p>
        </w:tc>
        <w:tc>
          <w:tcPr>
            <w:tcW w:w="8457" w:type="dxa"/>
            <w:shd w:val="clear" w:color="auto" w:fill="F1F1F1" w:themeFill="background1" w:themeFillShade="F2"/>
            <w:vAlign w:val="center"/>
          </w:tcPr>
          <w:p w14:paraId="57144972">
            <w:pPr>
              <w:rPr>
                <w:rFonts w:ascii="Arial" w:hAnsi="Arial" w:cs="Arial"/>
                <w:sz w:val="22"/>
                <w:szCs w:val="22"/>
                <w:lang w:eastAsia="en-GB"/>
              </w:rPr>
            </w:pPr>
            <w:r>
              <w:rPr>
                <w:rFonts w:ascii="Arial" w:hAnsi="Arial" w:cs="Arial"/>
                <w:sz w:val="22"/>
                <w:szCs w:val="22"/>
                <w:lang w:eastAsia="en-GB"/>
              </w:rPr>
              <w:t>Telecommunications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6916648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0526CB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99078629"/>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5206059">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7EE76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 w:type="dxa"/>
            <w:shd w:val="clear" w:color="auto" w:fill="F1F1F1" w:themeFill="background1" w:themeFillShade="F2"/>
            <w:vAlign w:val="center"/>
          </w:tcPr>
          <w:p w14:paraId="1408F2EE">
            <w:pPr>
              <w:jc w:val="center"/>
              <w:rPr>
                <w:rFonts w:ascii="Arial" w:hAnsi="Arial" w:cs="Arial"/>
                <w:sz w:val="22"/>
                <w:szCs w:val="22"/>
                <w:highlight w:val="yellow"/>
                <w:lang w:eastAsia="en-GB"/>
              </w:rPr>
            </w:pPr>
            <w:r>
              <w:rPr>
                <w:rFonts w:ascii="Arial" w:hAnsi="Arial" w:cs="Arial"/>
                <w:sz w:val="22"/>
                <w:szCs w:val="22"/>
                <w:lang w:eastAsia="en-GB"/>
              </w:rPr>
              <w:t>A8.10</w:t>
            </w:r>
          </w:p>
        </w:tc>
        <w:tc>
          <w:tcPr>
            <w:tcW w:w="8457" w:type="dxa"/>
            <w:shd w:val="clear" w:color="auto" w:fill="F1F1F1" w:themeFill="background1" w:themeFillShade="F2"/>
            <w:vAlign w:val="center"/>
          </w:tcPr>
          <w:p w14:paraId="7396667E">
            <w:pPr>
              <w:rPr>
                <w:rFonts w:ascii="Arial" w:hAnsi="Arial" w:cs="Arial"/>
                <w:sz w:val="22"/>
                <w:szCs w:val="22"/>
                <w:lang w:eastAsia="en-GB"/>
              </w:rPr>
            </w:pPr>
            <w:r>
              <w:rPr>
                <w:rFonts w:ascii="Arial" w:hAnsi="Arial" w:cs="Arial"/>
                <w:sz w:val="22"/>
                <w:szCs w:val="22"/>
                <w:lang w:eastAsia="en-GB"/>
              </w:rPr>
              <w:t>Sensors and lasers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225264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BE6EBA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98190935"/>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4EA6312">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40E39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52" w:type="dxa"/>
            <w:shd w:val="clear" w:color="auto" w:fill="F1F1F1" w:themeFill="background1" w:themeFillShade="F2"/>
            <w:vAlign w:val="center"/>
          </w:tcPr>
          <w:p w14:paraId="0EF86013">
            <w:pPr>
              <w:jc w:val="center"/>
              <w:rPr>
                <w:rFonts w:ascii="Arial" w:hAnsi="Arial" w:cs="Arial"/>
                <w:sz w:val="22"/>
                <w:szCs w:val="22"/>
                <w:highlight w:val="yellow"/>
                <w:lang w:eastAsia="en-GB"/>
              </w:rPr>
            </w:pPr>
            <w:r>
              <w:rPr>
                <w:rFonts w:ascii="Arial" w:hAnsi="Arial" w:cs="Arial"/>
                <w:sz w:val="22"/>
                <w:szCs w:val="22"/>
                <w:lang w:eastAsia="en-GB"/>
              </w:rPr>
              <w:t>A8.11</w:t>
            </w:r>
          </w:p>
        </w:tc>
        <w:tc>
          <w:tcPr>
            <w:tcW w:w="8457" w:type="dxa"/>
            <w:shd w:val="clear" w:color="auto" w:fill="F1F1F1" w:themeFill="background1" w:themeFillShade="F2"/>
            <w:vAlign w:val="center"/>
          </w:tcPr>
          <w:p w14:paraId="7FCDBE7D">
            <w:pPr>
              <w:rPr>
                <w:rFonts w:ascii="Arial" w:hAnsi="Arial" w:cs="Arial"/>
                <w:sz w:val="22"/>
                <w:szCs w:val="22"/>
                <w:lang w:eastAsia="en-GB"/>
              </w:rPr>
            </w:pPr>
            <w:r>
              <w:rPr>
                <w:rFonts w:ascii="Arial" w:hAnsi="Arial" w:cs="Arial"/>
                <w:sz w:val="22"/>
                <w:szCs w:val="22"/>
                <w:lang w:eastAsia="en-GB"/>
              </w:rPr>
              <w:t>Navigation and avionics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4676617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311B67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41600770"/>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9912921">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1EAE5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52" w:type="dxa"/>
            <w:shd w:val="clear" w:color="auto" w:fill="F1F1F1" w:themeFill="background1" w:themeFillShade="F2"/>
            <w:vAlign w:val="center"/>
          </w:tcPr>
          <w:p w14:paraId="019A1251">
            <w:pPr>
              <w:jc w:val="center"/>
              <w:rPr>
                <w:rFonts w:ascii="Arial" w:hAnsi="Arial" w:cs="Arial"/>
                <w:sz w:val="22"/>
                <w:szCs w:val="22"/>
                <w:highlight w:val="yellow"/>
                <w:lang w:eastAsia="en-GB"/>
              </w:rPr>
            </w:pPr>
            <w:r>
              <w:rPr>
                <w:rFonts w:ascii="Arial" w:hAnsi="Arial" w:cs="Arial"/>
                <w:sz w:val="22"/>
                <w:szCs w:val="22"/>
                <w:lang w:eastAsia="en-GB"/>
              </w:rPr>
              <w:t>A8.12</w:t>
            </w:r>
          </w:p>
        </w:tc>
        <w:tc>
          <w:tcPr>
            <w:tcW w:w="8457" w:type="dxa"/>
            <w:shd w:val="clear" w:color="auto" w:fill="F1F1F1" w:themeFill="background1" w:themeFillShade="F2"/>
            <w:vAlign w:val="center"/>
          </w:tcPr>
          <w:p w14:paraId="3BD4D14D">
            <w:pPr>
              <w:rPr>
                <w:rFonts w:ascii="Arial" w:hAnsi="Arial" w:cs="Arial"/>
                <w:b/>
                <w:bCs/>
                <w:sz w:val="22"/>
                <w:szCs w:val="22"/>
                <w:lang w:eastAsia="en-GB"/>
              </w:rPr>
            </w:pPr>
            <w:r>
              <w:rPr>
                <w:rFonts w:ascii="Arial" w:hAnsi="Arial" w:cs="Arial"/>
                <w:sz w:val="22"/>
                <w:szCs w:val="22"/>
                <w:lang w:eastAsia="en-GB"/>
              </w:rPr>
              <w:t>Marine technology</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7903846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E6E3D0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35043565"/>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6282F61">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548F3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52" w:type="dxa"/>
            <w:shd w:val="clear" w:color="auto" w:fill="F1F1F1" w:themeFill="background1" w:themeFillShade="F2"/>
            <w:vAlign w:val="center"/>
          </w:tcPr>
          <w:p w14:paraId="0FDCCAE2">
            <w:pPr>
              <w:jc w:val="center"/>
              <w:rPr>
                <w:rFonts w:ascii="Arial" w:hAnsi="Arial" w:cs="Arial"/>
                <w:sz w:val="22"/>
                <w:szCs w:val="22"/>
                <w:highlight w:val="yellow"/>
                <w:lang w:eastAsia="en-GB"/>
              </w:rPr>
            </w:pPr>
            <w:r>
              <w:rPr>
                <w:rFonts w:ascii="Arial" w:hAnsi="Arial" w:cs="Arial"/>
                <w:sz w:val="22"/>
                <w:szCs w:val="22"/>
                <w:lang w:eastAsia="en-GB"/>
              </w:rPr>
              <w:t>A8.13</w:t>
            </w:r>
          </w:p>
        </w:tc>
        <w:tc>
          <w:tcPr>
            <w:tcW w:w="8457" w:type="dxa"/>
            <w:shd w:val="clear" w:color="auto" w:fill="F1F1F1" w:themeFill="background1" w:themeFillShade="F2"/>
            <w:vAlign w:val="center"/>
          </w:tcPr>
          <w:p w14:paraId="3396B2E1">
            <w:pPr>
              <w:rPr>
                <w:rFonts w:ascii="Arial" w:hAnsi="Arial" w:cs="Arial"/>
                <w:sz w:val="22"/>
                <w:szCs w:val="22"/>
                <w:lang w:eastAsia="en-GB"/>
              </w:rPr>
            </w:pPr>
            <w:r>
              <w:rPr>
                <w:rFonts w:ascii="Arial" w:hAnsi="Arial" w:cs="Arial"/>
                <w:sz w:val="22"/>
                <w:szCs w:val="22"/>
                <w:lang w:eastAsia="en-GB"/>
              </w:rPr>
              <w:t>Composite materials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4040640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75926A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55132705"/>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22D7284">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2AD0F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2" w:type="dxa"/>
            <w:shd w:val="clear" w:color="auto" w:fill="F1F1F1" w:themeFill="background1" w:themeFillShade="F2"/>
            <w:vAlign w:val="center"/>
          </w:tcPr>
          <w:p w14:paraId="0FCCB97B">
            <w:pPr>
              <w:jc w:val="center"/>
              <w:rPr>
                <w:rFonts w:ascii="Arial" w:hAnsi="Arial" w:cs="Arial"/>
                <w:sz w:val="22"/>
                <w:szCs w:val="22"/>
                <w:highlight w:val="yellow"/>
                <w:lang w:eastAsia="en-GB"/>
              </w:rPr>
            </w:pPr>
            <w:r>
              <w:rPr>
                <w:rFonts w:ascii="Arial" w:hAnsi="Arial" w:cs="Arial"/>
                <w:sz w:val="22"/>
                <w:szCs w:val="22"/>
                <w:lang w:eastAsia="en-GB"/>
              </w:rPr>
              <w:t>A8.14</w:t>
            </w:r>
          </w:p>
        </w:tc>
        <w:tc>
          <w:tcPr>
            <w:tcW w:w="8457" w:type="dxa"/>
            <w:shd w:val="clear" w:color="auto" w:fill="F1F1F1" w:themeFill="background1" w:themeFillShade="F2"/>
            <w:vAlign w:val="center"/>
          </w:tcPr>
          <w:p w14:paraId="1A618652">
            <w:pPr>
              <w:rPr>
                <w:rFonts w:ascii="Arial" w:hAnsi="Arial" w:cs="Arial"/>
                <w:sz w:val="22"/>
                <w:szCs w:val="22"/>
                <w:lang w:eastAsia="en-GB"/>
              </w:rPr>
            </w:pPr>
            <w:r>
              <w:rPr>
                <w:rFonts w:ascii="Arial" w:hAnsi="Arial" w:cs="Arial"/>
                <w:sz w:val="22"/>
                <w:szCs w:val="22"/>
                <w:lang w:eastAsia="en-GB"/>
              </w:rPr>
              <w:t>Aerospace and propulsion</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0767208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A6AB5E8">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00561494"/>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AD14F02">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54452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309" w:type="dxa"/>
            <w:gridSpan w:val="2"/>
            <w:shd w:val="clear" w:color="auto" w:fill="F1F1F1" w:themeFill="background1" w:themeFillShade="F2"/>
            <w:vAlign w:val="center"/>
          </w:tcPr>
          <w:p w14:paraId="7D077C07">
            <w:pPr>
              <w:rPr>
                <w:rFonts w:ascii="Arial" w:hAnsi="Arial" w:cs="Arial"/>
                <w:sz w:val="22"/>
                <w:szCs w:val="22"/>
                <w:lang w:eastAsia="en-GB"/>
              </w:rPr>
            </w:pPr>
            <w:r>
              <w:rPr>
                <w:rFonts w:ascii="Arial" w:hAnsi="Arial" w:cs="Arial"/>
                <w:b/>
                <w:bCs/>
                <w:sz w:val="22"/>
                <w:szCs w:val="22"/>
                <w:lang w:eastAsia="en-GB"/>
              </w:rPr>
              <w:t>Sensitive Information</w:t>
            </w:r>
          </w:p>
        </w:tc>
        <w:tc>
          <w:tcPr>
            <w:tcW w:w="657" w:type="dxa"/>
            <w:shd w:val="clear" w:color="auto" w:fill="D8D8D8" w:themeFill="background1" w:themeFillShade="D9"/>
            <w:vAlign w:val="center"/>
          </w:tcPr>
          <w:p w14:paraId="232E166D">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3A1F0D11">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65CD5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52" w:type="dxa"/>
            <w:shd w:val="clear" w:color="auto" w:fill="F1F1F1" w:themeFill="background1" w:themeFillShade="F2"/>
            <w:vAlign w:val="center"/>
          </w:tcPr>
          <w:p w14:paraId="27D340BA">
            <w:pPr>
              <w:jc w:val="center"/>
              <w:rPr>
                <w:rFonts w:ascii="Arial" w:hAnsi="Arial" w:cs="Arial"/>
                <w:b/>
                <w:bCs/>
                <w:sz w:val="22"/>
                <w:szCs w:val="22"/>
                <w:lang w:eastAsia="en-GB"/>
              </w:rPr>
            </w:pPr>
            <w:r>
              <w:rPr>
                <w:rFonts w:ascii="Arial" w:hAnsi="Arial" w:cs="Arial"/>
                <w:sz w:val="22"/>
                <w:szCs w:val="22"/>
                <w:lang w:eastAsia="en-GB"/>
              </w:rPr>
              <w:t>A8.15</w:t>
            </w:r>
          </w:p>
        </w:tc>
        <w:tc>
          <w:tcPr>
            <w:tcW w:w="8457" w:type="dxa"/>
            <w:shd w:val="clear" w:color="auto" w:fill="F1F1F1" w:themeFill="background1" w:themeFillShade="F2"/>
            <w:vAlign w:val="center"/>
          </w:tcPr>
          <w:p w14:paraId="4CD38FAC">
            <w:pPr>
              <w:rPr>
                <w:rFonts w:ascii="Arial" w:hAnsi="Arial" w:cs="Arial"/>
                <w:sz w:val="22"/>
                <w:szCs w:val="22"/>
                <w:highlight w:val="yellow"/>
                <w:lang w:eastAsia="en-GB"/>
              </w:rPr>
            </w:pPr>
            <w:r>
              <w:rPr>
                <w:rFonts w:ascii="Arial" w:hAnsi="Arial" w:cs="Arial"/>
                <w:sz w:val="22"/>
                <w:szCs w:val="22"/>
                <w:lang w:eastAsia="en-GB"/>
              </w:rPr>
              <w:t>Cryptology</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14615538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B3B97D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92660901"/>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83C2110">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2542E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 w:type="dxa"/>
            <w:shd w:val="clear" w:color="auto" w:fill="F1F1F1" w:themeFill="background1" w:themeFillShade="F2"/>
            <w:vAlign w:val="center"/>
          </w:tcPr>
          <w:p w14:paraId="7E4770A7">
            <w:pPr>
              <w:jc w:val="center"/>
              <w:rPr>
                <w:rFonts w:ascii="Arial" w:hAnsi="Arial" w:cs="Arial"/>
                <w:sz w:val="22"/>
                <w:szCs w:val="22"/>
                <w:highlight w:val="yellow"/>
                <w:lang w:eastAsia="en-GB"/>
              </w:rPr>
            </w:pPr>
            <w:r>
              <w:rPr>
                <w:rFonts w:ascii="Arial" w:hAnsi="Arial" w:cs="Arial"/>
                <w:sz w:val="22"/>
                <w:szCs w:val="22"/>
                <w:lang w:eastAsia="en-GB"/>
              </w:rPr>
              <w:t>A8.16</w:t>
            </w:r>
          </w:p>
        </w:tc>
        <w:tc>
          <w:tcPr>
            <w:tcW w:w="8457" w:type="dxa"/>
            <w:shd w:val="clear" w:color="auto" w:fill="F1F1F1" w:themeFill="background1" w:themeFillShade="F2"/>
            <w:vAlign w:val="center"/>
          </w:tcPr>
          <w:p w14:paraId="6A5D4861">
            <w:pPr>
              <w:rPr>
                <w:rFonts w:ascii="Arial" w:hAnsi="Arial" w:cs="Arial"/>
                <w:sz w:val="22"/>
                <w:szCs w:val="22"/>
                <w:lang w:eastAsia="en-GB"/>
              </w:rPr>
            </w:pPr>
            <w:r>
              <w:rPr>
                <w:rFonts w:ascii="Arial" w:hAnsi="Arial" w:cs="Arial"/>
                <w:sz w:val="22"/>
                <w:szCs w:val="22"/>
                <w:lang w:eastAsia="en-GB"/>
              </w:rPr>
              <w:t>Counterterrorism</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3620077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7AE9BA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43576009"/>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095935C">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32B50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852" w:type="dxa"/>
            <w:shd w:val="clear" w:color="auto" w:fill="F1F1F1" w:themeFill="background1" w:themeFillShade="F2"/>
            <w:vAlign w:val="center"/>
          </w:tcPr>
          <w:p w14:paraId="0DB27CE7">
            <w:pPr>
              <w:jc w:val="center"/>
              <w:rPr>
                <w:rFonts w:ascii="Arial" w:hAnsi="Arial" w:cs="Arial"/>
                <w:sz w:val="22"/>
                <w:szCs w:val="22"/>
                <w:highlight w:val="yellow"/>
                <w:lang w:eastAsia="en-GB"/>
              </w:rPr>
            </w:pPr>
            <w:r>
              <w:rPr>
                <w:rFonts w:ascii="Arial" w:hAnsi="Arial" w:cs="Arial"/>
                <w:sz w:val="22"/>
                <w:szCs w:val="22"/>
                <w:lang w:eastAsia="en-GB"/>
              </w:rPr>
              <w:t>A8.17</w:t>
            </w:r>
          </w:p>
        </w:tc>
        <w:tc>
          <w:tcPr>
            <w:tcW w:w="8457" w:type="dxa"/>
            <w:shd w:val="clear" w:color="auto" w:fill="F1F1F1" w:themeFill="background1" w:themeFillShade="F2"/>
            <w:vAlign w:val="center"/>
          </w:tcPr>
          <w:p w14:paraId="3522D293">
            <w:pPr>
              <w:rPr>
                <w:rFonts w:ascii="Arial" w:hAnsi="Arial" w:cs="Arial"/>
                <w:sz w:val="22"/>
                <w:szCs w:val="22"/>
                <w:lang w:eastAsia="en-GB"/>
              </w:rPr>
            </w:pPr>
            <w:r>
              <w:rPr>
                <w:rFonts w:ascii="Arial" w:hAnsi="Arial" w:cs="Arial"/>
                <w:sz w:val="22"/>
                <w:szCs w:val="22"/>
                <w:lang w:eastAsia="en-GB"/>
              </w:rPr>
              <w:t>Counternarcotics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2219479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3F528D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15350601"/>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F2CBF56">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506F3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52" w:type="dxa"/>
            <w:shd w:val="clear" w:color="auto" w:fill="F1F1F1" w:themeFill="background1" w:themeFillShade="F2"/>
            <w:vAlign w:val="center"/>
          </w:tcPr>
          <w:p w14:paraId="0F0CBA52">
            <w:pPr>
              <w:jc w:val="center"/>
              <w:rPr>
                <w:rFonts w:ascii="Arial" w:hAnsi="Arial" w:cs="Arial"/>
                <w:sz w:val="22"/>
                <w:szCs w:val="22"/>
                <w:highlight w:val="yellow"/>
                <w:lang w:eastAsia="en-GB"/>
              </w:rPr>
            </w:pPr>
            <w:r>
              <w:rPr>
                <w:rFonts w:ascii="Arial" w:hAnsi="Arial" w:cs="Arial"/>
                <w:sz w:val="22"/>
                <w:szCs w:val="22"/>
                <w:lang w:eastAsia="en-GB"/>
              </w:rPr>
              <w:t>A8.18</w:t>
            </w:r>
          </w:p>
        </w:tc>
        <w:tc>
          <w:tcPr>
            <w:tcW w:w="8457" w:type="dxa"/>
            <w:shd w:val="clear" w:color="auto" w:fill="F1F1F1" w:themeFill="background1" w:themeFillShade="F2"/>
            <w:vAlign w:val="center"/>
          </w:tcPr>
          <w:p w14:paraId="1287A283">
            <w:pPr>
              <w:rPr>
                <w:rFonts w:ascii="Arial" w:hAnsi="Arial" w:cs="Arial"/>
                <w:sz w:val="22"/>
                <w:szCs w:val="22"/>
                <w:lang w:eastAsia="en-GB"/>
              </w:rPr>
            </w:pPr>
            <w:r>
              <w:rPr>
                <w:rFonts w:ascii="Arial" w:hAnsi="Arial" w:cs="Arial"/>
                <w:sz w:val="22"/>
                <w:szCs w:val="22"/>
                <w:lang w:eastAsia="en-GB"/>
              </w:rPr>
              <w:t>Cyber-related</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0563570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872286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84438627"/>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E849C5B">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69476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852" w:type="dxa"/>
            <w:shd w:val="clear" w:color="auto" w:fill="F1F1F1" w:themeFill="background1" w:themeFillShade="F2"/>
            <w:vAlign w:val="center"/>
          </w:tcPr>
          <w:p w14:paraId="2453DD86">
            <w:pPr>
              <w:jc w:val="center"/>
              <w:rPr>
                <w:rFonts w:ascii="Arial" w:hAnsi="Arial" w:cs="Arial"/>
                <w:sz w:val="22"/>
                <w:szCs w:val="22"/>
                <w:highlight w:val="yellow"/>
                <w:lang w:eastAsia="en-GB"/>
              </w:rPr>
            </w:pPr>
            <w:r>
              <w:rPr>
                <w:rFonts w:ascii="Arial" w:hAnsi="Arial" w:cs="Arial"/>
                <w:sz w:val="22"/>
                <w:szCs w:val="22"/>
                <w:lang w:eastAsia="en-GB"/>
              </w:rPr>
              <w:t>A8.19</w:t>
            </w:r>
          </w:p>
        </w:tc>
        <w:tc>
          <w:tcPr>
            <w:tcW w:w="8457" w:type="dxa"/>
            <w:shd w:val="clear" w:color="auto" w:fill="F1F1F1" w:themeFill="background1" w:themeFillShade="F2"/>
            <w:vAlign w:val="center"/>
          </w:tcPr>
          <w:p w14:paraId="09781CA1">
            <w:pPr>
              <w:rPr>
                <w:rFonts w:ascii="Arial" w:hAnsi="Arial" w:cs="Arial"/>
                <w:sz w:val="22"/>
                <w:szCs w:val="22"/>
                <w:lang w:eastAsia="en-GB"/>
              </w:rPr>
            </w:pPr>
            <w:r>
              <w:rPr>
                <w:rFonts w:ascii="Arial" w:hAnsi="Arial" w:cs="Arial"/>
                <w:sz w:val="22"/>
                <w:szCs w:val="22"/>
                <w:lang w:eastAsia="en-GB"/>
              </w:rPr>
              <w:t>Non-proliferation</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2327297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FEF114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7565829"/>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1767A86">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1BBA4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2" w:type="dxa"/>
            <w:shd w:val="clear" w:color="auto" w:fill="F1F1F1" w:themeFill="background1" w:themeFillShade="F2"/>
            <w:vAlign w:val="center"/>
          </w:tcPr>
          <w:p w14:paraId="2B084B07">
            <w:pPr>
              <w:jc w:val="center"/>
              <w:rPr>
                <w:rFonts w:ascii="Arial" w:hAnsi="Arial" w:cs="Arial"/>
                <w:sz w:val="22"/>
                <w:szCs w:val="22"/>
                <w:highlight w:val="yellow"/>
                <w:lang w:eastAsia="en-GB"/>
              </w:rPr>
            </w:pPr>
            <w:r>
              <w:rPr>
                <w:rFonts w:ascii="Arial" w:hAnsi="Arial" w:cs="Arial"/>
                <w:sz w:val="22"/>
                <w:szCs w:val="22"/>
                <w:lang w:eastAsia="en-GB"/>
              </w:rPr>
              <w:t>A8.20</w:t>
            </w:r>
          </w:p>
        </w:tc>
        <w:tc>
          <w:tcPr>
            <w:tcW w:w="8457" w:type="dxa"/>
            <w:shd w:val="clear" w:color="auto" w:fill="F1F1F1" w:themeFill="background1" w:themeFillShade="F2"/>
            <w:vAlign w:val="center"/>
          </w:tcPr>
          <w:p w14:paraId="38F1FE97">
            <w:pPr>
              <w:autoSpaceDE w:val="0"/>
              <w:autoSpaceDN w:val="0"/>
              <w:adjustRightInd w:val="0"/>
              <w:rPr>
                <w:rFonts w:ascii="Arial" w:hAnsi="Arial" w:cs="Arial"/>
                <w:sz w:val="22"/>
                <w:szCs w:val="22"/>
                <w:lang w:eastAsia="en-GB"/>
              </w:rPr>
            </w:pPr>
            <w:r>
              <w:rPr>
                <w:rFonts w:ascii="Arial" w:hAnsi="Arial" w:cs="Arial"/>
                <w:sz w:val="22"/>
                <w:szCs w:val="22"/>
                <w:lang w:eastAsia="en-GB"/>
              </w:rPr>
              <w:t>Transnational criminal organisations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6286484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6C0B03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69812081"/>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934DACA">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bl>
    <w:p w14:paraId="4509145C"/>
    <w:p w14:paraId="4466F520">
      <w:r>
        <w:br w:type="page"/>
      </w:r>
    </w:p>
    <w:tbl>
      <w:tblPr>
        <w:tblStyle w:val="22"/>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63D77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9309" w:type="dxa"/>
            <w:gridSpan w:val="2"/>
            <w:shd w:val="clear" w:color="auto" w:fill="F1F1F1" w:themeFill="background1" w:themeFillShade="F2"/>
            <w:vAlign w:val="center"/>
          </w:tcPr>
          <w:p w14:paraId="3DE7930B">
            <w:pPr>
              <w:rPr>
                <w:rFonts w:ascii="Arial" w:hAnsi="Arial" w:cs="Arial"/>
                <w:b/>
                <w:bCs/>
                <w:sz w:val="22"/>
                <w:szCs w:val="22"/>
                <w:lang w:eastAsia="en-GB"/>
              </w:rPr>
            </w:pPr>
            <w:r>
              <w:rPr>
                <w:rFonts w:ascii="Arial" w:hAnsi="Arial" w:cs="Arial"/>
                <w:b/>
                <w:bCs/>
                <w:sz w:val="22"/>
                <w:szCs w:val="22"/>
                <w:lang w:eastAsia="en-GB"/>
              </w:rPr>
              <w:t>Genetic Resources</w:t>
            </w:r>
          </w:p>
        </w:tc>
        <w:tc>
          <w:tcPr>
            <w:tcW w:w="657" w:type="dxa"/>
            <w:shd w:val="clear" w:color="auto" w:fill="D8D8D8" w:themeFill="background1" w:themeFillShade="D9"/>
            <w:vAlign w:val="center"/>
          </w:tcPr>
          <w:p w14:paraId="7800DC44">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540F23A6">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1BE6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52" w:type="dxa"/>
            <w:shd w:val="clear" w:color="auto" w:fill="F1F1F1" w:themeFill="background1" w:themeFillShade="F2"/>
            <w:vAlign w:val="center"/>
          </w:tcPr>
          <w:p w14:paraId="5934600E">
            <w:pPr>
              <w:jc w:val="center"/>
              <w:rPr>
                <w:rFonts w:ascii="Arial" w:hAnsi="Arial" w:cs="Arial"/>
                <w:b/>
                <w:bCs/>
                <w:sz w:val="22"/>
                <w:szCs w:val="22"/>
                <w:lang w:eastAsia="en-GB"/>
              </w:rPr>
            </w:pPr>
            <w:r>
              <w:rPr>
                <w:rFonts w:ascii="Arial" w:hAnsi="Arial" w:cs="Arial"/>
                <w:sz w:val="22"/>
                <w:szCs w:val="22"/>
                <w:lang w:eastAsia="en-GB"/>
              </w:rPr>
              <w:t>A8.21</w:t>
            </w:r>
          </w:p>
        </w:tc>
        <w:tc>
          <w:tcPr>
            <w:tcW w:w="8457" w:type="dxa"/>
            <w:shd w:val="clear" w:color="auto" w:fill="F1F1F1" w:themeFill="background1" w:themeFillShade="F2"/>
            <w:vAlign w:val="center"/>
          </w:tcPr>
          <w:p w14:paraId="0E6B9261">
            <w:pPr>
              <w:rPr>
                <w:rFonts w:ascii="Arial" w:hAnsi="Arial" w:cs="Arial"/>
                <w:sz w:val="22"/>
                <w:szCs w:val="22"/>
                <w:highlight w:val="yellow"/>
                <w:lang w:eastAsia="en-GB"/>
              </w:rPr>
            </w:pPr>
            <w:r>
              <w:rPr>
                <w:rFonts w:ascii="Arial" w:hAnsi="Arial" w:cs="Arial"/>
                <w:sz w:val="22"/>
                <w:szCs w:val="22"/>
                <w:lang w:eastAsia="en-GB"/>
              </w:rPr>
              <w:t>Genetic material of actual or potential value</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9044862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FDB57A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31735397"/>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CBE4EED">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6E5C8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 w:type="dxa"/>
            <w:shd w:val="clear" w:color="auto" w:fill="F1F1F1" w:themeFill="background1" w:themeFillShade="F2"/>
            <w:vAlign w:val="center"/>
          </w:tcPr>
          <w:p w14:paraId="7CA09EBB">
            <w:pPr>
              <w:jc w:val="center"/>
              <w:rPr>
                <w:rFonts w:ascii="Arial" w:hAnsi="Arial" w:cs="Arial"/>
                <w:sz w:val="22"/>
                <w:szCs w:val="22"/>
                <w:highlight w:val="yellow"/>
                <w:lang w:eastAsia="en-GB"/>
              </w:rPr>
            </w:pPr>
            <w:r>
              <w:rPr>
                <w:rFonts w:ascii="Arial" w:hAnsi="Arial" w:cs="Arial"/>
                <w:sz w:val="22"/>
                <w:szCs w:val="22"/>
                <w:lang w:eastAsia="en-GB"/>
              </w:rPr>
              <w:t>A8.22</w:t>
            </w:r>
          </w:p>
        </w:tc>
        <w:tc>
          <w:tcPr>
            <w:tcW w:w="8457" w:type="dxa"/>
            <w:shd w:val="clear" w:color="auto" w:fill="F1F1F1" w:themeFill="background1" w:themeFillShade="F2"/>
            <w:vAlign w:val="center"/>
          </w:tcPr>
          <w:p w14:paraId="402ACC7E">
            <w:pPr>
              <w:rPr>
                <w:rFonts w:ascii="Arial" w:hAnsi="Arial" w:cs="Arial"/>
                <w:sz w:val="22"/>
                <w:szCs w:val="22"/>
                <w:lang w:eastAsia="en-GB"/>
              </w:rPr>
            </w:pPr>
            <w:r>
              <w:rPr>
                <w:rFonts w:ascii="Arial" w:hAnsi="Arial" w:cs="Arial"/>
                <w:sz w:val="22"/>
                <w:szCs w:val="22"/>
                <w:lang w:eastAsia="en-GB"/>
              </w:rPr>
              <w:t>Organisms, or parts thereof</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7691773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4F3E15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127383794"/>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B1922E5">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47CF2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852" w:type="dxa"/>
            <w:shd w:val="clear" w:color="auto" w:fill="F1F1F1" w:themeFill="background1" w:themeFillShade="F2"/>
            <w:vAlign w:val="center"/>
          </w:tcPr>
          <w:p w14:paraId="615D03ED">
            <w:pPr>
              <w:jc w:val="center"/>
              <w:rPr>
                <w:rFonts w:ascii="Arial" w:hAnsi="Arial" w:cs="Arial"/>
                <w:sz w:val="22"/>
                <w:szCs w:val="22"/>
                <w:highlight w:val="yellow"/>
                <w:lang w:eastAsia="en-GB"/>
              </w:rPr>
            </w:pPr>
            <w:r>
              <w:rPr>
                <w:rFonts w:ascii="Arial" w:hAnsi="Arial" w:cs="Arial"/>
                <w:sz w:val="22"/>
                <w:szCs w:val="22"/>
                <w:lang w:eastAsia="en-GB"/>
              </w:rPr>
              <w:t>A8.23</w:t>
            </w:r>
          </w:p>
        </w:tc>
        <w:tc>
          <w:tcPr>
            <w:tcW w:w="8457" w:type="dxa"/>
            <w:shd w:val="clear" w:color="auto" w:fill="F1F1F1" w:themeFill="background1" w:themeFillShade="F2"/>
            <w:vAlign w:val="center"/>
          </w:tcPr>
          <w:p w14:paraId="5EF4DEFE">
            <w:pPr>
              <w:rPr>
                <w:rFonts w:ascii="Arial" w:hAnsi="Arial" w:cs="Arial"/>
                <w:sz w:val="22"/>
                <w:szCs w:val="22"/>
                <w:lang w:eastAsia="en-GB"/>
              </w:rPr>
            </w:pPr>
            <w:r>
              <w:rPr>
                <w:rFonts w:ascii="Arial" w:hAnsi="Arial" w:cs="Arial"/>
                <w:sz w:val="22"/>
                <w:szCs w:val="22"/>
                <w:lang w:eastAsia="en-GB"/>
              </w:rPr>
              <w:t>Populations (or organisms)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266339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31B970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00002137"/>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7CEE50">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78E10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52" w:type="dxa"/>
            <w:shd w:val="clear" w:color="auto" w:fill="F1F1F1" w:themeFill="background1" w:themeFillShade="F2"/>
            <w:vAlign w:val="center"/>
          </w:tcPr>
          <w:p w14:paraId="0444C790">
            <w:pPr>
              <w:jc w:val="center"/>
              <w:rPr>
                <w:rFonts w:ascii="Arial" w:hAnsi="Arial" w:cs="Arial"/>
                <w:sz w:val="22"/>
                <w:szCs w:val="22"/>
                <w:highlight w:val="yellow"/>
                <w:lang w:eastAsia="en-GB"/>
              </w:rPr>
            </w:pPr>
            <w:r>
              <w:rPr>
                <w:rFonts w:ascii="Arial" w:hAnsi="Arial" w:cs="Arial"/>
                <w:sz w:val="22"/>
                <w:szCs w:val="22"/>
                <w:lang w:eastAsia="en-GB"/>
              </w:rPr>
              <w:t>A8.24</w:t>
            </w:r>
          </w:p>
        </w:tc>
        <w:tc>
          <w:tcPr>
            <w:tcW w:w="8457" w:type="dxa"/>
            <w:shd w:val="clear" w:color="auto" w:fill="F1F1F1" w:themeFill="background1" w:themeFillShade="F2"/>
            <w:vAlign w:val="center"/>
          </w:tcPr>
          <w:p w14:paraId="394ADB1A">
            <w:pPr>
              <w:rPr>
                <w:rFonts w:ascii="Arial" w:hAnsi="Arial" w:cs="Arial"/>
                <w:sz w:val="22"/>
                <w:szCs w:val="22"/>
                <w:lang w:eastAsia="en-GB"/>
              </w:rPr>
            </w:pPr>
            <w:r>
              <w:rPr>
                <w:rFonts w:ascii="Arial" w:hAnsi="Arial" w:cs="Arial"/>
                <w:sz w:val="22"/>
                <w:szCs w:val="22"/>
                <w:lang w:eastAsia="en-GB"/>
              </w:rPr>
              <w:t>Other biotic components of ecosystems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3463717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C457BB">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44780287"/>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26647E6">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4D4C2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852" w:type="dxa"/>
            <w:shd w:val="clear" w:color="auto" w:fill="F1F1F1" w:themeFill="background1" w:themeFillShade="F2"/>
            <w:vAlign w:val="center"/>
          </w:tcPr>
          <w:p w14:paraId="24AFDC9A">
            <w:pPr>
              <w:jc w:val="center"/>
              <w:rPr>
                <w:rFonts w:ascii="Arial" w:hAnsi="Arial" w:cs="Arial"/>
                <w:sz w:val="22"/>
                <w:szCs w:val="22"/>
                <w:highlight w:val="yellow"/>
                <w:lang w:eastAsia="en-GB"/>
              </w:rPr>
            </w:pPr>
            <w:r>
              <w:rPr>
                <w:rFonts w:ascii="Arial" w:hAnsi="Arial" w:cs="Arial"/>
                <w:sz w:val="22"/>
                <w:szCs w:val="22"/>
                <w:lang w:eastAsia="en-GB"/>
              </w:rPr>
              <w:t>A8.25</w:t>
            </w:r>
          </w:p>
        </w:tc>
        <w:tc>
          <w:tcPr>
            <w:tcW w:w="8457" w:type="dxa"/>
            <w:shd w:val="clear" w:color="auto" w:fill="F1F1F1" w:themeFill="background1" w:themeFillShade="F2"/>
            <w:vAlign w:val="center"/>
          </w:tcPr>
          <w:p w14:paraId="7BE197EF">
            <w:pPr>
              <w:autoSpaceDE w:val="0"/>
              <w:autoSpaceDN w:val="0"/>
              <w:adjustRightInd w:val="0"/>
              <w:rPr>
                <w:rFonts w:ascii="Arial" w:hAnsi="Arial" w:cs="Arial"/>
                <w:sz w:val="22"/>
                <w:szCs w:val="22"/>
                <w:lang w:eastAsia="en-GB"/>
              </w:rPr>
            </w:pPr>
            <w:r>
              <w:rPr>
                <w:rFonts w:ascii="Arial" w:hAnsi="Arial" w:cs="Arial"/>
                <w:sz w:val="22"/>
                <w:szCs w:val="22"/>
                <w:lang w:eastAsia="en-GB"/>
              </w:rPr>
              <w:t>Domesticated or cultivated species in which the evolutionary process has been influenced by humans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2766234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88EB89E">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52427179"/>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64D4490">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bl>
    <w:p w14:paraId="32686779"/>
    <w:tbl>
      <w:tblPr>
        <w:tblStyle w:val="22"/>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7F2EE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9309" w:type="dxa"/>
            <w:gridSpan w:val="2"/>
            <w:shd w:val="clear" w:color="auto" w:fill="C1E4F5" w:themeFill="accent1" w:themeFillTint="33"/>
            <w:vAlign w:val="center"/>
          </w:tcPr>
          <w:p w14:paraId="7D7C1BB0">
            <w:pPr>
              <w:autoSpaceDE w:val="0"/>
              <w:autoSpaceDN w:val="0"/>
              <w:adjustRightInd w:val="0"/>
              <w:rPr>
                <w:rFonts w:ascii="Arial" w:hAnsi="Arial" w:cs="Arial"/>
                <w:b/>
                <w:sz w:val="22"/>
                <w:szCs w:val="22"/>
                <w:lang w:eastAsia="en-GB"/>
              </w:rPr>
            </w:pPr>
            <w:r>
              <w:rPr>
                <w:rFonts w:ascii="Arial" w:hAnsi="Arial" w:cs="Arial"/>
                <w:b/>
                <w:sz w:val="22"/>
                <w:szCs w:val="22"/>
                <w:lang w:eastAsia="en-GB"/>
              </w:rPr>
              <w:t xml:space="preserve">Will you be exporting military or dual-use technology, now or possibly in the future? </w:t>
            </w:r>
            <w:r>
              <w:rPr>
                <w:rFonts w:ascii="Arial" w:hAnsi="Arial" w:cs="Arial"/>
                <w:b/>
                <w:bCs/>
                <w:sz w:val="22"/>
                <w:szCs w:val="22"/>
                <w:lang w:eastAsia="en-GB"/>
              </w:rPr>
              <w:t>This information may take many forms, including:</w:t>
            </w:r>
          </w:p>
        </w:tc>
        <w:tc>
          <w:tcPr>
            <w:tcW w:w="657" w:type="dxa"/>
            <w:shd w:val="clear" w:color="auto" w:fill="D8D8D8" w:themeFill="background1" w:themeFillShade="D9"/>
            <w:vAlign w:val="center"/>
          </w:tcPr>
          <w:p w14:paraId="1D3F379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1D451B23">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3AE2C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852" w:type="dxa"/>
            <w:shd w:val="clear" w:color="auto" w:fill="F1F1F1" w:themeFill="background1" w:themeFillShade="F2"/>
            <w:vAlign w:val="center"/>
          </w:tcPr>
          <w:p w14:paraId="306E86F1">
            <w:pPr>
              <w:autoSpaceDE w:val="0"/>
              <w:autoSpaceDN w:val="0"/>
              <w:adjustRightInd w:val="0"/>
              <w:jc w:val="center"/>
              <w:rPr>
                <w:rFonts w:ascii="Arial" w:hAnsi="Arial" w:cs="Arial"/>
                <w:b/>
                <w:bCs/>
                <w:sz w:val="22"/>
                <w:szCs w:val="22"/>
                <w:lang w:eastAsia="en-GB"/>
              </w:rPr>
            </w:pPr>
            <w:r>
              <w:rPr>
                <w:rFonts w:ascii="Arial" w:hAnsi="Arial" w:cs="Arial"/>
                <w:sz w:val="22"/>
                <w:szCs w:val="22"/>
                <w:lang w:eastAsia="en-GB"/>
              </w:rPr>
              <w:t>A8.26</w:t>
            </w:r>
          </w:p>
        </w:tc>
        <w:tc>
          <w:tcPr>
            <w:tcW w:w="8457" w:type="dxa"/>
            <w:shd w:val="clear" w:color="auto" w:fill="F1F1F1" w:themeFill="background1" w:themeFillShade="F2"/>
            <w:vAlign w:val="center"/>
          </w:tcPr>
          <w:p w14:paraId="306057DC">
            <w:pPr>
              <w:rPr>
                <w:rFonts w:ascii="Arial" w:hAnsi="Arial" w:cs="Arial"/>
                <w:sz w:val="22"/>
                <w:szCs w:val="22"/>
                <w:lang w:eastAsia="en-GB"/>
              </w:rPr>
            </w:pPr>
            <w:r>
              <w:rPr>
                <w:rFonts w:ascii="Arial" w:hAnsi="Arial" w:cs="Arial"/>
                <w:sz w:val="22"/>
                <w:szCs w:val="22"/>
                <w:lang w:eastAsia="en-GB"/>
              </w:rPr>
              <w:t>Physical transfer of goods, technologies, material or equipment</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5899430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B1771A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34356255"/>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D6F1E1B">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214D7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852" w:type="dxa"/>
            <w:shd w:val="clear" w:color="auto" w:fill="F1F1F1" w:themeFill="background1" w:themeFillShade="F2"/>
            <w:vAlign w:val="center"/>
          </w:tcPr>
          <w:p w14:paraId="5905AD5B">
            <w:pPr>
              <w:jc w:val="center"/>
              <w:rPr>
                <w:rFonts w:ascii="Arial" w:hAnsi="Arial" w:cs="Arial"/>
                <w:b/>
                <w:bCs/>
                <w:sz w:val="22"/>
                <w:szCs w:val="22"/>
                <w:lang w:eastAsia="en-GB"/>
              </w:rPr>
            </w:pPr>
            <w:r>
              <w:rPr>
                <w:rFonts w:ascii="Arial" w:hAnsi="Arial" w:cs="Arial"/>
                <w:sz w:val="22"/>
                <w:szCs w:val="22"/>
                <w:lang w:eastAsia="en-GB"/>
              </w:rPr>
              <w:t>A8.27</w:t>
            </w:r>
          </w:p>
        </w:tc>
        <w:tc>
          <w:tcPr>
            <w:tcW w:w="8457" w:type="dxa"/>
            <w:shd w:val="clear" w:color="auto" w:fill="F1F1F1" w:themeFill="background1" w:themeFillShade="F2"/>
            <w:vAlign w:val="center"/>
          </w:tcPr>
          <w:p w14:paraId="6A33A7C5">
            <w:pPr>
              <w:rPr>
                <w:rFonts w:ascii="Arial" w:hAnsi="Arial" w:cs="Arial"/>
                <w:sz w:val="22"/>
                <w:szCs w:val="22"/>
                <w:lang w:eastAsia="en-GB"/>
              </w:rPr>
            </w:pPr>
            <w:r>
              <w:rPr>
                <w:rFonts w:ascii="Arial" w:hAnsi="Arial" w:cs="Arial"/>
                <w:sz w:val="22"/>
                <w:szCs w:val="22"/>
                <w:lang w:eastAsia="en-GB"/>
              </w:rPr>
              <w:t>Blueprints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6727962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AB826A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44801078"/>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5AFB8B2">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7C54C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2" w:type="dxa"/>
            <w:shd w:val="clear" w:color="auto" w:fill="F1F1F1" w:themeFill="background1" w:themeFillShade="F2"/>
            <w:vAlign w:val="center"/>
          </w:tcPr>
          <w:p w14:paraId="0AE2D00D">
            <w:pPr>
              <w:jc w:val="center"/>
              <w:rPr>
                <w:rFonts w:ascii="Arial" w:hAnsi="Arial" w:cs="Arial"/>
                <w:b/>
                <w:bCs/>
                <w:sz w:val="22"/>
                <w:szCs w:val="22"/>
                <w:lang w:eastAsia="en-GB"/>
              </w:rPr>
            </w:pPr>
            <w:r>
              <w:rPr>
                <w:rFonts w:ascii="Arial" w:hAnsi="Arial" w:cs="Arial"/>
                <w:sz w:val="22"/>
                <w:szCs w:val="22"/>
                <w:lang w:eastAsia="en-GB"/>
              </w:rPr>
              <w:t>A8.28</w:t>
            </w:r>
          </w:p>
        </w:tc>
        <w:tc>
          <w:tcPr>
            <w:tcW w:w="8457" w:type="dxa"/>
            <w:shd w:val="clear" w:color="auto" w:fill="F1F1F1" w:themeFill="background1" w:themeFillShade="F2"/>
            <w:vAlign w:val="center"/>
          </w:tcPr>
          <w:p w14:paraId="40A1CFB7">
            <w:pPr>
              <w:rPr>
                <w:rFonts w:ascii="Arial" w:hAnsi="Arial" w:cs="Arial"/>
                <w:sz w:val="22"/>
                <w:szCs w:val="22"/>
                <w:lang w:eastAsia="en-GB"/>
              </w:rPr>
            </w:pPr>
            <w:r>
              <w:rPr>
                <w:rFonts w:ascii="Arial" w:hAnsi="Arial" w:cs="Arial"/>
                <w:sz w:val="22"/>
                <w:szCs w:val="22"/>
                <w:lang w:eastAsia="en-GB"/>
              </w:rPr>
              <w:t>Plans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0660056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AAA7F0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97827010"/>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9D786A3">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39098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2" w:type="dxa"/>
            <w:shd w:val="clear" w:color="auto" w:fill="F1F1F1" w:themeFill="background1" w:themeFillShade="F2"/>
            <w:vAlign w:val="center"/>
          </w:tcPr>
          <w:p w14:paraId="4AAA7FF8">
            <w:pPr>
              <w:jc w:val="center"/>
              <w:rPr>
                <w:rFonts w:ascii="Arial" w:hAnsi="Arial" w:cs="Arial"/>
                <w:b/>
                <w:bCs/>
                <w:sz w:val="22"/>
                <w:szCs w:val="22"/>
                <w:lang w:eastAsia="en-GB"/>
              </w:rPr>
            </w:pPr>
            <w:r>
              <w:rPr>
                <w:rFonts w:ascii="Arial" w:hAnsi="Arial" w:cs="Arial"/>
                <w:sz w:val="22"/>
                <w:szCs w:val="22"/>
                <w:lang w:eastAsia="en-GB"/>
              </w:rPr>
              <w:t>A8.29</w:t>
            </w:r>
          </w:p>
        </w:tc>
        <w:tc>
          <w:tcPr>
            <w:tcW w:w="8457" w:type="dxa"/>
            <w:shd w:val="clear" w:color="auto" w:fill="F1F1F1" w:themeFill="background1" w:themeFillShade="F2"/>
            <w:vAlign w:val="center"/>
          </w:tcPr>
          <w:p w14:paraId="775148AF">
            <w:pPr>
              <w:rPr>
                <w:rFonts w:ascii="Arial" w:hAnsi="Arial" w:cs="Arial"/>
                <w:sz w:val="22"/>
                <w:szCs w:val="22"/>
                <w:lang w:eastAsia="en-GB"/>
              </w:rPr>
            </w:pPr>
            <w:r>
              <w:rPr>
                <w:rFonts w:ascii="Arial" w:hAnsi="Arial" w:cs="Arial"/>
                <w:sz w:val="22"/>
                <w:szCs w:val="22"/>
                <w:lang w:eastAsia="en-GB"/>
              </w:rPr>
              <w:t>Diagrams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2837501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5E5AD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83897667"/>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CE8D25">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49D24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52" w:type="dxa"/>
            <w:shd w:val="clear" w:color="auto" w:fill="F1F1F1" w:themeFill="background1" w:themeFillShade="F2"/>
            <w:vAlign w:val="center"/>
          </w:tcPr>
          <w:p w14:paraId="2812A025">
            <w:pPr>
              <w:jc w:val="center"/>
              <w:rPr>
                <w:rFonts w:ascii="Arial" w:hAnsi="Arial" w:cs="Arial"/>
                <w:b/>
                <w:bCs/>
                <w:sz w:val="22"/>
                <w:szCs w:val="22"/>
                <w:lang w:eastAsia="en-GB"/>
              </w:rPr>
            </w:pPr>
            <w:r>
              <w:rPr>
                <w:rFonts w:ascii="Arial" w:hAnsi="Arial" w:cs="Arial"/>
                <w:sz w:val="22"/>
                <w:szCs w:val="22"/>
                <w:lang w:eastAsia="en-GB"/>
              </w:rPr>
              <w:t>A8.30</w:t>
            </w:r>
          </w:p>
        </w:tc>
        <w:tc>
          <w:tcPr>
            <w:tcW w:w="8457" w:type="dxa"/>
            <w:shd w:val="clear" w:color="auto" w:fill="F1F1F1" w:themeFill="background1" w:themeFillShade="F2"/>
            <w:vAlign w:val="center"/>
          </w:tcPr>
          <w:p w14:paraId="0D439641">
            <w:pPr>
              <w:rPr>
                <w:rFonts w:ascii="Arial" w:hAnsi="Arial" w:cs="Arial"/>
                <w:sz w:val="22"/>
                <w:szCs w:val="22"/>
                <w:lang w:eastAsia="en-GB"/>
              </w:rPr>
            </w:pPr>
            <w:r>
              <w:rPr>
                <w:rFonts w:ascii="Arial" w:hAnsi="Arial" w:cs="Arial"/>
                <w:sz w:val="22"/>
                <w:szCs w:val="22"/>
                <w:lang w:eastAsia="en-GB"/>
              </w:rPr>
              <w:t>Models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5549233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4E7FEA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88471320"/>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321FC22">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404C1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 w:type="dxa"/>
            <w:shd w:val="clear" w:color="auto" w:fill="F1F1F1" w:themeFill="background1" w:themeFillShade="F2"/>
            <w:vAlign w:val="center"/>
          </w:tcPr>
          <w:p w14:paraId="426FCDBC">
            <w:pPr>
              <w:jc w:val="center"/>
              <w:rPr>
                <w:rFonts w:ascii="Arial" w:hAnsi="Arial" w:cs="Arial"/>
                <w:b/>
                <w:bCs/>
                <w:sz w:val="22"/>
                <w:szCs w:val="22"/>
                <w:lang w:eastAsia="en-GB"/>
              </w:rPr>
            </w:pPr>
            <w:r>
              <w:rPr>
                <w:rFonts w:ascii="Arial" w:hAnsi="Arial" w:cs="Arial"/>
                <w:sz w:val="22"/>
                <w:szCs w:val="22"/>
                <w:lang w:eastAsia="en-GB"/>
              </w:rPr>
              <w:t>A8.31</w:t>
            </w:r>
          </w:p>
        </w:tc>
        <w:tc>
          <w:tcPr>
            <w:tcW w:w="8457" w:type="dxa"/>
            <w:shd w:val="clear" w:color="auto" w:fill="F1F1F1" w:themeFill="background1" w:themeFillShade="F2"/>
            <w:vAlign w:val="center"/>
          </w:tcPr>
          <w:p w14:paraId="387CA903">
            <w:pPr>
              <w:rPr>
                <w:rFonts w:ascii="Arial" w:hAnsi="Arial" w:cs="Arial"/>
                <w:sz w:val="22"/>
                <w:szCs w:val="22"/>
                <w:lang w:eastAsia="en-GB"/>
              </w:rPr>
            </w:pPr>
            <w:r>
              <w:rPr>
                <w:rFonts w:ascii="Arial" w:hAnsi="Arial" w:cs="Arial"/>
                <w:sz w:val="22"/>
                <w:szCs w:val="22"/>
                <w:lang w:eastAsia="en-GB"/>
              </w:rPr>
              <w:t>Formulae</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4570124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16CA68B">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75367524"/>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03DDCCA">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26748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52" w:type="dxa"/>
            <w:shd w:val="clear" w:color="auto" w:fill="F1F1F1" w:themeFill="background1" w:themeFillShade="F2"/>
            <w:vAlign w:val="center"/>
          </w:tcPr>
          <w:p w14:paraId="3582C475">
            <w:pPr>
              <w:jc w:val="center"/>
              <w:rPr>
                <w:rFonts w:ascii="Arial" w:hAnsi="Arial" w:cs="Arial"/>
                <w:b/>
                <w:bCs/>
                <w:sz w:val="22"/>
                <w:szCs w:val="22"/>
                <w:lang w:eastAsia="en-GB"/>
              </w:rPr>
            </w:pPr>
            <w:r>
              <w:rPr>
                <w:rFonts w:ascii="Arial" w:hAnsi="Arial" w:cs="Arial"/>
                <w:sz w:val="22"/>
                <w:szCs w:val="22"/>
                <w:lang w:eastAsia="en-GB"/>
              </w:rPr>
              <w:t>A8.32</w:t>
            </w:r>
          </w:p>
        </w:tc>
        <w:tc>
          <w:tcPr>
            <w:tcW w:w="8457" w:type="dxa"/>
            <w:shd w:val="clear" w:color="auto" w:fill="F1F1F1" w:themeFill="background1" w:themeFillShade="F2"/>
            <w:vAlign w:val="center"/>
          </w:tcPr>
          <w:p w14:paraId="3AE873EA">
            <w:pPr>
              <w:rPr>
                <w:rFonts w:ascii="Arial" w:hAnsi="Arial" w:cs="Arial"/>
                <w:sz w:val="22"/>
                <w:szCs w:val="22"/>
                <w:lang w:eastAsia="en-GB"/>
              </w:rPr>
            </w:pPr>
            <w:r>
              <w:rPr>
                <w:rFonts w:ascii="Arial" w:hAnsi="Arial" w:cs="Arial"/>
                <w:sz w:val="22"/>
                <w:szCs w:val="22"/>
                <w:lang w:eastAsia="en-GB"/>
              </w:rPr>
              <w:t>Tables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6490776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2B3BC9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07617189"/>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455B103">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14B39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852" w:type="dxa"/>
            <w:shd w:val="clear" w:color="auto" w:fill="F1F1F1" w:themeFill="background1" w:themeFillShade="F2"/>
            <w:vAlign w:val="center"/>
          </w:tcPr>
          <w:p w14:paraId="4306B485">
            <w:pPr>
              <w:jc w:val="center"/>
              <w:rPr>
                <w:rFonts w:ascii="Arial" w:hAnsi="Arial" w:cs="Arial"/>
                <w:b/>
                <w:bCs/>
                <w:sz w:val="22"/>
                <w:szCs w:val="22"/>
                <w:lang w:eastAsia="en-GB"/>
              </w:rPr>
            </w:pPr>
            <w:r>
              <w:rPr>
                <w:rFonts w:ascii="Arial" w:hAnsi="Arial" w:cs="Arial"/>
                <w:sz w:val="22"/>
                <w:szCs w:val="22"/>
                <w:lang w:eastAsia="en-GB"/>
              </w:rPr>
              <w:t>A8.33</w:t>
            </w:r>
          </w:p>
        </w:tc>
        <w:tc>
          <w:tcPr>
            <w:tcW w:w="8457" w:type="dxa"/>
            <w:shd w:val="clear" w:color="auto" w:fill="F1F1F1" w:themeFill="background1" w:themeFillShade="F2"/>
            <w:vAlign w:val="center"/>
          </w:tcPr>
          <w:p w14:paraId="588195EC">
            <w:pPr>
              <w:rPr>
                <w:rFonts w:ascii="Arial" w:hAnsi="Arial" w:cs="Arial"/>
                <w:sz w:val="22"/>
                <w:szCs w:val="22"/>
                <w:lang w:eastAsia="en-GB"/>
              </w:rPr>
            </w:pPr>
            <w:r>
              <w:rPr>
                <w:rFonts w:ascii="Arial" w:hAnsi="Arial" w:cs="Arial"/>
                <w:sz w:val="22"/>
                <w:szCs w:val="22"/>
                <w:lang w:eastAsia="en-GB"/>
              </w:rPr>
              <w:t>Engineering designs and specifications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12498395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E6152F3">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6260654"/>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6B83AC5">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68313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52" w:type="dxa"/>
            <w:shd w:val="clear" w:color="auto" w:fill="F1F1F1" w:themeFill="background1" w:themeFillShade="F2"/>
            <w:vAlign w:val="center"/>
          </w:tcPr>
          <w:p w14:paraId="3162DCC2">
            <w:pPr>
              <w:jc w:val="center"/>
              <w:rPr>
                <w:rFonts w:ascii="Arial" w:hAnsi="Arial" w:cs="Arial"/>
                <w:b/>
                <w:bCs/>
                <w:sz w:val="22"/>
                <w:szCs w:val="22"/>
                <w:lang w:eastAsia="en-GB"/>
              </w:rPr>
            </w:pPr>
            <w:r>
              <w:rPr>
                <w:rFonts w:ascii="Arial" w:hAnsi="Arial" w:cs="Arial"/>
                <w:sz w:val="22"/>
                <w:szCs w:val="22"/>
                <w:lang w:eastAsia="en-GB"/>
              </w:rPr>
              <w:t>A8.34</w:t>
            </w:r>
          </w:p>
        </w:tc>
        <w:tc>
          <w:tcPr>
            <w:tcW w:w="8457" w:type="dxa"/>
            <w:shd w:val="clear" w:color="auto" w:fill="F1F1F1" w:themeFill="background1" w:themeFillShade="F2"/>
            <w:vAlign w:val="center"/>
          </w:tcPr>
          <w:p w14:paraId="197AF4CD">
            <w:pPr>
              <w:rPr>
                <w:rFonts w:ascii="Arial" w:hAnsi="Arial" w:cs="Arial"/>
                <w:sz w:val="22"/>
                <w:szCs w:val="22"/>
                <w:lang w:eastAsia="en-GB"/>
              </w:rPr>
            </w:pPr>
            <w:r>
              <w:rPr>
                <w:rFonts w:ascii="Arial" w:hAnsi="Arial" w:cs="Arial"/>
                <w:sz w:val="22"/>
                <w:szCs w:val="22"/>
                <w:lang w:eastAsia="en-GB"/>
              </w:rPr>
              <w:t>Manuals and instructions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4719555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D0E093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12987194"/>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E83FA97">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1400A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2" w:type="dxa"/>
            <w:shd w:val="clear" w:color="auto" w:fill="F1F1F1" w:themeFill="background1" w:themeFillShade="F2"/>
            <w:vAlign w:val="center"/>
          </w:tcPr>
          <w:p w14:paraId="17EAFE2C">
            <w:pPr>
              <w:jc w:val="center"/>
              <w:rPr>
                <w:rFonts w:ascii="Arial" w:hAnsi="Arial" w:cs="Arial"/>
                <w:b/>
                <w:bCs/>
                <w:sz w:val="22"/>
                <w:szCs w:val="22"/>
                <w:lang w:eastAsia="en-GB"/>
              </w:rPr>
            </w:pPr>
            <w:r>
              <w:rPr>
                <w:rFonts w:ascii="Arial" w:hAnsi="Arial" w:cs="Arial"/>
                <w:sz w:val="22"/>
                <w:szCs w:val="22"/>
                <w:lang w:eastAsia="en-GB"/>
              </w:rPr>
              <w:t>A8.35</w:t>
            </w:r>
          </w:p>
        </w:tc>
        <w:tc>
          <w:tcPr>
            <w:tcW w:w="8457" w:type="dxa"/>
            <w:shd w:val="clear" w:color="auto" w:fill="F1F1F1" w:themeFill="background1" w:themeFillShade="F2"/>
            <w:vAlign w:val="center"/>
          </w:tcPr>
          <w:p w14:paraId="6C8E61DF">
            <w:pPr>
              <w:rPr>
                <w:rFonts w:ascii="Arial" w:hAnsi="Arial" w:cs="Arial"/>
                <w:sz w:val="22"/>
                <w:szCs w:val="22"/>
                <w:lang w:eastAsia="en-GB"/>
              </w:rPr>
            </w:pPr>
            <w:r>
              <w:rPr>
                <w:rFonts w:ascii="Arial" w:hAnsi="Arial" w:cs="Arial"/>
                <w:sz w:val="22"/>
                <w:szCs w:val="22"/>
                <w:lang w:eastAsia="en-GB"/>
              </w:rPr>
              <w:t>Software</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7699864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D4DA76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8343951"/>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71B7914">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390B8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2" w:type="dxa"/>
            <w:shd w:val="clear" w:color="auto" w:fill="F1F1F1" w:themeFill="background1" w:themeFillShade="F2"/>
            <w:vAlign w:val="center"/>
          </w:tcPr>
          <w:p w14:paraId="1641626B">
            <w:pPr>
              <w:jc w:val="center"/>
              <w:rPr>
                <w:rFonts w:ascii="Arial" w:hAnsi="Arial" w:cs="Arial"/>
                <w:b/>
                <w:bCs/>
                <w:sz w:val="22"/>
                <w:szCs w:val="22"/>
                <w:lang w:eastAsia="en-GB"/>
              </w:rPr>
            </w:pPr>
            <w:r>
              <w:rPr>
                <w:rFonts w:ascii="Arial" w:hAnsi="Arial" w:cs="Arial"/>
                <w:sz w:val="22"/>
                <w:szCs w:val="22"/>
                <w:lang w:eastAsia="en-GB"/>
              </w:rPr>
              <w:t>A8.36</w:t>
            </w:r>
          </w:p>
        </w:tc>
        <w:tc>
          <w:tcPr>
            <w:tcW w:w="8457" w:type="dxa"/>
            <w:shd w:val="clear" w:color="auto" w:fill="F1F1F1" w:themeFill="background1" w:themeFillShade="F2"/>
            <w:vAlign w:val="center"/>
          </w:tcPr>
          <w:p w14:paraId="5CDF838A">
            <w:pPr>
              <w:rPr>
                <w:rFonts w:ascii="Arial" w:hAnsi="Arial" w:cs="Arial"/>
                <w:sz w:val="22"/>
                <w:szCs w:val="22"/>
                <w:lang w:eastAsia="en-GB"/>
              </w:rPr>
            </w:pPr>
            <w:r>
              <w:rPr>
                <w:rFonts w:ascii="Arial" w:hAnsi="Arial" w:cs="Arial"/>
                <w:sz w:val="22"/>
                <w:szCs w:val="22"/>
                <w:lang w:eastAsia="en-GB"/>
              </w:rPr>
              <w:t>Know-how</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8828431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5C633F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64648168"/>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FC3E3EB">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bl>
    <w:p w14:paraId="4C1FA016"/>
    <w:tbl>
      <w:tblPr>
        <w:tblStyle w:val="22"/>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33643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309" w:type="dxa"/>
            <w:gridSpan w:val="2"/>
            <w:shd w:val="clear" w:color="auto" w:fill="C1E4F5" w:themeFill="accent1" w:themeFillTint="33"/>
            <w:vAlign w:val="center"/>
          </w:tcPr>
          <w:p w14:paraId="643B344B">
            <w:pPr>
              <w:autoSpaceDE w:val="0"/>
              <w:autoSpaceDN w:val="0"/>
              <w:adjustRightInd w:val="0"/>
              <w:rPr>
                <w:rFonts w:ascii="Arial" w:hAnsi="Arial" w:cs="Arial"/>
                <w:b/>
                <w:bCs/>
                <w:sz w:val="22"/>
                <w:szCs w:val="22"/>
                <w:lang w:eastAsia="en-GB"/>
              </w:rPr>
            </w:pPr>
            <w:r>
              <w:rPr>
                <w:rFonts w:ascii="Arial" w:hAnsi="Arial" w:cs="Arial"/>
                <w:b/>
                <w:bCs/>
                <w:sz w:val="22"/>
                <w:szCs w:val="22"/>
                <w:lang w:eastAsia="en-GB"/>
              </w:rPr>
              <w:t>Will your project transfer technology using any of the following physical methods?</w:t>
            </w:r>
          </w:p>
        </w:tc>
        <w:tc>
          <w:tcPr>
            <w:tcW w:w="657" w:type="dxa"/>
            <w:shd w:val="clear" w:color="auto" w:fill="D8D8D8" w:themeFill="background1" w:themeFillShade="D9"/>
            <w:vAlign w:val="center"/>
          </w:tcPr>
          <w:p w14:paraId="4E520546">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3BA13B14">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4CABE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852" w:type="dxa"/>
            <w:shd w:val="clear" w:color="auto" w:fill="F1F1F1" w:themeFill="background1" w:themeFillShade="F2"/>
            <w:vAlign w:val="center"/>
          </w:tcPr>
          <w:p w14:paraId="19723458">
            <w:pPr>
              <w:autoSpaceDE w:val="0"/>
              <w:autoSpaceDN w:val="0"/>
              <w:adjustRightInd w:val="0"/>
              <w:jc w:val="center"/>
              <w:rPr>
                <w:rFonts w:ascii="Arial" w:hAnsi="Arial" w:cs="Arial"/>
                <w:b/>
                <w:bCs/>
                <w:sz w:val="22"/>
                <w:szCs w:val="22"/>
                <w:lang w:eastAsia="en-GB"/>
              </w:rPr>
            </w:pPr>
            <w:r>
              <w:rPr>
                <w:rFonts w:ascii="Arial" w:hAnsi="Arial" w:cs="Arial"/>
                <w:sz w:val="22"/>
                <w:szCs w:val="22"/>
                <w:lang w:eastAsia="en-GB"/>
              </w:rPr>
              <w:t>A8.37</w:t>
            </w:r>
          </w:p>
        </w:tc>
        <w:tc>
          <w:tcPr>
            <w:tcW w:w="8457" w:type="dxa"/>
            <w:shd w:val="clear" w:color="auto" w:fill="F1F1F1" w:themeFill="background1" w:themeFillShade="F2"/>
            <w:vAlign w:val="center"/>
          </w:tcPr>
          <w:p w14:paraId="2A9CAB54">
            <w:pPr>
              <w:rPr>
                <w:rFonts w:ascii="Arial" w:hAnsi="Arial" w:cs="Arial"/>
                <w:sz w:val="22"/>
                <w:szCs w:val="22"/>
                <w:lang w:eastAsia="en-GB"/>
              </w:rPr>
            </w:pPr>
            <w:r>
              <w:rPr>
                <w:rFonts w:ascii="Arial" w:hAnsi="Arial" w:cs="Arial"/>
                <w:sz w:val="22"/>
                <w:szCs w:val="22"/>
                <w:lang w:eastAsia="en-GB"/>
              </w:rPr>
              <w:t>USB flash drives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3009637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76589CF">
                <w:pPr>
                  <w:autoSpaceDE w:val="0"/>
                  <w:autoSpaceDN w:val="0"/>
                  <w:adjustRightInd w:val="0"/>
                  <w:jc w:val="center"/>
                  <w:rPr>
                    <w:rFonts w:ascii="Arial" w:hAnsi="Arial" w:cs="Arial"/>
                    <w:lang w:eastAsia="en-GB"/>
                  </w:rPr>
                </w:pPr>
                <w:r>
                  <w:rPr>
                    <w:rFonts w:ascii="MS Gothic" w:hAnsi="MS Gothic" w:eastAsia="MS Gothic" w:cs="Arial"/>
                    <w:kern w:val="0"/>
                    <w:sz w:val="20"/>
                    <w:szCs w:val="20"/>
                    <w:lang w:val="en-GB" w:eastAsia="en-GB" w:bidi="ar-SA"/>
                    <w14:ligatures w14:val="none"/>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36165326"/>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D64BCCD">
                <w:pPr>
                  <w:autoSpaceDE w:val="0"/>
                  <w:autoSpaceDN w:val="0"/>
                  <w:adjustRightInd w:val="0"/>
                  <w:jc w:val="center"/>
                  <w:rPr>
                    <w:rFonts w:ascii="Arial" w:hAnsi="Arial" w:cs="Arial"/>
                    <w:lang w:eastAsia="en-GB"/>
                  </w:rPr>
                </w:pPr>
                <w:r>
                  <w:rPr>
                    <w:rFonts w:hint="eastAsia" w:ascii="MS Gothic" w:hAnsi="MS Gothic" w:eastAsia="MS Gothic" w:cs="Arial"/>
                    <w:kern w:val="0"/>
                    <w:sz w:val="20"/>
                    <w:szCs w:val="20"/>
                    <w:lang w:val="en-GB" w:eastAsia="en-GB" w:bidi="ar-SA"/>
                    <w14:ligatures w14:val="none"/>
                  </w:rPr>
                  <w:t>☒</w:t>
                </w:r>
              </w:p>
            </w:sdtContent>
          </w:sdt>
        </w:tc>
      </w:tr>
      <w:tr w14:paraId="7D06A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52" w:type="dxa"/>
            <w:shd w:val="clear" w:color="auto" w:fill="F1F1F1" w:themeFill="background1" w:themeFillShade="F2"/>
            <w:vAlign w:val="center"/>
          </w:tcPr>
          <w:p w14:paraId="6684C133">
            <w:pPr>
              <w:jc w:val="center"/>
              <w:rPr>
                <w:rFonts w:ascii="Arial" w:hAnsi="Arial" w:cs="Arial"/>
                <w:b/>
                <w:bCs/>
                <w:sz w:val="22"/>
                <w:szCs w:val="22"/>
                <w:highlight w:val="yellow"/>
                <w:lang w:eastAsia="en-GB"/>
              </w:rPr>
            </w:pPr>
            <w:r>
              <w:rPr>
                <w:rFonts w:ascii="Arial" w:hAnsi="Arial" w:cs="Arial"/>
                <w:sz w:val="22"/>
                <w:szCs w:val="22"/>
                <w:lang w:eastAsia="en-GB"/>
              </w:rPr>
              <w:t>A8.38</w:t>
            </w:r>
          </w:p>
        </w:tc>
        <w:tc>
          <w:tcPr>
            <w:tcW w:w="8457" w:type="dxa"/>
            <w:shd w:val="clear" w:color="auto" w:fill="F1F1F1" w:themeFill="background1" w:themeFillShade="F2"/>
            <w:vAlign w:val="center"/>
          </w:tcPr>
          <w:p w14:paraId="1072559C">
            <w:pPr>
              <w:rPr>
                <w:rFonts w:ascii="Arial" w:hAnsi="Arial" w:cs="Arial"/>
                <w:sz w:val="22"/>
                <w:szCs w:val="22"/>
                <w:lang w:eastAsia="en-GB"/>
              </w:rPr>
            </w:pPr>
            <w:r>
              <w:rPr>
                <w:rFonts w:ascii="Arial" w:hAnsi="Arial" w:cs="Arial"/>
                <w:sz w:val="22"/>
                <w:szCs w:val="22"/>
                <w:lang w:eastAsia="en-GB"/>
              </w:rPr>
              <w:t>Portable hard drives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8785998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D4AF82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20683316"/>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01E7F4F">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79A56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852" w:type="dxa"/>
            <w:shd w:val="clear" w:color="auto" w:fill="F1F1F1" w:themeFill="background1" w:themeFillShade="F2"/>
            <w:vAlign w:val="center"/>
          </w:tcPr>
          <w:p w14:paraId="7E2C9D78">
            <w:pPr>
              <w:jc w:val="center"/>
              <w:rPr>
                <w:rFonts w:ascii="Arial" w:hAnsi="Arial" w:cs="Arial"/>
                <w:b/>
                <w:bCs/>
                <w:sz w:val="22"/>
                <w:szCs w:val="22"/>
                <w:highlight w:val="yellow"/>
                <w:lang w:eastAsia="en-GB"/>
              </w:rPr>
            </w:pPr>
            <w:r>
              <w:rPr>
                <w:rFonts w:ascii="Arial" w:hAnsi="Arial" w:cs="Arial"/>
                <w:sz w:val="22"/>
                <w:szCs w:val="22"/>
                <w:lang w:eastAsia="en-GB"/>
              </w:rPr>
              <w:t>A8.39</w:t>
            </w:r>
          </w:p>
        </w:tc>
        <w:tc>
          <w:tcPr>
            <w:tcW w:w="8457" w:type="dxa"/>
            <w:shd w:val="clear" w:color="auto" w:fill="F1F1F1" w:themeFill="background1" w:themeFillShade="F2"/>
            <w:vAlign w:val="center"/>
          </w:tcPr>
          <w:p w14:paraId="740A637A">
            <w:pPr>
              <w:rPr>
                <w:rFonts w:ascii="Arial" w:hAnsi="Arial" w:cs="Arial"/>
                <w:sz w:val="22"/>
                <w:szCs w:val="22"/>
                <w:lang w:eastAsia="en-GB"/>
              </w:rPr>
            </w:pPr>
            <w:r>
              <w:rPr>
                <w:rFonts w:ascii="Arial" w:hAnsi="Arial" w:cs="Arial"/>
                <w:sz w:val="22"/>
                <w:szCs w:val="22"/>
                <w:lang w:eastAsia="en-GB"/>
              </w:rPr>
              <w:t>Laptops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12429977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D97457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99187152"/>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F4FF637">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5F0C9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2" w:type="dxa"/>
            <w:shd w:val="clear" w:color="auto" w:fill="F1F1F1" w:themeFill="background1" w:themeFillShade="F2"/>
            <w:vAlign w:val="center"/>
          </w:tcPr>
          <w:p w14:paraId="323D1C41">
            <w:pPr>
              <w:jc w:val="center"/>
              <w:rPr>
                <w:rFonts w:ascii="Arial" w:hAnsi="Arial" w:cs="Arial"/>
                <w:b/>
                <w:bCs/>
                <w:sz w:val="22"/>
                <w:szCs w:val="22"/>
                <w:highlight w:val="yellow"/>
                <w:lang w:eastAsia="en-GB"/>
              </w:rPr>
            </w:pPr>
            <w:r>
              <w:rPr>
                <w:rFonts w:ascii="Arial" w:hAnsi="Arial" w:cs="Arial"/>
                <w:sz w:val="22"/>
                <w:szCs w:val="22"/>
                <w:lang w:eastAsia="en-GB"/>
              </w:rPr>
              <w:t>A8.40</w:t>
            </w:r>
          </w:p>
        </w:tc>
        <w:tc>
          <w:tcPr>
            <w:tcW w:w="8457" w:type="dxa"/>
            <w:shd w:val="clear" w:color="auto" w:fill="F1F1F1" w:themeFill="background1" w:themeFillShade="F2"/>
            <w:vAlign w:val="center"/>
          </w:tcPr>
          <w:p w14:paraId="1A9109C7">
            <w:pPr>
              <w:rPr>
                <w:rFonts w:ascii="Arial" w:hAnsi="Arial" w:cs="Arial"/>
                <w:sz w:val="22"/>
                <w:szCs w:val="22"/>
                <w:lang w:eastAsia="en-GB"/>
              </w:rPr>
            </w:pPr>
            <w:r>
              <w:rPr>
                <w:rFonts w:ascii="Arial" w:hAnsi="Arial" w:cs="Arial"/>
                <w:sz w:val="22"/>
                <w:szCs w:val="22"/>
                <w:lang w:eastAsia="en-GB"/>
              </w:rPr>
              <w:t>Tablets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8484940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930CF3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68160413"/>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089519B">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27584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852" w:type="dxa"/>
            <w:shd w:val="clear" w:color="auto" w:fill="F1F1F1" w:themeFill="background1" w:themeFillShade="F2"/>
            <w:vAlign w:val="center"/>
          </w:tcPr>
          <w:p w14:paraId="3F5E7695">
            <w:pPr>
              <w:jc w:val="center"/>
              <w:rPr>
                <w:rFonts w:ascii="Arial" w:hAnsi="Arial" w:cs="Arial"/>
                <w:b/>
                <w:bCs/>
                <w:sz w:val="22"/>
                <w:szCs w:val="22"/>
                <w:highlight w:val="yellow"/>
                <w:lang w:eastAsia="en-GB"/>
              </w:rPr>
            </w:pPr>
            <w:r>
              <w:rPr>
                <w:rFonts w:ascii="Arial" w:hAnsi="Arial" w:cs="Arial"/>
                <w:sz w:val="22"/>
                <w:szCs w:val="22"/>
                <w:lang w:eastAsia="en-GB"/>
              </w:rPr>
              <w:t>A8.41</w:t>
            </w:r>
          </w:p>
        </w:tc>
        <w:tc>
          <w:tcPr>
            <w:tcW w:w="8457" w:type="dxa"/>
            <w:shd w:val="clear" w:color="auto" w:fill="F1F1F1" w:themeFill="background1" w:themeFillShade="F2"/>
            <w:vAlign w:val="center"/>
          </w:tcPr>
          <w:p w14:paraId="3CF0BF4D">
            <w:pPr>
              <w:rPr>
                <w:rFonts w:ascii="Arial" w:hAnsi="Arial" w:cs="Arial"/>
                <w:sz w:val="22"/>
                <w:szCs w:val="22"/>
                <w:lang w:eastAsia="en-GB"/>
              </w:rPr>
            </w:pPr>
            <w:r>
              <w:rPr>
                <w:rFonts w:ascii="Arial" w:hAnsi="Arial" w:cs="Arial"/>
                <w:sz w:val="22"/>
                <w:szCs w:val="22"/>
                <w:lang w:eastAsia="en-GB"/>
              </w:rPr>
              <w:t>Intangible forms by using electronic media, such as email, phone storage and cloud file sharing</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1617771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AE7C4D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89316281"/>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8783A10">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53C9A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2" w:type="dxa"/>
            <w:shd w:val="clear" w:color="auto" w:fill="F1F1F1" w:themeFill="background1" w:themeFillShade="F2"/>
            <w:vAlign w:val="center"/>
          </w:tcPr>
          <w:p w14:paraId="36970A49">
            <w:pPr>
              <w:jc w:val="center"/>
              <w:rPr>
                <w:rFonts w:ascii="Arial" w:hAnsi="Arial" w:cs="Arial"/>
                <w:b/>
                <w:bCs/>
                <w:sz w:val="22"/>
                <w:szCs w:val="22"/>
                <w:highlight w:val="yellow"/>
                <w:lang w:eastAsia="en-GB"/>
              </w:rPr>
            </w:pPr>
            <w:r>
              <w:rPr>
                <w:rFonts w:ascii="Arial" w:hAnsi="Arial" w:cs="Arial"/>
                <w:sz w:val="22"/>
                <w:szCs w:val="22"/>
                <w:lang w:eastAsia="en-GB"/>
              </w:rPr>
              <w:t>A8.42</w:t>
            </w:r>
          </w:p>
        </w:tc>
        <w:tc>
          <w:tcPr>
            <w:tcW w:w="8457" w:type="dxa"/>
            <w:shd w:val="clear" w:color="auto" w:fill="F1F1F1" w:themeFill="background1" w:themeFillShade="F2"/>
            <w:vAlign w:val="center"/>
          </w:tcPr>
          <w:p w14:paraId="3517C7D5">
            <w:pPr>
              <w:rPr>
                <w:rFonts w:ascii="Arial" w:hAnsi="Arial" w:cs="Arial"/>
                <w:sz w:val="22"/>
                <w:szCs w:val="22"/>
                <w:highlight w:val="yellow"/>
                <w:lang w:eastAsia="en-GB"/>
              </w:rPr>
            </w:pPr>
            <w:r>
              <w:rPr>
                <w:rFonts w:ascii="Arial" w:hAnsi="Arial" w:cs="Arial"/>
                <w:sz w:val="22"/>
                <w:szCs w:val="22"/>
                <w:lang w:eastAsia="en-GB"/>
              </w:rPr>
              <w:t>Physical exports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246526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C59FFBB">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99614650"/>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3B4A277">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bl>
    <w:p w14:paraId="744D49F3"/>
    <w:tbl>
      <w:tblPr>
        <w:tblStyle w:val="22"/>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1C743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9309" w:type="dxa"/>
            <w:gridSpan w:val="2"/>
            <w:shd w:val="clear" w:color="auto" w:fill="C1E4F5" w:themeFill="accent1" w:themeFillTint="33"/>
            <w:vAlign w:val="center"/>
          </w:tcPr>
          <w:p w14:paraId="0BE105E0">
            <w:pPr>
              <w:rPr>
                <w:rFonts w:ascii="Arial" w:hAnsi="Arial" w:cs="Arial"/>
                <w:b/>
                <w:bCs/>
                <w:sz w:val="22"/>
                <w:szCs w:val="22"/>
                <w:lang w:eastAsia="en-GB"/>
              </w:rPr>
            </w:pPr>
            <w:r>
              <w:rPr>
                <w:rFonts w:ascii="Arial" w:hAnsi="Arial" w:cs="Arial"/>
                <w:b/>
                <w:bCs/>
                <w:sz w:val="22"/>
                <w:szCs w:val="22"/>
                <w:lang w:eastAsia="en-GB"/>
              </w:rPr>
              <w:t>Will your project involve any of the following?</w:t>
            </w:r>
          </w:p>
        </w:tc>
        <w:tc>
          <w:tcPr>
            <w:tcW w:w="657" w:type="dxa"/>
            <w:shd w:val="clear" w:color="auto" w:fill="D8D8D8" w:themeFill="background1" w:themeFillShade="D9"/>
            <w:vAlign w:val="center"/>
          </w:tcPr>
          <w:p w14:paraId="52AB2955">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0B5D7C3F">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19EF1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2" w:type="dxa"/>
            <w:shd w:val="clear" w:color="auto" w:fill="F1F1F1" w:themeFill="background1" w:themeFillShade="F2"/>
            <w:vAlign w:val="center"/>
          </w:tcPr>
          <w:p w14:paraId="4F019F1C">
            <w:pPr>
              <w:jc w:val="center"/>
              <w:rPr>
                <w:rFonts w:ascii="Arial" w:hAnsi="Arial" w:cs="Arial"/>
                <w:b/>
                <w:bCs/>
                <w:sz w:val="22"/>
                <w:szCs w:val="22"/>
                <w:highlight w:val="yellow"/>
                <w:lang w:eastAsia="en-GB"/>
              </w:rPr>
            </w:pPr>
            <w:r>
              <w:rPr>
                <w:rFonts w:ascii="Arial" w:hAnsi="Arial" w:cs="Arial"/>
                <w:sz w:val="22"/>
                <w:szCs w:val="22"/>
                <w:lang w:eastAsia="en-GB"/>
              </w:rPr>
              <w:t>A8.43</w:t>
            </w:r>
          </w:p>
        </w:tc>
        <w:tc>
          <w:tcPr>
            <w:tcW w:w="8457" w:type="dxa"/>
            <w:shd w:val="clear" w:color="auto" w:fill="F1F1F1" w:themeFill="background1" w:themeFillShade="F2"/>
            <w:vAlign w:val="center"/>
          </w:tcPr>
          <w:p w14:paraId="5FB5D304">
            <w:pPr>
              <w:rPr>
                <w:rFonts w:ascii="Arial" w:hAnsi="Arial" w:cs="Arial"/>
                <w:sz w:val="22"/>
                <w:szCs w:val="22"/>
                <w:lang w:eastAsia="en-GB"/>
              </w:rPr>
            </w:pPr>
            <w:r>
              <w:rPr>
                <w:rFonts w:ascii="Arial" w:hAnsi="Arial" w:cs="Arial"/>
                <w:sz w:val="22"/>
                <w:szCs w:val="22"/>
                <w:lang w:eastAsia="en-GB"/>
              </w:rPr>
              <w:t>Oral transfer by phone or videoconferencing or presentations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4066410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D6D39E9">
                <w:pPr>
                  <w:autoSpaceDE w:val="0"/>
                  <w:autoSpaceDN w:val="0"/>
                  <w:adjustRightInd w:val="0"/>
                  <w:jc w:val="center"/>
                  <w:rPr>
                    <w:rFonts w:ascii="Arial" w:hAnsi="Arial" w:cs="Arial"/>
                    <w:lang w:eastAsia="en-GB"/>
                  </w:rPr>
                </w:pPr>
                <w:r>
                  <w:rPr>
                    <w:rFonts w:ascii="MS Gothic" w:hAnsi="MS Gothic" w:eastAsia="MS Gothic" w:cs="Arial"/>
                    <w:kern w:val="0"/>
                    <w:sz w:val="20"/>
                    <w:szCs w:val="20"/>
                    <w:lang w:val="en-GB" w:eastAsia="en-GB" w:bidi="ar-SA"/>
                    <w14:ligatures w14:val="none"/>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8446569"/>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2538A58">
                <w:pPr>
                  <w:autoSpaceDE w:val="0"/>
                  <w:autoSpaceDN w:val="0"/>
                  <w:adjustRightInd w:val="0"/>
                  <w:jc w:val="center"/>
                  <w:rPr>
                    <w:rFonts w:ascii="Arial" w:hAnsi="Arial" w:cs="Arial"/>
                    <w:lang w:eastAsia="en-GB"/>
                  </w:rPr>
                </w:pPr>
                <w:r>
                  <w:rPr>
                    <w:rFonts w:hint="eastAsia" w:ascii="MS Gothic" w:hAnsi="MS Gothic" w:eastAsia="MS Gothic" w:cs="Arial"/>
                    <w:kern w:val="0"/>
                    <w:sz w:val="20"/>
                    <w:szCs w:val="20"/>
                    <w:lang w:val="en-GB" w:eastAsia="en-GB" w:bidi="ar-SA"/>
                    <w14:ligatures w14:val="none"/>
                  </w:rPr>
                  <w:t>☒</w:t>
                </w:r>
              </w:p>
            </w:sdtContent>
          </w:sdt>
        </w:tc>
      </w:tr>
      <w:tr w14:paraId="0EEC8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52" w:type="dxa"/>
            <w:shd w:val="clear" w:color="auto" w:fill="F1F1F1" w:themeFill="background1" w:themeFillShade="F2"/>
            <w:vAlign w:val="center"/>
          </w:tcPr>
          <w:p w14:paraId="07A1A1FB">
            <w:pPr>
              <w:jc w:val="center"/>
              <w:rPr>
                <w:rFonts w:ascii="Arial" w:hAnsi="Arial" w:cs="Arial"/>
                <w:b/>
                <w:bCs/>
                <w:sz w:val="22"/>
                <w:szCs w:val="22"/>
                <w:highlight w:val="yellow"/>
                <w:lang w:eastAsia="en-GB"/>
              </w:rPr>
            </w:pPr>
            <w:r>
              <w:rPr>
                <w:rFonts w:ascii="Arial" w:hAnsi="Arial" w:cs="Arial"/>
                <w:sz w:val="22"/>
                <w:szCs w:val="22"/>
                <w:lang w:eastAsia="en-GB"/>
              </w:rPr>
              <w:t>A8.44</w:t>
            </w:r>
          </w:p>
        </w:tc>
        <w:tc>
          <w:tcPr>
            <w:tcW w:w="8457" w:type="dxa"/>
            <w:shd w:val="clear" w:color="auto" w:fill="F1F1F1" w:themeFill="background1" w:themeFillShade="F2"/>
            <w:vAlign w:val="center"/>
          </w:tcPr>
          <w:p w14:paraId="3CCCC3EC">
            <w:pPr>
              <w:rPr>
                <w:rFonts w:ascii="Arial" w:hAnsi="Arial" w:cs="Arial"/>
                <w:sz w:val="22"/>
                <w:szCs w:val="22"/>
                <w:lang w:eastAsia="en-GB"/>
              </w:rPr>
            </w:pPr>
            <w:r>
              <w:rPr>
                <w:rFonts w:ascii="Arial" w:hAnsi="Arial" w:cs="Arial"/>
                <w:sz w:val="22"/>
                <w:szCs w:val="22"/>
                <w:lang w:eastAsia="en-GB"/>
              </w:rPr>
              <w:t>Travelling overseas for any purpose, while unintendingly carrying any of the above.</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641937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684FD3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31685955"/>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6F20D15">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0F9D7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 w:type="dxa"/>
            <w:shd w:val="clear" w:color="auto" w:fill="F1F1F1" w:themeFill="background1" w:themeFillShade="F2"/>
            <w:vAlign w:val="center"/>
          </w:tcPr>
          <w:p w14:paraId="289C3287">
            <w:pPr>
              <w:jc w:val="center"/>
              <w:rPr>
                <w:rFonts w:ascii="Arial" w:hAnsi="Arial" w:cs="Arial"/>
                <w:b/>
                <w:bCs/>
                <w:sz w:val="22"/>
                <w:szCs w:val="22"/>
                <w:highlight w:val="yellow"/>
                <w:lang w:eastAsia="en-GB"/>
              </w:rPr>
            </w:pPr>
            <w:r>
              <w:rPr>
                <w:rFonts w:ascii="Arial" w:hAnsi="Arial" w:cs="Arial"/>
                <w:sz w:val="22"/>
                <w:szCs w:val="22"/>
                <w:lang w:eastAsia="en-GB"/>
              </w:rPr>
              <w:t>A8.45</w:t>
            </w:r>
          </w:p>
        </w:tc>
        <w:tc>
          <w:tcPr>
            <w:tcW w:w="8457" w:type="dxa"/>
            <w:shd w:val="clear" w:color="auto" w:fill="F1F1F1" w:themeFill="background1" w:themeFillShade="F2"/>
            <w:vAlign w:val="center"/>
          </w:tcPr>
          <w:p w14:paraId="0B4B209D">
            <w:pPr>
              <w:rPr>
                <w:rFonts w:ascii="Arial" w:hAnsi="Arial" w:cs="Arial"/>
                <w:sz w:val="22"/>
                <w:szCs w:val="22"/>
                <w:lang w:eastAsia="en-GB"/>
              </w:rPr>
            </w:pPr>
            <w:r>
              <w:rPr>
                <w:rFonts w:ascii="Arial" w:hAnsi="Arial" w:cs="Arial"/>
                <w:sz w:val="22"/>
                <w:szCs w:val="22"/>
                <w:lang w:eastAsia="en-GB"/>
              </w:rPr>
              <w:t>Will you be hosting foreign visitors?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914065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C2EEA0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37089127"/>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ED4AA7F">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bl>
    <w:p w14:paraId="3CD6ACAF"/>
    <w:p w14:paraId="0111EA7B">
      <w:r>
        <w:br w:type="page"/>
      </w:r>
    </w:p>
    <w:tbl>
      <w:tblPr>
        <w:tblStyle w:val="22"/>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290CD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9309" w:type="dxa"/>
            <w:gridSpan w:val="2"/>
            <w:shd w:val="clear" w:color="auto" w:fill="FFFF00"/>
            <w:vAlign w:val="center"/>
          </w:tcPr>
          <w:p w14:paraId="0B7BC4CE">
            <w:pPr>
              <w:pStyle w:val="44"/>
              <w:rPr>
                <w:rFonts w:ascii="Arial" w:hAnsi="Arial" w:cs="Arial"/>
                <w:sz w:val="22"/>
                <w:szCs w:val="22"/>
                <w:lang w:eastAsia="en-GB"/>
              </w:rPr>
            </w:pPr>
            <w:r>
              <w:rPr>
                <w:rFonts w:ascii="Arial" w:hAnsi="Arial" w:cs="Arial"/>
                <w:b/>
                <w:bCs/>
                <w:sz w:val="22"/>
                <w:szCs w:val="22"/>
                <w:lang w:eastAsia="en-GB"/>
              </w:rPr>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8D8D8" w:themeFill="background1" w:themeFillShade="D9"/>
            <w:vAlign w:val="center"/>
          </w:tcPr>
          <w:p w14:paraId="10AAC60D">
            <w:pPr>
              <w:pStyle w:val="44"/>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7EB60C8F">
            <w:pPr>
              <w:pStyle w:val="44"/>
              <w:jc w:val="center"/>
              <w:rPr>
                <w:rFonts w:ascii="Arial" w:hAnsi="Arial" w:cs="Arial"/>
                <w:b/>
                <w:bCs/>
                <w:sz w:val="22"/>
                <w:szCs w:val="22"/>
                <w:lang w:eastAsia="en-GB"/>
              </w:rPr>
            </w:pPr>
            <w:r>
              <w:rPr>
                <w:rFonts w:ascii="Arial" w:hAnsi="Arial" w:cs="Arial"/>
                <w:b/>
                <w:bCs/>
                <w:sz w:val="22"/>
                <w:szCs w:val="22"/>
                <w:lang w:eastAsia="en-GB"/>
              </w:rPr>
              <w:t>NO</w:t>
            </w:r>
          </w:p>
        </w:tc>
      </w:tr>
      <w:tr w14:paraId="0B07A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852" w:type="dxa"/>
            <w:shd w:val="clear" w:color="auto" w:fill="F1F1F1" w:themeFill="background1" w:themeFillShade="F2"/>
            <w:vAlign w:val="center"/>
          </w:tcPr>
          <w:p w14:paraId="1DF68BF7">
            <w:pPr>
              <w:pStyle w:val="44"/>
              <w:jc w:val="center"/>
              <w:rPr>
                <w:rFonts w:ascii="Arial" w:hAnsi="Arial" w:cs="Arial"/>
                <w:sz w:val="22"/>
                <w:szCs w:val="22"/>
                <w:lang w:eastAsia="en-GB"/>
              </w:rPr>
            </w:pPr>
            <w:r>
              <w:rPr>
                <w:rFonts w:ascii="Arial" w:hAnsi="Arial" w:cs="Arial"/>
                <w:sz w:val="22"/>
                <w:szCs w:val="22"/>
                <w:lang w:eastAsia="en-GB"/>
              </w:rPr>
              <w:t>A8.46</w:t>
            </w:r>
          </w:p>
        </w:tc>
        <w:tc>
          <w:tcPr>
            <w:tcW w:w="8457" w:type="dxa"/>
            <w:shd w:val="clear" w:color="auto" w:fill="F1F1F1" w:themeFill="background1" w:themeFillShade="F2"/>
            <w:vAlign w:val="center"/>
          </w:tcPr>
          <w:p w14:paraId="16644F4F">
            <w:pPr>
              <w:pStyle w:val="44"/>
              <w:rPr>
                <w:rFonts w:ascii="Arial" w:hAnsi="Arial" w:cs="Arial"/>
                <w:sz w:val="22"/>
                <w:szCs w:val="22"/>
                <w:lang w:eastAsia="en-GB"/>
              </w:rPr>
            </w:pPr>
            <w:r>
              <w:rPr>
                <w:rFonts w:ascii="Arial" w:hAnsi="Arial" w:cs="Arial"/>
                <w:sz w:val="22"/>
                <w:szCs w:val="22"/>
                <w:lang w:eastAsia="en-GB"/>
              </w:rPr>
              <w:t>Full export control assessment required?</w:t>
            </w:r>
          </w:p>
        </w:tc>
        <w:tc>
          <w:tcPr>
            <w:tcW w:w="657" w:type="dxa"/>
            <w:shd w:val="clear" w:color="auto" w:fill="D8D8D8" w:themeFill="background1" w:themeFillShade="D9"/>
            <w:vAlign w:val="center"/>
          </w:tcPr>
          <w:p w14:paraId="50689148">
            <w:pPr>
              <w:pStyle w:val="44"/>
              <w:jc w:val="center"/>
              <w:rPr>
                <w:rFonts w:ascii="Arial" w:hAnsi="Arial" w:cs="Arial"/>
                <w:sz w:val="22"/>
                <w:szCs w:val="22"/>
                <w:lang w:eastAsia="en-GB"/>
              </w:rPr>
            </w:pPr>
            <w:sdt>
              <w:sdtPr>
                <w:rPr>
                  <w:rFonts w:ascii="Arial" w:hAnsi="Arial" w:cs="Arial"/>
                  <w:sz w:val="22"/>
                  <w:szCs w:val="22"/>
                  <w:lang w:eastAsia="en-GB"/>
                </w:rPr>
                <w:id w:val="179709565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2143559B">
            <w:pPr>
              <w:pStyle w:val="44"/>
              <w:jc w:val="center"/>
              <w:rPr>
                <w:rFonts w:ascii="Arial" w:hAnsi="Arial" w:cs="Arial"/>
                <w:sz w:val="22"/>
                <w:szCs w:val="22"/>
                <w:lang w:eastAsia="en-GB"/>
              </w:rPr>
            </w:pPr>
          </w:p>
        </w:tc>
        <w:tc>
          <w:tcPr>
            <w:tcW w:w="546" w:type="dxa"/>
            <w:shd w:val="clear" w:color="auto" w:fill="D8D8D8" w:themeFill="background1" w:themeFillShade="D9"/>
            <w:vAlign w:val="center"/>
          </w:tcPr>
          <w:p w14:paraId="569A4B60">
            <w:pPr>
              <w:pStyle w:val="44"/>
              <w:jc w:val="center"/>
              <w:rPr>
                <w:rFonts w:ascii="Arial" w:hAnsi="Arial" w:cs="Arial"/>
                <w:sz w:val="22"/>
                <w:szCs w:val="22"/>
                <w:lang w:eastAsia="en-GB"/>
              </w:rPr>
            </w:pPr>
            <w:sdt>
              <w:sdtPr>
                <w:rPr>
                  <w:rFonts w:ascii="Arial" w:hAnsi="Arial" w:cs="Arial"/>
                  <w:sz w:val="22"/>
                  <w:szCs w:val="22"/>
                  <w:lang w:eastAsia="en-GB"/>
                </w:rPr>
                <w:id w:val="2101054003"/>
                <w14:checkbox>
                  <w14:checked w14:val="1"/>
                  <w14:checkedState w14:val="2612" w14:font="MS Gothic"/>
                  <w14:uncheckedState w14:val="2610" w14:font="MS Gothic"/>
                </w14:checkbox>
              </w:sdtPr>
              <w:sdtEndPr>
                <w:rPr>
                  <w:rFonts w:ascii="Arial" w:hAnsi="Arial" w:cs="Arial"/>
                  <w:sz w:val="22"/>
                  <w:szCs w:val="22"/>
                  <w:lang w:eastAsia="en-GB"/>
                </w:rPr>
              </w:sdtEndPr>
              <w:sdtContent>
                <w:r>
                  <w:rPr>
                    <w:rFonts w:hint="eastAsia" w:ascii="MS Gothic" w:hAnsi="MS Gothic" w:eastAsia="MS Gothic" w:cs="Arial"/>
                    <w:sz w:val="22"/>
                    <w:szCs w:val="22"/>
                    <w:lang w:eastAsia="en-GB"/>
                  </w:rPr>
                  <w:t>☒</w:t>
                </w:r>
              </w:sdtContent>
            </w:sdt>
          </w:p>
          <w:p w14:paraId="2F37CEDC">
            <w:pPr>
              <w:pStyle w:val="44"/>
              <w:jc w:val="center"/>
              <w:rPr>
                <w:rFonts w:ascii="Arial" w:hAnsi="Arial" w:cs="Arial"/>
                <w:sz w:val="22"/>
                <w:szCs w:val="22"/>
                <w:lang w:eastAsia="en-GB"/>
              </w:rPr>
            </w:pPr>
          </w:p>
        </w:tc>
      </w:tr>
      <w:tr w14:paraId="1D4A8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852" w:type="dxa"/>
            <w:shd w:val="clear" w:color="auto" w:fill="F1F1F1" w:themeFill="background1" w:themeFillShade="F2"/>
            <w:vAlign w:val="center"/>
          </w:tcPr>
          <w:p w14:paraId="10985F0E">
            <w:pPr>
              <w:pStyle w:val="44"/>
              <w:jc w:val="center"/>
              <w:rPr>
                <w:rFonts w:ascii="Arial" w:hAnsi="Arial" w:cs="Arial"/>
                <w:sz w:val="22"/>
                <w:szCs w:val="22"/>
                <w:lang w:eastAsia="en-GB"/>
              </w:rPr>
            </w:pPr>
            <w:r>
              <w:rPr>
                <w:rFonts w:ascii="Arial" w:hAnsi="Arial" w:cs="Arial"/>
                <w:sz w:val="22"/>
                <w:szCs w:val="22"/>
                <w:lang w:eastAsia="en-GB"/>
              </w:rPr>
              <w:t>A8.47</w:t>
            </w:r>
          </w:p>
        </w:tc>
        <w:tc>
          <w:tcPr>
            <w:tcW w:w="8457" w:type="dxa"/>
            <w:shd w:val="clear" w:color="auto" w:fill="F1F1F1" w:themeFill="background1" w:themeFillShade="F2"/>
            <w:vAlign w:val="center"/>
          </w:tcPr>
          <w:p w14:paraId="6C1892CE">
            <w:pPr>
              <w:pStyle w:val="44"/>
              <w:rPr>
                <w:rFonts w:ascii="Arial" w:hAnsi="Arial" w:cs="Arial"/>
                <w:sz w:val="22"/>
                <w:szCs w:val="22"/>
                <w:lang w:eastAsia="en-GB"/>
              </w:rPr>
            </w:pPr>
            <w:r>
              <w:rPr>
                <w:rFonts w:ascii="Arial" w:hAnsi="Arial" w:cs="Arial"/>
                <w:sz w:val="22"/>
                <w:szCs w:val="22"/>
                <w:lang w:eastAsia="en-GB"/>
              </w:rPr>
              <w:t>Full export control assessment completed?</w:t>
            </w:r>
          </w:p>
        </w:tc>
        <w:tc>
          <w:tcPr>
            <w:tcW w:w="657" w:type="dxa"/>
            <w:shd w:val="clear" w:color="auto" w:fill="D8D8D8" w:themeFill="background1" w:themeFillShade="D9"/>
            <w:vAlign w:val="center"/>
          </w:tcPr>
          <w:p w14:paraId="05C4D33D">
            <w:pPr>
              <w:pStyle w:val="44"/>
              <w:jc w:val="center"/>
              <w:rPr>
                <w:rFonts w:ascii="Arial" w:hAnsi="Arial" w:cs="Arial"/>
                <w:sz w:val="22"/>
                <w:szCs w:val="22"/>
                <w:lang w:eastAsia="en-GB"/>
              </w:rPr>
            </w:pPr>
            <w:sdt>
              <w:sdtPr>
                <w:rPr>
                  <w:rFonts w:ascii="Arial" w:hAnsi="Arial" w:cs="Arial"/>
                  <w:sz w:val="22"/>
                  <w:szCs w:val="22"/>
                  <w:lang w:eastAsia="en-GB"/>
                </w:rPr>
                <w:id w:val="64517172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6AE87BF0">
            <w:pPr>
              <w:pStyle w:val="44"/>
              <w:jc w:val="center"/>
              <w:rPr>
                <w:rFonts w:ascii="Arial" w:hAnsi="Arial" w:cs="Arial"/>
                <w:sz w:val="22"/>
                <w:szCs w:val="22"/>
                <w:lang w:eastAsia="en-GB"/>
              </w:rPr>
            </w:pPr>
          </w:p>
        </w:tc>
        <w:tc>
          <w:tcPr>
            <w:tcW w:w="546" w:type="dxa"/>
            <w:shd w:val="clear" w:color="auto" w:fill="D8D8D8" w:themeFill="background1" w:themeFillShade="D9"/>
            <w:vAlign w:val="center"/>
          </w:tcPr>
          <w:p w14:paraId="73E7898A">
            <w:pPr>
              <w:pStyle w:val="44"/>
              <w:jc w:val="center"/>
              <w:rPr>
                <w:rFonts w:ascii="Arial" w:hAnsi="Arial" w:cs="Arial"/>
                <w:sz w:val="22"/>
                <w:szCs w:val="22"/>
                <w:lang w:eastAsia="en-GB"/>
              </w:rPr>
            </w:pPr>
            <w:sdt>
              <w:sdtPr>
                <w:rPr>
                  <w:rFonts w:ascii="Arial" w:hAnsi="Arial" w:cs="Arial"/>
                  <w:sz w:val="22"/>
                  <w:szCs w:val="22"/>
                  <w:lang w:eastAsia="en-GB"/>
                </w:rPr>
                <w:id w:val="1823464383"/>
                <w14:checkbox>
                  <w14:checked w14:val="1"/>
                  <w14:checkedState w14:val="2612" w14:font="MS Gothic"/>
                  <w14:uncheckedState w14:val="2610" w14:font="MS Gothic"/>
                </w14:checkbox>
              </w:sdtPr>
              <w:sdtEndPr>
                <w:rPr>
                  <w:rFonts w:ascii="Arial" w:hAnsi="Arial" w:cs="Arial"/>
                  <w:sz w:val="22"/>
                  <w:szCs w:val="22"/>
                  <w:lang w:eastAsia="en-GB"/>
                </w:rPr>
              </w:sdtEndPr>
              <w:sdtContent>
                <w:r>
                  <w:rPr>
                    <w:rFonts w:hint="eastAsia" w:ascii="MS Gothic" w:hAnsi="MS Gothic" w:eastAsia="MS Gothic" w:cs="Arial"/>
                    <w:sz w:val="22"/>
                    <w:szCs w:val="22"/>
                    <w:lang w:eastAsia="en-GB"/>
                  </w:rPr>
                  <w:t>☒</w:t>
                </w:r>
              </w:sdtContent>
            </w:sdt>
          </w:p>
          <w:p w14:paraId="14946DF1">
            <w:pPr>
              <w:pStyle w:val="44"/>
              <w:jc w:val="center"/>
              <w:rPr>
                <w:rFonts w:ascii="Arial" w:hAnsi="Arial" w:cs="Arial"/>
                <w:sz w:val="22"/>
                <w:szCs w:val="22"/>
                <w:lang w:eastAsia="en-GB"/>
              </w:rPr>
            </w:pPr>
          </w:p>
        </w:tc>
      </w:tr>
      <w:tr w14:paraId="29642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52" w:type="dxa"/>
            <w:shd w:val="clear" w:color="auto" w:fill="F1F1F1" w:themeFill="background1" w:themeFillShade="F2"/>
            <w:vAlign w:val="center"/>
          </w:tcPr>
          <w:p w14:paraId="0A1FA703">
            <w:pPr>
              <w:pStyle w:val="44"/>
              <w:jc w:val="center"/>
              <w:rPr>
                <w:rFonts w:ascii="Arial" w:hAnsi="Arial" w:cs="Arial"/>
                <w:sz w:val="22"/>
                <w:szCs w:val="22"/>
                <w:lang w:eastAsia="en-GB"/>
              </w:rPr>
            </w:pPr>
            <w:r>
              <w:rPr>
                <w:rFonts w:ascii="Arial" w:hAnsi="Arial" w:cs="Arial"/>
                <w:sz w:val="22"/>
                <w:szCs w:val="22"/>
                <w:lang w:eastAsia="en-GB"/>
              </w:rPr>
              <w:t>A8.48</w:t>
            </w:r>
          </w:p>
        </w:tc>
        <w:tc>
          <w:tcPr>
            <w:tcW w:w="8457" w:type="dxa"/>
            <w:shd w:val="clear" w:color="auto" w:fill="F1F1F1" w:themeFill="background1" w:themeFillShade="F2"/>
            <w:vAlign w:val="center"/>
          </w:tcPr>
          <w:p w14:paraId="4EE8B124">
            <w:pPr>
              <w:pStyle w:val="44"/>
              <w:rPr>
                <w:rFonts w:ascii="Arial" w:hAnsi="Arial" w:cs="Arial"/>
                <w:sz w:val="22"/>
                <w:szCs w:val="22"/>
                <w:lang w:eastAsia="en-GB"/>
              </w:rPr>
            </w:pPr>
            <w:r>
              <w:rPr>
                <w:rFonts w:ascii="Arial" w:hAnsi="Arial" w:cs="Arial"/>
                <w:sz w:val="22"/>
                <w:szCs w:val="22"/>
                <w:lang w:eastAsia="en-GB"/>
              </w:rPr>
              <w:t>Full export control assessment appended?</w:t>
            </w:r>
          </w:p>
        </w:tc>
        <w:tc>
          <w:tcPr>
            <w:tcW w:w="657" w:type="dxa"/>
            <w:shd w:val="clear" w:color="auto" w:fill="D8D8D8" w:themeFill="background1" w:themeFillShade="D9"/>
            <w:vAlign w:val="center"/>
          </w:tcPr>
          <w:p w14:paraId="4FE08792">
            <w:pPr>
              <w:pStyle w:val="44"/>
              <w:jc w:val="center"/>
              <w:rPr>
                <w:rFonts w:ascii="Arial" w:hAnsi="Arial" w:cs="Arial"/>
                <w:sz w:val="22"/>
                <w:szCs w:val="22"/>
                <w:lang w:eastAsia="en-GB"/>
              </w:rPr>
            </w:pPr>
            <w:sdt>
              <w:sdtPr>
                <w:rPr>
                  <w:rFonts w:ascii="Arial" w:hAnsi="Arial" w:cs="Arial"/>
                  <w:sz w:val="22"/>
                  <w:szCs w:val="22"/>
                  <w:lang w:eastAsia="en-GB"/>
                </w:rPr>
                <w:id w:val="-187830208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73BDCF8A">
            <w:pPr>
              <w:pStyle w:val="44"/>
              <w:jc w:val="center"/>
              <w:rPr>
                <w:rFonts w:ascii="Arial" w:hAnsi="Arial" w:cs="Arial"/>
                <w:sz w:val="22"/>
                <w:szCs w:val="22"/>
                <w:lang w:eastAsia="en-GB"/>
              </w:rPr>
            </w:pPr>
          </w:p>
        </w:tc>
        <w:tc>
          <w:tcPr>
            <w:tcW w:w="546" w:type="dxa"/>
            <w:shd w:val="clear" w:color="auto" w:fill="D8D8D8" w:themeFill="background1" w:themeFillShade="D9"/>
            <w:vAlign w:val="center"/>
          </w:tcPr>
          <w:p w14:paraId="53CFE9BA">
            <w:pPr>
              <w:pStyle w:val="44"/>
              <w:jc w:val="center"/>
              <w:rPr>
                <w:rFonts w:ascii="Arial" w:hAnsi="Arial" w:cs="Arial"/>
                <w:sz w:val="22"/>
                <w:szCs w:val="22"/>
                <w:lang w:eastAsia="en-GB"/>
              </w:rPr>
            </w:pPr>
            <w:sdt>
              <w:sdtPr>
                <w:rPr>
                  <w:rFonts w:ascii="Arial" w:hAnsi="Arial" w:cs="Arial"/>
                  <w:sz w:val="22"/>
                  <w:szCs w:val="22"/>
                  <w:lang w:eastAsia="en-GB"/>
                </w:rPr>
                <w:id w:val="1331255623"/>
                <w14:checkbox>
                  <w14:checked w14:val="1"/>
                  <w14:checkedState w14:val="2612" w14:font="MS Gothic"/>
                  <w14:uncheckedState w14:val="2610" w14:font="MS Gothic"/>
                </w14:checkbox>
              </w:sdtPr>
              <w:sdtEndPr>
                <w:rPr>
                  <w:rFonts w:ascii="Arial" w:hAnsi="Arial" w:cs="Arial"/>
                  <w:sz w:val="22"/>
                  <w:szCs w:val="22"/>
                  <w:lang w:eastAsia="en-GB"/>
                </w:rPr>
              </w:sdtEndPr>
              <w:sdtContent>
                <w:r>
                  <w:rPr>
                    <w:rFonts w:hint="eastAsia" w:ascii="MS Gothic" w:hAnsi="MS Gothic" w:eastAsia="MS Gothic" w:cs="Arial"/>
                    <w:sz w:val="22"/>
                    <w:szCs w:val="22"/>
                    <w:lang w:eastAsia="en-GB"/>
                  </w:rPr>
                  <w:t>☒</w:t>
                </w:r>
              </w:sdtContent>
            </w:sdt>
          </w:p>
          <w:p w14:paraId="6A466381">
            <w:pPr>
              <w:pStyle w:val="44"/>
              <w:jc w:val="center"/>
              <w:rPr>
                <w:rFonts w:ascii="Arial" w:hAnsi="Arial" w:cs="Arial"/>
                <w:sz w:val="22"/>
                <w:szCs w:val="22"/>
                <w:lang w:eastAsia="en-GB"/>
              </w:rPr>
            </w:pPr>
          </w:p>
        </w:tc>
      </w:tr>
    </w:tbl>
    <w:p w14:paraId="02D352E2">
      <w:pPr>
        <w:autoSpaceDE w:val="0"/>
        <w:autoSpaceDN w:val="0"/>
        <w:adjustRightInd w:val="0"/>
        <w:spacing w:after="240"/>
        <w:rPr>
          <w:rFonts w:ascii="Arial" w:hAnsi="Arial" w:cs="Arial"/>
          <w:b/>
          <w:sz w:val="4"/>
          <w:szCs w:val="4"/>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5C6C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0CDD0FC9">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17B33C48">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521C5AB7">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24D1000A">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00FB4625">
            <w:pPr>
              <w:autoSpaceDE w:val="0"/>
              <w:autoSpaceDN w:val="0"/>
              <w:adjustRightInd w:val="0"/>
              <w:jc w:val="center"/>
              <w:rPr>
                <w:rFonts w:ascii="Arial" w:hAnsi="Arial" w:cs="Arial"/>
                <w:b/>
                <w:sz w:val="22"/>
                <w:szCs w:val="22"/>
                <w:lang w:eastAsia="en-GB"/>
              </w:rPr>
            </w:pPr>
          </w:p>
          <w:p w14:paraId="42BEA9FF">
            <w:pPr>
              <w:autoSpaceDE w:val="0"/>
              <w:autoSpaceDN w:val="0"/>
              <w:adjustRightInd w:val="0"/>
              <w:jc w:val="center"/>
              <w:rPr>
                <w:rFonts w:ascii="Arial" w:hAnsi="Arial" w:cs="Arial"/>
                <w:b/>
                <w:sz w:val="22"/>
                <w:szCs w:val="22"/>
                <w:lang w:eastAsia="en-GB"/>
              </w:rPr>
            </w:pPr>
          </w:p>
          <w:p w14:paraId="278C6A17">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50CEBA1D">
            <w:pPr>
              <w:autoSpaceDE w:val="0"/>
              <w:autoSpaceDN w:val="0"/>
              <w:adjustRightInd w:val="0"/>
              <w:jc w:val="center"/>
              <w:rPr>
                <w:rFonts w:ascii="Arial" w:hAnsi="Arial" w:cs="Arial"/>
                <w:b/>
                <w:sz w:val="22"/>
                <w:szCs w:val="22"/>
                <w:lang w:eastAsia="en-GB"/>
              </w:rPr>
            </w:pPr>
            <w:r>
              <w:fldChar w:fldCharType="begin"/>
            </w:r>
            <w:r>
              <w:instrText xml:space="preserve"> HYPERLINK \l "SEC_O"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52A05C3C">
      <w:pPr>
        <w:tabs>
          <w:tab w:val="left" w:pos="5103"/>
        </w:tabs>
        <w:ind w:right="282"/>
        <w:jc w:val="both"/>
        <w:rPr>
          <w:rFonts w:ascii="Arial" w:hAnsi="Arial" w:cs="Arial"/>
          <w:color w:val="000000" w:themeColor="text1"/>
          <w:sz w:val="22"/>
          <w:szCs w:val="22"/>
          <w14:textFill>
            <w14:solidFill>
              <w14:schemeClr w14:val="tx1"/>
            </w14:solidFill>
          </w14:textFill>
        </w:rPr>
      </w:pPr>
    </w:p>
    <w:sectPr>
      <w:headerReference r:id="rId3" w:type="default"/>
      <w:footerReference r:id="rId4" w:type="default"/>
      <w:pgSz w:w="11906" w:h="16838"/>
      <w:pgMar w:top="720" w:right="720" w:bottom="720" w:left="72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egoe UI"/>
    <w:panose1 w:val="00000000000000000000"/>
    <w:charset w:val="86"/>
    <w:family w:val="swiss"/>
    <w:pitch w:val="default"/>
    <w:sig w:usb0="00000000" w:usb1="00000000" w:usb2="00000000" w:usb3="00000000" w:csb0="0000019F" w:csb1="00000000"/>
  </w:font>
  <w:font w:name="Aptos">
    <w:altName w:val="Segoe UI"/>
    <w:panose1 w:val="00000000000000000000"/>
    <w:charset w:val="00"/>
    <w:family w:val="auto"/>
    <w:pitch w:val="default"/>
    <w:sig w:usb0="00000000" w:usb1="00000000" w:usb2="00000000" w:usb3="00000000" w:csb0="00000000" w:csb1="00000000"/>
  </w:font>
  <w:font w:name="Aptos Display">
    <w:altName w:val="Segoe UI Variable Display"/>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DengXian">
    <w:altName w:val="SimSun"/>
    <w:panose1 w:val="02010600030101010101"/>
    <w:charset w:val="86"/>
    <w:family w:val="auto"/>
    <w:pitch w:val="default"/>
    <w:sig w:usb0="00000000" w:usb1="00000000" w:usb2="00000016" w:usb3="00000000" w:csb0="0004000F" w:csb1="00000000"/>
  </w:font>
  <w:font w:name="Segoe UI">
    <w:panose1 w:val="020B0502040204020203"/>
    <w:charset w:val="00"/>
    <w:family w:val="auto"/>
    <w:pitch w:val="default"/>
    <w:sig w:usb0="E4002EFF" w:usb1="C000E47F" w:usb2="00000009" w:usb3="00000000" w:csb0="200001FF" w:csb1="00000000"/>
  </w:font>
  <w:font w:name="Segoe UI Variable Display">
    <w:panose1 w:val="00000000000000000000"/>
    <w:charset w:val="00"/>
    <w:family w:val="auto"/>
    <w:pitch w:val="default"/>
    <w:sig w:usb0="A00002FF" w:usb1="0000000B" w:usb2="00000000" w:usb3="00000000" w:csb0="2000019F"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30700275"/>
      <w:docPartObj>
        <w:docPartGallery w:val="AutoText"/>
      </w:docPartObj>
    </w:sdtPr>
    <w:sdtContent>
      <w:p w14:paraId="2C0EFC14">
        <w:pPr>
          <w:pStyle w:val="17"/>
          <w:jc w:val="center"/>
        </w:pPr>
        <w:r>
          <w:fldChar w:fldCharType="begin"/>
        </w:r>
        <w:r>
          <w:instrText xml:space="preserve"> PAGE   \* MERGEFORMAT </w:instrText>
        </w:r>
        <w:r>
          <w:fldChar w:fldCharType="separate"/>
        </w:r>
        <w:r>
          <w:t>2</w:t>
        </w:r>
        <w:r>
          <w:fldChar w:fldCharType="end"/>
        </w:r>
      </w:p>
    </w:sdtContent>
  </w:sdt>
  <w:p w14:paraId="18082E89">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55C56">
    <w:pPr>
      <w:pStyle w:val="18"/>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FORM</w:t>
    </w:r>
  </w:p>
  <w:p w14:paraId="2AE998B3">
    <w:pPr>
      <w:pStyle w:val="18"/>
    </w:pPr>
  </w:p>
  <w:p w14:paraId="39D04B81">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CC4842"/>
    <w:multiLevelType w:val="multilevel"/>
    <w:tmpl w:val="3BCC4842"/>
    <w:lvl w:ilvl="0" w:tentative="0">
      <w:start w:val="0"/>
      <w:numFmt w:val="bullet"/>
      <w:lvlText w:val="•"/>
      <w:lvlJc w:val="left"/>
      <w:pPr>
        <w:ind w:left="360" w:hanging="360"/>
      </w:pPr>
      <w:rPr>
        <w:rFonts w:hint="default" w:ascii="Calibri" w:hAnsi="Calibri" w:eastAsiaTheme="minorHAnsi" w:cstheme="minorBidi"/>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
    <w:nsid w:val="50A7543C"/>
    <w:multiLevelType w:val="multilevel"/>
    <w:tmpl w:val="50A7543C"/>
    <w:lvl w:ilvl="0" w:tentative="0">
      <w:start w:val="1"/>
      <w:numFmt w:val="bullet"/>
      <w:lvlText w:val=""/>
      <w:lvlJc w:val="left"/>
      <w:pPr>
        <w:ind w:left="784" w:hanging="360"/>
      </w:pPr>
      <w:rPr>
        <w:rFonts w:hint="default" w:ascii="Symbol" w:hAnsi="Symbol"/>
      </w:rPr>
    </w:lvl>
    <w:lvl w:ilvl="1" w:tentative="0">
      <w:start w:val="1"/>
      <w:numFmt w:val="bullet"/>
      <w:lvlText w:val="o"/>
      <w:lvlJc w:val="left"/>
      <w:pPr>
        <w:ind w:left="1504" w:hanging="360"/>
      </w:pPr>
      <w:rPr>
        <w:rFonts w:hint="default" w:ascii="Courier New" w:hAnsi="Courier New" w:cs="Courier New"/>
      </w:rPr>
    </w:lvl>
    <w:lvl w:ilvl="2" w:tentative="0">
      <w:start w:val="1"/>
      <w:numFmt w:val="bullet"/>
      <w:lvlText w:val=""/>
      <w:lvlJc w:val="left"/>
      <w:pPr>
        <w:ind w:left="2224" w:hanging="360"/>
      </w:pPr>
      <w:rPr>
        <w:rFonts w:hint="default" w:ascii="Wingdings" w:hAnsi="Wingdings"/>
      </w:rPr>
    </w:lvl>
    <w:lvl w:ilvl="3" w:tentative="0">
      <w:start w:val="1"/>
      <w:numFmt w:val="bullet"/>
      <w:lvlText w:val=""/>
      <w:lvlJc w:val="left"/>
      <w:pPr>
        <w:ind w:left="2944" w:hanging="360"/>
      </w:pPr>
      <w:rPr>
        <w:rFonts w:hint="default" w:ascii="Symbol" w:hAnsi="Symbol"/>
      </w:rPr>
    </w:lvl>
    <w:lvl w:ilvl="4" w:tentative="0">
      <w:start w:val="1"/>
      <w:numFmt w:val="bullet"/>
      <w:lvlText w:val="o"/>
      <w:lvlJc w:val="left"/>
      <w:pPr>
        <w:ind w:left="3664" w:hanging="360"/>
      </w:pPr>
      <w:rPr>
        <w:rFonts w:hint="default" w:ascii="Courier New" w:hAnsi="Courier New" w:cs="Courier New"/>
      </w:rPr>
    </w:lvl>
    <w:lvl w:ilvl="5" w:tentative="0">
      <w:start w:val="1"/>
      <w:numFmt w:val="bullet"/>
      <w:lvlText w:val=""/>
      <w:lvlJc w:val="left"/>
      <w:pPr>
        <w:ind w:left="4384" w:hanging="360"/>
      </w:pPr>
      <w:rPr>
        <w:rFonts w:hint="default" w:ascii="Wingdings" w:hAnsi="Wingdings"/>
      </w:rPr>
    </w:lvl>
    <w:lvl w:ilvl="6" w:tentative="0">
      <w:start w:val="1"/>
      <w:numFmt w:val="bullet"/>
      <w:lvlText w:val=""/>
      <w:lvlJc w:val="left"/>
      <w:pPr>
        <w:ind w:left="5104" w:hanging="360"/>
      </w:pPr>
      <w:rPr>
        <w:rFonts w:hint="default" w:ascii="Symbol" w:hAnsi="Symbol"/>
      </w:rPr>
    </w:lvl>
    <w:lvl w:ilvl="7" w:tentative="0">
      <w:start w:val="1"/>
      <w:numFmt w:val="bullet"/>
      <w:lvlText w:val="o"/>
      <w:lvlJc w:val="left"/>
      <w:pPr>
        <w:ind w:left="5824" w:hanging="360"/>
      </w:pPr>
      <w:rPr>
        <w:rFonts w:hint="default" w:ascii="Courier New" w:hAnsi="Courier New" w:cs="Courier New"/>
      </w:rPr>
    </w:lvl>
    <w:lvl w:ilvl="8" w:tentative="0">
      <w:start w:val="1"/>
      <w:numFmt w:val="bullet"/>
      <w:lvlText w:val=""/>
      <w:lvlJc w:val="left"/>
      <w:pPr>
        <w:ind w:left="6544" w:hanging="360"/>
      </w:pPr>
      <w:rPr>
        <w:rFonts w:hint="default" w:ascii="Wingdings" w:hAnsi="Wingdings"/>
      </w:rPr>
    </w:lvl>
  </w:abstractNum>
  <w:abstractNum w:abstractNumId="2">
    <w:nsid w:val="5D4E3D44"/>
    <w:multiLevelType w:val="multilevel"/>
    <w:tmpl w:val="5D4E3D4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8"/>
    <w:rsid w:val="000045FB"/>
    <w:rsid w:val="000056B1"/>
    <w:rsid w:val="000365A8"/>
    <w:rsid w:val="00043453"/>
    <w:rsid w:val="000520C3"/>
    <w:rsid w:val="00061B1B"/>
    <w:rsid w:val="000747E1"/>
    <w:rsid w:val="00076294"/>
    <w:rsid w:val="000B5B9A"/>
    <w:rsid w:val="000B651C"/>
    <w:rsid w:val="000B670F"/>
    <w:rsid w:val="000C5261"/>
    <w:rsid w:val="00117FFC"/>
    <w:rsid w:val="00132385"/>
    <w:rsid w:val="00132F6E"/>
    <w:rsid w:val="001802DC"/>
    <w:rsid w:val="0018385C"/>
    <w:rsid w:val="001D79E4"/>
    <w:rsid w:val="001F7B84"/>
    <w:rsid w:val="00220E9B"/>
    <w:rsid w:val="002272EC"/>
    <w:rsid w:val="00237489"/>
    <w:rsid w:val="0023753B"/>
    <w:rsid w:val="00257A43"/>
    <w:rsid w:val="00276276"/>
    <w:rsid w:val="002854C0"/>
    <w:rsid w:val="002B1C9B"/>
    <w:rsid w:val="002D6AAF"/>
    <w:rsid w:val="002E5348"/>
    <w:rsid w:val="002E77B7"/>
    <w:rsid w:val="002F0C69"/>
    <w:rsid w:val="003014CE"/>
    <w:rsid w:val="00332EE0"/>
    <w:rsid w:val="00382305"/>
    <w:rsid w:val="00383018"/>
    <w:rsid w:val="00391075"/>
    <w:rsid w:val="00395AF2"/>
    <w:rsid w:val="003A078D"/>
    <w:rsid w:val="003C7419"/>
    <w:rsid w:val="003C7DED"/>
    <w:rsid w:val="003D0ABC"/>
    <w:rsid w:val="003F1A54"/>
    <w:rsid w:val="00413420"/>
    <w:rsid w:val="00417CBF"/>
    <w:rsid w:val="0042296D"/>
    <w:rsid w:val="00431772"/>
    <w:rsid w:val="00434E65"/>
    <w:rsid w:val="00435D0D"/>
    <w:rsid w:val="00436149"/>
    <w:rsid w:val="004361F9"/>
    <w:rsid w:val="00441AD0"/>
    <w:rsid w:val="00442F51"/>
    <w:rsid w:val="004541CD"/>
    <w:rsid w:val="004558B1"/>
    <w:rsid w:val="00461429"/>
    <w:rsid w:val="00486751"/>
    <w:rsid w:val="004927BA"/>
    <w:rsid w:val="004A10DC"/>
    <w:rsid w:val="004A3322"/>
    <w:rsid w:val="00502B12"/>
    <w:rsid w:val="00502E54"/>
    <w:rsid w:val="00541DCD"/>
    <w:rsid w:val="00551218"/>
    <w:rsid w:val="00551CE5"/>
    <w:rsid w:val="005907A9"/>
    <w:rsid w:val="005B20B8"/>
    <w:rsid w:val="005C690A"/>
    <w:rsid w:val="005D6DB1"/>
    <w:rsid w:val="006151A9"/>
    <w:rsid w:val="00617648"/>
    <w:rsid w:val="00627EC2"/>
    <w:rsid w:val="0064650F"/>
    <w:rsid w:val="00647C75"/>
    <w:rsid w:val="006525E2"/>
    <w:rsid w:val="00656E5D"/>
    <w:rsid w:val="00695179"/>
    <w:rsid w:val="006952ED"/>
    <w:rsid w:val="006974C7"/>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41C4"/>
    <w:rsid w:val="007A7191"/>
    <w:rsid w:val="007C053A"/>
    <w:rsid w:val="007C3C51"/>
    <w:rsid w:val="007D2929"/>
    <w:rsid w:val="007F0207"/>
    <w:rsid w:val="00805613"/>
    <w:rsid w:val="00841382"/>
    <w:rsid w:val="00864354"/>
    <w:rsid w:val="00872452"/>
    <w:rsid w:val="00886A02"/>
    <w:rsid w:val="00892A3D"/>
    <w:rsid w:val="008978F6"/>
    <w:rsid w:val="008A1E4E"/>
    <w:rsid w:val="008E1354"/>
    <w:rsid w:val="008E5FA5"/>
    <w:rsid w:val="008F3808"/>
    <w:rsid w:val="009019A1"/>
    <w:rsid w:val="00904D5B"/>
    <w:rsid w:val="00927121"/>
    <w:rsid w:val="00942D08"/>
    <w:rsid w:val="00960376"/>
    <w:rsid w:val="009702D5"/>
    <w:rsid w:val="0097071D"/>
    <w:rsid w:val="00975C54"/>
    <w:rsid w:val="009A3155"/>
    <w:rsid w:val="009D069E"/>
    <w:rsid w:val="009D1B48"/>
    <w:rsid w:val="009E5E57"/>
    <w:rsid w:val="009F64DC"/>
    <w:rsid w:val="00A12663"/>
    <w:rsid w:val="00A12FB0"/>
    <w:rsid w:val="00A35E44"/>
    <w:rsid w:val="00A45BB9"/>
    <w:rsid w:val="00A54125"/>
    <w:rsid w:val="00A56AD8"/>
    <w:rsid w:val="00A718A3"/>
    <w:rsid w:val="00A80868"/>
    <w:rsid w:val="00AA4E90"/>
    <w:rsid w:val="00AB2FEE"/>
    <w:rsid w:val="00AD3877"/>
    <w:rsid w:val="00AD5E9C"/>
    <w:rsid w:val="00AE6E5A"/>
    <w:rsid w:val="00B16FAD"/>
    <w:rsid w:val="00B20EC5"/>
    <w:rsid w:val="00B27786"/>
    <w:rsid w:val="00B36605"/>
    <w:rsid w:val="00B45BCD"/>
    <w:rsid w:val="00B60A98"/>
    <w:rsid w:val="00B767D9"/>
    <w:rsid w:val="00BA3725"/>
    <w:rsid w:val="00BC3BF9"/>
    <w:rsid w:val="00BD363F"/>
    <w:rsid w:val="00C13F75"/>
    <w:rsid w:val="00C159B7"/>
    <w:rsid w:val="00C22B1F"/>
    <w:rsid w:val="00C70845"/>
    <w:rsid w:val="00C803DB"/>
    <w:rsid w:val="00CA7C6A"/>
    <w:rsid w:val="00CC617C"/>
    <w:rsid w:val="00CD54AD"/>
    <w:rsid w:val="00CE73C2"/>
    <w:rsid w:val="00CF1DA8"/>
    <w:rsid w:val="00CF5AAA"/>
    <w:rsid w:val="00D003C4"/>
    <w:rsid w:val="00D05048"/>
    <w:rsid w:val="00D12831"/>
    <w:rsid w:val="00D3389C"/>
    <w:rsid w:val="00D55D46"/>
    <w:rsid w:val="00D93238"/>
    <w:rsid w:val="00D9773C"/>
    <w:rsid w:val="00DA467F"/>
    <w:rsid w:val="00DA5171"/>
    <w:rsid w:val="00DA5E8A"/>
    <w:rsid w:val="00DB1D58"/>
    <w:rsid w:val="00DC1A7A"/>
    <w:rsid w:val="00DE4FB9"/>
    <w:rsid w:val="00E12CE5"/>
    <w:rsid w:val="00E310EC"/>
    <w:rsid w:val="00E35762"/>
    <w:rsid w:val="00E44410"/>
    <w:rsid w:val="00E44CFB"/>
    <w:rsid w:val="00E771B1"/>
    <w:rsid w:val="00E91E66"/>
    <w:rsid w:val="00E964B1"/>
    <w:rsid w:val="00EB61BE"/>
    <w:rsid w:val="00EC2BC0"/>
    <w:rsid w:val="00EF1692"/>
    <w:rsid w:val="00EF6287"/>
    <w:rsid w:val="00F01651"/>
    <w:rsid w:val="00F016C8"/>
    <w:rsid w:val="00F11B19"/>
    <w:rsid w:val="00F14A3F"/>
    <w:rsid w:val="00F150A6"/>
    <w:rsid w:val="00F1771F"/>
    <w:rsid w:val="00F20A10"/>
    <w:rsid w:val="00F344E1"/>
    <w:rsid w:val="00F60A15"/>
    <w:rsid w:val="00F830BF"/>
    <w:rsid w:val="00FC276E"/>
    <w:rsid w:val="00FD36FE"/>
    <w:rsid w:val="00FD4A22"/>
    <w:rsid w:val="00FD7358"/>
    <w:rsid w:val="00FE1A47"/>
    <w:rsid w:val="00FE2938"/>
    <w:rsid w:val="00FF00CD"/>
    <w:rsid w:val="00FF263B"/>
    <w:rsid w:val="1FC731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kern w:val="0"/>
      <w:sz w:val="20"/>
      <w:szCs w:val="20"/>
      <w:lang w:val="en-GB" w:eastAsia="en-US" w:bidi="ar-SA"/>
      <w14:ligatures w14:val="none"/>
    </w:rPr>
  </w:style>
  <w:style w:type="paragraph" w:styleId="2">
    <w:name w:val="heading 1"/>
    <w:basedOn w:val="1"/>
    <w:next w:val="1"/>
    <w:link w:val="24"/>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5"/>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6"/>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7"/>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8"/>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9"/>
    <w:semiHidden/>
    <w:unhideWhenUsed/>
    <w:qFormat/>
    <w:uiPriority w:val="9"/>
    <w:pPr>
      <w:keepNext/>
      <w:keepLines/>
      <w:spacing w:before="4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0"/>
    <w:semiHidden/>
    <w:unhideWhenUsed/>
    <w:qFormat/>
    <w:uiPriority w:val="9"/>
    <w:pPr>
      <w:keepNext/>
      <w:keepLines/>
      <w:spacing w:before="4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1"/>
    <w:semiHidden/>
    <w:unhideWhenUsed/>
    <w:qFormat/>
    <w:uiPriority w:val="9"/>
    <w:pPr>
      <w:keepNext/>
      <w:keepLines/>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2"/>
    <w:semiHidden/>
    <w:unhideWhenUsed/>
    <w:qFormat/>
    <w:uiPriority w:val="9"/>
    <w:pPr>
      <w:keepNext/>
      <w:keepLines/>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annotation reference"/>
    <w:basedOn w:val="11"/>
    <w:semiHidden/>
    <w:unhideWhenUsed/>
    <w:uiPriority w:val="99"/>
    <w:rPr>
      <w:sz w:val="16"/>
      <w:szCs w:val="16"/>
    </w:rPr>
  </w:style>
  <w:style w:type="paragraph" w:styleId="14">
    <w:name w:val="annotation text"/>
    <w:basedOn w:val="1"/>
    <w:link w:val="46"/>
    <w:unhideWhenUsed/>
    <w:uiPriority w:val="99"/>
  </w:style>
  <w:style w:type="paragraph" w:styleId="15">
    <w:name w:val="annotation subject"/>
    <w:basedOn w:val="14"/>
    <w:next w:val="14"/>
    <w:link w:val="47"/>
    <w:semiHidden/>
    <w:unhideWhenUsed/>
    <w:uiPriority w:val="99"/>
    <w:rPr>
      <w:b/>
      <w:bCs/>
    </w:rPr>
  </w:style>
  <w:style w:type="character" w:styleId="16">
    <w:name w:val="FollowedHyperlink"/>
    <w:basedOn w:val="11"/>
    <w:semiHidden/>
    <w:unhideWhenUsed/>
    <w:uiPriority w:val="99"/>
    <w:rPr>
      <w:color w:val="96607D" w:themeColor="followedHyperlink"/>
      <w:u w:val="single"/>
      <w14:textFill>
        <w14:solidFill>
          <w14:schemeClr w14:val="folHlink"/>
        </w14:solidFill>
      </w14:textFill>
    </w:rPr>
  </w:style>
  <w:style w:type="paragraph" w:styleId="17">
    <w:name w:val="footer"/>
    <w:basedOn w:val="1"/>
    <w:link w:val="43"/>
    <w:unhideWhenUsed/>
    <w:uiPriority w:val="99"/>
    <w:pPr>
      <w:tabs>
        <w:tab w:val="center" w:pos="4513"/>
        <w:tab w:val="right" w:pos="9026"/>
      </w:tabs>
    </w:pPr>
  </w:style>
  <w:style w:type="paragraph" w:styleId="18">
    <w:name w:val="header"/>
    <w:basedOn w:val="1"/>
    <w:link w:val="42"/>
    <w:unhideWhenUsed/>
    <w:uiPriority w:val="99"/>
    <w:pPr>
      <w:tabs>
        <w:tab w:val="center" w:pos="4513"/>
        <w:tab w:val="right" w:pos="9026"/>
      </w:tabs>
    </w:pPr>
  </w:style>
  <w:style w:type="character" w:styleId="19">
    <w:name w:val="Hyperlink"/>
    <w:basedOn w:val="11"/>
    <w:unhideWhenUsed/>
    <w:uiPriority w:val="99"/>
    <w:rPr>
      <w:color w:val="467886" w:themeColor="hyperlink"/>
      <w:u w:val="single"/>
      <w14:textFill>
        <w14:solidFill>
          <w14:schemeClr w14:val="hlink"/>
        </w14:solidFill>
      </w14:textFill>
    </w:rPr>
  </w:style>
  <w:style w:type="paragraph" w:styleId="20">
    <w:name w:val="Normal (Web)"/>
    <w:basedOn w:val="1"/>
    <w:uiPriority w:val="99"/>
    <w:pPr>
      <w:spacing w:before="100" w:beforeAutospacing="1" w:after="100" w:afterAutospacing="1"/>
    </w:pPr>
    <w:rPr>
      <w:sz w:val="24"/>
      <w:szCs w:val="24"/>
      <w:lang w:eastAsia="en-GB"/>
    </w:rPr>
  </w:style>
  <w:style w:type="paragraph" w:styleId="21">
    <w:name w:val="Subtitle"/>
    <w:basedOn w:val="1"/>
    <w:next w:val="1"/>
    <w:link w:val="34"/>
    <w:qFormat/>
    <w:uiPriority w:val="11"/>
    <w:pPr>
      <w:spacing w:after="160"/>
    </w:pPr>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22">
    <w:name w:val="Table Grid"/>
    <w:basedOn w:val="12"/>
    <w:uiPriority w:val="39"/>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3">
    <w:name w:val="Title"/>
    <w:basedOn w:val="1"/>
    <w:next w:val="1"/>
    <w:link w:val="33"/>
    <w:qFormat/>
    <w:uiPriority w:val="10"/>
    <w:pPr>
      <w:spacing w:after="80"/>
      <w:contextualSpacing/>
    </w:pPr>
    <w:rPr>
      <w:rFonts w:asciiTheme="majorHAnsi" w:hAnsiTheme="majorHAnsi" w:eastAsiaTheme="majorEastAsia" w:cstheme="majorBidi"/>
      <w:spacing w:val="-10"/>
      <w:kern w:val="28"/>
      <w:sz w:val="56"/>
      <w:szCs w:val="56"/>
    </w:rPr>
  </w:style>
  <w:style w:type="character" w:customStyle="1" w:styleId="24">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25">
    <w:name w:val="Heading 2 Char"/>
    <w:basedOn w:val="11"/>
    <w:link w:val="3"/>
    <w:semiHidden/>
    <w:qFormat/>
    <w:uiPriority w:val="9"/>
    <w:rPr>
      <w:rFonts w:asciiTheme="majorHAnsi" w:hAnsiTheme="majorHAnsi" w:eastAsiaTheme="majorEastAsia" w:cstheme="majorBidi"/>
      <w:color w:val="104862" w:themeColor="accent1" w:themeShade="BF"/>
      <w:sz w:val="32"/>
      <w:szCs w:val="32"/>
    </w:rPr>
  </w:style>
  <w:style w:type="character" w:customStyle="1" w:styleId="26">
    <w:name w:val="Heading 3 Char"/>
    <w:basedOn w:val="11"/>
    <w:link w:val="4"/>
    <w:semiHidden/>
    <w:qFormat/>
    <w:uiPriority w:val="9"/>
    <w:rPr>
      <w:rFonts w:eastAsiaTheme="majorEastAsia" w:cstheme="majorBidi"/>
      <w:color w:val="104862" w:themeColor="accent1" w:themeShade="BF"/>
      <w:sz w:val="28"/>
      <w:szCs w:val="28"/>
    </w:rPr>
  </w:style>
  <w:style w:type="character" w:customStyle="1" w:styleId="27">
    <w:name w:val="Heading 4 Char"/>
    <w:basedOn w:val="11"/>
    <w:link w:val="5"/>
    <w:semiHidden/>
    <w:qFormat/>
    <w:uiPriority w:val="9"/>
    <w:rPr>
      <w:rFonts w:eastAsiaTheme="majorEastAsia" w:cstheme="majorBidi"/>
      <w:i/>
      <w:iCs/>
      <w:color w:val="104862" w:themeColor="accent1" w:themeShade="BF"/>
    </w:rPr>
  </w:style>
  <w:style w:type="character" w:customStyle="1" w:styleId="28">
    <w:name w:val="Heading 5 Char"/>
    <w:basedOn w:val="11"/>
    <w:link w:val="6"/>
    <w:semiHidden/>
    <w:qFormat/>
    <w:uiPriority w:val="9"/>
    <w:rPr>
      <w:rFonts w:eastAsiaTheme="majorEastAsia" w:cstheme="majorBidi"/>
      <w:color w:val="104862" w:themeColor="accent1" w:themeShade="BF"/>
    </w:rPr>
  </w:style>
  <w:style w:type="character" w:customStyle="1" w:styleId="29">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0">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1">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2">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3">
    <w:name w:val="Title Char"/>
    <w:basedOn w:val="11"/>
    <w:link w:val="23"/>
    <w:uiPriority w:val="10"/>
    <w:rPr>
      <w:rFonts w:asciiTheme="majorHAnsi" w:hAnsiTheme="majorHAnsi" w:eastAsiaTheme="majorEastAsia" w:cstheme="majorBidi"/>
      <w:spacing w:val="-10"/>
      <w:kern w:val="28"/>
      <w:sz w:val="56"/>
      <w:szCs w:val="56"/>
    </w:rPr>
  </w:style>
  <w:style w:type="character" w:customStyle="1" w:styleId="34">
    <w:name w:val="Subtitle Char"/>
    <w:basedOn w:val="11"/>
    <w:link w:val="21"/>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5">
    <w:name w:val="Quote"/>
    <w:basedOn w:val="1"/>
    <w:next w:val="1"/>
    <w:link w:val="36"/>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6">
    <w:name w:val="Quote Char"/>
    <w:basedOn w:val="11"/>
    <w:link w:val="35"/>
    <w:uiPriority w:val="29"/>
    <w:rPr>
      <w:i/>
      <w:iCs/>
      <w:color w:val="404040" w:themeColor="text1" w:themeTint="BF"/>
      <w14:textFill>
        <w14:solidFill>
          <w14:schemeClr w14:val="tx1">
            <w14:lumMod w14:val="75000"/>
            <w14:lumOff w14:val="25000"/>
          </w14:schemeClr>
        </w14:solidFill>
      </w14:textFill>
    </w:rPr>
  </w:style>
  <w:style w:type="paragraph" w:styleId="37">
    <w:name w:val="List Paragraph"/>
    <w:basedOn w:val="1"/>
    <w:qFormat/>
    <w:uiPriority w:val="34"/>
    <w:pPr>
      <w:ind w:left="720"/>
      <w:contextualSpacing/>
    </w:pPr>
  </w:style>
  <w:style w:type="character" w:customStyle="1" w:styleId="38">
    <w:name w:val="Intense Emphasis"/>
    <w:basedOn w:val="11"/>
    <w:qFormat/>
    <w:uiPriority w:val="21"/>
    <w:rPr>
      <w:i/>
      <w:iCs/>
      <w:color w:val="104862" w:themeColor="accent1" w:themeShade="BF"/>
    </w:rPr>
  </w:style>
  <w:style w:type="paragraph" w:styleId="39">
    <w:name w:val="Intense Quote"/>
    <w:basedOn w:val="1"/>
    <w:next w:val="1"/>
    <w:link w:val="40"/>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0">
    <w:name w:val="Intense Quote Char"/>
    <w:basedOn w:val="11"/>
    <w:link w:val="39"/>
    <w:uiPriority w:val="30"/>
    <w:rPr>
      <w:i/>
      <w:iCs/>
      <w:color w:val="104862" w:themeColor="accent1" w:themeShade="BF"/>
    </w:rPr>
  </w:style>
  <w:style w:type="character" w:customStyle="1" w:styleId="41">
    <w:name w:val="Intense Reference"/>
    <w:basedOn w:val="11"/>
    <w:qFormat/>
    <w:uiPriority w:val="32"/>
    <w:rPr>
      <w:b/>
      <w:bCs/>
      <w:smallCaps/>
      <w:color w:val="104862" w:themeColor="accent1" w:themeShade="BF"/>
      <w:spacing w:val="5"/>
    </w:rPr>
  </w:style>
  <w:style w:type="character" w:customStyle="1" w:styleId="42">
    <w:name w:val="Header Char"/>
    <w:basedOn w:val="11"/>
    <w:link w:val="18"/>
    <w:uiPriority w:val="99"/>
    <w:rPr>
      <w:rFonts w:ascii="Times New Roman" w:hAnsi="Times New Roman" w:eastAsia="Times New Roman" w:cs="Times New Roman"/>
      <w:kern w:val="0"/>
      <w:sz w:val="20"/>
      <w:szCs w:val="20"/>
      <w14:ligatures w14:val="none"/>
    </w:rPr>
  </w:style>
  <w:style w:type="character" w:customStyle="1" w:styleId="43">
    <w:name w:val="Footer Char"/>
    <w:basedOn w:val="11"/>
    <w:link w:val="17"/>
    <w:uiPriority w:val="99"/>
    <w:rPr>
      <w:rFonts w:ascii="Times New Roman" w:hAnsi="Times New Roman" w:eastAsia="Times New Roman" w:cs="Times New Roman"/>
      <w:kern w:val="0"/>
      <w:sz w:val="20"/>
      <w:szCs w:val="20"/>
      <w14:ligatures w14:val="none"/>
    </w:rPr>
  </w:style>
  <w:style w:type="paragraph" w:styleId="44">
    <w:name w:val="No Spacing"/>
    <w:qFormat/>
    <w:uiPriority w:val="1"/>
    <w:rPr>
      <w:rFonts w:ascii="Times New Roman" w:hAnsi="Times New Roman" w:eastAsia="Times New Roman" w:cs="Times New Roman"/>
      <w:kern w:val="0"/>
      <w:sz w:val="20"/>
      <w:szCs w:val="20"/>
      <w:lang w:val="en-GB" w:eastAsia="en-US" w:bidi="ar-SA"/>
      <w14:ligatures w14:val="none"/>
    </w:rPr>
  </w:style>
  <w:style w:type="character" w:customStyle="1" w:styleId="45">
    <w:name w:val="Unresolved Mention"/>
    <w:basedOn w:val="11"/>
    <w:semiHidden/>
    <w:unhideWhenUsed/>
    <w:uiPriority w:val="99"/>
    <w:rPr>
      <w:color w:val="605E5C"/>
      <w:shd w:val="clear" w:color="auto" w:fill="E1DFDD"/>
    </w:rPr>
  </w:style>
  <w:style w:type="character" w:customStyle="1" w:styleId="46">
    <w:name w:val="Comment Text Char"/>
    <w:basedOn w:val="11"/>
    <w:link w:val="14"/>
    <w:uiPriority w:val="99"/>
    <w:rPr>
      <w:rFonts w:ascii="Times New Roman" w:hAnsi="Times New Roman" w:eastAsia="Times New Roman" w:cs="Times New Roman"/>
      <w:kern w:val="0"/>
      <w:sz w:val="20"/>
      <w:szCs w:val="20"/>
      <w14:ligatures w14:val="none"/>
    </w:rPr>
  </w:style>
  <w:style w:type="character" w:customStyle="1" w:styleId="47">
    <w:name w:val="Comment Subject Char"/>
    <w:basedOn w:val="46"/>
    <w:link w:val="15"/>
    <w:semiHidden/>
    <w:uiPriority w:val="99"/>
    <w:rPr>
      <w:rFonts w:ascii="Times New Roman" w:hAnsi="Times New Roman" w:eastAsia="Times New Roman" w:cs="Times New Roman"/>
      <w:b/>
      <w:bCs/>
      <w:kern w:val="0"/>
      <w:sz w:val="20"/>
      <w:szCs w:val="20"/>
      <w14:ligatures w14: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datastoreItem>
</file>

<file path=customXml/itemProps2.xml><?xml version="1.0" encoding="utf-8"?>
<ds:datastoreItem xmlns:ds="http://schemas.openxmlformats.org/officeDocument/2006/customXml" ds:itemID="{AA0EB3B7-02DD-4F7E-A18D-2AF61BF7A46A}">
  <ds:schemaRefs/>
</ds:datastoreItem>
</file>

<file path=customXml/itemProps3.xml><?xml version="1.0" encoding="utf-8"?>
<ds:datastoreItem xmlns:ds="http://schemas.openxmlformats.org/officeDocument/2006/customXml" ds:itemID="{F3276916-2D8D-4E84-B518-FBD1918EAA0B}">
  <ds:schemaRefs/>
</ds:datastoreItem>
</file>

<file path=customXml/itemProps4.xml><?xml version="1.0" encoding="utf-8"?>
<ds:datastoreItem xmlns:ds="http://schemas.openxmlformats.org/officeDocument/2006/customXml" ds:itemID="{BB9485C9-72CE-4426-B8DC-C6A0BB65FF47}">
  <ds:schemaRefs/>
</ds:datastoreItem>
</file>

<file path=docProps/app.xml><?xml version="1.0" encoding="utf-8"?>
<Properties xmlns="http://schemas.openxmlformats.org/officeDocument/2006/extended-properties" xmlns:vt="http://schemas.openxmlformats.org/officeDocument/2006/docPropsVTypes">
  <Template>Normal</Template>
  <Pages>30</Pages>
  <Words>1018</Words>
  <Characters>5562</Characters>
  <Lines>475</Lines>
  <Paragraphs>133</Paragraphs>
  <TotalTime>92</TotalTime>
  <ScaleCrop>false</ScaleCrop>
  <LinksUpToDate>false</LinksUpToDate>
  <CharactersWithSpaces>6456</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2026-05-18T18:19:00Z</dcterms:created>
  <dc:creator>Nik Whitehead</dc:creator>
  <cp:lastModifiedBy>Durgesh Badhe</cp:lastModifiedBy>
  <dcterms:modified xsi:type="dcterms:W3CDTF">2026-05-18T21:47:27Z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KSOTemplateDocerSaveRecord">
    <vt:lpwstr>eyJoZGlkIjoiN2RlODY0ZTk5ZDJjYTQ4MTZjMjVlOTYzYzRkYTVjMWQiLCJ1c2VySWQiOiI1Njc1Mjk3OTQ0NTIifQ==</vt:lpwstr>
  </property>
  <property fmtid="{D5CDD505-2E9C-101B-9397-08002B2CF9AE}" pid="5" name="KSOProductBuildVer">
    <vt:lpwstr>1033-12.1.0.26372</vt:lpwstr>
  </property>
  <property fmtid="{D5CDD505-2E9C-101B-9397-08002B2CF9AE}" pid="6" name="ICV">
    <vt:lpwstr>3D0B2175BF9E403DAED1589C049B2C13_12</vt:lpwstr>
  </property>
</Properties>
</file>