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20AD69" w14:textId="47832425" w:rsidR="00B7549A" w:rsidRPr="00873B7A" w:rsidRDefault="005458E0" w:rsidP="005458E0">
      <w:pPr>
        <w:spacing w:line="360" w:lineRule="auto"/>
        <w:jc w:val="center"/>
        <w:rPr>
          <w:rFonts w:ascii="Arial" w:hAnsi="Arial" w:cs="Arial"/>
          <w:b/>
          <w:bCs/>
          <w:sz w:val="36"/>
          <w:szCs w:val="36"/>
          <w:u w:val="single"/>
        </w:rPr>
      </w:pPr>
      <w:r w:rsidRPr="00873B7A">
        <w:rPr>
          <w:rFonts w:ascii="Arial" w:hAnsi="Arial" w:cs="Arial"/>
          <w:b/>
          <w:bCs/>
          <w:sz w:val="36"/>
          <w:szCs w:val="36"/>
          <w:u w:val="single"/>
        </w:rPr>
        <w:t xml:space="preserve">Supporting your discussion with theory, </w:t>
      </w:r>
      <w:proofErr w:type="gramStart"/>
      <w:r w:rsidRPr="00873B7A">
        <w:rPr>
          <w:rFonts w:ascii="Arial" w:hAnsi="Arial" w:cs="Arial"/>
          <w:b/>
          <w:bCs/>
          <w:sz w:val="36"/>
          <w:szCs w:val="36"/>
          <w:u w:val="single"/>
        </w:rPr>
        <w:t>practice</w:t>
      </w:r>
      <w:proofErr w:type="gramEnd"/>
      <w:r w:rsidRPr="00873B7A">
        <w:rPr>
          <w:rFonts w:ascii="Arial" w:hAnsi="Arial" w:cs="Arial"/>
          <w:b/>
          <w:bCs/>
          <w:sz w:val="36"/>
          <w:szCs w:val="36"/>
          <w:u w:val="single"/>
        </w:rPr>
        <w:t xml:space="preserve"> and evidence from literature, critically reflect on how you would support an individual learner whose progress is being affected by specific barriers to his learning during one particular transition period (horizontal or vertical).</w:t>
      </w:r>
    </w:p>
    <w:p w14:paraId="0D0E69B3" w14:textId="0E8CAFE9" w:rsidR="005E2AAF" w:rsidRDefault="005E2AAF" w:rsidP="005458E0">
      <w:pPr>
        <w:spacing w:line="360" w:lineRule="auto"/>
        <w:jc w:val="center"/>
        <w:rPr>
          <w:rFonts w:ascii="Arial" w:hAnsi="Arial" w:cs="Arial"/>
          <w:u w:val="single"/>
        </w:rPr>
      </w:pPr>
    </w:p>
    <w:p w14:paraId="138431CA" w14:textId="77777777" w:rsidR="00A709CE" w:rsidRDefault="005E2AAF" w:rsidP="005E2AAF">
      <w:pPr>
        <w:spacing w:line="360" w:lineRule="auto"/>
        <w:rPr>
          <w:rFonts w:ascii="Arial" w:hAnsi="Arial" w:cs="Arial"/>
        </w:rPr>
      </w:pPr>
      <w:r>
        <w:rPr>
          <w:rFonts w:ascii="Arial" w:hAnsi="Arial" w:cs="Arial"/>
        </w:rPr>
        <w:t>This assignment looks to identify and critically reflect, on how the implementation of appropriate strategies can support a learner, through the transitional period from foundation learning to key stage 2.</w:t>
      </w:r>
      <w:r w:rsidR="00C7411E">
        <w:rPr>
          <w:rFonts w:ascii="Arial" w:hAnsi="Arial" w:cs="Arial"/>
        </w:rPr>
        <w:t xml:space="preserve"> </w:t>
      </w:r>
      <w:r w:rsidR="00690587">
        <w:rPr>
          <w:rFonts w:ascii="Arial" w:hAnsi="Arial" w:cs="Arial"/>
        </w:rPr>
        <w:t>A transition for a child can be</w:t>
      </w:r>
      <w:r w:rsidR="00D81E31">
        <w:rPr>
          <w:rFonts w:ascii="Arial" w:hAnsi="Arial" w:cs="Arial"/>
        </w:rPr>
        <w:t xml:space="preserve"> a daunting</w:t>
      </w:r>
      <w:r w:rsidR="00955B09">
        <w:rPr>
          <w:rFonts w:ascii="Arial" w:hAnsi="Arial" w:cs="Arial"/>
        </w:rPr>
        <w:t xml:space="preserve"> experience as many of their familiarities such as their classroom environment, class teacher and peers in their class </w:t>
      </w:r>
      <w:r w:rsidR="00D20005">
        <w:rPr>
          <w:rFonts w:ascii="Arial" w:hAnsi="Arial" w:cs="Arial"/>
        </w:rPr>
        <w:t xml:space="preserve">adjust as they transition to the </w:t>
      </w:r>
      <w:r w:rsidR="00571BDE">
        <w:rPr>
          <w:rFonts w:ascii="Arial" w:hAnsi="Arial" w:cs="Arial"/>
        </w:rPr>
        <w:t>next year in the primary school. “School transition is a life-changing event”. (</w:t>
      </w:r>
      <w:r w:rsidR="0003130C">
        <w:rPr>
          <w:rFonts w:ascii="Arial" w:hAnsi="Arial" w:cs="Arial"/>
        </w:rPr>
        <w:t xml:space="preserve">Symonds, </w:t>
      </w:r>
      <w:r w:rsidR="00A1705B">
        <w:rPr>
          <w:rFonts w:ascii="Arial" w:hAnsi="Arial" w:cs="Arial"/>
        </w:rPr>
        <w:t>2015, p. 1).</w:t>
      </w:r>
      <w:r w:rsidR="00B24342">
        <w:rPr>
          <w:rFonts w:ascii="Arial" w:hAnsi="Arial" w:cs="Arial"/>
        </w:rPr>
        <w:t xml:space="preserve"> </w:t>
      </w:r>
      <w:r w:rsidR="00DC56F8">
        <w:rPr>
          <w:rFonts w:ascii="Arial" w:hAnsi="Arial" w:cs="Arial"/>
        </w:rPr>
        <w:t>Therefore, students</w:t>
      </w:r>
      <w:r w:rsidR="00940B58">
        <w:rPr>
          <w:rFonts w:ascii="Arial" w:hAnsi="Arial" w:cs="Arial"/>
        </w:rPr>
        <w:t xml:space="preserve"> </w:t>
      </w:r>
      <w:r w:rsidR="00113888">
        <w:rPr>
          <w:rFonts w:ascii="Arial" w:hAnsi="Arial" w:cs="Arial"/>
        </w:rPr>
        <w:t>need the assistance and support to navigate this event</w:t>
      </w:r>
      <w:r w:rsidR="00632BFA">
        <w:rPr>
          <w:rFonts w:ascii="Arial" w:hAnsi="Arial" w:cs="Arial"/>
        </w:rPr>
        <w:t>,</w:t>
      </w:r>
      <w:r w:rsidR="00113888">
        <w:rPr>
          <w:rFonts w:ascii="Arial" w:hAnsi="Arial" w:cs="Arial"/>
        </w:rPr>
        <w:t xml:space="preserve"> </w:t>
      </w:r>
      <w:r w:rsidR="00F43BD3">
        <w:rPr>
          <w:rFonts w:ascii="Arial" w:hAnsi="Arial" w:cs="Arial"/>
        </w:rPr>
        <w:t>for</w:t>
      </w:r>
      <w:r w:rsidR="00113888">
        <w:rPr>
          <w:rFonts w:ascii="Arial" w:hAnsi="Arial" w:cs="Arial"/>
        </w:rPr>
        <w:t xml:space="preserve"> them to have a positive</w:t>
      </w:r>
      <w:r w:rsidR="00632BFA">
        <w:rPr>
          <w:rFonts w:ascii="Arial" w:hAnsi="Arial" w:cs="Arial"/>
        </w:rPr>
        <w:t xml:space="preserve"> experience</w:t>
      </w:r>
      <w:r w:rsidR="0035206C">
        <w:rPr>
          <w:rFonts w:ascii="Arial" w:hAnsi="Arial" w:cs="Arial"/>
        </w:rPr>
        <w:t xml:space="preserve"> and aid in their well-being. </w:t>
      </w:r>
      <w:r w:rsidR="00F43BD3">
        <w:rPr>
          <w:rFonts w:ascii="Arial" w:hAnsi="Arial" w:cs="Arial"/>
        </w:rPr>
        <w:t>The learner that</w:t>
      </w:r>
      <w:r w:rsidR="008A5597">
        <w:rPr>
          <w:rFonts w:ascii="Arial" w:hAnsi="Arial" w:cs="Arial"/>
        </w:rPr>
        <w:t xml:space="preserve"> this </w:t>
      </w:r>
      <w:r w:rsidR="00F43BD3">
        <w:rPr>
          <w:rFonts w:ascii="Arial" w:hAnsi="Arial" w:cs="Arial"/>
        </w:rPr>
        <w:t>assignment will be focusing on is a seven-year-old boy named Charlie</w:t>
      </w:r>
      <w:r w:rsidR="00CC5754">
        <w:rPr>
          <w:rFonts w:ascii="Arial" w:hAnsi="Arial" w:cs="Arial"/>
        </w:rPr>
        <w:t>,</w:t>
      </w:r>
      <w:r w:rsidR="003E362C">
        <w:rPr>
          <w:rFonts w:ascii="Arial" w:hAnsi="Arial" w:cs="Arial"/>
        </w:rPr>
        <w:t xml:space="preserve"> whose name is a pseudonym. </w:t>
      </w:r>
      <w:r w:rsidR="0086580D">
        <w:rPr>
          <w:rFonts w:ascii="Arial" w:hAnsi="Arial" w:cs="Arial"/>
        </w:rPr>
        <w:t xml:space="preserve">Charlie is currently in </w:t>
      </w:r>
      <w:r w:rsidR="00551494">
        <w:rPr>
          <w:rFonts w:ascii="Arial" w:hAnsi="Arial" w:cs="Arial"/>
        </w:rPr>
        <w:t>foundation learning in a year 2 class.</w:t>
      </w:r>
      <w:r w:rsidR="007C453B">
        <w:rPr>
          <w:rFonts w:ascii="Arial" w:hAnsi="Arial" w:cs="Arial"/>
        </w:rPr>
        <w:t xml:space="preserve"> His transition will be focused on transitioning from foundation learning to key stage 2. </w:t>
      </w:r>
      <w:r w:rsidR="00606965">
        <w:rPr>
          <w:rFonts w:ascii="Arial" w:hAnsi="Arial" w:cs="Arial"/>
        </w:rPr>
        <w:t>Charlie</w:t>
      </w:r>
      <w:r w:rsidR="005C5C56">
        <w:rPr>
          <w:rFonts w:ascii="Arial" w:hAnsi="Arial" w:cs="Arial"/>
        </w:rPr>
        <w:t xml:space="preserve"> has been diagnosed with being </w:t>
      </w:r>
      <w:r w:rsidR="008A74C6">
        <w:rPr>
          <w:rFonts w:ascii="Arial" w:hAnsi="Arial" w:cs="Arial"/>
        </w:rPr>
        <w:t xml:space="preserve">on the autistic spectrum </w:t>
      </w:r>
      <w:r w:rsidR="005C5C56">
        <w:rPr>
          <w:rFonts w:ascii="Arial" w:hAnsi="Arial" w:cs="Arial"/>
        </w:rPr>
        <w:t>and transition and change can be</w:t>
      </w:r>
      <w:r w:rsidR="00827918">
        <w:rPr>
          <w:rFonts w:ascii="Arial" w:hAnsi="Arial" w:cs="Arial"/>
        </w:rPr>
        <w:t xml:space="preserve"> a</w:t>
      </w:r>
      <w:r w:rsidR="005C5C56">
        <w:rPr>
          <w:rFonts w:ascii="Arial" w:hAnsi="Arial" w:cs="Arial"/>
        </w:rPr>
        <w:t xml:space="preserve"> challenge due to his diagnosis</w:t>
      </w:r>
      <w:r w:rsidR="00053747">
        <w:rPr>
          <w:rFonts w:ascii="Arial" w:hAnsi="Arial" w:cs="Arial"/>
        </w:rPr>
        <w:t xml:space="preserve">. </w:t>
      </w:r>
    </w:p>
    <w:p w14:paraId="25C3651B" w14:textId="50A8CE90" w:rsidR="00E93EC6" w:rsidRDefault="00053747" w:rsidP="00A709CE">
      <w:pPr>
        <w:spacing w:line="360" w:lineRule="auto"/>
        <w:ind w:left="720"/>
        <w:rPr>
          <w:rFonts w:ascii="Arial" w:hAnsi="Arial" w:cs="Arial"/>
        </w:rPr>
      </w:pPr>
      <w:r>
        <w:rPr>
          <w:rFonts w:ascii="Arial" w:hAnsi="Arial" w:cs="Arial"/>
        </w:rPr>
        <w:t xml:space="preserve">Pupils with an autistic spectrum disorder typically finds </w:t>
      </w:r>
      <w:r w:rsidR="00A709CE">
        <w:rPr>
          <w:rFonts w:ascii="Arial" w:hAnsi="Arial" w:cs="Arial"/>
        </w:rPr>
        <w:t xml:space="preserve">transitions difficult as they may not be able to predict what such situations will be like or cope with a sudden change, thus </w:t>
      </w:r>
      <w:r w:rsidR="00FC4011">
        <w:rPr>
          <w:rFonts w:ascii="Arial" w:hAnsi="Arial" w:cs="Arial"/>
        </w:rPr>
        <w:t>preparation is extremely important. (Autism Wales, 2009, p</w:t>
      </w:r>
      <w:r w:rsidR="00FC24D9">
        <w:rPr>
          <w:rFonts w:ascii="Arial" w:hAnsi="Arial" w:cs="Arial"/>
        </w:rPr>
        <w:t xml:space="preserve">. 5). </w:t>
      </w:r>
    </w:p>
    <w:p w14:paraId="3CB2F95F" w14:textId="5B28D7D6" w:rsidR="00FC24D9" w:rsidRDefault="00FC24D9" w:rsidP="00FC24D9">
      <w:pPr>
        <w:spacing w:line="360" w:lineRule="auto"/>
        <w:rPr>
          <w:rFonts w:ascii="Arial" w:hAnsi="Arial" w:cs="Arial"/>
        </w:rPr>
      </w:pPr>
      <w:r>
        <w:rPr>
          <w:rFonts w:ascii="Arial" w:hAnsi="Arial" w:cs="Arial"/>
        </w:rPr>
        <w:t>Furthermore, Charlie will need a variety of provisions and strategies to ensure that</w:t>
      </w:r>
      <w:r w:rsidR="00282CA3">
        <w:rPr>
          <w:rFonts w:ascii="Arial" w:hAnsi="Arial" w:cs="Arial"/>
        </w:rPr>
        <w:t xml:space="preserve"> his transition process</w:t>
      </w:r>
      <w:r w:rsidR="0007392F">
        <w:rPr>
          <w:rFonts w:ascii="Arial" w:hAnsi="Arial" w:cs="Arial"/>
        </w:rPr>
        <w:t xml:space="preserve"> is </w:t>
      </w:r>
      <w:r w:rsidR="000C1BC9">
        <w:rPr>
          <w:rFonts w:ascii="Arial" w:hAnsi="Arial" w:cs="Arial"/>
        </w:rPr>
        <w:t>focused on his well-being</w:t>
      </w:r>
      <w:r w:rsidR="00767841">
        <w:rPr>
          <w:rFonts w:ascii="Arial" w:hAnsi="Arial" w:cs="Arial"/>
        </w:rPr>
        <w:t>,</w:t>
      </w:r>
      <w:r w:rsidR="000C1BC9">
        <w:rPr>
          <w:rFonts w:ascii="Arial" w:hAnsi="Arial" w:cs="Arial"/>
        </w:rPr>
        <w:t xml:space="preserve"> and that he is supported </w:t>
      </w:r>
      <w:r w:rsidR="00767841">
        <w:rPr>
          <w:rFonts w:ascii="Arial" w:hAnsi="Arial" w:cs="Arial"/>
        </w:rPr>
        <w:t xml:space="preserve">by the stakeholders. </w:t>
      </w:r>
    </w:p>
    <w:p w14:paraId="73EDF5BA" w14:textId="77777777" w:rsidR="00862967" w:rsidRDefault="00862967" w:rsidP="005E2AAF">
      <w:pPr>
        <w:spacing w:line="360" w:lineRule="auto"/>
        <w:rPr>
          <w:rFonts w:ascii="Arial" w:hAnsi="Arial" w:cs="Arial"/>
        </w:rPr>
      </w:pPr>
    </w:p>
    <w:p w14:paraId="46452D99" w14:textId="284868BC" w:rsidR="005E2AAF" w:rsidRDefault="00915F7E" w:rsidP="005E2AAF">
      <w:pPr>
        <w:spacing w:line="360" w:lineRule="auto"/>
        <w:rPr>
          <w:rFonts w:ascii="Arial" w:hAnsi="Arial" w:cs="Arial"/>
        </w:rPr>
      </w:pPr>
      <w:r>
        <w:rPr>
          <w:rFonts w:ascii="Arial" w:hAnsi="Arial" w:cs="Arial"/>
        </w:rPr>
        <w:t>Peer</w:t>
      </w:r>
      <w:r w:rsidR="007A14E8">
        <w:rPr>
          <w:rFonts w:ascii="Arial" w:hAnsi="Arial" w:cs="Arial"/>
        </w:rPr>
        <w:t xml:space="preserve"> and Reid (2016</w:t>
      </w:r>
      <w:r w:rsidR="00F25062">
        <w:rPr>
          <w:rFonts w:ascii="Arial" w:hAnsi="Arial" w:cs="Arial"/>
        </w:rPr>
        <w:t>, p. 273</w:t>
      </w:r>
      <w:r w:rsidR="007A14E8">
        <w:rPr>
          <w:rFonts w:ascii="Arial" w:hAnsi="Arial" w:cs="Arial"/>
        </w:rPr>
        <w:t xml:space="preserve">) highlight how </w:t>
      </w:r>
      <w:r w:rsidR="00F54F6E">
        <w:rPr>
          <w:rFonts w:ascii="Arial" w:hAnsi="Arial" w:cs="Arial"/>
        </w:rPr>
        <w:t>those on the autistic spectrum have a rigid</w:t>
      </w:r>
      <w:r w:rsidR="00D56EE2">
        <w:rPr>
          <w:rFonts w:ascii="Arial" w:hAnsi="Arial" w:cs="Arial"/>
        </w:rPr>
        <w:t xml:space="preserve"> and very structured routine and depend highly on</w:t>
      </w:r>
      <w:r w:rsidR="0077657B">
        <w:rPr>
          <w:rFonts w:ascii="Arial" w:hAnsi="Arial" w:cs="Arial"/>
        </w:rPr>
        <w:t xml:space="preserve"> </w:t>
      </w:r>
      <w:r w:rsidR="00B611C7">
        <w:rPr>
          <w:rFonts w:ascii="Arial" w:hAnsi="Arial" w:cs="Arial"/>
        </w:rPr>
        <w:t>the continuity of a routine. If sudden changes</w:t>
      </w:r>
      <w:r w:rsidR="004008EC">
        <w:rPr>
          <w:rFonts w:ascii="Arial" w:hAnsi="Arial" w:cs="Arial"/>
        </w:rPr>
        <w:t xml:space="preserve"> are made in their daily </w:t>
      </w:r>
      <w:r w:rsidR="00B00063">
        <w:rPr>
          <w:rFonts w:ascii="Arial" w:hAnsi="Arial" w:cs="Arial"/>
        </w:rPr>
        <w:t>routine,</w:t>
      </w:r>
      <w:r w:rsidR="00220AED">
        <w:rPr>
          <w:rFonts w:ascii="Arial" w:hAnsi="Arial" w:cs="Arial"/>
        </w:rPr>
        <w:t xml:space="preserve"> it </w:t>
      </w:r>
      <w:r w:rsidR="004008EC">
        <w:rPr>
          <w:rFonts w:ascii="Arial" w:hAnsi="Arial" w:cs="Arial"/>
        </w:rPr>
        <w:t>can cause</w:t>
      </w:r>
      <w:r w:rsidR="00267DA7">
        <w:rPr>
          <w:rFonts w:ascii="Arial" w:hAnsi="Arial" w:cs="Arial"/>
        </w:rPr>
        <w:t xml:space="preserve"> them to feel </w:t>
      </w:r>
      <w:r w:rsidR="00267DA7">
        <w:rPr>
          <w:rFonts w:ascii="Arial" w:hAnsi="Arial" w:cs="Arial"/>
        </w:rPr>
        <w:lastRenderedPageBreak/>
        <w:t>overwhelmed and distressed.</w:t>
      </w:r>
      <w:r w:rsidR="00C55F97">
        <w:rPr>
          <w:rFonts w:ascii="Arial" w:hAnsi="Arial" w:cs="Arial"/>
        </w:rPr>
        <w:t xml:space="preserve"> For these reasons Charlie’s transition will be over an extended period of the spring and summer term of </w:t>
      </w:r>
      <w:r w:rsidR="009340B7">
        <w:rPr>
          <w:rFonts w:ascii="Arial" w:hAnsi="Arial" w:cs="Arial"/>
        </w:rPr>
        <w:t>year 2.</w:t>
      </w:r>
      <w:r w:rsidR="00220AED">
        <w:rPr>
          <w:rFonts w:ascii="Arial" w:hAnsi="Arial" w:cs="Arial"/>
        </w:rPr>
        <w:t xml:space="preserve"> This extended period of transition will allow Charlie to be introduced to the new areas in the key stage 2</w:t>
      </w:r>
      <w:r w:rsidR="002232EA">
        <w:rPr>
          <w:rFonts w:ascii="Arial" w:hAnsi="Arial" w:cs="Arial"/>
        </w:rPr>
        <w:t xml:space="preserve"> at a slower pace</w:t>
      </w:r>
      <w:r w:rsidR="00700856">
        <w:rPr>
          <w:rFonts w:ascii="Arial" w:hAnsi="Arial" w:cs="Arial"/>
        </w:rPr>
        <w:t>,</w:t>
      </w:r>
      <w:r w:rsidR="002232EA">
        <w:rPr>
          <w:rFonts w:ascii="Arial" w:hAnsi="Arial" w:cs="Arial"/>
        </w:rPr>
        <w:t xml:space="preserve"> to ensure that he is not overwhelmed </w:t>
      </w:r>
      <w:r w:rsidR="00700856">
        <w:rPr>
          <w:rFonts w:ascii="Arial" w:hAnsi="Arial" w:cs="Arial"/>
        </w:rPr>
        <w:t>and can be supported through the</w:t>
      </w:r>
      <w:r w:rsidR="002232EA">
        <w:rPr>
          <w:rFonts w:ascii="Arial" w:hAnsi="Arial" w:cs="Arial"/>
        </w:rPr>
        <w:t xml:space="preserve"> transitional experience</w:t>
      </w:r>
      <w:r w:rsidR="00E04789">
        <w:rPr>
          <w:rFonts w:ascii="Arial" w:hAnsi="Arial" w:cs="Arial"/>
        </w:rPr>
        <w:t>. Other factors that must be considered</w:t>
      </w:r>
      <w:r w:rsidR="00FB4A51">
        <w:rPr>
          <w:rFonts w:ascii="Arial" w:hAnsi="Arial" w:cs="Arial"/>
        </w:rPr>
        <w:t xml:space="preserve"> in relation to Charlie’s transition</w:t>
      </w:r>
      <w:r w:rsidR="00CF08D9">
        <w:rPr>
          <w:rFonts w:ascii="Arial" w:hAnsi="Arial" w:cs="Arial"/>
        </w:rPr>
        <w:t>,</w:t>
      </w:r>
      <w:r w:rsidR="00FB4A51">
        <w:rPr>
          <w:rFonts w:ascii="Arial" w:hAnsi="Arial" w:cs="Arial"/>
        </w:rPr>
        <w:t xml:space="preserve"> are the socio-emotional and organisational factors</w:t>
      </w:r>
      <w:r w:rsidR="00213850">
        <w:rPr>
          <w:rFonts w:ascii="Arial" w:hAnsi="Arial" w:cs="Arial"/>
        </w:rPr>
        <w:t>. One of the key</w:t>
      </w:r>
      <w:r w:rsidR="005A0DDC">
        <w:rPr>
          <w:rFonts w:ascii="Arial" w:hAnsi="Arial" w:cs="Arial"/>
        </w:rPr>
        <w:t xml:space="preserve"> behavioural </w:t>
      </w:r>
      <w:r w:rsidR="003801FD">
        <w:rPr>
          <w:rFonts w:ascii="Arial" w:hAnsi="Arial" w:cs="Arial"/>
        </w:rPr>
        <w:t>traits of an individual on the autistic spectrum is a feeling of high anxiety</w:t>
      </w:r>
      <w:r w:rsidR="003678D8">
        <w:rPr>
          <w:rFonts w:ascii="Arial" w:hAnsi="Arial" w:cs="Arial"/>
        </w:rPr>
        <w:t>.</w:t>
      </w:r>
      <w:r w:rsidR="00FF56F5">
        <w:rPr>
          <w:rFonts w:ascii="Arial" w:hAnsi="Arial" w:cs="Arial"/>
        </w:rPr>
        <w:t xml:space="preserve"> Peer and Reid (2016, p. 272) reinforce how the </w:t>
      </w:r>
      <w:r w:rsidR="008E39EF">
        <w:rPr>
          <w:rFonts w:ascii="Arial" w:hAnsi="Arial" w:cs="Arial"/>
        </w:rPr>
        <w:t>individuals</w:t>
      </w:r>
      <w:r w:rsidR="00FF56F5">
        <w:rPr>
          <w:rFonts w:ascii="Arial" w:hAnsi="Arial" w:cs="Arial"/>
        </w:rPr>
        <w:t xml:space="preserve"> can</w:t>
      </w:r>
      <w:r w:rsidR="008E39EF">
        <w:rPr>
          <w:rFonts w:ascii="Arial" w:hAnsi="Arial" w:cs="Arial"/>
        </w:rPr>
        <w:t xml:space="preserve"> experience an intense level of anxiety which can lead to fear and confusion</w:t>
      </w:r>
      <w:r w:rsidR="0042403F">
        <w:rPr>
          <w:rFonts w:ascii="Arial" w:hAnsi="Arial" w:cs="Arial"/>
        </w:rPr>
        <w:t>,</w:t>
      </w:r>
      <w:r w:rsidR="002C7AA8">
        <w:rPr>
          <w:rFonts w:ascii="Arial" w:hAnsi="Arial" w:cs="Arial"/>
        </w:rPr>
        <w:t xml:space="preserve"> that</w:t>
      </w:r>
      <w:r w:rsidR="003C12C0">
        <w:rPr>
          <w:rFonts w:ascii="Arial" w:hAnsi="Arial" w:cs="Arial"/>
        </w:rPr>
        <w:t xml:space="preserve"> gives them an uneasy feeling</w:t>
      </w:r>
      <w:r w:rsidR="005B1C8F">
        <w:rPr>
          <w:rFonts w:ascii="Arial" w:hAnsi="Arial" w:cs="Arial"/>
        </w:rPr>
        <w:t xml:space="preserve"> and </w:t>
      </w:r>
      <w:r w:rsidR="00DA705B">
        <w:rPr>
          <w:rFonts w:ascii="Arial" w:hAnsi="Arial" w:cs="Arial"/>
        </w:rPr>
        <w:t xml:space="preserve">an inability to </w:t>
      </w:r>
      <w:r w:rsidR="005B1C8F">
        <w:rPr>
          <w:rFonts w:ascii="Arial" w:hAnsi="Arial" w:cs="Arial"/>
        </w:rPr>
        <w:t>make sense of the world</w:t>
      </w:r>
      <w:r w:rsidR="0042403F">
        <w:rPr>
          <w:rFonts w:ascii="Arial" w:hAnsi="Arial" w:cs="Arial"/>
        </w:rPr>
        <w:t>.</w:t>
      </w:r>
      <w:r w:rsidR="00DA6659">
        <w:rPr>
          <w:rFonts w:ascii="Arial" w:hAnsi="Arial" w:cs="Arial"/>
        </w:rPr>
        <w:t xml:space="preserve"> By</w:t>
      </w:r>
      <w:r w:rsidR="00C53266">
        <w:rPr>
          <w:rFonts w:ascii="Arial" w:hAnsi="Arial" w:cs="Arial"/>
        </w:rPr>
        <w:t xml:space="preserve"> ensuring that these factors are a key element to the planning of Charlie’s transition process</w:t>
      </w:r>
      <w:r w:rsidR="00DA705B">
        <w:rPr>
          <w:rFonts w:ascii="Arial" w:hAnsi="Arial" w:cs="Arial"/>
        </w:rPr>
        <w:t>,</w:t>
      </w:r>
      <w:r w:rsidR="00C53266">
        <w:rPr>
          <w:rFonts w:ascii="Arial" w:hAnsi="Arial" w:cs="Arial"/>
        </w:rPr>
        <w:t xml:space="preserve"> it will enable for </w:t>
      </w:r>
      <w:r w:rsidR="00CF08D9">
        <w:rPr>
          <w:rFonts w:ascii="Arial" w:hAnsi="Arial" w:cs="Arial"/>
        </w:rPr>
        <w:t>Charlie’s well-being</w:t>
      </w:r>
      <w:r w:rsidR="00C53266">
        <w:rPr>
          <w:rFonts w:ascii="Arial" w:hAnsi="Arial" w:cs="Arial"/>
        </w:rPr>
        <w:t xml:space="preserve"> to be at the forefront of</w:t>
      </w:r>
      <w:r w:rsidR="0021222C">
        <w:rPr>
          <w:rFonts w:ascii="Arial" w:hAnsi="Arial" w:cs="Arial"/>
        </w:rPr>
        <w:t xml:space="preserve"> his transition. Additionally, by</w:t>
      </w:r>
      <w:r w:rsidR="002D3312">
        <w:rPr>
          <w:rFonts w:ascii="Arial" w:hAnsi="Arial" w:cs="Arial"/>
        </w:rPr>
        <w:t xml:space="preserve"> </w:t>
      </w:r>
      <w:r w:rsidR="008B3775">
        <w:rPr>
          <w:rFonts w:ascii="Arial" w:hAnsi="Arial" w:cs="Arial"/>
        </w:rPr>
        <w:t>considering</w:t>
      </w:r>
      <w:r w:rsidR="002D3312">
        <w:rPr>
          <w:rFonts w:ascii="Arial" w:hAnsi="Arial" w:cs="Arial"/>
        </w:rPr>
        <w:t xml:space="preserve"> the importance of routine and structure for Charlie</w:t>
      </w:r>
      <w:r w:rsidR="0068097C">
        <w:rPr>
          <w:rFonts w:ascii="Arial" w:hAnsi="Arial" w:cs="Arial"/>
        </w:rPr>
        <w:t>,</w:t>
      </w:r>
      <w:r w:rsidR="002D3312">
        <w:rPr>
          <w:rFonts w:ascii="Arial" w:hAnsi="Arial" w:cs="Arial"/>
        </w:rPr>
        <w:t xml:space="preserve"> whilst planning the transitional activity timetable</w:t>
      </w:r>
      <w:r w:rsidR="0068097C">
        <w:rPr>
          <w:rFonts w:ascii="Arial" w:hAnsi="Arial" w:cs="Arial"/>
        </w:rPr>
        <w:t xml:space="preserve">, it will allow him to feel in control of the process and ensure that </w:t>
      </w:r>
      <w:r w:rsidR="007C1007">
        <w:rPr>
          <w:rFonts w:ascii="Arial" w:hAnsi="Arial" w:cs="Arial"/>
        </w:rPr>
        <w:t>he is not overwhelmed. A gradual and clear approach will best benefit Charlie</w:t>
      </w:r>
      <w:r w:rsidR="008B3775">
        <w:rPr>
          <w:rFonts w:ascii="Arial" w:hAnsi="Arial" w:cs="Arial"/>
        </w:rPr>
        <w:t xml:space="preserve"> to become </w:t>
      </w:r>
      <w:r w:rsidR="00EC5812">
        <w:rPr>
          <w:rFonts w:ascii="Arial" w:hAnsi="Arial" w:cs="Arial"/>
        </w:rPr>
        <w:t>accustomed</w:t>
      </w:r>
      <w:r w:rsidR="008B3775">
        <w:rPr>
          <w:rFonts w:ascii="Arial" w:hAnsi="Arial" w:cs="Arial"/>
        </w:rPr>
        <w:t xml:space="preserve"> to his new routine and environment</w:t>
      </w:r>
      <w:r w:rsidR="003B2515">
        <w:rPr>
          <w:rFonts w:ascii="Arial" w:hAnsi="Arial" w:cs="Arial"/>
        </w:rPr>
        <w:t>.</w:t>
      </w:r>
      <w:r w:rsidR="00883ACD">
        <w:rPr>
          <w:rFonts w:ascii="Arial" w:hAnsi="Arial" w:cs="Arial"/>
        </w:rPr>
        <w:t xml:space="preserve"> </w:t>
      </w:r>
      <w:r w:rsidR="008D1518">
        <w:rPr>
          <w:rFonts w:ascii="Arial" w:hAnsi="Arial" w:cs="Arial"/>
        </w:rPr>
        <w:t>Charlie’s one page profile (see part 2) highlights</w:t>
      </w:r>
      <w:r w:rsidR="009213AD">
        <w:rPr>
          <w:rFonts w:ascii="Arial" w:hAnsi="Arial" w:cs="Arial"/>
        </w:rPr>
        <w:t xml:space="preserve"> many areas which he will require support during this transitional process. Some of these areas includ</w:t>
      </w:r>
      <w:r w:rsidR="00A5133D">
        <w:rPr>
          <w:rFonts w:ascii="Arial" w:hAnsi="Arial" w:cs="Arial"/>
        </w:rPr>
        <w:t>e speech and communication</w:t>
      </w:r>
      <w:r w:rsidR="00DA705B">
        <w:rPr>
          <w:rFonts w:ascii="Arial" w:hAnsi="Arial" w:cs="Arial"/>
        </w:rPr>
        <w:t xml:space="preserve"> and </w:t>
      </w:r>
      <w:r w:rsidR="00A5133D">
        <w:rPr>
          <w:rFonts w:ascii="Arial" w:hAnsi="Arial" w:cs="Arial"/>
        </w:rPr>
        <w:t>emotional literacy support</w:t>
      </w:r>
      <w:r w:rsidR="00DB0B5F">
        <w:rPr>
          <w:rFonts w:ascii="Arial" w:hAnsi="Arial" w:cs="Arial"/>
        </w:rPr>
        <w:t>. Due to Charlie’s extensive needs, specific interventions have been implemented to aid in his cognitive, social, speech and communication and emotional literacy development.</w:t>
      </w:r>
      <w:r w:rsidR="00A8516F">
        <w:rPr>
          <w:rFonts w:ascii="Arial" w:hAnsi="Arial" w:cs="Arial"/>
        </w:rPr>
        <w:t xml:space="preserve"> </w:t>
      </w:r>
      <w:r w:rsidR="00FC7521">
        <w:rPr>
          <w:rFonts w:ascii="Arial" w:hAnsi="Arial" w:cs="Arial"/>
        </w:rPr>
        <w:t>The transition that Charlie will undertake is known as a vertical transition</w:t>
      </w:r>
      <w:r w:rsidR="00D9559C">
        <w:rPr>
          <w:rFonts w:ascii="Arial" w:hAnsi="Arial" w:cs="Arial"/>
        </w:rPr>
        <w:t>. The Open University (2017) describes a vertical transition</w:t>
      </w:r>
      <w:r w:rsidR="009F2D0E">
        <w:rPr>
          <w:rFonts w:ascii="Arial" w:hAnsi="Arial" w:cs="Arial"/>
        </w:rPr>
        <w:t xml:space="preserve"> as events that do not occur </w:t>
      </w:r>
      <w:r w:rsidR="00E35738">
        <w:rPr>
          <w:rFonts w:ascii="Arial" w:hAnsi="Arial" w:cs="Arial"/>
        </w:rPr>
        <w:t>daily</w:t>
      </w:r>
      <w:r w:rsidR="00AC3B09">
        <w:rPr>
          <w:rFonts w:ascii="Arial" w:hAnsi="Arial" w:cs="Arial"/>
        </w:rPr>
        <w:t xml:space="preserve"> and are more significant to the individual transitioning</w:t>
      </w:r>
      <w:r w:rsidR="00864D5A">
        <w:rPr>
          <w:rFonts w:ascii="Arial" w:hAnsi="Arial" w:cs="Arial"/>
        </w:rPr>
        <w:t>. Furthermore,</w:t>
      </w:r>
      <w:r w:rsidR="00E27089">
        <w:rPr>
          <w:rFonts w:ascii="Arial" w:hAnsi="Arial" w:cs="Arial"/>
        </w:rPr>
        <w:t xml:space="preserve"> Charlie will require support from all stakeholders to ensure he has a positive transition from foundation learning to key stage 2. </w:t>
      </w:r>
    </w:p>
    <w:p w14:paraId="045FD568" w14:textId="77777777" w:rsidR="00CD3003" w:rsidRDefault="00CD3003" w:rsidP="005E2AAF">
      <w:pPr>
        <w:spacing w:line="360" w:lineRule="auto"/>
        <w:rPr>
          <w:rFonts w:ascii="Arial" w:hAnsi="Arial" w:cs="Arial"/>
        </w:rPr>
      </w:pPr>
    </w:p>
    <w:p w14:paraId="0EA76A4A" w14:textId="74674E24" w:rsidR="00CF6B29" w:rsidRDefault="005D645B" w:rsidP="005E2AAF">
      <w:pPr>
        <w:spacing w:line="360" w:lineRule="auto"/>
        <w:rPr>
          <w:rFonts w:ascii="Arial" w:hAnsi="Arial" w:cs="Arial"/>
        </w:rPr>
      </w:pPr>
      <w:r>
        <w:rPr>
          <w:rFonts w:ascii="Arial" w:hAnsi="Arial" w:cs="Arial"/>
        </w:rPr>
        <w:t xml:space="preserve">A smooth and successful transitional process for Charlie is paramount in the success of his experience </w:t>
      </w:r>
      <w:r w:rsidR="000F1A6F">
        <w:rPr>
          <w:rFonts w:ascii="Arial" w:hAnsi="Arial" w:cs="Arial"/>
        </w:rPr>
        <w:t>and development as a learner.</w:t>
      </w:r>
      <w:r w:rsidR="00742DDA">
        <w:rPr>
          <w:rFonts w:ascii="Arial" w:hAnsi="Arial" w:cs="Arial"/>
        </w:rPr>
        <w:t xml:space="preserve"> By ensuring that all areas of</w:t>
      </w:r>
      <w:r w:rsidR="00C52D51">
        <w:rPr>
          <w:rFonts w:ascii="Arial" w:hAnsi="Arial" w:cs="Arial"/>
        </w:rPr>
        <w:t xml:space="preserve"> Charlie’s development are supported through a variety of strategies and interventions, it will enable him to develop holistically</w:t>
      </w:r>
      <w:r w:rsidR="00181DC9">
        <w:rPr>
          <w:rFonts w:ascii="Arial" w:hAnsi="Arial" w:cs="Arial"/>
        </w:rPr>
        <w:t>.</w:t>
      </w:r>
      <w:r w:rsidR="00F025EF">
        <w:rPr>
          <w:rFonts w:ascii="Arial" w:hAnsi="Arial" w:cs="Arial"/>
        </w:rPr>
        <w:t xml:space="preserve"> </w:t>
      </w:r>
      <w:r w:rsidR="00C45A23">
        <w:rPr>
          <w:rFonts w:ascii="Arial" w:hAnsi="Arial" w:cs="Arial"/>
        </w:rPr>
        <w:t>Welsh Government (2016)</w:t>
      </w:r>
      <w:r w:rsidR="003C1360">
        <w:rPr>
          <w:rFonts w:ascii="Arial" w:hAnsi="Arial" w:cs="Arial"/>
        </w:rPr>
        <w:t xml:space="preserve"> examines</w:t>
      </w:r>
      <w:r w:rsidR="007831BF">
        <w:rPr>
          <w:rFonts w:ascii="Arial" w:hAnsi="Arial" w:cs="Arial"/>
        </w:rPr>
        <w:t xml:space="preserve"> the importance</w:t>
      </w:r>
      <w:r w:rsidR="00B74919">
        <w:rPr>
          <w:rFonts w:ascii="Arial" w:hAnsi="Arial" w:cs="Arial"/>
        </w:rPr>
        <w:t xml:space="preserve"> of inclusion</w:t>
      </w:r>
      <w:r w:rsidR="00CC4A57">
        <w:rPr>
          <w:rFonts w:ascii="Arial" w:hAnsi="Arial" w:cs="Arial"/>
        </w:rPr>
        <w:t xml:space="preserve"> in education by ensuring that </w:t>
      </w:r>
      <w:r w:rsidR="007831BF">
        <w:rPr>
          <w:rFonts w:ascii="Arial" w:hAnsi="Arial" w:cs="Arial"/>
        </w:rPr>
        <w:t>all pupils to access opportunities</w:t>
      </w:r>
      <w:r w:rsidR="00B74919">
        <w:rPr>
          <w:rFonts w:ascii="Arial" w:hAnsi="Arial" w:cs="Arial"/>
        </w:rPr>
        <w:t xml:space="preserve"> for their specific</w:t>
      </w:r>
      <w:r w:rsidR="00CC4A57">
        <w:rPr>
          <w:rFonts w:ascii="Arial" w:hAnsi="Arial" w:cs="Arial"/>
        </w:rPr>
        <w:t xml:space="preserve"> needs</w:t>
      </w:r>
      <w:r w:rsidR="007763AA">
        <w:rPr>
          <w:rFonts w:ascii="Arial" w:hAnsi="Arial" w:cs="Arial"/>
        </w:rPr>
        <w:t>,</w:t>
      </w:r>
      <w:r w:rsidR="00FF4C31">
        <w:rPr>
          <w:rFonts w:ascii="Arial" w:hAnsi="Arial" w:cs="Arial"/>
        </w:rPr>
        <w:t xml:space="preserve"> and</w:t>
      </w:r>
      <w:r w:rsidR="008C1870">
        <w:rPr>
          <w:rFonts w:ascii="Arial" w:hAnsi="Arial" w:cs="Arial"/>
        </w:rPr>
        <w:t xml:space="preserve"> that all children belong to the school community</w:t>
      </w:r>
      <w:r w:rsidR="00E0585F">
        <w:rPr>
          <w:rFonts w:ascii="Arial" w:hAnsi="Arial" w:cs="Arial"/>
        </w:rPr>
        <w:t xml:space="preserve">. </w:t>
      </w:r>
      <w:r w:rsidR="001E63A0">
        <w:rPr>
          <w:rFonts w:ascii="Arial" w:hAnsi="Arial" w:cs="Arial"/>
        </w:rPr>
        <w:t>Regarding</w:t>
      </w:r>
      <w:r w:rsidR="00D612CF">
        <w:rPr>
          <w:rFonts w:ascii="Arial" w:hAnsi="Arial" w:cs="Arial"/>
        </w:rPr>
        <w:t xml:space="preserve"> </w:t>
      </w:r>
      <w:r w:rsidR="00BD1893">
        <w:rPr>
          <w:rFonts w:ascii="Arial" w:hAnsi="Arial" w:cs="Arial"/>
        </w:rPr>
        <w:t>Charlie,</w:t>
      </w:r>
      <w:r w:rsidR="00D612CF">
        <w:rPr>
          <w:rFonts w:ascii="Arial" w:hAnsi="Arial" w:cs="Arial"/>
        </w:rPr>
        <w:t xml:space="preserve"> it is paramount to ensure that his needs are </w:t>
      </w:r>
      <w:r w:rsidR="00D612CF">
        <w:rPr>
          <w:rFonts w:ascii="Arial" w:hAnsi="Arial" w:cs="Arial"/>
        </w:rPr>
        <w:lastRenderedPageBreak/>
        <w:t>met through the transitional process</w:t>
      </w:r>
      <w:r w:rsidR="00194C2D">
        <w:rPr>
          <w:rFonts w:ascii="Arial" w:hAnsi="Arial" w:cs="Arial"/>
        </w:rPr>
        <w:t xml:space="preserve"> to</w:t>
      </w:r>
      <w:r w:rsidR="000B2AC8">
        <w:rPr>
          <w:rFonts w:ascii="Arial" w:hAnsi="Arial" w:cs="Arial"/>
        </w:rPr>
        <w:t xml:space="preserve"> adhere to inclusion for all in education.</w:t>
      </w:r>
      <w:r w:rsidR="00397B64">
        <w:rPr>
          <w:rFonts w:ascii="Arial" w:hAnsi="Arial" w:cs="Arial"/>
        </w:rPr>
        <w:t xml:space="preserve"> The importance of Charlie’s support during this transitional period is reinforced by article</w:t>
      </w:r>
      <w:r w:rsidR="00983DE5">
        <w:rPr>
          <w:rFonts w:ascii="Arial" w:hAnsi="Arial" w:cs="Arial"/>
        </w:rPr>
        <w:t xml:space="preserve"> 23 of the rights of the child. “Children who have any kind of disability should have special care and support so that they can lead full and independent lives”. (</w:t>
      </w:r>
      <w:r w:rsidR="00BD1893">
        <w:rPr>
          <w:rFonts w:ascii="Arial" w:hAnsi="Arial" w:cs="Arial"/>
        </w:rPr>
        <w:t>Welsh Government</w:t>
      </w:r>
      <w:r w:rsidR="001E63A0">
        <w:rPr>
          <w:rFonts w:ascii="Arial" w:hAnsi="Arial" w:cs="Arial"/>
        </w:rPr>
        <w:t>, 2021</w:t>
      </w:r>
      <w:r w:rsidR="000A356E">
        <w:rPr>
          <w:rFonts w:ascii="Arial" w:hAnsi="Arial" w:cs="Arial"/>
        </w:rPr>
        <w:t>a</w:t>
      </w:r>
      <w:r w:rsidR="001E63A0">
        <w:rPr>
          <w:rFonts w:ascii="Arial" w:hAnsi="Arial" w:cs="Arial"/>
        </w:rPr>
        <w:t>, p. 1).</w:t>
      </w:r>
      <w:r w:rsidR="00BF6F89">
        <w:rPr>
          <w:rFonts w:ascii="Arial" w:hAnsi="Arial" w:cs="Arial"/>
        </w:rPr>
        <w:t xml:space="preserve"> One of the central </w:t>
      </w:r>
      <w:r w:rsidR="00B50A8E">
        <w:rPr>
          <w:rFonts w:ascii="Arial" w:hAnsi="Arial" w:cs="Arial"/>
        </w:rPr>
        <w:t xml:space="preserve">support systems to Charlie’s transitional process is the involvement of the stakeholders. </w:t>
      </w:r>
      <w:r w:rsidR="00BE074B">
        <w:rPr>
          <w:rFonts w:ascii="Arial" w:hAnsi="Arial" w:cs="Arial"/>
        </w:rPr>
        <w:t>Trusted and familiar adults</w:t>
      </w:r>
      <w:r w:rsidR="00F0052B">
        <w:rPr>
          <w:rFonts w:ascii="Arial" w:hAnsi="Arial" w:cs="Arial"/>
        </w:rPr>
        <w:t xml:space="preserve"> being involved</w:t>
      </w:r>
      <w:r w:rsidR="0066105E">
        <w:rPr>
          <w:rFonts w:ascii="Arial" w:hAnsi="Arial" w:cs="Arial"/>
        </w:rPr>
        <w:t xml:space="preserve"> and supporting Charlie’s transitional process</w:t>
      </w:r>
      <w:r w:rsidR="00532BB8">
        <w:rPr>
          <w:rFonts w:ascii="Arial" w:hAnsi="Arial" w:cs="Arial"/>
        </w:rPr>
        <w:t>,</w:t>
      </w:r>
      <w:r w:rsidR="0066105E">
        <w:rPr>
          <w:rFonts w:ascii="Arial" w:hAnsi="Arial" w:cs="Arial"/>
        </w:rPr>
        <w:t xml:space="preserve"> is crucial for him to have a positive</w:t>
      </w:r>
      <w:r w:rsidR="00532BB8">
        <w:rPr>
          <w:rFonts w:ascii="Arial" w:hAnsi="Arial" w:cs="Arial"/>
        </w:rPr>
        <w:t xml:space="preserve"> experience and to feel comfortable in his new environment</w:t>
      </w:r>
      <w:r w:rsidR="00F11554">
        <w:rPr>
          <w:rFonts w:ascii="Arial" w:hAnsi="Arial" w:cs="Arial"/>
        </w:rPr>
        <w:t>.</w:t>
      </w:r>
      <w:r w:rsidR="00AC0DC8">
        <w:rPr>
          <w:rFonts w:ascii="Arial" w:hAnsi="Arial" w:cs="Arial"/>
        </w:rPr>
        <w:t xml:space="preserve"> Mcleod (2018)</w:t>
      </w:r>
      <w:r w:rsidR="004E1D7A">
        <w:rPr>
          <w:rFonts w:ascii="Arial" w:hAnsi="Arial" w:cs="Arial"/>
        </w:rPr>
        <w:t xml:space="preserve"> </w:t>
      </w:r>
      <w:r w:rsidR="00250ED2">
        <w:rPr>
          <w:rFonts w:ascii="Arial" w:hAnsi="Arial" w:cs="Arial"/>
        </w:rPr>
        <w:t>emphasises</w:t>
      </w:r>
      <w:r w:rsidR="004E1D7A">
        <w:rPr>
          <w:rFonts w:ascii="Arial" w:hAnsi="Arial" w:cs="Arial"/>
        </w:rPr>
        <w:t xml:space="preserve"> the importance of Vygotsky’s theory of the more knowledgeable other, where</w:t>
      </w:r>
      <w:r w:rsidR="002E3F34">
        <w:rPr>
          <w:rFonts w:ascii="Arial" w:hAnsi="Arial" w:cs="Arial"/>
        </w:rPr>
        <w:t xml:space="preserve"> the adults that are in the life of a child</w:t>
      </w:r>
      <w:r w:rsidR="00A379A6">
        <w:rPr>
          <w:rFonts w:ascii="Arial" w:hAnsi="Arial" w:cs="Arial"/>
        </w:rPr>
        <w:t xml:space="preserve"> have a significant impact on their cognitive development by engaging with them in meaningful activities</w:t>
      </w:r>
      <w:r w:rsidR="00250ED2">
        <w:rPr>
          <w:rFonts w:ascii="Arial" w:hAnsi="Arial" w:cs="Arial"/>
        </w:rPr>
        <w:t xml:space="preserve">. The more knowledgeable others in Charlie’s life are his parents and all staff supporting his transition process. Furthermore, their role and </w:t>
      </w:r>
      <w:r w:rsidR="00A67D88">
        <w:rPr>
          <w:rFonts w:ascii="Arial" w:hAnsi="Arial" w:cs="Arial"/>
        </w:rPr>
        <w:t>support during his transition is vital as it will have a significant impact on his cognitive</w:t>
      </w:r>
      <w:r w:rsidR="00DA705B">
        <w:rPr>
          <w:rFonts w:ascii="Arial" w:hAnsi="Arial" w:cs="Arial"/>
        </w:rPr>
        <w:t xml:space="preserve"> and social</w:t>
      </w:r>
      <w:r w:rsidR="00A67D88">
        <w:rPr>
          <w:rFonts w:ascii="Arial" w:hAnsi="Arial" w:cs="Arial"/>
        </w:rPr>
        <w:t xml:space="preserve"> development</w:t>
      </w:r>
      <w:r w:rsidR="009E2068">
        <w:rPr>
          <w:rFonts w:ascii="Arial" w:hAnsi="Arial" w:cs="Arial"/>
        </w:rPr>
        <w:t xml:space="preserve">. Their support will enable him to be able to have positive and meaningful experiences </w:t>
      </w:r>
      <w:r w:rsidR="009927E9">
        <w:rPr>
          <w:rFonts w:ascii="Arial" w:hAnsi="Arial" w:cs="Arial"/>
        </w:rPr>
        <w:t>in his transitional learning sessions.</w:t>
      </w:r>
      <w:r w:rsidR="002D7899">
        <w:rPr>
          <w:rFonts w:ascii="Arial" w:hAnsi="Arial" w:cs="Arial"/>
        </w:rPr>
        <w:t xml:space="preserve"> </w:t>
      </w:r>
      <w:r w:rsidR="00E45690">
        <w:rPr>
          <w:rFonts w:ascii="Arial" w:hAnsi="Arial" w:cs="Arial"/>
        </w:rPr>
        <w:t>Both Charlie’s parents</w:t>
      </w:r>
      <w:r w:rsidR="002A1F8A">
        <w:rPr>
          <w:rFonts w:ascii="Arial" w:hAnsi="Arial" w:cs="Arial"/>
        </w:rPr>
        <w:t xml:space="preserve">, </w:t>
      </w:r>
      <w:r w:rsidR="00E45690">
        <w:rPr>
          <w:rFonts w:ascii="Arial" w:hAnsi="Arial" w:cs="Arial"/>
        </w:rPr>
        <w:t>his learning support assistant (LSA) Mrs. Rogers</w:t>
      </w:r>
      <w:r w:rsidR="002A1F8A">
        <w:rPr>
          <w:rFonts w:ascii="Arial" w:hAnsi="Arial" w:cs="Arial"/>
        </w:rPr>
        <w:t xml:space="preserve"> and his year 2 teacher Miss. Rhys can</w:t>
      </w:r>
      <w:r w:rsidR="002B7CCC">
        <w:rPr>
          <w:rFonts w:ascii="Arial" w:hAnsi="Arial" w:cs="Arial"/>
        </w:rPr>
        <w:t xml:space="preserve"> offer insight and strategies</w:t>
      </w:r>
      <w:r w:rsidR="002A1F8A">
        <w:rPr>
          <w:rFonts w:ascii="Arial" w:hAnsi="Arial" w:cs="Arial"/>
        </w:rPr>
        <w:t>,</w:t>
      </w:r>
      <w:r w:rsidR="002B7CCC">
        <w:rPr>
          <w:rFonts w:ascii="Arial" w:hAnsi="Arial" w:cs="Arial"/>
        </w:rPr>
        <w:t xml:space="preserve"> to ensure that Charlie has a smooth and positive transition</w:t>
      </w:r>
      <w:r w:rsidR="00DA705B">
        <w:rPr>
          <w:rFonts w:ascii="Arial" w:hAnsi="Arial" w:cs="Arial"/>
        </w:rPr>
        <w:t>,</w:t>
      </w:r>
      <w:r w:rsidR="002A1F8A">
        <w:rPr>
          <w:rFonts w:ascii="Arial" w:hAnsi="Arial" w:cs="Arial"/>
        </w:rPr>
        <w:t xml:space="preserve"> in line with the requirements of his statement</w:t>
      </w:r>
      <w:r w:rsidR="005A066A">
        <w:rPr>
          <w:rFonts w:ascii="Arial" w:hAnsi="Arial" w:cs="Arial"/>
        </w:rPr>
        <w:t>. To elaborate</w:t>
      </w:r>
      <w:r w:rsidR="00823718">
        <w:rPr>
          <w:rFonts w:ascii="Arial" w:hAnsi="Arial" w:cs="Arial"/>
        </w:rPr>
        <w:t xml:space="preserve"> Welsh Government (2021</w:t>
      </w:r>
      <w:r w:rsidR="009D26FD">
        <w:rPr>
          <w:rFonts w:ascii="Arial" w:hAnsi="Arial" w:cs="Arial"/>
        </w:rPr>
        <w:t>a</w:t>
      </w:r>
      <w:r w:rsidR="00161CB5">
        <w:rPr>
          <w:rFonts w:ascii="Arial" w:hAnsi="Arial" w:cs="Arial"/>
        </w:rPr>
        <w:t>, p. 1</w:t>
      </w:r>
      <w:r w:rsidR="00823718">
        <w:rPr>
          <w:rFonts w:ascii="Arial" w:hAnsi="Arial" w:cs="Arial"/>
        </w:rPr>
        <w:t>)</w:t>
      </w:r>
      <w:r w:rsidR="0006102D">
        <w:rPr>
          <w:rFonts w:ascii="Arial" w:hAnsi="Arial" w:cs="Arial"/>
        </w:rPr>
        <w:t xml:space="preserve"> demonstrates the positive</w:t>
      </w:r>
      <w:r w:rsidR="001D3F78">
        <w:rPr>
          <w:rFonts w:ascii="Arial" w:hAnsi="Arial" w:cs="Arial"/>
        </w:rPr>
        <w:t xml:space="preserve"> outcome of working closely with the stakeholders.</w:t>
      </w:r>
      <w:r w:rsidR="00AE630F">
        <w:rPr>
          <w:rFonts w:ascii="Arial" w:hAnsi="Arial" w:cs="Arial"/>
        </w:rPr>
        <w:t xml:space="preserve"> “</w:t>
      </w:r>
      <w:r w:rsidR="00C4340B">
        <w:rPr>
          <w:rFonts w:ascii="Arial" w:hAnsi="Arial" w:cs="Arial"/>
        </w:rPr>
        <w:t>Engaging with learners supports improvement when</w:t>
      </w:r>
      <w:r w:rsidR="007C7F80">
        <w:rPr>
          <w:rFonts w:ascii="Arial" w:hAnsi="Arial" w:cs="Arial"/>
        </w:rPr>
        <w:t xml:space="preserve"> all learners and staff involved have a clear understanding of the scope and purpose of the activity”</w:t>
      </w:r>
      <w:r w:rsidR="000A356E">
        <w:rPr>
          <w:rFonts w:ascii="Arial" w:hAnsi="Arial" w:cs="Arial"/>
        </w:rPr>
        <w:t>. (Welsh Government, 2021b, p. 1)</w:t>
      </w:r>
      <w:r w:rsidR="00AF01FC">
        <w:rPr>
          <w:rFonts w:ascii="Arial" w:hAnsi="Arial" w:cs="Arial"/>
        </w:rPr>
        <w:t>. Therefore,</w:t>
      </w:r>
      <w:r w:rsidR="00F453BA">
        <w:rPr>
          <w:rFonts w:ascii="Arial" w:hAnsi="Arial" w:cs="Arial"/>
        </w:rPr>
        <w:t xml:space="preserve"> by enabling the stakeholders to have an active role in the support of Charlie’s transition</w:t>
      </w:r>
      <w:r w:rsidR="00DA705B">
        <w:rPr>
          <w:rFonts w:ascii="Arial" w:hAnsi="Arial" w:cs="Arial"/>
        </w:rPr>
        <w:t>,</w:t>
      </w:r>
      <w:r w:rsidR="00F453BA">
        <w:rPr>
          <w:rFonts w:ascii="Arial" w:hAnsi="Arial" w:cs="Arial"/>
        </w:rPr>
        <w:t xml:space="preserve"> it will </w:t>
      </w:r>
      <w:r w:rsidR="008D03B9">
        <w:rPr>
          <w:rFonts w:ascii="Arial" w:hAnsi="Arial" w:cs="Arial"/>
        </w:rPr>
        <w:t>allow him to</w:t>
      </w:r>
      <w:r w:rsidR="006B03D5">
        <w:rPr>
          <w:rFonts w:ascii="Arial" w:hAnsi="Arial" w:cs="Arial"/>
        </w:rPr>
        <w:t xml:space="preserve"> be </w:t>
      </w:r>
      <w:r w:rsidR="00037A34">
        <w:rPr>
          <w:rFonts w:ascii="Arial" w:hAnsi="Arial" w:cs="Arial"/>
        </w:rPr>
        <w:t>support</w:t>
      </w:r>
      <w:r w:rsidR="006B03D5">
        <w:rPr>
          <w:rFonts w:ascii="Arial" w:hAnsi="Arial" w:cs="Arial"/>
        </w:rPr>
        <w:t>ed</w:t>
      </w:r>
      <w:r w:rsidR="00037A34">
        <w:rPr>
          <w:rFonts w:ascii="Arial" w:hAnsi="Arial" w:cs="Arial"/>
        </w:rPr>
        <w:t xml:space="preserve"> both at home and in the classroom</w:t>
      </w:r>
      <w:r w:rsidR="00DA705B">
        <w:rPr>
          <w:rFonts w:ascii="Arial" w:hAnsi="Arial" w:cs="Arial"/>
        </w:rPr>
        <w:t>,</w:t>
      </w:r>
      <w:r w:rsidR="00037A34">
        <w:rPr>
          <w:rFonts w:ascii="Arial" w:hAnsi="Arial" w:cs="Arial"/>
        </w:rPr>
        <w:t xml:space="preserve"> to ensure co</w:t>
      </w:r>
      <w:r w:rsidR="006B03D5">
        <w:rPr>
          <w:rFonts w:ascii="Arial" w:hAnsi="Arial" w:cs="Arial"/>
        </w:rPr>
        <w:t>herence throughout his transition.</w:t>
      </w:r>
    </w:p>
    <w:p w14:paraId="1312586B" w14:textId="77777777" w:rsidR="00CF6B29" w:rsidRDefault="00CF6B29" w:rsidP="005E2AAF">
      <w:pPr>
        <w:spacing w:line="360" w:lineRule="auto"/>
        <w:rPr>
          <w:rFonts w:ascii="Arial" w:hAnsi="Arial" w:cs="Arial"/>
        </w:rPr>
      </w:pPr>
    </w:p>
    <w:p w14:paraId="40F4C02F" w14:textId="0EC6C895" w:rsidR="00CD3003" w:rsidRDefault="0041313B" w:rsidP="005E2AAF">
      <w:pPr>
        <w:spacing w:line="360" w:lineRule="auto"/>
        <w:rPr>
          <w:rFonts w:ascii="Arial" w:hAnsi="Arial" w:cs="Arial"/>
        </w:rPr>
      </w:pPr>
      <w:r>
        <w:rPr>
          <w:rFonts w:ascii="Arial" w:hAnsi="Arial" w:cs="Arial"/>
        </w:rPr>
        <w:t xml:space="preserve">Guy- Evans (2020) </w:t>
      </w:r>
      <w:r w:rsidR="00D62036">
        <w:rPr>
          <w:rFonts w:ascii="Arial" w:hAnsi="Arial" w:cs="Arial"/>
        </w:rPr>
        <w:t xml:space="preserve">highlights how Bronfenbrenner’s ecological system theory is paramount to a </w:t>
      </w:r>
      <w:r w:rsidR="00BF37EF">
        <w:rPr>
          <w:rFonts w:ascii="Arial" w:hAnsi="Arial" w:cs="Arial"/>
        </w:rPr>
        <w:t>child’s</w:t>
      </w:r>
      <w:r w:rsidR="00D62036">
        <w:rPr>
          <w:rFonts w:ascii="Arial" w:hAnsi="Arial" w:cs="Arial"/>
        </w:rPr>
        <w:t xml:space="preserve"> development as those who are </w:t>
      </w:r>
      <w:r w:rsidR="00C474D8">
        <w:rPr>
          <w:rFonts w:ascii="Arial" w:hAnsi="Arial" w:cs="Arial"/>
        </w:rPr>
        <w:t xml:space="preserve">microsystem the first layer of </w:t>
      </w:r>
      <w:r w:rsidR="00BF37EF">
        <w:rPr>
          <w:rFonts w:ascii="Arial" w:hAnsi="Arial" w:cs="Arial"/>
        </w:rPr>
        <w:t>Bronfenbrenner’s</w:t>
      </w:r>
      <w:r w:rsidR="00C474D8">
        <w:rPr>
          <w:rFonts w:ascii="Arial" w:hAnsi="Arial" w:cs="Arial"/>
        </w:rPr>
        <w:t xml:space="preserve"> theory</w:t>
      </w:r>
      <w:r w:rsidR="00DA705B">
        <w:rPr>
          <w:rFonts w:ascii="Arial" w:hAnsi="Arial" w:cs="Arial"/>
        </w:rPr>
        <w:t>,</w:t>
      </w:r>
      <w:r w:rsidR="00C474D8">
        <w:rPr>
          <w:rFonts w:ascii="Arial" w:hAnsi="Arial" w:cs="Arial"/>
        </w:rPr>
        <w:t xml:space="preserve"> has a direct </w:t>
      </w:r>
      <w:r w:rsidR="00BF37EF">
        <w:rPr>
          <w:rFonts w:ascii="Arial" w:hAnsi="Arial" w:cs="Arial"/>
        </w:rPr>
        <w:t>effect</w:t>
      </w:r>
      <w:r w:rsidR="00C474D8">
        <w:rPr>
          <w:rFonts w:ascii="Arial" w:hAnsi="Arial" w:cs="Arial"/>
        </w:rPr>
        <w:t xml:space="preserve"> on the child’s </w:t>
      </w:r>
      <w:r w:rsidR="00BF37EF">
        <w:rPr>
          <w:rFonts w:ascii="Arial" w:hAnsi="Arial" w:cs="Arial"/>
        </w:rPr>
        <w:t xml:space="preserve">social and emotional development. </w:t>
      </w:r>
      <w:r w:rsidR="005B6403">
        <w:rPr>
          <w:rFonts w:ascii="Arial" w:hAnsi="Arial" w:cs="Arial"/>
        </w:rPr>
        <w:t xml:space="preserve">Some of these individuals within the microsystem include parents, </w:t>
      </w:r>
      <w:r w:rsidR="00B22983">
        <w:rPr>
          <w:rFonts w:ascii="Arial" w:hAnsi="Arial" w:cs="Arial"/>
        </w:rPr>
        <w:t>peers,</w:t>
      </w:r>
      <w:r w:rsidR="005B6403">
        <w:rPr>
          <w:rFonts w:ascii="Arial" w:hAnsi="Arial" w:cs="Arial"/>
        </w:rPr>
        <w:t xml:space="preserve"> and</w:t>
      </w:r>
      <w:r w:rsidR="00F662C5">
        <w:rPr>
          <w:rFonts w:ascii="Arial" w:hAnsi="Arial" w:cs="Arial"/>
        </w:rPr>
        <w:t xml:space="preserve"> school. Guy-Evans (2020) continues with the emphasis of those individuals in the me</w:t>
      </w:r>
      <w:r w:rsidR="00B22983">
        <w:rPr>
          <w:rFonts w:ascii="Arial" w:hAnsi="Arial" w:cs="Arial"/>
        </w:rPr>
        <w:t>sosystem</w:t>
      </w:r>
      <w:r w:rsidR="00F662C5">
        <w:rPr>
          <w:rFonts w:ascii="Arial" w:hAnsi="Arial" w:cs="Arial"/>
        </w:rPr>
        <w:t xml:space="preserve"> of the ecological </w:t>
      </w:r>
      <w:r w:rsidR="00C107E5">
        <w:rPr>
          <w:rFonts w:ascii="Arial" w:hAnsi="Arial" w:cs="Arial"/>
        </w:rPr>
        <w:t>system</w:t>
      </w:r>
      <w:r w:rsidR="00C22C74">
        <w:rPr>
          <w:rFonts w:ascii="Arial" w:hAnsi="Arial" w:cs="Arial"/>
        </w:rPr>
        <w:t xml:space="preserve"> theory</w:t>
      </w:r>
      <w:r w:rsidR="00DA705B">
        <w:rPr>
          <w:rFonts w:ascii="Arial" w:hAnsi="Arial" w:cs="Arial"/>
        </w:rPr>
        <w:t>,</w:t>
      </w:r>
      <w:r w:rsidR="00C22C74">
        <w:rPr>
          <w:rFonts w:ascii="Arial" w:hAnsi="Arial" w:cs="Arial"/>
        </w:rPr>
        <w:t xml:space="preserve"> also have an influence on the child</w:t>
      </w:r>
      <w:r w:rsidR="00DA705B">
        <w:rPr>
          <w:rFonts w:ascii="Arial" w:hAnsi="Arial" w:cs="Arial"/>
        </w:rPr>
        <w:t>.</w:t>
      </w:r>
      <w:r w:rsidR="00C22C74">
        <w:rPr>
          <w:rFonts w:ascii="Arial" w:hAnsi="Arial" w:cs="Arial"/>
        </w:rPr>
        <w:t xml:space="preserve"> </w:t>
      </w:r>
      <w:r w:rsidR="00DA705B">
        <w:rPr>
          <w:rFonts w:ascii="Arial" w:hAnsi="Arial" w:cs="Arial"/>
        </w:rPr>
        <w:t xml:space="preserve">These individuals belong to </w:t>
      </w:r>
      <w:r w:rsidR="00C22C74">
        <w:rPr>
          <w:rFonts w:ascii="Arial" w:hAnsi="Arial" w:cs="Arial"/>
        </w:rPr>
        <w:t xml:space="preserve">external services that work with </w:t>
      </w:r>
      <w:r w:rsidR="00C22C74">
        <w:rPr>
          <w:rFonts w:ascii="Arial" w:hAnsi="Arial" w:cs="Arial"/>
        </w:rPr>
        <w:lastRenderedPageBreak/>
        <w:t>those in the microsystem</w:t>
      </w:r>
      <w:r w:rsidR="00DA705B">
        <w:rPr>
          <w:rFonts w:ascii="Arial" w:hAnsi="Arial" w:cs="Arial"/>
        </w:rPr>
        <w:t>,</w:t>
      </w:r>
      <w:r w:rsidR="00C22C74">
        <w:rPr>
          <w:rFonts w:ascii="Arial" w:hAnsi="Arial" w:cs="Arial"/>
        </w:rPr>
        <w:t xml:space="preserve"> that can give insight and support to the child at the centre of the ecological system. These individuals include, </w:t>
      </w:r>
      <w:r w:rsidR="00204AA2">
        <w:rPr>
          <w:rFonts w:ascii="Arial" w:hAnsi="Arial" w:cs="Arial"/>
        </w:rPr>
        <w:t xml:space="preserve">social services and health care, school board and government agencies. </w:t>
      </w:r>
      <w:r w:rsidR="00984DC7">
        <w:rPr>
          <w:rFonts w:ascii="Arial" w:hAnsi="Arial" w:cs="Arial"/>
        </w:rPr>
        <w:t>In conclusion,</w:t>
      </w:r>
      <w:r w:rsidR="00786B37">
        <w:rPr>
          <w:rFonts w:ascii="Arial" w:hAnsi="Arial" w:cs="Arial"/>
        </w:rPr>
        <w:t xml:space="preserve"> the influence of Charlie’s parents, school staff and external agencies</w:t>
      </w:r>
      <w:r w:rsidR="00DA705B">
        <w:rPr>
          <w:rFonts w:ascii="Arial" w:hAnsi="Arial" w:cs="Arial"/>
        </w:rPr>
        <w:t xml:space="preserve">, </w:t>
      </w:r>
      <w:r w:rsidR="00586EBC">
        <w:rPr>
          <w:rFonts w:ascii="Arial" w:hAnsi="Arial" w:cs="Arial"/>
        </w:rPr>
        <w:t>has a direct impact on Charlie’s experience at school and during his transitional</w:t>
      </w:r>
      <w:r w:rsidR="005340E5">
        <w:rPr>
          <w:rFonts w:ascii="Arial" w:hAnsi="Arial" w:cs="Arial"/>
        </w:rPr>
        <w:t xml:space="preserve"> process. Therefore, it is paramount that all these individuals work coherently</w:t>
      </w:r>
      <w:r w:rsidR="002B3F37">
        <w:rPr>
          <w:rFonts w:ascii="Arial" w:hAnsi="Arial" w:cs="Arial"/>
        </w:rPr>
        <w:t>,</w:t>
      </w:r>
      <w:r w:rsidR="005340E5">
        <w:rPr>
          <w:rFonts w:ascii="Arial" w:hAnsi="Arial" w:cs="Arial"/>
        </w:rPr>
        <w:t xml:space="preserve"> to </w:t>
      </w:r>
      <w:r w:rsidR="00AD587F">
        <w:rPr>
          <w:rFonts w:ascii="Arial" w:hAnsi="Arial" w:cs="Arial"/>
        </w:rPr>
        <w:t>ensure that Charlie is</w:t>
      </w:r>
      <w:r w:rsidR="000D0EB9">
        <w:rPr>
          <w:rFonts w:ascii="Arial" w:hAnsi="Arial" w:cs="Arial"/>
        </w:rPr>
        <w:t xml:space="preserve"> being supported affectively and that </w:t>
      </w:r>
      <w:r w:rsidR="00DA705B">
        <w:rPr>
          <w:rFonts w:ascii="Arial" w:hAnsi="Arial" w:cs="Arial"/>
        </w:rPr>
        <w:t>h</w:t>
      </w:r>
      <w:r w:rsidR="000D0EB9">
        <w:rPr>
          <w:rFonts w:ascii="Arial" w:hAnsi="Arial" w:cs="Arial"/>
        </w:rPr>
        <w:t>is well-being is the focal point of the process.</w:t>
      </w:r>
    </w:p>
    <w:p w14:paraId="6A0136F8" w14:textId="578D06B9" w:rsidR="004C3B58" w:rsidRDefault="004C3B58" w:rsidP="005E2AAF">
      <w:pPr>
        <w:spacing w:line="360" w:lineRule="auto"/>
        <w:rPr>
          <w:rFonts w:ascii="Arial" w:hAnsi="Arial" w:cs="Arial"/>
        </w:rPr>
      </w:pPr>
    </w:p>
    <w:p w14:paraId="52CBA648" w14:textId="0F0D1B9C" w:rsidR="004C3B58" w:rsidRDefault="00E75F6E" w:rsidP="005E2AAF">
      <w:pPr>
        <w:spacing w:line="360" w:lineRule="auto"/>
        <w:rPr>
          <w:rFonts w:ascii="Arial" w:hAnsi="Arial" w:cs="Arial"/>
        </w:rPr>
      </w:pPr>
      <w:r>
        <w:rPr>
          <w:rFonts w:ascii="Arial" w:hAnsi="Arial" w:cs="Arial"/>
        </w:rPr>
        <w:t>In con</w:t>
      </w:r>
      <w:r w:rsidR="001F1BCA">
        <w:rPr>
          <w:rFonts w:ascii="Arial" w:hAnsi="Arial" w:cs="Arial"/>
        </w:rPr>
        <w:t xml:space="preserve">trast </w:t>
      </w:r>
      <w:r w:rsidR="009F345A">
        <w:rPr>
          <w:rFonts w:ascii="Arial" w:hAnsi="Arial" w:cs="Arial"/>
        </w:rPr>
        <w:t xml:space="preserve">some parents </w:t>
      </w:r>
      <w:r w:rsidR="00957945">
        <w:rPr>
          <w:rFonts w:ascii="Arial" w:hAnsi="Arial" w:cs="Arial"/>
        </w:rPr>
        <w:t xml:space="preserve">of individuals who are neurodivergent, find it difficult to be involved in their child’s support in school. Welsh Government (2016, p. 8) highlight that the main challenges with the involvement of parents is that they have a reliance on the school to carry out its duty to educate their child. Some of the parents have an attitude they do not need to be involved with their child’s education as it is not their job to teach their child. Another factor to why parents choose to not be involved in their child’s education is the negative experience they have had themselves whilst at school. “parents/carers who have had bad experiences at school themselves and are disaffected with education”. (Welsh Government, 2016, p. 8). Due to these barriers and attitudes from parents it leaves the child without the support of home as they navigate through school. “Parents, carers and wider family members have a big influence on how well children behave and attain at school”. (Welsh Government, 2016, p. 7). Therefore, the lack of support and interest in their child’s education will result in poor academic performance, low confidence and self-esteem which can lead to poor behaviour in the classroom. The poor behaviour from the child can stem from not receiving the love and attention from home to communicate their frustration. </w:t>
      </w:r>
    </w:p>
    <w:p w14:paraId="14C28083" w14:textId="77777777" w:rsidR="00957945" w:rsidRDefault="00957945" w:rsidP="005E2AAF">
      <w:pPr>
        <w:spacing w:line="360" w:lineRule="auto"/>
        <w:rPr>
          <w:rFonts w:ascii="Arial" w:hAnsi="Arial" w:cs="Arial"/>
        </w:rPr>
      </w:pPr>
    </w:p>
    <w:p w14:paraId="36ED38A1" w14:textId="2DEB6D5C" w:rsidR="00A07661" w:rsidRDefault="000508A2" w:rsidP="005E2AAF">
      <w:pPr>
        <w:spacing w:line="360" w:lineRule="auto"/>
        <w:rPr>
          <w:rFonts w:ascii="Arial" w:hAnsi="Arial" w:cs="Arial"/>
        </w:rPr>
      </w:pPr>
      <w:r>
        <w:rPr>
          <w:rFonts w:ascii="Arial" w:hAnsi="Arial" w:cs="Arial"/>
        </w:rPr>
        <w:t>During Charlie’s transition</w:t>
      </w:r>
      <w:r w:rsidR="00533635">
        <w:rPr>
          <w:rFonts w:ascii="Arial" w:hAnsi="Arial" w:cs="Arial"/>
        </w:rPr>
        <w:t xml:space="preserve"> he will need a rigid and structured </w:t>
      </w:r>
      <w:r w:rsidR="00B726EE">
        <w:rPr>
          <w:rFonts w:ascii="Arial" w:hAnsi="Arial" w:cs="Arial"/>
        </w:rPr>
        <w:t>routine to ensure that he has an understanding, of how each session will be carried out throughout the process</w:t>
      </w:r>
      <w:r w:rsidR="006764D1">
        <w:rPr>
          <w:rFonts w:ascii="Arial" w:hAnsi="Arial" w:cs="Arial"/>
        </w:rPr>
        <w:t>. “The world is often a confusing and anxiety-inducing place for autistic children. This is why they find great comfort in a predictable and stable routine”. (</w:t>
      </w:r>
      <w:r w:rsidR="003C2957">
        <w:rPr>
          <w:rFonts w:ascii="Arial" w:hAnsi="Arial" w:cs="Arial"/>
        </w:rPr>
        <w:t>Burton-Hughes, 2019, p. 1).</w:t>
      </w:r>
      <w:r w:rsidR="000E40B0">
        <w:rPr>
          <w:rFonts w:ascii="Arial" w:hAnsi="Arial" w:cs="Arial"/>
        </w:rPr>
        <w:t xml:space="preserve"> Charlie gets easily </w:t>
      </w:r>
      <w:r w:rsidR="006F3BC6">
        <w:rPr>
          <w:rFonts w:ascii="Arial" w:hAnsi="Arial" w:cs="Arial"/>
        </w:rPr>
        <w:t>overwhelmed</w:t>
      </w:r>
      <w:r w:rsidR="000E40B0">
        <w:rPr>
          <w:rFonts w:ascii="Arial" w:hAnsi="Arial" w:cs="Arial"/>
        </w:rPr>
        <w:t xml:space="preserve"> when sudden</w:t>
      </w:r>
      <w:r w:rsidR="006F3BC6">
        <w:rPr>
          <w:rFonts w:ascii="Arial" w:hAnsi="Arial" w:cs="Arial"/>
        </w:rPr>
        <w:t xml:space="preserve"> changes occur in his daily routine therefore, </w:t>
      </w:r>
      <w:r w:rsidR="000438B3">
        <w:rPr>
          <w:rFonts w:ascii="Arial" w:hAnsi="Arial" w:cs="Arial"/>
        </w:rPr>
        <w:t>a gradual introduction to his</w:t>
      </w:r>
      <w:r w:rsidR="009D06FD">
        <w:rPr>
          <w:rFonts w:ascii="Arial" w:hAnsi="Arial" w:cs="Arial"/>
        </w:rPr>
        <w:t xml:space="preserve"> new environment and transitional activities </w:t>
      </w:r>
      <w:r w:rsidR="0012512D">
        <w:rPr>
          <w:rFonts w:ascii="Arial" w:hAnsi="Arial" w:cs="Arial"/>
        </w:rPr>
        <w:t>will be carried out across the spring and summer term of year 2</w:t>
      </w:r>
      <w:r w:rsidR="00750A9F">
        <w:rPr>
          <w:rFonts w:ascii="Arial" w:hAnsi="Arial" w:cs="Arial"/>
        </w:rPr>
        <w:t>,</w:t>
      </w:r>
      <w:r w:rsidR="0012512D">
        <w:rPr>
          <w:rFonts w:ascii="Arial" w:hAnsi="Arial" w:cs="Arial"/>
        </w:rPr>
        <w:t xml:space="preserve"> to </w:t>
      </w:r>
      <w:r w:rsidR="005C4475">
        <w:rPr>
          <w:rFonts w:ascii="Arial" w:hAnsi="Arial" w:cs="Arial"/>
        </w:rPr>
        <w:t xml:space="preserve">ensure that his well-being is the centre focus of his transition. </w:t>
      </w:r>
    </w:p>
    <w:p w14:paraId="6AB9B63E" w14:textId="73396982" w:rsidR="002C7636" w:rsidRDefault="002C7636" w:rsidP="00E571D4">
      <w:pPr>
        <w:spacing w:line="360" w:lineRule="auto"/>
        <w:ind w:left="720"/>
        <w:rPr>
          <w:rFonts w:ascii="Arial" w:hAnsi="Arial" w:cs="Arial"/>
        </w:rPr>
      </w:pPr>
      <w:r>
        <w:rPr>
          <w:rFonts w:ascii="Arial" w:hAnsi="Arial" w:cs="Arial"/>
        </w:rPr>
        <w:lastRenderedPageBreak/>
        <w:t>We want to make sure that all learners</w:t>
      </w:r>
      <w:r w:rsidR="003429B9">
        <w:rPr>
          <w:rFonts w:ascii="Arial" w:hAnsi="Arial" w:cs="Arial"/>
        </w:rPr>
        <w:t xml:space="preserve"> are supported to achieve their potential, regardless of their background or personal circumstances, and that all learners are supported to be resilient, imaginative, </w:t>
      </w:r>
      <w:r w:rsidR="00E571D4">
        <w:rPr>
          <w:rFonts w:ascii="Arial" w:hAnsi="Arial" w:cs="Arial"/>
        </w:rPr>
        <w:t>compassionate,</w:t>
      </w:r>
      <w:r w:rsidR="003429B9">
        <w:rPr>
          <w:rFonts w:ascii="Arial" w:hAnsi="Arial" w:cs="Arial"/>
        </w:rPr>
        <w:t xml:space="preserve"> and ambitious- to aim</w:t>
      </w:r>
      <w:r w:rsidR="00E571D4">
        <w:rPr>
          <w:rFonts w:ascii="Arial" w:hAnsi="Arial" w:cs="Arial"/>
        </w:rPr>
        <w:t xml:space="preserve"> high and achieve their goals. (Welsh Government, 2021c</w:t>
      </w:r>
      <w:r w:rsidR="00002B54">
        <w:rPr>
          <w:rFonts w:ascii="Arial" w:hAnsi="Arial" w:cs="Arial"/>
        </w:rPr>
        <w:t>, p. 1).</w:t>
      </w:r>
    </w:p>
    <w:p w14:paraId="5AAAE120" w14:textId="03FF4513" w:rsidR="005762BD" w:rsidRDefault="0005712B" w:rsidP="005762BD">
      <w:pPr>
        <w:spacing w:line="360" w:lineRule="auto"/>
        <w:rPr>
          <w:rFonts w:ascii="Arial" w:hAnsi="Arial" w:cs="Arial"/>
        </w:rPr>
      </w:pPr>
      <w:r>
        <w:rPr>
          <w:rFonts w:ascii="Arial" w:hAnsi="Arial" w:cs="Arial"/>
        </w:rPr>
        <w:t>One of the main provisions that has been put into place</w:t>
      </w:r>
      <w:r w:rsidR="00715A2F">
        <w:rPr>
          <w:rFonts w:ascii="Arial" w:hAnsi="Arial" w:cs="Arial"/>
        </w:rPr>
        <w:t xml:space="preserve"> in his individual development plan (see part 2)</w:t>
      </w:r>
      <w:r>
        <w:rPr>
          <w:rFonts w:ascii="Arial" w:hAnsi="Arial" w:cs="Arial"/>
        </w:rPr>
        <w:t xml:space="preserve"> to aid with Charlie’s transition process is a visual timetabl</w:t>
      </w:r>
      <w:r w:rsidR="00715A2F">
        <w:rPr>
          <w:rFonts w:ascii="Arial" w:hAnsi="Arial" w:cs="Arial"/>
        </w:rPr>
        <w:t xml:space="preserve">e. </w:t>
      </w:r>
      <w:r w:rsidR="00424E35">
        <w:rPr>
          <w:rFonts w:ascii="Arial" w:hAnsi="Arial" w:cs="Arial"/>
        </w:rPr>
        <w:t xml:space="preserve">The visual timetable </w:t>
      </w:r>
      <w:r w:rsidR="00466719">
        <w:rPr>
          <w:rFonts w:ascii="Arial" w:hAnsi="Arial" w:cs="Arial"/>
        </w:rPr>
        <w:t>will enable for Charlie to have a clear and structed routine of</w:t>
      </w:r>
      <w:r w:rsidR="00B86544">
        <w:rPr>
          <w:rFonts w:ascii="Arial" w:hAnsi="Arial" w:cs="Arial"/>
        </w:rPr>
        <w:t xml:space="preserve"> his transitional sessions</w:t>
      </w:r>
      <w:r w:rsidR="00710F41">
        <w:rPr>
          <w:rFonts w:ascii="Arial" w:hAnsi="Arial" w:cs="Arial"/>
        </w:rPr>
        <w:t>,</w:t>
      </w:r>
      <w:r w:rsidR="00B86544">
        <w:rPr>
          <w:rFonts w:ascii="Arial" w:hAnsi="Arial" w:cs="Arial"/>
        </w:rPr>
        <w:t xml:space="preserve"> in the key stage 2 sensory are</w:t>
      </w:r>
      <w:r w:rsidR="00710F41">
        <w:rPr>
          <w:rFonts w:ascii="Arial" w:hAnsi="Arial" w:cs="Arial"/>
        </w:rPr>
        <w:t>a</w:t>
      </w:r>
      <w:r w:rsidR="00B86544">
        <w:rPr>
          <w:rFonts w:ascii="Arial" w:hAnsi="Arial" w:cs="Arial"/>
        </w:rPr>
        <w:t xml:space="preserve"> and the speech and communication intervention area</w:t>
      </w:r>
      <w:r w:rsidR="00796D4D">
        <w:rPr>
          <w:rFonts w:ascii="Arial" w:hAnsi="Arial" w:cs="Arial"/>
        </w:rPr>
        <w:t xml:space="preserve"> where he will be carrying out his weekly sessions</w:t>
      </w:r>
      <w:r w:rsidR="00750A9F">
        <w:rPr>
          <w:rFonts w:ascii="Arial" w:hAnsi="Arial" w:cs="Arial"/>
        </w:rPr>
        <w:t>,</w:t>
      </w:r>
      <w:r w:rsidR="00796D4D">
        <w:rPr>
          <w:rFonts w:ascii="Arial" w:hAnsi="Arial" w:cs="Arial"/>
        </w:rPr>
        <w:t xml:space="preserve"> throughout the transitional process. Additionally,</w:t>
      </w:r>
      <w:r w:rsidR="0074084B">
        <w:rPr>
          <w:rFonts w:ascii="Arial" w:hAnsi="Arial" w:cs="Arial"/>
        </w:rPr>
        <w:t xml:space="preserve"> Charlie will be involved in the process of creating the visual timetable </w:t>
      </w:r>
      <w:r w:rsidR="000A375E">
        <w:rPr>
          <w:rFonts w:ascii="Arial" w:hAnsi="Arial" w:cs="Arial"/>
        </w:rPr>
        <w:t>for</w:t>
      </w:r>
      <w:r w:rsidR="0074084B">
        <w:rPr>
          <w:rFonts w:ascii="Arial" w:hAnsi="Arial" w:cs="Arial"/>
        </w:rPr>
        <w:t xml:space="preserve"> him to have a sense of control and involvement in his transition process</w:t>
      </w:r>
      <w:r w:rsidR="005F4226">
        <w:rPr>
          <w:rFonts w:ascii="Arial" w:hAnsi="Arial" w:cs="Arial"/>
        </w:rPr>
        <w:t>. “A person centred approach should be adopted as a matter of course in the planning and development of services for people with autistic spectrum disorders”. (</w:t>
      </w:r>
      <w:r w:rsidR="004145A3">
        <w:rPr>
          <w:rFonts w:ascii="Arial" w:hAnsi="Arial" w:cs="Arial"/>
        </w:rPr>
        <w:t>Autism Wales, 2009</w:t>
      </w:r>
      <w:r w:rsidR="002E2239">
        <w:rPr>
          <w:rFonts w:ascii="Arial" w:hAnsi="Arial" w:cs="Arial"/>
        </w:rPr>
        <w:t>, p. 6). Thus, ensuring that Charlie is involved in the process of creating the visual timetable it</w:t>
      </w:r>
      <w:r w:rsidR="004F43F9">
        <w:rPr>
          <w:rFonts w:ascii="Arial" w:hAnsi="Arial" w:cs="Arial"/>
        </w:rPr>
        <w:t xml:space="preserve"> highlights a person-centred approach</w:t>
      </w:r>
      <w:r w:rsidR="00750A9F">
        <w:rPr>
          <w:rFonts w:ascii="Arial" w:hAnsi="Arial" w:cs="Arial"/>
        </w:rPr>
        <w:t>,</w:t>
      </w:r>
      <w:r w:rsidR="004F43F9">
        <w:rPr>
          <w:rFonts w:ascii="Arial" w:hAnsi="Arial" w:cs="Arial"/>
        </w:rPr>
        <w:t xml:space="preserve"> where Charlie’s needs are the focal point of his transition. Additionally, </w:t>
      </w:r>
      <w:r w:rsidR="00D64891">
        <w:rPr>
          <w:rFonts w:ascii="Arial" w:hAnsi="Arial" w:cs="Arial"/>
        </w:rPr>
        <w:t>Charlie</w:t>
      </w:r>
      <w:r w:rsidR="004F43F9">
        <w:rPr>
          <w:rFonts w:ascii="Arial" w:hAnsi="Arial" w:cs="Arial"/>
        </w:rPr>
        <w:t xml:space="preserve"> is given his own voice during</w:t>
      </w:r>
      <w:r w:rsidR="00850FD9">
        <w:rPr>
          <w:rFonts w:ascii="Arial" w:hAnsi="Arial" w:cs="Arial"/>
        </w:rPr>
        <w:t xml:space="preserve"> the creation process of the timetable as an active voice in his own learning to develop holistically.</w:t>
      </w:r>
      <w:r w:rsidR="001C3D21">
        <w:rPr>
          <w:rFonts w:ascii="Arial" w:hAnsi="Arial" w:cs="Arial"/>
        </w:rPr>
        <w:t xml:space="preserve"> </w:t>
      </w:r>
      <w:r w:rsidR="00D64891">
        <w:rPr>
          <w:rFonts w:ascii="Arial" w:hAnsi="Arial" w:cs="Arial"/>
        </w:rPr>
        <w:t xml:space="preserve">This will result in a new </w:t>
      </w:r>
      <w:r w:rsidR="00DA0B1A">
        <w:rPr>
          <w:rFonts w:ascii="Arial" w:hAnsi="Arial" w:cs="Arial"/>
        </w:rPr>
        <w:t>confidence and motivation</w:t>
      </w:r>
      <w:r w:rsidR="00D64891">
        <w:rPr>
          <w:rFonts w:ascii="Arial" w:hAnsi="Arial" w:cs="Arial"/>
        </w:rPr>
        <w:t xml:space="preserve"> for his progression in his learning and transition.</w:t>
      </w:r>
      <w:r w:rsidR="000C1E9D">
        <w:rPr>
          <w:rFonts w:ascii="Arial" w:hAnsi="Arial" w:cs="Arial"/>
        </w:rPr>
        <w:t xml:space="preserve"> “Every child has a significant voice in shaping the curriculum and they are active citizens who know that their contributions are valued”. (Estyn</w:t>
      </w:r>
      <w:r w:rsidR="00601A5C">
        <w:rPr>
          <w:rFonts w:ascii="Arial" w:hAnsi="Arial" w:cs="Arial"/>
        </w:rPr>
        <w:t>, 2018, p. 1).</w:t>
      </w:r>
      <w:r w:rsidR="00F13F81">
        <w:rPr>
          <w:rFonts w:ascii="Arial" w:hAnsi="Arial" w:cs="Arial"/>
        </w:rPr>
        <w:t xml:space="preserve"> Therefore, by incorporating Charlie’s voice into the design of his visual timetable</w:t>
      </w:r>
      <w:r w:rsidR="000A671C">
        <w:rPr>
          <w:rFonts w:ascii="Arial" w:hAnsi="Arial" w:cs="Arial"/>
        </w:rPr>
        <w:t>,</w:t>
      </w:r>
      <w:r w:rsidR="00F13F81">
        <w:rPr>
          <w:rFonts w:ascii="Arial" w:hAnsi="Arial" w:cs="Arial"/>
        </w:rPr>
        <w:t xml:space="preserve"> will help with his understanding of the </w:t>
      </w:r>
      <w:r w:rsidR="000A671C">
        <w:rPr>
          <w:rFonts w:ascii="Arial" w:hAnsi="Arial" w:cs="Arial"/>
        </w:rPr>
        <w:t>process and</w:t>
      </w:r>
      <w:r w:rsidR="00F13F81">
        <w:rPr>
          <w:rFonts w:ascii="Arial" w:hAnsi="Arial" w:cs="Arial"/>
        </w:rPr>
        <w:t xml:space="preserve"> </w:t>
      </w:r>
      <w:r w:rsidR="003617E4">
        <w:rPr>
          <w:rFonts w:ascii="Arial" w:hAnsi="Arial" w:cs="Arial"/>
        </w:rPr>
        <w:t xml:space="preserve">keep his well-being at the </w:t>
      </w:r>
      <w:r w:rsidR="000A671C">
        <w:rPr>
          <w:rFonts w:ascii="Arial" w:hAnsi="Arial" w:cs="Arial"/>
        </w:rPr>
        <w:t>centre of his transition.</w:t>
      </w:r>
      <w:r w:rsidR="00A20DF1">
        <w:rPr>
          <w:rFonts w:ascii="Arial" w:hAnsi="Arial" w:cs="Arial"/>
        </w:rPr>
        <w:t xml:space="preserve"> Another strategy that has been implemented into his timetable is </w:t>
      </w:r>
      <w:r w:rsidR="005916ED">
        <w:rPr>
          <w:rFonts w:ascii="Arial" w:hAnsi="Arial" w:cs="Arial"/>
        </w:rPr>
        <w:t>utilising</w:t>
      </w:r>
      <w:r w:rsidR="00A20DF1">
        <w:rPr>
          <w:rFonts w:ascii="Arial" w:hAnsi="Arial" w:cs="Arial"/>
        </w:rPr>
        <w:t xml:space="preserve"> familiar symbols that </w:t>
      </w:r>
      <w:r w:rsidR="005916ED">
        <w:rPr>
          <w:rFonts w:ascii="Arial" w:hAnsi="Arial" w:cs="Arial"/>
        </w:rPr>
        <w:t>coincide with Charlie’s interests</w:t>
      </w:r>
      <w:r w:rsidR="008F42DD">
        <w:rPr>
          <w:rFonts w:ascii="Arial" w:hAnsi="Arial" w:cs="Arial"/>
        </w:rPr>
        <w:t xml:space="preserve">. By utilising </w:t>
      </w:r>
      <w:r w:rsidR="00DA0D62">
        <w:rPr>
          <w:rFonts w:ascii="Arial" w:hAnsi="Arial" w:cs="Arial"/>
        </w:rPr>
        <w:t xml:space="preserve">this </w:t>
      </w:r>
      <w:r w:rsidR="00F066BC">
        <w:rPr>
          <w:rFonts w:ascii="Arial" w:hAnsi="Arial" w:cs="Arial"/>
        </w:rPr>
        <w:t>strategy,</w:t>
      </w:r>
      <w:r w:rsidR="00DA0D62">
        <w:rPr>
          <w:rFonts w:ascii="Arial" w:hAnsi="Arial" w:cs="Arial"/>
        </w:rPr>
        <w:t xml:space="preserve"> it will allow him to become </w:t>
      </w:r>
      <w:r w:rsidR="007D7E2A">
        <w:rPr>
          <w:rFonts w:ascii="Arial" w:hAnsi="Arial" w:cs="Arial"/>
        </w:rPr>
        <w:t>familiar of when he will be in class for his learning sessions</w:t>
      </w:r>
      <w:r w:rsidR="008F42DD">
        <w:rPr>
          <w:rFonts w:ascii="Arial" w:hAnsi="Arial" w:cs="Arial"/>
        </w:rPr>
        <w:t xml:space="preserve"> and when he will be spending his time in the key stage 2 areas</w:t>
      </w:r>
      <w:r w:rsidR="00750A9F">
        <w:rPr>
          <w:rFonts w:ascii="Arial" w:hAnsi="Arial" w:cs="Arial"/>
        </w:rPr>
        <w:t xml:space="preserve">. </w:t>
      </w:r>
      <w:r w:rsidR="00F76979">
        <w:rPr>
          <w:rFonts w:ascii="Arial" w:hAnsi="Arial" w:cs="Arial"/>
        </w:rPr>
        <w:t>“One way of engaging a child’s attention is to use the things they are already interested in during learning activities</w:t>
      </w:r>
      <w:r w:rsidR="00F066BC">
        <w:rPr>
          <w:rFonts w:ascii="Arial" w:hAnsi="Arial" w:cs="Arial"/>
        </w:rPr>
        <w:t>”. (Reed, 2017, p. 1)</w:t>
      </w:r>
      <w:r w:rsidR="00DE143D">
        <w:rPr>
          <w:rFonts w:ascii="Arial" w:hAnsi="Arial" w:cs="Arial"/>
        </w:rPr>
        <w:t xml:space="preserve">. </w:t>
      </w:r>
      <w:r w:rsidR="007363C3">
        <w:rPr>
          <w:rFonts w:ascii="Arial" w:hAnsi="Arial" w:cs="Arial"/>
        </w:rPr>
        <w:t xml:space="preserve">Furthermore, the transitional activities will incorporate </w:t>
      </w:r>
      <w:r w:rsidR="00A201F1">
        <w:rPr>
          <w:rFonts w:ascii="Arial" w:hAnsi="Arial" w:cs="Arial"/>
        </w:rPr>
        <w:t xml:space="preserve">Charlie’s interests to keep him engaged and </w:t>
      </w:r>
      <w:r w:rsidR="002D5D7B">
        <w:rPr>
          <w:rFonts w:ascii="Arial" w:hAnsi="Arial" w:cs="Arial"/>
        </w:rPr>
        <w:t xml:space="preserve">for him to have a positive experience during his transition. </w:t>
      </w:r>
    </w:p>
    <w:p w14:paraId="77946ACF" w14:textId="77777777" w:rsidR="00861D8D" w:rsidRDefault="00861D8D" w:rsidP="005E2AAF">
      <w:pPr>
        <w:spacing w:line="360" w:lineRule="auto"/>
        <w:rPr>
          <w:rFonts w:ascii="Arial" w:hAnsi="Arial" w:cs="Arial"/>
        </w:rPr>
      </w:pPr>
    </w:p>
    <w:p w14:paraId="7BCE3D44" w14:textId="637FC8D4" w:rsidR="00C4208E" w:rsidRDefault="00C60BEA" w:rsidP="005E2AAF">
      <w:pPr>
        <w:spacing w:line="360" w:lineRule="auto"/>
        <w:rPr>
          <w:rFonts w:ascii="Arial" w:hAnsi="Arial" w:cs="Arial"/>
        </w:rPr>
      </w:pPr>
      <w:r>
        <w:rPr>
          <w:rFonts w:ascii="Arial" w:hAnsi="Arial" w:cs="Arial"/>
        </w:rPr>
        <w:lastRenderedPageBreak/>
        <w:t>Charlie has had continued speech and communication intervention throughout his school career</w:t>
      </w:r>
      <w:r w:rsidR="00337211">
        <w:rPr>
          <w:rFonts w:ascii="Arial" w:hAnsi="Arial" w:cs="Arial"/>
        </w:rPr>
        <w:t xml:space="preserve"> </w:t>
      </w:r>
      <w:r w:rsidR="006F50D1">
        <w:rPr>
          <w:rFonts w:ascii="Arial" w:hAnsi="Arial" w:cs="Arial"/>
        </w:rPr>
        <w:t>because</w:t>
      </w:r>
      <w:r w:rsidR="00337211">
        <w:rPr>
          <w:rFonts w:ascii="Arial" w:hAnsi="Arial" w:cs="Arial"/>
        </w:rPr>
        <w:t xml:space="preserve"> he is non-verbal.</w:t>
      </w:r>
      <w:r w:rsidR="008C29E4">
        <w:rPr>
          <w:rFonts w:ascii="Arial" w:hAnsi="Arial" w:cs="Arial"/>
        </w:rPr>
        <w:t xml:space="preserve"> Charlie’s speech and communication interv</w:t>
      </w:r>
      <w:r w:rsidR="0019576D">
        <w:rPr>
          <w:rFonts w:ascii="Arial" w:hAnsi="Arial" w:cs="Arial"/>
        </w:rPr>
        <w:t>entions will take place in the key stage 2 area through a gradual transitional period, throughout the spring and summer terms.</w:t>
      </w:r>
      <w:r w:rsidR="00146805">
        <w:rPr>
          <w:rFonts w:ascii="Arial" w:hAnsi="Arial" w:cs="Arial"/>
        </w:rPr>
        <w:t xml:space="preserve"> The gradual process o</w:t>
      </w:r>
      <w:r w:rsidR="00D9638B">
        <w:rPr>
          <w:rFonts w:ascii="Arial" w:hAnsi="Arial" w:cs="Arial"/>
        </w:rPr>
        <w:t>f introducing Charlie to his new intervention environment is important</w:t>
      </w:r>
      <w:r w:rsidR="00AE1C0F">
        <w:rPr>
          <w:rFonts w:ascii="Arial" w:hAnsi="Arial" w:cs="Arial"/>
        </w:rPr>
        <w:t>,</w:t>
      </w:r>
      <w:r w:rsidR="00D9638B">
        <w:rPr>
          <w:rFonts w:ascii="Arial" w:hAnsi="Arial" w:cs="Arial"/>
        </w:rPr>
        <w:t xml:space="preserve"> to ensure that</w:t>
      </w:r>
      <w:r w:rsidR="00AE1C0F">
        <w:rPr>
          <w:rFonts w:ascii="Arial" w:hAnsi="Arial" w:cs="Arial"/>
        </w:rPr>
        <w:t xml:space="preserve"> Charlie has a positive experience and is not overwhelmed by the changes, happening in his routine</w:t>
      </w:r>
      <w:r w:rsidR="00DA2A37">
        <w:rPr>
          <w:rFonts w:ascii="Arial" w:hAnsi="Arial" w:cs="Arial"/>
        </w:rPr>
        <w:t>. “Transition planning is all about</w:t>
      </w:r>
      <w:r w:rsidR="00E63BFA">
        <w:rPr>
          <w:rFonts w:ascii="Arial" w:hAnsi="Arial" w:cs="Arial"/>
        </w:rPr>
        <w:t xml:space="preserve"> early and effective planning for a young person’s future, to consider appropriate options to secure placements”. (</w:t>
      </w:r>
      <w:r w:rsidR="00CB182D">
        <w:rPr>
          <w:rFonts w:ascii="Arial" w:hAnsi="Arial" w:cs="Arial"/>
        </w:rPr>
        <w:t>Autism Wales, 2009, p. 6)</w:t>
      </w:r>
      <w:r w:rsidR="00471C23">
        <w:rPr>
          <w:rFonts w:ascii="Arial" w:hAnsi="Arial" w:cs="Arial"/>
        </w:rPr>
        <w:t>. Thus</w:t>
      </w:r>
      <w:r w:rsidR="00A7410B">
        <w:rPr>
          <w:rFonts w:ascii="Arial" w:hAnsi="Arial" w:cs="Arial"/>
        </w:rPr>
        <w:t xml:space="preserve">, </w:t>
      </w:r>
      <w:r w:rsidR="009F00A5">
        <w:rPr>
          <w:rFonts w:ascii="Arial" w:hAnsi="Arial" w:cs="Arial"/>
        </w:rPr>
        <w:t>careful,</w:t>
      </w:r>
      <w:r w:rsidR="00A7410B">
        <w:rPr>
          <w:rFonts w:ascii="Arial" w:hAnsi="Arial" w:cs="Arial"/>
        </w:rPr>
        <w:t xml:space="preserve"> and effective planning is required by all staff involved in Charlie’s transition to ensure that</w:t>
      </w:r>
      <w:r w:rsidR="002B662E">
        <w:rPr>
          <w:rFonts w:ascii="Arial" w:hAnsi="Arial" w:cs="Arial"/>
        </w:rPr>
        <w:t xml:space="preserve"> all provisions and </w:t>
      </w:r>
      <w:r w:rsidR="0000752A">
        <w:rPr>
          <w:rFonts w:ascii="Arial" w:hAnsi="Arial" w:cs="Arial"/>
        </w:rPr>
        <w:t>transitional sessions, are planned to accommodate Charlie’s needs.</w:t>
      </w:r>
      <w:r w:rsidR="009603D3">
        <w:rPr>
          <w:rFonts w:ascii="Arial" w:hAnsi="Arial" w:cs="Arial"/>
        </w:rPr>
        <w:t xml:space="preserve"> During Charlie’s interventions and his sessions in the classroom </w:t>
      </w:r>
      <w:r w:rsidR="0011202E">
        <w:rPr>
          <w:rFonts w:ascii="Arial" w:hAnsi="Arial" w:cs="Arial"/>
        </w:rPr>
        <w:t>picture exchange communication system cards (PECS)</w:t>
      </w:r>
      <w:r w:rsidR="00DD7116">
        <w:rPr>
          <w:rFonts w:ascii="Arial" w:hAnsi="Arial" w:cs="Arial"/>
        </w:rPr>
        <w:t>.</w:t>
      </w:r>
      <w:r w:rsidR="00BC1D34">
        <w:rPr>
          <w:rFonts w:ascii="Arial" w:hAnsi="Arial" w:cs="Arial"/>
        </w:rPr>
        <w:t xml:space="preserve"> National Autism Resources (2022)</w:t>
      </w:r>
      <w:r w:rsidR="00BF07FC">
        <w:rPr>
          <w:rFonts w:ascii="Arial" w:hAnsi="Arial" w:cs="Arial"/>
        </w:rPr>
        <w:t xml:space="preserve"> </w:t>
      </w:r>
      <w:r w:rsidR="00D73F18">
        <w:rPr>
          <w:rFonts w:ascii="Arial" w:hAnsi="Arial" w:cs="Arial"/>
        </w:rPr>
        <w:t xml:space="preserve">defines </w:t>
      </w:r>
      <w:r w:rsidR="00206D8D">
        <w:rPr>
          <w:rFonts w:ascii="Arial" w:hAnsi="Arial" w:cs="Arial"/>
        </w:rPr>
        <w:t xml:space="preserve">the </w:t>
      </w:r>
      <w:r w:rsidR="00477696">
        <w:rPr>
          <w:rFonts w:ascii="Arial" w:hAnsi="Arial" w:cs="Arial"/>
        </w:rPr>
        <w:t>picture communication system as a communication</w:t>
      </w:r>
      <w:r w:rsidR="00BC4E09">
        <w:rPr>
          <w:rFonts w:ascii="Arial" w:hAnsi="Arial" w:cs="Arial"/>
        </w:rPr>
        <w:t xml:space="preserve"> resource that allows pupils with little or no communication</w:t>
      </w:r>
      <w:r w:rsidR="000E36F8">
        <w:rPr>
          <w:rFonts w:ascii="Arial" w:hAnsi="Arial" w:cs="Arial"/>
        </w:rPr>
        <w:t>,</w:t>
      </w:r>
      <w:r w:rsidR="00BC4E09">
        <w:rPr>
          <w:rFonts w:ascii="Arial" w:hAnsi="Arial" w:cs="Arial"/>
        </w:rPr>
        <w:t xml:space="preserve"> </w:t>
      </w:r>
      <w:r w:rsidR="00341004">
        <w:rPr>
          <w:rFonts w:ascii="Arial" w:hAnsi="Arial" w:cs="Arial"/>
        </w:rPr>
        <w:t>to be able to communicate their needs and vocabulary through the picture cards</w:t>
      </w:r>
      <w:r w:rsidR="000E36F8">
        <w:rPr>
          <w:rFonts w:ascii="Arial" w:hAnsi="Arial" w:cs="Arial"/>
        </w:rPr>
        <w:t xml:space="preserve">. Additionally, they </w:t>
      </w:r>
      <w:r w:rsidR="00F90ED0">
        <w:rPr>
          <w:rFonts w:ascii="Arial" w:hAnsi="Arial" w:cs="Arial"/>
        </w:rPr>
        <w:t>can</w:t>
      </w:r>
      <w:r w:rsidR="000E36F8">
        <w:rPr>
          <w:rFonts w:ascii="Arial" w:hAnsi="Arial" w:cs="Arial"/>
        </w:rPr>
        <w:t xml:space="preserve"> communicate</w:t>
      </w:r>
      <w:r w:rsidR="00F8386A">
        <w:rPr>
          <w:rFonts w:ascii="Arial" w:hAnsi="Arial" w:cs="Arial"/>
        </w:rPr>
        <w:t xml:space="preserve"> their feelings, what they would like t</w:t>
      </w:r>
      <w:r w:rsidR="00D73A20">
        <w:rPr>
          <w:rFonts w:ascii="Arial" w:hAnsi="Arial" w:cs="Arial"/>
        </w:rPr>
        <w:t>o do such as activities in the classroom</w:t>
      </w:r>
      <w:r w:rsidR="003A4259">
        <w:rPr>
          <w:rFonts w:ascii="Arial" w:hAnsi="Arial" w:cs="Arial"/>
        </w:rPr>
        <w:t>,</w:t>
      </w:r>
      <w:r w:rsidR="00D73A20">
        <w:rPr>
          <w:rFonts w:ascii="Arial" w:hAnsi="Arial" w:cs="Arial"/>
        </w:rPr>
        <w:t xml:space="preserve"> and their personal needs such as going to the </w:t>
      </w:r>
      <w:r w:rsidR="00B73FDA">
        <w:rPr>
          <w:rFonts w:ascii="Arial" w:hAnsi="Arial" w:cs="Arial"/>
        </w:rPr>
        <w:t>toilet or</w:t>
      </w:r>
      <w:r w:rsidR="00D73A20">
        <w:rPr>
          <w:rFonts w:ascii="Arial" w:hAnsi="Arial" w:cs="Arial"/>
        </w:rPr>
        <w:t xml:space="preserve"> having some tim</w:t>
      </w:r>
      <w:r w:rsidR="00F45D13">
        <w:rPr>
          <w:rFonts w:ascii="Arial" w:hAnsi="Arial" w:cs="Arial"/>
        </w:rPr>
        <w:t>e</w:t>
      </w:r>
      <w:r w:rsidR="000C2079">
        <w:rPr>
          <w:rFonts w:ascii="Arial" w:hAnsi="Arial" w:cs="Arial"/>
        </w:rPr>
        <w:t xml:space="preserve"> away </w:t>
      </w:r>
      <w:r w:rsidR="00F45D13">
        <w:rPr>
          <w:rFonts w:ascii="Arial" w:hAnsi="Arial" w:cs="Arial"/>
        </w:rPr>
        <w:t>if they are overwhelmed.</w:t>
      </w:r>
      <w:r w:rsidR="00F90ED0">
        <w:rPr>
          <w:rFonts w:ascii="Arial" w:hAnsi="Arial" w:cs="Arial"/>
        </w:rPr>
        <w:t xml:space="preserve"> Furthermore, this resource will be able to support him </w:t>
      </w:r>
      <w:r w:rsidR="005F55A6">
        <w:rPr>
          <w:rFonts w:ascii="Arial" w:hAnsi="Arial" w:cs="Arial"/>
        </w:rPr>
        <w:t>to be able to communicate his needs and be an active member in the classroom</w:t>
      </w:r>
      <w:r w:rsidR="00F825A5">
        <w:rPr>
          <w:rFonts w:ascii="Arial" w:hAnsi="Arial" w:cs="Arial"/>
        </w:rPr>
        <w:t>. “Children have the right to say what they think should happen, when adults are making decisions that affect them, and to have their opinions taken into account”</w:t>
      </w:r>
      <w:r w:rsidR="0098784F">
        <w:rPr>
          <w:rFonts w:ascii="Arial" w:hAnsi="Arial" w:cs="Arial"/>
        </w:rPr>
        <w:t xml:space="preserve">. </w:t>
      </w:r>
      <w:r w:rsidR="007A5F7B">
        <w:rPr>
          <w:rFonts w:ascii="Arial" w:hAnsi="Arial" w:cs="Arial"/>
        </w:rPr>
        <w:t>(Welsh Government</w:t>
      </w:r>
      <w:r w:rsidR="00F0598E">
        <w:rPr>
          <w:rFonts w:ascii="Arial" w:hAnsi="Arial" w:cs="Arial"/>
        </w:rPr>
        <w:t>, 2021a, p. 1).</w:t>
      </w:r>
      <w:r w:rsidR="00C0563F">
        <w:rPr>
          <w:rFonts w:ascii="Arial" w:hAnsi="Arial" w:cs="Arial"/>
        </w:rPr>
        <w:t xml:space="preserve"> In conclusion, Charlie will be able to communicate his needs and have his own opinion</w:t>
      </w:r>
      <w:r w:rsidR="00B73CCC">
        <w:rPr>
          <w:rFonts w:ascii="Arial" w:hAnsi="Arial" w:cs="Arial"/>
        </w:rPr>
        <w:t xml:space="preserve"> of the activities and decisions made by the staff involved in his transition,</w:t>
      </w:r>
      <w:r w:rsidR="00C0563F">
        <w:rPr>
          <w:rFonts w:ascii="Arial" w:hAnsi="Arial" w:cs="Arial"/>
        </w:rPr>
        <w:t xml:space="preserve"> through utilising the PECS cards</w:t>
      </w:r>
      <w:r w:rsidR="00E83E82">
        <w:rPr>
          <w:rFonts w:ascii="Arial" w:hAnsi="Arial" w:cs="Arial"/>
        </w:rPr>
        <w:t>. This will allow him to communicate his thoughts and feelings during the process to ensure that he is not overwhelmed by the process and that his well-being is being adhered to.</w:t>
      </w:r>
      <w:r w:rsidR="00AE656D">
        <w:rPr>
          <w:rFonts w:ascii="Arial" w:hAnsi="Arial" w:cs="Arial"/>
        </w:rPr>
        <w:t xml:space="preserve"> “Opportunities are strongest in the early years, where the curriculum gives a high priority</w:t>
      </w:r>
      <w:r w:rsidR="00062F96">
        <w:rPr>
          <w:rFonts w:ascii="Arial" w:hAnsi="Arial" w:cs="Arial"/>
        </w:rPr>
        <w:t xml:space="preserve"> to communication and language, and assessment and accountability systems</w:t>
      </w:r>
      <w:r w:rsidR="00DB6B11">
        <w:rPr>
          <w:rFonts w:ascii="Arial" w:hAnsi="Arial" w:cs="Arial"/>
        </w:rPr>
        <w:t xml:space="preserve"> encourage settings to give it priority”</w:t>
      </w:r>
      <w:r w:rsidR="00F409FB">
        <w:rPr>
          <w:rFonts w:ascii="Arial" w:hAnsi="Arial" w:cs="Arial"/>
        </w:rPr>
        <w:t>. (Gross,</w:t>
      </w:r>
      <w:r w:rsidR="00784FBE">
        <w:rPr>
          <w:rFonts w:ascii="Arial" w:hAnsi="Arial" w:cs="Arial"/>
        </w:rPr>
        <w:t xml:space="preserve"> 2018, p. 3).</w:t>
      </w:r>
      <w:r w:rsidR="00C476C0">
        <w:rPr>
          <w:rFonts w:ascii="Arial" w:hAnsi="Arial" w:cs="Arial"/>
        </w:rPr>
        <w:t xml:space="preserve"> It is paramount that the communication and speech intervention are continued</w:t>
      </w:r>
      <w:r w:rsidR="009C14A9">
        <w:rPr>
          <w:rFonts w:ascii="Arial" w:hAnsi="Arial" w:cs="Arial"/>
        </w:rPr>
        <w:t xml:space="preserve"> regularly to encourage Charlie in his vocabulary and his confidence to communicate with his parents and teaching staff.</w:t>
      </w:r>
      <w:r w:rsidR="00E83E82">
        <w:rPr>
          <w:rFonts w:ascii="Arial" w:hAnsi="Arial" w:cs="Arial"/>
        </w:rPr>
        <w:t xml:space="preserve"> </w:t>
      </w:r>
    </w:p>
    <w:p w14:paraId="5C15293C" w14:textId="77777777" w:rsidR="00C4208E" w:rsidRDefault="00C4208E" w:rsidP="005E2AAF">
      <w:pPr>
        <w:spacing w:line="360" w:lineRule="auto"/>
        <w:rPr>
          <w:rFonts w:ascii="Arial" w:hAnsi="Arial" w:cs="Arial"/>
        </w:rPr>
      </w:pPr>
    </w:p>
    <w:p w14:paraId="0FF9BB05" w14:textId="73099B94" w:rsidR="00794061" w:rsidRDefault="00311EE0" w:rsidP="005E2AAF">
      <w:pPr>
        <w:spacing w:line="360" w:lineRule="auto"/>
        <w:rPr>
          <w:rFonts w:ascii="Arial" w:hAnsi="Arial" w:cs="Arial"/>
        </w:rPr>
      </w:pPr>
      <w:r>
        <w:rPr>
          <w:rFonts w:ascii="Arial" w:hAnsi="Arial" w:cs="Arial"/>
        </w:rPr>
        <w:lastRenderedPageBreak/>
        <w:t>In Charlie’s individual development plan</w:t>
      </w:r>
      <w:r w:rsidR="005B51D1">
        <w:rPr>
          <w:rFonts w:ascii="Arial" w:hAnsi="Arial" w:cs="Arial"/>
        </w:rPr>
        <w:t>,</w:t>
      </w:r>
      <w:r w:rsidR="001977E4">
        <w:rPr>
          <w:rFonts w:ascii="Arial" w:hAnsi="Arial" w:cs="Arial"/>
        </w:rPr>
        <w:t xml:space="preserve"> Charlie and his LSA will write </w:t>
      </w:r>
      <w:r w:rsidR="00367398">
        <w:rPr>
          <w:rFonts w:ascii="Arial" w:hAnsi="Arial" w:cs="Arial"/>
        </w:rPr>
        <w:t>reviews</w:t>
      </w:r>
      <w:r w:rsidR="001977E4">
        <w:rPr>
          <w:rFonts w:ascii="Arial" w:hAnsi="Arial" w:cs="Arial"/>
        </w:rPr>
        <w:t xml:space="preserve"> throughout his transition process</w:t>
      </w:r>
      <w:r w:rsidR="00367398">
        <w:rPr>
          <w:rFonts w:ascii="Arial" w:hAnsi="Arial" w:cs="Arial"/>
        </w:rPr>
        <w:t xml:space="preserve"> to assess Charlie’s progress and </w:t>
      </w:r>
      <w:r w:rsidR="003B1D3B">
        <w:rPr>
          <w:rFonts w:ascii="Arial" w:hAnsi="Arial" w:cs="Arial"/>
        </w:rPr>
        <w:t xml:space="preserve">the strategies and intervention put in place are benefitting him in his transition process. These reviews will be </w:t>
      </w:r>
      <w:r w:rsidR="00CE0AD5">
        <w:rPr>
          <w:rFonts w:ascii="Arial" w:hAnsi="Arial" w:cs="Arial"/>
        </w:rPr>
        <w:t xml:space="preserve">fed back to his class teacher Miss. Rhys, the ALNCO Mrs. Whitmore and an educational psychologist. </w:t>
      </w:r>
      <w:r w:rsidR="003F4820">
        <w:rPr>
          <w:rFonts w:ascii="Arial" w:hAnsi="Arial" w:cs="Arial"/>
        </w:rPr>
        <w:t xml:space="preserve">These reviews will enable the staff involved to </w:t>
      </w:r>
      <w:r w:rsidR="009710B4">
        <w:rPr>
          <w:rFonts w:ascii="Arial" w:hAnsi="Arial" w:cs="Arial"/>
        </w:rPr>
        <w:t>adjust</w:t>
      </w:r>
      <w:r w:rsidR="00F37E2B">
        <w:rPr>
          <w:rFonts w:ascii="Arial" w:hAnsi="Arial" w:cs="Arial"/>
        </w:rPr>
        <w:t xml:space="preserve"> the activities and provisions in the sessions</w:t>
      </w:r>
      <w:r w:rsidR="00750A9F">
        <w:rPr>
          <w:rFonts w:ascii="Arial" w:hAnsi="Arial" w:cs="Arial"/>
        </w:rPr>
        <w:t>,</w:t>
      </w:r>
      <w:r w:rsidR="00F37E2B">
        <w:rPr>
          <w:rFonts w:ascii="Arial" w:hAnsi="Arial" w:cs="Arial"/>
        </w:rPr>
        <w:t xml:space="preserve"> </w:t>
      </w:r>
      <w:r w:rsidR="00840F67">
        <w:rPr>
          <w:rFonts w:ascii="Arial" w:hAnsi="Arial" w:cs="Arial"/>
        </w:rPr>
        <w:t>to</w:t>
      </w:r>
      <w:r w:rsidR="00F37E2B">
        <w:rPr>
          <w:rFonts w:ascii="Arial" w:hAnsi="Arial" w:cs="Arial"/>
        </w:rPr>
        <w:t xml:space="preserve"> adhere to the requirements in Charlie’s statement</w:t>
      </w:r>
      <w:r w:rsidR="007729B4">
        <w:rPr>
          <w:rFonts w:ascii="Arial" w:hAnsi="Arial" w:cs="Arial"/>
        </w:rPr>
        <w:t>. Mentally Healthy Schools (</w:t>
      </w:r>
      <w:r w:rsidR="00836248">
        <w:rPr>
          <w:rFonts w:ascii="Arial" w:hAnsi="Arial" w:cs="Arial"/>
        </w:rPr>
        <w:t>2018) emphasise how</w:t>
      </w:r>
      <w:r w:rsidR="00032EE5">
        <w:rPr>
          <w:rFonts w:ascii="Arial" w:hAnsi="Arial" w:cs="Arial"/>
        </w:rPr>
        <w:t xml:space="preserve"> the </w:t>
      </w:r>
      <w:r w:rsidR="00D74D90">
        <w:rPr>
          <w:rFonts w:ascii="Arial" w:hAnsi="Arial" w:cs="Arial"/>
        </w:rPr>
        <w:t>school’s</w:t>
      </w:r>
      <w:r w:rsidR="00032EE5">
        <w:rPr>
          <w:rFonts w:ascii="Arial" w:hAnsi="Arial" w:cs="Arial"/>
        </w:rPr>
        <w:t xml:space="preserve"> responsibility is to </w:t>
      </w:r>
      <w:r w:rsidR="00755D6F">
        <w:rPr>
          <w:rFonts w:ascii="Arial" w:hAnsi="Arial" w:cs="Arial"/>
        </w:rPr>
        <w:t>adjust</w:t>
      </w:r>
      <w:r w:rsidR="00032EE5">
        <w:rPr>
          <w:rFonts w:ascii="Arial" w:hAnsi="Arial" w:cs="Arial"/>
        </w:rPr>
        <w:t xml:space="preserve"> </w:t>
      </w:r>
      <w:r w:rsidR="009E2B55">
        <w:rPr>
          <w:rFonts w:ascii="Arial" w:hAnsi="Arial" w:cs="Arial"/>
        </w:rPr>
        <w:t>for a child with ALN to the</w:t>
      </w:r>
      <w:r w:rsidR="001841E3">
        <w:rPr>
          <w:rFonts w:ascii="Arial" w:hAnsi="Arial" w:cs="Arial"/>
        </w:rPr>
        <w:t xml:space="preserve"> school environment to improve their experience and access to education. </w:t>
      </w:r>
      <w:r w:rsidR="00ED7A34">
        <w:rPr>
          <w:rFonts w:ascii="Arial" w:hAnsi="Arial" w:cs="Arial"/>
        </w:rPr>
        <w:t>Additionally,</w:t>
      </w:r>
      <w:r w:rsidR="0005203B">
        <w:rPr>
          <w:rFonts w:ascii="Arial" w:hAnsi="Arial" w:cs="Arial"/>
        </w:rPr>
        <w:t xml:space="preserve"> Mentally Healthy Schools (2018) highlight, how</w:t>
      </w:r>
      <w:r w:rsidR="001841E3">
        <w:rPr>
          <w:rFonts w:ascii="Arial" w:hAnsi="Arial" w:cs="Arial"/>
        </w:rPr>
        <w:t xml:space="preserve"> it is the </w:t>
      </w:r>
      <w:r w:rsidR="00D74D90">
        <w:rPr>
          <w:rFonts w:ascii="Arial" w:hAnsi="Arial" w:cs="Arial"/>
        </w:rPr>
        <w:t>school’s</w:t>
      </w:r>
      <w:r w:rsidR="001841E3">
        <w:rPr>
          <w:rFonts w:ascii="Arial" w:hAnsi="Arial" w:cs="Arial"/>
        </w:rPr>
        <w:t xml:space="preserve"> responsibility to</w:t>
      </w:r>
      <w:r w:rsidR="00672310">
        <w:rPr>
          <w:rFonts w:ascii="Arial" w:hAnsi="Arial" w:cs="Arial"/>
        </w:rPr>
        <w:t xml:space="preserve"> </w:t>
      </w:r>
      <w:r w:rsidR="00755D6F">
        <w:rPr>
          <w:rFonts w:ascii="Arial" w:hAnsi="Arial" w:cs="Arial"/>
        </w:rPr>
        <w:t>involve the ALNCO in all decisions revolving around the child</w:t>
      </w:r>
      <w:r w:rsidR="00ED7A34">
        <w:rPr>
          <w:rFonts w:ascii="Arial" w:hAnsi="Arial" w:cs="Arial"/>
        </w:rPr>
        <w:t>,</w:t>
      </w:r>
      <w:r w:rsidR="00B42FF7">
        <w:rPr>
          <w:rFonts w:ascii="Arial" w:hAnsi="Arial" w:cs="Arial"/>
        </w:rPr>
        <w:t xml:space="preserve"> to ensure that appropriate approaches and strategies are in place to meet the needs of the learner.</w:t>
      </w:r>
      <w:r w:rsidR="00A20E2C">
        <w:rPr>
          <w:rFonts w:ascii="Arial" w:hAnsi="Arial" w:cs="Arial"/>
        </w:rPr>
        <w:t xml:space="preserve"> In conclusion, the support and input from the </w:t>
      </w:r>
      <w:r w:rsidR="00BA3F0D">
        <w:rPr>
          <w:rFonts w:ascii="Arial" w:hAnsi="Arial" w:cs="Arial"/>
        </w:rPr>
        <w:t>teaching staff involved in Charlie’s transition is vital as they will be able to make adaptations</w:t>
      </w:r>
      <w:r w:rsidR="00C738FA">
        <w:rPr>
          <w:rFonts w:ascii="Arial" w:hAnsi="Arial" w:cs="Arial"/>
        </w:rPr>
        <w:t>,</w:t>
      </w:r>
      <w:r w:rsidR="00BA3F0D">
        <w:rPr>
          <w:rFonts w:ascii="Arial" w:hAnsi="Arial" w:cs="Arial"/>
        </w:rPr>
        <w:t xml:space="preserve"> to</w:t>
      </w:r>
      <w:r w:rsidR="002C33A6">
        <w:rPr>
          <w:rFonts w:ascii="Arial" w:hAnsi="Arial" w:cs="Arial"/>
        </w:rPr>
        <w:t xml:space="preserve"> the activities </w:t>
      </w:r>
      <w:r w:rsidR="0071120B">
        <w:rPr>
          <w:rFonts w:ascii="Arial" w:hAnsi="Arial" w:cs="Arial"/>
        </w:rPr>
        <w:t>and provisions put in place</w:t>
      </w:r>
      <w:r w:rsidR="002279F2">
        <w:rPr>
          <w:rFonts w:ascii="Arial" w:hAnsi="Arial" w:cs="Arial"/>
        </w:rPr>
        <w:t xml:space="preserve"> to improve and monitor Charlie’s progress throughout the transition process. </w:t>
      </w:r>
    </w:p>
    <w:p w14:paraId="7D25A0F1" w14:textId="77777777" w:rsidR="00A71F98" w:rsidRDefault="00A71F98" w:rsidP="005E2AAF">
      <w:pPr>
        <w:spacing w:line="360" w:lineRule="auto"/>
        <w:rPr>
          <w:rFonts w:ascii="Arial" w:hAnsi="Arial" w:cs="Arial"/>
        </w:rPr>
      </w:pPr>
    </w:p>
    <w:p w14:paraId="2F812C4B" w14:textId="6D45D4C9" w:rsidR="00A71F98" w:rsidRDefault="00D84BFE" w:rsidP="005E2AAF">
      <w:pPr>
        <w:spacing w:line="360" w:lineRule="auto"/>
        <w:rPr>
          <w:rFonts w:ascii="Arial" w:hAnsi="Arial" w:cs="Arial"/>
        </w:rPr>
      </w:pPr>
      <w:r>
        <w:rPr>
          <w:rFonts w:ascii="Arial" w:hAnsi="Arial" w:cs="Arial"/>
        </w:rPr>
        <w:t>Contrasting with the use of the PECS cards</w:t>
      </w:r>
      <w:r w:rsidR="00EC6801">
        <w:rPr>
          <w:rFonts w:ascii="Arial" w:hAnsi="Arial" w:cs="Arial"/>
        </w:rPr>
        <w:t xml:space="preserve">, individuals with autism </w:t>
      </w:r>
      <w:r w:rsidR="00011EDC">
        <w:rPr>
          <w:rFonts w:ascii="Arial" w:hAnsi="Arial" w:cs="Arial"/>
        </w:rPr>
        <w:t>have a difficulty with holding eye contact</w:t>
      </w:r>
      <w:r w:rsidR="005E0B77">
        <w:rPr>
          <w:rFonts w:ascii="Arial" w:hAnsi="Arial" w:cs="Arial"/>
        </w:rPr>
        <w:t xml:space="preserve">, </w:t>
      </w:r>
      <w:r w:rsidR="00617AA9">
        <w:rPr>
          <w:rFonts w:ascii="Arial" w:hAnsi="Arial" w:cs="Arial"/>
        </w:rPr>
        <w:t xml:space="preserve">contributing </w:t>
      </w:r>
      <w:r w:rsidR="00FA785D">
        <w:rPr>
          <w:rFonts w:ascii="Arial" w:hAnsi="Arial" w:cs="Arial"/>
        </w:rPr>
        <w:t>to</w:t>
      </w:r>
      <w:r w:rsidR="00617AA9">
        <w:rPr>
          <w:rFonts w:ascii="Arial" w:hAnsi="Arial" w:cs="Arial"/>
        </w:rPr>
        <w:t xml:space="preserve"> conversations with others</w:t>
      </w:r>
      <w:r w:rsidR="005E0B77">
        <w:rPr>
          <w:rFonts w:ascii="Arial" w:hAnsi="Arial" w:cs="Arial"/>
        </w:rPr>
        <w:t xml:space="preserve"> and</w:t>
      </w:r>
      <w:r w:rsidR="00FA785D">
        <w:rPr>
          <w:rFonts w:ascii="Arial" w:hAnsi="Arial" w:cs="Arial"/>
        </w:rPr>
        <w:t xml:space="preserve"> difficulty with using non-verbal gestures to try and communicate, which</w:t>
      </w:r>
      <w:r w:rsidR="00617AA9">
        <w:rPr>
          <w:rFonts w:ascii="Arial" w:hAnsi="Arial" w:cs="Arial"/>
        </w:rPr>
        <w:t xml:space="preserve"> can prove difficult when trying to utilise communication provisions. “</w:t>
      </w:r>
      <w:r w:rsidR="001B7DD6">
        <w:rPr>
          <w:rFonts w:ascii="Arial" w:hAnsi="Arial" w:cs="Arial"/>
          <w:i/>
          <w:iCs/>
        </w:rPr>
        <w:t xml:space="preserve">Non-verbal communication: </w:t>
      </w:r>
      <w:r w:rsidR="001B7DD6">
        <w:rPr>
          <w:rFonts w:ascii="Arial" w:hAnsi="Arial" w:cs="Arial"/>
        </w:rPr>
        <w:t>there may be difficulty</w:t>
      </w:r>
      <w:r w:rsidR="002A7D82">
        <w:rPr>
          <w:rFonts w:ascii="Arial" w:hAnsi="Arial" w:cs="Arial"/>
        </w:rPr>
        <w:t xml:space="preserve"> in using gestures, such as waving goodbye, or using facial expressions to convey meaning</w:t>
      </w:r>
      <w:r w:rsidR="00533459">
        <w:rPr>
          <w:rFonts w:ascii="Arial" w:hAnsi="Arial" w:cs="Arial"/>
        </w:rPr>
        <w:t xml:space="preserve">”. (Peer and Reid (2016, p. 272). </w:t>
      </w:r>
      <w:r w:rsidR="00A0221B">
        <w:rPr>
          <w:rFonts w:ascii="Arial" w:hAnsi="Arial" w:cs="Arial"/>
        </w:rPr>
        <w:t xml:space="preserve">Additionally, Peer and Reid (2016, p. 272) </w:t>
      </w:r>
      <w:r w:rsidR="001F64F8">
        <w:rPr>
          <w:rFonts w:ascii="Arial" w:hAnsi="Arial" w:cs="Arial"/>
        </w:rPr>
        <w:t>highlight how those individuals who are on the autistic spectrum</w:t>
      </w:r>
      <w:r w:rsidR="00103921">
        <w:rPr>
          <w:rFonts w:ascii="Arial" w:hAnsi="Arial" w:cs="Arial"/>
        </w:rPr>
        <w:t xml:space="preserve"> </w:t>
      </w:r>
      <w:r w:rsidR="00D11F2C">
        <w:rPr>
          <w:rFonts w:ascii="Arial" w:hAnsi="Arial" w:cs="Arial"/>
        </w:rPr>
        <w:t>struggle with making eye contact with others and prefer p</w:t>
      </w:r>
      <w:r w:rsidR="00E01FEC">
        <w:rPr>
          <w:rFonts w:ascii="Arial" w:hAnsi="Arial" w:cs="Arial"/>
        </w:rPr>
        <w:t xml:space="preserve">eripheral vision rather than looking at others. </w:t>
      </w:r>
      <w:r w:rsidR="00230062">
        <w:rPr>
          <w:rFonts w:ascii="Arial" w:hAnsi="Arial" w:cs="Arial"/>
        </w:rPr>
        <w:t xml:space="preserve">Thus, these barriers may prove difficult in utilising </w:t>
      </w:r>
      <w:r w:rsidR="00400A64">
        <w:rPr>
          <w:rFonts w:ascii="Arial" w:hAnsi="Arial" w:cs="Arial"/>
        </w:rPr>
        <w:t>the PECS cards as a communication resource</w:t>
      </w:r>
      <w:r w:rsidR="00DF2D46">
        <w:rPr>
          <w:rFonts w:ascii="Arial" w:hAnsi="Arial" w:cs="Arial"/>
        </w:rPr>
        <w:t>,</w:t>
      </w:r>
      <w:r w:rsidR="00400A64">
        <w:rPr>
          <w:rFonts w:ascii="Arial" w:hAnsi="Arial" w:cs="Arial"/>
        </w:rPr>
        <w:t xml:space="preserve"> as the</w:t>
      </w:r>
      <w:r w:rsidR="00071027">
        <w:rPr>
          <w:rFonts w:ascii="Arial" w:hAnsi="Arial" w:cs="Arial"/>
        </w:rPr>
        <w:t xml:space="preserve"> child may have difficulty in being in engaged in the intervention</w:t>
      </w:r>
      <w:r w:rsidR="00750A9F">
        <w:rPr>
          <w:rFonts w:ascii="Arial" w:hAnsi="Arial" w:cs="Arial"/>
        </w:rPr>
        <w:t>,</w:t>
      </w:r>
      <w:r w:rsidR="00DF2D46">
        <w:rPr>
          <w:rFonts w:ascii="Arial" w:hAnsi="Arial" w:cs="Arial"/>
        </w:rPr>
        <w:t xml:space="preserve"> with the lack of eye </w:t>
      </w:r>
      <w:r w:rsidR="00750A9F">
        <w:rPr>
          <w:rFonts w:ascii="Arial" w:hAnsi="Arial" w:cs="Arial"/>
        </w:rPr>
        <w:t>contact and</w:t>
      </w:r>
      <w:r w:rsidR="00DF2D46">
        <w:rPr>
          <w:rFonts w:ascii="Arial" w:hAnsi="Arial" w:cs="Arial"/>
        </w:rPr>
        <w:t xml:space="preserve"> </w:t>
      </w:r>
      <w:r w:rsidR="006E2BF7">
        <w:rPr>
          <w:rFonts w:ascii="Arial" w:hAnsi="Arial" w:cs="Arial"/>
        </w:rPr>
        <w:t xml:space="preserve">find it challenging to </w:t>
      </w:r>
      <w:r w:rsidR="00072844">
        <w:rPr>
          <w:rFonts w:ascii="Arial" w:hAnsi="Arial" w:cs="Arial"/>
        </w:rPr>
        <w:t>recognise non-verbal gestures</w:t>
      </w:r>
      <w:r w:rsidR="00750A9F">
        <w:rPr>
          <w:rFonts w:ascii="Arial" w:hAnsi="Arial" w:cs="Arial"/>
        </w:rPr>
        <w:t xml:space="preserve">. </w:t>
      </w:r>
      <w:r w:rsidR="0022098C">
        <w:rPr>
          <w:rFonts w:ascii="Arial" w:hAnsi="Arial" w:cs="Arial"/>
        </w:rPr>
        <w:t xml:space="preserve">Another barrier </w:t>
      </w:r>
      <w:r w:rsidR="00E83175">
        <w:rPr>
          <w:rFonts w:ascii="Arial" w:hAnsi="Arial" w:cs="Arial"/>
        </w:rPr>
        <w:t>that could affect the</w:t>
      </w:r>
      <w:r w:rsidR="00724744">
        <w:rPr>
          <w:rFonts w:ascii="Arial" w:hAnsi="Arial" w:cs="Arial"/>
        </w:rPr>
        <w:t xml:space="preserve"> use of the PECS cards </w:t>
      </w:r>
      <w:r w:rsidR="0009551A">
        <w:rPr>
          <w:rFonts w:ascii="Arial" w:hAnsi="Arial" w:cs="Arial"/>
        </w:rPr>
        <w:t>is the frustration that children can feel when they do not understand the non-verbal gestures.</w:t>
      </w:r>
      <w:r w:rsidR="00624EB4">
        <w:rPr>
          <w:rFonts w:ascii="Arial" w:hAnsi="Arial" w:cs="Arial"/>
        </w:rPr>
        <w:t xml:space="preserve"> The National Institute on</w:t>
      </w:r>
      <w:r w:rsidR="00A473F5">
        <w:rPr>
          <w:rFonts w:ascii="Arial" w:hAnsi="Arial" w:cs="Arial"/>
        </w:rPr>
        <w:t xml:space="preserve"> Deafness and Other Communication Disorders (</w:t>
      </w:r>
      <w:r w:rsidR="007471B4">
        <w:rPr>
          <w:rFonts w:ascii="Arial" w:hAnsi="Arial" w:cs="Arial"/>
        </w:rPr>
        <w:t>2020)</w:t>
      </w:r>
      <w:r w:rsidR="008B60A1">
        <w:rPr>
          <w:rFonts w:ascii="Arial" w:hAnsi="Arial" w:cs="Arial"/>
        </w:rPr>
        <w:t xml:space="preserve"> demonstrate </w:t>
      </w:r>
      <w:r w:rsidR="00825EEF">
        <w:rPr>
          <w:rFonts w:ascii="Arial" w:hAnsi="Arial" w:cs="Arial"/>
        </w:rPr>
        <w:t>how individuals on the autistic spectrum find it challenging to</w:t>
      </w:r>
      <w:r w:rsidR="002C2A45">
        <w:rPr>
          <w:rFonts w:ascii="Arial" w:hAnsi="Arial" w:cs="Arial"/>
        </w:rPr>
        <w:t xml:space="preserve"> understand non-verbal gestures</w:t>
      </w:r>
      <w:r w:rsidR="00750A9F">
        <w:rPr>
          <w:rFonts w:ascii="Arial" w:hAnsi="Arial" w:cs="Arial"/>
        </w:rPr>
        <w:t>,</w:t>
      </w:r>
      <w:r w:rsidR="00051B27">
        <w:rPr>
          <w:rFonts w:ascii="Arial" w:hAnsi="Arial" w:cs="Arial"/>
        </w:rPr>
        <w:t xml:space="preserve"> which can</w:t>
      </w:r>
      <w:r w:rsidR="00C57951">
        <w:rPr>
          <w:rFonts w:ascii="Arial" w:hAnsi="Arial" w:cs="Arial"/>
        </w:rPr>
        <w:t xml:space="preserve"> result in a lack of oral language skills</w:t>
      </w:r>
      <w:r w:rsidR="00435461">
        <w:rPr>
          <w:rFonts w:ascii="Arial" w:hAnsi="Arial" w:cs="Arial"/>
        </w:rPr>
        <w:t xml:space="preserve">. From this they become frustrated as they </w:t>
      </w:r>
      <w:r w:rsidR="00846461">
        <w:rPr>
          <w:rFonts w:ascii="Arial" w:hAnsi="Arial" w:cs="Arial"/>
        </w:rPr>
        <w:t>can’t</w:t>
      </w:r>
      <w:r w:rsidR="00435461">
        <w:rPr>
          <w:rFonts w:ascii="Arial" w:hAnsi="Arial" w:cs="Arial"/>
        </w:rPr>
        <w:t xml:space="preserve"> communicate their thoughts and feelings</w:t>
      </w:r>
      <w:r w:rsidR="00846461">
        <w:rPr>
          <w:rFonts w:ascii="Arial" w:hAnsi="Arial" w:cs="Arial"/>
        </w:rPr>
        <w:t xml:space="preserve"> and their behaviour becomes erratic with inappropriate outbursts.</w:t>
      </w:r>
      <w:r w:rsidR="00B934F1">
        <w:rPr>
          <w:rFonts w:ascii="Arial" w:hAnsi="Arial" w:cs="Arial"/>
        </w:rPr>
        <w:t xml:space="preserve"> In </w:t>
      </w:r>
      <w:r w:rsidR="00B934F1">
        <w:rPr>
          <w:rFonts w:ascii="Arial" w:hAnsi="Arial" w:cs="Arial"/>
        </w:rPr>
        <w:lastRenderedPageBreak/>
        <w:t xml:space="preserve">conclusion these barriers may have an impact </w:t>
      </w:r>
      <w:r w:rsidR="00535ECC">
        <w:rPr>
          <w:rFonts w:ascii="Arial" w:hAnsi="Arial" w:cs="Arial"/>
        </w:rPr>
        <w:t>on the success of utilising the PECS cards as a communication resource and may have a negative affect on their</w:t>
      </w:r>
      <w:r w:rsidR="00A3336A">
        <w:rPr>
          <w:rFonts w:ascii="Arial" w:hAnsi="Arial" w:cs="Arial"/>
        </w:rPr>
        <w:t xml:space="preserve"> cognitive development and well-being</w:t>
      </w:r>
      <w:r w:rsidR="008D45C7">
        <w:rPr>
          <w:rFonts w:ascii="Arial" w:hAnsi="Arial" w:cs="Arial"/>
        </w:rPr>
        <w:t>. Additionally,</w:t>
      </w:r>
      <w:r w:rsidR="00A3336A">
        <w:rPr>
          <w:rFonts w:ascii="Arial" w:hAnsi="Arial" w:cs="Arial"/>
        </w:rPr>
        <w:t xml:space="preserve"> due to the frustration they feel</w:t>
      </w:r>
      <w:r w:rsidR="008D45C7">
        <w:rPr>
          <w:rFonts w:ascii="Arial" w:hAnsi="Arial" w:cs="Arial"/>
        </w:rPr>
        <w:t xml:space="preserve"> it may discourage them to want to communicate</w:t>
      </w:r>
      <w:r w:rsidR="00AB7B1D">
        <w:rPr>
          <w:rFonts w:ascii="Arial" w:hAnsi="Arial" w:cs="Arial"/>
        </w:rPr>
        <w:t xml:space="preserve"> causing a decline in their cognitive</w:t>
      </w:r>
      <w:r w:rsidR="00852FA1">
        <w:rPr>
          <w:rFonts w:ascii="Arial" w:hAnsi="Arial" w:cs="Arial"/>
        </w:rPr>
        <w:t xml:space="preserve">, social, and emotional development. </w:t>
      </w:r>
    </w:p>
    <w:p w14:paraId="70651224" w14:textId="77777777" w:rsidR="007D2FD2" w:rsidRDefault="007D2FD2" w:rsidP="005E2AAF">
      <w:pPr>
        <w:spacing w:line="360" w:lineRule="auto"/>
        <w:rPr>
          <w:rFonts w:ascii="Arial" w:hAnsi="Arial" w:cs="Arial"/>
        </w:rPr>
      </w:pPr>
    </w:p>
    <w:p w14:paraId="7F304DC2" w14:textId="4F04D9E0" w:rsidR="009D443F" w:rsidRDefault="00123493" w:rsidP="005E2AAF">
      <w:pPr>
        <w:spacing w:line="360" w:lineRule="auto"/>
        <w:rPr>
          <w:rFonts w:ascii="Arial" w:hAnsi="Arial" w:cs="Arial"/>
        </w:rPr>
      </w:pPr>
      <w:r>
        <w:rPr>
          <w:rFonts w:ascii="Arial" w:hAnsi="Arial" w:cs="Arial"/>
        </w:rPr>
        <w:t xml:space="preserve">Charlie has a </w:t>
      </w:r>
      <w:r w:rsidR="004731D0">
        <w:rPr>
          <w:rFonts w:ascii="Arial" w:hAnsi="Arial" w:cs="Arial"/>
        </w:rPr>
        <w:t>challenge</w:t>
      </w:r>
      <w:r>
        <w:rPr>
          <w:rFonts w:ascii="Arial" w:hAnsi="Arial" w:cs="Arial"/>
        </w:rPr>
        <w:t xml:space="preserve"> with socialising and interacting with others when completing classroom tasks and whilst</w:t>
      </w:r>
      <w:r w:rsidR="00BF4939">
        <w:rPr>
          <w:rFonts w:ascii="Arial" w:hAnsi="Arial" w:cs="Arial"/>
        </w:rPr>
        <w:t xml:space="preserve"> </w:t>
      </w:r>
      <w:r w:rsidR="00A6747D">
        <w:rPr>
          <w:rFonts w:ascii="Arial" w:hAnsi="Arial" w:cs="Arial"/>
        </w:rPr>
        <w:t>exploring</w:t>
      </w:r>
      <w:r w:rsidR="00E043B0">
        <w:rPr>
          <w:rFonts w:ascii="Arial" w:hAnsi="Arial" w:cs="Arial"/>
        </w:rPr>
        <w:t xml:space="preserve"> the play provision in the classroom.</w:t>
      </w:r>
      <w:r w:rsidR="00095D88">
        <w:rPr>
          <w:rFonts w:ascii="Arial" w:hAnsi="Arial" w:cs="Arial"/>
        </w:rPr>
        <w:t xml:space="preserve"> In his </w:t>
      </w:r>
      <w:r w:rsidR="00472145">
        <w:rPr>
          <w:rFonts w:ascii="Arial" w:hAnsi="Arial" w:cs="Arial"/>
        </w:rPr>
        <w:t>one-page</w:t>
      </w:r>
      <w:r w:rsidR="00095D88">
        <w:rPr>
          <w:rFonts w:ascii="Arial" w:hAnsi="Arial" w:cs="Arial"/>
        </w:rPr>
        <w:t xml:space="preserve"> profile (see part 2) Charlie has difficulty when others want to join in with his play</w:t>
      </w:r>
      <w:r w:rsidR="00472145">
        <w:rPr>
          <w:rFonts w:ascii="Arial" w:hAnsi="Arial" w:cs="Arial"/>
        </w:rPr>
        <w:t xml:space="preserve"> as he has a very structured way of play</w:t>
      </w:r>
      <w:r w:rsidR="00750A9F">
        <w:rPr>
          <w:rFonts w:ascii="Arial" w:hAnsi="Arial" w:cs="Arial"/>
        </w:rPr>
        <w:t xml:space="preserve">. He often </w:t>
      </w:r>
      <w:r w:rsidR="00472145">
        <w:rPr>
          <w:rFonts w:ascii="Arial" w:hAnsi="Arial" w:cs="Arial"/>
        </w:rPr>
        <w:t xml:space="preserve">finds it upsetting when others try to </w:t>
      </w:r>
      <w:r w:rsidR="005D20B5">
        <w:rPr>
          <w:rFonts w:ascii="Arial" w:hAnsi="Arial" w:cs="Arial"/>
        </w:rPr>
        <w:t>move or change to toys that he is playing with. Charlie</w:t>
      </w:r>
      <w:r w:rsidR="00813FC3">
        <w:rPr>
          <w:rFonts w:ascii="Arial" w:hAnsi="Arial" w:cs="Arial"/>
        </w:rPr>
        <w:t xml:space="preserve"> also dislikes being in large groups </w:t>
      </w:r>
      <w:r w:rsidR="009D443F">
        <w:rPr>
          <w:rFonts w:ascii="Arial" w:hAnsi="Arial" w:cs="Arial"/>
        </w:rPr>
        <w:t>during classroom tasks and prefers to work alone with his LSA Mrs. Rogers.</w:t>
      </w:r>
      <w:r w:rsidR="00E26B71">
        <w:rPr>
          <w:rFonts w:ascii="Arial" w:hAnsi="Arial" w:cs="Arial"/>
        </w:rPr>
        <w:t xml:space="preserve"> Another area where Charlie finds difficulty is to express and regulate his emotions as </w:t>
      </w:r>
      <w:r w:rsidR="00253CD9">
        <w:rPr>
          <w:rFonts w:ascii="Arial" w:hAnsi="Arial" w:cs="Arial"/>
        </w:rPr>
        <w:t xml:space="preserve">he becomes overwhelmed very easily due to overstimulation and loud noises in the classroom. </w:t>
      </w:r>
      <w:r w:rsidR="004052A9">
        <w:rPr>
          <w:rFonts w:ascii="Arial" w:hAnsi="Arial" w:cs="Arial"/>
        </w:rPr>
        <w:t>Furthermore, to support Charlie’s social development the Emotional Literacy Support Assistant (ELSA) intervention</w:t>
      </w:r>
      <w:r w:rsidR="0087036B">
        <w:rPr>
          <w:rFonts w:ascii="Arial" w:hAnsi="Arial" w:cs="Arial"/>
        </w:rPr>
        <w:t xml:space="preserve"> will be put into place during Charlie’s transition, </w:t>
      </w:r>
      <w:r w:rsidR="00BE2060">
        <w:rPr>
          <w:rFonts w:ascii="Arial" w:hAnsi="Arial" w:cs="Arial"/>
        </w:rPr>
        <w:t>to help support Charlie to socialise with others in the classroom and support him to be able to regulate his emotions</w:t>
      </w:r>
      <w:r w:rsidR="00DA5917">
        <w:rPr>
          <w:rFonts w:ascii="Arial" w:hAnsi="Arial" w:cs="Arial"/>
        </w:rPr>
        <w:t xml:space="preserve">. ELSA network (2017) defines ELSA as an Emotional Literacy Support Assistant </w:t>
      </w:r>
      <w:r w:rsidR="00CF05E3">
        <w:rPr>
          <w:rFonts w:ascii="Arial" w:hAnsi="Arial" w:cs="Arial"/>
        </w:rPr>
        <w:t>that has been designed to support pupils with their emotional needs with specially designed resources</w:t>
      </w:r>
      <w:r w:rsidR="00E640FC">
        <w:rPr>
          <w:rFonts w:ascii="Arial" w:hAnsi="Arial" w:cs="Arial"/>
        </w:rPr>
        <w:t>.</w:t>
      </w:r>
      <w:r w:rsidR="002967EB">
        <w:rPr>
          <w:rFonts w:ascii="Arial" w:hAnsi="Arial" w:cs="Arial"/>
        </w:rPr>
        <w:t xml:space="preserve"> Durand Primary School (201</w:t>
      </w:r>
      <w:r w:rsidR="001D09B0">
        <w:rPr>
          <w:rFonts w:ascii="Arial" w:hAnsi="Arial" w:cs="Arial"/>
        </w:rPr>
        <w:t>8</w:t>
      </w:r>
      <w:r w:rsidR="002967EB">
        <w:rPr>
          <w:rFonts w:ascii="Arial" w:hAnsi="Arial" w:cs="Arial"/>
        </w:rPr>
        <w:t>) underline the different areas that the ELSA intervention</w:t>
      </w:r>
      <w:r w:rsidR="005958BE">
        <w:rPr>
          <w:rFonts w:ascii="Arial" w:hAnsi="Arial" w:cs="Arial"/>
        </w:rPr>
        <w:t xml:space="preserve"> helps to support pupils that need the additional support with emotional literacy. “</w:t>
      </w:r>
      <w:r w:rsidR="008672E6">
        <w:rPr>
          <w:rFonts w:ascii="Arial" w:hAnsi="Arial" w:cs="Arial"/>
        </w:rPr>
        <w:t>In ELSA we aim to provide support for a wide range of emotional needs: Recognising emotion, Self-esteem, Social skills, Friendship skills, Anger management and Loss and Bereaveme</w:t>
      </w:r>
      <w:r w:rsidR="00DA44DE">
        <w:rPr>
          <w:rFonts w:ascii="Arial" w:hAnsi="Arial" w:cs="Arial"/>
        </w:rPr>
        <w:t>nt”. (Durand Primary School, 201</w:t>
      </w:r>
      <w:r w:rsidR="001D09B0">
        <w:rPr>
          <w:rFonts w:ascii="Arial" w:hAnsi="Arial" w:cs="Arial"/>
        </w:rPr>
        <w:t>8</w:t>
      </w:r>
      <w:r w:rsidR="00DA44DE">
        <w:rPr>
          <w:rFonts w:ascii="Arial" w:hAnsi="Arial" w:cs="Arial"/>
        </w:rPr>
        <w:t>, p. 1)</w:t>
      </w:r>
      <w:r w:rsidR="00421D16">
        <w:rPr>
          <w:rFonts w:ascii="Arial" w:hAnsi="Arial" w:cs="Arial"/>
        </w:rPr>
        <w:t xml:space="preserve">. Furthermore, the </w:t>
      </w:r>
      <w:r w:rsidR="00082444">
        <w:rPr>
          <w:rFonts w:ascii="Arial" w:hAnsi="Arial" w:cs="Arial"/>
        </w:rPr>
        <w:t>areas which the ELSA intervention supports children would be an ideal intervention for Charlie</w:t>
      </w:r>
      <w:r w:rsidR="00F91C19">
        <w:rPr>
          <w:rFonts w:ascii="Arial" w:hAnsi="Arial" w:cs="Arial"/>
        </w:rPr>
        <w:t>,</w:t>
      </w:r>
      <w:r w:rsidR="00082444">
        <w:rPr>
          <w:rFonts w:ascii="Arial" w:hAnsi="Arial" w:cs="Arial"/>
        </w:rPr>
        <w:t xml:space="preserve"> as it will enable him to develop social skills</w:t>
      </w:r>
      <w:r w:rsidR="00F91C19">
        <w:rPr>
          <w:rFonts w:ascii="Arial" w:hAnsi="Arial" w:cs="Arial"/>
        </w:rPr>
        <w:t>, friendship skills and boost his self-esteem which will help him to develop emotionally and socially</w:t>
      </w:r>
      <w:r w:rsidR="005F34DD">
        <w:rPr>
          <w:rFonts w:ascii="Arial" w:hAnsi="Arial" w:cs="Arial"/>
        </w:rPr>
        <w:t xml:space="preserve">. </w:t>
      </w:r>
      <w:r w:rsidR="00B70317">
        <w:rPr>
          <w:rFonts w:ascii="Arial" w:hAnsi="Arial" w:cs="Arial"/>
        </w:rPr>
        <w:t xml:space="preserve">Vygotsky’s theory of the zone of proximal development </w:t>
      </w:r>
      <w:r w:rsidR="00D73234">
        <w:rPr>
          <w:rFonts w:ascii="Arial" w:hAnsi="Arial" w:cs="Arial"/>
        </w:rPr>
        <w:t xml:space="preserve">has a central focus on the importance of play for a child </w:t>
      </w:r>
      <w:r w:rsidR="00E97305">
        <w:rPr>
          <w:rFonts w:ascii="Arial" w:hAnsi="Arial" w:cs="Arial"/>
        </w:rPr>
        <w:t>for them to develop intellectually and sociall</w:t>
      </w:r>
      <w:r w:rsidR="007E11BB">
        <w:rPr>
          <w:rFonts w:ascii="Arial" w:hAnsi="Arial" w:cs="Arial"/>
        </w:rPr>
        <w:t xml:space="preserve">y. </w:t>
      </w:r>
      <w:r w:rsidR="007621DF">
        <w:rPr>
          <w:rFonts w:ascii="Arial" w:hAnsi="Arial" w:cs="Arial"/>
        </w:rPr>
        <w:t>Au</w:t>
      </w:r>
      <w:r w:rsidR="00B1422D">
        <w:rPr>
          <w:rFonts w:ascii="Arial" w:hAnsi="Arial" w:cs="Arial"/>
        </w:rPr>
        <w:t>brey and Riley (2022)</w:t>
      </w:r>
      <w:r w:rsidR="00EB596D">
        <w:rPr>
          <w:rFonts w:ascii="Arial" w:hAnsi="Arial" w:cs="Arial"/>
        </w:rPr>
        <w:t xml:space="preserve"> underline how children</w:t>
      </w:r>
      <w:r w:rsidR="00201475">
        <w:rPr>
          <w:rFonts w:ascii="Arial" w:hAnsi="Arial" w:cs="Arial"/>
        </w:rPr>
        <w:t xml:space="preserve"> learn through play as it enables them to experience new cultures and socialise with others</w:t>
      </w:r>
      <w:r w:rsidR="00F04909">
        <w:rPr>
          <w:rFonts w:ascii="Arial" w:hAnsi="Arial" w:cs="Arial"/>
        </w:rPr>
        <w:t xml:space="preserve"> during the zone of proximal development. </w:t>
      </w:r>
      <w:r w:rsidR="00E7473D">
        <w:rPr>
          <w:rFonts w:ascii="Arial" w:hAnsi="Arial" w:cs="Arial"/>
        </w:rPr>
        <w:t xml:space="preserve">McLeod (2019) explains that the zone of proximal development </w:t>
      </w:r>
      <w:r w:rsidR="00700BF6">
        <w:rPr>
          <w:rFonts w:ascii="Arial" w:hAnsi="Arial" w:cs="Arial"/>
        </w:rPr>
        <w:t xml:space="preserve">refers to what the learner can do without any support and what they </w:t>
      </w:r>
      <w:r w:rsidR="00700BF6">
        <w:rPr>
          <w:rFonts w:ascii="Arial" w:hAnsi="Arial" w:cs="Arial"/>
        </w:rPr>
        <w:lastRenderedPageBreak/>
        <w:t>can achieve with guidance from others.</w:t>
      </w:r>
      <w:r w:rsidR="007879A6">
        <w:rPr>
          <w:rFonts w:ascii="Arial" w:hAnsi="Arial" w:cs="Arial"/>
        </w:rPr>
        <w:t xml:space="preserve"> Therefore, through the ELSA intervention Charlie </w:t>
      </w:r>
      <w:r w:rsidR="00E30250">
        <w:rPr>
          <w:rFonts w:ascii="Arial" w:hAnsi="Arial" w:cs="Arial"/>
        </w:rPr>
        <w:t>will be</w:t>
      </w:r>
      <w:r w:rsidR="007879A6">
        <w:rPr>
          <w:rFonts w:ascii="Arial" w:hAnsi="Arial" w:cs="Arial"/>
        </w:rPr>
        <w:t xml:space="preserve"> able to have support and guidance to</w:t>
      </w:r>
      <w:r w:rsidR="005C67CB">
        <w:rPr>
          <w:rFonts w:ascii="Arial" w:hAnsi="Arial" w:cs="Arial"/>
        </w:rPr>
        <w:t xml:space="preserve"> help him to navigate friendships and self-regulate his emotions through</w:t>
      </w:r>
      <w:r w:rsidR="004050D9">
        <w:rPr>
          <w:rFonts w:ascii="Arial" w:hAnsi="Arial" w:cs="Arial"/>
        </w:rPr>
        <w:t xml:space="preserve"> play and activities in small groups with others. By interacting</w:t>
      </w:r>
      <w:r w:rsidR="00E30250">
        <w:rPr>
          <w:rFonts w:ascii="Arial" w:hAnsi="Arial" w:cs="Arial"/>
        </w:rPr>
        <w:t xml:space="preserve"> in small groups with others it w</w:t>
      </w:r>
      <w:r w:rsidR="0060141D">
        <w:rPr>
          <w:rFonts w:ascii="Arial" w:hAnsi="Arial" w:cs="Arial"/>
        </w:rPr>
        <w:t>ill allow</w:t>
      </w:r>
      <w:r w:rsidR="00E30250">
        <w:rPr>
          <w:rFonts w:ascii="Arial" w:hAnsi="Arial" w:cs="Arial"/>
        </w:rPr>
        <w:t xml:space="preserve"> Charlie the opportunity to</w:t>
      </w:r>
      <w:r w:rsidR="00AA7395">
        <w:rPr>
          <w:rFonts w:ascii="Arial" w:hAnsi="Arial" w:cs="Arial"/>
        </w:rPr>
        <w:t xml:space="preserve"> be exposed to a new environment</w:t>
      </w:r>
      <w:r w:rsidR="0060141D">
        <w:rPr>
          <w:rFonts w:ascii="Arial" w:hAnsi="Arial" w:cs="Arial"/>
        </w:rPr>
        <w:t xml:space="preserve"> with his peers,</w:t>
      </w:r>
      <w:r w:rsidR="00AA7395">
        <w:rPr>
          <w:rFonts w:ascii="Arial" w:hAnsi="Arial" w:cs="Arial"/>
        </w:rPr>
        <w:t xml:space="preserve"> at a gradual pace </w:t>
      </w:r>
      <w:r w:rsidR="00E91D83">
        <w:rPr>
          <w:rFonts w:ascii="Arial" w:hAnsi="Arial" w:cs="Arial"/>
        </w:rPr>
        <w:t xml:space="preserve">during his transition to ensure that he is comfortable </w:t>
      </w:r>
      <w:r w:rsidR="0060141D">
        <w:rPr>
          <w:rFonts w:ascii="Arial" w:hAnsi="Arial" w:cs="Arial"/>
        </w:rPr>
        <w:t xml:space="preserve">in the new intervention. </w:t>
      </w:r>
      <w:r w:rsidR="00FF008F">
        <w:rPr>
          <w:rFonts w:ascii="Arial" w:hAnsi="Arial" w:cs="Arial"/>
        </w:rPr>
        <w:t>These new skills that will be introduced to him during the ELSA intervention will give him the confidence</w:t>
      </w:r>
      <w:r w:rsidR="0049345B">
        <w:rPr>
          <w:rFonts w:ascii="Arial" w:hAnsi="Arial" w:cs="Arial"/>
        </w:rPr>
        <w:t xml:space="preserve"> and aid in his self-esteem</w:t>
      </w:r>
      <w:r w:rsidR="00951FF5">
        <w:rPr>
          <w:rFonts w:ascii="Arial" w:hAnsi="Arial" w:cs="Arial"/>
        </w:rPr>
        <w:t>,</w:t>
      </w:r>
      <w:r w:rsidR="00810017">
        <w:rPr>
          <w:rFonts w:ascii="Arial" w:hAnsi="Arial" w:cs="Arial"/>
        </w:rPr>
        <w:t xml:space="preserve"> ready for his learning </w:t>
      </w:r>
      <w:r w:rsidR="00951FF5">
        <w:rPr>
          <w:rFonts w:ascii="Arial" w:hAnsi="Arial" w:cs="Arial"/>
        </w:rPr>
        <w:t>throughout his transition and into key stage 2.</w:t>
      </w:r>
    </w:p>
    <w:p w14:paraId="3F9549D6" w14:textId="77777777" w:rsidR="003C7FBA" w:rsidRDefault="003C7FBA" w:rsidP="005E2AAF">
      <w:pPr>
        <w:spacing w:line="360" w:lineRule="auto"/>
        <w:rPr>
          <w:rFonts w:ascii="Arial" w:hAnsi="Arial" w:cs="Arial"/>
        </w:rPr>
      </w:pPr>
    </w:p>
    <w:p w14:paraId="3DBA0997" w14:textId="0827489C" w:rsidR="003C7FBA" w:rsidRDefault="003C7FBA" w:rsidP="005E2AAF">
      <w:pPr>
        <w:spacing w:line="360" w:lineRule="auto"/>
        <w:rPr>
          <w:rFonts w:ascii="Arial" w:hAnsi="Arial" w:cs="Arial"/>
        </w:rPr>
      </w:pPr>
      <w:r>
        <w:rPr>
          <w:rFonts w:ascii="Arial" w:hAnsi="Arial" w:cs="Arial"/>
        </w:rPr>
        <w:t>In conclusion</w:t>
      </w:r>
      <w:r w:rsidR="00542F0D">
        <w:rPr>
          <w:rFonts w:ascii="Arial" w:hAnsi="Arial" w:cs="Arial"/>
        </w:rPr>
        <w:t>, the interventions and support put in place to aid in Charlie’s development will enable him to have a successful and gradual transition</w:t>
      </w:r>
      <w:r w:rsidR="00CD3237">
        <w:rPr>
          <w:rFonts w:ascii="Arial" w:hAnsi="Arial" w:cs="Arial"/>
        </w:rPr>
        <w:t xml:space="preserve"> ready to transition into key stage 2. The involvement of the stakeholders is paramount to Charlie’s transition as the support from home</w:t>
      </w:r>
      <w:r w:rsidR="001E41FA">
        <w:rPr>
          <w:rFonts w:ascii="Arial" w:hAnsi="Arial" w:cs="Arial"/>
        </w:rPr>
        <w:t>,</w:t>
      </w:r>
      <w:r w:rsidR="00CD3237">
        <w:rPr>
          <w:rFonts w:ascii="Arial" w:hAnsi="Arial" w:cs="Arial"/>
        </w:rPr>
        <w:t xml:space="preserve"> is as equally important to the support from</w:t>
      </w:r>
      <w:r w:rsidR="001E41FA">
        <w:rPr>
          <w:rFonts w:ascii="Arial" w:hAnsi="Arial" w:cs="Arial"/>
        </w:rPr>
        <w:t xml:space="preserve"> school staff</w:t>
      </w:r>
      <w:r w:rsidR="000D6D86">
        <w:rPr>
          <w:rFonts w:ascii="Arial" w:hAnsi="Arial" w:cs="Arial"/>
        </w:rPr>
        <w:t>. Additionally</w:t>
      </w:r>
      <w:r w:rsidR="00750A9F">
        <w:rPr>
          <w:rFonts w:ascii="Arial" w:hAnsi="Arial" w:cs="Arial"/>
        </w:rPr>
        <w:t>,</w:t>
      </w:r>
      <w:r w:rsidR="000D6D86">
        <w:rPr>
          <w:rFonts w:ascii="Arial" w:hAnsi="Arial" w:cs="Arial"/>
        </w:rPr>
        <w:t xml:space="preserve"> support from</w:t>
      </w:r>
      <w:r w:rsidR="001E41FA">
        <w:rPr>
          <w:rFonts w:ascii="Arial" w:hAnsi="Arial" w:cs="Arial"/>
        </w:rPr>
        <w:t xml:space="preserve"> external agencies such as an educational psychologist</w:t>
      </w:r>
      <w:r w:rsidR="004B0C52">
        <w:rPr>
          <w:rFonts w:ascii="Arial" w:hAnsi="Arial" w:cs="Arial"/>
        </w:rPr>
        <w:t xml:space="preserve"> is also of high importance in </w:t>
      </w:r>
      <w:r w:rsidR="001E41FA">
        <w:rPr>
          <w:rFonts w:ascii="Arial" w:hAnsi="Arial" w:cs="Arial"/>
        </w:rPr>
        <w:t xml:space="preserve">Charlie’s transition </w:t>
      </w:r>
      <w:r w:rsidR="00B820A2">
        <w:rPr>
          <w:rFonts w:ascii="Arial" w:hAnsi="Arial" w:cs="Arial"/>
        </w:rPr>
        <w:t>to ensure</w:t>
      </w:r>
      <w:r w:rsidR="004B0C52">
        <w:rPr>
          <w:rFonts w:ascii="Arial" w:hAnsi="Arial" w:cs="Arial"/>
        </w:rPr>
        <w:t xml:space="preserve"> that</w:t>
      </w:r>
      <w:r w:rsidR="006F2BE2">
        <w:rPr>
          <w:rFonts w:ascii="Arial" w:hAnsi="Arial" w:cs="Arial"/>
        </w:rPr>
        <w:t xml:space="preserve"> the transition is pupil centred and that Charlie’s needs and well-being are the focal point to his transition.</w:t>
      </w:r>
      <w:r w:rsidR="00B8638D">
        <w:rPr>
          <w:rFonts w:ascii="Arial" w:hAnsi="Arial" w:cs="Arial"/>
        </w:rPr>
        <w:t xml:space="preserve"> To continue my professional development as a practitioner</w:t>
      </w:r>
      <w:r w:rsidR="00111B2D">
        <w:rPr>
          <w:rFonts w:ascii="Arial" w:hAnsi="Arial" w:cs="Arial"/>
        </w:rPr>
        <w:t xml:space="preserve"> I have learnt a variety of strategies and the importance of working with stakeholder to support and individual through the transition process. Additionally, I have learnt the importance of the development plan and one page profile of a child to ensure that the correct provisions and adaptations are put in place to support a child during a transition period.</w:t>
      </w:r>
      <w:r w:rsidR="007B2464">
        <w:rPr>
          <w:rFonts w:ascii="Arial" w:hAnsi="Arial" w:cs="Arial"/>
        </w:rPr>
        <w:t xml:space="preserve"> I will continue to research and develop my understanding of this area of education</w:t>
      </w:r>
      <w:r w:rsidR="00AD29EF">
        <w:rPr>
          <w:rFonts w:ascii="Arial" w:hAnsi="Arial" w:cs="Arial"/>
        </w:rPr>
        <w:t>,</w:t>
      </w:r>
      <w:r w:rsidR="007B2464">
        <w:rPr>
          <w:rFonts w:ascii="Arial" w:hAnsi="Arial" w:cs="Arial"/>
        </w:rPr>
        <w:t xml:space="preserve"> in line with the QTS standard continuing professional learning</w:t>
      </w:r>
      <w:r w:rsidR="002E2610">
        <w:rPr>
          <w:rFonts w:ascii="Arial" w:hAnsi="Arial" w:cs="Arial"/>
        </w:rPr>
        <w:t xml:space="preserve"> </w:t>
      </w:r>
      <w:r w:rsidR="007B2464">
        <w:rPr>
          <w:rFonts w:ascii="Arial" w:hAnsi="Arial" w:cs="Arial"/>
        </w:rPr>
        <w:t xml:space="preserve">to ensure that I am able to support pupils in future with their transition. </w:t>
      </w:r>
    </w:p>
    <w:p w14:paraId="773698DA" w14:textId="77777777" w:rsidR="007D2FD2" w:rsidRDefault="007D2FD2" w:rsidP="005E2AAF">
      <w:pPr>
        <w:spacing w:line="360" w:lineRule="auto"/>
        <w:rPr>
          <w:rFonts w:ascii="Arial" w:hAnsi="Arial" w:cs="Arial"/>
        </w:rPr>
      </w:pPr>
    </w:p>
    <w:p w14:paraId="10AF22E0" w14:textId="77777777" w:rsidR="007D2FD2" w:rsidRDefault="007D2FD2" w:rsidP="005E2AAF">
      <w:pPr>
        <w:spacing w:line="360" w:lineRule="auto"/>
        <w:rPr>
          <w:rFonts w:ascii="Arial" w:hAnsi="Arial" w:cs="Arial"/>
        </w:rPr>
      </w:pPr>
    </w:p>
    <w:p w14:paraId="42388B1C" w14:textId="77777777" w:rsidR="001C3D21" w:rsidRDefault="001C3D21" w:rsidP="005E2AAF">
      <w:pPr>
        <w:spacing w:line="360" w:lineRule="auto"/>
        <w:rPr>
          <w:rFonts w:ascii="Arial" w:hAnsi="Arial" w:cs="Arial"/>
        </w:rPr>
      </w:pPr>
    </w:p>
    <w:p w14:paraId="6C38790E" w14:textId="77777777" w:rsidR="001C3D21" w:rsidRPr="001B7DD6" w:rsidRDefault="001C3D21" w:rsidP="005E2AAF">
      <w:pPr>
        <w:spacing w:line="360" w:lineRule="auto"/>
        <w:rPr>
          <w:rFonts w:ascii="Arial" w:hAnsi="Arial" w:cs="Arial"/>
        </w:rPr>
      </w:pPr>
    </w:p>
    <w:p w14:paraId="1F72548D" w14:textId="77777777" w:rsidR="001C3D21" w:rsidRDefault="001C3D21" w:rsidP="005E2AAF">
      <w:pPr>
        <w:spacing w:line="360" w:lineRule="auto"/>
        <w:rPr>
          <w:rFonts w:ascii="Arial" w:hAnsi="Arial" w:cs="Arial"/>
        </w:rPr>
      </w:pPr>
    </w:p>
    <w:p w14:paraId="5A2F4BC5" w14:textId="77777777" w:rsidR="00700BF6" w:rsidRDefault="00700BF6" w:rsidP="005E2AAF">
      <w:pPr>
        <w:spacing w:line="360" w:lineRule="auto"/>
        <w:rPr>
          <w:rFonts w:ascii="Arial" w:hAnsi="Arial" w:cs="Arial"/>
          <w:u w:val="single"/>
        </w:rPr>
      </w:pPr>
    </w:p>
    <w:p w14:paraId="1B412538" w14:textId="77777777" w:rsidR="00951FF5" w:rsidRDefault="00951FF5" w:rsidP="005E2AAF">
      <w:pPr>
        <w:spacing w:line="360" w:lineRule="auto"/>
        <w:rPr>
          <w:rFonts w:ascii="Arial" w:hAnsi="Arial" w:cs="Arial"/>
          <w:u w:val="single"/>
        </w:rPr>
      </w:pPr>
    </w:p>
    <w:p w14:paraId="2C4C56BF" w14:textId="77777777" w:rsidR="00951FF5" w:rsidRDefault="00951FF5" w:rsidP="005E2AAF">
      <w:pPr>
        <w:spacing w:line="360" w:lineRule="auto"/>
        <w:rPr>
          <w:rFonts w:ascii="Arial" w:hAnsi="Arial" w:cs="Arial"/>
          <w:u w:val="single"/>
        </w:rPr>
      </w:pPr>
    </w:p>
    <w:p w14:paraId="17E2A146" w14:textId="0ACC52DF" w:rsidR="00F05E34" w:rsidRPr="00F05E34" w:rsidRDefault="00F05E34" w:rsidP="005E2AAF">
      <w:pPr>
        <w:spacing w:line="360" w:lineRule="auto"/>
        <w:rPr>
          <w:rFonts w:ascii="Arial" w:hAnsi="Arial" w:cs="Arial"/>
          <w:sz w:val="28"/>
          <w:szCs w:val="28"/>
          <w:u w:val="single"/>
        </w:rPr>
      </w:pPr>
      <w:r w:rsidRPr="00F05E34">
        <w:rPr>
          <w:rFonts w:ascii="Arial" w:hAnsi="Arial" w:cs="Arial"/>
          <w:sz w:val="28"/>
          <w:szCs w:val="28"/>
          <w:u w:val="single"/>
        </w:rPr>
        <w:lastRenderedPageBreak/>
        <w:t>Part 2</w:t>
      </w:r>
    </w:p>
    <w:p w14:paraId="4D37FCC7" w14:textId="77777777" w:rsidR="00F05E34" w:rsidRPr="005864EE" w:rsidRDefault="00F05E34" w:rsidP="00F05E34">
      <w:pPr>
        <w:rPr>
          <w:rFonts w:ascii="Times New Roman" w:eastAsia="Times New Roman" w:hAnsi="Times New Roman" w:cs="Times New Roman"/>
          <w:lang w:eastAsia="en-GB"/>
        </w:rPr>
      </w:pPr>
      <w:r w:rsidRPr="005864EE">
        <w:rPr>
          <w:rFonts w:ascii="Times New Roman" w:eastAsia="Times New Roman" w:hAnsi="Times New Roman" w:cs="Times New Roman"/>
          <w:noProof/>
          <w:lang w:eastAsia="en-GB"/>
        </w:rPr>
        <w:drawing>
          <wp:anchor distT="0" distB="0" distL="114300" distR="114300" simplePos="0" relativeHeight="251659264" behindDoc="1" locked="0" layoutInCell="1" allowOverlap="1" wp14:anchorId="6EF120C1" wp14:editId="33827DDB">
            <wp:simplePos x="0" y="0"/>
            <wp:positionH relativeFrom="column">
              <wp:posOffset>4525109</wp:posOffset>
            </wp:positionH>
            <wp:positionV relativeFrom="paragraph">
              <wp:posOffset>419</wp:posOffset>
            </wp:positionV>
            <wp:extent cx="1498160" cy="1759802"/>
            <wp:effectExtent l="0" t="0" r="635" b="5715"/>
            <wp:wrapTight wrapText="bothSides">
              <wp:wrapPolygon edited="0">
                <wp:start x="0" y="0"/>
                <wp:lineTo x="0" y="21514"/>
                <wp:lineTo x="21426" y="21514"/>
                <wp:lineTo x="21426" y="0"/>
                <wp:lineTo x="0" y="0"/>
              </wp:wrapPolygon>
            </wp:wrapTight>
            <wp:docPr id="1" name="Picture 1" descr="Doodle Child Boy Sketch Drawing Royalty Free SVG, Cliparts, Vectors, And  Stock Illustration. Image 22384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odle Child Boy Sketch Drawing Royalty Free SVG, Cliparts, Vectors, And  Stock Illustration. Image 2238467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03649" cy="1766249"/>
                    </a:xfrm>
                    <a:prstGeom prst="rect">
                      <a:avLst/>
                    </a:prstGeom>
                    <a:noFill/>
                    <a:ln>
                      <a:noFill/>
                    </a:ln>
                  </pic:spPr>
                </pic:pic>
              </a:graphicData>
            </a:graphic>
            <wp14:sizeRelH relativeFrom="page">
              <wp14:pctWidth>0</wp14:pctWidth>
            </wp14:sizeRelH>
            <wp14:sizeRelV relativeFrom="page">
              <wp14:pctHeight>0</wp14:pctHeight>
            </wp14:sizeRelV>
          </wp:anchor>
        </w:drawing>
      </w:r>
      <w:r w:rsidRPr="005864EE">
        <w:rPr>
          <w:sz w:val="32"/>
          <w:szCs w:val="32"/>
          <w:u w:val="single"/>
        </w:rPr>
        <w:t>One Page Profile- Charlie</w:t>
      </w:r>
      <w:r w:rsidRPr="005864EE">
        <w:rPr>
          <w:rFonts w:ascii="Times New Roman" w:eastAsia="Times New Roman" w:hAnsi="Times New Roman" w:cs="Times New Roman"/>
          <w:lang w:eastAsia="en-GB"/>
        </w:rPr>
        <w:fldChar w:fldCharType="begin"/>
      </w:r>
      <w:r w:rsidRPr="005864EE">
        <w:rPr>
          <w:rFonts w:ascii="Times New Roman" w:eastAsia="Times New Roman" w:hAnsi="Times New Roman" w:cs="Times New Roman"/>
          <w:lang w:eastAsia="en-GB"/>
        </w:rPr>
        <w:instrText xml:space="preserve"> INCLUDEPICTURE "/var/folders/xh/n_85gwzn7xv18psy2mfy88480000gn/T/com.microsoft.Word/WebArchiveCopyPasteTempFiles/images?q=tbnANd9GcQuYl7MRl-yVW9_ZqqOQRMeOB_JK4a8k3ubug&amp;usqp=CAU" \* MERGEFORMATINET </w:instrText>
      </w:r>
      <w:r>
        <w:rPr>
          <w:rFonts w:ascii="Times New Roman" w:eastAsia="Times New Roman" w:hAnsi="Times New Roman" w:cs="Times New Roman"/>
          <w:lang w:eastAsia="en-GB"/>
        </w:rPr>
        <w:fldChar w:fldCharType="separate"/>
      </w:r>
      <w:r w:rsidRPr="005864EE">
        <w:rPr>
          <w:rFonts w:ascii="Times New Roman" w:eastAsia="Times New Roman" w:hAnsi="Times New Roman" w:cs="Times New Roman"/>
          <w:lang w:eastAsia="en-GB"/>
        </w:rPr>
        <w:fldChar w:fldCharType="end"/>
      </w:r>
    </w:p>
    <w:p w14:paraId="4857CAD1" w14:textId="77777777" w:rsidR="00F05E34" w:rsidRDefault="00F05E34" w:rsidP="00F05E34">
      <w:pPr>
        <w:rPr>
          <w:sz w:val="32"/>
          <w:szCs w:val="32"/>
          <w:u w:val="single"/>
        </w:rPr>
      </w:pPr>
      <w:r>
        <w:rPr>
          <w:sz w:val="32"/>
          <w:szCs w:val="32"/>
          <w:u w:val="single"/>
        </w:rPr>
        <w:t>Pupil introduction</w:t>
      </w:r>
    </w:p>
    <w:p w14:paraId="6B0C9927" w14:textId="77777777" w:rsidR="00F05E34" w:rsidRDefault="00F05E34" w:rsidP="00F05E34">
      <w:r>
        <w:t>Charlie is seven years old and has been in his year 2 class for 2 terms. Charlie struggles with social interaction with other pupils and has difficulty regulating his emotions. Charlie is on the autistic spectrum and has been statement at age 5. Additionally, Charlie is non-verbal and communicates with his class teacher and learning support assistant (LSA) using picture exchange communication system cards (PECS). Meetings with Charlie’s parents and LSA were conducted to create this one-page profile to ensure that his likes, dislikes, and his social and emotional needs are met for his development in the classroom.</w:t>
      </w:r>
    </w:p>
    <w:p w14:paraId="3A646F4C" w14:textId="77777777" w:rsidR="00F05E34" w:rsidRDefault="00F05E34" w:rsidP="00F05E34">
      <w:pPr>
        <w:rPr>
          <w:sz w:val="32"/>
          <w:szCs w:val="32"/>
          <w:u w:val="single"/>
        </w:rPr>
      </w:pPr>
      <w:r w:rsidRPr="00A9435B">
        <w:rPr>
          <w:sz w:val="32"/>
          <w:szCs w:val="32"/>
          <w:u w:val="single"/>
        </w:rPr>
        <w:t>Personal Information</w:t>
      </w:r>
    </w:p>
    <w:p w14:paraId="3A0E7EFE" w14:textId="77777777" w:rsidR="00F05E34" w:rsidRDefault="00F05E34" w:rsidP="00F05E34">
      <w:r>
        <w:t>Age: 7 years old.</w:t>
      </w:r>
    </w:p>
    <w:p w14:paraId="592A9B95" w14:textId="77777777" w:rsidR="00F05E34" w:rsidRDefault="00F05E34" w:rsidP="00F05E34">
      <w:r>
        <w:t>Birthday: 16</w:t>
      </w:r>
      <w:r w:rsidRPr="00A9435B">
        <w:rPr>
          <w:vertAlign w:val="superscript"/>
        </w:rPr>
        <w:t>th</w:t>
      </w:r>
      <w:r>
        <w:t xml:space="preserve"> of April 2015.</w:t>
      </w:r>
    </w:p>
    <w:p w14:paraId="529F7DA4" w14:textId="77777777" w:rsidR="00F05E34" w:rsidRDefault="00F05E34" w:rsidP="00F05E34">
      <w:r>
        <w:t>Class: Miss Rhys Year 2.</w:t>
      </w:r>
    </w:p>
    <w:p w14:paraId="4BA3E69A" w14:textId="77777777" w:rsidR="00F05E34" w:rsidRDefault="00F05E34" w:rsidP="00F05E34">
      <w:r>
        <w:t>Year 3 Teacher: Mrs. Hill</w:t>
      </w:r>
    </w:p>
    <w:p w14:paraId="69D27C9B" w14:textId="3CC1E6A3" w:rsidR="00F05E34" w:rsidRDefault="00F05E34" w:rsidP="00F05E34">
      <w:r>
        <w:rPr>
          <w:noProof/>
        </w:rPr>
        <mc:AlternateContent>
          <mc:Choice Requires="wps">
            <w:drawing>
              <wp:anchor distT="0" distB="0" distL="114300" distR="114300" simplePos="0" relativeHeight="251662336" behindDoc="0" locked="0" layoutInCell="1" allowOverlap="1" wp14:anchorId="1C7ADD6A" wp14:editId="29D674A7">
                <wp:simplePos x="0" y="0"/>
                <wp:positionH relativeFrom="column">
                  <wp:posOffset>2918460</wp:posOffset>
                </wp:positionH>
                <wp:positionV relativeFrom="paragraph">
                  <wp:posOffset>31931</wp:posOffset>
                </wp:positionV>
                <wp:extent cx="3101975" cy="3153600"/>
                <wp:effectExtent l="0" t="0" r="9525" b="8890"/>
                <wp:wrapNone/>
                <wp:docPr id="3" name="Text Box 3"/>
                <wp:cNvGraphicFramePr/>
                <a:graphic xmlns:a="http://schemas.openxmlformats.org/drawingml/2006/main">
                  <a:graphicData uri="http://schemas.microsoft.com/office/word/2010/wordprocessingShape">
                    <wps:wsp>
                      <wps:cNvSpPr txBox="1"/>
                      <wps:spPr>
                        <a:xfrm>
                          <a:off x="0" y="0"/>
                          <a:ext cx="3101975" cy="31536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61C6D3B5" w14:textId="77777777" w:rsidR="00F05E34" w:rsidRDefault="00F05E34" w:rsidP="00F05E34">
                            <w:r>
                              <w:t>Charlie’s Dislikes:</w:t>
                            </w:r>
                          </w:p>
                          <w:p w14:paraId="23B4AF48" w14:textId="77777777" w:rsidR="00F05E34" w:rsidRDefault="00F05E34" w:rsidP="00F05E34">
                            <w:pPr>
                              <w:pStyle w:val="ListParagraph"/>
                              <w:numPr>
                                <w:ilvl w:val="0"/>
                                <w:numId w:val="2"/>
                              </w:numPr>
                            </w:pPr>
                            <w:r>
                              <w:t>Often is playing alone and only enjoys the company of Mrs. Rogers (LSA).</w:t>
                            </w:r>
                          </w:p>
                          <w:p w14:paraId="65B51F8A" w14:textId="77777777" w:rsidR="00F05E34" w:rsidRDefault="00F05E34" w:rsidP="00F05E34">
                            <w:pPr>
                              <w:pStyle w:val="ListParagraph"/>
                              <w:numPr>
                                <w:ilvl w:val="0"/>
                                <w:numId w:val="2"/>
                              </w:numPr>
                            </w:pPr>
                            <w:r>
                              <w:t>Finds it difficult to share toys and gets easily agitated when other try to join in his play.</w:t>
                            </w:r>
                          </w:p>
                          <w:p w14:paraId="7087EEC9" w14:textId="77777777" w:rsidR="00F05E34" w:rsidRDefault="00F05E34" w:rsidP="00F05E34">
                            <w:pPr>
                              <w:pStyle w:val="ListParagraph"/>
                              <w:numPr>
                                <w:ilvl w:val="0"/>
                                <w:numId w:val="2"/>
                              </w:numPr>
                            </w:pPr>
                            <w:r>
                              <w:t>Dislikes loud noises and other children disrupting the order in his play or when he is creating.</w:t>
                            </w:r>
                          </w:p>
                          <w:p w14:paraId="29E08650" w14:textId="77777777" w:rsidR="00F05E34" w:rsidRDefault="00F05E34" w:rsidP="00F05E34">
                            <w:pPr>
                              <w:pStyle w:val="ListParagraph"/>
                              <w:numPr>
                                <w:ilvl w:val="0"/>
                                <w:numId w:val="2"/>
                              </w:numPr>
                            </w:pPr>
                            <w:r>
                              <w:t>Dislikes being in large groups when completing classroom tasks. Often prefers to work separately from the children with his 1-1 support teacher.</w:t>
                            </w:r>
                          </w:p>
                          <w:p w14:paraId="258D771E" w14:textId="77777777" w:rsidR="00F05E34" w:rsidRDefault="00F05E34" w:rsidP="00F05E34">
                            <w:pPr>
                              <w:pStyle w:val="ListParagraph"/>
                              <w:numPr>
                                <w:ilvl w:val="0"/>
                                <w:numId w:val="2"/>
                              </w:numPr>
                            </w:pPr>
                            <w:r>
                              <w:t>New foods- Charlie has very specific dietary preferences referred to as safe foods.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C7ADD6A" id="_x0000_t202" coordsize="21600,21600" o:spt="202" path="m,l,21600r21600,l21600,xe">
                <v:stroke joinstyle="miter"/>
                <v:path gradientshapeok="t" o:connecttype="rect"/>
              </v:shapetype>
              <v:shape id="Text Box 3" o:spid="_x0000_s1026" type="#_x0000_t202" style="position:absolute;margin-left:229.8pt;margin-top:2.5pt;width:244.25pt;height:248.3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" fillcolor="white [3201]" strokecolor="#4472c4 [3204]" strokeweight="1pt">
                <v:textbox>
                  <w:txbxContent>
                    <w:p w14:paraId="61C6D3B5" w14:textId="77777777" w:rsidR="00F05E34" w:rsidRDefault="00F05E34" w:rsidP="00F05E34">
                      <w:r>
                        <w:t>Charlie’s Dislikes:</w:t>
                      </w:r>
                    </w:p>
                    <w:p w14:paraId="23B4AF48" w14:textId="77777777" w:rsidR="00F05E34" w:rsidRDefault="00F05E34" w:rsidP="00F05E34">
                      <w:pPr>
                        <w:pStyle w:val="ListParagraph"/>
                        <w:numPr>
                          <w:ilvl w:val="0"/>
                          <w:numId w:val="2"/>
                        </w:numPr>
                      </w:pPr>
                      <w:r>
                        <w:t>Often is playing alone and only enjoys the company of Mrs. Rogers (LSA).</w:t>
                      </w:r>
                    </w:p>
                    <w:p w14:paraId="65B51F8A" w14:textId="77777777" w:rsidR="00F05E34" w:rsidRDefault="00F05E34" w:rsidP="00F05E34">
                      <w:pPr>
                        <w:pStyle w:val="ListParagraph"/>
                        <w:numPr>
                          <w:ilvl w:val="0"/>
                          <w:numId w:val="2"/>
                        </w:numPr>
                      </w:pPr>
                      <w:r>
                        <w:t>Finds it difficult to share toys and gets easily agitated when other try to join in his play.</w:t>
                      </w:r>
                    </w:p>
                    <w:p w14:paraId="7087EEC9" w14:textId="77777777" w:rsidR="00F05E34" w:rsidRDefault="00F05E34" w:rsidP="00F05E34">
                      <w:pPr>
                        <w:pStyle w:val="ListParagraph"/>
                        <w:numPr>
                          <w:ilvl w:val="0"/>
                          <w:numId w:val="2"/>
                        </w:numPr>
                      </w:pPr>
                      <w:r>
                        <w:t>Dislikes loud noises and other children disrupting the order in his play or when he is creating.</w:t>
                      </w:r>
                    </w:p>
                    <w:p w14:paraId="29E08650" w14:textId="77777777" w:rsidR="00F05E34" w:rsidRDefault="00F05E34" w:rsidP="00F05E34">
                      <w:pPr>
                        <w:pStyle w:val="ListParagraph"/>
                        <w:numPr>
                          <w:ilvl w:val="0"/>
                          <w:numId w:val="2"/>
                        </w:numPr>
                      </w:pPr>
                      <w:r>
                        <w:t>Dislikes being in large groups when completing classroom tasks. Often prefers to work separately from the children with his 1-1 support teacher.</w:t>
                      </w:r>
                    </w:p>
                    <w:p w14:paraId="258D771E" w14:textId="77777777" w:rsidR="00F05E34" w:rsidRDefault="00F05E34" w:rsidP="00F05E34">
                      <w:pPr>
                        <w:pStyle w:val="ListParagraph"/>
                        <w:numPr>
                          <w:ilvl w:val="0"/>
                          <w:numId w:val="2"/>
                        </w:numPr>
                      </w:pPr>
                      <w:r>
                        <w:t>New foods- Charlie has very specific dietary preferences referred to as safe foods.</w:t>
                      </w:r>
                    </w:p>
                  </w:txbxContent>
                </v:textbox>
              </v:shape>
            </w:pict>
          </mc:Fallback>
        </mc:AlternateContent>
      </w:r>
      <w:r>
        <w:t>LSA: Mrs. Rogers.</w:t>
      </w:r>
    </w:p>
    <w:p w14:paraId="4B033E45" w14:textId="6AD92DA9" w:rsidR="00F05E34" w:rsidRDefault="00F05E34" w:rsidP="00F05E34">
      <w:r>
        <w:t xml:space="preserve">ALNCO: Mrs. Whitmore </w:t>
      </w:r>
    </w:p>
    <w:p w14:paraId="5678AF7D" w14:textId="7B5DC080" w:rsidR="00F05E34" w:rsidRDefault="00F05E34" w:rsidP="00F05E34">
      <w:r>
        <w:t>Statement: Diagnosed with Autism.</w:t>
      </w:r>
    </w:p>
    <w:p w14:paraId="2FBB0115" w14:textId="318C5A59" w:rsidR="00F05E34" w:rsidRDefault="00F05E34" w:rsidP="00F05E34">
      <w:r>
        <w:rPr>
          <w:noProof/>
        </w:rPr>
        <mc:AlternateContent>
          <mc:Choice Requires="wps">
            <w:drawing>
              <wp:anchor distT="0" distB="0" distL="114300" distR="114300" simplePos="0" relativeHeight="251661312" behindDoc="0" locked="0" layoutInCell="1" allowOverlap="1" wp14:anchorId="367BF283" wp14:editId="4C135398">
                <wp:simplePos x="0" y="0"/>
                <wp:positionH relativeFrom="column">
                  <wp:posOffset>-571500</wp:posOffset>
                </wp:positionH>
                <wp:positionV relativeFrom="paragraph">
                  <wp:posOffset>211402</wp:posOffset>
                </wp:positionV>
                <wp:extent cx="3102429" cy="2661557"/>
                <wp:effectExtent l="0" t="0" r="9525" b="18415"/>
                <wp:wrapNone/>
                <wp:docPr id="2" name="Text Box 2"/>
                <wp:cNvGraphicFramePr/>
                <a:graphic xmlns:a="http://schemas.openxmlformats.org/drawingml/2006/main">
                  <a:graphicData uri="http://schemas.microsoft.com/office/word/2010/wordprocessingShape">
                    <wps:wsp>
                      <wps:cNvSpPr txBox="1"/>
                      <wps:spPr>
                        <a:xfrm>
                          <a:off x="0" y="0"/>
                          <a:ext cx="3102429" cy="2661557"/>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04491CE7" w14:textId="77777777" w:rsidR="00F05E34" w:rsidRDefault="00F05E34" w:rsidP="00F05E34">
                            <w:r>
                              <w:t>Charlie’s Likes and Hobbies:</w:t>
                            </w:r>
                          </w:p>
                          <w:p w14:paraId="03E68B56" w14:textId="77777777" w:rsidR="00F05E34" w:rsidRDefault="00F05E34" w:rsidP="00F05E34">
                            <w:pPr>
                              <w:pStyle w:val="ListParagraph"/>
                              <w:numPr>
                                <w:ilvl w:val="0"/>
                                <w:numId w:val="1"/>
                              </w:numPr>
                            </w:pPr>
                            <w:r>
                              <w:t>Being creative- drawing, painting, and creating crafts.</w:t>
                            </w:r>
                          </w:p>
                          <w:p w14:paraId="3E7C054F" w14:textId="77777777" w:rsidR="00F05E34" w:rsidRDefault="00F05E34" w:rsidP="00F05E34">
                            <w:pPr>
                              <w:pStyle w:val="ListParagraph"/>
                              <w:numPr>
                                <w:ilvl w:val="0"/>
                                <w:numId w:val="1"/>
                              </w:numPr>
                            </w:pPr>
                            <w:r>
                              <w:t>Messy play for aid in sensory issues- Mud kitchen, coloured shaving foam and jelly under the sea adventure.</w:t>
                            </w:r>
                          </w:p>
                          <w:p w14:paraId="36E481D7" w14:textId="77777777" w:rsidR="00F05E34" w:rsidRDefault="00F05E34" w:rsidP="00F05E34">
                            <w:pPr>
                              <w:pStyle w:val="ListParagraph"/>
                              <w:numPr>
                                <w:ilvl w:val="0"/>
                                <w:numId w:val="1"/>
                              </w:numPr>
                            </w:pPr>
                            <w:r>
                              <w:t>Playing and creating with play dough.</w:t>
                            </w:r>
                          </w:p>
                          <w:p w14:paraId="7755DC49" w14:textId="77777777" w:rsidR="00F05E34" w:rsidRDefault="00F05E34" w:rsidP="00F05E34">
                            <w:pPr>
                              <w:pStyle w:val="ListParagraph"/>
                              <w:numPr>
                                <w:ilvl w:val="0"/>
                                <w:numId w:val="1"/>
                              </w:numPr>
                            </w:pPr>
                            <w:r>
                              <w:t>Charlie has an interest in animals- enjoys playing in the wildlife roll play area.</w:t>
                            </w:r>
                          </w:p>
                          <w:p w14:paraId="33F0CBCA" w14:textId="77777777" w:rsidR="00F05E34" w:rsidRDefault="00F05E34" w:rsidP="00F05E34">
                            <w:pPr>
                              <w:pStyle w:val="ListParagraph"/>
                              <w:numPr>
                                <w:ilvl w:val="0"/>
                                <w:numId w:val="1"/>
                              </w:numPr>
                            </w:pPr>
                            <w:r>
                              <w:t>Building in the Lego and Kinects area.</w:t>
                            </w:r>
                          </w:p>
                          <w:p w14:paraId="37C6D42F" w14:textId="77777777" w:rsidR="00F05E34" w:rsidRDefault="00F05E34" w:rsidP="00F05E34">
                            <w:pPr>
                              <w:pStyle w:val="ListParagraph"/>
                              <w:numPr>
                                <w:ilvl w:val="0"/>
                                <w:numId w:val="1"/>
                              </w:numPr>
                            </w:pPr>
                            <w:r>
                              <w:t>Interest in cars and trucks- enjoys playing in the rapid racers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7BF283" id="Text Box 2" o:spid="_x0000_s1027" type="#_x0000_t202" style="position:absolute;margin-left:-45pt;margin-top:16.65pt;width:244.3pt;height:209.5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" fillcolor="white [3201]" strokecolor="#4472c4 [3204]" strokeweight="1pt">
                <v:textbox>
                  <w:txbxContent>
                    <w:p w14:paraId="04491CE7" w14:textId="77777777" w:rsidR="00F05E34" w:rsidRDefault="00F05E34" w:rsidP="00F05E34">
                      <w:r>
                        <w:t>Charlie’s Likes and Hobbies:</w:t>
                      </w:r>
                    </w:p>
                    <w:p w14:paraId="03E68B56" w14:textId="77777777" w:rsidR="00F05E34" w:rsidRDefault="00F05E34" w:rsidP="00F05E34">
                      <w:pPr>
                        <w:pStyle w:val="ListParagraph"/>
                        <w:numPr>
                          <w:ilvl w:val="0"/>
                          <w:numId w:val="1"/>
                        </w:numPr>
                      </w:pPr>
                      <w:r>
                        <w:t>Being creative- drawing, painting, and creating crafts.</w:t>
                      </w:r>
                    </w:p>
                    <w:p w14:paraId="3E7C054F" w14:textId="77777777" w:rsidR="00F05E34" w:rsidRDefault="00F05E34" w:rsidP="00F05E34">
                      <w:pPr>
                        <w:pStyle w:val="ListParagraph"/>
                        <w:numPr>
                          <w:ilvl w:val="0"/>
                          <w:numId w:val="1"/>
                        </w:numPr>
                      </w:pPr>
                      <w:r>
                        <w:t>Messy play for aid in sensory issues- Mud kitchen, coloured shaving foam and jelly under the sea adventure.</w:t>
                      </w:r>
                    </w:p>
                    <w:p w14:paraId="36E481D7" w14:textId="77777777" w:rsidR="00F05E34" w:rsidRDefault="00F05E34" w:rsidP="00F05E34">
                      <w:pPr>
                        <w:pStyle w:val="ListParagraph"/>
                        <w:numPr>
                          <w:ilvl w:val="0"/>
                          <w:numId w:val="1"/>
                        </w:numPr>
                      </w:pPr>
                      <w:r>
                        <w:t>Playing and creating with play dough.</w:t>
                      </w:r>
                    </w:p>
                    <w:p w14:paraId="7755DC49" w14:textId="77777777" w:rsidR="00F05E34" w:rsidRDefault="00F05E34" w:rsidP="00F05E34">
                      <w:pPr>
                        <w:pStyle w:val="ListParagraph"/>
                        <w:numPr>
                          <w:ilvl w:val="0"/>
                          <w:numId w:val="1"/>
                        </w:numPr>
                      </w:pPr>
                      <w:r>
                        <w:t>Charlie has an interest in animals- enjoys playing in the wildlife roll play area.</w:t>
                      </w:r>
                    </w:p>
                    <w:p w14:paraId="33F0CBCA" w14:textId="77777777" w:rsidR="00F05E34" w:rsidRDefault="00F05E34" w:rsidP="00F05E34">
                      <w:pPr>
                        <w:pStyle w:val="ListParagraph"/>
                        <w:numPr>
                          <w:ilvl w:val="0"/>
                          <w:numId w:val="1"/>
                        </w:numPr>
                      </w:pPr>
                      <w:r>
                        <w:t>Building in the Lego and Kinects area.</w:t>
                      </w:r>
                    </w:p>
                    <w:p w14:paraId="37C6D42F" w14:textId="77777777" w:rsidR="00F05E34" w:rsidRDefault="00F05E34" w:rsidP="00F05E34">
                      <w:pPr>
                        <w:pStyle w:val="ListParagraph"/>
                        <w:numPr>
                          <w:ilvl w:val="0"/>
                          <w:numId w:val="1"/>
                        </w:numPr>
                      </w:pPr>
                      <w:r>
                        <w:t>Interest in cars and trucks- enjoys playing in the rapid racers area.</w:t>
                      </w:r>
                    </w:p>
                  </w:txbxContent>
                </v:textbox>
              </v:shape>
            </w:pict>
          </mc:Fallback>
        </mc:AlternateContent>
      </w:r>
      <w:r>
        <w:t>Statement: Diagnosed with Autism.</w:t>
      </w:r>
    </w:p>
    <w:p w14:paraId="3425561A" w14:textId="3934E1A9" w:rsidR="00F05E34" w:rsidRDefault="00F05E34" w:rsidP="00F05E34"/>
    <w:p w14:paraId="1764E443" w14:textId="77777777" w:rsidR="00F05E34" w:rsidRDefault="00F05E34" w:rsidP="00F05E34">
      <w:pPr>
        <w:rPr>
          <w:sz w:val="32"/>
          <w:szCs w:val="32"/>
          <w:u w:val="single"/>
        </w:rPr>
      </w:pPr>
    </w:p>
    <w:p w14:paraId="14959664" w14:textId="77777777" w:rsidR="00F05E34" w:rsidRDefault="00F05E34" w:rsidP="00F05E34">
      <w:pPr>
        <w:rPr>
          <w:sz w:val="32"/>
          <w:szCs w:val="32"/>
          <w:u w:val="single"/>
        </w:rPr>
      </w:pPr>
    </w:p>
    <w:p w14:paraId="49B728B5" w14:textId="77777777" w:rsidR="00F05E34" w:rsidRDefault="00F05E34" w:rsidP="00F05E34">
      <w:pPr>
        <w:rPr>
          <w:sz w:val="32"/>
          <w:szCs w:val="32"/>
          <w:u w:val="single"/>
        </w:rPr>
      </w:pPr>
    </w:p>
    <w:p w14:paraId="12A1924E" w14:textId="77777777" w:rsidR="00F05E34" w:rsidRDefault="00F05E34" w:rsidP="00F05E34">
      <w:pPr>
        <w:rPr>
          <w:sz w:val="32"/>
          <w:szCs w:val="32"/>
          <w:u w:val="single"/>
        </w:rPr>
      </w:pPr>
    </w:p>
    <w:p w14:paraId="5B76790D" w14:textId="77777777" w:rsidR="00F05E34" w:rsidRDefault="00F05E34" w:rsidP="00F05E34">
      <w:pPr>
        <w:rPr>
          <w:sz w:val="32"/>
          <w:szCs w:val="32"/>
          <w:u w:val="single"/>
        </w:rPr>
      </w:pPr>
    </w:p>
    <w:p w14:paraId="6B0EC2D5" w14:textId="77777777" w:rsidR="00F05E34" w:rsidRDefault="00F05E34" w:rsidP="00F05E34">
      <w:pPr>
        <w:rPr>
          <w:sz w:val="32"/>
          <w:szCs w:val="32"/>
          <w:u w:val="single"/>
        </w:rPr>
      </w:pPr>
    </w:p>
    <w:p w14:paraId="305560C9" w14:textId="77777777" w:rsidR="00F05E34" w:rsidRDefault="00F05E34" w:rsidP="00F05E34">
      <w:pPr>
        <w:rPr>
          <w:sz w:val="32"/>
          <w:szCs w:val="32"/>
          <w:u w:val="single"/>
        </w:rPr>
      </w:pPr>
    </w:p>
    <w:p w14:paraId="566EDF27" w14:textId="77777777" w:rsidR="00F05E34" w:rsidRDefault="00F05E34" w:rsidP="00F05E34">
      <w:pPr>
        <w:rPr>
          <w:sz w:val="32"/>
          <w:szCs w:val="32"/>
          <w:u w:val="single"/>
        </w:rPr>
      </w:pPr>
    </w:p>
    <w:p w14:paraId="7673B6BA" w14:textId="77777777" w:rsidR="00F05E34" w:rsidRDefault="00F05E34" w:rsidP="00F05E34">
      <w:pPr>
        <w:rPr>
          <w:sz w:val="32"/>
          <w:szCs w:val="32"/>
          <w:u w:val="single"/>
        </w:rPr>
      </w:pPr>
    </w:p>
    <w:p w14:paraId="5035FC6C" w14:textId="1AFBE607" w:rsidR="00F05E34" w:rsidRDefault="00F05E34" w:rsidP="00F05E34">
      <w:pPr>
        <w:rPr>
          <w:sz w:val="32"/>
          <w:szCs w:val="32"/>
          <w:u w:val="single"/>
        </w:rPr>
      </w:pPr>
      <w:r>
        <w:rPr>
          <w:noProof/>
        </w:rPr>
        <mc:AlternateContent>
          <mc:Choice Requires="wps">
            <w:drawing>
              <wp:anchor distT="0" distB="0" distL="114300" distR="114300" simplePos="0" relativeHeight="251663360" behindDoc="0" locked="0" layoutInCell="1" allowOverlap="1" wp14:anchorId="2A83967E" wp14:editId="01BA9C63">
                <wp:simplePos x="0" y="0"/>
                <wp:positionH relativeFrom="column">
                  <wp:posOffset>-580571</wp:posOffset>
                </wp:positionH>
                <wp:positionV relativeFrom="paragraph">
                  <wp:posOffset>349431</wp:posOffset>
                </wp:positionV>
                <wp:extent cx="3101975" cy="2714172"/>
                <wp:effectExtent l="0" t="0" r="9525" b="16510"/>
                <wp:wrapNone/>
                <wp:docPr id="4" name="Text Box 4"/>
                <wp:cNvGraphicFramePr/>
                <a:graphic xmlns:a="http://schemas.openxmlformats.org/drawingml/2006/main">
                  <a:graphicData uri="http://schemas.microsoft.com/office/word/2010/wordprocessingShape">
                    <wps:wsp>
                      <wps:cNvSpPr txBox="1"/>
                      <wps:spPr>
                        <a:xfrm>
                          <a:off x="0" y="0"/>
                          <a:ext cx="3101975" cy="2714172"/>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35CD555D" w14:textId="77777777" w:rsidR="00F05E34" w:rsidRDefault="00F05E34" w:rsidP="00F05E34">
                            <w:r>
                              <w:t>What others notice about Charlie:</w:t>
                            </w:r>
                          </w:p>
                          <w:p w14:paraId="2150A6CE" w14:textId="77777777" w:rsidR="00F05E34" w:rsidRDefault="00F05E34" w:rsidP="00F05E34">
                            <w:pPr>
                              <w:pStyle w:val="ListParagraph"/>
                              <w:numPr>
                                <w:ilvl w:val="0"/>
                                <w:numId w:val="3"/>
                              </w:numPr>
                            </w:pPr>
                            <w:r>
                              <w:t>He is a quiet and reserved little boy who is often in his own world especially during play.</w:t>
                            </w:r>
                          </w:p>
                          <w:p w14:paraId="2E1BF465" w14:textId="77777777" w:rsidR="00F05E34" w:rsidRDefault="00F05E34" w:rsidP="00F05E34">
                            <w:pPr>
                              <w:pStyle w:val="ListParagraph"/>
                              <w:numPr>
                                <w:ilvl w:val="0"/>
                                <w:numId w:val="3"/>
                              </w:numPr>
                            </w:pPr>
                            <w:r>
                              <w:t xml:space="preserve">He is affectionate towards trusted adults and people he is familiar with- his little sister and parents. </w:t>
                            </w:r>
                          </w:p>
                          <w:p w14:paraId="017B8C14" w14:textId="77777777" w:rsidR="00F05E34" w:rsidRDefault="00F05E34" w:rsidP="00F05E34">
                            <w:pPr>
                              <w:pStyle w:val="ListParagraph"/>
                              <w:numPr>
                                <w:ilvl w:val="0"/>
                                <w:numId w:val="3"/>
                              </w:numPr>
                            </w:pPr>
                            <w:r>
                              <w:t>Charlie often stims when excited when he has completed a drawing or enjoying his play in the messy area.</w:t>
                            </w:r>
                          </w:p>
                          <w:p w14:paraId="7BB99661" w14:textId="77777777" w:rsidR="00F05E34" w:rsidRDefault="00F05E34" w:rsidP="00F05E34">
                            <w:pPr>
                              <w:pStyle w:val="ListParagraph"/>
                              <w:numPr>
                                <w:ilvl w:val="0"/>
                                <w:numId w:val="3"/>
                              </w:numPr>
                            </w:pPr>
                            <w:r>
                              <w:t>Charlie can also be cheeky towards trusted adults and enjoys having a joke with them. A rare glimpse of his cheeky personality.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83967E" id="Text Box 4" o:spid="_x0000_s1028" type="#_x0000_t202" style="position:absolute;margin-left:-45.7pt;margin-top:27.5pt;width:244.25pt;height:213.7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" fillcolor="white [3201]" strokecolor="#4472c4 [3204]" strokeweight="1pt">
                <v:textbox>
                  <w:txbxContent>
                    <w:p w14:paraId="35CD555D" w14:textId="77777777" w:rsidR="00F05E34" w:rsidRDefault="00F05E34" w:rsidP="00F05E34">
                      <w:r>
                        <w:t>What others notice about Charlie:</w:t>
                      </w:r>
                    </w:p>
                    <w:p w14:paraId="2150A6CE" w14:textId="77777777" w:rsidR="00F05E34" w:rsidRDefault="00F05E34" w:rsidP="00F05E34">
                      <w:pPr>
                        <w:pStyle w:val="ListParagraph"/>
                        <w:numPr>
                          <w:ilvl w:val="0"/>
                          <w:numId w:val="3"/>
                        </w:numPr>
                      </w:pPr>
                      <w:r>
                        <w:t>He is a quiet and reserved little boy who is often in his own world especially during play.</w:t>
                      </w:r>
                    </w:p>
                    <w:p w14:paraId="2E1BF465" w14:textId="77777777" w:rsidR="00F05E34" w:rsidRDefault="00F05E34" w:rsidP="00F05E34">
                      <w:pPr>
                        <w:pStyle w:val="ListParagraph"/>
                        <w:numPr>
                          <w:ilvl w:val="0"/>
                          <w:numId w:val="3"/>
                        </w:numPr>
                      </w:pPr>
                      <w:r>
                        <w:t xml:space="preserve">He is affectionate towards trusted adults and people he is familiar with- his little sister and parents. </w:t>
                      </w:r>
                    </w:p>
                    <w:p w14:paraId="017B8C14" w14:textId="77777777" w:rsidR="00F05E34" w:rsidRDefault="00F05E34" w:rsidP="00F05E34">
                      <w:pPr>
                        <w:pStyle w:val="ListParagraph"/>
                        <w:numPr>
                          <w:ilvl w:val="0"/>
                          <w:numId w:val="3"/>
                        </w:numPr>
                      </w:pPr>
                      <w:r>
                        <w:t>Charlie often stims when excited when he has completed a drawing or enjoying his play in the messy area.</w:t>
                      </w:r>
                    </w:p>
                    <w:p w14:paraId="7BB99661" w14:textId="77777777" w:rsidR="00F05E34" w:rsidRDefault="00F05E34" w:rsidP="00F05E34">
                      <w:pPr>
                        <w:pStyle w:val="ListParagraph"/>
                        <w:numPr>
                          <w:ilvl w:val="0"/>
                          <w:numId w:val="3"/>
                        </w:numPr>
                      </w:pPr>
                      <w:r>
                        <w:t>Charlie can also be cheeky towards trusted adults and enjoys having a joke with them. A rare glimpse of his cheeky personality.</w:t>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197F701C" wp14:editId="07F037DB">
                <wp:simplePos x="0" y="0"/>
                <wp:positionH relativeFrom="column">
                  <wp:posOffset>2918460</wp:posOffset>
                </wp:positionH>
                <wp:positionV relativeFrom="paragraph">
                  <wp:posOffset>240030</wp:posOffset>
                </wp:positionV>
                <wp:extent cx="3101975" cy="2246630"/>
                <wp:effectExtent l="0" t="0" r="9525" b="13970"/>
                <wp:wrapNone/>
                <wp:docPr id="5" name="Text Box 5"/>
                <wp:cNvGraphicFramePr/>
                <a:graphic xmlns:a="http://schemas.openxmlformats.org/drawingml/2006/main">
                  <a:graphicData uri="http://schemas.microsoft.com/office/word/2010/wordprocessingShape">
                    <wps:wsp>
                      <wps:cNvSpPr txBox="1"/>
                      <wps:spPr>
                        <a:xfrm>
                          <a:off x="0" y="0"/>
                          <a:ext cx="3101975" cy="224663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1EB82271" w14:textId="77777777" w:rsidR="00F05E34" w:rsidRDefault="00F05E34" w:rsidP="00F05E34">
                            <w:r>
                              <w:t>What Charlie needs help with:</w:t>
                            </w:r>
                          </w:p>
                          <w:p w14:paraId="190E1614" w14:textId="77777777" w:rsidR="00F05E34" w:rsidRDefault="00F05E34" w:rsidP="00F05E34">
                            <w:pPr>
                              <w:pStyle w:val="ListParagraph"/>
                              <w:numPr>
                                <w:ilvl w:val="0"/>
                                <w:numId w:val="4"/>
                              </w:numPr>
                            </w:pPr>
                            <w:r>
                              <w:t>Help sharing toys and interacting with others during play and classroom tasks.</w:t>
                            </w:r>
                          </w:p>
                          <w:p w14:paraId="4C71CC9D" w14:textId="77777777" w:rsidR="00F05E34" w:rsidRDefault="00F05E34" w:rsidP="00F05E34">
                            <w:pPr>
                              <w:pStyle w:val="ListParagraph"/>
                              <w:numPr>
                                <w:ilvl w:val="0"/>
                                <w:numId w:val="4"/>
                              </w:numPr>
                            </w:pPr>
                            <w:r>
                              <w:t>Expressing and regulating his emotions.</w:t>
                            </w:r>
                          </w:p>
                          <w:p w14:paraId="44C38A96" w14:textId="77777777" w:rsidR="00F05E34" w:rsidRDefault="00F05E34" w:rsidP="00F05E34">
                            <w:pPr>
                              <w:pStyle w:val="ListParagraph"/>
                              <w:numPr>
                                <w:ilvl w:val="0"/>
                                <w:numId w:val="4"/>
                              </w:numPr>
                            </w:pPr>
                            <w:r>
                              <w:t>Speech and communication interventions to ensure positive development in his communication.</w:t>
                            </w:r>
                          </w:p>
                          <w:p w14:paraId="1CA87762" w14:textId="77777777" w:rsidR="00F05E34" w:rsidRDefault="00F05E34" w:rsidP="00F05E34">
                            <w:pPr>
                              <w:pStyle w:val="ListParagraph"/>
                              <w:numPr>
                                <w:ilvl w:val="0"/>
                                <w:numId w:val="4"/>
                              </w:numPr>
                            </w:pPr>
                            <w:r>
                              <w:t xml:space="preserve">Concentration and staying on task as he </w:t>
                            </w:r>
                            <w:proofErr w:type="gramStart"/>
                            <w:r>
                              <w:t>is</w:t>
                            </w:r>
                            <w:proofErr w:type="gramEnd"/>
                            <w:r>
                              <w:t xml:space="preserve"> often distracted by the activity areas during classroom tasks.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7F701C" id="Text Box 5" o:spid="_x0000_s1029" type="#_x0000_t202" style="position:absolute;margin-left:229.8pt;margin-top:18.9pt;width:244.25pt;height:176.9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" fillcolor="white [3201]" strokecolor="#4472c4 [3204]" strokeweight="1pt">
                <v:textbox>
                  <w:txbxContent>
                    <w:p w14:paraId="1EB82271" w14:textId="77777777" w:rsidR="00F05E34" w:rsidRDefault="00F05E34" w:rsidP="00F05E34">
                      <w:r>
                        <w:t>What Charlie needs help with:</w:t>
                      </w:r>
                    </w:p>
                    <w:p w14:paraId="190E1614" w14:textId="77777777" w:rsidR="00F05E34" w:rsidRDefault="00F05E34" w:rsidP="00F05E34">
                      <w:pPr>
                        <w:pStyle w:val="ListParagraph"/>
                        <w:numPr>
                          <w:ilvl w:val="0"/>
                          <w:numId w:val="4"/>
                        </w:numPr>
                      </w:pPr>
                      <w:r>
                        <w:t>Help sharing toys and interacting with others during play and classroom tasks.</w:t>
                      </w:r>
                    </w:p>
                    <w:p w14:paraId="4C71CC9D" w14:textId="77777777" w:rsidR="00F05E34" w:rsidRDefault="00F05E34" w:rsidP="00F05E34">
                      <w:pPr>
                        <w:pStyle w:val="ListParagraph"/>
                        <w:numPr>
                          <w:ilvl w:val="0"/>
                          <w:numId w:val="4"/>
                        </w:numPr>
                      </w:pPr>
                      <w:r>
                        <w:t>Expressing and regulating his emotions.</w:t>
                      </w:r>
                    </w:p>
                    <w:p w14:paraId="44C38A96" w14:textId="77777777" w:rsidR="00F05E34" w:rsidRDefault="00F05E34" w:rsidP="00F05E34">
                      <w:pPr>
                        <w:pStyle w:val="ListParagraph"/>
                        <w:numPr>
                          <w:ilvl w:val="0"/>
                          <w:numId w:val="4"/>
                        </w:numPr>
                      </w:pPr>
                      <w:r>
                        <w:t>Speech and communication interventions to ensure positive development in his communication.</w:t>
                      </w:r>
                    </w:p>
                    <w:p w14:paraId="1CA87762" w14:textId="77777777" w:rsidR="00F05E34" w:rsidRDefault="00F05E34" w:rsidP="00F05E34">
                      <w:pPr>
                        <w:pStyle w:val="ListParagraph"/>
                        <w:numPr>
                          <w:ilvl w:val="0"/>
                          <w:numId w:val="4"/>
                        </w:numPr>
                      </w:pPr>
                      <w:r>
                        <w:t xml:space="preserve">Concentration and staying on task as he </w:t>
                      </w:r>
                      <w:proofErr w:type="gramStart"/>
                      <w:r>
                        <w:t>is</w:t>
                      </w:r>
                      <w:proofErr w:type="gramEnd"/>
                      <w:r>
                        <w:t xml:space="preserve"> often distracted by the activity areas during classroom tasks. </w:t>
                      </w:r>
                    </w:p>
                  </w:txbxContent>
                </v:textbox>
              </v:shape>
            </w:pict>
          </mc:Fallback>
        </mc:AlternateContent>
      </w:r>
    </w:p>
    <w:p w14:paraId="4221A901" w14:textId="1F1E430F" w:rsidR="00F05E34" w:rsidRDefault="00F05E34" w:rsidP="00F05E34">
      <w:pPr>
        <w:rPr>
          <w:sz w:val="32"/>
          <w:szCs w:val="32"/>
          <w:u w:val="single"/>
        </w:rPr>
      </w:pPr>
    </w:p>
    <w:p w14:paraId="205D692D" w14:textId="571558C0" w:rsidR="00F05E34" w:rsidRDefault="00F05E34" w:rsidP="00F05E34">
      <w:pPr>
        <w:rPr>
          <w:sz w:val="32"/>
          <w:szCs w:val="32"/>
          <w:u w:val="single"/>
        </w:rPr>
      </w:pPr>
    </w:p>
    <w:p w14:paraId="3A98A6B5" w14:textId="40310B9D" w:rsidR="00F05E34" w:rsidRDefault="00F05E34" w:rsidP="00F05E34">
      <w:pPr>
        <w:rPr>
          <w:sz w:val="32"/>
          <w:szCs w:val="32"/>
          <w:u w:val="single"/>
        </w:rPr>
      </w:pPr>
    </w:p>
    <w:p w14:paraId="0D4052E9" w14:textId="77777777" w:rsidR="00F05E34" w:rsidRDefault="00F05E34" w:rsidP="00F05E34">
      <w:pPr>
        <w:rPr>
          <w:sz w:val="32"/>
          <w:szCs w:val="32"/>
          <w:u w:val="single"/>
        </w:rPr>
      </w:pPr>
    </w:p>
    <w:p w14:paraId="77B9705C" w14:textId="77777777" w:rsidR="00F05E34" w:rsidRDefault="00F05E34" w:rsidP="00F05E34">
      <w:pPr>
        <w:rPr>
          <w:sz w:val="32"/>
          <w:szCs w:val="32"/>
          <w:u w:val="single"/>
        </w:rPr>
      </w:pPr>
    </w:p>
    <w:p w14:paraId="201870B6" w14:textId="77777777" w:rsidR="00F05E34" w:rsidRDefault="00F05E34" w:rsidP="00F05E34">
      <w:pPr>
        <w:rPr>
          <w:sz w:val="32"/>
          <w:szCs w:val="32"/>
          <w:u w:val="single"/>
        </w:rPr>
      </w:pPr>
    </w:p>
    <w:p w14:paraId="64A8B02F" w14:textId="77777777" w:rsidR="00F05E34" w:rsidRDefault="00F05E34" w:rsidP="00F05E34">
      <w:pPr>
        <w:rPr>
          <w:sz w:val="32"/>
          <w:szCs w:val="32"/>
          <w:u w:val="single"/>
        </w:rPr>
      </w:pPr>
    </w:p>
    <w:p w14:paraId="17580EA0" w14:textId="79093BF2" w:rsidR="00F05E34" w:rsidRDefault="00F05E34" w:rsidP="005E2AAF">
      <w:pPr>
        <w:spacing w:line="360" w:lineRule="auto"/>
        <w:rPr>
          <w:rFonts w:ascii="Arial" w:hAnsi="Arial" w:cs="Arial"/>
          <w:u w:val="single"/>
        </w:rPr>
      </w:pPr>
    </w:p>
    <w:p w14:paraId="35C7A808" w14:textId="77777777" w:rsidR="00F05E34" w:rsidRPr="00387AB0" w:rsidRDefault="00F05E34" w:rsidP="00F05E34">
      <w:pPr>
        <w:rPr>
          <w:u w:val="single"/>
        </w:rPr>
      </w:pPr>
      <w:r w:rsidRPr="00387AB0">
        <w:rPr>
          <w:u w:val="single"/>
        </w:rPr>
        <w:lastRenderedPageBreak/>
        <w:t>Individual Support Plan Spring and Summer Term of Year 2</w:t>
      </w:r>
    </w:p>
    <w:tbl>
      <w:tblPr>
        <w:tblStyle w:val="TableGrid"/>
        <w:tblpPr w:leftFromText="180" w:rightFromText="180" w:vertAnchor="text" w:horzAnchor="margin" w:tblpY="491"/>
        <w:tblW w:w="0" w:type="auto"/>
        <w:tblLook w:val="04A0" w:firstRow="1" w:lastRow="0" w:firstColumn="1" w:lastColumn="0" w:noHBand="0" w:noVBand="1"/>
      </w:tblPr>
      <w:tblGrid>
        <w:gridCol w:w="1108"/>
        <w:gridCol w:w="4957"/>
        <w:gridCol w:w="2945"/>
      </w:tblGrid>
      <w:tr w:rsidR="00F05E34" w14:paraId="73EE8B0D" w14:textId="77777777" w:rsidTr="00FD41EE">
        <w:tc>
          <w:tcPr>
            <w:tcW w:w="1108" w:type="dxa"/>
          </w:tcPr>
          <w:p w14:paraId="4785FCFE" w14:textId="77777777" w:rsidR="00F05E34" w:rsidRPr="00E02173" w:rsidRDefault="00F05E34" w:rsidP="00FD41EE">
            <w:pPr>
              <w:rPr>
                <w:b/>
                <w:bCs/>
              </w:rPr>
            </w:pPr>
            <w:r>
              <w:rPr>
                <w:b/>
                <w:bCs/>
              </w:rPr>
              <w:t>Month</w:t>
            </w:r>
          </w:p>
        </w:tc>
        <w:tc>
          <w:tcPr>
            <w:tcW w:w="4957" w:type="dxa"/>
          </w:tcPr>
          <w:p w14:paraId="7A477E0D" w14:textId="77777777" w:rsidR="00F05E34" w:rsidRPr="00E02173" w:rsidRDefault="00F05E34" w:rsidP="00FD41EE">
            <w:pPr>
              <w:rPr>
                <w:b/>
                <w:bCs/>
              </w:rPr>
            </w:pPr>
            <w:r>
              <w:rPr>
                <w:b/>
                <w:bCs/>
              </w:rPr>
              <w:t>Curriculum for Wales skills and links 2022</w:t>
            </w:r>
          </w:p>
        </w:tc>
        <w:tc>
          <w:tcPr>
            <w:tcW w:w="2945" w:type="dxa"/>
          </w:tcPr>
          <w:p w14:paraId="23BBBA80" w14:textId="77777777" w:rsidR="00F05E34" w:rsidRPr="00E02173" w:rsidRDefault="00F05E34" w:rsidP="00FD41EE">
            <w:pPr>
              <w:rPr>
                <w:b/>
                <w:bCs/>
              </w:rPr>
            </w:pPr>
            <w:r>
              <w:rPr>
                <w:b/>
                <w:bCs/>
              </w:rPr>
              <w:t>Activities to support</w:t>
            </w:r>
          </w:p>
        </w:tc>
      </w:tr>
      <w:tr w:rsidR="00F05E34" w14:paraId="6AFC1A92" w14:textId="77777777" w:rsidTr="00FD41EE">
        <w:tc>
          <w:tcPr>
            <w:tcW w:w="1108" w:type="dxa"/>
          </w:tcPr>
          <w:p w14:paraId="215967A9" w14:textId="77777777" w:rsidR="00F05E34" w:rsidRPr="00E02173" w:rsidRDefault="00F05E34" w:rsidP="00FD41EE">
            <w:pPr>
              <w:rPr>
                <w:b/>
                <w:bCs/>
              </w:rPr>
            </w:pPr>
            <w:r>
              <w:rPr>
                <w:b/>
                <w:bCs/>
              </w:rPr>
              <w:t>Month 1- January</w:t>
            </w:r>
          </w:p>
        </w:tc>
        <w:tc>
          <w:tcPr>
            <w:tcW w:w="4957" w:type="dxa"/>
          </w:tcPr>
          <w:p w14:paraId="7DEA94A2" w14:textId="77777777" w:rsidR="00F05E34" w:rsidRDefault="00F05E34" w:rsidP="00FD41EE">
            <w:pPr>
              <w:rPr>
                <w:u w:val="single"/>
              </w:rPr>
            </w:pPr>
            <w:r w:rsidRPr="00E02173">
              <w:rPr>
                <w:u w:val="single"/>
              </w:rPr>
              <w:t>Area of Learning and Experience</w:t>
            </w:r>
          </w:p>
          <w:p w14:paraId="2B550DAE" w14:textId="77777777" w:rsidR="00F05E34" w:rsidRDefault="00F05E34" w:rsidP="00FD41EE">
            <w:pPr>
              <w:rPr>
                <w:b/>
                <w:bCs/>
              </w:rPr>
            </w:pPr>
            <w:r>
              <w:rPr>
                <w:b/>
                <w:bCs/>
              </w:rPr>
              <w:t>Health and Well-Being.</w:t>
            </w:r>
          </w:p>
          <w:p w14:paraId="78FA8561" w14:textId="77777777" w:rsidR="00F05E34" w:rsidRDefault="00F05E34" w:rsidP="00FD41EE">
            <w:pPr>
              <w:rPr>
                <w:u w:val="single"/>
              </w:rPr>
            </w:pPr>
          </w:p>
          <w:p w14:paraId="3DDBCAC8" w14:textId="77777777" w:rsidR="00F05E34" w:rsidRDefault="00F05E34" w:rsidP="00FD41EE">
            <w:pPr>
              <w:rPr>
                <w:u w:val="single"/>
              </w:rPr>
            </w:pPr>
            <w:r w:rsidRPr="00A21780">
              <w:rPr>
                <w:u w:val="single"/>
              </w:rPr>
              <w:t>Four Purpose</w:t>
            </w:r>
          </w:p>
          <w:p w14:paraId="33FF2DE7" w14:textId="77777777" w:rsidR="00F05E34" w:rsidRDefault="00F05E34" w:rsidP="00FD41EE">
            <w:pPr>
              <w:rPr>
                <w:b/>
                <w:bCs/>
              </w:rPr>
            </w:pPr>
            <w:r>
              <w:rPr>
                <w:b/>
                <w:bCs/>
              </w:rPr>
              <w:t>Healthy and Confident Individuals.</w:t>
            </w:r>
          </w:p>
          <w:p w14:paraId="5F90C930" w14:textId="77777777" w:rsidR="00F05E34" w:rsidRDefault="00F05E34" w:rsidP="00FD41EE">
            <w:pPr>
              <w:rPr>
                <w:b/>
                <w:bCs/>
              </w:rPr>
            </w:pPr>
          </w:p>
          <w:p w14:paraId="50832136" w14:textId="77777777" w:rsidR="00F05E34" w:rsidRDefault="00F05E34" w:rsidP="00FD41EE">
            <w:pPr>
              <w:rPr>
                <w:u w:val="single"/>
              </w:rPr>
            </w:pPr>
            <w:r>
              <w:rPr>
                <w:u w:val="single"/>
              </w:rPr>
              <w:t>What Matters Statement</w:t>
            </w:r>
          </w:p>
          <w:p w14:paraId="519DE83D" w14:textId="77777777" w:rsidR="00F05E34" w:rsidRPr="00A21780" w:rsidRDefault="00F05E34" w:rsidP="00FD41EE">
            <w:pPr>
              <w:rPr>
                <w:b/>
                <w:bCs/>
              </w:rPr>
            </w:pPr>
            <w:r>
              <w:rPr>
                <w:b/>
                <w:bCs/>
              </w:rPr>
              <w:t>Healthy relationships are fundamental to our well-being.</w:t>
            </w:r>
          </w:p>
          <w:p w14:paraId="31E33AE9" w14:textId="77777777" w:rsidR="00F05E34" w:rsidRDefault="00F05E34" w:rsidP="00FD41EE">
            <w:pPr>
              <w:rPr>
                <w:u w:val="single"/>
              </w:rPr>
            </w:pPr>
          </w:p>
          <w:p w14:paraId="7557D2CF" w14:textId="77777777" w:rsidR="00F05E34" w:rsidRDefault="00F05E34" w:rsidP="00FD41EE">
            <w:pPr>
              <w:rPr>
                <w:u w:val="single"/>
              </w:rPr>
            </w:pPr>
            <w:r>
              <w:rPr>
                <w:u w:val="single"/>
              </w:rPr>
              <w:t>Progression Step 1</w:t>
            </w:r>
          </w:p>
          <w:p w14:paraId="453F4B0E" w14:textId="77777777" w:rsidR="00F05E34" w:rsidRDefault="00F05E34" w:rsidP="00FD41EE">
            <w:pPr>
              <w:rPr>
                <w:b/>
                <w:bCs/>
              </w:rPr>
            </w:pPr>
            <w:r>
              <w:rPr>
                <w:b/>
                <w:bCs/>
              </w:rPr>
              <w:t>I can communicate my needs and feelings in my relationships.</w:t>
            </w:r>
          </w:p>
          <w:p w14:paraId="282F3BAB" w14:textId="77777777" w:rsidR="00F05E34" w:rsidRDefault="00F05E34" w:rsidP="00FD41EE">
            <w:pPr>
              <w:rPr>
                <w:b/>
                <w:bCs/>
              </w:rPr>
            </w:pPr>
          </w:p>
          <w:p w14:paraId="3710D1F5" w14:textId="77777777" w:rsidR="00F05E34" w:rsidRPr="00A21780" w:rsidRDefault="00F05E34" w:rsidP="00FD41EE">
            <w:pPr>
              <w:rPr>
                <w:b/>
                <w:bCs/>
              </w:rPr>
            </w:pPr>
          </w:p>
        </w:tc>
        <w:tc>
          <w:tcPr>
            <w:tcW w:w="2945" w:type="dxa"/>
          </w:tcPr>
          <w:p w14:paraId="1B537EBF" w14:textId="77777777" w:rsidR="00F05E34" w:rsidRDefault="00F05E34" w:rsidP="00F05E34">
            <w:pPr>
              <w:pStyle w:val="ListParagraph"/>
              <w:numPr>
                <w:ilvl w:val="0"/>
                <w:numId w:val="5"/>
              </w:numPr>
            </w:pPr>
            <w:r>
              <w:t>Letter home to the parents requesting a meeting to discuss the transition process for Charlie from foundation phase learning (year 2) to key stage 2 (year 3).</w:t>
            </w:r>
          </w:p>
          <w:p w14:paraId="6D321796" w14:textId="77777777" w:rsidR="00F05E34" w:rsidRDefault="00F05E34" w:rsidP="00F05E34">
            <w:pPr>
              <w:pStyle w:val="ListParagraph"/>
              <w:numPr>
                <w:ilvl w:val="0"/>
                <w:numId w:val="5"/>
              </w:numPr>
            </w:pPr>
            <w:r>
              <w:t xml:space="preserve">Transition process to start from the Spring term and continue throughout the summer term. </w:t>
            </w:r>
          </w:p>
          <w:p w14:paraId="35BFCA28" w14:textId="77777777" w:rsidR="00F05E34" w:rsidRDefault="00F05E34" w:rsidP="00F05E34">
            <w:pPr>
              <w:pStyle w:val="ListParagraph"/>
              <w:numPr>
                <w:ilvl w:val="0"/>
                <w:numId w:val="5"/>
              </w:numPr>
            </w:pPr>
            <w:r>
              <w:t>Information packet also to be sent home about his teacher for year 3 (Mrs. Hill) with visual photos of the teacher, classroom, sensory room and speech and communication intervention rooms.</w:t>
            </w:r>
          </w:p>
          <w:p w14:paraId="19BB3354" w14:textId="77777777" w:rsidR="00F05E34" w:rsidRDefault="00F05E34" w:rsidP="00F05E34">
            <w:pPr>
              <w:pStyle w:val="ListParagraph"/>
              <w:numPr>
                <w:ilvl w:val="0"/>
                <w:numId w:val="5"/>
              </w:numPr>
            </w:pPr>
            <w:r>
              <w:t>Charlie’s dietary requirements will also be discussed- Mum will provide safe food alternatives to keep in the classroom.</w:t>
            </w:r>
          </w:p>
          <w:p w14:paraId="3DACEC57" w14:textId="77777777" w:rsidR="00F05E34" w:rsidRDefault="00F05E34" w:rsidP="00F05E34">
            <w:pPr>
              <w:pStyle w:val="ListParagraph"/>
              <w:numPr>
                <w:ilvl w:val="0"/>
                <w:numId w:val="5"/>
              </w:numPr>
            </w:pPr>
            <w:r>
              <w:t xml:space="preserve">Mrs Rogers Charlie’s LSA and Mrs. Whitmore (ALNCO) informed of the meeting. </w:t>
            </w:r>
          </w:p>
          <w:p w14:paraId="2DF3A2BE" w14:textId="77777777" w:rsidR="00F05E34" w:rsidRDefault="00F05E34" w:rsidP="00F05E34">
            <w:pPr>
              <w:pStyle w:val="ListParagraph"/>
              <w:numPr>
                <w:ilvl w:val="0"/>
                <w:numId w:val="5"/>
              </w:numPr>
            </w:pPr>
            <w:r>
              <w:t>Mrs. Rogers will transition with Charlie to year 3.</w:t>
            </w:r>
          </w:p>
          <w:p w14:paraId="76B72464" w14:textId="77777777" w:rsidR="00F05E34" w:rsidRDefault="00F05E34" w:rsidP="00F05E34">
            <w:pPr>
              <w:pStyle w:val="ListParagraph"/>
              <w:numPr>
                <w:ilvl w:val="0"/>
                <w:numId w:val="5"/>
              </w:numPr>
            </w:pPr>
            <w:r>
              <w:t xml:space="preserve">Parents will receive weekly updates </w:t>
            </w:r>
            <w:r>
              <w:lastRenderedPageBreak/>
              <w:t xml:space="preserve">from all staff involved in Charlie’s transition. </w:t>
            </w:r>
          </w:p>
        </w:tc>
      </w:tr>
      <w:tr w:rsidR="00F05E34" w14:paraId="55D2890B" w14:textId="77777777" w:rsidTr="00FD41EE">
        <w:tc>
          <w:tcPr>
            <w:tcW w:w="1108" w:type="dxa"/>
          </w:tcPr>
          <w:p w14:paraId="649431D2" w14:textId="77777777" w:rsidR="00F05E34" w:rsidRPr="008E4B7C" w:rsidRDefault="00F05E34" w:rsidP="00FD41EE">
            <w:pPr>
              <w:rPr>
                <w:b/>
                <w:bCs/>
              </w:rPr>
            </w:pPr>
            <w:r>
              <w:rPr>
                <w:b/>
                <w:bCs/>
              </w:rPr>
              <w:lastRenderedPageBreak/>
              <w:t>Month 2- February</w:t>
            </w:r>
          </w:p>
        </w:tc>
        <w:tc>
          <w:tcPr>
            <w:tcW w:w="4957" w:type="dxa"/>
          </w:tcPr>
          <w:p w14:paraId="24483CF4" w14:textId="77777777" w:rsidR="00F05E34" w:rsidRDefault="00F05E34" w:rsidP="00FD41EE">
            <w:pPr>
              <w:rPr>
                <w:u w:val="single"/>
              </w:rPr>
            </w:pPr>
            <w:r w:rsidRPr="0083639F">
              <w:rPr>
                <w:u w:val="single"/>
              </w:rPr>
              <w:t>Area of Learning and Experience</w:t>
            </w:r>
          </w:p>
          <w:p w14:paraId="02571331" w14:textId="77777777" w:rsidR="00F05E34" w:rsidRDefault="00F05E34" w:rsidP="00FD41EE">
            <w:pPr>
              <w:rPr>
                <w:b/>
                <w:bCs/>
              </w:rPr>
            </w:pPr>
            <w:r>
              <w:rPr>
                <w:b/>
                <w:bCs/>
              </w:rPr>
              <w:t>Health and Well-Being.</w:t>
            </w:r>
          </w:p>
          <w:p w14:paraId="6187FB44" w14:textId="77777777" w:rsidR="00F05E34" w:rsidRDefault="00F05E34" w:rsidP="00FD41EE">
            <w:pPr>
              <w:rPr>
                <w:b/>
                <w:bCs/>
              </w:rPr>
            </w:pPr>
          </w:p>
          <w:p w14:paraId="38BF4FF3" w14:textId="77777777" w:rsidR="00F05E34" w:rsidRDefault="00F05E34" w:rsidP="00FD41EE">
            <w:pPr>
              <w:rPr>
                <w:u w:val="single"/>
              </w:rPr>
            </w:pPr>
            <w:r>
              <w:rPr>
                <w:u w:val="single"/>
              </w:rPr>
              <w:t>Four Purpose</w:t>
            </w:r>
          </w:p>
          <w:p w14:paraId="1E6AEB81" w14:textId="77777777" w:rsidR="00F05E34" w:rsidRDefault="00F05E34" w:rsidP="00FD41EE">
            <w:pPr>
              <w:rPr>
                <w:b/>
                <w:bCs/>
              </w:rPr>
            </w:pPr>
            <w:r>
              <w:rPr>
                <w:b/>
                <w:bCs/>
              </w:rPr>
              <w:t>Healthy Confident Individuals</w:t>
            </w:r>
          </w:p>
          <w:p w14:paraId="06D97F9F" w14:textId="77777777" w:rsidR="00F05E34" w:rsidRPr="00A0034F" w:rsidRDefault="00F05E34" w:rsidP="00FD41EE">
            <w:pPr>
              <w:rPr>
                <w:b/>
                <w:bCs/>
              </w:rPr>
            </w:pPr>
            <w:r>
              <w:rPr>
                <w:b/>
                <w:bCs/>
              </w:rPr>
              <w:t>Enterprising Creative Contributors</w:t>
            </w:r>
          </w:p>
          <w:p w14:paraId="61019C60" w14:textId="77777777" w:rsidR="00F05E34" w:rsidRDefault="00F05E34" w:rsidP="00FD41EE">
            <w:pPr>
              <w:rPr>
                <w:b/>
                <w:bCs/>
              </w:rPr>
            </w:pPr>
          </w:p>
          <w:p w14:paraId="15D8EFC3" w14:textId="77777777" w:rsidR="00F05E34" w:rsidRDefault="00F05E34" w:rsidP="00FD41EE">
            <w:pPr>
              <w:rPr>
                <w:u w:val="single"/>
              </w:rPr>
            </w:pPr>
            <w:r w:rsidRPr="00130EE1">
              <w:rPr>
                <w:u w:val="single"/>
              </w:rPr>
              <w:t>What Matters Statement</w:t>
            </w:r>
          </w:p>
          <w:p w14:paraId="3E72B9FF" w14:textId="77777777" w:rsidR="00F05E34" w:rsidRDefault="00F05E34" w:rsidP="00FD41EE">
            <w:pPr>
              <w:rPr>
                <w:b/>
                <w:bCs/>
              </w:rPr>
            </w:pPr>
            <w:r>
              <w:rPr>
                <w:b/>
                <w:bCs/>
              </w:rPr>
              <w:t>Our decision-making impacts on the quality of our lives and the lives of others.</w:t>
            </w:r>
          </w:p>
          <w:p w14:paraId="52564147" w14:textId="77777777" w:rsidR="00F05E34" w:rsidRDefault="00F05E34" w:rsidP="00FD41EE">
            <w:pPr>
              <w:rPr>
                <w:b/>
                <w:bCs/>
              </w:rPr>
            </w:pPr>
          </w:p>
          <w:p w14:paraId="5213323C" w14:textId="77777777" w:rsidR="00F05E34" w:rsidRDefault="00F05E34" w:rsidP="00FD41EE">
            <w:pPr>
              <w:rPr>
                <w:u w:val="single"/>
              </w:rPr>
            </w:pPr>
            <w:r>
              <w:rPr>
                <w:u w:val="single"/>
              </w:rPr>
              <w:t>Progression Step 1</w:t>
            </w:r>
          </w:p>
          <w:p w14:paraId="457B01C9" w14:textId="77777777" w:rsidR="00F05E34" w:rsidRDefault="00F05E34" w:rsidP="00FD41EE">
            <w:pPr>
              <w:rPr>
                <w:b/>
                <w:bCs/>
              </w:rPr>
            </w:pPr>
            <w:r>
              <w:rPr>
                <w:b/>
                <w:bCs/>
              </w:rPr>
              <w:t>I can make decisions based on what I like and dislike.</w:t>
            </w:r>
          </w:p>
          <w:p w14:paraId="1B005BA1" w14:textId="77777777" w:rsidR="00F05E34" w:rsidRDefault="00F05E34" w:rsidP="00FD41EE">
            <w:pPr>
              <w:rPr>
                <w:b/>
                <w:bCs/>
              </w:rPr>
            </w:pPr>
          </w:p>
          <w:p w14:paraId="77C800A2" w14:textId="77777777" w:rsidR="00F05E34" w:rsidRPr="008B2A37" w:rsidRDefault="00F05E34" w:rsidP="00FD41EE">
            <w:pPr>
              <w:rPr>
                <w:b/>
                <w:bCs/>
              </w:rPr>
            </w:pPr>
          </w:p>
        </w:tc>
        <w:tc>
          <w:tcPr>
            <w:tcW w:w="2945" w:type="dxa"/>
          </w:tcPr>
          <w:p w14:paraId="4ECD3C30" w14:textId="77777777" w:rsidR="00F05E34" w:rsidRDefault="00F05E34" w:rsidP="00F05E34">
            <w:pPr>
              <w:pStyle w:val="ListParagraph"/>
              <w:numPr>
                <w:ilvl w:val="0"/>
                <w:numId w:val="5"/>
              </w:numPr>
            </w:pPr>
            <w:r>
              <w:t>Open evening for Charlie, his parents and all staff supporting Charlie.</w:t>
            </w:r>
          </w:p>
          <w:p w14:paraId="328AE8A9" w14:textId="77777777" w:rsidR="00F05E34" w:rsidRDefault="00F05E34" w:rsidP="00F05E34">
            <w:pPr>
              <w:pStyle w:val="ListParagraph"/>
              <w:numPr>
                <w:ilvl w:val="0"/>
                <w:numId w:val="5"/>
              </w:numPr>
            </w:pPr>
            <w:r>
              <w:t>Activities included in the open evening-Walk around of the key stage 2 area, ensuring that all the unfamiliar areas to Charlie are introduced with the support of his parents and trusted adults present.</w:t>
            </w:r>
          </w:p>
          <w:p w14:paraId="160C7277" w14:textId="77777777" w:rsidR="00F05E34" w:rsidRDefault="00F05E34" w:rsidP="00F05E34">
            <w:pPr>
              <w:pStyle w:val="ListParagraph"/>
              <w:numPr>
                <w:ilvl w:val="0"/>
                <w:numId w:val="5"/>
              </w:numPr>
            </w:pPr>
            <w:r>
              <w:t>Discussion of introducing Charlie to the ELSA intervention to support his emotional literacy and to aid in his socialising with other children in his class.</w:t>
            </w:r>
          </w:p>
          <w:p w14:paraId="768FF540" w14:textId="77777777" w:rsidR="00F05E34" w:rsidRDefault="00F05E34" w:rsidP="00F05E34">
            <w:pPr>
              <w:pStyle w:val="ListParagraph"/>
              <w:numPr>
                <w:ilvl w:val="0"/>
                <w:numId w:val="5"/>
              </w:numPr>
            </w:pPr>
            <w:r>
              <w:t>Charlie will receive a map of key stage 2 area- theme of a racetrack.</w:t>
            </w:r>
          </w:p>
          <w:p w14:paraId="0BC09708" w14:textId="77777777" w:rsidR="00F05E34" w:rsidRDefault="00F05E34" w:rsidP="00F05E34">
            <w:pPr>
              <w:pStyle w:val="ListParagraph"/>
              <w:numPr>
                <w:ilvl w:val="0"/>
                <w:numId w:val="5"/>
              </w:numPr>
            </w:pPr>
            <w:r>
              <w:t>Discussions using the one pupil profile- using his hobbies and likes in activities.</w:t>
            </w:r>
          </w:p>
          <w:p w14:paraId="766ECE44" w14:textId="77777777" w:rsidR="00F05E34" w:rsidRDefault="00F05E34" w:rsidP="00F05E34">
            <w:pPr>
              <w:pStyle w:val="ListParagraph"/>
              <w:numPr>
                <w:ilvl w:val="0"/>
                <w:numId w:val="5"/>
              </w:numPr>
            </w:pPr>
            <w:r>
              <w:t>Discussions of protocols to support Charlie to self-regulate throughout transition.</w:t>
            </w:r>
          </w:p>
          <w:p w14:paraId="13EC0808" w14:textId="77777777" w:rsidR="00F05E34" w:rsidRDefault="00F05E34" w:rsidP="00F05E34">
            <w:pPr>
              <w:pStyle w:val="ListParagraph"/>
              <w:numPr>
                <w:ilvl w:val="0"/>
                <w:numId w:val="5"/>
              </w:numPr>
            </w:pPr>
            <w:r>
              <w:t xml:space="preserve">Charlie to explore freely around all key stage 2 areas- gain familiarity. </w:t>
            </w:r>
          </w:p>
          <w:p w14:paraId="60FCE229" w14:textId="77777777" w:rsidR="00F05E34" w:rsidRDefault="00F05E34" w:rsidP="00F05E34">
            <w:pPr>
              <w:pStyle w:val="ListParagraph"/>
              <w:numPr>
                <w:ilvl w:val="0"/>
                <w:numId w:val="5"/>
              </w:numPr>
            </w:pPr>
            <w:r>
              <w:lastRenderedPageBreak/>
              <w:t>Regular check ins with both Charlie and his parents- ensure all questions answered and Charlie is having a positive experience.</w:t>
            </w:r>
          </w:p>
          <w:p w14:paraId="607D3521" w14:textId="77777777" w:rsidR="00F05E34" w:rsidRDefault="00F05E34" w:rsidP="00F05E34">
            <w:pPr>
              <w:pStyle w:val="ListParagraph"/>
              <w:numPr>
                <w:ilvl w:val="0"/>
                <w:numId w:val="5"/>
              </w:numPr>
            </w:pPr>
            <w:r>
              <w:t>Creating a Charlie area in year 3 class to complete his transition activities.</w:t>
            </w:r>
          </w:p>
          <w:p w14:paraId="3E6C24F4" w14:textId="77777777" w:rsidR="00F05E34" w:rsidRDefault="00F05E34" w:rsidP="00F05E34">
            <w:pPr>
              <w:pStyle w:val="ListParagraph"/>
              <w:numPr>
                <w:ilvl w:val="0"/>
                <w:numId w:val="5"/>
              </w:numPr>
            </w:pPr>
            <w:r>
              <w:t>Creating some drawing and painting for Charlie’s area- allowing him to bring items from home to self-regulate.</w:t>
            </w:r>
          </w:p>
        </w:tc>
      </w:tr>
      <w:tr w:rsidR="00F05E34" w14:paraId="2CAF7CE8" w14:textId="77777777" w:rsidTr="00FD41EE">
        <w:tc>
          <w:tcPr>
            <w:tcW w:w="1108" w:type="dxa"/>
          </w:tcPr>
          <w:p w14:paraId="08E05420" w14:textId="77777777" w:rsidR="00F05E34" w:rsidRPr="00D1055E" w:rsidRDefault="00F05E34" w:rsidP="00FD41EE">
            <w:pPr>
              <w:rPr>
                <w:b/>
                <w:bCs/>
              </w:rPr>
            </w:pPr>
            <w:r>
              <w:rPr>
                <w:b/>
                <w:bCs/>
              </w:rPr>
              <w:lastRenderedPageBreak/>
              <w:t>Month 3- March</w:t>
            </w:r>
          </w:p>
        </w:tc>
        <w:tc>
          <w:tcPr>
            <w:tcW w:w="4957" w:type="dxa"/>
          </w:tcPr>
          <w:p w14:paraId="2107FD09" w14:textId="77777777" w:rsidR="00F05E34" w:rsidRDefault="00F05E34" w:rsidP="00FD41EE">
            <w:pPr>
              <w:rPr>
                <w:u w:val="single"/>
              </w:rPr>
            </w:pPr>
            <w:r>
              <w:rPr>
                <w:u w:val="single"/>
              </w:rPr>
              <w:t>Area of Learning Experience</w:t>
            </w:r>
          </w:p>
          <w:p w14:paraId="4A82F898" w14:textId="77777777" w:rsidR="00F05E34" w:rsidRDefault="00F05E34" w:rsidP="00FD41EE">
            <w:pPr>
              <w:rPr>
                <w:b/>
                <w:bCs/>
              </w:rPr>
            </w:pPr>
            <w:r>
              <w:rPr>
                <w:b/>
                <w:bCs/>
              </w:rPr>
              <w:t>Health and Well-Being</w:t>
            </w:r>
          </w:p>
          <w:p w14:paraId="1D87AD26" w14:textId="77777777" w:rsidR="00F05E34" w:rsidRDefault="00F05E34" w:rsidP="00FD41EE">
            <w:pPr>
              <w:rPr>
                <w:b/>
                <w:bCs/>
              </w:rPr>
            </w:pPr>
          </w:p>
          <w:p w14:paraId="790A3AAE" w14:textId="77777777" w:rsidR="00F05E34" w:rsidRDefault="00F05E34" w:rsidP="00FD41EE">
            <w:pPr>
              <w:rPr>
                <w:u w:val="single"/>
              </w:rPr>
            </w:pPr>
            <w:r>
              <w:rPr>
                <w:u w:val="single"/>
              </w:rPr>
              <w:t>Four Purpose</w:t>
            </w:r>
          </w:p>
          <w:p w14:paraId="187A280A" w14:textId="77777777" w:rsidR="00F05E34" w:rsidRDefault="00F05E34" w:rsidP="00FD41EE">
            <w:pPr>
              <w:rPr>
                <w:b/>
                <w:bCs/>
              </w:rPr>
            </w:pPr>
            <w:r>
              <w:rPr>
                <w:b/>
                <w:bCs/>
              </w:rPr>
              <w:t>Ambitious Capable Learners</w:t>
            </w:r>
          </w:p>
          <w:p w14:paraId="215EC0CE" w14:textId="77777777" w:rsidR="00F05E34" w:rsidRDefault="00F05E34" w:rsidP="00FD41EE">
            <w:pPr>
              <w:rPr>
                <w:b/>
                <w:bCs/>
              </w:rPr>
            </w:pPr>
            <w:r>
              <w:rPr>
                <w:b/>
                <w:bCs/>
              </w:rPr>
              <w:t>Enterprising Creative Contributors</w:t>
            </w:r>
          </w:p>
          <w:p w14:paraId="4B176904" w14:textId="77777777" w:rsidR="00F05E34" w:rsidRDefault="00F05E34" w:rsidP="00FD41EE">
            <w:pPr>
              <w:rPr>
                <w:b/>
                <w:bCs/>
              </w:rPr>
            </w:pPr>
          </w:p>
          <w:p w14:paraId="5C24918C" w14:textId="77777777" w:rsidR="00F05E34" w:rsidRDefault="00F05E34" w:rsidP="00FD41EE">
            <w:pPr>
              <w:rPr>
                <w:u w:val="single"/>
              </w:rPr>
            </w:pPr>
            <w:r>
              <w:rPr>
                <w:u w:val="single"/>
              </w:rPr>
              <w:t>What Matters Statement</w:t>
            </w:r>
          </w:p>
          <w:p w14:paraId="01F09290" w14:textId="77777777" w:rsidR="00F05E34" w:rsidRDefault="00F05E34" w:rsidP="00FD41EE">
            <w:pPr>
              <w:rPr>
                <w:b/>
                <w:bCs/>
              </w:rPr>
            </w:pPr>
            <w:r>
              <w:rPr>
                <w:b/>
                <w:bCs/>
              </w:rPr>
              <w:t>How we process and respond to our experiences affects our mental health and emotional well-being.</w:t>
            </w:r>
          </w:p>
          <w:p w14:paraId="0533449B" w14:textId="77777777" w:rsidR="00F05E34" w:rsidRDefault="00F05E34" w:rsidP="00FD41EE">
            <w:pPr>
              <w:rPr>
                <w:b/>
                <w:bCs/>
              </w:rPr>
            </w:pPr>
          </w:p>
          <w:p w14:paraId="1ADB9AD2" w14:textId="77777777" w:rsidR="00F05E34" w:rsidRDefault="00F05E34" w:rsidP="00FD41EE">
            <w:pPr>
              <w:rPr>
                <w:u w:val="single"/>
              </w:rPr>
            </w:pPr>
            <w:r>
              <w:rPr>
                <w:u w:val="single"/>
              </w:rPr>
              <w:t>Progression Step 1</w:t>
            </w:r>
          </w:p>
          <w:p w14:paraId="75CF30B6" w14:textId="77777777" w:rsidR="00F05E34" w:rsidRDefault="00F05E34" w:rsidP="00FD41EE">
            <w:pPr>
              <w:rPr>
                <w:b/>
                <w:bCs/>
              </w:rPr>
            </w:pPr>
            <w:r>
              <w:rPr>
                <w:b/>
                <w:bCs/>
              </w:rPr>
              <w:t>I can focus my attention and am aware of being able to do this.</w:t>
            </w:r>
          </w:p>
          <w:p w14:paraId="288C9D2F" w14:textId="77777777" w:rsidR="00F05E34" w:rsidRDefault="00F05E34" w:rsidP="00FD41EE">
            <w:pPr>
              <w:rPr>
                <w:b/>
                <w:bCs/>
              </w:rPr>
            </w:pPr>
          </w:p>
          <w:p w14:paraId="3576D4E3" w14:textId="77777777" w:rsidR="00F05E34" w:rsidRPr="00BD24D6" w:rsidRDefault="00F05E34" w:rsidP="00FD41EE">
            <w:pPr>
              <w:rPr>
                <w:b/>
                <w:bCs/>
              </w:rPr>
            </w:pPr>
          </w:p>
        </w:tc>
        <w:tc>
          <w:tcPr>
            <w:tcW w:w="2945" w:type="dxa"/>
          </w:tcPr>
          <w:p w14:paraId="2AD1E6E0" w14:textId="77777777" w:rsidR="00F05E34" w:rsidRDefault="00F05E34" w:rsidP="00F05E34">
            <w:pPr>
              <w:pStyle w:val="ListParagraph"/>
              <w:numPr>
                <w:ilvl w:val="0"/>
                <w:numId w:val="5"/>
              </w:numPr>
            </w:pPr>
            <w:r>
              <w:t>Charlie and all staff supporting his transition will design a timetable for his transition.</w:t>
            </w:r>
          </w:p>
          <w:p w14:paraId="5192F41E" w14:textId="77777777" w:rsidR="00F05E34" w:rsidRDefault="00F05E34" w:rsidP="00F05E34">
            <w:pPr>
              <w:pStyle w:val="ListParagraph"/>
              <w:numPr>
                <w:ilvl w:val="0"/>
                <w:numId w:val="5"/>
              </w:numPr>
            </w:pPr>
            <w:r>
              <w:t>Charlie will aid in creating the timetable- choosing symbols and colours matching his likes and hobbies.</w:t>
            </w:r>
          </w:p>
          <w:p w14:paraId="0DAC0D73" w14:textId="77777777" w:rsidR="00F05E34" w:rsidRDefault="00F05E34" w:rsidP="00F05E34">
            <w:pPr>
              <w:pStyle w:val="ListParagraph"/>
              <w:numPr>
                <w:ilvl w:val="0"/>
                <w:numId w:val="5"/>
              </w:numPr>
            </w:pPr>
            <w:r>
              <w:t>The timetable will include 1 morning session a week to complete numeracy and literacy tasks- Mrs. Hill’s class.</w:t>
            </w:r>
          </w:p>
          <w:p w14:paraId="1C8CB37F" w14:textId="77777777" w:rsidR="00F05E34" w:rsidRDefault="00F05E34" w:rsidP="00F05E34">
            <w:pPr>
              <w:pStyle w:val="ListParagraph"/>
              <w:numPr>
                <w:ilvl w:val="0"/>
                <w:numId w:val="5"/>
              </w:numPr>
            </w:pPr>
            <w:r>
              <w:t xml:space="preserve">Drilling sessions using the picture exchange communication system cards (PECS). </w:t>
            </w:r>
          </w:p>
          <w:p w14:paraId="5CCEC3E3" w14:textId="77777777" w:rsidR="00F05E34" w:rsidRDefault="00F05E34" w:rsidP="00F05E34">
            <w:pPr>
              <w:pStyle w:val="ListParagraph"/>
              <w:numPr>
                <w:ilvl w:val="0"/>
                <w:numId w:val="5"/>
              </w:numPr>
            </w:pPr>
            <w:r>
              <w:t>One sensory circuit session and speech and communication intervention to take place in key stage 2 rooms.</w:t>
            </w:r>
          </w:p>
          <w:p w14:paraId="033DB083" w14:textId="77777777" w:rsidR="00F05E34" w:rsidRDefault="00F05E34" w:rsidP="00F05E34">
            <w:pPr>
              <w:pStyle w:val="ListParagraph"/>
              <w:numPr>
                <w:ilvl w:val="0"/>
                <w:numId w:val="5"/>
              </w:numPr>
            </w:pPr>
            <w:r>
              <w:lastRenderedPageBreak/>
              <w:t>Charlie will have designated seating comfortable seating area chosen by him in the intervention room.</w:t>
            </w:r>
          </w:p>
          <w:p w14:paraId="70A94B48" w14:textId="77777777" w:rsidR="00F05E34" w:rsidRDefault="00F05E34" w:rsidP="00F05E34">
            <w:pPr>
              <w:pStyle w:val="ListParagraph"/>
              <w:numPr>
                <w:ilvl w:val="0"/>
                <w:numId w:val="5"/>
              </w:numPr>
            </w:pPr>
            <w:r>
              <w:t>ELSA Intervention starts for Charlie- 1 session a week in key stage 2 area.</w:t>
            </w:r>
          </w:p>
          <w:p w14:paraId="29BA041E" w14:textId="77777777" w:rsidR="00F05E34" w:rsidRDefault="00F05E34" w:rsidP="00F05E34">
            <w:pPr>
              <w:pStyle w:val="ListParagraph"/>
              <w:numPr>
                <w:ilvl w:val="0"/>
                <w:numId w:val="5"/>
              </w:numPr>
            </w:pPr>
            <w:r>
              <w:t>Charlie will be accompanied by LSA to all activities and interventions to ensure he is supported in the transition.</w:t>
            </w:r>
          </w:p>
          <w:p w14:paraId="603CC026" w14:textId="77777777" w:rsidR="00F05E34" w:rsidRDefault="00F05E34" w:rsidP="00F05E34">
            <w:pPr>
              <w:pStyle w:val="ListParagraph"/>
              <w:numPr>
                <w:ilvl w:val="0"/>
                <w:numId w:val="5"/>
              </w:numPr>
            </w:pPr>
            <w:r>
              <w:t>ALNCO Mrs. Whitmore will observe and track Charlie’s progress throughout, the transition process.</w:t>
            </w:r>
          </w:p>
          <w:p w14:paraId="15A45610" w14:textId="77777777" w:rsidR="00F05E34" w:rsidRDefault="00F05E34" w:rsidP="00F05E34">
            <w:pPr>
              <w:pStyle w:val="ListParagraph"/>
              <w:numPr>
                <w:ilvl w:val="0"/>
                <w:numId w:val="5"/>
              </w:numPr>
            </w:pPr>
            <w:r>
              <w:t>Traffic light self-assessment traffic light coloured truck system to be completed to assess Charlie’s feeling and understanding of each task.</w:t>
            </w:r>
          </w:p>
          <w:p w14:paraId="5C8658A3" w14:textId="77777777" w:rsidR="00F05E34" w:rsidRDefault="00F05E34" w:rsidP="00F05E34">
            <w:pPr>
              <w:pStyle w:val="ListParagraph"/>
              <w:numPr>
                <w:ilvl w:val="0"/>
                <w:numId w:val="5"/>
              </w:numPr>
            </w:pPr>
            <w:r>
              <w:t>PECS cards will be used to help Charlie communicate his feelings and understanding of each activity.</w:t>
            </w:r>
          </w:p>
          <w:p w14:paraId="2903413A" w14:textId="77777777" w:rsidR="00F05E34" w:rsidRDefault="00F05E34" w:rsidP="00F05E34">
            <w:pPr>
              <w:pStyle w:val="ListParagraph"/>
              <w:numPr>
                <w:ilvl w:val="0"/>
                <w:numId w:val="5"/>
              </w:numPr>
            </w:pPr>
            <w:r>
              <w:t>Pictures and updates of Charlie’s progress will be uploaded to Dojo.</w:t>
            </w:r>
          </w:p>
          <w:p w14:paraId="7CEA2A01" w14:textId="77777777" w:rsidR="00F05E34" w:rsidRDefault="00F05E34" w:rsidP="00F05E34">
            <w:pPr>
              <w:pStyle w:val="ListParagraph"/>
              <w:numPr>
                <w:ilvl w:val="0"/>
                <w:numId w:val="5"/>
              </w:numPr>
            </w:pPr>
            <w:r>
              <w:t>All staff supporting Charlie’s transition will meet weekly to write report on Charlie’s progress.</w:t>
            </w:r>
          </w:p>
          <w:p w14:paraId="3E5A63B2" w14:textId="77777777" w:rsidR="00F05E34" w:rsidRDefault="00F05E34" w:rsidP="00F05E34">
            <w:pPr>
              <w:pStyle w:val="ListParagraph"/>
              <w:numPr>
                <w:ilvl w:val="0"/>
                <w:numId w:val="5"/>
              </w:numPr>
            </w:pPr>
            <w:r>
              <w:lastRenderedPageBreak/>
              <w:t>These reports will assess his cognitive, emotional, and social development during the transitional process.</w:t>
            </w:r>
          </w:p>
        </w:tc>
      </w:tr>
      <w:tr w:rsidR="00F05E34" w14:paraId="16E4F448" w14:textId="77777777" w:rsidTr="00FD41EE">
        <w:tc>
          <w:tcPr>
            <w:tcW w:w="1108" w:type="dxa"/>
          </w:tcPr>
          <w:p w14:paraId="63579091" w14:textId="77777777" w:rsidR="00F05E34" w:rsidRPr="0064713F" w:rsidRDefault="00F05E34" w:rsidP="00FD41EE">
            <w:pPr>
              <w:rPr>
                <w:b/>
                <w:bCs/>
              </w:rPr>
            </w:pPr>
            <w:r>
              <w:rPr>
                <w:b/>
                <w:bCs/>
              </w:rPr>
              <w:lastRenderedPageBreak/>
              <w:t>Month 4- April</w:t>
            </w:r>
          </w:p>
        </w:tc>
        <w:tc>
          <w:tcPr>
            <w:tcW w:w="4957" w:type="dxa"/>
          </w:tcPr>
          <w:p w14:paraId="31520509" w14:textId="77777777" w:rsidR="00F05E34" w:rsidRDefault="00F05E34" w:rsidP="00FD41EE">
            <w:pPr>
              <w:rPr>
                <w:u w:val="single"/>
              </w:rPr>
            </w:pPr>
            <w:r>
              <w:rPr>
                <w:u w:val="single"/>
              </w:rPr>
              <w:t>Area of Learning and Experience</w:t>
            </w:r>
          </w:p>
          <w:p w14:paraId="3297F580" w14:textId="77777777" w:rsidR="00F05E34" w:rsidRDefault="00F05E34" w:rsidP="00FD41EE">
            <w:pPr>
              <w:rPr>
                <w:b/>
                <w:bCs/>
              </w:rPr>
            </w:pPr>
            <w:r>
              <w:rPr>
                <w:b/>
                <w:bCs/>
              </w:rPr>
              <w:t>Health and Well-Being</w:t>
            </w:r>
          </w:p>
          <w:p w14:paraId="0AB1F111" w14:textId="77777777" w:rsidR="00F05E34" w:rsidRDefault="00F05E34" w:rsidP="00FD41EE">
            <w:pPr>
              <w:rPr>
                <w:b/>
                <w:bCs/>
              </w:rPr>
            </w:pPr>
          </w:p>
          <w:p w14:paraId="6779CA2D" w14:textId="77777777" w:rsidR="00F05E34" w:rsidRDefault="00F05E34" w:rsidP="00FD41EE">
            <w:pPr>
              <w:rPr>
                <w:u w:val="single"/>
              </w:rPr>
            </w:pPr>
            <w:r>
              <w:rPr>
                <w:u w:val="single"/>
              </w:rPr>
              <w:t>Four Purposes</w:t>
            </w:r>
          </w:p>
          <w:p w14:paraId="464E189C" w14:textId="77777777" w:rsidR="00F05E34" w:rsidRDefault="00F05E34" w:rsidP="00FD41EE">
            <w:pPr>
              <w:rPr>
                <w:b/>
                <w:bCs/>
              </w:rPr>
            </w:pPr>
            <w:r>
              <w:rPr>
                <w:b/>
                <w:bCs/>
              </w:rPr>
              <w:t>Ambitious Capable Learner</w:t>
            </w:r>
          </w:p>
          <w:p w14:paraId="3D12E09B" w14:textId="77777777" w:rsidR="00F05E34" w:rsidRDefault="00F05E34" w:rsidP="00FD41EE">
            <w:pPr>
              <w:rPr>
                <w:b/>
                <w:bCs/>
              </w:rPr>
            </w:pPr>
            <w:r>
              <w:rPr>
                <w:b/>
                <w:bCs/>
              </w:rPr>
              <w:t>Enterprising Creative Contributors</w:t>
            </w:r>
          </w:p>
          <w:p w14:paraId="183F5C2C" w14:textId="77777777" w:rsidR="00F05E34" w:rsidRDefault="00F05E34" w:rsidP="00FD41EE">
            <w:pPr>
              <w:rPr>
                <w:b/>
                <w:bCs/>
              </w:rPr>
            </w:pPr>
          </w:p>
          <w:p w14:paraId="51BFD0DC" w14:textId="77777777" w:rsidR="00F05E34" w:rsidRDefault="00F05E34" w:rsidP="00FD41EE">
            <w:pPr>
              <w:rPr>
                <w:u w:val="single"/>
              </w:rPr>
            </w:pPr>
            <w:r>
              <w:rPr>
                <w:u w:val="single"/>
              </w:rPr>
              <w:t>What Matters Statement</w:t>
            </w:r>
          </w:p>
          <w:p w14:paraId="46BC6FB3" w14:textId="77777777" w:rsidR="00F05E34" w:rsidRDefault="00F05E34" w:rsidP="00FD41EE">
            <w:pPr>
              <w:rPr>
                <w:b/>
                <w:bCs/>
              </w:rPr>
            </w:pPr>
            <w:r>
              <w:rPr>
                <w:b/>
                <w:bCs/>
              </w:rPr>
              <w:t>How we engage with social influences shapes who we are and affects our health and well-being.</w:t>
            </w:r>
          </w:p>
          <w:p w14:paraId="4615EF75" w14:textId="77777777" w:rsidR="00F05E34" w:rsidRDefault="00F05E34" w:rsidP="00FD41EE">
            <w:pPr>
              <w:rPr>
                <w:b/>
                <w:bCs/>
              </w:rPr>
            </w:pPr>
          </w:p>
          <w:p w14:paraId="529035A4" w14:textId="77777777" w:rsidR="00F05E34" w:rsidRDefault="00F05E34" w:rsidP="00FD41EE">
            <w:pPr>
              <w:rPr>
                <w:u w:val="single"/>
              </w:rPr>
            </w:pPr>
            <w:r>
              <w:rPr>
                <w:u w:val="single"/>
              </w:rPr>
              <w:t>Progression Step 1</w:t>
            </w:r>
          </w:p>
          <w:p w14:paraId="0166C221" w14:textId="77777777" w:rsidR="00F05E34" w:rsidRDefault="00F05E34" w:rsidP="00FD41EE">
            <w:pPr>
              <w:rPr>
                <w:b/>
                <w:bCs/>
              </w:rPr>
            </w:pPr>
            <w:r>
              <w:rPr>
                <w:b/>
                <w:bCs/>
              </w:rPr>
              <w:t>I can recognise and follow rules and norms in the groups and situations in which I take part.</w:t>
            </w:r>
          </w:p>
          <w:p w14:paraId="5E320E87" w14:textId="77777777" w:rsidR="00F05E34" w:rsidRDefault="00F05E34" w:rsidP="00FD41EE">
            <w:pPr>
              <w:rPr>
                <w:b/>
                <w:bCs/>
              </w:rPr>
            </w:pPr>
          </w:p>
          <w:p w14:paraId="41644722" w14:textId="77777777" w:rsidR="00F05E34" w:rsidRPr="004E2665" w:rsidRDefault="00F05E34" w:rsidP="00FD41EE"/>
        </w:tc>
        <w:tc>
          <w:tcPr>
            <w:tcW w:w="2945" w:type="dxa"/>
          </w:tcPr>
          <w:p w14:paraId="3F09AC7B" w14:textId="77777777" w:rsidR="00F05E34" w:rsidRDefault="00F05E34" w:rsidP="00F05E34">
            <w:pPr>
              <w:pStyle w:val="ListParagraph"/>
              <w:numPr>
                <w:ilvl w:val="0"/>
                <w:numId w:val="5"/>
              </w:numPr>
            </w:pPr>
            <w:r>
              <w:t>Transitional progress meeting is held with Charlie, his parents and all staff supporting Charlie’s transition process.</w:t>
            </w:r>
          </w:p>
          <w:p w14:paraId="712ACF4F" w14:textId="77777777" w:rsidR="00F05E34" w:rsidRDefault="00F05E34" w:rsidP="00F05E34">
            <w:pPr>
              <w:pStyle w:val="ListParagraph"/>
              <w:numPr>
                <w:ilvl w:val="0"/>
                <w:numId w:val="5"/>
              </w:numPr>
            </w:pPr>
            <w:r>
              <w:t>This meeting will address Charlie’s progress from the Spring term, and how support can continue for the positive progress during the summer term.</w:t>
            </w:r>
          </w:p>
          <w:p w14:paraId="126007BB" w14:textId="77777777" w:rsidR="00F05E34" w:rsidRDefault="00F05E34" w:rsidP="00F05E34">
            <w:pPr>
              <w:pStyle w:val="ListParagraph"/>
              <w:numPr>
                <w:ilvl w:val="0"/>
                <w:numId w:val="5"/>
              </w:numPr>
            </w:pPr>
            <w:r>
              <w:t>Charlie’s transitional periods will increase with more sessions in key stage 2 areas.</w:t>
            </w:r>
          </w:p>
          <w:p w14:paraId="0915587E" w14:textId="77777777" w:rsidR="00F05E34" w:rsidRDefault="00F05E34" w:rsidP="00F05E34">
            <w:pPr>
              <w:pStyle w:val="ListParagraph"/>
              <w:numPr>
                <w:ilvl w:val="0"/>
                <w:numId w:val="5"/>
              </w:numPr>
            </w:pPr>
            <w:r>
              <w:t>Charlie will complete his morning numeracy and literacy work three days a week in Mrs. Hill’s class.</w:t>
            </w:r>
          </w:p>
          <w:p w14:paraId="12F09F29" w14:textId="77777777" w:rsidR="00F05E34" w:rsidRDefault="00F05E34" w:rsidP="00F05E34">
            <w:pPr>
              <w:pStyle w:val="ListParagraph"/>
              <w:numPr>
                <w:ilvl w:val="0"/>
                <w:numId w:val="5"/>
              </w:numPr>
            </w:pPr>
            <w:r>
              <w:t xml:space="preserve">Charlie will also be involved with the circle time in the class on Friday afternoons in Mrs. Hill’s class. </w:t>
            </w:r>
          </w:p>
          <w:p w14:paraId="3416A304" w14:textId="77777777" w:rsidR="00F05E34" w:rsidRDefault="00F05E34" w:rsidP="00F05E34">
            <w:pPr>
              <w:pStyle w:val="ListParagraph"/>
              <w:numPr>
                <w:ilvl w:val="0"/>
                <w:numId w:val="5"/>
              </w:numPr>
            </w:pPr>
            <w:r>
              <w:t>Charlie’s speech and communication intervention and sensory sessions will take place 3 days a week in the key stage 2 rooms.</w:t>
            </w:r>
          </w:p>
          <w:p w14:paraId="63788FFE" w14:textId="77777777" w:rsidR="00F05E34" w:rsidRDefault="00F05E34" w:rsidP="00F05E34">
            <w:pPr>
              <w:pStyle w:val="ListParagraph"/>
              <w:numPr>
                <w:ilvl w:val="0"/>
                <w:numId w:val="5"/>
              </w:numPr>
            </w:pPr>
            <w:r>
              <w:t xml:space="preserve">Charlie and all staff supporting Charlie’s </w:t>
            </w:r>
            <w:r>
              <w:lastRenderedPageBreak/>
              <w:t>transition will design a new timetable for the Spring Term.</w:t>
            </w:r>
          </w:p>
          <w:p w14:paraId="2338DE50" w14:textId="77777777" w:rsidR="00F05E34" w:rsidRDefault="00F05E34" w:rsidP="00F05E34">
            <w:pPr>
              <w:pStyle w:val="ListParagraph"/>
              <w:numPr>
                <w:ilvl w:val="0"/>
                <w:numId w:val="5"/>
              </w:numPr>
            </w:pPr>
            <w:r>
              <w:t>Charlie will also assist again to design symbols to indicate the transitional activities in the week.</w:t>
            </w:r>
          </w:p>
          <w:p w14:paraId="57B57123" w14:textId="77777777" w:rsidR="00F05E34" w:rsidRDefault="00F05E34" w:rsidP="00F05E34">
            <w:pPr>
              <w:pStyle w:val="ListParagraph"/>
              <w:numPr>
                <w:ilvl w:val="0"/>
                <w:numId w:val="5"/>
              </w:numPr>
            </w:pPr>
            <w:r>
              <w:t>ELSA Intervention- continue one session a week with activities revolving around Charlie’s hobbies.</w:t>
            </w:r>
          </w:p>
          <w:p w14:paraId="66C22FE4" w14:textId="77777777" w:rsidR="00F05E34" w:rsidRDefault="00F05E34" w:rsidP="00F05E34">
            <w:pPr>
              <w:pStyle w:val="ListParagraph"/>
              <w:numPr>
                <w:ilvl w:val="0"/>
                <w:numId w:val="5"/>
              </w:numPr>
            </w:pPr>
            <w:r>
              <w:t>The self-assessment coloured truck traffic light will continue with all activities, to ensure that Charlie has a full understanding of the tasks and he how he feels after completing each task.</w:t>
            </w:r>
          </w:p>
          <w:p w14:paraId="42B43869" w14:textId="77777777" w:rsidR="00F05E34" w:rsidRDefault="00F05E34" w:rsidP="00FD41EE">
            <w:pPr>
              <w:pStyle w:val="ListParagraph"/>
            </w:pPr>
          </w:p>
        </w:tc>
      </w:tr>
      <w:tr w:rsidR="00F05E34" w14:paraId="406BABD8" w14:textId="77777777" w:rsidTr="00FD41EE">
        <w:tc>
          <w:tcPr>
            <w:tcW w:w="1108" w:type="dxa"/>
          </w:tcPr>
          <w:p w14:paraId="687C235A" w14:textId="77777777" w:rsidR="00F05E34" w:rsidRPr="006311C7" w:rsidRDefault="00F05E34" w:rsidP="00FD41EE">
            <w:pPr>
              <w:rPr>
                <w:b/>
                <w:bCs/>
              </w:rPr>
            </w:pPr>
            <w:r>
              <w:rPr>
                <w:b/>
                <w:bCs/>
              </w:rPr>
              <w:lastRenderedPageBreak/>
              <w:t>Month 5- May</w:t>
            </w:r>
          </w:p>
        </w:tc>
        <w:tc>
          <w:tcPr>
            <w:tcW w:w="4957" w:type="dxa"/>
          </w:tcPr>
          <w:p w14:paraId="7D65328C" w14:textId="77777777" w:rsidR="00F05E34" w:rsidRDefault="00F05E34" w:rsidP="00FD41EE">
            <w:pPr>
              <w:rPr>
                <w:u w:val="single"/>
              </w:rPr>
            </w:pPr>
            <w:r w:rsidRPr="006311C7">
              <w:rPr>
                <w:u w:val="single"/>
              </w:rPr>
              <w:t>Area of Learning and Experience</w:t>
            </w:r>
          </w:p>
          <w:p w14:paraId="2E51128E" w14:textId="77777777" w:rsidR="00F05E34" w:rsidRDefault="00F05E34" w:rsidP="00FD41EE">
            <w:pPr>
              <w:rPr>
                <w:b/>
                <w:bCs/>
              </w:rPr>
            </w:pPr>
            <w:r>
              <w:rPr>
                <w:b/>
                <w:bCs/>
              </w:rPr>
              <w:t>Health and Well-Being</w:t>
            </w:r>
          </w:p>
          <w:p w14:paraId="7741A86D" w14:textId="77777777" w:rsidR="00F05E34" w:rsidRDefault="00F05E34" w:rsidP="00FD41EE">
            <w:pPr>
              <w:rPr>
                <w:u w:val="single"/>
              </w:rPr>
            </w:pPr>
            <w:r>
              <w:rPr>
                <w:u w:val="single"/>
              </w:rPr>
              <w:t>Four Purpose</w:t>
            </w:r>
          </w:p>
          <w:p w14:paraId="2CE74B72" w14:textId="77777777" w:rsidR="00F05E34" w:rsidRDefault="00F05E34" w:rsidP="00FD41EE">
            <w:pPr>
              <w:rPr>
                <w:b/>
                <w:bCs/>
              </w:rPr>
            </w:pPr>
            <w:r>
              <w:rPr>
                <w:b/>
                <w:bCs/>
              </w:rPr>
              <w:t>Ambitious Capable Learner</w:t>
            </w:r>
          </w:p>
          <w:p w14:paraId="404612FB" w14:textId="77777777" w:rsidR="00F05E34" w:rsidRDefault="00F05E34" w:rsidP="00FD41EE">
            <w:pPr>
              <w:rPr>
                <w:b/>
                <w:bCs/>
              </w:rPr>
            </w:pPr>
            <w:r>
              <w:rPr>
                <w:b/>
                <w:bCs/>
              </w:rPr>
              <w:t>Enterprising Creative Contributors</w:t>
            </w:r>
          </w:p>
          <w:p w14:paraId="5B52F45C" w14:textId="77777777" w:rsidR="00F05E34" w:rsidRDefault="00F05E34" w:rsidP="00FD41EE">
            <w:pPr>
              <w:rPr>
                <w:b/>
                <w:bCs/>
              </w:rPr>
            </w:pPr>
          </w:p>
          <w:p w14:paraId="18754AB6" w14:textId="77777777" w:rsidR="00F05E34" w:rsidRDefault="00F05E34" w:rsidP="00FD41EE">
            <w:pPr>
              <w:rPr>
                <w:u w:val="single"/>
              </w:rPr>
            </w:pPr>
            <w:r>
              <w:rPr>
                <w:u w:val="single"/>
              </w:rPr>
              <w:t>What Matters Statement</w:t>
            </w:r>
          </w:p>
          <w:p w14:paraId="66BFE110" w14:textId="77777777" w:rsidR="00F05E34" w:rsidRDefault="00F05E34" w:rsidP="00FD41EE">
            <w:pPr>
              <w:rPr>
                <w:b/>
                <w:bCs/>
              </w:rPr>
            </w:pPr>
            <w:r>
              <w:rPr>
                <w:b/>
                <w:bCs/>
              </w:rPr>
              <w:t>How we process and respond to our experiences affects our mental health and emotional well-being.</w:t>
            </w:r>
          </w:p>
          <w:p w14:paraId="6A29FE73" w14:textId="77777777" w:rsidR="00F05E34" w:rsidRDefault="00F05E34" w:rsidP="00FD41EE">
            <w:pPr>
              <w:rPr>
                <w:b/>
                <w:bCs/>
              </w:rPr>
            </w:pPr>
          </w:p>
          <w:p w14:paraId="6813613C" w14:textId="77777777" w:rsidR="00F05E34" w:rsidRDefault="00F05E34" w:rsidP="00FD41EE">
            <w:pPr>
              <w:rPr>
                <w:u w:val="single"/>
              </w:rPr>
            </w:pPr>
            <w:r>
              <w:rPr>
                <w:u w:val="single"/>
              </w:rPr>
              <w:t>Progression Step 1</w:t>
            </w:r>
          </w:p>
          <w:p w14:paraId="4A86245F" w14:textId="77777777" w:rsidR="00F05E34" w:rsidRPr="00C40953" w:rsidRDefault="00F05E34" w:rsidP="00FD41EE">
            <w:pPr>
              <w:rPr>
                <w:b/>
                <w:bCs/>
              </w:rPr>
            </w:pPr>
            <w:r>
              <w:rPr>
                <w:b/>
                <w:bCs/>
              </w:rPr>
              <w:t>I am beginning to have an awareness that thoughts and feelings change, and I am starting to notice when change happens.</w:t>
            </w:r>
          </w:p>
        </w:tc>
        <w:tc>
          <w:tcPr>
            <w:tcW w:w="2945" w:type="dxa"/>
          </w:tcPr>
          <w:p w14:paraId="172E27BB" w14:textId="77777777" w:rsidR="00F05E34" w:rsidRDefault="00F05E34" w:rsidP="00F05E34">
            <w:pPr>
              <w:pStyle w:val="ListParagraph"/>
              <w:numPr>
                <w:ilvl w:val="0"/>
                <w:numId w:val="5"/>
              </w:numPr>
            </w:pPr>
            <w:r>
              <w:t>Review with the Educational psychologist to review Charlie’s social, emotional, and cognitive development.</w:t>
            </w:r>
          </w:p>
          <w:p w14:paraId="60B6F4E4" w14:textId="77777777" w:rsidR="00F05E34" w:rsidRDefault="00F05E34" w:rsidP="00F05E34">
            <w:pPr>
              <w:pStyle w:val="ListParagraph"/>
              <w:numPr>
                <w:ilvl w:val="0"/>
                <w:numId w:val="5"/>
              </w:numPr>
            </w:pPr>
            <w:r>
              <w:t>Charlie will complete all 5 morning sessions in Mrs. Hill’s class.</w:t>
            </w:r>
          </w:p>
          <w:p w14:paraId="65DDC55D" w14:textId="77777777" w:rsidR="00F05E34" w:rsidRDefault="00F05E34" w:rsidP="00F05E34">
            <w:pPr>
              <w:pStyle w:val="ListParagraph"/>
              <w:numPr>
                <w:ilvl w:val="0"/>
                <w:numId w:val="5"/>
              </w:numPr>
            </w:pPr>
            <w:r>
              <w:t>All sensory sessions and speech and communication sessions will be completed in keys stage 2 rooms.</w:t>
            </w:r>
          </w:p>
          <w:p w14:paraId="07E96844" w14:textId="77777777" w:rsidR="00F05E34" w:rsidRDefault="00F05E34" w:rsidP="00F05E34">
            <w:pPr>
              <w:pStyle w:val="ListParagraph"/>
              <w:numPr>
                <w:ilvl w:val="0"/>
                <w:numId w:val="5"/>
              </w:numPr>
            </w:pPr>
            <w:r>
              <w:lastRenderedPageBreak/>
              <w:t>ALNCO will continue to check in on Charlie’s progress during his transition.</w:t>
            </w:r>
          </w:p>
          <w:p w14:paraId="2051A643" w14:textId="77777777" w:rsidR="00F05E34" w:rsidRDefault="00F05E34" w:rsidP="00F05E34">
            <w:pPr>
              <w:pStyle w:val="ListParagraph"/>
              <w:numPr>
                <w:ilvl w:val="0"/>
                <w:numId w:val="5"/>
              </w:numPr>
            </w:pPr>
            <w:r>
              <w:t>Charlie will attend Circle time in Mrs. Hill’s class three times a week.</w:t>
            </w:r>
          </w:p>
          <w:p w14:paraId="77641C99" w14:textId="77777777" w:rsidR="00F05E34" w:rsidRDefault="00F05E34" w:rsidP="00F05E34">
            <w:pPr>
              <w:pStyle w:val="ListParagraph"/>
              <w:numPr>
                <w:ilvl w:val="0"/>
                <w:numId w:val="5"/>
              </w:numPr>
            </w:pPr>
            <w:r>
              <w:t>ELSA intervention to continue with one individual session and one group session a week.</w:t>
            </w:r>
          </w:p>
          <w:p w14:paraId="56AA05A1" w14:textId="77777777" w:rsidR="00F05E34" w:rsidRDefault="00F05E34" w:rsidP="00F05E34">
            <w:pPr>
              <w:pStyle w:val="ListParagraph"/>
              <w:numPr>
                <w:ilvl w:val="0"/>
                <w:numId w:val="5"/>
              </w:numPr>
            </w:pPr>
            <w:r>
              <w:t xml:space="preserve">Charlie will write a review of his experience with Mrs. Rogers of his time during transition. </w:t>
            </w:r>
          </w:p>
          <w:p w14:paraId="53A6C8A1" w14:textId="77777777" w:rsidR="00F05E34" w:rsidRDefault="00F05E34" w:rsidP="00F05E34">
            <w:pPr>
              <w:pStyle w:val="ListParagraph"/>
              <w:numPr>
                <w:ilvl w:val="0"/>
                <w:numId w:val="5"/>
              </w:numPr>
            </w:pPr>
            <w:r>
              <w:t>Coloured truck traffic system will be used to help Charlie answer the review questions.</w:t>
            </w:r>
          </w:p>
        </w:tc>
      </w:tr>
      <w:tr w:rsidR="00F05E34" w14:paraId="26AC0FCD" w14:textId="77777777" w:rsidTr="00FD41EE">
        <w:tc>
          <w:tcPr>
            <w:tcW w:w="1108" w:type="dxa"/>
          </w:tcPr>
          <w:p w14:paraId="7DAC51C2" w14:textId="77777777" w:rsidR="00F05E34" w:rsidRPr="006311C7" w:rsidRDefault="00F05E34" w:rsidP="00FD41EE">
            <w:pPr>
              <w:rPr>
                <w:b/>
                <w:bCs/>
              </w:rPr>
            </w:pPr>
            <w:r>
              <w:rPr>
                <w:b/>
                <w:bCs/>
              </w:rPr>
              <w:lastRenderedPageBreak/>
              <w:t>Month 6- June</w:t>
            </w:r>
          </w:p>
        </w:tc>
        <w:tc>
          <w:tcPr>
            <w:tcW w:w="4957" w:type="dxa"/>
          </w:tcPr>
          <w:p w14:paraId="56C98CF1" w14:textId="77777777" w:rsidR="00F05E34" w:rsidRDefault="00F05E34" w:rsidP="00FD41EE">
            <w:pPr>
              <w:rPr>
                <w:u w:val="single"/>
              </w:rPr>
            </w:pPr>
            <w:r>
              <w:rPr>
                <w:u w:val="single"/>
              </w:rPr>
              <w:t>Area of Learning and Experience</w:t>
            </w:r>
          </w:p>
          <w:p w14:paraId="0D30D0FF" w14:textId="77777777" w:rsidR="00F05E34" w:rsidRDefault="00F05E34" w:rsidP="00FD41EE">
            <w:pPr>
              <w:rPr>
                <w:b/>
                <w:bCs/>
              </w:rPr>
            </w:pPr>
            <w:r>
              <w:rPr>
                <w:b/>
                <w:bCs/>
              </w:rPr>
              <w:t>Health and Well-Being</w:t>
            </w:r>
          </w:p>
          <w:p w14:paraId="24CE7924" w14:textId="77777777" w:rsidR="00F05E34" w:rsidRDefault="00F05E34" w:rsidP="00FD41EE">
            <w:pPr>
              <w:rPr>
                <w:u w:val="single"/>
              </w:rPr>
            </w:pPr>
          </w:p>
          <w:p w14:paraId="200A1DE4" w14:textId="77777777" w:rsidR="00F05E34" w:rsidRDefault="00F05E34" w:rsidP="00FD41EE">
            <w:pPr>
              <w:rPr>
                <w:u w:val="single"/>
              </w:rPr>
            </w:pPr>
            <w:r>
              <w:rPr>
                <w:u w:val="single"/>
              </w:rPr>
              <w:t>Four Purposes</w:t>
            </w:r>
          </w:p>
          <w:p w14:paraId="3F297611" w14:textId="77777777" w:rsidR="00F05E34" w:rsidRDefault="00F05E34" w:rsidP="00FD41EE">
            <w:pPr>
              <w:rPr>
                <w:b/>
                <w:bCs/>
              </w:rPr>
            </w:pPr>
            <w:r>
              <w:rPr>
                <w:b/>
                <w:bCs/>
              </w:rPr>
              <w:t>Ambitious Capable Learners</w:t>
            </w:r>
          </w:p>
          <w:p w14:paraId="34A33388" w14:textId="77777777" w:rsidR="00F05E34" w:rsidRDefault="00F05E34" w:rsidP="00FD41EE">
            <w:pPr>
              <w:rPr>
                <w:b/>
                <w:bCs/>
              </w:rPr>
            </w:pPr>
            <w:r>
              <w:rPr>
                <w:b/>
                <w:bCs/>
              </w:rPr>
              <w:t>Healthy Confident Individuals</w:t>
            </w:r>
          </w:p>
          <w:p w14:paraId="73FCBB93" w14:textId="77777777" w:rsidR="00F05E34" w:rsidRDefault="00F05E34" w:rsidP="00FD41EE">
            <w:pPr>
              <w:rPr>
                <w:b/>
                <w:bCs/>
              </w:rPr>
            </w:pPr>
          </w:p>
          <w:p w14:paraId="41B4E812" w14:textId="77777777" w:rsidR="00F05E34" w:rsidRDefault="00F05E34" w:rsidP="00FD41EE">
            <w:pPr>
              <w:rPr>
                <w:u w:val="single"/>
              </w:rPr>
            </w:pPr>
            <w:r>
              <w:rPr>
                <w:u w:val="single"/>
              </w:rPr>
              <w:t>What Matters Statement</w:t>
            </w:r>
          </w:p>
          <w:p w14:paraId="5437C325" w14:textId="77777777" w:rsidR="00F05E34" w:rsidRDefault="00F05E34" w:rsidP="00FD41EE">
            <w:pPr>
              <w:rPr>
                <w:b/>
                <w:bCs/>
              </w:rPr>
            </w:pPr>
            <w:r>
              <w:rPr>
                <w:b/>
                <w:bCs/>
              </w:rPr>
              <w:t>How we process and respond to our experiences affects our mental health and emotional well-being.</w:t>
            </w:r>
          </w:p>
          <w:p w14:paraId="7A463CA7" w14:textId="77777777" w:rsidR="00F05E34" w:rsidRDefault="00F05E34" w:rsidP="00FD41EE">
            <w:pPr>
              <w:rPr>
                <w:b/>
                <w:bCs/>
              </w:rPr>
            </w:pPr>
          </w:p>
          <w:p w14:paraId="7391C72E" w14:textId="77777777" w:rsidR="00F05E34" w:rsidRDefault="00F05E34" w:rsidP="00FD41EE">
            <w:pPr>
              <w:rPr>
                <w:u w:val="single"/>
              </w:rPr>
            </w:pPr>
            <w:r>
              <w:rPr>
                <w:u w:val="single"/>
              </w:rPr>
              <w:t>Progression Step 1</w:t>
            </w:r>
          </w:p>
          <w:p w14:paraId="3A931AEF" w14:textId="77777777" w:rsidR="00F05E34" w:rsidRPr="007F7E67" w:rsidRDefault="00F05E34" w:rsidP="00FD41EE">
            <w:pPr>
              <w:rPr>
                <w:b/>
                <w:bCs/>
              </w:rPr>
            </w:pPr>
            <w:r>
              <w:rPr>
                <w:b/>
                <w:bCs/>
              </w:rPr>
              <w:t>I can notice and communicate how I am feeling.</w:t>
            </w:r>
          </w:p>
          <w:p w14:paraId="387D19F7" w14:textId="77777777" w:rsidR="00F05E34" w:rsidRPr="007F7E67" w:rsidRDefault="00F05E34" w:rsidP="00FD41EE">
            <w:pPr>
              <w:rPr>
                <w:b/>
                <w:bCs/>
              </w:rPr>
            </w:pPr>
          </w:p>
        </w:tc>
        <w:tc>
          <w:tcPr>
            <w:tcW w:w="2945" w:type="dxa"/>
          </w:tcPr>
          <w:p w14:paraId="3259FC16" w14:textId="77777777" w:rsidR="00F05E34" w:rsidRDefault="00F05E34" w:rsidP="00F05E34">
            <w:pPr>
              <w:pStyle w:val="ListParagraph"/>
              <w:numPr>
                <w:ilvl w:val="0"/>
                <w:numId w:val="5"/>
              </w:numPr>
            </w:pPr>
            <w:r>
              <w:t>Review meeting to discuss Charlie’s progress with ELSA intervention- Charlie, parents and all staff supporting Charlie.</w:t>
            </w:r>
          </w:p>
          <w:p w14:paraId="4128AC49" w14:textId="77777777" w:rsidR="00F05E34" w:rsidRDefault="00F05E34" w:rsidP="00F05E34">
            <w:pPr>
              <w:pStyle w:val="ListParagraph"/>
              <w:numPr>
                <w:ilvl w:val="0"/>
                <w:numId w:val="5"/>
              </w:numPr>
            </w:pPr>
            <w:r>
              <w:t>ALNCO- Report written of Charlie’s progress with the ELSA intervention and to be shared with his parents.</w:t>
            </w:r>
          </w:p>
          <w:p w14:paraId="5066539F" w14:textId="77777777" w:rsidR="00F05E34" w:rsidRDefault="00F05E34" w:rsidP="00F05E34">
            <w:pPr>
              <w:pStyle w:val="ListParagraph"/>
              <w:numPr>
                <w:ilvl w:val="0"/>
                <w:numId w:val="5"/>
              </w:numPr>
            </w:pPr>
            <w:r>
              <w:t>All morning sessions will remain in Mrs. Hill’s class to complete morning work.</w:t>
            </w:r>
          </w:p>
          <w:p w14:paraId="00A2D235" w14:textId="77777777" w:rsidR="00F05E34" w:rsidRDefault="00F05E34" w:rsidP="00F05E34">
            <w:pPr>
              <w:pStyle w:val="ListParagraph"/>
              <w:numPr>
                <w:ilvl w:val="0"/>
                <w:numId w:val="5"/>
              </w:numPr>
            </w:pPr>
            <w:r>
              <w:t xml:space="preserve">All sensory and speech and communication interventions are to </w:t>
            </w:r>
            <w:r>
              <w:lastRenderedPageBreak/>
              <w:t>continue in the key stage 2 areas.</w:t>
            </w:r>
          </w:p>
          <w:p w14:paraId="0166EDC2" w14:textId="77777777" w:rsidR="00F05E34" w:rsidRDefault="00F05E34" w:rsidP="00F05E34">
            <w:pPr>
              <w:pStyle w:val="ListParagraph"/>
              <w:numPr>
                <w:ilvl w:val="0"/>
                <w:numId w:val="5"/>
              </w:numPr>
            </w:pPr>
            <w:r>
              <w:t>Charlie and Mrs. Rogers will write a review of his experiences in the ELSA intervention.</w:t>
            </w:r>
          </w:p>
          <w:p w14:paraId="64BBEF49" w14:textId="77777777" w:rsidR="00F05E34" w:rsidRDefault="00F05E34" w:rsidP="00F05E34">
            <w:pPr>
              <w:pStyle w:val="ListParagraph"/>
              <w:numPr>
                <w:ilvl w:val="0"/>
                <w:numId w:val="5"/>
              </w:numPr>
            </w:pPr>
            <w:r>
              <w:t>Coloured self-assessment truck and PECS cards will be used to assist Charlie in answering the review questions.</w:t>
            </w:r>
          </w:p>
          <w:p w14:paraId="18D7B79F" w14:textId="77777777" w:rsidR="00F05E34" w:rsidRDefault="00F05E34" w:rsidP="00FD41EE">
            <w:pPr>
              <w:pStyle w:val="ListParagraph"/>
            </w:pPr>
          </w:p>
        </w:tc>
      </w:tr>
      <w:tr w:rsidR="00F05E34" w14:paraId="6C5A510F" w14:textId="77777777" w:rsidTr="00FD41EE">
        <w:trPr>
          <w:trHeight w:val="240"/>
        </w:trPr>
        <w:tc>
          <w:tcPr>
            <w:tcW w:w="1108" w:type="dxa"/>
          </w:tcPr>
          <w:p w14:paraId="31E6F86D" w14:textId="77777777" w:rsidR="00F05E34" w:rsidRDefault="00F05E34" w:rsidP="00FD41EE">
            <w:pPr>
              <w:rPr>
                <w:b/>
                <w:bCs/>
              </w:rPr>
            </w:pPr>
            <w:r>
              <w:rPr>
                <w:b/>
                <w:bCs/>
              </w:rPr>
              <w:lastRenderedPageBreak/>
              <w:t>Month 7- July</w:t>
            </w:r>
          </w:p>
        </w:tc>
        <w:tc>
          <w:tcPr>
            <w:tcW w:w="4957" w:type="dxa"/>
          </w:tcPr>
          <w:p w14:paraId="04D535FB" w14:textId="77777777" w:rsidR="00F05E34" w:rsidRDefault="00F05E34" w:rsidP="00FD41EE">
            <w:pPr>
              <w:rPr>
                <w:u w:val="single"/>
              </w:rPr>
            </w:pPr>
            <w:r>
              <w:rPr>
                <w:u w:val="single"/>
              </w:rPr>
              <w:t>Area of Learning and Experience</w:t>
            </w:r>
          </w:p>
          <w:p w14:paraId="0284A37F" w14:textId="77777777" w:rsidR="00F05E34" w:rsidRDefault="00F05E34" w:rsidP="00FD41EE">
            <w:pPr>
              <w:rPr>
                <w:b/>
                <w:bCs/>
              </w:rPr>
            </w:pPr>
            <w:r>
              <w:rPr>
                <w:b/>
                <w:bCs/>
              </w:rPr>
              <w:t>Health and Well-Being</w:t>
            </w:r>
          </w:p>
          <w:p w14:paraId="3580F34A" w14:textId="77777777" w:rsidR="00F05E34" w:rsidRDefault="00F05E34" w:rsidP="00FD41EE">
            <w:pPr>
              <w:rPr>
                <w:b/>
                <w:bCs/>
              </w:rPr>
            </w:pPr>
          </w:p>
          <w:p w14:paraId="2F02218C" w14:textId="77777777" w:rsidR="00F05E34" w:rsidRDefault="00F05E34" w:rsidP="00FD41EE">
            <w:pPr>
              <w:rPr>
                <w:u w:val="single"/>
              </w:rPr>
            </w:pPr>
            <w:r>
              <w:rPr>
                <w:u w:val="single"/>
              </w:rPr>
              <w:t>Four Purposes</w:t>
            </w:r>
          </w:p>
          <w:p w14:paraId="7FCDC329" w14:textId="77777777" w:rsidR="00F05E34" w:rsidRDefault="00F05E34" w:rsidP="00FD41EE">
            <w:pPr>
              <w:rPr>
                <w:b/>
                <w:bCs/>
              </w:rPr>
            </w:pPr>
            <w:r>
              <w:rPr>
                <w:b/>
                <w:bCs/>
              </w:rPr>
              <w:t>Ambitious Capable Learners</w:t>
            </w:r>
          </w:p>
          <w:p w14:paraId="13C4EACB" w14:textId="77777777" w:rsidR="00F05E34" w:rsidRDefault="00F05E34" w:rsidP="00FD41EE">
            <w:pPr>
              <w:rPr>
                <w:b/>
                <w:bCs/>
              </w:rPr>
            </w:pPr>
            <w:r>
              <w:rPr>
                <w:b/>
                <w:bCs/>
              </w:rPr>
              <w:t>Healthy Confident Individuals</w:t>
            </w:r>
          </w:p>
          <w:p w14:paraId="04701AA2" w14:textId="77777777" w:rsidR="00F05E34" w:rsidRDefault="00F05E34" w:rsidP="00FD41EE">
            <w:pPr>
              <w:rPr>
                <w:b/>
                <w:bCs/>
              </w:rPr>
            </w:pPr>
          </w:p>
          <w:p w14:paraId="5BBA64C2" w14:textId="77777777" w:rsidR="00F05E34" w:rsidRDefault="00F05E34" w:rsidP="00FD41EE">
            <w:pPr>
              <w:rPr>
                <w:u w:val="single"/>
              </w:rPr>
            </w:pPr>
            <w:r>
              <w:rPr>
                <w:u w:val="single"/>
              </w:rPr>
              <w:t>What Matters Statement</w:t>
            </w:r>
          </w:p>
          <w:p w14:paraId="18B85141" w14:textId="77777777" w:rsidR="00F05E34" w:rsidRPr="0056346D" w:rsidRDefault="00F05E34" w:rsidP="00FD41EE">
            <w:pPr>
              <w:rPr>
                <w:b/>
                <w:bCs/>
              </w:rPr>
            </w:pPr>
            <w:r>
              <w:rPr>
                <w:b/>
                <w:bCs/>
              </w:rPr>
              <w:t>How we process and respond to our experiences affects our mental health and emotional well-being.</w:t>
            </w:r>
          </w:p>
          <w:p w14:paraId="7211D7DE" w14:textId="77777777" w:rsidR="00F05E34" w:rsidRDefault="00F05E34" w:rsidP="00FD41EE">
            <w:pPr>
              <w:rPr>
                <w:u w:val="single"/>
              </w:rPr>
            </w:pPr>
          </w:p>
          <w:p w14:paraId="319354C3" w14:textId="77777777" w:rsidR="00F05E34" w:rsidRDefault="00F05E34" w:rsidP="00FD41EE">
            <w:pPr>
              <w:rPr>
                <w:u w:val="single"/>
              </w:rPr>
            </w:pPr>
            <w:r>
              <w:rPr>
                <w:u w:val="single"/>
              </w:rPr>
              <w:t>Progression Step 1</w:t>
            </w:r>
          </w:p>
          <w:p w14:paraId="7C279314" w14:textId="77777777" w:rsidR="00F05E34" w:rsidRPr="0056346D" w:rsidRDefault="00F05E34" w:rsidP="00FD41EE">
            <w:pPr>
              <w:rPr>
                <w:b/>
                <w:bCs/>
              </w:rPr>
            </w:pPr>
            <w:r>
              <w:rPr>
                <w:b/>
                <w:bCs/>
              </w:rPr>
              <w:t>I am beginning to have an awareness of how feelings are communicated through actions.</w:t>
            </w:r>
          </w:p>
        </w:tc>
        <w:tc>
          <w:tcPr>
            <w:tcW w:w="2945" w:type="dxa"/>
          </w:tcPr>
          <w:p w14:paraId="15426918" w14:textId="77777777" w:rsidR="00F05E34" w:rsidRDefault="00F05E34" w:rsidP="00F05E34">
            <w:pPr>
              <w:pStyle w:val="ListParagraph"/>
              <w:numPr>
                <w:ilvl w:val="0"/>
                <w:numId w:val="5"/>
              </w:numPr>
            </w:pPr>
            <w:r>
              <w:t>Final review meeting with Charlie, his parents, educational psychologist, and all staff supporting Charlie.</w:t>
            </w:r>
          </w:p>
          <w:p w14:paraId="2FC676E4" w14:textId="77777777" w:rsidR="00F05E34" w:rsidRDefault="00F05E34" w:rsidP="00F05E34">
            <w:pPr>
              <w:pStyle w:val="ListParagraph"/>
              <w:numPr>
                <w:ilvl w:val="0"/>
                <w:numId w:val="5"/>
              </w:numPr>
            </w:pPr>
            <w:r>
              <w:t>All interventions will continue in the key stage 2 areas to ensure continuity in his environment.</w:t>
            </w:r>
          </w:p>
          <w:p w14:paraId="6BCBD301" w14:textId="77777777" w:rsidR="00F05E34" w:rsidRDefault="00F05E34" w:rsidP="00F05E34">
            <w:pPr>
              <w:pStyle w:val="ListParagraph"/>
              <w:numPr>
                <w:ilvl w:val="0"/>
                <w:numId w:val="5"/>
              </w:numPr>
            </w:pPr>
            <w:r>
              <w:t>Charlie and Mrs. Rogers will complete a final review of his experience through the transition process.</w:t>
            </w:r>
          </w:p>
          <w:p w14:paraId="056AC6D3" w14:textId="77777777" w:rsidR="00F05E34" w:rsidRDefault="00F05E34" w:rsidP="00F05E34">
            <w:pPr>
              <w:pStyle w:val="ListParagraph"/>
              <w:numPr>
                <w:ilvl w:val="0"/>
                <w:numId w:val="5"/>
              </w:numPr>
            </w:pPr>
            <w:r>
              <w:t>Traffic light and PECS cards will be available to assist Charlie.</w:t>
            </w:r>
          </w:p>
        </w:tc>
      </w:tr>
    </w:tbl>
    <w:p w14:paraId="5FE4A66E" w14:textId="77777777" w:rsidR="00F05E34" w:rsidRDefault="00F05E34" w:rsidP="00F05E34"/>
    <w:p w14:paraId="724DB5E3" w14:textId="77777777" w:rsidR="00F05E34" w:rsidRDefault="00F05E34" w:rsidP="005E2AAF">
      <w:pPr>
        <w:spacing w:line="360" w:lineRule="auto"/>
        <w:rPr>
          <w:rFonts w:ascii="Arial" w:hAnsi="Arial" w:cs="Arial"/>
          <w:u w:val="single"/>
        </w:rPr>
      </w:pPr>
    </w:p>
    <w:p w14:paraId="326133D3" w14:textId="77777777" w:rsidR="00F05E34" w:rsidRDefault="00F05E34" w:rsidP="005E2AAF">
      <w:pPr>
        <w:spacing w:line="360" w:lineRule="auto"/>
        <w:rPr>
          <w:rFonts w:ascii="Arial" w:hAnsi="Arial" w:cs="Arial"/>
          <w:u w:val="single"/>
        </w:rPr>
      </w:pPr>
    </w:p>
    <w:p w14:paraId="703DAB65" w14:textId="77777777" w:rsidR="00F05E34" w:rsidRDefault="00F05E34" w:rsidP="005E2AAF">
      <w:pPr>
        <w:spacing w:line="360" w:lineRule="auto"/>
        <w:rPr>
          <w:rFonts w:ascii="Arial" w:hAnsi="Arial" w:cs="Arial"/>
          <w:u w:val="single"/>
        </w:rPr>
      </w:pPr>
    </w:p>
    <w:p w14:paraId="5A9CE849" w14:textId="77777777" w:rsidR="00F05E34" w:rsidRDefault="00F05E34" w:rsidP="005E2AAF">
      <w:pPr>
        <w:spacing w:line="360" w:lineRule="auto"/>
        <w:rPr>
          <w:rFonts w:ascii="Arial" w:hAnsi="Arial" w:cs="Arial"/>
          <w:u w:val="single"/>
        </w:rPr>
      </w:pPr>
    </w:p>
    <w:p w14:paraId="132617B4" w14:textId="77777777" w:rsidR="00F05E34" w:rsidRDefault="00F05E34" w:rsidP="005E2AAF">
      <w:pPr>
        <w:spacing w:line="360" w:lineRule="auto"/>
        <w:rPr>
          <w:rFonts w:ascii="Arial" w:hAnsi="Arial" w:cs="Arial"/>
          <w:u w:val="single"/>
        </w:rPr>
      </w:pPr>
    </w:p>
    <w:p w14:paraId="67A050CF" w14:textId="77777777" w:rsidR="00F05E34" w:rsidRDefault="00F05E34" w:rsidP="005E2AAF">
      <w:pPr>
        <w:spacing w:line="360" w:lineRule="auto"/>
        <w:rPr>
          <w:rFonts w:ascii="Arial" w:hAnsi="Arial" w:cs="Arial"/>
          <w:u w:val="single"/>
        </w:rPr>
      </w:pPr>
    </w:p>
    <w:p w14:paraId="4AD2335D" w14:textId="35AA76E7" w:rsidR="00A1705B" w:rsidRPr="00794061" w:rsidRDefault="00A1705B" w:rsidP="005E2AAF">
      <w:pPr>
        <w:spacing w:line="360" w:lineRule="auto"/>
        <w:rPr>
          <w:rFonts w:ascii="Arial" w:hAnsi="Arial" w:cs="Arial"/>
        </w:rPr>
      </w:pPr>
      <w:r w:rsidRPr="00A1705B">
        <w:rPr>
          <w:rFonts w:ascii="Arial" w:hAnsi="Arial" w:cs="Arial"/>
          <w:u w:val="single"/>
        </w:rPr>
        <w:lastRenderedPageBreak/>
        <w:t>Reference List</w:t>
      </w:r>
    </w:p>
    <w:p w14:paraId="02F297AF" w14:textId="77777777" w:rsidR="00A1705B" w:rsidRDefault="00A1705B" w:rsidP="005E2AAF">
      <w:pPr>
        <w:spacing w:line="360" w:lineRule="auto"/>
        <w:rPr>
          <w:rFonts w:ascii="Arial" w:hAnsi="Arial" w:cs="Arial"/>
          <w:u w:val="single"/>
        </w:rPr>
      </w:pPr>
    </w:p>
    <w:p w14:paraId="512ED5C5" w14:textId="77777777" w:rsidR="00873B7A" w:rsidRDefault="00873B7A" w:rsidP="00873B7A">
      <w:pPr>
        <w:spacing w:line="360" w:lineRule="auto"/>
        <w:rPr>
          <w:rFonts w:ascii="Arial" w:hAnsi="Arial" w:cs="Arial"/>
        </w:rPr>
      </w:pPr>
      <w:r>
        <w:rPr>
          <w:rFonts w:ascii="Arial" w:hAnsi="Arial" w:cs="Arial"/>
        </w:rPr>
        <w:t xml:space="preserve">Aubrey, K. and Riley, A. (2022) </w:t>
      </w:r>
      <w:r>
        <w:rPr>
          <w:rFonts w:ascii="Arial" w:hAnsi="Arial" w:cs="Arial"/>
          <w:i/>
          <w:iCs/>
        </w:rPr>
        <w:t xml:space="preserve">Understanding and using educational theories. </w:t>
      </w:r>
      <w:r>
        <w:rPr>
          <w:rFonts w:ascii="Arial" w:hAnsi="Arial" w:cs="Arial"/>
        </w:rPr>
        <w:t>3</w:t>
      </w:r>
      <w:r w:rsidRPr="001577C9">
        <w:rPr>
          <w:rFonts w:ascii="Arial" w:hAnsi="Arial" w:cs="Arial"/>
          <w:vertAlign w:val="superscript"/>
        </w:rPr>
        <w:t>rd</w:t>
      </w:r>
      <w:r>
        <w:rPr>
          <w:rFonts w:ascii="Arial" w:hAnsi="Arial" w:cs="Arial"/>
        </w:rPr>
        <w:t xml:space="preserve"> edition. London: SAGE Publications. </w:t>
      </w:r>
    </w:p>
    <w:p w14:paraId="0B8C99D5" w14:textId="77777777" w:rsidR="00873B7A" w:rsidRDefault="00873B7A" w:rsidP="005E2AAF">
      <w:pPr>
        <w:spacing w:line="360" w:lineRule="auto"/>
        <w:rPr>
          <w:rFonts w:ascii="Arial" w:hAnsi="Arial" w:cs="Arial"/>
        </w:rPr>
      </w:pPr>
    </w:p>
    <w:p w14:paraId="16DF074E" w14:textId="77777777" w:rsidR="00873B7A" w:rsidRDefault="00873B7A" w:rsidP="00873B7A">
      <w:pPr>
        <w:spacing w:line="360" w:lineRule="auto"/>
        <w:rPr>
          <w:rFonts w:ascii="Arial" w:hAnsi="Arial" w:cs="Arial"/>
        </w:rPr>
      </w:pPr>
      <w:r>
        <w:rPr>
          <w:rFonts w:ascii="Arial" w:hAnsi="Arial" w:cs="Arial"/>
        </w:rPr>
        <w:t xml:space="preserve">Autism Wales (2009) </w:t>
      </w:r>
      <w:r>
        <w:rPr>
          <w:rFonts w:ascii="Arial" w:hAnsi="Arial" w:cs="Arial"/>
          <w:i/>
          <w:iCs/>
        </w:rPr>
        <w:t>Moving up… Moving on!</w:t>
      </w:r>
    </w:p>
    <w:p w14:paraId="05280C56" w14:textId="77777777" w:rsidR="00873B7A" w:rsidRDefault="00873B7A" w:rsidP="00873B7A">
      <w:pPr>
        <w:spacing w:line="360" w:lineRule="auto"/>
        <w:rPr>
          <w:rFonts w:ascii="Arial" w:hAnsi="Arial" w:cs="Arial"/>
        </w:rPr>
      </w:pPr>
      <w:r>
        <w:rPr>
          <w:rFonts w:ascii="Arial" w:hAnsi="Arial" w:cs="Arial"/>
        </w:rPr>
        <w:t xml:space="preserve">Available at: </w:t>
      </w:r>
      <w:hyperlink r:id="rId8" w:history="1">
        <w:r w:rsidRPr="00801C36">
          <w:rPr>
            <w:rStyle w:val="Hyperlink"/>
            <w:rFonts w:ascii="Arial" w:hAnsi="Arial" w:cs="Arial"/>
          </w:rPr>
          <w:t>https://autismwales.org/wp-content/uploads/2020/09/ASD-Transitions-Report_Eng.pdf</w:t>
        </w:r>
      </w:hyperlink>
      <w:r>
        <w:rPr>
          <w:rFonts w:ascii="Arial" w:hAnsi="Arial" w:cs="Arial"/>
        </w:rPr>
        <w:t xml:space="preserve"> </w:t>
      </w:r>
    </w:p>
    <w:p w14:paraId="6C6E0047" w14:textId="77777777" w:rsidR="00873B7A" w:rsidRDefault="00873B7A" w:rsidP="00873B7A">
      <w:pPr>
        <w:spacing w:line="360" w:lineRule="auto"/>
        <w:rPr>
          <w:rFonts w:ascii="Arial" w:hAnsi="Arial" w:cs="Arial"/>
        </w:rPr>
      </w:pPr>
      <w:r>
        <w:rPr>
          <w:rFonts w:ascii="Arial" w:hAnsi="Arial" w:cs="Arial"/>
        </w:rPr>
        <w:t xml:space="preserve">(Accessed: November 4, 2022). </w:t>
      </w:r>
    </w:p>
    <w:p w14:paraId="7FD30B2D" w14:textId="77777777" w:rsidR="00873B7A" w:rsidRDefault="00873B7A" w:rsidP="00873B7A">
      <w:pPr>
        <w:spacing w:line="360" w:lineRule="auto"/>
        <w:rPr>
          <w:rFonts w:ascii="Arial" w:hAnsi="Arial" w:cs="Arial"/>
        </w:rPr>
      </w:pPr>
    </w:p>
    <w:p w14:paraId="28C852A8" w14:textId="5E60B814" w:rsidR="00873B7A" w:rsidRDefault="00873B7A" w:rsidP="00873B7A">
      <w:pPr>
        <w:spacing w:line="360" w:lineRule="auto"/>
        <w:rPr>
          <w:rFonts w:ascii="Arial" w:hAnsi="Arial" w:cs="Arial"/>
        </w:rPr>
      </w:pPr>
      <w:r>
        <w:rPr>
          <w:rFonts w:ascii="Arial" w:hAnsi="Arial" w:cs="Arial"/>
        </w:rPr>
        <w:t xml:space="preserve">Burton-Hughes, L. (2019) </w:t>
      </w:r>
      <w:r>
        <w:rPr>
          <w:rFonts w:ascii="Arial" w:hAnsi="Arial" w:cs="Arial"/>
          <w:i/>
          <w:iCs/>
        </w:rPr>
        <w:t xml:space="preserve">How to Support a Child with Autism in the Classroom. </w:t>
      </w:r>
    </w:p>
    <w:p w14:paraId="2817C7BB" w14:textId="77777777" w:rsidR="00873B7A" w:rsidRDefault="00873B7A" w:rsidP="00873B7A">
      <w:pPr>
        <w:spacing w:line="360" w:lineRule="auto"/>
        <w:rPr>
          <w:rFonts w:ascii="Arial" w:hAnsi="Arial" w:cs="Arial"/>
        </w:rPr>
      </w:pPr>
      <w:r>
        <w:rPr>
          <w:rFonts w:ascii="Arial" w:hAnsi="Arial" w:cs="Arial"/>
        </w:rPr>
        <w:t>Available at:</w:t>
      </w:r>
      <w:r w:rsidRPr="00595B71">
        <w:t xml:space="preserve"> </w:t>
      </w:r>
      <w:hyperlink r:id="rId9" w:history="1">
        <w:r w:rsidRPr="00801C36">
          <w:rPr>
            <w:rStyle w:val="Hyperlink"/>
            <w:rFonts w:ascii="Arial" w:hAnsi="Arial" w:cs="Arial"/>
          </w:rPr>
          <w:t>https://www.highspeedtraining.co.uk/hub/how-to-support-a-child-with-autism-in-the-classroom/</w:t>
        </w:r>
      </w:hyperlink>
      <w:r>
        <w:rPr>
          <w:rFonts w:ascii="Arial" w:hAnsi="Arial" w:cs="Arial"/>
        </w:rPr>
        <w:t xml:space="preserve"> </w:t>
      </w:r>
    </w:p>
    <w:p w14:paraId="33561C76" w14:textId="77777777" w:rsidR="00873B7A" w:rsidRDefault="00873B7A" w:rsidP="00873B7A">
      <w:pPr>
        <w:spacing w:line="360" w:lineRule="auto"/>
        <w:rPr>
          <w:rFonts w:ascii="Arial" w:hAnsi="Arial" w:cs="Arial"/>
        </w:rPr>
      </w:pPr>
      <w:r>
        <w:rPr>
          <w:rFonts w:ascii="Arial" w:hAnsi="Arial" w:cs="Arial"/>
        </w:rPr>
        <w:t xml:space="preserve">(Accessed: November 4, 2022). </w:t>
      </w:r>
    </w:p>
    <w:p w14:paraId="3DCAA894" w14:textId="77777777" w:rsidR="00873B7A" w:rsidRDefault="00873B7A" w:rsidP="005E2AAF">
      <w:pPr>
        <w:spacing w:line="360" w:lineRule="auto"/>
        <w:rPr>
          <w:rFonts w:ascii="Arial" w:hAnsi="Arial" w:cs="Arial"/>
        </w:rPr>
      </w:pPr>
    </w:p>
    <w:p w14:paraId="0D061A84" w14:textId="77777777" w:rsidR="00873B7A" w:rsidRDefault="00873B7A" w:rsidP="00873B7A">
      <w:pPr>
        <w:spacing w:line="360" w:lineRule="auto"/>
        <w:rPr>
          <w:rFonts w:ascii="Arial" w:hAnsi="Arial" w:cs="Arial"/>
        </w:rPr>
      </w:pPr>
      <w:r>
        <w:rPr>
          <w:rFonts w:ascii="Arial" w:hAnsi="Arial" w:cs="Arial"/>
        </w:rPr>
        <w:t xml:space="preserve">Durand Primary School (2018) </w:t>
      </w:r>
      <w:r>
        <w:rPr>
          <w:rFonts w:ascii="Arial" w:hAnsi="Arial" w:cs="Arial"/>
          <w:i/>
          <w:iCs/>
        </w:rPr>
        <w:t xml:space="preserve">ELSA intervention: A guide for parents/carers. </w:t>
      </w:r>
    </w:p>
    <w:p w14:paraId="3E33F812" w14:textId="77777777" w:rsidR="00873B7A" w:rsidRDefault="00873B7A" w:rsidP="00873B7A">
      <w:pPr>
        <w:spacing w:line="360" w:lineRule="auto"/>
        <w:rPr>
          <w:rFonts w:ascii="Arial" w:hAnsi="Arial" w:cs="Arial"/>
        </w:rPr>
      </w:pPr>
      <w:r>
        <w:rPr>
          <w:rFonts w:ascii="Arial" w:hAnsi="Arial" w:cs="Arial"/>
        </w:rPr>
        <w:t xml:space="preserve">Available at: </w:t>
      </w:r>
      <w:hyperlink r:id="rId10" w:history="1">
        <w:r w:rsidRPr="00801C36">
          <w:rPr>
            <w:rStyle w:val="Hyperlink"/>
            <w:rFonts w:ascii="Arial" w:hAnsi="Arial" w:cs="Arial"/>
          </w:rPr>
          <w:t>http://www.durand.wales/wp-content/uploads/2018/01/ELSA-parents-guide.pdf</w:t>
        </w:r>
      </w:hyperlink>
      <w:r>
        <w:rPr>
          <w:rFonts w:ascii="Arial" w:hAnsi="Arial" w:cs="Arial"/>
        </w:rPr>
        <w:t xml:space="preserve"> </w:t>
      </w:r>
    </w:p>
    <w:p w14:paraId="6AC09444" w14:textId="77777777" w:rsidR="00873B7A" w:rsidRDefault="00873B7A" w:rsidP="00873B7A">
      <w:pPr>
        <w:spacing w:line="360" w:lineRule="auto"/>
        <w:rPr>
          <w:rFonts w:ascii="Arial" w:hAnsi="Arial" w:cs="Arial"/>
        </w:rPr>
      </w:pPr>
      <w:r>
        <w:rPr>
          <w:rFonts w:ascii="Arial" w:hAnsi="Arial" w:cs="Arial"/>
        </w:rPr>
        <w:t xml:space="preserve">(Accessed: November 5, 2022). </w:t>
      </w:r>
    </w:p>
    <w:p w14:paraId="2546D0E3" w14:textId="77777777" w:rsidR="00873B7A" w:rsidRDefault="00873B7A" w:rsidP="005E2AAF">
      <w:pPr>
        <w:spacing w:line="360" w:lineRule="auto"/>
        <w:rPr>
          <w:rFonts w:ascii="Arial" w:hAnsi="Arial" w:cs="Arial"/>
        </w:rPr>
      </w:pPr>
    </w:p>
    <w:p w14:paraId="140401B4" w14:textId="77777777" w:rsidR="00873B7A" w:rsidRDefault="00873B7A" w:rsidP="00873B7A">
      <w:pPr>
        <w:spacing w:line="360" w:lineRule="auto"/>
        <w:rPr>
          <w:rFonts w:ascii="Arial" w:hAnsi="Arial" w:cs="Arial"/>
        </w:rPr>
      </w:pPr>
      <w:r>
        <w:rPr>
          <w:rFonts w:ascii="Arial" w:hAnsi="Arial" w:cs="Arial"/>
        </w:rPr>
        <w:t xml:space="preserve">ELSA Network (2017) </w:t>
      </w:r>
      <w:r>
        <w:rPr>
          <w:rFonts w:ascii="Arial" w:hAnsi="Arial" w:cs="Arial"/>
          <w:i/>
          <w:iCs/>
        </w:rPr>
        <w:t xml:space="preserve">About ELSA. </w:t>
      </w:r>
    </w:p>
    <w:p w14:paraId="78C224EA" w14:textId="77777777" w:rsidR="00873B7A" w:rsidRDefault="00873B7A" w:rsidP="00873B7A">
      <w:pPr>
        <w:spacing w:line="360" w:lineRule="auto"/>
        <w:rPr>
          <w:rFonts w:ascii="Arial" w:hAnsi="Arial" w:cs="Arial"/>
        </w:rPr>
      </w:pPr>
      <w:r>
        <w:rPr>
          <w:rFonts w:ascii="Arial" w:hAnsi="Arial" w:cs="Arial"/>
        </w:rPr>
        <w:t xml:space="preserve">Available at: </w:t>
      </w:r>
      <w:hyperlink r:id="rId11" w:history="1">
        <w:r w:rsidRPr="00801C36">
          <w:rPr>
            <w:rStyle w:val="Hyperlink"/>
            <w:rFonts w:ascii="Arial" w:hAnsi="Arial" w:cs="Arial"/>
          </w:rPr>
          <w:t>https://www.elsanetwork.org/about/</w:t>
        </w:r>
      </w:hyperlink>
      <w:r>
        <w:rPr>
          <w:rFonts w:ascii="Arial" w:hAnsi="Arial" w:cs="Arial"/>
        </w:rPr>
        <w:t xml:space="preserve"> </w:t>
      </w:r>
    </w:p>
    <w:p w14:paraId="4B0F0CA2" w14:textId="77777777" w:rsidR="00873B7A" w:rsidRDefault="00873B7A" w:rsidP="00873B7A">
      <w:pPr>
        <w:spacing w:line="360" w:lineRule="auto"/>
        <w:rPr>
          <w:rFonts w:ascii="Arial" w:hAnsi="Arial" w:cs="Arial"/>
        </w:rPr>
      </w:pPr>
      <w:r>
        <w:rPr>
          <w:rFonts w:ascii="Arial" w:hAnsi="Arial" w:cs="Arial"/>
        </w:rPr>
        <w:t xml:space="preserve">(Accessed: November 5, 2022). </w:t>
      </w:r>
    </w:p>
    <w:p w14:paraId="1B6484C9" w14:textId="77777777" w:rsidR="00873B7A" w:rsidRDefault="00873B7A" w:rsidP="00873B7A">
      <w:pPr>
        <w:spacing w:line="360" w:lineRule="auto"/>
        <w:rPr>
          <w:rFonts w:ascii="Arial" w:hAnsi="Arial" w:cs="Arial"/>
        </w:rPr>
      </w:pPr>
    </w:p>
    <w:p w14:paraId="2FAE04A8" w14:textId="77777777" w:rsidR="00873B7A" w:rsidRDefault="00873B7A" w:rsidP="00873B7A">
      <w:pPr>
        <w:spacing w:line="360" w:lineRule="auto"/>
        <w:rPr>
          <w:rFonts w:ascii="Arial" w:hAnsi="Arial" w:cs="Arial"/>
        </w:rPr>
      </w:pPr>
      <w:r>
        <w:rPr>
          <w:rFonts w:ascii="Arial" w:hAnsi="Arial" w:cs="Arial"/>
        </w:rPr>
        <w:t xml:space="preserve">Estyn (2018) </w:t>
      </w:r>
      <w:r>
        <w:rPr>
          <w:rFonts w:ascii="Arial" w:hAnsi="Arial" w:cs="Arial"/>
          <w:i/>
          <w:iCs/>
        </w:rPr>
        <w:t xml:space="preserve">Pupil voice shapes the curriculum. </w:t>
      </w:r>
    </w:p>
    <w:p w14:paraId="41F5666A" w14:textId="77777777" w:rsidR="00873B7A" w:rsidRDefault="00873B7A" w:rsidP="00873B7A">
      <w:pPr>
        <w:spacing w:line="360" w:lineRule="auto"/>
        <w:rPr>
          <w:rFonts w:ascii="Arial" w:hAnsi="Arial" w:cs="Arial"/>
        </w:rPr>
      </w:pPr>
      <w:r>
        <w:rPr>
          <w:rFonts w:ascii="Arial" w:hAnsi="Arial" w:cs="Arial"/>
        </w:rPr>
        <w:t xml:space="preserve">Available at: </w:t>
      </w:r>
      <w:hyperlink r:id="rId12" w:history="1">
        <w:r w:rsidRPr="00801C36">
          <w:rPr>
            <w:rStyle w:val="Hyperlink"/>
            <w:rFonts w:ascii="Arial" w:hAnsi="Arial" w:cs="Arial"/>
          </w:rPr>
          <w:t>https://www.estyn.gov.wales/effective-practice/pupil-voice-shapes-curriculum</w:t>
        </w:r>
      </w:hyperlink>
      <w:r>
        <w:rPr>
          <w:rFonts w:ascii="Arial" w:hAnsi="Arial" w:cs="Arial"/>
        </w:rPr>
        <w:t xml:space="preserve"> </w:t>
      </w:r>
    </w:p>
    <w:p w14:paraId="7E66D1FC" w14:textId="77777777" w:rsidR="00873B7A" w:rsidRDefault="00873B7A" w:rsidP="00873B7A">
      <w:pPr>
        <w:spacing w:line="360" w:lineRule="auto"/>
        <w:rPr>
          <w:rFonts w:ascii="Arial" w:hAnsi="Arial" w:cs="Arial"/>
        </w:rPr>
      </w:pPr>
      <w:r>
        <w:rPr>
          <w:rFonts w:ascii="Arial" w:hAnsi="Arial" w:cs="Arial"/>
        </w:rPr>
        <w:t xml:space="preserve">(Accessed: November 4, 2022). </w:t>
      </w:r>
    </w:p>
    <w:p w14:paraId="1BEC515E" w14:textId="77777777" w:rsidR="00873B7A" w:rsidRDefault="00873B7A" w:rsidP="00873B7A">
      <w:pPr>
        <w:spacing w:line="360" w:lineRule="auto"/>
        <w:rPr>
          <w:rFonts w:ascii="Arial" w:hAnsi="Arial" w:cs="Arial"/>
        </w:rPr>
      </w:pPr>
    </w:p>
    <w:p w14:paraId="6007AC05" w14:textId="1E180E61" w:rsidR="00873B7A" w:rsidRDefault="00873B7A" w:rsidP="00873B7A">
      <w:pPr>
        <w:spacing w:line="360" w:lineRule="auto"/>
        <w:rPr>
          <w:rFonts w:ascii="Arial" w:hAnsi="Arial" w:cs="Arial"/>
        </w:rPr>
      </w:pPr>
      <w:r>
        <w:rPr>
          <w:rFonts w:ascii="Arial" w:hAnsi="Arial" w:cs="Arial"/>
        </w:rPr>
        <w:t xml:space="preserve">Gross, J. (2018) </w:t>
      </w:r>
      <w:r>
        <w:rPr>
          <w:rFonts w:ascii="Arial" w:hAnsi="Arial" w:cs="Arial"/>
          <w:i/>
          <w:iCs/>
        </w:rPr>
        <w:t xml:space="preserve">Time to talk: implementing outstanding practice in speech, language and communication. </w:t>
      </w:r>
      <w:r>
        <w:rPr>
          <w:rFonts w:ascii="Arial" w:hAnsi="Arial" w:cs="Arial"/>
        </w:rPr>
        <w:t xml:space="preserve">Second edition. London; Routledge, </w:t>
      </w:r>
      <w:r>
        <w:rPr>
          <w:rFonts w:ascii="Arial" w:hAnsi="Arial" w:cs="Arial"/>
        </w:rPr>
        <w:t xml:space="preserve">Taylor </w:t>
      </w:r>
      <w:r>
        <w:rPr>
          <w:rFonts w:ascii="Arial" w:hAnsi="Arial" w:cs="Arial"/>
        </w:rPr>
        <w:t>and Francis Group.</w:t>
      </w:r>
    </w:p>
    <w:p w14:paraId="5B57647D" w14:textId="77777777" w:rsidR="00873B7A" w:rsidRDefault="00873B7A" w:rsidP="005E2AAF">
      <w:pPr>
        <w:spacing w:line="360" w:lineRule="auto"/>
        <w:rPr>
          <w:rFonts w:ascii="Arial" w:hAnsi="Arial" w:cs="Arial"/>
        </w:rPr>
      </w:pPr>
    </w:p>
    <w:p w14:paraId="44082787" w14:textId="77777777" w:rsidR="00873B7A" w:rsidRDefault="00873B7A" w:rsidP="00873B7A">
      <w:pPr>
        <w:spacing w:line="360" w:lineRule="auto"/>
        <w:rPr>
          <w:rFonts w:ascii="Arial" w:hAnsi="Arial" w:cs="Arial"/>
        </w:rPr>
      </w:pPr>
    </w:p>
    <w:p w14:paraId="649C5275" w14:textId="77777777" w:rsidR="00873B7A" w:rsidRDefault="00873B7A" w:rsidP="00873B7A">
      <w:pPr>
        <w:spacing w:line="360" w:lineRule="auto"/>
        <w:rPr>
          <w:rFonts w:ascii="Arial" w:hAnsi="Arial" w:cs="Arial"/>
        </w:rPr>
      </w:pPr>
    </w:p>
    <w:p w14:paraId="66EBEFCB" w14:textId="07E12D87" w:rsidR="00873B7A" w:rsidRDefault="00873B7A" w:rsidP="00873B7A">
      <w:pPr>
        <w:spacing w:line="360" w:lineRule="auto"/>
        <w:rPr>
          <w:rFonts w:ascii="Arial" w:hAnsi="Arial" w:cs="Arial"/>
        </w:rPr>
      </w:pPr>
      <w:r>
        <w:rPr>
          <w:rFonts w:ascii="Arial" w:hAnsi="Arial" w:cs="Arial"/>
        </w:rPr>
        <w:lastRenderedPageBreak/>
        <w:t xml:space="preserve">Guy-Evans, O. (2020) </w:t>
      </w:r>
      <w:r>
        <w:rPr>
          <w:rFonts w:ascii="Arial" w:hAnsi="Arial" w:cs="Arial"/>
          <w:i/>
          <w:iCs/>
        </w:rPr>
        <w:t xml:space="preserve">Bronfenbrenner’s Ecological System Theory. </w:t>
      </w:r>
    </w:p>
    <w:p w14:paraId="045B19CA" w14:textId="77777777" w:rsidR="00873B7A" w:rsidRDefault="00873B7A" w:rsidP="00873B7A">
      <w:pPr>
        <w:spacing w:line="360" w:lineRule="auto"/>
        <w:rPr>
          <w:rFonts w:ascii="Arial" w:hAnsi="Arial" w:cs="Arial"/>
        </w:rPr>
      </w:pPr>
      <w:r>
        <w:rPr>
          <w:rFonts w:ascii="Arial" w:hAnsi="Arial" w:cs="Arial"/>
        </w:rPr>
        <w:t xml:space="preserve">Available at: </w:t>
      </w:r>
      <w:hyperlink r:id="rId13" w:history="1">
        <w:r w:rsidRPr="00801C36">
          <w:rPr>
            <w:rStyle w:val="Hyperlink"/>
            <w:rFonts w:ascii="Arial" w:hAnsi="Arial" w:cs="Arial"/>
          </w:rPr>
          <w:t>https://www.simplypsychology.org/Bronfenbrenner.html</w:t>
        </w:r>
      </w:hyperlink>
      <w:r>
        <w:rPr>
          <w:rFonts w:ascii="Arial" w:hAnsi="Arial" w:cs="Arial"/>
        </w:rPr>
        <w:t xml:space="preserve"> </w:t>
      </w:r>
    </w:p>
    <w:p w14:paraId="35F90219" w14:textId="77777777" w:rsidR="00873B7A" w:rsidRDefault="00873B7A" w:rsidP="00873B7A">
      <w:pPr>
        <w:spacing w:line="360" w:lineRule="auto"/>
        <w:rPr>
          <w:rFonts w:ascii="Arial" w:hAnsi="Arial" w:cs="Arial"/>
        </w:rPr>
      </w:pPr>
      <w:r>
        <w:rPr>
          <w:rFonts w:ascii="Arial" w:hAnsi="Arial" w:cs="Arial"/>
        </w:rPr>
        <w:t xml:space="preserve">(Accessed: November 4, 2022). </w:t>
      </w:r>
    </w:p>
    <w:p w14:paraId="2CD236E6" w14:textId="77777777" w:rsidR="00873B7A" w:rsidRDefault="00873B7A" w:rsidP="00873B7A">
      <w:pPr>
        <w:spacing w:line="360" w:lineRule="auto"/>
        <w:rPr>
          <w:rFonts w:ascii="Arial" w:hAnsi="Arial" w:cs="Arial"/>
        </w:rPr>
      </w:pPr>
    </w:p>
    <w:p w14:paraId="05030639" w14:textId="77777777" w:rsidR="00873B7A" w:rsidRDefault="00873B7A" w:rsidP="00873B7A">
      <w:pPr>
        <w:spacing w:line="360" w:lineRule="auto"/>
        <w:rPr>
          <w:rFonts w:ascii="Arial" w:hAnsi="Arial" w:cs="Arial"/>
        </w:rPr>
      </w:pPr>
      <w:r>
        <w:rPr>
          <w:rFonts w:ascii="Arial" w:hAnsi="Arial" w:cs="Arial"/>
        </w:rPr>
        <w:t xml:space="preserve">Mentally Healthy Schools (2018) </w:t>
      </w:r>
      <w:r>
        <w:rPr>
          <w:rFonts w:ascii="Arial" w:hAnsi="Arial" w:cs="Arial"/>
          <w:i/>
          <w:iCs/>
        </w:rPr>
        <w:t xml:space="preserve">ALN (Wales). </w:t>
      </w:r>
    </w:p>
    <w:p w14:paraId="60126643" w14:textId="77777777" w:rsidR="00873B7A" w:rsidRDefault="00873B7A" w:rsidP="00873B7A">
      <w:pPr>
        <w:spacing w:line="360" w:lineRule="auto"/>
        <w:rPr>
          <w:rFonts w:ascii="Arial" w:hAnsi="Arial" w:cs="Arial"/>
        </w:rPr>
      </w:pPr>
      <w:r>
        <w:rPr>
          <w:rFonts w:ascii="Arial" w:hAnsi="Arial" w:cs="Arial"/>
        </w:rPr>
        <w:t xml:space="preserve">Available at: </w:t>
      </w:r>
      <w:hyperlink r:id="rId14" w:history="1">
        <w:r w:rsidRPr="00801C36">
          <w:rPr>
            <w:rStyle w:val="Hyperlink"/>
            <w:rFonts w:ascii="Arial" w:hAnsi="Arial" w:cs="Arial"/>
          </w:rPr>
          <w:t>https://mentallyhealthyschools.org.uk/risks-and-protective-factors/vulnerable-children/children-with-additional-needs/aln-wales/</w:t>
        </w:r>
      </w:hyperlink>
      <w:r>
        <w:rPr>
          <w:rFonts w:ascii="Arial" w:hAnsi="Arial" w:cs="Arial"/>
        </w:rPr>
        <w:t xml:space="preserve"> </w:t>
      </w:r>
    </w:p>
    <w:p w14:paraId="3CEA109E" w14:textId="77777777" w:rsidR="00873B7A" w:rsidRDefault="00873B7A" w:rsidP="00873B7A">
      <w:pPr>
        <w:spacing w:line="360" w:lineRule="auto"/>
        <w:rPr>
          <w:rFonts w:ascii="Arial" w:hAnsi="Arial" w:cs="Arial"/>
        </w:rPr>
      </w:pPr>
      <w:r>
        <w:rPr>
          <w:rFonts w:ascii="Arial" w:hAnsi="Arial" w:cs="Arial"/>
        </w:rPr>
        <w:t xml:space="preserve">(Accessed: November 4, 2022). </w:t>
      </w:r>
    </w:p>
    <w:p w14:paraId="7D4A577D" w14:textId="77777777" w:rsidR="00873B7A" w:rsidRDefault="00873B7A" w:rsidP="005E2AAF">
      <w:pPr>
        <w:spacing w:line="360" w:lineRule="auto"/>
        <w:rPr>
          <w:rFonts w:ascii="Arial" w:hAnsi="Arial" w:cs="Arial"/>
        </w:rPr>
      </w:pPr>
    </w:p>
    <w:p w14:paraId="6D5B797F" w14:textId="77777777" w:rsidR="00873B7A" w:rsidRDefault="00873B7A" w:rsidP="00873B7A">
      <w:pPr>
        <w:spacing w:line="360" w:lineRule="auto"/>
        <w:rPr>
          <w:rFonts w:ascii="Arial" w:hAnsi="Arial" w:cs="Arial"/>
        </w:rPr>
      </w:pPr>
      <w:r>
        <w:rPr>
          <w:rFonts w:ascii="Arial" w:hAnsi="Arial" w:cs="Arial"/>
        </w:rPr>
        <w:t xml:space="preserve">McLeod (2019) </w:t>
      </w:r>
      <w:r>
        <w:rPr>
          <w:rFonts w:ascii="Arial" w:hAnsi="Arial" w:cs="Arial"/>
          <w:i/>
          <w:iCs/>
        </w:rPr>
        <w:t xml:space="preserve">The Zone of Proximal Development and Scaffolding. </w:t>
      </w:r>
    </w:p>
    <w:p w14:paraId="6950F64B" w14:textId="77777777" w:rsidR="00873B7A" w:rsidRDefault="00873B7A" w:rsidP="00873B7A">
      <w:pPr>
        <w:spacing w:line="360" w:lineRule="auto"/>
        <w:rPr>
          <w:rFonts w:ascii="Arial" w:hAnsi="Arial" w:cs="Arial"/>
        </w:rPr>
      </w:pPr>
      <w:r>
        <w:rPr>
          <w:rFonts w:ascii="Arial" w:hAnsi="Arial" w:cs="Arial"/>
        </w:rPr>
        <w:t xml:space="preserve">Available at: </w:t>
      </w:r>
      <w:hyperlink r:id="rId15" w:history="1">
        <w:r w:rsidRPr="00801C36">
          <w:rPr>
            <w:rStyle w:val="Hyperlink"/>
            <w:rFonts w:ascii="Arial" w:hAnsi="Arial" w:cs="Arial"/>
          </w:rPr>
          <w:t>https://www.simplypsychology.org/Zone-of-Proximal-Development.html</w:t>
        </w:r>
      </w:hyperlink>
      <w:r>
        <w:rPr>
          <w:rFonts w:ascii="Arial" w:hAnsi="Arial" w:cs="Arial"/>
        </w:rPr>
        <w:t xml:space="preserve"> </w:t>
      </w:r>
    </w:p>
    <w:p w14:paraId="62059082" w14:textId="77777777" w:rsidR="00873B7A" w:rsidRPr="00700BF6" w:rsidRDefault="00873B7A" w:rsidP="00873B7A">
      <w:pPr>
        <w:spacing w:line="360" w:lineRule="auto"/>
        <w:rPr>
          <w:rFonts w:ascii="Arial" w:hAnsi="Arial" w:cs="Arial"/>
        </w:rPr>
      </w:pPr>
      <w:r>
        <w:rPr>
          <w:rFonts w:ascii="Arial" w:hAnsi="Arial" w:cs="Arial"/>
        </w:rPr>
        <w:t xml:space="preserve">(Accessed: November 5, 2022). </w:t>
      </w:r>
    </w:p>
    <w:p w14:paraId="0A85AF56" w14:textId="77777777" w:rsidR="00873B7A" w:rsidRDefault="00873B7A" w:rsidP="00873B7A">
      <w:pPr>
        <w:spacing w:line="360" w:lineRule="auto"/>
        <w:rPr>
          <w:rFonts w:ascii="Arial" w:hAnsi="Arial" w:cs="Arial"/>
        </w:rPr>
      </w:pPr>
    </w:p>
    <w:p w14:paraId="4B8D2A21" w14:textId="1D582EF0" w:rsidR="00873B7A" w:rsidRDefault="00D151D2" w:rsidP="00873B7A">
      <w:pPr>
        <w:spacing w:line="360" w:lineRule="auto"/>
        <w:rPr>
          <w:rFonts w:ascii="Arial" w:hAnsi="Arial" w:cs="Arial"/>
        </w:rPr>
      </w:pPr>
      <w:r>
        <w:rPr>
          <w:rFonts w:ascii="Arial" w:hAnsi="Arial" w:cs="Arial"/>
        </w:rPr>
        <w:t>McLeod</w:t>
      </w:r>
      <w:r w:rsidR="00873B7A">
        <w:rPr>
          <w:rFonts w:ascii="Arial" w:hAnsi="Arial" w:cs="Arial"/>
        </w:rPr>
        <w:t xml:space="preserve">, S. (2022) </w:t>
      </w:r>
      <w:r w:rsidR="00873B7A">
        <w:rPr>
          <w:rFonts w:ascii="Arial" w:hAnsi="Arial" w:cs="Arial"/>
          <w:i/>
          <w:iCs/>
        </w:rPr>
        <w:t xml:space="preserve">Vygotsky’s Sociocultural Theory of Cognitive Development. </w:t>
      </w:r>
    </w:p>
    <w:p w14:paraId="01960FEE" w14:textId="77777777" w:rsidR="00873B7A" w:rsidRDefault="00873B7A" w:rsidP="00873B7A">
      <w:pPr>
        <w:spacing w:line="360" w:lineRule="auto"/>
        <w:rPr>
          <w:rFonts w:ascii="Arial" w:hAnsi="Arial" w:cs="Arial"/>
        </w:rPr>
      </w:pPr>
      <w:r>
        <w:rPr>
          <w:rFonts w:ascii="Arial" w:hAnsi="Arial" w:cs="Arial"/>
        </w:rPr>
        <w:t xml:space="preserve">Available at: </w:t>
      </w:r>
      <w:hyperlink r:id="rId16" w:history="1">
        <w:r w:rsidRPr="00801C36">
          <w:rPr>
            <w:rStyle w:val="Hyperlink"/>
            <w:rFonts w:ascii="Arial" w:hAnsi="Arial" w:cs="Arial"/>
          </w:rPr>
          <w:t>https://www.simplypsychology.org/vygotsky.html</w:t>
        </w:r>
      </w:hyperlink>
      <w:r>
        <w:rPr>
          <w:rFonts w:ascii="Arial" w:hAnsi="Arial" w:cs="Arial"/>
        </w:rPr>
        <w:t xml:space="preserve"> </w:t>
      </w:r>
    </w:p>
    <w:p w14:paraId="74EDCC10" w14:textId="77777777" w:rsidR="00873B7A" w:rsidRDefault="00873B7A" w:rsidP="00873B7A">
      <w:pPr>
        <w:spacing w:line="360" w:lineRule="auto"/>
        <w:rPr>
          <w:rFonts w:ascii="Arial" w:hAnsi="Arial" w:cs="Arial"/>
        </w:rPr>
      </w:pPr>
      <w:r>
        <w:rPr>
          <w:rFonts w:ascii="Arial" w:hAnsi="Arial" w:cs="Arial"/>
        </w:rPr>
        <w:t xml:space="preserve">(Accessed: November 4, 2022). </w:t>
      </w:r>
    </w:p>
    <w:p w14:paraId="55AA9AEB" w14:textId="77777777" w:rsidR="00873B7A" w:rsidRDefault="00873B7A" w:rsidP="005E2AAF">
      <w:pPr>
        <w:spacing w:line="360" w:lineRule="auto"/>
        <w:rPr>
          <w:rFonts w:ascii="Arial" w:hAnsi="Arial" w:cs="Arial"/>
        </w:rPr>
      </w:pPr>
    </w:p>
    <w:p w14:paraId="7A375689" w14:textId="77777777" w:rsidR="00873B7A" w:rsidRDefault="00873B7A" w:rsidP="00873B7A">
      <w:pPr>
        <w:spacing w:line="360" w:lineRule="auto"/>
        <w:rPr>
          <w:rFonts w:ascii="Arial" w:hAnsi="Arial" w:cs="Arial"/>
        </w:rPr>
      </w:pPr>
      <w:r>
        <w:rPr>
          <w:rFonts w:ascii="Arial" w:hAnsi="Arial" w:cs="Arial"/>
        </w:rPr>
        <w:t xml:space="preserve">National Autism Resources (2022) </w:t>
      </w:r>
      <w:r>
        <w:rPr>
          <w:rFonts w:ascii="Arial" w:hAnsi="Arial" w:cs="Arial"/>
          <w:i/>
          <w:iCs/>
        </w:rPr>
        <w:t xml:space="preserve">The Picture Exchange Communication System (PECS). </w:t>
      </w:r>
    </w:p>
    <w:p w14:paraId="37FFBE2E" w14:textId="77777777" w:rsidR="00873B7A" w:rsidRDefault="00873B7A" w:rsidP="00873B7A">
      <w:pPr>
        <w:spacing w:line="360" w:lineRule="auto"/>
        <w:rPr>
          <w:rFonts w:ascii="Arial" w:hAnsi="Arial" w:cs="Arial"/>
        </w:rPr>
      </w:pPr>
      <w:r>
        <w:rPr>
          <w:rFonts w:ascii="Arial" w:hAnsi="Arial" w:cs="Arial"/>
        </w:rPr>
        <w:t xml:space="preserve">Available at: </w:t>
      </w:r>
      <w:hyperlink r:id="rId17" w:history="1">
        <w:r w:rsidRPr="00801C36">
          <w:rPr>
            <w:rStyle w:val="Hyperlink"/>
            <w:rFonts w:ascii="Arial" w:hAnsi="Arial" w:cs="Arial"/>
          </w:rPr>
          <w:t>https://nationalautismresources.com/the-picture-exchange-communication-system-pecs/</w:t>
        </w:r>
      </w:hyperlink>
      <w:r>
        <w:rPr>
          <w:rFonts w:ascii="Arial" w:hAnsi="Arial" w:cs="Arial"/>
        </w:rPr>
        <w:t xml:space="preserve"> </w:t>
      </w:r>
    </w:p>
    <w:p w14:paraId="692FC0A7" w14:textId="77777777" w:rsidR="00873B7A" w:rsidRDefault="00873B7A" w:rsidP="00873B7A">
      <w:pPr>
        <w:spacing w:line="360" w:lineRule="auto"/>
        <w:rPr>
          <w:rFonts w:ascii="Arial" w:hAnsi="Arial" w:cs="Arial"/>
        </w:rPr>
      </w:pPr>
      <w:r>
        <w:rPr>
          <w:rFonts w:ascii="Arial" w:hAnsi="Arial" w:cs="Arial"/>
        </w:rPr>
        <w:t xml:space="preserve">(Accessed: November 4, 2022). </w:t>
      </w:r>
    </w:p>
    <w:p w14:paraId="08D638EC" w14:textId="77777777" w:rsidR="00873B7A" w:rsidRDefault="00873B7A" w:rsidP="005E2AAF">
      <w:pPr>
        <w:spacing w:line="360" w:lineRule="auto"/>
        <w:rPr>
          <w:rFonts w:ascii="Arial" w:hAnsi="Arial" w:cs="Arial"/>
        </w:rPr>
      </w:pPr>
    </w:p>
    <w:p w14:paraId="02FCE069" w14:textId="77777777" w:rsidR="00873B7A" w:rsidRDefault="00873B7A" w:rsidP="00873B7A">
      <w:pPr>
        <w:spacing w:line="360" w:lineRule="auto"/>
        <w:rPr>
          <w:rFonts w:ascii="Arial" w:hAnsi="Arial" w:cs="Arial"/>
        </w:rPr>
      </w:pPr>
      <w:r>
        <w:rPr>
          <w:rFonts w:ascii="Arial" w:hAnsi="Arial" w:cs="Arial"/>
        </w:rPr>
        <w:t xml:space="preserve">National Institute on Deafness and Other Communication Disorders (2020) </w:t>
      </w:r>
      <w:proofErr w:type="gramStart"/>
      <w:r>
        <w:rPr>
          <w:rFonts w:ascii="Arial" w:hAnsi="Arial" w:cs="Arial"/>
          <w:i/>
          <w:iCs/>
        </w:rPr>
        <w:t>Autism Spectrum Disorder</w:t>
      </w:r>
      <w:proofErr w:type="gramEnd"/>
      <w:r>
        <w:rPr>
          <w:rFonts w:ascii="Arial" w:hAnsi="Arial" w:cs="Arial"/>
          <w:i/>
          <w:iCs/>
        </w:rPr>
        <w:t xml:space="preserve">: Communication Problems in Children. </w:t>
      </w:r>
    </w:p>
    <w:p w14:paraId="3A39C222" w14:textId="77777777" w:rsidR="00873B7A" w:rsidRDefault="00873B7A" w:rsidP="00873B7A">
      <w:pPr>
        <w:spacing w:line="360" w:lineRule="auto"/>
        <w:rPr>
          <w:rFonts w:ascii="Arial" w:hAnsi="Arial" w:cs="Arial"/>
        </w:rPr>
      </w:pPr>
      <w:r>
        <w:rPr>
          <w:rFonts w:ascii="Arial" w:hAnsi="Arial" w:cs="Arial"/>
        </w:rPr>
        <w:t xml:space="preserve">Available at: </w:t>
      </w:r>
      <w:hyperlink r:id="rId18" w:history="1">
        <w:r w:rsidRPr="00801C36">
          <w:rPr>
            <w:rStyle w:val="Hyperlink"/>
            <w:rFonts w:ascii="Arial" w:hAnsi="Arial" w:cs="Arial"/>
          </w:rPr>
          <w:t>https://www.nidcd.nih.gov/health/autism-spectrum-disorder-communication-problems-children</w:t>
        </w:r>
      </w:hyperlink>
      <w:r>
        <w:rPr>
          <w:rFonts w:ascii="Arial" w:hAnsi="Arial" w:cs="Arial"/>
        </w:rPr>
        <w:t xml:space="preserve"> </w:t>
      </w:r>
    </w:p>
    <w:p w14:paraId="54D96FB7" w14:textId="77777777" w:rsidR="00873B7A" w:rsidRDefault="00873B7A" w:rsidP="00873B7A">
      <w:pPr>
        <w:spacing w:line="360" w:lineRule="auto"/>
        <w:rPr>
          <w:rFonts w:ascii="Arial" w:hAnsi="Arial" w:cs="Arial"/>
        </w:rPr>
      </w:pPr>
      <w:r>
        <w:rPr>
          <w:rFonts w:ascii="Arial" w:hAnsi="Arial" w:cs="Arial"/>
        </w:rPr>
        <w:t xml:space="preserve">(Accessed: November 4, 2022). </w:t>
      </w:r>
    </w:p>
    <w:p w14:paraId="349F9666" w14:textId="77777777" w:rsidR="00873B7A" w:rsidRDefault="00873B7A" w:rsidP="00873B7A">
      <w:pPr>
        <w:spacing w:line="360" w:lineRule="auto"/>
        <w:rPr>
          <w:rFonts w:ascii="Arial" w:hAnsi="Arial" w:cs="Arial"/>
        </w:rPr>
      </w:pPr>
    </w:p>
    <w:p w14:paraId="346EF34E" w14:textId="77777777" w:rsidR="00D151D2" w:rsidRDefault="00D151D2" w:rsidP="00873B7A">
      <w:pPr>
        <w:spacing w:line="360" w:lineRule="auto"/>
        <w:rPr>
          <w:rFonts w:ascii="Arial" w:hAnsi="Arial" w:cs="Arial"/>
        </w:rPr>
      </w:pPr>
    </w:p>
    <w:p w14:paraId="4309124B" w14:textId="5E06581B" w:rsidR="00873B7A" w:rsidRDefault="00873B7A" w:rsidP="00873B7A">
      <w:pPr>
        <w:spacing w:line="360" w:lineRule="auto"/>
        <w:rPr>
          <w:rFonts w:ascii="Arial" w:hAnsi="Arial" w:cs="Arial"/>
        </w:rPr>
      </w:pPr>
      <w:r>
        <w:rPr>
          <w:rFonts w:ascii="Arial" w:hAnsi="Arial" w:cs="Arial"/>
        </w:rPr>
        <w:t xml:space="preserve">Peer, L. and Reid, G. (2016) </w:t>
      </w:r>
      <w:r>
        <w:rPr>
          <w:rFonts w:ascii="Arial" w:hAnsi="Arial" w:cs="Arial"/>
          <w:i/>
          <w:iCs/>
        </w:rPr>
        <w:t xml:space="preserve">Special educational needs: a guide for inclusive practice. </w:t>
      </w:r>
      <w:r>
        <w:rPr>
          <w:rFonts w:ascii="Arial" w:hAnsi="Arial" w:cs="Arial"/>
        </w:rPr>
        <w:t>2</w:t>
      </w:r>
      <w:r w:rsidRPr="00F63E18">
        <w:rPr>
          <w:rFonts w:ascii="Arial" w:hAnsi="Arial" w:cs="Arial"/>
          <w:vertAlign w:val="superscript"/>
        </w:rPr>
        <w:t>nd</w:t>
      </w:r>
      <w:r>
        <w:rPr>
          <w:rFonts w:ascii="Arial" w:hAnsi="Arial" w:cs="Arial"/>
        </w:rPr>
        <w:t xml:space="preserve"> edition. Edited by L. Peer and G Reid. Thousand Oaks, CA: Sage Publications. </w:t>
      </w:r>
    </w:p>
    <w:p w14:paraId="4E0FA940" w14:textId="77777777" w:rsidR="00873B7A" w:rsidRDefault="00873B7A" w:rsidP="00873B7A">
      <w:pPr>
        <w:spacing w:line="360" w:lineRule="auto"/>
        <w:rPr>
          <w:rFonts w:ascii="Arial" w:hAnsi="Arial" w:cs="Arial"/>
        </w:rPr>
      </w:pPr>
    </w:p>
    <w:p w14:paraId="35225EE1" w14:textId="77777777" w:rsidR="00873B7A" w:rsidRDefault="00873B7A" w:rsidP="00873B7A">
      <w:pPr>
        <w:spacing w:line="360" w:lineRule="auto"/>
        <w:rPr>
          <w:rFonts w:ascii="Arial" w:hAnsi="Arial" w:cs="Arial"/>
        </w:rPr>
      </w:pPr>
      <w:r>
        <w:rPr>
          <w:rFonts w:ascii="Arial" w:hAnsi="Arial" w:cs="Arial"/>
        </w:rPr>
        <w:lastRenderedPageBreak/>
        <w:t xml:space="preserve">Reed, S. (2017) </w:t>
      </w:r>
      <w:r>
        <w:rPr>
          <w:rFonts w:ascii="Arial" w:hAnsi="Arial" w:cs="Arial"/>
          <w:i/>
          <w:iCs/>
        </w:rPr>
        <w:t>Personalised Learning: Using autistic children’s interests to engage them!</w:t>
      </w:r>
    </w:p>
    <w:p w14:paraId="029EBB2E" w14:textId="77777777" w:rsidR="00873B7A" w:rsidRDefault="00873B7A" w:rsidP="00873B7A">
      <w:pPr>
        <w:spacing w:line="360" w:lineRule="auto"/>
        <w:rPr>
          <w:rFonts w:ascii="Arial" w:hAnsi="Arial" w:cs="Arial"/>
        </w:rPr>
      </w:pPr>
      <w:r>
        <w:rPr>
          <w:rFonts w:ascii="Arial" w:hAnsi="Arial" w:cs="Arial"/>
        </w:rPr>
        <w:t>Available at:</w:t>
      </w:r>
      <w:r w:rsidRPr="006464DB">
        <w:t xml:space="preserve"> </w:t>
      </w:r>
      <w:hyperlink r:id="rId19" w:history="1">
        <w:r w:rsidRPr="00801C36">
          <w:rPr>
            <w:rStyle w:val="Hyperlink"/>
            <w:rFonts w:ascii="Arial" w:hAnsi="Arial" w:cs="Arial"/>
          </w:rPr>
          <w:t>https://autismspectrumteacher.com/personalised-learning-using-childrens-interests-motivate/</w:t>
        </w:r>
      </w:hyperlink>
      <w:r>
        <w:rPr>
          <w:rFonts w:ascii="Arial" w:hAnsi="Arial" w:cs="Arial"/>
        </w:rPr>
        <w:t xml:space="preserve"> </w:t>
      </w:r>
    </w:p>
    <w:p w14:paraId="1E7F743B" w14:textId="77777777" w:rsidR="00873B7A" w:rsidRDefault="00873B7A" w:rsidP="00873B7A">
      <w:pPr>
        <w:spacing w:line="360" w:lineRule="auto"/>
        <w:rPr>
          <w:rFonts w:ascii="Arial" w:hAnsi="Arial" w:cs="Arial"/>
        </w:rPr>
      </w:pPr>
      <w:r>
        <w:rPr>
          <w:rFonts w:ascii="Arial" w:hAnsi="Arial" w:cs="Arial"/>
        </w:rPr>
        <w:t xml:space="preserve">(Accessed: November 4, 2022). </w:t>
      </w:r>
    </w:p>
    <w:p w14:paraId="001371D7" w14:textId="77777777" w:rsidR="00873B7A" w:rsidRDefault="00873B7A" w:rsidP="005E2AAF">
      <w:pPr>
        <w:spacing w:line="360" w:lineRule="auto"/>
        <w:rPr>
          <w:rFonts w:ascii="Arial" w:hAnsi="Arial" w:cs="Arial"/>
        </w:rPr>
      </w:pPr>
    </w:p>
    <w:p w14:paraId="51013BA8" w14:textId="294FAA72" w:rsidR="00A1705B" w:rsidRDefault="0030766E" w:rsidP="005E2AAF">
      <w:pPr>
        <w:spacing w:line="360" w:lineRule="auto"/>
        <w:rPr>
          <w:rFonts w:ascii="Arial" w:hAnsi="Arial" w:cs="Arial"/>
        </w:rPr>
      </w:pPr>
      <w:r>
        <w:rPr>
          <w:rFonts w:ascii="Arial" w:hAnsi="Arial" w:cs="Arial"/>
        </w:rPr>
        <w:t xml:space="preserve">Symonds, J. (2015) </w:t>
      </w:r>
      <w:r>
        <w:rPr>
          <w:rFonts w:ascii="Arial" w:hAnsi="Arial" w:cs="Arial"/>
          <w:i/>
          <w:iCs/>
        </w:rPr>
        <w:t>Understanding School Transition What Happens to Children and How</w:t>
      </w:r>
      <w:r w:rsidR="00D240FF">
        <w:rPr>
          <w:rFonts w:ascii="Arial" w:hAnsi="Arial" w:cs="Arial"/>
          <w:i/>
          <w:iCs/>
        </w:rPr>
        <w:t xml:space="preserve"> </w:t>
      </w:r>
      <w:r w:rsidR="00AE7D33">
        <w:rPr>
          <w:rFonts w:ascii="Arial" w:hAnsi="Arial" w:cs="Arial"/>
          <w:i/>
          <w:iCs/>
        </w:rPr>
        <w:t>to</w:t>
      </w:r>
      <w:r w:rsidR="00D240FF">
        <w:rPr>
          <w:rFonts w:ascii="Arial" w:hAnsi="Arial" w:cs="Arial"/>
          <w:i/>
          <w:iCs/>
        </w:rPr>
        <w:t xml:space="preserve"> Help Them. </w:t>
      </w:r>
      <w:r w:rsidR="00AE7D33">
        <w:rPr>
          <w:rFonts w:ascii="Arial" w:hAnsi="Arial" w:cs="Arial"/>
        </w:rPr>
        <w:t>London</w:t>
      </w:r>
      <w:r w:rsidR="00905EFD">
        <w:rPr>
          <w:rFonts w:ascii="Arial" w:hAnsi="Arial" w:cs="Arial"/>
        </w:rPr>
        <w:t xml:space="preserve">: </w:t>
      </w:r>
      <w:r w:rsidR="00370FDB">
        <w:rPr>
          <w:rFonts w:ascii="Arial" w:hAnsi="Arial" w:cs="Arial"/>
        </w:rPr>
        <w:t xml:space="preserve">Routledge. </w:t>
      </w:r>
    </w:p>
    <w:p w14:paraId="11A9299F" w14:textId="77777777" w:rsidR="00267DA7" w:rsidRDefault="00267DA7" w:rsidP="005E2AAF">
      <w:pPr>
        <w:spacing w:line="360" w:lineRule="auto"/>
        <w:rPr>
          <w:rFonts w:ascii="Arial" w:hAnsi="Arial" w:cs="Arial"/>
        </w:rPr>
      </w:pPr>
    </w:p>
    <w:p w14:paraId="7378FC61" w14:textId="31486580" w:rsidR="00AC3B09" w:rsidRDefault="00AC3B09" w:rsidP="005E2AAF">
      <w:pPr>
        <w:spacing w:line="360" w:lineRule="auto"/>
        <w:rPr>
          <w:rFonts w:ascii="Arial" w:hAnsi="Arial" w:cs="Arial"/>
        </w:rPr>
      </w:pPr>
      <w:r>
        <w:rPr>
          <w:rFonts w:ascii="Arial" w:hAnsi="Arial" w:cs="Arial"/>
        </w:rPr>
        <w:t xml:space="preserve">The Open University (2017) </w:t>
      </w:r>
      <w:r w:rsidR="00E15709">
        <w:rPr>
          <w:rFonts w:ascii="Arial" w:hAnsi="Arial" w:cs="Arial"/>
          <w:i/>
          <w:iCs/>
        </w:rPr>
        <w:t xml:space="preserve">3 Children’s transitions. </w:t>
      </w:r>
    </w:p>
    <w:p w14:paraId="2BCA79DD" w14:textId="690CAD06" w:rsidR="00E15709" w:rsidRDefault="00E15709" w:rsidP="005E2AAF">
      <w:pPr>
        <w:spacing w:line="360" w:lineRule="auto"/>
        <w:rPr>
          <w:rFonts w:ascii="Arial" w:hAnsi="Arial" w:cs="Arial"/>
        </w:rPr>
      </w:pPr>
      <w:r>
        <w:rPr>
          <w:rFonts w:ascii="Arial" w:hAnsi="Arial" w:cs="Arial"/>
        </w:rPr>
        <w:t>Available at</w:t>
      </w:r>
      <w:r w:rsidR="000E5751">
        <w:rPr>
          <w:rFonts w:ascii="Arial" w:hAnsi="Arial" w:cs="Arial"/>
        </w:rPr>
        <w:t xml:space="preserve">: </w:t>
      </w:r>
      <w:hyperlink r:id="rId20" w:history="1">
        <w:r w:rsidR="000E5751" w:rsidRPr="00801C36">
          <w:rPr>
            <w:rStyle w:val="Hyperlink"/>
            <w:rFonts w:ascii="Arial" w:hAnsi="Arial" w:cs="Arial"/>
          </w:rPr>
          <w:t>https://www.open.edu/openlearncreate/mod/oucontent/view.php?id=79794&amp;section=3</w:t>
        </w:r>
      </w:hyperlink>
      <w:r w:rsidR="000E5751">
        <w:rPr>
          <w:rFonts w:ascii="Arial" w:hAnsi="Arial" w:cs="Arial"/>
        </w:rPr>
        <w:t xml:space="preserve"> </w:t>
      </w:r>
    </w:p>
    <w:p w14:paraId="75144DD5" w14:textId="2D8ACB0D" w:rsidR="000E5751" w:rsidRDefault="000E5751" w:rsidP="005E2AAF">
      <w:pPr>
        <w:spacing w:line="360" w:lineRule="auto"/>
        <w:rPr>
          <w:rFonts w:ascii="Arial" w:hAnsi="Arial" w:cs="Arial"/>
        </w:rPr>
      </w:pPr>
      <w:r>
        <w:rPr>
          <w:rFonts w:ascii="Arial" w:hAnsi="Arial" w:cs="Arial"/>
        </w:rPr>
        <w:t>(Accessed: November 3</w:t>
      </w:r>
      <w:r w:rsidR="00B52017">
        <w:rPr>
          <w:rFonts w:ascii="Arial" w:hAnsi="Arial" w:cs="Arial"/>
        </w:rPr>
        <w:t>, 2022</w:t>
      </w:r>
      <w:r>
        <w:rPr>
          <w:rFonts w:ascii="Arial" w:hAnsi="Arial" w:cs="Arial"/>
        </w:rPr>
        <w:t xml:space="preserve">). </w:t>
      </w:r>
    </w:p>
    <w:p w14:paraId="285982A6" w14:textId="77777777" w:rsidR="007763AA" w:rsidRDefault="007763AA" w:rsidP="005E2AAF">
      <w:pPr>
        <w:spacing w:line="360" w:lineRule="auto"/>
        <w:rPr>
          <w:rFonts w:ascii="Arial" w:hAnsi="Arial" w:cs="Arial"/>
        </w:rPr>
      </w:pPr>
    </w:p>
    <w:p w14:paraId="2C57D1DD" w14:textId="77777777" w:rsidR="00D151D2" w:rsidRDefault="00D151D2" w:rsidP="00D151D2">
      <w:pPr>
        <w:spacing w:line="360" w:lineRule="auto"/>
        <w:rPr>
          <w:rFonts w:ascii="Arial" w:hAnsi="Arial" w:cs="Arial"/>
        </w:rPr>
      </w:pPr>
      <w:r>
        <w:rPr>
          <w:rFonts w:ascii="Arial" w:hAnsi="Arial" w:cs="Arial"/>
        </w:rPr>
        <w:t xml:space="preserve">Welsh Government (2021) </w:t>
      </w:r>
      <w:r>
        <w:rPr>
          <w:rFonts w:ascii="Arial" w:hAnsi="Arial" w:cs="Arial"/>
          <w:i/>
          <w:iCs/>
        </w:rPr>
        <w:t xml:space="preserve">A Summary of The United Nations Convention on the Rights of the Child. </w:t>
      </w:r>
    </w:p>
    <w:p w14:paraId="401AC3EE" w14:textId="77777777" w:rsidR="00D151D2" w:rsidRDefault="00D151D2" w:rsidP="00D151D2">
      <w:pPr>
        <w:spacing w:line="360" w:lineRule="auto"/>
        <w:rPr>
          <w:rFonts w:ascii="Arial" w:hAnsi="Arial" w:cs="Arial"/>
        </w:rPr>
      </w:pPr>
      <w:r>
        <w:rPr>
          <w:rFonts w:ascii="Arial" w:hAnsi="Arial" w:cs="Arial"/>
        </w:rPr>
        <w:t xml:space="preserve">Available at: </w:t>
      </w:r>
      <w:hyperlink r:id="rId21" w:history="1">
        <w:r w:rsidRPr="00801C36">
          <w:rPr>
            <w:rStyle w:val="Hyperlink"/>
            <w:rFonts w:ascii="Arial" w:hAnsi="Arial" w:cs="Arial"/>
          </w:rPr>
          <w:t>https://gov.wales/sites/default/files/publications/2021-11/uncrc-summary-poster.pdf</w:t>
        </w:r>
      </w:hyperlink>
      <w:r>
        <w:rPr>
          <w:rFonts w:ascii="Arial" w:hAnsi="Arial" w:cs="Arial"/>
        </w:rPr>
        <w:t xml:space="preserve"> </w:t>
      </w:r>
    </w:p>
    <w:p w14:paraId="5DDB6796" w14:textId="77777777" w:rsidR="00D151D2" w:rsidRPr="00977C17" w:rsidRDefault="00D151D2" w:rsidP="00D151D2">
      <w:pPr>
        <w:spacing w:line="360" w:lineRule="auto"/>
        <w:rPr>
          <w:rFonts w:ascii="Arial" w:hAnsi="Arial" w:cs="Arial"/>
        </w:rPr>
      </w:pPr>
      <w:r>
        <w:rPr>
          <w:rFonts w:ascii="Arial" w:hAnsi="Arial" w:cs="Arial"/>
        </w:rPr>
        <w:t xml:space="preserve">(Accessed: November 3, 2022). </w:t>
      </w:r>
    </w:p>
    <w:p w14:paraId="1DB85D78" w14:textId="77777777" w:rsidR="00873B7A" w:rsidRDefault="00873B7A" w:rsidP="005E2AAF">
      <w:pPr>
        <w:spacing w:line="360" w:lineRule="auto"/>
        <w:rPr>
          <w:rFonts w:ascii="Arial" w:hAnsi="Arial" w:cs="Arial"/>
        </w:rPr>
      </w:pPr>
    </w:p>
    <w:p w14:paraId="5554E3F2" w14:textId="77777777" w:rsidR="00D151D2" w:rsidRDefault="00D151D2" w:rsidP="00D151D2">
      <w:pPr>
        <w:spacing w:line="360" w:lineRule="auto"/>
        <w:rPr>
          <w:rFonts w:ascii="Arial" w:hAnsi="Arial" w:cs="Arial"/>
        </w:rPr>
      </w:pPr>
      <w:r>
        <w:rPr>
          <w:rFonts w:ascii="Arial" w:hAnsi="Arial" w:cs="Arial"/>
        </w:rPr>
        <w:t xml:space="preserve">Welsh Government (2021) </w:t>
      </w:r>
      <w:r>
        <w:rPr>
          <w:rFonts w:ascii="Arial" w:hAnsi="Arial" w:cs="Arial"/>
          <w:i/>
          <w:iCs/>
        </w:rPr>
        <w:t xml:space="preserve">Engaging with stakeholders. </w:t>
      </w:r>
    </w:p>
    <w:p w14:paraId="34B99C19" w14:textId="77777777" w:rsidR="00D151D2" w:rsidRDefault="00D151D2" w:rsidP="00D151D2">
      <w:pPr>
        <w:spacing w:line="360" w:lineRule="auto"/>
        <w:rPr>
          <w:rFonts w:ascii="Arial" w:hAnsi="Arial" w:cs="Arial"/>
        </w:rPr>
      </w:pPr>
      <w:r>
        <w:rPr>
          <w:rFonts w:ascii="Arial" w:hAnsi="Arial" w:cs="Arial"/>
        </w:rPr>
        <w:t xml:space="preserve">Available at: </w:t>
      </w:r>
      <w:hyperlink r:id="rId22" w:history="1">
        <w:r w:rsidRPr="00801C36">
          <w:rPr>
            <w:rStyle w:val="Hyperlink"/>
            <w:rFonts w:ascii="Arial" w:hAnsi="Arial" w:cs="Arial"/>
          </w:rPr>
          <w:t>https://hwb.gov.wales/evaluation-improvement-and-accountability/the-national-resource-evaluation-and-improvement/evaluation-and-improvement-principles/engaging-with-stakeholders</w:t>
        </w:r>
      </w:hyperlink>
      <w:r>
        <w:rPr>
          <w:rFonts w:ascii="Arial" w:hAnsi="Arial" w:cs="Arial"/>
        </w:rPr>
        <w:t xml:space="preserve"> </w:t>
      </w:r>
    </w:p>
    <w:p w14:paraId="4FA6351C" w14:textId="77777777" w:rsidR="00D151D2" w:rsidRDefault="00D151D2" w:rsidP="00D151D2">
      <w:pPr>
        <w:spacing w:line="360" w:lineRule="auto"/>
        <w:rPr>
          <w:rFonts w:ascii="Arial" w:hAnsi="Arial" w:cs="Arial"/>
        </w:rPr>
      </w:pPr>
      <w:r>
        <w:rPr>
          <w:rFonts w:ascii="Arial" w:hAnsi="Arial" w:cs="Arial"/>
        </w:rPr>
        <w:t xml:space="preserve">(Accessed: November 3, 2022). </w:t>
      </w:r>
    </w:p>
    <w:p w14:paraId="36505EB2" w14:textId="77777777" w:rsidR="00D151D2" w:rsidRDefault="00D151D2" w:rsidP="00D151D2">
      <w:pPr>
        <w:spacing w:line="360" w:lineRule="auto"/>
        <w:rPr>
          <w:rFonts w:ascii="Arial" w:hAnsi="Arial" w:cs="Arial"/>
        </w:rPr>
      </w:pPr>
    </w:p>
    <w:p w14:paraId="621717CB" w14:textId="77777777" w:rsidR="00D151D2" w:rsidRDefault="00D151D2" w:rsidP="00D151D2">
      <w:pPr>
        <w:spacing w:line="360" w:lineRule="auto"/>
        <w:rPr>
          <w:rFonts w:ascii="Arial" w:hAnsi="Arial" w:cs="Arial"/>
        </w:rPr>
      </w:pPr>
      <w:r>
        <w:rPr>
          <w:rFonts w:ascii="Arial" w:hAnsi="Arial" w:cs="Arial"/>
        </w:rPr>
        <w:t xml:space="preserve">Welsh Government (2016) </w:t>
      </w:r>
      <w:r>
        <w:rPr>
          <w:rFonts w:ascii="Arial" w:hAnsi="Arial" w:cs="Arial"/>
          <w:i/>
          <w:iCs/>
        </w:rPr>
        <w:t xml:space="preserve">FaCE the challenge together: Family and community engagement toolkit for schools in Wales Main guidance. </w:t>
      </w:r>
    </w:p>
    <w:p w14:paraId="2AF8ABE7" w14:textId="77777777" w:rsidR="00D151D2" w:rsidRDefault="00D151D2" w:rsidP="00D151D2">
      <w:pPr>
        <w:spacing w:line="360" w:lineRule="auto"/>
        <w:rPr>
          <w:rFonts w:ascii="Arial" w:hAnsi="Arial" w:cs="Arial"/>
        </w:rPr>
      </w:pPr>
      <w:r>
        <w:rPr>
          <w:rFonts w:ascii="Arial" w:hAnsi="Arial" w:cs="Arial"/>
        </w:rPr>
        <w:t>Available at:</w:t>
      </w:r>
      <w:r w:rsidRPr="00957945">
        <w:t xml:space="preserve"> </w:t>
      </w:r>
      <w:hyperlink r:id="rId23" w:history="1">
        <w:r w:rsidRPr="00801C36">
          <w:rPr>
            <w:rStyle w:val="Hyperlink"/>
            <w:rFonts w:ascii="Arial" w:hAnsi="Arial" w:cs="Arial"/>
          </w:rPr>
          <w:t>https://gov.wales/sites/default/files/publications/2018-12/face-the-challenge-together-family-and-community-engagement-toolkit-for-schools-in-wales-main-guidance.pdf</w:t>
        </w:r>
      </w:hyperlink>
      <w:r>
        <w:rPr>
          <w:rFonts w:ascii="Arial" w:hAnsi="Arial" w:cs="Arial"/>
        </w:rPr>
        <w:t xml:space="preserve"> </w:t>
      </w:r>
    </w:p>
    <w:p w14:paraId="20E778A3" w14:textId="77777777" w:rsidR="00D151D2" w:rsidRDefault="00D151D2" w:rsidP="00D151D2">
      <w:pPr>
        <w:spacing w:line="360" w:lineRule="auto"/>
        <w:rPr>
          <w:rFonts w:ascii="Arial" w:hAnsi="Arial" w:cs="Arial"/>
        </w:rPr>
      </w:pPr>
      <w:r>
        <w:rPr>
          <w:rFonts w:ascii="Arial" w:hAnsi="Arial" w:cs="Arial"/>
        </w:rPr>
        <w:t xml:space="preserve">(Accessed: November 4, 2022). </w:t>
      </w:r>
    </w:p>
    <w:p w14:paraId="4022DD26" w14:textId="77777777" w:rsidR="00D151D2" w:rsidRDefault="00D151D2" w:rsidP="005E2AAF">
      <w:pPr>
        <w:spacing w:line="360" w:lineRule="auto"/>
        <w:rPr>
          <w:rFonts w:ascii="Arial" w:hAnsi="Arial" w:cs="Arial"/>
        </w:rPr>
      </w:pPr>
    </w:p>
    <w:p w14:paraId="4FE3C0CC" w14:textId="6B0BD623" w:rsidR="007763AA" w:rsidRDefault="007763AA" w:rsidP="005E2AAF">
      <w:pPr>
        <w:spacing w:line="360" w:lineRule="auto"/>
        <w:rPr>
          <w:rFonts w:ascii="Arial" w:hAnsi="Arial" w:cs="Arial"/>
        </w:rPr>
      </w:pPr>
      <w:r>
        <w:rPr>
          <w:rFonts w:ascii="Arial" w:hAnsi="Arial" w:cs="Arial"/>
        </w:rPr>
        <w:lastRenderedPageBreak/>
        <w:t xml:space="preserve">Welsh Government (2016) </w:t>
      </w:r>
      <w:r>
        <w:rPr>
          <w:rFonts w:ascii="Arial" w:hAnsi="Arial" w:cs="Arial"/>
          <w:i/>
          <w:iCs/>
        </w:rPr>
        <w:t xml:space="preserve">Inclusion and pupil support. </w:t>
      </w:r>
    </w:p>
    <w:p w14:paraId="68B64945" w14:textId="5C1DAFC6" w:rsidR="007763AA" w:rsidRDefault="00B52017" w:rsidP="005E2AAF">
      <w:pPr>
        <w:spacing w:line="360" w:lineRule="auto"/>
        <w:rPr>
          <w:rFonts w:ascii="Arial" w:hAnsi="Arial" w:cs="Arial"/>
        </w:rPr>
      </w:pPr>
      <w:r>
        <w:rPr>
          <w:rFonts w:ascii="Arial" w:hAnsi="Arial" w:cs="Arial"/>
        </w:rPr>
        <w:t xml:space="preserve">Available at: </w:t>
      </w:r>
      <w:hyperlink r:id="rId24" w:history="1">
        <w:r w:rsidRPr="00801C36">
          <w:rPr>
            <w:rStyle w:val="Hyperlink"/>
            <w:rFonts w:ascii="Arial" w:hAnsi="Arial" w:cs="Arial"/>
          </w:rPr>
          <w:t>https://gov.wales/sites/default/files/publications/2018-05/guidance-inclusion-and-pupil-support_0.pdf</w:t>
        </w:r>
      </w:hyperlink>
      <w:r>
        <w:rPr>
          <w:rFonts w:ascii="Arial" w:hAnsi="Arial" w:cs="Arial"/>
        </w:rPr>
        <w:t xml:space="preserve"> </w:t>
      </w:r>
    </w:p>
    <w:p w14:paraId="6B3E8CD7" w14:textId="5A04CA34" w:rsidR="00B52017" w:rsidRDefault="00B52017" w:rsidP="005E2AAF">
      <w:pPr>
        <w:spacing w:line="360" w:lineRule="auto"/>
        <w:rPr>
          <w:rFonts w:ascii="Arial" w:hAnsi="Arial" w:cs="Arial"/>
        </w:rPr>
      </w:pPr>
      <w:r>
        <w:rPr>
          <w:rFonts w:ascii="Arial" w:hAnsi="Arial" w:cs="Arial"/>
        </w:rPr>
        <w:t xml:space="preserve">(Accessed: November 3, 2022). </w:t>
      </w:r>
    </w:p>
    <w:p w14:paraId="2BBF1E9E" w14:textId="77777777" w:rsidR="00D151D2" w:rsidRDefault="00D151D2" w:rsidP="005E2AAF">
      <w:pPr>
        <w:spacing w:line="360" w:lineRule="auto"/>
        <w:rPr>
          <w:rFonts w:ascii="Arial" w:hAnsi="Arial" w:cs="Arial"/>
        </w:rPr>
      </w:pPr>
    </w:p>
    <w:p w14:paraId="15C3EE5A" w14:textId="148ACBF4" w:rsidR="00002B54" w:rsidRDefault="00002B54" w:rsidP="005E2AAF">
      <w:pPr>
        <w:spacing w:line="360" w:lineRule="auto"/>
        <w:rPr>
          <w:rFonts w:ascii="Arial" w:hAnsi="Arial" w:cs="Arial"/>
        </w:rPr>
      </w:pPr>
      <w:r>
        <w:rPr>
          <w:rFonts w:ascii="Arial" w:hAnsi="Arial" w:cs="Arial"/>
        </w:rPr>
        <w:t>Welsh Government (2021)</w:t>
      </w:r>
      <w:r w:rsidR="005566FF">
        <w:rPr>
          <w:rFonts w:ascii="Arial" w:hAnsi="Arial" w:cs="Arial"/>
        </w:rPr>
        <w:t xml:space="preserve"> </w:t>
      </w:r>
      <w:r w:rsidR="005566FF">
        <w:rPr>
          <w:rFonts w:ascii="Arial" w:hAnsi="Arial" w:cs="Arial"/>
          <w:i/>
          <w:iCs/>
        </w:rPr>
        <w:t xml:space="preserve">Whole-school approach to mental health and wellbeing framework guidance: impact assessment. </w:t>
      </w:r>
    </w:p>
    <w:p w14:paraId="70347D4F" w14:textId="73DA9264" w:rsidR="005566FF" w:rsidRDefault="005566FF" w:rsidP="005E2AAF">
      <w:pPr>
        <w:spacing w:line="360" w:lineRule="auto"/>
        <w:rPr>
          <w:rFonts w:ascii="Arial" w:hAnsi="Arial" w:cs="Arial"/>
        </w:rPr>
      </w:pPr>
      <w:r>
        <w:rPr>
          <w:rFonts w:ascii="Arial" w:hAnsi="Arial" w:cs="Arial"/>
        </w:rPr>
        <w:t>Available at:</w:t>
      </w:r>
      <w:r w:rsidR="002C047B" w:rsidRPr="002C047B">
        <w:t xml:space="preserve"> </w:t>
      </w:r>
      <w:hyperlink r:id="rId25" w:history="1">
        <w:r w:rsidR="002C047B" w:rsidRPr="00801C36">
          <w:rPr>
            <w:rStyle w:val="Hyperlink"/>
            <w:rFonts w:ascii="Arial" w:hAnsi="Arial" w:cs="Arial"/>
          </w:rPr>
          <w:t>https://gov.wales/whole-school-approach-mental-health-and-wellbeing-framework-guidance-impact-assessment-html</w:t>
        </w:r>
      </w:hyperlink>
      <w:r w:rsidR="002C047B">
        <w:rPr>
          <w:rFonts w:ascii="Arial" w:hAnsi="Arial" w:cs="Arial"/>
        </w:rPr>
        <w:t xml:space="preserve"> </w:t>
      </w:r>
    </w:p>
    <w:p w14:paraId="644AB151" w14:textId="40405200" w:rsidR="002C047B" w:rsidRDefault="002C047B" w:rsidP="005E2AAF">
      <w:pPr>
        <w:spacing w:line="360" w:lineRule="auto"/>
        <w:rPr>
          <w:rFonts w:ascii="Arial" w:hAnsi="Arial" w:cs="Arial"/>
        </w:rPr>
      </w:pPr>
      <w:r>
        <w:rPr>
          <w:rFonts w:ascii="Arial" w:hAnsi="Arial" w:cs="Arial"/>
        </w:rPr>
        <w:t>(Accessed: November 4, 2022).</w:t>
      </w:r>
    </w:p>
    <w:p w14:paraId="58090BA6" w14:textId="77777777" w:rsidR="003C2957" w:rsidRDefault="003C2957" w:rsidP="005E2AAF">
      <w:pPr>
        <w:spacing w:line="360" w:lineRule="auto"/>
        <w:rPr>
          <w:rFonts w:ascii="Arial" w:hAnsi="Arial" w:cs="Arial"/>
        </w:rPr>
      </w:pPr>
    </w:p>
    <w:p w14:paraId="620E679D" w14:textId="77777777" w:rsidR="00873B7A" w:rsidRDefault="00873B7A" w:rsidP="005E2AAF">
      <w:pPr>
        <w:spacing w:line="360" w:lineRule="auto"/>
        <w:rPr>
          <w:rFonts w:ascii="Arial" w:hAnsi="Arial" w:cs="Arial"/>
        </w:rPr>
      </w:pPr>
    </w:p>
    <w:p w14:paraId="00AF5B4D" w14:textId="77777777" w:rsidR="00873B7A" w:rsidRDefault="00873B7A" w:rsidP="005E2AAF">
      <w:pPr>
        <w:spacing w:line="360" w:lineRule="auto"/>
        <w:rPr>
          <w:rFonts w:ascii="Arial" w:hAnsi="Arial" w:cs="Arial"/>
        </w:rPr>
      </w:pPr>
    </w:p>
    <w:p w14:paraId="7036B0B1" w14:textId="77777777" w:rsidR="00873B7A" w:rsidRDefault="00873B7A" w:rsidP="005E2AAF">
      <w:pPr>
        <w:spacing w:line="360" w:lineRule="auto"/>
        <w:rPr>
          <w:rFonts w:ascii="Arial" w:hAnsi="Arial" w:cs="Arial"/>
        </w:rPr>
      </w:pPr>
    </w:p>
    <w:p w14:paraId="76DE7B1A" w14:textId="77777777" w:rsidR="00873B7A" w:rsidRDefault="00873B7A" w:rsidP="005E2AAF">
      <w:pPr>
        <w:spacing w:line="360" w:lineRule="auto"/>
        <w:rPr>
          <w:rFonts w:ascii="Arial" w:hAnsi="Arial" w:cs="Arial"/>
        </w:rPr>
      </w:pPr>
    </w:p>
    <w:p w14:paraId="4C73F9AC" w14:textId="77777777" w:rsidR="00873B7A" w:rsidRDefault="00873B7A" w:rsidP="005E2AAF">
      <w:pPr>
        <w:spacing w:line="360" w:lineRule="auto"/>
        <w:rPr>
          <w:rFonts w:ascii="Arial" w:hAnsi="Arial" w:cs="Arial"/>
        </w:rPr>
      </w:pPr>
    </w:p>
    <w:p w14:paraId="25C1099E" w14:textId="77777777" w:rsidR="00804BC5" w:rsidRDefault="00804BC5" w:rsidP="005E2AAF">
      <w:pPr>
        <w:spacing w:line="360" w:lineRule="auto"/>
        <w:rPr>
          <w:rFonts w:ascii="Arial" w:hAnsi="Arial" w:cs="Arial"/>
        </w:rPr>
      </w:pPr>
    </w:p>
    <w:p w14:paraId="0EB94957" w14:textId="77777777" w:rsidR="00873B7A" w:rsidRDefault="00873B7A" w:rsidP="005E2AAF">
      <w:pPr>
        <w:spacing w:line="360" w:lineRule="auto"/>
        <w:rPr>
          <w:rFonts w:ascii="Arial" w:hAnsi="Arial" w:cs="Arial"/>
        </w:rPr>
      </w:pPr>
    </w:p>
    <w:p w14:paraId="178C0928" w14:textId="77777777" w:rsidR="00873B7A" w:rsidRDefault="00873B7A" w:rsidP="005E2AAF">
      <w:pPr>
        <w:spacing w:line="360" w:lineRule="auto"/>
        <w:rPr>
          <w:rFonts w:ascii="Arial" w:hAnsi="Arial" w:cs="Arial"/>
        </w:rPr>
      </w:pPr>
    </w:p>
    <w:p w14:paraId="154347F3" w14:textId="77777777" w:rsidR="00CB182D" w:rsidRDefault="00CB182D" w:rsidP="005E2AAF">
      <w:pPr>
        <w:spacing w:line="360" w:lineRule="auto"/>
        <w:rPr>
          <w:rFonts w:ascii="Arial" w:hAnsi="Arial" w:cs="Arial"/>
        </w:rPr>
      </w:pPr>
    </w:p>
    <w:p w14:paraId="0F6E03DF" w14:textId="77777777" w:rsidR="00CF05E3" w:rsidRDefault="00CF05E3" w:rsidP="005E2AAF">
      <w:pPr>
        <w:spacing w:line="360" w:lineRule="auto"/>
        <w:rPr>
          <w:rFonts w:ascii="Arial" w:hAnsi="Arial" w:cs="Arial"/>
        </w:rPr>
      </w:pPr>
    </w:p>
    <w:p w14:paraId="3342535B" w14:textId="77777777" w:rsidR="00DA44DE" w:rsidRDefault="00DA44DE" w:rsidP="005E2AAF">
      <w:pPr>
        <w:spacing w:line="360" w:lineRule="auto"/>
        <w:rPr>
          <w:rFonts w:ascii="Arial" w:hAnsi="Arial" w:cs="Arial"/>
        </w:rPr>
      </w:pPr>
    </w:p>
    <w:p w14:paraId="7183744E" w14:textId="77777777" w:rsidR="00700BF6" w:rsidRDefault="00700BF6" w:rsidP="005E2AAF">
      <w:pPr>
        <w:spacing w:line="360" w:lineRule="auto"/>
        <w:rPr>
          <w:rFonts w:ascii="Arial" w:hAnsi="Arial" w:cs="Arial"/>
        </w:rPr>
      </w:pPr>
    </w:p>
    <w:p w14:paraId="3F1CF07B" w14:textId="77777777" w:rsidR="00947D45" w:rsidRDefault="00947D45" w:rsidP="005E2AAF">
      <w:pPr>
        <w:spacing w:line="360" w:lineRule="auto"/>
        <w:rPr>
          <w:rFonts w:ascii="Arial" w:hAnsi="Arial" w:cs="Arial"/>
        </w:rPr>
      </w:pPr>
    </w:p>
    <w:p w14:paraId="160DB33B" w14:textId="77777777" w:rsidR="00947D45" w:rsidRPr="00103EB4" w:rsidRDefault="00947D45" w:rsidP="005E2AAF">
      <w:pPr>
        <w:spacing w:line="360" w:lineRule="auto"/>
        <w:rPr>
          <w:rFonts w:ascii="Arial" w:hAnsi="Arial" w:cs="Arial"/>
        </w:rPr>
      </w:pPr>
    </w:p>
    <w:p w14:paraId="0B44A1EF" w14:textId="77777777" w:rsidR="00794061" w:rsidRDefault="00794061" w:rsidP="005E2AAF">
      <w:pPr>
        <w:spacing w:line="360" w:lineRule="auto"/>
        <w:rPr>
          <w:rFonts w:ascii="Arial" w:hAnsi="Arial" w:cs="Arial"/>
        </w:rPr>
      </w:pPr>
    </w:p>
    <w:p w14:paraId="528B5315" w14:textId="77777777" w:rsidR="00794061" w:rsidRPr="00EE214F" w:rsidRDefault="00794061" w:rsidP="005E2AAF">
      <w:pPr>
        <w:spacing w:line="360" w:lineRule="auto"/>
        <w:rPr>
          <w:rFonts w:ascii="Arial" w:hAnsi="Arial" w:cs="Arial"/>
        </w:rPr>
      </w:pPr>
    </w:p>
    <w:sectPr w:rsidR="00794061" w:rsidRPr="00EE214F" w:rsidSect="00FE3E06">
      <w:headerReference w:type="default" r:id="rId26"/>
      <w:footerReference w:type="even" r:id="rId27"/>
      <w:footerReference w:type="default" r:id="rId2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4FB7FE" w14:textId="77777777" w:rsidR="001B575E" w:rsidRDefault="001B575E" w:rsidP="005458E0">
      <w:r>
        <w:separator/>
      </w:r>
    </w:p>
  </w:endnote>
  <w:endnote w:type="continuationSeparator" w:id="0">
    <w:p w14:paraId="5A0855B4" w14:textId="77777777" w:rsidR="001B575E" w:rsidRDefault="001B575E" w:rsidP="00545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11132740"/>
      <w:docPartObj>
        <w:docPartGallery w:val="Page Numbers (Bottom of Page)"/>
        <w:docPartUnique/>
      </w:docPartObj>
    </w:sdtPr>
    <w:sdtContent>
      <w:p w14:paraId="20074918" w14:textId="5BF319A8" w:rsidR="005458E0" w:rsidRDefault="005458E0" w:rsidP="00801C3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624BEB" w14:textId="77777777" w:rsidR="005458E0" w:rsidRDefault="005458E0" w:rsidP="005458E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55318630"/>
      <w:docPartObj>
        <w:docPartGallery w:val="Page Numbers (Bottom of Page)"/>
        <w:docPartUnique/>
      </w:docPartObj>
    </w:sdtPr>
    <w:sdtContent>
      <w:p w14:paraId="227C2003" w14:textId="28F47989" w:rsidR="005458E0" w:rsidRDefault="005458E0" w:rsidP="00801C3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5106EEC" w14:textId="77777777" w:rsidR="005458E0" w:rsidRDefault="005458E0" w:rsidP="005458E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AADFA" w14:textId="77777777" w:rsidR="001B575E" w:rsidRDefault="001B575E" w:rsidP="005458E0">
      <w:r>
        <w:separator/>
      </w:r>
    </w:p>
  </w:footnote>
  <w:footnote w:type="continuationSeparator" w:id="0">
    <w:p w14:paraId="371D6CCA" w14:textId="77777777" w:rsidR="001B575E" w:rsidRDefault="001B575E" w:rsidP="00545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3F239" w14:textId="7186F874" w:rsidR="005458E0" w:rsidRDefault="005458E0">
    <w:pPr>
      <w:pStyle w:val="Header"/>
    </w:pPr>
    <w:r>
      <w:t>ECAD 6013</w:t>
    </w:r>
    <w:r>
      <w:ptab w:relativeTo="margin" w:alignment="center" w:leader="none"/>
    </w:r>
    <w:r>
      <w:ptab w:relativeTo="margin" w:alignment="right" w:leader="none"/>
    </w:r>
    <w:r>
      <w:t>2004496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D5005"/>
    <w:multiLevelType w:val="hybridMultilevel"/>
    <w:tmpl w:val="562E7C92"/>
    <w:lvl w:ilvl="0" w:tplc="A52AB97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A4471A"/>
    <w:multiLevelType w:val="hybridMultilevel"/>
    <w:tmpl w:val="CC321304"/>
    <w:lvl w:ilvl="0" w:tplc="3A3C6DF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74325C"/>
    <w:multiLevelType w:val="hybridMultilevel"/>
    <w:tmpl w:val="E6B088D6"/>
    <w:lvl w:ilvl="0" w:tplc="F0F0A7D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054DF6"/>
    <w:multiLevelType w:val="hybridMultilevel"/>
    <w:tmpl w:val="F504400E"/>
    <w:lvl w:ilvl="0" w:tplc="ACF257A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292D4C"/>
    <w:multiLevelType w:val="hybridMultilevel"/>
    <w:tmpl w:val="882EF3F8"/>
    <w:lvl w:ilvl="0" w:tplc="6B2021F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3187411">
    <w:abstractNumId w:val="1"/>
  </w:num>
  <w:num w:numId="2" w16cid:durableId="1222014210">
    <w:abstractNumId w:val="0"/>
  </w:num>
  <w:num w:numId="3" w16cid:durableId="662970737">
    <w:abstractNumId w:val="4"/>
  </w:num>
  <w:num w:numId="4" w16cid:durableId="861238476">
    <w:abstractNumId w:val="3"/>
  </w:num>
  <w:num w:numId="5" w16cid:durableId="17047453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8E0"/>
    <w:rsid w:val="00002588"/>
    <w:rsid w:val="00002B54"/>
    <w:rsid w:val="0000752A"/>
    <w:rsid w:val="00011EDC"/>
    <w:rsid w:val="0003130C"/>
    <w:rsid w:val="00032EE5"/>
    <w:rsid w:val="00037A34"/>
    <w:rsid w:val="000438B3"/>
    <w:rsid w:val="000508A2"/>
    <w:rsid w:val="00051B27"/>
    <w:rsid w:val="0005203B"/>
    <w:rsid w:val="00053747"/>
    <w:rsid w:val="0005712B"/>
    <w:rsid w:val="0006102D"/>
    <w:rsid w:val="00062F96"/>
    <w:rsid w:val="00071027"/>
    <w:rsid w:val="00072844"/>
    <w:rsid w:val="0007392F"/>
    <w:rsid w:val="0007655B"/>
    <w:rsid w:val="00082444"/>
    <w:rsid w:val="000915FA"/>
    <w:rsid w:val="0009551A"/>
    <w:rsid w:val="00095D88"/>
    <w:rsid w:val="000A356E"/>
    <w:rsid w:val="000A375E"/>
    <w:rsid w:val="000A671C"/>
    <w:rsid w:val="000B2AC8"/>
    <w:rsid w:val="000C1BC9"/>
    <w:rsid w:val="000C1E9D"/>
    <w:rsid w:val="000C2079"/>
    <w:rsid w:val="000D0EB9"/>
    <w:rsid w:val="000D131D"/>
    <w:rsid w:val="000D2538"/>
    <w:rsid w:val="000D6D86"/>
    <w:rsid w:val="000E36F8"/>
    <w:rsid w:val="000E40B0"/>
    <w:rsid w:val="000E5751"/>
    <w:rsid w:val="000F1A6F"/>
    <w:rsid w:val="00103921"/>
    <w:rsid w:val="00103EB4"/>
    <w:rsid w:val="00105394"/>
    <w:rsid w:val="00111B2D"/>
    <w:rsid w:val="0011202E"/>
    <w:rsid w:val="00113888"/>
    <w:rsid w:val="00123493"/>
    <w:rsid w:val="00124715"/>
    <w:rsid w:val="0012512D"/>
    <w:rsid w:val="00146805"/>
    <w:rsid w:val="00151738"/>
    <w:rsid w:val="001577C9"/>
    <w:rsid w:val="00161CB5"/>
    <w:rsid w:val="00181DC9"/>
    <w:rsid w:val="00182418"/>
    <w:rsid w:val="00182E9D"/>
    <w:rsid w:val="001841E3"/>
    <w:rsid w:val="00194C2D"/>
    <w:rsid w:val="0019576D"/>
    <w:rsid w:val="001977E4"/>
    <w:rsid w:val="001B575E"/>
    <w:rsid w:val="001B7DD6"/>
    <w:rsid w:val="001C3D21"/>
    <w:rsid w:val="001C7099"/>
    <w:rsid w:val="001C7286"/>
    <w:rsid w:val="001D09B0"/>
    <w:rsid w:val="001D3F78"/>
    <w:rsid w:val="001D4366"/>
    <w:rsid w:val="001D6BAC"/>
    <w:rsid w:val="001E41FA"/>
    <w:rsid w:val="001E63A0"/>
    <w:rsid w:val="001F1BCA"/>
    <w:rsid w:val="001F64F8"/>
    <w:rsid w:val="00201475"/>
    <w:rsid w:val="00204AA2"/>
    <w:rsid w:val="00206D8D"/>
    <w:rsid w:val="002111C1"/>
    <w:rsid w:val="0021222C"/>
    <w:rsid w:val="00213850"/>
    <w:rsid w:val="0022098C"/>
    <w:rsid w:val="00220AED"/>
    <w:rsid w:val="002232EA"/>
    <w:rsid w:val="002279F2"/>
    <w:rsid w:val="00230062"/>
    <w:rsid w:val="00232715"/>
    <w:rsid w:val="0024653F"/>
    <w:rsid w:val="00250ED2"/>
    <w:rsid w:val="00253CD9"/>
    <w:rsid w:val="00267DA7"/>
    <w:rsid w:val="00273EFC"/>
    <w:rsid w:val="002822DD"/>
    <w:rsid w:val="00282CA3"/>
    <w:rsid w:val="002967EB"/>
    <w:rsid w:val="002A1F8A"/>
    <w:rsid w:val="002A7D82"/>
    <w:rsid w:val="002B3F37"/>
    <w:rsid w:val="002B662E"/>
    <w:rsid w:val="002B7CCC"/>
    <w:rsid w:val="002C047B"/>
    <w:rsid w:val="002C136C"/>
    <w:rsid w:val="002C2A45"/>
    <w:rsid w:val="002C33A6"/>
    <w:rsid w:val="002C7636"/>
    <w:rsid w:val="002C7AA8"/>
    <w:rsid w:val="002D3312"/>
    <w:rsid w:val="002D5D7B"/>
    <w:rsid w:val="002D7899"/>
    <w:rsid w:val="002E2239"/>
    <w:rsid w:val="002E2610"/>
    <w:rsid w:val="002E3F34"/>
    <w:rsid w:val="0030766E"/>
    <w:rsid w:val="00311EE0"/>
    <w:rsid w:val="003330E1"/>
    <w:rsid w:val="00337211"/>
    <w:rsid w:val="00341004"/>
    <w:rsid w:val="003429B9"/>
    <w:rsid w:val="0035206C"/>
    <w:rsid w:val="003617E4"/>
    <w:rsid w:val="00367398"/>
    <w:rsid w:val="003678D8"/>
    <w:rsid w:val="00370FDB"/>
    <w:rsid w:val="003801FD"/>
    <w:rsid w:val="003834D5"/>
    <w:rsid w:val="00397B64"/>
    <w:rsid w:val="003A4259"/>
    <w:rsid w:val="003B1D3B"/>
    <w:rsid w:val="003B2515"/>
    <w:rsid w:val="003C12C0"/>
    <w:rsid w:val="003C1360"/>
    <w:rsid w:val="003C2957"/>
    <w:rsid w:val="003C7FBA"/>
    <w:rsid w:val="003E362C"/>
    <w:rsid w:val="003F4820"/>
    <w:rsid w:val="004008EC"/>
    <w:rsid w:val="00400A64"/>
    <w:rsid w:val="004050D9"/>
    <w:rsid w:val="004052A9"/>
    <w:rsid w:val="0041313B"/>
    <w:rsid w:val="004145A3"/>
    <w:rsid w:val="00421D16"/>
    <w:rsid w:val="0042403F"/>
    <w:rsid w:val="00424E35"/>
    <w:rsid w:val="00435461"/>
    <w:rsid w:val="0044295C"/>
    <w:rsid w:val="00443744"/>
    <w:rsid w:val="00466719"/>
    <w:rsid w:val="00467DCE"/>
    <w:rsid w:val="00471C23"/>
    <w:rsid w:val="00472145"/>
    <w:rsid w:val="004731D0"/>
    <w:rsid w:val="00477696"/>
    <w:rsid w:val="0049345B"/>
    <w:rsid w:val="004A1F97"/>
    <w:rsid w:val="004A627E"/>
    <w:rsid w:val="004B0C52"/>
    <w:rsid w:val="004C3B58"/>
    <w:rsid w:val="004E1D00"/>
    <w:rsid w:val="004E1D7A"/>
    <w:rsid w:val="004F43F9"/>
    <w:rsid w:val="004F536F"/>
    <w:rsid w:val="00532BB8"/>
    <w:rsid w:val="00533459"/>
    <w:rsid w:val="00533635"/>
    <w:rsid w:val="005340E5"/>
    <w:rsid w:val="00535ECC"/>
    <w:rsid w:val="00542F0D"/>
    <w:rsid w:val="005458E0"/>
    <w:rsid w:val="00551494"/>
    <w:rsid w:val="005566FF"/>
    <w:rsid w:val="00571BDE"/>
    <w:rsid w:val="005762BD"/>
    <w:rsid w:val="005820A5"/>
    <w:rsid w:val="00586EBC"/>
    <w:rsid w:val="005916ED"/>
    <w:rsid w:val="005958BE"/>
    <w:rsid w:val="00595B71"/>
    <w:rsid w:val="005A066A"/>
    <w:rsid w:val="005A0DDC"/>
    <w:rsid w:val="005B1C8F"/>
    <w:rsid w:val="005B51D1"/>
    <w:rsid w:val="005B6403"/>
    <w:rsid w:val="005C4475"/>
    <w:rsid w:val="005C5C56"/>
    <w:rsid w:val="005C67CB"/>
    <w:rsid w:val="005D20B5"/>
    <w:rsid w:val="005D645B"/>
    <w:rsid w:val="005E0B77"/>
    <w:rsid w:val="005E0E3F"/>
    <w:rsid w:val="005E2AAF"/>
    <w:rsid w:val="005F34DD"/>
    <w:rsid w:val="005F4226"/>
    <w:rsid w:val="005F45C2"/>
    <w:rsid w:val="005F55A6"/>
    <w:rsid w:val="0060141D"/>
    <w:rsid w:val="00601A5C"/>
    <w:rsid w:val="00606965"/>
    <w:rsid w:val="00617AA9"/>
    <w:rsid w:val="00624EB4"/>
    <w:rsid w:val="00626EDA"/>
    <w:rsid w:val="00632BFA"/>
    <w:rsid w:val="006464DB"/>
    <w:rsid w:val="0066105E"/>
    <w:rsid w:val="00672310"/>
    <w:rsid w:val="006764D1"/>
    <w:rsid w:val="0068097C"/>
    <w:rsid w:val="00690587"/>
    <w:rsid w:val="006B03D5"/>
    <w:rsid w:val="006B5DC8"/>
    <w:rsid w:val="006C4FFF"/>
    <w:rsid w:val="006D74E7"/>
    <w:rsid w:val="006E2182"/>
    <w:rsid w:val="006E2BF7"/>
    <w:rsid w:val="006F2BE2"/>
    <w:rsid w:val="006F3BC6"/>
    <w:rsid w:val="006F50D1"/>
    <w:rsid w:val="006F5A82"/>
    <w:rsid w:val="00700856"/>
    <w:rsid w:val="00700BF6"/>
    <w:rsid w:val="00710F41"/>
    <w:rsid w:val="0071120B"/>
    <w:rsid w:val="00715A2F"/>
    <w:rsid w:val="00724744"/>
    <w:rsid w:val="007363C3"/>
    <w:rsid w:val="0074084B"/>
    <w:rsid w:val="00742DDA"/>
    <w:rsid w:val="007471B4"/>
    <w:rsid w:val="00750A9F"/>
    <w:rsid w:val="00755D6F"/>
    <w:rsid w:val="007621DF"/>
    <w:rsid w:val="00767841"/>
    <w:rsid w:val="007729B4"/>
    <w:rsid w:val="007763AA"/>
    <w:rsid w:val="0077657B"/>
    <w:rsid w:val="007831BF"/>
    <w:rsid w:val="00784FBE"/>
    <w:rsid w:val="00786B37"/>
    <w:rsid w:val="007879A6"/>
    <w:rsid w:val="00794061"/>
    <w:rsid w:val="00796D4D"/>
    <w:rsid w:val="007A0085"/>
    <w:rsid w:val="007A14E8"/>
    <w:rsid w:val="007A211F"/>
    <w:rsid w:val="007A5F7B"/>
    <w:rsid w:val="007B2464"/>
    <w:rsid w:val="007C057B"/>
    <w:rsid w:val="007C1007"/>
    <w:rsid w:val="007C453B"/>
    <w:rsid w:val="007C65E7"/>
    <w:rsid w:val="007C7F80"/>
    <w:rsid w:val="007D2FD2"/>
    <w:rsid w:val="007D7E2A"/>
    <w:rsid w:val="007E11BB"/>
    <w:rsid w:val="00804BC5"/>
    <w:rsid w:val="00810017"/>
    <w:rsid w:val="00813FC3"/>
    <w:rsid w:val="00823718"/>
    <w:rsid w:val="00823A0D"/>
    <w:rsid w:val="00825EEF"/>
    <w:rsid w:val="00827918"/>
    <w:rsid w:val="00836248"/>
    <w:rsid w:val="00840F67"/>
    <w:rsid w:val="00846461"/>
    <w:rsid w:val="00850FD9"/>
    <w:rsid w:val="00852FA1"/>
    <w:rsid w:val="00853E00"/>
    <w:rsid w:val="00861D8D"/>
    <w:rsid w:val="00862967"/>
    <w:rsid w:val="00864D5A"/>
    <w:rsid w:val="0086580D"/>
    <w:rsid w:val="008672E6"/>
    <w:rsid w:val="0087036B"/>
    <w:rsid w:val="00873B7A"/>
    <w:rsid w:val="00883ACD"/>
    <w:rsid w:val="00893864"/>
    <w:rsid w:val="008A5597"/>
    <w:rsid w:val="008A74C6"/>
    <w:rsid w:val="008A76D6"/>
    <w:rsid w:val="008B3775"/>
    <w:rsid w:val="008B60A1"/>
    <w:rsid w:val="008C1870"/>
    <w:rsid w:val="008C29E4"/>
    <w:rsid w:val="008D03B9"/>
    <w:rsid w:val="008D1518"/>
    <w:rsid w:val="008D45C7"/>
    <w:rsid w:val="008E39EF"/>
    <w:rsid w:val="008E51D1"/>
    <w:rsid w:val="008F42DD"/>
    <w:rsid w:val="00905EFD"/>
    <w:rsid w:val="00915F7E"/>
    <w:rsid w:val="009213AD"/>
    <w:rsid w:val="00932901"/>
    <w:rsid w:val="009340B7"/>
    <w:rsid w:val="00940B58"/>
    <w:rsid w:val="00947D45"/>
    <w:rsid w:val="00951FF5"/>
    <w:rsid w:val="00955B09"/>
    <w:rsid w:val="00957945"/>
    <w:rsid w:val="009603D3"/>
    <w:rsid w:val="009710B4"/>
    <w:rsid w:val="00977C17"/>
    <w:rsid w:val="00983DE5"/>
    <w:rsid w:val="00984DC7"/>
    <w:rsid w:val="0098784F"/>
    <w:rsid w:val="009927E9"/>
    <w:rsid w:val="009C14A9"/>
    <w:rsid w:val="009C2CBF"/>
    <w:rsid w:val="009D06FD"/>
    <w:rsid w:val="009D26FD"/>
    <w:rsid w:val="009D443F"/>
    <w:rsid w:val="009E2068"/>
    <w:rsid w:val="009E2B55"/>
    <w:rsid w:val="009F00A5"/>
    <w:rsid w:val="009F2D0E"/>
    <w:rsid w:val="009F345A"/>
    <w:rsid w:val="00A0221B"/>
    <w:rsid w:val="00A0709C"/>
    <w:rsid w:val="00A07661"/>
    <w:rsid w:val="00A1705B"/>
    <w:rsid w:val="00A17415"/>
    <w:rsid w:val="00A201F1"/>
    <w:rsid w:val="00A20DF1"/>
    <w:rsid w:val="00A20E2C"/>
    <w:rsid w:val="00A31F6E"/>
    <w:rsid w:val="00A3336A"/>
    <w:rsid w:val="00A379A6"/>
    <w:rsid w:val="00A473F5"/>
    <w:rsid w:val="00A5133D"/>
    <w:rsid w:val="00A52522"/>
    <w:rsid w:val="00A54F11"/>
    <w:rsid w:val="00A6747D"/>
    <w:rsid w:val="00A67D88"/>
    <w:rsid w:val="00A709CE"/>
    <w:rsid w:val="00A71F98"/>
    <w:rsid w:val="00A7410B"/>
    <w:rsid w:val="00A8516F"/>
    <w:rsid w:val="00AA7395"/>
    <w:rsid w:val="00AB7B1D"/>
    <w:rsid w:val="00AC0DC8"/>
    <w:rsid w:val="00AC381C"/>
    <w:rsid w:val="00AC3B09"/>
    <w:rsid w:val="00AD29EF"/>
    <w:rsid w:val="00AD587F"/>
    <w:rsid w:val="00AE17CE"/>
    <w:rsid w:val="00AE1C0F"/>
    <w:rsid w:val="00AE2E34"/>
    <w:rsid w:val="00AE630F"/>
    <w:rsid w:val="00AE656D"/>
    <w:rsid w:val="00AE7D33"/>
    <w:rsid w:val="00AF01FC"/>
    <w:rsid w:val="00B00063"/>
    <w:rsid w:val="00B02C6B"/>
    <w:rsid w:val="00B1422D"/>
    <w:rsid w:val="00B22983"/>
    <w:rsid w:val="00B24342"/>
    <w:rsid w:val="00B27097"/>
    <w:rsid w:val="00B4022F"/>
    <w:rsid w:val="00B42FF7"/>
    <w:rsid w:val="00B50A8E"/>
    <w:rsid w:val="00B52017"/>
    <w:rsid w:val="00B611C7"/>
    <w:rsid w:val="00B634D5"/>
    <w:rsid w:val="00B70317"/>
    <w:rsid w:val="00B726EE"/>
    <w:rsid w:val="00B73CCC"/>
    <w:rsid w:val="00B73FDA"/>
    <w:rsid w:val="00B74919"/>
    <w:rsid w:val="00B820A2"/>
    <w:rsid w:val="00B8638D"/>
    <w:rsid w:val="00B86544"/>
    <w:rsid w:val="00B934F1"/>
    <w:rsid w:val="00BA3F0D"/>
    <w:rsid w:val="00BB354B"/>
    <w:rsid w:val="00BC1D34"/>
    <w:rsid w:val="00BC4E09"/>
    <w:rsid w:val="00BD1893"/>
    <w:rsid w:val="00BE074B"/>
    <w:rsid w:val="00BE2060"/>
    <w:rsid w:val="00BF07FC"/>
    <w:rsid w:val="00BF37EF"/>
    <w:rsid w:val="00BF4939"/>
    <w:rsid w:val="00BF6F89"/>
    <w:rsid w:val="00C0563F"/>
    <w:rsid w:val="00C107E5"/>
    <w:rsid w:val="00C22C74"/>
    <w:rsid w:val="00C2726F"/>
    <w:rsid w:val="00C4208E"/>
    <w:rsid w:val="00C4340B"/>
    <w:rsid w:val="00C45A23"/>
    <w:rsid w:val="00C474D8"/>
    <w:rsid w:val="00C476C0"/>
    <w:rsid w:val="00C52D51"/>
    <w:rsid w:val="00C53266"/>
    <w:rsid w:val="00C55F97"/>
    <w:rsid w:val="00C57951"/>
    <w:rsid w:val="00C60BEA"/>
    <w:rsid w:val="00C65C6D"/>
    <w:rsid w:val="00C738FA"/>
    <w:rsid w:val="00C7411E"/>
    <w:rsid w:val="00CB182D"/>
    <w:rsid w:val="00CB301E"/>
    <w:rsid w:val="00CB3C77"/>
    <w:rsid w:val="00CB697F"/>
    <w:rsid w:val="00CC2E54"/>
    <w:rsid w:val="00CC4A57"/>
    <w:rsid w:val="00CC52B7"/>
    <w:rsid w:val="00CC5754"/>
    <w:rsid w:val="00CD3003"/>
    <w:rsid w:val="00CD3237"/>
    <w:rsid w:val="00CE0AD5"/>
    <w:rsid w:val="00CE3CC8"/>
    <w:rsid w:val="00CF05E3"/>
    <w:rsid w:val="00CF08D9"/>
    <w:rsid w:val="00CF6B29"/>
    <w:rsid w:val="00D11F2C"/>
    <w:rsid w:val="00D151D2"/>
    <w:rsid w:val="00D20005"/>
    <w:rsid w:val="00D21238"/>
    <w:rsid w:val="00D240FF"/>
    <w:rsid w:val="00D56EE2"/>
    <w:rsid w:val="00D612CF"/>
    <w:rsid w:val="00D62036"/>
    <w:rsid w:val="00D64891"/>
    <w:rsid w:val="00D73234"/>
    <w:rsid w:val="00D73A20"/>
    <w:rsid w:val="00D73F18"/>
    <w:rsid w:val="00D74D90"/>
    <w:rsid w:val="00D81E31"/>
    <w:rsid w:val="00D84BFE"/>
    <w:rsid w:val="00D9559C"/>
    <w:rsid w:val="00D9638B"/>
    <w:rsid w:val="00DA0B1A"/>
    <w:rsid w:val="00DA0D62"/>
    <w:rsid w:val="00DA2A37"/>
    <w:rsid w:val="00DA44DE"/>
    <w:rsid w:val="00DA5917"/>
    <w:rsid w:val="00DA6659"/>
    <w:rsid w:val="00DA705B"/>
    <w:rsid w:val="00DB02D3"/>
    <w:rsid w:val="00DB0B5F"/>
    <w:rsid w:val="00DB6B11"/>
    <w:rsid w:val="00DC4B40"/>
    <w:rsid w:val="00DC56F8"/>
    <w:rsid w:val="00DD0222"/>
    <w:rsid w:val="00DD7116"/>
    <w:rsid w:val="00DE143D"/>
    <w:rsid w:val="00DF2D46"/>
    <w:rsid w:val="00E01FEC"/>
    <w:rsid w:val="00E043B0"/>
    <w:rsid w:val="00E04789"/>
    <w:rsid w:val="00E0585F"/>
    <w:rsid w:val="00E15709"/>
    <w:rsid w:val="00E26B71"/>
    <w:rsid w:val="00E27089"/>
    <w:rsid w:val="00E30250"/>
    <w:rsid w:val="00E35738"/>
    <w:rsid w:val="00E45690"/>
    <w:rsid w:val="00E53E55"/>
    <w:rsid w:val="00E571D4"/>
    <w:rsid w:val="00E60CDB"/>
    <w:rsid w:val="00E63BFA"/>
    <w:rsid w:val="00E640FC"/>
    <w:rsid w:val="00E7473D"/>
    <w:rsid w:val="00E75F6E"/>
    <w:rsid w:val="00E77AC4"/>
    <w:rsid w:val="00E83175"/>
    <w:rsid w:val="00E83E82"/>
    <w:rsid w:val="00E91D83"/>
    <w:rsid w:val="00E93EC6"/>
    <w:rsid w:val="00E94908"/>
    <w:rsid w:val="00E97305"/>
    <w:rsid w:val="00EB596D"/>
    <w:rsid w:val="00EC5812"/>
    <w:rsid w:val="00EC6801"/>
    <w:rsid w:val="00ED0A67"/>
    <w:rsid w:val="00ED5F61"/>
    <w:rsid w:val="00ED7A34"/>
    <w:rsid w:val="00EE214F"/>
    <w:rsid w:val="00EE28A8"/>
    <w:rsid w:val="00F0052B"/>
    <w:rsid w:val="00F025EF"/>
    <w:rsid w:val="00F04909"/>
    <w:rsid w:val="00F0598E"/>
    <w:rsid w:val="00F05E34"/>
    <w:rsid w:val="00F066BC"/>
    <w:rsid w:val="00F11554"/>
    <w:rsid w:val="00F13F81"/>
    <w:rsid w:val="00F25062"/>
    <w:rsid w:val="00F3444D"/>
    <w:rsid w:val="00F37E2B"/>
    <w:rsid w:val="00F409FB"/>
    <w:rsid w:val="00F43BD3"/>
    <w:rsid w:val="00F453BA"/>
    <w:rsid w:val="00F45D13"/>
    <w:rsid w:val="00F54F6E"/>
    <w:rsid w:val="00F6342D"/>
    <w:rsid w:val="00F63E18"/>
    <w:rsid w:val="00F662C5"/>
    <w:rsid w:val="00F76979"/>
    <w:rsid w:val="00F825A5"/>
    <w:rsid w:val="00F8386A"/>
    <w:rsid w:val="00F90ED0"/>
    <w:rsid w:val="00F91C19"/>
    <w:rsid w:val="00FA1040"/>
    <w:rsid w:val="00FA785D"/>
    <w:rsid w:val="00FB2620"/>
    <w:rsid w:val="00FB4A51"/>
    <w:rsid w:val="00FC24D9"/>
    <w:rsid w:val="00FC4011"/>
    <w:rsid w:val="00FC6566"/>
    <w:rsid w:val="00FC7521"/>
    <w:rsid w:val="00FE2E3E"/>
    <w:rsid w:val="00FE3E06"/>
    <w:rsid w:val="00FF008F"/>
    <w:rsid w:val="00FF4C31"/>
    <w:rsid w:val="00FF56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BA1835"/>
  <w14:defaultImageDpi w14:val="32767"/>
  <w15:chartTrackingRefBased/>
  <w15:docId w15:val="{C124E097-55F2-0240-BF76-08EAD239B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58E0"/>
    <w:pPr>
      <w:tabs>
        <w:tab w:val="center" w:pos="4513"/>
        <w:tab w:val="right" w:pos="9026"/>
      </w:tabs>
    </w:pPr>
  </w:style>
  <w:style w:type="character" w:customStyle="1" w:styleId="HeaderChar">
    <w:name w:val="Header Char"/>
    <w:basedOn w:val="DefaultParagraphFont"/>
    <w:link w:val="Header"/>
    <w:uiPriority w:val="99"/>
    <w:rsid w:val="005458E0"/>
  </w:style>
  <w:style w:type="paragraph" w:styleId="Footer">
    <w:name w:val="footer"/>
    <w:basedOn w:val="Normal"/>
    <w:link w:val="FooterChar"/>
    <w:uiPriority w:val="99"/>
    <w:unhideWhenUsed/>
    <w:rsid w:val="005458E0"/>
    <w:pPr>
      <w:tabs>
        <w:tab w:val="center" w:pos="4513"/>
        <w:tab w:val="right" w:pos="9026"/>
      </w:tabs>
    </w:pPr>
  </w:style>
  <w:style w:type="character" w:customStyle="1" w:styleId="FooterChar">
    <w:name w:val="Footer Char"/>
    <w:basedOn w:val="DefaultParagraphFont"/>
    <w:link w:val="Footer"/>
    <w:uiPriority w:val="99"/>
    <w:rsid w:val="005458E0"/>
  </w:style>
  <w:style w:type="character" w:styleId="PageNumber">
    <w:name w:val="page number"/>
    <w:basedOn w:val="DefaultParagraphFont"/>
    <w:uiPriority w:val="99"/>
    <w:semiHidden/>
    <w:unhideWhenUsed/>
    <w:rsid w:val="005458E0"/>
  </w:style>
  <w:style w:type="character" w:styleId="Hyperlink">
    <w:name w:val="Hyperlink"/>
    <w:basedOn w:val="DefaultParagraphFont"/>
    <w:uiPriority w:val="99"/>
    <w:unhideWhenUsed/>
    <w:rsid w:val="000E5751"/>
    <w:rPr>
      <w:color w:val="0563C1" w:themeColor="hyperlink"/>
      <w:u w:val="single"/>
    </w:rPr>
  </w:style>
  <w:style w:type="character" w:styleId="UnresolvedMention">
    <w:name w:val="Unresolved Mention"/>
    <w:basedOn w:val="DefaultParagraphFont"/>
    <w:uiPriority w:val="99"/>
    <w:rsid w:val="000E5751"/>
    <w:rPr>
      <w:color w:val="605E5C"/>
      <w:shd w:val="clear" w:color="auto" w:fill="E1DFDD"/>
    </w:rPr>
  </w:style>
  <w:style w:type="character" w:styleId="FollowedHyperlink">
    <w:name w:val="FollowedHyperlink"/>
    <w:basedOn w:val="DefaultParagraphFont"/>
    <w:uiPriority w:val="99"/>
    <w:semiHidden/>
    <w:unhideWhenUsed/>
    <w:rsid w:val="000E5751"/>
    <w:rPr>
      <w:color w:val="954F72" w:themeColor="followedHyperlink"/>
      <w:u w:val="single"/>
    </w:rPr>
  </w:style>
  <w:style w:type="paragraph" w:styleId="ListParagraph">
    <w:name w:val="List Paragraph"/>
    <w:basedOn w:val="Normal"/>
    <w:uiPriority w:val="34"/>
    <w:qFormat/>
    <w:rsid w:val="00F05E34"/>
    <w:pPr>
      <w:ind w:left="720"/>
      <w:contextualSpacing/>
    </w:pPr>
  </w:style>
  <w:style w:type="table" w:styleId="TableGrid">
    <w:name w:val="Table Grid"/>
    <w:basedOn w:val="TableNormal"/>
    <w:uiPriority w:val="39"/>
    <w:rsid w:val="00F05E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utismwales.org/wp-content/uploads/2020/09/ASD-Transitions-Report_Eng.pdf" TargetMode="External"/><Relationship Id="rId13" Type="http://schemas.openxmlformats.org/officeDocument/2006/relationships/hyperlink" Target="https://www.simplypsychology.org/Bronfenbrenner.html" TargetMode="External"/><Relationship Id="rId18" Type="http://schemas.openxmlformats.org/officeDocument/2006/relationships/hyperlink" Target="https://www.nidcd.nih.gov/health/autism-spectrum-disorder-communication-problems-children"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gov.wales/sites/default/files/publications/2021-11/uncrc-summary-poster.pdf" TargetMode="External"/><Relationship Id="rId7" Type="http://schemas.openxmlformats.org/officeDocument/2006/relationships/image" Target="media/image1.png"/><Relationship Id="rId12" Type="http://schemas.openxmlformats.org/officeDocument/2006/relationships/hyperlink" Target="https://www.estyn.gov.wales/effective-practice/pupil-voice-shapes-curriculum" TargetMode="External"/><Relationship Id="rId17" Type="http://schemas.openxmlformats.org/officeDocument/2006/relationships/hyperlink" Target="https://nationalautismresources.com/the-picture-exchange-communication-system-pecs/" TargetMode="External"/><Relationship Id="rId25" Type="http://schemas.openxmlformats.org/officeDocument/2006/relationships/hyperlink" Target="https://gov.wales/whole-school-approach-mental-health-and-wellbeing-framework-guidance-impact-assessment-html" TargetMode="External"/><Relationship Id="rId2" Type="http://schemas.openxmlformats.org/officeDocument/2006/relationships/styles" Target="styles.xml"/><Relationship Id="rId16" Type="http://schemas.openxmlformats.org/officeDocument/2006/relationships/hyperlink" Target="https://www.simplypsychology.org/vygotsky.html" TargetMode="External"/><Relationship Id="rId20" Type="http://schemas.openxmlformats.org/officeDocument/2006/relationships/hyperlink" Target="https://www.open.edu/openlearncreate/mod/oucontent/view.php?id=79794&amp;section=3"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lsanetwork.org/about/" TargetMode="External"/><Relationship Id="rId24" Type="http://schemas.openxmlformats.org/officeDocument/2006/relationships/hyperlink" Target="https://gov.wales/sites/default/files/publications/2018-05/guidance-inclusion-and-pupil-support_0.pdf" TargetMode="External"/><Relationship Id="rId5" Type="http://schemas.openxmlformats.org/officeDocument/2006/relationships/footnotes" Target="footnotes.xml"/><Relationship Id="rId15" Type="http://schemas.openxmlformats.org/officeDocument/2006/relationships/hyperlink" Target="https://www.simplypsychology.org/Zone-of-Proximal-Development.html" TargetMode="External"/><Relationship Id="rId23" Type="http://schemas.openxmlformats.org/officeDocument/2006/relationships/hyperlink" Target="https://gov.wales/sites/default/files/publications/2018-12/face-the-challenge-together-family-and-community-engagement-toolkit-for-schools-in-wales-main-guidance.pdf" TargetMode="External"/><Relationship Id="rId28" Type="http://schemas.openxmlformats.org/officeDocument/2006/relationships/footer" Target="footer2.xml"/><Relationship Id="rId10" Type="http://schemas.openxmlformats.org/officeDocument/2006/relationships/hyperlink" Target="http://www.durand.wales/wp-content/uploads/2018/01/ELSA-parents-guide.pdf" TargetMode="External"/><Relationship Id="rId19" Type="http://schemas.openxmlformats.org/officeDocument/2006/relationships/hyperlink" Target="https://autismspectrumteacher.com/personalised-learning-using-childrens-interests-motivate/" TargetMode="External"/><Relationship Id="rId4" Type="http://schemas.openxmlformats.org/officeDocument/2006/relationships/webSettings" Target="webSettings.xml"/><Relationship Id="rId9" Type="http://schemas.openxmlformats.org/officeDocument/2006/relationships/hyperlink" Target="https://www.highspeedtraining.co.uk/hub/how-to-support-a-child-with-autism-in-the-classroom/" TargetMode="External"/><Relationship Id="rId14" Type="http://schemas.openxmlformats.org/officeDocument/2006/relationships/hyperlink" Target="https://mentallyhealthyschools.org.uk/risks-and-protective-factors/vulnerable-children/children-with-additional-needs/aln-wales/" TargetMode="External"/><Relationship Id="rId22" Type="http://schemas.openxmlformats.org/officeDocument/2006/relationships/hyperlink" Target="https://hwb.gov.wales/evaluation-improvement-and-accountability/the-national-resource-evaluation-and-improvement/evaluation-and-improvement-principles/engaging-with-stakeholders"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5740</Words>
  <Characters>32724</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Osmundsen</dc:creator>
  <cp:keywords/>
  <dc:description/>
  <cp:lastModifiedBy>Ffion Osmundsen</cp:lastModifiedBy>
  <cp:revision>2</cp:revision>
  <dcterms:created xsi:type="dcterms:W3CDTF">2022-11-07T14:38:00Z</dcterms:created>
  <dcterms:modified xsi:type="dcterms:W3CDTF">2022-11-07T14:38:00Z</dcterms:modified>
</cp:coreProperties>
</file>