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ED8DB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8D3358" wp14:editId="3FF779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76630C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8B586B" w14:textId="77777777" w:rsidTr="00A406E5">
        <w:tc>
          <w:tcPr>
            <w:tcW w:w="9922" w:type="dxa"/>
            <w:shd w:val="clear" w:color="auto" w:fill="C0C0C0"/>
          </w:tcPr>
          <w:p w14:paraId="50E2CAC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CBC5F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1A75E8FE" w14:textId="77777777" w:rsidTr="00A628CC">
        <w:tc>
          <w:tcPr>
            <w:tcW w:w="2093" w:type="dxa"/>
            <w:shd w:val="pct15" w:color="auto" w:fill="auto"/>
          </w:tcPr>
          <w:p w14:paraId="4F760D9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F5100E" w14:textId="77777777" w:rsidR="008F1308" w:rsidRPr="00A406E5" w:rsidRDefault="006C3D58" w:rsidP="00E51AAC">
            <w:pPr>
              <w:spacing w:before="120" w:after="120"/>
              <w:jc w:val="both"/>
              <w:rPr>
                <w:rFonts w:ascii="Arial" w:hAnsi="Arial" w:cs="Arial"/>
                <w:b/>
                <w:sz w:val="22"/>
                <w:szCs w:val="22"/>
              </w:rPr>
            </w:pPr>
            <w:r>
              <w:rPr>
                <w:rFonts w:ascii="Arial" w:hAnsi="Arial" w:cs="Arial"/>
                <w:b/>
                <w:sz w:val="22"/>
                <w:szCs w:val="22"/>
              </w:rPr>
              <w:t>Regional History (Fieldtrip Module)</w:t>
            </w:r>
          </w:p>
        </w:tc>
      </w:tr>
      <w:tr w:rsidR="00B84B5B" w:rsidRPr="00A406E5" w14:paraId="332DF221" w14:textId="77777777" w:rsidTr="008F1308">
        <w:tc>
          <w:tcPr>
            <w:tcW w:w="2093" w:type="dxa"/>
            <w:shd w:val="pct15" w:color="auto" w:fill="auto"/>
          </w:tcPr>
          <w:p w14:paraId="38780E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C39248" w14:textId="77777777" w:rsidR="00B84B5B" w:rsidRPr="00A406E5" w:rsidRDefault="006C3D58" w:rsidP="00152E9D">
            <w:pPr>
              <w:spacing w:before="120" w:after="120"/>
              <w:jc w:val="both"/>
              <w:rPr>
                <w:rFonts w:ascii="Arial" w:hAnsi="Arial" w:cs="Arial"/>
                <w:b/>
                <w:sz w:val="22"/>
                <w:szCs w:val="22"/>
              </w:rPr>
            </w:pPr>
            <w:r>
              <w:rPr>
                <w:rFonts w:ascii="Arial" w:hAnsi="Arial" w:cs="Arial"/>
                <w:b/>
                <w:sz w:val="22"/>
                <w:szCs w:val="22"/>
              </w:rPr>
              <w:t>HPAH5017</w:t>
            </w:r>
          </w:p>
        </w:tc>
        <w:tc>
          <w:tcPr>
            <w:tcW w:w="2268" w:type="dxa"/>
            <w:shd w:val="clear" w:color="auto" w:fill="D9D9D9"/>
          </w:tcPr>
          <w:p w14:paraId="19CFC32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7D7CEA" w14:textId="77777777" w:rsidR="00B84B5B" w:rsidRPr="00A406E5" w:rsidRDefault="006C3D5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F8460CC" w14:textId="77777777" w:rsidTr="008F1308">
        <w:tc>
          <w:tcPr>
            <w:tcW w:w="2093" w:type="dxa"/>
            <w:shd w:val="pct15" w:color="auto" w:fill="auto"/>
          </w:tcPr>
          <w:p w14:paraId="04AE9C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9BC8324" w14:textId="77777777" w:rsidR="00DB116D" w:rsidRPr="00A406E5" w:rsidRDefault="006C3D58" w:rsidP="00E51AAC">
            <w:pPr>
              <w:spacing w:before="120" w:after="120"/>
              <w:jc w:val="both"/>
              <w:rPr>
                <w:rFonts w:ascii="Arial" w:hAnsi="Arial" w:cs="Arial"/>
                <w:b/>
                <w:sz w:val="22"/>
                <w:szCs w:val="22"/>
              </w:rPr>
            </w:pPr>
            <w:r w:rsidRPr="006C3D58">
              <w:rPr>
                <w:rFonts w:ascii="Arial" w:hAnsi="Arial" w:cs="Arial"/>
                <w:b/>
                <w:sz w:val="22"/>
                <w:szCs w:val="22"/>
              </w:rPr>
              <w:t>Ralph Haeussler</w:t>
            </w:r>
          </w:p>
        </w:tc>
        <w:tc>
          <w:tcPr>
            <w:tcW w:w="2268" w:type="dxa"/>
            <w:shd w:val="clear" w:color="auto" w:fill="D9D9D9"/>
          </w:tcPr>
          <w:p w14:paraId="0FFFD9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37249C" w14:textId="77777777" w:rsidR="00DB116D" w:rsidRPr="00A406E5" w:rsidRDefault="00DB116D" w:rsidP="00E51AAC">
            <w:pPr>
              <w:spacing w:before="120" w:after="120"/>
              <w:jc w:val="both"/>
              <w:rPr>
                <w:rFonts w:ascii="Arial" w:hAnsi="Arial" w:cs="Arial"/>
                <w:b/>
                <w:sz w:val="22"/>
                <w:szCs w:val="22"/>
              </w:rPr>
            </w:pPr>
          </w:p>
        </w:tc>
      </w:tr>
      <w:tr w:rsidR="00DB116D" w:rsidRPr="00A406E5" w14:paraId="06029D88" w14:textId="77777777" w:rsidTr="008F1308">
        <w:tc>
          <w:tcPr>
            <w:tcW w:w="2093" w:type="dxa"/>
            <w:shd w:val="pct15" w:color="auto" w:fill="auto"/>
          </w:tcPr>
          <w:p w14:paraId="648229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86D60C" w14:textId="77777777" w:rsidR="00DB116D" w:rsidRPr="00A406E5" w:rsidRDefault="006C3D58"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FCE8DA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1C62AF" w14:textId="77777777" w:rsidR="00DB116D" w:rsidRPr="00A406E5" w:rsidRDefault="006C3D58"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388CEFF9" w14:textId="77777777" w:rsidTr="008F1308">
        <w:tc>
          <w:tcPr>
            <w:tcW w:w="2093" w:type="dxa"/>
            <w:shd w:val="pct15" w:color="auto" w:fill="auto"/>
          </w:tcPr>
          <w:p w14:paraId="2D62289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BC4648" w14:textId="77777777" w:rsidR="00B84B5B" w:rsidRPr="00A406E5" w:rsidRDefault="006C3D58" w:rsidP="005F0579">
            <w:pPr>
              <w:spacing w:before="120" w:after="120"/>
              <w:jc w:val="both"/>
              <w:rPr>
                <w:rFonts w:ascii="Arial" w:hAnsi="Arial" w:cs="Arial"/>
                <w:b/>
                <w:sz w:val="22"/>
                <w:szCs w:val="22"/>
              </w:rPr>
            </w:pPr>
            <w:r>
              <w:rPr>
                <w:rFonts w:ascii="Arial" w:hAnsi="Arial" w:cs="Arial"/>
                <w:b/>
                <w:sz w:val="22"/>
                <w:szCs w:val="22"/>
              </w:rPr>
              <w:t>12</w:t>
            </w:r>
            <w:r w:rsidRPr="006C3D58">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14:paraId="36E103A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72E02" w14:textId="77777777" w:rsidR="00B84B5B" w:rsidRPr="00A406E5" w:rsidRDefault="006C3D58" w:rsidP="005F0579">
            <w:pPr>
              <w:spacing w:before="120" w:after="120"/>
              <w:jc w:val="both"/>
              <w:rPr>
                <w:rFonts w:ascii="Arial" w:hAnsi="Arial" w:cs="Arial"/>
                <w:b/>
                <w:sz w:val="22"/>
                <w:szCs w:val="22"/>
              </w:rPr>
            </w:pPr>
            <w:r>
              <w:rPr>
                <w:rFonts w:ascii="Arial" w:hAnsi="Arial" w:cs="Arial"/>
                <w:b/>
                <w:sz w:val="22"/>
                <w:szCs w:val="22"/>
              </w:rPr>
              <w:t>19</w:t>
            </w:r>
            <w:r w:rsidRPr="006C3D58">
              <w:rPr>
                <w:rFonts w:ascii="Arial" w:hAnsi="Arial" w:cs="Arial"/>
                <w:b/>
                <w:sz w:val="22"/>
                <w:szCs w:val="22"/>
                <w:vertAlign w:val="superscript"/>
              </w:rPr>
              <w:t>th</w:t>
            </w:r>
            <w:r>
              <w:rPr>
                <w:rFonts w:ascii="Arial" w:hAnsi="Arial" w:cs="Arial"/>
                <w:b/>
                <w:sz w:val="22"/>
                <w:szCs w:val="22"/>
              </w:rPr>
              <w:t xml:space="preserve"> April 2019</w:t>
            </w:r>
          </w:p>
        </w:tc>
      </w:tr>
      <w:tr w:rsidR="00152E9D" w:rsidRPr="00A406E5" w14:paraId="320402C0" w14:textId="77777777" w:rsidTr="00A406E5">
        <w:tc>
          <w:tcPr>
            <w:tcW w:w="2093" w:type="dxa"/>
            <w:shd w:val="pct15" w:color="auto" w:fill="auto"/>
          </w:tcPr>
          <w:p w14:paraId="11DEF7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B6A92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83CA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053D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40AB19" w14:textId="77777777" w:rsidTr="00A406E5">
        <w:tc>
          <w:tcPr>
            <w:tcW w:w="2093" w:type="dxa"/>
            <w:shd w:val="pct15" w:color="auto" w:fill="auto"/>
          </w:tcPr>
          <w:p w14:paraId="5EEA503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1477B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F0CA35" w14:textId="77777777" w:rsidR="0028204E" w:rsidRPr="00A406E5" w:rsidRDefault="0028204E" w:rsidP="00DB116D">
      <w:pPr>
        <w:rPr>
          <w:rFonts w:ascii="Arial" w:hAnsi="Arial" w:cs="Arial"/>
          <w:sz w:val="32"/>
        </w:rPr>
      </w:pPr>
    </w:p>
    <w:p w14:paraId="518A0ADA" w14:textId="77777777" w:rsidR="00152E9D" w:rsidRPr="00A406E5" w:rsidRDefault="00152E9D" w:rsidP="00DB116D">
      <w:pPr>
        <w:rPr>
          <w:rFonts w:ascii="Arial" w:hAnsi="Arial" w:cs="Arial"/>
          <w:sz w:val="32"/>
        </w:rPr>
      </w:pPr>
    </w:p>
    <w:p w14:paraId="37CF1E7E" w14:textId="77777777" w:rsidR="00152E9D" w:rsidRPr="00A406E5" w:rsidRDefault="00152E9D" w:rsidP="00DB116D">
      <w:pPr>
        <w:rPr>
          <w:rFonts w:ascii="Arial" w:hAnsi="Arial" w:cs="Arial"/>
          <w:sz w:val="32"/>
        </w:rPr>
      </w:pPr>
    </w:p>
    <w:p w14:paraId="1FD1A4B0" w14:textId="77777777" w:rsidR="00152E9D" w:rsidRPr="00A406E5" w:rsidRDefault="00152E9D" w:rsidP="00DB116D">
      <w:pPr>
        <w:rPr>
          <w:rFonts w:ascii="Arial" w:hAnsi="Arial" w:cs="Arial"/>
          <w:sz w:val="32"/>
        </w:rPr>
      </w:pPr>
    </w:p>
    <w:p w14:paraId="48A7B068" w14:textId="77777777" w:rsidR="00152E9D" w:rsidRPr="00A406E5" w:rsidRDefault="00152E9D" w:rsidP="00DB116D">
      <w:pPr>
        <w:rPr>
          <w:rFonts w:ascii="Arial" w:hAnsi="Arial" w:cs="Arial"/>
          <w:sz w:val="32"/>
        </w:rPr>
      </w:pPr>
    </w:p>
    <w:p w14:paraId="64274FA9" w14:textId="77777777" w:rsidR="00152E9D" w:rsidRPr="00A406E5" w:rsidRDefault="00152E9D" w:rsidP="00DB116D">
      <w:pPr>
        <w:rPr>
          <w:rFonts w:ascii="Arial" w:hAnsi="Arial" w:cs="Arial"/>
          <w:sz w:val="32"/>
        </w:rPr>
      </w:pPr>
    </w:p>
    <w:p w14:paraId="5327E3FB" w14:textId="77777777" w:rsidR="00A406E5" w:rsidRDefault="00A406E5">
      <w:pPr>
        <w:rPr>
          <w:rFonts w:ascii="Arial" w:hAnsi="Arial" w:cs="Arial"/>
          <w:sz w:val="32"/>
        </w:rPr>
      </w:pPr>
      <w:r>
        <w:rPr>
          <w:rFonts w:ascii="Arial" w:hAnsi="Arial" w:cs="Arial"/>
          <w:sz w:val="32"/>
        </w:rPr>
        <w:br w:type="page"/>
      </w:r>
    </w:p>
    <w:p w14:paraId="3C61E90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0049422" w14:textId="77777777" w:rsidTr="00A406E5">
        <w:tc>
          <w:tcPr>
            <w:tcW w:w="9747" w:type="dxa"/>
            <w:shd w:val="pct10" w:color="auto" w:fill="auto"/>
          </w:tcPr>
          <w:p w14:paraId="13349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7F26E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9B43F6" w14:textId="77777777" w:rsidTr="00A406E5">
        <w:tc>
          <w:tcPr>
            <w:tcW w:w="9747" w:type="dxa"/>
          </w:tcPr>
          <w:p w14:paraId="6AB3ADDF" w14:textId="2F3BB0AF" w:rsidR="00C01A3F" w:rsidRDefault="00C01A3F" w:rsidP="00273FEE">
            <w:pPr>
              <w:rPr>
                <w:rFonts w:ascii="Arial" w:hAnsi="Arial" w:cs="Arial"/>
                <w:sz w:val="22"/>
                <w:szCs w:val="22"/>
              </w:rPr>
            </w:pPr>
          </w:p>
          <w:p w14:paraId="37505D18" w14:textId="77777777" w:rsidR="00F202BD" w:rsidRPr="00F202BD" w:rsidRDefault="00F202BD" w:rsidP="00F202BD">
            <w:pPr>
              <w:rPr>
                <w:rFonts w:ascii="Arial" w:hAnsi="Arial" w:cs="Arial"/>
                <w:sz w:val="28"/>
                <w:szCs w:val="28"/>
                <w:lang w:eastAsia="zh-CN"/>
              </w:rPr>
            </w:pPr>
            <w:r w:rsidRPr="00F202BD">
              <w:rPr>
                <w:rFonts w:ascii="Arial" w:hAnsi="Arial" w:cs="Arial"/>
                <w:sz w:val="28"/>
                <w:szCs w:val="28"/>
                <w:lang w:eastAsia="zh-CN"/>
              </w:rPr>
              <w:t>Upon the successful completion of this module, the student should be able to:</w:t>
            </w:r>
          </w:p>
          <w:p w14:paraId="3598F1A2" w14:textId="4078CD94" w:rsidR="00F202BD" w:rsidRPr="00F202BD" w:rsidRDefault="00F202BD" w:rsidP="00D15211">
            <w:pPr>
              <w:rPr>
                <w:rFonts w:ascii="Arial" w:hAnsi="Arial" w:cs="Arial"/>
                <w:sz w:val="28"/>
                <w:szCs w:val="28"/>
                <w:lang w:eastAsia="zh-CN"/>
              </w:rPr>
            </w:pPr>
            <w:r w:rsidRPr="00F202BD">
              <w:rPr>
                <w:rFonts w:ascii="Arial" w:hAnsi="Arial" w:cs="Arial"/>
                <w:sz w:val="28"/>
                <w:szCs w:val="28"/>
                <w:lang w:eastAsia="zh-CN"/>
              </w:rPr>
              <w:sym w:font="Symbol" w:char="F0B7"/>
            </w:r>
            <w:r w:rsidR="00D15211">
              <w:rPr>
                <w:rFonts w:ascii="Arial" w:hAnsi="Arial" w:cs="Arial"/>
                <w:sz w:val="28"/>
                <w:szCs w:val="28"/>
                <w:lang w:eastAsia="zh-CN"/>
              </w:rPr>
              <w:t xml:space="preserve"> </w:t>
            </w:r>
            <w:r w:rsidRPr="00F202BD">
              <w:rPr>
                <w:rFonts w:ascii="Arial" w:hAnsi="Arial" w:cs="Arial"/>
                <w:sz w:val="28"/>
                <w:szCs w:val="28"/>
                <w:lang w:eastAsia="zh-CN"/>
              </w:rPr>
              <w:t>demonstrate a secure understanding and knowledge of the main aspects of the region’s history and archaeology;</w:t>
            </w:r>
          </w:p>
          <w:p w14:paraId="19648041" w14:textId="16D67C9E" w:rsidR="00F202BD" w:rsidRPr="00F202BD" w:rsidRDefault="00F202BD" w:rsidP="00D15211">
            <w:pPr>
              <w:rPr>
                <w:rFonts w:ascii="Arial" w:hAnsi="Arial" w:cs="Arial"/>
                <w:sz w:val="28"/>
                <w:szCs w:val="28"/>
                <w:lang w:eastAsia="zh-CN"/>
              </w:rPr>
            </w:pPr>
            <w:r w:rsidRPr="00F202BD">
              <w:rPr>
                <w:rFonts w:ascii="Arial" w:hAnsi="Arial" w:cs="Arial"/>
                <w:sz w:val="28"/>
                <w:szCs w:val="28"/>
                <w:lang w:eastAsia="zh-CN"/>
              </w:rPr>
              <w:sym w:font="Symbol" w:char="F0B7"/>
            </w:r>
            <w:r w:rsidR="00D15211">
              <w:rPr>
                <w:rFonts w:ascii="Arial" w:hAnsi="Arial" w:cs="Arial"/>
                <w:sz w:val="28"/>
                <w:szCs w:val="28"/>
                <w:lang w:eastAsia="zh-CN"/>
              </w:rPr>
              <w:t xml:space="preserve"> </w:t>
            </w:r>
            <w:r w:rsidRPr="00F202BD">
              <w:rPr>
                <w:rFonts w:ascii="Arial" w:hAnsi="Arial" w:cs="Arial"/>
                <w:sz w:val="28"/>
                <w:szCs w:val="28"/>
                <w:lang w:eastAsia="zh-CN"/>
              </w:rPr>
              <w:t xml:space="preserve">evaluate and analyse the ancient sources and archaeological evidence on the region; </w:t>
            </w:r>
          </w:p>
          <w:p w14:paraId="091A4B23" w14:textId="5CF19AC5" w:rsidR="00F202BD" w:rsidRPr="00F202BD" w:rsidRDefault="00F202BD" w:rsidP="00D15211">
            <w:pPr>
              <w:rPr>
                <w:rFonts w:ascii="Arial" w:hAnsi="Arial" w:cs="Arial"/>
                <w:sz w:val="28"/>
                <w:szCs w:val="28"/>
                <w:lang w:eastAsia="zh-CN"/>
              </w:rPr>
            </w:pPr>
            <w:r w:rsidRPr="00F202BD">
              <w:rPr>
                <w:rFonts w:ascii="Arial" w:hAnsi="Arial" w:cs="Arial"/>
                <w:sz w:val="28"/>
                <w:szCs w:val="28"/>
                <w:lang w:eastAsia="zh-CN"/>
              </w:rPr>
              <w:sym w:font="Symbol" w:char="F0B7"/>
            </w:r>
            <w:r w:rsidR="00D15211">
              <w:rPr>
                <w:rFonts w:ascii="Arial" w:hAnsi="Arial" w:cs="Arial"/>
                <w:sz w:val="28"/>
                <w:szCs w:val="28"/>
                <w:lang w:eastAsia="zh-CN"/>
              </w:rPr>
              <w:t xml:space="preserve"> </w:t>
            </w:r>
            <w:r w:rsidRPr="00F202BD">
              <w:rPr>
                <w:rFonts w:ascii="Arial" w:hAnsi="Arial" w:cs="Arial"/>
                <w:sz w:val="28"/>
                <w:szCs w:val="28"/>
                <w:lang w:eastAsia="zh-CN"/>
              </w:rPr>
              <w:t>evaluate critically the main debated issues regarding the region’s archaeological remains, history and preservation and conservation;</w:t>
            </w:r>
          </w:p>
          <w:p w14:paraId="7B9DA9A4" w14:textId="3ECF9F84" w:rsidR="00F202BD" w:rsidRPr="00F202BD" w:rsidRDefault="00F202BD" w:rsidP="00D15211">
            <w:pPr>
              <w:rPr>
                <w:rFonts w:ascii="Arial" w:hAnsi="Arial" w:cs="Arial"/>
                <w:sz w:val="28"/>
                <w:szCs w:val="28"/>
                <w:lang w:eastAsia="zh-CN"/>
              </w:rPr>
            </w:pPr>
            <w:r w:rsidRPr="00F202BD">
              <w:rPr>
                <w:rFonts w:ascii="Arial" w:hAnsi="Arial" w:cs="Arial"/>
                <w:sz w:val="28"/>
                <w:szCs w:val="28"/>
                <w:lang w:eastAsia="zh-CN"/>
              </w:rPr>
              <w:sym w:font="Symbol" w:char="F0B7"/>
            </w:r>
            <w:r w:rsidR="00D15211">
              <w:rPr>
                <w:rFonts w:ascii="Arial" w:hAnsi="Arial" w:cs="Arial"/>
                <w:sz w:val="28"/>
                <w:szCs w:val="28"/>
                <w:lang w:eastAsia="zh-CN"/>
              </w:rPr>
              <w:t xml:space="preserve"> </w:t>
            </w:r>
            <w:r w:rsidRPr="00F202BD">
              <w:rPr>
                <w:rFonts w:ascii="Arial" w:hAnsi="Arial" w:cs="Arial"/>
                <w:sz w:val="28"/>
                <w:szCs w:val="28"/>
                <w:lang w:eastAsia="zh-CN"/>
              </w:rPr>
              <w:t xml:space="preserve">present written and oral work in a manner appropriate for a relevant/professional audience. </w:t>
            </w:r>
          </w:p>
          <w:p w14:paraId="017E99C2" w14:textId="77777777" w:rsidR="00C01A3F" w:rsidRPr="00A406E5" w:rsidRDefault="00C01A3F" w:rsidP="00A85BFE">
            <w:pPr>
              <w:rPr>
                <w:rFonts w:ascii="Arial" w:hAnsi="Arial" w:cs="Arial"/>
                <w:sz w:val="22"/>
                <w:szCs w:val="22"/>
              </w:rPr>
            </w:pPr>
          </w:p>
          <w:p w14:paraId="70DD51E2" w14:textId="77777777" w:rsidR="00C01A3F" w:rsidRPr="00A406E5" w:rsidRDefault="00C01A3F" w:rsidP="004D5E9B">
            <w:pPr>
              <w:rPr>
                <w:rFonts w:ascii="Arial" w:hAnsi="Arial" w:cs="Arial"/>
                <w:sz w:val="22"/>
                <w:szCs w:val="22"/>
              </w:rPr>
            </w:pPr>
          </w:p>
        </w:tc>
      </w:tr>
    </w:tbl>
    <w:p w14:paraId="608B194B" w14:textId="77777777" w:rsidR="00C01A3F" w:rsidRPr="00A406E5" w:rsidRDefault="00C01A3F" w:rsidP="00BA1176">
      <w:pPr>
        <w:rPr>
          <w:rFonts w:ascii="Arial" w:hAnsi="Arial" w:cs="Arial"/>
          <w:b/>
        </w:rPr>
      </w:pPr>
    </w:p>
    <w:p w14:paraId="535645DC" w14:textId="77777777" w:rsidR="00C01A3F" w:rsidRPr="00A406E5" w:rsidRDefault="00C01A3F" w:rsidP="00BA1176">
      <w:pPr>
        <w:rPr>
          <w:rFonts w:ascii="Arial" w:hAnsi="Arial" w:cs="Arial"/>
          <w:b/>
        </w:rPr>
      </w:pPr>
    </w:p>
    <w:p w14:paraId="2FC2ED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FB0DC9" w14:textId="77777777" w:rsidTr="00A406E5">
        <w:tc>
          <w:tcPr>
            <w:tcW w:w="9781" w:type="dxa"/>
            <w:shd w:val="clear" w:color="auto" w:fill="C0C0C0"/>
          </w:tcPr>
          <w:p w14:paraId="6411B2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4C8D98" w14:textId="77777777" w:rsidR="00EE6F25" w:rsidRPr="00A406E5" w:rsidRDefault="00EE6F25" w:rsidP="005969E2">
      <w:pPr>
        <w:jc w:val="both"/>
        <w:rPr>
          <w:rFonts w:ascii="Arial" w:hAnsi="Arial" w:cs="Arial"/>
          <w:sz w:val="22"/>
          <w:szCs w:val="22"/>
        </w:rPr>
      </w:pPr>
    </w:p>
    <w:p w14:paraId="22E0D531" w14:textId="77777777" w:rsidR="00A67FB1" w:rsidRPr="00A406E5" w:rsidRDefault="00A67FB1" w:rsidP="00A67FB1">
      <w:pPr>
        <w:ind w:left="720"/>
        <w:rPr>
          <w:rFonts w:ascii="Arial" w:hAnsi="Arial" w:cs="Arial"/>
          <w:sz w:val="24"/>
          <w:szCs w:val="24"/>
        </w:rPr>
      </w:pPr>
    </w:p>
    <w:p w14:paraId="265F6B87" w14:textId="77777777" w:rsidR="00152E9D" w:rsidRPr="00A406E5" w:rsidRDefault="00152E9D" w:rsidP="00A67FB1">
      <w:pPr>
        <w:ind w:left="720"/>
        <w:rPr>
          <w:rFonts w:ascii="Arial" w:hAnsi="Arial" w:cs="Arial"/>
          <w:sz w:val="24"/>
          <w:szCs w:val="24"/>
        </w:rPr>
      </w:pPr>
    </w:p>
    <w:p w14:paraId="0BC63A72" w14:textId="7F3F1D61" w:rsidR="00AD04AB" w:rsidRDefault="00AD04AB" w:rsidP="00AD04AB">
      <w:pPr>
        <w:ind w:left="720"/>
        <w:rPr>
          <w:rFonts w:ascii="Arial" w:hAnsi="Arial" w:cs="Arial"/>
          <w:sz w:val="24"/>
          <w:szCs w:val="24"/>
        </w:rPr>
      </w:pPr>
      <w:r w:rsidRPr="00AD04AB">
        <w:rPr>
          <w:rFonts w:ascii="Arial" w:hAnsi="Arial" w:cs="Arial"/>
          <w:sz w:val="24"/>
          <w:szCs w:val="24"/>
        </w:rPr>
        <w:t xml:space="preserve">The portfolio is in </w:t>
      </w:r>
      <w:r w:rsidR="00576B5D">
        <w:rPr>
          <w:rFonts w:ascii="Arial" w:hAnsi="Arial" w:cs="Arial"/>
          <w:b/>
          <w:bCs/>
          <w:sz w:val="24"/>
          <w:szCs w:val="24"/>
          <w:u w:val="single"/>
        </w:rPr>
        <w:t>two</w:t>
      </w:r>
      <w:r w:rsidRPr="00AD04AB">
        <w:rPr>
          <w:rFonts w:ascii="Arial" w:hAnsi="Arial" w:cs="Arial"/>
          <w:sz w:val="24"/>
          <w:szCs w:val="24"/>
        </w:rPr>
        <w:t xml:space="preserve"> parts. The separate parts have separate deadlines.</w:t>
      </w:r>
    </w:p>
    <w:p w14:paraId="00DF4661" w14:textId="77777777" w:rsidR="001A2A33" w:rsidRPr="00AD04AB" w:rsidRDefault="001A2A33" w:rsidP="00AD04AB">
      <w:pPr>
        <w:ind w:left="720"/>
        <w:rPr>
          <w:rFonts w:ascii="Arial" w:hAnsi="Arial" w:cs="Arial"/>
          <w:sz w:val="24"/>
          <w:szCs w:val="24"/>
        </w:rPr>
      </w:pPr>
    </w:p>
    <w:p w14:paraId="4EBCE4A1" w14:textId="7F69F362" w:rsidR="00AD04AB" w:rsidRPr="002F0A06" w:rsidRDefault="002F0A06" w:rsidP="002F0A06">
      <w:pPr>
        <w:ind w:left="720"/>
        <w:rPr>
          <w:rFonts w:ascii="Arial" w:hAnsi="Arial" w:cs="Arial"/>
          <w:b/>
          <w:bCs/>
          <w:sz w:val="24"/>
          <w:szCs w:val="24"/>
        </w:rPr>
      </w:pPr>
      <w:r w:rsidRPr="002F0A06">
        <w:rPr>
          <w:rFonts w:ascii="Arial" w:hAnsi="Arial" w:cs="Arial"/>
          <w:b/>
          <w:bCs/>
          <w:sz w:val="24"/>
          <w:szCs w:val="24"/>
        </w:rPr>
        <w:t xml:space="preserve">First part: </w:t>
      </w:r>
      <w:r w:rsidR="00AD04AB" w:rsidRPr="002F0A06">
        <w:rPr>
          <w:rFonts w:ascii="Arial" w:hAnsi="Arial" w:cs="Arial"/>
          <w:b/>
          <w:bCs/>
          <w:sz w:val="24"/>
          <w:szCs w:val="24"/>
        </w:rPr>
        <w:t>Poster</w:t>
      </w:r>
      <w:r w:rsidR="00EF3D3E" w:rsidRPr="002F0A06">
        <w:rPr>
          <w:rFonts w:ascii="Arial" w:hAnsi="Arial" w:cs="Arial"/>
          <w:b/>
          <w:bCs/>
          <w:sz w:val="24"/>
          <w:szCs w:val="24"/>
        </w:rPr>
        <w:br/>
      </w:r>
      <w:r w:rsidR="00AD04AB" w:rsidRPr="002F0A06">
        <w:rPr>
          <w:rFonts w:ascii="Arial" w:hAnsi="Arial" w:cs="Arial"/>
          <w:b/>
          <w:bCs/>
          <w:sz w:val="24"/>
          <w:szCs w:val="24"/>
        </w:rPr>
        <w:t>Submission Deadline</w:t>
      </w:r>
      <w:r>
        <w:rPr>
          <w:rFonts w:ascii="Arial" w:hAnsi="Arial" w:cs="Arial"/>
          <w:b/>
          <w:bCs/>
          <w:sz w:val="24"/>
          <w:szCs w:val="24"/>
        </w:rPr>
        <w:t>:</w:t>
      </w:r>
      <w:r w:rsidR="00AD04AB" w:rsidRPr="002F0A06">
        <w:rPr>
          <w:rFonts w:ascii="Arial" w:hAnsi="Arial" w:cs="Arial"/>
          <w:b/>
          <w:bCs/>
          <w:sz w:val="24"/>
          <w:szCs w:val="24"/>
        </w:rPr>
        <w:t xml:space="preserve"> </w:t>
      </w:r>
      <w:r w:rsidR="00EF3D3E" w:rsidRPr="002F0A06">
        <w:rPr>
          <w:rFonts w:ascii="Arial" w:hAnsi="Arial" w:cs="Arial"/>
          <w:b/>
          <w:bCs/>
          <w:sz w:val="24"/>
          <w:szCs w:val="24"/>
        </w:rPr>
        <w:t>Thursday, 2</w:t>
      </w:r>
      <w:r w:rsidR="007345D7" w:rsidRPr="002F0A06">
        <w:rPr>
          <w:rFonts w:ascii="Arial" w:hAnsi="Arial" w:cs="Arial"/>
          <w:b/>
          <w:bCs/>
          <w:sz w:val="24"/>
          <w:szCs w:val="24"/>
        </w:rPr>
        <w:t>8</w:t>
      </w:r>
      <w:r w:rsidR="007345D7" w:rsidRPr="002F0A06">
        <w:rPr>
          <w:rFonts w:ascii="Arial" w:hAnsi="Arial" w:cs="Arial"/>
          <w:b/>
          <w:bCs/>
          <w:sz w:val="24"/>
          <w:szCs w:val="24"/>
          <w:vertAlign w:val="superscript"/>
        </w:rPr>
        <w:t>th</w:t>
      </w:r>
      <w:r w:rsidR="007345D7" w:rsidRPr="002F0A06">
        <w:rPr>
          <w:rFonts w:ascii="Arial" w:hAnsi="Arial" w:cs="Arial"/>
          <w:b/>
          <w:bCs/>
          <w:sz w:val="24"/>
          <w:szCs w:val="24"/>
        </w:rPr>
        <w:t xml:space="preserve"> March 2019, 23.59</w:t>
      </w:r>
      <w:r w:rsidR="00AD04AB" w:rsidRPr="002F0A06">
        <w:rPr>
          <w:rFonts w:ascii="Arial" w:hAnsi="Arial" w:cs="Arial"/>
          <w:b/>
          <w:bCs/>
          <w:sz w:val="24"/>
          <w:szCs w:val="24"/>
        </w:rPr>
        <w:t xml:space="preserve"> </w:t>
      </w:r>
      <w:r w:rsidR="00A53361" w:rsidRPr="002F0A06">
        <w:rPr>
          <w:rFonts w:ascii="Arial" w:hAnsi="Arial" w:cs="Arial"/>
          <w:b/>
          <w:bCs/>
          <w:sz w:val="24"/>
          <w:szCs w:val="24"/>
        </w:rPr>
        <w:br/>
      </w:r>
      <w:bookmarkStart w:id="0" w:name="_GoBack"/>
      <w:r w:rsidR="00AD04AB" w:rsidRPr="002F0A06">
        <w:rPr>
          <w:rFonts w:ascii="Arial" w:hAnsi="Arial" w:cs="Arial"/>
          <w:b/>
          <w:bCs/>
          <w:sz w:val="24"/>
          <w:szCs w:val="24"/>
        </w:rPr>
        <w:t>(</w:t>
      </w:r>
      <w:r w:rsidR="00576B5D">
        <w:rPr>
          <w:rFonts w:ascii="Arial" w:hAnsi="Arial" w:cs="Arial"/>
          <w:b/>
          <w:bCs/>
          <w:sz w:val="24"/>
          <w:szCs w:val="24"/>
        </w:rPr>
        <w:t>50</w:t>
      </w:r>
      <w:r w:rsidR="00AD04AB" w:rsidRPr="002F0A06">
        <w:rPr>
          <w:rFonts w:ascii="Arial" w:hAnsi="Arial" w:cs="Arial"/>
          <w:b/>
          <w:bCs/>
          <w:sz w:val="24"/>
          <w:szCs w:val="24"/>
        </w:rPr>
        <w:t>%</w:t>
      </w:r>
      <w:r w:rsidR="00A53361" w:rsidRPr="002F0A06">
        <w:rPr>
          <w:rFonts w:ascii="Arial" w:hAnsi="Arial" w:cs="Arial"/>
          <w:b/>
          <w:bCs/>
          <w:sz w:val="24"/>
          <w:szCs w:val="24"/>
        </w:rPr>
        <w:t xml:space="preserve"> of portfolio mark</w:t>
      </w:r>
      <w:r w:rsidR="00AD04AB" w:rsidRPr="002F0A06">
        <w:rPr>
          <w:rFonts w:ascii="Arial" w:hAnsi="Arial" w:cs="Arial"/>
          <w:b/>
          <w:bCs/>
          <w:sz w:val="24"/>
          <w:szCs w:val="24"/>
        </w:rPr>
        <w:t>)</w:t>
      </w:r>
    </w:p>
    <w:bookmarkEnd w:id="0"/>
    <w:p w14:paraId="3F9BDDB0" w14:textId="77777777" w:rsidR="00AD04AB" w:rsidRPr="00AD04AB" w:rsidRDefault="00AD04AB" w:rsidP="00AD04AB">
      <w:pPr>
        <w:ind w:left="720"/>
        <w:rPr>
          <w:rFonts w:ascii="Arial" w:hAnsi="Arial" w:cs="Arial"/>
          <w:sz w:val="24"/>
          <w:szCs w:val="24"/>
        </w:rPr>
      </w:pPr>
    </w:p>
    <w:p w14:paraId="4FCFBE06" w14:textId="24B1ADE9" w:rsidR="00864999" w:rsidRDefault="00AD04AB" w:rsidP="00AD04AB">
      <w:pPr>
        <w:ind w:left="720"/>
        <w:rPr>
          <w:rFonts w:ascii="Arial" w:hAnsi="Arial" w:cs="Arial"/>
          <w:sz w:val="24"/>
          <w:szCs w:val="24"/>
        </w:rPr>
      </w:pPr>
      <w:r w:rsidRPr="00AD04AB">
        <w:rPr>
          <w:rFonts w:ascii="Arial" w:hAnsi="Arial" w:cs="Arial"/>
          <w:sz w:val="24"/>
          <w:szCs w:val="24"/>
        </w:rPr>
        <w:t xml:space="preserve">Create an academic poster (A1 size) on one of the following sites/subjects. You will need to choose </w:t>
      </w:r>
      <w:r w:rsidRPr="00346F81">
        <w:rPr>
          <w:rFonts w:ascii="Arial" w:hAnsi="Arial" w:cs="Arial"/>
          <w:b/>
          <w:bCs/>
          <w:sz w:val="24"/>
          <w:szCs w:val="24"/>
          <w:u w:val="single"/>
        </w:rPr>
        <w:t>ONE</w:t>
      </w:r>
      <w:r w:rsidRPr="00AD04AB">
        <w:rPr>
          <w:rFonts w:ascii="Arial" w:hAnsi="Arial" w:cs="Arial"/>
          <w:sz w:val="24"/>
          <w:szCs w:val="24"/>
        </w:rPr>
        <w:t xml:space="preserve"> of these subjects; each person in the class will have to choose a DIFFERENT subject. </w:t>
      </w:r>
      <w:r w:rsidR="00A53361">
        <w:rPr>
          <w:rFonts w:ascii="Arial" w:hAnsi="Arial" w:cs="Arial"/>
          <w:sz w:val="24"/>
          <w:szCs w:val="24"/>
        </w:rPr>
        <w:br/>
      </w:r>
      <w:r w:rsidRPr="00AD04AB">
        <w:rPr>
          <w:rFonts w:ascii="Arial" w:hAnsi="Arial" w:cs="Arial"/>
          <w:sz w:val="24"/>
          <w:szCs w:val="24"/>
        </w:rPr>
        <w:t xml:space="preserve">Make your subject selection on Moodle by </w:t>
      </w:r>
      <w:r w:rsidR="00864999">
        <w:rPr>
          <w:rFonts w:ascii="Arial" w:hAnsi="Arial" w:cs="Arial"/>
          <w:sz w:val="24"/>
          <w:szCs w:val="24"/>
        </w:rPr>
        <w:t xml:space="preserve">the </w:t>
      </w:r>
      <w:r w:rsidR="00864999" w:rsidRPr="00A83745">
        <w:rPr>
          <w:rFonts w:ascii="Arial" w:hAnsi="Arial" w:cs="Arial"/>
          <w:b/>
          <w:bCs/>
          <w:sz w:val="24"/>
          <w:szCs w:val="24"/>
        </w:rPr>
        <w:t>20</w:t>
      </w:r>
      <w:r w:rsidR="00864999" w:rsidRPr="00A83745">
        <w:rPr>
          <w:rFonts w:ascii="Arial" w:hAnsi="Arial" w:cs="Arial"/>
          <w:b/>
          <w:bCs/>
          <w:sz w:val="24"/>
          <w:szCs w:val="24"/>
          <w:vertAlign w:val="superscript"/>
        </w:rPr>
        <w:t>th</w:t>
      </w:r>
      <w:r w:rsidR="00864999" w:rsidRPr="00A83745">
        <w:rPr>
          <w:rFonts w:ascii="Arial" w:hAnsi="Arial" w:cs="Arial"/>
          <w:b/>
          <w:bCs/>
          <w:sz w:val="24"/>
          <w:szCs w:val="24"/>
        </w:rPr>
        <w:t xml:space="preserve"> March 2019</w:t>
      </w:r>
      <w:r w:rsidR="00864999">
        <w:rPr>
          <w:rFonts w:ascii="Arial" w:hAnsi="Arial" w:cs="Arial"/>
          <w:sz w:val="24"/>
          <w:szCs w:val="24"/>
        </w:rPr>
        <w:t>.</w:t>
      </w:r>
    </w:p>
    <w:p w14:paraId="2D90BD0F" w14:textId="77777777" w:rsidR="00A53361" w:rsidRDefault="00A53361" w:rsidP="00AD04AB">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8489"/>
      </w:tblGrid>
      <w:tr w:rsidR="00907920" w14:paraId="252C20FB" w14:textId="77777777" w:rsidTr="00907920">
        <w:tc>
          <w:tcPr>
            <w:tcW w:w="8489" w:type="dxa"/>
          </w:tcPr>
          <w:p w14:paraId="42D73F12" w14:textId="35C6B11C" w:rsidR="00907920" w:rsidRDefault="00907920" w:rsidP="00AD04AB">
            <w:pPr>
              <w:rPr>
                <w:rFonts w:ascii="Arial" w:hAnsi="Arial" w:cs="Arial"/>
                <w:sz w:val="24"/>
                <w:szCs w:val="24"/>
              </w:rPr>
            </w:pPr>
            <w:r>
              <w:rPr>
                <w:rFonts w:ascii="Arial" w:hAnsi="Arial" w:cs="Arial"/>
                <w:sz w:val="24"/>
                <w:szCs w:val="24"/>
              </w:rPr>
              <w:t>Level 5</w:t>
            </w:r>
          </w:p>
        </w:tc>
      </w:tr>
      <w:tr w:rsidR="00907920" w14:paraId="2241B6A6" w14:textId="77777777" w:rsidTr="00907920">
        <w:tc>
          <w:tcPr>
            <w:tcW w:w="8489" w:type="dxa"/>
          </w:tcPr>
          <w:p w14:paraId="0F8C52ED" w14:textId="541B5A90" w:rsidR="00907920" w:rsidRPr="00043178" w:rsidRDefault="00907920" w:rsidP="00043178">
            <w:pPr>
              <w:pStyle w:val="ListParagraph"/>
              <w:numPr>
                <w:ilvl w:val="0"/>
                <w:numId w:val="18"/>
              </w:numPr>
              <w:rPr>
                <w:rFonts w:ascii="Arial" w:hAnsi="Arial" w:cs="Arial"/>
                <w:sz w:val="24"/>
                <w:szCs w:val="24"/>
              </w:rPr>
            </w:pPr>
            <w:r>
              <w:rPr>
                <w:rFonts w:ascii="Arial" w:hAnsi="Arial" w:cs="Arial"/>
                <w:sz w:val="24"/>
                <w:szCs w:val="24"/>
              </w:rPr>
              <w:t>Nîmes’ Amphitheatre: its architecture, construction, renovation in Antiquity</w:t>
            </w:r>
          </w:p>
        </w:tc>
      </w:tr>
      <w:tr w:rsidR="00907920" w:rsidRPr="00877A16" w14:paraId="439FA640" w14:textId="77777777" w:rsidTr="00907920">
        <w:tc>
          <w:tcPr>
            <w:tcW w:w="8489" w:type="dxa"/>
          </w:tcPr>
          <w:p w14:paraId="0B78A617" w14:textId="207AC24E" w:rsidR="00907920" w:rsidRDefault="00907920" w:rsidP="00043178">
            <w:pPr>
              <w:pStyle w:val="ListParagraph"/>
              <w:numPr>
                <w:ilvl w:val="0"/>
                <w:numId w:val="18"/>
              </w:numPr>
              <w:rPr>
                <w:rFonts w:ascii="Arial" w:hAnsi="Arial" w:cs="Arial"/>
                <w:sz w:val="24"/>
                <w:szCs w:val="24"/>
              </w:rPr>
            </w:pPr>
            <w:r>
              <w:rPr>
                <w:rFonts w:ascii="Arial" w:hAnsi="Arial" w:cs="Arial"/>
                <w:sz w:val="24"/>
                <w:szCs w:val="24"/>
              </w:rPr>
              <w:t>Nîmes’ Maison Carée</w:t>
            </w:r>
          </w:p>
        </w:tc>
      </w:tr>
      <w:tr w:rsidR="00907920" w:rsidRPr="00877A16" w14:paraId="401808EE" w14:textId="77777777" w:rsidTr="00907920">
        <w:tc>
          <w:tcPr>
            <w:tcW w:w="8489" w:type="dxa"/>
          </w:tcPr>
          <w:p w14:paraId="2DA0BB6B" w14:textId="07B74F52" w:rsidR="00907920" w:rsidRDefault="00907920" w:rsidP="00043178">
            <w:pPr>
              <w:pStyle w:val="ListParagraph"/>
              <w:numPr>
                <w:ilvl w:val="0"/>
                <w:numId w:val="18"/>
              </w:numPr>
              <w:rPr>
                <w:rFonts w:ascii="Arial" w:hAnsi="Arial" w:cs="Arial"/>
                <w:sz w:val="24"/>
                <w:szCs w:val="24"/>
              </w:rPr>
            </w:pPr>
            <w:r>
              <w:rPr>
                <w:rFonts w:ascii="Arial" w:hAnsi="Arial" w:cs="Arial"/>
                <w:sz w:val="24"/>
                <w:szCs w:val="24"/>
              </w:rPr>
              <w:t>Glanum’s Mausoleum of the Julii: architecture, art, dating</w:t>
            </w:r>
          </w:p>
        </w:tc>
      </w:tr>
      <w:tr w:rsidR="00907920" w:rsidRPr="00877A16" w14:paraId="41A51483" w14:textId="77777777" w:rsidTr="00907920">
        <w:tc>
          <w:tcPr>
            <w:tcW w:w="8489" w:type="dxa"/>
          </w:tcPr>
          <w:p w14:paraId="53FD3C7A" w14:textId="2B113065"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Pont-du-Gard and the construction of Nîmes’ aqueduct</w:t>
            </w:r>
          </w:p>
        </w:tc>
      </w:tr>
      <w:tr w:rsidR="00907920" w:rsidRPr="00877A16" w14:paraId="468120C0" w14:textId="77777777" w:rsidTr="00907920">
        <w:tc>
          <w:tcPr>
            <w:tcW w:w="8489" w:type="dxa"/>
          </w:tcPr>
          <w:p w14:paraId="47A4728F" w14:textId="69F0E248"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The Roman theatre of Orange</w:t>
            </w:r>
          </w:p>
        </w:tc>
      </w:tr>
      <w:tr w:rsidR="00907920" w:rsidRPr="00877A16" w14:paraId="27D50DAD" w14:textId="77777777" w:rsidTr="00907920">
        <w:tc>
          <w:tcPr>
            <w:tcW w:w="8489" w:type="dxa"/>
          </w:tcPr>
          <w:p w14:paraId="79857293" w14:textId="0D00C829"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The Roman (‘triumphal’) arch of Orange</w:t>
            </w:r>
          </w:p>
        </w:tc>
      </w:tr>
      <w:tr w:rsidR="00907920" w:rsidRPr="00877A16" w14:paraId="513E6F23" w14:textId="77777777" w:rsidTr="00907920">
        <w:tc>
          <w:tcPr>
            <w:tcW w:w="8489" w:type="dxa"/>
          </w:tcPr>
          <w:p w14:paraId="04EE665A" w14:textId="7631E812"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Arles’ Romanesque Cathedral</w:t>
            </w:r>
          </w:p>
        </w:tc>
      </w:tr>
      <w:tr w:rsidR="00907920" w:rsidRPr="00877A16" w14:paraId="1FE06BBD" w14:textId="77777777" w:rsidTr="00907920">
        <w:tc>
          <w:tcPr>
            <w:tcW w:w="8489" w:type="dxa"/>
          </w:tcPr>
          <w:p w14:paraId="520E6127" w14:textId="521FF0F5"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Arles’ Cryptoporticus and Forum</w:t>
            </w:r>
          </w:p>
        </w:tc>
      </w:tr>
      <w:tr w:rsidR="00907920" w:rsidRPr="00877A16" w14:paraId="38D7724D" w14:textId="77777777" w:rsidTr="00907920">
        <w:tc>
          <w:tcPr>
            <w:tcW w:w="8489" w:type="dxa"/>
          </w:tcPr>
          <w:p w14:paraId="711B8CBE" w14:textId="5CEA00DE"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Arles’ Baths of Constantine</w:t>
            </w:r>
          </w:p>
        </w:tc>
      </w:tr>
      <w:tr w:rsidR="00907920" w:rsidRPr="00877A16" w14:paraId="73448B71" w14:textId="77777777" w:rsidTr="00907920">
        <w:tc>
          <w:tcPr>
            <w:tcW w:w="8489" w:type="dxa"/>
          </w:tcPr>
          <w:p w14:paraId="74009C08" w14:textId="6709E058"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 xml:space="preserve">The history of Glanum’s </w:t>
            </w:r>
            <w:r w:rsidR="00A83745">
              <w:rPr>
                <w:rFonts w:ascii="Arial" w:hAnsi="Arial" w:cs="Arial"/>
                <w:sz w:val="24"/>
                <w:szCs w:val="24"/>
              </w:rPr>
              <w:t>f</w:t>
            </w:r>
            <w:r>
              <w:rPr>
                <w:rFonts w:ascii="Arial" w:hAnsi="Arial" w:cs="Arial"/>
                <w:sz w:val="24"/>
                <w:szCs w:val="24"/>
              </w:rPr>
              <w:t>orum</w:t>
            </w:r>
            <w:r w:rsidR="00A83745">
              <w:rPr>
                <w:rFonts w:ascii="Arial" w:hAnsi="Arial" w:cs="Arial"/>
                <w:sz w:val="24"/>
                <w:szCs w:val="24"/>
              </w:rPr>
              <w:t xml:space="preserve"> complex</w:t>
            </w:r>
          </w:p>
        </w:tc>
      </w:tr>
      <w:tr w:rsidR="00907920" w:rsidRPr="00877A16" w14:paraId="0AACD4F3" w14:textId="77777777" w:rsidTr="00907920">
        <w:tc>
          <w:tcPr>
            <w:tcW w:w="8489" w:type="dxa"/>
          </w:tcPr>
          <w:p w14:paraId="4D9A1DD8" w14:textId="5AF957A6" w:rsidR="00907920" w:rsidRDefault="00907920" w:rsidP="00A53361">
            <w:pPr>
              <w:pStyle w:val="ListParagraph"/>
              <w:numPr>
                <w:ilvl w:val="0"/>
                <w:numId w:val="18"/>
              </w:numPr>
              <w:rPr>
                <w:rFonts w:ascii="Arial" w:hAnsi="Arial" w:cs="Arial"/>
                <w:sz w:val="24"/>
                <w:szCs w:val="24"/>
              </w:rPr>
            </w:pPr>
            <w:r>
              <w:rPr>
                <w:rFonts w:ascii="Arial" w:hAnsi="Arial" w:cs="Arial"/>
                <w:sz w:val="24"/>
                <w:szCs w:val="24"/>
              </w:rPr>
              <w:t>The medieval Papal Palace at Avignon</w:t>
            </w:r>
          </w:p>
        </w:tc>
      </w:tr>
      <w:tr w:rsidR="00907920" w:rsidRPr="00C92D28" w14:paraId="16D73E5D" w14:textId="77777777" w:rsidTr="00907920">
        <w:tc>
          <w:tcPr>
            <w:tcW w:w="8489" w:type="dxa"/>
          </w:tcPr>
          <w:p w14:paraId="05DE4F8A" w14:textId="55EFD568" w:rsidR="00907920" w:rsidRPr="00C92D28" w:rsidRDefault="00907920" w:rsidP="00A53361">
            <w:pPr>
              <w:pStyle w:val="ListParagraph"/>
              <w:numPr>
                <w:ilvl w:val="0"/>
                <w:numId w:val="18"/>
              </w:numPr>
              <w:rPr>
                <w:rFonts w:ascii="Arial" w:hAnsi="Arial" w:cs="Arial"/>
                <w:sz w:val="24"/>
                <w:szCs w:val="24"/>
                <w:lang w:val="fr-FR"/>
              </w:rPr>
            </w:pPr>
            <w:r w:rsidRPr="00C92D28">
              <w:rPr>
                <w:rFonts w:ascii="Arial" w:hAnsi="Arial" w:cs="Arial"/>
                <w:sz w:val="24"/>
                <w:szCs w:val="24"/>
                <w:lang w:val="fr-FR"/>
              </w:rPr>
              <w:t>The medieval site of Les Baux-de-Provence</w:t>
            </w:r>
          </w:p>
        </w:tc>
      </w:tr>
      <w:tr w:rsidR="00907920" w:rsidRPr="009A34EB" w14:paraId="7799A332" w14:textId="77777777" w:rsidTr="00907920">
        <w:tc>
          <w:tcPr>
            <w:tcW w:w="8489" w:type="dxa"/>
          </w:tcPr>
          <w:p w14:paraId="628E278E" w14:textId="567F46E7" w:rsidR="00907920" w:rsidRPr="009A34EB" w:rsidRDefault="00907920" w:rsidP="00A53361">
            <w:pPr>
              <w:pStyle w:val="ListParagraph"/>
              <w:numPr>
                <w:ilvl w:val="0"/>
                <w:numId w:val="18"/>
              </w:numPr>
              <w:rPr>
                <w:rFonts w:ascii="Arial" w:hAnsi="Arial" w:cs="Arial"/>
                <w:sz w:val="24"/>
                <w:szCs w:val="24"/>
              </w:rPr>
            </w:pPr>
            <w:r w:rsidRPr="009A34EB">
              <w:rPr>
                <w:rFonts w:ascii="Arial" w:hAnsi="Arial" w:cs="Arial"/>
                <w:sz w:val="24"/>
                <w:szCs w:val="24"/>
              </w:rPr>
              <w:t>Arles’ 3rd-5th c</w:t>
            </w:r>
            <w:r>
              <w:rPr>
                <w:rFonts w:ascii="Arial" w:hAnsi="Arial" w:cs="Arial"/>
                <w:sz w:val="24"/>
                <w:szCs w:val="24"/>
              </w:rPr>
              <w:t>entury sarcophagi: art, religion, myth</w:t>
            </w:r>
          </w:p>
        </w:tc>
      </w:tr>
      <w:tr w:rsidR="00A83745" w:rsidRPr="009A34EB" w14:paraId="4731E08D" w14:textId="77777777" w:rsidTr="00907920">
        <w:tc>
          <w:tcPr>
            <w:tcW w:w="8489" w:type="dxa"/>
          </w:tcPr>
          <w:p w14:paraId="3E5E6ABE" w14:textId="77666F20" w:rsidR="00A83745" w:rsidRPr="009A34EB" w:rsidRDefault="00A83745" w:rsidP="00A53361">
            <w:pPr>
              <w:pStyle w:val="ListParagraph"/>
              <w:numPr>
                <w:ilvl w:val="0"/>
                <w:numId w:val="18"/>
              </w:numPr>
              <w:rPr>
                <w:rFonts w:ascii="Arial" w:hAnsi="Arial" w:cs="Arial"/>
                <w:sz w:val="24"/>
                <w:szCs w:val="24"/>
              </w:rPr>
            </w:pPr>
            <w:r>
              <w:rPr>
                <w:rFonts w:ascii="Arial" w:hAnsi="Arial" w:cs="Arial"/>
                <w:sz w:val="24"/>
                <w:szCs w:val="24"/>
              </w:rPr>
              <w:t>Nîmes; Roman city walls</w:t>
            </w:r>
          </w:p>
        </w:tc>
      </w:tr>
    </w:tbl>
    <w:p w14:paraId="318C5C6A" w14:textId="77777777" w:rsidR="00AD04AB" w:rsidRPr="009A34EB" w:rsidRDefault="00AD04AB" w:rsidP="00AD04AB">
      <w:pPr>
        <w:ind w:left="720"/>
        <w:rPr>
          <w:rFonts w:ascii="Arial" w:hAnsi="Arial" w:cs="Arial"/>
          <w:sz w:val="24"/>
          <w:szCs w:val="24"/>
        </w:rPr>
      </w:pPr>
    </w:p>
    <w:p w14:paraId="389C485B" w14:textId="77777777" w:rsidR="00AD04AB" w:rsidRPr="00AD04AB" w:rsidRDefault="00AD04AB" w:rsidP="00AD04AB">
      <w:pPr>
        <w:ind w:left="720"/>
        <w:rPr>
          <w:rFonts w:ascii="Arial" w:hAnsi="Arial" w:cs="Arial"/>
          <w:sz w:val="24"/>
          <w:szCs w:val="24"/>
        </w:rPr>
      </w:pPr>
    </w:p>
    <w:p w14:paraId="6DADCE8F" w14:textId="77777777" w:rsidR="00250E50" w:rsidRPr="00250E50" w:rsidRDefault="002F0A06" w:rsidP="00250E50">
      <w:pPr>
        <w:keepNext/>
        <w:keepLines/>
        <w:ind w:left="720"/>
        <w:rPr>
          <w:rFonts w:ascii="Arial" w:hAnsi="Arial" w:cs="Arial"/>
          <w:b/>
          <w:bCs/>
          <w:sz w:val="24"/>
          <w:szCs w:val="24"/>
        </w:rPr>
      </w:pPr>
      <w:r w:rsidRPr="00250E50">
        <w:rPr>
          <w:rFonts w:ascii="Arial" w:hAnsi="Arial" w:cs="Arial"/>
          <w:b/>
          <w:bCs/>
          <w:sz w:val="24"/>
          <w:szCs w:val="24"/>
        </w:rPr>
        <w:lastRenderedPageBreak/>
        <w:t xml:space="preserve">Second Part: </w:t>
      </w:r>
      <w:r w:rsidR="00AD04AB" w:rsidRPr="00250E50">
        <w:rPr>
          <w:rFonts w:ascii="Arial" w:hAnsi="Arial" w:cs="Arial"/>
          <w:b/>
          <w:bCs/>
          <w:sz w:val="24"/>
          <w:szCs w:val="24"/>
        </w:rPr>
        <w:t xml:space="preserve">Video Tour: </w:t>
      </w:r>
      <w:r w:rsidRPr="00250E50">
        <w:rPr>
          <w:rFonts w:ascii="Arial" w:hAnsi="Arial" w:cs="Arial"/>
          <w:b/>
          <w:bCs/>
          <w:sz w:val="24"/>
          <w:szCs w:val="24"/>
        </w:rPr>
        <w:br/>
      </w:r>
      <w:r w:rsidR="00AD04AB" w:rsidRPr="00250E50">
        <w:rPr>
          <w:rFonts w:ascii="Arial" w:hAnsi="Arial" w:cs="Arial"/>
          <w:b/>
          <w:bCs/>
          <w:sz w:val="24"/>
          <w:szCs w:val="24"/>
        </w:rPr>
        <w:t>Submission Deadline</w:t>
      </w:r>
      <w:r w:rsidR="00250E50" w:rsidRPr="00250E50">
        <w:rPr>
          <w:rFonts w:ascii="Arial" w:hAnsi="Arial" w:cs="Arial"/>
          <w:b/>
          <w:bCs/>
          <w:sz w:val="24"/>
          <w:szCs w:val="24"/>
        </w:rPr>
        <w:t>: 12</w:t>
      </w:r>
      <w:r w:rsidR="00250E50" w:rsidRPr="00250E50">
        <w:rPr>
          <w:rFonts w:ascii="Arial" w:hAnsi="Arial" w:cs="Arial"/>
          <w:b/>
          <w:bCs/>
          <w:sz w:val="24"/>
          <w:szCs w:val="24"/>
          <w:vertAlign w:val="superscript"/>
        </w:rPr>
        <w:t>th</w:t>
      </w:r>
      <w:r w:rsidR="00250E50" w:rsidRPr="00250E50">
        <w:rPr>
          <w:rFonts w:ascii="Arial" w:hAnsi="Arial" w:cs="Arial"/>
          <w:b/>
          <w:bCs/>
          <w:sz w:val="24"/>
          <w:szCs w:val="24"/>
        </w:rPr>
        <w:t xml:space="preserve"> April 2019</w:t>
      </w:r>
      <w:r w:rsidR="00250E50" w:rsidRPr="00250E50">
        <w:rPr>
          <w:rFonts w:ascii="Arial" w:hAnsi="Arial" w:cs="Arial"/>
          <w:b/>
          <w:bCs/>
          <w:sz w:val="24"/>
          <w:szCs w:val="24"/>
        </w:rPr>
        <w:br/>
        <w:t>(50% of overall mark)</w:t>
      </w:r>
    </w:p>
    <w:p w14:paraId="52B52EFA" w14:textId="77777777" w:rsidR="002F0A06" w:rsidRPr="00AD04AB" w:rsidRDefault="002F0A06" w:rsidP="00AD04AB">
      <w:pPr>
        <w:ind w:left="720"/>
        <w:rPr>
          <w:rFonts w:ascii="Arial" w:hAnsi="Arial" w:cs="Arial"/>
          <w:sz w:val="24"/>
          <w:szCs w:val="24"/>
        </w:rPr>
      </w:pPr>
    </w:p>
    <w:p w14:paraId="6F1E0893" w14:textId="0120B012" w:rsidR="00EE1EF7" w:rsidRDefault="00AD04AB" w:rsidP="00AD04AB">
      <w:pPr>
        <w:ind w:left="720"/>
        <w:rPr>
          <w:rFonts w:ascii="Arial" w:hAnsi="Arial" w:cs="Arial"/>
          <w:sz w:val="24"/>
          <w:szCs w:val="24"/>
        </w:rPr>
      </w:pPr>
      <w:r w:rsidRPr="00AD04AB">
        <w:rPr>
          <w:rFonts w:ascii="Arial" w:hAnsi="Arial" w:cs="Arial"/>
          <w:sz w:val="24"/>
          <w:szCs w:val="24"/>
        </w:rPr>
        <w:t>Level 5: Create a</w:t>
      </w:r>
      <w:r w:rsidR="007D362E">
        <w:rPr>
          <w:rFonts w:ascii="Arial" w:hAnsi="Arial" w:cs="Arial"/>
          <w:sz w:val="24"/>
          <w:szCs w:val="24"/>
        </w:rPr>
        <w:t xml:space="preserve"> 10-minute</w:t>
      </w:r>
      <w:r w:rsidRPr="00AD04AB">
        <w:rPr>
          <w:rFonts w:ascii="Arial" w:hAnsi="Arial" w:cs="Arial"/>
          <w:sz w:val="24"/>
          <w:szCs w:val="24"/>
        </w:rPr>
        <w:t xml:space="preserve"> video tour for an academic audience on a</w:t>
      </w:r>
      <w:r w:rsidR="005F501F">
        <w:rPr>
          <w:rFonts w:ascii="Arial" w:hAnsi="Arial" w:cs="Arial"/>
          <w:sz w:val="24"/>
          <w:szCs w:val="24"/>
        </w:rPr>
        <w:t>n appropriate</w:t>
      </w:r>
      <w:r w:rsidRPr="00AD04AB">
        <w:rPr>
          <w:rFonts w:ascii="Arial" w:hAnsi="Arial" w:cs="Arial"/>
          <w:sz w:val="24"/>
          <w:szCs w:val="24"/>
        </w:rPr>
        <w:t xml:space="preserve"> </w:t>
      </w:r>
      <w:r w:rsidR="009A34EB" w:rsidRPr="009B6CEF">
        <w:rPr>
          <w:rFonts w:ascii="Arial" w:hAnsi="Arial" w:cs="Arial"/>
          <w:b/>
          <w:bCs/>
          <w:sz w:val="24"/>
          <w:szCs w:val="24"/>
        </w:rPr>
        <w:t>site</w:t>
      </w:r>
      <w:r w:rsidR="00EE1EF7" w:rsidRPr="009B6CEF">
        <w:rPr>
          <w:rFonts w:ascii="Arial" w:hAnsi="Arial" w:cs="Arial"/>
          <w:b/>
          <w:bCs/>
          <w:sz w:val="24"/>
          <w:szCs w:val="24"/>
        </w:rPr>
        <w:t xml:space="preserve"> o</w:t>
      </w:r>
      <w:r w:rsidR="00EE1EF7" w:rsidRPr="007D362E">
        <w:rPr>
          <w:rFonts w:ascii="Arial" w:hAnsi="Arial" w:cs="Arial"/>
          <w:b/>
          <w:bCs/>
          <w:sz w:val="24"/>
          <w:szCs w:val="24"/>
        </w:rPr>
        <w:t>f your choice</w:t>
      </w:r>
      <w:r w:rsidR="009B6CEF">
        <w:rPr>
          <w:rFonts w:ascii="Arial" w:hAnsi="Arial" w:cs="Arial"/>
          <w:b/>
          <w:bCs/>
          <w:sz w:val="24"/>
          <w:szCs w:val="24"/>
        </w:rPr>
        <w:t xml:space="preserve">; </w:t>
      </w:r>
      <w:r w:rsidR="005F501F">
        <w:rPr>
          <w:rFonts w:ascii="Arial" w:hAnsi="Arial" w:cs="Arial"/>
          <w:sz w:val="24"/>
          <w:szCs w:val="24"/>
        </w:rPr>
        <w:t xml:space="preserve">discuss the site’s significance for improving our understanding </w:t>
      </w:r>
      <w:r w:rsidR="007460B4">
        <w:rPr>
          <w:rFonts w:ascii="Arial" w:hAnsi="Arial" w:cs="Arial"/>
          <w:sz w:val="24"/>
          <w:szCs w:val="24"/>
        </w:rPr>
        <w:t xml:space="preserve">of </w:t>
      </w:r>
      <w:r w:rsidR="004F50B3">
        <w:rPr>
          <w:rFonts w:ascii="Arial" w:hAnsi="Arial" w:cs="Arial"/>
          <w:sz w:val="24"/>
          <w:szCs w:val="24"/>
        </w:rPr>
        <w:t xml:space="preserve">social, economic or cultural developments </w:t>
      </w:r>
      <w:r w:rsidR="001B3AEA">
        <w:rPr>
          <w:rFonts w:ascii="Arial" w:hAnsi="Arial" w:cs="Arial"/>
          <w:sz w:val="24"/>
          <w:szCs w:val="24"/>
        </w:rPr>
        <w:t xml:space="preserve">in the </w:t>
      </w:r>
      <w:r w:rsidR="005F501F">
        <w:rPr>
          <w:rFonts w:ascii="Arial" w:hAnsi="Arial" w:cs="Arial"/>
          <w:sz w:val="24"/>
          <w:szCs w:val="24"/>
        </w:rPr>
        <w:t xml:space="preserve">Roman </w:t>
      </w:r>
      <w:r w:rsidR="007460B4">
        <w:rPr>
          <w:rFonts w:ascii="Arial" w:hAnsi="Arial" w:cs="Arial"/>
          <w:sz w:val="24"/>
          <w:szCs w:val="24"/>
        </w:rPr>
        <w:t>period</w:t>
      </w:r>
      <w:r w:rsidR="00EE1EF7">
        <w:rPr>
          <w:rFonts w:ascii="Arial" w:hAnsi="Arial" w:cs="Arial"/>
          <w:sz w:val="24"/>
          <w:szCs w:val="24"/>
        </w:rPr>
        <w:t>.</w:t>
      </w:r>
    </w:p>
    <w:p w14:paraId="2CD1F23E" w14:textId="77777777" w:rsidR="004173F5" w:rsidRDefault="004173F5" w:rsidP="00AD04AB">
      <w:pPr>
        <w:ind w:left="720"/>
        <w:rPr>
          <w:rFonts w:ascii="Arial" w:hAnsi="Arial" w:cs="Arial"/>
          <w:sz w:val="24"/>
          <w:szCs w:val="24"/>
        </w:rPr>
      </w:pPr>
      <w:r>
        <w:rPr>
          <w:rFonts w:ascii="Arial" w:hAnsi="Arial" w:cs="Arial"/>
          <w:sz w:val="24"/>
          <w:szCs w:val="24"/>
        </w:rPr>
        <w:t xml:space="preserve">Guidelines: </w:t>
      </w:r>
    </w:p>
    <w:p w14:paraId="371F83C5" w14:textId="77777777" w:rsidR="004173F5" w:rsidRDefault="004173F5" w:rsidP="004173F5">
      <w:pPr>
        <w:pStyle w:val="ListParagraph"/>
        <w:numPr>
          <w:ilvl w:val="0"/>
          <w:numId w:val="21"/>
        </w:numPr>
        <w:rPr>
          <w:rFonts w:ascii="Arial" w:hAnsi="Arial" w:cs="Arial"/>
          <w:sz w:val="24"/>
          <w:szCs w:val="24"/>
        </w:rPr>
      </w:pPr>
      <w:r>
        <w:rPr>
          <w:rFonts w:ascii="Arial" w:hAnsi="Arial" w:cs="Arial"/>
          <w:sz w:val="24"/>
          <w:szCs w:val="24"/>
        </w:rPr>
        <w:t>Length: 10 minutes</w:t>
      </w:r>
    </w:p>
    <w:p w14:paraId="0A6EF835" w14:textId="77777777" w:rsidR="004173F5" w:rsidRDefault="00AD04AB" w:rsidP="004173F5">
      <w:pPr>
        <w:pStyle w:val="ListParagraph"/>
        <w:numPr>
          <w:ilvl w:val="0"/>
          <w:numId w:val="21"/>
        </w:numPr>
        <w:rPr>
          <w:rFonts w:ascii="Arial" w:hAnsi="Arial" w:cs="Arial"/>
          <w:sz w:val="24"/>
          <w:szCs w:val="24"/>
        </w:rPr>
      </w:pPr>
      <w:r w:rsidRPr="004173F5">
        <w:rPr>
          <w:rFonts w:ascii="Arial" w:hAnsi="Arial" w:cs="Arial"/>
          <w:sz w:val="24"/>
          <w:szCs w:val="24"/>
        </w:rPr>
        <w:t xml:space="preserve">The video tour should include appropriate audio as well as non-video components. </w:t>
      </w:r>
    </w:p>
    <w:p w14:paraId="2B77DE3B" w14:textId="77777777" w:rsidR="004173F5" w:rsidRDefault="00AD04AB" w:rsidP="004173F5">
      <w:pPr>
        <w:pStyle w:val="ListParagraph"/>
        <w:numPr>
          <w:ilvl w:val="0"/>
          <w:numId w:val="21"/>
        </w:numPr>
        <w:rPr>
          <w:rFonts w:ascii="Arial" w:hAnsi="Arial" w:cs="Arial"/>
          <w:sz w:val="24"/>
          <w:szCs w:val="24"/>
        </w:rPr>
      </w:pPr>
      <w:r w:rsidRPr="004173F5">
        <w:rPr>
          <w:rFonts w:ascii="Arial" w:hAnsi="Arial" w:cs="Arial"/>
          <w:sz w:val="24"/>
          <w:szCs w:val="24"/>
        </w:rPr>
        <w:t xml:space="preserve">You are expected to acquire the footage during the fieldtrip, but you will need to research the site and what you will wish to present in advance (otherwise you will not know what to record!). </w:t>
      </w:r>
    </w:p>
    <w:p w14:paraId="555BB48A" w14:textId="77777777" w:rsidR="004F50B3" w:rsidRDefault="00AD04AB" w:rsidP="004173F5">
      <w:pPr>
        <w:pStyle w:val="ListParagraph"/>
        <w:numPr>
          <w:ilvl w:val="0"/>
          <w:numId w:val="21"/>
        </w:numPr>
        <w:rPr>
          <w:rFonts w:ascii="Arial" w:hAnsi="Arial" w:cs="Arial"/>
          <w:sz w:val="24"/>
          <w:szCs w:val="24"/>
        </w:rPr>
      </w:pPr>
      <w:r w:rsidRPr="004173F5">
        <w:rPr>
          <w:rFonts w:ascii="Arial" w:hAnsi="Arial" w:cs="Arial"/>
          <w:sz w:val="24"/>
          <w:szCs w:val="24"/>
        </w:rPr>
        <w:t>A training session on available video editing software will be provided during the semester. If you do not have access to video recording equipment (such as a smartphone), then you will need to tell the lecturer</w:t>
      </w:r>
      <w:r w:rsidR="004F50B3">
        <w:rPr>
          <w:rFonts w:ascii="Arial" w:hAnsi="Arial" w:cs="Arial"/>
          <w:sz w:val="24"/>
          <w:szCs w:val="24"/>
        </w:rPr>
        <w:t xml:space="preserve"> by the 25</w:t>
      </w:r>
      <w:r w:rsidR="004F50B3" w:rsidRPr="004F50B3">
        <w:rPr>
          <w:rFonts w:ascii="Arial" w:hAnsi="Arial" w:cs="Arial"/>
          <w:sz w:val="24"/>
          <w:szCs w:val="24"/>
          <w:vertAlign w:val="superscript"/>
        </w:rPr>
        <w:t>th</w:t>
      </w:r>
      <w:r w:rsidR="004F50B3">
        <w:rPr>
          <w:rFonts w:ascii="Arial" w:hAnsi="Arial" w:cs="Arial"/>
          <w:sz w:val="24"/>
          <w:szCs w:val="24"/>
        </w:rPr>
        <w:t xml:space="preserve"> March 2019.</w:t>
      </w:r>
    </w:p>
    <w:p w14:paraId="6CD6AB73" w14:textId="3A29FA6F" w:rsidR="00AD04AB" w:rsidRPr="004173F5" w:rsidRDefault="00AD04AB" w:rsidP="004173F5">
      <w:pPr>
        <w:pStyle w:val="ListParagraph"/>
        <w:numPr>
          <w:ilvl w:val="0"/>
          <w:numId w:val="21"/>
        </w:numPr>
        <w:rPr>
          <w:rFonts w:ascii="Arial" w:hAnsi="Arial" w:cs="Arial"/>
          <w:sz w:val="24"/>
          <w:szCs w:val="24"/>
        </w:rPr>
      </w:pPr>
      <w:r w:rsidRPr="004173F5">
        <w:rPr>
          <w:rFonts w:ascii="Arial" w:hAnsi="Arial" w:cs="Arial"/>
          <w:sz w:val="24"/>
          <w:szCs w:val="24"/>
        </w:rPr>
        <w:t xml:space="preserve">You will need to inform the lecturer of the site that you will be working on by </w:t>
      </w:r>
      <w:r w:rsidR="00E34C33" w:rsidRPr="004173F5">
        <w:rPr>
          <w:rFonts w:ascii="Arial" w:hAnsi="Arial" w:cs="Arial"/>
          <w:sz w:val="24"/>
          <w:szCs w:val="24"/>
        </w:rPr>
        <w:t xml:space="preserve">the </w:t>
      </w:r>
      <w:r w:rsidR="00E34C33" w:rsidRPr="00A83745">
        <w:rPr>
          <w:rFonts w:ascii="Arial" w:hAnsi="Arial" w:cs="Arial"/>
          <w:b/>
          <w:bCs/>
          <w:sz w:val="24"/>
          <w:szCs w:val="24"/>
        </w:rPr>
        <w:t>25</w:t>
      </w:r>
      <w:r w:rsidR="00E34C33" w:rsidRPr="00A83745">
        <w:rPr>
          <w:rFonts w:ascii="Arial" w:hAnsi="Arial" w:cs="Arial"/>
          <w:b/>
          <w:bCs/>
          <w:sz w:val="24"/>
          <w:szCs w:val="24"/>
          <w:vertAlign w:val="superscript"/>
        </w:rPr>
        <w:t>th</w:t>
      </w:r>
      <w:r w:rsidR="00E34C33" w:rsidRPr="00A83745">
        <w:rPr>
          <w:rFonts w:ascii="Arial" w:hAnsi="Arial" w:cs="Arial"/>
          <w:b/>
          <w:bCs/>
          <w:sz w:val="24"/>
          <w:szCs w:val="24"/>
        </w:rPr>
        <w:t xml:space="preserve"> March 2019</w:t>
      </w:r>
      <w:r w:rsidRPr="004173F5">
        <w:rPr>
          <w:rFonts w:ascii="Arial" w:hAnsi="Arial" w:cs="Arial"/>
          <w:sz w:val="24"/>
          <w:szCs w:val="24"/>
        </w:rPr>
        <w:t xml:space="preserve">. The choice of site </w:t>
      </w:r>
      <w:r w:rsidRPr="001B3AEA">
        <w:rPr>
          <w:rFonts w:ascii="Arial" w:hAnsi="Arial" w:cs="Arial"/>
          <w:b/>
          <w:bCs/>
          <w:sz w:val="24"/>
          <w:szCs w:val="24"/>
        </w:rPr>
        <w:t>MUST NOT</w:t>
      </w:r>
      <w:r w:rsidRPr="004173F5">
        <w:rPr>
          <w:rFonts w:ascii="Arial" w:hAnsi="Arial" w:cs="Arial"/>
          <w:sz w:val="24"/>
          <w:szCs w:val="24"/>
        </w:rPr>
        <w:t xml:space="preserve"> overlap with your poster.</w:t>
      </w:r>
    </w:p>
    <w:p w14:paraId="027C537E" w14:textId="77777777" w:rsidR="00AD04AB" w:rsidRPr="00AD04AB" w:rsidRDefault="00AD04AB" w:rsidP="00AD04AB">
      <w:pPr>
        <w:ind w:left="720"/>
        <w:rPr>
          <w:rFonts w:ascii="Arial" w:hAnsi="Arial" w:cs="Arial"/>
          <w:sz w:val="24"/>
          <w:szCs w:val="24"/>
        </w:rPr>
      </w:pPr>
    </w:p>
    <w:p w14:paraId="56FFE8C6" w14:textId="4E6F6C94" w:rsidR="00A85BFE" w:rsidRDefault="00A85BFE" w:rsidP="00D22D9C">
      <w:pPr>
        <w:jc w:val="both"/>
        <w:rPr>
          <w:rFonts w:ascii="Arial" w:hAnsi="Arial" w:cs="Arial"/>
          <w:sz w:val="22"/>
          <w:szCs w:val="22"/>
        </w:rPr>
      </w:pPr>
    </w:p>
    <w:p w14:paraId="3291E945" w14:textId="77777777" w:rsidR="00A85BFE" w:rsidRDefault="00A85BFE">
      <w:pPr>
        <w:rPr>
          <w:rFonts w:ascii="Arial" w:hAnsi="Arial" w:cs="Arial"/>
          <w:sz w:val="22"/>
          <w:szCs w:val="22"/>
        </w:rPr>
      </w:pPr>
      <w:r>
        <w:rPr>
          <w:rFonts w:ascii="Arial" w:hAnsi="Arial" w:cs="Arial"/>
          <w:sz w:val="22"/>
          <w:szCs w:val="22"/>
        </w:rPr>
        <w:br w:type="page"/>
      </w:r>
    </w:p>
    <w:p w14:paraId="22AEC0C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B8E22DD" w14:textId="77777777" w:rsidTr="00C8667A">
        <w:trPr>
          <w:trHeight w:val="414"/>
        </w:trPr>
        <w:tc>
          <w:tcPr>
            <w:tcW w:w="10670" w:type="dxa"/>
            <w:shd w:val="clear" w:color="auto" w:fill="D9D9D9"/>
          </w:tcPr>
          <w:p w14:paraId="25265B6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DC4FF4" w14:textId="77777777" w:rsidR="00D22D9C" w:rsidRPr="00A406E5" w:rsidRDefault="00D22D9C" w:rsidP="00D22D9C">
      <w:pPr>
        <w:jc w:val="both"/>
        <w:rPr>
          <w:rFonts w:ascii="Arial" w:hAnsi="Arial" w:cs="Arial"/>
          <w:sz w:val="22"/>
          <w:szCs w:val="22"/>
        </w:rPr>
      </w:pPr>
    </w:p>
    <w:p w14:paraId="6CF40B0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58A92B" w14:textId="77777777" w:rsidR="004D5E9B" w:rsidRDefault="004D5E9B" w:rsidP="00D22D9C">
      <w:pPr>
        <w:jc w:val="both"/>
        <w:rPr>
          <w:rFonts w:ascii="Arial" w:hAnsi="Arial" w:cs="Arial"/>
          <w:b/>
          <w:sz w:val="22"/>
          <w:szCs w:val="22"/>
        </w:rPr>
      </w:pPr>
    </w:p>
    <w:p w14:paraId="095EC05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05D5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CDE857" w14:textId="77777777" w:rsidR="00C01A3F" w:rsidRPr="00A406E5" w:rsidRDefault="00C01A3F" w:rsidP="00D22D9C">
      <w:pPr>
        <w:jc w:val="both"/>
        <w:rPr>
          <w:rFonts w:ascii="Arial" w:hAnsi="Arial" w:cs="Arial"/>
          <w:sz w:val="22"/>
          <w:szCs w:val="22"/>
        </w:rPr>
      </w:pPr>
    </w:p>
    <w:p w14:paraId="335748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943343" w14:textId="77777777" w:rsidR="00C01A3F" w:rsidRPr="00A406E5" w:rsidRDefault="00C01A3F" w:rsidP="00D22D9C">
      <w:pPr>
        <w:jc w:val="both"/>
        <w:rPr>
          <w:rFonts w:ascii="Arial" w:hAnsi="Arial" w:cs="Arial"/>
          <w:sz w:val="22"/>
          <w:szCs w:val="22"/>
        </w:rPr>
      </w:pPr>
    </w:p>
    <w:p w14:paraId="6E7F6269" w14:textId="77777777" w:rsidR="00D22D9C" w:rsidRPr="00A406E5" w:rsidRDefault="00D22D9C" w:rsidP="00D22D9C">
      <w:pPr>
        <w:jc w:val="both"/>
        <w:rPr>
          <w:rFonts w:ascii="Arial" w:hAnsi="Arial" w:cs="Arial"/>
          <w:sz w:val="22"/>
          <w:szCs w:val="22"/>
        </w:rPr>
      </w:pPr>
    </w:p>
    <w:p w14:paraId="27EF44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2444D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727BA6" w14:textId="77777777" w:rsidR="00C01A3F" w:rsidRPr="00A406E5" w:rsidRDefault="00C01A3F" w:rsidP="00C01A3F">
      <w:pPr>
        <w:jc w:val="both"/>
        <w:rPr>
          <w:rFonts w:ascii="Arial" w:hAnsi="Arial" w:cs="Arial"/>
          <w:b/>
          <w:i/>
          <w:sz w:val="22"/>
          <w:szCs w:val="22"/>
        </w:rPr>
      </w:pPr>
    </w:p>
    <w:p w14:paraId="4DFE4CF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DBB2BE" w14:textId="77777777" w:rsidR="00D22D9C" w:rsidRPr="00A406E5" w:rsidRDefault="00D22D9C" w:rsidP="00D22D9C">
      <w:pPr>
        <w:jc w:val="both"/>
        <w:rPr>
          <w:rFonts w:ascii="Arial" w:hAnsi="Arial" w:cs="Arial"/>
          <w:sz w:val="22"/>
          <w:szCs w:val="22"/>
        </w:rPr>
      </w:pPr>
    </w:p>
    <w:p w14:paraId="1A64E50A" w14:textId="77777777" w:rsidR="00D22D9C" w:rsidRPr="00A406E5" w:rsidRDefault="00D22D9C" w:rsidP="00D22D9C">
      <w:pPr>
        <w:jc w:val="both"/>
        <w:rPr>
          <w:rFonts w:ascii="Arial" w:hAnsi="Arial" w:cs="Arial"/>
          <w:b/>
          <w:sz w:val="22"/>
          <w:szCs w:val="22"/>
        </w:rPr>
      </w:pPr>
    </w:p>
    <w:p w14:paraId="2BB365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9B62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E336F" w14:textId="77777777" w:rsidR="00D22D9C" w:rsidRPr="00A406E5" w:rsidRDefault="00D22D9C" w:rsidP="00D22D9C">
      <w:pPr>
        <w:jc w:val="both"/>
        <w:rPr>
          <w:rFonts w:ascii="Arial" w:hAnsi="Arial" w:cs="Arial"/>
          <w:sz w:val="22"/>
          <w:szCs w:val="22"/>
        </w:rPr>
      </w:pPr>
    </w:p>
    <w:p w14:paraId="54D822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BB3D6F" w14:textId="77777777" w:rsidR="00C01A3F" w:rsidRPr="00A406E5" w:rsidRDefault="00C01A3F" w:rsidP="00D22D9C">
      <w:pPr>
        <w:jc w:val="both"/>
        <w:rPr>
          <w:rFonts w:ascii="Arial" w:hAnsi="Arial" w:cs="Arial"/>
          <w:sz w:val="22"/>
          <w:szCs w:val="22"/>
        </w:rPr>
      </w:pPr>
    </w:p>
    <w:p w14:paraId="64307894" w14:textId="77777777" w:rsidR="00D22D9C" w:rsidRPr="00A406E5" w:rsidRDefault="00D22D9C" w:rsidP="00D22D9C">
      <w:pPr>
        <w:jc w:val="both"/>
        <w:rPr>
          <w:rFonts w:ascii="Arial" w:hAnsi="Arial" w:cs="Arial"/>
          <w:b/>
          <w:sz w:val="22"/>
          <w:szCs w:val="22"/>
        </w:rPr>
      </w:pPr>
    </w:p>
    <w:p w14:paraId="328EBAE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A436E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DB5512" w14:textId="77777777" w:rsidR="00D22D9C" w:rsidRPr="00A406E5" w:rsidRDefault="00D22D9C" w:rsidP="00D22D9C">
      <w:pPr>
        <w:jc w:val="both"/>
        <w:rPr>
          <w:rFonts w:ascii="Arial" w:hAnsi="Arial" w:cs="Arial"/>
          <w:sz w:val="22"/>
          <w:szCs w:val="22"/>
        </w:rPr>
      </w:pPr>
    </w:p>
    <w:p w14:paraId="7F5B77D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261CD" w14:textId="77777777" w:rsidR="00C01A3F" w:rsidRPr="00A406E5" w:rsidRDefault="00C01A3F" w:rsidP="00D22D9C">
      <w:pPr>
        <w:jc w:val="both"/>
        <w:rPr>
          <w:rFonts w:ascii="Arial" w:hAnsi="Arial" w:cs="Arial"/>
          <w:sz w:val="22"/>
          <w:szCs w:val="22"/>
        </w:rPr>
      </w:pPr>
    </w:p>
    <w:p w14:paraId="233EF3E1" w14:textId="77777777" w:rsidR="008566E5" w:rsidRPr="00A406E5" w:rsidRDefault="008566E5" w:rsidP="00D22D9C">
      <w:pPr>
        <w:jc w:val="both"/>
        <w:rPr>
          <w:rFonts w:ascii="Arial" w:hAnsi="Arial" w:cs="Arial"/>
          <w:sz w:val="22"/>
          <w:szCs w:val="22"/>
        </w:rPr>
      </w:pPr>
    </w:p>
    <w:p w14:paraId="411EC2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201D3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0D1500" w14:textId="77777777" w:rsidR="00995D51" w:rsidRDefault="00995D51" w:rsidP="00D22D9C">
      <w:pPr>
        <w:jc w:val="both"/>
        <w:rPr>
          <w:rFonts w:ascii="Arial" w:hAnsi="Arial" w:cs="Arial"/>
          <w:sz w:val="22"/>
          <w:szCs w:val="22"/>
        </w:rPr>
      </w:pPr>
    </w:p>
    <w:p w14:paraId="63EB9B48" w14:textId="77777777" w:rsidR="00D22D9C" w:rsidRPr="00A406E5" w:rsidRDefault="00D22D9C" w:rsidP="00D22D9C">
      <w:pPr>
        <w:jc w:val="both"/>
        <w:rPr>
          <w:rFonts w:ascii="Arial" w:hAnsi="Arial" w:cs="Arial"/>
          <w:sz w:val="22"/>
          <w:szCs w:val="22"/>
        </w:rPr>
      </w:pPr>
    </w:p>
    <w:p w14:paraId="60B103C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EAD558" w14:textId="77777777" w:rsidR="00C01A3F" w:rsidRPr="00A406E5" w:rsidRDefault="00C01A3F" w:rsidP="00D22D9C">
      <w:pPr>
        <w:jc w:val="both"/>
        <w:rPr>
          <w:rFonts w:ascii="Arial" w:hAnsi="Arial" w:cs="Arial"/>
          <w:sz w:val="22"/>
          <w:szCs w:val="22"/>
        </w:rPr>
      </w:pPr>
    </w:p>
    <w:p w14:paraId="29074199" w14:textId="77777777" w:rsidR="00FB3B4E" w:rsidRPr="00A406E5" w:rsidRDefault="00FB3B4E" w:rsidP="00D22D9C">
      <w:pPr>
        <w:jc w:val="both"/>
        <w:rPr>
          <w:rFonts w:ascii="Arial" w:hAnsi="Arial" w:cs="Arial"/>
          <w:sz w:val="22"/>
          <w:szCs w:val="22"/>
        </w:rPr>
      </w:pPr>
    </w:p>
    <w:p w14:paraId="166C6001" w14:textId="77777777" w:rsidR="00D22D9C" w:rsidRPr="00A406E5" w:rsidRDefault="00D22D9C" w:rsidP="00D22D9C">
      <w:pPr>
        <w:jc w:val="both"/>
        <w:rPr>
          <w:rFonts w:ascii="Arial" w:hAnsi="Arial" w:cs="Arial"/>
          <w:sz w:val="22"/>
          <w:szCs w:val="22"/>
        </w:rPr>
      </w:pPr>
    </w:p>
    <w:p w14:paraId="56ABD3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8DF326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C2C4A59" w14:textId="77777777" w:rsidTr="00152E9D">
        <w:trPr>
          <w:jc w:val="center"/>
        </w:trPr>
        <w:tc>
          <w:tcPr>
            <w:tcW w:w="10670" w:type="dxa"/>
            <w:shd w:val="clear" w:color="auto" w:fill="BFBFBF"/>
          </w:tcPr>
          <w:p w14:paraId="459E12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2D17CB" w14:textId="77777777" w:rsidR="00152E9D" w:rsidRPr="00A406E5" w:rsidRDefault="00152E9D" w:rsidP="00152E9D">
      <w:pPr>
        <w:rPr>
          <w:rFonts w:ascii="Arial" w:hAnsi="Arial" w:cs="Arial"/>
        </w:rPr>
      </w:pPr>
    </w:p>
    <w:p w14:paraId="1EF689F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17533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0E075A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ADC7C4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0EF1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4E91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3444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2238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9C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997E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9F568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C637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494303" w14:textId="77777777" w:rsidR="00152E9D" w:rsidRPr="00A406E5" w:rsidRDefault="00152E9D" w:rsidP="00152E9D">
            <w:pPr>
              <w:jc w:val="center"/>
              <w:rPr>
                <w:rFonts w:ascii="Arial" w:hAnsi="Arial" w:cs="Arial"/>
                <w:sz w:val="32"/>
              </w:rPr>
            </w:pPr>
          </w:p>
        </w:tc>
      </w:tr>
      <w:tr w:rsidR="00152E9D" w:rsidRPr="00A406E5" w14:paraId="5E380C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633AF3" w14:textId="77777777" w:rsidR="00152E9D" w:rsidRPr="00A406E5" w:rsidRDefault="00152E9D" w:rsidP="00152E9D">
            <w:pPr>
              <w:spacing w:after="120"/>
              <w:rPr>
                <w:rFonts w:ascii="Arial" w:hAnsi="Arial" w:cs="Arial"/>
                <w:sz w:val="14"/>
                <w:szCs w:val="14"/>
              </w:rPr>
            </w:pPr>
          </w:p>
          <w:p w14:paraId="18D9524C" w14:textId="77777777" w:rsidR="00152E9D" w:rsidRPr="00A406E5" w:rsidRDefault="00152E9D" w:rsidP="00152E9D">
            <w:pPr>
              <w:spacing w:after="120"/>
              <w:rPr>
                <w:rFonts w:ascii="Arial" w:hAnsi="Arial" w:cs="Arial"/>
                <w:sz w:val="14"/>
                <w:szCs w:val="14"/>
              </w:rPr>
            </w:pPr>
          </w:p>
          <w:p w14:paraId="6436F52A" w14:textId="77777777" w:rsidR="00152E9D" w:rsidRPr="00A406E5" w:rsidRDefault="00152E9D" w:rsidP="00152E9D">
            <w:pPr>
              <w:spacing w:after="120"/>
              <w:rPr>
                <w:rFonts w:ascii="Arial" w:hAnsi="Arial" w:cs="Arial"/>
                <w:sz w:val="14"/>
                <w:szCs w:val="14"/>
              </w:rPr>
            </w:pPr>
          </w:p>
          <w:p w14:paraId="2B683802" w14:textId="77777777" w:rsidR="00152E9D" w:rsidRPr="00A406E5" w:rsidRDefault="00152E9D" w:rsidP="00152E9D">
            <w:pPr>
              <w:spacing w:after="120"/>
              <w:rPr>
                <w:rFonts w:ascii="Arial" w:hAnsi="Arial" w:cs="Arial"/>
                <w:sz w:val="14"/>
                <w:szCs w:val="14"/>
              </w:rPr>
            </w:pPr>
          </w:p>
          <w:p w14:paraId="58395FD8" w14:textId="77777777" w:rsidR="00152E9D" w:rsidRPr="00A406E5" w:rsidRDefault="00152E9D" w:rsidP="00152E9D">
            <w:pPr>
              <w:spacing w:after="120"/>
              <w:rPr>
                <w:rFonts w:ascii="Arial" w:hAnsi="Arial" w:cs="Arial"/>
                <w:sz w:val="14"/>
                <w:szCs w:val="14"/>
              </w:rPr>
            </w:pPr>
          </w:p>
          <w:p w14:paraId="2C1EC7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362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78894C" w14:textId="77777777" w:rsidR="00152E9D" w:rsidRPr="00A406E5" w:rsidRDefault="00152E9D" w:rsidP="00152E9D">
            <w:pPr>
              <w:jc w:val="center"/>
              <w:rPr>
                <w:rFonts w:ascii="Arial" w:hAnsi="Arial" w:cs="Arial"/>
                <w:sz w:val="32"/>
              </w:rPr>
            </w:pPr>
          </w:p>
        </w:tc>
      </w:tr>
      <w:tr w:rsidR="00152E9D" w:rsidRPr="00A406E5" w14:paraId="779EAC81" w14:textId="77777777" w:rsidTr="00A85BFE">
        <w:trPr>
          <w:trHeight w:val="451"/>
        </w:trPr>
        <w:tc>
          <w:tcPr>
            <w:tcW w:w="4169" w:type="pct"/>
            <w:vMerge/>
            <w:tcBorders>
              <w:left w:val="single" w:sz="4" w:space="0" w:color="auto"/>
              <w:bottom w:val="single" w:sz="4" w:space="0" w:color="auto"/>
              <w:right w:val="single" w:sz="4" w:space="0" w:color="auto"/>
            </w:tcBorders>
          </w:tcPr>
          <w:p w14:paraId="274F7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5F75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B5BD5" w14:textId="77777777" w:rsidR="00152E9D" w:rsidRPr="00A406E5" w:rsidRDefault="00152E9D" w:rsidP="00152E9D">
            <w:pPr>
              <w:jc w:val="center"/>
              <w:rPr>
                <w:rFonts w:ascii="Arial" w:hAnsi="Arial" w:cs="Arial"/>
                <w:sz w:val="32"/>
              </w:rPr>
            </w:pPr>
          </w:p>
        </w:tc>
      </w:tr>
      <w:tr w:rsidR="00152E9D" w:rsidRPr="00A406E5" w14:paraId="519908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4CBE9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374A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3D153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6436D9" w14:textId="77777777" w:rsidR="00152E9D" w:rsidRPr="00A406E5" w:rsidRDefault="00152E9D" w:rsidP="00152E9D">
            <w:pPr>
              <w:jc w:val="center"/>
              <w:rPr>
                <w:rFonts w:ascii="Arial" w:hAnsi="Arial" w:cs="Arial"/>
                <w:sz w:val="32"/>
              </w:rPr>
            </w:pPr>
          </w:p>
        </w:tc>
      </w:tr>
      <w:tr w:rsidR="00152E9D" w:rsidRPr="00A406E5" w14:paraId="244518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E84FB8" w14:textId="77777777" w:rsidR="00152E9D" w:rsidRPr="00A406E5" w:rsidRDefault="00152E9D" w:rsidP="00152E9D">
            <w:pPr>
              <w:spacing w:after="120"/>
              <w:rPr>
                <w:rFonts w:ascii="Arial" w:hAnsi="Arial" w:cs="Arial"/>
                <w:sz w:val="14"/>
                <w:szCs w:val="14"/>
              </w:rPr>
            </w:pPr>
          </w:p>
          <w:p w14:paraId="494746A5" w14:textId="77777777" w:rsidR="00152E9D" w:rsidRPr="00A406E5" w:rsidRDefault="00152E9D" w:rsidP="00152E9D">
            <w:pPr>
              <w:spacing w:after="120"/>
              <w:rPr>
                <w:rFonts w:ascii="Arial" w:hAnsi="Arial" w:cs="Arial"/>
                <w:sz w:val="14"/>
                <w:szCs w:val="14"/>
              </w:rPr>
            </w:pPr>
          </w:p>
          <w:p w14:paraId="4E6E0B12" w14:textId="77777777" w:rsidR="00152E9D" w:rsidRPr="00A406E5" w:rsidRDefault="00152E9D" w:rsidP="00152E9D">
            <w:pPr>
              <w:spacing w:after="120"/>
              <w:rPr>
                <w:rFonts w:ascii="Arial" w:hAnsi="Arial" w:cs="Arial"/>
                <w:sz w:val="14"/>
                <w:szCs w:val="14"/>
              </w:rPr>
            </w:pPr>
          </w:p>
          <w:p w14:paraId="6EAB974A" w14:textId="77777777" w:rsidR="00152E9D" w:rsidRPr="00A406E5" w:rsidRDefault="00152E9D" w:rsidP="00152E9D">
            <w:pPr>
              <w:spacing w:after="120"/>
              <w:rPr>
                <w:rFonts w:ascii="Arial" w:hAnsi="Arial" w:cs="Arial"/>
                <w:sz w:val="14"/>
                <w:szCs w:val="14"/>
              </w:rPr>
            </w:pPr>
          </w:p>
          <w:p w14:paraId="47D7E559" w14:textId="77777777" w:rsidR="00152E9D" w:rsidRPr="00A406E5" w:rsidRDefault="00152E9D" w:rsidP="00152E9D">
            <w:pPr>
              <w:spacing w:after="120"/>
              <w:rPr>
                <w:rFonts w:ascii="Arial" w:hAnsi="Arial" w:cs="Arial"/>
                <w:sz w:val="14"/>
                <w:szCs w:val="14"/>
              </w:rPr>
            </w:pPr>
          </w:p>
          <w:p w14:paraId="40865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C66C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414D73" w14:textId="77777777" w:rsidR="00152E9D" w:rsidRPr="00A406E5" w:rsidRDefault="00152E9D" w:rsidP="00152E9D">
            <w:pPr>
              <w:jc w:val="center"/>
              <w:rPr>
                <w:rFonts w:ascii="Arial" w:hAnsi="Arial" w:cs="Arial"/>
                <w:sz w:val="32"/>
              </w:rPr>
            </w:pPr>
          </w:p>
        </w:tc>
      </w:tr>
      <w:tr w:rsidR="00152E9D" w:rsidRPr="00A406E5" w14:paraId="48C27EEC" w14:textId="77777777" w:rsidTr="00A85BFE">
        <w:trPr>
          <w:trHeight w:val="451"/>
        </w:trPr>
        <w:tc>
          <w:tcPr>
            <w:tcW w:w="4169" w:type="pct"/>
            <w:vMerge/>
            <w:tcBorders>
              <w:left w:val="single" w:sz="4" w:space="0" w:color="auto"/>
              <w:bottom w:val="single" w:sz="4" w:space="0" w:color="auto"/>
              <w:right w:val="single" w:sz="4" w:space="0" w:color="auto"/>
            </w:tcBorders>
          </w:tcPr>
          <w:p w14:paraId="09BE8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EE9E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540EA5" w14:textId="77777777" w:rsidR="00152E9D" w:rsidRPr="00A406E5" w:rsidRDefault="00152E9D" w:rsidP="00152E9D">
            <w:pPr>
              <w:jc w:val="center"/>
              <w:rPr>
                <w:rFonts w:ascii="Arial" w:hAnsi="Arial" w:cs="Arial"/>
                <w:sz w:val="32"/>
              </w:rPr>
            </w:pPr>
          </w:p>
        </w:tc>
      </w:tr>
      <w:tr w:rsidR="00152E9D" w:rsidRPr="00A406E5" w14:paraId="17B484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8BF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CE7E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F398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2F2BE9" w14:textId="77777777" w:rsidR="00152E9D" w:rsidRPr="00A406E5" w:rsidRDefault="00152E9D" w:rsidP="00152E9D">
            <w:pPr>
              <w:jc w:val="center"/>
              <w:rPr>
                <w:rFonts w:ascii="Arial" w:hAnsi="Arial" w:cs="Arial"/>
                <w:sz w:val="32"/>
              </w:rPr>
            </w:pPr>
          </w:p>
        </w:tc>
      </w:tr>
      <w:tr w:rsidR="00152E9D" w:rsidRPr="00A406E5" w14:paraId="3B959B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52C46E" w14:textId="77777777" w:rsidR="00152E9D" w:rsidRPr="00A406E5" w:rsidRDefault="00152E9D" w:rsidP="00152E9D">
            <w:pPr>
              <w:spacing w:after="120"/>
              <w:rPr>
                <w:rFonts w:ascii="Arial" w:hAnsi="Arial" w:cs="Arial"/>
                <w:sz w:val="14"/>
                <w:szCs w:val="14"/>
              </w:rPr>
            </w:pPr>
          </w:p>
          <w:p w14:paraId="194672CD" w14:textId="77777777" w:rsidR="00152E9D" w:rsidRPr="00A406E5" w:rsidRDefault="00152E9D" w:rsidP="00152E9D">
            <w:pPr>
              <w:spacing w:after="120"/>
              <w:rPr>
                <w:rFonts w:ascii="Arial" w:hAnsi="Arial" w:cs="Arial"/>
                <w:sz w:val="14"/>
                <w:szCs w:val="14"/>
              </w:rPr>
            </w:pPr>
          </w:p>
          <w:p w14:paraId="3EAED6DA" w14:textId="77777777" w:rsidR="00152E9D" w:rsidRPr="00A406E5" w:rsidRDefault="00152E9D" w:rsidP="00152E9D">
            <w:pPr>
              <w:spacing w:after="120"/>
              <w:rPr>
                <w:rFonts w:ascii="Arial" w:hAnsi="Arial" w:cs="Arial"/>
                <w:sz w:val="14"/>
                <w:szCs w:val="14"/>
              </w:rPr>
            </w:pPr>
          </w:p>
          <w:p w14:paraId="54753266" w14:textId="77777777" w:rsidR="00152E9D" w:rsidRPr="00A406E5" w:rsidRDefault="00152E9D" w:rsidP="00152E9D">
            <w:pPr>
              <w:spacing w:after="120"/>
              <w:rPr>
                <w:rFonts w:ascii="Arial" w:hAnsi="Arial" w:cs="Arial"/>
                <w:sz w:val="14"/>
                <w:szCs w:val="14"/>
              </w:rPr>
            </w:pPr>
          </w:p>
          <w:p w14:paraId="2F1B5EA7" w14:textId="77777777" w:rsidR="00152E9D" w:rsidRPr="00A406E5" w:rsidRDefault="00152E9D" w:rsidP="00152E9D">
            <w:pPr>
              <w:spacing w:after="120"/>
              <w:rPr>
                <w:rFonts w:ascii="Arial" w:hAnsi="Arial" w:cs="Arial"/>
                <w:sz w:val="14"/>
                <w:szCs w:val="14"/>
              </w:rPr>
            </w:pPr>
          </w:p>
          <w:p w14:paraId="480B00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1405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DE421" w14:textId="77777777" w:rsidR="00152E9D" w:rsidRPr="00A406E5" w:rsidRDefault="00152E9D" w:rsidP="00152E9D">
            <w:pPr>
              <w:jc w:val="center"/>
              <w:rPr>
                <w:rFonts w:ascii="Arial" w:hAnsi="Arial" w:cs="Arial"/>
                <w:sz w:val="32"/>
              </w:rPr>
            </w:pPr>
          </w:p>
        </w:tc>
      </w:tr>
      <w:tr w:rsidR="00152E9D" w:rsidRPr="00A406E5" w14:paraId="1BBAD646" w14:textId="77777777" w:rsidTr="00A85BFE">
        <w:trPr>
          <w:trHeight w:val="451"/>
        </w:trPr>
        <w:tc>
          <w:tcPr>
            <w:tcW w:w="4169" w:type="pct"/>
            <w:vMerge/>
            <w:tcBorders>
              <w:left w:val="single" w:sz="4" w:space="0" w:color="auto"/>
              <w:bottom w:val="single" w:sz="4" w:space="0" w:color="auto"/>
              <w:right w:val="single" w:sz="4" w:space="0" w:color="auto"/>
            </w:tcBorders>
          </w:tcPr>
          <w:p w14:paraId="756C41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267F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EB3E1E" w14:textId="77777777" w:rsidR="00152E9D" w:rsidRPr="00A406E5" w:rsidRDefault="00152E9D" w:rsidP="00152E9D">
            <w:pPr>
              <w:jc w:val="center"/>
              <w:rPr>
                <w:rFonts w:ascii="Arial" w:hAnsi="Arial" w:cs="Arial"/>
                <w:sz w:val="32"/>
              </w:rPr>
            </w:pPr>
          </w:p>
        </w:tc>
      </w:tr>
      <w:tr w:rsidR="00152E9D" w:rsidRPr="00A406E5" w14:paraId="31416D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AF8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ED3A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EED6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A3214D" w14:textId="77777777" w:rsidR="00152E9D" w:rsidRPr="00A406E5" w:rsidRDefault="00152E9D" w:rsidP="00152E9D">
            <w:pPr>
              <w:jc w:val="center"/>
              <w:rPr>
                <w:rFonts w:ascii="Arial" w:hAnsi="Arial" w:cs="Arial"/>
                <w:sz w:val="32"/>
              </w:rPr>
            </w:pPr>
          </w:p>
        </w:tc>
      </w:tr>
      <w:tr w:rsidR="00152E9D" w:rsidRPr="00A406E5" w14:paraId="09C8C8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148753" w14:textId="77777777" w:rsidR="00152E9D" w:rsidRPr="00A406E5" w:rsidRDefault="00152E9D" w:rsidP="00152E9D">
            <w:pPr>
              <w:spacing w:after="120"/>
              <w:rPr>
                <w:rFonts w:ascii="Arial" w:hAnsi="Arial" w:cs="Arial"/>
                <w:sz w:val="14"/>
                <w:szCs w:val="14"/>
              </w:rPr>
            </w:pPr>
          </w:p>
          <w:p w14:paraId="4C985178" w14:textId="77777777" w:rsidR="00152E9D" w:rsidRPr="00A406E5" w:rsidRDefault="00152E9D" w:rsidP="00152E9D">
            <w:pPr>
              <w:spacing w:after="120"/>
              <w:rPr>
                <w:rFonts w:ascii="Arial" w:hAnsi="Arial" w:cs="Arial"/>
                <w:sz w:val="14"/>
                <w:szCs w:val="14"/>
              </w:rPr>
            </w:pPr>
          </w:p>
          <w:p w14:paraId="0A7A4C07" w14:textId="77777777" w:rsidR="00152E9D" w:rsidRPr="00A406E5" w:rsidRDefault="00152E9D" w:rsidP="00152E9D">
            <w:pPr>
              <w:spacing w:after="120"/>
              <w:rPr>
                <w:rFonts w:ascii="Arial" w:hAnsi="Arial" w:cs="Arial"/>
                <w:sz w:val="14"/>
                <w:szCs w:val="14"/>
              </w:rPr>
            </w:pPr>
          </w:p>
          <w:p w14:paraId="10C35D72" w14:textId="77777777" w:rsidR="00152E9D" w:rsidRPr="00A406E5" w:rsidRDefault="00152E9D" w:rsidP="00152E9D">
            <w:pPr>
              <w:spacing w:after="120"/>
              <w:rPr>
                <w:rFonts w:ascii="Arial" w:hAnsi="Arial" w:cs="Arial"/>
                <w:sz w:val="14"/>
                <w:szCs w:val="14"/>
              </w:rPr>
            </w:pPr>
          </w:p>
          <w:p w14:paraId="31E49B08" w14:textId="77777777" w:rsidR="00152E9D" w:rsidRPr="00A406E5" w:rsidRDefault="00152E9D" w:rsidP="00152E9D">
            <w:pPr>
              <w:spacing w:after="120"/>
              <w:rPr>
                <w:rFonts w:ascii="Arial" w:hAnsi="Arial" w:cs="Arial"/>
                <w:sz w:val="14"/>
                <w:szCs w:val="14"/>
              </w:rPr>
            </w:pPr>
          </w:p>
          <w:p w14:paraId="2A1C5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AE3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E86DCA" w14:textId="77777777" w:rsidR="00152E9D" w:rsidRPr="00A406E5" w:rsidRDefault="00152E9D" w:rsidP="00152E9D">
            <w:pPr>
              <w:jc w:val="center"/>
              <w:rPr>
                <w:rFonts w:ascii="Arial" w:hAnsi="Arial" w:cs="Arial"/>
                <w:sz w:val="32"/>
              </w:rPr>
            </w:pPr>
          </w:p>
        </w:tc>
      </w:tr>
      <w:tr w:rsidR="00152E9D" w:rsidRPr="00A406E5" w14:paraId="1A6F4806" w14:textId="77777777" w:rsidTr="00A85BFE">
        <w:trPr>
          <w:trHeight w:val="450"/>
        </w:trPr>
        <w:tc>
          <w:tcPr>
            <w:tcW w:w="4169" w:type="pct"/>
            <w:vMerge/>
            <w:tcBorders>
              <w:left w:val="single" w:sz="4" w:space="0" w:color="auto"/>
              <w:bottom w:val="single" w:sz="4" w:space="0" w:color="auto"/>
              <w:right w:val="single" w:sz="4" w:space="0" w:color="auto"/>
            </w:tcBorders>
          </w:tcPr>
          <w:p w14:paraId="76CE57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061A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2DE9CE" w14:textId="77777777" w:rsidR="00152E9D" w:rsidRPr="00A406E5" w:rsidRDefault="00152E9D" w:rsidP="00152E9D">
            <w:pPr>
              <w:jc w:val="center"/>
              <w:rPr>
                <w:rFonts w:ascii="Arial" w:hAnsi="Arial" w:cs="Arial"/>
                <w:sz w:val="32"/>
              </w:rPr>
            </w:pPr>
          </w:p>
        </w:tc>
      </w:tr>
      <w:tr w:rsidR="00152E9D" w:rsidRPr="00A406E5" w14:paraId="7C6532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ACC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034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F9AD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7D424C" w14:textId="77777777" w:rsidR="00152E9D" w:rsidRPr="00A406E5" w:rsidRDefault="00152E9D" w:rsidP="00152E9D">
            <w:pPr>
              <w:jc w:val="center"/>
              <w:rPr>
                <w:rFonts w:ascii="Arial" w:hAnsi="Arial" w:cs="Arial"/>
                <w:sz w:val="32"/>
              </w:rPr>
            </w:pPr>
          </w:p>
        </w:tc>
      </w:tr>
      <w:tr w:rsidR="00152E9D" w:rsidRPr="00A406E5" w14:paraId="0F7CCD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49913E" w14:textId="77777777" w:rsidR="00152E9D" w:rsidRPr="00A406E5" w:rsidRDefault="00152E9D" w:rsidP="00152E9D">
            <w:pPr>
              <w:spacing w:after="120"/>
              <w:rPr>
                <w:rFonts w:ascii="Arial" w:hAnsi="Arial" w:cs="Arial"/>
                <w:sz w:val="14"/>
                <w:szCs w:val="14"/>
              </w:rPr>
            </w:pPr>
          </w:p>
          <w:p w14:paraId="0E55DCC1" w14:textId="77777777" w:rsidR="00152E9D" w:rsidRPr="00A406E5" w:rsidRDefault="00152E9D" w:rsidP="00152E9D">
            <w:pPr>
              <w:spacing w:after="120"/>
              <w:rPr>
                <w:rFonts w:ascii="Arial" w:hAnsi="Arial" w:cs="Arial"/>
                <w:sz w:val="14"/>
                <w:szCs w:val="14"/>
              </w:rPr>
            </w:pPr>
          </w:p>
          <w:p w14:paraId="0F029ACE" w14:textId="77777777" w:rsidR="00152E9D" w:rsidRPr="00A406E5" w:rsidRDefault="00152E9D" w:rsidP="00152E9D">
            <w:pPr>
              <w:spacing w:after="120"/>
              <w:rPr>
                <w:rFonts w:ascii="Arial" w:hAnsi="Arial" w:cs="Arial"/>
                <w:sz w:val="14"/>
                <w:szCs w:val="14"/>
              </w:rPr>
            </w:pPr>
          </w:p>
          <w:p w14:paraId="71F977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6199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4086B6" w14:textId="77777777" w:rsidR="00152E9D" w:rsidRPr="00A406E5" w:rsidRDefault="00152E9D" w:rsidP="00152E9D">
            <w:pPr>
              <w:jc w:val="center"/>
              <w:rPr>
                <w:rFonts w:ascii="Arial" w:hAnsi="Arial" w:cs="Arial"/>
                <w:sz w:val="32"/>
              </w:rPr>
            </w:pPr>
          </w:p>
        </w:tc>
      </w:tr>
      <w:tr w:rsidR="00152E9D" w:rsidRPr="00A406E5" w14:paraId="26952F5A" w14:textId="77777777" w:rsidTr="00A85BFE">
        <w:trPr>
          <w:trHeight w:val="450"/>
        </w:trPr>
        <w:tc>
          <w:tcPr>
            <w:tcW w:w="4169" w:type="pct"/>
            <w:vMerge/>
            <w:tcBorders>
              <w:left w:val="single" w:sz="4" w:space="0" w:color="auto"/>
              <w:bottom w:val="single" w:sz="4" w:space="0" w:color="auto"/>
              <w:right w:val="single" w:sz="4" w:space="0" w:color="auto"/>
            </w:tcBorders>
          </w:tcPr>
          <w:p w14:paraId="41F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4B9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7592E" w14:textId="77777777" w:rsidR="00152E9D" w:rsidRPr="00A406E5" w:rsidRDefault="00152E9D" w:rsidP="00152E9D">
            <w:pPr>
              <w:jc w:val="center"/>
              <w:rPr>
                <w:rFonts w:ascii="Arial" w:hAnsi="Arial" w:cs="Arial"/>
                <w:sz w:val="32"/>
              </w:rPr>
            </w:pPr>
          </w:p>
        </w:tc>
      </w:tr>
    </w:tbl>
    <w:p w14:paraId="444649E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C390D5" w14:textId="77777777" w:rsidTr="00152E9D">
        <w:trPr>
          <w:cantSplit/>
        </w:trPr>
        <w:tc>
          <w:tcPr>
            <w:tcW w:w="6062" w:type="dxa"/>
            <w:vMerge w:val="restart"/>
            <w:shd w:val="pct15" w:color="auto" w:fill="auto"/>
            <w:vAlign w:val="center"/>
          </w:tcPr>
          <w:p w14:paraId="578E750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2C00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1F1DB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BF8DD6" w14:textId="77777777" w:rsidTr="00152E9D">
        <w:trPr>
          <w:cantSplit/>
        </w:trPr>
        <w:tc>
          <w:tcPr>
            <w:tcW w:w="6062" w:type="dxa"/>
            <w:vMerge/>
            <w:vAlign w:val="bottom"/>
          </w:tcPr>
          <w:p w14:paraId="7397FA51" w14:textId="77777777" w:rsidR="00152E9D" w:rsidRPr="00A406E5" w:rsidRDefault="00152E9D" w:rsidP="00152E9D">
            <w:pPr>
              <w:rPr>
                <w:rFonts w:ascii="Arial" w:hAnsi="Arial" w:cs="Arial"/>
              </w:rPr>
            </w:pPr>
          </w:p>
        </w:tc>
        <w:tc>
          <w:tcPr>
            <w:tcW w:w="2903" w:type="dxa"/>
            <w:vAlign w:val="bottom"/>
          </w:tcPr>
          <w:p w14:paraId="286AE5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F10F2C" w14:textId="77777777" w:rsidR="00152E9D" w:rsidRPr="00A406E5" w:rsidRDefault="00152E9D" w:rsidP="00152E9D">
            <w:pPr>
              <w:jc w:val="center"/>
              <w:rPr>
                <w:rFonts w:ascii="Arial" w:hAnsi="Arial" w:cs="Arial"/>
                <w:sz w:val="12"/>
                <w:szCs w:val="12"/>
              </w:rPr>
            </w:pPr>
          </w:p>
        </w:tc>
        <w:tc>
          <w:tcPr>
            <w:tcW w:w="1060" w:type="dxa"/>
            <w:vMerge/>
            <w:vAlign w:val="bottom"/>
          </w:tcPr>
          <w:p w14:paraId="65DFCCC5" w14:textId="77777777" w:rsidR="00152E9D" w:rsidRPr="00A406E5" w:rsidRDefault="00152E9D" w:rsidP="00152E9D">
            <w:pPr>
              <w:ind w:leftChars="71" w:left="142"/>
              <w:rPr>
                <w:rFonts w:ascii="Arial" w:hAnsi="Arial" w:cs="Arial"/>
              </w:rPr>
            </w:pPr>
          </w:p>
        </w:tc>
      </w:tr>
      <w:tr w:rsidR="00152E9D" w:rsidRPr="00A406E5" w14:paraId="3935DF45" w14:textId="77777777" w:rsidTr="00152E9D">
        <w:trPr>
          <w:cantSplit/>
        </w:trPr>
        <w:tc>
          <w:tcPr>
            <w:tcW w:w="6062" w:type="dxa"/>
            <w:vMerge/>
            <w:vAlign w:val="bottom"/>
          </w:tcPr>
          <w:p w14:paraId="30B136A4" w14:textId="77777777" w:rsidR="00152E9D" w:rsidRPr="00A406E5" w:rsidRDefault="00152E9D" w:rsidP="00152E9D">
            <w:pPr>
              <w:rPr>
                <w:rFonts w:ascii="Arial" w:hAnsi="Arial" w:cs="Arial"/>
              </w:rPr>
            </w:pPr>
          </w:p>
        </w:tc>
        <w:tc>
          <w:tcPr>
            <w:tcW w:w="2903" w:type="dxa"/>
            <w:vAlign w:val="bottom"/>
          </w:tcPr>
          <w:p w14:paraId="1989FAA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60F683" w14:textId="77777777" w:rsidR="00152E9D" w:rsidRPr="00A406E5" w:rsidRDefault="00152E9D" w:rsidP="00152E9D">
            <w:pPr>
              <w:jc w:val="center"/>
              <w:rPr>
                <w:rFonts w:ascii="Arial" w:hAnsi="Arial" w:cs="Arial"/>
                <w:sz w:val="12"/>
                <w:szCs w:val="12"/>
              </w:rPr>
            </w:pPr>
          </w:p>
        </w:tc>
        <w:tc>
          <w:tcPr>
            <w:tcW w:w="1060" w:type="dxa"/>
            <w:vMerge/>
            <w:vAlign w:val="bottom"/>
          </w:tcPr>
          <w:p w14:paraId="6BDDDB60" w14:textId="77777777" w:rsidR="00152E9D" w:rsidRPr="00A406E5" w:rsidRDefault="00152E9D" w:rsidP="00152E9D">
            <w:pPr>
              <w:ind w:firstLineChars="141" w:firstLine="282"/>
              <w:rPr>
                <w:rFonts w:ascii="Arial" w:hAnsi="Arial" w:cs="Arial"/>
              </w:rPr>
            </w:pPr>
          </w:p>
        </w:tc>
      </w:tr>
    </w:tbl>
    <w:p w14:paraId="62C33B65" w14:textId="77777777" w:rsidR="00152E9D" w:rsidRDefault="00152E9D" w:rsidP="00152E9D">
      <w:pPr>
        <w:rPr>
          <w:rFonts w:ascii="Arial" w:hAnsi="Arial" w:cs="Arial"/>
        </w:rPr>
      </w:pPr>
    </w:p>
    <w:p w14:paraId="76CA9004" w14:textId="77777777" w:rsidR="00C073F1" w:rsidRDefault="00C073F1" w:rsidP="00152E9D">
      <w:pPr>
        <w:rPr>
          <w:rFonts w:ascii="Arial" w:hAnsi="Arial" w:cs="Arial"/>
        </w:rPr>
      </w:pPr>
    </w:p>
    <w:p w14:paraId="5403F31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691D3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36B07E1" w14:textId="77777777" w:rsidR="00C073F1" w:rsidRPr="00A406E5" w:rsidRDefault="00C073F1" w:rsidP="00152E9D">
      <w:pPr>
        <w:rPr>
          <w:rFonts w:ascii="Arial" w:hAnsi="Arial" w:cs="Arial"/>
          <w:vanish/>
        </w:rPr>
      </w:pPr>
    </w:p>
    <w:p w14:paraId="0C19EF5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5B86B1E" w14:textId="77777777" w:rsidTr="00527E60">
        <w:tc>
          <w:tcPr>
            <w:tcW w:w="13858" w:type="dxa"/>
            <w:shd w:val="clear" w:color="auto" w:fill="FF99FF"/>
          </w:tcPr>
          <w:p w14:paraId="59FEF9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F2300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D73E87" w14:textId="77777777" w:rsidTr="0093002B">
        <w:tc>
          <w:tcPr>
            <w:tcW w:w="13948" w:type="dxa"/>
            <w:shd w:val="clear" w:color="auto" w:fill="FF99FF"/>
          </w:tcPr>
          <w:p w14:paraId="1C290CA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BEA3411" w14:textId="77777777" w:rsidTr="0093002B">
        <w:tc>
          <w:tcPr>
            <w:tcW w:w="13948" w:type="dxa"/>
            <w:shd w:val="clear" w:color="auto" w:fill="FFCCFF"/>
          </w:tcPr>
          <w:p w14:paraId="7586B56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DC4F8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66C53E" w14:textId="77777777" w:rsidTr="0093002B">
        <w:trPr>
          <w:tblHeader/>
        </w:trPr>
        <w:tc>
          <w:tcPr>
            <w:tcW w:w="1735" w:type="dxa"/>
            <w:shd w:val="clear" w:color="auto" w:fill="FF99FF"/>
          </w:tcPr>
          <w:p w14:paraId="08E5038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C639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A8FC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4F299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9EEC1C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8D0E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961780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B471D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55F3D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6772C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503936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53AF1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15614C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6DDFA1A" w14:textId="77777777" w:rsidTr="0093002B">
        <w:trPr>
          <w:tblHeader/>
        </w:trPr>
        <w:tc>
          <w:tcPr>
            <w:tcW w:w="1735" w:type="dxa"/>
            <w:shd w:val="clear" w:color="auto" w:fill="FF99FF"/>
          </w:tcPr>
          <w:p w14:paraId="27A9BDE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5E73F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36F8FA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9E66E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35A1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C89AA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86DDC9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9B599E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C0AA874" w14:textId="77777777" w:rsidTr="0093002B">
        <w:tc>
          <w:tcPr>
            <w:tcW w:w="1735" w:type="dxa"/>
            <w:shd w:val="clear" w:color="auto" w:fill="FF99FF"/>
          </w:tcPr>
          <w:p w14:paraId="5CD0805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D8CC6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2708E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8D4C3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B128E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7B00B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D7E57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8AF6C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29DD0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1119E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1A996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7B643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FCE5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5AF8E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9CA5716" w14:textId="77777777" w:rsidTr="0093002B">
        <w:tc>
          <w:tcPr>
            <w:tcW w:w="1735" w:type="dxa"/>
            <w:shd w:val="clear" w:color="auto" w:fill="FF99FF"/>
          </w:tcPr>
          <w:p w14:paraId="4FED466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CB1C1B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A6178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856ADF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5DB76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5295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93C809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D3D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CAD0D4" w14:textId="77777777" w:rsidTr="0093002B">
        <w:tc>
          <w:tcPr>
            <w:tcW w:w="1735" w:type="dxa"/>
            <w:shd w:val="clear" w:color="auto" w:fill="FF99FF"/>
          </w:tcPr>
          <w:p w14:paraId="627BD4A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9B3AC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52AD22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6CC6D7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B916061" w14:textId="77777777" w:rsidR="00527E60" w:rsidRPr="00B669B1" w:rsidRDefault="00527E60" w:rsidP="0093002B">
            <w:pPr>
              <w:rPr>
                <w:rFonts w:ascii="Arial" w:hAnsi="Arial" w:cs="Arial"/>
              </w:rPr>
            </w:pPr>
          </w:p>
        </w:tc>
        <w:tc>
          <w:tcPr>
            <w:tcW w:w="1736" w:type="dxa"/>
          </w:tcPr>
          <w:p w14:paraId="032B286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B9D5F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52BA8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5C9B9CF" w14:textId="77777777" w:rsidR="00527E60" w:rsidRPr="00E518DC" w:rsidRDefault="00527E60" w:rsidP="0093002B">
            <w:pPr>
              <w:rPr>
                <w:rFonts w:ascii="Arial" w:hAnsi="Arial" w:cs="Arial"/>
              </w:rPr>
            </w:pPr>
          </w:p>
          <w:p w14:paraId="36EA16F6" w14:textId="77777777" w:rsidR="00527E60" w:rsidRPr="00B669B1" w:rsidRDefault="00527E60" w:rsidP="0093002B">
            <w:pPr>
              <w:rPr>
                <w:rFonts w:ascii="Arial" w:hAnsi="Arial" w:cs="Arial"/>
              </w:rPr>
            </w:pPr>
          </w:p>
        </w:tc>
        <w:tc>
          <w:tcPr>
            <w:tcW w:w="1736" w:type="dxa"/>
          </w:tcPr>
          <w:p w14:paraId="4D7FB04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99CC7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545A7B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lastRenderedPageBreak/>
              <w:t>judgements</w:t>
            </w:r>
            <w:r>
              <w:rPr>
                <w:rFonts w:ascii="Arial" w:hAnsi="Arial" w:cs="Arial"/>
              </w:rPr>
              <w:t>.</w:t>
            </w:r>
            <w:r>
              <w:t xml:space="preserve"> </w:t>
            </w:r>
          </w:p>
        </w:tc>
        <w:tc>
          <w:tcPr>
            <w:tcW w:w="1736" w:type="dxa"/>
          </w:tcPr>
          <w:p w14:paraId="1C3F804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280B9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A52633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t>
            </w:r>
            <w:r w:rsidRPr="00CD770C">
              <w:rPr>
                <w:rFonts w:ascii="Arial" w:hAnsi="Arial" w:cs="Arial"/>
              </w:rPr>
              <w:lastRenderedPageBreak/>
              <w:t>wider concepts.</w:t>
            </w:r>
          </w:p>
        </w:tc>
        <w:tc>
          <w:tcPr>
            <w:tcW w:w="1736" w:type="dxa"/>
          </w:tcPr>
          <w:p w14:paraId="25B6403B"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28DB160A" w14:textId="77777777" w:rsidTr="0093002B">
        <w:tc>
          <w:tcPr>
            <w:tcW w:w="1735" w:type="dxa"/>
            <w:shd w:val="clear" w:color="auto" w:fill="FF99FF"/>
          </w:tcPr>
          <w:p w14:paraId="0EBA341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6D902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E40FA2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CA2C1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009905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9F2753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87167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74E31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37B9E0" w14:textId="77777777" w:rsidR="00527E60" w:rsidRPr="00B669B1" w:rsidRDefault="00527E60" w:rsidP="0093002B">
            <w:pPr>
              <w:rPr>
                <w:rFonts w:ascii="Arial" w:hAnsi="Arial" w:cs="Arial"/>
              </w:rPr>
            </w:pPr>
          </w:p>
          <w:p w14:paraId="11E290C8" w14:textId="77777777" w:rsidR="00527E60" w:rsidRPr="00B669B1" w:rsidRDefault="00527E60" w:rsidP="0093002B">
            <w:pPr>
              <w:rPr>
                <w:rFonts w:ascii="Arial" w:hAnsi="Arial" w:cs="Arial"/>
              </w:rPr>
            </w:pPr>
          </w:p>
        </w:tc>
        <w:tc>
          <w:tcPr>
            <w:tcW w:w="1736" w:type="dxa"/>
          </w:tcPr>
          <w:p w14:paraId="3BD90A4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6CBD9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6B1CAE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DC1EE9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3EAD53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301BDC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4DB24D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620E48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EC177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A4DE75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B0884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6A362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ABA4B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0492F41" w14:textId="77777777" w:rsidTr="0093002B">
        <w:tc>
          <w:tcPr>
            <w:tcW w:w="1735" w:type="dxa"/>
            <w:shd w:val="clear" w:color="auto" w:fill="FF99FF"/>
          </w:tcPr>
          <w:p w14:paraId="77E9466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w:t>
            </w:r>
            <w:r w:rsidRPr="00011FB7">
              <w:rPr>
                <w:rFonts w:ascii="Arial" w:eastAsia="Arial" w:hAnsi="Arial" w:cs="Arial"/>
                <w:b/>
                <w:bCs/>
              </w:rPr>
              <w:lastRenderedPageBreak/>
              <w:t xml:space="preserve">skills for </w:t>
            </w:r>
            <w:r>
              <w:rPr>
                <w:rFonts w:ascii="Arial" w:eastAsia="Arial" w:hAnsi="Arial" w:cs="Arial"/>
                <w:b/>
                <w:bCs/>
              </w:rPr>
              <w:t xml:space="preserve">life and </w:t>
            </w:r>
            <w:r w:rsidRPr="00011FB7">
              <w:rPr>
                <w:rFonts w:ascii="Arial" w:eastAsia="Arial" w:hAnsi="Arial" w:cs="Arial"/>
                <w:b/>
                <w:bCs/>
              </w:rPr>
              <w:t>professional practice</w:t>
            </w:r>
          </w:p>
          <w:p w14:paraId="4B3E2C1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B2F40F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EDBCA79" w14:textId="77777777" w:rsidR="00527E60" w:rsidRPr="00E07BE3" w:rsidRDefault="00527E60" w:rsidP="0093002B">
            <w:pPr>
              <w:rPr>
                <w:rFonts w:ascii="Arial" w:hAnsi="Arial" w:cs="Arial"/>
              </w:rPr>
            </w:pPr>
            <w:r>
              <w:rPr>
                <w:rFonts w:ascii="Arial" w:hAnsi="Arial" w:cs="Arial"/>
              </w:rPr>
              <w:lastRenderedPageBreak/>
              <w:t xml:space="preserve">Communication </w:t>
            </w:r>
            <w:r>
              <w:rPr>
                <w:rFonts w:ascii="Arial" w:hAnsi="Arial" w:cs="Arial"/>
              </w:rPr>
              <w:lastRenderedPageBreak/>
              <w:t>medium</w:t>
            </w:r>
            <w:r w:rsidRPr="00E07BE3">
              <w:rPr>
                <w:rFonts w:ascii="Arial" w:hAnsi="Arial" w:cs="Arial"/>
              </w:rPr>
              <w:t xml:space="preserve"> is inappropriate or misapplied.</w:t>
            </w:r>
          </w:p>
          <w:p w14:paraId="60F36B2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561D5C2" w14:textId="77777777" w:rsidR="00527E60" w:rsidRPr="00ED3ABD" w:rsidRDefault="00527E60" w:rsidP="0093002B">
            <w:pPr>
              <w:rPr>
                <w:rFonts w:ascii="Arial" w:hAnsi="Arial" w:cs="Arial"/>
              </w:rPr>
            </w:pPr>
          </w:p>
          <w:p w14:paraId="45526E9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934C1" w14:textId="77777777" w:rsidR="00527E60" w:rsidRPr="00E07BE3" w:rsidRDefault="00527E60" w:rsidP="0093002B">
            <w:pPr>
              <w:rPr>
                <w:rFonts w:ascii="Arial" w:hAnsi="Arial" w:cs="Arial"/>
              </w:rPr>
            </w:pPr>
            <w:r w:rsidRPr="00ED3ABD">
              <w:rPr>
                <w:rFonts w:ascii="Arial" w:hAnsi="Arial" w:cs="Arial"/>
              </w:rPr>
              <w:lastRenderedPageBreak/>
              <w:t xml:space="preserve">Communication </w:t>
            </w:r>
            <w:r w:rsidRPr="00ED3ABD">
              <w:rPr>
                <w:rFonts w:ascii="Arial" w:hAnsi="Arial" w:cs="Arial"/>
              </w:rPr>
              <w:lastRenderedPageBreak/>
              <w:t xml:space="preserve">medium </w:t>
            </w:r>
            <w:r w:rsidRPr="00E07BE3">
              <w:rPr>
                <w:rFonts w:ascii="Arial" w:hAnsi="Arial" w:cs="Arial"/>
              </w:rPr>
              <w:t xml:space="preserve">is poorly designed and/or not suitable for the audience. </w:t>
            </w:r>
          </w:p>
          <w:p w14:paraId="0D1995C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9948A1A" w14:textId="77777777"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282DC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5FE6D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26ECA4" w14:textId="77777777"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effectively in a suitable </w:t>
            </w:r>
            <w:r w:rsidRPr="00077511">
              <w:rPr>
                <w:rFonts w:ascii="Arial" w:hAnsi="Arial" w:cs="Arial"/>
              </w:rPr>
              <w:t>medium for the audience</w:t>
            </w:r>
            <w:r w:rsidRPr="00E07BE3">
              <w:rPr>
                <w:rFonts w:ascii="Arial" w:hAnsi="Arial" w:cs="Arial"/>
              </w:rPr>
              <w:t>, but may have minor errors.</w:t>
            </w:r>
          </w:p>
          <w:p w14:paraId="3B512E1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460F78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04B61C" w14:textId="77777777"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well, confidently and consistently in a suitable </w:t>
            </w:r>
            <w:r w:rsidRPr="00077511">
              <w:rPr>
                <w:rFonts w:ascii="Arial" w:hAnsi="Arial" w:cs="Arial"/>
              </w:rPr>
              <w:t>medium for the audience</w:t>
            </w:r>
            <w:r w:rsidRPr="00E07BE3">
              <w:rPr>
                <w:rFonts w:ascii="Arial" w:hAnsi="Arial" w:cs="Arial"/>
              </w:rPr>
              <w:t>.</w:t>
            </w:r>
          </w:p>
          <w:p w14:paraId="5ACB0F4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1554E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68154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w:t>
            </w:r>
            <w:r>
              <w:rPr>
                <w:rFonts w:ascii="Arial" w:hAnsi="Arial" w:cs="Arial"/>
              </w:rPr>
              <w:lastRenderedPageBreak/>
              <w:t xml:space="preserve">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0048D4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9AC796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BAC02E" w14:textId="77777777"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F6BA94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A6A822" w14:textId="77777777" w:rsidR="00527E60" w:rsidRPr="00D9771E" w:rsidRDefault="00527E60" w:rsidP="00527E60">
      <w:pPr>
        <w:rPr>
          <w:rFonts w:ascii="Arial" w:hAnsi="Arial" w:cs="Arial"/>
        </w:rPr>
      </w:pPr>
    </w:p>
    <w:p w14:paraId="6E8CD9D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90F3BC" w14:textId="77777777" w:rsidR="00D80457" w:rsidRDefault="00D80457">
      <w:r>
        <w:separator/>
      </w:r>
    </w:p>
  </w:endnote>
  <w:endnote w:type="continuationSeparator" w:id="0">
    <w:p w14:paraId="37AF4777" w14:textId="77777777" w:rsidR="00D80457" w:rsidRDefault="00D80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C316D8" w14:textId="41A0D09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61E8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61E89">
      <w:rPr>
        <w:b/>
        <w:noProof/>
      </w:rPr>
      <w:t>11</w:t>
    </w:r>
    <w:r w:rsidR="0017512A">
      <w:rPr>
        <w:b/>
        <w:sz w:val="24"/>
        <w:szCs w:val="24"/>
      </w:rPr>
      <w:fldChar w:fldCharType="end"/>
    </w:r>
  </w:p>
  <w:p w14:paraId="1450588E"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8B8BEF"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8DA57D" w14:textId="77777777" w:rsidR="00D80457" w:rsidRDefault="00D80457">
      <w:r>
        <w:separator/>
      </w:r>
    </w:p>
  </w:footnote>
  <w:footnote w:type="continuationSeparator" w:id="0">
    <w:p w14:paraId="5D038CFB" w14:textId="77777777" w:rsidR="00D80457" w:rsidRDefault="00D8045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C225D83"/>
    <w:multiLevelType w:val="hybridMultilevel"/>
    <w:tmpl w:val="40241DF6"/>
    <w:lvl w:ilvl="0" w:tplc="8A80DA68">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37E2BFE"/>
    <w:multiLevelType w:val="hybridMultilevel"/>
    <w:tmpl w:val="6C6039B6"/>
    <w:lvl w:ilvl="0" w:tplc="E542ADF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C9138DB"/>
    <w:multiLevelType w:val="hybridMultilevel"/>
    <w:tmpl w:val="146494B2"/>
    <w:lvl w:ilvl="0" w:tplc="D166D5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F862C9B"/>
    <w:multiLevelType w:val="hybridMultilevel"/>
    <w:tmpl w:val="A0009FBE"/>
    <w:lvl w:ilvl="0" w:tplc="C31A43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58E0764"/>
    <w:multiLevelType w:val="hybridMultilevel"/>
    <w:tmpl w:val="1730FA34"/>
    <w:lvl w:ilvl="0" w:tplc="036EF726">
      <w:start w:val="7"/>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8"/>
  </w:num>
  <w:num w:numId="6">
    <w:abstractNumId w:val="18"/>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6"/>
  </w:num>
  <w:num w:numId="17">
    <w:abstractNumId w:val="9"/>
  </w:num>
  <w:num w:numId="18">
    <w:abstractNumId w:val="16"/>
  </w:num>
  <w:num w:numId="19">
    <w:abstractNumId w:val="17"/>
  </w:num>
  <w:num w:numId="20">
    <w:abstractNumId w:val="7"/>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fr-FR" w:vendorID="64" w:dllVersion="131078" w:nlCheck="1" w:checkStyle="0"/>
  <w:activeWritingStyle w:appName="MSWord" w:lang="en-GB" w:vendorID="64" w:dllVersion="131078" w:nlCheck="1" w:checkStyle="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04A7"/>
    <w:rsid w:val="00026B02"/>
    <w:rsid w:val="0004317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73EE"/>
    <w:rsid w:val="00196958"/>
    <w:rsid w:val="001A1E39"/>
    <w:rsid w:val="001A24F3"/>
    <w:rsid w:val="001A2A33"/>
    <w:rsid w:val="001B3AEA"/>
    <w:rsid w:val="001B405C"/>
    <w:rsid w:val="001B5F45"/>
    <w:rsid w:val="001E1050"/>
    <w:rsid w:val="001E1E1F"/>
    <w:rsid w:val="001E2007"/>
    <w:rsid w:val="001E57C1"/>
    <w:rsid w:val="001F07EF"/>
    <w:rsid w:val="001F50B6"/>
    <w:rsid w:val="001F6D7A"/>
    <w:rsid w:val="0022746E"/>
    <w:rsid w:val="00235F71"/>
    <w:rsid w:val="002444CA"/>
    <w:rsid w:val="00250E50"/>
    <w:rsid w:val="00260DE6"/>
    <w:rsid w:val="00273FEE"/>
    <w:rsid w:val="0028204E"/>
    <w:rsid w:val="0028591B"/>
    <w:rsid w:val="002878BF"/>
    <w:rsid w:val="00291841"/>
    <w:rsid w:val="002C449B"/>
    <w:rsid w:val="002C6040"/>
    <w:rsid w:val="002D5B3F"/>
    <w:rsid w:val="002E272E"/>
    <w:rsid w:val="002F0A06"/>
    <w:rsid w:val="002F5778"/>
    <w:rsid w:val="003223E0"/>
    <w:rsid w:val="00346F8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3F5"/>
    <w:rsid w:val="00423934"/>
    <w:rsid w:val="00426244"/>
    <w:rsid w:val="00451810"/>
    <w:rsid w:val="00470A38"/>
    <w:rsid w:val="00477880"/>
    <w:rsid w:val="004874DE"/>
    <w:rsid w:val="0049352D"/>
    <w:rsid w:val="004B5334"/>
    <w:rsid w:val="004B6C14"/>
    <w:rsid w:val="004D5E9B"/>
    <w:rsid w:val="004D63D9"/>
    <w:rsid w:val="004E6585"/>
    <w:rsid w:val="004F50B3"/>
    <w:rsid w:val="0050249F"/>
    <w:rsid w:val="00524566"/>
    <w:rsid w:val="00527E60"/>
    <w:rsid w:val="00530BEF"/>
    <w:rsid w:val="00552351"/>
    <w:rsid w:val="00561F00"/>
    <w:rsid w:val="00562C4E"/>
    <w:rsid w:val="00562DEC"/>
    <w:rsid w:val="00576AB4"/>
    <w:rsid w:val="00576B5D"/>
    <w:rsid w:val="00577917"/>
    <w:rsid w:val="00590667"/>
    <w:rsid w:val="005969E2"/>
    <w:rsid w:val="005A1689"/>
    <w:rsid w:val="005B61CD"/>
    <w:rsid w:val="005D1D58"/>
    <w:rsid w:val="005D432C"/>
    <w:rsid w:val="005E285E"/>
    <w:rsid w:val="005E4975"/>
    <w:rsid w:val="005E72F8"/>
    <w:rsid w:val="005F0579"/>
    <w:rsid w:val="005F3A53"/>
    <w:rsid w:val="005F501F"/>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010"/>
    <w:rsid w:val="006934D4"/>
    <w:rsid w:val="006A6DC3"/>
    <w:rsid w:val="006C33E9"/>
    <w:rsid w:val="006C3D58"/>
    <w:rsid w:val="006D49ED"/>
    <w:rsid w:val="006D55CE"/>
    <w:rsid w:val="006D637A"/>
    <w:rsid w:val="006D6F24"/>
    <w:rsid w:val="006E153A"/>
    <w:rsid w:val="006F0F95"/>
    <w:rsid w:val="006F45BF"/>
    <w:rsid w:val="006F60E0"/>
    <w:rsid w:val="006F7596"/>
    <w:rsid w:val="00702F71"/>
    <w:rsid w:val="007345D7"/>
    <w:rsid w:val="007366DF"/>
    <w:rsid w:val="007460B4"/>
    <w:rsid w:val="00757839"/>
    <w:rsid w:val="00766668"/>
    <w:rsid w:val="00770C81"/>
    <w:rsid w:val="00791024"/>
    <w:rsid w:val="00793F0A"/>
    <w:rsid w:val="007A2657"/>
    <w:rsid w:val="007C682C"/>
    <w:rsid w:val="007D2385"/>
    <w:rsid w:val="007D362E"/>
    <w:rsid w:val="007F214F"/>
    <w:rsid w:val="007F7721"/>
    <w:rsid w:val="00800069"/>
    <w:rsid w:val="008042F0"/>
    <w:rsid w:val="008310A0"/>
    <w:rsid w:val="00835D29"/>
    <w:rsid w:val="00842E7F"/>
    <w:rsid w:val="00852933"/>
    <w:rsid w:val="008566E5"/>
    <w:rsid w:val="008566FE"/>
    <w:rsid w:val="0085736B"/>
    <w:rsid w:val="00864999"/>
    <w:rsid w:val="00865B46"/>
    <w:rsid w:val="00877A16"/>
    <w:rsid w:val="008927EC"/>
    <w:rsid w:val="00896134"/>
    <w:rsid w:val="008A62BC"/>
    <w:rsid w:val="008B43E7"/>
    <w:rsid w:val="008D763F"/>
    <w:rsid w:val="008F036F"/>
    <w:rsid w:val="008F1308"/>
    <w:rsid w:val="008F78C2"/>
    <w:rsid w:val="00900352"/>
    <w:rsid w:val="00904568"/>
    <w:rsid w:val="00907920"/>
    <w:rsid w:val="00911394"/>
    <w:rsid w:val="00923EF2"/>
    <w:rsid w:val="00926D25"/>
    <w:rsid w:val="00926E9D"/>
    <w:rsid w:val="009315A0"/>
    <w:rsid w:val="00932C6E"/>
    <w:rsid w:val="00933F10"/>
    <w:rsid w:val="009433C5"/>
    <w:rsid w:val="00965881"/>
    <w:rsid w:val="009871FF"/>
    <w:rsid w:val="00990799"/>
    <w:rsid w:val="00995D51"/>
    <w:rsid w:val="009A0631"/>
    <w:rsid w:val="009A34EB"/>
    <w:rsid w:val="009B10ED"/>
    <w:rsid w:val="009B6CEF"/>
    <w:rsid w:val="009D3EA4"/>
    <w:rsid w:val="009D649C"/>
    <w:rsid w:val="009E4BC1"/>
    <w:rsid w:val="009F5CB2"/>
    <w:rsid w:val="00A03BB8"/>
    <w:rsid w:val="00A16E98"/>
    <w:rsid w:val="00A211EE"/>
    <w:rsid w:val="00A3505D"/>
    <w:rsid w:val="00A4036F"/>
    <w:rsid w:val="00A406E5"/>
    <w:rsid w:val="00A4641C"/>
    <w:rsid w:val="00A53361"/>
    <w:rsid w:val="00A55876"/>
    <w:rsid w:val="00A67FB1"/>
    <w:rsid w:val="00A83745"/>
    <w:rsid w:val="00A85BFE"/>
    <w:rsid w:val="00AB6FE7"/>
    <w:rsid w:val="00AB7AD7"/>
    <w:rsid w:val="00AD04AB"/>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F6E"/>
    <w:rsid w:val="00C315AF"/>
    <w:rsid w:val="00C36D9A"/>
    <w:rsid w:val="00C44A72"/>
    <w:rsid w:val="00C61FC2"/>
    <w:rsid w:val="00C705F9"/>
    <w:rsid w:val="00C80F0F"/>
    <w:rsid w:val="00C8667A"/>
    <w:rsid w:val="00C92D28"/>
    <w:rsid w:val="00C93BCB"/>
    <w:rsid w:val="00CB32AB"/>
    <w:rsid w:val="00CC241A"/>
    <w:rsid w:val="00CE4035"/>
    <w:rsid w:val="00CE65AB"/>
    <w:rsid w:val="00CF4266"/>
    <w:rsid w:val="00D15211"/>
    <w:rsid w:val="00D22D9C"/>
    <w:rsid w:val="00D241F1"/>
    <w:rsid w:val="00D275CB"/>
    <w:rsid w:val="00D30DFA"/>
    <w:rsid w:val="00D463A5"/>
    <w:rsid w:val="00D4710D"/>
    <w:rsid w:val="00D47D25"/>
    <w:rsid w:val="00D61E89"/>
    <w:rsid w:val="00D62ACD"/>
    <w:rsid w:val="00D80457"/>
    <w:rsid w:val="00DA36EE"/>
    <w:rsid w:val="00DB116D"/>
    <w:rsid w:val="00DD17CC"/>
    <w:rsid w:val="00DE217A"/>
    <w:rsid w:val="00DF321B"/>
    <w:rsid w:val="00E230E0"/>
    <w:rsid w:val="00E27F15"/>
    <w:rsid w:val="00E32030"/>
    <w:rsid w:val="00E34C33"/>
    <w:rsid w:val="00E51AAC"/>
    <w:rsid w:val="00E66CC0"/>
    <w:rsid w:val="00E728A9"/>
    <w:rsid w:val="00E807D9"/>
    <w:rsid w:val="00EA0F4E"/>
    <w:rsid w:val="00EA295B"/>
    <w:rsid w:val="00EA3B9B"/>
    <w:rsid w:val="00EA6801"/>
    <w:rsid w:val="00EB4F96"/>
    <w:rsid w:val="00ED7072"/>
    <w:rsid w:val="00EE1EF7"/>
    <w:rsid w:val="00EE3132"/>
    <w:rsid w:val="00EE3D9D"/>
    <w:rsid w:val="00EE6F25"/>
    <w:rsid w:val="00EF3D3E"/>
    <w:rsid w:val="00F02126"/>
    <w:rsid w:val="00F03D85"/>
    <w:rsid w:val="00F07C8C"/>
    <w:rsid w:val="00F202BD"/>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0460"/>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24F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AD04AB"/>
    <w:pPr>
      <w:spacing w:after="120"/>
    </w:pPr>
  </w:style>
  <w:style w:type="character" w:customStyle="1" w:styleId="BodyTextChar">
    <w:name w:val="Body Text Char"/>
    <w:basedOn w:val="DefaultParagraphFont"/>
    <w:link w:val="BodyText"/>
    <w:semiHidden/>
    <w:rsid w:val="00AD04AB"/>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AD04AB"/>
    <w:pPr>
      <w:spacing w:after="120"/>
    </w:pPr>
  </w:style>
  <w:style w:type="character" w:customStyle="1" w:styleId="BodyTextChar">
    <w:name w:val="Body Text Char"/>
    <w:basedOn w:val="DefaultParagraphFont"/>
    <w:link w:val="BodyText"/>
    <w:semiHidden/>
    <w:rsid w:val="00AD04A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51490">
      <w:bodyDiv w:val="1"/>
      <w:marLeft w:val="0"/>
      <w:marRight w:val="0"/>
      <w:marTop w:val="0"/>
      <w:marBottom w:val="0"/>
      <w:divBdr>
        <w:top w:val="none" w:sz="0" w:space="0" w:color="auto"/>
        <w:left w:val="none" w:sz="0" w:space="0" w:color="auto"/>
        <w:bottom w:val="none" w:sz="0" w:space="0" w:color="auto"/>
        <w:right w:val="none" w:sz="0" w:space="0" w:color="auto"/>
      </w:divBdr>
      <w:divsChild>
        <w:div w:id="1504972283">
          <w:marLeft w:val="0"/>
          <w:marRight w:val="0"/>
          <w:marTop w:val="0"/>
          <w:marBottom w:val="0"/>
          <w:divBdr>
            <w:top w:val="none" w:sz="0" w:space="0" w:color="auto"/>
            <w:left w:val="none" w:sz="0" w:space="0" w:color="auto"/>
            <w:bottom w:val="none" w:sz="0" w:space="0" w:color="auto"/>
            <w:right w:val="none" w:sz="0" w:space="0" w:color="auto"/>
          </w:divBdr>
        </w:div>
        <w:div w:id="1932274815">
          <w:marLeft w:val="0"/>
          <w:marRight w:val="0"/>
          <w:marTop w:val="0"/>
          <w:marBottom w:val="0"/>
          <w:divBdr>
            <w:top w:val="none" w:sz="0" w:space="0" w:color="auto"/>
            <w:left w:val="none" w:sz="0" w:space="0" w:color="auto"/>
            <w:bottom w:val="none" w:sz="0" w:space="0" w:color="auto"/>
            <w:right w:val="none" w:sz="0" w:space="0" w:color="auto"/>
          </w:divBdr>
        </w:div>
        <w:div w:id="281227647">
          <w:marLeft w:val="0"/>
          <w:marRight w:val="0"/>
          <w:marTop w:val="0"/>
          <w:marBottom w:val="0"/>
          <w:divBdr>
            <w:top w:val="none" w:sz="0" w:space="0" w:color="auto"/>
            <w:left w:val="none" w:sz="0" w:space="0" w:color="auto"/>
            <w:bottom w:val="none" w:sz="0" w:space="0" w:color="auto"/>
            <w:right w:val="none" w:sz="0" w:space="0" w:color="auto"/>
          </w:divBdr>
        </w:div>
        <w:div w:id="1947422328">
          <w:marLeft w:val="0"/>
          <w:marRight w:val="0"/>
          <w:marTop w:val="0"/>
          <w:marBottom w:val="0"/>
          <w:divBdr>
            <w:top w:val="none" w:sz="0" w:space="0" w:color="auto"/>
            <w:left w:val="none" w:sz="0" w:space="0" w:color="auto"/>
            <w:bottom w:val="none" w:sz="0" w:space="0" w:color="auto"/>
            <w:right w:val="none" w:sz="0" w:space="0" w:color="auto"/>
          </w:divBdr>
        </w:div>
        <w:div w:id="25906876">
          <w:marLeft w:val="0"/>
          <w:marRight w:val="0"/>
          <w:marTop w:val="0"/>
          <w:marBottom w:val="0"/>
          <w:divBdr>
            <w:top w:val="none" w:sz="0" w:space="0" w:color="auto"/>
            <w:left w:val="none" w:sz="0" w:space="0" w:color="auto"/>
            <w:bottom w:val="none" w:sz="0" w:space="0" w:color="auto"/>
            <w:right w:val="none" w:sz="0" w:space="0" w:color="auto"/>
          </w:divBdr>
        </w:div>
        <w:div w:id="453443974">
          <w:marLeft w:val="0"/>
          <w:marRight w:val="0"/>
          <w:marTop w:val="0"/>
          <w:marBottom w:val="0"/>
          <w:divBdr>
            <w:top w:val="none" w:sz="0" w:space="0" w:color="auto"/>
            <w:left w:val="none" w:sz="0" w:space="0" w:color="auto"/>
            <w:bottom w:val="none" w:sz="0" w:space="0" w:color="auto"/>
            <w:right w:val="none" w:sz="0" w:space="0" w:color="auto"/>
          </w:divBdr>
        </w:div>
        <w:div w:id="2140341143">
          <w:marLeft w:val="0"/>
          <w:marRight w:val="0"/>
          <w:marTop w:val="0"/>
          <w:marBottom w:val="0"/>
          <w:divBdr>
            <w:top w:val="none" w:sz="0" w:space="0" w:color="auto"/>
            <w:left w:val="none" w:sz="0" w:space="0" w:color="auto"/>
            <w:bottom w:val="none" w:sz="0" w:space="0" w:color="auto"/>
            <w:right w:val="none" w:sz="0" w:space="0" w:color="auto"/>
          </w:divBdr>
        </w:div>
        <w:div w:id="969091769">
          <w:marLeft w:val="0"/>
          <w:marRight w:val="0"/>
          <w:marTop w:val="0"/>
          <w:marBottom w:val="0"/>
          <w:divBdr>
            <w:top w:val="none" w:sz="0" w:space="0" w:color="auto"/>
            <w:left w:val="none" w:sz="0" w:space="0" w:color="auto"/>
            <w:bottom w:val="none" w:sz="0" w:space="0" w:color="auto"/>
            <w:right w:val="none" w:sz="0" w:space="0" w:color="auto"/>
          </w:divBdr>
        </w:div>
        <w:div w:id="420107956">
          <w:marLeft w:val="0"/>
          <w:marRight w:val="0"/>
          <w:marTop w:val="0"/>
          <w:marBottom w:val="0"/>
          <w:divBdr>
            <w:top w:val="none" w:sz="0" w:space="0" w:color="auto"/>
            <w:left w:val="none" w:sz="0" w:space="0" w:color="auto"/>
            <w:bottom w:val="none" w:sz="0" w:space="0" w:color="auto"/>
            <w:right w:val="none" w:sz="0" w:space="0" w:color="auto"/>
          </w:divBdr>
        </w:div>
        <w:div w:id="1671829652">
          <w:marLeft w:val="0"/>
          <w:marRight w:val="0"/>
          <w:marTop w:val="0"/>
          <w:marBottom w:val="0"/>
          <w:divBdr>
            <w:top w:val="none" w:sz="0" w:space="0" w:color="auto"/>
            <w:left w:val="none" w:sz="0" w:space="0" w:color="auto"/>
            <w:bottom w:val="none" w:sz="0" w:space="0" w:color="auto"/>
            <w:right w:val="none" w:sz="0" w:space="0" w:color="auto"/>
          </w:divBdr>
        </w:div>
        <w:div w:id="99837285">
          <w:marLeft w:val="0"/>
          <w:marRight w:val="0"/>
          <w:marTop w:val="0"/>
          <w:marBottom w:val="0"/>
          <w:divBdr>
            <w:top w:val="none" w:sz="0" w:space="0" w:color="auto"/>
            <w:left w:val="none" w:sz="0" w:space="0" w:color="auto"/>
            <w:bottom w:val="none" w:sz="0" w:space="0" w:color="auto"/>
            <w:right w:val="none" w:sz="0" w:space="0" w:color="auto"/>
          </w:divBdr>
        </w:div>
        <w:div w:id="1843232011">
          <w:marLeft w:val="0"/>
          <w:marRight w:val="0"/>
          <w:marTop w:val="0"/>
          <w:marBottom w:val="0"/>
          <w:divBdr>
            <w:top w:val="none" w:sz="0" w:space="0" w:color="auto"/>
            <w:left w:val="none" w:sz="0" w:space="0" w:color="auto"/>
            <w:bottom w:val="none" w:sz="0" w:space="0" w:color="auto"/>
            <w:right w:val="none" w:sz="0" w:space="0" w:color="auto"/>
          </w:divBdr>
        </w:div>
        <w:div w:id="1214004992">
          <w:marLeft w:val="0"/>
          <w:marRight w:val="0"/>
          <w:marTop w:val="0"/>
          <w:marBottom w:val="0"/>
          <w:divBdr>
            <w:top w:val="none" w:sz="0" w:space="0" w:color="auto"/>
            <w:left w:val="none" w:sz="0" w:space="0" w:color="auto"/>
            <w:bottom w:val="none" w:sz="0" w:space="0" w:color="auto"/>
            <w:right w:val="none" w:sz="0" w:space="0" w:color="auto"/>
          </w:divBdr>
        </w:div>
        <w:div w:id="42101172">
          <w:marLeft w:val="0"/>
          <w:marRight w:val="0"/>
          <w:marTop w:val="0"/>
          <w:marBottom w:val="0"/>
          <w:divBdr>
            <w:top w:val="none" w:sz="0" w:space="0" w:color="auto"/>
            <w:left w:val="none" w:sz="0" w:space="0" w:color="auto"/>
            <w:bottom w:val="none" w:sz="0" w:space="0" w:color="auto"/>
            <w:right w:val="none" w:sz="0" w:space="0" w:color="auto"/>
          </w:divBdr>
        </w:div>
        <w:div w:id="1435520387">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3431</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Ralph Haeussler</cp:lastModifiedBy>
  <cp:revision>2</cp:revision>
  <cp:lastPrinted>2014-10-10T07:42:00Z</cp:lastPrinted>
  <dcterms:created xsi:type="dcterms:W3CDTF">2019-03-08T13:03:00Z</dcterms:created>
  <dcterms:modified xsi:type="dcterms:W3CDTF">2019-03-08T13:03:00Z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