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lang w:val="en-US"/>
        </w:rPr>
        <w:id w:val="527534652"/>
        <w:docPartObj>
          <w:docPartGallery w:val="Cover Pages"/>
          <w:docPartUnique/>
        </w:docPartObj>
      </w:sdtPr>
      <w:sdtContent>
        <w:p w14:paraId="5FECC7C3" w14:textId="0CD00D97" w:rsidR="00C2523E" w:rsidRPr="008748F5" w:rsidRDefault="002A5997" w:rsidP="002A5997">
          <w:pPr>
            <w:spacing w:line="240" w:lineRule="auto"/>
            <w:rPr>
              <w:rFonts w:ascii="Arial" w:hAnsi="Arial" w:cs="Arial"/>
              <w:sz w:val="22"/>
              <w:lang w:val="en-US"/>
            </w:rPr>
          </w:pPr>
          <w:r w:rsidRPr="008748F5">
            <w:rPr>
              <w:rFonts w:ascii="Arial" w:hAnsi="Arial" w:cs="Arial"/>
              <w:noProof/>
              <w:sz w:val="22"/>
              <w:lang w:val="en-US"/>
            </w:rPr>
            <mc:AlternateContent>
              <mc:Choice Requires="wps">
                <w:drawing>
                  <wp:anchor distT="0" distB="0" distL="114300" distR="114300" simplePos="0" relativeHeight="251659264" behindDoc="0" locked="0" layoutInCell="1" allowOverlap="1" wp14:anchorId="780CF2AC" wp14:editId="23C6A3CD">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36"/>
                                </w:tblGrid>
                                <w:tr w:rsidR="002A5997" w14:paraId="32E15DF8" w14:textId="77777777">
                                  <w:trPr>
                                    <w:jc w:val="center"/>
                                  </w:trPr>
                                  <w:tc>
                                    <w:tcPr>
                                      <w:tcW w:w="2568" w:type="pct"/>
                                      <w:vAlign w:val="center"/>
                                    </w:tcPr>
                                    <w:p w14:paraId="5FB5563C" w14:textId="77777777" w:rsidR="002A5997" w:rsidRDefault="002A5997">
                                      <w:pPr>
                                        <w:jc w:val="right"/>
                                      </w:pPr>
                                      <w:r>
                                        <w:rPr>
                                          <w:noProof/>
                                        </w:rPr>
                                        <w:drawing>
                                          <wp:inline distT="0" distB="0" distL="0" distR="0" wp14:anchorId="1705345E" wp14:editId="3DB6B50B">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i/>
                                          <w:iCs/>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ABA19E8" w14:textId="653E454D" w:rsidR="002A5997" w:rsidRDefault="00820BD5" w:rsidP="00C2020E">
                                          <w:pPr>
                                            <w:pStyle w:val="NoSpacing"/>
                                            <w:spacing w:line="312" w:lineRule="auto"/>
                                            <w:jc w:val="center"/>
                                            <w:rPr>
                                              <w:caps/>
                                              <w:color w:val="191919" w:themeColor="text1" w:themeTint="E6"/>
                                              <w:sz w:val="72"/>
                                              <w:szCs w:val="72"/>
                                            </w:rPr>
                                          </w:pPr>
                                          <w:r>
                                            <w:rPr>
                                              <w:i/>
                                              <w:iCs/>
                                              <w:caps/>
                                              <w:color w:val="191919" w:themeColor="text1" w:themeTint="E6"/>
                                              <w:sz w:val="52"/>
                                              <w:szCs w:val="52"/>
                                            </w:rPr>
                                            <w:t>PORTFOLIO</w:t>
                                          </w:r>
                                        </w:p>
                                      </w:sdtContent>
                                    </w:sdt>
                                    <w:p w14:paraId="6080B883" w14:textId="55170F81" w:rsidR="002A5997" w:rsidRDefault="002A5997">
                                      <w:pPr>
                                        <w:jc w:val="right"/>
                                        <w:rPr>
                                          <w:szCs w:val="24"/>
                                        </w:rPr>
                                      </w:pPr>
                                    </w:p>
                                  </w:tc>
                                  <w:tc>
                                    <w:tcPr>
                                      <w:tcW w:w="2432" w:type="pct"/>
                                      <w:vAlign w:val="center"/>
                                    </w:tcPr>
                                    <w:sdt>
                                      <w:sdtPr>
                                        <w:rPr>
                                          <w:rFonts w:cs="Times New Roman"/>
                                          <w:kern w:val="2"/>
                                          <w:sz w:val="28"/>
                                          <w:szCs w:val="24"/>
                                          <w:lang w:val="en-GB"/>
                                          <w14:ligatures w14:val="standardContextual"/>
                                        </w:rPr>
                                        <w:alias w:val="Abstract"/>
                                        <w:tag w:val=""/>
                                        <w:id w:val="-2036181933"/>
                                        <w:dataBinding w:prefixMappings="xmlns:ns0='http://schemas.microsoft.com/office/2006/coverPageProps' " w:xpath="/ns0:CoverPageProperties[1]/ns0:Abstract[1]" w:storeItemID="{55AF091B-3C7A-41E3-B477-F2FDAA23CFDA}"/>
                                        <w:text/>
                                      </w:sdtPr>
                                      <w:sdtContent>
                                        <w:p w14:paraId="620DDB57" w14:textId="2E748B53" w:rsidR="002A5997" w:rsidRPr="002A5997" w:rsidRDefault="002A5997" w:rsidP="002A5997">
                                          <w:pPr>
                                            <w:spacing w:line="360" w:lineRule="auto"/>
                                            <w:jc w:val="left"/>
                                            <w:rPr>
                                              <w:color w:val="000000" w:themeColor="text1"/>
                                              <w:sz w:val="28"/>
                                              <w:szCs w:val="24"/>
                                            </w:rPr>
                                          </w:pPr>
                                          <w:r w:rsidRPr="002A5997">
                                            <w:rPr>
                                              <w:rFonts w:cs="Times New Roman"/>
                                              <w:kern w:val="2"/>
                                              <w:sz w:val="28"/>
                                              <w:szCs w:val="24"/>
                                              <w:lang w:val="en-GB"/>
                                              <w14:ligatures w14:val="standardContextual"/>
                                            </w:rPr>
                                            <w:t xml:space="preserve">Module: Emergent Leadership Skills in the Workplace </w:t>
                                          </w:r>
                                          <w:r>
                                            <w:rPr>
                                              <w:rFonts w:cs="Times New Roman"/>
                                              <w:kern w:val="2"/>
                                              <w:sz w:val="28"/>
                                              <w:szCs w:val="24"/>
                                              <w:lang w:val="en-GB"/>
                                              <w14:ligatures w14:val="standardContextual"/>
                                            </w:rPr>
                                            <w:t xml:space="preserve">                                </w:t>
                                          </w:r>
                                          <w:r w:rsidRPr="002A5997">
                                            <w:rPr>
                                              <w:rFonts w:cs="Times New Roman"/>
                                              <w:kern w:val="2"/>
                                              <w:sz w:val="28"/>
                                              <w:szCs w:val="24"/>
                                              <w:lang w:val="en-GB"/>
                                              <w14:ligatures w14:val="standardContextual"/>
                                            </w:rPr>
                                            <w:t xml:space="preserve">Module code: BMSW6101                  Student Name: Vasilica-Madalin </w:t>
                                          </w:r>
                                          <w:proofErr w:type="spellStart"/>
                                          <w:r w:rsidRPr="002A5997">
                                            <w:rPr>
                                              <w:rFonts w:cs="Times New Roman"/>
                                              <w:kern w:val="2"/>
                                              <w:sz w:val="28"/>
                                              <w:szCs w:val="24"/>
                                              <w:lang w:val="en-GB"/>
                                              <w14:ligatures w14:val="standardContextual"/>
                                            </w:rPr>
                                            <w:t>Iliuta</w:t>
                                          </w:r>
                                          <w:proofErr w:type="spellEnd"/>
                                          <w:r w:rsidRPr="002A5997">
                                            <w:rPr>
                                              <w:rFonts w:cs="Times New Roman"/>
                                              <w:kern w:val="2"/>
                                              <w:sz w:val="28"/>
                                              <w:szCs w:val="24"/>
                                              <w:lang w:val="en-GB"/>
                                              <w14:ligatures w14:val="standardContextual"/>
                                            </w:rPr>
                                            <w:t xml:space="preserve"> Student ID: 2007277                          Lecturer’s name: </w:t>
                                          </w:r>
                                          <w:r>
                                            <w:rPr>
                                              <w:rFonts w:cs="Times New Roman"/>
                                              <w:kern w:val="2"/>
                                              <w:sz w:val="28"/>
                                              <w:szCs w:val="24"/>
                                              <w:lang w:val="en-GB"/>
                                              <w14:ligatures w14:val="standardContextual"/>
                                            </w:rPr>
                                            <w:t xml:space="preserve">  </w:t>
                                          </w:r>
                                        </w:p>
                                      </w:sdtContent>
                                    </w:sdt>
                                    <w:p w14:paraId="6A149692" w14:textId="11341F23" w:rsidR="002A5997" w:rsidRDefault="002A5997" w:rsidP="002A5997">
                                      <w:pPr>
                                        <w:pStyle w:val="NoSpacing"/>
                                      </w:pPr>
                                    </w:p>
                                  </w:tc>
                                </w:tr>
                              </w:tbl>
                              <w:p w14:paraId="0ADEC166" w14:textId="77777777" w:rsidR="002A5997" w:rsidRDefault="002A599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80CF2AC" id="_x0000_t202" coordsize="21600,21600" o:spt="202" path="m,l,21600r21600,l21600,xe">
                    <v:stroke joinstyle="miter"/>
                    <v:path gradientshapeok="t" o:connecttype="rect"/>
                  </v:shapetype>
                  <v:shape id="Text Box 40"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36"/>
                          </w:tblGrid>
                          <w:tr w:rsidR="002A5997" w14:paraId="32E15DF8" w14:textId="77777777">
                            <w:trPr>
                              <w:jc w:val="center"/>
                            </w:trPr>
                            <w:tc>
                              <w:tcPr>
                                <w:tcW w:w="2568" w:type="pct"/>
                                <w:vAlign w:val="center"/>
                              </w:tcPr>
                              <w:p w14:paraId="5FB5563C" w14:textId="77777777" w:rsidR="002A5997" w:rsidRDefault="002A5997">
                                <w:pPr>
                                  <w:jc w:val="right"/>
                                </w:pPr>
                                <w:r>
                                  <w:rPr>
                                    <w:noProof/>
                                  </w:rPr>
                                  <w:drawing>
                                    <wp:inline distT="0" distB="0" distL="0" distR="0" wp14:anchorId="1705345E" wp14:editId="3DB6B50B">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i/>
                                    <w:iCs/>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ABA19E8" w14:textId="653E454D" w:rsidR="002A5997" w:rsidRDefault="00820BD5" w:rsidP="00C2020E">
                                    <w:pPr>
                                      <w:pStyle w:val="NoSpacing"/>
                                      <w:spacing w:line="312" w:lineRule="auto"/>
                                      <w:jc w:val="center"/>
                                      <w:rPr>
                                        <w:caps/>
                                        <w:color w:val="191919" w:themeColor="text1" w:themeTint="E6"/>
                                        <w:sz w:val="72"/>
                                        <w:szCs w:val="72"/>
                                      </w:rPr>
                                    </w:pPr>
                                    <w:r>
                                      <w:rPr>
                                        <w:i/>
                                        <w:iCs/>
                                        <w:caps/>
                                        <w:color w:val="191919" w:themeColor="text1" w:themeTint="E6"/>
                                        <w:sz w:val="52"/>
                                        <w:szCs w:val="52"/>
                                      </w:rPr>
                                      <w:t>PORTFOLIO</w:t>
                                    </w:r>
                                  </w:p>
                                </w:sdtContent>
                              </w:sdt>
                              <w:p w14:paraId="6080B883" w14:textId="55170F81" w:rsidR="002A5997" w:rsidRDefault="002A5997">
                                <w:pPr>
                                  <w:jc w:val="right"/>
                                  <w:rPr>
                                    <w:szCs w:val="24"/>
                                  </w:rPr>
                                </w:pPr>
                              </w:p>
                            </w:tc>
                            <w:tc>
                              <w:tcPr>
                                <w:tcW w:w="2432" w:type="pct"/>
                                <w:vAlign w:val="center"/>
                              </w:tcPr>
                              <w:sdt>
                                <w:sdtPr>
                                  <w:rPr>
                                    <w:rFonts w:cs="Times New Roman"/>
                                    <w:kern w:val="2"/>
                                    <w:sz w:val="28"/>
                                    <w:szCs w:val="24"/>
                                    <w:lang w:val="en-GB"/>
                                    <w14:ligatures w14:val="standardContextual"/>
                                  </w:rPr>
                                  <w:alias w:val="Abstract"/>
                                  <w:tag w:val=""/>
                                  <w:id w:val="-2036181933"/>
                                  <w:dataBinding w:prefixMappings="xmlns:ns0='http://schemas.microsoft.com/office/2006/coverPageProps' " w:xpath="/ns0:CoverPageProperties[1]/ns0:Abstract[1]" w:storeItemID="{55AF091B-3C7A-41E3-B477-F2FDAA23CFDA}"/>
                                  <w:text/>
                                </w:sdtPr>
                                <w:sdtContent>
                                  <w:p w14:paraId="620DDB57" w14:textId="2E748B53" w:rsidR="002A5997" w:rsidRPr="002A5997" w:rsidRDefault="002A5997" w:rsidP="002A5997">
                                    <w:pPr>
                                      <w:spacing w:line="360" w:lineRule="auto"/>
                                      <w:jc w:val="left"/>
                                      <w:rPr>
                                        <w:color w:val="000000" w:themeColor="text1"/>
                                        <w:sz w:val="28"/>
                                        <w:szCs w:val="24"/>
                                      </w:rPr>
                                    </w:pPr>
                                    <w:r w:rsidRPr="002A5997">
                                      <w:rPr>
                                        <w:rFonts w:cs="Times New Roman"/>
                                        <w:kern w:val="2"/>
                                        <w:sz w:val="28"/>
                                        <w:szCs w:val="24"/>
                                        <w:lang w:val="en-GB"/>
                                        <w14:ligatures w14:val="standardContextual"/>
                                      </w:rPr>
                                      <w:t xml:space="preserve">Module: Emergent Leadership Skills in the Workplace </w:t>
                                    </w:r>
                                    <w:r>
                                      <w:rPr>
                                        <w:rFonts w:cs="Times New Roman"/>
                                        <w:kern w:val="2"/>
                                        <w:sz w:val="28"/>
                                        <w:szCs w:val="24"/>
                                        <w:lang w:val="en-GB"/>
                                        <w14:ligatures w14:val="standardContextual"/>
                                      </w:rPr>
                                      <w:t xml:space="preserve">                                </w:t>
                                    </w:r>
                                    <w:r w:rsidRPr="002A5997">
                                      <w:rPr>
                                        <w:rFonts w:cs="Times New Roman"/>
                                        <w:kern w:val="2"/>
                                        <w:sz w:val="28"/>
                                        <w:szCs w:val="24"/>
                                        <w:lang w:val="en-GB"/>
                                        <w14:ligatures w14:val="standardContextual"/>
                                      </w:rPr>
                                      <w:t xml:space="preserve">Module code: BMSW6101                  Student Name: Vasilica-Madalin </w:t>
                                    </w:r>
                                    <w:proofErr w:type="spellStart"/>
                                    <w:r w:rsidRPr="002A5997">
                                      <w:rPr>
                                        <w:rFonts w:cs="Times New Roman"/>
                                        <w:kern w:val="2"/>
                                        <w:sz w:val="28"/>
                                        <w:szCs w:val="24"/>
                                        <w:lang w:val="en-GB"/>
                                        <w14:ligatures w14:val="standardContextual"/>
                                      </w:rPr>
                                      <w:t>Iliuta</w:t>
                                    </w:r>
                                    <w:proofErr w:type="spellEnd"/>
                                    <w:r w:rsidRPr="002A5997">
                                      <w:rPr>
                                        <w:rFonts w:cs="Times New Roman"/>
                                        <w:kern w:val="2"/>
                                        <w:sz w:val="28"/>
                                        <w:szCs w:val="24"/>
                                        <w:lang w:val="en-GB"/>
                                        <w14:ligatures w14:val="standardContextual"/>
                                      </w:rPr>
                                      <w:t xml:space="preserve"> Student ID: 2007277                          Lecturer’s name: </w:t>
                                    </w:r>
                                    <w:r>
                                      <w:rPr>
                                        <w:rFonts w:cs="Times New Roman"/>
                                        <w:kern w:val="2"/>
                                        <w:sz w:val="28"/>
                                        <w:szCs w:val="24"/>
                                        <w:lang w:val="en-GB"/>
                                        <w14:ligatures w14:val="standardContextual"/>
                                      </w:rPr>
                                      <w:t xml:space="preserve">  </w:t>
                                    </w:r>
                                  </w:p>
                                </w:sdtContent>
                              </w:sdt>
                              <w:p w14:paraId="6A149692" w14:textId="11341F23" w:rsidR="002A5997" w:rsidRDefault="002A5997" w:rsidP="002A5997">
                                <w:pPr>
                                  <w:pStyle w:val="NoSpacing"/>
                                </w:pPr>
                              </w:p>
                            </w:tc>
                          </w:tr>
                        </w:tbl>
                        <w:p w14:paraId="0ADEC166" w14:textId="77777777" w:rsidR="002A5997" w:rsidRDefault="002A5997"/>
                      </w:txbxContent>
                    </v:textbox>
                    <w10:wrap anchorx="page" anchory="page"/>
                  </v:shape>
                </w:pict>
              </mc:Fallback>
            </mc:AlternateContent>
          </w:r>
          <w:r w:rsidRPr="008748F5">
            <w:rPr>
              <w:rFonts w:ascii="Arial" w:hAnsi="Arial" w:cs="Arial"/>
              <w:sz w:val="22"/>
              <w:lang w:val="en-US"/>
            </w:rPr>
            <w:br w:type="page"/>
          </w:r>
        </w:p>
      </w:sdtContent>
    </w:sdt>
    <w:sdt>
      <w:sdtPr>
        <w:rPr>
          <w:rFonts w:ascii="Arial" w:eastAsiaTheme="minorHAnsi" w:hAnsi="Arial" w:cstheme="minorBidi"/>
          <w:color w:val="auto"/>
          <w:sz w:val="22"/>
          <w:lang w:val="en-IN"/>
        </w:rPr>
        <w:id w:val="2130664073"/>
        <w:docPartObj>
          <w:docPartGallery w:val="Table of Contents"/>
          <w:docPartUnique/>
        </w:docPartObj>
      </w:sdtPr>
      <w:sdtEndPr>
        <w:rPr>
          <w:b/>
          <w:bCs/>
          <w:noProof/>
        </w:rPr>
      </w:sdtEndPr>
      <w:sdtContent>
        <w:p w14:paraId="36F4F695" w14:textId="2827FF74" w:rsidR="008748F5" w:rsidRDefault="008748F5" w:rsidP="008748F5">
          <w:pPr>
            <w:pStyle w:val="TOCHeading"/>
            <w:jc w:val="center"/>
            <w:rPr>
              <w:rFonts w:ascii="Arial" w:hAnsi="Arial"/>
              <w:sz w:val="22"/>
            </w:rPr>
          </w:pPr>
          <w:r>
            <w:rPr>
              <w:rFonts w:ascii="Arial" w:hAnsi="Arial"/>
              <w:sz w:val="22"/>
            </w:rPr>
            <w:t xml:space="preserve">Table of </w:t>
          </w:r>
          <w:r w:rsidRPr="008748F5">
            <w:rPr>
              <w:rFonts w:ascii="Arial" w:hAnsi="Arial"/>
              <w:sz w:val="22"/>
            </w:rPr>
            <w:t>Contents</w:t>
          </w:r>
        </w:p>
        <w:p w14:paraId="403884C3" w14:textId="77777777" w:rsidR="008748F5" w:rsidRPr="008748F5" w:rsidRDefault="008748F5" w:rsidP="008748F5">
          <w:pPr>
            <w:rPr>
              <w:lang w:val="en-US"/>
            </w:rPr>
          </w:pPr>
        </w:p>
        <w:p w14:paraId="230C2D56" w14:textId="6EEF4CCC" w:rsidR="00954BB7" w:rsidRDefault="008748F5">
          <w:pPr>
            <w:pStyle w:val="TOC1"/>
            <w:tabs>
              <w:tab w:val="right" w:leader="dot" w:pos="9016"/>
            </w:tabs>
            <w:rPr>
              <w:rFonts w:asciiTheme="minorHAnsi" w:eastAsiaTheme="minorEastAsia" w:hAnsiTheme="minorHAnsi"/>
              <w:noProof/>
              <w:kern w:val="2"/>
              <w:sz w:val="22"/>
              <w:lang w:val="en-GB" w:eastAsia="en-GB"/>
              <w14:ligatures w14:val="standardContextual"/>
            </w:rPr>
          </w:pPr>
          <w:r w:rsidRPr="008748F5">
            <w:rPr>
              <w:rFonts w:ascii="Arial" w:hAnsi="Arial" w:cs="Arial"/>
              <w:sz w:val="22"/>
            </w:rPr>
            <w:fldChar w:fldCharType="begin"/>
          </w:r>
          <w:r w:rsidRPr="008748F5">
            <w:rPr>
              <w:rFonts w:ascii="Arial" w:hAnsi="Arial" w:cs="Arial"/>
              <w:sz w:val="22"/>
            </w:rPr>
            <w:instrText xml:space="preserve"> TOC \o "1-3" \h \z \u </w:instrText>
          </w:r>
          <w:r w:rsidRPr="008748F5">
            <w:rPr>
              <w:rFonts w:ascii="Arial" w:hAnsi="Arial" w:cs="Arial"/>
              <w:sz w:val="22"/>
            </w:rPr>
            <w:fldChar w:fldCharType="separate"/>
          </w:r>
          <w:hyperlink w:anchor="_Toc150514005" w:history="1">
            <w:r w:rsidR="00954BB7" w:rsidRPr="00230E53">
              <w:rPr>
                <w:rStyle w:val="Hyperlink"/>
                <w:bCs/>
                <w:smallCaps/>
                <w:noProof/>
                <w:spacing w:val="5"/>
              </w:rPr>
              <w:t>Part I. Academic report.</w:t>
            </w:r>
            <w:r w:rsidR="00954BB7">
              <w:rPr>
                <w:noProof/>
                <w:webHidden/>
              </w:rPr>
              <w:tab/>
            </w:r>
            <w:r w:rsidR="00954BB7">
              <w:rPr>
                <w:noProof/>
                <w:webHidden/>
              </w:rPr>
              <w:fldChar w:fldCharType="begin"/>
            </w:r>
            <w:r w:rsidR="00954BB7">
              <w:rPr>
                <w:noProof/>
                <w:webHidden/>
              </w:rPr>
              <w:instrText xml:space="preserve"> PAGEREF _Toc150514005 \h </w:instrText>
            </w:r>
            <w:r w:rsidR="00954BB7">
              <w:rPr>
                <w:noProof/>
                <w:webHidden/>
              </w:rPr>
            </w:r>
            <w:r w:rsidR="00954BB7">
              <w:rPr>
                <w:noProof/>
                <w:webHidden/>
              </w:rPr>
              <w:fldChar w:fldCharType="separate"/>
            </w:r>
            <w:r w:rsidR="00954BB7">
              <w:rPr>
                <w:noProof/>
                <w:webHidden/>
              </w:rPr>
              <w:t>2</w:t>
            </w:r>
            <w:r w:rsidR="00954BB7">
              <w:rPr>
                <w:noProof/>
                <w:webHidden/>
              </w:rPr>
              <w:fldChar w:fldCharType="end"/>
            </w:r>
          </w:hyperlink>
        </w:p>
        <w:p w14:paraId="25340F7D" w14:textId="6FED90D9" w:rsidR="00954BB7" w:rsidRDefault="00954BB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0514006" w:history="1">
            <w:r w:rsidRPr="00230E53">
              <w:rPr>
                <w:rStyle w:val="Hyperlink"/>
                <w:bCs/>
                <w:smallCaps/>
                <w:noProof/>
                <w:spacing w:val="5"/>
              </w:rPr>
              <w:t>Introduction</w:t>
            </w:r>
            <w:r>
              <w:rPr>
                <w:noProof/>
                <w:webHidden/>
              </w:rPr>
              <w:tab/>
            </w:r>
            <w:r>
              <w:rPr>
                <w:noProof/>
                <w:webHidden/>
              </w:rPr>
              <w:fldChar w:fldCharType="begin"/>
            </w:r>
            <w:r>
              <w:rPr>
                <w:noProof/>
                <w:webHidden/>
              </w:rPr>
              <w:instrText xml:space="preserve"> PAGEREF _Toc150514006 \h </w:instrText>
            </w:r>
            <w:r>
              <w:rPr>
                <w:noProof/>
                <w:webHidden/>
              </w:rPr>
            </w:r>
            <w:r>
              <w:rPr>
                <w:noProof/>
                <w:webHidden/>
              </w:rPr>
              <w:fldChar w:fldCharType="separate"/>
            </w:r>
            <w:r>
              <w:rPr>
                <w:noProof/>
                <w:webHidden/>
              </w:rPr>
              <w:t>2</w:t>
            </w:r>
            <w:r>
              <w:rPr>
                <w:noProof/>
                <w:webHidden/>
              </w:rPr>
              <w:fldChar w:fldCharType="end"/>
            </w:r>
          </w:hyperlink>
        </w:p>
        <w:p w14:paraId="594300AE" w14:textId="54619D49" w:rsidR="00954BB7" w:rsidRDefault="00954BB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0514007" w:history="1">
            <w:r w:rsidRPr="00230E53">
              <w:rPr>
                <w:rStyle w:val="Hyperlink"/>
                <w:bCs/>
                <w:smallCaps/>
                <w:noProof/>
                <w:spacing w:val="5"/>
              </w:rPr>
              <w:t>A critical explanation of Theory X, Y &amp; Z leadership</w:t>
            </w:r>
            <w:r>
              <w:rPr>
                <w:noProof/>
                <w:webHidden/>
              </w:rPr>
              <w:tab/>
            </w:r>
            <w:r>
              <w:rPr>
                <w:noProof/>
                <w:webHidden/>
              </w:rPr>
              <w:fldChar w:fldCharType="begin"/>
            </w:r>
            <w:r>
              <w:rPr>
                <w:noProof/>
                <w:webHidden/>
              </w:rPr>
              <w:instrText xml:space="preserve"> PAGEREF _Toc150514007 \h </w:instrText>
            </w:r>
            <w:r>
              <w:rPr>
                <w:noProof/>
                <w:webHidden/>
              </w:rPr>
            </w:r>
            <w:r>
              <w:rPr>
                <w:noProof/>
                <w:webHidden/>
              </w:rPr>
              <w:fldChar w:fldCharType="separate"/>
            </w:r>
            <w:r>
              <w:rPr>
                <w:noProof/>
                <w:webHidden/>
              </w:rPr>
              <w:t>3</w:t>
            </w:r>
            <w:r>
              <w:rPr>
                <w:noProof/>
                <w:webHidden/>
              </w:rPr>
              <w:fldChar w:fldCharType="end"/>
            </w:r>
          </w:hyperlink>
        </w:p>
        <w:p w14:paraId="7A7DFDFB" w14:textId="4E0238EB" w:rsidR="00954BB7" w:rsidRDefault="00954BB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0514008" w:history="1">
            <w:r w:rsidRPr="00230E53">
              <w:rPr>
                <w:rStyle w:val="Hyperlink"/>
                <w:smallCaps/>
                <w:noProof/>
                <w:spacing w:val="5"/>
              </w:rPr>
              <w:t>Theory X</w:t>
            </w:r>
            <w:r>
              <w:rPr>
                <w:noProof/>
                <w:webHidden/>
              </w:rPr>
              <w:tab/>
            </w:r>
            <w:r>
              <w:rPr>
                <w:noProof/>
                <w:webHidden/>
              </w:rPr>
              <w:fldChar w:fldCharType="begin"/>
            </w:r>
            <w:r>
              <w:rPr>
                <w:noProof/>
                <w:webHidden/>
              </w:rPr>
              <w:instrText xml:space="preserve"> PAGEREF _Toc150514008 \h </w:instrText>
            </w:r>
            <w:r>
              <w:rPr>
                <w:noProof/>
                <w:webHidden/>
              </w:rPr>
            </w:r>
            <w:r>
              <w:rPr>
                <w:noProof/>
                <w:webHidden/>
              </w:rPr>
              <w:fldChar w:fldCharType="separate"/>
            </w:r>
            <w:r>
              <w:rPr>
                <w:noProof/>
                <w:webHidden/>
              </w:rPr>
              <w:t>3</w:t>
            </w:r>
            <w:r>
              <w:rPr>
                <w:noProof/>
                <w:webHidden/>
              </w:rPr>
              <w:fldChar w:fldCharType="end"/>
            </w:r>
          </w:hyperlink>
        </w:p>
        <w:p w14:paraId="4E85802B" w14:textId="6C511B2E" w:rsidR="00954BB7" w:rsidRDefault="00954BB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0514009" w:history="1">
            <w:r w:rsidRPr="00230E53">
              <w:rPr>
                <w:rStyle w:val="Hyperlink"/>
                <w:smallCaps/>
                <w:noProof/>
                <w:spacing w:val="5"/>
              </w:rPr>
              <w:t>Theory Y</w:t>
            </w:r>
            <w:r>
              <w:rPr>
                <w:noProof/>
                <w:webHidden/>
              </w:rPr>
              <w:tab/>
            </w:r>
            <w:r>
              <w:rPr>
                <w:noProof/>
                <w:webHidden/>
              </w:rPr>
              <w:fldChar w:fldCharType="begin"/>
            </w:r>
            <w:r>
              <w:rPr>
                <w:noProof/>
                <w:webHidden/>
              </w:rPr>
              <w:instrText xml:space="preserve"> PAGEREF _Toc150514009 \h </w:instrText>
            </w:r>
            <w:r>
              <w:rPr>
                <w:noProof/>
                <w:webHidden/>
              </w:rPr>
            </w:r>
            <w:r>
              <w:rPr>
                <w:noProof/>
                <w:webHidden/>
              </w:rPr>
              <w:fldChar w:fldCharType="separate"/>
            </w:r>
            <w:r>
              <w:rPr>
                <w:noProof/>
                <w:webHidden/>
              </w:rPr>
              <w:t>4</w:t>
            </w:r>
            <w:r>
              <w:rPr>
                <w:noProof/>
                <w:webHidden/>
              </w:rPr>
              <w:fldChar w:fldCharType="end"/>
            </w:r>
          </w:hyperlink>
        </w:p>
        <w:p w14:paraId="7292C05E" w14:textId="4910D4E7" w:rsidR="00954BB7" w:rsidRDefault="00954BB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0514010" w:history="1">
            <w:r w:rsidRPr="00230E53">
              <w:rPr>
                <w:rStyle w:val="Hyperlink"/>
                <w:smallCaps/>
                <w:noProof/>
                <w:spacing w:val="5"/>
              </w:rPr>
              <w:t>Theory Z</w:t>
            </w:r>
            <w:r>
              <w:rPr>
                <w:noProof/>
                <w:webHidden/>
              </w:rPr>
              <w:tab/>
            </w:r>
            <w:r>
              <w:rPr>
                <w:noProof/>
                <w:webHidden/>
              </w:rPr>
              <w:fldChar w:fldCharType="begin"/>
            </w:r>
            <w:r>
              <w:rPr>
                <w:noProof/>
                <w:webHidden/>
              </w:rPr>
              <w:instrText xml:space="preserve"> PAGEREF _Toc150514010 \h </w:instrText>
            </w:r>
            <w:r>
              <w:rPr>
                <w:noProof/>
                <w:webHidden/>
              </w:rPr>
            </w:r>
            <w:r>
              <w:rPr>
                <w:noProof/>
                <w:webHidden/>
              </w:rPr>
              <w:fldChar w:fldCharType="separate"/>
            </w:r>
            <w:r>
              <w:rPr>
                <w:noProof/>
                <w:webHidden/>
              </w:rPr>
              <w:t>4</w:t>
            </w:r>
            <w:r>
              <w:rPr>
                <w:noProof/>
                <w:webHidden/>
              </w:rPr>
              <w:fldChar w:fldCharType="end"/>
            </w:r>
          </w:hyperlink>
        </w:p>
        <w:p w14:paraId="02EAD2AF" w14:textId="0CCEC852" w:rsidR="00954BB7" w:rsidRDefault="00954BB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0514011" w:history="1">
            <w:r w:rsidRPr="00230E53">
              <w:rPr>
                <w:rStyle w:val="Hyperlink"/>
                <w:smallCaps/>
                <w:noProof/>
                <w:spacing w:val="5"/>
              </w:rPr>
              <w:t>Similarities and differences between all the theories</w:t>
            </w:r>
            <w:r>
              <w:rPr>
                <w:noProof/>
                <w:webHidden/>
              </w:rPr>
              <w:tab/>
            </w:r>
            <w:r>
              <w:rPr>
                <w:noProof/>
                <w:webHidden/>
              </w:rPr>
              <w:fldChar w:fldCharType="begin"/>
            </w:r>
            <w:r>
              <w:rPr>
                <w:noProof/>
                <w:webHidden/>
              </w:rPr>
              <w:instrText xml:space="preserve"> PAGEREF _Toc150514011 \h </w:instrText>
            </w:r>
            <w:r>
              <w:rPr>
                <w:noProof/>
                <w:webHidden/>
              </w:rPr>
            </w:r>
            <w:r>
              <w:rPr>
                <w:noProof/>
                <w:webHidden/>
              </w:rPr>
              <w:fldChar w:fldCharType="separate"/>
            </w:r>
            <w:r>
              <w:rPr>
                <w:noProof/>
                <w:webHidden/>
              </w:rPr>
              <w:t>4</w:t>
            </w:r>
            <w:r>
              <w:rPr>
                <w:noProof/>
                <w:webHidden/>
              </w:rPr>
              <w:fldChar w:fldCharType="end"/>
            </w:r>
          </w:hyperlink>
        </w:p>
        <w:p w14:paraId="05A132DC" w14:textId="16E8C6BD" w:rsidR="00954BB7" w:rsidRDefault="00954BB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0514012" w:history="1">
            <w:r w:rsidRPr="00230E53">
              <w:rPr>
                <w:rStyle w:val="Hyperlink"/>
                <w:smallCaps/>
                <w:noProof/>
                <w:spacing w:val="5"/>
              </w:rPr>
              <w:t>Advantages and disadvantages of theory X, Y and Z</w:t>
            </w:r>
            <w:r>
              <w:rPr>
                <w:noProof/>
                <w:webHidden/>
              </w:rPr>
              <w:tab/>
            </w:r>
            <w:r>
              <w:rPr>
                <w:noProof/>
                <w:webHidden/>
              </w:rPr>
              <w:fldChar w:fldCharType="begin"/>
            </w:r>
            <w:r>
              <w:rPr>
                <w:noProof/>
                <w:webHidden/>
              </w:rPr>
              <w:instrText xml:space="preserve"> PAGEREF _Toc150514012 \h </w:instrText>
            </w:r>
            <w:r>
              <w:rPr>
                <w:noProof/>
                <w:webHidden/>
              </w:rPr>
            </w:r>
            <w:r>
              <w:rPr>
                <w:noProof/>
                <w:webHidden/>
              </w:rPr>
              <w:fldChar w:fldCharType="separate"/>
            </w:r>
            <w:r>
              <w:rPr>
                <w:noProof/>
                <w:webHidden/>
              </w:rPr>
              <w:t>5</w:t>
            </w:r>
            <w:r>
              <w:rPr>
                <w:noProof/>
                <w:webHidden/>
              </w:rPr>
              <w:fldChar w:fldCharType="end"/>
            </w:r>
          </w:hyperlink>
        </w:p>
        <w:p w14:paraId="1428C6A4" w14:textId="6F8E47BC" w:rsidR="00954BB7" w:rsidRDefault="00954BB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0514013" w:history="1">
            <w:r w:rsidRPr="00230E53">
              <w:rPr>
                <w:rStyle w:val="Hyperlink"/>
                <w:smallCaps/>
                <w:noProof/>
                <w:spacing w:val="5"/>
              </w:rPr>
              <w:t>The role of culture in theory X, Y and Z</w:t>
            </w:r>
            <w:r>
              <w:rPr>
                <w:noProof/>
                <w:webHidden/>
              </w:rPr>
              <w:tab/>
            </w:r>
            <w:r>
              <w:rPr>
                <w:noProof/>
                <w:webHidden/>
              </w:rPr>
              <w:fldChar w:fldCharType="begin"/>
            </w:r>
            <w:r>
              <w:rPr>
                <w:noProof/>
                <w:webHidden/>
              </w:rPr>
              <w:instrText xml:space="preserve"> PAGEREF _Toc150514013 \h </w:instrText>
            </w:r>
            <w:r>
              <w:rPr>
                <w:noProof/>
                <w:webHidden/>
              </w:rPr>
            </w:r>
            <w:r>
              <w:rPr>
                <w:noProof/>
                <w:webHidden/>
              </w:rPr>
              <w:fldChar w:fldCharType="separate"/>
            </w:r>
            <w:r>
              <w:rPr>
                <w:noProof/>
                <w:webHidden/>
              </w:rPr>
              <w:t>8</w:t>
            </w:r>
            <w:r>
              <w:rPr>
                <w:noProof/>
                <w:webHidden/>
              </w:rPr>
              <w:fldChar w:fldCharType="end"/>
            </w:r>
          </w:hyperlink>
        </w:p>
        <w:p w14:paraId="7B594C32" w14:textId="6669689F" w:rsidR="00954BB7" w:rsidRDefault="00954BB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0514014" w:history="1">
            <w:r w:rsidRPr="00230E53">
              <w:rPr>
                <w:rStyle w:val="Hyperlink"/>
                <w:smallCaps/>
                <w:noProof/>
                <w:spacing w:val="5"/>
              </w:rPr>
              <w:t>Personal differences in theory X, Y and Z</w:t>
            </w:r>
            <w:r>
              <w:rPr>
                <w:noProof/>
                <w:webHidden/>
              </w:rPr>
              <w:tab/>
            </w:r>
            <w:r>
              <w:rPr>
                <w:noProof/>
                <w:webHidden/>
              </w:rPr>
              <w:fldChar w:fldCharType="begin"/>
            </w:r>
            <w:r>
              <w:rPr>
                <w:noProof/>
                <w:webHidden/>
              </w:rPr>
              <w:instrText xml:space="preserve"> PAGEREF _Toc150514014 \h </w:instrText>
            </w:r>
            <w:r>
              <w:rPr>
                <w:noProof/>
                <w:webHidden/>
              </w:rPr>
            </w:r>
            <w:r>
              <w:rPr>
                <w:noProof/>
                <w:webHidden/>
              </w:rPr>
              <w:fldChar w:fldCharType="separate"/>
            </w:r>
            <w:r>
              <w:rPr>
                <w:noProof/>
                <w:webHidden/>
              </w:rPr>
              <w:t>9</w:t>
            </w:r>
            <w:r>
              <w:rPr>
                <w:noProof/>
                <w:webHidden/>
              </w:rPr>
              <w:fldChar w:fldCharType="end"/>
            </w:r>
          </w:hyperlink>
        </w:p>
        <w:p w14:paraId="2BCD07D3" w14:textId="3EC48915" w:rsidR="00954BB7" w:rsidRDefault="00954BB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0514015" w:history="1">
            <w:r w:rsidRPr="00230E53">
              <w:rPr>
                <w:rStyle w:val="Hyperlink"/>
                <w:bCs/>
                <w:smallCaps/>
                <w:noProof/>
                <w:spacing w:val="5"/>
              </w:rPr>
              <w:t>Different situations may determine a leader to apply different leadership style.</w:t>
            </w:r>
            <w:r>
              <w:rPr>
                <w:noProof/>
                <w:webHidden/>
              </w:rPr>
              <w:tab/>
            </w:r>
            <w:r>
              <w:rPr>
                <w:noProof/>
                <w:webHidden/>
              </w:rPr>
              <w:fldChar w:fldCharType="begin"/>
            </w:r>
            <w:r>
              <w:rPr>
                <w:noProof/>
                <w:webHidden/>
              </w:rPr>
              <w:instrText xml:space="preserve"> PAGEREF _Toc150514015 \h </w:instrText>
            </w:r>
            <w:r>
              <w:rPr>
                <w:noProof/>
                <w:webHidden/>
              </w:rPr>
            </w:r>
            <w:r>
              <w:rPr>
                <w:noProof/>
                <w:webHidden/>
              </w:rPr>
              <w:fldChar w:fldCharType="separate"/>
            </w:r>
            <w:r>
              <w:rPr>
                <w:noProof/>
                <w:webHidden/>
              </w:rPr>
              <w:t>9</w:t>
            </w:r>
            <w:r>
              <w:rPr>
                <w:noProof/>
                <w:webHidden/>
              </w:rPr>
              <w:fldChar w:fldCharType="end"/>
            </w:r>
          </w:hyperlink>
        </w:p>
        <w:p w14:paraId="73B1E9DD" w14:textId="371CB772" w:rsidR="00954BB7" w:rsidRDefault="00954BB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0514016" w:history="1">
            <w:r w:rsidRPr="00230E53">
              <w:rPr>
                <w:rStyle w:val="Hyperlink"/>
                <w:smallCaps/>
                <w:noProof/>
                <w:spacing w:val="5"/>
              </w:rPr>
              <w:t>Different style of leadership and situation</w:t>
            </w:r>
            <w:r>
              <w:rPr>
                <w:noProof/>
                <w:webHidden/>
              </w:rPr>
              <w:tab/>
            </w:r>
            <w:r>
              <w:rPr>
                <w:noProof/>
                <w:webHidden/>
              </w:rPr>
              <w:fldChar w:fldCharType="begin"/>
            </w:r>
            <w:r>
              <w:rPr>
                <w:noProof/>
                <w:webHidden/>
              </w:rPr>
              <w:instrText xml:space="preserve"> PAGEREF _Toc150514016 \h </w:instrText>
            </w:r>
            <w:r>
              <w:rPr>
                <w:noProof/>
                <w:webHidden/>
              </w:rPr>
            </w:r>
            <w:r>
              <w:rPr>
                <w:noProof/>
                <w:webHidden/>
              </w:rPr>
              <w:fldChar w:fldCharType="separate"/>
            </w:r>
            <w:r>
              <w:rPr>
                <w:noProof/>
                <w:webHidden/>
              </w:rPr>
              <w:t>11</w:t>
            </w:r>
            <w:r>
              <w:rPr>
                <w:noProof/>
                <w:webHidden/>
              </w:rPr>
              <w:fldChar w:fldCharType="end"/>
            </w:r>
          </w:hyperlink>
        </w:p>
        <w:p w14:paraId="0B65B6AE" w14:textId="1B93FBA6" w:rsidR="00954BB7" w:rsidRDefault="00954BB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0514017" w:history="1">
            <w:r w:rsidRPr="00230E53">
              <w:rPr>
                <w:rStyle w:val="Hyperlink"/>
                <w:smallCaps/>
                <w:noProof/>
                <w:spacing w:val="5"/>
              </w:rPr>
              <w:t>Organizational Example</w:t>
            </w:r>
            <w:r>
              <w:rPr>
                <w:noProof/>
                <w:webHidden/>
              </w:rPr>
              <w:tab/>
            </w:r>
            <w:r>
              <w:rPr>
                <w:noProof/>
                <w:webHidden/>
              </w:rPr>
              <w:fldChar w:fldCharType="begin"/>
            </w:r>
            <w:r>
              <w:rPr>
                <w:noProof/>
                <w:webHidden/>
              </w:rPr>
              <w:instrText xml:space="preserve"> PAGEREF _Toc150514017 \h </w:instrText>
            </w:r>
            <w:r>
              <w:rPr>
                <w:noProof/>
                <w:webHidden/>
              </w:rPr>
            </w:r>
            <w:r>
              <w:rPr>
                <w:noProof/>
                <w:webHidden/>
              </w:rPr>
              <w:fldChar w:fldCharType="separate"/>
            </w:r>
            <w:r>
              <w:rPr>
                <w:noProof/>
                <w:webHidden/>
              </w:rPr>
              <w:t>11</w:t>
            </w:r>
            <w:r>
              <w:rPr>
                <w:noProof/>
                <w:webHidden/>
              </w:rPr>
              <w:fldChar w:fldCharType="end"/>
            </w:r>
          </w:hyperlink>
        </w:p>
        <w:p w14:paraId="581DDA32" w14:textId="563A3E9E" w:rsidR="00954BB7" w:rsidRDefault="00954BB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0514018" w:history="1">
            <w:r w:rsidRPr="00230E53">
              <w:rPr>
                <w:rStyle w:val="Hyperlink"/>
                <w:bCs/>
                <w:smallCaps/>
                <w:noProof/>
                <w:spacing w:val="5"/>
              </w:rPr>
              <w:t>Conclusion</w:t>
            </w:r>
            <w:r>
              <w:rPr>
                <w:noProof/>
                <w:webHidden/>
              </w:rPr>
              <w:tab/>
            </w:r>
            <w:r>
              <w:rPr>
                <w:noProof/>
                <w:webHidden/>
              </w:rPr>
              <w:fldChar w:fldCharType="begin"/>
            </w:r>
            <w:r>
              <w:rPr>
                <w:noProof/>
                <w:webHidden/>
              </w:rPr>
              <w:instrText xml:space="preserve"> PAGEREF _Toc150514018 \h </w:instrText>
            </w:r>
            <w:r>
              <w:rPr>
                <w:noProof/>
                <w:webHidden/>
              </w:rPr>
            </w:r>
            <w:r>
              <w:rPr>
                <w:noProof/>
                <w:webHidden/>
              </w:rPr>
              <w:fldChar w:fldCharType="separate"/>
            </w:r>
            <w:r>
              <w:rPr>
                <w:noProof/>
                <w:webHidden/>
              </w:rPr>
              <w:t>12</w:t>
            </w:r>
            <w:r>
              <w:rPr>
                <w:noProof/>
                <w:webHidden/>
              </w:rPr>
              <w:fldChar w:fldCharType="end"/>
            </w:r>
          </w:hyperlink>
        </w:p>
        <w:p w14:paraId="0C4897B8" w14:textId="6315D33B" w:rsidR="00954BB7" w:rsidRDefault="00954BB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0514019" w:history="1">
            <w:r w:rsidRPr="00230E53">
              <w:rPr>
                <w:rStyle w:val="Hyperlink"/>
                <w:bCs/>
                <w:smallCaps/>
                <w:noProof/>
                <w:spacing w:val="5"/>
              </w:rPr>
              <w:t>Part II. Reflective report.</w:t>
            </w:r>
            <w:r>
              <w:rPr>
                <w:noProof/>
                <w:webHidden/>
              </w:rPr>
              <w:tab/>
            </w:r>
            <w:r>
              <w:rPr>
                <w:noProof/>
                <w:webHidden/>
              </w:rPr>
              <w:fldChar w:fldCharType="begin"/>
            </w:r>
            <w:r>
              <w:rPr>
                <w:noProof/>
                <w:webHidden/>
              </w:rPr>
              <w:instrText xml:space="preserve"> PAGEREF _Toc150514019 \h </w:instrText>
            </w:r>
            <w:r>
              <w:rPr>
                <w:noProof/>
                <w:webHidden/>
              </w:rPr>
            </w:r>
            <w:r>
              <w:rPr>
                <w:noProof/>
                <w:webHidden/>
              </w:rPr>
              <w:fldChar w:fldCharType="separate"/>
            </w:r>
            <w:r>
              <w:rPr>
                <w:noProof/>
                <w:webHidden/>
              </w:rPr>
              <w:t>14</w:t>
            </w:r>
            <w:r>
              <w:rPr>
                <w:noProof/>
                <w:webHidden/>
              </w:rPr>
              <w:fldChar w:fldCharType="end"/>
            </w:r>
          </w:hyperlink>
        </w:p>
        <w:p w14:paraId="57F1225E" w14:textId="707A3724" w:rsidR="00954BB7" w:rsidRDefault="00954BB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0514020" w:history="1">
            <w:r w:rsidRPr="00230E53">
              <w:rPr>
                <w:rStyle w:val="Hyperlink"/>
                <w:bCs/>
                <w:smallCaps/>
                <w:noProof/>
                <w:spacing w:val="5"/>
              </w:rPr>
              <w:t>Introduction</w:t>
            </w:r>
            <w:r>
              <w:rPr>
                <w:noProof/>
                <w:webHidden/>
              </w:rPr>
              <w:tab/>
            </w:r>
            <w:r>
              <w:rPr>
                <w:noProof/>
                <w:webHidden/>
              </w:rPr>
              <w:fldChar w:fldCharType="begin"/>
            </w:r>
            <w:r>
              <w:rPr>
                <w:noProof/>
                <w:webHidden/>
              </w:rPr>
              <w:instrText xml:space="preserve"> PAGEREF _Toc150514020 \h </w:instrText>
            </w:r>
            <w:r>
              <w:rPr>
                <w:noProof/>
                <w:webHidden/>
              </w:rPr>
            </w:r>
            <w:r>
              <w:rPr>
                <w:noProof/>
                <w:webHidden/>
              </w:rPr>
              <w:fldChar w:fldCharType="separate"/>
            </w:r>
            <w:r>
              <w:rPr>
                <w:noProof/>
                <w:webHidden/>
              </w:rPr>
              <w:t>14</w:t>
            </w:r>
            <w:r>
              <w:rPr>
                <w:noProof/>
                <w:webHidden/>
              </w:rPr>
              <w:fldChar w:fldCharType="end"/>
            </w:r>
          </w:hyperlink>
        </w:p>
        <w:p w14:paraId="58C056A6" w14:textId="39391AB5" w:rsidR="00954BB7" w:rsidRDefault="00954BB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0514021" w:history="1">
            <w:r w:rsidRPr="00230E53">
              <w:rPr>
                <w:rStyle w:val="Hyperlink"/>
                <w:bCs/>
                <w:smallCaps/>
                <w:noProof/>
                <w:spacing w:val="5"/>
              </w:rPr>
              <w:t>Main body</w:t>
            </w:r>
            <w:r>
              <w:rPr>
                <w:noProof/>
                <w:webHidden/>
              </w:rPr>
              <w:tab/>
            </w:r>
            <w:r>
              <w:rPr>
                <w:noProof/>
                <w:webHidden/>
              </w:rPr>
              <w:fldChar w:fldCharType="begin"/>
            </w:r>
            <w:r>
              <w:rPr>
                <w:noProof/>
                <w:webHidden/>
              </w:rPr>
              <w:instrText xml:space="preserve"> PAGEREF _Toc150514021 \h </w:instrText>
            </w:r>
            <w:r>
              <w:rPr>
                <w:noProof/>
                <w:webHidden/>
              </w:rPr>
            </w:r>
            <w:r>
              <w:rPr>
                <w:noProof/>
                <w:webHidden/>
              </w:rPr>
              <w:fldChar w:fldCharType="separate"/>
            </w:r>
            <w:r>
              <w:rPr>
                <w:noProof/>
                <w:webHidden/>
              </w:rPr>
              <w:t>15</w:t>
            </w:r>
            <w:r>
              <w:rPr>
                <w:noProof/>
                <w:webHidden/>
              </w:rPr>
              <w:fldChar w:fldCharType="end"/>
            </w:r>
          </w:hyperlink>
        </w:p>
        <w:p w14:paraId="65C90AB9" w14:textId="02A9955F" w:rsidR="00954BB7" w:rsidRDefault="00954BB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0514022" w:history="1">
            <w:r w:rsidRPr="00230E53">
              <w:rPr>
                <w:rStyle w:val="Hyperlink"/>
                <w:bCs/>
                <w:smallCaps/>
                <w:noProof/>
                <w:spacing w:val="5"/>
              </w:rPr>
              <w:t>Conclusion</w:t>
            </w:r>
            <w:r>
              <w:rPr>
                <w:noProof/>
                <w:webHidden/>
              </w:rPr>
              <w:tab/>
            </w:r>
            <w:r>
              <w:rPr>
                <w:noProof/>
                <w:webHidden/>
              </w:rPr>
              <w:fldChar w:fldCharType="begin"/>
            </w:r>
            <w:r>
              <w:rPr>
                <w:noProof/>
                <w:webHidden/>
              </w:rPr>
              <w:instrText xml:space="preserve"> PAGEREF _Toc150514022 \h </w:instrText>
            </w:r>
            <w:r>
              <w:rPr>
                <w:noProof/>
                <w:webHidden/>
              </w:rPr>
            </w:r>
            <w:r>
              <w:rPr>
                <w:noProof/>
                <w:webHidden/>
              </w:rPr>
              <w:fldChar w:fldCharType="separate"/>
            </w:r>
            <w:r>
              <w:rPr>
                <w:noProof/>
                <w:webHidden/>
              </w:rPr>
              <w:t>18</w:t>
            </w:r>
            <w:r>
              <w:rPr>
                <w:noProof/>
                <w:webHidden/>
              </w:rPr>
              <w:fldChar w:fldCharType="end"/>
            </w:r>
          </w:hyperlink>
        </w:p>
        <w:p w14:paraId="6CAD550A" w14:textId="255DE542" w:rsidR="00954BB7" w:rsidRDefault="00954BB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0514023" w:history="1">
            <w:r w:rsidRPr="00230E53">
              <w:rPr>
                <w:rStyle w:val="Hyperlink"/>
                <w:bCs/>
                <w:smallCaps/>
                <w:noProof/>
                <w:spacing w:val="5"/>
              </w:rPr>
              <w:t>References</w:t>
            </w:r>
            <w:r>
              <w:rPr>
                <w:noProof/>
                <w:webHidden/>
              </w:rPr>
              <w:tab/>
            </w:r>
            <w:r>
              <w:rPr>
                <w:noProof/>
                <w:webHidden/>
              </w:rPr>
              <w:fldChar w:fldCharType="begin"/>
            </w:r>
            <w:r>
              <w:rPr>
                <w:noProof/>
                <w:webHidden/>
              </w:rPr>
              <w:instrText xml:space="preserve"> PAGEREF _Toc150514023 \h </w:instrText>
            </w:r>
            <w:r>
              <w:rPr>
                <w:noProof/>
                <w:webHidden/>
              </w:rPr>
            </w:r>
            <w:r>
              <w:rPr>
                <w:noProof/>
                <w:webHidden/>
              </w:rPr>
              <w:fldChar w:fldCharType="separate"/>
            </w:r>
            <w:r>
              <w:rPr>
                <w:noProof/>
                <w:webHidden/>
              </w:rPr>
              <w:t>19</w:t>
            </w:r>
            <w:r>
              <w:rPr>
                <w:noProof/>
                <w:webHidden/>
              </w:rPr>
              <w:fldChar w:fldCharType="end"/>
            </w:r>
          </w:hyperlink>
        </w:p>
        <w:p w14:paraId="6EA493AF" w14:textId="50A447CF" w:rsidR="008748F5" w:rsidRPr="008748F5" w:rsidRDefault="008748F5">
          <w:pPr>
            <w:rPr>
              <w:rFonts w:ascii="Arial" w:hAnsi="Arial" w:cs="Arial"/>
              <w:sz w:val="22"/>
            </w:rPr>
          </w:pPr>
          <w:r w:rsidRPr="008748F5">
            <w:rPr>
              <w:rFonts w:ascii="Arial" w:hAnsi="Arial" w:cs="Arial"/>
              <w:b/>
              <w:bCs/>
              <w:noProof/>
              <w:sz w:val="22"/>
            </w:rPr>
            <w:fldChar w:fldCharType="end"/>
          </w:r>
        </w:p>
      </w:sdtContent>
    </w:sdt>
    <w:p w14:paraId="2F66C988" w14:textId="77777777" w:rsidR="002A41F0" w:rsidRPr="008748F5" w:rsidRDefault="002A41F0" w:rsidP="002A41F0">
      <w:pPr>
        <w:rPr>
          <w:rFonts w:ascii="Arial" w:hAnsi="Arial" w:cs="Arial"/>
          <w:sz w:val="22"/>
        </w:rPr>
      </w:pPr>
    </w:p>
    <w:p w14:paraId="154E4318" w14:textId="77777777" w:rsidR="002A41F0" w:rsidRPr="008748F5" w:rsidRDefault="002A41F0" w:rsidP="002A41F0">
      <w:pPr>
        <w:rPr>
          <w:rFonts w:ascii="Arial" w:hAnsi="Arial" w:cs="Arial"/>
          <w:sz w:val="22"/>
        </w:rPr>
      </w:pPr>
    </w:p>
    <w:p w14:paraId="7670BDA4" w14:textId="77777777" w:rsidR="002A41F0" w:rsidRPr="008748F5" w:rsidRDefault="002A41F0" w:rsidP="002A41F0">
      <w:pPr>
        <w:rPr>
          <w:rFonts w:ascii="Arial" w:hAnsi="Arial" w:cs="Arial"/>
          <w:sz w:val="22"/>
        </w:rPr>
      </w:pPr>
    </w:p>
    <w:p w14:paraId="5E28392F" w14:textId="77777777" w:rsidR="002A41F0" w:rsidRPr="008748F5" w:rsidRDefault="002A41F0" w:rsidP="002A41F0">
      <w:pPr>
        <w:rPr>
          <w:rFonts w:ascii="Arial" w:hAnsi="Arial" w:cs="Arial"/>
          <w:sz w:val="22"/>
        </w:rPr>
      </w:pPr>
    </w:p>
    <w:p w14:paraId="48269C9C" w14:textId="77777777" w:rsidR="002A41F0" w:rsidRPr="008748F5" w:rsidRDefault="002A41F0" w:rsidP="002A41F0">
      <w:pPr>
        <w:rPr>
          <w:rFonts w:ascii="Arial" w:hAnsi="Arial" w:cs="Arial"/>
          <w:sz w:val="22"/>
        </w:rPr>
      </w:pPr>
    </w:p>
    <w:p w14:paraId="0C52F307" w14:textId="77777777" w:rsidR="002A41F0" w:rsidRPr="008748F5" w:rsidRDefault="002A41F0" w:rsidP="002A41F0">
      <w:pPr>
        <w:rPr>
          <w:rFonts w:ascii="Arial" w:hAnsi="Arial" w:cs="Arial"/>
          <w:sz w:val="22"/>
        </w:rPr>
      </w:pPr>
    </w:p>
    <w:p w14:paraId="7771F375" w14:textId="77777777" w:rsidR="00966C11" w:rsidRPr="008748F5" w:rsidRDefault="00966C11" w:rsidP="002A41F0">
      <w:pPr>
        <w:rPr>
          <w:rFonts w:ascii="Arial" w:hAnsi="Arial" w:cs="Arial"/>
          <w:sz w:val="22"/>
        </w:rPr>
      </w:pPr>
    </w:p>
    <w:p w14:paraId="322BD1A4" w14:textId="77777777" w:rsidR="00966C11" w:rsidRPr="008748F5" w:rsidRDefault="00966C11" w:rsidP="002A41F0">
      <w:pPr>
        <w:rPr>
          <w:rFonts w:ascii="Arial" w:hAnsi="Arial" w:cs="Arial"/>
          <w:sz w:val="22"/>
        </w:rPr>
      </w:pPr>
    </w:p>
    <w:p w14:paraId="2DFFE170" w14:textId="77777777" w:rsidR="00966C11" w:rsidRPr="008748F5" w:rsidRDefault="00966C11" w:rsidP="002A41F0">
      <w:pPr>
        <w:rPr>
          <w:rFonts w:ascii="Arial" w:hAnsi="Arial" w:cs="Arial"/>
          <w:sz w:val="22"/>
        </w:rPr>
      </w:pPr>
    </w:p>
    <w:p w14:paraId="408574C2" w14:textId="77777777" w:rsidR="00966C11" w:rsidRPr="008748F5" w:rsidRDefault="00966C11" w:rsidP="002A41F0">
      <w:pPr>
        <w:rPr>
          <w:rFonts w:ascii="Arial" w:hAnsi="Arial" w:cs="Arial"/>
          <w:sz w:val="22"/>
        </w:rPr>
      </w:pPr>
    </w:p>
    <w:p w14:paraId="6ECD5954" w14:textId="77777777" w:rsidR="00966C11" w:rsidRPr="008748F5" w:rsidRDefault="00966C11" w:rsidP="002A41F0">
      <w:pPr>
        <w:rPr>
          <w:rFonts w:ascii="Arial" w:hAnsi="Arial" w:cs="Arial"/>
          <w:sz w:val="22"/>
        </w:rPr>
      </w:pPr>
    </w:p>
    <w:p w14:paraId="65420BAA" w14:textId="77777777" w:rsidR="002A41F0" w:rsidRPr="008748F5" w:rsidRDefault="002A41F0" w:rsidP="002A41F0">
      <w:pPr>
        <w:rPr>
          <w:rFonts w:ascii="Arial" w:hAnsi="Arial" w:cs="Arial"/>
          <w:sz w:val="22"/>
        </w:rPr>
      </w:pPr>
    </w:p>
    <w:p w14:paraId="1809C09B" w14:textId="77777777" w:rsidR="005470A4" w:rsidRPr="00666B4A" w:rsidRDefault="00966C11" w:rsidP="00966C11">
      <w:pPr>
        <w:pStyle w:val="Heading1"/>
        <w:spacing w:after="120"/>
        <w:rPr>
          <w:rStyle w:val="IntenseReference"/>
        </w:rPr>
      </w:pPr>
      <w:bookmarkStart w:id="0" w:name="_Toc150514005"/>
      <w:r w:rsidRPr="00666B4A">
        <w:rPr>
          <w:rStyle w:val="IntenseReference"/>
        </w:rPr>
        <w:lastRenderedPageBreak/>
        <w:t>Part I.</w:t>
      </w:r>
      <w:bookmarkStart w:id="1" w:name="_Toc148463867"/>
      <w:bookmarkStart w:id="2" w:name="_Toc148542535"/>
      <w:r w:rsidR="005470A4" w:rsidRPr="00666B4A">
        <w:rPr>
          <w:rStyle w:val="IntenseReference"/>
        </w:rPr>
        <w:t xml:space="preserve"> Academic report.</w:t>
      </w:r>
      <w:bookmarkEnd w:id="0"/>
    </w:p>
    <w:p w14:paraId="20A36606" w14:textId="492EBDF8" w:rsidR="00044057" w:rsidRPr="00666B4A" w:rsidRDefault="00044057" w:rsidP="00966C11">
      <w:pPr>
        <w:pStyle w:val="Heading1"/>
        <w:spacing w:after="120"/>
        <w:rPr>
          <w:rStyle w:val="IntenseReference"/>
        </w:rPr>
      </w:pPr>
      <w:bookmarkStart w:id="3" w:name="_Toc150514006"/>
      <w:r w:rsidRPr="00666B4A">
        <w:rPr>
          <w:rStyle w:val="IntenseReference"/>
        </w:rPr>
        <w:t>Introduction</w:t>
      </w:r>
      <w:bookmarkEnd w:id="1"/>
      <w:bookmarkEnd w:id="2"/>
      <w:bookmarkEnd w:id="3"/>
    </w:p>
    <w:p w14:paraId="522335A8" w14:textId="449E5E79" w:rsidR="003451B2" w:rsidRPr="008748F5" w:rsidRDefault="00044057" w:rsidP="00966C11">
      <w:pPr>
        <w:spacing w:after="120" w:line="360" w:lineRule="auto"/>
        <w:rPr>
          <w:rFonts w:ascii="Arial" w:hAnsi="Arial" w:cs="Arial"/>
          <w:sz w:val="22"/>
          <w:lang w:val="en-US"/>
        </w:rPr>
      </w:pPr>
      <w:r w:rsidRPr="008748F5">
        <w:rPr>
          <w:rFonts w:ascii="Arial" w:hAnsi="Arial" w:cs="Arial"/>
          <w:sz w:val="22"/>
          <w:lang w:val="en-US"/>
        </w:rPr>
        <w:t xml:space="preserve">Leadership is a concept which involves a variety of traits, </w:t>
      </w:r>
      <w:r w:rsidR="00C6797A" w:rsidRPr="008748F5">
        <w:rPr>
          <w:rFonts w:ascii="Arial" w:hAnsi="Arial" w:cs="Arial"/>
          <w:sz w:val="22"/>
          <w:lang w:val="en-US"/>
        </w:rPr>
        <w:t>behavior,</w:t>
      </w:r>
      <w:r w:rsidRPr="008748F5">
        <w:rPr>
          <w:rFonts w:ascii="Arial" w:hAnsi="Arial" w:cs="Arial"/>
          <w:sz w:val="22"/>
          <w:lang w:val="en-US"/>
        </w:rPr>
        <w:t xml:space="preserve"> and skills. When a person has an excellent ability to lead a team by providing </w:t>
      </w:r>
      <w:r w:rsidR="00C6797A" w:rsidRPr="008748F5">
        <w:rPr>
          <w:rFonts w:ascii="Arial" w:hAnsi="Arial" w:cs="Arial"/>
          <w:sz w:val="22"/>
          <w:lang w:val="en-US"/>
        </w:rPr>
        <w:t>them with</w:t>
      </w:r>
      <w:r w:rsidRPr="008748F5">
        <w:rPr>
          <w:rFonts w:ascii="Arial" w:hAnsi="Arial" w:cs="Arial"/>
          <w:sz w:val="22"/>
          <w:lang w:val="en-US"/>
        </w:rPr>
        <w:t xml:space="preserve"> proper guidance and support, then he/she can be a good leader. Leadership not only involves skills to provide right direction to the staff members, but it also includes skills to influence people in a way that they do </w:t>
      </w:r>
      <w:r w:rsidR="00C6797A" w:rsidRPr="008748F5">
        <w:rPr>
          <w:rFonts w:ascii="Arial" w:hAnsi="Arial" w:cs="Arial"/>
          <w:sz w:val="22"/>
          <w:lang w:val="en-US"/>
        </w:rPr>
        <w:t>work</w:t>
      </w:r>
      <w:r w:rsidRPr="008748F5">
        <w:rPr>
          <w:rFonts w:ascii="Arial" w:hAnsi="Arial" w:cs="Arial"/>
          <w:sz w:val="22"/>
          <w:lang w:val="en-US"/>
        </w:rPr>
        <w:t xml:space="preserve"> according to what leader wants from them</w:t>
      </w:r>
      <w:r w:rsidR="00DE3278" w:rsidRPr="008748F5">
        <w:rPr>
          <w:rFonts w:ascii="Arial" w:hAnsi="Arial" w:cs="Arial"/>
          <w:sz w:val="22"/>
          <w:lang w:val="en-US"/>
        </w:rPr>
        <w:t xml:space="preserve"> (Armstrong, 2016)</w:t>
      </w:r>
      <w:r w:rsidRPr="008748F5">
        <w:rPr>
          <w:rFonts w:ascii="Arial" w:hAnsi="Arial" w:cs="Arial"/>
          <w:sz w:val="22"/>
          <w:lang w:val="en-US"/>
        </w:rPr>
        <w:t xml:space="preserve">. Leaders must have a great vision so that they </w:t>
      </w:r>
      <w:r w:rsidR="00C6797A" w:rsidRPr="008748F5">
        <w:rPr>
          <w:rFonts w:ascii="Arial" w:hAnsi="Arial" w:cs="Arial"/>
          <w:sz w:val="22"/>
          <w:lang w:val="en-US"/>
        </w:rPr>
        <w:t>can</w:t>
      </w:r>
      <w:r w:rsidRPr="008748F5">
        <w:rPr>
          <w:rFonts w:ascii="Arial" w:hAnsi="Arial" w:cs="Arial"/>
          <w:sz w:val="22"/>
          <w:lang w:val="en-US"/>
        </w:rPr>
        <w:t xml:space="preserve"> plan good decisions for future growth. Moreover, leaders must have effective communication skills </w:t>
      </w:r>
      <w:r w:rsidR="00C6797A" w:rsidRPr="008748F5">
        <w:rPr>
          <w:rFonts w:ascii="Arial" w:hAnsi="Arial" w:cs="Arial"/>
          <w:sz w:val="22"/>
          <w:lang w:val="en-US"/>
        </w:rPr>
        <w:t>to</w:t>
      </w:r>
      <w:r w:rsidRPr="008748F5">
        <w:rPr>
          <w:rFonts w:ascii="Arial" w:hAnsi="Arial" w:cs="Arial"/>
          <w:sz w:val="22"/>
          <w:lang w:val="en-US"/>
        </w:rPr>
        <w:t xml:space="preserve"> make everyone understand what </w:t>
      </w:r>
      <w:r w:rsidR="00C6797A" w:rsidRPr="008748F5">
        <w:rPr>
          <w:rFonts w:ascii="Arial" w:hAnsi="Arial" w:cs="Arial"/>
          <w:sz w:val="22"/>
          <w:lang w:val="en-US"/>
        </w:rPr>
        <w:t>an organization</w:t>
      </w:r>
      <w:r w:rsidRPr="008748F5">
        <w:rPr>
          <w:rFonts w:ascii="Arial" w:hAnsi="Arial" w:cs="Arial"/>
          <w:sz w:val="22"/>
          <w:lang w:val="en-US"/>
        </w:rPr>
        <w:t xml:space="preserve"> </w:t>
      </w:r>
      <w:r w:rsidR="00C6797A" w:rsidRPr="008748F5">
        <w:rPr>
          <w:rFonts w:ascii="Arial" w:hAnsi="Arial" w:cs="Arial"/>
          <w:sz w:val="22"/>
          <w:lang w:val="en-US"/>
        </w:rPr>
        <w:t>expects</w:t>
      </w:r>
      <w:r w:rsidRPr="008748F5">
        <w:rPr>
          <w:rFonts w:ascii="Arial" w:hAnsi="Arial" w:cs="Arial"/>
          <w:sz w:val="22"/>
          <w:lang w:val="en-US"/>
        </w:rPr>
        <w:t xml:space="preserve"> from its staff</w:t>
      </w:r>
      <w:r w:rsidR="001439AF" w:rsidRPr="008748F5">
        <w:rPr>
          <w:rFonts w:ascii="Arial" w:hAnsi="Arial" w:cs="Arial"/>
          <w:sz w:val="22"/>
          <w:lang w:val="en-US"/>
        </w:rPr>
        <w:t xml:space="preserve"> (Adair, 2013)</w:t>
      </w:r>
      <w:r w:rsidRPr="008748F5">
        <w:rPr>
          <w:rFonts w:ascii="Arial" w:hAnsi="Arial" w:cs="Arial"/>
          <w:sz w:val="22"/>
          <w:lang w:val="en-US"/>
        </w:rPr>
        <w:t xml:space="preserve">. The purpose of this study is to learn about various leadership skills and styles. </w:t>
      </w:r>
    </w:p>
    <w:p w14:paraId="2BCE54D6" w14:textId="1FC3DF61" w:rsidR="00044057" w:rsidRPr="008748F5" w:rsidRDefault="00044057" w:rsidP="00C6797A">
      <w:pPr>
        <w:spacing w:after="120" w:line="360" w:lineRule="auto"/>
        <w:rPr>
          <w:rFonts w:ascii="Arial" w:hAnsi="Arial" w:cs="Arial"/>
          <w:sz w:val="22"/>
          <w:lang w:val="en-US"/>
        </w:rPr>
      </w:pPr>
      <w:r w:rsidRPr="008748F5">
        <w:rPr>
          <w:rFonts w:ascii="Arial" w:hAnsi="Arial" w:cs="Arial"/>
          <w:sz w:val="22"/>
          <w:lang w:val="en-US"/>
        </w:rPr>
        <w:t xml:space="preserve">It will critically analyze and explain theory X, Y and Z leadership </w:t>
      </w:r>
      <w:r w:rsidR="00507456" w:rsidRPr="008748F5">
        <w:rPr>
          <w:rFonts w:ascii="Arial" w:hAnsi="Arial" w:cs="Arial"/>
          <w:sz w:val="22"/>
          <w:lang w:val="en-US"/>
        </w:rPr>
        <w:t xml:space="preserve">with its similarities, differences and advantages and disadvantages of these styles, the role of culture and personal differences. </w:t>
      </w:r>
      <w:r w:rsidR="00C6797A" w:rsidRPr="008748F5">
        <w:rPr>
          <w:rFonts w:ascii="Arial" w:hAnsi="Arial" w:cs="Arial"/>
          <w:sz w:val="22"/>
          <w:lang w:val="en-US"/>
        </w:rPr>
        <w:t>This theory</w:t>
      </w:r>
      <w:r w:rsidR="003451B2" w:rsidRPr="008748F5">
        <w:rPr>
          <w:rFonts w:ascii="Arial" w:hAnsi="Arial" w:cs="Arial"/>
          <w:sz w:val="22"/>
          <w:lang w:val="en-US"/>
        </w:rPr>
        <w:t xml:space="preserve"> will help in gaining insights about how employees could be identified and what leaders can do to handle different types of employees. Leaders </w:t>
      </w:r>
      <w:r w:rsidR="00C6797A" w:rsidRPr="008748F5">
        <w:rPr>
          <w:rFonts w:ascii="Arial" w:hAnsi="Arial" w:cs="Arial"/>
          <w:sz w:val="22"/>
          <w:lang w:val="en-US"/>
        </w:rPr>
        <w:t>must</w:t>
      </w:r>
      <w:r w:rsidR="003451B2" w:rsidRPr="008748F5">
        <w:rPr>
          <w:rFonts w:ascii="Arial" w:hAnsi="Arial" w:cs="Arial"/>
          <w:sz w:val="22"/>
          <w:lang w:val="en-US"/>
        </w:rPr>
        <w:t xml:space="preserve"> be very </w:t>
      </w:r>
      <w:r w:rsidR="00C6797A" w:rsidRPr="008748F5">
        <w:rPr>
          <w:rFonts w:ascii="Arial" w:hAnsi="Arial" w:cs="Arial"/>
          <w:sz w:val="22"/>
          <w:lang w:val="en-US"/>
        </w:rPr>
        <w:t>cautious,</w:t>
      </w:r>
      <w:r w:rsidR="003451B2" w:rsidRPr="008748F5">
        <w:rPr>
          <w:rFonts w:ascii="Arial" w:hAnsi="Arial" w:cs="Arial"/>
          <w:sz w:val="22"/>
          <w:lang w:val="en-US"/>
        </w:rPr>
        <w:t xml:space="preserve"> very making decisions in different situations as not every leadership style can work best in every situation. Therefore, this report will critically evaluate</w:t>
      </w:r>
      <w:r w:rsidR="00507456" w:rsidRPr="008748F5">
        <w:rPr>
          <w:rFonts w:ascii="Arial" w:hAnsi="Arial" w:cs="Arial"/>
          <w:sz w:val="22"/>
          <w:lang w:val="en-US"/>
        </w:rPr>
        <w:t xml:space="preserve"> </w:t>
      </w:r>
      <w:r w:rsidR="003451B2" w:rsidRPr="008748F5">
        <w:rPr>
          <w:rFonts w:ascii="Arial" w:hAnsi="Arial" w:cs="Arial"/>
          <w:sz w:val="22"/>
          <w:lang w:val="en-US"/>
        </w:rPr>
        <w:t>c</w:t>
      </w:r>
      <w:r w:rsidR="00507456" w:rsidRPr="008748F5">
        <w:rPr>
          <w:rFonts w:ascii="Arial" w:hAnsi="Arial" w:cs="Arial"/>
          <w:sz w:val="22"/>
          <w:lang w:val="en-US"/>
        </w:rPr>
        <w:t xml:space="preserve">ontingency theory of leadership which explains that leaders cannot act </w:t>
      </w:r>
      <w:r w:rsidR="00C6797A" w:rsidRPr="008748F5">
        <w:rPr>
          <w:rFonts w:ascii="Arial" w:hAnsi="Arial" w:cs="Arial"/>
          <w:sz w:val="22"/>
          <w:lang w:val="en-US"/>
        </w:rPr>
        <w:t>the same</w:t>
      </w:r>
      <w:r w:rsidR="00507456" w:rsidRPr="008748F5">
        <w:rPr>
          <w:rFonts w:ascii="Arial" w:hAnsi="Arial" w:cs="Arial"/>
          <w:sz w:val="22"/>
          <w:lang w:val="en-US"/>
        </w:rPr>
        <w:t xml:space="preserve"> in every situation, their style varies in different situations. </w:t>
      </w:r>
      <w:r w:rsidR="00C6797A" w:rsidRPr="008748F5">
        <w:rPr>
          <w:rFonts w:ascii="Arial" w:hAnsi="Arial" w:cs="Arial"/>
          <w:sz w:val="22"/>
          <w:lang w:val="en-US"/>
        </w:rPr>
        <w:t>Thus,</w:t>
      </w:r>
      <w:r w:rsidR="00507456" w:rsidRPr="008748F5">
        <w:rPr>
          <w:rFonts w:ascii="Arial" w:hAnsi="Arial" w:cs="Arial"/>
          <w:sz w:val="22"/>
          <w:lang w:val="en-US"/>
        </w:rPr>
        <w:t xml:space="preserve"> this will be discussed to understand how leadership theory can help leaders to adopt different </w:t>
      </w:r>
      <w:r w:rsidR="00C6797A" w:rsidRPr="008748F5">
        <w:rPr>
          <w:rFonts w:ascii="Arial" w:hAnsi="Arial" w:cs="Arial"/>
          <w:sz w:val="22"/>
          <w:lang w:val="en-US"/>
        </w:rPr>
        <w:t>styles</w:t>
      </w:r>
      <w:r w:rsidR="00507456" w:rsidRPr="008748F5">
        <w:rPr>
          <w:rFonts w:ascii="Arial" w:hAnsi="Arial" w:cs="Arial"/>
          <w:sz w:val="22"/>
          <w:lang w:val="en-US"/>
        </w:rPr>
        <w:t xml:space="preserve"> of leadership in different</w:t>
      </w:r>
      <w:r w:rsidR="00C22362" w:rsidRPr="008748F5">
        <w:rPr>
          <w:rFonts w:ascii="Arial" w:hAnsi="Arial" w:cs="Arial"/>
          <w:sz w:val="22"/>
          <w:lang w:val="en-US"/>
        </w:rPr>
        <w:t xml:space="preserve"> </w:t>
      </w:r>
      <w:r w:rsidR="007705A1" w:rsidRPr="008748F5">
        <w:rPr>
          <w:rFonts w:ascii="Arial" w:hAnsi="Arial" w:cs="Arial"/>
          <w:sz w:val="22"/>
          <w:lang w:val="en-US"/>
        </w:rPr>
        <w:t>situations</w:t>
      </w:r>
      <w:r w:rsidR="00C22362" w:rsidRPr="008748F5">
        <w:rPr>
          <w:rFonts w:ascii="Arial" w:hAnsi="Arial" w:cs="Arial"/>
          <w:sz w:val="22"/>
          <w:lang w:val="en-US"/>
        </w:rPr>
        <w:t xml:space="preserve"> and</w:t>
      </w:r>
      <w:r w:rsidR="00507456" w:rsidRPr="008748F5">
        <w:rPr>
          <w:rFonts w:ascii="Arial" w:hAnsi="Arial" w:cs="Arial"/>
          <w:sz w:val="22"/>
          <w:lang w:val="en-US"/>
        </w:rPr>
        <w:t xml:space="preserve"> the skills a </w:t>
      </w:r>
      <w:r w:rsidR="007705A1" w:rsidRPr="008748F5">
        <w:rPr>
          <w:rFonts w:ascii="Arial" w:hAnsi="Arial" w:cs="Arial"/>
          <w:sz w:val="22"/>
          <w:lang w:val="en-US"/>
        </w:rPr>
        <w:t>leader</w:t>
      </w:r>
      <w:r w:rsidR="00507456" w:rsidRPr="008748F5">
        <w:rPr>
          <w:rFonts w:ascii="Arial" w:hAnsi="Arial" w:cs="Arial"/>
          <w:sz w:val="22"/>
          <w:lang w:val="en-US"/>
        </w:rPr>
        <w:t xml:space="preserve"> must have to enhance Employee’s motivation for working hard for the organization. </w:t>
      </w:r>
    </w:p>
    <w:p w14:paraId="25995150" w14:textId="77777777" w:rsidR="00C2523E" w:rsidRPr="008748F5" w:rsidRDefault="00C2523E" w:rsidP="00E704A5">
      <w:pPr>
        <w:spacing w:line="360" w:lineRule="auto"/>
        <w:rPr>
          <w:rFonts w:ascii="Arial" w:hAnsi="Arial" w:cs="Arial"/>
          <w:sz w:val="22"/>
          <w:lang w:val="en-US"/>
        </w:rPr>
      </w:pPr>
    </w:p>
    <w:p w14:paraId="05D12D0D" w14:textId="77777777" w:rsidR="00C22362" w:rsidRPr="008748F5" w:rsidRDefault="00C22362" w:rsidP="00E704A5">
      <w:pPr>
        <w:spacing w:line="360" w:lineRule="auto"/>
        <w:rPr>
          <w:rFonts w:ascii="Arial" w:hAnsi="Arial" w:cs="Arial"/>
          <w:sz w:val="22"/>
          <w:lang w:val="en-US"/>
        </w:rPr>
      </w:pPr>
    </w:p>
    <w:p w14:paraId="44BA0E09" w14:textId="77777777" w:rsidR="00C22362" w:rsidRPr="008748F5" w:rsidRDefault="00C22362" w:rsidP="00E704A5">
      <w:pPr>
        <w:spacing w:line="360" w:lineRule="auto"/>
        <w:rPr>
          <w:rFonts w:ascii="Arial" w:hAnsi="Arial" w:cs="Arial"/>
          <w:sz w:val="22"/>
          <w:lang w:val="en-US"/>
        </w:rPr>
      </w:pPr>
    </w:p>
    <w:p w14:paraId="30B93F98" w14:textId="77777777" w:rsidR="00263B74" w:rsidRPr="008748F5" w:rsidRDefault="00263B74" w:rsidP="00E704A5">
      <w:pPr>
        <w:spacing w:line="360" w:lineRule="auto"/>
        <w:rPr>
          <w:rFonts w:ascii="Arial" w:hAnsi="Arial" w:cs="Arial"/>
          <w:sz w:val="22"/>
          <w:lang w:val="en-US"/>
        </w:rPr>
      </w:pPr>
    </w:p>
    <w:p w14:paraId="4DC97945" w14:textId="77777777" w:rsidR="00263B74" w:rsidRPr="008748F5" w:rsidRDefault="00263B74" w:rsidP="00E704A5">
      <w:pPr>
        <w:spacing w:line="360" w:lineRule="auto"/>
        <w:rPr>
          <w:rFonts w:ascii="Arial" w:hAnsi="Arial" w:cs="Arial"/>
          <w:sz w:val="22"/>
          <w:lang w:val="en-US"/>
        </w:rPr>
      </w:pPr>
    </w:p>
    <w:p w14:paraId="453E17BE" w14:textId="77777777" w:rsidR="00263B74" w:rsidRPr="008748F5" w:rsidRDefault="00263B74" w:rsidP="00E704A5">
      <w:pPr>
        <w:spacing w:line="360" w:lineRule="auto"/>
        <w:rPr>
          <w:rFonts w:ascii="Arial" w:hAnsi="Arial" w:cs="Arial"/>
          <w:sz w:val="22"/>
          <w:lang w:val="en-US"/>
        </w:rPr>
      </w:pPr>
    </w:p>
    <w:p w14:paraId="6CE202CE" w14:textId="77777777" w:rsidR="00263B74" w:rsidRPr="008748F5" w:rsidRDefault="00263B74" w:rsidP="00E704A5">
      <w:pPr>
        <w:spacing w:line="360" w:lineRule="auto"/>
        <w:rPr>
          <w:rFonts w:ascii="Arial" w:hAnsi="Arial" w:cs="Arial"/>
          <w:sz w:val="22"/>
          <w:lang w:val="en-US"/>
        </w:rPr>
      </w:pPr>
    </w:p>
    <w:p w14:paraId="21DDAE35" w14:textId="77777777" w:rsidR="007705A1" w:rsidRPr="008748F5" w:rsidRDefault="007705A1" w:rsidP="00E704A5">
      <w:pPr>
        <w:spacing w:line="360" w:lineRule="auto"/>
        <w:rPr>
          <w:rFonts w:ascii="Arial" w:hAnsi="Arial" w:cs="Arial"/>
          <w:sz w:val="22"/>
          <w:lang w:val="en-US"/>
        </w:rPr>
      </w:pPr>
    </w:p>
    <w:p w14:paraId="39C71AE0" w14:textId="77777777" w:rsidR="007705A1" w:rsidRPr="008748F5" w:rsidRDefault="007705A1" w:rsidP="00E704A5">
      <w:pPr>
        <w:spacing w:line="360" w:lineRule="auto"/>
        <w:rPr>
          <w:rFonts w:ascii="Arial" w:hAnsi="Arial" w:cs="Arial"/>
          <w:sz w:val="22"/>
          <w:lang w:val="en-US"/>
        </w:rPr>
      </w:pPr>
    </w:p>
    <w:p w14:paraId="35929871" w14:textId="77777777" w:rsidR="00263B74" w:rsidRPr="008748F5" w:rsidRDefault="00263B74" w:rsidP="00E704A5">
      <w:pPr>
        <w:spacing w:line="360" w:lineRule="auto"/>
        <w:rPr>
          <w:rFonts w:ascii="Arial" w:hAnsi="Arial" w:cs="Arial"/>
          <w:sz w:val="22"/>
          <w:lang w:val="en-US"/>
        </w:rPr>
      </w:pPr>
    </w:p>
    <w:p w14:paraId="53EEE76A" w14:textId="77777777" w:rsidR="00263B74" w:rsidRPr="008748F5" w:rsidRDefault="00263B74" w:rsidP="00E704A5">
      <w:pPr>
        <w:spacing w:line="360" w:lineRule="auto"/>
        <w:rPr>
          <w:rFonts w:ascii="Arial" w:hAnsi="Arial" w:cs="Arial"/>
          <w:sz w:val="22"/>
          <w:lang w:val="en-US"/>
        </w:rPr>
      </w:pPr>
    </w:p>
    <w:p w14:paraId="0F30A879" w14:textId="77777777" w:rsidR="00263B74" w:rsidRPr="008748F5" w:rsidRDefault="00263B74" w:rsidP="00E704A5">
      <w:pPr>
        <w:spacing w:line="360" w:lineRule="auto"/>
        <w:rPr>
          <w:rFonts w:ascii="Arial" w:hAnsi="Arial" w:cs="Arial"/>
          <w:sz w:val="22"/>
          <w:lang w:val="en-US"/>
        </w:rPr>
      </w:pPr>
    </w:p>
    <w:p w14:paraId="58BBF110" w14:textId="77777777" w:rsidR="00263B74" w:rsidRPr="008748F5" w:rsidRDefault="00263B74" w:rsidP="00E704A5">
      <w:pPr>
        <w:spacing w:line="360" w:lineRule="auto"/>
        <w:rPr>
          <w:rFonts w:ascii="Arial" w:hAnsi="Arial" w:cs="Arial"/>
          <w:sz w:val="22"/>
          <w:lang w:val="en-US"/>
        </w:rPr>
      </w:pPr>
    </w:p>
    <w:p w14:paraId="3D1BDB1D" w14:textId="77777777" w:rsidR="000C5E49" w:rsidRPr="00666B4A" w:rsidRDefault="000C5E49" w:rsidP="00666B4A">
      <w:pPr>
        <w:pStyle w:val="Heading1"/>
        <w:spacing w:after="120"/>
        <w:rPr>
          <w:rStyle w:val="IntenseReference"/>
        </w:rPr>
      </w:pPr>
      <w:bookmarkStart w:id="4" w:name="_Toc148463868"/>
      <w:bookmarkStart w:id="5" w:name="_Toc148542536"/>
      <w:bookmarkStart w:id="6" w:name="_Toc150514007"/>
      <w:r w:rsidRPr="00666B4A">
        <w:rPr>
          <w:rStyle w:val="IntenseReference"/>
        </w:rPr>
        <w:lastRenderedPageBreak/>
        <w:t>A critical explanation of Theory X, Y &amp; Z leadership</w:t>
      </w:r>
      <w:bookmarkEnd w:id="4"/>
      <w:bookmarkEnd w:id="5"/>
      <w:bookmarkEnd w:id="6"/>
      <w:r w:rsidRPr="00666B4A">
        <w:rPr>
          <w:rStyle w:val="IntenseReference"/>
        </w:rPr>
        <w:t xml:space="preserve"> </w:t>
      </w:r>
    </w:p>
    <w:p w14:paraId="70B1BB61" w14:textId="55B843F2" w:rsidR="000C5E49" w:rsidRPr="008748F5" w:rsidRDefault="000C5E49" w:rsidP="00666B4A">
      <w:pPr>
        <w:spacing w:after="120" w:line="360" w:lineRule="auto"/>
        <w:rPr>
          <w:rFonts w:ascii="Arial" w:hAnsi="Arial" w:cs="Arial"/>
          <w:sz w:val="22"/>
        </w:rPr>
      </w:pPr>
      <w:r w:rsidRPr="008748F5">
        <w:rPr>
          <w:rFonts w:ascii="Arial" w:hAnsi="Arial" w:cs="Arial"/>
          <w:sz w:val="22"/>
        </w:rPr>
        <w:t xml:space="preserve">Theory X and Theory Y was introduced by Douglas MC Gregor in 1960s where he proposed different assumptions about employee’s attitudes and behaviour towards work. Douglas proposed these assumptions </w:t>
      </w:r>
      <w:r w:rsidR="00C6797A" w:rsidRPr="008748F5">
        <w:rPr>
          <w:rFonts w:ascii="Arial" w:hAnsi="Arial" w:cs="Arial"/>
          <w:sz w:val="22"/>
        </w:rPr>
        <w:t>to</w:t>
      </w:r>
      <w:r w:rsidRPr="008748F5">
        <w:rPr>
          <w:rFonts w:ascii="Arial" w:hAnsi="Arial" w:cs="Arial"/>
          <w:sz w:val="22"/>
        </w:rPr>
        <w:t xml:space="preserve"> make the leaders and management understand abo</w:t>
      </w:r>
      <w:r w:rsidR="00F1587C" w:rsidRPr="008748F5">
        <w:rPr>
          <w:rFonts w:ascii="Arial" w:hAnsi="Arial" w:cs="Arial"/>
          <w:sz w:val="22"/>
        </w:rPr>
        <w:t xml:space="preserve">ut the significant implications they can make to motivate each type of worker. </w:t>
      </w:r>
      <w:r w:rsidR="00C6797A" w:rsidRPr="008748F5">
        <w:rPr>
          <w:rFonts w:ascii="Arial" w:hAnsi="Arial" w:cs="Arial"/>
          <w:sz w:val="22"/>
        </w:rPr>
        <w:t>First</w:t>
      </w:r>
      <w:r w:rsidR="00F1587C" w:rsidRPr="008748F5">
        <w:rPr>
          <w:rFonts w:ascii="Arial" w:hAnsi="Arial" w:cs="Arial"/>
          <w:sz w:val="22"/>
        </w:rPr>
        <w:t>, let’s understand what each theory implies</w:t>
      </w:r>
      <w:r w:rsidR="00072541" w:rsidRPr="008748F5">
        <w:rPr>
          <w:rFonts w:ascii="Arial" w:hAnsi="Arial" w:cs="Arial"/>
          <w:sz w:val="22"/>
        </w:rPr>
        <w:t xml:space="preserve"> (</w:t>
      </w:r>
      <w:r w:rsidR="00F52060" w:rsidRPr="008748F5">
        <w:rPr>
          <w:rFonts w:ascii="Arial" w:hAnsi="Arial" w:cs="Arial"/>
          <w:sz w:val="22"/>
          <w:lang w:val="en-US"/>
        </w:rPr>
        <w:t xml:space="preserve">McCauley and Palus, </w:t>
      </w:r>
      <w:r w:rsidR="00072541" w:rsidRPr="008748F5">
        <w:rPr>
          <w:rFonts w:ascii="Arial" w:hAnsi="Arial" w:cs="Arial"/>
          <w:sz w:val="22"/>
          <w:lang w:val="en-US"/>
        </w:rPr>
        <w:t>2021</w:t>
      </w:r>
      <w:r w:rsidR="00072541" w:rsidRPr="008748F5">
        <w:rPr>
          <w:rFonts w:ascii="Arial" w:hAnsi="Arial" w:cs="Arial"/>
          <w:sz w:val="22"/>
        </w:rPr>
        <w:t>)</w:t>
      </w:r>
      <w:r w:rsidR="00F1587C" w:rsidRPr="008748F5">
        <w:rPr>
          <w:rFonts w:ascii="Arial" w:hAnsi="Arial" w:cs="Arial"/>
          <w:sz w:val="22"/>
        </w:rPr>
        <w:t xml:space="preserve">. </w:t>
      </w:r>
    </w:p>
    <w:p w14:paraId="6D6E5BE4" w14:textId="77777777" w:rsidR="00750CE1" w:rsidRPr="008748F5" w:rsidRDefault="00750CE1" w:rsidP="00E704A5">
      <w:pPr>
        <w:spacing w:line="360" w:lineRule="auto"/>
        <w:rPr>
          <w:rFonts w:ascii="Arial" w:hAnsi="Arial" w:cs="Arial"/>
          <w:sz w:val="22"/>
        </w:rPr>
      </w:pPr>
    </w:p>
    <w:p w14:paraId="3DC82A25" w14:textId="77777777" w:rsidR="00A54ADA" w:rsidRPr="008748F5" w:rsidRDefault="00A54ADA" w:rsidP="00E704A5">
      <w:pPr>
        <w:spacing w:line="360" w:lineRule="auto"/>
        <w:jc w:val="center"/>
        <w:rPr>
          <w:rFonts w:ascii="Arial" w:hAnsi="Arial" w:cs="Arial"/>
          <w:sz w:val="22"/>
        </w:rPr>
      </w:pPr>
      <w:r w:rsidRPr="008748F5">
        <w:rPr>
          <w:rFonts w:ascii="Arial" w:hAnsi="Arial" w:cs="Arial"/>
          <w:noProof/>
          <w:sz w:val="22"/>
          <w:lang w:val="en-US"/>
        </w:rPr>
        <w:drawing>
          <wp:inline distT="0" distB="0" distL="0" distR="0" wp14:anchorId="674F42C6" wp14:editId="3B320635">
            <wp:extent cx="3857625" cy="2863081"/>
            <wp:effectExtent l="0" t="0" r="0" b="0"/>
            <wp:docPr id="6" name="Picture 6" descr="Styles of Management – Communication for Business Professio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yles of Management – Communication for Business Professiona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62891" cy="2866990"/>
                    </a:xfrm>
                    <a:prstGeom prst="rect">
                      <a:avLst/>
                    </a:prstGeom>
                    <a:noFill/>
                    <a:ln>
                      <a:noFill/>
                    </a:ln>
                  </pic:spPr>
                </pic:pic>
              </a:graphicData>
            </a:graphic>
          </wp:inline>
        </w:drawing>
      </w:r>
    </w:p>
    <w:p w14:paraId="4305B212" w14:textId="77777777" w:rsidR="00750CE1" w:rsidRPr="008748F5" w:rsidRDefault="00A54ADA"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1</w:t>
      </w:r>
      <w:r w:rsidRPr="008748F5">
        <w:rPr>
          <w:rFonts w:ascii="Arial" w:hAnsi="Arial" w:cs="Arial"/>
          <w:sz w:val="22"/>
        </w:rPr>
        <w:t xml:space="preserve"> Theory X, Y and Z</w:t>
      </w:r>
    </w:p>
    <w:p w14:paraId="4C8D3434" w14:textId="77777777" w:rsidR="00A54ADA" w:rsidRPr="008748F5" w:rsidRDefault="00A54ADA" w:rsidP="00E704A5">
      <w:pPr>
        <w:spacing w:line="360" w:lineRule="auto"/>
        <w:jc w:val="center"/>
        <w:rPr>
          <w:rFonts w:ascii="Arial" w:hAnsi="Arial" w:cs="Arial"/>
          <w:sz w:val="22"/>
        </w:rPr>
      </w:pPr>
      <w:r w:rsidRPr="008748F5">
        <w:rPr>
          <w:rFonts w:ascii="Arial" w:hAnsi="Arial" w:cs="Arial"/>
          <w:sz w:val="22"/>
        </w:rPr>
        <w:t>(source:</w:t>
      </w:r>
      <w:r w:rsidR="00C26213" w:rsidRPr="008748F5">
        <w:rPr>
          <w:rFonts w:ascii="Arial" w:hAnsi="Arial" w:cs="Arial"/>
          <w:sz w:val="22"/>
        </w:rPr>
        <w:t xml:space="preserve"> pressbooks.pub, 2023</w:t>
      </w:r>
      <w:r w:rsidRPr="008748F5">
        <w:rPr>
          <w:rFonts w:ascii="Arial" w:hAnsi="Arial" w:cs="Arial"/>
          <w:sz w:val="22"/>
        </w:rPr>
        <w:t>)</w:t>
      </w:r>
    </w:p>
    <w:p w14:paraId="60189CA9" w14:textId="77777777" w:rsidR="00F1587C" w:rsidRPr="008748F5" w:rsidRDefault="00F1587C" w:rsidP="00E704A5">
      <w:pPr>
        <w:spacing w:line="360" w:lineRule="auto"/>
        <w:rPr>
          <w:rFonts w:ascii="Arial" w:hAnsi="Arial" w:cs="Arial"/>
          <w:sz w:val="22"/>
        </w:rPr>
      </w:pPr>
    </w:p>
    <w:p w14:paraId="2B3EDD35" w14:textId="77777777" w:rsidR="00F1587C" w:rsidRPr="00666B4A" w:rsidRDefault="00F1587C" w:rsidP="00666B4A">
      <w:pPr>
        <w:pStyle w:val="Heading2"/>
        <w:rPr>
          <w:rStyle w:val="IntenseReference"/>
        </w:rPr>
      </w:pPr>
      <w:bookmarkStart w:id="7" w:name="_Toc148463869"/>
      <w:bookmarkStart w:id="8" w:name="_Toc148542537"/>
      <w:bookmarkStart w:id="9" w:name="_Toc150514008"/>
      <w:r w:rsidRPr="00666B4A">
        <w:rPr>
          <w:rStyle w:val="IntenseReference"/>
        </w:rPr>
        <w:t>Theory X</w:t>
      </w:r>
      <w:bookmarkEnd w:id="7"/>
      <w:bookmarkEnd w:id="8"/>
      <w:bookmarkEnd w:id="9"/>
    </w:p>
    <w:p w14:paraId="25B8FD9E" w14:textId="46F74845" w:rsidR="00F1587C" w:rsidRPr="008748F5" w:rsidRDefault="00F1587C" w:rsidP="00E704A5">
      <w:pPr>
        <w:spacing w:line="360" w:lineRule="auto"/>
        <w:rPr>
          <w:rFonts w:ascii="Arial" w:hAnsi="Arial" w:cs="Arial"/>
          <w:sz w:val="22"/>
        </w:rPr>
      </w:pPr>
      <w:r w:rsidRPr="008748F5">
        <w:rPr>
          <w:rFonts w:ascii="Arial" w:hAnsi="Arial" w:cs="Arial"/>
          <w:sz w:val="22"/>
        </w:rPr>
        <w:t xml:space="preserve">Theory X proposed that people dislike work and they try to avoid it as much as possible. Such employees must be controlled or given proper direction </w:t>
      </w:r>
      <w:r w:rsidR="00187583" w:rsidRPr="008748F5">
        <w:rPr>
          <w:rFonts w:ascii="Arial" w:hAnsi="Arial" w:cs="Arial"/>
          <w:sz w:val="22"/>
        </w:rPr>
        <w:t>to</w:t>
      </w:r>
      <w:r w:rsidRPr="008748F5">
        <w:rPr>
          <w:rFonts w:ascii="Arial" w:hAnsi="Arial" w:cs="Arial"/>
          <w:sz w:val="22"/>
        </w:rPr>
        <w:t xml:space="preserve"> make them achieve organizational goals. These employees would not work willingly until leaders direct them and give them responsibility as such people avoid responsibility and are very less ambitious towards work</w:t>
      </w:r>
      <w:r w:rsidR="00932C8B" w:rsidRPr="008748F5">
        <w:rPr>
          <w:rFonts w:ascii="Arial" w:hAnsi="Arial" w:cs="Arial"/>
          <w:sz w:val="22"/>
        </w:rPr>
        <w:t xml:space="preserve"> (Brambilla et al., 2020)</w:t>
      </w:r>
      <w:r w:rsidRPr="008748F5">
        <w:rPr>
          <w:rFonts w:ascii="Arial" w:hAnsi="Arial" w:cs="Arial"/>
          <w:sz w:val="22"/>
        </w:rPr>
        <w:t>. These assumptions were proposed by McGregor in theory X. The significant implications can be that leaders adopt an authoritative style of leadership or use directive style to make everyone work towards accomplishing organizational goal. With the help of extrinsic motivators like rewards and punishments, leaders can control such people</w:t>
      </w:r>
      <w:r w:rsidR="00DE3278" w:rsidRPr="008748F5">
        <w:rPr>
          <w:rFonts w:ascii="Arial" w:hAnsi="Arial" w:cs="Arial"/>
          <w:sz w:val="22"/>
          <w:lang w:val="en-US"/>
        </w:rPr>
        <w:t xml:space="preserve"> (Armstrong, 2016)</w:t>
      </w:r>
      <w:r w:rsidRPr="008748F5">
        <w:rPr>
          <w:rFonts w:ascii="Arial" w:hAnsi="Arial" w:cs="Arial"/>
          <w:sz w:val="22"/>
        </w:rPr>
        <w:t xml:space="preserve">. Moreover, leaders must monitor them continuously and put a strict control over them. They should never think about delegating authority to such people as they are irresponsible ones. </w:t>
      </w:r>
    </w:p>
    <w:p w14:paraId="44E65530" w14:textId="77777777" w:rsidR="000C5E49" w:rsidRPr="008748F5" w:rsidRDefault="000C5E49" w:rsidP="00E704A5">
      <w:pPr>
        <w:spacing w:line="360" w:lineRule="auto"/>
        <w:rPr>
          <w:rFonts w:ascii="Arial" w:hAnsi="Arial" w:cs="Arial"/>
          <w:sz w:val="22"/>
        </w:rPr>
      </w:pPr>
    </w:p>
    <w:p w14:paraId="535EF485" w14:textId="77777777" w:rsidR="00403FA2" w:rsidRPr="00666B4A" w:rsidRDefault="00B42EF1" w:rsidP="00666B4A">
      <w:pPr>
        <w:pStyle w:val="Heading2"/>
        <w:rPr>
          <w:rStyle w:val="IntenseReference"/>
        </w:rPr>
      </w:pPr>
      <w:bookmarkStart w:id="10" w:name="_Toc148463870"/>
      <w:bookmarkStart w:id="11" w:name="_Toc148542538"/>
      <w:bookmarkStart w:id="12" w:name="_Toc150514009"/>
      <w:r w:rsidRPr="00666B4A">
        <w:rPr>
          <w:rStyle w:val="IntenseReference"/>
        </w:rPr>
        <w:lastRenderedPageBreak/>
        <w:t>Theory Y</w:t>
      </w:r>
      <w:bookmarkEnd w:id="10"/>
      <w:bookmarkEnd w:id="11"/>
      <w:bookmarkEnd w:id="12"/>
    </w:p>
    <w:p w14:paraId="7CD7633C" w14:textId="656D55FC" w:rsidR="00B42EF1" w:rsidRPr="008748F5" w:rsidRDefault="00B42EF1" w:rsidP="00E704A5">
      <w:pPr>
        <w:spacing w:line="360" w:lineRule="auto"/>
        <w:rPr>
          <w:rFonts w:ascii="Arial" w:hAnsi="Arial" w:cs="Arial"/>
          <w:sz w:val="22"/>
        </w:rPr>
      </w:pPr>
      <w:r w:rsidRPr="008748F5">
        <w:rPr>
          <w:rFonts w:ascii="Arial" w:hAnsi="Arial" w:cs="Arial"/>
          <w:sz w:val="22"/>
        </w:rPr>
        <w:t>Theory Y states that people work as they get meaning and enjoyment out of it. Such people have the desire to work hard as it gives them self-fulfilment and a feeling of achievement</w:t>
      </w:r>
      <w:r w:rsidR="00A173C1" w:rsidRPr="008748F5">
        <w:rPr>
          <w:rFonts w:ascii="Arial" w:hAnsi="Arial" w:cs="Arial"/>
          <w:sz w:val="22"/>
        </w:rPr>
        <w:t xml:space="preserve"> (Mahmoud et al., 2021)</w:t>
      </w:r>
      <w:r w:rsidRPr="008748F5">
        <w:rPr>
          <w:rFonts w:ascii="Arial" w:hAnsi="Arial" w:cs="Arial"/>
          <w:sz w:val="22"/>
        </w:rPr>
        <w:t xml:space="preserve">. Such employees are innovative, creative and try to brainstorm valuable ideas for the growth of the organization. To get the work done from such employees, leaders must adopt participative and collaborative style of leadership where they include everyone in company’s </w:t>
      </w:r>
      <w:r w:rsidR="00187583" w:rsidRPr="008748F5">
        <w:rPr>
          <w:rFonts w:ascii="Arial" w:hAnsi="Arial" w:cs="Arial"/>
          <w:sz w:val="22"/>
        </w:rPr>
        <w:t>decision-making</w:t>
      </w:r>
      <w:r w:rsidRPr="008748F5">
        <w:rPr>
          <w:rFonts w:ascii="Arial" w:hAnsi="Arial" w:cs="Arial"/>
          <w:sz w:val="22"/>
        </w:rPr>
        <w:t xml:space="preserve"> process. Theory Y leader can easily delegate the work as they can trust their employees high level skills to easily handle the give authority and responsibility. </w:t>
      </w:r>
      <w:r w:rsidR="006775AF" w:rsidRPr="008748F5">
        <w:rPr>
          <w:rFonts w:ascii="Arial" w:hAnsi="Arial" w:cs="Arial"/>
          <w:sz w:val="22"/>
        </w:rPr>
        <w:t>In this theory, organizations can promote self-management and individuality. With the help of intrinsic motivators such as appreciation and employee satisfaction, leaders can make employees work effectively</w:t>
      </w:r>
      <w:r w:rsidR="00D55A46" w:rsidRPr="008748F5">
        <w:rPr>
          <w:rFonts w:ascii="Arial" w:hAnsi="Arial" w:cs="Arial"/>
          <w:sz w:val="22"/>
          <w:lang w:val="en-US"/>
        </w:rPr>
        <w:t xml:space="preserve"> (Mullins, 2019)</w:t>
      </w:r>
      <w:r w:rsidR="006775AF" w:rsidRPr="008748F5">
        <w:rPr>
          <w:rFonts w:ascii="Arial" w:hAnsi="Arial" w:cs="Arial"/>
          <w:sz w:val="22"/>
        </w:rPr>
        <w:t xml:space="preserve">. </w:t>
      </w:r>
    </w:p>
    <w:p w14:paraId="6E06FB97" w14:textId="77777777" w:rsidR="006775AF" w:rsidRPr="008748F5" w:rsidRDefault="006775AF" w:rsidP="00E704A5">
      <w:pPr>
        <w:spacing w:line="360" w:lineRule="auto"/>
        <w:rPr>
          <w:rFonts w:ascii="Arial" w:hAnsi="Arial" w:cs="Arial"/>
          <w:sz w:val="22"/>
        </w:rPr>
      </w:pPr>
    </w:p>
    <w:p w14:paraId="1CEEC75E" w14:textId="77777777" w:rsidR="007768D4" w:rsidRPr="00666B4A" w:rsidRDefault="00F36EFA" w:rsidP="00666B4A">
      <w:pPr>
        <w:pStyle w:val="Heading2"/>
        <w:rPr>
          <w:rStyle w:val="IntenseReference"/>
        </w:rPr>
      </w:pPr>
      <w:bookmarkStart w:id="13" w:name="_Toc148463871"/>
      <w:bookmarkStart w:id="14" w:name="_Toc148542539"/>
      <w:bookmarkStart w:id="15" w:name="_Toc150514010"/>
      <w:r w:rsidRPr="00666B4A">
        <w:rPr>
          <w:rStyle w:val="IntenseReference"/>
        </w:rPr>
        <w:t>Theory Z</w:t>
      </w:r>
      <w:bookmarkEnd w:id="13"/>
      <w:bookmarkEnd w:id="14"/>
      <w:bookmarkEnd w:id="15"/>
    </w:p>
    <w:p w14:paraId="0F633033" w14:textId="06A26EB0" w:rsidR="00750CE1" w:rsidRPr="008748F5" w:rsidRDefault="00F36EFA" w:rsidP="00E704A5">
      <w:pPr>
        <w:spacing w:line="360" w:lineRule="auto"/>
        <w:rPr>
          <w:rFonts w:ascii="Arial" w:hAnsi="Arial" w:cs="Arial"/>
          <w:sz w:val="22"/>
        </w:rPr>
      </w:pPr>
      <w:r w:rsidRPr="008748F5">
        <w:rPr>
          <w:rFonts w:ascii="Arial" w:hAnsi="Arial" w:cs="Arial"/>
          <w:sz w:val="22"/>
        </w:rPr>
        <w:t>Theory Z was an extension theory proposed by William Ouchi in 1980’s. This theory was further based on assumptions that employees work effectively because they have a strong commitment with organization and work provides them stability and a sense of identity</w:t>
      </w:r>
      <w:r w:rsidR="00C64D3F" w:rsidRPr="008748F5">
        <w:rPr>
          <w:rFonts w:ascii="Arial" w:hAnsi="Arial" w:cs="Arial"/>
          <w:sz w:val="22"/>
        </w:rPr>
        <w:t xml:space="preserve"> (</w:t>
      </w:r>
      <w:proofErr w:type="spellStart"/>
      <w:r w:rsidR="00C64D3F" w:rsidRPr="008748F5">
        <w:rPr>
          <w:rFonts w:ascii="Arial" w:hAnsi="Arial" w:cs="Arial"/>
          <w:sz w:val="22"/>
        </w:rPr>
        <w:t>Stefanovska-Petkovska</w:t>
      </w:r>
      <w:proofErr w:type="spellEnd"/>
      <w:r w:rsidR="003A1ABB" w:rsidRPr="008748F5">
        <w:rPr>
          <w:rFonts w:ascii="Arial" w:hAnsi="Arial" w:cs="Arial"/>
          <w:sz w:val="22"/>
        </w:rPr>
        <w:t xml:space="preserve"> et al., 2021</w:t>
      </w:r>
      <w:r w:rsidR="00C64D3F" w:rsidRPr="008748F5">
        <w:rPr>
          <w:rFonts w:ascii="Arial" w:hAnsi="Arial" w:cs="Arial"/>
          <w:sz w:val="22"/>
        </w:rPr>
        <w:t>)</w:t>
      </w:r>
      <w:r w:rsidRPr="008748F5">
        <w:rPr>
          <w:rFonts w:ascii="Arial" w:hAnsi="Arial" w:cs="Arial"/>
          <w:sz w:val="22"/>
        </w:rPr>
        <w:t xml:space="preserve">. This theory values long term employment, employee development and job rotation. </w:t>
      </w:r>
      <w:r w:rsidR="009B548A" w:rsidRPr="008748F5">
        <w:rPr>
          <w:rFonts w:ascii="Arial" w:hAnsi="Arial" w:cs="Arial"/>
          <w:sz w:val="22"/>
        </w:rPr>
        <w:t>Its</w:t>
      </w:r>
      <w:r w:rsidRPr="008748F5">
        <w:rPr>
          <w:rFonts w:ascii="Arial" w:hAnsi="Arial" w:cs="Arial"/>
          <w:sz w:val="22"/>
        </w:rPr>
        <w:t xml:space="preserve"> emphasis on participative and collaborative decision making. This theory states that if leaders want to get the work done, they need to nurture and develop employees. With the help of intrinsic motivators like honour and mastery, leaders can motivate employees to work effectively. </w:t>
      </w:r>
      <w:r w:rsidR="00054318" w:rsidRPr="008748F5">
        <w:rPr>
          <w:rFonts w:ascii="Arial" w:hAnsi="Arial" w:cs="Arial"/>
          <w:sz w:val="22"/>
        </w:rPr>
        <w:t xml:space="preserve">Leaders can adopt collaborative and team-based leadership styles </w:t>
      </w:r>
      <w:r w:rsidR="00187583" w:rsidRPr="008748F5">
        <w:rPr>
          <w:rFonts w:ascii="Arial" w:hAnsi="Arial" w:cs="Arial"/>
          <w:sz w:val="22"/>
        </w:rPr>
        <w:t>to</w:t>
      </w:r>
      <w:r w:rsidR="00054318" w:rsidRPr="008748F5">
        <w:rPr>
          <w:rFonts w:ascii="Arial" w:hAnsi="Arial" w:cs="Arial"/>
          <w:sz w:val="22"/>
        </w:rPr>
        <w:t xml:space="preserve"> make everyone feel valued in the organisation. When employee </w:t>
      </w:r>
      <w:r w:rsidR="00187583" w:rsidRPr="008748F5">
        <w:rPr>
          <w:rFonts w:ascii="Arial" w:hAnsi="Arial" w:cs="Arial"/>
          <w:sz w:val="22"/>
        </w:rPr>
        <w:t>is</w:t>
      </w:r>
      <w:r w:rsidR="00054318" w:rsidRPr="008748F5">
        <w:rPr>
          <w:rFonts w:ascii="Arial" w:hAnsi="Arial" w:cs="Arial"/>
          <w:sz w:val="22"/>
        </w:rPr>
        <w:t xml:space="preserve"> delegated the work, leaders can trust them as they are not working for control or any other purpose, rather they want to </w:t>
      </w:r>
      <w:r w:rsidR="00187583" w:rsidRPr="008748F5">
        <w:rPr>
          <w:rFonts w:ascii="Arial" w:hAnsi="Arial" w:cs="Arial"/>
          <w:sz w:val="22"/>
        </w:rPr>
        <w:t>build</w:t>
      </w:r>
      <w:r w:rsidR="00054318" w:rsidRPr="008748F5">
        <w:rPr>
          <w:rFonts w:ascii="Arial" w:hAnsi="Arial" w:cs="Arial"/>
          <w:sz w:val="22"/>
        </w:rPr>
        <w:t xml:space="preserve"> strong and loyal relationship with the organization</w:t>
      </w:r>
      <w:r w:rsidR="00D55A46" w:rsidRPr="008748F5">
        <w:rPr>
          <w:rFonts w:ascii="Arial" w:hAnsi="Arial" w:cs="Arial"/>
          <w:sz w:val="22"/>
          <w:lang w:val="en-US"/>
        </w:rPr>
        <w:t xml:space="preserve"> (Mullins, 2019)</w:t>
      </w:r>
      <w:r w:rsidR="00054318" w:rsidRPr="008748F5">
        <w:rPr>
          <w:rFonts w:ascii="Arial" w:hAnsi="Arial" w:cs="Arial"/>
          <w:sz w:val="22"/>
        </w:rPr>
        <w:t xml:space="preserve">. </w:t>
      </w:r>
    </w:p>
    <w:p w14:paraId="6B3CE034" w14:textId="77777777" w:rsidR="002B464B" w:rsidRPr="008748F5" w:rsidRDefault="002B464B" w:rsidP="00E704A5">
      <w:pPr>
        <w:spacing w:line="360" w:lineRule="auto"/>
        <w:rPr>
          <w:rFonts w:ascii="Arial" w:hAnsi="Arial" w:cs="Arial"/>
          <w:sz w:val="22"/>
        </w:rPr>
      </w:pPr>
    </w:p>
    <w:p w14:paraId="19721644" w14:textId="77777777" w:rsidR="002B464B" w:rsidRPr="00666B4A" w:rsidRDefault="00112E01" w:rsidP="00666B4A">
      <w:pPr>
        <w:pStyle w:val="Heading2"/>
        <w:rPr>
          <w:rStyle w:val="IntenseReference"/>
        </w:rPr>
      </w:pPr>
      <w:bookmarkStart w:id="16" w:name="_Toc148463872"/>
      <w:bookmarkStart w:id="17" w:name="_Toc148542540"/>
      <w:bookmarkStart w:id="18" w:name="_Toc150514011"/>
      <w:r w:rsidRPr="00666B4A">
        <w:rPr>
          <w:rStyle w:val="IntenseReference"/>
        </w:rPr>
        <w:t xml:space="preserve">Similarities </w:t>
      </w:r>
      <w:r w:rsidR="005E4AAC" w:rsidRPr="00666B4A">
        <w:rPr>
          <w:rStyle w:val="IntenseReference"/>
        </w:rPr>
        <w:t xml:space="preserve">and differences </w:t>
      </w:r>
      <w:r w:rsidRPr="00666B4A">
        <w:rPr>
          <w:rStyle w:val="IntenseReference"/>
        </w:rPr>
        <w:t>between all the theories</w:t>
      </w:r>
      <w:bookmarkEnd w:id="16"/>
      <w:bookmarkEnd w:id="17"/>
      <w:bookmarkEnd w:id="18"/>
    </w:p>
    <w:p w14:paraId="48CCED6B" w14:textId="4E9FF149" w:rsidR="005E4AAC" w:rsidRPr="008748F5" w:rsidRDefault="006D119A" w:rsidP="00E704A5">
      <w:pPr>
        <w:spacing w:line="360" w:lineRule="auto"/>
        <w:rPr>
          <w:rFonts w:ascii="Arial" w:hAnsi="Arial" w:cs="Arial"/>
          <w:sz w:val="22"/>
        </w:rPr>
      </w:pPr>
      <w:r w:rsidRPr="008748F5">
        <w:rPr>
          <w:rFonts w:ascii="Arial" w:hAnsi="Arial" w:cs="Arial"/>
          <w:b/>
          <w:i/>
          <w:sz w:val="22"/>
        </w:rPr>
        <w:t xml:space="preserve">Similarities: </w:t>
      </w:r>
      <w:r w:rsidR="005E4AAC" w:rsidRPr="008748F5">
        <w:rPr>
          <w:rFonts w:ascii="Arial" w:hAnsi="Arial" w:cs="Arial"/>
          <w:sz w:val="22"/>
        </w:rPr>
        <w:t>One of the biggest similarities between the three theories is that it is based on employee’s motivation and leadership styles to be used. All the theories help leaders and management to understand what different types of employees want from an organization and how can be pushed towards work</w:t>
      </w:r>
      <w:r w:rsidR="00434C9F" w:rsidRPr="008748F5">
        <w:rPr>
          <w:rFonts w:ascii="Arial" w:hAnsi="Arial" w:cs="Arial"/>
          <w:sz w:val="22"/>
        </w:rPr>
        <w:t xml:space="preserve"> (</w:t>
      </w:r>
      <w:r w:rsidR="00934C7E" w:rsidRPr="008748F5">
        <w:rPr>
          <w:rFonts w:ascii="Arial" w:hAnsi="Arial" w:cs="Arial"/>
          <w:sz w:val="22"/>
          <w:lang w:val="en-US"/>
        </w:rPr>
        <w:t>Solinger et al., 2020</w:t>
      </w:r>
      <w:r w:rsidR="00434C9F" w:rsidRPr="008748F5">
        <w:rPr>
          <w:rFonts w:ascii="Arial" w:hAnsi="Arial" w:cs="Arial"/>
          <w:sz w:val="22"/>
        </w:rPr>
        <w:t>)</w:t>
      </w:r>
      <w:r w:rsidR="005E4AAC" w:rsidRPr="008748F5">
        <w:rPr>
          <w:rFonts w:ascii="Arial" w:hAnsi="Arial" w:cs="Arial"/>
          <w:sz w:val="22"/>
        </w:rPr>
        <w:t xml:space="preserve">. The theories are similar because they </w:t>
      </w:r>
      <w:r w:rsidR="00DE3278" w:rsidRPr="008748F5">
        <w:rPr>
          <w:rFonts w:ascii="Arial" w:hAnsi="Arial" w:cs="Arial"/>
          <w:b/>
          <w:sz w:val="22"/>
        </w:rPr>
        <w:t>focus</w:t>
      </w:r>
      <w:r w:rsidR="005E4AAC" w:rsidRPr="008748F5">
        <w:rPr>
          <w:rFonts w:ascii="Arial" w:hAnsi="Arial" w:cs="Arial"/>
          <w:b/>
          <w:sz w:val="22"/>
        </w:rPr>
        <w:t xml:space="preserve"> on employee’s requirements. </w:t>
      </w:r>
      <w:r w:rsidR="005E4AAC" w:rsidRPr="008748F5">
        <w:rPr>
          <w:rFonts w:ascii="Arial" w:hAnsi="Arial" w:cs="Arial"/>
          <w:sz w:val="22"/>
        </w:rPr>
        <w:t xml:space="preserve">Theory X employees requires extrinsic motivators for working while theory Y and Z employees require intrinsic motivators to work in a firm. </w:t>
      </w:r>
      <w:r w:rsidR="005C2472" w:rsidRPr="008748F5">
        <w:rPr>
          <w:rFonts w:ascii="Arial" w:hAnsi="Arial" w:cs="Arial"/>
          <w:sz w:val="22"/>
        </w:rPr>
        <w:t xml:space="preserve">It also </w:t>
      </w:r>
      <w:r w:rsidR="005C2472" w:rsidRPr="008748F5">
        <w:rPr>
          <w:rFonts w:ascii="Arial" w:hAnsi="Arial" w:cs="Arial"/>
          <w:b/>
          <w:sz w:val="22"/>
        </w:rPr>
        <w:t xml:space="preserve">focuses on different leadership styles. </w:t>
      </w:r>
      <w:r w:rsidR="00187583" w:rsidRPr="008748F5">
        <w:rPr>
          <w:rFonts w:ascii="Arial" w:hAnsi="Arial" w:cs="Arial"/>
          <w:sz w:val="22"/>
        </w:rPr>
        <w:t>Each</w:t>
      </w:r>
      <w:r w:rsidR="005C2472" w:rsidRPr="008748F5">
        <w:rPr>
          <w:rFonts w:ascii="Arial" w:hAnsi="Arial" w:cs="Arial"/>
          <w:sz w:val="22"/>
        </w:rPr>
        <w:t xml:space="preserve"> theory states about leadership styles a leader must adopt to handle different types of employees. </w:t>
      </w:r>
      <w:r w:rsidR="005E4AAC" w:rsidRPr="008748F5">
        <w:rPr>
          <w:rFonts w:ascii="Arial" w:hAnsi="Arial" w:cs="Arial"/>
          <w:sz w:val="22"/>
        </w:rPr>
        <w:t xml:space="preserve">Another similarity is the </w:t>
      </w:r>
      <w:r w:rsidR="005E4AAC" w:rsidRPr="008748F5">
        <w:rPr>
          <w:rFonts w:ascii="Arial" w:hAnsi="Arial" w:cs="Arial"/>
          <w:b/>
          <w:sz w:val="22"/>
        </w:rPr>
        <w:t xml:space="preserve">communication techniques. </w:t>
      </w:r>
      <w:r w:rsidR="005E4AAC" w:rsidRPr="008748F5">
        <w:rPr>
          <w:rFonts w:ascii="Arial" w:hAnsi="Arial" w:cs="Arial"/>
          <w:sz w:val="22"/>
        </w:rPr>
        <w:t xml:space="preserve">All the three theories put emphasis on effective communication </w:t>
      </w:r>
      <w:r w:rsidR="005E4AAC" w:rsidRPr="008748F5">
        <w:rPr>
          <w:rFonts w:ascii="Arial" w:hAnsi="Arial" w:cs="Arial"/>
          <w:sz w:val="22"/>
        </w:rPr>
        <w:lastRenderedPageBreak/>
        <w:t>skills of leaders, whether it is for directing employees or involving them in decision making</w:t>
      </w:r>
      <w:r w:rsidR="001439AF" w:rsidRPr="008748F5">
        <w:rPr>
          <w:rFonts w:ascii="Arial" w:hAnsi="Arial" w:cs="Arial"/>
          <w:sz w:val="22"/>
          <w:lang w:val="en-US"/>
        </w:rPr>
        <w:t xml:space="preserve"> (Adair, 2013)</w:t>
      </w:r>
      <w:r w:rsidR="005E4AAC" w:rsidRPr="008748F5">
        <w:rPr>
          <w:rFonts w:ascii="Arial" w:hAnsi="Arial" w:cs="Arial"/>
          <w:sz w:val="22"/>
        </w:rPr>
        <w:t xml:space="preserve">. </w:t>
      </w:r>
      <w:r w:rsidR="00DE3278" w:rsidRPr="008748F5">
        <w:rPr>
          <w:rFonts w:ascii="Arial" w:hAnsi="Arial" w:cs="Arial"/>
          <w:sz w:val="22"/>
        </w:rPr>
        <w:t>Thus,</w:t>
      </w:r>
      <w:r w:rsidR="005E4AAC" w:rsidRPr="008748F5">
        <w:rPr>
          <w:rFonts w:ascii="Arial" w:hAnsi="Arial" w:cs="Arial"/>
          <w:sz w:val="22"/>
        </w:rPr>
        <w:t xml:space="preserve"> this is how all the three theories are related to each other. </w:t>
      </w:r>
    </w:p>
    <w:p w14:paraId="78BCFCFB" w14:textId="77777777" w:rsidR="00650B27" w:rsidRPr="008748F5" w:rsidRDefault="00650B27" w:rsidP="00E704A5">
      <w:pPr>
        <w:spacing w:line="360" w:lineRule="auto"/>
        <w:rPr>
          <w:rFonts w:ascii="Arial" w:hAnsi="Arial" w:cs="Arial"/>
          <w:sz w:val="22"/>
        </w:rPr>
      </w:pPr>
    </w:p>
    <w:p w14:paraId="05422498" w14:textId="77777777" w:rsidR="000E649C" w:rsidRPr="008748F5" w:rsidRDefault="00650B27" w:rsidP="00E704A5">
      <w:pPr>
        <w:spacing w:line="360" w:lineRule="auto"/>
        <w:jc w:val="center"/>
        <w:rPr>
          <w:rFonts w:ascii="Arial" w:hAnsi="Arial" w:cs="Arial"/>
          <w:sz w:val="22"/>
        </w:rPr>
      </w:pPr>
      <w:r w:rsidRPr="008748F5">
        <w:rPr>
          <w:rFonts w:ascii="Arial" w:hAnsi="Arial" w:cs="Arial"/>
          <w:noProof/>
          <w:sz w:val="22"/>
          <w:lang w:val="en-US"/>
        </w:rPr>
        <w:drawing>
          <wp:inline distT="0" distB="0" distL="0" distR="0" wp14:anchorId="2A21254A" wp14:editId="54A051D6">
            <wp:extent cx="4502666" cy="2452432"/>
            <wp:effectExtent l="76200" t="76200" r="127000" b="138430"/>
            <wp:docPr id="3" name="Picture 3" descr="Theory X and Theory Y and Theory Z | Theories, Public relations,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ory X and Theory Y and Theory Z | Theories, Public relations, Leadershi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2512" cy="24632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8294FD" w14:textId="77777777" w:rsidR="00650B27" w:rsidRPr="008748F5" w:rsidRDefault="000E649C"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2</w:t>
      </w:r>
      <w:r w:rsidRPr="008748F5">
        <w:rPr>
          <w:rFonts w:ascii="Arial" w:hAnsi="Arial" w:cs="Arial"/>
          <w:sz w:val="22"/>
        </w:rPr>
        <w:t xml:space="preserve"> similarities and differences</w:t>
      </w:r>
    </w:p>
    <w:p w14:paraId="0D9A897A" w14:textId="77777777" w:rsidR="000E649C" w:rsidRPr="008748F5" w:rsidRDefault="000E649C" w:rsidP="00E704A5">
      <w:pPr>
        <w:spacing w:line="360" w:lineRule="auto"/>
        <w:jc w:val="center"/>
        <w:rPr>
          <w:rFonts w:ascii="Arial" w:hAnsi="Arial" w:cs="Arial"/>
          <w:sz w:val="22"/>
        </w:rPr>
      </w:pPr>
      <w:r w:rsidRPr="008748F5">
        <w:rPr>
          <w:rFonts w:ascii="Arial" w:hAnsi="Arial" w:cs="Arial"/>
          <w:sz w:val="22"/>
        </w:rPr>
        <w:t>(source:</w:t>
      </w:r>
      <w:r w:rsidR="0053757A" w:rsidRPr="008748F5">
        <w:rPr>
          <w:rFonts w:ascii="Arial" w:hAnsi="Arial" w:cs="Arial"/>
          <w:sz w:val="22"/>
        </w:rPr>
        <w:t xml:space="preserve"> pressbooks.pub, 2023</w:t>
      </w:r>
      <w:r w:rsidRPr="008748F5">
        <w:rPr>
          <w:rFonts w:ascii="Arial" w:hAnsi="Arial" w:cs="Arial"/>
          <w:sz w:val="22"/>
        </w:rPr>
        <w:t>)</w:t>
      </w:r>
    </w:p>
    <w:p w14:paraId="7C98BF72" w14:textId="25C4521F" w:rsidR="006D119A" w:rsidRPr="008748F5" w:rsidRDefault="006D119A" w:rsidP="00E704A5">
      <w:pPr>
        <w:spacing w:line="360" w:lineRule="auto"/>
        <w:rPr>
          <w:rFonts w:ascii="Arial" w:hAnsi="Arial" w:cs="Arial"/>
          <w:sz w:val="22"/>
        </w:rPr>
      </w:pPr>
      <w:r w:rsidRPr="008748F5">
        <w:rPr>
          <w:rFonts w:ascii="Arial" w:hAnsi="Arial" w:cs="Arial"/>
          <w:b/>
          <w:i/>
          <w:sz w:val="22"/>
        </w:rPr>
        <w:t xml:space="preserve">Differences: </w:t>
      </w:r>
      <w:r w:rsidRPr="008748F5">
        <w:rPr>
          <w:rFonts w:ascii="Arial" w:hAnsi="Arial" w:cs="Arial"/>
          <w:sz w:val="22"/>
        </w:rPr>
        <w:t xml:space="preserve">There are many notable differences in the three theories proposed by Douglas and Ouchi. Theory X focuses on </w:t>
      </w:r>
      <w:r w:rsidRPr="008748F5">
        <w:rPr>
          <w:rFonts w:ascii="Arial" w:hAnsi="Arial" w:cs="Arial"/>
          <w:b/>
          <w:sz w:val="22"/>
        </w:rPr>
        <w:t xml:space="preserve">control and supervision, </w:t>
      </w:r>
      <w:r w:rsidRPr="008748F5">
        <w:rPr>
          <w:rFonts w:ascii="Arial" w:hAnsi="Arial" w:cs="Arial"/>
          <w:sz w:val="22"/>
        </w:rPr>
        <w:t xml:space="preserve">theory Y focuses on </w:t>
      </w:r>
      <w:r w:rsidRPr="008748F5">
        <w:rPr>
          <w:rFonts w:ascii="Arial" w:hAnsi="Arial" w:cs="Arial"/>
          <w:b/>
          <w:sz w:val="22"/>
        </w:rPr>
        <w:t xml:space="preserve">contribution and recognition </w:t>
      </w:r>
      <w:r w:rsidRPr="008748F5">
        <w:rPr>
          <w:rFonts w:ascii="Arial" w:hAnsi="Arial" w:cs="Arial"/>
          <w:sz w:val="22"/>
        </w:rPr>
        <w:t xml:space="preserve">and theory Z focuses on </w:t>
      </w:r>
      <w:r w:rsidRPr="008748F5">
        <w:rPr>
          <w:rFonts w:ascii="Arial" w:hAnsi="Arial" w:cs="Arial"/>
          <w:b/>
          <w:sz w:val="22"/>
        </w:rPr>
        <w:t xml:space="preserve">Cooperation and loyalty. </w:t>
      </w:r>
      <w:r w:rsidRPr="008748F5">
        <w:rPr>
          <w:rFonts w:ascii="Arial" w:hAnsi="Arial" w:cs="Arial"/>
          <w:sz w:val="22"/>
        </w:rPr>
        <w:t xml:space="preserve">All the theories </w:t>
      </w:r>
      <w:r w:rsidR="00D55A46" w:rsidRPr="008748F5">
        <w:rPr>
          <w:rFonts w:ascii="Arial" w:hAnsi="Arial" w:cs="Arial"/>
          <w:sz w:val="22"/>
        </w:rPr>
        <w:t>state</w:t>
      </w:r>
      <w:r w:rsidRPr="008748F5">
        <w:rPr>
          <w:rFonts w:ascii="Arial" w:hAnsi="Arial" w:cs="Arial"/>
          <w:sz w:val="22"/>
        </w:rPr>
        <w:t xml:space="preserve"> </w:t>
      </w:r>
      <w:r w:rsidRPr="008748F5">
        <w:rPr>
          <w:rFonts w:ascii="Arial" w:hAnsi="Arial" w:cs="Arial"/>
          <w:b/>
          <w:sz w:val="22"/>
        </w:rPr>
        <w:t>different perspectives of employees</w:t>
      </w:r>
      <w:r w:rsidRPr="008748F5">
        <w:rPr>
          <w:rFonts w:ascii="Arial" w:hAnsi="Arial" w:cs="Arial"/>
          <w:sz w:val="22"/>
        </w:rPr>
        <w:t>. Theory X employees are lazy and self-centred and therefore have a perspective of working unwillingly. Theory Y employees are ambitious, thus wants to work hard and take work as an enjoyment</w:t>
      </w:r>
      <w:r w:rsidR="00E80289" w:rsidRPr="008748F5">
        <w:rPr>
          <w:rFonts w:ascii="Arial" w:hAnsi="Arial" w:cs="Arial"/>
          <w:sz w:val="22"/>
        </w:rPr>
        <w:t xml:space="preserve"> (</w:t>
      </w:r>
      <w:r w:rsidR="00770427" w:rsidRPr="008748F5">
        <w:rPr>
          <w:rFonts w:ascii="Arial" w:hAnsi="Arial" w:cs="Arial"/>
          <w:sz w:val="22"/>
        </w:rPr>
        <w:t xml:space="preserve">McCauley and Palus, </w:t>
      </w:r>
      <w:r w:rsidR="00E80289" w:rsidRPr="008748F5">
        <w:rPr>
          <w:rFonts w:ascii="Arial" w:hAnsi="Arial" w:cs="Arial"/>
          <w:sz w:val="22"/>
        </w:rPr>
        <w:t>2021)</w:t>
      </w:r>
      <w:r w:rsidRPr="008748F5">
        <w:rPr>
          <w:rFonts w:ascii="Arial" w:hAnsi="Arial" w:cs="Arial"/>
          <w:sz w:val="22"/>
        </w:rPr>
        <w:t xml:space="preserve">. Theory Z employees are committed and loyal and therefore wants to work hard as well built strong organizational culture of </w:t>
      </w:r>
      <w:r w:rsidR="00D55A46" w:rsidRPr="008748F5">
        <w:rPr>
          <w:rFonts w:ascii="Arial" w:hAnsi="Arial" w:cs="Arial"/>
          <w:sz w:val="22"/>
        </w:rPr>
        <w:t>teamwork</w:t>
      </w:r>
      <w:r w:rsidRPr="008748F5">
        <w:rPr>
          <w:rFonts w:ascii="Arial" w:hAnsi="Arial" w:cs="Arial"/>
          <w:sz w:val="22"/>
        </w:rPr>
        <w:t xml:space="preserve">. Moreover, all the three focuses </w:t>
      </w:r>
      <w:r w:rsidR="00D55A46" w:rsidRPr="008748F5">
        <w:rPr>
          <w:rFonts w:ascii="Arial" w:hAnsi="Arial" w:cs="Arial"/>
          <w:sz w:val="22"/>
        </w:rPr>
        <w:t>vary</w:t>
      </w:r>
      <w:r w:rsidRPr="008748F5">
        <w:rPr>
          <w:rFonts w:ascii="Arial" w:hAnsi="Arial" w:cs="Arial"/>
          <w:sz w:val="22"/>
        </w:rPr>
        <w:t xml:space="preserve"> in term of </w:t>
      </w:r>
      <w:r w:rsidRPr="008748F5">
        <w:rPr>
          <w:rFonts w:ascii="Arial" w:hAnsi="Arial" w:cs="Arial"/>
          <w:b/>
          <w:sz w:val="22"/>
        </w:rPr>
        <w:t xml:space="preserve">leadership approaches </w:t>
      </w:r>
      <w:r w:rsidRPr="008748F5">
        <w:rPr>
          <w:rFonts w:ascii="Arial" w:hAnsi="Arial" w:cs="Arial"/>
          <w:sz w:val="22"/>
        </w:rPr>
        <w:t xml:space="preserve">as one theory focuses on directive approach, other focuses on participative and theory Z focuses on collaborative approach. </w:t>
      </w:r>
      <w:r w:rsidR="00D55A46" w:rsidRPr="008748F5">
        <w:rPr>
          <w:rFonts w:ascii="Arial" w:hAnsi="Arial" w:cs="Arial"/>
          <w:sz w:val="22"/>
        </w:rPr>
        <w:t>Thus,</w:t>
      </w:r>
      <w:r w:rsidRPr="008748F5">
        <w:rPr>
          <w:rFonts w:ascii="Arial" w:hAnsi="Arial" w:cs="Arial"/>
          <w:sz w:val="22"/>
        </w:rPr>
        <w:t xml:space="preserve"> these are the reasons behind differences in all the three theories. </w:t>
      </w:r>
    </w:p>
    <w:p w14:paraId="76CCA49A" w14:textId="77777777" w:rsidR="0029330F" w:rsidRPr="008748F5" w:rsidRDefault="0029330F" w:rsidP="00E704A5">
      <w:pPr>
        <w:spacing w:line="360" w:lineRule="auto"/>
        <w:rPr>
          <w:rFonts w:ascii="Arial" w:hAnsi="Arial" w:cs="Arial"/>
          <w:b/>
          <w:sz w:val="22"/>
        </w:rPr>
      </w:pPr>
    </w:p>
    <w:p w14:paraId="23D38D8D" w14:textId="77777777" w:rsidR="00750CE1" w:rsidRPr="00666B4A" w:rsidRDefault="00B205F5" w:rsidP="00666B4A">
      <w:pPr>
        <w:pStyle w:val="Heading2"/>
        <w:rPr>
          <w:rStyle w:val="IntenseReference"/>
        </w:rPr>
      </w:pPr>
      <w:bookmarkStart w:id="19" w:name="_Toc148463873"/>
      <w:bookmarkStart w:id="20" w:name="_Toc148542541"/>
      <w:bookmarkStart w:id="21" w:name="_Toc150514012"/>
      <w:r w:rsidRPr="00666B4A">
        <w:rPr>
          <w:rStyle w:val="IntenseReference"/>
        </w:rPr>
        <w:t>Advantages and disadvantages of theory X, Y and Z</w:t>
      </w:r>
      <w:bookmarkEnd w:id="19"/>
      <w:bookmarkEnd w:id="20"/>
      <w:bookmarkEnd w:id="21"/>
    </w:p>
    <w:p w14:paraId="05EA1964" w14:textId="77777777" w:rsidR="00B205F5" w:rsidRPr="008748F5" w:rsidRDefault="00B205F5" w:rsidP="00E704A5">
      <w:pPr>
        <w:spacing w:line="360" w:lineRule="auto"/>
        <w:rPr>
          <w:rFonts w:ascii="Arial" w:hAnsi="Arial" w:cs="Arial"/>
          <w:b/>
          <w:sz w:val="22"/>
        </w:rPr>
      </w:pPr>
      <w:r w:rsidRPr="008748F5">
        <w:rPr>
          <w:rFonts w:ascii="Arial" w:hAnsi="Arial" w:cs="Arial"/>
          <w:b/>
          <w:sz w:val="22"/>
        </w:rPr>
        <w:t xml:space="preserve">Theory X </w:t>
      </w:r>
    </w:p>
    <w:p w14:paraId="00DCC987" w14:textId="78DB056E" w:rsidR="00B205F5" w:rsidRPr="008748F5" w:rsidRDefault="00B205F5" w:rsidP="00E704A5">
      <w:pPr>
        <w:spacing w:line="360" w:lineRule="auto"/>
        <w:rPr>
          <w:rFonts w:ascii="Arial" w:hAnsi="Arial" w:cs="Arial"/>
          <w:sz w:val="22"/>
        </w:rPr>
      </w:pPr>
      <w:r w:rsidRPr="008748F5">
        <w:rPr>
          <w:rFonts w:ascii="Arial" w:hAnsi="Arial" w:cs="Arial"/>
          <w:b/>
          <w:i/>
          <w:sz w:val="22"/>
        </w:rPr>
        <w:t xml:space="preserve">Advantages: </w:t>
      </w:r>
      <w:r w:rsidRPr="008748F5">
        <w:rPr>
          <w:rFonts w:ascii="Arial" w:hAnsi="Arial" w:cs="Arial"/>
          <w:sz w:val="22"/>
        </w:rPr>
        <w:t xml:space="preserve">Theory X is very </w:t>
      </w:r>
      <w:r w:rsidRPr="008748F5">
        <w:rPr>
          <w:rFonts w:ascii="Arial" w:hAnsi="Arial" w:cs="Arial"/>
          <w:i/>
          <w:sz w:val="22"/>
        </w:rPr>
        <w:t>easy to be understood by leaders</w:t>
      </w:r>
      <w:r w:rsidRPr="008748F5">
        <w:rPr>
          <w:rFonts w:ascii="Arial" w:hAnsi="Arial" w:cs="Arial"/>
          <w:sz w:val="22"/>
        </w:rPr>
        <w:t xml:space="preserve"> as it states the basic nature of employees</w:t>
      </w:r>
      <w:r w:rsidR="00D55A46" w:rsidRPr="008748F5">
        <w:rPr>
          <w:rFonts w:ascii="Arial" w:hAnsi="Arial" w:cs="Arial"/>
          <w:sz w:val="22"/>
        </w:rPr>
        <w:t>, for example,</w:t>
      </w:r>
      <w:r w:rsidRPr="008748F5">
        <w:rPr>
          <w:rFonts w:ascii="Arial" w:hAnsi="Arial" w:cs="Arial"/>
          <w:sz w:val="22"/>
        </w:rPr>
        <w:t xml:space="preserve"> to avoid work and delegate it to others. Most of the people do not like to have responsibilities on their shoulder and that’s work in a lazy manner. But this theory is very useful because once employees know that they are continuously monitored and they will be punished for irresponsible behaviour, they work in a better manner. Another advantage of this theory is it helps in </w:t>
      </w:r>
      <w:r w:rsidRPr="008748F5">
        <w:rPr>
          <w:rFonts w:ascii="Arial" w:hAnsi="Arial" w:cs="Arial"/>
          <w:i/>
          <w:sz w:val="22"/>
        </w:rPr>
        <w:t xml:space="preserve">less wastage of time and delay in work. </w:t>
      </w:r>
      <w:r w:rsidRPr="008748F5">
        <w:rPr>
          <w:rFonts w:ascii="Arial" w:hAnsi="Arial" w:cs="Arial"/>
          <w:sz w:val="22"/>
        </w:rPr>
        <w:t xml:space="preserve">When workers are closely </w:t>
      </w:r>
      <w:r w:rsidRPr="008748F5">
        <w:rPr>
          <w:rFonts w:ascii="Arial" w:hAnsi="Arial" w:cs="Arial"/>
          <w:sz w:val="22"/>
        </w:rPr>
        <w:lastRenderedPageBreak/>
        <w:t xml:space="preserve">monitored </w:t>
      </w:r>
      <w:r w:rsidR="00B144B0" w:rsidRPr="008748F5">
        <w:rPr>
          <w:rFonts w:ascii="Arial" w:hAnsi="Arial" w:cs="Arial"/>
          <w:sz w:val="22"/>
        </w:rPr>
        <w:t>b</w:t>
      </w:r>
      <w:r w:rsidRPr="008748F5">
        <w:rPr>
          <w:rFonts w:ascii="Arial" w:hAnsi="Arial" w:cs="Arial"/>
          <w:sz w:val="22"/>
        </w:rPr>
        <w:t xml:space="preserve">y supervisors, they work productively which reduce the time wastage. It also helps in </w:t>
      </w:r>
      <w:r w:rsidRPr="008748F5">
        <w:rPr>
          <w:rFonts w:ascii="Arial" w:hAnsi="Arial" w:cs="Arial"/>
          <w:i/>
          <w:sz w:val="22"/>
        </w:rPr>
        <w:t xml:space="preserve">fixing responsibilities </w:t>
      </w:r>
      <w:r w:rsidRPr="008748F5">
        <w:rPr>
          <w:rFonts w:ascii="Arial" w:hAnsi="Arial" w:cs="Arial"/>
          <w:sz w:val="22"/>
        </w:rPr>
        <w:t xml:space="preserve">as this theory is based on punishments and rewards for an individual’s action. </w:t>
      </w:r>
      <w:r w:rsidR="00D55A46" w:rsidRPr="008748F5">
        <w:rPr>
          <w:rFonts w:ascii="Arial" w:hAnsi="Arial" w:cs="Arial"/>
          <w:sz w:val="22"/>
        </w:rPr>
        <w:t>Thus,</w:t>
      </w:r>
      <w:r w:rsidRPr="008748F5">
        <w:rPr>
          <w:rFonts w:ascii="Arial" w:hAnsi="Arial" w:cs="Arial"/>
          <w:sz w:val="22"/>
        </w:rPr>
        <w:t xml:space="preserve"> leaders can fix responsibilities and give rewards to deserving workers</w:t>
      </w:r>
      <w:r w:rsidR="00654694" w:rsidRPr="008748F5">
        <w:rPr>
          <w:rFonts w:ascii="Arial" w:hAnsi="Arial" w:cs="Arial"/>
          <w:sz w:val="22"/>
        </w:rPr>
        <w:t xml:space="preserve"> (Jain et al., 2020)</w:t>
      </w:r>
      <w:r w:rsidRPr="008748F5">
        <w:rPr>
          <w:rFonts w:ascii="Arial" w:hAnsi="Arial" w:cs="Arial"/>
          <w:sz w:val="22"/>
        </w:rPr>
        <w:t xml:space="preserve">. </w:t>
      </w:r>
    </w:p>
    <w:p w14:paraId="312BFC5D" w14:textId="77777777" w:rsidR="00B205F5" w:rsidRPr="008748F5" w:rsidRDefault="00B205F5" w:rsidP="00E704A5">
      <w:pPr>
        <w:spacing w:line="360" w:lineRule="auto"/>
        <w:rPr>
          <w:rFonts w:ascii="Arial" w:hAnsi="Arial" w:cs="Arial"/>
          <w:sz w:val="22"/>
        </w:rPr>
      </w:pPr>
    </w:p>
    <w:p w14:paraId="7F7D37BA" w14:textId="2675EA81" w:rsidR="00B205F5" w:rsidRPr="008748F5" w:rsidRDefault="00B205F5" w:rsidP="00E704A5">
      <w:pPr>
        <w:spacing w:line="360" w:lineRule="auto"/>
        <w:rPr>
          <w:rFonts w:ascii="Arial" w:hAnsi="Arial" w:cs="Arial"/>
          <w:sz w:val="22"/>
        </w:rPr>
      </w:pPr>
      <w:r w:rsidRPr="008748F5">
        <w:rPr>
          <w:rFonts w:ascii="Arial" w:hAnsi="Arial" w:cs="Arial"/>
          <w:b/>
          <w:i/>
          <w:sz w:val="22"/>
        </w:rPr>
        <w:t xml:space="preserve">Disadvantages: </w:t>
      </w:r>
      <w:r w:rsidRPr="008748F5">
        <w:rPr>
          <w:rFonts w:ascii="Arial" w:hAnsi="Arial" w:cs="Arial"/>
          <w:sz w:val="22"/>
        </w:rPr>
        <w:t xml:space="preserve">The biggest disadvantage of this theory is that it is made up of many </w:t>
      </w:r>
      <w:r w:rsidRPr="008748F5">
        <w:rPr>
          <w:rFonts w:ascii="Arial" w:hAnsi="Arial" w:cs="Arial"/>
          <w:i/>
          <w:sz w:val="22"/>
        </w:rPr>
        <w:t>assumptions which are not entirely true and authentic</w:t>
      </w:r>
      <w:r w:rsidRPr="008748F5">
        <w:rPr>
          <w:rFonts w:ascii="Arial" w:hAnsi="Arial" w:cs="Arial"/>
          <w:sz w:val="22"/>
        </w:rPr>
        <w:t xml:space="preserve">. It sees every worker as lazy, poor decision maker, not able to work without supervision which cannot be true in a generalized way. Every worker is different and generalizing everyone as same makes this theory inapplicable in all cases. Another disadvantage of this theory is that it gives </w:t>
      </w:r>
      <w:r w:rsidRPr="008748F5">
        <w:rPr>
          <w:rFonts w:ascii="Arial" w:hAnsi="Arial" w:cs="Arial"/>
          <w:i/>
          <w:sz w:val="22"/>
        </w:rPr>
        <w:t xml:space="preserve">leaders so much of power. </w:t>
      </w:r>
      <w:r w:rsidR="000274DB" w:rsidRPr="008748F5">
        <w:rPr>
          <w:rFonts w:ascii="Arial" w:hAnsi="Arial" w:cs="Arial"/>
          <w:sz w:val="22"/>
        </w:rPr>
        <w:t xml:space="preserve">Sometimes leaders could behave biased because of </w:t>
      </w:r>
      <w:r w:rsidR="00D55A46" w:rsidRPr="008748F5">
        <w:rPr>
          <w:rFonts w:ascii="Arial" w:hAnsi="Arial" w:cs="Arial"/>
          <w:sz w:val="22"/>
        </w:rPr>
        <w:t>overpower</w:t>
      </w:r>
      <w:r w:rsidR="000274DB" w:rsidRPr="008748F5">
        <w:rPr>
          <w:rFonts w:ascii="Arial" w:hAnsi="Arial" w:cs="Arial"/>
          <w:sz w:val="22"/>
        </w:rPr>
        <w:t xml:space="preserve"> and would give harsh punishments to those workers who they don’t like even if their actions do not justify the punishment. </w:t>
      </w:r>
      <w:r w:rsidR="00B30280" w:rsidRPr="008748F5">
        <w:rPr>
          <w:rFonts w:ascii="Arial" w:hAnsi="Arial" w:cs="Arial"/>
          <w:sz w:val="22"/>
        </w:rPr>
        <w:t>This theory also promotes negative organizational culture. When workers are closely monitored and supervised for everything they do, it creates a fearful environment and workers cannot do anything innovative on their own. It also increases turnover rate as people do not like to work in such culture</w:t>
      </w:r>
      <w:r w:rsidR="00B144B0" w:rsidRPr="008748F5">
        <w:rPr>
          <w:rFonts w:ascii="Arial" w:hAnsi="Arial" w:cs="Arial"/>
          <w:sz w:val="22"/>
        </w:rPr>
        <w:t xml:space="preserve"> (</w:t>
      </w:r>
      <w:r w:rsidR="003C6AA6" w:rsidRPr="008748F5">
        <w:rPr>
          <w:rFonts w:ascii="Arial" w:hAnsi="Arial" w:cs="Arial"/>
          <w:sz w:val="22"/>
        </w:rPr>
        <w:t>Gottfredson et al., 2020</w:t>
      </w:r>
      <w:r w:rsidR="00B144B0" w:rsidRPr="008748F5">
        <w:rPr>
          <w:rFonts w:ascii="Arial" w:hAnsi="Arial" w:cs="Arial"/>
          <w:sz w:val="22"/>
        </w:rPr>
        <w:t>)</w:t>
      </w:r>
      <w:r w:rsidR="00B30280" w:rsidRPr="008748F5">
        <w:rPr>
          <w:rFonts w:ascii="Arial" w:hAnsi="Arial" w:cs="Arial"/>
          <w:sz w:val="22"/>
        </w:rPr>
        <w:t xml:space="preserve">. </w:t>
      </w:r>
    </w:p>
    <w:p w14:paraId="01CFCBE7" w14:textId="77777777" w:rsidR="007C5F5A" w:rsidRPr="008748F5" w:rsidRDefault="007C5F5A" w:rsidP="00E704A5">
      <w:pPr>
        <w:spacing w:line="360" w:lineRule="auto"/>
        <w:rPr>
          <w:rFonts w:ascii="Arial" w:hAnsi="Arial" w:cs="Arial"/>
          <w:sz w:val="22"/>
        </w:rPr>
      </w:pPr>
    </w:p>
    <w:p w14:paraId="1BCE1963" w14:textId="77777777" w:rsidR="00A51634" w:rsidRPr="008748F5" w:rsidRDefault="007C5F5A" w:rsidP="00E704A5">
      <w:pPr>
        <w:spacing w:line="360" w:lineRule="auto"/>
        <w:jc w:val="center"/>
        <w:rPr>
          <w:rFonts w:ascii="Arial" w:hAnsi="Arial" w:cs="Arial"/>
          <w:sz w:val="22"/>
        </w:rPr>
      </w:pPr>
      <w:r w:rsidRPr="008748F5">
        <w:rPr>
          <w:rFonts w:ascii="Arial" w:hAnsi="Arial" w:cs="Arial"/>
          <w:noProof/>
          <w:sz w:val="22"/>
          <w:lang w:val="en-US"/>
        </w:rPr>
        <w:drawing>
          <wp:inline distT="0" distB="0" distL="0" distR="0" wp14:anchorId="2570634C" wp14:editId="19A3C7BB">
            <wp:extent cx="3795606" cy="2846705"/>
            <wp:effectExtent l="76200" t="76200" r="128905" b="125095"/>
            <wp:docPr id="4" name="Picture 4" descr="Motivational Principles as Applied to Supervision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tivational Principles as Applied to Supervision - ppt video online  downloa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02868" cy="28521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B0B4D9" w14:textId="12D25D44" w:rsidR="007C5F5A" w:rsidRPr="008748F5" w:rsidRDefault="00A51634"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3</w:t>
      </w:r>
      <w:r w:rsidR="00D55A46" w:rsidRPr="008748F5">
        <w:rPr>
          <w:rFonts w:ascii="Arial" w:hAnsi="Arial" w:cs="Arial"/>
          <w:noProof/>
          <w:sz w:val="22"/>
        </w:rPr>
        <w:t xml:space="preserve">: </w:t>
      </w:r>
      <w:r w:rsidRPr="008748F5">
        <w:rPr>
          <w:rFonts w:ascii="Arial" w:hAnsi="Arial" w:cs="Arial"/>
          <w:i/>
          <w:iCs/>
          <w:sz w:val="22"/>
        </w:rPr>
        <w:t xml:space="preserve">Theory X and Y advantages and </w:t>
      </w:r>
      <w:r w:rsidR="00D838F8" w:rsidRPr="008748F5">
        <w:rPr>
          <w:rFonts w:ascii="Arial" w:hAnsi="Arial" w:cs="Arial"/>
          <w:i/>
          <w:iCs/>
          <w:sz w:val="22"/>
        </w:rPr>
        <w:t>disadvantages</w:t>
      </w:r>
    </w:p>
    <w:p w14:paraId="3216B70F" w14:textId="77777777" w:rsidR="00A51634" w:rsidRPr="008748F5" w:rsidRDefault="00A51634" w:rsidP="00E704A5">
      <w:pPr>
        <w:spacing w:line="360" w:lineRule="auto"/>
        <w:jc w:val="center"/>
        <w:rPr>
          <w:rFonts w:ascii="Arial" w:hAnsi="Arial" w:cs="Arial"/>
          <w:sz w:val="22"/>
        </w:rPr>
      </w:pPr>
      <w:r w:rsidRPr="008748F5">
        <w:rPr>
          <w:rFonts w:ascii="Arial" w:hAnsi="Arial" w:cs="Arial"/>
          <w:sz w:val="22"/>
        </w:rPr>
        <w:t>(source:</w:t>
      </w:r>
      <w:r w:rsidR="00826D24" w:rsidRPr="008748F5">
        <w:rPr>
          <w:rFonts w:ascii="Arial" w:hAnsi="Arial" w:cs="Arial"/>
          <w:sz w:val="22"/>
        </w:rPr>
        <w:t xml:space="preserve"> fourweekmba.com, 2023</w:t>
      </w:r>
      <w:r w:rsidRPr="008748F5">
        <w:rPr>
          <w:rFonts w:ascii="Arial" w:hAnsi="Arial" w:cs="Arial"/>
          <w:sz w:val="22"/>
        </w:rPr>
        <w:t>)</w:t>
      </w:r>
    </w:p>
    <w:p w14:paraId="2C798634" w14:textId="77777777" w:rsidR="004D5091" w:rsidRPr="008748F5" w:rsidRDefault="004D5091" w:rsidP="00E704A5">
      <w:pPr>
        <w:spacing w:line="360" w:lineRule="auto"/>
        <w:rPr>
          <w:rFonts w:ascii="Arial" w:hAnsi="Arial" w:cs="Arial"/>
          <w:sz w:val="22"/>
        </w:rPr>
      </w:pPr>
    </w:p>
    <w:p w14:paraId="4D1E44DE" w14:textId="77777777" w:rsidR="004D5091" w:rsidRPr="008748F5" w:rsidRDefault="004D5091" w:rsidP="00E704A5">
      <w:pPr>
        <w:spacing w:line="360" w:lineRule="auto"/>
        <w:rPr>
          <w:rFonts w:ascii="Arial" w:hAnsi="Arial" w:cs="Arial"/>
          <w:b/>
          <w:sz w:val="22"/>
        </w:rPr>
      </w:pPr>
      <w:r w:rsidRPr="008748F5">
        <w:rPr>
          <w:rFonts w:ascii="Arial" w:hAnsi="Arial" w:cs="Arial"/>
          <w:b/>
          <w:sz w:val="22"/>
        </w:rPr>
        <w:t>Theory Y</w:t>
      </w:r>
    </w:p>
    <w:p w14:paraId="1D44D988" w14:textId="61A4CA3C" w:rsidR="00F36EFA" w:rsidRPr="008748F5" w:rsidRDefault="004D5091" w:rsidP="00E704A5">
      <w:pPr>
        <w:spacing w:line="360" w:lineRule="auto"/>
        <w:rPr>
          <w:rFonts w:ascii="Arial" w:hAnsi="Arial" w:cs="Arial"/>
          <w:sz w:val="22"/>
        </w:rPr>
      </w:pPr>
      <w:r w:rsidRPr="008748F5">
        <w:rPr>
          <w:rFonts w:ascii="Arial" w:hAnsi="Arial" w:cs="Arial"/>
          <w:b/>
          <w:i/>
          <w:sz w:val="22"/>
        </w:rPr>
        <w:t xml:space="preserve">Advantages: </w:t>
      </w:r>
      <w:r w:rsidRPr="008748F5">
        <w:rPr>
          <w:rFonts w:ascii="Arial" w:hAnsi="Arial" w:cs="Arial"/>
          <w:sz w:val="22"/>
        </w:rPr>
        <w:t xml:space="preserve"> Theory Y increases the overall performance of the organization as it encourages employees to work in collaborative projects and give them a flexible environment to perform productively. It gives freedom to employees to take decisions on their own which </w:t>
      </w:r>
      <w:r w:rsidRPr="008748F5">
        <w:rPr>
          <w:rFonts w:ascii="Arial" w:hAnsi="Arial" w:cs="Arial"/>
          <w:sz w:val="22"/>
        </w:rPr>
        <w:lastRenderedPageBreak/>
        <w:t xml:space="preserve">results in a positive work culture. The scope for career progression increases and it not only benefits the company but also employees for their future growth. Another benefit of this theory is that once an organization provides a friendly environment, it </w:t>
      </w:r>
      <w:r w:rsidR="00D55A46" w:rsidRPr="008748F5">
        <w:rPr>
          <w:rFonts w:ascii="Arial" w:hAnsi="Arial" w:cs="Arial"/>
          <w:sz w:val="22"/>
        </w:rPr>
        <w:t>boosts</w:t>
      </w:r>
      <w:r w:rsidRPr="008748F5">
        <w:rPr>
          <w:rFonts w:ascii="Arial" w:hAnsi="Arial" w:cs="Arial"/>
          <w:sz w:val="22"/>
        </w:rPr>
        <w:t xml:space="preserve"> the morale of the people working in the organization as well as attract talented candidates towards the organization. Moreover, innovative ideas are</w:t>
      </w:r>
      <w:r w:rsidR="00F36EFA" w:rsidRPr="008748F5">
        <w:rPr>
          <w:rFonts w:ascii="Arial" w:hAnsi="Arial" w:cs="Arial"/>
          <w:sz w:val="22"/>
        </w:rPr>
        <w:t xml:space="preserve"> </w:t>
      </w:r>
      <w:r w:rsidRPr="008748F5">
        <w:rPr>
          <w:rFonts w:ascii="Arial" w:hAnsi="Arial" w:cs="Arial"/>
          <w:sz w:val="22"/>
        </w:rPr>
        <w:t>generated within the firm which gives competitive advantage</w:t>
      </w:r>
      <w:r w:rsidR="00EC17E3" w:rsidRPr="008748F5">
        <w:rPr>
          <w:rFonts w:ascii="Arial" w:hAnsi="Arial" w:cs="Arial"/>
          <w:sz w:val="22"/>
        </w:rPr>
        <w:t xml:space="preserve"> (Gottfredson et al., 2020)</w:t>
      </w:r>
      <w:r w:rsidRPr="008748F5">
        <w:rPr>
          <w:rFonts w:ascii="Arial" w:hAnsi="Arial" w:cs="Arial"/>
          <w:sz w:val="22"/>
        </w:rPr>
        <w:t>.</w:t>
      </w:r>
    </w:p>
    <w:p w14:paraId="755A0AEC" w14:textId="77777777" w:rsidR="004D5091" w:rsidRPr="008748F5" w:rsidRDefault="004D5091" w:rsidP="00E704A5">
      <w:pPr>
        <w:spacing w:line="360" w:lineRule="auto"/>
        <w:rPr>
          <w:rFonts w:ascii="Arial" w:hAnsi="Arial" w:cs="Arial"/>
          <w:sz w:val="22"/>
        </w:rPr>
      </w:pPr>
    </w:p>
    <w:p w14:paraId="1A61FBBE" w14:textId="74C24F1A" w:rsidR="004D5091" w:rsidRPr="008748F5" w:rsidRDefault="004D5091" w:rsidP="00E704A5">
      <w:pPr>
        <w:spacing w:line="360" w:lineRule="auto"/>
        <w:rPr>
          <w:rFonts w:ascii="Arial" w:hAnsi="Arial" w:cs="Arial"/>
          <w:sz w:val="22"/>
        </w:rPr>
      </w:pPr>
      <w:r w:rsidRPr="008748F5">
        <w:rPr>
          <w:rFonts w:ascii="Arial" w:hAnsi="Arial" w:cs="Arial"/>
          <w:b/>
          <w:i/>
          <w:sz w:val="22"/>
        </w:rPr>
        <w:t>Disadvantages:</w:t>
      </w:r>
      <w:r w:rsidRPr="008748F5">
        <w:rPr>
          <w:rFonts w:ascii="Arial" w:hAnsi="Arial" w:cs="Arial"/>
          <w:sz w:val="22"/>
        </w:rPr>
        <w:t xml:space="preserve"> The biggest disadvantage of theory Y is that it is too much lenient and employee friendly which can result in employ</w:t>
      </w:r>
      <w:r w:rsidR="00CC3453" w:rsidRPr="008748F5">
        <w:rPr>
          <w:rFonts w:ascii="Arial" w:hAnsi="Arial" w:cs="Arial"/>
          <w:sz w:val="22"/>
        </w:rPr>
        <w:t>ees taking the organization for</w:t>
      </w:r>
      <w:r w:rsidRPr="008748F5">
        <w:rPr>
          <w:rFonts w:ascii="Arial" w:hAnsi="Arial" w:cs="Arial"/>
          <w:sz w:val="22"/>
        </w:rPr>
        <w:t xml:space="preserve"> granted</w:t>
      </w:r>
      <w:r w:rsidR="00CC3453" w:rsidRPr="008748F5">
        <w:rPr>
          <w:rFonts w:ascii="Arial" w:hAnsi="Arial" w:cs="Arial"/>
          <w:sz w:val="22"/>
        </w:rPr>
        <w:t xml:space="preserve"> and accomplishing selfish goals over organizational goals.</w:t>
      </w:r>
      <w:r w:rsidR="004F5C2E" w:rsidRPr="008748F5">
        <w:rPr>
          <w:rFonts w:ascii="Arial" w:hAnsi="Arial" w:cs="Arial"/>
          <w:sz w:val="22"/>
        </w:rPr>
        <w:t xml:space="preserve"> Another disadvantage is that every employee cannot be a good decision maker and can take poor decisions while accomplishing goals. This can be a huge negative point as workers need supervision and proper leadership to take right decision</w:t>
      </w:r>
      <w:r w:rsidR="00EC17E3" w:rsidRPr="008748F5">
        <w:rPr>
          <w:rFonts w:ascii="Arial" w:hAnsi="Arial" w:cs="Arial"/>
          <w:sz w:val="22"/>
        </w:rPr>
        <w:t xml:space="preserve"> (</w:t>
      </w:r>
      <w:proofErr w:type="spellStart"/>
      <w:r w:rsidR="00EC17E3" w:rsidRPr="008748F5">
        <w:rPr>
          <w:rFonts w:ascii="Arial" w:hAnsi="Arial" w:cs="Arial"/>
          <w:sz w:val="22"/>
        </w:rPr>
        <w:t>Bernarto</w:t>
      </w:r>
      <w:proofErr w:type="spellEnd"/>
      <w:r w:rsidR="00EC17E3" w:rsidRPr="008748F5">
        <w:rPr>
          <w:rFonts w:ascii="Arial" w:hAnsi="Arial" w:cs="Arial"/>
          <w:sz w:val="22"/>
        </w:rPr>
        <w:t xml:space="preserve"> et al., 2020</w:t>
      </w:r>
      <w:r w:rsidR="00DE3278" w:rsidRPr="008748F5">
        <w:rPr>
          <w:rFonts w:ascii="Arial" w:hAnsi="Arial" w:cs="Arial"/>
          <w:sz w:val="22"/>
        </w:rPr>
        <w:t xml:space="preserve">; </w:t>
      </w:r>
      <w:r w:rsidR="00DE3278" w:rsidRPr="008748F5">
        <w:rPr>
          <w:rFonts w:ascii="Arial" w:hAnsi="Arial" w:cs="Arial"/>
          <w:sz w:val="22"/>
          <w:lang w:val="en-US"/>
        </w:rPr>
        <w:t>Armstrong, 2016</w:t>
      </w:r>
      <w:r w:rsidR="00EC17E3" w:rsidRPr="008748F5">
        <w:rPr>
          <w:rFonts w:ascii="Arial" w:hAnsi="Arial" w:cs="Arial"/>
          <w:sz w:val="22"/>
        </w:rPr>
        <w:t>)</w:t>
      </w:r>
      <w:r w:rsidR="004F5C2E" w:rsidRPr="008748F5">
        <w:rPr>
          <w:rFonts w:ascii="Arial" w:hAnsi="Arial" w:cs="Arial"/>
          <w:sz w:val="22"/>
        </w:rPr>
        <w:t xml:space="preserve">. A single inappropriate decision can lead overall loss of the company. Some of the assumptions of this theory are too simplistic, for </w:t>
      </w:r>
      <w:r w:rsidR="00D55A46" w:rsidRPr="008748F5">
        <w:rPr>
          <w:rFonts w:ascii="Arial" w:hAnsi="Arial" w:cs="Arial"/>
          <w:sz w:val="22"/>
        </w:rPr>
        <w:t>example,</w:t>
      </w:r>
      <w:r w:rsidR="004F5C2E" w:rsidRPr="008748F5">
        <w:rPr>
          <w:rFonts w:ascii="Arial" w:hAnsi="Arial" w:cs="Arial"/>
          <w:sz w:val="22"/>
        </w:rPr>
        <w:t xml:space="preserve"> employees viewing work as a challenge, acceptance of responsibility etc., which raises doubt that every worker is not too hardworking and responsible. Thus, applicability of this theory in real life can go wrong.</w:t>
      </w:r>
    </w:p>
    <w:p w14:paraId="3C03732D" w14:textId="77777777" w:rsidR="004F5C2E" w:rsidRPr="008748F5" w:rsidRDefault="004F5C2E" w:rsidP="00E704A5">
      <w:pPr>
        <w:spacing w:line="360" w:lineRule="auto"/>
        <w:rPr>
          <w:rFonts w:ascii="Arial" w:hAnsi="Arial" w:cs="Arial"/>
          <w:sz w:val="22"/>
        </w:rPr>
      </w:pPr>
    </w:p>
    <w:p w14:paraId="6B66664D" w14:textId="77777777" w:rsidR="00A51F38" w:rsidRPr="008748F5" w:rsidRDefault="00A51F38" w:rsidP="00E704A5">
      <w:pPr>
        <w:spacing w:line="360" w:lineRule="auto"/>
        <w:rPr>
          <w:rFonts w:ascii="Arial" w:hAnsi="Arial" w:cs="Arial"/>
          <w:b/>
          <w:sz w:val="22"/>
        </w:rPr>
      </w:pPr>
      <w:r w:rsidRPr="008748F5">
        <w:rPr>
          <w:rFonts w:ascii="Arial" w:hAnsi="Arial" w:cs="Arial"/>
          <w:b/>
          <w:sz w:val="22"/>
        </w:rPr>
        <w:t>Theory Z</w:t>
      </w:r>
    </w:p>
    <w:p w14:paraId="526F99D3" w14:textId="02807D32" w:rsidR="00A51F38" w:rsidRPr="008748F5" w:rsidRDefault="00A51F38" w:rsidP="00E704A5">
      <w:pPr>
        <w:spacing w:line="360" w:lineRule="auto"/>
        <w:rPr>
          <w:rFonts w:ascii="Arial" w:hAnsi="Arial" w:cs="Arial"/>
          <w:sz w:val="22"/>
        </w:rPr>
      </w:pPr>
      <w:r w:rsidRPr="008748F5">
        <w:rPr>
          <w:rFonts w:ascii="Arial" w:hAnsi="Arial" w:cs="Arial"/>
          <w:b/>
          <w:i/>
          <w:sz w:val="22"/>
        </w:rPr>
        <w:t>Advantages:</w:t>
      </w:r>
      <w:r w:rsidRPr="008748F5">
        <w:rPr>
          <w:rFonts w:ascii="Arial" w:hAnsi="Arial" w:cs="Arial"/>
          <w:sz w:val="22"/>
        </w:rPr>
        <w:t xml:space="preserve"> </w:t>
      </w:r>
      <w:r w:rsidR="00D250FE" w:rsidRPr="008748F5">
        <w:rPr>
          <w:rFonts w:ascii="Arial" w:hAnsi="Arial" w:cs="Arial"/>
          <w:sz w:val="22"/>
        </w:rPr>
        <w:t xml:space="preserve"> The benefit of theory Z is that it helps in reducing employee turnover as it promotes collaborative working. When people work in a team and are valued, there are a very less chances of them leaning the company. It also increases commitment and boost morale of the employees. When employees are treated equally and are given flexibility in working, their morale enhances which results in working with loyalty. Theory Z stresses the need to help worker become generalists, instead of becoming specialists. This results in job satisfaction as employees are not </w:t>
      </w:r>
      <w:r w:rsidR="00DE3278" w:rsidRPr="008748F5">
        <w:rPr>
          <w:rFonts w:ascii="Arial" w:hAnsi="Arial" w:cs="Arial"/>
          <w:sz w:val="22"/>
        </w:rPr>
        <w:t>forced</w:t>
      </w:r>
      <w:r w:rsidR="00D250FE" w:rsidRPr="008748F5">
        <w:rPr>
          <w:rFonts w:ascii="Arial" w:hAnsi="Arial" w:cs="Arial"/>
          <w:sz w:val="22"/>
        </w:rPr>
        <w:t xml:space="preserve"> to be a </w:t>
      </w:r>
      <w:r w:rsidR="00D55A46" w:rsidRPr="008748F5">
        <w:rPr>
          <w:rFonts w:ascii="Arial" w:hAnsi="Arial" w:cs="Arial"/>
          <w:sz w:val="22"/>
        </w:rPr>
        <w:t>specialist</w:t>
      </w:r>
      <w:r w:rsidR="00D250FE" w:rsidRPr="008748F5">
        <w:rPr>
          <w:rFonts w:ascii="Arial" w:hAnsi="Arial" w:cs="Arial"/>
          <w:sz w:val="22"/>
        </w:rPr>
        <w:t xml:space="preserve"> in everything they do</w:t>
      </w:r>
      <w:r w:rsidR="00AE35C6" w:rsidRPr="008748F5">
        <w:rPr>
          <w:rFonts w:ascii="Arial" w:hAnsi="Arial" w:cs="Arial"/>
          <w:sz w:val="22"/>
        </w:rPr>
        <w:t xml:space="preserve"> (</w:t>
      </w:r>
      <w:proofErr w:type="spellStart"/>
      <w:r w:rsidR="00AE35C6" w:rsidRPr="008748F5">
        <w:rPr>
          <w:rFonts w:ascii="Arial" w:hAnsi="Arial" w:cs="Arial"/>
          <w:sz w:val="22"/>
        </w:rPr>
        <w:t>Bernarto</w:t>
      </w:r>
      <w:proofErr w:type="spellEnd"/>
      <w:r w:rsidR="00AE35C6" w:rsidRPr="008748F5">
        <w:rPr>
          <w:rFonts w:ascii="Arial" w:hAnsi="Arial" w:cs="Arial"/>
          <w:sz w:val="22"/>
        </w:rPr>
        <w:t xml:space="preserve"> et al., 2020)</w:t>
      </w:r>
      <w:r w:rsidR="00D250FE" w:rsidRPr="008748F5">
        <w:rPr>
          <w:rFonts w:ascii="Arial" w:hAnsi="Arial" w:cs="Arial"/>
          <w:sz w:val="22"/>
        </w:rPr>
        <w:t xml:space="preserve">. Thus, theory Z provides a huge advantage of drastic increase in overall performance and productivity of the organization. </w:t>
      </w:r>
    </w:p>
    <w:p w14:paraId="1E6D0540" w14:textId="77777777" w:rsidR="00D250FE" w:rsidRPr="008748F5" w:rsidRDefault="00D250FE" w:rsidP="00E704A5">
      <w:pPr>
        <w:spacing w:line="360" w:lineRule="auto"/>
        <w:rPr>
          <w:rFonts w:ascii="Arial" w:hAnsi="Arial" w:cs="Arial"/>
          <w:sz w:val="22"/>
        </w:rPr>
      </w:pPr>
    </w:p>
    <w:p w14:paraId="576F3AAC" w14:textId="77777777" w:rsidR="00353F26" w:rsidRPr="008748F5" w:rsidRDefault="00D250FE" w:rsidP="00E704A5">
      <w:pPr>
        <w:spacing w:line="360" w:lineRule="auto"/>
        <w:rPr>
          <w:rFonts w:ascii="Arial" w:hAnsi="Arial" w:cs="Arial"/>
          <w:sz w:val="22"/>
        </w:rPr>
      </w:pPr>
      <w:r w:rsidRPr="008748F5">
        <w:rPr>
          <w:rFonts w:ascii="Arial" w:hAnsi="Arial" w:cs="Arial"/>
          <w:b/>
          <w:i/>
          <w:sz w:val="22"/>
        </w:rPr>
        <w:t xml:space="preserve">Disadvantage: </w:t>
      </w:r>
      <w:r w:rsidRPr="008748F5">
        <w:rPr>
          <w:rFonts w:ascii="Arial" w:hAnsi="Arial" w:cs="Arial"/>
          <w:sz w:val="22"/>
        </w:rPr>
        <w:t>As the theory relies upon inter-personal relationship for an organization’s efficiency</w:t>
      </w:r>
      <w:r w:rsidR="00426528" w:rsidRPr="008748F5">
        <w:rPr>
          <w:rFonts w:ascii="Arial" w:hAnsi="Arial" w:cs="Arial"/>
          <w:sz w:val="22"/>
        </w:rPr>
        <w:t xml:space="preserve">, </w:t>
      </w:r>
      <w:r w:rsidR="00353F26" w:rsidRPr="008748F5">
        <w:rPr>
          <w:rFonts w:ascii="Arial" w:hAnsi="Arial" w:cs="Arial"/>
          <w:sz w:val="22"/>
        </w:rPr>
        <w:t>it can be difficult to manage everything smoothly. Without a proper structure, employees can create conflicts with each other and due to lack of accountability and responsibility, organization’s productivity could be affected. Employees may be reluctant to participate in decision making due to fear of being criticized</w:t>
      </w:r>
      <w:r w:rsidR="00584CCE" w:rsidRPr="008748F5">
        <w:rPr>
          <w:rFonts w:ascii="Arial" w:hAnsi="Arial" w:cs="Arial"/>
          <w:sz w:val="22"/>
        </w:rPr>
        <w:t xml:space="preserve"> (</w:t>
      </w:r>
      <w:r w:rsidR="0060685A" w:rsidRPr="008748F5">
        <w:rPr>
          <w:rFonts w:ascii="Arial" w:hAnsi="Arial" w:cs="Arial"/>
          <w:sz w:val="22"/>
        </w:rPr>
        <w:t xml:space="preserve">McCauley </w:t>
      </w:r>
      <w:r w:rsidR="00AA3EDC" w:rsidRPr="008748F5">
        <w:rPr>
          <w:rFonts w:ascii="Arial" w:hAnsi="Arial" w:cs="Arial"/>
          <w:sz w:val="22"/>
        </w:rPr>
        <w:t xml:space="preserve">and Palus, </w:t>
      </w:r>
      <w:r w:rsidR="00584CCE" w:rsidRPr="008748F5">
        <w:rPr>
          <w:rFonts w:ascii="Arial" w:hAnsi="Arial" w:cs="Arial"/>
          <w:sz w:val="22"/>
        </w:rPr>
        <w:t>2021)</w:t>
      </w:r>
      <w:r w:rsidR="00353F26" w:rsidRPr="008748F5">
        <w:rPr>
          <w:rFonts w:ascii="Arial" w:hAnsi="Arial" w:cs="Arial"/>
          <w:sz w:val="22"/>
        </w:rPr>
        <w:t>. This theory does not offer a complete solution to various motivational problems operating in different environment.</w:t>
      </w:r>
    </w:p>
    <w:p w14:paraId="612AAAD4" w14:textId="77777777" w:rsidR="00B55557" w:rsidRPr="008748F5" w:rsidRDefault="00B55557" w:rsidP="00E704A5">
      <w:pPr>
        <w:spacing w:line="360" w:lineRule="auto"/>
        <w:rPr>
          <w:rFonts w:ascii="Arial" w:hAnsi="Arial" w:cs="Arial"/>
          <w:sz w:val="22"/>
        </w:rPr>
      </w:pPr>
    </w:p>
    <w:p w14:paraId="3CE878C2" w14:textId="77777777" w:rsidR="006860C6" w:rsidRPr="008748F5" w:rsidRDefault="00B55557" w:rsidP="00E704A5">
      <w:pPr>
        <w:spacing w:line="360" w:lineRule="auto"/>
        <w:jc w:val="center"/>
        <w:rPr>
          <w:rFonts w:ascii="Arial" w:hAnsi="Arial" w:cs="Arial"/>
          <w:sz w:val="22"/>
        </w:rPr>
      </w:pPr>
      <w:r w:rsidRPr="008748F5">
        <w:rPr>
          <w:rFonts w:ascii="Arial" w:hAnsi="Arial" w:cs="Arial"/>
          <w:noProof/>
          <w:sz w:val="22"/>
          <w:lang w:val="en-US"/>
        </w:rPr>
        <w:lastRenderedPageBreak/>
        <w:drawing>
          <wp:inline distT="0" distB="0" distL="0" distR="0" wp14:anchorId="45F0413A" wp14:editId="641BCD67">
            <wp:extent cx="4146126" cy="3109595"/>
            <wp:effectExtent l="76200" t="76200" r="140335" b="128905"/>
            <wp:docPr id="5" name="Picture 5" descr="PPT - Theory Z PowerPoint Presentation, free download - ID:1597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PT - Theory Z PowerPoint Presentation, free download - ID:15978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49240" cy="31119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6D79FA" w14:textId="77777777" w:rsidR="00B55557" w:rsidRPr="008748F5" w:rsidRDefault="006860C6"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4</w:t>
      </w:r>
      <w:r w:rsidRPr="008748F5">
        <w:rPr>
          <w:rFonts w:ascii="Arial" w:hAnsi="Arial" w:cs="Arial"/>
          <w:sz w:val="22"/>
        </w:rPr>
        <w:t xml:space="preserve"> disadvantages of Theory Z</w:t>
      </w:r>
    </w:p>
    <w:p w14:paraId="2BED3AF2" w14:textId="77777777" w:rsidR="00AF18C4" w:rsidRPr="008748F5" w:rsidRDefault="006860C6" w:rsidP="003443E4">
      <w:pPr>
        <w:spacing w:line="360" w:lineRule="auto"/>
        <w:jc w:val="center"/>
        <w:rPr>
          <w:rFonts w:ascii="Arial" w:hAnsi="Arial" w:cs="Arial"/>
          <w:sz w:val="22"/>
        </w:rPr>
      </w:pPr>
      <w:r w:rsidRPr="008748F5">
        <w:rPr>
          <w:rFonts w:ascii="Arial" w:hAnsi="Arial" w:cs="Arial"/>
          <w:sz w:val="22"/>
        </w:rPr>
        <w:t>(source:</w:t>
      </w:r>
      <w:r w:rsidR="00195397" w:rsidRPr="008748F5">
        <w:rPr>
          <w:rFonts w:ascii="Arial" w:hAnsi="Arial" w:cs="Arial"/>
          <w:sz w:val="22"/>
        </w:rPr>
        <w:t xml:space="preserve"> fourweekmba.com, 2023</w:t>
      </w:r>
      <w:r w:rsidRPr="008748F5">
        <w:rPr>
          <w:rFonts w:ascii="Arial" w:hAnsi="Arial" w:cs="Arial"/>
          <w:sz w:val="22"/>
        </w:rPr>
        <w:t>)</w:t>
      </w:r>
    </w:p>
    <w:p w14:paraId="46FB288F" w14:textId="77777777" w:rsidR="00AF18C4" w:rsidRPr="008748F5" w:rsidRDefault="00AF18C4" w:rsidP="00E704A5">
      <w:pPr>
        <w:spacing w:line="360" w:lineRule="auto"/>
        <w:rPr>
          <w:rFonts w:ascii="Arial" w:hAnsi="Arial" w:cs="Arial"/>
          <w:sz w:val="22"/>
        </w:rPr>
      </w:pPr>
    </w:p>
    <w:p w14:paraId="2C4FDD34" w14:textId="77777777" w:rsidR="00F87921" w:rsidRPr="00666B4A" w:rsidRDefault="00C51237" w:rsidP="00666B4A">
      <w:pPr>
        <w:pStyle w:val="Heading2"/>
        <w:rPr>
          <w:rStyle w:val="IntenseReference"/>
        </w:rPr>
      </w:pPr>
      <w:bookmarkStart w:id="22" w:name="_Toc148463874"/>
      <w:bookmarkStart w:id="23" w:name="_Toc148542542"/>
      <w:bookmarkStart w:id="24" w:name="_Toc150514013"/>
      <w:r w:rsidRPr="00666B4A">
        <w:rPr>
          <w:rStyle w:val="IntenseReference"/>
        </w:rPr>
        <w:t xml:space="preserve">The role of </w:t>
      </w:r>
      <w:r w:rsidRPr="00820BD5">
        <w:rPr>
          <w:rStyle w:val="IntenseReference"/>
        </w:rPr>
        <w:t>culture</w:t>
      </w:r>
      <w:r w:rsidRPr="00666B4A">
        <w:rPr>
          <w:rStyle w:val="IntenseReference"/>
        </w:rPr>
        <w:t xml:space="preserve"> in </w:t>
      </w:r>
      <w:bookmarkEnd w:id="22"/>
      <w:r w:rsidR="00F87921" w:rsidRPr="00666B4A">
        <w:rPr>
          <w:rStyle w:val="IntenseReference"/>
        </w:rPr>
        <w:t>theory X, Y and Z</w:t>
      </w:r>
      <w:bookmarkEnd w:id="23"/>
      <w:bookmarkEnd w:id="24"/>
    </w:p>
    <w:p w14:paraId="0EE5D2E9" w14:textId="00E0D305" w:rsidR="00B6048E" w:rsidRPr="008748F5" w:rsidRDefault="00C51237" w:rsidP="00E704A5">
      <w:pPr>
        <w:spacing w:line="360" w:lineRule="auto"/>
        <w:rPr>
          <w:rFonts w:ascii="Arial" w:hAnsi="Arial" w:cs="Arial"/>
          <w:sz w:val="22"/>
        </w:rPr>
      </w:pPr>
      <w:r w:rsidRPr="008748F5">
        <w:rPr>
          <w:rFonts w:ascii="Arial" w:hAnsi="Arial" w:cs="Arial"/>
          <w:sz w:val="22"/>
        </w:rPr>
        <w:t xml:space="preserve">An organizational culture plays a very vital role in adopting various leadership style proposed in all the three theories. A culture is a set of beliefs, </w:t>
      </w:r>
      <w:r w:rsidR="00DE3278" w:rsidRPr="008748F5">
        <w:rPr>
          <w:rFonts w:ascii="Arial" w:hAnsi="Arial" w:cs="Arial"/>
          <w:sz w:val="22"/>
        </w:rPr>
        <w:t>values,</w:t>
      </w:r>
      <w:r w:rsidRPr="008748F5">
        <w:rPr>
          <w:rFonts w:ascii="Arial" w:hAnsi="Arial" w:cs="Arial"/>
          <w:sz w:val="22"/>
        </w:rPr>
        <w:t xml:space="preserve"> and practices of an organization. When an organization adopts a flexible working culture, it will use theory Y and theory Z to make everyone work effectively</w:t>
      </w:r>
      <w:r w:rsidR="00DE3278" w:rsidRPr="008748F5">
        <w:rPr>
          <w:rFonts w:ascii="Arial" w:hAnsi="Arial" w:cs="Arial"/>
          <w:sz w:val="22"/>
          <w:lang w:val="en-US"/>
        </w:rPr>
        <w:t xml:space="preserve"> (Armstrong, 2016)</w:t>
      </w:r>
      <w:r w:rsidRPr="008748F5">
        <w:rPr>
          <w:rFonts w:ascii="Arial" w:hAnsi="Arial" w:cs="Arial"/>
          <w:sz w:val="22"/>
        </w:rPr>
        <w:t xml:space="preserve">. But if an organization uses a strict working culture and less innovation, it will use theory X for its employees.  An organizational culture which follows a proper structure, </w:t>
      </w:r>
      <w:r w:rsidR="00CD482D" w:rsidRPr="008748F5">
        <w:rPr>
          <w:rFonts w:ascii="Arial" w:hAnsi="Arial" w:cs="Arial"/>
          <w:sz w:val="22"/>
        </w:rPr>
        <w:t xml:space="preserve">flow of communication and clear roles and responsibilities, will always use theory Y to make everyone work effectively. As theory X is highly focused on direction and authoritative leadership style, most of the organization which works on a </w:t>
      </w:r>
      <w:r w:rsidR="00DE3278" w:rsidRPr="008748F5">
        <w:rPr>
          <w:rFonts w:ascii="Arial" w:hAnsi="Arial" w:cs="Arial"/>
          <w:sz w:val="22"/>
        </w:rPr>
        <w:t>strict guideline</w:t>
      </w:r>
      <w:r w:rsidR="00CD482D" w:rsidRPr="008748F5">
        <w:rPr>
          <w:rFonts w:ascii="Arial" w:hAnsi="Arial" w:cs="Arial"/>
          <w:sz w:val="22"/>
        </w:rPr>
        <w:t xml:space="preserve"> follows this theory. While start-up firms mostly </w:t>
      </w:r>
      <w:r w:rsidR="00DE3278" w:rsidRPr="008748F5">
        <w:rPr>
          <w:rFonts w:ascii="Arial" w:hAnsi="Arial" w:cs="Arial"/>
          <w:sz w:val="22"/>
        </w:rPr>
        <w:t>go</w:t>
      </w:r>
      <w:r w:rsidR="00CD482D" w:rsidRPr="008748F5">
        <w:rPr>
          <w:rFonts w:ascii="Arial" w:hAnsi="Arial" w:cs="Arial"/>
          <w:sz w:val="22"/>
        </w:rPr>
        <w:t xml:space="preserve"> for theory Z as they want to provide a culture where everyone can put innovative ideas on the table and work collaboratively to increase the growth of their organization. </w:t>
      </w:r>
      <w:r w:rsidR="00B6048E" w:rsidRPr="008748F5">
        <w:rPr>
          <w:rFonts w:ascii="Arial" w:hAnsi="Arial" w:cs="Arial"/>
          <w:sz w:val="22"/>
        </w:rPr>
        <w:t xml:space="preserve">Moreover, cultures which values empowerment and individualism will always differ theory Y as it provides autonomy to employees to work in their own manner and bring valuable ideas to the organization. </w:t>
      </w:r>
    </w:p>
    <w:p w14:paraId="21D8DEE8" w14:textId="77777777" w:rsidR="00AF1D19" w:rsidRPr="008748F5" w:rsidRDefault="00AF1D19" w:rsidP="00E704A5">
      <w:pPr>
        <w:spacing w:line="360" w:lineRule="auto"/>
        <w:jc w:val="center"/>
        <w:rPr>
          <w:rFonts w:ascii="Arial" w:hAnsi="Arial" w:cs="Arial"/>
          <w:sz w:val="22"/>
        </w:rPr>
      </w:pPr>
      <w:r w:rsidRPr="008748F5">
        <w:rPr>
          <w:rFonts w:ascii="Arial" w:hAnsi="Arial" w:cs="Arial"/>
          <w:noProof/>
          <w:sz w:val="22"/>
          <w:lang w:val="en-US"/>
        </w:rPr>
        <w:lastRenderedPageBreak/>
        <w:drawing>
          <wp:inline distT="0" distB="0" distL="0" distR="0" wp14:anchorId="6DA8E11B" wp14:editId="14F3B2B7">
            <wp:extent cx="4328835" cy="2486025"/>
            <wp:effectExtent l="0" t="0" r="0" b="0"/>
            <wp:docPr id="7" name="Picture 7" descr="The Role of Leadership and Culture Change during The Transformational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ole of Leadership and Culture Change during The Transformational Chan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31632" cy="2487631"/>
                    </a:xfrm>
                    <a:prstGeom prst="rect">
                      <a:avLst/>
                    </a:prstGeom>
                    <a:noFill/>
                    <a:ln>
                      <a:noFill/>
                    </a:ln>
                  </pic:spPr>
                </pic:pic>
              </a:graphicData>
            </a:graphic>
          </wp:inline>
        </w:drawing>
      </w:r>
    </w:p>
    <w:p w14:paraId="17EC2ED8" w14:textId="77777777" w:rsidR="00A16F92" w:rsidRPr="008748F5" w:rsidRDefault="00AF1D19"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5</w:t>
      </w:r>
      <w:r w:rsidRPr="008748F5">
        <w:rPr>
          <w:rFonts w:ascii="Arial" w:hAnsi="Arial" w:cs="Arial"/>
          <w:sz w:val="22"/>
        </w:rPr>
        <w:t xml:space="preserve"> Leadership and culture</w:t>
      </w:r>
    </w:p>
    <w:p w14:paraId="5ACDCFA9" w14:textId="77777777" w:rsidR="00AF1D19" w:rsidRPr="008748F5" w:rsidRDefault="00AF1D19" w:rsidP="00E704A5">
      <w:pPr>
        <w:spacing w:line="360" w:lineRule="auto"/>
        <w:jc w:val="center"/>
        <w:rPr>
          <w:rFonts w:ascii="Arial" w:hAnsi="Arial" w:cs="Arial"/>
          <w:sz w:val="22"/>
        </w:rPr>
      </w:pPr>
      <w:r w:rsidRPr="008748F5">
        <w:rPr>
          <w:rFonts w:ascii="Arial" w:hAnsi="Arial" w:cs="Arial"/>
          <w:sz w:val="22"/>
        </w:rPr>
        <w:t>(source:</w:t>
      </w:r>
      <w:r w:rsidR="00706B82" w:rsidRPr="008748F5">
        <w:rPr>
          <w:rFonts w:ascii="Arial" w:hAnsi="Arial" w:cs="Arial"/>
          <w:sz w:val="22"/>
        </w:rPr>
        <w:t xml:space="preserve"> fourweekmba.com, 2023</w:t>
      </w:r>
      <w:r w:rsidRPr="008748F5">
        <w:rPr>
          <w:rFonts w:ascii="Arial" w:hAnsi="Arial" w:cs="Arial"/>
          <w:sz w:val="22"/>
        </w:rPr>
        <w:t>)</w:t>
      </w:r>
    </w:p>
    <w:p w14:paraId="24A47344" w14:textId="77777777" w:rsidR="00F87921" w:rsidRPr="008748F5" w:rsidRDefault="00F87921" w:rsidP="00E704A5">
      <w:pPr>
        <w:spacing w:line="360" w:lineRule="auto"/>
        <w:jc w:val="center"/>
        <w:rPr>
          <w:rFonts w:ascii="Arial" w:hAnsi="Arial" w:cs="Arial"/>
          <w:sz w:val="22"/>
        </w:rPr>
      </w:pPr>
    </w:p>
    <w:p w14:paraId="53E6CE9E" w14:textId="77777777" w:rsidR="00A16F92" w:rsidRPr="00666B4A" w:rsidRDefault="00A16F92" w:rsidP="00666B4A">
      <w:pPr>
        <w:pStyle w:val="Heading2"/>
        <w:rPr>
          <w:rStyle w:val="IntenseReference"/>
        </w:rPr>
      </w:pPr>
      <w:bookmarkStart w:id="25" w:name="_Toc148463875"/>
      <w:bookmarkStart w:id="26" w:name="_Toc148542543"/>
      <w:bookmarkStart w:id="27" w:name="_Toc150514014"/>
      <w:r w:rsidRPr="00666B4A">
        <w:rPr>
          <w:rStyle w:val="IntenseReference"/>
        </w:rPr>
        <w:t>Personal</w:t>
      </w:r>
      <w:r w:rsidR="00AD5AEC" w:rsidRPr="00666B4A">
        <w:rPr>
          <w:rStyle w:val="IntenseReference"/>
        </w:rPr>
        <w:t xml:space="preserve"> differences in theory X, </w:t>
      </w:r>
      <w:r w:rsidRPr="00666B4A">
        <w:rPr>
          <w:rStyle w:val="IntenseReference"/>
        </w:rPr>
        <w:t>Y and Z</w:t>
      </w:r>
      <w:bookmarkEnd w:id="25"/>
      <w:bookmarkEnd w:id="26"/>
      <w:bookmarkEnd w:id="27"/>
    </w:p>
    <w:p w14:paraId="5B465735" w14:textId="61D92107" w:rsidR="00142DA8" w:rsidRPr="008748F5" w:rsidRDefault="00A16F92" w:rsidP="00E704A5">
      <w:pPr>
        <w:spacing w:line="360" w:lineRule="auto"/>
        <w:rPr>
          <w:rFonts w:ascii="Arial" w:hAnsi="Arial" w:cs="Arial"/>
          <w:sz w:val="22"/>
        </w:rPr>
      </w:pPr>
      <w:r w:rsidRPr="008748F5">
        <w:rPr>
          <w:rFonts w:ascii="Arial" w:hAnsi="Arial" w:cs="Arial"/>
          <w:sz w:val="22"/>
        </w:rPr>
        <w:t xml:space="preserve">Personal differences </w:t>
      </w:r>
      <w:r w:rsidR="00D55A46" w:rsidRPr="008748F5">
        <w:rPr>
          <w:rFonts w:ascii="Arial" w:hAnsi="Arial" w:cs="Arial"/>
          <w:sz w:val="22"/>
        </w:rPr>
        <w:t>refer</w:t>
      </w:r>
      <w:r w:rsidRPr="008748F5">
        <w:rPr>
          <w:rFonts w:ascii="Arial" w:hAnsi="Arial" w:cs="Arial"/>
          <w:sz w:val="22"/>
        </w:rPr>
        <w:t xml:space="preserve"> to psychological characteristic that differentiate one person from another and helps in identifying a per</w:t>
      </w:r>
      <w:r w:rsidR="002741E4" w:rsidRPr="008748F5">
        <w:rPr>
          <w:rFonts w:ascii="Arial" w:hAnsi="Arial" w:cs="Arial"/>
          <w:sz w:val="22"/>
        </w:rPr>
        <w:t xml:space="preserve">son individuality. Theory X, </w:t>
      </w:r>
      <w:r w:rsidRPr="008748F5">
        <w:rPr>
          <w:rFonts w:ascii="Arial" w:hAnsi="Arial" w:cs="Arial"/>
          <w:sz w:val="22"/>
        </w:rPr>
        <w:t xml:space="preserve">Y and Z can have significant consequences on individuality and how different employees react to these theories. </w:t>
      </w:r>
      <w:r w:rsidR="00666B4A" w:rsidRPr="008748F5">
        <w:rPr>
          <w:rFonts w:ascii="Arial" w:hAnsi="Arial" w:cs="Arial"/>
          <w:sz w:val="22"/>
        </w:rPr>
        <w:t>First</w:t>
      </w:r>
      <w:r w:rsidRPr="008748F5">
        <w:rPr>
          <w:rFonts w:ascii="Arial" w:hAnsi="Arial" w:cs="Arial"/>
          <w:sz w:val="22"/>
        </w:rPr>
        <w:t xml:space="preserve">, considering employees who want clear rules and regulations and can only work in a strict environment will find theory X beneficial. On the other </w:t>
      </w:r>
      <w:r w:rsidR="00D55A46" w:rsidRPr="008748F5">
        <w:rPr>
          <w:rFonts w:ascii="Arial" w:hAnsi="Arial" w:cs="Arial"/>
          <w:sz w:val="22"/>
        </w:rPr>
        <w:t>hand,</w:t>
      </w:r>
      <w:r w:rsidRPr="008748F5">
        <w:rPr>
          <w:rFonts w:ascii="Arial" w:hAnsi="Arial" w:cs="Arial"/>
          <w:sz w:val="22"/>
        </w:rPr>
        <w:t xml:space="preserve"> individuals who want freedom to work will always preferred theory Y as it will give internal motivation to them. Additionally, people who like challenging tasks and want to create something innovative, excels in theory Y. On the contrary theory Z is appreciated by people who want long term stability in organization. People who are loyal and are finding a place where they can have a sense of belongingness, social </w:t>
      </w:r>
      <w:r w:rsidR="00D55A46" w:rsidRPr="008748F5">
        <w:rPr>
          <w:rFonts w:ascii="Arial" w:hAnsi="Arial" w:cs="Arial"/>
          <w:sz w:val="22"/>
        </w:rPr>
        <w:t>bond,</w:t>
      </w:r>
      <w:r w:rsidRPr="008748F5">
        <w:rPr>
          <w:rFonts w:ascii="Arial" w:hAnsi="Arial" w:cs="Arial"/>
          <w:sz w:val="22"/>
        </w:rPr>
        <w:t xml:space="preserve"> and supportive colleagues, will enjoy theory Z</w:t>
      </w:r>
      <w:r w:rsidR="00356B4E" w:rsidRPr="008748F5">
        <w:rPr>
          <w:rFonts w:ascii="Arial" w:hAnsi="Arial" w:cs="Arial"/>
          <w:sz w:val="22"/>
        </w:rPr>
        <w:t xml:space="preserve"> (</w:t>
      </w:r>
      <w:r w:rsidR="00305CDD" w:rsidRPr="008748F5">
        <w:rPr>
          <w:rFonts w:ascii="Arial" w:hAnsi="Arial" w:cs="Arial"/>
          <w:sz w:val="22"/>
        </w:rPr>
        <w:t xml:space="preserve">Northouse, </w:t>
      </w:r>
      <w:r w:rsidR="00356B4E" w:rsidRPr="008748F5">
        <w:rPr>
          <w:rFonts w:ascii="Arial" w:hAnsi="Arial" w:cs="Arial"/>
          <w:sz w:val="22"/>
        </w:rPr>
        <w:t>2021)</w:t>
      </w:r>
      <w:r w:rsidRPr="008748F5">
        <w:rPr>
          <w:rFonts w:ascii="Arial" w:hAnsi="Arial" w:cs="Arial"/>
          <w:sz w:val="22"/>
        </w:rPr>
        <w:t>.</w:t>
      </w:r>
    </w:p>
    <w:p w14:paraId="348C75FB" w14:textId="4B771EA6" w:rsidR="00551F01" w:rsidRPr="00666B4A" w:rsidRDefault="008748F5" w:rsidP="008748F5">
      <w:pPr>
        <w:pStyle w:val="Heading1"/>
        <w:spacing w:after="120"/>
        <w:rPr>
          <w:rStyle w:val="IntenseReference"/>
        </w:rPr>
      </w:pPr>
      <w:bookmarkStart w:id="28" w:name="_Toc148463876"/>
      <w:bookmarkStart w:id="29" w:name="_Toc148542544"/>
      <w:bookmarkStart w:id="30" w:name="_Toc150514015"/>
      <w:r w:rsidRPr="00666B4A">
        <w:rPr>
          <w:rStyle w:val="IntenseReference"/>
        </w:rPr>
        <w:t>Different</w:t>
      </w:r>
      <w:r w:rsidR="00551F01" w:rsidRPr="00666B4A">
        <w:rPr>
          <w:rStyle w:val="IntenseReference"/>
        </w:rPr>
        <w:t xml:space="preserve"> </w:t>
      </w:r>
      <w:r w:rsidRPr="00666B4A">
        <w:rPr>
          <w:rStyle w:val="IntenseReference"/>
        </w:rPr>
        <w:t>situations</w:t>
      </w:r>
      <w:r w:rsidR="00551F01" w:rsidRPr="00666B4A">
        <w:rPr>
          <w:rStyle w:val="IntenseReference"/>
        </w:rPr>
        <w:t xml:space="preserve"> may determine </w:t>
      </w:r>
      <w:r w:rsidRPr="00666B4A">
        <w:rPr>
          <w:rStyle w:val="IntenseReference"/>
        </w:rPr>
        <w:t>a leader to apply different</w:t>
      </w:r>
      <w:r w:rsidR="00551F01" w:rsidRPr="00666B4A">
        <w:rPr>
          <w:rStyle w:val="IntenseReference"/>
        </w:rPr>
        <w:t xml:space="preserve"> leadership style.</w:t>
      </w:r>
      <w:bookmarkEnd w:id="28"/>
      <w:bookmarkEnd w:id="29"/>
      <w:bookmarkEnd w:id="30"/>
      <w:r w:rsidR="00551F01" w:rsidRPr="00666B4A">
        <w:rPr>
          <w:rStyle w:val="IntenseReference"/>
        </w:rPr>
        <w:t xml:space="preserve"> </w:t>
      </w:r>
    </w:p>
    <w:p w14:paraId="0B96DCFA" w14:textId="324EE05A" w:rsidR="00F82138" w:rsidRPr="008748F5" w:rsidRDefault="00551F01" w:rsidP="008748F5">
      <w:pPr>
        <w:spacing w:after="120" w:line="360" w:lineRule="auto"/>
        <w:rPr>
          <w:rFonts w:ascii="Arial" w:hAnsi="Arial" w:cs="Arial"/>
          <w:sz w:val="22"/>
        </w:rPr>
      </w:pPr>
      <w:r w:rsidRPr="008748F5">
        <w:rPr>
          <w:rFonts w:ascii="Arial" w:hAnsi="Arial" w:cs="Arial"/>
          <w:sz w:val="22"/>
        </w:rPr>
        <w:t xml:space="preserve">Leadership styles are of many types such as autocratic, democratic, transactional, transformational, laissez-faire, servant etc. Every leader uses different types of leadership style in different situations because </w:t>
      </w:r>
      <w:r w:rsidR="00E80A2C" w:rsidRPr="008748F5">
        <w:rPr>
          <w:rFonts w:ascii="Arial" w:hAnsi="Arial" w:cs="Arial"/>
          <w:sz w:val="22"/>
        </w:rPr>
        <w:t xml:space="preserve">if a leader adopts only one type of </w:t>
      </w:r>
      <w:r w:rsidR="00D55A46" w:rsidRPr="008748F5">
        <w:rPr>
          <w:rFonts w:ascii="Arial" w:hAnsi="Arial" w:cs="Arial"/>
          <w:sz w:val="22"/>
        </w:rPr>
        <w:t>leadership,</w:t>
      </w:r>
      <w:r w:rsidR="00E80A2C" w:rsidRPr="008748F5">
        <w:rPr>
          <w:rFonts w:ascii="Arial" w:hAnsi="Arial" w:cs="Arial"/>
          <w:sz w:val="22"/>
        </w:rPr>
        <w:t xml:space="preserve"> then it cannot give appropriate results every time</w:t>
      </w:r>
      <w:r w:rsidR="00D55A46" w:rsidRPr="008748F5">
        <w:rPr>
          <w:rFonts w:ascii="Arial" w:hAnsi="Arial" w:cs="Arial"/>
          <w:sz w:val="22"/>
          <w:lang w:val="en-US"/>
        </w:rPr>
        <w:t xml:space="preserve"> (Mullins, 2019)</w:t>
      </w:r>
      <w:r w:rsidR="00E80A2C" w:rsidRPr="008748F5">
        <w:rPr>
          <w:rFonts w:ascii="Arial" w:hAnsi="Arial" w:cs="Arial"/>
          <w:sz w:val="22"/>
        </w:rPr>
        <w:t>.</w:t>
      </w:r>
      <w:r w:rsidR="00C60A11" w:rsidRPr="008748F5">
        <w:rPr>
          <w:rFonts w:ascii="Arial" w:hAnsi="Arial" w:cs="Arial"/>
          <w:sz w:val="22"/>
        </w:rPr>
        <w:t xml:space="preserve"> The most effective leadership style is contingent upon the internal and external factors such as specific task, situation, behaviour of the employee, stakeholder’s goal etc. Theorists have proposed a theory for such behaviour of leaders which is named a contingency theory</w:t>
      </w:r>
      <w:r w:rsidR="002F3A14" w:rsidRPr="008748F5">
        <w:rPr>
          <w:rFonts w:ascii="Arial" w:hAnsi="Arial" w:cs="Arial"/>
          <w:sz w:val="22"/>
        </w:rPr>
        <w:t xml:space="preserve"> (</w:t>
      </w:r>
      <w:r w:rsidR="00087FD8" w:rsidRPr="008748F5">
        <w:rPr>
          <w:rFonts w:ascii="Arial" w:hAnsi="Arial" w:cs="Arial"/>
          <w:sz w:val="22"/>
        </w:rPr>
        <w:t>Carlos Pastor and Mayo,</w:t>
      </w:r>
      <w:r w:rsidR="002F3A14" w:rsidRPr="008748F5">
        <w:rPr>
          <w:rFonts w:ascii="Arial" w:hAnsi="Arial" w:cs="Arial"/>
          <w:sz w:val="22"/>
        </w:rPr>
        <w:t xml:space="preserve"> 2008)</w:t>
      </w:r>
      <w:r w:rsidR="00C60A11" w:rsidRPr="008748F5">
        <w:rPr>
          <w:rFonts w:ascii="Arial" w:hAnsi="Arial" w:cs="Arial"/>
          <w:sz w:val="22"/>
        </w:rPr>
        <w:t>.</w:t>
      </w:r>
      <w:r w:rsidR="003E50A0" w:rsidRPr="008748F5">
        <w:rPr>
          <w:rFonts w:ascii="Arial" w:hAnsi="Arial" w:cs="Arial"/>
          <w:sz w:val="22"/>
        </w:rPr>
        <w:t xml:space="preserve"> </w:t>
      </w:r>
    </w:p>
    <w:p w14:paraId="35A81E8A" w14:textId="77777777" w:rsidR="00AD0752" w:rsidRPr="008748F5" w:rsidRDefault="00AD0752" w:rsidP="00E704A5">
      <w:pPr>
        <w:spacing w:line="360" w:lineRule="auto"/>
        <w:jc w:val="center"/>
        <w:rPr>
          <w:rFonts w:ascii="Arial" w:hAnsi="Arial" w:cs="Arial"/>
          <w:sz w:val="22"/>
        </w:rPr>
      </w:pPr>
      <w:r w:rsidRPr="008748F5">
        <w:rPr>
          <w:rFonts w:ascii="Arial" w:hAnsi="Arial" w:cs="Arial"/>
          <w:noProof/>
          <w:sz w:val="22"/>
          <w:lang w:val="en-US"/>
        </w:rPr>
        <w:lastRenderedPageBreak/>
        <w:drawing>
          <wp:inline distT="0" distB="0" distL="0" distR="0" wp14:anchorId="1DC514F6" wp14:editId="2CC1E482">
            <wp:extent cx="2409825" cy="1919371"/>
            <wp:effectExtent l="0" t="0" r="0" b="5080"/>
            <wp:docPr id="10" name="Picture 10" descr="Infographic on Different Leadership Styles by Live And Learn Consult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graphic on Different Leadership Styles by Live And Learn Consultancy"/>
                    <pic:cNvPicPr>
                      <a:picLocks noChangeAspect="1" noChangeArrowheads="1"/>
                    </pic:cNvPicPr>
                  </pic:nvPicPr>
                  <pic:blipFill rotWithShape="1">
                    <a:blip r:embed="rId15">
                      <a:extLst>
                        <a:ext uri="{28A0092B-C50C-407E-A947-70E740481C1C}">
                          <a14:useLocalDpi xmlns:a14="http://schemas.microsoft.com/office/drawing/2010/main" val="0"/>
                        </a:ext>
                      </a:extLst>
                    </a:blip>
                    <a:srcRect b="10941"/>
                    <a:stretch/>
                  </pic:blipFill>
                  <pic:spPr bwMode="auto">
                    <a:xfrm>
                      <a:off x="0" y="0"/>
                      <a:ext cx="2413089" cy="1921971"/>
                    </a:xfrm>
                    <a:prstGeom prst="rect">
                      <a:avLst/>
                    </a:prstGeom>
                    <a:noFill/>
                    <a:ln>
                      <a:noFill/>
                    </a:ln>
                    <a:extLst>
                      <a:ext uri="{53640926-AAD7-44D8-BBD7-CCE9431645EC}">
                        <a14:shadowObscured xmlns:a14="http://schemas.microsoft.com/office/drawing/2010/main"/>
                      </a:ext>
                    </a:extLst>
                  </pic:spPr>
                </pic:pic>
              </a:graphicData>
            </a:graphic>
          </wp:inline>
        </w:drawing>
      </w:r>
    </w:p>
    <w:p w14:paraId="0DA8650F" w14:textId="77777777" w:rsidR="00F82138" w:rsidRPr="008748F5" w:rsidRDefault="00AD0752"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6</w:t>
      </w:r>
      <w:r w:rsidRPr="008748F5">
        <w:rPr>
          <w:rFonts w:ascii="Arial" w:hAnsi="Arial" w:cs="Arial"/>
          <w:sz w:val="22"/>
        </w:rPr>
        <w:t xml:space="preserve"> types of leadership styles</w:t>
      </w:r>
    </w:p>
    <w:p w14:paraId="1039AA86" w14:textId="77777777" w:rsidR="00AD0752" w:rsidRPr="008748F5" w:rsidRDefault="00AD0752" w:rsidP="00E704A5">
      <w:pPr>
        <w:spacing w:line="360" w:lineRule="auto"/>
        <w:jc w:val="center"/>
        <w:rPr>
          <w:rFonts w:ascii="Arial" w:hAnsi="Arial" w:cs="Arial"/>
          <w:sz w:val="22"/>
        </w:rPr>
      </w:pPr>
      <w:r w:rsidRPr="008748F5">
        <w:rPr>
          <w:rFonts w:ascii="Arial" w:hAnsi="Arial" w:cs="Arial"/>
          <w:sz w:val="22"/>
        </w:rPr>
        <w:t>(source:</w:t>
      </w:r>
      <w:r w:rsidR="00AD1F41" w:rsidRPr="008748F5">
        <w:rPr>
          <w:rFonts w:ascii="Arial" w:hAnsi="Arial" w:cs="Arial"/>
          <w:sz w:val="22"/>
        </w:rPr>
        <w:t xml:space="preserve"> liveandlearnconsultancy.co.uk, 2023</w:t>
      </w:r>
      <w:r w:rsidRPr="008748F5">
        <w:rPr>
          <w:rFonts w:ascii="Arial" w:hAnsi="Arial" w:cs="Arial"/>
          <w:sz w:val="22"/>
        </w:rPr>
        <w:t>)</w:t>
      </w:r>
    </w:p>
    <w:p w14:paraId="0F4F8164" w14:textId="07ACAB03" w:rsidR="00F517A7" w:rsidRPr="008748F5" w:rsidRDefault="003E50A0" w:rsidP="00E704A5">
      <w:pPr>
        <w:spacing w:line="360" w:lineRule="auto"/>
        <w:rPr>
          <w:rFonts w:ascii="Arial" w:hAnsi="Arial" w:cs="Arial"/>
          <w:sz w:val="22"/>
        </w:rPr>
      </w:pPr>
      <w:r w:rsidRPr="008748F5">
        <w:rPr>
          <w:rFonts w:ascii="Arial" w:hAnsi="Arial" w:cs="Arial"/>
          <w:sz w:val="22"/>
        </w:rPr>
        <w:t xml:space="preserve">This theory states that no leadership style is perfect or can be considered as the best style of leadership because it depends upon which leadership style works best </w:t>
      </w:r>
      <w:r w:rsidR="00666B4A" w:rsidRPr="008748F5">
        <w:rPr>
          <w:rFonts w:ascii="Arial" w:hAnsi="Arial" w:cs="Arial"/>
          <w:sz w:val="22"/>
        </w:rPr>
        <w:t>in each</w:t>
      </w:r>
      <w:r w:rsidRPr="008748F5">
        <w:rPr>
          <w:rFonts w:ascii="Arial" w:hAnsi="Arial" w:cs="Arial"/>
          <w:sz w:val="22"/>
        </w:rPr>
        <w:t xml:space="preserve"> time. For </w:t>
      </w:r>
      <w:proofErr w:type="gramStart"/>
      <w:r w:rsidRPr="008748F5">
        <w:rPr>
          <w:rFonts w:ascii="Arial" w:hAnsi="Arial" w:cs="Arial"/>
          <w:sz w:val="22"/>
        </w:rPr>
        <w:t>e.g.</w:t>
      </w:r>
      <w:proofErr w:type="gramEnd"/>
      <w:r w:rsidRPr="008748F5">
        <w:rPr>
          <w:rFonts w:ascii="Arial" w:hAnsi="Arial" w:cs="Arial"/>
          <w:sz w:val="22"/>
        </w:rPr>
        <w:t xml:space="preserve"> if there is a crisis situation, leaders would have to adopt autocratic style or coaching style of leadership to push employees to work hard in a given </w:t>
      </w:r>
      <w:r w:rsidR="0038029C" w:rsidRPr="008748F5">
        <w:rPr>
          <w:rFonts w:ascii="Arial" w:hAnsi="Arial" w:cs="Arial"/>
          <w:sz w:val="22"/>
        </w:rPr>
        <w:t>situation (</w:t>
      </w:r>
      <w:r w:rsidR="0061074A" w:rsidRPr="008748F5">
        <w:rPr>
          <w:rFonts w:ascii="Arial" w:hAnsi="Arial" w:cs="Arial"/>
          <w:sz w:val="22"/>
        </w:rPr>
        <w:t xml:space="preserve">Yang and Wei, </w:t>
      </w:r>
      <w:r w:rsidR="0038029C" w:rsidRPr="008748F5">
        <w:rPr>
          <w:rFonts w:ascii="Arial" w:hAnsi="Arial" w:cs="Arial"/>
          <w:sz w:val="22"/>
        </w:rPr>
        <w:t>2018)</w:t>
      </w:r>
      <w:r w:rsidRPr="008748F5">
        <w:rPr>
          <w:rFonts w:ascii="Arial" w:hAnsi="Arial" w:cs="Arial"/>
          <w:sz w:val="22"/>
        </w:rPr>
        <w:t xml:space="preserve">. Moreover, if the complexity of the task is tough, then leaders need to use directive approach to provide clear supervision and training to employees to accomplish such a complex task. Contingency theory includes situational leadership which </w:t>
      </w:r>
      <w:r w:rsidR="002D3EBC" w:rsidRPr="008748F5">
        <w:rPr>
          <w:rFonts w:ascii="Arial" w:hAnsi="Arial" w:cs="Arial"/>
          <w:sz w:val="22"/>
        </w:rPr>
        <w:t xml:space="preserve">is determine by three variables i.e. </w:t>
      </w:r>
    </w:p>
    <w:p w14:paraId="7823A155" w14:textId="7B5FC1A0" w:rsidR="002D3EBC" w:rsidRPr="008748F5" w:rsidRDefault="002D3EBC" w:rsidP="00E704A5">
      <w:pPr>
        <w:spacing w:line="360" w:lineRule="auto"/>
        <w:rPr>
          <w:rFonts w:ascii="Arial" w:hAnsi="Arial" w:cs="Arial"/>
          <w:sz w:val="22"/>
        </w:rPr>
      </w:pPr>
      <w:r w:rsidRPr="008748F5">
        <w:rPr>
          <w:rFonts w:ascii="Arial" w:hAnsi="Arial" w:cs="Arial"/>
          <w:b/>
          <w:i/>
          <w:sz w:val="22"/>
        </w:rPr>
        <w:t>Leader Member relation, Task structure and Position power</w:t>
      </w:r>
      <w:r w:rsidRPr="008748F5">
        <w:rPr>
          <w:rFonts w:ascii="Arial" w:hAnsi="Arial" w:cs="Arial"/>
          <w:sz w:val="22"/>
        </w:rPr>
        <w:t>. Leader member relation</w:t>
      </w:r>
      <w:r w:rsidR="00D440D7" w:rsidRPr="008748F5">
        <w:rPr>
          <w:rFonts w:ascii="Arial" w:hAnsi="Arial" w:cs="Arial"/>
          <w:sz w:val="22"/>
        </w:rPr>
        <w:t xml:space="preserve"> </w:t>
      </w:r>
      <w:r w:rsidR="00F82138" w:rsidRPr="008748F5">
        <w:rPr>
          <w:rFonts w:ascii="Arial" w:hAnsi="Arial" w:cs="Arial"/>
          <w:sz w:val="22"/>
        </w:rPr>
        <w:t xml:space="preserve">are all about how much a team trust a leader when they trust in a very high amount when the situational favourableness is high. Task structure means the clarity of the task needed to complete a project. The more clear-cut task </w:t>
      </w:r>
      <w:r w:rsidR="00666B4A" w:rsidRPr="008748F5">
        <w:rPr>
          <w:rFonts w:ascii="Arial" w:hAnsi="Arial" w:cs="Arial"/>
          <w:sz w:val="22"/>
        </w:rPr>
        <w:t>is</w:t>
      </w:r>
      <w:r w:rsidR="00F82138" w:rsidRPr="008748F5">
        <w:rPr>
          <w:rFonts w:ascii="Arial" w:hAnsi="Arial" w:cs="Arial"/>
          <w:sz w:val="22"/>
        </w:rPr>
        <w:t xml:space="preserve"> the higher situation’s task structure and vice versa. Position power refers to authority a leader </w:t>
      </w:r>
      <w:r w:rsidR="00666B4A" w:rsidRPr="008748F5">
        <w:rPr>
          <w:rFonts w:ascii="Arial" w:hAnsi="Arial" w:cs="Arial"/>
          <w:sz w:val="22"/>
        </w:rPr>
        <w:t>has</w:t>
      </w:r>
      <w:r w:rsidR="00F82138" w:rsidRPr="008748F5">
        <w:rPr>
          <w:rFonts w:ascii="Arial" w:hAnsi="Arial" w:cs="Arial"/>
          <w:sz w:val="22"/>
        </w:rPr>
        <w:t xml:space="preserve"> over the team. High position power makes the situation more favourable</w:t>
      </w:r>
      <w:r w:rsidR="00F65881" w:rsidRPr="008748F5">
        <w:rPr>
          <w:rFonts w:ascii="Arial" w:hAnsi="Arial" w:cs="Arial"/>
          <w:sz w:val="22"/>
        </w:rPr>
        <w:t xml:space="preserve"> (</w:t>
      </w:r>
      <w:r w:rsidR="001114FA" w:rsidRPr="008748F5">
        <w:rPr>
          <w:rFonts w:ascii="Arial" w:hAnsi="Arial" w:cs="Arial"/>
          <w:sz w:val="22"/>
        </w:rPr>
        <w:t>Manning and Curtis,</w:t>
      </w:r>
      <w:r w:rsidR="00F65881" w:rsidRPr="008748F5">
        <w:rPr>
          <w:rFonts w:ascii="Arial" w:hAnsi="Arial" w:cs="Arial"/>
          <w:sz w:val="22"/>
        </w:rPr>
        <w:t xml:space="preserve"> 2019)</w:t>
      </w:r>
      <w:r w:rsidR="00F82138" w:rsidRPr="008748F5">
        <w:rPr>
          <w:rFonts w:ascii="Arial" w:hAnsi="Arial" w:cs="Arial"/>
          <w:sz w:val="22"/>
        </w:rPr>
        <w:t xml:space="preserve">. </w:t>
      </w:r>
    </w:p>
    <w:p w14:paraId="09F12913" w14:textId="77777777" w:rsidR="00F87921" w:rsidRPr="008748F5" w:rsidRDefault="00F87921" w:rsidP="00E704A5">
      <w:pPr>
        <w:spacing w:line="360" w:lineRule="auto"/>
        <w:rPr>
          <w:rFonts w:ascii="Arial" w:hAnsi="Arial" w:cs="Arial"/>
          <w:sz w:val="22"/>
        </w:rPr>
      </w:pPr>
    </w:p>
    <w:p w14:paraId="03C186A9" w14:textId="77777777" w:rsidR="00B6319A" w:rsidRPr="008748F5" w:rsidRDefault="00F87921" w:rsidP="00EA7C0B">
      <w:pPr>
        <w:spacing w:line="360" w:lineRule="auto"/>
        <w:jc w:val="center"/>
        <w:rPr>
          <w:rFonts w:ascii="Arial" w:hAnsi="Arial" w:cs="Arial"/>
          <w:sz w:val="22"/>
        </w:rPr>
      </w:pPr>
      <w:r w:rsidRPr="008748F5">
        <w:rPr>
          <w:rFonts w:ascii="Arial" w:hAnsi="Arial" w:cs="Arial"/>
          <w:noProof/>
          <w:sz w:val="22"/>
          <w:lang w:val="en-US"/>
        </w:rPr>
        <w:drawing>
          <wp:inline distT="0" distB="0" distL="0" distR="0" wp14:anchorId="2568101E" wp14:editId="243F0DEA">
            <wp:extent cx="4907280" cy="2750614"/>
            <wp:effectExtent l="76200" t="76200" r="140970" b="126365"/>
            <wp:docPr id="9" name="Picture 9" descr="Contingency Leadership Theory and Its Various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ntingency Leadership Theory and Its Various Model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3532" cy="27541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57C32F" w14:textId="77777777" w:rsidR="00F82138" w:rsidRPr="008748F5" w:rsidRDefault="00B6319A" w:rsidP="00EA7C0B">
      <w:pPr>
        <w:spacing w:line="360" w:lineRule="auto"/>
        <w:jc w:val="center"/>
        <w:rPr>
          <w:rFonts w:ascii="Arial" w:hAnsi="Arial" w:cs="Arial"/>
          <w:sz w:val="22"/>
        </w:rPr>
      </w:pPr>
      <w:r w:rsidRPr="008748F5">
        <w:rPr>
          <w:rFonts w:ascii="Arial" w:hAnsi="Arial" w:cs="Arial"/>
          <w:sz w:val="22"/>
        </w:rPr>
        <w:lastRenderedPageBreak/>
        <w:t xml:space="preserve">Figure </w:t>
      </w:r>
      <w:r w:rsidRPr="008748F5">
        <w:rPr>
          <w:rFonts w:ascii="Arial" w:hAnsi="Arial" w:cs="Arial"/>
          <w:noProof/>
          <w:sz w:val="22"/>
        </w:rPr>
        <w:t>7</w:t>
      </w:r>
      <w:r w:rsidRPr="008748F5">
        <w:rPr>
          <w:rFonts w:ascii="Arial" w:hAnsi="Arial" w:cs="Arial"/>
          <w:sz w:val="22"/>
        </w:rPr>
        <w:t xml:space="preserve"> Contingency model</w:t>
      </w:r>
    </w:p>
    <w:p w14:paraId="6BE7A7FB" w14:textId="77777777" w:rsidR="00B6319A" w:rsidRPr="008748F5" w:rsidRDefault="00B6319A" w:rsidP="00EA7C0B">
      <w:pPr>
        <w:spacing w:line="360" w:lineRule="auto"/>
        <w:jc w:val="center"/>
        <w:rPr>
          <w:rFonts w:ascii="Arial" w:hAnsi="Arial" w:cs="Arial"/>
          <w:sz w:val="22"/>
        </w:rPr>
      </w:pPr>
      <w:r w:rsidRPr="008748F5">
        <w:rPr>
          <w:rFonts w:ascii="Arial" w:hAnsi="Arial" w:cs="Arial"/>
          <w:sz w:val="22"/>
        </w:rPr>
        <w:t>(source:</w:t>
      </w:r>
      <w:r w:rsidR="00F216D6" w:rsidRPr="008748F5">
        <w:rPr>
          <w:rFonts w:ascii="Arial" w:hAnsi="Arial" w:cs="Arial"/>
          <w:sz w:val="22"/>
        </w:rPr>
        <w:t xml:space="preserve"> liveandlearnconsultancy.co.uk, 2023</w:t>
      </w:r>
      <w:r w:rsidRPr="008748F5">
        <w:rPr>
          <w:rFonts w:ascii="Arial" w:hAnsi="Arial" w:cs="Arial"/>
          <w:sz w:val="22"/>
        </w:rPr>
        <w:t>)</w:t>
      </w:r>
    </w:p>
    <w:p w14:paraId="31243415" w14:textId="77777777" w:rsidR="00F87921" w:rsidRPr="008748F5" w:rsidRDefault="00F87921" w:rsidP="00E704A5">
      <w:pPr>
        <w:spacing w:line="360" w:lineRule="auto"/>
        <w:rPr>
          <w:rFonts w:ascii="Arial" w:hAnsi="Arial" w:cs="Arial"/>
          <w:sz w:val="22"/>
        </w:rPr>
      </w:pPr>
    </w:p>
    <w:p w14:paraId="54EED2AF" w14:textId="77777777" w:rsidR="00F82138" w:rsidRPr="00BC3DA7" w:rsidRDefault="00F82138" w:rsidP="00666B4A">
      <w:pPr>
        <w:pStyle w:val="Heading2"/>
        <w:rPr>
          <w:rStyle w:val="IntenseReference"/>
        </w:rPr>
      </w:pPr>
      <w:bookmarkStart w:id="31" w:name="_Toc148463877"/>
      <w:bookmarkStart w:id="32" w:name="_Toc148542545"/>
      <w:bookmarkStart w:id="33" w:name="_Toc150514016"/>
      <w:r w:rsidRPr="00BC3DA7">
        <w:rPr>
          <w:rStyle w:val="IntenseReference"/>
        </w:rPr>
        <w:t>Different style of leadership and situation</w:t>
      </w:r>
      <w:bookmarkEnd w:id="31"/>
      <w:bookmarkEnd w:id="32"/>
      <w:bookmarkEnd w:id="33"/>
    </w:p>
    <w:p w14:paraId="7A4A436E" w14:textId="424F0490" w:rsidR="00BC3DA7" w:rsidRPr="008748F5" w:rsidRDefault="00F82138" w:rsidP="00BC3DA7">
      <w:pPr>
        <w:spacing w:after="120" w:line="360" w:lineRule="auto"/>
        <w:rPr>
          <w:rFonts w:ascii="Arial" w:hAnsi="Arial" w:cs="Arial"/>
          <w:sz w:val="22"/>
        </w:rPr>
      </w:pPr>
      <w:r w:rsidRPr="008748F5">
        <w:rPr>
          <w:rFonts w:ascii="Arial" w:hAnsi="Arial" w:cs="Arial"/>
          <w:b/>
          <w:i/>
          <w:sz w:val="22"/>
        </w:rPr>
        <w:t xml:space="preserve">In a conflicted situation, </w:t>
      </w:r>
      <w:r w:rsidRPr="008748F5">
        <w:rPr>
          <w:rFonts w:ascii="Arial" w:hAnsi="Arial" w:cs="Arial"/>
          <w:sz w:val="22"/>
        </w:rPr>
        <w:t>a leader must act as a mediator and adopt a leadership style which promotes effective communication and taking proper decision. They should listen to both the parties and try to resolve the issue. They should use a collaborative leadership style and mix with the team members to enhance positivity in the team and improve inter-personal relationship</w:t>
      </w:r>
      <w:r w:rsidR="002E507A" w:rsidRPr="008748F5">
        <w:rPr>
          <w:rFonts w:ascii="Arial" w:hAnsi="Arial" w:cs="Arial"/>
          <w:sz w:val="22"/>
        </w:rPr>
        <w:t xml:space="preserve"> (</w:t>
      </w:r>
      <w:r w:rsidR="00E10DBE" w:rsidRPr="008748F5">
        <w:rPr>
          <w:rFonts w:ascii="Arial" w:hAnsi="Arial" w:cs="Arial"/>
          <w:sz w:val="22"/>
          <w:lang w:val="en-US"/>
        </w:rPr>
        <w:t xml:space="preserve">Chima </w:t>
      </w:r>
      <w:r w:rsidR="002E507A" w:rsidRPr="008748F5">
        <w:rPr>
          <w:rFonts w:ascii="Arial" w:hAnsi="Arial" w:cs="Arial"/>
          <w:sz w:val="22"/>
          <w:lang w:val="en-US"/>
        </w:rPr>
        <w:t>and Gutman,</w:t>
      </w:r>
      <w:r w:rsidR="00452CF4" w:rsidRPr="008748F5">
        <w:rPr>
          <w:rFonts w:ascii="Arial" w:hAnsi="Arial" w:cs="Arial"/>
          <w:sz w:val="22"/>
          <w:lang w:val="en-US"/>
        </w:rPr>
        <w:t xml:space="preserve"> </w:t>
      </w:r>
      <w:r w:rsidR="002E507A" w:rsidRPr="008748F5">
        <w:rPr>
          <w:rFonts w:ascii="Arial" w:hAnsi="Arial" w:cs="Arial"/>
          <w:sz w:val="22"/>
          <w:lang w:val="en-US"/>
        </w:rPr>
        <w:t>2020</w:t>
      </w:r>
      <w:r w:rsidR="002E507A" w:rsidRPr="008748F5">
        <w:rPr>
          <w:rFonts w:ascii="Arial" w:hAnsi="Arial" w:cs="Arial"/>
          <w:sz w:val="22"/>
        </w:rPr>
        <w:t>)</w:t>
      </w:r>
      <w:r w:rsidRPr="008748F5">
        <w:rPr>
          <w:rFonts w:ascii="Arial" w:hAnsi="Arial" w:cs="Arial"/>
          <w:sz w:val="22"/>
        </w:rPr>
        <w:t xml:space="preserve">. </w:t>
      </w:r>
    </w:p>
    <w:p w14:paraId="3324D903" w14:textId="6C6EEC7D" w:rsidR="00647E40" w:rsidRPr="008748F5" w:rsidRDefault="00F82138" w:rsidP="00BC3DA7">
      <w:pPr>
        <w:spacing w:after="120" w:line="360" w:lineRule="auto"/>
        <w:rPr>
          <w:rFonts w:ascii="Arial" w:hAnsi="Arial" w:cs="Arial"/>
          <w:sz w:val="22"/>
        </w:rPr>
      </w:pPr>
      <w:r w:rsidRPr="008748F5">
        <w:rPr>
          <w:rFonts w:ascii="Arial" w:hAnsi="Arial" w:cs="Arial"/>
          <w:b/>
          <w:i/>
          <w:sz w:val="22"/>
        </w:rPr>
        <w:t>In a situation of change</w:t>
      </w:r>
      <w:r w:rsidRPr="008748F5">
        <w:rPr>
          <w:rFonts w:ascii="Arial" w:hAnsi="Arial" w:cs="Arial"/>
          <w:sz w:val="22"/>
        </w:rPr>
        <w:t>, leaders must use a very supportive style of</w:t>
      </w:r>
      <w:r w:rsidR="00647E40" w:rsidRPr="008748F5">
        <w:rPr>
          <w:rFonts w:ascii="Arial" w:hAnsi="Arial" w:cs="Arial"/>
          <w:sz w:val="22"/>
        </w:rPr>
        <w:t xml:space="preserve"> leadership to make everyone ada</w:t>
      </w:r>
      <w:r w:rsidRPr="008748F5">
        <w:rPr>
          <w:rFonts w:ascii="Arial" w:hAnsi="Arial" w:cs="Arial"/>
          <w:sz w:val="22"/>
        </w:rPr>
        <w:t>ptable to change. When leaders use directive style, they can make employees learn about why the change is necessary and the benefit out of it. Rather than using an autocratic style where they behave strictly to make everyone adaptable to change</w:t>
      </w:r>
      <w:r w:rsidR="00647E40" w:rsidRPr="008748F5">
        <w:rPr>
          <w:rFonts w:ascii="Arial" w:hAnsi="Arial" w:cs="Arial"/>
          <w:sz w:val="22"/>
        </w:rPr>
        <w:t>, they can use supportive style to understand the reason behind resistance to change and emotionally support employees for effective growth</w:t>
      </w:r>
      <w:r w:rsidR="009631D7" w:rsidRPr="008748F5">
        <w:rPr>
          <w:rFonts w:ascii="Arial" w:hAnsi="Arial" w:cs="Arial"/>
          <w:sz w:val="22"/>
        </w:rPr>
        <w:t xml:space="preserve"> (Lee et al., 2020)</w:t>
      </w:r>
      <w:r w:rsidR="00647E40" w:rsidRPr="008748F5">
        <w:rPr>
          <w:rFonts w:ascii="Arial" w:hAnsi="Arial" w:cs="Arial"/>
          <w:sz w:val="22"/>
        </w:rPr>
        <w:t xml:space="preserve">. </w:t>
      </w:r>
    </w:p>
    <w:p w14:paraId="2B289C5E" w14:textId="767371FD" w:rsidR="00647E40" w:rsidRPr="008748F5" w:rsidRDefault="00647E40" w:rsidP="00BC3DA7">
      <w:pPr>
        <w:spacing w:after="120" w:line="360" w:lineRule="auto"/>
        <w:rPr>
          <w:rFonts w:ascii="Arial" w:hAnsi="Arial" w:cs="Arial"/>
          <w:sz w:val="22"/>
        </w:rPr>
      </w:pPr>
      <w:r w:rsidRPr="008748F5">
        <w:rPr>
          <w:rFonts w:ascii="Arial" w:hAnsi="Arial" w:cs="Arial"/>
          <w:b/>
          <w:i/>
          <w:sz w:val="22"/>
        </w:rPr>
        <w:t>In a situation of recession</w:t>
      </w:r>
      <w:r w:rsidRPr="008748F5">
        <w:rPr>
          <w:rFonts w:ascii="Arial" w:hAnsi="Arial" w:cs="Arial"/>
          <w:sz w:val="22"/>
        </w:rPr>
        <w:t xml:space="preserve">, leaders </w:t>
      </w:r>
      <w:r w:rsidR="00BC3DA7" w:rsidRPr="008748F5">
        <w:rPr>
          <w:rFonts w:ascii="Arial" w:hAnsi="Arial" w:cs="Arial"/>
          <w:sz w:val="22"/>
        </w:rPr>
        <w:t>must</w:t>
      </w:r>
      <w:r w:rsidRPr="008748F5">
        <w:rPr>
          <w:rFonts w:ascii="Arial" w:hAnsi="Arial" w:cs="Arial"/>
          <w:sz w:val="22"/>
        </w:rPr>
        <w:t xml:space="preserve"> take the charge and make tough decisions. Therefore, in such situation leaders need to be autocratic so that they could communicate clear instruction to everyone and inform their team about what is expected from them in such situation. In addition to this, leaders can also use democratic style if they want everyone to share good ideas for fighting in such situation. When pool of ideas </w:t>
      </w:r>
      <w:proofErr w:type="gramStart"/>
      <w:r w:rsidRPr="008748F5">
        <w:rPr>
          <w:rFonts w:ascii="Arial" w:hAnsi="Arial" w:cs="Arial"/>
          <w:sz w:val="22"/>
        </w:rPr>
        <w:t>are</w:t>
      </w:r>
      <w:proofErr w:type="gramEnd"/>
      <w:r w:rsidRPr="008748F5">
        <w:rPr>
          <w:rFonts w:ascii="Arial" w:hAnsi="Arial" w:cs="Arial"/>
          <w:sz w:val="22"/>
        </w:rPr>
        <w:t xml:space="preserve"> generated, everyone can collectively pass the situation of recession</w:t>
      </w:r>
      <w:r w:rsidR="00AC2266" w:rsidRPr="008748F5">
        <w:rPr>
          <w:rFonts w:ascii="Arial" w:hAnsi="Arial" w:cs="Arial"/>
          <w:sz w:val="22"/>
        </w:rPr>
        <w:t xml:space="preserve"> (</w:t>
      </w:r>
      <w:r w:rsidR="00BB1C7B" w:rsidRPr="008748F5">
        <w:rPr>
          <w:rFonts w:ascii="Arial" w:hAnsi="Arial" w:cs="Arial"/>
          <w:sz w:val="22"/>
          <w:lang w:val="en-US"/>
        </w:rPr>
        <w:t xml:space="preserve">Sethuraman </w:t>
      </w:r>
      <w:r w:rsidR="00AC2266" w:rsidRPr="008748F5">
        <w:rPr>
          <w:rFonts w:ascii="Arial" w:hAnsi="Arial" w:cs="Arial"/>
          <w:sz w:val="22"/>
          <w:lang w:val="en-US"/>
        </w:rPr>
        <w:t>and Suresh, 2014</w:t>
      </w:r>
      <w:r w:rsidR="00AC2266" w:rsidRPr="008748F5">
        <w:rPr>
          <w:rFonts w:ascii="Arial" w:hAnsi="Arial" w:cs="Arial"/>
          <w:sz w:val="22"/>
        </w:rPr>
        <w:t>)</w:t>
      </w:r>
      <w:r w:rsidRPr="008748F5">
        <w:rPr>
          <w:rFonts w:ascii="Arial" w:hAnsi="Arial" w:cs="Arial"/>
          <w:sz w:val="22"/>
        </w:rPr>
        <w:t xml:space="preserve">. </w:t>
      </w:r>
    </w:p>
    <w:p w14:paraId="33A4002E" w14:textId="45E8FD68" w:rsidR="00F82138" w:rsidRPr="008748F5" w:rsidRDefault="00647E40" w:rsidP="00BC3DA7">
      <w:pPr>
        <w:spacing w:after="120" w:line="360" w:lineRule="auto"/>
        <w:rPr>
          <w:rFonts w:ascii="Arial" w:hAnsi="Arial" w:cs="Arial"/>
          <w:sz w:val="22"/>
        </w:rPr>
      </w:pPr>
      <w:r w:rsidRPr="008748F5">
        <w:rPr>
          <w:rFonts w:ascii="Arial" w:hAnsi="Arial" w:cs="Arial"/>
          <w:b/>
          <w:i/>
          <w:sz w:val="22"/>
        </w:rPr>
        <w:t xml:space="preserve">In an economic growth situation, </w:t>
      </w:r>
      <w:r w:rsidRPr="008748F5">
        <w:rPr>
          <w:rFonts w:ascii="Arial" w:hAnsi="Arial" w:cs="Arial"/>
          <w:sz w:val="22"/>
        </w:rPr>
        <w:t xml:space="preserve">leaders must use democratic and transformational style of leadership as in such scenarios they would require innovative ideas for grabbing the opportunity of growth. Leaders should encourage open discussion and empower their team members by giving them flexibility to think beyond their limits and create valuable and innovative ideas for growth. </w:t>
      </w:r>
    </w:p>
    <w:p w14:paraId="7EDB9DAD" w14:textId="207D0F09" w:rsidR="00FF370F" w:rsidRPr="008748F5" w:rsidRDefault="000A05C5" w:rsidP="009B548A">
      <w:pPr>
        <w:spacing w:after="120" w:line="360" w:lineRule="auto"/>
        <w:rPr>
          <w:rFonts w:ascii="Arial" w:hAnsi="Arial" w:cs="Arial"/>
          <w:sz w:val="22"/>
        </w:rPr>
      </w:pPr>
      <w:r w:rsidRPr="008748F5">
        <w:rPr>
          <w:rFonts w:ascii="Arial" w:hAnsi="Arial" w:cs="Arial"/>
          <w:b/>
          <w:i/>
          <w:sz w:val="22"/>
        </w:rPr>
        <w:t xml:space="preserve">In a situation of seasonal time, </w:t>
      </w:r>
      <w:r w:rsidRPr="008748F5">
        <w:rPr>
          <w:rFonts w:ascii="Arial" w:hAnsi="Arial" w:cs="Arial"/>
          <w:sz w:val="22"/>
        </w:rPr>
        <w:t xml:space="preserve">when there is a lot of work on the shoulders of leaders and management, leaders must shift to laissez faire style of leadership to delegate the work to employees and trust them </w:t>
      </w:r>
      <w:r w:rsidR="00FF370F" w:rsidRPr="008748F5">
        <w:rPr>
          <w:rFonts w:ascii="Arial" w:hAnsi="Arial" w:cs="Arial"/>
          <w:sz w:val="22"/>
        </w:rPr>
        <w:t>entirely. In this style of leadership, leaders do not have to continuously monitor and supervise employees which can provide leaders time to handle important work in the seasonal time</w:t>
      </w:r>
      <w:r w:rsidR="003A032A" w:rsidRPr="008748F5">
        <w:rPr>
          <w:rFonts w:ascii="Arial" w:hAnsi="Arial" w:cs="Arial"/>
          <w:sz w:val="22"/>
        </w:rPr>
        <w:t xml:space="preserve"> (</w:t>
      </w:r>
      <w:r w:rsidR="0091268A" w:rsidRPr="008748F5">
        <w:rPr>
          <w:rFonts w:ascii="Arial" w:hAnsi="Arial" w:cs="Arial"/>
          <w:sz w:val="22"/>
          <w:lang w:val="de-DE"/>
        </w:rPr>
        <w:t xml:space="preserve">Tannenbaum </w:t>
      </w:r>
      <w:r w:rsidR="003A032A" w:rsidRPr="008748F5">
        <w:rPr>
          <w:rFonts w:ascii="Arial" w:hAnsi="Arial" w:cs="Arial"/>
          <w:sz w:val="22"/>
          <w:lang w:val="de-DE"/>
        </w:rPr>
        <w:t>and Schmidt, 1973</w:t>
      </w:r>
      <w:r w:rsidR="003A032A" w:rsidRPr="008748F5">
        <w:rPr>
          <w:rFonts w:ascii="Arial" w:hAnsi="Arial" w:cs="Arial"/>
          <w:sz w:val="22"/>
        </w:rPr>
        <w:t>)</w:t>
      </w:r>
      <w:r w:rsidR="00FF370F" w:rsidRPr="008748F5">
        <w:rPr>
          <w:rFonts w:ascii="Arial" w:hAnsi="Arial" w:cs="Arial"/>
          <w:sz w:val="22"/>
        </w:rPr>
        <w:t>.</w:t>
      </w:r>
    </w:p>
    <w:p w14:paraId="4A3CF4A0" w14:textId="77777777" w:rsidR="00FF370F" w:rsidRPr="00BC3DA7" w:rsidRDefault="00FF370F" w:rsidP="00666B4A">
      <w:pPr>
        <w:pStyle w:val="Heading2"/>
        <w:rPr>
          <w:rStyle w:val="IntenseReference"/>
        </w:rPr>
      </w:pPr>
      <w:bookmarkStart w:id="34" w:name="_Toc148463878"/>
      <w:bookmarkStart w:id="35" w:name="_Toc148542546"/>
      <w:bookmarkStart w:id="36" w:name="_Toc150514017"/>
      <w:r w:rsidRPr="00BC3DA7">
        <w:rPr>
          <w:rStyle w:val="IntenseReference"/>
        </w:rPr>
        <w:t>Organizational Example</w:t>
      </w:r>
      <w:bookmarkEnd w:id="34"/>
      <w:bookmarkEnd w:id="35"/>
      <w:bookmarkEnd w:id="36"/>
    </w:p>
    <w:p w14:paraId="1F8184DB" w14:textId="77777777" w:rsidR="001733A1" w:rsidRPr="008748F5" w:rsidRDefault="00236320" w:rsidP="00BC3DA7">
      <w:pPr>
        <w:spacing w:after="120" w:line="360" w:lineRule="auto"/>
        <w:rPr>
          <w:rFonts w:ascii="Arial" w:hAnsi="Arial" w:cs="Arial"/>
          <w:sz w:val="22"/>
        </w:rPr>
      </w:pPr>
      <w:r w:rsidRPr="008748F5">
        <w:rPr>
          <w:rFonts w:ascii="Arial" w:hAnsi="Arial" w:cs="Arial"/>
          <w:sz w:val="22"/>
        </w:rPr>
        <w:t xml:space="preserve">To understand the contingency theory and how leaders act in different situation, an example of an employee who regularly make excuses to work can be taken. A leader can use an autocratic style of leadership to make such people work effectively. With a strict behaviour and </w:t>
      </w:r>
      <w:r w:rsidRPr="008748F5">
        <w:rPr>
          <w:rFonts w:ascii="Arial" w:hAnsi="Arial" w:cs="Arial"/>
          <w:sz w:val="22"/>
        </w:rPr>
        <w:lastRenderedPageBreak/>
        <w:t>giving threats of punishment, such employees can be pushed towards effective work. When a leader behaves in a strict manner, employees work efficiently. Moreover, such employees when given a clear task and deadline can work effectively and cannot make excuses. Considering a live organizational example of Google where leaders use democratic style of leadership in the situation of innovation and growth. This leadership style emphasis on empowering employees to brainstorm innovative ideas and work collaboratively to achieve high goals in the situation of growth</w:t>
      </w:r>
      <w:r w:rsidR="00AE3AB6" w:rsidRPr="008748F5">
        <w:rPr>
          <w:rFonts w:ascii="Arial" w:hAnsi="Arial" w:cs="Arial"/>
          <w:sz w:val="22"/>
        </w:rPr>
        <w:t xml:space="preserve"> (Foss et al., 2023)</w:t>
      </w:r>
      <w:r w:rsidRPr="008748F5">
        <w:rPr>
          <w:rFonts w:ascii="Arial" w:hAnsi="Arial" w:cs="Arial"/>
          <w:sz w:val="22"/>
        </w:rPr>
        <w:t xml:space="preserve">. </w:t>
      </w:r>
    </w:p>
    <w:p w14:paraId="13A53E01" w14:textId="0306ADDA" w:rsidR="00B131BD" w:rsidRPr="008748F5" w:rsidRDefault="00236320" w:rsidP="00BC3DA7">
      <w:pPr>
        <w:spacing w:after="120" w:line="360" w:lineRule="auto"/>
        <w:rPr>
          <w:rFonts w:ascii="Arial" w:hAnsi="Arial" w:cs="Arial"/>
          <w:sz w:val="22"/>
        </w:rPr>
      </w:pPr>
      <w:r w:rsidRPr="008748F5">
        <w:rPr>
          <w:rFonts w:ascii="Arial" w:hAnsi="Arial" w:cs="Arial"/>
          <w:sz w:val="22"/>
        </w:rPr>
        <w:t xml:space="preserve">Google mostly focuses on leadership style which are highly focused on collaboration, </w:t>
      </w:r>
      <w:r w:rsidR="005A6782" w:rsidRPr="008748F5">
        <w:rPr>
          <w:rFonts w:ascii="Arial" w:hAnsi="Arial" w:cs="Arial"/>
          <w:sz w:val="22"/>
        </w:rPr>
        <w:t>transparency,</w:t>
      </w:r>
      <w:r w:rsidRPr="008748F5">
        <w:rPr>
          <w:rFonts w:ascii="Arial" w:hAnsi="Arial" w:cs="Arial"/>
          <w:sz w:val="22"/>
        </w:rPr>
        <w:t xml:space="preserve"> and innovation. In the past situations, it took a laissez faire style of leadership to encourage employees to work independently so that they can become self –efficient in every situation</w:t>
      </w:r>
      <w:r w:rsidR="001F1948" w:rsidRPr="008748F5">
        <w:rPr>
          <w:rFonts w:ascii="Arial" w:hAnsi="Arial" w:cs="Arial"/>
          <w:sz w:val="22"/>
        </w:rPr>
        <w:t xml:space="preserve"> (Adam et al., 2023)</w:t>
      </w:r>
      <w:r w:rsidRPr="008748F5">
        <w:rPr>
          <w:rFonts w:ascii="Arial" w:hAnsi="Arial" w:cs="Arial"/>
          <w:sz w:val="22"/>
        </w:rPr>
        <w:t>.</w:t>
      </w:r>
      <w:r w:rsidR="00B131BD" w:rsidRPr="008748F5">
        <w:rPr>
          <w:rFonts w:ascii="Arial" w:hAnsi="Arial" w:cs="Arial"/>
          <w:sz w:val="22"/>
        </w:rPr>
        <w:t xml:space="preserve"> Another example can be taken is of Amazon which is an E-commerce company which uses different style of leadership in different situation. Most of the time leaders of Amazon behave in an authoritative manner </w:t>
      </w:r>
      <w:r w:rsidR="005A6782" w:rsidRPr="008748F5">
        <w:rPr>
          <w:rFonts w:ascii="Arial" w:hAnsi="Arial" w:cs="Arial"/>
          <w:sz w:val="22"/>
        </w:rPr>
        <w:t>to</w:t>
      </w:r>
      <w:r w:rsidR="00B131BD" w:rsidRPr="008748F5">
        <w:rPr>
          <w:rFonts w:ascii="Arial" w:hAnsi="Arial" w:cs="Arial"/>
          <w:sz w:val="22"/>
        </w:rPr>
        <w:t xml:space="preserve"> enforce a culture where everyone is clear about their roles and responsibility. According to research there are 16 leadership principles used by Amazon to change its leadership style in different situation to make rapid and quick decisions. </w:t>
      </w:r>
    </w:p>
    <w:p w14:paraId="7997D60F" w14:textId="165BE0DF" w:rsidR="00494870" w:rsidRPr="008748F5" w:rsidRDefault="00B131BD" w:rsidP="00E704A5">
      <w:pPr>
        <w:spacing w:line="360" w:lineRule="auto"/>
        <w:rPr>
          <w:rFonts w:ascii="Arial" w:hAnsi="Arial" w:cs="Arial"/>
          <w:sz w:val="22"/>
        </w:rPr>
      </w:pPr>
      <w:r w:rsidRPr="008748F5">
        <w:rPr>
          <w:rFonts w:ascii="Arial" w:hAnsi="Arial" w:cs="Arial"/>
          <w:sz w:val="22"/>
        </w:rPr>
        <w:t xml:space="preserve">Thus, it is very essential for leaders to understand different style of leadership and use it in appropriate manner according to the situation. Fiedler’s contingency theory therefore clearly states that a leader can be excellent in one situation and can totally fail in other situation as it depends upon the situation that how a leadership style is effective. </w:t>
      </w:r>
      <w:r w:rsidR="001A2B36" w:rsidRPr="008748F5">
        <w:rPr>
          <w:rFonts w:ascii="Arial" w:hAnsi="Arial" w:cs="Arial"/>
          <w:sz w:val="22"/>
        </w:rPr>
        <w:t xml:space="preserve">It is important for a leader to identify their own leadership style and situation before taking any decision for the company’s future. Thus, </w:t>
      </w:r>
      <w:r w:rsidR="005A6782" w:rsidRPr="008748F5">
        <w:rPr>
          <w:rFonts w:ascii="Arial" w:hAnsi="Arial" w:cs="Arial"/>
          <w:sz w:val="22"/>
        </w:rPr>
        <w:t>if</w:t>
      </w:r>
      <w:r w:rsidR="001A2B36" w:rsidRPr="008748F5">
        <w:rPr>
          <w:rFonts w:ascii="Arial" w:hAnsi="Arial" w:cs="Arial"/>
          <w:sz w:val="22"/>
        </w:rPr>
        <w:t xml:space="preserve"> leaders get successful in their role, then it was a perfect match of their situation and their leadership style</w:t>
      </w:r>
      <w:r w:rsidR="0013506A" w:rsidRPr="008748F5">
        <w:rPr>
          <w:rFonts w:ascii="Arial" w:hAnsi="Arial" w:cs="Arial"/>
          <w:sz w:val="22"/>
        </w:rPr>
        <w:t xml:space="preserve"> (</w:t>
      </w:r>
      <w:proofErr w:type="spellStart"/>
      <w:r w:rsidR="0013506A" w:rsidRPr="008748F5">
        <w:rPr>
          <w:rFonts w:ascii="Arial" w:hAnsi="Arial" w:cs="Arial"/>
          <w:sz w:val="22"/>
        </w:rPr>
        <w:t>Retnaningdiah</w:t>
      </w:r>
      <w:proofErr w:type="spellEnd"/>
      <w:r w:rsidR="0013506A" w:rsidRPr="008748F5">
        <w:rPr>
          <w:rFonts w:ascii="Arial" w:hAnsi="Arial" w:cs="Arial"/>
          <w:sz w:val="22"/>
        </w:rPr>
        <w:t xml:space="preserve"> et al., 2023).</w:t>
      </w:r>
      <w:r w:rsidRPr="008748F5">
        <w:rPr>
          <w:rFonts w:ascii="Arial" w:hAnsi="Arial" w:cs="Arial"/>
          <w:sz w:val="22"/>
        </w:rPr>
        <w:t xml:space="preserve">   </w:t>
      </w:r>
      <w:r w:rsidR="00236320" w:rsidRPr="008748F5">
        <w:rPr>
          <w:rFonts w:ascii="Arial" w:hAnsi="Arial" w:cs="Arial"/>
          <w:sz w:val="22"/>
        </w:rPr>
        <w:t xml:space="preserve">   </w:t>
      </w:r>
    </w:p>
    <w:p w14:paraId="50FBF6FB" w14:textId="77777777" w:rsidR="009B14F4" w:rsidRPr="00BC3DA7" w:rsidRDefault="009B14F4" w:rsidP="00BC3DA7">
      <w:pPr>
        <w:pStyle w:val="Heading1"/>
        <w:spacing w:after="120"/>
        <w:rPr>
          <w:rStyle w:val="IntenseReference"/>
        </w:rPr>
      </w:pPr>
      <w:bookmarkStart w:id="37" w:name="_Toc148463879"/>
      <w:bookmarkStart w:id="38" w:name="_Toc148542547"/>
      <w:bookmarkStart w:id="39" w:name="_Toc150514018"/>
      <w:r w:rsidRPr="00BC3DA7">
        <w:rPr>
          <w:rStyle w:val="IntenseReference"/>
        </w:rPr>
        <w:t>Conclusion</w:t>
      </w:r>
      <w:bookmarkEnd w:id="37"/>
      <w:bookmarkEnd w:id="38"/>
      <w:bookmarkEnd w:id="39"/>
    </w:p>
    <w:p w14:paraId="2216EF78" w14:textId="457DFF0C" w:rsidR="00544BD5" w:rsidRPr="008748F5" w:rsidRDefault="001F496A" w:rsidP="00BC3DA7">
      <w:pPr>
        <w:spacing w:after="120" w:line="360" w:lineRule="auto"/>
        <w:rPr>
          <w:rFonts w:ascii="Arial" w:hAnsi="Arial" w:cs="Arial"/>
          <w:sz w:val="22"/>
          <w:lang w:val="en-US"/>
        </w:rPr>
      </w:pPr>
      <w:r w:rsidRPr="008748F5">
        <w:rPr>
          <w:rFonts w:ascii="Arial" w:hAnsi="Arial" w:cs="Arial"/>
          <w:sz w:val="22"/>
          <w:lang w:val="en-US"/>
        </w:rPr>
        <w:t xml:space="preserve">The study </w:t>
      </w:r>
      <w:r w:rsidR="005A6782" w:rsidRPr="008748F5">
        <w:rPr>
          <w:rFonts w:ascii="Arial" w:hAnsi="Arial" w:cs="Arial"/>
          <w:sz w:val="22"/>
          <w:lang w:val="en-US"/>
        </w:rPr>
        <w:t>of</w:t>
      </w:r>
      <w:r w:rsidR="00544BD5" w:rsidRPr="008748F5">
        <w:rPr>
          <w:rFonts w:ascii="Arial" w:hAnsi="Arial" w:cs="Arial"/>
          <w:sz w:val="22"/>
          <w:lang w:val="en-US"/>
        </w:rPr>
        <w:t xml:space="preserve"> leadership skills and styles concludes that every organization works with good leaders </w:t>
      </w:r>
      <w:r w:rsidR="005A6782" w:rsidRPr="008748F5">
        <w:rPr>
          <w:rFonts w:ascii="Arial" w:hAnsi="Arial" w:cs="Arial"/>
          <w:sz w:val="22"/>
          <w:lang w:val="en-US"/>
        </w:rPr>
        <w:t>to</w:t>
      </w:r>
      <w:r w:rsidR="00544BD5" w:rsidRPr="008748F5">
        <w:rPr>
          <w:rFonts w:ascii="Arial" w:hAnsi="Arial" w:cs="Arial"/>
          <w:sz w:val="22"/>
          <w:lang w:val="en-US"/>
        </w:rPr>
        <w:t xml:space="preserve"> achieve organizational goals. Leaders are the ones who </w:t>
      </w:r>
      <w:r w:rsidR="005A6782" w:rsidRPr="008748F5">
        <w:rPr>
          <w:rFonts w:ascii="Arial" w:hAnsi="Arial" w:cs="Arial"/>
          <w:sz w:val="22"/>
          <w:lang w:val="en-US"/>
        </w:rPr>
        <w:t>tie</w:t>
      </w:r>
      <w:r w:rsidR="00544BD5" w:rsidRPr="008748F5">
        <w:rPr>
          <w:rFonts w:ascii="Arial" w:hAnsi="Arial" w:cs="Arial"/>
          <w:sz w:val="22"/>
          <w:lang w:val="en-US"/>
        </w:rPr>
        <w:t xml:space="preserve"> everyone and take them together towards the success of the organization. Leaders need to become </w:t>
      </w:r>
      <w:r w:rsidR="005A6782" w:rsidRPr="008748F5">
        <w:rPr>
          <w:rFonts w:ascii="Arial" w:hAnsi="Arial" w:cs="Arial"/>
          <w:sz w:val="22"/>
          <w:lang w:val="en-US"/>
        </w:rPr>
        <w:t>role models</w:t>
      </w:r>
      <w:r w:rsidR="00544BD5" w:rsidRPr="008748F5">
        <w:rPr>
          <w:rFonts w:ascii="Arial" w:hAnsi="Arial" w:cs="Arial"/>
          <w:sz w:val="22"/>
          <w:lang w:val="en-US"/>
        </w:rPr>
        <w:t xml:space="preserve"> for their employees if they expect the same from their employees. This report studied theory X, Y and Z proposed by McGregor and Ouchi which concludes that all the theories are based on employee needs and motivational techniques used to drive and encourage employees towards effective work. All the theories have similarities, </w:t>
      </w:r>
      <w:r w:rsidR="005A6782" w:rsidRPr="008748F5">
        <w:rPr>
          <w:rFonts w:ascii="Arial" w:hAnsi="Arial" w:cs="Arial"/>
          <w:sz w:val="22"/>
          <w:lang w:val="en-US"/>
        </w:rPr>
        <w:t>differences</w:t>
      </w:r>
      <w:r w:rsidR="00544BD5" w:rsidRPr="008748F5">
        <w:rPr>
          <w:rFonts w:ascii="Arial" w:hAnsi="Arial" w:cs="Arial"/>
          <w:sz w:val="22"/>
          <w:lang w:val="en-US"/>
        </w:rPr>
        <w:t xml:space="preserve">, </w:t>
      </w:r>
      <w:r w:rsidR="005A6782" w:rsidRPr="008748F5">
        <w:rPr>
          <w:rFonts w:ascii="Arial" w:hAnsi="Arial" w:cs="Arial"/>
          <w:sz w:val="22"/>
          <w:lang w:val="en-US"/>
        </w:rPr>
        <w:t>advantages,</w:t>
      </w:r>
      <w:r w:rsidR="00544BD5" w:rsidRPr="008748F5">
        <w:rPr>
          <w:rFonts w:ascii="Arial" w:hAnsi="Arial" w:cs="Arial"/>
          <w:sz w:val="22"/>
          <w:lang w:val="en-US"/>
        </w:rPr>
        <w:t xml:space="preserve"> and disadvantages which helps leaders to understand which leadership styles they should adopt to handle different types of people in an organization. </w:t>
      </w:r>
    </w:p>
    <w:p w14:paraId="64ED99BF" w14:textId="461657CA" w:rsidR="00544BD5" w:rsidRPr="008748F5" w:rsidRDefault="00544BD5" w:rsidP="00E704A5">
      <w:pPr>
        <w:spacing w:line="360" w:lineRule="auto"/>
        <w:rPr>
          <w:rFonts w:ascii="Arial" w:hAnsi="Arial" w:cs="Arial"/>
          <w:sz w:val="22"/>
          <w:lang w:val="en-US"/>
        </w:rPr>
      </w:pPr>
      <w:r w:rsidRPr="008748F5">
        <w:rPr>
          <w:rFonts w:ascii="Arial" w:hAnsi="Arial" w:cs="Arial"/>
          <w:sz w:val="22"/>
          <w:lang w:val="en-US"/>
        </w:rPr>
        <w:t xml:space="preserve">If people in an organization </w:t>
      </w:r>
      <w:r w:rsidR="005A6782" w:rsidRPr="008748F5">
        <w:rPr>
          <w:rFonts w:ascii="Arial" w:hAnsi="Arial" w:cs="Arial"/>
          <w:sz w:val="22"/>
          <w:lang w:val="en-US"/>
        </w:rPr>
        <w:t>are</w:t>
      </w:r>
      <w:r w:rsidRPr="008748F5">
        <w:rPr>
          <w:rFonts w:ascii="Arial" w:hAnsi="Arial" w:cs="Arial"/>
          <w:sz w:val="22"/>
          <w:lang w:val="en-US"/>
        </w:rPr>
        <w:t xml:space="preserve"> lethargic towards work, then based on this assumption, theory X suggests leaders to be authoritative </w:t>
      </w:r>
      <w:r w:rsidR="005A6782" w:rsidRPr="008748F5">
        <w:rPr>
          <w:rFonts w:ascii="Arial" w:hAnsi="Arial" w:cs="Arial"/>
          <w:sz w:val="22"/>
          <w:lang w:val="en-US"/>
        </w:rPr>
        <w:t>to</w:t>
      </w:r>
      <w:r w:rsidRPr="008748F5">
        <w:rPr>
          <w:rFonts w:ascii="Arial" w:hAnsi="Arial" w:cs="Arial"/>
          <w:sz w:val="22"/>
          <w:lang w:val="en-US"/>
        </w:rPr>
        <w:t xml:space="preserve"> make such people work effectively. Theory Y can </w:t>
      </w:r>
      <w:r w:rsidRPr="008748F5">
        <w:rPr>
          <w:rFonts w:ascii="Arial" w:hAnsi="Arial" w:cs="Arial"/>
          <w:sz w:val="22"/>
          <w:lang w:val="en-US"/>
        </w:rPr>
        <w:lastRenderedPageBreak/>
        <w:t xml:space="preserve">help leaders to encourage self-motivated employees to work efficiently by giving them supportive behavior and intrinsic motivation. Theory Z was studied to understand that leaders can create friendly </w:t>
      </w:r>
      <w:r w:rsidR="00BE0A43" w:rsidRPr="008748F5">
        <w:rPr>
          <w:rFonts w:ascii="Arial" w:hAnsi="Arial" w:cs="Arial"/>
          <w:sz w:val="22"/>
          <w:lang w:val="en-US"/>
        </w:rPr>
        <w:t>environments</w:t>
      </w:r>
      <w:r w:rsidRPr="008748F5">
        <w:rPr>
          <w:rFonts w:ascii="Arial" w:hAnsi="Arial" w:cs="Arial"/>
          <w:sz w:val="22"/>
          <w:lang w:val="en-US"/>
        </w:rPr>
        <w:t xml:space="preserve"> within an organization to make people work effectively. </w:t>
      </w:r>
      <w:r w:rsidR="00BE0A43" w:rsidRPr="008748F5">
        <w:rPr>
          <w:rFonts w:ascii="Arial" w:hAnsi="Arial" w:cs="Arial"/>
          <w:sz w:val="22"/>
          <w:lang w:val="en-US"/>
        </w:rPr>
        <w:t>Thus,</w:t>
      </w:r>
      <w:r w:rsidRPr="008748F5">
        <w:rPr>
          <w:rFonts w:ascii="Arial" w:hAnsi="Arial" w:cs="Arial"/>
          <w:sz w:val="22"/>
          <w:lang w:val="en-US"/>
        </w:rPr>
        <w:t xml:space="preserve"> every theory is based on how employees can be pushed towards work for effective results. It also studied contingent theory to understand situational leadership and it was discovered that in different situations, leaders </w:t>
      </w:r>
      <w:r w:rsidR="00BE0A43" w:rsidRPr="008748F5">
        <w:rPr>
          <w:rFonts w:ascii="Arial" w:hAnsi="Arial" w:cs="Arial"/>
          <w:sz w:val="22"/>
          <w:lang w:val="en-US"/>
        </w:rPr>
        <w:t>must</w:t>
      </w:r>
      <w:r w:rsidRPr="008748F5">
        <w:rPr>
          <w:rFonts w:ascii="Arial" w:hAnsi="Arial" w:cs="Arial"/>
          <w:sz w:val="22"/>
          <w:lang w:val="en-US"/>
        </w:rPr>
        <w:t xml:space="preserve"> adopt different leadership styles </w:t>
      </w:r>
      <w:r w:rsidR="00BE0A43" w:rsidRPr="008748F5">
        <w:rPr>
          <w:rFonts w:ascii="Arial" w:hAnsi="Arial" w:cs="Arial"/>
          <w:sz w:val="22"/>
          <w:lang w:val="en-US"/>
        </w:rPr>
        <w:t>to</w:t>
      </w:r>
      <w:r w:rsidRPr="008748F5">
        <w:rPr>
          <w:rFonts w:ascii="Arial" w:hAnsi="Arial" w:cs="Arial"/>
          <w:sz w:val="22"/>
          <w:lang w:val="en-US"/>
        </w:rPr>
        <w:t xml:space="preserve"> get effective results. If this is not done, then results cannot be perfect and can lead to failure. </w:t>
      </w:r>
    </w:p>
    <w:p w14:paraId="0A301559" w14:textId="77777777" w:rsidR="009B14F4" w:rsidRPr="008748F5" w:rsidRDefault="009B14F4" w:rsidP="00E704A5">
      <w:pPr>
        <w:spacing w:line="360" w:lineRule="auto"/>
        <w:rPr>
          <w:rFonts w:ascii="Arial" w:hAnsi="Arial" w:cs="Arial"/>
          <w:sz w:val="22"/>
          <w:lang w:val="en-US"/>
        </w:rPr>
      </w:pPr>
    </w:p>
    <w:p w14:paraId="71AFAC74" w14:textId="77777777" w:rsidR="00D250FE" w:rsidRPr="008748F5" w:rsidRDefault="00D250FE" w:rsidP="00E704A5">
      <w:pPr>
        <w:spacing w:line="360" w:lineRule="auto"/>
        <w:rPr>
          <w:rFonts w:ascii="Arial" w:hAnsi="Arial" w:cs="Arial"/>
          <w:sz w:val="22"/>
          <w:lang w:val="en-US"/>
        </w:rPr>
      </w:pPr>
    </w:p>
    <w:p w14:paraId="7B77D606" w14:textId="77777777" w:rsidR="00A15521" w:rsidRPr="008748F5" w:rsidRDefault="00A15521" w:rsidP="00E704A5">
      <w:pPr>
        <w:spacing w:line="360" w:lineRule="auto"/>
        <w:rPr>
          <w:rFonts w:ascii="Arial" w:hAnsi="Arial" w:cs="Arial"/>
          <w:sz w:val="22"/>
          <w:lang w:val="en-US"/>
        </w:rPr>
      </w:pPr>
    </w:p>
    <w:p w14:paraId="71EA7ED1" w14:textId="77777777" w:rsidR="005A6782" w:rsidRPr="008748F5" w:rsidRDefault="005A6782" w:rsidP="00E704A5">
      <w:pPr>
        <w:spacing w:line="360" w:lineRule="auto"/>
        <w:rPr>
          <w:rFonts w:ascii="Arial" w:hAnsi="Arial" w:cs="Arial"/>
          <w:sz w:val="22"/>
          <w:lang w:val="en-US"/>
        </w:rPr>
      </w:pPr>
    </w:p>
    <w:p w14:paraId="2074BBFF" w14:textId="77777777" w:rsidR="005A6782" w:rsidRPr="008748F5" w:rsidRDefault="005A6782" w:rsidP="00E704A5">
      <w:pPr>
        <w:spacing w:line="360" w:lineRule="auto"/>
        <w:rPr>
          <w:rFonts w:ascii="Arial" w:hAnsi="Arial" w:cs="Arial"/>
          <w:sz w:val="22"/>
          <w:lang w:val="en-US"/>
        </w:rPr>
      </w:pPr>
    </w:p>
    <w:p w14:paraId="3C3845BB" w14:textId="77777777" w:rsidR="005A6782" w:rsidRPr="008748F5" w:rsidRDefault="005A6782" w:rsidP="00E704A5">
      <w:pPr>
        <w:spacing w:line="360" w:lineRule="auto"/>
        <w:rPr>
          <w:rFonts w:ascii="Arial" w:hAnsi="Arial" w:cs="Arial"/>
          <w:sz w:val="22"/>
          <w:lang w:val="en-US"/>
        </w:rPr>
      </w:pPr>
    </w:p>
    <w:p w14:paraId="573CD91C" w14:textId="77777777" w:rsidR="005A6782" w:rsidRPr="008748F5" w:rsidRDefault="005A6782" w:rsidP="00E704A5">
      <w:pPr>
        <w:spacing w:line="360" w:lineRule="auto"/>
        <w:rPr>
          <w:rFonts w:ascii="Arial" w:hAnsi="Arial" w:cs="Arial"/>
          <w:sz w:val="22"/>
          <w:lang w:val="en-US"/>
        </w:rPr>
      </w:pPr>
    </w:p>
    <w:p w14:paraId="4D29BD6C" w14:textId="77777777" w:rsidR="005A6782" w:rsidRPr="008748F5" w:rsidRDefault="005A6782" w:rsidP="00E704A5">
      <w:pPr>
        <w:spacing w:line="360" w:lineRule="auto"/>
        <w:rPr>
          <w:rFonts w:ascii="Arial" w:hAnsi="Arial" w:cs="Arial"/>
          <w:sz w:val="22"/>
          <w:lang w:val="en-US"/>
        </w:rPr>
      </w:pPr>
    </w:p>
    <w:p w14:paraId="2C1E01A3" w14:textId="77777777" w:rsidR="005A6782" w:rsidRPr="008748F5" w:rsidRDefault="005A6782" w:rsidP="00E704A5">
      <w:pPr>
        <w:spacing w:line="360" w:lineRule="auto"/>
        <w:rPr>
          <w:rFonts w:ascii="Arial" w:hAnsi="Arial" w:cs="Arial"/>
          <w:sz w:val="22"/>
          <w:lang w:val="en-US"/>
        </w:rPr>
      </w:pPr>
    </w:p>
    <w:p w14:paraId="0880E97F" w14:textId="77777777" w:rsidR="005A6782" w:rsidRDefault="005A6782" w:rsidP="00E704A5">
      <w:pPr>
        <w:spacing w:line="360" w:lineRule="auto"/>
        <w:rPr>
          <w:rFonts w:ascii="Arial" w:hAnsi="Arial" w:cs="Arial"/>
          <w:sz w:val="22"/>
          <w:lang w:val="en-US"/>
        </w:rPr>
      </w:pPr>
    </w:p>
    <w:p w14:paraId="7F27B756" w14:textId="77777777" w:rsidR="00BC3DA7" w:rsidRDefault="00BC3DA7" w:rsidP="00E704A5">
      <w:pPr>
        <w:spacing w:line="360" w:lineRule="auto"/>
        <w:rPr>
          <w:rFonts w:ascii="Arial" w:hAnsi="Arial" w:cs="Arial"/>
          <w:sz w:val="22"/>
          <w:lang w:val="en-US"/>
        </w:rPr>
      </w:pPr>
    </w:p>
    <w:p w14:paraId="7D55C396" w14:textId="77777777" w:rsidR="00BC3DA7" w:rsidRDefault="00BC3DA7" w:rsidP="00E704A5">
      <w:pPr>
        <w:spacing w:line="360" w:lineRule="auto"/>
        <w:rPr>
          <w:rFonts w:ascii="Arial" w:hAnsi="Arial" w:cs="Arial"/>
          <w:sz w:val="22"/>
          <w:lang w:val="en-US"/>
        </w:rPr>
      </w:pPr>
    </w:p>
    <w:p w14:paraId="72B8BCB8" w14:textId="77777777" w:rsidR="00BC3DA7" w:rsidRDefault="00BC3DA7" w:rsidP="00E704A5">
      <w:pPr>
        <w:spacing w:line="360" w:lineRule="auto"/>
        <w:rPr>
          <w:rFonts w:ascii="Arial" w:hAnsi="Arial" w:cs="Arial"/>
          <w:sz w:val="22"/>
          <w:lang w:val="en-US"/>
        </w:rPr>
      </w:pPr>
    </w:p>
    <w:p w14:paraId="37984B24" w14:textId="77777777" w:rsidR="00BC3DA7" w:rsidRDefault="00BC3DA7" w:rsidP="00E704A5">
      <w:pPr>
        <w:spacing w:line="360" w:lineRule="auto"/>
        <w:rPr>
          <w:rFonts w:ascii="Arial" w:hAnsi="Arial" w:cs="Arial"/>
          <w:sz w:val="22"/>
          <w:lang w:val="en-US"/>
        </w:rPr>
      </w:pPr>
    </w:p>
    <w:p w14:paraId="2ECBAB01" w14:textId="77777777" w:rsidR="00BC3DA7" w:rsidRDefault="00BC3DA7" w:rsidP="00E704A5">
      <w:pPr>
        <w:spacing w:line="360" w:lineRule="auto"/>
        <w:rPr>
          <w:rFonts w:ascii="Arial" w:hAnsi="Arial" w:cs="Arial"/>
          <w:sz w:val="22"/>
          <w:lang w:val="en-US"/>
        </w:rPr>
      </w:pPr>
    </w:p>
    <w:p w14:paraId="0B5AD20F" w14:textId="77777777" w:rsidR="00BC3DA7" w:rsidRDefault="00BC3DA7" w:rsidP="00E704A5">
      <w:pPr>
        <w:spacing w:line="360" w:lineRule="auto"/>
        <w:rPr>
          <w:rFonts w:ascii="Arial" w:hAnsi="Arial" w:cs="Arial"/>
          <w:sz w:val="22"/>
          <w:lang w:val="en-US"/>
        </w:rPr>
      </w:pPr>
    </w:p>
    <w:p w14:paraId="4EE5AA9F" w14:textId="77777777" w:rsidR="00BC3DA7" w:rsidRDefault="00BC3DA7" w:rsidP="00E704A5">
      <w:pPr>
        <w:spacing w:line="360" w:lineRule="auto"/>
        <w:rPr>
          <w:rFonts w:ascii="Arial" w:hAnsi="Arial" w:cs="Arial"/>
          <w:sz w:val="22"/>
          <w:lang w:val="en-US"/>
        </w:rPr>
      </w:pPr>
    </w:p>
    <w:p w14:paraId="3E97A886" w14:textId="77777777" w:rsidR="00BC3DA7" w:rsidRDefault="00BC3DA7" w:rsidP="00E704A5">
      <w:pPr>
        <w:spacing w:line="360" w:lineRule="auto"/>
        <w:rPr>
          <w:rFonts w:ascii="Arial" w:hAnsi="Arial" w:cs="Arial"/>
          <w:sz w:val="22"/>
          <w:lang w:val="en-US"/>
        </w:rPr>
      </w:pPr>
    </w:p>
    <w:p w14:paraId="4EAE30AB" w14:textId="77777777" w:rsidR="00BC3DA7" w:rsidRDefault="00BC3DA7" w:rsidP="00E704A5">
      <w:pPr>
        <w:spacing w:line="360" w:lineRule="auto"/>
        <w:rPr>
          <w:rFonts w:ascii="Arial" w:hAnsi="Arial" w:cs="Arial"/>
          <w:sz w:val="22"/>
          <w:lang w:val="en-US"/>
        </w:rPr>
      </w:pPr>
    </w:p>
    <w:p w14:paraId="5DE53915" w14:textId="77777777" w:rsidR="00BC3DA7" w:rsidRDefault="00BC3DA7" w:rsidP="00E704A5">
      <w:pPr>
        <w:spacing w:line="360" w:lineRule="auto"/>
        <w:rPr>
          <w:rFonts w:ascii="Arial" w:hAnsi="Arial" w:cs="Arial"/>
          <w:sz w:val="22"/>
          <w:lang w:val="en-US"/>
        </w:rPr>
      </w:pPr>
    </w:p>
    <w:p w14:paraId="4BDCC57F" w14:textId="77777777" w:rsidR="00BC3DA7" w:rsidRDefault="00BC3DA7" w:rsidP="00E704A5">
      <w:pPr>
        <w:spacing w:line="360" w:lineRule="auto"/>
        <w:rPr>
          <w:rFonts w:ascii="Arial" w:hAnsi="Arial" w:cs="Arial"/>
          <w:sz w:val="22"/>
          <w:lang w:val="en-US"/>
        </w:rPr>
      </w:pPr>
    </w:p>
    <w:p w14:paraId="3B2E0465" w14:textId="77777777" w:rsidR="00BC3DA7" w:rsidRDefault="00BC3DA7" w:rsidP="00E704A5">
      <w:pPr>
        <w:spacing w:line="360" w:lineRule="auto"/>
        <w:rPr>
          <w:rFonts w:ascii="Arial" w:hAnsi="Arial" w:cs="Arial"/>
          <w:sz w:val="22"/>
          <w:lang w:val="en-US"/>
        </w:rPr>
      </w:pPr>
    </w:p>
    <w:p w14:paraId="0966D075" w14:textId="77777777" w:rsidR="00BC3DA7" w:rsidRDefault="00BC3DA7" w:rsidP="00E704A5">
      <w:pPr>
        <w:spacing w:line="360" w:lineRule="auto"/>
        <w:rPr>
          <w:rFonts w:ascii="Arial" w:hAnsi="Arial" w:cs="Arial"/>
          <w:sz w:val="22"/>
          <w:lang w:val="en-US"/>
        </w:rPr>
      </w:pPr>
    </w:p>
    <w:p w14:paraId="0EAB38E7" w14:textId="77777777" w:rsidR="009B548A" w:rsidRDefault="009B548A" w:rsidP="00E704A5">
      <w:pPr>
        <w:spacing w:line="360" w:lineRule="auto"/>
        <w:rPr>
          <w:rFonts w:ascii="Arial" w:hAnsi="Arial" w:cs="Arial"/>
          <w:sz w:val="22"/>
          <w:lang w:val="en-US"/>
        </w:rPr>
      </w:pPr>
    </w:p>
    <w:p w14:paraId="5AD55F2E" w14:textId="77777777" w:rsidR="009B548A" w:rsidRPr="008748F5" w:rsidRDefault="009B548A" w:rsidP="00E704A5">
      <w:pPr>
        <w:spacing w:line="360" w:lineRule="auto"/>
        <w:rPr>
          <w:rFonts w:ascii="Arial" w:hAnsi="Arial" w:cs="Arial"/>
          <w:sz w:val="22"/>
          <w:lang w:val="en-US"/>
        </w:rPr>
      </w:pPr>
    </w:p>
    <w:p w14:paraId="5B1C5F0B" w14:textId="77777777" w:rsidR="005A6782" w:rsidRPr="008748F5" w:rsidRDefault="005A6782" w:rsidP="00E704A5">
      <w:pPr>
        <w:spacing w:line="360" w:lineRule="auto"/>
        <w:rPr>
          <w:rFonts w:ascii="Arial" w:hAnsi="Arial" w:cs="Arial"/>
          <w:sz w:val="22"/>
          <w:lang w:val="en-US"/>
        </w:rPr>
      </w:pPr>
    </w:p>
    <w:p w14:paraId="3F5A95FF" w14:textId="7208CF9E" w:rsidR="00A15521" w:rsidRPr="00BC3DA7" w:rsidRDefault="00FE2F3D" w:rsidP="004063A7">
      <w:pPr>
        <w:pStyle w:val="Heading1"/>
        <w:spacing w:before="120" w:after="120" w:line="360" w:lineRule="auto"/>
        <w:rPr>
          <w:rStyle w:val="IntenseReference"/>
        </w:rPr>
      </w:pPr>
      <w:bookmarkStart w:id="40" w:name="_Toc150514019"/>
      <w:r w:rsidRPr="00BC3DA7">
        <w:rPr>
          <w:rStyle w:val="IntenseReference"/>
        </w:rPr>
        <w:lastRenderedPageBreak/>
        <w:t>Part II. Reflective report.</w:t>
      </w:r>
      <w:bookmarkEnd w:id="40"/>
    </w:p>
    <w:p w14:paraId="215AF4A8" w14:textId="77777777" w:rsidR="004063A7" w:rsidRPr="00BC3DA7" w:rsidRDefault="004063A7" w:rsidP="004063A7">
      <w:pPr>
        <w:pStyle w:val="Heading1"/>
        <w:spacing w:before="120" w:after="120" w:line="360" w:lineRule="auto"/>
        <w:rPr>
          <w:rStyle w:val="IntenseReference"/>
        </w:rPr>
      </w:pPr>
      <w:bookmarkStart w:id="41" w:name="_Toc148540739"/>
      <w:bookmarkStart w:id="42" w:name="_Toc150514020"/>
      <w:r w:rsidRPr="00BC3DA7">
        <w:rPr>
          <w:rStyle w:val="IntenseReference"/>
        </w:rPr>
        <w:t>Introduction</w:t>
      </w:r>
      <w:bookmarkEnd w:id="41"/>
      <w:bookmarkEnd w:id="42"/>
      <w:r w:rsidRPr="00BC3DA7">
        <w:rPr>
          <w:rStyle w:val="IntenseReference"/>
        </w:rPr>
        <w:t xml:space="preserve"> </w:t>
      </w:r>
    </w:p>
    <w:p w14:paraId="39689FC8" w14:textId="6D23A578" w:rsidR="004063A7" w:rsidRPr="008748F5" w:rsidRDefault="004063A7" w:rsidP="004063A7">
      <w:pPr>
        <w:spacing w:line="360" w:lineRule="auto"/>
        <w:rPr>
          <w:rFonts w:ascii="Arial" w:hAnsi="Arial" w:cs="Arial"/>
          <w:sz w:val="22"/>
        </w:rPr>
      </w:pPr>
      <w:r w:rsidRPr="008748F5">
        <w:rPr>
          <w:rFonts w:ascii="Arial" w:hAnsi="Arial" w:cs="Arial"/>
          <w:sz w:val="22"/>
        </w:rPr>
        <w:t xml:space="preserve">Leadership plays a vital role in team management and change governance within a business organisation. With pace of time and diversification demand in work-based adoption factors leadership imperatives and its attributing effects have turned important for stimulated working of an organisation in an effective manner. Leadership traits and styles can articulate both positive and negative impact on staff which is a dicey situation for organisations. The application of leadership perspective in reflection form will be presented in the above report. The first section of essay will justify the effectiveness in leadership functions and </w:t>
      </w:r>
      <w:r w:rsidR="00820BD5">
        <w:rPr>
          <w:rFonts w:ascii="Arial" w:hAnsi="Arial" w:cs="Arial"/>
          <w:sz w:val="22"/>
        </w:rPr>
        <w:t>the way</w:t>
      </w:r>
      <w:r w:rsidRPr="008748F5">
        <w:rPr>
          <w:rFonts w:ascii="Arial" w:hAnsi="Arial" w:cs="Arial"/>
          <w:sz w:val="22"/>
        </w:rPr>
        <w:t xml:space="preserve"> traits of leadership can perceive effective team functioning. The analysis and highlights of personal leadership skills and way the traits can be acquired will be presented in the essay as well. The new aspects of leadership vitally important but not used in current module function will be analysed in the above essay. </w:t>
      </w:r>
    </w:p>
    <w:p w14:paraId="7DC691D2" w14:textId="77777777" w:rsidR="004063A7" w:rsidRPr="008748F5" w:rsidRDefault="004063A7" w:rsidP="004063A7">
      <w:pPr>
        <w:spacing w:line="360" w:lineRule="auto"/>
        <w:rPr>
          <w:rFonts w:ascii="Arial" w:hAnsi="Arial" w:cs="Arial"/>
          <w:sz w:val="22"/>
        </w:rPr>
      </w:pPr>
    </w:p>
    <w:p w14:paraId="45D52125" w14:textId="77777777" w:rsidR="004063A7" w:rsidRPr="008748F5" w:rsidRDefault="004063A7" w:rsidP="004063A7">
      <w:pPr>
        <w:spacing w:line="360" w:lineRule="auto"/>
        <w:rPr>
          <w:rFonts w:ascii="Arial" w:hAnsi="Arial" w:cs="Arial"/>
          <w:sz w:val="22"/>
        </w:rPr>
      </w:pPr>
    </w:p>
    <w:p w14:paraId="1C656C06" w14:textId="77777777" w:rsidR="004063A7" w:rsidRPr="008748F5" w:rsidRDefault="004063A7" w:rsidP="004063A7">
      <w:pPr>
        <w:spacing w:line="360" w:lineRule="auto"/>
        <w:rPr>
          <w:rFonts w:ascii="Arial" w:hAnsi="Arial" w:cs="Arial"/>
          <w:sz w:val="22"/>
        </w:rPr>
      </w:pPr>
    </w:p>
    <w:p w14:paraId="79EDE503" w14:textId="77777777" w:rsidR="004063A7" w:rsidRPr="008748F5" w:rsidRDefault="004063A7" w:rsidP="004063A7">
      <w:pPr>
        <w:spacing w:line="360" w:lineRule="auto"/>
        <w:rPr>
          <w:rFonts w:ascii="Arial" w:hAnsi="Arial" w:cs="Arial"/>
          <w:sz w:val="22"/>
        </w:rPr>
      </w:pPr>
    </w:p>
    <w:p w14:paraId="3677A531" w14:textId="77777777" w:rsidR="004063A7" w:rsidRPr="008748F5" w:rsidRDefault="004063A7" w:rsidP="004063A7">
      <w:pPr>
        <w:spacing w:line="360" w:lineRule="auto"/>
        <w:rPr>
          <w:rFonts w:ascii="Arial" w:hAnsi="Arial" w:cs="Arial"/>
          <w:sz w:val="22"/>
        </w:rPr>
      </w:pPr>
    </w:p>
    <w:p w14:paraId="27092171" w14:textId="77777777" w:rsidR="004063A7" w:rsidRPr="008748F5" w:rsidRDefault="004063A7" w:rsidP="004063A7">
      <w:pPr>
        <w:spacing w:line="360" w:lineRule="auto"/>
        <w:rPr>
          <w:rFonts w:ascii="Arial" w:hAnsi="Arial" w:cs="Arial"/>
          <w:sz w:val="22"/>
        </w:rPr>
      </w:pPr>
    </w:p>
    <w:p w14:paraId="2454C152" w14:textId="77777777" w:rsidR="004063A7" w:rsidRDefault="004063A7" w:rsidP="004063A7">
      <w:pPr>
        <w:spacing w:line="360" w:lineRule="auto"/>
        <w:rPr>
          <w:rFonts w:ascii="Arial" w:hAnsi="Arial" w:cs="Arial"/>
          <w:sz w:val="22"/>
        </w:rPr>
      </w:pPr>
    </w:p>
    <w:p w14:paraId="69617510" w14:textId="77777777" w:rsidR="00BC3DA7" w:rsidRDefault="00BC3DA7" w:rsidP="004063A7">
      <w:pPr>
        <w:spacing w:line="360" w:lineRule="auto"/>
        <w:rPr>
          <w:rFonts w:ascii="Arial" w:hAnsi="Arial" w:cs="Arial"/>
          <w:sz w:val="22"/>
        </w:rPr>
      </w:pPr>
    </w:p>
    <w:p w14:paraId="2FEC8CF6" w14:textId="77777777" w:rsidR="00BC3DA7" w:rsidRDefault="00BC3DA7" w:rsidP="004063A7">
      <w:pPr>
        <w:spacing w:line="360" w:lineRule="auto"/>
        <w:rPr>
          <w:rFonts w:ascii="Arial" w:hAnsi="Arial" w:cs="Arial"/>
          <w:sz w:val="22"/>
        </w:rPr>
      </w:pPr>
    </w:p>
    <w:p w14:paraId="12B808B5" w14:textId="77777777" w:rsidR="00BC3DA7" w:rsidRDefault="00BC3DA7" w:rsidP="004063A7">
      <w:pPr>
        <w:spacing w:line="360" w:lineRule="auto"/>
        <w:rPr>
          <w:rFonts w:ascii="Arial" w:hAnsi="Arial" w:cs="Arial"/>
          <w:sz w:val="22"/>
        </w:rPr>
      </w:pPr>
    </w:p>
    <w:p w14:paraId="6D75F360" w14:textId="77777777" w:rsidR="00BC3DA7" w:rsidRDefault="00BC3DA7" w:rsidP="004063A7">
      <w:pPr>
        <w:spacing w:line="360" w:lineRule="auto"/>
        <w:rPr>
          <w:rFonts w:ascii="Arial" w:hAnsi="Arial" w:cs="Arial"/>
          <w:sz w:val="22"/>
        </w:rPr>
      </w:pPr>
    </w:p>
    <w:p w14:paraId="54BAF56A" w14:textId="77777777" w:rsidR="00BC3DA7" w:rsidRDefault="00BC3DA7" w:rsidP="004063A7">
      <w:pPr>
        <w:spacing w:line="360" w:lineRule="auto"/>
        <w:rPr>
          <w:rFonts w:ascii="Arial" w:hAnsi="Arial" w:cs="Arial"/>
          <w:sz w:val="22"/>
        </w:rPr>
      </w:pPr>
    </w:p>
    <w:p w14:paraId="0FA541F3" w14:textId="77777777" w:rsidR="00BC3DA7" w:rsidRDefault="00BC3DA7" w:rsidP="004063A7">
      <w:pPr>
        <w:spacing w:line="360" w:lineRule="auto"/>
        <w:rPr>
          <w:rFonts w:ascii="Arial" w:hAnsi="Arial" w:cs="Arial"/>
          <w:sz w:val="22"/>
        </w:rPr>
      </w:pPr>
    </w:p>
    <w:p w14:paraId="0F656BC8" w14:textId="77777777" w:rsidR="00BC3DA7" w:rsidRDefault="00BC3DA7" w:rsidP="004063A7">
      <w:pPr>
        <w:spacing w:line="360" w:lineRule="auto"/>
        <w:rPr>
          <w:rFonts w:ascii="Arial" w:hAnsi="Arial" w:cs="Arial"/>
          <w:sz w:val="22"/>
        </w:rPr>
      </w:pPr>
    </w:p>
    <w:p w14:paraId="18C35FA8" w14:textId="77777777" w:rsidR="00BC3DA7" w:rsidRDefault="00BC3DA7" w:rsidP="004063A7">
      <w:pPr>
        <w:spacing w:line="360" w:lineRule="auto"/>
        <w:rPr>
          <w:rFonts w:ascii="Arial" w:hAnsi="Arial" w:cs="Arial"/>
          <w:sz w:val="22"/>
        </w:rPr>
      </w:pPr>
    </w:p>
    <w:p w14:paraId="2B31AFC8" w14:textId="77777777" w:rsidR="00BC3DA7" w:rsidRDefault="00BC3DA7" w:rsidP="004063A7">
      <w:pPr>
        <w:spacing w:line="360" w:lineRule="auto"/>
        <w:rPr>
          <w:rFonts w:ascii="Arial" w:hAnsi="Arial" w:cs="Arial"/>
          <w:sz w:val="22"/>
        </w:rPr>
      </w:pPr>
    </w:p>
    <w:p w14:paraId="7C51FEDA" w14:textId="77777777" w:rsidR="00BC3DA7" w:rsidRDefault="00BC3DA7" w:rsidP="004063A7">
      <w:pPr>
        <w:spacing w:line="360" w:lineRule="auto"/>
        <w:rPr>
          <w:rFonts w:ascii="Arial" w:hAnsi="Arial" w:cs="Arial"/>
          <w:sz w:val="22"/>
        </w:rPr>
      </w:pPr>
    </w:p>
    <w:p w14:paraId="66E7DFCD" w14:textId="77777777" w:rsidR="00BC3DA7" w:rsidRDefault="00BC3DA7" w:rsidP="004063A7">
      <w:pPr>
        <w:spacing w:line="360" w:lineRule="auto"/>
        <w:rPr>
          <w:rFonts w:ascii="Arial" w:hAnsi="Arial" w:cs="Arial"/>
          <w:sz w:val="22"/>
        </w:rPr>
      </w:pPr>
    </w:p>
    <w:p w14:paraId="4F9760BB" w14:textId="77777777" w:rsidR="00BC3DA7" w:rsidRPr="008748F5" w:rsidRDefault="00BC3DA7" w:rsidP="004063A7">
      <w:pPr>
        <w:spacing w:line="360" w:lineRule="auto"/>
        <w:rPr>
          <w:rFonts w:ascii="Arial" w:hAnsi="Arial" w:cs="Arial"/>
          <w:sz w:val="22"/>
        </w:rPr>
      </w:pPr>
    </w:p>
    <w:p w14:paraId="4465D217" w14:textId="77777777" w:rsidR="004063A7" w:rsidRPr="008748F5" w:rsidRDefault="004063A7" w:rsidP="004063A7">
      <w:pPr>
        <w:spacing w:line="360" w:lineRule="auto"/>
        <w:rPr>
          <w:rFonts w:ascii="Arial" w:hAnsi="Arial" w:cs="Arial"/>
          <w:sz w:val="22"/>
        </w:rPr>
      </w:pPr>
    </w:p>
    <w:p w14:paraId="113990CE" w14:textId="77777777" w:rsidR="004063A7" w:rsidRPr="00820BD5" w:rsidRDefault="004063A7" w:rsidP="004063A7">
      <w:pPr>
        <w:pStyle w:val="Heading1"/>
        <w:spacing w:line="360" w:lineRule="auto"/>
        <w:rPr>
          <w:rStyle w:val="IntenseReference"/>
        </w:rPr>
      </w:pPr>
      <w:bookmarkStart w:id="43" w:name="_Toc148540740"/>
      <w:bookmarkStart w:id="44" w:name="_Toc150514021"/>
      <w:r w:rsidRPr="00820BD5">
        <w:rPr>
          <w:rStyle w:val="IntenseReference"/>
        </w:rPr>
        <w:lastRenderedPageBreak/>
        <w:t>Main body</w:t>
      </w:r>
      <w:bookmarkEnd w:id="43"/>
      <w:bookmarkEnd w:id="44"/>
      <w:r w:rsidRPr="00820BD5">
        <w:rPr>
          <w:rStyle w:val="IntenseReference"/>
        </w:rPr>
        <w:t xml:space="preserve"> </w:t>
      </w:r>
    </w:p>
    <w:p w14:paraId="6874D725" w14:textId="6138006E" w:rsidR="004063A7" w:rsidRPr="008748F5" w:rsidRDefault="004063A7" w:rsidP="004063A7">
      <w:pPr>
        <w:spacing w:line="360" w:lineRule="auto"/>
        <w:rPr>
          <w:rFonts w:ascii="Arial" w:hAnsi="Arial" w:cs="Arial"/>
          <w:sz w:val="22"/>
        </w:rPr>
      </w:pPr>
      <w:r w:rsidRPr="008748F5">
        <w:rPr>
          <w:rFonts w:ascii="Arial" w:hAnsi="Arial" w:cs="Arial"/>
          <w:sz w:val="22"/>
        </w:rPr>
        <w:t xml:space="preserve">Rationale of effective leadership styles lies in understanding the teammates in such a manner that transitional and transformational aspects of ones work positively impact on overall work of the team. Theory X, Theory Y and theory Z are the three types of leadership style </w:t>
      </w:r>
      <w:r w:rsidR="00A07514" w:rsidRPr="008748F5">
        <w:rPr>
          <w:rFonts w:ascii="Arial" w:hAnsi="Arial" w:cs="Arial"/>
          <w:sz w:val="22"/>
        </w:rPr>
        <w:t>theory-based</w:t>
      </w:r>
      <w:r w:rsidRPr="008748F5">
        <w:rPr>
          <w:rFonts w:ascii="Arial" w:hAnsi="Arial" w:cs="Arial"/>
          <w:sz w:val="22"/>
        </w:rPr>
        <w:t xml:space="preserve"> situations which we discussed in our </w:t>
      </w:r>
      <w:r w:rsidR="00A07514" w:rsidRPr="008748F5">
        <w:rPr>
          <w:rFonts w:ascii="Arial" w:hAnsi="Arial" w:cs="Arial"/>
          <w:sz w:val="22"/>
        </w:rPr>
        <w:t>group-based</w:t>
      </w:r>
      <w:r w:rsidRPr="008748F5">
        <w:rPr>
          <w:rFonts w:ascii="Arial" w:hAnsi="Arial" w:cs="Arial"/>
          <w:sz w:val="22"/>
        </w:rPr>
        <w:t xml:space="preserve"> project. I personally understood that attitude of employees and </w:t>
      </w:r>
      <w:r w:rsidR="00A07514" w:rsidRPr="008748F5">
        <w:rPr>
          <w:rFonts w:ascii="Arial" w:hAnsi="Arial" w:cs="Arial"/>
          <w:sz w:val="22"/>
        </w:rPr>
        <w:t>way</w:t>
      </w:r>
      <w:r w:rsidRPr="008748F5">
        <w:rPr>
          <w:rFonts w:ascii="Arial" w:hAnsi="Arial" w:cs="Arial"/>
          <w:sz w:val="22"/>
        </w:rPr>
        <w:t xml:space="preserve"> employees perceive their work plays a vital role in lateral functioning of team. However, if he leaders in respective sector are having a personality that triggers out from best employees through motivation and controlling function the </w:t>
      </w:r>
      <w:r w:rsidR="00A07514" w:rsidRPr="008748F5">
        <w:rPr>
          <w:rFonts w:ascii="Arial" w:hAnsi="Arial" w:cs="Arial"/>
          <w:sz w:val="22"/>
        </w:rPr>
        <w:t>employees’</w:t>
      </w:r>
      <w:r w:rsidRPr="008748F5">
        <w:rPr>
          <w:rFonts w:ascii="Arial" w:hAnsi="Arial" w:cs="Arial"/>
          <w:sz w:val="22"/>
        </w:rPr>
        <w:t xml:space="preserve"> function in accountable manner (Kundu and Mondal, 2019). </w:t>
      </w:r>
    </w:p>
    <w:p w14:paraId="656E9C00" w14:textId="0E3E140D" w:rsidR="004063A7" w:rsidRPr="008748F5" w:rsidRDefault="004063A7" w:rsidP="004063A7">
      <w:pPr>
        <w:spacing w:line="360" w:lineRule="auto"/>
        <w:rPr>
          <w:rFonts w:ascii="Arial" w:hAnsi="Arial" w:cs="Arial"/>
          <w:sz w:val="22"/>
        </w:rPr>
      </w:pPr>
      <w:r w:rsidRPr="008748F5">
        <w:rPr>
          <w:rFonts w:ascii="Arial" w:hAnsi="Arial" w:cs="Arial"/>
          <w:sz w:val="22"/>
        </w:rPr>
        <w:t xml:space="preserve">The powers leaders have while functioning within an organisation and understood that powers hold huge responsibility. The application of Theory Z in current era that is driving employee’s motivation towards a focused parameter, governing different types of leadership styles and good communication techniques avails employee’s confidence and perspective towards work (Porfírio et al., 2021). </w:t>
      </w:r>
      <w:r w:rsidR="00A07514" w:rsidRPr="008748F5">
        <w:rPr>
          <w:rFonts w:ascii="Arial" w:hAnsi="Arial" w:cs="Arial"/>
          <w:sz w:val="22"/>
        </w:rPr>
        <w:t>Everyday</w:t>
      </w:r>
      <w:r w:rsidRPr="008748F5">
        <w:rPr>
          <w:rFonts w:ascii="Arial" w:hAnsi="Arial" w:cs="Arial"/>
          <w:sz w:val="22"/>
        </w:rPr>
        <w:t xml:space="preserve"> business dynamics due to innovation and globalisation is changing so if the leaders support employees and not command the effectiveness within the work acceptance is more democratic rather than autocratic in nature. It can be understood that leadership is a trait that can be acquired by just understanding others and managing the culture of organisation that is supportive.</w:t>
      </w:r>
    </w:p>
    <w:p w14:paraId="5F63ABFA" w14:textId="295FB82C" w:rsidR="004063A7" w:rsidRPr="008748F5" w:rsidRDefault="004063A7" w:rsidP="004063A7">
      <w:pPr>
        <w:spacing w:line="360" w:lineRule="auto"/>
        <w:rPr>
          <w:rFonts w:ascii="Arial" w:hAnsi="Arial" w:cs="Arial"/>
          <w:sz w:val="22"/>
        </w:rPr>
      </w:pPr>
      <w:r w:rsidRPr="008748F5">
        <w:rPr>
          <w:rFonts w:ascii="Arial" w:hAnsi="Arial" w:cs="Arial"/>
          <w:sz w:val="22"/>
        </w:rPr>
        <w:t xml:space="preserve">Personally, I feel sensitivity and control both are the major parameters that are required by leaders </w:t>
      </w:r>
      <w:r w:rsidR="00820BD5" w:rsidRPr="008748F5">
        <w:rPr>
          <w:rFonts w:ascii="Arial" w:hAnsi="Arial" w:cs="Arial"/>
          <w:sz w:val="22"/>
        </w:rPr>
        <w:t>to</w:t>
      </w:r>
      <w:r w:rsidRPr="008748F5">
        <w:rPr>
          <w:rFonts w:ascii="Arial" w:hAnsi="Arial" w:cs="Arial"/>
          <w:sz w:val="22"/>
        </w:rPr>
        <w:t xml:space="preserve"> foster the functioning of any task in an effective manner. From drafting the module in leadership management and each type of leadership style with my personal working experience and understood that employees have </w:t>
      </w:r>
      <w:r w:rsidR="00820BD5" w:rsidRPr="008748F5">
        <w:rPr>
          <w:rFonts w:ascii="Arial" w:hAnsi="Arial" w:cs="Arial"/>
          <w:sz w:val="22"/>
        </w:rPr>
        <w:t>undergone</w:t>
      </w:r>
      <w:r w:rsidRPr="008748F5">
        <w:rPr>
          <w:rFonts w:ascii="Arial" w:hAnsi="Arial" w:cs="Arial"/>
          <w:sz w:val="22"/>
        </w:rPr>
        <w:t xml:space="preserve"> each style by my mentor without recognising the swift approach taken by the respective (Shala et al., 2021). Autocratic leadership style is chosen at our </w:t>
      </w:r>
      <w:r w:rsidR="00820BD5" w:rsidRPr="008748F5">
        <w:rPr>
          <w:rFonts w:ascii="Arial" w:hAnsi="Arial" w:cs="Arial"/>
          <w:sz w:val="22"/>
        </w:rPr>
        <w:t>workplace</w:t>
      </w:r>
      <w:r w:rsidRPr="008748F5">
        <w:rPr>
          <w:rFonts w:ascii="Arial" w:hAnsi="Arial" w:cs="Arial"/>
          <w:sz w:val="22"/>
        </w:rPr>
        <w:t xml:space="preserve"> while managing time and ethics, daily working is drafted by democratic leadership styles is that each employee has some contribution within the work, supportive leadership was followed while we were undergoing training for new </w:t>
      </w:r>
      <w:r w:rsidR="00820BD5" w:rsidRPr="008748F5">
        <w:rPr>
          <w:rFonts w:ascii="Arial" w:hAnsi="Arial" w:cs="Arial"/>
          <w:sz w:val="22"/>
        </w:rPr>
        <w:t>software,</w:t>
      </w:r>
      <w:r w:rsidRPr="008748F5">
        <w:rPr>
          <w:rFonts w:ascii="Arial" w:hAnsi="Arial" w:cs="Arial"/>
          <w:sz w:val="22"/>
        </w:rPr>
        <w:t xml:space="preserve"> and we often have motivational lectures and gestures from side of leaders which is all about transformational leadership style. </w:t>
      </w:r>
    </w:p>
    <w:p w14:paraId="0DC978F4" w14:textId="5B412FAF" w:rsidR="004063A7" w:rsidRPr="008748F5" w:rsidRDefault="004063A7" w:rsidP="004063A7">
      <w:pPr>
        <w:spacing w:line="360" w:lineRule="auto"/>
        <w:rPr>
          <w:rFonts w:ascii="Arial" w:hAnsi="Arial" w:cs="Arial"/>
          <w:sz w:val="22"/>
        </w:rPr>
      </w:pPr>
      <w:r w:rsidRPr="008748F5">
        <w:rPr>
          <w:rFonts w:ascii="Arial" w:hAnsi="Arial" w:cs="Arial"/>
          <w:sz w:val="22"/>
        </w:rPr>
        <w:t xml:space="preserve">Post cracking all types of leadership adoption by my mentors and teachers I have understood that leadership cannot be limited to one style. Every leader uses different types of leadership style in different situations because if a leader adopts only one type of </w:t>
      </w:r>
      <w:r w:rsidR="00820BD5" w:rsidRPr="008748F5">
        <w:rPr>
          <w:rFonts w:ascii="Arial" w:hAnsi="Arial" w:cs="Arial"/>
          <w:sz w:val="22"/>
        </w:rPr>
        <w:t>leadership,</w:t>
      </w:r>
      <w:r w:rsidRPr="008748F5">
        <w:rPr>
          <w:rFonts w:ascii="Arial" w:hAnsi="Arial" w:cs="Arial"/>
          <w:sz w:val="22"/>
        </w:rPr>
        <w:t xml:space="preserve"> then it cannot give appropriate results every time. </w:t>
      </w:r>
    </w:p>
    <w:p w14:paraId="0531E809" w14:textId="246350C1" w:rsidR="004063A7" w:rsidRPr="008748F5" w:rsidRDefault="004063A7" w:rsidP="004063A7">
      <w:pPr>
        <w:spacing w:line="360" w:lineRule="auto"/>
        <w:rPr>
          <w:rFonts w:ascii="Arial" w:hAnsi="Arial" w:cs="Arial"/>
          <w:sz w:val="22"/>
        </w:rPr>
      </w:pPr>
      <w:r w:rsidRPr="008748F5">
        <w:rPr>
          <w:rFonts w:ascii="Arial" w:hAnsi="Arial" w:cs="Arial"/>
          <w:sz w:val="22"/>
        </w:rPr>
        <w:t xml:space="preserve">It can also be understood that some types of leaderships are based on conditions and require more care while selection. Contradiction to any type of leadership style selection and effective functioning of situation might govern adverse effects on organisation itself. For example, during change in Tesco that is lay-off of 2000 employees post covid 19 the corporate restricting process was drafted. In the case study of Tesco for adoption of changes in which leaders </w:t>
      </w:r>
      <w:r w:rsidRPr="008748F5">
        <w:rPr>
          <w:rFonts w:ascii="Arial" w:hAnsi="Arial" w:cs="Arial"/>
          <w:sz w:val="22"/>
        </w:rPr>
        <w:lastRenderedPageBreak/>
        <w:t xml:space="preserve">intentionally use transformational leadership </w:t>
      </w:r>
      <w:r w:rsidR="00820BD5" w:rsidRPr="008748F5">
        <w:rPr>
          <w:rFonts w:ascii="Arial" w:hAnsi="Arial" w:cs="Arial"/>
          <w:sz w:val="22"/>
        </w:rPr>
        <w:t>to</w:t>
      </w:r>
      <w:r w:rsidRPr="008748F5">
        <w:rPr>
          <w:rFonts w:ascii="Arial" w:hAnsi="Arial" w:cs="Arial"/>
          <w:sz w:val="22"/>
        </w:rPr>
        <w:t xml:space="preserve"> draft effective support and security to the employees (Abdelazim, 2023). </w:t>
      </w:r>
    </w:p>
    <w:p w14:paraId="669F4801" w14:textId="4D812917" w:rsidR="004063A7" w:rsidRPr="008748F5" w:rsidRDefault="004063A7" w:rsidP="004063A7">
      <w:pPr>
        <w:spacing w:line="360" w:lineRule="auto"/>
        <w:rPr>
          <w:rFonts w:ascii="Arial" w:hAnsi="Arial" w:cs="Arial"/>
          <w:sz w:val="22"/>
        </w:rPr>
      </w:pPr>
      <w:r w:rsidRPr="008748F5">
        <w:rPr>
          <w:rFonts w:ascii="Arial" w:hAnsi="Arial" w:cs="Arial"/>
          <w:sz w:val="22"/>
        </w:rPr>
        <w:t xml:space="preserve">Additionally, in the case study by Dyson on leadership governance in which Sir James Dyson choose democratic type of leadership in making a strategic decision but to manage the quality and ethics at </w:t>
      </w:r>
      <w:r w:rsidR="00820BD5" w:rsidRPr="008748F5">
        <w:rPr>
          <w:rFonts w:ascii="Arial" w:hAnsi="Arial" w:cs="Arial"/>
          <w:sz w:val="22"/>
        </w:rPr>
        <w:t>workplace</w:t>
      </w:r>
      <w:r w:rsidRPr="008748F5">
        <w:rPr>
          <w:rFonts w:ascii="Arial" w:hAnsi="Arial" w:cs="Arial"/>
          <w:sz w:val="22"/>
        </w:rPr>
        <w:t xml:space="preserve"> autocratic type of leadership was carried (Poeske et al., 2021). It can be said that leadership built and fabricates the culture of any </w:t>
      </w:r>
      <w:r w:rsidR="00820BD5" w:rsidRPr="008748F5">
        <w:rPr>
          <w:rFonts w:ascii="Arial" w:hAnsi="Arial" w:cs="Arial"/>
          <w:sz w:val="22"/>
        </w:rPr>
        <w:t>place,</w:t>
      </w:r>
      <w:r w:rsidRPr="008748F5">
        <w:rPr>
          <w:rFonts w:ascii="Arial" w:hAnsi="Arial" w:cs="Arial"/>
          <w:sz w:val="22"/>
        </w:rPr>
        <w:t xml:space="preserve"> and this is also major attraction in new talent acquisition within the organisation. The leadership styles </w:t>
      </w:r>
      <w:r w:rsidR="00820BD5" w:rsidRPr="008748F5">
        <w:rPr>
          <w:rFonts w:ascii="Arial" w:hAnsi="Arial" w:cs="Arial"/>
          <w:sz w:val="22"/>
        </w:rPr>
        <w:t>adoption-built</w:t>
      </w:r>
      <w:r w:rsidRPr="008748F5">
        <w:rPr>
          <w:rFonts w:ascii="Arial" w:hAnsi="Arial" w:cs="Arial"/>
          <w:sz w:val="22"/>
        </w:rPr>
        <w:t xml:space="preserve"> culture of organisation which reflects on the attitude, behaviour and performing function of organisation and employees. Equity fabrication and positive image branding is also governed by business organisation through correct leadership follow up. </w:t>
      </w:r>
    </w:p>
    <w:p w14:paraId="079A4B0C" w14:textId="07D7A6B6" w:rsidR="004063A7" w:rsidRPr="008748F5" w:rsidRDefault="004063A7" w:rsidP="004063A7">
      <w:pPr>
        <w:spacing w:line="360" w:lineRule="auto"/>
        <w:rPr>
          <w:rFonts w:ascii="Arial" w:hAnsi="Arial" w:cs="Arial"/>
          <w:sz w:val="22"/>
        </w:rPr>
      </w:pPr>
      <w:r w:rsidRPr="008748F5">
        <w:rPr>
          <w:rFonts w:ascii="Arial" w:hAnsi="Arial" w:cs="Arial"/>
          <w:sz w:val="22"/>
        </w:rPr>
        <w:t xml:space="preserve">Many types of factors like communication skills, emotional intelligence, career supervision, consistency management and building of security perspective within team is also majorly triggered by leaders. Emotional intelligence in current era I think plays a vital role in managing employees with diversified skills and culture (Wittmer and Hopkins, 2022). I think balancing the emotions like stress, work pressure, happiness and work life balance all are part of employee’s </w:t>
      </w:r>
      <w:r w:rsidR="00820BD5" w:rsidRPr="008748F5">
        <w:rPr>
          <w:rFonts w:ascii="Arial" w:hAnsi="Arial" w:cs="Arial"/>
          <w:sz w:val="22"/>
        </w:rPr>
        <w:t>life,</w:t>
      </w:r>
      <w:r w:rsidRPr="008748F5">
        <w:rPr>
          <w:rFonts w:ascii="Arial" w:hAnsi="Arial" w:cs="Arial"/>
          <w:sz w:val="22"/>
        </w:rPr>
        <w:t xml:space="preserve"> and its perseverance must be drafted through good emotional stability. This is a type of aspect that I has not been mentioned within out </w:t>
      </w:r>
      <w:r w:rsidR="00820BD5" w:rsidRPr="008748F5">
        <w:rPr>
          <w:rFonts w:ascii="Arial" w:hAnsi="Arial" w:cs="Arial"/>
          <w:sz w:val="22"/>
        </w:rPr>
        <w:t>module,</w:t>
      </w:r>
      <w:r w:rsidRPr="008748F5">
        <w:rPr>
          <w:rFonts w:ascii="Arial" w:hAnsi="Arial" w:cs="Arial"/>
          <w:sz w:val="22"/>
        </w:rPr>
        <w:t xml:space="preserve"> but I think is very important and I need to acquire the respective trait in an effective manner. </w:t>
      </w:r>
    </w:p>
    <w:p w14:paraId="453DC86D" w14:textId="3D631232" w:rsidR="004063A7" w:rsidRPr="008748F5" w:rsidRDefault="004063A7" w:rsidP="004063A7">
      <w:pPr>
        <w:spacing w:line="360" w:lineRule="auto"/>
        <w:rPr>
          <w:rFonts w:ascii="Arial" w:hAnsi="Arial" w:cs="Arial"/>
          <w:sz w:val="22"/>
        </w:rPr>
      </w:pPr>
      <w:r w:rsidRPr="008748F5">
        <w:rPr>
          <w:rFonts w:ascii="Arial" w:hAnsi="Arial" w:cs="Arial"/>
          <w:sz w:val="22"/>
        </w:rPr>
        <w:t xml:space="preserve">Another major function of leadership style according to me is skill acquisition motivation to staff with its impact on performance of employees (Gómez-Leal et al., 2022). I think leaders must make employees understand that any type of training or skill program aids the employees in gaining new skills </w:t>
      </w:r>
      <w:r w:rsidR="00820BD5" w:rsidRPr="008748F5">
        <w:rPr>
          <w:rFonts w:ascii="Arial" w:hAnsi="Arial" w:cs="Arial"/>
          <w:sz w:val="22"/>
        </w:rPr>
        <w:t>and</w:t>
      </w:r>
      <w:r w:rsidRPr="008748F5">
        <w:rPr>
          <w:rFonts w:ascii="Arial" w:hAnsi="Arial" w:cs="Arial"/>
          <w:sz w:val="22"/>
        </w:rPr>
        <w:t xml:space="preserve"> amplify their personal performance. I think these types of communication are not governed by leaders in an effective manner. I think one major aspect of good leadership is feedback divining to employees which in current time must be consistently followed by leaders </w:t>
      </w:r>
      <w:r w:rsidR="00820BD5" w:rsidRPr="008748F5">
        <w:rPr>
          <w:rFonts w:ascii="Arial" w:hAnsi="Arial" w:cs="Arial"/>
          <w:sz w:val="22"/>
        </w:rPr>
        <w:t>to</w:t>
      </w:r>
      <w:r w:rsidRPr="008748F5">
        <w:rPr>
          <w:rFonts w:ascii="Arial" w:hAnsi="Arial" w:cs="Arial"/>
          <w:sz w:val="22"/>
        </w:rPr>
        <w:t xml:space="preserve"> have improve functioning of employees in effective manner. </w:t>
      </w:r>
    </w:p>
    <w:p w14:paraId="6E3ED8DC" w14:textId="1D373E9E" w:rsidR="004063A7" w:rsidRPr="008748F5" w:rsidRDefault="004063A7" w:rsidP="004063A7">
      <w:pPr>
        <w:spacing w:line="360" w:lineRule="auto"/>
        <w:rPr>
          <w:rFonts w:ascii="Arial" w:hAnsi="Arial" w:cs="Arial"/>
          <w:sz w:val="22"/>
        </w:rPr>
      </w:pPr>
      <w:r w:rsidRPr="008748F5">
        <w:rPr>
          <w:rFonts w:ascii="Arial" w:hAnsi="Arial" w:cs="Arial"/>
          <w:sz w:val="22"/>
        </w:rPr>
        <w:t xml:space="preserve">My personal leadership ability in comparison to current fundamental analysis and </w:t>
      </w:r>
      <w:r w:rsidR="00820BD5" w:rsidRPr="008748F5">
        <w:rPr>
          <w:rFonts w:ascii="Arial" w:hAnsi="Arial" w:cs="Arial"/>
          <w:sz w:val="22"/>
        </w:rPr>
        <w:t>perspective-based</w:t>
      </w:r>
      <w:r w:rsidRPr="008748F5">
        <w:rPr>
          <w:rFonts w:ascii="Arial" w:hAnsi="Arial" w:cs="Arial"/>
          <w:sz w:val="22"/>
        </w:rPr>
        <w:t xml:space="preserve"> understanding is limited. I have traits of good leadership style by polishing of respective traits in justified manner by skills imposition is something that I require the most. I have good communication skills, orientation skills, I also have an ability to influence others and govern them with effective working perspective. I also have accountable understanding of team members and enhance the effectiveness of overall work (Rowley and Oh, 2020). I also work ethically through showing respect and empathy towards my peers </w:t>
      </w:r>
      <w:r w:rsidR="00820BD5" w:rsidRPr="008748F5">
        <w:rPr>
          <w:rFonts w:ascii="Arial" w:hAnsi="Arial" w:cs="Arial"/>
          <w:sz w:val="22"/>
        </w:rPr>
        <w:t>and,</w:t>
      </w:r>
      <w:r w:rsidRPr="008748F5">
        <w:rPr>
          <w:rFonts w:ascii="Arial" w:hAnsi="Arial" w:cs="Arial"/>
          <w:sz w:val="22"/>
        </w:rPr>
        <w:t xml:space="preserve"> I am the most active person while change management functioning within our organisation. I have good adaptation skills and try to understand things from perspective of client and work quality. </w:t>
      </w:r>
    </w:p>
    <w:p w14:paraId="7C1252E6" w14:textId="6E2C1338" w:rsidR="004063A7" w:rsidRPr="008748F5" w:rsidRDefault="004063A7" w:rsidP="004063A7">
      <w:pPr>
        <w:spacing w:line="360" w:lineRule="auto"/>
        <w:rPr>
          <w:rFonts w:ascii="Arial" w:hAnsi="Arial" w:cs="Arial"/>
          <w:sz w:val="22"/>
        </w:rPr>
      </w:pPr>
      <w:r w:rsidRPr="008748F5">
        <w:rPr>
          <w:rFonts w:ascii="Arial" w:hAnsi="Arial" w:cs="Arial"/>
          <w:sz w:val="22"/>
        </w:rPr>
        <w:t xml:space="preserve">It can be simply understood that I have acquired basic leadership skills through my working and can handle team but not very seriously. Hence, I need to fabricate my skills in an effective manner </w:t>
      </w:r>
      <w:r w:rsidR="00820BD5" w:rsidRPr="008748F5">
        <w:rPr>
          <w:rFonts w:ascii="Arial" w:hAnsi="Arial" w:cs="Arial"/>
          <w:sz w:val="22"/>
        </w:rPr>
        <w:t>to</w:t>
      </w:r>
      <w:r w:rsidRPr="008748F5">
        <w:rPr>
          <w:rFonts w:ascii="Arial" w:hAnsi="Arial" w:cs="Arial"/>
          <w:sz w:val="22"/>
        </w:rPr>
        <w:t xml:space="preserve"> amplify my trait. I need to have good communication skills in both formal and </w:t>
      </w:r>
      <w:r w:rsidRPr="008748F5">
        <w:rPr>
          <w:rFonts w:ascii="Arial" w:hAnsi="Arial" w:cs="Arial"/>
          <w:sz w:val="22"/>
        </w:rPr>
        <w:lastRenderedPageBreak/>
        <w:t xml:space="preserve">informal language so that I can handle peers, executive </w:t>
      </w:r>
      <w:r w:rsidR="00820BD5" w:rsidRPr="008748F5">
        <w:rPr>
          <w:rFonts w:ascii="Arial" w:hAnsi="Arial" w:cs="Arial"/>
          <w:sz w:val="22"/>
        </w:rPr>
        <w:t>staff,</w:t>
      </w:r>
      <w:r w:rsidRPr="008748F5">
        <w:rPr>
          <w:rFonts w:ascii="Arial" w:hAnsi="Arial" w:cs="Arial"/>
          <w:sz w:val="22"/>
        </w:rPr>
        <w:t xml:space="preserve"> and clients in an effective manner. I need to learn to solve problems with larger perspective </w:t>
      </w:r>
      <w:r w:rsidR="00820BD5" w:rsidRPr="008748F5">
        <w:rPr>
          <w:rFonts w:ascii="Arial" w:hAnsi="Arial" w:cs="Arial"/>
          <w:sz w:val="22"/>
        </w:rPr>
        <w:t>to</w:t>
      </w:r>
      <w:r w:rsidRPr="008748F5">
        <w:rPr>
          <w:rFonts w:ascii="Arial" w:hAnsi="Arial" w:cs="Arial"/>
          <w:sz w:val="22"/>
        </w:rPr>
        <w:t xml:space="preserve"> draft effective support to all types of issues within the work section (Mansaray, 2019). </w:t>
      </w:r>
    </w:p>
    <w:p w14:paraId="66033FCF" w14:textId="5B3D94DA" w:rsidR="004063A7" w:rsidRPr="008748F5" w:rsidRDefault="004063A7" w:rsidP="004063A7">
      <w:pPr>
        <w:spacing w:line="360" w:lineRule="auto"/>
        <w:rPr>
          <w:rFonts w:ascii="Arial" w:hAnsi="Arial" w:cs="Arial"/>
          <w:sz w:val="22"/>
        </w:rPr>
      </w:pPr>
      <w:r w:rsidRPr="008748F5">
        <w:rPr>
          <w:rFonts w:ascii="Arial" w:hAnsi="Arial" w:cs="Arial"/>
          <w:sz w:val="22"/>
        </w:rPr>
        <w:t xml:space="preserve">I think I can learn to solve problem by handling one with greater perspective and understand the consequences of any action (Leal Filho et al., 2020). Looking towards the future and forecasting the effective support to the leadership action is major function of leadership style that I think I </w:t>
      </w:r>
      <w:r w:rsidR="00820BD5" w:rsidRPr="008748F5">
        <w:rPr>
          <w:rFonts w:ascii="Arial" w:hAnsi="Arial" w:cs="Arial"/>
          <w:sz w:val="22"/>
        </w:rPr>
        <w:t>must</w:t>
      </w:r>
      <w:r w:rsidRPr="008748F5">
        <w:rPr>
          <w:rFonts w:ascii="Arial" w:hAnsi="Arial" w:cs="Arial"/>
          <w:sz w:val="22"/>
        </w:rPr>
        <w:t xml:space="preserve"> acquire in an effective manner. I most of time in my leadership career use transformational leadership style </w:t>
      </w:r>
      <w:r w:rsidR="00820BD5" w:rsidRPr="008748F5">
        <w:rPr>
          <w:rFonts w:ascii="Arial" w:hAnsi="Arial" w:cs="Arial"/>
          <w:sz w:val="22"/>
        </w:rPr>
        <w:t>to</w:t>
      </w:r>
      <w:r w:rsidRPr="008748F5">
        <w:rPr>
          <w:rFonts w:ascii="Arial" w:hAnsi="Arial" w:cs="Arial"/>
          <w:sz w:val="22"/>
        </w:rPr>
        <w:t xml:space="preserve"> have correct visionary approach for all staff and teammates working within the team. I use simple and clear communication to deliver the gaols and objectives </w:t>
      </w:r>
      <w:r w:rsidR="00820BD5" w:rsidRPr="008748F5">
        <w:rPr>
          <w:rFonts w:ascii="Arial" w:hAnsi="Arial" w:cs="Arial"/>
          <w:sz w:val="22"/>
        </w:rPr>
        <w:t>to</w:t>
      </w:r>
      <w:r w:rsidRPr="008748F5">
        <w:rPr>
          <w:rFonts w:ascii="Arial" w:hAnsi="Arial" w:cs="Arial"/>
          <w:sz w:val="22"/>
        </w:rPr>
        <w:t xml:space="preserve"> have effective understanding of work with no confusion. </w:t>
      </w:r>
    </w:p>
    <w:p w14:paraId="25B3C496" w14:textId="16E293E7" w:rsidR="004063A7" w:rsidRPr="008748F5" w:rsidRDefault="004063A7" w:rsidP="004063A7">
      <w:pPr>
        <w:spacing w:line="360" w:lineRule="auto"/>
        <w:rPr>
          <w:rFonts w:ascii="Arial" w:hAnsi="Arial" w:cs="Arial"/>
          <w:sz w:val="22"/>
        </w:rPr>
      </w:pPr>
      <w:r w:rsidRPr="008748F5">
        <w:rPr>
          <w:rFonts w:ascii="Arial" w:hAnsi="Arial" w:cs="Arial"/>
          <w:sz w:val="22"/>
        </w:rPr>
        <w:t xml:space="preserve">From the analysis and explanation of leadership </w:t>
      </w:r>
      <w:r w:rsidR="00820BD5" w:rsidRPr="008748F5">
        <w:rPr>
          <w:rFonts w:ascii="Arial" w:hAnsi="Arial" w:cs="Arial"/>
          <w:sz w:val="22"/>
        </w:rPr>
        <w:t>module-based</w:t>
      </w:r>
      <w:r w:rsidRPr="008748F5">
        <w:rPr>
          <w:rFonts w:ascii="Arial" w:hAnsi="Arial" w:cs="Arial"/>
          <w:sz w:val="22"/>
        </w:rPr>
        <w:t xml:space="preserve"> function I have understood that leadership is more about motivation than commanding and more about understanding by using emotional intelligence (Sharp et al., 2020). In terms of change management that replacing of operating software within the organisation I choose to use Kotter’s eight step model for change application </w:t>
      </w:r>
      <w:r w:rsidR="00820BD5" w:rsidRPr="008748F5">
        <w:rPr>
          <w:rFonts w:ascii="Arial" w:hAnsi="Arial" w:cs="Arial"/>
          <w:sz w:val="22"/>
        </w:rPr>
        <w:t>to</w:t>
      </w:r>
      <w:r w:rsidRPr="008748F5">
        <w:rPr>
          <w:rFonts w:ascii="Arial" w:hAnsi="Arial" w:cs="Arial"/>
          <w:sz w:val="22"/>
        </w:rPr>
        <w:t xml:space="preserve"> have swift approach towards correct change management (Leal Filho et al., 2019). I think my leadership style is a mix of supportive and democratic type of leadership which not only govern the </w:t>
      </w:r>
      <w:r w:rsidR="00820BD5" w:rsidRPr="008748F5">
        <w:rPr>
          <w:rFonts w:ascii="Arial" w:hAnsi="Arial" w:cs="Arial"/>
          <w:sz w:val="22"/>
        </w:rPr>
        <w:t>teammates</w:t>
      </w:r>
      <w:r w:rsidRPr="008748F5">
        <w:rPr>
          <w:rFonts w:ascii="Arial" w:hAnsi="Arial" w:cs="Arial"/>
          <w:sz w:val="22"/>
        </w:rPr>
        <w:t xml:space="preserve"> with effective support but gain their confidence within the leaders as well. </w:t>
      </w:r>
    </w:p>
    <w:p w14:paraId="7C8986E7" w14:textId="3B82043B" w:rsidR="004063A7" w:rsidRPr="008748F5" w:rsidRDefault="004063A7" w:rsidP="004063A7">
      <w:pPr>
        <w:spacing w:line="360" w:lineRule="auto"/>
        <w:rPr>
          <w:rFonts w:ascii="Arial" w:hAnsi="Arial" w:cs="Arial"/>
          <w:sz w:val="22"/>
        </w:rPr>
      </w:pPr>
      <w:r w:rsidRPr="008748F5">
        <w:rPr>
          <w:rFonts w:ascii="Arial" w:hAnsi="Arial" w:cs="Arial"/>
          <w:sz w:val="22"/>
        </w:rPr>
        <w:t xml:space="preserve">During drastic change in </w:t>
      </w:r>
      <w:r w:rsidR="00820BD5" w:rsidRPr="008748F5">
        <w:rPr>
          <w:rFonts w:ascii="Arial" w:hAnsi="Arial" w:cs="Arial"/>
          <w:sz w:val="22"/>
        </w:rPr>
        <w:t>everyday</w:t>
      </w:r>
      <w:r w:rsidRPr="008748F5">
        <w:rPr>
          <w:rFonts w:ascii="Arial" w:hAnsi="Arial" w:cs="Arial"/>
          <w:sz w:val="22"/>
        </w:rPr>
        <w:t xml:space="preserve"> functioning that is from offline mode to online mode may of my peers and staff members faced issues in ICT skills and to solve all such issues I came forward to help the staff irrespective of the teams they function in. In that time, I not only mastered correct guidance and training style but also understood that </w:t>
      </w:r>
      <w:r w:rsidR="00820BD5" w:rsidRPr="008748F5">
        <w:rPr>
          <w:rFonts w:ascii="Arial" w:hAnsi="Arial" w:cs="Arial"/>
          <w:sz w:val="22"/>
        </w:rPr>
        <w:t>way</w:t>
      </w:r>
      <w:r w:rsidRPr="008748F5">
        <w:rPr>
          <w:rFonts w:ascii="Arial" w:hAnsi="Arial" w:cs="Arial"/>
          <w:sz w:val="22"/>
        </w:rPr>
        <w:t xml:space="preserve"> different employees have different understanding because of knowledge and culture. I think when given a responsibility I handle it with immense care and try to complete the task on time (Lazarus et al., 2019). </w:t>
      </w:r>
    </w:p>
    <w:p w14:paraId="43095902" w14:textId="2689F11D" w:rsidR="004063A7" w:rsidRPr="008748F5" w:rsidRDefault="004063A7" w:rsidP="004063A7">
      <w:pPr>
        <w:spacing w:line="360" w:lineRule="auto"/>
        <w:rPr>
          <w:rFonts w:ascii="Arial" w:hAnsi="Arial" w:cs="Arial"/>
          <w:sz w:val="22"/>
        </w:rPr>
      </w:pPr>
      <w:r w:rsidRPr="008748F5">
        <w:rPr>
          <w:rFonts w:ascii="Arial" w:hAnsi="Arial" w:cs="Arial"/>
          <w:sz w:val="22"/>
        </w:rPr>
        <w:t xml:space="preserve">However, I personally feel that I </w:t>
      </w:r>
      <w:r w:rsidR="00820BD5" w:rsidRPr="008748F5">
        <w:rPr>
          <w:rFonts w:ascii="Arial" w:hAnsi="Arial" w:cs="Arial"/>
          <w:sz w:val="22"/>
        </w:rPr>
        <w:t>must</w:t>
      </w:r>
      <w:r w:rsidRPr="008748F5">
        <w:rPr>
          <w:rFonts w:ascii="Arial" w:hAnsi="Arial" w:cs="Arial"/>
          <w:sz w:val="22"/>
        </w:rPr>
        <w:t xml:space="preserve"> change and improve my skills </w:t>
      </w:r>
      <w:r w:rsidR="00820BD5" w:rsidRPr="008748F5">
        <w:rPr>
          <w:rFonts w:ascii="Arial" w:hAnsi="Arial" w:cs="Arial"/>
          <w:sz w:val="22"/>
        </w:rPr>
        <w:t>to</w:t>
      </w:r>
      <w:r w:rsidRPr="008748F5">
        <w:rPr>
          <w:rFonts w:ascii="Arial" w:hAnsi="Arial" w:cs="Arial"/>
          <w:sz w:val="22"/>
        </w:rPr>
        <w:t xml:space="preserve"> </w:t>
      </w:r>
      <w:r w:rsidR="00820BD5" w:rsidRPr="008748F5">
        <w:rPr>
          <w:rFonts w:ascii="Arial" w:hAnsi="Arial" w:cs="Arial"/>
          <w:sz w:val="22"/>
        </w:rPr>
        <w:t>uphold</w:t>
      </w:r>
      <w:r w:rsidRPr="008748F5">
        <w:rPr>
          <w:rFonts w:ascii="Arial" w:hAnsi="Arial" w:cs="Arial"/>
          <w:sz w:val="22"/>
        </w:rPr>
        <w:t xml:space="preserve"> the position of good leader. </w:t>
      </w:r>
      <w:r w:rsidR="00820BD5" w:rsidRPr="008748F5">
        <w:rPr>
          <w:rFonts w:ascii="Arial" w:hAnsi="Arial" w:cs="Arial"/>
          <w:sz w:val="22"/>
        </w:rPr>
        <w:t>I</w:t>
      </w:r>
      <w:r w:rsidRPr="008748F5">
        <w:rPr>
          <w:rFonts w:ascii="Arial" w:hAnsi="Arial" w:cs="Arial"/>
          <w:sz w:val="22"/>
        </w:rPr>
        <w:t xml:space="preserve"> need to acquire effective skills in </w:t>
      </w:r>
      <w:r w:rsidR="00820BD5" w:rsidRPr="008748F5">
        <w:rPr>
          <w:rFonts w:ascii="Arial" w:hAnsi="Arial" w:cs="Arial"/>
          <w:sz w:val="22"/>
        </w:rPr>
        <w:t>software-based</w:t>
      </w:r>
      <w:r w:rsidRPr="008748F5">
        <w:rPr>
          <w:rFonts w:ascii="Arial" w:hAnsi="Arial" w:cs="Arial"/>
          <w:sz w:val="22"/>
        </w:rPr>
        <w:t xml:space="preserve"> learning, understanding employees, ethical code functioning and motivational skills </w:t>
      </w:r>
      <w:r w:rsidR="00820BD5" w:rsidRPr="008748F5">
        <w:rPr>
          <w:rFonts w:ascii="Arial" w:hAnsi="Arial" w:cs="Arial"/>
          <w:sz w:val="22"/>
        </w:rPr>
        <w:t>to</w:t>
      </w:r>
      <w:r w:rsidRPr="008748F5">
        <w:rPr>
          <w:rFonts w:ascii="Arial" w:hAnsi="Arial" w:cs="Arial"/>
          <w:sz w:val="22"/>
        </w:rPr>
        <w:t xml:space="preserve"> have proper leadership personality. Fiedler’s contingency theory is something that I </w:t>
      </w:r>
      <w:r w:rsidR="00820BD5" w:rsidRPr="008748F5">
        <w:rPr>
          <w:rFonts w:ascii="Arial" w:hAnsi="Arial" w:cs="Arial"/>
          <w:sz w:val="22"/>
        </w:rPr>
        <w:t>must</w:t>
      </w:r>
      <w:r w:rsidRPr="008748F5">
        <w:rPr>
          <w:rFonts w:ascii="Arial" w:hAnsi="Arial" w:cs="Arial"/>
          <w:sz w:val="22"/>
        </w:rPr>
        <w:t xml:space="preserve"> follow </w:t>
      </w:r>
      <w:r w:rsidR="00820BD5" w:rsidRPr="008748F5">
        <w:rPr>
          <w:rFonts w:ascii="Arial" w:hAnsi="Arial" w:cs="Arial"/>
          <w:sz w:val="22"/>
        </w:rPr>
        <w:t>to</w:t>
      </w:r>
      <w:r w:rsidRPr="008748F5">
        <w:rPr>
          <w:rFonts w:ascii="Arial" w:hAnsi="Arial" w:cs="Arial"/>
          <w:sz w:val="22"/>
        </w:rPr>
        <w:t xml:space="preserve"> govern correct leadership assistance in correct time frame (Reams, 2023). I think I need to follow three types of leadership parameters that is leader member relations, task structure and leader’s position in power. </w:t>
      </w:r>
    </w:p>
    <w:p w14:paraId="58A87CC3" w14:textId="77777777" w:rsidR="004063A7" w:rsidRPr="008748F5" w:rsidRDefault="004063A7" w:rsidP="004063A7">
      <w:pPr>
        <w:spacing w:line="360" w:lineRule="auto"/>
        <w:rPr>
          <w:rFonts w:ascii="Arial" w:hAnsi="Arial" w:cs="Arial"/>
          <w:sz w:val="22"/>
        </w:rPr>
      </w:pPr>
      <w:r w:rsidRPr="008748F5">
        <w:rPr>
          <w:rFonts w:ascii="Arial" w:hAnsi="Arial" w:cs="Arial"/>
          <w:sz w:val="22"/>
        </w:rPr>
        <w:t xml:space="preserve">Confidence, domain knowledge understanding, communication skills, problem solving skills are the traits of good leaders which I already have. But I need to function well on problem solving skills through more reading and intense analysis (Moldoveanu and </w:t>
      </w:r>
      <w:proofErr w:type="spellStart"/>
      <w:r w:rsidRPr="008748F5">
        <w:rPr>
          <w:rFonts w:ascii="Arial" w:hAnsi="Arial" w:cs="Arial"/>
          <w:sz w:val="22"/>
        </w:rPr>
        <w:t>Narayandas</w:t>
      </w:r>
      <w:proofErr w:type="spellEnd"/>
      <w:r w:rsidRPr="008748F5">
        <w:rPr>
          <w:rFonts w:ascii="Arial" w:hAnsi="Arial" w:cs="Arial"/>
          <w:sz w:val="22"/>
        </w:rPr>
        <w:t xml:space="preserve">, 2019). Empathetic relationship and understanding attitude towards other leaders in an effective manner is another major function of Fiedler’s contingency theory which I need to </w:t>
      </w:r>
      <w:r w:rsidRPr="008748F5">
        <w:rPr>
          <w:rFonts w:ascii="Arial" w:hAnsi="Arial" w:cs="Arial"/>
          <w:sz w:val="22"/>
        </w:rPr>
        <w:lastRenderedPageBreak/>
        <w:t xml:space="preserve">follow in an effective manner. Task structure and leader’s position in power is something which I need to understand in an effective manner. </w:t>
      </w:r>
    </w:p>
    <w:p w14:paraId="52C73947" w14:textId="2C7D1EAB" w:rsidR="004063A7" w:rsidRPr="008748F5" w:rsidRDefault="004063A7" w:rsidP="004063A7">
      <w:pPr>
        <w:spacing w:line="360" w:lineRule="auto"/>
        <w:rPr>
          <w:rFonts w:ascii="Arial" w:hAnsi="Arial" w:cs="Arial"/>
          <w:sz w:val="22"/>
        </w:rPr>
      </w:pPr>
      <w:r w:rsidRPr="008748F5">
        <w:rPr>
          <w:rFonts w:ascii="Arial" w:hAnsi="Arial" w:cs="Arial"/>
          <w:sz w:val="22"/>
        </w:rPr>
        <w:t xml:space="preserve">Project based priority, governance of task monitoring and feedback giving to employees are </w:t>
      </w:r>
      <w:r w:rsidR="00820BD5" w:rsidRPr="008748F5">
        <w:rPr>
          <w:rFonts w:ascii="Arial" w:hAnsi="Arial" w:cs="Arial"/>
          <w:sz w:val="22"/>
        </w:rPr>
        <w:t>skill-based</w:t>
      </w:r>
      <w:r w:rsidRPr="008748F5">
        <w:rPr>
          <w:rFonts w:ascii="Arial" w:hAnsi="Arial" w:cs="Arial"/>
          <w:sz w:val="22"/>
        </w:rPr>
        <w:t xml:space="preserve"> functions which need to articulate in an effective manner. I am motivated by theory Z in which leaders can adopt collaborative and team-based leadership styles </w:t>
      </w:r>
      <w:r w:rsidR="00820BD5" w:rsidRPr="008748F5">
        <w:rPr>
          <w:rFonts w:ascii="Arial" w:hAnsi="Arial" w:cs="Arial"/>
          <w:sz w:val="22"/>
        </w:rPr>
        <w:t>to</w:t>
      </w:r>
      <w:r w:rsidRPr="008748F5">
        <w:rPr>
          <w:rFonts w:ascii="Arial" w:hAnsi="Arial" w:cs="Arial"/>
          <w:sz w:val="22"/>
        </w:rPr>
        <w:t xml:space="preserve"> make everyone feel valued in the organisation. I think I </w:t>
      </w:r>
      <w:r w:rsidR="00820BD5" w:rsidRPr="008748F5">
        <w:rPr>
          <w:rFonts w:ascii="Arial" w:hAnsi="Arial" w:cs="Arial"/>
          <w:sz w:val="22"/>
        </w:rPr>
        <w:t>must</w:t>
      </w:r>
      <w:r w:rsidRPr="008748F5">
        <w:rPr>
          <w:rFonts w:ascii="Arial" w:hAnsi="Arial" w:cs="Arial"/>
          <w:sz w:val="22"/>
        </w:rPr>
        <w:t xml:space="preserve"> build up my personality by correct mentorship program from my executive staff so that I can understand and learn some important traits of leadership in an effective manner (Reams, 2023). </w:t>
      </w:r>
    </w:p>
    <w:p w14:paraId="3FED3CF9" w14:textId="418333DA" w:rsidR="004063A7" w:rsidRPr="008748F5" w:rsidRDefault="004063A7" w:rsidP="004063A7">
      <w:pPr>
        <w:spacing w:line="360" w:lineRule="auto"/>
        <w:rPr>
          <w:rFonts w:ascii="Arial" w:hAnsi="Arial" w:cs="Arial"/>
          <w:sz w:val="22"/>
        </w:rPr>
      </w:pPr>
      <w:r w:rsidRPr="008748F5">
        <w:rPr>
          <w:rFonts w:ascii="Arial" w:hAnsi="Arial" w:cs="Arial"/>
          <w:sz w:val="22"/>
        </w:rPr>
        <w:t xml:space="preserve">Fiedler’s contingency theory also explains about ethics and unbiased decision making within the effective leadership style so that all types of staff and team members can be treated in equal manner (Purwanto, 2020). I will have to present an unfair path and be ethically oriented towards selection of my words and govern fair judging with correct feedback drafting. From above module and reflective essay, I have understood that application of my types of leadership styles and gesture are required to have better leadership practice. I have traits of good </w:t>
      </w:r>
      <w:r w:rsidR="00820BD5" w:rsidRPr="008748F5">
        <w:rPr>
          <w:rFonts w:ascii="Arial" w:hAnsi="Arial" w:cs="Arial"/>
          <w:sz w:val="22"/>
        </w:rPr>
        <w:t>leader,</w:t>
      </w:r>
      <w:r w:rsidRPr="008748F5">
        <w:rPr>
          <w:rFonts w:ascii="Arial" w:hAnsi="Arial" w:cs="Arial"/>
          <w:sz w:val="22"/>
        </w:rPr>
        <w:t xml:space="preserve"> but I require to improve and amplify my skills in assertive manner. </w:t>
      </w:r>
    </w:p>
    <w:p w14:paraId="3DA6C2B8" w14:textId="77777777" w:rsidR="004063A7" w:rsidRPr="008748F5" w:rsidRDefault="004063A7" w:rsidP="004063A7">
      <w:pPr>
        <w:spacing w:line="360" w:lineRule="auto"/>
        <w:rPr>
          <w:rFonts w:ascii="Arial" w:hAnsi="Arial" w:cs="Arial"/>
          <w:sz w:val="22"/>
        </w:rPr>
      </w:pPr>
    </w:p>
    <w:p w14:paraId="4188F19F" w14:textId="77777777" w:rsidR="004063A7" w:rsidRPr="00820BD5" w:rsidRDefault="004063A7" w:rsidP="004063A7">
      <w:pPr>
        <w:pStyle w:val="Heading1"/>
        <w:spacing w:line="360" w:lineRule="auto"/>
        <w:rPr>
          <w:rStyle w:val="IntenseReference"/>
        </w:rPr>
      </w:pPr>
      <w:bookmarkStart w:id="45" w:name="_Toc148540741"/>
      <w:bookmarkStart w:id="46" w:name="_Toc150514022"/>
      <w:r w:rsidRPr="00820BD5">
        <w:rPr>
          <w:rStyle w:val="IntenseReference"/>
        </w:rPr>
        <w:t>Conclusion</w:t>
      </w:r>
      <w:bookmarkEnd w:id="45"/>
      <w:bookmarkEnd w:id="46"/>
      <w:r w:rsidRPr="00820BD5">
        <w:rPr>
          <w:rStyle w:val="IntenseReference"/>
        </w:rPr>
        <w:t xml:space="preserve"> </w:t>
      </w:r>
    </w:p>
    <w:p w14:paraId="3DAA465D" w14:textId="77777777" w:rsidR="004063A7" w:rsidRPr="008748F5" w:rsidRDefault="004063A7" w:rsidP="004063A7">
      <w:pPr>
        <w:spacing w:line="360" w:lineRule="auto"/>
        <w:rPr>
          <w:rFonts w:ascii="Arial" w:hAnsi="Arial" w:cs="Arial"/>
          <w:sz w:val="22"/>
        </w:rPr>
      </w:pPr>
      <w:r w:rsidRPr="008748F5">
        <w:rPr>
          <w:rFonts w:ascii="Arial" w:hAnsi="Arial" w:cs="Arial"/>
          <w:sz w:val="22"/>
        </w:rPr>
        <w:t xml:space="preserve">The above reflection concludes that leadership has many types of perspectives and parameters which have larger frame of reference. In the current essay, the effectiveness and understanding in leadership styles in context with assessment one has been presented in the essay. The understanding and learning in context with leadership traits has been presented in the above essay. The personal understanding of personal traits for leadership has been presented in essay in reflective manner. The skills acquired with examples and the skills to be articulated in an effective manner has been presented in last section of essay. </w:t>
      </w:r>
    </w:p>
    <w:p w14:paraId="485A4350" w14:textId="77777777" w:rsidR="004063A7" w:rsidRPr="008748F5" w:rsidRDefault="004063A7" w:rsidP="004063A7">
      <w:pPr>
        <w:rPr>
          <w:rFonts w:ascii="Arial" w:hAnsi="Arial" w:cs="Arial"/>
          <w:sz w:val="22"/>
        </w:rPr>
      </w:pPr>
    </w:p>
    <w:p w14:paraId="11392E2F" w14:textId="77777777" w:rsidR="00A15521" w:rsidRPr="008748F5" w:rsidRDefault="00A15521" w:rsidP="00E704A5">
      <w:pPr>
        <w:spacing w:line="360" w:lineRule="auto"/>
        <w:rPr>
          <w:rFonts w:ascii="Arial" w:hAnsi="Arial" w:cs="Arial"/>
          <w:sz w:val="22"/>
          <w:lang w:val="en-US"/>
        </w:rPr>
      </w:pPr>
    </w:p>
    <w:p w14:paraId="59AD6CAE" w14:textId="77777777" w:rsidR="00A15521" w:rsidRPr="008748F5" w:rsidRDefault="00A15521" w:rsidP="00E704A5">
      <w:pPr>
        <w:spacing w:line="360" w:lineRule="auto"/>
        <w:rPr>
          <w:rFonts w:ascii="Arial" w:hAnsi="Arial" w:cs="Arial"/>
          <w:sz w:val="22"/>
          <w:lang w:val="en-US"/>
        </w:rPr>
      </w:pPr>
    </w:p>
    <w:p w14:paraId="6D2F4479" w14:textId="77777777" w:rsidR="00A15521" w:rsidRPr="008748F5" w:rsidRDefault="00A15521" w:rsidP="00E704A5">
      <w:pPr>
        <w:spacing w:line="360" w:lineRule="auto"/>
        <w:rPr>
          <w:rFonts w:ascii="Arial" w:hAnsi="Arial" w:cs="Arial"/>
          <w:sz w:val="22"/>
          <w:lang w:val="en-US"/>
        </w:rPr>
      </w:pPr>
    </w:p>
    <w:p w14:paraId="4962BA10" w14:textId="77777777" w:rsidR="00A15521" w:rsidRPr="008748F5" w:rsidRDefault="00A15521" w:rsidP="00E704A5">
      <w:pPr>
        <w:spacing w:line="360" w:lineRule="auto"/>
        <w:rPr>
          <w:rFonts w:ascii="Arial" w:hAnsi="Arial" w:cs="Arial"/>
          <w:sz w:val="22"/>
          <w:lang w:val="en-US"/>
        </w:rPr>
      </w:pPr>
    </w:p>
    <w:p w14:paraId="6B88C510" w14:textId="77777777" w:rsidR="00A15521" w:rsidRPr="008748F5" w:rsidRDefault="00A15521" w:rsidP="00E704A5">
      <w:pPr>
        <w:spacing w:line="360" w:lineRule="auto"/>
        <w:rPr>
          <w:rFonts w:ascii="Arial" w:hAnsi="Arial" w:cs="Arial"/>
          <w:sz w:val="22"/>
          <w:lang w:val="en-US"/>
        </w:rPr>
      </w:pPr>
    </w:p>
    <w:p w14:paraId="78FCDB10" w14:textId="77777777" w:rsidR="00A15521" w:rsidRPr="008748F5" w:rsidRDefault="00A15521" w:rsidP="00E704A5">
      <w:pPr>
        <w:spacing w:line="360" w:lineRule="auto"/>
        <w:rPr>
          <w:rFonts w:ascii="Arial" w:hAnsi="Arial" w:cs="Arial"/>
          <w:sz w:val="22"/>
          <w:lang w:val="en-US"/>
        </w:rPr>
      </w:pPr>
    </w:p>
    <w:p w14:paraId="176CF684" w14:textId="77777777" w:rsidR="00A15521" w:rsidRPr="008748F5" w:rsidRDefault="00A15521" w:rsidP="00E704A5">
      <w:pPr>
        <w:spacing w:line="360" w:lineRule="auto"/>
        <w:rPr>
          <w:rFonts w:ascii="Arial" w:hAnsi="Arial" w:cs="Arial"/>
          <w:sz w:val="22"/>
          <w:lang w:val="en-US"/>
        </w:rPr>
      </w:pPr>
    </w:p>
    <w:p w14:paraId="4A39E99D" w14:textId="77777777" w:rsidR="00A15521" w:rsidRDefault="00A15521" w:rsidP="00E704A5">
      <w:pPr>
        <w:spacing w:line="360" w:lineRule="auto"/>
        <w:rPr>
          <w:rFonts w:ascii="Arial" w:hAnsi="Arial" w:cs="Arial"/>
          <w:sz w:val="22"/>
          <w:lang w:val="en-US"/>
        </w:rPr>
      </w:pPr>
    </w:p>
    <w:p w14:paraId="5C76ECC8" w14:textId="77777777" w:rsidR="009552A9" w:rsidRDefault="009552A9" w:rsidP="00E704A5">
      <w:pPr>
        <w:spacing w:line="360" w:lineRule="auto"/>
        <w:rPr>
          <w:rFonts w:ascii="Arial" w:hAnsi="Arial" w:cs="Arial"/>
          <w:sz w:val="22"/>
          <w:lang w:val="en-US"/>
        </w:rPr>
      </w:pPr>
    </w:p>
    <w:p w14:paraId="50021DF6" w14:textId="77777777" w:rsidR="009552A9" w:rsidRPr="008748F5" w:rsidRDefault="009552A9" w:rsidP="00E704A5">
      <w:pPr>
        <w:spacing w:line="360" w:lineRule="auto"/>
        <w:rPr>
          <w:rFonts w:ascii="Arial" w:hAnsi="Arial" w:cs="Arial"/>
          <w:sz w:val="22"/>
          <w:lang w:val="en-US"/>
        </w:rPr>
      </w:pPr>
    </w:p>
    <w:p w14:paraId="2AC406B3" w14:textId="77777777" w:rsidR="00D250FE" w:rsidRPr="00820BD5" w:rsidRDefault="008B7956" w:rsidP="004D5EE4">
      <w:pPr>
        <w:pStyle w:val="Heading1"/>
        <w:spacing w:after="120"/>
        <w:rPr>
          <w:rStyle w:val="IntenseReference"/>
        </w:rPr>
      </w:pPr>
      <w:bookmarkStart w:id="47" w:name="_Toc148542548"/>
      <w:bookmarkStart w:id="48" w:name="_Toc150514023"/>
      <w:r w:rsidRPr="00820BD5">
        <w:rPr>
          <w:rStyle w:val="IntenseReference"/>
        </w:rPr>
        <w:lastRenderedPageBreak/>
        <w:t>References</w:t>
      </w:r>
      <w:bookmarkEnd w:id="47"/>
      <w:bookmarkEnd w:id="48"/>
      <w:r w:rsidR="004D7E0A" w:rsidRPr="00820BD5">
        <w:rPr>
          <w:rStyle w:val="IntenseReference"/>
        </w:rPr>
        <w:t xml:space="preserve"> </w:t>
      </w:r>
    </w:p>
    <w:p w14:paraId="653C3CDC" w14:textId="49C683C2" w:rsidR="004D5EE4" w:rsidRPr="008748F5" w:rsidRDefault="004D5EE4" w:rsidP="004D5EE4">
      <w:pPr>
        <w:pStyle w:val="ListParagraph"/>
        <w:numPr>
          <w:ilvl w:val="0"/>
          <w:numId w:val="2"/>
        </w:numPr>
        <w:spacing w:after="120" w:line="360" w:lineRule="auto"/>
        <w:ind w:left="714" w:hanging="357"/>
        <w:jc w:val="both"/>
      </w:pPr>
      <w:r w:rsidRPr="008748F5">
        <w:t xml:space="preserve">Abdelazim, Z. (2023) </w:t>
      </w:r>
      <w:proofErr w:type="spellStart"/>
      <w:r w:rsidRPr="008748F5">
        <w:t>Organisation</w:t>
      </w:r>
      <w:proofErr w:type="spellEnd"/>
      <w:r w:rsidRPr="008748F5">
        <w:t xml:space="preserve"> Behavior-TESCO Case.</w:t>
      </w:r>
    </w:p>
    <w:p w14:paraId="44E27AFE" w14:textId="4A3FE45A" w:rsidR="004A5D88" w:rsidRPr="008748F5" w:rsidRDefault="004A5D88" w:rsidP="004D5EE4">
      <w:pPr>
        <w:pStyle w:val="ListParagraph"/>
        <w:numPr>
          <w:ilvl w:val="0"/>
          <w:numId w:val="2"/>
        </w:numPr>
        <w:spacing w:after="120" w:line="360" w:lineRule="auto"/>
        <w:ind w:left="714" w:hanging="357"/>
        <w:jc w:val="both"/>
      </w:pPr>
      <w:r w:rsidRPr="008748F5">
        <w:t xml:space="preserve">Adair, J. (2013) </w:t>
      </w:r>
      <w:r w:rsidRPr="008748F5">
        <w:rPr>
          <w:i/>
          <w:iCs/>
        </w:rPr>
        <w:t>Develop Your Leadership Skills</w:t>
      </w:r>
      <w:r w:rsidRPr="008748F5">
        <w:t>. 2nd ed. London, Kogan Page.</w:t>
      </w:r>
    </w:p>
    <w:p w14:paraId="5F1DCF17" w14:textId="79C84CB5" w:rsidR="006F71A1" w:rsidRPr="008748F5" w:rsidRDefault="004D7E0A" w:rsidP="004A5D88">
      <w:pPr>
        <w:pStyle w:val="ListParagraph"/>
        <w:numPr>
          <w:ilvl w:val="0"/>
          <w:numId w:val="2"/>
        </w:numPr>
        <w:spacing w:after="120" w:line="360" w:lineRule="auto"/>
        <w:jc w:val="both"/>
      </w:pPr>
      <w:r w:rsidRPr="008748F5">
        <w:t xml:space="preserve">Adams, D., Thien, L.M., </w:t>
      </w:r>
      <w:proofErr w:type="spellStart"/>
      <w:r w:rsidRPr="008748F5">
        <w:t>Chuin</w:t>
      </w:r>
      <w:proofErr w:type="spellEnd"/>
      <w:r w:rsidRPr="008748F5">
        <w:t xml:space="preserve">, E.C.Y. and </w:t>
      </w:r>
      <w:proofErr w:type="spellStart"/>
      <w:r w:rsidRPr="008748F5">
        <w:t>Semaadderi</w:t>
      </w:r>
      <w:proofErr w:type="spellEnd"/>
      <w:r w:rsidRPr="008748F5">
        <w:t xml:space="preserve">, P. </w:t>
      </w:r>
      <w:r w:rsidR="004A5D88" w:rsidRPr="008748F5">
        <w:t>(</w:t>
      </w:r>
      <w:r w:rsidRPr="008748F5">
        <w:t>2023</w:t>
      </w:r>
      <w:r w:rsidR="004A5D88" w:rsidRPr="008748F5">
        <w:t>)</w:t>
      </w:r>
      <w:r w:rsidRPr="008748F5">
        <w:t xml:space="preserve"> The elusive Malayan tiger ‘captured’: A systematic review of research on educational leadership and management in Malaysia. </w:t>
      </w:r>
      <w:r w:rsidRPr="008748F5">
        <w:rPr>
          <w:i/>
          <w:iCs/>
        </w:rPr>
        <w:t>Educational Management Administration &amp; Leadership</w:t>
      </w:r>
      <w:r w:rsidRPr="008748F5">
        <w:t>, </w:t>
      </w:r>
      <w:r w:rsidRPr="008748F5">
        <w:rPr>
          <w:i/>
          <w:iCs/>
        </w:rPr>
        <w:t>51</w:t>
      </w:r>
      <w:r w:rsidRPr="008748F5">
        <w:t>(3), pp.673-692.</w:t>
      </w:r>
    </w:p>
    <w:p w14:paraId="2935F5A0" w14:textId="02BD8E2A" w:rsidR="00123A2F" w:rsidRPr="008748F5" w:rsidRDefault="00123A2F" w:rsidP="004A5D88">
      <w:pPr>
        <w:pStyle w:val="ListParagraph"/>
        <w:numPr>
          <w:ilvl w:val="0"/>
          <w:numId w:val="2"/>
        </w:numPr>
        <w:spacing w:after="120" w:line="360" w:lineRule="auto"/>
        <w:jc w:val="both"/>
      </w:pPr>
      <w:r w:rsidRPr="008748F5">
        <w:t xml:space="preserve">Armstrong, M. (2016) </w:t>
      </w:r>
      <w:r w:rsidRPr="008748F5">
        <w:rPr>
          <w:i/>
          <w:iCs/>
        </w:rPr>
        <w:t xml:space="preserve">Armstrong’s handbook of management and leadership for </w:t>
      </w:r>
      <w:proofErr w:type="gramStart"/>
      <w:r w:rsidRPr="008748F5">
        <w:rPr>
          <w:i/>
          <w:iCs/>
        </w:rPr>
        <w:t>HR :</w:t>
      </w:r>
      <w:proofErr w:type="gramEnd"/>
      <w:r w:rsidRPr="008748F5">
        <w:rPr>
          <w:i/>
          <w:iCs/>
        </w:rPr>
        <w:t xml:space="preserve"> developing effective people skills for better leadership and management</w:t>
      </w:r>
      <w:r w:rsidRPr="008748F5">
        <w:t>. Fourth edition. London, England; Kogan Page</w:t>
      </w:r>
    </w:p>
    <w:p w14:paraId="7783361C" w14:textId="589A0CE7" w:rsidR="006F71A1" w:rsidRPr="008748F5" w:rsidRDefault="004D7E0A" w:rsidP="004A5D88">
      <w:pPr>
        <w:pStyle w:val="ListParagraph"/>
        <w:numPr>
          <w:ilvl w:val="0"/>
          <w:numId w:val="2"/>
        </w:numPr>
        <w:spacing w:after="120" w:line="360" w:lineRule="auto"/>
        <w:jc w:val="both"/>
        <w:rPr>
          <w:i/>
          <w:iCs/>
        </w:rPr>
      </w:pPr>
      <w:proofErr w:type="spellStart"/>
      <w:r w:rsidRPr="008748F5">
        <w:t>Bernarto</w:t>
      </w:r>
      <w:proofErr w:type="spellEnd"/>
      <w:r w:rsidRPr="008748F5">
        <w:t xml:space="preserve">, I., Bachtiar, D., </w:t>
      </w:r>
      <w:proofErr w:type="spellStart"/>
      <w:r w:rsidRPr="008748F5">
        <w:t>Sudibjo</w:t>
      </w:r>
      <w:proofErr w:type="spellEnd"/>
      <w:r w:rsidRPr="008748F5">
        <w:t xml:space="preserve">, N., Suryawan, I.N., Purwanto, A. and </w:t>
      </w:r>
      <w:proofErr w:type="spellStart"/>
      <w:r w:rsidRPr="008748F5">
        <w:t>Asbari</w:t>
      </w:r>
      <w:proofErr w:type="spellEnd"/>
      <w:r w:rsidRPr="008748F5">
        <w:t xml:space="preserve">, M., </w:t>
      </w:r>
      <w:r w:rsidR="00CB6CE6" w:rsidRPr="008748F5">
        <w:t>(</w:t>
      </w:r>
      <w:r w:rsidRPr="008748F5">
        <w:t>2020</w:t>
      </w:r>
      <w:r w:rsidR="00CB6CE6" w:rsidRPr="008748F5">
        <w:t>)</w:t>
      </w:r>
      <w:r w:rsidRPr="008748F5">
        <w:t xml:space="preserve"> </w:t>
      </w:r>
      <w:r w:rsidR="00CB6CE6" w:rsidRPr="008748F5">
        <w:t>‘</w:t>
      </w:r>
      <w:r w:rsidRPr="008748F5">
        <w:t>Effect of transformational leadership, perceived organizational support, job satisfaction toward life satisfaction</w:t>
      </w:r>
      <w:r w:rsidR="00CB6CE6" w:rsidRPr="008748F5">
        <w:t xml:space="preserve">’, </w:t>
      </w:r>
      <w:proofErr w:type="gramStart"/>
      <w:r w:rsidRPr="008748F5">
        <w:rPr>
          <w:i/>
          <w:iCs/>
        </w:rPr>
        <w:t>Evidences</w:t>
      </w:r>
      <w:proofErr w:type="gramEnd"/>
      <w:r w:rsidRPr="008748F5">
        <w:rPr>
          <w:i/>
          <w:iCs/>
        </w:rPr>
        <w:t xml:space="preserve"> from </w:t>
      </w:r>
      <w:r w:rsidR="00CB6CE6" w:rsidRPr="008748F5">
        <w:rPr>
          <w:i/>
          <w:iCs/>
        </w:rPr>
        <w:t>I</w:t>
      </w:r>
      <w:r w:rsidRPr="008748F5">
        <w:rPr>
          <w:i/>
          <w:iCs/>
        </w:rPr>
        <w:t>ndonesian teachers</w:t>
      </w:r>
      <w:r w:rsidR="00CB6CE6" w:rsidRPr="008748F5">
        <w:rPr>
          <w:i/>
          <w:iCs/>
        </w:rPr>
        <w:t xml:space="preserve">, 29, </w:t>
      </w:r>
      <w:r w:rsidR="00CB6CE6" w:rsidRPr="008748F5">
        <w:t>pp. 5459-5503.</w:t>
      </w:r>
    </w:p>
    <w:p w14:paraId="3D2ADFF5" w14:textId="7ED025A2" w:rsidR="006F71A1" w:rsidRPr="008748F5" w:rsidRDefault="004D7E0A" w:rsidP="004A5D88">
      <w:pPr>
        <w:pStyle w:val="ListParagraph"/>
        <w:numPr>
          <w:ilvl w:val="0"/>
          <w:numId w:val="2"/>
        </w:numPr>
        <w:spacing w:after="120" w:line="360" w:lineRule="auto"/>
        <w:jc w:val="both"/>
      </w:pPr>
      <w:r w:rsidRPr="008748F5">
        <w:t xml:space="preserve">Brambilla, N., Eidelman, S., Hanhart, C., </w:t>
      </w:r>
      <w:proofErr w:type="spellStart"/>
      <w:r w:rsidRPr="008748F5">
        <w:t>Nefediev</w:t>
      </w:r>
      <w:proofErr w:type="spellEnd"/>
      <w:r w:rsidRPr="008748F5">
        <w:t xml:space="preserve">, A., Shen, C.P., Thomas, C.E., Vairo, </w:t>
      </w:r>
      <w:proofErr w:type="gramStart"/>
      <w:r w:rsidRPr="008748F5">
        <w:t>A.</w:t>
      </w:r>
      <w:proofErr w:type="gramEnd"/>
      <w:r w:rsidRPr="008748F5">
        <w:t xml:space="preserve"> and Yuan, C.Z. </w:t>
      </w:r>
      <w:r w:rsidR="005057FE" w:rsidRPr="008748F5">
        <w:t>(</w:t>
      </w:r>
      <w:r w:rsidRPr="008748F5">
        <w:t>2020</w:t>
      </w:r>
      <w:r w:rsidR="005057FE" w:rsidRPr="008748F5">
        <w:t>)</w:t>
      </w:r>
      <w:r w:rsidRPr="008748F5">
        <w:t xml:space="preserve"> </w:t>
      </w:r>
      <w:r w:rsidR="005057FE" w:rsidRPr="008748F5">
        <w:t>‘</w:t>
      </w:r>
      <w:r w:rsidRPr="008748F5">
        <w:t>The XYZ states: experimental and theoretical status and perspectives</w:t>
      </w:r>
      <w:r w:rsidR="005057FE" w:rsidRPr="008748F5">
        <w:t>’,</w:t>
      </w:r>
      <w:r w:rsidRPr="008748F5">
        <w:t> </w:t>
      </w:r>
      <w:r w:rsidRPr="008748F5">
        <w:rPr>
          <w:i/>
          <w:iCs/>
        </w:rPr>
        <w:t>Physics Reports</w:t>
      </w:r>
      <w:r w:rsidRPr="008748F5">
        <w:t>, </w:t>
      </w:r>
      <w:r w:rsidRPr="008748F5">
        <w:rPr>
          <w:i/>
          <w:iCs/>
        </w:rPr>
        <w:t>873</w:t>
      </w:r>
      <w:r w:rsidRPr="008748F5">
        <w:t>, pp.1-154.</w:t>
      </w:r>
    </w:p>
    <w:p w14:paraId="66130B86" w14:textId="328BDD3D" w:rsidR="006F71A1" w:rsidRPr="008748F5" w:rsidRDefault="004D7E0A" w:rsidP="004A5D88">
      <w:pPr>
        <w:pStyle w:val="ListParagraph"/>
        <w:numPr>
          <w:ilvl w:val="0"/>
          <w:numId w:val="2"/>
        </w:numPr>
        <w:spacing w:after="120" w:line="360" w:lineRule="auto"/>
        <w:jc w:val="both"/>
      </w:pPr>
      <w:r w:rsidRPr="008748F5">
        <w:t xml:space="preserve">Carlos Pastor, J. and Mayo, M. </w:t>
      </w:r>
      <w:r w:rsidR="00CB6CE6" w:rsidRPr="008748F5">
        <w:t>(</w:t>
      </w:r>
      <w:r w:rsidRPr="008748F5">
        <w:t>2008</w:t>
      </w:r>
      <w:r w:rsidR="00CB6CE6" w:rsidRPr="008748F5">
        <w:t>)</w:t>
      </w:r>
      <w:r w:rsidRPr="008748F5">
        <w:t xml:space="preserve"> </w:t>
      </w:r>
      <w:r w:rsidR="00CB6CE6" w:rsidRPr="008748F5">
        <w:t>‘</w:t>
      </w:r>
      <w:r w:rsidRPr="008748F5">
        <w:t>Transformational leadership among Spanish upper echelons: the role of managerial values and goal orientation</w:t>
      </w:r>
      <w:r w:rsidR="00CB6CE6" w:rsidRPr="008748F5">
        <w:t>’,</w:t>
      </w:r>
      <w:r w:rsidRPr="008748F5">
        <w:t xml:space="preserve"> </w:t>
      </w:r>
      <w:r w:rsidRPr="008748F5">
        <w:rPr>
          <w:i/>
          <w:iCs/>
        </w:rPr>
        <w:t>Leadership &amp; Organization Development Journal</w:t>
      </w:r>
      <w:r w:rsidRPr="008748F5">
        <w:t xml:space="preserve">, </w:t>
      </w:r>
      <w:r w:rsidRPr="008748F5">
        <w:rPr>
          <w:i/>
          <w:iCs/>
        </w:rPr>
        <w:t>29</w:t>
      </w:r>
      <w:r w:rsidRPr="008748F5">
        <w:t>(4), pp.340-358.</w:t>
      </w:r>
    </w:p>
    <w:p w14:paraId="025A8CF4" w14:textId="6A90C74F" w:rsidR="006F71A1" w:rsidRPr="008748F5" w:rsidRDefault="004D7E0A" w:rsidP="004A5D88">
      <w:pPr>
        <w:pStyle w:val="ListParagraph"/>
        <w:numPr>
          <w:ilvl w:val="0"/>
          <w:numId w:val="2"/>
        </w:numPr>
        <w:spacing w:after="120" w:line="360" w:lineRule="auto"/>
        <w:jc w:val="both"/>
        <w:rPr>
          <w:rStyle w:val="Hyperlink"/>
          <w:color w:val="auto"/>
          <w:u w:val="none"/>
        </w:rPr>
      </w:pPr>
      <w:r w:rsidRPr="008748F5">
        <w:t xml:space="preserve">Chima, A. and Gutman, R. </w:t>
      </w:r>
      <w:r w:rsidR="00CB6CE6" w:rsidRPr="008748F5">
        <w:t>(</w:t>
      </w:r>
      <w:r w:rsidRPr="008748F5">
        <w:t>2020</w:t>
      </w:r>
      <w:r w:rsidR="00CB6CE6" w:rsidRPr="008748F5">
        <w:t>)</w:t>
      </w:r>
      <w:r w:rsidRPr="008748F5">
        <w:t xml:space="preserve"> </w:t>
      </w:r>
      <w:r w:rsidR="00CB6CE6" w:rsidRPr="008748F5">
        <w:t>‘</w:t>
      </w:r>
      <w:r w:rsidRPr="008748F5">
        <w:t>What it takes to lead through an era of exponential change</w:t>
      </w:r>
      <w:r w:rsidR="00CB6CE6" w:rsidRPr="008748F5">
        <w:t xml:space="preserve">’, </w:t>
      </w:r>
      <w:r w:rsidRPr="008748F5">
        <w:rPr>
          <w:i/>
        </w:rPr>
        <w:t>Harvard Business Review</w:t>
      </w:r>
      <w:r w:rsidRPr="008748F5">
        <w:t xml:space="preserve">. </w:t>
      </w:r>
      <w:proofErr w:type="spellStart"/>
      <w:r w:rsidRPr="008748F5">
        <w:t>Aavailable</w:t>
      </w:r>
      <w:proofErr w:type="spellEnd"/>
      <w:r w:rsidRPr="008748F5">
        <w:t xml:space="preserve"> at: </w:t>
      </w:r>
      <w:hyperlink r:id="rId17" w:history="1">
        <w:r w:rsidR="00CB6CE6" w:rsidRPr="008748F5">
          <w:rPr>
            <w:rStyle w:val="Hyperlink"/>
          </w:rPr>
          <w:t>https://hbr.org/2020/10/what-it-takes-to-lead-through-an-era-of-exponential-change</w:t>
        </w:r>
      </w:hyperlink>
      <w:r w:rsidR="00CB6CE6" w:rsidRPr="008748F5">
        <w:t xml:space="preserve"> </w:t>
      </w:r>
    </w:p>
    <w:p w14:paraId="0559D896" w14:textId="768C696C" w:rsidR="006F71A1" w:rsidRPr="008748F5" w:rsidRDefault="004D7E0A" w:rsidP="004A5D88">
      <w:pPr>
        <w:pStyle w:val="ListParagraph"/>
        <w:numPr>
          <w:ilvl w:val="0"/>
          <w:numId w:val="2"/>
        </w:numPr>
        <w:spacing w:after="120" w:line="360" w:lineRule="auto"/>
        <w:jc w:val="both"/>
      </w:pPr>
      <w:r w:rsidRPr="008748F5">
        <w:t xml:space="preserve">Foss, N.J., Schmidt, J. and Teece, D.J. </w:t>
      </w:r>
      <w:r w:rsidR="00CB6CE6" w:rsidRPr="008748F5">
        <w:t>(</w:t>
      </w:r>
      <w:r w:rsidRPr="008748F5">
        <w:t>2023</w:t>
      </w:r>
      <w:r w:rsidR="00CB6CE6" w:rsidRPr="008748F5">
        <w:t>)</w:t>
      </w:r>
      <w:r w:rsidRPr="008748F5">
        <w:t xml:space="preserve"> </w:t>
      </w:r>
      <w:r w:rsidR="00CB6CE6" w:rsidRPr="008748F5">
        <w:t>‘</w:t>
      </w:r>
      <w:r w:rsidRPr="008748F5">
        <w:t>Ecosystem leadership as a dynamic capability</w:t>
      </w:r>
      <w:r w:rsidR="00CB6CE6" w:rsidRPr="008748F5">
        <w:t>’,</w:t>
      </w:r>
      <w:r w:rsidRPr="008748F5">
        <w:t> </w:t>
      </w:r>
      <w:r w:rsidRPr="008748F5">
        <w:rPr>
          <w:i/>
          <w:iCs/>
        </w:rPr>
        <w:t>Long range planning</w:t>
      </w:r>
      <w:r w:rsidRPr="008748F5">
        <w:t>, </w:t>
      </w:r>
      <w:r w:rsidRPr="008748F5">
        <w:rPr>
          <w:i/>
          <w:iCs/>
        </w:rPr>
        <w:t>56</w:t>
      </w:r>
      <w:r w:rsidRPr="008748F5">
        <w:t>(1), p.102</w:t>
      </w:r>
      <w:r w:rsidR="00CB6CE6" w:rsidRPr="008748F5">
        <w:t>-</w:t>
      </w:r>
      <w:r w:rsidRPr="008748F5">
        <w:t>270.</w:t>
      </w:r>
    </w:p>
    <w:p w14:paraId="68D81E06" w14:textId="0F8E02D5" w:rsidR="003848CD" w:rsidRPr="008748F5" w:rsidRDefault="003848CD" w:rsidP="003848CD">
      <w:pPr>
        <w:pStyle w:val="ListParagraph"/>
        <w:numPr>
          <w:ilvl w:val="0"/>
          <w:numId w:val="2"/>
        </w:numPr>
        <w:spacing w:line="360" w:lineRule="auto"/>
        <w:jc w:val="both"/>
      </w:pPr>
      <w:r w:rsidRPr="008748F5">
        <w:t>Gómez-Leal, R., Holzer, A.A., Bradley, C., Fernández-Berrocal, P. and Patti, J. (2022) ‘The relationship between emotional intelligence and leadership in school leaders: A systematic review’, </w:t>
      </w:r>
      <w:r w:rsidRPr="008748F5">
        <w:rPr>
          <w:i/>
          <w:iCs/>
        </w:rPr>
        <w:t>Cambridge Journal of Education</w:t>
      </w:r>
      <w:r w:rsidRPr="008748F5">
        <w:t>, </w:t>
      </w:r>
      <w:r w:rsidRPr="008748F5">
        <w:rPr>
          <w:i/>
          <w:iCs/>
        </w:rPr>
        <w:t>52</w:t>
      </w:r>
      <w:r w:rsidRPr="008748F5">
        <w:t>(1), pp.1-21.</w:t>
      </w:r>
    </w:p>
    <w:p w14:paraId="2B928744" w14:textId="26CACBB6" w:rsidR="006F71A1" w:rsidRPr="008748F5" w:rsidRDefault="004D7E0A" w:rsidP="004A5D88">
      <w:pPr>
        <w:pStyle w:val="ListParagraph"/>
        <w:numPr>
          <w:ilvl w:val="0"/>
          <w:numId w:val="2"/>
        </w:numPr>
        <w:spacing w:after="120" w:line="360" w:lineRule="auto"/>
        <w:jc w:val="both"/>
      </w:pPr>
      <w:r w:rsidRPr="008748F5">
        <w:t xml:space="preserve">Gottfredson, R.K., Wright, S.L. and </w:t>
      </w:r>
      <w:proofErr w:type="spellStart"/>
      <w:r w:rsidRPr="008748F5">
        <w:t>Heaphy</w:t>
      </w:r>
      <w:proofErr w:type="spellEnd"/>
      <w:r w:rsidRPr="008748F5">
        <w:t xml:space="preserve">, E.D. </w:t>
      </w:r>
      <w:r w:rsidR="00157A25" w:rsidRPr="008748F5">
        <w:t>(</w:t>
      </w:r>
      <w:r w:rsidRPr="008748F5">
        <w:t>2020</w:t>
      </w:r>
      <w:r w:rsidR="00157A25" w:rsidRPr="008748F5">
        <w:t>)</w:t>
      </w:r>
      <w:r w:rsidRPr="008748F5">
        <w:t xml:space="preserve"> </w:t>
      </w:r>
      <w:r w:rsidR="00CB6CE6" w:rsidRPr="008748F5">
        <w:t>‘</w:t>
      </w:r>
      <w:r w:rsidRPr="008748F5">
        <w:t>A critique of the Leader-Member Exchange construct: Back to square one</w:t>
      </w:r>
      <w:r w:rsidR="00CB6CE6" w:rsidRPr="008748F5">
        <w:t>’,</w:t>
      </w:r>
      <w:r w:rsidRPr="008748F5">
        <w:t> </w:t>
      </w:r>
      <w:r w:rsidRPr="008748F5">
        <w:rPr>
          <w:i/>
          <w:iCs/>
        </w:rPr>
        <w:t>The Leadership Quarterly</w:t>
      </w:r>
      <w:r w:rsidRPr="008748F5">
        <w:t>, </w:t>
      </w:r>
      <w:r w:rsidRPr="008748F5">
        <w:rPr>
          <w:i/>
          <w:iCs/>
        </w:rPr>
        <w:t>31</w:t>
      </w:r>
      <w:r w:rsidRPr="008748F5">
        <w:t>(6), p.101</w:t>
      </w:r>
      <w:r w:rsidR="00CB6CE6" w:rsidRPr="008748F5">
        <w:t>-</w:t>
      </w:r>
      <w:r w:rsidRPr="008748F5">
        <w:t>385.</w:t>
      </w:r>
    </w:p>
    <w:p w14:paraId="52D675B4" w14:textId="4A999FB4" w:rsidR="006F71A1" w:rsidRPr="008748F5" w:rsidRDefault="004D7E0A" w:rsidP="004A5D88">
      <w:pPr>
        <w:pStyle w:val="ListParagraph"/>
        <w:numPr>
          <w:ilvl w:val="0"/>
          <w:numId w:val="2"/>
        </w:numPr>
        <w:spacing w:after="120" w:line="360" w:lineRule="auto"/>
        <w:jc w:val="both"/>
      </w:pPr>
      <w:r w:rsidRPr="008748F5">
        <w:t xml:space="preserve">Jain, L., </w:t>
      </w:r>
      <w:proofErr w:type="spellStart"/>
      <w:r w:rsidRPr="008748F5">
        <w:t>Katarya</w:t>
      </w:r>
      <w:proofErr w:type="spellEnd"/>
      <w:r w:rsidRPr="008748F5">
        <w:t>, R. and Sachdeva, S.</w:t>
      </w:r>
      <w:r w:rsidR="00157A25" w:rsidRPr="008748F5">
        <w:t xml:space="preserve"> (</w:t>
      </w:r>
      <w:r w:rsidRPr="008748F5">
        <w:t>2020</w:t>
      </w:r>
      <w:r w:rsidR="00157A25" w:rsidRPr="008748F5">
        <w:t>)</w:t>
      </w:r>
      <w:r w:rsidRPr="008748F5">
        <w:t xml:space="preserve"> </w:t>
      </w:r>
      <w:r w:rsidR="00CB6CE6" w:rsidRPr="008748F5">
        <w:t>‘</w:t>
      </w:r>
      <w:r w:rsidRPr="008748F5">
        <w:t>Recognition of opinion leaders coalitions in online social network using game theory</w:t>
      </w:r>
      <w:r w:rsidR="00CB6CE6" w:rsidRPr="008748F5">
        <w:t>’,</w:t>
      </w:r>
      <w:r w:rsidRPr="008748F5">
        <w:t> </w:t>
      </w:r>
      <w:r w:rsidRPr="008748F5">
        <w:rPr>
          <w:i/>
          <w:iCs/>
        </w:rPr>
        <w:t>Knowledge-Based Systems</w:t>
      </w:r>
      <w:r w:rsidRPr="008748F5">
        <w:t>, </w:t>
      </w:r>
      <w:r w:rsidRPr="008748F5">
        <w:rPr>
          <w:i/>
          <w:iCs/>
        </w:rPr>
        <w:t>203</w:t>
      </w:r>
      <w:r w:rsidRPr="008748F5">
        <w:t>, p.106</w:t>
      </w:r>
      <w:r w:rsidR="00CB6CE6" w:rsidRPr="008748F5">
        <w:t>-</w:t>
      </w:r>
      <w:r w:rsidRPr="008748F5">
        <w:lastRenderedPageBreak/>
        <w:t>158.</w:t>
      </w:r>
    </w:p>
    <w:p w14:paraId="40717DDA" w14:textId="4EF276EF" w:rsidR="003D0C39" w:rsidRPr="008748F5" w:rsidRDefault="003D0C39" w:rsidP="003D0C39">
      <w:pPr>
        <w:pStyle w:val="ListParagraph"/>
        <w:numPr>
          <w:ilvl w:val="0"/>
          <w:numId w:val="2"/>
        </w:numPr>
        <w:spacing w:line="360" w:lineRule="auto"/>
      </w:pPr>
      <w:r w:rsidRPr="008748F5">
        <w:t>Kundu, S. and Mondal, P. (2019) ‘Luminance of contingency theory in revealing the leadership style of the academic librarians’, </w:t>
      </w:r>
      <w:r w:rsidRPr="008748F5">
        <w:rPr>
          <w:i/>
          <w:iCs/>
        </w:rPr>
        <w:t>Library Philosophy and Practice</w:t>
      </w:r>
      <w:r w:rsidRPr="008748F5">
        <w:t>, pp.1-11.</w:t>
      </w:r>
    </w:p>
    <w:p w14:paraId="4A099DF0" w14:textId="3FEC6352" w:rsidR="00E42A7D" w:rsidRPr="008748F5" w:rsidRDefault="00E42A7D" w:rsidP="00E42A7D">
      <w:pPr>
        <w:pStyle w:val="ListParagraph"/>
        <w:numPr>
          <w:ilvl w:val="0"/>
          <w:numId w:val="2"/>
        </w:numPr>
        <w:spacing w:line="360" w:lineRule="auto"/>
        <w:jc w:val="both"/>
      </w:pPr>
      <w:r w:rsidRPr="008748F5">
        <w:t xml:space="preserve">Lazarus, G.N., </w:t>
      </w:r>
      <w:proofErr w:type="spellStart"/>
      <w:r w:rsidRPr="008748F5">
        <w:t>Ijanikin</w:t>
      </w:r>
      <w:proofErr w:type="spellEnd"/>
      <w:r w:rsidRPr="008748F5">
        <w:t>, L., Adesoji, N.A.A. and Jinadu, I. (2019) ‘Leadership and management practices in the 21st century academic libraries’, </w:t>
      </w:r>
      <w:r w:rsidRPr="008748F5">
        <w:rPr>
          <w:i/>
          <w:iCs/>
        </w:rPr>
        <w:t>Journal of Library Services and Technologies</w:t>
      </w:r>
      <w:r w:rsidRPr="008748F5">
        <w:t>, </w:t>
      </w:r>
      <w:r w:rsidRPr="008748F5">
        <w:rPr>
          <w:i/>
          <w:iCs/>
        </w:rPr>
        <w:t>1</w:t>
      </w:r>
      <w:r w:rsidRPr="008748F5">
        <w:t>(2), pp.51-61.</w:t>
      </w:r>
    </w:p>
    <w:p w14:paraId="5671A90C" w14:textId="511E052A" w:rsidR="009F3BCB" w:rsidRPr="008748F5" w:rsidRDefault="009F3BCB" w:rsidP="009F3BCB">
      <w:pPr>
        <w:pStyle w:val="ListParagraph"/>
        <w:numPr>
          <w:ilvl w:val="0"/>
          <w:numId w:val="2"/>
        </w:numPr>
        <w:spacing w:after="120" w:line="360" w:lineRule="auto"/>
        <w:jc w:val="both"/>
      </w:pPr>
      <w:r w:rsidRPr="008748F5">
        <w:t xml:space="preserve">Leal Filho, W., Eustachio, J.H.P.P., </w:t>
      </w:r>
      <w:proofErr w:type="spellStart"/>
      <w:r w:rsidRPr="008748F5">
        <w:t>Caldana</w:t>
      </w:r>
      <w:proofErr w:type="spellEnd"/>
      <w:r w:rsidRPr="008748F5">
        <w:t xml:space="preserve">, A.C.F., Will, M., Lange Salvia, A., </w:t>
      </w:r>
      <w:proofErr w:type="spellStart"/>
      <w:r w:rsidRPr="008748F5">
        <w:t>Rampasso</w:t>
      </w:r>
      <w:proofErr w:type="spellEnd"/>
      <w:r w:rsidRPr="008748F5">
        <w:t xml:space="preserve">, I.S., </w:t>
      </w:r>
      <w:proofErr w:type="spellStart"/>
      <w:r w:rsidRPr="008748F5">
        <w:t>Anholon</w:t>
      </w:r>
      <w:proofErr w:type="spellEnd"/>
      <w:r w:rsidRPr="008748F5">
        <w:t xml:space="preserve">, R., </w:t>
      </w:r>
      <w:proofErr w:type="spellStart"/>
      <w:r w:rsidRPr="008748F5">
        <w:t>Platje</w:t>
      </w:r>
      <w:proofErr w:type="spellEnd"/>
      <w:r w:rsidRPr="008748F5">
        <w:t>, J. and Kovaleva, M. (2020) ‘Sustainability leadership in higher education institutions: An overview of challenges’, </w:t>
      </w:r>
      <w:r w:rsidRPr="008748F5">
        <w:rPr>
          <w:i/>
          <w:iCs/>
        </w:rPr>
        <w:t>Sustainability</w:t>
      </w:r>
      <w:r w:rsidRPr="008748F5">
        <w:t>, </w:t>
      </w:r>
      <w:r w:rsidRPr="008748F5">
        <w:rPr>
          <w:i/>
          <w:iCs/>
        </w:rPr>
        <w:t>12</w:t>
      </w:r>
      <w:r w:rsidRPr="008748F5">
        <w:t>(9), p.3761.</w:t>
      </w:r>
    </w:p>
    <w:p w14:paraId="631337BA" w14:textId="0474C2D1" w:rsidR="006F71A1" w:rsidRPr="008748F5" w:rsidRDefault="004D7E0A" w:rsidP="004A5D88">
      <w:pPr>
        <w:pStyle w:val="ListParagraph"/>
        <w:numPr>
          <w:ilvl w:val="0"/>
          <w:numId w:val="2"/>
        </w:numPr>
        <w:spacing w:after="120" w:line="360" w:lineRule="auto"/>
        <w:jc w:val="both"/>
      </w:pPr>
      <w:r w:rsidRPr="008748F5">
        <w:t xml:space="preserve">Lee, A., </w:t>
      </w:r>
      <w:proofErr w:type="spellStart"/>
      <w:r w:rsidRPr="008748F5">
        <w:t>Lyubovnikova</w:t>
      </w:r>
      <w:proofErr w:type="spellEnd"/>
      <w:r w:rsidRPr="008748F5">
        <w:t xml:space="preserve">, J., Tian, A.W. and Knight, C. </w:t>
      </w:r>
      <w:r w:rsidR="00157A25" w:rsidRPr="008748F5">
        <w:t>(</w:t>
      </w:r>
      <w:r w:rsidRPr="008748F5">
        <w:t>2020</w:t>
      </w:r>
      <w:r w:rsidR="00157A25" w:rsidRPr="008748F5">
        <w:t>)</w:t>
      </w:r>
      <w:r w:rsidRPr="008748F5">
        <w:t xml:space="preserve"> </w:t>
      </w:r>
      <w:r w:rsidR="00CB6CE6" w:rsidRPr="008748F5">
        <w:t>‘</w:t>
      </w:r>
      <w:r w:rsidRPr="008748F5">
        <w:t>Servant leadership: A meta</w:t>
      </w:r>
      <w:r w:rsidRPr="008748F5">
        <w:rPr>
          <w:rFonts w:ascii="Cambria Math" w:hAnsi="Cambria Math" w:cs="Cambria Math"/>
        </w:rPr>
        <w:t>‐</w:t>
      </w:r>
      <w:r w:rsidRPr="008748F5">
        <w:t>analytic examination of incremental contribution, moderation, and mediation</w:t>
      </w:r>
      <w:r w:rsidR="00CB6CE6" w:rsidRPr="008748F5">
        <w:t>’,</w:t>
      </w:r>
      <w:r w:rsidRPr="008748F5">
        <w:t> </w:t>
      </w:r>
      <w:r w:rsidRPr="008748F5">
        <w:rPr>
          <w:i/>
          <w:iCs/>
        </w:rPr>
        <w:t>Journal of Occupational and Organizational Psychology</w:t>
      </w:r>
      <w:r w:rsidRPr="008748F5">
        <w:t>, </w:t>
      </w:r>
      <w:r w:rsidRPr="008748F5">
        <w:rPr>
          <w:i/>
          <w:iCs/>
        </w:rPr>
        <w:t>93</w:t>
      </w:r>
      <w:r w:rsidRPr="008748F5">
        <w:t>(1), pp.1-44.</w:t>
      </w:r>
    </w:p>
    <w:p w14:paraId="424D398F" w14:textId="097EE60F" w:rsidR="005057FE" w:rsidRPr="008748F5" w:rsidRDefault="005057FE" w:rsidP="005057FE">
      <w:pPr>
        <w:pStyle w:val="ListParagraph"/>
        <w:numPr>
          <w:ilvl w:val="0"/>
          <w:numId w:val="2"/>
        </w:numPr>
        <w:spacing w:after="120" w:line="360" w:lineRule="auto"/>
        <w:jc w:val="both"/>
      </w:pPr>
      <w:r w:rsidRPr="008748F5">
        <w:rPr>
          <w:lang w:val="en-GB"/>
        </w:rPr>
        <w:t xml:space="preserve">Live and learn consultancy (2023) 6 Different </w:t>
      </w:r>
      <w:r w:rsidR="003D0C39" w:rsidRPr="008748F5">
        <w:rPr>
          <w:lang w:val="en-GB"/>
        </w:rPr>
        <w:t>l</w:t>
      </w:r>
      <w:r w:rsidRPr="008748F5">
        <w:rPr>
          <w:lang w:val="en-GB"/>
        </w:rPr>
        <w:t xml:space="preserve">eadership </w:t>
      </w:r>
      <w:r w:rsidR="003D0C39" w:rsidRPr="008748F5">
        <w:rPr>
          <w:lang w:val="en-GB"/>
        </w:rPr>
        <w:t>s</w:t>
      </w:r>
      <w:r w:rsidRPr="008748F5">
        <w:rPr>
          <w:lang w:val="en-GB"/>
        </w:rPr>
        <w:t xml:space="preserve">tyles </w:t>
      </w:r>
      <w:r w:rsidR="003D0C39" w:rsidRPr="008748F5">
        <w:rPr>
          <w:lang w:val="en-GB"/>
        </w:rPr>
        <w:t>e</w:t>
      </w:r>
      <w:r w:rsidRPr="008748F5">
        <w:rPr>
          <w:lang w:val="en-GB"/>
        </w:rPr>
        <w:t xml:space="preserve">very </w:t>
      </w:r>
      <w:r w:rsidR="003D0C39" w:rsidRPr="008748F5">
        <w:rPr>
          <w:lang w:val="en-GB"/>
        </w:rPr>
        <w:t>l</w:t>
      </w:r>
      <w:r w:rsidRPr="008748F5">
        <w:rPr>
          <w:lang w:val="en-GB"/>
        </w:rPr>
        <w:t xml:space="preserve">eader in </w:t>
      </w:r>
      <w:r w:rsidR="003D0C39" w:rsidRPr="008748F5">
        <w:rPr>
          <w:lang w:val="en-GB"/>
        </w:rPr>
        <w:t>b</w:t>
      </w:r>
      <w:r w:rsidRPr="008748F5">
        <w:rPr>
          <w:lang w:val="en-GB"/>
        </w:rPr>
        <w:t xml:space="preserve">usiness </w:t>
      </w:r>
      <w:r w:rsidR="003D0C39" w:rsidRPr="008748F5">
        <w:rPr>
          <w:lang w:val="en-GB"/>
        </w:rPr>
        <w:t>m</w:t>
      </w:r>
      <w:r w:rsidRPr="008748F5">
        <w:rPr>
          <w:lang w:val="en-GB"/>
        </w:rPr>
        <w:t xml:space="preserve">ust </w:t>
      </w:r>
      <w:r w:rsidR="003D0C39" w:rsidRPr="008748F5">
        <w:rPr>
          <w:lang w:val="en-GB"/>
        </w:rPr>
        <w:t>k</w:t>
      </w:r>
      <w:r w:rsidRPr="008748F5">
        <w:rPr>
          <w:lang w:val="en-GB"/>
        </w:rPr>
        <w:t xml:space="preserve">now. Available at: </w:t>
      </w:r>
      <w:hyperlink r:id="rId18" w:history="1">
        <w:r w:rsidRPr="008748F5">
          <w:rPr>
            <w:rStyle w:val="Hyperlink"/>
            <w:lang w:val="en-GB"/>
          </w:rPr>
          <w:t>https://www.liveandlearnconsultancy.co.uk/different-leadership-styles/</w:t>
        </w:r>
      </w:hyperlink>
      <w:r w:rsidRPr="008748F5">
        <w:rPr>
          <w:lang w:val="en-GB"/>
        </w:rPr>
        <w:t xml:space="preserve"> (Accessed on 18</w:t>
      </w:r>
      <w:r w:rsidRPr="008748F5">
        <w:rPr>
          <w:vertAlign w:val="superscript"/>
          <w:lang w:val="en-GB"/>
        </w:rPr>
        <w:t>th</w:t>
      </w:r>
      <w:r w:rsidRPr="008748F5">
        <w:rPr>
          <w:lang w:val="en-GB"/>
        </w:rPr>
        <w:t xml:space="preserve"> October 2023).</w:t>
      </w:r>
    </w:p>
    <w:p w14:paraId="195240C1" w14:textId="7FE449F0" w:rsidR="00B637D4" w:rsidRPr="008748F5" w:rsidRDefault="004D7E0A" w:rsidP="00B637D4">
      <w:pPr>
        <w:pStyle w:val="ListParagraph"/>
        <w:numPr>
          <w:ilvl w:val="0"/>
          <w:numId w:val="2"/>
        </w:numPr>
        <w:spacing w:after="120" w:line="360" w:lineRule="auto"/>
        <w:jc w:val="both"/>
      </w:pPr>
      <w:r w:rsidRPr="008748F5">
        <w:t xml:space="preserve">Mahmoud, A.B., </w:t>
      </w:r>
      <w:proofErr w:type="spellStart"/>
      <w:r w:rsidRPr="008748F5">
        <w:t>Fuxman</w:t>
      </w:r>
      <w:proofErr w:type="spellEnd"/>
      <w:r w:rsidRPr="008748F5">
        <w:t xml:space="preserve">, L., Mohr, I., Reisel, W.D. and Grigoriou, N. </w:t>
      </w:r>
      <w:r w:rsidR="003D0C39" w:rsidRPr="008748F5">
        <w:t>(</w:t>
      </w:r>
      <w:r w:rsidRPr="008748F5">
        <w:t>2021</w:t>
      </w:r>
      <w:r w:rsidR="003D0C39" w:rsidRPr="008748F5">
        <w:t>)</w:t>
      </w:r>
      <w:r w:rsidRPr="008748F5">
        <w:t xml:space="preserve"> </w:t>
      </w:r>
      <w:r w:rsidR="00CB6CE6" w:rsidRPr="008748F5">
        <w:t>‘</w:t>
      </w:r>
      <w:r w:rsidRPr="008748F5">
        <w:t>“We aren't your reincarnation!” workplace motivation across X, Y and Z generations</w:t>
      </w:r>
      <w:r w:rsidR="00CB6CE6" w:rsidRPr="008748F5">
        <w:t>’,</w:t>
      </w:r>
      <w:r w:rsidRPr="008748F5">
        <w:t> </w:t>
      </w:r>
      <w:r w:rsidRPr="008748F5">
        <w:rPr>
          <w:i/>
          <w:iCs/>
        </w:rPr>
        <w:t>International Journal of Manpower</w:t>
      </w:r>
      <w:r w:rsidRPr="008748F5">
        <w:t>, </w:t>
      </w:r>
      <w:r w:rsidRPr="008748F5">
        <w:rPr>
          <w:i/>
          <w:iCs/>
        </w:rPr>
        <w:t>42</w:t>
      </w:r>
      <w:r w:rsidRPr="008748F5">
        <w:t>(1), pp.193-209.</w:t>
      </w:r>
    </w:p>
    <w:p w14:paraId="6CB5BE77" w14:textId="6E245186" w:rsidR="006F71A1" w:rsidRPr="008748F5" w:rsidRDefault="004D7E0A" w:rsidP="004A5D88">
      <w:pPr>
        <w:pStyle w:val="ListParagraph"/>
        <w:numPr>
          <w:ilvl w:val="0"/>
          <w:numId w:val="2"/>
        </w:numPr>
        <w:spacing w:after="120" w:line="360" w:lineRule="auto"/>
        <w:jc w:val="both"/>
      </w:pPr>
      <w:r w:rsidRPr="008748F5">
        <w:t xml:space="preserve">Manning, G. and Curtis, K. </w:t>
      </w:r>
      <w:r w:rsidR="003D0C39" w:rsidRPr="008748F5">
        <w:t>(</w:t>
      </w:r>
      <w:r w:rsidRPr="008748F5">
        <w:t>2019</w:t>
      </w:r>
      <w:r w:rsidR="003D0C39" w:rsidRPr="008748F5">
        <w:t>)</w:t>
      </w:r>
      <w:r w:rsidRPr="008748F5">
        <w:t> </w:t>
      </w:r>
      <w:r w:rsidRPr="008748F5">
        <w:rPr>
          <w:i/>
          <w:iCs/>
        </w:rPr>
        <w:t>The art of leadership</w:t>
      </w:r>
      <w:r w:rsidRPr="008748F5">
        <w:t>. McGraw-Hill Education.</w:t>
      </w:r>
    </w:p>
    <w:p w14:paraId="4C3BB889" w14:textId="1EE52A4B" w:rsidR="00B637D4" w:rsidRPr="008748F5" w:rsidRDefault="00B637D4" w:rsidP="00B637D4">
      <w:pPr>
        <w:pStyle w:val="ListParagraph"/>
        <w:numPr>
          <w:ilvl w:val="0"/>
          <w:numId w:val="2"/>
        </w:numPr>
        <w:spacing w:line="360" w:lineRule="auto"/>
        <w:jc w:val="both"/>
      </w:pPr>
      <w:r w:rsidRPr="008748F5">
        <w:t xml:space="preserve">Mansaray, H.E. (2019) </w:t>
      </w:r>
      <w:r w:rsidR="00CB6CE6" w:rsidRPr="008748F5">
        <w:t>‘</w:t>
      </w:r>
      <w:r w:rsidRPr="008748F5">
        <w:t>The role of leadership style in organisational change management: a literature review</w:t>
      </w:r>
      <w:r w:rsidR="00CB6CE6" w:rsidRPr="008748F5">
        <w:t>’,</w:t>
      </w:r>
      <w:r w:rsidRPr="008748F5">
        <w:t> </w:t>
      </w:r>
      <w:r w:rsidRPr="008748F5">
        <w:rPr>
          <w:i/>
          <w:iCs/>
        </w:rPr>
        <w:t>Journal of Human Resource Management</w:t>
      </w:r>
      <w:r w:rsidRPr="008748F5">
        <w:t>, </w:t>
      </w:r>
      <w:r w:rsidRPr="008748F5">
        <w:rPr>
          <w:i/>
          <w:iCs/>
        </w:rPr>
        <w:t>7</w:t>
      </w:r>
      <w:r w:rsidRPr="008748F5">
        <w:t>(1), pp.18-31.</w:t>
      </w:r>
    </w:p>
    <w:p w14:paraId="7119698D" w14:textId="1D669C1D" w:rsidR="00B637D4" w:rsidRPr="008748F5" w:rsidRDefault="004D7E0A" w:rsidP="00ED559D">
      <w:pPr>
        <w:pStyle w:val="ListParagraph"/>
        <w:numPr>
          <w:ilvl w:val="0"/>
          <w:numId w:val="2"/>
        </w:numPr>
        <w:spacing w:after="120" w:line="360" w:lineRule="auto"/>
        <w:jc w:val="both"/>
      </w:pPr>
      <w:r w:rsidRPr="008748F5">
        <w:t xml:space="preserve">McCauley, </w:t>
      </w:r>
      <w:proofErr w:type="gramStart"/>
      <w:r w:rsidRPr="008748F5">
        <w:t>C.D.</w:t>
      </w:r>
      <w:proofErr w:type="gramEnd"/>
      <w:r w:rsidRPr="008748F5">
        <w:t xml:space="preserve"> and Palus, C.J. </w:t>
      </w:r>
      <w:r w:rsidR="003D0C39" w:rsidRPr="008748F5">
        <w:t>(</w:t>
      </w:r>
      <w:r w:rsidRPr="008748F5">
        <w:t>2021</w:t>
      </w:r>
      <w:r w:rsidR="003D0C39" w:rsidRPr="008748F5">
        <w:t>)</w:t>
      </w:r>
      <w:r w:rsidRPr="008748F5">
        <w:t xml:space="preserve"> </w:t>
      </w:r>
      <w:r w:rsidR="00ED559D" w:rsidRPr="008748F5">
        <w:t>‘</w:t>
      </w:r>
      <w:r w:rsidRPr="008748F5">
        <w:t>Developing the theory and practice of leadership development: A relational view</w:t>
      </w:r>
      <w:r w:rsidR="00ED559D" w:rsidRPr="008748F5">
        <w:t>’,</w:t>
      </w:r>
      <w:r w:rsidRPr="008748F5">
        <w:t> </w:t>
      </w:r>
      <w:r w:rsidRPr="008748F5">
        <w:rPr>
          <w:i/>
          <w:iCs/>
        </w:rPr>
        <w:t>The Leadership Quarterly</w:t>
      </w:r>
      <w:r w:rsidRPr="008748F5">
        <w:t>, </w:t>
      </w:r>
      <w:r w:rsidRPr="008748F5">
        <w:rPr>
          <w:i/>
          <w:iCs/>
        </w:rPr>
        <w:t>32</w:t>
      </w:r>
      <w:r w:rsidRPr="008748F5">
        <w:t>(5), p.101456.</w:t>
      </w:r>
    </w:p>
    <w:p w14:paraId="3AB8BD97" w14:textId="5DB7F98B" w:rsidR="00ED559D" w:rsidRPr="008748F5" w:rsidRDefault="00ED559D" w:rsidP="00CB6CE6">
      <w:pPr>
        <w:pStyle w:val="ListParagraph"/>
        <w:numPr>
          <w:ilvl w:val="0"/>
          <w:numId w:val="2"/>
        </w:numPr>
        <w:spacing w:line="360" w:lineRule="auto"/>
        <w:jc w:val="both"/>
      </w:pPr>
      <w:r w:rsidRPr="008748F5">
        <w:t xml:space="preserve">Moldoveanu, M. and </w:t>
      </w:r>
      <w:proofErr w:type="spellStart"/>
      <w:r w:rsidRPr="008748F5">
        <w:t>Narayandas</w:t>
      </w:r>
      <w:proofErr w:type="spellEnd"/>
      <w:r w:rsidRPr="008748F5">
        <w:t>, D. (2019) ‘The future of leadership development’, </w:t>
      </w:r>
      <w:r w:rsidRPr="008748F5">
        <w:rPr>
          <w:i/>
          <w:iCs/>
        </w:rPr>
        <w:t>Harvard business review</w:t>
      </w:r>
      <w:r w:rsidRPr="008748F5">
        <w:t>, </w:t>
      </w:r>
      <w:r w:rsidRPr="008748F5">
        <w:rPr>
          <w:i/>
          <w:iCs/>
        </w:rPr>
        <w:t>97</w:t>
      </w:r>
      <w:r w:rsidRPr="008748F5">
        <w:t>(2), pp.40-48.</w:t>
      </w:r>
    </w:p>
    <w:p w14:paraId="38228FD4" w14:textId="51DA2F8C" w:rsidR="00657E9C" w:rsidRPr="008748F5" w:rsidRDefault="00657E9C" w:rsidP="00CB6CE6">
      <w:pPr>
        <w:pStyle w:val="ListParagraph"/>
        <w:numPr>
          <w:ilvl w:val="0"/>
          <w:numId w:val="2"/>
        </w:numPr>
        <w:spacing w:after="120" w:line="360" w:lineRule="auto"/>
        <w:jc w:val="both"/>
      </w:pPr>
      <w:r w:rsidRPr="008748F5">
        <w:t xml:space="preserve">Mullins, L.J. (2019) </w:t>
      </w:r>
      <w:proofErr w:type="spellStart"/>
      <w:r w:rsidRPr="008748F5">
        <w:rPr>
          <w:i/>
          <w:iCs/>
        </w:rPr>
        <w:t>Organisational</w:t>
      </w:r>
      <w:proofErr w:type="spellEnd"/>
      <w:r w:rsidRPr="008748F5">
        <w:rPr>
          <w:i/>
          <w:iCs/>
        </w:rPr>
        <w:t xml:space="preserve"> </w:t>
      </w:r>
      <w:proofErr w:type="spellStart"/>
      <w:r w:rsidRPr="008748F5">
        <w:rPr>
          <w:i/>
          <w:iCs/>
        </w:rPr>
        <w:t>behaviour</w:t>
      </w:r>
      <w:proofErr w:type="spellEnd"/>
      <w:r w:rsidRPr="008748F5">
        <w:rPr>
          <w:i/>
          <w:iCs/>
        </w:rPr>
        <w:t xml:space="preserve"> in the workplace.</w:t>
      </w:r>
      <w:r w:rsidRPr="008748F5">
        <w:t xml:space="preserve"> Twelfth edition. Harlow, United Kingdom, Pearson Education Limited.</w:t>
      </w:r>
    </w:p>
    <w:p w14:paraId="2D1E4FEA" w14:textId="7C14AA9B" w:rsidR="006F71A1" w:rsidRPr="008748F5" w:rsidRDefault="004D7E0A" w:rsidP="00CB6CE6">
      <w:pPr>
        <w:pStyle w:val="ListParagraph"/>
        <w:numPr>
          <w:ilvl w:val="0"/>
          <w:numId w:val="2"/>
        </w:numPr>
        <w:spacing w:after="120" w:line="360" w:lineRule="auto"/>
        <w:jc w:val="both"/>
      </w:pPr>
      <w:r w:rsidRPr="008748F5">
        <w:t xml:space="preserve">Northouse, P.G. </w:t>
      </w:r>
      <w:r w:rsidR="003D0C39" w:rsidRPr="008748F5">
        <w:t>(</w:t>
      </w:r>
      <w:r w:rsidRPr="008748F5">
        <w:t>2021</w:t>
      </w:r>
      <w:r w:rsidR="003D0C39" w:rsidRPr="008748F5">
        <w:t>)</w:t>
      </w:r>
      <w:r w:rsidRPr="008748F5">
        <w:t> </w:t>
      </w:r>
      <w:r w:rsidRPr="008748F5">
        <w:rPr>
          <w:i/>
          <w:iCs/>
        </w:rPr>
        <w:t>Leadership: Theory and practice</w:t>
      </w:r>
      <w:r w:rsidRPr="008748F5">
        <w:t>. Sage publications.</w:t>
      </w:r>
    </w:p>
    <w:p w14:paraId="2EFCD037" w14:textId="3AD65613" w:rsidR="00F560B8" w:rsidRPr="008748F5" w:rsidRDefault="00F560B8" w:rsidP="00CB6CE6">
      <w:pPr>
        <w:pStyle w:val="ListParagraph"/>
        <w:numPr>
          <w:ilvl w:val="0"/>
          <w:numId w:val="2"/>
        </w:numPr>
        <w:spacing w:line="360" w:lineRule="auto"/>
        <w:jc w:val="both"/>
      </w:pPr>
      <w:r w:rsidRPr="008748F5">
        <w:t xml:space="preserve">Poeske, L.D., Harstad, J., Dyson, J.C., Cheddar, L.A., </w:t>
      </w:r>
      <w:proofErr w:type="spellStart"/>
      <w:r w:rsidRPr="008748F5">
        <w:t>Yelman</w:t>
      </w:r>
      <w:proofErr w:type="spellEnd"/>
      <w:r w:rsidRPr="008748F5">
        <w:t xml:space="preserve">, A. and Stober, S.S., </w:t>
      </w:r>
      <w:r w:rsidR="00CB6CE6" w:rsidRPr="008748F5">
        <w:t>(</w:t>
      </w:r>
      <w:r w:rsidRPr="008748F5">
        <w:t>2021</w:t>
      </w:r>
      <w:r w:rsidR="00CB6CE6" w:rsidRPr="008748F5">
        <w:t>)</w:t>
      </w:r>
      <w:r w:rsidRPr="008748F5">
        <w:t xml:space="preserve"> </w:t>
      </w:r>
      <w:r w:rsidR="00CB6CE6" w:rsidRPr="008748F5">
        <w:t>‘</w:t>
      </w:r>
      <w:r w:rsidRPr="008748F5">
        <w:t>Traditional curriculum versus hidden curriculum</w:t>
      </w:r>
      <w:r w:rsidR="00CB6CE6" w:rsidRPr="008748F5">
        <w:t>’,</w:t>
      </w:r>
      <w:r w:rsidRPr="008748F5">
        <w:t xml:space="preserve"> </w:t>
      </w:r>
      <w:r w:rsidRPr="008748F5">
        <w:rPr>
          <w:i/>
          <w:iCs/>
        </w:rPr>
        <w:t xml:space="preserve">Ethical Leadership and </w:t>
      </w:r>
      <w:r w:rsidRPr="008748F5">
        <w:rPr>
          <w:i/>
          <w:iCs/>
        </w:rPr>
        <w:lastRenderedPageBreak/>
        <w:t>Decision Making in Education</w:t>
      </w:r>
      <w:r w:rsidRPr="008748F5">
        <w:t> (pp. 59-78). Routledge.</w:t>
      </w:r>
    </w:p>
    <w:p w14:paraId="33CC8EB8" w14:textId="1DA981E4" w:rsidR="00F560B8" w:rsidRPr="008748F5" w:rsidRDefault="00F560B8" w:rsidP="00CB6CE6">
      <w:pPr>
        <w:pStyle w:val="ListParagraph"/>
        <w:numPr>
          <w:ilvl w:val="0"/>
          <w:numId w:val="2"/>
        </w:numPr>
        <w:spacing w:line="360" w:lineRule="auto"/>
        <w:jc w:val="both"/>
      </w:pPr>
      <w:r w:rsidRPr="008748F5">
        <w:t xml:space="preserve">Porfírio, J.A., Carrilho, T., Felício, J.A. and Jardim, J. </w:t>
      </w:r>
      <w:r w:rsidR="00CB6CE6" w:rsidRPr="008748F5">
        <w:t>(</w:t>
      </w:r>
      <w:r w:rsidRPr="008748F5">
        <w:t>2021</w:t>
      </w:r>
      <w:r w:rsidR="00CB6CE6" w:rsidRPr="008748F5">
        <w:t>)</w:t>
      </w:r>
      <w:r w:rsidRPr="008748F5">
        <w:t xml:space="preserve"> </w:t>
      </w:r>
      <w:r w:rsidR="00CB6CE6" w:rsidRPr="008748F5">
        <w:t>‘</w:t>
      </w:r>
      <w:r w:rsidRPr="008748F5">
        <w:t>Leadership characteristics and digital transformation</w:t>
      </w:r>
      <w:r w:rsidR="00CB6CE6" w:rsidRPr="008748F5">
        <w:t>’,</w:t>
      </w:r>
      <w:r w:rsidRPr="008748F5">
        <w:t> </w:t>
      </w:r>
      <w:r w:rsidRPr="008748F5">
        <w:rPr>
          <w:i/>
          <w:iCs/>
        </w:rPr>
        <w:t>Journal of Business Research</w:t>
      </w:r>
      <w:r w:rsidRPr="008748F5">
        <w:t>, </w:t>
      </w:r>
      <w:r w:rsidRPr="008748F5">
        <w:rPr>
          <w:i/>
          <w:iCs/>
        </w:rPr>
        <w:t>124</w:t>
      </w:r>
      <w:r w:rsidRPr="008748F5">
        <w:t>, pp.610-619.</w:t>
      </w:r>
    </w:p>
    <w:p w14:paraId="6E6EA34F" w14:textId="02B457CB" w:rsidR="00F560B8" w:rsidRPr="008748F5" w:rsidRDefault="00F560B8" w:rsidP="00F560B8">
      <w:pPr>
        <w:pStyle w:val="ListParagraph"/>
        <w:numPr>
          <w:ilvl w:val="0"/>
          <w:numId w:val="2"/>
        </w:numPr>
        <w:spacing w:line="360" w:lineRule="auto"/>
        <w:jc w:val="both"/>
      </w:pPr>
      <w:r w:rsidRPr="008748F5">
        <w:t>Purwanto, A. (2020) ‘The role of job satisfaction in the relationship between transformational leadership, knowledge management, work environment and performance’, </w:t>
      </w:r>
      <w:r w:rsidRPr="008748F5">
        <w:rPr>
          <w:i/>
          <w:iCs/>
        </w:rPr>
        <w:t>Solid State Technology</w:t>
      </w:r>
      <w:r w:rsidRPr="008748F5">
        <w:t xml:space="preserve">, </w:t>
      </w:r>
      <w:r w:rsidRPr="008748F5">
        <w:rPr>
          <w:i/>
          <w:iCs/>
        </w:rPr>
        <w:t>63</w:t>
      </w:r>
      <w:r w:rsidRPr="008748F5">
        <w:t>(2), pp. 293-314.</w:t>
      </w:r>
    </w:p>
    <w:p w14:paraId="5CB731D5" w14:textId="5686236F" w:rsidR="00F560B8" w:rsidRPr="008748F5" w:rsidRDefault="00F560B8" w:rsidP="00F560B8">
      <w:pPr>
        <w:pStyle w:val="ListParagraph"/>
        <w:numPr>
          <w:ilvl w:val="0"/>
          <w:numId w:val="2"/>
        </w:numPr>
        <w:spacing w:line="360" w:lineRule="auto"/>
        <w:jc w:val="both"/>
      </w:pPr>
      <w:r w:rsidRPr="008748F5">
        <w:t xml:space="preserve">Reams, L.C. (2023) </w:t>
      </w:r>
      <w:r w:rsidR="00CB6CE6" w:rsidRPr="008748F5">
        <w:t>‘</w:t>
      </w:r>
      <w:r w:rsidRPr="008748F5">
        <w:t>Fred Fiedler’s contingency model revisited: 30 years later. </w:t>
      </w:r>
      <w:proofErr w:type="spellStart"/>
      <w:r w:rsidRPr="008748F5">
        <w:rPr>
          <w:i/>
          <w:iCs/>
        </w:rPr>
        <w:t>Filosofiya</w:t>
      </w:r>
      <w:proofErr w:type="spellEnd"/>
      <w:r w:rsidRPr="008748F5">
        <w:rPr>
          <w:i/>
          <w:iCs/>
        </w:rPr>
        <w:t xml:space="preserve"> </w:t>
      </w:r>
      <w:proofErr w:type="spellStart"/>
      <w:r w:rsidRPr="008748F5">
        <w:rPr>
          <w:i/>
          <w:iCs/>
        </w:rPr>
        <w:t>osvity</w:t>
      </w:r>
      <w:proofErr w:type="spellEnd"/>
      <w:r w:rsidR="00CB6CE6" w:rsidRPr="008748F5">
        <w:rPr>
          <w:i/>
          <w:iCs/>
        </w:rPr>
        <w:t>’,</w:t>
      </w:r>
      <w:r w:rsidRPr="008748F5">
        <w:rPr>
          <w:i/>
          <w:iCs/>
        </w:rPr>
        <w:t xml:space="preserve"> Philosophy of Education</w:t>
      </w:r>
      <w:r w:rsidRPr="008748F5">
        <w:t>, </w:t>
      </w:r>
      <w:r w:rsidRPr="008748F5">
        <w:rPr>
          <w:i/>
          <w:iCs/>
        </w:rPr>
        <w:t>29</w:t>
      </w:r>
      <w:r w:rsidRPr="008748F5">
        <w:t>(1), pp.111-124.</w:t>
      </w:r>
    </w:p>
    <w:p w14:paraId="42B26660" w14:textId="28B6D2B0" w:rsidR="00F560B8" w:rsidRPr="008748F5" w:rsidRDefault="004D7E0A" w:rsidP="00F560B8">
      <w:pPr>
        <w:pStyle w:val="ListParagraph"/>
        <w:numPr>
          <w:ilvl w:val="0"/>
          <w:numId w:val="2"/>
        </w:numPr>
        <w:spacing w:after="120" w:line="360" w:lineRule="auto"/>
        <w:jc w:val="both"/>
      </w:pPr>
      <w:proofErr w:type="spellStart"/>
      <w:r w:rsidRPr="008748F5">
        <w:t>Retnaningdiah</w:t>
      </w:r>
      <w:proofErr w:type="spellEnd"/>
      <w:r w:rsidRPr="008748F5">
        <w:t xml:space="preserve">, D., Muzakir, M.F.A., Rahayu, N.E.E., </w:t>
      </w:r>
      <w:proofErr w:type="spellStart"/>
      <w:r w:rsidRPr="008748F5">
        <w:t>Sangaji</w:t>
      </w:r>
      <w:proofErr w:type="spellEnd"/>
      <w:r w:rsidRPr="008748F5">
        <w:t xml:space="preserve">, R.C., Triono, T.A. and Hidayat, A. </w:t>
      </w:r>
      <w:r w:rsidR="00910CB5" w:rsidRPr="008748F5">
        <w:t>(</w:t>
      </w:r>
      <w:r w:rsidRPr="008748F5">
        <w:t>2023</w:t>
      </w:r>
      <w:r w:rsidR="00910CB5" w:rsidRPr="008748F5">
        <w:t>)</w:t>
      </w:r>
      <w:r w:rsidRPr="008748F5">
        <w:t xml:space="preserve"> </w:t>
      </w:r>
      <w:r w:rsidR="00910CB5" w:rsidRPr="008748F5">
        <w:t>‘</w:t>
      </w:r>
      <w:r w:rsidRPr="008748F5">
        <w:t xml:space="preserve">A </w:t>
      </w:r>
      <w:r w:rsidR="00907477" w:rsidRPr="008748F5">
        <w:t>l</w:t>
      </w:r>
      <w:r w:rsidRPr="008748F5">
        <w:t xml:space="preserve">iterature </w:t>
      </w:r>
      <w:r w:rsidR="00907477" w:rsidRPr="008748F5">
        <w:t>r</w:t>
      </w:r>
      <w:r w:rsidRPr="008748F5">
        <w:t xml:space="preserve">eview: </w:t>
      </w:r>
      <w:r w:rsidR="00907477" w:rsidRPr="008748F5">
        <w:t>f</w:t>
      </w:r>
      <w:r w:rsidRPr="008748F5">
        <w:t xml:space="preserve">uture </w:t>
      </w:r>
      <w:r w:rsidR="00907477" w:rsidRPr="008748F5">
        <w:t>p</w:t>
      </w:r>
      <w:r w:rsidRPr="008748F5">
        <w:t xml:space="preserve">rophetic </w:t>
      </w:r>
      <w:r w:rsidR="00907477" w:rsidRPr="008748F5">
        <w:t>l</w:t>
      </w:r>
      <w:r w:rsidRPr="008748F5">
        <w:t>eadership</w:t>
      </w:r>
      <w:r w:rsidR="00910CB5" w:rsidRPr="008748F5">
        <w:t>’,</w:t>
      </w:r>
      <w:r w:rsidRPr="008748F5">
        <w:t> </w:t>
      </w:r>
      <w:r w:rsidRPr="008748F5">
        <w:rPr>
          <w:i/>
          <w:iCs/>
        </w:rPr>
        <w:t>Management Analysis Journal</w:t>
      </w:r>
      <w:r w:rsidRPr="008748F5">
        <w:t>, </w:t>
      </w:r>
      <w:r w:rsidRPr="008748F5">
        <w:rPr>
          <w:i/>
          <w:iCs/>
        </w:rPr>
        <w:t>12</w:t>
      </w:r>
      <w:r w:rsidRPr="008748F5">
        <w:t>(1), pp.42-50.</w:t>
      </w:r>
    </w:p>
    <w:p w14:paraId="6CB3A449" w14:textId="7BD232DD" w:rsidR="00F560B8" w:rsidRPr="008748F5" w:rsidRDefault="00F560B8" w:rsidP="00F560B8">
      <w:pPr>
        <w:pStyle w:val="ListParagraph"/>
        <w:numPr>
          <w:ilvl w:val="0"/>
          <w:numId w:val="2"/>
        </w:numPr>
        <w:spacing w:line="360" w:lineRule="auto"/>
        <w:jc w:val="both"/>
      </w:pPr>
      <w:r w:rsidRPr="008748F5">
        <w:t>Rowley, C. and Oh, I. (2020) ‘Trends in Chinese management and business: change, Confucianism, leadership, knowledge &amp; innovation’, </w:t>
      </w:r>
      <w:r w:rsidRPr="008748F5">
        <w:rPr>
          <w:i/>
          <w:iCs/>
        </w:rPr>
        <w:t>Asia Pacific Business Review</w:t>
      </w:r>
      <w:r w:rsidRPr="008748F5">
        <w:t>, </w:t>
      </w:r>
      <w:r w:rsidRPr="008748F5">
        <w:rPr>
          <w:i/>
          <w:iCs/>
        </w:rPr>
        <w:t>26</w:t>
      </w:r>
      <w:r w:rsidRPr="008748F5">
        <w:t>(1), pp.1-8.</w:t>
      </w:r>
    </w:p>
    <w:p w14:paraId="30E9B4DC" w14:textId="44C2079B" w:rsidR="006F71A1" w:rsidRPr="008748F5" w:rsidRDefault="004D7E0A" w:rsidP="004A5D88">
      <w:pPr>
        <w:pStyle w:val="ListParagraph"/>
        <w:numPr>
          <w:ilvl w:val="0"/>
          <w:numId w:val="2"/>
        </w:numPr>
        <w:spacing w:after="120" w:line="360" w:lineRule="auto"/>
        <w:jc w:val="both"/>
      </w:pPr>
      <w:r w:rsidRPr="008748F5">
        <w:t xml:space="preserve">Sethuraman, K. and Suresh, J. </w:t>
      </w:r>
      <w:r w:rsidR="005057FE" w:rsidRPr="008748F5">
        <w:t>(</w:t>
      </w:r>
      <w:r w:rsidRPr="008748F5">
        <w:t>2014</w:t>
      </w:r>
      <w:r w:rsidR="005057FE" w:rsidRPr="008748F5">
        <w:t>)</w:t>
      </w:r>
      <w:r w:rsidRPr="008748F5">
        <w:t xml:space="preserve"> </w:t>
      </w:r>
      <w:r w:rsidR="005057FE" w:rsidRPr="008748F5">
        <w:t>‘</w:t>
      </w:r>
      <w:r w:rsidRPr="008748F5">
        <w:t>Effective leadership styles</w:t>
      </w:r>
      <w:r w:rsidR="005057FE" w:rsidRPr="008748F5">
        <w:t>’,</w:t>
      </w:r>
      <w:r w:rsidRPr="008748F5">
        <w:t xml:space="preserve"> </w:t>
      </w:r>
      <w:r w:rsidRPr="008748F5">
        <w:rPr>
          <w:i/>
        </w:rPr>
        <w:t>International Business Research</w:t>
      </w:r>
      <w:r w:rsidRPr="008748F5">
        <w:t xml:space="preserve">, </w:t>
      </w:r>
      <w:r w:rsidRPr="008748F5">
        <w:rPr>
          <w:i/>
        </w:rPr>
        <w:t>7</w:t>
      </w:r>
      <w:r w:rsidRPr="008748F5">
        <w:t>(9), p.165.</w:t>
      </w:r>
    </w:p>
    <w:p w14:paraId="12A39FEA" w14:textId="16F52955" w:rsidR="00F560B8" w:rsidRPr="008748F5" w:rsidRDefault="00F560B8" w:rsidP="00F560B8">
      <w:pPr>
        <w:pStyle w:val="ListParagraph"/>
        <w:numPr>
          <w:ilvl w:val="0"/>
          <w:numId w:val="2"/>
        </w:numPr>
        <w:spacing w:line="360" w:lineRule="auto"/>
        <w:jc w:val="both"/>
      </w:pPr>
      <w:r w:rsidRPr="008748F5">
        <w:t xml:space="preserve">Shala, B., </w:t>
      </w:r>
      <w:proofErr w:type="spellStart"/>
      <w:r w:rsidRPr="008748F5">
        <w:t>Prebreza</w:t>
      </w:r>
      <w:proofErr w:type="spellEnd"/>
      <w:r w:rsidRPr="008748F5">
        <w:t xml:space="preserve">, A. and Ramosaj, B. (2021) ‘The contingency theory of management as a factor of acknowledging the leaders-managers of our time study case: The practice of the contingency theory in the company </w:t>
      </w:r>
      <w:proofErr w:type="spellStart"/>
      <w:r w:rsidRPr="008748F5">
        <w:t>Avrios</w:t>
      </w:r>
      <w:proofErr w:type="spellEnd"/>
      <w:r w:rsidRPr="008748F5">
        <w:t>’, </w:t>
      </w:r>
      <w:r w:rsidRPr="008748F5">
        <w:rPr>
          <w:i/>
          <w:iCs/>
        </w:rPr>
        <w:t>Open Access Library Journal</w:t>
      </w:r>
      <w:r w:rsidRPr="008748F5">
        <w:t>, </w:t>
      </w:r>
      <w:r w:rsidRPr="008748F5">
        <w:rPr>
          <w:i/>
          <w:iCs/>
        </w:rPr>
        <w:t>8</w:t>
      </w:r>
      <w:r w:rsidRPr="008748F5">
        <w:t>(9), pp.1-20.</w:t>
      </w:r>
    </w:p>
    <w:p w14:paraId="471BDABF" w14:textId="2C32F145" w:rsidR="00F560B8" w:rsidRPr="008748F5" w:rsidRDefault="00F560B8" w:rsidP="00F560B8">
      <w:pPr>
        <w:pStyle w:val="ListParagraph"/>
        <w:numPr>
          <w:ilvl w:val="0"/>
          <w:numId w:val="2"/>
        </w:numPr>
        <w:spacing w:line="360" w:lineRule="auto"/>
        <w:jc w:val="both"/>
      </w:pPr>
      <w:r w:rsidRPr="008748F5">
        <w:t xml:space="preserve">Sharp, G., Bourke, </w:t>
      </w:r>
      <w:proofErr w:type="gramStart"/>
      <w:r w:rsidRPr="008748F5">
        <w:t>L.</w:t>
      </w:r>
      <w:proofErr w:type="gramEnd"/>
      <w:r w:rsidRPr="008748F5">
        <w:t xml:space="preserve"> and Rickard, M.J. (2020) ‘Review of emotional intelligence in health care: an introduction to emotional intelligence for surgeons’, </w:t>
      </w:r>
      <w:r w:rsidRPr="008748F5">
        <w:rPr>
          <w:i/>
          <w:iCs/>
        </w:rPr>
        <w:t>ANZ journal of surgery</w:t>
      </w:r>
      <w:r w:rsidRPr="008748F5">
        <w:t>, </w:t>
      </w:r>
      <w:r w:rsidRPr="008748F5">
        <w:rPr>
          <w:i/>
          <w:iCs/>
        </w:rPr>
        <w:t>90</w:t>
      </w:r>
      <w:r w:rsidRPr="008748F5">
        <w:t>(4), pp.433-440.</w:t>
      </w:r>
    </w:p>
    <w:p w14:paraId="518FDEED" w14:textId="3562D8BB" w:rsidR="006F71A1" w:rsidRPr="008748F5" w:rsidRDefault="004D7E0A" w:rsidP="00F560B8">
      <w:pPr>
        <w:pStyle w:val="ListParagraph"/>
        <w:numPr>
          <w:ilvl w:val="0"/>
          <w:numId w:val="2"/>
        </w:numPr>
        <w:spacing w:after="120" w:line="360" w:lineRule="auto"/>
        <w:jc w:val="both"/>
      </w:pPr>
      <w:r w:rsidRPr="008748F5">
        <w:t xml:space="preserve">Solinger, O.N., Jansen, P.G. and Cornelissen, J.P. </w:t>
      </w:r>
      <w:r w:rsidR="005057FE" w:rsidRPr="008748F5">
        <w:t>(</w:t>
      </w:r>
      <w:r w:rsidRPr="008748F5">
        <w:t>2020</w:t>
      </w:r>
      <w:r w:rsidR="005057FE" w:rsidRPr="008748F5">
        <w:t>)</w:t>
      </w:r>
      <w:r w:rsidRPr="008748F5">
        <w:t xml:space="preserve"> </w:t>
      </w:r>
      <w:r w:rsidR="005057FE" w:rsidRPr="008748F5">
        <w:t>‘</w:t>
      </w:r>
      <w:r w:rsidRPr="008748F5">
        <w:t>The emergence of moral leadership</w:t>
      </w:r>
      <w:r w:rsidR="005057FE" w:rsidRPr="008748F5">
        <w:t>’,</w:t>
      </w:r>
      <w:r w:rsidRPr="008748F5">
        <w:t> </w:t>
      </w:r>
      <w:r w:rsidRPr="008748F5">
        <w:rPr>
          <w:i/>
          <w:iCs/>
        </w:rPr>
        <w:t>Academy of Management Review</w:t>
      </w:r>
      <w:r w:rsidRPr="008748F5">
        <w:t>, </w:t>
      </w:r>
      <w:r w:rsidRPr="008748F5">
        <w:rPr>
          <w:i/>
          <w:iCs/>
        </w:rPr>
        <w:t>45</w:t>
      </w:r>
      <w:r w:rsidRPr="008748F5">
        <w:t>(3), pp.504-527.</w:t>
      </w:r>
    </w:p>
    <w:p w14:paraId="1218AFFC" w14:textId="586E9B7A" w:rsidR="006F71A1" w:rsidRPr="008748F5" w:rsidRDefault="004D7E0A" w:rsidP="00F560B8">
      <w:pPr>
        <w:pStyle w:val="ListParagraph"/>
        <w:numPr>
          <w:ilvl w:val="0"/>
          <w:numId w:val="2"/>
        </w:numPr>
        <w:spacing w:after="120" w:line="360" w:lineRule="auto"/>
        <w:jc w:val="both"/>
      </w:pPr>
      <w:proofErr w:type="spellStart"/>
      <w:r w:rsidRPr="008748F5">
        <w:t>Stefanovska-Petkovska</w:t>
      </w:r>
      <w:proofErr w:type="spellEnd"/>
      <w:r w:rsidRPr="008748F5">
        <w:t xml:space="preserve">, M., </w:t>
      </w:r>
      <w:proofErr w:type="spellStart"/>
      <w:r w:rsidRPr="008748F5">
        <w:t>Bojadjiev</w:t>
      </w:r>
      <w:proofErr w:type="spellEnd"/>
      <w:r w:rsidRPr="008748F5">
        <w:t xml:space="preserve">, M.I. and </w:t>
      </w:r>
      <w:proofErr w:type="spellStart"/>
      <w:r w:rsidRPr="008748F5">
        <w:t>Blazevski</w:t>
      </w:r>
      <w:proofErr w:type="spellEnd"/>
      <w:r w:rsidRPr="008748F5">
        <w:t xml:space="preserve">, P. </w:t>
      </w:r>
      <w:r w:rsidR="005057FE" w:rsidRPr="008748F5">
        <w:t>(</w:t>
      </w:r>
      <w:r w:rsidRPr="008748F5">
        <w:t>2021</w:t>
      </w:r>
      <w:r w:rsidR="005057FE" w:rsidRPr="008748F5">
        <w:t>)</w:t>
      </w:r>
      <w:r w:rsidRPr="008748F5">
        <w:t xml:space="preserve"> </w:t>
      </w:r>
      <w:r w:rsidR="005057FE" w:rsidRPr="008748F5">
        <w:t>‘</w:t>
      </w:r>
      <w:r w:rsidRPr="008748F5">
        <w:t xml:space="preserve">Application of </w:t>
      </w:r>
      <w:proofErr w:type="spellStart"/>
      <w:r w:rsidRPr="008748F5">
        <w:t>McGregors's</w:t>
      </w:r>
      <w:proofErr w:type="spellEnd"/>
      <w:r w:rsidRPr="008748F5">
        <w:t xml:space="preserve"> XY leadership theory in education management: investigation of the link between preferred leadership style, intrinsic </w:t>
      </w:r>
      <w:r w:rsidR="00657E9C" w:rsidRPr="008748F5">
        <w:t>motivation,</w:t>
      </w:r>
      <w:r w:rsidRPr="008748F5">
        <w:t xml:space="preserve"> and turnover intention</w:t>
      </w:r>
      <w:r w:rsidR="005057FE" w:rsidRPr="008748F5">
        <w:t>’,</w:t>
      </w:r>
      <w:r w:rsidRPr="008748F5">
        <w:t> </w:t>
      </w:r>
      <w:r w:rsidRPr="008748F5">
        <w:rPr>
          <w:i/>
          <w:iCs/>
        </w:rPr>
        <w:t>International Journal of Transitions and Innovation Systems</w:t>
      </w:r>
      <w:r w:rsidRPr="008748F5">
        <w:t>, </w:t>
      </w:r>
      <w:r w:rsidRPr="008748F5">
        <w:rPr>
          <w:i/>
          <w:iCs/>
        </w:rPr>
        <w:t>6</w:t>
      </w:r>
      <w:r w:rsidRPr="008748F5">
        <w:t>(4), pp.366-380.</w:t>
      </w:r>
    </w:p>
    <w:p w14:paraId="2D1B16E3" w14:textId="6A23E5EA" w:rsidR="00657E9C" w:rsidRPr="008748F5" w:rsidRDefault="00657E9C" w:rsidP="00657E9C">
      <w:pPr>
        <w:pStyle w:val="ListParagraph"/>
        <w:numPr>
          <w:ilvl w:val="0"/>
          <w:numId w:val="2"/>
        </w:numPr>
        <w:spacing w:after="120" w:line="360" w:lineRule="auto"/>
        <w:jc w:val="both"/>
      </w:pPr>
      <w:r w:rsidRPr="008748F5">
        <w:rPr>
          <w:lang w:val="en-GB"/>
        </w:rPr>
        <w:t xml:space="preserve">Styles of Management (2023) Available at: </w:t>
      </w:r>
      <w:hyperlink r:id="rId19" w:history="1">
        <w:r w:rsidRPr="008748F5">
          <w:rPr>
            <w:rStyle w:val="Hyperlink"/>
            <w:lang w:val="en-GB"/>
          </w:rPr>
          <w:t>https://ecampusontario.pressbooks.pub/commbusprofcdn/chapter/styles-of-management/</w:t>
        </w:r>
      </w:hyperlink>
      <w:r w:rsidRPr="008748F5">
        <w:rPr>
          <w:lang w:val="en-GB"/>
        </w:rPr>
        <w:t xml:space="preserve"> (Accessed on 18</w:t>
      </w:r>
      <w:r w:rsidRPr="008748F5">
        <w:rPr>
          <w:vertAlign w:val="superscript"/>
          <w:lang w:val="en-GB"/>
        </w:rPr>
        <w:t>th</w:t>
      </w:r>
      <w:r w:rsidRPr="008748F5">
        <w:rPr>
          <w:lang w:val="en-GB"/>
        </w:rPr>
        <w:t xml:space="preserve"> October 2023).</w:t>
      </w:r>
    </w:p>
    <w:p w14:paraId="4C27C771" w14:textId="29B2C133" w:rsidR="00657E9C" w:rsidRPr="008748F5" w:rsidRDefault="00657E9C" w:rsidP="00657E9C">
      <w:pPr>
        <w:pStyle w:val="ListParagraph"/>
        <w:numPr>
          <w:ilvl w:val="0"/>
          <w:numId w:val="2"/>
        </w:numPr>
        <w:spacing w:after="120" w:line="360" w:lineRule="auto"/>
        <w:jc w:val="both"/>
      </w:pPr>
      <w:r w:rsidRPr="008748F5">
        <w:rPr>
          <w:lang w:val="en-GB"/>
        </w:rPr>
        <w:t xml:space="preserve">Styles of Management (2023) Available at: </w:t>
      </w:r>
      <w:hyperlink r:id="rId20" w:history="1">
        <w:r w:rsidRPr="008748F5">
          <w:rPr>
            <w:rStyle w:val="Hyperlink"/>
            <w:lang w:val="en-GB"/>
          </w:rPr>
          <w:t>https://fourweekmba.com/theory-x-and-</w:t>
        </w:r>
        <w:r w:rsidRPr="008748F5">
          <w:rPr>
            <w:rStyle w:val="Hyperlink"/>
            <w:lang w:val="en-GB"/>
          </w:rPr>
          <w:lastRenderedPageBreak/>
          <w:t>theory-y/</w:t>
        </w:r>
      </w:hyperlink>
      <w:r w:rsidRPr="008748F5">
        <w:rPr>
          <w:lang w:val="en-GB"/>
        </w:rPr>
        <w:t xml:space="preserve"> (Accessed on 18</w:t>
      </w:r>
      <w:r w:rsidRPr="008748F5">
        <w:rPr>
          <w:vertAlign w:val="superscript"/>
          <w:lang w:val="en-GB"/>
        </w:rPr>
        <w:t>th</w:t>
      </w:r>
      <w:r w:rsidRPr="008748F5">
        <w:rPr>
          <w:lang w:val="en-GB"/>
        </w:rPr>
        <w:t xml:space="preserve"> October 2023).</w:t>
      </w:r>
    </w:p>
    <w:p w14:paraId="4BB940AC" w14:textId="421DAACC" w:rsidR="006F71A1" w:rsidRPr="008748F5" w:rsidRDefault="004D7E0A" w:rsidP="004A5D88">
      <w:pPr>
        <w:pStyle w:val="ListParagraph"/>
        <w:numPr>
          <w:ilvl w:val="0"/>
          <w:numId w:val="2"/>
        </w:numPr>
        <w:spacing w:after="120" w:line="360" w:lineRule="auto"/>
        <w:jc w:val="both"/>
      </w:pPr>
      <w:r w:rsidRPr="008748F5">
        <w:rPr>
          <w:lang w:val="de-DE"/>
        </w:rPr>
        <w:t xml:space="preserve">Tannenbaum, R. and Schmidt, W.H. </w:t>
      </w:r>
      <w:r w:rsidR="00657E9C" w:rsidRPr="008748F5">
        <w:rPr>
          <w:lang w:val="de-DE"/>
        </w:rPr>
        <w:t>(</w:t>
      </w:r>
      <w:r w:rsidRPr="008748F5">
        <w:rPr>
          <w:lang w:val="de-DE"/>
        </w:rPr>
        <w:t>1973</w:t>
      </w:r>
      <w:r w:rsidR="00657E9C" w:rsidRPr="008748F5">
        <w:rPr>
          <w:lang w:val="de-DE"/>
        </w:rPr>
        <w:t>)</w:t>
      </w:r>
      <w:r w:rsidRPr="008748F5">
        <w:rPr>
          <w:lang w:val="de-DE"/>
        </w:rPr>
        <w:t xml:space="preserve"> </w:t>
      </w:r>
      <w:r w:rsidRPr="008748F5">
        <w:t xml:space="preserve">How to choose a leadership pattern. </w:t>
      </w:r>
      <w:r w:rsidRPr="008748F5">
        <w:rPr>
          <w:i/>
        </w:rPr>
        <w:t>Harvard business review</w:t>
      </w:r>
      <w:r w:rsidRPr="008748F5">
        <w:t>.</w:t>
      </w:r>
    </w:p>
    <w:p w14:paraId="2BB47E92" w14:textId="248034AA" w:rsidR="00CB6CE6" w:rsidRPr="008748F5" w:rsidRDefault="00CB6CE6" w:rsidP="00CB6CE6">
      <w:pPr>
        <w:pStyle w:val="ListParagraph"/>
        <w:numPr>
          <w:ilvl w:val="0"/>
          <w:numId w:val="2"/>
        </w:numPr>
        <w:spacing w:line="360" w:lineRule="auto"/>
        <w:jc w:val="both"/>
      </w:pPr>
      <w:r w:rsidRPr="008748F5">
        <w:t>Wittmer, J.L. and Hopkins, M.M. (2022) ‘Leading remotely in a time of crisis: relationships with emotional intelligence’, </w:t>
      </w:r>
      <w:r w:rsidRPr="008748F5">
        <w:rPr>
          <w:i/>
          <w:iCs/>
        </w:rPr>
        <w:t>Journal of leadership &amp; organizational studies</w:t>
      </w:r>
      <w:r w:rsidRPr="008748F5">
        <w:t>, </w:t>
      </w:r>
      <w:r w:rsidRPr="008748F5">
        <w:rPr>
          <w:i/>
          <w:iCs/>
        </w:rPr>
        <w:t>29</w:t>
      </w:r>
      <w:r w:rsidRPr="008748F5">
        <w:t>(2), pp.176-189.</w:t>
      </w:r>
    </w:p>
    <w:p w14:paraId="36285D86" w14:textId="26E67490" w:rsidR="006F71A1" w:rsidRPr="008748F5" w:rsidRDefault="004D7E0A" w:rsidP="004A5D88">
      <w:pPr>
        <w:pStyle w:val="ListParagraph"/>
        <w:numPr>
          <w:ilvl w:val="0"/>
          <w:numId w:val="2"/>
        </w:numPr>
        <w:spacing w:after="120" w:line="360" w:lineRule="auto"/>
        <w:jc w:val="both"/>
      </w:pPr>
      <w:r w:rsidRPr="008748F5">
        <w:t xml:space="preserve">Yang, Q.I. and Wei, H. </w:t>
      </w:r>
      <w:r w:rsidR="00885657" w:rsidRPr="008748F5">
        <w:t>(</w:t>
      </w:r>
      <w:r w:rsidRPr="008748F5">
        <w:t>2018</w:t>
      </w:r>
      <w:r w:rsidR="00885657" w:rsidRPr="008748F5">
        <w:t>)</w:t>
      </w:r>
      <w:r w:rsidRPr="008748F5">
        <w:t xml:space="preserve"> </w:t>
      </w:r>
      <w:r w:rsidR="00CB6CE6" w:rsidRPr="008748F5">
        <w:t>‘</w:t>
      </w:r>
      <w:r w:rsidRPr="008748F5">
        <w:t>The impact of ethical leadership on organizational citizenship behavior: The moderating role of workplace ostracism</w:t>
      </w:r>
      <w:r w:rsidR="00CB6CE6" w:rsidRPr="008748F5">
        <w:t>’,</w:t>
      </w:r>
      <w:r w:rsidRPr="008748F5">
        <w:t xml:space="preserve"> </w:t>
      </w:r>
      <w:r w:rsidRPr="008748F5">
        <w:rPr>
          <w:i/>
          <w:iCs/>
        </w:rPr>
        <w:t>Leadership &amp; Organization Development Journal</w:t>
      </w:r>
      <w:r w:rsidRPr="008748F5">
        <w:t xml:space="preserve">, </w:t>
      </w:r>
      <w:r w:rsidRPr="008748F5">
        <w:rPr>
          <w:i/>
          <w:iCs/>
        </w:rPr>
        <w:t>39</w:t>
      </w:r>
      <w:r w:rsidRPr="008748F5">
        <w:t>(1), pp.100-113.</w:t>
      </w:r>
    </w:p>
    <w:p w14:paraId="5E30077B" w14:textId="77777777" w:rsidR="00123A2F" w:rsidRPr="008748F5" w:rsidRDefault="00123A2F" w:rsidP="00657E9C">
      <w:pPr>
        <w:spacing w:after="120" w:line="360" w:lineRule="auto"/>
        <w:ind w:left="360"/>
        <w:rPr>
          <w:rFonts w:ascii="Arial" w:hAnsi="Arial" w:cs="Arial"/>
          <w:sz w:val="22"/>
        </w:rPr>
      </w:pPr>
    </w:p>
    <w:p w14:paraId="6647ECB3" w14:textId="77777777" w:rsidR="00D250FE" w:rsidRPr="008748F5" w:rsidRDefault="00D250FE" w:rsidP="004A5D88">
      <w:pPr>
        <w:spacing w:after="120" w:line="360" w:lineRule="auto"/>
        <w:rPr>
          <w:rFonts w:ascii="Arial" w:hAnsi="Arial" w:cs="Arial"/>
          <w:sz w:val="22"/>
          <w:lang w:val="en-US"/>
        </w:rPr>
      </w:pPr>
    </w:p>
    <w:p w14:paraId="1D16FBA2" w14:textId="77777777" w:rsidR="002F1F36" w:rsidRPr="008748F5" w:rsidRDefault="002F1F36" w:rsidP="002F1F36">
      <w:pPr>
        <w:rPr>
          <w:rFonts w:ascii="Arial" w:hAnsi="Arial" w:cs="Arial"/>
          <w:sz w:val="22"/>
        </w:rPr>
      </w:pPr>
    </w:p>
    <w:p w14:paraId="59522D1E" w14:textId="77777777" w:rsidR="00D250FE" w:rsidRPr="008748F5" w:rsidRDefault="00D250FE" w:rsidP="00E704A5">
      <w:pPr>
        <w:spacing w:line="360" w:lineRule="auto"/>
        <w:rPr>
          <w:rFonts w:ascii="Arial" w:hAnsi="Arial" w:cs="Arial"/>
          <w:sz w:val="22"/>
          <w:lang w:val="en-US"/>
        </w:rPr>
      </w:pPr>
    </w:p>
    <w:p w14:paraId="4099CCB6" w14:textId="77777777" w:rsidR="00D250FE" w:rsidRPr="008748F5" w:rsidRDefault="00D250FE" w:rsidP="00E704A5">
      <w:pPr>
        <w:spacing w:line="360" w:lineRule="auto"/>
        <w:rPr>
          <w:rFonts w:ascii="Arial" w:hAnsi="Arial" w:cs="Arial"/>
          <w:sz w:val="22"/>
          <w:lang w:val="en-US"/>
        </w:rPr>
      </w:pPr>
    </w:p>
    <w:sectPr w:rsidR="00D250FE" w:rsidRPr="008748F5" w:rsidSect="00C6797A">
      <w:footerReference w:type="default" r:id="rId21"/>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6BEAB" w14:textId="77777777" w:rsidR="009409FE" w:rsidRDefault="009409FE" w:rsidP="00C6797A">
      <w:pPr>
        <w:spacing w:line="240" w:lineRule="auto"/>
      </w:pPr>
      <w:r>
        <w:separator/>
      </w:r>
    </w:p>
  </w:endnote>
  <w:endnote w:type="continuationSeparator" w:id="0">
    <w:p w14:paraId="396CC795" w14:textId="77777777" w:rsidR="009409FE" w:rsidRDefault="009409FE" w:rsidP="00C679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450550"/>
      <w:docPartObj>
        <w:docPartGallery w:val="Page Numbers (Bottom of Page)"/>
        <w:docPartUnique/>
      </w:docPartObj>
    </w:sdtPr>
    <w:sdtEndPr>
      <w:rPr>
        <w:noProof/>
      </w:rPr>
    </w:sdtEndPr>
    <w:sdtContent>
      <w:p w14:paraId="706022DF" w14:textId="6E3E14A6" w:rsidR="00C6797A" w:rsidRDefault="00C679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F1A3BE" w14:textId="77777777" w:rsidR="00C6797A" w:rsidRDefault="00C67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E780F" w14:textId="77777777" w:rsidR="009409FE" w:rsidRDefault="009409FE" w:rsidP="00C6797A">
      <w:pPr>
        <w:spacing w:line="240" w:lineRule="auto"/>
      </w:pPr>
      <w:r>
        <w:separator/>
      </w:r>
    </w:p>
  </w:footnote>
  <w:footnote w:type="continuationSeparator" w:id="0">
    <w:p w14:paraId="2E8300DE" w14:textId="77777777" w:rsidR="009409FE" w:rsidRDefault="009409FE" w:rsidP="00C679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B26B0"/>
    <w:multiLevelType w:val="hybridMultilevel"/>
    <w:tmpl w:val="ABDCA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B020F0"/>
    <w:multiLevelType w:val="hybridMultilevel"/>
    <w:tmpl w:val="9C2A79E0"/>
    <w:lvl w:ilvl="0" w:tplc="E2988906">
      <w:start w:val="1"/>
      <w:numFmt w:val="lowerLetter"/>
      <w:lvlText w:val="%1."/>
      <w:lvlJc w:val="left"/>
      <w:pPr>
        <w:ind w:left="1211" w:hanging="360"/>
      </w:pPr>
      <w:rPr>
        <w:rFonts w:ascii="Arial" w:eastAsia="Arial" w:hAnsi="Arial" w:cs="Arial" w:hint="default"/>
        <w:b w:val="0"/>
        <w:bCs w:val="0"/>
        <w:i w:val="0"/>
        <w:iCs w:val="0"/>
        <w:spacing w:val="-1"/>
        <w:w w:val="100"/>
        <w:sz w:val="22"/>
        <w:szCs w:val="22"/>
        <w:lang w:val="en-US" w:eastAsia="en-US" w:bidi="ar-SA"/>
      </w:rPr>
    </w:lvl>
    <w:lvl w:ilvl="1" w:tplc="3B56A15C">
      <w:numFmt w:val="bullet"/>
      <w:lvlText w:val="•"/>
      <w:lvlJc w:val="left"/>
      <w:pPr>
        <w:ind w:left="2221" w:hanging="360"/>
      </w:pPr>
      <w:rPr>
        <w:rFonts w:hint="default"/>
        <w:lang w:val="en-US" w:eastAsia="en-US" w:bidi="ar-SA"/>
      </w:rPr>
    </w:lvl>
    <w:lvl w:ilvl="2" w:tplc="EFC01C3C">
      <w:numFmt w:val="bullet"/>
      <w:lvlText w:val="•"/>
      <w:lvlJc w:val="left"/>
      <w:pPr>
        <w:ind w:left="3223" w:hanging="360"/>
      </w:pPr>
      <w:rPr>
        <w:rFonts w:hint="default"/>
        <w:lang w:val="en-US" w:eastAsia="en-US" w:bidi="ar-SA"/>
      </w:rPr>
    </w:lvl>
    <w:lvl w:ilvl="3" w:tplc="A6408868">
      <w:numFmt w:val="bullet"/>
      <w:lvlText w:val="•"/>
      <w:lvlJc w:val="left"/>
      <w:pPr>
        <w:ind w:left="4225" w:hanging="360"/>
      </w:pPr>
      <w:rPr>
        <w:rFonts w:hint="default"/>
        <w:lang w:val="en-US" w:eastAsia="en-US" w:bidi="ar-SA"/>
      </w:rPr>
    </w:lvl>
    <w:lvl w:ilvl="4" w:tplc="861A00C2">
      <w:numFmt w:val="bullet"/>
      <w:lvlText w:val="•"/>
      <w:lvlJc w:val="left"/>
      <w:pPr>
        <w:ind w:left="5227" w:hanging="360"/>
      </w:pPr>
      <w:rPr>
        <w:rFonts w:hint="default"/>
        <w:lang w:val="en-US" w:eastAsia="en-US" w:bidi="ar-SA"/>
      </w:rPr>
    </w:lvl>
    <w:lvl w:ilvl="5" w:tplc="5B7616D0">
      <w:numFmt w:val="bullet"/>
      <w:lvlText w:val="•"/>
      <w:lvlJc w:val="left"/>
      <w:pPr>
        <w:ind w:left="6229" w:hanging="360"/>
      </w:pPr>
      <w:rPr>
        <w:rFonts w:hint="default"/>
        <w:lang w:val="en-US" w:eastAsia="en-US" w:bidi="ar-SA"/>
      </w:rPr>
    </w:lvl>
    <w:lvl w:ilvl="6" w:tplc="6734C6EA">
      <w:numFmt w:val="bullet"/>
      <w:lvlText w:val="•"/>
      <w:lvlJc w:val="left"/>
      <w:pPr>
        <w:ind w:left="7231" w:hanging="360"/>
      </w:pPr>
      <w:rPr>
        <w:rFonts w:hint="default"/>
        <w:lang w:val="en-US" w:eastAsia="en-US" w:bidi="ar-SA"/>
      </w:rPr>
    </w:lvl>
    <w:lvl w:ilvl="7" w:tplc="B9FA2450">
      <w:numFmt w:val="bullet"/>
      <w:lvlText w:val="•"/>
      <w:lvlJc w:val="left"/>
      <w:pPr>
        <w:ind w:left="8233" w:hanging="360"/>
      </w:pPr>
      <w:rPr>
        <w:rFonts w:hint="default"/>
        <w:lang w:val="en-US" w:eastAsia="en-US" w:bidi="ar-SA"/>
      </w:rPr>
    </w:lvl>
    <w:lvl w:ilvl="8" w:tplc="767E4F3E">
      <w:numFmt w:val="bullet"/>
      <w:lvlText w:val="•"/>
      <w:lvlJc w:val="left"/>
      <w:pPr>
        <w:ind w:left="9235" w:hanging="360"/>
      </w:pPr>
      <w:rPr>
        <w:rFonts w:hint="default"/>
        <w:lang w:val="en-US" w:eastAsia="en-US" w:bidi="ar-SA"/>
      </w:rPr>
    </w:lvl>
  </w:abstractNum>
  <w:num w:numId="1" w16cid:durableId="801580110">
    <w:abstractNumId w:val="1"/>
  </w:num>
  <w:num w:numId="2" w16cid:durableId="148180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23E"/>
    <w:rsid w:val="000274DB"/>
    <w:rsid w:val="00037284"/>
    <w:rsid w:val="00044057"/>
    <w:rsid w:val="00054318"/>
    <w:rsid w:val="00072541"/>
    <w:rsid w:val="00087FD8"/>
    <w:rsid w:val="000A05C5"/>
    <w:rsid w:val="000C5E49"/>
    <w:rsid w:val="000E649C"/>
    <w:rsid w:val="001114FA"/>
    <w:rsid w:val="00112E01"/>
    <w:rsid w:val="00123A2F"/>
    <w:rsid w:val="00130F7A"/>
    <w:rsid w:val="0013409B"/>
    <w:rsid w:val="0013506A"/>
    <w:rsid w:val="00142DA8"/>
    <w:rsid w:val="001439AF"/>
    <w:rsid w:val="00157A25"/>
    <w:rsid w:val="001733A1"/>
    <w:rsid w:val="00187583"/>
    <w:rsid w:val="00191D2E"/>
    <w:rsid w:val="00195397"/>
    <w:rsid w:val="001A2B36"/>
    <w:rsid w:val="001F1948"/>
    <w:rsid w:val="001F496A"/>
    <w:rsid w:val="002131B8"/>
    <w:rsid w:val="002352BE"/>
    <w:rsid w:val="002360C3"/>
    <w:rsid w:val="00236320"/>
    <w:rsid w:val="002414C1"/>
    <w:rsid w:val="00263B74"/>
    <w:rsid w:val="002741E4"/>
    <w:rsid w:val="002870AE"/>
    <w:rsid w:val="0029330F"/>
    <w:rsid w:val="002A41F0"/>
    <w:rsid w:val="002A5997"/>
    <w:rsid w:val="002B464B"/>
    <w:rsid w:val="002D3EBC"/>
    <w:rsid w:val="002E507A"/>
    <w:rsid w:val="002E7B49"/>
    <w:rsid w:val="002F19DA"/>
    <w:rsid w:val="002F1F36"/>
    <w:rsid w:val="002F3A14"/>
    <w:rsid w:val="00305CDD"/>
    <w:rsid w:val="003443E4"/>
    <w:rsid w:val="003451B2"/>
    <w:rsid w:val="00353F26"/>
    <w:rsid w:val="00356B4E"/>
    <w:rsid w:val="00371EFB"/>
    <w:rsid w:val="0038029C"/>
    <w:rsid w:val="003848CD"/>
    <w:rsid w:val="003924AA"/>
    <w:rsid w:val="003A032A"/>
    <w:rsid w:val="003A1ABB"/>
    <w:rsid w:val="003C6AA6"/>
    <w:rsid w:val="003D0C39"/>
    <w:rsid w:val="003E50A0"/>
    <w:rsid w:val="00403FA2"/>
    <w:rsid w:val="004063A7"/>
    <w:rsid w:val="00426528"/>
    <w:rsid w:val="0043374D"/>
    <w:rsid w:val="00434C9F"/>
    <w:rsid w:val="00452CF4"/>
    <w:rsid w:val="0048636D"/>
    <w:rsid w:val="00494870"/>
    <w:rsid w:val="004A5D88"/>
    <w:rsid w:val="004D5091"/>
    <w:rsid w:val="004D5EE4"/>
    <w:rsid w:val="004D7E0A"/>
    <w:rsid w:val="004F5C2E"/>
    <w:rsid w:val="005057FE"/>
    <w:rsid w:val="00507456"/>
    <w:rsid w:val="0053757A"/>
    <w:rsid w:val="00544BD5"/>
    <w:rsid w:val="005470A4"/>
    <w:rsid w:val="00551F01"/>
    <w:rsid w:val="0055288D"/>
    <w:rsid w:val="00563AED"/>
    <w:rsid w:val="00584CCE"/>
    <w:rsid w:val="0059739E"/>
    <w:rsid w:val="005A6782"/>
    <w:rsid w:val="005C2472"/>
    <w:rsid w:val="005E4AAC"/>
    <w:rsid w:val="0060685A"/>
    <w:rsid w:val="006075B9"/>
    <w:rsid w:val="0061074A"/>
    <w:rsid w:val="00647E40"/>
    <w:rsid w:val="00650B27"/>
    <w:rsid w:val="00654694"/>
    <w:rsid w:val="00657E9C"/>
    <w:rsid w:val="00660A10"/>
    <w:rsid w:val="00666B4A"/>
    <w:rsid w:val="006775AF"/>
    <w:rsid w:val="006860C6"/>
    <w:rsid w:val="006B6B2F"/>
    <w:rsid w:val="006C557B"/>
    <w:rsid w:val="006D119A"/>
    <w:rsid w:val="006D78B9"/>
    <w:rsid w:val="006F71A1"/>
    <w:rsid w:val="00706B82"/>
    <w:rsid w:val="00750CE1"/>
    <w:rsid w:val="00755080"/>
    <w:rsid w:val="00770427"/>
    <w:rsid w:val="007705A1"/>
    <w:rsid w:val="007768D4"/>
    <w:rsid w:val="007C5F5A"/>
    <w:rsid w:val="007E0FD6"/>
    <w:rsid w:val="00820BD5"/>
    <w:rsid w:val="00825F92"/>
    <w:rsid w:val="00826D24"/>
    <w:rsid w:val="008748F5"/>
    <w:rsid w:val="00885657"/>
    <w:rsid w:val="008967D5"/>
    <w:rsid w:val="008A722C"/>
    <w:rsid w:val="008B7956"/>
    <w:rsid w:val="008C690C"/>
    <w:rsid w:val="008E703B"/>
    <w:rsid w:val="00907477"/>
    <w:rsid w:val="00910CB5"/>
    <w:rsid w:val="0091268A"/>
    <w:rsid w:val="00924BD4"/>
    <w:rsid w:val="00932C8B"/>
    <w:rsid w:val="00934C7E"/>
    <w:rsid w:val="009409FE"/>
    <w:rsid w:val="00954BB7"/>
    <w:rsid w:val="009552A9"/>
    <w:rsid w:val="009631D7"/>
    <w:rsid w:val="00966C11"/>
    <w:rsid w:val="009828BA"/>
    <w:rsid w:val="009B14F4"/>
    <w:rsid w:val="009B548A"/>
    <w:rsid w:val="009B61EB"/>
    <w:rsid w:val="009F3BCB"/>
    <w:rsid w:val="00A07514"/>
    <w:rsid w:val="00A15521"/>
    <w:rsid w:val="00A16F92"/>
    <w:rsid w:val="00A173C1"/>
    <w:rsid w:val="00A51634"/>
    <w:rsid w:val="00A51F38"/>
    <w:rsid w:val="00A54ADA"/>
    <w:rsid w:val="00AA3EDC"/>
    <w:rsid w:val="00AB4E5D"/>
    <w:rsid w:val="00AC2266"/>
    <w:rsid w:val="00AD0752"/>
    <w:rsid w:val="00AD1F41"/>
    <w:rsid w:val="00AD5AEC"/>
    <w:rsid w:val="00AE35C6"/>
    <w:rsid w:val="00AE3AB6"/>
    <w:rsid w:val="00AE7A2D"/>
    <w:rsid w:val="00AF18C4"/>
    <w:rsid w:val="00AF1D19"/>
    <w:rsid w:val="00AF7657"/>
    <w:rsid w:val="00B073F6"/>
    <w:rsid w:val="00B1191D"/>
    <w:rsid w:val="00B131BD"/>
    <w:rsid w:val="00B144B0"/>
    <w:rsid w:val="00B205F5"/>
    <w:rsid w:val="00B30280"/>
    <w:rsid w:val="00B32554"/>
    <w:rsid w:val="00B42EF1"/>
    <w:rsid w:val="00B55557"/>
    <w:rsid w:val="00B6048E"/>
    <w:rsid w:val="00B6319A"/>
    <w:rsid w:val="00B637D4"/>
    <w:rsid w:val="00B71D0F"/>
    <w:rsid w:val="00B948C8"/>
    <w:rsid w:val="00BB1C7B"/>
    <w:rsid w:val="00BC3DA7"/>
    <w:rsid w:val="00BE0A43"/>
    <w:rsid w:val="00C2020E"/>
    <w:rsid w:val="00C22362"/>
    <w:rsid w:val="00C2523E"/>
    <w:rsid w:val="00C26213"/>
    <w:rsid w:val="00C51237"/>
    <w:rsid w:val="00C60A11"/>
    <w:rsid w:val="00C60CAE"/>
    <w:rsid w:val="00C64D3F"/>
    <w:rsid w:val="00C6797A"/>
    <w:rsid w:val="00C73296"/>
    <w:rsid w:val="00CB6CE6"/>
    <w:rsid w:val="00CC3453"/>
    <w:rsid w:val="00CD482D"/>
    <w:rsid w:val="00D053C7"/>
    <w:rsid w:val="00D07089"/>
    <w:rsid w:val="00D250FE"/>
    <w:rsid w:val="00D4121F"/>
    <w:rsid w:val="00D440D7"/>
    <w:rsid w:val="00D55A46"/>
    <w:rsid w:val="00D838F8"/>
    <w:rsid w:val="00DA5CAD"/>
    <w:rsid w:val="00DE3278"/>
    <w:rsid w:val="00E10DBE"/>
    <w:rsid w:val="00E42A7D"/>
    <w:rsid w:val="00E704A5"/>
    <w:rsid w:val="00E73D16"/>
    <w:rsid w:val="00E80289"/>
    <w:rsid w:val="00E80A2C"/>
    <w:rsid w:val="00EA7C0B"/>
    <w:rsid w:val="00EC17E3"/>
    <w:rsid w:val="00ED26AC"/>
    <w:rsid w:val="00ED559D"/>
    <w:rsid w:val="00F1587C"/>
    <w:rsid w:val="00F216D6"/>
    <w:rsid w:val="00F36EFA"/>
    <w:rsid w:val="00F517A7"/>
    <w:rsid w:val="00F52060"/>
    <w:rsid w:val="00F560B8"/>
    <w:rsid w:val="00F65881"/>
    <w:rsid w:val="00F82138"/>
    <w:rsid w:val="00F87921"/>
    <w:rsid w:val="00F906F3"/>
    <w:rsid w:val="00FE2F3D"/>
    <w:rsid w:val="00FE5207"/>
    <w:rsid w:val="00FF37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9FD69"/>
  <w15:chartTrackingRefBased/>
  <w15:docId w15:val="{BD112944-6A40-4BA8-9F74-67609F1E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8D4"/>
    <w:pPr>
      <w:spacing w:line="276" w:lineRule="auto"/>
    </w:pPr>
    <w:rPr>
      <w:rFonts w:ascii="Times New Roman" w:hAnsi="Times New Roman"/>
      <w:sz w:val="24"/>
    </w:rPr>
  </w:style>
  <w:style w:type="paragraph" w:styleId="Heading1">
    <w:name w:val="heading 1"/>
    <w:basedOn w:val="Normal"/>
    <w:next w:val="Normal"/>
    <w:link w:val="Heading1Char"/>
    <w:autoRedefine/>
    <w:uiPriority w:val="9"/>
    <w:qFormat/>
    <w:rsid w:val="00966C11"/>
    <w:pPr>
      <w:keepNext/>
      <w:keepLines/>
      <w:spacing w:before="240"/>
      <w:outlineLvl w:val="0"/>
    </w:pPr>
    <w:rPr>
      <w:rFonts w:ascii="Arial" w:eastAsiaTheme="majorEastAsia" w:hAnsi="Arial" w:cs="Arial"/>
      <w:b/>
      <w:sz w:val="22"/>
      <w:lang w:val="en-US"/>
    </w:rPr>
  </w:style>
  <w:style w:type="paragraph" w:styleId="Heading2">
    <w:name w:val="heading 2"/>
    <w:basedOn w:val="Normal"/>
    <w:next w:val="Normal"/>
    <w:link w:val="Heading2Char"/>
    <w:autoRedefine/>
    <w:uiPriority w:val="9"/>
    <w:unhideWhenUsed/>
    <w:qFormat/>
    <w:rsid w:val="00666B4A"/>
    <w:pPr>
      <w:keepNext/>
      <w:keepLines/>
      <w:spacing w:before="40" w:line="360" w:lineRule="auto"/>
      <w:outlineLvl w:val="1"/>
    </w:pPr>
    <w:rPr>
      <w:rFonts w:eastAsiaTheme="majorEastAsia" w:cs="Times New Roman"/>
      <w:b/>
      <w:bCs/>
      <w:color w:val="000000" w:themeColor="text1"/>
      <w:szCs w:val="26"/>
    </w:rPr>
  </w:style>
  <w:style w:type="paragraph" w:styleId="Heading3">
    <w:name w:val="heading 3"/>
    <w:basedOn w:val="Normal"/>
    <w:next w:val="Normal"/>
    <w:link w:val="Heading3Char"/>
    <w:uiPriority w:val="9"/>
    <w:unhideWhenUsed/>
    <w:qFormat/>
    <w:rsid w:val="00ED26AC"/>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C11"/>
    <w:rPr>
      <w:rFonts w:ascii="Arial" w:eastAsiaTheme="majorEastAsia" w:hAnsi="Arial" w:cs="Arial"/>
      <w:b/>
      <w:lang w:val="en-US"/>
    </w:rPr>
  </w:style>
  <w:style w:type="character" w:customStyle="1" w:styleId="Heading2Char">
    <w:name w:val="Heading 2 Char"/>
    <w:basedOn w:val="DefaultParagraphFont"/>
    <w:link w:val="Heading2"/>
    <w:uiPriority w:val="9"/>
    <w:rsid w:val="00666B4A"/>
    <w:rPr>
      <w:rFonts w:ascii="Times New Roman" w:eastAsiaTheme="majorEastAsia" w:hAnsi="Times New Roman" w:cs="Times New Roman"/>
      <w:b/>
      <w:bCs/>
      <w:color w:val="000000" w:themeColor="text1"/>
      <w:sz w:val="24"/>
      <w:szCs w:val="26"/>
    </w:rPr>
  </w:style>
  <w:style w:type="character" w:customStyle="1" w:styleId="Heading3Char">
    <w:name w:val="Heading 3 Char"/>
    <w:basedOn w:val="DefaultParagraphFont"/>
    <w:link w:val="Heading3"/>
    <w:uiPriority w:val="9"/>
    <w:rsid w:val="00ED26AC"/>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044057"/>
    <w:pPr>
      <w:spacing w:line="259" w:lineRule="auto"/>
      <w:outlineLvl w:val="9"/>
    </w:pPr>
    <w:rPr>
      <w:rFonts w:asciiTheme="majorHAnsi" w:hAnsiTheme="majorHAnsi"/>
      <w:b w:val="0"/>
      <w:color w:val="2E74B5" w:themeColor="accent1" w:themeShade="BF"/>
      <w:sz w:val="32"/>
    </w:rPr>
  </w:style>
  <w:style w:type="paragraph" w:styleId="ListParagraph">
    <w:name w:val="List Paragraph"/>
    <w:basedOn w:val="Normal"/>
    <w:uiPriority w:val="1"/>
    <w:qFormat/>
    <w:rsid w:val="00551F01"/>
    <w:pPr>
      <w:widowControl w:val="0"/>
      <w:autoSpaceDE w:val="0"/>
      <w:autoSpaceDN w:val="0"/>
      <w:spacing w:line="240" w:lineRule="auto"/>
      <w:ind w:left="853" w:hanging="361"/>
      <w:jc w:val="left"/>
    </w:pPr>
    <w:rPr>
      <w:rFonts w:ascii="Arial" w:eastAsia="Arial" w:hAnsi="Arial" w:cs="Arial"/>
      <w:sz w:val="22"/>
      <w:lang w:val="en-US"/>
    </w:rPr>
  </w:style>
  <w:style w:type="paragraph" w:styleId="TOC1">
    <w:name w:val="toc 1"/>
    <w:basedOn w:val="Normal"/>
    <w:next w:val="Normal"/>
    <w:autoRedefine/>
    <w:uiPriority w:val="39"/>
    <w:unhideWhenUsed/>
    <w:rsid w:val="00563AED"/>
    <w:pPr>
      <w:spacing w:after="100"/>
    </w:pPr>
  </w:style>
  <w:style w:type="paragraph" w:styleId="TOC2">
    <w:name w:val="toc 2"/>
    <w:basedOn w:val="Normal"/>
    <w:next w:val="Normal"/>
    <w:autoRedefine/>
    <w:uiPriority w:val="39"/>
    <w:unhideWhenUsed/>
    <w:rsid w:val="00563AED"/>
    <w:pPr>
      <w:spacing w:after="100"/>
      <w:ind w:left="240"/>
    </w:pPr>
  </w:style>
  <w:style w:type="character" w:styleId="Hyperlink">
    <w:name w:val="Hyperlink"/>
    <w:basedOn w:val="DefaultParagraphFont"/>
    <w:uiPriority w:val="99"/>
    <w:unhideWhenUsed/>
    <w:rsid w:val="00563AED"/>
    <w:rPr>
      <w:color w:val="0563C1" w:themeColor="hyperlink"/>
      <w:u w:val="single"/>
    </w:rPr>
  </w:style>
  <w:style w:type="paragraph" w:styleId="Caption">
    <w:name w:val="caption"/>
    <w:basedOn w:val="Normal"/>
    <w:next w:val="Normal"/>
    <w:uiPriority w:val="35"/>
    <w:unhideWhenUsed/>
    <w:qFormat/>
    <w:rsid w:val="00A54ADA"/>
    <w:pPr>
      <w:spacing w:after="200" w:line="240" w:lineRule="auto"/>
    </w:pPr>
    <w:rPr>
      <w:i/>
      <w:iCs/>
      <w:color w:val="44546A" w:themeColor="text2"/>
      <w:sz w:val="18"/>
      <w:szCs w:val="18"/>
    </w:rPr>
  </w:style>
  <w:style w:type="paragraph" w:styleId="NoSpacing">
    <w:name w:val="No Spacing"/>
    <w:link w:val="NoSpacingChar"/>
    <w:uiPriority w:val="1"/>
    <w:qFormat/>
    <w:rsid w:val="002A5997"/>
    <w:pPr>
      <w:jc w:val="left"/>
    </w:pPr>
    <w:rPr>
      <w:rFonts w:eastAsiaTheme="minorEastAsia"/>
      <w:lang w:val="en-US"/>
    </w:rPr>
  </w:style>
  <w:style w:type="character" w:customStyle="1" w:styleId="NoSpacingChar">
    <w:name w:val="No Spacing Char"/>
    <w:basedOn w:val="DefaultParagraphFont"/>
    <w:link w:val="NoSpacing"/>
    <w:uiPriority w:val="1"/>
    <w:rsid w:val="002A5997"/>
    <w:rPr>
      <w:rFonts w:eastAsiaTheme="minorEastAsia"/>
      <w:lang w:val="en-US"/>
    </w:rPr>
  </w:style>
  <w:style w:type="paragraph" w:styleId="Header">
    <w:name w:val="header"/>
    <w:basedOn w:val="Normal"/>
    <w:link w:val="HeaderChar"/>
    <w:uiPriority w:val="99"/>
    <w:unhideWhenUsed/>
    <w:rsid w:val="00C6797A"/>
    <w:pPr>
      <w:tabs>
        <w:tab w:val="center" w:pos="4513"/>
        <w:tab w:val="right" w:pos="9026"/>
      </w:tabs>
      <w:spacing w:line="240" w:lineRule="auto"/>
    </w:pPr>
  </w:style>
  <w:style w:type="character" w:customStyle="1" w:styleId="HeaderChar">
    <w:name w:val="Header Char"/>
    <w:basedOn w:val="DefaultParagraphFont"/>
    <w:link w:val="Header"/>
    <w:uiPriority w:val="99"/>
    <w:rsid w:val="00C6797A"/>
    <w:rPr>
      <w:rFonts w:ascii="Times New Roman" w:hAnsi="Times New Roman"/>
      <w:sz w:val="24"/>
    </w:rPr>
  </w:style>
  <w:style w:type="paragraph" w:styleId="Footer">
    <w:name w:val="footer"/>
    <w:basedOn w:val="Normal"/>
    <w:link w:val="FooterChar"/>
    <w:uiPriority w:val="99"/>
    <w:unhideWhenUsed/>
    <w:rsid w:val="00C6797A"/>
    <w:pPr>
      <w:tabs>
        <w:tab w:val="center" w:pos="4513"/>
        <w:tab w:val="right" w:pos="9026"/>
      </w:tabs>
      <w:spacing w:line="240" w:lineRule="auto"/>
    </w:pPr>
  </w:style>
  <w:style w:type="character" w:customStyle="1" w:styleId="FooterChar">
    <w:name w:val="Footer Char"/>
    <w:basedOn w:val="DefaultParagraphFont"/>
    <w:link w:val="Footer"/>
    <w:uiPriority w:val="99"/>
    <w:rsid w:val="00C6797A"/>
    <w:rPr>
      <w:rFonts w:ascii="Times New Roman" w:hAnsi="Times New Roman"/>
      <w:sz w:val="24"/>
    </w:rPr>
  </w:style>
  <w:style w:type="character" w:styleId="FollowedHyperlink">
    <w:name w:val="FollowedHyperlink"/>
    <w:basedOn w:val="DefaultParagraphFont"/>
    <w:uiPriority w:val="99"/>
    <w:semiHidden/>
    <w:unhideWhenUsed/>
    <w:rsid w:val="00123A2F"/>
    <w:rPr>
      <w:color w:val="954F72" w:themeColor="followedHyperlink"/>
      <w:u w:val="single"/>
    </w:rPr>
  </w:style>
  <w:style w:type="character" w:styleId="UnresolvedMention">
    <w:name w:val="Unresolved Mention"/>
    <w:basedOn w:val="DefaultParagraphFont"/>
    <w:uiPriority w:val="99"/>
    <w:semiHidden/>
    <w:unhideWhenUsed/>
    <w:rsid w:val="00123A2F"/>
    <w:rPr>
      <w:color w:val="605E5C"/>
      <w:shd w:val="clear" w:color="auto" w:fill="E1DFDD"/>
    </w:rPr>
  </w:style>
  <w:style w:type="character" w:styleId="IntenseReference">
    <w:name w:val="Intense Reference"/>
    <w:basedOn w:val="DefaultParagraphFont"/>
    <w:uiPriority w:val="32"/>
    <w:qFormat/>
    <w:rsid w:val="00666B4A"/>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liveandlearnconsultancy.co.uk/different-leadership-styles/"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hbr.org/2020/10/what-it-takes-to-lead-through-an-era-of-exponential-change"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Emergent Leadership Skills in the Workplace                                 Module code: BMSW6101                  Student Name: Vasilica-Madalin Iliuta Student ID: 2007277                          Lecturer’s name: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75F89F-5FB6-4E4E-9A69-AD7930DB5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5847</TotalTime>
  <Pages>23</Pages>
  <Words>6655</Words>
  <Characters>37935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dc:creator>Khadija</dc:creator>
  <cp:keywords/>
  <dc:description/>
  <cp:lastModifiedBy>Corina Berco (1918420)</cp:lastModifiedBy>
  <cp:revision>64</cp:revision>
  <dcterms:created xsi:type="dcterms:W3CDTF">2023-10-19T08:16:00Z</dcterms:created>
  <dcterms:modified xsi:type="dcterms:W3CDTF">2023-11-10T13:07:00Z</dcterms:modified>
</cp:coreProperties>
</file>