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637F9BE2"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64DED29E" w14:textId="77777777" w:rsidR="003B3A15" w:rsidRDefault="003B3A15" w:rsidP="0014086B">
      <w:pPr>
        <w:rPr>
          <w:rFonts w:asciiTheme="majorHAnsi" w:hAnsiTheme="majorHAnsi"/>
          <w:sz w:val="44"/>
          <w:szCs w:val="44"/>
        </w:rPr>
      </w:pPr>
    </w:p>
    <w:p w14:paraId="4769C4D6" w14:textId="5928EB0A" w:rsidR="00AF0B66" w:rsidRDefault="00AF0B66" w:rsidP="0014086B">
      <w:pPr>
        <w:rPr>
          <w:rFonts w:asciiTheme="majorHAnsi" w:hAnsiTheme="majorHAnsi"/>
          <w:sz w:val="44"/>
          <w:szCs w:val="44"/>
        </w:rPr>
      </w:pPr>
      <w:r w:rsidRPr="00AF0B66">
        <w:rPr>
          <w:rFonts w:asciiTheme="majorHAnsi" w:hAnsiTheme="majorHAnsi"/>
          <w:sz w:val="44"/>
          <w:szCs w:val="44"/>
        </w:rPr>
        <w:t>Module Name:</w:t>
      </w:r>
      <w:r w:rsidR="00E0030E">
        <w:rPr>
          <w:rFonts w:asciiTheme="majorHAnsi" w:hAnsiTheme="majorHAnsi"/>
          <w:sz w:val="44"/>
          <w:szCs w:val="44"/>
        </w:rPr>
        <w:t xml:space="preserve"> </w:t>
      </w:r>
      <w:r w:rsidR="001137E5">
        <w:rPr>
          <w:rFonts w:asciiTheme="majorHAnsi" w:hAnsiTheme="majorHAnsi"/>
          <w:sz w:val="44"/>
          <w:szCs w:val="44"/>
        </w:rPr>
        <w:t xml:space="preserve"> </w:t>
      </w:r>
      <w:r w:rsidR="001137E5" w:rsidRPr="001137E5">
        <w:rPr>
          <w:rFonts w:asciiTheme="majorHAnsi" w:hAnsiTheme="majorHAnsi"/>
          <w:sz w:val="44"/>
          <w:szCs w:val="44"/>
        </w:rPr>
        <w:t>Computer Architecture and Operating Systems</w:t>
      </w:r>
      <w:r w:rsidR="000E1C00">
        <w:rPr>
          <w:rFonts w:asciiTheme="majorHAnsi" w:hAnsiTheme="majorHAnsi"/>
          <w:sz w:val="44"/>
          <w:szCs w:val="44"/>
        </w:rPr>
        <w:t>.</w:t>
      </w:r>
    </w:p>
    <w:p w14:paraId="1E35F418" w14:textId="77777777" w:rsidR="000E1C00" w:rsidRPr="00AF0B66" w:rsidRDefault="000E1C00" w:rsidP="0014086B">
      <w:pPr>
        <w:rPr>
          <w:rFonts w:asciiTheme="majorHAnsi" w:hAnsiTheme="majorHAnsi"/>
          <w:sz w:val="44"/>
          <w:szCs w:val="44"/>
        </w:rPr>
      </w:pPr>
    </w:p>
    <w:p w14:paraId="3B291CD7" w14:textId="7580A7B8" w:rsidR="00AF0B66" w:rsidRDefault="00AF0B66" w:rsidP="0014086B">
      <w:pPr>
        <w:rPr>
          <w:rFonts w:asciiTheme="majorHAnsi" w:hAnsiTheme="majorHAnsi"/>
          <w:sz w:val="44"/>
          <w:szCs w:val="44"/>
        </w:rPr>
      </w:pPr>
      <w:r w:rsidRPr="00AF0B66">
        <w:rPr>
          <w:rFonts w:asciiTheme="majorHAnsi" w:hAnsiTheme="majorHAnsi"/>
          <w:sz w:val="44"/>
          <w:szCs w:val="44"/>
        </w:rPr>
        <w:t>Module Code:</w:t>
      </w:r>
      <w:r w:rsidR="00AA3690">
        <w:rPr>
          <w:rFonts w:asciiTheme="majorHAnsi" w:hAnsiTheme="majorHAnsi"/>
          <w:sz w:val="44"/>
          <w:szCs w:val="44"/>
        </w:rPr>
        <w:t xml:space="preserve"> </w:t>
      </w:r>
      <w:r w:rsidR="001137E5">
        <w:rPr>
          <w:rFonts w:asciiTheme="majorHAnsi" w:hAnsiTheme="majorHAnsi"/>
          <w:sz w:val="44"/>
          <w:szCs w:val="44"/>
        </w:rPr>
        <w:t xml:space="preserve"> </w:t>
      </w:r>
      <w:r w:rsidR="0037108D" w:rsidRPr="0037108D">
        <w:rPr>
          <w:rFonts w:asciiTheme="majorHAnsi" w:hAnsiTheme="majorHAnsi"/>
          <w:sz w:val="44"/>
          <w:szCs w:val="44"/>
        </w:rPr>
        <w:t>ACCA4022_BIRM</w:t>
      </w:r>
    </w:p>
    <w:p w14:paraId="774C62DD" w14:textId="77777777" w:rsidR="000E1C00" w:rsidRPr="00AF0B66" w:rsidRDefault="000E1C00" w:rsidP="0014086B">
      <w:pPr>
        <w:rPr>
          <w:rFonts w:asciiTheme="majorHAnsi" w:hAnsiTheme="majorHAnsi"/>
          <w:sz w:val="44"/>
          <w:szCs w:val="44"/>
        </w:rPr>
      </w:pPr>
    </w:p>
    <w:p w14:paraId="1EF73BF5" w14:textId="63AF44CA" w:rsidR="00AF0B66" w:rsidRDefault="00AF0B66" w:rsidP="0014086B">
      <w:pPr>
        <w:rPr>
          <w:rFonts w:asciiTheme="majorHAnsi" w:hAnsiTheme="majorHAnsi"/>
          <w:sz w:val="44"/>
          <w:szCs w:val="44"/>
        </w:rPr>
      </w:pPr>
      <w:r w:rsidRPr="00AF0B66">
        <w:rPr>
          <w:rFonts w:asciiTheme="majorHAnsi" w:hAnsiTheme="majorHAnsi"/>
          <w:sz w:val="44"/>
          <w:szCs w:val="44"/>
        </w:rPr>
        <w:t>Student Name:</w:t>
      </w:r>
      <w:r w:rsidR="0014086B">
        <w:rPr>
          <w:rFonts w:asciiTheme="majorHAnsi" w:hAnsiTheme="majorHAnsi"/>
          <w:sz w:val="44"/>
          <w:szCs w:val="44"/>
        </w:rPr>
        <w:t xml:space="preserve"> </w:t>
      </w:r>
      <w:r w:rsidR="001137E5">
        <w:rPr>
          <w:rFonts w:asciiTheme="majorHAnsi" w:hAnsiTheme="majorHAnsi"/>
          <w:sz w:val="44"/>
          <w:szCs w:val="44"/>
        </w:rPr>
        <w:t xml:space="preserve"> </w:t>
      </w:r>
      <w:r w:rsidR="00AA3690">
        <w:rPr>
          <w:rFonts w:asciiTheme="majorHAnsi" w:hAnsiTheme="majorHAnsi"/>
          <w:sz w:val="44"/>
          <w:szCs w:val="44"/>
        </w:rPr>
        <w:t>Moses Pappoe</w:t>
      </w:r>
    </w:p>
    <w:p w14:paraId="003A2A13" w14:textId="77777777" w:rsidR="000E1C00" w:rsidRPr="00AF0B66" w:rsidRDefault="000E1C00" w:rsidP="0014086B">
      <w:pPr>
        <w:rPr>
          <w:rFonts w:asciiTheme="majorHAnsi" w:hAnsiTheme="majorHAnsi"/>
          <w:sz w:val="44"/>
          <w:szCs w:val="44"/>
        </w:rPr>
      </w:pPr>
    </w:p>
    <w:p w14:paraId="0485D922" w14:textId="55EED877" w:rsidR="00AF0B66" w:rsidRDefault="00AF0B66" w:rsidP="0014086B">
      <w:pPr>
        <w:rPr>
          <w:rFonts w:asciiTheme="majorHAnsi" w:hAnsiTheme="majorHAnsi"/>
          <w:sz w:val="44"/>
          <w:szCs w:val="44"/>
        </w:rPr>
      </w:pPr>
      <w:r w:rsidRPr="00AF0B66">
        <w:rPr>
          <w:rFonts w:asciiTheme="majorHAnsi" w:hAnsiTheme="majorHAnsi"/>
          <w:sz w:val="44"/>
          <w:szCs w:val="44"/>
        </w:rPr>
        <w:t>Student ID:</w:t>
      </w:r>
      <w:r w:rsidR="0014086B">
        <w:rPr>
          <w:rFonts w:asciiTheme="majorHAnsi" w:hAnsiTheme="majorHAnsi"/>
          <w:sz w:val="44"/>
          <w:szCs w:val="44"/>
        </w:rPr>
        <w:t xml:space="preserve">  </w:t>
      </w:r>
      <w:r w:rsidR="001137E5">
        <w:rPr>
          <w:rFonts w:asciiTheme="majorHAnsi" w:hAnsiTheme="majorHAnsi"/>
          <w:sz w:val="44"/>
          <w:szCs w:val="44"/>
        </w:rPr>
        <w:t xml:space="preserve"> </w:t>
      </w:r>
      <w:r w:rsidR="0014086B">
        <w:rPr>
          <w:rFonts w:asciiTheme="majorHAnsi" w:hAnsiTheme="majorHAnsi"/>
          <w:sz w:val="44"/>
          <w:szCs w:val="44"/>
        </w:rPr>
        <w:t>2507709</w:t>
      </w:r>
    </w:p>
    <w:p w14:paraId="34A9003B" w14:textId="77777777" w:rsidR="000E1C00" w:rsidRPr="00AF0B66" w:rsidRDefault="000E1C00" w:rsidP="0014086B">
      <w:pPr>
        <w:rPr>
          <w:rFonts w:asciiTheme="majorHAnsi" w:hAnsiTheme="majorHAnsi"/>
          <w:sz w:val="44"/>
          <w:szCs w:val="44"/>
        </w:rPr>
      </w:pPr>
    </w:p>
    <w:p w14:paraId="6419DA5A" w14:textId="46F33A53" w:rsidR="00AF0B66" w:rsidRDefault="00AF0B66" w:rsidP="0014086B">
      <w:pPr>
        <w:rPr>
          <w:rFonts w:asciiTheme="majorHAnsi" w:hAnsiTheme="majorHAnsi"/>
          <w:sz w:val="44"/>
          <w:szCs w:val="44"/>
        </w:rPr>
      </w:pPr>
      <w:r w:rsidRPr="00AF0B66">
        <w:rPr>
          <w:rFonts w:asciiTheme="majorHAnsi" w:hAnsiTheme="majorHAnsi"/>
          <w:sz w:val="44"/>
          <w:szCs w:val="44"/>
        </w:rPr>
        <w:t xml:space="preserve">Lecturer Name: </w:t>
      </w:r>
      <w:r w:rsidR="001137E5">
        <w:rPr>
          <w:rFonts w:asciiTheme="majorHAnsi" w:hAnsiTheme="majorHAnsi"/>
          <w:sz w:val="44"/>
          <w:szCs w:val="44"/>
        </w:rPr>
        <w:t xml:space="preserve"> </w:t>
      </w:r>
      <w:r w:rsidR="0014086B">
        <w:rPr>
          <w:rFonts w:asciiTheme="majorHAnsi" w:hAnsiTheme="majorHAnsi"/>
          <w:sz w:val="44"/>
          <w:szCs w:val="44"/>
        </w:rPr>
        <w:t>S</w:t>
      </w:r>
      <w:r w:rsidR="00AA3690">
        <w:rPr>
          <w:rFonts w:asciiTheme="majorHAnsi" w:hAnsiTheme="majorHAnsi"/>
          <w:sz w:val="44"/>
          <w:szCs w:val="44"/>
        </w:rPr>
        <w:t>hah Room</w:t>
      </w:r>
    </w:p>
    <w:p w14:paraId="45185CD2" w14:textId="77777777" w:rsidR="000E1C00" w:rsidRPr="00AF0B66" w:rsidRDefault="000E1C00" w:rsidP="0014086B">
      <w:pPr>
        <w:rPr>
          <w:rFonts w:asciiTheme="majorHAnsi" w:hAnsiTheme="majorHAnsi"/>
          <w:sz w:val="44"/>
          <w:szCs w:val="44"/>
        </w:rPr>
      </w:pPr>
    </w:p>
    <w:p w14:paraId="45B0CF2D" w14:textId="6199D31E" w:rsidR="00AF0B66" w:rsidRDefault="00AF0B66" w:rsidP="00AF0B66">
      <w:pPr>
        <w:rPr>
          <w:rFonts w:asciiTheme="majorHAnsi" w:hAnsiTheme="majorHAnsi"/>
          <w:sz w:val="44"/>
          <w:szCs w:val="44"/>
        </w:rPr>
      </w:pPr>
      <w:r w:rsidRPr="00034008">
        <w:rPr>
          <w:rFonts w:asciiTheme="majorHAnsi" w:hAnsiTheme="majorHAnsi"/>
          <w:sz w:val="44"/>
          <w:szCs w:val="44"/>
        </w:rPr>
        <w:t>Submission</w:t>
      </w:r>
      <w:r w:rsidRPr="00AF0B66">
        <w:rPr>
          <w:rFonts w:asciiTheme="majorHAnsi" w:hAnsiTheme="majorHAnsi"/>
          <w:b/>
          <w:bCs/>
          <w:sz w:val="32"/>
          <w:szCs w:val="32"/>
        </w:rPr>
        <w:t xml:space="preserve"> </w:t>
      </w:r>
      <w:r w:rsidRPr="00034008">
        <w:rPr>
          <w:rFonts w:asciiTheme="majorHAnsi" w:hAnsiTheme="majorHAnsi"/>
          <w:sz w:val="44"/>
          <w:szCs w:val="44"/>
        </w:rPr>
        <w:t>date</w:t>
      </w:r>
      <w:r w:rsidRPr="00AF0B66">
        <w:rPr>
          <w:rFonts w:asciiTheme="majorHAnsi" w:hAnsiTheme="majorHAnsi"/>
          <w:b/>
          <w:bCs/>
          <w:sz w:val="32"/>
          <w:szCs w:val="32"/>
        </w:rPr>
        <w:t>:</w:t>
      </w:r>
      <w:r w:rsidR="00034008">
        <w:rPr>
          <w:rFonts w:asciiTheme="majorHAnsi" w:hAnsiTheme="majorHAnsi"/>
          <w:b/>
          <w:bCs/>
          <w:sz w:val="32"/>
          <w:szCs w:val="32"/>
        </w:rPr>
        <w:t xml:space="preserve">  </w:t>
      </w:r>
      <w:r w:rsidR="0011236F" w:rsidRPr="0011236F">
        <w:rPr>
          <w:rFonts w:asciiTheme="majorHAnsi" w:hAnsiTheme="majorHAnsi"/>
          <w:sz w:val="44"/>
          <w:szCs w:val="44"/>
        </w:rPr>
        <w:t>26</w:t>
      </w:r>
      <w:r w:rsidR="0011236F">
        <w:rPr>
          <w:rFonts w:asciiTheme="majorHAnsi" w:hAnsiTheme="majorHAnsi"/>
          <w:b/>
          <w:bCs/>
          <w:sz w:val="32"/>
          <w:szCs w:val="32"/>
        </w:rPr>
        <w:t>/</w:t>
      </w:r>
      <w:r w:rsidR="0011236F" w:rsidRPr="0011236F">
        <w:rPr>
          <w:rFonts w:asciiTheme="majorHAnsi" w:hAnsiTheme="majorHAnsi"/>
          <w:sz w:val="44"/>
          <w:szCs w:val="44"/>
        </w:rPr>
        <w:t>03</w:t>
      </w:r>
      <w:r w:rsidR="0011236F">
        <w:rPr>
          <w:rFonts w:asciiTheme="majorHAnsi" w:hAnsiTheme="majorHAnsi"/>
          <w:b/>
          <w:bCs/>
          <w:sz w:val="32"/>
          <w:szCs w:val="32"/>
        </w:rPr>
        <w:t>/</w:t>
      </w:r>
      <w:r w:rsidR="0011236F" w:rsidRPr="00605679">
        <w:rPr>
          <w:rFonts w:asciiTheme="majorHAnsi" w:hAnsiTheme="majorHAnsi"/>
          <w:sz w:val="44"/>
          <w:szCs w:val="44"/>
        </w:rPr>
        <w:t>2026</w:t>
      </w:r>
    </w:p>
    <w:p w14:paraId="4B355C76" w14:textId="77777777" w:rsidR="000E1C00" w:rsidRPr="00336556" w:rsidRDefault="000E1C00" w:rsidP="00AF0B66">
      <w:pPr>
        <w:rPr>
          <w:rFonts w:asciiTheme="majorHAnsi" w:hAnsiTheme="majorHAnsi"/>
          <w:b/>
          <w:bCs/>
          <w:sz w:val="32"/>
          <w:szCs w:val="32"/>
        </w:rPr>
      </w:pPr>
    </w:p>
    <w:sdt>
      <w:sdtPr>
        <w:id w:val="-1277787069"/>
        <w:docPartObj>
          <w:docPartGallery w:val="Table of Contents"/>
          <w:docPartUnique/>
        </w:docPartObj>
      </w:sdtPr>
      <w:sdtEndPr>
        <w:rPr>
          <w:rFonts w:asciiTheme="minorHAnsi" w:eastAsiaTheme="minorEastAsia" w:hAnsiTheme="minorHAnsi" w:cstheme="minorBidi"/>
          <w:b/>
          <w:bCs/>
          <w:color w:val="auto"/>
          <w:kern w:val="2"/>
          <w:sz w:val="24"/>
          <w:szCs w:val="24"/>
          <w14:ligatures w14:val="standardContextual"/>
        </w:rPr>
      </w:sdtEndPr>
      <w:sdtContent>
        <w:p w14:paraId="5F1E1766" w14:textId="35DC27B2" w:rsidR="007309CA" w:rsidRDefault="007309CA">
          <w:pPr>
            <w:pStyle w:val="TOCHeading"/>
          </w:pPr>
          <w:r>
            <w:t>Contents</w:t>
          </w:r>
        </w:p>
        <w:p w14:paraId="0B96A113" w14:textId="47675B47" w:rsidR="007309CA" w:rsidRDefault="007309CA">
          <w:pPr>
            <w:pStyle w:val="TOC1"/>
            <w:tabs>
              <w:tab w:val="right" w:leader="dot" w:pos="10456"/>
            </w:tabs>
            <w:rPr>
              <w:noProof/>
              <w:lang w:eastAsia="en-GB"/>
            </w:rPr>
          </w:pPr>
          <w:r>
            <w:fldChar w:fldCharType="begin"/>
          </w:r>
          <w:r>
            <w:instrText xml:space="preserve"> TOC \o "1-3" \h \z \u </w:instrText>
          </w:r>
          <w:r>
            <w:fldChar w:fldCharType="separate"/>
          </w:r>
          <w:hyperlink w:anchor="_Toc225240825" w:history="1">
            <w:r w:rsidRPr="002D3547">
              <w:rPr>
                <w:rStyle w:val="Hyperlink"/>
                <w:noProof/>
              </w:rPr>
              <w:t>Introduction</w:t>
            </w:r>
            <w:r>
              <w:rPr>
                <w:noProof/>
                <w:webHidden/>
              </w:rPr>
              <w:tab/>
            </w:r>
            <w:r>
              <w:rPr>
                <w:noProof/>
                <w:webHidden/>
              </w:rPr>
              <w:fldChar w:fldCharType="begin"/>
            </w:r>
            <w:r>
              <w:rPr>
                <w:noProof/>
                <w:webHidden/>
              </w:rPr>
              <w:instrText xml:space="preserve"> PAGEREF _Toc225240825 \h </w:instrText>
            </w:r>
            <w:r>
              <w:rPr>
                <w:noProof/>
                <w:webHidden/>
              </w:rPr>
            </w:r>
            <w:r>
              <w:rPr>
                <w:noProof/>
                <w:webHidden/>
              </w:rPr>
              <w:fldChar w:fldCharType="separate"/>
            </w:r>
            <w:r>
              <w:rPr>
                <w:noProof/>
                <w:webHidden/>
              </w:rPr>
              <w:t>3</w:t>
            </w:r>
            <w:r>
              <w:rPr>
                <w:noProof/>
                <w:webHidden/>
              </w:rPr>
              <w:fldChar w:fldCharType="end"/>
            </w:r>
          </w:hyperlink>
        </w:p>
        <w:p w14:paraId="2CAE045C" w14:textId="347C7E69" w:rsidR="007309CA" w:rsidRDefault="007309CA">
          <w:pPr>
            <w:pStyle w:val="TOC1"/>
            <w:tabs>
              <w:tab w:val="right" w:leader="dot" w:pos="10456"/>
            </w:tabs>
            <w:rPr>
              <w:noProof/>
              <w:lang w:eastAsia="en-GB"/>
            </w:rPr>
          </w:pPr>
          <w:hyperlink w:anchor="_Toc225240826" w:history="1">
            <w:r w:rsidRPr="002D3547">
              <w:rPr>
                <w:rStyle w:val="Hyperlink"/>
                <w:noProof/>
              </w:rPr>
              <w:t>Key functions of general Operating Systems</w:t>
            </w:r>
            <w:r>
              <w:rPr>
                <w:noProof/>
                <w:webHidden/>
              </w:rPr>
              <w:tab/>
            </w:r>
            <w:r>
              <w:rPr>
                <w:noProof/>
                <w:webHidden/>
              </w:rPr>
              <w:fldChar w:fldCharType="begin"/>
            </w:r>
            <w:r>
              <w:rPr>
                <w:noProof/>
                <w:webHidden/>
              </w:rPr>
              <w:instrText xml:space="preserve"> PAGEREF _Toc225240826 \h </w:instrText>
            </w:r>
            <w:r>
              <w:rPr>
                <w:noProof/>
                <w:webHidden/>
              </w:rPr>
            </w:r>
            <w:r>
              <w:rPr>
                <w:noProof/>
                <w:webHidden/>
              </w:rPr>
              <w:fldChar w:fldCharType="separate"/>
            </w:r>
            <w:r>
              <w:rPr>
                <w:noProof/>
                <w:webHidden/>
              </w:rPr>
              <w:t>3</w:t>
            </w:r>
            <w:r>
              <w:rPr>
                <w:noProof/>
                <w:webHidden/>
              </w:rPr>
              <w:fldChar w:fldCharType="end"/>
            </w:r>
          </w:hyperlink>
        </w:p>
        <w:p w14:paraId="2AEA0894" w14:textId="51471D70" w:rsidR="007309CA" w:rsidRDefault="007309CA">
          <w:pPr>
            <w:pStyle w:val="TOC2"/>
            <w:tabs>
              <w:tab w:val="right" w:leader="dot" w:pos="10456"/>
            </w:tabs>
            <w:rPr>
              <w:noProof/>
              <w:lang w:eastAsia="en-GB"/>
            </w:rPr>
          </w:pPr>
          <w:hyperlink w:anchor="_Toc225240827" w:history="1">
            <w:r w:rsidRPr="002D3547">
              <w:rPr>
                <w:rStyle w:val="Hyperlink"/>
                <w:noProof/>
              </w:rPr>
              <w:t>Task Management:</w:t>
            </w:r>
            <w:r>
              <w:rPr>
                <w:noProof/>
                <w:webHidden/>
              </w:rPr>
              <w:tab/>
            </w:r>
            <w:r>
              <w:rPr>
                <w:noProof/>
                <w:webHidden/>
              </w:rPr>
              <w:fldChar w:fldCharType="begin"/>
            </w:r>
            <w:r>
              <w:rPr>
                <w:noProof/>
                <w:webHidden/>
              </w:rPr>
              <w:instrText xml:space="preserve"> PAGEREF _Toc225240827 \h </w:instrText>
            </w:r>
            <w:r>
              <w:rPr>
                <w:noProof/>
                <w:webHidden/>
              </w:rPr>
            </w:r>
            <w:r>
              <w:rPr>
                <w:noProof/>
                <w:webHidden/>
              </w:rPr>
              <w:fldChar w:fldCharType="separate"/>
            </w:r>
            <w:r>
              <w:rPr>
                <w:noProof/>
                <w:webHidden/>
              </w:rPr>
              <w:t>4</w:t>
            </w:r>
            <w:r>
              <w:rPr>
                <w:noProof/>
                <w:webHidden/>
              </w:rPr>
              <w:fldChar w:fldCharType="end"/>
            </w:r>
          </w:hyperlink>
        </w:p>
        <w:p w14:paraId="6F57D05B" w14:textId="4ED0CFFB" w:rsidR="007309CA" w:rsidRDefault="007309CA">
          <w:pPr>
            <w:pStyle w:val="TOC2"/>
            <w:tabs>
              <w:tab w:val="right" w:leader="dot" w:pos="10456"/>
            </w:tabs>
            <w:rPr>
              <w:noProof/>
              <w:lang w:eastAsia="en-GB"/>
            </w:rPr>
          </w:pPr>
          <w:hyperlink w:anchor="_Toc225240828" w:history="1">
            <w:r w:rsidRPr="002D3547">
              <w:rPr>
                <w:rStyle w:val="Hyperlink"/>
                <w:noProof/>
              </w:rPr>
              <w:t>Application/Program Management:</w:t>
            </w:r>
            <w:r>
              <w:rPr>
                <w:noProof/>
                <w:webHidden/>
              </w:rPr>
              <w:tab/>
            </w:r>
            <w:r>
              <w:rPr>
                <w:noProof/>
                <w:webHidden/>
              </w:rPr>
              <w:fldChar w:fldCharType="begin"/>
            </w:r>
            <w:r>
              <w:rPr>
                <w:noProof/>
                <w:webHidden/>
              </w:rPr>
              <w:instrText xml:space="preserve"> PAGEREF _Toc225240828 \h </w:instrText>
            </w:r>
            <w:r>
              <w:rPr>
                <w:noProof/>
                <w:webHidden/>
              </w:rPr>
            </w:r>
            <w:r>
              <w:rPr>
                <w:noProof/>
                <w:webHidden/>
              </w:rPr>
              <w:fldChar w:fldCharType="separate"/>
            </w:r>
            <w:r>
              <w:rPr>
                <w:noProof/>
                <w:webHidden/>
              </w:rPr>
              <w:t>5</w:t>
            </w:r>
            <w:r>
              <w:rPr>
                <w:noProof/>
                <w:webHidden/>
              </w:rPr>
              <w:fldChar w:fldCharType="end"/>
            </w:r>
          </w:hyperlink>
        </w:p>
        <w:p w14:paraId="16E134EA" w14:textId="78E3368B" w:rsidR="007309CA" w:rsidRDefault="007309CA">
          <w:pPr>
            <w:pStyle w:val="TOC2"/>
            <w:tabs>
              <w:tab w:val="right" w:leader="dot" w:pos="10456"/>
            </w:tabs>
            <w:rPr>
              <w:noProof/>
              <w:lang w:eastAsia="en-GB"/>
            </w:rPr>
          </w:pPr>
          <w:hyperlink w:anchor="_Toc225240829" w:history="1">
            <w:r w:rsidRPr="002D3547">
              <w:rPr>
                <w:rStyle w:val="Hyperlink"/>
                <w:noProof/>
              </w:rPr>
              <w:t>File/Directory Management:</w:t>
            </w:r>
            <w:r>
              <w:rPr>
                <w:noProof/>
                <w:webHidden/>
              </w:rPr>
              <w:tab/>
            </w:r>
            <w:r>
              <w:rPr>
                <w:noProof/>
                <w:webHidden/>
              </w:rPr>
              <w:fldChar w:fldCharType="begin"/>
            </w:r>
            <w:r>
              <w:rPr>
                <w:noProof/>
                <w:webHidden/>
              </w:rPr>
              <w:instrText xml:space="preserve"> PAGEREF _Toc225240829 \h </w:instrText>
            </w:r>
            <w:r>
              <w:rPr>
                <w:noProof/>
                <w:webHidden/>
              </w:rPr>
            </w:r>
            <w:r>
              <w:rPr>
                <w:noProof/>
                <w:webHidden/>
              </w:rPr>
              <w:fldChar w:fldCharType="separate"/>
            </w:r>
            <w:r>
              <w:rPr>
                <w:noProof/>
                <w:webHidden/>
              </w:rPr>
              <w:t>5</w:t>
            </w:r>
            <w:r>
              <w:rPr>
                <w:noProof/>
                <w:webHidden/>
              </w:rPr>
              <w:fldChar w:fldCharType="end"/>
            </w:r>
          </w:hyperlink>
        </w:p>
        <w:p w14:paraId="58B7A03E" w14:textId="6D3BC538" w:rsidR="007309CA" w:rsidRDefault="007309CA">
          <w:pPr>
            <w:pStyle w:val="TOC2"/>
            <w:tabs>
              <w:tab w:val="right" w:leader="dot" w:pos="10456"/>
            </w:tabs>
            <w:rPr>
              <w:noProof/>
              <w:lang w:eastAsia="en-GB"/>
            </w:rPr>
          </w:pPr>
          <w:hyperlink w:anchor="_Toc225240830" w:history="1">
            <w:r w:rsidRPr="002D3547">
              <w:rPr>
                <w:rStyle w:val="Hyperlink"/>
                <w:noProof/>
              </w:rPr>
              <w:t>Device Management:</w:t>
            </w:r>
            <w:r>
              <w:rPr>
                <w:noProof/>
                <w:webHidden/>
              </w:rPr>
              <w:tab/>
            </w:r>
            <w:r>
              <w:rPr>
                <w:noProof/>
                <w:webHidden/>
              </w:rPr>
              <w:fldChar w:fldCharType="begin"/>
            </w:r>
            <w:r>
              <w:rPr>
                <w:noProof/>
                <w:webHidden/>
              </w:rPr>
              <w:instrText xml:space="preserve"> PAGEREF _Toc225240830 \h </w:instrText>
            </w:r>
            <w:r>
              <w:rPr>
                <w:noProof/>
                <w:webHidden/>
              </w:rPr>
            </w:r>
            <w:r>
              <w:rPr>
                <w:noProof/>
                <w:webHidden/>
              </w:rPr>
              <w:fldChar w:fldCharType="separate"/>
            </w:r>
            <w:r>
              <w:rPr>
                <w:noProof/>
                <w:webHidden/>
              </w:rPr>
              <w:t>6</w:t>
            </w:r>
            <w:r>
              <w:rPr>
                <w:noProof/>
                <w:webHidden/>
              </w:rPr>
              <w:fldChar w:fldCharType="end"/>
            </w:r>
          </w:hyperlink>
        </w:p>
        <w:p w14:paraId="178B3CF3" w14:textId="7DBEF1F2" w:rsidR="007309CA" w:rsidRDefault="007309CA">
          <w:pPr>
            <w:pStyle w:val="TOC2"/>
            <w:tabs>
              <w:tab w:val="right" w:leader="dot" w:pos="10456"/>
            </w:tabs>
            <w:rPr>
              <w:noProof/>
              <w:lang w:eastAsia="en-GB"/>
            </w:rPr>
          </w:pPr>
          <w:hyperlink w:anchor="_Toc225240831" w:history="1">
            <w:r w:rsidRPr="002D3547">
              <w:rPr>
                <w:rStyle w:val="Hyperlink"/>
                <w:noProof/>
              </w:rPr>
              <w:t>Security Management:</w:t>
            </w:r>
            <w:r>
              <w:rPr>
                <w:noProof/>
                <w:webHidden/>
              </w:rPr>
              <w:tab/>
            </w:r>
            <w:r>
              <w:rPr>
                <w:noProof/>
                <w:webHidden/>
              </w:rPr>
              <w:fldChar w:fldCharType="begin"/>
            </w:r>
            <w:r>
              <w:rPr>
                <w:noProof/>
                <w:webHidden/>
              </w:rPr>
              <w:instrText xml:space="preserve"> PAGEREF _Toc225240831 \h </w:instrText>
            </w:r>
            <w:r>
              <w:rPr>
                <w:noProof/>
                <w:webHidden/>
              </w:rPr>
            </w:r>
            <w:r>
              <w:rPr>
                <w:noProof/>
                <w:webHidden/>
              </w:rPr>
              <w:fldChar w:fldCharType="separate"/>
            </w:r>
            <w:r>
              <w:rPr>
                <w:noProof/>
                <w:webHidden/>
              </w:rPr>
              <w:t>7</w:t>
            </w:r>
            <w:r>
              <w:rPr>
                <w:noProof/>
                <w:webHidden/>
              </w:rPr>
              <w:fldChar w:fldCharType="end"/>
            </w:r>
          </w:hyperlink>
        </w:p>
        <w:p w14:paraId="53ADE242" w14:textId="4D4EE493" w:rsidR="007309CA" w:rsidRDefault="007309CA">
          <w:pPr>
            <w:pStyle w:val="TOC1"/>
            <w:tabs>
              <w:tab w:val="right" w:leader="dot" w:pos="10456"/>
            </w:tabs>
            <w:rPr>
              <w:noProof/>
              <w:lang w:eastAsia="en-GB"/>
            </w:rPr>
          </w:pPr>
          <w:hyperlink w:anchor="_Toc225240832" w:history="1">
            <w:r w:rsidRPr="002D3547">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_Toc225240832 \h </w:instrText>
            </w:r>
            <w:r>
              <w:rPr>
                <w:noProof/>
                <w:webHidden/>
              </w:rPr>
            </w:r>
            <w:r>
              <w:rPr>
                <w:noProof/>
                <w:webHidden/>
              </w:rPr>
              <w:fldChar w:fldCharType="separate"/>
            </w:r>
            <w:r>
              <w:rPr>
                <w:noProof/>
                <w:webHidden/>
              </w:rPr>
              <w:t>8</w:t>
            </w:r>
            <w:r>
              <w:rPr>
                <w:noProof/>
                <w:webHidden/>
              </w:rPr>
              <w:fldChar w:fldCharType="end"/>
            </w:r>
          </w:hyperlink>
        </w:p>
        <w:p w14:paraId="50CDEFB8" w14:textId="31AEFA39" w:rsidR="007309CA" w:rsidRDefault="007309CA">
          <w:pPr>
            <w:pStyle w:val="TOC2"/>
            <w:tabs>
              <w:tab w:val="right" w:leader="dot" w:pos="10456"/>
            </w:tabs>
            <w:rPr>
              <w:noProof/>
              <w:lang w:eastAsia="en-GB"/>
            </w:rPr>
          </w:pPr>
          <w:hyperlink w:anchor="_Toc225240833" w:history="1">
            <w:r w:rsidRPr="002D3547">
              <w:rPr>
                <w:rStyle w:val="Hyperlink"/>
                <w:noProof/>
              </w:rPr>
              <w:t>Example 1:</w:t>
            </w:r>
            <w:r>
              <w:rPr>
                <w:noProof/>
                <w:webHidden/>
              </w:rPr>
              <w:tab/>
            </w:r>
            <w:r>
              <w:rPr>
                <w:noProof/>
                <w:webHidden/>
              </w:rPr>
              <w:fldChar w:fldCharType="begin"/>
            </w:r>
            <w:r>
              <w:rPr>
                <w:noProof/>
                <w:webHidden/>
              </w:rPr>
              <w:instrText xml:space="preserve"> PAGEREF _Toc225240833 \h </w:instrText>
            </w:r>
            <w:r>
              <w:rPr>
                <w:noProof/>
                <w:webHidden/>
              </w:rPr>
            </w:r>
            <w:r>
              <w:rPr>
                <w:noProof/>
                <w:webHidden/>
              </w:rPr>
              <w:fldChar w:fldCharType="separate"/>
            </w:r>
            <w:r>
              <w:rPr>
                <w:noProof/>
                <w:webHidden/>
              </w:rPr>
              <w:t>8</w:t>
            </w:r>
            <w:r>
              <w:rPr>
                <w:noProof/>
                <w:webHidden/>
              </w:rPr>
              <w:fldChar w:fldCharType="end"/>
            </w:r>
          </w:hyperlink>
        </w:p>
        <w:p w14:paraId="07723559" w14:textId="52ED6A79" w:rsidR="007309CA" w:rsidRDefault="007309CA">
          <w:pPr>
            <w:pStyle w:val="TOC2"/>
            <w:tabs>
              <w:tab w:val="right" w:leader="dot" w:pos="10456"/>
            </w:tabs>
            <w:rPr>
              <w:noProof/>
              <w:lang w:eastAsia="en-GB"/>
            </w:rPr>
          </w:pPr>
          <w:hyperlink w:anchor="_Toc225240834" w:history="1">
            <w:r w:rsidRPr="002D3547">
              <w:rPr>
                <w:rStyle w:val="Hyperlink"/>
                <w:noProof/>
              </w:rPr>
              <w:t>Example 2:</w:t>
            </w:r>
            <w:r>
              <w:rPr>
                <w:noProof/>
                <w:webHidden/>
              </w:rPr>
              <w:tab/>
            </w:r>
            <w:r>
              <w:rPr>
                <w:noProof/>
                <w:webHidden/>
              </w:rPr>
              <w:fldChar w:fldCharType="begin"/>
            </w:r>
            <w:r>
              <w:rPr>
                <w:noProof/>
                <w:webHidden/>
              </w:rPr>
              <w:instrText xml:space="preserve"> PAGEREF _Toc225240834 \h </w:instrText>
            </w:r>
            <w:r>
              <w:rPr>
                <w:noProof/>
                <w:webHidden/>
              </w:rPr>
            </w:r>
            <w:r>
              <w:rPr>
                <w:noProof/>
                <w:webHidden/>
              </w:rPr>
              <w:fldChar w:fldCharType="separate"/>
            </w:r>
            <w:r>
              <w:rPr>
                <w:noProof/>
                <w:webHidden/>
              </w:rPr>
              <w:t>9</w:t>
            </w:r>
            <w:r>
              <w:rPr>
                <w:noProof/>
                <w:webHidden/>
              </w:rPr>
              <w:fldChar w:fldCharType="end"/>
            </w:r>
          </w:hyperlink>
        </w:p>
        <w:p w14:paraId="43754018" w14:textId="0B584A41" w:rsidR="007309CA" w:rsidRDefault="007309CA">
          <w:pPr>
            <w:pStyle w:val="TOC2"/>
            <w:tabs>
              <w:tab w:val="right" w:leader="dot" w:pos="10456"/>
            </w:tabs>
            <w:rPr>
              <w:noProof/>
              <w:lang w:eastAsia="en-GB"/>
            </w:rPr>
          </w:pPr>
          <w:hyperlink w:anchor="_Toc225240835" w:history="1">
            <w:r w:rsidRPr="002D3547">
              <w:rPr>
                <w:rStyle w:val="Hyperlink"/>
                <w:noProof/>
              </w:rPr>
              <w:t>Example 3:</w:t>
            </w:r>
            <w:r>
              <w:rPr>
                <w:noProof/>
                <w:webHidden/>
              </w:rPr>
              <w:tab/>
            </w:r>
            <w:r>
              <w:rPr>
                <w:noProof/>
                <w:webHidden/>
              </w:rPr>
              <w:fldChar w:fldCharType="begin"/>
            </w:r>
            <w:r>
              <w:rPr>
                <w:noProof/>
                <w:webHidden/>
              </w:rPr>
              <w:instrText xml:space="preserve"> PAGEREF _Toc225240835 \h </w:instrText>
            </w:r>
            <w:r>
              <w:rPr>
                <w:noProof/>
                <w:webHidden/>
              </w:rPr>
            </w:r>
            <w:r>
              <w:rPr>
                <w:noProof/>
                <w:webHidden/>
              </w:rPr>
              <w:fldChar w:fldCharType="separate"/>
            </w:r>
            <w:r>
              <w:rPr>
                <w:noProof/>
                <w:webHidden/>
              </w:rPr>
              <w:t>10</w:t>
            </w:r>
            <w:r>
              <w:rPr>
                <w:noProof/>
                <w:webHidden/>
              </w:rPr>
              <w:fldChar w:fldCharType="end"/>
            </w:r>
          </w:hyperlink>
        </w:p>
        <w:p w14:paraId="0428AB5E" w14:textId="15B79699" w:rsidR="007309CA" w:rsidRDefault="007309CA">
          <w:pPr>
            <w:pStyle w:val="TOC2"/>
            <w:tabs>
              <w:tab w:val="right" w:leader="dot" w:pos="10456"/>
            </w:tabs>
            <w:rPr>
              <w:noProof/>
              <w:lang w:eastAsia="en-GB"/>
            </w:rPr>
          </w:pPr>
          <w:hyperlink w:anchor="_Toc225240836" w:history="1">
            <w:r w:rsidRPr="002D3547">
              <w:rPr>
                <w:rStyle w:val="Hyperlink"/>
                <w:noProof/>
              </w:rPr>
              <w:t>Example 4:</w:t>
            </w:r>
            <w:r>
              <w:rPr>
                <w:noProof/>
                <w:webHidden/>
              </w:rPr>
              <w:tab/>
            </w:r>
            <w:r>
              <w:rPr>
                <w:noProof/>
                <w:webHidden/>
              </w:rPr>
              <w:fldChar w:fldCharType="begin"/>
            </w:r>
            <w:r>
              <w:rPr>
                <w:noProof/>
                <w:webHidden/>
              </w:rPr>
              <w:instrText xml:space="preserve"> PAGEREF _Toc225240836 \h </w:instrText>
            </w:r>
            <w:r>
              <w:rPr>
                <w:noProof/>
                <w:webHidden/>
              </w:rPr>
            </w:r>
            <w:r>
              <w:rPr>
                <w:noProof/>
                <w:webHidden/>
              </w:rPr>
              <w:fldChar w:fldCharType="separate"/>
            </w:r>
            <w:r>
              <w:rPr>
                <w:noProof/>
                <w:webHidden/>
              </w:rPr>
              <w:t>10</w:t>
            </w:r>
            <w:r>
              <w:rPr>
                <w:noProof/>
                <w:webHidden/>
              </w:rPr>
              <w:fldChar w:fldCharType="end"/>
            </w:r>
          </w:hyperlink>
        </w:p>
        <w:p w14:paraId="2742F60A" w14:textId="41E05316" w:rsidR="007309CA" w:rsidRDefault="007309CA">
          <w:pPr>
            <w:pStyle w:val="TOC2"/>
            <w:tabs>
              <w:tab w:val="right" w:leader="dot" w:pos="10456"/>
            </w:tabs>
            <w:rPr>
              <w:noProof/>
              <w:lang w:eastAsia="en-GB"/>
            </w:rPr>
          </w:pPr>
          <w:hyperlink w:anchor="_Toc225240837" w:history="1">
            <w:r w:rsidRPr="002D3547">
              <w:rPr>
                <w:rStyle w:val="Hyperlink"/>
                <w:noProof/>
              </w:rPr>
              <w:t>Example 5:</w:t>
            </w:r>
            <w:r>
              <w:rPr>
                <w:noProof/>
                <w:webHidden/>
              </w:rPr>
              <w:tab/>
            </w:r>
            <w:r>
              <w:rPr>
                <w:noProof/>
                <w:webHidden/>
              </w:rPr>
              <w:fldChar w:fldCharType="begin"/>
            </w:r>
            <w:r>
              <w:rPr>
                <w:noProof/>
                <w:webHidden/>
              </w:rPr>
              <w:instrText xml:space="preserve"> PAGEREF _Toc225240837 \h </w:instrText>
            </w:r>
            <w:r>
              <w:rPr>
                <w:noProof/>
                <w:webHidden/>
              </w:rPr>
            </w:r>
            <w:r>
              <w:rPr>
                <w:noProof/>
                <w:webHidden/>
              </w:rPr>
              <w:fldChar w:fldCharType="separate"/>
            </w:r>
            <w:r>
              <w:rPr>
                <w:noProof/>
                <w:webHidden/>
              </w:rPr>
              <w:t>11</w:t>
            </w:r>
            <w:r>
              <w:rPr>
                <w:noProof/>
                <w:webHidden/>
              </w:rPr>
              <w:fldChar w:fldCharType="end"/>
            </w:r>
          </w:hyperlink>
        </w:p>
        <w:p w14:paraId="4EE59CA6" w14:textId="19AE1085" w:rsidR="007309CA" w:rsidRDefault="007309CA">
          <w:pPr>
            <w:pStyle w:val="TOC2"/>
            <w:tabs>
              <w:tab w:val="right" w:leader="dot" w:pos="10456"/>
            </w:tabs>
            <w:rPr>
              <w:noProof/>
              <w:lang w:eastAsia="en-GB"/>
            </w:rPr>
          </w:pPr>
          <w:hyperlink w:anchor="_Toc225240838" w:history="1">
            <w:r w:rsidRPr="002D3547">
              <w:rPr>
                <w:rStyle w:val="Hyperlink"/>
                <w:noProof/>
              </w:rPr>
              <w:t>Example 6:</w:t>
            </w:r>
            <w:r>
              <w:rPr>
                <w:noProof/>
                <w:webHidden/>
              </w:rPr>
              <w:tab/>
            </w:r>
            <w:r>
              <w:rPr>
                <w:noProof/>
                <w:webHidden/>
              </w:rPr>
              <w:fldChar w:fldCharType="begin"/>
            </w:r>
            <w:r>
              <w:rPr>
                <w:noProof/>
                <w:webHidden/>
              </w:rPr>
              <w:instrText xml:space="preserve"> PAGEREF _Toc225240838 \h </w:instrText>
            </w:r>
            <w:r>
              <w:rPr>
                <w:noProof/>
                <w:webHidden/>
              </w:rPr>
            </w:r>
            <w:r>
              <w:rPr>
                <w:noProof/>
                <w:webHidden/>
              </w:rPr>
              <w:fldChar w:fldCharType="separate"/>
            </w:r>
            <w:r>
              <w:rPr>
                <w:noProof/>
                <w:webHidden/>
              </w:rPr>
              <w:t>11</w:t>
            </w:r>
            <w:r>
              <w:rPr>
                <w:noProof/>
                <w:webHidden/>
              </w:rPr>
              <w:fldChar w:fldCharType="end"/>
            </w:r>
          </w:hyperlink>
        </w:p>
        <w:p w14:paraId="59B75CED" w14:textId="68D0D124" w:rsidR="007309CA" w:rsidRDefault="007309CA">
          <w:pPr>
            <w:pStyle w:val="TOC2"/>
            <w:tabs>
              <w:tab w:val="right" w:leader="dot" w:pos="10456"/>
            </w:tabs>
            <w:rPr>
              <w:noProof/>
              <w:lang w:eastAsia="en-GB"/>
            </w:rPr>
          </w:pPr>
          <w:hyperlink w:anchor="_Toc225240839" w:history="1">
            <w:r w:rsidRPr="002D3547">
              <w:rPr>
                <w:rStyle w:val="Hyperlink"/>
                <w:noProof/>
              </w:rPr>
              <w:t>Example 7:</w:t>
            </w:r>
            <w:r>
              <w:rPr>
                <w:noProof/>
                <w:webHidden/>
              </w:rPr>
              <w:tab/>
            </w:r>
            <w:r>
              <w:rPr>
                <w:noProof/>
                <w:webHidden/>
              </w:rPr>
              <w:fldChar w:fldCharType="begin"/>
            </w:r>
            <w:r>
              <w:rPr>
                <w:noProof/>
                <w:webHidden/>
              </w:rPr>
              <w:instrText xml:space="preserve"> PAGEREF _Toc225240839 \h </w:instrText>
            </w:r>
            <w:r>
              <w:rPr>
                <w:noProof/>
                <w:webHidden/>
              </w:rPr>
            </w:r>
            <w:r>
              <w:rPr>
                <w:noProof/>
                <w:webHidden/>
              </w:rPr>
              <w:fldChar w:fldCharType="separate"/>
            </w:r>
            <w:r>
              <w:rPr>
                <w:noProof/>
                <w:webHidden/>
              </w:rPr>
              <w:t>12</w:t>
            </w:r>
            <w:r>
              <w:rPr>
                <w:noProof/>
                <w:webHidden/>
              </w:rPr>
              <w:fldChar w:fldCharType="end"/>
            </w:r>
          </w:hyperlink>
        </w:p>
        <w:p w14:paraId="6A74DB05" w14:textId="0E92C206" w:rsidR="007309CA" w:rsidRDefault="007309CA">
          <w:pPr>
            <w:pStyle w:val="TOC2"/>
            <w:tabs>
              <w:tab w:val="right" w:leader="dot" w:pos="10456"/>
            </w:tabs>
            <w:rPr>
              <w:noProof/>
              <w:lang w:eastAsia="en-GB"/>
            </w:rPr>
          </w:pPr>
          <w:hyperlink w:anchor="_Toc225240840" w:history="1">
            <w:r w:rsidRPr="002D3547">
              <w:rPr>
                <w:rStyle w:val="Hyperlink"/>
                <w:noProof/>
              </w:rPr>
              <w:t>Example 8:</w:t>
            </w:r>
            <w:r>
              <w:rPr>
                <w:noProof/>
                <w:webHidden/>
              </w:rPr>
              <w:tab/>
            </w:r>
            <w:r>
              <w:rPr>
                <w:noProof/>
                <w:webHidden/>
              </w:rPr>
              <w:fldChar w:fldCharType="begin"/>
            </w:r>
            <w:r>
              <w:rPr>
                <w:noProof/>
                <w:webHidden/>
              </w:rPr>
              <w:instrText xml:space="preserve"> PAGEREF _Toc225240840 \h </w:instrText>
            </w:r>
            <w:r>
              <w:rPr>
                <w:noProof/>
                <w:webHidden/>
              </w:rPr>
            </w:r>
            <w:r>
              <w:rPr>
                <w:noProof/>
                <w:webHidden/>
              </w:rPr>
              <w:fldChar w:fldCharType="separate"/>
            </w:r>
            <w:r>
              <w:rPr>
                <w:noProof/>
                <w:webHidden/>
              </w:rPr>
              <w:t>13</w:t>
            </w:r>
            <w:r>
              <w:rPr>
                <w:noProof/>
                <w:webHidden/>
              </w:rPr>
              <w:fldChar w:fldCharType="end"/>
            </w:r>
          </w:hyperlink>
        </w:p>
        <w:p w14:paraId="20033060" w14:textId="7E96CACD" w:rsidR="007309CA" w:rsidRDefault="007309CA">
          <w:pPr>
            <w:pStyle w:val="TOC2"/>
            <w:tabs>
              <w:tab w:val="right" w:leader="dot" w:pos="10456"/>
            </w:tabs>
            <w:rPr>
              <w:noProof/>
              <w:lang w:eastAsia="en-GB"/>
            </w:rPr>
          </w:pPr>
          <w:hyperlink w:anchor="_Toc225240841" w:history="1">
            <w:r w:rsidRPr="002D3547">
              <w:rPr>
                <w:rStyle w:val="Hyperlink"/>
                <w:noProof/>
              </w:rPr>
              <w:t>Example 9:</w:t>
            </w:r>
            <w:r>
              <w:rPr>
                <w:noProof/>
                <w:webHidden/>
              </w:rPr>
              <w:tab/>
            </w:r>
            <w:r>
              <w:rPr>
                <w:noProof/>
                <w:webHidden/>
              </w:rPr>
              <w:fldChar w:fldCharType="begin"/>
            </w:r>
            <w:r>
              <w:rPr>
                <w:noProof/>
                <w:webHidden/>
              </w:rPr>
              <w:instrText xml:space="preserve"> PAGEREF _Toc225240841 \h </w:instrText>
            </w:r>
            <w:r>
              <w:rPr>
                <w:noProof/>
                <w:webHidden/>
              </w:rPr>
            </w:r>
            <w:r>
              <w:rPr>
                <w:noProof/>
                <w:webHidden/>
              </w:rPr>
              <w:fldChar w:fldCharType="separate"/>
            </w:r>
            <w:r>
              <w:rPr>
                <w:noProof/>
                <w:webHidden/>
              </w:rPr>
              <w:t>14</w:t>
            </w:r>
            <w:r>
              <w:rPr>
                <w:noProof/>
                <w:webHidden/>
              </w:rPr>
              <w:fldChar w:fldCharType="end"/>
            </w:r>
          </w:hyperlink>
        </w:p>
        <w:p w14:paraId="35639962" w14:textId="62D40821" w:rsidR="007309CA" w:rsidRDefault="007309CA">
          <w:pPr>
            <w:pStyle w:val="TOC2"/>
            <w:tabs>
              <w:tab w:val="right" w:leader="dot" w:pos="10456"/>
            </w:tabs>
            <w:rPr>
              <w:noProof/>
              <w:lang w:eastAsia="en-GB"/>
            </w:rPr>
          </w:pPr>
          <w:hyperlink w:anchor="_Toc225240842" w:history="1">
            <w:r w:rsidRPr="002D3547">
              <w:rPr>
                <w:rStyle w:val="Hyperlink"/>
                <w:noProof/>
              </w:rPr>
              <w:t>Example 10:</w:t>
            </w:r>
            <w:r>
              <w:rPr>
                <w:noProof/>
                <w:webHidden/>
              </w:rPr>
              <w:tab/>
            </w:r>
            <w:r>
              <w:rPr>
                <w:noProof/>
                <w:webHidden/>
              </w:rPr>
              <w:fldChar w:fldCharType="begin"/>
            </w:r>
            <w:r>
              <w:rPr>
                <w:noProof/>
                <w:webHidden/>
              </w:rPr>
              <w:instrText xml:space="preserve"> PAGEREF _Toc225240842 \h </w:instrText>
            </w:r>
            <w:r>
              <w:rPr>
                <w:noProof/>
                <w:webHidden/>
              </w:rPr>
            </w:r>
            <w:r>
              <w:rPr>
                <w:noProof/>
                <w:webHidden/>
              </w:rPr>
              <w:fldChar w:fldCharType="separate"/>
            </w:r>
            <w:r>
              <w:rPr>
                <w:noProof/>
                <w:webHidden/>
              </w:rPr>
              <w:t>14</w:t>
            </w:r>
            <w:r>
              <w:rPr>
                <w:noProof/>
                <w:webHidden/>
              </w:rPr>
              <w:fldChar w:fldCharType="end"/>
            </w:r>
          </w:hyperlink>
        </w:p>
        <w:p w14:paraId="49001B85" w14:textId="334F2DD7" w:rsidR="007309CA" w:rsidRDefault="007309CA">
          <w:pPr>
            <w:pStyle w:val="TOC1"/>
            <w:tabs>
              <w:tab w:val="right" w:leader="dot" w:pos="10456"/>
            </w:tabs>
            <w:rPr>
              <w:noProof/>
              <w:lang w:eastAsia="en-GB"/>
            </w:rPr>
          </w:pPr>
          <w:hyperlink w:anchor="_Toc225240843" w:history="1">
            <w:r w:rsidRPr="002D3547">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_Toc225240843 \h </w:instrText>
            </w:r>
            <w:r>
              <w:rPr>
                <w:noProof/>
                <w:webHidden/>
              </w:rPr>
            </w:r>
            <w:r>
              <w:rPr>
                <w:noProof/>
                <w:webHidden/>
              </w:rPr>
              <w:fldChar w:fldCharType="separate"/>
            </w:r>
            <w:r>
              <w:rPr>
                <w:noProof/>
                <w:webHidden/>
              </w:rPr>
              <w:t>15</w:t>
            </w:r>
            <w:r>
              <w:rPr>
                <w:noProof/>
                <w:webHidden/>
              </w:rPr>
              <w:fldChar w:fldCharType="end"/>
            </w:r>
          </w:hyperlink>
        </w:p>
        <w:p w14:paraId="242C8BC5" w14:textId="771E49C3" w:rsidR="007309CA" w:rsidRDefault="007309CA">
          <w:pPr>
            <w:pStyle w:val="TOC2"/>
            <w:tabs>
              <w:tab w:val="right" w:leader="dot" w:pos="10456"/>
            </w:tabs>
            <w:rPr>
              <w:noProof/>
              <w:lang w:eastAsia="en-GB"/>
            </w:rPr>
          </w:pPr>
          <w:hyperlink w:anchor="_Toc225240844" w:history="1">
            <w:r w:rsidRPr="002D3547">
              <w:rPr>
                <w:rStyle w:val="Hyperlink"/>
                <w:noProof/>
              </w:rPr>
              <w:t>Example 1:</w:t>
            </w:r>
            <w:r>
              <w:rPr>
                <w:noProof/>
                <w:webHidden/>
              </w:rPr>
              <w:tab/>
            </w:r>
            <w:r>
              <w:rPr>
                <w:noProof/>
                <w:webHidden/>
              </w:rPr>
              <w:fldChar w:fldCharType="begin"/>
            </w:r>
            <w:r>
              <w:rPr>
                <w:noProof/>
                <w:webHidden/>
              </w:rPr>
              <w:instrText xml:space="preserve"> PAGEREF _Toc225240844 \h </w:instrText>
            </w:r>
            <w:r>
              <w:rPr>
                <w:noProof/>
                <w:webHidden/>
              </w:rPr>
            </w:r>
            <w:r>
              <w:rPr>
                <w:noProof/>
                <w:webHidden/>
              </w:rPr>
              <w:fldChar w:fldCharType="separate"/>
            </w:r>
            <w:r>
              <w:rPr>
                <w:noProof/>
                <w:webHidden/>
              </w:rPr>
              <w:t>16</w:t>
            </w:r>
            <w:r>
              <w:rPr>
                <w:noProof/>
                <w:webHidden/>
              </w:rPr>
              <w:fldChar w:fldCharType="end"/>
            </w:r>
          </w:hyperlink>
        </w:p>
        <w:p w14:paraId="5BFABEDC" w14:textId="15A49379" w:rsidR="007309CA" w:rsidRDefault="007309CA">
          <w:pPr>
            <w:pStyle w:val="TOC2"/>
            <w:tabs>
              <w:tab w:val="right" w:leader="dot" w:pos="10456"/>
            </w:tabs>
            <w:rPr>
              <w:noProof/>
              <w:lang w:eastAsia="en-GB"/>
            </w:rPr>
          </w:pPr>
          <w:hyperlink w:anchor="_Toc225240845" w:history="1">
            <w:r w:rsidRPr="002D3547">
              <w:rPr>
                <w:rStyle w:val="Hyperlink"/>
                <w:noProof/>
              </w:rPr>
              <w:t>Example 2:</w:t>
            </w:r>
            <w:r>
              <w:rPr>
                <w:noProof/>
                <w:webHidden/>
              </w:rPr>
              <w:tab/>
            </w:r>
            <w:r>
              <w:rPr>
                <w:noProof/>
                <w:webHidden/>
              </w:rPr>
              <w:fldChar w:fldCharType="begin"/>
            </w:r>
            <w:r>
              <w:rPr>
                <w:noProof/>
                <w:webHidden/>
              </w:rPr>
              <w:instrText xml:space="preserve"> PAGEREF _Toc225240845 \h </w:instrText>
            </w:r>
            <w:r>
              <w:rPr>
                <w:noProof/>
                <w:webHidden/>
              </w:rPr>
            </w:r>
            <w:r>
              <w:rPr>
                <w:noProof/>
                <w:webHidden/>
              </w:rPr>
              <w:fldChar w:fldCharType="separate"/>
            </w:r>
            <w:r>
              <w:rPr>
                <w:noProof/>
                <w:webHidden/>
              </w:rPr>
              <w:t>16</w:t>
            </w:r>
            <w:r>
              <w:rPr>
                <w:noProof/>
                <w:webHidden/>
              </w:rPr>
              <w:fldChar w:fldCharType="end"/>
            </w:r>
          </w:hyperlink>
        </w:p>
        <w:p w14:paraId="3D78E3E6" w14:textId="35EC51A4" w:rsidR="007309CA" w:rsidRDefault="007309CA">
          <w:pPr>
            <w:pStyle w:val="TOC2"/>
            <w:tabs>
              <w:tab w:val="right" w:leader="dot" w:pos="10456"/>
            </w:tabs>
            <w:rPr>
              <w:noProof/>
              <w:lang w:eastAsia="en-GB"/>
            </w:rPr>
          </w:pPr>
          <w:hyperlink w:anchor="_Toc225240846" w:history="1">
            <w:r w:rsidRPr="002D3547">
              <w:rPr>
                <w:rStyle w:val="Hyperlink"/>
                <w:noProof/>
              </w:rPr>
              <w:t>Example 3:</w:t>
            </w:r>
            <w:r>
              <w:rPr>
                <w:noProof/>
                <w:webHidden/>
              </w:rPr>
              <w:tab/>
            </w:r>
            <w:r>
              <w:rPr>
                <w:noProof/>
                <w:webHidden/>
              </w:rPr>
              <w:fldChar w:fldCharType="begin"/>
            </w:r>
            <w:r>
              <w:rPr>
                <w:noProof/>
                <w:webHidden/>
              </w:rPr>
              <w:instrText xml:space="preserve"> PAGEREF _Toc225240846 \h </w:instrText>
            </w:r>
            <w:r>
              <w:rPr>
                <w:noProof/>
                <w:webHidden/>
              </w:rPr>
            </w:r>
            <w:r>
              <w:rPr>
                <w:noProof/>
                <w:webHidden/>
              </w:rPr>
              <w:fldChar w:fldCharType="separate"/>
            </w:r>
            <w:r>
              <w:rPr>
                <w:noProof/>
                <w:webHidden/>
              </w:rPr>
              <w:t>17</w:t>
            </w:r>
            <w:r>
              <w:rPr>
                <w:noProof/>
                <w:webHidden/>
              </w:rPr>
              <w:fldChar w:fldCharType="end"/>
            </w:r>
          </w:hyperlink>
        </w:p>
        <w:p w14:paraId="61CBD08F" w14:textId="439AE846" w:rsidR="007309CA" w:rsidRDefault="007309CA">
          <w:pPr>
            <w:pStyle w:val="TOC2"/>
            <w:tabs>
              <w:tab w:val="right" w:leader="dot" w:pos="10456"/>
            </w:tabs>
            <w:rPr>
              <w:noProof/>
              <w:lang w:eastAsia="en-GB"/>
            </w:rPr>
          </w:pPr>
          <w:hyperlink w:anchor="_Toc225240847" w:history="1">
            <w:r w:rsidRPr="002D3547">
              <w:rPr>
                <w:rStyle w:val="Hyperlink"/>
                <w:noProof/>
              </w:rPr>
              <w:t>Example 4:</w:t>
            </w:r>
            <w:r>
              <w:rPr>
                <w:noProof/>
                <w:webHidden/>
              </w:rPr>
              <w:tab/>
            </w:r>
            <w:r>
              <w:rPr>
                <w:noProof/>
                <w:webHidden/>
              </w:rPr>
              <w:fldChar w:fldCharType="begin"/>
            </w:r>
            <w:r>
              <w:rPr>
                <w:noProof/>
                <w:webHidden/>
              </w:rPr>
              <w:instrText xml:space="preserve"> PAGEREF _Toc225240847 \h </w:instrText>
            </w:r>
            <w:r>
              <w:rPr>
                <w:noProof/>
                <w:webHidden/>
              </w:rPr>
            </w:r>
            <w:r>
              <w:rPr>
                <w:noProof/>
                <w:webHidden/>
              </w:rPr>
              <w:fldChar w:fldCharType="separate"/>
            </w:r>
            <w:r>
              <w:rPr>
                <w:noProof/>
                <w:webHidden/>
              </w:rPr>
              <w:t>17</w:t>
            </w:r>
            <w:r>
              <w:rPr>
                <w:noProof/>
                <w:webHidden/>
              </w:rPr>
              <w:fldChar w:fldCharType="end"/>
            </w:r>
          </w:hyperlink>
        </w:p>
        <w:p w14:paraId="630CEE44" w14:textId="75F06E61" w:rsidR="007309CA" w:rsidRDefault="007309CA">
          <w:pPr>
            <w:pStyle w:val="TOC2"/>
            <w:tabs>
              <w:tab w:val="right" w:leader="dot" w:pos="10456"/>
            </w:tabs>
            <w:rPr>
              <w:noProof/>
              <w:lang w:eastAsia="en-GB"/>
            </w:rPr>
          </w:pPr>
          <w:hyperlink w:anchor="_Toc225240848" w:history="1">
            <w:r w:rsidRPr="002D3547">
              <w:rPr>
                <w:rStyle w:val="Hyperlink"/>
                <w:noProof/>
              </w:rPr>
              <w:t>Example 5:</w:t>
            </w:r>
            <w:r>
              <w:rPr>
                <w:noProof/>
                <w:webHidden/>
              </w:rPr>
              <w:tab/>
            </w:r>
            <w:r>
              <w:rPr>
                <w:noProof/>
                <w:webHidden/>
              </w:rPr>
              <w:fldChar w:fldCharType="begin"/>
            </w:r>
            <w:r>
              <w:rPr>
                <w:noProof/>
                <w:webHidden/>
              </w:rPr>
              <w:instrText xml:space="preserve"> PAGEREF _Toc225240848 \h </w:instrText>
            </w:r>
            <w:r>
              <w:rPr>
                <w:noProof/>
                <w:webHidden/>
              </w:rPr>
            </w:r>
            <w:r>
              <w:rPr>
                <w:noProof/>
                <w:webHidden/>
              </w:rPr>
              <w:fldChar w:fldCharType="separate"/>
            </w:r>
            <w:r>
              <w:rPr>
                <w:noProof/>
                <w:webHidden/>
              </w:rPr>
              <w:t>18</w:t>
            </w:r>
            <w:r>
              <w:rPr>
                <w:noProof/>
                <w:webHidden/>
              </w:rPr>
              <w:fldChar w:fldCharType="end"/>
            </w:r>
          </w:hyperlink>
        </w:p>
        <w:p w14:paraId="021D8B43" w14:textId="35295DFA" w:rsidR="007309CA" w:rsidRDefault="007309CA">
          <w:pPr>
            <w:pStyle w:val="TOC2"/>
            <w:tabs>
              <w:tab w:val="right" w:leader="dot" w:pos="10456"/>
            </w:tabs>
            <w:rPr>
              <w:noProof/>
              <w:lang w:eastAsia="en-GB"/>
            </w:rPr>
          </w:pPr>
          <w:hyperlink w:anchor="_Toc225240849" w:history="1">
            <w:r w:rsidRPr="002D3547">
              <w:rPr>
                <w:rStyle w:val="Hyperlink"/>
                <w:noProof/>
              </w:rPr>
              <w:t>Example 6:</w:t>
            </w:r>
            <w:r>
              <w:rPr>
                <w:noProof/>
                <w:webHidden/>
              </w:rPr>
              <w:tab/>
            </w:r>
            <w:r>
              <w:rPr>
                <w:noProof/>
                <w:webHidden/>
              </w:rPr>
              <w:fldChar w:fldCharType="begin"/>
            </w:r>
            <w:r>
              <w:rPr>
                <w:noProof/>
                <w:webHidden/>
              </w:rPr>
              <w:instrText xml:space="preserve"> PAGEREF _Toc225240849 \h </w:instrText>
            </w:r>
            <w:r>
              <w:rPr>
                <w:noProof/>
                <w:webHidden/>
              </w:rPr>
            </w:r>
            <w:r>
              <w:rPr>
                <w:noProof/>
                <w:webHidden/>
              </w:rPr>
              <w:fldChar w:fldCharType="separate"/>
            </w:r>
            <w:r>
              <w:rPr>
                <w:noProof/>
                <w:webHidden/>
              </w:rPr>
              <w:t>18</w:t>
            </w:r>
            <w:r>
              <w:rPr>
                <w:noProof/>
                <w:webHidden/>
              </w:rPr>
              <w:fldChar w:fldCharType="end"/>
            </w:r>
          </w:hyperlink>
        </w:p>
        <w:p w14:paraId="427433AD" w14:textId="1D4267A6" w:rsidR="007309CA" w:rsidRDefault="007309CA">
          <w:pPr>
            <w:pStyle w:val="TOC2"/>
            <w:tabs>
              <w:tab w:val="right" w:leader="dot" w:pos="10456"/>
            </w:tabs>
            <w:rPr>
              <w:noProof/>
              <w:lang w:eastAsia="en-GB"/>
            </w:rPr>
          </w:pPr>
          <w:hyperlink w:anchor="_Toc225240850" w:history="1">
            <w:r>
              <w:rPr>
                <w:noProof/>
                <w:webHidden/>
              </w:rPr>
              <w:tab/>
            </w:r>
            <w:r>
              <w:rPr>
                <w:noProof/>
                <w:webHidden/>
              </w:rPr>
              <w:fldChar w:fldCharType="begin"/>
            </w:r>
            <w:r>
              <w:rPr>
                <w:noProof/>
                <w:webHidden/>
              </w:rPr>
              <w:instrText xml:space="preserve"> PAGEREF _Toc225240850 \h </w:instrText>
            </w:r>
            <w:r>
              <w:rPr>
                <w:noProof/>
                <w:webHidden/>
              </w:rPr>
            </w:r>
            <w:r>
              <w:rPr>
                <w:noProof/>
                <w:webHidden/>
              </w:rPr>
              <w:fldChar w:fldCharType="separate"/>
            </w:r>
            <w:r>
              <w:rPr>
                <w:noProof/>
                <w:webHidden/>
              </w:rPr>
              <w:t>19</w:t>
            </w:r>
            <w:r>
              <w:rPr>
                <w:noProof/>
                <w:webHidden/>
              </w:rPr>
              <w:fldChar w:fldCharType="end"/>
            </w:r>
          </w:hyperlink>
        </w:p>
        <w:p w14:paraId="7EEF3F60" w14:textId="655ADE9C" w:rsidR="007309CA" w:rsidRDefault="007309CA">
          <w:pPr>
            <w:pStyle w:val="TOC2"/>
            <w:tabs>
              <w:tab w:val="right" w:leader="dot" w:pos="10456"/>
            </w:tabs>
            <w:rPr>
              <w:noProof/>
              <w:lang w:eastAsia="en-GB"/>
            </w:rPr>
          </w:pPr>
          <w:hyperlink w:anchor="_Toc225240851" w:history="1">
            <w:r w:rsidRPr="002D3547">
              <w:rPr>
                <w:rStyle w:val="Hyperlink"/>
                <w:noProof/>
              </w:rPr>
              <w:t>Example 7:</w:t>
            </w:r>
            <w:r>
              <w:rPr>
                <w:noProof/>
                <w:webHidden/>
              </w:rPr>
              <w:tab/>
            </w:r>
            <w:r>
              <w:rPr>
                <w:noProof/>
                <w:webHidden/>
              </w:rPr>
              <w:fldChar w:fldCharType="begin"/>
            </w:r>
            <w:r>
              <w:rPr>
                <w:noProof/>
                <w:webHidden/>
              </w:rPr>
              <w:instrText xml:space="preserve"> PAGEREF _Toc225240851 \h </w:instrText>
            </w:r>
            <w:r>
              <w:rPr>
                <w:noProof/>
                <w:webHidden/>
              </w:rPr>
            </w:r>
            <w:r>
              <w:rPr>
                <w:noProof/>
                <w:webHidden/>
              </w:rPr>
              <w:fldChar w:fldCharType="separate"/>
            </w:r>
            <w:r>
              <w:rPr>
                <w:noProof/>
                <w:webHidden/>
              </w:rPr>
              <w:t>19</w:t>
            </w:r>
            <w:r>
              <w:rPr>
                <w:noProof/>
                <w:webHidden/>
              </w:rPr>
              <w:fldChar w:fldCharType="end"/>
            </w:r>
          </w:hyperlink>
        </w:p>
        <w:p w14:paraId="3B5F3A50" w14:textId="25B3614A" w:rsidR="007309CA" w:rsidRDefault="007309CA">
          <w:pPr>
            <w:pStyle w:val="TOC2"/>
            <w:tabs>
              <w:tab w:val="right" w:leader="dot" w:pos="10456"/>
            </w:tabs>
            <w:rPr>
              <w:noProof/>
              <w:lang w:eastAsia="en-GB"/>
            </w:rPr>
          </w:pPr>
          <w:hyperlink w:anchor="_Toc225240852" w:history="1">
            <w:r w:rsidRPr="002D3547">
              <w:rPr>
                <w:rStyle w:val="Hyperlink"/>
                <w:noProof/>
              </w:rPr>
              <w:t>Example 8:</w:t>
            </w:r>
            <w:r>
              <w:rPr>
                <w:noProof/>
                <w:webHidden/>
              </w:rPr>
              <w:tab/>
            </w:r>
            <w:r>
              <w:rPr>
                <w:noProof/>
                <w:webHidden/>
              </w:rPr>
              <w:fldChar w:fldCharType="begin"/>
            </w:r>
            <w:r>
              <w:rPr>
                <w:noProof/>
                <w:webHidden/>
              </w:rPr>
              <w:instrText xml:space="preserve"> PAGEREF _Toc225240852 \h </w:instrText>
            </w:r>
            <w:r>
              <w:rPr>
                <w:noProof/>
                <w:webHidden/>
              </w:rPr>
            </w:r>
            <w:r>
              <w:rPr>
                <w:noProof/>
                <w:webHidden/>
              </w:rPr>
              <w:fldChar w:fldCharType="separate"/>
            </w:r>
            <w:r>
              <w:rPr>
                <w:noProof/>
                <w:webHidden/>
              </w:rPr>
              <w:t>20</w:t>
            </w:r>
            <w:r>
              <w:rPr>
                <w:noProof/>
                <w:webHidden/>
              </w:rPr>
              <w:fldChar w:fldCharType="end"/>
            </w:r>
          </w:hyperlink>
        </w:p>
        <w:p w14:paraId="4F4CF364" w14:textId="62828257" w:rsidR="007309CA" w:rsidRDefault="007309CA">
          <w:pPr>
            <w:pStyle w:val="TOC2"/>
            <w:tabs>
              <w:tab w:val="right" w:leader="dot" w:pos="10456"/>
            </w:tabs>
            <w:rPr>
              <w:noProof/>
              <w:lang w:eastAsia="en-GB"/>
            </w:rPr>
          </w:pPr>
          <w:hyperlink w:anchor="_Toc225240853" w:history="1">
            <w:r w:rsidRPr="002D3547">
              <w:rPr>
                <w:rStyle w:val="Hyperlink"/>
                <w:noProof/>
              </w:rPr>
              <w:t>Example 9:</w:t>
            </w:r>
            <w:r>
              <w:rPr>
                <w:noProof/>
                <w:webHidden/>
              </w:rPr>
              <w:tab/>
            </w:r>
            <w:r>
              <w:rPr>
                <w:noProof/>
                <w:webHidden/>
              </w:rPr>
              <w:fldChar w:fldCharType="begin"/>
            </w:r>
            <w:r>
              <w:rPr>
                <w:noProof/>
                <w:webHidden/>
              </w:rPr>
              <w:instrText xml:space="preserve"> PAGEREF _Toc225240853 \h </w:instrText>
            </w:r>
            <w:r>
              <w:rPr>
                <w:noProof/>
                <w:webHidden/>
              </w:rPr>
            </w:r>
            <w:r>
              <w:rPr>
                <w:noProof/>
                <w:webHidden/>
              </w:rPr>
              <w:fldChar w:fldCharType="separate"/>
            </w:r>
            <w:r>
              <w:rPr>
                <w:noProof/>
                <w:webHidden/>
              </w:rPr>
              <w:t>21</w:t>
            </w:r>
            <w:r>
              <w:rPr>
                <w:noProof/>
                <w:webHidden/>
              </w:rPr>
              <w:fldChar w:fldCharType="end"/>
            </w:r>
          </w:hyperlink>
        </w:p>
        <w:p w14:paraId="5622257C" w14:textId="00B13627" w:rsidR="007309CA" w:rsidRDefault="007309CA">
          <w:pPr>
            <w:pStyle w:val="TOC2"/>
            <w:tabs>
              <w:tab w:val="right" w:leader="dot" w:pos="10456"/>
            </w:tabs>
            <w:rPr>
              <w:noProof/>
              <w:lang w:eastAsia="en-GB"/>
            </w:rPr>
          </w:pPr>
          <w:hyperlink w:anchor="_Toc225240854" w:history="1">
            <w:r w:rsidRPr="002D3547">
              <w:rPr>
                <w:rStyle w:val="Hyperlink"/>
                <w:noProof/>
              </w:rPr>
              <w:t>Example 10:</w:t>
            </w:r>
            <w:r>
              <w:rPr>
                <w:noProof/>
                <w:webHidden/>
              </w:rPr>
              <w:tab/>
            </w:r>
            <w:r>
              <w:rPr>
                <w:noProof/>
                <w:webHidden/>
              </w:rPr>
              <w:fldChar w:fldCharType="begin"/>
            </w:r>
            <w:r>
              <w:rPr>
                <w:noProof/>
                <w:webHidden/>
              </w:rPr>
              <w:instrText xml:space="preserve"> PAGEREF _Toc225240854 \h </w:instrText>
            </w:r>
            <w:r>
              <w:rPr>
                <w:noProof/>
                <w:webHidden/>
              </w:rPr>
            </w:r>
            <w:r>
              <w:rPr>
                <w:noProof/>
                <w:webHidden/>
              </w:rPr>
              <w:fldChar w:fldCharType="separate"/>
            </w:r>
            <w:r>
              <w:rPr>
                <w:noProof/>
                <w:webHidden/>
              </w:rPr>
              <w:t>21</w:t>
            </w:r>
            <w:r>
              <w:rPr>
                <w:noProof/>
                <w:webHidden/>
              </w:rPr>
              <w:fldChar w:fldCharType="end"/>
            </w:r>
          </w:hyperlink>
        </w:p>
        <w:p w14:paraId="7704DDEF" w14:textId="5ABC39AA" w:rsidR="007309CA" w:rsidRDefault="007309CA">
          <w:pPr>
            <w:pStyle w:val="TOC1"/>
            <w:tabs>
              <w:tab w:val="right" w:leader="dot" w:pos="10456"/>
            </w:tabs>
            <w:rPr>
              <w:noProof/>
              <w:lang w:eastAsia="en-GB"/>
            </w:rPr>
          </w:pPr>
          <w:hyperlink w:anchor="_Toc225240855" w:history="1">
            <w:r w:rsidRPr="002D3547">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_Toc225240855 \h </w:instrText>
            </w:r>
            <w:r>
              <w:rPr>
                <w:noProof/>
                <w:webHidden/>
              </w:rPr>
            </w:r>
            <w:r>
              <w:rPr>
                <w:noProof/>
                <w:webHidden/>
              </w:rPr>
              <w:fldChar w:fldCharType="separate"/>
            </w:r>
            <w:r>
              <w:rPr>
                <w:noProof/>
                <w:webHidden/>
              </w:rPr>
              <w:t>22</w:t>
            </w:r>
            <w:r>
              <w:rPr>
                <w:noProof/>
                <w:webHidden/>
              </w:rPr>
              <w:fldChar w:fldCharType="end"/>
            </w:r>
          </w:hyperlink>
        </w:p>
        <w:p w14:paraId="10C31C81" w14:textId="67E441D0" w:rsidR="007309CA" w:rsidRDefault="007309CA">
          <w:pPr>
            <w:pStyle w:val="TOC2"/>
            <w:tabs>
              <w:tab w:val="right" w:leader="dot" w:pos="10456"/>
            </w:tabs>
            <w:rPr>
              <w:noProof/>
              <w:lang w:eastAsia="en-GB"/>
            </w:rPr>
          </w:pPr>
          <w:hyperlink w:anchor="_Toc225240856" w:history="1">
            <w:r w:rsidRPr="002D3547">
              <w:rPr>
                <w:rStyle w:val="Hyperlink"/>
                <w:noProof/>
              </w:rPr>
              <w:t>Example 1: Variable and File Creation script.</w:t>
            </w:r>
            <w:r>
              <w:rPr>
                <w:noProof/>
                <w:webHidden/>
              </w:rPr>
              <w:tab/>
            </w:r>
            <w:r>
              <w:rPr>
                <w:noProof/>
                <w:webHidden/>
              </w:rPr>
              <w:fldChar w:fldCharType="begin"/>
            </w:r>
            <w:r>
              <w:rPr>
                <w:noProof/>
                <w:webHidden/>
              </w:rPr>
              <w:instrText xml:space="preserve"> PAGEREF _Toc225240856 \h </w:instrText>
            </w:r>
            <w:r>
              <w:rPr>
                <w:noProof/>
                <w:webHidden/>
              </w:rPr>
            </w:r>
            <w:r>
              <w:rPr>
                <w:noProof/>
                <w:webHidden/>
              </w:rPr>
              <w:fldChar w:fldCharType="separate"/>
            </w:r>
            <w:r>
              <w:rPr>
                <w:noProof/>
                <w:webHidden/>
              </w:rPr>
              <w:t>22</w:t>
            </w:r>
            <w:r>
              <w:rPr>
                <w:noProof/>
                <w:webHidden/>
              </w:rPr>
              <w:fldChar w:fldCharType="end"/>
            </w:r>
          </w:hyperlink>
        </w:p>
        <w:p w14:paraId="28292BF3" w14:textId="1BD7C662" w:rsidR="007309CA" w:rsidRDefault="007309CA">
          <w:pPr>
            <w:pStyle w:val="TOC2"/>
            <w:tabs>
              <w:tab w:val="right" w:leader="dot" w:pos="10456"/>
            </w:tabs>
            <w:rPr>
              <w:noProof/>
              <w:lang w:eastAsia="en-GB"/>
            </w:rPr>
          </w:pPr>
          <w:hyperlink w:anchor="_Toc225240857" w:history="1">
            <w:r w:rsidRPr="002D3547">
              <w:rPr>
                <w:rStyle w:val="Hyperlink"/>
                <w:noProof/>
              </w:rPr>
              <w:t>Example 2: Process Monitoring script.</w:t>
            </w:r>
            <w:r>
              <w:rPr>
                <w:noProof/>
                <w:webHidden/>
              </w:rPr>
              <w:tab/>
            </w:r>
            <w:r>
              <w:rPr>
                <w:noProof/>
                <w:webHidden/>
              </w:rPr>
              <w:fldChar w:fldCharType="begin"/>
            </w:r>
            <w:r>
              <w:rPr>
                <w:noProof/>
                <w:webHidden/>
              </w:rPr>
              <w:instrText xml:space="preserve"> PAGEREF _Toc225240857 \h </w:instrText>
            </w:r>
            <w:r>
              <w:rPr>
                <w:noProof/>
                <w:webHidden/>
              </w:rPr>
            </w:r>
            <w:r>
              <w:rPr>
                <w:noProof/>
                <w:webHidden/>
              </w:rPr>
              <w:fldChar w:fldCharType="separate"/>
            </w:r>
            <w:r>
              <w:rPr>
                <w:noProof/>
                <w:webHidden/>
              </w:rPr>
              <w:t>23</w:t>
            </w:r>
            <w:r>
              <w:rPr>
                <w:noProof/>
                <w:webHidden/>
              </w:rPr>
              <w:fldChar w:fldCharType="end"/>
            </w:r>
          </w:hyperlink>
        </w:p>
        <w:p w14:paraId="4E87CDC3" w14:textId="6AD9C094" w:rsidR="007309CA" w:rsidRDefault="007309CA">
          <w:pPr>
            <w:pStyle w:val="TOC1"/>
            <w:tabs>
              <w:tab w:val="right" w:leader="dot" w:pos="10456"/>
            </w:tabs>
            <w:rPr>
              <w:noProof/>
              <w:lang w:eastAsia="en-GB"/>
            </w:rPr>
          </w:pPr>
          <w:hyperlink w:anchor="_Toc225240858" w:history="1">
            <w:r w:rsidRPr="002D3547">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_Toc225240858 \h </w:instrText>
            </w:r>
            <w:r>
              <w:rPr>
                <w:noProof/>
                <w:webHidden/>
              </w:rPr>
            </w:r>
            <w:r>
              <w:rPr>
                <w:noProof/>
                <w:webHidden/>
              </w:rPr>
              <w:fldChar w:fldCharType="separate"/>
            </w:r>
            <w:r>
              <w:rPr>
                <w:noProof/>
                <w:webHidden/>
              </w:rPr>
              <w:t>24</w:t>
            </w:r>
            <w:r>
              <w:rPr>
                <w:noProof/>
                <w:webHidden/>
              </w:rPr>
              <w:fldChar w:fldCharType="end"/>
            </w:r>
          </w:hyperlink>
        </w:p>
        <w:p w14:paraId="4AED8C6E" w14:textId="15178F06" w:rsidR="007309CA" w:rsidRDefault="007309CA">
          <w:pPr>
            <w:pStyle w:val="TOC2"/>
            <w:tabs>
              <w:tab w:val="right" w:leader="dot" w:pos="10456"/>
            </w:tabs>
            <w:rPr>
              <w:noProof/>
              <w:lang w:eastAsia="en-GB"/>
            </w:rPr>
          </w:pPr>
          <w:hyperlink w:anchor="_Toc225240859" w:history="1">
            <w:r w:rsidRPr="002D3547">
              <w:rPr>
                <w:rStyle w:val="Hyperlink"/>
                <w:noProof/>
              </w:rPr>
              <w:t>Example 1:</w:t>
            </w:r>
            <w:r>
              <w:rPr>
                <w:noProof/>
                <w:webHidden/>
              </w:rPr>
              <w:tab/>
            </w:r>
            <w:r>
              <w:rPr>
                <w:noProof/>
                <w:webHidden/>
              </w:rPr>
              <w:fldChar w:fldCharType="begin"/>
            </w:r>
            <w:r>
              <w:rPr>
                <w:noProof/>
                <w:webHidden/>
              </w:rPr>
              <w:instrText xml:space="preserve"> PAGEREF _Toc225240859 \h </w:instrText>
            </w:r>
            <w:r>
              <w:rPr>
                <w:noProof/>
                <w:webHidden/>
              </w:rPr>
            </w:r>
            <w:r>
              <w:rPr>
                <w:noProof/>
                <w:webHidden/>
              </w:rPr>
              <w:fldChar w:fldCharType="separate"/>
            </w:r>
            <w:r>
              <w:rPr>
                <w:noProof/>
                <w:webHidden/>
              </w:rPr>
              <w:t>24</w:t>
            </w:r>
            <w:r>
              <w:rPr>
                <w:noProof/>
                <w:webHidden/>
              </w:rPr>
              <w:fldChar w:fldCharType="end"/>
            </w:r>
          </w:hyperlink>
        </w:p>
        <w:p w14:paraId="16312298" w14:textId="17B10849" w:rsidR="007309CA" w:rsidRDefault="007309CA">
          <w:pPr>
            <w:pStyle w:val="TOC2"/>
            <w:tabs>
              <w:tab w:val="right" w:leader="dot" w:pos="10456"/>
            </w:tabs>
            <w:rPr>
              <w:noProof/>
              <w:lang w:eastAsia="en-GB"/>
            </w:rPr>
          </w:pPr>
          <w:hyperlink w:anchor="_Toc225240860" w:history="1">
            <w:r w:rsidRPr="002D3547">
              <w:rPr>
                <w:rStyle w:val="Hyperlink"/>
                <w:noProof/>
              </w:rPr>
              <w:t>Example 2:</w:t>
            </w:r>
            <w:r>
              <w:rPr>
                <w:noProof/>
                <w:webHidden/>
              </w:rPr>
              <w:tab/>
            </w:r>
            <w:r>
              <w:rPr>
                <w:noProof/>
                <w:webHidden/>
              </w:rPr>
              <w:fldChar w:fldCharType="begin"/>
            </w:r>
            <w:r>
              <w:rPr>
                <w:noProof/>
                <w:webHidden/>
              </w:rPr>
              <w:instrText xml:space="preserve"> PAGEREF _Toc225240860 \h </w:instrText>
            </w:r>
            <w:r>
              <w:rPr>
                <w:noProof/>
                <w:webHidden/>
              </w:rPr>
            </w:r>
            <w:r>
              <w:rPr>
                <w:noProof/>
                <w:webHidden/>
              </w:rPr>
              <w:fldChar w:fldCharType="separate"/>
            </w:r>
            <w:r>
              <w:rPr>
                <w:noProof/>
                <w:webHidden/>
              </w:rPr>
              <w:t>26</w:t>
            </w:r>
            <w:r>
              <w:rPr>
                <w:noProof/>
                <w:webHidden/>
              </w:rPr>
              <w:fldChar w:fldCharType="end"/>
            </w:r>
          </w:hyperlink>
        </w:p>
        <w:p w14:paraId="7608D165" w14:textId="3B6C5597" w:rsidR="007309CA" w:rsidRDefault="007309CA">
          <w:pPr>
            <w:pStyle w:val="TOC1"/>
            <w:tabs>
              <w:tab w:val="right" w:leader="dot" w:pos="10456"/>
            </w:tabs>
            <w:rPr>
              <w:noProof/>
              <w:lang w:eastAsia="en-GB"/>
            </w:rPr>
          </w:pPr>
          <w:hyperlink w:anchor="_Toc225240861" w:history="1">
            <w:r w:rsidRPr="002D3547">
              <w:rPr>
                <w:rStyle w:val="Hyperlink"/>
                <w:noProof/>
                <w:lang w:val="en-US"/>
              </w:rPr>
              <w:t>Conclusion</w:t>
            </w:r>
            <w:r>
              <w:rPr>
                <w:noProof/>
                <w:webHidden/>
              </w:rPr>
              <w:tab/>
            </w:r>
            <w:r>
              <w:rPr>
                <w:noProof/>
                <w:webHidden/>
              </w:rPr>
              <w:fldChar w:fldCharType="begin"/>
            </w:r>
            <w:r>
              <w:rPr>
                <w:noProof/>
                <w:webHidden/>
              </w:rPr>
              <w:instrText xml:space="preserve"> PAGEREF _Toc225240861 \h </w:instrText>
            </w:r>
            <w:r>
              <w:rPr>
                <w:noProof/>
                <w:webHidden/>
              </w:rPr>
            </w:r>
            <w:r>
              <w:rPr>
                <w:noProof/>
                <w:webHidden/>
              </w:rPr>
              <w:fldChar w:fldCharType="separate"/>
            </w:r>
            <w:r>
              <w:rPr>
                <w:noProof/>
                <w:webHidden/>
              </w:rPr>
              <w:t>27</w:t>
            </w:r>
            <w:r>
              <w:rPr>
                <w:noProof/>
                <w:webHidden/>
              </w:rPr>
              <w:fldChar w:fldCharType="end"/>
            </w:r>
          </w:hyperlink>
        </w:p>
        <w:p w14:paraId="4B560807" w14:textId="4A88FB3B" w:rsidR="007309CA" w:rsidRDefault="007309CA">
          <w:pPr>
            <w:pStyle w:val="TOC1"/>
            <w:tabs>
              <w:tab w:val="right" w:leader="dot" w:pos="10456"/>
            </w:tabs>
            <w:rPr>
              <w:noProof/>
              <w:lang w:eastAsia="en-GB"/>
            </w:rPr>
          </w:pPr>
          <w:hyperlink w:anchor="_Toc225240862" w:history="1">
            <w:r w:rsidRPr="002D3547">
              <w:rPr>
                <w:rStyle w:val="Hyperlink"/>
                <w:noProof/>
              </w:rPr>
              <w:t>References</w:t>
            </w:r>
            <w:r>
              <w:rPr>
                <w:noProof/>
                <w:webHidden/>
              </w:rPr>
              <w:tab/>
            </w:r>
            <w:r>
              <w:rPr>
                <w:noProof/>
                <w:webHidden/>
              </w:rPr>
              <w:fldChar w:fldCharType="begin"/>
            </w:r>
            <w:r>
              <w:rPr>
                <w:noProof/>
                <w:webHidden/>
              </w:rPr>
              <w:instrText xml:space="preserve"> PAGEREF _Toc225240862 \h </w:instrText>
            </w:r>
            <w:r>
              <w:rPr>
                <w:noProof/>
                <w:webHidden/>
              </w:rPr>
            </w:r>
            <w:r>
              <w:rPr>
                <w:noProof/>
                <w:webHidden/>
              </w:rPr>
              <w:fldChar w:fldCharType="separate"/>
            </w:r>
            <w:r>
              <w:rPr>
                <w:noProof/>
                <w:webHidden/>
              </w:rPr>
              <w:t>28</w:t>
            </w:r>
            <w:r>
              <w:rPr>
                <w:noProof/>
                <w:webHidden/>
              </w:rPr>
              <w:fldChar w:fldCharType="end"/>
            </w:r>
          </w:hyperlink>
        </w:p>
        <w:p w14:paraId="3E7EC398" w14:textId="15CFF278" w:rsidR="007309CA" w:rsidRDefault="007309CA">
          <w:pPr>
            <w:pStyle w:val="TOC1"/>
            <w:tabs>
              <w:tab w:val="right" w:leader="dot" w:pos="10456"/>
            </w:tabs>
            <w:rPr>
              <w:noProof/>
              <w:lang w:eastAsia="en-GB"/>
            </w:rPr>
          </w:pPr>
          <w:hyperlink w:anchor="_Toc225240863" w:history="1">
            <w:r w:rsidRPr="002D3547">
              <w:rPr>
                <w:rStyle w:val="Hyperlink"/>
                <w:noProof/>
              </w:rPr>
              <w:t>Appendices</w:t>
            </w:r>
            <w:r>
              <w:rPr>
                <w:noProof/>
                <w:webHidden/>
              </w:rPr>
              <w:tab/>
            </w:r>
            <w:r>
              <w:rPr>
                <w:noProof/>
                <w:webHidden/>
              </w:rPr>
              <w:fldChar w:fldCharType="begin"/>
            </w:r>
            <w:r>
              <w:rPr>
                <w:noProof/>
                <w:webHidden/>
              </w:rPr>
              <w:instrText xml:space="preserve"> PAGEREF _Toc225240863 \h </w:instrText>
            </w:r>
            <w:r>
              <w:rPr>
                <w:noProof/>
                <w:webHidden/>
              </w:rPr>
            </w:r>
            <w:r>
              <w:rPr>
                <w:noProof/>
                <w:webHidden/>
              </w:rPr>
              <w:fldChar w:fldCharType="separate"/>
            </w:r>
            <w:r>
              <w:rPr>
                <w:noProof/>
                <w:webHidden/>
              </w:rPr>
              <w:t>29</w:t>
            </w:r>
            <w:r>
              <w:rPr>
                <w:noProof/>
                <w:webHidden/>
              </w:rPr>
              <w:fldChar w:fldCharType="end"/>
            </w:r>
          </w:hyperlink>
        </w:p>
        <w:p w14:paraId="20747CEC" w14:textId="659590AD" w:rsidR="007309CA" w:rsidRDefault="007309CA">
          <w:r>
            <w:rPr>
              <w:b/>
              <w:bCs/>
            </w:rPr>
            <w:fldChar w:fldCharType="end"/>
          </w:r>
        </w:p>
      </w:sdtContent>
    </w:sdt>
    <w:p w14:paraId="49E61A3E" w14:textId="60A59206" w:rsidR="00AF0B66" w:rsidRDefault="00AF0B66" w:rsidP="00AF0B66">
      <w:pPr>
        <w:pStyle w:val="Heading1"/>
      </w:pPr>
      <w:bookmarkStart w:id="0" w:name="_Toc225240825"/>
      <w:r>
        <w:t>Introduction</w:t>
      </w:r>
      <w:bookmarkEnd w:id="0"/>
      <w:r>
        <w:t xml:space="preserve"> </w:t>
      </w:r>
    </w:p>
    <w:p w14:paraId="34695A7C" w14:textId="5D254A23" w:rsidR="00AF0B66" w:rsidRDefault="00E23826" w:rsidP="00AF0B66">
      <w:r w:rsidRPr="00E23826">
        <w:t xml:space="preserve">This coursework is a deep dive into </w:t>
      </w:r>
      <w:r w:rsidRPr="0098713C">
        <w:t>Computer Operating Systems and Architecture</w:t>
      </w:r>
      <w:r w:rsidRPr="00E23826">
        <w:t xml:space="preserve">. It’s all about how the hardware is built, the rules it follows, and how every part relies on the others to </w:t>
      </w:r>
      <w:r w:rsidR="006946F4" w:rsidRPr="00E23826">
        <w:t>run</w:t>
      </w:r>
      <w:r w:rsidRPr="00E23826">
        <w:t>. I</w:t>
      </w:r>
      <w:r w:rsidR="006946F4">
        <w:t xml:space="preserve">t </w:t>
      </w:r>
      <w:r w:rsidR="00A04EC6">
        <w:t xml:space="preserve">explores how </w:t>
      </w:r>
      <w:r w:rsidRPr="00E23826">
        <w:t xml:space="preserve">the gap </w:t>
      </w:r>
      <w:r w:rsidR="0098713C">
        <w:t xml:space="preserve">is bridged </w:t>
      </w:r>
      <w:r w:rsidRPr="00E23826">
        <w:t xml:space="preserve">between hardware and software, looking specifically at how the </w:t>
      </w:r>
      <w:r w:rsidRPr="0098713C">
        <w:t>Instruction Set Architecture (ISA)</w:t>
      </w:r>
      <w:r w:rsidRPr="00E23826">
        <w:t xml:space="preserve"> connects to the physical components that make a computer work.</w:t>
      </w:r>
      <w:r w:rsidR="0098713C">
        <w:br/>
      </w:r>
      <w:r w:rsidRPr="00E23826">
        <w:t xml:space="preserve">The main part of the report breaks down </w:t>
      </w:r>
      <w:r w:rsidRPr="0098713C">
        <w:t>essential OS functions</w:t>
      </w:r>
      <w:r w:rsidRPr="00E23826">
        <w:t xml:space="preserve"> like process management, memory, and file systems. By looking at how the OS sits between the user and the hardware, </w:t>
      </w:r>
      <w:r w:rsidR="00C0580E">
        <w:t xml:space="preserve">it </w:t>
      </w:r>
      <w:r w:rsidRPr="00E23826">
        <w:t>show</w:t>
      </w:r>
      <w:r w:rsidR="00C0580E">
        <w:t>s</w:t>
      </w:r>
      <w:r w:rsidRPr="00E23826">
        <w:t xml:space="preserve"> why a solid architecture is </w:t>
      </w:r>
      <w:r w:rsidR="00AA107D">
        <w:t xml:space="preserve">a vital key </w:t>
      </w:r>
      <w:r w:rsidR="00F905DD">
        <w:t xml:space="preserve">for </w:t>
      </w:r>
      <w:r w:rsidRPr="00E23826">
        <w:t>a fast computer</w:t>
      </w:r>
      <w:r w:rsidR="00F905DD">
        <w:t xml:space="preserve"> </w:t>
      </w:r>
      <w:r w:rsidRPr="00E23826">
        <w:t>performance.</w:t>
      </w:r>
      <w:r w:rsidR="004E7CFA">
        <w:br/>
      </w:r>
    </w:p>
    <w:p w14:paraId="786869BA" w14:textId="77777777" w:rsidR="00004A38" w:rsidRDefault="00004A38" w:rsidP="00AF0B66"/>
    <w:p w14:paraId="02465E8A" w14:textId="77777777" w:rsidR="00004A38" w:rsidRDefault="00004A38" w:rsidP="00AF0B66"/>
    <w:p w14:paraId="62CFF01B" w14:textId="471486B0" w:rsidR="00B1740B" w:rsidRDefault="00E52C9E" w:rsidP="00AF0B66">
      <w:pPr>
        <w:pStyle w:val="Heading1"/>
      </w:pPr>
      <w:bookmarkStart w:id="1" w:name="_Toc225240826"/>
      <w:r w:rsidRPr="00E52C9E">
        <w:t>Key functions of general Operating Systems</w:t>
      </w:r>
      <w:bookmarkEnd w:id="1"/>
    </w:p>
    <w:p w14:paraId="0294B62C" w14:textId="18312EA5" w:rsidR="006720B2" w:rsidRPr="006720B2" w:rsidRDefault="006720B2" w:rsidP="006720B2">
      <w:r w:rsidRPr="006720B2">
        <w:t>Since its debut in 1985, Microsoft Windows has transformed from a simple graphical overlay for MS-DOS into the world’s most dominant desktop operating system. It was revolutionary because it moved computing away from cryptic text commands toward a visual interface of windows, icons, and menus, making technology accessible to the public.</w:t>
      </w:r>
      <w:r>
        <w:br/>
      </w:r>
      <w:r w:rsidR="00B52284">
        <w:t xml:space="preserve">It’s </w:t>
      </w:r>
      <w:r w:rsidRPr="006720B2">
        <w:t>a universal standard for both personal and enterprise computing</w:t>
      </w:r>
      <w:r w:rsidR="000F5995">
        <w:t xml:space="preserve"> as it enables</w:t>
      </w:r>
      <w:r w:rsidRPr="006720B2">
        <w:t xml:space="preserve"> software and hardware </w:t>
      </w:r>
      <w:r w:rsidR="0039464F">
        <w:t>can</w:t>
      </w:r>
      <w:r w:rsidRPr="006720B2">
        <w:t xml:space="preserve"> interact seamlessly. </w:t>
      </w:r>
    </w:p>
    <w:p w14:paraId="3843F3C5" w14:textId="77777777" w:rsidR="004629AB" w:rsidRDefault="007B1900" w:rsidP="00D410E9">
      <w:r>
        <w:br/>
      </w:r>
    </w:p>
    <w:p w14:paraId="659E5502" w14:textId="77777777" w:rsidR="004629AB" w:rsidRDefault="004629AB" w:rsidP="00D410E9"/>
    <w:p w14:paraId="06525D91" w14:textId="65D5B06D" w:rsidR="00A64055" w:rsidRDefault="00D410E9" w:rsidP="00A64055">
      <w:r>
        <w:br/>
      </w:r>
      <w:r w:rsidR="47F9F73F">
        <w:t>Microsoft Windows was launched in 1985 and has since been the dominant OS for computers.</w:t>
      </w:r>
      <w:r w:rsidR="47BCDD9D" w:rsidRPr="27D183E1">
        <w:rPr>
          <w:rFonts w:ascii="Aptos" w:eastAsia="Aptos" w:hAnsi="Aptos" w:cs="Aptos"/>
        </w:rPr>
        <w:t xml:space="preserve"> It </w:t>
      </w:r>
      <w:r w:rsidR="3E7342F2" w:rsidRPr="27D183E1">
        <w:rPr>
          <w:rFonts w:ascii="Aptos" w:eastAsia="Aptos" w:hAnsi="Aptos" w:cs="Aptos"/>
        </w:rPr>
        <w:t>revolutionized</w:t>
      </w:r>
      <w:r w:rsidR="47BCDD9D" w:rsidRPr="27D183E1">
        <w:rPr>
          <w:rFonts w:ascii="Aptos" w:eastAsia="Aptos" w:hAnsi="Aptos" w:cs="Aptos"/>
        </w:rPr>
        <w:t xml:space="preserve"> computing </w:t>
      </w:r>
      <w:r w:rsidR="72105123" w:rsidRPr="27D183E1">
        <w:rPr>
          <w:rFonts w:ascii="Aptos" w:eastAsia="Aptos" w:hAnsi="Aptos" w:cs="Aptos"/>
        </w:rPr>
        <w:t>by moving it away from text</w:t>
      </w:r>
      <w:r w:rsidR="47BCDD9D" w:rsidRPr="27D183E1">
        <w:rPr>
          <w:rFonts w:ascii="Aptos" w:eastAsia="Aptos" w:hAnsi="Aptos" w:cs="Aptos"/>
        </w:rPr>
        <w:t xml:space="preserve"> commands to</w:t>
      </w:r>
      <w:r w:rsidR="0E3C44F7" w:rsidRPr="27D183E1">
        <w:rPr>
          <w:rFonts w:ascii="Aptos" w:eastAsia="Aptos" w:hAnsi="Aptos" w:cs="Aptos"/>
        </w:rPr>
        <w:t xml:space="preserve"> a</w:t>
      </w:r>
      <w:r w:rsidR="47BCDD9D" w:rsidRPr="27D183E1">
        <w:rPr>
          <w:rFonts w:ascii="Aptos" w:eastAsia="Aptos" w:hAnsi="Aptos" w:cs="Aptos"/>
        </w:rPr>
        <w:t xml:space="preserve"> visual interface </w:t>
      </w:r>
      <w:r w:rsidR="199A7F52" w:rsidRPr="27D183E1">
        <w:rPr>
          <w:rFonts w:ascii="Aptos" w:eastAsia="Aptos" w:hAnsi="Aptos" w:cs="Aptos"/>
        </w:rPr>
        <w:t xml:space="preserve">of icons </w:t>
      </w:r>
      <w:r w:rsidR="47BCDD9D" w:rsidRPr="27D183E1">
        <w:rPr>
          <w:rFonts w:ascii="Aptos" w:eastAsia="Aptos" w:hAnsi="Aptos" w:cs="Aptos"/>
        </w:rPr>
        <w:t xml:space="preserve">and menus, making technology accessible to the </w:t>
      </w:r>
      <w:r w:rsidR="6A6E4A86" w:rsidRPr="27D183E1">
        <w:rPr>
          <w:rFonts w:ascii="Aptos" w:eastAsia="Aptos" w:hAnsi="Aptos" w:cs="Aptos"/>
        </w:rPr>
        <w:t>public</w:t>
      </w:r>
      <w:r w:rsidR="47BCDD9D" w:rsidRPr="27D183E1">
        <w:rPr>
          <w:rFonts w:ascii="Aptos" w:eastAsia="Aptos" w:hAnsi="Aptos" w:cs="Aptos"/>
        </w:rPr>
        <w:t>.</w:t>
      </w:r>
      <w:r w:rsidR="312EC145" w:rsidRPr="27D183E1">
        <w:rPr>
          <w:rFonts w:ascii="Aptos" w:eastAsia="Aptos" w:hAnsi="Aptos" w:cs="Aptos"/>
        </w:rPr>
        <w:t xml:space="preserve"> Silberschatz et al note that Windows acts as a vital middleman in managing hardware resources to keep the computer easy and convenient for users</w:t>
      </w:r>
      <w:sdt>
        <w:sdtPr>
          <w:rPr>
            <w:rFonts w:ascii="Aptos" w:eastAsia="Aptos" w:hAnsi="Aptos" w:cs="Aptos"/>
          </w:rPr>
          <w:id w:val="-1839911509"/>
          <w:citation/>
        </w:sdtPr>
        <w:sdtContent>
          <w:r w:rsidR="005765D6">
            <w:rPr>
              <w:rFonts w:ascii="Aptos" w:eastAsia="Aptos" w:hAnsi="Aptos" w:cs="Aptos"/>
            </w:rPr>
            <w:fldChar w:fldCharType="begin"/>
          </w:r>
          <w:r w:rsidR="005765D6">
            <w:rPr>
              <w:rFonts w:ascii="Aptos" w:eastAsia="Aptos" w:hAnsi="Aptos" w:cs="Aptos"/>
            </w:rPr>
            <w:instrText xml:space="preserve"> CITATION Sil18 \l 2057 </w:instrText>
          </w:r>
          <w:r w:rsidR="005765D6">
            <w:rPr>
              <w:rFonts w:ascii="Aptos" w:eastAsia="Aptos" w:hAnsi="Aptos" w:cs="Aptos"/>
            </w:rPr>
            <w:fldChar w:fldCharType="separate"/>
          </w:r>
          <w:r w:rsidR="005765D6">
            <w:rPr>
              <w:rFonts w:ascii="Aptos" w:eastAsia="Aptos" w:hAnsi="Aptos" w:cs="Aptos"/>
              <w:noProof/>
            </w:rPr>
            <w:t xml:space="preserve"> </w:t>
          </w:r>
          <w:r w:rsidR="005765D6" w:rsidRPr="005765D6">
            <w:rPr>
              <w:rFonts w:ascii="Aptos" w:eastAsia="Aptos" w:hAnsi="Aptos" w:cs="Aptos"/>
              <w:noProof/>
            </w:rPr>
            <w:t>[1]</w:t>
          </w:r>
          <w:r w:rsidR="005765D6">
            <w:rPr>
              <w:rFonts w:ascii="Aptos" w:eastAsia="Aptos" w:hAnsi="Aptos" w:cs="Aptos"/>
            </w:rPr>
            <w:fldChar w:fldCharType="end"/>
          </w:r>
        </w:sdtContent>
      </w:sdt>
      <w:r w:rsidR="312EC145" w:rsidRPr="27D183E1">
        <w:rPr>
          <w:rFonts w:ascii="Aptos" w:eastAsia="Aptos" w:hAnsi="Aptos" w:cs="Aptos"/>
        </w:rPr>
        <w:t>.</w:t>
      </w:r>
    </w:p>
    <w:p w14:paraId="567312C0" w14:textId="77777777" w:rsidR="00A64055" w:rsidRDefault="00A64055" w:rsidP="00AF0B66">
      <w:pPr>
        <w:pStyle w:val="Heading2"/>
      </w:pPr>
    </w:p>
    <w:p w14:paraId="7C8D6753" w14:textId="4B285143" w:rsidR="003B0F9A" w:rsidRDefault="003B0F9A" w:rsidP="003B0F9A"/>
    <w:p w14:paraId="7ABA4381" w14:textId="77777777" w:rsidR="009B4F00" w:rsidRDefault="009B4F00" w:rsidP="003B0F9A"/>
    <w:p w14:paraId="1EFF5B7A" w14:textId="77777777" w:rsidR="009B4F00" w:rsidRDefault="009B4F00" w:rsidP="003B0F9A"/>
    <w:p w14:paraId="5B66E43C" w14:textId="11EB2D2B" w:rsidR="00D410E9" w:rsidRDefault="00D410E9" w:rsidP="00AF0B66">
      <w:pPr>
        <w:pStyle w:val="Heading2"/>
      </w:pPr>
      <w:bookmarkStart w:id="2" w:name="_Toc225240827"/>
      <w:r>
        <w:t>Task Management:</w:t>
      </w:r>
      <w:bookmarkEnd w:id="2"/>
    </w:p>
    <w:p w14:paraId="7D1473B0" w14:textId="435A45D6" w:rsidR="004104A2" w:rsidRPr="004104A2" w:rsidRDefault="004104A2" w:rsidP="004104A2">
      <w:r w:rsidRPr="004104A2">
        <w:t xml:space="preserve">The </w:t>
      </w:r>
      <w:r w:rsidRPr="00302DD6">
        <w:t>Task Management</w:t>
      </w:r>
      <w:r w:rsidRPr="004104A2">
        <w:t xml:space="preserve"> function in Windows </w:t>
      </w:r>
      <w:r w:rsidR="00302DD6">
        <w:t>acts as the brains</w:t>
      </w:r>
      <w:r w:rsidR="00084F09">
        <w:t xml:space="preserve"> </w:t>
      </w:r>
      <w:r w:rsidR="00B2203A">
        <w:t xml:space="preserve">or primary mechanism </w:t>
      </w:r>
      <w:r w:rsidR="00084F09">
        <w:t xml:space="preserve">of the system as it handles responsibilities such as </w:t>
      </w:r>
      <w:r w:rsidR="008D2741">
        <w:t xml:space="preserve">process </w:t>
      </w:r>
      <w:r w:rsidRPr="004104A2">
        <w:t>scheduling and oversee</w:t>
      </w:r>
      <w:r w:rsidR="0041138D">
        <w:t xml:space="preserve">s </w:t>
      </w:r>
      <w:r w:rsidRPr="004104A2">
        <w:t xml:space="preserve">all active </w:t>
      </w:r>
      <w:r w:rsidR="0041138D" w:rsidRPr="004104A2">
        <w:t>processes</w:t>
      </w:r>
      <w:sdt>
        <w:sdtPr>
          <w:id w:val="818535267"/>
          <w:citation/>
        </w:sdtPr>
        <w:sdtContent>
          <w:r w:rsidR="00DF7347">
            <w:fldChar w:fldCharType="begin"/>
          </w:r>
          <w:r w:rsidR="00DF7347">
            <w:instrText xml:space="preserve"> CITATION ASi18 \l 2057 </w:instrText>
          </w:r>
          <w:r w:rsidR="00DF7347">
            <w:fldChar w:fldCharType="separate"/>
          </w:r>
          <w:r w:rsidR="00DF7347">
            <w:rPr>
              <w:noProof/>
            </w:rPr>
            <w:t xml:space="preserve"> </w:t>
          </w:r>
          <w:r w:rsidR="00DF7347" w:rsidRPr="00DF7347">
            <w:rPr>
              <w:noProof/>
            </w:rPr>
            <w:t>[2]</w:t>
          </w:r>
          <w:r w:rsidR="00DF7347">
            <w:fldChar w:fldCharType="end"/>
          </w:r>
        </w:sdtContent>
      </w:sdt>
      <w:r w:rsidR="0041138D" w:rsidRPr="004104A2">
        <w:t>.</w:t>
      </w:r>
      <w:r w:rsidR="0041138D">
        <w:t xml:space="preserve"> This </w:t>
      </w:r>
      <w:r w:rsidRPr="004104A2">
        <w:t xml:space="preserve">ensures </w:t>
      </w:r>
      <w:r w:rsidR="00130642">
        <w:t xml:space="preserve">that </w:t>
      </w:r>
      <w:r w:rsidRPr="004104A2">
        <w:t xml:space="preserve">background services and user </w:t>
      </w:r>
      <w:r w:rsidR="00130642" w:rsidRPr="004104A2">
        <w:t>applications</w:t>
      </w:r>
      <w:r w:rsidR="00DF7347">
        <w:t xml:space="preserve"> will </w:t>
      </w:r>
      <w:r w:rsidR="00130642">
        <w:t>equally and efficiently</w:t>
      </w:r>
      <w:r w:rsidRPr="004104A2">
        <w:t xml:space="preserve"> </w:t>
      </w:r>
      <w:r w:rsidR="00130642">
        <w:t xml:space="preserve">get a fair share of the CPU’s </w:t>
      </w:r>
      <w:r w:rsidR="004E31EF">
        <w:t>resources,</w:t>
      </w:r>
      <w:r w:rsidR="00DF65D9">
        <w:t xml:space="preserve"> thereby </w:t>
      </w:r>
      <w:r w:rsidRPr="004104A2">
        <w:t xml:space="preserve">preventing a single program from monopolizing system </w:t>
      </w:r>
      <w:r w:rsidR="00247341" w:rsidRPr="004104A2">
        <w:t>resources.</w:t>
      </w:r>
      <w:r w:rsidR="00247341">
        <w:t xml:space="preserve"> The</w:t>
      </w:r>
      <w:r w:rsidR="00DF65D9">
        <w:t xml:space="preserve"> </w:t>
      </w:r>
      <w:r w:rsidRPr="004104A2">
        <w:t xml:space="preserve">tool for this is the </w:t>
      </w:r>
      <w:r w:rsidRPr="00DF65D9">
        <w:t>Task Manager</w:t>
      </w:r>
      <w:r w:rsidRPr="004104A2">
        <w:t xml:space="preserve">, which provides real-time visibility into CPU, memory, and disk usage. </w:t>
      </w:r>
      <w:r w:rsidR="00C446C6">
        <w:t>I</w:t>
      </w:r>
      <w:r w:rsidRPr="004104A2">
        <w:t xml:space="preserve">t </w:t>
      </w:r>
      <w:r w:rsidR="00C446C6">
        <w:t xml:space="preserve">enables </w:t>
      </w:r>
      <w:r w:rsidRPr="004104A2">
        <w:t xml:space="preserve">users and the system to terminate </w:t>
      </w:r>
      <w:r w:rsidR="007C7C16">
        <w:t xml:space="preserve">any </w:t>
      </w:r>
      <w:r w:rsidRPr="004104A2">
        <w:t>unresponsive tasks</w:t>
      </w:r>
      <w:r w:rsidR="007C7C16">
        <w:t xml:space="preserve"> and re-organise </w:t>
      </w:r>
      <w:r w:rsidRPr="004104A2">
        <w:t xml:space="preserve">process priorities. </w:t>
      </w:r>
      <w:r w:rsidR="006F79A0" w:rsidRPr="006F79A0">
        <w:t>This coordination is what makes multitasking possible</w:t>
      </w:r>
      <w:r w:rsidR="00B34030">
        <w:t xml:space="preserve">, without it the </w:t>
      </w:r>
      <w:r w:rsidR="006F79A0" w:rsidRPr="006F79A0">
        <w:t xml:space="preserve">computer would lag or freeze up </w:t>
      </w:r>
      <w:r w:rsidR="00935633">
        <w:t xml:space="preserve">because </w:t>
      </w:r>
      <w:r w:rsidR="00816900">
        <w:t>processes will run at once</w:t>
      </w:r>
      <w:r w:rsidR="008801BC">
        <w:t>, causing a deadlock</w:t>
      </w:r>
      <w:r w:rsidR="006F79A0" w:rsidRPr="006F79A0">
        <w:t>.</w:t>
      </w:r>
    </w:p>
    <w:p w14:paraId="67CDD858" w14:textId="527A956E" w:rsidR="00D410E9" w:rsidRDefault="00DC2B7B" w:rsidP="00D410E9">
      <w:pPr>
        <w:keepNext/>
        <w:jc w:val="center"/>
      </w:pPr>
      <w:r>
        <w:rPr>
          <w:noProof/>
        </w:rPr>
        <w:drawing>
          <wp:anchor distT="0" distB="0" distL="114300" distR="114300" simplePos="0" relativeHeight="251658240" behindDoc="0" locked="0" layoutInCell="1" allowOverlap="1" wp14:anchorId="5040203A" wp14:editId="2BA73985">
            <wp:simplePos x="0" y="0"/>
            <wp:positionH relativeFrom="margin">
              <wp:posOffset>-190500</wp:posOffset>
            </wp:positionH>
            <wp:positionV relativeFrom="paragraph">
              <wp:posOffset>199390</wp:posOffset>
            </wp:positionV>
            <wp:extent cx="7000875" cy="4038600"/>
            <wp:effectExtent l="0" t="0" r="9525" b="0"/>
            <wp:wrapSquare wrapText="bothSides"/>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7000875" cy="4038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D13AD4" w14:textId="77777777" w:rsidR="0085319F" w:rsidRDefault="0085319F" w:rsidP="00D410E9">
      <w:pPr>
        <w:pStyle w:val="Caption"/>
        <w:jc w:val="center"/>
      </w:pPr>
    </w:p>
    <w:p w14:paraId="0D0B6F8F" w14:textId="4FE427A1" w:rsidR="00D410E9" w:rsidRDefault="00D410E9" w:rsidP="00D410E9">
      <w:pPr>
        <w:pStyle w:val="Caption"/>
        <w:jc w:val="center"/>
      </w:pPr>
      <w:r>
        <w:t xml:space="preserve">Figure </w:t>
      </w:r>
      <w:fldSimple w:instr=" SEQ Figure \* ARABIC ">
        <w:r w:rsidR="00E52C9E">
          <w:rPr>
            <w:noProof/>
          </w:rPr>
          <w:t>1</w:t>
        </w:r>
      </w:fldSimple>
      <w:r>
        <w:t xml:space="preserve">: </w:t>
      </w:r>
      <w:r w:rsidR="0013238B">
        <w:t>Task Manager</w:t>
      </w:r>
      <w:r w:rsidR="00477259">
        <w:t xml:space="preserve"> in Windows</w:t>
      </w:r>
      <w:r w:rsidR="0013238B">
        <w:t>.</w:t>
      </w:r>
    </w:p>
    <w:p w14:paraId="030145D0" w14:textId="77777777" w:rsidR="00D22356" w:rsidRDefault="00D22356" w:rsidP="00AF0B66">
      <w:pPr>
        <w:pStyle w:val="Heading2"/>
      </w:pPr>
    </w:p>
    <w:p w14:paraId="484561F5" w14:textId="77777777" w:rsidR="00755DD2" w:rsidRPr="00755DD2" w:rsidRDefault="00755DD2" w:rsidP="00755DD2"/>
    <w:p w14:paraId="25B6AF98" w14:textId="77777777" w:rsidR="00D22356" w:rsidRDefault="00D22356" w:rsidP="00AF0B66">
      <w:pPr>
        <w:pStyle w:val="Heading2"/>
      </w:pPr>
    </w:p>
    <w:p w14:paraId="2080CDE5" w14:textId="07962283" w:rsidR="00D410E9" w:rsidRDefault="00D410E9" w:rsidP="00AF0B66">
      <w:pPr>
        <w:pStyle w:val="Heading2"/>
      </w:pPr>
      <w:bookmarkStart w:id="3" w:name="_Toc225240828"/>
      <w:r>
        <w:t>Application/Program Management:</w:t>
      </w:r>
      <w:bookmarkEnd w:id="3"/>
    </w:p>
    <w:p w14:paraId="69AC29BC" w14:textId="34F5107F" w:rsidR="00D410E9" w:rsidRPr="00D410E9" w:rsidRDefault="00AE2FF1" w:rsidP="00D410E9">
      <w:r>
        <w:br/>
      </w:r>
      <w:r w:rsidR="00B04103" w:rsidRPr="00B04103">
        <w:t xml:space="preserve">Windows manages the entire life of a program through its program management function. It tracks every app as it moves through the </w:t>
      </w:r>
      <w:r w:rsidR="00B04103" w:rsidRPr="00713FFE">
        <w:t>Ready, Running, and Waiting</w:t>
      </w:r>
      <w:r w:rsidR="00B04103" w:rsidRPr="00B04103">
        <w:t xml:space="preserve"> stages. Once a program reaches the </w:t>
      </w:r>
      <w:r w:rsidR="00B04103" w:rsidRPr="00713FFE">
        <w:t>Terminated</w:t>
      </w:r>
      <w:r w:rsidR="00B04103" w:rsidRPr="00B04103">
        <w:t xml:space="preserve"> stage, the OS finishes the task and removes it from the memory to free up space for other processes.</w:t>
      </w:r>
      <w:r w:rsidR="00BA00FF">
        <w:t xml:space="preserve"> </w:t>
      </w:r>
      <w:r w:rsidR="00BA00FF" w:rsidRPr="00BA00FF">
        <w:t xml:space="preserve">As noted by Stallings (2018), the Windows OS uses </w:t>
      </w:r>
      <w:r w:rsidR="009A291A">
        <w:t xml:space="preserve">Process Control Blocks </w:t>
      </w:r>
      <w:r w:rsidR="00DD3D48">
        <w:t>(</w:t>
      </w:r>
      <w:r w:rsidR="00BA00FF" w:rsidRPr="005B41AD">
        <w:t>PCBs</w:t>
      </w:r>
      <w:r w:rsidR="00DD3D48" w:rsidRPr="005B41AD">
        <w:t>)</w:t>
      </w:r>
      <w:r w:rsidR="00DD3D48">
        <w:t xml:space="preserve"> </w:t>
      </w:r>
      <w:r w:rsidR="00BA00FF" w:rsidRPr="00BA00FF">
        <w:t xml:space="preserve">and </w:t>
      </w:r>
      <w:r w:rsidR="00DD3D48">
        <w:t>Thread Control Blocks</w:t>
      </w:r>
      <w:r w:rsidR="005B41AD">
        <w:t xml:space="preserve"> (</w:t>
      </w:r>
      <w:r w:rsidR="00BA00FF" w:rsidRPr="005B41AD">
        <w:t>TCBs</w:t>
      </w:r>
      <w:r w:rsidR="005B41AD" w:rsidRPr="005B41AD">
        <w:t>)</w:t>
      </w:r>
      <w:r w:rsidR="005B41AD">
        <w:rPr>
          <w:b/>
          <w:bCs/>
        </w:rPr>
        <w:t>,</w:t>
      </w:r>
      <w:r w:rsidR="00BA00FF" w:rsidRPr="00BA00FF">
        <w:t xml:space="preserve"> as internal</w:t>
      </w:r>
      <w:r w:rsidR="00B70C2B">
        <w:t xml:space="preserve"> trackers </w:t>
      </w:r>
      <w:r w:rsidR="00BA00FF" w:rsidRPr="00BA00FF">
        <w:t>to record and manage the real-time status of every active application and its associated threads</w:t>
      </w:r>
      <w:sdt>
        <w:sdtPr>
          <w:id w:val="764427704"/>
          <w:citation/>
        </w:sdtPr>
        <w:sdtContent>
          <w:r w:rsidR="007E5A8A">
            <w:fldChar w:fldCharType="begin"/>
          </w:r>
          <w:r w:rsidR="007E5A8A">
            <w:instrText xml:space="preserve"> CITATION Sta18 \l 2057 </w:instrText>
          </w:r>
          <w:r w:rsidR="007E5A8A">
            <w:fldChar w:fldCharType="separate"/>
          </w:r>
          <w:r w:rsidR="007E5A8A">
            <w:rPr>
              <w:noProof/>
            </w:rPr>
            <w:t xml:space="preserve"> </w:t>
          </w:r>
          <w:r w:rsidR="007E5A8A" w:rsidRPr="007E5A8A">
            <w:rPr>
              <w:noProof/>
            </w:rPr>
            <w:t>[3]</w:t>
          </w:r>
          <w:r w:rsidR="007E5A8A">
            <w:fldChar w:fldCharType="end"/>
          </w:r>
        </w:sdtContent>
      </w:sdt>
      <w:r w:rsidR="00BA00FF" w:rsidRPr="00BA00FF">
        <w:t>.</w:t>
      </w:r>
    </w:p>
    <w:p w14:paraId="44A34643" w14:textId="77777777" w:rsidR="00D410E9" w:rsidRDefault="00D410E9" w:rsidP="00D410E9">
      <w:pPr>
        <w:keepNext/>
        <w:jc w:val="center"/>
      </w:pPr>
      <w:r>
        <w:rPr>
          <w:noProof/>
        </w:rPr>
        <w:drawing>
          <wp:inline distT="0" distB="0" distL="0" distR="0" wp14:anchorId="78230F73" wp14:editId="172B0A0C">
            <wp:extent cx="6534150" cy="3924300"/>
            <wp:effectExtent l="0" t="0" r="0" b="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6535605" cy="3925174"/>
                    </a:xfrm>
                    <a:prstGeom prst="rect">
                      <a:avLst/>
                    </a:prstGeom>
                    <a:noFill/>
                    <a:ln>
                      <a:noFill/>
                    </a:ln>
                  </pic:spPr>
                </pic:pic>
              </a:graphicData>
            </a:graphic>
          </wp:inline>
        </w:drawing>
      </w:r>
    </w:p>
    <w:p w14:paraId="0C03CEFE" w14:textId="03767BE6" w:rsidR="00D410E9" w:rsidRPr="00D410E9" w:rsidRDefault="00D410E9" w:rsidP="00D410E9">
      <w:pPr>
        <w:pStyle w:val="Caption"/>
        <w:jc w:val="center"/>
      </w:pPr>
      <w:r>
        <w:t xml:space="preserve">Figure </w:t>
      </w:r>
      <w:fldSimple w:instr=" SEQ Figure \* ARABIC ">
        <w:r w:rsidR="00E52C9E">
          <w:rPr>
            <w:noProof/>
          </w:rPr>
          <w:t>2</w:t>
        </w:r>
      </w:fldSimple>
      <w:r>
        <w:t xml:space="preserve">: </w:t>
      </w:r>
      <w:r w:rsidR="007277EA">
        <w:t xml:space="preserve">Processes running </w:t>
      </w:r>
      <w:r w:rsidR="00E31F98">
        <w:t>in the Task Manager.</w:t>
      </w:r>
    </w:p>
    <w:p w14:paraId="6F62CDDB" w14:textId="77777777" w:rsidR="00E31F98" w:rsidRDefault="00E31F98" w:rsidP="00AF0B66">
      <w:pPr>
        <w:pStyle w:val="Heading2"/>
      </w:pPr>
    </w:p>
    <w:p w14:paraId="1CE41914" w14:textId="77777777" w:rsidR="00E31F98" w:rsidRDefault="00E31F98" w:rsidP="00AF0B66">
      <w:pPr>
        <w:pStyle w:val="Heading2"/>
      </w:pPr>
    </w:p>
    <w:p w14:paraId="13F790E1" w14:textId="3C8030FC" w:rsidR="00D410E9" w:rsidRDefault="00D410E9" w:rsidP="00AF0B66">
      <w:pPr>
        <w:pStyle w:val="Heading2"/>
      </w:pPr>
      <w:bookmarkStart w:id="4" w:name="_Toc225240829"/>
      <w:r>
        <w:t>File/Directory Management:</w:t>
      </w:r>
      <w:bookmarkEnd w:id="4"/>
    </w:p>
    <w:p w14:paraId="0402B97A" w14:textId="77777777" w:rsidR="00474BB3" w:rsidRDefault="00474BB3" w:rsidP="00D410E9"/>
    <w:p w14:paraId="47C2B243" w14:textId="6E711A16" w:rsidR="00D410E9" w:rsidRPr="00D410E9" w:rsidRDefault="006C1EA0" w:rsidP="00D410E9">
      <w:r w:rsidRPr="006C1EA0">
        <w:t xml:space="preserve">The Windows OS efficiently manages system storage by organizing data and optimizing disk space through its structured file system. It enforces data security using Access Control Lists (ACLs), ensuring that only authorized users can access specific files. This systematic architecture </w:t>
      </w:r>
      <w:r w:rsidR="00700565">
        <w:t>hides</w:t>
      </w:r>
      <w:r w:rsidRPr="006C1EA0">
        <w:t xml:space="preserve"> the complexity of physical storage; the user simply provides a file or directory name, and the OS instantly maps that request to the correct location within its vast database.</w:t>
      </w:r>
      <w:r w:rsidR="00DD6322">
        <w:t xml:space="preserve"> </w:t>
      </w:r>
      <w:r w:rsidR="00DD6322" w:rsidRPr="00DD6322">
        <w:t>According to Tanenbaum and Bos</w:t>
      </w:r>
      <w:r w:rsidR="004E78DB">
        <w:t xml:space="preserve">, </w:t>
      </w:r>
      <w:r w:rsidR="001B0D4A" w:rsidRPr="001B0D4A">
        <w:t xml:space="preserve">this feature provides an abstract model of storage to the user because while we see a seamless </w:t>
      </w:r>
      <w:r w:rsidR="001B0D4A" w:rsidRPr="001B0D4A">
        <w:lastRenderedPageBreak/>
        <w:t xml:space="preserve">hierarchy of folders and files, the OS performs the complex task behind the </w:t>
      </w:r>
      <w:r w:rsidR="002045C8" w:rsidRPr="001B0D4A">
        <w:t>scenes</w:t>
      </w:r>
      <w:r w:rsidR="001B0D4A" w:rsidRPr="001B0D4A">
        <w:t>, managing all that metadata to maintain the illusion</w:t>
      </w:r>
      <w:sdt>
        <w:sdtPr>
          <w:id w:val="6038137"/>
          <w:citation/>
        </w:sdtPr>
        <w:sdtContent>
          <w:r w:rsidR="009A3692">
            <w:fldChar w:fldCharType="begin"/>
          </w:r>
          <w:r w:rsidR="009A3692">
            <w:instrText xml:space="preserve"> CITATION AST15 \l 2057 </w:instrText>
          </w:r>
          <w:r w:rsidR="009A3692">
            <w:fldChar w:fldCharType="separate"/>
          </w:r>
          <w:r w:rsidR="009A3692">
            <w:rPr>
              <w:noProof/>
            </w:rPr>
            <w:t xml:space="preserve"> </w:t>
          </w:r>
          <w:r w:rsidR="009A3692" w:rsidRPr="009A3692">
            <w:rPr>
              <w:noProof/>
            </w:rPr>
            <w:t>[4]</w:t>
          </w:r>
          <w:r w:rsidR="009A3692">
            <w:fldChar w:fldCharType="end"/>
          </w:r>
        </w:sdtContent>
      </w:sdt>
      <w:r w:rsidR="009A3692">
        <w:t>.</w:t>
      </w:r>
    </w:p>
    <w:p w14:paraId="03EBD708" w14:textId="77777777" w:rsidR="00D410E9" w:rsidRDefault="00D410E9" w:rsidP="00D410E9">
      <w:pPr>
        <w:keepNext/>
        <w:jc w:val="center"/>
      </w:pPr>
      <w:r>
        <w:rPr>
          <w:noProof/>
        </w:rPr>
        <w:drawing>
          <wp:inline distT="0" distB="0" distL="0" distR="0" wp14:anchorId="1230E8B1" wp14:editId="4F1702E4">
            <wp:extent cx="6829425" cy="3943350"/>
            <wp:effectExtent l="0" t="0" r="9525" b="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6841931" cy="3950571"/>
                    </a:xfrm>
                    <a:prstGeom prst="rect">
                      <a:avLst/>
                    </a:prstGeom>
                    <a:noFill/>
                    <a:ln>
                      <a:noFill/>
                    </a:ln>
                  </pic:spPr>
                </pic:pic>
              </a:graphicData>
            </a:graphic>
          </wp:inline>
        </w:drawing>
      </w:r>
    </w:p>
    <w:p w14:paraId="5515670C" w14:textId="7BAFAA89" w:rsidR="00D410E9" w:rsidRPr="00D410E9" w:rsidRDefault="00D410E9" w:rsidP="00D410E9">
      <w:pPr>
        <w:pStyle w:val="Caption"/>
        <w:jc w:val="center"/>
      </w:pPr>
      <w:r>
        <w:t xml:space="preserve">Figure </w:t>
      </w:r>
      <w:fldSimple w:instr=" SEQ Figure \* ARABIC ">
        <w:r w:rsidR="00E52C9E">
          <w:rPr>
            <w:noProof/>
          </w:rPr>
          <w:t>3</w:t>
        </w:r>
      </w:fldSimple>
      <w:r>
        <w:t xml:space="preserve">: </w:t>
      </w:r>
      <w:r w:rsidR="00D33457">
        <w:t>File Manage</w:t>
      </w:r>
      <w:r w:rsidR="007A27D5">
        <w:t>ment in OS showing Directories and Files.</w:t>
      </w:r>
    </w:p>
    <w:p w14:paraId="018AAD8D" w14:textId="77777777" w:rsidR="00E31F98" w:rsidRDefault="00E31F98" w:rsidP="00AF0B66">
      <w:pPr>
        <w:pStyle w:val="Heading2"/>
      </w:pPr>
    </w:p>
    <w:p w14:paraId="5E793A16" w14:textId="77777777" w:rsidR="00830545" w:rsidRDefault="00830545" w:rsidP="00AF0B66">
      <w:pPr>
        <w:pStyle w:val="Heading2"/>
      </w:pPr>
    </w:p>
    <w:p w14:paraId="49BF2A15" w14:textId="77777777" w:rsidR="00830545" w:rsidRDefault="00830545" w:rsidP="00AF0B66">
      <w:pPr>
        <w:pStyle w:val="Heading2"/>
      </w:pPr>
    </w:p>
    <w:p w14:paraId="31215067" w14:textId="77777777" w:rsidR="00830545" w:rsidRDefault="00830545" w:rsidP="00AF0B66">
      <w:pPr>
        <w:pStyle w:val="Heading2"/>
      </w:pPr>
    </w:p>
    <w:p w14:paraId="7F90EB7E" w14:textId="77777777" w:rsidR="00830545" w:rsidRDefault="00830545" w:rsidP="00AF0B66">
      <w:pPr>
        <w:pStyle w:val="Heading2"/>
      </w:pPr>
    </w:p>
    <w:p w14:paraId="2E06F676" w14:textId="77777777" w:rsidR="00830545" w:rsidRDefault="00830545" w:rsidP="00AF0B66">
      <w:pPr>
        <w:pStyle w:val="Heading2"/>
      </w:pPr>
    </w:p>
    <w:p w14:paraId="40506C7E" w14:textId="75A74B76" w:rsidR="00D410E9" w:rsidRDefault="00D410E9" w:rsidP="00AF0B66">
      <w:pPr>
        <w:pStyle w:val="Heading2"/>
      </w:pPr>
      <w:bookmarkStart w:id="5" w:name="_Toc225240830"/>
      <w:r>
        <w:t>Device Management:</w:t>
      </w:r>
      <w:bookmarkEnd w:id="5"/>
    </w:p>
    <w:p w14:paraId="6EC87303" w14:textId="77777777" w:rsidR="00474BB3" w:rsidRDefault="00474BB3" w:rsidP="00D410E9"/>
    <w:p w14:paraId="1D46FE07" w14:textId="5A4045F3" w:rsidR="00614AFF" w:rsidRPr="00D410E9" w:rsidRDefault="00493850" w:rsidP="00D410E9">
      <w:r w:rsidRPr="00493850">
        <w:t xml:space="preserve">Device Management is how Windows controls the </w:t>
      </w:r>
      <w:r>
        <w:t xml:space="preserve">interaction between </w:t>
      </w:r>
      <w:r w:rsidRPr="00493850">
        <w:t xml:space="preserve">hardware and software. </w:t>
      </w:r>
      <w:r w:rsidR="0036188A">
        <w:t>Due to the varying nature of gadgets/peripheral devices,</w:t>
      </w:r>
      <w:r w:rsidRPr="00493850">
        <w:t xml:space="preserve"> the OS uses </w:t>
      </w:r>
      <w:r w:rsidRPr="00DF3D11">
        <w:t>Device Drivers</w:t>
      </w:r>
      <w:r w:rsidRPr="00493850">
        <w:t xml:space="preserve"> to act as 'translators' for the hardware. This allows Windows to remain simple and generic while still being able to use thousands of different devices. </w:t>
      </w:r>
      <w:r w:rsidR="00A877F7">
        <w:t xml:space="preserve">It has an </w:t>
      </w:r>
      <w:r w:rsidRPr="00A877F7">
        <w:t>I/O Manager</w:t>
      </w:r>
      <w:r w:rsidRPr="00493850">
        <w:t xml:space="preserve">, </w:t>
      </w:r>
      <w:r w:rsidR="00BF00E2">
        <w:t>which ensures</w:t>
      </w:r>
      <w:r w:rsidRPr="00493850">
        <w:t xml:space="preserve"> plug</w:t>
      </w:r>
      <w:r w:rsidR="00BF00E2">
        <w:t>-</w:t>
      </w:r>
      <w:r w:rsidRPr="00493850">
        <w:t>in</w:t>
      </w:r>
      <w:r w:rsidR="00BF00E2">
        <w:t xml:space="preserve"> devices like</w:t>
      </w:r>
      <w:r w:rsidRPr="00493850">
        <w:t xml:space="preserve"> a mouse, keyboard</w:t>
      </w:r>
      <w:r w:rsidR="00304D3A">
        <w:t xml:space="preserve"> </w:t>
      </w:r>
      <w:r w:rsidRPr="00493850">
        <w:t xml:space="preserve">and a printer </w:t>
      </w:r>
      <w:r w:rsidR="00304D3A">
        <w:t>work seamlessly</w:t>
      </w:r>
      <w:r w:rsidR="005D3E40">
        <w:t xml:space="preserve">. </w:t>
      </w:r>
      <w:r w:rsidR="00FB075F">
        <w:t>T</w:t>
      </w:r>
      <w:r w:rsidR="0076365D" w:rsidRPr="0076365D">
        <w:t>he interrupt</w:t>
      </w:r>
      <w:r w:rsidR="00FB075F">
        <w:t xml:space="preserve"> feature of </w:t>
      </w:r>
      <w:r w:rsidR="00274395">
        <w:t xml:space="preserve">the </w:t>
      </w:r>
      <w:r w:rsidR="0076365D" w:rsidRPr="0076365D">
        <w:t>I/O</w:t>
      </w:r>
      <w:r w:rsidR="00274395">
        <w:t xml:space="preserve"> Manager</w:t>
      </w:r>
      <w:r w:rsidR="0076365D" w:rsidRPr="0076365D">
        <w:t xml:space="preserve"> allows the processor to be engaged in other useful work </w:t>
      </w:r>
      <w:r w:rsidR="0030046F">
        <w:t>and only prompted when a peripheral</w:t>
      </w:r>
      <w:r w:rsidR="00633548">
        <w:t xml:space="preserve"> needs it, thus frees the processor</w:t>
      </w:r>
      <w:r w:rsidR="00710718">
        <w:t xml:space="preserve"> and ensures efficiency</w:t>
      </w:r>
      <w:sdt>
        <w:sdtPr>
          <w:id w:val="1594350113"/>
          <w:citation/>
        </w:sdtPr>
        <w:sdtContent>
          <w:r w:rsidR="00D276A7">
            <w:fldChar w:fldCharType="begin"/>
          </w:r>
          <w:r w:rsidR="00D276A7">
            <w:instrText xml:space="preserve"> CITATION WSt18 \l 2057 </w:instrText>
          </w:r>
          <w:r w:rsidR="00D276A7">
            <w:fldChar w:fldCharType="separate"/>
          </w:r>
          <w:r w:rsidR="00D276A7">
            <w:rPr>
              <w:noProof/>
            </w:rPr>
            <w:t xml:space="preserve"> </w:t>
          </w:r>
          <w:r w:rsidR="00D276A7" w:rsidRPr="00D276A7">
            <w:rPr>
              <w:noProof/>
            </w:rPr>
            <w:t>[5]</w:t>
          </w:r>
          <w:r w:rsidR="00D276A7">
            <w:fldChar w:fldCharType="end"/>
          </w:r>
        </w:sdtContent>
      </w:sdt>
      <w:r w:rsidR="00710718">
        <w:t xml:space="preserve">. </w:t>
      </w:r>
    </w:p>
    <w:p w14:paraId="362EA25E" w14:textId="77777777" w:rsidR="00D410E9" w:rsidRDefault="00D410E9" w:rsidP="00D410E9">
      <w:pPr>
        <w:keepNext/>
        <w:jc w:val="center"/>
      </w:pPr>
      <w:r>
        <w:rPr>
          <w:noProof/>
        </w:rPr>
        <w:lastRenderedPageBreak/>
        <w:drawing>
          <wp:inline distT="0" distB="0" distL="0" distR="0" wp14:anchorId="47386FC8" wp14:editId="6A9E2A74">
            <wp:extent cx="6353175" cy="3962400"/>
            <wp:effectExtent l="0" t="0" r="0" b="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6354356" cy="3963137"/>
                    </a:xfrm>
                    <a:prstGeom prst="rect">
                      <a:avLst/>
                    </a:prstGeom>
                    <a:noFill/>
                    <a:ln>
                      <a:noFill/>
                    </a:ln>
                  </pic:spPr>
                </pic:pic>
              </a:graphicData>
            </a:graphic>
          </wp:inline>
        </w:drawing>
      </w:r>
    </w:p>
    <w:p w14:paraId="6E0A00C3" w14:textId="00A4508B" w:rsidR="00D410E9" w:rsidRDefault="00D410E9" w:rsidP="00AF0B66">
      <w:pPr>
        <w:pStyle w:val="Caption"/>
        <w:jc w:val="center"/>
      </w:pPr>
      <w:r>
        <w:t xml:space="preserve">Figure </w:t>
      </w:r>
      <w:fldSimple w:instr=" SEQ Figure \* ARABIC ">
        <w:r w:rsidR="00E52C9E">
          <w:rPr>
            <w:noProof/>
          </w:rPr>
          <w:t>4</w:t>
        </w:r>
      </w:fldSimple>
      <w:r>
        <w:t>: De</w:t>
      </w:r>
      <w:r w:rsidR="002E3D54">
        <w:t>vice Manager of OS</w:t>
      </w:r>
      <w:r w:rsidR="00AC5635">
        <w:t>.</w:t>
      </w:r>
    </w:p>
    <w:p w14:paraId="70BC3A48" w14:textId="77777777" w:rsidR="00AC5635" w:rsidRDefault="00AC5635" w:rsidP="00AF0B66">
      <w:pPr>
        <w:pStyle w:val="Heading2"/>
      </w:pPr>
    </w:p>
    <w:p w14:paraId="3AE66C23" w14:textId="77777777" w:rsidR="00AC5635" w:rsidRDefault="00AC5635" w:rsidP="00AF0B66">
      <w:pPr>
        <w:pStyle w:val="Heading2"/>
      </w:pPr>
    </w:p>
    <w:p w14:paraId="03E4056E" w14:textId="77777777" w:rsidR="00250D11" w:rsidRDefault="00250D11" w:rsidP="00AF0B66">
      <w:pPr>
        <w:pStyle w:val="Heading2"/>
      </w:pPr>
    </w:p>
    <w:p w14:paraId="6787DB98" w14:textId="77777777" w:rsidR="00250D11" w:rsidRDefault="00250D11" w:rsidP="00AF0B66">
      <w:pPr>
        <w:pStyle w:val="Heading2"/>
      </w:pPr>
    </w:p>
    <w:p w14:paraId="3FAD39AD" w14:textId="77777777" w:rsidR="00250D11" w:rsidRDefault="00250D11" w:rsidP="00AF0B66">
      <w:pPr>
        <w:pStyle w:val="Heading2"/>
      </w:pPr>
    </w:p>
    <w:p w14:paraId="240271BD" w14:textId="77777777" w:rsidR="00250D11" w:rsidRDefault="00250D11" w:rsidP="00AF0B66">
      <w:pPr>
        <w:pStyle w:val="Heading2"/>
      </w:pPr>
    </w:p>
    <w:p w14:paraId="75DE0D39" w14:textId="77777777" w:rsidR="00250D11" w:rsidRDefault="00250D11" w:rsidP="00AF0B66">
      <w:pPr>
        <w:pStyle w:val="Heading2"/>
      </w:pPr>
    </w:p>
    <w:p w14:paraId="661EF3AF" w14:textId="0CD22B91" w:rsidR="00D410E9" w:rsidRDefault="00D410E9" w:rsidP="00AF0B66">
      <w:pPr>
        <w:pStyle w:val="Heading2"/>
      </w:pPr>
      <w:bookmarkStart w:id="6" w:name="_Toc225240831"/>
      <w:r>
        <w:t>Security Management:</w:t>
      </w:r>
      <w:bookmarkEnd w:id="6"/>
    </w:p>
    <w:p w14:paraId="71D6F44F" w14:textId="77777777" w:rsidR="00474BB3" w:rsidRDefault="00474BB3" w:rsidP="00D410E9"/>
    <w:p w14:paraId="13524527" w14:textId="364435F6" w:rsidR="00F20402" w:rsidRDefault="00F20402" w:rsidP="00D410E9">
      <w:r w:rsidRPr="00474BB3">
        <w:t>Security Management</w:t>
      </w:r>
      <w:r w:rsidRPr="00F20402">
        <w:t xml:space="preserve"> in Windows is the </w:t>
      </w:r>
      <w:r w:rsidR="005A41B3">
        <w:t>architecture built into the Operating system</w:t>
      </w:r>
      <w:r w:rsidRPr="00F20402">
        <w:t xml:space="preserve"> </w:t>
      </w:r>
      <w:r w:rsidR="00D42076">
        <w:t xml:space="preserve">to provide protection </w:t>
      </w:r>
      <w:r w:rsidR="00A82D72">
        <w:t xml:space="preserve">from unauthorised access, thereby ensuring </w:t>
      </w:r>
      <w:r w:rsidRPr="00F20402">
        <w:t xml:space="preserve">data integrity, system availability, and user privacy. </w:t>
      </w:r>
      <w:r w:rsidR="00BB319E">
        <w:t>It makes sure that</w:t>
      </w:r>
      <w:r w:rsidRPr="00F20402">
        <w:t xml:space="preserve"> users and processes only have the minimum level of access required to perform their tasks. Key components include </w:t>
      </w:r>
      <w:r w:rsidR="00B46744">
        <w:t xml:space="preserve">the </w:t>
      </w:r>
      <w:r w:rsidRPr="00B46744">
        <w:t>User Account Control (UAC)</w:t>
      </w:r>
      <w:r w:rsidRPr="00F20402">
        <w:t xml:space="preserve">, which prevents unauthorized administrative changes, and </w:t>
      </w:r>
      <w:r w:rsidRPr="00B46744">
        <w:t>Windows Defender</w:t>
      </w:r>
      <w:r w:rsidRPr="00F20402">
        <w:t>, which monitors for malicious activity</w:t>
      </w:r>
      <w:r w:rsidR="00B02FA1">
        <w:t xml:space="preserve"> such as viruses and malwares.</w:t>
      </w:r>
      <w:r w:rsidR="00C534B7">
        <w:t xml:space="preserve"> T</w:t>
      </w:r>
      <w:r w:rsidR="00C534B7" w:rsidRPr="00C534B7">
        <w:t xml:space="preserve">he OS checks every access request against </w:t>
      </w:r>
      <w:r w:rsidR="00437F62">
        <w:t>the</w:t>
      </w:r>
      <w:r w:rsidR="00C534B7" w:rsidRPr="00C534B7">
        <w:t xml:space="preserve"> </w:t>
      </w:r>
      <w:r w:rsidR="00C534B7" w:rsidRPr="00437F62">
        <w:t>Access Control List</w:t>
      </w:r>
      <w:r w:rsidR="00C534B7" w:rsidRPr="00C534B7">
        <w:rPr>
          <w:b/>
          <w:bCs/>
        </w:rPr>
        <w:t xml:space="preserve"> </w:t>
      </w:r>
      <w:r w:rsidR="00C534B7" w:rsidRPr="00C534B7">
        <w:t>to authorize or deny actions based on predefined policies</w:t>
      </w:r>
      <w:sdt>
        <w:sdtPr>
          <w:id w:val="-1278717745"/>
          <w:citation/>
        </w:sdtPr>
        <w:sdtContent>
          <w:r w:rsidR="00250D11">
            <w:fldChar w:fldCharType="begin"/>
          </w:r>
          <w:r w:rsidR="00250D11">
            <w:instrText xml:space="preserve"> CITATION ASi181 \l 2057 </w:instrText>
          </w:r>
          <w:r w:rsidR="00250D11">
            <w:fldChar w:fldCharType="separate"/>
          </w:r>
          <w:r w:rsidR="00250D11">
            <w:rPr>
              <w:noProof/>
            </w:rPr>
            <w:t xml:space="preserve"> </w:t>
          </w:r>
          <w:r w:rsidR="00250D11" w:rsidRPr="00250D11">
            <w:rPr>
              <w:noProof/>
            </w:rPr>
            <w:t>[6]</w:t>
          </w:r>
          <w:r w:rsidR="00250D11">
            <w:fldChar w:fldCharType="end"/>
          </w:r>
        </w:sdtContent>
      </w:sdt>
      <w:r w:rsidR="00250D11">
        <w:t>.</w:t>
      </w:r>
    </w:p>
    <w:p w14:paraId="3344558E" w14:textId="77777777" w:rsidR="00D410E9" w:rsidRDefault="00D410E9" w:rsidP="00D410E9"/>
    <w:p w14:paraId="147E5F58" w14:textId="77777777" w:rsidR="00D410E9" w:rsidRDefault="00D410E9" w:rsidP="00D410E9">
      <w:pPr>
        <w:keepNext/>
        <w:jc w:val="center"/>
      </w:pPr>
      <w:r>
        <w:rPr>
          <w:noProof/>
        </w:rPr>
        <w:drawing>
          <wp:inline distT="0" distB="0" distL="0" distR="0" wp14:anchorId="287A9F43" wp14:editId="62B977EE">
            <wp:extent cx="6848475" cy="4400550"/>
            <wp:effectExtent l="0" t="0" r="9525" b="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6868318" cy="4413300"/>
                    </a:xfrm>
                    <a:prstGeom prst="rect">
                      <a:avLst/>
                    </a:prstGeom>
                    <a:noFill/>
                    <a:ln>
                      <a:noFill/>
                    </a:ln>
                  </pic:spPr>
                </pic:pic>
              </a:graphicData>
            </a:graphic>
          </wp:inline>
        </w:drawing>
      </w:r>
    </w:p>
    <w:p w14:paraId="258EC809" w14:textId="0EF87F5C" w:rsidR="00D410E9" w:rsidRPr="00D410E9" w:rsidRDefault="00D410E9" w:rsidP="00D410E9">
      <w:pPr>
        <w:pStyle w:val="Caption"/>
        <w:jc w:val="center"/>
      </w:pPr>
      <w:r>
        <w:t xml:space="preserve">Figure </w:t>
      </w:r>
      <w:fldSimple w:instr=" SEQ Figure \* ARABIC ">
        <w:r w:rsidR="00E52C9E">
          <w:rPr>
            <w:noProof/>
          </w:rPr>
          <w:t>5</w:t>
        </w:r>
      </w:fldSimple>
      <w:r>
        <w:t xml:space="preserve">: </w:t>
      </w:r>
      <w:r w:rsidR="001F52AA">
        <w:t xml:space="preserve">Windows Security </w:t>
      </w:r>
    </w:p>
    <w:p w14:paraId="34422A24" w14:textId="77777777" w:rsidR="00D410E9" w:rsidRDefault="00D410E9"/>
    <w:p w14:paraId="17AE880D" w14:textId="77777777" w:rsidR="00E52C9E" w:rsidRDefault="00E52C9E" w:rsidP="00E52C9E">
      <w:pPr>
        <w:pStyle w:val="Heading1"/>
        <w:rPr>
          <w:shd w:val="clear" w:color="auto" w:fill="FFFFFF"/>
        </w:rPr>
      </w:pPr>
    </w:p>
    <w:p w14:paraId="4CB91697" w14:textId="75D5808D" w:rsidR="00E52C9E" w:rsidRPr="00F5182F" w:rsidRDefault="00E52C9E" w:rsidP="00F5182F">
      <w:pPr>
        <w:pStyle w:val="Heading1"/>
        <w:rPr>
          <w:shd w:val="clear" w:color="auto" w:fill="FFFFFF"/>
        </w:rPr>
      </w:pPr>
      <w:bookmarkStart w:id="7" w:name="_Toc225240832"/>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7300D852" w14:textId="77F43741" w:rsidR="00C31BA0" w:rsidRDefault="00C31BA0" w:rsidP="00E52C9E">
      <w:r w:rsidRPr="00C31BA0">
        <w:t xml:space="preserve">The CLI in windows is a text-based system whereby the user requests the performance of tasks by typing in specific instructions. Microsoft documentation explains that the CLI is composed of two distinct parts: the </w:t>
      </w:r>
      <w:r w:rsidRPr="00E676A5">
        <w:t>shell</w:t>
      </w:r>
      <w:r w:rsidRPr="00C31BA0">
        <w:t xml:space="preserve">, which processes commands (Cmd) and the </w:t>
      </w:r>
      <w:r w:rsidRPr="001E012B">
        <w:t>terminal</w:t>
      </w:r>
      <w:r w:rsidRPr="00C31BA0">
        <w:t>, which acts as the host application providing the user interface</w:t>
      </w:r>
      <w:sdt>
        <w:sdtPr>
          <w:id w:val="-1048372455"/>
          <w:citation/>
        </w:sdtPr>
        <w:sdtContent>
          <w:r w:rsidR="000E0344">
            <w:fldChar w:fldCharType="begin"/>
          </w:r>
          <w:r w:rsidR="000E0344">
            <w:instrText xml:space="preserve"> CITATION Mic231 \l 2057 </w:instrText>
          </w:r>
          <w:r w:rsidR="000E0344">
            <w:fldChar w:fldCharType="separate"/>
          </w:r>
          <w:r w:rsidR="000E0344">
            <w:rPr>
              <w:noProof/>
            </w:rPr>
            <w:t xml:space="preserve"> </w:t>
          </w:r>
          <w:r w:rsidR="000E0344" w:rsidRPr="000E0344">
            <w:rPr>
              <w:noProof/>
            </w:rPr>
            <w:t>[7]</w:t>
          </w:r>
          <w:r w:rsidR="000E0344">
            <w:fldChar w:fldCharType="end"/>
          </w:r>
        </w:sdtContent>
      </w:sdt>
      <w:r w:rsidRPr="00C31BA0">
        <w:t>.</w:t>
      </w:r>
    </w:p>
    <w:p w14:paraId="3337AF16" w14:textId="77777777" w:rsidR="000E0344" w:rsidRDefault="000E0344" w:rsidP="00E52C9E">
      <w:pPr>
        <w:pStyle w:val="Heading2"/>
      </w:pPr>
    </w:p>
    <w:p w14:paraId="3DAEC2B2" w14:textId="77596B00" w:rsidR="00E52C9E" w:rsidRDefault="00E52C9E" w:rsidP="00E52C9E">
      <w:pPr>
        <w:pStyle w:val="Heading2"/>
      </w:pPr>
      <w:bookmarkStart w:id="8" w:name="_Toc225240833"/>
      <w:r>
        <w:t>Example 1:</w:t>
      </w:r>
      <w:bookmarkEnd w:id="8"/>
      <w:r>
        <w:t xml:space="preserve"> </w:t>
      </w:r>
    </w:p>
    <w:p w14:paraId="5736352F" w14:textId="36D682E8" w:rsidR="00913662" w:rsidRDefault="007D66AE" w:rsidP="00E52C9E">
      <w:r>
        <w:br/>
      </w:r>
      <w:r w:rsidR="00913662">
        <w:t xml:space="preserve">dir </w:t>
      </w:r>
      <w:r w:rsidR="00686E8F">
        <w:t>(Directory</w:t>
      </w:r>
      <w:r w:rsidR="00913662">
        <w:t>):</w:t>
      </w:r>
    </w:p>
    <w:p w14:paraId="0CCF5E9E" w14:textId="3013D205" w:rsidR="00057CA8" w:rsidRDefault="00057CA8" w:rsidP="00E52C9E">
      <w:r>
        <w:t xml:space="preserve">This command </w:t>
      </w:r>
      <w:r w:rsidR="008752FD">
        <w:t xml:space="preserve">lists all the files and folders in the </w:t>
      </w:r>
      <w:r w:rsidR="00370F40">
        <w:t xml:space="preserve">user’s </w:t>
      </w:r>
      <w:r w:rsidR="008752FD">
        <w:t>current location</w:t>
      </w:r>
      <w:r w:rsidR="00370F40">
        <w:t>.</w:t>
      </w:r>
      <w:r w:rsidR="006632E9" w:rsidRPr="006632E9">
        <w:t xml:space="preserve"> </w:t>
      </w:r>
      <w:r w:rsidR="00CB3B68">
        <w:t xml:space="preserve">This is </w:t>
      </w:r>
      <w:r w:rsidR="006632E9" w:rsidRPr="006632E9">
        <w:t xml:space="preserve">the CLI version of opening a folder in File Explorer. It shows the </w:t>
      </w:r>
      <w:r w:rsidR="008E3CD8">
        <w:t xml:space="preserve">user </w:t>
      </w:r>
      <w:r w:rsidR="007F37FD">
        <w:t xml:space="preserve">all </w:t>
      </w:r>
      <w:r w:rsidR="006632E9" w:rsidRPr="006632E9">
        <w:t>"hidden" metadata like file size and last modified date.</w:t>
      </w:r>
    </w:p>
    <w:p w14:paraId="60FC1B2B" w14:textId="77777777" w:rsidR="00E52C9E" w:rsidRDefault="00E52C9E" w:rsidP="00E52C9E">
      <w:pPr>
        <w:keepNext/>
        <w:jc w:val="center"/>
      </w:pPr>
      <w:r>
        <w:rPr>
          <w:noProof/>
        </w:rPr>
        <w:lastRenderedPageBreak/>
        <w:drawing>
          <wp:inline distT="0" distB="0" distL="0" distR="0" wp14:anchorId="1883CA6D" wp14:editId="167BACB2">
            <wp:extent cx="6829425" cy="3352800"/>
            <wp:effectExtent l="0" t="0" r="9525" b="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6836724" cy="3356383"/>
                    </a:xfrm>
                    <a:prstGeom prst="rect">
                      <a:avLst/>
                    </a:prstGeom>
                    <a:noFill/>
                    <a:ln>
                      <a:noFill/>
                    </a:ln>
                  </pic:spPr>
                </pic:pic>
              </a:graphicData>
            </a:graphic>
          </wp:inline>
        </w:drawing>
      </w:r>
    </w:p>
    <w:p w14:paraId="42AB3117" w14:textId="78D882AC" w:rsidR="00E52C9E" w:rsidRDefault="00E52C9E" w:rsidP="00E52C9E">
      <w:pPr>
        <w:pStyle w:val="Caption"/>
        <w:jc w:val="center"/>
      </w:pPr>
      <w:r>
        <w:t xml:space="preserve">Figure </w:t>
      </w:r>
      <w:fldSimple w:instr=" SEQ Figure \* ARABIC ">
        <w:r>
          <w:rPr>
            <w:noProof/>
          </w:rPr>
          <w:t>6</w:t>
        </w:r>
      </w:fldSimple>
      <w:r>
        <w:t xml:space="preserve">: </w:t>
      </w:r>
      <w:r w:rsidR="00477367">
        <w:t>dir</w:t>
      </w:r>
      <w:r w:rsidR="00EC7991">
        <w:t xml:space="preserve"> command prompt in OS CLI</w:t>
      </w:r>
    </w:p>
    <w:p w14:paraId="24FA5FED" w14:textId="6F24DC3B" w:rsidR="00E52C9E" w:rsidRDefault="00E52C9E" w:rsidP="00E52C9E">
      <w:pPr>
        <w:pStyle w:val="Heading2"/>
      </w:pPr>
      <w:bookmarkStart w:id="9" w:name="_Toc225240834"/>
      <w:r>
        <w:t>Example 2:</w:t>
      </w:r>
      <w:bookmarkEnd w:id="9"/>
      <w:r>
        <w:t xml:space="preserve"> </w:t>
      </w:r>
    </w:p>
    <w:p w14:paraId="69B4874D" w14:textId="29C1ECE3" w:rsidR="00ED0E9F" w:rsidRDefault="00055BE2" w:rsidP="00E52C9E">
      <w:r>
        <w:t>cd (change directory)</w:t>
      </w:r>
      <w:r w:rsidR="00B9717D">
        <w:t>:</w:t>
      </w:r>
    </w:p>
    <w:p w14:paraId="5FAE6530" w14:textId="68D3EAD9" w:rsidR="005C77FD" w:rsidRDefault="00AA2307" w:rsidP="00E52C9E">
      <w:r>
        <w:t xml:space="preserve">This command moves the user </w:t>
      </w:r>
      <w:r w:rsidR="00617C92">
        <w:t>into a different</w:t>
      </w:r>
      <w:r w:rsidR="00C93939">
        <w:t xml:space="preserve"> folder</w:t>
      </w:r>
      <w:r w:rsidR="00A57D51">
        <w:t xml:space="preserve">. </w:t>
      </w:r>
      <w:r w:rsidR="000C645B">
        <w:t>It can be used to</w:t>
      </w:r>
      <w:r w:rsidR="00603521">
        <w:t xml:space="preserve"> jump</w:t>
      </w:r>
      <w:r w:rsidR="000C645B">
        <w:t xml:space="preserve"> forward to a folder</w:t>
      </w:r>
      <w:r w:rsidR="00862F4A">
        <w:t xml:space="preserve"> by including the folder name </w:t>
      </w:r>
      <w:r w:rsidR="002641A0">
        <w:t>(</w:t>
      </w:r>
      <w:r w:rsidR="00C17D79">
        <w:t>e.g.,</w:t>
      </w:r>
      <w:r w:rsidR="002641A0">
        <w:t xml:space="preserve"> cd Documents</w:t>
      </w:r>
      <w:r w:rsidR="00862F4A">
        <w:t>) or jump backwards (cd</w:t>
      </w:r>
      <w:r w:rsidR="00D872BC">
        <w:t xml:space="preserve">..) moves back one </w:t>
      </w:r>
      <w:r w:rsidR="005A1E99">
        <w:t xml:space="preserve">folder. </w:t>
      </w:r>
      <w:r w:rsidR="00AA0FDE">
        <w:t>It’s the CLI way to navigate without a mouse.</w:t>
      </w:r>
      <w:r w:rsidR="00ED3612" w:rsidRPr="00ED3612">
        <w:rPr>
          <w:noProof/>
        </w:rPr>
        <w:t xml:space="preserve"> </w:t>
      </w:r>
      <w:r w:rsidR="00ED3612">
        <w:rPr>
          <w:noProof/>
        </w:rPr>
        <w:drawing>
          <wp:inline distT="0" distB="0" distL="0" distR="0" wp14:anchorId="0EE4EB5C" wp14:editId="2E1CA8AC">
            <wp:extent cx="5457825" cy="3714750"/>
            <wp:effectExtent l="0" t="0" r="9525" b="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457825" cy="3714750"/>
                    </a:xfrm>
                    <a:prstGeom prst="rect">
                      <a:avLst/>
                    </a:prstGeom>
                    <a:noFill/>
                    <a:ln>
                      <a:noFill/>
                    </a:ln>
                  </pic:spPr>
                </pic:pic>
              </a:graphicData>
            </a:graphic>
          </wp:inline>
        </w:drawing>
      </w:r>
    </w:p>
    <w:p w14:paraId="6717F919" w14:textId="37E5CA5C" w:rsidR="00E52C9E" w:rsidRDefault="00E52C9E" w:rsidP="00E52C9E">
      <w:pPr>
        <w:keepNext/>
        <w:jc w:val="center"/>
      </w:pPr>
    </w:p>
    <w:p w14:paraId="5A98363F" w14:textId="4BB03037" w:rsidR="00627C44" w:rsidRDefault="00E52C9E" w:rsidP="00242F9F">
      <w:pPr>
        <w:pStyle w:val="Caption"/>
        <w:jc w:val="center"/>
      </w:pPr>
      <w:r>
        <w:t xml:space="preserve">Figure 7: </w:t>
      </w:r>
      <w:r w:rsidR="005A4D24">
        <w:t xml:space="preserve">cd </w:t>
      </w:r>
      <w:r w:rsidR="00E024CB">
        <w:t>command in OS</w:t>
      </w:r>
    </w:p>
    <w:p w14:paraId="15E92B31" w14:textId="2D1A0756" w:rsidR="00E52C9E" w:rsidRDefault="00E52C9E" w:rsidP="00E52C9E">
      <w:pPr>
        <w:pStyle w:val="Heading2"/>
      </w:pPr>
      <w:bookmarkStart w:id="10" w:name="_Toc225240835"/>
      <w:r>
        <w:lastRenderedPageBreak/>
        <w:t>Example 3:</w:t>
      </w:r>
      <w:bookmarkEnd w:id="10"/>
      <w:r>
        <w:t xml:space="preserve"> </w:t>
      </w:r>
    </w:p>
    <w:p w14:paraId="2D2AB225" w14:textId="325703A6" w:rsidR="00E52C9E" w:rsidRDefault="00242F9F" w:rsidP="00E52C9E">
      <w:r>
        <w:br/>
      </w:r>
      <w:r w:rsidR="0021125F">
        <w:t>mk</w:t>
      </w:r>
      <w:r w:rsidR="00411EA8">
        <w:t xml:space="preserve">dir </w:t>
      </w:r>
      <w:r w:rsidR="00821879">
        <w:t>[name} Make Directory:</w:t>
      </w:r>
    </w:p>
    <w:p w14:paraId="4CC44B05" w14:textId="5FF577D9" w:rsidR="00821879" w:rsidRDefault="00302628" w:rsidP="00E52C9E">
      <w:r>
        <w:t>A</w:t>
      </w:r>
      <w:r w:rsidR="00930C2A">
        <w:t xml:space="preserve"> </w:t>
      </w:r>
      <w:r>
        <w:t>user can use this command to create a new folder</w:t>
      </w:r>
      <w:r w:rsidR="004C1AF9">
        <w:t xml:space="preserve">, </w:t>
      </w:r>
      <w:r w:rsidR="005E69E7">
        <w:t xml:space="preserve">and </w:t>
      </w:r>
      <w:r w:rsidR="00930C2A">
        <w:t xml:space="preserve">the </w:t>
      </w:r>
      <w:r w:rsidR="005E69E7">
        <w:t xml:space="preserve">preferred </w:t>
      </w:r>
      <w:r w:rsidR="00930C2A">
        <w:t xml:space="preserve">name </w:t>
      </w:r>
      <w:r w:rsidR="005E69E7">
        <w:t xml:space="preserve">included </w:t>
      </w:r>
      <w:r w:rsidR="00930C2A">
        <w:t xml:space="preserve">in the </w:t>
      </w:r>
      <w:r w:rsidR="004C1AF9">
        <w:t>command</w:t>
      </w:r>
      <w:r w:rsidR="00382A01">
        <w:t xml:space="preserve"> text will be</w:t>
      </w:r>
      <w:r w:rsidR="004C1AF9">
        <w:t xml:space="preserve"> applied</w:t>
      </w:r>
      <w:r w:rsidR="00FD7EB2">
        <w:t xml:space="preserve"> as the </w:t>
      </w:r>
      <w:r w:rsidR="00930C2A">
        <w:t>folder</w:t>
      </w:r>
      <w:r w:rsidR="00FD7EB2">
        <w:t xml:space="preserve"> name</w:t>
      </w:r>
      <w:r w:rsidR="00930C2A">
        <w:t>.</w:t>
      </w:r>
      <w:r w:rsidR="008F2B38">
        <w:t xml:space="preserve"> It</w:t>
      </w:r>
      <w:r w:rsidR="0029513C">
        <w:t xml:space="preserve"> showcases</w:t>
      </w:r>
      <w:r w:rsidR="008F2B38">
        <w:t xml:space="preserve"> </w:t>
      </w:r>
      <w:r w:rsidR="007B3115">
        <w:t>the OS file management function</w:t>
      </w:r>
      <w:r w:rsidR="0029513C">
        <w:t>.</w:t>
      </w:r>
    </w:p>
    <w:p w14:paraId="5A0109E2" w14:textId="77777777" w:rsidR="00E52C9E" w:rsidRDefault="00E52C9E" w:rsidP="00E52C9E">
      <w:pPr>
        <w:keepNext/>
        <w:jc w:val="center"/>
      </w:pPr>
      <w:r>
        <w:rPr>
          <w:noProof/>
        </w:rPr>
        <w:drawing>
          <wp:inline distT="0" distB="0" distL="0" distR="0" wp14:anchorId="781E0DC7" wp14:editId="31961A9F">
            <wp:extent cx="6849110" cy="3476168"/>
            <wp:effectExtent l="0" t="0" r="8890" b="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6884510" cy="3494135"/>
                    </a:xfrm>
                    <a:prstGeom prst="rect">
                      <a:avLst/>
                    </a:prstGeom>
                    <a:noFill/>
                    <a:ln>
                      <a:noFill/>
                    </a:ln>
                  </pic:spPr>
                </pic:pic>
              </a:graphicData>
            </a:graphic>
          </wp:inline>
        </w:drawing>
      </w:r>
    </w:p>
    <w:p w14:paraId="74E51823" w14:textId="755ADFA5" w:rsidR="00E52C9E" w:rsidRDefault="00E52C9E" w:rsidP="00E52C9E">
      <w:pPr>
        <w:pStyle w:val="Caption"/>
        <w:jc w:val="center"/>
      </w:pPr>
      <w:r>
        <w:t xml:space="preserve">Figure 8: </w:t>
      </w:r>
      <w:r w:rsidR="00FF694D">
        <w:t>mkdir command on OS CLI</w:t>
      </w:r>
    </w:p>
    <w:p w14:paraId="68F5CD1A" w14:textId="79637A67" w:rsidR="00E52C9E" w:rsidRDefault="00E52C9E" w:rsidP="00E52C9E">
      <w:pPr>
        <w:pStyle w:val="Heading2"/>
      </w:pPr>
      <w:bookmarkStart w:id="11" w:name="_Toc225240836"/>
      <w:r>
        <w:t>Example 4:</w:t>
      </w:r>
      <w:bookmarkEnd w:id="11"/>
      <w:r>
        <w:t xml:space="preserve"> </w:t>
      </w:r>
    </w:p>
    <w:p w14:paraId="212794C0" w14:textId="47945AD3" w:rsidR="00677E30" w:rsidRDefault="00CF1113" w:rsidP="00E52C9E">
      <w:r>
        <w:br/>
      </w:r>
      <w:r w:rsidR="00132C0E">
        <w:t>cls (Clear Screen)</w:t>
      </w:r>
      <w:r w:rsidR="00A80C38">
        <w:t>:</w:t>
      </w:r>
    </w:p>
    <w:p w14:paraId="440B9598" w14:textId="58EC5122" w:rsidR="00E52C9E" w:rsidRDefault="00A80C38" w:rsidP="006C5721">
      <w:r>
        <w:t xml:space="preserve">A simple command that instructs OS to clear the screen of all typed text. </w:t>
      </w:r>
      <w:r w:rsidR="004F4217">
        <w:t>An essential prompt to declutter the screen and keep things tidy.</w:t>
      </w:r>
      <w:r w:rsidR="00E52C9E">
        <w:rPr>
          <w:noProof/>
        </w:rPr>
        <w:drawing>
          <wp:inline distT="0" distB="0" distL="0" distR="0" wp14:anchorId="4591A31C" wp14:editId="3683156D">
            <wp:extent cx="6000750" cy="2524125"/>
            <wp:effectExtent l="0" t="0" r="0" b="9525"/>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6000826" cy="2524157"/>
                    </a:xfrm>
                    <a:prstGeom prst="rect">
                      <a:avLst/>
                    </a:prstGeom>
                    <a:noFill/>
                    <a:ln>
                      <a:noFill/>
                    </a:ln>
                  </pic:spPr>
                </pic:pic>
              </a:graphicData>
            </a:graphic>
          </wp:inline>
        </w:drawing>
      </w:r>
    </w:p>
    <w:p w14:paraId="0B76B240" w14:textId="265C4F7F" w:rsidR="00E52C9E" w:rsidRDefault="00E52C9E" w:rsidP="00E52C9E">
      <w:pPr>
        <w:pStyle w:val="Caption"/>
        <w:jc w:val="center"/>
      </w:pPr>
      <w:r>
        <w:t xml:space="preserve">Figure 9: </w:t>
      </w:r>
      <w:r w:rsidR="007F2412">
        <w:t xml:space="preserve">cls </w:t>
      </w:r>
      <w:r w:rsidR="00C02F4D">
        <w:t>cmd has cleared the screen.</w:t>
      </w:r>
    </w:p>
    <w:p w14:paraId="090D9410" w14:textId="77777777" w:rsidR="00E52C9E" w:rsidRPr="00E52C9E" w:rsidRDefault="00E52C9E" w:rsidP="00E52C9E"/>
    <w:p w14:paraId="44C550BE" w14:textId="75C86FAF" w:rsidR="00E52C9E" w:rsidRDefault="00E52C9E" w:rsidP="00E52C9E">
      <w:pPr>
        <w:pStyle w:val="Heading2"/>
      </w:pPr>
      <w:bookmarkStart w:id="12" w:name="_Toc225240837"/>
      <w:r>
        <w:t>Example 5:</w:t>
      </w:r>
      <w:bookmarkEnd w:id="12"/>
      <w:r>
        <w:t xml:space="preserve"> </w:t>
      </w:r>
    </w:p>
    <w:p w14:paraId="60B75320" w14:textId="717D328A" w:rsidR="00E52C9E" w:rsidRDefault="003D73D8" w:rsidP="00E52C9E">
      <w:r>
        <w:t>systeminfo</w:t>
      </w:r>
      <w:r w:rsidR="009A6008">
        <w:t xml:space="preserve"> (system information):</w:t>
      </w:r>
      <w:r w:rsidR="009A6008">
        <w:br/>
        <w:t>A</w:t>
      </w:r>
      <w:r w:rsidR="008B713E">
        <w:t xml:space="preserve"> </w:t>
      </w:r>
      <w:r w:rsidR="009A6008">
        <w:t xml:space="preserve">user can request for a full </w:t>
      </w:r>
      <w:r w:rsidR="006D4521">
        <w:t xml:space="preserve">report </w:t>
      </w:r>
      <w:r w:rsidR="003E14F4">
        <w:t>of the computer system</w:t>
      </w:r>
      <w:r w:rsidR="000F5F3A">
        <w:t xml:space="preserve"> usi</w:t>
      </w:r>
      <w:r w:rsidR="001548B7">
        <w:t xml:space="preserve">ng this command. The output will </w:t>
      </w:r>
      <w:r w:rsidR="004D56D9">
        <w:t>show</w:t>
      </w:r>
      <w:r w:rsidR="001548B7">
        <w:t xml:space="preserve"> </w:t>
      </w:r>
      <w:r w:rsidR="007852FE">
        <w:t xml:space="preserve">the </w:t>
      </w:r>
      <w:r w:rsidR="00FA7E4C">
        <w:t xml:space="preserve">status of the computer’s hardware and </w:t>
      </w:r>
      <w:r w:rsidR="004D56D9">
        <w:t>OS</w:t>
      </w:r>
      <w:r w:rsidR="00EF51A3">
        <w:t xml:space="preserve"> including software version, date installed, RAM </w:t>
      </w:r>
      <w:r w:rsidR="00AA04A5">
        <w:t>size</w:t>
      </w:r>
      <w:r w:rsidR="00A570EA">
        <w:t>, processor information amongst others.</w:t>
      </w:r>
    </w:p>
    <w:p w14:paraId="73FCE51D" w14:textId="77777777" w:rsidR="00E52C9E" w:rsidRDefault="00E52C9E" w:rsidP="00E52C9E">
      <w:pPr>
        <w:keepNext/>
        <w:jc w:val="center"/>
      </w:pPr>
      <w:r>
        <w:rPr>
          <w:noProof/>
        </w:rPr>
        <w:drawing>
          <wp:inline distT="0" distB="0" distL="0" distR="0" wp14:anchorId="6D564F23" wp14:editId="360EE79C">
            <wp:extent cx="6572250" cy="3867150"/>
            <wp:effectExtent l="0" t="0" r="0" b="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6572512" cy="3867304"/>
                    </a:xfrm>
                    <a:prstGeom prst="rect">
                      <a:avLst/>
                    </a:prstGeom>
                    <a:noFill/>
                    <a:ln>
                      <a:noFill/>
                    </a:ln>
                  </pic:spPr>
                </pic:pic>
              </a:graphicData>
            </a:graphic>
          </wp:inline>
        </w:drawing>
      </w:r>
    </w:p>
    <w:p w14:paraId="47EE785B" w14:textId="2941E2E9" w:rsidR="00E52C9E" w:rsidRDefault="00E52C9E" w:rsidP="00E52C9E">
      <w:pPr>
        <w:pStyle w:val="Caption"/>
        <w:jc w:val="center"/>
      </w:pPr>
      <w:r>
        <w:t xml:space="preserve">Figure 10: </w:t>
      </w:r>
      <w:r w:rsidR="00AF5B2D">
        <w:t>Systeminfo cmd showing a full report of a user’s computer</w:t>
      </w:r>
      <w:r w:rsidR="003C0E99">
        <w:t>.</w:t>
      </w:r>
    </w:p>
    <w:p w14:paraId="121231ED" w14:textId="77777777" w:rsidR="00966C54" w:rsidRDefault="00966C54" w:rsidP="00E52C9E">
      <w:pPr>
        <w:pStyle w:val="Heading2"/>
      </w:pPr>
    </w:p>
    <w:p w14:paraId="50775663" w14:textId="77777777" w:rsidR="00966C54" w:rsidRDefault="00966C54" w:rsidP="00E52C9E">
      <w:pPr>
        <w:pStyle w:val="Heading2"/>
      </w:pPr>
    </w:p>
    <w:p w14:paraId="00CC9BE0" w14:textId="77777777" w:rsidR="00966C54" w:rsidRDefault="00966C54" w:rsidP="00E52C9E">
      <w:pPr>
        <w:pStyle w:val="Heading2"/>
      </w:pPr>
    </w:p>
    <w:p w14:paraId="0B002532" w14:textId="77777777" w:rsidR="00966C54" w:rsidRDefault="00966C54" w:rsidP="00E52C9E">
      <w:pPr>
        <w:pStyle w:val="Heading2"/>
      </w:pPr>
    </w:p>
    <w:p w14:paraId="6DFA1FB5" w14:textId="5E4B54C6" w:rsidR="00E52C9E" w:rsidRDefault="00E52C9E" w:rsidP="00E52C9E">
      <w:pPr>
        <w:pStyle w:val="Heading2"/>
      </w:pPr>
      <w:bookmarkStart w:id="13" w:name="_Toc225240838"/>
      <w:r>
        <w:t>Example 6:</w:t>
      </w:r>
      <w:bookmarkEnd w:id="13"/>
      <w:r>
        <w:t xml:space="preserve"> </w:t>
      </w:r>
    </w:p>
    <w:p w14:paraId="3866E593" w14:textId="77777777" w:rsidR="00A43A82" w:rsidRDefault="00A43A82" w:rsidP="00E52C9E"/>
    <w:p w14:paraId="1431A04B" w14:textId="61EF679D" w:rsidR="00F279DE" w:rsidRDefault="009F540C" w:rsidP="00E52C9E">
      <w:r>
        <w:t>I</w:t>
      </w:r>
      <w:r w:rsidR="00F279DE">
        <w:t>pconfig</w:t>
      </w:r>
      <w:r>
        <w:t xml:space="preserve"> (I.P configuration):</w:t>
      </w:r>
      <w:r>
        <w:br/>
        <w:t xml:space="preserve">This </w:t>
      </w:r>
      <w:r w:rsidR="00B034A4">
        <w:t xml:space="preserve">CLI prompt </w:t>
      </w:r>
      <w:r w:rsidR="00750552">
        <w:t>is used to</w:t>
      </w:r>
      <w:r w:rsidR="000C7868">
        <w:t xml:space="preserve"> </w:t>
      </w:r>
      <w:r w:rsidR="0031464E">
        <w:t xml:space="preserve">show the network settings and </w:t>
      </w:r>
      <w:r w:rsidR="00AA2FC1">
        <w:t>I.P address</w:t>
      </w:r>
      <w:r w:rsidR="00745AC1">
        <w:t xml:space="preserve"> of the user’s computer. It also provides a holistic view of the computer’s connectivity</w:t>
      </w:r>
      <w:r w:rsidR="00103D95">
        <w:t xml:space="preserve">/ networking </w:t>
      </w:r>
      <w:r w:rsidR="00966C54">
        <w:t>performance,</w:t>
      </w:r>
      <w:r w:rsidR="00103D95">
        <w:t xml:space="preserve"> and </w:t>
      </w:r>
      <w:r w:rsidR="00762DF0">
        <w:t xml:space="preserve">it is </w:t>
      </w:r>
      <w:r w:rsidR="00103D95">
        <w:t xml:space="preserve">the ideal </w:t>
      </w:r>
      <w:r w:rsidR="00762DF0">
        <w:t xml:space="preserve">troubleshooting </w:t>
      </w:r>
      <w:r w:rsidR="00966C54">
        <w:t xml:space="preserve">starting </w:t>
      </w:r>
      <w:r w:rsidR="00762DF0">
        <w:t>point</w:t>
      </w:r>
      <w:r w:rsidR="00966C54">
        <w:t>.</w:t>
      </w:r>
    </w:p>
    <w:p w14:paraId="0F56B1C1" w14:textId="77777777" w:rsidR="00E52C9E" w:rsidRDefault="00E52C9E" w:rsidP="00E52C9E">
      <w:pPr>
        <w:keepNext/>
        <w:jc w:val="center"/>
      </w:pPr>
      <w:r>
        <w:rPr>
          <w:noProof/>
        </w:rPr>
        <w:lastRenderedPageBreak/>
        <w:drawing>
          <wp:inline distT="0" distB="0" distL="0" distR="0" wp14:anchorId="3067040B" wp14:editId="6D4820CB">
            <wp:extent cx="6753225" cy="4200525"/>
            <wp:effectExtent l="0" t="0" r="9525" b="9525"/>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6768818" cy="4210224"/>
                    </a:xfrm>
                    <a:prstGeom prst="rect">
                      <a:avLst/>
                    </a:prstGeom>
                    <a:noFill/>
                    <a:ln>
                      <a:noFill/>
                    </a:ln>
                  </pic:spPr>
                </pic:pic>
              </a:graphicData>
            </a:graphic>
          </wp:inline>
        </w:drawing>
      </w:r>
    </w:p>
    <w:p w14:paraId="0BEE04CB" w14:textId="76A3D25D" w:rsidR="00E52C9E" w:rsidRDefault="00E52C9E" w:rsidP="00E52C9E">
      <w:pPr>
        <w:pStyle w:val="Caption"/>
        <w:jc w:val="center"/>
      </w:pPr>
      <w:r>
        <w:t xml:space="preserve">Figure 11: </w:t>
      </w:r>
      <w:r w:rsidR="0064144E">
        <w:t>ipconfig</w:t>
      </w:r>
      <w:r w:rsidR="00AF11A8">
        <w:t xml:space="preserve"> cmd prompt in OS.</w:t>
      </w:r>
    </w:p>
    <w:p w14:paraId="65EE0667" w14:textId="77777777" w:rsidR="00515C54" w:rsidRDefault="00515C54" w:rsidP="00E52C9E">
      <w:pPr>
        <w:pStyle w:val="Heading2"/>
      </w:pPr>
    </w:p>
    <w:p w14:paraId="67B42068" w14:textId="77777777" w:rsidR="00515C54" w:rsidRDefault="00515C54" w:rsidP="00E52C9E">
      <w:pPr>
        <w:pStyle w:val="Heading2"/>
      </w:pPr>
    </w:p>
    <w:p w14:paraId="7A4CDB63" w14:textId="77777777" w:rsidR="00515C54" w:rsidRDefault="00515C54" w:rsidP="00E52C9E">
      <w:pPr>
        <w:pStyle w:val="Heading2"/>
      </w:pPr>
    </w:p>
    <w:p w14:paraId="409EA17D" w14:textId="77777777" w:rsidR="00515C54" w:rsidRDefault="00515C54" w:rsidP="00E52C9E">
      <w:pPr>
        <w:pStyle w:val="Heading2"/>
      </w:pPr>
    </w:p>
    <w:p w14:paraId="1B25D4CF" w14:textId="77777777" w:rsidR="00515C54" w:rsidRDefault="00515C54" w:rsidP="00E52C9E">
      <w:pPr>
        <w:pStyle w:val="Heading2"/>
      </w:pPr>
    </w:p>
    <w:p w14:paraId="625381B9" w14:textId="77777777" w:rsidR="00515C54" w:rsidRDefault="00515C54" w:rsidP="00E52C9E">
      <w:pPr>
        <w:pStyle w:val="Heading2"/>
      </w:pPr>
    </w:p>
    <w:p w14:paraId="4BF95000" w14:textId="1561C1C6" w:rsidR="00E52C9E" w:rsidRDefault="00E52C9E" w:rsidP="00E52C9E">
      <w:pPr>
        <w:pStyle w:val="Heading2"/>
      </w:pPr>
      <w:bookmarkStart w:id="14" w:name="_Toc225240839"/>
      <w:r>
        <w:t>Example 7:</w:t>
      </w:r>
      <w:bookmarkEnd w:id="14"/>
      <w:r>
        <w:t xml:space="preserve"> </w:t>
      </w:r>
    </w:p>
    <w:p w14:paraId="367EE62B" w14:textId="49579E8C" w:rsidR="00E52C9E" w:rsidRDefault="00AF11A8" w:rsidP="00E52C9E">
      <w:r>
        <w:br/>
      </w:r>
      <w:r w:rsidR="00914711">
        <w:t>ping [</w:t>
      </w:r>
      <w:r w:rsidR="00083E24">
        <w:t>website name]:</w:t>
      </w:r>
      <w:r w:rsidR="00083E24">
        <w:br/>
        <w:t xml:space="preserve">This </w:t>
      </w:r>
      <w:r w:rsidR="00A91A2A">
        <w:t>command prompt is used to test the performance of the computer’s network cards</w:t>
      </w:r>
      <w:r w:rsidR="00D62C56">
        <w:t xml:space="preserve"> and latency</w:t>
      </w:r>
      <w:r w:rsidR="007D518D">
        <w:t xml:space="preserve">. It showcases the </w:t>
      </w:r>
      <w:r w:rsidR="00694BC0">
        <w:t>Device management</w:t>
      </w:r>
      <w:r w:rsidR="009D5C44">
        <w:t xml:space="preserve"> function of</w:t>
      </w:r>
      <w:r w:rsidR="00694BC0">
        <w:t xml:space="preserve"> the OS. A </w:t>
      </w:r>
      <w:r w:rsidR="000C41B8">
        <w:t>signal is sent to the named website</w:t>
      </w:r>
      <w:r w:rsidR="004138C5">
        <w:t xml:space="preserve">, </w:t>
      </w:r>
      <w:r w:rsidR="005A7AC5">
        <w:t>to gauge a response and time taken.</w:t>
      </w:r>
      <w:r w:rsidR="009D5C44">
        <w:t xml:space="preserve"> </w:t>
      </w:r>
    </w:p>
    <w:p w14:paraId="3D50D51D" w14:textId="77777777" w:rsidR="00E52C9E" w:rsidRDefault="00E52C9E" w:rsidP="00E52C9E">
      <w:pPr>
        <w:keepNext/>
        <w:jc w:val="center"/>
      </w:pPr>
      <w:r>
        <w:rPr>
          <w:noProof/>
        </w:rPr>
        <w:lastRenderedPageBreak/>
        <w:drawing>
          <wp:inline distT="0" distB="0" distL="0" distR="0" wp14:anchorId="302386A2" wp14:editId="5FB3DEE4">
            <wp:extent cx="6580286" cy="3057525"/>
            <wp:effectExtent l="0" t="0" r="0" b="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6673323" cy="3100755"/>
                    </a:xfrm>
                    <a:prstGeom prst="rect">
                      <a:avLst/>
                    </a:prstGeom>
                    <a:noFill/>
                    <a:ln>
                      <a:noFill/>
                    </a:ln>
                  </pic:spPr>
                </pic:pic>
              </a:graphicData>
            </a:graphic>
          </wp:inline>
        </w:drawing>
      </w:r>
    </w:p>
    <w:p w14:paraId="3B53C582" w14:textId="644F5164" w:rsidR="00AF11A8" w:rsidRDefault="00E52C9E" w:rsidP="007A066D">
      <w:pPr>
        <w:pStyle w:val="Caption"/>
        <w:jc w:val="center"/>
      </w:pPr>
      <w:r>
        <w:t xml:space="preserve">Figure 12: </w:t>
      </w:r>
      <w:r w:rsidR="007A066D">
        <w:t>Ping cmd prompt in OS</w:t>
      </w:r>
    </w:p>
    <w:p w14:paraId="4DF48181" w14:textId="22F565EC" w:rsidR="00E52C9E" w:rsidRDefault="00E52C9E" w:rsidP="00E52C9E">
      <w:pPr>
        <w:pStyle w:val="Heading2"/>
      </w:pPr>
      <w:bookmarkStart w:id="15" w:name="_Toc225240840"/>
      <w:r>
        <w:t>Example 8:</w:t>
      </w:r>
      <w:bookmarkEnd w:id="15"/>
      <w:r>
        <w:t xml:space="preserve"> </w:t>
      </w:r>
    </w:p>
    <w:p w14:paraId="38190A34" w14:textId="416A4CE8" w:rsidR="00E52C9E" w:rsidRDefault="007A066D" w:rsidP="00E52C9E">
      <w:r>
        <w:br/>
      </w:r>
      <w:r w:rsidR="006722CD">
        <w:t>tasklist:</w:t>
      </w:r>
      <w:r w:rsidR="00852B60">
        <w:br/>
        <w:t>A user ca</w:t>
      </w:r>
      <w:r w:rsidR="00962DDA">
        <w:t>n</w:t>
      </w:r>
      <w:r w:rsidR="00852B60">
        <w:t xml:space="preserve"> request for a list of all processes </w:t>
      </w:r>
      <w:r w:rsidR="00E00D45">
        <w:t xml:space="preserve">currently </w:t>
      </w:r>
      <w:r w:rsidR="00852B60">
        <w:t>running</w:t>
      </w:r>
      <w:r w:rsidR="00E00D45">
        <w:t xml:space="preserve"> in the computer’s </w:t>
      </w:r>
      <w:r w:rsidR="00F323B5">
        <w:t xml:space="preserve">memory by using this command. It gives a peak </w:t>
      </w:r>
      <w:r w:rsidR="00AA6C2F">
        <w:t xml:space="preserve">into the </w:t>
      </w:r>
      <w:r w:rsidR="00C920F5">
        <w:t>Task management function</w:t>
      </w:r>
      <w:r w:rsidR="004B27A4">
        <w:t xml:space="preserve"> of the OS.</w:t>
      </w:r>
    </w:p>
    <w:p w14:paraId="33A94CA6" w14:textId="77777777" w:rsidR="00E52C9E" w:rsidRDefault="00E52C9E" w:rsidP="00E52C9E">
      <w:pPr>
        <w:keepNext/>
        <w:jc w:val="center"/>
      </w:pPr>
      <w:r>
        <w:rPr>
          <w:noProof/>
        </w:rPr>
        <w:drawing>
          <wp:inline distT="0" distB="0" distL="0" distR="0" wp14:anchorId="317ECBFB" wp14:editId="6CAC7DE1">
            <wp:extent cx="6591935" cy="3771900"/>
            <wp:effectExtent l="0" t="0" r="0" b="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6611260" cy="3782958"/>
                    </a:xfrm>
                    <a:prstGeom prst="rect">
                      <a:avLst/>
                    </a:prstGeom>
                    <a:noFill/>
                    <a:ln>
                      <a:noFill/>
                    </a:ln>
                  </pic:spPr>
                </pic:pic>
              </a:graphicData>
            </a:graphic>
          </wp:inline>
        </w:drawing>
      </w:r>
    </w:p>
    <w:p w14:paraId="00EE5B65" w14:textId="4F45DBBD" w:rsidR="00E52C9E" w:rsidRDefault="00E52C9E" w:rsidP="00E52C9E">
      <w:pPr>
        <w:pStyle w:val="Caption"/>
        <w:jc w:val="center"/>
      </w:pPr>
      <w:r>
        <w:t xml:space="preserve">Figure 13: </w:t>
      </w:r>
      <w:r w:rsidR="005D04FB">
        <w:t>tasklist cmd showing output of processes running in the memory.</w:t>
      </w:r>
    </w:p>
    <w:p w14:paraId="1876F195" w14:textId="4A9333D8" w:rsidR="00E52C9E" w:rsidRDefault="00E52C9E" w:rsidP="00E52C9E">
      <w:pPr>
        <w:pStyle w:val="Heading2"/>
      </w:pPr>
      <w:bookmarkStart w:id="16" w:name="_Toc225240841"/>
      <w:r>
        <w:lastRenderedPageBreak/>
        <w:t>Example 9:</w:t>
      </w:r>
      <w:bookmarkEnd w:id="16"/>
      <w:r>
        <w:t xml:space="preserve"> </w:t>
      </w:r>
    </w:p>
    <w:p w14:paraId="1D419CFE" w14:textId="3056E5BD" w:rsidR="00257949" w:rsidRDefault="00DB5581" w:rsidP="00E52C9E">
      <w:r>
        <w:t>hostname:</w:t>
      </w:r>
      <w:r w:rsidR="00257949">
        <w:br/>
        <w:t>A</w:t>
      </w:r>
      <w:r w:rsidR="00DF55A1">
        <w:t xml:space="preserve"> </w:t>
      </w:r>
      <w:r w:rsidR="00257949">
        <w:t>command used to reques</w:t>
      </w:r>
      <w:r w:rsidR="00DF55A1">
        <w:t xml:space="preserve">t </w:t>
      </w:r>
      <w:r w:rsidR="00F8149C">
        <w:t xml:space="preserve">for </w:t>
      </w:r>
      <w:r w:rsidR="00DF55A1">
        <w:t>the uni</w:t>
      </w:r>
      <w:r w:rsidR="00F8149C">
        <w:t>que name of the user’s computer</w:t>
      </w:r>
      <w:r>
        <w:t>. This</w:t>
      </w:r>
      <w:r w:rsidR="00E76A78">
        <w:t xml:space="preserve"> helps </w:t>
      </w:r>
      <w:r w:rsidR="00F13EDE">
        <w:t xml:space="preserve">in the </w:t>
      </w:r>
      <w:r w:rsidR="00E76A78">
        <w:t>identif</w:t>
      </w:r>
      <w:r w:rsidR="00F13EDE">
        <w:t xml:space="preserve">ication of </w:t>
      </w:r>
      <w:r w:rsidR="00974531">
        <w:t>the</w:t>
      </w:r>
      <w:r w:rsidR="00CD749B">
        <w:t xml:space="preserve"> computer on a network.</w:t>
      </w:r>
      <w:r w:rsidR="00E76A78">
        <w:t xml:space="preserve"> </w:t>
      </w:r>
    </w:p>
    <w:p w14:paraId="00F2508F" w14:textId="77777777" w:rsidR="00E52C9E" w:rsidRDefault="00E52C9E" w:rsidP="00162787">
      <w:pPr>
        <w:keepNext/>
      </w:pPr>
      <w:r>
        <w:rPr>
          <w:noProof/>
        </w:rPr>
        <w:drawing>
          <wp:inline distT="0" distB="0" distL="0" distR="0" wp14:anchorId="33F66AB9" wp14:editId="0D5663DF">
            <wp:extent cx="6447583" cy="2486025"/>
            <wp:effectExtent l="0" t="0" r="0"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6470050" cy="2494688"/>
                    </a:xfrm>
                    <a:prstGeom prst="rect">
                      <a:avLst/>
                    </a:prstGeom>
                    <a:noFill/>
                    <a:ln>
                      <a:noFill/>
                    </a:ln>
                  </pic:spPr>
                </pic:pic>
              </a:graphicData>
            </a:graphic>
          </wp:inline>
        </w:drawing>
      </w:r>
    </w:p>
    <w:p w14:paraId="6B092D00" w14:textId="5462C7B1" w:rsidR="00E52C9E" w:rsidRDefault="00E52C9E" w:rsidP="00E52C9E">
      <w:pPr>
        <w:pStyle w:val="Caption"/>
        <w:jc w:val="center"/>
      </w:pPr>
      <w:r>
        <w:t xml:space="preserve">Figure 14: </w:t>
      </w:r>
      <w:r w:rsidR="00313707">
        <w:t xml:space="preserve"> hostname command returns the unique </w:t>
      </w:r>
      <w:r w:rsidR="00B048D6">
        <w:t>name of the user’s computer.</w:t>
      </w:r>
    </w:p>
    <w:p w14:paraId="7A591E0A" w14:textId="77777777" w:rsidR="00A22504" w:rsidRDefault="00A22504" w:rsidP="00E52C9E">
      <w:pPr>
        <w:pStyle w:val="Heading2"/>
      </w:pPr>
    </w:p>
    <w:p w14:paraId="53529586" w14:textId="77777777" w:rsidR="00A22504" w:rsidRDefault="00A22504" w:rsidP="00E52C9E">
      <w:pPr>
        <w:pStyle w:val="Heading2"/>
      </w:pPr>
    </w:p>
    <w:p w14:paraId="686E510C" w14:textId="77777777" w:rsidR="00A22504" w:rsidRDefault="00A22504" w:rsidP="00E52C9E">
      <w:pPr>
        <w:pStyle w:val="Heading2"/>
      </w:pPr>
    </w:p>
    <w:p w14:paraId="7DA0243C" w14:textId="77777777" w:rsidR="00A22504" w:rsidRDefault="00A22504" w:rsidP="00E52C9E">
      <w:pPr>
        <w:pStyle w:val="Heading2"/>
      </w:pPr>
    </w:p>
    <w:p w14:paraId="7089CAAC" w14:textId="77777777" w:rsidR="00A22504" w:rsidRDefault="00A22504" w:rsidP="00E52C9E">
      <w:pPr>
        <w:pStyle w:val="Heading2"/>
      </w:pPr>
    </w:p>
    <w:p w14:paraId="05E45A69" w14:textId="77777777" w:rsidR="00A22504" w:rsidRDefault="00A22504" w:rsidP="00E52C9E">
      <w:pPr>
        <w:pStyle w:val="Heading2"/>
      </w:pPr>
    </w:p>
    <w:p w14:paraId="090EA9AE" w14:textId="77777777" w:rsidR="00A22504" w:rsidRDefault="00A22504" w:rsidP="00E52C9E">
      <w:pPr>
        <w:pStyle w:val="Heading2"/>
      </w:pPr>
    </w:p>
    <w:p w14:paraId="3FEE905A" w14:textId="77777777" w:rsidR="00A22504" w:rsidRDefault="00A22504" w:rsidP="00E52C9E">
      <w:pPr>
        <w:pStyle w:val="Heading2"/>
      </w:pPr>
    </w:p>
    <w:p w14:paraId="1DC83672" w14:textId="77777777" w:rsidR="00A22504" w:rsidRDefault="00A22504" w:rsidP="00E52C9E">
      <w:pPr>
        <w:pStyle w:val="Heading2"/>
      </w:pPr>
    </w:p>
    <w:p w14:paraId="24AF2C5E" w14:textId="3E249DD8" w:rsidR="00E52C9E" w:rsidRDefault="00E52C9E" w:rsidP="00E52C9E">
      <w:pPr>
        <w:pStyle w:val="Heading2"/>
      </w:pPr>
      <w:bookmarkStart w:id="17" w:name="_Toc225240842"/>
      <w:r>
        <w:t>Example 10:</w:t>
      </w:r>
      <w:bookmarkEnd w:id="17"/>
      <w:r>
        <w:t xml:space="preserve"> </w:t>
      </w:r>
    </w:p>
    <w:p w14:paraId="6F45E431" w14:textId="3FE27E6B" w:rsidR="00E52C9E" w:rsidRDefault="0063256B" w:rsidP="00E52C9E">
      <w:r>
        <w:t>help:</w:t>
      </w:r>
      <w:r w:rsidR="00807DB6">
        <w:br/>
        <w:t xml:space="preserve">This command prompt </w:t>
      </w:r>
      <w:r w:rsidR="00272AC4">
        <w:t xml:space="preserve">returns a list of </w:t>
      </w:r>
      <w:r w:rsidR="00D23DF1">
        <w:t xml:space="preserve">most available commands that can be used. It is </w:t>
      </w:r>
      <w:r w:rsidR="003F207B">
        <w:t xml:space="preserve">much like a manual, which lists </w:t>
      </w:r>
      <w:r>
        <w:t>the prompts and explains what they are used for.</w:t>
      </w:r>
      <w:r w:rsidR="004D5EBE">
        <w:t xml:space="preserve"> It can be used to request help about a specific </w:t>
      </w:r>
      <w:r w:rsidR="003E222F">
        <w:t xml:space="preserve">command as well by </w:t>
      </w:r>
      <w:r w:rsidR="00F117FB">
        <w:t>typing,</w:t>
      </w:r>
      <w:r w:rsidR="003E222F">
        <w:t xml:space="preserve"> ‘</w:t>
      </w:r>
      <w:r w:rsidR="00F117FB">
        <w:t>help [command name].</w:t>
      </w:r>
    </w:p>
    <w:p w14:paraId="67502808" w14:textId="77777777" w:rsidR="00E52C9E" w:rsidRDefault="00E52C9E" w:rsidP="00E52C9E">
      <w:pPr>
        <w:keepNext/>
        <w:jc w:val="center"/>
      </w:pPr>
      <w:r>
        <w:rPr>
          <w:noProof/>
        </w:rPr>
        <w:lastRenderedPageBreak/>
        <w:drawing>
          <wp:inline distT="0" distB="0" distL="0" distR="0" wp14:anchorId="7A68AC5C" wp14:editId="0B3DB244">
            <wp:extent cx="6668770" cy="3895725"/>
            <wp:effectExtent l="0" t="0" r="0" b="9525"/>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6671684" cy="3897427"/>
                    </a:xfrm>
                    <a:prstGeom prst="rect">
                      <a:avLst/>
                    </a:prstGeom>
                    <a:noFill/>
                    <a:ln>
                      <a:noFill/>
                    </a:ln>
                  </pic:spPr>
                </pic:pic>
              </a:graphicData>
            </a:graphic>
          </wp:inline>
        </w:drawing>
      </w:r>
    </w:p>
    <w:p w14:paraId="091C9B0B" w14:textId="594DCE8A" w:rsidR="00E52C9E" w:rsidRDefault="00E52C9E" w:rsidP="00E52C9E">
      <w:pPr>
        <w:pStyle w:val="Caption"/>
        <w:jc w:val="center"/>
      </w:pPr>
      <w:r>
        <w:t xml:space="preserve">Figure 15: </w:t>
      </w:r>
      <w:r w:rsidR="00E156C2">
        <w:t xml:space="preserve">help cmd showing some </w:t>
      </w:r>
      <w:r w:rsidR="00B951B0">
        <w:t>prompts available.</w:t>
      </w:r>
    </w:p>
    <w:p w14:paraId="33C771E9" w14:textId="77777777" w:rsidR="00B951B0" w:rsidRDefault="00B951B0" w:rsidP="00E52C9E">
      <w:pPr>
        <w:pStyle w:val="Heading1"/>
        <w:rPr>
          <w:shd w:val="clear" w:color="auto" w:fill="FFFFFF"/>
        </w:rPr>
      </w:pPr>
    </w:p>
    <w:p w14:paraId="42CC974C" w14:textId="77777777" w:rsidR="00150BCF" w:rsidRDefault="00150BCF" w:rsidP="00E52C9E">
      <w:pPr>
        <w:pStyle w:val="Heading1"/>
        <w:rPr>
          <w:shd w:val="clear" w:color="auto" w:fill="FFFFFF"/>
        </w:rPr>
      </w:pPr>
    </w:p>
    <w:p w14:paraId="269FF097" w14:textId="77777777" w:rsidR="00665540" w:rsidRDefault="00665540" w:rsidP="00E52C9E">
      <w:pPr>
        <w:pStyle w:val="Heading1"/>
        <w:rPr>
          <w:shd w:val="clear" w:color="auto" w:fill="FFFFFF"/>
        </w:rPr>
      </w:pPr>
    </w:p>
    <w:p w14:paraId="0A1F593B" w14:textId="3C410D17" w:rsidR="00E52C9E" w:rsidRDefault="00E52C9E" w:rsidP="00E52C9E">
      <w:pPr>
        <w:pStyle w:val="Heading1"/>
        <w:rPr>
          <w:shd w:val="clear" w:color="auto" w:fill="FFFFFF"/>
        </w:rPr>
      </w:pPr>
      <w:bookmarkStart w:id="18" w:name="_Toc225240843"/>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0838AE81" w14:textId="77777777" w:rsidR="007B451E" w:rsidRDefault="007B451E" w:rsidP="00E52C9E"/>
    <w:p w14:paraId="623A0632" w14:textId="02155A5F" w:rsidR="004169F6" w:rsidRDefault="004169F6" w:rsidP="00E52C9E">
      <w:r w:rsidRPr="004169F6">
        <w:t xml:space="preserve">The Linux Command Line Interface is Linux's </w:t>
      </w:r>
      <w:r w:rsidR="00BC0745">
        <w:t xml:space="preserve">way to make </w:t>
      </w:r>
      <w:r w:rsidR="003F497E">
        <w:t xml:space="preserve">text-based </w:t>
      </w:r>
      <w:r w:rsidRPr="004169F6">
        <w:t xml:space="preserve">requests to the computer system </w:t>
      </w:r>
      <w:r w:rsidR="00BB4DE7">
        <w:t xml:space="preserve">and </w:t>
      </w:r>
      <w:r w:rsidRPr="004169F6">
        <w:t xml:space="preserve">the primary </w:t>
      </w:r>
      <w:r w:rsidR="00032C65">
        <w:t xml:space="preserve">route </w:t>
      </w:r>
      <w:r w:rsidRPr="004169F6">
        <w:t xml:space="preserve">for administrators and developers to interact with the </w:t>
      </w:r>
      <w:r w:rsidR="00032C65" w:rsidRPr="004169F6">
        <w:t>Linux</w:t>
      </w:r>
      <w:r w:rsidRPr="004169F6">
        <w:t xml:space="preserve"> kernel. As opposed to Windows, nearly every system function can be managed through text. </w:t>
      </w:r>
      <w:r w:rsidR="00050EF0">
        <w:t xml:space="preserve">The </w:t>
      </w:r>
      <w:r w:rsidRPr="004169F6">
        <w:t>Linux foundation</w:t>
      </w:r>
      <w:r w:rsidR="00050EF0">
        <w:t xml:space="preserve"> states that </w:t>
      </w:r>
      <w:r w:rsidRPr="004169F6">
        <w:t>the CLI is the direct, uninhibited link to the OS internal function</w:t>
      </w:r>
      <w:sdt>
        <w:sdtPr>
          <w:id w:val="-1165153428"/>
          <w:citation/>
        </w:sdtPr>
        <w:sdtContent>
          <w:r w:rsidR="00213BBF">
            <w:fldChar w:fldCharType="begin"/>
          </w:r>
          <w:r w:rsidR="00213BBF">
            <w:instrText xml:space="preserve"> CITATION The26 \l 2057 </w:instrText>
          </w:r>
          <w:r w:rsidR="00213BBF">
            <w:fldChar w:fldCharType="separate"/>
          </w:r>
          <w:r w:rsidR="00213BBF">
            <w:rPr>
              <w:noProof/>
            </w:rPr>
            <w:t xml:space="preserve"> </w:t>
          </w:r>
          <w:r w:rsidR="00213BBF" w:rsidRPr="00213BBF">
            <w:rPr>
              <w:noProof/>
            </w:rPr>
            <w:t>[8]</w:t>
          </w:r>
          <w:r w:rsidR="00213BBF">
            <w:fldChar w:fldCharType="end"/>
          </w:r>
        </w:sdtContent>
      </w:sdt>
      <w:r w:rsidRPr="004169F6">
        <w:t>.</w:t>
      </w:r>
    </w:p>
    <w:p w14:paraId="3E0240F7" w14:textId="77777777" w:rsidR="00634418" w:rsidRDefault="00634418" w:rsidP="00E52C9E">
      <w:pPr>
        <w:pStyle w:val="Heading2"/>
      </w:pPr>
    </w:p>
    <w:p w14:paraId="509E8CE0" w14:textId="77777777" w:rsidR="003474D3" w:rsidRDefault="003474D3" w:rsidP="00E52C9E">
      <w:pPr>
        <w:pStyle w:val="Heading2"/>
      </w:pPr>
    </w:p>
    <w:p w14:paraId="42B91BA8" w14:textId="77777777" w:rsidR="006021EA" w:rsidRPr="006021EA" w:rsidRDefault="006021EA" w:rsidP="006021EA"/>
    <w:p w14:paraId="2246C587" w14:textId="262766C6" w:rsidR="00E52C9E" w:rsidRDefault="00E52C9E" w:rsidP="00E52C9E">
      <w:pPr>
        <w:pStyle w:val="Heading2"/>
      </w:pPr>
      <w:bookmarkStart w:id="19" w:name="_Toc225240844"/>
      <w:r>
        <w:lastRenderedPageBreak/>
        <w:t>Example 1:</w:t>
      </w:r>
      <w:bookmarkEnd w:id="19"/>
      <w:r>
        <w:t xml:space="preserve"> </w:t>
      </w:r>
    </w:p>
    <w:p w14:paraId="31F8CB33" w14:textId="5DA516A1" w:rsidR="00665540" w:rsidRDefault="00665540" w:rsidP="00665540">
      <w:r>
        <w:t>Ls (list)</w:t>
      </w:r>
    </w:p>
    <w:p w14:paraId="388555C6" w14:textId="570FDDA7" w:rsidR="00AA4D37" w:rsidRDefault="00665540" w:rsidP="00E52C9E">
      <w:r>
        <w:t xml:space="preserve">This Linux CLI </w:t>
      </w:r>
      <w:r w:rsidR="004D0AB4">
        <w:t xml:space="preserve">command </w:t>
      </w:r>
      <w:r w:rsidR="00095B14">
        <w:t xml:space="preserve">shows all files and folders in the user’s current directory. </w:t>
      </w:r>
      <w:r w:rsidR="0081172C">
        <w:t xml:space="preserve">An </w:t>
      </w:r>
      <w:r w:rsidR="009023FB">
        <w:t>extension of this command will be to add ‘</w:t>
      </w:r>
      <w:r w:rsidR="008B07F8">
        <w:t>-la’</w:t>
      </w:r>
      <w:r w:rsidR="0026778A">
        <w:t xml:space="preserve"> to ‘ls’, (ls -la</w:t>
      </w:r>
      <w:r w:rsidR="008F5F0A">
        <w:t>), which</w:t>
      </w:r>
      <w:r w:rsidR="00835A60">
        <w:t xml:space="preserve"> outputs</w:t>
      </w:r>
      <w:r w:rsidR="00835A60" w:rsidRPr="00835A60">
        <w:t xml:space="preserve"> "hidden" files (those starting with a dot) and detailed permissions.</w:t>
      </w:r>
    </w:p>
    <w:p w14:paraId="7E475928" w14:textId="4405D04C" w:rsidR="00E52C9E" w:rsidRDefault="00AA4D37" w:rsidP="00E52C9E">
      <w:pPr>
        <w:keepNext/>
        <w:jc w:val="center"/>
      </w:pPr>
      <w:r>
        <w:rPr>
          <w:noProof/>
        </w:rPr>
        <w:drawing>
          <wp:anchor distT="0" distB="0" distL="114300" distR="114300" simplePos="0" relativeHeight="251660290" behindDoc="1" locked="0" layoutInCell="1" allowOverlap="1" wp14:anchorId="767861CC" wp14:editId="4675336A">
            <wp:simplePos x="0" y="0"/>
            <wp:positionH relativeFrom="column">
              <wp:posOffset>171450</wp:posOffset>
            </wp:positionH>
            <wp:positionV relativeFrom="paragraph">
              <wp:posOffset>1270</wp:posOffset>
            </wp:positionV>
            <wp:extent cx="6305550" cy="3495675"/>
            <wp:effectExtent l="0" t="0" r="0" b="9525"/>
            <wp:wrapTight wrapText="bothSides">
              <wp:wrapPolygon edited="0">
                <wp:start x="0" y="0"/>
                <wp:lineTo x="0" y="21541"/>
                <wp:lineTo x="21535" y="21541"/>
                <wp:lineTo x="21535" y="0"/>
                <wp:lineTo x="0" y="0"/>
              </wp:wrapPolygon>
            </wp:wrapTight>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6305550" cy="3495675"/>
                    </a:xfrm>
                    <a:prstGeom prst="rect">
                      <a:avLst/>
                    </a:prstGeom>
                    <a:noFill/>
                    <a:ln>
                      <a:noFill/>
                    </a:ln>
                  </pic:spPr>
                </pic:pic>
              </a:graphicData>
            </a:graphic>
          </wp:anchor>
        </w:drawing>
      </w:r>
    </w:p>
    <w:p w14:paraId="12344CFE" w14:textId="02269574" w:rsidR="00E52C9E" w:rsidRDefault="00E52C9E" w:rsidP="00E52C9E">
      <w:pPr>
        <w:pStyle w:val="Caption"/>
        <w:jc w:val="center"/>
      </w:pPr>
      <w:r>
        <w:t xml:space="preserve">Figure 16: </w:t>
      </w:r>
      <w:r w:rsidR="000521B4">
        <w:t>ls command script</w:t>
      </w:r>
      <w:r w:rsidR="000124EA">
        <w:t xml:space="preserve"> in Linux OS</w:t>
      </w:r>
    </w:p>
    <w:p w14:paraId="2890C9D8" w14:textId="18710CD4" w:rsidR="00AA4D37" w:rsidRDefault="00AA4D37" w:rsidP="00E52C9E">
      <w:pPr>
        <w:pStyle w:val="Heading2"/>
      </w:pPr>
    </w:p>
    <w:p w14:paraId="2096B31C" w14:textId="77777777" w:rsidR="00CD754F" w:rsidRDefault="00CD754F" w:rsidP="00E52C9E">
      <w:pPr>
        <w:pStyle w:val="Heading2"/>
      </w:pPr>
    </w:p>
    <w:p w14:paraId="528B5D76" w14:textId="77777777" w:rsidR="00634418" w:rsidRDefault="00634418" w:rsidP="00E52C9E">
      <w:pPr>
        <w:pStyle w:val="Heading2"/>
      </w:pPr>
    </w:p>
    <w:p w14:paraId="12032FC2" w14:textId="77777777" w:rsidR="00634418" w:rsidRDefault="00634418" w:rsidP="00E52C9E">
      <w:pPr>
        <w:pStyle w:val="Heading2"/>
      </w:pPr>
    </w:p>
    <w:p w14:paraId="2C03F5EA" w14:textId="478D47AA" w:rsidR="00E52C9E" w:rsidRDefault="00E52C9E" w:rsidP="00E52C9E">
      <w:pPr>
        <w:pStyle w:val="Heading2"/>
      </w:pPr>
      <w:bookmarkStart w:id="20" w:name="_Toc225240845"/>
      <w:r>
        <w:t>Example 2:</w:t>
      </w:r>
      <w:bookmarkEnd w:id="20"/>
      <w:r>
        <w:t xml:space="preserve"> </w:t>
      </w:r>
    </w:p>
    <w:p w14:paraId="2EFDE82D" w14:textId="4348A5AF" w:rsidR="00E52C9E" w:rsidRDefault="00E55004" w:rsidP="00E52C9E">
      <w:r>
        <w:t>pwd (Print Working Directory)</w:t>
      </w:r>
      <w:r>
        <w:br/>
      </w:r>
      <w:r w:rsidR="00E7666A">
        <w:t xml:space="preserve"> </w:t>
      </w:r>
      <w:r w:rsidR="00E812A8">
        <w:t>U</w:t>
      </w:r>
      <w:r w:rsidR="00E7666A">
        <w:t xml:space="preserve">sed to show where precisely the user is currently </w:t>
      </w:r>
      <w:r w:rsidR="0078439E">
        <w:t xml:space="preserve">working in the file system hierarchy. </w:t>
      </w:r>
      <w:r w:rsidR="00E812A8">
        <w:t>This command is necessary because there are no visual</w:t>
      </w:r>
      <w:r w:rsidR="00747322">
        <w:t xml:space="preserve"> folders </w:t>
      </w:r>
      <w:r w:rsidR="00C62495">
        <w:t>and there’s the possibility of user’s ‘</w:t>
      </w:r>
      <w:r w:rsidR="00BB3C12">
        <w:t>losing’ their way sometimes.</w:t>
      </w:r>
    </w:p>
    <w:p w14:paraId="5DC0DBD7" w14:textId="77777777" w:rsidR="00E52C9E" w:rsidRDefault="00E52C9E" w:rsidP="00E52C9E">
      <w:pPr>
        <w:keepNext/>
        <w:jc w:val="center"/>
      </w:pPr>
      <w:r>
        <w:rPr>
          <w:noProof/>
        </w:rPr>
        <w:lastRenderedPageBreak/>
        <w:drawing>
          <wp:inline distT="0" distB="0" distL="0" distR="0" wp14:anchorId="7499D93D" wp14:editId="136027C5">
            <wp:extent cx="5749811" cy="1476375"/>
            <wp:effectExtent l="0" t="0" r="3810" b="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5813954" cy="1492845"/>
                    </a:xfrm>
                    <a:prstGeom prst="rect">
                      <a:avLst/>
                    </a:prstGeom>
                    <a:noFill/>
                    <a:ln>
                      <a:noFill/>
                    </a:ln>
                  </pic:spPr>
                </pic:pic>
              </a:graphicData>
            </a:graphic>
          </wp:inline>
        </w:drawing>
      </w:r>
    </w:p>
    <w:p w14:paraId="4ABEAA9C" w14:textId="34D58427" w:rsidR="00E52C9E" w:rsidRDefault="00E52C9E" w:rsidP="00E52C9E">
      <w:pPr>
        <w:pStyle w:val="Caption"/>
        <w:jc w:val="center"/>
      </w:pPr>
      <w:r>
        <w:t xml:space="preserve">Figure 17: </w:t>
      </w:r>
      <w:r w:rsidR="005563CD">
        <w:t>Output shows the pwd</w:t>
      </w:r>
      <w:r w:rsidR="0069455C">
        <w:t xml:space="preserve"> command showing current working directory.</w:t>
      </w:r>
    </w:p>
    <w:p w14:paraId="62C2F567" w14:textId="77777777" w:rsidR="00844180" w:rsidRDefault="00844180" w:rsidP="00E52C9E">
      <w:pPr>
        <w:pStyle w:val="Heading2"/>
      </w:pPr>
    </w:p>
    <w:p w14:paraId="628DDA7B" w14:textId="78800815" w:rsidR="00E52C9E" w:rsidRDefault="00E52C9E" w:rsidP="00E52C9E">
      <w:pPr>
        <w:pStyle w:val="Heading2"/>
      </w:pPr>
      <w:bookmarkStart w:id="21" w:name="_Toc225240846"/>
      <w:r>
        <w:t>Example 3:</w:t>
      </w:r>
      <w:bookmarkEnd w:id="21"/>
      <w:r>
        <w:t xml:space="preserve"> </w:t>
      </w:r>
    </w:p>
    <w:p w14:paraId="770398DE" w14:textId="3E2710E2" w:rsidR="00E52C9E" w:rsidRDefault="00056815" w:rsidP="00E52C9E">
      <w:r>
        <w:t>Mkdir (Make Directory)</w:t>
      </w:r>
      <w:r>
        <w:br/>
        <w:t>This command is used to c</w:t>
      </w:r>
      <w:r w:rsidRPr="00056815">
        <w:t>reate a new folder.</w:t>
      </w:r>
      <w:r>
        <w:t xml:space="preserve"> </w:t>
      </w:r>
      <w:r w:rsidR="00CB18D7">
        <w:t>In the image below, the CLI command was used to create the folder</w:t>
      </w:r>
      <w:r w:rsidR="008235D8">
        <w:t xml:space="preserve"> ‘LinuxAssessmnt</w:t>
      </w:r>
      <w:proofErr w:type="gramStart"/>
      <w:r w:rsidR="008235D8">
        <w:t>’</w:t>
      </w:r>
      <w:proofErr w:type="gramEnd"/>
      <w:r w:rsidR="00317F47">
        <w:t xml:space="preserve"> and a directory search shows it in the list of folders.</w:t>
      </w:r>
    </w:p>
    <w:p w14:paraId="6F73B1A0" w14:textId="77777777" w:rsidR="00844180" w:rsidRDefault="00844180" w:rsidP="00E52C9E">
      <w:pPr>
        <w:keepNext/>
        <w:jc w:val="center"/>
      </w:pPr>
    </w:p>
    <w:p w14:paraId="600C63F9" w14:textId="6C4D6049" w:rsidR="00E52C9E" w:rsidRDefault="00E52C9E" w:rsidP="00E52C9E">
      <w:pPr>
        <w:keepNext/>
        <w:jc w:val="center"/>
      </w:pPr>
      <w:r>
        <w:rPr>
          <w:noProof/>
        </w:rPr>
        <w:drawing>
          <wp:inline distT="0" distB="0" distL="0" distR="0" wp14:anchorId="48AD9F4B" wp14:editId="14FDAB60">
            <wp:extent cx="5219700" cy="2095500"/>
            <wp:effectExtent l="0" t="0" r="0" b="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5220029" cy="2095632"/>
                    </a:xfrm>
                    <a:prstGeom prst="rect">
                      <a:avLst/>
                    </a:prstGeom>
                    <a:noFill/>
                    <a:ln>
                      <a:noFill/>
                    </a:ln>
                  </pic:spPr>
                </pic:pic>
              </a:graphicData>
            </a:graphic>
          </wp:inline>
        </w:drawing>
      </w:r>
    </w:p>
    <w:p w14:paraId="566433E1" w14:textId="003B6449" w:rsidR="00E52C9E" w:rsidRDefault="00E52C9E" w:rsidP="00E52C9E">
      <w:pPr>
        <w:pStyle w:val="Caption"/>
        <w:jc w:val="center"/>
      </w:pPr>
      <w:r>
        <w:t xml:space="preserve">Figure 18: </w:t>
      </w:r>
      <w:r w:rsidR="0000099F">
        <w:t xml:space="preserve">mkdir </w:t>
      </w:r>
      <w:r w:rsidR="0032053B">
        <w:t>command In Linux</w:t>
      </w:r>
    </w:p>
    <w:p w14:paraId="55AE2213" w14:textId="77777777" w:rsidR="00844180" w:rsidRDefault="00844180" w:rsidP="00E52C9E">
      <w:pPr>
        <w:pStyle w:val="Heading2"/>
      </w:pPr>
    </w:p>
    <w:p w14:paraId="7985AAE3" w14:textId="77777777" w:rsidR="00844180" w:rsidRDefault="00844180" w:rsidP="00E52C9E">
      <w:pPr>
        <w:pStyle w:val="Heading2"/>
      </w:pPr>
    </w:p>
    <w:p w14:paraId="63A946E7" w14:textId="77777777" w:rsidR="00844180" w:rsidRDefault="00844180" w:rsidP="00E52C9E">
      <w:pPr>
        <w:pStyle w:val="Heading2"/>
      </w:pPr>
    </w:p>
    <w:p w14:paraId="73B6F45E" w14:textId="70120825" w:rsidR="00E52C9E" w:rsidRDefault="00E52C9E" w:rsidP="00E52C9E">
      <w:pPr>
        <w:pStyle w:val="Heading2"/>
      </w:pPr>
      <w:bookmarkStart w:id="22" w:name="_Toc225240847"/>
      <w:r>
        <w:t>Example 4:</w:t>
      </w:r>
      <w:bookmarkEnd w:id="22"/>
      <w:r>
        <w:t xml:space="preserve"> </w:t>
      </w:r>
    </w:p>
    <w:p w14:paraId="4CC9B541" w14:textId="55058286" w:rsidR="00E52C9E" w:rsidRDefault="00054247" w:rsidP="00E52C9E">
      <w:r>
        <w:t xml:space="preserve">touch </w:t>
      </w:r>
      <w:r w:rsidR="00277722">
        <w:t>(Create a file</w:t>
      </w:r>
      <w:r w:rsidR="001F5962">
        <w:t>)</w:t>
      </w:r>
      <w:r w:rsidR="001F5962">
        <w:br/>
      </w:r>
      <w:r w:rsidR="004140DA">
        <w:t xml:space="preserve">This is the fastest way to create a file in </w:t>
      </w:r>
      <w:r w:rsidR="00DB01FC">
        <w:t>Linux</w:t>
      </w:r>
      <w:r w:rsidR="00137536">
        <w:t xml:space="preserve">. </w:t>
      </w:r>
      <w:r w:rsidR="00702A82">
        <w:t xml:space="preserve">The command starts </w:t>
      </w:r>
      <w:r w:rsidR="00723850">
        <w:t xml:space="preserve">by typing </w:t>
      </w:r>
      <w:r w:rsidR="00702A82">
        <w:t>‘touch’</w:t>
      </w:r>
      <w:r w:rsidR="00723850">
        <w:t xml:space="preserve">, followed by the </w:t>
      </w:r>
      <w:r w:rsidR="00381358">
        <w:t>name of the file</w:t>
      </w:r>
      <w:r w:rsidR="000C519A">
        <w:t xml:space="preserve"> and ‘.txt’. </w:t>
      </w:r>
      <w:r w:rsidR="00E96242">
        <w:t xml:space="preserve">This </w:t>
      </w:r>
      <w:r w:rsidR="009C4E62">
        <w:t xml:space="preserve">new file is visible </w:t>
      </w:r>
      <w:r w:rsidR="00E96242">
        <w:t xml:space="preserve">in the </w:t>
      </w:r>
      <w:r w:rsidR="00F86DA5">
        <w:t>list of direc</w:t>
      </w:r>
      <w:r w:rsidR="005E2776">
        <w:t>t</w:t>
      </w:r>
      <w:r w:rsidR="00F86DA5">
        <w:t>ories</w:t>
      </w:r>
      <w:r w:rsidR="005E2776">
        <w:t xml:space="preserve"> from the screenshot.</w:t>
      </w:r>
    </w:p>
    <w:p w14:paraId="289BCBCC" w14:textId="77777777" w:rsidR="0076774B" w:rsidRDefault="0076774B" w:rsidP="00E52C9E"/>
    <w:p w14:paraId="713B693C" w14:textId="77777777" w:rsidR="00E52C9E" w:rsidRDefault="00E52C9E" w:rsidP="00E52C9E">
      <w:pPr>
        <w:keepNext/>
        <w:jc w:val="center"/>
      </w:pPr>
      <w:r>
        <w:rPr>
          <w:noProof/>
        </w:rPr>
        <w:lastRenderedPageBreak/>
        <w:drawing>
          <wp:inline distT="0" distB="0" distL="0" distR="0" wp14:anchorId="73D02042" wp14:editId="345D8A1A">
            <wp:extent cx="5799453" cy="1724025"/>
            <wp:effectExtent l="0" t="0" r="0" b="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5813956" cy="1728336"/>
                    </a:xfrm>
                    <a:prstGeom prst="rect">
                      <a:avLst/>
                    </a:prstGeom>
                    <a:noFill/>
                    <a:ln>
                      <a:noFill/>
                    </a:ln>
                  </pic:spPr>
                </pic:pic>
              </a:graphicData>
            </a:graphic>
          </wp:inline>
        </w:drawing>
      </w:r>
    </w:p>
    <w:p w14:paraId="0F410ED9" w14:textId="31EFA0C1" w:rsidR="00E52C9E" w:rsidRDefault="00E52C9E" w:rsidP="00E52C9E">
      <w:pPr>
        <w:pStyle w:val="Caption"/>
        <w:jc w:val="center"/>
      </w:pPr>
      <w:r>
        <w:t xml:space="preserve">Figure 19: </w:t>
      </w:r>
      <w:r w:rsidR="00CA0B51">
        <w:t xml:space="preserve">Touch command in </w:t>
      </w:r>
      <w:r w:rsidR="0076774B">
        <w:t>Linux CLI.</w:t>
      </w:r>
    </w:p>
    <w:p w14:paraId="442777D6" w14:textId="77777777" w:rsidR="00E52C9E" w:rsidRPr="00E52C9E" w:rsidRDefault="00E52C9E" w:rsidP="00E52C9E"/>
    <w:p w14:paraId="6AA834A5" w14:textId="77777777" w:rsidR="002E5199" w:rsidRDefault="002E5199" w:rsidP="00E52C9E">
      <w:pPr>
        <w:pStyle w:val="Heading2"/>
      </w:pPr>
    </w:p>
    <w:p w14:paraId="392D33D8" w14:textId="51F87BFA" w:rsidR="00E52C9E" w:rsidRDefault="00E52C9E" w:rsidP="00E52C9E">
      <w:pPr>
        <w:pStyle w:val="Heading2"/>
      </w:pPr>
      <w:bookmarkStart w:id="23" w:name="_Toc225240848"/>
      <w:r>
        <w:t>Example 5:</w:t>
      </w:r>
      <w:bookmarkEnd w:id="23"/>
      <w:r>
        <w:t xml:space="preserve"> </w:t>
      </w:r>
    </w:p>
    <w:p w14:paraId="66A81832" w14:textId="77777777" w:rsidR="00054247" w:rsidRDefault="00054247" w:rsidP="00054247">
      <w:r>
        <w:t>cp (Copy)</w:t>
      </w:r>
    </w:p>
    <w:p w14:paraId="162ABCEA" w14:textId="13A33E15" w:rsidR="00E52C9E" w:rsidRDefault="00054247" w:rsidP="00E52C9E">
      <w:r>
        <w:t xml:space="preserve">This CLI is used to make copies of files or directories. </w:t>
      </w:r>
      <w:r w:rsidR="00334DCF">
        <w:t xml:space="preserve">In the </w:t>
      </w:r>
      <w:r w:rsidR="00975388">
        <w:t xml:space="preserve">image, a copy of the file, </w:t>
      </w:r>
      <w:r w:rsidR="00184D26">
        <w:t>‘linuxprompts.txt</w:t>
      </w:r>
      <w:r w:rsidR="002B2CFC">
        <w:t>’ is copied</w:t>
      </w:r>
      <w:r w:rsidR="00184D26">
        <w:t xml:space="preserve"> </w:t>
      </w:r>
      <w:r w:rsidR="004C155B">
        <w:t xml:space="preserve">into the folder, ‘linuxunhatched’. </w:t>
      </w:r>
    </w:p>
    <w:p w14:paraId="40A85BEC" w14:textId="77777777" w:rsidR="002E5199" w:rsidRDefault="002E5199" w:rsidP="00E52C9E"/>
    <w:p w14:paraId="009E0F84" w14:textId="77777777" w:rsidR="00E52C9E" w:rsidRDefault="00E52C9E" w:rsidP="00E52C9E">
      <w:pPr>
        <w:keepNext/>
        <w:jc w:val="center"/>
      </w:pPr>
      <w:r>
        <w:rPr>
          <w:noProof/>
        </w:rPr>
        <w:drawing>
          <wp:inline distT="0" distB="0" distL="0" distR="0" wp14:anchorId="239C1D26" wp14:editId="569FA0D4">
            <wp:extent cx="5495925" cy="2324100"/>
            <wp:effectExtent l="0" t="0" r="9525" b="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5509068" cy="2329658"/>
                    </a:xfrm>
                    <a:prstGeom prst="rect">
                      <a:avLst/>
                    </a:prstGeom>
                    <a:noFill/>
                    <a:ln>
                      <a:noFill/>
                    </a:ln>
                  </pic:spPr>
                </pic:pic>
              </a:graphicData>
            </a:graphic>
          </wp:inline>
        </w:drawing>
      </w:r>
    </w:p>
    <w:p w14:paraId="4AC5D866" w14:textId="1B416970" w:rsidR="00E52C9E" w:rsidRDefault="00E52C9E" w:rsidP="00E52C9E">
      <w:pPr>
        <w:pStyle w:val="Caption"/>
        <w:jc w:val="center"/>
      </w:pPr>
      <w:r>
        <w:t xml:space="preserve">Figure 20: </w:t>
      </w:r>
      <w:r w:rsidR="005B17AC">
        <w:t xml:space="preserve">cp </w:t>
      </w:r>
      <w:r w:rsidR="000E73D1">
        <w:t>command in Linux CLI.</w:t>
      </w:r>
    </w:p>
    <w:p w14:paraId="5EF76412" w14:textId="77777777" w:rsidR="000E73D1" w:rsidRDefault="000E73D1" w:rsidP="00E52C9E">
      <w:pPr>
        <w:pStyle w:val="Heading2"/>
      </w:pPr>
    </w:p>
    <w:p w14:paraId="530E8459" w14:textId="41092681" w:rsidR="00E52C9E" w:rsidRDefault="00E52C9E" w:rsidP="00E52C9E">
      <w:pPr>
        <w:pStyle w:val="Heading2"/>
      </w:pPr>
      <w:bookmarkStart w:id="24" w:name="_Toc225240849"/>
      <w:r>
        <w:t>Example 6:</w:t>
      </w:r>
      <w:bookmarkEnd w:id="24"/>
      <w:r>
        <w:t xml:space="preserve"> </w:t>
      </w:r>
    </w:p>
    <w:p w14:paraId="0B534507" w14:textId="23334EF5" w:rsidR="002E5199" w:rsidRDefault="000E4743" w:rsidP="00E52C9E">
      <w:r>
        <w:t>rm (Remove)</w:t>
      </w:r>
      <w:r w:rsidR="006B1B9B">
        <w:br/>
        <w:t xml:space="preserve">With this command, the user </w:t>
      </w:r>
      <w:r w:rsidR="000C73BD">
        <w:t xml:space="preserve">can permanently delete a file and unlike Windows, Linux doesn’t have </w:t>
      </w:r>
      <w:r w:rsidR="00D673D6">
        <w:t>a ‘recycle bin’ for the</w:t>
      </w:r>
      <w:r w:rsidR="009324D6">
        <w:t xml:space="preserve"> CLI.</w:t>
      </w:r>
      <w:r w:rsidR="00D074B7">
        <w:t xml:space="preserve"> The file ‘</w:t>
      </w:r>
      <w:r w:rsidR="00FB7457">
        <w:t xml:space="preserve">linuxprompts.txt’ was deleted </w:t>
      </w:r>
      <w:r w:rsidR="0031055B">
        <w:t>as seen in the image.</w:t>
      </w:r>
    </w:p>
    <w:p w14:paraId="28C22980" w14:textId="77777777" w:rsidR="0031055B" w:rsidRDefault="0031055B" w:rsidP="00E52C9E"/>
    <w:p w14:paraId="73A2917E" w14:textId="659214DF" w:rsidR="00BF1CD7" w:rsidRDefault="00FD0546" w:rsidP="00E52C9E">
      <w:pPr>
        <w:pStyle w:val="Heading2"/>
      </w:pPr>
      <w:bookmarkStart w:id="25" w:name="_Toc225240850"/>
      <w:r>
        <w:rPr>
          <w:noProof/>
        </w:rPr>
        <w:lastRenderedPageBreak/>
        <w:drawing>
          <wp:anchor distT="0" distB="0" distL="114300" distR="114300" simplePos="0" relativeHeight="251661314" behindDoc="1" locked="0" layoutInCell="1" allowOverlap="1" wp14:anchorId="08775955" wp14:editId="6B3326E7">
            <wp:simplePos x="0" y="0"/>
            <wp:positionH relativeFrom="margin">
              <wp:posOffset>689610</wp:posOffset>
            </wp:positionH>
            <wp:positionV relativeFrom="paragraph">
              <wp:posOffset>9525</wp:posOffset>
            </wp:positionV>
            <wp:extent cx="5304790" cy="1495425"/>
            <wp:effectExtent l="0" t="0" r="0" b="9525"/>
            <wp:wrapTight wrapText="bothSides">
              <wp:wrapPolygon edited="0">
                <wp:start x="0" y="0"/>
                <wp:lineTo x="0" y="21462"/>
                <wp:lineTo x="21486" y="21462"/>
                <wp:lineTo x="21486" y="0"/>
                <wp:lineTo x="0" y="0"/>
              </wp:wrapPolygon>
            </wp:wrapTight>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5304790" cy="1495425"/>
                    </a:xfrm>
                    <a:prstGeom prst="rect">
                      <a:avLst/>
                    </a:prstGeom>
                    <a:noFill/>
                    <a:ln>
                      <a:noFill/>
                    </a:ln>
                  </pic:spPr>
                </pic:pic>
              </a:graphicData>
            </a:graphic>
          </wp:anchor>
        </w:drawing>
      </w:r>
      <w:bookmarkEnd w:id="25"/>
    </w:p>
    <w:p w14:paraId="739B0744" w14:textId="6E3AEC8F" w:rsidR="006D46E6" w:rsidRDefault="006D46E6" w:rsidP="00E52C9E">
      <w:pPr>
        <w:pStyle w:val="Heading2"/>
      </w:pPr>
    </w:p>
    <w:p w14:paraId="55186B08" w14:textId="748B93ED" w:rsidR="006D46E6" w:rsidRDefault="006D46E6" w:rsidP="00E52C9E">
      <w:pPr>
        <w:pStyle w:val="Heading2"/>
      </w:pPr>
    </w:p>
    <w:p w14:paraId="316D6D9A" w14:textId="1A39EACB" w:rsidR="006D46E6" w:rsidRDefault="006D46E6" w:rsidP="00E52C9E">
      <w:pPr>
        <w:pStyle w:val="Heading2"/>
      </w:pPr>
    </w:p>
    <w:p w14:paraId="6A445A06" w14:textId="4340C0D2" w:rsidR="00FD0546" w:rsidRDefault="00FD0546" w:rsidP="00FD0546">
      <w:pPr>
        <w:pStyle w:val="Caption"/>
      </w:pPr>
      <w:r>
        <w:t xml:space="preserve">         </w:t>
      </w:r>
      <w:r>
        <w:br/>
        <w:t xml:space="preserve">                                                                                                     </w:t>
      </w:r>
      <w:r>
        <w:t>Figure 21: rm command in Linux CLI</w:t>
      </w:r>
    </w:p>
    <w:p w14:paraId="377C022F" w14:textId="5B3E8A85" w:rsidR="006D46E6" w:rsidRDefault="006D46E6" w:rsidP="00E52C9E">
      <w:pPr>
        <w:pStyle w:val="Heading2"/>
      </w:pPr>
    </w:p>
    <w:p w14:paraId="0075700E" w14:textId="2473AAE5" w:rsidR="006D46E6" w:rsidRDefault="006D46E6" w:rsidP="00E52C9E">
      <w:pPr>
        <w:pStyle w:val="Heading2"/>
      </w:pPr>
    </w:p>
    <w:p w14:paraId="42534A9D" w14:textId="233C53E6" w:rsidR="006D46E6" w:rsidRDefault="006D46E6" w:rsidP="00E52C9E">
      <w:pPr>
        <w:pStyle w:val="Heading2"/>
      </w:pPr>
    </w:p>
    <w:p w14:paraId="259F4215" w14:textId="77777777" w:rsidR="006D46E6" w:rsidRDefault="006D46E6" w:rsidP="00E52C9E">
      <w:pPr>
        <w:pStyle w:val="Heading2"/>
      </w:pPr>
    </w:p>
    <w:p w14:paraId="2A84CE2A" w14:textId="77777777" w:rsidR="006D46E6" w:rsidRDefault="006D46E6" w:rsidP="00E52C9E">
      <w:pPr>
        <w:pStyle w:val="Heading2"/>
      </w:pPr>
    </w:p>
    <w:p w14:paraId="602414F7" w14:textId="77777777" w:rsidR="00090A8C" w:rsidRDefault="00090A8C" w:rsidP="00E52C9E">
      <w:pPr>
        <w:pStyle w:val="Heading2"/>
      </w:pPr>
    </w:p>
    <w:p w14:paraId="6EA9E9C2" w14:textId="77777777" w:rsidR="00090A8C" w:rsidRDefault="00090A8C" w:rsidP="00E52C9E">
      <w:pPr>
        <w:pStyle w:val="Heading2"/>
      </w:pPr>
    </w:p>
    <w:p w14:paraId="63CD5CDA" w14:textId="77777777" w:rsidR="00090A8C" w:rsidRDefault="00090A8C" w:rsidP="00E52C9E">
      <w:pPr>
        <w:pStyle w:val="Heading2"/>
      </w:pPr>
    </w:p>
    <w:p w14:paraId="5CE5B0C1" w14:textId="77777777" w:rsidR="00090A8C" w:rsidRDefault="00090A8C" w:rsidP="00E52C9E">
      <w:pPr>
        <w:pStyle w:val="Heading2"/>
      </w:pPr>
    </w:p>
    <w:p w14:paraId="0269E638" w14:textId="77777777" w:rsidR="00090A8C" w:rsidRDefault="00090A8C" w:rsidP="00E52C9E">
      <w:pPr>
        <w:pStyle w:val="Heading2"/>
      </w:pPr>
    </w:p>
    <w:p w14:paraId="402AC6DD" w14:textId="77777777" w:rsidR="00090A8C" w:rsidRDefault="00090A8C" w:rsidP="00E52C9E">
      <w:pPr>
        <w:pStyle w:val="Heading2"/>
      </w:pPr>
    </w:p>
    <w:p w14:paraId="7A4D2E57" w14:textId="77777777" w:rsidR="00090A8C" w:rsidRDefault="00090A8C" w:rsidP="00E52C9E">
      <w:pPr>
        <w:pStyle w:val="Heading2"/>
      </w:pPr>
    </w:p>
    <w:p w14:paraId="2518D36D" w14:textId="77777777" w:rsidR="00090A8C" w:rsidRDefault="00090A8C" w:rsidP="00E52C9E">
      <w:pPr>
        <w:pStyle w:val="Heading2"/>
      </w:pPr>
    </w:p>
    <w:p w14:paraId="48DFC229" w14:textId="77777777" w:rsidR="00A079E2" w:rsidRDefault="00A079E2" w:rsidP="00E52C9E">
      <w:pPr>
        <w:pStyle w:val="Heading2"/>
      </w:pPr>
    </w:p>
    <w:p w14:paraId="6C252506" w14:textId="77777777" w:rsidR="00A079E2" w:rsidRDefault="00A079E2" w:rsidP="00E52C9E">
      <w:pPr>
        <w:pStyle w:val="Heading2"/>
      </w:pPr>
    </w:p>
    <w:p w14:paraId="76CCE620" w14:textId="4B28828C" w:rsidR="00E52C9E" w:rsidRDefault="00E52C9E" w:rsidP="00E52C9E">
      <w:pPr>
        <w:pStyle w:val="Heading2"/>
      </w:pPr>
      <w:bookmarkStart w:id="26" w:name="_Toc225240851"/>
      <w:r>
        <w:t>Example 7:</w:t>
      </w:r>
      <w:bookmarkEnd w:id="26"/>
      <w:r>
        <w:t xml:space="preserve"> </w:t>
      </w:r>
    </w:p>
    <w:p w14:paraId="2DA55675" w14:textId="4850B8DF" w:rsidR="00E52C9E" w:rsidRDefault="00106260" w:rsidP="00E52C9E">
      <w:r>
        <w:t>man (Manual)</w:t>
      </w:r>
      <w:r>
        <w:br/>
      </w:r>
      <w:r w:rsidR="001B7447">
        <w:t xml:space="preserve">This command is </w:t>
      </w:r>
      <w:r w:rsidR="003E73E9">
        <w:t xml:space="preserve">very important for Linux users as it </w:t>
      </w:r>
      <w:r w:rsidR="00E11602">
        <w:t xml:space="preserve">an </w:t>
      </w:r>
      <w:r w:rsidR="00E11602" w:rsidRPr="00E11602">
        <w:t>offline documentation system for every command</w:t>
      </w:r>
      <w:r w:rsidR="00E11602">
        <w:t xml:space="preserve"> and</w:t>
      </w:r>
      <w:r w:rsidR="00E11602" w:rsidRPr="00E11602">
        <w:t xml:space="preserve"> configuration file on the system.</w:t>
      </w:r>
      <w:r w:rsidR="00E11602">
        <w:t xml:space="preserve"> It </w:t>
      </w:r>
      <w:r w:rsidR="00A960E6">
        <w:t xml:space="preserve">expatiates </w:t>
      </w:r>
      <w:r w:rsidR="007D2C47">
        <w:t>the command and any variations of its us</w:t>
      </w:r>
      <w:r w:rsidR="00E64537">
        <w:t xml:space="preserve">age to the user. </w:t>
      </w:r>
      <w:r w:rsidR="0035015C">
        <w:t>‘</w:t>
      </w:r>
      <w:r w:rsidR="00E64537">
        <w:t>man</w:t>
      </w:r>
      <w:r w:rsidR="0035015C">
        <w:t xml:space="preserve"> ls’</w:t>
      </w:r>
      <w:r w:rsidR="00661C59">
        <w:t xml:space="preserve">, </w:t>
      </w:r>
      <w:r w:rsidR="00642D68">
        <w:t>results shown in image below.</w:t>
      </w:r>
    </w:p>
    <w:p w14:paraId="7B8FB71E" w14:textId="77777777" w:rsidR="003129E5" w:rsidRDefault="003129E5" w:rsidP="00E52C9E"/>
    <w:p w14:paraId="313FFD4C" w14:textId="77777777" w:rsidR="003129E5" w:rsidRDefault="003129E5" w:rsidP="00E52C9E"/>
    <w:p w14:paraId="3AF291A8" w14:textId="77777777" w:rsidR="00E52C9E" w:rsidRDefault="00E52C9E" w:rsidP="00E52C9E">
      <w:pPr>
        <w:keepNext/>
        <w:jc w:val="center"/>
      </w:pPr>
      <w:r>
        <w:rPr>
          <w:noProof/>
        </w:rPr>
        <w:drawing>
          <wp:inline distT="0" distB="0" distL="0" distR="0" wp14:anchorId="08EC9BC8" wp14:editId="76D9B6BB">
            <wp:extent cx="6381750" cy="5372100"/>
            <wp:effectExtent l="0" t="0" r="0" b="9525"/>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6381750" cy="5372100"/>
                    </a:xfrm>
                    <a:prstGeom prst="rect">
                      <a:avLst/>
                    </a:prstGeom>
                    <a:noFill/>
                    <a:ln>
                      <a:noFill/>
                    </a:ln>
                  </pic:spPr>
                </pic:pic>
              </a:graphicData>
            </a:graphic>
          </wp:inline>
        </w:drawing>
      </w:r>
    </w:p>
    <w:p w14:paraId="06CABAFE" w14:textId="6F1D236F" w:rsidR="00E52C9E" w:rsidRDefault="00E52C9E" w:rsidP="00E52C9E">
      <w:pPr>
        <w:pStyle w:val="Caption"/>
        <w:jc w:val="center"/>
      </w:pPr>
      <w:r>
        <w:t xml:space="preserve">Figure 22: </w:t>
      </w:r>
      <w:r w:rsidR="006141F9">
        <w:t xml:space="preserve">man command applied in </w:t>
      </w:r>
      <w:r w:rsidR="00307288">
        <w:t xml:space="preserve">Linux </w:t>
      </w:r>
      <w:r w:rsidR="006141F9">
        <w:t>CLI</w:t>
      </w:r>
      <w:r w:rsidR="00307288">
        <w:t xml:space="preserve">. </w:t>
      </w:r>
    </w:p>
    <w:p w14:paraId="2BDC88DC" w14:textId="77777777" w:rsidR="003129E5" w:rsidRDefault="003129E5" w:rsidP="00E52C9E">
      <w:pPr>
        <w:pStyle w:val="Heading2"/>
      </w:pPr>
    </w:p>
    <w:p w14:paraId="103B9A2D" w14:textId="77777777" w:rsidR="003129E5" w:rsidRDefault="003129E5" w:rsidP="003129E5"/>
    <w:p w14:paraId="7ACAF873" w14:textId="77777777" w:rsidR="003129E5" w:rsidRPr="003129E5" w:rsidRDefault="003129E5" w:rsidP="003129E5"/>
    <w:p w14:paraId="42C7BA38" w14:textId="3BA7B521" w:rsidR="00E52C9E" w:rsidRDefault="00E52C9E" w:rsidP="00E52C9E">
      <w:pPr>
        <w:pStyle w:val="Heading2"/>
      </w:pPr>
      <w:bookmarkStart w:id="27" w:name="_Toc225240852"/>
      <w:r>
        <w:t>Example 8:</w:t>
      </w:r>
      <w:bookmarkEnd w:id="27"/>
      <w:r>
        <w:t xml:space="preserve"> </w:t>
      </w:r>
    </w:p>
    <w:p w14:paraId="033FCCD1" w14:textId="3A218446" w:rsidR="00E52C9E" w:rsidRDefault="00C7352A" w:rsidP="00E52C9E">
      <w:r>
        <w:t>cat (Concatenate</w:t>
      </w:r>
      <w:r w:rsidR="00D20AA8">
        <w:t>)</w:t>
      </w:r>
      <w:r w:rsidR="00D20AA8">
        <w:br/>
      </w:r>
      <w:r w:rsidR="00EA108E">
        <w:t>This command d</w:t>
      </w:r>
      <w:r w:rsidR="00D20AA8" w:rsidRPr="00D20AA8">
        <w:t xml:space="preserve">isplays the entire contents of a text file directly in the </w:t>
      </w:r>
      <w:r w:rsidR="00EA108E">
        <w:t xml:space="preserve">terminal and </w:t>
      </w:r>
      <w:r w:rsidR="009D3563">
        <w:t xml:space="preserve">it’s </w:t>
      </w:r>
      <w:r w:rsidR="00D20AA8" w:rsidRPr="00D20AA8">
        <w:t>the fastest way to read a configuration file without opening an editor.</w:t>
      </w:r>
    </w:p>
    <w:p w14:paraId="41A11291" w14:textId="77777777" w:rsidR="00E52C9E" w:rsidRDefault="00E52C9E" w:rsidP="00E52C9E">
      <w:pPr>
        <w:keepNext/>
        <w:jc w:val="center"/>
      </w:pPr>
      <w:r>
        <w:rPr>
          <w:noProof/>
        </w:rPr>
        <w:lastRenderedPageBreak/>
        <w:drawing>
          <wp:inline distT="0" distB="0" distL="0" distR="0" wp14:anchorId="283D4498" wp14:editId="33EA2C43">
            <wp:extent cx="5953760" cy="1743075"/>
            <wp:effectExtent l="0" t="0" r="8890" b="9525"/>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5967874" cy="1747207"/>
                    </a:xfrm>
                    <a:prstGeom prst="rect">
                      <a:avLst/>
                    </a:prstGeom>
                    <a:noFill/>
                    <a:ln>
                      <a:noFill/>
                    </a:ln>
                  </pic:spPr>
                </pic:pic>
              </a:graphicData>
            </a:graphic>
          </wp:inline>
        </w:drawing>
      </w:r>
    </w:p>
    <w:p w14:paraId="5B5217B3" w14:textId="571B637A" w:rsidR="00E52C9E" w:rsidRDefault="00E52C9E" w:rsidP="00E52C9E">
      <w:pPr>
        <w:pStyle w:val="Caption"/>
        <w:jc w:val="center"/>
      </w:pPr>
      <w:r>
        <w:t xml:space="preserve">Figure 23: </w:t>
      </w:r>
      <w:r w:rsidR="00EA7EFE">
        <w:t>cat command</w:t>
      </w:r>
    </w:p>
    <w:p w14:paraId="11A961AB" w14:textId="77777777" w:rsidR="00EA7EFE" w:rsidRDefault="00EA7EFE" w:rsidP="00E52C9E">
      <w:pPr>
        <w:pStyle w:val="Heading2"/>
      </w:pPr>
    </w:p>
    <w:p w14:paraId="2FBB6E3D" w14:textId="50C4316F" w:rsidR="00E52C9E" w:rsidRDefault="00E52C9E" w:rsidP="00E52C9E">
      <w:pPr>
        <w:pStyle w:val="Heading2"/>
      </w:pPr>
      <w:bookmarkStart w:id="28" w:name="_Toc225240853"/>
      <w:r>
        <w:t>Example 9:</w:t>
      </w:r>
      <w:bookmarkEnd w:id="28"/>
      <w:r>
        <w:t xml:space="preserve"> </w:t>
      </w:r>
    </w:p>
    <w:p w14:paraId="4480D401" w14:textId="0598BAB1" w:rsidR="00E52C9E" w:rsidRDefault="00A76090" w:rsidP="00E52C9E">
      <w:r>
        <w:t>sudo (SuperUser Do)</w:t>
      </w:r>
      <w:r>
        <w:br/>
        <w:t xml:space="preserve">This </w:t>
      </w:r>
      <w:r w:rsidRPr="00A76090">
        <w:t xml:space="preserve">is </w:t>
      </w:r>
      <w:r>
        <w:t>a</w:t>
      </w:r>
      <w:r w:rsidRPr="00A76090">
        <w:t xml:space="preserve"> command that </w:t>
      </w:r>
      <w:r>
        <w:t xml:space="preserve">enables </w:t>
      </w:r>
      <w:r w:rsidRPr="00A76090">
        <w:t xml:space="preserve">a regular user to execute a task with the security privileges of the </w:t>
      </w:r>
      <w:r w:rsidRPr="00490F80">
        <w:t>root user</w:t>
      </w:r>
      <w:r w:rsidR="00823C1E">
        <w:t xml:space="preserve">, who is </w:t>
      </w:r>
      <w:r w:rsidRPr="00A76090">
        <w:t>the "administrator" who has total control over the system.</w:t>
      </w:r>
      <w:r w:rsidR="00823C1E">
        <w:t xml:space="preserve"> </w:t>
      </w:r>
      <w:r w:rsidR="00B40C6B">
        <w:t xml:space="preserve">The user simply </w:t>
      </w:r>
      <w:r w:rsidR="007E4329">
        <w:t xml:space="preserve">puts ‘sudo’ before any command that will require admin permission and the OS will </w:t>
      </w:r>
      <w:r w:rsidR="00786C93">
        <w:t>ask for his password and not the main administrator, verify it and allow access.</w:t>
      </w:r>
    </w:p>
    <w:p w14:paraId="1D520CE5" w14:textId="77777777" w:rsidR="00E52C9E" w:rsidRDefault="00E52C9E" w:rsidP="00E52C9E">
      <w:pPr>
        <w:keepNext/>
        <w:jc w:val="center"/>
      </w:pPr>
      <w:r>
        <w:rPr>
          <w:noProof/>
        </w:rPr>
        <w:drawing>
          <wp:inline distT="0" distB="0" distL="0" distR="0" wp14:anchorId="0EA4FC6B" wp14:editId="5E68C1C2">
            <wp:extent cx="5534025" cy="1171575"/>
            <wp:effectExtent l="0" t="0" r="9525" b="9525"/>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5545027" cy="1173904"/>
                    </a:xfrm>
                    <a:prstGeom prst="rect">
                      <a:avLst/>
                    </a:prstGeom>
                    <a:noFill/>
                    <a:ln>
                      <a:noFill/>
                    </a:ln>
                  </pic:spPr>
                </pic:pic>
              </a:graphicData>
            </a:graphic>
          </wp:inline>
        </w:drawing>
      </w:r>
    </w:p>
    <w:p w14:paraId="6FC5818F" w14:textId="790EA1A4" w:rsidR="00E52C9E" w:rsidRDefault="00E52C9E" w:rsidP="00E52C9E">
      <w:pPr>
        <w:pStyle w:val="Caption"/>
        <w:jc w:val="center"/>
      </w:pPr>
      <w:r>
        <w:t xml:space="preserve">Figure 24: </w:t>
      </w:r>
      <w:r w:rsidR="00C702DB">
        <w:t>sudo</w:t>
      </w:r>
      <w:r w:rsidR="00C153BF">
        <w:t xml:space="preserve"> command in </w:t>
      </w:r>
      <w:r w:rsidR="00F87953">
        <w:t>LINUX CLI.</w:t>
      </w:r>
    </w:p>
    <w:p w14:paraId="005B2E71" w14:textId="77777777" w:rsidR="00C153BF" w:rsidRDefault="00C153BF" w:rsidP="00E52C9E">
      <w:pPr>
        <w:pStyle w:val="Heading2"/>
      </w:pPr>
    </w:p>
    <w:p w14:paraId="45BA6200" w14:textId="77777777" w:rsidR="00C153BF" w:rsidRDefault="00C153BF" w:rsidP="00E52C9E">
      <w:pPr>
        <w:pStyle w:val="Heading2"/>
      </w:pPr>
    </w:p>
    <w:p w14:paraId="287F9DA4" w14:textId="77777777" w:rsidR="003E680C" w:rsidRDefault="003E680C" w:rsidP="00E52C9E">
      <w:pPr>
        <w:pStyle w:val="Heading2"/>
      </w:pPr>
    </w:p>
    <w:p w14:paraId="299D53F6" w14:textId="77777777" w:rsidR="003E680C" w:rsidRDefault="003E680C" w:rsidP="00E52C9E">
      <w:pPr>
        <w:pStyle w:val="Heading2"/>
      </w:pPr>
    </w:p>
    <w:p w14:paraId="115F1FD4" w14:textId="42CF6688" w:rsidR="00E52C9E" w:rsidRDefault="00E52C9E" w:rsidP="00E52C9E">
      <w:pPr>
        <w:pStyle w:val="Heading2"/>
      </w:pPr>
      <w:bookmarkStart w:id="29" w:name="_Toc225240854"/>
      <w:r>
        <w:t>Example 10:</w:t>
      </w:r>
      <w:bookmarkEnd w:id="29"/>
      <w:r>
        <w:t xml:space="preserve"> </w:t>
      </w:r>
    </w:p>
    <w:p w14:paraId="0954C430" w14:textId="2E16C9CB" w:rsidR="00E52C9E" w:rsidRDefault="00BB6490" w:rsidP="00E52C9E">
      <w:r>
        <w:t>mv (Move / Rename)</w:t>
      </w:r>
      <w:r>
        <w:br/>
      </w:r>
      <w:r w:rsidR="00D13425">
        <w:t>This comman</w:t>
      </w:r>
      <w:r w:rsidR="00B0738B">
        <w:t xml:space="preserve">d, </w:t>
      </w:r>
      <w:r w:rsidR="00D13425" w:rsidRPr="00D13425">
        <w:t xml:space="preserve">(short for </w:t>
      </w:r>
      <w:r w:rsidR="00D13425" w:rsidRPr="004005E8">
        <w:t>move</w:t>
      </w:r>
      <w:r w:rsidR="00D13425" w:rsidRPr="00D13425">
        <w:t xml:space="preserve">) </w:t>
      </w:r>
      <w:r w:rsidR="00B0738B">
        <w:t xml:space="preserve">has a </w:t>
      </w:r>
      <w:r w:rsidR="00D13425" w:rsidRPr="00D13425">
        <w:t xml:space="preserve">dual-purpose in Linux. </w:t>
      </w:r>
      <w:r w:rsidR="00B0738B">
        <w:t xml:space="preserve">It </w:t>
      </w:r>
      <w:r w:rsidR="00E87AB4">
        <w:t xml:space="preserve">allows the user to </w:t>
      </w:r>
      <w:r w:rsidR="00D13425" w:rsidRPr="00D13425">
        <w:t>physically move files from one directory to another</w:t>
      </w:r>
      <w:r w:rsidR="00E87AB4">
        <w:t xml:space="preserve"> </w:t>
      </w:r>
      <w:r w:rsidR="004005E8">
        <w:t xml:space="preserve">and </w:t>
      </w:r>
      <w:r w:rsidR="004005E8" w:rsidRPr="00D13425">
        <w:t>is</w:t>
      </w:r>
      <w:r w:rsidR="00D13425" w:rsidRPr="00D13425">
        <w:t xml:space="preserve"> also the standard way to </w:t>
      </w:r>
      <w:r w:rsidR="00D13425" w:rsidRPr="004005E8">
        <w:t>rename</w:t>
      </w:r>
      <w:r w:rsidR="00D13425" w:rsidRPr="00D13425">
        <w:t xml:space="preserve"> files.</w:t>
      </w:r>
      <w:r>
        <w:t xml:space="preserve"> </w:t>
      </w:r>
      <w:r w:rsidR="00E61B0A">
        <w:t xml:space="preserve">As seen below, the file </w:t>
      </w:r>
      <w:r w:rsidR="00F2789A">
        <w:t>‘createfile.txt’ was renamed to ‘newcreatefile.txt’ using the ‘mv’ command.</w:t>
      </w:r>
    </w:p>
    <w:p w14:paraId="13F71372" w14:textId="77777777" w:rsidR="00E52C9E" w:rsidRDefault="00E52C9E" w:rsidP="00E52C9E">
      <w:pPr>
        <w:keepNext/>
        <w:jc w:val="center"/>
      </w:pPr>
      <w:r>
        <w:rPr>
          <w:noProof/>
        </w:rPr>
        <w:lastRenderedPageBreak/>
        <w:drawing>
          <wp:inline distT="0" distB="0" distL="0" distR="0" wp14:anchorId="677EFB16" wp14:editId="3786E247">
            <wp:extent cx="6296025" cy="2143125"/>
            <wp:effectExtent l="0" t="0" r="9525" b="9525"/>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6304236" cy="2145920"/>
                    </a:xfrm>
                    <a:prstGeom prst="rect">
                      <a:avLst/>
                    </a:prstGeom>
                    <a:noFill/>
                    <a:ln>
                      <a:noFill/>
                    </a:ln>
                  </pic:spPr>
                </pic:pic>
              </a:graphicData>
            </a:graphic>
          </wp:inline>
        </w:drawing>
      </w:r>
    </w:p>
    <w:p w14:paraId="08B1C420" w14:textId="273EEDEB" w:rsidR="00E52C9E" w:rsidRDefault="00E52C9E" w:rsidP="00E52C9E">
      <w:pPr>
        <w:pStyle w:val="Caption"/>
        <w:jc w:val="center"/>
      </w:pPr>
      <w:r>
        <w:t xml:space="preserve">Figure 25: </w:t>
      </w:r>
      <w:r w:rsidR="00E61B0A">
        <w:t>mv command in Linux CLI.</w:t>
      </w:r>
    </w:p>
    <w:p w14:paraId="02B9C9F5" w14:textId="77777777" w:rsidR="00E52C9E" w:rsidRPr="00E52C9E" w:rsidRDefault="00E52C9E" w:rsidP="00E52C9E"/>
    <w:p w14:paraId="19CE32E9" w14:textId="3D4B24A5" w:rsidR="00D93492" w:rsidRDefault="00D93492" w:rsidP="005E301D">
      <w:pPr>
        <w:pStyle w:val="Heading1"/>
        <w:rPr>
          <w:shd w:val="clear" w:color="auto" w:fill="FFFFFF"/>
        </w:rPr>
      </w:pPr>
      <w:bookmarkStart w:id="30" w:name="_Toc225240855"/>
      <w:r w:rsidRPr="00D93492">
        <w:rPr>
          <w:shd w:val="clear" w:color="auto" w:fill="FFFFFF"/>
        </w:rPr>
        <w:t>Use of Windows OS scripts</w:t>
      </w:r>
      <w:bookmarkEnd w:id="30"/>
    </w:p>
    <w:p w14:paraId="6F83046D" w14:textId="271297A1" w:rsidR="4102BED0" w:rsidRDefault="4102BED0"/>
    <w:p w14:paraId="20A38C54" w14:textId="4CA37E62" w:rsidR="00FC265A" w:rsidRDefault="002F14C4" w:rsidP="004C675A">
      <w:r>
        <w:t>Batch scrip</w:t>
      </w:r>
      <w:r w:rsidR="00D5536B">
        <w:t xml:space="preserve">ting is the grouping of CLI instructions into </w:t>
      </w:r>
      <w:r w:rsidR="00E34E5D">
        <w:t xml:space="preserve">a single executable file </w:t>
      </w:r>
      <w:r w:rsidR="0056318D">
        <w:t xml:space="preserve">which automates the command for the user and </w:t>
      </w:r>
      <w:r w:rsidR="005B73CA">
        <w:t>negates the need for manual intervention</w:t>
      </w:r>
      <w:r w:rsidR="008F6484">
        <w:t xml:space="preserve"> especially for repetitive tasks</w:t>
      </w:r>
      <w:r w:rsidR="00AF3701">
        <w:t xml:space="preserve"> such as file management.</w:t>
      </w:r>
      <w:r w:rsidR="00E506C7" w:rsidRPr="00E506C7">
        <w:t xml:space="preserve"> Microsoft highlights that Batch scripting is still </w:t>
      </w:r>
      <w:r w:rsidR="000B74FD">
        <w:t>popular</w:t>
      </w:r>
      <w:r w:rsidR="00E506C7" w:rsidRPr="00E506C7">
        <w:t xml:space="preserve"> today </w:t>
      </w:r>
      <w:r w:rsidR="000B74FD">
        <w:t xml:space="preserve">as it is </w:t>
      </w:r>
      <w:r w:rsidR="00E506C7" w:rsidRPr="00E506C7">
        <w:t>reliab</w:t>
      </w:r>
      <w:r w:rsidR="00F54DF5">
        <w:t>le</w:t>
      </w:r>
      <w:r w:rsidR="00E506C7" w:rsidRPr="00E506C7">
        <w:t xml:space="preserve"> in legacy systems and </w:t>
      </w:r>
      <w:r w:rsidR="005939EC">
        <w:t>can</w:t>
      </w:r>
      <w:r w:rsidR="00E506C7" w:rsidRPr="00E506C7">
        <w:t xml:space="preserve"> simplify basic administrative workflow</w:t>
      </w:r>
      <w:sdt>
        <w:sdtPr>
          <w:id w:val="-419182587"/>
          <w:citation/>
        </w:sdtPr>
        <w:sdtContent>
          <w:r w:rsidR="00CE03E9">
            <w:fldChar w:fldCharType="begin"/>
          </w:r>
          <w:r w:rsidR="00CE03E9">
            <w:instrText xml:space="preserve"> CITATION Lea23 \l 2057 </w:instrText>
          </w:r>
          <w:r w:rsidR="00CE03E9">
            <w:fldChar w:fldCharType="separate"/>
          </w:r>
          <w:r w:rsidR="00CE03E9">
            <w:rPr>
              <w:noProof/>
            </w:rPr>
            <w:t xml:space="preserve"> </w:t>
          </w:r>
          <w:r w:rsidR="00CE03E9" w:rsidRPr="00CE03E9">
            <w:rPr>
              <w:noProof/>
            </w:rPr>
            <w:t>[9]</w:t>
          </w:r>
          <w:r w:rsidR="00CE03E9">
            <w:fldChar w:fldCharType="end"/>
          </w:r>
        </w:sdtContent>
      </w:sdt>
      <w:r w:rsidR="00FC265A">
        <w:t>.</w:t>
      </w:r>
    </w:p>
    <w:p w14:paraId="5C313D27" w14:textId="102889C1" w:rsidR="00E52C9E" w:rsidRDefault="00E52C9E" w:rsidP="00E52C9E">
      <w:pPr>
        <w:pStyle w:val="Heading2"/>
      </w:pPr>
      <w:bookmarkStart w:id="31" w:name="_Toc225240856"/>
      <w:r>
        <w:t xml:space="preserve">Example 1: </w:t>
      </w:r>
      <w:r w:rsidR="00243AC0">
        <w:t xml:space="preserve">Variable and File </w:t>
      </w:r>
      <w:r w:rsidR="006F567E">
        <w:t>Creation script.</w:t>
      </w:r>
      <w:bookmarkEnd w:id="31"/>
    </w:p>
    <w:p w14:paraId="72CE88B0" w14:textId="265BA506" w:rsidR="00F87700" w:rsidRDefault="00B16BFF" w:rsidP="00E52C9E">
      <w:r>
        <w:rPr>
          <w:noProof/>
        </w:rPr>
        <w:drawing>
          <wp:anchor distT="0" distB="0" distL="114300" distR="114300" simplePos="0" relativeHeight="251658242" behindDoc="1" locked="0" layoutInCell="1" allowOverlap="1" wp14:anchorId="75EFD017" wp14:editId="6825019C">
            <wp:simplePos x="0" y="0"/>
            <wp:positionH relativeFrom="margin">
              <wp:posOffset>-86995</wp:posOffset>
            </wp:positionH>
            <wp:positionV relativeFrom="paragraph">
              <wp:posOffset>1457325</wp:posOffset>
            </wp:positionV>
            <wp:extent cx="6515100" cy="2209800"/>
            <wp:effectExtent l="0" t="0" r="0" b="0"/>
            <wp:wrapTight wrapText="bothSides">
              <wp:wrapPolygon edited="0">
                <wp:start x="0" y="0"/>
                <wp:lineTo x="0" y="21414"/>
                <wp:lineTo x="21537" y="21414"/>
                <wp:lineTo x="21537" y="0"/>
                <wp:lineTo x="0" y="0"/>
              </wp:wrapPolygon>
            </wp:wrapTight>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6515100" cy="2209800"/>
                    </a:xfrm>
                    <a:prstGeom prst="rect">
                      <a:avLst/>
                    </a:prstGeom>
                    <a:noFill/>
                    <a:ln>
                      <a:noFill/>
                    </a:ln>
                  </pic:spPr>
                </pic:pic>
              </a:graphicData>
            </a:graphic>
          </wp:anchor>
        </w:drawing>
      </w:r>
      <w:r w:rsidR="00E73927">
        <w:t>This batch script</w:t>
      </w:r>
      <w:r w:rsidR="007B5C75">
        <w:t xml:space="preserve"> is designed to prompt and accept an input from the user</w:t>
      </w:r>
      <w:r w:rsidR="00B80873">
        <w:t>, then proceed to create a file</w:t>
      </w:r>
      <w:r w:rsidR="00C45C83">
        <w:t>, ‘Greeting.txt’</w:t>
      </w:r>
      <w:r w:rsidR="005010C8">
        <w:t>. This script shows</w:t>
      </w:r>
      <w:r w:rsidR="009D53EC">
        <w:t xml:space="preserve"> the ability of</w:t>
      </w:r>
      <w:r w:rsidR="004C646D">
        <w:t xml:space="preserve"> Batch</w:t>
      </w:r>
      <w:r w:rsidR="004C646D" w:rsidRPr="004C646D">
        <w:t xml:space="preserve"> </w:t>
      </w:r>
      <w:r w:rsidR="009D53EC">
        <w:t xml:space="preserve">to </w:t>
      </w:r>
      <w:r w:rsidR="004C646D" w:rsidRPr="004C646D">
        <w:t xml:space="preserve">handle </w:t>
      </w:r>
      <w:r w:rsidR="004C646D" w:rsidRPr="009D53EC">
        <w:t xml:space="preserve">user </w:t>
      </w:r>
      <w:r w:rsidR="00C1392C" w:rsidRPr="009D53EC">
        <w:t>input</w:t>
      </w:r>
      <w:r w:rsidR="00C1392C">
        <w:t>,</w:t>
      </w:r>
      <w:r w:rsidR="00B704A4">
        <w:t xml:space="preserve"> </w:t>
      </w:r>
      <w:r w:rsidR="00C1392C">
        <w:t>(</w:t>
      </w:r>
      <w:r w:rsidR="009A510F">
        <w:t>creating a variable, ‘%name%</w:t>
      </w:r>
      <w:r w:rsidR="005E0E6F">
        <w:t>’)</w:t>
      </w:r>
      <w:r w:rsidR="00C1392C">
        <w:t xml:space="preserve"> </w:t>
      </w:r>
      <w:r w:rsidR="004C646D" w:rsidRPr="004C646D">
        <w:t xml:space="preserve">and </w:t>
      </w:r>
      <w:r w:rsidR="004C646D" w:rsidRPr="005E0E6F">
        <w:t>file management</w:t>
      </w:r>
      <w:r w:rsidR="005E0E6F">
        <w:t xml:space="preserve"> (</w:t>
      </w:r>
      <w:r w:rsidR="00401D31">
        <w:t>creating a file inside a folder)</w:t>
      </w:r>
      <w:r w:rsidR="004C646D" w:rsidRPr="004C646D">
        <w:t>.</w:t>
      </w:r>
      <w:r w:rsidR="00F30B2C">
        <w:br/>
      </w:r>
      <w:r w:rsidR="00C34C8E">
        <w:t>‘</w:t>
      </w:r>
      <w:r w:rsidR="00F30B2C">
        <w:t>@echo</w:t>
      </w:r>
      <w:r w:rsidR="00C34C8E">
        <w:t>’</w:t>
      </w:r>
      <w:r w:rsidR="00F30B2C">
        <w:t xml:space="preserve"> </w:t>
      </w:r>
      <w:r w:rsidR="00063DB5">
        <w:t>is used to print a text display to the user</w:t>
      </w:r>
      <w:r w:rsidR="00283337">
        <w:t xml:space="preserve">. That is the developer’s way to prompt for input </w:t>
      </w:r>
      <w:r w:rsidR="00F66D96">
        <w:t xml:space="preserve">from the user. By adding ‘off’ </w:t>
      </w:r>
      <w:r w:rsidR="00FF0046">
        <w:t xml:space="preserve">to ‘@echo’, we prevent the </w:t>
      </w:r>
      <w:r w:rsidR="008977DB">
        <w:t xml:space="preserve">line of script from being </w:t>
      </w:r>
      <w:r w:rsidR="00147145">
        <w:t>displayed</w:t>
      </w:r>
      <w:r w:rsidR="0020009F">
        <w:t>.</w:t>
      </w:r>
      <w:r w:rsidR="00C34C8E">
        <w:t xml:space="preserve"> ‘</w:t>
      </w:r>
      <w:r w:rsidR="00B47688">
        <w:t>Set /</w:t>
      </w:r>
      <w:r w:rsidR="00C34C8E">
        <w:t>p’</w:t>
      </w:r>
      <w:r w:rsidR="007E73FF">
        <w:t xml:space="preserve"> is </w:t>
      </w:r>
      <w:r w:rsidR="007734D5">
        <w:t>used to create</w:t>
      </w:r>
      <w:r w:rsidR="00102461">
        <w:t xml:space="preserve"> a variable</w:t>
      </w:r>
      <w:r w:rsidR="00850603">
        <w:t xml:space="preserve"> and </w:t>
      </w:r>
      <w:r w:rsidR="00A03F30">
        <w:t xml:space="preserve">‘pause’ </w:t>
      </w:r>
      <w:r w:rsidR="00DA16B4">
        <w:t xml:space="preserve">prevents the </w:t>
      </w:r>
      <w:r w:rsidR="00F02B65">
        <w:t xml:space="preserve">command prompt from closing, so the output remains on </w:t>
      </w:r>
    </w:p>
    <w:p w14:paraId="1AF2D660" w14:textId="04E5067B" w:rsidR="00CA1730" w:rsidRDefault="00CA1730" w:rsidP="00E52C9E">
      <w:r>
        <w:t xml:space="preserve">                                                                               </w:t>
      </w:r>
      <w:r w:rsidRPr="004120EC">
        <w:rPr>
          <w:i/>
          <w:iCs/>
          <w:color w:val="0E2841" w:themeColor="text2"/>
          <w:sz w:val="18"/>
          <w:szCs w:val="18"/>
        </w:rPr>
        <w:t>Figure 26: Batch script written in notepad.</w:t>
      </w:r>
      <w:r w:rsidR="004D1EDC">
        <w:rPr>
          <w:i/>
          <w:iCs/>
          <w:color w:val="0E2841" w:themeColor="text2"/>
          <w:sz w:val="18"/>
          <w:szCs w:val="18"/>
        </w:rPr>
        <w:t xml:space="preserve"> </w:t>
      </w:r>
    </w:p>
    <w:p w14:paraId="791FE1F5" w14:textId="74CE33BE" w:rsidR="00D240FF" w:rsidRDefault="00F02B65" w:rsidP="00E52C9E">
      <w:r>
        <w:lastRenderedPageBreak/>
        <w:t>the screen.</w:t>
      </w:r>
      <w:r w:rsidR="00B35266">
        <w:t xml:space="preserve"> The </w:t>
      </w:r>
      <w:r w:rsidR="00245FA2">
        <w:t>script is saved with the extension ‘.bat</w:t>
      </w:r>
      <w:r w:rsidR="00B47688">
        <w:t>’,</w:t>
      </w:r>
      <w:r w:rsidR="00245FA2">
        <w:t xml:space="preserve"> which </w:t>
      </w:r>
      <w:r w:rsidR="0041669F">
        <w:t>makes the script an executable batch</w:t>
      </w:r>
      <w:r w:rsidR="00BE44EF">
        <w:t xml:space="preserve"> </w:t>
      </w:r>
      <w:r w:rsidR="00A2795D">
        <w:t>file. The</w:t>
      </w:r>
      <w:r w:rsidR="00A27CE3">
        <w:t xml:space="preserve"> output of the</w:t>
      </w:r>
      <w:r w:rsidR="00BE44EF">
        <w:t xml:space="preserve"> shows </w:t>
      </w:r>
      <w:r w:rsidR="00FF1B3C">
        <w:t>the user’s input ‘Moses’</w:t>
      </w:r>
      <w:r w:rsidR="008E794C">
        <w:t xml:space="preserve"> and the </w:t>
      </w:r>
      <w:r w:rsidR="00F71EFD">
        <w:t xml:space="preserve">display message. The </w:t>
      </w:r>
      <w:r w:rsidR="005D6900">
        <w:t>‘&gt;</w:t>
      </w:r>
      <w:r w:rsidR="00697B84">
        <w:t>’,</w:t>
      </w:r>
      <w:r w:rsidR="00F04B52">
        <w:t xml:space="preserve"> redirected the </w:t>
      </w:r>
      <w:r w:rsidR="00954680">
        <w:t xml:space="preserve">welcome </w:t>
      </w:r>
      <w:r w:rsidR="000F622C">
        <w:t>message into the file</w:t>
      </w:r>
      <w:r w:rsidR="00D71E60">
        <w:t xml:space="preserve"> ‘Greeting.txt’ instead of</w:t>
      </w:r>
      <w:r w:rsidR="007D340E">
        <w:t xml:space="preserve"> </w:t>
      </w:r>
      <w:r w:rsidR="00697B84">
        <w:t xml:space="preserve">displaying to user. </w:t>
      </w:r>
    </w:p>
    <w:p w14:paraId="20A3E8D3" w14:textId="01CF52C7" w:rsidR="00E52C9E" w:rsidRDefault="0088400A" w:rsidP="00A433D5">
      <w:pPr>
        <w:pStyle w:val="Caption"/>
      </w:pPr>
      <w:r>
        <w:rPr>
          <w:noProof/>
        </w:rPr>
        <w:drawing>
          <wp:anchor distT="0" distB="0" distL="114300" distR="114300" simplePos="0" relativeHeight="251658241" behindDoc="1" locked="0" layoutInCell="1" allowOverlap="1" wp14:anchorId="2A4FD280" wp14:editId="6A6D1A99">
            <wp:simplePos x="0" y="0"/>
            <wp:positionH relativeFrom="margin">
              <wp:align>right</wp:align>
            </wp:positionH>
            <wp:positionV relativeFrom="paragraph">
              <wp:posOffset>230505</wp:posOffset>
            </wp:positionV>
            <wp:extent cx="6896100" cy="1476375"/>
            <wp:effectExtent l="0" t="0" r="0" b="9525"/>
            <wp:wrapTight wrapText="bothSides">
              <wp:wrapPolygon edited="0">
                <wp:start x="0" y="0"/>
                <wp:lineTo x="0" y="21461"/>
                <wp:lineTo x="21540" y="21461"/>
                <wp:lineTo x="21540" y="0"/>
                <wp:lineTo x="0" y="0"/>
              </wp:wrapPolygon>
            </wp:wrapTight>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6896100" cy="1476375"/>
                    </a:xfrm>
                    <a:prstGeom prst="rect">
                      <a:avLst/>
                    </a:prstGeom>
                    <a:noFill/>
                    <a:ln>
                      <a:noFill/>
                    </a:ln>
                  </pic:spPr>
                </pic:pic>
              </a:graphicData>
            </a:graphic>
            <wp14:sizeRelV relativeFrom="margin">
              <wp14:pctHeight>0</wp14:pctHeight>
            </wp14:sizeRelV>
          </wp:anchor>
        </w:drawing>
      </w:r>
      <w:r w:rsidR="00A433D5">
        <w:t xml:space="preserve">                                                                                                  </w:t>
      </w:r>
    </w:p>
    <w:p w14:paraId="10F1E0F5" w14:textId="765592CA" w:rsidR="00D93492" w:rsidRPr="00674C4F" w:rsidRDefault="000136AF" w:rsidP="00594702">
      <w:pPr>
        <w:pStyle w:val="Caption"/>
        <w:jc w:val="center"/>
        <w:rPr>
          <w:i w:val="0"/>
          <w:iCs w:val="0"/>
        </w:rPr>
      </w:pPr>
      <w:r>
        <w:rPr>
          <w:noProof/>
        </w:rPr>
        <w:t xml:space="preserve"> </w:t>
      </w:r>
      <w:r w:rsidR="00D93492" w:rsidRPr="00674C4F">
        <w:t xml:space="preserve">Figure </w:t>
      </w:r>
      <w:r w:rsidR="0068620A" w:rsidRPr="00674C4F">
        <w:t>2</w:t>
      </w:r>
      <w:r w:rsidR="00D93492" w:rsidRPr="00674C4F">
        <w:t xml:space="preserve">7: </w:t>
      </w:r>
      <w:r w:rsidR="004C675A" w:rsidRPr="00674C4F">
        <w:t>Batch script executed in cmd.</w:t>
      </w:r>
    </w:p>
    <w:p w14:paraId="0649F477" w14:textId="16D5F59C" w:rsidR="00D93492" w:rsidRDefault="00D93492" w:rsidP="00D93492"/>
    <w:p w14:paraId="1658F91B" w14:textId="69CB8802" w:rsidR="00674C4F" w:rsidRDefault="005C28D7" w:rsidP="00D93492">
      <w:r>
        <w:rPr>
          <w:noProof/>
        </w:rPr>
        <w:drawing>
          <wp:inline distT="0" distB="0" distL="0" distR="0" wp14:anchorId="402DA438" wp14:editId="5AAEE493">
            <wp:extent cx="6712585" cy="2162175"/>
            <wp:effectExtent l="0" t="0" r="0" b="9525"/>
            <wp:docPr id="1526870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870679" name="Picture 1526870679"/>
                    <pic:cNvPicPr/>
                  </pic:nvPicPr>
                  <pic:blipFill>
                    <a:blip r:embed="rId39">
                      <a:extLst>
                        <a:ext uri="{28A0092B-C50C-407E-A947-70E740481C1C}">
                          <a14:useLocalDpi xmlns:a14="http://schemas.microsoft.com/office/drawing/2010/main" val="0"/>
                        </a:ext>
                      </a:extLst>
                    </a:blip>
                    <a:stretch>
                      <a:fillRect/>
                    </a:stretch>
                  </pic:blipFill>
                  <pic:spPr>
                    <a:xfrm>
                      <a:off x="0" y="0"/>
                      <a:ext cx="6712585" cy="2162175"/>
                    </a:xfrm>
                    <a:prstGeom prst="rect">
                      <a:avLst/>
                    </a:prstGeom>
                  </pic:spPr>
                </pic:pic>
              </a:graphicData>
            </a:graphic>
          </wp:inline>
        </w:drawing>
      </w:r>
    </w:p>
    <w:p w14:paraId="5E956751" w14:textId="6A7BD612" w:rsidR="00674C4F" w:rsidRPr="00E13414" w:rsidRDefault="00BB587A" w:rsidP="00594702">
      <w:pPr>
        <w:pStyle w:val="Caption"/>
        <w:jc w:val="center"/>
        <w:rPr>
          <w:i w:val="0"/>
          <w:iCs w:val="0"/>
          <w:sz w:val="20"/>
          <w:szCs w:val="20"/>
        </w:rPr>
      </w:pPr>
      <w:r>
        <w:t xml:space="preserve">                                           </w:t>
      </w:r>
      <w:r w:rsidRPr="0033621E">
        <w:rPr>
          <w:sz w:val="20"/>
          <w:szCs w:val="20"/>
        </w:rPr>
        <w:t>Figure 27</w:t>
      </w:r>
      <w:r w:rsidR="00C10D56" w:rsidRPr="0033621E">
        <w:rPr>
          <w:sz w:val="20"/>
          <w:szCs w:val="20"/>
        </w:rPr>
        <w:t xml:space="preserve">b: The </w:t>
      </w:r>
      <w:r w:rsidR="00761354" w:rsidRPr="0033621E">
        <w:rPr>
          <w:sz w:val="20"/>
          <w:szCs w:val="20"/>
        </w:rPr>
        <w:t>greeting message created and saved in file</w:t>
      </w:r>
      <w:r w:rsidR="0033621E" w:rsidRPr="0033621E">
        <w:rPr>
          <w:sz w:val="20"/>
          <w:szCs w:val="20"/>
        </w:rPr>
        <w:t xml:space="preserve"> ‘Greeting.txt’</w:t>
      </w:r>
    </w:p>
    <w:p w14:paraId="54C09CEE" w14:textId="77777777" w:rsidR="0097272F" w:rsidRDefault="0097272F" w:rsidP="00E52C9E">
      <w:pPr>
        <w:pStyle w:val="Heading2"/>
      </w:pPr>
    </w:p>
    <w:p w14:paraId="53BF143C" w14:textId="77777777" w:rsidR="0097272F" w:rsidRDefault="0097272F" w:rsidP="00E52C9E">
      <w:pPr>
        <w:pStyle w:val="Heading2"/>
      </w:pPr>
    </w:p>
    <w:p w14:paraId="4B279795" w14:textId="6478309D" w:rsidR="00E52C9E" w:rsidRDefault="00E52C9E" w:rsidP="00E52C9E">
      <w:pPr>
        <w:pStyle w:val="Heading2"/>
      </w:pPr>
      <w:bookmarkStart w:id="32" w:name="_Toc225240857"/>
      <w:r>
        <w:t xml:space="preserve">Example 2: </w:t>
      </w:r>
      <w:r w:rsidR="00DF3EB5">
        <w:t>Process Monitor</w:t>
      </w:r>
      <w:r w:rsidR="00095096">
        <w:t>ing script.</w:t>
      </w:r>
      <w:bookmarkEnd w:id="32"/>
    </w:p>
    <w:p w14:paraId="2300D369" w14:textId="0A64B41D" w:rsidR="00095096" w:rsidRDefault="00095096" w:rsidP="00E52C9E"/>
    <w:p w14:paraId="48EEFA0F" w14:textId="201C8591" w:rsidR="00E52C9E" w:rsidRDefault="00095096" w:rsidP="00E52C9E">
      <w:r>
        <w:t xml:space="preserve">This batch script is designed to </w:t>
      </w:r>
      <w:r w:rsidR="006C75A8">
        <w:t xml:space="preserve">automate and simplify the </w:t>
      </w:r>
      <w:r w:rsidR="00C836E5">
        <w:t>moni</w:t>
      </w:r>
      <w:r w:rsidR="00396AA4">
        <w:t xml:space="preserve">toring of a program; </w:t>
      </w:r>
      <w:r w:rsidR="00AB0B10">
        <w:t>to check if it is running without opening the task manager.</w:t>
      </w:r>
      <w:r w:rsidR="00EE5C82">
        <w:t xml:space="preserve"> </w:t>
      </w:r>
      <w:r w:rsidR="00A6214E">
        <w:t xml:space="preserve">It begins by </w:t>
      </w:r>
      <w:r w:rsidR="006529F4">
        <w:t>prompting the</w:t>
      </w:r>
      <w:r w:rsidR="00A6214E">
        <w:t xml:space="preserve"> </w:t>
      </w:r>
      <w:r w:rsidR="00C44B7F">
        <w:t xml:space="preserve">user </w:t>
      </w:r>
      <w:r w:rsidR="00C00087">
        <w:t xml:space="preserve">with ‘set /p’ for the name of the </w:t>
      </w:r>
      <w:r w:rsidR="00EC4606">
        <w:t>application to check. It then follows with ‘app=</w:t>
      </w:r>
      <w:r w:rsidR="006529F4">
        <w:t>E</w:t>
      </w:r>
      <w:r w:rsidR="00571295">
        <w:t>nter the name of the app…</w:t>
      </w:r>
      <w:r w:rsidR="008A3BAB">
        <w:t>’,</w:t>
      </w:r>
      <w:r w:rsidR="00571295">
        <w:t xml:space="preserve"> </w:t>
      </w:r>
      <w:r w:rsidR="00965023">
        <w:t xml:space="preserve">which creates a variable </w:t>
      </w:r>
      <w:r w:rsidR="008D1D7D">
        <w:t xml:space="preserve">‘%app%’. </w:t>
      </w:r>
      <w:r w:rsidR="00987085">
        <w:t>‘</w:t>
      </w:r>
      <w:r w:rsidR="00987085" w:rsidRPr="00987085">
        <w:t>tasklist | findstr /i "%app%" &gt;nul</w:t>
      </w:r>
      <w:r w:rsidR="00356C53">
        <w:t>’ pulls all processes running while ‘</w:t>
      </w:r>
      <w:r w:rsidR="00C97408">
        <w:t xml:space="preserve">|’ called a pipe, </w:t>
      </w:r>
      <w:r w:rsidR="00AF436D">
        <w:t xml:space="preserve">moves the list straight to the next command </w:t>
      </w:r>
      <w:r w:rsidR="00FE7DD2">
        <w:t>without showing</w:t>
      </w:r>
      <w:r w:rsidR="00A408A2">
        <w:t xml:space="preserve"> it. </w:t>
      </w:r>
      <w:r w:rsidR="00A42554">
        <w:t>‘</w:t>
      </w:r>
      <w:r w:rsidR="003C2D2C">
        <w:t>findstr’ instructs to find the app typed</w:t>
      </w:r>
      <w:r w:rsidR="00200089">
        <w:t xml:space="preserve">, ‘/i’ makes the search </w:t>
      </w:r>
      <w:r w:rsidR="00CA511C">
        <w:t>case insensitive</w:t>
      </w:r>
      <w:r w:rsidR="008A3BAB">
        <w:t xml:space="preserve"> and ‘</w:t>
      </w:r>
      <w:r w:rsidR="000A180A">
        <w:t xml:space="preserve">&gt;nul’ </w:t>
      </w:r>
      <w:r w:rsidR="00A030B2">
        <w:t xml:space="preserve">restricts </w:t>
      </w:r>
      <w:r w:rsidR="00CA3E67">
        <w:t>the result</w:t>
      </w:r>
      <w:r w:rsidR="001E2FE5">
        <w:t xml:space="preserve"> to only </w:t>
      </w:r>
      <w:r w:rsidR="00EE3F79">
        <w:t>if the process is running.</w:t>
      </w:r>
      <w:r w:rsidR="00EF415C">
        <w:t xml:space="preserve"> ‘</w:t>
      </w:r>
      <w:r w:rsidR="00EF415C" w:rsidRPr="00EF415C">
        <w:t>%errorlevel%</w:t>
      </w:r>
      <w:r w:rsidR="00EF415C">
        <w:t>’ is the report of the search and if the value is ‘0’</w:t>
      </w:r>
      <w:r w:rsidR="00606001">
        <w:t>, the output ‘</w:t>
      </w:r>
      <w:r w:rsidR="0013050B">
        <w:t>[FOUND]’ is printed else ‘[NOT FOUND</w:t>
      </w:r>
      <w:r w:rsidR="00E4323D">
        <w:t>]’</w:t>
      </w:r>
      <w:r w:rsidR="00411A01">
        <w:t xml:space="preserve">. </w:t>
      </w:r>
      <w:r w:rsidR="00CB2352">
        <w:t>The search for ‘notepad’ in cmd returned a</w:t>
      </w:r>
      <w:r w:rsidR="009C55D5">
        <w:t xml:space="preserve"> ‘FOUND’ outpu</w:t>
      </w:r>
      <w:r w:rsidR="00260B45">
        <w:t xml:space="preserve">t </w:t>
      </w:r>
      <w:r w:rsidR="009C55D5">
        <w:t>as the process was running.</w:t>
      </w:r>
      <w:r w:rsidR="00141F01">
        <w:br/>
      </w:r>
    </w:p>
    <w:p w14:paraId="12FBDD81" w14:textId="77777777" w:rsidR="00E52C9E" w:rsidRDefault="00E52C9E" w:rsidP="00E52C9E">
      <w:pPr>
        <w:keepNext/>
        <w:jc w:val="center"/>
      </w:pPr>
      <w:r>
        <w:rPr>
          <w:noProof/>
        </w:rPr>
        <w:lastRenderedPageBreak/>
        <w:drawing>
          <wp:inline distT="0" distB="0" distL="0" distR="0" wp14:anchorId="364F6038" wp14:editId="2FE13E08">
            <wp:extent cx="5838825" cy="2257425"/>
            <wp:effectExtent l="0" t="0" r="9525" b="9525"/>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5841150" cy="2258324"/>
                    </a:xfrm>
                    <a:prstGeom prst="rect">
                      <a:avLst/>
                    </a:prstGeom>
                    <a:noFill/>
                    <a:ln>
                      <a:noFill/>
                    </a:ln>
                  </pic:spPr>
                </pic:pic>
              </a:graphicData>
            </a:graphic>
          </wp:inline>
        </w:drawing>
      </w:r>
    </w:p>
    <w:p w14:paraId="636D5F59" w14:textId="0CFA4DCC" w:rsidR="00E52C9E" w:rsidRDefault="00E52C9E" w:rsidP="00E52C9E">
      <w:pPr>
        <w:pStyle w:val="Caption"/>
        <w:jc w:val="center"/>
      </w:pPr>
      <w:r>
        <w:t xml:space="preserve">Figure </w:t>
      </w:r>
      <w:r w:rsidR="0068620A">
        <w:t>2</w:t>
      </w:r>
      <w:r w:rsidR="00D93492">
        <w:t>8</w:t>
      </w:r>
      <w:r>
        <w:t xml:space="preserve">: </w:t>
      </w:r>
      <w:r w:rsidR="00CA1A1B">
        <w:t>Script written in notepad.</w:t>
      </w:r>
    </w:p>
    <w:p w14:paraId="521339F8" w14:textId="77777777" w:rsidR="00D93492" w:rsidRDefault="00D93492" w:rsidP="00D93492">
      <w:pPr>
        <w:keepNext/>
        <w:jc w:val="center"/>
      </w:pPr>
      <w:r>
        <w:rPr>
          <w:noProof/>
        </w:rPr>
        <w:drawing>
          <wp:inline distT="0" distB="0" distL="0" distR="0" wp14:anchorId="13FFE338" wp14:editId="130B1719">
            <wp:extent cx="5791835" cy="1885950"/>
            <wp:effectExtent l="0" t="0" r="0" b="0"/>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5812417" cy="1892652"/>
                    </a:xfrm>
                    <a:prstGeom prst="rect">
                      <a:avLst/>
                    </a:prstGeom>
                    <a:noFill/>
                    <a:ln>
                      <a:noFill/>
                    </a:ln>
                  </pic:spPr>
                </pic:pic>
              </a:graphicData>
            </a:graphic>
          </wp:inline>
        </w:drawing>
      </w:r>
    </w:p>
    <w:p w14:paraId="46A3C66B" w14:textId="2C849DD0" w:rsidR="00D93492" w:rsidRDefault="00D93492" w:rsidP="00D93492">
      <w:pPr>
        <w:pStyle w:val="Caption"/>
        <w:jc w:val="center"/>
      </w:pPr>
      <w:r>
        <w:t xml:space="preserve">Figure </w:t>
      </w:r>
      <w:r w:rsidR="0068620A">
        <w:t>2</w:t>
      </w:r>
      <w:r>
        <w:t xml:space="preserve">9: </w:t>
      </w:r>
      <w:r w:rsidR="00CA1A1B">
        <w:t>Script executed in cmd</w:t>
      </w:r>
      <w:r w:rsidR="00EE5C82">
        <w:t>.</w:t>
      </w:r>
    </w:p>
    <w:p w14:paraId="26B4F137" w14:textId="72574CA9" w:rsidR="00D93492" w:rsidRDefault="00D93492" w:rsidP="00AA4546">
      <w:pPr>
        <w:pStyle w:val="Heading1"/>
        <w:rPr>
          <w:shd w:val="clear" w:color="auto" w:fill="FFFFFF"/>
        </w:rPr>
      </w:pPr>
      <w:bookmarkStart w:id="33" w:name="_Toc225240858"/>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3"/>
    </w:p>
    <w:p w14:paraId="1719A61F" w14:textId="77777777" w:rsidR="00AA4546" w:rsidRPr="00AA4546" w:rsidRDefault="00AA4546" w:rsidP="00AA4546"/>
    <w:p w14:paraId="6F6EC65F" w14:textId="68CB0611" w:rsidR="00A0025A" w:rsidRDefault="00A0025A" w:rsidP="00D93492">
      <w:r w:rsidRPr="00A0025A">
        <w:t xml:space="preserve">BASH (Bourne Again SHell) scripting enables the automation of command sequences into executable files, serving as the Linux equivalent to Windows Batch scripting. As established by the Linux Foundation, proficiency in Bash is a critical competency for system administrators; </w:t>
      </w:r>
      <w:r w:rsidR="00367D75">
        <w:t>in addition to</w:t>
      </w:r>
      <w:r w:rsidR="0064646A">
        <w:t xml:space="preserve"> its </w:t>
      </w:r>
      <w:r w:rsidR="00AA4546" w:rsidRPr="00A0025A">
        <w:t>convenience,</w:t>
      </w:r>
      <w:r w:rsidR="0064646A">
        <w:t xml:space="preserve"> </w:t>
      </w:r>
      <w:r w:rsidRPr="00A0025A">
        <w:t>automating repetitive tasks significantly reduc</w:t>
      </w:r>
      <w:r w:rsidR="00AA4546">
        <w:t xml:space="preserve">e </w:t>
      </w:r>
      <w:r w:rsidRPr="00A0025A">
        <w:t>human error in high-stakes server environments</w:t>
      </w:r>
      <w:sdt>
        <w:sdtPr>
          <w:id w:val="-210491268"/>
          <w:citation/>
        </w:sdtPr>
        <w:sdtContent>
          <w:r w:rsidR="00AA4546">
            <w:fldChar w:fldCharType="begin"/>
          </w:r>
          <w:r w:rsidR="00AA4546">
            <w:instrText xml:space="preserve"> CITATION The261 \l 2057 </w:instrText>
          </w:r>
          <w:r w:rsidR="00AA4546">
            <w:fldChar w:fldCharType="separate"/>
          </w:r>
          <w:r w:rsidR="00AA4546">
            <w:rPr>
              <w:noProof/>
            </w:rPr>
            <w:t xml:space="preserve"> </w:t>
          </w:r>
          <w:r w:rsidR="00AA4546" w:rsidRPr="00AA4546">
            <w:rPr>
              <w:noProof/>
            </w:rPr>
            <w:t>[10]</w:t>
          </w:r>
          <w:r w:rsidR="00AA4546">
            <w:fldChar w:fldCharType="end"/>
          </w:r>
        </w:sdtContent>
      </w:sdt>
      <w:r w:rsidRPr="00A0025A">
        <w:t>. Furthermore, Bash facilitates the efficient management of complex system configurations through single, reproducible scripts, ensuring consistent operational integrity.</w:t>
      </w:r>
    </w:p>
    <w:p w14:paraId="0696A160" w14:textId="77777777" w:rsidR="00D93492" w:rsidRDefault="00D93492" w:rsidP="00D93492">
      <w:pPr>
        <w:pStyle w:val="Heading2"/>
      </w:pPr>
      <w:bookmarkStart w:id="34" w:name="_Toc225240859"/>
      <w:r>
        <w:t>Example 1:</w:t>
      </w:r>
      <w:bookmarkEnd w:id="34"/>
      <w:r>
        <w:t xml:space="preserve"> </w:t>
      </w:r>
    </w:p>
    <w:p w14:paraId="46342252" w14:textId="77777777" w:rsidR="003F648A" w:rsidRPr="003F648A" w:rsidRDefault="003F648A" w:rsidP="003F648A">
      <w:r w:rsidRPr="003F648A">
        <w:t>The "Hello User" Script (Input &amp; Variables)</w:t>
      </w:r>
    </w:p>
    <w:p w14:paraId="68C55CBA" w14:textId="20C1846C" w:rsidR="00F05318" w:rsidRDefault="003F648A" w:rsidP="00D93492">
      <w:r w:rsidRPr="003F648A">
        <w:t>This script demonstra</w:t>
      </w:r>
      <w:r w:rsidR="002D7C79">
        <w:t xml:space="preserve">tes how the system interacts with the user </w:t>
      </w:r>
      <w:r w:rsidRPr="003F648A">
        <w:t>to</w:t>
      </w:r>
      <w:r w:rsidR="002D6116">
        <w:t xml:space="preserve"> request for input data, </w:t>
      </w:r>
      <w:r w:rsidRPr="003F648A">
        <w:t xml:space="preserve">store </w:t>
      </w:r>
      <w:r w:rsidR="00E501E0">
        <w:t xml:space="preserve">the data </w:t>
      </w:r>
      <w:r w:rsidRPr="003F648A">
        <w:t xml:space="preserve">and retrieve </w:t>
      </w:r>
      <w:r w:rsidR="00E501E0">
        <w:t xml:space="preserve">it. </w:t>
      </w:r>
      <w:r w:rsidR="00253363">
        <w:t>The script is written in Linux’s text editor</w:t>
      </w:r>
      <w:r w:rsidR="004E3FBE">
        <w:t xml:space="preserve">, </w:t>
      </w:r>
      <w:r w:rsidR="000A272B">
        <w:t>nano,</w:t>
      </w:r>
      <w:r w:rsidR="004E3FBE">
        <w:t xml:space="preserve"> which is</w:t>
      </w:r>
      <w:r w:rsidR="0067482A">
        <w:t xml:space="preserve"> built </w:t>
      </w:r>
      <w:r w:rsidR="004E3FBE">
        <w:t>in</w:t>
      </w:r>
      <w:r w:rsidR="000F31DB">
        <w:t>to</w:t>
      </w:r>
      <w:r w:rsidR="004E3FBE">
        <w:t xml:space="preserve"> the</w:t>
      </w:r>
      <w:r w:rsidR="000F31DB">
        <w:t xml:space="preserve"> CLI and is accessed with the command</w:t>
      </w:r>
      <w:r w:rsidR="00C033CF">
        <w:t>, ‘nano’ followed by the name the user wishes to assign to the script</w:t>
      </w:r>
      <w:r w:rsidR="00564276">
        <w:t>, then end with ‘.sh</w:t>
      </w:r>
      <w:r w:rsidR="00D22F54">
        <w:t>’ (</w:t>
      </w:r>
      <w:r w:rsidR="00466F48">
        <w:t>bash extension)</w:t>
      </w:r>
      <w:r w:rsidR="00564276">
        <w:t>.</w:t>
      </w:r>
      <w:r w:rsidR="005171CF">
        <w:t xml:space="preserve"> File ‘</w:t>
      </w:r>
      <w:r w:rsidR="00DD7361">
        <w:t>bashexample1.sh’ was created</w:t>
      </w:r>
      <w:r w:rsidR="003C413E">
        <w:t xml:space="preserve"> and made executable with the command, ‘chmod</w:t>
      </w:r>
      <w:r w:rsidR="000A272B">
        <w:t xml:space="preserve"> +x’. </w:t>
      </w:r>
      <w:r w:rsidR="0009497C">
        <w:t xml:space="preserve">As seen in the </w:t>
      </w:r>
      <w:r w:rsidR="003D556E">
        <w:t xml:space="preserve">image below, the file changes to a green colour </w:t>
      </w:r>
      <w:r w:rsidR="007603EA">
        <w:t xml:space="preserve">to confirm its executable state. </w:t>
      </w:r>
      <w:r w:rsidR="00D90FE7">
        <w:t xml:space="preserve">The command </w:t>
      </w:r>
      <w:r w:rsidR="00552332">
        <w:t xml:space="preserve">‘. /’ is used to run the script. </w:t>
      </w:r>
      <w:r w:rsidR="00427800">
        <w:t xml:space="preserve">The output prints shows </w:t>
      </w:r>
      <w:r w:rsidR="00360123">
        <w:t>‘echo</w:t>
      </w:r>
      <w:r w:rsidR="005809A1">
        <w:t xml:space="preserve">’ used to prompt the user to input </w:t>
      </w:r>
      <w:r w:rsidR="001417C5">
        <w:t xml:space="preserve">a </w:t>
      </w:r>
      <w:r w:rsidR="00FF1B04">
        <w:t>name,</w:t>
      </w:r>
      <w:r w:rsidR="001417C5">
        <w:t xml:space="preserve"> for which a variable</w:t>
      </w:r>
      <w:r w:rsidR="0080547B">
        <w:t>, (</w:t>
      </w:r>
      <w:r w:rsidR="00202FA7">
        <w:t>$</w:t>
      </w:r>
      <w:r w:rsidR="0080547B">
        <w:t>Username</w:t>
      </w:r>
      <w:r w:rsidR="00202FA7">
        <w:t>)</w:t>
      </w:r>
      <w:r w:rsidR="001417C5">
        <w:t xml:space="preserve"> was created with the </w:t>
      </w:r>
      <w:r w:rsidR="0080547B">
        <w:t xml:space="preserve">‘read’ </w:t>
      </w:r>
      <w:r w:rsidR="0080547B">
        <w:lastRenderedPageBreak/>
        <w:t>command</w:t>
      </w:r>
      <w:r w:rsidR="008D1079">
        <w:t xml:space="preserve"> to capture the input</w:t>
      </w:r>
      <w:r w:rsidR="00217E0A">
        <w:t xml:space="preserve">. </w:t>
      </w:r>
      <w:r w:rsidR="00FF1B04">
        <w:t>The script displays the welcome</w:t>
      </w:r>
      <w:r w:rsidR="00874AE8">
        <w:t xml:space="preserve"> message by inputting the variables ‘</w:t>
      </w:r>
      <w:r w:rsidR="00D565C9">
        <w:t>$username</w:t>
      </w:r>
      <w:r w:rsidR="00217E0A">
        <w:t>’</w:t>
      </w:r>
      <w:r w:rsidR="00D565C9">
        <w:t xml:space="preserve"> </w:t>
      </w:r>
      <w:r w:rsidR="004E6123">
        <w:t>(</w:t>
      </w:r>
      <w:r w:rsidR="00B3344C">
        <w:t xml:space="preserve">provided by the user) </w:t>
      </w:r>
      <w:r w:rsidR="00D565C9">
        <w:t xml:space="preserve">and </w:t>
      </w:r>
      <w:r w:rsidR="00217E0A">
        <w:t>‘</w:t>
      </w:r>
      <w:r w:rsidR="00D565C9">
        <w:t>$(date)</w:t>
      </w:r>
      <w:r w:rsidR="00F03FBC">
        <w:t>’</w:t>
      </w:r>
      <w:r w:rsidR="00B3344C">
        <w:t xml:space="preserve">, which the OS </w:t>
      </w:r>
      <w:r w:rsidR="008032EB">
        <w:t>gets from the system clock</w:t>
      </w:r>
      <w:r w:rsidR="00E22735">
        <w:t>.</w:t>
      </w:r>
    </w:p>
    <w:p w14:paraId="7BD1F8C8" w14:textId="77777777" w:rsidR="00D93492" w:rsidRDefault="00D93492" w:rsidP="00D93492">
      <w:pPr>
        <w:keepNext/>
        <w:jc w:val="center"/>
      </w:pPr>
      <w:r>
        <w:rPr>
          <w:noProof/>
        </w:rPr>
        <w:drawing>
          <wp:inline distT="0" distB="0" distL="0" distR="0" wp14:anchorId="21A9A43C" wp14:editId="72521529">
            <wp:extent cx="6029325" cy="3467100"/>
            <wp:effectExtent l="0" t="0" r="9525" b="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6034650" cy="3470162"/>
                    </a:xfrm>
                    <a:prstGeom prst="rect">
                      <a:avLst/>
                    </a:prstGeom>
                    <a:noFill/>
                    <a:ln>
                      <a:noFill/>
                    </a:ln>
                  </pic:spPr>
                </pic:pic>
              </a:graphicData>
            </a:graphic>
          </wp:inline>
        </w:drawing>
      </w:r>
    </w:p>
    <w:p w14:paraId="1BC9F813" w14:textId="3FB59104" w:rsidR="00D80A11" w:rsidRDefault="00D93492" w:rsidP="00E628D4">
      <w:pPr>
        <w:pStyle w:val="Caption"/>
        <w:jc w:val="center"/>
      </w:pPr>
      <w:r>
        <w:t xml:space="preserve">Figure </w:t>
      </w:r>
      <w:r w:rsidR="0068620A">
        <w:t>3</w:t>
      </w:r>
      <w:r>
        <w:t xml:space="preserve">0: </w:t>
      </w:r>
      <w:r w:rsidR="00E818F5">
        <w:t xml:space="preserve">Written </w:t>
      </w:r>
      <w:r w:rsidR="00A82A9C">
        <w:t>BASH script in Linux nano text editor.</w:t>
      </w:r>
    </w:p>
    <w:p w14:paraId="19649136" w14:textId="77777777" w:rsidR="00F277A8" w:rsidRDefault="00F277A8" w:rsidP="00F277A8"/>
    <w:p w14:paraId="00A1CFB8" w14:textId="77777777" w:rsidR="00717281" w:rsidRDefault="00717281" w:rsidP="00F277A8"/>
    <w:p w14:paraId="55CF950F" w14:textId="77777777" w:rsidR="00717281" w:rsidRPr="00F277A8" w:rsidRDefault="00717281" w:rsidP="00F277A8"/>
    <w:p w14:paraId="0E317711" w14:textId="061868EE" w:rsidR="00D80A11" w:rsidRDefault="00DC008E" w:rsidP="00D80A11">
      <w:r>
        <w:rPr>
          <w:noProof/>
        </w:rPr>
        <w:drawing>
          <wp:inline distT="0" distB="0" distL="0" distR="0" wp14:anchorId="717E2BC8" wp14:editId="6B4747A7">
            <wp:extent cx="6886575" cy="2009775"/>
            <wp:effectExtent l="0" t="0" r="9525" b="9525"/>
            <wp:docPr id="333802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802460" name="Picture 333802460"/>
                    <pic:cNvPicPr/>
                  </pic:nvPicPr>
                  <pic:blipFill>
                    <a:blip r:embed="rId43">
                      <a:extLst>
                        <a:ext uri="{28A0092B-C50C-407E-A947-70E740481C1C}">
                          <a14:useLocalDpi xmlns:a14="http://schemas.microsoft.com/office/drawing/2010/main" val="0"/>
                        </a:ext>
                      </a:extLst>
                    </a:blip>
                    <a:stretch>
                      <a:fillRect/>
                    </a:stretch>
                  </pic:blipFill>
                  <pic:spPr>
                    <a:xfrm>
                      <a:off x="0" y="0"/>
                      <a:ext cx="6887548" cy="2010059"/>
                    </a:xfrm>
                    <a:prstGeom prst="rect">
                      <a:avLst/>
                    </a:prstGeom>
                  </pic:spPr>
                </pic:pic>
              </a:graphicData>
            </a:graphic>
          </wp:inline>
        </w:drawing>
      </w:r>
    </w:p>
    <w:p w14:paraId="330700CB" w14:textId="77777777" w:rsidR="00F277A8" w:rsidRDefault="00EC4ABB" w:rsidP="00D07A61">
      <w:pPr>
        <w:pStyle w:val="Caption"/>
        <w:jc w:val="center"/>
      </w:pPr>
      <w:r>
        <w:t xml:space="preserve">               Figure 30a:</w:t>
      </w:r>
      <w:r w:rsidR="00AB0482">
        <w:t xml:space="preserve"> commands to</w:t>
      </w:r>
      <w:r w:rsidR="00D07A61">
        <w:t xml:space="preserve"> make the file executable and run.</w:t>
      </w:r>
      <w:r>
        <w:t xml:space="preserve">   </w:t>
      </w:r>
    </w:p>
    <w:p w14:paraId="1F79159C" w14:textId="77777777" w:rsidR="00F277A8" w:rsidRDefault="00F277A8" w:rsidP="00D07A61">
      <w:pPr>
        <w:pStyle w:val="Caption"/>
        <w:jc w:val="center"/>
      </w:pPr>
    </w:p>
    <w:p w14:paraId="34EDDE97" w14:textId="2EB6376D" w:rsidR="00DC008E" w:rsidRPr="00D80A11" w:rsidRDefault="00EC4ABB" w:rsidP="00D07A61">
      <w:pPr>
        <w:pStyle w:val="Caption"/>
        <w:jc w:val="center"/>
      </w:pPr>
      <w:r>
        <w:t xml:space="preserve">      </w:t>
      </w:r>
    </w:p>
    <w:p w14:paraId="1FFAA952" w14:textId="77777777" w:rsidR="00D93492" w:rsidRDefault="00D93492" w:rsidP="00D93492">
      <w:pPr>
        <w:keepNext/>
        <w:jc w:val="center"/>
      </w:pPr>
      <w:r>
        <w:rPr>
          <w:noProof/>
        </w:rPr>
        <w:lastRenderedPageBreak/>
        <w:drawing>
          <wp:inline distT="0" distB="0" distL="0" distR="0" wp14:anchorId="34338CB4" wp14:editId="7D34AB00">
            <wp:extent cx="6134836" cy="2026562"/>
            <wp:effectExtent l="0" t="0" r="0" b="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44">
                      <a:extLst>
                        <a:ext uri="{28A0092B-C50C-407E-A947-70E740481C1C}">
                          <a14:useLocalDpi xmlns:a14="http://schemas.microsoft.com/office/drawing/2010/main" val="0"/>
                        </a:ext>
                      </a:extLst>
                    </a:blip>
                    <a:stretch>
                      <a:fillRect/>
                    </a:stretch>
                  </pic:blipFill>
                  <pic:spPr bwMode="auto">
                    <a:xfrm>
                      <a:off x="0" y="0"/>
                      <a:ext cx="6134836" cy="2026562"/>
                    </a:xfrm>
                    <a:prstGeom prst="rect">
                      <a:avLst/>
                    </a:prstGeom>
                    <a:noFill/>
                    <a:ln>
                      <a:noFill/>
                    </a:ln>
                  </pic:spPr>
                </pic:pic>
              </a:graphicData>
            </a:graphic>
          </wp:inline>
        </w:drawing>
      </w:r>
    </w:p>
    <w:p w14:paraId="6E3E7D76" w14:textId="6EB0242D" w:rsidR="00D93492" w:rsidRDefault="00D93492" w:rsidP="00D93492">
      <w:pPr>
        <w:pStyle w:val="Caption"/>
        <w:jc w:val="center"/>
      </w:pPr>
      <w:r>
        <w:t xml:space="preserve">Figure </w:t>
      </w:r>
      <w:r w:rsidR="0068620A">
        <w:t>3</w:t>
      </w:r>
      <w:r>
        <w:t xml:space="preserve">1: </w:t>
      </w:r>
      <w:r w:rsidR="00885AE4">
        <w:t xml:space="preserve">BASH script run in </w:t>
      </w:r>
      <w:r w:rsidR="00965843">
        <w:t>Linux CLI.</w:t>
      </w:r>
    </w:p>
    <w:p w14:paraId="6E600D6D" w14:textId="77777777" w:rsidR="00D93492" w:rsidRDefault="00D93492" w:rsidP="00D93492"/>
    <w:p w14:paraId="5E5B327E" w14:textId="77777777" w:rsidR="00DE0532" w:rsidRPr="00D93492" w:rsidRDefault="00DE0532" w:rsidP="00D93492"/>
    <w:p w14:paraId="6E0EC514" w14:textId="77777777" w:rsidR="004A3DDA" w:rsidRDefault="004A3DDA" w:rsidP="00D93492">
      <w:pPr>
        <w:pStyle w:val="Heading2"/>
      </w:pPr>
    </w:p>
    <w:p w14:paraId="1B1D056A" w14:textId="77777777" w:rsidR="004A3DDA" w:rsidRDefault="004A3DDA" w:rsidP="00D93492">
      <w:pPr>
        <w:pStyle w:val="Heading2"/>
      </w:pPr>
    </w:p>
    <w:p w14:paraId="2885112C" w14:textId="77777777" w:rsidR="004A3DDA" w:rsidRDefault="004A3DDA" w:rsidP="00D93492">
      <w:pPr>
        <w:pStyle w:val="Heading2"/>
      </w:pPr>
    </w:p>
    <w:p w14:paraId="0DAE5CFF" w14:textId="77777777" w:rsidR="004A3DDA" w:rsidRDefault="004A3DDA" w:rsidP="00D93492">
      <w:pPr>
        <w:pStyle w:val="Heading2"/>
      </w:pPr>
    </w:p>
    <w:p w14:paraId="27BC8119" w14:textId="77777777" w:rsidR="004A3DDA" w:rsidRDefault="004A3DDA" w:rsidP="00D93492">
      <w:pPr>
        <w:pStyle w:val="Heading2"/>
      </w:pPr>
    </w:p>
    <w:p w14:paraId="7EBEAD30" w14:textId="77777777" w:rsidR="004A3DDA" w:rsidRDefault="004A3DDA" w:rsidP="00D93492">
      <w:pPr>
        <w:pStyle w:val="Heading2"/>
      </w:pPr>
    </w:p>
    <w:p w14:paraId="2DB21081" w14:textId="77777777" w:rsidR="00717281" w:rsidRDefault="00717281" w:rsidP="00D93492">
      <w:pPr>
        <w:pStyle w:val="Heading2"/>
      </w:pPr>
    </w:p>
    <w:p w14:paraId="75F00EA6" w14:textId="0CBF9B36" w:rsidR="00D93492" w:rsidRDefault="00D93492" w:rsidP="00D93492">
      <w:pPr>
        <w:pStyle w:val="Heading2"/>
      </w:pPr>
      <w:bookmarkStart w:id="35" w:name="_Toc225240860"/>
      <w:r>
        <w:t>Example 2:</w:t>
      </w:r>
      <w:bookmarkEnd w:id="35"/>
      <w:r>
        <w:t xml:space="preserve"> </w:t>
      </w:r>
    </w:p>
    <w:p w14:paraId="455AA45F" w14:textId="39A0BD85" w:rsidR="00F277A8" w:rsidRPr="00F277A8" w:rsidRDefault="00424467" w:rsidP="00F277A8">
      <w:r>
        <w:t>The File checker</w:t>
      </w:r>
      <w:r w:rsidR="00065011">
        <w:t xml:space="preserve"> (conditional logic)</w:t>
      </w:r>
      <w:r w:rsidR="00065011">
        <w:br/>
        <w:t xml:space="preserve">This script </w:t>
      </w:r>
      <w:r w:rsidR="00863D4B">
        <w:t xml:space="preserve">seeks to check if a specific file exists, and if so, to stream its contents onto the screen for the user. If it </w:t>
      </w:r>
      <w:r w:rsidR="00133B35">
        <w:t>is not found, the user is informed</w:t>
      </w:r>
      <w:r w:rsidR="0017687C">
        <w:t xml:space="preserve"> with an error </w:t>
      </w:r>
      <w:r w:rsidR="00FC7F8D">
        <w:t>message,</w:t>
      </w:r>
      <w:r w:rsidR="0017687C">
        <w:t xml:space="preserve"> and OS will proceed to create </w:t>
      </w:r>
      <w:r w:rsidR="00106AEC">
        <w:t xml:space="preserve">it. </w:t>
      </w:r>
      <w:r w:rsidR="002810E8">
        <w:t>‘file</w:t>
      </w:r>
      <w:r w:rsidR="00BA2125">
        <w:t>=” config.txt</w:t>
      </w:r>
      <w:r w:rsidR="0030023E">
        <w:t xml:space="preserve">” creates a container for the file being </w:t>
      </w:r>
      <w:r w:rsidR="00CA07EB">
        <w:t xml:space="preserve">sought and the ‘-if’ code is there to </w:t>
      </w:r>
      <w:r w:rsidR="00B64CCF">
        <w:t xml:space="preserve">flag for the specific name and ensure it is a regular file. </w:t>
      </w:r>
      <w:r w:rsidR="00BA2125">
        <w:t xml:space="preserve">‘If’ starts the logic </w:t>
      </w:r>
      <w:r w:rsidR="00B14A7B">
        <w:t xml:space="preserve">arm of the script, </w:t>
      </w:r>
      <w:r w:rsidR="008C471B">
        <w:t xml:space="preserve">the </w:t>
      </w:r>
      <w:r w:rsidR="00BD0E43">
        <w:t xml:space="preserve">quote marks </w:t>
      </w:r>
      <w:r w:rsidR="008359EF">
        <w:t xml:space="preserve">of the variable “$file”, ensure that the search is </w:t>
      </w:r>
      <w:r w:rsidR="00E2753F">
        <w:t>space insensitive</w:t>
      </w:r>
      <w:r w:rsidR="00DE5A38">
        <w:t>.</w:t>
      </w:r>
      <w:r w:rsidR="0063236B">
        <w:t xml:space="preserve"> ‘echo’ </w:t>
      </w:r>
      <w:r w:rsidR="00F87170">
        <w:t>projects the message to the user that the file exists or otherwise</w:t>
      </w:r>
      <w:r w:rsidR="00315C18">
        <w:t xml:space="preserve"> and ‘cat’ streams the data of the file </w:t>
      </w:r>
      <w:r w:rsidR="008B5B16">
        <w:t xml:space="preserve">to the user’s screen. ‘else’ code </w:t>
      </w:r>
      <w:r w:rsidR="00A012C0">
        <w:t>moves</w:t>
      </w:r>
      <w:r w:rsidR="008B5B16">
        <w:t xml:space="preserve"> the </w:t>
      </w:r>
      <w:r w:rsidR="00A012C0">
        <w:t xml:space="preserve">script to perform the </w:t>
      </w:r>
      <w:r w:rsidR="008B5B16">
        <w:t xml:space="preserve">alternative </w:t>
      </w:r>
      <w:r w:rsidR="002B4E35">
        <w:t>action (</w:t>
      </w:r>
      <w:r w:rsidR="003E3046">
        <w:t>create the file</w:t>
      </w:r>
      <w:r w:rsidR="004B081A">
        <w:t>), if</w:t>
      </w:r>
      <w:r w:rsidR="003E3046">
        <w:t xml:space="preserve"> it doesn’t exist</w:t>
      </w:r>
      <w:r w:rsidR="002B4E35">
        <w:t xml:space="preserve"> and OS does this with the ‘touch’ code.</w:t>
      </w:r>
      <w:r w:rsidR="008B5B16">
        <w:t xml:space="preserve"> </w:t>
      </w:r>
    </w:p>
    <w:p w14:paraId="156EE07B" w14:textId="519744DC" w:rsidR="00D93492" w:rsidRDefault="00D93492" w:rsidP="00D93492"/>
    <w:p w14:paraId="42AD65EA" w14:textId="77777777" w:rsidR="00C3706A" w:rsidRDefault="00C3706A" w:rsidP="00D93492"/>
    <w:p w14:paraId="59A690FE" w14:textId="77777777" w:rsidR="00D93492" w:rsidRDefault="00D93492" w:rsidP="00D93492">
      <w:pPr>
        <w:keepNext/>
        <w:jc w:val="center"/>
      </w:pPr>
      <w:r>
        <w:rPr>
          <w:noProof/>
        </w:rPr>
        <w:lastRenderedPageBreak/>
        <w:drawing>
          <wp:inline distT="0" distB="0" distL="0" distR="0" wp14:anchorId="5FFC4461" wp14:editId="226633D4">
            <wp:extent cx="5857875" cy="3200400"/>
            <wp:effectExtent l="0" t="0" r="9525" b="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45">
                      <a:extLst>
                        <a:ext uri="{28A0092B-C50C-407E-A947-70E740481C1C}">
                          <a14:useLocalDpi xmlns:a14="http://schemas.microsoft.com/office/drawing/2010/main" val="0"/>
                        </a:ext>
                      </a:extLst>
                    </a:blip>
                    <a:stretch>
                      <a:fillRect/>
                    </a:stretch>
                  </pic:blipFill>
                  <pic:spPr bwMode="auto">
                    <a:xfrm>
                      <a:off x="0" y="0"/>
                      <a:ext cx="5858977" cy="3201002"/>
                    </a:xfrm>
                    <a:prstGeom prst="rect">
                      <a:avLst/>
                    </a:prstGeom>
                    <a:noFill/>
                    <a:ln>
                      <a:noFill/>
                    </a:ln>
                  </pic:spPr>
                </pic:pic>
              </a:graphicData>
            </a:graphic>
          </wp:inline>
        </w:drawing>
      </w:r>
    </w:p>
    <w:p w14:paraId="661556F5" w14:textId="1BE5FF29" w:rsidR="00D93492" w:rsidRDefault="00556C6C" w:rsidP="00556C6C">
      <w:pPr>
        <w:pStyle w:val="Caption"/>
      </w:pPr>
      <w:r>
        <w:t xml:space="preserve">                                                                                         </w:t>
      </w:r>
      <w:r w:rsidR="00D93492">
        <w:t xml:space="preserve">Figure </w:t>
      </w:r>
      <w:r w:rsidR="0068620A">
        <w:t>3</w:t>
      </w:r>
      <w:r w:rsidR="00D93492">
        <w:t xml:space="preserve">2: </w:t>
      </w:r>
      <w:r>
        <w:t>Bash script</w:t>
      </w:r>
      <w:r w:rsidR="00A03ED6">
        <w:t xml:space="preserve"> for file checker written in nano text editor.</w:t>
      </w:r>
    </w:p>
    <w:p w14:paraId="4B2137F6" w14:textId="77777777" w:rsidR="00202A47" w:rsidRPr="00202A47" w:rsidRDefault="00202A47" w:rsidP="00202A47"/>
    <w:p w14:paraId="5BB5EA6A" w14:textId="77777777" w:rsidR="00D93492" w:rsidRDefault="00D93492" w:rsidP="00D93492">
      <w:pPr>
        <w:keepNext/>
        <w:jc w:val="center"/>
      </w:pPr>
      <w:r>
        <w:rPr>
          <w:noProof/>
        </w:rPr>
        <w:drawing>
          <wp:inline distT="0" distB="0" distL="0" distR="0" wp14:anchorId="60F0B2C6" wp14:editId="60E0D0BB">
            <wp:extent cx="5830570" cy="2133326"/>
            <wp:effectExtent l="0" t="0" r="0" b="635"/>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46">
                      <a:extLst>
                        <a:ext uri="{28A0092B-C50C-407E-A947-70E740481C1C}">
                          <a14:useLocalDpi xmlns:a14="http://schemas.microsoft.com/office/drawing/2010/main" val="0"/>
                        </a:ext>
                      </a:extLst>
                    </a:blip>
                    <a:stretch>
                      <a:fillRect/>
                    </a:stretch>
                  </pic:blipFill>
                  <pic:spPr bwMode="auto">
                    <a:xfrm>
                      <a:off x="0" y="0"/>
                      <a:ext cx="5865726" cy="2146189"/>
                    </a:xfrm>
                    <a:prstGeom prst="rect">
                      <a:avLst/>
                    </a:prstGeom>
                    <a:noFill/>
                    <a:ln>
                      <a:noFill/>
                    </a:ln>
                  </pic:spPr>
                </pic:pic>
              </a:graphicData>
            </a:graphic>
          </wp:inline>
        </w:drawing>
      </w:r>
    </w:p>
    <w:p w14:paraId="4FB1479D" w14:textId="4800E4A6" w:rsidR="00202A47" w:rsidRPr="00202A47" w:rsidRDefault="00D93492" w:rsidP="004502C5">
      <w:pPr>
        <w:pStyle w:val="Caption"/>
        <w:jc w:val="center"/>
      </w:pPr>
      <w:r>
        <w:t xml:space="preserve">Figure </w:t>
      </w:r>
      <w:r w:rsidR="0068620A">
        <w:t>3</w:t>
      </w:r>
      <w:r>
        <w:t xml:space="preserve">3: </w:t>
      </w:r>
      <w:r w:rsidR="00137744">
        <w:t>Output of the bash script run in CLI.</w:t>
      </w:r>
    </w:p>
    <w:p w14:paraId="4B7E438A" w14:textId="77777777" w:rsidR="004A3DDA" w:rsidRDefault="004A3DDA" w:rsidP="00463C5C">
      <w:pPr>
        <w:pStyle w:val="Heading1"/>
        <w:rPr>
          <w:lang w:val="en-US"/>
        </w:rPr>
      </w:pPr>
    </w:p>
    <w:p w14:paraId="55A5EB93" w14:textId="665E520A" w:rsidR="008515BC" w:rsidRDefault="00D93492" w:rsidP="00463C5C">
      <w:pPr>
        <w:pStyle w:val="Heading1"/>
        <w:rPr>
          <w:lang w:val="en-US"/>
        </w:rPr>
      </w:pPr>
      <w:bookmarkStart w:id="36" w:name="_Toc225240861"/>
      <w:r w:rsidRPr="007E5C8E">
        <w:rPr>
          <w:lang w:val="en-US"/>
        </w:rPr>
        <w:t>Conclusion</w:t>
      </w:r>
      <w:bookmarkEnd w:id="36"/>
    </w:p>
    <w:p w14:paraId="7EB15E04" w14:textId="678B6553" w:rsidR="0057515F" w:rsidRDefault="0004383E" w:rsidP="00D93492">
      <w:r>
        <w:t>T</w:t>
      </w:r>
      <w:r w:rsidRPr="0004383E">
        <w:t xml:space="preserve">his report </w:t>
      </w:r>
      <w:r w:rsidR="00B236CA" w:rsidRPr="0004383E">
        <w:t>explor</w:t>
      </w:r>
      <w:r w:rsidR="00B236CA">
        <w:t>es</w:t>
      </w:r>
      <w:r w:rsidR="00B236CA" w:rsidRPr="0004383E">
        <w:t xml:space="preserve"> the core functions of Windows and Linux</w:t>
      </w:r>
      <w:r w:rsidR="000C306C">
        <w:t xml:space="preserve"> </w:t>
      </w:r>
      <w:r w:rsidRPr="0004383E">
        <w:t>operating system</w:t>
      </w:r>
      <w:r w:rsidR="000C306C">
        <w:t>s</w:t>
      </w:r>
      <w:r w:rsidR="00917A60">
        <w:t>,</w:t>
      </w:r>
      <w:r w:rsidR="000C306C">
        <w:t xml:space="preserve"> which </w:t>
      </w:r>
      <w:r w:rsidRPr="0004383E">
        <w:t>serve as a</w:t>
      </w:r>
      <w:r w:rsidR="00013429">
        <w:t xml:space="preserve"> </w:t>
      </w:r>
      <w:r w:rsidRPr="0004383E">
        <w:t>logical interface; whether through a GUI,</w:t>
      </w:r>
      <w:r w:rsidR="009C5665">
        <w:t xml:space="preserve"> which </w:t>
      </w:r>
      <w:r w:rsidRPr="0004383E">
        <w:t xml:space="preserve">effectively </w:t>
      </w:r>
      <w:r w:rsidR="006F52B1">
        <w:t xml:space="preserve">shields the user from </w:t>
      </w:r>
      <w:r w:rsidRPr="0004383E">
        <w:t xml:space="preserve">the complexity of the </w:t>
      </w:r>
      <w:r w:rsidR="00C41DAC">
        <w:t>computer</w:t>
      </w:r>
      <w:r w:rsidRPr="0004383E">
        <w:t>, allowing users to interact with physical components via simplified</w:t>
      </w:r>
      <w:r w:rsidR="00DC0C22">
        <w:t xml:space="preserve"> </w:t>
      </w:r>
      <w:r w:rsidRPr="0004383E">
        <w:t>representations</w:t>
      </w:r>
      <w:r w:rsidR="00745374">
        <w:t xml:space="preserve"> or the CLI, which </w:t>
      </w:r>
      <w:r w:rsidR="008768F4">
        <w:t xml:space="preserve">is the entry path for Developers to </w:t>
      </w:r>
      <w:r w:rsidR="00092D26">
        <w:t xml:space="preserve">delve deeper and interact </w:t>
      </w:r>
      <w:r w:rsidR="00396803">
        <w:t xml:space="preserve">directly </w:t>
      </w:r>
      <w:r w:rsidR="00092D26">
        <w:t>with</w:t>
      </w:r>
      <w:r w:rsidR="00396803">
        <w:t xml:space="preserve"> the computer’s </w:t>
      </w:r>
      <w:r w:rsidR="00917A60">
        <w:t>architecture.</w:t>
      </w:r>
    </w:p>
    <w:p w14:paraId="01923BFC" w14:textId="77777777" w:rsidR="0012066A" w:rsidRPr="00463C5C" w:rsidRDefault="0012066A" w:rsidP="00D93492"/>
    <w:sdt>
      <w:sdtPr>
        <w:rPr>
          <w:rFonts w:asciiTheme="minorHAnsi" w:eastAsiaTheme="minorEastAsia" w:hAnsiTheme="minorHAnsi" w:cstheme="minorBidi"/>
          <w:color w:val="auto"/>
          <w:sz w:val="24"/>
          <w:szCs w:val="24"/>
        </w:rPr>
        <w:id w:val="1542632737"/>
        <w:docPartObj>
          <w:docPartGallery w:val="Bibliographies"/>
          <w:docPartUnique/>
        </w:docPartObj>
      </w:sdtPr>
      <w:sdtContent>
        <w:p w14:paraId="19450153" w14:textId="250C6700" w:rsidR="4102BED0" w:rsidRDefault="4102BED0" w:rsidP="4102BED0">
          <w:pPr>
            <w:pStyle w:val="Heading1"/>
          </w:pPr>
        </w:p>
        <w:p w14:paraId="4F46EB54" w14:textId="5554B6E7" w:rsidR="0012066A" w:rsidRDefault="0012066A">
          <w:pPr>
            <w:pStyle w:val="Heading1"/>
          </w:pPr>
          <w:bookmarkStart w:id="37" w:name="_Toc225240862"/>
          <w:r>
            <w:t>References</w:t>
          </w:r>
          <w:bookmarkEnd w:id="37"/>
        </w:p>
        <w:sdt>
          <w:sdtPr>
            <w:id w:val="-573587230"/>
            <w:bibliography/>
          </w:sdtPr>
          <w:sdtContent>
            <w:p w14:paraId="4AE357F8" w14:textId="77777777" w:rsidR="0012066A" w:rsidRDefault="0012066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9993"/>
              </w:tblGrid>
              <w:tr w:rsidR="0012066A" w14:paraId="16E4232E" w14:textId="77777777">
                <w:trPr>
                  <w:divId w:val="84541835"/>
                  <w:tblCellSpacing w:w="15" w:type="dxa"/>
                </w:trPr>
                <w:tc>
                  <w:tcPr>
                    <w:tcW w:w="50" w:type="pct"/>
                    <w:hideMark/>
                  </w:tcPr>
                  <w:p w14:paraId="2C75030A" w14:textId="7FA07CDE" w:rsidR="0012066A" w:rsidRDefault="0012066A">
                    <w:pPr>
                      <w:pStyle w:val="Bibliography"/>
                      <w:rPr>
                        <w:noProof/>
                        <w:kern w:val="0"/>
                        <w14:ligatures w14:val="none"/>
                      </w:rPr>
                    </w:pPr>
                    <w:r>
                      <w:rPr>
                        <w:noProof/>
                      </w:rPr>
                      <w:t xml:space="preserve">[1] </w:t>
                    </w:r>
                  </w:p>
                </w:tc>
                <w:tc>
                  <w:tcPr>
                    <w:tcW w:w="0" w:type="auto"/>
                    <w:hideMark/>
                  </w:tcPr>
                  <w:p w14:paraId="200264DD" w14:textId="77777777" w:rsidR="0012066A" w:rsidRDefault="0012066A">
                    <w:pPr>
                      <w:pStyle w:val="Bibliography"/>
                      <w:rPr>
                        <w:noProof/>
                      </w:rPr>
                    </w:pPr>
                    <w:r>
                      <w:rPr>
                        <w:noProof/>
                      </w:rPr>
                      <w:t xml:space="preserve">A. G. P. B. &amp;. G. G. Silberschatz, Operating System Concepts, Wiley, 2018. </w:t>
                    </w:r>
                  </w:p>
                </w:tc>
              </w:tr>
              <w:tr w:rsidR="0012066A" w14:paraId="18128174" w14:textId="77777777">
                <w:trPr>
                  <w:divId w:val="84541835"/>
                  <w:tblCellSpacing w:w="15" w:type="dxa"/>
                </w:trPr>
                <w:tc>
                  <w:tcPr>
                    <w:tcW w:w="50" w:type="pct"/>
                    <w:hideMark/>
                  </w:tcPr>
                  <w:p w14:paraId="49264FF9" w14:textId="77777777" w:rsidR="0012066A" w:rsidRDefault="0012066A">
                    <w:pPr>
                      <w:pStyle w:val="Bibliography"/>
                      <w:rPr>
                        <w:noProof/>
                      </w:rPr>
                    </w:pPr>
                    <w:r>
                      <w:rPr>
                        <w:noProof/>
                      </w:rPr>
                      <w:t xml:space="preserve">[2] </w:t>
                    </w:r>
                  </w:p>
                </w:tc>
                <w:tc>
                  <w:tcPr>
                    <w:tcW w:w="0" w:type="auto"/>
                    <w:hideMark/>
                  </w:tcPr>
                  <w:p w14:paraId="5DD6E4C0" w14:textId="77777777" w:rsidR="0012066A" w:rsidRDefault="0012066A">
                    <w:pPr>
                      <w:pStyle w:val="Bibliography"/>
                      <w:rPr>
                        <w:noProof/>
                      </w:rPr>
                    </w:pPr>
                    <w:r>
                      <w:rPr>
                        <w:noProof/>
                      </w:rPr>
                      <w:t xml:space="preserve">P. B. G. G. G. A. Silberschatz, Operating System Concepts, vol. 10, New Jersey: Wiley, 2018. </w:t>
                    </w:r>
                  </w:p>
                </w:tc>
              </w:tr>
              <w:tr w:rsidR="0012066A" w14:paraId="74726B0F" w14:textId="77777777">
                <w:trPr>
                  <w:divId w:val="84541835"/>
                  <w:tblCellSpacing w:w="15" w:type="dxa"/>
                </w:trPr>
                <w:tc>
                  <w:tcPr>
                    <w:tcW w:w="50" w:type="pct"/>
                    <w:hideMark/>
                  </w:tcPr>
                  <w:p w14:paraId="18FD019B" w14:textId="77777777" w:rsidR="0012066A" w:rsidRDefault="0012066A">
                    <w:pPr>
                      <w:pStyle w:val="Bibliography"/>
                      <w:rPr>
                        <w:noProof/>
                      </w:rPr>
                    </w:pPr>
                    <w:r>
                      <w:rPr>
                        <w:noProof/>
                      </w:rPr>
                      <w:t xml:space="preserve">[3] </w:t>
                    </w:r>
                  </w:p>
                </w:tc>
                <w:tc>
                  <w:tcPr>
                    <w:tcW w:w="0" w:type="auto"/>
                    <w:hideMark/>
                  </w:tcPr>
                  <w:p w14:paraId="3D334F35" w14:textId="77777777" w:rsidR="0012066A" w:rsidRDefault="0012066A">
                    <w:pPr>
                      <w:pStyle w:val="Bibliography"/>
                      <w:rPr>
                        <w:noProof/>
                      </w:rPr>
                    </w:pPr>
                    <w:r>
                      <w:rPr>
                        <w:noProof/>
                      </w:rPr>
                      <w:t xml:space="preserve">W. Stallings, Operating Systems: Internals and Design Principles, vol. 9th, New York: Pearson, 2018. </w:t>
                    </w:r>
                  </w:p>
                </w:tc>
              </w:tr>
              <w:tr w:rsidR="0012066A" w14:paraId="56FCDE91" w14:textId="77777777">
                <w:trPr>
                  <w:divId w:val="84541835"/>
                  <w:tblCellSpacing w:w="15" w:type="dxa"/>
                </w:trPr>
                <w:tc>
                  <w:tcPr>
                    <w:tcW w:w="50" w:type="pct"/>
                    <w:hideMark/>
                  </w:tcPr>
                  <w:p w14:paraId="6482113D" w14:textId="77777777" w:rsidR="0012066A" w:rsidRDefault="0012066A">
                    <w:pPr>
                      <w:pStyle w:val="Bibliography"/>
                      <w:rPr>
                        <w:noProof/>
                      </w:rPr>
                    </w:pPr>
                    <w:r>
                      <w:rPr>
                        <w:noProof/>
                      </w:rPr>
                      <w:t xml:space="preserve">[4] </w:t>
                    </w:r>
                  </w:p>
                </w:tc>
                <w:tc>
                  <w:tcPr>
                    <w:tcW w:w="0" w:type="auto"/>
                    <w:hideMark/>
                  </w:tcPr>
                  <w:p w14:paraId="6CDC357D" w14:textId="77777777" w:rsidR="0012066A" w:rsidRDefault="0012066A">
                    <w:pPr>
                      <w:pStyle w:val="Bibliography"/>
                      <w:rPr>
                        <w:noProof/>
                      </w:rPr>
                    </w:pPr>
                    <w:r>
                      <w:rPr>
                        <w:noProof/>
                      </w:rPr>
                      <w:t xml:space="preserve">A. S. T. a. H. Bos, Modern Operating Systems, vol. 4th, Upper Saddle River, NJ, USA: Pearson, 2015. </w:t>
                    </w:r>
                  </w:p>
                </w:tc>
              </w:tr>
              <w:tr w:rsidR="0012066A" w14:paraId="71E30523" w14:textId="77777777">
                <w:trPr>
                  <w:divId w:val="84541835"/>
                  <w:tblCellSpacing w:w="15" w:type="dxa"/>
                </w:trPr>
                <w:tc>
                  <w:tcPr>
                    <w:tcW w:w="50" w:type="pct"/>
                    <w:hideMark/>
                  </w:tcPr>
                  <w:p w14:paraId="3DF338B8" w14:textId="77777777" w:rsidR="0012066A" w:rsidRDefault="0012066A">
                    <w:pPr>
                      <w:pStyle w:val="Bibliography"/>
                      <w:rPr>
                        <w:noProof/>
                      </w:rPr>
                    </w:pPr>
                    <w:r>
                      <w:rPr>
                        <w:noProof/>
                      </w:rPr>
                      <w:t xml:space="preserve">[5] </w:t>
                    </w:r>
                  </w:p>
                </w:tc>
                <w:tc>
                  <w:tcPr>
                    <w:tcW w:w="0" w:type="auto"/>
                    <w:hideMark/>
                  </w:tcPr>
                  <w:p w14:paraId="36D3AEBB" w14:textId="77777777" w:rsidR="0012066A" w:rsidRDefault="0012066A">
                    <w:pPr>
                      <w:pStyle w:val="Bibliography"/>
                      <w:rPr>
                        <w:noProof/>
                      </w:rPr>
                    </w:pPr>
                    <w:r>
                      <w:rPr>
                        <w:noProof/>
                      </w:rPr>
                      <w:t xml:space="preserve">W. Stallings, Operating Systems: Internals and Design Principles, New York, NY, USA: Pearson, 2018. </w:t>
                    </w:r>
                  </w:p>
                </w:tc>
              </w:tr>
              <w:tr w:rsidR="0012066A" w14:paraId="56A3CB74" w14:textId="77777777">
                <w:trPr>
                  <w:divId w:val="84541835"/>
                  <w:tblCellSpacing w:w="15" w:type="dxa"/>
                </w:trPr>
                <w:tc>
                  <w:tcPr>
                    <w:tcW w:w="50" w:type="pct"/>
                    <w:hideMark/>
                  </w:tcPr>
                  <w:p w14:paraId="2D48FB50" w14:textId="77777777" w:rsidR="0012066A" w:rsidRDefault="0012066A">
                    <w:pPr>
                      <w:pStyle w:val="Bibliography"/>
                      <w:rPr>
                        <w:noProof/>
                      </w:rPr>
                    </w:pPr>
                    <w:r>
                      <w:rPr>
                        <w:noProof/>
                      </w:rPr>
                      <w:t xml:space="preserve">[6] </w:t>
                    </w:r>
                  </w:p>
                </w:tc>
                <w:tc>
                  <w:tcPr>
                    <w:tcW w:w="0" w:type="auto"/>
                    <w:hideMark/>
                  </w:tcPr>
                  <w:p w14:paraId="63DDFF9B" w14:textId="77777777" w:rsidR="0012066A" w:rsidRDefault="0012066A">
                    <w:pPr>
                      <w:pStyle w:val="Bibliography"/>
                      <w:rPr>
                        <w:noProof/>
                      </w:rPr>
                    </w:pPr>
                    <w:r>
                      <w:rPr>
                        <w:noProof/>
                      </w:rPr>
                      <w:t xml:space="preserve">P. B. G. a. G. G. A. Silberschatz, Operating System Concepts, Hoboken, NJ, USA: Pearson, 2018. </w:t>
                    </w:r>
                  </w:p>
                </w:tc>
              </w:tr>
              <w:tr w:rsidR="0012066A" w14:paraId="2890664B" w14:textId="77777777">
                <w:trPr>
                  <w:divId w:val="84541835"/>
                  <w:tblCellSpacing w:w="15" w:type="dxa"/>
                </w:trPr>
                <w:tc>
                  <w:tcPr>
                    <w:tcW w:w="50" w:type="pct"/>
                    <w:hideMark/>
                  </w:tcPr>
                  <w:p w14:paraId="64C0FB6D" w14:textId="77777777" w:rsidR="0012066A" w:rsidRDefault="0012066A">
                    <w:pPr>
                      <w:pStyle w:val="Bibliography"/>
                      <w:rPr>
                        <w:noProof/>
                      </w:rPr>
                    </w:pPr>
                    <w:r>
                      <w:rPr>
                        <w:noProof/>
                      </w:rPr>
                      <w:t xml:space="preserve">[7] </w:t>
                    </w:r>
                  </w:p>
                </w:tc>
                <w:tc>
                  <w:tcPr>
                    <w:tcW w:w="0" w:type="auto"/>
                    <w:hideMark/>
                  </w:tcPr>
                  <w:p w14:paraId="5A7A8014" w14:textId="77777777" w:rsidR="0012066A" w:rsidRDefault="0012066A">
                    <w:pPr>
                      <w:pStyle w:val="Bibliography"/>
                      <w:rPr>
                        <w:noProof/>
                      </w:rPr>
                    </w:pPr>
                    <w:r>
                      <w:rPr>
                        <w:noProof/>
                      </w:rPr>
                      <w:t>Microsoft, “ "Command-line shells," Microsoft Learn,,” 24 Oct 2023. [Online]. Available: https://learn.microsoft.com/en-us/windows/terminal/get-started/shell-comparison. [Accessed 17 Feb 2026].</w:t>
                    </w:r>
                  </w:p>
                </w:tc>
              </w:tr>
              <w:tr w:rsidR="0012066A" w14:paraId="605434D0" w14:textId="77777777">
                <w:trPr>
                  <w:divId w:val="84541835"/>
                  <w:tblCellSpacing w:w="15" w:type="dxa"/>
                </w:trPr>
                <w:tc>
                  <w:tcPr>
                    <w:tcW w:w="50" w:type="pct"/>
                    <w:hideMark/>
                  </w:tcPr>
                  <w:p w14:paraId="46B11BB8" w14:textId="77777777" w:rsidR="0012066A" w:rsidRDefault="0012066A">
                    <w:pPr>
                      <w:pStyle w:val="Bibliography"/>
                      <w:rPr>
                        <w:noProof/>
                      </w:rPr>
                    </w:pPr>
                    <w:r>
                      <w:rPr>
                        <w:noProof/>
                      </w:rPr>
                      <w:t xml:space="preserve">[8] </w:t>
                    </w:r>
                  </w:p>
                </w:tc>
                <w:tc>
                  <w:tcPr>
                    <w:tcW w:w="0" w:type="auto"/>
                    <w:hideMark/>
                  </w:tcPr>
                  <w:p w14:paraId="13813ED5" w14:textId="77777777" w:rsidR="0012066A" w:rsidRDefault="0012066A">
                    <w:pPr>
                      <w:pStyle w:val="Bibliography"/>
                      <w:rPr>
                        <w:noProof/>
                      </w:rPr>
                    </w:pPr>
                    <w:r>
                      <w:rPr>
                        <w:noProof/>
                      </w:rPr>
                      <w:t>T. L. Foundation, “The Linux Command Line: A Guide for Beginners,” Linux.com, 2026. [Online]. Available: https://www.linux.com/training-tutorials/linux-command-line-interface-intro/. [Accessed 19 02 2026].</w:t>
                    </w:r>
                  </w:p>
                </w:tc>
              </w:tr>
              <w:tr w:rsidR="0012066A" w14:paraId="579CC711" w14:textId="77777777">
                <w:trPr>
                  <w:divId w:val="84541835"/>
                  <w:tblCellSpacing w:w="15" w:type="dxa"/>
                </w:trPr>
                <w:tc>
                  <w:tcPr>
                    <w:tcW w:w="50" w:type="pct"/>
                    <w:hideMark/>
                  </w:tcPr>
                  <w:p w14:paraId="197AFBB0" w14:textId="77777777" w:rsidR="0012066A" w:rsidRDefault="0012066A">
                    <w:pPr>
                      <w:pStyle w:val="Bibliography"/>
                      <w:rPr>
                        <w:noProof/>
                      </w:rPr>
                    </w:pPr>
                    <w:r>
                      <w:rPr>
                        <w:noProof/>
                      </w:rPr>
                      <w:t xml:space="preserve">[9] </w:t>
                    </w:r>
                  </w:p>
                </w:tc>
                <w:tc>
                  <w:tcPr>
                    <w:tcW w:w="0" w:type="auto"/>
                    <w:hideMark/>
                  </w:tcPr>
                  <w:p w14:paraId="1E164689" w14:textId="77777777" w:rsidR="0012066A" w:rsidRDefault="0012066A">
                    <w:pPr>
                      <w:pStyle w:val="Bibliography"/>
                      <w:rPr>
                        <w:noProof/>
                      </w:rPr>
                    </w:pPr>
                    <w:r>
                      <w:rPr>
                        <w:noProof/>
                      </w:rPr>
                      <w:t>M. Learn, “Command-line shells,” Microsoft, 24 Oct 2023. [Online]. Available: https://learn.microsoft.com/en-us/. [Accessed 2023 02 21].</w:t>
                    </w:r>
                  </w:p>
                </w:tc>
              </w:tr>
              <w:tr w:rsidR="0012066A" w14:paraId="04077289" w14:textId="77777777">
                <w:trPr>
                  <w:divId w:val="84541835"/>
                  <w:tblCellSpacing w:w="15" w:type="dxa"/>
                </w:trPr>
                <w:tc>
                  <w:tcPr>
                    <w:tcW w:w="50" w:type="pct"/>
                    <w:hideMark/>
                  </w:tcPr>
                  <w:p w14:paraId="348DB416" w14:textId="77777777" w:rsidR="0012066A" w:rsidRDefault="0012066A">
                    <w:pPr>
                      <w:pStyle w:val="Bibliography"/>
                      <w:rPr>
                        <w:noProof/>
                      </w:rPr>
                    </w:pPr>
                    <w:r>
                      <w:rPr>
                        <w:noProof/>
                      </w:rPr>
                      <w:t xml:space="preserve">[10] </w:t>
                    </w:r>
                  </w:p>
                </w:tc>
                <w:tc>
                  <w:tcPr>
                    <w:tcW w:w="0" w:type="auto"/>
                    <w:hideMark/>
                  </w:tcPr>
                  <w:p w14:paraId="3B4292D3" w14:textId="77777777" w:rsidR="0012066A" w:rsidRDefault="0012066A">
                    <w:pPr>
                      <w:pStyle w:val="Bibliography"/>
                      <w:rPr>
                        <w:noProof/>
                      </w:rPr>
                    </w:pPr>
                    <w:r>
                      <w:rPr>
                        <w:noProof/>
                      </w:rPr>
                      <w:t>T. L. Foundation, “Introduction to Bash Scripting,” Linux.com, 2026. [Online]. Available: https://www.linux.com/training-tutorials/introduction-bash-scripting/. [Accessed 03 March 2026].</w:t>
                    </w:r>
                  </w:p>
                </w:tc>
              </w:tr>
            </w:tbl>
            <w:p w14:paraId="2CC1A8FE" w14:textId="77777777" w:rsidR="0012066A" w:rsidRDefault="0012066A">
              <w:pPr>
                <w:divId w:val="84541835"/>
                <w:rPr>
                  <w:rFonts w:eastAsia="Times New Roman"/>
                  <w:noProof/>
                </w:rPr>
              </w:pPr>
            </w:p>
            <w:p w14:paraId="6EBEE049" w14:textId="75CD0564" w:rsidR="0012066A" w:rsidRDefault="0012066A">
              <w:r>
                <w:rPr>
                  <w:b/>
                  <w:bCs/>
                  <w:noProof/>
                </w:rPr>
                <w:fldChar w:fldCharType="end"/>
              </w:r>
            </w:p>
          </w:sdtContent>
        </w:sdt>
      </w:sdtContent>
    </w:sdt>
    <w:p w14:paraId="4E78FCB2" w14:textId="77777777" w:rsidR="00D93492" w:rsidRDefault="00D93492" w:rsidP="00D93492"/>
    <w:p w14:paraId="4CFBC769" w14:textId="414A8E72" w:rsidR="00D93492" w:rsidRDefault="00A803C8" w:rsidP="00D93492">
      <w:pPr>
        <w:pStyle w:val="Heading1"/>
      </w:pPr>
      <w:bookmarkStart w:id="38" w:name="_Toc225240863"/>
      <w:r>
        <w:lastRenderedPageBreak/>
        <w:t>A</w:t>
      </w:r>
      <w:r w:rsidR="00D93492">
        <w:t>ppendices</w:t>
      </w:r>
      <w:bookmarkEnd w:id="38"/>
    </w:p>
    <w:p w14:paraId="045EABBE" w14:textId="1A680BA5" w:rsidR="00D93492" w:rsidRDefault="001947CD" w:rsidP="00D93492">
      <w:r>
        <w:rPr>
          <w:noProof/>
        </w:rPr>
        <w:drawing>
          <wp:anchor distT="0" distB="0" distL="114300" distR="114300" simplePos="0" relativeHeight="251659266" behindDoc="1" locked="0" layoutInCell="1" allowOverlap="1" wp14:anchorId="7BAFA840" wp14:editId="78EF01C4">
            <wp:simplePos x="0" y="0"/>
            <wp:positionH relativeFrom="margin">
              <wp:align>left</wp:align>
            </wp:positionH>
            <wp:positionV relativeFrom="paragraph">
              <wp:posOffset>421005</wp:posOffset>
            </wp:positionV>
            <wp:extent cx="6835775" cy="6505575"/>
            <wp:effectExtent l="0" t="0" r="3175" b="9525"/>
            <wp:wrapTight wrapText="bothSides">
              <wp:wrapPolygon edited="0">
                <wp:start x="0" y="0"/>
                <wp:lineTo x="0" y="21568"/>
                <wp:lineTo x="21550" y="21568"/>
                <wp:lineTo x="21550" y="0"/>
                <wp:lineTo x="0" y="0"/>
              </wp:wrapPolygon>
            </wp:wrapTight>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7">
                      <a:extLst>
                        <a:ext uri="{28A0092B-C50C-407E-A947-70E740481C1C}">
                          <a14:useLocalDpi xmlns:a14="http://schemas.microsoft.com/office/drawing/2010/main" val="0"/>
                        </a:ext>
                      </a:extLst>
                    </a:blip>
                    <a:stretch>
                      <a:fillRect/>
                    </a:stretch>
                  </pic:blipFill>
                  <pic:spPr bwMode="auto">
                    <a:xfrm>
                      <a:off x="0" y="0"/>
                      <a:ext cx="6835775" cy="6505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3492">
        <w:t>Online Course name:</w:t>
      </w:r>
      <w:r w:rsidR="005C59D7">
        <w:t xml:space="preserve">  </w:t>
      </w:r>
      <w:r w:rsidR="00BF09E0">
        <w:t>Cisco Linux Unhatched.</w:t>
      </w:r>
    </w:p>
    <w:p w14:paraId="0423A3D5" w14:textId="77777777" w:rsidR="00A803C8" w:rsidRDefault="00A803C8" w:rsidP="00A803C8">
      <w:pPr>
        <w:pStyle w:val="Caption"/>
        <w:jc w:val="center"/>
      </w:pPr>
      <w:r>
        <w:t>Figure 34: Certificate of completion</w:t>
      </w:r>
    </w:p>
    <w:p w14:paraId="37D10EE0" w14:textId="5EA8CF2D" w:rsidR="00D93492" w:rsidRDefault="00D93492" w:rsidP="00D93492">
      <w:pPr>
        <w:keepNext/>
        <w:jc w:val="center"/>
      </w:pPr>
    </w:p>
    <w:p w14:paraId="08833A88" w14:textId="1378BFF0" w:rsidR="00D93492" w:rsidRPr="00D93492" w:rsidRDefault="00D93492" w:rsidP="00D93492"/>
    <w:sectPr w:rsidR="00D93492" w:rsidRPr="00D93492" w:rsidSect="00F97CEC">
      <w:headerReference w:type="even" r:id="rId48"/>
      <w:headerReference w:type="default" r:id="rId49"/>
      <w:footerReference w:type="even" r:id="rId50"/>
      <w:footerReference w:type="default" r:id="rId51"/>
      <w:headerReference w:type="first" r:id="rId52"/>
      <w:footerReference w:type="first" r:id="rId53"/>
      <w:pgSz w:w="11906" w:h="16838"/>
      <w:pgMar w:top="720" w:right="720" w:bottom="720" w:left="720" w:header="708" w:footer="73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C216F" w14:textId="77777777" w:rsidR="00B23A9A" w:rsidRDefault="00B23A9A" w:rsidP="00C86089">
      <w:pPr>
        <w:spacing w:after="0" w:line="240" w:lineRule="auto"/>
      </w:pPr>
      <w:r>
        <w:separator/>
      </w:r>
    </w:p>
  </w:endnote>
  <w:endnote w:type="continuationSeparator" w:id="0">
    <w:p w14:paraId="5C437A98" w14:textId="77777777" w:rsidR="00B23A9A" w:rsidRDefault="00B23A9A" w:rsidP="00C86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4171F" w14:textId="77777777" w:rsidR="001F4003" w:rsidRDefault="001F40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017743"/>
      <w:docPartObj>
        <w:docPartGallery w:val="Page Numbers (Bottom of Page)"/>
        <w:docPartUnique/>
      </w:docPartObj>
    </w:sdtPr>
    <w:sdtContent>
      <w:p w14:paraId="4975EF54" w14:textId="4970B812" w:rsidR="00257903" w:rsidRDefault="001F4003">
        <w:pPr>
          <w:pStyle w:val="Footer"/>
        </w:pPr>
        <w:r>
          <w:rPr>
            <w:noProof/>
          </w:rPr>
          <mc:AlternateContent>
            <mc:Choice Requires="wpg">
              <w:drawing>
                <wp:anchor distT="0" distB="0" distL="114300" distR="114300" simplePos="0" relativeHeight="251659264" behindDoc="0" locked="0" layoutInCell="1" allowOverlap="1" wp14:anchorId="7E153A83" wp14:editId="30BCACFB">
                  <wp:simplePos x="0" y="0"/>
                  <wp:positionH relativeFrom="margin">
                    <wp:align>right</wp:align>
                  </wp:positionH>
                  <wp:positionV relativeFrom="page">
                    <wp:align>bottom</wp:align>
                  </wp:positionV>
                  <wp:extent cx="436880" cy="716915"/>
                  <wp:effectExtent l="7620" t="9525" r="12700" b="6985"/>
                  <wp:wrapNone/>
                  <wp:docPr id="1715548328"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937409864"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954594135"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F72B06C" w14:textId="77777777" w:rsidR="001F4003" w:rsidRDefault="001F4003">
                                <w:pPr>
                                  <w:pStyle w:val="Footer"/>
                                  <w:jc w:val="center"/>
                                  <w:rPr>
                                    <w:sz w:val="16"/>
                                    <w:szCs w:val="16"/>
                                  </w:rPr>
                                </w:pPr>
                                <w:r>
                                  <w:rPr>
                                    <w:sz w:val="22"/>
                                    <w:szCs w:val="22"/>
                                  </w:rPr>
                                  <w:fldChar w:fldCharType="begin"/>
                                </w:r>
                                <w:r>
                                  <w:instrText xml:space="preserve"> PAGE    \* MERGEFORMAT </w:instrText>
                                </w:r>
                                <w:r>
                                  <w:rPr>
                                    <w:sz w:val="22"/>
                                    <w:szCs w:val="22"/>
                                  </w:rP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153A83" id="Group 3" o:spid="_x0000_s1026" style="position:absolute;margin-left:-16.8pt;margin-top:0;width:34.4pt;height:56.45pt;z-index:251659264;mso-position-horizontal:righ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" filled="f" strokecolor="#7f7f7f">
                    <v:textbox>
                      <w:txbxContent>
                        <w:p w14:paraId="0F72B06C" w14:textId="77777777" w:rsidR="001F4003" w:rsidRDefault="001F4003">
                          <w:pPr>
                            <w:pStyle w:val="Footer"/>
                            <w:jc w:val="center"/>
                            <w:rPr>
                              <w:sz w:val="16"/>
                              <w:szCs w:val="16"/>
                            </w:rPr>
                          </w:pPr>
                          <w:r>
                            <w:rPr>
                              <w:sz w:val="22"/>
                              <w:szCs w:val="22"/>
                            </w:rPr>
                            <w:fldChar w:fldCharType="begin"/>
                          </w:r>
                          <w:r>
                            <w:instrText xml:space="preserve"> PAGE    \* MERGEFORMAT </w:instrText>
                          </w:r>
                          <w:r>
                            <w:rPr>
                              <w:sz w:val="22"/>
                              <w:szCs w:val="22"/>
                            </w:rPr>
                            <w:fldChar w:fldCharType="separate"/>
                          </w:r>
                          <w:r>
                            <w:rPr>
                              <w:noProof/>
                              <w:sz w:val="16"/>
                              <w:szCs w:val="16"/>
                            </w:rPr>
                            <w:t>2</w:t>
                          </w:r>
                          <w:r>
                            <w:rPr>
                              <w:noProof/>
                              <w:sz w:val="16"/>
                              <w:szCs w:val="16"/>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31A4F" w14:textId="77777777" w:rsidR="001F4003" w:rsidRDefault="001F40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EAC9E" w14:textId="77777777" w:rsidR="00B23A9A" w:rsidRDefault="00B23A9A" w:rsidP="00C86089">
      <w:pPr>
        <w:spacing w:after="0" w:line="240" w:lineRule="auto"/>
      </w:pPr>
      <w:r>
        <w:separator/>
      </w:r>
    </w:p>
  </w:footnote>
  <w:footnote w:type="continuationSeparator" w:id="0">
    <w:p w14:paraId="7082CB89" w14:textId="77777777" w:rsidR="00B23A9A" w:rsidRDefault="00B23A9A" w:rsidP="00C860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427E4" w14:textId="77777777" w:rsidR="001F4003" w:rsidRDefault="001F40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AE443" w14:textId="77777777" w:rsidR="001F4003" w:rsidRDefault="001F40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8CED" w14:textId="77777777" w:rsidR="001F4003" w:rsidRDefault="001F40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6B7942"/>
    <w:multiLevelType w:val="multilevel"/>
    <w:tmpl w:val="31866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206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099F"/>
    <w:rsid w:val="00004A38"/>
    <w:rsid w:val="000124EA"/>
    <w:rsid w:val="00013429"/>
    <w:rsid w:val="000136AF"/>
    <w:rsid w:val="00032C65"/>
    <w:rsid w:val="00034008"/>
    <w:rsid w:val="0004383E"/>
    <w:rsid w:val="00045949"/>
    <w:rsid w:val="00047D21"/>
    <w:rsid w:val="00050EF0"/>
    <w:rsid w:val="000521B4"/>
    <w:rsid w:val="00054247"/>
    <w:rsid w:val="00055BE2"/>
    <w:rsid w:val="00056815"/>
    <w:rsid w:val="00057CA8"/>
    <w:rsid w:val="0006117C"/>
    <w:rsid w:val="00063DB5"/>
    <w:rsid w:val="00065011"/>
    <w:rsid w:val="000743BD"/>
    <w:rsid w:val="00076BE3"/>
    <w:rsid w:val="00083E24"/>
    <w:rsid w:val="00084F09"/>
    <w:rsid w:val="00090A8C"/>
    <w:rsid w:val="00092D26"/>
    <w:rsid w:val="0009497C"/>
    <w:rsid w:val="00095096"/>
    <w:rsid w:val="00095135"/>
    <w:rsid w:val="00095B14"/>
    <w:rsid w:val="0009778B"/>
    <w:rsid w:val="000A180A"/>
    <w:rsid w:val="000A272B"/>
    <w:rsid w:val="000B74FD"/>
    <w:rsid w:val="000C306C"/>
    <w:rsid w:val="000C41B8"/>
    <w:rsid w:val="000C519A"/>
    <w:rsid w:val="000C645B"/>
    <w:rsid w:val="000C73BD"/>
    <w:rsid w:val="000C7868"/>
    <w:rsid w:val="000D051D"/>
    <w:rsid w:val="000D3006"/>
    <w:rsid w:val="000D52BF"/>
    <w:rsid w:val="000D60A9"/>
    <w:rsid w:val="000E0344"/>
    <w:rsid w:val="000E0D52"/>
    <w:rsid w:val="000E1C00"/>
    <w:rsid w:val="000E4743"/>
    <w:rsid w:val="000E73D1"/>
    <w:rsid w:val="000F31DB"/>
    <w:rsid w:val="000F5995"/>
    <w:rsid w:val="000F5F3A"/>
    <w:rsid w:val="000F622C"/>
    <w:rsid w:val="00102461"/>
    <w:rsid w:val="00103D95"/>
    <w:rsid w:val="00106260"/>
    <w:rsid w:val="00106AEC"/>
    <w:rsid w:val="0011236F"/>
    <w:rsid w:val="001137E5"/>
    <w:rsid w:val="001166ED"/>
    <w:rsid w:val="0012066A"/>
    <w:rsid w:val="001260E4"/>
    <w:rsid w:val="00127526"/>
    <w:rsid w:val="0013050B"/>
    <w:rsid w:val="00130642"/>
    <w:rsid w:val="0013238B"/>
    <w:rsid w:val="00132C0E"/>
    <w:rsid w:val="00133B35"/>
    <w:rsid w:val="00137536"/>
    <w:rsid w:val="00137744"/>
    <w:rsid w:val="0014086B"/>
    <w:rsid w:val="00140D4B"/>
    <w:rsid w:val="001417C5"/>
    <w:rsid w:val="00141F01"/>
    <w:rsid w:val="001432B8"/>
    <w:rsid w:val="00147145"/>
    <w:rsid w:val="00150BCF"/>
    <w:rsid w:val="001548B7"/>
    <w:rsid w:val="00162787"/>
    <w:rsid w:val="00167CE4"/>
    <w:rsid w:val="00171834"/>
    <w:rsid w:val="00175887"/>
    <w:rsid w:val="0017687C"/>
    <w:rsid w:val="00177AE9"/>
    <w:rsid w:val="00184D26"/>
    <w:rsid w:val="0018743D"/>
    <w:rsid w:val="001947CD"/>
    <w:rsid w:val="0019798F"/>
    <w:rsid w:val="001A4175"/>
    <w:rsid w:val="001B0D4A"/>
    <w:rsid w:val="001B55B3"/>
    <w:rsid w:val="001B69A9"/>
    <w:rsid w:val="001B7447"/>
    <w:rsid w:val="001D2760"/>
    <w:rsid w:val="001E012B"/>
    <w:rsid w:val="001E1665"/>
    <w:rsid w:val="001E2FE5"/>
    <w:rsid w:val="001F4003"/>
    <w:rsid w:val="001F52AA"/>
    <w:rsid w:val="001F5962"/>
    <w:rsid w:val="00200089"/>
    <w:rsid w:val="0020009F"/>
    <w:rsid w:val="00202A47"/>
    <w:rsid w:val="00202FA7"/>
    <w:rsid w:val="002045C8"/>
    <w:rsid w:val="0021125F"/>
    <w:rsid w:val="00213BBF"/>
    <w:rsid w:val="00217035"/>
    <w:rsid w:val="00217E0A"/>
    <w:rsid w:val="00241DD1"/>
    <w:rsid w:val="00242F9F"/>
    <w:rsid w:val="00243AC0"/>
    <w:rsid w:val="00245FA2"/>
    <w:rsid w:val="00247341"/>
    <w:rsid w:val="00250D11"/>
    <w:rsid w:val="00253363"/>
    <w:rsid w:val="00254768"/>
    <w:rsid w:val="00257903"/>
    <w:rsid w:val="00257949"/>
    <w:rsid w:val="00260B45"/>
    <w:rsid w:val="002641A0"/>
    <w:rsid w:val="002643A9"/>
    <w:rsid w:val="0026778A"/>
    <w:rsid w:val="002700F7"/>
    <w:rsid w:val="00272AC4"/>
    <w:rsid w:val="00272FDC"/>
    <w:rsid w:val="00274395"/>
    <w:rsid w:val="00276902"/>
    <w:rsid w:val="00277722"/>
    <w:rsid w:val="002810E8"/>
    <w:rsid w:val="00283337"/>
    <w:rsid w:val="00285D29"/>
    <w:rsid w:val="002860F6"/>
    <w:rsid w:val="0029408B"/>
    <w:rsid w:val="0029513C"/>
    <w:rsid w:val="002B2CFC"/>
    <w:rsid w:val="002B4E35"/>
    <w:rsid w:val="002D6116"/>
    <w:rsid w:val="002D7C79"/>
    <w:rsid w:val="002E14A8"/>
    <w:rsid w:val="002E3D54"/>
    <w:rsid w:val="002E5199"/>
    <w:rsid w:val="002F14C4"/>
    <w:rsid w:val="0030023E"/>
    <w:rsid w:val="0030046F"/>
    <w:rsid w:val="00302628"/>
    <w:rsid w:val="00302DD6"/>
    <w:rsid w:val="00304D3A"/>
    <w:rsid w:val="00307288"/>
    <w:rsid w:val="0031055B"/>
    <w:rsid w:val="003129E5"/>
    <w:rsid w:val="00313707"/>
    <w:rsid w:val="0031464E"/>
    <w:rsid w:val="00315C18"/>
    <w:rsid w:val="00315EB4"/>
    <w:rsid w:val="00317F47"/>
    <w:rsid w:val="0032053B"/>
    <w:rsid w:val="00332FDD"/>
    <w:rsid w:val="00334DCF"/>
    <w:rsid w:val="0033621E"/>
    <w:rsid w:val="00336556"/>
    <w:rsid w:val="003474D3"/>
    <w:rsid w:val="0035015C"/>
    <w:rsid w:val="00350B94"/>
    <w:rsid w:val="00356C53"/>
    <w:rsid w:val="00360123"/>
    <w:rsid w:val="00360E2B"/>
    <w:rsid w:val="0036188A"/>
    <w:rsid w:val="00365710"/>
    <w:rsid w:val="00365935"/>
    <w:rsid w:val="00367D75"/>
    <w:rsid w:val="00370F40"/>
    <w:rsid w:val="0037108D"/>
    <w:rsid w:val="00381358"/>
    <w:rsid w:val="00382A01"/>
    <w:rsid w:val="0038684E"/>
    <w:rsid w:val="0039464F"/>
    <w:rsid w:val="00396803"/>
    <w:rsid w:val="00396AA4"/>
    <w:rsid w:val="003A1C05"/>
    <w:rsid w:val="003B0F9A"/>
    <w:rsid w:val="003B3A15"/>
    <w:rsid w:val="003C0E99"/>
    <w:rsid w:val="003C2D2C"/>
    <w:rsid w:val="003C413E"/>
    <w:rsid w:val="003D556E"/>
    <w:rsid w:val="003D73D8"/>
    <w:rsid w:val="003E14F4"/>
    <w:rsid w:val="003E222F"/>
    <w:rsid w:val="003E3046"/>
    <w:rsid w:val="003E680C"/>
    <w:rsid w:val="003E73E9"/>
    <w:rsid w:val="003F0EE6"/>
    <w:rsid w:val="003F207B"/>
    <w:rsid w:val="003F497E"/>
    <w:rsid w:val="003F648A"/>
    <w:rsid w:val="004005E8"/>
    <w:rsid w:val="00401D31"/>
    <w:rsid w:val="004064CB"/>
    <w:rsid w:val="004104A2"/>
    <w:rsid w:val="0041138D"/>
    <w:rsid w:val="00411A01"/>
    <w:rsid w:val="00411EA8"/>
    <w:rsid w:val="004120EC"/>
    <w:rsid w:val="004138C5"/>
    <w:rsid w:val="004140DA"/>
    <w:rsid w:val="0041669F"/>
    <w:rsid w:val="004169F6"/>
    <w:rsid w:val="00424467"/>
    <w:rsid w:val="00427800"/>
    <w:rsid w:val="00427A24"/>
    <w:rsid w:val="004363D7"/>
    <w:rsid w:val="0043647F"/>
    <w:rsid w:val="00437F62"/>
    <w:rsid w:val="00450044"/>
    <w:rsid w:val="004502C5"/>
    <w:rsid w:val="004629AB"/>
    <w:rsid w:val="00463C5C"/>
    <w:rsid w:val="00466F48"/>
    <w:rsid w:val="00474BB3"/>
    <w:rsid w:val="0047651B"/>
    <w:rsid w:val="00477259"/>
    <w:rsid w:val="00477367"/>
    <w:rsid w:val="004842A8"/>
    <w:rsid w:val="00490F80"/>
    <w:rsid w:val="00493850"/>
    <w:rsid w:val="004A39C3"/>
    <w:rsid w:val="004A3DDA"/>
    <w:rsid w:val="004A6E40"/>
    <w:rsid w:val="004A6F28"/>
    <w:rsid w:val="004B081A"/>
    <w:rsid w:val="004B27A4"/>
    <w:rsid w:val="004C155B"/>
    <w:rsid w:val="004C1AF9"/>
    <w:rsid w:val="004C42A0"/>
    <w:rsid w:val="004C4C4B"/>
    <w:rsid w:val="004C646D"/>
    <w:rsid w:val="004C65E2"/>
    <w:rsid w:val="004C675A"/>
    <w:rsid w:val="004D0AB4"/>
    <w:rsid w:val="004D1EDC"/>
    <w:rsid w:val="004D22BB"/>
    <w:rsid w:val="004D56D9"/>
    <w:rsid w:val="004D5EBE"/>
    <w:rsid w:val="004E27AB"/>
    <w:rsid w:val="004E2AC3"/>
    <w:rsid w:val="004E31EF"/>
    <w:rsid w:val="004E3FBE"/>
    <w:rsid w:val="004E6123"/>
    <w:rsid w:val="004E78DB"/>
    <w:rsid w:val="004E7CFA"/>
    <w:rsid w:val="004F4217"/>
    <w:rsid w:val="005010C8"/>
    <w:rsid w:val="00501309"/>
    <w:rsid w:val="00513843"/>
    <w:rsid w:val="00513D2A"/>
    <w:rsid w:val="00515C54"/>
    <w:rsid w:val="005171CF"/>
    <w:rsid w:val="00517EC3"/>
    <w:rsid w:val="00552332"/>
    <w:rsid w:val="005563CD"/>
    <w:rsid w:val="00556C6C"/>
    <w:rsid w:val="00561B5B"/>
    <w:rsid w:val="0056318D"/>
    <w:rsid w:val="00564276"/>
    <w:rsid w:val="00571295"/>
    <w:rsid w:val="0057515F"/>
    <w:rsid w:val="005765D6"/>
    <w:rsid w:val="005767B9"/>
    <w:rsid w:val="005809A1"/>
    <w:rsid w:val="00585329"/>
    <w:rsid w:val="00585402"/>
    <w:rsid w:val="005939EC"/>
    <w:rsid w:val="00594702"/>
    <w:rsid w:val="005A1E99"/>
    <w:rsid w:val="005A41B3"/>
    <w:rsid w:val="005A4D24"/>
    <w:rsid w:val="005A7AC5"/>
    <w:rsid w:val="005B17AC"/>
    <w:rsid w:val="005B41AD"/>
    <w:rsid w:val="005B4200"/>
    <w:rsid w:val="005B73CA"/>
    <w:rsid w:val="005C28D7"/>
    <w:rsid w:val="005C53B6"/>
    <w:rsid w:val="005C59D7"/>
    <w:rsid w:val="005C77FD"/>
    <w:rsid w:val="005D04FB"/>
    <w:rsid w:val="005D3E40"/>
    <w:rsid w:val="005D6900"/>
    <w:rsid w:val="005E0E6F"/>
    <w:rsid w:val="005E2776"/>
    <w:rsid w:val="005E301D"/>
    <w:rsid w:val="005E69E7"/>
    <w:rsid w:val="005F4719"/>
    <w:rsid w:val="006021EA"/>
    <w:rsid w:val="00603521"/>
    <w:rsid w:val="00605679"/>
    <w:rsid w:val="00606001"/>
    <w:rsid w:val="0060777E"/>
    <w:rsid w:val="006141F9"/>
    <w:rsid w:val="00614AFF"/>
    <w:rsid w:val="00617C92"/>
    <w:rsid w:val="00627C44"/>
    <w:rsid w:val="006313AD"/>
    <w:rsid w:val="0063236B"/>
    <w:rsid w:val="0063256B"/>
    <w:rsid w:val="00633548"/>
    <w:rsid w:val="00634418"/>
    <w:rsid w:val="0064144E"/>
    <w:rsid w:val="00642D68"/>
    <w:rsid w:val="0064437A"/>
    <w:rsid w:val="006460E9"/>
    <w:rsid w:val="0064646A"/>
    <w:rsid w:val="006529F4"/>
    <w:rsid w:val="0065428C"/>
    <w:rsid w:val="0065456B"/>
    <w:rsid w:val="00657C1A"/>
    <w:rsid w:val="00660BBF"/>
    <w:rsid w:val="00661C59"/>
    <w:rsid w:val="006632E9"/>
    <w:rsid w:val="00665540"/>
    <w:rsid w:val="00665B14"/>
    <w:rsid w:val="006720B2"/>
    <w:rsid w:val="006722CD"/>
    <w:rsid w:val="0067482A"/>
    <w:rsid w:val="00674C4F"/>
    <w:rsid w:val="00677E30"/>
    <w:rsid w:val="0068620A"/>
    <w:rsid w:val="00686E8F"/>
    <w:rsid w:val="0069020C"/>
    <w:rsid w:val="0069447F"/>
    <w:rsid w:val="0069455C"/>
    <w:rsid w:val="006946F4"/>
    <w:rsid w:val="00694BC0"/>
    <w:rsid w:val="00695D6F"/>
    <w:rsid w:val="00697B84"/>
    <w:rsid w:val="006A57D7"/>
    <w:rsid w:val="006B1B9B"/>
    <w:rsid w:val="006B4A00"/>
    <w:rsid w:val="006C1A35"/>
    <w:rsid w:val="006C1EA0"/>
    <w:rsid w:val="006C5721"/>
    <w:rsid w:val="006C75A8"/>
    <w:rsid w:val="006D0ED0"/>
    <w:rsid w:val="006D4521"/>
    <w:rsid w:val="006D46E6"/>
    <w:rsid w:val="006D7594"/>
    <w:rsid w:val="006F52B1"/>
    <w:rsid w:val="006F567E"/>
    <w:rsid w:val="006F79A0"/>
    <w:rsid w:val="00700565"/>
    <w:rsid w:val="00702A82"/>
    <w:rsid w:val="00710718"/>
    <w:rsid w:val="00713FFE"/>
    <w:rsid w:val="00717281"/>
    <w:rsid w:val="00723850"/>
    <w:rsid w:val="007277EA"/>
    <w:rsid w:val="007309CA"/>
    <w:rsid w:val="00735CB0"/>
    <w:rsid w:val="00745374"/>
    <w:rsid w:val="00745A2C"/>
    <w:rsid w:val="00745AC1"/>
    <w:rsid w:val="00747322"/>
    <w:rsid w:val="00750552"/>
    <w:rsid w:val="00755DD2"/>
    <w:rsid w:val="007603EA"/>
    <w:rsid w:val="00761354"/>
    <w:rsid w:val="00761C37"/>
    <w:rsid w:val="00762DF0"/>
    <w:rsid w:val="0076365D"/>
    <w:rsid w:val="0076774B"/>
    <w:rsid w:val="007678F6"/>
    <w:rsid w:val="007734D5"/>
    <w:rsid w:val="007772B5"/>
    <w:rsid w:val="0078439E"/>
    <w:rsid w:val="007852FE"/>
    <w:rsid w:val="00786C93"/>
    <w:rsid w:val="00795989"/>
    <w:rsid w:val="007A066D"/>
    <w:rsid w:val="007A27D5"/>
    <w:rsid w:val="007A66FA"/>
    <w:rsid w:val="007A6D2D"/>
    <w:rsid w:val="007B1900"/>
    <w:rsid w:val="007B3115"/>
    <w:rsid w:val="007B451E"/>
    <w:rsid w:val="007B5C75"/>
    <w:rsid w:val="007C17DB"/>
    <w:rsid w:val="007C7C16"/>
    <w:rsid w:val="007D087D"/>
    <w:rsid w:val="007D2C47"/>
    <w:rsid w:val="007D340E"/>
    <w:rsid w:val="007D518D"/>
    <w:rsid w:val="007D62EA"/>
    <w:rsid w:val="007D66AE"/>
    <w:rsid w:val="007E4329"/>
    <w:rsid w:val="007E5A8A"/>
    <w:rsid w:val="007E73FF"/>
    <w:rsid w:val="007F0472"/>
    <w:rsid w:val="007F2412"/>
    <w:rsid w:val="007F37FD"/>
    <w:rsid w:val="008032EB"/>
    <w:rsid w:val="0080547B"/>
    <w:rsid w:val="00807DB6"/>
    <w:rsid w:val="0081172C"/>
    <w:rsid w:val="00816900"/>
    <w:rsid w:val="00821879"/>
    <w:rsid w:val="008235D8"/>
    <w:rsid w:val="00823C1E"/>
    <w:rsid w:val="00830545"/>
    <w:rsid w:val="008359EF"/>
    <w:rsid w:val="00835A60"/>
    <w:rsid w:val="00844180"/>
    <w:rsid w:val="00850603"/>
    <w:rsid w:val="008515BC"/>
    <w:rsid w:val="00852B60"/>
    <w:rsid w:val="0085319F"/>
    <w:rsid w:val="0085373E"/>
    <w:rsid w:val="0086181E"/>
    <w:rsid w:val="00862F4A"/>
    <w:rsid w:val="00863D4B"/>
    <w:rsid w:val="00874AE8"/>
    <w:rsid w:val="008752FD"/>
    <w:rsid w:val="008768F4"/>
    <w:rsid w:val="008801BC"/>
    <w:rsid w:val="008839CB"/>
    <w:rsid w:val="0088400A"/>
    <w:rsid w:val="00885AE4"/>
    <w:rsid w:val="008870ED"/>
    <w:rsid w:val="00890C80"/>
    <w:rsid w:val="008977DB"/>
    <w:rsid w:val="008A3BAB"/>
    <w:rsid w:val="008A4FBD"/>
    <w:rsid w:val="008B07F8"/>
    <w:rsid w:val="008B5175"/>
    <w:rsid w:val="008B5B16"/>
    <w:rsid w:val="008B713E"/>
    <w:rsid w:val="008C471B"/>
    <w:rsid w:val="008C6D85"/>
    <w:rsid w:val="008D0CC9"/>
    <w:rsid w:val="008D1079"/>
    <w:rsid w:val="008D1D7D"/>
    <w:rsid w:val="008D2741"/>
    <w:rsid w:val="008D399C"/>
    <w:rsid w:val="008E3CD8"/>
    <w:rsid w:val="008E794C"/>
    <w:rsid w:val="008F2B38"/>
    <w:rsid w:val="008F5F0A"/>
    <w:rsid w:val="008F6484"/>
    <w:rsid w:val="009008AA"/>
    <w:rsid w:val="009023FB"/>
    <w:rsid w:val="00902432"/>
    <w:rsid w:val="00912DEE"/>
    <w:rsid w:val="00913662"/>
    <w:rsid w:val="00914711"/>
    <w:rsid w:val="00917A60"/>
    <w:rsid w:val="00930C2A"/>
    <w:rsid w:val="009324D6"/>
    <w:rsid w:val="00935633"/>
    <w:rsid w:val="00954680"/>
    <w:rsid w:val="00962DDA"/>
    <w:rsid w:val="00965023"/>
    <w:rsid w:val="00965843"/>
    <w:rsid w:val="00966C54"/>
    <w:rsid w:val="0097272F"/>
    <w:rsid w:val="00973AAA"/>
    <w:rsid w:val="00974531"/>
    <w:rsid w:val="00975388"/>
    <w:rsid w:val="00987085"/>
    <w:rsid w:val="0098713C"/>
    <w:rsid w:val="00996656"/>
    <w:rsid w:val="009A291A"/>
    <w:rsid w:val="009A3692"/>
    <w:rsid w:val="009A510F"/>
    <w:rsid w:val="009A5143"/>
    <w:rsid w:val="009A534A"/>
    <w:rsid w:val="009A6008"/>
    <w:rsid w:val="009B4F00"/>
    <w:rsid w:val="009C4E62"/>
    <w:rsid w:val="009C55D5"/>
    <w:rsid w:val="009C5665"/>
    <w:rsid w:val="009D3563"/>
    <w:rsid w:val="009D53EC"/>
    <w:rsid w:val="009D5C44"/>
    <w:rsid w:val="009D6BCF"/>
    <w:rsid w:val="009E42B5"/>
    <w:rsid w:val="009E728B"/>
    <w:rsid w:val="009F540C"/>
    <w:rsid w:val="00A0025A"/>
    <w:rsid w:val="00A012C0"/>
    <w:rsid w:val="00A0306F"/>
    <w:rsid w:val="00A030B2"/>
    <w:rsid w:val="00A03ED6"/>
    <w:rsid w:val="00A03F30"/>
    <w:rsid w:val="00A04EC6"/>
    <w:rsid w:val="00A079E2"/>
    <w:rsid w:val="00A16A75"/>
    <w:rsid w:val="00A20485"/>
    <w:rsid w:val="00A2223E"/>
    <w:rsid w:val="00A22504"/>
    <w:rsid w:val="00A2795D"/>
    <w:rsid w:val="00A27CE3"/>
    <w:rsid w:val="00A30984"/>
    <w:rsid w:val="00A33158"/>
    <w:rsid w:val="00A408A2"/>
    <w:rsid w:val="00A42554"/>
    <w:rsid w:val="00A4339B"/>
    <w:rsid w:val="00A433D5"/>
    <w:rsid w:val="00A43A82"/>
    <w:rsid w:val="00A5039F"/>
    <w:rsid w:val="00A56A6B"/>
    <w:rsid w:val="00A570EA"/>
    <w:rsid w:val="00A57D51"/>
    <w:rsid w:val="00A6214E"/>
    <w:rsid w:val="00A64055"/>
    <w:rsid w:val="00A7113D"/>
    <w:rsid w:val="00A76090"/>
    <w:rsid w:val="00A803C8"/>
    <w:rsid w:val="00A80C38"/>
    <w:rsid w:val="00A82A9C"/>
    <w:rsid w:val="00A82D72"/>
    <w:rsid w:val="00A877F7"/>
    <w:rsid w:val="00A91A2A"/>
    <w:rsid w:val="00A960E6"/>
    <w:rsid w:val="00AA04A5"/>
    <w:rsid w:val="00AA0FDE"/>
    <w:rsid w:val="00AA107D"/>
    <w:rsid w:val="00AA2307"/>
    <w:rsid w:val="00AA2FC1"/>
    <w:rsid w:val="00AA3690"/>
    <w:rsid w:val="00AA44DF"/>
    <w:rsid w:val="00AA4546"/>
    <w:rsid w:val="00AA4D37"/>
    <w:rsid w:val="00AA6C2F"/>
    <w:rsid w:val="00AB0482"/>
    <w:rsid w:val="00AB0B10"/>
    <w:rsid w:val="00AB10FB"/>
    <w:rsid w:val="00AC5635"/>
    <w:rsid w:val="00AE2FF1"/>
    <w:rsid w:val="00AE506A"/>
    <w:rsid w:val="00AF0B66"/>
    <w:rsid w:val="00AF11A8"/>
    <w:rsid w:val="00AF32C4"/>
    <w:rsid w:val="00AF3701"/>
    <w:rsid w:val="00AF436D"/>
    <w:rsid w:val="00AF5B2D"/>
    <w:rsid w:val="00AF72DE"/>
    <w:rsid w:val="00B02FA1"/>
    <w:rsid w:val="00B034A4"/>
    <w:rsid w:val="00B04103"/>
    <w:rsid w:val="00B048D6"/>
    <w:rsid w:val="00B0738B"/>
    <w:rsid w:val="00B14A7B"/>
    <w:rsid w:val="00B16BFF"/>
    <w:rsid w:val="00B1740B"/>
    <w:rsid w:val="00B2203A"/>
    <w:rsid w:val="00B236CA"/>
    <w:rsid w:val="00B23A9A"/>
    <w:rsid w:val="00B3344C"/>
    <w:rsid w:val="00B34030"/>
    <w:rsid w:val="00B35266"/>
    <w:rsid w:val="00B36623"/>
    <w:rsid w:val="00B40C6B"/>
    <w:rsid w:val="00B45959"/>
    <w:rsid w:val="00B4660A"/>
    <w:rsid w:val="00B46744"/>
    <w:rsid w:val="00B47688"/>
    <w:rsid w:val="00B52284"/>
    <w:rsid w:val="00B535AD"/>
    <w:rsid w:val="00B5670E"/>
    <w:rsid w:val="00B64CCF"/>
    <w:rsid w:val="00B704A4"/>
    <w:rsid w:val="00B70C2B"/>
    <w:rsid w:val="00B80873"/>
    <w:rsid w:val="00B951B0"/>
    <w:rsid w:val="00B9717D"/>
    <w:rsid w:val="00BA00FF"/>
    <w:rsid w:val="00BA2125"/>
    <w:rsid w:val="00BB319E"/>
    <w:rsid w:val="00BB3C12"/>
    <w:rsid w:val="00BB4D94"/>
    <w:rsid w:val="00BB4DE7"/>
    <w:rsid w:val="00BB587A"/>
    <w:rsid w:val="00BB6490"/>
    <w:rsid w:val="00BC0745"/>
    <w:rsid w:val="00BD0AAD"/>
    <w:rsid w:val="00BD0E43"/>
    <w:rsid w:val="00BD15DA"/>
    <w:rsid w:val="00BE2A9F"/>
    <w:rsid w:val="00BE44EF"/>
    <w:rsid w:val="00BF00E2"/>
    <w:rsid w:val="00BF09E0"/>
    <w:rsid w:val="00BF1CD7"/>
    <w:rsid w:val="00C00087"/>
    <w:rsid w:val="00C02F4D"/>
    <w:rsid w:val="00C033CF"/>
    <w:rsid w:val="00C0580E"/>
    <w:rsid w:val="00C10D56"/>
    <w:rsid w:val="00C1392C"/>
    <w:rsid w:val="00C13CA7"/>
    <w:rsid w:val="00C153BF"/>
    <w:rsid w:val="00C15643"/>
    <w:rsid w:val="00C17D79"/>
    <w:rsid w:val="00C212B4"/>
    <w:rsid w:val="00C3006C"/>
    <w:rsid w:val="00C31BA0"/>
    <w:rsid w:val="00C34C8E"/>
    <w:rsid w:val="00C3706A"/>
    <w:rsid w:val="00C41DAC"/>
    <w:rsid w:val="00C446C6"/>
    <w:rsid w:val="00C44B7F"/>
    <w:rsid w:val="00C45C83"/>
    <w:rsid w:val="00C534B7"/>
    <w:rsid w:val="00C56401"/>
    <w:rsid w:val="00C62495"/>
    <w:rsid w:val="00C65746"/>
    <w:rsid w:val="00C702DB"/>
    <w:rsid w:val="00C7352A"/>
    <w:rsid w:val="00C73A0F"/>
    <w:rsid w:val="00C8003E"/>
    <w:rsid w:val="00C810A0"/>
    <w:rsid w:val="00C836E5"/>
    <w:rsid w:val="00C8539C"/>
    <w:rsid w:val="00C86089"/>
    <w:rsid w:val="00C920F5"/>
    <w:rsid w:val="00C92BDE"/>
    <w:rsid w:val="00C93939"/>
    <w:rsid w:val="00C97408"/>
    <w:rsid w:val="00CA07EB"/>
    <w:rsid w:val="00CA0B51"/>
    <w:rsid w:val="00CA1730"/>
    <w:rsid w:val="00CA1A1B"/>
    <w:rsid w:val="00CA3E67"/>
    <w:rsid w:val="00CA511C"/>
    <w:rsid w:val="00CB18D7"/>
    <w:rsid w:val="00CB2352"/>
    <w:rsid w:val="00CB3B68"/>
    <w:rsid w:val="00CC7192"/>
    <w:rsid w:val="00CD373C"/>
    <w:rsid w:val="00CD749B"/>
    <w:rsid w:val="00CD754F"/>
    <w:rsid w:val="00CE03E9"/>
    <w:rsid w:val="00CF1113"/>
    <w:rsid w:val="00D074B7"/>
    <w:rsid w:val="00D07A61"/>
    <w:rsid w:val="00D123D5"/>
    <w:rsid w:val="00D13425"/>
    <w:rsid w:val="00D20AA8"/>
    <w:rsid w:val="00D22356"/>
    <w:rsid w:val="00D22F54"/>
    <w:rsid w:val="00D23DF1"/>
    <w:rsid w:val="00D240FF"/>
    <w:rsid w:val="00D276A7"/>
    <w:rsid w:val="00D33457"/>
    <w:rsid w:val="00D410E9"/>
    <w:rsid w:val="00D42076"/>
    <w:rsid w:val="00D45EC9"/>
    <w:rsid w:val="00D5536B"/>
    <w:rsid w:val="00D565C9"/>
    <w:rsid w:val="00D62C56"/>
    <w:rsid w:val="00D673D6"/>
    <w:rsid w:val="00D71E60"/>
    <w:rsid w:val="00D80045"/>
    <w:rsid w:val="00D80A11"/>
    <w:rsid w:val="00D80E90"/>
    <w:rsid w:val="00D872BC"/>
    <w:rsid w:val="00D90FE7"/>
    <w:rsid w:val="00D93492"/>
    <w:rsid w:val="00DA16B4"/>
    <w:rsid w:val="00DA34D2"/>
    <w:rsid w:val="00DB01FC"/>
    <w:rsid w:val="00DB5581"/>
    <w:rsid w:val="00DB716B"/>
    <w:rsid w:val="00DC008E"/>
    <w:rsid w:val="00DC0C22"/>
    <w:rsid w:val="00DC2B7B"/>
    <w:rsid w:val="00DC6C20"/>
    <w:rsid w:val="00DD3D48"/>
    <w:rsid w:val="00DD6322"/>
    <w:rsid w:val="00DD7361"/>
    <w:rsid w:val="00DE0532"/>
    <w:rsid w:val="00DE2399"/>
    <w:rsid w:val="00DE5A38"/>
    <w:rsid w:val="00DF3D11"/>
    <w:rsid w:val="00DF3EB5"/>
    <w:rsid w:val="00DF55A1"/>
    <w:rsid w:val="00DF65D9"/>
    <w:rsid w:val="00DF7347"/>
    <w:rsid w:val="00E0030E"/>
    <w:rsid w:val="00E00D45"/>
    <w:rsid w:val="00E024CB"/>
    <w:rsid w:val="00E11602"/>
    <w:rsid w:val="00E13414"/>
    <w:rsid w:val="00E156C2"/>
    <w:rsid w:val="00E16536"/>
    <w:rsid w:val="00E22735"/>
    <w:rsid w:val="00E23826"/>
    <w:rsid w:val="00E2753F"/>
    <w:rsid w:val="00E30BCC"/>
    <w:rsid w:val="00E31F98"/>
    <w:rsid w:val="00E34E5D"/>
    <w:rsid w:val="00E40042"/>
    <w:rsid w:val="00E4323D"/>
    <w:rsid w:val="00E501E0"/>
    <w:rsid w:val="00E506C7"/>
    <w:rsid w:val="00E52C9E"/>
    <w:rsid w:val="00E55004"/>
    <w:rsid w:val="00E61B0A"/>
    <w:rsid w:val="00E628D4"/>
    <w:rsid w:val="00E64537"/>
    <w:rsid w:val="00E676A5"/>
    <w:rsid w:val="00E73927"/>
    <w:rsid w:val="00E7639E"/>
    <w:rsid w:val="00E7666A"/>
    <w:rsid w:val="00E76A78"/>
    <w:rsid w:val="00E812A8"/>
    <w:rsid w:val="00E818F5"/>
    <w:rsid w:val="00E87AB4"/>
    <w:rsid w:val="00E9442B"/>
    <w:rsid w:val="00E96242"/>
    <w:rsid w:val="00EA108E"/>
    <w:rsid w:val="00EA1811"/>
    <w:rsid w:val="00EA7EFE"/>
    <w:rsid w:val="00EC4606"/>
    <w:rsid w:val="00EC4ABB"/>
    <w:rsid w:val="00EC7991"/>
    <w:rsid w:val="00ED0E9F"/>
    <w:rsid w:val="00ED1414"/>
    <w:rsid w:val="00ED3612"/>
    <w:rsid w:val="00ED530B"/>
    <w:rsid w:val="00EE3F79"/>
    <w:rsid w:val="00EE5C82"/>
    <w:rsid w:val="00EE7885"/>
    <w:rsid w:val="00EF415C"/>
    <w:rsid w:val="00EF51A3"/>
    <w:rsid w:val="00F02B65"/>
    <w:rsid w:val="00F03FBC"/>
    <w:rsid w:val="00F04B52"/>
    <w:rsid w:val="00F05318"/>
    <w:rsid w:val="00F0719E"/>
    <w:rsid w:val="00F117FB"/>
    <w:rsid w:val="00F12489"/>
    <w:rsid w:val="00F13EDE"/>
    <w:rsid w:val="00F17B52"/>
    <w:rsid w:val="00F20402"/>
    <w:rsid w:val="00F277A8"/>
    <w:rsid w:val="00F2789A"/>
    <w:rsid w:val="00F279DE"/>
    <w:rsid w:val="00F30B2C"/>
    <w:rsid w:val="00F323B5"/>
    <w:rsid w:val="00F4099F"/>
    <w:rsid w:val="00F5182F"/>
    <w:rsid w:val="00F51EFD"/>
    <w:rsid w:val="00F54DF5"/>
    <w:rsid w:val="00F55136"/>
    <w:rsid w:val="00F66D96"/>
    <w:rsid w:val="00F71EFD"/>
    <w:rsid w:val="00F72A6F"/>
    <w:rsid w:val="00F8149C"/>
    <w:rsid w:val="00F86DA5"/>
    <w:rsid w:val="00F87170"/>
    <w:rsid w:val="00F87700"/>
    <w:rsid w:val="00F87953"/>
    <w:rsid w:val="00F905DD"/>
    <w:rsid w:val="00F97CEC"/>
    <w:rsid w:val="00FA6F96"/>
    <w:rsid w:val="00FA7E4C"/>
    <w:rsid w:val="00FB0142"/>
    <w:rsid w:val="00FB075F"/>
    <w:rsid w:val="00FB7457"/>
    <w:rsid w:val="00FC265A"/>
    <w:rsid w:val="00FC6607"/>
    <w:rsid w:val="00FC7F8D"/>
    <w:rsid w:val="00FD0546"/>
    <w:rsid w:val="00FD7EB2"/>
    <w:rsid w:val="00FE0B76"/>
    <w:rsid w:val="00FE4635"/>
    <w:rsid w:val="00FE7D28"/>
    <w:rsid w:val="00FE7DD2"/>
    <w:rsid w:val="00FF0046"/>
    <w:rsid w:val="00FF1B04"/>
    <w:rsid w:val="00FF1B3C"/>
    <w:rsid w:val="00FF694D"/>
    <w:rsid w:val="046FD3D8"/>
    <w:rsid w:val="0591649C"/>
    <w:rsid w:val="09699765"/>
    <w:rsid w:val="0E3C44F7"/>
    <w:rsid w:val="1577694C"/>
    <w:rsid w:val="199A7F52"/>
    <w:rsid w:val="26633B93"/>
    <w:rsid w:val="27D183E1"/>
    <w:rsid w:val="29C1F052"/>
    <w:rsid w:val="312EC145"/>
    <w:rsid w:val="3E7342F2"/>
    <w:rsid w:val="4102BED0"/>
    <w:rsid w:val="447C9DCB"/>
    <w:rsid w:val="47BCDD9D"/>
    <w:rsid w:val="47F9F73F"/>
    <w:rsid w:val="5F2C57A6"/>
    <w:rsid w:val="6A6E4A86"/>
    <w:rsid w:val="70ECA35A"/>
    <w:rsid w:val="72105123"/>
    <w:rsid w:val="76B8B5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styleId="NormalWeb">
    <w:name w:val="Normal (Web)"/>
    <w:basedOn w:val="Normal"/>
    <w:uiPriority w:val="99"/>
    <w:semiHidden/>
    <w:unhideWhenUsed/>
    <w:rsid w:val="008A4FBD"/>
    <w:rPr>
      <w:rFonts w:ascii="Times New Roman" w:hAnsi="Times New Roman" w:cs="Times New Roman"/>
    </w:rPr>
  </w:style>
  <w:style w:type="paragraph" w:styleId="Bibliography">
    <w:name w:val="Bibliography"/>
    <w:basedOn w:val="Normal"/>
    <w:next w:val="Normal"/>
    <w:uiPriority w:val="37"/>
    <w:unhideWhenUsed/>
    <w:rsid w:val="00217035"/>
  </w:style>
  <w:style w:type="paragraph" w:styleId="Header">
    <w:name w:val="header"/>
    <w:basedOn w:val="Normal"/>
    <w:link w:val="HeaderChar"/>
    <w:uiPriority w:val="99"/>
    <w:unhideWhenUsed/>
    <w:rsid w:val="00C860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089"/>
  </w:style>
  <w:style w:type="paragraph" w:styleId="Footer">
    <w:name w:val="footer"/>
    <w:basedOn w:val="Normal"/>
    <w:link w:val="FooterChar"/>
    <w:uiPriority w:val="99"/>
    <w:unhideWhenUsed/>
    <w:rsid w:val="00C860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6741">
      <w:bodyDiv w:val="1"/>
      <w:marLeft w:val="0"/>
      <w:marRight w:val="0"/>
      <w:marTop w:val="0"/>
      <w:marBottom w:val="0"/>
      <w:divBdr>
        <w:top w:val="none" w:sz="0" w:space="0" w:color="auto"/>
        <w:left w:val="none" w:sz="0" w:space="0" w:color="auto"/>
        <w:bottom w:val="none" w:sz="0" w:space="0" w:color="auto"/>
        <w:right w:val="none" w:sz="0" w:space="0" w:color="auto"/>
      </w:divBdr>
    </w:div>
    <w:div w:id="84541835">
      <w:bodyDiv w:val="1"/>
      <w:marLeft w:val="0"/>
      <w:marRight w:val="0"/>
      <w:marTop w:val="0"/>
      <w:marBottom w:val="0"/>
      <w:divBdr>
        <w:top w:val="none" w:sz="0" w:space="0" w:color="auto"/>
        <w:left w:val="none" w:sz="0" w:space="0" w:color="auto"/>
        <w:bottom w:val="none" w:sz="0" w:space="0" w:color="auto"/>
        <w:right w:val="none" w:sz="0" w:space="0" w:color="auto"/>
      </w:divBdr>
    </w:div>
    <w:div w:id="283777542">
      <w:bodyDiv w:val="1"/>
      <w:marLeft w:val="0"/>
      <w:marRight w:val="0"/>
      <w:marTop w:val="0"/>
      <w:marBottom w:val="0"/>
      <w:divBdr>
        <w:top w:val="none" w:sz="0" w:space="0" w:color="auto"/>
        <w:left w:val="none" w:sz="0" w:space="0" w:color="auto"/>
        <w:bottom w:val="none" w:sz="0" w:space="0" w:color="auto"/>
        <w:right w:val="none" w:sz="0" w:space="0" w:color="auto"/>
      </w:divBdr>
    </w:div>
    <w:div w:id="294915183">
      <w:bodyDiv w:val="1"/>
      <w:marLeft w:val="0"/>
      <w:marRight w:val="0"/>
      <w:marTop w:val="0"/>
      <w:marBottom w:val="0"/>
      <w:divBdr>
        <w:top w:val="none" w:sz="0" w:space="0" w:color="auto"/>
        <w:left w:val="none" w:sz="0" w:space="0" w:color="auto"/>
        <w:bottom w:val="none" w:sz="0" w:space="0" w:color="auto"/>
        <w:right w:val="none" w:sz="0" w:space="0" w:color="auto"/>
      </w:divBdr>
    </w:div>
    <w:div w:id="391277442">
      <w:bodyDiv w:val="1"/>
      <w:marLeft w:val="0"/>
      <w:marRight w:val="0"/>
      <w:marTop w:val="0"/>
      <w:marBottom w:val="0"/>
      <w:divBdr>
        <w:top w:val="none" w:sz="0" w:space="0" w:color="auto"/>
        <w:left w:val="none" w:sz="0" w:space="0" w:color="auto"/>
        <w:bottom w:val="none" w:sz="0" w:space="0" w:color="auto"/>
        <w:right w:val="none" w:sz="0" w:space="0" w:color="auto"/>
      </w:divBdr>
    </w:div>
    <w:div w:id="510992721">
      <w:bodyDiv w:val="1"/>
      <w:marLeft w:val="0"/>
      <w:marRight w:val="0"/>
      <w:marTop w:val="0"/>
      <w:marBottom w:val="0"/>
      <w:divBdr>
        <w:top w:val="none" w:sz="0" w:space="0" w:color="auto"/>
        <w:left w:val="none" w:sz="0" w:space="0" w:color="auto"/>
        <w:bottom w:val="none" w:sz="0" w:space="0" w:color="auto"/>
        <w:right w:val="none" w:sz="0" w:space="0" w:color="auto"/>
      </w:divBdr>
    </w:div>
    <w:div w:id="571161331">
      <w:bodyDiv w:val="1"/>
      <w:marLeft w:val="0"/>
      <w:marRight w:val="0"/>
      <w:marTop w:val="0"/>
      <w:marBottom w:val="0"/>
      <w:divBdr>
        <w:top w:val="none" w:sz="0" w:space="0" w:color="auto"/>
        <w:left w:val="none" w:sz="0" w:space="0" w:color="auto"/>
        <w:bottom w:val="none" w:sz="0" w:space="0" w:color="auto"/>
        <w:right w:val="none" w:sz="0" w:space="0" w:color="auto"/>
      </w:divBdr>
    </w:div>
    <w:div w:id="774401042">
      <w:bodyDiv w:val="1"/>
      <w:marLeft w:val="0"/>
      <w:marRight w:val="0"/>
      <w:marTop w:val="0"/>
      <w:marBottom w:val="0"/>
      <w:divBdr>
        <w:top w:val="none" w:sz="0" w:space="0" w:color="auto"/>
        <w:left w:val="none" w:sz="0" w:space="0" w:color="auto"/>
        <w:bottom w:val="none" w:sz="0" w:space="0" w:color="auto"/>
        <w:right w:val="none" w:sz="0" w:space="0" w:color="auto"/>
      </w:divBdr>
    </w:div>
    <w:div w:id="812913886">
      <w:bodyDiv w:val="1"/>
      <w:marLeft w:val="0"/>
      <w:marRight w:val="0"/>
      <w:marTop w:val="0"/>
      <w:marBottom w:val="0"/>
      <w:divBdr>
        <w:top w:val="none" w:sz="0" w:space="0" w:color="auto"/>
        <w:left w:val="none" w:sz="0" w:space="0" w:color="auto"/>
        <w:bottom w:val="none" w:sz="0" w:space="0" w:color="auto"/>
        <w:right w:val="none" w:sz="0" w:space="0" w:color="auto"/>
      </w:divBdr>
    </w:div>
    <w:div w:id="908157276">
      <w:bodyDiv w:val="1"/>
      <w:marLeft w:val="0"/>
      <w:marRight w:val="0"/>
      <w:marTop w:val="0"/>
      <w:marBottom w:val="0"/>
      <w:divBdr>
        <w:top w:val="none" w:sz="0" w:space="0" w:color="auto"/>
        <w:left w:val="none" w:sz="0" w:space="0" w:color="auto"/>
        <w:bottom w:val="none" w:sz="0" w:space="0" w:color="auto"/>
        <w:right w:val="none" w:sz="0" w:space="0" w:color="auto"/>
      </w:divBdr>
    </w:div>
    <w:div w:id="949356416">
      <w:bodyDiv w:val="1"/>
      <w:marLeft w:val="0"/>
      <w:marRight w:val="0"/>
      <w:marTop w:val="0"/>
      <w:marBottom w:val="0"/>
      <w:divBdr>
        <w:top w:val="none" w:sz="0" w:space="0" w:color="auto"/>
        <w:left w:val="none" w:sz="0" w:space="0" w:color="auto"/>
        <w:bottom w:val="none" w:sz="0" w:space="0" w:color="auto"/>
        <w:right w:val="none" w:sz="0" w:space="0" w:color="auto"/>
      </w:divBdr>
    </w:div>
    <w:div w:id="989938459">
      <w:bodyDiv w:val="1"/>
      <w:marLeft w:val="0"/>
      <w:marRight w:val="0"/>
      <w:marTop w:val="0"/>
      <w:marBottom w:val="0"/>
      <w:divBdr>
        <w:top w:val="none" w:sz="0" w:space="0" w:color="auto"/>
        <w:left w:val="none" w:sz="0" w:space="0" w:color="auto"/>
        <w:bottom w:val="none" w:sz="0" w:space="0" w:color="auto"/>
        <w:right w:val="none" w:sz="0" w:space="0" w:color="auto"/>
      </w:divBdr>
    </w:div>
    <w:div w:id="991830092">
      <w:bodyDiv w:val="1"/>
      <w:marLeft w:val="0"/>
      <w:marRight w:val="0"/>
      <w:marTop w:val="0"/>
      <w:marBottom w:val="0"/>
      <w:divBdr>
        <w:top w:val="none" w:sz="0" w:space="0" w:color="auto"/>
        <w:left w:val="none" w:sz="0" w:space="0" w:color="auto"/>
        <w:bottom w:val="none" w:sz="0" w:space="0" w:color="auto"/>
        <w:right w:val="none" w:sz="0" w:space="0" w:color="auto"/>
      </w:divBdr>
    </w:div>
    <w:div w:id="1028336570">
      <w:bodyDiv w:val="1"/>
      <w:marLeft w:val="0"/>
      <w:marRight w:val="0"/>
      <w:marTop w:val="0"/>
      <w:marBottom w:val="0"/>
      <w:divBdr>
        <w:top w:val="none" w:sz="0" w:space="0" w:color="auto"/>
        <w:left w:val="none" w:sz="0" w:space="0" w:color="auto"/>
        <w:bottom w:val="none" w:sz="0" w:space="0" w:color="auto"/>
        <w:right w:val="none" w:sz="0" w:space="0" w:color="auto"/>
      </w:divBdr>
    </w:div>
    <w:div w:id="1045133694">
      <w:bodyDiv w:val="1"/>
      <w:marLeft w:val="0"/>
      <w:marRight w:val="0"/>
      <w:marTop w:val="0"/>
      <w:marBottom w:val="0"/>
      <w:divBdr>
        <w:top w:val="none" w:sz="0" w:space="0" w:color="auto"/>
        <w:left w:val="none" w:sz="0" w:space="0" w:color="auto"/>
        <w:bottom w:val="none" w:sz="0" w:space="0" w:color="auto"/>
        <w:right w:val="none" w:sz="0" w:space="0" w:color="auto"/>
      </w:divBdr>
    </w:div>
    <w:div w:id="1123621707">
      <w:bodyDiv w:val="1"/>
      <w:marLeft w:val="0"/>
      <w:marRight w:val="0"/>
      <w:marTop w:val="0"/>
      <w:marBottom w:val="0"/>
      <w:divBdr>
        <w:top w:val="none" w:sz="0" w:space="0" w:color="auto"/>
        <w:left w:val="none" w:sz="0" w:space="0" w:color="auto"/>
        <w:bottom w:val="none" w:sz="0" w:space="0" w:color="auto"/>
        <w:right w:val="none" w:sz="0" w:space="0" w:color="auto"/>
      </w:divBdr>
    </w:div>
    <w:div w:id="1238829689">
      <w:bodyDiv w:val="1"/>
      <w:marLeft w:val="0"/>
      <w:marRight w:val="0"/>
      <w:marTop w:val="0"/>
      <w:marBottom w:val="0"/>
      <w:divBdr>
        <w:top w:val="none" w:sz="0" w:space="0" w:color="auto"/>
        <w:left w:val="none" w:sz="0" w:space="0" w:color="auto"/>
        <w:bottom w:val="none" w:sz="0" w:space="0" w:color="auto"/>
        <w:right w:val="none" w:sz="0" w:space="0" w:color="auto"/>
      </w:divBdr>
    </w:div>
    <w:div w:id="1286346933">
      <w:bodyDiv w:val="1"/>
      <w:marLeft w:val="0"/>
      <w:marRight w:val="0"/>
      <w:marTop w:val="0"/>
      <w:marBottom w:val="0"/>
      <w:divBdr>
        <w:top w:val="none" w:sz="0" w:space="0" w:color="auto"/>
        <w:left w:val="none" w:sz="0" w:space="0" w:color="auto"/>
        <w:bottom w:val="none" w:sz="0" w:space="0" w:color="auto"/>
        <w:right w:val="none" w:sz="0" w:space="0" w:color="auto"/>
      </w:divBdr>
    </w:div>
    <w:div w:id="1340229932">
      <w:bodyDiv w:val="1"/>
      <w:marLeft w:val="0"/>
      <w:marRight w:val="0"/>
      <w:marTop w:val="0"/>
      <w:marBottom w:val="0"/>
      <w:divBdr>
        <w:top w:val="none" w:sz="0" w:space="0" w:color="auto"/>
        <w:left w:val="none" w:sz="0" w:space="0" w:color="auto"/>
        <w:bottom w:val="none" w:sz="0" w:space="0" w:color="auto"/>
        <w:right w:val="none" w:sz="0" w:space="0" w:color="auto"/>
      </w:divBdr>
    </w:div>
    <w:div w:id="1362166853">
      <w:bodyDiv w:val="1"/>
      <w:marLeft w:val="0"/>
      <w:marRight w:val="0"/>
      <w:marTop w:val="0"/>
      <w:marBottom w:val="0"/>
      <w:divBdr>
        <w:top w:val="none" w:sz="0" w:space="0" w:color="auto"/>
        <w:left w:val="none" w:sz="0" w:space="0" w:color="auto"/>
        <w:bottom w:val="none" w:sz="0" w:space="0" w:color="auto"/>
        <w:right w:val="none" w:sz="0" w:space="0" w:color="auto"/>
      </w:divBdr>
    </w:div>
    <w:div w:id="1486704218">
      <w:bodyDiv w:val="1"/>
      <w:marLeft w:val="0"/>
      <w:marRight w:val="0"/>
      <w:marTop w:val="0"/>
      <w:marBottom w:val="0"/>
      <w:divBdr>
        <w:top w:val="none" w:sz="0" w:space="0" w:color="auto"/>
        <w:left w:val="none" w:sz="0" w:space="0" w:color="auto"/>
        <w:bottom w:val="none" w:sz="0" w:space="0" w:color="auto"/>
        <w:right w:val="none" w:sz="0" w:space="0" w:color="auto"/>
      </w:divBdr>
    </w:div>
    <w:div w:id="1727610367">
      <w:bodyDiv w:val="1"/>
      <w:marLeft w:val="0"/>
      <w:marRight w:val="0"/>
      <w:marTop w:val="0"/>
      <w:marBottom w:val="0"/>
      <w:divBdr>
        <w:top w:val="none" w:sz="0" w:space="0" w:color="auto"/>
        <w:left w:val="none" w:sz="0" w:space="0" w:color="auto"/>
        <w:bottom w:val="none" w:sz="0" w:space="0" w:color="auto"/>
        <w:right w:val="none" w:sz="0" w:space="0" w:color="auto"/>
      </w:divBdr>
    </w:div>
    <w:div w:id="1762408270">
      <w:bodyDiv w:val="1"/>
      <w:marLeft w:val="0"/>
      <w:marRight w:val="0"/>
      <w:marTop w:val="0"/>
      <w:marBottom w:val="0"/>
      <w:divBdr>
        <w:top w:val="none" w:sz="0" w:space="0" w:color="auto"/>
        <w:left w:val="none" w:sz="0" w:space="0" w:color="auto"/>
        <w:bottom w:val="none" w:sz="0" w:space="0" w:color="auto"/>
        <w:right w:val="none" w:sz="0" w:space="0" w:color="auto"/>
      </w:divBdr>
    </w:div>
    <w:div w:id="2006784373">
      <w:bodyDiv w:val="1"/>
      <w:marLeft w:val="0"/>
      <w:marRight w:val="0"/>
      <w:marTop w:val="0"/>
      <w:marBottom w:val="0"/>
      <w:divBdr>
        <w:top w:val="none" w:sz="0" w:space="0" w:color="auto"/>
        <w:left w:val="none" w:sz="0" w:space="0" w:color="auto"/>
        <w:bottom w:val="none" w:sz="0" w:space="0" w:color="auto"/>
        <w:right w:val="none" w:sz="0" w:space="0" w:color="auto"/>
      </w:divBdr>
    </w:div>
    <w:div w:id="2044360213">
      <w:bodyDiv w:val="1"/>
      <w:marLeft w:val="0"/>
      <w:marRight w:val="0"/>
      <w:marTop w:val="0"/>
      <w:marBottom w:val="0"/>
      <w:divBdr>
        <w:top w:val="none" w:sz="0" w:space="0" w:color="auto"/>
        <w:left w:val="none" w:sz="0" w:space="0" w:color="auto"/>
        <w:bottom w:val="none" w:sz="0" w:space="0" w:color="auto"/>
        <w:right w:val="none" w:sz="0" w:space="0" w:color="auto"/>
      </w:divBdr>
    </w:div>
    <w:div w:id="2057468244">
      <w:bodyDiv w:val="1"/>
      <w:marLeft w:val="0"/>
      <w:marRight w:val="0"/>
      <w:marTop w:val="0"/>
      <w:marBottom w:val="0"/>
      <w:divBdr>
        <w:top w:val="none" w:sz="0" w:space="0" w:color="auto"/>
        <w:left w:val="none" w:sz="0" w:space="0" w:color="auto"/>
        <w:bottom w:val="none" w:sz="0" w:space="0" w:color="auto"/>
        <w:right w:val="none" w:sz="0" w:space="0" w:color="auto"/>
      </w:divBdr>
    </w:div>
    <w:div w:id="2093886905">
      <w:bodyDiv w:val="1"/>
      <w:marLeft w:val="0"/>
      <w:marRight w:val="0"/>
      <w:marTop w:val="0"/>
      <w:marBottom w:val="0"/>
      <w:divBdr>
        <w:top w:val="none" w:sz="0" w:space="0" w:color="auto"/>
        <w:left w:val="none" w:sz="0" w:space="0" w:color="auto"/>
        <w:bottom w:val="none" w:sz="0" w:space="0" w:color="auto"/>
        <w:right w:val="none" w:sz="0" w:space="0" w:color="auto"/>
      </w:divBdr>
    </w:div>
    <w:div w:id="213840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footer" Target="footer3.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Sil18</b:Tag>
    <b:SourceType>Book</b:SourceType>
    <b:Guid>{A4594205-532A-4D65-849E-9731BF932832}</b:Guid>
    <b:Title>Operating System Concepts</b:Title>
    <b:Year>2018</b:Year>
    <b:Author>
      <b:Author>
        <b:NameList>
          <b:Person>
            <b:Last>Silberschatz</b:Last>
            <b:First>A.,</b:First>
            <b:Middle>Galvin, P. B., &amp; Gagne, G.</b:Middle>
          </b:Person>
        </b:NameList>
      </b:Author>
    </b:Author>
    <b:Publisher>Wiley</b:Publisher>
    <b:RefOrder>1</b:RefOrder>
  </b:Source>
  <b:Source>
    <b:Tag>ASi18</b:Tag>
    <b:SourceType>Book</b:SourceType>
    <b:Guid>{50483579-323F-4AC9-B158-2FA2D99C01D0}</b:Guid>
    <b:Author>
      <b:Author>
        <b:NameList>
          <b:Person>
            <b:Last>A. Silberschatz</b:Last>
            <b:First>P.</b:First>
            <b:Middle>B. Galvin, G. Gagne</b:Middle>
          </b:Person>
        </b:NameList>
      </b:Author>
    </b:Author>
    <b:Title>Operating System Concepts</b:Title>
    <b:Year>2018</b:Year>
    <b:City>New Jersey</b:City>
    <b:Publisher>Wiley</b:Publisher>
    <b:Volume>10</b:Volume>
    <b:RefOrder>2</b:RefOrder>
  </b:Source>
  <b:Source>
    <b:Tag>Sta18</b:Tag>
    <b:SourceType>Book</b:SourceType>
    <b:Guid>{F2EA6FC2-CEFF-4EA3-B0D8-4FA474429D40}</b:Guid>
    <b:Author>
      <b:Author>
        <b:NameList>
          <b:Person>
            <b:Last>Stallings</b:Last>
            <b:First>W.</b:First>
          </b:Person>
        </b:NameList>
      </b:Author>
    </b:Author>
    <b:Title>Operating Systems: Internals and Design Principles</b:Title>
    <b:Year>2018</b:Year>
    <b:City>New York</b:City>
    <b:Publisher>Pearson</b:Publisher>
    <b:Volume>9th</b:Volume>
    <b:CountryRegion>USA</b:CountryRegion>
    <b:RefOrder>3</b:RefOrder>
  </b:Source>
  <b:Source>
    <b:Tag>AST15</b:Tag>
    <b:SourceType>Book</b:SourceType>
    <b:Guid>{940F390E-1AAB-4F70-8514-EF21A10FCCDF}</b:Guid>
    <b:Author>
      <b:Author>
        <b:NameList>
          <b:Person>
            <b:Last>Bos</b:Last>
            <b:First>A.</b:First>
            <b:Middle>S. Tanenbaum and H.</b:Middle>
          </b:Person>
        </b:NameList>
      </b:Author>
    </b:Author>
    <b:Title>Modern Operating Systems</b:Title>
    <b:Year>2015</b:Year>
    <b:City>Upper Saddle River, NJ, USA</b:City>
    <b:Publisher>Pearson</b:Publisher>
    <b:Volume>4th</b:Volume>
    <b:RefOrder>4</b:RefOrder>
  </b:Source>
  <b:Source>
    <b:Tag>WSt18</b:Tag>
    <b:SourceType>Book</b:SourceType>
    <b:Guid>{AE112F67-E6BD-42FD-98B6-8E2E62B7B55C}</b:Guid>
    <b:Author>
      <b:Author>
        <b:NameList>
          <b:Person>
            <b:Last>Stallings</b:Last>
            <b:First>W.</b:First>
          </b:Person>
        </b:NameList>
      </b:Author>
    </b:Author>
    <b:Title>Operating Systems: Internals and Design Principles</b:Title>
    <b:Year>2018</b:Year>
    <b:City>New York, NY, USA</b:City>
    <b:Publisher>Pearson</b:Publisher>
    <b:RefOrder>5</b:RefOrder>
  </b:Source>
  <b:Source>
    <b:Tag>ASi181</b:Tag>
    <b:SourceType>Book</b:SourceType>
    <b:Guid>{326A912E-BAF4-4011-B174-013E2735E0FF}</b:Guid>
    <b:Author>
      <b:Author>
        <b:NameList>
          <b:Person>
            <b:Last>A. Silberschatz</b:Last>
            <b:First>P.</b:First>
            <b:Middle>B. Galvin, and G. Gagne</b:Middle>
          </b:Person>
        </b:NameList>
      </b:Author>
    </b:Author>
    <b:Title>Operating System Concepts</b:Title>
    <b:Year>2018</b:Year>
    <b:City>Hoboken, NJ, USA</b:City>
    <b:Publisher>Pearson</b:Publisher>
    <b:RefOrder>6</b:RefOrder>
  </b:Source>
  <b:Source>
    <b:Tag>The26</b:Tag>
    <b:SourceType>InternetSite</b:SourceType>
    <b:Guid>{BB2E9D86-AD2C-4C80-86F8-CCCDDABAFD41}</b:Guid>
    <b:Author>
      <b:Author>
        <b:NameList>
          <b:Person>
            <b:Last>Foundation</b:Last>
            <b:First>The</b:First>
            <b:Middle>Linux</b:Middle>
          </b:Person>
        </b:NameList>
      </b:Author>
    </b:Author>
    <b:Title>The Linux Command Line: A Guide for Beginners</b:Title>
    <b:ProductionCompany>Linux.com</b:ProductionCompany>
    <b:Year>2026</b:Year>
    <b:YearAccessed>2026</b:YearAccessed>
    <b:MonthAccessed>02</b:MonthAccessed>
    <b:DayAccessed>19</b:DayAccessed>
    <b:URL>https://www.linux.com/training-tutorials/linux-command-line-interface-intro/</b:URL>
    <b:RefOrder>8</b:RefOrder>
  </b:Source>
  <b:Source xmlns:b="http://schemas.openxmlformats.org/officeDocument/2006/bibliography">
    <b:Tag>Mic231</b:Tag>
    <b:SourceType>InternetSite</b:SourceType>
    <b:Guid>{7B8C1C58-82FB-4256-9C0A-43F4DEA6FDAC}</b:Guid>
    <b:Title> "Command-line shells," Microsoft Learn,</b:Title>
    <b:Year>2023</b:Year>
    <b:Author>
      <b:Author>
        <b:NameList>
          <b:Person>
            <b:Last>Microsoft</b:Last>
          </b:Person>
        </b:NameList>
      </b:Author>
    </b:Author>
    <b:Month>Oct</b:Month>
    <b:Day> 24</b:Day>
    <b:YearAccessed>2026</b:YearAccessed>
    <b:MonthAccessed>Feb</b:MonthAccessed>
    <b:DayAccessed>17</b:DayAccessed>
    <b:URL>https://learn.microsoft.com/en-us/windows/terminal/get-started/shell-comparison</b:URL>
    <b:RefOrder>7</b:RefOrder>
  </b:Source>
  <b:Source>
    <b:Tag>Lea23</b:Tag>
    <b:SourceType>InternetSite</b:SourceType>
    <b:Guid>{35A4A0DD-26A7-4B9D-9518-88DBB53CD58A}</b:Guid>
    <b:Author>
      <b:Author>
        <b:NameList>
          <b:Person>
            <b:Last>Learn</b:Last>
            <b:First>Microsft</b:First>
          </b:Person>
        </b:NameList>
      </b:Author>
    </b:Author>
    <b:Title>Command-line shells</b:Title>
    <b:ProductionCompany>Microsoft</b:ProductionCompany>
    <b:Year>2023</b:Year>
    <b:Month>Oct</b:Month>
    <b:Day>24</b:Day>
    <b:YearAccessed>21</b:YearAccessed>
    <b:MonthAccessed>02</b:MonthAccessed>
    <b:DayAccessed>2023</b:DayAccessed>
    <b:URL>https://learn.microsoft.com/en-us/</b:URL>
    <b:RefOrder>9</b:RefOrder>
  </b:Source>
  <b:Source>
    <b:Tag>The261</b:Tag>
    <b:SourceType>InternetSite</b:SourceType>
    <b:Guid>{A8C536C6-6C05-4D49-8C7D-C67EC73BF96A}</b:Guid>
    <b:Title>Introduction to Bash Scripting</b:Title>
    <b:Year>2026</b:Year>
    <b:Author>
      <b:Author>
        <b:NameList>
          <b:Person>
            <b:Last>Foundation</b:Last>
            <b:First>The</b:First>
            <b:Middle>Linux</b:Middle>
          </b:Person>
        </b:NameList>
      </b:Author>
    </b:Author>
    <b:ProductionCompany>Linux.com</b:ProductionCompany>
    <b:YearAccessed>2026</b:YearAccessed>
    <b:MonthAccessed>March</b:MonthAccessed>
    <b:DayAccessed>03</b:DayAccessed>
    <b:URL>https://www.linux.com/training-tutorials/introduction-bash-scripting/</b:URL>
    <b:RefOrder>10</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10" ma:contentTypeDescription="Create a new document." ma:contentTypeScope="" ma:versionID="a3c91817ee76123e522e2551199a43e2">
  <xsd:schema xmlns:xsd="http://www.w3.org/2001/XMLSchema" xmlns:xs="http://www.w3.org/2001/XMLSchema" xmlns:p="http://schemas.microsoft.com/office/2006/metadata/properties" xmlns:ns3="3ef5847a-e696-4fee-a2c0-6c3f87568321" targetNamespace="http://schemas.microsoft.com/office/2006/metadata/properties" ma:root="true" ma:fieldsID="b8981f218223ecd37f65a956383d445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17A887-B616-46DB-9A8A-857163C9443E}">
  <ds:schemaRefs>
    <ds:schemaRef ds:uri="http://schemas.openxmlformats.org/officeDocument/2006/bibliography"/>
  </ds:schemaRefs>
</ds:datastoreItem>
</file>

<file path=customXml/itemProps2.xml><?xml version="1.0" encoding="utf-8"?>
<ds:datastoreItem xmlns:ds="http://schemas.openxmlformats.org/officeDocument/2006/customXml" ds:itemID="{EDA68070-8977-4EEA-850A-286112F31649}">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5941B467-84C3-4CDB-9E0C-D8B211127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4D57FE-2482-4E3A-9D4C-06950B0202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29</Pages>
  <Words>3485</Words>
  <Characters>19866</Characters>
  <Application>Microsoft Office Word</Application>
  <DocSecurity>0</DocSecurity>
  <Lines>165</Lines>
  <Paragraphs>46</Paragraphs>
  <ScaleCrop>false</ScaleCrop>
  <Company/>
  <LinksUpToDate>false</LinksUpToDate>
  <CharactersWithSpaces>23305</CharactersWithSpaces>
  <SharedDoc>false</SharedDoc>
  <HLinks>
    <vt:vector size="228" baseType="variant">
      <vt:variant>
        <vt:i4>1507387</vt:i4>
      </vt:variant>
      <vt:variant>
        <vt:i4>224</vt:i4>
      </vt:variant>
      <vt:variant>
        <vt:i4>0</vt:i4>
      </vt:variant>
      <vt:variant>
        <vt:i4>5</vt:i4>
      </vt:variant>
      <vt:variant>
        <vt:lpwstr/>
      </vt:variant>
      <vt:variant>
        <vt:lpwstr>_Toc190786281</vt:lpwstr>
      </vt:variant>
      <vt:variant>
        <vt:i4>1507387</vt:i4>
      </vt:variant>
      <vt:variant>
        <vt:i4>218</vt:i4>
      </vt:variant>
      <vt:variant>
        <vt:i4>0</vt:i4>
      </vt:variant>
      <vt:variant>
        <vt:i4>5</vt:i4>
      </vt:variant>
      <vt:variant>
        <vt:lpwstr/>
      </vt:variant>
      <vt:variant>
        <vt:lpwstr>_Toc190786280</vt:lpwstr>
      </vt:variant>
      <vt:variant>
        <vt:i4>1572923</vt:i4>
      </vt:variant>
      <vt:variant>
        <vt:i4>212</vt:i4>
      </vt:variant>
      <vt:variant>
        <vt:i4>0</vt:i4>
      </vt:variant>
      <vt:variant>
        <vt:i4>5</vt:i4>
      </vt:variant>
      <vt:variant>
        <vt:lpwstr/>
      </vt:variant>
      <vt:variant>
        <vt:lpwstr>_Toc190786279</vt:lpwstr>
      </vt:variant>
      <vt:variant>
        <vt:i4>1572923</vt:i4>
      </vt:variant>
      <vt:variant>
        <vt:i4>206</vt:i4>
      </vt:variant>
      <vt:variant>
        <vt:i4>0</vt:i4>
      </vt:variant>
      <vt:variant>
        <vt:i4>5</vt:i4>
      </vt:variant>
      <vt:variant>
        <vt:lpwstr/>
      </vt:variant>
      <vt:variant>
        <vt:lpwstr>_Toc190786278</vt:lpwstr>
      </vt:variant>
      <vt:variant>
        <vt:i4>1572923</vt:i4>
      </vt:variant>
      <vt:variant>
        <vt:i4>200</vt:i4>
      </vt:variant>
      <vt:variant>
        <vt:i4>0</vt:i4>
      </vt:variant>
      <vt:variant>
        <vt:i4>5</vt:i4>
      </vt:variant>
      <vt:variant>
        <vt:lpwstr/>
      </vt:variant>
      <vt:variant>
        <vt:lpwstr>_Toc190786277</vt:lpwstr>
      </vt:variant>
      <vt:variant>
        <vt:i4>1572923</vt:i4>
      </vt:variant>
      <vt:variant>
        <vt:i4>194</vt:i4>
      </vt:variant>
      <vt:variant>
        <vt:i4>0</vt:i4>
      </vt:variant>
      <vt:variant>
        <vt:i4>5</vt:i4>
      </vt:variant>
      <vt:variant>
        <vt:lpwstr/>
      </vt:variant>
      <vt:variant>
        <vt:lpwstr>_Toc190786276</vt:lpwstr>
      </vt:variant>
      <vt:variant>
        <vt:i4>1572923</vt:i4>
      </vt:variant>
      <vt:variant>
        <vt:i4>188</vt:i4>
      </vt:variant>
      <vt:variant>
        <vt:i4>0</vt:i4>
      </vt:variant>
      <vt:variant>
        <vt:i4>5</vt:i4>
      </vt:variant>
      <vt:variant>
        <vt:lpwstr/>
      </vt:variant>
      <vt:variant>
        <vt:lpwstr>_Toc190786275</vt:lpwstr>
      </vt:variant>
      <vt:variant>
        <vt:i4>1572923</vt:i4>
      </vt:variant>
      <vt:variant>
        <vt:i4>182</vt:i4>
      </vt:variant>
      <vt:variant>
        <vt:i4>0</vt:i4>
      </vt:variant>
      <vt:variant>
        <vt:i4>5</vt:i4>
      </vt:variant>
      <vt:variant>
        <vt:lpwstr/>
      </vt:variant>
      <vt:variant>
        <vt:lpwstr>_Toc190786274</vt:lpwstr>
      </vt:variant>
      <vt:variant>
        <vt:i4>1572923</vt:i4>
      </vt:variant>
      <vt:variant>
        <vt:i4>176</vt:i4>
      </vt:variant>
      <vt:variant>
        <vt:i4>0</vt:i4>
      </vt:variant>
      <vt:variant>
        <vt:i4>5</vt:i4>
      </vt:variant>
      <vt:variant>
        <vt:lpwstr/>
      </vt:variant>
      <vt:variant>
        <vt:lpwstr>_Toc190786273</vt:lpwstr>
      </vt:variant>
      <vt:variant>
        <vt:i4>1572923</vt:i4>
      </vt:variant>
      <vt:variant>
        <vt:i4>170</vt:i4>
      </vt:variant>
      <vt:variant>
        <vt:i4>0</vt:i4>
      </vt:variant>
      <vt:variant>
        <vt:i4>5</vt:i4>
      </vt:variant>
      <vt:variant>
        <vt:lpwstr/>
      </vt:variant>
      <vt:variant>
        <vt:lpwstr>_Toc190786272</vt:lpwstr>
      </vt:variant>
      <vt:variant>
        <vt:i4>1572923</vt:i4>
      </vt:variant>
      <vt:variant>
        <vt:i4>164</vt:i4>
      </vt:variant>
      <vt:variant>
        <vt:i4>0</vt:i4>
      </vt:variant>
      <vt:variant>
        <vt:i4>5</vt:i4>
      </vt:variant>
      <vt:variant>
        <vt:lpwstr/>
      </vt:variant>
      <vt:variant>
        <vt:lpwstr>_Toc190786271</vt:lpwstr>
      </vt:variant>
      <vt:variant>
        <vt:i4>1572923</vt:i4>
      </vt:variant>
      <vt:variant>
        <vt:i4>158</vt:i4>
      </vt:variant>
      <vt:variant>
        <vt:i4>0</vt:i4>
      </vt:variant>
      <vt:variant>
        <vt:i4>5</vt:i4>
      </vt:variant>
      <vt:variant>
        <vt:lpwstr/>
      </vt:variant>
      <vt:variant>
        <vt:lpwstr>_Toc190786270</vt:lpwstr>
      </vt:variant>
      <vt:variant>
        <vt:i4>1638459</vt:i4>
      </vt:variant>
      <vt:variant>
        <vt:i4>152</vt:i4>
      </vt:variant>
      <vt:variant>
        <vt:i4>0</vt:i4>
      </vt:variant>
      <vt:variant>
        <vt:i4>5</vt:i4>
      </vt:variant>
      <vt:variant>
        <vt:lpwstr/>
      </vt:variant>
      <vt:variant>
        <vt:lpwstr>_Toc190786269</vt:lpwstr>
      </vt:variant>
      <vt:variant>
        <vt:i4>1638459</vt:i4>
      </vt:variant>
      <vt:variant>
        <vt:i4>146</vt:i4>
      </vt:variant>
      <vt:variant>
        <vt:i4>0</vt:i4>
      </vt:variant>
      <vt:variant>
        <vt:i4>5</vt:i4>
      </vt:variant>
      <vt:variant>
        <vt:lpwstr/>
      </vt:variant>
      <vt:variant>
        <vt:lpwstr>_Toc190786268</vt:lpwstr>
      </vt:variant>
      <vt:variant>
        <vt:i4>1638459</vt:i4>
      </vt:variant>
      <vt:variant>
        <vt:i4>140</vt:i4>
      </vt:variant>
      <vt:variant>
        <vt:i4>0</vt:i4>
      </vt:variant>
      <vt:variant>
        <vt:i4>5</vt:i4>
      </vt:variant>
      <vt:variant>
        <vt:lpwstr/>
      </vt:variant>
      <vt:variant>
        <vt:lpwstr>_Toc190786267</vt:lpwstr>
      </vt:variant>
      <vt:variant>
        <vt:i4>1638459</vt:i4>
      </vt:variant>
      <vt:variant>
        <vt:i4>134</vt:i4>
      </vt:variant>
      <vt:variant>
        <vt:i4>0</vt:i4>
      </vt:variant>
      <vt:variant>
        <vt:i4>5</vt:i4>
      </vt:variant>
      <vt:variant>
        <vt:lpwstr/>
      </vt:variant>
      <vt:variant>
        <vt:lpwstr>_Toc190786266</vt:lpwstr>
      </vt:variant>
      <vt:variant>
        <vt:i4>1638459</vt:i4>
      </vt:variant>
      <vt:variant>
        <vt:i4>128</vt:i4>
      </vt:variant>
      <vt:variant>
        <vt:i4>0</vt:i4>
      </vt:variant>
      <vt:variant>
        <vt:i4>5</vt:i4>
      </vt:variant>
      <vt:variant>
        <vt:lpwstr/>
      </vt:variant>
      <vt:variant>
        <vt:lpwstr>_Toc190786265</vt:lpwstr>
      </vt:variant>
      <vt:variant>
        <vt:i4>1638459</vt:i4>
      </vt:variant>
      <vt:variant>
        <vt:i4>122</vt:i4>
      </vt:variant>
      <vt:variant>
        <vt:i4>0</vt:i4>
      </vt:variant>
      <vt:variant>
        <vt:i4>5</vt:i4>
      </vt:variant>
      <vt:variant>
        <vt:lpwstr/>
      </vt:variant>
      <vt:variant>
        <vt:lpwstr>_Toc190786264</vt:lpwstr>
      </vt:variant>
      <vt:variant>
        <vt:i4>1638459</vt:i4>
      </vt:variant>
      <vt:variant>
        <vt:i4>116</vt:i4>
      </vt:variant>
      <vt:variant>
        <vt:i4>0</vt:i4>
      </vt:variant>
      <vt:variant>
        <vt:i4>5</vt:i4>
      </vt:variant>
      <vt:variant>
        <vt:lpwstr/>
      </vt:variant>
      <vt:variant>
        <vt:lpwstr>_Toc190786263</vt:lpwstr>
      </vt:variant>
      <vt:variant>
        <vt:i4>1638459</vt:i4>
      </vt:variant>
      <vt:variant>
        <vt:i4>110</vt:i4>
      </vt:variant>
      <vt:variant>
        <vt:i4>0</vt:i4>
      </vt:variant>
      <vt:variant>
        <vt:i4>5</vt:i4>
      </vt:variant>
      <vt:variant>
        <vt:lpwstr/>
      </vt:variant>
      <vt:variant>
        <vt:lpwstr>_Toc190786262</vt:lpwstr>
      </vt:variant>
      <vt:variant>
        <vt:i4>1638459</vt:i4>
      </vt:variant>
      <vt:variant>
        <vt:i4>104</vt:i4>
      </vt:variant>
      <vt:variant>
        <vt:i4>0</vt:i4>
      </vt:variant>
      <vt:variant>
        <vt:i4>5</vt:i4>
      </vt:variant>
      <vt:variant>
        <vt:lpwstr/>
      </vt:variant>
      <vt:variant>
        <vt:lpwstr>_Toc190786261</vt:lpwstr>
      </vt:variant>
      <vt:variant>
        <vt:i4>1638459</vt:i4>
      </vt:variant>
      <vt:variant>
        <vt:i4>98</vt:i4>
      </vt:variant>
      <vt:variant>
        <vt:i4>0</vt:i4>
      </vt:variant>
      <vt:variant>
        <vt:i4>5</vt:i4>
      </vt:variant>
      <vt:variant>
        <vt:lpwstr/>
      </vt:variant>
      <vt:variant>
        <vt:lpwstr>_Toc190786260</vt:lpwstr>
      </vt:variant>
      <vt:variant>
        <vt:i4>1703995</vt:i4>
      </vt:variant>
      <vt:variant>
        <vt:i4>92</vt:i4>
      </vt:variant>
      <vt:variant>
        <vt:i4>0</vt:i4>
      </vt:variant>
      <vt:variant>
        <vt:i4>5</vt:i4>
      </vt:variant>
      <vt:variant>
        <vt:lpwstr/>
      </vt:variant>
      <vt:variant>
        <vt:lpwstr>_Toc190786259</vt:lpwstr>
      </vt:variant>
      <vt:variant>
        <vt:i4>1703995</vt:i4>
      </vt:variant>
      <vt:variant>
        <vt:i4>86</vt:i4>
      </vt:variant>
      <vt:variant>
        <vt:i4>0</vt:i4>
      </vt:variant>
      <vt:variant>
        <vt:i4>5</vt:i4>
      </vt:variant>
      <vt:variant>
        <vt:lpwstr/>
      </vt:variant>
      <vt:variant>
        <vt:lpwstr>_Toc190786258</vt:lpwstr>
      </vt:variant>
      <vt:variant>
        <vt:i4>1703995</vt:i4>
      </vt:variant>
      <vt:variant>
        <vt:i4>80</vt:i4>
      </vt:variant>
      <vt:variant>
        <vt:i4>0</vt:i4>
      </vt:variant>
      <vt:variant>
        <vt:i4>5</vt:i4>
      </vt:variant>
      <vt:variant>
        <vt:lpwstr/>
      </vt:variant>
      <vt:variant>
        <vt:lpwstr>_Toc190786257</vt:lpwstr>
      </vt:variant>
      <vt:variant>
        <vt:i4>1703995</vt:i4>
      </vt:variant>
      <vt:variant>
        <vt:i4>74</vt:i4>
      </vt:variant>
      <vt:variant>
        <vt:i4>0</vt:i4>
      </vt:variant>
      <vt:variant>
        <vt:i4>5</vt:i4>
      </vt:variant>
      <vt:variant>
        <vt:lpwstr/>
      </vt:variant>
      <vt:variant>
        <vt:lpwstr>_Toc190786256</vt:lpwstr>
      </vt:variant>
      <vt:variant>
        <vt:i4>1703995</vt:i4>
      </vt:variant>
      <vt:variant>
        <vt:i4>68</vt:i4>
      </vt:variant>
      <vt:variant>
        <vt:i4>0</vt:i4>
      </vt:variant>
      <vt:variant>
        <vt:i4>5</vt:i4>
      </vt:variant>
      <vt:variant>
        <vt:lpwstr/>
      </vt:variant>
      <vt:variant>
        <vt:lpwstr>_Toc190786255</vt:lpwstr>
      </vt:variant>
      <vt:variant>
        <vt:i4>1703995</vt:i4>
      </vt:variant>
      <vt:variant>
        <vt:i4>62</vt:i4>
      </vt:variant>
      <vt:variant>
        <vt:i4>0</vt:i4>
      </vt:variant>
      <vt:variant>
        <vt:i4>5</vt:i4>
      </vt:variant>
      <vt:variant>
        <vt:lpwstr/>
      </vt:variant>
      <vt:variant>
        <vt:lpwstr>_Toc190786254</vt:lpwstr>
      </vt:variant>
      <vt:variant>
        <vt:i4>1703995</vt:i4>
      </vt:variant>
      <vt:variant>
        <vt:i4>56</vt:i4>
      </vt:variant>
      <vt:variant>
        <vt:i4>0</vt:i4>
      </vt:variant>
      <vt:variant>
        <vt:i4>5</vt:i4>
      </vt:variant>
      <vt:variant>
        <vt:lpwstr/>
      </vt:variant>
      <vt:variant>
        <vt:lpwstr>_Toc190786253</vt:lpwstr>
      </vt:variant>
      <vt:variant>
        <vt:i4>1703995</vt:i4>
      </vt:variant>
      <vt:variant>
        <vt:i4>50</vt:i4>
      </vt:variant>
      <vt:variant>
        <vt:i4>0</vt:i4>
      </vt:variant>
      <vt:variant>
        <vt:i4>5</vt:i4>
      </vt:variant>
      <vt:variant>
        <vt:lpwstr/>
      </vt:variant>
      <vt:variant>
        <vt:lpwstr>_Toc190786252</vt:lpwstr>
      </vt:variant>
      <vt:variant>
        <vt:i4>1703995</vt:i4>
      </vt:variant>
      <vt:variant>
        <vt:i4>44</vt:i4>
      </vt:variant>
      <vt:variant>
        <vt:i4>0</vt:i4>
      </vt:variant>
      <vt:variant>
        <vt:i4>5</vt:i4>
      </vt:variant>
      <vt:variant>
        <vt:lpwstr/>
      </vt:variant>
      <vt:variant>
        <vt:lpwstr>_Toc190786251</vt:lpwstr>
      </vt:variant>
      <vt:variant>
        <vt:i4>1703995</vt:i4>
      </vt:variant>
      <vt:variant>
        <vt:i4>38</vt:i4>
      </vt:variant>
      <vt:variant>
        <vt:i4>0</vt:i4>
      </vt:variant>
      <vt:variant>
        <vt:i4>5</vt:i4>
      </vt:variant>
      <vt:variant>
        <vt:lpwstr/>
      </vt:variant>
      <vt:variant>
        <vt:lpwstr>_Toc190786250</vt:lpwstr>
      </vt:variant>
      <vt:variant>
        <vt:i4>1769531</vt:i4>
      </vt:variant>
      <vt:variant>
        <vt:i4>32</vt:i4>
      </vt:variant>
      <vt:variant>
        <vt:i4>0</vt:i4>
      </vt:variant>
      <vt:variant>
        <vt:i4>5</vt:i4>
      </vt:variant>
      <vt:variant>
        <vt:lpwstr/>
      </vt:variant>
      <vt:variant>
        <vt:lpwstr>_Toc190786249</vt:lpwstr>
      </vt:variant>
      <vt:variant>
        <vt:i4>1769531</vt:i4>
      </vt:variant>
      <vt:variant>
        <vt:i4>26</vt:i4>
      </vt:variant>
      <vt:variant>
        <vt:i4>0</vt:i4>
      </vt:variant>
      <vt:variant>
        <vt:i4>5</vt:i4>
      </vt:variant>
      <vt:variant>
        <vt:lpwstr/>
      </vt:variant>
      <vt:variant>
        <vt:lpwstr>_Toc190786248</vt:lpwstr>
      </vt:variant>
      <vt:variant>
        <vt:i4>1769531</vt:i4>
      </vt:variant>
      <vt:variant>
        <vt:i4>20</vt:i4>
      </vt:variant>
      <vt:variant>
        <vt:i4>0</vt:i4>
      </vt:variant>
      <vt:variant>
        <vt:i4>5</vt:i4>
      </vt:variant>
      <vt:variant>
        <vt:lpwstr/>
      </vt:variant>
      <vt:variant>
        <vt:lpwstr>_Toc190786247</vt:lpwstr>
      </vt:variant>
      <vt:variant>
        <vt:i4>1769531</vt:i4>
      </vt:variant>
      <vt:variant>
        <vt:i4>14</vt:i4>
      </vt:variant>
      <vt:variant>
        <vt:i4>0</vt:i4>
      </vt:variant>
      <vt:variant>
        <vt:i4>5</vt:i4>
      </vt:variant>
      <vt:variant>
        <vt:lpwstr/>
      </vt:variant>
      <vt:variant>
        <vt:lpwstr>_Toc190786246</vt:lpwstr>
      </vt:variant>
      <vt:variant>
        <vt:i4>1769531</vt:i4>
      </vt:variant>
      <vt:variant>
        <vt:i4>8</vt:i4>
      </vt:variant>
      <vt:variant>
        <vt:i4>0</vt:i4>
      </vt:variant>
      <vt:variant>
        <vt:i4>5</vt:i4>
      </vt:variant>
      <vt:variant>
        <vt:lpwstr/>
      </vt:variant>
      <vt:variant>
        <vt:lpwstr>_Toc190786245</vt:lpwstr>
      </vt:variant>
      <vt:variant>
        <vt:i4>1769531</vt:i4>
      </vt:variant>
      <vt:variant>
        <vt:i4>2</vt:i4>
      </vt:variant>
      <vt:variant>
        <vt:i4>0</vt:i4>
      </vt:variant>
      <vt:variant>
        <vt:i4>5</vt:i4>
      </vt:variant>
      <vt:variant>
        <vt:lpwstr/>
      </vt:variant>
      <vt:variant>
        <vt:lpwstr>_Toc190786244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moses pappoe</cp:lastModifiedBy>
  <cp:revision>56</cp:revision>
  <dcterms:created xsi:type="dcterms:W3CDTF">2026-03-11T11:12:00Z</dcterms:created>
  <dcterms:modified xsi:type="dcterms:W3CDTF">2026-03-24T10:34:00Z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