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14="http://schemas.microsoft.com/office/drawing/2010/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5979B1" w:rsidRDefault="005979B1" w14:paraId="00C9D2D4" w14:textId="77777777" w:rsidP="005979B1">
      <w:pPr>
        <w:pStyle w:val="Heading2"/>
        <w:jc w:val="left"/>
        <w:rPr>
          <w:i w:val="0"/>
        </w:rPr>
      </w:pPr>
      <w:bookmarkStart w:name="_Toc48127146" w:id="0"/>
      <w:r w:rsidRPr="00AA4407">
        <w:rPr>
          <w:i w:val="0"/>
        </w:rPr>
        <w:t>Lesson Plan</w:t>
      </w:r>
      <w:r>
        <w:rPr>
          <w:i w:val="0"/>
        </w:rPr>
        <w:t xml:space="preserve"> </w:t>
      </w:r>
      <w:r w:rsidRPr="00AA4407">
        <w:rPr>
          <w:i w:val="0"/>
        </w:rPr>
        <w:t>Template</w:t>
      </w:r>
      <w:bookmarkEnd w:id="0"/>
    </w:p>
    <w:p w:rsidR="005979B1" w:rsidRDefault="005979B1" w14:paraId="59A9AE2F" w14:textId="77777777" w:rsidP="005979B1">
      <w:pPr>
        <w:rPr>
          <w:lang w:eastAsia="x-none"/>
        </w:rPr>
      </w:pPr>
    </w:p>
    <w:p w:rsidR="005979B1" w:rsidRDefault="005979B1" w14:paraId="5D8C307E" w14:textId="77777777" w:rsidP="005979B1">
      <w:pPr>
        <w:jc w:val="center"/>
        <w:rPr>
          <w:lang w:eastAsia="x-none"/>
        </w:rPr>
      </w:pPr>
      <w:r>
        <w:rPr>
          <w:noProof/>
        </w:rPr>
        <w:drawing>
          <wp:inline distB="0" distL="0" distR="0" distT="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rsidR="005979B1" w:rsidRDefault="005979B1" w14:paraId="662D3AE5" w14:textId="77777777" w:rsidP="005979B1" w:rsidRPr="002B7E18">
      <w:pPr>
        <w:pStyle w:val="Caption"/>
        <w:jc w:val="center"/>
        <w:tabs>
          <w:tab w:val="left" w:pos="615"/>
          <w:tab w:val="center" w:pos="4802"/>
        </w:tabs>
      </w:pPr>
    </w:p>
    <w:p w:rsidR="005979B1" w:rsidRDefault="005979B1" w14:paraId="70395D52" w14:textId="77777777" w:rsidP="005979B1">
      <w:pPr>
        <w:pStyle w:val="Title"/>
        <w:jc w:val="left"/>
      </w:pPr>
      <w:r>
        <w:t xml:space="preserve">                                                 </w:t>
      </w:r>
    </w:p>
    <w:p w:rsidR="005979B1" w:rsidRDefault="005979B1" w14:paraId="63BE15D6" w14:textId="77777777" w:rsidP="005979B1">
      <w:pPr>
        <w:pStyle w:val="Title"/>
      </w:pPr>
      <w:r>
        <w:t>Lesson Plan</w:t>
      </w:r>
    </w:p>
    <w:p w:rsidR="005979B1" w:rsidRDefault="005979B1" w14:paraId="0E58A71C" w14:textId="77777777" w:rsidP="005979B1">
      <w:pPr>
        <w:pStyle w:val="Title"/>
        <w:jc w:val="left"/>
      </w:pPr>
    </w:p>
    <w:tbl>
      <w:tblPr>
        <w:tblW w:w="9823" w:type="dxa"/>
        <w:tblLayout w:type="fixed"/>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0"/>
      </w:tblPr>
      <w:tblGrid>
        <w:gridCol w:w="2802"/>
        <w:gridCol w:w="2107"/>
        <w:gridCol w:w="2003"/>
        <w:gridCol w:w="2911"/>
      </w:tblGrid>
      <w:tr w14:paraId="76BBB7D6" w14:textId="77777777" w:rsidR="005979B1" w:rsidRPr="00887937" w:rsidTr="269EDB9F">
        <w:trPr>
          <w:cantSplit/>
        </w:trPr>
        <w:tc>
          <w:tcPr>
            <w:tcMar/>
            <w:gridSpan w:val="2"/>
            <w:tcW w:w="4909" w:type="dxa"/>
          </w:tcPr>
          <w:p w:rsidR="005979B1" w:rsidRDefault="005979B1" w14:paraId="7A0F9404" w14:textId="77777777" w:rsidP="005739F9" w:rsidRPr="00887937">
            <w:pPr>
              <w:jc w:val="both"/>
              <w:rPr>
                <w:b/>
                <w:rFonts w:ascii="Calibri" w:cs="Calibri" w:hAnsi="Calibri"/>
                <w:sz w:val="22"/>
              </w:rPr>
            </w:pPr>
            <w:r w:rsidRPr="00887937">
              <w:rPr>
                <w:b/>
                <w:rFonts w:ascii="Calibri" w:cs="Calibri" w:hAnsi="Calibri"/>
                <w:sz w:val="22"/>
              </w:rPr>
              <w:t>Topic: Mindfulness</w:t>
            </w:r>
          </w:p>
        </w:tc>
        <w:tc>
          <w:tcPr>
            <w:tcMar/>
            <w:gridSpan w:val="2"/>
            <w:tcW w:w="4914" w:type="dxa"/>
          </w:tcPr>
          <w:p w:rsidR="005979B1" w:rsidRDefault="005979B1" w14:paraId="42AE5C28" w14:textId="77777777" w:rsidP="005739F9" w:rsidRPr="00887937">
            <w:pPr>
              <w:jc w:val="both"/>
              <w:rPr>
                <w:b/>
                <w:rFonts w:ascii="Calibri" w:cs="Calibri" w:hAnsi="Calibri"/>
                <w:sz w:val="22"/>
              </w:rPr>
            </w:pPr>
            <w:r w:rsidRPr="00887937">
              <w:rPr>
                <w:b/>
                <w:rFonts w:ascii="Calibri" w:cs="Calibri" w:hAnsi="Calibri"/>
                <w:sz w:val="22"/>
              </w:rPr>
              <w:t>Class: PCET (Full Time)</w:t>
            </w:r>
          </w:p>
          <w:p w:rsidR="005979B1" w:rsidRDefault="005979B1" w14:paraId="36124A5E" w14:textId="77777777" w:rsidP="005739F9" w:rsidRPr="00887937">
            <w:pPr>
              <w:jc w:val="both"/>
              <w:rPr>
                <w:b/>
                <w:rFonts w:ascii="Calibri" w:cs="Calibri" w:hAnsi="Calibri"/>
                <w:sz w:val="22"/>
              </w:rPr>
            </w:pPr>
          </w:p>
        </w:tc>
      </w:tr>
      <w:tr w14:paraId="7E4C4FB7" w14:textId="77777777" w:rsidR="005979B1" w:rsidRPr="00887937" w:rsidTr="269EDB9F">
        <w:tc>
          <w:tcPr>
            <w:tcMar/>
            <w:tcBorders>
              <w:bottom w:val="nil" w:sz="0" w:color="auto" w:space="0"/>
            </w:tcBorders>
            <w:tcW w:w="2802" w:type="dxa"/>
          </w:tcPr>
          <w:p w:rsidR="005979B1" w:rsidRDefault="005979B1" w14:paraId="1A8875B8" w14:textId="77777777" w:rsidP="005739F9" w:rsidRPr="00887937">
            <w:pPr>
              <w:jc w:val="both"/>
              <w:rPr>
                <w:b/>
                <w:rFonts w:ascii="Calibri" w:cs="Calibri" w:hAnsi="Calibri"/>
                <w:sz w:val="22"/>
              </w:rPr>
            </w:pPr>
            <w:r w:rsidRPr="00887937">
              <w:rPr>
                <w:b/>
                <w:rFonts w:ascii="Calibri" w:cs="Calibri" w:hAnsi="Calibri"/>
                <w:sz w:val="22"/>
              </w:rPr>
              <w:t>Date: 25/09/2023</w:t>
            </w:r>
          </w:p>
          <w:p w:rsidR="005979B1" w:rsidRDefault="005979B1" w14:paraId="0018D9C2" w14:textId="77777777" w:rsidP="005739F9" w:rsidRPr="00887937">
            <w:pPr>
              <w:jc w:val="both"/>
              <w:rPr>
                <w:b/>
                <w:rFonts w:ascii="Calibri" w:cs="Calibri" w:hAnsi="Calibri"/>
                <w:sz w:val="22"/>
              </w:rPr>
            </w:pPr>
          </w:p>
        </w:tc>
        <w:tc>
          <w:tcPr>
            <w:tcMar/>
            <w:gridSpan w:val="2"/>
            <w:tcBorders>
              <w:bottom w:val="nil" w:sz="0" w:color="auto" w:space="0"/>
            </w:tcBorders>
            <w:tcW w:w="4110" w:type="dxa"/>
          </w:tcPr>
          <w:p w:rsidR="005979B1" w:rsidRDefault="005979B1" w14:paraId="546686A5" w14:textId="77777777" w:rsidP="005739F9" w:rsidRPr="00887937">
            <w:pPr>
              <w:jc w:val="both"/>
              <w:rPr>
                <w:b/>
                <w:rFonts w:ascii="Calibri" w:cs="Calibri" w:hAnsi="Calibri"/>
                <w:sz w:val="22"/>
              </w:rPr>
            </w:pPr>
            <w:r w:rsidRPr="00887937">
              <w:rPr>
                <w:b/>
                <w:rFonts w:ascii="Calibri" w:cs="Calibri" w:hAnsi="Calibri"/>
                <w:sz w:val="22"/>
              </w:rPr>
              <w:t>Length of lesson: 30 minutes</w:t>
            </w:r>
          </w:p>
        </w:tc>
        <w:tc>
          <w:tcPr>
            <w:tcMar/>
            <w:tcBorders>
              <w:bottom w:val="nil" w:sz="0" w:color="auto" w:space="0"/>
            </w:tcBorders>
            <w:tcW w:w="2911" w:type="dxa"/>
          </w:tcPr>
          <w:p w:rsidR="005979B1" w:rsidRDefault="005979B1" w14:paraId="7C48575C" w14:textId="77777777" w:rsidP="005739F9" w:rsidRPr="00887937">
            <w:pPr>
              <w:jc w:val="both"/>
              <w:rPr>
                <w:b/>
                <w:rFonts w:ascii="Calibri" w:cs="Calibri" w:hAnsi="Calibri"/>
                <w:sz w:val="22"/>
              </w:rPr>
            </w:pPr>
            <w:r w:rsidRPr="00887937">
              <w:rPr>
                <w:b/>
                <w:rFonts w:ascii="Calibri" w:cs="Calibri" w:hAnsi="Calibri"/>
                <w:sz w:val="22"/>
              </w:rPr>
              <w:t>Number of students: 4</w:t>
            </w:r>
          </w:p>
        </w:tc>
      </w:tr>
      <w:tr w14:paraId="04940270" w14:textId="77777777" w:rsidR="005979B1" w:rsidRPr="00887937" w:rsidTr="269EDB9F">
        <w:trPr>
          <w:cantSplit/>
        </w:trPr>
        <w:tc>
          <w:tcPr>
            <w:tcMar/>
            <w:gridSpan w:val="4"/>
            <w:tcBorders>
              <w:bottom w:val="single" w:sz="2" w:color="auto" w:space="0"/>
            </w:tcBorders>
            <w:tcW w:w="9823" w:type="dxa"/>
          </w:tcPr>
          <w:p w:rsidR="005979B1" w:rsidRDefault="005979B1" w14:paraId="509B23E1" w14:textId="77777777" w:rsidP="005739F9" w:rsidRPr="00887937">
            <w:pPr>
              <w:jc w:val="both"/>
              <w:rPr>
                <w:b/>
                <w:rFonts w:ascii="Calibri" w:cs="Calibri" w:hAnsi="Calibri"/>
                <w:sz w:val="22"/>
              </w:rPr>
            </w:pPr>
            <w:r w:rsidRPr="00887937">
              <w:rPr>
                <w:b/>
                <w:rFonts w:ascii="Calibri" w:cs="Calibri" w:hAnsi="Calibri"/>
                <w:sz w:val="22"/>
              </w:rPr>
              <w:t xml:space="preserve">Resources required: </w:t>
            </w:r>
          </w:p>
          <w:p w:rsidR="005979B1" w:rsidRDefault="005979B1" w14:paraId="6ABC4714" w14:textId="77777777" w:rsidP="005739F9" w:rsidRPr="00887937">
            <w:pPr>
              <w:jc w:val="both"/>
              <w:rPr>
                <w:b w:val="0"/>
                <w:rFonts w:ascii="Times New Roman" w:cs="Calibri" w:hAnsi="Calibri"/>
                <w:sz w:val="22"/>
              </w:rPr>
            </w:pPr>
            <w:r>
              <w:rPr>
                <w:b w:val="0"/>
                <w:rFonts w:ascii="Times New Roman"/>
                <w:sz w:val="22"/>
              </w:rPr>
              <w:t>PowerPoint, handouts, embroidery string, crystals, sellotape, large sheet of paper, marker pens, speaker for music</w:t>
            </w:r>
          </w:p>
          <w:p w:rsidR="005979B1" w:rsidRDefault="005979B1" w14:paraId="53FFAA06" w14:textId="77777777" w:rsidP="005739F9" w:rsidRPr="00887937">
            <w:pPr>
              <w:jc w:val="both"/>
              <w:rPr>
                <w:b/>
                <w:rFonts w:ascii="Calibri" w:cs="Calibri" w:hAnsi="Calibri"/>
                <w:sz w:val="22"/>
              </w:rPr>
            </w:pPr>
          </w:p>
          <w:p w:rsidR="005979B1" w:rsidRDefault="005979B1" w14:paraId="122A8744" w14:textId="77777777" w:rsidP="005739F9" w:rsidRPr="00887937">
            <w:pPr>
              <w:jc w:val="both"/>
              <w:rPr>
                <w:b/>
                <w:rFonts w:ascii="Calibri" w:cs="Calibri" w:hAnsi="Calibri"/>
                <w:sz w:val="22"/>
              </w:rPr>
            </w:pPr>
          </w:p>
        </w:tc>
      </w:tr>
      <w:tr w14:paraId="4B55AB6F" w14:textId="77777777" w:rsidR="005979B1" w:rsidRPr="00887937" w:rsidTr="269EDB9F">
        <w:trPr>
          <w:cantSplit/>
        </w:trPr>
        <w:tc>
          <w:tcPr>
            <w:tcMar/>
            <w:gridSpan w:val="4"/>
            <w:tcBorders>
              <w:top w:val="single" w:sz="2" w:color="auto" w:space="0"/>
            </w:tcBorders>
            <w:tcW w:w="9823" w:type="dxa"/>
          </w:tcPr>
          <w:p w:rsidR="005979B1" w:rsidRDefault="005979B1" w14:paraId="3D2E4826" w14:textId="77777777" w:rsidP="005739F9" w:rsidRPr="00887937">
            <w:pPr>
              <w:jc w:val="both"/>
              <w:rPr>
                <w:b/>
                <w:rFonts w:ascii="Calibri" w:cs="Calibri" w:hAnsi="Calibri"/>
                <w:sz w:val="22"/>
              </w:rPr>
            </w:pPr>
            <w:r w:rsidRPr="00887937">
              <w:rPr>
                <w:b/>
                <w:rFonts w:ascii="Calibri" w:cs="Calibri" w:hAnsi="Calibri"/>
                <w:sz w:val="22"/>
              </w:rPr>
              <w:t>Aim of Lesson:</w:t>
            </w:r>
          </w:p>
          <w:p>
            <w:pPr>
              <w:jc w:val="both"/>
              <w:rPr>
                <w:b w:val="0"/>
                <w:rFonts w:ascii="Times New Roman"/>
              </w:rPr>
            </w:pPr>
            <w:r>
              <w:rPr>
                <w:b w:val="0"/>
                <w:rFonts w:ascii="Times New Roman"/>
                <w:sz w:val="22"/>
              </w:rPr>
              <w:t>For learners to consider mindfulness techniques and have the ability to use them in their daily lives</w:t>
            </w:r>
          </w:p>
          <w:p w:rsidR="005979B1" w:rsidRDefault="005979B1" w14:paraId="33929BE4" w14:textId="77777777" w:rsidP="005739F9" w:rsidRPr="00887937">
            <w:pPr>
              <w:jc w:val="both"/>
              <w:rPr>
                <w:b/>
                <w:rFonts w:ascii="Calibri" w:cs="Calibri" w:hAnsi="Calibri"/>
                <w:sz w:val="22"/>
              </w:rPr>
            </w:pPr>
          </w:p>
          <w:p w:rsidR="005979B1" w:rsidRDefault="005979B1" w14:paraId="2BE3558C" w14:textId="77777777" w:rsidP="005739F9" w:rsidRPr="00887937">
            <w:pPr>
              <w:jc w:val="both"/>
              <w:rPr>
                <w:b/>
                <w:rFonts w:ascii="Calibri" w:cs="Calibri" w:hAnsi="Calibri"/>
                <w:sz w:val="22"/>
              </w:rPr>
            </w:pPr>
          </w:p>
        </w:tc>
      </w:tr>
      <w:tr w14:paraId="7B11187C" w14:textId="77777777" w:rsidR="005979B1" w:rsidRPr="00887937" w:rsidTr="269EDB9F">
        <w:trPr>
          <w:cantSplit/>
        </w:trPr>
        <w:tc>
          <w:tcPr>
            <w:tcMar/>
            <w:gridSpan w:val="4"/>
            <w:tcBorders>
              <w:bottom w:val="nil" w:sz="0" w:color="auto" w:space="0"/>
            </w:tcBorders>
            <w:tcW w:w="9823" w:type="dxa"/>
          </w:tcPr>
          <w:p w:rsidR="005979B1" w:rsidRDefault="005979B1" w14:paraId="309E976B" w14:textId="14A4F920" w:rsidP="005739F9" w:rsidRPr="00887937">
            <w:pPr>
              <w:jc w:val="both"/>
              <w:rPr>
                <w:b/>
                <w:rFonts w:ascii="Calibri" w:cs="Calibri" w:hAnsi="Calibri"/>
                <w:sz w:val="22"/>
              </w:rPr>
            </w:pPr>
            <w:r w:rsidRPr="00887937">
              <w:rPr>
                <w:b/>
                <w:rFonts w:ascii="Calibri" w:cs="Calibri" w:hAnsi="Calibri"/>
                <w:sz w:val="22"/>
              </w:rPr>
              <w:t>Learning O</w:t>
            </w:r>
            <w:r w:rsidR="00F60EC8">
              <w:rPr>
                <w:b/>
                <w:rFonts w:ascii="Calibri" w:cs="Calibri" w:hAnsi="Calibri"/>
                <w:sz w:val="22"/>
              </w:rPr>
              <w:t>utcome</w:t>
            </w:r>
            <w:r w:rsidRPr="00887937">
              <w:rPr>
                <w:b/>
                <w:rFonts w:ascii="Calibri" w:cs="Calibri" w:hAnsi="Calibri"/>
                <w:sz w:val="22"/>
              </w:rPr>
              <w:t xml:space="preserve">s – The Learners Should Be Able </w:t>
            </w:r>
            <w:proofErr w:type="gramStart"/>
            <w:r w:rsidRPr="00887937">
              <w:rPr>
                <w:b/>
                <w:rFonts w:ascii="Calibri" w:cs="Calibri" w:hAnsi="Calibri"/>
                <w:sz w:val="22"/>
              </w:rPr>
              <w:t>To</w:t>
            </w:r>
            <w:proofErr w:type="gramEnd"/>
            <w:r w:rsidRPr="00887937">
              <w:rPr>
                <w:b/>
                <w:rFonts w:ascii="Calibri" w:cs="Calibri" w:hAnsi="Calibri"/>
                <w:sz w:val="22"/>
              </w:rPr>
              <w:t>:</w:t>
            </w:r>
          </w:p>
          <w:p w:rsidR="005979B1" w:rsidRDefault="005979B1" w14:paraId="4F23B265" w14:textId="77777777" w:rsidP="005739F9" w:rsidRPr="00887937">
            <w:pPr>
              <w:jc w:val="both"/>
              <w:rPr>
                <w:b w:val="0"/>
                <w:rFonts w:ascii="Times New Roman" w:cs="Calibri" w:hAnsi="Calibri"/>
                <w:sz w:val="22"/>
              </w:rPr>
            </w:pPr>
            <w:r>
              <w:rPr>
                <w:b w:val="0"/>
                <w:rFonts w:ascii="Times New Roman"/>
                <w:sz w:val="22"/>
              </w:rPr>
              <w:t>Recognise the 7 key principles of mindfulness</w:t>
            </w:r>
          </w:p>
          <w:p>
            <w:pPr>
              <w:jc w:val="both"/>
              <w:rPr>
                <w:sz w:val="22"/>
              </w:rPr>
            </w:pPr>
            <w:r>
              <w:rPr>
                <w:b w:val="0"/>
                <w:rFonts w:ascii="Times New Roman"/>
                <w:sz w:val="22"/>
              </w:rPr>
              <w:t>Explain the different techniques of mindfulness</w:t>
            </w:r>
          </w:p>
          <w:p>
            <w:pPr>
              <w:jc w:val="both"/>
              <w:rPr>
                <w:sz w:val="22"/>
              </w:rPr>
            </w:pPr>
            <w:r>
              <w:rPr>
                <w:sz w:val="22"/>
              </w:rPr>
              <w:t>Demonstrate mindfulness techniques during an activity</w:t>
            </w:r>
          </w:p>
          <w:p w:rsidR="005979B1" w:rsidRDefault="005979B1" w14:noSpellErr="1" w14:paraId="4114D18A" w14:textId="105BB280" w:rsidP="269EDB9F" w:rsidRPr="00887937">
            <w:pPr>
              <w:pStyle w:val="Normal"/>
              <w:jc w:val="both"/>
              <w:rPr>
                <w:bCs w:val="1"/>
                <w:b w:val="0"/>
                <w:rFonts w:ascii="Times New Roman" w:cs="Times New Roman" w:eastAsia="Times New Roman" w:hAnsi="Times New Roman"/>
                <w:sz w:val="22"/>
                <w:szCs w:val="24"/>
              </w:rPr>
            </w:pPr>
            <w:r>
              <w:rPr>
                <w:b w:val="0"/>
                <w:rFonts w:ascii="Times New Roman"/>
                <w:sz w:val="22"/>
              </w:rPr>
              <w:t>Analyse the effectiveness of mindfulness in practice</w:t>
            </w:r>
          </w:p>
          <w:p>
            <w:pPr>
              <w:pStyle w:val="Normal"/>
              <w:jc w:val="both"/>
              <w:rPr>
                <w:b w:val="0"/>
                <w:sz w:val="22"/>
              </w:rPr>
            </w:pPr>
            <w:r>
              <w:rPr>
                <w:b w:val="0"/>
                <w:rFonts w:ascii="Times New Roman"/>
                <w:sz w:val="22"/>
              </w:rPr>
              <w:t>Evaluate the different techniques available</w:t>
            </w:r>
          </w:p>
          <w:p>
            <w:pPr>
              <w:pStyle w:val="Normal"/>
              <w:jc w:val="both"/>
              <w:rPr>
                <w:b w:val="0"/>
                <w:sz w:val="22"/>
              </w:rPr>
            </w:pPr>
            <w:r>
              <w:rPr>
                <w:b w:val="0"/>
                <w:sz w:val="22"/>
              </w:rPr>
              <w:t>Create goals based on the concept of mindfulness</w:t>
            </w:r>
          </w:p>
          <w:p w:rsidR="005979B1" w:rsidRDefault="005979B1" w14:paraId="1A2AE7F3" w14:textId="77777777" w:rsidP="005739F9" w:rsidRPr="00887937">
            <w:pPr>
              <w:jc w:val="both"/>
              <w:rPr>
                <w:b/>
                <w:rFonts w:ascii="Calibri" w:cs="Calibri" w:hAnsi="Calibri"/>
                <w:sz w:val="22"/>
              </w:rPr>
            </w:pPr>
          </w:p>
        </w:tc>
      </w:tr>
      <w:tr w14:paraId="10654E18" w14:textId="77777777" w:rsidR="005979B1" w:rsidRPr="00887937" w:rsidTr="269EDB9F">
        <w:trPr>
          <w:cantSplit/>
        </w:trPr>
        <w:tc>
          <w:tcPr>
            <w:tcMar/>
            <w:gridSpan w:val="4"/>
            <w:tcBorders>
              <w:bottom w:val="single" w:sz="2" w:color="auto" w:space="0"/>
            </w:tcBorders>
            <w:tcW w:w="9823" w:type="dxa"/>
          </w:tcPr>
          <w:p w:rsidR="005979B1" w:rsidRDefault="005979B1" w14:paraId="59E54AA0" w14:textId="77777777" w:rsidP="005739F9" w:rsidRPr="00887937">
            <w:pPr>
              <w:jc w:val="both"/>
              <w:rPr>
                <w:b/>
                <w:rFonts w:ascii="Calibri" w:cs="Calibri" w:hAnsi="Calibri"/>
                <w:sz w:val="22"/>
              </w:rPr>
            </w:pPr>
            <w:r w:rsidRPr="00887937">
              <w:rPr>
                <w:b/>
                <w:rFonts w:ascii="Calibri" w:cs="Calibri" w:hAnsi="Calibri"/>
                <w:sz w:val="22"/>
              </w:rPr>
              <w:t>Previous student knowledge required for the session:</w:t>
            </w:r>
            <w:r w:rsidRPr="00887937">
              <w:rPr>
                <w:b/>
                <w:rFonts w:ascii="Calibri" w:cs="Calibri" w:hAnsi="Calibri"/>
                <w:sz w:val="22"/>
              </w:rPr>
              <w:tab/>
            </w:r>
          </w:p>
          <w:p>
            <w:pPr>
              <w:jc w:val="both"/>
              <w:rPr>
                <w:b w:val="0"/>
                <w:rFonts w:ascii="Times New Roman"/>
              </w:rPr>
            </w:pPr>
            <w:r>
              <w:rPr>
                <w:b w:val="0"/>
                <w:rFonts w:ascii="Times New Roman"/>
              </w:rPr>
              <w:t>None</w:t>
            </w:r>
          </w:p>
          <w:p w:rsidR="005979B1" w:rsidRDefault="005979B1" w14:paraId="56E45387" w14:textId="77777777" w:rsidP="005739F9" w:rsidRPr="00887937">
            <w:pPr>
              <w:jc w:val="both"/>
              <w:rPr>
                <w:b/>
                <w:rFonts w:ascii="Calibri" w:cs="Calibri" w:hAnsi="Calibri"/>
                <w:sz w:val="22"/>
              </w:rPr>
            </w:pPr>
          </w:p>
        </w:tc>
      </w:tr>
      <w:tr w14:paraId="7FEDDD18" w14:textId="77777777" w:rsidR="005979B1" w:rsidRPr="00887937" w:rsidTr="269EDB9F">
        <w:trPr>
          <w:cantSplit/>
        </w:trPr>
        <w:tc>
          <w:tcPr>
            <w:tcMar/>
            <w:gridSpan w:val="4"/>
            <w:tcBorders>
              <w:top w:val="single" w:sz="2" w:color="auto" w:space="0"/>
            </w:tcBorders>
            <w:tcW w:w="9823" w:type="dxa"/>
          </w:tcPr>
          <w:p w:rsidR="005979B1" w:rsidRDefault="005979B1" w14:paraId="19719F5A" w14:textId="77777777" w:rsidP="005739F9" w:rsidRPr="00887937">
            <w:pPr>
              <w:jc w:val="both"/>
              <w:rPr>
                <w:b/>
                <w:rFonts w:ascii="Calibri" w:cs="Calibri" w:hAnsi="Calibri"/>
                <w:sz w:val="22"/>
              </w:rPr>
            </w:pPr>
            <w:r w:rsidRPr="00887937">
              <w:rPr>
                <w:b/>
                <w:rFonts w:ascii="Calibri" w:cs="Calibri" w:hAnsi="Calibri"/>
                <w:sz w:val="22"/>
              </w:rPr>
              <w:t>Anticipated difficulties (if applicable):</w:t>
            </w:r>
          </w:p>
          <w:p w:rsidR="005979B1" w:rsidRDefault="005979B1" w14:paraId="36FAEEC0" w14:textId="77777777" w:rsidP="005739F9" w:rsidRPr="00887937">
            <w:pPr>
              <w:jc w:val="both"/>
              <w:rPr>
                <w:b w:val="0"/>
                <w:rFonts w:ascii="Times New Roman" w:cs="Calibri" w:hAnsi="Calibri"/>
                <w:sz w:val="22"/>
              </w:rPr>
            </w:pPr>
            <w:r>
              <w:rPr>
                <w:b w:val="0"/>
                <w:rFonts w:ascii="Times New Roman"/>
                <w:sz w:val="22"/>
              </w:rPr>
              <w:t>The activities emphasise quiet and solitude which may be difficult for some students. Students who struggle with fine motor skills will have difficulty completing the activity. If instructions are unclear, tasks like group work will not give the desired outcomes. Some stages may not run to the anticipated time. No phones for online access.</w:t>
            </w:r>
          </w:p>
          <w:p w:rsidR="005979B1" w:rsidRDefault="005979B1" w14:paraId="22F3D98E" w14:textId="77777777" w:rsidP="005739F9" w:rsidRPr="00887937">
            <w:pPr>
              <w:jc w:val="both"/>
              <w:rPr>
                <w:b/>
                <w:rFonts w:ascii="Calibri" w:cs="Calibri" w:hAnsi="Calibri"/>
                <w:sz w:val="22"/>
              </w:rPr>
            </w:pPr>
          </w:p>
        </w:tc>
      </w:tr>
      <w:tr w14:paraId="624BDCA7" w:rsidR="269EDB9F" w:rsidTr="269EDB9F">
        <w:trPr>
          <w:cantSplit/>
        </w:trPr>
        <w:tc>
          <w:tcPr>
            <w:tcMar/>
            <w:gridSpan w:val="4"/>
            <w:tcBorders>
              <w:top w:val="single" w:sz="2" w:color="auto" w:space="0"/>
            </w:tcBorders>
            <w:tcW w:w="9823" w:type="dxa"/>
          </w:tcPr>
          <w:p w:rsidR="55B96DF5" w:rsidRDefault="55B96DF5" w14:paraId="2AF6CD4E" w14:textId="4DCEA135" w:rsidP="269EDB9F">
            <w:pPr>
              <w:pStyle w:val="Normal"/>
              <w:jc w:val="both"/>
              <w:rPr>
                <w:bCs w:val="1"/>
                <w:b/>
                <w:rFonts w:ascii="Calibri" w:cs="Calibri" w:eastAsia="Calibri" w:hAnsi="Calibri" w:hAnsiTheme="minorAscii" w:eastAsiaTheme="minorAscii" w:cstheme="minorAscii"/>
                <w:sz w:val="22"/>
                <w:szCs w:val="22"/>
              </w:rPr>
            </w:pPr>
            <w:r w:rsidR="55B96DF5" w:rsidRPr="269EDB9F">
              <w:rPr>
                <w:bCs w:val="1"/>
                <w:b/>
                <w:rFonts w:ascii="Calibri" w:cs="Calibri" w:eastAsia="Calibri" w:hAnsi="Calibri" w:hAnsiTheme="minorAscii" w:eastAsiaTheme="minorAscii" w:cstheme="minorAscii"/>
                <w:sz w:val="22"/>
                <w:szCs w:val="22"/>
              </w:rPr>
              <w:t>Professional Standards (where are these being met within the session)</w:t>
            </w:r>
          </w:p>
          <w:p w:rsidR="269EDB9F" w:rsidRDefault="269EDB9F" w14:paraId="517FC152" w14:textId="4C71ADA3" w:rsidP="269EDB9F">
            <w:pPr>
              <w:pStyle w:val="Normal"/>
              <w:jc w:val="both"/>
              <w:rPr>
                <w:bCs w:val="1"/>
                <w:b w:val="0"/>
                <w:rFonts w:ascii="Times New Roman" w:cs="Times New Roman" w:eastAsia="Times New Roman" w:hAnsi="Times New Roman"/>
                <w:sz w:val="22"/>
                <w:szCs w:val="24"/>
              </w:rPr>
            </w:pPr>
            <w:r>
              <w:rPr>
                <w:b w:val="0"/>
                <w:rFonts w:ascii="Times New Roman"/>
                <w:sz w:val="22"/>
              </w:rPr>
              <w:t>In my practice and with others I plan and deliver effective learning, teaching and assessment by creating and planning learning environments where learners are active participants</w:t>
            </w:r>
          </w:p>
          <w:p>
            <w:pPr>
              <w:pStyle w:val="Normal"/>
              <w:jc w:val="both"/>
              <w:rPr>
                <w:b w:val="0"/>
              </w:rPr>
            </w:pPr>
            <w:r>
              <w:rPr>
                <w:b w:val="0"/>
                <w:rFonts w:ascii="Times New Roman"/>
                <w:sz w:val="22"/>
              </w:rPr>
              <w:t>as individuals and as members of collaborative groups.</w:t>
            </w:r>
          </w:p>
          <w:p>
            <w:pPr>
              <w:pStyle w:val="Normal"/>
              <w:jc w:val="both"/>
              <w:rPr>
                <w:b w:val="0"/>
              </w:rPr>
            </w:pPr>
            <w:r>
              <w:rPr>
                <w:b w:val="0"/>
                <w:rFonts w:ascii="Times New Roman"/>
                <w:sz w:val="22"/>
              </w:rPr>
            </w:r>
          </w:p>
          <w:p>
            <w:pPr>
              <w:pStyle w:val="Normal"/>
              <w:jc w:val="both"/>
              <w:rPr>
                <w:b w:val="0"/>
              </w:rPr>
            </w:pPr>
            <w:r>
              <w:rPr>
                <w:b w:val="0"/>
                <w:rFonts w:ascii="Times New Roman"/>
                <w:sz w:val="22"/>
              </w:rPr>
              <w:t xml:space="preserve">In my practice and with others I enable learners to share responsibility for their own learning and assessment by supporting learners to identify their learner needs and aims as well as using technology to communicate, share information and encouraging the use of </w:t>
            </w:r>
            <w:r>
              <w:rPr>
                <w:b w:val="0"/>
                <w:rFonts w:ascii="Times New Roman"/>
                <w:sz w:val="22"/>
              </w:rPr>
              <w:t>online platforms to share teaching, learning and assessment experiences.</w:t>
            </w:r>
          </w:p>
          <w:p w:rsidR="269EDB9F" w:rsidRDefault="269EDB9F" w14:paraId="068F564E" w14:textId="581A3327" w:rsidP="269EDB9F">
            <w:pPr>
              <w:pStyle w:val="Normal"/>
              <w:jc w:val="both"/>
              <w:rPr>
                <w:bCs w:val="1"/>
                <w:b/>
                <w:rFonts w:ascii="Times New Roman" w:cs="Times New Roman" w:eastAsia="Times New Roman" w:hAnsi="Times New Roman"/>
                <w:sz w:val="24"/>
                <w:szCs w:val="24"/>
              </w:rPr>
            </w:pPr>
          </w:p>
        </w:tc>
      </w:tr>
    </w:tbl>
    <w:p w:rsidR="005979B1" w:rsidRDefault="005979B1" w14:paraId="6347F0FB" w14:textId="77777777" w:rsidP="005979B1"/>
    <w:p w:rsidR="005979B1" w:rsidRDefault="005979B1" w14:paraId="59F4B269" w14:textId="77777777" w:rsidP="005979B1"/>
    <w:p w:rsidR="005979B1" w:rsidRDefault="005979B1" w14:paraId="5A3490BF" w14:textId="77777777" w:rsidP="005979B1"/>
    <w:p w:rsidR="005979B1" w:rsidRDefault="005979B1" w14:paraId="2DA1E5C7" w14:textId="77777777" w:rsidP="005979B1" w:rsidRPr="00887937">
      <w:pPr>
        <w:rPr>
          <w:b/>
          <w:u w:val="single"/>
          <w:rFonts w:ascii="Calibri" w:cs="Calibri" w:hAnsi="Calibri"/>
          <w:szCs w:val="24"/>
        </w:rPr>
      </w:pPr>
      <w:r w:rsidRPr="00887937">
        <w:rPr>
          <w:b/>
          <w:u w:val="single"/>
          <w:rFonts w:ascii="Calibri" w:cs="Calibri" w:hAnsi="Calibri"/>
          <w:szCs w:val="24"/>
        </w:rPr>
        <w:t>Lesson Detail:</w:t>
        <w:lastRenderedPageBreak/>
      </w:r>
    </w:p>
    <w:p w:rsidR="005979B1" w:rsidRDefault="005979B1" w14:paraId="36F8CD79" w14:textId="77777777" w:rsidP="005979B1"/>
    <w:tbl>
      <w:tblPr>
        <w:tblW w:w="10282" w:type="dxa"/>
        <w:tblLayout w:type="fixed"/>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2127"/>
        <w:gridCol w:w="2444"/>
        <w:gridCol w:w="4140"/>
        <w:gridCol w:w="1571"/>
      </w:tblGrid>
      <w:tr w14:paraId="0C70B5B8" w14:textId="77777777" w:rsidR="005979B1" w:rsidRPr="00887937" w:rsidTr="005739F9">
        <w:trPr>
          <w:trHeight w:val="439"/>
        </w:trPr>
        <w:tc>
          <w:tcPr>
            <w:tcW w:w="2127" w:type="dxa"/>
          </w:tcPr>
          <w:p w:rsidR="005979B1" w:rsidRDefault="005979B1" w14:paraId="01EF6E0E" w14:textId="77777777" w:rsidP="005739F9" w:rsidRPr="00887937">
            <w:pPr>
              <w:jc w:val="center"/>
              <w:rPr>
                <w:b/>
                <w:rFonts w:ascii="Calibri" w:cs="Calibri" w:hAnsi="Calibri"/>
                <w:sz w:val="22"/>
              </w:rPr>
            </w:pPr>
          </w:p>
          <w:p w:rsidR="005979B1" w:rsidRDefault="005979B1" w14:paraId="595DD36B" w14:textId="77777777" w:rsidP="005739F9" w:rsidRPr="00887937">
            <w:pPr>
              <w:jc w:val="center"/>
              <w:rPr>
                <w:b/>
                <w:rFonts w:ascii="Calibri" w:cs="Calibri" w:hAnsi="Calibri"/>
                <w:sz w:val="22"/>
              </w:rPr>
            </w:pPr>
            <w:r w:rsidRPr="00887937">
              <w:rPr>
                <w:b/>
                <w:rFonts w:ascii="Calibri" w:cs="Calibri" w:hAnsi="Calibri"/>
                <w:sz w:val="22"/>
              </w:rPr>
              <w:t xml:space="preserve">Stage </w:t>
            </w:r>
          </w:p>
        </w:tc>
        <w:tc>
          <w:tcPr>
            <w:tcW w:w="2444" w:type="dxa"/>
          </w:tcPr>
          <w:p w:rsidR="005979B1" w:rsidRDefault="005979B1" w14:paraId="7F84A2E3" w14:textId="77777777" w:rsidP="005739F9" w:rsidRPr="00887937">
            <w:pPr>
              <w:jc w:val="center"/>
              <w:rPr>
                <w:b/>
                <w:rFonts w:ascii="Calibri" w:cs="Calibri" w:hAnsi="Calibri"/>
                <w:sz w:val="22"/>
              </w:rPr>
            </w:pPr>
          </w:p>
          <w:p w:rsidR="005979B1" w:rsidRDefault="005979B1" w14:paraId="1E69C857" w14:textId="77777777" w:rsidP="005739F9" w:rsidRPr="00887937">
            <w:pPr>
              <w:jc w:val="center"/>
              <w:rPr>
                <w:b/>
                <w:rFonts w:ascii="Calibri" w:cs="Calibri" w:hAnsi="Calibri"/>
                <w:sz w:val="22"/>
              </w:rPr>
            </w:pPr>
            <w:r w:rsidRPr="00887937">
              <w:rPr>
                <w:b/>
                <w:rFonts w:ascii="Calibri" w:cs="Calibri" w:hAnsi="Calibri"/>
                <w:sz w:val="22"/>
              </w:rPr>
              <w:t>Focus</w:t>
            </w:r>
          </w:p>
        </w:tc>
        <w:tc>
          <w:tcPr>
            <w:tcW w:w="4140" w:type="dxa"/>
          </w:tcPr>
          <w:p w:rsidR="005979B1" w:rsidRDefault="005979B1" w14:paraId="5B377E68" w14:textId="77777777" w:rsidP="005739F9" w:rsidRPr="00887937">
            <w:pPr>
              <w:jc w:val="center"/>
              <w:rPr>
                <w:b/>
                <w:rFonts w:ascii="Calibri" w:cs="Calibri" w:hAnsi="Calibri"/>
                <w:sz w:val="22"/>
              </w:rPr>
            </w:pPr>
          </w:p>
          <w:p w:rsidR="005979B1" w:rsidRDefault="005979B1" w14:paraId="7AF93C96" w14:textId="77777777" w:rsidP="005739F9" w:rsidRPr="00887937">
            <w:pPr>
              <w:jc w:val="center"/>
              <w:rPr>
                <w:b/>
                <w:rFonts w:ascii="Calibri" w:cs="Calibri" w:hAnsi="Calibri"/>
                <w:sz w:val="22"/>
              </w:rPr>
            </w:pPr>
            <w:r w:rsidRPr="00887937">
              <w:rPr>
                <w:b/>
                <w:rFonts w:ascii="Calibri" w:cs="Calibri" w:hAnsi="Calibri"/>
                <w:sz w:val="22"/>
              </w:rPr>
              <w:t xml:space="preserve">Strategy </w:t>
            </w:r>
          </w:p>
        </w:tc>
        <w:tc>
          <w:tcPr>
            <w:tcW w:w="1571" w:type="dxa"/>
          </w:tcPr>
          <w:p w:rsidR="005979B1" w:rsidRDefault="005979B1" w14:paraId="46963A68" w14:textId="77777777" w:rsidP="005739F9" w:rsidRPr="00887937">
            <w:pPr>
              <w:jc w:val="center"/>
              <w:rPr>
                <w:b/>
                <w:rFonts w:ascii="Calibri" w:cs="Calibri" w:hAnsi="Calibri"/>
                <w:sz w:val="22"/>
              </w:rPr>
            </w:pPr>
          </w:p>
          <w:p w:rsidR="005979B1" w:rsidRDefault="005979B1" w14:paraId="0C4B81A0" w14:textId="77777777" w:rsidP="005739F9" w:rsidRPr="00887937">
            <w:pPr>
              <w:jc w:val="center"/>
              <w:rPr>
                <w:b/>
                <w:rFonts w:ascii="Calibri" w:cs="Calibri" w:hAnsi="Calibri"/>
                <w:sz w:val="22"/>
              </w:rPr>
            </w:pPr>
            <w:r w:rsidRPr="00887937">
              <w:rPr>
                <w:b/>
                <w:rFonts w:ascii="Calibri" w:cs="Calibri" w:hAnsi="Calibri"/>
                <w:sz w:val="22"/>
              </w:rPr>
              <w:t xml:space="preserve">Time </w:t>
            </w:r>
          </w:p>
          <w:p w:rsidR="005979B1" w:rsidRDefault="005979B1" w14:paraId="47B8826F" w14:textId="77777777" w:rsidP="005739F9" w:rsidRPr="00887937">
            <w:pPr>
              <w:jc w:val="center"/>
              <w:rPr>
                <w:b/>
                <w:rFonts w:ascii="Calibri" w:cs="Calibri" w:hAnsi="Calibri"/>
                <w:sz w:val="22"/>
              </w:rPr>
            </w:pPr>
          </w:p>
        </w:tc>
      </w:tr>
      <w:tr w14:paraId="24397827" w14:textId="77777777" w:rsidR="005979B1" w:rsidRPr="00887937" w:rsidTr="005739F9">
        <w:trPr>
          <w:trHeight w:val="9317"/>
        </w:trPr>
        <w:tc>
          <w:tcPr>
            <w:tcBorders>
              <w:top w:val="single" w:sz="4" w:color="auto" w:space="0"/>
              <w:bottom w:val="single" w:sz="4" w:color="auto" w:space="0"/>
              <w:left w:val="single" w:sz="4" w:color="auto" w:space="0"/>
              <w:right w:val="single" w:sz="4" w:color="auto" w:space="0"/>
            </w:tcBorders>
            <w:tcW w:w="2127" w:type="dxa"/>
          </w:tcPr>
          <w:p w:rsidR="005979B1" w:rsidRDefault="005979B1" w14:paraId="5AF7FBB4" w14:textId="77777777" w:rsidP="005739F9" w:rsidRPr="00887937">
            <w:pPr>
              <w:jc w:val="both"/>
              <w:rPr>
                <w:b/>
                <w:rFonts w:ascii="Calibri" w:cs="Calibri" w:hAnsi="Calibri"/>
                <w:sz w:val="22"/>
                <w:szCs w:val="22"/>
              </w:rPr>
            </w:pPr>
            <w:r w:rsidRPr="00887937">
              <w:rPr>
                <w:b/>
                <w:rFonts w:ascii="Calibri" w:cs="Calibri" w:hAnsi="Calibri"/>
                <w:sz w:val="22"/>
                <w:szCs w:val="22"/>
              </w:rPr>
              <w:t>Introduction</w:t>
            </w:r>
          </w:p>
          <w:p w:rsidR="005979B1" w:rsidRDefault="005979B1" w14:paraId="76801A81" w14:textId="77777777" w:rsidP="005739F9" w:rsidRPr="00887937">
            <w:pPr>
              <w:jc w:val="both"/>
              <w:rPr>
                <w:b/>
                <w:rFonts w:ascii="Calibri" w:cs="Calibri" w:hAnsi="Calibri"/>
                <w:sz w:val="22"/>
                <w:szCs w:val="22"/>
              </w:rPr>
            </w:pPr>
          </w:p>
          <w:p w:rsidR="005979B1" w:rsidRDefault="005979B1" w14:paraId="2B85B935" w14:textId="77777777" w:rsidP="005739F9" w:rsidRPr="00887937">
            <w:pPr>
              <w:jc w:val="both"/>
              <w:rPr>
                <w:b/>
                <w:rFonts w:ascii="Calibri" w:cs="Calibri" w:hAnsi="Calibri"/>
                <w:sz w:val="22"/>
                <w:szCs w:val="22"/>
              </w:rPr>
            </w:pPr>
          </w:p>
          <w:p w:rsidR="005979B1" w:rsidRDefault="005979B1" w14:paraId="441EE0EC" w14:textId="77777777" w:rsidP="005739F9" w:rsidRPr="00887937">
            <w:pPr>
              <w:jc w:val="both"/>
              <w:rPr>
                <w:b/>
                <w:rFonts w:ascii="Calibri" w:cs="Calibri" w:hAnsi="Calibri"/>
                <w:sz w:val="22"/>
                <w:szCs w:val="22"/>
              </w:rPr>
            </w:pPr>
          </w:p>
          <w:p w:rsidR="005979B1" w:rsidRDefault="005979B1" w14:paraId="6FA7A030" w14:textId="77777777" w:rsidP="005739F9" w:rsidRPr="00887937">
            <w:pPr>
              <w:jc w:val="both"/>
              <w:rPr>
                <w:b/>
                <w:rFonts w:ascii="Calibri" w:cs="Calibri" w:hAnsi="Calibri"/>
                <w:sz w:val="22"/>
                <w:szCs w:val="22"/>
              </w:rPr>
            </w:pPr>
          </w:p>
          <w:p w:rsidR="005979B1" w:rsidRDefault="005979B1" w14:paraId="0CB94535" w14:textId="77777777" w:rsidP="005739F9" w:rsidRPr="00887937">
            <w:pPr>
              <w:jc w:val="both"/>
              <w:rPr>
                <w:b/>
                <w:rFonts w:ascii="Calibri" w:cs="Calibri" w:hAnsi="Calibri"/>
                <w:sz w:val="22"/>
                <w:szCs w:val="22"/>
              </w:rPr>
            </w:pPr>
          </w:p>
          <w:p w:rsidR="005979B1" w:rsidRDefault="005979B1" w14:paraId="3AA0A7CB" w14:textId="77777777" w:rsidP="005739F9" w:rsidRPr="00887937">
            <w:pPr>
              <w:jc w:val="both"/>
              <w:rPr>
                <w:b/>
                <w:rFonts w:ascii="Calibri" w:cs="Calibri" w:hAnsi="Calibri"/>
                <w:sz w:val="22"/>
                <w:szCs w:val="22"/>
              </w:rPr>
            </w:pPr>
          </w:p>
          <w:p w:rsidR="005979B1" w:rsidRDefault="005979B1" w14:paraId="4051F0A9" w14:textId="77777777" w:rsidP="005739F9" w:rsidRPr="00887937">
            <w:pPr>
              <w:jc w:val="both"/>
              <w:rPr>
                <w:b/>
                <w:rFonts w:ascii="Calibri" w:cs="Calibri" w:hAnsi="Calibri"/>
                <w:sz w:val="22"/>
                <w:szCs w:val="22"/>
              </w:rPr>
            </w:pPr>
            <w:r w:rsidRPr="00887937">
              <w:rPr>
                <w:b/>
                <w:rFonts w:ascii="Calibri" w:cs="Calibri" w:hAnsi="Calibri"/>
                <w:sz w:val="22"/>
                <w:szCs w:val="22"/>
              </w:rPr>
              <w:t xml:space="preserve">Development </w:t>
            </w:r>
          </w:p>
          <w:p w:rsidR="005979B1" w:rsidRDefault="005979B1" w14:paraId="228A5C09" w14:textId="77777777" w:rsidP="005739F9" w:rsidRPr="00887937">
            <w:pPr>
              <w:jc w:val="both"/>
              <w:rPr>
                <w:b/>
                <w:rFonts w:ascii="Calibri" w:cs="Calibri" w:hAnsi="Calibri"/>
                <w:sz w:val="22"/>
                <w:szCs w:val="22"/>
              </w:rPr>
            </w:pPr>
          </w:p>
          <w:p w:rsidR="005979B1" w:rsidRDefault="005979B1" w14:paraId="30F99A8A" w14:textId="77777777" w:rsidP="005739F9" w:rsidRPr="00887937">
            <w:pPr>
              <w:jc w:val="both"/>
              <w:rPr>
                <w:b/>
                <w:rFonts w:ascii="Calibri" w:cs="Calibri" w:hAnsi="Calibri"/>
                <w:sz w:val="22"/>
                <w:szCs w:val="22"/>
              </w:rPr>
            </w:pPr>
          </w:p>
          <w:p w:rsidR="005979B1" w:rsidRDefault="005979B1" w14:paraId="72AA6EBB" w14:textId="77777777" w:rsidP="005739F9" w:rsidRPr="00887937">
            <w:pPr>
              <w:jc w:val="both"/>
              <w:rPr>
                <w:b/>
                <w:rFonts w:ascii="Calibri" w:cs="Calibri" w:hAnsi="Calibri"/>
                <w:sz w:val="22"/>
                <w:szCs w:val="22"/>
              </w:rPr>
            </w:pPr>
          </w:p>
          <w:p w:rsidR="005979B1" w:rsidRDefault="005979B1" w14:paraId="0F66EA88" w14:textId="77777777" w:rsidP="005739F9" w:rsidRPr="00887937">
            <w:pPr>
              <w:jc w:val="both"/>
              <w:rPr>
                <w:b/>
                <w:rFonts w:ascii="Calibri" w:cs="Calibri" w:hAnsi="Calibri"/>
                <w:sz w:val="22"/>
                <w:szCs w:val="22"/>
              </w:rPr>
            </w:pPr>
          </w:p>
          <w:p w:rsidR="005979B1" w:rsidRDefault="005979B1" w14:paraId="7A401AC6" w14:textId="77777777" w:rsidP="005739F9" w:rsidRPr="00887937">
            <w:pPr>
              <w:jc w:val="both"/>
              <w:rPr>
                <w:b/>
                <w:rFonts w:ascii="Calibri" w:cs="Calibri" w:hAnsi="Calibri"/>
                <w:sz w:val="22"/>
                <w:szCs w:val="22"/>
              </w:rPr>
            </w:pPr>
          </w:p>
          <w:p w:rsidR="005979B1" w:rsidRDefault="005979B1" w14:paraId="0850270D" w14:textId="77777777" w:rsidP="005739F9" w:rsidRPr="00887937">
            <w:pPr>
              <w:jc w:val="both"/>
              <w:rPr>
                <w:b/>
                <w:rFonts w:ascii="Calibri" w:cs="Calibri" w:hAnsi="Calibri"/>
                <w:sz w:val="22"/>
                <w:szCs w:val="22"/>
              </w:rPr>
            </w:pPr>
          </w:p>
          <w:p w:rsidR="005979B1" w:rsidRDefault="005979B1" w14:paraId="05F6E0CA" w14:textId="77777777" w:rsidP="005739F9" w:rsidRPr="00887937">
            <w:pPr>
              <w:jc w:val="both"/>
              <w:rPr>
                <w:b/>
                <w:rFonts w:ascii="Calibri" w:cs="Calibri" w:hAnsi="Calibri"/>
                <w:sz w:val="22"/>
                <w:szCs w:val="22"/>
              </w:rPr>
            </w:pPr>
          </w:p>
          <w:p w:rsidR="005979B1" w:rsidRDefault="005979B1" w14:paraId="6B1A484C" w14:textId="77777777" w:rsidP="005739F9" w:rsidRPr="00887937">
            <w:pPr>
              <w:jc w:val="both"/>
              <w:rPr>
                <w:b/>
                <w:rFonts w:ascii="Calibri" w:cs="Calibri" w:hAnsi="Calibri"/>
                <w:sz w:val="22"/>
                <w:szCs w:val="22"/>
              </w:rPr>
            </w:pPr>
          </w:p>
          <w:p w:rsidR="005979B1" w:rsidRDefault="005979B1" w14:paraId="6A547E2C" w14:textId="77777777" w:rsidP="005739F9" w:rsidRPr="00887937">
            <w:pPr>
              <w:jc w:val="both"/>
              <w:rPr>
                <w:b/>
                <w:rFonts w:ascii="Calibri" w:cs="Calibri" w:hAnsi="Calibri"/>
                <w:sz w:val="22"/>
                <w:szCs w:val="22"/>
              </w:rPr>
            </w:pPr>
          </w:p>
          <w:p w:rsidR="005979B1" w:rsidRDefault="005979B1" w14:paraId="467953D9" w14:textId="77777777" w:rsidP="005739F9" w:rsidRPr="00887937">
            <w:pPr>
              <w:jc w:val="both"/>
              <w:rPr>
                <w:b/>
                <w:rFonts w:ascii="Calibri" w:cs="Calibri" w:hAnsi="Calibri"/>
                <w:sz w:val="22"/>
                <w:szCs w:val="22"/>
              </w:rPr>
            </w:pPr>
          </w:p>
          <w:p w:rsidR="005979B1" w:rsidRDefault="005979B1" w14:paraId="7FF4A59D" w14:textId="77777777" w:rsidP="005739F9" w:rsidRPr="00887937">
            <w:pPr>
              <w:jc w:val="both"/>
              <w:rPr>
                <w:b/>
                <w:rFonts w:ascii="Calibri" w:cs="Calibri" w:hAnsi="Calibri"/>
                <w:sz w:val="22"/>
                <w:szCs w:val="22"/>
              </w:rPr>
            </w:pPr>
          </w:p>
          <w:p w:rsidR="005979B1" w:rsidRDefault="005979B1" w14:paraId="67827FF4" w14:textId="77777777" w:rsidP="005739F9" w:rsidRPr="00887937">
            <w:pPr>
              <w:jc w:val="both"/>
              <w:rPr>
                <w:b/>
                <w:rFonts w:ascii="Calibri" w:cs="Calibri" w:hAnsi="Calibri"/>
                <w:sz w:val="22"/>
                <w:szCs w:val="22"/>
              </w:rPr>
            </w:pPr>
          </w:p>
          <w:p w:rsidR="005979B1" w:rsidRDefault="005979B1" w14:paraId="1473A0AA" w14:textId="77777777" w:rsidP="005739F9" w:rsidRPr="00887937">
            <w:pPr>
              <w:jc w:val="both"/>
              <w:rPr>
                <w:b/>
                <w:rFonts w:ascii="Calibri" w:cs="Calibri" w:hAnsi="Calibri"/>
                <w:sz w:val="22"/>
                <w:szCs w:val="22"/>
              </w:rPr>
            </w:pPr>
          </w:p>
          <w:p w:rsidR="005979B1" w:rsidRDefault="005979B1" w14:paraId="32E75840" w14:textId="77777777" w:rsidP="005739F9" w:rsidRPr="00887937">
            <w:pPr>
              <w:jc w:val="both"/>
              <w:rPr>
                <w:b/>
                <w:rFonts w:ascii="Calibri" w:cs="Calibri" w:hAnsi="Calibri"/>
                <w:sz w:val="22"/>
                <w:szCs w:val="22"/>
              </w:rPr>
            </w:pPr>
          </w:p>
          <w:p>
            <w:pPr>
              <w:jc w:val="both"/>
            </w:pPr>
            <w:r/>
          </w:p>
          <w:p>
            <w:pPr>
              <w:jc w:val="both"/>
            </w:pPr>
            <w:r/>
          </w:p>
          <w:p>
            <w:pPr>
              <w:jc w:val="both"/>
            </w:pPr>
            <w:r/>
          </w:p>
          <w:p>
            <w:pPr>
              <w:jc w:val="both"/>
            </w:pPr>
            <w:r/>
          </w:p>
          <w:p>
            <w:pPr>
              <w:jc w:val="both"/>
            </w:pPr>
            <w:r/>
          </w:p>
          <w:p w:rsidR="005979B1" w:rsidRDefault="005979B1" w14:paraId="70315575" w14:textId="77777777" w:rsidP="005739F9" w:rsidRPr="00887937">
            <w:pPr>
              <w:jc w:val="both"/>
              <w:rPr>
                <w:b/>
                <w:rFonts w:ascii="Calibri" w:cs="Calibri" w:hAnsi="Calibri"/>
                <w:sz w:val="22"/>
                <w:szCs w:val="22"/>
              </w:rPr>
            </w:pPr>
          </w:p>
          <w:p>
            <w:r>
              <w:rPr>
                <w:b/>
                <w:rFonts w:ascii="Calibri"/>
                <w:sz w:val="22"/>
              </w:rPr>
            </w:r>
          </w:p>
          <w:p w:rsidR="005979B1" w:rsidRDefault="005979B1" w14:paraId="2FA84AE9" w14:textId="77777777" w:rsidP="005739F9" w:rsidRPr="00887937">
            <w:pPr>
              <w:rPr>
                <w:b/>
                <w:rFonts w:ascii="Calibri" w:cs="Calibri" w:hAnsi="Calibri"/>
                <w:sz w:val="22"/>
                <w:szCs w:val="22"/>
              </w:rPr>
            </w:pPr>
            <w:r w:rsidRPr="00887937">
              <w:rPr>
                <w:b/>
                <w:rFonts w:ascii="Calibri" w:cs="Calibri" w:hAnsi="Calibri"/>
                <w:sz w:val="22"/>
                <w:szCs w:val="22"/>
              </w:rPr>
              <w:t>Plenary/conclusion</w:t>
            </w:r>
          </w:p>
          <w:p>
            <w:pPr>
              <w:jc w:val="both"/>
            </w:pPr>
            <w:r/>
          </w:p>
          <w:p w:rsidR="005979B1" w:rsidRDefault="005979B1" w14:paraId="664EAB94" w14:textId="77777777" w:rsidP="005739F9" w:rsidRPr="00887937">
            <w:pPr>
              <w:jc w:val="both"/>
              <w:rPr>
                <w:b/>
                <w:rFonts w:ascii="Calibri" w:cs="Calibri" w:hAnsi="Calibri"/>
                <w:sz w:val="22"/>
              </w:rPr>
            </w:pPr>
            <w:r>
              <w:rPr>
                <w:b/>
                <w:rFonts w:ascii="Calibri"/>
                <w:sz w:val="22"/>
              </w:rPr>
            </w:r>
          </w:p>
          <w:p w:rsidR="005979B1" w:rsidRDefault="005979B1" w14:paraId="73192BEC" w14:textId="77777777" w:rsidP="005739F9" w:rsidRPr="00887937">
            <w:pPr>
              <w:jc w:val="both"/>
              <w:rPr>
                <w:b/>
                <w:rFonts w:ascii="Calibri" w:cs="Calibri" w:hAnsi="Calibri"/>
                <w:sz w:val="30"/>
              </w:rPr>
            </w:pPr>
          </w:p>
          <w:p>
            <w:pPr>
              <w:jc w:val="both"/>
            </w:pPr>
            <w:r/>
          </w:p>
          <w:p w:rsidR="005979B1" w:rsidRDefault="005979B1" w14:paraId="27B6F0CD" w14:textId="77777777" w:rsidP="005739F9" w:rsidRPr="00887937">
            <w:pPr>
              <w:jc w:val="both"/>
              <w:rPr>
                <w:b/>
                <w:rFonts w:ascii="Calibri" w:cs="Calibri" w:hAnsi="Calibri"/>
                <w:sz w:val="22"/>
              </w:rPr>
            </w:pPr>
            <w:r>
              <w:rPr>
                <w:b/>
                <w:rFonts w:ascii="Calibri"/>
                <w:sz w:val="22"/>
              </w:rPr>
              <w:t>Contingency (under time)</w:t>
            </w:r>
          </w:p>
          <w:p w:rsidR="005979B1" w:rsidRDefault="005979B1" w14:paraId="7B2F6BF6" w14:textId="77777777" w:rsidP="005739F9" w:rsidRPr="00887937">
            <w:pPr>
              <w:jc w:val="both"/>
              <w:rPr>
                <w:b/>
                <w:rFonts w:ascii="Calibri" w:cs="Calibri" w:hAnsi="Calibri"/>
                <w:sz w:val="30"/>
              </w:rPr>
            </w:pPr>
          </w:p>
        </w:tc>
        <w:tc>
          <w:tcPr>
            <w:tcBorders>
              <w:top w:val="single" w:sz="4" w:color="auto" w:space="0"/>
              <w:bottom w:val="single" w:sz="4" w:color="auto" w:space="0"/>
              <w:left w:val="single" w:sz="4" w:color="auto" w:space="0"/>
              <w:right w:val="single" w:sz="4" w:color="auto" w:space="0"/>
            </w:tcBorders>
            <w:tcW w:w="2444" w:type="dxa"/>
          </w:tcPr>
          <w:p w:rsidR="005979B1" w:rsidRDefault="005979B1" w14:paraId="654DB5C0" w14:textId="77777777" w:rsidP="005739F9" w:rsidRPr="00887937">
            <w:pPr>
              <w:jc w:val="both"/>
              <w:rPr>
                <w:b w:val="0"/>
                <w:rFonts w:ascii="Times New Roman" w:cs="Calibri" w:hAnsi="Calibri"/>
                <w:sz w:val="22"/>
              </w:rPr>
            </w:pPr>
            <w:r>
              <w:rPr>
                <w:b w:val="0"/>
                <w:rFonts w:ascii="Times New Roman"/>
                <w:sz w:val="22"/>
              </w:rPr>
              <w:t>Introduce self, lesson content and learning outcomes.</w:t>
            </w:r>
          </w:p>
          <w:p>
            <w:pPr>
              <w:jc w:val="both"/>
              <w:rPr>
                <w:rFonts w:ascii="Times New Roman"/>
              </w:rPr>
            </w:pPr>
            <w:r>
              <w:rPr>
                <w:b w:val="0"/>
                <w:rFonts w:ascii="Times New Roman"/>
                <w:sz w:val="22"/>
              </w:rPr>
            </w:r>
          </w:p>
          <w:p>
            <w:pPr>
              <w:jc w:val="both"/>
              <w:rPr>
                <w:rFonts w:ascii="Times New Roman"/>
              </w:rPr>
            </w:pPr>
            <w:r>
              <w:rPr>
                <w:b w:val="0"/>
                <w:rFonts w:ascii="Times New Roman"/>
                <w:sz w:val="22"/>
              </w:rPr>
              <w:t>Establish entry behaviour.</w:t>
            </w:r>
          </w:p>
          <w:p>
            <w:pPr>
              <w:jc w:val="both"/>
              <w:rPr>
                <w:rFonts w:ascii="Times New Roman"/>
              </w:rPr>
            </w:pPr>
            <w:r>
              <w:rPr>
                <w:b w:val="0"/>
                <w:rFonts w:ascii="Times New Roman"/>
                <w:sz w:val="22"/>
              </w:rPr>
            </w:r>
          </w:p>
          <w:p>
            <w:pPr>
              <w:jc w:val="both"/>
              <w:rPr>
                <w:rFonts w:ascii="Times New Roman"/>
              </w:rPr>
            </w:pPr>
            <w:r>
              <w:rPr>
                <w:b w:val="0"/>
                <w:rFonts w:ascii="Times New Roman"/>
                <w:sz w:val="22"/>
              </w:rPr>
              <w:t>Define mindfulness and explain the concept.</w:t>
            </w:r>
          </w:p>
          <w:p>
            <w:pPr>
              <w:jc w:val="both"/>
              <w:rPr>
                <w:rFonts w:ascii="Times New Roman"/>
              </w:rPr>
            </w:pPr>
            <w:r>
              <w:rPr>
                <w:b w:val="0"/>
                <w:rFonts w:ascii="Times New Roman"/>
                <w:sz w:val="22"/>
              </w:rPr>
            </w:r>
          </w:p>
          <w:p>
            <w:pPr>
              <w:jc w:val="both"/>
              <w:rPr>
                <w:rFonts w:ascii="Times New Roman"/>
              </w:rPr>
            </w:pPr>
            <w:r>
              <w:rPr>
                <w:b w:val="0"/>
                <w:rFonts w:ascii="Times New Roman"/>
                <w:sz w:val="22"/>
              </w:rPr>
              <w:t>Explore popular mindfulness techniques.</w:t>
            </w:r>
          </w:p>
          <w:p>
            <w:pPr>
              <w:jc w:val="both"/>
              <w:rPr>
                <w:rFonts w:ascii="Times New Roman"/>
              </w:rPr>
            </w:pPr>
            <w:r>
              <w:rPr>
                <w:b w:val="0"/>
                <w:rFonts w:ascii="Times New Roman"/>
                <w:sz w:val="22"/>
              </w:rPr>
            </w:r>
          </w:p>
          <w:p>
            <w:pPr>
              <w:jc w:val="both"/>
              <w:rPr>
                <w:rFonts w:ascii="Times New Roman"/>
              </w:rPr>
            </w:pPr>
            <w:r>
              <w:rPr>
                <w:b w:val="0"/>
                <w:rFonts w:ascii="Times New Roman"/>
                <w:sz w:val="22"/>
              </w:rPr>
              <w:t>Consider more accessible techniques.</w:t>
            </w:r>
          </w:p>
          <w:p>
            <w:pPr>
              <w:jc w:val="both"/>
              <w:rPr>
                <w:rFonts w:ascii="Times New Roman"/>
              </w:rPr>
            </w:pPr>
            <w:r>
              <w:rPr>
                <w:b w:val="0"/>
                <w:rFonts w:ascii="Times New Roman"/>
                <w:sz w:val="22"/>
              </w:rPr>
            </w:r>
          </w:p>
          <w:p>
            <w:pPr>
              <w:jc w:val="both"/>
              <w:rPr>
                <w:rFonts w:ascii="Times New Roman"/>
                <w:sz w:val="22"/>
              </w:rPr>
            </w:pPr>
            <w:r>
              <w:rPr>
                <w:rFonts w:ascii="Times New Roman"/>
                <w:sz w:val="22"/>
              </w:rPr>
              <w:t>Complete a craft while reflecting on a recent moment of stress.</w:t>
            </w:r>
          </w:p>
          <w:p>
            <w:pPr>
              <w:jc w:val="both"/>
              <w:rPr>
                <w:sz w:val="22"/>
              </w:rPr>
            </w:pPr>
            <w:r>
              <w:rPr>
                <w:rFonts w:ascii="Times New Roman"/>
                <w:sz w:val="22"/>
              </w:rPr>
            </w:r>
          </w:p>
          <w:p>
            <w:pPr>
              <w:jc w:val="both"/>
              <w:rPr>
                <w:sz w:val="22"/>
              </w:rPr>
            </w:pPr>
            <w:r>
              <w:rPr>
                <w:rFonts w:ascii="Times New Roman"/>
                <w:sz w:val="22"/>
              </w:rPr>
              <w:t>Explain the importance of creativity and discuss their feelings during the activity.</w:t>
            </w:r>
          </w:p>
          <w:p>
            <w:pPr>
              <w:jc w:val="both"/>
              <w:rPr>
                <w:sz w:val="22"/>
              </w:rPr>
            </w:pPr>
            <w:r>
              <w:rPr>
                <w:rFonts w:ascii="Times New Roman"/>
                <w:sz w:val="22"/>
              </w:rPr>
            </w:r>
          </w:p>
          <w:p>
            <w:pPr>
              <w:jc w:val="both"/>
              <w:rPr>
                <w:sz w:val="22"/>
              </w:rPr>
            </w:pPr>
            <w:r>
              <w:rPr>
                <w:sz w:val="22"/>
              </w:rPr>
              <w:t>How can they implement this in their lives, create personal goals.</w:t>
            </w:r>
          </w:p>
          <w:p>
            <w:pPr>
              <w:jc w:val="both"/>
              <w:rPr>
                <w:sz w:val="22"/>
              </w:rPr>
            </w:pPr>
            <w:r>
              <w:rPr>
                <w:rFonts w:ascii="Times New Roman"/>
                <w:sz w:val="22"/>
              </w:rPr>
            </w:r>
          </w:p>
          <w:p>
            <w:pPr>
              <w:jc w:val="both"/>
              <w:rPr>
                <w:sz w:val="22"/>
              </w:rPr>
            </w:pPr>
            <w:r>
              <w:rPr>
                <w:rFonts w:ascii="Times New Roman"/>
                <w:sz w:val="22"/>
              </w:rPr>
              <w:t>Recap main points and revisit outcomes.</w:t>
            </w:r>
          </w:p>
          <w:p>
            <w:pPr>
              <w:jc w:val="both"/>
              <w:rPr>
                <w:sz w:val="22"/>
              </w:rPr>
            </w:pPr>
            <w:r>
              <w:rPr>
                <w:rFonts w:ascii="Times New Roman"/>
                <w:sz w:val="22"/>
              </w:rPr>
            </w:r>
          </w:p>
          <w:p>
            <w:pPr>
              <w:jc w:val="both"/>
              <w:rPr>
                <w:sz w:val="22"/>
              </w:rPr>
            </w:pPr>
            <w:r>
              <w:rPr>
                <w:rFonts w:ascii="Times New Roman"/>
                <w:sz w:val="22"/>
              </w:rPr>
              <w:t>External resources and further learning.</w:t>
            </w:r>
          </w:p>
          <w:p>
            <w:pPr>
              <w:jc w:val="both"/>
              <w:rPr>
                <w:sz w:val="22"/>
              </w:rPr>
            </w:pPr>
            <w:r>
              <w:rPr>
                <w:rFonts w:ascii="Times New Roman"/>
                <w:sz w:val="22"/>
              </w:rPr>
            </w:r>
          </w:p>
          <w:p>
            <w:pPr>
              <w:jc w:val="both"/>
              <w:rPr>
                <w:sz w:val="22"/>
              </w:rPr>
            </w:pPr>
            <w:r>
              <w:rPr>
                <w:rFonts w:ascii="Times New Roman"/>
                <w:sz w:val="22"/>
              </w:rPr>
              <w:t>Seated meditation to relax.</w:t>
            </w:r>
          </w:p>
        </w:tc>
        <w:tc>
          <w:tcPr>
            <w:tcBorders>
              <w:top w:val="single" w:sz="4" w:color="auto" w:space="0"/>
              <w:bottom w:val="single" w:sz="4" w:color="auto" w:space="0"/>
              <w:left w:val="single" w:sz="4" w:color="auto" w:space="0"/>
              <w:right w:val="single" w:sz="4" w:color="auto" w:space="0"/>
            </w:tcBorders>
            <w:tcW w:w="4140" w:type="dxa"/>
          </w:tcPr>
          <w:p w:rsidR="005979B1" w:rsidRDefault="005979B1" w14:paraId="71426A7A" w14:textId="77777777" w:rsidP="005739F9" w:rsidRPr="00887937">
            <w:pPr>
              <w:jc w:val="both"/>
              <w:rPr>
                <w:b w:val="0"/>
                <w:rFonts w:ascii="Times New Roman" w:cs="Calibri" w:hAnsi="Calibri"/>
                <w:sz w:val="22"/>
              </w:rPr>
            </w:pPr>
            <w:r>
              <w:rPr>
                <w:b w:val="0"/>
                <w:rFonts w:ascii="Times New Roman"/>
                <w:sz w:val="22"/>
              </w:rPr>
              <w:t>PowerPoint</w:t>
            </w:r>
          </w:p>
          <w:p>
            <w:pPr>
              <w:jc w:val="both"/>
              <w:rPr>
                <w:rFonts w:ascii="Times New Roman"/>
              </w:rPr>
            </w:pPr>
            <w:r>
              <w:rPr>
                <w:b w:val="0"/>
                <w:rFonts w:ascii="Times New Roman"/>
                <w:sz w:val="22"/>
              </w:rPr>
            </w:r>
          </w:p>
          <w:p>
            <w:pPr>
              <w:jc w:val="both"/>
              <w:rPr>
                <w:rFonts w:ascii="Times New Roman"/>
              </w:rPr>
            </w:pPr>
            <w:r>
              <w:rPr>
                <w:b w:val="0"/>
                <w:rFonts w:ascii="Times New Roman"/>
                <w:sz w:val="22"/>
              </w:rPr>
            </w:r>
          </w:p>
          <w:p>
            <w:pPr>
              <w:jc w:val="both"/>
              <w:rPr>
                <w:rFonts w:ascii="Times New Roman"/>
              </w:rPr>
            </w:pPr>
            <w:r>
              <w:rPr>
                <w:b w:val="0"/>
                <w:rFonts w:ascii="Times New Roman"/>
                <w:sz w:val="22"/>
              </w:rPr>
            </w:r>
          </w:p>
          <w:p>
            <w:pPr>
              <w:jc w:val="both"/>
              <w:rPr>
                <w:rFonts w:ascii="Times New Roman"/>
              </w:rPr>
            </w:pPr>
            <w:r>
              <w:rPr>
                <w:b w:val="0"/>
                <w:rFonts w:ascii="Times New Roman"/>
                <w:sz w:val="22"/>
              </w:rPr>
              <w:t>Buzz group, Discussion</w:t>
            </w:r>
          </w:p>
          <w:p>
            <w:pPr>
              <w:jc w:val="both"/>
              <w:rPr>
                <w:rFonts w:ascii="Times New Roman"/>
              </w:rPr>
            </w:pPr>
            <w:r>
              <w:rPr>
                <w:b w:val="0"/>
                <w:rFonts w:ascii="Times New Roman"/>
                <w:sz w:val="22"/>
              </w:rPr>
            </w:r>
          </w:p>
          <w:p>
            <w:pPr>
              <w:jc w:val="both"/>
              <w:rPr>
                <w:rFonts w:ascii="Times New Roman"/>
              </w:rPr>
            </w:pPr>
            <w:r>
              <w:rPr>
                <w:b w:val="0"/>
                <w:rFonts w:ascii="Times New Roman"/>
                <w:sz w:val="22"/>
              </w:rPr>
            </w:r>
          </w:p>
          <w:p>
            <w:pPr>
              <w:jc w:val="both"/>
              <w:rPr>
                <w:rFonts w:ascii="Times New Roman"/>
              </w:rPr>
            </w:pPr>
            <w:r>
              <w:rPr>
                <w:b w:val="0"/>
                <w:rFonts w:ascii="Times New Roman"/>
                <w:sz w:val="22"/>
              </w:rPr>
              <w:t>PowerPoint/Lecture</w:t>
            </w:r>
          </w:p>
          <w:p>
            <w:pPr>
              <w:jc w:val="both"/>
              <w:rPr>
                <w:rFonts w:ascii="Times New Roman"/>
              </w:rPr>
            </w:pPr>
            <w:r>
              <w:rPr>
                <w:b w:val="0"/>
                <w:rFonts w:ascii="Times New Roman"/>
                <w:sz w:val="22"/>
              </w:rPr>
            </w:r>
          </w:p>
          <w:p>
            <w:pPr>
              <w:jc w:val="both"/>
              <w:rPr>
                <w:rFonts w:ascii="Times New Roman"/>
              </w:rPr>
            </w:pPr>
            <w:r>
              <w:rPr>
                <w:b w:val="0"/>
                <w:rFonts w:ascii="Times New Roman"/>
                <w:sz w:val="22"/>
              </w:rPr>
            </w:r>
          </w:p>
          <w:p>
            <w:pPr>
              <w:jc w:val="both"/>
              <w:rPr>
                <w:rFonts w:ascii="Times New Roman"/>
              </w:rPr>
            </w:pPr>
            <w:r>
              <w:rPr>
                <w:b w:val="0"/>
                <w:rFonts w:ascii="Times New Roman"/>
                <w:sz w:val="22"/>
              </w:rPr>
              <w:t>Q&amp;A, PowerPoint/Lecture,</w:t>
            </w:r>
          </w:p>
          <w:p>
            <w:pPr>
              <w:jc w:val="both"/>
              <w:rPr>
                <w:rFonts w:ascii="Times New Roman"/>
              </w:rPr>
            </w:pPr>
            <w:r>
              <w:rPr>
                <w:b w:val="0"/>
                <w:rFonts w:ascii="Times New Roman"/>
                <w:sz w:val="22"/>
              </w:rPr>
            </w:r>
          </w:p>
          <w:p>
            <w:pPr>
              <w:jc w:val="both"/>
              <w:rPr>
                <w:rFonts w:ascii="Times New Roman"/>
              </w:rPr>
            </w:pPr>
            <w:r>
              <w:rPr>
                <w:b w:val="0"/>
                <w:rFonts w:ascii="Times New Roman"/>
                <w:sz w:val="22"/>
              </w:rPr>
            </w:r>
          </w:p>
          <w:p>
            <w:pPr>
              <w:jc w:val="both"/>
              <w:rPr>
                <w:rFonts w:ascii="Times New Roman"/>
              </w:rPr>
            </w:pPr>
            <w:r>
              <w:rPr>
                <w:b w:val="0"/>
                <w:rFonts w:ascii="Times New Roman"/>
                <w:sz w:val="22"/>
              </w:rPr>
              <w:t>Buzz group, Discussion</w:t>
            </w:r>
          </w:p>
          <w:p>
            <w:pPr>
              <w:jc w:val="both"/>
              <w:rPr>
                <w:rFonts w:ascii="Times New Roman"/>
              </w:rPr>
            </w:pPr>
            <w:r>
              <w:rPr>
                <w:b w:val="0"/>
                <w:rFonts w:ascii="Times New Roman"/>
                <w:sz w:val="22"/>
              </w:rPr>
            </w:r>
          </w:p>
          <w:p>
            <w:pPr>
              <w:jc w:val="both"/>
              <w:rPr>
                <w:rFonts w:ascii="Times New Roman"/>
              </w:rPr>
            </w:pPr>
            <w:r>
              <w:rPr>
                <w:b w:val="0"/>
                <w:rFonts w:ascii="Times New Roman"/>
                <w:sz w:val="22"/>
              </w:rPr>
            </w:r>
          </w:p>
          <w:p>
            <w:pPr>
              <w:jc w:val="both"/>
              <w:rPr>
                <w:rFonts w:ascii="Times New Roman"/>
              </w:rPr>
            </w:pPr>
            <w:r>
              <w:rPr>
                <w:b w:val="0"/>
                <w:rFonts w:ascii="Times New Roman"/>
                <w:sz w:val="22"/>
              </w:rPr>
              <w:t>Demonstration</w:t>
            </w:r>
          </w:p>
          <w:p>
            <w:pPr>
              <w:jc w:val="both"/>
              <w:rPr>
                <w:rFonts w:ascii="Times New Roman"/>
              </w:rPr>
            </w:pPr>
            <w:r>
              <w:rPr>
                <w:b w:val="0"/>
                <w:rFonts w:ascii="Times New Roman"/>
                <w:sz w:val="22"/>
              </w:rPr>
            </w:r>
          </w:p>
          <w:p>
            <w:pPr>
              <w:jc w:val="both"/>
              <w:rPr>
                <w:rFonts w:ascii="Times New Roman"/>
              </w:rPr>
            </w:pPr>
            <w:r>
              <w:rPr>
                <w:b w:val="0"/>
                <w:rFonts w:ascii="Times New Roman"/>
                <w:sz w:val="22"/>
              </w:rPr>
            </w:r>
          </w:p>
          <w:p>
            <w:pPr>
              <w:jc w:val="both"/>
              <w:rPr>
                <w:rFonts w:ascii="Times New Roman"/>
              </w:rPr>
            </w:pPr>
            <w:r>
              <w:rPr>
                <w:b w:val="0"/>
                <w:rFonts w:ascii="Times New Roman"/>
                <w:sz w:val="22"/>
              </w:rPr>
            </w:r>
          </w:p>
          <w:p>
            <w:pPr>
              <w:jc w:val="both"/>
              <w:rPr>
                <w:rFonts w:ascii="Times New Roman"/>
              </w:rPr>
            </w:pPr>
            <w:r>
              <w:rPr>
                <w:b w:val="0"/>
                <w:rFonts w:ascii="Times New Roman"/>
                <w:sz w:val="22"/>
              </w:rPr>
              <w:t>WordCloud (online technologies) PowerPoint/Lecture, Discussion</w:t>
            </w:r>
          </w:p>
          <w:p>
            <w:pPr>
              <w:jc w:val="both"/>
              <w:rPr>
                <w:rFonts w:ascii="Times New Roman"/>
              </w:rPr>
            </w:pPr>
            <w:r>
              <w:rPr>
                <w:b w:val="0"/>
                <w:rFonts w:ascii="Times New Roman"/>
                <w:sz w:val="22"/>
              </w:rPr>
            </w:r>
          </w:p>
          <w:p>
            <w:pPr>
              <w:jc w:val="both"/>
              <w:rPr>
                <w:rFonts w:ascii="Times New Roman"/>
              </w:rPr>
            </w:pPr>
            <w:r>
              <w:rPr>
                <w:b w:val="0"/>
                <w:rFonts w:ascii="Times New Roman"/>
                <w:sz w:val="22"/>
              </w:rPr>
            </w:r>
          </w:p>
          <w:p>
            <w:pPr>
              <w:jc w:val="both"/>
              <w:rPr>
                <w:rFonts w:ascii="Times New Roman"/>
              </w:rPr>
            </w:pPr>
            <w:r>
              <w:rPr>
                <w:b w:val="0"/>
                <w:rFonts w:ascii="Times New Roman"/>
                <w:sz w:val="22"/>
              </w:rPr>
            </w:r>
          </w:p>
          <w:p>
            <w:pPr>
              <w:jc w:val="both"/>
              <w:rPr>
                <w:rFonts w:ascii="Times New Roman"/>
                <w:sz w:val="22"/>
              </w:rPr>
            </w:pPr>
            <w:r>
              <w:rPr>
                <w:b w:val="0"/>
                <w:rFonts w:ascii="Times New Roman"/>
                <w:sz w:val="22"/>
              </w:rPr>
              <w:t>Assignment, (Homework if time runs out)</w:t>
            </w:r>
          </w:p>
          <w:p>
            <w:pPr>
              <w:jc w:val="both"/>
              <w:rPr>
                <w:rFonts w:ascii="Times New Roman"/>
              </w:rPr>
            </w:pPr>
            <w:r>
              <w:rPr>
                <w:b w:val="0"/>
                <w:rFonts w:ascii="Times New Roman"/>
                <w:sz w:val="22"/>
              </w:rPr>
            </w:r>
          </w:p>
          <w:p>
            <w:pPr>
              <w:jc w:val="both"/>
              <w:rPr>
                <w:rFonts w:ascii="Times New Roman"/>
              </w:rPr>
            </w:pPr>
            <w:r>
              <w:rPr>
                <w:b w:val="0"/>
                <w:rFonts w:ascii="Times New Roman"/>
                <w:sz w:val="22"/>
              </w:rPr>
            </w:r>
          </w:p>
          <w:p>
            <w:pPr>
              <w:jc w:val="both"/>
              <w:rPr>
                <w:rFonts w:ascii="Times New Roman"/>
              </w:rPr>
            </w:pPr>
            <w:r>
              <w:rPr>
                <w:b w:val="0"/>
                <w:rFonts w:ascii="Times New Roman"/>
                <w:sz w:val="22"/>
              </w:rPr>
            </w:r>
          </w:p>
          <w:p>
            <w:pPr>
              <w:jc w:val="both"/>
              <w:rPr>
                <w:rFonts w:ascii="Times New Roman"/>
              </w:rPr>
            </w:pPr>
            <w:r>
              <w:rPr>
                <w:b w:val="0"/>
                <w:rFonts w:ascii="Times New Roman"/>
                <w:sz w:val="22"/>
              </w:rPr>
              <w:t>Quiz, Discussion</w:t>
            </w:r>
          </w:p>
          <w:p>
            <w:pPr>
              <w:jc w:val="both"/>
              <w:rPr>
                <w:rFonts w:ascii="Times New Roman"/>
              </w:rPr>
            </w:pPr>
            <w:r>
              <w:rPr>
                <w:b w:val="0"/>
                <w:rFonts w:ascii="Times New Roman"/>
                <w:sz w:val="22"/>
              </w:rPr>
            </w:r>
          </w:p>
          <w:p>
            <w:pPr>
              <w:jc w:val="both"/>
              <w:rPr>
                <w:rFonts w:ascii="Times New Roman"/>
              </w:rPr>
            </w:pPr>
            <w:r>
              <w:rPr>
                <w:b w:val="0"/>
                <w:rFonts w:ascii="Times New Roman"/>
                <w:sz w:val="22"/>
              </w:rPr>
            </w:r>
          </w:p>
          <w:p>
            <w:pPr>
              <w:jc w:val="both"/>
              <w:rPr>
                <w:rFonts w:ascii="Times New Roman"/>
              </w:rPr>
            </w:pPr>
            <w:r>
              <w:rPr>
                <w:b w:val="0"/>
                <w:rFonts w:ascii="Times New Roman"/>
                <w:sz w:val="22"/>
              </w:rPr>
              <w:t>Online and Digital Learning, Homework</w:t>
            </w:r>
          </w:p>
          <w:p>
            <w:pPr>
              <w:jc w:val="both"/>
              <w:rPr>
                <w:rFonts w:ascii="Times New Roman"/>
              </w:rPr>
            </w:pPr>
            <w:r>
              <w:rPr>
                <w:b w:val="0"/>
                <w:rFonts w:ascii="Times New Roman"/>
                <w:sz w:val="22"/>
              </w:rPr>
            </w:r>
          </w:p>
          <w:p>
            <w:pPr>
              <w:jc w:val="both"/>
              <w:rPr>
                <w:rFonts w:ascii="Times New Roman"/>
              </w:rPr>
            </w:pPr>
            <w:r>
              <w:rPr>
                <w:b w:val="0"/>
                <w:rFonts w:ascii="Times New Roman"/>
                <w:sz w:val="22"/>
              </w:rPr>
            </w:r>
          </w:p>
          <w:p>
            <w:pPr>
              <w:jc w:val="both"/>
              <w:rPr>
                <w:rFonts w:ascii="Times New Roman"/>
              </w:rPr>
            </w:pPr>
            <w:r>
              <w:rPr>
                <w:b w:val="0"/>
                <w:rFonts w:ascii="Times New Roman"/>
                <w:sz w:val="22"/>
              </w:rPr>
              <w:t>Demonstration</w:t>
            </w:r>
          </w:p>
        </w:tc>
        <w:tc>
          <w:tcPr>
            <w:tcBorders>
              <w:top w:val="single" w:sz="4" w:color="auto" w:space="0"/>
              <w:bottom w:val="single" w:sz="4" w:color="auto" w:space="0"/>
              <w:left w:val="single" w:sz="4" w:color="auto" w:space="0"/>
              <w:right w:val="single" w:sz="4" w:color="auto" w:space="0"/>
            </w:tcBorders>
            <w:tcW w:w="1571" w:type="dxa"/>
          </w:tcPr>
          <w:p w:rsidR="005979B1" w:rsidRDefault="005979B1" w14:paraId="1BFBC175" w14:textId="77777777" w:rsidP="005739F9" w:rsidRPr="00887937">
            <w:pPr>
              <w:jc w:val="both"/>
              <w:rPr>
                <w:b/>
                <w:rFonts w:ascii="Times New Roman" w:cs="Calibri" w:hAnsi="Calibri"/>
                <w:sz w:val="22"/>
              </w:rPr>
            </w:pPr>
            <w:r>
              <w:rPr>
                <w:b/>
                <w:rFonts w:ascii="Times New Roman"/>
                <w:sz w:val="22"/>
              </w:rPr>
              <w:t>2 minutes</w:t>
            </w:r>
          </w:p>
          <w:p>
            <w:pPr>
              <w:jc w:val="both"/>
              <w:rPr>
                <w:sz w:val="22"/>
              </w:rPr>
            </w:pPr>
            <w:r>
              <w:rPr>
                <w:b/>
                <w:rFonts w:ascii="Times New Roman"/>
                <w:sz w:val="22"/>
              </w:rPr>
            </w:r>
          </w:p>
          <w:p>
            <w:pPr>
              <w:jc w:val="both"/>
              <w:rPr>
                <w:sz w:val="22"/>
              </w:rPr>
            </w:pPr>
            <w:r>
              <w:rPr>
                <w:b/>
                <w:rFonts w:ascii="Times New Roman"/>
                <w:sz w:val="22"/>
              </w:rPr>
            </w:r>
          </w:p>
          <w:p>
            <w:pPr>
              <w:jc w:val="both"/>
              <w:rPr>
                <w:sz w:val="22"/>
              </w:rPr>
            </w:pPr>
            <w:r>
              <w:rPr>
                <w:b/>
                <w:rFonts w:ascii="Times New Roman"/>
                <w:sz w:val="22"/>
              </w:rPr>
            </w:r>
          </w:p>
          <w:p>
            <w:pPr>
              <w:jc w:val="both"/>
              <w:rPr>
                <w:sz w:val="22"/>
              </w:rPr>
            </w:pPr>
            <w:r>
              <w:rPr>
                <w:b/>
                <w:rFonts w:ascii="Times New Roman"/>
                <w:sz w:val="22"/>
              </w:rPr>
              <w:t>5 minutes</w:t>
            </w:r>
          </w:p>
          <w:p>
            <w:pPr>
              <w:jc w:val="both"/>
              <w:rPr>
                <w:sz w:val="22"/>
              </w:rPr>
            </w:pPr>
            <w:r>
              <w:rPr>
                <w:b/>
                <w:rFonts w:ascii="Times New Roman"/>
                <w:sz w:val="22"/>
              </w:rPr>
            </w:r>
          </w:p>
          <w:p>
            <w:pPr>
              <w:jc w:val="both"/>
              <w:rPr>
                <w:sz w:val="22"/>
              </w:rPr>
            </w:pPr>
            <w:r>
              <w:rPr>
                <w:b/>
                <w:rFonts w:ascii="Times New Roman"/>
                <w:sz w:val="22"/>
              </w:rPr>
            </w:r>
          </w:p>
          <w:p>
            <w:pPr>
              <w:jc w:val="both"/>
              <w:rPr>
                <w:sz w:val="22"/>
              </w:rPr>
            </w:pPr>
            <w:r>
              <w:rPr>
                <w:b/>
                <w:rFonts w:ascii="Times New Roman"/>
                <w:sz w:val="22"/>
              </w:rPr>
              <w:t>3 minutes</w:t>
            </w:r>
          </w:p>
          <w:p>
            <w:pPr>
              <w:jc w:val="both"/>
              <w:rPr>
                <w:sz w:val="22"/>
              </w:rPr>
            </w:pPr>
            <w:r>
              <w:rPr>
                <w:b/>
                <w:rFonts w:ascii="Times New Roman"/>
                <w:sz w:val="22"/>
              </w:rPr>
            </w:r>
          </w:p>
          <w:p>
            <w:pPr>
              <w:jc w:val="both"/>
              <w:rPr>
                <w:sz w:val="22"/>
              </w:rPr>
            </w:pPr>
            <w:r>
              <w:rPr>
                <w:b/>
                <w:rFonts w:ascii="Times New Roman"/>
                <w:sz w:val="22"/>
              </w:rPr>
            </w:r>
          </w:p>
          <w:p>
            <w:pPr>
              <w:jc w:val="both"/>
              <w:rPr>
                <w:sz w:val="22"/>
              </w:rPr>
            </w:pPr>
            <w:r>
              <w:rPr>
                <w:b/>
                <w:rFonts w:ascii="Times New Roman"/>
                <w:sz w:val="22"/>
              </w:rPr>
              <w:t>3 minutes</w:t>
            </w:r>
          </w:p>
          <w:p>
            <w:pPr>
              <w:jc w:val="both"/>
              <w:rPr>
                <w:sz w:val="22"/>
              </w:rPr>
            </w:pPr>
            <w:r>
              <w:rPr>
                <w:b/>
                <w:rFonts w:ascii="Times New Roman"/>
                <w:sz w:val="22"/>
              </w:rPr>
            </w:r>
          </w:p>
          <w:p>
            <w:pPr>
              <w:jc w:val="both"/>
              <w:rPr>
                <w:sz w:val="22"/>
              </w:rPr>
            </w:pPr>
            <w:r>
              <w:rPr>
                <w:b/>
                <w:rFonts w:ascii="Times New Roman"/>
                <w:sz w:val="22"/>
              </w:rPr>
            </w:r>
          </w:p>
          <w:p>
            <w:pPr>
              <w:jc w:val="both"/>
              <w:rPr>
                <w:sz w:val="22"/>
              </w:rPr>
            </w:pPr>
            <w:r>
              <w:rPr>
                <w:b/>
                <w:rFonts w:ascii="Times New Roman"/>
                <w:sz w:val="22"/>
              </w:rPr>
              <w:t>5 minutes</w:t>
            </w:r>
          </w:p>
          <w:p>
            <w:pPr>
              <w:jc w:val="both"/>
              <w:rPr>
                <w:sz w:val="22"/>
              </w:rPr>
            </w:pPr>
            <w:r>
              <w:rPr>
                <w:b/>
                <w:rFonts w:ascii="Times New Roman"/>
                <w:sz w:val="22"/>
              </w:rPr>
            </w:r>
          </w:p>
          <w:p>
            <w:pPr>
              <w:jc w:val="both"/>
              <w:rPr>
                <w:sz w:val="22"/>
              </w:rPr>
            </w:pPr>
            <w:r>
              <w:rPr>
                <w:b/>
                <w:rFonts w:ascii="Times New Roman"/>
                <w:sz w:val="22"/>
              </w:rPr>
            </w:r>
          </w:p>
          <w:p>
            <w:pPr>
              <w:jc w:val="both"/>
              <w:rPr>
                <w:sz w:val="22"/>
              </w:rPr>
            </w:pPr>
            <w:r>
              <w:rPr>
                <w:b/>
                <w:rFonts w:ascii="Times New Roman"/>
                <w:sz w:val="22"/>
              </w:rPr>
              <w:t>5 minutes</w:t>
            </w:r>
          </w:p>
          <w:p>
            <w:pPr>
              <w:jc w:val="both"/>
              <w:rPr>
                <w:sz w:val="22"/>
              </w:rPr>
            </w:pPr>
            <w:r>
              <w:rPr>
                <w:b/>
                <w:rFonts w:ascii="Times New Roman"/>
                <w:sz w:val="22"/>
              </w:rPr>
            </w:r>
          </w:p>
          <w:p>
            <w:pPr>
              <w:jc w:val="both"/>
              <w:rPr>
                <w:sz w:val="22"/>
              </w:rPr>
            </w:pPr>
            <w:r>
              <w:rPr>
                <w:b/>
                <w:rFonts w:ascii="Times New Roman"/>
                <w:sz w:val="22"/>
              </w:rPr>
            </w:r>
          </w:p>
          <w:p>
            <w:pPr>
              <w:jc w:val="both"/>
              <w:rPr>
                <w:sz w:val="22"/>
              </w:rPr>
            </w:pPr>
            <w:r>
              <w:rPr>
                <w:b/>
                <w:rFonts w:ascii="Times New Roman"/>
                <w:sz w:val="22"/>
              </w:rPr>
            </w:r>
          </w:p>
          <w:p>
            <w:pPr>
              <w:jc w:val="both"/>
              <w:rPr>
                <w:sz w:val="22"/>
              </w:rPr>
            </w:pPr>
            <w:r>
              <w:rPr>
                <w:b/>
                <w:rFonts w:ascii="Times New Roman"/>
                <w:sz w:val="22"/>
              </w:rPr>
              <w:t>3 minutes</w:t>
            </w:r>
          </w:p>
          <w:p>
            <w:pPr>
              <w:jc w:val="both"/>
              <w:rPr>
                <w:sz w:val="22"/>
              </w:rPr>
            </w:pPr>
            <w:r>
              <w:rPr>
                <w:b/>
                <w:rFonts w:ascii="Times New Roman"/>
                <w:sz w:val="22"/>
              </w:rPr>
            </w:r>
          </w:p>
          <w:p>
            <w:pPr>
              <w:jc w:val="both"/>
              <w:rPr>
                <w:sz w:val="22"/>
              </w:rPr>
            </w:pPr>
            <w:r>
              <w:rPr>
                <w:b/>
                <w:rFonts w:ascii="Times New Roman"/>
                <w:sz w:val="22"/>
              </w:rPr>
            </w:r>
          </w:p>
          <w:p>
            <w:pPr>
              <w:jc w:val="both"/>
              <w:rPr>
                <w:sz w:val="22"/>
              </w:rPr>
            </w:pPr>
            <w:r>
              <w:rPr>
                <w:b/>
                <w:rFonts w:ascii="Times New Roman"/>
                <w:sz w:val="22"/>
              </w:rPr>
            </w:r>
          </w:p>
          <w:p>
            <w:pPr>
              <w:jc w:val="both"/>
              <w:rPr>
                <w:sz w:val="22"/>
              </w:rPr>
            </w:pPr>
            <w:r>
              <w:rPr>
                <w:b/>
                <w:rFonts w:ascii="Times New Roman"/>
                <w:sz w:val="22"/>
              </w:rPr>
            </w:r>
          </w:p>
          <w:p>
            <w:pPr>
              <w:jc w:val="both"/>
              <w:rPr>
                <w:sz w:val="22"/>
              </w:rPr>
            </w:pPr>
            <w:r>
              <w:rPr>
                <w:b/>
                <w:rFonts w:ascii="Times New Roman"/>
                <w:sz w:val="22"/>
              </w:rPr>
              <w:t>2 minutes</w:t>
            </w:r>
          </w:p>
          <w:p>
            <w:pPr>
              <w:jc w:val="both"/>
              <w:rPr>
                <w:sz w:val="22"/>
              </w:rPr>
            </w:pPr>
            <w:r>
              <w:rPr>
                <w:b/>
                <w:rFonts w:ascii="Times New Roman"/>
                <w:sz w:val="22"/>
              </w:rPr>
            </w:r>
          </w:p>
          <w:p>
            <w:pPr>
              <w:jc w:val="both"/>
              <w:rPr>
                <w:sz w:val="22"/>
              </w:rPr>
            </w:pPr>
            <w:r>
              <w:rPr>
                <w:b/>
                <w:rFonts w:ascii="Times New Roman"/>
                <w:sz w:val="22"/>
              </w:rPr>
            </w:r>
          </w:p>
          <w:p>
            <w:pPr>
              <w:jc w:val="both"/>
              <w:rPr>
                <w:sz w:val="22"/>
              </w:rPr>
            </w:pPr>
            <w:r>
              <w:rPr>
                <w:b/>
                <w:rFonts w:ascii="Times New Roman"/>
                <w:sz w:val="22"/>
              </w:rPr>
            </w:r>
          </w:p>
          <w:p>
            <w:pPr>
              <w:jc w:val="both"/>
              <w:rPr>
                <w:sz w:val="22"/>
              </w:rPr>
            </w:pPr>
            <w:r>
              <w:rPr>
                <w:b/>
                <w:rFonts w:ascii="Times New Roman"/>
                <w:sz w:val="22"/>
              </w:rPr>
              <w:t>2 minutes</w:t>
            </w:r>
          </w:p>
          <w:p>
            <w:pPr>
              <w:jc w:val="both"/>
              <w:rPr>
                <w:sz w:val="22"/>
              </w:rPr>
            </w:pPr>
            <w:r>
              <w:rPr>
                <w:b/>
                <w:rFonts w:ascii="Times New Roman"/>
                <w:sz w:val="22"/>
              </w:rPr>
            </w:r>
          </w:p>
          <w:p>
            <w:pPr>
              <w:jc w:val="both"/>
              <w:rPr>
                <w:sz w:val="22"/>
              </w:rPr>
            </w:pPr>
            <w:r>
              <w:rPr>
                <w:b/>
                <w:rFonts w:ascii="Times New Roman"/>
                <w:sz w:val="22"/>
              </w:rPr>
            </w:r>
          </w:p>
          <w:p>
            <w:pPr>
              <w:jc w:val="both"/>
              <w:rPr>
                <w:sz w:val="22"/>
              </w:rPr>
            </w:pPr>
            <w:r>
              <w:rPr>
                <w:b/>
                <w:rFonts w:ascii="Times New Roman"/>
                <w:sz w:val="22"/>
              </w:rPr>
            </w:r>
          </w:p>
          <w:p>
            <w:pPr>
              <w:jc w:val="both"/>
              <w:rPr>
                <w:sz w:val="22"/>
              </w:rPr>
            </w:pPr>
            <w:r>
              <w:rPr>
                <w:b/>
                <w:rFonts w:ascii="Times New Roman"/>
                <w:sz w:val="22"/>
              </w:rPr>
            </w:r>
          </w:p>
          <w:p>
            <w:pPr>
              <w:jc w:val="both"/>
              <w:rPr>
                <w:sz w:val="22"/>
              </w:rPr>
            </w:pPr>
            <w:r>
              <w:rPr>
                <w:b/>
                <w:rFonts w:ascii="Times New Roman"/>
                <w:sz w:val="22"/>
              </w:rPr>
            </w:r>
          </w:p>
          <w:p>
            <w:pPr>
              <w:jc w:val="both"/>
              <w:rPr>
                <w:sz w:val="22"/>
              </w:rPr>
            </w:pPr>
            <w:r>
              <w:rPr>
                <w:b/>
                <w:rFonts w:ascii="Times New Roman"/>
                <w:sz w:val="22"/>
              </w:rPr>
              <w:t>5 minutes</w:t>
            </w:r>
          </w:p>
        </w:tc>
      </w:tr>
    </w:tbl>
    <w:p w:rsidR="005979B1" w:rsidRDefault="005979B1" w14:paraId="4BC3310E" w14:textId="77777777" w:rsidP="005979B1">
      <w:pPr>
        <w:jc w:val="both"/>
        <w:rPr>
          <w:b/>
          <w:sz w:val="30"/>
        </w:rPr>
      </w:pPr>
    </w:p>
    <w:p>
      <w:pPr>
        <w:jc w:val="both"/>
      </w:pPr>
      <w:r/>
    </w:p>
    <w:p w:rsidR="005979B1" w:rsidRDefault="005979B1" w14:paraId="1A3DCB77" w14:textId="77777777" w:rsidP="005979B1">
      <w:pPr>
        <w:jc w:val="both"/>
        <w:rPr>
          <w:b/>
          <w:sz w:val="30"/>
        </w:rPr>
      </w:pPr>
    </w:p>
    <w:p w:rsidR="005979B1" w:rsidRDefault="005979B1" w14:paraId="4FB364DA" w14:textId="77777777" w:rsidP="005979B1">
      <w:pPr>
        <w:jc w:val="both"/>
        <w:rPr>
          <w:b/>
          <w:szCs w:val="24"/>
        </w:rPr>
      </w:pPr>
    </w:p>
    <w:tbl>
      <w:tblPr>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4A0"/>
      </w:tblPr>
      <w:tblGrid>
        <w:gridCol w:w="9016"/>
      </w:tblGrid>
      <w:tr w14:paraId="49419F58" w14:textId="77777777" w:rsidR="005979B1" w:rsidTr="005739F9">
        <w:tc>
          <w:tcPr>
            <w:shd w:fill="auto" w:color="auto" w:val="clear"/>
            <w:tcW w:w="9821" w:type="dxa"/>
          </w:tcPr>
          <w:p w:rsidR="005979B1" w:rsidRDefault="005979B1" w14:paraId="3030EA1F" w14:textId="77777777" w:rsidP="005739F9" w:rsidRPr="00887937">
            <w:pPr>
              <w:jc w:val="center"/>
              <w:rPr>
                <w:b/>
                <w:rFonts w:ascii="Calibri" w:cs="Calibri" w:hAnsi="Calibri"/>
                <w:szCs w:val="24"/>
              </w:rPr>
            </w:pPr>
            <w:r w:rsidRPr="00887937">
              <w:rPr>
                <w:b/>
                <w:rFonts w:ascii="Calibri" w:cs="Calibri" w:hAnsi="Calibri"/>
                <w:szCs w:val="24"/>
              </w:rPr>
              <w:t>Assessment Strategies: when and how are they included within the lesson?</w:t>
            </w:r>
          </w:p>
          <w:p w:rsidR="005979B1" w:rsidRDefault="005979B1" w14:paraId="5F926274" w14:textId="77777777" w:rsidP="005739F9" w:rsidRPr="00887937">
            <w:pPr>
              <w:jc w:val="both"/>
              <w:rPr>
                <w:b/>
                <w:szCs w:val="24"/>
              </w:rPr>
            </w:pPr>
            <w:r>
              <w:rPr>
                <w:b w:val="0"/>
                <w:sz w:val="22"/>
              </w:rPr>
              <w:t>Entry level behaviour</w:t>
            </w:r>
          </w:p>
          <w:p>
            <w:pPr>
              <w:jc w:val="both"/>
              <w:rPr>
                <w:sz w:val="22"/>
              </w:rPr>
            </w:pPr>
            <w:r>
              <w:rPr>
                <w:b w:val="0"/>
                <w:sz w:val="22"/>
              </w:rPr>
              <w:t>Q and A to check learning throughout</w:t>
            </w:r>
          </w:p>
          <w:p>
            <w:pPr>
              <w:jc w:val="both"/>
              <w:rPr>
                <w:sz w:val="22"/>
              </w:rPr>
            </w:pPr>
            <w:r>
              <w:rPr>
                <w:b w:val="0"/>
                <w:sz w:val="22"/>
              </w:rPr>
              <w:t>Quiz at the end</w:t>
            </w:r>
          </w:p>
          <w:p>
            <w:pPr>
              <w:jc w:val="both"/>
              <w:rPr>
                <w:sz w:val="22"/>
              </w:rPr>
            </w:pPr>
            <w:r>
              <w:rPr>
                <w:b w:val="0"/>
                <w:sz w:val="22"/>
              </w:rPr>
              <w:t>Discussion throughout</w:t>
            </w:r>
          </w:p>
          <w:p w:rsidR="005979B1" w:rsidRDefault="005979B1" w14:paraId="2F12EF02" w14:textId="77777777" w:rsidP="005739F9" w:rsidRPr="00887937">
            <w:pPr>
              <w:jc w:val="both"/>
              <w:rPr>
                <w:b w:val="0"/>
                <w:sz w:val="22"/>
                <w:szCs w:val="24"/>
              </w:rPr>
            </w:pPr>
            <w:r>
              <w:rPr>
                <w:b w:val="0"/>
                <w:sz w:val="22"/>
              </w:rPr>
              <w:t>Group activities and feedback throughout</w:t>
            </w:r>
          </w:p>
          <w:p w:rsidR="005979B1" w:rsidRDefault="005979B1" w14:paraId="3CACB8FD" w14:textId="77777777" w:rsidP="005739F9" w:rsidRPr="00887937">
            <w:pPr>
              <w:jc w:val="both"/>
              <w:rPr>
                <w:b w:val="0"/>
                <w:sz w:val="22"/>
                <w:szCs w:val="24"/>
              </w:rPr>
            </w:pPr>
            <w:r>
              <w:rPr>
                <w:b w:val="0"/>
                <w:sz w:val="22"/>
              </w:rPr>
              <w:t>Self-regulation at the end and throughout</w:t>
            </w:r>
          </w:p>
        </w:tc>
      </w:tr>
    </w:tbl>
    <w:p w:rsidR="0092776E" w:rsidRDefault="0092776E" w14:paraId="0C490D02" w14:textId="2C9F79FF"/>
    <w:tbl>
      <w:tblPr>
        <w:tblW w:w="0" w:type="auto"/>
        <w:tblStyle w:val="TableGrid"/>
        <w:tblLook w:val="4A0"/>
      </w:tblPr>
      <w:tblGrid>
        <w:gridCol w:w="9016"/>
      </w:tblGrid>
      <w:tr w14:paraId="3D72A5D7" w14:textId="77777777" w:rsidR="00EA79AC" w:rsidTr="00EA79AC">
        <w:tc>
          <w:tcPr>
            <w:tcW w:w="9016" w:type="dxa"/>
          </w:tcPr>
          <w:p w:rsidR="00EA79AC" w:rsidRDefault="00EA79AC" w14:paraId="2B0CF704" w14:textId="26047D82" w:rsidP="00EA79AC" w:rsidRPr="00EA79AC">
            <w:pPr>
              <w:rPr>
                <w:b/>
                <w:rFonts w:ascii="Calibri" w:hAnsiTheme="minorHAnsi" w:cstheme="minorHAnsi"/>
                <w:szCs w:val="24"/>
              </w:rPr>
            </w:pPr>
            <w:r w:rsidRPr="00EA79AC">
              <w:rPr>
                <w:b/>
                <w:rFonts w:ascii="Calibri" w:hAnsiTheme="minorHAnsi" w:cstheme="minorHAnsi"/>
                <w:szCs w:val="24"/>
              </w:rPr>
              <w:t>Informal reflection (to be completed after the session)</w:t>
              <w:lastRenderedPageBreak/>
            </w:r>
          </w:p>
          <w:p w:rsidR="00EA79AC" w:rsidRDefault="00EA79AC" w14:paraId="1428E0DB" w14:textId="77777777" w:rsidP="00EA79AC">
            <w:pPr>
              <w:rPr>
                <w:b/>
                <w:szCs w:val="24"/>
              </w:rPr>
            </w:pPr>
          </w:p>
          <w:p w:rsidR="00EA79AC" w:rsidRDefault="00EA79AC" w14:paraId="5EE70F44" w14:textId="77777777" w:rsidP="00EA79AC">
            <w:pPr>
              <w:rPr>
                <w:b/>
                <w:szCs w:val="24"/>
              </w:rPr>
            </w:pPr>
          </w:p>
          <w:p w:rsidR="00EA79AC" w:rsidRDefault="00EA79AC" w14:paraId="2B2070A6" w14:textId="77777777" w:rsidP="00EA79AC">
            <w:pPr>
              <w:rPr>
                <w:b/>
                <w:szCs w:val="24"/>
              </w:rPr>
            </w:pPr>
          </w:p>
          <w:p w:rsidR="00EA79AC" w:rsidRDefault="00EA79AC" w14:paraId="6E74372A" w14:textId="77777777" w:rsidP="00EA79AC">
            <w:pPr>
              <w:rPr>
                <w:b/>
                <w:szCs w:val="24"/>
              </w:rPr>
            </w:pPr>
          </w:p>
          <w:p w:rsidR="00EA79AC" w:rsidRDefault="00EA79AC" w14:paraId="5CEEF0AF" w14:textId="77777777" w:rsidP="00EA79AC">
            <w:pPr>
              <w:rPr>
                <w:b/>
                <w:szCs w:val="24"/>
              </w:rPr>
            </w:pPr>
          </w:p>
          <w:p w:rsidR="00EA79AC" w:rsidRDefault="00EA79AC" w14:paraId="334A126C" w14:textId="77777777" w:rsidP="00EA79AC">
            <w:pPr>
              <w:rPr>
                <w:b/>
                <w:szCs w:val="24"/>
              </w:rPr>
            </w:pPr>
          </w:p>
          <w:p w:rsidR="00EA79AC" w:rsidRDefault="00EA79AC" w14:paraId="2669D151" w14:textId="77777777" w:rsidP="00EA79AC">
            <w:pPr>
              <w:rPr>
                <w:b/>
                <w:szCs w:val="24"/>
              </w:rPr>
            </w:pPr>
          </w:p>
          <w:p w:rsidR="00EA79AC" w:rsidRDefault="00EA79AC" w14:paraId="5ECD9360" w14:textId="77777777" w:rsidP="00EA79AC">
            <w:pPr>
              <w:rPr>
                <w:b/>
                <w:szCs w:val="24"/>
              </w:rPr>
            </w:pPr>
          </w:p>
          <w:p w:rsidR="00EA79AC" w:rsidRDefault="00EA79AC" w14:paraId="63799768" w14:textId="77777777" w:rsidP="00EA79AC">
            <w:pPr>
              <w:rPr>
                <w:b/>
                <w:szCs w:val="24"/>
              </w:rPr>
            </w:pPr>
          </w:p>
          <w:p w:rsidR="00EA79AC" w:rsidRDefault="00EA79AC" w14:paraId="368374D0" w14:textId="77777777" w:rsidP="00EA79AC">
            <w:pPr>
              <w:rPr>
                <w:b/>
                <w:szCs w:val="24"/>
              </w:rPr>
            </w:pPr>
          </w:p>
          <w:p w:rsidR="00EA79AC" w:rsidRDefault="00EA79AC" w14:paraId="65EF05E7" w14:textId="77777777" w:rsidP="00EA79AC">
            <w:pPr>
              <w:rPr>
                <w:b/>
                <w:szCs w:val="24"/>
              </w:rPr>
            </w:pPr>
          </w:p>
          <w:p w:rsidR="00EA79AC" w:rsidRDefault="00EA79AC" w14:paraId="43CF70BB" w14:textId="77777777" w:rsidP="00EA79AC">
            <w:pPr>
              <w:rPr>
                <w:b/>
                <w:szCs w:val="24"/>
              </w:rPr>
            </w:pPr>
          </w:p>
          <w:p w:rsidR="00EA79AC" w:rsidRDefault="00EA79AC" w14:paraId="7EE8A25F" w14:textId="77777777" w:rsidP="00EA79AC">
            <w:pPr>
              <w:rPr>
                <w:b/>
                <w:szCs w:val="24"/>
              </w:rPr>
            </w:pPr>
          </w:p>
          <w:p w:rsidR="00EA79AC" w:rsidRDefault="00EA79AC" w14:paraId="423330D9" w14:textId="77777777" w:rsidP="00EA79AC">
            <w:pPr>
              <w:rPr>
                <w:b/>
                <w:szCs w:val="24"/>
              </w:rPr>
            </w:pPr>
          </w:p>
          <w:p w:rsidR="00EA79AC" w:rsidRDefault="00EA79AC" w14:paraId="4995A0E9" w14:textId="77777777" w:rsidP="00EA79AC">
            <w:pPr>
              <w:rPr>
                <w:b/>
                <w:szCs w:val="24"/>
              </w:rPr>
            </w:pPr>
          </w:p>
          <w:p w:rsidR="00EA79AC" w:rsidRDefault="00EA79AC" w14:paraId="2DAB378F" w14:textId="77777777" w:rsidP="00EA79AC">
            <w:pPr>
              <w:rPr>
                <w:b/>
                <w:szCs w:val="24"/>
              </w:rPr>
            </w:pPr>
          </w:p>
          <w:p w:rsidR="00EA79AC" w:rsidRDefault="00EA79AC" w14:paraId="58DEB4CE" w14:textId="77777777" w:rsidP="00EA79AC">
            <w:pPr>
              <w:rPr>
                <w:b/>
                <w:szCs w:val="24"/>
              </w:rPr>
            </w:pPr>
          </w:p>
          <w:p w:rsidR="00EA79AC" w:rsidRDefault="00EA79AC" w14:paraId="75B043AA" w14:textId="77777777" w:rsidP="00EA79AC">
            <w:pPr>
              <w:rPr>
                <w:b/>
                <w:szCs w:val="24"/>
              </w:rPr>
            </w:pPr>
          </w:p>
          <w:p w:rsidR="00EA79AC" w:rsidRDefault="00EA79AC" w14:paraId="2FF26DAC" w14:textId="77777777" w:rsidP="00EA79AC">
            <w:pPr>
              <w:rPr>
                <w:b/>
                <w:szCs w:val="24"/>
              </w:rPr>
            </w:pPr>
          </w:p>
          <w:p w:rsidR="00EA79AC" w:rsidRDefault="00EA79AC" w14:paraId="25C9214D" w14:textId="77777777" w:rsidP="00EA79AC">
            <w:pPr>
              <w:rPr>
                <w:b/>
                <w:szCs w:val="24"/>
              </w:rPr>
            </w:pPr>
          </w:p>
          <w:p w:rsidR="00EA79AC" w:rsidRDefault="00EA79AC" w14:paraId="5738E8CD" w14:textId="77777777" w:rsidP="00EA79AC">
            <w:pPr>
              <w:rPr>
                <w:b/>
                <w:szCs w:val="24"/>
              </w:rPr>
            </w:pPr>
          </w:p>
          <w:p w:rsidR="00EA79AC" w:rsidRDefault="00EA79AC" w14:paraId="2A84A31F" w14:textId="300F54E7" w:rsidP="00EA79AC">
            <w:pPr>
              <w:rPr>
                <w:b/>
                <w:szCs w:val="24"/>
              </w:rPr>
            </w:pPr>
          </w:p>
        </w:tc>
      </w:tr>
    </w:tbl>
    <w:p w:rsidR="00EA79AC" w:rsidRDefault="00EA79AC" w14:paraId="02DBCA5E" w14:textId="77777777" w:rsidP="00EA79AC" w:rsidRPr="00887937">
      <w:pPr>
        <w:rPr>
          <w:b/>
          <w:szCs w:val="24"/>
        </w:rPr>
      </w:pPr>
    </w:p>
    <w:p w:rsidR="00EA79AC" w:rsidRDefault="00EA79AC" w14:paraId="44EF20AF" w14:textId="77777777" w:rsidP="00EA79AC" w:rsidRPr="00887937">
      <w:pPr>
        <w:rPr>
          <w:b/>
          <w:szCs w:val="24"/>
        </w:rPr>
      </w:pPr>
    </w:p>
    <w:p w:rsidR="00EA79AC" w:rsidRDefault="00EA79AC" w14:paraId="24C5BDAF" w14:textId="77777777" w:rsidP="00EA79AC" w:rsidRPr="00887937">
      <w:pPr>
        <w:rPr>
          <w:b/>
          <w:szCs w:val="24"/>
        </w:rPr>
      </w:pPr>
    </w:p>
    <w:p w:rsidR="00EA79AC" w:rsidRDefault="00EA79AC" w14:paraId="7D17F24A" w14:textId="77777777"/>
    <w:sectPr w:rsidR="00EA79AC">
      <w:docGrid w:linePitch="360"/>
      <w:pgSz w:w="11906" w:h="16838" w:orient="portrait"/>
      <w:pgMar w:left="1440" w:right="1440" w:top="1440" w:bottom="1440" w:header="708" w:footer="708" w:gutter="0"/>
      <w:cols w:space="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w:font w:name="Symbol"/>
  <w:font w:name="Courier New"/>
  <w:font w:name="Arial"/>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06E85"/>
  <w15:chartTrackingRefBased/>
  <w15:docId w15:val="{FBCFFA6C-C2BF-4E36-AD66-4C7B58F11C1F}"/>
  <w:rsids>
    <w:rsidRoot val="005979B1"/>
    <w:rsid val="000051FD"/>
    <w:rsid val="00005744"/>
    <w:rsid val="00005A22"/>
    <w:rsid val="000067D6"/>
    <w:rsid val="00016881"/>
    <w:rsid val="00030696"/>
    <w:rsid val="00031513"/>
    <w:rsid val="00035A9F"/>
    <w:rsid val="0003666A"/>
    <w:rsid val="00060939"/>
    <w:rsid val="00063C6F"/>
    <w:rsid val="0006755C"/>
    <w:rsid val="00073DFD"/>
    <w:rsid val="000B0479"/>
    <w:rsid val="000C401F"/>
    <w:rsid val="000D43C5"/>
    <w:rsid val="00127991"/>
    <w:rsid val="001416FB"/>
    <w:rsid val="001768D7"/>
    <w:rsid val="001A07FE"/>
    <w:rsid val="001B2865"/>
    <w:rsid val="001D0635"/>
    <w:rsid val="001D12B2"/>
    <w:rsid val="001D2FC6"/>
    <w:rsid val="001D40AD"/>
    <w:rsid val="001D73A0"/>
    <w:rsid val="001F4B66"/>
    <w:rsid val="002011A7"/>
    <w:rsid val="002158B6"/>
    <w:rsid val="00232CD9"/>
    <w:rsid val="00236169"/>
    <w:rsid val="00262285"/>
    <w:rsid val="0027135F"/>
    <w:rsid val="002818BF"/>
    <w:rsid val="002A1F61"/>
    <w:rsid val="002E0225"/>
    <w:rsid val="002E0A4B"/>
    <w:rsid val="002E2948"/>
    <w:rsid val="002F057B"/>
    <w:rsid val="00302901"/>
    <w:rsid val="00331232"/>
    <w:rsid val="0033175E"/>
    <w:rsid val="00332070"/>
    <w:rsid val="003549CF"/>
    <w:rsid val="00380EDB"/>
    <w:rsid val="00387748"/>
    <w:rsid val="003B009B"/>
    <w:rsid val="003B24CC"/>
    <w:rsid val="003C068E"/>
    <w:rsid val="003C3247"/>
    <w:rsid val="0041476F"/>
    <w:rsid val="004203AF"/>
    <w:rsid val="0044230B"/>
    <w:rsid val="004436FF"/>
    <w:rsid val="00451F98"/>
    <w:rsid val="00454971"/>
    <w:rsid val="00461CEE"/>
    <w:rsid val="00480C96"/>
    <w:rsid val="00485116"/>
    <w:rsid val="004C497F"/>
    <w:rsid val="005245ED"/>
    <w:rsid val="00526A3C"/>
    <w:rsid val="005432CC"/>
    <w:rsid val="00543435"/>
    <w:rsid val="005476E0"/>
    <w:rsid val="005558EF"/>
    <w:rsid val="00555FA9"/>
    <w:rsid val="00581E19"/>
    <w:rsid val="005979B1"/>
    <w:rsid val="005A7E92"/>
    <w:rsid val="005D465E"/>
    <w:rsid val="005F32F4"/>
    <w:rsid val="005F7C32"/>
    <w:rsid val="00604A34"/>
    <w:rsid val="00646DDE"/>
    <w:rsid val="006D62FC"/>
    <w:rsid val="006F335B"/>
    <w:rsid val="00702160"/>
    <w:rsid val="00703A72"/>
    <w:rsid val="00713E0C"/>
    <w:rsid val="00740041"/>
    <w:rsid val="00747FAF"/>
    <w:rsid val="00790B7A"/>
    <w:rsid val="007B6AA9"/>
    <w:rsid val="007E0B4A"/>
    <w:rsid val="007E1B51"/>
    <w:rsid val="007E7D3A"/>
    <w:rsid val="00811FCF"/>
    <w:rsid val="00857E58"/>
    <w:rsid val="008C249B"/>
    <w:rsid val="008E17D3"/>
    <w:rsid val="008F21EB"/>
    <w:rsid val="008F7B47"/>
    <w:rsid val="009041AE"/>
    <w:rsid val="0092040F"/>
    <w:rsid val="0092776E"/>
    <w:rsid val="00951C44"/>
    <w:rsid val="00976EAE"/>
    <w:rsid val="009940B4"/>
    <w:rsid val="009B4A60"/>
    <w:rsid val="009B5CDE"/>
    <w:rsid val="009B67E0"/>
    <w:rsid val="009C1918"/>
    <w:rsid val="009D6F82"/>
    <w:rsid val="009E0A55"/>
    <w:rsid val="00A10797"/>
    <w:rsid val="00A129CE"/>
    <w:rsid val="00A560CB"/>
    <w:rsid val="00A564F2"/>
    <w:rsid val="00A72E38"/>
    <w:rsid val="00A81A65"/>
    <w:rsid val="00A92871"/>
    <w:rsid val="00A93EF7"/>
    <w:rsid val="00AA335A"/>
    <w:rsid val="00AB7145"/>
    <w:rsid val="00AB7900"/>
    <w:rsid val="00AD7B8A"/>
    <w:rsid val="00AE244A"/>
    <w:rsid val="00AE6C6E"/>
    <w:rsid val="00AF6B0F"/>
    <w:rsid val="00B22FC5"/>
    <w:rsid val="00B46C1B"/>
    <w:rsid val="00B47914"/>
    <w:rsid val="00B47D13"/>
    <w:rsid val="00B56767"/>
    <w:rsid val="00B80542"/>
    <w:rsid val="00BB17D1"/>
    <w:rsid val="00BB3BD5"/>
    <w:rsid val="00BB3DA7"/>
    <w:rsid val="00BD46D1"/>
    <w:rsid val="00BF774B"/>
    <w:rsid val="00C56E9B"/>
    <w:rsid val="00C807F1"/>
    <w:rsid val="00C97C7D"/>
    <w:rsid val="00CC5653"/>
    <w:rsid val="00CC6633"/>
    <w:rsid val="00CE0380"/>
    <w:rsid val="00D03218"/>
    <w:rsid val="00D379C6"/>
    <w:rsid val="00D52760"/>
    <w:rsid val="00D61DA2"/>
    <w:rsid val="00D64C13"/>
    <w:rsid val="00D7087F"/>
    <w:rsid val="00D97878"/>
    <w:rsid val="00DB2FDB"/>
    <w:rsid val="00DC3EFB"/>
    <w:rsid val="00DF2578"/>
    <w:rsid val="00E0796F"/>
    <w:rsid val="00E10D40"/>
    <w:rsid val="00E168D0"/>
    <w:rsid val="00E25566"/>
    <w:rsid val="00E258CC"/>
    <w:rsid val="00E3773E"/>
    <w:rsid val="00E619E2"/>
    <w:rsid val="00EA79AC"/>
    <w:rsid val="00ED6EC4"/>
    <w:rsid val="00ED7006"/>
    <w:rsid val="00EF06E7"/>
    <w:rsid val="00EF257F"/>
    <w:rsid val="00F1216D"/>
    <w:rsid val="00F52C76"/>
    <w:rsid val="00F60EC8"/>
    <w:rsid val="00F873D5"/>
    <w:rsid val="00FC0079"/>
    <w:rsid val="00FC3081"/>
    <w:rsid val="00FC60D5"/>
    <w:rsid val="00FD09BF"/>
    <w:rsid val="00FF252C"/>
    <w:rsid val="00FF68D0"/>
    <w:rsid val="1594F4E2"/>
    <w:rsid val="269EDB9F"/>
    <w:rsid val="55B96DF5"/>
    <w:rsid val="7715B885"/>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rFonts w:ascii="Calibri" w:hAnsiTheme="minorHAnsi" w:eastAsia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lang w:val="en-US"/>
      <w:rFonts w:ascii="Times New Roman" w:cs="Times New Roman" w:eastAsia="Times New Roman" w:hAnsi="Times New Roman"/>
      <w:sz w:val="24"/>
      <w:szCs w:val="20"/>
    </w:rPr>
  </w:style>
  <w:style w:type="paragraph" w:styleId="Heading2">
    <w:name w:val="Heading 2"/>
    <w:qFormat/>
    <w:basedOn w:val="Normal"/>
    <w:next w:val="Normal"/>
    <w:link w:val="Heading2Char"/>
    <w:rsid w:val="005979B1"/>
    <w:pPr>
      <w:keepNext/>
      <w:outlineLvl w:val="1"/>
      <w:jc w:val="center"/>
    </w:pPr>
    <w:rPr>
      <w:bCs/>
      <w:iCs/>
      <w:lang w:eastAsia="x-none"/>
      <w:b/>
      <w:i/>
      <w:rFonts w:ascii="Calibri" w:hAnsi="Calibri"/>
      <w:sz w:val="28"/>
      <w:szCs w:val="28"/>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2Char">
    <w:name w:val="Heading 2 Char"/>
    <w:basedOn w:val="DefaultParagraphFont"/>
    <w:link w:val="Heading2"/>
    <w:rsid w:val="005979B1"/>
    <w:rPr>
      <w:bCs/>
      <w:iCs/>
      <w:lang w:val="en-US" w:eastAsia="x-none"/>
      <w:b/>
      <w:i/>
      <w:rFonts w:ascii="Calibri" w:cs="Times New Roman" w:eastAsia="Times New Roman" w:hAnsi="Calibri"/>
      <w:sz w:val="28"/>
      <w:szCs w:val="28"/>
    </w:rPr>
  </w:style>
  <w:style w:type="paragraph" w:styleId="Title">
    <w:name w:val="Title"/>
    <w:qFormat/>
    <w:basedOn w:val="Normal"/>
    <w:link w:val="TitleChar"/>
    <w:rsid w:val="005979B1"/>
    <w:pPr>
      <w:jc w:val="center"/>
    </w:pPr>
    <w:rPr>
      <w:bCs/>
      <w:kern w:val="28"/>
      <w:lang w:eastAsia="x-none"/>
      <w:b/>
      <w:rFonts w:ascii="Calibri" w:hAnsi="Calibri"/>
      <w:sz w:val="32"/>
      <w:szCs w:val="32"/>
    </w:rPr>
  </w:style>
  <w:style w:type="character" w:styleId="TitleChar">
    <w:name w:val="Title Char"/>
    <w:basedOn w:val="DefaultParagraphFont"/>
    <w:link w:val="Title"/>
    <w:rsid w:val="005979B1"/>
    <w:rPr>
      <w:bCs/>
      <w:kern w:val="28"/>
      <w:lang w:val="en-US" w:eastAsia="x-none"/>
      <w:b/>
      <w:rFonts w:ascii="Calibri" w:cs="Times New Roman" w:eastAsia="Times New Roman" w:hAnsi="Calibri"/>
      <w:sz w:val="32"/>
      <w:szCs w:val="32"/>
    </w:rPr>
  </w:style>
  <w:style w:type="paragraph" w:styleId="Caption">
    <w:name w:val="caption"/>
    <w:qFormat/>
    <w:basedOn w:val="Normal"/>
    <w:next w:val="Normal"/>
    <w:unhideWhenUsed/>
    <w:rsid w:val="005979B1"/>
    <w:rPr>
      <w:bCs/>
      <w:b/>
      <w:sz w:val="20"/>
    </w:rPr>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EA79AC"/>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 Id="rId10" Type="http://schemas.openxmlformats.org/officeDocument/2006/relationships/image" Target="media/image1.png"/><Relationship Id="rId11"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Props1.xml><?xml version="1.0" encoding="utf-8"?>
<ds:datastoreItem xmlns:ds="http://schemas.openxmlformats.org/officeDocument/2006/customXml" ds:itemID="{A313BD23-4474-4CFF-A85B-3AD2655E6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D82F95-B750-4231-B418-380515E2B9C0}">
  <ds:schemaRefs>
    <ds:schemaRef ds:uri="http://schemas.microsoft.com/sharepoint/v3/contenttype/forms"/>
  </ds:schemaRefs>
</ds:datastoreItem>
</file>

<file path=customXml/itemProps3.xml><?xml version="1.0" encoding="utf-8"?>
<ds:datastoreItem xmlns:ds="http://schemas.openxmlformats.org/officeDocument/2006/customXml" ds:itemID="{F3B5A68F-7B55-42B1-A551-78BC7607CD95}">
  <ds:schemaRefs>
    <ds:schemaRef ds:uri="http://schemas.microsoft.com/office/2006/metadata/properties"/>
    <ds:schemaRef ds:uri="http://schemas.microsoft.com/office/infopath/2007/PartnerControls"/>
    <ds:schemaRef ds:uri="bf13d2f1-3fb4-4d24-806f-713eb38c1b0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Caroline Lewis</dc:creator>
  <keywords/>
  <dc:description/>
  <lastModifiedBy>Caroline Lewis</lastModifiedBy>
  <revision>4</revision>
  <dcterms:created xsi:type="dcterms:W3CDTF">2020-08-21T13:39:00.0000000Z</dcterms:created>
  <dcterms:modified xsi:type="dcterms:W3CDTF">2022-09-03T09:10:00.5179385Z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