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4902E4" w14:textId="4CC04F68" w:rsidR="00B93EE0" w:rsidRDefault="00B93EE0" w:rsidP="00B93EE0">
      <w:pPr>
        <w:pStyle w:val="NormalWeb"/>
        <w:spacing w:before="0" w:beforeAutospacing="0" w:after="0" w:afterAutospacing="0"/>
        <w:ind w:left="-180" w:right="-334"/>
      </w:pPr>
      <w:bookmarkStart w:id="0" w:name="_GoBack"/>
      <w:bookmarkEnd w:id="0"/>
      <w:r w:rsidRPr="004401AE">
        <w:rPr>
          <w:noProof/>
          <w:lang w:eastAsia="en-GB"/>
        </w:rPr>
        <w:drawing>
          <wp:inline distT="0" distB="0" distL="0" distR="0" wp14:anchorId="2CF85A4F" wp14:editId="4EAD6503">
            <wp:extent cx="2381250" cy="933450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00A019" w14:textId="77777777" w:rsidR="00B93EE0" w:rsidRDefault="00B93EE0" w:rsidP="00B93EE0">
      <w:pPr>
        <w:pStyle w:val="NormalWeb"/>
        <w:spacing w:before="0" w:beforeAutospacing="0" w:after="0" w:afterAutospacing="0"/>
        <w:ind w:left="-180" w:right="-334"/>
      </w:pPr>
    </w:p>
    <w:p w14:paraId="090AAC90" w14:textId="77777777" w:rsidR="00B93EE0" w:rsidRPr="00E95BF7" w:rsidRDefault="00B93EE0" w:rsidP="00B93EE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798ABCBE" w14:textId="77777777" w:rsidR="00B93EE0" w:rsidRPr="00E95BF7" w:rsidRDefault="00B93EE0" w:rsidP="00B93EE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5A77BA36" w14:textId="77777777" w:rsidR="00B93EE0" w:rsidRPr="00E95BF7" w:rsidRDefault="00B93EE0" w:rsidP="00B93EE0">
      <w:pPr>
        <w:rPr>
          <w:rFonts w:ascii="Arial" w:hAnsi="Arial" w:cs="Arial"/>
          <w:sz w:val="28"/>
          <w:szCs w:val="28"/>
          <w:lang w:val="cy-GB"/>
        </w:rPr>
      </w:pPr>
    </w:p>
    <w:p w14:paraId="3E2F86C1" w14:textId="77777777" w:rsidR="00B93EE0" w:rsidRPr="00E95BF7" w:rsidRDefault="00B93EE0" w:rsidP="00B93EE0">
      <w:pPr>
        <w:jc w:val="center"/>
        <w:rPr>
          <w:rFonts w:ascii="Arial" w:hAnsi="Arial" w:cs="Arial"/>
          <w:sz w:val="20"/>
          <w:szCs w:val="20"/>
          <w:lang w:val="cy-GB"/>
        </w:rPr>
      </w:pPr>
      <w:r w:rsidRPr="00E95BF7">
        <w:rPr>
          <w:rFonts w:ascii="Arial" w:hAnsi="Arial" w:cs="Arial"/>
          <w:sz w:val="20"/>
          <w:szCs w:val="20"/>
          <w:lang w:val="cy-GB"/>
        </w:rPr>
        <w:t>[Please insert this coversheet as the first page of the assignment you are submitting]</w:t>
      </w:r>
    </w:p>
    <w:p w14:paraId="40516B7C" w14:textId="77777777" w:rsidR="00B93EE0" w:rsidRPr="00E95BF7" w:rsidRDefault="00B93EE0" w:rsidP="00B93EE0">
      <w:pPr>
        <w:pStyle w:val="Heading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B93EE0" w:rsidRPr="00E95BF7" w14:paraId="47C7B874" w14:textId="77777777" w:rsidTr="00974E00">
        <w:trPr>
          <w:trHeight w:val="724"/>
        </w:trPr>
        <w:tc>
          <w:tcPr>
            <w:tcW w:w="8856" w:type="dxa"/>
            <w:gridSpan w:val="4"/>
          </w:tcPr>
          <w:p w14:paraId="0E9557E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25AFDCF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Marilyn P. A. Hames</w:t>
            </w:r>
          </w:p>
        </w:tc>
      </w:tr>
      <w:tr w:rsidR="00B93EE0" w:rsidRPr="00E95BF7" w14:paraId="1769A60C" w14:textId="77777777" w:rsidTr="00974E00">
        <w:trPr>
          <w:trHeight w:val="693"/>
        </w:trPr>
        <w:tc>
          <w:tcPr>
            <w:tcW w:w="4788" w:type="dxa"/>
          </w:tcPr>
          <w:p w14:paraId="53FC1434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89FF579" w14:textId="278951AD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CYCS70</w:t>
            </w:r>
            <w:r w:rsidR="008B08C0">
              <w:rPr>
                <w:rFonts w:ascii="Arial" w:hAnsi="Arial" w:cs="Arial"/>
                <w:sz w:val="22"/>
                <w:szCs w:val="22"/>
              </w:rPr>
              <w:t>21</w:t>
            </w:r>
            <w:proofErr w:type="spellEnd"/>
          </w:p>
          <w:p w14:paraId="7B98C99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2F7BA81D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 1503976</w:t>
            </w:r>
          </w:p>
        </w:tc>
        <w:tc>
          <w:tcPr>
            <w:tcW w:w="1802" w:type="dxa"/>
            <w:vMerge w:val="restart"/>
          </w:tcPr>
          <w:p w14:paraId="35ED21CC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53670F7" w14:textId="77777777" w:rsidR="00B93EE0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Yes/No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498961C" w14:textId="77777777" w:rsidR="00B93EE0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CC39CF8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B93EE0" w:rsidRPr="00E95BF7" w14:paraId="388F5233" w14:textId="77777777" w:rsidTr="00974E00">
        <w:trPr>
          <w:trHeight w:val="630"/>
        </w:trPr>
        <w:tc>
          <w:tcPr>
            <w:tcW w:w="4788" w:type="dxa"/>
          </w:tcPr>
          <w:p w14:paraId="4B13C691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F95BB13" w14:textId="77777777" w:rsidR="00D93AE1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5F540880" w14:textId="5203F641" w:rsidR="00B93EE0" w:rsidRPr="00E95BF7" w:rsidRDefault="00D93AE1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The </w:t>
            </w:r>
            <w:r w:rsidR="006C6041">
              <w:rPr>
                <w:rFonts w:ascii="Arial" w:hAnsi="Arial" w:cs="Arial"/>
                <w:sz w:val="22"/>
                <w:szCs w:val="22"/>
              </w:rPr>
              <w:t>Celtic Arthur</w:t>
            </w:r>
            <w:r>
              <w:rPr>
                <w:rFonts w:ascii="Arial" w:hAnsi="Arial" w:cs="Arial"/>
                <w:sz w:val="22"/>
                <w:szCs w:val="22"/>
              </w:rPr>
              <w:t xml:space="preserve"> and the Matter of Britain</w:t>
            </w:r>
          </w:p>
        </w:tc>
        <w:tc>
          <w:tcPr>
            <w:tcW w:w="2266" w:type="dxa"/>
            <w:gridSpan w:val="2"/>
            <w:vMerge/>
          </w:tcPr>
          <w:p w14:paraId="35D70D1D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161ED99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93EE0" w:rsidRPr="00E95BF7" w14:paraId="195EB5B3" w14:textId="77777777" w:rsidTr="00974E00">
        <w:trPr>
          <w:trHeight w:val="630"/>
        </w:trPr>
        <w:tc>
          <w:tcPr>
            <w:tcW w:w="8856" w:type="dxa"/>
            <w:gridSpan w:val="4"/>
          </w:tcPr>
          <w:p w14:paraId="6D513329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F24946B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 Prof. Jane Cartwright</w:t>
            </w:r>
          </w:p>
        </w:tc>
      </w:tr>
      <w:tr w:rsidR="00B93EE0" w:rsidRPr="00E95BF7" w14:paraId="4AE555B5" w14:textId="77777777" w:rsidTr="00974E00">
        <w:trPr>
          <w:trHeight w:val="630"/>
        </w:trPr>
        <w:tc>
          <w:tcPr>
            <w:tcW w:w="8856" w:type="dxa"/>
            <w:gridSpan w:val="4"/>
          </w:tcPr>
          <w:p w14:paraId="616D4BEC" w14:textId="77777777" w:rsidR="00B93EE0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2929C1A" w14:textId="77777777" w:rsidR="00D93AE1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title:  </w:t>
            </w:r>
            <w:r w:rsidR="00D93AE1">
              <w:rPr>
                <w:rFonts w:ascii="Arial" w:hAnsi="Arial" w:cs="Arial"/>
                <w:sz w:val="22"/>
                <w:szCs w:val="22"/>
              </w:rPr>
              <w:t xml:space="preserve">Celtic </w:t>
            </w:r>
            <w:r w:rsidR="00D93AE1" w:rsidRPr="00D93AE1">
              <w:rPr>
                <w:rFonts w:ascii="Arial" w:hAnsi="Arial" w:cs="Arial"/>
                <w:sz w:val="22"/>
                <w:szCs w:val="22"/>
              </w:rPr>
              <w:t>Arthur</w:t>
            </w:r>
            <w:r w:rsidRPr="00D93AE1">
              <w:rPr>
                <w:rFonts w:ascii="Arial" w:hAnsi="Arial" w:cs="Arial"/>
                <w:sz w:val="22"/>
                <w:szCs w:val="22"/>
              </w:rPr>
              <w:t xml:space="preserve"> 201</w:t>
            </w:r>
            <w:r w:rsidR="006C6041" w:rsidRPr="00D93AE1">
              <w:rPr>
                <w:rFonts w:ascii="Arial" w:hAnsi="Arial" w:cs="Arial"/>
                <w:sz w:val="22"/>
                <w:szCs w:val="22"/>
              </w:rPr>
              <w:t>9</w:t>
            </w:r>
            <w:r w:rsidRPr="00D93AE1">
              <w:rPr>
                <w:rFonts w:ascii="Arial" w:hAnsi="Arial" w:cs="Arial"/>
                <w:sz w:val="22"/>
                <w:szCs w:val="22"/>
              </w:rPr>
              <w:t>-</w:t>
            </w:r>
            <w:r w:rsidR="006C6041" w:rsidRPr="00D93AE1">
              <w:rPr>
                <w:rFonts w:ascii="Arial" w:hAnsi="Arial" w:cs="Arial"/>
                <w:sz w:val="22"/>
                <w:szCs w:val="22"/>
              </w:rPr>
              <w:t>20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93AE1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390689E8" w14:textId="7BC86628" w:rsidR="00B93EE0" w:rsidRPr="00E95BF7" w:rsidRDefault="00D93AE1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Depiction of Arthur and Arthurian Milieu in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Culhwch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and Olwen</w:t>
            </w:r>
          </w:p>
        </w:tc>
      </w:tr>
      <w:tr w:rsidR="00B93EE0" w:rsidRPr="00E95BF7" w14:paraId="5A494EE9" w14:textId="77777777" w:rsidTr="00974E00">
        <w:trPr>
          <w:trHeight w:val="630"/>
        </w:trPr>
        <w:tc>
          <w:tcPr>
            <w:tcW w:w="8856" w:type="dxa"/>
            <w:gridSpan w:val="4"/>
          </w:tcPr>
          <w:p w14:paraId="5B15E515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20238C8" w14:textId="7FE55CAE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6C6041">
              <w:rPr>
                <w:rFonts w:ascii="Arial" w:hAnsi="Arial" w:cs="Arial"/>
                <w:sz w:val="22"/>
                <w:szCs w:val="22"/>
              </w:rPr>
              <w:t>9</w:t>
            </w:r>
            <w:r w:rsidR="002C44E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January, 20</w:t>
            </w:r>
            <w:r w:rsidR="006C6041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B93EE0" w:rsidRPr="00E95BF7" w14:paraId="294B2C5D" w14:textId="77777777" w:rsidTr="00974E00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49651D08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7179452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EA1F48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62E46EA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 Marilyn P. A. Hames</w:t>
            </w:r>
          </w:p>
          <w:p w14:paraId="48636CA1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93EE0" w:rsidRPr="00E95BF7" w14:paraId="6664268D" w14:textId="77777777" w:rsidTr="00974E00">
        <w:trPr>
          <w:trHeight w:val="3972"/>
        </w:trPr>
        <w:tc>
          <w:tcPr>
            <w:tcW w:w="8856" w:type="dxa"/>
            <w:gridSpan w:val="4"/>
          </w:tcPr>
          <w:p w14:paraId="43F1B763" w14:textId="77777777" w:rsidR="00B93EE0" w:rsidRPr="00E95BF7" w:rsidRDefault="00B93EE0" w:rsidP="00974E00">
            <w:pPr>
              <w:rPr>
                <w:rFonts w:ascii="Arial" w:hAnsi="Arial" w:cs="Arial"/>
                <w:b/>
              </w:rPr>
            </w:pPr>
          </w:p>
          <w:p w14:paraId="2B15355F" w14:textId="77777777" w:rsidR="00B93EE0" w:rsidRPr="00E95BF7" w:rsidRDefault="00B93EE0" w:rsidP="00974E00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93EE0" w:rsidRPr="00E95BF7" w14:paraId="082BC1FC" w14:textId="77777777" w:rsidTr="00974E00">
              <w:tc>
                <w:tcPr>
                  <w:tcW w:w="6970" w:type="dxa"/>
                </w:tcPr>
                <w:p w14:paraId="67AD4045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7C879132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1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7DA2E36" w14:textId="77777777" w:rsidR="00B93EE0" w:rsidRPr="00E95BF7" w:rsidRDefault="00B93EE0" w:rsidP="00974E00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B93EE0" w:rsidRPr="00E95BF7" w14:paraId="2B2E390C" w14:textId="77777777" w:rsidTr="00974E00">
              <w:tc>
                <w:tcPr>
                  <w:tcW w:w="6970" w:type="dxa"/>
                </w:tcPr>
                <w:p w14:paraId="11BD9779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3168B5E7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2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19173A8F" w14:textId="77777777" w:rsidR="00B93EE0" w:rsidRPr="00E95BF7" w:rsidRDefault="00B93EE0" w:rsidP="00974E00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B93EE0" w:rsidRPr="00E95BF7" w14:paraId="44FC3E5C" w14:textId="77777777" w:rsidTr="00974E00">
              <w:tc>
                <w:tcPr>
                  <w:tcW w:w="6970" w:type="dxa"/>
                </w:tcPr>
                <w:p w14:paraId="274F4492" w14:textId="77777777" w:rsidR="00B93EE0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27066C42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Agreed Internal Mark</w:t>
                  </w:r>
                </w:p>
              </w:tc>
              <w:tc>
                <w:tcPr>
                  <w:tcW w:w="1660" w:type="dxa"/>
                </w:tcPr>
                <w:p w14:paraId="3C73E3F0" w14:textId="77777777" w:rsidR="00B93EE0" w:rsidRPr="00E95BF7" w:rsidRDefault="00B93EE0" w:rsidP="00974E00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B93EE0" w:rsidRPr="00E95BF7" w14:paraId="489966D0" w14:textId="77777777" w:rsidTr="00974E00">
              <w:tc>
                <w:tcPr>
                  <w:tcW w:w="6970" w:type="dxa"/>
                </w:tcPr>
                <w:p w14:paraId="1BF136E6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0FD3E97A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4FB0B194" w14:textId="77777777" w:rsidR="00B93EE0" w:rsidRPr="00E95BF7" w:rsidRDefault="00B93EE0" w:rsidP="00974E00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B93EE0" w:rsidRPr="00E95BF7" w14:paraId="42DC9EC4" w14:textId="77777777" w:rsidTr="00974E00">
              <w:tc>
                <w:tcPr>
                  <w:tcW w:w="6970" w:type="dxa"/>
                </w:tcPr>
                <w:p w14:paraId="400A108E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5D29ED01" w14:textId="77777777" w:rsidR="00B93EE0" w:rsidRPr="00E95BF7" w:rsidRDefault="00B93EE0" w:rsidP="00974E00">
                  <w:pPr>
                    <w:rPr>
                      <w:rFonts w:ascii="Arial" w:hAnsi="Arial" w:cs="Arial"/>
                      <w:b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b/>
                      <w:sz w:val="22"/>
                      <w:szCs w:val="22"/>
                    </w:rPr>
                    <w:t>Final Mark</w:t>
                  </w:r>
                </w:p>
                <w:p w14:paraId="2C761BE7" w14:textId="77777777" w:rsidR="00B93EE0" w:rsidRPr="00E95BF7" w:rsidRDefault="00B93EE0" w:rsidP="00974E00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660" w:type="dxa"/>
                </w:tcPr>
                <w:p w14:paraId="4A192CE8" w14:textId="77777777" w:rsidR="00B93EE0" w:rsidRPr="00E95BF7" w:rsidRDefault="00B93EE0" w:rsidP="00974E00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24C3A0EB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0011770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44ECE2C7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C4C3E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9BA9C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CC96ED" w14:textId="77777777" w:rsidR="00B93EE0" w:rsidRDefault="00B93EE0" w:rsidP="00974E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C6C9F4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Marker 1:</w:t>
            </w:r>
          </w:p>
          <w:p w14:paraId="3B3E76E6" w14:textId="77777777" w:rsidR="00B93EE0" w:rsidRPr="00E95BF7" w:rsidRDefault="00B93EE0" w:rsidP="00974E0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B93EE0" w:rsidRPr="00E95BF7" w14:paraId="623B18A5" w14:textId="77777777" w:rsidTr="00974E00">
        <w:trPr>
          <w:trHeight w:val="408"/>
        </w:trPr>
        <w:tc>
          <w:tcPr>
            <w:tcW w:w="6768" w:type="dxa"/>
            <w:gridSpan w:val="2"/>
          </w:tcPr>
          <w:p w14:paraId="2B27D6A0" w14:textId="77777777" w:rsidR="00B93EE0" w:rsidRPr="00E95BF7" w:rsidRDefault="00B93EE0" w:rsidP="00974E0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14:paraId="32618514" w14:textId="77777777" w:rsidR="00B93EE0" w:rsidRPr="00E95BF7" w:rsidRDefault="00B93EE0" w:rsidP="00974E00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B93EE0" w:rsidRPr="00E95BF7" w14:paraId="54D563AE" w14:textId="77777777" w:rsidTr="00974E00">
        <w:tc>
          <w:tcPr>
            <w:tcW w:w="8856" w:type="dxa"/>
            <w:gridSpan w:val="4"/>
          </w:tcPr>
          <w:p w14:paraId="102D5D9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76D2A8D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720626E1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10E86C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554DEF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F9F0B6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944731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7BEAC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EBD008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988BAA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32BA8C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2B52C5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131519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1D4F80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7FBF2A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93EE0" w:rsidRPr="00E95BF7" w14:paraId="6667298B" w14:textId="77777777" w:rsidTr="00974E00">
        <w:trPr>
          <w:trHeight w:val="398"/>
        </w:trPr>
        <w:tc>
          <w:tcPr>
            <w:tcW w:w="6768" w:type="dxa"/>
            <w:gridSpan w:val="2"/>
          </w:tcPr>
          <w:p w14:paraId="195DF79C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44F0D6A4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B93EE0" w:rsidRPr="00E95BF7" w14:paraId="18E07E2B" w14:textId="77777777" w:rsidTr="00974E00">
        <w:trPr>
          <w:trHeight w:val="720"/>
        </w:trPr>
        <w:tc>
          <w:tcPr>
            <w:tcW w:w="8856" w:type="dxa"/>
            <w:gridSpan w:val="4"/>
          </w:tcPr>
          <w:p w14:paraId="1EB19CC7" w14:textId="77777777" w:rsidR="00B93EE0" w:rsidRPr="00E95BF7" w:rsidRDefault="00B93EE0" w:rsidP="00974E0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D84B9F" w14:textId="77777777" w:rsidR="00B93EE0" w:rsidRPr="00E95BF7" w:rsidRDefault="00B93EE0" w:rsidP="00974E0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External Examiner’s comments (if relevant):</w:t>
            </w:r>
          </w:p>
          <w:p w14:paraId="6AD9D79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31C5D4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F328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C33193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51B2E2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88A2E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E9C6C6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7B7F62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D2AA32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D8009B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9BF5E0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347BBA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7B5108" w14:textId="77777777" w:rsidR="00B93EE0" w:rsidRPr="00E95BF7" w:rsidRDefault="00B93EE0" w:rsidP="00974E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93EE0" w:rsidRPr="00E95BF7" w14:paraId="40B0504B" w14:textId="77777777" w:rsidTr="00974E00">
        <w:trPr>
          <w:trHeight w:val="479"/>
        </w:trPr>
        <w:tc>
          <w:tcPr>
            <w:tcW w:w="6768" w:type="dxa"/>
            <w:gridSpan w:val="2"/>
          </w:tcPr>
          <w:p w14:paraId="7754FE6D" w14:textId="77777777" w:rsidR="00B93EE0" w:rsidRPr="00E95BF7" w:rsidRDefault="00B93EE0" w:rsidP="00974E00">
            <w:pPr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12B18E64" w14:textId="77777777" w:rsidR="00B93EE0" w:rsidRPr="00E95BF7" w:rsidRDefault="00B93EE0" w:rsidP="00974E00">
            <w:pPr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A8EF1F9" w14:textId="5B8C86C0" w:rsidR="006C6041" w:rsidRDefault="00B93EE0" w:rsidP="006C6041">
      <w:pPr>
        <w:jc w:val="center"/>
        <w:rPr>
          <w:rFonts w:ascii="Times New Roman" w:eastAsia="Times New Roman" w:hAnsi="Times New Roman" w:cs="Times New Roman"/>
          <w:b/>
          <w:i/>
          <w:iCs/>
          <w:color w:val="373A3C"/>
          <w:sz w:val="23"/>
          <w:szCs w:val="23"/>
          <w:lang w:val="en-CA"/>
        </w:rPr>
      </w:pPr>
      <w:r>
        <w:rPr>
          <w:rFonts w:ascii="Times New Roman" w:hAnsi="Times New Roman" w:cs="Times New Roman"/>
          <w:lang w:val="en-CA"/>
        </w:rPr>
        <w:br w:type="page"/>
      </w:r>
      <w:r w:rsidR="006C6041" w:rsidRPr="006C6041">
        <w:rPr>
          <w:rFonts w:ascii="Times New Roman" w:eastAsia="Times New Roman" w:hAnsi="Times New Roman" w:cs="Times New Roman"/>
          <w:b/>
          <w:color w:val="373A3C"/>
          <w:sz w:val="23"/>
          <w:szCs w:val="23"/>
          <w:lang w:val="en-CA"/>
        </w:rPr>
        <w:lastRenderedPageBreak/>
        <w:t xml:space="preserve">The depiction of Arthur and the Arthurian milieu in </w:t>
      </w:r>
      <w:proofErr w:type="spellStart"/>
      <w:r w:rsidR="006C6041" w:rsidRPr="006C6041">
        <w:rPr>
          <w:rFonts w:ascii="Times New Roman" w:eastAsia="Times New Roman" w:hAnsi="Times New Roman" w:cs="Times New Roman"/>
          <w:b/>
          <w:i/>
          <w:iCs/>
          <w:color w:val="373A3C"/>
          <w:sz w:val="23"/>
          <w:szCs w:val="23"/>
          <w:lang w:val="en-CA"/>
        </w:rPr>
        <w:t>Culhwch</w:t>
      </w:r>
      <w:proofErr w:type="spellEnd"/>
      <w:r w:rsidR="006C6041" w:rsidRPr="006C6041">
        <w:rPr>
          <w:rFonts w:ascii="Times New Roman" w:eastAsia="Times New Roman" w:hAnsi="Times New Roman" w:cs="Times New Roman"/>
          <w:b/>
          <w:i/>
          <w:iCs/>
          <w:color w:val="373A3C"/>
          <w:sz w:val="23"/>
          <w:szCs w:val="23"/>
          <w:lang w:val="en-CA"/>
        </w:rPr>
        <w:t xml:space="preserve"> and Olwen</w:t>
      </w:r>
      <w:r w:rsidR="006C6041">
        <w:rPr>
          <w:rStyle w:val="FootnoteReference"/>
          <w:rFonts w:ascii="Times New Roman" w:hAnsi="Times New Roman" w:cs="Times New Roman"/>
          <w:b/>
          <w:lang w:val="en-CA"/>
        </w:rPr>
        <w:footnoteReference w:id="1"/>
      </w:r>
    </w:p>
    <w:p w14:paraId="391A58A4" w14:textId="5EE438BD" w:rsidR="00001C1E" w:rsidRDefault="00001C1E" w:rsidP="006C6041">
      <w:pPr>
        <w:jc w:val="center"/>
        <w:rPr>
          <w:rFonts w:ascii="Times New Roman" w:hAnsi="Times New Roman" w:cs="Times New Roman"/>
          <w:b/>
          <w:lang w:val="en-CA"/>
        </w:rPr>
      </w:pPr>
    </w:p>
    <w:p w14:paraId="74619521" w14:textId="5EA31776" w:rsidR="00001C1E" w:rsidRDefault="00001C1E" w:rsidP="006C6041">
      <w:pPr>
        <w:jc w:val="center"/>
        <w:rPr>
          <w:rFonts w:ascii="Times New Roman" w:hAnsi="Times New Roman" w:cs="Times New Roman"/>
          <w:b/>
          <w:lang w:val="en-CA"/>
        </w:rPr>
      </w:pPr>
    </w:p>
    <w:p w14:paraId="31C7E91A" w14:textId="1F974E9A" w:rsidR="00001C1E" w:rsidRPr="00730F4C" w:rsidRDefault="00730F4C" w:rsidP="006C6041">
      <w:pPr>
        <w:jc w:val="center"/>
        <w:rPr>
          <w:rFonts w:ascii="Times New Roman" w:hAnsi="Times New Roman" w:cs="Times New Roman"/>
          <w:i/>
          <w:lang w:val="en-CA"/>
        </w:rPr>
      </w:pPr>
      <w:r>
        <w:rPr>
          <w:rFonts w:ascii="Times New Roman" w:hAnsi="Times New Roman" w:cs="Times New Roman"/>
          <w:i/>
          <w:lang w:val="en-CA"/>
        </w:rPr>
        <w:t>‘…y</w:t>
      </w:r>
      <w:r w:rsidRPr="00730F4C">
        <w:rPr>
          <w:rFonts w:ascii="Times New Roman" w:hAnsi="Times New Roman" w:cs="Times New Roman"/>
          <w:i/>
          <w:lang w:val="en-CA"/>
        </w:rPr>
        <w:t>ou shall not be allowed in until I speak with Arthur first</w:t>
      </w:r>
      <w:r>
        <w:rPr>
          <w:rFonts w:ascii="Times New Roman" w:hAnsi="Times New Roman" w:cs="Times New Roman"/>
          <w:i/>
          <w:lang w:val="en-CA"/>
        </w:rPr>
        <w:t>.</w:t>
      </w:r>
      <w:r w:rsidRPr="00CB3F58">
        <w:rPr>
          <w:rFonts w:ascii="Times New Roman" w:hAnsi="Times New Roman" w:cs="Times New Roman"/>
          <w:lang w:val="en-CA"/>
        </w:rPr>
        <w:t>’</w:t>
      </w:r>
      <w:r w:rsidRPr="00CB3F58">
        <w:rPr>
          <w:rStyle w:val="FootnoteReference"/>
          <w:rFonts w:ascii="Times New Roman" w:hAnsi="Times New Roman" w:cs="Times New Roman"/>
          <w:lang w:val="en-CA"/>
        </w:rPr>
        <w:footnoteReference w:id="2"/>
      </w:r>
    </w:p>
    <w:p w14:paraId="11F19241" w14:textId="1D216BEF" w:rsidR="00F56B44" w:rsidRPr="00B93EE0" w:rsidRDefault="00F56B44" w:rsidP="00532028">
      <w:pPr>
        <w:jc w:val="center"/>
        <w:rPr>
          <w:rFonts w:ascii="Times New Roman" w:hAnsi="Times New Roman" w:cs="Times New Roman"/>
          <w:b/>
          <w:lang w:val="en-CA"/>
        </w:rPr>
      </w:pPr>
    </w:p>
    <w:p w14:paraId="7099AE60" w14:textId="77777777" w:rsidR="00562FF6" w:rsidRDefault="00562FF6">
      <w:pPr>
        <w:rPr>
          <w:rFonts w:ascii="Times New Roman" w:hAnsi="Times New Roman" w:cs="Times New Roman"/>
          <w:lang w:val="en-CA"/>
        </w:rPr>
      </w:pPr>
    </w:p>
    <w:p w14:paraId="1A5CD2A4" w14:textId="77777777" w:rsidR="00F77DC5" w:rsidRDefault="00F77DC5">
      <w:pPr>
        <w:rPr>
          <w:rFonts w:ascii="Times New Roman" w:hAnsi="Times New Roman" w:cs="Times New Roman"/>
          <w:lang w:val="en-CA"/>
        </w:rPr>
      </w:pPr>
    </w:p>
    <w:p w14:paraId="5A31C974" w14:textId="58CA6FAF" w:rsidR="00194D23" w:rsidRDefault="00A507A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We may not be princes or craftsmen</w:t>
      </w:r>
      <w:r w:rsidR="00194D23">
        <w:rPr>
          <w:rFonts w:ascii="Times New Roman" w:hAnsi="Times New Roman" w:cs="Times New Roman"/>
          <w:lang w:val="en-CA"/>
        </w:rPr>
        <w:t xml:space="preserve">, qualified to </w:t>
      </w:r>
      <w:r>
        <w:rPr>
          <w:rFonts w:ascii="Times New Roman" w:hAnsi="Times New Roman" w:cs="Times New Roman"/>
          <w:lang w:val="en-CA"/>
        </w:rPr>
        <w:t xml:space="preserve">claim the </w:t>
      </w:r>
      <w:r w:rsidR="00194D23">
        <w:rPr>
          <w:rFonts w:ascii="Times New Roman" w:hAnsi="Times New Roman" w:cs="Times New Roman"/>
          <w:lang w:val="en-CA"/>
        </w:rPr>
        <w:t xml:space="preserve">immediate </w:t>
      </w:r>
      <w:r>
        <w:rPr>
          <w:rFonts w:ascii="Times New Roman" w:hAnsi="Times New Roman" w:cs="Times New Roman"/>
          <w:lang w:val="en-CA"/>
        </w:rPr>
        <w:t xml:space="preserve">privileges of Arthur’s </w:t>
      </w:r>
    </w:p>
    <w:p w14:paraId="0AF4E8BD" w14:textId="0D9481C4" w:rsidR="00706DA4" w:rsidRPr="00966EA4" w:rsidRDefault="00A507AD" w:rsidP="00D56F6C">
      <w:pPr>
        <w:spacing w:line="480" w:lineRule="auto"/>
        <w:rPr>
          <w:rFonts w:ascii="Times New Roman" w:hAnsi="Times New Roman" w:cs="Times New Roman"/>
          <w:i/>
          <w:lang w:val="en-CA"/>
        </w:rPr>
      </w:pPr>
      <w:r>
        <w:rPr>
          <w:rFonts w:ascii="Times New Roman" w:hAnsi="Times New Roman" w:cs="Times New Roman"/>
          <w:lang w:val="en-CA"/>
        </w:rPr>
        <w:t>legendary</w:t>
      </w:r>
      <w:r w:rsidR="00194D23">
        <w:rPr>
          <w:rFonts w:ascii="Times New Roman" w:hAnsi="Times New Roman" w:cs="Times New Roman"/>
          <w:lang w:val="en-CA"/>
        </w:rPr>
        <w:t xml:space="preserve"> company and court, </w:t>
      </w:r>
      <w:r w:rsidR="004416DA">
        <w:rPr>
          <w:rFonts w:ascii="Times New Roman" w:hAnsi="Times New Roman" w:cs="Times New Roman"/>
          <w:lang w:val="en-CA"/>
        </w:rPr>
        <w:t xml:space="preserve">but having </w:t>
      </w:r>
      <w:r w:rsidR="00194D23">
        <w:rPr>
          <w:rFonts w:ascii="Times New Roman" w:hAnsi="Times New Roman" w:cs="Times New Roman"/>
          <w:lang w:val="en-CA"/>
        </w:rPr>
        <w:t>plead</w:t>
      </w:r>
      <w:r w:rsidR="004416DA">
        <w:rPr>
          <w:rFonts w:ascii="Times New Roman" w:hAnsi="Times New Roman" w:cs="Times New Roman"/>
          <w:lang w:val="en-CA"/>
        </w:rPr>
        <w:t>ed</w:t>
      </w:r>
      <w:r w:rsidR="00194D23">
        <w:rPr>
          <w:rFonts w:ascii="Times New Roman" w:hAnsi="Times New Roman" w:cs="Times New Roman"/>
          <w:lang w:val="en-CA"/>
        </w:rPr>
        <w:t xml:space="preserve"> our case with his gatekeeper</w:t>
      </w:r>
      <w:r w:rsidR="004416DA">
        <w:rPr>
          <w:rFonts w:ascii="Times New Roman" w:hAnsi="Times New Roman" w:cs="Times New Roman"/>
          <w:lang w:val="en-CA"/>
        </w:rPr>
        <w:t xml:space="preserve">, surely so great and generous a king will welcome us into his </w:t>
      </w:r>
      <w:r w:rsidR="00706DA4">
        <w:rPr>
          <w:rFonts w:ascii="Times New Roman" w:hAnsi="Times New Roman" w:cs="Times New Roman"/>
          <w:lang w:val="en-CA"/>
        </w:rPr>
        <w:t xml:space="preserve">magical </w:t>
      </w:r>
      <w:r w:rsidR="004416DA">
        <w:rPr>
          <w:rFonts w:ascii="Times New Roman" w:hAnsi="Times New Roman" w:cs="Times New Roman"/>
          <w:lang w:val="en-CA"/>
        </w:rPr>
        <w:t>world</w:t>
      </w:r>
      <w:r w:rsidR="00706DA4">
        <w:rPr>
          <w:rFonts w:ascii="Times New Roman" w:hAnsi="Times New Roman" w:cs="Times New Roman"/>
          <w:lang w:val="en-CA"/>
        </w:rPr>
        <w:t xml:space="preserve"> rather than risk dishonour.  Listen</w:t>
      </w:r>
      <w:r w:rsidR="000A2D0F">
        <w:rPr>
          <w:rFonts w:ascii="Times New Roman" w:hAnsi="Times New Roman" w:cs="Times New Roman"/>
          <w:lang w:val="en-CA"/>
        </w:rPr>
        <w:t>!</w:t>
      </w:r>
      <w:r w:rsidR="00706DA4">
        <w:rPr>
          <w:rFonts w:ascii="Times New Roman" w:hAnsi="Times New Roman" w:cs="Times New Roman"/>
          <w:lang w:val="en-CA"/>
        </w:rPr>
        <w:t xml:space="preserve"> </w:t>
      </w:r>
      <w:r w:rsidR="002B391D">
        <w:rPr>
          <w:rFonts w:ascii="Times New Roman" w:hAnsi="Times New Roman" w:cs="Times New Roman"/>
          <w:lang w:val="en-CA"/>
        </w:rPr>
        <w:t xml:space="preserve"> S</w:t>
      </w:r>
      <w:r w:rsidR="00706DA4">
        <w:rPr>
          <w:rFonts w:ascii="Times New Roman" w:hAnsi="Times New Roman" w:cs="Times New Roman"/>
          <w:lang w:val="en-CA"/>
        </w:rPr>
        <w:t>ilen</w:t>
      </w:r>
      <w:r w:rsidR="000A2D0F">
        <w:rPr>
          <w:rFonts w:ascii="Times New Roman" w:hAnsi="Times New Roman" w:cs="Times New Roman"/>
          <w:lang w:val="en-CA"/>
        </w:rPr>
        <w:t xml:space="preserve">cing </w:t>
      </w:r>
      <w:r w:rsidR="002B391D">
        <w:rPr>
          <w:rFonts w:ascii="Times New Roman" w:hAnsi="Times New Roman" w:cs="Times New Roman"/>
          <w:lang w:val="en-CA"/>
        </w:rPr>
        <w:t xml:space="preserve">Cai’s advice against </w:t>
      </w:r>
      <w:r w:rsidR="000A2D0F">
        <w:rPr>
          <w:rFonts w:ascii="Times New Roman" w:hAnsi="Times New Roman" w:cs="Times New Roman"/>
          <w:lang w:val="en-CA"/>
        </w:rPr>
        <w:t>breaking</w:t>
      </w:r>
      <w:r w:rsidR="002B391D">
        <w:rPr>
          <w:rFonts w:ascii="Times New Roman" w:hAnsi="Times New Roman" w:cs="Times New Roman"/>
          <w:lang w:val="en-CA"/>
        </w:rPr>
        <w:t xml:space="preserve"> </w:t>
      </w:r>
      <w:r w:rsidR="000A2D0F" w:rsidRPr="00455E9B">
        <w:rPr>
          <w:rFonts w:ascii="Times New Roman" w:hAnsi="Times New Roman" w:cs="Times New Roman"/>
          <w:lang w:val="en-CA"/>
        </w:rPr>
        <w:t>‘</w:t>
      </w:r>
      <w:r w:rsidR="000A2D0F" w:rsidRPr="002B391D">
        <w:rPr>
          <w:rFonts w:ascii="Times New Roman" w:hAnsi="Times New Roman" w:cs="Times New Roman"/>
          <w:i/>
          <w:lang w:val="en-CA"/>
        </w:rPr>
        <w:t>the laws of the court… on [our] account</w:t>
      </w:r>
      <w:r w:rsidR="000A2D0F" w:rsidRPr="00455E9B">
        <w:rPr>
          <w:rFonts w:ascii="Times New Roman" w:hAnsi="Times New Roman" w:cs="Times New Roman"/>
          <w:lang w:val="en-CA"/>
        </w:rPr>
        <w:t>’</w:t>
      </w:r>
      <w:r w:rsidR="00F33B06">
        <w:rPr>
          <w:rFonts w:ascii="Times New Roman" w:hAnsi="Times New Roman" w:cs="Times New Roman"/>
          <w:lang w:val="en-CA"/>
        </w:rPr>
        <w:t xml:space="preserve">, </w:t>
      </w:r>
      <w:r w:rsidR="002B391D">
        <w:rPr>
          <w:rFonts w:ascii="Times New Roman" w:hAnsi="Times New Roman" w:cs="Times New Roman"/>
          <w:lang w:val="en-CA"/>
        </w:rPr>
        <w:t>Arthur says</w:t>
      </w:r>
      <w:r w:rsidR="006A2B1C">
        <w:rPr>
          <w:rFonts w:ascii="Times New Roman" w:hAnsi="Times New Roman" w:cs="Times New Roman"/>
          <w:lang w:val="en-CA"/>
        </w:rPr>
        <w:t xml:space="preserve">: </w:t>
      </w:r>
      <w:r w:rsidR="00706DA4" w:rsidRPr="00455E9B">
        <w:rPr>
          <w:rFonts w:ascii="Times New Roman" w:hAnsi="Times New Roman" w:cs="Times New Roman"/>
          <w:lang w:val="en-CA"/>
        </w:rPr>
        <w:t>‘</w:t>
      </w:r>
      <w:r w:rsidR="00706DA4" w:rsidRPr="00F47280">
        <w:rPr>
          <w:rFonts w:ascii="Times New Roman" w:hAnsi="Times New Roman" w:cs="Times New Roman"/>
          <w:i/>
          <w:lang w:val="en-CA"/>
        </w:rPr>
        <w:t>We are noblemen as long as others seek us out….  Name what you want.</w:t>
      </w:r>
      <w:r w:rsidR="00706DA4" w:rsidRPr="00455E9B">
        <w:rPr>
          <w:rFonts w:ascii="Times New Roman" w:hAnsi="Times New Roman" w:cs="Times New Roman"/>
          <w:lang w:val="en-CA"/>
        </w:rPr>
        <w:t>’</w:t>
      </w:r>
      <w:r w:rsidR="006A2B1C" w:rsidRPr="00455E9B">
        <w:rPr>
          <w:rFonts w:ascii="Times New Roman" w:hAnsi="Times New Roman" w:cs="Times New Roman"/>
          <w:lang w:val="en-CA"/>
        </w:rPr>
        <w:t xml:space="preserve"> </w:t>
      </w:r>
      <w:r w:rsidR="006A2B1C">
        <w:rPr>
          <w:rFonts w:ascii="Times New Roman" w:hAnsi="Times New Roman" w:cs="Times New Roman"/>
          <w:lang w:val="en-CA"/>
        </w:rPr>
        <w:t xml:space="preserve"> </w:t>
      </w:r>
    </w:p>
    <w:p w14:paraId="11DA1C1F" w14:textId="77758662" w:rsidR="006A2B1C" w:rsidRDefault="006A2B1C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64511E6F" w14:textId="3EFF1440" w:rsidR="00380767" w:rsidRDefault="000A2D0F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‘The </w:t>
      </w:r>
      <w:r w:rsidRPr="00F47280">
        <w:rPr>
          <w:rFonts w:ascii="Times New Roman" w:hAnsi="Times New Roman" w:cs="Times New Roman"/>
          <w:i/>
          <w:lang w:val="en-CA"/>
        </w:rPr>
        <w:t>t</w:t>
      </w:r>
      <w:r w:rsidR="006A2B1C" w:rsidRPr="00F47280">
        <w:rPr>
          <w:rFonts w:ascii="Times New Roman" w:hAnsi="Times New Roman" w:cs="Times New Roman"/>
          <w:i/>
          <w:lang w:val="en-CA"/>
        </w:rPr>
        <w:t>ruth</w:t>
      </w:r>
      <w:r w:rsidR="00B03879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>’ I ask, ‘</w:t>
      </w:r>
      <w:r w:rsidR="00B03879">
        <w:rPr>
          <w:rFonts w:ascii="Times New Roman" w:hAnsi="Times New Roman" w:cs="Times New Roman"/>
          <w:lang w:val="en-CA"/>
        </w:rPr>
        <w:t xml:space="preserve">at least some clues about who or what you and </w:t>
      </w:r>
      <w:r w:rsidR="008D0956">
        <w:rPr>
          <w:rFonts w:ascii="Times New Roman" w:hAnsi="Times New Roman" w:cs="Times New Roman"/>
          <w:lang w:val="en-CA"/>
        </w:rPr>
        <w:t xml:space="preserve">your warriors </w:t>
      </w:r>
      <w:r w:rsidR="00B03879">
        <w:rPr>
          <w:rFonts w:ascii="Times New Roman" w:hAnsi="Times New Roman" w:cs="Times New Roman"/>
          <w:lang w:val="en-CA"/>
        </w:rPr>
        <w:t>really were</w:t>
      </w:r>
      <w:r w:rsidR="008D0956">
        <w:rPr>
          <w:rFonts w:ascii="Times New Roman" w:hAnsi="Times New Roman" w:cs="Times New Roman"/>
          <w:lang w:val="en-CA"/>
        </w:rPr>
        <w:t xml:space="preserve">.  </w:t>
      </w:r>
      <w:r w:rsidR="008D0956" w:rsidRPr="00F47280">
        <w:rPr>
          <w:rFonts w:ascii="Times New Roman" w:hAnsi="Times New Roman" w:cs="Times New Roman"/>
          <w:i/>
          <w:lang w:val="en-CA"/>
        </w:rPr>
        <w:t>H</w:t>
      </w:r>
      <w:r w:rsidR="00B03879" w:rsidRPr="00F47280">
        <w:rPr>
          <w:rFonts w:ascii="Times New Roman" w:hAnsi="Times New Roman" w:cs="Times New Roman"/>
          <w:i/>
          <w:lang w:val="en-CA"/>
        </w:rPr>
        <w:t>ope</w:t>
      </w:r>
      <w:r w:rsidR="008D0956">
        <w:rPr>
          <w:rFonts w:ascii="Times New Roman" w:hAnsi="Times New Roman" w:cs="Times New Roman"/>
          <w:lang w:val="en-CA"/>
        </w:rPr>
        <w:t xml:space="preserve"> would be helpful</w:t>
      </w:r>
      <w:r w:rsidR="00F33B06">
        <w:rPr>
          <w:rFonts w:ascii="Times New Roman" w:hAnsi="Times New Roman" w:cs="Times New Roman"/>
          <w:lang w:val="en-CA"/>
        </w:rPr>
        <w:t xml:space="preserve"> too—hope</w:t>
      </w:r>
      <w:r w:rsidR="008D0956">
        <w:rPr>
          <w:rFonts w:ascii="Times New Roman" w:hAnsi="Times New Roman" w:cs="Times New Roman"/>
          <w:lang w:val="en-CA"/>
        </w:rPr>
        <w:t xml:space="preserve"> to hearten folk facing </w:t>
      </w:r>
      <w:r w:rsidR="00380767">
        <w:rPr>
          <w:rFonts w:ascii="Times New Roman" w:hAnsi="Times New Roman" w:cs="Times New Roman"/>
          <w:lang w:val="en-CA"/>
        </w:rPr>
        <w:t xml:space="preserve">gigantic </w:t>
      </w:r>
      <w:r w:rsidR="008D0956">
        <w:rPr>
          <w:rFonts w:ascii="Times New Roman" w:hAnsi="Times New Roman" w:cs="Times New Roman"/>
          <w:lang w:val="en-CA"/>
        </w:rPr>
        <w:t>challenges</w:t>
      </w:r>
      <w:r w:rsidR="00380767">
        <w:rPr>
          <w:rFonts w:ascii="Times New Roman" w:hAnsi="Times New Roman" w:cs="Times New Roman"/>
          <w:lang w:val="en-CA"/>
        </w:rPr>
        <w:t xml:space="preserve"> who can be </w:t>
      </w:r>
      <w:r w:rsidR="00225CEC">
        <w:rPr>
          <w:rFonts w:ascii="Times New Roman" w:hAnsi="Times New Roman" w:cs="Times New Roman"/>
          <w:lang w:val="en-CA"/>
        </w:rPr>
        <w:t>inspire</w:t>
      </w:r>
      <w:r w:rsidR="00380767">
        <w:rPr>
          <w:rFonts w:ascii="Times New Roman" w:hAnsi="Times New Roman" w:cs="Times New Roman"/>
          <w:lang w:val="en-CA"/>
        </w:rPr>
        <w:t xml:space="preserve">d by how you and your companions fought against monstrous foes, achieving the impossible time and again.  </w:t>
      </w:r>
      <w:r w:rsidR="00455E9B">
        <w:rPr>
          <w:rFonts w:ascii="Times New Roman" w:hAnsi="Times New Roman" w:cs="Times New Roman"/>
          <w:lang w:val="en-CA"/>
        </w:rPr>
        <w:t xml:space="preserve">Lastly, </w:t>
      </w:r>
      <w:r w:rsidR="002B391D">
        <w:rPr>
          <w:rFonts w:ascii="Times New Roman" w:hAnsi="Times New Roman" w:cs="Times New Roman"/>
          <w:lang w:val="en-CA"/>
        </w:rPr>
        <w:t xml:space="preserve">how about </w:t>
      </w:r>
      <w:r w:rsidR="00380767">
        <w:rPr>
          <w:rFonts w:ascii="Times New Roman" w:hAnsi="Times New Roman" w:cs="Times New Roman"/>
          <w:lang w:val="en-CA"/>
        </w:rPr>
        <w:t xml:space="preserve">some </w:t>
      </w:r>
      <w:r w:rsidR="00380767" w:rsidRPr="00F47280">
        <w:rPr>
          <w:rFonts w:ascii="Times New Roman" w:hAnsi="Times New Roman" w:cs="Times New Roman"/>
          <w:i/>
          <w:lang w:val="en-CA"/>
        </w:rPr>
        <w:t>entertainment</w:t>
      </w:r>
      <w:r w:rsidR="00380767">
        <w:rPr>
          <w:rFonts w:ascii="Times New Roman" w:hAnsi="Times New Roman" w:cs="Times New Roman"/>
          <w:lang w:val="en-CA"/>
        </w:rPr>
        <w:t xml:space="preserve"> </w:t>
      </w:r>
      <w:r w:rsidR="0004370B">
        <w:rPr>
          <w:rFonts w:ascii="Times New Roman" w:hAnsi="Times New Roman" w:cs="Times New Roman"/>
          <w:lang w:val="en-CA"/>
        </w:rPr>
        <w:t xml:space="preserve">as respite </w:t>
      </w:r>
      <w:r w:rsidR="00380767">
        <w:rPr>
          <w:rFonts w:ascii="Times New Roman" w:hAnsi="Times New Roman" w:cs="Times New Roman"/>
          <w:lang w:val="en-CA"/>
        </w:rPr>
        <w:t>from the worries of this world</w:t>
      </w:r>
      <w:r w:rsidR="0004370B">
        <w:rPr>
          <w:rFonts w:ascii="Times New Roman" w:hAnsi="Times New Roman" w:cs="Times New Roman"/>
          <w:lang w:val="en-CA"/>
        </w:rPr>
        <w:t xml:space="preserve"> by transporting us</w:t>
      </w:r>
      <w:r w:rsidR="002B391D">
        <w:rPr>
          <w:rFonts w:ascii="Times New Roman" w:hAnsi="Times New Roman" w:cs="Times New Roman"/>
          <w:lang w:val="en-CA"/>
        </w:rPr>
        <w:t xml:space="preserve"> into another realm—your realm?</w:t>
      </w:r>
      <w:r w:rsidR="00380767">
        <w:rPr>
          <w:rFonts w:ascii="Times New Roman" w:hAnsi="Times New Roman" w:cs="Times New Roman"/>
          <w:lang w:val="en-CA"/>
        </w:rPr>
        <w:t>’</w:t>
      </w:r>
    </w:p>
    <w:p w14:paraId="76B8C5C3" w14:textId="2987CE04" w:rsidR="002B391D" w:rsidRDefault="002B391D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D49EABD" w14:textId="380B5C6A" w:rsidR="00014B42" w:rsidRPr="00014B42" w:rsidRDefault="002B391D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455E9B">
        <w:rPr>
          <w:rFonts w:ascii="Times New Roman" w:hAnsi="Times New Roman" w:cs="Times New Roman"/>
          <w:lang w:val="en-CA"/>
        </w:rPr>
        <w:t>‘</w:t>
      </w:r>
      <w:r w:rsidRPr="00F47280">
        <w:rPr>
          <w:rFonts w:ascii="Times New Roman" w:hAnsi="Times New Roman" w:cs="Times New Roman"/>
          <w:i/>
          <w:lang w:val="en-CA"/>
        </w:rPr>
        <w:t>Which of those</w:t>
      </w:r>
      <w:r w:rsidR="00F47280">
        <w:rPr>
          <w:rFonts w:ascii="Times New Roman" w:hAnsi="Times New Roman" w:cs="Times New Roman"/>
          <w:i/>
          <w:lang w:val="en-CA"/>
        </w:rPr>
        <w:t xml:space="preserve"> wonders</w:t>
      </w:r>
      <w:r w:rsidRPr="00F47280">
        <w:rPr>
          <w:rFonts w:ascii="Times New Roman" w:hAnsi="Times New Roman" w:cs="Times New Roman"/>
          <w:i/>
          <w:lang w:val="en-CA"/>
        </w:rPr>
        <w:t xml:space="preserve"> is it best to seek first?</w:t>
      </w:r>
      <w:r w:rsidRPr="00455E9B">
        <w:rPr>
          <w:rFonts w:ascii="Times New Roman" w:hAnsi="Times New Roman" w:cs="Times New Roman"/>
          <w:lang w:val="en-CA"/>
        </w:rPr>
        <w:t>’</w:t>
      </w:r>
      <w:r w:rsidR="00455E9B">
        <w:rPr>
          <w:rStyle w:val="FootnoteReference"/>
          <w:rFonts w:ascii="Times New Roman" w:hAnsi="Times New Roman" w:cs="Times New Roman"/>
          <w:lang w:val="en-CA"/>
        </w:rPr>
        <w:footnoteReference w:id="3"/>
      </w:r>
      <w:r w:rsidRPr="00F47280">
        <w:rPr>
          <w:rFonts w:ascii="Times New Roman" w:hAnsi="Times New Roman" w:cs="Times New Roman"/>
          <w:i/>
          <w:lang w:val="en-CA"/>
        </w:rPr>
        <w:t xml:space="preserve"> </w:t>
      </w:r>
      <w:r w:rsidR="00014B42">
        <w:rPr>
          <w:rFonts w:ascii="Times New Roman" w:hAnsi="Times New Roman" w:cs="Times New Roman"/>
          <w:lang w:val="en-CA"/>
        </w:rPr>
        <w:t xml:space="preserve"> </w:t>
      </w:r>
      <w:r w:rsidR="0004370B">
        <w:rPr>
          <w:rFonts w:ascii="Times New Roman" w:hAnsi="Times New Roman" w:cs="Times New Roman"/>
          <w:lang w:val="en-CA"/>
        </w:rPr>
        <w:t>You might well ask</w:t>
      </w:r>
      <w:r w:rsidR="00455E9B">
        <w:rPr>
          <w:rFonts w:ascii="Times New Roman" w:hAnsi="Times New Roman" w:cs="Times New Roman"/>
          <w:lang w:val="en-CA"/>
        </w:rPr>
        <w:t>…</w:t>
      </w:r>
      <w:r w:rsidR="00014B42">
        <w:rPr>
          <w:rFonts w:ascii="Times New Roman" w:hAnsi="Times New Roman" w:cs="Times New Roman"/>
          <w:lang w:val="en-CA"/>
        </w:rPr>
        <w:t xml:space="preserve"> </w:t>
      </w:r>
    </w:p>
    <w:p w14:paraId="5CF7780B" w14:textId="4AF0C45E" w:rsidR="00F47280" w:rsidRDefault="00F47280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3623C24" w14:textId="45983B5A" w:rsidR="00116282" w:rsidRDefault="00AD0A1B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Given the dearth of </w:t>
      </w:r>
      <w:r w:rsidR="00866076">
        <w:rPr>
          <w:rFonts w:ascii="Times New Roman" w:hAnsi="Times New Roman" w:cs="Times New Roman"/>
          <w:lang w:val="en-CA"/>
        </w:rPr>
        <w:t xml:space="preserve">eye-witness </w:t>
      </w:r>
      <w:r>
        <w:rPr>
          <w:rFonts w:ascii="Times New Roman" w:hAnsi="Times New Roman" w:cs="Times New Roman"/>
          <w:lang w:val="en-CA"/>
        </w:rPr>
        <w:t xml:space="preserve">data, yet wealth of </w:t>
      </w:r>
      <w:r w:rsidR="00866076">
        <w:rPr>
          <w:rFonts w:ascii="Times New Roman" w:hAnsi="Times New Roman" w:cs="Times New Roman"/>
          <w:lang w:val="en-CA"/>
        </w:rPr>
        <w:t xml:space="preserve">stories and </w:t>
      </w:r>
      <w:r>
        <w:rPr>
          <w:rFonts w:ascii="Times New Roman" w:hAnsi="Times New Roman" w:cs="Times New Roman"/>
          <w:lang w:val="en-CA"/>
        </w:rPr>
        <w:t>scholarly debate</w:t>
      </w:r>
      <w:r w:rsidR="00866076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finding the </w:t>
      </w:r>
      <w:r w:rsidRPr="00AD0A1B">
        <w:rPr>
          <w:rFonts w:ascii="Times New Roman" w:hAnsi="Times New Roman" w:cs="Times New Roman"/>
          <w:i/>
          <w:lang w:val="en-CA"/>
        </w:rPr>
        <w:t>truth</w:t>
      </w:r>
      <w:r>
        <w:rPr>
          <w:rFonts w:ascii="Times New Roman" w:hAnsi="Times New Roman" w:cs="Times New Roman"/>
          <w:lang w:val="en-CA"/>
        </w:rPr>
        <w:t xml:space="preserve"> about wh</w:t>
      </w:r>
      <w:r w:rsidR="00225CEC">
        <w:rPr>
          <w:rFonts w:ascii="Times New Roman" w:hAnsi="Times New Roman" w:cs="Times New Roman"/>
          <w:lang w:val="en-CA"/>
        </w:rPr>
        <w:t xml:space="preserve">ether </w:t>
      </w:r>
      <w:r>
        <w:rPr>
          <w:rFonts w:ascii="Times New Roman" w:hAnsi="Times New Roman" w:cs="Times New Roman"/>
          <w:lang w:val="en-CA"/>
        </w:rPr>
        <w:t>Arthur was a</w:t>
      </w:r>
      <w:r w:rsidR="00BD373C">
        <w:rPr>
          <w:rFonts w:ascii="Times New Roman" w:hAnsi="Times New Roman" w:cs="Times New Roman"/>
          <w:lang w:val="en-CA"/>
        </w:rPr>
        <w:t>n</w:t>
      </w:r>
      <w:r>
        <w:rPr>
          <w:rFonts w:ascii="Times New Roman" w:hAnsi="Times New Roman" w:cs="Times New Roman"/>
          <w:lang w:val="en-CA"/>
        </w:rPr>
        <w:t xml:space="preserve"> historical figure, </w:t>
      </w:r>
      <w:r w:rsidR="00D055B6">
        <w:rPr>
          <w:rFonts w:ascii="Times New Roman" w:hAnsi="Times New Roman" w:cs="Times New Roman"/>
          <w:lang w:val="en-CA"/>
        </w:rPr>
        <w:t xml:space="preserve">a fictitious </w:t>
      </w:r>
      <w:r>
        <w:rPr>
          <w:rFonts w:ascii="Times New Roman" w:hAnsi="Times New Roman" w:cs="Times New Roman"/>
          <w:lang w:val="en-CA"/>
        </w:rPr>
        <w:t>hero</w:t>
      </w:r>
      <w:r w:rsidR="00D055B6">
        <w:rPr>
          <w:rFonts w:ascii="Times New Roman" w:hAnsi="Times New Roman" w:cs="Times New Roman"/>
          <w:lang w:val="en-CA"/>
        </w:rPr>
        <w:t xml:space="preserve"> who acquired legendary status</w:t>
      </w:r>
      <w:r>
        <w:rPr>
          <w:rFonts w:ascii="Times New Roman" w:hAnsi="Times New Roman" w:cs="Times New Roman"/>
          <w:lang w:val="en-CA"/>
        </w:rPr>
        <w:t>,</w:t>
      </w:r>
      <w:r w:rsidR="00014B42">
        <w:rPr>
          <w:rFonts w:ascii="Times New Roman" w:hAnsi="Times New Roman" w:cs="Times New Roman"/>
          <w:lang w:val="en-CA"/>
        </w:rPr>
        <w:t xml:space="preserve"> or demoted divinity from pagan days </w:t>
      </w:r>
      <w:r w:rsidR="00D055B6">
        <w:rPr>
          <w:rFonts w:ascii="Times New Roman" w:hAnsi="Times New Roman" w:cs="Times New Roman"/>
          <w:lang w:val="en-CA"/>
        </w:rPr>
        <w:t xml:space="preserve">might </w:t>
      </w:r>
      <w:r w:rsidR="003F12DA">
        <w:rPr>
          <w:rFonts w:ascii="Times New Roman" w:hAnsi="Times New Roman" w:cs="Times New Roman"/>
          <w:lang w:val="en-CA"/>
        </w:rPr>
        <w:t>be</w:t>
      </w:r>
      <w:r w:rsidR="00014B42">
        <w:rPr>
          <w:rFonts w:ascii="Times New Roman" w:hAnsi="Times New Roman" w:cs="Times New Roman"/>
          <w:lang w:val="en-CA"/>
        </w:rPr>
        <w:t xml:space="preserve"> an impossible task.  Unlike </w:t>
      </w:r>
      <w:proofErr w:type="spellStart"/>
      <w:r w:rsidR="00014B42">
        <w:rPr>
          <w:rFonts w:ascii="Times New Roman" w:hAnsi="Times New Roman" w:cs="Times New Roman"/>
          <w:lang w:val="en-CA"/>
        </w:rPr>
        <w:t>Culhwch</w:t>
      </w:r>
      <w:proofErr w:type="spellEnd"/>
      <w:r w:rsidR="00014B42">
        <w:rPr>
          <w:rFonts w:ascii="Times New Roman" w:hAnsi="Times New Roman" w:cs="Times New Roman"/>
          <w:lang w:val="en-CA"/>
        </w:rPr>
        <w:t>, I cannot boast ‘</w:t>
      </w:r>
      <w:r w:rsidR="00014B42" w:rsidRPr="00014B42">
        <w:rPr>
          <w:rFonts w:ascii="Times New Roman" w:hAnsi="Times New Roman" w:cs="Times New Roman"/>
          <w:i/>
          <w:lang w:val="en-CA"/>
        </w:rPr>
        <w:t>It is easy for me to get that</w:t>
      </w:r>
      <w:r w:rsidR="002124B9">
        <w:rPr>
          <w:rFonts w:ascii="Times New Roman" w:hAnsi="Times New Roman" w:cs="Times New Roman"/>
          <w:i/>
          <w:lang w:val="en-CA"/>
        </w:rPr>
        <w:t>,…</w:t>
      </w:r>
      <w:r w:rsidR="00014B42" w:rsidRPr="002124B9">
        <w:rPr>
          <w:rFonts w:ascii="Times New Roman" w:hAnsi="Times New Roman" w:cs="Times New Roman"/>
          <w:lang w:val="en-CA"/>
        </w:rPr>
        <w:t>’</w:t>
      </w:r>
      <w:r w:rsidR="002124B9">
        <w:rPr>
          <w:rStyle w:val="FootnoteReference"/>
          <w:rFonts w:ascii="Times New Roman" w:hAnsi="Times New Roman" w:cs="Times New Roman"/>
          <w:lang w:val="en-CA"/>
        </w:rPr>
        <w:footnoteReference w:id="4"/>
      </w:r>
      <w:r w:rsidR="00966EA4">
        <w:rPr>
          <w:rFonts w:ascii="Times New Roman" w:hAnsi="Times New Roman" w:cs="Times New Roman"/>
          <w:i/>
          <w:lang w:val="en-CA"/>
        </w:rPr>
        <w:t xml:space="preserve"> </w:t>
      </w:r>
      <w:r w:rsidR="002124B9">
        <w:rPr>
          <w:rFonts w:ascii="Times New Roman" w:hAnsi="Times New Roman" w:cs="Times New Roman"/>
          <w:i/>
          <w:lang w:val="en-CA"/>
        </w:rPr>
        <w:t xml:space="preserve"> </w:t>
      </w:r>
      <w:r w:rsidR="00E97A70">
        <w:rPr>
          <w:rFonts w:ascii="Times New Roman" w:hAnsi="Times New Roman" w:cs="Times New Roman"/>
          <w:lang w:val="en-CA"/>
        </w:rPr>
        <w:t>Yet,</w:t>
      </w:r>
      <w:r w:rsidR="00014B42">
        <w:rPr>
          <w:rFonts w:ascii="Times New Roman" w:hAnsi="Times New Roman" w:cs="Times New Roman"/>
          <w:lang w:val="en-CA"/>
        </w:rPr>
        <w:t xml:space="preserve"> </w:t>
      </w:r>
      <w:r w:rsidR="00966EA4">
        <w:rPr>
          <w:rFonts w:ascii="Times New Roman" w:hAnsi="Times New Roman" w:cs="Times New Roman"/>
          <w:lang w:val="en-CA"/>
        </w:rPr>
        <w:t xml:space="preserve">armed with </w:t>
      </w:r>
      <w:r w:rsidR="003F12DA">
        <w:rPr>
          <w:rFonts w:ascii="Times New Roman" w:hAnsi="Times New Roman" w:cs="Times New Roman"/>
          <w:lang w:val="en-CA"/>
        </w:rPr>
        <w:t xml:space="preserve">medieval </w:t>
      </w:r>
      <w:r w:rsidR="002E1FDD">
        <w:rPr>
          <w:rFonts w:ascii="Times New Roman" w:hAnsi="Times New Roman" w:cs="Times New Roman"/>
          <w:lang w:val="en-CA"/>
        </w:rPr>
        <w:t xml:space="preserve">writings and recent </w:t>
      </w:r>
      <w:r w:rsidR="002E1FDD">
        <w:rPr>
          <w:rFonts w:ascii="Times New Roman" w:hAnsi="Times New Roman" w:cs="Times New Roman"/>
          <w:lang w:val="en-CA"/>
        </w:rPr>
        <w:lastRenderedPageBreak/>
        <w:t>assessments,</w:t>
      </w:r>
      <w:r w:rsidR="00E97A70">
        <w:rPr>
          <w:rFonts w:ascii="Times New Roman" w:hAnsi="Times New Roman" w:cs="Times New Roman"/>
          <w:lang w:val="en-CA"/>
        </w:rPr>
        <w:t xml:space="preserve"> </w:t>
      </w:r>
      <w:r w:rsidR="003F12DA">
        <w:rPr>
          <w:rFonts w:ascii="Times New Roman" w:hAnsi="Times New Roman" w:cs="Times New Roman"/>
          <w:lang w:val="en-CA"/>
        </w:rPr>
        <w:t>I will</w:t>
      </w:r>
      <w:r w:rsidR="00014B42">
        <w:rPr>
          <w:rFonts w:ascii="Times New Roman" w:hAnsi="Times New Roman" w:cs="Times New Roman"/>
          <w:lang w:val="en-CA"/>
        </w:rPr>
        <w:t xml:space="preserve"> venture </w:t>
      </w:r>
      <w:r w:rsidR="00E97A70">
        <w:rPr>
          <w:rFonts w:ascii="Times New Roman" w:hAnsi="Times New Roman" w:cs="Times New Roman"/>
          <w:lang w:val="en-CA"/>
        </w:rPr>
        <w:t xml:space="preserve">into the world of bygone times </w:t>
      </w:r>
      <w:r w:rsidR="00014B42">
        <w:rPr>
          <w:rFonts w:ascii="Times New Roman" w:hAnsi="Times New Roman" w:cs="Times New Roman"/>
          <w:lang w:val="en-CA"/>
        </w:rPr>
        <w:t xml:space="preserve">to </w:t>
      </w:r>
      <w:r w:rsidR="003F12DA">
        <w:rPr>
          <w:rFonts w:ascii="Times New Roman" w:hAnsi="Times New Roman" w:cs="Times New Roman"/>
          <w:lang w:val="en-CA"/>
        </w:rPr>
        <w:t>present</w:t>
      </w:r>
      <w:r w:rsidR="00014B42">
        <w:rPr>
          <w:rFonts w:ascii="Times New Roman" w:hAnsi="Times New Roman" w:cs="Times New Roman"/>
          <w:lang w:val="en-CA"/>
        </w:rPr>
        <w:t xml:space="preserve"> </w:t>
      </w:r>
      <w:r w:rsidR="00966EA4">
        <w:rPr>
          <w:rFonts w:ascii="Times New Roman" w:hAnsi="Times New Roman" w:cs="Times New Roman"/>
          <w:lang w:val="en-CA"/>
        </w:rPr>
        <w:t xml:space="preserve">opinions </w:t>
      </w:r>
      <w:r w:rsidR="00725FF1">
        <w:rPr>
          <w:rFonts w:ascii="Times New Roman" w:hAnsi="Times New Roman" w:cs="Times New Roman"/>
          <w:lang w:val="en-CA"/>
        </w:rPr>
        <w:t>based</w:t>
      </w:r>
      <w:r w:rsidR="00014B42">
        <w:rPr>
          <w:rFonts w:ascii="Times New Roman" w:hAnsi="Times New Roman" w:cs="Times New Roman"/>
          <w:lang w:val="en-CA"/>
        </w:rPr>
        <w:t xml:space="preserve"> on </w:t>
      </w:r>
      <w:r w:rsidR="00725FF1">
        <w:rPr>
          <w:rFonts w:ascii="Times New Roman" w:hAnsi="Times New Roman" w:cs="Times New Roman"/>
          <w:lang w:val="en-CA"/>
        </w:rPr>
        <w:t xml:space="preserve">how </w:t>
      </w:r>
      <w:r w:rsidR="00014B42">
        <w:rPr>
          <w:rFonts w:ascii="Times New Roman" w:hAnsi="Times New Roman" w:cs="Times New Roman"/>
          <w:lang w:val="en-CA"/>
        </w:rPr>
        <w:t>Arthu</w:t>
      </w:r>
      <w:r w:rsidR="00116282">
        <w:rPr>
          <w:rFonts w:ascii="Times New Roman" w:hAnsi="Times New Roman" w:cs="Times New Roman"/>
          <w:lang w:val="en-CA"/>
        </w:rPr>
        <w:t>r</w:t>
      </w:r>
      <w:r w:rsidR="00014B42">
        <w:rPr>
          <w:rFonts w:ascii="Times New Roman" w:hAnsi="Times New Roman" w:cs="Times New Roman"/>
          <w:lang w:val="en-CA"/>
        </w:rPr>
        <w:t xml:space="preserve"> </w:t>
      </w:r>
      <w:r w:rsidR="00725FF1">
        <w:rPr>
          <w:rFonts w:ascii="Times New Roman" w:hAnsi="Times New Roman" w:cs="Times New Roman"/>
          <w:lang w:val="en-CA"/>
        </w:rPr>
        <w:t>and his mil</w:t>
      </w:r>
      <w:r w:rsidR="002124B9">
        <w:rPr>
          <w:rFonts w:ascii="Times New Roman" w:hAnsi="Times New Roman" w:cs="Times New Roman"/>
          <w:lang w:val="en-CA"/>
        </w:rPr>
        <w:t>i</w:t>
      </w:r>
      <w:r w:rsidR="00725FF1">
        <w:rPr>
          <w:rFonts w:ascii="Times New Roman" w:hAnsi="Times New Roman" w:cs="Times New Roman"/>
          <w:lang w:val="en-CA"/>
        </w:rPr>
        <w:t>eu are</w:t>
      </w:r>
      <w:r w:rsidR="00116282">
        <w:rPr>
          <w:rFonts w:ascii="Times New Roman" w:hAnsi="Times New Roman" w:cs="Times New Roman"/>
          <w:lang w:val="en-CA"/>
        </w:rPr>
        <w:t xml:space="preserve"> depicted in </w:t>
      </w:r>
      <w:r w:rsidR="00725FF1">
        <w:rPr>
          <w:rFonts w:ascii="Times New Roman" w:hAnsi="Times New Roman" w:cs="Times New Roman"/>
          <w:lang w:val="en-CA"/>
        </w:rPr>
        <w:t xml:space="preserve">the </w:t>
      </w:r>
      <w:proofErr w:type="spellStart"/>
      <w:r w:rsidR="00E97A70" w:rsidRPr="00E97A70">
        <w:rPr>
          <w:rFonts w:ascii="Times New Roman" w:hAnsi="Times New Roman" w:cs="Times New Roman"/>
          <w:i/>
          <w:lang w:val="en-CA"/>
        </w:rPr>
        <w:t>Mabinogion</w:t>
      </w:r>
      <w:proofErr w:type="spellEnd"/>
      <w:r w:rsidR="00E97A70">
        <w:rPr>
          <w:rFonts w:ascii="Times New Roman" w:hAnsi="Times New Roman" w:cs="Times New Roman"/>
          <w:lang w:val="en-CA"/>
        </w:rPr>
        <w:t xml:space="preserve"> </w:t>
      </w:r>
      <w:r w:rsidR="00725FF1">
        <w:rPr>
          <w:rFonts w:ascii="Times New Roman" w:hAnsi="Times New Roman" w:cs="Times New Roman"/>
          <w:lang w:val="en-CA"/>
        </w:rPr>
        <w:t xml:space="preserve">story of </w:t>
      </w:r>
      <w:r w:rsidR="00725FF1" w:rsidRPr="00725FF1">
        <w:rPr>
          <w:rFonts w:ascii="Times New Roman" w:hAnsi="Times New Roman" w:cs="Times New Roman"/>
          <w:i/>
          <w:lang w:val="en-CA"/>
        </w:rPr>
        <w:t xml:space="preserve">How </w:t>
      </w:r>
      <w:proofErr w:type="spellStart"/>
      <w:r w:rsidR="00116282" w:rsidRPr="00725FF1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116282" w:rsidRPr="00725FF1">
        <w:rPr>
          <w:rFonts w:ascii="Times New Roman" w:hAnsi="Times New Roman" w:cs="Times New Roman"/>
          <w:i/>
          <w:lang w:val="en-CA"/>
        </w:rPr>
        <w:t xml:space="preserve"> </w:t>
      </w:r>
      <w:r w:rsidR="00725FF1">
        <w:rPr>
          <w:rFonts w:ascii="Times New Roman" w:hAnsi="Times New Roman" w:cs="Times New Roman"/>
          <w:i/>
          <w:lang w:val="en-CA"/>
        </w:rPr>
        <w:t>W</w:t>
      </w:r>
      <w:r w:rsidR="00725FF1" w:rsidRPr="00725FF1">
        <w:rPr>
          <w:rFonts w:ascii="Times New Roman" w:hAnsi="Times New Roman" w:cs="Times New Roman"/>
          <w:i/>
          <w:lang w:val="en-CA"/>
        </w:rPr>
        <w:t>on</w:t>
      </w:r>
      <w:r w:rsidR="00116282" w:rsidRPr="00725FF1">
        <w:rPr>
          <w:rFonts w:ascii="Times New Roman" w:hAnsi="Times New Roman" w:cs="Times New Roman"/>
          <w:i/>
          <w:lang w:val="en-CA"/>
        </w:rPr>
        <w:t xml:space="preserve"> Olw</w:t>
      </w:r>
      <w:r w:rsidR="00225CEC" w:rsidRPr="00725FF1">
        <w:rPr>
          <w:rFonts w:ascii="Times New Roman" w:hAnsi="Times New Roman" w:cs="Times New Roman"/>
          <w:i/>
          <w:lang w:val="en-CA"/>
        </w:rPr>
        <w:t>e</w:t>
      </w:r>
      <w:r w:rsidR="00116282" w:rsidRPr="00725FF1">
        <w:rPr>
          <w:rFonts w:ascii="Times New Roman" w:hAnsi="Times New Roman" w:cs="Times New Roman"/>
          <w:i/>
          <w:lang w:val="en-CA"/>
        </w:rPr>
        <w:t>n</w:t>
      </w:r>
      <w:r w:rsidR="00725FF1">
        <w:rPr>
          <w:rFonts w:ascii="Times New Roman" w:hAnsi="Times New Roman" w:cs="Times New Roman"/>
          <w:lang w:val="en-CA"/>
        </w:rPr>
        <w:t>.</w:t>
      </w:r>
    </w:p>
    <w:p w14:paraId="7FD0D08A" w14:textId="08DD4D79" w:rsidR="00116282" w:rsidRDefault="00116282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5712073" w14:textId="00A2DB32" w:rsidR="00796DA8" w:rsidRPr="00116282" w:rsidRDefault="003F12DA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I will let the</w:t>
      </w:r>
      <w:r w:rsidR="00116282">
        <w:rPr>
          <w:rFonts w:ascii="Times New Roman" w:hAnsi="Times New Roman" w:cs="Times New Roman"/>
          <w:lang w:val="en-CA"/>
        </w:rPr>
        <w:t xml:space="preserve"> text </w:t>
      </w:r>
      <w:r w:rsidR="00371F83">
        <w:rPr>
          <w:rFonts w:ascii="Times New Roman" w:hAnsi="Times New Roman" w:cs="Times New Roman"/>
          <w:lang w:val="en-CA"/>
        </w:rPr>
        <w:t xml:space="preserve">act as </w:t>
      </w:r>
      <w:r w:rsidR="00116282">
        <w:rPr>
          <w:rFonts w:ascii="Times New Roman" w:hAnsi="Times New Roman" w:cs="Times New Roman"/>
          <w:lang w:val="en-CA"/>
        </w:rPr>
        <w:t>the door into Arthur’s world</w:t>
      </w:r>
      <w:r w:rsidR="00371F83">
        <w:rPr>
          <w:rFonts w:ascii="Times New Roman" w:hAnsi="Times New Roman" w:cs="Times New Roman"/>
          <w:lang w:val="en-CA"/>
        </w:rPr>
        <w:t xml:space="preserve"> </w:t>
      </w:r>
      <w:r w:rsidR="00903D16">
        <w:rPr>
          <w:rFonts w:ascii="Times New Roman" w:hAnsi="Times New Roman" w:cs="Times New Roman"/>
          <w:lang w:val="en-CA"/>
        </w:rPr>
        <w:t xml:space="preserve">of </w:t>
      </w:r>
      <w:r>
        <w:rPr>
          <w:rFonts w:ascii="Times New Roman" w:hAnsi="Times New Roman" w:cs="Times New Roman"/>
          <w:lang w:val="en-CA"/>
        </w:rPr>
        <w:t>around</w:t>
      </w:r>
      <w:r w:rsidR="002E1FDD">
        <w:rPr>
          <w:rFonts w:ascii="Times New Roman" w:hAnsi="Times New Roman" w:cs="Times New Roman"/>
          <w:lang w:val="en-CA"/>
        </w:rPr>
        <w:t xml:space="preserve"> the fifth- to sixth-centuries</w:t>
      </w:r>
      <w:r w:rsidR="00903D16">
        <w:rPr>
          <w:rFonts w:ascii="Times New Roman" w:hAnsi="Times New Roman" w:cs="Times New Roman"/>
          <w:lang w:val="en-CA"/>
        </w:rPr>
        <w:t>,</w:t>
      </w:r>
      <w:r w:rsidR="002C2878">
        <w:rPr>
          <w:rStyle w:val="FootnoteReference"/>
          <w:rFonts w:ascii="Times New Roman" w:hAnsi="Times New Roman" w:cs="Times New Roman"/>
          <w:lang w:val="en-CA"/>
        </w:rPr>
        <w:footnoteReference w:id="5"/>
      </w:r>
      <w:r w:rsidR="002C2878">
        <w:rPr>
          <w:rFonts w:ascii="Times New Roman" w:hAnsi="Times New Roman" w:cs="Times New Roman"/>
          <w:lang w:val="en-CA"/>
        </w:rPr>
        <w:t xml:space="preserve"> </w:t>
      </w:r>
      <w:r w:rsidR="00903D16">
        <w:rPr>
          <w:rFonts w:ascii="Times New Roman" w:hAnsi="Times New Roman" w:cs="Times New Roman"/>
          <w:lang w:val="en-CA"/>
        </w:rPr>
        <w:t>as seen by an author</w:t>
      </w:r>
      <w:r w:rsidR="00116282">
        <w:rPr>
          <w:rFonts w:ascii="Times New Roman" w:hAnsi="Times New Roman" w:cs="Times New Roman"/>
          <w:lang w:val="en-CA"/>
        </w:rPr>
        <w:t xml:space="preserve"> </w:t>
      </w:r>
      <w:r w:rsidR="002E1FDD">
        <w:rPr>
          <w:rFonts w:ascii="Times New Roman" w:hAnsi="Times New Roman" w:cs="Times New Roman"/>
          <w:lang w:val="en-CA"/>
        </w:rPr>
        <w:t>or redactor</w:t>
      </w:r>
      <w:r w:rsidR="0035452F">
        <w:rPr>
          <w:rFonts w:ascii="Times New Roman" w:hAnsi="Times New Roman" w:cs="Times New Roman"/>
          <w:lang w:val="en-CA"/>
        </w:rPr>
        <w:t>,</w:t>
      </w:r>
      <w:r w:rsidR="002E1FDD">
        <w:rPr>
          <w:rFonts w:ascii="Times New Roman" w:hAnsi="Times New Roman" w:cs="Times New Roman"/>
          <w:lang w:val="en-CA"/>
        </w:rPr>
        <w:t xml:space="preserve"> </w:t>
      </w:r>
      <w:r w:rsidR="00903D16">
        <w:rPr>
          <w:rFonts w:ascii="Times New Roman" w:hAnsi="Times New Roman" w:cs="Times New Roman"/>
          <w:lang w:val="en-CA"/>
        </w:rPr>
        <w:t>writing centuries later</w:t>
      </w:r>
      <w:r w:rsidR="0035452F">
        <w:rPr>
          <w:rFonts w:ascii="Times New Roman" w:hAnsi="Times New Roman" w:cs="Times New Roman"/>
          <w:lang w:val="en-CA"/>
        </w:rPr>
        <w:t>,</w:t>
      </w:r>
      <w:r w:rsidR="00E97A70">
        <w:rPr>
          <w:rFonts w:ascii="Times New Roman" w:hAnsi="Times New Roman" w:cs="Times New Roman"/>
          <w:lang w:val="en-CA"/>
        </w:rPr>
        <w:t xml:space="preserve"> </w:t>
      </w:r>
      <w:r w:rsidR="00903D16">
        <w:rPr>
          <w:rFonts w:ascii="Times New Roman" w:hAnsi="Times New Roman" w:cs="Times New Roman"/>
          <w:lang w:val="en-CA"/>
        </w:rPr>
        <w:t>whose</w:t>
      </w:r>
      <w:r w:rsidR="00116282">
        <w:rPr>
          <w:rFonts w:ascii="Times New Roman" w:hAnsi="Times New Roman" w:cs="Times New Roman"/>
          <w:lang w:val="en-CA"/>
        </w:rPr>
        <w:t xml:space="preserve"> </w:t>
      </w:r>
      <w:r w:rsidR="00E97A70">
        <w:rPr>
          <w:rFonts w:ascii="Times New Roman" w:hAnsi="Times New Roman" w:cs="Times New Roman"/>
          <w:lang w:val="en-CA"/>
        </w:rPr>
        <w:t xml:space="preserve">own </w:t>
      </w:r>
      <w:r w:rsidR="00116282">
        <w:rPr>
          <w:rFonts w:ascii="Times New Roman" w:hAnsi="Times New Roman" w:cs="Times New Roman"/>
          <w:lang w:val="en-CA"/>
        </w:rPr>
        <w:t xml:space="preserve">context </w:t>
      </w:r>
      <w:r w:rsidR="00E97A70">
        <w:rPr>
          <w:rFonts w:ascii="Times New Roman" w:hAnsi="Times New Roman" w:cs="Times New Roman"/>
          <w:lang w:val="en-CA"/>
        </w:rPr>
        <w:t xml:space="preserve">probably </w:t>
      </w:r>
      <w:r w:rsidR="00903D16">
        <w:rPr>
          <w:rFonts w:ascii="Times New Roman" w:hAnsi="Times New Roman" w:cs="Times New Roman"/>
          <w:lang w:val="en-CA"/>
        </w:rPr>
        <w:t>reflect</w:t>
      </w:r>
      <w:r w:rsidR="00E97A70">
        <w:rPr>
          <w:rFonts w:ascii="Times New Roman" w:hAnsi="Times New Roman" w:cs="Times New Roman"/>
          <w:lang w:val="en-CA"/>
        </w:rPr>
        <w:t>s</w:t>
      </w:r>
      <w:r w:rsidR="00903D16">
        <w:rPr>
          <w:rFonts w:ascii="Times New Roman" w:hAnsi="Times New Roman" w:cs="Times New Roman"/>
          <w:lang w:val="en-CA"/>
        </w:rPr>
        <w:t xml:space="preserve"> the </w:t>
      </w:r>
      <w:r w:rsidR="00CB1327">
        <w:rPr>
          <w:rFonts w:ascii="Times New Roman" w:hAnsi="Times New Roman" w:cs="Times New Roman"/>
          <w:lang w:val="en-CA"/>
        </w:rPr>
        <w:t xml:space="preserve">changing </w:t>
      </w:r>
      <w:r w:rsidR="00116282">
        <w:rPr>
          <w:rFonts w:ascii="Times New Roman" w:hAnsi="Times New Roman" w:cs="Times New Roman"/>
          <w:lang w:val="en-CA"/>
        </w:rPr>
        <w:t>literary regime, and historical realities of medieval Wales</w:t>
      </w:r>
      <w:r w:rsidR="009E7A1F">
        <w:rPr>
          <w:rFonts w:ascii="Times New Roman" w:hAnsi="Times New Roman" w:cs="Times New Roman"/>
          <w:lang w:val="en-CA"/>
        </w:rPr>
        <w:t xml:space="preserve">.  </w:t>
      </w:r>
      <w:r w:rsidR="001F567B">
        <w:rPr>
          <w:rFonts w:ascii="Times New Roman" w:hAnsi="Times New Roman" w:cs="Times New Roman"/>
          <w:lang w:val="en-CA"/>
        </w:rPr>
        <w:t xml:space="preserve">However, before we can ‘cut to the chase’ to fulfil our quest, we need to satisfy a </w:t>
      </w:r>
      <w:r w:rsidR="003535BD">
        <w:rPr>
          <w:rFonts w:ascii="Times New Roman" w:hAnsi="Times New Roman" w:cs="Times New Roman"/>
          <w:lang w:val="en-CA"/>
        </w:rPr>
        <w:t xml:space="preserve">logical </w:t>
      </w:r>
      <w:r w:rsidR="001F567B">
        <w:rPr>
          <w:rFonts w:ascii="Times New Roman" w:hAnsi="Times New Roman" w:cs="Times New Roman"/>
          <w:lang w:val="en-CA"/>
        </w:rPr>
        <w:t>sequence of preparatory tasks</w:t>
      </w:r>
      <w:r w:rsidR="00245EEE">
        <w:rPr>
          <w:rFonts w:ascii="Times New Roman" w:hAnsi="Times New Roman" w:cs="Times New Roman"/>
          <w:lang w:val="en-CA"/>
        </w:rPr>
        <w:t xml:space="preserve"> –just like </w:t>
      </w:r>
      <w:proofErr w:type="spellStart"/>
      <w:r w:rsidR="00245EEE">
        <w:rPr>
          <w:rFonts w:ascii="Times New Roman" w:hAnsi="Times New Roman" w:cs="Times New Roman"/>
          <w:lang w:val="en-CA"/>
        </w:rPr>
        <w:t>Cu</w:t>
      </w:r>
      <w:r w:rsidR="002C2878">
        <w:rPr>
          <w:rFonts w:ascii="Times New Roman" w:hAnsi="Times New Roman" w:cs="Times New Roman"/>
          <w:lang w:val="en-CA"/>
        </w:rPr>
        <w:t>l</w:t>
      </w:r>
      <w:r w:rsidR="00245EEE">
        <w:rPr>
          <w:rFonts w:ascii="Times New Roman" w:hAnsi="Times New Roman" w:cs="Times New Roman"/>
          <w:lang w:val="en-CA"/>
        </w:rPr>
        <w:t>hwch</w:t>
      </w:r>
      <w:proofErr w:type="spellEnd"/>
      <w:r w:rsidR="003535BD">
        <w:rPr>
          <w:rFonts w:ascii="Times New Roman" w:hAnsi="Times New Roman" w:cs="Times New Roman"/>
          <w:lang w:val="en-CA"/>
        </w:rPr>
        <w:t>.</w:t>
      </w:r>
      <w:r w:rsidR="00A020B0" w:rsidRPr="00245EEE">
        <w:rPr>
          <w:rFonts w:ascii="Times New Roman" w:hAnsi="Times New Roman" w:cs="Times New Roman"/>
          <w:lang w:val="en-CA"/>
        </w:rPr>
        <w:t xml:space="preserve">  </w:t>
      </w:r>
      <w:r w:rsidR="007973B8">
        <w:rPr>
          <w:rFonts w:ascii="Times New Roman" w:hAnsi="Times New Roman" w:cs="Times New Roman"/>
          <w:lang w:val="en-CA"/>
        </w:rPr>
        <w:t>We will begin by exploring the background and nature of the text</w:t>
      </w:r>
      <w:r w:rsidR="00680FA7">
        <w:rPr>
          <w:rFonts w:ascii="Times New Roman" w:hAnsi="Times New Roman" w:cs="Times New Roman"/>
          <w:lang w:val="en-CA"/>
        </w:rPr>
        <w:t>,</w:t>
      </w:r>
      <w:r w:rsidR="007973B8">
        <w:rPr>
          <w:rFonts w:ascii="Times New Roman" w:hAnsi="Times New Roman" w:cs="Times New Roman"/>
          <w:lang w:val="en-CA"/>
        </w:rPr>
        <w:t xml:space="preserve"> its plot</w:t>
      </w:r>
      <w:r w:rsidR="00680FA7">
        <w:rPr>
          <w:rFonts w:ascii="Times New Roman" w:hAnsi="Times New Roman" w:cs="Times New Roman"/>
          <w:lang w:val="en-CA"/>
        </w:rPr>
        <w:t xml:space="preserve"> </w:t>
      </w:r>
      <w:r w:rsidR="003535BD">
        <w:rPr>
          <w:rFonts w:ascii="Times New Roman" w:hAnsi="Times New Roman" w:cs="Times New Roman"/>
          <w:lang w:val="en-CA"/>
        </w:rPr>
        <w:t xml:space="preserve">and </w:t>
      </w:r>
      <w:r w:rsidR="007973B8">
        <w:rPr>
          <w:rFonts w:ascii="Times New Roman" w:hAnsi="Times New Roman" w:cs="Times New Roman"/>
          <w:lang w:val="en-CA"/>
        </w:rPr>
        <w:t>performance elements</w:t>
      </w:r>
      <w:r w:rsidR="003535BD">
        <w:rPr>
          <w:rFonts w:ascii="Times New Roman" w:hAnsi="Times New Roman" w:cs="Times New Roman"/>
          <w:lang w:val="en-CA"/>
        </w:rPr>
        <w:t xml:space="preserve">, purpose and </w:t>
      </w:r>
      <w:r w:rsidR="00680FA7">
        <w:rPr>
          <w:rFonts w:ascii="Times New Roman" w:hAnsi="Times New Roman" w:cs="Times New Roman"/>
          <w:lang w:val="en-CA"/>
        </w:rPr>
        <w:t>timefram</w:t>
      </w:r>
      <w:r w:rsidR="003535BD">
        <w:rPr>
          <w:rFonts w:ascii="Times New Roman" w:hAnsi="Times New Roman" w:cs="Times New Roman"/>
          <w:lang w:val="en-CA"/>
        </w:rPr>
        <w:t>e, looking for</w:t>
      </w:r>
      <w:r w:rsidR="006D3C39">
        <w:rPr>
          <w:rFonts w:ascii="Times New Roman" w:hAnsi="Times New Roman" w:cs="Times New Roman"/>
          <w:lang w:val="en-CA"/>
        </w:rPr>
        <w:t xml:space="preserve"> any international</w:t>
      </w:r>
      <w:r w:rsidR="003535BD">
        <w:rPr>
          <w:rFonts w:ascii="Times New Roman" w:hAnsi="Times New Roman" w:cs="Times New Roman"/>
          <w:lang w:val="en-CA"/>
        </w:rPr>
        <w:t>, classical and religious influences, plus echoes of paganism and folklore.</w:t>
      </w:r>
      <w:r w:rsidR="00680FA7">
        <w:rPr>
          <w:rFonts w:ascii="Times New Roman" w:hAnsi="Times New Roman" w:cs="Times New Roman"/>
          <w:lang w:val="en-CA"/>
        </w:rPr>
        <w:t xml:space="preserve"> </w:t>
      </w:r>
      <w:r w:rsidR="006D3C39">
        <w:rPr>
          <w:rFonts w:ascii="Times New Roman" w:hAnsi="Times New Roman" w:cs="Times New Roman"/>
          <w:lang w:val="en-CA"/>
        </w:rPr>
        <w:t xml:space="preserve"> </w:t>
      </w:r>
      <w:r w:rsidR="00BD7639">
        <w:rPr>
          <w:rFonts w:ascii="Times New Roman" w:hAnsi="Times New Roman" w:cs="Times New Roman"/>
          <w:lang w:val="en-CA"/>
        </w:rPr>
        <w:t>Then, r</w:t>
      </w:r>
      <w:r w:rsidR="006D3C39">
        <w:rPr>
          <w:rFonts w:ascii="Times New Roman" w:hAnsi="Times New Roman" w:cs="Times New Roman"/>
          <w:lang w:val="en-CA"/>
        </w:rPr>
        <w:t>eturning to Arthur</w:t>
      </w:r>
      <w:r w:rsidR="00245EEE">
        <w:rPr>
          <w:rFonts w:ascii="Times New Roman" w:hAnsi="Times New Roman" w:cs="Times New Roman"/>
          <w:lang w:val="en-CA"/>
        </w:rPr>
        <w:t>’</w:t>
      </w:r>
      <w:r w:rsidR="00C55CB0">
        <w:rPr>
          <w:rFonts w:ascii="Times New Roman" w:hAnsi="Times New Roman" w:cs="Times New Roman"/>
          <w:lang w:val="en-CA"/>
        </w:rPr>
        <w:t>s</w:t>
      </w:r>
      <w:r w:rsidR="00323190">
        <w:rPr>
          <w:rFonts w:ascii="Times New Roman" w:hAnsi="Times New Roman" w:cs="Times New Roman"/>
          <w:lang w:val="en-CA"/>
        </w:rPr>
        <w:t xml:space="preserve"> </w:t>
      </w:r>
      <w:r w:rsidR="00153F30">
        <w:rPr>
          <w:rFonts w:ascii="Times New Roman" w:hAnsi="Times New Roman" w:cs="Times New Roman"/>
          <w:lang w:val="en-CA"/>
        </w:rPr>
        <w:t>court</w:t>
      </w:r>
      <w:r w:rsidR="00323190">
        <w:rPr>
          <w:rFonts w:ascii="Times New Roman" w:hAnsi="Times New Roman" w:cs="Times New Roman"/>
          <w:lang w:val="en-CA"/>
        </w:rPr>
        <w:t xml:space="preserve">, </w:t>
      </w:r>
      <w:r w:rsidR="00153F30">
        <w:rPr>
          <w:rFonts w:ascii="Times New Roman" w:hAnsi="Times New Roman" w:cs="Times New Roman"/>
          <w:lang w:val="en-CA"/>
        </w:rPr>
        <w:t xml:space="preserve">we will </w:t>
      </w:r>
      <w:r w:rsidR="00C55CB0">
        <w:rPr>
          <w:rFonts w:ascii="Times New Roman" w:hAnsi="Times New Roman" w:cs="Times New Roman"/>
          <w:lang w:val="en-CA"/>
        </w:rPr>
        <w:t xml:space="preserve">use </w:t>
      </w:r>
      <w:r w:rsidR="00323190">
        <w:rPr>
          <w:rFonts w:ascii="Times New Roman" w:hAnsi="Times New Roman" w:cs="Times New Roman"/>
          <w:lang w:val="en-CA"/>
        </w:rPr>
        <w:t xml:space="preserve">details </w:t>
      </w:r>
      <w:r w:rsidR="00C02292">
        <w:rPr>
          <w:rFonts w:ascii="Times New Roman" w:hAnsi="Times New Roman" w:cs="Times New Roman"/>
          <w:lang w:val="en-CA"/>
        </w:rPr>
        <w:t>from his</w:t>
      </w:r>
      <w:r w:rsidR="006D3C39">
        <w:rPr>
          <w:rFonts w:ascii="Times New Roman" w:hAnsi="Times New Roman" w:cs="Times New Roman"/>
          <w:lang w:val="en-CA"/>
        </w:rPr>
        <w:t xml:space="preserve"> </w:t>
      </w:r>
      <w:r w:rsidR="00C02292">
        <w:rPr>
          <w:rFonts w:ascii="Times New Roman" w:hAnsi="Times New Roman" w:cs="Times New Roman"/>
          <w:lang w:val="en-CA"/>
        </w:rPr>
        <w:t xml:space="preserve">dialogues, </w:t>
      </w:r>
      <w:r w:rsidR="006D3C39">
        <w:rPr>
          <w:rFonts w:ascii="Times New Roman" w:hAnsi="Times New Roman" w:cs="Times New Roman"/>
          <w:lang w:val="en-CA"/>
        </w:rPr>
        <w:t>relationships</w:t>
      </w:r>
      <w:r w:rsidR="00C02292">
        <w:rPr>
          <w:rFonts w:ascii="Times New Roman" w:hAnsi="Times New Roman" w:cs="Times New Roman"/>
          <w:lang w:val="en-CA"/>
        </w:rPr>
        <w:t>,</w:t>
      </w:r>
      <w:r w:rsidR="00323190">
        <w:rPr>
          <w:rFonts w:ascii="Times New Roman" w:hAnsi="Times New Roman" w:cs="Times New Roman"/>
          <w:lang w:val="en-CA"/>
        </w:rPr>
        <w:t xml:space="preserve"> </w:t>
      </w:r>
      <w:r w:rsidR="006D3C39">
        <w:rPr>
          <w:rFonts w:ascii="Times New Roman" w:hAnsi="Times New Roman" w:cs="Times New Roman"/>
          <w:lang w:val="en-CA"/>
        </w:rPr>
        <w:t>possessions</w:t>
      </w:r>
      <w:r w:rsidR="00ED4DBC">
        <w:rPr>
          <w:rFonts w:ascii="Times New Roman" w:hAnsi="Times New Roman" w:cs="Times New Roman"/>
          <w:lang w:val="en-CA"/>
        </w:rPr>
        <w:t>, values</w:t>
      </w:r>
      <w:r w:rsidR="00747ECC">
        <w:rPr>
          <w:rFonts w:ascii="Times New Roman" w:hAnsi="Times New Roman" w:cs="Times New Roman"/>
          <w:lang w:val="en-CA"/>
        </w:rPr>
        <w:t xml:space="preserve"> and</w:t>
      </w:r>
      <w:r w:rsidR="00ED4DBC">
        <w:rPr>
          <w:rFonts w:ascii="Times New Roman" w:hAnsi="Times New Roman" w:cs="Times New Roman"/>
          <w:lang w:val="en-CA"/>
        </w:rPr>
        <w:t xml:space="preserve"> </w:t>
      </w:r>
      <w:r w:rsidR="006D3C39">
        <w:rPr>
          <w:rFonts w:ascii="Times New Roman" w:hAnsi="Times New Roman" w:cs="Times New Roman"/>
          <w:lang w:val="en-CA"/>
        </w:rPr>
        <w:t>exploits</w:t>
      </w:r>
      <w:r w:rsidR="00757155">
        <w:rPr>
          <w:rStyle w:val="FootnoteReference"/>
          <w:rFonts w:ascii="Times New Roman" w:hAnsi="Times New Roman" w:cs="Times New Roman"/>
          <w:lang w:val="en-CA"/>
        </w:rPr>
        <w:footnoteReference w:id="6"/>
      </w:r>
      <w:r w:rsidR="006D3C39">
        <w:rPr>
          <w:rFonts w:ascii="Times New Roman" w:hAnsi="Times New Roman" w:cs="Times New Roman"/>
          <w:lang w:val="en-CA"/>
        </w:rPr>
        <w:t xml:space="preserve"> </w:t>
      </w:r>
      <w:r w:rsidR="00ED4DBC">
        <w:rPr>
          <w:rFonts w:ascii="Times New Roman" w:hAnsi="Times New Roman" w:cs="Times New Roman"/>
          <w:lang w:val="en-CA"/>
        </w:rPr>
        <w:t xml:space="preserve">to </w:t>
      </w:r>
      <w:r w:rsidR="006D3C39">
        <w:rPr>
          <w:rFonts w:ascii="Times New Roman" w:hAnsi="Times New Roman" w:cs="Times New Roman"/>
          <w:lang w:val="en-CA"/>
        </w:rPr>
        <w:t>paint a picture of his</w:t>
      </w:r>
      <w:r w:rsidR="00747ECC">
        <w:rPr>
          <w:rFonts w:ascii="Times New Roman" w:hAnsi="Times New Roman" w:cs="Times New Roman"/>
          <w:lang w:val="en-CA"/>
        </w:rPr>
        <w:t xml:space="preserve"> </w:t>
      </w:r>
      <w:r w:rsidR="00323190">
        <w:rPr>
          <w:rFonts w:ascii="Times New Roman" w:hAnsi="Times New Roman" w:cs="Times New Roman"/>
          <w:lang w:val="en-CA"/>
        </w:rPr>
        <w:t>extraordinary</w:t>
      </w:r>
      <w:r w:rsidR="00153F30">
        <w:rPr>
          <w:rFonts w:ascii="Times New Roman" w:hAnsi="Times New Roman" w:cs="Times New Roman"/>
          <w:lang w:val="en-CA"/>
        </w:rPr>
        <w:t xml:space="preserve"> </w:t>
      </w:r>
      <w:r w:rsidR="00323190">
        <w:rPr>
          <w:rFonts w:ascii="Times New Roman" w:hAnsi="Times New Roman" w:cs="Times New Roman"/>
          <w:lang w:val="en-CA"/>
        </w:rPr>
        <w:t>power that still attracts followers</w:t>
      </w:r>
      <w:r w:rsidR="004A083B">
        <w:rPr>
          <w:rFonts w:ascii="Times New Roman" w:hAnsi="Times New Roman" w:cs="Times New Roman"/>
          <w:lang w:val="en-CA"/>
        </w:rPr>
        <w:t xml:space="preserve"> and fans.</w:t>
      </w:r>
    </w:p>
    <w:p w14:paraId="34A453AA" w14:textId="65B16935" w:rsidR="00E4497A" w:rsidRDefault="00E4497A" w:rsidP="00D56F6C">
      <w:pPr>
        <w:spacing w:line="480" w:lineRule="auto"/>
        <w:rPr>
          <w:rFonts w:ascii="Times New Roman" w:hAnsi="Times New Roman" w:cs="Times New Roman"/>
          <w:b/>
          <w:lang w:val="en-CA"/>
        </w:rPr>
      </w:pPr>
    </w:p>
    <w:p w14:paraId="71515BC4" w14:textId="0012D5E8" w:rsidR="00A20AC4" w:rsidRDefault="00C55CB0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The</w:t>
      </w:r>
      <w:r w:rsidR="00221BDB">
        <w:rPr>
          <w:rFonts w:ascii="Times New Roman" w:hAnsi="Times New Roman" w:cs="Times New Roman"/>
          <w:lang w:val="en-CA"/>
        </w:rPr>
        <w:t xml:space="preserve"> plot revolves around Arthur and his men </w:t>
      </w:r>
      <w:r w:rsidR="00DC4049">
        <w:rPr>
          <w:rFonts w:ascii="Times New Roman" w:hAnsi="Times New Roman" w:cs="Times New Roman"/>
          <w:lang w:val="en-CA"/>
        </w:rPr>
        <w:t>help</w:t>
      </w:r>
      <w:r w:rsidR="00221BDB">
        <w:rPr>
          <w:rFonts w:ascii="Times New Roman" w:hAnsi="Times New Roman" w:cs="Times New Roman"/>
          <w:lang w:val="en-CA"/>
        </w:rPr>
        <w:t xml:space="preserve">ing his </w:t>
      </w:r>
      <w:r w:rsidR="001B4452">
        <w:rPr>
          <w:rFonts w:ascii="Times New Roman" w:hAnsi="Times New Roman" w:cs="Times New Roman"/>
          <w:lang w:val="en-CA"/>
        </w:rPr>
        <w:t xml:space="preserve">young </w:t>
      </w:r>
      <w:r w:rsidR="00221BDB">
        <w:rPr>
          <w:rFonts w:ascii="Times New Roman" w:hAnsi="Times New Roman" w:cs="Times New Roman"/>
          <w:lang w:val="en-CA"/>
        </w:rPr>
        <w:t xml:space="preserve">cousin </w:t>
      </w:r>
      <w:proofErr w:type="spellStart"/>
      <w:r w:rsidR="00221BDB">
        <w:rPr>
          <w:rFonts w:ascii="Times New Roman" w:hAnsi="Times New Roman" w:cs="Times New Roman"/>
          <w:lang w:val="en-CA"/>
        </w:rPr>
        <w:t>Culhwch</w:t>
      </w:r>
      <w:proofErr w:type="spellEnd"/>
      <w:r w:rsidR="00221BDB">
        <w:rPr>
          <w:rFonts w:ascii="Times New Roman" w:hAnsi="Times New Roman" w:cs="Times New Roman"/>
          <w:lang w:val="en-CA"/>
        </w:rPr>
        <w:t xml:space="preserve"> ‘to win his bride Olwen, the daughter of… </w:t>
      </w:r>
      <w:r w:rsidR="007B4FA8">
        <w:rPr>
          <w:rFonts w:ascii="Times New Roman" w:hAnsi="Times New Roman" w:cs="Times New Roman"/>
          <w:lang w:val="en-CA"/>
        </w:rPr>
        <w:t xml:space="preserve">the giant </w:t>
      </w:r>
      <w:proofErr w:type="spellStart"/>
      <w:r w:rsidR="00221BDB">
        <w:rPr>
          <w:rFonts w:ascii="Times New Roman" w:hAnsi="Times New Roman" w:cs="Times New Roman"/>
          <w:lang w:val="en-CA"/>
        </w:rPr>
        <w:t>Ysbaddaden</w:t>
      </w:r>
      <w:proofErr w:type="spellEnd"/>
      <w:r w:rsidR="00DC4049">
        <w:rPr>
          <w:rFonts w:ascii="Times New Roman" w:hAnsi="Times New Roman" w:cs="Times New Roman"/>
          <w:lang w:val="en-CA"/>
        </w:rPr>
        <w:t>…</w:t>
      </w:r>
      <w:r w:rsidR="00221BDB">
        <w:rPr>
          <w:rFonts w:ascii="Times New Roman" w:hAnsi="Times New Roman" w:cs="Times New Roman"/>
          <w:lang w:val="en-CA"/>
        </w:rPr>
        <w:t xml:space="preserve"> </w:t>
      </w:r>
      <w:r w:rsidR="007B4FA8">
        <w:rPr>
          <w:rFonts w:ascii="Times New Roman" w:hAnsi="Times New Roman" w:cs="Times New Roman"/>
          <w:lang w:val="en-CA"/>
        </w:rPr>
        <w:t>[who sets</w:t>
      </w:r>
      <w:r w:rsidR="00DC4049">
        <w:rPr>
          <w:rFonts w:ascii="Times New Roman" w:hAnsi="Times New Roman" w:cs="Times New Roman"/>
          <w:lang w:val="en-CA"/>
        </w:rPr>
        <w:t>]</w:t>
      </w:r>
      <w:r w:rsidR="007B4FA8">
        <w:rPr>
          <w:rFonts w:ascii="Times New Roman" w:hAnsi="Times New Roman" w:cs="Times New Roman"/>
          <w:lang w:val="en-CA"/>
        </w:rPr>
        <w:t xml:space="preserve"> </w:t>
      </w:r>
      <w:r w:rsidR="00221BDB">
        <w:rPr>
          <w:rFonts w:ascii="Times New Roman" w:hAnsi="Times New Roman" w:cs="Times New Roman"/>
          <w:lang w:val="en-CA"/>
        </w:rPr>
        <w:t xml:space="preserve">impossible conditions…. </w:t>
      </w:r>
      <w:r w:rsidR="007B4FA8">
        <w:rPr>
          <w:rFonts w:ascii="Times New Roman" w:hAnsi="Times New Roman" w:cs="Times New Roman"/>
          <w:lang w:val="en-CA"/>
        </w:rPr>
        <w:t>[</w:t>
      </w:r>
      <w:r w:rsidR="00F200E0">
        <w:rPr>
          <w:rFonts w:ascii="Times New Roman" w:hAnsi="Times New Roman" w:cs="Times New Roman"/>
          <w:lang w:val="en-CA"/>
        </w:rPr>
        <w:t>including</w:t>
      </w:r>
      <w:r w:rsidR="00221BDB">
        <w:rPr>
          <w:rFonts w:ascii="Times New Roman" w:hAnsi="Times New Roman" w:cs="Times New Roman"/>
          <w:lang w:val="en-CA"/>
        </w:rPr>
        <w:t xml:space="preserve">] the hunting of the formidable magical boar, Twrch </w:t>
      </w:r>
      <w:proofErr w:type="spellStart"/>
      <w:r w:rsidR="00221BDB">
        <w:rPr>
          <w:rFonts w:ascii="Times New Roman" w:hAnsi="Times New Roman" w:cs="Times New Roman"/>
          <w:lang w:val="en-CA"/>
        </w:rPr>
        <w:t>Trwyth</w:t>
      </w:r>
      <w:proofErr w:type="spellEnd"/>
      <w:r w:rsidR="00221BDB">
        <w:rPr>
          <w:rFonts w:ascii="Times New Roman" w:hAnsi="Times New Roman" w:cs="Times New Roman"/>
          <w:lang w:val="en-CA"/>
        </w:rPr>
        <w:t>’.</w:t>
      </w:r>
      <w:r w:rsidR="00221BDB">
        <w:rPr>
          <w:rStyle w:val="FootnoteReference"/>
          <w:rFonts w:ascii="Times New Roman" w:hAnsi="Times New Roman" w:cs="Times New Roman"/>
          <w:lang w:val="en-CA"/>
        </w:rPr>
        <w:footnoteReference w:id="7"/>
      </w:r>
      <w:r w:rsidR="00221BDB">
        <w:rPr>
          <w:rFonts w:ascii="Times New Roman" w:hAnsi="Times New Roman" w:cs="Times New Roman"/>
          <w:lang w:val="en-CA"/>
        </w:rPr>
        <w:t xml:space="preserve">  </w:t>
      </w:r>
      <w:r w:rsidR="00E03CFB">
        <w:rPr>
          <w:rFonts w:ascii="Times New Roman" w:hAnsi="Times New Roman" w:cs="Times New Roman"/>
          <w:lang w:val="en-CA"/>
        </w:rPr>
        <w:t>B</w:t>
      </w:r>
      <w:r w:rsidR="00B377CF">
        <w:rPr>
          <w:rFonts w:ascii="Times New Roman" w:hAnsi="Times New Roman" w:cs="Times New Roman"/>
          <w:lang w:val="en-CA"/>
        </w:rPr>
        <w:t xml:space="preserve">esides giants, we </w:t>
      </w:r>
      <w:r w:rsidR="001B4452">
        <w:rPr>
          <w:rFonts w:ascii="Times New Roman" w:hAnsi="Times New Roman" w:cs="Times New Roman"/>
          <w:lang w:val="en-CA"/>
        </w:rPr>
        <w:t xml:space="preserve">meet talking animals, </w:t>
      </w:r>
      <w:r w:rsidR="007B4FA8">
        <w:rPr>
          <w:rFonts w:ascii="Times New Roman" w:hAnsi="Times New Roman" w:cs="Times New Roman"/>
          <w:lang w:val="en-CA"/>
        </w:rPr>
        <w:t>shape-shifters</w:t>
      </w:r>
      <w:r w:rsidR="00DC4049">
        <w:rPr>
          <w:rFonts w:ascii="Times New Roman" w:hAnsi="Times New Roman" w:cs="Times New Roman"/>
          <w:lang w:val="en-CA"/>
        </w:rPr>
        <w:t xml:space="preserve"> and </w:t>
      </w:r>
      <w:r w:rsidR="00050298">
        <w:rPr>
          <w:rFonts w:ascii="Times New Roman" w:hAnsi="Times New Roman" w:cs="Times New Roman"/>
          <w:lang w:val="en-CA"/>
        </w:rPr>
        <w:t>super</w:t>
      </w:r>
      <w:r w:rsidR="00DC4049">
        <w:rPr>
          <w:rFonts w:ascii="Times New Roman" w:hAnsi="Times New Roman" w:cs="Times New Roman"/>
          <w:lang w:val="en-CA"/>
        </w:rPr>
        <w:t>heroes epitomized by Cai and Arthur who</w:t>
      </w:r>
      <w:r w:rsidR="001B4452">
        <w:rPr>
          <w:rFonts w:ascii="Times New Roman" w:hAnsi="Times New Roman" w:cs="Times New Roman"/>
          <w:lang w:val="en-CA"/>
        </w:rPr>
        <w:t>s</w:t>
      </w:r>
      <w:r w:rsidR="00E03CFB">
        <w:rPr>
          <w:rFonts w:ascii="Times New Roman" w:hAnsi="Times New Roman" w:cs="Times New Roman"/>
          <w:lang w:val="en-CA"/>
        </w:rPr>
        <w:t>e</w:t>
      </w:r>
      <w:r w:rsidR="00DC4049">
        <w:rPr>
          <w:rFonts w:ascii="Times New Roman" w:hAnsi="Times New Roman" w:cs="Times New Roman"/>
          <w:lang w:val="en-CA"/>
        </w:rPr>
        <w:t xml:space="preserve"> </w:t>
      </w:r>
      <w:r w:rsidR="00050298">
        <w:rPr>
          <w:rFonts w:ascii="Times New Roman" w:hAnsi="Times New Roman" w:cs="Times New Roman"/>
          <w:lang w:val="en-CA"/>
        </w:rPr>
        <w:t>incredible</w:t>
      </w:r>
      <w:r w:rsidR="00E03CFB">
        <w:rPr>
          <w:rFonts w:ascii="Times New Roman" w:hAnsi="Times New Roman" w:cs="Times New Roman"/>
          <w:lang w:val="en-CA"/>
        </w:rPr>
        <w:t xml:space="preserve"> </w:t>
      </w:r>
      <w:r w:rsidR="009E29F7">
        <w:rPr>
          <w:rFonts w:ascii="Times New Roman" w:hAnsi="Times New Roman" w:cs="Times New Roman"/>
          <w:lang w:val="en-CA"/>
        </w:rPr>
        <w:t xml:space="preserve">powers and </w:t>
      </w:r>
      <w:r w:rsidR="00E03CFB">
        <w:rPr>
          <w:rFonts w:ascii="Times New Roman" w:hAnsi="Times New Roman" w:cs="Times New Roman"/>
          <w:lang w:val="en-CA"/>
        </w:rPr>
        <w:t xml:space="preserve">prowess </w:t>
      </w:r>
      <w:r w:rsidR="00DC4049">
        <w:rPr>
          <w:rFonts w:ascii="Times New Roman" w:hAnsi="Times New Roman" w:cs="Times New Roman"/>
          <w:lang w:val="en-CA"/>
        </w:rPr>
        <w:t>s</w:t>
      </w:r>
      <w:r w:rsidR="009E29F7">
        <w:rPr>
          <w:rFonts w:ascii="Times New Roman" w:hAnsi="Times New Roman" w:cs="Times New Roman"/>
          <w:lang w:val="en-CA"/>
        </w:rPr>
        <w:t>te</w:t>
      </w:r>
      <w:r w:rsidR="008D2A21">
        <w:rPr>
          <w:rFonts w:ascii="Times New Roman" w:hAnsi="Times New Roman" w:cs="Times New Roman"/>
          <w:lang w:val="en-CA"/>
        </w:rPr>
        <w:t>a</w:t>
      </w:r>
      <w:r w:rsidR="009E29F7">
        <w:rPr>
          <w:rFonts w:ascii="Times New Roman" w:hAnsi="Times New Roman" w:cs="Times New Roman"/>
          <w:lang w:val="en-CA"/>
        </w:rPr>
        <w:t>l</w:t>
      </w:r>
      <w:r w:rsidR="00DC4049">
        <w:rPr>
          <w:rFonts w:ascii="Times New Roman" w:hAnsi="Times New Roman" w:cs="Times New Roman"/>
          <w:lang w:val="en-CA"/>
        </w:rPr>
        <w:t xml:space="preserve"> </w:t>
      </w:r>
      <w:r w:rsidR="009E29F7">
        <w:rPr>
          <w:rFonts w:ascii="Times New Roman" w:hAnsi="Times New Roman" w:cs="Times New Roman"/>
          <w:lang w:val="en-CA"/>
        </w:rPr>
        <w:t xml:space="preserve">the show from </w:t>
      </w:r>
      <w:proofErr w:type="spellStart"/>
      <w:r w:rsidR="009E29F7">
        <w:rPr>
          <w:rFonts w:ascii="Times New Roman" w:hAnsi="Times New Roman" w:cs="Times New Roman"/>
          <w:lang w:val="en-CA"/>
        </w:rPr>
        <w:t>Culhwch</w:t>
      </w:r>
      <w:proofErr w:type="spellEnd"/>
      <w:r w:rsidR="00B62D56">
        <w:rPr>
          <w:rFonts w:ascii="Times New Roman" w:hAnsi="Times New Roman" w:cs="Times New Roman"/>
          <w:lang w:val="en-CA"/>
        </w:rPr>
        <w:t xml:space="preserve">.  </w:t>
      </w:r>
    </w:p>
    <w:p w14:paraId="523F5D35" w14:textId="77777777" w:rsidR="00FC7981" w:rsidRDefault="00FC7981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54EEDBA2" w14:textId="31D7F0CE" w:rsidR="00772624" w:rsidRDefault="00834820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As a ‘literary figure… [Arthur’s] portrayal’ depends on the </w:t>
      </w:r>
      <w:r w:rsidR="009E29F7">
        <w:rPr>
          <w:rFonts w:ascii="Times New Roman" w:hAnsi="Times New Roman" w:cs="Times New Roman"/>
          <w:lang w:val="en-CA"/>
        </w:rPr>
        <w:t xml:space="preserve">author’s interpretation, therefore the </w:t>
      </w:r>
      <w:r>
        <w:rPr>
          <w:rFonts w:ascii="Times New Roman" w:hAnsi="Times New Roman" w:cs="Times New Roman"/>
          <w:lang w:val="en-CA"/>
        </w:rPr>
        <w:t>nature and purpose of the text.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8"/>
      </w:r>
      <w:r w:rsidRPr="00866A9E">
        <w:rPr>
          <w:rFonts w:ascii="Times New Roman" w:hAnsi="Times New Roman" w:cs="Times New Roman"/>
          <w:lang w:val="en-CA"/>
        </w:rPr>
        <w:t xml:space="preserve">  </w:t>
      </w:r>
      <w:r w:rsidRPr="00E64AF8">
        <w:rPr>
          <w:rFonts w:ascii="Times New Roman" w:hAnsi="Times New Roman" w:cs="Times New Roman"/>
          <w:i/>
          <w:lang w:val="en-CA"/>
        </w:rPr>
        <w:t xml:space="preserve">Historia </w:t>
      </w:r>
      <w:proofErr w:type="spellStart"/>
      <w:r w:rsidRPr="00E64AF8">
        <w:rPr>
          <w:rFonts w:ascii="Times New Roman" w:hAnsi="Times New Roman" w:cs="Times New Roman"/>
          <w:i/>
          <w:lang w:val="en-CA"/>
        </w:rPr>
        <w:t>Brittonum</w:t>
      </w:r>
      <w:proofErr w:type="spellEnd"/>
      <w:r>
        <w:rPr>
          <w:rFonts w:ascii="Times New Roman" w:hAnsi="Times New Roman" w:cs="Times New Roman"/>
          <w:lang w:val="en-CA"/>
        </w:rPr>
        <w:t xml:space="preserve"> c. 829-30</w:t>
      </w:r>
      <w:r w:rsidR="00866A9E" w:rsidRPr="00866A9E">
        <w:rPr>
          <w:rFonts w:ascii="Times New Roman" w:hAnsi="Times New Roman" w:cs="Times New Roman"/>
          <w:sz w:val="21"/>
          <w:lang w:val="en-CA"/>
        </w:rPr>
        <w:t xml:space="preserve"> CE</w:t>
      </w:r>
      <w:r>
        <w:rPr>
          <w:rFonts w:ascii="Times New Roman" w:hAnsi="Times New Roman" w:cs="Times New Roman"/>
          <w:lang w:val="en-CA"/>
        </w:rPr>
        <w:t xml:space="preserve"> provides the ‘earliest datable text [mentioning] Arthur… as </w:t>
      </w:r>
      <w:r w:rsidR="009E29F7">
        <w:rPr>
          <w:rFonts w:ascii="Times New Roman" w:hAnsi="Times New Roman" w:cs="Times New Roman"/>
          <w:lang w:val="en-CA"/>
        </w:rPr>
        <w:t xml:space="preserve">[both] </w:t>
      </w:r>
      <w:r>
        <w:rPr>
          <w:rFonts w:ascii="Times New Roman" w:hAnsi="Times New Roman" w:cs="Times New Roman"/>
          <w:lang w:val="en-CA"/>
        </w:rPr>
        <w:t>the great military leader (</w:t>
      </w:r>
      <w:r w:rsidRPr="00602131">
        <w:rPr>
          <w:rFonts w:ascii="Times New Roman" w:hAnsi="Times New Roman" w:cs="Times New Roman"/>
          <w:i/>
          <w:lang w:val="en-CA"/>
        </w:rPr>
        <w:t xml:space="preserve">dux </w:t>
      </w:r>
      <w:proofErr w:type="spellStart"/>
      <w:r w:rsidRPr="00602131">
        <w:rPr>
          <w:rFonts w:ascii="Times New Roman" w:hAnsi="Times New Roman" w:cs="Times New Roman"/>
          <w:i/>
          <w:lang w:val="en-CA"/>
        </w:rPr>
        <w:t>bellorum</w:t>
      </w:r>
      <w:proofErr w:type="spellEnd"/>
      <w:r>
        <w:rPr>
          <w:rFonts w:ascii="Times New Roman" w:hAnsi="Times New Roman" w:cs="Times New Roman"/>
          <w:lang w:val="en-CA"/>
        </w:rPr>
        <w:t xml:space="preserve">) who led </w:t>
      </w:r>
      <w:r>
        <w:rPr>
          <w:rFonts w:ascii="Times New Roman" w:hAnsi="Times New Roman" w:cs="Times New Roman"/>
          <w:lang w:val="en-CA"/>
        </w:rPr>
        <w:lastRenderedPageBreak/>
        <w:t xml:space="preserve">the British kings against </w:t>
      </w:r>
      <w:r w:rsidR="00AD330D">
        <w:rPr>
          <w:rFonts w:ascii="Times New Roman" w:hAnsi="Times New Roman" w:cs="Times New Roman"/>
          <w:lang w:val="en-CA"/>
        </w:rPr>
        <w:t xml:space="preserve">… </w:t>
      </w:r>
      <w:r>
        <w:rPr>
          <w:rFonts w:ascii="Times New Roman" w:hAnsi="Times New Roman" w:cs="Times New Roman"/>
          <w:lang w:val="en-CA"/>
        </w:rPr>
        <w:t xml:space="preserve">English settlers…. [and </w:t>
      </w:r>
      <w:r w:rsidR="0051311D">
        <w:rPr>
          <w:rFonts w:ascii="Times New Roman" w:hAnsi="Times New Roman" w:cs="Times New Roman"/>
          <w:lang w:val="en-CA"/>
        </w:rPr>
        <w:t xml:space="preserve">a </w:t>
      </w:r>
      <w:r>
        <w:rPr>
          <w:rFonts w:ascii="Times New Roman" w:hAnsi="Times New Roman" w:cs="Times New Roman"/>
          <w:lang w:val="en-CA"/>
        </w:rPr>
        <w:t>legendary hero associated with two of] the Wonders of Britain</w:t>
      </w:r>
      <w:r w:rsidR="00AD330D">
        <w:rPr>
          <w:rFonts w:ascii="Times New Roman" w:hAnsi="Times New Roman" w:cs="Times New Roman"/>
          <w:lang w:val="en-CA"/>
        </w:rPr>
        <w:t>’</w:t>
      </w:r>
      <w:r>
        <w:rPr>
          <w:rFonts w:ascii="Times New Roman" w:hAnsi="Times New Roman" w:cs="Times New Roman"/>
          <w:lang w:val="en-CA"/>
        </w:rPr>
        <w:t xml:space="preserve"> in</w:t>
      </w:r>
      <w:r w:rsidR="00AD330D">
        <w:rPr>
          <w:rFonts w:ascii="Times New Roman" w:hAnsi="Times New Roman" w:cs="Times New Roman"/>
          <w:lang w:val="en-CA"/>
        </w:rPr>
        <w:t xml:space="preserve"> the </w:t>
      </w:r>
      <w:r w:rsidR="00AD330D" w:rsidRPr="00AD330D">
        <w:rPr>
          <w:rFonts w:ascii="Times New Roman" w:hAnsi="Times New Roman" w:cs="Times New Roman"/>
          <w:i/>
          <w:lang w:val="en-CA"/>
        </w:rPr>
        <w:t>Mirabilia.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9"/>
      </w:r>
      <w:r>
        <w:rPr>
          <w:rFonts w:ascii="Times New Roman" w:hAnsi="Times New Roman" w:cs="Times New Roman"/>
          <w:lang w:val="en-CA"/>
        </w:rPr>
        <w:t xml:space="preserve">  </w:t>
      </w:r>
      <w:r w:rsidR="00AD330D">
        <w:rPr>
          <w:rFonts w:ascii="Times New Roman" w:hAnsi="Times New Roman" w:cs="Times New Roman"/>
          <w:lang w:val="en-CA"/>
        </w:rPr>
        <w:t>Named as victor of the 516</w:t>
      </w:r>
      <w:r w:rsidR="00AD330D" w:rsidRPr="00866A9E">
        <w:rPr>
          <w:rFonts w:ascii="Times New Roman" w:hAnsi="Times New Roman" w:cs="Times New Roman"/>
          <w:sz w:val="21"/>
          <w:lang w:val="en-CA"/>
        </w:rPr>
        <w:t xml:space="preserve"> </w:t>
      </w:r>
      <w:r w:rsidR="00866A9E" w:rsidRPr="00866A9E">
        <w:rPr>
          <w:rFonts w:ascii="Times New Roman" w:hAnsi="Times New Roman" w:cs="Times New Roman"/>
          <w:sz w:val="21"/>
          <w:lang w:val="en-CA"/>
        </w:rPr>
        <w:t xml:space="preserve">CE </w:t>
      </w:r>
      <w:r w:rsidR="00AD330D">
        <w:rPr>
          <w:rFonts w:ascii="Times New Roman" w:hAnsi="Times New Roman" w:cs="Times New Roman"/>
          <w:lang w:val="en-CA"/>
        </w:rPr>
        <w:t xml:space="preserve">battle of </w:t>
      </w:r>
      <w:proofErr w:type="spellStart"/>
      <w:r w:rsidR="00AD330D">
        <w:rPr>
          <w:rFonts w:ascii="Times New Roman" w:hAnsi="Times New Roman" w:cs="Times New Roman"/>
          <w:lang w:val="en-CA"/>
        </w:rPr>
        <w:t>Badon</w:t>
      </w:r>
      <w:proofErr w:type="spellEnd"/>
      <w:r w:rsidR="0051311D">
        <w:rPr>
          <w:rFonts w:ascii="Times New Roman" w:hAnsi="Times New Roman" w:cs="Times New Roman"/>
          <w:lang w:val="en-CA"/>
        </w:rPr>
        <w:t xml:space="preserve">, </w:t>
      </w:r>
      <w:r w:rsidR="00772624">
        <w:rPr>
          <w:rFonts w:ascii="Times New Roman" w:hAnsi="Times New Roman" w:cs="Times New Roman"/>
          <w:lang w:val="en-CA"/>
        </w:rPr>
        <w:t xml:space="preserve">the </w:t>
      </w:r>
      <w:r w:rsidR="00772624" w:rsidRPr="00AD330D">
        <w:rPr>
          <w:rFonts w:ascii="Times New Roman" w:hAnsi="Times New Roman" w:cs="Times New Roman"/>
          <w:i/>
          <w:lang w:val="en-CA"/>
        </w:rPr>
        <w:t xml:space="preserve">Annales </w:t>
      </w:r>
      <w:proofErr w:type="spellStart"/>
      <w:r w:rsidR="00772624" w:rsidRPr="00AD330D">
        <w:rPr>
          <w:rFonts w:ascii="Times New Roman" w:hAnsi="Times New Roman" w:cs="Times New Roman"/>
          <w:i/>
          <w:lang w:val="en-CA"/>
        </w:rPr>
        <w:t>Cambriae</w:t>
      </w:r>
      <w:proofErr w:type="spellEnd"/>
      <w:r w:rsidR="0051311D">
        <w:rPr>
          <w:rFonts w:ascii="Times New Roman" w:hAnsi="Times New Roman" w:cs="Times New Roman"/>
          <w:lang w:val="en-CA"/>
        </w:rPr>
        <w:t xml:space="preserve"> </w:t>
      </w:r>
      <w:r w:rsidR="004221B3">
        <w:rPr>
          <w:rFonts w:ascii="Times New Roman" w:hAnsi="Times New Roman" w:cs="Times New Roman"/>
          <w:lang w:val="en-CA"/>
        </w:rPr>
        <w:t xml:space="preserve">also </w:t>
      </w:r>
      <w:r w:rsidR="00772624">
        <w:rPr>
          <w:rFonts w:ascii="Times New Roman" w:hAnsi="Times New Roman" w:cs="Times New Roman"/>
          <w:lang w:val="en-CA"/>
        </w:rPr>
        <w:t xml:space="preserve">says he </w:t>
      </w:r>
      <w:r w:rsidR="00AD330D">
        <w:rPr>
          <w:rFonts w:ascii="Times New Roman" w:hAnsi="Times New Roman" w:cs="Times New Roman"/>
          <w:lang w:val="en-CA"/>
        </w:rPr>
        <w:t xml:space="preserve">fell at </w:t>
      </w:r>
      <w:proofErr w:type="spellStart"/>
      <w:r w:rsidR="00AD330D">
        <w:rPr>
          <w:rFonts w:ascii="Times New Roman" w:hAnsi="Times New Roman" w:cs="Times New Roman"/>
          <w:lang w:val="en-CA"/>
        </w:rPr>
        <w:t>Camlan</w:t>
      </w:r>
      <w:proofErr w:type="spellEnd"/>
      <w:r w:rsidR="00AD330D">
        <w:rPr>
          <w:rFonts w:ascii="Times New Roman" w:hAnsi="Times New Roman" w:cs="Times New Roman"/>
          <w:lang w:val="en-CA"/>
        </w:rPr>
        <w:t xml:space="preserve"> in 537</w:t>
      </w:r>
      <w:r w:rsidR="00772624">
        <w:rPr>
          <w:rFonts w:ascii="Times New Roman" w:hAnsi="Times New Roman" w:cs="Times New Roman"/>
          <w:lang w:val="en-CA"/>
        </w:rPr>
        <w:t xml:space="preserve">.  </w:t>
      </w:r>
      <w:r w:rsidR="00ED0DD2">
        <w:rPr>
          <w:rFonts w:ascii="Times New Roman" w:hAnsi="Times New Roman" w:cs="Times New Roman"/>
          <w:lang w:val="en-CA"/>
        </w:rPr>
        <w:t>T</w:t>
      </w:r>
      <w:r w:rsidR="00772624">
        <w:rPr>
          <w:rFonts w:ascii="Times New Roman" w:hAnsi="Times New Roman" w:cs="Times New Roman"/>
          <w:lang w:val="en-CA"/>
        </w:rPr>
        <w:t xml:space="preserve">hese </w:t>
      </w:r>
      <w:r w:rsidR="00ED0DD2">
        <w:rPr>
          <w:rFonts w:ascii="Times New Roman" w:hAnsi="Times New Roman" w:cs="Times New Roman"/>
          <w:lang w:val="en-CA"/>
        </w:rPr>
        <w:t xml:space="preserve">two </w:t>
      </w:r>
      <w:r w:rsidR="00772624">
        <w:rPr>
          <w:rFonts w:ascii="Times New Roman" w:hAnsi="Times New Roman" w:cs="Times New Roman"/>
          <w:lang w:val="en-CA"/>
        </w:rPr>
        <w:t>sources</w:t>
      </w:r>
      <w:r w:rsidR="00772624">
        <w:rPr>
          <w:rStyle w:val="FootnoteReference"/>
          <w:rFonts w:ascii="Times New Roman" w:hAnsi="Times New Roman" w:cs="Times New Roman"/>
          <w:lang w:val="en-CA"/>
        </w:rPr>
        <w:footnoteReference w:id="10"/>
      </w:r>
      <w:r w:rsidR="00772624">
        <w:rPr>
          <w:rFonts w:ascii="Times New Roman" w:hAnsi="Times New Roman" w:cs="Times New Roman"/>
          <w:lang w:val="en-CA"/>
        </w:rPr>
        <w:t xml:space="preserve"> </w:t>
      </w:r>
      <w:r w:rsidR="0051311D">
        <w:rPr>
          <w:rFonts w:ascii="Times New Roman" w:hAnsi="Times New Roman" w:cs="Times New Roman"/>
          <w:lang w:val="en-CA"/>
        </w:rPr>
        <w:t xml:space="preserve">are </w:t>
      </w:r>
      <w:r w:rsidR="004221B3">
        <w:rPr>
          <w:rFonts w:ascii="Times New Roman" w:hAnsi="Times New Roman" w:cs="Times New Roman"/>
          <w:lang w:val="en-CA"/>
        </w:rPr>
        <w:t xml:space="preserve">not </w:t>
      </w:r>
      <w:r w:rsidR="0051311D">
        <w:rPr>
          <w:rFonts w:ascii="Times New Roman" w:hAnsi="Times New Roman" w:cs="Times New Roman"/>
          <w:lang w:val="en-CA"/>
        </w:rPr>
        <w:t>sufficient to</w:t>
      </w:r>
      <w:r w:rsidR="00ED0DD2">
        <w:rPr>
          <w:rFonts w:ascii="Times New Roman" w:hAnsi="Times New Roman" w:cs="Times New Roman"/>
          <w:lang w:val="en-CA"/>
        </w:rPr>
        <w:t xml:space="preserve"> </w:t>
      </w:r>
      <w:r w:rsidR="00772624">
        <w:rPr>
          <w:rFonts w:ascii="Times New Roman" w:hAnsi="Times New Roman" w:cs="Times New Roman"/>
          <w:lang w:val="en-CA"/>
        </w:rPr>
        <w:t>pro</w:t>
      </w:r>
      <w:r w:rsidR="00ED0DD2">
        <w:rPr>
          <w:rFonts w:ascii="Times New Roman" w:hAnsi="Times New Roman" w:cs="Times New Roman"/>
          <w:lang w:val="en-CA"/>
        </w:rPr>
        <w:t xml:space="preserve">ve </w:t>
      </w:r>
      <w:r w:rsidR="00772624">
        <w:rPr>
          <w:rFonts w:ascii="Times New Roman" w:hAnsi="Times New Roman" w:cs="Times New Roman"/>
          <w:lang w:val="en-CA"/>
        </w:rPr>
        <w:t>Arthur</w:t>
      </w:r>
      <w:r w:rsidR="0051311D">
        <w:rPr>
          <w:rFonts w:ascii="Times New Roman" w:hAnsi="Times New Roman" w:cs="Times New Roman"/>
          <w:lang w:val="en-CA"/>
        </w:rPr>
        <w:t xml:space="preserve"> was real</w:t>
      </w:r>
      <w:r w:rsidR="00772624">
        <w:rPr>
          <w:rFonts w:ascii="Times New Roman" w:hAnsi="Times New Roman" w:cs="Times New Roman"/>
          <w:lang w:val="en-CA"/>
        </w:rPr>
        <w:t xml:space="preserve">, but </w:t>
      </w:r>
      <w:r w:rsidR="009241C4">
        <w:rPr>
          <w:rFonts w:ascii="Times New Roman" w:hAnsi="Times New Roman" w:cs="Times New Roman"/>
          <w:lang w:val="en-CA"/>
        </w:rPr>
        <w:t xml:space="preserve">other historical and literary evidence </w:t>
      </w:r>
      <w:r w:rsidR="00772624">
        <w:rPr>
          <w:rFonts w:ascii="Times New Roman" w:hAnsi="Times New Roman" w:cs="Times New Roman"/>
          <w:lang w:val="en-CA"/>
        </w:rPr>
        <w:t>suggest</w:t>
      </w:r>
      <w:r w:rsidR="009241C4">
        <w:rPr>
          <w:rFonts w:ascii="Times New Roman" w:hAnsi="Times New Roman" w:cs="Times New Roman"/>
          <w:lang w:val="en-CA"/>
        </w:rPr>
        <w:t>s</w:t>
      </w:r>
      <w:r w:rsidR="00772624">
        <w:rPr>
          <w:rFonts w:ascii="Times New Roman" w:hAnsi="Times New Roman" w:cs="Times New Roman"/>
          <w:lang w:val="en-CA"/>
        </w:rPr>
        <w:t xml:space="preserve"> </w:t>
      </w:r>
      <w:r w:rsidR="0051311D">
        <w:rPr>
          <w:rFonts w:ascii="Times New Roman" w:hAnsi="Times New Roman" w:cs="Times New Roman"/>
          <w:lang w:val="en-CA"/>
        </w:rPr>
        <w:t xml:space="preserve">that </w:t>
      </w:r>
      <w:r w:rsidR="00772624">
        <w:rPr>
          <w:rFonts w:ascii="Times New Roman" w:hAnsi="Times New Roman" w:cs="Times New Roman"/>
          <w:lang w:val="en-CA"/>
        </w:rPr>
        <w:t>an Arthur-like person could have</w:t>
      </w:r>
      <w:r w:rsidR="00ED0DD2">
        <w:rPr>
          <w:rFonts w:ascii="Times New Roman" w:hAnsi="Times New Roman" w:cs="Times New Roman"/>
          <w:lang w:val="en-CA"/>
        </w:rPr>
        <w:t xml:space="preserve"> existed</w:t>
      </w:r>
      <w:r w:rsidR="00772624">
        <w:rPr>
          <w:rFonts w:ascii="Times New Roman" w:hAnsi="Times New Roman" w:cs="Times New Roman"/>
          <w:lang w:val="en-CA"/>
        </w:rPr>
        <w:t>.</w:t>
      </w:r>
      <w:r w:rsidR="00AD330D">
        <w:rPr>
          <w:rFonts w:ascii="Times New Roman" w:hAnsi="Times New Roman" w:cs="Times New Roman"/>
          <w:lang w:val="en-CA"/>
        </w:rPr>
        <w:t xml:space="preserve"> </w:t>
      </w:r>
      <w:r w:rsidR="00772624">
        <w:rPr>
          <w:rFonts w:ascii="Times New Roman" w:hAnsi="Times New Roman" w:cs="Times New Roman"/>
          <w:lang w:val="en-CA"/>
        </w:rPr>
        <w:t xml:space="preserve"> For example, </w:t>
      </w:r>
      <w:r w:rsidR="00AD330D">
        <w:rPr>
          <w:rFonts w:ascii="Times New Roman" w:hAnsi="Times New Roman" w:cs="Times New Roman"/>
          <w:lang w:val="en-CA"/>
        </w:rPr>
        <w:t>he is al</w:t>
      </w:r>
      <w:r w:rsidR="00BD76C3">
        <w:rPr>
          <w:rFonts w:ascii="Times New Roman" w:hAnsi="Times New Roman" w:cs="Times New Roman"/>
          <w:lang w:val="en-CA"/>
        </w:rPr>
        <w:t>l</w:t>
      </w:r>
      <w:r w:rsidR="00AD330D">
        <w:rPr>
          <w:rFonts w:ascii="Times New Roman" w:hAnsi="Times New Roman" w:cs="Times New Roman"/>
          <w:lang w:val="en-CA"/>
        </w:rPr>
        <w:t>uded to</w:t>
      </w:r>
      <w:r w:rsidR="00BD76C3">
        <w:rPr>
          <w:rFonts w:ascii="Times New Roman" w:hAnsi="Times New Roman" w:cs="Times New Roman"/>
          <w:lang w:val="en-CA"/>
        </w:rPr>
        <w:t xml:space="preserve"> in</w:t>
      </w:r>
      <w:r>
        <w:rPr>
          <w:rFonts w:ascii="Times New Roman" w:hAnsi="Times New Roman" w:cs="Times New Roman"/>
          <w:lang w:val="en-CA"/>
        </w:rPr>
        <w:t xml:space="preserve"> ‘another early reference… the </w:t>
      </w:r>
      <w:proofErr w:type="spellStart"/>
      <w:r w:rsidRPr="00232891">
        <w:rPr>
          <w:rFonts w:ascii="Times New Roman" w:hAnsi="Times New Roman" w:cs="Times New Roman"/>
          <w:i/>
          <w:lang w:val="en-CA"/>
        </w:rPr>
        <w:t>Gododdin</w:t>
      </w:r>
      <w:proofErr w:type="spellEnd"/>
      <w:r>
        <w:rPr>
          <w:rFonts w:ascii="Times New Roman" w:hAnsi="Times New Roman" w:cs="Times New Roman"/>
          <w:i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which praises </w:t>
      </w:r>
      <w:r w:rsidR="005872D0">
        <w:rPr>
          <w:rFonts w:ascii="Times New Roman" w:hAnsi="Times New Roman" w:cs="Times New Roman"/>
          <w:lang w:val="en-CA"/>
        </w:rPr>
        <w:t>the</w:t>
      </w:r>
      <w:r>
        <w:rPr>
          <w:rFonts w:ascii="Times New Roman" w:hAnsi="Times New Roman" w:cs="Times New Roman"/>
          <w:lang w:val="en-CA"/>
        </w:rPr>
        <w:t xml:space="preserve"> hero, </w:t>
      </w:r>
      <w:proofErr w:type="spellStart"/>
      <w:r>
        <w:rPr>
          <w:rFonts w:ascii="Times New Roman" w:hAnsi="Times New Roman" w:cs="Times New Roman"/>
          <w:lang w:val="en-CA"/>
        </w:rPr>
        <w:t>Gwawrddur</w:t>
      </w:r>
      <w:proofErr w:type="spellEnd"/>
      <w:r w:rsidR="00D8138B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Pr="00232891">
        <w:rPr>
          <w:rFonts w:ascii="Times New Roman" w:hAnsi="Times New Roman" w:cs="Times New Roman"/>
          <w:i/>
          <w:lang w:val="en-CA"/>
        </w:rPr>
        <w:t>though he was not Arthur</w:t>
      </w:r>
      <w:r w:rsidR="00A20AC4">
        <w:rPr>
          <w:rFonts w:ascii="Times New Roman" w:hAnsi="Times New Roman" w:cs="Times New Roman"/>
          <w:lang w:val="en-CA"/>
        </w:rPr>
        <w:t>’</w:t>
      </w:r>
      <w:r w:rsidR="00866A9E">
        <w:rPr>
          <w:rFonts w:ascii="Times New Roman" w:hAnsi="Times New Roman" w:cs="Times New Roman"/>
          <w:lang w:val="en-CA"/>
        </w:rPr>
        <w:t>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11"/>
      </w:r>
      <w:r>
        <w:rPr>
          <w:rFonts w:ascii="Times New Roman" w:hAnsi="Times New Roman" w:cs="Times New Roman"/>
          <w:lang w:val="en-CA"/>
        </w:rPr>
        <w:t xml:space="preserve"> </w:t>
      </w:r>
      <w:r w:rsidR="00BD76C3">
        <w:rPr>
          <w:rFonts w:ascii="Times New Roman" w:hAnsi="Times New Roman" w:cs="Times New Roman"/>
          <w:lang w:val="en-CA"/>
        </w:rPr>
        <w:t xml:space="preserve"> Here we </w:t>
      </w:r>
      <w:r w:rsidR="00F920CB">
        <w:rPr>
          <w:rFonts w:ascii="Times New Roman" w:hAnsi="Times New Roman" w:cs="Times New Roman"/>
          <w:lang w:val="en-CA"/>
        </w:rPr>
        <w:t xml:space="preserve">shift </w:t>
      </w:r>
      <w:r w:rsidR="00BD76C3">
        <w:rPr>
          <w:rFonts w:ascii="Times New Roman" w:hAnsi="Times New Roman" w:cs="Times New Roman"/>
          <w:lang w:val="en-CA"/>
        </w:rPr>
        <w:t xml:space="preserve">from Latin pseudo-history to early Welsh praise-poetry, while </w:t>
      </w:r>
      <w:proofErr w:type="spellStart"/>
      <w:r w:rsidR="007C1483" w:rsidRPr="00D05A67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7C1483" w:rsidRPr="00D05A67">
        <w:rPr>
          <w:rFonts w:ascii="Times New Roman" w:hAnsi="Times New Roman" w:cs="Times New Roman"/>
          <w:i/>
          <w:lang w:val="en-CA"/>
        </w:rPr>
        <w:t xml:space="preserve"> ac Olwen</w:t>
      </w:r>
      <w:r w:rsidR="007C1483">
        <w:rPr>
          <w:rFonts w:ascii="Times New Roman" w:hAnsi="Times New Roman" w:cs="Times New Roman"/>
          <w:lang w:val="en-CA"/>
        </w:rPr>
        <w:t xml:space="preserve"> is</w:t>
      </w:r>
      <w:r w:rsidR="00ED0DD2">
        <w:rPr>
          <w:rFonts w:ascii="Times New Roman" w:hAnsi="Times New Roman" w:cs="Times New Roman"/>
          <w:lang w:val="en-CA"/>
        </w:rPr>
        <w:t xml:space="preserve"> said to be </w:t>
      </w:r>
      <w:r w:rsidR="007C1483">
        <w:rPr>
          <w:rFonts w:ascii="Times New Roman" w:hAnsi="Times New Roman" w:cs="Times New Roman"/>
          <w:lang w:val="en-CA"/>
        </w:rPr>
        <w:t>‘the longest and the earliest of the surviving native prose tales…. in medieval Welsh’</w:t>
      </w:r>
      <w:r w:rsidR="0035452F">
        <w:rPr>
          <w:rFonts w:ascii="Times New Roman" w:hAnsi="Times New Roman" w:cs="Times New Roman"/>
          <w:lang w:val="en-CA"/>
        </w:rPr>
        <w:t>.</w:t>
      </w:r>
      <w:r w:rsidR="00180E04">
        <w:rPr>
          <w:rStyle w:val="FootnoteReference"/>
          <w:rFonts w:ascii="Times New Roman" w:hAnsi="Times New Roman" w:cs="Times New Roman"/>
          <w:lang w:val="en-CA"/>
        </w:rPr>
        <w:footnoteReference w:id="12"/>
      </w:r>
      <w:r w:rsidR="00180E04">
        <w:rPr>
          <w:rFonts w:ascii="Times New Roman" w:hAnsi="Times New Roman" w:cs="Times New Roman"/>
          <w:lang w:val="en-CA"/>
        </w:rPr>
        <w:t xml:space="preserve"> </w:t>
      </w:r>
      <w:r w:rsidR="00F920CB">
        <w:rPr>
          <w:rFonts w:ascii="Times New Roman" w:hAnsi="Times New Roman" w:cs="Times New Roman"/>
          <w:lang w:val="en-CA"/>
        </w:rPr>
        <w:t xml:space="preserve"> </w:t>
      </w:r>
    </w:p>
    <w:p w14:paraId="6AB05C06" w14:textId="77777777" w:rsidR="00772624" w:rsidRDefault="00772624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1D5CE1C" w14:textId="0AD5A51D" w:rsidR="00D9386D" w:rsidRDefault="00A07FC3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Derived from oral tradition</w:t>
      </w:r>
      <w:r w:rsidR="00C9420E">
        <w:rPr>
          <w:rFonts w:ascii="Times New Roman" w:hAnsi="Times New Roman" w:cs="Times New Roman"/>
          <w:lang w:val="en-CA"/>
        </w:rPr>
        <w:t xml:space="preserve"> and</w:t>
      </w:r>
      <w:r>
        <w:rPr>
          <w:rFonts w:ascii="Times New Roman" w:hAnsi="Times New Roman" w:cs="Times New Roman"/>
          <w:lang w:val="en-CA"/>
        </w:rPr>
        <w:t xml:space="preserve"> p</w:t>
      </w:r>
      <w:r w:rsidR="00180E04">
        <w:rPr>
          <w:rFonts w:ascii="Times New Roman" w:hAnsi="Times New Roman" w:cs="Times New Roman"/>
          <w:lang w:val="en-CA"/>
        </w:rPr>
        <w:t>artial</w:t>
      </w:r>
      <w:r w:rsidR="00C9420E">
        <w:rPr>
          <w:rFonts w:ascii="Times New Roman" w:hAnsi="Times New Roman" w:cs="Times New Roman"/>
          <w:lang w:val="en-CA"/>
        </w:rPr>
        <w:t>ly preserved</w:t>
      </w:r>
      <w:r w:rsidR="00A70811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 xml:space="preserve">in the </w:t>
      </w:r>
      <w:r w:rsidR="007C1483" w:rsidRPr="00F920CB">
        <w:rPr>
          <w:rFonts w:ascii="Times New Roman" w:hAnsi="Times New Roman" w:cs="Times New Roman"/>
          <w:i/>
          <w:lang w:val="en-CA"/>
        </w:rPr>
        <w:t xml:space="preserve">White Book of </w:t>
      </w:r>
      <w:proofErr w:type="spellStart"/>
      <w:r w:rsidR="007C1483" w:rsidRPr="00F920CB">
        <w:rPr>
          <w:rFonts w:ascii="Times New Roman" w:hAnsi="Times New Roman" w:cs="Times New Roman"/>
          <w:i/>
          <w:lang w:val="en-CA"/>
        </w:rPr>
        <w:t>Rhydderch</w:t>
      </w:r>
      <w:proofErr w:type="spellEnd"/>
      <w:r w:rsidR="00F920CB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>c. 1100</w:t>
      </w:r>
      <w:r>
        <w:rPr>
          <w:rFonts w:ascii="Times New Roman" w:hAnsi="Times New Roman" w:cs="Times New Roman"/>
          <w:lang w:val="en-CA"/>
        </w:rPr>
        <w:t>,</w:t>
      </w:r>
      <w:r w:rsidR="00BB1EA6">
        <w:rPr>
          <w:rFonts w:ascii="Times New Roman" w:hAnsi="Times New Roman" w:cs="Times New Roman"/>
          <w:lang w:val="en-CA"/>
        </w:rPr>
        <w:t xml:space="preserve"> </w:t>
      </w:r>
      <w:r w:rsidR="00C9420E">
        <w:rPr>
          <w:rFonts w:ascii="Times New Roman" w:hAnsi="Times New Roman" w:cs="Times New Roman"/>
          <w:lang w:val="en-CA"/>
        </w:rPr>
        <w:t>according to Roberts,</w:t>
      </w:r>
      <w:r w:rsidR="00C9420E" w:rsidRPr="00C9420E">
        <w:rPr>
          <w:rFonts w:ascii="Times New Roman" w:hAnsi="Times New Roman" w:cs="Times New Roman"/>
          <w:lang w:val="en-CA"/>
        </w:rPr>
        <w:t xml:space="preserve"> </w:t>
      </w:r>
      <w:r w:rsidR="00BD76C3">
        <w:rPr>
          <w:rFonts w:ascii="Times New Roman" w:hAnsi="Times New Roman" w:cs="Times New Roman"/>
          <w:lang w:val="en-CA"/>
        </w:rPr>
        <w:t xml:space="preserve">a </w:t>
      </w:r>
      <w:r w:rsidR="009869C9">
        <w:rPr>
          <w:rFonts w:ascii="Times New Roman" w:hAnsi="Times New Roman" w:cs="Times New Roman"/>
          <w:lang w:val="en-CA"/>
        </w:rPr>
        <w:t>full</w:t>
      </w:r>
      <w:r w:rsidR="00C9420E">
        <w:rPr>
          <w:rFonts w:ascii="Times New Roman" w:hAnsi="Times New Roman" w:cs="Times New Roman"/>
          <w:lang w:val="en-CA"/>
        </w:rPr>
        <w:t>,</w:t>
      </w:r>
      <w:r w:rsidR="00F920CB">
        <w:rPr>
          <w:rFonts w:ascii="Times New Roman" w:hAnsi="Times New Roman" w:cs="Times New Roman"/>
          <w:lang w:val="en-CA"/>
        </w:rPr>
        <w:t xml:space="preserve"> modernized</w:t>
      </w:r>
      <w:r w:rsidR="00BD76C3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 xml:space="preserve">version </w:t>
      </w:r>
      <w:r w:rsidR="00772624">
        <w:rPr>
          <w:rFonts w:ascii="Times New Roman" w:hAnsi="Times New Roman" w:cs="Times New Roman"/>
          <w:lang w:val="en-CA"/>
        </w:rPr>
        <w:t xml:space="preserve">of </w:t>
      </w:r>
      <w:proofErr w:type="spellStart"/>
      <w:r w:rsidR="00772624" w:rsidRPr="00772624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772624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>is found in</w:t>
      </w:r>
      <w:r w:rsidR="009869C9">
        <w:rPr>
          <w:rFonts w:ascii="Times New Roman" w:hAnsi="Times New Roman" w:cs="Times New Roman"/>
          <w:lang w:val="en-CA"/>
        </w:rPr>
        <w:t xml:space="preserve"> the</w:t>
      </w:r>
      <w:r w:rsidR="007C1483">
        <w:rPr>
          <w:rFonts w:ascii="Times New Roman" w:hAnsi="Times New Roman" w:cs="Times New Roman"/>
          <w:lang w:val="en-CA"/>
        </w:rPr>
        <w:t xml:space="preserve"> </w:t>
      </w:r>
      <w:r w:rsidR="007C1483" w:rsidRPr="00F920CB">
        <w:rPr>
          <w:rFonts w:ascii="Times New Roman" w:hAnsi="Times New Roman" w:cs="Times New Roman"/>
          <w:i/>
          <w:lang w:val="en-CA"/>
        </w:rPr>
        <w:t xml:space="preserve">Red Book of </w:t>
      </w:r>
      <w:proofErr w:type="spellStart"/>
      <w:r w:rsidR="007C1483" w:rsidRPr="00F920CB">
        <w:rPr>
          <w:rFonts w:ascii="Times New Roman" w:hAnsi="Times New Roman" w:cs="Times New Roman"/>
          <w:i/>
          <w:lang w:val="en-CA"/>
        </w:rPr>
        <w:t>Hergest</w:t>
      </w:r>
      <w:proofErr w:type="spellEnd"/>
      <w:r w:rsidR="00BD76C3">
        <w:rPr>
          <w:rFonts w:ascii="Times New Roman" w:hAnsi="Times New Roman" w:cs="Times New Roman"/>
          <w:lang w:val="en-CA"/>
        </w:rPr>
        <w:t>.</w:t>
      </w:r>
      <w:r w:rsidR="00180E04">
        <w:rPr>
          <w:rStyle w:val="FootnoteReference"/>
          <w:rFonts w:ascii="Times New Roman" w:hAnsi="Times New Roman" w:cs="Times New Roman"/>
          <w:lang w:val="en-CA"/>
        </w:rPr>
        <w:footnoteReference w:id="13"/>
      </w:r>
      <w:r w:rsidR="007C1483">
        <w:rPr>
          <w:rFonts w:ascii="Times New Roman" w:hAnsi="Times New Roman" w:cs="Times New Roman"/>
          <w:lang w:val="en-CA"/>
        </w:rPr>
        <w:t xml:space="preserve">  Rodway</w:t>
      </w:r>
      <w:r w:rsidR="001B178E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 xml:space="preserve">dates these manuscripts </w:t>
      </w:r>
      <w:r w:rsidR="001B178E">
        <w:rPr>
          <w:rFonts w:ascii="Times New Roman" w:hAnsi="Times New Roman" w:cs="Times New Roman"/>
          <w:lang w:val="en-CA"/>
        </w:rPr>
        <w:t xml:space="preserve">later, </w:t>
      </w:r>
      <w:r w:rsidR="007C1483">
        <w:rPr>
          <w:rFonts w:ascii="Times New Roman" w:hAnsi="Times New Roman" w:cs="Times New Roman"/>
          <w:lang w:val="en-CA"/>
        </w:rPr>
        <w:t xml:space="preserve">from the </w:t>
      </w:r>
      <w:r w:rsidR="00BB1EA6">
        <w:rPr>
          <w:rFonts w:ascii="Times New Roman" w:hAnsi="Times New Roman" w:cs="Times New Roman"/>
          <w:lang w:val="en-CA"/>
        </w:rPr>
        <w:t>mid- and late-</w:t>
      </w:r>
      <w:r w:rsidR="007C1483">
        <w:rPr>
          <w:rFonts w:ascii="Times New Roman" w:hAnsi="Times New Roman" w:cs="Times New Roman"/>
          <w:lang w:val="en-CA"/>
        </w:rPr>
        <w:t>fourteenth century</w:t>
      </w:r>
      <w:r w:rsidR="00C9420E">
        <w:rPr>
          <w:rFonts w:ascii="Times New Roman" w:hAnsi="Times New Roman" w:cs="Times New Roman"/>
          <w:lang w:val="en-CA"/>
        </w:rPr>
        <w:t>,</w:t>
      </w:r>
      <w:r w:rsidR="00BB1EA6">
        <w:rPr>
          <w:rFonts w:ascii="Times New Roman" w:hAnsi="Times New Roman" w:cs="Times New Roman"/>
          <w:lang w:val="en-CA"/>
        </w:rPr>
        <w:t xml:space="preserve"> </w:t>
      </w:r>
      <w:r w:rsidR="001B178E">
        <w:rPr>
          <w:rFonts w:ascii="Times New Roman" w:hAnsi="Times New Roman" w:cs="Times New Roman"/>
          <w:lang w:val="en-CA"/>
        </w:rPr>
        <w:t>arguing that</w:t>
      </w:r>
      <w:r w:rsidR="007C1483">
        <w:rPr>
          <w:rFonts w:ascii="Times New Roman" w:hAnsi="Times New Roman" w:cs="Times New Roman"/>
          <w:lang w:val="en-CA"/>
        </w:rPr>
        <w:t xml:space="preserve"> </w:t>
      </w:r>
      <w:r w:rsidR="001B178E">
        <w:rPr>
          <w:rFonts w:ascii="Times New Roman" w:hAnsi="Times New Roman" w:cs="Times New Roman"/>
          <w:lang w:val="en-CA"/>
        </w:rPr>
        <w:t>they</w:t>
      </w:r>
      <w:r w:rsidR="00C9420E">
        <w:rPr>
          <w:rFonts w:ascii="Times New Roman" w:hAnsi="Times New Roman" w:cs="Times New Roman"/>
          <w:lang w:val="en-CA"/>
        </w:rPr>
        <w:t xml:space="preserve"> seem to</w:t>
      </w:r>
      <w:r w:rsidR="007C1483" w:rsidRPr="006B34A1">
        <w:rPr>
          <w:rFonts w:ascii="Times New Roman" w:hAnsi="Times New Roman" w:cs="Times New Roman"/>
          <w:lang w:val="en-CA"/>
        </w:rPr>
        <w:t xml:space="preserve"> </w:t>
      </w:r>
      <w:r w:rsidR="001B178E">
        <w:rPr>
          <w:rFonts w:ascii="Times New Roman" w:hAnsi="Times New Roman" w:cs="Times New Roman"/>
          <w:lang w:val="en-CA"/>
        </w:rPr>
        <w:t>‘</w:t>
      </w:r>
      <w:r w:rsidR="007C1483" w:rsidRPr="006B34A1">
        <w:rPr>
          <w:rFonts w:ascii="Times New Roman" w:hAnsi="Times New Roman" w:cs="Times New Roman"/>
          <w:lang w:val="en-CA"/>
        </w:rPr>
        <w:t>descend independently from a lost exemplar</w:t>
      </w:r>
      <w:r w:rsidR="007C1483">
        <w:rPr>
          <w:rFonts w:ascii="Times New Roman" w:hAnsi="Times New Roman" w:cs="Times New Roman"/>
          <w:lang w:val="en-CA"/>
        </w:rPr>
        <w:t>’</w:t>
      </w:r>
      <w:r w:rsidR="007C1483">
        <w:rPr>
          <w:rStyle w:val="FootnoteReference"/>
          <w:rFonts w:ascii="Times New Roman" w:hAnsi="Times New Roman" w:cs="Times New Roman"/>
          <w:lang w:val="en-CA"/>
        </w:rPr>
        <w:footnoteReference w:id="14"/>
      </w:r>
      <w:r w:rsidR="007C1483">
        <w:rPr>
          <w:rFonts w:ascii="Times New Roman" w:hAnsi="Times New Roman" w:cs="Times New Roman"/>
          <w:lang w:val="en-CA"/>
        </w:rPr>
        <w:t xml:space="preserve"> </w:t>
      </w:r>
      <w:r w:rsidR="00C9420E">
        <w:rPr>
          <w:rFonts w:ascii="Times New Roman" w:hAnsi="Times New Roman" w:cs="Times New Roman"/>
          <w:lang w:val="en-CA"/>
        </w:rPr>
        <w:t xml:space="preserve">which was </w:t>
      </w:r>
      <w:r w:rsidR="007C1483">
        <w:rPr>
          <w:rFonts w:ascii="Times New Roman" w:hAnsi="Times New Roman" w:cs="Times New Roman"/>
          <w:lang w:val="en-CA"/>
        </w:rPr>
        <w:t xml:space="preserve">not </w:t>
      </w:r>
      <w:r w:rsidR="001B178E">
        <w:rPr>
          <w:rFonts w:ascii="Times New Roman" w:hAnsi="Times New Roman" w:cs="Times New Roman"/>
          <w:lang w:val="en-CA"/>
        </w:rPr>
        <w:t xml:space="preserve">simply </w:t>
      </w:r>
      <w:r w:rsidR="007C1483">
        <w:rPr>
          <w:rFonts w:ascii="Times New Roman" w:hAnsi="Times New Roman" w:cs="Times New Roman"/>
          <w:lang w:val="en-CA"/>
        </w:rPr>
        <w:t>a transcription of an oral tale, but a</w:t>
      </w:r>
      <w:r w:rsidR="00BB1EA6">
        <w:rPr>
          <w:rFonts w:ascii="Times New Roman" w:hAnsi="Times New Roman" w:cs="Times New Roman"/>
          <w:lang w:val="en-CA"/>
        </w:rPr>
        <w:t xml:space="preserve"> single</w:t>
      </w:r>
      <w:r w:rsidR="001B178E">
        <w:rPr>
          <w:rFonts w:ascii="Times New Roman" w:hAnsi="Times New Roman" w:cs="Times New Roman"/>
          <w:lang w:val="en-CA"/>
        </w:rPr>
        <w:t xml:space="preserve"> author’s</w:t>
      </w:r>
      <w:r w:rsidR="007C1483">
        <w:rPr>
          <w:rFonts w:ascii="Times New Roman" w:hAnsi="Times New Roman" w:cs="Times New Roman"/>
          <w:lang w:val="en-CA"/>
        </w:rPr>
        <w:t xml:space="preserve"> ‘literary creation’ c. 1100</w:t>
      </w:r>
      <w:r w:rsidR="00BB1EA6">
        <w:rPr>
          <w:rFonts w:ascii="Times New Roman" w:hAnsi="Times New Roman" w:cs="Times New Roman"/>
          <w:lang w:val="en-CA"/>
        </w:rPr>
        <w:t xml:space="preserve">. </w:t>
      </w:r>
      <w:r w:rsidR="007C1483">
        <w:rPr>
          <w:rFonts w:ascii="Times New Roman" w:hAnsi="Times New Roman" w:cs="Times New Roman"/>
          <w:lang w:val="en-CA"/>
        </w:rPr>
        <w:t xml:space="preserve"> </w:t>
      </w:r>
      <w:r w:rsidR="00BB1EA6">
        <w:rPr>
          <w:rFonts w:ascii="Times New Roman" w:hAnsi="Times New Roman" w:cs="Times New Roman"/>
          <w:lang w:val="en-CA"/>
        </w:rPr>
        <w:t>U</w:t>
      </w:r>
      <w:r w:rsidR="007C1483">
        <w:rPr>
          <w:rFonts w:ascii="Times New Roman" w:hAnsi="Times New Roman" w:cs="Times New Roman"/>
          <w:lang w:val="en-CA"/>
        </w:rPr>
        <w:t xml:space="preserve">sing </w:t>
      </w:r>
      <w:r w:rsidR="00BB1EA6">
        <w:rPr>
          <w:rFonts w:ascii="Times New Roman" w:hAnsi="Times New Roman" w:cs="Times New Roman"/>
          <w:lang w:val="en-CA"/>
        </w:rPr>
        <w:t xml:space="preserve">archaic </w:t>
      </w:r>
      <w:r w:rsidR="007C1483">
        <w:rPr>
          <w:rFonts w:ascii="Times New Roman" w:hAnsi="Times New Roman" w:cs="Times New Roman"/>
          <w:lang w:val="en-CA"/>
        </w:rPr>
        <w:t xml:space="preserve">language </w:t>
      </w:r>
      <w:r w:rsidR="00BB1EA6">
        <w:rPr>
          <w:rFonts w:ascii="Times New Roman" w:hAnsi="Times New Roman" w:cs="Times New Roman"/>
          <w:lang w:val="en-CA"/>
        </w:rPr>
        <w:t>he sees</w:t>
      </w:r>
      <w:r w:rsidR="007C1483">
        <w:rPr>
          <w:rFonts w:ascii="Times New Roman" w:hAnsi="Times New Roman" w:cs="Times New Roman"/>
          <w:lang w:val="en-CA"/>
        </w:rPr>
        <w:t xml:space="preserve"> ‘no sign of Galfridian influence’.</w:t>
      </w:r>
      <w:r w:rsidR="007C1483">
        <w:rPr>
          <w:rStyle w:val="FootnoteReference"/>
          <w:rFonts w:ascii="Times New Roman" w:hAnsi="Times New Roman" w:cs="Times New Roman"/>
          <w:lang w:val="en-CA"/>
        </w:rPr>
        <w:footnoteReference w:id="15"/>
      </w:r>
      <w:r w:rsidR="007C1483">
        <w:rPr>
          <w:rFonts w:ascii="Times New Roman" w:hAnsi="Times New Roman" w:cs="Times New Roman"/>
          <w:lang w:val="en-CA"/>
        </w:rPr>
        <w:t xml:space="preserve">  </w:t>
      </w:r>
      <w:proofErr w:type="spellStart"/>
      <w:r w:rsidR="007C1483">
        <w:rPr>
          <w:rFonts w:ascii="Times New Roman" w:hAnsi="Times New Roman" w:cs="Times New Roman"/>
          <w:lang w:val="en-CA"/>
        </w:rPr>
        <w:t>Sturzer</w:t>
      </w:r>
      <w:proofErr w:type="spellEnd"/>
      <w:r w:rsidR="007C1483">
        <w:rPr>
          <w:rFonts w:ascii="Times New Roman" w:hAnsi="Times New Roman" w:cs="Times New Roman"/>
          <w:lang w:val="en-CA"/>
        </w:rPr>
        <w:t xml:space="preserve"> agrees</w:t>
      </w:r>
      <w:r w:rsidR="00D8138B">
        <w:rPr>
          <w:rFonts w:ascii="Times New Roman" w:hAnsi="Times New Roman" w:cs="Times New Roman"/>
          <w:lang w:val="en-CA"/>
        </w:rPr>
        <w:t xml:space="preserve"> </w:t>
      </w:r>
      <w:r w:rsidR="00C9420E">
        <w:rPr>
          <w:rFonts w:ascii="Times New Roman" w:hAnsi="Times New Roman" w:cs="Times New Roman"/>
          <w:lang w:val="en-CA"/>
        </w:rPr>
        <w:t xml:space="preserve">that </w:t>
      </w:r>
      <w:r w:rsidR="007C1483">
        <w:rPr>
          <w:rFonts w:ascii="Times New Roman" w:hAnsi="Times New Roman" w:cs="Times New Roman"/>
          <w:lang w:val="en-CA"/>
        </w:rPr>
        <w:t xml:space="preserve">this is the </w:t>
      </w:r>
      <w:r w:rsidR="007C1483">
        <w:rPr>
          <w:rFonts w:ascii="Times New Roman" w:hAnsi="Times New Roman" w:cs="Times New Roman"/>
          <w:lang w:val="en-CA"/>
        </w:rPr>
        <w:lastRenderedPageBreak/>
        <w:t>‘work of… [an] individual</w:t>
      </w:r>
      <w:r w:rsidR="001B178E">
        <w:rPr>
          <w:rFonts w:ascii="Times New Roman" w:hAnsi="Times New Roman" w:cs="Times New Roman"/>
          <w:lang w:val="en-CA"/>
        </w:rPr>
        <w:t>’</w:t>
      </w:r>
      <w:r w:rsidR="00591A31">
        <w:rPr>
          <w:rFonts w:ascii="Times New Roman" w:hAnsi="Times New Roman" w:cs="Times New Roman"/>
          <w:lang w:val="en-CA"/>
        </w:rPr>
        <w:t>,</w:t>
      </w:r>
      <w:r w:rsidR="00D8138B">
        <w:rPr>
          <w:rFonts w:ascii="Times New Roman" w:hAnsi="Times New Roman" w:cs="Times New Roman"/>
          <w:lang w:val="en-CA"/>
        </w:rPr>
        <w:t xml:space="preserve"> not </w:t>
      </w:r>
      <w:r w:rsidR="00C9420E">
        <w:rPr>
          <w:rFonts w:ascii="Times New Roman" w:hAnsi="Times New Roman" w:cs="Times New Roman"/>
          <w:lang w:val="en-CA"/>
        </w:rPr>
        <w:t xml:space="preserve">a </w:t>
      </w:r>
      <w:r w:rsidR="00D8138B">
        <w:rPr>
          <w:rFonts w:ascii="Times New Roman" w:hAnsi="Times New Roman" w:cs="Times New Roman"/>
          <w:lang w:val="en-CA"/>
        </w:rPr>
        <w:t>redaction</w:t>
      </w:r>
      <w:r w:rsidR="00C9420E">
        <w:rPr>
          <w:rFonts w:ascii="Times New Roman" w:hAnsi="Times New Roman" w:cs="Times New Roman"/>
          <w:lang w:val="en-CA"/>
        </w:rPr>
        <w:t xml:space="preserve">, </w:t>
      </w:r>
      <w:r w:rsidR="00B86835">
        <w:rPr>
          <w:rFonts w:ascii="Times New Roman" w:hAnsi="Times New Roman" w:cs="Times New Roman"/>
          <w:lang w:val="en-CA"/>
        </w:rPr>
        <w:t xml:space="preserve">highlighting </w:t>
      </w:r>
      <w:r w:rsidR="00C9420E">
        <w:rPr>
          <w:rFonts w:ascii="Times New Roman" w:hAnsi="Times New Roman" w:cs="Times New Roman"/>
          <w:lang w:val="en-CA"/>
        </w:rPr>
        <w:t>its</w:t>
      </w:r>
      <w:r w:rsidR="00D8138B">
        <w:rPr>
          <w:rFonts w:ascii="Times New Roman" w:hAnsi="Times New Roman" w:cs="Times New Roman"/>
          <w:lang w:val="en-CA"/>
        </w:rPr>
        <w:t xml:space="preserve"> </w:t>
      </w:r>
      <w:r w:rsidR="007C1483">
        <w:rPr>
          <w:rFonts w:ascii="Times New Roman" w:hAnsi="Times New Roman" w:cs="Times New Roman"/>
          <w:lang w:val="en-CA"/>
        </w:rPr>
        <w:t xml:space="preserve">humour, jokes and ‘double-talk’, </w:t>
      </w:r>
      <w:r w:rsidR="00B86835">
        <w:rPr>
          <w:rFonts w:ascii="Times New Roman" w:hAnsi="Times New Roman" w:cs="Times New Roman"/>
          <w:lang w:val="en-CA"/>
        </w:rPr>
        <w:t xml:space="preserve"> plus a skilful</w:t>
      </w:r>
      <w:r w:rsidR="007C1483">
        <w:rPr>
          <w:rFonts w:ascii="Times New Roman" w:hAnsi="Times New Roman" w:cs="Times New Roman"/>
          <w:lang w:val="en-CA"/>
        </w:rPr>
        <w:t xml:space="preserve"> sustained use of ‘sophisticated techniques’ including: ‘logical ingenuity</w:t>
      </w:r>
      <w:r w:rsidR="00B86835">
        <w:rPr>
          <w:rFonts w:ascii="Times New Roman" w:hAnsi="Times New Roman" w:cs="Times New Roman"/>
          <w:lang w:val="en-CA"/>
        </w:rPr>
        <w:t>,</w:t>
      </w:r>
      <w:r w:rsidR="007C1483">
        <w:rPr>
          <w:rFonts w:ascii="Times New Roman" w:hAnsi="Times New Roman" w:cs="Times New Roman"/>
          <w:lang w:val="en-CA"/>
        </w:rPr>
        <w:t xml:space="preserve">… intentional mistakes…  conundrums…. and </w:t>
      </w:r>
      <w:r w:rsidR="00B86835">
        <w:rPr>
          <w:rFonts w:ascii="Times New Roman" w:hAnsi="Times New Roman" w:cs="Times New Roman"/>
          <w:lang w:val="en-CA"/>
        </w:rPr>
        <w:t xml:space="preserve">[entertaining] </w:t>
      </w:r>
      <w:r w:rsidR="007C1483">
        <w:rPr>
          <w:rFonts w:ascii="Times New Roman" w:hAnsi="Times New Roman" w:cs="Times New Roman"/>
          <w:lang w:val="en-CA"/>
        </w:rPr>
        <w:t>contradictions</w:t>
      </w:r>
      <w:r w:rsidR="00D8138B">
        <w:rPr>
          <w:rFonts w:ascii="Times New Roman" w:hAnsi="Times New Roman" w:cs="Times New Roman"/>
          <w:lang w:val="en-CA"/>
        </w:rPr>
        <w:t>’</w:t>
      </w:r>
      <w:r w:rsidR="00591A31">
        <w:rPr>
          <w:rFonts w:ascii="Times New Roman" w:hAnsi="Times New Roman" w:cs="Times New Roman"/>
          <w:lang w:val="en-CA"/>
        </w:rPr>
        <w:t>.</w:t>
      </w:r>
      <w:r w:rsidR="007C1483">
        <w:rPr>
          <w:rStyle w:val="FootnoteReference"/>
          <w:rFonts w:ascii="Times New Roman" w:hAnsi="Times New Roman" w:cs="Times New Roman"/>
          <w:lang w:val="en-CA"/>
        </w:rPr>
        <w:footnoteReference w:id="16"/>
      </w:r>
      <w:r w:rsidR="007C1483">
        <w:rPr>
          <w:rFonts w:ascii="Times New Roman" w:hAnsi="Times New Roman" w:cs="Times New Roman"/>
          <w:lang w:val="en-CA"/>
        </w:rPr>
        <w:t xml:space="preserve">  As far as dating, </w:t>
      </w:r>
      <w:proofErr w:type="spellStart"/>
      <w:r w:rsidR="00D8138B">
        <w:rPr>
          <w:rFonts w:ascii="Times New Roman" w:hAnsi="Times New Roman" w:cs="Times New Roman"/>
          <w:lang w:val="en-CA"/>
        </w:rPr>
        <w:t>Sturzer</w:t>
      </w:r>
      <w:proofErr w:type="spellEnd"/>
      <w:r w:rsidR="00D8138B">
        <w:rPr>
          <w:rFonts w:ascii="Times New Roman" w:hAnsi="Times New Roman" w:cs="Times New Roman"/>
          <w:lang w:val="en-CA"/>
        </w:rPr>
        <w:t xml:space="preserve"> is </w:t>
      </w:r>
      <w:r w:rsidR="007C1483">
        <w:rPr>
          <w:rFonts w:ascii="Times New Roman" w:hAnsi="Times New Roman" w:cs="Times New Roman"/>
          <w:lang w:val="en-CA"/>
        </w:rPr>
        <w:t>inconclusive</w:t>
      </w:r>
      <w:r w:rsidR="0039078B">
        <w:rPr>
          <w:rFonts w:ascii="Times New Roman" w:hAnsi="Times New Roman" w:cs="Times New Roman"/>
          <w:lang w:val="en-CA"/>
        </w:rPr>
        <w:t>,</w:t>
      </w:r>
      <w:r w:rsidR="00F920CB">
        <w:rPr>
          <w:rFonts w:ascii="Times New Roman" w:hAnsi="Times New Roman" w:cs="Times New Roman"/>
          <w:lang w:val="en-CA"/>
        </w:rPr>
        <w:t xml:space="preserve"> </w:t>
      </w:r>
      <w:r w:rsidR="0039078B">
        <w:rPr>
          <w:rFonts w:ascii="Times New Roman" w:hAnsi="Times New Roman" w:cs="Times New Roman"/>
          <w:lang w:val="en-CA"/>
        </w:rPr>
        <w:t xml:space="preserve">but </w:t>
      </w:r>
      <w:proofErr w:type="spellStart"/>
      <w:r w:rsidR="00D8138B">
        <w:rPr>
          <w:rFonts w:ascii="Times New Roman" w:hAnsi="Times New Roman" w:cs="Times New Roman"/>
          <w:lang w:val="en-CA"/>
        </w:rPr>
        <w:t>Padel</w:t>
      </w:r>
      <w:proofErr w:type="spellEnd"/>
      <w:r w:rsidR="00D8138B">
        <w:rPr>
          <w:rFonts w:ascii="Times New Roman" w:hAnsi="Times New Roman" w:cs="Times New Roman"/>
          <w:lang w:val="en-CA"/>
        </w:rPr>
        <w:t xml:space="preserve"> </w:t>
      </w:r>
      <w:r w:rsidR="005B194E">
        <w:rPr>
          <w:rFonts w:ascii="Times New Roman" w:hAnsi="Times New Roman" w:cs="Times New Roman"/>
          <w:lang w:val="en-CA"/>
        </w:rPr>
        <w:t>places</w:t>
      </w:r>
      <w:r w:rsidR="00761F79">
        <w:rPr>
          <w:rFonts w:ascii="Times New Roman" w:hAnsi="Times New Roman" w:cs="Times New Roman"/>
          <w:lang w:val="en-CA"/>
        </w:rPr>
        <w:t xml:space="preserve"> </w:t>
      </w:r>
      <w:r w:rsidR="0039078B">
        <w:rPr>
          <w:rFonts w:ascii="Times New Roman" w:hAnsi="Times New Roman" w:cs="Times New Roman"/>
          <w:lang w:val="en-CA"/>
        </w:rPr>
        <w:t xml:space="preserve">it </w:t>
      </w:r>
      <w:r w:rsidR="00D8138B">
        <w:rPr>
          <w:rFonts w:ascii="Times New Roman" w:hAnsi="Times New Roman" w:cs="Times New Roman"/>
          <w:lang w:val="en-CA"/>
        </w:rPr>
        <w:t>‘around the year 1100</w:t>
      </w:r>
      <w:r w:rsidR="005B194E">
        <w:rPr>
          <w:rFonts w:ascii="Times New Roman" w:hAnsi="Times New Roman" w:cs="Times New Roman"/>
          <w:lang w:val="en-CA"/>
        </w:rPr>
        <w:t>,</w:t>
      </w:r>
      <w:r w:rsidR="00D8138B">
        <w:rPr>
          <w:rFonts w:ascii="Times New Roman" w:hAnsi="Times New Roman" w:cs="Times New Roman"/>
          <w:lang w:val="en-CA"/>
        </w:rPr>
        <w:t xml:space="preserve">… earlier than Geoffrey of Monmouth’s </w:t>
      </w:r>
      <w:r w:rsidR="00D8138B" w:rsidRPr="00090064">
        <w:rPr>
          <w:rFonts w:ascii="Times New Roman" w:hAnsi="Times New Roman" w:cs="Times New Roman"/>
          <w:i/>
          <w:lang w:val="en-CA"/>
        </w:rPr>
        <w:t>History of the Kings of Britain</w:t>
      </w:r>
      <w:r w:rsidR="00D8138B">
        <w:rPr>
          <w:rFonts w:ascii="Times New Roman" w:hAnsi="Times New Roman" w:cs="Times New Roman"/>
          <w:lang w:val="en-CA"/>
        </w:rPr>
        <w:t xml:space="preserve"> (completed in 1138)</w:t>
      </w:r>
      <w:r w:rsidR="009D26A6">
        <w:rPr>
          <w:rFonts w:ascii="Times New Roman" w:hAnsi="Times New Roman" w:cs="Times New Roman"/>
          <w:lang w:val="en-CA"/>
        </w:rPr>
        <w:t>’</w:t>
      </w:r>
      <w:r w:rsidR="007F474F">
        <w:rPr>
          <w:rFonts w:ascii="Times New Roman" w:hAnsi="Times New Roman" w:cs="Times New Roman"/>
          <w:lang w:val="en-CA"/>
        </w:rPr>
        <w:t>.</w:t>
      </w:r>
      <w:r w:rsidR="00D8138B">
        <w:rPr>
          <w:rStyle w:val="FootnoteReference"/>
          <w:rFonts w:ascii="Times New Roman" w:hAnsi="Times New Roman" w:cs="Times New Roman"/>
          <w:lang w:val="en-CA"/>
        </w:rPr>
        <w:footnoteReference w:id="17"/>
      </w:r>
      <w:r w:rsidR="0039078B">
        <w:rPr>
          <w:rFonts w:ascii="Times New Roman" w:hAnsi="Times New Roman" w:cs="Times New Roman"/>
          <w:lang w:val="en-CA"/>
        </w:rPr>
        <w:t xml:space="preserve"> </w:t>
      </w:r>
      <w:r w:rsidR="001528B1">
        <w:rPr>
          <w:rFonts w:ascii="Times New Roman" w:hAnsi="Times New Roman" w:cs="Times New Roman"/>
          <w:lang w:val="en-CA"/>
        </w:rPr>
        <w:t xml:space="preserve"> Instead of</w:t>
      </w:r>
      <w:r w:rsidR="009869C9">
        <w:rPr>
          <w:rFonts w:ascii="Times New Roman" w:hAnsi="Times New Roman" w:cs="Times New Roman"/>
          <w:lang w:val="en-CA"/>
        </w:rPr>
        <w:t xml:space="preserve"> </w:t>
      </w:r>
      <w:r w:rsidR="00744B0F">
        <w:rPr>
          <w:rFonts w:ascii="Times New Roman" w:hAnsi="Times New Roman" w:cs="Times New Roman"/>
          <w:lang w:val="en-CA"/>
        </w:rPr>
        <w:t xml:space="preserve">completing </w:t>
      </w:r>
      <w:r w:rsidR="009869C9">
        <w:rPr>
          <w:rFonts w:ascii="Times New Roman" w:hAnsi="Times New Roman" w:cs="Times New Roman"/>
          <w:lang w:val="en-CA"/>
        </w:rPr>
        <w:t>his mission</w:t>
      </w:r>
      <w:r w:rsidR="00744B0F">
        <w:rPr>
          <w:rFonts w:ascii="Times New Roman" w:hAnsi="Times New Roman" w:cs="Times New Roman"/>
          <w:lang w:val="en-CA"/>
        </w:rPr>
        <w:t xml:space="preserve"> and</w:t>
      </w:r>
      <w:r w:rsidR="009869C9">
        <w:rPr>
          <w:rFonts w:ascii="Times New Roman" w:hAnsi="Times New Roman" w:cs="Times New Roman"/>
          <w:lang w:val="en-CA"/>
        </w:rPr>
        <w:t xml:space="preserve"> </w:t>
      </w:r>
      <w:r w:rsidR="001528B1">
        <w:rPr>
          <w:rFonts w:ascii="Times New Roman" w:hAnsi="Times New Roman" w:cs="Times New Roman"/>
          <w:lang w:val="en-CA"/>
        </w:rPr>
        <w:t xml:space="preserve">dispersing </w:t>
      </w:r>
      <w:r w:rsidR="00744B0F">
        <w:rPr>
          <w:rFonts w:ascii="Times New Roman" w:hAnsi="Times New Roman" w:cs="Times New Roman"/>
          <w:lang w:val="en-CA"/>
        </w:rPr>
        <w:t xml:space="preserve">his </w:t>
      </w:r>
      <w:r w:rsidR="001528B1">
        <w:rPr>
          <w:rFonts w:ascii="Times New Roman" w:hAnsi="Times New Roman" w:cs="Times New Roman"/>
          <w:lang w:val="en-CA"/>
        </w:rPr>
        <w:t xml:space="preserve">men at the end </w:t>
      </w:r>
      <w:proofErr w:type="spellStart"/>
      <w:r w:rsidR="001528B1" w:rsidRPr="001528B1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A7482D">
        <w:rPr>
          <w:rFonts w:ascii="Times New Roman" w:hAnsi="Times New Roman" w:cs="Times New Roman"/>
          <w:lang w:val="en-CA"/>
        </w:rPr>
        <w:t xml:space="preserve">, </w:t>
      </w:r>
      <w:r w:rsidR="001528B1">
        <w:rPr>
          <w:rFonts w:ascii="Times New Roman" w:hAnsi="Times New Roman" w:cs="Times New Roman"/>
          <w:lang w:val="en-CA"/>
        </w:rPr>
        <w:t>Geoffrey says</w:t>
      </w:r>
      <w:r w:rsidR="00144CE8">
        <w:rPr>
          <w:rFonts w:ascii="Times New Roman" w:hAnsi="Times New Roman" w:cs="Times New Roman"/>
          <w:lang w:val="en-CA"/>
        </w:rPr>
        <w:t xml:space="preserve"> Uther’s son</w:t>
      </w:r>
      <w:r w:rsidR="00591A31">
        <w:rPr>
          <w:rFonts w:ascii="Times New Roman" w:hAnsi="Times New Roman" w:cs="Times New Roman"/>
          <w:lang w:val="en-CA"/>
        </w:rPr>
        <w:t>,</w:t>
      </w:r>
      <w:r w:rsidR="00144CE8">
        <w:rPr>
          <w:rFonts w:ascii="Times New Roman" w:hAnsi="Times New Roman" w:cs="Times New Roman"/>
          <w:lang w:val="en-CA"/>
        </w:rPr>
        <w:t xml:space="preserve"> Arthur, having </w:t>
      </w:r>
      <w:r w:rsidR="00A7482D">
        <w:rPr>
          <w:rFonts w:ascii="Times New Roman" w:hAnsi="Times New Roman" w:cs="Times New Roman"/>
          <w:lang w:val="en-CA"/>
        </w:rPr>
        <w:t xml:space="preserve">already defeated the Saxons and </w:t>
      </w:r>
      <w:r w:rsidR="00144CE8">
        <w:rPr>
          <w:rFonts w:ascii="Times New Roman" w:hAnsi="Times New Roman" w:cs="Times New Roman"/>
          <w:lang w:val="en-CA"/>
        </w:rPr>
        <w:t>conquered much of Europe</w:t>
      </w:r>
      <w:r w:rsidR="00A7482D">
        <w:rPr>
          <w:rFonts w:ascii="Times New Roman" w:hAnsi="Times New Roman" w:cs="Times New Roman"/>
          <w:lang w:val="en-CA"/>
        </w:rPr>
        <w:t>,</w:t>
      </w:r>
      <w:r w:rsidR="00144CE8">
        <w:rPr>
          <w:rFonts w:ascii="Times New Roman" w:hAnsi="Times New Roman" w:cs="Times New Roman"/>
          <w:lang w:val="en-CA"/>
        </w:rPr>
        <w:t xml:space="preserve"> </w:t>
      </w:r>
      <w:r w:rsidR="00A7482D">
        <w:rPr>
          <w:rFonts w:ascii="Times New Roman" w:hAnsi="Times New Roman" w:cs="Times New Roman"/>
          <w:lang w:val="en-CA"/>
        </w:rPr>
        <w:t>abandoned</w:t>
      </w:r>
      <w:r w:rsidR="00144CE8">
        <w:rPr>
          <w:rFonts w:ascii="Times New Roman" w:hAnsi="Times New Roman" w:cs="Times New Roman"/>
          <w:lang w:val="en-CA"/>
        </w:rPr>
        <w:t xml:space="preserve"> his </w:t>
      </w:r>
      <w:r w:rsidR="0039078B">
        <w:rPr>
          <w:rFonts w:ascii="Times New Roman" w:hAnsi="Times New Roman" w:cs="Times New Roman"/>
          <w:lang w:val="en-CA"/>
        </w:rPr>
        <w:t>campaign</w:t>
      </w:r>
      <w:r w:rsidR="001528B1">
        <w:rPr>
          <w:rFonts w:ascii="Times New Roman" w:hAnsi="Times New Roman" w:cs="Times New Roman"/>
          <w:lang w:val="en-CA"/>
        </w:rPr>
        <w:t xml:space="preserve"> against</w:t>
      </w:r>
      <w:r w:rsidR="0039078B" w:rsidRPr="00773687">
        <w:rPr>
          <w:rFonts w:ascii="Times New Roman" w:hAnsi="Times New Roman" w:cs="Times New Roman"/>
          <w:sz w:val="20"/>
          <w:lang w:val="en-CA"/>
        </w:rPr>
        <w:t xml:space="preserve"> </w:t>
      </w:r>
      <w:r w:rsidR="0039078B">
        <w:rPr>
          <w:rFonts w:ascii="Times New Roman" w:hAnsi="Times New Roman" w:cs="Times New Roman"/>
          <w:lang w:val="en-CA"/>
        </w:rPr>
        <w:t>Rome</w:t>
      </w:r>
      <w:r w:rsidR="0039078B" w:rsidRPr="00773687">
        <w:rPr>
          <w:rFonts w:ascii="Times New Roman" w:hAnsi="Times New Roman" w:cs="Times New Roman"/>
          <w:sz w:val="21"/>
          <w:lang w:val="en-CA"/>
        </w:rPr>
        <w:t xml:space="preserve"> </w:t>
      </w:r>
      <w:r w:rsidR="00144CE8">
        <w:rPr>
          <w:rFonts w:ascii="Times New Roman" w:hAnsi="Times New Roman" w:cs="Times New Roman"/>
          <w:lang w:val="en-CA"/>
        </w:rPr>
        <w:t>to deal</w:t>
      </w:r>
      <w:r w:rsidR="00144CE8" w:rsidRPr="00773687">
        <w:rPr>
          <w:rFonts w:ascii="Times New Roman" w:hAnsi="Times New Roman" w:cs="Times New Roman"/>
          <w:sz w:val="20"/>
          <w:lang w:val="en-CA"/>
        </w:rPr>
        <w:t xml:space="preserve"> </w:t>
      </w:r>
      <w:r w:rsidR="00144CE8">
        <w:rPr>
          <w:rFonts w:ascii="Times New Roman" w:hAnsi="Times New Roman" w:cs="Times New Roman"/>
          <w:lang w:val="en-CA"/>
        </w:rPr>
        <w:t>with</w:t>
      </w:r>
      <w:r w:rsidR="00144CE8" w:rsidRPr="00773687">
        <w:rPr>
          <w:rFonts w:ascii="Times New Roman" w:hAnsi="Times New Roman" w:cs="Times New Roman"/>
          <w:sz w:val="20"/>
          <w:lang w:val="en-CA"/>
        </w:rPr>
        <w:t xml:space="preserve"> </w:t>
      </w:r>
      <w:r w:rsidR="00144CE8">
        <w:rPr>
          <w:rFonts w:ascii="Times New Roman" w:hAnsi="Times New Roman" w:cs="Times New Roman"/>
          <w:lang w:val="en-CA"/>
        </w:rPr>
        <w:t>Mordred’s treachery</w:t>
      </w:r>
      <w:r w:rsidR="00773687">
        <w:rPr>
          <w:rFonts w:ascii="Times New Roman" w:hAnsi="Times New Roman" w:cs="Times New Roman"/>
          <w:lang w:val="en-CA"/>
        </w:rPr>
        <w:t>. T</w:t>
      </w:r>
      <w:r w:rsidR="00A7482D">
        <w:rPr>
          <w:rFonts w:ascii="Times New Roman" w:hAnsi="Times New Roman" w:cs="Times New Roman"/>
          <w:lang w:val="en-CA"/>
        </w:rPr>
        <w:t xml:space="preserve">hat </w:t>
      </w:r>
      <w:r w:rsidR="00313F78" w:rsidRPr="00313F78">
        <w:rPr>
          <w:rFonts w:ascii="Times New Roman" w:hAnsi="Times New Roman" w:cs="Times New Roman"/>
          <w:lang w:val="en-CA"/>
        </w:rPr>
        <w:t>trigger</w:t>
      </w:r>
      <w:r w:rsidR="00A7482D">
        <w:rPr>
          <w:rFonts w:ascii="Times New Roman" w:hAnsi="Times New Roman" w:cs="Times New Roman"/>
          <w:lang w:val="en-CA"/>
        </w:rPr>
        <w:t>ed</w:t>
      </w:r>
      <w:r w:rsidR="00761F79" w:rsidRPr="00313F78">
        <w:rPr>
          <w:rFonts w:ascii="Times New Roman" w:hAnsi="Times New Roman" w:cs="Times New Roman"/>
          <w:lang w:val="en-CA"/>
        </w:rPr>
        <w:t xml:space="preserve"> the</w:t>
      </w:r>
      <w:r w:rsidR="00761F79" w:rsidRPr="00773687">
        <w:rPr>
          <w:rFonts w:ascii="Times New Roman" w:hAnsi="Times New Roman" w:cs="Times New Roman"/>
          <w:sz w:val="21"/>
          <w:lang w:val="en-CA"/>
        </w:rPr>
        <w:t xml:space="preserve"> </w:t>
      </w:r>
      <w:r w:rsidR="00761F79" w:rsidRPr="00313F78">
        <w:rPr>
          <w:rFonts w:ascii="Times New Roman" w:hAnsi="Times New Roman" w:cs="Times New Roman"/>
          <w:lang w:val="en-CA"/>
        </w:rPr>
        <w:t xml:space="preserve">‘Battle of </w:t>
      </w:r>
      <w:proofErr w:type="spellStart"/>
      <w:r w:rsidR="00761F79" w:rsidRPr="00313F78">
        <w:rPr>
          <w:rFonts w:ascii="Times New Roman" w:hAnsi="Times New Roman" w:cs="Times New Roman"/>
          <w:lang w:val="en-CA"/>
        </w:rPr>
        <w:t>Camblan</w:t>
      </w:r>
      <w:proofErr w:type="spellEnd"/>
      <w:r w:rsidR="00313F78" w:rsidRPr="00773687">
        <w:rPr>
          <w:rFonts w:ascii="Times New Roman" w:hAnsi="Times New Roman" w:cs="Times New Roman"/>
          <w:sz w:val="21"/>
          <w:lang w:val="en-CA"/>
        </w:rPr>
        <w:t xml:space="preserve"> </w:t>
      </w:r>
      <w:r w:rsidR="00313F78" w:rsidRPr="00313F78">
        <w:rPr>
          <w:rFonts w:ascii="Times New Roman" w:hAnsi="Times New Roman" w:cs="Times New Roman"/>
          <w:lang w:val="en-CA"/>
        </w:rPr>
        <w:t>[where]</w:t>
      </w:r>
      <w:r w:rsidR="00313F78" w:rsidRPr="00773687">
        <w:rPr>
          <w:rFonts w:ascii="Times New Roman" w:hAnsi="Times New Roman" w:cs="Times New Roman"/>
          <w:sz w:val="21"/>
          <w:lang w:val="en-CA"/>
        </w:rPr>
        <w:t xml:space="preserve"> </w:t>
      </w:r>
      <w:r w:rsidR="00313F78" w:rsidRPr="00313F78">
        <w:rPr>
          <w:rFonts w:ascii="Times New Roman" w:hAnsi="Times New Roman" w:cs="Times New Roman"/>
          <w:lang w:val="en-CA"/>
        </w:rPr>
        <w:t>Arthur was mortally wounded and… carried off to the Isle of Avalon, so his wounds might be attended to’</w:t>
      </w:r>
      <w:r w:rsidR="00AE5A1D">
        <w:rPr>
          <w:rFonts w:ascii="Times New Roman" w:hAnsi="Times New Roman" w:cs="Times New Roman"/>
          <w:lang w:val="en-CA"/>
        </w:rPr>
        <w:t>.</w:t>
      </w:r>
      <w:r w:rsidR="00313F78">
        <w:rPr>
          <w:rStyle w:val="FootnoteReference"/>
          <w:rFonts w:ascii="Times New Roman" w:hAnsi="Times New Roman" w:cs="Times New Roman"/>
          <w:lang w:val="en-CA"/>
        </w:rPr>
        <w:footnoteReference w:id="18"/>
      </w:r>
      <w:r w:rsidR="00761F79" w:rsidRPr="00313F78">
        <w:rPr>
          <w:rFonts w:ascii="Times New Roman" w:hAnsi="Times New Roman" w:cs="Times New Roman"/>
          <w:lang w:val="en-CA"/>
        </w:rPr>
        <w:t xml:space="preserve"> </w:t>
      </w:r>
      <w:r w:rsidR="00D9386D">
        <w:rPr>
          <w:rFonts w:ascii="Times New Roman" w:hAnsi="Times New Roman" w:cs="Times New Roman"/>
          <w:lang w:val="en-CA"/>
        </w:rPr>
        <w:t xml:space="preserve"> Curiously</w:t>
      </w:r>
      <w:r w:rsidR="00A7482D">
        <w:rPr>
          <w:rFonts w:ascii="Times New Roman" w:hAnsi="Times New Roman" w:cs="Times New Roman"/>
          <w:lang w:val="en-CA"/>
        </w:rPr>
        <w:t xml:space="preserve">, </w:t>
      </w:r>
      <w:r w:rsidR="00D9386D">
        <w:rPr>
          <w:rFonts w:ascii="Times New Roman" w:hAnsi="Times New Roman" w:cs="Times New Roman"/>
          <w:lang w:val="en-CA"/>
        </w:rPr>
        <w:t xml:space="preserve">amongst </w:t>
      </w:r>
      <w:proofErr w:type="spellStart"/>
      <w:r w:rsidR="00000564">
        <w:rPr>
          <w:rFonts w:ascii="Times New Roman" w:hAnsi="Times New Roman" w:cs="Times New Roman"/>
          <w:lang w:val="en-CA"/>
        </w:rPr>
        <w:t>Culhwch</w:t>
      </w:r>
      <w:r w:rsidR="00D9386D">
        <w:rPr>
          <w:rFonts w:ascii="Times New Roman" w:hAnsi="Times New Roman" w:cs="Times New Roman"/>
          <w:lang w:val="en-CA"/>
        </w:rPr>
        <w:t>’s</w:t>
      </w:r>
      <w:proofErr w:type="spellEnd"/>
      <w:r w:rsidR="00000564">
        <w:rPr>
          <w:rFonts w:ascii="Times New Roman" w:hAnsi="Times New Roman" w:cs="Times New Roman"/>
          <w:lang w:val="en-CA"/>
        </w:rPr>
        <w:t xml:space="preserve"> </w:t>
      </w:r>
      <w:r w:rsidR="00513A1A">
        <w:rPr>
          <w:rFonts w:ascii="Times New Roman" w:hAnsi="Times New Roman" w:cs="Times New Roman"/>
          <w:lang w:val="en-CA"/>
        </w:rPr>
        <w:t>list</w:t>
      </w:r>
      <w:r w:rsidR="00D9386D">
        <w:rPr>
          <w:rFonts w:ascii="Times New Roman" w:hAnsi="Times New Roman" w:cs="Times New Roman"/>
          <w:lang w:val="en-CA"/>
        </w:rPr>
        <w:t xml:space="preserve"> of</w:t>
      </w:r>
      <w:r w:rsidR="00513A1A">
        <w:rPr>
          <w:rFonts w:ascii="Times New Roman" w:hAnsi="Times New Roman" w:cs="Times New Roman"/>
          <w:lang w:val="en-CA"/>
        </w:rPr>
        <w:t xml:space="preserve"> </w:t>
      </w:r>
      <w:r w:rsidR="00D9386D">
        <w:rPr>
          <w:rFonts w:ascii="Times New Roman" w:hAnsi="Times New Roman" w:cs="Times New Roman"/>
          <w:lang w:val="en-CA"/>
        </w:rPr>
        <w:t xml:space="preserve">Arthur’s </w:t>
      </w:r>
      <w:r w:rsidR="00513A1A">
        <w:rPr>
          <w:rFonts w:ascii="Times New Roman" w:hAnsi="Times New Roman" w:cs="Times New Roman"/>
          <w:lang w:val="en-CA"/>
        </w:rPr>
        <w:t xml:space="preserve">warriors </w:t>
      </w:r>
      <w:r w:rsidR="00D9386D">
        <w:rPr>
          <w:rFonts w:ascii="Times New Roman" w:hAnsi="Times New Roman" w:cs="Times New Roman"/>
          <w:lang w:val="en-CA"/>
        </w:rPr>
        <w:t xml:space="preserve">he names men </w:t>
      </w:r>
      <w:r w:rsidR="00513A1A">
        <w:rPr>
          <w:rFonts w:ascii="Times New Roman" w:hAnsi="Times New Roman" w:cs="Times New Roman"/>
          <w:lang w:val="en-CA"/>
        </w:rPr>
        <w:t>who fought</w:t>
      </w:r>
      <w:r w:rsidR="00A7482D" w:rsidRPr="00AE5A1D">
        <w:rPr>
          <w:rFonts w:ascii="Times New Roman" w:hAnsi="Times New Roman" w:cs="Times New Roman"/>
          <w:sz w:val="21"/>
          <w:lang w:val="en-CA"/>
        </w:rPr>
        <w:t xml:space="preserve"> </w:t>
      </w:r>
      <w:r w:rsidR="00A7482D">
        <w:rPr>
          <w:rFonts w:ascii="Times New Roman" w:hAnsi="Times New Roman" w:cs="Times New Roman"/>
          <w:lang w:val="en-CA"/>
        </w:rPr>
        <w:t>for</w:t>
      </w:r>
      <w:r w:rsidR="00A7482D" w:rsidRPr="00AE5A1D">
        <w:rPr>
          <w:rFonts w:ascii="Times New Roman" w:hAnsi="Times New Roman" w:cs="Times New Roman"/>
          <w:sz w:val="21"/>
          <w:lang w:val="en-CA"/>
        </w:rPr>
        <w:t xml:space="preserve"> </w:t>
      </w:r>
      <w:r w:rsidR="00AE5A1D">
        <w:rPr>
          <w:rFonts w:ascii="Times New Roman" w:hAnsi="Times New Roman" w:cs="Times New Roman"/>
          <w:lang w:val="en-CA"/>
        </w:rPr>
        <w:t>and</w:t>
      </w:r>
      <w:r w:rsidR="00513A1A" w:rsidRPr="00AE5A1D">
        <w:rPr>
          <w:rFonts w:ascii="Times New Roman" w:hAnsi="Times New Roman" w:cs="Times New Roman"/>
          <w:sz w:val="21"/>
          <w:lang w:val="en-CA"/>
        </w:rPr>
        <w:t xml:space="preserve"> </w:t>
      </w:r>
      <w:r w:rsidR="00513A1A">
        <w:rPr>
          <w:rFonts w:ascii="Times New Roman" w:hAnsi="Times New Roman" w:cs="Times New Roman"/>
          <w:lang w:val="en-CA"/>
        </w:rPr>
        <w:t xml:space="preserve">against </w:t>
      </w:r>
      <w:r w:rsidR="00A7482D">
        <w:rPr>
          <w:rFonts w:ascii="Times New Roman" w:hAnsi="Times New Roman" w:cs="Times New Roman"/>
          <w:lang w:val="en-CA"/>
        </w:rPr>
        <w:t xml:space="preserve">Arthur </w:t>
      </w:r>
      <w:r w:rsidR="00513A1A">
        <w:rPr>
          <w:rFonts w:ascii="Times New Roman" w:hAnsi="Times New Roman" w:cs="Times New Roman"/>
          <w:lang w:val="en-CA"/>
        </w:rPr>
        <w:t>at</w:t>
      </w:r>
      <w:r w:rsidR="00513A1A" w:rsidRPr="00AE5A1D">
        <w:rPr>
          <w:rFonts w:ascii="Times New Roman" w:hAnsi="Times New Roman" w:cs="Times New Roman"/>
          <w:sz w:val="22"/>
          <w:lang w:val="en-CA"/>
        </w:rPr>
        <w:t xml:space="preserve"> </w:t>
      </w:r>
      <w:r w:rsidR="00513A1A">
        <w:rPr>
          <w:rFonts w:ascii="Times New Roman" w:hAnsi="Times New Roman" w:cs="Times New Roman"/>
          <w:lang w:val="en-CA"/>
        </w:rPr>
        <w:t>‘</w:t>
      </w:r>
      <w:proofErr w:type="spellStart"/>
      <w:r w:rsidR="00513A1A">
        <w:rPr>
          <w:rFonts w:ascii="Times New Roman" w:hAnsi="Times New Roman" w:cs="Times New Roman"/>
          <w:lang w:val="en-CA"/>
        </w:rPr>
        <w:t>Camlan</w:t>
      </w:r>
      <w:proofErr w:type="spellEnd"/>
      <w:r w:rsidR="00513A1A">
        <w:rPr>
          <w:rFonts w:ascii="Times New Roman" w:hAnsi="Times New Roman" w:cs="Times New Roman"/>
          <w:lang w:val="en-CA"/>
        </w:rPr>
        <w:t>’</w:t>
      </w:r>
      <w:r w:rsidR="00D9386D" w:rsidRPr="00AE5A1D">
        <w:rPr>
          <w:rFonts w:ascii="Times New Roman" w:hAnsi="Times New Roman" w:cs="Times New Roman"/>
          <w:sz w:val="21"/>
          <w:lang w:val="en-CA"/>
        </w:rPr>
        <w:t>—</w:t>
      </w:r>
      <w:r w:rsidR="00D9386D">
        <w:rPr>
          <w:rFonts w:ascii="Times New Roman" w:hAnsi="Times New Roman" w:cs="Times New Roman"/>
          <w:lang w:val="en-CA"/>
        </w:rPr>
        <w:t>perhaps</w:t>
      </w:r>
      <w:r w:rsidR="00D9386D" w:rsidRPr="00AE5A1D">
        <w:rPr>
          <w:rFonts w:ascii="Times New Roman" w:hAnsi="Times New Roman" w:cs="Times New Roman"/>
          <w:sz w:val="21"/>
          <w:lang w:val="en-CA"/>
        </w:rPr>
        <w:t xml:space="preserve"> </w:t>
      </w:r>
      <w:r w:rsidR="00D9386D">
        <w:rPr>
          <w:rFonts w:ascii="Times New Roman" w:hAnsi="Times New Roman" w:cs="Times New Roman"/>
          <w:lang w:val="en-CA"/>
        </w:rPr>
        <w:t>a</w:t>
      </w:r>
      <w:r w:rsidR="00D9386D" w:rsidRPr="00AE5A1D">
        <w:rPr>
          <w:rFonts w:ascii="Times New Roman" w:hAnsi="Times New Roman" w:cs="Times New Roman"/>
          <w:sz w:val="21"/>
          <w:lang w:val="en-CA"/>
        </w:rPr>
        <w:t xml:space="preserve"> </w:t>
      </w:r>
      <w:r w:rsidR="00D9386D">
        <w:rPr>
          <w:rFonts w:ascii="Times New Roman" w:hAnsi="Times New Roman" w:cs="Times New Roman"/>
          <w:lang w:val="en-CA"/>
        </w:rPr>
        <w:t>later insertion or echo of earlier sources.</w:t>
      </w:r>
    </w:p>
    <w:p w14:paraId="69989E2C" w14:textId="77777777" w:rsidR="00D9386D" w:rsidRDefault="00D9386D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A193171" w14:textId="5DBAEEAA" w:rsidR="007C1483" w:rsidRDefault="00D9386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Having </w:t>
      </w:r>
      <w:r w:rsidR="00E72AA9">
        <w:rPr>
          <w:rFonts w:ascii="Times New Roman" w:hAnsi="Times New Roman" w:cs="Times New Roman"/>
          <w:lang w:val="en-CA"/>
        </w:rPr>
        <w:t xml:space="preserve">situated </w:t>
      </w:r>
      <w:r>
        <w:rPr>
          <w:rFonts w:ascii="Times New Roman" w:hAnsi="Times New Roman" w:cs="Times New Roman"/>
          <w:lang w:val="en-CA"/>
        </w:rPr>
        <w:t>Arthur</w:t>
      </w:r>
      <w:r w:rsidR="00E72AA9">
        <w:rPr>
          <w:rFonts w:ascii="Times New Roman" w:hAnsi="Times New Roman" w:cs="Times New Roman"/>
          <w:lang w:val="en-CA"/>
        </w:rPr>
        <w:t xml:space="preserve">’s story </w:t>
      </w:r>
      <w:r w:rsidR="00DC0AC7">
        <w:rPr>
          <w:rFonts w:ascii="Times New Roman" w:hAnsi="Times New Roman" w:cs="Times New Roman"/>
          <w:lang w:val="en-CA"/>
        </w:rPr>
        <w:t xml:space="preserve">somewhere </w:t>
      </w:r>
      <w:r>
        <w:rPr>
          <w:rFonts w:ascii="Times New Roman" w:hAnsi="Times New Roman" w:cs="Times New Roman"/>
          <w:lang w:val="en-CA"/>
        </w:rPr>
        <w:t xml:space="preserve">between the </w:t>
      </w:r>
      <w:r w:rsidR="00E72AA9">
        <w:rPr>
          <w:rFonts w:ascii="Times New Roman" w:hAnsi="Times New Roman" w:cs="Times New Roman"/>
          <w:lang w:val="en-CA"/>
        </w:rPr>
        <w:t xml:space="preserve">heroic resistance to </w:t>
      </w:r>
      <w:r>
        <w:rPr>
          <w:rFonts w:ascii="Times New Roman" w:hAnsi="Times New Roman" w:cs="Times New Roman"/>
          <w:lang w:val="en-CA"/>
        </w:rPr>
        <w:t>Saxon invasions</w:t>
      </w:r>
      <w:r w:rsidR="00E72AA9">
        <w:rPr>
          <w:rFonts w:ascii="Times New Roman" w:hAnsi="Times New Roman" w:cs="Times New Roman"/>
          <w:lang w:val="en-CA"/>
        </w:rPr>
        <w:t xml:space="preserve"> in post-Roman Britain and </w:t>
      </w:r>
      <w:r w:rsidR="00E72AA9" w:rsidRPr="00744B0F">
        <w:rPr>
          <w:rFonts w:ascii="Times New Roman" w:hAnsi="Times New Roman" w:cs="Times New Roman"/>
          <w:lang w:val="en-CA"/>
        </w:rPr>
        <w:t>chaotic</w:t>
      </w:r>
      <w:r w:rsidR="00E72AA9">
        <w:rPr>
          <w:rFonts w:ascii="Times New Roman" w:hAnsi="Times New Roman" w:cs="Times New Roman"/>
          <w:lang w:val="en-CA"/>
        </w:rPr>
        <w:t xml:space="preserve"> pre-Norman conquest era</w:t>
      </w:r>
      <w:r w:rsidR="008312D1">
        <w:rPr>
          <w:rFonts w:ascii="Times New Roman" w:hAnsi="Times New Roman" w:cs="Times New Roman"/>
          <w:lang w:val="en-CA"/>
        </w:rPr>
        <w:t>,</w:t>
      </w:r>
      <w:r w:rsidR="00E72AA9">
        <w:rPr>
          <w:rFonts w:ascii="Times New Roman" w:hAnsi="Times New Roman" w:cs="Times New Roman"/>
          <w:lang w:val="en-CA"/>
        </w:rPr>
        <w:t xml:space="preserve"> or shortly thereafter, let us </w:t>
      </w:r>
      <w:r w:rsidR="00DC0AC7">
        <w:rPr>
          <w:rFonts w:ascii="Times New Roman" w:hAnsi="Times New Roman" w:cs="Times New Roman"/>
          <w:lang w:val="en-CA"/>
        </w:rPr>
        <w:t>now return to</w:t>
      </w:r>
      <w:r w:rsidR="00E72AA9">
        <w:rPr>
          <w:rFonts w:ascii="Times New Roman" w:hAnsi="Times New Roman" w:cs="Times New Roman"/>
          <w:lang w:val="en-CA"/>
        </w:rPr>
        <w:t xml:space="preserve"> the text</w:t>
      </w:r>
      <w:r w:rsidR="00DC0AC7">
        <w:rPr>
          <w:rFonts w:ascii="Times New Roman" w:hAnsi="Times New Roman" w:cs="Times New Roman"/>
          <w:lang w:val="en-CA"/>
        </w:rPr>
        <w:t xml:space="preserve"> appreciating why Welsh audiences </w:t>
      </w:r>
      <w:r w:rsidR="008354D8">
        <w:rPr>
          <w:rFonts w:ascii="Times New Roman" w:hAnsi="Times New Roman" w:cs="Times New Roman"/>
          <w:lang w:val="en-CA"/>
        </w:rPr>
        <w:t>used to</w:t>
      </w:r>
      <w:r w:rsidR="00DC0AC7">
        <w:rPr>
          <w:rFonts w:ascii="Times New Roman" w:hAnsi="Times New Roman" w:cs="Times New Roman"/>
          <w:lang w:val="en-CA"/>
        </w:rPr>
        <w:t xml:space="preserve"> defeat and oppression might have welcomed folklore’s fantastic reminder of miraculous triumphs</w:t>
      </w:r>
      <w:r w:rsidR="008354D8">
        <w:rPr>
          <w:rStyle w:val="FootnoteReference"/>
          <w:rFonts w:ascii="Times New Roman" w:hAnsi="Times New Roman" w:cs="Times New Roman"/>
          <w:lang w:val="en-CA"/>
        </w:rPr>
        <w:footnoteReference w:id="19"/>
      </w:r>
      <w:r w:rsidR="00DC0AC7">
        <w:rPr>
          <w:rFonts w:ascii="Times New Roman" w:hAnsi="Times New Roman" w:cs="Times New Roman"/>
          <w:lang w:val="en-CA"/>
        </w:rPr>
        <w:t xml:space="preserve"> and </w:t>
      </w:r>
      <w:r w:rsidR="001E5A32">
        <w:rPr>
          <w:rFonts w:ascii="Times New Roman" w:hAnsi="Times New Roman" w:cs="Times New Roman"/>
          <w:lang w:val="en-CA"/>
        </w:rPr>
        <w:t xml:space="preserve">earlier, </w:t>
      </w:r>
      <w:r w:rsidR="00DC0AC7">
        <w:rPr>
          <w:rFonts w:ascii="Times New Roman" w:hAnsi="Times New Roman" w:cs="Times New Roman"/>
          <w:lang w:val="en-CA"/>
        </w:rPr>
        <w:t xml:space="preserve">magical times. </w:t>
      </w:r>
      <w:r w:rsidR="00E72AA9">
        <w:rPr>
          <w:rFonts w:ascii="Times New Roman" w:hAnsi="Times New Roman" w:cs="Times New Roman"/>
          <w:lang w:val="en-CA"/>
        </w:rPr>
        <w:t xml:space="preserve">  </w:t>
      </w:r>
      <w:r w:rsidR="00513A1A">
        <w:rPr>
          <w:rFonts w:ascii="Times New Roman" w:hAnsi="Times New Roman" w:cs="Times New Roman"/>
          <w:lang w:val="en-CA"/>
        </w:rPr>
        <w:t xml:space="preserve"> </w:t>
      </w:r>
      <w:r w:rsidR="00761F79" w:rsidRPr="00313F78">
        <w:rPr>
          <w:rFonts w:ascii="Times New Roman" w:hAnsi="Times New Roman" w:cs="Times New Roman"/>
          <w:lang w:val="en-CA"/>
        </w:rPr>
        <w:t xml:space="preserve"> </w:t>
      </w:r>
      <w:r w:rsidR="00244EAB" w:rsidRPr="00313F78">
        <w:rPr>
          <w:rFonts w:ascii="Times New Roman" w:hAnsi="Times New Roman" w:cs="Times New Roman"/>
          <w:lang w:val="en-CA"/>
        </w:rPr>
        <w:t xml:space="preserve">  </w:t>
      </w:r>
      <w:r w:rsidR="00244EAB">
        <w:rPr>
          <w:rFonts w:ascii="Times New Roman" w:hAnsi="Times New Roman" w:cs="Times New Roman"/>
          <w:highlight w:val="yellow"/>
          <w:lang w:val="en-CA"/>
        </w:rPr>
        <w:t xml:space="preserve"> </w:t>
      </w:r>
    </w:p>
    <w:p w14:paraId="552A81A8" w14:textId="77777777" w:rsidR="00A03CF6" w:rsidRDefault="00A03CF6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73753AB" w14:textId="2F511258" w:rsidR="00F21F46" w:rsidRDefault="00A03CF6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After introducing </w:t>
      </w:r>
      <w:proofErr w:type="spellStart"/>
      <w:r w:rsidR="00221BDB" w:rsidRPr="006B34A1">
        <w:rPr>
          <w:rFonts w:ascii="Times New Roman" w:hAnsi="Times New Roman" w:cs="Times New Roman"/>
          <w:lang w:val="en-CA"/>
        </w:rPr>
        <w:t>Culhwch’s</w:t>
      </w:r>
      <w:proofErr w:type="spellEnd"/>
      <w:r w:rsidR="00221BDB" w:rsidRPr="006B34A1">
        <w:rPr>
          <w:rFonts w:ascii="Times New Roman" w:hAnsi="Times New Roman" w:cs="Times New Roman"/>
          <w:lang w:val="en-CA"/>
        </w:rPr>
        <w:t xml:space="preserve"> </w:t>
      </w:r>
      <w:r w:rsidR="00504235">
        <w:rPr>
          <w:rFonts w:ascii="Times New Roman" w:hAnsi="Times New Roman" w:cs="Times New Roman"/>
          <w:lang w:val="en-CA"/>
        </w:rPr>
        <w:t>backstory and reason for seek</w:t>
      </w:r>
      <w:r w:rsidR="00DB3B86">
        <w:rPr>
          <w:rFonts w:ascii="Times New Roman" w:hAnsi="Times New Roman" w:cs="Times New Roman"/>
          <w:lang w:val="en-CA"/>
        </w:rPr>
        <w:t>ing</w:t>
      </w:r>
      <w:r w:rsidR="00504235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Olwen</w:t>
      </w:r>
      <w:r w:rsidR="00504235">
        <w:rPr>
          <w:rFonts w:ascii="Times New Roman" w:hAnsi="Times New Roman" w:cs="Times New Roman"/>
          <w:lang w:val="en-CA"/>
        </w:rPr>
        <w:t xml:space="preserve">’s hand, </w:t>
      </w:r>
      <w:r>
        <w:rPr>
          <w:rFonts w:ascii="Times New Roman" w:hAnsi="Times New Roman" w:cs="Times New Roman"/>
          <w:lang w:val="en-CA"/>
        </w:rPr>
        <w:t>the tale</w:t>
      </w:r>
      <w:r w:rsidR="00504235">
        <w:rPr>
          <w:rFonts w:ascii="Times New Roman" w:hAnsi="Times New Roman" w:cs="Times New Roman"/>
          <w:lang w:val="en-CA"/>
        </w:rPr>
        <w:t xml:space="preserve"> divides into three </w:t>
      </w:r>
      <w:r w:rsidR="00DB3B86">
        <w:rPr>
          <w:rFonts w:ascii="Times New Roman" w:hAnsi="Times New Roman" w:cs="Times New Roman"/>
          <w:lang w:val="en-CA"/>
        </w:rPr>
        <w:t>part</w:t>
      </w:r>
      <w:r w:rsidR="00504235">
        <w:rPr>
          <w:rFonts w:ascii="Times New Roman" w:hAnsi="Times New Roman" w:cs="Times New Roman"/>
          <w:lang w:val="en-CA"/>
        </w:rPr>
        <w:t>s</w:t>
      </w:r>
      <w:r w:rsidR="00744B0F">
        <w:rPr>
          <w:rFonts w:ascii="Times New Roman" w:hAnsi="Times New Roman" w:cs="Times New Roman"/>
          <w:lang w:val="en-CA"/>
        </w:rPr>
        <w:t>:</w:t>
      </w:r>
      <w:r w:rsidR="005722E8">
        <w:rPr>
          <w:rStyle w:val="FootnoteReference"/>
          <w:rFonts w:ascii="Times New Roman" w:hAnsi="Times New Roman" w:cs="Times New Roman"/>
          <w:lang w:val="en-CA"/>
        </w:rPr>
        <w:footnoteReference w:id="20"/>
      </w:r>
      <w:r w:rsidR="00504235">
        <w:rPr>
          <w:rFonts w:ascii="Times New Roman" w:hAnsi="Times New Roman" w:cs="Times New Roman"/>
          <w:lang w:val="en-CA"/>
        </w:rPr>
        <w:t xml:space="preserve"> 1) </w:t>
      </w:r>
      <w:proofErr w:type="spellStart"/>
      <w:r w:rsidR="00DB3B86">
        <w:rPr>
          <w:rFonts w:ascii="Times New Roman" w:hAnsi="Times New Roman" w:cs="Times New Roman"/>
          <w:lang w:val="en-CA"/>
        </w:rPr>
        <w:t>Culhwch</w:t>
      </w:r>
      <w:proofErr w:type="spellEnd"/>
      <w:r w:rsidR="00DB3B86">
        <w:rPr>
          <w:rFonts w:ascii="Times New Roman" w:hAnsi="Times New Roman" w:cs="Times New Roman"/>
          <w:lang w:val="en-CA"/>
        </w:rPr>
        <w:t xml:space="preserve"> </w:t>
      </w:r>
      <w:r w:rsidR="00B15E88">
        <w:rPr>
          <w:rFonts w:ascii="Times New Roman" w:hAnsi="Times New Roman" w:cs="Times New Roman"/>
          <w:lang w:val="en-CA"/>
        </w:rPr>
        <w:t>establish</w:t>
      </w:r>
      <w:r w:rsidR="00A63420">
        <w:rPr>
          <w:rFonts w:ascii="Times New Roman" w:hAnsi="Times New Roman" w:cs="Times New Roman"/>
          <w:lang w:val="en-CA"/>
        </w:rPr>
        <w:t>es</w:t>
      </w:r>
      <w:r w:rsidR="00B15E88">
        <w:rPr>
          <w:rFonts w:ascii="Times New Roman" w:hAnsi="Times New Roman" w:cs="Times New Roman"/>
          <w:lang w:val="en-CA"/>
        </w:rPr>
        <w:t xml:space="preserve"> his </w:t>
      </w:r>
      <w:r w:rsidR="00DB3B86">
        <w:rPr>
          <w:rFonts w:ascii="Times New Roman" w:hAnsi="Times New Roman" w:cs="Times New Roman"/>
          <w:lang w:val="en-CA"/>
        </w:rPr>
        <w:t xml:space="preserve">kinship </w:t>
      </w:r>
      <w:r w:rsidR="00B15E88">
        <w:rPr>
          <w:rFonts w:ascii="Times New Roman" w:hAnsi="Times New Roman" w:cs="Times New Roman"/>
          <w:lang w:val="en-CA"/>
        </w:rPr>
        <w:t>credentials at Arthur’s court b</w:t>
      </w:r>
      <w:r w:rsidR="00E76E7D">
        <w:rPr>
          <w:rFonts w:ascii="Times New Roman" w:hAnsi="Times New Roman" w:cs="Times New Roman"/>
          <w:lang w:val="en-CA"/>
        </w:rPr>
        <w:t>y</w:t>
      </w:r>
      <w:r w:rsidR="00B15E88">
        <w:rPr>
          <w:rFonts w:ascii="Times New Roman" w:hAnsi="Times New Roman" w:cs="Times New Roman"/>
          <w:lang w:val="en-CA"/>
        </w:rPr>
        <w:t xml:space="preserve"> </w:t>
      </w:r>
      <w:r w:rsidR="00E76E7D">
        <w:rPr>
          <w:rFonts w:ascii="Times New Roman" w:hAnsi="Times New Roman" w:cs="Times New Roman"/>
          <w:lang w:val="en-CA"/>
        </w:rPr>
        <w:t xml:space="preserve">asking </w:t>
      </w:r>
      <w:r w:rsidR="005662B2">
        <w:rPr>
          <w:rFonts w:ascii="Times New Roman" w:hAnsi="Times New Roman" w:cs="Times New Roman"/>
          <w:lang w:val="en-CA"/>
        </w:rPr>
        <w:t xml:space="preserve">the </w:t>
      </w:r>
      <w:r w:rsidR="00B15E88">
        <w:rPr>
          <w:rFonts w:ascii="Times New Roman" w:hAnsi="Times New Roman" w:cs="Times New Roman"/>
          <w:lang w:val="en-CA"/>
        </w:rPr>
        <w:t xml:space="preserve">king </w:t>
      </w:r>
      <w:r w:rsidR="00E76E7D">
        <w:rPr>
          <w:rFonts w:ascii="Times New Roman" w:hAnsi="Times New Roman" w:cs="Times New Roman"/>
          <w:lang w:val="en-CA"/>
        </w:rPr>
        <w:t xml:space="preserve">to </w:t>
      </w:r>
      <w:r w:rsidR="00B15E88">
        <w:rPr>
          <w:rFonts w:ascii="Times New Roman" w:hAnsi="Times New Roman" w:cs="Times New Roman"/>
          <w:lang w:val="en-CA"/>
        </w:rPr>
        <w:t>trim his hair</w:t>
      </w:r>
      <w:r w:rsidR="00E76E7D">
        <w:rPr>
          <w:rFonts w:ascii="Times New Roman" w:hAnsi="Times New Roman" w:cs="Times New Roman"/>
          <w:lang w:val="en-CA"/>
        </w:rPr>
        <w:t>,</w:t>
      </w:r>
      <w:r w:rsidR="00B15E88">
        <w:rPr>
          <w:rFonts w:ascii="Times New Roman" w:hAnsi="Times New Roman" w:cs="Times New Roman"/>
          <w:lang w:val="en-CA"/>
        </w:rPr>
        <w:t xml:space="preserve"> then call</w:t>
      </w:r>
      <w:r w:rsidR="005662B2">
        <w:rPr>
          <w:rFonts w:ascii="Times New Roman" w:hAnsi="Times New Roman" w:cs="Times New Roman"/>
          <w:lang w:val="en-CA"/>
        </w:rPr>
        <w:t>s</w:t>
      </w:r>
      <w:r w:rsidR="00B15E88">
        <w:rPr>
          <w:rFonts w:ascii="Times New Roman" w:hAnsi="Times New Roman" w:cs="Times New Roman"/>
          <w:lang w:val="en-CA"/>
        </w:rPr>
        <w:t xml:space="preserve"> on a long list of warriors </w:t>
      </w:r>
      <w:r w:rsidR="00E76E7D">
        <w:rPr>
          <w:rFonts w:ascii="Times New Roman" w:hAnsi="Times New Roman" w:cs="Times New Roman"/>
          <w:lang w:val="en-CA"/>
        </w:rPr>
        <w:t xml:space="preserve">and ladies </w:t>
      </w:r>
      <w:r w:rsidR="00B15E88">
        <w:rPr>
          <w:rFonts w:ascii="Times New Roman" w:hAnsi="Times New Roman" w:cs="Times New Roman"/>
          <w:lang w:val="en-CA"/>
        </w:rPr>
        <w:t xml:space="preserve">to witness his request </w:t>
      </w:r>
      <w:r w:rsidR="00B15E88">
        <w:rPr>
          <w:rFonts w:ascii="Times New Roman" w:hAnsi="Times New Roman" w:cs="Times New Roman"/>
          <w:lang w:val="en-CA"/>
        </w:rPr>
        <w:lastRenderedPageBreak/>
        <w:t>for help</w:t>
      </w:r>
      <w:r w:rsidR="00E76E7D">
        <w:rPr>
          <w:rFonts w:ascii="Times New Roman" w:hAnsi="Times New Roman" w:cs="Times New Roman"/>
          <w:lang w:val="en-CA"/>
        </w:rPr>
        <w:t xml:space="preserve"> in winning Olwen, </w:t>
      </w:r>
      <w:r w:rsidR="00504235">
        <w:rPr>
          <w:rFonts w:ascii="Times New Roman" w:hAnsi="Times New Roman" w:cs="Times New Roman"/>
          <w:lang w:val="en-CA"/>
        </w:rPr>
        <w:t>threaten</w:t>
      </w:r>
      <w:r w:rsidR="00E76E7D">
        <w:rPr>
          <w:rFonts w:ascii="Times New Roman" w:hAnsi="Times New Roman" w:cs="Times New Roman"/>
          <w:lang w:val="en-CA"/>
        </w:rPr>
        <w:t>ing</w:t>
      </w:r>
      <w:r w:rsidR="00504235">
        <w:rPr>
          <w:rFonts w:ascii="Times New Roman" w:hAnsi="Times New Roman" w:cs="Times New Roman"/>
          <w:lang w:val="en-CA"/>
        </w:rPr>
        <w:t xml:space="preserve"> the king’s honour</w:t>
      </w:r>
      <w:r w:rsidR="00E76E7D">
        <w:rPr>
          <w:rFonts w:ascii="Times New Roman" w:hAnsi="Times New Roman" w:cs="Times New Roman"/>
          <w:lang w:val="en-CA"/>
        </w:rPr>
        <w:t xml:space="preserve"> if refused;</w:t>
      </w:r>
      <w:r w:rsidR="00504235">
        <w:rPr>
          <w:rFonts w:ascii="Times New Roman" w:hAnsi="Times New Roman" w:cs="Times New Roman"/>
          <w:lang w:val="en-CA"/>
        </w:rPr>
        <w:t xml:space="preserve">  </w:t>
      </w:r>
      <w:r w:rsidR="00E76E7D">
        <w:rPr>
          <w:rFonts w:ascii="Times New Roman" w:hAnsi="Times New Roman" w:cs="Times New Roman"/>
          <w:lang w:val="en-CA"/>
        </w:rPr>
        <w:t>2</w:t>
      </w:r>
      <w:r w:rsidR="00504235">
        <w:rPr>
          <w:rFonts w:ascii="Times New Roman" w:hAnsi="Times New Roman" w:cs="Times New Roman"/>
          <w:lang w:val="en-CA"/>
        </w:rPr>
        <w:t xml:space="preserve">) </w:t>
      </w:r>
      <w:r w:rsidR="00A63420">
        <w:rPr>
          <w:rFonts w:ascii="Times New Roman" w:hAnsi="Times New Roman" w:cs="Times New Roman"/>
          <w:lang w:val="en-CA"/>
        </w:rPr>
        <w:t>s</w:t>
      </w:r>
      <w:r w:rsidR="005722E8">
        <w:rPr>
          <w:rFonts w:ascii="Times New Roman" w:hAnsi="Times New Roman" w:cs="Times New Roman"/>
          <w:lang w:val="en-CA"/>
        </w:rPr>
        <w:t xml:space="preserve">ix of </w:t>
      </w:r>
      <w:r w:rsidR="00504235">
        <w:rPr>
          <w:rFonts w:ascii="Times New Roman" w:hAnsi="Times New Roman" w:cs="Times New Roman"/>
          <w:lang w:val="en-CA"/>
        </w:rPr>
        <w:t xml:space="preserve">Arthur’s </w:t>
      </w:r>
      <w:r w:rsidR="005722E8">
        <w:rPr>
          <w:rFonts w:ascii="Times New Roman" w:hAnsi="Times New Roman" w:cs="Times New Roman"/>
          <w:lang w:val="en-CA"/>
        </w:rPr>
        <w:t>super</w:t>
      </w:r>
      <w:r w:rsidR="00DB3B86">
        <w:rPr>
          <w:rFonts w:ascii="Times New Roman" w:hAnsi="Times New Roman" w:cs="Times New Roman"/>
          <w:lang w:val="en-CA"/>
        </w:rPr>
        <w:t>-</w:t>
      </w:r>
      <w:r w:rsidR="00A63420">
        <w:rPr>
          <w:rFonts w:ascii="Times New Roman" w:hAnsi="Times New Roman" w:cs="Times New Roman"/>
          <w:lang w:val="en-CA"/>
        </w:rPr>
        <w:t>heroes</w:t>
      </w:r>
      <w:r w:rsidR="005722E8">
        <w:rPr>
          <w:rFonts w:ascii="Times New Roman" w:hAnsi="Times New Roman" w:cs="Times New Roman"/>
          <w:lang w:val="en-CA"/>
        </w:rPr>
        <w:t xml:space="preserve"> </w:t>
      </w:r>
      <w:r w:rsidR="00DB3B86">
        <w:rPr>
          <w:rFonts w:ascii="Times New Roman" w:hAnsi="Times New Roman" w:cs="Times New Roman"/>
          <w:lang w:val="en-CA"/>
        </w:rPr>
        <w:t xml:space="preserve">help </w:t>
      </w:r>
      <w:proofErr w:type="spellStart"/>
      <w:r w:rsidR="00DB3B86">
        <w:rPr>
          <w:rFonts w:ascii="Times New Roman" w:hAnsi="Times New Roman" w:cs="Times New Roman"/>
          <w:lang w:val="en-CA"/>
        </w:rPr>
        <w:t>Culhwch</w:t>
      </w:r>
      <w:proofErr w:type="spellEnd"/>
      <w:r w:rsidR="00DB3B86">
        <w:rPr>
          <w:rFonts w:ascii="Times New Roman" w:hAnsi="Times New Roman" w:cs="Times New Roman"/>
          <w:lang w:val="en-CA"/>
        </w:rPr>
        <w:t xml:space="preserve"> find Olwen</w:t>
      </w:r>
      <w:r w:rsidR="005722E8">
        <w:rPr>
          <w:rFonts w:ascii="Times New Roman" w:hAnsi="Times New Roman" w:cs="Times New Roman"/>
          <w:lang w:val="en-CA"/>
        </w:rPr>
        <w:t xml:space="preserve"> </w:t>
      </w:r>
      <w:r w:rsidR="00DB3B86">
        <w:rPr>
          <w:rFonts w:ascii="Times New Roman" w:hAnsi="Times New Roman" w:cs="Times New Roman"/>
          <w:lang w:val="en-CA"/>
        </w:rPr>
        <w:t xml:space="preserve">and </w:t>
      </w:r>
      <w:r w:rsidR="00A63420">
        <w:rPr>
          <w:rFonts w:ascii="Times New Roman" w:hAnsi="Times New Roman" w:cs="Times New Roman"/>
          <w:lang w:val="en-CA"/>
        </w:rPr>
        <w:t xml:space="preserve">tackle </w:t>
      </w:r>
      <w:r w:rsidR="00DB3B86">
        <w:rPr>
          <w:rFonts w:ascii="Times New Roman" w:hAnsi="Times New Roman" w:cs="Times New Roman"/>
          <w:lang w:val="en-CA"/>
        </w:rPr>
        <w:t>her</w:t>
      </w:r>
      <w:r w:rsidR="00A63420">
        <w:rPr>
          <w:rFonts w:ascii="Times New Roman" w:hAnsi="Times New Roman" w:cs="Times New Roman"/>
          <w:lang w:val="en-CA"/>
        </w:rPr>
        <w:t xml:space="preserve"> </w:t>
      </w:r>
      <w:r w:rsidR="00DB3B86">
        <w:rPr>
          <w:rFonts w:ascii="Times New Roman" w:hAnsi="Times New Roman" w:cs="Times New Roman"/>
          <w:lang w:val="en-CA"/>
        </w:rPr>
        <w:t xml:space="preserve">murderous father </w:t>
      </w:r>
      <w:proofErr w:type="spellStart"/>
      <w:r w:rsidR="00504235">
        <w:rPr>
          <w:rFonts w:ascii="Times New Roman" w:hAnsi="Times New Roman" w:cs="Times New Roman"/>
          <w:lang w:val="en-CA"/>
        </w:rPr>
        <w:t>Ysbaddaden</w:t>
      </w:r>
      <w:proofErr w:type="spellEnd"/>
      <w:r w:rsidR="005662B2">
        <w:rPr>
          <w:rStyle w:val="FootnoteReference"/>
          <w:rFonts w:ascii="Times New Roman" w:hAnsi="Times New Roman" w:cs="Times New Roman"/>
          <w:lang w:val="en-CA"/>
        </w:rPr>
        <w:footnoteReference w:id="21"/>
      </w:r>
      <w:r w:rsidR="00DB3B86">
        <w:rPr>
          <w:rFonts w:ascii="Times New Roman" w:hAnsi="Times New Roman" w:cs="Times New Roman"/>
          <w:lang w:val="en-CA"/>
        </w:rPr>
        <w:t xml:space="preserve"> who sets the groom</w:t>
      </w:r>
      <w:r w:rsidR="005722E8">
        <w:rPr>
          <w:rFonts w:ascii="Times New Roman" w:hAnsi="Times New Roman" w:cs="Times New Roman"/>
          <w:lang w:val="en-CA"/>
        </w:rPr>
        <w:t xml:space="preserve"> </w:t>
      </w:r>
      <w:r w:rsidR="00504235">
        <w:rPr>
          <w:rFonts w:ascii="Times New Roman" w:hAnsi="Times New Roman" w:cs="Times New Roman"/>
          <w:lang w:val="en-CA"/>
        </w:rPr>
        <w:t xml:space="preserve">forty </w:t>
      </w:r>
      <w:r w:rsidR="00A63420">
        <w:rPr>
          <w:rFonts w:ascii="Times New Roman" w:hAnsi="Times New Roman" w:cs="Times New Roman"/>
          <w:lang w:val="en-CA"/>
        </w:rPr>
        <w:t xml:space="preserve">impossible </w:t>
      </w:r>
      <w:r w:rsidR="00504235">
        <w:rPr>
          <w:rFonts w:ascii="Times New Roman" w:hAnsi="Times New Roman" w:cs="Times New Roman"/>
          <w:lang w:val="en-CA"/>
        </w:rPr>
        <w:t xml:space="preserve">tasks </w:t>
      </w:r>
      <w:r w:rsidR="00E76E7D">
        <w:rPr>
          <w:rFonts w:ascii="Times New Roman" w:hAnsi="Times New Roman" w:cs="Times New Roman"/>
          <w:lang w:val="en-CA"/>
        </w:rPr>
        <w:t xml:space="preserve">as a precondition to the wedding; </w:t>
      </w:r>
      <w:r w:rsidR="00676A5F">
        <w:rPr>
          <w:rFonts w:ascii="Times New Roman" w:hAnsi="Times New Roman" w:cs="Times New Roman"/>
          <w:lang w:val="en-CA"/>
        </w:rPr>
        <w:t xml:space="preserve">3) </w:t>
      </w:r>
      <w:r w:rsidR="00DB3B86">
        <w:rPr>
          <w:rFonts w:ascii="Times New Roman" w:hAnsi="Times New Roman" w:cs="Times New Roman"/>
          <w:lang w:val="en-CA"/>
        </w:rPr>
        <w:t>de</w:t>
      </w:r>
      <w:r w:rsidR="00A63420">
        <w:rPr>
          <w:rFonts w:ascii="Times New Roman" w:hAnsi="Times New Roman" w:cs="Times New Roman"/>
          <w:lang w:val="en-CA"/>
        </w:rPr>
        <w:t>tails of</w:t>
      </w:r>
      <w:r w:rsidR="00676A5F">
        <w:rPr>
          <w:rFonts w:ascii="Times New Roman" w:hAnsi="Times New Roman" w:cs="Times New Roman"/>
          <w:lang w:val="en-CA"/>
        </w:rPr>
        <w:t xml:space="preserve"> how</w:t>
      </w:r>
      <w:r w:rsidR="00504235">
        <w:rPr>
          <w:rFonts w:ascii="Times New Roman" w:hAnsi="Times New Roman" w:cs="Times New Roman"/>
          <w:lang w:val="en-CA"/>
        </w:rPr>
        <w:t xml:space="preserve"> ten </w:t>
      </w:r>
      <w:r w:rsidR="00676A5F">
        <w:rPr>
          <w:rFonts w:ascii="Times New Roman" w:hAnsi="Times New Roman" w:cs="Times New Roman"/>
          <w:lang w:val="en-CA"/>
        </w:rPr>
        <w:t>task</w:t>
      </w:r>
      <w:r w:rsidR="00504235">
        <w:rPr>
          <w:rFonts w:ascii="Times New Roman" w:hAnsi="Times New Roman" w:cs="Times New Roman"/>
          <w:lang w:val="en-CA"/>
        </w:rPr>
        <w:t>s</w:t>
      </w:r>
      <w:r w:rsidR="00676A5F">
        <w:rPr>
          <w:rFonts w:ascii="Times New Roman" w:hAnsi="Times New Roman" w:cs="Times New Roman"/>
          <w:lang w:val="en-CA"/>
        </w:rPr>
        <w:t xml:space="preserve"> are a</w:t>
      </w:r>
      <w:r w:rsidR="00DB3B86">
        <w:rPr>
          <w:rFonts w:ascii="Times New Roman" w:hAnsi="Times New Roman" w:cs="Times New Roman"/>
          <w:lang w:val="en-CA"/>
        </w:rPr>
        <w:t>chiev</w:t>
      </w:r>
      <w:r w:rsidR="00676A5F">
        <w:rPr>
          <w:rFonts w:ascii="Times New Roman" w:hAnsi="Times New Roman" w:cs="Times New Roman"/>
          <w:lang w:val="en-CA"/>
        </w:rPr>
        <w:t xml:space="preserve">ed, </w:t>
      </w:r>
      <w:r w:rsidR="004314C6">
        <w:rPr>
          <w:rFonts w:ascii="Times New Roman" w:hAnsi="Times New Roman" w:cs="Times New Roman"/>
          <w:lang w:val="en-CA"/>
        </w:rPr>
        <w:t>probably</w:t>
      </w:r>
      <w:r w:rsidR="00676A5F">
        <w:rPr>
          <w:rFonts w:ascii="Times New Roman" w:hAnsi="Times New Roman" w:cs="Times New Roman"/>
          <w:lang w:val="en-CA"/>
        </w:rPr>
        <w:t xml:space="preserve"> drawing on </w:t>
      </w:r>
      <w:r w:rsidR="00504235">
        <w:rPr>
          <w:rFonts w:ascii="Times New Roman" w:hAnsi="Times New Roman" w:cs="Times New Roman"/>
          <w:lang w:val="en-CA"/>
        </w:rPr>
        <w:t>existing folk tales.</w:t>
      </w:r>
      <w:r w:rsidR="00504235" w:rsidRPr="00A63420">
        <w:rPr>
          <w:rFonts w:ascii="Times New Roman" w:hAnsi="Times New Roman" w:cs="Times New Roman"/>
          <w:lang w:val="en-CA"/>
        </w:rPr>
        <w:t xml:space="preserve">  </w:t>
      </w:r>
      <w:r w:rsidR="00A63420">
        <w:rPr>
          <w:rFonts w:ascii="Times New Roman" w:hAnsi="Times New Roman" w:cs="Times New Roman"/>
          <w:lang w:val="en-CA"/>
        </w:rPr>
        <w:t>P</w:t>
      </w:r>
      <w:r w:rsidR="00504235">
        <w:rPr>
          <w:rFonts w:ascii="Times New Roman" w:hAnsi="Times New Roman" w:cs="Times New Roman"/>
          <w:lang w:val="en-CA"/>
        </w:rPr>
        <w:t xml:space="preserve">rogress </w:t>
      </w:r>
      <w:r w:rsidR="00676A5F">
        <w:rPr>
          <w:rFonts w:ascii="Times New Roman" w:hAnsi="Times New Roman" w:cs="Times New Roman"/>
          <w:lang w:val="en-CA"/>
        </w:rPr>
        <w:t xml:space="preserve">is </w:t>
      </w:r>
      <w:r w:rsidR="00504235">
        <w:rPr>
          <w:rFonts w:ascii="Times New Roman" w:hAnsi="Times New Roman" w:cs="Times New Roman"/>
          <w:lang w:val="en-CA"/>
        </w:rPr>
        <w:t>punctuated by Arthur asking</w:t>
      </w:r>
      <w:r w:rsidR="00A63420">
        <w:rPr>
          <w:rFonts w:ascii="Times New Roman" w:hAnsi="Times New Roman" w:cs="Times New Roman"/>
          <w:lang w:val="en-CA"/>
        </w:rPr>
        <w:t>,</w:t>
      </w:r>
      <w:r w:rsidR="00504235">
        <w:rPr>
          <w:rFonts w:ascii="Times New Roman" w:hAnsi="Times New Roman" w:cs="Times New Roman"/>
          <w:lang w:val="en-CA"/>
        </w:rPr>
        <w:t xml:space="preserve"> </w:t>
      </w:r>
      <w:r w:rsidR="00504235" w:rsidRPr="001A63E6">
        <w:rPr>
          <w:rFonts w:ascii="Times New Roman" w:hAnsi="Times New Roman" w:cs="Times New Roman"/>
          <w:i/>
          <w:lang w:val="en-CA"/>
        </w:rPr>
        <w:t>‘What shall we seek next?’</w:t>
      </w:r>
      <w:r w:rsidR="00504235">
        <w:rPr>
          <w:rFonts w:ascii="Times New Roman" w:hAnsi="Times New Roman" w:cs="Times New Roman"/>
          <w:lang w:val="en-CA"/>
        </w:rPr>
        <w:t xml:space="preserve"> </w:t>
      </w:r>
      <w:r w:rsidR="004314C6">
        <w:rPr>
          <w:rFonts w:ascii="Times New Roman" w:hAnsi="Times New Roman" w:cs="Times New Roman"/>
          <w:lang w:val="en-CA"/>
        </w:rPr>
        <w:t xml:space="preserve">which </w:t>
      </w:r>
      <w:r w:rsidR="00504235">
        <w:rPr>
          <w:rFonts w:ascii="Times New Roman" w:hAnsi="Times New Roman" w:cs="Times New Roman"/>
          <w:lang w:val="en-CA"/>
        </w:rPr>
        <w:t>culminat</w:t>
      </w:r>
      <w:r w:rsidR="004314C6">
        <w:rPr>
          <w:rFonts w:ascii="Times New Roman" w:hAnsi="Times New Roman" w:cs="Times New Roman"/>
          <w:lang w:val="en-CA"/>
        </w:rPr>
        <w:t>es</w:t>
      </w:r>
      <w:r w:rsidR="00504235">
        <w:rPr>
          <w:rFonts w:ascii="Times New Roman" w:hAnsi="Times New Roman" w:cs="Times New Roman"/>
          <w:lang w:val="en-CA"/>
        </w:rPr>
        <w:t xml:space="preserve"> in </w:t>
      </w:r>
      <w:r w:rsidR="00676A5F">
        <w:rPr>
          <w:rFonts w:ascii="Times New Roman" w:hAnsi="Times New Roman" w:cs="Times New Roman"/>
          <w:lang w:val="en-CA"/>
        </w:rPr>
        <w:t>his</w:t>
      </w:r>
      <w:r w:rsidR="00504235">
        <w:rPr>
          <w:rFonts w:ascii="Times New Roman" w:hAnsi="Times New Roman" w:cs="Times New Roman"/>
          <w:lang w:val="en-CA"/>
        </w:rPr>
        <w:t xml:space="preserve"> ‘hunting</w:t>
      </w:r>
      <w:r w:rsidR="00676A5F">
        <w:rPr>
          <w:rFonts w:ascii="Times New Roman" w:hAnsi="Times New Roman" w:cs="Times New Roman"/>
          <w:lang w:val="en-CA"/>
        </w:rPr>
        <w:t xml:space="preserve">… </w:t>
      </w:r>
      <w:r w:rsidR="00504235">
        <w:rPr>
          <w:rFonts w:ascii="Times New Roman" w:hAnsi="Times New Roman" w:cs="Times New Roman"/>
          <w:lang w:val="en-CA"/>
        </w:rPr>
        <w:t xml:space="preserve">Twrch </w:t>
      </w:r>
      <w:proofErr w:type="spellStart"/>
      <w:r w:rsidR="00504235">
        <w:rPr>
          <w:rFonts w:ascii="Times New Roman" w:hAnsi="Times New Roman" w:cs="Times New Roman"/>
          <w:lang w:val="en-CA"/>
        </w:rPr>
        <w:t>Trwyth</w:t>
      </w:r>
      <w:proofErr w:type="spellEnd"/>
      <w:r w:rsidR="00504235">
        <w:rPr>
          <w:rFonts w:ascii="Times New Roman" w:hAnsi="Times New Roman" w:cs="Times New Roman"/>
          <w:lang w:val="en-CA"/>
        </w:rPr>
        <w:t>’</w:t>
      </w:r>
      <w:r w:rsidR="003C17A3">
        <w:rPr>
          <w:rFonts w:ascii="Times New Roman" w:hAnsi="Times New Roman" w:cs="Times New Roman"/>
          <w:lang w:val="en-CA"/>
        </w:rPr>
        <w:t>,</w:t>
      </w:r>
      <w:r w:rsidR="00676A5F">
        <w:rPr>
          <w:rFonts w:ascii="Times New Roman" w:hAnsi="Times New Roman" w:cs="Times New Roman"/>
          <w:lang w:val="en-CA"/>
        </w:rPr>
        <w:t xml:space="preserve"> </w:t>
      </w:r>
      <w:r w:rsidR="00511304">
        <w:rPr>
          <w:rFonts w:ascii="Times New Roman" w:hAnsi="Times New Roman" w:cs="Times New Roman"/>
          <w:lang w:val="en-CA"/>
        </w:rPr>
        <w:t>then</w:t>
      </w:r>
      <w:r w:rsidR="00A63420">
        <w:rPr>
          <w:rFonts w:ascii="Times New Roman" w:hAnsi="Times New Roman" w:cs="Times New Roman"/>
          <w:lang w:val="en-CA"/>
        </w:rPr>
        <w:t xml:space="preserve"> </w:t>
      </w:r>
      <w:r w:rsidR="00676A5F">
        <w:rPr>
          <w:rFonts w:ascii="Times New Roman" w:hAnsi="Times New Roman" w:cs="Times New Roman"/>
          <w:lang w:val="en-CA"/>
        </w:rPr>
        <w:t xml:space="preserve">killing the Black </w:t>
      </w:r>
      <w:r w:rsidR="004314C6">
        <w:rPr>
          <w:rFonts w:ascii="Times New Roman" w:hAnsi="Times New Roman" w:cs="Times New Roman"/>
          <w:lang w:val="en-CA"/>
        </w:rPr>
        <w:t>W</w:t>
      </w:r>
      <w:r w:rsidR="00676A5F">
        <w:rPr>
          <w:rFonts w:ascii="Times New Roman" w:hAnsi="Times New Roman" w:cs="Times New Roman"/>
          <w:lang w:val="en-CA"/>
        </w:rPr>
        <w:t>itch</w:t>
      </w:r>
      <w:r w:rsidR="00072B94">
        <w:rPr>
          <w:rFonts w:ascii="Times New Roman" w:hAnsi="Times New Roman" w:cs="Times New Roman"/>
          <w:lang w:val="en-CA"/>
        </w:rPr>
        <w:t xml:space="preserve">, so </w:t>
      </w:r>
      <w:proofErr w:type="spellStart"/>
      <w:r w:rsidR="00676A5F">
        <w:rPr>
          <w:rFonts w:ascii="Times New Roman" w:hAnsi="Times New Roman" w:cs="Times New Roman"/>
          <w:lang w:val="en-CA"/>
        </w:rPr>
        <w:t>Ysbaddaden</w:t>
      </w:r>
      <w:proofErr w:type="spellEnd"/>
      <w:r w:rsidR="00676A5F">
        <w:rPr>
          <w:rFonts w:ascii="Times New Roman" w:hAnsi="Times New Roman" w:cs="Times New Roman"/>
          <w:lang w:val="en-CA"/>
        </w:rPr>
        <w:t xml:space="preserve"> dies tell</w:t>
      </w:r>
      <w:r w:rsidR="005722E8">
        <w:rPr>
          <w:rFonts w:ascii="Times New Roman" w:hAnsi="Times New Roman" w:cs="Times New Roman"/>
          <w:lang w:val="en-CA"/>
        </w:rPr>
        <w:t>ing</w:t>
      </w:r>
      <w:r w:rsidR="00676A5F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676A5F">
        <w:rPr>
          <w:rFonts w:ascii="Times New Roman" w:hAnsi="Times New Roman" w:cs="Times New Roman"/>
          <w:lang w:val="en-CA"/>
        </w:rPr>
        <w:t>Culhwch</w:t>
      </w:r>
      <w:proofErr w:type="spellEnd"/>
      <w:r w:rsidR="00676A5F">
        <w:rPr>
          <w:rFonts w:ascii="Times New Roman" w:hAnsi="Times New Roman" w:cs="Times New Roman"/>
          <w:lang w:val="en-CA"/>
        </w:rPr>
        <w:t xml:space="preserve"> he has </w:t>
      </w:r>
      <w:r w:rsidR="00676A5F" w:rsidRPr="00511304">
        <w:rPr>
          <w:rFonts w:ascii="Times New Roman" w:hAnsi="Times New Roman" w:cs="Times New Roman"/>
          <w:i/>
          <w:lang w:val="en-CA"/>
        </w:rPr>
        <w:t>‘Arthur to thank’</w:t>
      </w:r>
      <w:r w:rsidR="005722E8">
        <w:rPr>
          <w:rFonts w:ascii="Times New Roman" w:hAnsi="Times New Roman" w:cs="Times New Roman"/>
          <w:lang w:val="en-CA"/>
        </w:rPr>
        <w:t xml:space="preserve"> for Olwen.</w:t>
      </w:r>
      <w:r w:rsidR="00676A5F">
        <w:rPr>
          <w:rFonts w:ascii="Times New Roman" w:hAnsi="Times New Roman" w:cs="Times New Roman"/>
          <w:lang w:val="en-CA"/>
        </w:rPr>
        <w:t xml:space="preserve">  </w:t>
      </w:r>
    </w:p>
    <w:p w14:paraId="152AFACC" w14:textId="77777777" w:rsidR="00F21F46" w:rsidRDefault="00F21F46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44B87D5" w14:textId="3E0273BA" w:rsidR="00A63420" w:rsidRPr="007C0448" w:rsidRDefault="00F21F46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Like Roberts, Rodway also identifies three sections, noting two unusually long </w:t>
      </w:r>
      <w:r w:rsidR="00A63420" w:rsidRPr="007C0448">
        <w:rPr>
          <w:rFonts w:ascii="Times New Roman" w:hAnsi="Times New Roman" w:cs="Times New Roman"/>
          <w:lang w:val="en-CA"/>
        </w:rPr>
        <w:t xml:space="preserve">descriptions </w:t>
      </w:r>
      <w:r>
        <w:rPr>
          <w:rFonts w:ascii="Times New Roman" w:hAnsi="Times New Roman" w:cs="Times New Roman"/>
          <w:lang w:val="en-CA"/>
        </w:rPr>
        <w:t xml:space="preserve">of 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and Olwen</w:t>
      </w:r>
      <w:r w:rsidR="008312D1">
        <w:rPr>
          <w:rFonts w:ascii="Times New Roman" w:hAnsi="Times New Roman" w:cs="Times New Roman"/>
          <w:lang w:val="en-CA"/>
        </w:rPr>
        <w:t xml:space="preserve"> which</w:t>
      </w:r>
      <w:r>
        <w:rPr>
          <w:rFonts w:ascii="Times New Roman" w:hAnsi="Times New Roman" w:cs="Times New Roman"/>
          <w:lang w:val="en-CA"/>
        </w:rPr>
        <w:t xml:space="preserve"> </w:t>
      </w:r>
      <w:r w:rsidR="00D67B65">
        <w:rPr>
          <w:rFonts w:ascii="Times New Roman" w:hAnsi="Times New Roman" w:cs="Times New Roman"/>
          <w:lang w:val="en-CA"/>
        </w:rPr>
        <w:t xml:space="preserve">explain the </w:t>
      </w:r>
      <w:r w:rsidR="00A63420" w:rsidRPr="007C0448">
        <w:rPr>
          <w:rFonts w:ascii="Times New Roman" w:hAnsi="Times New Roman" w:cs="Times New Roman"/>
          <w:lang w:val="en-CA"/>
        </w:rPr>
        <w:t>etymolog</w:t>
      </w:r>
      <w:r w:rsidR="00D67B65">
        <w:rPr>
          <w:rFonts w:ascii="Times New Roman" w:hAnsi="Times New Roman" w:cs="Times New Roman"/>
          <w:lang w:val="en-CA"/>
        </w:rPr>
        <w:t>y of their names:</w:t>
      </w:r>
      <w:r w:rsidR="00A63420" w:rsidRPr="007C0448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A63420" w:rsidRPr="007C0448">
        <w:rPr>
          <w:rFonts w:ascii="Times New Roman" w:hAnsi="Times New Roman" w:cs="Times New Roman"/>
          <w:lang w:val="en-CA"/>
        </w:rPr>
        <w:t>Culhwch</w:t>
      </w:r>
      <w:proofErr w:type="spellEnd"/>
      <w:r w:rsidR="00D67B65">
        <w:rPr>
          <w:rFonts w:ascii="Times New Roman" w:hAnsi="Times New Roman" w:cs="Times New Roman"/>
          <w:lang w:val="en-CA"/>
        </w:rPr>
        <w:t xml:space="preserve"> suggesting</w:t>
      </w:r>
      <w:r w:rsidR="00A63420" w:rsidRPr="007C0448">
        <w:rPr>
          <w:rFonts w:ascii="Times New Roman" w:hAnsi="Times New Roman" w:cs="Times New Roman"/>
          <w:lang w:val="en-CA"/>
        </w:rPr>
        <w:t xml:space="preserve"> ‘pig-sty’ </w:t>
      </w:r>
      <w:r w:rsidR="008F746D">
        <w:rPr>
          <w:rFonts w:ascii="Times New Roman" w:hAnsi="Times New Roman" w:cs="Times New Roman"/>
          <w:lang w:val="en-CA"/>
        </w:rPr>
        <w:t xml:space="preserve">as </w:t>
      </w:r>
      <w:r w:rsidR="00A63420" w:rsidRPr="007C0448">
        <w:rPr>
          <w:rFonts w:ascii="Times New Roman" w:hAnsi="Times New Roman" w:cs="Times New Roman"/>
          <w:lang w:val="en-CA"/>
        </w:rPr>
        <w:t>the site of his birth,</w:t>
      </w:r>
      <w:r w:rsidR="00D67B65">
        <w:rPr>
          <w:rFonts w:ascii="Times New Roman" w:hAnsi="Times New Roman" w:cs="Times New Roman"/>
          <w:lang w:val="en-CA"/>
        </w:rPr>
        <w:t xml:space="preserve"> and</w:t>
      </w:r>
      <w:r w:rsidR="00A63420" w:rsidRPr="007C0448">
        <w:rPr>
          <w:rFonts w:ascii="Times New Roman" w:hAnsi="Times New Roman" w:cs="Times New Roman"/>
          <w:lang w:val="en-CA"/>
        </w:rPr>
        <w:t xml:space="preserve"> Olwen </w:t>
      </w:r>
      <w:r w:rsidR="00D67B65">
        <w:rPr>
          <w:rFonts w:ascii="Times New Roman" w:hAnsi="Times New Roman" w:cs="Times New Roman"/>
          <w:lang w:val="en-CA"/>
        </w:rPr>
        <w:t>meaning</w:t>
      </w:r>
      <w:r w:rsidR="00A63420" w:rsidRPr="007C0448">
        <w:rPr>
          <w:rFonts w:ascii="Times New Roman" w:hAnsi="Times New Roman" w:cs="Times New Roman"/>
          <w:lang w:val="en-CA"/>
        </w:rPr>
        <w:t xml:space="preserve"> </w:t>
      </w:r>
      <w:r w:rsidR="00D67B65">
        <w:rPr>
          <w:rFonts w:ascii="Times New Roman" w:hAnsi="Times New Roman" w:cs="Times New Roman"/>
          <w:lang w:val="en-CA"/>
        </w:rPr>
        <w:t>‘</w:t>
      </w:r>
      <w:r w:rsidR="00A63420" w:rsidRPr="007C0448">
        <w:rPr>
          <w:rFonts w:ascii="Times New Roman" w:hAnsi="Times New Roman" w:cs="Times New Roman"/>
          <w:lang w:val="en-CA"/>
        </w:rPr>
        <w:t>‘white-track’, due to the white flowers that spring up behind her</w:t>
      </w:r>
      <w:r w:rsidR="00A63420">
        <w:rPr>
          <w:rFonts w:ascii="Times New Roman" w:hAnsi="Times New Roman" w:cs="Times New Roman"/>
          <w:lang w:val="en-CA"/>
        </w:rPr>
        <w:t>’</w:t>
      </w:r>
      <w:r w:rsidR="003C17A3">
        <w:rPr>
          <w:rFonts w:ascii="Times New Roman" w:hAnsi="Times New Roman" w:cs="Times New Roman"/>
          <w:lang w:val="en-CA"/>
        </w:rPr>
        <w:t>.</w:t>
      </w:r>
      <w:r w:rsidR="00A63420">
        <w:rPr>
          <w:rStyle w:val="FootnoteReference"/>
          <w:rFonts w:ascii="Times New Roman" w:hAnsi="Times New Roman" w:cs="Times New Roman"/>
          <w:lang w:val="en-CA"/>
        </w:rPr>
        <w:footnoteReference w:id="22"/>
      </w:r>
      <w:r w:rsidR="00E54A1D">
        <w:rPr>
          <w:rFonts w:ascii="Times New Roman" w:hAnsi="Times New Roman" w:cs="Times New Roman"/>
          <w:lang w:val="en-CA"/>
        </w:rPr>
        <w:t xml:space="preserve">  </w:t>
      </w:r>
      <w:r w:rsidR="008F746D">
        <w:rPr>
          <w:rFonts w:ascii="Times New Roman" w:hAnsi="Times New Roman" w:cs="Times New Roman"/>
          <w:lang w:val="en-CA"/>
        </w:rPr>
        <w:t xml:space="preserve">Although </w:t>
      </w:r>
      <w:r w:rsidR="00E54A1D">
        <w:rPr>
          <w:rFonts w:ascii="Times New Roman" w:hAnsi="Times New Roman" w:cs="Times New Roman"/>
          <w:lang w:val="en-CA"/>
        </w:rPr>
        <w:t>Arthu</w:t>
      </w:r>
      <w:r w:rsidR="00E4428B">
        <w:rPr>
          <w:rFonts w:ascii="Times New Roman" w:hAnsi="Times New Roman" w:cs="Times New Roman"/>
          <w:lang w:val="en-CA"/>
        </w:rPr>
        <w:t>r</w:t>
      </w:r>
      <w:r w:rsidR="00E54A1D">
        <w:rPr>
          <w:rFonts w:ascii="Times New Roman" w:hAnsi="Times New Roman" w:cs="Times New Roman"/>
          <w:lang w:val="en-CA"/>
        </w:rPr>
        <w:t xml:space="preserve"> is not</w:t>
      </w:r>
      <w:r w:rsidR="00E4428B">
        <w:rPr>
          <w:rFonts w:ascii="Times New Roman" w:hAnsi="Times New Roman" w:cs="Times New Roman"/>
          <w:lang w:val="en-CA"/>
        </w:rPr>
        <w:t xml:space="preserve"> described physically, his huge hound, prodigious</w:t>
      </w:r>
      <w:r w:rsidR="001D44B5">
        <w:rPr>
          <w:rFonts w:ascii="Times New Roman" w:hAnsi="Times New Roman" w:cs="Times New Roman"/>
          <w:lang w:val="en-CA"/>
        </w:rPr>
        <w:t xml:space="preserve"> </w:t>
      </w:r>
      <w:r w:rsidR="00E4428B">
        <w:rPr>
          <w:rFonts w:ascii="Times New Roman" w:hAnsi="Times New Roman" w:cs="Times New Roman"/>
          <w:lang w:val="en-CA"/>
        </w:rPr>
        <w:t>stamina and</w:t>
      </w:r>
      <w:r w:rsidR="001D44B5">
        <w:rPr>
          <w:rFonts w:ascii="Times New Roman" w:hAnsi="Times New Roman" w:cs="Times New Roman"/>
          <w:lang w:val="en-CA"/>
        </w:rPr>
        <w:t xml:space="preserve"> fighting ability</w:t>
      </w:r>
      <w:r w:rsidR="00E4428B">
        <w:rPr>
          <w:rFonts w:ascii="Times New Roman" w:hAnsi="Times New Roman" w:cs="Times New Roman"/>
          <w:lang w:val="en-CA"/>
        </w:rPr>
        <w:t xml:space="preserve">, </w:t>
      </w:r>
      <w:r w:rsidR="008F746D">
        <w:rPr>
          <w:rFonts w:ascii="Times New Roman" w:hAnsi="Times New Roman" w:cs="Times New Roman"/>
          <w:lang w:val="en-CA"/>
        </w:rPr>
        <w:t xml:space="preserve">imply </w:t>
      </w:r>
      <w:r w:rsidR="00E4428B">
        <w:rPr>
          <w:rFonts w:ascii="Times New Roman" w:hAnsi="Times New Roman" w:cs="Times New Roman"/>
          <w:lang w:val="en-CA"/>
        </w:rPr>
        <w:t xml:space="preserve">he was a </w:t>
      </w:r>
      <w:r w:rsidR="001D44B5">
        <w:rPr>
          <w:rFonts w:ascii="Times New Roman" w:hAnsi="Times New Roman" w:cs="Times New Roman"/>
          <w:lang w:val="en-CA"/>
        </w:rPr>
        <w:t xml:space="preserve">giant of a man even </w:t>
      </w:r>
      <w:r w:rsidR="0073714C">
        <w:rPr>
          <w:rFonts w:ascii="Times New Roman" w:hAnsi="Times New Roman" w:cs="Times New Roman"/>
          <w:lang w:val="en-CA"/>
        </w:rPr>
        <w:t xml:space="preserve">in a society that counted </w:t>
      </w:r>
      <w:r w:rsidR="00E4428B">
        <w:rPr>
          <w:rFonts w:ascii="Times New Roman" w:hAnsi="Times New Roman" w:cs="Times New Roman"/>
          <w:lang w:val="en-CA"/>
        </w:rPr>
        <w:t>giant</w:t>
      </w:r>
      <w:r w:rsidR="001D44B5">
        <w:rPr>
          <w:rFonts w:ascii="Times New Roman" w:hAnsi="Times New Roman" w:cs="Times New Roman"/>
          <w:lang w:val="en-CA"/>
        </w:rPr>
        <w:t>s</w:t>
      </w:r>
      <w:r w:rsidR="00E4428B">
        <w:rPr>
          <w:rFonts w:ascii="Times New Roman" w:hAnsi="Times New Roman" w:cs="Times New Roman"/>
          <w:lang w:val="en-CA"/>
        </w:rPr>
        <w:t xml:space="preserve"> amongst</w:t>
      </w:r>
      <w:r w:rsidR="0073714C">
        <w:rPr>
          <w:rFonts w:ascii="Times New Roman" w:hAnsi="Times New Roman" w:cs="Times New Roman"/>
          <w:lang w:val="en-CA"/>
        </w:rPr>
        <w:t xml:space="preserve"> its elite</w:t>
      </w:r>
      <w:r w:rsidR="00D8708E">
        <w:rPr>
          <w:rFonts w:ascii="Times New Roman" w:hAnsi="Times New Roman" w:cs="Times New Roman"/>
          <w:lang w:val="en-CA"/>
        </w:rPr>
        <w:t>.</w:t>
      </w:r>
      <w:r w:rsidR="0073714C">
        <w:rPr>
          <w:rStyle w:val="FootnoteReference"/>
          <w:rFonts w:ascii="Times New Roman" w:hAnsi="Times New Roman" w:cs="Times New Roman"/>
          <w:lang w:val="en-CA"/>
        </w:rPr>
        <w:footnoteReference w:id="23"/>
      </w:r>
      <w:r w:rsidR="00E4428B">
        <w:rPr>
          <w:rFonts w:ascii="Times New Roman" w:hAnsi="Times New Roman" w:cs="Times New Roman"/>
          <w:lang w:val="en-CA"/>
        </w:rPr>
        <w:t xml:space="preserve">  </w:t>
      </w:r>
      <w:r w:rsidR="002F5017">
        <w:rPr>
          <w:rFonts w:ascii="Times New Roman" w:hAnsi="Times New Roman" w:cs="Times New Roman"/>
          <w:lang w:val="en-CA"/>
        </w:rPr>
        <w:t xml:space="preserve">Not only renowned for </w:t>
      </w:r>
      <w:r w:rsidR="00E4428B">
        <w:rPr>
          <w:rFonts w:ascii="Times New Roman" w:hAnsi="Times New Roman" w:cs="Times New Roman"/>
          <w:lang w:val="en-CA"/>
        </w:rPr>
        <w:t xml:space="preserve">his </w:t>
      </w:r>
      <w:r w:rsidR="008F746D">
        <w:rPr>
          <w:rFonts w:ascii="Times New Roman" w:hAnsi="Times New Roman" w:cs="Times New Roman"/>
          <w:lang w:val="en-CA"/>
        </w:rPr>
        <w:t>valiant</w:t>
      </w:r>
      <w:r w:rsidR="00F805C1">
        <w:rPr>
          <w:rFonts w:ascii="Times New Roman" w:hAnsi="Times New Roman" w:cs="Times New Roman"/>
          <w:lang w:val="en-CA"/>
        </w:rPr>
        <w:t xml:space="preserve"> </w:t>
      </w:r>
      <w:r w:rsidR="001D44B5">
        <w:rPr>
          <w:rFonts w:ascii="Times New Roman" w:hAnsi="Times New Roman" w:cs="Times New Roman"/>
          <w:lang w:val="en-CA"/>
        </w:rPr>
        <w:t xml:space="preserve">actions and </w:t>
      </w:r>
      <w:r w:rsidR="00E4428B">
        <w:rPr>
          <w:rFonts w:ascii="Times New Roman" w:hAnsi="Times New Roman" w:cs="Times New Roman"/>
          <w:lang w:val="en-CA"/>
        </w:rPr>
        <w:t>associates</w:t>
      </w:r>
      <w:r w:rsidR="001D44B5">
        <w:rPr>
          <w:rFonts w:ascii="Times New Roman" w:hAnsi="Times New Roman" w:cs="Times New Roman"/>
          <w:lang w:val="en-CA"/>
        </w:rPr>
        <w:t>,</w:t>
      </w:r>
      <w:r w:rsidR="00E4428B">
        <w:rPr>
          <w:rFonts w:ascii="Times New Roman" w:hAnsi="Times New Roman" w:cs="Times New Roman"/>
          <w:lang w:val="en-CA"/>
        </w:rPr>
        <w:t xml:space="preserve"> </w:t>
      </w:r>
      <w:r w:rsidR="002F5017">
        <w:rPr>
          <w:rFonts w:ascii="Times New Roman" w:hAnsi="Times New Roman" w:cs="Times New Roman"/>
          <w:lang w:val="en-CA"/>
        </w:rPr>
        <w:t xml:space="preserve">Arthur’s </w:t>
      </w:r>
      <w:r w:rsidR="001D44B5">
        <w:rPr>
          <w:rFonts w:ascii="Times New Roman" w:hAnsi="Times New Roman" w:cs="Times New Roman"/>
          <w:lang w:val="en-CA"/>
        </w:rPr>
        <w:t>maturity</w:t>
      </w:r>
      <w:r w:rsidR="00E4428B">
        <w:rPr>
          <w:rFonts w:ascii="Times New Roman" w:hAnsi="Times New Roman" w:cs="Times New Roman"/>
          <w:lang w:val="en-CA"/>
        </w:rPr>
        <w:t xml:space="preserve"> in consulting and delegating</w:t>
      </w:r>
      <w:r w:rsidR="008F746D">
        <w:rPr>
          <w:rFonts w:ascii="Times New Roman" w:hAnsi="Times New Roman" w:cs="Times New Roman"/>
          <w:lang w:val="en-CA"/>
        </w:rPr>
        <w:t xml:space="preserve"> </w:t>
      </w:r>
      <w:r w:rsidR="008F746D" w:rsidRPr="002F5017">
        <w:rPr>
          <w:rFonts w:ascii="Times New Roman" w:hAnsi="Times New Roman" w:cs="Times New Roman"/>
          <w:lang w:val="en-CA"/>
        </w:rPr>
        <w:t>c</w:t>
      </w:r>
      <w:r w:rsidR="00F805C1" w:rsidRPr="002F5017">
        <w:rPr>
          <w:rFonts w:ascii="Times New Roman" w:hAnsi="Times New Roman" w:cs="Times New Roman"/>
          <w:lang w:val="en-CA"/>
        </w:rPr>
        <w:t>ontrast</w:t>
      </w:r>
      <w:r w:rsidR="008F746D" w:rsidRPr="002F5017">
        <w:rPr>
          <w:rFonts w:ascii="Times New Roman" w:hAnsi="Times New Roman" w:cs="Times New Roman"/>
          <w:lang w:val="en-CA"/>
        </w:rPr>
        <w:t xml:space="preserve"> with </w:t>
      </w:r>
      <w:r w:rsidR="00F805C1" w:rsidRPr="002F5017">
        <w:rPr>
          <w:rFonts w:ascii="Times New Roman" w:hAnsi="Times New Roman" w:cs="Times New Roman"/>
          <w:lang w:val="en-CA"/>
        </w:rPr>
        <w:t>his</w:t>
      </w:r>
      <w:r w:rsidR="002F5017" w:rsidRPr="002F5017">
        <w:rPr>
          <w:rFonts w:ascii="Times New Roman" w:hAnsi="Times New Roman" w:cs="Times New Roman"/>
          <w:lang w:val="en-CA"/>
        </w:rPr>
        <w:t xml:space="preserve"> </w:t>
      </w:r>
      <w:r w:rsidR="00F805C1" w:rsidRPr="002F5017">
        <w:rPr>
          <w:rFonts w:ascii="Times New Roman" w:hAnsi="Times New Roman" w:cs="Times New Roman"/>
          <w:lang w:val="en-CA"/>
        </w:rPr>
        <w:t>flippant, flamboyant cousin</w:t>
      </w:r>
      <w:r w:rsidR="00C34AEE" w:rsidRPr="002F5017">
        <w:rPr>
          <w:rFonts w:ascii="Times New Roman" w:hAnsi="Times New Roman" w:cs="Times New Roman"/>
          <w:lang w:val="en-CA"/>
        </w:rPr>
        <w:t>.</w:t>
      </w:r>
      <w:r w:rsidR="00A02DB4">
        <w:rPr>
          <w:rFonts w:ascii="Times New Roman" w:hAnsi="Times New Roman" w:cs="Times New Roman"/>
          <w:lang w:val="en-CA"/>
        </w:rPr>
        <w:t xml:space="preserve"> </w:t>
      </w:r>
    </w:p>
    <w:p w14:paraId="4B115DE2" w14:textId="77777777" w:rsidR="00A63420" w:rsidRDefault="00A63420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FD8CF1F" w14:textId="3EBACD34" w:rsidR="0004370B" w:rsidRDefault="00D67B65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D67B65">
        <w:rPr>
          <w:rFonts w:ascii="Times New Roman" w:hAnsi="Times New Roman" w:cs="Times New Roman"/>
          <w:lang w:val="en-CA"/>
        </w:rPr>
        <w:t>Sometimes</w:t>
      </w:r>
      <w:r>
        <w:rPr>
          <w:rFonts w:ascii="Times New Roman" w:hAnsi="Times New Roman" w:cs="Times New Roman"/>
          <w:lang w:val="en-CA"/>
        </w:rPr>
        <w:t xml:space="preserve"> </w:t>
      </w:r>
      <w:r w:rsidR="00DF19F0">
        <w:rPr>
          <w:rFonts w:ascii="Times New Roman" w:hAnsi="Times New Roman" w:cs="Times New Roman"/>
          <w:lang w:val="en-CA"/>
        </w:rPr>
        <w:t>characterized</w:t>
      </w:r>
      <w:r>
        <w:rPr>
          <w:rFonts w:ascii="Times New Roman" w:hAnsi="Times New Roman" w:cs="Times New Roman"/>
          <w:lang w:val="en-CA"/>
        </w:rPr>
        <w:t xml:space="preserve"> as a </w:t>
      </w:r>
      <w:r w:rsidR="00700735">
        <w:rPr>
          <w:rFonts w:ascii="Times New Roman" w:hAnsi="Times New Roman" w:cs="Times New Roman"/>
          <w:lang w:val="en-CA"/>
        </w:rPr>
        <w:t>‘w</w:t>
      </w:r>
      <w:r>
        <w:rPr>
          <w:rFonts w:ascii="Times New Roman" w:hAnsi="Times New Roman" w:cs="Times New Roman"/>
          <w:lang w:val="en-CA"/>
        </w:rPr>
        <w:t>ooing tale</w:t>
      </w:r>
      <w:r w:rsidR="00700735">
        <w:rPr>
          <w:rFonts w:ascii="Times New Roman" w:hAnsi="Times New Roman" w:cs="Times New Roman"/>
          <w:lang w:val="en-CA"/>
        </w:rPr>
        <w:t>’</w:t>
      </w:r>
      <w:r w:rsidR="004601CC">
        <w:rPr>
          <w:rFonts w:ascii="Times New Roman" w:hAnsi="Times New Roman" w:cs="Times New Roman"/>
          <w:lang w:val="en-CA"/>
        </w:rPr>
        <w:t>,</w:t>
      </w:r>
      <w:r w:rsidR="00DF19F0">
        <w:rPr>
          <w:rStyle w:val="FootnoteReference"/>
          <w:rFonts w:ascii="Times New Roman" w:hAnsi="Times New Roman" w:cs="Times New Roman"/>
          <w:lang w:val="en-CA"/>
        </w:rPr>
        <w:footnoteReference w:id="24"/>
      </w:r>
      <w:r w:rsidR="009C77BD">
        <w:rPr>
          <w:rFonts w:ascii="Times New Roman" w:hAnsi="Times New Roman" w:cs="Times New Roman"/>
          <w:lang w:val="en-CA"/>
        </w:rPr>
        <w:t xml:space="preserve"> </w:t>
      </w:r>
      <w:r w:rsidR="00700735">
        <w:rPr>
          <w:rFonts w:ascii="Times New Roman" w:hAnsi="Times New Roman" w:cs="Times New Roman"/>
          <w:lang w:val="en-CA"/>
        </w:rPr>
        <w:t xml:space="preserve">scholars </w:t>
      </w:r>
      <w:r w:rsidR="00DF19F0">
        <w:rPr>
          <w:rFonts w:ascii="Times New Roman" w:hAnsi="Times New Roman" w:cs="Times New Roman"/>
          <w:lang w:val="en-CA"/>
        </w:rPr>
        <w:t>have identified</w:t>
      </w:r>
      <w:r w:rsidR="00C42731">
        <w:rPr>
          <w:rFonts w:ascii="Times New Roman" w:hAnsi="Times New Roman" w:cs="Times New Roman"/>
          <w:lang w:val="en-CA"/>
        </w:rPr>
        <w:t xml:space="preserve"> </w:t>
      </w:r>
      <w:r w:rsidR="00DF19F0">
        <w:rPr>
          <w:rFonts w:ascii="Times New Roman" w:hAnsi="Times New Roman" w:cs="Times New Roman"/>
          <w:lang w:val="en-CA"/>
        </w:rPr>
        <w:t>international folk-tales</w:t>
      </w:r>
      <w:r w:rsidR="00700735">
        <w:rPr>
          <w:rFonts w:ascii="Times New Roman" w:hAnsi="Times New Roman" w:cs="Times New Roman"/>
          <w:lang w:val="en-CA"/>
        </w:rPr>
        <w:t>, specifically: the ‘</w:t>
      </w:r>
      <w:r w:rsidR="00C34AEE">
        <w:rPr>
          <w:rFonts w:ascii="Times New Roman" w:hAnsi="Times New Roman" w:cs="Times New Roman"/>
          <w:lang w:val="en-CA"/>
        </w:rPr>
        <w:t>W</w:t>
      </w:r>
      <w:r w:rsidR="00700735">
        <w:rPr>
          <w:rFonts w:ascii="Times New Roman" w:hAnsi="Times New Roman" w:cs="Times New Roman"/>
          <w:lang w:val="en-CA"/>
        </w:rPr>
        <w:t xml:space="preserve">icked </w:t>
      </w:r>
      <w:r w:rsidR="008A1A13">
        <w:rPr>
          <w:rFonts w:ascii="Times New Roman" w:hAnsi="Times New Roman" w:cs="Times New Roman"/>
          <w:lang w:val="en-CA"/>
        </w:rPr>
        <w:t>S</w:t>
      </w:r>
      <w:r w:rsidR="00700735">
        <w:rPr>
          <w:rFonts w:ascii="Times New Roman" w:hAnsi="Times New Roman" w:cs="Times New Roman"/>
          <w:lang w:val="en-CA"/>
        </w:rPr>
        <w:t>tepmother’</w:t>
      </w:r>
      <w:r w:rsidR="00700735" w:rsidRPr="009C77BD">
        <w:rPr>
          <w:rStyle w:val="FootnoteReference"/>
          <w:rFonts w:ascii="Times New Roman" w:hAnsi="Times New Roman" w:cs="Times New Roman"/>
          <w:lang w:val="en-CA"/>
        </w:rPr>
        <w:footnoteReference w:id="25"/>
      </w:r>
      <w:r w:rsidR="00142A56">
        <w:rPr>
          <w:rFonts w:ascii="Times New Roman" w:hAnsi="Times New Roman" w:cs="Times New Roman"/>
          <w:lang w:val="en-CA"/>
        </w:rPr>
        <w:t xml:space="preserve"> since she </w:t>
      </w:r>
      <w:r w:rsidR="00700735">
        <w:rPr>
          <w:rFonts w:ascii="Times New Roman" w:hAnsi="Times New Roman" w:cs="Times New Roman"/>
          <w:lang w:val="en-CA"/>
        </w:rPr>
        <w:t xml:space="preserve">sealed </w:t>
      </w:r>
      <w:proofErr w:type="spellStart"/>
      <w:r w:rsidR="00700735">
        <w:rPr>
          <w:rFonts w:ascii="Times New Roman" w:hAnsi="Times New Roman" w:cs="Times New Roman"/>
          <w:lang w:val="en-CA"/>
        </w:rPr>
        <w:t>Culhwch’s</w:t>
      </w:r>
      <w:proofErr w:type="spellEnd"/>
      <w:r w:rsidR="00700735">
        <w:rPr>
          <w:rFonts w:ascii="Times New Roman" w:hAnsi="Times New Roman" w:cs="Times New Roman"/>
          <w:lang w:val="en-CA"/>
        </w:rPr>
        <w:t xml:space="preserve"> fate; </w:t>
      </w:r>
      <w:r w:rsidR="0004370B">
        <w:rPr>
          <w:rFonts w:ascii="Times New Roman" w:hAnsi="Times New Roman" w:cs="Times New Roman"/>
          <w:lang w:val="en-CA"/>
        </w:rPr>
        <w:t>‘Six go through the World’</w:t>
      </w:r>
      <w:r w:rsidR="009A5163">
        <w:rPr>
          <w:rFonts w:ascii="Times New Roman" w:hAnsi="Times New Roman" w:cs="Times New Roman"/>
          <w:lang w:val="en-CA"/>
        </w:rPr>
        <w:t xml:space="preserve"> given the six special </w:t>
      </w:r>
      <w:r w:rsidR="005135E1">
        <w:rPr>
          <w:rFonts w:ascii="Times New Roman" w:hAnsi="Times New Roman" w:cs="Times New Roman"/>
          <w:lang w:val="en-CA"/>
        </w:rPr>
        <w:t xml:space="preserve">companions </w:t>
      </w:r>
      <w:r w:rsidR="009A5163">
        <w:rPr>
          <w:rFonts w:ascii="Times New Roman" w:hAnsi="Times New Roman" w:cs="Times New Roman"/>
          <w:lang w:val="en-CA"/>
        </w:rPr>
        <w:t xml:space="preserve">Arthur sends </w:t>
      </w:r>
      <w:r w:rsidR="005135E1">
        <w:rPr>
          <w:rFonts w:ascii="Times New Roman" w:hAnsi="Times New Roman" w:cs="Times New Roman"/>
          <w:lang w:val="en-CA"/>
        </w:rPr>
        <w:t xml:space="preserve">with </w:t>
      </w:r>
      <w:proofErr w:type="spellStart"/>
      <w:r w:rsidR="009A5163">
        <w:rPr>
          <w:rFonts w:ascii="Times New Roman" w:hAnsi="Times New Roman" w:cs="Times New Roman"/>
          <w:lang w:val="en-CA"/>
        </w:rPr>
        <w:t>Culhwch</w:t>
      </w:r>
      <w:proofErr w:type="spellEnd"/>
      <w:r w:rsidR="009A5163">
        <w:rPr>
          <w:rFonts w:ascii="Times New Roman" w:hAnsi="Times New Roman" w:cs="Times New Roman"/>
          <w:lang w:val="en-CA"/>
        </w:rPr>
        <w:t xml:space="preserve"> </w:t>
      </w:r>
      <w:r w:rsidR="005135E1">
        <w:rPr>
          <w:rFonts w:ascii="Times New Roman" w:hAnsi="Times New Roman" w:cs="Times New Roman"/>
          <w:lang w:val="en-CA"/>
        </w:rPr>
        <w:t xml:space="preserve">to </w:t>
      </w:r>
      <w:r w:rsidR="009A5163">
        <w:rPr>
          <w:rFonts w:ascii="Times New Roman" w:hAnsi="Times New Roman" w:cs="Times New Roman"/>
          <w:lang w:val="en-CA"/>
        </w:rPr>
        <w:t>search for Olwen, ‘</w:t>
      </w:r>
      <w:r w:rsidR="009A5163" w:rsidRPr="003A094D">
        <w:rPr>
          <w:rFonts w:ascii="Times New Roman" w:hAnsi="Times New Roman" w:cs="Times New Roman"/>
          <w:lang w:val="en-CA"/>
        </w:rPr>
        <w:t>also known as ‘The Giant’s Daughter’</w:t>
      </w:r>
      <w:r w:rsidR="00142A56">
        <w:rPr>
          <w:rFonts w:ascii="Times New Roman" w:hAnsi="Times New Roman" w:cs="Times New Roman"/>
          <w:lang w:val="en-CA"/>
        </w:rPr>
        <w:t>;</w:t>
      </w:r>
      <w:r w:rsidR="009A5163">
        <w:rPr>
          <w:rFonts w:ascii="Times New Roman" w:hAnsi="Times New Roman" w:cs="Times New Roman"/>
          <w:lang w:val="en-CA"/>
        </w:rPr>
        <w:t xml:space="preserve"> </w:t>
      </w:r>
      <w:r w:rsidR="00C42731">
        <w:rPr>
          <w:rFonts w:ascii="Times New Roman" w:hAnsi="Times New Roman" w:cs="Times New Roman"/>
          <w:lang w:val="en-CA"/>
        </w:rPr>
        <w:t>…</w:t>
      </w:r>
      <w:r w:rsidR="0004370B" w:rsidRPr="00C42731">
        <w:rPr>
          <w:rFonts w:ascii="Times New Roman" w:hAnsi="Times New Roman" w:cs="Times New Roman"/>
          <w:lang w:val="en-CA"/>
        </w:rPr>
        <w:t>[</w:t>
      </w:r>
      <w:r w:rsidR="00142A56" w:rsidRPr="00C42731">
        <w:rPr>
          <w:rFonts w:ascii="Times New Roman" w:hAnsi="Times New Roman" w:cs="Times New Roman"/>
          <w:lang w:val="en-CA"/>
        </w:rPr>
        <w:t>and</w:t>
      </w:r>
      <w:r w:rsidR="00C42731">
        <w:rPr>
          <w:rFonts w:ascii="Times New Roman" w:hAnsi="Times New Roman" w:cs="Times New Roman"/>
          <w:lang w:val="en-CA"/>
        </w:rPr>
        <w:t xml:space="preserve"> the]</w:t>
      </w:r>
      <w:r w:rsidR="0004370B" w:rsidRPr="00C42731">
        <w:rPr>
          <w:rFonts w:ascii="Times New Roman" w:hAnsi="Times New Roman" w:cs="Times New Roman"/>
          <w:lang w:val="en-CA"/>
        </w:rPr>
        <w:t xml:space="preserve"> Oldest Animals’ episode</w:t>
      </w:r>
      <w:r w:rsidR="0004370B" w:rsidRPr="003A094D">
        <w:rPr>
          <w:rFonts w:ascii="Times New Roman" w:hAnsi="Times New Roman" w:cs="Times New Roman"/>
          <w:lang w:val="en-CA"/>
        </w:rPr>
        <w:t>.</w:t>
      </w:r>
      <w:r w:rsidR="005135E1">
        <w:rPr>
          <w:rStyle w:val="FootnoteReference"/>
          <w:rFonts w:ascii="Times New Roman" w:hAnsi="Times New Roman" w:cs="Times New Roman"/>
          <w:lang w:val="en-CA"/>
        </w:rPr>
        <w:footnoteReference w:id="26"/>
      </w:r>
      <w:r w:rsidR="00142A56">
        <w:rPr>
          <w:rFonts w:ascii="Times New Roman" w:hAnsi="Times New Roman" w:cs="Times New Roman"/>
          <w:lang w:val="en-CA"/>
        </w:rPr>
        <w:t xml:space="preserve">  </w:t>
      </w:r>
      <w:r w:rsidR="00FF60B2">
        <w:rPr>
          <w:rFonts w:ascii="Times New Roman" w:hAnsi="Times New Roman" w:cs="Times New Roman"/>
          <w:lang w:val="en-CA"/>
        </w:rPr>
        <w:t>Classically, Jason’s quest comes to mind,</w:t>
      </w:r>
      <w:r w:rsidR="00FF60B2">
        <w:rPr>
          <w:rStyle w:val="FootnoteReference"/>
          <w:rFonts w:ascii="Times New Roman" w:hAnsi="Times New Roman" w:cs="Times New Roman"/>
          <w:lang w:val="en-CA"/>
        </w:rPr>
        <w:footnoteReference w:id="27"/>
      </w:r>
      <w:r w:rsidR="00FF60B2">
        <w:rPr>
          <w:rFonts w:ascii="Times New Roman" w:hAnsi="Times New Roman" w:cs="Times New Roman"/>
          <w:lang w:val="en-CA"/>
        </w:rPr>
        <w:t xml:space="preserve"> but </w:t>
      </w:r>
      <w:r w:rsidR="00B1156D">
        <w:rPr>
          <w:rFonts w:ascii="Times New Roman" w:hAnsi="Times New Roman" w:cs="Times New Roman"/>
          <w:lang w:val="en-CA"/>
        </w:rPr>
        <w:t xml:space="preserve">Rodway </w:t>
      </w:r>
      <w:r w:rsidR="00ED1A8F">
        <w:rPr>
          <w:rFonts w:ascii="Times New Roman" w:hAnsi="Times New Roman" w:cs="Times New Roman"/>
          <w:lang w:val="en-CA"/>
        </w:rPr>
        <w:t>lists</w:t>
      </w:r>
      <w:r w:rsidR="00B1156D">
        <w:rPr>
          <w:rFonts w:ascii="Times New Roman" w:hAnsi="Times New Roman" w:cs="Times New Roman"/>
          <w:lang w:val="en-CA"/>
        </w:rPr>
        <w:t xml:space="preserve"> parallels with Irish prose tales as </w:t>
      </w:r>
      <w:r w:rsidR="00B1156D">
        <w:rPr>
          <w:rFonts w:ascii="Times New Roman" w:hAnsi="Times New Roman" w:cs="Times New Roman"/>
          <w:lang w:val="en-CA"/>
        </w:rPr>
        <w:lastRenderedPageBreak/>
        <w:t>borrowings or originating from a common ‘Celtic store of themes’</w:t>
      </w:r>
      <w:r w:rsidR="003C17A3">
        <w:rPr>
          <w:rFonts w:ascii="Times New Roman" w:hAnsi="Times New Roman" w:cs="Times New Roman"/>
          <w:lang w:val="en-CA"/>
        </w:rPr>
        <w:t>,</w:t>
      </w:r>
      <w:r w:rsidR="00B1156D">
        <w:rPr>
          <w:rStyle w:val="FootnoteReference"/>
          <w:rFonts w:ascii="Times New Roman" w:hAnsi="Times New Roman" w:cs="Times New Roman"/>
          <w:lang w:val="en-CA"/>
        </w:rPr>
        <w:footnoteReference w:id="28"/>
      </w:r>
      <w:r w:rsidR="004601CC">
        <w:rPr>
          <w:rFonts w:ascii="Times New Roman" w:hAnsi="Times New Roman" w:cs="Times New Roman"/>
          <w:lang w:val="en-CA"/>
        </w:rPr>
        <w:t xml:space="preserve"> </w:t>
      </w:r>
      <w:r w:rsidR="007F11C5">
        <w:rPr>
          <w:rFonts w:ascii="Times New Roman" w:hAnsi="Times New Roman" w:cs="Times New Roman"/>
          <w:lang w:val="en-CA"/>
        </w:rPr>
        <w:t xml:space="preserve">while Roberts points out </w:t>
      </w:r>
      <w:r w:rsidR="006C40E6">
        <w:rPr>
          <w:rFonts w:ascii="Times New Roman" w:hAnsi="Times New Roman" w:cs="Times New Roman"/>
          <w:lang w:val="en-CA"/>
        </w:rPr>
        <w:t>specific</w:t>
      </w:r>
      <w:r w:rsidR="007F11C5">
        <w:rPr>
          <w:rFonts w:ascii="Times New Roman" w:hAnsi="Times New Roman" w:cs="Times New Roman"/>
          <w:lang w:val="en-CA"/>
        </w:rPr>
        <w:t xml:space="preserve"> </w:t>
      </w:r>
      <w:r w:rsidR="00B92C47">
        <w:rPr>
          <w:rFonts w:ascii="Times New Roman" w:hAnsi="Times New Roman" w:cs="Times New Roman"/>
          <w:lang w:val="en-CA"/>
        </w:rPr>
        <w:t>‘</w:t>
      </w:r>
      <w:r w:rsidR="0004370B">
        <w:rPr>
          <w:rFonts w:ascii="Times New Roman" w:hAnsi="Times New Roman" w:cs="Times New Roman"/>
          <w:lang w:val="en-CA"/>
        </w:rPr>
        <w:t xml:space="preserve">Arthurian adventures </w:t>
      </w:r>
      <w:r w:rsidR="00B92C47">
        <w:rPr>
          <w:rFonts w:ascii="Times New Roman" w:hAnsi="Times New Roman" w:cs="Times New Roman"/>
          <w:lang w:val="en-CA"/>
        </w:rPr>
        <w:t>in</w:t>
      </w:r>
      <w:r w:rsidR="0004370B">
        <w:rPr>
          <w:rFonts w:ascii="Times New Roman" w:hAnsi="Times New Roman" w:cs="Times New Roman"/>
          <w:lang w:val="en-CA"/>
        </w:rPr>
        <w:t xml:space="preserve"> early Welsh poetry</w:t>
      </w:r>
      <w:r w:rsidR="00B92C47">
        <w:rPr>
          <w:rFonts w:ascii="Times New Roman" w:hAnsi="Times New Roman" w:cs="Times New Roman"/>
          <w:lang w:val="en-CA"/>
        </w:rPr>
        <w:t>—</w:t>
      </w:r>
      <w:r w:rsidR="0004370B">
        <w:rPr>
          <w:rFonts w:ascii="Times New Roman" w:hAnsi="Times New Roman" w:cs="Times New Roman"/>
          <w:lang w:val="en-CA"/>
        </w:rPr>
        <w:t>the release of captives</w:t>
      </w:r>
      <w:r w:rsidR="00B92C47">
        <w:rPr>
          <w:rFonts w:ascii="Times New Roman" w:hAnsi="Times New Roman" w:cs="Times New Roman"/>
          <w:lang w:val="en-CA"/>
        </w:rPr>
        <w:t xml:space="preserve">…. </w:t>
      </w:r>
      <w:r w:rsidR="0004370B">
        <w:rPr>
          <w:rFonts w:ascii="Times New Roman" w:hAnsi="Times New Roman" w:cs="Times New Roman"/>
          <w:lang w:val="en-CA"/>
        </w:rPr>
        <w:t>slaying of witches and giants,</w:t>
      </w:r>
      <w:r w:rsidR="00B92C47">
        <w:rPr>
          <w:rFonts w:ascii="Times New Roman" w:hAnsi="Times New Roman" w:cs="Times New Roman"/>
          <w:lang w:val="en-CA"/>
        </w:rPr>
        <w:t>…</w:t>
      </w:r>
      <w:r w:rsidR="0004370B">
        <w:rPr>
          <w:rFonts w:ascii="Times New Roman" w:hAnsi="Times New Roman" w:cs="Times New Roman"/>
          <w:lang w:val="en-CA"/>
        </w:rPr>
        <w:t xml:space="preserve"> hunting of oppressive beasts, and the winning of precious otherworld objects’</w:t>
      </w:r>
      <w:r w:rsidR="00AB6427">
        <w:rPr>
          <w:rFonts w:ascii="Times New Roman" w:hAnsi="Times New Roman" w:cs="Times New Roman"/>
          <w:lang w:val="en-CA"/>
        </w:rPr>
        <w:t>.</w:t>
      </w:r>
      <w:r w:rsidR="0004370B">
        <w:rPr>
          <w:rFonts w:ascii="Times New Roman" w:hAnsi="Times New Roman" w:cs="Times New Roman"/>
          <w:lang w:val="en-CA"/>
        </w:rPr>
        <w:t xml:space="preserve">  </w:t>
      </w:r>
      <w:r w:rsidR="00B92C47">
        <w:rPr>
          <w:rFonts w:ascii="Times New Roman" w:hAnsi="Times New Roman" w:cs="Times New Roman"/>
          <w:lang w:val="en-CA"/>
        </w:rPr>
        <w:t xml:space="preserve">He also identifies </w:t>
      </w:r>
      <w:r w:rsidR="0004370B">
        <w:rPr>
          <w:rFonts w:ascii="Times New Roman" w:hAnsi="Times New Roman" w:cs="Times New Roman"/>
          <w:lang w:val="en-CA"/>
        </w:rPr>
        <w:t>warriors named in the list in ‘</w:t>
      </w:r>
      <w:r w:rsidR="0004370B" w:rsidRPr="004B3354">
        <w:rPr>
          <w:rFonts w:ascii="Times New Roman" w:hAnsi="Times New Roman" w:cs="Times New Roman"/>
          <w:i/>
          <w:lang w:val="en-CA"/>
        </w:rPr>
        <w:t xml:space="preserve">Pa </w:t>
      </w:r>
      <w:proofErr w:type="spellStart"/>
      <w:r w:rsidR="0004370B" w:rsidRPr="004B3354">
        <w:rPr>
          <w:rFonts w:ascii="Times New Roman" w:hAnsi="Times New Roman" w:cs="Times New Roman"/>
          <w:i/>
          <w:lang w:val="en-CA"/>
        </w:rPr>
        <w:t>gur</w:t>
      </w:r>
      <w:proofErr w:type="spellEnd"/>
      <w:r w:rsidR="0004370B">
        <w:rPr>
          <w:rFonts w:ascii="Times New Roman" w:hAnsi="Times New Roman" w:cs="Times New Roman"/>
          <w:i/>
          <w:lang w:val="en-CA"/>
        </w:rPr>
        <w:t>…</w:t>
      </w:r>
      <w:r w:rsidR="0004370B">
        <w:rPr>
          <w:rFonts w:ascii="Times New Roman" w:hAnsi="Times New Roman" w:cs="Times New Roman"/>
          <w:lang w:val="en-CA"/>
        </w:rPr>
        <w:t xml:space="preserve">. tentatively dated to the </w:t>
      </w:r>
      <w:r w:rsidR="007F11C5">
        <w:rPr>
          <w:rFonts w:ascii="Times New Roman" w:hAnsi="Times New Roman" w:cs="Times New Roman"/>
          <w:lang w:val="en-CA"/>
        </w:rPr>
        <w:t>tenth century</w:t>
      </w:r>
      <w:r w:rsidR="00B92C47">
        <w:rPr>
          <w:rFonts w:ascii="Times New Roman" w:hAnsi="Times New Roman" w:cs="Times New Roman"/>
          <w:lang w:val="en-CA"/>
        </w:rPr>
        <w:t xml:space="preserve">….  [and] </w:t>
      </w:r>
      <w:r w:rsidR="0004370B">
        <w:rPr>
          <w:rFonts w:ascii="Times New Roman" w:hAnsi="Times New Roman" w:cs="Times New Roman"/>
          <w:lang w:val="en-CA"/>
        </w:rPr>
        <w:t>allusions [to</w:t>
      </w:r>
      <w:r w:rsidR="007F11C5">
        <w:rPr>
          <w:rFonts w:ascii="Times New Roman" w:hAnsi="Times New Roman" w:cs="Times New Roman"/>
          <w:lang w:val="en-CA"/>
        </w:rPr>
        <w:t>]</w:t>
      </w:r>
      <w:r w:rsidR="0004370B">
        <w:rPr>
          <w:rFonts w:ascii="Times New Roman" w:hAnsi="Times New Roman" w:cs="Times New Roman"/>
          <w:lang w:val="en-CA"/>
        </w:rPr>
        <w:t xml:space="preserve"> legends of Arthur in </w:t>
      </w:r>
      <w:proofErr w:type="spellStart"/>
      <w:r w:rsidR="0004370B" w:rsidRPr="008B3A55">
        <w:rPr>
          <w:rFonts w:ascii="Times New Roman" w:hAnsi="Times New Roman" w:cs="Times New Roman"/>
          <w:i/>
          <w:lang w:val="en-CA"/>
        </w:rPr>
        <w:t>Trioedd</w:t>
      </w:r>
      <w:proofErr w:type="spellEnd"/>
      <w:r w:rsidR="0004370B" w:rsidRPr="008B3A55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="0004370B" w:rsidRPr="008B3A55">
        <w:rPr>
          <w:rFonts w:ascii="Times New Roman" w:hAnsi="Times New Roman" w:cs="Times New Roman"/>
          <w:i/>
          <w:lang w:val="en-CA"/>
        </w:rPr>
        <w:t>Ynys</w:t>
      </w:r>
      <w:proofErr w:type="spellEnd"/>
      <w:r w:rsidR="0004370B" w:rsidRPr="008B3A55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="0004370B" w:rsidRPr="008B3A55">
        <w:rPr>
          <w:rFonts w:ascii="Times New Roman" w:hAnsi="Times New Roman" w:cs="Times New Roman"/>
          <w:i/>
          <w:lang w:val="en-CA"/>
        </w:rPr>
        <w:t>Prydein</w:t>
      </w:r>
      <w:proofErr w:type="spellEnd"/>
      <w:r w:rsidR="00FF60B2">
        <w:rPr>
          <w:rFonts w:ascii="Times New Roman" w:hAnsi="Times New Roman" w:cs="Times New Roman"/>
          <w:lang w:val="en-CA"/>
        </w:rPr>
        <w:t>’</w:t>
      </w:r>
      <w:r w:rsidR="003C17A3">
        <w:rPr>
          <w:rFonts w:ascii="Times New Roman" w:hAnsi="Times New Roman" w:cs="Times New Roman"/>
          <w:lang w:val="en-CA"/>
        </w:rPr>
        <w:t>.</w:t>
      </w:r>
      <w:r w:rsidR="0004370B">
        <w:rPr>
          <w:rStyle w:val="FootnoteReference"/>
          <w:rFonts w:ascii="Times New Roman" w:hAnsi="Times New Roman" w:cs="Times New Roman"/>
          <w:lang w:val="en-CA"/>
        </w:rPr>
        <w:footnoteReference w:id="29"/>
      </w:r>
    </w:p>
    <w:p w14:paraId="1C81E809" w14:textId="77777777" w:rsidR="0004370B" w:rsidRDefault="0004370B" w:rsidP="00D56F6C">
      <w:pPr>
        <w:spacing w:line="480" w:lineRule="auto"/>
        <w:rPr>
          <w:rFonts w:ascii="Times New Roman" w:hAnsi="Times New Roman" w:cs="Times New Roman"/>
          <w:b/>
          <w:lang w:val="en-CA"/>
        </w:rPr>
      </w:pPr>
    </w:p>
    <w:p w14:paraId="502288C6" w14:textId="5A556EAA" w:rsidR="002E5515" w:rsidRDefault="00967BEB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967BEB">
        <w:rPr>
          <w:rFonts w:ascii="Times New Roman" w:hAnsi="Times New Roman" w:cs="Times New Roman"/>
          <w:lang w:val="en-CA"/>
        </w:rPr>
        <w:t xml:space="preserve">Although a prose tale, </w:t>
      </w:r>
      <w:proofErr w:type="spellStart"/>
      <w:r w:rsidRPr="00967BEB">
        <w:rPr>
          <w:rFonts w:ascii="Times New Roman" w:hAnsi="Times New Roman" w:cs="Times New Roman"/>
          <w:i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contains a sequence of triadic </w:t>
      </w:r>
      <w:r w:rsidR="001220CA">
        <w:rPr>
          <w:rFonts w:ascii="Times New Roman" w:hAnsi="Times New Roman" w:cs="Times New Roman"/>
          <w:lang w:val="en-CA"/>
        </w:rPr>
        <w:t xml:space="preserve">lines </w:t>
      </w:r>
      <w:r w:rsidR="00DD5E6C">
        <w:rPr>
          <w:rFonts w:ascii="Times New Roman" w:hAnsi="Times New Roman" w:cs="Times New Roman"/>
          <w:lang w:val="en-CA"/>
        </w:rPr>
        <w:t>about</w:t>
      </w:r>
      <w:r>
        <w:rPr>
          <w:rFonts w:ascii="Times New Roman" w:hAnsi="Times New Roman" w:cs="Times New Roman"/>
          <w:lang w:val="en-CA"/>
        </w:rPr>
        <w:t xml:space="preserve"> </w:t>
      </w:r>
      <w:r w:rsidR="001220CA">
        <w:rPr>
          <w:rFonts w:ascii="Times New Roman" w:hAnsi="Times New Roman" w:cs="Times New Roman"/>
          <w:lang w:val="en-CA"/>
        </w:rPr>
        <w:t>Arthur’s warriors</w:t>
      </w:r>
      <w:r w:rsidR="001220CA" w:rsidRPr="00C369D3">
        <w:rPr>
          <w:rFonts w:ascii="Times New Roman" w:hAnsi="Times New Roman" w:cs="Times New Roman"/>
          <w:i/>
          <w:lang w:val="en-CA"/>
        </w:rPr>
        <w:t xml:space="preserve"> </w:t>
      </w:r>
      <w:r w:rsidRPr="00C369D3">
        <w:rPr>
          <w:rFonts w:ascii="Times New Roman" w:hAnsi="Times New Roman" w:cs="Times New Roman"/>
          <w:i/>
          <w:lang w:val="en-CA"/>
        </w:rPr>
        <w:t>‘</w:t>
      </w:r>
      <w:proofErr w:type="spellStart"/>
      <w:r w:rsidRPr="00C369D3">
        <w:rPr>
          <w:rFonts w:ascii="Times New Roman" w:hAnsi="Times New Roman" w:cs="Times New Roman"/>
          <w:i/>
          <w:lang w:val="en-CA"/>
        </w:rPr>
        <w:t>Bwlch</w:t>
      </w:r>
      <w:proofErr w:type="spellEnd"/>
      <w:r w:rsidRPr="00C369D3">
        <w:rPr>
          <w:rFonts w:ascii="Times New Roman" w:hAnsi="Times New Roman" w:cs="Times New Roman"/>
          <w:i/>
          <w:lang w:val="en-CA"/>
        </w:rPr>
        <w:t xml:space="preserve"> and </w:t>
      </w:r>
      <w:proofErr w:type="spellStart"/>
      <w:r w:rsidRPr="00C369D3">
        <w:rPr>
          <w:rFonts w:ascii="Times New Roman" w:hAnsi="Times New Roman" w:cs="Times New Roman"/>
          <w:i/>
          <w:lang w:val="en-CA"/>
        </w:rPr>
        <w:t>Cyfwlch</w:t>
      </w:r>
      <w:proofErr w:type="spellEnd"/>
      <w:r w:rsidRPr="00C369D3">
        <w:rPr>
          <w:rFonts w:ascii="Times New Roman" w:hAnsi="Times New Roman" w:cs="Times New Roman"/>
          <w:i/>
          <w:lang w:val="en-CA"/>
        </w:rPr>
        <w:t xml:space="preserve"> and </w:t>
      </w:r>
      <w:proofErr w:type="spellStart"/>
      <w:r w:rsidRPr="00C369D3">
        <w:rPr>
          <w:rFonts w:ascii="Times New Roman" w:hAnsi="Times New Roman" w:cs="Times New Roman"/>
          <w:i/>
          <w:lang w:val="en-CA"/>
        </w:rPr>
        <w:t>Syfwlch</w:t>
      </w:r>
      <w:proofErr w:type="spellEnd"/>
      <w:r w:rsidRPr="00C369D3">
        <w:rPr>
          <w:rFonts w:ascii="Times New Roman" w:hAnsi="Times New Roman" w:cs="Times New Roman"/>
          <w:i/>
          <w:lang w:val="en-CA"/>
        </w:rPr>
        <w:t>’</w:t>
      </w:r>
      <w:r w:rsidR="00FD3420">
        <w:rPr>
          <w:rFonts w:ascii="Times New Roman" w:hAnsi="Times New Roman" w:cs="Times New Roman"/>
          <w:lang w:val="en-CA"/>
        </w:rPr>
        <w:t>.</w:t>
      </w:r>
      <w:r w:rsidR="008E6A01">
        <w:rPr>
          <w:rStyle w:val="FootnoteReference"/>
          <w:rFonts w:ascii="Times New Roman" w:hAnsi="Times New Roman" w:cs="Times New Roman"/>
          <w:lang w:val="en-CA"/>
        </w:rPr>
        <w:footnoteReference w:id="30"/>
      </w:r>
      <w:r w:rsidR="00FD3420">
        <w:rPr>
          <w:rFonts w:ascii="Times New Roman" w:hAnsi="Times New Roman" w:cs="Times New Roman"/>
          <w:lang w:val="en-CA"/>
        </w:rPr>
        <w:t xml:space="preserve">  Curiously, </w:t>
      </w:r>
      <w:proofErr w:type="spellStart"/>
      <w:r w:rsidRPr="003E6CD4">
        <w:rPr>
          <w:rFonts w:ascii="Times New Roman" w:hAnsi="Times New Roman" w:cs="Times New Roman"/>
          <w:lang w:val="en-CA"/>
        </w:rPr>
        <w:t>Ysbaddaden</w:t>
      </w:r>
      <w:proofErr w:type="spellEnd"/>
      <w:r w:rsidR="001220CA">
        <w:rPr>
          <w:rFonts w:ascii="Times New Roman" w:hAnsi="Times New Roman" w:cs="Times New Roman"/>
          <w:lang w:val="en-CA"/>
        </w:rPr>
        <w:t xml:space="preserve"> </w:t>
      </w:r>
      <w:r w:rsidR="00DD5E6C">
        <w:rPr>
          <w:rFonts w:ascii="Times New Roman" w:hAnsi="Times New Roman" w:cs="Times New Roman"/>
          <w:lang w:val="en-CA"/>
        </w:rPr>
        <w:t>repeat</w:t>
      </w:r>
      <w:r w:rsidR="0007219E">
        <w:rPr>
          <w:rFonts w:ascii="Times New Roman" w:hAnsi="Times New Roman" w:cs="Times New Roman"/>
          <w:lang w:val="en-CA"/>
        </w:rPr>
        <w:t>s</w:t>
      </w:r>
      <w:r w:rsidR="00DD5E6C">
        <w:rPr>
          <w:rFonts w:ascii="Times New Roman" w:hAnsi="Times New Roman" w:cs="Times New Roman"/>
          <w:lang w:val="en-CA"/>
        </w:rPr>
        <w:t xml:space="preserve"> </w:t>
      </w:r>
      <w:r w:rsidR="00C369D3">
        <w:rPr>
          <w:rFonts w:ascii="Times New Roman" w:hAnsi="Times New Roman" w:cs="Times New Roman"/>
          <w:lang w:val="en-CA"/>
        </w:rPr>
        <w:t>th</w:t>
      </w:r>
      <w:r w:rsidR="00FD3420">
        <w:rPr>
          <w:rFonts w:ascii="Times New Roman" w:hAnsi="Times New Roman" w:cs="Times New Roman"/>
          <w:lang w:val="en-CA"/>
        </w:rPr>
        <w:t>is</w:t>
      </w:r>
      <w:r w:rsidR="00C369D3">
        <w:rPr>
          <w:rFonts w:ascii="Times New Roman" w:hAnsi="Times New Roman" w:cs="Times New Roman"/>
          <w:lang w:val="en-CA"/>
        </w:rPr>
        <w:t xml:space="preserve"> poetic description saying </w:t>
      </w:r>
      <w:r w:rsidR="00DD5E6C">
        <w:rPr>
          <w:rFonts w:ascii="Times New Roman" w:hAnsi="Times New Roman" w:cs="Times New Roman"/>
          <w:lang w:val="en-CA"/>
        </w:rPr>
        <w:t>they are u</w:t>
      </w:r>
      <w:r>
        <w:rPr>
          <w:rFonts w:ascii="Times New Roman" w:hAnsi="Times New Roman" w:cs="Times New Roman"/>
          <w:lang w:val="en-CA"/>
        </w:rPr>
        <w:t>nattainable</w:t>
      </w:r>
      <w:r w:rsidR="0007219E">
        <w:rPr>
          <w:rFonts w:ascii="Times New Roman" w:hAnsi="Times New Roman" w:cs="Times New Roman"/>
          <w:lang w:val="en-CA"/>
        </w:rPr>
        <w:t>.</w:t>
      </w:r>
      <w:r w:rsidR="00905912" w:rsidRPr="00AB6427">
        <w:rPr>
          <w:rFonts w:ascii="Times New Roman" w:hAnsi="Times New Roman" w:cs="Times New Roman"/>
          <w:sz w:val="21"/>
          <w:lang w:val="en-CA"/>
        </w:rPr>
        <w:t xml:space="preserve"> </w:t>
      </w:r>
      <w:r w:rsidR="00170D05" w:rsidRPr="00AB6427">
        <w:rPr>
          <w:rFonts w:ascii="Times New Roman" w:hAnsi="Times New Roman" w:cs="Times New Roman"/>
          <w:sz w:val="21"/>
          <w:lang w:val="en-CA"/>
        </w:rPr>
        <w:t xml:space="preserve"> </w:t>
      </w:r>
      <w:r w:rsidR="00170D05">
        <w:rPr>
          <w:rFonts w:ascii="Times New Roman" w:hAnsi="Times New Roman" w:cs="Times New Roman"/>
          <w:lang w:val="en-CA"/>
        </w:rPr>
        <w:t>Arthur himself s</w:t>
      </w:r>
      <w:r w:rsidR="00AB6427">
        <w:rPr>
          <w:rFonts w:ascii="Times New Roman" w:hAnsi="Times New Roman" w:cs="Times New Roman"/>
          <w:lang w:val="en-CA"/>
        </w:rPr>
        <w:t>i</w:t>
      </w:r>
      <w:r w:rsidR="00170D05">
        <w:rPr>
          <w:rFonts w:ascii="Times New Roman" w:hAnsi="Times New Roman" w:cs="Times New Roman"/>
          <w:lang w:val="en-CA"/>
        </w:rPr>
        <w:t>ng</w:t>
      </w:r>
      <w:r w:rsidR="00AB6427">
        <w:rPr>
          <w:rFonts w:ascii="Times New Roman" w:hAnsi="Times New Roman" w:cs="Times New Roman"/>
          <w:lang w:val="en-CA"/>
        </w:rPr>
        <w:t>s</w:t>
      </w:r>
      <w:r w:rsidR="00170D05">
        <w:rPr>
          <w:rFonts w:ascii="Times New Roman" w:hAnsi="Times New Roman" w:cs="Times New Roman"/>
          <w:lang w:val="en-CA"/>
        </w:rPr>
        <w:t xml:space="preserve"> an </w:t>
      </w:r>
      <w:proofErr w:type="spellStart"/>
      <w:r w:rsidR="00170D05" w:rsidRPr="00170D05">
        <w:rPr>
          <w:rFonts w:ascii="Times New Roman" w:hAnsi="Times New Roman" w:cs="Times New Roman"/>
          <w:i/>
          <w:lang w:val="en-CA"/>
        </w:rPr>
        <w:t>englyn</w:t>
      </w:r>
      <w:proofErr w:type="spellEnd"/>
      <w:r w:rsidR="00170D05">
        <w:rPr>
          <w:rFonts w:ascii="Times New Roman" w:hAnsi="Times New Roman" w:cs="Times New Roman"/>
          <w:lang w:val="en-CA"/>
        </w:rPr>
        <w:t xml:space="preserve"> mocking Cai</w:t>
      </w:r>
      <w:r w:rsidR="00170D05" w:rsidRPr="00AB6427">
        <w:rPr>
          <w:rFonts w:ascii="Times New Roman" w:hAnsi="Times New Roman" w:cs="Times New Roman"/>
          <w:sz w:val="22"/>
          <w:lang w:val="en-CA"/>
        </w:rPr>
        <w:t>—</w:t>
      </w:r>
      <w:r w:rsidR="00170D05">
        <w:rPr>
          <w:rFonts w:ascii="Times New Roman" w:hAnsi="Times New Roman" w:cs="Times New Roman"/>
          <w:lang w:val="en-CA"/>
        </w:rPr>
        <w:t>an</w:t>
      </w:r>
      <w:r w:rsidR="00766194">
        <w:rPr>
          <w:rFonts w:ascii="Times New Roman" w:hAnsi="Times New Roman" w:cs="Times New Roman"/>
          <w:lang w:val="en-CA"/>
        </w:rPr>
        <w:t xml:space="preserve"> </w:t>
      </w:r>
      <w:r w:rsidR="00170D05">
        <w:rPr>
          <w:rFonts w:ascii="Times New Roman" w:hAnsi="Times New Roman" w:cs="Times New Roman"/>
          <w:lang w:val="en-CA"/>
        </w:rPr>
        <w:t>insult that cost the king</w:t>
      </w:r>
      <w:r w:rsidR="00766194">
        <w:rPr>
          <w:rFonts w:ascii="Times New Roman" w:hAnsi="Times New Roman" w:cs="Times New Roman"/>
          <w:lang w:val="en-CA"/>
        </w:rPr>
        <w:t xml:space="preserve"> their friendship.</w:t>
      </w:r>
      <w:r w:rsidR="00084D6F">
        <w:rPr>
          <w:rFonts w:ascii="Times New Roman" w:hAnsi="Times New Roman" w:cs="Times New Roman"/>
          <w:lang w:val="en-CA"/>
        </w:rPr>
        <w:t xml:space="preserve">  </w:t>
      </w:r>
      <w:r w:rsidR="00BE2C1E">
        <w:rPr>
          <w:rFonts w:ascii="Times New Roman" w:hAnsi="Times New Roman" w:cs="Times New Roman"/>
          <w:lang w:val="en-CA"/>
        </w:rPr>
        <w:t>Unfortunate</w:t>
      </w:r>
      <w:r w:rsidR="00FD3420">
        <w:rPr>
          <w:rFonts w:ascii="Times New Roman" w:hAnsi="Times New Roman" w:cs="Times New Roman"/>
          <w:lang w:val="en-CA"/>
        </w:rPr>
        <w:t xml:space="preserve">ly, </w:t>
      </w:r>
      <w:r w:rsidR="00084D6F" w:rsidRPr="001C6C33">
        <w:rPr>
          <w:rFonts w:ascii="Times New Roman" w:hAnsi="Times New Roman" w:cs="Times New Roman"/>
          <w:lang w:val="en-CA"/>
        </w:rPr>
        <w:t xml:space="preserve">Welsh puns, </w:t>
      </w:r>
      <w:r w:rsidR="00E95BC0" w:rsidRPr="001C6C33">
        <w:rPr>
          <w:rFonts w:ascii="Times New Roman" w:hAnsi="Times New Roman" w:cs="Times New Roman"/>
          <w:lang w:val="en-CA"/>
        </w:rPr>
        <w:t>alliteration</w:t>
      </w:r>
      <w:r w:rsidR="00BE2C1E">
        <w:rPr>
          <w:rFonts w:ascii="Times New Roman" w:hAnsi="Times New Roman" w:cs="Times New Roman"/>
          <w:lang w:val="en-CA"/>
        </w:rPr>
        <w:t xml:space="preserve"> and features such as</w:t>
      </w:r>
      <w:r w:rsidR="009D1D63" w:rsidRPr="001C6C33">
        <w:rPr>
          <w:rFonts w:ascii="Times New Roman" w:hAnsi="Times New Roman" w:cs="Times New Roman"/>
          <w:lang w:val="en-CA"/>
        </w:rPr>
        <w:t xml:space="preserve"> </w:t>
      </w:r>
      <w:r w:rsidR="00ED480F" w:rsidRPr="001C6C33">
        <w:rPr>
          <w:rFonts w:ascii="Times New Roman" w:hAnsi="Times New Roman" w:cs="Times New Roman"/>
          <w:lang w:val="en-CA"/>
        </w:rPr>
        <w:t>‘sharp staccato… and verb-nouns</w:t>
      </w:r>
      <w:r w:rsidR="009D1D63" w:rsidRPr="001C6C33">
        <w:rPr>
          <w:rFonts w:ascii="Times New Roman" w:hAnsi="Times New Roman" w:cs="Times New Roman"/>
          <w:lang w:val="en-CA"/>
        </w:rPr>
        <w:t>’</w:t>
      </w:r>
      <w:r w:rsidR="003C17A3">
        <w:rPr>
          <w:rFonts w:ascii="Times New Roman" w:hAnsi="Times New Roman" w:cs="Times New Roman"/>
          <w:lang w:val="en-CA"/>
        </w:rPr>
        <w:t>,</w:t>
      </w:r>
      <w:r w:rsidR="009D1D63" w:rsidRPr="001C6C33">
        <w:rPr>
          <w:rFonts w:ascii="Times New Roman" w:hAnsi="Times New Roman" w:cs="Times New Roman"/>
          <w:lang w:val="en-CA"/>
        </w:rPr>
        <w:t xml:space="preserve"> are lost</w:t>
      </w:r>
      <w:r w:rsidR="00084D6F" w:rsidRPr="001C6C33">
        <w:rPr>
          <w:rFonts w:ascii="Times New Roman" w:hAnsi="Times New Roman" w:cs="Times New Roman"/>
          <w:lang w:val="en-CA"/>
        </w:rPr>
        <w:t xml:space="preserve"> in translation</w:t>
      </w:r>
      <w:r w:rsidR="00BE2C1E">
        <w:rPr>
          <w:rFonts w:ascii="Times New Roman" w:hAnsi="Times New Roman" w:cs="Times New Roman"/>
          <w:lang w:val="en-CA"/>
        </w:rPr>
        <w:t>.</w:t>
      </w:r>
      <w:r w:rsidR="00E95BC0">
        <w:rPr>
          <w:rStyle w:val="FootnoteReference"/>
          <w:rFonts w:ascii="Times New Roman" w:hAnsi="Times New Roman" w:cs="Times New Roman"/>
          <w:lang w:val="en-CA"/>
        </w:rPr>
        <w:footnoteReference w:id="31"/>
      </w:r>
      <w:r w:rsidR="00E95BC0">
        <w:rPr>
          <w:rFonts w:ascii="Times New Roman" w:hAnsi="Times New Roman" w:cs="Times New Roman"/>
          <w:lang w:val="en-CA"/>
        </w:rPr>
        <w:t xml:space="preserve">  </w:t>
      </w:r>
      <w:r w:rsidR="00BE2C1E">
        <w:rPr>
          <w:rFonts w:ascii="Times New Roman" w:hAnsi="Times New Roman" w:cs="Times New Roman"/>
          <w:lang w:val="en-CA"/>
        </w:rPr>
        <w:t>Nevertheless</w:t>
      </w:r>
      <w:r w:rsidR="00E95BC0">
        <w:rPr>
          <w:rFonts w:ascii="Times New Roman" w:hAnsi="Times New Roman" w:cs="Times New Roman"/>
          <w:lang w:val="en-CA"/>
        </w:rPr>
        <w:t xml:space="preserve">, </w:t>
      </w:r>
      <w:r w:rsidR="009D1D63" w:rsidRPr="00BE2C1E">
        <w:rPr>
          <w:rFonts w:ascii="Times New Roman" w:hAnsi="Times New Roman" w:cs="Times New Roman"/>
          <w:lang w:val="en-CA"/>
        </w:rPr>
        <w:t>it is possible to</w:t>
      </w:r>
      <w:r w:rsidR="009D1D63" w:rsidRPr="001C6C33">
        <w:rPr>
          <w:rFonts w:ascii="Times New Roman" w:hAnsi="Times New Roman" w:cs="Times New Roman"/>
          <w:lang w:val="en-CA"/>
        </w:rPr>
        <w:t xml:space="preserve"> appreciate </w:t>
      </w:r>
      <w:r w:rsidR="00084D6F" w:rsidRPr="001C6C33">
        <w:rPr>
          <w:rFonts w:ascii="Times New Roman" w:hAnsi="Times New Roman" w:cs="Times New Roman"/>
          <w:lang w:val="en-CA"/>
        </w:rPr>
        <w:t xml:space="preserve">the differences between poetry and narrative sections, monologues and dialogue, </w:t>
      </w:r>
      <w:r w:rsidR="00B42705">
        <w:rPr>
          <w:rFonts w:ascii="Times New Roman" w:hAnsi="Times New Roman" w:cs="Times New Roman"/>
          <w:lang w:val="en-CA"/>
        </w:rPr>
        <w:t xml:space="preserve">lengthy </w:t>
      </w:r>
      <w:r w:rsidR="00084D6F" w:rsidRPr="001C6C33">
        <w:rPr>
          <w:rFonts w:ascii="Times New Roman" w:hAnsi="Times New Roman" w:cs="Times New Roman"/>
          <w:lang w:val="en-CA"/>
        </w:rPr>
        <w:t>catalogues</w:t>
      </w:r>
      <w:r w:rsidR="00D84661">
        <w:rPr>
          <w:rStyle w:val="FootnoteReference"/>
          <w:rFonts w:ascii="Times New Roman" w:hAnsi="Times New Roman" w:cs="Times New Roman"/>
          <w:lang w:val="en-CA"/>
        </w:rPr>
        <w:footnoteReference w:id="32"/>
      </w:r>
      <w:r w:rsidR="00084D6F" w:rsidRPr="001C6C33">
        <w:rPr>
          <w:rFonts w:ascii="Times New Roman" w:hAnsi="Times New Roman" w:cs="Times New Roman"/>
          <w:lang w:val="en-CA"/>
        </w:rPr>
        <w:t xml:space="preserve"> </w:t>
      </w:r>
      <w:r w:rsidR="00BE2C1E">
        <w:rPr>
          <w:rFonts w:ascii="Times New Roman" w:hAnsi="Times New Roman" w:cs="Times New Roman"/>
          <w:lang w:val="en-CA"/>
        </w:rPr>
        <w:t>and</w:t>
      </w:r>
      <w:r w:rsidR="00084D6F" w:rsidRPr="001C6C33">
        <w:rPr>
          <w:rFonts w:ascii="Times New Roman" w:hAnsi="Times New Roman" w:cs="Times New Roman"/>
          <w:lang w:val="en-CA"/>
        </w:rPr>
        <w:t xml:space="preserve"> brief vignettes, sustained story-telling versus short self-contained tales, </w:t>
      </w:r>
      <w:r w:rsidR="00BE2C1E">
        <w:rPr>
          <w:rFonts w:ascii="Times New Roman" w:hAnsi="Times New Roman" w:cs="Times New Roman"/>
          <w:lang w:val="en-CA"/>
        </w:rPr>
        <w:t xml:space="preserve">plus </w:t>
      </w:r>
      <w:r w:rsidR="009D1D63" w:rsidRPr="001C6C33">
        <w:rPr>
          <w:rFonts w:ascii="Times New Roman" w:hAnsi="Times New Roman" w:cs="Times New Roman"/>
          <w:lang w:val="en-CA"/>
        </w:rPr>
        <w:t>changes in pace and mood</w:t>
      </w:r>
      <w:r w:rsidR="00084D6F" w:rsidRPr="001C6C33">
        <w:rPr>
          <w:rFonts w:ascii="Times New Roman" w:hAnsi="Times New Roman" w:cs="Times New Roman"/>
          <w:lang w:val="en-CA"/>
        </w:rPr>
        <w:t xml:space="preserve"> from serious to </w:t>
      </w:r>
      <w:r w:rsidR="00E95BC0" w:rsidRPr="001C6C33">
        <w:rPr>
          <w:rFonts w:ascii="Times New Roman" w:hAnsi="Times New Roman" w:cs="Times New Roman"/>
          <w:lang w:val="en-CA"/>
        </w:rPr>
        <w:t>farcical</w:t>
      </w:r>
      <w:r w:rsidR="00084D6F" w:rsidRPr="001C6C33">
        <w:rPr>
          <w:rFonts w:ascii="Times New Roman" w:hAnsi="Times New Roman" w:cs="Times New Roman"/>
          <w:lang w:val="en-CA"/>
        </w:rPr>
        <w:t>.</w:t>
      </w:r>
      <w:r w:rsidR="00E94294" w:rsidRPr="001C6C33">
        <w:rPr>
          <w:rFonts w:ascii="Times New Roman" w:hAnsi="Times New Roman" w:cs="Times New Roman"/>
          <w:lang w:val="en-CA"/>
        </w:rPr>
        <w:t xml:space="preserve">  </w:t>
      </w:r>
      <w:r w:rsidR="00A648E1">
        <w:rPr>
          <w:rFonts w:ascii="Times New Roman" w:hAnsi="Times New Roman" w:cs="Times New Roman"/>
          <w:lang w:val="en-CA"/>
        </w:rPr>
        <w:t>S</w:t>
      </w:r>
      <w:r w:rsidR="00E94294" w:rsidRPr="001C6C33">
        <w:rPr>
          <w:rFonts w:ascii="Times New Roman" w:hAnsi="Times New Roman" w:cs="Times New Roman"/>
          <w:lang w:val="en-CA"/>
        </w:rPr>
        <w:t>tock phrases</w:t>
      </w:r>
      <w:r w:rsidR="00647655">
        <w:rPr>
          <w:rFonts w:ascii="Times New Roman" w:hAnsi="Times New Roman" w:cs="Times New Roman"/>
          <w:lang w:val="en-CA"/>
        </w:rPr>
        <w:t xml:space="preserve"> like</w:t>
      </w:r>
      <w:r w:rsidR="00E94294" w:rsidRPr="001C6C33">
        <w:rPr>
          <w:rFonts w:ascii="Times New Roman" w:hAnsi="Times New Roman" w:cs="Times New Roman"/>
          <w:lang w:val="en-CA"/>
        </w:rPr>
        <w:t xml:space="preserve"> </w:t>
      </w:r>
      <w:r w:rsidR="00E95BC0" w:rsidRPr="00B42705">
        <w:rPr>
          <w:rFonts w:ascii="Times New Roman" w:hAnsi="Times New Roman" w:cs="Times New Roman"/>
          <w:lang w:val="en-CA"/>
        </w:rPr>
        <w:t>‘</w:t>
      </w:r>
      <w:r w:rsidR="00E95BC0" w:rsidRPr="003D10C1">
        <w:rPr>
          <w:rFonts w:ascii="Times New Roman" w:hAnsi="Times New Roman" w:cs="Times New Roman"/>
          <w:i/>
          <w:lang w:val="en-CA"/>
        </w:rPr>
        <w:t>God’s truth on that</w:t>
      </w:r>
      <w:r w:rsidR="00E95BC0" w:rsidRPr="00B42705">
        <w:rPr>
          <w:rFonts w:ascii="Times New Roman" w:hAnsi="Times New Roman" w:cs="Times New Roman"/>
          <w:lang w:val="en-CA"/>
        </w:rPr>
        <w:t>’</w:t>
      </w:r>
      <w:r w:rsidR="00E95BC0">
        <w:rPr>
          <w:rFonts w:ascii="Times New Roman" w:hAnsi="Times New Roman" w:cs="Times New Roman"/>
          <w:lang w:val="en-CA"/>
        </w:rPr>
        <w:t xml:space="preserve">, </w:t>
      </w:r>
      <w:r w:rsidR="00E94294" w:rsidRPr="001C6C33">
        <w:rPr>
          <w:rFonts w:ascii="Times New Roman" w:hAnsi="Times New Roman" w:cs="Times New Roman"/>
          <w:lang w:val="en-CA"/>
        </w:rPr>
        <w:t xml:space="preserve">and set-pieces </w:t>
      </w:r>
      <w:r w:rsidR="00647655">
        <w:rPr>
          <w:rFonts w:ascii="Times New Roman" w:hAnsi="Times New Roman" w:cs="Times New Roman"/>
          <w:lang w:val="en-CA"/>
        </w:rPr>
        <w:t>such as</w:t>
      </w:r>
      <w:r w:rsidR="00E94294" w:rsidRPr="001C6C33">
        <w:rPr>
          <w:rFonts w:ascii="Times New Roman" w:hAnsi="Times New Roman" w:cs="Times New Roman"/>
          <w:lang w:val="en-CA"/>
        </w:rPr>
        <w:t xml:space="preserve"> scenes with </w:t>
      </w:r>
      <w:r w:rsidR="00B42705">
        <w:rPr>
          <w:rFonts w:ascii="Times New Roman" w:hAnsi="Times New Roman" w:cs="Times New Roman"/>
          <w:lang w:val="en-CA"/>
        </w:rPr>
        <w:t>gate</w:t>
      </w:r>
      <w:r w:rsidR="00E94294" w:rsidRPr="001C6C33">
        <w:rPr>
          <w:rFonts w:ascii="Times New Roman" w:hAnsi="Times New Roman" w:cs="Times New Roman"/>
          <w:lang w:val="en-CA"/>
        </w:rPr>
        <w:t>keepers are easily recognized, along with displays of knowledge and rhetorical skill,</w:t>
      </w:r>
      <w:r w:rsidR="00084D6F" w:rsidRPr="001C6C33">
        <w:rPr>
          <w:rFonts w:ascii="Times New Roman" w:hAnsi="Times New Roman" w:cs="Times New Roman"/>
          <w:lang w:val="en-CA"/>
        </w:rPr>
        <w:t xml:space="preserve"> </w:t>
      </w:r>
      <w:r w:rsidR="00E94294" w:rsidRPr="001C6C33">
        <w:rPr>
          <w:rFonts w:ascii="Times New Roman" w:hAnsi="Times New Roman" w:cs="Times New Roman"/>
          <w:lang w:val="en-CA"/>
        </w:rPr>
        <w:t>but</w:t>
      </w:r>
      <w:r w:rsidR="00A648E1">
        <w:rPr>
          <w:rFonts w:ascii="Times New Roman" w:hAnsi="Times New Roman" w:cs="Times New Roman"/>
          <w:lang w:val="en-CA"/>
        </w:rPr>
        <w:t xml:space="preserve"> </w:t>
      </w:r>
      <w:r w:rsidR="00E94294" w:rsidRPr="001C6C33">
        <w:rPr>
          <w:rFonts w:ascii="Times New Roman" w:hAnsi="Times New Roman" w:cs="Times New Roman"/>
          <w:lang w:val="en-CA"/>
        </w:rPr>
        <w:t xml:space="preserve">experts </w:t>
      </w:r>
      <w:r w:rsidR="00A648E1">
        <w:rPr>
          <w:rFonts w:ascii="Times New Roman" w:hAnsi="Times New Roman" w:cs="Times New Roman"/>
          <w:lang w:val="en-CA"/>
        </w:rPr>
        <w:t xml:space="preserve">have </w:t>
      </w:r>
      <w:r w:rsidR="00647655">
        <w:rPr>
          <w:rFonts w:ascii="Times New Roman" w:hAnsi="Times New Roman" w:cs="Times New Roman"/>
          <w:lang w:val="en-CA"/>
        </w:rPr>
        <w:t>identif</w:t>
      </w:r>
      <w:r w:rsidR="00A648E1">
        <w:rPr>
          <w:rFonts w:ascii="Times New Roman" w:hAnsi="Times New Roman" w:cs="Times New Roman"/>
          <w:lang w:val="en-CA"/>
        </w:rPr>
        <w:t>ied</w:t>
      </w:r>
      <w:r w:rsidR="00647655">
        <w:rPr>
          <w:rFonts w:ascii="Times New Roman" w:hAnsi="Times New Roman" w:cs="Times New Roman"/>
          <w:lang w:val="en-CA"/>
        </w:rPr>
        <w:t xml:space="preserve"> </w:t>
      </w:r>
      <w:r w:rsidR="00A648E1">
        <w:rPr>
          <w:rFonts w:ascii="Times New Roman" w:hAnsi="Times New Roman" w:cs="Times New Roman"/>
          <w:lang w:val="en-CA"/>
        </w:rPr>
        <w:t>other</w:t>
      </w:r>
      <w:r w:rsidR="00007328" w:rsidRPr="001C6C33">
        <w:rPr>
          <w:rFonts w:ascii="Times New Roman" w:hAnsi="Times New Roman" w:cs="Times New Roman"/>
          <w:lang w:val="en-CA"/>
        </w:rPr>
        <w:t xml:space="preserve"> </w:t>
      </w:r>
      <w:r w:rsidR="00E94294" w:rsidRPr="001C6C33">
        <w:rPr>
          <w:rFonts w:ascii="Times New Roman" w:hAnsi="Times New Roman" w:cs="Times New Roman"/>
          <w:lang w:val="en-CA"/>
        </w:rPr>
        <w:t xml:space="preserve">esoteric </w:t>
      </w:r>
      <w:r w:rsidR="003C17A3">
        <w:rPr>
          <w:rFonts w:ascii="Times New Roman" w:hAnsi="Times New Roman" w:cs="Times New Roman"/>
          <w:lang w:val="en-CA"/>
        </w:rPr>
        <w:t>‘</w:t>
      </w:r>
      <w:r w:rsidR="00A648E1">
        <w:rPr>
          <w:rFonts w:ascii="Times New Roman" w:hAnsi="Times New Roman" w:cs="Times New Roman"/>
          <w:lang w:val="en-CA"/>
        </w:rPr>
        <w:t xml:space="preserve">legal and </w:t>
      </w:r>
      <w:r w:rsidR="00007328" w:rsidRPr="001C6C33">
        <w:rPr>
          <w:rFonts w:ascii="Times New Roman" w:hAnsi="Times New Roman" w:cs="Times New Roman"/>
          <w:lang w:val="en-CA"/>
        </w:rPr>
        <w:t>ritualistic</w:t>
      </w:r>
      <w:r w:rsidR="00A648E1">
        <w:rPr>
          <w:rFonts w:ascii="Times New Roman" w:hAnsi="Times New Roman" w:cs="Times New Roman"/>
          <w:lang w:val="en-CA"/>
        </w:rPr>
        <w:t xml:space="preserve"> </w:t>
      </w:r>
      <w:r w:rsidR="00007328" w:rsidRPr="001C6C33">
        <w:rPr>
          <w:rFonts w:ascii="Times New Roman" w:hAnsi="Times New Roman" w:cs="Times New Roman"/>
          <w:lang w:val="en-CA"/>
        </w:rPr>
        <w:t>formulas’</w:t>
      </w:r>
      <w:r w:rsidR="00007328" w:rsidRPr="001C6C33">
        <w:rPr>
          <w:rStyle w:val="FootnoteReference"/>
          <w:rFonts w:ascii="Times New Roman" w:hAnsi="Times New Roman" w:cs="Times New Roman"/>
          <w:lang w:val="en-CA"/>
        </w:rPr>
        <w:footnoteReference w:id="33"/>
      </w:r>
      <w:r w:rsidR="00647655">
        <w:rPr>
          <w:rFonts w:ascii="Times New Roman" w:hAnsi="Times New Roman" w:cs="Times New Roman"/>
          <w:lang w:val="en-CA"/>
        </w:rPr>
        <w:t xml:space="preserve"> </w:t>
      </w:r>
      <w:r w:rsidR="00A648E1">
        <w:rPr>
          <w:rFonts w:ascii="Times New Roman" w:hAnsi="Times New Roman" w:cs="Times New Roman"/>
          <w:lang w:val="en-CA"/>
        </w:rPr>
        <w:t>that reference a groom’s obligations, kinship roles and rights to consultation.</w:t>
      </w:r>
      <w:r w:rsidR="00A648E1" w:rsidRPr="00973C16">
        <w:rPr>
          <w:rStyle w:val="FootnoteReference"/>
          <w:rFonts w:ascii="Times New Roman" w:hAnsi="Times New Roman" w:cs="Times New Roman"/>
          <w:lang w:val="en-CA"/>
        </w:rPr>
        <w:t xml:space="preserve"> </w:t>
      </w:r>
      <w:r w:rsidR="00A648E1" w:rsidRPr="00973C16">
        <w:rPr>
          <w:rStyle w:val="FootnoteReference"/>
          <w:rFonts w:ascii="Times New Roman" w:hAnsi="Times New Roman" w:cs="Times New Roman"/>
          <w:lang w:val="en-CA"/>
        </w:rPr>
        <w:footnoteReference w:id="34"/>
      </w:r>
      <w:r w:rsidR="00647655">
        <w:rPr>
          <w:rFonts w:ascii="Times New Roman" w:hAnsi="Times New Roman" w:cs="Times New Roman"/>
          <w:lang w:val="en-CA"/>
        </w:rPr>
        <w:t xml:space="preserve"> </w:t>
      </w:r>
    </w:p>
    <w:p w14:paraId="3E1AB12C" w14:textId="77777777" w:rsidR="003C17A3" w:rsidRDefault="003C17A3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58274AF6" w14:textId="1A836732" w:rsidR="0060344B" w:rsidRDefault="005339F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lastRenderedPageBreak/>
        <w:t>An educated</w:t>
      </w:r>
      <w:r w:rsidR="009A7ABC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audience could have enjoyed the finer points</w:t>
      </w:r>
      <w:r w:rsidR="0031110B">
        <w:rPr>
          <w:rFonts w:ascii="Times New Roman" w:hAnsi="Times New Roman" w:cs="Times New Roman"/>
          <w:lang w:val="en-CA"/>
        </w:rPr>
        <w:t xml:space="preserve"> and poetry</w:t>
      </w:r>
      <w:r>
        <w:rPr>
          <w:rFonts w:ascii="Times New Roman" w:hAnsi="Times New Roman" w:cs="Times New Roman"/>
          <w:lang w:val="en-CA"/>
        </w:rPr>
        <w:t xml:space="preserve">, but anyone might have known the </w:t>
      </w:r>
      <w:r w:rsidR="002E5515">
        <w:rPr>
          <w:rFonts w:ascii="Times New Roman" w:hAnsi="Times New Roman" w:cs="Times New Roman"/>
          <w:lang w:val="en-CA"/>
        </w:rPr>
        <w:t xml:space="preserve">popular </w:t>
      </w:r>
      <w:r>
        <w:rPr>
          <w:rFonts w:ascii="Times New Roman" w:hAnsi="Times New Roman" w:cs="Times New Roman"/>
          <w:lang w:val="en-CA"/>
        </w:rPr>
        <w:t>folktales</w:t>
      </w:r>
      <w:r w:rsidR="0031110B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and Arthur’s </w:t>
      </w:r>
      <w:r w:rsidR="0031110B">
        <w:rPr>
          <w:rFonts w:ascii="Times New Roman" w:hAnsi="Times New Roman" w:cs="Times New Roman"/>
          <w:lang w:val="en-CA"/>
        </w:rPr>
        <w:t xml:space="preserve">legendary </w:t>
      </w:r>
      <w:r>
        <w:rPr>
          <w:rFonts w:ascii="Times New Roman" w:hAnsi="Times New Roman" w:cs="Times New Roman"/>
          <w:lang w:val="en-CA"/>
        </w:rPr>
        <w:t>reputation,</w:t>
      </w:r>
      <w:r w:rsidR="002E5515">
        <w:rPr>
          <w:rFonts w:ascii="Times New Roman" w:hAnsi="Times New Roman" w:cs="Times New Roman"/>
          <w:lang w:val="en-CA"/>
        </w:rPr>
        <w:t xml:space="preserve"> perhaps connecting some of the characters with contemporary</w:t>
      </w:r>
      <w:r w:rsidR="002E5515" w:rsidRPr="003734E7">
        <w:rPr>
          <w:rFonts w:ascii="Times New Roman" w:hAnsi="Times New Roman" w:cs="Times New Roman"/>
          <w:sz w:val="22"/>
          <w:lang w:val="en-CA"/>
        </w:rPr>
        <w:t xml:space="preserve"> </w:t>
      </w:r>
      <w:r w:rsidR="002E5515">
        <w:rPr>
          <w:rFonts w:ascii="Times New Roman" w:hAnsi="Times New Roman" w:cs="Times New Roman"/>
          <w:lang w:val="en-CA"/>
        </w:rPr>
        <w:t xml:space="preserve">‘goodies and </w:t>
      </w:r>
      <w:r w:rsidR="002E5515" w:rsidRPr="00C23CBB">
        <w:rPr>
          <w:rFonts w:ascii="Times New Roman" w:hAnsi="Times New Roman" w:cs="Times New Roman"/>
          <w:lang w:val="en-CA"/>
        </w:rPr>
        <w:t>baddies’</w:t>
      </w:r>
      <w:r w:rsidR="002E5515">
        <w:rPr>
          <w:rFonts w:ascii="Times New Roman" w:hAnsi="Times New Roman" w:cs="Times New Roman"/>
          <w:lang w:val="en-CA"/>
        </w:rPr>
        <w:t>.</w:t>
      </w:r>
      <w:r w:rsidR="002E5515" w:rsidRPr="003734E7">
        <w:rPr>
          <w:rFonts w:ascii="Times New Roman" w:hAnsi="Times New Roman" w:cs="Times New Roman"/>
          <w:sz w:val="20"/>
          <w:lang w:val="en-CA"/>
        </w:rPr>
        <w:t xml:space="preserve"> </w:t>
      </w:r>
      <w:r w:rsidRPr="003734E7">
        <w:rPr>
          <w:rFonts w:ascii="Times New Roman" w:hAnsi="Times New Roman" w:cs="Times New Roman"/>
          <w:sz w:val="20"/>
          <w:lang w:val="en-CA"/>
        </w:rPr>
        <w:t xml:space="preserve"> </w:t>
      </w:r>
      <w:r w:rsidR="003734E7">
        <w:rPr>
          <w:rFonts w:ascii="Times New Roman" w:hAnsi="Times New Roman" w:cs="Times New Roman"/>
          <w:lang w:val="en-CA"/>
        </w:rPr>
        <w:t xml:space="preserve">Although </w:t>
      </w:r>
      <w:r w:rsidR="002E5515">
        <w:rPr>
          <w:rFonts w:ascii="Times New Roman" w:hAnsi="Times New Roman" w:cs="Times New Roman"/>
          <w:lang w:val="en-CA"/>
        </w:rPr>
        <w:t xml:space="preserve">we inherit the tale through written prose, </w:t>
      </w:r>
      <w:r w:rsidR="00504978" w:rsidRPr="00504978">
        <w:rPr>
          <w:rFonts w:ascii="Times New Roman" w:hAnsi="Times New Roman" w:cs="Times New Roman"/>
          <w:lang w:val="en-CA"/>
        </w:rPr>
        <w:t xml:space="preserve">Davies </w:t>
      </w:r>
      <w:r w:rsidR="00504978">
        <w:rPr>
          <w:rFonts w:ascii="Times New Roman" w:hAnsi="Times New Roman" w:cs="Times New Roman"/>
          <w:lang w:val="en-CA"/>
        </w:rPr>
        <w:t>points out its performative qualities</w:t>
      </w:r>
      <w:r w:rsidR="00504978" w:rsidRPr="00504978">
        <w:rPr>
          <w:rFonts w:ascii="Times New Roman" w:hAnsi="Times New Roman" w:cs="Times New Roman"/>
          <w:lang w:val="en-CA"/>
        </w:rPr>
        <w:t xml:space="preserve"> that ‘demand</w:t>
      </w:r>
      <w:r w:rsidR="00504978">
        <w:rPr>
          <w:rFonts w:ascii="Times New Roman" w:hAnsi="Times New Roman" w:cs="Times New Roman"/>
          <w:lang w:val="en-CA"/>
        </w:rPr>
        <w:t>…</w:t>
      </w:r>
      <w:r w:rsidR="00504978" w:rsidRPr="00504978">
        <w:rPr>
          <w:rFonts w:ascii="Times New Roman" w:hAnsi="Times New Roman" w:cs="Times New Roman"/>
          <w:lang w:val="en-CA"/>
        </w:rPr>
        <w:t xml:space="preserve"> </w:t>
      </w:r>
      <w:r w:rsidR="00504978">
        <w:rPr>
          <w:rFonts w:ascii="Times New Roman" w:hAnsi="Times New Roman" w:cs="Times New Roman"/>
          <w:lang w:val="en-CA"/>
        </w:rPr>
        <w:t>[different</w:t>
      </w:r>
      <w:r w:rsidR="00504978" w:rsidRPr="00504978">
        <w:rPr>
          <w:rFonts w:ascii="Times New Roman" w:hAnsi="Times New Roman" w:cs="Times New Roman"/>
          <w:lang w:val="en-CA"/>
        </w:rPr>
        <w:t xml:space="preserve"> voice</w:t>
      </w:r>
      <w:r w:rsidR="00504978">
        <w:rPr>
          <w:rFonts w:ascii="Times New Roman" w:hAnsi="Times New Roman" w:cs="Times New Roman"/>
          <w:lang w:val="en-CA"/>
        </w:rPr>
        <w:t xml:space="preserve">s </w:t>
      </w:r>
      <w:r w:rsidR="00504978" w:rsidRPr="00504978">
        <w:rPr>
          <w:rFonts w:ascii="Times New Roman" w:hAnsi="Times New Roman" w:cs="Times New Roman"/>
          <w:lang w:val="en-CA"/>
        </w:rPr>
        <w:t>for] dialogue</w:t>
      </w:r>
      <w:r w:rsidR="00504978" w:rsidRPr="00504978">
        <w:rPr>
          <w:rFonts w:ascii="Times New Roman" w:hAnsi="Times New Roman" w:cs="Times New Roman"/>
          <w:sz w:val="22"/>
          <w:szCs w:val="22"/>
          <w:lang w:val="en-CA"/>
        </w:rPr>
        <w:t xml:space="preserve">… </w:t>
      </w:r>
      <w:r w:rsidR="00504978" w:rsidRPr="00504978">
        <w:rPr>
          <w:rFonts w:ascii="Times New Roman" w:hAnsi="Times New Roman" w:cs="Times New Roman"/>
          <w:lang w:val="en-CA"/>
        </w:rPr>
        <w:t>action</w:t>
      </w:r>
      <w:r w:rsidR="00504978" w:rsidRPr="00504978">
        <w:rPr>
          <w:rFonts w:ascii="Times New Roman" w:hAnsi="Times New Roman" w:cs="Times New Roman"/>
          <w:sz w:val="20"/>
          <w:szCs w:val="20"/>
          <w:lang w:val="en-CA"/>
        </w:rPr>
        <w:t xml:space="preserve">… </w:t>
      </w:r>
      <w:r w:rsidR="00504978" w:rsidRPr="00504978">
        <w:rPr>
          <w:rFonts w:ascii="Times New Roman" w:hAnsi="Times New Roman" w:cs="Times New Roman"/>
          <w:lang w:val="en-CA"/>
        </w:rPr>
        <w:t>and lists’.</w:t>
      </w:r>
      <w:r w:rsidR="00504978" w:rsidRPr="00504978">
        <w:rPr>
          <w:rStyle w:val="FootnoteReference"/>
          <w:rFonts w:ascii="Times New Roman" w:hAnsi="Times New Roman" w:cs="Times New Roman"/>
          <w:lang w:val="en-CA"/>
        </w:rPr>
        <w:footnoteReference w:id="35"/>
      </w:r>
      <w:r w:rsidR="00504978">
        <w:rPr>
          <w:rFonts w:ascii="Times New Roman" w:hAnsi="Times New Roman" w:cs="Times New Roman"/>
          <w:lang w:val="en-CA"/>
        </w:rPr>
        <w:t xml:space="preserve">  E</w:t>
      </w:r>
      <w:r w:rsidR="0031110B">
        <w:rPr>
          <w:rFonts w:ascii="Times New Roman" w:hAnsi="Times New Roman" w:cs="Times New Roman"/>
          <w:lang w:val="en-CA"/>
        </w:rPr>
        <w:t>ven if read</w:t>
      </w:r>
      <w:r w:rsidR="00EC536B">
        <w:rPr>
          <w:rFonts w:ascii="Times New Roman" w:hAnsi="Times New Roman" w:cs="Times New Roman"/>
          <w:lang w:val="en-CA"/>
        </w:rPr>
        <w:t>,</w:t>
      </w:r>
      <w:r w:rsidR="009B1B2F">
        <w:rPr>
          <w:rFonts w:ascii="Times New Roman" w:hAnsi="Times New Roman" w:cs="Times New Roman"/>
          <w:lang w:val="en-CA"/>
        </w:rPr>
        <w:t xml:space="preserve"> </w:t>
      </w:r>
      <w:r w:rsidR="00F3308D">
        <w:rPr>
          <w:rFonts w:ascii="Times New Roman" w:hAnsi="Times New Roman" w:cs="Times New Roman"/>
          <w:lang w:val="en-CA"/>
        </w:rPr>
        <w:t>a</w:t>
      </w:r>
      <w:r w:rsidR="0031110B">
        <w:rPr>
          <w:rFonts w:ascii="Times New Roman" w:hAnsi="Times New Roman" w:cs="Times New Roman"/>
          <w:lang w:val="en-CA"/>
        </w:rPr>
        <w:t xml:space="preserve"> </w:t>
      </w:r>
      <w:r w:rsidR="009B1B2F">
        <w:rPr>
          <w:rFonts w:ascii="Times New Roman" w:hAnsi="Times New Roman" w:cs="Times New Roman"/>
          <w:lang w:val="en-CA"/>
        </w:rPr>
        <w:t>variety of style</w:t>
      </w:r>
      <w:r w:rsidR="0031110B">
        <w:rPr>
          <w:rFonts w:ascii="Times New Roman" w:hAnsi="Times New Roman" w:cs="Times New Roman"/>
          <w:lang w:val="en-CA"/>
        </w:rPr>
        <w:t>,</w:t>
      </w:r>
      <w:r w:rsidR="009B1B2F">
        <w:rPr>
          <w:rFonts w:ascii="Times New Roman" w:hAnsi="Times New Roman" w:cs="Times New Roman"/>
          <w:lang w:val="en-CA"/>
        </w:rPr>
        <w:t xml:space="preserve"> scene-changes, pacing, mood-shifts and Arthur’s question </w:t>
      </w:r>
      <w:r w:rsidR="009B1B2F" w:rsidRPr="00141E6D">
        <w:rPr>
          <w:rFonts w:ascii="Times New Roman" w:hAnsi="Times New Roman" w:cs="Times New Roman"/>
          <w:lang w:val="en-CA"/>
        </w:rPr>
        <w:t>‘</w:t>
      </w:r>
      <w:r w:rsidR="009B1B2F" w:rsidRPr="00504978">
        <w:rPr>
          <w:rFonts w:ascii="Times New Roman" w:hAnsi="Times New Roman" w:cs="Times New Roman"/>
          <w:i/>
          <w:lang w:val="en-CA"/>
        </w:rPr>
        <w:t>what next…?</w:t>
      </w:r>
      <w:r w:rsidR="009B1B2F" w:rsidRPr="00141E6D">
        <w:rPr>
          <w:rFonts w:ascii="Times New Roman" w:hAnsi="Times New Roman" w:cs="Times New Roman"/>
          <w:lang w:val="en-CA"/>
        </w:rPr>
        <w:t>’</w:t>
      </w:r>
      <w:r w:rsidR="009B1B2F">
        <w:rPr>
          <w:rFonts w:ascii="Times New Roman" w:hAnsi="Times New Roman" w:cs="Times New Roman"/>
          <w:lang w:val="en-CA"/>
        </w:rPr>
        <w:t xml:space="preserve"> all help hold our interest.  </w:t>
      </w:r>
      <w:r w:rsidR="00932C3F">
        <w:rPr>
          <w:rFonts w:ascii="Times New Roman" w:hAnsi="Times New Roman" w:cs="Times New Roman"/>
          <w:lang w:val="en-CA"/>
        </w:rPr>
        <w:t xml:space="preserve">Compare the </w:t>
      </w:r>
      <w:r w:rsidR="00141E6D">
        <w:rPr>
          <w:rFonts w:ascii="Times New Roman" w:hAnsi="Times New Roman" w:cs="Times New Roman"/>
          <w:lang w:val="en-CA"/>
        </w:rPr>
        <w:t>gate</w:t>
      </w:r>
      <w:r w:rsidR="00266B2F">
        <w:rPr>
          <w:rFonts w:ascii="Times New Roman" w:hAnsi="Times New Roman" w:cs="Times New Roman"/>
          <w:lang w:val="en-CA"/>
        </w:rPr>
        <w:t>keeper</w:t>
      </w:r>
      <w:r w:rsidR="00E95ECC">
        <w:rPr>
          <w:rFonts w:ascii="Times New Roman" w:hAnsi="Times New Roman" w:cs="Times New Roman"/>
          <w:lang w:val="en-CA"/>
        </w:rPr>
        <w:t>’s</w:t>
      </w:r>
      <w:r w:rsidR="00266B2F">
        <w:rPr>
          <w:rFonts w:ascii="Times New Roman" w:hAnsi="Times New Roman" w:cs="Times New Roman"/>
          <w:lang w:val="en-CA"/>
        </w:rPr>
        <w:t xml:space="preserve"> </w:t>
      </w:r>
      <w:r w:rsidR="00932C3F">
        <w:rPr>
          <w:rFonts w:ascii="Times New Roman" w:hAnsi="Times New Roman" w:cs="Times New Roman"/>
          <w:lang w:val="en-CA"/>
        </w:rPr>
        <w:t xml:space="preserve">and </w:t>
      </w:r>
      <w:proofErr w:type="spellStart"/>
      <w:r w:rsidR="00932C3F">
        <w:rPr>
          <w:rFonts w:ascii="Times New Roman" w:hAnsi="Times New Roman" w:cs="Times New Roman"/>
          <w:lang w:val="en-CA"/>
        </w:rPr>
        <w:t>Culhwch’s</w:t>
      </w:r>
      <w:proofErr w:type="spellEnd"/>
      <w:r w:rsidR="00932C3F">
        <w:rPr>
          <w:rFonts w:ascii="Times New Roman" w:hAnsi="Times New Roman" w:cs="Times New Roman"/>
          <w:lang w:val="en-CA"/>
        </w:rPr>
        <w:t xml:space="preserve"> lengthy </w:t>
      </w:r>
      <w:r w:rsidR="00E95ECC">
        <w:rPr>
          <w:rFonts w:ascii="Times New Roman" w:hAnsi="Times New Roman" w:cs="Times New Roman"/>
          <w:lang w:val="en-CA"/>
        </w:rPr>
        <w:t xml:space="preserve">fact-filled </w:t>
      </w:r>
      <w:r w:rsidR="00266B2F">
        <w:rPr>
          <w:rFonts w:ascii="Times New Roman" w:hAnsi="Times New Roman" w:cs="Times New Roman"/>
          <w:lang w:val="en-CA"/>
        </w:rPr>
        <w:t>recitation</w:t>
      </w:r>
      <w:r w:rsidR="00932C3F">
        <w:rPr>
          <w:rFonts w:ascii="Times New Roman" w:hAnsi="Times New Roman" w:cs="Times New Roman"/>
          <w:lang w:val="en-CA"/>
        </w:rPr>
        <w:t>s</w:t>
      </w:r>
      <w:r w:rsidR="00266B2F">
        <w:rPr>
          <w:rFonts w:ascii="Times New Roman" w:hAnsi="Times New Roman" w:cs="Times New Roman"/>
          <w:lang w:val="en-CA"/>
        </w:rPr>
        <w:t xml:space="preserve"> </w:t>
      </w:r>
      <w:r w:rsidR="00932C3F">
        <w:rPr>
          <w:rFonts w:ascii="Times New Roman" w:hAnsi="Times New Roman" w:cs="Times New Roman"/>
          <w:lang w:val="en-CA"/>
        </w:rPr>
        <w:t xml:space="preserve">with Arthur’s </w:t>
      </w:r>
      <w:r w:rsidR="00F3308D">
        <w:rPr>
          <w:rFonts w:ascii="Times New Roman" w:hAnsi="Times New Roman" w:cs="Times New Roman"/>
          <w:lang w:val="en-CA"/>
        </w:rPr>
        <w:t>wry</w:t>
      </w:r>
      <w:r w:rsidR="00266B2F">
        <w:rPr>
          <w:rFonts w:ascii="Times New Roman" w:hAnsi="Times New Roman" w:cs="Times New Roman"/>
          <w:lang w:val="en-CA"/>
        </w:rPr>
        <w:t xml:space="preserve"> decisiveness</w:t>
      </w:r>
      <w:r w:rsidR="00932C3F">
        <w:rPr>
          <w:rFonts w:ascii="Times New Roman" w:hAnsi="Times New Roman" w:cs="Times New Roman"/>
          <w:lang w:val="en-CA"/>
        </w:rPr>
        <w:t>.</w:t>
      </w:r>
      <w:r w:rsidR="00266B2F">
        <w:rPr>
          <w:rFonts w:ascii="Times New Roman" w:hAnsi="Times New Roman" w:cs="Times New Roman"/>
          <w:lang w:val="en-CA"/>
        </w:rPr>
        <w:t xml:space="preserve">  </w:t>
      </w:r>
      <w:r w:rsidR="00757203">
        <w:rPr>
          <w:rFonts w:ascii="Times New Roman" w:hAnsi="Times New Roman" w:cs="Times New Roman"/>
          <w:lang w:val="en-CA"/>
        </w:rPr>
        <w:t xml:space="preserve"> </w:t>
      </w:r>
      <w:r w:rsidR="00932C3F">
        <w:rPr>
          <w:rFonts w:ascii="Times New Roman" w:hAnsi="Times New Roman" w:cs="Times New Roman"/>
          <w:lang w:val="en-CA"/>
        </w:rPr>
        <w:t>Or contrast his</w:t>
      </w:r>
      <w:r w:rsidR="00F3308D">
        <w:rPr>
          <w:rFonts w:ascii="Times New Roman" w:hAnsi="Times New Roman" w:cs="Times New Roman"/>
          <w:lang w:val="en-CA"/>
        </w:rPr>
        <w:t xml:space="preserve"> </w:t>
      </w:r>
      <w:r w:rsidR="00266B2F">
        <w:rPr>
          <w:rFonts w:ascii="Times New Roman" w:hAnsi="Times New Roman" w:cs="Times New Roman"/>
          <w:lang w:val="en-CA"/>
        </w:rPr>
        <w:t>dangerous</w:t>
      </w:r>
      <w:r w:rsidR="00F3308D">
        <w:rPr>
          <w:rFonts w:ascii="Times New Roman" w:hAnsi="Times New Roman" w:cs="Times New Roman"/>
          <w:lang w:val="en-CA"/>
        </w:rPr>
        <w:t>,</w:t>
      </w:r>
      <w:r w:rsidR="00266B2F">
        <w:rPr>
          <w:rFonts w:ascii="Times New Roman" w:hAnsi="Times New Roman" w:cs="Times New Roman"/>
          <w:lang w:val="en-CA"/>
        </w:rPr>
        <w:t xml:space="preserve"> </w:t>
      </w:r>
      <w:r w:rsidR="009B1B2F">
        <w:rPr>
          <w:rFonts w:ascii="Times New Roman" w:hAnsi="Times New Roman" w:cs="Times New Roman"/>
          <w:lang w:val="en-CA"/>
        </w:rPr>
        <w:t>fast-paced pursuit of T</w:t>
      </w:r>
      <w:r w:rsidR="00266B2F">
        <w:rPr>
          <w:rFonts w:ascii="Times New Roman" w:hAnsi="Times New Roman" w:cs="Times New Roman"/>
          <w:lang w:val="en-CA"/>
        </w:rPr>
        <w:t xml:space="preserve">wrch </w:t>
      </w:r>
      <w:proofErr w:type="spellStart"/>
      <w:r w:rsidR="009B1B2F">
        <w:rPr>
          <w:rFonts w:ascii="Times New Roman" w:hAnsi="Times New Roman" w:cs="Times New Roman"/>
          <w:lang w:val="en-CA"/>
        </w:rPr>
        <w:t>T</w:t>
      </w:r>
      <w:r w:rsidR="00266B2F">
        <w:rPr>
          <w:rFonts w:ascii="Times New Roman" w:hAnsi="Times New Roman" w:cs="Times New Roman"/>
          <w:lang w:val="en-CA"/>
        </w:rPr>
        <w:t>rwyth</w:t>
      </w:r>
      <w:proofErr w:type="spellEnd"/>
      <w:r w:rsidR="009B1B2F">
        <w:rPr>
          <w:rFonts w:ascii="Times New Roman" w:hAnsi="Times New Roman" w:cs="Times New Roman"/>
          <w:lang w:val="en-CA"/>
        </w:rPr>
        <w:t xml:space="preserve"> from Ireland, through South Wales and Cornwall</w:t>
      </w:r>
      <w:r w:rsidR="00DA30E0">
        <w:rPr>
          <w:rFonts w:ascii="Times New Roman" w:hAnsi="Times New Roman" w:cs="Times New Roman"/>
          <w:lang w:val="en-CA"/>
        </w:rPr>
        <w:t xml:space="preserve">, </w:t>
      </w:r>
      <w:r w:rsidR="00266B2F">
        <w:rPr>
          <w:rFonts w:ascii="Times New Roman" w:hAnsi="Times New Roman" w:cs="Times New Roman"/>
          <w:lang w:val="en-CA"/>
        </w:rPr>
        <w:t>where he t</w:t>
      </w:r>
      <w:r w:rsidR="00DA30E0">
        <w:rPr>
          <w:rFonts w:ascii="Times New Roman" w:hAnsi="Times New Roman" w:cs="Times New Roman"/>
          <w:lang w:val="en-CA"/>
        </w:rPr>
        <w:t>oo</w:t>
      </w:r>
      <w:r w:rsidR="00266B2F">
        <w:rPr>
          <w:rFonts w:ascii="Times New Roman" w:hAnsi="Times New Roman" w:cs="Times New Roman"/>
          <w:lang w:val="en-CA"/>
        </w:rPr>
        <w:t xml:space="preserve">k a break </w:t>
      </w:r>
      <w:r w:rsidR="00266B2F" w:rsidRPr="00141E6D">
        <w:rPr>
          <w:rFonts w:ascii="Times New Roman" w:hAnsi="Times New Roman" w:cs="Times New Roman"/>
          <w:lang w:val="en-CA"/>
        </w:rPr>
        <w:t>‘</w:t>
      </w:r>
      <w:r w:rsidR="00266B2F" w:rsidRPr="00263A65">
        <w:rPr>
          <w:rFonts w:ascii="Times New Roman" w:hAnsi="Times New Roman" w:cs="Times New Roman"/>
          <w:i/>
          <w:lang w:val="en-CA"/>
        </w:rPr>
        <w:t>to bathe himself and throw off his weariness</w:t>
      </w:r>
      <w:r w:rsidR="00266B2F" w:rsidRPr="00141E6D">
        <w:rPr>
          <w:rFonts w:ascii="Times New Roman" w:hAnsi="Times New Roman" w:cs="Times New Roman"/>
          <w:lang w:val="en-CA"/>
        </w:rPr>
        <w:t>’</w:t>
      </w:r>
      <w:r w:rsidR="00141E6D">
        <w:rPr>
          <w:rFonts w:ascii="Times New Roman" w:hAnsi="Times New Roman" w:cs="Times New Roman"/>
          <w:lang w:val="en-CA"/>
        </w:rPr>
        <w:t>,</w:t>
      </w:r>
      <w:r w:rsidR="00141E6D">
        <w:rPr>
          <w:rStyle w:val="FootnoteReference"/>
          <w:rFonts w:ascii="Times New Roman" w:hAnsi="Times New Roman" w:cs="Times New Roman"/>
          <w:lang w:val="en-CA"/>
        </w:rPr>
        <w:footnoteReference w:id="36"/>
      </w:r>
      <w:r w:rsidR="00DA30E0">
        <w:rPr>
          <w:rFonts w:ascii="Times New Roman" w:hAnsi="Times New Roman" w:cs="Times New Roman"/>
          <w:lang w:val="en-CA"/>
        </w:rPr>
        <w:t xml:space="preserve"> </w:t>
      </w:r>
      <w:r w:rsidR="00266B2F">
        <w:rPr>
          <w:rFonts w:ascii="Times New Roman" w:hAnsi="Times New Roman" w:cs="Times New Roman"/>
          <w:lang w:val="en-CA"/>
        </w:rPr>
        <w:t>before</w:t>
      </w:r>
      <w:r w:rsidR="00DA30E0">
        <w:rPr>
          <w:rFonts w:ascii="Times New Roman" w:hAnsi="Times New Roman" w:cs="Times New Roman"/>
          <w:lang w:val="en-CA"/>
        </w:rPr>
        <w:t xml:space="preserve"> </w:t>
      </w:r>
      <w:r w:rsidR="00266B2F">
        <w:rPr>
          <w:rFonts w:ascii="Times New Roman" w:hAnsi="Times New Roman" w:cs="Times New Roman"/>
          <w:lang w:val="en-CA"/>
        </w:rPr>
        <w:t xml:space="preserve">heading to the </w:t>
      </w:r>
      <w:r w:rsidR="00266B2F" w:rsidRPr="00141E6D">
        <w:rPr>
          <w:rFonts w:ascii="Times New Roman" w:hAnsi="Times New Roman" w:cs="Times New Roman"/>
          <w:lang w:val="en-CA"/>
        </w:rPr>
        <w:t>‘</w:t>
      </w:r>
      <w:r w:rsidR="00266B2F" w:rsidRPr="00263A65">
        <w:rPr>
          <w:rFonts w:ascii="Times New Roman" w:hAnsi="Times New Roman" w:cs="Times New Roman"/>
          <w:i/>
          <w:lang w:val="en-CA"/>
        </w:rPr>
        <w:t>uplands of hell</w:t>
      </w:r>
      <w:r w:rsidR="00266B2F" w:rsidRPr="00141E6D">
        <w:rPr>
          <w:rFonts w:ascii="Times New Roman" w:hAnsi="Times New Roman" w:cs="Times New Roman"/>
          <w:lang w:val="en-CA"/>
        </w:rPr>
        <w:t>’</w:t>
      </w:r>
      <w:r w:rsidR="00266B2F">
        <w:rPr>
          <w:rFonts w:ascii="Times New Roman" w:hAnsi="Times New Roman" w:cs="Times New Roman"/>
          <w:lang w:val="en-CA"/>
        </w:rPr>
        <w:t xml:space="preserve"> </w:t>
      </w:r>
      <w:r w:rsidR="00DA30E0">
        <w:rPr>
          <w:rFonts w:ascii="Times New Roman" w:hAnsi="Times New Roman" w:cs="Times New Roman"/>
          <w:lang w:val="en-CA"/>
        </w:rPr>
        <w:t>for one last task</w:t>
      </w:r>
      <w:r w:rsidR="00A23397">
        <w:rPr>
          <w:rFonts w:ascii="Times New Roman" w:hAnsi="Times New Roman" w:cs="Times New Roman"/>
          <w:lang w:val="en-CA"/>
        </w:rPr>
        <w:t xml:space="preserve">—to get the blood of the Very Black Witch.  Persuaded to </w:t>
      </w:r>
      <w:r w:rsidR="00EA5544">
        <w:rPr>
          <w:rFonts w:ascii="Times New Roman" w:hAnsi="Times New Roman" w:cs="Times New Roman"/>
          <w:lang w:val="en-CA"/>
        </w:rPr>
        <w:t>let</w:t>
      </w:r>
      <w:r w:rsidR="00A23397">
        <w:rPr>
          <w:rFonts w:ascii="Times New Roman" w:hAnsi="Times New Roman" w:cs="Times New Roman"/>
          <w:lang w:val="en-CA"/>
        </w:rPr>
        <w:t xml:space="preserve"> </w:t>
      </w:r>
      <w:r w:rsidR="00932C3F">
        <w:rPr>
          <w:rFonts w:ascii="Times New Roman" w:hAnsi="Times New Roman" w:cs="Times New Roman"/>
          <w:lang w:val="en-CA"/>
        </w:rPr>
        <w:t>two pairs</w:t>
      </w:r>
      <w:r w:rsidR="00A23397">
        <w:rPr>
          <w:rFonts w:ascii="Times New Roman" w:hAnsi="Times New Roman" w:cs="Times New Roman"/>
          <w:lang w:val="en-CA"/>
        </w:rPr>
        <w:t xml:space="preserve"> of his</w:t>
      </w:r>
      <w:r w:rsidR="00EA5544">
        <w:rPr>
          <w:rFonts w:ascii="Times New Roman" w:hAnsi="Times New Roman" w:cs="Times New Roman"/>
          <w:lang w:val="en-CA"/>
        </w:rPr>
        <w:t xml:space="preserve"> </w:t>
      </w:r>
      <w:r w:rsidR="00A23397">
        <w:rPr>
          <w:rFonts w:ascii="Times New Roman" w:hAnsi="Times New Roman" w:cs="Times New Roman"/>
          <w:lang w:val="en-CA"/>
        </w:rPr>
        <w:t xml:space="preserve">warriors </w:t>
      </w:r>
      <w:r w:rsidR="00A23397" w:rsidRPr="00141E6D">
        <w:rPr>
          <w:rFonts w:ascii="Times New Roman" w:hAnsi="Times New Roman" w:cs="Times New Roman"/>
          <w:lang w:val="en-CA"/>
        </w:rPr>
        <w:t>‘</w:t>
      </w:r>
      <w:proofErr w:type="spellStart"/>
      <w:r w:rsidR="00A23397" w:rsidRPr="00263A65">
        <w:rPr>
          <w:rFonts w:ascii="Times New Roman" w:hAnsi="Times New Roman" w:cs="Times New Roman"/>
          <w:i/>
          <w:lang w:val="en-CA"/>
        </w:rPr>
        <w:t>wrestl</w:t>
      </w:r>
      <w:proofErr w:type="spellEnd"/>
      <w:r w:rsidR="00A23397" w:rsidRPr="00263A65">
        <w:rPr>
          <w:rFonts w:ascii="Times New Roman" w:hAnsi="Times New Roman" w:cs="Times New Roman"/>
          <w:i/>
          <w:lang w:val="en-CA"/>
        </w:rPr>
        <w:t>[e] with the hag</w:t>
      </w:r>
      <w:r w:rsidR="00A23397" w:rsidRPr="00141E6D">
        <w:rPr>
          <w:rFonts w:ascii="Times New Roman" w:hAnsi="Times New Roman" w:cs="Times New Roman"/>
          <w:lang w:val="en-CA"/>
        </w:rPr>
        <w:t>’</w:t>
      </w:r>
      <w:r w:rsidR="00A23397">
        <w:rPr>
          <w:rFonts w:ascii="Times New Roman" w:hAnsi="Times New Roman" w:cs="Times New Roman"/>
          <w:lang w:val="en-CA"/>
        </w:rPr>
        <w:t xml:space="preserve">, Arthur </w:t>
      </w:r>
      <w:r w:rsidR="00141E6D">
        <w:rPr>
          <w:rFonts w:ascii="Times New Roman" w:hAnsi="Times New Roman" w:cs="Times New Roman"/>
          <w:lang w:val="en-CA"/>
        </w:rPr>
        <w:t>gets</w:t>
      </w:r>
      <w:r w:rsidR="00A23397">
        <w:rPr>
          <w:rFonts w:ascii="Times New Roman" w:hAnsi="Times New Roman" w:cs="Times New Roman"/>
          <w:lang w:val="en-CA"/>
        </w:rPr>
        <w:t xml:space="preserve"> angr</w:t>
      </w:r>
      <w:r w:rsidR="00EA5544">
        <w:rPr>
          <w:rFonts w:ascii="Times New Roman" w:hAnsi="Times New Roman" w:cs="Times New Roman"/>
          <w:lang w:val="en-CA"/>
        </w:rPr>
        <w:t>y</w:t>
      </w:r>
      <w:r w:rsidR="00A23397">
        <w:rPr>
          <w:rFonts w:ascii="Times New Roman" w:hAnsi="Times New Roman" w:cs="Times New Roman"/>
          <w:lang w:val="en-CA"/>
        </w:rPr>
        <w:t xml:space="preserve"> </w:t>
      </w:r>
      <w:r w:rsidR="00932C3F">
        <w:rPr>
          <w:rFonts w:ascii="Times New Roman" w:hAnsi="Times New Roman" w:cs="Times New Roman"/>
          <w:lang w:val="en-CA"/>
        </w:rPr>
        <w:t>when</w:t>
      </w:r>
      <w:r w:rsidR="00A23397">
        <w:rPr>
          <w:rFonts w:ascii="Times New Roman" w:hAnsi="Times New Roman" w:cs="Times New Roman"/>
          <w:lang w:val="en-CA"/>
        </w:rPr>
        <w:t xml:space="preserve"> they </w:t>
      </w:r>
      <w:r w:rsidR="00EA5544">
        <w:rPr>
          <w:rFonts w:ascii="Times New Roman" w:hAnsi="Times New Roman" w:cs="Times New Roman"/>
          <w:lang w:val="en-CA"/>
        </w:rPr>
        <w:t xml:space="preserve">are forced to retreat shrieking, having almost been killed in the frantic </w:t>
      </w:r>
      <w:r w:rsidR="00A23397">
        <w:rPr>
          <w:rFonts w:ascii="Times New Roman" w:hAnsi="Times New Roman" w:cs="Times New Roman"/>
          <w:lang w:val="en-CA"/>
        </w:rPr>
        <w:t>fight</w:t>
      </w:r>
      <w:r w:rsidR="00EA5544">
        <w:rPr>
          <w:rFonts w:ascii="Times New Roman" w:hAnsi="Times New Roman" w:cs="Times New Roman"/>
          <w:lang w:val="en-CA"/>
        </w:rPr>
        <w:t>, so he finally ends the farce by rushing to the cave</w:t>
      </w:r>
      <w:r w:rsidR="001B7E20">
        <w:rPr>
          <w:rFonts w:ascii="Times New Roman" w:hAnsi="Times New Roman" w:cs="Times New Roman"/>
          <w:lang w:val="en-CA"/>
        </w:rPr>
        <w:t xml:space="preserve"> and</w:t>
      </w:r>
      <w:r w:rsidR="00EA5544">
        <w:rPr>
          <w:rFonts w:ascii="Times New Roman" w:hAnsi="Times New Roman" w:cs="Times New Roman"/>
          <w:lang w:val="en-CA"/>
        </w:rPr>
        <w:t xml:space="preserve"> dispatching her with </w:t>
      </w:r>
      <w:r w:rsidR="008E5DEB">
        <w:rPr>
          <w:rFonts w:ascii="Times New Roman" w:hAnsi="Times New Roman" w:cs="Times New Roman"/>
          <w:lang w:val="en-CA"/>
        </w:rPr>
        <w:t xml:space="preserve">one throw of </w:t>
      </w:r>
      <w:r w:rsidR="00EA5544">
        <w:rPr>
          <w:rFonts w:ascii="Times New Roman" w:hAnsi="Times New Roman" w:cs="Times New Roman"/>
          <w:lang w:val="en-CA"/>
        </w:rPr>
        <w:t xml:space="preserve">his knife. </w:t>
      </w:r>
    </w:p>
    <w:p w14:paraId="4E1C5D28" w14:textId="77777777" w:rsidR="0060344B" w:rsidRDefault="0060344B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10C6B78D" w14:textId="780AE409" w:rsidR="00C22F08" w:rsidRDefault="00757203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T</w:t>
      </w:r>
      <w:r w:rsidR="00F16CDA">
        <w:rPr>
          <w:rFonts w:ascii="Times New Roman" w:hAnsi="Times New Roman" w:cs="Times New Roman"/>
          <w:lang w:val="en-CA"/>
        </w:rPr>
        <w:t>he black comedy of this ‘rather slapstick scene’</w:t>
      </w:r>
      <w:r w:rsidR="00F16CDA" w:rsidRPr="00757203">
        <w:rPr>
          <w:rStyle w:val="FootnoteReference"/>
          <w:rFonts w:ascii="Times New Roman" w:hAnsi="Times New Roman" w:cs="Times New Roman"/>
          <w:lang w:val="en-CA"/>
        </w:rPr>
        <w:footnoteReference w:id="37"/>
      </w:r>
      <w:r w:rsidR="00F16CDA" w:rsidRPr="00757203">
        <w:rPr>
          <w:rFonts w:ascii="Times New Roman" w:hAnsi="Times New Roman" w:cs="Times New Roman"/>
          <w:lang w:val="en-CA"/>
        </w:rPr>
        <w:t xml:space="preserve"> </w:t>
      </w:r>
      <w:r w:rsidR="008E2A7A" w:rsidRPr="00757203">
        <w:rPr>
          <w:rFonts w:ascii="Times New Roman" w:hAnsi="Times New Roman" w:cs="Times New Roman"/>
          <w:lang w:val="en-CA"/>
        </w:rPr>
        <w:t>supports</w:t>
      </w:r>
      <w:r w:rsidR="008E2A7A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2A58B4">
        <w:rPr>
          <w:rFonts w:ascii="Times New Roman" w:hAnsi="Times New Roman" w:cs="Times New Roman"/>
          <w:lang w:val="en-CA"/>
        </w:rPr>
        <w:t>Padel’s</w:t>
      </w:r>
      <w:proofErr w:type="spellEnd"/>
      <w:r w:rsidR="002A58B4">
        <w:rPr>
          <w:rFonts w:ascii="Times New Roman" w:hAnsi="Times New Roman" w:cs="Times New Roman"/>
          <w:lang w:val="en-CA"/>
        </w:rPr>
        <w:t xml:space="preserve"> comment</w:t>
      </w:r>
      <w:r>
        <w:rPr>
          <w:rFonts w:ascii="Times New Roman" w:hAnsi="Times New Roman" w:cs="Times New Roman"/>
          <w:lang w:val="en-CA"/>
        </w:rPr>
        <w:t xml:space="preserve"> that the</w:t>
      </w:r>
      <w:r w:rsidR="008E2A7A">
        <w:rPr>
          <w:rFonts w:ascii="Times New Roman" w:hAnsi="Times New Roman" w:cs="Times New Roman"/>
          <w:lang w:val="en-CA"/>
        </w:rPr>
        <w:t xml:space="preserve"> </w:t>
      </w:r>
      <w:r w:rsidR="00327650" w:rsidRPr="00327650">
        <w:rPr>
          <w:rFonts w:ascii="Times New Roman" w:hAnsi="Times New Roman" w:cs="Times New Roman"/>
          <w:lang w:val="en-CA"/>
        </w:rPr>
        <w:t xml:space="preserve">‘true heroic ethos, finely displayed in the </w:t>
      </w:r>
      <w:proofErr w:type="spellStart"/>
      <w:r w:rsidR="00327650" w:rsidRPr="00327650">
        <w:rPr>
          <w:rFonts w:ascii="Times New Roman" w:hAnsi="Times New Roman" w:cs="Times New Roman"/>
          <w:lang w:val="en-CA"/>
        </w:rPr>
        <w:t>Gododdin</w:t>
      </w:r>
      <w:proofErr w:type="spellEnd"/>
      <w:r w:rsidR="00327650" w:rsidRPr="00327650">
        <w:rPr>
          <w:rFonts w:ascii="Times New Roman" w:hAnsi="Times New Roman" w:cs="Times New Roman"/>
          <w:lang w:val="en-CA"/>
        </w:rPr>
        <w:t>,</w:t>
      </w:r>
      <w:r w:rsidR="008E2A7A">
        <w:rPr>
          <w:rFonts w:ascii="Times New Roman" w:hAnsi="Times New Roman" w:cs="Times New Roman"/>
          <w:lang w:val="en-CA"/>
        </w:rPr>
        <w:t xml:space="preserve">… </w:t>
      </w:r>
      <w:r w:rsidR="00327650" w:rsidRPr="00327650">
        <w:rPr>
          <w:rFonts w:ascii="Times New Roman" w:hAnsi="Times New Roman" w:cs="Times New Roman"/>
          <w:lang w:val="en-CA"/>
        </w:rPr>
        <w:t xml:space="preserve"> is far-removed from the no-holds-barred cunning of the folk tale’</w:t>
      </w:r>
      <w:r w:rsidR="00B35482">
        <w:rPr>
          <w:rFonts w:ascii="Times New Roman" w:hAnsi="Times New Roman" w:cs="Times New Roman"/>
          <w:lang w:val="en-CA"/>
        </w:rPr>
        <w:t>.</w:t>
      </w:r>
      <w:r w:rsidR="00327650">
        <w:rPr>
          <w:rStyle w:val="FootnoteReference"/>
          <w:rFonts w:ascii="Times New Roman" w:hAnsi="Times New Roman" w:cs="Times New Roman"/>
          <w:lang w:val="en-CA"/>
        </w:rPr>
        <w:footnoteReference w:id="38"/>
      </w:r>
      <w:r w:rsidR="008E2A7A">
        <w:rPr>
          <w:rFonts w:ascii="Times New Roman" w:hAnsi="Times New Roman" w:cs="Times New Roman"/>
          <w:lang w:val="en-CA"/>
        </w:rPr>
        <w:t xml:space="preserve">  Added to </w:t>
      </w:r>
      <w:r w:rsidR="00611832">
        <w:rPr>
          <w:rFonts w:ascii="Times New Roman" w:hAnsi="Times New Roman" w:cs="Times New Roman"/>
          <w:lang w:val="en-CA"/>
        </w:rPr>
        <w:t>the ‘savagely comic… burlesque’</w:t>
      </w:r>
      <w:r w:rsidR="00521F1B">
        <w:rPr>
          <w:rFonts w:ascii="Times New Roman" w:hAnsi="Times New Roman" w:cs="Times New Roman"/>
          <w:lang w:val="en-CA"/>
        </w:rPr>
        <w:t>,</w:t>
      </w:r>
      <w:r w:rsidR="00611832">
        <w:rPr>
          <w:rFonts w:ascii="Times New Roman" w:hAnsi="Times New Roman" w:cs="Times New Roman"/>
          <w:lang w:val="en-CA"/>
        </w:rPr>
        <w:t xml:space="preserve"> Roberts </w:t>
      </w:r>
      <w:r w:rsidR="00E46045">
        <w:rPr>
          <w:rFonts w:ascii="Times New Roman" w:hAnsi="Times New Roman" w:cs="Times New Roman"/>
          <w:lang w:val="en-CA"/>
        </w:rPr>
        <w:t>sees</w:t>
      </w:r>
      <w:r w:rsidR="00611832">
        <w:rPr>
          <w:rFonts w:ascii="Times New Roman" w:hAnsi="Times New Roman" w:cs="Times New Roman"/>
          <w:lang w:val="en-CA"/>
        </w:rPr>
        <w:t xml:space="preserve"> humour</w:t>
      </w:r>
      <w:r w:rsidR="00E46045">
        <w:rPr>
          <w:rFonts w:ascii="Times New Roman" w:hAnsi="Times New Roman" w:cs="Times New Roman"/>
          <w:lang w:val="en-CA"/>
        </w:rPr>
        <w:t xml:space="preserve"> in</w:t>
      </w:r>
      <w:r w:rsidR="0060344B">
        <w:rPr>
          <w:rFonts w:ascii="Times New Roman" w:hAnsi="Times New Roman" w:cs="Times New Roman"/>
          <w:lang w:val="en-CA"/>
        </w:rPr>
        <w:t xml:space="preserve"> ‘</w:t>
      </w:r>
      <w:r w:rsidR="00611832">
        <w:rPr>
          <w:rFonts w:ascii="Times New Roman" w:hAnsi="Times New Roman" w:cs="Times New Roman"/>
          <w:lang w:val="en-CA"/>
        </w:rPr>
        <w:t>characteristics… revealed in personal names,… dry</w:t>
      </w:r>
      <w:r w:rsidR="00160096">
        <w:rPr>
          <w:rFonts w:ascii="Times New Roman" w:hAnsi="Times New Roman" w:cs="Times New Roman"/>
          <w:lang w:val="en-CA"/>
        </w:rPr>
        <w:t>…</w:t>
      </w:r>
      <w:r w:rsidR="00611832">
        <w:rPr>
          <w:rFonts w:ascii="Times New Roman" w:hAnsi="Times New Roman" w:cs="Times New Roman"/>
          <w:lang w:val="en-CA"/>
        </w:rPr>
        <w:t xml:space="preserve"> com</w:t>
      </w:r>
      <w:r w:rsidR="00160096">
        <w:rPr>
          <w:rFonts w:ascii="Times New Roman" w:hAnsi="Times New Roman" w:cs="Times New Roman"/>
          <w:lang w:val="en-CA"/>
        </w:rPr>
        <w:t>m</w:t>
      </w:r>
      <w:r w:rsidR="00611832">
        <w:rPr>
          <w:rFonts w:ascii="Times New Roman" w:hAnsi="Times New Roman" w:cs="Times New Roman"/>
          <w:lang w:val="en-CA"/>
        </w:rPr>
        <w:t xml:space="preserve">ents </w:t>
      </w:r>
      <w:r w:rsidR="00D84661">
        <w:rPr>
          <w:rFonts w:ascii="Times New Roman" w:hAnsi="Times New Roman" w:cs="Times New Roman"/>
          <w:lang w:val="en-CA"/>
        </w:rPr>
        <w:t xml:space="preserve">[and] </w:t>
      </w:r>
      <w:r w:rsidR="00611832">
        <w:rPr>
          <w:rFonts w:ascii="Times New Roman" w:hAnsi="Times New Roman" w:cs="Times New Roman"/>
          <w:lang w:val="en-CA"/>
        </w:rPr>
        <w:t>…exaggeration’</w:t>
      </w:r>
      <w:r w:rsidR="00521F1B">
        <w:rPr>
          <w:rFonts w:ascii="Times New Roman" w:hAnsi="Times New Roman" w:cs="Times New Roman"/>
          <w:lang w:val="en-CA"/>
        </w:rPr>
        <w:t>.</w:t>
      </w:r>
      <w:r w:rsidR="00611832">
        <w:rPr>
          <w:rStyle w:val="FootnoteReference"/>
          <w:rFonts w:ascii="Times New Roman" w:hAnsi="Times New Roman" w:cs="Times New Roman"/>
          <w:lang w:val="en-CA"/>
        </w:rPr>
        <w:footnoteReference w:id="39"/>
      </w:r>
      <w:r w:rsidR="00D84661">
        <w:rPr>
          <w:rFonts w:ascii="Times New Roman" w:hAnsi="Times New Roman" w:cs="Times New Roman"/>
          <w:lang w:val="en-CA"/>
        </w:rPr>
        <w:t xml:space="preserve">  </w:t>
      </w:r>
      <w:r w:rsidR="00F3308D">
        <w:rPr>
          <w:rFonts w:ascii="Times New Roman" w:hAnsi="Times New Roman" w:cs="Times New Roman"/>
          <w:lang w:val="en-CA"/>
        </w:rPr>
        <w:t>T</w:t>
      </w:r>
      <w:r w:rsidR="00A73F10">
        <w:rPr>
          <w:rFonts w:ascii="Times New Roman" w:hAnsi="Times New Roman" w:cs="Times New Roman"/>
          <w:lang w:val="en-CA"/>
        </w:rPr>
        <w:t xml:space="preserve">ake </w:t>
      </w:r>
      <w:r w:rsidR="004E0430" w:rsidRPr="006C4606">
        <w:rPr>
          <w:rFonts w:ascii="Times New Roman" w:hAnsi="Times New Roman" w:cs="Times New Roman"/>
          <w:i/>
          <w:lang w:val="en-CA"/>
        </w:rPr>
        <w:t>‘Arthur’s servant… Gulp’</w:t>
      </w:r>
      <w:r w:rsidR="00160096" w:rsidRPr="00160096">
        <w:rPr>
          <w:rFonts w:ascii="Times New Roman" w:hAnsi="Times New Roman" w:cs="Times New Roman"/>
          <w:lang w:val="en-CA"/>
        </w:rPr>
        <w:t>,</w:t>
      </w:r>
      <w:r w:rsidR="004E0430" w:rsidRPr="00160096">
        <w:rPr>
          <w:rStyle w:val="FootnoteReference"/>
          <w:rFonts w:ascii="Times New Roman" w:hAnsi="Times New Roman" w:cs="Times New Roman"/>
          <w:lang w:val="en-CA"/>
        </w:rPr>
        <w:footnoteReference w:id="40"/>
      </w:r>
      <w:r w:rsidR="004E0430" w:rsidRPr="00160096">
        <w:rPr>
          <w:rFonts w:ascii="Times New Roman" w:hAnsi="Times New Roman" w:cs="Times New Roman"/>
          <w:sz w:val="22"/>
          <w:lang w:val="en-CA"/>
        </w:rPr>
        <w:t xml:space="preserve"> </w:t>
      </w:r>
      <w:r w:rsidR="00160096" w:rsidRPr="00160096">
        <w:rPr>
          <w:rFonts w:ascii="Times New Roman" w:hAnsi="Times New Roman" w:cs="Times New Roman"/>
          <w:lang w:val="en-CA"/>
        </w:rPr>
        <w:t>or response to his garrulous gatekeeper mentioned earlier.</w:t>
      </w:r>
      <w:r w:rsidR="00160096" w:rsidRPr="00160096">
        <w:rPr>
          <w:rStyle w:val="FootnoteReference"/>
          <w:rFonts w:ascii="Times New Roman" w:hAnsi="Times New Roman" w:cs="Times New Roman"/>
          <w:lang w:val="en-CA"/>
        </w:rPr>
        <w:footnoteReference w:id="41"/>
      </w:r>
      <w:r w:rsidR="00160096" w:rsidRPr="00C23CBB">
        <w:rPr>
          <w:rFonts w:ascii="Times New Roman" w:hAnsi="Times New Roman" w:cs="Times New Roman"/>
          <w:highlight w:val="cyan"/>
          <w:lang w:val="en-CA"/>
        </w:rPr>
        <w:t xml:space="preserve"> </w:t>
      </w:r>
      <w:r w:rsidR="004E0430" w:rsidRPr="00C23CBB">
        <w:rPr>
          <w:rFonts w:ascii="Times New Roman" w:hAnsi="Times New Roman" w:cs="Times New Roman"/>
          <w:highlight w:val="cyan"/>
          <w:lang w:val="en-CA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60344B">
        <w:rPr>
          <w:rFonts w:ascii="Times New Roman" w:hAnsi="Times New Roman" w:cs="Times New Roman"/>
          <w:lang w:val="en-CA"/>
        </w:rPr>
        <w:t xml:space="preserve">Suspense adds to the fun </w:t>
      </w:r>
      <w:r w:rsidR="00E20951">
        <w:rPr>
          <w:rFonts w:ascii="Times New Roman" w:hAnsi="Times New Roman" w:cs="Times New Roman"/>
          <w:lang w:val="en-CA"/>
        </w:rPr>
        <w:t xml:space="preserve">when </w:t>
      </w:r>
      <w:r w:rsidR="00681BF8">
        <w:rPr>
          <w:rFonts w:ascii="Times New Roman" w:hAnsi="Times New Roman" w:cs="Times New Roman"/>
          <w:lang w:val="en-CA"/>
        </w:rPr>
        <w:t>a colony of ants accomplis</w:t>
      </w:r>
      <w:r w:rsidR="00E20951">
        <w:rPr>
          <w:rFonts w:ascii="Times New Roman" w:hAnsi="Times New Roman" w:cs="Times New Roman"/>
          <w:lang w:val="en-CA"/>
        </w:rPr>
        <w:t>hes</w:t>
      </w:r>
      <w:r w:rsidR="00681BF8">
        <w:rPr>
          <w:rFonts w:ascii="Times New Roman" w:hAnsi="Times New Roman" w:cs="Times New Roman"/>
          <w:lang w:val="en-CA"/>
        </w:rPr>
        <w:t xml:space="preserve"> </w:t>
      </w:r>
      <w:r w:rsidR="00E20951">
        <w:rPr>
          <w:rFonts w:ascii="Times New Roman" w:hAnsi="Times New Roman" w:cs="Times New Roman"/>
          <w:lang w:val="en-CA"/>
        </w:rPr>
        <w:t xml:space="preserve">a </w:t>
      </w:r>
      <w:r w:rsidR="00681BF8">
        <w:rPr>
          <w:rFonts w:ascii="Times New Roman" w:hAnsi="Times New Roman" w:cs="Times New Roman"/>
          <w:lang w:val="en-CA"/>
        </w:rPr>
        <w:t xml:space="preserve">task impossible for </w:t>
      </w:r>
      <w:r w:rsidR="00E20951">
        <w:rPr>
          <w:rFonts w:ascii="Times New Roman" w:hAnsi="Times New Roman" w:cs="Times New Roman"/>
          <w:lang w:val="en-CA"/>
        </w:rPr>
        <w:t>Arthur’s</w:t>
      </w:r>
      <w:r w:rsidR="003E3D50">
        <w:rPr>
          <w:rFonts w:ascii="Times New Roman" w:hAnsi="Times New Roman" w:cs="Times New Roman"/>
          <w:lang w:val="en-CA"/>
        </w:rPr>
        <w:t xml:space="preserve"> warriors</w:t>
      </w:r>
      <w:r w:rsidR="0060344B">
        <w:rPr>
          <w:rFonts w:ascii="Times New Roman" w:hAnsi="Times New Roman" w:cs="Times New Roman"/>
          <w:lang w:val="en-CA"/>
        </w:rPr>
        <w:t>,</w:t>
      </w:r>
      <w:r w:rsidR="00E20951">
        <w:rPr>
          <w:rFonts w:ascii="Times New Roman" w:hAnsi="Times New Roman" w:cs="Times New Roman"/>
          <w:lang w:val="en-CA"/>
        </w:rPr>
        <w:t xml:space="preserve"> by</w:t>
      </w:r>
      <w:r w:rsidR="00681BF8">
        <w:rPr>
          <w:rFonts w:ascii="Times New Roman" w:hAnsi="Times New Roman" w:cs="Times New Roman"/>
          <w:lang w:val="en-CA"/>
        </w:rPr>
        <w:t xml:space="preserve"> collecting the he</w:t>
      </w:r>
      <w:r w:rsidR="00E20951">
        <w:rPr>
          <w:rFonts w:ascii="Times New Roman" w:hAnsi="Times New Roman" w:cs="Times New Roman"/>
          <w:lang w:val="en-CA"/>
        </w:rPr>
        <w:t>m</w:t>
      </w:r>
      <w:r w:rsidR="00681BF8">
        <w:rPr>
          <w:rFonts w:ascii="Times New Roman" w:hAnsi="Times New Roman" w:cs="Times New Roman"/>
          <w:lang w:val="en-CA"/>
        </w:rPr>
        <w:t>p seeds</w:t>
      </w:r>
      <w:r w:rsidR="00E20951">
        <w:rPr>
          <w:rFonts w:ascii="Times New Roman" w:hAnsi="Times New Roman" w:cs="Times New Roman"/>
          <w:lang w:val="en-CA"/>
        </w:rPr>
        <w:t>—all bar one</w:t>
      </w:r>
      <w:r w:rsidR="00B35482">
        <w:rPr>
          <w:rFonts w:ascii="Times New Roman" w:hAnsi="Times New Roman" w:cs="Times New Roman"/>
          <w:lang w:val="en-CA"/>
        </w:rPr>
        <w:t>,</w:t>
      </w:r>
      <w:r w:rsidR="00E20951">
        <w:rPr>
          <w:rFonts w:ascii="Times New Roman" w:hAnsi="Times New Roman" w:cs="Times New Roman"/>
          <w:lang w:val="en-CA"/>
        </w:rPr>
        <w:t xml:space="preserve"> </w:t>
      </w:r>
      <w:r w:rsidR="00FC2CB0">
        <w:rPr>
          <w:rFonts w:ascii="Times New Roman" w:hAnsi="Times New Roman" w:cs="Times New Roman"/>
          <w:lang w:val="en-CA"/>
        </w:rPr>
        <w:t xml:space="preserve">until </w:t>
      </w:r>
      <w:r w:rsidR="00E20951">
        <w:rPr>
          <w:rFonts w:ascii="Times New Roman" w:hAnsi="Times New Roman" w:cs="Times New Roman"/>
          <w:lang w:val="en-CA"/>
        </w:rPr>
        <w:t xml:space="preserve">it too is delivered just in time by a </w:t>
      </w:r>
      <w:r w:rsidR="00E20951">
        <w:rPr>
          <w:rFonts w:ascii="Times New Roman" w:hAnsi="Times New Roman" w:cs="Times New Roman"/>
          <w:lang w:val="en-CA"/>
        </w:rPr>
        <w:lastRenderedPageBreak/>
        <w:t>slow</w:t>
      </w:r>
      <w:r w:rsidR="006C4606">
        <w:rPr>
          <w:rFonts w:ascii="Times New Roman" w:hAnsi="Times New Roman" w:cs="Times New Roman"/>
          <w:lang w:val="en-CA"/>
        </w:rPr>
        <w:t>,</w:t>
      </w:r>
      <w:r w:rsidR="00E20951">
        <w:rPr>
          <w:rFonts w:ascii="Times New Roman" w:hAnsi="Times New Roman" w:cs="Times New Roman"/>
          <w:lang w:val="en-CA"/>
        </w:rPr>
        <w:t xml:space="preserve"> lame ant.  </w:t>
      </w:r>
      <w:r w:rsidR="00521F1B">
        <w:rPr>
          <w:rFonts w:ascii="Times New Roman" w:hAnsi="Times New Roman" w:cs="Times New Roman"/>
          <w:lang w:val="en-CA"/>
        </w:rPr>
        <w:t xml:space="preserve">Unearthly </w:t>
      </w:r>
      <w:r w:rsidR="00B865D3" w:rsidRPr="00F8184C">
        <w:rPr>
          <w:rFonts w:ascii="Times New Roman" w:hAnsi="Times New Roman" w:cs="Times New Roman"/>
          <w:lang w:val="en-CA"/>
        </w:rPr>
        <w:t>‘mice’</w:t>
      </w:r>
      <w:r w:rsidR="003E3D50">
        <w:rPr>
          <w:rFonts w:ascii="Times New Roman" w:hAnsi="Times New Roman" w:cs="Times New Roman"/>
          <w:lang w:val="en-CA"/>
        </w:rPr>
        <w:t xml:space="preserve"> </w:t>
      </w:r>
      <w:r w:rsidR="00B865D3" w:rsidRPr="00F8184C">
        <w:rPr>
          <w:rFonts w:ascii="Times New Roman" w:hAnsi="Times New Roman" w:cs="Times New Roman"/>
          <w:lang w:val="en-CA"/>
        </w:rPr>
        <w:t xml:space="preserve">steal ears of wheat </w:t>
      </w:r>
      <w:r w:rsidR="00467084" w:rsidRPr="00F8184C">
        <w:rPr>
          <w:rFonts w:ascii="Times New Roman" w:hAnsi="Times New Roman" w:cs="Times New Roman"/>
          <w:lang w:val="en-CA"/>
        </w:rPr>
        <w:t xml:space="preserve">in </w:t>
      </w:r>
      <w:r w:rsidR="00A624E1" w:rsidRPr="00F8184C">
        <w:rPr>
          <w:rFonts w:ascii="Times New Roman" w:hAnsi="Times New Roman" w:cs="Times New Roman"/>
          <w:lang w:val="en-CA"/>
        </w:rPr>
        <w:t>another</w:t>
      </w:r>
      <w:r w:rsidR="00467084" w:rsidRPr="00F8184C">
        <w:rPr>
          <w:rFonts w:ascii="Times New Roman" w:hAnsi="Times New Roman" w:cs="Times New Roman"/>
          <w:sz w:val="21"/>
          <w:lang w:val="en-CA"/>
        </w:rPr>
        <w:t xml:space="preserve"> </w:t>
      </w:r>
      <w:proofErr w:type="spellStart"/>
      <w:r w:rsidR="00467084" w:rsidRPr="00F8184C">
        <w:rPr>
          <w:rFonts w:ascii="Times New Roman" w:hAnsi="Times New Roman" w:cs="Times New Roman"/>
          <w:i/>
          <w:lang w:val="en-CA"/>
        </w:rPr>
        <w:t>Mabinogion</w:t>
      </w:r>
      <w:proofErr w:type="spellEnd"/>
      <w:r w:rsidR="00467084" w:rsidRPr="00F8184C">
        <w:rPr>
          <w:rFonts w:ascii="Times New Roman" w:hAnsi="Times New Roman" w:cs="Times New Roman"/>
          <w:lang w:val="en-CA"/>
        </w:rPr>
        <w:t xml:space="preserve"> tale</w:t>
      </w:r>
      <w:r w:rsidR="00043744" w:rsidRPr="00F8184C">
        <w:rPr>
          <w:rFonts w:ascii="Times New Roman" w:hAnsi="Times New Roman" w:cs="Times New Roman"/>
          <w:lang w:val="en-CA"/>
        </w:rPr>
        <w:t>,</w:t>
      </w:r>
      <w:r w:rsidR="00F8184C" w:rsidRPr="00F8184C">
        <w:rPr>
          <w:rStyle w:val="FootnoteReference"/>
          <w:rFonts w:ascii="Times New Roman" w:hAnsi="Times New Roman" w:cs="Times New Roman"/>
          <w:lang w:val="en-CA"/>
        </w:rPr>
        <w:footnoteReference w:id="42"/>
      </w:r>
      <w:r w:rsidR="00FC2CB0" w:rsidRPr="00F8184C">
        <w:rPr>
          <w:rFonts w:ascii="Times New Roman" w:hAnsi="Times New Roman" w:cs="Times New Roman"/>
          <w:lang w:val="en-CA"/>
        </w:rPr>
        <w:t xml:space="preserve"> </w:t>
      </w:r>
      <w:r w:rsidR="003E3D50">
        <w:rPr>
          <w:rFonts w:ascii="Times New Roman" w:hAnsi="Times New Roman" w:cs="Times New Roman"/>
          <w:lang w:val="en-CA"/>
        </w:rPr>
        <w:t xml:space="preserve">but </w:t>
      </w:r>
      <w:r w:rsidR="00521F1B">
        <w:rPr>
          <w:rFonts w:ascii="Times New Roman" w:hAnsi="Times New Roman" w:cs="Times New Roman"/>
          <w:lang w:val="en-CA"/>
        </w:rPr>
        <w:t>here</w:t>
      </w:r>
      <w:r w:rsidR="00B865D3" w:rsidRPr="00F8184C">
        <w:rPr>
          <w:rFonts w:ascii="Times New Roman" w:hAnsi="Times New Roman" w:cs="Times New Roman"/>
          <w:lang w:val="en-CA"/>
        </w:rPr>
        <w:t xml:space="preserve"> </w:t>
      </w:r>
      <w:r w:rsidR="00521F1B">
        <w:rPr>
          <w:rFonts w:ascii="Times New Roman" w:hAnsi="Times New Roman" w:cs="Times New Roman"/>
          <w:lang w:val="en-CA"/>
        </w:rPr>
        <w:t xml:space="preserve">the </w:t>
      </w:r>
      <w:r w:rsidR="003E3D50">
        <w:rPr>
          <w:rFonts w:ascii="Times New Roman" w:hAnsi="Times New Roman" w:cs="Times New Roman"/>
          <w:lang w:val="en-CA"/>
        </w:rPr>
        <w:t xml:space="preserve">helpful </w:t>
      </w:r>
      <w:r w:rsidR="00B865D3" w:rsidRPr="00F8184C">
        <w:rPr>
          <w:rFonts w:ascii="Times New Roman" w:hAnsi="Times New Roman" w:cs="Times New Roman"/>
          <w:lang w:val="en-CA"/>
        </w:rPr>
        <w:t>ants</w:t>
      </w:r>
      <w:r w:rsidR="00B865D3" w:rsidRPr="00F8184C">
        <w:rPr>
          <w:rFonts w:ascii="Times New Roman" w:hAnsi="Times New Roman" w:cs="Times New Roman"/>
          <w:sz w:val="21"/>
          <w:lang w:val="en-CA"/>
        </w:rPr>
        <w:t xml:space="preserve"> </w:t>
      </w:r>
      <w:r w:rsidR="00FC2CB0">
        <w:rPr>
          <w:rFonts w:ascii="Times New Roman" w:hAnsi="Times New Roman" w:cs="Times New Roman"/>
          <w:lang w:val="en-CA"/>
        </w:rPr>
        <w:t>bring the super-heroes down</w:t>
      </w:r>
      <w:r w:rsidR="00A624E1">
        <w:rPr>
          <w:rFonts w:ascii="Times New Roman" w:hAnsi="Times New Roman" w:cs="Times New Roman"/>
          <w:lang w:val="en-CA"/>
        </w:rPr>
        <w:t>-</w:t>
      </w:r>
      <w:r w:rsidR="00FC2CB0">
        <w:rPr>
          <w:rFonts w:ascii="Times New Roman" w:hAnsi="Times New Roman" w:cs="Times New Roman"/>
          <w:lang w:val="en-CA"/>
        </w:rPr>
        <w:t>to</w:t>
      </w:r>
      <w:r w:rsidR="00A624E1">
        <w:rPr>
          <w:rFonts w:ascii="Times New Roman" w:hAnsi="Times New Roman" w:cs="Times New Roman"/>
          <w:lang w:val="en-CA"/>
        </w:rPr>
        <w:t>-</w:t>
      </w:r>
      <w:r w:rsidR="00FC2CB0">
        <w:rPr>
          <w:rFonts w:ascii="Times New Roman" w:hAnsi="Times New Roman" w:cs="Times New Roman"/>
          <w:lang w:val="en-CA"/>
        </w:rPr>
        <w:t>eart</w:t>
      </w:r>
      <w:r w:rsidR="00A624E1">
        <w:rPr>
          <w:rFonts w:ascii="Times New Roman" w:hAnsi="Times New Roman" w:cs="Times New Roman"/>
          <w:lang w:val="en-CA"/>
        </w:rPr>
        <w:t>h</w:t>
      </w:r>
      <w:r w:rsidR="00FC2CB0">
        <w:rPr>
          <w:rFonts w:ascii="Times New Roman" w:hAnsi="Times New Roman" w:cs="Times New Roman"/>
          <w:lang w:val="en-CA"/>
        </w:rPr>
        <w:t>,</w:t>
      </w:r>
      <w:r w:rsidR="00FC2CB0" w:rsidRPr="00A624E1">
        <w:rPr>
          <w:rFonts w:ascii="Times New Roman" w:hAnsi="Times New Roman" w:cs="Times New Roman"/>
          <w:sz w:val="22"/>
          <w:lang w:val="en-CA"/>
        </w:rPr>
        <w:t xml:space="preserve"> </w:t>
      </w:r>
      <w:r w:rsidR="00467084">
        <w:rPr>
          <w:rFonts w:ascii="Times New Roman" w:hAnsi="Times New Roman" w:cs="Times New Roman"/>
          <w:lang w:val="en-CA"/>
        </w:rPr>
        <w:t>like</w:t>
      </w:r>
      <w:r w:rsidR="00467084" w:rsidRPr="00A624E1">
        <w:rPr>
          <w:rFonts w:ascii="Times New Roman" w:hAnsi="Times New Roman" w:cs="Times New Roman"/>
          <w:sz w:val="21"/>
          <w:lang w:val="en-CA"/>
        </w:rPr>
        <w:t xml:space="preserve"> </w:t>
      </w:r>
      <w:r w:rsidR="00467084">
        <w:rPr>
          <w:rFonts w:ascii="Times New Roman" w:hAnsi="Times New Roman" w:cs="Times New Roman"/>
          <w:lang w:val="en-CA"/>
        </w:rPr>
        <w:t>the</w:t>
      </w:r>
      <w:r w:rsidR="00A624E1">
        <w:rPr>
          <w:rFonts w:ascii="Times New Roman" w:hAnsi="Times New Roman" w:cs="Times New Roman"/>
          <w:lang w:val="en-CA"/>
        </w:rPr>
        <w:t xml:space="preserve"> amusing</w:t>
      </w:r>
      <w:r w:rsidR="00467084">
        <w:rPr>
          <w:rFonts w:ascii="Times New Roman" w:hAnsi="Times New Roman" w:cs="Times New Roman"/>
          <w:lang w:val="en-CA"/>
        </w:rPr>
        <w:t xml:space="preserve"> portrayals of </w:t>
      </w:r>
      <w:r w:rsidR="003E3D50">
        <w:rPr>
          <w:rFonts w:ascii="Times New Roman" w:hAnsi="Times New Roman" w:cs="Times New Roman"/>
          <w:lang w:val="en-CA"/>
        </w:rPr>
        <w:t xml:space="preserve">those </w:t>
      </w:r>
      <w:r w:rsidR="00467084">
        <w:rPr>
          <w:rFonts w:ascii="Times New Roman" w:hAnsi="Times New Roman" w:cs="Times New Roman"/>
          <w:lang w:val="en-CA"/>
        </w:rPr>
        <w:t>being beaten by</w:t>
      </w:r>
      <w:r w:rsidR="00467084" w:rsidRPr="00A624E1">
        <w:rPr>
          <w:rFonts w:ascii="Times New Roman" w:hAnsi="Times New Roman" w:cs="Times New Roman"/>
          <w:sz w:val="22"/>
          <w:lang w:val="en-CA"/>
        </w:rPr>
        <w:t xml:space="preserve"> </w:t>
      </w:r>
      <w:r w:rsidR="00467084">
        <w:rPr>
          <w:rFonts w:ascii="Times New Roman" w:hAnsi="Times New Roman" w:cs="Times New Roman"/>
          <w:lang w:val="en-CA"/>
        </w:rPr>
        <w:t>a hag or scared of a dog.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43"/>
      </w:r>
      <w:r w:rsidR="00467084">
        <w:rPr>
          <w:rFonts w:ascii="Times New Roman" w:hAnsi="Times New Roman" w:cs="Times New Roman"/>
          <w:lang w:val="en-CA"/>
        </w:rPr>
        <w:t xml:space="preserve">  </w:t>
      </w:r>
      <w:r w:rsidR="00A624E1">
        <w:rPr>
          <w:rFonts w:ascii="Times New Roman" w:hAnsi="Times New Roman" w:cs="Times New Roman"/>
          <w:lang w:val="en-CA"/>
        </w:rPr>
        <w:t>W</w:t>
      </w:r>
      <w:r w:rsidR="00C22F08">
        <w:rPr>
          <w:rFonts w:ascii="Times New Roman" w:hAnsi="Times New Roman" w:cs="Times New Roman"/>
          <w:lang w:val="en-CA"/>
        </w:rPr>
        <w:t xml:space="preserve">as the author </w:t>
      </w:r>
      <w:r w:rsidR="00A624E1">
        <w:rPr>
          <w:rFonts w:ascii="Times New Roman" w:hAnsi="Times New Roman" w:cs="Times New Roman"/>
          <w:lang w:val="en-CA"/>
        </w:rPr>
        <w:t xml:space="preserve">also </w:t>
      </w:r>
      <w:r w:rsidR="00C22F08">
        <w:rPr>
          <w:rFonts w:ascii="Times New Roman" w:hAnsi="Times New Roman" w:cs="Times New Roman"/>
          <w:lang w:val="en-CA"/>
        </w:rPr>
        <w:t xml:space="preserve">poking fun at Arthur </w:t>
      </w:r>
      <w:r w:rsidR="00A624E1">
        <w:rPr>
          <w:rFonts w:ascii="Times New Roman" w:hAnsi="Times New Roman" w:cs="Times New Roman"/>
          <w:lang w:val="en-CA"/>
        </w:rPr>
        <w:t xml:space="preserve">and his men </w:t>
      </w:r>
      <w:r w:rsidR="00C22F08">
        <w:rPr>
          <w:rFonts w:ascii="Times New Roman" w:hAnsi="Times New Roman" w:cs="Times New Roman"/>
          <w:lang w:val="en-CA"/>
        </w:rPr>
        <w:t xml:space="preserve">for being ignorant of </w:t>
      </w:r>
      <w:proofErr w:type="spellStart"/>
      <w:r w:rsidR="00C22F08">
        <w:rPr>
          <w:rFonts w:ascii="Times New Roman" w:hAnsi="Times New Roman" w:cs="Times New Roman"/>
          <w:lang w:val="en-CA"/>
        </w:rPr>
        <w:t>Ysbaddaden</w:t>
      </w:r>
      <w:proofErr w:type="spellEnd"/>
      <w:r w:rsidR="00C22F08">
        <w:rPr>
          <w:rFonts w:ascii="Times New Roman" w:hAnsi="Times New Roman" w:cs="Times New Roman"/>
          <w:lang w:val="en-CA"/>
        </w:rPr>
        <w:t>, the Chief Giant with the largest fort in the world</w:t>
      </w:r>
      <w:r w:rsidR="003E3D50">
        <w:rPr>
          <w:rFonts w:ascii="Times New Roman" w:hAnsi="Times New Roman" w:cs="Times New Roman"/>
          <w:lang w:val="en-CA"/>
        </w:rPr>
        <w:t>?</w:t>
      </w:r>
      <w:r w:rsidR="00C22F08">
        <w:rPr>
          <w:rStyle w:val="FootnoteReference"/>
          <w:rFonts w:ascii="Times New Roman" w:hAnsi="Times New Roman" w:cs="Times New Roman"/>
          <w:lang w:val="en-CA"/>
        </w:rPr>
        <w:footnoteReference w:id="44"/>
      </w:r>
    </w:p>
    <w:p w14:paraId="20344B8F" w14:textId="77777777" w:rsidR="00D759C2" w:rsidRDefault="00D759C2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6B33ED06" w14:textId="028B1ED1" w:rsidR="000B1FE7" w:rsidRDefault="00751EA4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Humour highlights the moral ambiguity of the tale, given its notion of ‘honour’, yet heartless, even cruel way certain characters are dispatched or forgotten.  </w:t>
      </w:r>
      <w:r w:rsidR="00952DFC">
        <w:rPr>
          <w:rFonts w:ascii="Times New Roman" w:hAnsi="Times New Roman" w:cs="Times New Roman"/>
          <w:lang w:val="en-CA"/>
        </w:rPr>
        <w:t xml:space="preserve">For example, </w:t>
      </w:r>
      <w:r w:rsidR="005F09A8">
        <w:rPr>
          <w:rFonts w:ascii="Times New Roman" w:hAnsi="Times New Roman" w:cs="Times New Roman"/>
          <w:lang w:val="en-CA"/>
        </w:rPr>
        <w:t xml:space="preserve">after </w:t>
      </w:r>
      <w:proofErr w:type="spellStart"/>
      <w:r w:rsidR="005F09A8">
        <w:rPr>
          <w:rFonts w:ascii="Times New Roman" w:hAnsi="Times New Roman" w:cs="Times New Roman"/>
          <w:lang w:val="en-CA"/>
        </w:rPr>
        <w:t>Culhwch’s</w:t>
      </w:r>
      <w:proofErr w:type="spellEnd"/>
      <w:r w:rsidR="005F09A8">
        <w:rPr>
          <w:rFonts w:ascii="Times New Roman" w:hAnsi="Times New Roman" w:cs="Times New Roman"/>
          <w:lang w:val="en-CA"/>
        </w:rPr>
        <w:t xml:space="preserve"> mother died, his father </w:t>
      </w:r>
      <w:r w:rsidR="00952DFC">
        <w:rPr>
          <w:rFonts w:ascii="Times New Roman" w:hAnsi="Times New Roman" w:cs="Times New Roman"/>
          <w:lang w:val="en-CA"/>
        </w:rPr>
        <w:t xml:space="preserve">was </w:t>
      </w:r>
      <w:r w:rsidR="005F09A8" w:rsidRPr="00067EBB">
        <w:rPr>
          <w:rFonts w:ascii="Times New Roman" w:hAnsi="Times New Roman" w:cs="Times New Roman"/>
          <w:lang w:val="en-CA"/>
        </w:rPr>
        <w:t>‘</w:t>
      </w:r>
      <w:r w:rsidR="005F09A8" w:rsidRPr="006C4606">
        <w:rPr>
          <w:rFonts w:ascii="Times New Roman" w:hAnsi="Times New Roman" w:cs="Times New Roman"/>
          <w:i/>
          <w:lang w:val="en-CA"/>
        </w:rPr>
        <w:t>so anxious to remarry</w:t>
      </w:r>
      <w:r w:rsidR="006C4606" w:rsidRPr="00067EBB">
        <w:rPr>
          <w:rFonts w:ascii="Times New Roman" w:hAnsi="Times New Roman" w:cs="Times New Roman"/>
          <w:lang w:val="en-CA"/>
        </w:rPr>
        <w:t>’</w:t>
      </w:r>
      <w:r w:rsidR="005F09A8">
        <w:rPr>
          <w:rFonts w:ascii="Times New Roman" w:hAnsi="Times New Roman" w:cs="Times New Roman"/>
          <w:lang w:val="en-CA"/>
        </w:rPr>
        <w:t xml:space="preserve"> he ha</w:t>
      </w:r>
      <w:r w:rsidR="00043744">
        <w:rPr>
          <w:rFonts w:ascii="Times New Roman" w:hAnsi="Times New Roman" w:cs="Times New Roman"/>
          <w:lang w:val="en-CA"/>
        </w:rPr>
        <w:t>d</w:t>
      </w:r>
      <w:r w:rsidR="005F09A8">
        <w:rPr>
          <w:rFonts w:ascii="Times New Roman" w:hAnsi="Times New Roman" w:cs="Times New Roman"/>
          <w:lang w:val="en-CA"/>
        </w:rPr>
        <w:t xml:space="preserve"> her grave checked </w:t>
      </w:r>
      <w:r w:rsidR="00952DFC">
        <w:rPr>
          <w:rFonts w:ascii="Times New Roman" w:hAnsi="Times New Roman" w:cs="Times New Roman"/>
          <w:lang w:val="en-CA"/>
        </w:rPr>
        <w:t xml:space="preserve">daily </w:t>
      </w:r>
      <w:r w:rsidR="005F09A8">
        <w:rPr>
          <w:rFonts w:ascii="Times New Roman" w:hAnsi="Times New Roman" w:cs="Times New Roman"/>
          <w:lang w:val="en-CA"/>
        </w:rPr>
        <w:t>for a briar to appear</w:t>
      </w:r>
      <w:r w:rsidR="005F09A8" w:rsidRPr="003E3D50">
        <w:rPr>
          <w:rFonts w:ascii="Times New Roman" w:hAnsi="Times New Roman" w:cs="Times New Roman"/>
          <w:lang w:val="en-CA"/>
        </w:rPr>
        <w:t xml:space="preserve">, </w:t>
      </w:r>
      <w:r w:rsidR="003E3D50" w:rsidRPr="003E3D50">
        <w:rPr>
          <w:rFonts w:ascii="Times New Roman" w:hAnsi="Times New Roman" w:cs="Times New Roman"/>
          <w:lang w:val="en-CA"/>
        </w:rPr>
        <w:t>t</w:t>
      </w:r>
      <w:r w:rsidR="005F09A8">
        <w:rPr>
          <w:rFonts w:ascii="Times New Roman" w:hAnsi="Times New Roman" w:cs="Times New Roman"/>
          <w:lang w:val="en-CA"/>
        </w:rPr>
        <w:t>hen</w:t>
      </w:r>
      <w:r w:rsidR="003E3D50">
        <w:rPr>
          <w:rFonts w:ascii="Times New Roman" w:hAnsi="Times New Roman" w:cs="Times New Roman"/>
          <w:lang w:val="en-CA"/>
        </w:rPr>
        <w:t xml:space="preserve"> once free and</w:t>
      </w:r>
      <w:r w:rsidR="005F09A8">
        <w:rPr>
          <w:rFonts w:ascii="Times New Roman" w:hAnsi="Times New Roman" w:cs="Times New Roman"/>
          <w:lang w:val="en-CA"/>
        </w:rPr>
        <w:t xml:space="preserve"> a </w:t>
      </w:r>
      <w:r w:rsidR="005F09A8" w:rsidRPr="00067EBB">
        <w:rPr>
          <w:rFonts w:ascii="Times New Roman" w:hAnsi="Times New Roman" w:cs="Times New Roman"/>
          <w:lang w:val="en-CA"/>
        </w:rPr>
        <w:t>‘</w:t>
      </w:r>
      <w:r w:rsidR="005F09A8" w:rsidRPr="006C4606">
        <w:rPr>
          <w:rFonts w:ascii="Times New Roman" w:hAnsi="Times New Roman" w:cs="Times New Roman"/>
          <w:i/>
          <w:lang w:val="en-CA"/>
        </w:rPr>
        <w:t>suitable wife… is located</w:t>
      </w:r>
      <w:r w:rsidR="00067EBB">
        <w:rPr>
          <w:rFonts w:ascii="Times New Roman" w:hAnsi="Times New Roman" w:cs="Times New Roman"/>
          <w:lang w:val="en-CA"/>
        </w:rPr>
        <w:t>’,</w:t>
      </w:r>
      <w:r w:rsidR="005F09A8">
        <w:rPr>
          <w:rFonts w:ascii="Times New Roman" w:hAnsi="Times New Roman" w:cs="Times New Roman"/>
          <w:lang w:val="en-CA"/>
        </w:rPr>
        <w:t xml:space="preserve"> he has her current husband </w:t>
      </w:r>
      <w:r w:rsidR="005F09A8" w:rsidRPr="00067EBB">
        <w:rPr>
          <w:rFonts w:ascii="Times New Roman" w:hAnsi="Times New Roman" w:cs="Times New Roman"/>
          <w:lang w:val="en-CA"/>
        </w:rPr>
        <w:t>‘</w:t>
      </w:r>
      <w:r w:rsidR="005F09A8" w:rsidRPr="006C4606">
        <w:rPr>
          <w:rFonts w:ascii="Times New Roman" w:hAnsi="Times New Roman" w:cs="Times New Roman"/>
          <w:i/>
          <w:lang w:val="en-CA"/>
        </w:rPr>
        <w:t>killed and lands seized</w:t>
      </w:r>
      <w:r w:rsidR="005F09A8" w:rsidRPr="00067EBB">
        <w:rPr>
          <w:rFonts w:ascii="Times New Roman" w:hAnsi="Times New Roman" w:cs="Times New Roman"/>
          <w:lang w:val="en-CA"/>
        </w:rPr>
        <w:t>’</w:t>
      </w:r>
      <w:r w:rsidR="005F09A8">
        <w:rPr>
          <w:rFonts w:ascii="Times New Roman" w:hAnsi="Times New Roman" w:cs="Times New Roman"/>
          <w:lang w:val="en-CA"/>
        </w:rPr>
        <w:t>.</w:t>
      </w:r>
      <w:r w:rsidR="005F09A8" w:rsidRPr="003E3D50">
        <w:rPr>
          <w:rStyle w:val="FootnoteReference"/>
          <w:rFonts w:ascii="Times New Roman" w:hAnsi="Times New Roman" w:cs="Times New Roman"/>
          <w:lang w:val="en-CA"/>
        </w:rPr>
        <w:footnoteReference w:id="45"/>
      </w:r>
      <w:r w:rsidR="005F09A8">
        <w:rPr>
          <w:rFonts w:ascii="Times New Roman" w:hAnsi="Times New Roman" w:cs="Times New Roman"/>
          <w:lang w:val="en-CA"/>
        </w:rPr>
        <w:t xml:space="preserve">  </w:t>
      </w:r>
      <w:r w:rsidR="003470DA">
        <w:rPr>
          <w:rFonts w:ascii="Times New Roman" w:hAnsi="Times New Roman" w:cs="Times New Roman"/>
          <w:lang w:val="en-CA"/>
        </w:rPr>
        <w:t xml:space="preserve">Was </w:t>
      </w:r>
      <w:r w:rsidR="00952DFC">
        <w:rPr>
          <w:rFonts w:ascii="Times New Roman" w:hAnsi="Times New Roman" w:cs="Times New Roman"/>
          <w:lang w:val="en-CA"/>
        </w:rPr>
        <w:t xml:space="preserve">such </w:t>
      </w:r>
      <w:r w:rsidR="00D926F7">
        <w:rPr>
          <w:rFonts w:ascii="Times New Roman" w:hAnsi="Times New Roman" w:cs="Times New Roman"/>
          <w:lang w:val="en-CA"/>
        </w:rPr>
        <w:t xml:space="preserve">dark </w:t>
      </w:r>
      <w:r w:rsidR="003470DA">
        <w:rPr>
          <w:rFonts w:ascii="Times New Roman" w:hAnsi="Times New Roman" w:cs="Times New Roman"/>
          <w:lang w:val="en-CA"/>
        </w:rPr>
        <w:t>humour purely to entertain</w:t>
      </w:r>
      <w:r w:rsidR="00207689">
        <w:rPr>
          <w:rFonts w:ascii="Times New Roman" w:hAnsi="Times New Roman" w:cs="Times New Roman"/>
          <w:lang w:val="en-CA"/>
        </w:rPr>
        <w:t>,</w:t>
      </w:r>
      <w:r w:rsidR="00D926F7">
        <w:rPr>
          <w:rFonts w:ascii="Times New Roman" w:hAnsi="Times New Roman" w:cs="Times New Roman"/>
          <w:lang w:val="en-CA"/>
        </w:rPr>
        <w:t xml:space="preserve"> or</w:t>
      </w:r>
      <w:r w:rsidR="003470DA">
        <w:rPr>
          <w:rFonts w:ascii="Times New Roman" w:hAnsi="Times New Roman" w:cs="Times New Roman"/>
          <w:lang w:val="en-CA"/>
        </w:rPr>
        <w:t xml:space="preserve"> prick consciences</w:t>
      </w:r>
      <w:r w:rsidR="00952DFC">
        <w:rPr>
          <w:rFonts w:ascii="Times New Roman" w:hAnsi="Times New Roman" w:cs="Times New Roman"/>
          <w:lang w:val="en-CA"/>
        </w:rPr>
        <w:t>?</w:t>
      </w:r>
      <w:r w:rsidR="003470DA">
        <w:rPr>
          <w:rFonts w:ascii="Times New Roman" w:hAnsi="Times New Roman" w:cs="Times New Roman"/>
          <w:lang w:val="en-CA"/>
        </w:rPr>
        <w:t xml:space="preserve">  </w:t>
      </w:r>
    </w:p>
    <w:p w14:paraId="34C2AA7F" w14:textId="77777777" w:rsidR="00F82EBD" w:rsidRDefault="00F82EBD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681A8FB" w14:textId="55A4BD41" w:rsidR="00587778" w:rsidRDefault="0039356F" w:rsidP="00D56F6C">
      <w:pPr>
        <w:spacing w:line="480" w:lineRule="auto"/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Padel</w:t>
      </w:r>
      <w:proofErr w:type="spellEnd"/>
      <w:r>
        <w:rPr>
          <w:rFonts w:ascii="Times New Roman" w:hAnsi="Times New Roman" w:cs="Times New Roman"/>
          <w:lang w:val="en-CA"/>
        </w:rPr>
        <w:t xml:space="preserve"> questions </w:t>
      </w:r>
      <w:r w:rsidR="00F82EBD">
        <w:rPr>
          <w:rFonts w:ascii="Times New Roman" w:hAnsi="Times New Roman" w:cs="Times New Roman"/>
          <w:lang w:val="en-CA"/>
        </w:rPr>
        <w:t>the ‘irony’</w:t>
      </w:r>
      <w:r w:rsidR="00F82EBD">
        <w:rPr>
          <w:rStyle w:val="FootnoteReference"/>
          <w:rFonts w:ascii="Times New Roman" w:hAnsi="Times New Roman" w:cs="Times New Roman"/>
          <w:lang w:val="en-CA"/>
        </w:rPr>
        <w:footnoteReference w:id="46"/>
      </w:r>
      <w:r w:rsidR="00F82EBD">
        <w:rPr>
          <w:rFonts w:ascii="Times New Roman" w:hAnsi="Times New Roman" w:cs="Times New Roman"/>
          <w:lang w:val="en-CA"/>
        </w:rPr>
        <w:t xml:space="preserve"> Radner identifies, </w:t>
      </w:r>
      <w:r>
        <w:rPr>
          <w:rFonts w:ascii="Times New Roman" w:hAnsi="Times New Roman" w:cs="Times New Roman"/>
          <w:lang w:val="en-CA"/>
        </w:rPr>
        <w:t>given ‘its light-heartedness’</w:t>
      </w:r>
      <w:r w:rsidR="00067EBB">
        <w:rPr>
          <w:rFonts w:ascii="Times New Roman" w:hAnsi="Times New Roman" w:cs="Times New Roman"/>
          <w:lang w:val="en-CA"/>
        </w:rPr>
        <w:t>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47"/>
      </w:r>
      <w:r>
        <w:rPr>
          <w:rFonts w:ascii="Times New Roman" w:hAnsi="Times New Roman" w:cs="Times New Roman"/>
          <w:lang w:val="en-CA"/>
        </w:rPr>
        <w:t xml:space="preserve"> </w:t>
      </w:r>
      <w:r w:rsidR="00D926F7">
        <w:rPr>
          <w:rFonts w:ascii="Times New Roman" w:hAnsi="Times New Roman" w:cs="Times New Roman"/>
          <w:lang w:val="en-CA"/>
        </w:rPr>
        <w:t xml:space="preserve"> </w:t>
      </w:r>
      <w:r w:rsidR="000A335E">
        <w:rPr>
          <w:rFonts w:ascii="Times New Roman" w:hAnsi="Times New Roman" w:cs="Times New Roman"/>
          <w:lang w:val="en-CA"/>
        </w:rPr>
        <w:t xml:space="preserve">However, </w:t>
      </w:r>
      <w:r w:rsidR="00751EA4">
        <w:rPr>
          <w:rFonts w:ascii="Times New Roman" w:hAnsi="Times New Roman" w:cs="Times New Roman"/>
          <w:lang w:val="en-CA"/>
        </w:rPr>
        <w:t xml:space="preserve">Chandler </w:t>
      </w:r>
      <w:r w:rsidR="008D33D0">
        <w:rPr>
          <w:rFonts w:ascii="Times New Roman" w:hAnsi="Times New Roman" w:cs="Times New Roman"/>
          <w:lang w:val="en-CA"/>
        </w:rPr>
        <w:t>notes the satirical way wit is used to make ‘vice and folly… seem ridiculous’</w:t>
      </w:r>
      <w:r w:rsidR="00207689">
        <w:rPr>
          <w:rFonts w:ascii="Times New Roman" w:hAnsi="Times New Roman" w:cs="Times New Roman"/>
          <w:lang w:val="en-CA"/>
        </w:rPr>
        <w:t>,</w:t>
      </w:r>
      <w:r w:rsidR="008D33D0">
        <w:rPr>
          <w:rStyle w:val="FootnoteReference"/>
          <w:rFonts w:ascii="Times New Roman" w:hAnsi="Times New Roman" w:cs="Times New Roman"/>
          <w:lang w:val="en-CA"/>
        </w:rPr>
        <w:footnoteReference w:id="48"/>
      </w:r>
      <w:r w:rsidR="00655BC8">
        <w:rPr>
          <w:rFonts w:ascii="Times New Roman" w:hAnsi="Times New Roman" w:cs="Times New Roman"/>
          <w:lang w:val="en-CA"/>
        </w:rPr>
        <w:t xml:space="preserve">–take </w:t>
      </w:r>
      <w:proofErr w:type="spellStart"/>
      <w:r w:rsidR="00751EA4">
        <w:rPr>
          <w:rFonts w:ascii="Times New Roman" w:hAnsi="Times New Roman" w:cs="Times New Roman"/>
          <w:lang w:val="en-CA"/>
        </w:rPr>
        <w:t>Ysbaddaden’s</w:t>
      </w:r>
      <w:proofErr w:type="spellEnd"/>
      <w:r w:rsidR="00751EA4">
        <w:rPr>
          <w:rFonts w:ascii="Times New Roman" w:hAnsi="Times New Roman" w:cs="Times New Roman"/>
          <w:lang w:val="en-CA"/>
        </w:rPr>
        <w:t xml:space="preserve"> understated response to the injuries he suffered after trying to </w:t>
      </w:r>
      <w:r w:rsidR="00655BC8">
        <w:rPr>
          <w:rFonts w:ascii="Times New Roman" w:hAnsi="Times New Roman" w:cs="Times New Roman"/>
          <w:lang w:val="en-CA"/>
        </w:rPr>
        <w:t xml:space="preserve">harm </w:t>
      </w:r>
      <w:r w:rsidR="00751EA4">
        <w:rPr>
          <w:rFonts w:ascii="Times New Roman" w:hAnsi="Times New Roman" w:cs="Times New Roman"/>
          <w:lang w:val="en-CA"/>
        </w:rPr>
        <w:t xml:space="preserve">his </w:t>
      </w:r>
      <w:r w:rsidR="00751EA4" w:rsidRPr="000A2F38">
        <w:rPr>
          <w:rFonts w:ascii="Times New Roman" w:hAnsi="Times New Roman" w:cs="Times New Roman"/>
          <w:i/>
          <w:lang w:val="en-CA"/>
        </w:rPr>
        <w:t>‘savage son-in-law’</w:t>
      </w:r>
      <w:r w:rsidR="00751EA4">
        <w:rPr>
          <w:rFonts w:ascii="Times New Roman" w:hAnsi="Times New Roman" w:cs="Times New Roman"/>
          <w:lang w:val="en-CA"/>
        </w:rPr>
        <w:t xml:space="preserve"> and guests</w:t>
      </w:r>
      <w:r w:rsidR="008D33D0">
        <w:rPr>
          <w:rFonts w:ascii="Times New Roman" w:hAnsi="Times New Roman" w:cs="Times New Roman"/>
          <w:lang w:val="en-CA"/>
        </w:rPr>
        <w:t>.</w:t>
      </w:r>
      <w:r w:rsidR="002F1E65">
        <w:rPr>
          <w:rStyle w:val="FootnoteReference"/>
          <w:rFonts w:ascii="Times New Roman" w:hAnsi="Times New Roman" w:cs="Times New Roman"/>
          <w:lang w:val="en-CA"/>
        </w:rPr>
        <w:footnoteReference w:id="49"/>
      </w:r>
      <w:r w:rsidR="00751EA4">
        <w:rPr>
          <w:rFonts w:ascii="Times New Roman" w:hAnsi="Times New Roman" w:cs="Times New Roman"/>
          <w:lang w:val="en-CA"/>
        </w:rPr>
        <w:t xml:space="preserve">  Whether or not a ‘real’ person was the target for ridicule, audiences </w:t>
      </w:r>
      <w:r w:rsidR="004918C3">
        <w:rPr>
          <w:rFonts w:ascii="Times New Roman" w:hAnsi="Times New Roman" w:cs="Times New Roman"/>
          <w:lang w:val="en-CA"/>
        </w:rPr>
        <w:t>might</w:t>
      </w:r>
      <w:r w:rsidR="00751EA4">
        <w:rPr>
          <w:rFonts w:ascii="Times New Roman" w:hAnsi="Times New Roman" w:cs="Times New Roman"/>
          <w:lang w:val="en-CA"/>
        </w:rPr>
        <w:t xml:space="preserve"> see parallels with</w:t>
      </w:r>
      <w:r w:rsidR="002D05A8">
        <w:rPr>
          <w:rFonts w:ascii="Times New Roman" w:hAnsi="Times New Roman" w:cs="Times New Roman"/>
          <w:lang w:val="en-CA"/>
        </w:rPr>
        <w:t xml:space="preserve"> tyrants</w:t>
      </w:r>
      <w:r w:rsidR="00206337">
        <w:rPr>
          <w:rFonts w:ascii="Times New Roman" w:hAnsi="Times New Roman" w:cs="Times New Roman"/>
          <w:lang w:val="en-CA"/>
        </w:rPr>
        <w:t xml:space="preserve"> </w:t>
      </w:r>
      <w:r w:rsidR="002D05A8">
        <w:rPr>
          <w:rFonts w:ascii="Times New Roman" w:hAnsi="Times New Roman" w:cs="Times New Roman"/>
          <w:lang w:val="en-CA"/>
        </w:rPr>
        <w:t>who</w:t>
      </w:r>
      <w:r w:rsidR="00751EA4">
        <w:rPr>
          <w:rFonts w:ascii="Times New Roman" w:hAnsi="Times New Roman" w:cs="Times New Roman"/>
          <w:lang w:val="en-CA"/>
        </w:rPr>
        <w:t xml:space="preserve"> use whatever weapons they have to protect </w:t>
      </w:r>
      <w:r w:rsidR="00751EA4">
        <w:rPr>
          <w:rFonts w:ascii="Times New Roman" w:hAnsi="Times New Roman" w:cs="Times New Roman"/>
          <w:lang w:val="en-CA"/>
        </w:rPr>
        <w:lastRenderedPageBreak/>
        <w:t>their interests.</w:t>
      </w:r>
      <w:r w:rsidR="00751EA4" w:rsidRPr="00587778">
        <w:rPr>
          <w:rFonts w:ascii="Times New Roman" w:hAnsi="Times New Roman" w:cs="Times New Roman"/>
          <w:sz w:val="21"/>
          <w:lang w:val="en-CA"/>
        </w:rPr>
        <w:t xml:space="preserve">  </w:t>
      </w:r>
      <w:r w:rsidR="00736C45">
        <w:rPr>
          <w:rFonts w:ascii="Times New Roman" w:hAnsi="Times New Roman" w:cs="Times New Roman"/>
          <w:lang w:val="en-CA"/>
        </w:rPr>
        <w:t>Conversely</w:t>
      </w:r>
      <w:r w:rsidR="0070752D">
        <w:rPr>
          <w:rFonts w:ascii="Times New Roman" w:hAnsi="Times New Roman" w:cs="Times New Roman"/>
          <w:lang w:val="en-CA"/>
        </w:rPr>
        <w:t>,</w:t>
      </w:r>
      <w:r w:rsidR="000B1FE7">
        <w:rPr>
          <w:rFonts w:ascii="Times New Roman" w:hAnsi="Times New Roman" w:cs="Times New Roman"/>
          <w:lang w:val="en-CA"/>
        </w:rPr>
        <w:t xml:space="preserve"> </w:t>
      </w:r>
      <w:r w:rsidR="0070752D">
        <w:rPr>
          <w:rFonts w:ascii="Times New Roman" w:hAnsi="Times New Roman" w:cs="Times New Roman"/>
          <w:lang w:val="en-CA"/>
        </w:rPr>
        <w:t>people</w:t>
      </w:r>
      <w:r w:rsidR="000B1FE7">
        <w:rPr>
          <w:rFonts w:ascii="Times New Roman" w:hAnsi="Times New Roman" w:cs="Times New Roman"/>
          <w:lang w:val="en-CA"/>
        </w:rPr>
        <w:t xml:space="preserve"> </w:t>
      </w:r>
      <w:r w:rsidR="00736C45">
        <w:rPr>
          <w:rFonts w:ascii="Times New Roman" w:hAnsi="Times New Roman" w:cs="Times New Roman"/>
          <w:lang w:val="en-CA"/>
        </w:rPr>
        <w:t xml:space="preserve">might be inspired by </w:t>
      </w:r>
      <w:r w:rsidR="00206337">
        <w:rPr>
          <w:rFonts w:ascii="Times New Roman" w:hAnsi="Times New Roman" w:cs="Times New Roman"/>
          <w:lang w:val="en-CA"/>
        </w:rPr>
        <w:t>past</w:t>
      </w:r>
      <w:r w:rsidR="002D05A8">
        <w:rPr>
          <w:rFonts w:ascii="Times New Roman" w:hAnsi="Times New Roman" w:cs="Times New Roman"/>
          <w:lang w:val="en-CA"/>
        </w:rPr>
        <w:t xml:space="preserve"> heroes who fought the</w:t>
      </w:r>
      <w:r w:rsidR="002D05A8" w:rsidRPr="00587778">
        <w:rPr>
          <w:rFonts w:ascii="Times New Roman" w:hAnsi="Times New Roman" w:cs="Times New Roman"/>
          <w:sz w:val="21"/>
          <w:lang w:val="en-CA"/>
        </w:rPr>
        <w:t xml:space="preserve"> </w:t>
      </w:r>
      <w:r w:rsidR="002D05A8">
        <w:rPr>
          <w:rFonts w:ascii="Times New Roman" w:hAnsi="Times New Roman" w:cs="Times New Roman"/>
          <w:lang w:val="en-CA"/>
        </w:rPr>
        <w:t>‘baddies’</w:t>
      </w:r>
      <w:r w:rsidR="00587778">
        <w:rPr>
          <w:rFonts w:ascii="Times New Roman" w:hAnsi="Times New Roman" w:cs="Times New Roman"/>
          <w:lang w:val="en-CA"/>
        </w:rPr>
        <w:t>,</w:t>
      </w:r>
      <w:r w:rsidR="00736C45">
        <w:rPr>
          <w:rFonts w:ascii="Times New Roman" w:hAnsi="Times New Roman" w:cs="Times New Roman"/>
          <w:lang w:val="en-CA"/>
        </w:rPr>
        <w:t xml:space="preserve"> and proud of larger-than-life leaders</w:t>
      </w:r>
      <w:r w:rsidR="004918C3">
        <w:rPr>
          <w:rFonts w:ascii="Times New Roman" w:hAnsi="Times New Roman" w:cs="Times New Roman"/>
          <w:lang w:val="en-CA"/>
        </w:rPr>
        <w:t xml:space="preserve"> </w:t>
      </w:r>
      <w:r w:rsidR="00D17153">
        <w:rPr>
          <w:rFonts w:ascii="Times New Roman" w:hAnsi="Times New Roman" w:cs="Times New Roman"/>
          <w:lang w:val="en-CA"/>
        </w:rPr>
        <w:t xml:space="preserve">like </w:t>
      </w:r>
      <w:r w:rsidR="00206337">
        <w:rPr>
          <w:rFonts w:ascii="Times New Roman" w:hAnsi="Times New Roman" w:cs="Times New Roman"/>
          <w:lang w:val="en-CA"/>
        </w:rPr>
        <w:t xml:space="preserve">Arthur whose </w:t>
      </w:r>
      <w:r w:rsidR="00206337" w:rsidRPr="00D926F7">
        <w:rPr>
          <w:rFonts w:ascii="Times New Roman" w:hAnsi="Times New Roman" w:cs="Times New Roman"/>
          <w:lang w:val="en-CA"/>
        </w:rPr>
        <w:t>exploits</w:t>
      </w:r>
      <w:r w:rsidR="003523C1" w:rsidRPr="00D926F7">
        <w:rPr>
          <w:rFonts w:ascii="Times New Roman" w:hAnsi="Times New Roman" w:cs="Times New Roman"/>
          <w:lang w:val="en-CA"/>
        </w:rPr>
        <w:t xml:space="preserve"> </w:t>
      </w:r>
      <w:r w:rsidR="00681D22">
        <w:rPr>
          <w:rFonts w:ascii="Times New Roman" w:hAnsi="Times New Roman" w:cs="Times New Roman"/>
          <w:lang w:val="en-CA"/>
        </w:rPr>
        <w:t>are</w:t>
      </w:r>
      <w:r w:rsidR="003523C1" w:rsidRPr="00D926F7">
        <w:rPr>
          <w:rFonts w:ascii="Times New Roman" w:hAnsi="Times New Roman" w:cs="Times New Roman"/>
          <w:lang w:val="en-CA"/>
        </w:rPr>
        <w:t xml:space="preserve"> embellished</w:t>
      </w:r>
      <w:r w:rsidR="006B5D4A">
        <w:rPr>
          <w:rFonts w:ascii="Times New Roman" w:hAnsi="Times New Roman" w:cs="Times New Roman"/>
          <w:lang w:val="en-CA"/>
        </w:rPr>
        <w:t>,</w:t>
      </w:r>
      <w:r w:rsidR="003523C1">
        <w:rPr>
          <w:rFonts w:ascii="Times New Roman" w:hAnsi="Times New Roman" w:cs="Times New Roman"/>
          <w:lang w:val="en-CA"/>
        </w:rPr>
        <w:t xml:space="preserve"> </w:t>
      </w:r>
      <w:r w:rsidR="00681D22">
        <w:rPr>
          <w:rFonts w:ascii="Times New Roman" w:hAnsi="Times New Roman" w:cs="Times New Roman"/>
          <w:lang w:val="en-CA"/>
        </w:rPr>
        <w:t>so never</w:t>
      </w:r>
      <w:r w:rsidR="003523C1">
        <w:rPr>
          <w:rFonts w:ascii="Times New Roman" w:hAnsi="Times New Roman" w:cs="Times New Roman"/>
          <w:lang w:val="en-CA"/>
        </w:rPr>
        <w:t xml:space="preserve"> </w:t>
      </w:r>
      <w:r w:rsidR="00206337">
        <w:rPr>
          <w:rFonts w:ascii="Times New Roman" w:hAnsi="Times New Roman" w:cs="Times New Roman"/>
          <w:lang w:val="en-CA"/>
        </w:rPr>
        <w:t xml:space="preserve">die.  </w:t>
      </w:r>
    </w:p>
    <w:p w14:paraId="19405FB7" w14:textId="77777777" w:rsidR="00587778" w:rsidRDefault="00587778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47A89EE1" w14:textId="673C8ED5" w:rsidR="008E5B3F" w:rsidRDefault="00206337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As entertaining as </w:t>
      </w:r>
      <w:proofErr w:type="spellStart"/>
      <w:r w:rsidRPr="006B71BD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6B71BD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may be, </w:t>
      </w:r>
      <w:r w:rsidR="00664E3B">
        <w:rPr>
          <w:rFonts w:ascii="Times New Roman" w:hAnsi="Times New Roman" w:cs="Times New Roman"/>
          <w:lang w:val="en-CA"/>
        </w:rPr>
        <w:t>Arthur</w:t>
      </w:r>
      <w:r w:rsidR="006B71BD">
        <w:rPr>
          <w:rFonts w:ascii="Times New Roman" w:hAnsi="Times New Roman" w:cs="Times New Roman"/>
          <w:lang w:val="en-CA"/>
        </w:rPr>
        <w:t xml:space="preserve"> </w:t>
      </w:r>
      <w:r w:rsidR="00664E3B">
        <w:rPr>
          <w:rFonts w:ascii="Times New Roman" w:hAnsi="Times New Roman" w:cs="Times New Roman"/>
          <w:lang w:val="en-CA"/>
        </w:rPr>
        <w:t xml:space="preserve">emerges from the tale as </w:t>
      </w:r>
      <w:r w:rsidR="009B73A8">
        <w:rPr>
          <w:rFonts w:ascii="Times New Roman" w:hAnsi="Times New Roman" w:cs="Times New Roman"/>
          <w:lang w:val="en-CA"/>
        </w:rPr>
        <w:t xml:space="preserve">the </w:t>
      </w:r>
      <w:r w:rsidR="00664E3B">
        <w:rPr>
          <w:rFonts w:ascii="Times New Roman" w:hAnsi="Times New Roman" w:cs="Times New Roman"/>
          <w:lang w:val="en-CA"/>
        </w:rPr>
        <w:t>effective answer to the impossible—the one whose power pervades the main story-line to prevail over ‘bad</w:t>
      </w:r>
      <w:r w:rsidR="00D17153">
        <w:rPr>
          <w:rFonts w:ascii="Times New Roman" w:hAnsi="Times New Roman" w:cs="Times New Roman"/>
          <w:lang w:val="en-CA"/>
        </w:rPr>
        <w:t>dies’</w:t>
      </w:r>
      <w:r w:rsidR="00664E3B">
        <w:rPr>
          <w:rFonts w:ascii="Times New Roman" w:hAnsi="Times New Roman" w:cs="Times New Roman"/>
          <w:lang w:val="en-CA"/>
        </w:rPr>
        <w:t xml:space="preserve">.  </w:t>
      </w:r>
      <w:r w:rsidR="00D926F7">
        <w:rPr>
          <w:rFonts w:ascii="Times New Roman" w:hAnsi="Times New Roman" w:cs="Times New Roman"/>
          <w:lang w:val="en-CA"/>
        </w:rPr>
        <w:t>Consequently</w:t>
      </w:r>
      <w:r w:rsidR="009B73A8">
        <w:rPr>
          <w:rFonts w:ascii="Times New Roman" w:hAnsi="Times New Roman" w:cs="Times New Roman"/>
          <w:lang w:val="en-CA"/>
        </w:rPr>
        <w:t xml:space="preserve">, </w:t>
      </w:r>
      <w:r w:rsidR="00B727E6">
        <w:rPr>
          <w:rFonts w:ascii="Times New Roman" w:hAnsi="Times New Roman" w:cs="Times New Roman"/>
          <w:lang w:val="en-CA"/>
        </w:rPr>
        <w:t>people</w:t>
      </w:r>
      <w:r w:rsidR="00D926F7">
        <w:rPr>
          <w:rFonts w:ascii="Times New Roman" w:hAnsi="Times New Roman" w:cs="Times New Roman"/>
          <w:lang w:val="en-CA"/>
        </w:rPr>
        <w:t xml:space="preserve"> </w:t>
      </w:r>
      <w:r w:rsidR="00F07BC4">
        <w:rPr>
          <w:rFonts w:ascii="Times New Roman" w:hAnsi="Times New Roman" w:cs="Times New Roman"/>
          <w:lang w:val="en-CA"/>
        </w:rPr>
        <w:t xml:space="preserve">who hope good </w:t>
      </w:r>
      <w:r w:rsidR="008E5B3F">
        <w:rPr>
          <w:rFonts w:ascii="Times New Roman" w:hAnsi="Times New Roman" w:cs="Times New Roman"/>
          <w:lang w:val="en-CA"/>
        </w:rPr>
        <w:t>will</w:t>
      </w:r>
      <w:r w:rsidR="00F07BC4">
        <w:rPr>
          <w:rFonts w:ascii="Times New Roman" w:hAnsi="Times New Roman" w:cs="Times New Roman"/>
          <w:lang w:val="en-CA"/>
        </w:rPr>
        <w:t xml:space="preserve"> win</w:t>
      </w:r>
      <w:r w:rsidR="008E5B3F">
        <w:rPr>
          <w:rFonts w:ascii="Times New Roman" w:hAnsi="Times New Roman" w:cs="Times New Roman"/>
          <w:lang w:val="en-CA"/>
        </w:rPr>
        <w:t xml:space="preserve"> in the end</w:t>
      </w:r>
      <w:r w:rsidR="00F07BC4">
        <w:rPr>
          <w:rFonts w:ascii="Times New Roman" w:hAnsi="Times New Roman" w:cs="Times New Roman"/>
          <w:lang w:val="en-CA"/>
        </w:rPr>
        <w:t xml:space="preserve">, especially </w:t>
      </w:r>
      <w:r w:rsidR="00B727E6">
        <w:rPr>
          <w:rFonts w:ascii="Times New Roman" w:hAnsi="Times New Roman" w:cs="Times New Roman"/>
          <w:lang w:val="en-CA"/>
        </w:rPr>
        <w:t>those</w:t>
      </w:r>
      <w:r w:rsidR="00F07BC4">
        <w:rPr>
          <w:rFonts w:ascii="Times New Roman" w:hAnsi="Times New Roman" w:cs="Times New Roman"/>
          <w:lang w:val="en-CA"/>
        </w:rPr>
        <w:t xml:space="preserve"> </w:t>
      </w:r>
      <w:r w:rsidR="00D316F0">
        <w:rPr>
          <w:rFonts w:ascii="Times New Roman" w:hAnsi="Times New Roman" w:cs="Times New Roman"/>
          <w:lang w:val="en-CA"/>
        </w:rPr>
        <w:t>who</w:t>
      </w:r>
      <w:r w:rsidR="008E5B3F">
        <w:rPr>
          <w:rFonts w:ascii="Times New Roman" w:hAnsi="Times New Roman" w:cs="Times New Roman"/>
          <w:lang w:val="en-CA"/>
        </w:rPr>
        <w:t xml:space="preserve"> have </w:t>
      </w:r>
      <w:r w:rsidR="007D0883">
        <w:rPr>
          <w:rFonts w:ascii="Times New Roman" w:hAnsi="Times New Roman" w:cs="Times New Roman"/>
          <w:lang w:val="en-CA"/>
        </w:rPr>
        <w:t xml:space="preserve">faced </w:t>
      </w:r>
      <w:r w:rsidR="00D316F0">
        <w:rPr>
          <w:rFonts w:ascii="Times New Roman" w:hAnsi="Times New Roman" w:cs="Times New Roman"/>
          <w:lang w:val="en-CA"/>
        </w:rPr>
        <w:t>disappointments</w:t>
      </w:r>
      <w:r w:rsidR="008E5B3F">
        <w:rPr>
          <w:rFonts w:ascii="Times New Roman" w:hAnsi="Times New Roman" w:cs="Times New Roman"/>
          <w:lang w:val="en-CA"/>
        </w:rPr>
        <w:t xml:space="preserve">, </w:t>
      </w:r>
      <w:r w:rsidR="00D316F0">
        <w:rPr>
          <w:rFonts w:ascii="Times New Roman" w:hAnsi="Times New Roman" w:cs="Times New Roman"/>
          <w:lang w:val="en-CA"/>
        </w:rPr>
        <w:t>defeat</w:t>
      </w:r>
      <w:r w:rsidR="00D17153">
        <w:rPr>
          <w:rFonts w:ascii="Times New Roman" w:hAnsi="Times New Roman" w:cs="Times New Roman"/>
          <w:lang w:val="en-CA"/>
        </w:rPr>
        <w:t>s</w:t>
      </w:r>
      <w:r w:rsidR="00D316F0">
        <w:rPr>
          <w:rFonts w:ascii="Times New Roman" w:hAnsi="Times New Roman" w:cs="Times New Roman"/>
          <w:lang w:val="en-CA"/>
        </w:rPr>
        <w:t xml:space="preserve"> </w:t>
      </w:r>
      <w:r w:rsidR="008E5B3F">
        <w:rPr>
          <w:rFonts w:ascii="Times New Roman" w:hAnsi="Times New Roman" w:cs="Times New Roman"/>
          <w:lang w:val="en-CA"/>
        </w:rPr>
        <w:t>or humiliation</w:t>
      </w:r>
      <w:r w:rsidR="00F07BC4">
        <w:rPr>
          <w:rFonts w:ascii="Times New Roman" w:hAnsi="Times New Roman" w:cs="Times New Roman"/>
          <w:lang w:val="en-CA"/>
        </w:rPr>
        <w:t xml:space="preserve">, </w:t>
      </w:r>
      <w:r w:rsidR="00D316F0">
        <w:rPr>
          <w:rFonts w:ascii="Times New Roman" w:hAnsi="Times New Roman" w:cs="Times New Roman"/>
          <w:lang w:val="en-CA"/>
        </w:rPr>
        <w:t>c</w:t>
      </w:r>
      <w:r w:rsidR="007D0883">
        <w:rPr>
          <w:rFonts w:ascii="Times New Roman" w:hAnsi="Times New Roman" w:cs="Times New Roman"/>
          <w:lang w:val="en-CA"/>
        </w:rPr>
        <w:t>an</w:t>
      </w:r>
      <w:r w:rsidR="00D316F0">
        <w:rPr>
          <w:rFonts w:ascii="Times New Roman" w:hAnsi="Times New Roman" w:cs="Times New Roman"/>
          <w:lang w:val="en-CA"/>
        </w:rPr>
        <w:t xml:space="preserve"> be </w:t>
      </w:r>
      <w:r w:rsidR="00664E3B">
        <w:rPr>
          <w:rFonts w:ascii="Times New Roman" w:hAnsi="Times New Roman" w:cs="Times New Roman"/>
          <w:lang w:val="en-CA"/>
        </w:rPr>
        <w:t xml:space="preserve">drawn into this </w:t>
      </w:r>
      <w:r w:rsidR="00D17153">
        <w:rPr>
          <w:rFonts w:ascii="Times New Roman" w:hAnsi="Times New Roman" w:cs="Times New Roman"/>
          <w:lang w:val="en-CA"/>
        </w:rPr>
        <w:t>quest</w:t>
      </w:r>
      <w:r w:rsidR="008E5B3F">
        <w:rPr>
          <w:rFonts w:ascii="Times New Roman" w:hAnsi="Times New Roman" w:cs="Times New Roman"/>
          <w:lang w:val="en-CA"/>
        </w:rPr>
        <w:t xml:space="preserve"> that </w:t>
      </w:r>
      <w:r w:rsidR="00D316F0">
        <w:rPr>
          <w:rFonts w:ascii="Times New Roman" w:hAnsi="Times New Roman" w:cs="Times New Roman"/>
          <w:lang w:val="en-CA"/>
        </w:rPr>
        <w:t>appeal</w:t>
      </w:r>
      <w:r w:rsidR="008E5B3F">
        <w:rPr>
          <w:rFonts w:ascii="Times New Roman" w:hAnsi="Times New Roman" w:cs="Times New Roman"/>
          <w:lang w:val="en-CA"/>
        </w:rPr>
        <w:t>s</w:t>
      </w:r>
      <w:r w:rsidR="00D316F0">
        <w:rPr>
          <w:rFonts w:ascii="Times New Roman" w:hAnsi="Times New Roman" w:cs="Times New Roman"/>
          <w:lang w:val="en-CA"/>
        </w:rPr>
        <w:t xml:space="preserve"> to their </w:t>
      </w:r>
      <w:r w:rsidR="008E5B3F">
        <w:rPr>
          <w:rFonts w:ascii="Times New Roman" w:hAnsi="Times New Roman" w:cs="Times New Roman"/>
          <w:lang w:val="en-CA"/>
        </w:rPr>
        <w:t xml:space="preserve">aspirations </w:t>
      </w:r>
      <w:r w:rsidR="00D316F0">
        <w:rPr>
          <w:rFonts w:ascii="Times New Roman" w:hAnsi="Times New Roman" w:cs="Times New Roman"/>
          <w:lang w:val="en-CA"/>
        </w:rPr>
        <w:t>and collective memories of ‘better times’.</w:t>
      </w:r>
      <w:r w:rsidR="00713FEC">
        <w:rPr>
          <w:rFonts w:ascii="Times New Roman" w:hAnsi="Times New Roman" w:cs="Times New Roman"/>
          <w:lang w:val="en-CA"/>
        </w:rPr>
        <w:t xml:space="preserve">  </w:t>
      </w:r>
      <w:r w:rsidR="008E5B3F">
        <w:rPr>
          <w:rFonts w:ascii="Times New Roman" w:hAnsi="Times New Roman" w:cs="Times New Roman"/>
          <w:lang w:val="en-CA"/>
        </w:rPr>
        <w:t xml:space="preserve">This </w:t>
      </w:r>
      <w:r w:rsidR="007D0883">
        <w:rPr>
          <w:rFonts w:ascii="Times New Roman" w:hAnsi="Times New Roman" w:cs="Times New Roman"/>
          <w:lang w:val="en-CA"/>
        </w:rPr>
        <w:t>calls for</w:t>
      </w:r>
      <w:r w:rsidR="008E5B3F">
        <w:rPr>
          <w:rFonts w:ascii="Times New Roman" w:hAnsi="Times New Roman" w:cs="Times New Roman"/>
          <w:lang w:val="en-CA"/>
        </w:rPr>
        <w:t xml:space="preserve"> </w:t>
      </w:r>
      <w:r w:rsidR="00543F5A">
        <w:rPr>
          <w:rFonts w:ascii="Times New Roman" w:hAnsi="Times New Roman" w:cs="Times New Roman"/>
          <w:lang w:val="en-CA"/>
        </w:rPr>
        <w:t>a</w:t>
      </w:r>
      <w:r w:rsidR="004918C3">
        <w:rPr>
          <w:rFonts w:ascii="Times New Roman" w:hAnsi="Times New Roman" w:cs="Times New Roman"/>
          <w:lang w:val="en-CA"/>
        </w:rPr>
        <w:t xml:space="preserve"> </w:t>
      </w:r>
      <w:r w:rsidR="00543F5A">
        <w:rPr>
          <w:rFonts w:ascii="Times New Roman" w:hAnsi="Times New Roman" w:cs="Times New Roman"/>
          <w:lang w:val="en-CA"/>
        </w:rPr>
        <w:t>storyteller steeped in tradition</w:t>
      </w:r>
      <w:r w:rsidR="00E800BB">
        <w:rPr>
          <w:rFonts w:ascii="Times New Roman" w:hAnsi="Times New Roman" w:cs="Times New Roman"/>
          <w:lang w:val="en-CA"/>
        </w:rPr>
        <w:t>,</w:t>
      </w:r>
      <w:r w:rsidR="00543F5A">
        <w:rPr>
          <w:rFonts w:ascii="Times New Roman" w:hAnsi="Times New Roman" w:cs="Times New Roman"/>
          <w:lang w:val="en-CA"/>
        </w:rPr>
        <w:t xml:space="preserve"> and a</w:t>
      </w:r>
      <w:r w:rsidR="00E800BB">
        <w:rPr>
          <w:rFonts w:ascii="Times New Roman" w:hAnsi="Times New Roman" w:cs="Times New Roman"/>
          <w:lang w:val="en-CA"/>
        </w:rPr>
        <w:t xml:space="preserve"> </w:t>
      </w:r>
      <w:r w:rsidR="00543F5A">
        <w:rPr>
          <w:rFonts w:ascii="Times New Roman" w:hAnsi="Times New Roman" w:cs="Times New Roman"/>
          <w:lang w:val="en-CA"/>
        </w:rPr>
        <w:t xml:space="preserve">savior—if not </w:t>
      </w:r>
      <w:r w:rsidR="00437944">
        <w:rPr>
          <w:rFonts w:ascii="Times New Roman" w:hAnsi="Times New Roman" w:cs="Times New Roman"/>
          <w:lang w:val="en-CA"/>
        </w:rPr>
        <w:t>Christ,</w:t>
      </w:r>
      <w:r w:rsidR="00543F5A">
        <w:rPr>
          <w:rFonts w:ascii="Times New Roman" w:hAnsi="Times New Roman" w:cs="Times New Roman"/>
          <w:lang w:val="en-CA"/>
        </w:rPr>
        <w:t xml:space="preserve"> then</w:t>
      </w:r>
      <w:r w:rsidR="003523C1">
        <w:rPr>
          <w:rFonts w:ascii="Times New Roman" w:hAnsi="Times New Roman" w:cs="Times New Roman"/>
          <w:lang w:val="en-CA"/>
        </w:rPr>
        <w:t xml:space="preserve"> an</w:t>
      </w:r>
      <w:r w:rsidR="00543F5A">
        <w:rPr>
          <w:rFonts w:ascii="Times New Roman" w:hAnsi="Times New Roman" w:cs="Times New Roman"/>
          <w:lang w:val="en-CA"/>
        </w:rPr>
        <w:t xml:space="preserve"> Arthur who</w:t>
      </w:r>
      <w:r w:rsidR="00437944">
        <w:rPr>
          <w:rFonts w:ascii="Times New Roman" w:hAnsi="Times New Roman" w:cs="Times New Roman"/>
          <w:lang w:val="en-CA"/>
        </w:rPr>
        <w:t xml:space="preserve"> also </w:t>
      </w:r>
      <w:r w:rsidR="00E800BB">
        <w:rPr>
          <w:rFonts w:ascii="Times New Roman" w:hAnsi="Times New Roman" w:cs="Times New Roman"/>
          <w:lang w:val="en-CA"/>
        </w:rPr>
        <w:t xml:space="preserve">had a band of followers, </w:t>
      </w:r>
      <w:r w:rsidR="00543F5A">
        <w:rPr>
          <w:rFonts w:ascii="Times New Roman" w:hAnsi="Times New Roman" w:cs="Times New Roman"/>
          <w:lang w:val="en-CA"/>
        </w:rPr>
        <w:t>perform</w:t>
      </w:r>
      <w:r w:rsidR="00437944">
        <w:rPr>
          <w:rFonts w:ascii="Times New Roman" w:hAnsi="Times New Roman" w:cs="Times New Roman"/>
          <w:lang w:val="en-CA"/>
        </w:rPr>
        <w:t>ed</w:t>
      </w:r>
      <w:r w:rsidR="00543F5A">
        <w:rPr>
          <w:rFonts w:ascii="Times New Roman" w:hAnsi="Times New Roman" w:cs="Times New Roman"/>
          <w:lang w:val="en-CA"/>
        </w:rPr>
        <w:t xml:space="preserve"> </w:t>
      </w:r>
      <w:r w:rsidR="000B49B9">
        <w:rPr>
          <w:rFonts w:ascii="Times New Roman" w:hAnsi="Times New Roman" w:cs="Times New Roman"/>
          <w:lang w:val="en-CA"/>
        </w:rPr>
        <w:t>‘</w:t>
      </w:r>
      <w:r w:rsidR="00543F5A">
        <w:rPr>
          <w:rFonts w:ascii="Times New Roman" w:hAnsi="Times New Roman" w:cs="Times New Roman"/>
          <w:lang w:val="en-CA"/>
        </w:rPr>
        <w:t>miracles</w:t>
      </w:r>
      <w:r w:rsidR="000B49B9">
        <w:rPr>
          <w:rFonts w:ascii="Times New Roman" w:hAnsi="Times New Roman" w:cs="Times New Roman"/>
          <w:lang w:val="en-CA"/>
        </w:rPr>
        <w:t>’</w:t>
      </w:r>
      <w:r w:rsidR="00E800BB">
        <w:rPr>
          <w:rFonts w:ascii="Times New Roman" w:hAnsi="Times New Roman" w:cs="Times New Roman"/>
          <w:lang w:val="en-CA"/>
        </w:rPr>
        <w:t>,</w:t>
      </w:r>
      <w:r w:rsidR="00543F5A">
        <w:rPr>
          <w:rFonts w:ascii="Times New Roman" w:hAnsi="Times New Roman" w:cs="Times New Roman"/>
          <w:lang w:val="en-CA"/>
        </w:rPr>
        <w:t xml:space="preserve"> and </w:t>
      </w:r>
      <w:r w:rsidR="000B49B9">
        <w:rPr>
          <w:rFonts w:ascii="Times New Roman" w:hAnsi="Times New Roman" w:cs="Times New Roman"/>
          <w:lang w:val="en-CA"/>
        </w:rPr>
        <w:t xml:space="preserve">in </w:t>
      </w:r>
      <w:r w:rsidR="00E800BB">
        <w:rPr>
          <w:rFonts w:ascii="Times New Roman" w:hAnsi="Times New Roman" w:cs="Times New Roman"/>
          <w:lang w:val="en-CA"/>
        </w:rPr>
        <w:t xml:space="preserve">later </w:t>
      </w:r>
      <w:r w:rsidR="000B49B9">
        <w:rPr>
          <w:rFonts w:ascii="Times New Roman" w:hAnsi="Times New Roman" w:cs="Times New Roman"/>
          <w:lang w:val="en-CA"/>
        </w:rPr>
        <w:t xml:space="preserve">literature </w:t>
      </w:r>
      <w:r w:rsidR="005A3F1A">
        <w:rPr>
          <w:rFonts w:ascii="Times New Roman" w:hAnsi="Times New Roman" w:cs="Times New Roman"/>
          <w:lang w:val="en-CA"/>
        </w:rPr>
        <w:t xml:space="preserve">is </w:t>
      </w:r>
      <w:r w:rsidR="00437944">
        <w:rPr>
          <w:rFonts w:ascii="Times New Roman" w:hAnsi="Times New Roman" w:cs="Times New Roman"/>
          <w:lang w:val="en-CA"/>
        </w:rPr>
        <w:t xml:space="preserve">prophesied </w:t>
      </w:r>
      <w:r w:rsidR="00543F5A">
        <w:rPr>
          <w:rFonts w:ascii="Times New Roman" w:hAnsi="Times New Roman" w:cs="Times New Roman"/>
          <w:lang w:val="en-CA"/>
        </w:rPr>
        <w:t>to return from the dead.</w:t>
      </w:r>
      <w:r w:rsidR="00E800BB">
        <w:rPr>
          <w:rStyle w:val="FootnoteReference"/>
          <w:rFonts w:ascii="Times New Roman" w:hAnsi="Times New Roman" w:cs="Times New Roman"/>
          <w:lang w:val="en-CA"/>
        </w:rPr>
        <w:footnoteReference w:id="50"/>
      </w:r>
      <w:r w:rsidR="00543F5A">
        <w:rPr>
          <w:rFonts w:ascii="Times New Roman" w:hAnsi="Times New Roman" w:cs="Times New Roman"/>
          <w:lang w:val="en-CA"/>
        </w:rPr>
        <w:t xml:space="preserve"> </w:t>
      </w:r>
      <w:r w:rsidR="003523C1">
        <w:rPr>
          <w:rFonts w:ascii="Times New Roman" w:hAnsi="Times New Roman" w:cs="Times New Roman"/>
          <w:lang w:val="en-CA"/>
        </w:rPr>
        <w:t xml:space="preserve"> Unlike </w:t>
      </w:r>
      <w:r w:rsidR="001F1A5F">
        <w:rPr>
          <w:rFonts w:ascii="Times New Roman" w:hAnsi="Times New Roman" w:cs="Times New Roman"/>
          <w:lang w:val="en-CA"/>
        </w:rPr>
        <w:t>an ignorant</w:t>
      </w:r>
      <w:r w:rsidR="003523C1">
        <w:rPr>
          <w:rFonts w:ascii="Times New Roman" w:hAnsi="Times New Roman" w:cs="Times New Roman"/>
          <w:lang w:val="en-CA"/>
        </w:rPr>
        <w:t xml:space="preserve"> pagan or stooge for saints to educate or </w:t>
      </w:r>
      <w:r w:rsidR="001F1A5F">
        <w:rPr>
          <w:rFonts w:ascii="Times New Roman" w:hAnsi="Times New Roman" w:cs="Times New Roman"/>
          <w:lang w:val="en-CA"/>
        </w:rPr>
        <w:t>outwit</w:t>
      </w:r>
      <w:r w:rsidR="00B727E6">
        <w:rPr>
          <w:rFonts w:ascii="Times New Roman" w:hAnsi="Times New Roman" w:cs="Times New Roman"/>
          <w:lang w:val="en-CA"/>
        </w:rPr>
        <w:t>,</w:t>
      </w:r>
      <w:r w:rsidR="00105621">
        <w:rPr>
          <w:rFonts w:ascii="Times New Roman" w:hAnsi="Times New Roman" w:cs="Times New Roman"/>
          <w:lang w:val="en-CA"/>
        </w:rPr>
        <w:t xml:space="preserve"> a</w:t>
      </w:r>
      <w:r w:rsidR="004A6D5E">
        <w:rPr>
          <w:rFonts w:ascii="Times New Roman" w:hAnsi="Times New Roman" w:cs="Times New Roman"/>
          <w:lang w:val="en-CA"/>
        </w:rPr>
        <w:t>s claimed in</w:t>
      </w:r>
      <w:r w:rsidR="001F1A5F">
        <w:rPr>
          <w:rFonts w:ascii="Times New Roman" w:hAnsi="Times New Roman" w:cs="Times New Roman"/>
          <w:lang w:val="en-CA"/>
        </w:rPr>
        <w:t xml:space="preserve"> their </w:t>
      </w:r>
      <w:r w:rsidR="001F1A5F" w:rsidRPr="001F1A5F">
        <w:rPr>
          <w:rFonts w:ascii="Times New Roman" w:hAnsi="Times New Roman" w:cs="Times New Roman"/>
          <w:i/>
          <w:lang w:val="en-CA"/>
        </w:rPr>
        <w:t>Lives</w:t>
      </w:r>
      <w:r w:rsidR="001F1A5F">
        <w:rPr>
          <w:rFonts w:ascii="Times New Roman" w:hAnsi="Times New Roman" w:cs="Times New Roman"/>
          <w:lang w:val="en-CA"/>
        </w:rPr>
        <w:t xml:space="preserve"> or other tales</w:t>
      </w:r>
      <w:r w:rsidR="003523C1">
        <w:rPr>
          <w:rFonts w:ascii="Times New Roman" w:hAnsi="Times New Roman" w:cs="Times New Roman"/>
          <w:lang w:val="en-CA"/>
        </w:rPr>
        <w:t xml:space="preserve">, </w:t>
      </w:r>
      <w:r w:rsidR="001F1A5F">
        <w:rPr>
          <w:rFonts w:ascii="Times New Roman" w:hAnsi="Times New Roman" w:cs="Times New Roman"/>
          <w:lang w:val="en-CA"/>
        </w:rPr>
        <w:t xml:space="preserve">in </w:t>
      </w:r>
      <w:proofErr w:type="spellStart"/>
      <w:r w:rsidR="001F1A5F" w:rsidRPr="00105621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1F1A5F">
        <w:rPr>
          <w:rFonts w:ascii="Times New Roman" w:hAnsi="Times New Roman" w:cs="Times New Roman"/>
          <w:lang w:val="en-CA"/>
        </w:rPr>
        <w:t xml:space="preserve">, Arthur is portrayed as Christian with </w:t>
      </w:r>
      <w:r w:rsidR="003523C1">
        <w:rPr>
          <w:rFonts w:ascii="Times New Roman" w:hAnsi="Times New Roman" w:cs="Times New Roman"/>
          <w:lang w:val="en-CA"/>
        </w:rPr>
        <w:t xml:space="preserve">bishop </w:t>
      </w:r>
      <w:proofErr w:type="spellStart"/>
      <w:r w:rsidR="003523C1">
        <w:rPr>
          <w:rFonts w:ascii="Times New Roman" w:hAnsi="Times New Roman" w:cs="Times New Roman"/>
          <w:lang w:val="en-CA"/>
        </w:rPr>
        <w:t>Bedwini</w:t>
      </w:r>
      <w:proofErr w:type="spellEnd"/>
      <w:r w:rsidR="003523C1">
        <w:rPr>
          <w:rFonts w:ascii="Times New Roman" w:hAnsi="Times New Roman" w:cs="Times New Roman"/>
          <w:lang w:val="en-CA"/>
        </w:rPr>
        <w:t xml:space="preserve"> </w:t>
      </w:r>
      <w:r w:rsidR="001F1A5F">
        <w:rPr>
          <w:rFonts w:ascii="Times New Roman" w:hAnsi="Times New Roman" w:cs="Times New Roman"/>
          <w:lang w:val="en-CA"/>
        </w:rPr>
        <w:t xml:space="preserve">to bless his food and drink, </w:t>
      </w:r>
      <w:r w:rsidR="00105621">
        <w:rPr>
          <w:rFonts w:ascii="Times New Roman" w:hAnsi="Times New Roman" w:cs="Times New Roman"/>
          <w:lang w:val="en-CA"/>
        </w:rPr>
        <w:t xml:space="preserve">and </w:t>
      </w:r>
      <w:r w:rsidR="001F1A5F">
        <w:rPr>
          <w:rFonts w:ascii="Times New Roman" w:hAnsi="Times New Roman" w:cs="Times New Roman"/>
          <w:lang w:val="en-CA"/>
        </w:rPr>
        <w:t>the saints of Ireland</w:t>
      </w:r>
      <w:r w:rsidR="00105621">
        <w:rPr>
          <w:rFonts w:ascii="Times New Roman" w:hAnsi="Times New Roman" w:cs="Times New Roman"/>
          <w:lang w:val="en-CA"/>
        </w:rPr>
        <w:t xml:space="preserve"> blessing him</w:t>
      </w:r>
      <w:r w:rsidR="000B6D5E">
        <w:rPr>
          <w:rFonts w:ascii="Times New Roman" w:hAnsi="Times New Roman" w:cs="Times New Roman"/>
          <w:lang w:val="en-CA"/>
        </w:rPr>
        <w:t xml:space="preserve">.  On the other hand, he sent </w:t>
      </w:r>
      <w:proofErr w:type="spellStart"/>
      <w:r w:rsidR="001F1A5F">
        <w:rPr>
          <w:rFonts w:ascii="Times New Roman" w:hAnsi="Times New Roman" w:cs="Times New Roman"/>
          <w:lang w:val="en-CA"/>
        </w:rPr>
        <w:t>Menw</w:t>
      </w:r>
      <w:proofErr w:type="spellEnd"/>
      <w:r w:rsidR="001F1A5F">
        <w:rPr>
          <w:rFonts w:ascii="Times New Roman" w:hAnsi="Times New Roman" w:cs="Times New Roman"/>
          <w:lang w:val="en-CA"/>
        </w:rPr>
        <w:t xml:space="preserve"> </w:t>
      </w:r>
      <w:r w:rsidR="00105621">
        <w:rPr>
          <w:rFonts w:ascii="Times New Roman" w:hAnsi="Times New Roman" w:cs="Times New Roman"/>
          <w:lang w:val="en-CA"/>
        </w:rPr>
        <w:t xml:space="preserve">to </w:t>
      </w:r>
      <w:r w:rsidR="001F1A5F">
        <w:rPr>
          <w:rFonts w:ascii="Times New Roman" w:hAnsi="Times New Roman" w:cs="Times New Roman"/>
          <w:lang w:val="en-CA"/>
        </w:rPr>
        <w:t>protect his warriors with spells to make them invisible in a pagan land</w:t>
      </w:r>
      <w:r w:rsidR="00105621">
        <w:rPr>
          <w:rFonts w:ascii="Times New Roman" w:hAnsi="Times New Roman" w:cs="Times New Roman"/>
          <w:lang w:val="en-CA"/>
        </w:rPr>
        <w:t>,</w:t>
      </w:r>
      <w:r w:rsidR="000B6D5E">
        <w:rPr>
          <w:rFonts w:ascii="Times New Roman" w:hAnsi="Times New Roman" w:cs="Times New Roman"/>
          <w:lang w:val="en-CA"/>
        </w:rPr>
        <w:t xml:space="preserve"> and </w:t>
      </w:r>
      <w:r w:rsidR="00105621">
        <w:rPr>
          <w:rFonts w:ascii="Times New Roman" w:hAnsi="Times New Roman" w:cs="Times New Roman"/>
          <w:lang w:val="en-CA"/>
        </w:rPr>
        <w:t xml:space="preserve">had </w:t>
      </w:r>
      <w:r w:rsidR="000B6D5E">
        <w:rPr>
          <w:rFonts w:ascii="Times New Roman" w:hAnsi="Times New Roman" w:cs="Times New Roman"/>
          <w:lang w:val="en-CA"/>
        </w:rPr>
        <w:t>mythical warriors with magical powers and weapons to help combat fabulous foes.</w:t>
      </w:r>
    </w:p>
    <w:p w14:paraId="09527B46" w14:textId="77777777" w:rsidR="008E5B3F" w:rsidRDefault="008E5B3F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51455C7D" w14:textId="2D788D9E" w:rsidR="001F35A1" w:rsidRPr="00F10BE6" w:rsidRDefault="00F10BE6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0A5BDC">
        <w:rPr>
          <w:rFonts w:ascii="Times New Roman" w:hAnsi="Times New Roman" w:cs="Times New Roman"/>
          <w:lang w:val="en-CA"/>
        </w:rPr>
        <w:t>All-told,</w:t>
      </w:r>
      <w:r>
        <w:rPr>
          <w:rFonts w:ascii="Times New Roman" w:hAnsi="Times New Roman" w:cs="Times New Roman"/>
          <w:lang w:val="en-CA"/>
        </w:rPr>
        <w:t xml:space="preserve"> </w:t>
      </w:r>
      <w:r w:rsidR="000B49B9">
        <w:rPr>
          <w:rFonts w:ascii="Times New Roman" w:hAnsi="Times New Roman" w:cs="Times New Roman"/>
          <w:lang w:val="en-CA"/>
        </w:rPr>
        <w:t xml:space="preserve">Roberts sees </w:t>
      </w:r>
      <w:proofErr w:type="spellStart"/>
      <w:r w:rsidR="000B49B9" w:rsidRPr="00555FAB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0B49B9">
        <w:rPr>
          <w:rFonts w:ascii="Times New Roman" w:hAnsi="Times New Roman" w:cs="Times New Roman"/>
          <w:lang w:val="en-CA"/>
        </w:rPr>
        <w:t xml:space="preserve"> </w:t>
      </w:r>
      <w:r w:rsidR="00555FAB">
        <w:rPr>
          <w:rFonts w:ascii="Times New Roman" w:hAnsi="Times New Roman" w:cs="Times New Roman"/>
          <w:lang w:val="en-CA"/>
        </w:rPr>
        <w:t>as the work of</w:t>
      </w:r>
      <w:r w:rsidR="000A5BDC" w:rsidRPr="000A5BDC">
        <w:rPr>
          <w:rFonts w:ascii="Times New Roman" w:hAnsi="Times New Roman" w:cs="Times New Roman"/>
          <w:lang w:val="en-CA"/>
        </w:rPr>
        <w:t xml:space="preserve"> </w:t>
      </w:r>
      <w:r w:rsidR="00555FAB">
        <w:rPr>
          <w:rFonts w:ascii="Times New Roman" w:hAnsi="Times New Roman" w:cs="Times New Roman"/>
          <w:lang w:val="en-CA"/>
        </w:rPr>
        <w:t xml:space="preserve">an author </w:t>
      </w:r>
      <w:r w:rsidR="000A5BDC">
        <w:rPr>
          <w:rFonts w:ascii="Times New Roman" w:hAnsi="Times New Roman" w:cs="Times New Roman"/>
          <w:lang w:val="en-CA"/>
        </w:rPr>
        <w:t xml:space="preserve">conversant </w:t>
      </w:r>
      <w:r w:rsidR="00555FAB">
        <w:rPr>
          <w:rFonts w:ascii="Times New Roman" w:hAnsi="Times New Roman" w:cs="Times New Roman"/>
          <w:lang w:val="en-CA"/>
        </w:rPr>
        <w:t xml:space="preserve">in Welsh </w:t>
      </w:r>
      <w:proofErr w:type="spellStart"/>
      <w:r w:rsidR="00555FAB" w:rsidRPr="00F45B47">
        <w:rPr>
          <w:rFonts w:ascii="Times New Roman" w:hAnsi="Times New Roman" w:cs="Times New Roman"/>
          <w:i/>
          <w:lang w:val="en-CA"/>
        </w:rPr>
        <w:t>Cyfarwyddyd</w:t>
      </w:r>
      <w:proofErr w:type="spellEnd"/>
      <w:r w:rsidR="00555FAB">
        <w:rPr>
          <w:rFonts w:ascii="Times New Roman" w:hAnsi="Times New Roman" w:cs="Times New Roman"/>
          <w:lang w:val="en-CA"/>
        </w:rPr>
        <w:t xml:space="preserve"> </w:t>
      </w:r>
      <w:r w:rsidR="000A5BDC">
        <w:rPr>
          <w:rFonts w:ascii="Times New Roman" w:hAnsi="Times New Roman" w:cs="Times New Roman"/>
          <w:lang w:val="en-CA"/>
        </w:rPr>
        <w:t xml:space="preserve">and </w:t>
      </w:r>
      <w:r w:rsidR="00555FAB">
        <w:rPr>
          <w:rFonts w:ascii="Times New Roman" w:hAnsi="Times New Roman" w:cs="Times New Roman"/>
          <w:lang w:val="en-CA"/>
        </w:rPr>
        <w:t>skilful in its modes of narration</w:t>
      </w:r>
      <w:r w:rsidR="00105621">
        <w:rPr>
          <w:rFonts w:ascii="Times New Roman" w:hAnsi="Times New Roman" w:cs="Times New Roman"/>
          <w:lang w:val="en-CA"/>
        </w:rPr>
        <w:t>.</w:t>
      </w:r>
      <w:r w:rsidR="00555FAB">
        <w:rPr>
          <w:rStyle w:val="FootnoteReference"/>
          <w:rFonts w:ascii="Times New Roman" w:hAnsi="Times New Roman" w:cs="Times New Roman"/>
          <w:lang w:val="en-CA"/>
        </w:rPr>
        <w:footnoteReference w:id="51"/>
      </w:r>
      <w:r w:rsidR="00555FAB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 </w:t>
      </w:r>
      <w:r w:rsidR="000A5BDC">
        <w:rPr>
          <w:rFonts w:ascii="Times New Roman" w:hAnsi="Times New Roman" w:cs="Times New Roman"/>
          <w:lang w:val="en-CA"/>
        </w:rPr>
        <w:t xml:space="preserve">Similarly, </w:t>
      </w:r>
      <w:proofErr w:type="spellStart"/>
      <w:r w:rsidR="00962285" w:rsidRPr="000A5BDC">
        <w:rPr>
          <w:rFonts w:ascii="Times New Roman" w:hAnsi="Times New Roman" w:cs="Times New Roman"/>
          <w:lang w:val="en-CA"/>
        </w:rPr>
        <w:t>Edel</w:t>
      </w:r>
      <w:proofErr w:type="spellEnd"/>
      <w:r w:rsidR="00962285" w:rsidRPr="000A5BDC">
        <w:rPr>
          <w:rFonts w:ascii="Times New Roman" w:hAnsi="Times New Roman" w:cs="Times New Roman"/>
          <w:lang w:val="en-CA"/>
        </w:rPr>
        <w:t xml:space="preserve"> </w:t>
      </w:r>
      <w:r w:rsidRPr="000A5BDC">
        <w:rPr>
          <w:rFonts w:ascii="Times New Roman" w:hAnsi="Times New Roman" w:cs="Times New Roman"/>
          <w:lang w:val="en-CA"/>
        </w:rPr>
        <w:t>points out</w:t>
      </w:r>
      <w:r w:rsidR="00962285" w:rsidRPr="000A5BDC">
        <w:rPr>
          <w:rFonts w:ascii="Times New Roman" w:hAnsi="Times New Roman" w:cs="Times New Roman"/>
          <w:lang w:val="en-CA"/>
        </w:rPr>
        <w:t xml:space="preserve"> </w:t>
      </w:r>
      <w:r w:rsidR="004D778B" w:rsidRPr="000A5BDC">
        <w:rPr>
          <w:rFonts w:ascii="Times New Roman" w:hAnsi="Times New Roman" w:cs="Times New Roman"/>
          <w:lang w:val="en-CA"/>
        </w:rPr>
        <w:t>mnemonic</w:t>
      </w:r>
      <w:r w:rsidR="0026426A" w:rsidRPr="000A5BDC">
        <w:rPr>
          <w:rFonts w:ascii="Times New Roman" w:hAnsi="Times New Roman" w:cs="Times New Roman"/>
          <w:lang w:val="en-CA"/>
        </w:rPr>
        <w:t xml:space="preserve"> devices like </w:t>
      </w:r>
      <w:r w:rsidR="00962285" w:rsidRPr="000A5BDC">
        <w:rPr>
          <w:rFonts w:ascii="Times New Roman" w:hAnsi="Times New Roman" w:cs="Times New Roman"/>
          <w:lang w:val="en-CA"/>
        </w:rPr>
        <w:t xml:space="preserve"> ‘</w:t>
      </w:r>
      <w:r w:rsidR="00962285" w:rsidRPr="000A5BDC">
        <w:rPr>
          <w:rFonts w:ascii="Times New Roman" w:hAnsi="Times New Roman" w:cs="Times New Roman"/>
          <w:color w:val="000000" w:themeColor="text1"/>
          <w:lang w:val="en-CA"/>
        </w:rPr>
        <w:t xml:space="preserve">catalogues…. </w:t>
      </w:r>
      <w:r w:rsidR="00105621" w:rsidRPr="000A5BDC">
        <w:rPr>
          <w:rFonts w:ascii="Times New Roman" w:hAnsi="Times New Roman" w:cs="Times New Roman"/>
          <w:color w:val="000000" w:themeColor="text1"/>
          <w:lang w:val="en-CA"/>
        </w:rPr>
        <w:t>[as]</w:t>
      </w:r>
      <w:r w:rsidR="00962285" w:rsidRPr="000A5BDC">
        <w:rPr>
          <w:rFonts w:ascii="Times New Roman" w:hAnsi="Times New Roman" w:cs="Times New Roman"/>
          <w:color w:val="000000" w:themeColor="text1"/>
          <w:lang w:val="en-CA"/>
        </w:rPr>
        <w:t xml:space="preserve"> typical products of native learning’</w:t>
      </w:r>
      <w:r w:rsidR="004D778B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962285" w:rsidRPr="000A5BDC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52"/>
      </w:r>
      <w:r w:rsidR="00962285" w:rsidRPr="000A5BDC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26426A" w:rsidRPr="000A5BDC">
        <w:rPr>
          <w:rFonts w:ascii="Times New Roman" w:hAnsi="Times New Roman" w:cs="Times New Roman"/>
          <w:color w:val="000000" w:themeColor="text1"/>
          <w:lang w:val="en-CA"/>
        </w:rPr>
        <w:t>while</w:t>
      </w:r>
      <w:r w:rsidR="00555FAB" w:rsidRPr="000A5BDC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555FAB" w:rsidRPr="000A5BDC">
        <w:rPr>
          <w:rFonts w:ascii="Times New Roman" w:hAnsi="Times New Roman" w:cs="Times New Roman"/>
          <w:lang w:val="en-CA"/>
        </w:rPr>
        <w:t>Padel</w:t>
      </w:r>
      <w:proofErr w:type="spellEnd"/>
      <w:r w:rsidR="00555FAB" w:rsidRPr="000A5BDC">
        <w:rPr>
          <w:rFonts w:ascii="Times New Roman" w:hAnsi="Times New Roman" w:cs="Times New Roman"/>
          <w:lang w:val="en-CA"/>
        </w:rPr>
        <w:t xml:space="preserve"> </w:t>
      </w:r>
      <w:r w:rsidRPr="000A5BDC">
        <w:rPr>
          <w:rFonts w:ascii="Times New Roman" w:hAnsi="Times New Roman" w:cs="Times New Roman"/>
          <w:lang w:val="en-CA"/>
        </w:rPr>
        <w:t xml:space="preserve">says </w:t>
      </w:r>
      <w:r w:rsidR="00555FAB" w:rsidRPr="000A5BDC">
        <w:rPr>
          <w:rFonts w:ascii="Times New Roman" w:hAnsi="Times New Roman" w:cs="Times New Roman"/>
          <w:lang w:val="en-CA"/>
        </w:rPr>
        <w:t xml:space="preserve">the Welsh ‘text </w:t>
      </w:r>
      <w:r w:rsidR="00555FAB" w:rsidRPr="000A5BDC">
        <w:rPr>
          <w:rFonts w:ascii="Times New Roman" w:hAnsi="Times New Roman" w:cs="Times New Roman"/>
          <w:lang w:val="en-CA"/>
        </w:rPr>
        <w:lastRenderedPageBreak/>
        <w:t>needs to be enjoyed aloud’</w:t>
      </w:r>
      <w:r w:rsidR="004D778B">
        <w:rPr>
          <w:rFonts w:ascii="Times New Roman" w:hAnsi="Times New Roman" w:cs="Times New Roman"/>
          <w:lang w:val="en-CA"/>
        </w:rPr>
        <w:t>,</w:t>
      </w:r>
      <w:r w:rsidR="00555FAB" w:rsidRPr="000A5BDC">
        <w:rPr>
          <w:rStyle w:val="FootnoteReference"/>
          <w:rFonts w:ascii="Times New Roman" w:hAnsi="Times New Roman" w:cs="Times New Roman"/>
          <w:lang w:val="en-CA"/>
        </w:rPr>
        <w:footnoteReference w:id="53"/>
      </w:r>
      <w:r w:rsidR="00555FAB" w:rsidRPr="000A5BDC">
        <w:rPr>
          <w:rFonts w:ascii="Times New Roman" w:hAnsi="Times New Roman" w:cs="Times New Roman"/>
          <w:lang w:val="en-CA"/>
        </w:rPr>
        <w:t xml:space="preserve"> </w:t>
      </w:r>
      <w:r w:rsidR="002609F8" w:rsidRPr="000A5BDC">
        <w:rPr>
          <w:rFonts w:ascii="Times New Roman" w:hAnsi="Times New Roman" w:cs="Times New Roman"/>
          <w:lang w:val="en-CA"/>
        </w:rPr>
        <w:t xml:space="preserve">suggesting it </w:t>
      </w:r>
      <w:r w:rsidR="00555FAB" w:rsidRPr="000A5BDC">
        <w:rPr>
          <w:rFonts w:ascii="Times New Roman" w:hAnsi="Times New Roman" w:cs="Times New Roman"/>
          <w:lang w:val="en-CA"/>
        </w:rPr>
        <w:t>borrow</w:t>
      </w:r>
      <w:r w:rsidR="002609F8" w:rsidRPr="000A5BDC">
        <w:rPr>
          <w:rFonts w:ascii="Times New Roman" w:hAnsi="Times New Roman" w:cs="Times New Roman"/>
          <w:lang w:val="en-CA"/>
        </w:rPr>
        <w:t>ed</w:t>
      </w:r>
      <w:r w:rsidR="00555FAB" w:rsidRPr="000A5BDC">
        <w:rPr>
          <w:rFonts w:ascii="Times New Roman" w:hAnsi="Times New Roman" w:cs="Times New Roman"/>
          <w:lang w:val="en-CA"/>
        </w:rPr>
        <w:t xml:space="preserve"> from</w:t>
      </w:r>
      <w:r w:rsidR="002609F8" w:rsidRPr="000A5BDC">
        <w:rPr>
          <w:rFonts w:ascii="Times New Roman" w:hAnsi="Times New Roman" w:cs="Times New Roman"/>
          <w:lang w:val="en-CA"/>
        </w:rPr>
        <w:t xml:space="preserve"> </w:t>
      </w:r>
      <w:r w:rsidR="00555FAB" w:rsidRPr="000A5BDC">
        <w:rPr>
          <w:rFonts w:ascii="Times New Roman" w:hAnsi="Times New Roman" w:cs="Times New Roman"/>
          <w:lang w:val="en-CA"/>
        </w:rPr>
        <w:t>oral traditions</w:t>
      </w:r>
      <w:r w:rsidR="00CA4D1F" w:rsidRPr="000A5BDC">
        <w:rPr>
          <w:rFonts w:ascii="Times New Roman" w:hAnsi="Times New Roman" w:cs="Times New Roman"/>
          <w:lang w:val="en-CA"/>
        </w:rPr>
        <w:t>,</w:t>
      </w:r>
      <w:r w:rsidR="002609F8" w:rsidRPr="000A5BDC">
        <w:rPr>
          <w:rFonts w:ascii="Times New Roman" w:hAnsi="Times New Roman" w:cs="Times New Roman"/>
          <w:lang w:val="en-CA"/>
        </w:rPr>
        <w:t xml:space="preserve"> so </w:t>
      </w:r>
      <w:r w:rsidR="0026426A" w:rsidRPr="000A5BDC">
        <w:rPr>
          <w:rFonts w:ascii="Times New Roman" w:hAnsi="Times New Roman" w:cs="Times New Roman"/>
          <w:lang w:val="en-CA"/>
        </w:rPr>
        <w:t xml:space="preserve">is </w:t>
      </w:r>
      <w:r w:rsidR="00CA4D1F" w:rsidRPr="000A5BDC">
        <w:rPr>
          <w:rFonts w:ascii="Times New Roman" w:hAnsi="Times New Roman" w:cs="Times New Roman"/>
          <w:lang w:val="en-CA"/>
        </w:rPr>
        <w:t xml:space="preserve">meant </w:t>
      </w:r>
      <w:r w:rsidR="002609F8" w:rsidRPr="000A5BDC">
        <w:rPr>
          <w:rFonts w:ascii="Times New Roman" w:hAnsi="Times New Roman" w:cs="Times New Roman"/>
          <w:lang w:val="en-CA"/>
        </w:rPr>
        <w:t>to be performed for folk who could recognize ‘allusions and flashbacks to… lost stories’</w:t>
      </w:r>
      <w:r w:rsidR="004D778B">
        <w:rPr>
          <w:rFonts w:ascii="Times New Roman" w:hAnsi="Times New Roman" w:cs="Times New Roman"/>
          <w:lang w:val="en-CA"/>
        </w:rPr>
        <w:t>.</w:t>
      </w:r>
      <w:r w:rsidR="002609F8" w:rsidRPr="000A5BDC">
        <w:rPr>
          <w:rStyle w:val="FootnoteReference"/>
          <w:rFonts w:ascii="Times New Roman" w:hAnsi="Times New Roman" w:cs="Times New Roman"/>
          <w:lang w:val="en-CA"/>
        </w:rPr>
        <w:footnoteReference w:id="54"/>
      </w:r>
      <w:r w:rsidR="00555FAB" w:rsidRPr="000A5BDC">
        <w:rPr>
          <w:rFonts w:ascii="Times New Roman" w:hAnsi="Times New Roman" w:cs="Times New Roman"/>
          <w:lang w:val="en-CA"/>
        </w:rPr>
        <w:t xml:space="preserve">  </w:t>
      </w:r>
    </w:p>
    <w:p w14:paraId="30F5363C" w14:textId="77777777" w:rsidR="00587778" w:rsidRDefault="00587778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43709045" w14:textId="2D46124C" w:rsidR="008E0121" w:rsidRDefault="008E0121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For anyone ignorant of </w:t>
      </w:r>
      <w:r w:rsidR="00F721F8">
        <w:rPr>
          <w:rFonts w:ascii="Times New Roman" w:hAnsi="Times New Roman" w:cs="Times New Roman"/>
          <w:lang w:val="en-CA"/>
        </w:rPr>
        <w:t xml:space="preserve">the scale and scope of Arthur’s </w:t>
      </w:r>
      <w:r>
        <w:rPr>
          <w:rFonts w:ascii="Times New Roman" w:hAnsi="Times New Roman" w:cs="Times New Roman"/>
          <w:lang w:val="en-CA"/>
        </w:rPr>
        <w:t xml:space="preserve">past glories, </w:t>
      </w:r>
      <w:proofErr w:type="spellStart"/>
      <w:r>
        <w:rPr>
          <w:rFonts w:ascii="Times New Roman" w:hAnsi="Times New Roman" w:cs="Times New Roman"/>
          <w:lang w:val="en-CA"/>
        </w:rPr>
        <w:t>Glewlwyd’s</w:t>
      </w:r>
      <w:proofErr w:type="spellEnd"/>
      <w:r>
        <w:rPr>
          <w:rFonts w:ascii="Times New Roman" w:hAnsi="Times New Roman" w:cs="Times New Roman"/>
          <w:lang w:val="en-CA"/>
        </w:rPr>
        <w:t xml:space="preserve"> rambling reminiscences </w:t>
      </w:r>
      <w:r w:rsidR="008451A6">
        <w:rPr>
          <w:rFonts w:ascii="Times New Roman" w:hAnsi="Times New Roman" w:cs="Times New Roman"/>
          <w:lang w:val="en-CA"/>
        </w:rPr>
        <w:t>list travels, battles and conquests in ‘India the Great… and Lesser…. Europe… [and] Africa’</w:t>
      </w:r>
      <w:r w:rsidR="00587778">
        <w:rPr>
          <w:rFonts w:ascii="Times New Roman" w:hAnsi="Times New Roman" w:cs="Times New Roman"/>
          <w:lang w:val="en-CA"/>
        </w:rPr>
        <w:t>,</w:t>
      </w:r>
      <w:r w:rsidR="00F721F8">
        <w:rPr>
          <w:rStyle w:val="FootnoteReference"/>
          <w:rFonts w:ascii="Times New Roman" w:hAnsi="Times New Roman" w:cs="Times New Roman"/>
          <w:lang w:val="en-CA"/>
        </w:rPr>
        <w:footnoteReference w:id="55"/>
      </w:r>
      <w:r w:rsidR="00860E95">
        <w:rPr>
          <w:rFonts w:ascii="Times New Roman" w:hAnsi="Times New Roman" w:cs="Times New Roman"/>
          <w:lang w:val="en-CA"/>
        </w:rPr>
        <w:t>—</w:t>
      </w:r>
      <w:r w:rsidR="008451A6">
        <w:rPr>
          <w:rFonts w:ascii="Times New Roman" w:hAnsi="Times New Roman" w:cs="Times New Roman"/>
          <w:lang w:val="en-CA"/>
        </w:rPr>
        <w:t>in other words, throughout the known world according to ancient maps</w:t>
      </w:r>
      <w:r w:rsidR="00F721F8">
        <w:rPr>
          <w:rFonts w:ascii="Times New Roman" w:hAnsi="Times New Roman" w:cs="Times New Roman"/>
          <w:lang w:val="en-CA"/>
        </w:rPr>
        <w:t>.</w:t>
      </w:r>
      <w:r w:rsidR="00F721F8">
        <w:rPr>
          <w:rStyle w:val="FootnoteReference"/>
          <w:rFonts w:ascii="Times New Roman" w:hAnsi="Times New Roman" w:cs="Times New Roman"/>
          <w:lang w:val="en-CA"/>
        </w:rPr>
        <w:footnoteReference w:id="56"/>
      </w:r>
    </w:p>
    <w:p w14:paraId="768A1172" w14:textId="695B66B6" w:rsidR="003024B4" w:rsidRDefault="00F721F8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Next, 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</w:t>
      </w:r>
      <w:r w:rsidR="003F7FDB">
        <w:rPr>
          <w:rFonts w:ascii="Times New Roman" w:hAnsi="Times New Roman" w:cs="Times New Roman"/>
          <w:lang w:val="en-CA"/>
        </w:rPr>
        <w:t>greets</w:t>
      </w:r>
      <w:r>
        <w:rPr>
          <w:rFonts w:ascii="Times New Roman" w:hAnsi="Times New Roman" w:cs="Times New Roman"/>
          <w:lang w:val="en-CA"/>
        </w:rPr>
        <w:t xml:space="preserve"> </w:t>
      </w:r>
      <w:r w:rsidR="00EF3C28">
        <w:rPr>
          <w:rFonts w:ascii="Times New Roman" w:hAnsi="Times New Roman" w:cs="Times New Roman"/>
          <w:lang w:val="en-CA"/>
        </w:rPr>
        <w:t>hi</w:t>
      </w:r>
      <w:r>
        <w:rPr>
          <w:rFonts w:ascii="Times New Roman" w:hAnsi="Times New Roman" w:cs="Times New Roman"/>
          <w:lang w:val="en-CA"/>
        </w:rPr>
        <w:t xml:space="preserve">m as </w:t>
      </w:r>
      <w:r w:rsidRPr="00435C46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CA75D4">
        <w:rPr>
          <w:rFonts w:ascii="Times New Roman" w:hAnsi="Times New Roman" w:cs="Times New Roman"/>
          <w:i/>
          <w:color w:val="000000" w:themeColor="text1"/>
          <w:lang w:val="en-CA"/>
        </w:rPr>
        <w:t>chief of the kings of the island</w:t>
      </w:r>
      <w:r w:rsidR="00435C46">
        <w:rPr>
          <w:rFonts w:ascii="Times New Roman" w:hAnsi="Times New Roman" w:cs="Times New Roman"/>
          <w:color w:val="000000" w:themeColor="text1"/>
          <w:lang w:val="en-CA"/>
        </w:rPr>
        <w:t>’,</w:t>
      </w:r>
      <w:r w:rsidRPr="003024B4">
        <w:rPr>
          <w:rFonts w:ascii="Times New Roman" w:hAnsi="Times New Roman" w:cs="Times New Roman"/>
          <w:color w:val="000000" w:themeColor="text1"/>
          <w:lang w:val="en-CA"/>
        </w:rPr>
        <w:t xml:space="preserve"> but</w:t>
      </w:r>
      <w:r w:rsidR="00EF3C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3024B4">
        <w:rPr>
          <w:rFonts w:ascii="Times New Roman" w:hAnsi="Times New Roman" w:cs="Times New Roman"/>
          <w:color w:val="000000" w:themeColor="text1"/>
          <w:lang w:val="en-CA"/>
        </w:rPr>
        <w:t>threate</w:t>
      </w:r>
      <w:r w:rsidR="00EF3C28">
        <w:rPr>
          <w:rFonts w:ascii="Times New Roman" w:hAnsi="Times New Roman" w:cs="Times New Roman"/>
          <w:color w:val="000000" w:themeColor="text1"/>
          <w:lang w:val="en-CA"/>
        </w:rPr>
        <w:t>ns</w:t>
      </w:r>
      <w:r w:rsidRPr="003024B4">
        <w:rPr>
          <w:rFonts w:ascii="Times New Roman" w:hAnsi="Times New Roman" w:cs="Times New Roman"/>
          <w:color w:val="000000" w:themeColor="text1"/>
          <w:lang w:val="en-CA"/>
        </w:rPr>
        <w:t xml:space="preserve"> to dishonour Arthur</w:t>
      </w:r>
      <w:r w:rsidRPr="00CA75D4">
        <w:rPr>
          <w:rFonts w:ascii="Times New Roman" w:hAnsi="Times New Roman" w:cs="Times New Roman"/>
          <w:color w:val="000000" w:themeColor="text1"/>
          <w:sz w:val="20"/>
          <w:lang w:val="en-CA"/>
        </w:rPr>
        <w:t xml:space="preserve"> </w:t>
      </w:r>
      <w:r w:rsidR="00435C46">
        <w:rPr>
          <w:rFonts w:ascii="Times New Roman" w:hAnsi="Times New Roman" w:cs="Times New Roman"/>
          <w:color w:val="000000" w:themeColor="text1"/>
          <w:sz w:val="20"/>
          <w:lang w:val="en-CA"/>
        </w:rPr>
        <w:t>‘</w:t>
      </w:r>
      <w:r w:rsidRPr="00CA75D4">
        <w:rPr>
          <w:rFonts w:ascii="Times New Roman" w:hAnsi="Times New Roman" w:cs="Times New Roman"/>
          <w:i/>
          <w:color w:val="000000" w:themeColor="text1"/>
          <w:lang w:val="en-CA"/>
        </w:rPr>
        <w:t>as far as the furthest corners of the world that</w:t>
      </w:r>
      <w:r w:rsidRPr="00CA75D4">
        <w:rPr>
          <w:rFonts w:ascii="Times New Roman" w:hAnsi="Times New Roman" w:cs="Times New Roman"/>
          <w:i/>
          <w:color w:val="000000" w:themeColor="text1"/>
          <w:sz w:val="21"/>
          <w:lang w:val="en-CA"/>
        </w:rPr>
        <w:t xml:space="preserve"> </w:t>
      </w:r>
      <w:r w:rsidR="00587778">
        <w:rPr>
          <w:rFonts w:ascii="Times New Roman" w:hAnsi="Times New Roman" w:cs="Times New Roman"/>
          <w:i/>
          <w:color w:val="000000" w:themeColor="text1"/>
          <w:lang w:val="en-CA"/>
        </w:rPr>
        <w:t>[</w:t>
      </w:r>
      <w:r w:rsidRPr="00CA75D4">
        <w:rPr>
          <w:rFonts w:ascii="Times New Roman" w:hAnsi="Times New Roman" w:cs="Times New Roman"/>
          <w:i/>
          <w:color w:val="000000" w:themeColor="text1"/>
          <w:lang w:val="en-CA"/>
        </w:rPr>
        <w:t>his</w:t>
      </w:r>
      <w:r w:rsidR="00587778">
        <w:rPr>
          <w:rFonts w:ascii="Times New Roman" w:hAnsi="Times New Roman" w:cs="Times New Roman"/>
          <w:i/>
          <w:color w:val="000000" w:themeColor="text1"/>
          <w:lang w:val="en-CA"/>
        </w:rPr>
        <w:t>]</w:t>
      </w:r>
      <w:r w:rsidRPr="00587778">
        <w:rPr>
          <w:rFonts w:ascii="Times New Roman" w:hAnsi="Times New Roman" w:cs="Times New Roman"/>
          <w:i/>
          <w:color w:val="000000" w:themeColor="text1"/>
          <w:sz w:val="20"/>
          <w:lang w:val="en-CA"/>
        </w:rPr>
        <w:t xml:space="preserve"> </w:t>
      </w:r>
      <w:r w:rsidRPr="00CA75D4">
        <w:rPr>
          <w:rFonts w:ascii="Times New Roman" w:hAnsi="Times New Roman" w:cs="Times New Roman"/>
          <w:i/>
          <w:color w:val="000000" w:themeColor="text1"/>
          <w:lang w:val="en-CA"/>
        </w:rPr>
        <w:t>fame has reached</w:t>
      </w:r>
      <w:r w:rsidRPr="00435C46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5432EB" w:rsidRPr="003024B4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57"/>
      </w:r>
      <w:r w:rsidRPr="00587778">
        <w:rPr>
          <w:rFonts w:ascii="Times New Roman" w:hAnsi="Times New Roman" w:cs="Times New Roman"/>
          <w:color w:val="000000" w:themeColor="text1"/>
          <w:sz w:val="18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if he does not get the gift he demands.</w:t>
      </w:r>
      <w:r w:rsidR="005432EB">
        <w:rPr>
          <w:rFonts w:ascii="Times New Roman" w:hAnsi="Times New Roman" w:cs="Times New Roman"/>
          <w:lang w:val="en-CA"/>
        </w:rPr>
        <w:t xml:space="preserve">  </w:t>
      </w:r>
      <w:r w:rsidR="00EF3C28">
        <w:rPr>
          <w:rFonts w:ascii="Times New Roman" w:hAnsi="Times New Roman" w:cs="Times New Roman"/>
          <w:lang w:val="en-CA"/>
        </w:rPr>
        <w:t xml:space="preserve">Emphasizing Arthur’s importance after he </w:t>
      </w:r>
      <w:r w:rsidR="007A59C1">
        <w:rPr>
          <w:rFonts w:ascii="Times New Roman" w:hAnsi="Times New Roman" w:cs="Times New Roman"/>
          <w:lang w:val="en-CA"/>
        </w:rPr>
        <w:t>nob</w:t>
      </w:r>
      <w:r w:rsidR="00EF3C28">
        <w:rPr>
          <w:rFonts w:ascii="Times New Roman" w:hAnsi="Times New Roman" w:cs="Times New Roman"/>
          <w:lang w:val="en-CA"/>
        </w:rPr>
        <w:t xml:space="preserve">ly </w:t>
      </w:r>
      <w:r w:rsidR="005432EB">
        <w:rPr>
          <w:rFonts w:ascii="Times New Roman" w:hAnsi="Times New Roman" w:cs="Times New Roman"/>
          <w:lang w:val="en-CA"/>
        </w:rPr>
        <w:t>promis</w:t>
      </w:r>
      <w:r w:rsidR="003024B4">
        <w:rPr>
          <w:rFonts w:ascii="Times New Roman" w:hAnsi="Times New Roman" w:cs="Times New Roman"/>
          <w:lang w:val="en-CA"/>
        </w:rPr>
        <w:t>es</w:t>
      </w:r>
      <w:r w:rsidR="005432EB">
        <w:rPr>
          <w:rFonts w:ascii="Times New Roman" w:hAnsi="Times New Roman" w:cs="Times New Roman"/>
          <w:lang w:val="en-CA"/>
        </w:rPr>
        <w:t xml:space="preserve"> to</w:t>
      </w:r>
      <w:r w:rsidR="00EF3C28">
        <w:rPr>
          <w:rFonts w:ascii="Times New Roman" w:hAnsi="Times New Roman" w:cs="Times New Roman"/>
          <w:lang w:val="en-CA"/>
        </w:rPr>
        <w:t xml:space="preserve"> </w:t>
      </w:r>
      <w:r w:rsidR="00EF3C28" w:rsidRPr="00435C46">
        <w:rPr>
          <w:rFonts w:ascii="Times New Roman" w:hAnsi="Times New Roman" w:cs="Times New Roman"/>
          <w:lang w:val="en-CA"/>
        </w:rPr>
        <w:t>‘</w:t>
      </w:r>
      <w:r w:rsidR="00EF3C28" w:rsidRPr="00691A64">
        <w:rPr>
          <w:rFonts w:ascii="Times New Roman" w:hAnsi="Times New Roman" w:cs="Times New Roman"/>
          <w:i/>
          <w:lang w:val="en-CA"/>
        </w:rPr>
        <w:t>get… Olwen</w:t>
      </w:r>
      <w:r w:rsidR="00EF3C28" w:rsidRPr="00435C46">
        <w:rPr>
          <w:rFonts w:ascii="Times New Roman" w:hAnsi="Times New Roman" w:cs="Times New Roman"/>
          <w:lang w:val="en-CA"/>
        </w:rPr>
        <w:t>’</w:t>
      </w:r>
      <w:r w:rsidR="00EF3C28">
        <w:rPr>
          <w:rFonts w:ascii="Times New Roman" w:hAnsi="Times New Roman" w:cs="Times New Roman"/>
          <w:lang w:val="en-CA"/>
        </w:rPr>
        <w:t xml:space="preserve"> for </w:t>
      </w:r>
      <w:proofErr w:type="spellStart"/>
      <w:r w:rsidR="00EF3C28">
        <w:rPr>
          <w:rFonts w:ascii="Times New Roman" w:hAnsi="Times New Roman" w:cs="Times New Roman"/>
          <w:lang w:val="en-CA"/>
        </w:rPr>
        <w:t>Culhwch</w:t>
      </w:r>
      <w:proofErr w:type="spellEnd"/>
      <w:r w:rsidR="005432EB">
        <w:rPr>
          <w:rFonts w:ascii="Times New Roman" w:hAnsi="Times New Roman" w:cs="Times New Roman"/>
          <w:lang w:val="en-CA"/>
        </w:rPr>
        <w:t xml:space="preserve">, </w:t>
      </w:r>
      <w:r w:rsidR="003024B4">
        <w:rPr>
          <w:rFonts w:ascii="Times New Roman" w:hAnsi="Times New Roman" w:cs="Times New Roman"/>
          <w:lang w:val="en-CA"/>
        </w:rPr>
        <w:t>the latter</w:t>
      </w:r>
      <w:r w:rsidR="005432EB">
        <w:rPr>
          <w:rFonts w:ascii="Times New Roman" w:hAnsi="Times New Roman" w:cs="Times New Roman"/>
          <w:lang w:val="en-CA"/>
        </w:rPr>
        <w:t xml:space="preserve"> </w:t>
      </w:r>
      <w:r w:rsidR="003024B4" w:rsidRPr="00435C46">
        <w:rPr>
          <w:rFonts w:ascii="Times New Roman" w:hAnsi="Times New Roman" w:cs="Times New Roman"/>
          <w:lang w:val="en-CA"/>
        </w:rPr>
        <w:t>‘</w:t>
      </w:r>
      <w:r w:rsidR="003024B4" w:rsidRPr="00691A64">
        <w:rPr>
          <w:rFonts w:ascii="Times New Roman" w:hAnsi="Times New Roman" w:cs="Times New Roman"/>
          <w:i/>
          <w:lang w:val="en-CA"/>
        </w:rPr>
        <w:t>invokes his gift</w:t>
      </w:r>
      <w:r w:rsidR="003024B4" w:rsidRPr="00435C46">
        <w:rPr>
          <w:rFonts w:ascii="Times New Roman" w:hAnsi="Times New Roman" w:cs="Times New Roman"/>
          <w:lang w:val="en-CA"/>
        </w:rPr>
        <w:t>’</w:t>
      </w:r>
      <w:r w:rsidR="003024B4">
        <w:rPr>
          <w:rFonts w:ascii="Times New Roman" w:hAnsi="Times New Roman" w:cs="Times New Roman"/>
          <w:lang w:val="en-CA"/>
        </w:rPr>
        <w:t xml:space="preserve"> by </w:t>
      </w:r>
      <w:r w:rsidR="005432EB">
        <w:rPr>
          <w:rFonts w:ascii="Times New Roman" w:hAnsi="Times New Roman" w:cs="Times New Roman"/>
          <w:lang w:val="en-CA"/>
        </w:rPr>
        <w:t>call</w:t>
      </w:r>
      <w:r w:rsidR="003024B4">
        <w:rPr>
          <w:rFonts w:ascii="Times New Roman" w:hAnsi="Times New Roman" w:cs="Times New Roman"/>
          <w:lang w:val="en-CA"/>
        </w:rPr>
        <w:t>ing</w:t>
      </w:r>
      <w:r w:rsidR="005432EB">
        <w:rPr>
          <w:rFonts w:ascii="Times New Roman" w:hAnsi="Times New Roman" w:cs="Times New Roman"/>
          <w:lang w:val="en-CA"/>
        </w:rPr>
        <w:t xml:space="preserve"> on an impressive </w:t>
      </w:r>
      <w:r w:rsidR="003024B4">
        <w:rPr>
          <w:rFonts w:ascii="Times New Roman" w:hAnsi="Times New Roman" w:cs="Times New Roman"/>
          <w:lang w:val="en-CA"/>
        </w:rPr>
        <w:t>cast of witnesses</w:t>
      </w:r>
      <w:r w:rsidR="007A59C1">
        <w:rPr>
          <w:rFonts w:ascii="Times New Roman" w:hAnsi="Times New Roman" w:cs="Times New Roman"/>
          <w:lang w:val="en-CA"/>
        </w:rPr>
        <w:t xml:space="preserve"> –many</w:t>
      </w:r>
      <w:r w:rsidR="003024B4">
        <w:rPr>
          <w:rFonts w:ascii="Times New Roman" w:hAnsi="Times New Roman" w:cs="Times New Roman"/>
          <w:lang w:val="en-CA"/>
        </w:rPr>
        <w:t xml:space="preserve"> legendary in their own right.</w:t>
      </w:r>
      <w:r w:rsidR="003024B4" w:rsidRPr="00EF3C28">
        <w:rPr>
          <w:rFonts w:ascii="Times New Roman" w:hAnsi="Times New Roman" w:cs="Times New Roman"/>
          <w:sz w:val="21"/>
          <w:lang w:val="en-CA"/>
        </w:rPr>
        <w:t xml:space="preserve">  </w:t>
      </w:r>
      <w:r w:rsidR="003024B4">
        <w:rPr>
          <w:rFonts w:ascii="Times New Roman" w:hAnsi="Times New Roman" w:cs="Times New Roman"/>
          <w:lang w:val="en-CA"/>
        </w:rPr>
        <w:t>Th</w:t>
      </w:r>
      <w:r w:rsidR="007A59C1">
        <w:rPr>
          <w:rFonts w:ascii="Times New Roman" w:hAnsi="Times New Roman" w:cs="Times New Roman"/>
          <w:lang w:val="en-CA"/>
        </w:rPr>
        <w:t>is</w:t>
      </w:r>
      <w:r w:rsidR="00EF3C28">
        <w:rPr>
          <w:rFonts w:ascii="Times New Roman" w:hAnsi="Times New Roman" w:cs="Times New Roman"/>
          <w:lang w:val="en-CA"/>
        </w:rPr>
        <w:t xml:space="preserve"> catalogue</w:t>
      </w:r>
      <w:r w:rsidR="003024B4">
        <w:rPr>
          <w:rFonts w:ascii="Times New Roman" w:hAnsi="Times New Roman" w:cs="Times New Roman"/>
          <w:lang w:val="en-CA"/>
        </w:rPr>
        <w:t xml:space="preserve"> of Arthur’s warriors</w:t>
      </w:r>
      <w:r w:rsidR="003024B4">
        <w:rPr>
          <w:rStyle w:val="FootnoteReference"/>
          <w:rFonts w:ascii="Times New Roman" w:hAnsi="Times New Roman" w:cs="Times New Roman"/>
          <w:lang w:val="en-CA"/>
        </w:rPr>
        <w:footnoteReference w:id="58"/>
      </w:r>
      <w:r w:rsidR="003024B4">
        <w:rPr>
          <w:rFonts w:ascii="Times New Roman" w:hAnsi="Times New Roman" w:cs="Times New Roman"/>
          <w:lang w:val="en-CA"/>
        </w:rPr>
        <w:t xml:space="preserve"> begins with Cai</w:t>
      </w:r>
      <w:r w:rsidR="003024B4">
        <w:rPr>
          <w:rStyle w:val="FootnoteReference"/>
          <w:rFonts w:ascii="Times New Roman" w:hAnsi="Times New Roman" w:cs="Times New Roman"/>
          <w:lang w:val="en-CA"/>
        </w:rPr>
        <w:footnoteReference w:id="59"/>
      </w:r>
      <w:r w:rsidR="003024B4">
        <w:rPr>
          <w:rFonts w:ascii="Times New Roman" w:hAnsi="Times New Roman" w:cs="Times New Roman"/>
          <w:lang w:val="en-CA"/>
        </w:rPr>
        <w:t xml:space="preserve"> and Bedwyr, </w:t>
      </w:r>
      <w:r w:rsidR="00EF2BD7">
        <w:rPr>
          <w:rFonts w:ascii="Times New Roman" w:hAnsi="Times New Roman" w:cs="Times New Roman"/>
          <w:lang w:val="en-CA"/>
        </w:rPr>
        <w:t xml:space="preserve">but </w:t>
      </w:r>
      <w:r w:rsidR="003024B4">
        <w:rPr>
          <w:rFonts w:ascii="Times New Roman" w:hAnsi="Times New Roman" w:cs="Times New Roman"/>
          <w:lang w:val="en-CA"/>
        </w:rPr>
        <w:t>includes three kings of</w:t>
      </w:r>
      <w:r w:rsidR="00EF2BD7">
        <w:rPr>
          <w:rFonts w:ascii="Times New Roman" w:hAnsi="Times New Roman" w:cs="Times New Roman"/>
          <w:lang w:val="en-CA"/>
        </w:rPr>
        <w:t xml:space="preserve"> </w:t>
      </w:r>
      <w:r w:rsidR="003024B4">
        <w:rPr>
          <w:rFonts w:ascii="Times New Roman" w:hAnsi="Times New Roman" w:cs="Times New Roman"/>
          <w:lang w:val="en-CA"/>
        </w:rPr>
        <w:t>France,</w:t>
      </w:r>
      <w:r w:rsidR="003024B4">
        <w:rPr>
          <w:rStyle w:val="FootnoteReference"/>
          <w:rFonts w:ascii="Times New Roman" w:hAnsi="Times New Roman" w:cs="Times New Roman"/>
          <w:lang w:val="en-CA"/>
        </w:rPr>
        <w:footnoteReference w:id="60"/>
      </w:r>
      <w:r w:rsidR="00EF2BD7">
        <w:rPr>
          <w:rFonts w:ascii="Times New Roman" w:hAnsi="Times New Roman" w:cs="Times New Roman"/>
          <w:lang w:val="en-CA"/>
        </w:rPr>
        <w:t xml:space="preserve"> the </w:t>
      </w:r>
      <w:r w:rsidR="003024B4" w:rsidRPr="00EF2BD7">
        <w:rPr>
          <w:rFonts w:ascii="Times New Roman" w:hAnsi="Times New Roman" w:cs="Times New Roman"/>
          <w:color w:val="000000" w:themeColor="text1"/>
          <w:lang w:val="en-CA"/>
        </w:rPr>
        <w:t>king of Ireland</w:t>
      </w:r>
      <w:r w:rsidR="00EF2BD7">
        <w:rPr>
          <w:rFonts w:ascii="Times New Roman" w:hAnsi="Times New Roman" w:cs="Times New Roman"/>
          <w:color w:val="000000" w:themeColor="text1"/>
          <w:lang w:val="en-CA"/>
        </w:rPr>
        <w:t>’s son</w:t>
      </w:r>
      <w:r w:rsidR="003024B4" w:rsidRPr="00EF2BD7">
        <w:rPr>
          <w:rFonts w:ascii="Times New Roman" w:hAnsi="Times New Roman" w:cs="Times New Roman"/>
          <w:color w:val="000000" w:themeColor="text1"/>
          <w:lang w:val="en-CA"/>
        </w:rPr>
        <w:t>, king of the North,</w:t>
      </w:r>
      <w:r w:rsidR="00EF2BD7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3024B4" w:rsidRPr="00EF2BD7">
        <w:rPr>
          <w:rFonts w:ascii="Times New Roman" w:hAnsi="Times New Roman" w:cs="Times New Roman"/>
          <w:color w:val="000000" w:themeColor="text1"/>
          <w:lang w:val="en-CA"/>
        </w:rPr>
        <w:t xml:space="preserve"> overseer of </w:t>
      </w:r>
      <w:r w:rsidR="00EF2BD7">
        <w:rPr>
          <w:rFonts w:ascii="Times New Roman" w:hAnsi="Times New Roman" w:cs="Times New Roman"/>
          <w:color w:val="000000" w:themeColor="text1"/>
          <w:lang w:val="en-CA"/>
        </w:rPr>
        <w:t xml:space="preserve">Cornwall and Devon.  The </w:t>
      </w:r>
      <w:r w:rsidR="00EF3C28">
        <w:rPr>
          <w:rFonts w:ascii="Times New Roman" w:hAnsi="Times New Roman" w:cs="Times New Roman"/>
          <w:color w:val="000000" w:themeColor="text1"/>
          <w:lang w:val="en-CA"/>
        </w:rPr>
        <w:t>list</w:t>
      </w:r>
      <w:r w:rsidR="00EF2BD7">
        <w:rPr>
          <w:rFonts w:ascii="Times New Roman" w:hAnsi="Times New Roman" w:cs="Times New Roman"/>
          <w:color w:val="000000" w:themeColor="text1"/>
          <w:lang w:val="en-CA"/>
        </w:rPr>
        <w:t xml:space="preserve"> contains some </w:t>
      </w:r>
      <w:r w:rsidR="007A59C1">
        <w:rPr>
          <w:rFonts w:ascii="Times New Roman" w:hAnsi="Times New Roman" w:cs="Times New Roman"/>
          <w:color w:val="000000" w:themeColor="text1"/>
          <w:lang w:val="en-CA"/>
        </w:rPr>
        <w:t xml:space="preserve">of </w:t>
      </w:r>
      <w:r w:rsidR="00EF2BD7" w:rsidRPr="00435C46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EF2BD7" w:rsidRPr="00691A64">
        <w:rPr>
          <w:rFonts w:ascii="Times New Roman" w:hAnsi="Times New Roman" w:cs="Times New Roman"/>
          <w:i/>
          <w:color w:val="000000" w:themeColor="text1"/>
          <w:lang w:val="en-CA"/>
        </w:rPr>
        <w:t>Arthur’s servants</w:t>
      </w:r>
      <w:r w:rsidR="00EF2BD7" w:rsidRPr="00435C46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EF2BD7" w:rsidRPr="00EF2BD7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EF2BD7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7A59C1">
        <w:rPr>
          <w:rFonts w:ascii="Times New Roman" w:hAnsi="Times New Roman" w:cs="Times New Roman"/>
          <w:color w:val="000000" w:themeColor="text1"/>
          <w:lang w:val="en-CA"/>
        </w:rPr>
        <w:t xml:space="preserve">several </w:t>
      </w:r>
      <w:r w:rsidR="003024B4">
        <w:rPr>
          <w:rFonts w:ascii="Times New Roman" w:hAnsi="Times New Roman" w:cs="Times New Roman"/>
          <w:color w:val="000000" w:themeColor="text1"/>
          <w:lang w:val="en-CA"/>
        </w:rPr>
        <w:t xml:space="preserve">who possessed superhuman speed, sight, or hearing, </w:t>
      </w:r>
      <w:r w:rsidR="00AC04ED">
        <w:rPr>
          <w:rFonts w:ascii="Times New Roman" w:hAnsi="Times New Roman" w:cs="Times New Roman"/>
          <w:color w:val="000000" w:themeColor="text1"/>
          <w:lang w:val="en-CA"/>
        </w:rPr>
        <w:t xml:space="preserve">plus </w:t>
      </w:r>
      <w:r w:rsidR="003024B4">
        <w:rPr>
          <w:rFonts w:ascii="Times New Roman" w:hAnsi="Times New Roman" w:cs="Times New Roman"/>
          <w:color w:val="000000" w:themeColor="text1"/>
          <w:lang w:val="en-CA"/>
        </w:rPr>
        <w:t xml:space="preserve">others with </w:t>
      </w:r>
      <w:r w:rsidR="003024B4" w:rsidRPr="00EF2BD7">
        <w:rPr>
          <w:rFonts w:ascii="Times New Roman" w:hAnsi="Times New Roman" w:cs="Times New Roman"/>
          <w:color w:val="000000" w:themeColor="text1"/>
          <w:lang w:val="en-CA"/>
        </w:rPr>
        <w:t>‘magical qualities</w:t>
      </w:r>
      <w:r w:rsidR="00AC04E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435C46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3024B4" w:rsidRPr="00EF2BD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61"/>
      </w:r>
      <w:r w:rsidR="003024B4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</w:p>
    <w:p w14:paraId="7C6D6487" w14:textId="77777777" w:rsidR="007A59C1" w:rsidRDefault="007A59C1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7124083A" w14:textId="64FCCAD4" w:rsidR="00C351D0" w:rsidRDefault="00731C60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Given this, </w:t>
      </w:r>
      <w:r w:rsidR="007103FD">
        <w:rPr>
          <w:rFonts w:ascii="Times New Roman" w:hAnsi="Times New Roman" w:cs="Times New Roman"/>
          <w:lang w:val="en-CA"/>
        </w:rPr>
        <w:t xml:space="preserve">Green </w:t>
      </w:r>
      <w:r>
        <w:rPr>
          <w:rFonts w:ascii="Times New Roman" w:hAnsi="Times New Roman" w:cs="Times New Roman"/>
          <w:lang w:val="en-CA"/>
        </w:rPr>
        <w:t>sees Arthur as the head of a ‘company of folkloric heroes and pagan gods who exercise magical and superhuman powers’</w:t>
      </w:r>
      <w:r w:rsidR="002C084F">
        <w:rPr>
          <w:rFonts w:ascii="Times New Roman" w:hAnsi="Times New Roman" w:cs="Times New Roman"/>
          <w:lang w:val="en-CA"/>
        </w:rPr>
        <w:t>,</w:t>
      </w:r>
      <w:r>
        <w:rPr>
          <w:rStyle w:val="FootnoteReference"/>
          <w:rFonts w:ascii="Times New Roman" w:hAnsi="Times New Roman" w:cs="Times New Roman"/>
          <w:lang w:val="en-CA"/>
        </w:rPr>
        <w:footnoteReference w:id="62"/>
      </w:r>
      <w:r>
        <w:rPr>
          <w:rFonts w:ascii="Times New Roman" w:hAnsi="Times New Roman" w:cs="Times New Roman"/>
          <w:lang w:val="en-CA"/>
        </w:rPr>
        <w:t xml:space="preserve"> </w:t>
      </w:r>
      <w:r w:rsidR="00CB21F4">
        <w:rPr>
          <w:rFonts w:ascii="Times New Roman" w:hAnsi="Times New Roman" w:cs="Times New Roman"/>
          <w:lang w:val="en-CA"/>
        </w:rPr>
        <w:t>while</w:t>
      </w:r>
      <w:r w:rsidR="00C47344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C47344">
        <w:rPr>
          <w:rFonts w:ascii="Times New Roman" w:hAnsi="Times New Roman" w:cs="Times New Roman"/>
          <w:lang w:val="en-CA"/>
        </w:rPr>
        <w:t>Padel</w:t>
      </w:r>
      <w:proofErr w:type="spellEnd"/>
      <w:r w:rsidR="00C47344">
        <w:rPr>
          <w:rFonts w:ascii="Times New Roman" w:hAnsi="Times New Roman" w:cs="Times New Roman"/>
          <w:lang w:val="en-CA"/>
        </w:rPr>
        <w:t xml:space="preserve"> describes Arthur’s leadership </w:t>
      </w:r>
      <w:r w:rsidR="00C47344">
        <w:rPr>
          <w:rFonts w:ascii="Times New Roman" w:hAnsi="Times New Roman" w:cs="Times New Roman"/>
          <w:lang w:val="en-CA"/>
        </w:rPr>
        <w:lastRenderedPageBreak/>
        <w:t xml:space="preserve">style ‘closer to that of </w:t>
      </w:r>
      <w:proofErr w:type="spellStart"/>
      <w:r w:rsidR="00C47344">
        <w:rPr>
          <w:rFonts w:ascii="Times New Roman" w:hAnsi="Times New Roman" w:cs="Times New Roman"/>
          <w:lang w:val="en-CA"/>
        </w:rPr>
        <w:t>Fionn</w:t>
      </w:r>
      <w:proofErr w:type="spellEnd"/>
      <w:r w:rsidR="00C47344">
        <w:rPr>
          <w:rFonts w:ascii="Times New Roman" w:hAnsi="Times New Roman" w:cs="Times New Roman"/>
          <w:lang w:val="en-CA"/>
        </w:rPr>
        <w:t xml:space="preserve"> in Irish Literature, or Robin Hood in medieval English... [with a] </w:t>
      </w:r>
      <w:r w:rsidR="00C47344" w:rsidRPr="009762B3">
        <w:rPr>
          <w:rFonts w:ascii="Times New Roman" w:hAnsi="Times New Roman" w:cs="Times New Roman"/>
          <w:i/>
          <w:lang w:val="en-CA"/>
        </w:rPr>
        <w:t>band of roving men whose principle occupations were hunting and war</w:t>
      </w:r>
      <w:r w:rsidR="00C47344">
        <w:rPr>
          <w:rFonts w:ascii="Times New Roman" w:hAnsi="Times New Roman" w:cs="Times New Roman"/>
          <w:lang w:val="en-CA"/>
        </w:rPr>
        <w:t>’</w:t>
      </w:r>
      <w:r w:rsidR="002C084F">
        <w:rPr>
          <w:rFonts w:ascii="Times New Roman" w:hAnsi="Times New Roman" w:cs="Times New Roman"/>
          <w:lang w:val="en-CA"/>
        </w:rPr>
        <w:t>.</w:t>
      </w:r>
      <w:r w:rsidR="00C47344">
        <w:rPr>
          <w:rStyle w:val="FootnoteReference"/>
          <w:rFonts w:ascii="Times New Roman" w:hAnsi="Times New Roman" w:cs="Times New Roman"/>
          <w:lang w:val="en-CA"/>
        </w:rPr>
        <w:footnoteReference w:id="63"/>
      </w:r>
      <w:r w:rsidR="00CB21F4">
        <w:rPr>
          <w:rFonts w:ascii="Times New Roman" w:hAnsi="Times New Roman" w:cs="Times New Roman"/>
          <w:lang w:val="en-CA"/>
        </w:rPr>
        <w:t xml:space="preserve">  </w:t>
      </w:r>
      <w:r w:rsidR="00C405B9">
        <w:rPr>
          <w:rFonts w:ascii="Times New Roman" w:hAnsi="Times New Roman" w:cs="Times New Roman"/>
          <w:lang w:val="en-CA"/>
        </w:rPr>
        <w:t xml:space="preserve">However, </w:t>
      </w:r>
      <w:proofErr w:type="spellStart"/>
      <w:r w:rsidR="009D1837">
        <w:rPr>
          <w:rFonts w:ascii="Times New Roman" w:hAnsi="Times New Roman" w:cs="Times New Roman"/>
          <w:lang w:val="en-CA"/>
        </w:rPr>
        <w:t>Edel</w:t>
      </w:r>
      <w:proofErr w:type="spellEnd"/>
      <w:r w:rsidR="009D1837">
        <w:rPr>
          <w:rFonts w:ascii="Times New Roman" w:hAnsi="Times New Roman" w:cs="Times New Roman"/>
          <w:lang w:val="en-CA"/>
        </w:rPr>
        <w:t xml:space="preserve"> </w:t>
      </w:r>
      <w:r w:rsidR="00CB21F4">
        <w:rPr>
          <w:rFonts w:ascii="Times New Roman" w:hAnsi="Times New Roman" w:cs="Times New Roman"/>
          <w:lang w:val="en-CA"/>
        </w:rPr>
        <w:t>notes</w:t>
      </w:r>
      <w:r w:rsidR="009D1837">
        <w:rPr>
          <w:rFonts w:ascii="Times New Roman" w:hAnsi="Times New Roman" w:cs="Times New Roman"/>
          <w:lang w:val="en-CA"/>
        </w:rPr>
        <w:t xml:space="preserve"> </w:t>
      </w:r>
      <w:r w:rsidR="00007FB1">
        <w:rPr>
          <w:rFonts w:ascii="Times New Roman" w:hAnsi="Times New Roman" w:cs="Times New Roman"/>
          <w:lang w:val="en-CA"/>
        </w:rPr>
        <w:t xml:space="preserve">that </w:t>
      </w:r>
      <w:r w:rsidR="009D1837">
        <w:rPr>
          <w:rFonts w:ascii="Times New Roman" w:hAnsi="Times New Roman" w:cs="Times New Roman"/>
          <w:lang w:val="en-CA"/>
        </w:rPr>
        <w:t xml:space="preserve">the number of </w:t>
      </w:r>
      <w:r w:rsidR="00691A64">
        <w:rPr>
          <w:rFonts w:ascii="Times New Roman" w:hAnsi="Times New Roman" w:cs="Times New Roman"/>
          <w:lang w:val="en-CA"/>
        </w:rPr>
        <w:t xml:space="preserve">his </w:t>
      </w:r>
      <w:r w:rsidR="009D1837">
        <w:rPr>
          <w:rFonts w:ascii="Times New Roman" w:hAnsi="Times New Roman" w:cs="Times New Roman"/>
          <w:lang w:val="en-CA"/>
        </w:rPr>
        <w:t>warriors</w:t>
      </w:r>
      <w:r w:rsidR="00691A64">
        <w:rPr>
          <w:rFonts w:ascii="Times New Roman" w:hAnsi="Times New Roman" w:cs="Times New Roman"/>
          <w:lang w:val="en-CA"/>
        </w:rPr>
        <w:t>,</w:t>
      </w:r>
      <w:r w:rsidR="009D1837">
        <w:rPr>
          <w:rFonts w:ascii="Times New Roman" w:hAnsi="Times New Roman" w:cs="Times New Roman"/>
          <w:lang w:val="en-CA"/>
        </w:rPr>
        <w:t xml:space="preserve"> ‘more than 220, comes… close to the regular number of a </w:t>
      </w:r>
      <w:proofErr w:type="spellStart"/>
      <w:r w:rsidR="009D1837" w:rsidRPr="009D1837">
        <w:rPr>
          <w:rFonts w:ascii="Times New Roman" w:hAnsi="Times New Roman" w:cs="Times New Roman"/>
          <w:i/>
          <w:lang w:val="en-CA"/>
        </w:rPr>
        <w:t>teulu</w:t>
      </w:r>
      <w:proofErr w:type="spellEnd"/>
      <w:r w:rsidR="009D1837">
        <w:rPr>
          <w:rFonts w:ascii="Times New Roman" w:hAnsi="Times New Roman" w:cs="Times New Roman"/>
          <w:lang w:val="en-CA"/>
        </w:rPr>
        <w:t xml:space="preserve"> or war-band</w:t>
      </w:r>
      <w:r w:rsidR="00C405B9">
        <w:rPr>
          <w:rFonts w:ascii="Times New Roman" w:hAnsi="Times New Roman" w:cs="Times New Roman"/>
          <w:lang w:val="en-CA"/>
        </w:rPr>
        <w:t xml:space="preserve"> </w:t>
      </w:r>
      <w:r w:rsidR="00C351D0">
        <w:rPr>
          <w:rFonts w:ascii="Times New Roman" w:hAnsi="Times New Roman" w:cs="Times New Roman"/>
          <w:lang w:val="en-CA"/>
        </w:rPr>
        <w:t>[of]</w:t>
      </w:r>
      <w:r w:rsidR="009D1837">
        <w:rPr>
          <w:rFonts w:ascii="Times New Roman" w:hAnsi="Times New Roman" w:cs="Times New Roman"/>
          <w:lang w:val="en-CA"/>
        </w:rPr>
        <w:t xml:space="preserve"> </w:t>
      </w:r>
      <w:r w:rsidR="00C405B9">
        <w:rPr>
          <w:rFonts w:ascii="Times New Roman" w:hAnsi="Times New Roman" w:cs="Times New Roman"/>
          <w:lang w:val="en-CA"/>
        </w:rPr>
        <w:t>…</w:t>
      </w:r>
      <w:r w:rsidR="009D1837">
        <w:rPr>
          <w:rFonts w:ascii="Times New Roman" w:hAnsi="Times New Roman" w:cs="Times New Roman"/>
          <w:lang w:val="en-CA"/>
        </w:rPr>
        <w:t>about 300</w:t>
      </w:r>
      <w:r w:rsidR="00C351D0">
        <w:rPr>
          <w:rFonts w:ascii="Times New Roman" w:hAnsi="Times New Roman" w:cs="Times New Roman"/>
          <w:lang w:val="en-CA"/>
        </w:rPr>
        <w:t>,</w:t>
      </w:r>
      <w:r w:rsidR="009D1837">
        <w:rPr>
          <w:rFonts w:ascii="Times New Roman" w:hAnsi="Times New Roman" w:cs="Times New Roman"/>
          <w:lang w:val="en-CA"/>
        </w:rPr>
        <w:t>’</w:t>
      </w:r>
      <w:r w:rsidR="009D1837">
        <w:rPr>
          <w:rStyle w:val="FootnoteReference"/>
          <w:rFonts w:ascii="Times New Roman" w:hAnsi="Times New Roman" w:cs="Times New Roman"/>
          <w:lang w:val="en-CA"/>
        </w:rPr>
        <w:footnoteReference w:id="64"/>
      </w:r>
      <w:r w:rsidR="009D1837">
        <w:rPr>
          <w:rFonts w:ascii="Times New Roman" w:hAnsi="Times New Roman" w:cs="Times New Roman"/>
          <w:lang w:val="en-CA"/>
        </w:rPr>
        <w:t xml:space="preserve"> </w:t>
      </w:r>
      <w:r w:rsidR="0069023F">
        <w:rPr>
          <w:rFonts w:ascii="Times New Roman" w:hAnsi="Times New Roman" w:cs="Times New Roman"/>
          <w:lang w:val="en-CA"/>
        </w:rPr>
        <w:t>s</w:t>
      </w:r>
      <w:r w:rsidR="00CB21F4">
        <w:rPr>
          <w:rFonts w:ascii="Times New Roman" w:hAnsi="Times New Roman" w:cs="Times New Roman"/>
          <w:lang w:val="en-CA"/>
        </w:rPr>
        <w:t xml:space="preserve">o </w:t>
      </w:r>
      <w:r w:rsidR="002C084F">
        <w:rPr>
          <w:rFonts w:ascii="Times New Roman" w:hAnsi="Times New Roman" w:cs="Times New Roman"/>
          <w:lang w:val="en-CA"/>
        </w:rPr>
        <w:t xml:space="preserve">in </w:t>
      </w:r>
      <w:r w:rsidR="00CB21F4">
        <w:rPr>
          <w:rFonts w:ascii="Times New Roman" w:hAnsi="Times New Roman" w:cs="Times New Roman"/>
          <w:lang w:val="en-CA"/>
        </w:rPr>
        <w:t xml:space="preserve">essence a small army according to </w:t>
      </w:r>
      <w:proofErr w:type="spellStart"/>
      <w:r w:rsidR="00C47344" w:rsidRPr="00C47344">
        <w:rPr>
          <w:rFonts w:ascii="Times New Roman" w:hAnsi="Times New Roman" w:cs="Times New Roman"/>
          <w:lang w:val="en-CA"/>
        </w:rPr>
        <w:t>Alcock</w:t>
      </w:r>
      <w:proofErr w:type="spellEnd"/>
      <w:r w:rsidR="00C47344" w:rsidRPr="00C47344">
        <w:rPr>
          <w:rFonts w:ascii="Times New Roman" w:hAnsi="Times New Roman" w:cs="Times New Roman"/>
          <w:lang w:val="en-CA"/>
        </w:rPr>
        <w:t>.</w:t>
      </w:r>
      <w:r w:rsidR="00C47344" w:rsidRPr="00C47344">
        <w:rPr>
          <w:rStyle w:val="FootnoteReference"/>
          <w:rFonts w:ascii="Times New Roman" w:hAnsi="Times New Roman" w:cs="Times New Roman"/>
          <w:lang w:val="en-CA"/>
        </w:rPr>
        <w:footnoteReference w:id="65"/>
      </w:r>
      <w:r w:rsidR="00C47344">
        <w:rPr>
          <w:rFonts w:ascii="Times New Roman" w:hAnsi="Times New Roman" w:cs="Times New Roman"/>
          <w:lang w:val="en-CA"/>
        </w:rPr>
        <w:t xml:space="preserve"> </w:t>
      </w:r>
      <w:r w:rsidR="00353689">
        <w:rPr>
          <w:rFonts w:ascii="Times New Roman" w:hAnsi="Times New Roman" w:cs="Times New Roman"/>
          <w:lang w:val="en-CA"/>
        </w:rPr>
        <w:t xml:space="preserve"> </w:t>
      </w:r>
    </w:p>
    <w:p w14:paraId="6A55A293" w14:textId="77777777" w:rsidR="00731C60" w:rsidRDefault="00731C60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3A37D8FA" w14:textId="02E16EB3" w:rsidR="00BF2A83" w:rsidRDefault="00B22185" w:rsidP="00D56F6C">
      <w:pPr>
        <w:spacing w:line="480" w:lineRule="auto"/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Alcock</w:t>
      </w:r>
      <w:proofErr w:type="spellEnd"/>
      <w:r w:rsidR="00CB21F4">
        <w:rPr>
          <w:rFonts w:ascii="Times New Roman" w:hAnsi="Times New Roman" w:cs="Times New Roman"/>
          <w:lang w:val="en-CA"/>
        </w:rPr>
        <w:t xml:space="preserve"> explains that</w:t>
      </w:r>
      <w:r>
        <w:rPr>
          <w:rFonts w:ascii="Times New Roman" w:hAnsi="Times New Roman" w:cs="Times New Roman"/>
          <w:lang w:val="en-CA"/>
        </w:rPr>
        <w:t xml:space="preserve"> </w:t>
      </w:r>
      <w:r w:rsidR="0069023F" w:rsidRPr="00C47344">
        <w:rPr>
          <w:rFonts w:ascii="Times New Roman" w:hAnsi="Times New Roman" w:cs="Times New Roman"/>
          <w:lang w:val="en-CA"/>
        </w:rPr>
        <w:t>‘</w:t>
      </w:r>
      <w:r w:rsidR="0069023F">
        <w:rPr>
          <w:rFonts w:ascii="Times New Roman" w:hAnsi="Times New Roman" w:cs="Times New Roman"/>
          <w:lang w:val="en-CA"/>
        </w:rPr>
        <w:t xml:space="preserve">kings’ </w:t>
      </w:r>
      <w:r w:rsidR="00C405B9">
        <w:rPr>
          <w:rFonts w:ascii="Times New Roman" w:hAnsi="Times New Roman" w:cs="Times New Roman"/>
          <w:lang w:val="en-CA"/>
        </w:rPr>
        <w:t xml:space="preserve">in </w:t>
      </w:r>
      <w:r>
        <w:rPr>
          <w:rFonts w:ascii="Times New Roman" w:hAnsi="Times New Roman" w:cs="Times New Roman"/>
          <w:lang w:val="en-CA"/>
        </w:rPr>
        <w:t>the Arthurian period</w:t>
      </w:r>
      <w:r w:rsidR="0069023F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="00C47344">
        <w:rPr>
          <w:rFonts w:ascii="Times New Roman" w:hAnsi="Times New Roman" w:cs="Times New Roman"/>
          <w:lang w:val="en-CA"/>
        </w:rPr>
        <w:t>‘</w:t>
      </w:r>
      <w:r w:rsidR="001E4E9C">
        <w:rPr>
          <w:rFonts w:ascii="Times New Roman" w:hAnsi="Times New Roman" w:cs="Times New Roman"/>
          <w:lang w:val="en-CA"/>
        </w:rPr>
        <w:t>chosen for their valour and military skill’</w:t>
      </w:r>
      <w:r w:rsidR="0069023F">
        <w:rPr>
          <w:rFonts w:ascii="Times New Roman" w:hAnsi="Times New Roman" w:cs="Times New Roman"/>
          <w:lang w:val="en-CA"/>
        </w:rPr>
        <w:t>,</w:t>
      </w:r>
      <w:r w:rsidR="00C405B9" w:rsidRPr="00414121">
        <w:rPr>
          <w:rStyle w:val="FootnoteReference"/>
          <w:rFonts w:ascii="Times New Roman" w:hAnsi="Times New Roman" w:cs="Times New Roman"/>
          <w:lang w:val="en-CA"/>
        </w:rPr>
        <w:t xml:space="preserve"> </w:t>
      </w:r>
      <w:r w:rsidR="00C405B9" w:rsidRPr="00414121">
        <w:rPr>
          <w:rStyle w:val="FootnoteReference"/>
          <w:rFonts w:ascii="Times New Roman" w:hAnsi="Times New Roman" w:cs="Times New Roman"/>
          <w:lang w:val="en-CA"/>
        </w:rPr>
        <w:footnoteReference w:id="66"/>
      </w:r>
      <w:r w:rsidR="00D95C10">
        <w:rPr>
          <w:rFonts w:ascii="Times New Roman" w:hAnsi="Times New Roman" w:cs="Times New Roman"/>
          <w:lang w:val="en-CA"/>
        </w:rPr>
        <w:t xml:space="preserve"> attracted warriors by distributing booty gained </w:t>
      </w:r>
      <w:r w:rsidR="00472C3D">
        <w:rPr>
          <w:rFonts w:ascii="Times New Roman" w:hAnsi="Times New Roman" w:cs="Times New Roman"/>
          <w:lang w:val="en-CA"/>
        </w:rPr>
        <w:t>via</w:t>
      </w:r>
      <w:r w:rsidR="00D95C10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raiding</w:t>
      </w:r>
      <w:r w:rsidR="00D95C10">
        <w:rPr>
          <w:rFonts w:ascii="Times New Roman" w:hAnsi="Times New Roman" w:cs="Times New Roman"/>
          <w:lang w:val="en-CA"/>
        </w:rPr>
        <w:t xml:space="preserve"> and</w:t>
      </w:r>
      <w:r>
        <w:rPr>
          <w:rFonts w:ascii="Times New Roman" w:hAnsi="Times New Roman" w:cs="Times New Roman"/>
          <w:lang w:val="en-CA"/>
        </w:rPr>
        <w:t xml:space="preserve"> looting</w:t>
      </w:r>
      <w:r w:rsidR="00D95C10">
        <w:rPr>
          <w:rFonts w:ascii="Times New Roman" w:hAnsi="Times New Roman" w:cs="Times New Roman"/>
          <w:lang w:val="en-CA"/>
        </w:rPr>
        <w:t>.</w:t>
      </w:r>
      <w:r w:rsidR="00674048">
        <w:rPr>
          <w:rStyle w:val="FootnoteReference"/>
          <w:rFonts w:ascii="Times New Roman" w:hAnsi="Times New Roman" w:cs="Times New Roman"/>
          <w:lang w:val="en-CA"/>
        </w:rPr>
        <w:footnoteReference w:id="67"/>
      </w:r>
      <w:r w:rsidR="001E4E9C">
        <w:rPr>
          <w:rFonts w:ascii="Times New Roman" w:hAnsi="Times New Roman" w:cs="Times New Roman"/>
          <w:lang w:val="en-CA"/>
        </w:rPr>
        <w:t xml:space="preserve"> </w:t>
      </w:r>
      <w:r w:rsidR="00D95C10">
        <w:rPr>
          <w:rFonts w:ascii="Times New Roman" w:hAnsi="Times New Roman" w:cs="Times New Roman"/>
          <w:lang w:val="en-CA"/>
        </w:rPr>
        <w:t xml:space="preserve"> </w:t>
      </w:r>
      <w:r w:rsidR="00795E8F">
        <w:rPr>
          <w:rFonts w:ascii="Times New Roman" w:hAnsi="Times New Roman" w:cs="Times New Roman"/>
          <w:lang w:val="en-CA"/>
        </w:rPr>
        <w:t xml:space="preserve">Similarly, </w:t>
      </w:r>
      <w:r w:rsidR="00681CC5">
        <w:rPr>
          <w:rFonts w:ascii="Times New Roman" w:hAnsi="Times New Roman" w:cs="Times New Roman"/>
          <w:lang w:val="en-CA"/>
        </w:rPr>
        <w:t>W. Davies refers</w:t>
      </w:r>
      <w:r w:rsidR="00514E89">
        <w:rPr>
          <w:rFonts w:ascii="Times New Roman" w:hAnsi="Times New Roman" w:cs="Times New Roman"/>
          <w:lang w:val="en-CA"/>
        </w:rPr>
        <w:t xml:space="preserve"> to </w:t>
      </w:r>
      <w:r w:rsidR="00514E89" w:rsidRPr="00674048">
        <w:rPr>
          <w:rFonts w:ascii="Times New Roman" w:hAnsi="Times New Roman" w:cs="Times New Roman"/>
          <w:i/>
          <w:lang w:val="en-CA"/>
        </w:rPr>
        <w:t xml:space="preserve">The </w:t>
      </w:r>
      <w:proofErr w:type="spellStart"/>
      <w:r w:rsidR="00514E89" w:rsidRPr="00674048">
        <w:rPr>
          <w:rFonts w:ascii="Times New Roman" w:hAnsi="Times New Roman" w:cs="Times New Roman"/>
          <w:i/>
          <w:lang w:val="en-CA"/>
        </w:rPr>
        <w:t>Gododdin</w:t>
      </w:r>
      <w:proofErr w:type="spellEnd"/>
      <w:r w:rsidR="00514E89">
        <w:rPr>
          <w:rFonts w:ascii="Times New Roman" w:hAnsi="Times New Roman" w:cs="Times New Roman"/>
          <w:lang w:val="en-CA"/>
        </w:rPr>
        <w:t>,</w:t>
      </w:r>
      <w:r w:rsidR="00681CC5">
        <w:rPr>
          <w:rStyle w:val="FootnoteReference"/>
          <w:rFonts w:ascii="Times New Roman" w:hAnsi="Times New Roman" w:cs="Times New Roman"/>
          <w:lang w:val="en-CA"/>
        </w:rPr>
        <w:footnoteReference w:id="68"/>
      </w:r>
      <w:r w:rsidR="00514E89">
        <w:rPr>
          <w:rFonts w:ascii="Times New Roman" w:hAnsi="Times New Roman" w:cs="Times New Roman"/>
          <w:lang w:val="en-CA"/>
        </w:rPr>
        <w:t xml:space="preserve"> in which men of the mead-hall, like Arthur’s warriors, </w:t>
      </w:r>
      <w:r w:rsidR="00681CC5">
        <w:rPr>
          <w:rFonts w:ascii="Times New Roman" w:hAnsi="Times New Roman" w:cs="Times New Roman"/>
          <w:lang w:val="en-CA"/>
        </w:rPr>
        <w:t>returned fealty for feasting</w:t>
      </w:r>
      <w:r w:rsidR="00CB21F4">
        <w:rPr>
          <w:rFonts w:ascii="Times New Roman" w:hAnsi="Times New Roman" w:cs="Times New Roman"/>
          <w:lang w:val="en-CA"/>
        </w:rPr>
        <w:t>.</w:t>
      </w:r>
      <w:r w:rsidR="00514E89">
        <w:rPr>
          <w:rFonts w:ascii="Times New Roman" w:hAnsi="Times New Roman" w:cs="Times New Roman"/>
          <w:lang w:val="en-CA"/>
        </w:rPr>
        <w:t xml:space="preserve"> </w:t>
      </w:r>
      <w:r w:rsidR="00674048">
        <w:rPr>
          <w:rFonts w:ascii="Times New Roman" w:hAnsi="Times New Roman" w:cs="Times New Roman"/>
          <w:lang w:val="en-CA"/>
        </w:rPr>
        <w:t xml:space="preserve"> </w:t>
      </w:r>
      <w:r w:rsidR="00514E89">
        <w:rPr>
          <w:rFonts w:ascii="Times New Roman" w:hAnsi="Times New Roman" w:cs="Times New Roman"/>
          <w:lang w:val="en-CA"/>
        </w:rPr>
        <w:t xml:space="preserve">As the </w:t>
      </w:r>
      <w:r w:rsidR="00674048">
        <w:rPr>
          <w:rFonts w:ascii="Times New Roman" w:hAnsi="Times New Roman" w:cs="Times New Roman"/>
          <w:lang w:val="en-CA"/>
        </w:rPr>
        <w:t xml:space="preserve">role </w:t>
      </w:r>
      <w:r w:rsidR="00514E89">
        <w:rPr>
          <w:rFonts w:ascii="Times New Roman" w:hAnsi="Times New Roman" w:cs="Times New Roman"/>
          <w:lang w:val="en-CA"/>
        </w:rPr>
        <w:t>of king</w:t>
      </w:r>
      <w:r w:rsidR="000D7C17">
        <w:rPr>
          <w:rFonts w:ascii="Times New Roman" w:hAnsi="Times New Roman" w:cs="Times New Roman"/>
          <w:lang w:val="en-CA"/>
        </w:rPr>
        <w:t>ship</w:t>
      </w:r>
      <w:r w:rsidR="00514E89">
        <w:rPr>
          <w:rFonts w:ascii="Times New Roman" w:hAnsi="Times New Roman" w:cs="Times New Roman"/>
          <w:lang w:val="en-CA"/>
        </w:rPr>
        <w:t xml:space="preserve"> evolved, </w:t>
      </w:r>
      <w:r w:rsidR="000D7C17">
        <w:rPr>
          <w:rFonts w:ascii="Times New Roman" w:hAnsi="Times New Roman" w:cs="Times New Roman"/>
          <w:lang w:val="en-CA"/>
        </w:rPr>
        <w:t xml:space="preserve">tributes of </w:t>
      </w:r>
      <w:r w:rsidR="00F10339">
        <w:rPr>
          <w:rFonts w:ascii="Times New Roman" w:hAnsi="Times New Roman" w:cs="Times New Roman"/>
          <w:lang w:val="en-CA"/>
        </w:rPr>
        <w:t xml:space="preserve">goods and services </w:t>
      </w:r>
      <w:r w:rsidR="000D7C17">
        <w:rPr>
          <w:rFonts w:ascii="Times New Roman" w:hAnsi="Times New Roman" w:cs="Times New Roman"/>
          <w:lang w:val="en-CA"/>
        </w:rPr>
        <w:t>were paid for protection</w:t>
      </w:r>
      <w:r w:rsidR="00111343">
        <w:rPr>
          <w:rFonts w:ascii="Times New Roman" w:hAnsi="Times New Roman" w:cs="Times New Roman"/>
          <w:lang w:val="en-CA"/>
        </w:rPr>
        <w:t>,</w:t>
      </w:r>
      <w:r w:rsidR="000D7C17">
        <w:rPr>
          <w:rFonts w:ascii="Times New Roman" w:hAnsi="Times New Roman" w:cs="Times New Roman"/>
          <w:lang w:val="en-CA"/>
        </w:rPr>
        <w:t xml:space="preserve"> much as the</w:t>
      </w:r>
      <w:r w:rsidR="00681CC5">
        <w:rPr>
          <w:rFonts w:ascii="Times New Roman" w:hAnsi="Times New Roman" w:cs="Times New Roman"/>
          <w:lang w:val="en-CA"/>
        </w:rPr>
        <w:t xml:space="preserve"> defeated</w:t>
      </w:r>
      <w:r w:rsidR="00852D16">
        <w:rPr>
          <w:rFonts w:ascii="Times New Roman" w:hAnsi="Times New Roman" w:cs="Times New Roman"/>
          <w:lang w:val="en-CA"/>
        </w:rPr>
        <w:t xml:space="preserve"> </w:t>
      </w:r>
      <w:r w:rsidR="00674048">
        <w:rPr>
          <w:rFonts w:ascii="Times New Roman" w:hAnsi="Times New Roman" w:cs="Times New Roman"/>
          <w:lang w:val="en-CA"/>
        </w:rPr>
        <w:t>‘</w:t>
      </w:r>
      <w:r w:rsidR="00852D16" w:rsidRPr="00795E8F">
        <w:rPr>
          <w:rFonts w:ascii="Times New Roman" w:hAnsi="Times New Roman" w:cs="Times New Roman"/>
          <w:i/>
          <w:lang w:val="en-CA"/>
        </w:rPr>
        <w:t>men of Ireland</w:t>
      </w:r>
      <w:r w:rsidR="00852D16">
        <w:rPr>
          <w:rFonts w:ascii="Times New Roman" w:hAnsi="Times New Roman" w:cs="Times New Roman"/>
          <w:lang w:val="en-CA"/>
        </w:rPr>
        <w:t>’</w:t>
      </w:r>
      <w:r w:rsidR="000D7C17">
        <w:rPr>
          <w:rFonts w:ascii="Times New Roman" w:hAnsi="Times New Roman" w:cs="Times New Roman"/>
          <w:lang w:val="en-CA"/>
        </w:rPr>
        <w:t xml:space="preserve"> were obliged to provide </w:t>
      </w:r>
      <w:r w:rsidR="00852D16">
        <w:rPr>
          <w:rFonts w:ascii="Times New Roman" w:hAnsi="Times New Roman" w:cs="Times New Roman"/>
          <w:lang w:val="en-CA"/>
        </w:rPr>
        <w:t>Arthur ‘</w:t>
      </w:r>
      <w:r w:rsidR="00852D16" w:rsidRPr="00795E8F">
        <w:rPr>
          <w:rFonts w:ascii="Times New Roman" w:hAnsi="Times New Roman" w:cs="Times New Roman"/>
          <w:i/>
          <w:lang w:val="en-CA"/>
        </w:rPr>
        <w:t>a tribute of food</w:t>
      </w:r>
      <w:r w:rsidR="00852D16" w:rsidRPr="00795E8F">
        <w:rPr>
          <w:rFonts w:ascii="Times New Roman" w:hAnsi="Times New Roman" w:cs="Times New Roman"/>
          <w:lang w:val="en-CA"/>
        </w:rPr>
        <w:t>’</w:t>
      </w:r>
      <w:r w:rsidR="00795E8F">
        <w:rPr>
          <w:rFonts w:ascii="Times New Roman" w:hAnsi="Times New Roman" w:cs="Times New Roman"/>
          <w:lang w:val="en-CA"/>
        </w:rPr>
        <w:t>.</w:t>
      </w:r>
      <w:r w:rsidR="00852D16">
        <w:rPr>
          <w:rStyle w:val="FootnoteReference"/>
          <w:rFonts w:ascii="Times New Roman" w:hAnsi="Times New Roman" w:cs="Times New Roman"/>
          <w:lang w:val="en-CA"/>
        </w:rPr>
        <w:footnoteReference w:id="69"/>
      </w:r>
      <w:r w:rsidR="00681CC5">
        <w:rPr>
          <w:rFonts w:ascii="Times New Roman" w:hAnsi="Times New Roman" w:cs="Times New Roman"/>
          <w:lang w:val="en-CA"/>
        </w:rPr>
        <w:t xml:space="preserve"> </w:t>
      </w:r>
    </w:p>
    <w:p w14:paraId="6EF0CB62" w14:textId="77777777" w:rsidR="00E75ABB" w:rsidRDefault="00E75ABB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4F712BE2" w14:textId="08473D4C" w:rsidR="00F70C86" w:rsidRDefault="00414121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414121">
        <w:rPr>
          <w:rFonts w:ascii="Times New Roman" w:hAnsi="Times New Roman" w:cs="Times New Roman"/>
          <w:lang w:val="en-CA"/>
        </w:rPr>
        <w:t>T</w:t>
      </w:r>
      <w:r w:rsidR="00BF2A83">
        <w:rPr>
          <w:rFonts w:ascii="Times New Roman" w:hAnsi="Times New Roman" w:cs="Times New Roman"/>
          <w:lang w:val="en-CA"/>
        </w:rPr>
        <w:t xml:space="preserve">he Arthur in </w:t>
      </w:r>
      <w:proofErr w:type="spellStart"/>
      <w:r w:rsidR="00BF2A83" w:rsidRPr="00BF2A83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BF2A83">
        <w:rPr>
          <w:rFonts w:ascii="Times New Roman" w:hAnsi="Times New Roman" w:cs="Times New Roman"/>
          <w:lang w:val="en-CA"/>
        </w:rPr>
        <w:t xml:space="preserve"> is certainl</w:t>
      </w:r>
      <w:r w:rsidR="00D81A8F">
        <w:rPr>
          <w:rFonts w:ascii="Times New Roman" w:hAnsi="Times New Roman" w:cs="Times New Roman"/>
          <w:lang w:val="en-CA"/>
        </w:rPr>
        <w:t xml:space="preserve">y </w:t>
      </w:r>
      <w:r w:rsidR="00BF2A83">
        <w:rPr>
          <w:rFonts w:ascii="Times New Roman" w:hAnsi="Times New Roman" w:cs="Times New Roman"/>
          <w:lang w:val="en-CA"/>
        </w:rPr>
        <w:t>valiant</w:t>
      </w:r>
      <w:r w:rsidR="007C6293">
        <w:rPr>
          <w:rFonts w:ascii="Times New Roman" w:hAnsi="Times New Roman" w:cs="Times New Roman"/>
          <w:lang w:val="en-CA"/>
        </w:rPr>
        <w:t xml:space="preserve">, </w:t>
      </w:r>
      <w:r w:rsidR="00E75ABB">
        <w:rPr>
          <w:rFonts w:ascii="Times New Roman" w:hAnsi="Times New Roman" w:cs="Times New Roman"/>
          <w:lang w:val="en-CA"/>
        </w:rPr>
        <w:t xml:space="preserve">engaging in </w:t>
      </w:r>
      <w:r w:rsidR="007C6293">
        <w:rPr>
          <w:rFonts w:ascii="Times New Roman" w:hAnsi="Times New Roman" w:cs="Times New Roman"/>
          <w:lang w:val="en-CA"/>
        </w:rPr>
        <w:t xml:space="preserve">single </w:t>
      </w:r>
      <w:r w:rsidR="00E75ABB">
        <w:rPr>
          <w:rFonts w:ascii="Times New Roman" w:hAnsi="Times New Roman" w:cs="Times New Roman"/>
          <w:lang w:val="en-CA"/>
        </w:rPr>
        <w:t>combat with supernatural foes</w:t>
      </w:r>
      <w:r w:rsidR="00BF2A83">
        <w:rPr>
          <w:rFonts w:ascii="Times New Roman" w:hAnsi="Times New Roman" w:cs="Times New Roman"/>
          <w:lang w:val="en-CA"/>
        </w:rPr>
        <w:t xml:space="preserve">, but </w:t>
      </w:r>
      <w:r>
        <w:rPr>
          <w:rFonts w:ascii="Times New Roman" w:hAnsi="Times New Roman" w:cs="Times New Roman"/>
          <w:lang w:val="en-CA"/>
        </w:rPr>
        <w:t>is depicted as</w:t>
      </w:r>
      <w:r w:rsidR="00BF2A83">
        <w:rPr>
          <w:rFonts w:ascii="Times New Roman" w:hAnsi="Times New Roman" w:cs="Times New Roman"/>
          <w:lang w:val="en-CA"/>
        </w:rPr>
        <w:t xml:space="preserve"> </w:t>
      </w:r>
      <w:r w:rsidR="0042514C">
        <w:rPr>
          <w:rFonts w:ascii="Times New Roman" w:hAnsi="Times New Roman" w:cs="Times New Roman"/>
          <w:lang w:val="en-CA"/>
        </w:rPr>
        <w:t xml:space="preserve">far </w:t>
      </w:r>
      <w:r w:rsidR="00BF2A83">
        <w:rPr>
          <w:rFonts w:ascii="Times New Roman" w:hAnsi="Times New Roman" w:cs="Times New Roman"/>
          <w:lang w:val="en-CA"/>
        </w:rPr>
        <w:t>more than a leader of ‘roving men’ after adventure</w:t>
      </w:r>
      <w:r w:rsidR="00731C60">
        <w:rPr>
          <w:rFonts w:ascii="Times New Roman" w:hAnsi="Times New Roman" w:cs="Times New Roman"/>
          <w:lang w:val="en-CA"/>
        </w:rPr>
        <w:t>.  H</w:t>
      </w:r>
      <w:r w:rsidR="0042514C">
        <w:rPr>
          <w:rFonts w:ascii="Times New Roman" w:hAnsi="Times New Roman" w:cs="Times New Roman"/>
          <w:lang w:val="en-CA"/>
        </w:rPr>
        <w:t>is guarded</w:t>
      </w:r>
      <w:r w:rsidR="009E3BFB">
        <w:rPr>
          <w:rFonts w:ascii="Times New Roman" w:hAnsi="Times New Roman" w:cs="Times New Roman"/>
          <w:lang w:val="en-CA"/>
        </w:rPr>
        <w:t xml:space="preserve"> hall</w:t>
      </w:r>
      <w:r w:rsidR="0042514C">
        <w:rPr>
          <w:rFonts w:ascii="Times New Roman" w:hAnsi="Times New Roman" w:cs="Times New Roman"/>
          <w:lang w:val="en-CA"/>
        </w:rPr>
        <w:t>, with strict customs, is</w:t>
      </w:r>
      <w:r w:rsidR="009E3BFB">
        <w:rPr>
          <w:rFonts w:ascii="Times New Roman" w:hAnsi="Times New Roman" w:cs="Times New Roman"/>
          <w:lang w:val="en-CA"/>
        </w:rPr>
        <w:t xml:space="preserve"> </w:t>
      </w:r>
      <w:r w:rsidR="00731C60">
        <w:rPr>
          <w:rFonts w:ascii="Times New Roman" w:hAnsi="Times New Roman" w:cs="Times New Roman"/>
          <w:lang w:val="en-CA"/>
        </w:rPr>
        <w:t xml:space="preserve">capable of </w:t>
      </w:r>
      <w:r w:rsidR="00D81A8F">
        <w:rPr>
          <w:rFonts w:ascii="Times New Roman" w:hAnsi="Times New Roman" w:cs="Times New Roman"/>
          <w:lang w:val="en-CA"/>
        </w:rPr>
        <w:t xml:space="preserve">entertaining a huge court </w:t>
      </w:r>
      <w:r w:rsidR="00731C60">
        <w:rPr>
          <w:rFonts w:ascii="Times New Roman" w:hAnsi="Times New Roman" w:cs="Times New Roman"/>
          <w:lang w:val="en-CA"/>
        </w:rPr>
        <w:t>at</w:t>
      </w:r>
      <w:r w:rsidR="00D81A8F">
        <w:rPr>
          <w:rFonts w:ascii="Times New Roman" w:hAnsi="Times New Roman" w:cs="Times New Roman"/>
          <w:lang w:val="en-CA"/>
        </w:rPr>
        <w:t xml:space="preserve"> sumptuous feasts</w:t>
      </w:r>
      <w:r w:rsidR="009E3BFB">
        <w:rPr>
          <w:rFonts w:ascii="Times New Roman" w:hAnsi="Times New Roman" w:cs="Times New Roman"/>
          <w:lang w:val="en-CA"/>
        </w:rPr>
        <w:t>, like</w:t>
      </w:r>
      <w:r w:rsidR="007103FD">
        <w:rPr>
          <w:rFonts w:ascii="Times New Roman" w:hAnsi="Times New Roman" w:cs="Times New Roman"/>
          <w:lang w:val="en-CA"/>
        </w:rPr>
        <w:t xml:space="preserve"> </w:t>
      </w:r>
      <w:r w:rsidR="0042514C">
        <w:rPr>
          <w:rFonts w:ascii="Times New Roman" w:hAnsi="Times New Roman" w:cs="Times New Roman"/>
          <w:lang w:val="en-CA"/>
        </w:rPr>
        <w:t xml:space="preserve">those of </w:t>
      </w:r>
      <w:r w:rsidR="00E75ABB">
        <w:rPr>
          <w:rFonts w:ascii="Times New Roman" w:hAnsi="Times New Roman" w:cs="Times New Roman"/>
          <w:lang w:val="en-CA"/>
        </w:rPr>
        <w:lastRenderedPageBreak/>
        <w:t>real</w:t>
      </w:r>
      <w:r w:rsidR="009E3BFB">
        <w:rPr>
          <w:rFonts w:ascii="Times New Roman" w:hAnsi="Times New Roman" w:cs="Times New Roman"/>
          <w:lang w:val="en-CA"/>
        </w:rPr>
        <w:t xml:space="preserve"> ‘nobles and rulers’</w:t>
      </w:r>
      <w:r w:rsidR="0069023F">
        <w:rPr>
          <w:rFonts w:ascii="Times New Roman" w:hAnsi="Times New Roman" w:cs="Times New Roman"/>
          <w:lang w:val="en-CA"/>
        </w:rPr>
        <w:t>,</w:t>
      </w:r>
      <w:r w:rsidR="009E3BFB">
        <w:rPr>
          <w:rStyle w:val="FootnoteReference"/>
          <w:rFonts w:ascii="Times New Roman" w:hAnsi="Times New Roman" w:cs="Times New Roman"/>
          <w:lang w:val="en-CA"/>
        </w:rPr>
        <w:footnoteReference w:id="70"/>
      </w:r>
      <w:r w:rsidR="009E3BFB">
        <w:rPr>
          <w:rFonts w:ascii="Times New Roman" w:hAnsi="Times New Roman" w:cs="Times New Roman"/>
          <w:lang w:val="en-CA"/>
        </w:rPr>
        <w:t xml:space="preserve"> </w:t>
      </w:r>
      <w:r w:rsidR="0042514C">
        <w:rPr>
          <w:rFonts w:ascii="Times New Roman" w:hAnsi="Times New Roman" w:cs="Times New Roman"/>
          <w:lang w:val="en-CA"/>
        </w:rPr>
        <w:t xml:space="preserve">while a hostel caters to travellers. </w:t>
      </w:r>
      <w:r w:rsidR="009E3BFB">
        <w:rPr>
          <w:rFonts w:ascii="Times New Roman" w:hAnsi="Times New Roman" w:cs="Times New Roman"/>
          <w:lang w:val="en-CA"/>
        </w:rPr>
        <w:t xml:space="preserve"> </w:t>
      </w:r>
      <w:r w:rsidR="00D36046">
        <w:rPr>
          <w:rFonts w:ascii="Times New Roman" w:hAnsi="Times New Roman" w:cs="Times New Roman"/>
          <w:lang w:val="en-CA"/>
        </w:rPr>
        <w:t xml:space="preserve">So for </w:t>
      </w:r>
      <w:r w:rsidR="00E75ABB">
        <w:rPr>
          <w:rFonts w:ascii="Times New Roman" w:hAnsi="Times New Roman" w:cs="Times New Roman"/>
          <w:lang w:val="en-CA"/>
        </w:rPr>
        <w:t xml:space="preserve">a </w:t>
      </w:r>
      <w:r w:rsidR="00D36046">
        <w:rPr>
          <w:rFonts w:ascii="Times New Roman" w:hAnsi="Times New Roman" w:cs="Times New Roman"/>
          <w:lang w:val="en-CA"/>
        </w:rPr>
        <w:t xml:space="preserve">better </w:t>
      </w:r>
      <w:r w:rsidR="00D81A8F">
        <w:rPr>
          <w:rFonts w:ascii="Times New Roman" w:hAnsi="Times New Roman" w:cs="Times New Roman"/>
          <w:lang w:val="en-CA"/>
        </w:rPr>
        <w:t xml:space="preserve">sense of </w:t>
      </w:r>
      <w:r w:rsidR="00C00C55">
        <w:rPr>
          <w:rFonts w:ascii="Times New Roman" w:hAnsi="Times New Roman" w:cs="Times New Roman"/>
          <w:lang w:val="en-CA"/>
        </w:rPr>
        <w:t xml:space="preserve">him as a </w:t>
      </w:r>
      <w:r w:rsidR="00D36046">
        <w:rPr>
          <w:rFonts w:ascii="Times New Roman" w:hAnsi="Times New Roman" w:cs="Times New Roman"/>
          <w:lang w:val="en-CA"/>
        </w:rPr>
        <w:t xml:space="preserve">generous host and mature, </w:t>
      </w:r>
      <w:r w:rsidR="002B6705">
        <w:rPr>
          <w:rFonts w:ascii="Times New Roman" w:hAnsi="Times New Roman" w:cs="Times New Roman"/>
          <w:lang w:val="en-CA"/>
        </w:rPr>
        <w:t xml:space="preserve">cautious, </w:t>
      </w:r>
      <w:r w:rsidR="00D36046">
        <w:rPr>
          <w:rFonts w:ascii="Times New Roman" w:hAnsi="Times New Roman" w:cs="Times New Roman"/>
          <w:lang w:val="en-CA"/>
        </w:rPr>
        <w:t xml:space="preserve">energetic lord </w:t>
      </w:r>
      <w:r w:rsidR="00C00C55">
        <w:rPr>
          <w:rFonts w:ascii="Times New Roman" w:hAnsi="Times New Roman" w:cs="Times New Roman"/>
          <w:lang w:val="en-CA"/>
        </w:rPr>
        <w:t>who</w:t>
      </w:r>
      <w:r w:rsidR="00E75ABB">
        <w:rPr>
          <w:rFonts w:ascii="Times New Roman" w:hAnsi="Times New Roman" w:cs="Times New Roman"/>
          <w:lang w:val="en-CA"/>
        </w:rPr>
        <w:t xml:space="preserve"> </w:t>
      </w:r>
      <w:r w:rsidR="005C1304">
        <w:rPr>
          <w:rFonts w:ascii="Times New Roman" w:hAnsi="Times New Roman" w:cs="Times New Roman"/>
          <w:lang w:val="en-CA"/>
        </w:rPr>
        <w:t>‘shows strategic insight’</w:t>
      </w:r>
      <w:r w:rsidR="002B6705">
        <w:rPr>
          <w:rFonts w:ascii="Times New Roman" w:hAnsi="Times New Roman" w:cs="Times New Roman"/>
          <w:lang w:val="en-CA"/>
        </w:rPr>
        <w:t>,</w:t>
      </w:r>
      <w:r w:rsidR="005C1304">
        <w:rPr>
          <w:rStyle w:val="FootnoteReference"/>
          <w:rFonts w:ascii="Times New Roman" w:hAnsi="Times New Roman" w:cs="Times New Roman"/>
          <w:lang w:val="en-CA"/>
        </w:rPr>
        <w:footnoteReference w:id="71"/>
      </w:r>
      <w:r w:rsidR="005C1304">
        <w:rPr>
          <w:rFonts w:ascii="Times New Roman" w:hAnsi="Times New Roman" w:cs="Times New Roman"/>
          <w:lang w:val="en-CA"/>
        </w:rPr>
        <w:t xml:space="preserve"> let us hear how he deals with others, through</w:t>
      </w:r>
      <w:r w:rsidR="00D36046">
        <w:rPr>
          <w:rFonts w:ascii="Times New Roman" w:hAnsi="Times New Roman" w:cs="Times New Roman"/>
          <w:lang w:val="en-CA"/>
        </w:rPr>
        <w:t xml:space="preserve"> the way he consults, delegates, commands and acts</w:t>
      </w:r>
      <w:r w:rsidR="00F70C86">
        <w:rPr>
          <w:rFonts w:ascii="Times New Roman" w:hAnsi="Times New Roman" w:cs="Times New Roman"/>
          <w:lang w:val="en-CA"/>
        </w:rPr>
        <w:t>.</w:t>
      </w:r>
    </w:p>
    <w:p w14:paraId="71A7A8C4" w14:textId="48024F34" w:rsidR="00D36046" w:rsidRDefault="00D36046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10E3D1BC" w14:textId="47665BDF" w:rsidR="00F60AD6" w:rsidRPr="00DB50A8" w:rsidRDefault="008B43C1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Alerted to the arrival of the princely </w:t>
      </w:r>
      <w:proofErr w:type="spellStart"/>
      <w:r>
        <w:rPr>
          <w:rFonts w:ascii="Times New Roman" w:hAnsi="Times New Roman" w:cs="Times New Roman"/>
          <w:lang w:val="en-CA"/>
        </w:rPr>
        <w:t>Cul</w:t>
      </w:r>
      <w:r w:rsidR="002B6705">
        <w:rPr>
          <w:rFonts w:ascii="Times New Roman" w:hAnsi="Times New Roman" w:cs="Times New Roman"/>
          <w:lang w:val="en-CA"/>
        </w:rPr>
        <w:t>h</w:t>
      </w:r>
      <w:r>
        <w:rPr>
          <w:rFonts w:ascii="Times New Roman" w:hAnsi="Times New Roman" w:cs="Times New Roman"/>
          <w:lang w:val="en-CA"/>
        </w:rPr>
        <w:t>wch</w:t>
      </w:r>
      <w:proofErr w:type="spellEnd"/>
      <w:r>
        <w:rPr>
          <w:rFonts w:ascii="Times New Roman" w:hAnsi="Times New Roman" w:cs="Times New Roman"/>
          <w:lang w:val="en-CA"/>
        </w:rPr>
        <w:t xml:space="preserve">, Arthur breaks the rules of his court, overriding Cai’s advice, </w:t>
      </w:r>
      <w:r w:rsidR="00402476">
        <w:rPr>
          <w:rFonts w:ascii="Times New Roman" w:hAnsi="Times New Roman" w:cs="Times New Roman"/>
          <w:lang w:val="en-CA"/>
        </w:rPr>
        <w:t>say</w:t>
      </w:r>
      <w:r>
        <w:rPr>
          <w:rFonts w:ascii="Times New Roman" w:hAnsi="Times New Roman" w:cs="Times New Roman"/>
          <w:lang w:val="en-CA"/>
        </w:rPr>
        <w:t xml:space="preserve">ing </w:t>
      </w:r>
      <w:r w:rsidRPr="002B6705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485A2E">
        <w:rPr>
          <w:rFonts w:ascii="Times New Roman" w:hAnsi="Times New Roman" w:cs="Times New Roman"/>
          <w:i/>
          <w:color w:val="000000" w:themeColor="text1"/>
          <w:lang w:val="en-CA"/>
        </w:rPr>
        <w:t xml:space="preserve">We are noblemen as long as others seek us out.  </w:t>
      </w:r>
      <w:r w:rsidRPr="002B6705">
        <w:rPr>
          <w:rFonts w:ascii="Times New Roman" w:hAnsi="Times New Roman" w:cs="Times New Roman"/>
          <w:i/>
          <w:color w:val="000000" w:themeColor="text1"/>
          <w:lang w:val="en-CA"/>
        </w:rPr>
        <w:t>The greater the gifts we bestow, the greater will be our nobility and our fame and our honour</w:t>
      </w:r>
      <w:r w:rsidRPr="002B670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485A2E">
        <w:rPr>
          <w:rFonts w:ascii="Times New Roman" w:hAnsi="Times New Roman" w:cs="Times New Roman"/>
          <w:color w:val="000000" w:themeColor="text1"/>
          <w:lang w:val="en-CA"/>
        </w:rPr>
        <w:t xml:space="preserve">. </w:t>
      </w:r>
      <w:r w:rsidRPr="00485A2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Confronted by </w:t>
      </w:r>
      <w:r w:rsidR="00402476">
        <w:rPr>
          <w:rFonts w:ascii="Times New Roman" w:hAnsi="Times New Roman" w:cs="Times New Roman"/>
          <w:lang w:val="en-CA"/>
        </w:rPr>
        <w:t xml:space="preserve">a rude, arrogant </w:t>
      </w:r>
      <w:r>
        <w:rPr>
          <w:rFonts w:ascii="Times New Roman" w:hAnsi="Times New Roman" w:cs="Times New Roman"/>
          <w:lang w:val="en-CA"/>
        </w:rPr>
        <w:t xml:space="preserve">youth </w:t>
      </w:r>
      <w:r w:rsidRPr="00414121">
        <w:rPr>
          <w:rFonts w:ascii="Times New Roman" w:hAnsi="Times New Roman" w:cs="Times New Roman"/>
          <w:lang w:val="en-CA"/>
        </w:rPr>
        <w:t xml:space="preserve">who </w:t>
      </w:r>
      <w:r w:rsidR="006459C6">
        <w:rPr>
          <w:rFonts w:ascii="Times New Roman" w:hAnsi="Times New Roman" w:cs="Times New Roman"/>
          <w:lang w:val="en-CA"/>
        </w:rPr>
        <w:t>challenges those very values Arthur holds dear, th</w:t>
      </w:r>
      <w:r w:rsidR="00402476">
        <w:rPr>
          <w:rFonts w:ascii="Times New Roman" w:hAnsi="Times New Roman" w:cs="Times New Roman"/>
          <w:lang w:val="en-CA"/>
        </w:rPr>
        <w:t>e</w:t>
      </w:r>
      <w:r w:rsidR="006459C6">
        <w:rPr>
          <w:rFonts w:ascii="Times New Roman" w:hAnsi="Times New Roman" w:cs="Times New Roman"/>
          <w:lang w:val="en-CA"/>
        </w:rPr>
        <w:t xml:space="preserve"> </w:t>
      </w:r>
      <w:r w:rsidR="006459C6" w:rsidRPr="002B6705">
        <w:rPr>
          <w:rFonts w:ascii="Times New Roman" w:hAnsi="Times New Roman" w:cs="Times New Roman"/>
          <w:lang w:val="en-CA"/>
        </w:rPr>
        <w:t>‘</w:t>
      </w:r>
      <w:r w:rsidR="006459C6" w:rsidRPr="00485A2E">
        <w:rPr>
          <w:rFonts w:ascii="Times New Roman" w:hAnsi="Times New Roman" w:cs="Times New Roman"/>
          <w:i/>
          <w:lang w:val="en-CA"/>
        </w:rPr>
        <w:t>chief of kings</w:t>
      </w:r>
      <w:r w:rsidR="006459C6" w:rsidRPr="002B6705">
        <w:rPr>
          <w:rFonts w:ascii="Times New Roman" w:hAnsi="Times New Roman" w:cs="Times New Roman"/>
          <w:lang w:val="en-CA"/>
        </w:rPr>
        <w:t>’</w:t>
      </w:r>
      <w:r w:rsidR="006459C6">
        <w:rPr>
          <w:rFonts w:ascii="Times New Roman" w:hAnsi="Times New Roman" w:cs="Times New Roman"/>
          <w:lang w:val="en-CA"/>
        </w:rPr>
        <w:t xml:space="preserve"> </w:t>
      </w:r>
      <w:r w:rsidR="00203EA3">
        <w:rPr>
          <w:rFonts w:ascii="Times New Roman" w:hAnsi="Times New Roman" w:cs="Times New Roman"/>
          <w:lang w:val="en-CA"/>
        </w:rPr>
        <w:t xml:space="preserve">is </w:t>
      </w:r>
      <w:r w:rsidR="006459C6">
        <w:rPr>
          <w:rFonts w:ascii="Times New Roman" w:hAnsi="Times New Roman" w:cs="Times New Roman"/>
          <w:lang w:val="en-CA"/>
        </w:rPr>
        <w:t xml:space="preserve">magnanimous, inviting </w:t>
      </w:r>
      <w:proofErr w:type="spellStart"/>
      <w:r w:rsidR="006459C6">
        <w:rPr>
          <w:rFonts w:ascii="Times New Roman" w:hAnsi="Times New Roman" w:cs="Times New Roman"/>
          <w:lang w:val="en-CA"/>
        </w:rPr>
        <w:t>Culhwch</w:t>
      </w:r>
      <w:proofErr w:type="spellEnd"/>
      <w:r w:rsidR="006459C6">
        <w:rPr>
          <w:rFonts w:ascii="Times New Roman" w:hAnsi="Times New Roman" w:cs="Times New Roman"/>
          <w:lang w:val="en-CA"/>
        </w:rPr>
        <w:t xml:space="preserve"> to sit </w:t>
      </w:r>
      <w:r w:rsidR="00402476">
        <w:rPr>
          <w:rFonts w:ascii="Times New Roman" w:hAnsi="Times New Roman" w:cs="Times New Roman"/>
          <w:lang w:val="en-CA"/>
        </w:rPr>
        <w:t xml:space="preserve">with </w:t>
      </w:r>
      <w:r w:rsidR="006459C6">
        <w:rPr>
          <w:rFonts w:ascii="Times New Roman" w:hAnsi="Times New Roman" w:cs="Times New Roman"/>
          <w:lang w:val="en-CA"/>
        </w:rPr>
        <w:t xml:space="preserve">his warriors and offering him first pick when he </w:t>
      </w:r>
      <w:r w:rsidR="006459C6" w:rsidRPr="002B6705">
        <w:rPr>
          <w:rFonts w:ascii="Times New Roman" w:hAnsi="Times New Roman" w:cs="Times New Roman"/>
          <w:lang w:val="en-CA"/>
        </w:rPr>
        <w:t>‘</w:t>
      </w:r>
      <w:r w:rsidR="006459C6" w:rsidRPr="00485A2E">
        <w:rPr>
          <w:rFonts w:ascii="Times New Roman" w:hAnsi="Times New Roman" w:cs="Times New Roman"/>
          <w:i/>
          <w:lang w:val="en-CA"/>
        </w:rPr>
        <w:t>divides his bounty</w:t>
      </w:r>
      <w:r w:rsidR="006459C6" w:rsidRPr="002B6705">
        <w:rPr>
          <w:rFonts w:ascii="Times New Roman" w:hAnsi="Times New Roman" w:cs="Times New Roman"/>
          <w:lang w:val="en-CA"/>
        </w:rPr>
        <w:t>’</w:t>
      </w:r>
      <w:r w:rsidR="006459C6">
        <w:rPr>
          <w:rFonts w:ascii="Times New Roman" w:hAnsi="Times New Roman" w:cs="Times New Roman"/>
          <w:lang w:val="en-CA"/>
        </w:rPr>
        <w:t xml:space="preserve">.  Instead, the </w:t>
      </w:r>
      <w:r w:rsidR="006459C6" w:rsidRPr="002B6705">
        <w:rPr>
          <w:rFonts w:ascii="Times New Roman" w:hAnsi="Times New Roman" w:cs="Times New Roman"/>
          <w:lang w:val="en-CA"/>
        </w:rPr>
        <w:t>‘</w:t>
      </w:r>
      <w:r w:rsidR="006459C6" w:rsidRPr="00485A2E">
        <w:rPr>
          <w:rFonts w:ascii="Times New Roman" w:hAnsi="Times New Roman" w:cs="Times New Roman"/>
          <w:i/>
          <w:lang w:val="en-CA"/>
        </w:rPr>
        <w:t>boy</w:t>
      </w:r>
      <w:r w:rsidR="006459C6" w:rsidRPr="002B6705">
        <w:rPr>
          <w:rFonts w:ascii="Times New Roman" w:hAnsi="Times New Roman" w:cs="Times New Roman"/>
          <w:lang w:val="en-CA"/>
        </w:rPr>
        <w:t>’</w:t>
      </w:r>
      <w:r w:rsidR="006459C6">
        <w:rPr>
          <w:rFonts w:ascii="Times New Roman" w:hAnsi="Times New Roman" w:cs="Times New Roman"/>
          <w:lang w:val="en-CA"/>
        </w:rPr>
        <w:t xml:space="preserve"> demands a</w:t>
      </w:r>
      <w:r w:rsidR="00402476">
        <w:rPr>
          <w:rFonts w:ascii="Times New Roman" w:hAnsi="Times New Roman" w:cs="Times New Roman"/>
          <w:lang w:val="en-CA"/>
        </w:rPr>
        <w:t xml:space="preserve"> </w:t>
      </w:r>
      <w:r w:rsidR="00402476" w:rsidRPr="002B6705">
        <w:rPr>
          <w:rFonts w:ascii="Times New Roman" w:hAnsi="Times New Roman" w:cs="Times New Roman"/>
          <w:lang w:val="en-CA"/>
        </w:rPr>
        <w:t>‘</w:t>
      </w:r>
      <w:r w:rsidR="006459C6" w:rsidRPr="00485A2E">
        <w:rPr>
          <w:rFonts w:ascii="Times New Roman" w:hAnsi="Times New Roman" w:cs="Times New Roman"/>
          <w:i/>
          <w:lang w:val="en-CA"/>
        </w:rPr>
        <w:t>gift</w:t>
      </w:r>
      <w:r w:rsidR="00402476" w:rsidRPr="002B6705">
        <w:rPr>
          <w:rFonts w:ascii="Times New Roman" w:hAnsi="Times New Roman" w:cs="Times New Roman"/>
          <w:lang w:val="en-CA"/>
        </w:rPr>
        <w:t>’</w:t>
      </w:r>
      <w:r w:rsidR="0004641B">
        <w:rPr>
          <w:rFonts w:ascii="Times New Roman" w:hAnsi="Times New Roman" w:cs="Times New Roman"/>
          <w:lang w:val="en-CA"/>
        </w:rPr>
        <w:t xml:space="preserve">, </w:t>
      </w:r>
      <w:r w:rsidR="00402476" w:rsidRPr="002B6705">
        <w:rPr>
          <w:rFonts w:ascii="Times New Roman" w:hAnsi="Times New Roman" w:cs="Times New Roman"/>
          <w:lang w:val="en-CA"/>
        </w:rPr>
        <w:t>so</w:t>
      </w:r>
      <w:r w:rsidR="0004641B" w:rsidRPr="002B6705">
        <w:rPr>
          <w:rFonts w:ascii="Times New Roman" w:hAnsi="Times New Roman" w:cs="Times New Roman"/>
          <w:lang w:val="en-CA"/>
        </w:rPr>
        <w:t xml:space="preserve"> Arthur </w:t>
      </w:r>
      <w:r w:rsidR="00F60AD6" w:rsidRPr="002B6705">
        <w:rPr>
          <w:rFonts w:ascii="Times New Roman" w:hAnsi="Times New Roman" w:cs="Times New Roman"/>
          <w:lang w:val="en-CA"/>
        </w:rPr>
        <w:t>pledges</w:t>
      </w:r>
      <w:r w:rsidR="0004641B" w:rsidRPr="002B6705">
        <w:rPr>
          <w:rFonts w:ascii="Times New Roman" w:hAnsi="Times New Roman" w:cs="Times New Roman"/>
          <w:lang w:val="en-CA"/>
        </w:rPr>
        <w:t xml:space="preserve"> whatever the lad</w:t>
      </w:r>
      <w:r w:rsidR="00402476" w:rsidRPr="002B6705">
        <w:rPr>
          <w:rFonts w:ascii="Times New Roman" w:hAnsi="Times New Roman" w:cs="Times New Roman"/>
          <w:lang w:val="en-CA"/>
        </w:rPr>
        <w:t>’s</w:t>
      </w:r>
      <w:r w:rsidR="00402476" w:rsidRPr="002B6705">
        <w:rPr>
          <w:rFonts w:ascii="Times New Roman" w:hAnsi="Times New Roman" w:cs="Times New Roman"/>
          <w:sz w:val="21"/>
          <w:lang w:val="en-CA"/>
        </w:rPr>
        <w:t xml:space="preserve"> </w:t>
      </w:r>
      <w:r w:rsidR="00203EA3" w:rsidRPr="002B6705">
        <w:rPr>
          <w:rFonts w:ascii="Times New Roman" w:hAnsi="Times New Roman" w:cs="Times New Roman"/>
          <w:lang w:val="en-CA"/>
        </w:rPr>
        <w:t>‘</w:t>
      </w:r>
      <w:r w:rsidR="00402476" w:rsidRPr="002B6705">
        <w:rPr>
          <w:rFonts w:ascii="Times New Roman" w:hAnsi="Times New Roman" w:cs="Times New Roman"/>
          <w:i/>
          <w:lang w:val="en-CA"/>
        </w:rPr>
        <w:t>tongue shall name</w:t>
      </w:r>
      <w:r w:rsidR="00402476" w:rsidRPr="002B6705">
        <w:rPr>
          <w:rFonts w:ascii="Times New Roman" w:hAnsi="Times New Roman" w:cs="Times New Roman"/>
          <w:lang w:val="en-CA"/>
        </w:rPr>
        <w:t>’</w:t>
      </w:r>
      <w:r w:rsidR="002B6705">
        <w:rPr>
          <w:rFonts w:ascii="Times New Roman" w:hAnsi="Times New Roman" w:cs="Times New Roman"/>
          <w:lang w:val="en-CA"/>
        </w:rPr>
        <w:t>,</w:t>
      </w:r>
      <w:r w:rsidR="00402476" w:rsidRPr="002B6705">
        <w:rPr>
          <w:rFonts w:ascii="Times New Roman" w:hAnsi="Times New Roman" w:cs="Times New Roman"/>
          <w:sz w:val="20"/>
          <w:lang w:val="en-CA"/>
        </w:rPr>
        <w:t xml:space="preserve"> </w:t>
      </w:r>
      <w:r w:rsidR="00402476" w:rsidRPr="002B6705">
        <w:rPr>
          <w:rFonts w:ascii="Times New Roman" w:hAnsi="Times New Roman" w:cs="Times New Roman"/>
          <w:lang w:val="en-CA"/>
        </w:rPr>
        <w:t xml:space="preserve">except </w:t>
      </w:r>
      <w:r w:rsidR="00F60AD6" w:rsidRPr="002B6705">
        <w:rPr>
          <w:rFonts w:ascii="Times New Roman" w:hAnsi="Times New Roman" w:cs="Times New Roman"/>
          <w:lang w:val="en-CA"/>
        </w:rPr>
        <w:t xml:space="preserve">his </w:t>
      </w:r>
      <w:r w:rsidR="00402476" w:rsidRPr="002B6705">
        <w:rPr>
          <w:rFonts w:ascii="Times New Roman" w:hAnsi="Times New Roman" w:cs="Times New Roman"/>
          <w:lang w:val="en-CA"/>
        </w:rPr>
        <w:t xml:space="preserve">seven special possessions.  </w:t>
      </w:r>
      <w:r w:rsidR="00F60AD6" w:rsidRPr="002B6705">
        <w:rPr>
          <w:rFonts w:ascii="Times New Roman" w:hAnsi="Times New Roman" w:cs="Times New Roman"/>
          <w:lang w:val="en-CA"/>
        </w:rPr>
        <w:t>Requesting</w:t>
      </w:r>
      <w:r w:rsidR="00402476">
        <w:rPr>
          <w:rFonts w:ascii="Times New Roman" w:hAnsi="Times New Roman" w:cs="Times New Roman"/>
          <w:lang w:val="en-CA"/>
        </w:rPr>
        <w:t xml:space="preserve"> Arthur trim his h</w:t>
      </w:r>
      <w:r w:rsidR="00F60AD6">
        <w:rPr>
          <w:rFonts w:ascii="Times New Roman" w:hAnsi="Times New Roman" w:cs="Times New Roman"/>
          <w:lang w:val="en-CA"/>
        </w:rPr>
        <w:t>a</w:t>
      </w:r>
      <w:r w:rsidR="00402476">
        <w:rPr>
          <w:rFonts w:ascii="Times New Roman" w:hAnsi="Times New Roman" w:cs="Times New Roman"/>
          <w:lang w:val="en-CA"/>
        </w:rPr>
        <w:t xml:space="preserve">ir, </w:t>
      </w:r>
      <w:r w:rsidR="00F60AD6" w:rsidRPr="00485A2E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F60AD6" w:rsidRPr="002B6705">
        <w:rPr>
          <w:rFonts w:ascii="Times New Roman" w:hAnsi="Times New Roman" w:cs="Times New Roman"/>
          <w:i/>
          <w:color w:val="000000" w:themeColor="text1"/>
          <w:lang w:val="en-CA"/>
        </w:rPr>
        <w:t>Arthur took a golden comb, and shears …combed his hair</w:t>
      </w:r>
      <w:r w:rsidR="00F60AD6" w:rsidRPr="002E364C">
        <w:rPr>
          <w:rFonts w:ascii="Times New Roman" w:hAnsi="Times New Roman" w:cs="Times New Roman"/>
          <w:i/>
          <w:color w:val="000000" w:themeColor="text1"/>
          <w:lang w:val="en-CA"/>
        </w:rPr>
        <w:t>,</w:t>
      </w:r>
      <w:r w:rsidR="00F60AD6" w:rsidRPr="0069023F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72"/>
      </w:r>
      <w:r w:rsidR="00F60AD6" w:rsidRPr="002B6705">
        <w:rPr>
          <w:rFonts w:ascii="Times New Roman" w:hAnsi="Times New Roman" w:cs="Times New Roman"/>
          <w:i/>
          <w:color w:val="000000" w:themeColor="text1"/>
          <w:lang w:val="en-CA"/>
        </w:rPr>
        <w:t xml:space="preserve"> and asked who he was</w:t>
      </w:r>
      <w:r w:rsidR="00B96997" w:rsidRPr="002B6705">
        <w:rPr>
          <w:rFonts w:ascii="Times New Roman" w:hAnsi="Times New Roman" w:cs="Times New Roman"/>
          <w:i/>
          <w:color w:val="000000" w:themeColor="text1"/>
          <w:lang w:val="en-CA"/>
        </w:rPr>
        <w:t>…</w:t>
      </w:r>
      <w:r w:rsidR="00F60AD6" w:rsidRPr="002B6705">
        <w:rPr>
          <w:rFonts w:ascii="Times New Roman" w:hAnsi="Times New Roman" w:cs="Times New Roman"/>
          <w:i/>
          <w:color w:val="000000" w:themeColor="text1"/>
          <w:sz w:val="16"/>
          <w:lang w:val="en-CA"/>
        </w:rPr>
        <w:t xml:space="preserve"> </w:t>
      </w:r>
      <w:r w:rsidR="00F60AD6" w:rsidRPr="002B6705">
        <w:rPr>
          <w:rFonts w:ascii="Times New Roman" w:hAnsi="Times New Roman" w:cs="Times New Roman"/>
          <w:i/>
          <w:color w:val="000000" w:themeColor="text1"/>
          <w:lang w:val="en-CA"/>
        </w:rPr>
        <w:t>[saying] ‘My heart warms towards you.</w:t>
      </w:r>
      <w:r w:rsidR="00F60AD6" w:rsidRPr="002B6705">
        <w:rPr>
          <w:rFonts w:ascii="Times New Roman" w:hAnsi="Times New Roman" w:cs="Times New Roman"/>
          <w:i/>
          <w:color w:val="000000" w:themeColor="text1"/>
          <w:sz w:val="13"/>
          <w:lang w:val="en-CA"/>
        </w:rPr>
        <w:t xml:space="preserve">  </w:t>
      </w:r>
      <w:r w:rsidR="00F60AD6" w:rsidRPr="002B6705">
        <w:rPr>
          <w:rFonts w:ascii="Times New Roman" w:hAnsi="Times New Roman" w:cs="Times New Roman"/>
          <w:i/>
          <w:color w:val="000000" w:themeColor="text1"/>
          <w:lang w:val="en-CA"/>
        </w:rPr>
        <w:t>I know you are of my blood’</w:t>
      </w:r>
      <w:r w:rsidR="00485A2E" w:rsidRPr="002B6705">
        <w:rPr>
          <w:rFonts w:ascii="Times New Roman" w:hAnsi="Times New Roman" w:cs="Times New Roman"/>
          <w:i/>
          <w:color w:val="000000" w:themeColor="text1"/>
          <w:lang w:val="en-CA"/>
        </w:rPr>
        <w:t>’</w:t>
      </w:r>
      <w:r w:rsidR="002E364C">
        <w:rPr>
          <w:rFonts w:ascii="Times New Roman" w:hAnsi="Times New Roman" w:cs="Times New Roman"/>
          <w:i/>
          <w:color w:val="000000" w:themeColor="text1"/>
          <w:lang w:val="en-CA"/>
        </w:rPr>
        <w:t>.</w:t>
      </w:r>
      <w:r w:rsidR="00F60AD6" w:rsidRPr="00DB50A8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73"/>
      </w:r>
      <w:r w:rsidR="00F60AD6" w:rsidRPr="00485A2E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F60AD6" w:rsidRPr="00DB50A8">
        <w:rPr>
          <w:rFonts w:ascii="Times New Roman" w:hAnsi="Times New Roman" w:cs="Times New Roman"/>
          <w:color w:val="000000" w:themeColor="text1"/>
          <w:lang w:val="en-CA"/>
        </w:rPr>
        <w:t xml:space="preserve">Learning </w:t>
      </w:r>
      <w:r w:rsidR="00B96997" w:rsidRPr="00DB50A8">
        <w:rPr>
          <w:rFonts w:ascii="Times New Roman" w:hAnsi="Times New Roman" w:cs="Times New Roman"/>
          <w:color w:val="000000" w:themeColor="text1"/>
          <w:lang w:val="en-CA"/>
        </w:rPr>
        <w:t>they are</w:t>
      </w:r>
      <w:r w:rsidR="00F60AD6" w:rsidRPr="00DB50A8">
        <w:rPr>
          <w:rFonts w:ascii="Times New Roman" w:hAnsi="Times New Roman" w:cs="Times New Roman"/>
          <w:color w:val="000000" w:themeColor="text1"/>
          <w:lang w:val="en-CA"/>
        </w:rPr>
        <w:t xml:space="preserve"> cousin</w:t>
      </w:r>
      <w:r w:rsidR="00B96997" w:rsidRPr="00DB50A8">
        <w:rPr>
          <w:rFonts w:ascii="Times New Roman" w:hAnsi="Times New Roman" w:cs="Times New Roman"/>
          <w:color w:val="000000" w:themeColor="text1"/>
          <w:lang w:val="en-CA"/>
        </w:rPr>
        <w:t>s</w:t>
      </w:r>
      <w:r w:rsidR="00F60AD6" w:rsidRPr="00DB50A8">
        <w:rPr>
          <w:rFonts w:ascii="Times New Roman" w:hAnsi="Times New Roman" w:cs="Times New Roman"/>
          <w:color w:val="000000" w:themeColor="text1"/>
          <w:lang w:val="en-CA"/>
        </w:rPr>
        <w:t xml:space="preserve">, Arthur gladly promises whatever the </w:t>
      </w:r>
      <w:r w:rsidR="00B96997" w:rsidRPr="00DB50A8">
        <w:rPr>
          <w:rFonts w:ascii="Times New Roman" w:hAnsi="Times New Roman" w:cs="Times New Roman"/>
          <w:color w:val="000000" w:themeColor="text1"/>
          <w:lang w:val="en-CA"/>
        </w:rPr>
        <w:t>lad</w:t>
      </w:r>
      <w:r w:rsidR="00F60AD6" w:rsidRPr="00DB50A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96997" w:rsidRPr="00DB50A8">
        <w:rPr>
          <w:rFonts w:ascii="Times New Roman" w:hAnsi="Times New Roman" w:cs="Times New Roman"/>
          <w:color w:val="000000" w:themeColor="text1"/>
          <w:lang w:val="en-CA"/>
        </w:rPr>
        <w:t>wants—</w:t>
      </w:r>
      <w:r w:rsidR="00B96997" w:rsidRPr="00203EA3">
        <w:rPr>
          <w:rFonts w:ascii="Times New Roman" w:hAnsi="Times New Roman" w:cs="Times New Roman"/>
          <w:color w:val="000000" w:themeColor="text1"/>
          <w:lang w:val="en-CA"/>
        </w:rPr>
        <w:t>namely</w:t>
      </w:r>
      <w:r w:rsidR="00203EA3" w:rsidRPr="00203EA3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F60AD6" w:rsidRPr="00203EA3">
        <w:rPr>
          <w:rFonts w:ascii="Times New Roman" w:hAnsi="Times New Roman" w:cs="Times New Roman"/>
          <w:color w:val="000000" w:themeColor="text1"/>
          <w:lang w:val="en-CA"/>
        </w:rPr>
        <w:t xml:space="preserve"> to </w:t>
      </w:r>
      <w:r w:rsidR="00F60AD6" w:rsidRPr="002B670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F60AD6" w:rsidRPr="00203EA3">
        <w:rPr>
          <w:rFonts w:ascii="Times New Roman" w:hAnsi="Times New Roman" w:cs="Times New Roman"/>
          <w:i/>
          <w:color w:val="000000" w:themeColor="text1"/>
          <w:lang w:val="en-CA"/>
        </w:rPr>
        <w:t>get Olwen</w:t>
      </w:r>
      <w:r w:rsidR="00F60AD6" w:rsidRPr="002B670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2B6705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74"/>
      </w:r>
      <w:r w:rsidR="00F60AD6" w:rsidRPr="00203EA3">
        <w:rPr>
          <w:rFonts w:ascii="Times New Roman" w:hAnsi="Times New Roman" w:cs="Times New Roman"/>
          <w:color w:val="000000" w:themeColor="text1"/>
          <w:lang w:val="en-CA"/>
        </w:rPr>
        <w:t xml:space="preserve"> for him.</w:t>
      </w:r>
      <w:r w:rsidR="00E17B7B" w:rsidRPr="00DB50A8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</w:p>
    <w:p w14:paraId="0EF1C608" w14:textId="77777777" w:rsidR="00F60AD6" w:rsidRDefault="00F60AD6" w:rsidP="00D56F6C">
      <w:pPr>
        <w:spacing w:line="480" w:lineRule="auto"/>
        <w:rPr>
          <w:rFonts w:ascii="Times New Roman" w:hAnsi="Times New Roman" w:cs="Times New Roman"/>
          <w:color w:val="C00000"/>
          <w:lang w:val="en-CA"/>
        </w:rPr>
      </w:pPr>
    </w:p>
    <w:p w14:paraId="1BA55C3A" w14:textId="7FC229F6" w:rsidR="00D36046" w:rsidRPr="00E677F1" w:rsidRDefault="00B90A01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The significance of f</w:t>
      </w:r>
      <w:r w:rsidR="00D20D45">
        <w:rPr>
          <w:rFonts w:ascii="Times New Roman" w:hAnsi="Times New Roman" w:cs="Times New Roman"/>
          <w:lang w:val="en-CA"/>
        </w:rPr>
        <w:t>amily ties and possessions</w:t>
      </w:r>
      <w:r>
        <w:rPr>
          <w:rFonts w:ascii="Times New Roman" w:hAnsi="Times New Roman" w:cs="Times New Roman"/>
          <w:lang w:val="en-CA"/>
        </w:rPr>
        <w:t xml:space="preserve"> </w:t>
      </w:r>
      <w:r w:rsidR="00B80DD1">
        <w:rPr>
          <w:rFonts w:ascii="Times New Roman" w:hAnsi="Times New Roman" w:cs="Times New Roman"/>
          <w:lang w:val="en-CA"/>
        </w:rPr>
        <w:t xml:space="preserve">unfold </w:t>
      </w:r>
      <w:r>
        <w:rPr>
          <w:rFonts w:ascii="Times New Roman" w:hAnsi="Times New Roman" w:cs="Times New Roman"/>
          <w:lang w:val="en-CA"/>
        </w:rPr>
        <w:t xml:space="preserve">as </w:t>
      </w:r>
      <w:r w:rsidR="00524B66">
        <w:rPr>
          <w:rFonts w:ascii="Times New Roman" w:hAnsi="Times New Roman" w:cs="Times New Roman"/>
          <w:lang w:val="en-CA"/>
        </w:rPr>
        <w:t xml:space="preserve">we follow </w:t>
      </w:r>
      <w:r w:rsidR="00D20D45">
        <w:rPr>
          <w:rFonts w:ascii="Times New Roman" w:hAnsi="Times New Roman" w:cs="Times New Roman"/>
          <w:lang w:val="en-CA"/>
        </w:rPr>
        <w:t>how Arthur fulfil</w:t>
      </w:r>
      <w:r w:rsidR="00524B66">
        <w:rPr>
          <w:rFonts w:ascii="Times New Roman" w:hAnsi="Times New Roman" w:cs="Times New Roman"/>
          <w:lang w:val="en-CA"/>
        </w:rPr>
        <w:t>s</w:t>
      </w:r>
      <w:r w:rsidR="00D20D45">
        <w:rPr>
          <w:rFonts w:ascii="Times New Roman" w:hAnsi="Times New Roman" w:cs="Times New Roman"/>
          <w:lang w:val="en-CA"/>
        </w:rPr>
        <w:t xml:space="preserve"> his promise despite </w:t>
      </w:r>
      <w:r w:rsidR="00664980">
        <w:rPr>
          <w:rFonts w:ascii="Times New Roman" w:hAnsi="Times New Roman" w:cs="Times New Roman"/>
          <w:lang w:val="en-CA"/>
        </w:rPr>
        <w:t>having</w:t>
      </w:r>
      <w:r w:rsidR="00D20D45">
        <w:rPr>
          <w:rFonts w:ascii="Times New Roman" w:hAnsi="Times New Roman" w:cs="Times New Roman"/>
          <w:lang w:val="en-CA"/>
        </w:rPr>
        <w:t xml:space="preserve"> </w:t>
      </w:r>
      <w:r w:rsidR="00D20D45" w:rsidRPr="00872F5A">
        <w:rPr>
          <w:rFonts w:ascii="Times New Roman" w:hAnsi="Times New Roman" w:cs="Times New Roman"/>
          <w:lang w:val="en-CA"/>
        </w:rPr>
        <w:t>‘</w:t>
      </w:r>
      <w:r w:rsidR="00D20D45" w:rsidRPr="00485A2E">
        <w:rPr>
          <w:rFonts w:ascii="Times New Roman" w:hAnsi="Times New Roman" w:cs="Times New Roman"/>
          <w:i/>
          <w:lang w:val="en-CA"/>
        </w:rPr>
        <w:t>never heard of the maiden…, nor her parents</w:t>
      </w:r>
      <w:r w:rsidR="00D20D45" w:rsidRPr="00872F5A">
        <w:rPr>
          <w:rFonts w:ascii="Times New Roman" w:hAnsi="Times New Roman" w:cs="Times New Roman"/>
          <w:lang w:val="en-CA"/>
        </w:rPr>
        <w:t>’</w:t>
      </w:r>
      <w:r w:rsidR="00872F5A">
        <w:rPr>
          <w:rFonts w:ascii="Times New Roman" w:hAnsi="Times New Roman" w:cs="Times New Roman"/>
          <w:lang w:val="en-CA"/>
        </w:rPr>
        <w:t>.</w:t>
      </w:r>
      <w:r w:rsidR="00D20D45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 </w:t>
      </w:r>
      <w:r w:rsidR="00B80DD1">
        <w:rPr>
          <w:rFonts w:ascii="Times New Roman" w:hAnsi="Times New Roman" w:cs="Times New Roman"/>
          <w:lang w:val="en-CA"/>
        </w:rPr>
        <w:t xml:space="preserve">That </w:t>
      </w:r>
      <w:r w:rsidR="00664980">
        <w:rPr>
          <w:rFonts w:ascii="Times New Roman" w:hAnsi="Times New Roman" w:cs="Times New Roman"/>
          <w:lang w:val="en-CA"/>
        </w:rPr>
        <w:t>seems</w:t>
      </w:r>
      <w:r w:rsidR="00B80DD1">
        <w:rPr>
          <w:rFonts w:ascii="Times New Roman" w:hAnsi="Times New Roman" w:cs="Times New Roman"/>
          <w:lang w:val="en-CA"/>
        </w:rPr>
        <w:t xml:space="preserve"> </w:t>
      </w:r>
      <w:r w:rsidR="00D20D45">
        <w:rPr>
          <w:rFonts w:ascii="Times New Roman" w:hAnsi="Times New Roman" w:cs="Times New Roman"/>
          <w:lang w:val="en-CA"/>
        </w:rPr>
        <w:t xml:space="preserve">strange since </w:t>
      </w:r>
      <w:proofErr w:type="spellStart"/>
      <w:r w:rsidR="00D20D45">
        <w:rPr>
          <w:rFonts w:ascii="Times New Roman" w:hAnsi="Times New Roman" w:cs="Times New Roman"/>
          <w:lang w:val="en-CA"/>
        </w:rPr>
        <w:t>Ysbaddaden</w:t>
      </w:r>
      <w:proofErr w:type="spellEnd"/>
      <w:r w:rsidR="00D20D45">
        <w:rPr>
          <w:rFonts w:ascii="Times New Roman" w:hAnsi="Times New Roman" w:cs="Times New Roman"/>
          <w:lang w:val="en-CA"/>
        </w:rPr>
        <w:t xml:space="preserve"> was the Chief Giant</w:t>
      </w:r>
      <w:r w:rsidR="00524B66">
        <w:rPr>
          <w:rFonts w:ascii="Times New Roman" w:hAnsi="Times New Roman" w:cs="Times New Roman"/>
          <w:lang w:val="en-CA"/>
        </w:rPr>
        <w:t xml:space="preserve"> who claimed that Arthur was </w:t>
      </w:r>
      <w:r w:rsidR="00524B66" w:rsidRPr="00872F5A">
        <w:rPr>
          <w:rFonts w:ascii="Times New Roman" w:hAnsi="Times New Roman" w:cs="Times New Roman"/>
          <w:lang w:val="en-CA"/>
        </w:rPr>
        <w:t>‘</w:t>
      </w:r>
      <w:r w:rsidR="00524B66" w:rsidRPr="00485A2E">
        <w:rPr>
          <w:rFonts w:ascii="Times New Roman" w:hAnsi="Times New Roman" w:cs="Times New Roman"/>
          <w:i/>
          <w:lang w:val="en-CA"/>
        </w:rPr>
        <w:t>under [his] control</w:t>
      </w:r>
      <w:r w:rsidR="00524B66" w:rsidRPr="00872F5A">
        <w:rPr>
          <w:rFonts w:ascii="Times New Roman" w:hAnsi="Times New Roman" w:cs="Times New Roman"/>
          <w:lang w:val="en-CA"/>
        </w:rPr>
        <w:t>’</w:t>
      </w:r>
      <w:r w:rsidR="00524B66">
        <w:rPr>
          <w:rFonts w:ascii="Times New Roman" w:hAnsi="Times New Roman" w:cs="Times New Roman"/>
          <w:lang w:val="en-CA"/>
        </w:rPr>
        <w:t>.</w:t>
      </w:r>
      <w:r w:rsidR="004775F4">
        <w:rPr>
          <w:rStyle w:val="FootnoteReference"/>
          <w:rFonts w:ascii="Times New Roman" w:hAnsi="Times New Roman" w:cs="Times New Roman"/>
          <w:lang w:val="en-CA"/>
        </w:rPr>
        <w:footnoteReference w:id="75"/>
      </w:r>
      <w:r w:rsidR="00524B66">
        <w:rPr>
          <w:rFonts w:ascii="Times New Roman" w:hAnsi="Times New Roman" w:cs="Times New Roman"/>
          <w:lang w:val="en-CA"/>
        </w:rPr>
        <w:t xml:space="preserve">  Nevertheless, pleading ignorance, Arthur sent </w:t>
      </w:r>
      <w:r w:rsidR="005925AD" w:rsidRPr="00872F5A">
        <w:rPr>
          <w:rFonts w:ascii="Times New Roman" w:hAnsi="Times New Roman" w:cs="Times New Roman"/>
          <w:lang w:val="en-CA"/>
        </w:rPr>
        <w:t>‘</w:t>
      </w:r>
      <w:r w:rsidR="00524B66" w:rsidRPr="00485A2E">
        <w:rPr>
          <w:rFonts w:ascii="Times New Roman" w:hAnsi="Times New Roman" w:cs="Times New Roman"/>
          <w:i/>
          <w:lang w:val="en-CA"/>
        </w:rPr>
        <w:t>messengers to the far ends of every land… to search for her</w:t>
      </w:r>
      <w:r w:rsidR="00524B66" w:rsidRPr="00872F5A">
        <w:rPr>
          <w:rFonts w:ascii="Times New Roman" w:hAnsi="Times New Roman" w:cs="Times New Roman"/>
          <w:lang w:val="en-CA"/>
        </w:rPr>
        <w:t>’</w:t>
      </w:r>
      <w:r w:rsidR="00872F5A">
        <w:rPr>
          <w:rFonts w:ascii="Times New Roman" w:hAnsi="Times New Roman" w:cs="Times New Roman"/>
          <w:lang w:val="en-CA"/>
        </w:rPr>
        <w:t>,</w:t>
      </w:r>
      <w:r w:rsidR="00E677F1">
        <w:rPr>
          <w:rStyle w:val="FootnoteReference"/>
          <w:rFonts w:ascii="Times New Roman" w:hAnsi="Times New Roman" w:cs="Times New Roman"/>
          <w:lang w:val="en-CA"/>
        </w:rPr>
        <w:footnoteReference w:id="76"/>
      </w:r>
      <w:r w:rsidR="005925AD">
        <w:rPr>
          <w:rFonts w:ascii="Times New Roman" w:hAnsi="Times New Roman" w:cs="Times New Roman"/>
          <w:lang w:val="en-CA"/>
        </w:rPr>
        <w:t xml:space="preserve"> but they returned no wiser.  Again threatening to dishonour Arthur for </w:t>
      </w:r>
      <w:r w:rsidR="005F0B75">
        <w:rPr>
          <w:rFonts w:ascii="Times New Roman" w:hAnsi="Times New Roman" w:cs="Times New Roman"/>
          <w:lang w:val="en-CA"/>
        </w:rPr>
        <w:t xml:space="preserve">not receiving </w:t>
      </w:r>
      <w:r w:rsidR="005925AD">
        <w:rPr>
          <w:rFonts w:ascii="Times New Roman" w:hAnsi="Times New Roman" w:cs="Times New Roman"/>
          <w:lang w:val="en-CA"/>
        </w:rPr>
        <w:t>his ‘</w:t>
      </w:r>
      <w:r w:rsidR="005925AD" w:rsidRPr="00E677F1">
        <w:rPr>
          <w:rFonts w:ascii="Times New Roman" w:hAnsi="Times New Roman" w:cs="Times New Roman"/>
          <w:i/>
          <w:lang w:val="en-CA"/>
        </w:rPr>
        <w:t>gift</w:t>
      </w:r>
      <w:r w:rsidR="005925AD">
        <w:rPr>
          <w:rFonts w:ascii="Times New Roman" w:hAnsi="Times New Roman" w:cs="Times New Roman"/>
          <w:lang w:val="en-CA"/>
        </w:rPr>
        <w:t>’, Ca</w:t>
      </w:r>
      <w:r w:rsidR="00B80DD1">
        <w:rPr>
          <w:rFonts w:ascii="Times New Roman" w:hAnsi="Times New Roman" w:cs="Times New Roman"/>
          <w:lang w:val="en-CA"/>
        </w:rPr>
        <w:t xml:space="preserve">i rebukes </w:t>
      </w:r>
      <w:proofErr w:type="spellStart"/>
      <w:r w:rsidR="003A0FDD">
        <w:rPr>
          <w:rFonts w:ascii="Times New Roman" w:hAnsi="Times New Roman" w:cs="Times New Roman"/>
          <w:lang w:val="en-CA"/>
        </w:rPr>
        <w:t>Culhwch</w:t>
      </w:r>
      <w:proofErr w:type="spellEnd"/>
      <w:r w:rsidR="003A0FDD">
        <w:rPr>
          <w:rFonts w:ascii="Times New Roman" w:hAnsi="Times New Roman" w:cs="Times New Roman"/>
          <w:lang w:val="en-CA"/>
        </w:rPr>
        <w:t xml:space="preserve"> saying</w:t>
      </w:r>
      <w:r w:rsidR="005925AD">
        <w:rPr>
          <w:rFonts w:ascii="Times New Roman" w:hAnsi="Times New Roman" w:cs="Times New Roman"/>
          <w:lang w:val="en-CA"/>
        </w:rPr>
        <w:t xml:space="preserve"> </w:t>
      </w:r>
      <w:r w:rsidR="005925AD" w:rsidRPr="00E677F1">
        <w:rPr>
          <w:rFonts w:ascii="Times New Roman" w:hAnsi="Times New Roman" w:cs="Times New Roman"/>
          <w:lang w:val="en-CA"/>
        </w:rPr>
        <w:t>‘</w:t>
      </w:r>
      <w:r w:rsidR="005925AD" w:rsidRPr="00485A2E">
        <w:rPr>
          <w:rFonts w:ascii="Times New Roman" w:hAnsi="Times New Roman" w:cs="Times New Roman"/>
          <w:i/>
          <w:lang w:val="en-CA"/>
        </w:rPr>
        <w:t>you insult Arthur too much</w:t>
      </w:r>
      <w:r w:rsidR="003A0FDD" w:rsidRPr="00E677F1">
        <w:rPr>
          <w:rFonts w:ascii="Times New Roman" w:hAnsi="Times New Roman" w:cs="Times New Roman"/>
          <w:lang w:val="en-CA"/>
        </w:rPr>
        <w:t>’</w:t>
      </w:r>
      <w:r w:rsidR="003A0FDD">
        <w:rPr>
          <w:rFonts w:ascii="Times New Roman" w:hAnsi="Times New Roman" w:cs="Times New Roman"/>
          <w:lang w:val="en-CA"/>
        </w:rPr>
        <w:t xml:space="preserve"> and challenges </w:t>
      </w:r>
      <w:r w:rsidR="003A0FDD">
        <w:rPr>
          <w:rFonts w:ascii="Times New Roman" w:hAnsi="Times New Roman" w:cs="Times New Roman"/>
          <w:lang w:val="en-CA"/>
        </w:rPr>
        <w:lastRenderedPageBreak/>
        <w:t>the lad to join the search</w:t>
      </w:r>
      <w:r w:rsidR="005F0B75">
        <w:rPr>
          <w:rFonts w:ascii="Times New Roman" w:hAnsi="Times New Roman" w:cs="Times New Roman"/>
          <w:lang w:val="en-CA"/>
        </w:rPr>
        <w:t>.</w:t>
      </w:r>
      <w:r w:rsidR="003A0FDD">
        <w:rPr>
          <w:rFonts w:ascii="Times New Roman" w:hAnsi="Times New Roman" w:cs="Times New Roman"/>
          <w:lang w:val="en-CA"/>
        </w:rPr>
        <w:t xml:space="preserve"> </w:t>
      </w:r>
      <w:r w:rsidR="00E677F1">
        <w:rPr>
          <w:rFonts w:ascii="Times New Roman" w:hAnsi="Times New Roman" w:cs="Times New Roman"/>
          <w:lang w:val="en-CA"/>
        </w:rPr>
        <w:t xml:space="preserve"> </w:t>
      </w:r>
      <w:r w:rsidR="005F0B75">
        <w:rPr>
          <w:rFonts w:ascii="Times New Roman" w:hAnsi="Times New Roman" w:cs="Times New Roman"/>
          <w:lang w:val="en-CA"/>
        </w:rPr>
        <w:t>T</w:t>
      </w:r>
      <w:r w:rsidR="003A0FDD">
        <w:rPr>
          <w:rFonts w:ascii="Times New Roman" w:hAnsi="Times New Roman" w:cs="Times New Roman"/>
          <w:lang w:val="en-CA"/>
        </w:rPr>
        <w:t>his time</w:t>
      </w:r>
      <w:r w:rsidR="00664980">
        <w:rPr>
          <w:rFonts w:ascii="Times New Roman" w:hAnsi="Times New Roman" w:cs="Times New Roman"/>
          <w:lang w:val="en-CA"/>
        </w:rPr>
        <w:t>,</w:t>
      </w:r>
      <w:r w:rsidR="003A0FDD">
        <w:rPr>
          <w:rFonts w:ascii="Times New Roman" w:hAnsi="Times New Roman" w:cs="Times New Roman"/>
          <w:lang w:val="en-CA"/>
        </w:rPr>
        <w:t xml:space="preserve"> Arthur </w:t>
      </w:r>
      <w:r w:rsidR="005F0B75">
        <w:rPr>
          <w:rFonts w:ascii="Times New Roman" w:hAnsi="Times New Roman" w:cs="Times New Roman"/>
          <w:lang w:val="en-CA"/>
        </w:rPr>
        <w:t xml:space="preserve">picks </w:t>
      </w:r>
      <w:r w:rsidR="005925AD">
        <w:rPr>
          <w:rFonts w:ascii="Times New Roman" w:hAnsi="Times New Roman" w:cs="Times New Roman"/>
          <w:lang w:val="en-CA"/>
        </w:rPr>
        <w:t>six warriors with special</w:t>
      </w:r>
      <w:r w:rsidR="003A0FDD">
        <w:rPr>
          <w:rFonts w:ascii="Times New Roman" w:hAnsi="Times New Roman" w:cs="Times New Roman"/>
          <w:lang w:val="en-CA"/>
        </w:rPr>
        <w:t>ist</w:t>
      </w:r>
      <w:r w:rsidR="005925AD">
        <w:rPr>
          <w:rFonts w:ascii="Times New Roman" w:hAnsi="Times New Roman" w:cs="Times New Roman"/>
          <w:lang w:val="en-CA"/>
        </w:rPr>
        <w:t xml:space="preserve"> skills to ensure</w:t>
      </w:r>
      <w:r w:rsidR="003A0FDD">
        <w:rPr>
          <w:rFonts w:ascii="Times New Roman" w:hAnsi="Times New Roman" w:cs="Times New Roman"/>
          <w:lang w:val="en-CA"/>
        </w:rPr>
        <w:t xml:space="preserve"> success. </w:t>
      </w:r>
      <w:r w:rsidR="005925AD">
        <w:rPr>
          <w:rFonts w:ascii="Times New Roman" w:hAnsi="Times New Roman" w:cs="Times New Roman"/>
          <w:lang w:val="en-CA"/>
        </w:rPr>
        <w:t xml:space="preserve"> </w:t>
      </w:r>
      <w:r w:rsidR="000A38CF">
        <w:rPr>
          <w:rFonts w:ascii="Times New Roman" w:hAnsi="Times New Roman" w:cs="Times New Roman"/>
          <w:lang w:val="en-CA"/>
        </w:rPr>
        <w:t xml:space="preserve">They do meet Olwen and her father who sets </w:t>
      </w:r>
      <w:proofErr w:type="spellStart"/>
      <w:r w:rsidR="000A38CF">
        <w:rPr>
          <w:rFonts w:ascii="Times New Roman" w:hAnsi="Times New Roman" w:cs="Times New Roman"/>
          <w:lang w:val="en-CA"/>
        </w:rPr>
        <w:t>Culhwch</w:t>
      </w:r>
      <w:proofErr w:type="spellEnd"/>
      <w:r w:rsidR="000A38CF">
        <w:rPr>
          <w:rFonts w:ascii="Times New Roman" w:hAnsi="Times New Roman" w:cs="Times New Roman"/>
          <w:lang w:val="en-CA"/>
        </w:rPr>
        <w:t xml:space="preserve"> forty impossible task</w:t>
      </w:r>
      <w:r w:rsidR="00B80DD1">
        <w:rPr>
          <w:rFonts w:ascii="Times New Roman" w:hAnsi="Times New Roman" w:cs="Times New Roman"/>
          <w:lang w:val="en-CA"/>
        </w:rPr>
        <w:t xml:space="preserve">s </w:t>
      </w:r>
      <w:r w:rsidR="00664980">
        <w:rPr>
          <w:rFonts w:ascii="Times New Roman" w:hAnsi="Times New Roman" w:cs="Times New Roman"/>
          <w:lang w:val="en-CA"/>
        </w:rPr>
        <w:t xml:space="preserve">that </w:t>
      </w:r>
      <w:r w:rsidR="000A38CF">
        <w:rPr>
          <w:rFonts w:ascii="Times New Roman" w:hAnsi="Times New Roman" w:cs="Times New Roman"/>
          <w:lang w:val="en-CA"/>
        </w:rPr>
        <w:t>includ</w:t>
      </w:r>
      <w:r w:rsidR="00B80DD1">
        <w:rPr>
          <w:rFonts w:ascii="Times New Roman" w:hAnsi="Times New Roman" w:cs="Times New Roman"/>
          <w:lang w:val="en-CA"/>
        </w:rPr>
        <w:t>e</w:t>
      </w:r>
      <w:r w:rsidR="000A38CF">
        <w:rPr>
          <w:rFonts w:ascii="Times New Roman" w:hAnsi="Times New Roman" w:cs="Times New Roman"/>
          <w:lang w:val="en-CA"/>
        </w:rPr>
        <w:t xml:space="preserve"> enlisting Arthur’s help to hunt Twrch </w:t>
      </w:r>
      <w:proofErr w:type="spellStart"/>
      <w:r w:rsidR="000A38CF">
        <w:rPr>
          <w:rFonts w:ascii="Times New Roman" w:hAnsi="Times New Roman" w:cs="Times New Roman"/>
          <w:lang w:val="en-CA"/>
        </w:rPr>
        <w:t>Trwyth</w:t>
      </w:r>
      <w:proofErr w:type="spellEnd"/>
      <w:r w:rsidR="000A38CF">
        <w:rPr>
          <w:rFonts w:ascii="Times New Roman" w:hAnsi="Times New Roman" w:cs="Times New Roman"/>
          <w:lang w:val="en-CA"/>
        </w:rPr>
        <w:t xml:space="preserve">. </w:t>
      </w:r>
      <w:r w:rsidR="00B80DD1">
        <w:rPr>
          <w:rFonts w:ascii="Times New Roman" w:hAnsi="Times New Roman" w:cs="Times New Roman"/>
          <w:lang w:val="en-CA"/>
        </w:rPr>
        <w:t xml:space="preserve"> </w:t>
      </w:r>
      <w:r w:rsidR="000A38CF">
        <w:rPr>
          <w:rFonts w:ascii="Times New Roman" w:hAnsi="Times New Roman" w:cs="Times New Roman"/>
          <w:lang w:val="en-CA"/>
        </w:rPr>
        <w:t xml:space="preserve">The youth </w:t>
      </w:r>
      <w:r w:rsidR="00B80DD1">
        <w:rPr>
          <w:rFonts w:ascii="Times New Roman" w:hAnsi="Times New Roman" w:cs="Times New Roman"/>
          <w:lang w:val="en-CA"/>
        </w:rPr>
        <w:t xml:space="preserve">confidently </w:t>
      </w:r>
      <w:r w:rsidR="000A38CF">
        <w:rPr>
          <w:rFonts w:ascii="Times New Roman" w:hAnsi="Times New Roman" w:cs="Times New Roman"/>
          <w:lang w:val="en-CA"/>
        </w:rPr>
        <w:t xml:space="preserve">dismisses </w:t>
      </w:r>
      <w:r w:rsidR="00B80DD1">
        <w:rPr>
          <w:rFonts w:ascii="Times New Roman" w:hAnsi="Times New Roman" w:cs="Times New Roman"/>
          <w:lang w:val="en-CA"/>
        </w:rPr>
        <w:t xml:space="preserve">every one </w:t>
      </w:r>
      <w:r w:rsidR="000A38CF">
        <w:rPr>
          <w:rFonts w:ascii="Times New Roman" w:hAnsi="Times New Roman" w:cs="Times New Roman"/>
          <w:lang w:val="en-CA"/>
        </w:rPr>
        <w:t xml:space="preserve">as </w:t>
      </w:r>
      <w:r w:rsidR="000A38CF" w:rsidRPr="00E677F1">
        <w:rPr>
          <w:rFonts w:ascii="Times New Roman" w:hAnsi="Times New Roman" w:cs="Times New Roman"/>
          <w:lang w:val="en-CA"/>
        </w:rPr>
        <w:t>‘</w:t>
      </w:r>
      <w:r w:rsidR="000A38CF" w:rsidRPr="00485A2E">
        <w:rPr>
          <w:rFonts w:ascii="Times New Roman" w:hAnsi="Times New Roman" w:cs="Times New Roman"/>
          <w:i/>
          <w:lang w:val="en-CA"/>
        </w:rPr>
        <w:t>easy</w:t>
      </w:r>
      <w:r w:rsidR="000A38CF" w:rsidRPr="00E677F1">
        <w:rPr>
          <w:rFonts w:ascii="Times New Roman" w:hAnsi="Times New Roman" w:cs="Times New Roman"/>
          <w:lang w:val="en-CA"/>
        </w:rPr>
        <w:t>’</w:t>
      </w:r>
      <w:r w:rsidR="00485A2E">
        <w:rPr>
          <w:rFonts w:ascii="Times New Roman" w:hAnsi="Times New Roman" w:cs="Times New Roman"/>
          <w:lang w:val="en-CA"/>
        </w:rPr>
        <w:t>,</w:t>
      </w:r>
      <w:r w:rsidR="000A38CF">
        <w:rPr>
          <w:rFonts w:ascii="Times New Roman" w:hAnsi="Times New Roman" w:cs="Times New Roman"/>
          <w:lang w:val="en-CA"/>
        </w:rPr>
        <w:t xml:space="preserve"> boasting that </w:t>
      </w:r>
      <w:r w:rsidR="000A38CF" w:rsidRPr="00E677F1">
        <w:rPr>
          <w:rFonts w:ascii="Times New Roman" w:hAnsi="Times New Roman" w:cs="Times New Roman"/>
          <w:lang w:val="en-CA"/>
        </w:rPr>
        <w:t>‘</w:t>
      </w:r>
      <w:r w:rsidR="000A38CF" w:rsidRPr="00485A2E">
        <w:rPr>
          <w:rFonts w:ascii="Times New Roman" w:hAnsi="Times New Roman" w:cs="Times New Roman"/>
          <w:i/>
          <w:lang w:val="en-CA"/>
        </w:rPr>
        <w:t>Arthur, my lord and kinsman, will get me all of these things</w:t>
      </w:r>
      <w:r w:rsidR="000A38CF" w:rsidRPr="00E677F1">
        <w:rPr>
          <w:rFonts w:ascii="Times New Roman" w:hAnsi="Times New Roman" w:cs="Times New Roman"/>
          <w:lang w:val="en-CA"/>
        </w:rPr>
        <w:t>’</w:t>
      </w:r>
      <w:r w:rsidR="00E677F1">
        <w:rPr>
          <w:rFonts w:ascii="Times New Roman" w:hAnsi="Times New Roman" w:cs="Times New Roman"/>
          <w:lang w:val="en-CA"/>
        </w:rPr>
        <w:t>.</w:t>
      </w:r>
      <w:r w:rsidR="00E677F1">
        <w:rPr>
          <w:rStyle w:val="FootnoteReference"/>
          <w:rFonts w:ascii="Times New Roman" w:hAnsi="Times New Roman" w:cs="Times New Roman"/>
          <w:lang w:val="en-CA"/>
        </w:rPr>
        <w:footnoteReference w:id="77"/>
      </w:r>
    </w:p>
    <w:p w14:paraId="6D0FA42F" w14:textId="0C1A9444" w:rsidR="00F74844" w:rsidRDefault="00F74844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4F64EB7B" w14:textId="76229F9B" w:rsidR="00AC0D91" w:rsidRDefault="00F74844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En</w:t>
      </w:r>
      <w:proofErr w:type="spellEnd"/>
      <w:r>
        <w:rPr>
          <w:rFonts w:ascii="Times New Roman" w:hAnsi="Times New Roman" w:cs="Times New Roman"/>
          <w:lang w:val="en-CA"/>
        </w:rPr>
        <w:t xml:space="preserve"> route back, Cai pos</w:t>
      </w:r>
      <w:r w:rsidR="00DF02B0">
        <w:rPr>
          <w:rFonts w:ascii="Times New Roman" w:hAnsi="Times New Roman" w:cs="Times New Roman"/>
          <w:lang w:val="en-CA"/>
        </w:rPr>
        <w:t>es</w:t>
      </w:r>
      <w:r>
        <w:rPr>
          <w:rFonts w:ascii="Times New Roman" w:hAnsi="Times New Roman" w:cs="Times New Roman"/>
          <w:lang w:val="en-CA"/>
        </w:rPr>
        <w:t xml:space="preserve"> as a </w:t>
      </w:r>
      <w:r w:rsidRPr="00B07025">
        <w:rPr>
          <w:rFonts w:ascii="Times New Roman" w:hAnsi="Times New Roman" w:cs="Times New Roman"/>
          <w:lang w:val="en-CA"/>
        </w:rPr>
        <w:t>‘</w:t>
      </w:r>
      <w:r w:rsidRPr="00B17FE1">
        <w:rPr>
          <w:rFonts w:ascii="Times New Roman" w:hAnsi="Times New Roman" w:cs="Times New Roman"/>
          <w:i/>
          <w:lang w:val="en-CA"/>
        </w:rPr>
        <w:t>furbisher of swords</w:t>
      </w:r>
      <w:r w:rsidRPr="00B07025">
        <w:rPr>
          <w:rFonts w:ascii="Times New Roman" w:hAnsi="Times New Roman" w:cs="Times New Roman"/>
          <w:lang w:val="en-CA"/>
        </w:rPr>
        <w:t>’</w:t>
      </w:r>
      <w:r w:rsidR="00DF02B0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tricks </w:t>
      </w:r>
      <w:proofErr w:type="spellStart"/>
      <w:r w:rsidR="0010649C" w:rsidRPr="009962FE">
        <w:rPr>
          <w:rFonts w:ascii="Times New Roman" w:hAnsi="Times New Roman" w:cs="Times New Roman"/>
          <w:lang w:val="en-CA"/>
        </w:rPr>
        <w:t>Wrnach</w:t>
      </w:r>
      <w:proofErr w:type="spellEnd"/>
      <w:r w:rsidR="0010649C" w:rsidRPr="009962FE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10649C" w:rsidRPr="009962FE">
        <w:rPr>
          <w:rFonts w:ascii="Times New Roman" w:hAnsi="Times New Roman" w:cs="Times New Roman"/>
          <w:lang w:val="en-CA"/>
        </w:rPr>
        <w:t>Gawr</w:t>
      </w:r>
      <w:proofErr w:type="spellEnd"/>
      <w:r w:rsidR="0010649C">
        <w:rPr>
          <w:rFonts w:ascii="Times New Roman" w:hAnsi="Times New Roman" w:cs="Times New Roman"/>
          <w:lang w:val="en-CA"/>
        </w:rPr>
        <w:t xml:space="preserve">, </w:t>
      </w:r>
      <w:r w:rsidR="009962FE">
        <w:rPr>
          <w:rFonts w:ascii="Times New Roman" w:hAnsi="Times New Roman" w:cs="Times New Roman"/>
          <w:lang w:val="en-CA"/>
        </w:rPr>
        <w:t>kill</w:t>
      </w:r>
      <w:r>
        <w:rPr>
          <w:rFonts w:ascii="Times New Roman" w:hAnsi="Times New Roman" w:cs="Times New Roman"/>
          <w:lang w:val="en-CA"/>
        </w:rPr>
        <w:t>s him</w:t>
      </w:r>
      <w:r w:rsidR="009962FE">
        <w:rPr>
          <w:rFonts w:ascii="Times New Roman" w:hAnsi="Times New Roman" w:cs="Times New Roman"/>
          <w:lang w:val="en-CA"/>
        </w:rPr>
        <w:t>,</w:t>
      </w:r>
      <w:r w:rsidR="0010649C">
        <w:rPr>
          <w:rFonts w:ascii="Times New Roman" w:hAnsi="Times New Roman" w:cs="Times New Roman"/>
          <w:lang w:val="en-CA"/>
        </w:rPr>
        <w:t xml:space="preserve"> and </w:t>
      </w:r>
      <w:r w:rsidR="009962FE">
        <w:rPr>
          <w:rFonts w:ascii="Times New Roman" w:hAnsi="Times New Roman" w:cs="Times New Roman"/>
          <w:lang w:val="en-CA"/>
        </w:rPr>
        <w:t xml:space="preserve">after looting his fort they </w:t>
      </w:r>
      <w:r>
        <w:rPr>
          <w:rFonts w:ascii="Times New Roman" w:hAnsi="Times New Roman" w:cs="Times New Roman"/>
          <w:lang w:val="en-CA"/>
        </w:rPr>
        <w:t>return</w:t>
      </w:r>
      <w:r w:rsidR="00A30BE4">
        <w:rPr>
          <w:rFonts w:ascii="Times New Roman" w:hAnsi="Times New Roman" w:cs="Times New Roman"/>
          <w:lang w:val="en-CA"/>
        </w:rPr>
        <w:t xml:space="preserve"> to court with the </w:t>
      </w:r>
      <w:r w:rsidR="0010649C">
        <w:rPr>
          <w:rFonts w:ascii="Times New Roman" w:hAnsi="Times New Roman" w:cs="Times New Roman"/>
          <w:lang w:val="en-CA"/>
        </w:rPr>
        <w:t xml:space="preserve">giant’s </w:t>
      </w:r>
      <w:r w:rsidR="00A30BE4">
        <w:rPr>
          <w:rFonts w:ascii="Times New Roman" w:hAnsi="Times New Roman" w:cs="Times New Roman"/>
          <w:lang w:val="en-CA"/>
        </w:rPr>
        <w:t>sword to report to Arthur.  For two years, Arthur</w:t>
      </w:r>
      <w:r w:rsidR="00F618C9">
        <w:rPr>
          <w:rFonts w:ascii="Times New Roman" w:hAnsi="Times New Roman" w:cs="Times New Roman"/>
          <w:lang w:val="en-CA"/>
        </w:rPr>
        <w:t xml:space="preserve"> had entrusted </w:t>
      </w:r>
      <w:r w:rsidR="0010649C">
        <w:rPr>
          <w:rFonts w:ascii="Times New Roman" w:hAnsi="Times New Roman" w:cs="Times New Roman"/>
          <w:lang w:val="en-CA"/>
        </w:rPr>
        <w:t>his</w:t>
      </w:r>
      <w:r w:rsidR="00F618C9">
        <w:rPr>
          <w:rFonts w:ascii="Times New Roman" w:hAnsi="Times New Roman" w:cs="Times New Roman"/>
          <w:lang w:val="en-CA"/>
        </w:rPr>
        <w:t xml:space="preserve"> </w:t>
      </w:r>
      <w:r w:rsidR="002E4F7B">
        <w:rPr>
          <w:rFonts w:ascii="Times New Roman" w:hAnsi="Times New Roman" w:cs="Times New Roman"/>
          <w:lang w:val="en-CA"/>
        </w:rPr>
        <w:t xml:space="preserve">obligation </w:t>
      </w:r>
      <w:r w:rsidR="00A30BE4">
        <w:rPr>
          <w:rFonts w:ascii="Times New Roman" w:hAnsi="Times New Roman" w:cs="Times New Roman"/>
          <w:lang w:val="en-CA"/>
        </w:rPr>
        <w:t>to others</w:t>
      </w:r>
      <w:r w:rsidR="002E4F7B">
        <w:rPr>
          <w:rFonts w:ascii="Times New Roman" w:hAnsi="Times New Roman" w:cs="Times New Roman"/>
          <w:lang w:val="en-CA"/>
        </w:rPr>
        <w:t>, but accept</w:t>
      </w:r>
      <w:r w:rsidR="009962FE">
        <w:rPr>
          <w:rFonts w:ascii="Times New Roman" w:hAnsi="Times New Roman" w:cs="Times New Roman"/>
          <w:lang w:val="en-CA"/>
        </w:rPr>
        <w:t>ing</w:t>
      </w:r>
      <w:r w:rsidR="002E4F7B">
        <w:rPr>
          <w:rFonts w:ascii="Times New Roman" w:hAnsi="Times New Roman" w:cs="Times New Roman"/>
          <w:lang w:val="en-CA"/>
        </w:rPr>
        <w:t xml:space="preserve"> </w:t>
      </w:r>
      <w:r w:rsidR="0056362D" w:rsidRPr="00B07025">
        <w:rPr>
          <w:rFonts w:ascii="Times New Roman" w:hAnsi="Times New Roman" w:cs="Times New Roman"/>
          <w:lang w:val="en-CA"/>
        </w:rPr>
        <w:t>the</w:t>
      </w:r>
      <w:r w:rsidR="00F618C9">
        <w:rPr>
          <w:rFonts w:ascii="Times New Roman" w:hAnsi="Times New Roman" w:cs="Times New Roman"/>
          <w:lang w:val="en-CA"/>
        </w:rPr>
        <w:t xml:space="preserve"> challenge</w:t>
      </w:r>
      <w:r w:rsidR="002E4F7B">
        <w:rPr>
          <w:rFonts w:ascii="Times New Roman" w:hAnsi="Times New Roman" w:cs="Times New Roman"/>
          <w:lang w:val="en-CA"/>
        </w:rPr>
        <w:t>, a</w:t>
      </w:r>
      <w:r w:rsidR="00A30BE4">
        <w:rPr>
          <w:rFonts w:ascii="Times New Roman" w:hAnsi="Times New Roman" w:cs="Times New Roman"/>
          <w:lang w:val="en-CA"/>
        </w:rPr>
        <w:t>sk</w:t>
      </w:r>
      <w:r w:rsidR="009962FE">
        <w:rPr>
          <w:rFonts w:ascii="Times New Roman" w:hAnsi="Times New Roman" w:cs="Times New Roman"/>
          <w:lang w:val="en-CA"/>
        </w:rPr>
        <w:t>s</w:t>
      </w:r>
      <w:r w:rsidR="00A30BE4">
        <w:rPr>
          <w:rFonts w:ascii="Times New Roman" w:hAnsi="Times New Roman" w:cs="Times New Roman"/>
          <w:lang w:val="en-CA"/>
        </w:rPr>
        <w:t xml:space="preserve"> </w:t>
      </w:r>
      <w:r w:rsidR="00A30BE4" w:rsidRPr="00B17FE1">
        <w:rPr>
          <w:rFonts w:ascii="Courier New" w:hAnsi="Courier New" w:cs="Courier New"/>
          <w:i/>
          <w:color w:val="000000" w:themeColor="text1"/>
          <w:lang w:val="en-CA"/>
        </w:rPr>
        <w:t>﻿</w:t>
      </w:r>
      <w:r w:rsidR="00A30BE4" w:rsidRPr="00B0702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A30BE4" w:rsidRPr="00B17FE1">
        <w:rPr>
          <w:rFonts w:ascii="Times New Roman" w:hAnsi="Times New Roman" w:cs="Times New Roman"/>
          <w:i/>
          <w:color w:val="000000" w:themeColor="text1"/>
          <w:lang w:val="en-CA"/>
        </w:rPr>
        <w:t>Which of those wonders is it best to seek first?</w:t>
      </w:r>
      <w:r w:rsidR="00A30BE4" w:rsidRPr="00B0702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A30BE4" w:rsidRPr="00B17FE1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618C9" w:rsidRPr="00B17FE1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2E4F7B" w:rsidRPr="00B17FE1">
        <w:rPr>
          <w:rFonts w:ascii="Times New Roman" w:hAnsi="Times New Roman" w:cs="Times New Roman"/>
          <w:color w:val="000000" w:themeColor="text1"/>
          <w:lang w:val="en-CA"/>
        </w:rPr>
        <w:t>So, h</w:t>
      </w:r>
      <w:r w:rsidR="00F618C9" w:rsidRPr="00B17FE1">
        <w:rPr>
          <w:rFonts w:ascii="Times New Roman" w:hAnsi="Times New Roman" w:cs="Times New Roman"/>
          <w:color w:val="000000" w:themeColor="text1"/>
          <w:lang w:val="en-CA"/>
        </w:rPr>
        <w:t xml:space="preserve">e </w:t>
      </w:r>
      <w:r w:rsidR="00A30BE4" w:rsidRPr="00B17FE1">
        <w:rPr>
          <w:rFonts w:ascii="Times New Roman" w:hAnsi="Times New Roman" w:cs="Times New Roman"/>
          <w:color w:val="000000" w:themeColor="text1"/>
          <w:lang w:val="en-CA"/>
        </w:rPr>
        <w:t>arose</w:t>
      </w:r>
      <w:r w:rsidR="00F618C9" w:rsidRPr="00B17FE1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A30BE4" w:rsidRPr="00B17FE1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618C9" w:rsidRPr="00680DF4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A30BE4" w:rsidRPr="00B17FE1">
        <w:rPr>
          <w:rFonts w:ascii="Times New Roman" w:hAnsi="Times New Roman" w:cs="Times New Roman"/>
          <w:i/>
          <w:color w:val="000000" w:themeColor="text1"/>
          <w:lang w:val="en-CA"/>
        </w:rPr>
        <w:t xml:space="preserve">the warriors of the Island of Britain with him, to seek </w:t>
      </w:r>
      <w:proofErr w:type="spellStart"/>
      <w:r w:rsidR="00A30BE4" w:rsidRPr="00B17FE1">
        <w:rPr>
          <w:rFonts w:ascii="Times New Roman" w:hAnsi="Times New Roman" w:cs="Times New Roman"/>
          <w:i/>
          <w:color w:val="000000" w:themeColor="text1"/>
          <w:lang w:val="en-CA"/>
        </w:rPr>
        <w:t>Eidoel</w:t>
      </w:r>
      <w:proofErr w:type="spellEnd"/>
      <w:r w:rsidR="00A30BE4" w:rsidRPr="00680DF4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A30BE4" w:rsidRPr="00727424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A30BE4" w:rsidRPr="00CA32D7">
        <w:rPr>
          <w:rFonts w:ascii="Times New Roman" w:hAnsi="Times New Roman" w:cs="Times New Roman"/>
          <w:color w:val="000000" w:themeColor="text1"/>
          <w:lang w:val="en-CA"/>
        </w:rPr>
        <w:t xml:space="preserve">who was 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 xml:space="preserve">being held prisoner by </w:t>
      </w:r>
      <w:proofErr w:type="spellStart"/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>Gliwi</w:t>
      </w:r>
      <w:proofErr w:type="spellEnd"/>
      <w:r w:rsidR="00D50D6A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 xml:space="preserve"> but </w:t>
      </w:r>
      <w:r w:rsidR="002E4F7B" w:rsidRPr="00DC2E7B">
        <w:rPr>
          <w:rFonts w:ascii="Times New Roman" w:hAnsi="Times New Roman" w:cs="Times New Roman"/>
          <w:color w:val="000000" w:themeColor="text1"/>
          <w:lang w:val="en-CA"/>
        </w:rPr>
        <w:t>crucial t</w:t>
      </w:r>
      <w:r w:rsidR="00A30BE4" w:rsidRPr="00DC2E7B">
        <w:rPr>
          <w:rFonts w:ascii="Times New Roman" w:hAnsi="Times New Roman" w:cs="Times New Roman"/>
          <w:color w:val="000000" w:themeColor="text1"/>
          <w:lang w:val="en-CA"/>
        </w:rPr>
        <w:t>o finding Mabon</w:t>
      </w:r>
      <w:r w:rsidR="00675E16" w:rsidRPr="00DC2E7B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78"/>
      </w:r>
      <w:r w:rsidR="00D50D6A">
        <w:rPr>
          <w:rFonts w:ascii="Times New Roman" w:hAnsi="Times New Roman" w:cs="Times New Roman"/>
          <w:color w:val="000000" w:themeColor="text1"/>
          <w:lang w:val="en-CA"/>
        </w:rPr>
        <w:t>—yet another task.</w:t>
      </w:r>
      <w:r w:rsidR="00680DF4">
        <w:rPr>
          <w:rFonts w:ascii="Times New Roman" w:hAnsi="Times New Roman" w:cs="Times New Roman"/>
          <w:color w:val="000000" w:themeColor="text1"/>
          <w:lang w:val="en-CA"/>
        </w:rPr>
        <w:t xml:space="preserve">  Using diplomacy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 xml:space="preserve"> instead of</w:t>
      </w:r>
      <w:r w:rsidR="00680DF4">
        <w:rPr>
          <w:rFonts w:ascii="Times New Roman" w:hAnsi="Times New Roman" w:cs="Times New Roman"/>
          <w:color w:val="000000" w:themeColor="text1"/>
          <w:lang w:val="en-CA"/>
        </w:rPr>
        <w:t xml:space="preserve"> force, Arthur 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>assu</w:t>
      </w:r>
      <w:r w:rsidR="00680DF4">
        <w:rPr>
          <w:rFonts w:ascii="Times New Roman" w:hAnsi="Times New Roman" w:cs="Times New Roman"/>
          <w:color w:val="000000" w:themeColor="text1"/>
          <w:lang w:val="en-CA"/>
        </w:rPr>
        <w:t>red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>Gliwi</w:t>
      </w:r>
      <w:proofErr w:type="spellEnd"/>
      <w:r w:rsidR="00CA32D7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CA32D7" w:rsidRPr="00FA3766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CA32D7" w:rsidRPr="00B17FE1">
        <w:rPr>
          <w:rFonts w:ascii="Times New Roman" w:hAnsi="Times New Roman" w:cs="Times New Roman"/>
          <w:i/>
          <w:color w:val="000000" w:themeColor="text1"/>
          <w:lang w:val="en-CA"/>
        </w:rPr>
        <w:t>I have not come here to harm you</w:t>
      </w:r>
      <w:r w:rsidR="00CA32D7" w:rsidRPr="00FA3766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F349D6" w:rsidRPr="00B17FE1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CA32D7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675E16">
        <w:rPr>
          <w:rFonts w:ascii="Times New Roman" w:hAnsi="Times New Roman" w:cs="Times New Roman"/>
          <w:lang w:val="en-CA"/>
        </w:rPr>
        <w:t>shrewd</w:t>
      </w:r>
      <w:r w:rsidR="00680DF4" w:rsidRPr="00680DF4">
        <w:rPr>
          <w:rFonts w:ascii="Times New Roman" w:hAnsi="Times New Roman" w:cs="Times New Roman"/>
          <w:lang w:val="en-CA"/>
        </w:rPr>
        <w:t xml:space="preserve">ly </w:t>
      </w:r>
      <w:r w:rsidR="00CA32D7">
        <w:rPr>
          <w:rFonts w:ascii="Times New Roman" w:hAnsi="Times New Roman" w:cs="Times New Roman"/>
          <w:color w:val="000000" w:themeColor="text1"/>
          <w:lang w:val="en-CA"/>
        </w:rPr>
        <w:t>gain</w:t>
      </w:r>
      <w:r w:rsidR="00680DF4">
        <w:rPr>
          <w:rFonts w:ascii="Times New Roman" w:hAnsi="Times New Roman" w:cs="Times New Roman"/>
          <w:color w:val="000000" w:themeColor="text1"/>
          <w:lang w:val="en-CA"/>
        </w:rPr>
        <w:t>ing</w:t>
      </w:r>
      <w:r w:rsidR="00CA32D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349D6">
        <w:rPr>
          <w:rFonts w:ascii="Times New Roman" w:hAnsi="Times New Roman" w:cs="Times New Roman"/>
          <w:color w:val="000000" w:themeColor="text1"/>
          <w:lang w:val="en-CA"/>
        </w:rPr>
        <w:t>hi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 xml:space="preserve">s help 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 xml:space="preserve">and </w:t>
      </w:r>
      <w:proofErr w:type="spellStart"/>
      <w:r w:rsidR="00CA32D7">
        <w:rPr>
          <w:rFonts w:ascii="Times New Roman" w:hAnsi="Times New Roman" w:cs="Times New Roman"/>
          <w:color w:val="000000" w:themeColor="text1"/>
          <w:lang w:val="en-CA"/>
        </w:rPr>
        <w:t>Eido</w:t>
      </w:r>
      <w:r w:rsidR="00680DF4">
        <w:rPr>
          <w:rFonts w:ascii="Times New Roman" w:hAnsi="Times New Roman" w:cs="Times New Roman"/>
          <w:color w:val="000000" w:themeColor="text1"/>
          <w:lang w:val="en-CA"/>
        </w:rPr>
        <w:t>e</w:t>
      </w:r>
      <w:r w:rsidR="00CA32D7">
        <w:rPr>
          <w:rFonts w:ascii="Times New Roman" w:hAnsi="Times New Roman" w:cs="Times New Roman"/>
          <w:color w:val="000000" w:themeColor="text1"/>
          <w:lang w:val="en-CA"/>
        </w:rPr>
        <w:t>l’s</w:t>
      </w:r>
      <w:proofErr w:type="spellEnd"/>
      <w:r w:rsidR="00CA32D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>release</w:t>
      </w:r>
      <w:r w:rsidR="00AC0D91">
        <w:rPr>
          <w:rFonts w:ascii="Times New Roman" w:hAnsi="Times New Roman" w:cs="Times New Roman"/>
          <w:color w:val="000000" w:themeColor="text1"/>
          <w:lang w:val="en-CA"/>
        </w:rPr>
        <w:t>.</w:t>
      </w:r>
    </w:p>
    <w:p w14:paraId="48EEFA13" w14:textId="77777777" w:rsidR="00AC0D91" w:rsidRDefault="00AC0D91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42E7457C" w14:textId="3F1FEFB1" w:rsidR="00CA32D7" w:rsidRPr="00357528" w:rsidRDefault="00AC0D91" w:rsidP="00D56F6C">
      <w:pPr>
        <w:spacing w:line="480" w:lineRule="auto"/>
        <w:rPr>
          <w:rFonts w:ascii="Times New Roman" w:hAnsi="Times New Roman" w:cs="Times New Roman"/>
          <w:color w:val="C00000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t>A</w:t>
      </w:r>
      <w:r w:rsidR="00CA32D7" w:rsidRPr="00CA32D7">
        <w:rPr>
          <w:rFonts w:ascii="Times New Roman" w:hAnsi="Times New Roman" w:cs="Times New Roman"/>
          <w:color w:val="000000" w:themeColor="text1"/>
          <w:lang w:val="en-CA"/>
        </w:rPr>
        <w:t>t this point,</w:t>
      </w:r>
      <w:r w:rsidR="00CA32D7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CA32D7" w:rsidRPr="00680DF4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CA32D7" w:rsidRPr="00704C46">
        <w:rPr>
          <w:rFonts w:ascii="Times New Roman" w:hAnsi="Times New Roman" w:cs="Times New Roman"/>
          <w:i/>
          <w:color w:val="000000" w:themeColor="text1"/>
          <w:lang w:val="en-CA"/>
        </w:rPr>
        <w:t>The men said to A</w:t>
      </w:r>
      <w:r w:rsidR="00A06E52">
        <w:rPr>
          <w:rFonts w:ascii="Times New Roman" w:hAnsi="Times New Roman" w:cs="Times New Roman"/>
          <w:i/>
          <w:color w:val="000000" w:themeColor="text1"/>
          <w:lang w:val="en-CA"/>
        </w:rPr>
        <w:t>r</w:t>
      </w:r>
      <w:r w:rsidR="00CA32D7" w:rsidRPr="00704C46">
        <w:rPr>
          <w:rFonts w:ascii="Times New Roman" w:hAnsi="Times New Roman" w:cs="Times New Roman"/>
          <w:i/>
          <w:color w:val="000000" w:themeColor="text1"/>
          <w:lang w:val="en-CA"/>
        </w:rPr>
        <w:t>thur, ‘Lord, go home. You cannot go with your host to seek such trivial things as these</w:t>
      </w:r>
      <w:r w:rsidR="00CA32D7" w:rsidRPr="00680DF4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490E7B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F349D6" w:rsidRPr="00704C46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F349D6" w:rsidRPr="00727424">
        <w:rPr>
          <w:rFonts w:ascii="Times New Roman" w:hAnsi="Times New Roman" w:cs="Times New Roman"/>
          <w:color w:val="000000" w:themeColor="text1"/>
          <w:lang w:val="en-CA"/>
        </w:rPr>
        <w:t>Apparently, this was not uncommon</w:t>
      </w:r>
      <w:r w:rsidR="00727424" w:rsidRPr="00727424">
        <w:rPr>
          <w:rFonts w:ascii="Times New Roman" w:hAnsi="Times New Roman" w:cs="Times New Roman"/>
          <w:color w:val="000000" w:themeColor="text1"/>
          <w:lang w:val="en-CA"/>
        </w:rPr>
        <w:t>, out of respect for a king’s importance and responsibilities in governing his realm</w:t>
      </w:r>
      <w:r w:rsidR="00C4392E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304D4D">
        <w:rPr>
          <w:rFonts w:ascii="Times New Roman" w:hAnsi="Times New Roman" w:cs="Times New Roman"/>
          <w:color w:val="000000" w:themeColor="text1"/>
          <w:lang w:val="en-CA"/>
        </w:rPr>
        <w:t xml:space="preserve">  A</w:t>
      </w:r>
      <w:r>
        <w:rPr>
          <w:rFonts w:ascii="Times New Roman" w:hAnsi="Times New Roman" w:cs="Times New Roman"/>
          <w:color w:val="000000" w:themeColor="text1"/>
          <w:lang w:val="en-CA"/>
        </w:rPr>
        <w:t>gain a</w:t>
      </w:r>
      <w:r w:rsidR="00304D4D">
        <w:rPr>
          <w:rFonts w:ascii="Times New Roman" w:hAnsi="Times New Roman" w:cs="Times New Roman"/>
          <w:color w:val="000000" w:themeColor="text1"/>
          <w:lang w:val="en-CA"/>
        </w:rPr>
        <w:t xml:space="preserve">nticipating what was needed, he 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hand-picked </w:t>
      </w:r>
      <w:r w:rsidR="00304D4D">
        <w:rPr>
          <w:rFonts w:ascii="Times New Roman" w:hAnsi="Times New Roman" w:cs="Times New Roman"/>
          <w:color w:val="000000" w:themeColor="text1"/>
          <w:lang w:val="en-CA"/>
        </w:rPr>
        <w:t>men uniquely suited to the task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304D4D" w:rsidRPr="00357528">
        <w:rPr>
          <w:rFonts w:ascii="Times New Roman" w:hAnsi="Times New Roman" w:cs="Times New Roman"/>
          <w:color w:val="000000" w:themeColor="text1"/>
          <w:lang w:val="en-CA"/>
        </w:rPr>
        <w:t>saying</w:t>
      </w:r>
      <w:r w:rsidRPr="00357528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304D4D" w:rsidRPr="00357528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304D4D" w:rsidRPr="00D50D6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304D4D" w:rsidRPr="00704C46">
        <w:rPr>
          <w:rFonts w:ascii="Times New Roman" w:hAnsi="Times New Roman" w:cs="Times New Roman"/>
          <w:i/>
          <w:color w:val="000000" w:themeColor="text1"/>
          <w:lang w:val="en-CA"/>
        </w:rPr>
        <w:t>Go on this quest on my behalf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>’.</w:t>
      </w:r>
      <w:r w:rsidR="00AF330C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79"/>
      </w:r>
      <w:r w:rsidRPr="00704C46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>Arthur’s reputation was enough for each of the</w:t>
      </w:r>
      <w:r w:rsidRP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 xml:space="preserve">‘Ancient Creatures’ consulted to </w:t>
      </w:r>
      <w:r w:rsidR="00BA43E1" w:rsidRPr="00D50D6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BA43E1" w:rsidRPr="00704C46">
        <w:rPr>
          <w:rFonts w:ascii="Times New Roman" w:hAnsi="Times New Roman" w:cs="Times New Roman"/>
          <w:i/>
          <w:color w:val="000000" w:themeColor="text1"/>
          <w:lang w:val="en-CA"/>
        </w:rPr>
        <w:t>do what is right and proper</w:t>
      </w:r>
      <w:r w:rsidR="00BA43E1" w:rsidRPr="00D50D6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BA43E1" w:rsidRPr="00704C46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 xml:space="preserve">to 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>provid</w:t>
      </w:r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>e</w:t>
      </w:r>
      <w:r w:rsidRP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 xml:space="preserve">his </w:t>
      </w:r>
      <w:r w:rsidRPr="00D50D6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BA43E1" w:rsidRPr="00704C46">
        <w:rPr>
          <w:rFonts w:ascii="Times New Roman" w:hAnsi="Times New Roman" w:cs="Times New Roman"/>
          <w:i/>
          <w:color w:val="000000" w:themeColor="text1"/>
          <w:lang w:val="en-CA"/>
        </w:rPr>
        <w:t>messengers</w:t>
      </w:r>
      <w:r w:rsidRPr="00D50D6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 xml:space="preserve"> help and guidance, until Mabon was located</w:t>
      </w:r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A43E1" w:rsidRPr="00357528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>Once found,</w:t>
      </w:r>
      <w:r w:rsidR="00BA43E1" w:rsidRPr="00D50D6A">
        <w:rPr>
          <w:rFonts w:ascii="Times New Roman" w:hAnsi="Times New Roman" w:cs="Times New Roman"/>
          <w:color w:val="000000" w:themeColor="text1"/>
          <w:sz w:val="21"/>
          <w:lang w:val="en-CA"/>
        </w:rPr>
        <w:t xml:space="preserve"> </w:t>
      </w:r>
      <w:r w:rsidR="00BA43E1" w:rsidRPr="00357528">
        <w:rPr>
          <w:rFonts w:ascii="Times New Roman" w:hAnsi="Times New Roman" w:cs="Times New Roman"/>
          <w:color w:val="000000" w:themeColor="text1"/>
          <w:lang w:val="en-CA"/>
        </w:rPr>
        <w:t xml:space="preserve">Arthur summoned the 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BA43E1" w:rsidRPr="00D50D6A">
        <w:rPr>
          <w:rFonts w:ascii="Times New Roman" w:hAnsi="Times New Roman" w:cs="Times New Roman"/>
          <w:i/>
          <w:color w:val="000000" w:themeColor="text1"/>
          <w:lang w:val="en-CA"/>
        </w:rPr>
        <w:t>warriors of this Island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405FB9" w:rsidRP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 xml:space="preserve">to </w:t>
      </w:r>
      <w:r w:rsidR="00405FB9" w:rsidRPr="00357528">
        <w:rPr>
          <w:rFonts w:ascii="Times New Roman" w:hAnsi="Times New Roman" w:cs="Times New Roman"/>
          <w:color w:val="000000" w:themeColor="text1"/>
          <w:lang w:val="en-CA"/>
        </w:rPr>
        <w:t>attack the fort</w:t>
      </w:r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 xml:space="preserve"> of </w:t>
      </w:r>
      <w:proofErr w:type="spellStart"/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>Caerloyw</w:t>
      </w:r>
      <w:proofErr w:type="spellEnd"/>
      <w:r w:rsidR="00405FB9" w:rsidRPr="00357528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FA5DE9" w:rsidRPr="00357528">
        <w:rPr>
          <w:rFonts w:ascii="Times New Roman" w:hAnsi="Times New Roman" w:cs="Times New Roman"/>
          <w:color w:val="000000" w:themeColor="text1"/>
          <w:lang w:val="en-CA"/>
        </w:rPr>
        <w:t>providing a diversion while Cai broke in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 xml:space="preserve"> to</w:t>
      </w:r>
      <w:r w:rsidR="00405FB9" w:rsidRP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D50D6A">
        <w:rPr>
          <w:rFonts w:ascii="Times New Roman" w:hAnsi="Times New Roman" w:cs="Times New Roman"/>
          <w:color w:val="000000" w:themeColor="text1"/>
          <w:lang w:val="en-CA"/>
        </w:rPr>
        <w:t xml:space="preserve">free </w:t>
      </w:r>
      <w:r w:rsidR="00405FB9" w:rsidRPr="00357528">
        <w:rPr>
          <w:rFonts w:ascii="Times New Roman" w:hAnsi="Times New Roman" w:cs="Times New Roman"/>
          <w:color w:val="000000" w:themeColor="text1"/>
          <w:lang w:val="en-CA"/>
        </w:rPr>
        <w:t>Mabon</w:t>
      </w:r>
      <w:r w:rsidR="00405FB9" w:rsidRPr="00704C46">
        <w:rPr>
          <w:rFonts w:ascii="Times New Roman" w:hAnsi="Times New Roman" w:cs="Times New Roman"/>
          <w:i/>
          <w:color w:val="000000" w:themeColor="text1"/>
          <w:lang w:val="en-CA"/>
        </w:rPr>
        <w:t>.</w:t>
      </w:r>
    </w:p>
    <w:p w14:paraId="4A7C19FD" w14:textId="15FDE4E4" w:rsidR="00405FB9" w:rsidRDefault="00405FB9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25231F5D" w14:textId="068B94A6" w:rsidR="00357528" w:rsidRDefault="00405FB9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lastRenderedPageBreak/>
        <w:t>Arthur’s pattern of strategic delegation and direct involvement</w:t>
      </w:r>
      <w:r w:rsidR="003D5FE2">
        <w:rPr>
          <w:rFonts w:ascii="Times New Roman" w:hAnsi="Times New Roman" w:cs="Times New Roman"/>
          <w:color w:val="000000" w:themeColor="text1"/>
          <w:lang w:val="en-CA"/>
        </w:rPr>
        <w:t>,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when necessary, is repeated  after each time he </w:t>
      </w:r>
      <w:r w:rsidR="00357528">
        <w:rPr>
          <w:rFonts w:ascii="Times New Roman" w:hAnsi="Times New Roman" w:cs="Times New Roman"/>
          <w:color w:val="000000" w:themeColor="text1"/>
          <w:lang w:val="en-CA"/>
        </w:rPr>
        <w:t>consults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his warriors</w:t>
      </w:r>
      <w:r w:rsidR="00357528">
        <w:rPr>
          <w:rFonts w:ascii="Times New Roman" w:hAnsi="Times New Roman" w:cs="Times New Roman"/>
          <w:color w:val="000000" w:themeColor="text1"/>
          <w:lang w:val="en-CA"/>
        </w:rPr>
        <w:t xml:space="preserve"> as to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‘Which of </w:t>
      </w:r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>[</w:t>
      </w:r>
      <w:r w:rsidRPr="003D5FE2">
        <w:rPr>
          <w:rFonts w:ascii="Times New Roman" w:hAnsi="Times New Roman" w:cs="Times New Roman"/>
          <w:i/>
          <w:color w:val="000000" w:themeColor="text1"/>
          <w:lang w:val="en-CA"/>
        </w:rPr>
        <w:t>the</w:t>
      </w:r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>] wonders is… best</w:t>
      </w:r>
      <w:r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 </w:t>
      </w:r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>to seek’</w:t>
      </w:r>
      <w:r w:rsidR="00357528">
        <w:rPr>
          <w:rFonts w:ascii="Times New Roman" w:hAnsi="Times New Roman" w:cs="Times New Roman"/>
          <w:color w:val="000000" w:themeColor="text1"/>
          <w:lang w:val="en-CA"/>
        </w:rPr>
        <w:t xml:space="preserve"> next</w:t>
      </w:r>
      <w:r w:rsidR="00303FE9">
        <w:rPr>
          <w:rFonts w:ascii="Times New Roman" w:hAnsi="Times New Roman" w:cs="Times New Roman"/>
          <w:color w:val="000000" w:themeColor="text1"/>
          <w:lang w:val="en-CA"/>
        </w:rPr>
        <w:t xml:space="preserve">.  </w:t>
      </w:r>
      <w:r w:rsidR="00357528">
        <w:rPr>
          <w:rFonts w:ascii="Times New Roman" w:hAnsi="Times New Roman" w:cs="Times New Roman"/>
          <w:color w:val="000000" w:themeColor="text1"/>
          <w:lang w:val="en-CA"/>
        </w:rPr>
        <w:t xml:space="preserve">He uses </w:t>
      </w:r>
      <w:r w:rsidR="00303FE9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F90BAA" w:rsidRPr="00F90BAA">
        <w:rPr>
          <w:rFonts w:ascii="Times New Roman" w:hAnsi="Times New Roman" w:cs="Times New Roman"/>
          <w:i/>
          <w:color w:val="000000" w:themeColor="text1"/>
          <w:lang w:val="en-CA"/>
        </w:rPr>
        <w:t xml:space="preserve">his ship </w:t>
      </w:r>
      <w:proofErr w:type="spellStart"/>
      <w:r w:rsidR="00303FE9" w:rsidRPr="00F90BAA">
        <w:rPr>
          <w:rFonts w:ascii="Times New Roman" w:hAnsi="Times New Roman" w:cs="Times New Roman"/>
          <w:i/>
          <w:color w:val="000000" w:themeColor="text1"/>
          <w:lang w:val="en-CA"/>
        </w:rPr>
        <w:t>Prydwen</w:t>
      </w:r>
      <w:proofErr w:type="spellEnd"/>
      <w:r w:rsidR="00303FE9">
        <w:rPr>
          <w:rFonts w:ascii="Times New Roman" w:hAnsi="Times New Roman" w:cs="Times New Roman"/>
          <w:color w:val="000000" w:themeColor="text1"/>
          <w:lang w:val="en-CA"/>
        </w:rPr>
        <w:t>’ cross</w:t>
      </w:r>
      <w:r w:rsidR="00357528">
        <w:rPr>
          <w:rFonts w:ascii="Times New Roman" w:hAnsi="Times New Roman" w:cs="Times New Roman"/>
          <w:color w:val="000000" w:themeColor="text1"/>
          <w:lang w:val="en-CA"/>
        </w:rPr>
        <w:t>ing</w:t>
      </w:r>
      <w:r w:rsidR="00303FE9">
        <w:rPr>
          <w:rFonts w:ascii="Times New Roman" w:hAnsi="Times New Roman" w:cs="Times New Roman"/>
          <w:color w:val="000000" w:themeColor="text1"/>
          <w:lang w:val="en-CA"/>
        </w:rPr>
        <w:t xml:space="preserve"> back and forth to Ireland,</w:t>
      </w:r>
      <w:r w:rsidR="00F10317" w:rsidRPr="00F1031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1031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0"/>
      </w:r>
      <w:r w:rsidR="00303FE9">
        <w:rPr>
          <w:rFonts w:ascii="Times New Roman" w:hAnsi="Times New Roman" w:cs="Times New Roman"/>
          <w:color w:val="000000" w:themeColor="text1"/>
          <w:lang w:val="en-CA"/>
        </w:rPr>
        <w:t xml:space="preserve"> firstly in search of </w:t>
      </w:r>
      <w:r w:rsidR="00303FE9" w:rsidRPr="00F90BA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303FE9" w:rsidRPr="003D5FE2">
        <w:rPr>
          <w:rFonts w:ascii="Courier New" w:hAnsi="Courier New" w:cs="Courier New"/>
          <w:i/>
          <w:color w:val="000000" w:themeColor="text1"/>
          <w:lang w:val="en-CA"/>
        </w:rPr>
        <w:t>﻿</w:t>
      </w:r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the two whelps of the bitch </w:t>
      </w:r>
      <w:proofErr w:type="spellStart"/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>Rhymhi</w:t>
      </w:r>
      <w:proofErr w:type="spellEnd"/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>…</w:t>
      </w:r>
      <w:r w:rsidR="00357528" w:rsidRPr="003D5FE2">
        <w:rPr>
          <w:rFonts w:ascii="Times New Roman" w:hAnsi="Times New Roman" w:cs="Times New Roman"/>
          <w:i/>
          <w:color w:val="000000" w:themeColor="text1"/>
          <w:lang w:val="en-CA"/>
        </w:rPr>
        <w:t>.</w:t>
      </w:r>
      <w:r w:rsidR="00303FE9"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 [who] God changed… back into their own shape for Arthur</w:t>
      </w:r>
      <w:r w:rsidR="00303FE9" w:rsidRPr="00F90BA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001790" w:rsidRPr="003D5FE2">
        <w:rPr>
          <w:rFonts w:ascii="Times New Roman" w:hAnsi="Times New Roman" w:cs="Times New Roman"/>
          <w:color w:val="000000" w:themeColor="text1"/>
          <w:lang w:val="en-CA"/>
        </w:rPr>
        <w:t>;</w:t>
      </w:r>
      <w:r w:rsidR="00303FE9" w:rsidRPr="00FA5DE9">
        <w:rPr>
          <w:rFonts w:ascii="Times New Roman" w:hAnsi="Times New Roman" w:cs="Times New Roman"/>
          <w:color w:val="C00000"/>
          <w:lang w:val="en-CA"/>
        </w:rPr>
        <w:t xml:space="preserve"> 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>next</w:t>
      </w:r>
      <w:r w:rsidR="003D5FE2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303FE9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chasing after</w:t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303FE9" w:rsidRPr="00FA5DE9">
        <w:rPr>
          <w:rFonts w:ascii="Times New Roman" w:hAnsi="Times New Roman" w:cs="Times New Roman"/>
          <w:color w:val="000000" w:themeColor="text1"/>
          <w:lang w:val="en-CA"/>
        </w:rPr>
        <w:t>Ysgithrwyn</w:t>
      </w:r>
      <w:proofErr w:type="spellEnd"/>
      <w:r w:rsidR="00303FE9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Pen </w:t>
      </w:r>
      <w:proofErr w:type="spellStart"/>
      <w:r w:rsidR="00303FE9" w:rsidRPr="00FA5DE9">
        <w:rPr>
          <w:rFonts w:ascii="Times New Roman" w:hAnsi="Times New Roman" w:cs="Times New Roman"/>
          <w:color w:val="000000" w:themeColor="text1"/>
          <w:lang w:val="en-CA"/>
        </w:rPr>
        <w:t>Baedd</w:t>
      </w:r>
      <w:proofErr w:type="spellEnd"/>
      <w:r w:rsidR="00303FE9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for his tus</w:t>
      </w:r>
      <w:r w:rsidR="00FA5DE9" w:rsidRPr="00FA5DE9">
        <w:rPr>
          <w:rFonts w:ascii="Times New Roman" w:hAnsi="Times New Roman" w:cs="Times New Roman"/>
          <w:color w:val="000000" w:themeColor="text1"/>
          <w:lang w:val="en-CA"/>
        </w:rPr>
        <w:t>k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>;</w:t>
      </w:r>
      <w:r w:rsidR="001C7216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1"/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>then</w:t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killing </w:t>
      </w:r>
      <w:r w:rsidR="00001790" w:rsidRPr="00F90BAA">
        <w:rPr>
          <w:rFonts w:ascii="Times New Roman" w:hAnsi="Times New Roman" w:cs="Times New Roman"/>
          <w:color w:val="000000" w:themeColor="text1"/>
          <w:lang w:val="en-CA"/>
        </w:rPr>
        <w:t>‘</w:t>
      </w:r>
      <w:proofErr w:type="spellStart"/>
      <w:r w:rsidR="00001790" w:rsidRPr="003D5FE2">
        <w:rPr>
          <w:rFonts w:ascii="Times New Roman" w:hAnsi="Times New Roman" w:cs="Times New Roman"/>
          <w:i/>
          <w:color w:val="000000" w:themeColor="text1"/>
          <w:lang w:val="en-CA"/>
        </w:rPr>
        <w:t>Diwrnach</w:t>
      </w:r>
      <w:proofErr w:type="spellEnd"/>
      <w:r w:rsidR="00001790"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 </w:t>
      </w:r>
      <w:proofErr w:type="spellStart"/>
      <w:r w:rsidR="00001790" w:rsidRPr="003D5FE2">
        <w:rPr>
          <w:rFonts w:ascii="Times New Roman" w:hAnsi="Times New Roman" w:cs="Times New Roman"/>
          <w:i/>
          <w:color w:val="000000" w:themeColor="text1"/>
          <w:lang w:val="en-CA"/>
        </w:rPr>
        <w:t>Wyddel</w:t>
      </w:r>
      <w:proofErr w:type="spellEnd"/>
      <w:r w:rsidR="00001790"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 and all his retinue</w:t>
      </w:r>
      <w:r w:rsidR="00001790" w:rsidRPr="00F90BA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001790" w:rsidRPr="003D5FE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>after he repeated</w:t>
      </w:r>
      <w:r w:rsidR="00FA5DE9" w:rsidRPr="00FA5DE9">
        <w:rPr>
          <w:rFonts w:ascii="Times New Roman" w:hAnsi="Times New Roman" w:cs="Times New Roman"/>
          <w:color w:val="000000" w:themeColor="text1"/>
          <w:lang w:val="en-CA"/>
        </w:rPr>
        <w:t>ly</w:t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refused to surrender his magical cauldron which Arthur and his men eventually took </w:t>
      </w:r>
      <w:r w:rsidR="00001790" w:rsidRPr="00F90BA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001790" w:rsidRPr="0044145F">
        <w:rPr>
          <w:rFonts w:ascii="Times New Roman" w:hAnsi="Times New Roman" w:cs="Times New Roman"/>
          <w:i/>
          <w:color w:val="000000" w:themeColor="text1"/>
          <w:lang w:val="en-CA"/>
        </w:rPr>
        <w:t>full of Irish treasure</w:t>
      </w:r>
      <w:r w:rsidR="00001790" w:rsidRPr="00F90BA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001790" w:rsidRPr="003D5FE2">
        <w:rPr>
          <w:rFonts w:ascii="Times New Roman" w:hAnsi="Times New Roman" w:cs="Times New Roman"/>
          <w:color w:val="000000" w:themeColor="text1"/>
          <w:lang w:val="en-CA"/>
        </w:rPr>
        <w:t xml:space="preserve">; 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>lastly</w:t>
      </w:r>
      <w:r w:rsidR="00FA5DE9" w:rsidRPr="00FA5DE9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01790" w:rsidRPr="00FA5DE9">
        <w:rPr>
          <w:rFonts w:ascii="Times New Roman" w:hAnsi="Times New Roman" w:cs="Times New Roman"/>
          <w:color w:val="000000" w:themeColor="text1"/>
          <w:lang w:val="en-CA"/>
        </w:rPr>
        <w:t>in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the 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 xml:space="preserve">unsuccessful 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>attempt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>s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to use force</w:t>
      </w:r>
      <w:r w:rsidR="001C7216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try parlaying 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 xml:space="preserve">to 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convince Twrch </w:t>
      </w:r>
      <w:proofErr w:type="spellStart"/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>Trwyth</w:t>
      </w:r>
      <w:proofErr w:type="spellEnd"/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to hand over </w:t>
      </w:r>
      <w:r w:rsidR="006E549F" w:rsidRPr="00F90BAA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6E549F" w:rsidRPr="003D5FE2">
        <w:rPr>
          <w:rFonts w:ascii="Times New Roman" w:hAnsi="Times New Roman" w:cs="Times New Roman"/>
          <w:i/>
          <w:color w:val="000000" w:themeColor="text1"/>
          <w:lang w:val="en-CA"/>
        </w:rPr>
        <w:t>the comb and the razor and the shears… between [his] ears</w:t>
      </w:r>
      <w:r w:rsidR="006E549F" w:rsidRPr="00F90BAA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6E549F" w:rsidRPr="003D5FE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>which triggers the climatic boar-hunt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6E549F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</w:p>
    <w:p w14:paraId="24E72AE7" w14:textId="77777777" w:rsidR="00357528" w:rsidRDefault="00357528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06295CD4" w14:textId="482EC178" w:rsidR="00737F5B" w:rsidRDefault="00357528" w:rsidP="00D56F6C">
      <w:pPr>
        <w:spacing w:line="480" w:lineRule="auto"/>
        <w:rPr>
          <w:rFonts w:ascii="Times New Roman" w:hAnsi="Times New Roman" w:cs="Times New Roman"/>
          <w:color w:val="C00000"/>
          <w:highlight w:val="yellow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>bloody chase crosse</w:t>
      </w:r>
      <w:r>
        <w:rPr>
          <w:rFonts w:ascii="Times New Roman" w:hAnsi="Times New Roman" w:cs="Times New Roman"/>
          <w:color w:val="000000" w:themeColor="text1"/>
          <w:lang w:val="en-CA"/>
        </w:rPr>
        <w:t>d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into </w:t>
      </w:r>
      <w:r w:rsidR="00737F5B" w:rsidRPr="00F10317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737F5B" w:rsidRPr="00E1381B">
        <w:rPr>
          <w:rFonts w:ascii="Times New Roman" w:hAnsi="Times New Roman" w:cs="Times New Roman"/>
          <w:i/>
          <w:color w:val="000000" w:themeColor="text1"/>
          <w:lang w:val="en-CA"/>
        </w:rPr>
        <w:t>Arthur’s land</w:t>
      </w:r>
      <w:r w:rsidR="00737F5B" w:rsidRPr="00F10317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F1031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2"/>
      </w:r>
      <w:r w:rsidR="00737F5B" w:rsidRPr="00E1381B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 xml:space="preserve">where Twrch </w:t>
      </w:r>
      <w:proofErr w:type="spellStart"/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>Trwy</w:t>
      </w:r>
      <w:r w:rsidR="00D70F64">
        <w:rPr>
          <w:rFonts w:ascii="Times New Roman" w:hAnsi="Times New Roman" w:cs="Times New Roman"/>
          <w:color w:val="000000" w:themeColor="text1"/>
          <w:lang w:val="en-CA"/>
        </w:rPr>
        <w:t>t</w:t>
      </w:r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>h</w:t>
      </w:r>
      <w:proofErr w:type="spellEnd"/>
      <w:r w:rsidR="00737F5B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and his seven pigs </w:t>
      </w:r>
      <w:r w:rsidR="00737F5B" w:rsidRPr="00F10317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737F5B" w:rsidRPr="003D5FE2">
        <w:rPr>
          <w:rFonts w:ascii="Times New Roman" w:hAnsi="Times New Roman" w:cs="Times New Roman"/>
          <w:i/>
          <w:color w:val="000000" w:themeColor="text1"/>
          <w:lang w:val="en-CA"/>
        </w:rPr>
        <w:t>wreak the greatest havoc possible</w:t>
      </w:r>
      <w:r w:rsidR="00737F5B" w:rsidRPr="00F10317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>, killing people and cattle in South Wales, including many of Arthur’s warriors, champions, chief craftsman, huntsmen</w:t>
      </w:r>
      <w:r w:rsidR="00F25710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8B2F6D">
        <w:rPr>
          <w:rFonts w:ascii="Times New Roman" w:hAnsi="Times New Roman" w:cs="Times New Roman"/>
          <w:color w:val="000000" w:themeColor="text1"/>
          <w:lang w:val="en-CA"/>
        </w:rPr>
        <w:t xml:space="preserve">his </w:t>
      </w:r>
      <w:r w:rsidR="00F10317">
        <w:rPr>
          <w:rFonts w:ascii="Times New Roman" w:hAnsi="Times New Roman" w:cs="Times New Roman"/>
          <w:color w:val="000000" w:themeColor="text1"/>
          <w:lang w:val="en-CA"/>
        </w:rPr>
        <w:t xml:space="preserve">son, 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>uncles</w:t>
      </w:r>
      <w:r w:rsidR="00F25710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two</w:t>
      </w:r>
      <w:r w:rsid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>kings</w:t>
      </w:r>
      <w:r w:rsidR="00991A16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991A16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3"/>
      </w:r>
      <w:r w:rsid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 xml:space="preserve">before </w:t>
      </w:r>
      <w:r w:rsidR="00850123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850123" w:rsidRPr="003D5FE2">
        <w:rPr>
          <w:rFonts w:ascii="Times New Roman" w:hAnsi="Times New Roman" w:cs="Times New Roman"/>
          <w:i/>
          <w:color w:val="000000" w:themeColor="text1"/>
          <w:lang w:val="en-CA"/>
        </w:rPr>
        <w:t xml:space="preserve">Arthur fell upon Twrch </w:t>
      </w:r>
      <w:proofErr w:type="spellStart"/>
      <w:r w:rsidR="00850123" w:rsidRPr="003D5FE2">
        <w:rPr>
          <w:rFonts w:ascii="Times New Roman" w:hAnsi="Times New Roman" w:cs="Times New Roman"/>
          <w:i/>
          <w:color w:val="000000" w:themeColor="text1"/>
          <w:lang w:val="en-CA"/>
        </w:rPr>
        <w:t>Trwyth</w:t>
      </w:r>
      <w:proofErr w:type="spellEnd"/>
      <w:r w:rsidR="00850123" w:rsidRPr="003D5FE2">
        <w:rPr>
          <w:rFonts w:ascii="Times New Roman" w:hAnsi="Times New Roman" w:cs="Times New Roman"/>
          <w:i/>
          <w:color w:val="000000" w:themeColor="text1"/>
          <w:lang w:val="en-CA"/>
        </w:rPr>
        <w:t>,…. [while others] closed in on him</w:t>
      </w:r>
      <w:r w:rsidR="00F10317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8B2F6D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4"/>
      </w:r>
      <w:r w:rsidR="008B2F6D">
        <w:rPr>
          <w:rFonts w:ascii="Times New Roman" w:hAnsi="Times New Roman" w:cs="Times New Roman"/>
          <w:color w:val="000000" w:themeColor="text1"/>
          <w:lang w:val="en-CA"/>
        </w:rPr>
        <w:t xml:space="preserve"> in Cornwall</w:t>
      </w:r>
      <w:r w:rsidR="00F10317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850123" w:rsidRPr="00FA5DE9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</w:p>
    <w:p w14:paraId="0F3B579D" w14:textId="729CD80E" w:rsidR="00850123" w:rsidRDefault="00850123" w:rsidP="00D56F6C">
      <w:pPr>
        <w:spacing w:line="480" w:lineRule="auto"/>
        <w:rPr>
          <w:rFonts w:ascii="Times New Roman" w:hAnsi="Times New Roman" w:cs="Times New Roman"/>
          <w:color w:val="C00000"/>
          <w:highlight w:val="yellow"/>
          <w:lang w:val="en-CA"/>
        </w:rPr>
      </w:pPr>
    </w:p>
    <w:p w14:paraId="63FE21B7" w14:textId="3B98A48A" w:rsidR="001D17F1" w:rsidRDefault="004E1A72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 w:rsidRPr="00DF0097">
        <w:rPr>
          <w:rFonts w:ascii="Times New Roman" w:hAnsi="Times New Roman" w:cs="Times New Roman"/>
          <w:color w:val="000000" w:themeColor="text1"/>
          <w:lang w:val="en-CA"/>
        </w:rPr>
        <w:t xml:space="preserve">Although Arthur commanded </w:t>
      </w:r>
      <w:r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9659CD">
        <w:rPr>
          <w:rFonts w:ascii="Times New Roman" w:hAnsi="Times New Roman" w:cs="Times New Roman"/>
          <w:i/>
          <w:color w:val="000000" w:themeColor="text1"/>
          <w:lang w:val="en-CA"/>
        </w:rPr>
        <w:t>the forces of the world</w:t>
      </w:r>
      <w:r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DF009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5"/>
      </w:r>
      <w:r w:rsidRP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DF0097">
        <w:rPr>
          <w:rFonts w:ascii="Times New Roman" w:hAnsi="Times New Roman" w:cs="Times New Roman"/>
          <w:color w:val="000000" w:themeColor="text1"/>
          <w:lang w:val="en-CA"/>
        </w:rPr>
        <w:t>summoned from</w:t>
      </w:r>
      <w:r w:rsidRP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DF0097">
        <w:rPr>
          <w:rFonts w:ascii="Times New Roman" w:hAnsi="Times New Roman" w:cs="Times New Roman"/>
          <w:color w:val="000000" w:themeColor="text1"/>
          <w:lang w:val="en-CA"/>
        </w:rPr>
        <w:t xml:space="preserve">wherever needed for the task, </w:t>
      </w:r>
      <w:r w:rsidRPr="00DF0097">
        <w:rPr>
          <w:rFonts w:ascii="Times New Roman" w:hAnsi="Times New Roman" w:cs="Times New Roman"/>
          <w:color w:val="000000" w:themeColor="text1"/>
          <w:lang w:val="en-CA"/>
        </w:rPr>
        <w:t xml:space="preserve">he personally </w:t>
      </w:r>
      <w:r w:rsidR="0073677A">
        <w:rPr>
          <w:rFonts w:ascii="Times New Roman" w:hAnsi="Times New Roman" w:cs="Times New Roman"/>
          <w:color w:val="000000" w:themeColor="text1"/>
          <w:lang w:val="en-CA"/>
        </w:rPr>
        <w:t xml:space="preserve">fought </w:t>
      </w:r>
      <w:r w:rsidR="00357528" w:rsidRPr="00FA5DE9">
        <w:rPr>
          <w:rFonts w:ascii="Times New Roman" w:hAnsi="Times New Roman" w:cs="Times New Roman"/>
          <w:color w:val="000000" w:themeColor="text1"/>
          <w:lang w:val="en-CA"/>
        </w:rPr>
        <w:t xml:space="preserve">Twrch </w:t>
      </w:r>
      <w:proofErr w:type="spellStart"/>
      <w:r w:rsidR="00357528" w:rsidRPr="00FA5DE9">
        <w:rPr>
          <w:rFonts w:ascii="Times New Roman" w:hAnsi="Times New Roman" w:cs="Times New Roman"/>
          <w:color w:val="000000" w:themeColor="text1"/>
          <w:lang w:val="en-CA"/>
        </w:rPr>
        <w:t>Trwy</w:t>
      </w:r>
      <w:r w:rsidR="008B2F6D">
        <w:rPr>
          <w:rFonts w:ascii="Times New Roman" w:hAnsi="Times New Roman" w:cs="Times New Roman"/>
          <w:color w:val="000000" w:themeColor="text1"/>
          <w:lang w:val="en-CA"/>
        </w:rPr>
        <w:t>t</w:t>
      </w:r>
      <w:r w:rsidR="00357528" w:rsidRPr="00FA5DE9">
        <w:rPr>
          <w:rFonts w:ascii="Times New Roman" w:hAnsi="Times New Roman" w:cs="Times New Roman"/>
          <w:color w:val="000000" w:themeColor="text1"/>
          <w:lang w:val="en-CA"/>
        </w:rPr>
        <w:t>h</w:t>
      </w:r>
      <w:proofErr w:type="spellEnd"/>
      <w:r w:rsidR="0035752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490E7B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F23674">
        <w:rPr>
          <w:rFonts w:ascii="Times New Roman" w:hAnsi="Times New Roman" w:cs="Times New Roman"/>
          <w:i/>
          <w:color w:val="000000" w:themeColor="text1"/>
          <w:lang w:val="en-CA"/>
        </w:rPr>
        <w:t>for nine nights and nine days</w:t>
      </w:r>
      <w:r w:rsidRPr="00490E7B">
        <w:rPr>
          <w:rFonts w:ascii="Times New Roman" w:hAnsi="Times New Roman" w:cs="Times New Roman"/>
          <w:color w:val="000000" w:themeColor="text1"/>
          <w:lang w:val="en-CA"/>
        </w:rPr>
        <w:t>’</w:t>
      </w:r>
      <w:r w:rsidRPr="00F23674">
        <w:rPr>
          <w:rFonts w:ascii="Times New Roman" w:hAnsi="Times New Roman" w:cs="Times New Roman"/>
          <w:color w:val="000000" w:themeColor="text1"/>
          <w:lang w:val="en-CA"/>
        </w:rPr>
        <w:t xml:space="preserve"> in Ireland,</w:t>
      </w:r>
      <w:r w:rsidR="0056362D" w:rsidRPr="00F23674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6"/>
      </w:r>
      <w:r w:rsidRPr="00F23674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9659CD" w:rsidRPr="00F23674">
        <w:rPr>
          <w:rFonts w:ascii="Times New Roman" w:hAnsi="Times New Roman" w:cs="Times New Roman"/>
          <w:color w:val="000000" w:themeColor="text1"/>
          <w:lang w:val="en-CA"/>
        </w:rPr>
        <w:t xml:space="preserve">then </w:t>
      </w:r>
      <w:r w:rsidRPr="00F23674">
        <w:rPr>
          <w:rFonts w:ascii="Times New Roman" w:hAnsi="Times New Roman" w:cs="Times New Roman"/>
          <w:color w:val="000000" w:themeColor="text1"/>
          <w:lang w:val="en-CA"/>
        </w:rPr>
        <w:t xml:space="preserve">after losing so many men swore that </w:t>
      </w:r>
      <w:r w:rsidR="005711FC" w:rsidRPr="00F23674">
        <w:rPr>
          <w:rFonts w:ascii="Times New Roman" w:hAnsi="Times New Roman" w:cs="Times New Roman"/>
          <w:color w:val="000000" w:themeColor="text1"/>
          <w:lang w:val="en-CA"/>
        </w:rPr>
        <w:t>the boar</w:t>
      </w:r>
      <w:r w:rsidRPr="00F23674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5711FC" w:rsidRPr="00490E7B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F23674">
        <w:rPr>
          <w:rFonts w:ascii="Times New Roman" w:hAnsi="Times New Roman" w:cs="Times New Roman"/>
          <w:i/>
          <w:color w:val="000000" w:themeColor="text1"/>
          <w:lang w:val="en-CA"/>
        </w:rPr>
        <w:t>will not go to Cornwall while I am alive. I shall pursue him no more but will engage him in mortal combat</w:t>
      </w:r>
      <w:r w:rsidRPr="00490E7B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490E7B" w:rsidRPr="00490E7B">
        <w:rPr>
          <w:rFonts w:ascii="Times New Roman" w:hAnsi="Times New Roman" w:cs="Times New Roman"/>
          <w:color w:val="000000" w:themeColor="text1"/>
          <w:lang w:val="en-CA"/>
        </w:rPr>
        <w:t>.</w:t>
      </w:r>
      <w:r w:rsidRPr="00DF0097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AE20A4" w:rsidRPr="00DF0097">
        <w:rPr>
          <w:rFonts w:ascii="Times New Roman" w:hAnsi="Times New Roman" w:cs="Times New Roman"/>
          <w:color w:val="000000" w:themeColor="text1"/>
          <w:lang w:val="en-CA"/>
        </w:rPr>
        <w:t>Up to then Arthur had tried various tactics</w:t>
      </w:r>
      <w:r w:rsidR="0073677A">
        <w:rPr>
          <w:rFonts w:ascii="Times New Roman" w:hAnsi="Times New Roman" w:cs="Times New Roman"/>
          <w:color w:val="000000" w:themeColor="text1"/>
          <w:lang w:val="en-CA"/>
        </w:rPr>
        <w:t>:</w:t>
      </w:r>
      <w:r w:rsidR="00AE20A4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deploying specialist hunters, letting loose </w:t>
      </w:r>
      <w:r w:rsidR="00AE20A4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AE20A4" w:rsidRPr="009659CD">
        <w:rPr>
          <w:rFonts w:ascii="Times New Roman" w:hAnsi="Times New Roman" w:cs="Times New Roman"/>
          <w:i/>
          <w:color w:val="000000" w:themeColor="text1"/>
          <w:lang w:val="en-CA"/>
        </w:rPr>
        <w:t>all the hounds</w:t>
      </w:r>
      <w:r w:rsidR="00AE20A4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AE20A4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t>and</w:t>
      </w:r>
      <w:r w:rsidR="00AE20A4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3677A">
        <w:rPr>
          <w:rFonts w:ascii="Times New Roman" w:hAnsi="Times New Roman" w:cs="Times New Roman"/>
          <w:color w:val="000000" w:themeColor="text1"/>
          <w:lang w:val="en-CA"/>
        </w:rPr>
        <w:t>lastly,</w:t>
      </w:r>
      <w:r w:rsidR="00AE20A4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ambush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lastRenderedPageBreak/>
        <w:t xml:space="preserve">which 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>succeeded in gaining the requisite ‘</w:t>
      </w:r>
      <w:r w:rsidR="001D17F1" w:rsidRPr="008B2F6D">
        <w:rPr>
          <w:rFonts w:ascii="Times New Roman" w:hAnsi="Times New Roman" w:cs="Times New Roman"/>
          <w:i/>
          <w:color w:val="000000" w:themeColor="text1"/>
          <w:lang w:val="en-CA"/>
        </w:rPr>
        <w:t>treasures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1D17F1" w:rsidRPr="008B2F6D">
        <w:rPr>
          <w:rFonts w:ascii="Times New Roman" w:hAnsi="Times New Roman" w:cs="Times New Roman"/>
          <w:color w:val="000000" w:themeColor="text1"/>
          <w:sz w:val="20"/>
          <w:lang w:val="en-CA"/>
        </w:rPr>
        <w:t xml:space="preserve"> 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and driving 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>Twrch</w:t>
      </w:r>
      <w:r w:rsidR="001D17F1" w:rsidRPr="008B2F6D">
        <w:rPr>
          <w:rFonts w:ascii="Times New Roman" w:hAnsi="Times New Roman" w:cs="Times New Roman"/>
          <w:color w:val="000000" w:themeColor="text1"/>
          <w:sz w:val="16"/>
          <w:lang w:val="en-CA"/>
        </w:rPr>
        <w:t xml:space="preserve"> 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>straight into the sea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.  After a brief respite in 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>Celli Wig in Cornwall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where Arthur went 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>to bathe</w:t>
      </w:r>
      <w:r w:rsidR="005711FC" w:rsidRPr="009659CD">
        <w:rPr>
          <w:rFonts w:ascii="Times New Roman" w:hAnsi="Times New Roman" w:cs="Times New Roman"/>
          <w:i/>
          <w:color w:val="000000" w:themeColor="text1"/>
          <w:lang w:val="en-CA"/>
        </w:rPr>
        <w:t>…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 xml:space="preserve"> and throw off his weariness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E61EB9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 he asks 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 xml:space="preserve">if there are </w:t>
      </w:r>
      <w:r w:rsidR="001D17F1" w:rsidRPr="00DF0097">
        <w:rPr>
          <w:rFonts w:ascii="Times New Roman" w:hAnsi="Times New Roman" w:cs="Times New Roman"/>
          <w:color w:val="000000" w:themeColor="text1"/>
          <w:lang w:val="en-CA"/>
        </w:rPr>
        <w:t xml:space="preserve">any </w:t>
      </w:r>
      <w:r w:rsidR="005711FC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>wonders we have still not obtained?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8B2F6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 xml:space="preserve">The last one is </w:t>
      </w:r>
      <w:r w:rsidR="005711FC" w:rsidRPr="008B2F6D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1D17F1" w:rsidRPr="009659CD">
        <w:rPr>
          <w:rFonts w:ascii="Times New Roman" w:hAnsi="Times New Roman" w:cs="Times New Roman"/>
          <w:i/>
          <w:color w:val="000000" w:themeColor="text1"/>
          <w:lang w:val="en-CA"/>
        </w:rPr>
        <w:t>the blood of the Very Black Witch,</w:t>
      </w:r>
      <w:r w:rsidR="00B37293" w:rsidRPr="009659CD">
        <w:rPr>
          <w:rFonts w:ascii="Times New Roman" w:hAnsi="Times New Roman" w:cs="Times New Roman"/>
          <w:i/>
          <w:color w:val="000000" w:themeColor="text1"/>
          <w:lang w:val="en-CA"/>
        </w:rPr>
        <w:t>… in the uplands of hell</w:t>
      </w:r>
      <w:r w:rsidR="001D17F1" w:rsidRPr="008B2F6D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8B2F6D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37293">
        <w:rPr>
          <w:rFonts w:ascii="Times New Roman" w:hAnsi="Times New Roman" w:cs="Times New Roman"/>
          <w:color w:val="000000" w:themeColor="text1"/>
          <w:lang w:val="en-CA"/>
        </w:rPr>
        <w:t xml:space="preserve">so </w:t>
      </w:r>
      <w:r w:rsidR="005711FC">
        <w:rPr>
          <w:rFonts w:ascii="Times New Roman" w:hAnsi="Times New Roman" w:cs="Times New Roman"/>
          <w:color w:val="000000" w:themeColor="text1"/>
          <w:lang w:val="en-CA"/>
        </w:rPr>
        <w:t xml:space="preserve">he sets off with a handful of men to </w:t>
      </w:r>
      <w:r w:rsidR="00B37293">
        <w:rPr>
          <w:rFonts w:ascii="Times New Roman" w:hAnsi="Times New Roman" w:cs="Times New Roman"/>
          <w:color w:val="000000" w:themeColor="text1"/>
          <w:lang w:val="en-CA"/>
        </w:rPr>
        <w:t>her cave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t xml:space="preserve">.  </w:t>
      </w:r>
      <w:r w:rsidR="009659CD" w:rsidRPr="00F23674">
        <w:rPr>
          <w:rFonts w:ascii="Times New Roman" w:hAnsi="Times New Roman" w:cs="Times New Roman"/>
          <w:color w:val="000000" w:themeColor="text1"/>
          <w:lang w:val="en-CA"/>
        </w:rPr>
        <w:t>D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>espite two of his warriors being thrashed, he is persuaded</w:t>
      </w:r>
      <w:r w:rsidR="005711FC" w:rsidRPr="00F23674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>to let two more try because his men tell him ‘</w:t>
      </w:r>
      <w:r w:rsidR="00B37293" w:rsidRPr="00F23674">
        <w:rPr>
          <w:rFonts w:ascii="Times New Roman" w:hAnsi="Times New Roman" w:cs="Times New Roman"/>
          <w:i/>
          <w:color w:val="000000" w:themeColor="text1"/>
          <w:lang w:val="en-CA"/>
        </w:rPr>
        <w:t>It is not proper… to see [him] wrestling with a hag…. But their fate… was far worse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A015CE" w:rsidRPr="00F23674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 xml:space="preserve">  Angered by this, ‘</w:t>
      </w:r>
      <w:r w:rsidR="00B37293" w:rsidRPr="00F23674">
        <w:rPr>
          <w:rFonts w:ascii="Times New Roman" w:hAnsi="Times New Roman" w:cs="Times New Roman"/>
          <w:i/>
          <w:color w:val="000000" w:themeColor="text1"/>
          <w:lang w:val="en-CA"/>
        </w:rPr>
        <w:t>Arthur rushed to the… cave</w:t>
      </w:r>
      <w:r w:rsidR="0073677A" w:rsidRPr="00F23674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E61EB9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B37293" w:rsidRPr="00F23674">
        <w:rPr>
          <w:rFonts w:ascii="Times New Roman" w:hAnsi="Times New Roman" w:cs="Times New Roman"/>
          <w:i/>
          <w:color w:val="000000" w:themeColor="text1"/>
          <w:lang w:val="en-CA"/>
        </w:rPr>
        <w:t xml:space="preserve"> 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>kill</w:t>
      </w:r>
      <w:r w:rsidR="0073677A" w:rsidRPr="00F23674">
        <w:rPr>
          <w:rFonts w:ascii="Times New Roman" w:hAnsi="Times New Roman" w:cs="Times New Roman"/>
          <w:color w:val="000000" w:themeColor="text1"/>
          <w:lang w:val="en-CA"/>
        </w:rPr>
        <w:t>ed</w:t>
      </w:r>
      <w:r w:rsidR="00B37293" w:rsidRPr="00F23674">
        <w:rPr>
          <w:rFonts w:ascii="Times New Roman" w:hAnsi="Times New Roman" w:cs="Times New Roman"/>
          <w:color w:val="000000" w:themeColor="text1"/>
          <w:lang w:val="en-CA"/>
        </w:rPr>
        <w:t xml:space="preserve"> her</w:t>
      </w:r>
      <w:r w:rsidR="00A015CE" w:rsidRPr="00F23674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A015CE" w:rsidRPr="00F23674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7"/>
      </w:r>
    </w:p>
    <w:p w14:paraId="67B203DA" w14:textId="334AA82C" w:rsidR="00C1243F" w:rsidRDefault="00C1243F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381489CF" w14:textId="30FB34A7" w:rsidR="002F1B7A" w:rsidRDefault="00C67FD4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t>Having</w:t>
      </w:r>
      <w:r w:rsidR="00C1243F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91F2F">
        <w:rPr>
          <w:rFonts w:ascii="Times New Roman" w:hAnsi="Times New Roman" w:cs="Times New Roman"/>
          <w:color w:val="000000" w:themeColor="text1"/>
          <w:lang w:val="en-CA"/>
        </w:rPr>
        <w:t xml:space="preserve">been given </w:t>
      </w:r>
      <w:r w:rsidR="00C1243F">
        <w:rPr>
          <w:rFonts w:ascii="Times New Roman" w:hAnsi="Times New Roman" w:cs="Times New Roman"/>
          <w:color w:val="000000" w:themeColor="text1"/>
          <w:lang w:val="en-CA"/>
        </w:rPr>
        <w:t xml:space="preserve">all he needed to satisfy </w:t>
      </w:r>
      <w:proofErr w:type="spellStart"/>
      <w:r w:rsidR="00C1243F">
        <w:rPr>
          <w:rFonts w:ascii="Times New Roman" w:hAnsi="Times New Roman" w:cs="Times New Roman"/>
          <w:color w:val="000000" w:themeColor="text1"/>
          <w:lang w:val="en-CA"/>
        </w:rPr>
        <w:t>Ysbaddaden’s</w:t>
      </w:r>
      <w:proofErr w:type="spellEnd"/>
      <w:r w:rsidR="00C1243F">
        <w:rPr>
          <w:rFonts w:ascii="Times New Roman" w:hAnsi="Times New Roman" w:cs="Times New Roman"/>
          <w:color w:val="000000" w:themeColor="text1"/>
          <w:lang w:val="en-CA"/>
        </w:rPr>
        <w:t xml:space="preserve"> conditions to win Olwen, </w:t>
      </w:r>
      <w:r w:rsidR="00F91F2F">
        <w:rPr>
          <w:rFonts w:ascii="Times New Roman" w:hAnsi="Times New Roman" w:cs="Times New Roman"/>
          <w:color w:val="000000" w:themeColor="text1"/>
          <w:lang w:val="en-CA"/>
        </w:rPr>
        <w:t xml:space="preserve">the giant </w:t>
      </w:r>
      <w:r w:rsidR="00C207E9">
        <w:rPr>
          <w:rFonts w:ascii="Times New Roman" w:hAnsi="Times New Roman" w:cs="Times New Roman"/>
          <w:color w:val="000000" w:themeColor="text1"/>
          <w:lang w:val="en-CA"/>
        </w:rPr>
        <w:t xml:space="preserve">tells </w:t>
      </w:r>
      <w:proofErr w:type="spellStart"/>
      <w:r w:rsidR="00F91F2F">
        <w:rPr>
          <w:rFonts w:ascii="Times New Roman" w:hAnsi="Times New Roman" w:cs="Times New Roman"/>
          <w:color w:val="000000" w:themeColor="text1"/>
          <w:lang w:val="en-CA"/>
        </w:rPr>
        <w:t>Culhwch</w:t>
      </w:r>
      <w:proofErr w:type="spellEnd"/>
      <w:r w:rsidR="00C207E9">
        <w:rPr>
          <w:rFonts w:ascii="Times New Roman" w:hAnsi="Times New Roman" w:cs="Times New Roman"/>
          <w:color w:val="000000" w:themeColor="text1"/>
          <w:lang w:val="en-CA"/>
        </w:rPr>
        <w:t xml:space="preserve"> to</w:t>
      </w:r>
      <w:r w:rsidR="00F91F2F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91F2F" w:rsidRPr="009872C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F91F2F" w:rsidRPr="009659CD">
        <w:rPr>
          <w:rFonts w:ascii="Times New Roman" w:hAnsi="Times New Roman" w:cs="Times New Roman"/>
          <w:i/>
          <w:color w:val="000000" w:themeColor="text1"/>
          <w:lang w:val="en-CA"/>
        </w:rPr>
        <w:t>thank Arthur, the man who arranged it for you</w:t>
      </w:r>
      <w:r w:rsidR="00F91F2F" w:rsidRPr="009872C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F91F2F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4F0FB6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8"/>
      </w:r>
      <w:r w:rsidR="00F91F2F">
        <w:rPr>
          <w:rFonts w:ascii="Times New Roman" w:hAnsi="Times New Roman" w:cs="Times New Roman"/>
          <w:color w:val="000000" w:themeColor="text1"/>
          <w:lang w:val="en-CA"/>
        </w:rPr>
        <w:t xml:space="preserve"> then</w:t>
      </w:r>
      <w:r w:rsidR="004F0FB6">
        <w:rPr>
          <w:rFonts w:ascii="Times New Roman" w:hAnsi="Times New Roman" w:cs="Times New Roman"/>
          <w:color w:val="000000" w:themeColor="text1"/>
          <w:lang w:val="en-CA"/>
        </w:rPr>
        <w:t xml:space="preserve"> welcomes death</w:t>
      </w:r>
      <w:r w:rsidR="00C207E9">
        <w:rPr>
          <w:rFonts w:ascii="Times New Roman" w:hAnsi="Times New Roman" w:cs="Times New Roman"/>
          <w:color w:val="000000" w:themeColor="text1"/>
          <w:lang w:val="en-CA"/>
        </w:rPr>
        <w:t xml:space="preserve">.  Ending with </w:t>
      </w:r>
      <w:proofErr w:type="spellStart"/>
      <w:r w:rsidR="00C207E9">
        <w:rPr>
          <w:rFonts w:ascii="Times New Roman" w:hAnsi="Times New Roman" w:cs="Times New Roman"/>
          <w:color w:val="000000" w:themeColor="text1"/>
          <w:lang w:val="en-CA"/>
        </w:rPr>
        <w:t>Culhwch</w:t>
      </w:r>
      <w:proofErr w:type="spellEnd"/>
      <w:r w:rsidR="00C207E9">
        <w:rPr>
          <w:rFonts w:ascii="Times New Roman" w:hAnsi="Times New Roman" w:cs="Times New Roman"/>
          <w:color w:val="000000" w:themeColor="text1"/>
          <w:lang w:val="en-CA"/>
        </w:rPr>
        <w:t xml:space="preserve"> and Olwen united to live happily ever after, </w:t>
      </w:r>
      <w:r w:rsidR="00C207E9" w:rsidRPr="009872C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C207E9" w:rsidRPr="009659CD">
        <w:rPr>
          <w:rFonts w:ascii="Times New Roman" w:hAnsi="Times New Roman" w:cs="Times New Roman"/>
          <w:i/>
          <w:color w:val="000000" w:themeColor="text1"/>
          <w:lang w:val="en-CA"/>
        </w:rPr>
        <w:t>Arthur’s men dispersed, each one to his country</w:t>
      </w:r>
      <w:r w:rsidR="00C207E9" w:rsidRPr="009872C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C207E9" w:rsidRPr="00C91692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56362D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89"/>
      </w:r>
      <w:r w:rsidR="00C207E9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BC3318">
        <w:rPr>
          <w:rFonts w:ascii="Times New Roman" w:hAnsi="Times New Roman" w:cs="Times New Roman"/>
          <w:color w:val="000000" w:themeColor="text1"/>
          <w:lang w:val="en-CA"/>
        </w:rPr>
        <w:t>R</w:t>
      </w:r>
      <w:r w:rsidR="00C207E9" w:rsidRPr="00C91692">
        <w:rPr>
          <w:rFonts w:ascii="Times New Roman" w:hAnsi="Times New Roman" w:cs="Times New Roman"/>
          <w:color w:val="000000" w:themeColor="text1"/>
          <w:lang w:val="en-CA"/>
        </w:rPr>
        <w:t xml:space="preserve">eminded of Arthur’s </w:t>
      </w:r>
      <w:r w:rsidR="005439F7" w:rsidRPr="00C91692">
        <w:rPr>
          <w:rFonts w:ascii="Times New Roman" w:hAnsi="Times New Roman" w:cs="Times New Roman"/>
          <w:color w:val="000000" w:themeColor="text1"/>
          <w:lang w:val="en-CA"/>
        </w:rPr>
        <w:t>power to command an international arm</w:t>
      </w:r>
      <w:r w:rsidR="000D650D">
        <w:rPr>
          <w:rFonts w:ascii="Times New Roman" w:hAnsi="Times New Roman" w:cs="Times New Roman"/>
          <w:color w:val="000000" w:themeColor="text1"/>
          <w:lang w:val="en-CA"/>
        </w:rPr>
        <w:t>y,</w:t>
      </w:r>
      <w:r w:rsidR="00BC331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D650D">
        <w:rPr>
          <w:rFonts w:ascii="Times New Roman" w:hAnsi="Times New Roman" w:cs="Times New Roman"/>
          <w:color w:val="000000" w:themeColor="text1"/>
          <w:lang w:val="en-CA"/>
        </w:rPr>
        <w:t xml:space="preserve">his warriors had included </w:t>
      </w:r>
      <w:r w:rsidR="00702DE0" w:rsidRPr="000D650D">
        <w:rPr>
          <w:rFonts w:ascii="Times New Roman" w:hAnsi="Times New Roman" w:cs="Times New Roman"/>
          <w:color w:val="000000" w:themeColor="text1"/>
          <w:lang w:val="en-CA"/>
        </w:rPr>
        <w:t xml:space="preserve">foreign </w:t>
      </w:r>
      <w:r w:rsidR="005439F7" w:rsidRPr="000D650D">
        <w:rPr>
          <w:rFonts w:ascii="Times New Roman" w:hAnsi="Times New Roman" w:cs="Times New Roman"/>
          <w:color w:val="000000" w:themeColor="text1"/>
          <w:lang w:val="en-CA"/>
        </w:rPr>
        <w:t>kings,</w:t>
      </w:r>
      <w:r w:rsidR="008117AF" w:rsidRPr="000D650D">
        <w:rPr>
          <w:rFonts w:ascii="Times New Roman" w:hAnsi="Times New Roman" w:cs="Times New Roman"/>
          <w:color w:val="000000" w:themeColor="text1"/>
          <w:lang w:val="en-CA"/>
        </w:rPr>
        <w:t xml:space="preserve"> heroes with superhuman</w:t>
      </w:r>
      <w:r w:rsidR="000D650D" w:rsidRPr="000D650D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supernatural strengths of their own, such as the mythical Manawydan son of </w:t>
      </w:r>
      <w:proofErr w:type="spellStart"/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>Llyr</w:t>
      </w:r>
      <w:proofErr w:type="spellEnd"/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8B580B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 xml:space="preserve">Mabon son of </w:t>
      </w:r>
      <w:proofErr w:type="spellStart"/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>Modron</w:t>
      </w:r>
      <w:proofErr w:type="spellEnd"/>
      <w:r w:rsidR="00702DE0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702DE0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90"/>
      </w:r>
      <w:r w:rsidR="008117AF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5439F7" w:rsidRPr="00C9169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</w:p>
    <w:p w14:paraId="63070034" w14:textId="77777777" w:rsidR="002F1B7A" w:rsidRDefault="002F1B7A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0B866431" w14:textId="6A0845D6" w:rsidR="007D0969" w:rsidRPr="0049572E" w:rsidRDefault="002F1B7A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t xml:space="preserve">This blend of magical associations with </w:t>
      </w:r>
      <w:r w:rsidR="000C5C1A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typical </w:t>
      </w:r>
      <w:r w:rsidR="000C5C1A">
        <w:rPr>
          <w:rFonts w:ascii="Times New Roman" w:hAnsi="Times New Roman" w:cs="Times New Roman"/>
          <w:color w:val="000000" w:themeColor="text1"/>
          <w:lang w:val="en-CA"/>
        </w:rPr>
        <w:t>allegiances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F23674">
        <w:rPr>
          <w:rFonts w:ascii="Times New Roman" w:hAnsi="Times New Roman" w:cs="Times New Roman"/>
          <w:color w:val="000000" w:themeColor="text1"/>
          <w:lang w:val="en-CA"/>
        </w:rPr>
        <w:t xml:space="preserve">and loyalties traded </w:t>
      </w:r>
      <w:r w:rsidR="007A2582" w:rsidRPr="00F23674">
        <w:rPr>
          <w:rFonts w:ascii="Times New Roman" w:hAnsi="Times New Roman" w:cs="Times New Roman"/>
          <w:color w:val="000000" w:themeColor="text1"/>
          <w:lang w:val="en-CA"/>
        </w:rPr>
        <w:t xml:space="preserve">for </w:t>
      </w:r>
      <w:r w:rsidR="00316827" w:rsidRPr="00F23674">
        <w:rPr>
          <w:rFonts w:ascii="Times New Roman" w:hAnsi="Times New Roman" w:cs="Times New Roman"/>
          <w:color w:val="000000" w:themeColor="text1"/>
          <w:lang w:val="en-CA"/>
        </w:rPr>
        <w:t xml:space="preserve">booty </w:t>
      </w:r>
      <w:r w:rsidR="00525F1B" w:rsidRPr="00F23674">
        <w:rPr>
          <w:rFonts w:ascii="Times New Roman" w:hAnsi="Times New Roman" w:cs="Times New Roman"/>
          <w:color w:val="000000" w:themeColor="text1"/>
          <w:lang w:val="en-CA"/>
        </w:rPr>
        <w:t>and</w:t>
      </w:r>
      <w:r w:rsidR="00316827" w:rsidRPr="00F23674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A2582" w:rsidRPr="00F23674">
        <w:rPr>
          <w:rFonts w:ascii="Times New Roman" w:hAnsi="Times New Roman" w:cs="Times New Roman"/>
          <w:color w:val="000000" w:themeColor="text1"/>
          <w:lang w:val="en-CA"/>
        </w:rPr>
        <w:t xml:space="preserve">benefits </w:t>
      </w:r>
      <w:r w:rsidR="00316827" w:rsidRPr="00F23674">
        <w:rPr>
          <w:rFonts w:ascii="Times New Roman" w:hAnsi="Times New Roman" w:cs="Times New Roman"/>
          <w:color w:val="000000" w:themeColor="text1"/>
          <w:lang w:val="en-CA"/>
        </w:rPr>
        <w:t xml:space="preserve">by </w:t>
      </w:r>
      <w:r w:rsidR="000C5C1A" w:rsidRPr="00F23674">
        <w:rPr>
          <w:rFonts w:ascii="Times New Roman" w:hAnsi="Times New Roman" w:cs="Times New Roman"/>
          <w:color w:val="000000" w:themeColor="text1"/>
          <w:lang w:val="en-CA"/>
        </w:rPr>
        <w:t>the</w:t>
      </w:r>
      <w:r w:rsidR="000C5C1A">
        <w:rPr>
          <w:rFonts w:ascii="Times New Roman" w:hAnsi="Times New Roman" w:cs="Times New Roman"/>
          <w:color w:val="000000" w:themeColor="text1"/>
          <w:lang w:val="en-CA"/>
        </w:rPr>
        <w:t xml:space="preserve"> early 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warrior classes </w:t>
      </w:r>
      <w:r w:rsidR="000C5C1A">
        <w:rPr>
          <w:rFonts w:ascii="Times New Roman" w:hAnsi="Times New Roman" w:cs="Times New Roman"/>
          <w:color w:val="000000" w:themeColor="text1"/>
          <w:lang w:val="en-CA"/>
        </w:rPr>
        <w:t>lends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C5C1A">
        <w:rPr>
          <w:rFonts w:ascii="Times New Roman" w:hAnsi="Times New Roman" w:cs="Times New Roman"/>
          <w:color w:val="000000" w:themeColor="text1"/>
          <w:lang w:val="en-CA"/>
        </w:rPr>
        <w:t xml:space="preserve">the Arthur of </w:t>
      </w:r>
      <w:proofErr w:type="spellStart"/>
      <w:r w:rsidR="000C5C1A" w:rsidRPr="000C5C1A">
        <w:rPr>
          <w:rFonts w:ascii="Times New Roman" w:hAnsi="Times New Roman" w:cs="Times New Roman"/>
          <w:i/>
          <w:color w:val="000000" w:themeColor="text1"/>
          <w:lang w:val="en-CA"/>
        </w:rPr>
        <w:t>Culhwch</w:t>
      </w:r>
      <w:proofErr w:type="spellEnd"/>
      <w:r w:rsidR="000C5C1A">
        <w:rPr>
          <w:rFonts w:ascii="Times New Roman" w:hAnsi="Times New Roman" w:cs="Times New Roman"/>
          <w:color w:val="000000" w:themeColor="text1"/>
          <w:lang w:val="en-CA"/>
        </w:rPr>
        <w:t xml:space="preserve"> just enough credibility to </w:t>
      </w:r>
      <w:r w:rsidR="008473A1">
        <w:rPr>
          <w:rFonts w:ascii="Times New Roman" w:hAnsi="Times New Roman" w:cs="Times New Roman"/>
          <w:color w:val="000000" w:themeColor="text1"/>
          <w:lang w:val="en-CA"/>
        </w:rPr>
        <w:t xml:space="preserve">wonder </w:t>
      </w:r>
      <w:r w:rsidR="00525F1B">
        <w:rPr>
          <w:rFonts w:ascii="Times New Roman" w:hAnsi="Times New Roman" w:cs="Times New Roman"/>
          <w:color w:val="000000" w:themeColor="text1"/>
          <w:lang w:val="en-CA"/>
        </w:rPr>
        <w:t>whether</w:t>
      </w:r>
      <w:r w:rsidR="000E745B">
        <w:rPr>
          <w:rFonts w:ascii="Times New Roman" w:hAnsi="Times New Roman" w:cs="Times New Roman"/>
          <w:color w:val="000000" w:themeColor="text1"/>
          <w:lang w:val="en-CA"/>
        </w:rPr>
        <w:t xml:space="preserve"> the </w:t>
      </w:r>
      <w:r w:rsidR="008473A1">
        <w:rPr>
          <w:rFonts w:ascii="Times New Roman" w:hAnsi="Times New Roman" w:cs="Times New Roman"/>
          <w:color w:val="000000" w:themeColor="text1"/>
          <w:lang w:val="en-CA"/>
        </w:rPr>
        <w:t>fantastic</w:t>
      </w:r>
      <w:r w:rsidR="000E745B">
        <w:rPr>
          <w:rFonts w:ascii="Times New Roman" w:hAnsi="Times New Roman" w:cs="Times New Roman"/>
          <w:color w:val="000000" w:themeColor="text1"/>
          <w:lang w:val="en-CA"/>
        </w:rPr>
        <w:t xml:space="preserve"> elements,</w:t>
      </w:r>
      <w:r w:rsidR="008473A1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0E745B">
        <w:rPr>
          <w:rFonts w:ascii="Times New Roman" w:hAnsi="Times New Roman" w:cs="Times New Roman"/>
          <w:color w:val="000000" w:themeColor="text1"/>
          <w:lang w:val="en-CA"/>
        </w:rPr>
        <w:t>folkore</w:t>
      </w:r>
      <w:proofErr w:type="spellEnd"/>
      <w:r w:rsidR="000E745B">
        <w:rPr>
          <w:rFonts w:ascii="Times New Roman" w:hAnsi="Times New Roman" w:cs="Times New Roman"/>
          <w:color w:val="000000" w:themeColor="text1"/>
          <w:lang w:val="en-CA"/>
        </w:rPr>
        <w:t>-style char</w:t>
      </w:r>
      <w:r w:rsidR="008473A1">
        <w:rPr>
          <w:rFonts w:ascii="Times New Roman" w:hAnsi="Times New Roman" w:cs="Times New Roman"/>
          <w:color w:val="000000" w:themeColor="text1"/>
          <w:lang w:val="en-CA"/>
        </w:rPr>
        <w:t xml:space="preserve">acters and </w:t>
      </w:r>
      <w:r w:rsidR="000E745B">
        <w:rPr>
          <w:rFonts w:ascii="Times New Roman" w:hAnsi="Times New Roman" w:cs="Times New Roman"/>
          <w:color w:val="000000" w:themeColor="text1"/>
          <w:lang w:val="en-CA"/>
        </w:rPr>
        <w:t xml:space="preserve">fierce </w:t>
      </w:r>
      <w:r w:rsidR="008473A1">
        <w:rPr>
          <w:rFonts w:ascii="Times New Roman" w:hAnsi="Times New Roman" w:cs="Times New Roman"/>
          <w:color w:val="000000" w:themeColor="text1"/>
          <w:lang w:val="en-CA"/>
        </w:rPr>
        <w:t xml:space="preserve">beasts </w:t>
      </w:r>
      <w:r>
        <w:rPr>
          <w:rFonts w:ascii="Times New Roman" w:hAnsi="Times New Roman" w:cs="Times New Roman"/>
          <w:color w:val="000000" w:themeColor="text1"/>
          <w:lang w:val="en-CA"/>
        </w:rPr>
        <w:t>could</w:t>
      </w:r>
      <w:r w:rsidR="00525F1B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E745B">
        <w:rPr>
          <w:rFonts w:ascii="Times New Roman" w:hAnsi="Times New Roman" w:cs="Times New Roman"/>
          <w:color w:val="000000" w:themeColor="text1"/>
          <w:lang w:val="en-CA"/>
        </w:rPr>
        <w:t>be symbolic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t xml:space="preserve"> of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any number of </w:t>
      </w:r>
      <w:r w:rsidR="0049572E">
        <w:rPr>
          <w:rFonts w:ascii="Times New Roman" w:hAnsi="Times New Roman" w:cs="Times New Roman"/>
          <w:color w:val="000000" w:themeColor="text1"/>
          <w:lang w:val="en-CA"/>
        </w:rPr>
        <w:t xml:space="preserve">historical </w:t>
      </w:r>
      <w:r>
        <w:rPr>
          <w:rFonts w:ascii="Times New Roman" w:hAnsi="Times New Roman" w:cs="Times New Roman"/>
          <w:color w:val="000000" w:themeColor="text1"/>
          <w:lang w:val="en-CA"/>
        </w:rPr>
        <w:t>warlords</w:t>
      </w:r>
      <w:r w:rsidR="0049572E">
        <w:rPr>
          <w:rFonts w:ascii="Times New Roman" w:hAnsi="Times New Roman" w:cs="Times New Roman"/>
          <w:color w:val="000000" w:themeColor="text1"/>
          <w:lang w:val="en-CA"/>
        </w:rPr>
        <w:t xml:space="preserve"> or </w:t>
      </w:r>
      <w:r>
        <w:rPr>
          <w:rFonts w:ascii="Times New Roman" w:hAnsi="Times New Roman" w:cs="Times New Roman"/>
          <w:color w:val="000000" w:themeColor="text1"/>
          <w:lang w:val="en-CA"/>
        </w:rPr>
        <w:t>invaders</w:t>
      </w:r>
      <w:r w:rsidR="009659CD">
        <w:rPr>
          <w:rFonts w:ascii="Times New Roman" w:hAnsi="Times New Roman" w:cs="Times New Roman"/>
          <w:color w:val="000000" w:themeColor="text1"/>
          <w:lang w:val="en-CA"/>
        </w:rPr>
        <w:t xml:space="preserve"> and their impact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.  </w:t>
      </w:r>
      <w:r w:rsidR="00C13547">
        <w:rPr>
          <w:rFonts w:ascii="Times New Roman" w:hAnsi="Times New Roman" w:cs="Times New Roman"/>
          <w:color w:val="000000" w:themeColor="text1"/>
          <w:lang w:val="en-CA"/>
        </w:rPr>
        <w:t xml:space="preserve">Arthur lost many men, having been drawn into 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>a set of impossible situations that</w:t>
      </w:r>
      <w:r w:rsidR="00C13547">
        <w:rPr>
          <w:rFonts w:ascii="Times New Roman" w:hAnsi="Times New Roman" w:cs="Times New Roman"/>
          <w:color w:val="538135" w:themeColor="accent6" w:themeShade="BF"/>
          <w:lang w:val="en-CA"/>
        </w:rPr>
        <w:t xml:space="preserve"> </w:t>
      </w:r>
      <w:proofErr w:type="spellStart"/>
      <w:r w:rsidR="00C13547" w:rsidRPr="0049572E">
        <w:rPr>
          <w:rFonts w:ascii="Times New Roman" w:hAnsi="Times New Roman" w:cs="Times New Roman"/>
          <w:color w:val="000000" w:themeColor="text1"/>
          <w:lang w:val="en-CA"/>
        </w:rPr>
        <w:t>Ysbaddaden</w:t>
      </w:r>
      <w:proofErr w:type="spellEnd"/>
      <w:r w:rsidR="00C1354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 xml:space="preserve">had </w:t>
      </w:r>
      <w:r w:rsidR="00C13547" w:rsidRPr="0049572E">
        <w:rPr>
          <w:rFonts w:ascii="Times New Roman" w:hAnsi="Times New Roman" w:cs="Times New Roman"/>
          <w:color w:val="000000" w:themeColor="text1"/>
          <w:lang w:val="en-CA"/>
        </w:rPr>
        <w:t xml:space="preserve">orchestrated 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 xml:space="preserve">thinking he could </w:t>
      </w:r>
      <w:r w:rsidR="003C6411" w:rsidRPr="009872C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3C6411" w:rsidRPr="009659CD">
        <w:rPr>
          <w:rFonts w:ascii="Times New Roman" w:hAnsi="Times New Roman" w:cs="Times New Roman"/>
          <w:i/>
          <w:color w:val="000000" w:themeColor="text1"/>
          <w:lang w:val="en-CA"/>
        </w:rPr>
        <w:t>control</w:t>
      </w:r>
      <w:r w:rsidR="003C6411" w:rsidRPr="009872C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 xml:space="preserve"> both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4C3E1F">
        <w:rPr>
          <w:rFonts w:ascii="Times New Roman" w:hAnsi="Times New Roman" w:cs="Times New Roman"/>
          <w:color w:val="000000" w:themeColor="text1"/>
          <w:lang w:val="en-CA"/>
        </w:rPr>
        <w:t xml:space="preserve">Arthur 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 xml:space="preserve">and </w:t>
      </w:r>
      <w:r w:rsidR="004C3E1F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C13547" w:rsidRPr="0049572E">
        <w:rPr>
          <w:rFonts w:ascii="Times New Roman" w:hAnsi="Times New Roman" w:cs="Times New Roman"/>
          <w:color w:val="000000" w:themeColor="text1"/>
          <w:lang w:val="en-CA"/>
        </w:rPr>
        <w:t>outcome</w:t>
      </w:r>
      <w:r w:rsidR="003C6411">
        <w:rPr>
          <w:rFonts w:ascii="Times New Roman" w:hAnsi="Times New Roman" w:cs="Times New Roman"/>
          <w:color w:val="000000" w:themeColor="text1"/>
          <w:lang w:val="en-CA"/>
        </w:rPr>
        <w:t xml:space="preserve">.  Yet </w:t>
      </w:r>
      <w:r w:rsidR="00C13547">
        <w:rPr>
          <w:rFonts w:ascii="Times New Roman" w:hAnsi="Times New Roman" w:cs="Times New Roman"/>
          <w:color w:val="000000" w:themeColor="text1"/>
          <w:lang w:val="en-CA"/>
        </w:rPr>
        <w:t xml:space="preserve">in the end, </w:t>
      </w:r>
      <w:r w:rsidR="005925F8" w:rsidRPr="009872C5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5925F8" w:rsidRPr="009659CD">
        <w:rPr>
          <w:rFonts w:ascii="Times New Roman" w:hAnsi="Times New Roman" w:cs="Times New Roman"/>
          <w:i/>
          <w:color w:val="000000" w:themeColor="text1"/>
          <w:lang w:val="en-CA"/>
        </w:rPr>
        <w:t>thanks to Arthur</w:t>
      </w:r>
      <w:r w:rsidR="005925F8" w:rsidRPr="009872C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501BE4" w:rsidRPr="0049572E">
        <w:rPr>
          <w:rFonts w:ascii="Times New Roman" w:hAnsi="Times New Roman" w:cs="Times New Roman"/>
          <w:color w:val="000000" w:themeColor="text1"/>
          <w:lang w:val="en-CA"/>
        </w:rPr>
        <w:t xml:space="preserve">the land was rid of 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 xml:space="preserve">huge </w:t>
      </w:r>
      <w:r w:rsidR="00501BE4" w:rsidRPr="0049572E">
        <w:rPr>
          <w:rFonts w:ascii="Times New Roman" w:hAnsi="Times New Roman" w:cs="Times New Roman"/>
          <w:color w:val="000000" w:themeColor="text1"/>
          <w:lang w:val="en-CA"/>
        </w:rPr>
        <w:t>threat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 xml:space="preserve">s, and </w:t>
      </w:r>
      <w:r w:rsidR="0015783F">
        <w:rPr>
          <w:rFonts w:ascii="Times New Roman" w:hAnsi="Times New Roman" w:cs="Times New Roman"/>
          <w:color w:val="000000" w:themeColor="text1"/>
          <w:lang w:val="en-CA"/>
        </w:rPr>
        <w:t xml:space="preserve">a 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>marriage</w:t>
      </w:r>
      <w:r w:rsidR="0015783F">
        <w:rPr>
          <w:rFonts w:ascii="Times New Roman" w:hAnsi="Times New Roman" w:cs="Times New Roman"/>
          <w:color w:val="000000" w:themeColor="text1"/>
          <w:lang w:val="en-CA"/>
        </w:rPr>
        <w:t xml:space="preserve"> sealed the peace</w:t>
      </w:r>
      <w:r w:rsidR="005925F8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A82FD7">
        <w:rPr>
          <w:rFonts w:ascii="Times New Roman" w:hAnsi="Times New Roman" w:cs="Times New Roman"/>
          <w:color w:val="000000" w:themeColor="text1"/>
          <w:lang w:val="en-CA"/>
        </w:rPr>
        <w:t xml:space="preserve">  Such was the real nature of </w:t>
      </w:r>
      <w:r w:rsidR="00A82FD7">
        <w:rPr>
          <w:rFonts w:ascii="Times New Roman" w:hAnsi="Times New Roman" w:cs="Times New Roman"/>
          <w:color w:val="000000" w:themeColor="text1"/>
          <w:lang w:val="en-CA"/>
        </w:rPr>
        <w:lastRenderedPageBreak/>
        <w:t>politics and warfare in medieval times</w:t>
      </w:r>
      <w:r w:rsidR="005B501F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5B501F" w:rsidRPr="005B501F">
        <w:rPr>
          <w:rFonts w:ascii="Times New Roman" w:hAnsi="Times New Roman" w:cs="Times New Roman"/>
          <w:color w:val="000000" w:themeColor="text1"/>
          <w:sz w:val="20"/>
          <w:lang w:val="en-CA"/>
        </w:rPr>
        <w:t xml:space="preserve"> </w:t>
      </w:r>
      <w:r w:rsidR="00A82FD7" w:rsidRPr="005B501F">
        <w:rPr>
          <w:rFonts w:ascii="Times New Roman" w:hAnsi="Times New Roman" w:cs="Times New Roman"/>
          <w:color w:val="000000" w:themeColor="text1"/>
          <w:sz w:val="20"/>
          <w:lang w:val="en-CA"/>
        </w:rPr>
        <w:t xml:space="preserve"> </w:t>
      </w:r>
      <w:r w:rsidR="005B501F">
        <w:rPr>
          <w:rFonts w:ascii="Times New Roman" w:hAnsi="Times New Roman" w:cs="Times New Roman"/>
          <w:color w:val="000000" w:themeColor="text1"/>
          <w:lang w:val="en-CA"/>
        </w:rPr>
        <w:t>B</w:t>
      </w:r>
      <w:r w:rsidR="00A82FD7">
        <w:rPr>
          <w:rFonts w:ascii="Times New Roman" w:hAnsi="Times New Roman" w:cs="Times New Roman"/>
          <w:color w:val="000000" w:themeColor="text1"/>
          <w:lang w:val="en-CA"/>
        </w:rPr>
        <w:t xml:space="preserve">ut </w:t>
      </w:r>
      <w:r w:rsidR="00E04BCD">
        <w:rPr>
          <w:rFonts w:ascii="Times New Roman" w:hAnsi="Times New Roman" w:cs="Times New Roman"/>
          <w:color w:val="000000" w:themeColor="text1"/>
          <w:lang w:val="en-CA"/>
        </w:rPr>
        <w:t>here was hope</w:t>
      </w:r>
      <w:r w:rsidR="0015783F">
        <w:rPr>
          <w:rFonts w:ascii="Times New Roman" w:hAnsi="Times New Roman" w:cs="Times New Roman"/>
          <w:color w:val="000000" w:themeColor="text1"/>
          <w:lang w:val="en-CA"/>
        </w:rPr>
        <w:t>—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AE4910">
        <w:rPr>
          <w:rFonts w:ascii="Times New Roman" w:hAnsi="Times New Roman" w:cs="Times New Roman"/>
          <w:color w:val="000000" w:themeColor="text1"/>
          <w:lang w:val="en-CA"/>
        </w:rPr>
        <w:t xml:space="preserve">ideal </w:t>
      </w:r>
      <w:r w:rsidR="004B71A5">
        <w:rPr>
          <w:rFonts w:ascii="Times New Roman" w:hAnsi="Times New Roman" w:cs="Times New Roman"/>
          <w:color w:val="000000" w:themeColor="text1"/>
          <w:lang w:val="en-CA"/>
        </w:rPr>
        <w:t>model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for a king</w:t>
      </w:r>
      <w:r w:rsidR="004B71A5">
        <w:rPr>
          <w:rStyle w:val="FootnoteReference"/>
          <w:rFonts w:ascii="Times New Roman" w:hAnsi="Times New Roman" w:cs="Times New Roman"/>
          <w:lang w:val="en-CA"/>
        </w:rPr>
        <w:footnoteReference w:id="91"/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D0969">
        <w:rPr>
          <w:rFonts w:ascii="Times New Roman" w:hAnsi="Times New Roman" w:cs="Times New Roman"/>
          <w:color w:val="000000" w:themeColor="text1"/>
          <w:lang w:val="en-CA"/>
        </w:rPr>
        <w:t>who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took counsel, acted honourably, fought fearlessly</w:t>
      </w:r>
      <w:r w:rsidR="005B501F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judged </w:t>
      </w:r>
      <w:r w:rsidR="007D0969">
        <w:rPr>
          <w:rFonts w:ascii="Times New Roman" w:hAnsi="Times New Roman" w:cs="Times New Roman"/>
          <w:color w:val="000000" w:themeColor="text1"/>
          <w:lang w:val="en-CA"/>
        </w:rPr>
        <w:t>wise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>ly</w:t>
      </w:r>
      <w:r w:rsidR="00AB0358">
        <w:rPr>
          <w:rFonts w:ascii="Times New Roman" w:hAnsi="Times New Roman" w:cs="Times New Roman"/>
          <w:color w:val="000000" w:themeColor="text1"/>
          <w:lang w:val="en-CA"/>
        </w:rPr>
        <w:t>—</w:t>
      </w:r>
      <w:r w:rsidR="005B501F">
        <w:rPr>
          <w:rFonts w:ascii="Times New Roman" w:hAnsi="Times New Roman" w:cs="Times New Roman"/>
          <w:color w:val="000000" w:themeColor="text1"/>
          <w:lang w:val="en-CA"/>
        </w:rPr>
        <w:t>Arthur</w:t>
      </w:r>
      <w:r w:rsidR="00AB0358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5B501F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AB0358">
        <w:rPr>
          <w:rFonts w:ascii="Times New Roman" w:hAnsi="Times New Roman" w:cs="Times New Roman"/>
          <w:color w:val="000000" w:themeColor="text1"/>
          <w:lang w:val="en-CA"/>
        </w:rPr>
        <w:t xml:space="preserve">who even  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>mediat</w:t>
      </w:r>
      <w:r w:rsidR="00C660C9">
        <w:rPr>
          <w:rFonts w:ascii="Times New Roman" w:hAnsi="Times New Roman" w:cs="Times New Roman"/>
          <w:color w:val="000000" w:themeColor="text1"/>
          <w:lang w:val="en-CA"/>
        </w:rPr>
        <w:t>ed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between bitter </w:t>
      </w:r>
      <w:r w:rsidR="007D0969">
        <w:rPr>
          <w:rFonts w:ascii="Times New Roman" w:hAnsi="Times New Roman" w:cs="Times New Roman"/>
          <w:color w:val="000000" w:themeColor="text1"/>
          <w:lang w:val="en-CA"/>
        </w:rPr>
        <w:t xml:space="preserve">rivals for 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>the maid</w:t>
      </w:r>
      <w:r w:rsidR="00317262">
        <w:rPr>
          <w:rFonts w:ascii="Times New Roman" w:hAnsi="Times New Roman" w:cs="Times New Roman"/>
          <w:color w:val="000000" w:themeColor="text1"/>
          <w:lang w:val="en-CA"/>
        </w:rPr>
        <w:t>en</w:t>
      </w:r>
      <w:r w:rsidR="004B7E80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7D0969">
        <w:rPr>
          <w:rFonts w:ascii="Times New Roman" w:hAnsi="Times New Roman" w:cs="Times New Roman"/>
          <w:color w:val="000000" w:themeColor="text1"/>
          <w:lang w:val="en-CA"/>
        </w:rPr>
        <w:t>Creiddylad</w:t>
      </w:r>
      <w:proofErr w:type="spellEnd"/>
      <w:r w:rsidR="00317262">
        <w:rPr>
          <w:rFonts w:ascii="Times New Roman" w:hAnsi="Times New Roman" w:cs="Times New Roman"/>
          <w:color w:val="000000" w:themeColor="text1"/>
          <w:lang w:val="en-CA"/>
        </w:rPr>
        <w:t xml:space="preserve"> while his </w:t>
      </w:r>
      <w:r w:rsidR="00CD30AB">
        <w:rPr>
          <w:rFonts w:ascii="Times New Roman" w:hAnsi="Times New Roman" w:cs="Times New Roman"/>
          <w:color w:val="000000" w:themeColor="text1"/>
          <w:lang w:val="en-CA"/>
        </w:rPr>
        <w:t xml:space="preserve">men </w:t>
      </w:r>
      <w:r w:rsidR="00317262">
        <w:rPr>
          <w:rFonts w:ascii="Times New Roman" w:hAnsi="Times New Roman" w:cs="Times New Roman"/>
          <w:color w:val="000000" w:themeColor="text1"/>
          <w:lang w:val="en-CA"/>
        </w:rPr>
        <w:t xml:space="preserve">continued </w:t>
      </w:r>
      <w:r w:rsidR="00CD30AB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317262">
        <w:rPr>
          <w:rFonts w:ascii="Times New Roman" w:hAnsi="Times New Roman" w:cs="Times New Roman"/>
          <w:color w:val="000000" w:themeColor="text1"/>
          <w:lang w:val="en-CA"/>
        </w:rPr>
        <w:t>quest</w:t>
      </w:r>
      <w:r w:rsidR="007D0969">
        <w:rPr>
          <w:rFonts w:ascii="Times New Roman" w:hAnsi="Times New Roman" w:cs="Times New Roman"/>
          <w:color w:val="000000" w:themeColor="text1"/>
          <w:lang w:val="en-CA"/>
        </w:rPr>
        <w:t xml:space="preserve">.  </w:t>
      </w:r>
    </w:p>
    <w:p w14:paraId="06198FDE" w14:textId="16245966" w:rsidR="00850123" w:rsidRPr="0049572E" w:rsidRDefault="007D0969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15783F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</w:p>
    <w:p w14:paraId="3C09EFA6" w14:textId="78E81F6C" w:rsidR="00E04BCD" w:rsidRDefault="00E04BC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I disagree with </w:t>
      </w:r>
      <w:proofErr w:type="spellStart"/>
      <w:r>
        <w:rPr>
          <w:rFonts w:ascii="Times New Roman" w:hAnsi="Times New Roman" w:cs="Times New Roman"/>
          <w:lang w:val="en-CA"/>
        </w:rPr>
        <w:t>Padel</w:t>
      </w:r>
      <w:proofErr w:type="spellEnd"/>
      <w:r>
        <w:rPr>
          <w:rFonts w:ascii="Times New Roman" w:hAnsi="Times New Roman" w:cs="Times New Roman"/>
          <w:lang w:val="en-CA"/>
        </w:rPr>
        <w:t xml:space="preserve"> that </w:t>
      </w:r>
      <w:proofErr w:type="spellStart"/>
      <w:r w:rsidRPr="00412B4B">
        <w:rPr>
          <w:rFonts w:ascii="Times New Roman" w:hAnsi="Times New Roman" w:cs="Times New Roman"/>
          <w:i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paints </w:t>
      </w:r>
      <w:r w:rsidRPr="007A733F">
        <w:rPr>
          <w:rFonts w:ascii="Times New Roman" w:hAnsi="Times New Roman" w:cs="Times New Roman"/>
          <w:lang w:val="en-CA"/>
        </w:rPr>
        <w:t>‘Arthur and his men as… adventurers in search of excitement</w:t>
      </w:r>
      <w:r>
        <w:rPr>
          <w:rFonts w:ascii="Times New Roman" w:hAnsi="Times New Roman" w:cs="Times New Roman"/>
          <w:lang w:val="en-CA"/>
        </w:rPr>
        <w:t>’</w:t>
      </w:r>
      <w:r w:rsidR="009872C5">
        <w:rPr>
          <w:rFonts w:ascii="Times New Roman" w:hAnsi="Times New Roman" w:cs="Times New Roman"/>
          <w:lang w:val="en-CA"/>
        </w:rPr>
        <w:t>,</w:t>
      </w:r>
      <w:r>
        <w:rPr>
          <w:rStyle w:val="FootnoteReference"/>
          <w:rFonts w:ascii="Times New Roman" w:hAnsi="Times New Roman" w:cs="Times New Roman"/>
          <w:lang w:val="en-CA"/>
        </w:rPr>
        <w:footnoteReference w:id="92"/>
      </w:r>
      <w:r>
        <w:rPr>
          <w:rFonts w:ascii="Times New Roman" w:hAnsi="Times New Roman" w:cs="Times New Roman"/>
          <w:lang w:val="en-CA"/>
        </w:rPr>
        <w:t xml:space="preserve"> inasmuch as the quest for Olwen was thrust upon them as a matter of honour</w:t>
      </w:r>
      <w:r w:rsidR="008456A4">
        <w:rPr>
          <w:rFonts w:ascii="Times New Roman" w:hAnsi="Times New Roman" w:cs="Times New Roman"/>
          <w:lang w:val="en-CA"/>
        </w:rPr>
        <w:t xml:space="preserve">—a </w:t>
      </w:r>
      <w:r w:rsidR="007A733F">
        <w:rPr>
          <w:rFonts w:ascii="Times New Roman" w:hAnsi="Times New Roman" w:cs="Times New Roman"/>
          <w:lang w:val="en-CA"/>
        </w:rPr>
        <w:t>major</w:t>
      </w:r>
      <w:r w:rsidR="008456A4">
        <w:rPr>
          <w:rFonts w:ascii="Times New Roman" w:hAnsi="Times New Roman" w:cs="Times New Roman"/>
          <w:lang w:val="en-CA"/>
        </w:rPr>
        <w:t xml:space="preserve"> concern in historical warrior societies</w:t>
      </w:r>
      <w:r>
        <w:rPr>
          <w:rFonts w:ascii="Times New Roman" w:hAnsi="Times New Roman" w:cs="Times New Roman"/>
          <w:lang w:val="en-CA"/>
        </w:rPr>
        <w:t xml:space="preserve">. </w:t>
      </w:r>
      <w:r w:rsidR="008456A4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I do</w:t>
      </w:r>
      <w:r w:rsidR="007A733F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n</w:t>
      </w:r>
      <w:r w:rsidR="007A733F">
        <w:rPr>
          <w:rFonts w:ascii="Times New Roman" w:hAnsi="Times New Roman" w:cs="Times New Roman"/>
          <w:lang w:val="en-CA"/>
        </w:rPr>
        <w:t>o</w:t>
      </w:r>
      <w:r>
        <w:rPr>
          <w:rFonts w:ascii="Times New Roman" w:hAnsi="Times New Roman" w:cs="Times New Roman"/>
          <w:lang w:val="en-CA"/>
        </w:rPr>
        <w:t xml:space="preserve">t question the air of </w:t>
      </w:r>
      <w:r w:rsidRPr="00C660C9">
        <w:rPr>
          <w:rFonts w:ascii="Times New Roman" w:hAnsi="Times New Roman" w:cs="Times New Roman"/>
          <w:lang w:val="en-CA"/>
        </w:rPr>
        <w:t xml:space="preserve">excitement during their </w:t>
      </w:r>
      <w:r w:rsidR="00702DE0" w:rsidRPr="00C660C9">
        <w:rPr>
          <w:rFonts w:ascii="Times New Roman" w:hAnsi="Times New Roman" w:cs="Times New Roman"/>
          <w:lang w:val="en-CA"/>
        </w:rPr>
        <w:t>quest,</w:t>
      </w:r>
      <w:r w:rsidRPr="00C660C9">
        <w:rPr>
          <w:rStyle w:val="FootnoteReference"/>
          <w:rFonts w:ascii="Times New Roman" w:hAnsi="Times New Roman" w:cs="Times New Roman"/>
          <w:lang w:val="en-CA"/>
        </w:rPr>
        <w:footnoteReference w:id="93"/>
      </w:r>
      <w:r>
        <w:rPr>
          <w:rFonts w:ascii="Times New Roman" w:hAnsi="Times New Roman" w:cs="Times New Roman"/>
          <w:lang w:val="en-CA"/>
        </w:rPr>
        <w:t xml:space="preserve"> but find Robert’s conclusion helpful</w:t>
      </w:r>
      <w:r w:rsidR="00C660C9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saying that in ‘the release of captives.… slaying of witches and giants, [and] hunting of oppressive beasts, Arthur is seen as the defender of the land’</w:t>
      </w:r>
      <w:r w:rsidR="009872C5">
        <w:rPr>
          <w:rFonts w:ascii="Times New Roman" w:hAnsi="Times New Roman" w:cs="Times New Roman"/>
          <w:lang w:val="en-CA"/>
        </w:rPr>
        <w:t>.</w:t>
      </w:r>
      <w:r>
        <w:rPr>
          <w:rStyle w:val="FootnoteReference"/>
          <w:rFonts w:ascii="Times New Roman" w:hAnsi="Times New Roman" w:cs="Times New Roman"/>
          <w:lang w:val="en-CA"/>
        </w:rPr>
        <w:footnoteReference w:id="94"/>
      </w:r>
      <w:r>
        <w:rPr>
          <w:rFonts w:ascii="Times New Roman" w:hAnsi="Times New Roman" w:cs="Times New Roman"/>
          <w:lang w:val="en-CA"/>
        </w:rPr>
        <w:t xml:space="preserve">  The way he and </w:t>
      </w:r>
      <w:r w:rsidR="008456A4" w:rsidRPr="00FA5DE9">
        <w:rPr>
          <w:rFonts w:ascii="Times New Roman" w:hAnsi="Times New Roman" w:cs="Times New Roman"/>
          <w:color w:val="000000" w:themeColor="text1"/>
          <w:lang w:val="en-CA"/>
        </w:rPr>
        <w:t xml:space="preserve">Twrch </w:t>
      </w:r>
      <w:proofErr w:type="spellStart"/>
      <w:r w:rsidR="008456A4" w:rsidRPr="00FA5DE9">
        <w:rPr>
          <w:rFonts w:ascii="Times New Roman" w:hAnsi="Times New Roman" w:cs="Times New Roman"/>
          <w:color w:val="000000" w:themeColor="text1"/>
          <w:lang w:val="en-CA"/>
        </w:rPr>
        <w:t>Trwy</w:t>
      </w:r>
      <w:r w:rsidR="004E3488">
        <w:rPr>
          <w:rFonts w:ascii="Times New Roman" w:hAnsi="Times New Roman" w:cs="Times New Roman"/>
          <w:color w:val="000000" w:themeColor="text1"/>
          <w:lang w:val="en-CA"/>
        </w:rPr>
        <w:t>t</w:t>
      </w:r>
      <w:r w:rsidR="008456A4" w:rsidRPr="00FA5DE9">
        <w:rPr>
          <w:rFonts w:ascii="Times New Roman" w:hAnsi="Times New Roman" w:cs="Times New Roman"/>
          <w:color w:val="000000" w:themeColor="text1"/>
          <w:lang w:val="en-CA"/>
        </w:rPr>
        <w:t>h</w:t>
      </w:r>
      <w:proofErr w:type="spellEnd"/>
      <w:r>
        <w:rPr>
          <w:rFonts w:ascii="Times New Roman" w:hAnsi="Times New Roman" w:cs="Times New Roman"/>
          <w:lang w:val="en-CA"/>
        </w:rPr>
        <w:t xml:space="preserve"> ‘challenge each other and enter upon a wild pursuit across south Wales and Cornwall’</w:t>
      </w:r>
      <w:r>
        <w:rPr>
          <w:rStyle w:val="FootnoteReference"/>
          <w:rFonts w:ascii="Times New Roman" w:hAnsi="Times New Roman" w:cs="Times New Roman"/>
          <w:lang w:val="en-CA"/>
        </w:rPr>
        <w:footnoteReference w:id="95"/>
      </w:r>
      <w:r>
        <w:rPr>
          <w:rFonts w:ascii="Times New Roman" w:hAnsi="Times New Roman" w:cs="Times New Roman"/>
          <w:lang w:val="en-CA"/>
        </w:rPr>
        <w:t xml:space="preserve"> could </w:t>
      </w:r>
      <w:r w:rsidR="008456A4">
        <w:rPr>
          <w:rFonts w:ascii="Times New Roman" w:hAnsi="Times New Roman" w:cs="Times New Roman"/>
          <w:lang w:val="en-CA"/>
        </w:rPr>
        <w:t>represent</w:t>
      </w:r>
      <w:r>
        <w:rPr>
          <w:rFonts w:ascii="Times New Roman" w:hAnsi="Times New Roman" w:cs="Times New Roman"/>
          <w:lang w:val="en-CA"/>
        </w:rPr>
        <w:t xml:space="preserve"> real events, </w:t>
      </w:r>
      <w:r w:rsidR="00AB5F57">
        <w:rPr>
          <w:rFonts w:ascii="Times New Roman" w:hAnsi="Times New Roman" w:cs="Times New Roman"/>
          <w:lang w:val="en-CA"/>
        </w:rPr>
        <w:t xml:space="preserve">or </w:t>
      </w:r>
      <w:r>
        <w:rPr>
          <w:rFonts w:ascii="Times New Roman" w:hAnsi="Times New Roman" w:cs="Times New Roman"/>
          <w:lang w:val="en-CA"/>
        </w:rPr>
        <w:t>at the very least the ebb and flow of military efforts to defend those parts against oppressors.</w:t>
      </w:r>
    </w:p>
    <w:p w14:paraId="3910CA82" w14:textId="77777777" w:rsidR="00165399" w:rsidRDefault="00165399" w:rsidP="00D56F6C">
      <w:pPr>
        <w:spacing w:line="480" w:lineRule="auto"/>
        <w:rPr>
          <w:rFonts w:ascii="Times New Roman" w:hAnsi="Times New Roman" w:cs="Times New Roman"/>
          <w:color w:val="538135" w:themeColor="accent6" w:themeShade="BF"/>
          <w:highlight w:val="yellow"/>
          <w:lang w:val="en-CA"/>
        </w:rPr>
      </w:pPr>
    </w:p>
    <w:p w14:paraId="2B7445E8" w14:textId="5451BADC" w:rsidR="00B42BF0" w:rsidRDefault="004D50C2" w:rsidP="00D56F6C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CA"/>
        </w:rPr>
        <w:t xml:space="preserve">Detecting the </w:t>
      </w:r>
      <w:r w:rsidRPr="004D50C2">
        <w:rPr>
          <w:rFonts w:ascii="Times New Roman" w:hAnsi="Times New Roman" w:cs="Times New Roman"/>
          <w:lang w:val="en-CA"/>
        </w:rPr>
        <w:t>‘Earliest Stratum of the Arthurian Legend’,</w:t>
      </w:r>
      <w:r>
        <w:rPr>
          <w:rFonts w:ascii="Times New Roman" w:hAnsi="Times New Roman" w:cs="Times New Roman"/>
          <w:lang w:val="en-CA"/>
        </w:rPr>
        <w:t xml:space="preserve">  </w:t>
      </w:r>
      <w:r w:rsidR="00B42BF0">
        <w:rPr>
          <w:rFonts w:ascii="Times New Roman" w:hAnsi="Times New Roman" w:cs="Times New Roman"/>
          <w:lang w:val="en-CA"/>
        </w:rPr>
        <w:t>Green sees the original Arthur as a ‘monster-slaying… peerless Protector of Britain against all supernatural threats, a thoroughly mythical and folkloric creature</w:t>
      </w:r>
      <w:r w:rsidR="000541B1">
        <w:rPr>
          <w:rFonts w:ascii="Times New Roman" w:hAnsi="Times New Roman" w:cs="Times New Roman"/>
          <w:lang w:val="en-CA"/>
        </w:rPr>
        <w:t xml:space="preserve">… </w:t>
      </w:r>
      <w:r w:rsidR="00B42BF0">
        <w:rPr>
          <w:rFonts w:ascii="Times New Roman" w:hAnsi="Times New Roman" w:cs="Times New Roman"/>
          <w:lang w:val="en-CA"/>
        </w:rPr>
        <w:t>intimately associated with the Otherworld’</w:t>
      </w:r>
      <w:r w:rsidR="0054495E">
        <w:rPr>
          <w:rFonts w:ascii="Times New Roman" w:hAnsi="Times New Roman" w:cs="Times New Roman"/>
          <w:lang w:val="en-CA"/>
        </w:rPr>
        <w:t>,</w:t>
      </w:r>
      <w:r w:rsidR="00B42BF0">
        <w:rPr>
          <w:rStyle w:val="FootnoteReference"/>
          <w:rFonts w:ascii="Times New Roman" w:hAnsi="Times New Roman" w:cs="Times New Roman"/>
          <w:lang w:val="en-CA"/>
        </w:rPr>
        <w:footnoteReference w:id="96"/>
      </w:r>
      <w:r w:rsidR="00B42BF0">
        <w:rPr>
          <w:rFonts w:ascii="Times New Roman" w:hAnsi="Times New Roman" w:cs="Times New Roman"/>
          <w:lang w:val="en-CA"/>
        </w:rPr>
        <w:t xml:space="preserve"> </w:t>
      </w:r>
      <w:r w:rsidR="000541B1">
        <w:rPr>
          <w:rFonts w:ascii="Times New Roman" w:hAnsi="Times New Roman" w:cs="Times New Roman"/>
          <w:lang w:val="en-CA"/>
        </w:rPr>
        <w:t>who</w:t>
      </w:r>
      <w:r w:rsidR="0044418B">
        <w:rPr>
          <w:rFonts w:ascii="Times New Roman" w:hAnsi="Times New Roman" w:cs="Times New Roman"/>
          <w:lang w:val="en-CA"/>
        </w:rPr>
        <w:t xml:space="preserve"> </w:t>
      </w:r>
      <w:r w:rsidR="0054495E">
        <w:rPr>
          <w:rFonts w:ascii="Times New Roman" w:hAnsi="Times New Roman" w:cs="Times New Roman"/>
          <w:lang w:val="en-CA"/>
        </w:rPr>
        <w:t>‘</w:t>
      </w:r>
      <w:r w:rsidR="00B42BF0">
        <w:rPr>
          <w:rFonts w:ascii="Times New Roman" w:hAnsi="Times New Roman" w:cs="Times New Roman"/>
          <w:lang w:val="en-CA"/>
        </w:rPr>
        <w:t>lives with his band of superhuman warriors</w:t>
      </w:r>
      <w:r w:rsidR="0044418B">
        <w:rPr>
          <w:rFonts w:ascii="Times New Roman" w:hAnsi="Times New Roman" w:cs="Times New Roman"/>
          <w:lang w:val="en-CA"/>
        </w:rPr>
        <w:t xml:space="preserve"> outside </w:t>
      </w:r>
      <w:r w:rsidR="000541B1">
        <w:rPr>
          <w:rFonts w:ascii="Times New Roman" w:hAnsi="Times New Roman" w:cs="Times New Roman"/>
          <w:lang w:val="en-CA"/>
        </w:rPr>
        <w:t xml:space="preserve">of </w:t>
      </w:r>
      <w:r w:rsidR="0044418B">
        <w:rPr>
          <w:rFonts w:ascii="Times New Roman" w:hAnsi="Times New Roman" w:cs="Times New Roman"/>
          <w:lang w:val="en-CA"/>
        </w:rPr>
        <w:t>everyday society in the wilds… with magical creatures,</w:t>
      </w:r>
      <w:r w:rsidR="000541B1">
        <w:rPr>
          <w:rFonts w:ascii="Times New Roman" w:hAnsi="Times New Roman" w:cs="Times New Roman"/>
          <w:lang w:val="en-CA"/>
        </w:rPr>
        <w:t>…</w:t>
      </w:r>
      <w:r w:rsidR="0044418B">
        <w:rPr>
          <w:rFonts w:ascii="Times New Roman" w:hAnsi="Times New Roman" w:cs="Times New Roman"/>
          <w:lang w:val="en-CA"/>
        </w:rPr>
        <w:t xml:space="preserve"> and wonderful happenings</w:t>
      </w:r>
      <w:r w:rsidR="008456A4">
        <w:rPr>
          <w:rFonts w:ascii="Times New Roman" w:hAnsi="Times New Roman" w:cs="Times New Roman"/>
          <w:lang w:val="en-CA"/>
        </w:rPr>
        <w:t>’</w:t>
      </w:r>
      <w:r w:rsidR="0054495E">
        <w:rPr>
          <w:rFonts w:ascii="Times New Roman" w:hAnsi="Times New Roman" w:cs="Times New Roman"/>
          <w:lang w:val="en-CA"/>
        </w:rPr>
        <w:t>.</w:t>
      </w:r>
      <w:r w:rsidR="0044418B">
        <w:rPr>
          <w:rStyle w:val="FootnoteReference"/>
          <w:rFonts w:ascii="Times New Roman" w:hAnsi="Times New Roman" w:cs="Times New Roman"/>
          <w:lang w:val="en-CA"/>
        </w:rPr>
        <w:footnoteReference w:id="97"/>
      </w:r>
      <w:r w:rsidR="0044418B">
        <w:rPr>
          <w:rFonts w:ascii="Times New Roman" w:hAnsi="Times New Roman" w:cs="Times New Roman"/>
          <w:lang w:val="en-CA"/>
        </w:rPr>
        <w:t xml:space="preserve">  </w:t>
      </w:r>
      <w:r w:rsidRPr="004D50C2">
        <w:rPr>
          <w:rFonts w:ascii="Times New Roman" w:hAnsi="Times New Roman" w:cs="Times New Roman"/>
          <w:lang w:val="en-CA"/>
        </w:rPr>
        <w:t xml:space="preserve">Despite this, I see the </w:t>
      </w:r>
      <w:r w:rsidR="00A53A0F">
        <w:rPr>
          <w:rFonts w:ascii="Times New Roman" w:hAnsi="Times New Roman" w:cs="Times New Roman"/>
          <w:lang w:val="en-CA"/>
        </w:rPr>
        <w:t>Arthur</w:t>
      </w:r>
      <w:r w:rsidR="00941EC8">
        <w:rPr>
          <w:rFonts w:ascii="Times New Roman" w:hAnsi="Times New Roman" w:cs="Times New Roman"/>
          <w:lang w:val="en-CA"/>
        </w:rPr>
        <w:t xml:space="preserve"> depicted in </w:t>
      </w:r>
      <w:proofErr w:type="spellStart"/>
      <w:r w:rsidR="00941EC8" w:rsidRPr="00941EC8">
        <w:rPr>
          <w:rFonts w:ascii="Times New Roman" w:hAnsi="Times New Roman" w:cs="Times New Roman"/>
          <w:i/>
          <w:lang w:val="en-CA"/>
        </w:rPr>
        <w:lastRenderedPageBreak/>
        <w:t>Culhwch</w:t>
      </w:r>
      <w:proofErr w:type="spellEnd"/>
      <w:r w:rsidR="00A53A0F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a</w:t>
      </w:r>
      <w:r w:rsidR="00A53A0F">
        <w:rPr>
          <w:rFonts w:ascii="Times New Roman" w:hAnsi="Times New Roman" w:cs="Times New Roman"/>
          <w:lang w:val="en-CA"/>
        </w:rPr>
        <w:t xml:space="preserve">s more complex, inhabiting </w:t>
      </w:r>
      <w:r w:rsidR="00F064CC">
        <w:rPr>
          <w:rFonts w:ascii="Times New Roman" w:hAnsi="Times New Roman" w:cs="Times New Roman"/>
          <w:lang w:val="en-CA"/>
        </w:rPr>
        <w:t>the</w:t>
      </w:r>
      <w:r w:rsidR="00A53A0F">
        <w:rPr>
          <w:rFonts w:ascii="Times New Roman" w:hAnsi="Times New Roman" w:cs="Times New Roman"/>
          <w:lang w:val="en-CA"/>
        </w:rPr>
        <w:t xml:space="preserve"> real world</w:t>
      </w:r>
      <w:r w:rsidR="00F064CC">
        <w:rPr>
          <w:rFonts w:ascii="Times New Roman" w:hAnsi="Times New Roman" w:cs="Times New Roman"/>
          <w:lang w:val="en-CA"/>
        </w:rPr>
        <w:t xml:space="preserve"> too, so connecting the</w:t>
      </w:r>
      <w:r w:rsidR="000541B1">
        <w:rPr>
          <w:rFonts w:ascii="Times New Roman" w:hAnsi="Times New Roman" w:cs="Times New Roman"/>
          <w:lang w:val="en-CA"/>
        </w:rPr>
        <w:t xml:space="preserve"> </w:t>
      </w:r>
      <w:r w:rsidR="00F064CC">
        <w:rPr>
          <w:rFonts w:ascii="Times New Roman" w:hAnsi="Times New Roman" w:cs="Times New Roman"/>
          <w:lang w:val="en-CA"/>
        </w:rPr>
        <w:t>mundane with the mystical</w:t>
      </w:r>
      <w:r w:rsidR="0033223E">
        <w:rPr>
          <w:rFonts w:ascii="Times New Roman" w:hAnsi="Times New Roman" w:cs="Times New Roman"/>
          <w:lang w:val="en-CA"/>
        </w:rPr>
        <w:t>,</w:t>
      </w:r>
      <w:r w:rsidR="000541B1">
        <w:rPr>
          <w:rFonts w:ascii="Times New Roman" w:hAnsi="Times New Roman" w:cs="Times New Roman"/>
          <w:lang w:val="en-CA"/>
        </w:rPr>
        <w:t xml:space="preserve"> </w:t>
      </w:r>
      <w:r w:rsidR="00F064CC">
        <w:rPr>
          <w:rFonts w:ascii="Times New Roman" w:hAnsi="Times New Roman" w:cs="Times New Roman"/>
          <w:lang w:val="en-CA"/>
        </w:rPr>
        <w:t xml:space="preserve">or magical </w:t>
      </w:r>
      <w:r w:rsidR="000541B1">
        <w:rPr>
          <w:rFonts w:ascii="Times New Roman" w:hAnsi="Times New Roman" w:cs="Times New Roman"/>
          <w:lang w:val="en-CA"/>
        </w:rPr>
        <w:t>as</w:t>
      </w:r>
      <w:r w:rsidR="00941EC8">
        <w:rPr>
          <w:rFonts w:ascii="Times New Roman" w:hAnsi="Times New Roman" w:cs="Times New Roman"/>
          <w:lang w:val="en-CA"/>
        </w:rPr>
        <w:t xml:space="preserve"> illustrated by his</w:t>
      </w:r>
      <w:r w:rsidR="00A53A0F">
        <w:rPr>
          <w:rFonts w:ascii="Times New Roman" w:hAnsi="Times New Roman" w:cs="Times New Roman"/>
          <w:lang w:val="en-CA"/>
        </w:rPr>
        <w:t xml:space="preserve"> possession</w:t>
      </w:r>
      <w:r w:rsidR="000541B1">
        <w:rPr>
          <w:rFonts w:ascii="Times New Roman" w:hAnsi="Times New Roman" w:cs="Times New Roman"/>
          <w:lang w:val="en-CA"/>
        </w:rPr>
        <w:t>s</w:t>
      </w:r>
      <w:r w:rsidR="002C1DA2">
        <w:rPr>
          <w:rFonts w:ascii="Times New Roman" w:hAnsi="Times New Roman" w:cs="Times New Roman"/>
          <w:lang w:val="en-CA"/>
        </w:rPr>
        <w:t xml:space="preserve">, </w:t>
      </w:r>
      <w:r w:rsidR="00A53A0F">
        <w:rPr>
          <w:rFonts w:ascii="Times New Roman" w:hAnsi="Times New Roman" w:cs="Times New Roman"/>
          <w:lang w:val="en-CA"/>
        </w:rPr>
        <w:t xml:space="preserve">family </w:t>
      </w:r>
      <w:r w:rsidR="00941EC8">
        <w:rPr>
          <w:rFonts w:ascii="Times New Roman" w:hAnsi="Times New Roman" w:cs="Times New Roman"/>
          <w:lang w:val="en-CA"/>
        </w:rPr>
        <w:t>relations</w:t>
      </w:r>
      <w:r w:rsidR="002C1DA2">
        <w:rPr>
          <w:rFonts w:ascii="Times New Roman" w:hAnsi="Times New Roman" w:cs="Times New Roman"/>
          <w:lang w:val="en-CA"/>
        </w:rPr>
        <w:t xml:space="preserve"> and aristocratic milieu</w:t>
      </w:r>
      <w:r w:rsidR="00941EC8">
        <w:rPr>
          <w:rFonts w:ascii="Times New Roman" w:hAnsi="Times New Roman" w:cs="Times New Roman"/>
          <w:lang w:val="en-CA"/>
        </w:rPr>
        <w:t>.</w:t>
      </w:r>
      <w:r w:rsidR="00A53A0F">
        <w:rPr>
          <w:rFonts w:ascii="Times New Roman" w:hAnsi="Times New Roman" w:cs="Times New Roman"/>
          <w:lang w:val="en-CA"/>
        </w:rPr>
        <w:t xml:space="preserve"> </w:t>
      </w:r>
      <w:r w:rsidR="00941EC8">
        <w:rPr>
          <w:rFonts w:ascii="Times New Roman" w:hAnsi="Times New Roman" w:cs="Times New Roman"/>
          <w:lang w:val="en-CA"/>
        </w:rPr>
        <w:t xml:space="preserve"> </w:t>
      </w:r>
    </w:p>
    <w:p w14:paraId="78D43A8F" w14:textId="77777777" w:rsidR="00B42BF0" w:rsidRDefault="00B42BF0" w:rsidP="00D56F6C">
      <w:pPr>
        <w:spacing w:line="480" w:lineRule="auto"/>
        <w:rPr>
          <w:rFonts w:ascii="Times New Roman" w:hAnsi="Times New Roman" w:cs="Times New Roman"/>
        </w:rPr>
      </w:pPr>
    </w:p>
    <w:p w14:paraId="20E14293" w14:textId="3CFF54A3" w:rsidR="007254F7" w:rsidRDefault="00635D77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</w:rPr>
        <w:t>The</w:t>
      </w:r>
      <w:r w:rsidR="008456A4">
        <w:rPr>
          <w:rFonts w:ascii="Times New Roman" w:hAnsi="Times New Roman" w:cs="Times New Roman"/>
        </w:rPr>
        <w:t xml:space="preserve"> </w:t>
      </w:r>
      <w:r w:rsidR="00E04BCD">
        <w:rPr>
          <w:rFonts w:ascii="Times New Roman" w:hAnsi="Times New Roman" w:cs="Times New Roman"/>
        </w:rPr>
        <w:t>po</w:t>
      </w:r>
      <w:r>
        <w:rPr>
          <w:rFonts w:ascii="Times New Roman" w:hAnsi="Times New Roman" w:cs="Times New Roman"/>
        </w:rPr>
        <w:t>s</w:t>
      </w:r>
      <w:r w:rsidR="00E04BCD">
        <w:rPr>
          <w:rFonts w:ascii="Times New Roman" w:hAnsi="Times New Roman" w:cs="Times New Roman"/>
        </w:rPr>
        <w:t>sessions</w:t>
      </w:r>
      <w:r>
        <w:rPr>
          <w:rFonts w:ascii="Times New Roman" w:hAnsi="Times New Roman" w:cs="Times New Roman"/>
        </w:rPr>
        <w:t xml:space="preserve"> Arthur would not</w:t>
      </w:r>
      <w:r w:rsidR="008456A4">
        <w:rPr>
          <w:rFonts w:ascii="Times New Roman" w:hAnsi="Times New Roman" w:cs="Times New Roman"/>
        </w:rPr>
        <w:t xml:space="preserve"> give up </w:t>
      </w:r>
      <w:r>
        <w:rPr>
          <w:rFonts w:ascii="Times New Roman" w:hAnsi="Times New Roman" w:cs="Times New Roman"/>
        </w:rPr>
        <w:t xml:space="preserve">were </w:t>
      </w:r>
      <w:r w:rsidR="008456A4">
        <w:rPr>
          <w:rFonts w:ascii="Times New Roman" w:hAnsi="Times New Roman" w:cs="Times New Roman"/>
        </w:rPr>
        <w:t>his</w:t>
      </w:r>
      <w:r>
        <w:rPr>
          <w:rFonts w:ascii="Times New Roman" w:hAnsi="Times New Roman" w:cs="Times New Roman"/>
        </w:rPr>
        <w:t>:</w:t>
      </w:r>
      <w:r w:rsidR="00E04BCD">
        <w:rPr>
          <w:rFonts w:ascii="Times New Roman" w:hAnsi="Times New Roman" w:cs="Times New Roman"/>
        </w:rPr>
        <w:t xml:space="preserve"> </w:t>
      </w:r>
      <w:r w:rsidR="00E04BCD" w:rsidRPr="009C4E89">
        <w:rPr>
          <w:rFonts w:ascii="Times New Roman" w:hAnsi="Times New Roman" w:cs="Times New Roman"/>
        </w:rPr>
        <w:t>ship, cloak, sword, spear, shield, knife</w:t>
      </w:r>
      <w:r w:rsidR="00E04BCD">
        <w:rPr>
          <w:rFonts w:ascii="Times New Roman" w:hAnsi="Times New Roman" w:cs="Times New Roman"/>
        </w:rPr>
        <w:t xml:space="preserve"> and wife</w:t>
      </w:r>
      <w:r>
        <w:rPr>
          <w:rFonts w:ascii="Times New Roman" w:hAnsi="Times New Roman" w:cs="Times New Roman"/>
        </w:rPr>
        <w:t>.</w:t>
      </w:r>
      <w:r w:rsidR="00E04BCD">
        <w:rPr>
          <w:rStyle w:val="FootnoteReference"/>
          <w:rFonts w:ascii="Times New Roman" w:hAnsi="Times New Roman" w:cs="Times New Roman"/>
        </w:rPr>
        <w:footnoteReference w:id="98"/>
      </w:r>
      <w:r>
        <w:rPr>
          <w:rFonts w:ascii="Times New Roman" w:hAnsi="Times New Roman" w:cs="Times New Roman"/>
        </w:rPr>
        <w:t xml:space="preserve"> </w:t>
      </w:r>
      <w:r w:rsidR="00E04BC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</w:t>
      </w:r>
      <w:r w:rsidR="00E04BCD">
        <w:rPr>
          <w:rFonts w:ascii="Times New Roman" w:hAnsi="Times New Roman" w:cs="Times New Roman"/>
        </w:rPr>
        <w:t xml:space="preserve">ome were essential for fighting, but could have also been </w:t>
      </w:r>
      <w:r w:rsidR="00D666F9">
        <w:rPr>
          <w:rFonts w:ascii="Times New Roman" w:hAnsi="Times New Roman" w:cs="Times New Roman"/>
        </w:rPr>
        <w:t>‘</w:t>
      </w:r>
      <w:r w:rsidR="00E04BCD">
        <w:rPr>
          <w:rFonts w:ascii="Times New Roman" w:hAnsi="Times New Roman" w:cs="Times New Roman"/>
        </w:rPr>
        <w:t>kingly regalia’</w:t>
      </w:r>
      <w:r w:rsidR="00E92553">
        <w:rPr>
          <w:rFonts w:ascii="Times New Roman" w:hAnsi="Times New Roman" w:cs="Times New Roman"/>
        </w:rPr>
        <w:t>.</w:t>
      </w:r>
      <w:r w:rsidR="00E04BCD">
        <w:rPr>
          <w:rStyle w:val="FootnoteReference"/>
          <w:rFonts w:ascii="Times New Roman" w:hAnsi="Times New Roman" w:cs="Times New Roman"/>
        </w:rPr>
        <w:footnoteReference w:id="99"/>
      </w:r>
      <w:r w:rsidR="00E04BCD">
        <w:rPr>
          <w:rFonts w:ascii="Times New Roman" w:hAnsi="Times New Roman" w:cs="Times New Roman"/>
        </w:rPr>
        <w:t xml:space="preserve"> </w:t>
      </w:r>
      <w:r w:rsidR="005E3BC7">
        <w:rPr>
          <w:rFonts w:ascii="Times New Roman" w:hAnsi="Times New Roman" w:cs="Times New Roman"/>
        </w:rPr>
        <w:t xml:space="preserve">As </w:t>
      </w:r>
      <w:proofErr w:type="spellStart"/>
      <w:r>
        <w:rPr>
          <w:rFonts w:ascii="Times New Roman" w:hAnsi="Times New Roman" w:cs="Times New Roman"/>
        </w:rPr>
        <w:t>Alcock</w:t>
      </w:r>
      <w:proofErr w:type="spellEnd"/>
      <w:r>
        <w:rPr>
          <w:rFonts w:ascii="Times New Roman" w:hAnsi="Times New Roman" w:cs="Times New Roman"/>
        </w:rPr>
        <w:t xml:space="preserve"> explains</w:t>
      </w:r>
      <w:r w:rsidR="005E3BC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5E3BC7">
        <w:rPr>
          <w:rFonts w:ascii="Times New Roman" w:hAnsi="Times New Roman" w:cs="Times New Roman"/>
        </w:rPr>
        <w:t>besides a shield</w:t>
      </w:r>
      <w:r w:rsidR="009D1368">
        <w:rPr>
          <w:rFonts w:ascii="Times New Roman" w:hAnsi="Times New Roman" w:cs="Times New Roman"/>
        </w:rPr>
        <w:t xml:space="preserve"> ‘</w:t>
      </w:r>
      <w:r w:rsidR="00E04BCD">
        <w:rPr>
          <w:rFonts w:ascii="Times New Roman" w:hAnsi="Times New Roman" w:cs="Times New Roman"/>
          <w:lang w:val="en-CA"/>
        </w:rPr>
        <w:t>The thrown spear [and]</w:t>
      </w:r>
      <w:r w:rsidR="00E04BCD" w:rsidRPr="000A21E7">
        <w:rPr>
          <w:rFonts w:ascii="Times New Roman" w:hAnsi="Times New Roman" w:cs="Times New Roman"/>
          <w:sz w:val="22"/>
          <w:lang w:val="en-CA"/>
        </w:rPr>
        <w:t xml:space="preserve">… </w:t>
      </w:r>
      <w:r w:rsidR="00E04BCD">
        <w:rPr>
          <w:rFonts w:ascii="Times New Roman" w:hAnsi="Times New Roman" w:cs="Times New Roman"/>
          <w:lang w:val="en-CA"/>
        </w:rPr>
        <w:t>sword wielded from horseback</w:t>
      </w:r>
      <w:r w:rsidR="00E04BCD" w:rsidRPr="000A21E7">
        <w:rPr>
          <w:rFonts w:ascii="Times New Roman" w:hAnsi="Times New Roman" w:cs="Times New Roman"/>
          <w:sz w:val="21"/>
          <w:lang w:val="en-CA"/>
        </w:rPr>
        <w:t>…</w:t>
      </w:r>
      <w:r w:rsidR="00E04BCD">
        <w:rPr>
          <w:rFonts w:ascii="Times New Roman" w:hAnsi="Times New Roman" w:cs="Times New Roman"/>
          <w:lang w:val="en-CA"/>
        </w:rPr>
        <w:t xml:space="preserve"> suited the spirit of heroic warfare, with its emphasis on individual feats of arms’</w:t>
      </w:r>
      <w:r w:rsidR="00E92553">
        <w:rPr>
          <w:rFonts w:ascii="Times New Roman" w:hAnsi="Times New Roman" w:cs="Times New Roman"/>
          <w:lang w:val="en-CA"/>
        </w:rPr>
        <w:t>.</w:t>
      </w:r>
      <w:r w:rsidR="009D1368">
        <w:rPr>
          <w:rStyle w:val="FootnoteReference"/>
          <w:rFonts w:ascii="Times New Roman" w:hAnsi="Times New Roman" w:cs="Times New Roman"/>
          <w:lang w:val="en-CA"/>
        </w:rPr>
        <w:footnoteReference w:id="100"/>
      </w:r>
      <w:r w:rsidR="00E04BCD">
        <w:rPr>
          <w:rFonts w:ascii="Times New Roman" w:hAnsi="Times New Roman" w:cs="Times New Roman"/>
          <w:lang w:val="en-CA"/>
        </w:rPr>
        <w:t xml:space="preserve">  </w:t>
      </w:r>
    </w:p>
    <w:p w14:paraId="080B15B2" w14:textId="568E01A0" w:rsidR="009F7B32" w:rsidRDefault="00635D77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 </w:t>
      </w:r>
    </w:p>
    <w:p w14:paraId="397645B9" w14:textId="5E7A7165" w:rsidR="00E04BCD" w:rsidRPr="00635D77" w:rsidRDefault="00E04BCD" w:rsidP="00D56F6C">
      <w:pPr>
        <w:spacing w:line="480" w:lineRule="auto"/>
        <w:rPr>
          <w:rFonts w:ascii="Times New Roman" w:hAnsi="Times New Roman" w:cs="Times New Roman"/>
          <w:lang w:val="en-CA"/>
        </w:rPr>
      </w:pPr>
      <w:proofErr w:type="spellStart"/>
      <w:r w:rsidRPr="003B592E">
        <w:rPr>
          <w:rFonts w:ascii="Times New Roman" w:hAnsi="Times New Roman" w:cs="Times New Roman"/>
          <w:color w:val="000000" w:themeColor="text1"/>
          <w:lang w:val="en-CA"/>
        </w:rPr>
        <w:t>Culhwch’s</w:t>
      </w:r>
      <w:proofErr w:type="spellEnd"/>
      <w:r w:rsidRPr="003B592E">
        <w:rPr>
          <w:rFonts w:ascii="Times New Roman" w:hAnsi="Times New Roman" w:cs="Times New Roman"/>
          <w:color w:val="000000" w:themeColor="text1"/>
          <w:lang w:val="en-CA"/>
        </w:rPr>
        <w:t xml:space="preserve"> gold and silver</w:t>
      </w:r>
      <w:r w:rsidR="00635D7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9F7B32">
        <w:rPr>
          <w:rFonts w:ascii="Times New Roman" w:hAnsi="Times New Roman" w:cs="Times New Roman"/>
          <w:color w:val="000000" w:themeColor="text1"/>
          <w:lang w:val="en-CA"/>
        </w:rPr>
        <w:t xml:space="preserve">arms and </w:t>
      </w:r>
      <w:r w:rsidRPr="003B592E">
        <w:rPr>
          <w:rFonts w:ascii="Times New Roman" w:hAnsi="Times New Roman" w:cs="Times New Roman"/>
          <w:color w:val="000000" w:themeColor="text1"/>
          <w:lang w:val="en-CA"/>
        </w:rPr>
        <w:t xml:space="preserve">accoutrements, </w:t>
      </w:r>
      <w:r w:rsidR="009F7B32">
        <w:rPr>
          <w:rFonts w:ascii="Times New Roman" w:hAnsi="Times New Roman" w:cs="Times New Roman"/>
          <w:color w:val="000000" w:themeColor="text1"/>
          <w:lang w:val="en-CA"/>
        </w:rPr>
        <w:t xml:space="preserve">were </w:t>
      </w:r>
      <w:r w:rsidR="00C27224">
        <w:rPr>
          <w:rFonts w:ascii="Times New Roman" w:hAnsi="Times New Roman" w:cs="Times New Roman"/>
          <w:color w:val="000000" w:themeColor="text1"/>
          <w:lang w:val="en-CA"/>
        </w:rPr>
        <w:t xml:space="preserve">richly </w:t>
      </w:r>
      <w:r w:rsidRPr="003B592E">
        <w:rPr>
          <w:rFonts w:ascii="Times New Roman" w:hAnsi="Times New Roman" w:cs="Times New Roman"/>
          <w:color w:val="000000" w:themeColor="text1"/>
          <w:lang w:val="en-CA"/>
        </w:rPr>
        <w:t>embellished with ivory and rubies,</w:t>
      </w:r>
      <w:r w:rsidRPr="00C27224">
        <w:rPr>
          <w:rStyle w:val="FootnoteReference"/>
          <w:rFonts w:ascii="Times New Roman" w:hAnsi="Times New Roman" w:cs="Times New Roman"/>
          <w:lang w:val="en-CA"/>
        </w:rPr>
        <w:footnoteReference w:id="101"/>
      </w:r>
      <w:r w:rsidRPr="003B592E">
        <w:rPr>
          <w:rFonts w:ascii="Times New Roman" w:hAnsi="Times New Roman" w:cs="Times New Roman"/>
          <w:color w:val="000000" w:themeColor="text1"/>
          <w:lang w:val="en-CA"/>
        </w:rPr>
        <w:t xml:space="preserve"> and his </w:t>
      </w:r>
      <w:r>
        <w:rPr>
          <w:rFonts w:ascii="Times New Roman" w:hAnsi="Times New Roman" w:cs="Times New Roman"/>
          <w:color w:val="000000" w:themeColor="text1"/>
          <w:lang w:val="en-CA"/>
        </w:rPr>
        <w:t>battle axe was a prestige weapo</w:t>
      </w:r>
      <w:r w:rsidR="004D429E">
        <w:rPr>
          <w:rFonts w:ascii="Times New Roman" w:hAnsi="Times New Roman" w:cs="Times New Roman"/>
          <w:color w:val="000000" w:themeColor="text1"/>
          <w:lang w:val="en-CA"/>
        </w:rPr>
        <w:t>n, similar to those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found in </w:t>
      </w:r>
      <w:r w:rsidR="00C27224">
        <w:rPr>
          <w:rFonts w:ascii="Times New Roman" w:hAnsi="Times New Roman" w:cs="Times New Roman"/>
          <w:color w:val="000000" w:themeColor="text1"/>
          <w:lang w:val="en-CA"/>
        </w:rPr>
        <w:t xml:space="preserve">elite </w:t>
      </w:r>
      <w:r>
        <w:rPr>
          <w:rFonts w:ascii="Times New Roman" w:hAnsi="Times New Roman" w:cs="Times New Roman"/>
          <w:color w:val="000000" w:themeColor="text1"/>
          <w:lang w:val="en-CA"/>
        </w:rPr>
        <w:t>graves</w:t>
      </w:r>
      <w:r w:rsidR="009F7B32">
        <w:rPr>
          <w:rFonts w:ascii="Times New Roman" w:hAnsi="Times New Roman" w:cs="Times New Roman"/>
          <w:color w:val="000000" w:themeColor="text1"/>
          <w:lang w:val="en-CA"/>
        </w:rPr>
        <w:t>.</w:t>
      </w:r>
      <w:r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2"/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9F7B32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31681E">
        <w:rPr>
          <w:rFonts w:ascii="Times New Roman" w:hAnsi="Times New Roman" w:cs="Times New Roman"/>
          <w:color w:val="000000" w:themeColor="text1"/>
          <w:lang w:val="en-CA"/>
        </w:rPr>
        <w:t>I</w:t>
      </w:r>
      <w:r w:rsidR="00F064CC">
        <w:rPr>
          <w:rFonts w:ascii="Times New Roman" w:hAnsi="Times New Roman" w:cs="Times New Roman"/>
          <w:color w:val="000000" w:themeColor="text1"/>
          <w:lang w:val="en-CA"/>
        </w:rPr>
        <w:t xml:space="preserve">f </w:t>
      </w:r>
      <w:r w:rsidR="005B1FA1">
        <w:rPr>
          <w:rFonts w:ascii="Times New Roman" w:hAnsi="Times New Roman" w:cs="Times New Roman"/>
          <w:color w:val="000000" w:themeColor="text1"/>
          <w:lang w:val="en-CA"/>
        </w:rPr>
        <w:t xml:space="preserve">less opulent, 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Arthur’s </w:t>
      </w:r>
      <w:r w:rsidR="009F7B32" w:rsidRPr="00B96657">
        <w:rPr>
          <w:rFonts w:ascii="Times New Roman" w:hAnsi="Times New Roman" w:cs="Times New Roman"/>
          <w:color w:val="000000" w:themeColor="text1"/>
          <w:lang w:val="en-CA"/>
        </w:rPr>
        <w:t xml:space="preserve">had names </w:t>
      </w:r>
      <w:r w:rsidR="005B1FA1" w:rsidRPr="00B96657">
        <w:rPr>
          <w:rFonts w:ascii="Times New Roman" w:hAnsi="Times New Roman" w:cs="Times New Roman"/>
          <w:color w:val="000000" w:themeColor="text1"/>
          <w:lang w:val="en-CA"/>
        </w:rPr>
        <w:t>suggesting</w:t>
      </w:r>
      <w:r w:rsidR="009F7B32" w:rsidRPr="00B9665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>m</w:t>
      </w:r>
      <w:r w:rsidR="005B1FA1" w:rsidRPr="00B96657">
        <w:rPr>
          <w:rFonts w:ascii="Times New Roman" w:hAnsi="Times New Roman" w:cs="Times New Roman"/>
          <w:color w:val="000000" w:themeColor="text1"/>
          <w:lang w:val="en-CA"/>
        </w:rPr>
        <w:t>ystical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5B1FA1" w:rsidRPr="00B96657">
        <w:rPr>
          <w:rFonts w:ascii="Times New Roman" w:hAnsi="Times New Roman" w:cs="Times New Roman"/>
          <w:color w:val="000000" w:themeColor="text1"/>
          <w:lang w:val="en-CA"/>
        </w:rPr>
        <w:t>qualities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 that develop </w:t>
      </w:r>
      <w:r w:rsidR="005B1FA1" w:rsidRPr="00B96657">
        <w:rPr>
          <w:rFonts w:ascii="Times New Roman" w:hAnsi="Times New Roman" w:cs="Times New Roman"/>
          <w:color w:val="000000" w:themeColor="text1"/>
          <w:lang w:val="en-CA"/>
        </w:rPr>
        <w:t xml:space="preserve">later 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in </w:t>
      </w:r>
      <w:r w:rsidR="009F7B32" w:rsidRPr="00B96657">
        <w:rPr>
          <w:rFonts w:ascii="Times New Roman" w:hAnsi="Times New Roman" w:cs="Times New Roman"/>
          <w:color w:val="000000" w:themeColor="text1"/>
          <w:lang w:val="en-CA"/>
        </w:rPr>
        <w:t xml:space="preserve">other </w:t>
      </w:r>
      <w:r w:rsidR="0031681E">
        <w:rPr>
          <w:rFonts w:ascii="Times New Roman" w:hAnsi="Times New Roman" w:cs="Times New Roman"/>
          <w:color w:val="000000" w:themeColor="text1"/>
          <w:lang w:val="en-CA"/>
        </w:rPr>
        <w:t>tales</w:t>
      </w:r>
      <w:r w:rsidR="009F7B32" w:rsidRPr="00B96657">
        <w:rPr>
          <w:rFonts w:ascii="Times New Roman" w:hAnsi="Times New Roman" w:cs="Times New Roman"/>
          <w:color w:val="000000" w:themeColor="text1"/>
          <w:lang w:val="en-CA"/>
        </w:rPr>
        <w:t>,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 for </w:t>
      </w:r>
      <w:r w:rsidR="000D6D48">
        <w:rPr>
          <w:rFonts w:ascii="Times New Roman" w:hAnsi="Times New Roman" w:cs="Times New Roman"/>
          <w:color w:val="000000" w:themeColor="text1"/>
          <w:lang w:val="en-CA"/>
        </w:rPr>
        <w:t>instance</w:t>
      </w:r>
      <w:r w:rsidR="0031681E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0D6D48">
        <w:rPr>
          <w:rFonts w:ascii="Times New Roman" w:hAnsi="Times New Roman" w:cs="Times New Roman"/>
          <w:color w:val="000000" w:themeColor="text1"/>
          <w:lang w:val="en-CA"/>
        </w:rPr>
        <w:t xml:space="preserve">in </w:t>
      </w:r>
      <w:proofErr w:type="spellStart"/>
      <w:r w:rsidRPr="000D6D48">
        <w:rPr>
          <w:rFonts w:ascii="Times New Roman" w:hAnsi="Times New Roman" w:cs="Times New Roman"/>
          <w:i/>
          <w:color w:val="000000" w:themeColor="text1"/>
          <w:lang w:val="en-CA"/>
        </w:rPr>
        <w:t>Rhonabwy’s</w:t>
      </w:r>
      <w:proofErr w:type="spellEnd"/>
      <w:r w:rsidRPr="000D6D48">
        <w:rPr>
          <w:rFonts w:ascii="Times New Roman" w:hAnsi="Times New Roman" w:cs="Times New Roman"/>
          <w:i/>
          <w:color w:val="000000" w:themeColor="text1"/>
          <w:lang w:val="en-CA"/>
        </w:rPr>
        <w:t xml:space="preserve"> Dream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31681E">
        <w:rPr>
          <w:rFonts w:ascii="Times New Roman" w:hAnsi="Times New Roman" w:cs="Times New Roman"/>
          <w:color w:val="000000" w:themeColor="text1"/>
          <w:lang w:val="en-CA"/>
        </w:rPr>
        <w:t xml:space="preserve">his mantle made </w:t>
      </w:r>
      <w:r w:rsidRPr="0031681E">
        <w:rPr>
          <w:rFonts w:ascii="Times New Roman" w:hAnsi="Times New Roman" w:cs="Times New Roman"/>
          <w:color w:val="000000" w:themeColor="text1"/>
          <w:lang w:val="en-CA"/>
        </w:rPr>
        <w:t>the wearer invisible</w:t>
      </w:r>
      <w:r w:rsidRPr="00B96657">
        <w:rPr>
          <w:rFonts w:ascii="Times New Roman" w:hAnsi="Times New Roman" w:cs="Times New Roman"/>
          <w:color w:val="000000" w:themeColor="text1"/>
          <w:lang w:val="en-CA"/>
        </w:rPr>
        <w:t>.</w:t>
      </w:r>
      <w:r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3"/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>
        <w:rPr>
          <w:rFonts w:ascii="Times New Roman" w:hAnsi="Times New Roman" w:cs="Times New Roman"/>
          <w:lang w:val="en-CA"/>
        </w:rPr>
        <w:t xml:space="preserve">Some of Arthur’s companions also </w:t>
      </w:r>
      <w:r w:rsidR="009F7B32">
        <w:rPr>
          <w:rFonts w:ascii="Times New Roman" w:hAnsi="Times New Roman" w:cs="Times New Roman"/>
          <w:lang w:val="en-CA"/>
        </w:rPr>
        <w:t>ha</w:t>
      </w:r>
      <w:r>
        <w:rPr>
          <w:rFonts w:ascii="Times New Roman" w:hAnsi="Times New Roman" w:cs="Times New Roman"/>
          <w:lang w:val="en-CA"/>
        </w:rPr>
        <w:t>d magical weapons including Cai’s sword which could inflict wounds that would not heal</w:t>
      </w:r>
      <w:r w:rsidR="009F7B32">
        <w:rPr>
          <w:rFonts w:ascii="Times New Roman" w:hAnsi="Times New Roman" w:cs="Times New Roman"/>
          <w:lang w:val="en-CA"/>
        </w:rPr>
        <w:t xml:space="preserve"> and</w:t>
      </w:r>
      <w:r>
        <w:rPr>
          <w:rFonts w:ascii="Times New Roman" w:hAnsi="Times New Roman" w:cs="Times New Roman"/>
          <w:lang w:val="en-CA"/>
        </w:rPr>
        <w:t xml:space="preserve"> Bedwyr’</w:t>
      </w:r>
      <w:r w:rsidR="0033223E">
        <w:rPr>
          <w:rFonts w:ascii="Times New Roman" w:hAnsi="Times New Roman" w:cs="Times New Roman"/>
          <w:lang w:val="en-CA"/>
        </w:rPr>
        <w:t>s</w:t>
      </w:r>
      <w:r>
        <w:rPr>
          <w:rFonts w:ascii="Times New Roman" w:hAnsi="Times New Roman" w:cs="Times New Roman"/>
          <w:lang w:val="en-CA"/>
        </w:rPr>
        <w:t xml:space="preserve"> spear which had </w:t>
      </w:r>
      <w:r w:rsidRPr="000D6D48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B96657">
        <w:rPr>
          <w:rFonts w:ascii="Times New Roman" w:hAnsi="Times New Roman" w:cs="Times New Roman"/>
          <w:i/>
          <w:color w:val="000000" w:themeColor="text1"/>
          <w:lang w:val="en-CA"/>
        </w:rPr>
        <w:t>one thrust,… and nine counter-thrusts</w:t>
      </w:r>
      <w:r w:rsidRPr="000D6D48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EE07F9">
        <w:rPr>
          <w:rFonts w:ascii="Times New Roman" w:hAnsi="Times New Roman" w:cs="Times New Roman"/>
          <w:color w:val="000000" w:themeColor="text1"/>
          <w:lang w:val="en-CA"/>
        </w:rPr>
        <w:t>,</w:t>
      </w:r>
      <w:r>
        <w:rPr>
          <w:rStyle w:val="FootnoteReference"/>
          <w:rFonts w:ascii="Times New Roman" w:hAnsi="Times New Roman" w:cs="Times New Roman"/>
          <w:lang w:val="en-CA"/>
        </w:rPr>
        <w:footnoteReference w:id="104"/>
      </w:r>
      <w:r w:rsidR="001E3A31">
        <w:rPr>
          <w:rFonts w:ascii="Times New Roman" w:hAnsi="Times New Roman" w:cs="Times New Roman"/>
          <w:lang w:val="en-CA"/>
        </w:rPr>
        <w:t xml:space="preserve"> </w:t>
      </w:r>
      <w:r w:rsidR="00EE07F9">
        <w:rPr>
          <w:rFonts w:ascii="Times New Roman" w:hAnsi="Times New Roman" w:cs="Times New Roman"/>
          <w:lang w:val="en-CA"/>
        </w:rPr>
        <w:t xml:space="preserve">but </w:t>
      </w:r>
      <w:r w:rsidR="004E0F8F">
        <w:rPr>
          <w:rFonts w:ascii="Times New Roman" w:hAnsi="Times New Roman" w:cs="Times New Roman"/>
          <w:lang w:val="en-CA"/>
        </w:rPr>
        <w:t>these attributes, may simply testify to the exaggerated skills of the</w:t>
      </w:r>
      <w:r w:rsidR="00EE07F9">
        <w:rPr>
          <w:rFonts w:ascii="Times New Roman" w:hAnsi="Times New Roman" w:cs="Times New Roman"/>
          <w:lang w:val="en-CA"/>
        </w:rPr>
        <w:t>ir users</w:t>
      </w:r>
      <w:r w:rsidR="004E0F8F">
        <w:rPr>
          <w:rFonts w:ascii="Times New Roman" w:hAnsi="Times New Roman" w:cs="Times New Roman"/>
          <w:lang w:val="en-CA"/>
        </w:rPr>
        <w:t xml:space="preserve">. </w:t>
      </w:r>
    </w:p>
    <w:p w14:paraId="71D1E41C" w14:textId="77777777" w:rsidR="001D17F1" w:rsidRDefault="001D17F1" w:rsidP="00D56F6C">
      <w:pPr>
        <w:spacing w:line="480" w:lineRule="auto"/>
        <w:rPr>
          <w:rFonts w:ascii="Times New Roman" w:hAnsi="Times New Roman" w:cs="Times New Roman"/>
          <w:color w:val="538135" w:themeColor="accent6" w:themeShade="BF"/>
          <w:highlight w:val="yellow"/>
          <w:lang w:val="en-CA"/>
        </w:rPr>
      </w:pPr>
    </w:p>
    <w:p w14:paraId="15335C4B" w14:textId="4B3C9AE9" w:rsidR="00E83061" w:rsidRPr="00755C7E" w:rsidRDefault="004E0F8F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color w:val="000000" w:themeColor="text1"/>
          <w:lang w:val="en-CA"/>
        </w:rPr>
        <w:lastRenderedPageBreak/>
        <w:t xml:space="preserve">As for </w:t>
      </w:r>
      <w:r w:rsidR="00F13D3C" w:rsidRPr="000757F9">
        <w:rPr>
          <w:rFonts w:ascii="Times New Roman" w:hAnsi="Times New Roman" w:cs="Times New Roman"/>
          <w:color w:val="000000" w:themeColor="text1"/>
          <w:lang w:val="en-CA"/>
        </w:rPr>
        <w:t xml:space="preserve">Arthur living outside </w:t>
      </w:r>
      <w:r w:rsidR="004A1EEC">
        <w:rPr>
          <w:rFonts w:ascii="Times New Roman" w:hAnsi="Times New Roman" w:cs="Times New Roman"/>
          <w:color w:val="000000" w:themeColor="text1"/>
          <w:lang w:val="en-CA"/>
        </w:rPr>
        <w:t xml:space="preserve">normal </w:t>
      </w:r>
      <w:r w:rsidR="00F13D3C" w:rsidRPr="000757F9">
        <w:rPr>
          <w:rFonts w:ascii="Times New Roman" w:hAnsi="Times New Roman" w:cs="Times New Roman"/>
          <w:color w:val="000000" w:themeColor="text1"/>
          <w:lang w:val="en-CA"/>
        </w:rPr>
        <w:t xml:space="preserve">society, </w:t>
      </w:r>
      <w:proofErr w:type="spellStart"/>
      <w:r w:rsidR="00F13D3C" w:rsidRPr="000757F9">
        <w:rPr>
          <w:rFonts w:ascii="Times New Roman" w:hAnsi="Times New Roman" w:cs="Times New Roman"/>
          <w:i/>
          <w:color w:val="000000" w:themeColor="text1"/>
          <w:lang w:val="en-CA"/>
        </w:rPr>
        <w:t>Culhwch</w:t>
      </w:r>
      <w:proofErr w:type="spellEnd"/>
      <w:r w:rsidR="00F13D3C" w:rsidRPr="000757F9">
        <w:rPr>
          <w:rFonts w:ascii="Times New Roman" w:hAnsi="Times New Roman" w:cs="Times New Roman"/>
          <w:color w:val="000000" w:themeColor="text1"/>
          <w:lang w:val="en-CA"/>
        </w:rPr>
        <w:t xml:space="preserve"> situates him in the </w:t>
      </w:r>
      <w:r w:rsidR="00E27413" w:rsidRPr="000757F9">
        <w:rPr>
          <w:rFonts w:ascii="Times New Roman" w:hAnsi="Times New Roman" w:cs="Times New Roman"/>
          <w:color w:val="000000" w:themeColor="text1"/>
          <w:lang w:val="en-CA"/>
        </w:rPr>
        <w:t xml:space="preserve">‘civilized’ </w:t>
      </w:r>
      <w:r w:rsidR="00F13D3C" w:rsidRPr="000757F9">
        <w:rPr>
          <w:rFonts w:ascii="Times New Roman" w:hAnsi="Times New Roman" w:cs="Times New Roman"/>
          <w:color w:val="000000" w:themeColor="text1"/>
          <w:lang w:val="en-CA"/>
        </w:rPr>
        <w:t xml:space="preserve">medieval world of </w:t>
      </w:r>
      <w:r w:rsidR="004441DE" w:rsidRPr="00755C7E">
        <w:rPr>
          <w:rFonts w:ascii="Times New Roman" w:hAnsi="Times New Roman" w:cs="Times New Roman"/>
          <w:color w:val="000000" w:themeColor="text1"/>
          <w:lang w:val="en-CA"/>
        </w:rPr>
        <w:t>courts</w:t>
      </w:r>
      <w:r w:rsidR="00F13D3C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4441DE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F13D3C" w:rsidRPr="00755C7E">
        <w:rPr>
          <w:rFonts w:ascii="Times New Roman" w:hAnsi="Times New Roman" w:cs="Times New Roman"/>
          <w:color w:val="000000" w:themeColor="text1"/>
          <w:lang w:val="en-CA"/>
        </w:rPr>
        <w:t xml:space="preserve">forts, </w:t>
      </w:r>
      <w:r w:rsidR="004A1EEC" w:rsidRPr="00755C7E">
        <w:rPr>
          <w:rFonts w:ascii="Times New Roman" w:hAnsi="Times New Roman" w:cs="Times New Roman"/>
          <w:color w:val="000000" w:themeColor="text1"/>
          <w:lang w:val="en-CA"/>
        </w:rPr>
        <w:t xml:space="preserve">with </w:t>
      </w:r>
      <w:r w:rsidR="000A21E7">
        <w:rPr>
          <w:rFonts w:ascii="Times New Roman" w:hAnsi="Times New Roman" w:cs="Times New Roman"/>
          <w:color w:val="000000" w:themeColor="text1"/>
          <w:lang w:val="en-CA"/>
        </w:rPr>
        <w:t xml:space="preserve">noble </w:t>
      </w:r>
      <w:r w:rsidR="005F68F5" w:rsidRPr="00755C7E">
        <w:rPr>
          <w:rFonts w:ascii="Times New Roman" w:hAnsi="Times New Roman" w:cs="Times New Roman"/>
          <w:color w:val="000000" w:themeColor="text1"/>
          <w:lang w:val="en-CA"/>
        </w:rPr>
        <w:t xml:space="preserve">companions </w:t>
      </w:r>
      <w:r w:rsidR="00F13D3C" w:rsidRPr="00755C7E">
        <w:rPr>
          <w:rFonts w:ascii="Times New Roman" w:hAnsi="Times New Roman" w:cs="Times New Roman"/>
          <w:color w:val="000000" w:themeColor="text1"/>
          <w:lang w:val="en-CA"/>
        </w:rPr>
        <w:t>who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>se demands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had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an air of entitlement.</w:t>
      </w:r>
      <w:r w:rsidR="000A21E7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5"/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Typical of the privileged warrior class</w:t>
      </w:r>
      <w:r w:rsidR="0033223E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in what </w:t>
      </w:r>
      <w:proofErr w:type="spellStart"/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Alcock</w:t>
      </w:r>
      <w:proofErr w:type="spellEnd"/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calls a</w:t>
      </w:r>
      <w:r w:rsidR="007A67BF" w:rsidRPr="0033223E">
        <w:rPr>
          <w:rFonts w:ascii="Times New Roman" w:hAnsi="Times New Roman" w:cs="Times New Roman"/>
          <w:color w:val="000000" w:themeColor="text1"/>
          <w:sz w:val="18"/>
          <w:lang w:val="en-CA"/>
        </w:rPr>
        <w:t xml:space="preserve"> </w:t>
      </w:r>
      <w:r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warfare economy</w:t>
      </w:r>
      <w:r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7A67BF" w:rsidRPr="0033223E">
        <w:rPr>
          <w:rFonts w:ascii="Times New Roman" w:hAnsi="Times New Roman" w:cs="Times New Roman"/>
          <w:color w:val="000000" w:themeColor="text1"/>
          <w:sz w:val="15"/>
          <w:lang w:val="en-CA"/>
        </w:rPr>
        <w:t xml:space="preserve">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t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>hey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 xml:space="preserve"> owned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steeds and hounds for hunting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 xml:space="preserve">—the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sport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 xml:space="preserve"> of aristocrats</w:t>
      </w:r>
      <w:r w:rsidR="0080161D" w:rsidRPr="00B071A4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B071A4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6"/>
      </w:r>
      <w:r w:rsidR="0080161D" w:rsidRPr="00B071A4">
        <w:rPr>
          <w:rFonts w:ascii="Times New Roman" w:hAnsi="Times New Roman" w:cs="Times New Roman"/>
          <w:color w:val="000000" w:themeColor="text1"/>
          <w:lang w:val="en-CA"/>
        </w:rPr>
        <w:t xml:space="preserve"> they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fought</w:t>
      </w:r>
      <w:r w:rsidR="00126455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caroused,</w:t>
      </w:r>
      <w:r w:rsidR="00355F62" w:rsidRPr="00755C7E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7"/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>killed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looted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ye</w:t>
      </w:r>
      <w:r w:rsidR="001B4FB9" w:rsidRPr="00755C7E">
        <w:rPr>
          <w:rFonts w:ascii="Times New Roman" w:hAnsi="Times New Roman" w:cs="Times New Roman"/>
          <w:color w:val="000000" w:themeColor="text1"/>
          <w:lang w:val="en-CA"/>
        </w:rPr>
        <w:t>t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showed inklings of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5F68F5" w:rsidRPr="00755C7E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>proper</w:t>
      </w:r>
      <w:r w:rsidR="005F68F5" w:rsidRPr="00755C7E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behaviour</w:t>
      </w:r>
      <w:r w:rsidR="0033223E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if not the chivalric 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code 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>of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knights in later </w:t>
      </w:r>
      <w:r w:rsidR="00126455">
        <w:rPr>
          <w:rFonts w:ascii="Times New Roman" w:hAnsi="Times New Roman" w:cs="Times New Roman"/>
          <w:color w:val="000000" w:themeColor="text1"/>
          <w:lang w:val="en-CA"/>
        </w:rPr>
        <w:t>ro</w:t>
      </w:r>
      <w:r w:rsidR="007A67BF" w:rsidRPr="00755C7E">
        <w:rPr>
          <w:rFonts w:ascii="Times New Roman" w:hAnsi="Times New Roman" w:cs="Times New Roman"/>
          <w:color w:val="000000" w:themeColor="text1"/>
          <w:lang w:val="en-CA"/>
        </w:rPr>
        <w:t>mances</w:t>
      </w:r>
      <w:r w:rsidR="005F68F5" w:rsidRPr="00755C7E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355F62" w:rsidRPr="00755C7E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8"/>
      </w:r>
      <w:r w:rsidR="005F68F5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>Far fro</w:t>
      </w:r>
      <w:r w:rsidR="00A32A4B" w:rsidRPr="00755C7E">
        <w:rPr>
          <w:rFonts w:ascii="Times New Roman" w:hAnsi="Times New Roman" w:cs="Times New Roman"/>
          <w:color w:val="000000" w:themeColor="text1"/>
          <w:lang w:val="en-CA"/>
        </w:rPr>
        <w:t xml:space="preserve">m being </w:t>
      </w:r>
      <w:r w:rsidR="00B3712E" w:rsidRPr="00755C7E">
        <w:rPr>
          <w:rFonts w:ascii="Times New Roman" w:hAnsi="Times New Roman" w:cs="Times New Roman"/>
          <w:color w:val="000000" w:themeColor="text1"/>
          <w:lang w:val="en-CA"/>
        </w:rPr>
        <w:t xml:space="preserve">a small 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 xml:space="preserve">raiding </w:t>
      </w:r>
      <w:r w:rsidR="00B3712E" w:rsidRPr="00755C7E">
        <w:rPr>
          <w:rFonts w:ascii="Times New Roman" w:hAnsi="Times New Roman" w:cs="Times New Roman"/>
          <w:color w:val="000000" w:themeColor="text1"/>
          <w:lang w:val="en-CA"/>
        </w:rPr>
        <w:t>band</w:t>
      </w:r>
      <w:r w:rsidR="00E27413" w:rsidRPr="00755C7E">
        <w:rPr>
          <w:rFonts w:ascii="Times New Roman" w:hAnsi="Times New Roman" w:cs="Times New Roman"/>
          <w:color w:val="000000" w:themeColor="text1"/>
          <w:lang w:val="en-CA"/>
        </w:rPr>
        <w:t>, Arthur</w:t>
      </w:r>
      <w:r w:rsidR="00B3712E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commanded a 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>huge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B071A4">
        <w:rPr>
          <w:rFonts w:ascii="Times New Roman" w:hAnsi="Times New Roman" w:cs="Times New Roman"/>
          <w:color w:val="000000" w:themeColor="text1"/>
          <w:lang w:val="en-CA"/>
        </w:rPr>
        <w:t xml:space="preserve">illustrious </w:t>
      </w:r>
      <w:r w:rsidR="00B3712E" w:rsidRPr="00755C7E">
        <w:rPr>
          <w:rFonts w:ascii="Times New Roman" w:hAnsi="Times New Roman" w:cs="Times New Roman"/>
          <w:color w:val="000000" w:themeColor="text1"/>
          <w:lang w:val="en-CA"/>
        </w:rPr>
        <w:t xml:space="preserve">host </w:t>
      </w:r>
      <w:r w:rsidR="0077771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including foreign kings and 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>legendary</w:t>
      </w:r>
      <w:r w:rsidR="00126455">
        <w:rPr>
          <w:rFonts w:ascii="Times New Roman" w:hAnsi="Times New Roman" w:cs="Times New Roman"/>
          <w:color w:val="000000" w:themeColor="text1"/>
          <w:lang w:val="en-CA"/>
        </w:rPr>
        <w:t xml:space="preserve"> warriors</w:t>
      </w:r>
      <w:r w:rsidR="0077771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, entertaining 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>the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>m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 xml:space="preserve">along with 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>visitors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126455" w:rsidRPr="0080161D">
        <w:rPr>
          <w:rFonts w:ascii="Times New Roman" w:hAnsi="Times New Roman" w:cs="Times New Roman"/>
          <w:i/>
          <w:color w:val="000000" w:themeColor="text1"/>
          <w:lang w:val="en-CA"/>
        </w:rPr>
        <w:t>‘gentle…</w:t>
      </w:r>
      <w:r w:rsidR="00E27413" w:rsidRPr="0080161D">
        <w:rPr>
          <w:rFonts w:ascii="Times New Roman" w:hAnsi="Times New Roman" w:cs="Times New Roman"/>
          <w:i/>
          <w:color w:val="000000" w:themeColor="text1"/>
          <w:lang w:val="en-CA"/>
        </w:rPr>
        <w:t>ladies</w:t>
      </w:r>
      <w:r w:rsidR="00126455" w:rsidRPr="0080161D">
        <w:rPr>
          <w:rFonts w:ascii="Times New Roman" w:hAnsi="Times New Roman" w:cs="Times New Roman"/>
          <w:i/>
          <w:color w:val="000000" w:themeColor="text1"/>
          <w:lang w:val="en-CA"/>
        </w:rPr>
        <w:t>’</w:t>
      </w:r>
      <w:r w:rsidR="0077771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in </w:t>
      </w:r>
      <w:proofErr w:type="spellStart"/>
      <w:r w:rsidR="000E7D60" w:rsidRPr="0080161D">
        <w:rPr>
          <w:rFonts w:ascii="Times New Roman" w:hAnsi="Times New Roman" w:cs="Times New Roman"/>
          <w:i/>
          <w:color w:val="000000" w:themeColor="text1"/>
          <w:lang w:val="en-CA"/>
        </w:rPr>
        <w:t>Ehangwen</w:t>
      </w:r>
      <w:proofErr w:type="spellEnd"/>
      <w:r w:rsidR="000042B5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his</w:t>
      </w:r>
      <w:r w:rsidR="0077771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hall built </w:t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specially </w:t>
      </w:r>
      <w:r w:rsidR="0077771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by </w:t>
      </w:r>
      <w:r w:rsidR="0097103A" w:rsidRPr="00755C7E">
        <w:rPr>
          <w:rFonts w:ascii="Courier New" w:hAnsi="Courier New" w:cs="Courier New"/>
          <w:color w:val="000000" w:themeColor="text1"/>
          <w:lang w:val="en-CA"/>
        </w:rPr>
        <w:t>﻿</w:t>
      </w:r>
      <w:proofErr w:type="spellStart"/>
      <w:r w:rsidR="0097103A" w:rsidRPr="00755C7E">
        <w:rPr>
          <w:rFonts w:ascii="Times New Roman" w:hAnsi="Times New Roman" w:cs="Times New Roman"/>
          <w:color w:val="000000" w:themeColor="text1"/>
          <w:lang w:val="en-CA"/>
        </w:rPr>
        <w:t>Glwyddyn</w:t>
      </w:r>
      <w:proofErr w:type="spellEnd"/>
      <w:r w:rsidR="0097103A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97103A" w:rsidRPr="00755C7E">
        <w:rPr>
          <w:rFonts w:ascii="Times New Roman" w:hAnsi="Times New Roman" w:cs="Times New Roman"/>
          <w:color w:val="000000" w:themeColor="text1"/>
          <w:lang w:val="en-CA"/>
        </w:rPr>
        <w:t>Saer</w:t>
      </w:r>
      <w:proofErr w:type="spellEnd"/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0042B5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09"/>
      </w:r>
      <w:r w:rsidR="000E7D60" w:rsidRPr="00755C7E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</w:p>
    <w:p w14:paraId="38323C93" w14:textId="77777777" w:rsidR="00E83061" w:rsidRDefault="00E83061" w:rsidP="00D56F6C">
      <w:pPr>
        <w:spacing w:line="480" w:lineRule="auto"/>
        <w:rPr>
          <w:rFonts w:ascii="Times New Roman" w:hAnsi="Times New Roman" w:cs="Times New Roman"/>
          <w:color w:val="C00000"/>
          <w:lang w:val="en-CA"/>
        </w:rPr>
      </w:pPr>
    </w:p>
    <w:p w14:paraId="03F0590F" w14:textId="7BB2D55D" w:rsidR="00393CA1" w:rsidRDefault="00E27413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4B71A5">
        <w:rPr>
          <w:rFonts w:ascii="Times New Roman" w:hAnsi="Times New Roman" w:cs="Times New Roman"/>
          <w:color w:val="000000" w:themeColor="text1"/>
          <w:lang w:val="en-CA"/>
        </w:rPr>
        <w:t xml:space="preserve">While mystery surrounds the location of </w:t>
      </w:r>
      <w:r w:rsidR="007637CF">
        <w:rPr>
          <w:rFonts w:ascii="Times New Roman" w:hAnsi="Times New Roman" w:cs="Times New Roman"/>
          <w:color w:val="000000" w:themeColor="text1"/>
          <w:lang w:val="en-CA"/>
        </w:rPr>
        <w:t xml:space="preserve">his court and </w:t>
      </w:r>
      <w:r w:rsidRPr="004B71A5">
        <w:rPr>
          <w:rFonts w:ascii="Times New Roman" w:hAnsi="Times New Roman" w:cs="Times New Roman"/>
          <w:color w:val="000000" w:themeColor="text1"/>
          <w:lang w:val="en-CA"/>
        </w:rPr>
        <w:t>Celli Wi</w:t>
      </w:r>
      <w:r w:rsidR="000E7D60" w:rsidRPr="004B71A5">
        <w:rPr>
          <w:rFonts w:ascii="Times New Roman" w:hAnsi="Times New Roman" w:cs="Times New Roman"/>
          <w:color w:val="000000" w:themeColor="text1"/>
          <w:lang w:val="en-CA"/>
        </w:rPr>
        <w:t>g</w:t>
      </w:r>
      <w:r w:rsidRPr="004B71A5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archeology </w:t>
      </w:r>
      <w:r w:rsidR="007637CF">
        <w:rPr>
          <w:rFonts w:ascii="Times New Roman" w:hAnsi="Times New Roman" w:cs="Times New Roman"/>
          <w:color w:val="000000" w:themeColor="text1"/>
          <w:lang w:val="en-CA"/>
        </w:rPr>
        <w:t xml:space="preserve">has revealed numerous 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defended strongholds with </w:t>
      </w:r>
      <w:r w:rsidR="007637CF">
        <w:rPr>
          <w:rFonts w:ascii="Times New Roman" w:hAnsi="Times New Roman" w:cs="Times New Roman"/>
          <w:color w:val="000000" w:themeColor="text1"/>
          <w:lang w:val="en-CA"/>
        </w:rPr>
        <w:t xml:space="preserve">room for tents and 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>buildings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such as hostel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>s</w:t>
      </w:r>
      <w:r w:rsidR="007637CF">
        <w:rPr>
          <w:rFonts w:ascii="Times New Roman" w:hAnsi="Times New Roman" w:cs="Times New Roman"/>
          <w:color w:val="000000" w:themeColor="text1"/>
          <w:lang w:val="en-CA"/>
        </w:rPr>
        <w:t xml:space="preserve"> and</w:t>
      </w:r>
      <w:r w:rsid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barns</w:t>
      </w:r>
      <w:r w:rsidR="000042B5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clustered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around </w:t>
      </w:r>
      <w:r w:rsidR="004A39BC" w:rsidRPr="004B71A5">
        <w:rPr>
          <w:rFonts w:ascii="Times New Roman" w:hAnsi="Times New Roman" w:cs="Times New Roman"/>
          <w:color w:val="000000" w:themeColor="text1"/>
          <w:lang w:val="en-CA"/>
        </w:rPr>
        <w:t>the main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hall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.  Similarly,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multiple 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 xml:space="preserve">walls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suggested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by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the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nine gates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of </w:t>
      </w:r>
      <w:proofErr w:type="spellStart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Ysbaddaden’s</w:t>
      </w:r>
      <w:proofErr w:type="spellEnd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fort and three baileys of </w:t>
      </w:r>
      <w:proofErr w:type="spellStart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Wrnach</w:t>
      </w:r>
      <w:proofErr w:type="spellEnd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Gawr’s</w:t>
      </w:r>
      <w:proofErr w:type="spellEnd"/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 xml:space="preserve">were 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>feature</w:t>
      </w:r>
      <w:r w:rsidR="0033223E">
        <w:rPr>
          <w:rFonts w:ascii="Times New Roman" w:hAnsi="Times New Roman" w:cs="Times New Roman"/>
          <w:color w:val="000000" w:themeColor="text1"/>
          <w:lang w:val="en-CA"/>
        </w:rPr>
        <w:t>s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33223E">
        <w:rPr>
          <w:rFonts w:ascii="Times New Roman" w:hAnsi="Times New Roman" w:cs="Times New Roman"/>
          <w:color w:val="000000" w:themeColor="text1"/>
          <w:lang w:val="en-CA"/>
        </w:rPr>
        <w:t xml:space="preserve">of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stone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>-built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>medieval ‘concentric castle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>s</w:t>
      </w:r>
      <w:r w:rsidR="00496E1C" w:rsidRPr="004B71A5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637CF" w:rsidRPr="000042B5">
        <w:rPr>
          <w:rFonts w:ascii="Times New Roman" w:hAnsi="Times New Roman" w:cs="Times New Roman"/>
          <w:color w:val="000000" w:themeColor="text1"/>
          <w:lang w:val="en-CA"/>
        </w:rPr>
        <w:t xml:space="preserve">and </w:t>
      </w:r>
      <w:r w:rsidR="00804462" w:rsidRPr="000042B5">
        <w:rPr>
          <w:rFonts w:ascii="Times New Roman" w:hAnsi="Times New Roman" w:cs="Times New Roman"/>
          <w:color w:val="000000" w:themeColor="text1"/>
          <w:lang w:val="en-CA"/>
        </w:rPr>
        <w:t>defensive</w:t>
      </w:r>
      <w:r w:rsidR="003947E5" w:rsidRPr="000042B5">
        <w:rPr>
          <w:rFonts w:ascii="Times New Roman" w:hAnsi="Times New Roman" w:cs="Times New Roman"/>
          <w:color w:val="000000" w:themeColor="text1"/>
          <w:lang w:val="en-CA"/>
        </w:rPr>
        <w:t xml:space="preserve"> Iron Age earthworks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 xml:space="preserve">.  </w:t>
      </w:r>
      <w:r w:rsidR="003E3D53" w:rsidRPr="004B71A5">
        <w:rPr>
          <w:rFonts w:ascii="Times New Roman" w:hAnsi="Times New Roman" w:cs="Times New Roman"/>
          <w:color w:val="000000" w:themeColor="text1"/>
          <w:lang w:val="en-CA"/>
        </w:rPr>
        <w:t xml:space="preserve">Rodway </w:t>
      </w:r>
      <w:r w:rsidR="00E21B1E" w:rsidRPr="004B71A5">
        <w:rPr>
          <w:rFonts w:ascii="Times New Roman" w:hAnsi="Times New Roman" w:cs="Times New Roman"/>
          <w:color w:val="000000" w:themeColor="text1"/>
          <w:lang w:val="en-CA"/>
        </w:rPr>
        <w:t xml:space="preserve">contrasts the primitive barbarity of </w:t>
      </w:r>
      <w:proofErr w:type="spellStart"/>
      <w:r w:rsidR="00E21B1E" w:rsidRPr="004B71A5">
        <w:rPr>
          <w:rFonts w:ascii="Times New Roman" w:hAnsi="Times New Roman" w:cs="Times New Roman"/>
          <w:color w:val="000000" w:themeColor="text1"/>
          <w:lang w:val="en-CA"/>
        </w:rPr>
        <w:t>Ysbaddaden’s</w:t>
      </w:r>
      <w:proofErr w:type="spellEnd"/>
      <w:r w:rsidR="00E21B1E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court to the </w:t>
      </w:r>
      <w:r w:rsidR="003E3D53" w:rsidRPr="004B71A5">
        <w:rPr>
          <w:rFonts w:ascii="Times New Roman" w:hAnsi="Times New Roman" w:cs="Times New Roman"/>
          <w:color w:val="000000" w:themeColor="text1"/>
          <w:lang w:val="en-CA"/>
        </w:rPr>
        <w:t>civilized hospitality</w:t>
      </w:r>
      <w:r w:rsidR="00E21B1E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offered </w:t>
      </w:r>
      <w:r w:rsidR="003E3D53" w:rsidRPr="004B71A5">
        <w:rPr>
          <w:rFonts w:ascii="Times New Roman" w:hAnsi="Times New Roman" w:cs="Times New Roman"/>
          <w:color w:val="000000" w:themeColor="text1"/>
          <w:lang w:val="en-CA"/>
        </w:rPr>
        <w:t xml:space="preserve">by 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>Arthur</w:t>
      </w:r>
      <w:r w:rsidR="00E241FC" w:rsidRPr="004B71A5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10"/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E83061" w:rsidRPr="004B71A5">
        <w:rPr>
          <w:rFonts w:ascii="Times New Roman" w:hAnsi="Times New Roman" w:cs="Times New Roman"/>
          <w:color w:val="000000" w:themeColor="text1"/>
          <w:lang w:val="en-CA"/>
        </w:rPr>
        <w:t>and</w:t>
      </w:r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="003947E5" w:rsidRPr="004B71A5">
        <w:rPr>
          <w:rFonts w:ascii="Times New Roman" w:hAnsi="Times New Roman" w:cs="Times New Roman"/>
          <w:color w:val="000000" w:themeColor="text1"/>
          <w:lang w:val="en-CA"/>
        </w:rPr>
        <w:t>Wrnach</w:t>
      </w:r>
      <w:proofErr w:type="spellEnd"/>
      <w:r w:rsidR="00CD3399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E21B1E" w:rsidRPr="004B71A5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CD3399">
        <w:rPr>
          <w:rFonts w:ascii="Times New Roman" w:hAnsi="Times New Roman" w:cs="Times New Roman"/>
          <w:lang w:val="en-CA"/>
        </w:rPr>
        <w:t>Gate</w:t>
      </w:r>
      <w:r w:rsidR="00E21B1E">
        <w:rPr>
          <w:rFonts w:ascii="Times New Roman" w:hAnsi="Times New Roman" w:cs="Times New Roman"/>
          <w:lang w:val="en-CA"/>
        </w:rPr>
        <w:t>keepers for the latter</w:t>
      </w:r>
      <w:r w:rsidR="0080161D">
        <w:rPr>
          <w:rFonts w:ascii="Times New Roman" w:hAnsi="Times New Roman" w:cs="Times New Roman"/>
          <w:lang w:val="en-CA"/>
        </w:rPr>
        <w:t xml:space="preserve"> </w:t>
      </w:r>
      <w:r w:rsidR="00126455">
        <w:rPr>
          <w:rFonts w:ascii="Times New Roman" w:hAnsi="Times New Roman" w:cs="Times New Roman"/>
          <w:lang w:val="en-CA"/>
        </w:rPr>
        <w:t>recite</w:t>
      </w:r>
      <w:r w:rsidR="00E21B1E">
        <w:rPr>
          <w:rFonts w:ascii="Times New Roman" w:hAnsi="Times New Roman" w:cs="Times New Roman"/>
          <w:lang w:val="en-CA"/>
        </w:rPr>
        <w:t xml:space="preserve"> </w:t>
      </w:r>
      <w:r w:rsidR="00CD3399">
        <w:rPr>
          <w:rFonts w:ascii="Times New Roman" w:hAnsi="Times New Roman" w:cs="Times New Roman"/>
          <w:lang w:val="en-CA"/>
        </w:rPr>
        <w:t xml:space="preserve">identical </w:t>
      </w:r>
      <w:r w:rsidR="00E21B1E">
        <w:rPr>
          <w:rFonts w:ascii="Times New Roman" w:hAnsi="Times New Roman" w:cs="Times New Roman"/>
          <w:lang w:val="en-CA"/>
        </w:rPr>
        <w:t xml:space="preserve">rules allowing only craftsmen to enter </w:t>
      </w:r>
      <w:r w:rsidR="00393CA1">
        <w:rPr>
          <w:rFonts w:ascii="Times New Roman" w:hAnsi="Times New Roman" w:cs="Times New Roman"/>
          <w:lang w:val="en-CA"/>
        </w:rPr>
        <w:t xml:space="preserve">the hall </w:t>
      </w:r>
      <w:r w:rsidR="00E21B1E">
        <w:rPr>
          <w:rFonts w:ascii="Times New Roman" w:hAnsi="Times New Roman" w:cs="Times New Roman"/>
          <w:lang w:val="en-CA"/>
        </w:rPr>
        <w:t>after feasting had begun</w:t>
      </w:r>
      <w:r w:rsidR="00CD3399">
        <w:rPr>
          <w:rFonts w:ascii="Times New Roman" w:hAnsi="Times New Roman" w:cs="Times New Roman"/>
          <w:lang w:val="en-CA"/>
        </w:rPr>
        <w:t>, although Arthur permitted princes too</w:t>
      </w:r>
      <w:r w:rsidR="00E21B1E">
        <w:rPr>
          <w:rFonts w:ascii="Times New Roman" w:hAnsi="Times New Roman" w:cs="Times New Roman"/>
          <w:lang w:val="en-CA"/>
        </w:rPr>
        <w:t xml:space="preserve">.  </w:t>
      </w:r>
      <w:r w:rsidR="00E622F0">
        <w:rPr>
          <w:rFonts w:ascii="Times New Roman" w:hAnsi="Times New Roman" w:cs="Times New Roman"/>
          <w:lang w:val="en-CA"/>
        </w:rPr>
        <w:t>This high regard for craftsmen, especially skilled metalworkers,</w:t>
      </w:r>
      <w:r w:rsidR="00AB5350">
        <w:rPr>
          <w:rStyle w:val="FootnoteReference"/>
          <w:rFonts w:ascii="Times New Roman" w:hAnsi="Times New Roman" w:cs="Times New Roman"/>
          <w:lang w:val="en-CA"/>
        </w:rPr>
        <w:footnoteReference w:id="111"/>
      </w:r>
      <w:r w:rsidR="00E622F0">
        <w:rPr>
          <w:rFonts w:ascii="Times New Roman" w:hAnsi="Times New Roman" w:cs="Times New Roman"/>
          <w:lang w:val="en-CA"/>
        </w:rPr>
        <w:t xml:space="preserve"> reflects </w:t>
      </w:r>
      <w:r w:rsidR="00E21B1E">
        <w:rPr>
          <w:rFonts w:ascii="Times New Roman" w:hAnsi="Times New Roman" w:cs="Times New Roman"/>
          <w:lang w:val="en-CA"/>
        </w:rPr>
        <w:t xml:space="preserve">the reliance on weaponry </w:t>
      </w:r>
      <w:r w:rsidR="00760EE2">
        <w:rPr>
          <w:rFonts w:ascii="Times New Roman" w:hAnsi="Times New Roman" w:cs="Times New Roman"/>
          <w:lang w:val="en-CA"/>
        </w:rPr>
        <w:t xml:space="preserve">as well as </w:t>
      </w:r>
      <w:r w:rsidR="00E622F0">
        <w:rPr>
          <w:rFonts w:ascii="Times New Roman" w:hAnsi="Times New Roman" w:cs="Times New Roman"/>
          <w:lang w:val="en-CA"/>
        </w:rPr>
        <w:t>jewelry for a king to display his</w:t>
      </w:r>
      <w:r w:rsidR="00E21B1E">
        <w:rPr>
          <w:rFonts w:ascii="Times New Roman" w:hAnsi="Times New Roman" w:cs="Times New Roman"/>
          <w:lang w:val="en-CA"/>
        </w:rPr>
        <w:t xml:space="preserve"> wealth</w:t>
      </w:r>
      <w:r w:rsidR="00E622F0">
        <w:rPr>
          <w:rFonts w:ascii="Times New Roman" w:hAnsi="Times New Roman" w:cs="Times New Roman"/>
          <w:lang w:val="en-CA"/>
        </w:rPr>
        <w:t xml:space="preserve"> as a symbol of power.</w:t>
      </w:r>
      <w:r w:rsidR="003E3D53">
        <w:rPr>
          <w:rFonts w:ascii="Times New Roman" w:hAnsi="Times New Roman" w:cs="Times New Roman"/>
          <w:lang w:val="en-CA"/>
        </w:rPr>
        <w:t xml:space="preserve">  </w:t>
      </w:r>
      <w:r w:rsidR="001D6331">
        <w:rPr>
          <w:rFonts w:ascii="Times New Roman" w:hAnsi="Times New Roman" w:cs="Times New Roman"/>
          <w:lang w:val="en-CA"/>
        </w:rPr>
        <w:t>I</w:t>
      </w:r>
      <w:r w:rsidR="007637CF">
        <w:rPr>
          <w:rFonts w:ascii="Times New Roman" w:hAnsi="Times New Roman" w:cs="Times New Roman"/>
          <w:lang w:val="en-CA"/>
        </w:rPr>
        <w:t>t</w:t>
      </w:r>
      <w:r w:rsidR="001D6331">
        <w:rPr>
          <w:rFonts w:ascii="Times New Roman" w:hAnsi="Times New Roman" w:cs="Times New Roman"/>
          <w:lang w:val="en-CA"/>
        </w:rPr>
        <w:t>i</w:t>
      </w:r>
      <w:r w:rsidR="007637CF">
        <w:rPr>
          <w:rFonts w:ascii="Times New Roman" w:hAnsi="Times New Roman" w:cs="Times New Roman"/>
          <w:lang w:val="en-CA"/>
        </w:rPr>
        <w:t>ner</w:t>
      </w:r>
      <w:r w:rsidR="00760EE2">
        <w:rPr>
          <w:rFonts w:ascii="Times New Roman" w:hAnsi="Times New Roman" w:cs="Times New Roman"/>
          <w:lang w:val="en-CA"/>
        </w:rPr>
        <w:t>a</w:t>
      </w:r>
      <w:r w:rsidR="007637CF">
        <w:rPr>
          <w:rFonts w:ascii="Times New Roman" w:hAnsi="Times New Roman" w:cs="Times New Roman"/>
          <w:lang w:val="en-CA"/>
        </w:rPr>
        <w:t xml:space="preserve">nt </w:t>
      </w:r>
      <w:r w:rsidR="00393CA1">
        <w:rPr>
          <w:rFonts w:ascii="Times New Roman" w:hAnsi="Times New Roman" w:cs="Times New Roman"/>
          <w:lang w:val="en-CA"/>
        </w:rPr>
        <w:t>b</w:t>
      </w:r>
      <w:r w:rsidR="00E622F0">
        <w:rPr>
          <w:rFonts w:ascii="Times New Roman" w:hAnsi="Times New Roman" w:cs="Times New Roman"/>
          <w:lang w:val="en-CA"/>
        </w:rPr>
        <w:t xml:space="preserve">ards and poets </w:t>
      </w:r>
      <w:r w:rsidR="00393CA1">
        <w:rPr>
          <w:rFonts w:ascii="Times New Roman" w:hAnsi="Times New Roman" w:cs="Times New Roman"/>
          <w:lang w:val="en-CA"/>
        </w:rPr>
        <w:t xml:space="preserve">were also treated </w:t>
      </w:r>
      <w:r w:rsidR="00393CA1">
        <w:rPr>
          <w:rFonts w:ascii="Times New Roman" w:hAnsi="Times New Roman" w:cs="Times New Roman"/>
          <w:lang w:val="en-CA"/>
        </w:rPr>
        <w:lastRenderedPageBreak/>
        <w:t>with great respect since they could praise or poke fun, entertain and</w:t>
      </w:r>
      <w:r w:rsidR="00760EE2">
        <w:rPr>
          <w:rFonts w:ascii="Times New Roman" w:hAnsi="Times New Roman" w:cs="Times New Roman"/>
          <w:lang w:val="en-CA"/>
        </w:rPr>
        <w:t xml:space="preserve"> edify</w:t>
      </w:r>
      <w:r w:rsidR="00393CA1">
        <w:rPr>
          <w:rFonts w:ascii="Times New Roman" w:hAnsi="Times New Roman" w:cs="Times New Roman"/>
          <w:lang w:val="en-CA"/>
        </w:rPr>
        <w:t xml:space="preserve">, having </w:t>
      </w:r>
      <w:r w:rsidR="00E622F0">
        <w:rPr>
          <w:rFonts w:ascii="Times New Roman" w:hAnsi="Times New Roman" w:cs="Times New Roman"/>
          <w:lang w:val="en-CA"/>
        </w:rPr>
        <w:t>t</w:t>
      </w:r>
      <w:r w:rsidR="00393CA1">
        <w:rPr>
          <w:rFonts w:ascii="Times New Roman" w:hAnsi="Times New Roman" w:cs="Times New Roman"/>
          <w:lang w:val="en-CA"/>
        </w:rPr>
        <w:t>aken</w:t>
      </w:r>
      <w:r w:rsidR="00E622F0">
        <w:rPr>
          <w:rFonts w:ascii="Times New Roman" w:hAnsi="Times New Roman" w:cs="Times New Roman"/>
          <w:lang w:val="en-CA"/>
        </w:rPr>
        <w:t xml:space="preserve"> years to</w:t>
      </w:r>
      <w:r w:rsidR="00393CA1">
        <w:rPr>
          <w:rFonts w:ascii="Times New Roman" w:hAnsi="Times New Roman" w:cs="Times New Roman"/>
          <w:lang w:val="en-CA"/>
        </w:rPr>
        <w:t xml:space="preserve"> memorize ancient lore</w:t>
      </w:r>
      <w:r w:rsidR="00760EE2">
        <w:rPr>
          <w:rFonts w:ascii="Times New Roman" w:hAnsi="Times New Roman" w:cs="Times New Roman"/>
          <w:lang w:val="en-CA"/>
        </w:rPr>
        <w:t xml:space="preserve">, including </w:t>
      </w:r>
      <w:r w:rsidR="00393CA1">
        <w:rPr>
          <w:rFonts w:ascii="Times New Roman" w:hAnsi="Times New Roman" w:cs="Times New Roman"/>
          <w:lang w:val="en-CA"/>
        </w:rPr>
        <w:t>genealogies</w:t>
      </w:r>
      <w:r w:rsidR="00E241FC">
        <w:rPr>
          <w:rFonts w:ascii="Times New Roman" w:hAnsi="Times New Roman" w:cs="Times New Roman"/>
          <w:lang w:val="en-CA"/>
        </w:rPr>
        <w:t xml:space="preserve">, </w:t>
      </w:r>
      <w:r w:rsidR="00393CA1">
        <w:rPr>
          <w:rFonts w:ascii="Times New Roman" w:hAnsi="Times New Roman" w:cs="Times New Roman"/>
          <w:lang w:val="en-CA"/>
        </w:rPr>
        <w:t xml:space="preserve">history and </w:t>
      </w:r>
      <w:r w:rsidR="00760EE2">
        <w:rPr>
          <w:rFonts w:ascii="Times New Roman" w:hAnsi="Times New Roman" w:cs="Times New Roman"/>
          <w:lang w:val="en-CA"/>
        </w:rPr>
        <w:t>interpretation</w:t>
      </w:r>
      <w:r w:rsidR="001D6331">
        <w:rPr>
          <w:rFonts w:ascii="Times New Roman" w:hAnsi="Times New Roman" w:cs="Times New Roman"/>
          <w:lang w:val="en-CA"/>
        </w:rPr>
        <w:t xml:space="preserve"> of</w:t>
      </w:r>
      <w:r w:rsidR="00393CA1">
        <w:rPr>
          <w:rFonts w:ascii="Times New Roman" w:hAnsi="Times New Roman" w:cs="Times New Roman"/>
          <w:lang w:val="en-CA"/>
        </w:rPr>
        <w:t xml:space="preserve"> place-names.</w:t>
      </w:r>
    </w:p>
    <w:p w14:paraId="15461FAE" w14:textId="501039C3" w:rsidR="00393CA1" w:rsidRDefault="00393CA1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6BF4603D" w14:textId="4835FDD8" w:rsidR="006D0EDD" w:rsidRDefault="001D20EF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lang w:val="en-CA"/>
        </w:rPr>
        <w:t>Granted Arthur’s absence ‘from the early Welsh genealogies, and… [lack of] a patronym’</w:t>
      </w:r>
      <w:r w:rsidR="00BB761E">
        <w:rPr>
          <w:rFonts w:ascii="Times New Roman" w:hAnsi="Times New Roman" w:cs="Times New Roman"/>
          <w:lang w:val="en-CA"/>
        </w:rPr>
        <w:t>,</w:t>
      </w:r>
      <w:r w:rsidRPr="009E3444">
        <w:rPr>
          <w:rStyle w:val="FootnoteReference"/>
          <w:rFonts w:ascii="Times New Roman" w:hAnsi="Times New Roman" w:cs="Times New Roman"/>
          <w:lang w:val="en-CA"/>
        </w:rPr>
        <w:t xml:space="preserve"> </w:t>
      </w:r>
      <w:r>
        <w:rPr>
          <w:rStyle w:val="FootnoteReference"/>
          <w:rFonts w:ascii="Times New Roman" w:hAnsi="Times New Roman" w:cs="Times New Roman"/>
          <w:lang w:val="en-CA"/>
        </w:rPr>
        <w:footnoteReference w:id="112"/>
      </w:r>
      <w:r>
        <w:rPr>
          <w:rFonts w:ascii="Times New Roman" w:hAnsi="Times New Roman" w:cs="Times New Roman"/>
          <w:lang w:val="en-CA"/>
        </w:rPr>
        <w:t xml:space="preserve"> adds to his </w:t>
      </w:r>
      <w:r w:rsidRPr="0080161D">
        <w:rPr>
          <w:rFonts w:ascii="Times New Roman" w:hAnsi="Times New Roman" w:cs="Times New Roman"/>
          <w:lang w:val="en-CA"/>
        </w:rPr>
        <w:t xml:space="preserve">mystique, but his recognition and support for his cousin </w:t>
      </w:r>
      <w:proofErr w:type="spellStart"/>
      <w:r w:rsidRPr="0080161D">
        <w:rPr>
          <w:rFonts w:ascii="Times New Roman" w:hAnsi="Times New Roman" w:cs="Times New Roman"/>
          <w:lang w:val="en-CA"/>
        </w:rPr>
        <w:t>Culhwch</w:t>
      </w:r>
      <w:proofErr w:type="spellEnd"/>
      <w:r w:rsidRPr="0080161D">
        <w:rPr>
          <w:rFonts w:ascii="Times New Roman" w:hAnsi="Times New Roman" w:cs="Times New Roman"/>
          <w:lang w:val="en-CA"/>
        </w:rPr>
        <w:t xml:space="preserve"> rings true for a society where kindred were a vital social unit.</w:t>
      </w:r>
      <w:r w:rsidRPr="0080161D">
        <w:rPr>
          <w:rStyle w:val="FootnoteReference"/>
          <w:rFonts w:ascii="Times New Roman" w:hAnsi="Times New Roman" w:cs="Times New Roman"/>
          <w:lang w:val="en-CA"/>
        </w:rPr>
        <w:footnoteReference w:id="113"/>
      </w:r>
      <w:r w:rsidRPr="0080161D">
        <w:rPr>
          <w:rFonts w:ascii="Times New Roman" w:hAnsi="Times New Roman" w:cs="Times New Roman"/>
          <w:sz w:val="20"/>
          <w:szCs w:val="20"/>
          <w:lang w:val="en-CA"/>
        </w:rPr>
        <w:t xml:space="preserve">  </w:t>
      </w:r>
      <w:r w:rsidRPr="0080161D">
        <w:rPr>
          <w:rFonts w:ascii="Times New Roman" w:hAnsi="Times New Roman" w:cs="Times New Roman"/>
          <w:lang w:val="en-CA"/>
        </w:rPr>
        <w:t xml:space="preserve">The tale refers to several of his relatives, some plausible, </w:t>
      </w:r>
      <w:r w:rsidR="0080161D">
        <w:rPr>
          <w:rFonts w:ascii="Times New Roman" w:hAnsi="Times New Roman" w:cs="Times New Roman"/>
          <w:lang w:val="en-CA"/>
        </w:rPr>
        <w:t>some</w:t>
      </w:r>
      <w:r w:rsidRPr="0080161D">
        <w:rPr>
          <w:rFonts w:ascii="Times New Roman" w:hAnsi="Times New Roman" w:cs="Times New Roman"/>
          <w:lang w:val="en-CA"/>
        </w:rPr>
        <w:t xml:space="preserve"> suggest</w:t>
      </w:r>
      <w:r w:rsidR="0080161D">
        <w:rPr>
          <w:rFonts w:ascii="Times New Roman" w:hAnsi="Times New Roman" w:cs="Times New Roman"/>
          <w:lang w:val="en-CA"/>
        </w:rPr>
        <w:t>ing</w:t>
      </w:r>
      <w:r w:rsidRPr="0080161D">
        <w:rPr>
          <w:rFonts w:ascii="Times New Roman" w:hAnsi="Times New Roman" w:cs="Times New Roman"/>
          <w:lang w:val="en-CA"/>
        </w:rPr>
        <w:t xml:space="preserve"> his ‘otherness’.  </w:t>
      </w:r>
      <w:proofErr w:type="spellStart"/>
      <w:r w:rsidRPr="00C65BA4">
        <w:rPr>
          <w:rFonts w:ascii="Times New Roman" w:hAnsi="Times New Roman" w:cs="Times New Roman"/>
          <w:lang w:val="en-CA"/>
        </w:rPr>
        <w:t>Padel</w:t>
      </w:r>
      <w:proofErr w:type="spellEnd"/>
      <w:r w:rsidRPr="00C65BA4">
        <w:rPr>
          <w:rFonts w:ascii="Times New Roman" w:hAnsi="Times New Roman" w:cs="Times New Roman"/>
          <w:lang w:val="en-CA"/>
        </w:rPr>
        <w:t xml:space="preserve"> notes a son, in-laws, and aristocratic ‘maternal kin’</w:t>
      </w:r>
      <w:r w:rsidR="00C65BA4">
        <w:rPr>
          <w:rFonts w:ascii="Times New Roman" w:hAnsi="Times New Roman" w:cs="Times New Roman"/>
          <w:lang w:val="en-CA"/>
        </w:rPr>
        <w:t>,</w:t>
      </w:r>
      <w:r w:rsidRPr="00C65BA4">
        <w:rPr>
          <w:rFonts w:ascii="Times New Roman" w:hAnsi="Times New Roman" w:cs="Times New Roman"/>
          <w:lang w:val="en-CA"/>
        </w:rPr>
        <w:t xml:space="preserve"> but his queen’s name </w:t>
      </w:r>
      <w:proofErr w:type="spellStart"/>
      <w:r w:rsidRPr="00C65BA4">
        <w:rPr>
          <w:rFonts w:ascii="Times New Roman" w:hAnsi="Times New Roman" w:cs="Times New Roman"/>
          <w:i/>
        </w:rPr>
        <w:t>Gwenhwyfar</w:t>
      </w:r>
      <w:proofErr w:type="spellEnd"/>
      <w:r w:rsidRPr="00C65BA4">
        <w:rPr>
          <w:rFonts w:ascii="Times New Roman" w:hAnsi="Times New Roman" w:cs="Times New Roman"/>
          <w:i/>
        </w:rPr>
        <w:t xml:space="preserve"> </w:t>
      </w:r>
      <w:r w:rsidRPr="00C65BA4">
        <w:rPr>
          <w:rFonts w:ascii="Times New Roman" w:hAnsi="Times New Roman" w:cs="Times New Roman"/>
        </w:rPr>
        <w:t>meant ‘White-phantom’.</w:t>
      </w:r>
      <w:r w:rsidRPr="00C65BA4">
        <w:rPr>
          <w:rStyle w:val="FootnoteReference"/>
          <w:rFonts w:ascii="Times New Roman" w:hAnsi="Times New Roman" w:cs="Times New Roman"/>
        </w:rPr>
        <w:footnoteReference w:id="114"/>
      </w:r>
      <w:r>
        <w:rPr>
          <w:rFonts w:ascii="Times New Roman" w:hAnsi="Times New Roman" w:cs="Times New Roman"/>
          <w:lang w:val="en-CA"/>
        </w:rPr>
        <w:t xml:space="preserve">  </w:t>
      </w:r>
      <w:r>
        <w:rPr>
          <w:rFonts w:ascii="Times New Roman" w:hAnsi="Times New Roman" w:cs="Times New Roman"/>
          <w:color w:val="000000" w:themeColor="text1"/>
          <w:lang w:val="en-CA"/>
        </w:rPr>
        <w:t>As w</w:t>
      </w:r>
      <w:r w:rsidR="00C65BA4">
        <w:rPr>
          <w:rFonts w:ascii="Times New Roman" w:hAnsi="Times New Roman" w:cs="Times New Roman"/>
          <w:color w:val="000000" w:themeColor="text1"/>
          <w:lang w:val="en-CA"/>
        </w:rPr>
        <w:t>ould have been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normal, his war</w:t>
      </w:r>
      <w:r w:rsidR="00BB761E">
        <w:rPr>
          <w:rFonts w:ascii="Times New Roman" w:hAnsi="Times New Roman" w:cs="Times New Roman"/>
          <w:color w:val="000000" w:themeColor="text1"/>
          <w:lang w:val="en-CA"/>
        </w:rPr>
        <w:t>-</w:t>
      </w:r>
      <w:r>
        <w:rPr>
          <w:rFonts w:ascii="Times New Roman" w:hAnsi="Times New Roman" w:cs="Times New Roman"/>
          <w:color w:val="000000" w:themeColor="text1"/>
          <w:lang w:val="en-CA"/>
        </w:rPr>
        <w:t>band included relatives,</w:t>
      </w:r>
      <w:r>
        <w:rPr>
          <w:rStyle w:val="FootnoteReference"/>
          <w:rFonts w:ascii="Times New Roman" w:hAnsi="Times New Roman" w:cs="Times New Roman"/>
          <w:lang w:val="en-CA"/>
        </w:rPr>
        <w:footnoteReference w:id="115"/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namely: </w:t>
      </w:r>
      <w:r w:rsidRPr="00CC6A4D">
        <w:rPr>
          <w:rFonts w:ascii="Times New Roman" w:hAnsi="Times New Roman" w:cs="Times New Roman"/>
          <w:color w:val="000000" w:themeColor="text1"/>
          <w:lang w:val="en-CA"/>
        </w:rPr>
        <w:t xml:space="preserve">six sons of </w:t>
      </w:r>
      <w:proofErr w:type="spellStart"/>
      <w:r w:rsidRPr="00CC6A4D">
        <w:rPr>
          <w:rFonts w:ascii="Times New Roman" w:hAnsi="Times New Roman" w:cs="Times New Roman"/>
          <w:color w:val="000000" w:themeColor="text1"/>
          <w:lang w:val="en-CA"/>
        </w:rPr>
        <w:t>Iaen</w:t>
      </w:r>
      <w:proofErr w:type="spellEnd"/>
      <w:r w:rsidRPr="00CC6A4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D641EA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 xml:space="preserve">men of </w:t>
      </w:r>
      <w:proofErr w:type="spellStart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>Caer</w:t>
      </w:r>
      <w:proofErr w:type="spellEnd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 xml:space="preserve"> </w:t>
      </w:r>
      <w:proofErr w:type="spellStart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>Dathyl</w:t>
      </w:r>
      <w:proofErr w:type="spellEnd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 xml:space="preserve">, Arthur’s family on his father’s side,…. </w:t>
      </w:r>
      <w:proofErr w:type="spellStart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>Gormant</w:t>
      </w:r>
      <w:proofErr w:type="spellEnd"/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 xml:space="preserve"> son of Rica (Arthur’s brother on his mother’s side, his father the chief elder of Cornwall)…. [and] Arthur’s uncles, his mother’s brothers’</w:t>
      </w:r>
      <w:r w:rsidR="00D641EA">
        <w:rPr>
          <w:rFonts w:ascii="Times New Roman" w:hAnsi="Times New Roman" w:cs="Times New Roman"/>
          <w:i/>
          <w:color w:val="000000" w:themeColor="text1"/>
          <w:lang w:val="en-CA"/>
        </w:rPr>
        <w:t>.</w:t>
      </w:r>
      <w:r w:rsidRPr="0080161D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16"/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Pr="0080161D">
        <w:rPr>
          <w:rFonts w:ascii="Times New Roman" w:hAnsi="Times New Roman" w:cs="Times New Roman"/>
          <w:color w:val="000000" w:themeColor="text1"/>
          <w:lang w:val="en-CA"/>
        </w:rPr>
        <w:t>Gwalchmai</w:t>
      </w:r>
      <w:proofErr w:type="spellEnd"/>
      <w:r w:rsidR="00253780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was </w:t>
      </w:r>
      <w:r w:rsidR="00D641EA">
        <w:rPr>
          <w:rFonts w:ascii="Times New Roman" w:hAnsi="Times New Roman" w:cs="Times New Roman"/>
          <w:color w:val="000000" w:themeColor="text1"/>
          <w:lang w:val="en-CA"/>
        </w:rPr>
        <w:t>Arthur’s</w:t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253780">
        <w:rPr>
          <w:rFonts w:ascii="Times New Roman" w:hAnsi="Times New Roman" w:cs="Times New Roman"/>
          <w:color w:val="000000" w:themeColor="text1"/>
          <w:lang w:val="en-CA"/>
        </w:rPr>
        <w:t>nephew,</w:t>
      </w:r>
      <w:r w:rsidRPr="0080161D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17"/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DD5D81">
        <w:rPr>
          <w:rFonts w:ascii="Times New Roman" w:hAnsi="Times New Roman" w:cs="Times New Roman"/>
          <w:color w:val="000000" w:themeColor="text1"/>
          <w:lang w:val="en-CA"/>
        </w:rPr>
        <w:t>while</w:t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proofErr w:type="spellStart"/>
      <w:r w:rsidRPr="0080161D">
        <w:rPr>
          <w:rFonts w:ascii="Times New Roman" w:hAnsi="Times New Roman" w:cs="Times New Roman"/>
          <w:color w:val="000000" w:themeColor="text1"/>
          <w:lang w:val="en-CA"/>
        </w:rPr>
        <w:t>Culhwch</w:t>
      </w:r>
      <w:proofErr w:type="spellEnd"/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DD5D81">
        <w:rPr>
          <w:rFonts w:ascii="Times New Roman" w:hAnsi="Times New Roman" w:cs="Times New Roman"/>
          <w:color w:val="000000" w:themeColor="text1"/>
          <w:lang w:val="en-CA"/>
        </w:rPr>
        <w:t>was also of</w:t>
      </w:r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 xml:space="preserve"> </w:t>
      </w:r>
      <w:r w:rsidRPr="00DD5D81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>noble descent</w:t>
      </w:r>
      <w:r w:rsidRPr="00DD5D81">
        <w:rPr>
          <w:rFonts w:ascii="Times New Roman" w:hAnsi="Times New Roman" w:cs="Times New Roman"/>
          <w:color w:val="000000" w:themeColor="text1"/>
          <w:lang w:val="en-CA"/>
        </w:rPr>
        <w:t>’</w:t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whose father, King </w:t>
      </w:r>
      <w:proofErr w:type="spellStart"/>
      <w:r w:rsidRPr="0080161D">
        <w:rPr>
          <w:rFonts w:ascii="Times New Roman" w:hAnsi="Times New Roman" w:cs="Times New Roman"/>
          <w:color w:val="000000" w:themeColor="text1"/>
          <w:lang w:val="en-CA"/>
        </w:rPr>
        <w:t>Cilydd</w:t>
      </w:r>
      <w:proofErr w:type="spellEnd"/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, told him, </w:t>
      </w:r>
      <w:r w:rsidRPr="0080161D">
        <w:rPr>
          <w:rFonts w:ascii="Courier New" w:hAnsi="Courier New" w:cs="Courier New"/>
          <w:i/>
          <w:color w:val="000000" w:themeColor="text1"/>
          <w:lang w:val="en-CA"/>
        </w:rPr>
        <w:t>﻿</w:t>
      </w:r>
      <w:r w:rsidRPr="00DD5D81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80161D">
        <w:rPr>
          <w:rFonts w:ascii="Times New Roman" w:hAnsi="Times New Roman" w:cs="Times New Roman"/>
          <w:i/>
          <w:color w:val="000000" w:themeColor="text1"/>
          <w:lang w:val="en-CA"/>
        </w:rPr>
        <w:t>Arthur is your cousin</w:t>
      </w:r>
      <w:r w:rsidRPr="00DD5D81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DD5D81">
        <w:rPr>
          <w:rFonts w:ascii="Times New Roman" w:hAnsi="Times New Roman" w:cs="Times New Roman"/>
          <w:color w:val="000000" w:themeColor="text1"/>
          <w:lang w:val="en-CA"/>
        </w:rPr>
        <w:t>.</w:t>
      </w:r>
      <w:r w:rsidRPr="0080161D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18"/>
      </w:r>
      <w:r w:rsidRPr="0080161D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</w:p>
    <w:p w14:paraId="258ABF76" w14:textId="77777777" w:rsidR="00253780" w:rsidRDefault="00253780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</w:p>
    <w:p w14:paraId="288D1222" w14:textId="7FC3BF3C" w:rsidR="00BF1A4A" w:rsidRPr="006D0EDD" w:rsidRDefault="00DD5D81" w:rsidP="00D56F6C">
      <w:pPr>
        <w:spacing w:line="480" w:lineRule="auto"/>
        <w:rPr>
          <w:rFonts w:ascii="Times New Roman" w:hAnsi="Times New Roman" w:cs="Times New Roman"/>
          <w:color w:val="000000" w:themeColor="text1"/>
          <w:lang w:val="en-CA"/>
        </w:rPr>
      </w:pPr>
      <w:r>
        <w:rPr>
          <w:rFonts w:ascii="Times New Roman" w:hAnsi="Times New Roman" w:cs="Times New Roman"/>
          <w:lang w:val="en-CA"/>
        </w:rPr>
        <w:t>Realistically, k</w:t>
      </w:r>
      <w:r w:rsidR="00AB3D5D">
        <w:rPr>
          <w:rFonts w:ascii="Times New Roman" w:hAnsi="Times New Roman" w:cs="Times New Roman"/>
          <w:lang w:val="en-CA"/>
        </w:rPr>
        <w:t xml:space="preserve">ings </w:t>
      </w:r>
      <w:r w:rsidR="00BF1A4A">
        <w:rPr>
          <w:rFonts w:ascii="Times New Roman" w:hAnsi="Times New Roman" w:cs="Times New Roman"/>
          <w:lang w:val="en-CA"/>
        </w:rPr>
        <w:t xml:space="preserve">demonstrated their </w:t>
      </w:r>
      <w:r w:rsidR="00AB3D5D" w:rsidRPr="0080161D">
        <w:rPr>
          <w:rFonts w:ascii="Times New Roman" w:hAnsi="Times New Roman" w:cs="Times New Roman"/>
          <w:lang w:val="en-CA"/>
        </w:rPr>
        <w:t>‘power in early Welsh society….</w:t>
      </w:r>
      <w:r w:rsidR="00BF1A4A" w:rsidRPr="0080161D">
        <w:rPr>
          <w:rFonts w:ascii="Times New Roman" w:hAnsi="Times New Roman" w:cs="Times New Roman"/>
          <w:lang w:val="en-CA"/>
        </w:rPr>
        <w:t xml:space="preserve"> [by </w:t>
      </w:r>
      <w:r w:rsidR="00AB3D5D" w:rsidRPr="0080161D">
        <w:rPr>
          <w:rFonts w:ascii="Times New Roman" w:hAnsi="Times New Roman" w:cs="Times New Roman"/>
          <w:lang w:val="en-CA"/>
        </w:rPr>
        <w:t>their] military capacities</w:t>
      </w:r>
      <w:r w:rsidR="00BF1A4A" w:rsidRPr="0080161D">
        <w:rPr>
          <w:rFonts w:ascii="Times New Roman" w:hAnsi="Times New Roman" w:cs="Times New Roman"/>
          <w:lang w:val="en-CA"/>
        </w:rPr>
        <w:t>’</w:t>
      </w:r>
      <w:r w:rsidR="00BB761E">
        <w:rPr>
          <w:rFonts w:ascii="Times New Roman" w:hAnsi="Times New Roman" w:cs="Times New Roman"/>
          <w:lang w:val="en-CA"/>
        </w:rPr>
        <w:t>,</w:t>
      </w:r>
      <w:r w:rsidR="00BF1A4A" w:rsidRPr="0080161D">
        <w:rPr>
          <w:rStyle w:val="FootnoteReference"/>
          <w:rFonts w:ascii="Times New Roman" w:hAnsi="Times New Roman" w:cs="Times New Roman"/>
          <w:lang w:val="en-CA"/>
        </w:rPr>
        <w:footnoteReference w:id="119"/>
      </w:r>
      <w:r w:rsidR="00AB3D5D" w:rsidRPr="0080161D">
        <w:rPr>
          <w:rFonts w:ascii="Times New Roman" w:hAnsi="Times New Roman" w:cs="Times New Roman"/>
          <w:lang w:val="en-CA"/>
        </w:rPr>
        <w:t xml:space="preserve"> </w:t>
      </w:r>
      <w:r w:rsidR="00BF1A4A" w:rsidRPr="0080161D">
        <w:rPr>
          <w:rFonts w:ascii="Times New Roman" w:hAnsi="Times New Roman" w:cs="Times New Roman"/>
          <w:lang w:val="en-CA"/>
        </w:rPr>
        <w:t xml:space="preserve">so </w:t>
      </w:r>
      <w:r w:rsidR="008720BC">
        <w:rPr>
          <w:rFonts w:ascii="Times New Roman" w:hAnsi="Times New Roman" w:cs="Times New Roman"/>
          <w:lang w:val="en-CA"/>
        </w:rPr>
        <w:t xml:space="preserve">were </w:t>
      </w:r>
      <w:r w:rsidR="00BF1A4A" w:rsidRPr="0080161D">
        <w:rPr>
          <w:rFonts w:ascii="Times New Roman" w:hAnsi="Times New Roman" w:cs="Times New Roman"/>
          <w:lang w:val="en-CA"/>
        </w:rPr>
        <w:t xml:space="preserve">praised for plundering and </w:t>
      </w:r>
      <w:r w:rsidR="00AB3D5D" w:rsidRPr="0080161D">
        <w:rPr>
          <w:rFonts w:ascii="Times New Roman" w:hAnsi="Times New Roman" w:cs="Times New Roman"/>
          <w:lang w:val="en-CA"/>
        </w:rPr>
        <w:t>mu</w:t>
      </w:r>
      <w:r w:rsidR="00AB3D5D">
        <w:rPr>
          <w:rFonts w:ascii="Times New Roman" w:hAnsi="Times New Roman" w:cs="Times New Roman"/>
          <w:lang w:val="en-CA"/>
        </w:rPr>
        <w:t>rdering enemies</w:t>
      </w:r>
      <w:r w:rsidR="00BF1A4A">
        <w:rPr>
          <w:rFonts w:ascii="Times New Roman" w:hAnsi="Times New Roman" w:cs="Times New Roman"/>
          <w:lang w:val="en-CA"/>
        </w:rPr>
        <w:t>.</w:t>
      </w:r>
      <w:r w:rsidR="00AB3D5D">
        <w:rPr>
          <w:rStyle w:val="FootnoteReference"/>
          <w:rFonts w:ascii="Times New Roman" w:hAnsi="Times New Roman" w:cs="Times New Roman"/>
          <w:lang w:val="en-CA"/>
        </w:rPr>
        <w:footnoteReference w:id="120"/>
      </w:r>
      <w:r w:rsidR="00393CA1">
        <w:rPr>
          <w:rFonts w:ascii="Times New Roman" w:hAnsi="Times New Roman" w:cs="Times New Roman"/>
          <w:lang w:val="en-CA"/>
        </w:rPr>
        <w:t xml:space="preserve"> </w:t>
      </w:r>
      <w:r w:rsidR="00BF1A4A">
        <w:rPr>
          <w:rFonts w:ascii="Times New Roman" w:hAnsi="Times New Roman" w:cs="Times New Roman"/>
          <w:lang w:val="en-CA"/>
        </w:rPr>
        <w:t xml:space="preserve"> </w:t>
      </w:r>
      <w:r w:rsidR="00332860">
        <w:rPr>
          <w:rFonts w:ascii="Times New Roman" w:hAnsi="Times New Roman" w:cs="Times New Roman"/>
          <w:lang w:val="en-CA"/>
        </w:rPr>
        <w:t>H</w:t>
      </w:r>
      <w:r w:rsidR="00BF1A4A">
        <w:rPr>
          <w:rFonts w:ascii="Times New Roman" w:hAnsi="Times New Roman" w:cs="Times New Roman"/>
          <w:lang w:val="en-CA"/>
        </w:rPr>
        <w:t>onour and shame, insult and revenge were taken seriousl</w:t>
      </w:r>
      <w:r w:rsidR="00132B5F">
        <w:rPr>
          <w:rFonts w:ascii="Times New Roman" w:hAnsi="Times New Roman" w:cs="Times New Roman"/>
          <w:lang w:val="en-CA"/>
        </w:rPr>
        <w:t>y, hence</w:t>
      </w:r>
      <w:r w:rsidR="00332860">
        <w:rPr>
          <w:rFonts w:ascii="Times New Roman" w:hAnsi="Times New Roman" w:cs="Times New Roman"/>
          <w:lang w:val="en-CA"/>
        </w:rPr>
        <w:t xml:space="preserve"> Arthur’s concern about </w:t>
      </w:r>
      <w:r w:rsidR="009C2DE8">
        <w:rPr>
          <w:rFonts w:ascii="Times New Roman" w:hAnsi="Times New Roman" w:cs="Times New Roman"/>
          <w:lang w:val="en-CA"/>
        </w:rPr>
        <w:t xml:space="preserve">fame and </w:t>
      </w:r>
      <w:r w:rsidR="00332860">
        <w:rPr>
          <w:rFonts w:ascii="Times New Roman" w:hAnsi="Times New Roman" w:cs="Times New Roman"/>
          <w:lang w:val="en-CA"/>
        </w:rPr>
        <w:t xml:space="preserve">honour, </w:t>
      </w:r>
      <w:r w:rsidR="00BC3318">
        <w:rPr>
          <w:rFonts w:ascii="Times New Roman" w:hAnsi="Times New Roman" w:cs="Times New Roman"/>
          <w:lang w:val="en-CA"/>
        </w:rPr>
        <w:t xml:space="preserve">the </w:t>
      </w:r>
      <w:r w:rsidR="00BC3318">
        <w:rPr>
          <w:rFonts w:ascii="Times New Roman" w:hAnsi="Times New Roman" w:cs="Times New Roman"/>
          <w:lang w:val="en-CA"/>
        </w:rPr>
        <w:lastRenderedPageBreak/>
        <w:t xml:space="preserve">gravity of </w:t>
      </w:r>
      <w:proofErr w:type="spellStart"/>
      <w:r w:rsidR="009C2DE8">
        <w:rPr>
          <w:rFonts w:ascii="Times New Roman" w:hAnsi="Times New Roman" w:cs="Times New Roman"/>
          <w:lang w:val="en-CA"/>
        </w:rPr>
        <w:t>Culhwch’s</w:t>
      </w:r>
      <w:proofErr w:type="spellEnd"/>
      <w:r w:rsidR="009C2DE8">
        <w:rPr>
          <w:rFonts w:ascii="Times New Roman" w:hAnsi="Times New Roman" w:cs="Times New Roman"/>
          <w:lang w:val="en-CA"/>
        </w:rPr>
        <w:t xml:space="preserve"> </w:t>
      </w:r>
      <w:r w:rsidR="001E2526">
        <w:rPr>
          <w:rFonts w:ascii="Times New Roman" w:hAnsi="Times New Roman" w:cs="Times New Roman"/>
          <w:lang w:val="en-CA"/>
        </w:rPr>
        <w:t xml:space="preserve">threats, </w:t>
      </w:r>
      <w:r w:rsidR="00332860">
        <w:rPr>
          <w:rFonts w:ascii="Times New Roman" w:hAnsi="Times New Roman" w:cs="Times New Roman"/>
          <w:lang w:val="en-CA"/>
        </w:rPr>
        <w:t xml:space="preserve">the hatred between </w:t>
      </w:r>
      <w:proofErr w:type="spellStart"/>
      <w:r w:rsidR="00332860">
        <w:rPr>
          <w:rFonts w:ascii="Times New Roman" w:hAnsi="Times New Roman" w:cs="Times New Roman"/>
          <w:lang w:val="en-CA"/>
        </w:rPr>
        <w:t>Huail</w:t>
      </w:r>
      <w:proofErr w:type="spellEnd"/>
      <w:r w:rsidR="00332860">
        <w:rPr>
          <w:rFonts w:ascii="Times New Roman" w:hAnsi="Times New Roman" w:cs="Times New Roman"/>
          <w:lang w:val="en-CA"/>
        </w:rPr>
        <w:t xml:space="preserve"> </w:t>
      </w:r>
      <w:r w:rsidR="00132B5F">
        <w:rPr>
          <w:rFonts w:ascii="Times New Roman" w:hAnsi="Times New Roman" w:cs="Times New Roman"/>
          <w:lang w:val="en-CA"/>
        </w:rPr>
        <w:t xml:space="preserve">and Arthur </w:t>
      </w:r>
      <w:r w:rsidR="00332860">
        <w:rPr>
          <w:rFonts w:ascii="Times New Roman" w:hAnsi="Times New Roman" w:cs="Times New Roman"/>
          <w:lang w:val="en-CA"/>
        </w:rPr>
        <w:t xml:space="preserve">over an ‘injury’, </w:t>
      </w:r>
      <w:r w:rsidR="009C2DE8">
        <w:rPr>
          <w:rFonts w:ascii="Times New Roman" w:hAnsi="Times New Roman" w:cs="Times New Roman"/>
          <w:lang w:val="en-CA"/>
        </w:rPr>
        <w:t>and</w:t>
      </w:r>
      <w:r w:rsidR="00332860">
        <w:rPr>
          <w:rFonts w:ascii="Times New Roman" w:hAnsi="Times New Roman" w:cs="Times New Roman"/>
          <w:lang w:val="en-CA"/>
        </w:rPr>
        <w:t xml:space="preserve"> </w:t>
      </w:r>
      <w:r w:rsidR="009C2DE8">
        <w:rPr>
          <w:rFonts w:ascii="Times New Roman" w:hAnsi="Times New Roman" w:cs="Times New Roman"/>
          <w:lang w:val="en-CA"/>
        </w:rPr>
        <w:t xml:space="preserve">his </w:t>
      </w:r>
      <w:r w:rsidR="00132B5F">
        <w:rPr>
          <w:rFonts w:ascii="Times New Roman" w:hAnsi="Times New Roman" w:cs="Times New Roman"/>
          <w:lang w:val="en-CA"/>
        </w:rPr>
        <w:t>reconcil</w:t>
      </w:r>
      <w:r w:rsidR="00824950">
        <w:rPr>
          <w:rFonts w:ascii="Times New Roman" w:hAnsi="Times New Roman" w:cs="Times New Roman"/>
          <w:lang w:val="en-CA"/>
        </w:rPr>
        <w:t>ing</w:t>
      </w:r>
      <w:r w:rsidR="00132B5F">
        <w:rPr>
          <w:rFonts w:ascii="Times New Roman" w:hAnsi="Times New Roman" w:cs="Times New Roman"/>
          <w:lang w:val="en-CA"/>
        </w:rPr>
        <w:t xml:space="preserve"> </w:t>
      </w:r>
      <w:r w:rsidR="009C2DE8">
        <w:rPr>
          <w:rFonts w:ascii="Times New Roman" w:hAnsi="Times New Roman" w:cs="Times New Roman"/>
          <w:lang w:val="en-CA"/>
        </w:rPr>
        <w:t>warring factions over a</w:t>
      </w:r>
      <w:r w:rsidR="00332860">
        <w:rPr>
          <w:rFonts w:ascii="Times New Roman" w:hAnsi="Times New Roman" w:cs="Times New Roman"/>
          <w:lang w:val="en-CA"/>
        </w:rPr>
        <w:t xml:space="preserve"> blood feud</w:t>
      </w:r>
      <w:r w:rsidR="00BF1A4A">
        <w:rPr>
          <w:rFonts w:ascii="Times New Roman" w:hAnsi="Times New Roman" w:cs="Times New Roman"/>
          <w:lang w:val="en-CA"/>
        </w:rPr>
        <w:t>.</w:t>
      </w:r>
      <w:r w:rsidR="00332860">
        <w:rPr>
          <w:rStyle w:val="FootnoteReference"/>
          <w:rFonts w:ascii="Times New Roman" w:hAnsi="Times New Roman" w:cs="Times New Roman"/>
          <w:lang w:val="en-CA"/>
        </w:rPr>
        <w:footnoteReference w:id="121"/>
      </w:r>
      <w:r w:rsidR="00332860">
        <w:rPr>
          <w:rFonts w:ascii="Times New Roman" w:hAnsi="Times New Roman" w:cs="Times New Roman"/>
          <w:lang w:val="en-CA"/>
        </w:rPr>
        <w:t xml:space="preserve"> </w:t>
      </w:r>
      <w:r w:rsidR="00BF1A4A">
        <w:rPr>
          <w:rFonts w:ascii="Times New Roman" w:hAnsi="Times New Roman" w:cs="Times New Roman"/>
          <w:lang w:val="en-CA"/>
        </w:rPr>
        <w:t xml:space="preserve"> </w:t>
      </w:r>
      <w:r w:rsidR="009C2DE8" w:rsidRPr="00254380">
        <w:rPr>
          <w:rFonts w:ascii="Times New Roman" w:hAnsi="Times New Roman" w:cs="Times New Roman"/>
          <w:lang w:val="en-CA"/>
        </w:rPr>
        <w:t xml:space="preserve">Cai loyally </w:t>
      </w:r>
      <w:r w:rsidR="00B35B2A" w:rsidRPr="00254380">
        <w:rPr>
          <w:rFonts w:ascii="Times New Roman" w:hAnsi="Times New Roman" w:cs="Times New Roman"/>
          <w:lang w:val="en-CA"/>
        </w:rPr>
        <w:t>guarded</w:t>
      </w:r>
      <w:r w:rsidR="006D63A8" w:rsidRPr="00254380">
        <w:rPr>
          <w:rFonts w:ascii="Times New Roman" w:hAnsi="Times New Roman" w:cs="Times New Roman"/>
          <w:lang w:val="en-CA"/>
        </w:rPr>
        <w:t xml:space="preserve"> </w:t>
      </w:r>
      <w:r w:rsidR="009C2DE8" w:rsidRPr="00254380">
        <w:rPr>
          <w:rFonts w:ascii="Times New Roman" w:hAnsi="Times New Roman" w:cs="Times New Roman"/>
          <w:lang w:val="en-CA"/>
        </w:rPr>
        <w:t xml:space="preserve">Arthur’s honour, </w:t>
      </w:r>
      <w:r w:rsidR="001E2526" w:rsidRPr="00254380">
        <w:rPr>
          <w:rFonts w:ascii="Times New Roman" w:hAnsi="Times New Roman" w:cs="Times New Roman"/>
          <w:lang w:val="en-CA"/>
        </w:rPr>
        <w:t>yet</w:t>
      </w:r>
      <w:r w:rsidR="009C2DE8" w:rsidRPr="00254380">
        <w:rPr>
          <w:rFonts w:ascii="Times New Roman" w:hAnsi="Times New Roman" w:cs="Times New Roman"/>
          <w:lang w:val="en-CA"/>
        </w:rPr>
        <w:t xml:space="preserve"> Arthur s</w:t>
      </w:r>
      <w:r w:rsidR="00595ED6" w:rsidRPr="00254380">
        <w:rPr>
          <w:rFonts w:ascii="Times New Roman" w:hAnsi="Times New Roman" w:cs="Times New Roman"/>
          <w:lang w:val="en-CA"/>
        </w:rPr>
        <w:t>a</w:t>
      </w:r>
      <w:r w:rsidR="009C2DE8" w:rsidRPr="00254380">
        <w:rPr>
          <w:rFonts w:ascii="Times New Roman" w:hAnsi="Times New Roman" w:cs="Times New Roman"/>
          <w:lang w:val="en-CA"/>
        </w:rPr>
        <w:t xml:space="preserve">ng a song </w:t>
      </w:r>
      <w:r w:rsidR="00595ED6" w:rsidRPr="00254380">
        <w:rPr>
          <w:rFonts w:ascii="Times New Roman" w:hAnsi="Times New Roman" w:cs="Times New Roman"/>
          <w:lang w:val="en-CA"/>
        </w:rPr>
        <w:t>deeply insulting him</w:t>
      </w:r>
      <w:r w:rsidR="00254380" w:rsidRPr="00254380">
        <w:rPr>
          <w:rFonts w:ascii="Times New Roman" w:hAnsi="Times New Roman" w:cs="Times New Roman"/>
          <w:lang w:val="en-CA"/>
        </w:rPr>
        <w:t>,</w:t>
      </w:r>
      <w:r w:rsidR="00595ED6" w:rsidRPr="00254380">
        <w:rPr>
          <w:rFonts w:ascii="Times New Roman" w:hAnsi="Times New Roman" w:cs="Times New Roman"/>
          <w:lang w:val="en-CA"/>
        </w:rPr>
        <w:t xml:space="preserve"> </w:t>
      </w:r>
      <w:r w:rsidR="00254380" w:rsidRPr="00254380">
        <w:rPr>
          <w:rFonts w:ascii="Times New Roman" w:hAnsi="Times New Roman" w:cs="Times New Roman"/>
          <w:lang w:val="en-CA"/>
        </w:rPr>
        <w:t>implying</w:t>
      </w:r>
      <w:r w:rsidR="009C2DE8" w:rsidRPr="00254380">
        <w:rPr>
          <w:rFonts w:ascii="Times New Roman" w:hAnsi="Times New Roman" w:cs="Times New Roman"/>
          <w:lang w:val="en-CA"/>
        </w:rPr>
        <w:t xml:space="preserve"> b</w:t>
      </w:r>
      <w:r w:rsidR="00BF1A4A" w:rsidRPr="00254380">
        <w:rPr>
          <w:rFonts w:ascii="Times New Roman" w:hAnsi="Times New Roman" w:cs="Times New Roman"/>
          <w:lang w:val="en-CA"/>
        </w:rPr>
        <w:t>ravery</w:t>
      </w:r>
      <w:r w:rsidR="00595ED6" w:rsidRPr="00254380">
        <w:rPr>
          <w:rFonts w:ascii="Times New Roman" w:hAnsi="Times New Roman" w:cs="Times New Roman"/>
          <w:lang w:val="en-CA"/>
        </w:rPr>
        <w:t xml:space="preserve"> was</w:t>
      </w:r>
      <w:r w:rsidR="00BF1A4A" w:rsidRPr="00254380">
        <w:rPr>
          <w:rFonts w:ascii="Times New Roman" w:hAnsi="Times New Roman" w:cs="Times New Roman"/>
          <w:lang w:val="en-CA"/>
        </w:rPr>
        <w:t xml:space="preserve"> </w:t>
      </w:r>
      <w:r w:rsidR="00254380" w:rsidRPr="00254380">
        <w:rPr>
          <w:rFonts w:ascii="Times New Roman" w:hAnsi="Times New Roman" w:cs="Times New Roman"/>
          <w:lang w:val="en-CA"/>
        </w:rPr>
        <w:t xml:space="preserve">preferred to his </w:t>
      </w:r>
      <w:r w:rsidR="00BF1A4A" w:rsidRPr="00254380">
        <w:rPr>
          <w:rFonts w:ascii="Times New Roman" w:hAnsi="Times New Roman" w:cs="Times New Roman"/>
          <w:lang w:val="en-CA"/>
        </w:rPr>
        <w:t>trickery.</w:t>
      </w:r>
      <w:r w:rsidR="00BF1A4A" w:rsidRPr="00254380">
        <w:rPr>
          <w:rStyle w:val="FootnoteReference"/>
          <w:rFonts w:ascii="Times New Roman" w:hAnsi="Times New Roman" w:cs="Times New Roman"/>
          <w:lang w:val="en-CA"/>
        </w:rPr>
        <w:footnoteReference w:id="122"/>
      </w:r>
      <w:r w:rsidR="009C2DE8">
        <w:rPr>
          <w:rFonts w:ascii="Times New Roman" w:hAnsi="Times New Roman" w:cs="Times New Roman"/>
          <w:lang w:val="en-CA"/>
        </w:rPr>
        <w:t xml:space="preserve">  </w:t>
      </w:r>
      <w:r w:rsidR="001E2526">
        <w:rPr>
          <w:rFonts w:ascii="Times New Roman" w:hAnsi="Times New Roman" w:cs="Times New Roman"/>
          <w:lang w:val="en-CA"/>
        </w:rPr>
        <w:t>This</w:t>
      </w:r>
      <w:r w:rsidR="00595ED6">
        <w:rPr>
          <w:rFonts w:ascii="Times New Roman" w:hAnsi="Times New Roman" w:cs="Times New Roman"/>
          <w:lang w:val="en-CA"/>
        </w:rPr>
        <w:t xml:space="preserve"> episode is</w:t>
      </w:r>
      <w:r w:rsidR="001E2526">
        <w:rPr>
          <w:rFonts w:ascii="Times New Roman" w:hAnsi="Times New Roman" w:cs="Times New Roman"/>
          <w:lang w:val="en-CA"/>
        </w:rPr>
        <w:t xml:space="preserve"> puzzling</w:t>
      </w:r>
      <w:r w:rsidR="00A644E0">
        <w:rPr>
          <w:rFonts w:ascii="Times New Roman" w:hAnsi="Times New Roman" w:cs="Times New Roman"/>
          <w:lang w:val="en-CA"/>
        </w:rPr>
        <w:t xml:space="preserve">, as is </w:t>
      </w:r>
      <w:r w:rsidR="001E2526">
        <w:rPr>
          <w:rFonts w:ascii="Times New Roman" w:hAnsi="Times New Roman" w:cs="Times New Roman"/>
          <w:lang w:val="en-CA"/>
        </w:rPr>
        <w:t>Arthur</w:t>
      </w:r>
      <w:r w:rsidR="00BE037B">
        <w:rPr>
          <w:rFonts w:ascii="Times New Roman" w:hAnsi="Times New Roman" w:cs="Times New Roman"/>
          <w:lang w:val="en-CA"/>
        </w:rPr>
        <w:t>’s</w:t>
      </w:r>
      <w:r w:rsidR="001E2526">
        <w:rPr>
          <w:rFonts w:ascii="Times New Roman" w:hAnsi="Times New Roman" w:cs="Times New Roman"/>
          <w:lang w:val="en-CA"/>
        </w:rPr>
        <w:t xml:space="preserve"> </w:t>
      </w:r>
      <w:r w:rsidR="00BE037B">
        <w:rPr>
          <w:rFonts w:ascii="Times New Roman" w:hAnsi="Times New Roman" w:cs="Times New Roman"/>
          <w:lang w:val="en-CA"/>
        </w:rPr>
        <w:t xml:space="preserve">tolerance of </w:t>
      </w:r>
      <w:proofErr w:type="spellStart"/>
      <w:r w:rsidR="001E2526">
        <w:rPr>
          <w:rFonts w:ascii="Times New Roman" w:hAnsi="Times New Roman" w:cs="Times New Roman"/>
          <w:lang w:val="en-CA"/>
        </w:rPr>
        <w:t>Culhwch’s</w:t>
      </w:r>
      <w:proofErr w:type="spellEnd"/>
      <w:r w:rsidR="001E2526">
        <w:rPr>
          <w:rFonts w:ascii="Times New Roman" w:hAnsi="Times New Roman" w:cs="Times New Roman"/>
          <w:lang w:val="en-CA"/>
        </w:rPr>
        <w:t xml:space="preserve"> threats unless indulging a kinsman </w:t>
      </w:r>
      <w:r w:rsidR="00595ED6">
        <w:rPr>
          <w:rFonts w:ascii="Times New Roman" w:hAnsi="Times New Roman" w:cs="Times New Roman"/>
          <w:lang w:val="en-CA"/>
        </w:rPr>
        <w:t>showcased</w:t>
      </w:r>
      <w:r w:rsidR="001E2526">
        <w:rPr>
          <w:rFonts w:ascii="Times New Roman" w:hAnsi="Times New Roman" w:cs="Times New Roman"/>
          <w:lang w:val="en-CA"/>
        </w:rPr>
        <w:t xml:space="preserve"> his magnanim</w:t>
      </w:r>
      <w:r w:rsidR="00595ED6">
        <w:rPr>
          <w:rFonts w:ascii="Times New Roman" w:hAnsi="Times New Roman" w:cs="Times New Roman"/>
          <w:lang w:val="en-CA"/>
        </w:rPr>
        <w:t>ity</w:t>
      </w:r>
      <w:r w:rsidR="00132B5F">
        <w:rPr>
          <w:rFonts w:ascii="Times New Roman" w:hAnsi="Times New Roman" w:cs="Times New Roman"/>
          <w:lang w:val="en-CA"/>
        </w:rPr>
        <w:t xml:space="preserve">.  </w:t>
      </w:r>
      <w:r w:rsidR="00254380">
        <w:rPr>
          <w:rFonts w:ascii="Times New Roman" w:hAnsi="Times New Roman" w:cs="Times New Roman"/>
          <w:lang w:val="en-CA"/>
        </w:rPr>
        <w:t>Maybe</w:t>
      </w:r>
      <w:r w:rsidR="001E2526">
        <w:rPr>
          <w:rFonts w:ascii="Times New Roman" w:hAnsi="Times New Roman" w:cs="Times New Roman"/>
          <w:lang w:val="en-CA"/>
        </w:rPr>
        <w:t xml:space="preserve"> </w:t>
      </w:r>
      <w:r w:rsidR="00132B5F">
        <w:rPr>
          <w:rFonts w:ascii="Times New Roman" w:hAnsi="Times New Roman" w:cs="Times New Roman"/>
          <w:lang w:val="en-CA"/>
        </w:rPr>
        <w:t xml:space="preserve">this </w:t>
      </w:r>
      <w:r w:rsidR="001E2526">
        <w:rPr>
          <w:rFonts w:ascii="Times New Roman" w:hAnsi="Times New Roman" w:cs="Times New Roman"/>
          <w:lang w:val="en-CA"/>
        </w:rPr>
        <w:t>foresha</w:t>
      </w:r>
      <w:r w:rsidR="00132B5F">
        <w:rPr>
          <w:rFonts w:ascii="Times New Roman" w:hAnsi="Times New Roman" w:cs="Times New Roman"/>
          <w:lang w:val="en-CA"/>
        </w:rPr>
        <w:t>d</w:t>
      </w:r>
      <w:r w:rsidR="001E2526">
        <w:rPr>
          <w:rFonts w:ascii="Times New Roman" w:hAnsi="Times New Roman" w:cs="Times New Roman"/>
          <w:lang w:val="en-CA"/>
        </w:rPr>
        <w:t>ow</w:t>
      </w:r>
      <w:r w:rsidR="00132B5F">
        <w:rPr>
          <w:rFonts w:ascii="Times New Roman" w:hAnsi="Times New Roman" w:cs="Times New Roman"/>
          <w:lang w:val="en-CA"/>
        </w:rPr>
        <w:t>s</w:t>
      </w:r>
      <w:r w:rsidR="001E2526">
        <w:rPr>
          <w:rFonts w:ascii="Times New Roman" w:hAnsi="Times New Roman" w:cs="Times New Roman"/>
          <w:lang w:val="en-CA"/>
        </w:rPr>
        <w:t xml:space="preserve"> the chivalry of later romance tales</w:t>
      </w:r>
      <w:r w:rsidR="00132B5F">
        <w:rPr>
          <w:rFonts w:ascii="Times New Roman" w:hAnsi="Times New Roman" w:cs="Times New Roman"/>
          <w:lang w:val="en-CA"/>
        </w:rPr>
        <w:t xml:space="preserve">, as </w:t>
      </w:r>
      <w:proofErr w:type="spellStart"/>
      <w:r w:rsidR="00132B5F">
        <w:rPr>
          <w:rFonts w:ascii="Times New Roman" w:hAnsi="Times New Roman" w:cs="Times New Roman"/>
          <w:lang w:val="en-CA"/>
        </w:rPr>
        <w:t>Padel</w:t>
      </w:r>
      <w:proofErr w:type="spellEnd"/>
      <w:r w:rsidR="00132B5F">
        <w:rPr>
          <w:rFonts w:ascii="Times New Roman" w:hAnsi="Times New Roman" w:cs="Times New Roman"/>
          <w:lang w:val="en-CA"/>
        </w:rPr>
        <w:t xml:space="preserve"> suggests</w:t>
      </w:r>
      <w:r w:rsidR="00A644E0">
        <w:rPr>
          <w:rFonts w:ascii="Times New Roman" w:hAnsi="Times New Roman" w:cs="Times New Roman"/>
          <w:lang w:val="en-CA"/>
        </w:rPr>
        <w:t>,</w:t>
      </w:r>
      <w:r w:rsidR="001E2526">
        <w:rPr>
          <w:rStyle w:val="FootnoteReference"/>
          <w:rFonts w:ascii="Times New Roman" w:hAnsi="Times New Roman" w:cs="Times New Roman"/>
          <w:lang w:val="en-CA"/>
        </w:rPr>
        <w:footnoteReference w:id="123"/>
      </w:r>
      <w:r w:rsidR="00595ED6">
        <w:rPr>
          <w:rFonts w:ascii="Times New Roman" w:hAnsi="Times New Roman" w:cs="Times New Roman"/>
          <w:lang w:val="en-CA"/>
        </w:rPr>
        <w:t xml:space="preserve"> although</w:t>
      </w:r>
      <w:r w:rsidR="00F85953">
        <w:rPr>
          <w:rFonts w:ascii="Times New Roman" w:hAnsi="Times New Roman" w:cs="Times New Roman"/>
          <w:lang w:val="en-CA"/>
        </w:rPr>
        <w:t xml:space="preserve"> Arthur is </w:t>
      </w:r>
      <w:r w:rsidR="00595ED6">
        <w:rPr>
          <w:rFonts w:ascii="Times New Roman" w:hAnsi="Times New Roman" w:cs="Times New Roman"/>
          <w:lang w:val="en-CA"/>
        </w:rPr>
        <w:t>not presented</w:t>
      </w:r>
      <w:r w:rsidR="00F85953">
        <w:rPr>
          <w:rFonts w:ascii="Times New Roman" w:hAnsi="Times New Roman" w:cs="Times New Roman"/>
          <w:lang w:val="en-CA"/>
        </w:rPr>
        <w:t xml:space="preserve"> in romantic terms</w:t>
      </w:r>
      <w:r w:rsidR="00595ED6">
        <w:rPr>
          <w:rFonts w:ascii="Times New Roman" w:hAnsi="Times New Roman" w:cs="Times New Roman"/>
          <w:lang w:val="en-CA"/>
        </w:rPr>
        <w:t>,</w:t>
      </w:r>
      <w:r w:rsidR="00F85953">
        <w:rPr>
          <w:rFonts w:ascii="Times New Roman" w:hAnsi="Times New Roman" w:cs="Times New Roman"/>
          <w:lang w:val="en-CA"/>
        </w:rPr>
        <w:t xml:space="preserve"> fighting for his lady-love.  </w:t>
      </w:r>
      <w:r w:rsidR="00595ED6">
        <w:rPr>
          <w:rFonts w:ascii="Times New Roman" w:hAnsi="Times New Roman" w:cs="Times New Roman"/>
          <w:lang w:val="en-CA"/>
        </w:rPr>
        <w:t>H</w:t>
      </w:r>
      <w:r w:rsidR="00E133FF">
        <w:rPr>
          <w:rFonts w:ascii="Times New Roman" w:hAnsi="Times New Roman" w:cs="Times New Roman"/>
          <w:lang w:val="en-CA"/>
        </w:rPr>
        <w:t xml:space="preserve">is wife </w:t>
      </w:r>
      <w:r w:rsidR="00E133FF" w:rsidRPr="00254380">
        <w:rPr>
          <w:rFonts w:ascii="Times New Roman" w:hAnsi="Times New Roman" w:cs="Times New Roman"/>
          <w:lang w:val="en-CA"/>
        </w:rPr>
        <w:t>and ladies of his court</w:t>
      </w:r>
      <w:r w:rsidR="00132B5F" w:rsidRPr="00254380">
        <w:rPr>
          <w:rFonts w:ascii="Times New Roman" w:hAnsi="Times New Roman" w:cs="Times New Roman"/>
          <w:lang w:val="en-CA"/>
        </w:rPr>
        <w:t xml:space="preserve"> are</w:t>
      </w:r>
      <w:r w:rsidR="00132B5F">
        <w:rPr>
          <w:rFonts w:ascii="Times New Roman" w:hAnsi="Times New Roman" w:cs="Times New Roman"/>
          <w:lang w:val="en-CA"/>
        </w:rPr>
        <w:t xml:space="preserve"> mentioned</w:t>
      </w:r>
      <w:r w:rsidR="00E133FF">
        <w:rPr>
          <w:rFonts w:ascii="Times New Roman" w:hAnsi="Times New Roman" w:cs="Times New Roman"/>
          <w:lang w:val="en-CA"/>
        </w:rPr>
        <w:t xml:space="preserve">, </w:t>
      </w:r>
      <w:r w:rsidR="00595ED6">
        <w:rPr>
          <w:rFonts w:ascii="Times New Roman" w:hAnsi="Times New Roman" w:cs="Times New Roman"/>
          <w:lang w:val="en-CA"/>
        </w:rPr>
        <w:t xml:space="preserve">but </w:t>
      </w:r>
      <w:r w:rsidR="00132B5F">
        <w:rPr>
          <w:rFonts w:ascii="Times New Roman" w:hAnsi="Times New Roman" w:cs="Times New Roman"/>
          <w:lang w:val="en-CA"/>
        </w:rPr>
        <w:t xml:space="preserve">Arthur’s </w:t>
      </w:r>
      <w:r w:rsidR="00F85953">
        <w:rPr>
          <w:rFonts w:ascii="Times New Roman" w:hAnsi="Times New Roman" w:cs="Times New Roman"/>
          <w:lang w:val="en-CA"/>
        </w:rPr>
        <w:t xml:space="preserve">only interaction with women </w:t>
      </w:r>
      <w:r w:rsidR="006A0A79">
        <w:rPr>
          <w:rFonts w:ascii="Times New Roman" w:hAnsi="Times New Roman" w:cs="Times New Roman"/>
          <w:lang w:val="en-CA"/>
        </w:rPr>
        <w:t>was his</w:t>
      </w:r>
      <w:r w:rsidR="00E133FF">
        <w:rPr>
          <w:rFonts w:ascii="Times New Roman" w:hAnsi="Times New Roman" w:cs="Times New Roman"/>
          <w:lang w:val="en-CA"/>
        </w:rPr>
        <w:t xml:space="preserve"> killing </w:t>
      </w:r>
      <w:r w:rsidR="00254380">
        <w:rPr>
          <w:rFonts w:ascii="Times New Roman" w:hAnsi="Times New Roman" w:cs="Times New Roman"/>
          <w:lang w:val="en-CA"/>
        </w:rPr>
        <w:t xml:space="preserve">of </w:t>
      </w:r>
      <w:r w:rsidR="00E133FF">
        <w:rPr>
          <w:rFonts w:ascii="Times New Roman" w:hAnsi="Times New Roman" w:cs="Times New Roman"/>
          <w:lang w:val="en-CA"/>
        </w:rPr>
        <w:t xml:space="preserve">the Black Witch. </w:t>
      </w:r>
      <w:r w:rsidR="00DA44D6">
        <w:rPr>
          <w:rFonts w:ascii="Times New Roman" w:hAnsi="Times New Roman" w:cs="Times New Roman"/>
          <w:lang w:val="en-CA"/>
        </w:rPr>
        <w:t xml:space="preserve"> However</w:t>
      </w:r>
      <w:r w:rsidR="00E133FF" w:rsidRPr="00254380">
        <w:rPr>
          <w:rFonts w:ascii="Times New Roman" w:hAnsi="Times New Roman" w:cs="Times New Roman"/>
          <w:lang w:val="en-CA"/>
        </w:rPr>
        <w:t xml:space="preserve">, he </w:t>
      </w:r>
      <w:r w:rsidR="006A0A79" w:rsidRPr="00254380">
        <w:rPr>
          <w:rFonts w:ascii="Times New Roman" w:hAnsi="Times New Roman" w:cs="Times New Roman"/>
          <w:lang w:val="en-CA"/>
        </w:rPr>
        <w:t xml:space="preserve">did fulfil </w:t>
      </w:r>
      <w:r w:rsidR="00E133FF" w:rsidRPr="00254380">
        <w:rPr>
          <w:rFonts w:ascii="Times New Roman" w:hAnsi="Times New Roman" w:cs="Times New Roman"/>
          <w:lang w:val="en-CA"/>
        </w:rPr>
        <w:t xml:space="preserve">what should romantically have been </w:t>
      </w:r>
      <w:proofErr w:type="spellStart"/>
      <w:r w:rsidR="00E133FF" w:rsidRPr="00254380">
        <w:rPr>
          <w:rFonts w:ascii="Times New Roman" w:hAnsi="Times New Roman" w:cs="Times New Roman"/>
          <w:lang w:val="en-CA"/>
        </w:rPr>
        <w:t>Culhwch’s</w:t>
      </w:r>
      <w:proofErr w:type="spellEnd"/>
      <w:r w:rsidR="00E133FF" w:rsidRPr="00254380">
        <w:rPr>
          <w:rFonts w:ascii="Times New Roman" w:hAnsi="Times New Roman" w:cs="Times New Roman"/>
          <w:lang w:val="en-CA"/>
        </w:rPr>
        <w:t xml:space="preserve"> quest to win his bride,</w:t>
      </w:r>
      <w:r w:rsidR="00E133FF">
        <w:rPr>
          <w:rFonts w:ascii="Times New Roman" w:hAnsi="Times New Roman" w:cs="Times New Roman"/>
          <w:lang w:val="en-CA"/>
        </w:rPr>
        <w:t xml:space="preserve"> Olwen</w:t>
      </w:r>
      <w:r w:rsidR="006A0A79">
        <w:rPr>
          <w:rFonts w:ascii="Times New Roman" w:hAnsi="Times New Roman" w:cs="Times New Roman"/>
          <w:lang w:val="en-CA"/>
        </w:rPr>
        <w:t>,</w:t>
      </w:r>
      <w:r w:rsidR="00E133FF">
        <w:rPr>
          <w:rFonts w:ascii="Times New Roman" w:hAnsi="Times New Roman" w:cs="Times New Roman"/>
          <w:lang w:val="en-CA"/>
        </w:rPr>
        <w:t xml:space="preserve"> who is described as so beautiful that ‘</w:t>
      </w:r>
      <w:r w:rsidR="00E133FF" w:rsidRPr="00254380">
        <w:rPr>
          <w:rFonts w:ascii="Times New Roman" w:hAnsi="Times New Roman" w:cs="Times New Roman"/>
          <w:i/>
          <w:lang w:val="en-CA"/>
        </w:rPr>
        <w:t>Whoever saw her would be filled with love for her</w:t>
      </w:r>
      <w:r w:rsidR="00E133FF">
        <w:rPr>
          <w:rFonts w:ascii="Times New Roman" w:hAnsi="Times New Roman" w:cs="Times New Roman"/>
          <w:lang w:val="en-CA"/>
        </w:rPr>
        <w:t>’.</w:t>
      </w:r>
      <w:r w:rsidR="00E133FF">
        <w:rPr>
          <w:rStyle w:val="FootnoteReference"/>
          <w:rFonts w:ascii="Times New Roman" w:hAnsi="Times New Roman" w:cs="Times New Roman"/>
          <w:lang w:val="en-CA"/>
        </w:rPr>
        <w:footnoteReference w:id="124"/>
      </w:r>
    </w:p>
    <w:p w14:paraId="1AD75CD5" w14:textId="5311138C" w:rsidR="002D5233" w:rsidRDefault="002D5233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06791F7" w14:textId="20F860A1" w:rsidR="000342A1" w:rsidRDefault="00882F56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I</w:t>
      </w:r>
      <w:r w:rsidR="002D5233">
        <w:rPr>
          <w:rFonts w:ascii="Times New Roman" w:hAnsi="Times New Roman" w:cs="Times New Roman"/>
          <w:lang w:val="en-CA"/>
        </w:rPr>
        <w:t xml:space="preserve">n </w:t>
      </w:r>
      <w:proofErr w:type="spellStart"/>
      <w:r w:rsidR="002D5233" w:rsidRPr="00882F56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2D5233">
        <w:rPr>
          <w:rFonts w:ascii="Times New Roman" w:hAnsi="Times New Roman" w:cs="Times New Roman"/>
          <w:lang w:val="en-CA"/>
        </w:rPr>
        <w:t>, women could be caring</w:t>
      </w:r>
      <w:r w:rsidR="009B5457">
        <w:rPr>
          <w:rFonts w:ascii="Times New Roman" w:hAnsi="Times New Roman" w:cs="Times New Roman"/>
          <w:lang w:val="en-CA"/>
        </w:rPr>
        <w:t xml:space="preserve">, </w:t>
      </w:r>
      <w:r w:rsidR="002D5233">
        <w:rPr>
          <w:rFonts w:ascii="Times New Roman" w:hAnsi="Times New Roman" w:cs="Times New Roman"/>
          <w:lang w:val="en-CA"/>
        </w:rPr>
        <w:t>cunning</w:t>
      </w:r>
      <w:r w:rsidR="009B5457">
        <w:rPr>
          <w:rFonts w:ascii="Times New Roman" w:hAnsi="Times New Roman" w:cs="Times New Roman"/>
          <w:lang w:val="en-CA"/>
        </w:rPr>
        <w:t>, desir</w:t>
      </w:r>
      <w:r w:rsidR="006A0A79">
        <w:rPr>
          <w:rFonts w:ascii="Times New Roman" w:hAnsi="Times New Roman" w:cs="Times New Roman"/>
          <w:lang w:val="en-CA"/>
        </w:rPr>
        <w:t>able</w:t>
      </w:r>
      <w:r w:rsidR="009B5457">
        <w:rPr>
          <w:rFonts w:ascii="Times New Roman" w:hAnsi="Times New Roman" w:cs="Times New Roman"/>
          <w:lang w:val="en-CA"/>
        </w:rPr>
        <w:t xml:space="preserve"> or hags</w:t>
      </w:r>
      <w:r w:rsidR="002D5233">
        <w:rPr>
          <w:rFonts w:ascii="Times New Roman" w:hAnsi="Times New Roman" w:cs="Times New Roman"/>
          <w:lang w:val="en-CA"/>
        </w:rPr>
        <w:t xml:space="preserve">.  </w:t>
      </w:r>
      <w:r>
        <w:rPr>
          <w:rFonts w:ascii="Times New Roman" w:hAnsi="Times New Roman" w:cs="Times New Roman"/>
          <w:lang w:val="en-CA"/>
        </w:rPr>
        <w:t>Besides</w:t>
      </w:r>
      <w:r w:rsidR="009B5457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6A0A79">
        <w:rPr>
          <w:rFonts w:ascii="Times New Roman" w:hAnsi="Times New Roman" w:cs="Times New Roman"/>
          <w:lang w:val="en-CA"/>
        </w:rPr>
        <w:t>Ysbaddaden’s</w:t>
      </w:r>
      <w:proofErr w:type="spellEnd"/>
      <w:r w:rsidR="006A0A79">
        <w:rPr>
          <w:rFonts w:ascii="Times New Roman" w:hAnsi="Times New Roman" w:cs="Times New Roman"/>
          <w:lang w:val="en-CA"/>
        </w:rPr>
        <w:t xml:space="preserve"> daughter</w:t>
      </w:r>
      <w:r w:rsidR="00545234">
        <w:rPr>
          <w:rFonts w:ascii="Times New Roman" w:hAnsi="Times New Roman" w:cs="Times New Roman"/>
          <w:lang w:val="en-CA"/>
        </w:rPr>
        <w:t>,</w:t>
      </w:r>
      <w:r w:rsidR="006A0A79">
        <w:rPr>
          <w:rFonts w:ascii="Times New Roman" w:hAnsi="Times New Roman" w:cs="Times New Roman"/>
          <w:lang w:val="en-CA"/>
        </w:rPr>
        <w:t xml:space="preserve"> </w:t>
      </w:r>
      <w:r w:rsidR="009B5457">
        <w:rPr>
          <w:rFonts w:ascii="Times New Roman" w:hAnsi="Times New Roman" w:cs="Times New Roman"/>
          <w:lang w:val="en-CA"/>
        </w:rPr>
        <w:t>Olwen</w:t>
      </w:r>
      <w:r w:rsidR="00545234">
        <w:rPr>
          <w:rFonts w:ascii="Times New Roman" w:hAnsi="Times New Roman" w:cs="Times New Roman"/>
          <w:lang w:val="en-CA"/>
        </w:rPr>
        <w:t>,</w:t>
      </w:r>
      <w:r w:rsidR="00472F93">
        <w:rPr>
          <w:rFonts w:ascii="Times New Roman" w:hAnsi="Times New Roman" w:cs="Times New Roman"/>
          <w:lang w:val="en-CA"/>
        </w:rPr>
        <w:t xml:space="preserve"> and her four great grandmothers</w:t>
      </w:r>
      <w:r w:rsidR="00472F93">
        <w:rPr>
          <w:rStyle w:val="FootnoteReference"/>
          <w:rFonts w:ascii="Times New Roman" w:hAnsi="Times New Roman" w:cs="Times New Roman"/>
          <w:lang w:val="en-CA"/>
        </w:rPr>
        <w:footnoteReference w:id="125"/>
      </w:r>
      <w:r w:rsidR="00472F93">
        <w:rPr>
          <w:rFonts w:ascii="Times New Roman" w:hAnsi="Times New Roman" w:cs="Times New Roman"/>
          <w:lang w:val="en-CA"/>
        </w:rPr>
        <w:t xml:space="preserve"> who</w:t>
      </w:r>
      <w:r w:rsidR="006A0A79">
        <w:rPr>
          <w:rFonts w:ascii="Times New Roman" w:hAnsi="Times New Roman" w:cs="Times New Roman"/>
          <w:lang w:val="en-CA"/>
        </w:rPr>
        <w:t xml:space="preserve"> he</w:t>
      </w:r>
      <w:r w:rsidR="00472F93">
        <w:rPr>
          <w:rFonts w:ascii="Times New Roman" w:hAnsi="Times New Roman" w:cs="Times New Roman"/>
          <w:lang w:val="en-CA"/>
        </w:rPr>
        <w:t xml:space="preserve"> consulted,</w:t>
      </w:r>
      <w:r>
        <w:rPr>
          <w:rFonts w:ascii="Times New Roman" w:hAnsi="Times New Roman" w:cs="Times New Roman"/>
          <w:lang w:val="en-CA"/>
        </w:rPr>
        <w:t xml:space="preserve"> t</w:t>
      </w:r>
      <w:r w:rsidR="00B720F2">
        <w:rPr>
          <w:rFonts w:ascii="Times New Roman" w:hAnsi="Times New Roman" w:cs="Times New Roman"/>
          <w:lang w:val="en-CA"/>
        </w:rPr>
        <w:t>here was</w:t>
      </w:r>
      <w:r w:rsidR="00472F93">
        <w:rPr>
          <w:rFonts w:ascii="Times New Roman" w:hAnsi="Times New Roman" w:cs="Times New Roman"/>
          <w:lang w:val="en-CA"/>
        </w:rPr>
        <w:t>:</w:t>
      </w:r>
      <w:r w:rsidR="00B720F2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B720F2">
        <w:rPr>
          <w:rFonts w:ascii="Times New Roman" w:hAnsi="Times New Roman" w:cs="Times New Roman"/>
          <w:lang w:val="en-CA"/>
        </w:rPr>
        <w:t>Culhwch’s</w:t>
      </w:r>
      <w:proofErr w:type="spellEnd"/>
      <w:r w:rsidR="00B720F2">
        <w:rPr>
          <w:rFonts w:ascii="Times New Roman" w:hAnsi="Times New Roman" w:cs="Times New Roman"/>
          <w:lang w:val="en-CA"/>
        </w:rPr>
        <w:t xml:space="preserve"> c</w:t>
      </w:r>
      <w:r w:rsidR="002D5233">
        <w:rPr>
          <w:rFonts w:ascii="Times New Roman" w:hAnsi="Times New Roman" w:cs="Times New Roman"/>
          <w:lang w:val="en-CA"/>
        </w:rPr>
        <w:t>razy</w:t>
      </w:r>
      <w:r>
        <w:rPr>
          <w:rFonts w:ascii="Times New Roman" w:hAnsi="Times New Roman" w:cs="Times New Roman"/>
          <w:lang w:val="en-CA"/>
        </w:rPr>
        <w:t xml:space="preserve"> but</w:t>
      </w:r>
      <w:r w:rsidR="00B720F2">
        <w:rPr>
          <w:rFonts w:ascii="Times New Roman" w:hAnsi="Times New Roman" w:cs="Times New Roman"/>
          <w:lang w:val="en-CA"/>
        </w:rPr>
        <w:t xml:space="preserve"> c</w:t>
      </w:r>
      <w:r>
        <w:rPr>
          <w:rFonts w:ascii="Times New Roman" w:hAnsi="Times New Roman" w:cs="Times New Roman"/>
          <w:lang w:val="en-CA"/>
        </w:rPr>
        <w:t xml:space="preserve">unningly </w:t>
      </w:r>
      <w:r w:rsidR="002D5233">
        <w:rPr>
          <w:rFonts w:ascii="Times New Roman" w:hAnsi="Times New Roman" w:cs="Times New Roman"/>
          <w:lang w:val="en-CA"/>
        </w:rPr>
        <w:t xml:space="preserve">protective </w:t>
      </w:r>
      <w:r w:rsidR="00B720F2">
        <w:rPr>
          <w:rFonts w:ascii="Times New Roman" w:hAnsi="Times New Roman" w:cs="Times New Roman"/>
          <w:lang w:val="en-CA"/>
        </w:rPr>
        <w:t xml:space="preserve">mother </w:t>
      </w:r>
      <w:proofErr w:type="spellStart"/>
      <w:r w:rsidR="002D5233">
        <w:rPr>
          <w:rFonts w:ascii="Times New Roman" w:hAnsi="Times New Roman" w:cs="Times New Roman"/>
          <w:lang w:val="en-CA"/>
        </w:rPr>
        <w:t>Goleuddydd</w:t>
      </w:r>
      <w:proofErr w:type="spellEnd"/>
      <w:r w:rsidR="002D5233">
        <w:rPr>
          <w:rFonts w:ascii="Times New Roman" w:hAnsi="Times New Roman" w:cs="Times New Roman"/>
          <w:lang w:val="en-CA"/>
        </w:rPr>
        <w:t xml:space="preserve">; </w:t>
      </w:r>
      <w:r w:rsidR="00B720F2">
        <w:rPr>
          <w:rFonts w:ascii="Times New Roman" w:hAnsi="Times New Roman" w:cs="Times New Roman"/>
          <w:lang w:val="en-CA"/>
        </w:rPr>
        <w:t xml:space="preserve">his </w:t>
      </w:r>
      <w:r>
        <w:rPr>
          <w:rFonts w:ascii="Times New Roman" w:hAnsi="Times New Roman" w:cs="Times New Roman"/>
          <w:lang w:val="en-CA"/>
        </w:rPr>
        <w:t xml:space="preserve">vindictive </w:t>
      </w:r>
      <w:r w:rsidR="00B720F2">
        <w:rPr>
          <w:rFonts w:ascii="Times New Roman" w:hAnsi="Times New Roman" w:cs="Times New Roman"/>
          <w:lang w:val="en-CA"/>
        </w:rPr>
        <w:t xml:space="preserve">stepmother, the </w:t>
      </w:r>
      <w:r w:rsidR="002D5233">
        <w:rPr>
          <w:rFonts w:ascii="Times New Roman" w:hAnsi="Times New Roman" w:cs="Times New Roman"/>
          <w:lang w:val="en-CA"/>
        </w:rPr>
        <w:t>abducted wife</w:t>
      </w:r>
      <w:r w:rsidR="002D5233" w:rsidRPr="00545234">
        <w:rPr>
          <w:rFonts w:ascii="Times New Roman" w:hAnsi="Times New Roman" w:cs="Times New Roman"/>
          <w:sz w:val="18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of</w:t>
      </w:r>
      <w:r w:rsidR="002D5233" w:rsidRPr="00545234">
        <w:rPr>
          <w:rFonts w:ascii="Times New Roman" w:hAnsi="Times New Roman" w:cs="Times New Roman"/>
          <w:sz w:val="20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murdered</w:t>
      </w:r>
      <w:r w:rsidR="002D5233" w:rsidRPr="00545234">
        <w:rPr>
          <w:rFonts w:ascii="Times New Roman" w:hAnsi="Times New Roman" w:cs="Times New Roman"/>
          <w:sz w:val="20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King</w:t>
      </w:r>
      <w:r w:rsidR="002D5233" w:rsidRPr="00545234">
        <w:rPr>
          <w:rFonts w:ascii="Times New Roman" w:hAnsi="Times New Roman" w:cs="Times New Roman"/>
          <w:sz w:val="20"/>
          <w:lang w:val="en-CA"/>
        </w:rPr>
        <w:t xml:space="preserve"> </w:t>
      </w:r>
      <w:proofErr w:type="spellStart"/>
      <w:r w:rsidR="002D5233">
        <w:rPr>
          <w:rFonts w:ascii="Times New Roman" w:hAnsi="Times New Roman" w:cs="Times New Roman"/>
          <w:lang w:val="en-CA"/>
        </w:rPr>
        <w:t>Doged</w:t>
      </w:r>
      <w:proofErr w:type="spellEnd"/>
      <w:r w:rsidR="002D5233">
        <w:rPr>
          <w:rFonts w:ascii="Times New Roman" w:hAnsi="Times New Roman" w:cs="Times New Roman"/>
          <w:lang w:val="en-CA"/>
        </w:rPr>
        <w:t xml:space="preserve"> and their most</w:t>
      </w:r>
      <w:r w:rsidR="002D5233" w:rsidRPr="00545234">
        <w:rPr>
          <w:rFonts w:ascii="Times New Roman" w:hAnsi="Times New Roman" w:cs="Times New Roman"/>
          <w:sz w:val="21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‘</w:t>
      </w:r>
      <w:r w:rsidR="002D5233" w:rsidRPr="00545234">
        <w:rPr>
          <w:rFonts w:ascii="Times New Roman" w:hAnsi="Times New Roman" w:cs="Times New Roman"/>
          <w:i/>
          <w:lang w:val="en-CA"/>
        </w:rPr>
        <w:t>worthy</w:t>
      </w:r>
      <w:r w:rsidR="002D5233">
        <w:rPr>
          <w:rFonts w:ascii="Times New Roman" w:hAnsi="Times New Roman" w:cs="Times New Roman"/>
          <w:lang w:val="en-CA"/>
        </w:rPr>
        <w:t>’</w:t>
      </w:r>
      <w:r w:rsidR="002D5233" w:rsidRPr="00545234">
        <w:rPr>
          <w:rFonts w:ascii="Times New Roman" w:hAnsi="Times New Roman" w:cs="Times New Roman"/>
          <w:sz w:val="18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daughter</w:t>
      </w:r>
      <w:r w:rsidR="00472F93">
        <w:rPr>
          <w:rFonts w:ascii="Times New Roman" w:hAnsi="Times New Roman" w:cs="Times New Roman"/>
          <w:lang w:val="en-CA"/>
        </w:rPr>
        <w:t>;</w:t>
      </w:r>
      <w:r>
        <w:rPr>
          <w:rFonts w:ascii="Times New Roman" w:hAnsi="Times New Roman" w:cs="Times New Roman"/>
          <w:lang w:val="en-CA"/>
        </w:rPr>
        <w:t xml:space="preserve"> his gi</w:t>
      </w:r>
      <w:r w:rsidR="00545234">
        <w:rPr>
          <w:rFonts w:ascii="Times New Roman" w:hAnsi="Times New Roman" w:cs="Times New Roman"/>
          <w:lang w:val="en-CA"/>
        </w:rPr>
        <w:t>g</w:t>
      </w:r>
      <w:r>
        <w:rPr>
          <w:rFonts w:ascii="Times New Roman" w:hAnsi="Times New Roman" w:cs="Times New Roman"/>
          <w:lang w:val="en-CA"/>
        </w:rPr>
        <w:t>ant</w:t>
      </w:r>
      <w:r w:rsidR="006A0A79">
        <w:rPr>
          <w:rFonts w:ascii="Times New Roman" w:hAnsi="Times New Roman" w:cs="Times New Roman"/>
          <w:lang w:val="en-CA"/>
        </w:rPr>
        <w:t>ic</w:t>
      </w:r>
      <w:r w:rsidRPr="00545234">
        <w:rPr>
          <w:rFonts w:ascii="Times New Roman" w:hAnsi="Times New Roman" w:cs="Times New Roman"/>
          <w:sz w:val="18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aunt, </w:t>
      </w:r>
      <w:proofErr w:type="spellStart"/>
      <w:r>
        <w:rPr>
          <w:rFonts w:ascii="Times New Roman" w:hAnsi="Times New Roman" w:cs="Times New Roman"/>
          <w:lang w:val="en-CA"/>
        </w:rPr>
        <w:t>Custennin</w:t>
      </w:r>
      <w:r w:rsidR="00472F93">
        <w:rPr>
          <w:rFonts w:ascii="Times New Roman" w:hAnsi="Times New Roman" w:cs="Times New Roman"/>
          <w:lang w:val="en-CA"/>
        </w:rPr>
        <w:t>’s</w:t>
      </w:r>
      <w:proofErr w:type="spellEnd"/>
      <w:r w:rsidR="00472F93">
        <w:rPr>
          <w:rFonts w:ascii="Times New Roman" w:hAnsi="Times New Roman" w:cs="Times New Roman"/>
          <w:lang w:val="en-CA"/>
        </w:rPr>
        <w:t xml:space="preserve"> wife;</w:t>
      </w:r>
      <w:r>
        <w:rPr>
          <w:rFonts w:ascii="Times New Roman" w:hAnsi="Times New Roman" w:cs="Times New Roman"/>
          <w:lang w:val="en-CA"/>
        </w:rPr>
        <w:t xml:space="preserve"> and </w:t>
      </w:r>
      <w:r w:rsidR="002D5233">
        <w:rPr>
          <w:rFonts w:ascii="Times New Roman" w:hAnsi="Times New Roman" w:cs="Times New Roman"/>
          <w:lang w:val="en-CA"/>
        </w:rPr>
        <w:t xml:space="preserve">a woman </w:t>
      </w:r>
      <w:r w:rsidR="00472F93">
        <w:rPr>
          <w:rFonts w:ascii="Times New Roman" w:hAnsi="Times New Roman" w:cs="Times New Roman"/>
          <w:lang w:val="en-CA"/>
        </w:rPr>
        <w:t xml:space="preserve">made </w:t>
      </w:r>
      <w:r>
        <w:rPr>
          <w:rFonts w:ascii="Times New Roman" w:hAnsi="Times New Roman" w:cs="Times New Roman"/>
          <w:lang w:val="en-CA"/>
        </w:rPr>
        <w:t xml:space="preserve">available </w:t>
      </w:r>
      <w:r w:rsidR="002D5233">
        <w:rPr>
          <w:rFonts w:ascii="Times New Roman" w:hAnsi="Times New Roman" w:cs="Times New Roman"/>
          <w:lang w:val="en-CA"/>
        </w:rPr>
        <w:t xml:space="preserve">for </w:t>
      </w:r>
      <w:proofErr w:type="spellStart"/>
      <w:r w:rsidR="002D5233">
        <w:rPr>
          <w:rFonts w:ascii="Times New Roman" w:hAnsi="Times New Roman" w:cs="Times New Roman"/>
          <w:lang w:val="en-CA"/>
        </w:rPr>
        <w:t>Culhwch</w:t>
      </w:r>
      <w:proofErr w:type="spellEnd"/>
      <w:r w:rsidR="002D5233">
        <w:rPr>
          <w:rFonts w:ascii="Times New Roman" w:hAnsi="Times New Roman" w:cs="Times New Roman"/>
          <w:lang w:val="en-CA"/>
        </w:rPr>
        <w:t xml:space="preserve"> to sleep with</w:t>
      </w:r>
      <w:r w:rsidR="00472F93">
        <w:rPr>
          <w:rFonts w:ascii="Times New Roman" w:hAnsi="Times New Roman" w:cs="Times New Roman"/>
          <w:lang w:val="en-CA"/>
        </w:rPr>
        <w:t xml:space="preserve">.  </w:t>
      </w:r>
      <w:r w:rsidR="00545234">
        <w:rPr>
          <w:rFonts w:ascii="Times New Roman" w:hAnsi="Times New Roman" w:cs="Times New Roman"/>
          <w:lang w:val="en-CA"/>
        </w:rPr>
        <w:t>Associated with</w:t>
      </w:r>
      <w:r w:rsidR="00472F93">
        <w:rPr>
          <w:rFonts w:ascii="Times New Roman" w:hAnsi="Times New Roman" w:cs="Times New Roman"/>
          <w:lang w:val="en-CA"/>
        </w:rPr>
        <w:t xml:space="preserve"> Arthur were</w:t>
      </w:r>
      <w:r w:rsidR="00545234">
        <w:rPr>
          <w:rFonts w:ascii="Times New Roman" w:hAnsi="Times New Roman" w:cs="Times New Roman"/>
          <w:lang w:val="en-CA"/>
        </w:rPr>
        <w:t>:</w:t>
      </w:r>
      <w:r w:rsidR="00472F93">
        <w:rPr>
          <w:rFonts w:ascii="Times New Roman" w:hAnsi="Times New Roman" w:cs="Times New Roman"/>
          <w:lang w:val="en-CA"/>
        </w:rPr>
        <w:t xml:space="preserve"> his wife </w:t>
      </w:r>
      <w:proofErr w:type="spellStart"/>
      <w:r w:rsidR="002D5233">
        <w:rPr>
          <w:rFonts w:ascii="Times New Roman" w:hAnsi="Times New Roman" w:cs="Times New Roman"/>
          <w:lang w:val="en-CA"/>
        </w:rPr>
        <w:t>Gwenhwyfar</w:t>
      </w:r>
      <w:proofErr w:type="spellEnd"/>
      <w:r w:rsidR="00472F93">
        <w:rPr>
          <w:rFonts w:ascii="Times New Roman" w:hAnsi="Times New Roman" w:cs="Times New Roman"/>
          <w:lang w:val="en-CA"/>
        </w:rPr>
        <w:t>,</w:t>
      </w:r>
      <w:r w:rsidR="002D5233">
        <w:rPr>
          <w:rFonts w:ascii="Times New Roman" w:hAnsi="Times New Roman" w:cs="Times New Roman"/>
          <w:lang w:val="en-CA"/>
        </w:rPr>
        <w:t xml:space="preserve"> </w:t>
      </w:r>
      <w:r w:rsidR="00472F93">
        <w:rPr>
          <w:rFonts w:ascii="Times New Roman" w:hAnsi="Times New Roman" w:cs="Times New Roman"/>
          <w:lang w:val="en-CA"/>
        </w:rPr>
        <w:t>the</w:t>
      </w:r>
      <w:r w:rsidR="006A0A79" w:rsidRPr="000428AC">
        <w:rPr>
          <w:rFonts w:ascii="Times New Roman" w:hAnsi="Times New Roman" w:cs="Times New Roman"/>
          <w:sz w:val="16"/>
          <w:lang w:val="en-CA"/>
        </w:rPr>
        <w:t xml:space="preserve"> </w:t>
      </w:r>
      <w:r w:rsidR="002D5233">
        <w:rPr>
          <w:rFonts w:ascii="Times New Roman" w:hAnsi="Times New Roman" w:cs="Times New Roman"/>
          <w:lang w:val="en-CA"/>
        </w:rPr>
        <w:t>‘</w:t>
      </w:r>
      <w:r w:rsidR="002D5233" w:rsidRPr="00545234">
        <w:rPr>
          <w:rFonts w:ascii="Times New Roman" w:hAnsi="Times New Roman" w:cs="Times New Roman"/>
          <w:i/>
          <w:lang w:val="en-CA"/>
        </w:rPr>
        <w:t>chief queen</w:t>
      </w:r>
      <w:r w:rsidR="002D5233">
        <w:rPr>
          <w:rFonts w:ascii="Times New Roman" w:hAnsi="Times New Roman" w:cs="Times New Roman"/>
          <w:lang w:val="en-CA"/>
        </w:rPr>
        <w:t>’</w:t>
      </w:r>
      <w:r>
        <w:rPr>
          <w:rFonts w:ascii="Times New Roman" w:hAnsi="Times New Roman" w:cs="Times New Roman"/>
          <w:lang w:val="en-CA"/>
        </w:rPr>
        <w:t>,</w:t>
      </w:r>
      <w:r w:rsidR="002D5233">
        <w:rPr>
          <w:rFonts w:ascii="Times New Roman" w:hAnsi="Times New Roman" w:cs="Times New Roman"/>
          <w:lang w:val="en-CA"/>
        </w:rPr>
        <w:t xml:space="preserve"> </w:t>
      </w:r>
      <w:r w:rsidR="00472F93">
        <w:rPr>
          <w:rFonts w:ascii="Times New Roman" w:hAnsi="Times New Roman" w:cs="Times New Roman"/>
          <w:lang w:val="en-CA"/>
        </w:rPr>
        <w:t xml:space="preserve">who he </w:t>
      </w:r>
      <w:r w:rsidR="002D5233">
        <w:rPr>
          <w:rFonts w:ascii="Times New Roman" w:hAnsi="Times New Roman" w:cs="Times New Roman"/>
          <w:lang w:val="en-CA"/>
        </w:rPr>
        <w:t>list</w:t>
      </w:r>
      <w:r>
        <w:rPr>
          <w:rFonts w:ascii="Times New Roman" w:hAnsi="Times New Roman" w:cs="Times New Roman"/>
          <w:lang w:val="en-CA"/>
        </w:rPr>
        <w:t>ed last</w:t>
      </w:r>
      <w:r w:rsidR="002D5233">
        <w:rPr>
          <w:rFonts w:ascii="Times New Roman" w:hAnsi="Times New Roman" w:cs="Times New Roman"/>
          <w:lang w:val="en-CA"/>
        </w:rPr>
        <w:t xml:space="preserve"> of </w:t>
      </w:r>
      <w:r>
        <w:rPr>
          <w:rFonts w:ascii="Times New Roman" w:hAnsi="Times New Roman" w:cs="Times New Roman"/>
          <w:lang w:val="en-CA"/>
        </w:rPr>
        <w:t xml:space="preserve">his </w:t>
      </w:r>
      <w:r w:rsidR="00545234">
        <w:rPr>
          <w:rFonts w:ascii="Times New Roman" w:hAnsi="Times New Roman" w:cs="Times New Roman"/>
          <w:lang w:val="en-CA"/>
        </w:rPr>
        <w:t xml:space="preserve">prized </w:t>
      </w:r>
      <w:r w:rsidR="002D5233">
        <w:rPr>
          <w:rFonts w:ascii="Times New Roman" w:hAnsi="Times New Roman" w:cs="Times New Roman"/>
          <w:lang w:val="en-CA"/>
        </w:rPr>
        <w:t>possessions</w:t>
      </w:r>
      <w:r w:rsidR="00545234">
        <w:rPr>
          <w:rFonts w:ascii="Times New Roman" w:hAnsi="Times New Roman" w:cs="Times New Roman"/>
          <w:lang w:val="en-CA"/>
        </w:rPr>
        <w:t>;</w:t>
      </w:r>
      <w:r w:rsidR="002D5233">
        <w:rPr>
          <w:rFonts w:ascii="Times New Roman" w:hAnsi="Times New Roman" w:cs="Times New Roman"/>
          <w:lang w:val="en-CA"/>
        </w:rPr>
        <w:t xml:space="preserve"> </w:t>
      </w:r>
      <w:r w:rsidR="0087066B">
        <w:rPr>
          <w:rFonts w:ascii="Times New Roman" w:hAnsi="Times New Roman" w:cs="Times New Roman"/>
          <w:lang w:val="en-CA"/>
        </w:rPr>
        <w:t>many daughters of his noble companions</w:t>
      </w:r>
      <w:r w:rsidR="006A0A79">
        <w:rPr>
          <w:rFonts w:ascii="Times New Roman" w:hAnsi="Times New Roman" w:cs="Times New Roman"/>
          <w:lang w:val="en-CA"/>
        </w:rPr>
        <w:t>—</w:t>
      </w:r>
      <w:r w:rsidR="002D5233">
        <w:rPr>
          <w:rFonts w:ascii="Times New Roman" w:hAnsi="Times New Roman" w:cs="Times New Roman"/>
          <w:lang w:val="en-CA"/>
        </w:rPr>
        <w:t>the</w:t>
      </w:r>
      <w:r w:rsidR="0087066B">
        <w:rPr>
          <w:rFonts w:ascii="Times New Roman" w:hAnsi="Times New Roman" w:cs="Times New Roman"/>
          <w:lang w:val="en-CA"/>
        </w:rPr>
        <w:t xml:space="preserve"> </w:t>
      </w:r>
      <w:r w:rsidR="0087066B" w:rsidRPr="00545234">
        <w:rPr>
          <w:rFonts w:ascii="Times New Roman" w:hAnsi="Times New Roman" w:cs="Times New Roman"/>
          <w:lang w:val="en-CA"/>
        </w:rPr>
        <w:t>‘</w:t>
      </w:r>
      <w:r w:rsidR="002D5233" w:rsidRPr="006A0A79">
        <w:rPr>
          <w:rFonts w:ascii="Times New Roman" w:hAnsi="Times New Roman" w:cs="Times New Roman"/>
          <w:i/>
          <w:lang w:val="en-CA"/>
        </w:rPr>
        <w:t>gentle, golden-torqued ladies of this island</w:t>
      </w:r>
      <w:r w:rsidR="00051D85" w:rsidRPr="00051D85">
        <w:rPr>
          <w:rFonts w:ascii="Times New Roman" w:hAnsi="Times New Roman" w:cs="Times New Roman"/>
          <w:i/>
          <w:sz w:val="13"/>
          <w:lang w:val="en-CA"/>
        </w:rPr>
        <w:t xml:space="preserve"> </w:t>
      </w:r>
      <w:r w:rsidR="0087066B" w:rsidRPr="00545234">
        <w:rPr>
          <w:rFonts w:ascii="Times New Roman" w:hAnsi="Times New Roman" w:cs="Times New Roman"/>
          <w:lang w:val="en-CA"/>
        </w:rPr>
        <w:t>’</w:t>
      </w:r>
      <w:r w:rsidR="0087066B">
        <w:rPr>
          <w:rFonts w:ascii="Times New Roman" w:hAnsi="Times New Roman" w:cs="Times New Roman"/>
          <w:lang w:val="en-CA"/>
        </w:rPr>
        <w:t>;</w:t>
      </w:r>
      <w:r w:rsidR="006A0A79">
        <w:rPr>
          <w:rStyle w:val="FootnoteReference"/>
          <w:rFonts w:ascii="Times New Roman" w:hAnsi="Times New Roman" w:cs="Times New Roman"/>
          <w:lang w:val="en-CA"/>
        </w:rPr>
        <w:footnoteReference w:id="126"/>
      </w:r>
      <w:r w:rsidR="0087066B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87066B">
        <w:rPr>
          <w:rFonts w:ascii="Times New Roman" w:hAnsi="Times New Roman" w:cs="Times New Roman"/>
          <w:lang w:val="en-CA"/>
        </w:rPr>
        <w:t>Creiddylad</w:t>
      </w:r>
      <w:proofErr w:type="spellEnd"/>
      <w:r w:rsidR="0087066B">
        <w:rPr>
          <w:rFonts w:ascii="Times New Roman" w:hAnsi="Times New Roman" w:cs="Times New Roman"/>
          <w:lang w:val="en-CA"/>
        </w:rPr>
        <w:t xml:space="preserve"> the maiden abducted by Gwyn</w:t>
      </w:r>
      <w:r w:rsidR="002D5233">
        <w:rPr>
          <w:rFonts w:ascii="Times New Roman" w:hAnsi="Times New Roman" w:cs="Times New Roman"/>
          <w:lang w:val="en-CA"/>
        </w:rPr>
        <w:t xml:space="preserve">; </w:t>
      </w:r>
      <w:r w:rsidR="0087066B">
        <w:rPr>
          <w:rFonts w:ascii="Times New Roman" w:hAnsi="Times New Roman" w:cs="Times New Roman"/>
          <w:lang w:val="en-CA"/>
        </w:rPr>
        <w:t xml:space="preserve">the </w:t>
      </w:r>
      <w:r w:rsidR="002D5233">
        <w:rPr>
          <w:rFonts w:ascii="Times New Roman" w:hAnsi="Times New Roman" w:cs="Times New Roman"/>
          <w:lang w:val="en-CA"/>
        </w:rPr>
        <w:t>Very Black Witch</w:t>
      </w:r>
      <w:r w:rsidR="00422151">
        <w:rPr>
          <w:rFonts w:ascii="Times New Roman" w:hAnsi="Times New Roman" w:cs="Times New Roman"/>
          <w:lang w:val="en-CA"/>
        </w:rPr>
        <w:t xml:space="preserve"> who he killed; and the </w:t>
      </w:r>
      <w:r w:rsidR="007D07DD">
        <w:rPr>
          <w:rFonts w:ascii="Times New Roman" w:hAnsi="Times New Roman" w:cs="Times New Roman"/>
          <w:lang w:val="en-CA"/>
        </w:rPr>
        <w:t xml:space="preserve">otherworldly </w:t>
      </w:r>
      <w:r w:rsidR="002D5233">
        <w:rPr>
          <w:rFonts w:ascii="Times New Roman" w:hAnsi="Times New Roman" w:cs="Times New Roman"/>
          <w:lang w:val="en-CA"/>
        </w:rPr>
        <w:t>Rhiannon</w:t>
      </w:r>
      <w:r w:rsidR="007D07DD">
        <w:rPr>
          <w:rFonts w:ascii="Times New Roman" w:hAnsi="Times New Roman" w:cs="Times New Roman"/>
          <w:lang w:val="en-CA"/>
        </w:rPr>
        <w:t xml:space="preserve"> whose</w:t>
      </w:r>
      <w:r w:rsidR="007606FB">
        <w:rPr>
          <w:rFonts w:ascii="Times New Roman" w:hAnsi="Times New Roman" w:cs="Times New Roman"/>
          <w:lang w:val="en-CA"/>
        </w:rPr>
        <w:t xml:space="preserve"> </w:t>
      </w:r>
      <w:r w:rsidR="00422151">
        <w:rPr>
          <w:rFonts w:ascii="Times New Roman" w:hAnsi="Times New Roman" w:cs="Times New Roman"/>
          <w:lang w:val="en-CA"/>
        </w:rPr>
        <w:t>birds</w:t>
      </w:r>
      <w:r w:rsidR="00422151">
        <w:rPr>
          <w:rStyle w:val="FootnoteReference"/>
          <w:rFonts w:ascii="Times New Roman" w:hAnsi="Times New Roman" w:cs="Times New Roman"/>
          <w:lang w:val="en-CA"/>
        </w:rPr>
        <w:footnoteReference w:id="127"/>
      </w:r>
      <w:r w:rsidR="00422151">
        <w:rPr>
          <w:rFonts w:ascii="Times New Roman" w:hAnsi="Times New Roman" w:cs="Times New Roman"/>
          <w:lang w:val="en-CA"/>
        </w:rPr>
        <w:t xml:space="preserve"> </w:t>
      </w:r>
      <w:r w:rsidR="007D07DD">
        <w:rPr>
          <w:rFonts w:ascii="Times New Roman" w:hAnsi="Times New Roman" w:cs="Times New Roman"/>
          <w:lang w:val="en-CA"/>
        </w:rPr>
        <w:t>he had to ‘</w:t>
      </w:r>
      <w:r w:rsidR="007D07DD" w:rsidRPr="000428AC">
        <w:rPr>
          <w:rFonts w:ascii="Times New Roman" w:hAnsi="Times New Roman" w:cs="Times New Roman"/>
          <w:i/>
          <w:lang w:val="en-CA"/>
        </w:rPr>
        <w:t>get</w:t>
      </w:r>
      <w:r w:rsidR="007D07DD">
        <w:rPr>
          <w:rFonts w:ascii="Times New Roman" w:hAnsi="Times New Roman" w:cs="Times New Roman"/>
          <w:lang w:val="en-CA"/>
        </w:rPr>
        <w:t xml:space="preserve">’ </w:t>
      </w:r>
      <w:r w:rsidR="007606FB">
        <w:rPr>
          <w:rFonts w:ascii="Times New Roman" w:hAnsi="Times New Roman" w:cs="Times New Roman"/>
          <w:lang w:val="en-CA"/>
        </w:rPr>
        <w:t xml:space="preserve">to entertain </w:t>
      </w:r>
      <w:proofErr w:type="spellStart"/>
      <w:r w:rsidR="007606FB">
        <w:rPr>
          <w:rFonts w:ascii="Times New Roman" w:hAnsi="Times New Roman" w:cs="Times New Roman"/>
          <w:lang w:val="en-CA"/>
        </w:rPr>
        <w:t>Ysbaddaden</w:t>
      </w:r>
      <w:proofErr w:type="spellEnd"/>
      <w:r w:rsidR="007606FB">
        <w:rPr>
          <w:rFonts w:ascii="Times New Roman" w:hAnsi="Times New Roman" w:cs="Times New Roman"/>
          <w:lang w:val="en-CA"/>
        </w:rPr>
        <w:t>.</w:t>
      </w:r>
    </w:p>
    <w:p w14:paraId="4F0B7406" w14:textId="77777777" w:rsidR="00A95D3D" w:rsidRDefault="00A95D3D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2D5D87F1" w14:textId="7CF03793" w:rsidR="004B2593" w:rsidRDefault="00A95D3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lastRenderedPageBreak/>
        <w:t>S</w:t>
      </w:r>
      <w:r w:rsidR="000342A1">
        <w:rPr>
          <w:rFonts w:ascii="Times New Roman" w:hAnsi="Times New Roman" w:cs="Times New Roman"/>
          <w:lang w:val="en-CA"/>
        </w:rPr>
        <w:t xml:space="preserve">tepping through the door </w:t>
      </w:r>
      <w:r w:rsidR="007D07DD">
        <w:rPr>
          <w:rFonts w:ascii="Times New Roman" w:hAnsi="Times New Roman" w:cs="Times New Roman"/>
          <w:lang w:val="en-CA"/>
        </w:rPr>
        <w:t>in</w:t>
      </w:r>
      <w:r w:rsidR="000342A1">
        <w:rPr>
          <w:rFonts w:ascii="Times New Roman" w:hAnsi="Times New Roman" w:cs="Times New Roman"/>
          <w:lang w:val="en-CA"/>
        </w:rPr>
        <w:t xml:space="preserve">to Arthur’s </w:t>
      </w:r>
      <w:r>
        <w:rPr>
          <w:rFonts w:ascii="Times New Roman" w:hAnsi="Times New Roman" w:cs="Times New Roman"/>
          <w:lang w:val="en-CA"/>
        </w:rPr>
        <w:t>milieu</w:t>
      </w:r>
      <w:r w:rsidR="000342A1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not only does</w:t>
      </w:r>
      <w:r w:rsidR="000342A1">
        <w:rPr>
          <w:rFonts w:ascii="Times New Roman" w:hAnsi="Times New Roman" w:cs="Times New Roman"/>
          <w:lang w:val="en-CA"/>
        </w:rPr>
        <w:t xml:space="preserve"> the boundary between the real and imaginary blur,</w:t>
      </w:r>
      <w:r>
        <w:rPr>
          <w:rFonts w:ascii="Times New Roman" w:hAnsi="Times New Roman" w:cs="Times New Roman"/>
          <w:lang w:val="en-CA"/>
        </w:rPr>
        <w:t xml:space="preserve"> </w:t>
      </w:r>
      <w:r w:rsidRPr="00875FF0">
        <w:rPr>
          <w:rFonts w:ascii="Times New Roman" w:hAnsi="Times New Roman" w:cs="Times New Roman"/>
          <w:lang w:val="en-CA"/>
        </w:rPr>
        <w:t xml:space="preserve">as </w:t>
      </w:r>
      <w:r w:rsidR="0050486A" w:rsidRPr="00875FF0">
        <w:rPr>
          <w:rFonts w:ascii="Times New Roman" w:hAnsi="Times New Roman" w:cs="Times New Roman"/>
          <w:lang w:val="en-CA"/>
        </w:rPr>
        <w:t xml:space="preserve">often </w:t>
      </w:r>
      <w:r w:rsidR="00875FF0" w:rsidRPr="00875FF0">
        <w:rPr>
          <w:rFonts w:ascii="Times New Roman" w:hAnsi="Times New Roman" w:cs="Times New Roman"/>
          <w:lang w:val="en-CA"/>
        </w:rPr>
        <w:t>happens in</w:t>
      </w:r>
      <w:r w:rsidRPr="00875FF0">
        <w:rPr>
          <w:rFonts w:ascii="Times New Roman" w:hAnsi="Times New Roman" w:cs="Times New Roman"/>
          <w:lang w:val="en-CA"/>
        </w:rPr>
        <w:t xml:space="preserve"> folktales</w:t>
      </w:r>
      <w:r>
        <w:rPr>
          <w:rFonts w:ascii="Times New Roman" w:hAnsi="Times New Roman" w:cs="Times New Roman"/>
          <w:lang w:val="en-CA"/>
        </w:rPr>
        <w:t xml:space="preserve">, but we also enter </w:t>
      </w:r>
      <w:r w:rsidR="007D07DD">
        <w:rPr>
          <w:rFonts w:ascii="Times New Roman" w:hAnsi="Times New Roman" w:cs="Times New Roman"/>
          <w:lang w:val="en-CA"/>
        </w:rPr>
        <w:t>a</w:t>
      </w:r>
      <w:r>
        <w:rPr>
          <w:rFonts w:ascii="Times New Roman" w:hAnsi="Times New Roman" w:cs="Times New Roman"/>
          <w:lang w:val="en-CA"/>
        </w:rPr>
        <w:t xml:space="preserve"> space where pagan and Christian rubbed shoulders</w:t>
      </w:r>
      <w:r w:rsidR="0050486A">
        <w:rPr>
          <w:rFonts w:ascii="Times New Roman" w:hAnsi="Times New Roman" w:cs="Times New Roman"/>
          <w:lang w:val="en-CA"/>
        </w:rPr>
        <w:t xml:space="preserve"> in the rural ‘less-</w:t>
      </w:r>
      <w:proofErr w:type="spellStart"/>
      <w:r w:rsidR="0050486A">
        <w:rPr>
          <w:rFonts w:ascii="Times New Roman" w:hAnsi="Times New Roman" w:cs="Times New Roman"/>
          <w:lang w:val="en-CA"/>
        </w:rPr>
        <w:t>romanized</w:t>
      </w:r>
      <w:proofErr w:type="spellEnd"/>
      <w:r w:rsidR="0050486A">
        <w:rPr>
          <w:rFonts w:ascii="Times New Roman" w:hAnsi="Times New Roman" w:cs="Times New Roman"/>
          <w:lang w:val="en-CA"/>
        </w:rPr>
        <w:t xml:space="preserve"> regions of </w:t>
      </w:r>
      <w:r>
        <w:rPr>
          <w:rFonts w:ascii="Times New Roman" w:hAnsi="Times New Roman" w:cs="Times New Roman"/>
          <w:lang w:val="en-CA"/>
        </w:rPr>
        <w:t xml:space="preserve">the </w:t>
      </w:r>
      <w:r w:rsidR="0050486A">
        <w:rPr>
          <w:rFonts w:ascii="Times New Roman" w:hAnsi="Times New Roman" w:cs="Times New Roman"/>
          <w:lang w:val="en-CA"/>
        </w:rPr>
        <w:t>[Celtic] w</w:t>
      </w:r>
      <w:r>
        <w:rPr>
          <w:rFonts w:ascii="Times New Roman" w:hAnsi="Times New Roman" w:cs="Times New Roman"/>
          <w:lang w:val="en-CA"/>
        </w:rPr>
        <w:t xml:space="preserve">est </w:t>
      </w:r>
      <w:r w:rsidR="0050486A">
        <w:rPr>
          <w:rFonts w:ascii="Times New Roman" w:hAnsi="Times New Roman" w:cs="Times New Roman"/>
          <w:lang w:val="en-CA"/>
        </w:rPr>
        <w:t>and north’</w:t>
      </w:r>
      <w:r w:rsidR="00804462">
        <w:rPr>
          <w:rFonts w:ascii="Times New Roman" w:hAnsi="Times New Roman" w:cs="Times New Roman"/>
          <w:lang w:val="en-CA"/>
        </w:rPr>
        <w:t>.</w:t>
      </w:r>
      <w:r w:rsidR="00D53ADA">
        <w:rPr>
          <w:rStyle w:val="FootnoteReference"/>
          <w:rFonts w:ascii="Times New Roman" w:hAnsi="Times New Roman" w:cs="Times New Roman"/>
          <w:lang w:val="en-CA"/>
        </w:rPr>
        <w:footnoteReference w:id="128"/>
      </w:r>
      <w:r w:rsidR="00D53ADA">
        <w:rPr>
          <w:rFonts w:ascii="Times New Roman" w:hAnsi="Times New Roman" w:cs="Times New Roman"/>
          <w:lang w:val="en-CA"/>
        </w:rPr>
        <w:t xml:space="preserve">  </w:t>
      </w:r>
      <w:r w:rsidR="00D7409D">
        <w:rPr>
          <w:rFonts w:ascii="Times New Roman" w:hAnsi="Times New Roman" w:cs="Times New Roman"/>
          <w:lang w:val="en-CA"/>
        </w:rPr>
        <w:t xml:space="preserve">Arthur is depicted as Christian with </w:t>
      </w:r>
      <w:r w:rsidR="007D07DD">
        <w:rPr>
          <w:rFonts w:ascii="Times New Roman" w:hAnsi="Times New Roman" w:cs="Times New Roman"/>
          <w:lang w:val="en-CA"/>
        </w:rPr>
        <w:t xml:space="preserve">a bishop </w:t>
      </w:r>
      <w:r w:rsidR="00D7409D">
        <w:rPr>
          <w:rFonts w:ascii="Times New Roman" w:hAnsi="Times New Roman" w:cs="Times New Roman"/>
          <w:lang w:val="en-CA"/>
        </w:rPr>
        <w:t>to bless his food,</w:t>
      </w:r>
      <w:r w:rsidR="00D7409D">
        <w:rPr>
          <w:rStyle w:val="FootnoteReference"/>
          <w:rFonts w:ascii="Times New Roman" w:hAnsi="Times New Roman" w:cs="Times New Roman"/>
          <w:lang w:val="en-CA"/>
        </w:rPr>
        <w:footnoteReference w:id="129"/>
      </w:r>
      <w:r w:rsidR="00D7409D">
        <w:rPr>
          <w:rFonts w:ascii="Times New Roman" w:hAnsi="Times New Roman" w:cs="Times New Roman"/>
          <w:lang w:val="en-CA"/>
        </w:rPr>
        <w:t xml:space="preserve"> </w:t>
      </w:r>
      <w:r w:rsidR="007D07DD">
        <w:rPr>
          <w:rFonts w:ascii="Times New Roman" w:hAnsi="Times New Roman" w:cs="Times New Roman"/>
          <w:lang w:val="en-CA"/>
        </w:rPr>
        <w:t xml:space="preserve">yet </w:t>
      </w:r>
      <w:r w:rsidR="00D7409D">
        <w:rPr>
          <w:rFonts w:ascii="Times New Roman" w:hAnsi="Times New Roman" w:cs="Times New Roman"/>
          <w:lang w:val="en-CA"/>
        </w:rPr>
        <w:t xml:space="preserve">he sent a magician to protect his warriors in case </w:t>
      </w:r>
      <w:r w:rsidR="00D7409D" w:rsidRPr="00875FF0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D7409D" w:rsidRPr="00E753FE">
        <w:rPr>
          <w:rFonts w:ascii="Times New Roman" w:hAnsi="Times New Roman" w:cs="Times New Roman"/>
          <w:i/>
          <w:color w:val="000000" w:themeColor="text1"/>
          <w:lang w:val="en-CA"/>
        </w:rPr>
        <w:t>they come to a pagan land</w:t>
      </w:r>
      <w:r w:rsidR="00D7409D" w:rsidRPr="00875FF0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875FF0">
        <w:rPr>
          <w:rFonts w:ascii="Times New Roman" w:hAnsi="Times New Roman" w:cs="Times New Roman"/>
          <w:color w:val="000000" w:themeColor="text1"/>
          <w:lang w:val="en-CA"/>
        </w:rPr>
        <w:t>.</w:t>
      </w:r>
      <w:r w:rsidR="00D7409D" w:rsidRPr="00E753FE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30"/>
      </w:r>
      <w:r w:rsidR="00D7409D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Mingling magic and miracles,</w:t>
      </w:r>
      <w:r w:rsidR="007D07DD" w:rsidRPr="00A07D88">
        <w:rPr>
          <w:rStyle w:val="FootnoteReference"/>
          <w:rFonts w:ascii="Times New Roman" w:hAnsi="Times New Roman" w:cs="Times New Roman"/>
          <w:lang w:val="en-CA"/>
        </w:rPr>
        <w:t xml:space="preserve"> </w:t>
      </w:r>
      <w:r w:rsidR="007D07DD" w:rsidRPr="00A07D88">
        <w:rPr>
          <w:rStyle w:val="FootnoteReference"/>
          <w:rFonts w:ascii="Times New Roman" w:hAnsi="Times New Roman" w:cs="Times New Roman"/>
          <w:lang w:val="en-CA"/>
        </w:rPr>
        <w:footnoteReference w:id="131"/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shapeshifting </w:t>
      </w:r>
      <w:r w:rsidR="00754D85" w:rsidRPr="00E753FE">
        <w:rPr>
          <w:rFonts w:ascii="Times New Roman" w:hAnsi="Times New Roman" w:cs="Times New Roman"/>
          <w:color w:val="000000" w:themeColor="text1"/>
          <w:lang w:val="en-CA"/>
        </w:rPr>
        <w:t>and creation</w:t>
      </w:r>
      <w:r w:rsidR="007D07DD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we are told </w:t>
      </w:r>
      <w:r w:rsidR="00A50EC6" w:rsidRPr="00F23674">
        <w:rPr>
          <w:rFonts w:ascii="Times New Roman" w:hAnsi="Times New Roman" w:cs="Times New Roman"/>
          <w:color w:val="000000" w:themeColor="text1"/>
          <w:lang w:val="en-CA"/>
        </w:rPr>
        <w:t>‘</w:t>
      </w:r>
      <w:r w:rsidR="00A50EC6" w:rsidRPr="00F23674">
        <w:rPr>
          <w:rFonts w:ascii="Times New Roman" w:hAnsi="Times New Roman" w:cs="Times New Roman"/>
          <w:i/>
          <w:color w:val="000000" w:themeColor="text1"/>
          <w:lang w:val="en-CA"/>
        </w:rPr>
        <w:t xml:space="preserve">God changed… [the she-wolf </w:t>
      </w:r>
      <w:proofErr w:type="spellStart"/>
      <w:r w:rsidR="00A50EC6" w:rsidRPr="00F23674">
        <w:rPr>
          <w:rFonts w:ascii="Times New Roman" w:hAnsi="Times New Roman" w:cs="Times New Roman"/>
          <w:i/>
          <w:color w:val="000000" w:themeColor="text1"/>
          <w:lang w:val="en-CA"/>
        </w:rPr>
        <w:t>Rhymhi</w:t>
      </w:r>
      <w:proofErr w:type="spellEnd"/>
      <w:r w:rsidR="00A50EC6" w:rsidRPr="00F23674">
        <w:rPr>
          <w:rFonts w:ascii="Times New Roman" w:hAnsi="Times New Roman" w:cs="Times New Roman"/>
          <w:i/>
          <w:color w:val="000000" w:themeColor="text1"/>
          <w:lang w:val="en-CA"/>
        </w:rPr>
        <w:t xml:space="preserve"> and her two whelps] back into their own shape for Arthur</w:t>
      </w:r>
      <w:r w:rsidR="00A50EC6" w:rsidRPr="00F23674">
        <w:rPr>
          <w:rFonts w:ascii="Times New Roman" w:hAnsi="Times New Roman" w:cs="Times New Roman"/>
          <w:color w:val="000000" w:themeColor="text1"/>
          <w:lang w:val="en-CA"/>
        </w:rPr>
        <w:t>’</w:t>
      </w:r>
      <w:r w:rsidR="00A07D88" w:rsidRPr="00F23674">
        <w:rPr>
          <w:rFonts w:ascii="Times New Roman" w:hAnsi="Times New Roman" w:cs="Times New Roman"/>
          <w:color w:val="000000" w:themeColor="text1"/>
          <w:lang w:val="en-CA"/>
        </w:rPr>
        <w:t>,</w:t>
      </w:r>
      <w:r w:rsidR="0078272D" w:rsidRPr="00F23674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32"/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A50EC6">
        <w:rPr>
          <w:rFonts w:ascii="Times New Roman" w:hAnsi="Times New Roman" w:cs="Times New Roman"/>
          <w:color w:val="000000" w:themeColor="text1"/>
          <w:lang w:val="en-CA"/>
        </w:rPr>
        <w:t xml:space="preserve">while the Ancient Animals </w:t>
      </w:r>
      <w:r w:rsidR="002A37AB">
        <w:rPr>
          <w:rFonts w:ascii="Times New Roman" w:hAnsi="Times New Roman" w:cs="Times New Roman"/>
          <w:color w:val="000000" w:themeColor="text1"/>
          <w:lang w:val="en-CA"/>
        </w:rPr>
        <w:t xml:space="preserve">take us back through the story about </w:t>
      </w:r>
      <w:r w:rsidR="00754D85">
        <w:rPr>
          <w:rFonts w:ascii="Times New Roman" w:hAnsi="Times New Roman" w:cs="Times New Roman"/>
          <w:color w:val="000000" w:themeColor="text1"/>
          <w:lang w:val="en-CA"/>
        </w:rPr>
        <w:t xml:space="preserve">how </w:t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>God</w:t>
      </w:r>
      <w:r w:rsidR="00AB0F7B">
        <w:rPr>
          <w:rFonts w:ascii="Times New Roman" w:hAnsi="Times New Roman" w:cs="Times New Roman"/>
          <w:color w:val="000000" w:themeColor="text1"/>
          <w:lang w:val="en-CA"/>
        </w:rPr>
        <w:t xml:space="preserve"> shaped a series of species</w:t>
      </w:r>
      <w:r w:rsidR="00754D85" w:rsidRPr="00E753FE">
        <w:rPr>
          <w:rFonts w:ascii="Times New Roman" w:hAnsi="Times New Roman" w:cs="Times New Roman"/>
          <w:color w:val="000000" w:themeColor="text1"/>
          <w:lang w:val="en-CA"/>
        </w:rPr>
        <w:t xml:space="preserve">, one </w:t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before </w:t>
      </w:r>
      <w:r w:rsidR="00754D85" w:rsidRPr="00E753FE">
        <w:rPr>
          <w:rFonts w:ascii="Times New Roman" w:hAnsi="Times New Roman" w:cs="Times New Roman"/>
          <w:color w:val="000000" w:themeColor="text1"/>
          <w:lang w:val="en-CA"/>
        </w:rPr>
        <w:t>the other.</w:t>
      </w:r>
      <w:r w:rsidR="00A50EC6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78272D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="00A61F27">
        <w:rPr>
          <w:rFonts w:ascii="Times New Roman" w:hAnsi="Times New Roman" w:cs="Times New Roman"/>
          <w:color w:val="000000" w:themeColor="text1"/>
          <w:lang w:val="en-CA"/>
        </w:rPr>
        <w:t xml:space="preserve">Various </w:t>
      </w:r>
      <w:r w:rsidR="0078272D">
        <w:rPr>
          <w:rFonts w:ascii="Times New Roman" w:hAnsi="Times New Roman" w:cs="Times New Roman"/>
          <w:color w:val="000000" w:themeColor="text1"/>
          <w:lang w:val="en-CA"/>
        </w:rPr>
        <w:t xml:space="preserve">characters </w:t>
      </w:r>
      <w:r w:rsidR="00A61F27">
        <w:rPr>
          <w:rFonts w:ascii="Times New Roman" w:hAnsi="Times New Roman" w:cs="Times New Roman"/>
          <w:color w:val="000000" w:themeColor="text1"/>
          <w:lang w:val="en-CA"/>
        </w:rPr>
        <w:t xml:space="preserve">use </w:t>
      </w:r>
      <w:r w:rsidR="0078272D">
        <w:rPr>
          <w:rFonts w:ascii="Times New Roman" w:hAnsi="Times New Roman" w:cs="Times New Roman"/>
          <w:color w:val="000000" w:themeColor="text1"/>
          <w:lang w:val="en-CA"/>
        </w:rPr>
        <w:t>expressions</w:t>
      </w:r>
      <w:r w:rsidR="00AB0F7B">
        <w:rPr>
          <w:rFonts w:ascii="Times New Roman" w:hAnsi="Times New Roman" w:cs="Times New Roman"/>
          <w:color w:val="000000" w:themeColor="text1"/>
          <w:lang w:val="en-CA"/>
        </w:rPr>
        <w:t xml:space="preserve"> such as</w:t>
      </w:r>
      <w:r w:rsidR="00CA424B">
        <w:rPr>
          <w:rFonts w:ascii="Times New Roman" w:hAnsi="Times New Roman" w:cs="Times New Roman"/>
          <w:color w:val="000000" w:themeColor="text1"/>
          <w:lang w:val="en-CA"/>
        </w:rPr>
        <w:t xml:space="preserve"> ‘God protect you’</w:t>
      </w:r>
      <w:r w:rsidR="0078272D">
        <w:rPr>
          <w:rFonts w:ascii="Times New Roman" w:hAnsi="Times New Roman" w:cs="Times New Roman"/>
          <w:color w:val="000000" w:themeColor="text1"/>
          <w:lang w:val="en-CA"/>
        </w:rPr>
        <w:t xml:space="preserve">, </w:t>
      </w:r>
      <w:r w:rsidR="00E753FE">
        <w:rPr>
          <w:rFonts w:ascii="Times New Roman" w:hAnsi="Times New Roman" w:cs="Times New Roman"/>
          <w:color w:val="000000" w:themeColor="text1"/>
          <w:lang w:val="en-CA"/>
        </w:rPr>
        <w:t xml:space="preserve">but </w:t>
      </w:r>
      <w:r w:rsidR="0078272D">
        <w:rPr>
          <w:rFonts w:ascii="Times New Roman" w:hAnsi="Times New Roman" w:cs="Times New Roman"/>
          <w:color w:val="000000" w:themeColor="text1"/>
          <w:lang w:val="en-CA"/>
        </w:rPr>
        <w:t xml:space="preserve">Arthur </w:t>
      </w:r>
      <w:r w:rsidR="00E753FE">
        <w:rPr>
          <w:rFonts w:ascii="Times New Roman" w:hAnsi="Times New Roman" w:cs="Times New Roman"/>
          <w:color w:val="000000" w:themeColor="text1"/>
          <w:lang w:val="en-CA"/>
        </w:rPr>
        <w:t xml:space="preserve">also </w:t>
      </w:r>
      <w:r w:rsidR="0078272D">
        <w:rPr>
          <w:rFonts w:ascii="Times New Roman" w:hAnsi="Times New Roman" w:cs="Times New Roman"/>
          <w:color w:val="000000" w:themeColor="text1"/>
          <w:lang w:val="en-CA"/>
        </w:rPr>
        <w:t>associates with otherworldly beings</w:t>
      </w:r>
      <w:r w:rsidR="00AB0F7B">
        <w:rPr>
          <w:rFonts w:ascii="Times New Roman" w:hAnsi="Times New Roman" w:cs="Times New Roman"/>
          <w:color w:val="000000" w:themeColor="text1"/>
          <w:lang w:val="en-CA"/>
        </w:rPr>
        <w:t xml:space="preserve"> and Celtic gods.</w:t>
      </w:r>
      <w:r w:rsidR="00AB0F7B" w:rsidRPr="00E753FE">
        <w:rPr>
          <w:rStyle w:val="FootnoteReference"/>
          <w:rFonts w:ascii="Times New Roman" w:hAnsi="Times New Roman" w:cs="Times New Roman"/>
          <w:color w:val="000000" w:themeColor="text1"/>
          <w:lang w:val="en-CA"/>
        </w:rPr>
        <w:footnoteReference w:id="133"/>
      </w:r>
      <w:r w:rsidR="0078272D" w:rsidRPr="00E753FE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  <w:r w:rsidR="00AB0F7B">
        <w:rPr>
          <w:rFonts w:ascii="Times New Roman" w:hAnsi="Times New Roman" w:cs="Times New Roman"/>
          <w:color w:val="000000" w:themeColor="text1"/>
          <w:lang w:val="en-CA"/>
        </w:rPr>
        <w:t>B</w:t>
      </w:r>
      <w:r w:rsidR="00CA424B">
        <w:rPr>
          <w:rFonts w:ascii="Times New Roman" w:hAnsi="Times New Roman" w:cs="Times New Roman"/>
          <w:lang w:val="en-CA"/>
        </w:rPr>
        <w:t>oth pagan and Christian beliefs in an afterlife promised ‘warriors who</w:t>
      </w:r>
      <w:r w:rsidR="00B34E54">
        <w:rPr>
          <w:rFonts w:ascii="Times New Roman" w:hAnsi="Times New Roman" w:cs="Times New Roman"/>
          <w:lang w:val="en-CA"/>
        </w:rPr>
        <w:t>…</w:t>
      </w:r>
      <w:r w:rsidR="00CA424B">
        <w:rPr>
          <w:rFonts w:ascii="Times New Roman" w:hAnsi="Times New Roman" w:cs="Times New Roman"/>
          <w:lang w:val="en-CA"/>
        </w:rPr>
        <w:t xml:space="preserve"> stayed to fight to death would see the ‘joyful land’ of Heaven</w:t>
      </w:r>
      <w:r w:rsidR="00B34E54">
        <w:rPr>
          <w:rFonts w:ascii="Times New Roman" w:hAnsi="Times New Roman" w:cs="Times New Roman"/>
          <w:lang w:val="en-CA"/>
        </w:rPr>
        <w:t>.</w:t>
      </w:r>
      <w:r w:rsidR="00CA424B">
        <w:rPr>
          <w:rFonts w:ascii="Times New Roman" w:hAnsi="Times New Roman" w:cs="Times New Roman"/>
          <w:lang w:val="en-CA"/>
        </w:rPr>
        <w:t>’</w:t>
      </w:r>
      <w:r w:rsidR="00CA424B">
        <w:rPr>
          <w:rStyle w:val="FootnoteReference"/>
          <w:rFonts w:ascii="Times New Roman" w:hAnsi="Times New Roman" w:cs="Times New Roman"/>
          <w:lang w:val="en-CA"/>
        </w:rPr>
        <w:footnoteReference w:id="134"/>
      </w:r>
      <w:r w:rsidR="00CA424B">
        <w:rPr>
          <w:rFonts w:ascii="Times New Roman" w:hAnsi="Times New Roman" w:cs="Times New Roman"/>
          <w:lang w:val="en-CA"/>
        </w:rPr>
        <w:t xml:space="preserve"> This would bolster their courage and reinforce the earthly benefits of fighting </w:t>
      </w:r>
      <w:r w:rsidR="00B34E54">
        <w:rPr>
          <w:rFonts w:ascii="Times New Roman" w:hAnsi="Times New Roman" w:cs="Times New Roman"/>
          <w:lang w:val="en-CA"/>
        </w:rPr>
        <w:t xml:space="preserve">loyally </w:t>
      </w:r>
      <w:r w:rsidR="00CA424B">
        <w:rPr>
          <w:rFonts w:ascii="Times New Roman" w:hAnsi="Times New Roman" w:cs="Times New Roman"/>
          <w:lang w:val="en-CA"/>
        </w:rPr>
        <w:t xml:space="preserve">for the king implied by the cauldrons and horns of plenty, the mead halls and songs of revelry.  </w:t>
      </w:r>
    </w:p>
    <w:p w14:paraId="2AF6138D" w14:textId="763AB94D" w:rsidR="000342A1" w:rsidRPr="00CA424B" w:rsidRDefault="000342A1" w:rsidP="00D56F6C">
      <w:pPr>
        <w:spacing w:line="480" w:lineRule="auto"/>
        <w:rPr>
          <w:rFonts w:ascii="Times New Roman" w:hAnsi="Times New Roman" w:cs="Times New Roman"/>
          <w:color w:val="C00000"/>
          <w:lang w:val="en-CA"/>
        </w:rPr>
      </w:pPr>
    </w:p>
    <w:p w14:paraId="321CEE7B" w14:textId="411E3D72" w:rsidR="00C01983" w:rsidRDefault="00E753FE" w:rsidP="00D56F6C">
      <w:pPr>
        <w:spacing w:line="480" w:lineRule="auto"/>
        <w:rPr>
          <w:rFonts w:ascii="Times New Roman" w:hAnsi="Times New Roman" w:cs="Times New Roman"/>
          <w:lang w:val="en-CA"/>
        </w:rPr>
      </w:pPr>
      <w:r w:rsidRPr="00E753FE">
        <w:rPr>
          <w:rFonts w:ascii="Times New Roman" w:hAnsi="Times New Roman" w:cs="Times New Roman"/>
          <w:lang w:val="en-CA"/>
        </w:rPr>
        <w:t xml:space="preserve">In terms of geography, </w:t>
      </w:r>
      <w:proofErr w:type="spellStart"/>
      <w:r w:rsidR="00BE2DF7" w:rsidRPr="00BA4F62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BE2DF7">
        <w:rPr>
          <w:rFonts w:ascii="Times New Roman" w:hAnsi="Times New Roman" w:cs="Times New Roman"/>
          <w:lang w:val="en-CA"/>
        </w:rPr>
        <w:t xml:space="preserve"> is </w:t>
      </w:r>
      <w:r>
        <w:rPr>
          <w:rFonts w:ascii="Times New Roman" w:hAnsi="Times New Roman" w:cs="Times New Roman"/>
          <w:lang w:val="en-CA"/>
        </w:rPr>
        <w:t xml:space="preserve">full of </w:t>
      </w:r>
      <w:r w:rsidR="00BE2DF7">
        <w:rPr>
          <w:rFonts w:ascii="Times New Roman" w:hAnsi="Times New Roman" w:cs="Times New Roman"/>
          <w:lang w:val="en-CA"/>
        </w:rPr>
        <w:t xml:space="preserve">references, from the more exotic places </w:t>
      </w:r>
      <w:r w:rsidR="00BA4F62">
        <w:rPr>
          <w:rFonts w:ascii="Times New Roman" w:hAnsi="Times New Roman" w:cs="Times New Roman"/>
          <w:lang w:val="en-CA"/>
        </w:rPr>
        <w:t xml:space="preserve">listed </w:t>
      </w:r>
      <w:r w:rsidR="00BE2DF7">
        <w:rPr>
          <w:rFonts w:ascii="Times New Roman" w:hAnsi="Times New Roman" w:cs="Times New Roman"/>
          <w:lang w:val="en-CA"/>
        </w:rPr>
        <w:t>in Arthur’s gatekeeper’s ramblings, to those listed with Arthur’s warriors</w:t>
      </w:r>
      <w:r w:rsidR="003879FC">
        <w:rPr>
          <w:rFonts w:ascii="Times New Roman" w:hAnsi="Times New Roman" w:cs="Times New Roman"/>
          <w:lang w:val="en-CA"/>
        </w:rPr>
        <w:t>,</w:t>
      </w:r>
      <w:r w:rsidR="00BE2DF7">
        <w:rPr>
          <w:rFonts w:ascii="Times New Roman" w:hAnsi="Times New Roman" w:cs="Times New Roman"/>
          <w:lang w:val="en-CA"/>
        </w:rPr>
        <w:t xml:space="preserve"> </w:t>
      </w:r>
      <w:r w:rsidR="00BA4F62">
        <w:rPr>
          <w:rFonts w:ascii="Times New Roman" w:hAnsi="Times New Roman" w:cs="Times New Roman"/>
          <w:lang w:val="en-CA"/>
        </w:rPr>
        <w:t xml:space="preserve">and many named in the boar hunt </w:t>
      </w:r>
      <w:r w:rsidR="00D0325E">
        <w:rPr>
          <w:rFonts w:ascii="Times New Roman" w:hAnsi="Times New Roman" w:cs="Times New Roman"/>
          <w:lang w:val="en-CA"/>
        </w:rPr>
        <w:t xml:space="preserve">which have been </w:t>
      </w:r>
      <w:r w:rsidR="00BA4F62">
        <w:rPr>
          <w:rFonts w:ascii="Times New Roman" w:hAnsi="Times New Roman" w:cs="Times New Roman"/>
          <w:lang w:val="en-CA"/>
        </w:rPr>
        <w:t xml:space="preserve">identified with South Wales </w:t>
      </w:r>
      <w:r w:rsidR="00CF7AF8">
        <w:rPr>
          <w:rFonts w:ascii="Times New Roman" w:hAnsi="Times New Roman" w:cs="Times New Roman"/>
          <w:lang w:val="en-CA"/>
        </w:rPr>
        <w:t>main</w:t>
      </w:r>
      <w:r w:rsidR="00BA4F62">
        <w:rPr>
          <w:rFonts w:ascii="Times New Roman" w:hAnsi="Times New Roman" w:cs="Times New Roman"/>
          <w:lang w:val="en-CA"/>
        </w:rPr>
        <w:t>ly,</w:t>
      </w:r>
      <w:r w:rsidR="00D0325E" w:rsidRPr="00D0325E">
        <w:rPr>
          <w:rStyle w:val="FootnoteReference"/>
          <w:rFonts w:ascii="Times New Roman" w:hAnsi="Times New Roman" w:cs="Times New Roman"/>
          <w:lang w:val="en-CA"/>
        </w:rPr>
        <w:t xml:space="preserve"> </w:t>
      </w:r>
      <w:r w:rsidR="00D0325E">
        <w:rPr>
          <w:rStyle w:val="FootnoteReference"/>
          <w:rFonts w:ascii="Times New Roman" w:hAnsi="Times New Roman" w:cs="Times New Roman"/>
          <w:lang w:val="en-CA"/>
        </w:rPr>
        <w:footnoteReference w:id="135"/>
      </w:r>
      <w:r w:rsidR="00BA4F62">
        <w:rPr>
          <w:rFonts w:ascii="Times New Roman" w:hAnsi="Times New Roman" w:cs="Times New Roman"/>
          <w:lang w:val="en-CA"/>
        </w:rPr>
        <w:t xml:space="preserve"> but also Ireland and Cornwall.  </w:t>
      </w:r>
      <w:r w:rsidR="00AB658B">
        <w:rPr>
          <w:rFonts w:ascii="Times New Roman" w:hAnsi="Times New Roman" w:cs="Times New Roman"/>
          <w:lang w:val="en-CA"/>
        </w:rPr>
        <w:t>S</w:t>
      </w:r>
      <w:r w:rsidR="00BB7DE2">
        <w:rPr>
          <w:rFonts w:ascii="Times New Roman" w:hAnsi="Times New Roman" w:cs="Times New Roman"/>
          <w:lang w:val="en-CA"/>
        </w:rPr>
        <w:t>ome, like Celli Wig</w:t>
      </w:r>
      <w:r w:rsidR="00AB658B">
        <w:rPr>
          <w:rFonts w:ascii="Times New Roman" w:hAnsi="Times New Roman" w:cs="Times New Roman"/>
          <w:lang w:val="en-CA"/>
        </w:rPr>
        <w:t>,</w:t>
      </w:r>
      <w:r w:rsidR="00BB7DE2">
        <w:rPr>
          <w:rFonts w:ascii="Times New Roman" w:hAnsi="Times New Roman" w:cs="Times New Roman"/>
          <w:lang w:val="en-CA"/>
        </w:rPr>
        <w:t xml:space="preserve"> remain a mystery, </w:t>
      </w:r>
      <w:r w:rsidR="00AB658B">
        <w:rPr>
          <w:rFonts w:ascii="Times New Roman" w:hAnsi="Times New Roman" w:cs="Times New Roman"/>
          <w:lang w:val="en-CA"/>
        </w:rPr>
        <w:t xml:space="preserve">but </w:t>
      </w:r>
      <w:r w:rsidR="00BB7DE2">
        <w:rPr>
          <w:rFonts w:ascii="Times New Roman" w:hAnsi="Times New Roman" w:cs="Times New Roman"/>
          <w:lang w:val="en-CA"/>
        </w:rPr>
        <w:t xml:space="preserve">unlike </w:t>
      </w:r>
      <w:r w:rsidR="00D0325E">
        <w:rPr>
          <w:rFonts w:ascii="Times New Roman" w:hAnsi="Times New Roman" w:cs="Times New Roman"/>
          <w:lang w:val="en-CA"/>
        </w:rPr>
        <w:t xml:space="preserve">the </w:t>
      </w:r>
      <w:r w:rsidR="00BB7DE2">
        <w:rPr>
          <w:rFonts w:ascii="Times New Roman" w:hAnsi="Times New Roman" w:cs="Times New Roman"/>
          <w:lang w:val="en-CA"/>
        </w:rPr>
        <w:t xml:space="preserve">Arthurian tales where he enters the Otherworld to steal magical objects, in </w:t>
      </w:r>
      <w:proofErr w:type="spellStart"/>
      <w:r w:rsidR="00BB7DE2" w:rsidRPr="00D0325E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BB7DE2">
        <w:rPr>
          <w:rFonts w:ascii="Times New Roman" w:hAnsi="Times New Roman" w:cs="Times New Roman"/>
          <w:lang w:val="en-CA"/>
        </w:rPr>
        <w:t xml:space="preserve"> he obtains them in the real world, </w:t>
      </w:r>
      <w:r w:rsidR="00BB7DE2">
        <w:rPr>
          <w:rFonts w:ascii="Times New Roman" w:hAnsi="Times New Roman" w:cs="Times New Roman"/>
          <w:lang w:val="en-CA"/>
        </w:rPr>
        <w:lastRenderedPageBreak/>
        <w:t>except the Black Witch’s blood which he seeks in the</w:t>
      </w:r>
      <w:r w:rsidR="00E84307">
        <w:rPr>
          <w:rFonts w:ascii="Times New Roman" w:hAnsi="Times New Roman" w:cs="Times New Roman"/>
          <w:lang w:val="en-CA"/>
        </w:rPr>
        <w:t xml:space="preserve"> ambiguous</w:t>
      </w:r>
      <w:r w:rsidR="00BB7DE2">
        <w:rPr>
          <w:rFonts w:ascii="Times New Roman" w:hAnsi="Times New Roman" w:cs="Times New Roman"/>
          <w:lang w:val="en-CA"/>
        </w:rPr>
        <w:t xml:space="preserve"> ‘</w:t>
      </w:r>
      <w:r w:rsidR="00BB7DE2" w:rsidRPr="00D0325E">
        <w:rPr>
          <w:rFonts w:ascii="Times New Roman" w:hAnsi="Times New Roman" w:cs="Times New Roman"/>
          <w:i/>
          <w:lang w:val="en-CA"/>
        </w:rPr>
        <w:t>uplands of hell</w:t>
      </w:r>
      <w:r w:rsidR="00BB7DE2">
        <w:rPr>
          <w:rFonts w:ascii="Times New Roman" w:hAnsi="Times New Roman" w:cs="Times New Roman"/>
          <w:lang w:val="en-CA"/>
        </w:rPr>
        <w:t>’</w:t>
      </w:r>
      <w:r w:rsidR="00051D85">
        <w:rPr>
          <w:rFonts w:ascii="Times New Roman" w:hAnsi="Times New Roman" w:cs="Times New Roman"/>
          <w:lang w:val="en-CA"/>
        </w:rPr>
        <w:t>,</w:t>
      </w:r>
      <w:r w:rsidR="00972893">
        <w:rPr>
          <w:rFonts w:ascii="Times New Roman" w:hAnsi="Times New Roman" w:cs="Times New Roman"/>
          <w:lang w:val="en-CA"/>
        </w:rPr>
        <w:t xml:space="preserve"> </w:t>
      </w:r>
      <w:r w:rsidR="00AB658B">
        <w:rPr>
          <w:rFonts w:ascii="Times New Roman" w:hAnsi="Times New Roman" w:cs="Times New Roman"/>
          <w:lang w:val="en-CA"/>
        </w:rPr>
        <w:t xml:space="preserve">where </w:t>
      </w:r>
      <w:r w:rsidR="00A03380">
        <w:rPr>
          <w:rFonts w:ascii="Times New Roman" w:hAnsi="Times New Roman" w:cs="Times New Roman"/>
          <w:lang w:val="en-CA"/>
        </w:rPr>
        <w:t xml:space="preserve">her cave </w:t>
      </w:r>
      <w:r w:rsidR="00AB658B">
        <w:rPr>
          <w:rFonts w:ascii="Times New Roman" w:hAnsi="Times New Roman" w:cs="Times New Roman"/>
          <w:lang w:val="en-CA"/>
        </w:rPr>
        <w:t xml:space="preserve">is like </w:t>
      </w:r>
      <w:r w:rsidR="00A03380">
        <w:rPr>
          <w:rFonts w:ascii="Times New Roman" w:hAnsi="Times New Roman" w:cs="Times New Roman"/>
          <w:lang w:val="en-CA"/>
        </w:rPr>
        <w:t xml:space="preserve">an entrance to </w:t>
      </w:r>
      <w:r w:rsidR="00AB658B">
        <w:rPr>
          <w:rFonts w:ascii="Times New Roman" w:hAnsi="Times New Roman" w:cs="Times New Roman"/>
          <w:lang w:val="en-CA"/>
        </w:rPr>
        <w:t>a</w:t>
      </w:r>
      <w:r w:rsidR="00353304">
        <w:rPr>
          <w:rFonts w:ascii="Times New Roman" w:hAnsi="Times New Roman" w:cs="Times New Roman"/>
          <w:lang w:val="en-CA"/>
        </w:rPr>
        <w:t xml:space="preserve"> </w:t>
      </w:r>
      <w:r w:rsidR="00D0325E">
        <w:rPr>
          <w:rFonts w:ascii="Times New Roman" w:hAnsi="Times New Roman" w:cs="Times New Roman"/>
          <w:lang w:val="en-CA"/>
        </w:rPr>
        <w:t xml:space="preserve">dark </w:t>
      </w:r>
      <w:r w:rsidR="00972893">
        <w:rPr>
          <w:rFonts w:ascii="Times New Roman" w:hAnsi="Times New Roman" w:cs="Times New Roman"/>
          <w:lang w:val="en-CA"/>
        </w:rPr>
        <w:t>world</w:t>
      </w:r>
      <w:r w:rsidR="00353304">
        <w:rPr>
          <w:rFonts w:ascii="Times New Roman" w:hAnsi="Times New Roman" w:cs="Times New Roman"/>
          <w:lang w:val="en-CA"/>
        </w:rPr>
        <w:t xml:space="preserve"> of </w:t>
      </w:r>
      <w:r w:rsidR="00D0325E">
        <w:rPr>
          <w:rFonts w:ascii="Times New Roman" w:hAnsi="Times New Roman" w:cs="Times New Roman"/>
          <w:lang w:val="en-CA"/>
        </w:rPr>
        <w:t>outrageous</w:t>
      </w:r>
      <w:r w:rsidR="00353304">
        <w:rPr>
          <w:rFonts w:ascii="Times New Roman" w:hAnsi="Times New Roman" w:cs="Times New Roman"/>
          <w:lang w:val="en-CA"/>
        </w:rPr>
        <w:t xml:space="preserve"> </w:t>
      </w:r>
      <w:r w:rsidR="00972893">
        <w:rPr>
          <w:rFonts w:ascii="Times New Roman" w:hAnsi="Times New Roman" w:cs="Times New Roman"/>
          <w:lang w:val="en-CA"/>
        </w:rPr>
        <w:t xml:space="preserve">defeat </w:t>
      </w:r>
      <w:r w:rsidR="00AB658B">
        <w:rPr>
          <w:rFonts w:ascii="Times New Roman" w:hAnsi="Times New Roman" w:cs="Times New Roman"/>
          <w:lang w:val="en-CA"/>
        </w:rPr>
        <w:t xml:space="preserve">until Arthur comes to the rescue. </w:t>
      </w:r>
      <w:r w:rsidR="00A03380">
        <w:rPr>
          <w:rFonts w:ascii="Times New Roman" w:hAnsi="Times New Roman" w:cs="Times New Roman"/>
          <w:lang w:val="en-CA"/>
        </w:rPr>
        <w:t xml:space="preserve"> </w:t>
      </w:r>
    </w:p>
    <w:p w14:paraId="46EF72D9" w14:textId="77777777" w:rsidR="00972893" w:rsidRDefault="00972893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09821028" w14:textId="5D2EA7AC" w:rsidR="00AF6404" w:rsidRDefault="00353304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I</w:t>
      </w:r>
      <w:r w:rsidR="00AF6404">
        <w:rPr>
          <w:rFonts w:ascii="Times New Roman" w:hAnsi="Times New Roman" w:cs="Times New Roman"/>
          <w:lang w:val="en-CA"/>
        </w:rPr>
        <w:t xml:space="preserve">f </w:t>
      </w:r>
      <w:r>
        <w:rPr>
          <w:rFonts w:ascii="Times New Roman" w:hAnsi="Times New Roman" w:cs="Times New Roman"/>
          <w:lang w:val="en-CA"/>
        </w:rPr>
        <w:t>one word could summarize</w:t>
      </w:r>
      <w:r w:rsidR="00AF6404">
        <w:rPr>
          <w:rFonts w:ascii="Times New Roman" w:hAnsi="Times New Roman" w:cs="Times New Roman"/>
          <w:lang w:val="en-CA"/>
        </w:rPr>
        <w:t xml:space="preserve"> the </w:t>
      </w:r>
      <w:r w:rsidR="00AF6404" w:rsidRPr="00C01983">
        <w:rPr>
          <w:rFonts w:ascii="Times New Roman" w:hAnsi="Times New Roman" w:cs="Times New Roman"/>
          <w:i/>
          <w:lang w:val="en-CA"/>
        </w:rPr>
        <w:t>truth</w:t>
      </w:r>
      <w:r w:rsidR="00A4439B">
        <w:rPr>
          <w:rFonts w:ascii="Times New Roman" w:hAnsi="Times New Roman" w:cs="Times New Roman"/>
          <w:lang w:val="en-CA"/>
        </w:rPr>
        <w:t xml:space="preserve"> </w:t>
      </w:r>
      <w:r w:rsidR="00DA0E66">
        <w:rPr>
          <w:rFonts w:ascii="Times New Roman" w:hAnsi="Times New Roman" w:cs="Times New Roman"/>
          <w:lang w:val="en-CA"/>
        </w:rPr>
        <w:t xml:space="preserve">about </w:t>
      </w:r>
      <w:r w:rsidR="00A4439B">
        <w:rPr>
          <w:rFonts w:ascii="Times New Roman" w:hAnsi="Times New Roman" w:cs="Times New Roman"/>
          <w:lang w:val="en-CA"/>
        </w:rPr>
        <w:t xml:space="preserve">Arthur </w:t>
      </w:r>
      <w:r w:rsidR="008F4030">
        <w:rPr>
          <w:rFonts w:ascii="Times New Roman" w:hAnsi="Times New Roman" w:cs="Times New Roman"/>
          <w:lang w:val="en-CA"/>
        </w:rPr>
        <w:t xml:space="preserve">and his milieu </w:t>
      </w:r>
      <w:r w:rsidR="00972893">
        <w:rPr>
          <w:rFonts w:ascii="Times New Roman" w:hAnsi="Times New Roman" w:cs="Times New Roman"/>
          <w:lang w:val="en-CA"/>
        </w:rPr>
        <w:t xml:space="preserve">at the heart of </w:t>
      </w:r>
      <w:r w:rsidR="00AF6404">
        <w:rPr>
          <w:rFonts w:ascii="Times New Roman" w:hAnsi="Times New Roman" w:cs="Times New Roman"/>
          <w:lang w:val="en-CA"/>
        </w:rPr>
        <w:t xml:space="preserve">our quest, </w:t>
      </w:r>
      <w:r w:rsidR="00972893">
        <w:rPr>
          <w:rFonts w:ascii="Times New Roman" w:hAnsi="Times New Roman" w:cs="Times New Roman"/>
          <w:lang w:val="en-CA"/>
        </w:rPr>
        <w:t xml:space="preserve">I </w:t>
      </w:r>
      <w:r w:rsidR="00B55C35">
        <w:rPr>
          <w:rFonts w:ascii="Times New Roman" w:hAnsi="Times New Roman" w:cs="Times New Roman"/>
          <w:lang w:val="en-CA"/>
        </w:rPr>
        <w:t xml:space="preserve">would </w:t>
      </w:r>
      <w:r w:rsidR="00972893">
        <w:rPr>
          <w:rFonts w:ascii="Times New Roman" w:hAnsi="Times New Roman" w:cs="Times New Roman"/>
          <w:lang w:val="en-CA"/>
        </w:rPr>
        <w:t xml:space="preserve">choose </w:t>
      </w:r>
      <w:r w:rsidR="00AF6404" w:rsidRPr="00AF6404">
        <w:rPr>
          <w:rFonts w:ascii="Times New Roman" w:hAnsi="Times New Roman" w:cs="Times New Roman"/>
          <w:i/>
          <w:lang w:val="en-CA"/>
        </w:rPr>
        <w:t>ambiguity</w:t>
      </w:r>
      <w:r w:rsidR="009E18A3" w:rsidRPr="00B55C35">
        <w:rPr>
          <w:rStyle w:val="FootnoteReference"/>
          <w:rFonts w:ascii="Times New Roman" w:hAnsi="Times New Roman" w:cs="Times New Roman"/>
          <w:lang w:val="en-CA"/>
        </w:rPr>
        <w:footnoteReference w:id="136"/>
      </w:r>
      <w:r w:rsidR="008F4030" w:rsidRPr="00B55C35">
        <w:rPr>
          <w:rFonts w:ascii="Times New Roman" w:hAnsi="Times New Roman" w:cs="Times New Roman"/>
          <w:i/>
          <w:sz w:val="21"/>
          <w:lang w:val="en-CA"/>
        </w:rPr>
        <w:t>—</w:t>
      </w:r>
      <w:r w:rsidR="008F4030">
        <w:rPr>
          <w:rFonts w:ascii="Times New Roman" w:hAnsi="Times New Roman" w:cs="Times New Roman"/>
          <w:lang w:val="en-CA"/>
        </w:rPr>
        <w:t>the deliberate blurring of the boundaries between the real and the imaginary that leaves us guessing</w:t>
      </w:r>
      <w:r w:rsidR="003529C1">
        <w:rPr>
          <w:rFonts w:ascii="Times New Roman" w:hAnsi="Times New Roman" w:cs="Times New Roman"/>
          <w:lang w:val="en-CA"/>
        </w:rPr>
        <w:t xml:space="preserve"> after a delicious feast of fact, fiction and </w:t>
      </w:r>
      <w:r w:rsidR="00156548">
        <w:rPr>
          <w:rFonts w:ascii="Times New Roman" w:hAnsi="Times New Roman" w:cs="Times New Roman"/>
          <w:lang w:val="en-CA"/>
        </w:rPr>
        <w:t xml:space="preserve">a dash of </w:t>
      </w:r>
      <w:r w:rsidR="003529C1">
        <w:rPr>
          <w:rFonts w:ascii="Times New Roman" w:hAnsi="Times New Roman" w:cs="Times New Roman"/>
          <w:lang w:val="en-CA"/>
        </w:rPr>
        <w:t xml:space="preserve">frivolity.  </w:t>
      </w:r>
      <w:r w:rsidR="00AA4D0D">
        <w:rPr>
          <w:rFonts w:ascii="Times New Roman" w:hAnsi="Times New Roman" w:cs="Times New Roman"/>
          <w:lang w:val="en-CA"/>
        </w:rPr>
        <w:t>Depicted as a</w:t>
      </w:r>
      <w:r w:rsidR="00493B35">
        <w:rPr>
          <w:rFonts w:ascii="Times New Roman" w:hAnsi="Times New Roman" w:cs="Times New Roman"/>
          <w:lang w:val="en-CA"/>
        </w:rPr>
        <w:t xml:space="preserve">n honourable, </w:t>
      </w:r>
      <w:r w:rsidR="00AA4D0D">
        <w:rPr>
          <w:rFonts w:ascii="Times New Roman" w:hAnsi="Times New Roman" w:cs="Times New Roman"/>
          <w:lang w:val="en-CA"/>
        </w:rPr>
        <w:t>mature</w:t>
      </w:r>
      <w:r w:rsidR="00587354">
        <w:rPr>
          <w:rFonts w:ascii="Times New Roman" w:hAnsi="Times New Roman" w:cs="Times New Roman"/>
          <w:lang w:val="en-CA"/>
        </w:rPr>
        <w:t xml:space="preserve"> and</w:t>
      </w:r>
      <w:r w:rsidR="00AA4D0D">
        <w:rPr>
          <w:rFonts w:ascii="Times New Roman" w:hAnsi="Times New Roman" w:cs="Times New Roman"/>
          <w:lang w:val="en-CA"/>
        </w:rPr>
        <w:t xml:space="preserve"> powerful leader able to call on legendary</w:t>
      </w:r>
      <w:r w:rsidR="00587354">
        <w:rPr>
          <w:rFonts w:ascii="Times New Roman" w:hAnsi="Times New Roman" w:cs="Times New Roman"/>
          <w:lang w:val="en-CA"/>
        </w:rPr>
        <w:t xml:space="preserve"> figures</w:t>
      </w:r>
      <w:r w:rsidR="00051D85">
        <w:rPr>
          <w:rFonts w:ascii="Times New Roman" w:hAnsi="Times New Roman" w:cs="Times New Roman"/>
          <w:lang w:val="en-CA"/>
        </w:rPr>
        <w:t>,</w:t>
      </w:r>
      <w:r w:rsidR="00847FE9">
        <w:rPr>
          <w:rStyle w:val="FootnoteReference"/>
          <w:rFonts w:ascii="Times New Roman" w:hAnsi="Times New Roman" w:cs="Times New Roman"/>
          <w:lang w:val="en-CA"/>
        </w:rPr>
        <w:footnoteReference w:id="137"/>
      </w:r>
      <w:r w:rsidR="00156548">
        <w:rPr>
          <w:rFonts w:ascii="Times New Roman" w:hAnsi="Times New Roman" w:cs="Times New Roman"/>
          <w:lang w:val="en-CA"/>
        </w:rPr>
        <w:t xml:space="preserve"> and even God</w:t>
      </w:r>
      <w:r w:rsidR="00051D85">
        <w:rPr>
          <w:rFonts w:ascii="Times New Roman" w:hAnsi="Times New Roman" w:cs="Times New Roman"/>
          <w:lang w:val="en-CA"/>
        </w:rPr>
        <w:t>,</w:t>
      </w:r>
      <w:r w:rsidR="00587354">
        <w:rPr>
          <w:rFonts w:ascii="Times New Roman" w:hAnsi="Times New Roman" w:cs="Times New Roman"/>
          <w:lang w:val="en-CA"/>
        </w:rPr>
        <w:t xml:space="preserve"> </w:t>
      </w:r>
      <w:r w:rsidR="00AA4D0D">
        <w:rPr>
          <w:rFonts w:ascii="Times New Roman" w:hAnsi="Times New Roman" w:cs="Times New Roman"/>
          <w:lang w:val="en-CA"/>
        </w:rPr>
        <w:t xml:space="preserve">to </w:t>
      </w:r>
      <w:r w:rsidR="00156548">
        <w:rPr>
          <w:rFonts w:ascii="Times New Roman" w:hAnsi="Times New Roman" w:cs="Times New Roman"/>
          <w:lang w:val="en-CA"/>
        </w:rPr>
        <w:t xml:space="preserve">help </w:t>
      </w:r>
      <w:r w:rsidR="00AA4D0D">
        <w:rPr>
          <w:rFonts w:ascii="Times New Roman" w:hAnsi="Times New Roman" w:cs="Times New Roman"/>
          <w:lang w:val="en-CA"/>
        </w:rPr>
        <w:t xml:space="preserve">achieve the impossible time and again, </w:t>
      </w:r>
      <w:r w:rsidR="00E80272">
        <w:rPr>
          <w:rFonts w:ascii="Times New Roman" w:hAnsi="Times New Roman" w:cs="Times New Roman"/>
          <w:lang w:val="en-CA"/>
        </w:rPr>
        <w:t xml:space="preserve">there </w:t>
      </w:r>
      <w:r w:rsidR="00156548">
        <w:rPr>
          <w:rFonts w:ascii="Times New Roman" w:hAnsi="Times New Roman" w:cs="Times New Roman"/>
          <w:lang w:val="en-CA"/>
        </w:rPr>
        <w:t>are</w:t>
      </w:r>
      <w:r w:rsidR="00E80272">
        <w:rPr>
          <w:rFonts w:ascii="Times New Roman" w:hAnsi="Times New Roman" w:cs="Times New Roman"/>
          <w:lang w:val="en-CA"/>
        </w:rPr>
        <w:t xml:space="preserve"> </w:t>
      </w:r>
      <w:r w:rsidR="00156548">
        <w:rPr>
          <w:rFonts w:ascii="Times New Roman" w:hAnsi="Times New Roman" w:cs="Times New Roman"/>
          <w:lang w:val="en-CA"/>
        </w:rPr>
        <w:t xml:space="preserve">enough, albeit </w:t>
      </w:r>
      <w:r w:rsidR="00E80272">
        <w:rPr>
          <w:rFonts w:ascii="Times New Roman" w:hAnsi="Times New Roman" w:cs="Times New Roman"/>
          <w:lang w:val="en-CA"/>
        </w:rPr>
        <w:t>exaggerated qualities blended with the magical, that leave us</w:t>
      </w:r>
      <w:r w:rsidR="00AA4D0D">
        <w:rPr>
          <w:rFonts w:ascii="Times New Roman" w:hAnsi="Times New Roman" w:cs="Times New Roman"/>
          <w:lang w:val="en-CA"/>
        </w:rPr>
        <w:t xml:space="preserve"> </w:t>
      </w:r>
      <w:r w:rsidR="00983A3F">
        <w:rPr>
          <w:rFonts w:ascii="Times New Roman" w:hAnsi="Times New Roman" w:cs="Times New Roman"/>
          <w:lang w:val="en-CA"/>
        </w:rPr>
        <w:t xml:space="preserve">free to </w:t>
      </w:r>
      <w:r w:rsidR="00AA4D0D">
        <w:rPr>
          <w:rFonts w:ascii="Times New Roman" w:hAnsi="Times New Roman" w:cs="Times New Roman"/>
          <w:lang w:val="en-CA"/>
        </w:rPr>
        <w:t xml:space="preserve">identify </w:t>
      </w:r>
      <w:r w:rsidR="00E80272">
        <w:rPr>
          <w:rFonts w:ascii="Times New Roman" w:hAnsi="Times New Roman" w:cs="Times New Roman"/>
          <w:lang w:val="en-CA"/>
        </w:rPr>
        <w:t>the</w:t>
      </w:r>
      <w:r w:rsidR="00AA4D0D">
        <w:rPr>
          <w:rFonts w:ascii="Times New Roman" w:hAnsi="Times New Roman" w:cs="Times New Roman"/>
          <w:lang w:val="en-CA"/>
        </w:rPr>
        <w:t xml:space="preserve"> </w:t>
      </w:r>
      <w:r w:rsidR="00156548">
        <w:rPr>
          <w:rFonts w:ascii="Times New Roman" w:hAnsi="Times New Roman" w:cs="Times New Roman"/>
          <w:lang w:val="en-CA"/>
        </w:rPr>
        <w:t xml:space="preserve">historical </w:t>
      </w:r>
      <w:r w:rsidR="00E55316">
        <w:rPr>
          <w:rFonts w:ascii="Times New Roman" w:hAnsi="Times New Roman" w:cs="Times New Roman"/>
          <w:lang w:val="en-CA"/>
        </w:rPr>
        <w:t>‘</w:t>
      </w:r>
      <w:r w:rsidR="00156548">
        <w:rPr>
          <w:rFonts w:ascii="Times New Roman" w:hAnsi="Times New Roman" w:cs="Times New Roman"/>
          <w:lang w:val="en-CA"/>
        </w:rPr>
        <w:t>monsters</w:t>
      </w:r>
      <w:r w:rsidR="00E55316">
        <w:rPr>
          <w:rFonts w:ascii="Times New Roman" w:hAnsi="Times New Roman" w:cs="Times New Roman"/>
          <w:lang w:val="en-CA"/>
        </w:rPr>
        <w:t>’</w:t>
      </w:r>
      <w:r w:rsidR="00156548">
        <w:rPr>
          <w:rFonts w:ascii="Times New Roman" w:hAnsi="Times New Roman" w:cs="Times New Roman"/>
          <w:lang w:val="en-CA"/>
        </w:rPr>
        <w:t xml:space="preserve"> and </w:t>
      </w:r>
      <w:r w:rsidR="00587354">
        <w:rPr>
          <w:rFonts w:ascii="Times New Roman" w:hAnsi="Times New Roman" w:cs="Times New Roman"/>
          <w:lang w:val="en-CA"/>
        </w:rPr>
        <w:t xml:space="preserve">huge </w:t>
      </w:r>
      <w:r w:rsidR="00AA4D0D">
        <w:rPr>
          <w:rFonts w:ascii="Times New Roman" w:hAnsi="Times New Roman" w:cs="Times New Roman"/>
          <w:lang w:val="en-CA"/>
        </w:rPr>
        <w:t xml:space="preserve">challenges </w:t>
      </w:r>
      <w:r w:rsidR="00156548">
        <w:rPr>
          <w:rFonts w:ascii="Times New Roman" w:hAnsi="Times New Roman" w:cs="Times New Roman"/>
          <w:lang w:val="en-CA"/>
        </w:rPr>
        <w:t>tr</w:t>
      </w:r>
      <w:r w:rsidR="00C11F17">
        <w:rPr>
          <w:rFonts w:ascii="Times New Roman" w:hAnsi="Times New Roman" w:cs="Times New Roman"/>
          <w:lang w:val="en-CA"/>
        </w:rPr>
        <w:t>ue</w:t>
      </w:r>
      <w:r w:rsidR="00156548">
        <w:rPr>
          <w:rFonts w:ascii="Times New Roman" w:hAnsi="Times New Roman" w:cs="Times New Roman"/>
          <w:lang w:val="en-CA"/>
        </w:rPr>
        <w:t xml:space="preserve"> </w:t>
      </w:r>
      <w:r w:rsidR="00587354">
        <w:rPr>
          <w:rFonts w:ascii="Times New Roman" w:hAnsi="Times New Roman" w:cs="Times New Roman"/>
          <w:lang w:val="en-CA"/>
        </w:rPr>
        <w:t xml:space="preserve">heroes </w:t>
      </w:r>
      <w:r w:rsidR="00E80272">
        <w:rPr>
          <w:rFonts w:ascii="Times New Roman" w:hAnsi="Times New Roman" w:cs="Times New Roman"/>
          <w:lang w:val="en-CA"/>
        </w:rPr>
        <w:t xml:space="preserve">have </w:t>
      </w:r>
      <w:r w:rsidR="00587354">
        <w:rPr>
          <w:rFonts w:ascii="Times New Roman" w:hAnsi="Times New Roman" w:cs="Times New Roman"/>
          <w:lang w:val="en-CA"/>
        </w:rPr>
        <w:t>miraculously defeated</w:t>
      </w:r>
      <w:r w:rsidR="00493B35">
        <w:rPr>
          <w:rFonts w:ascii="Times New Roman" w:hAnsi="Times New Roman" w:cs="Times New Roman"/>
          <w:lang w:val="en-CA"/>
        </w:rPr>
        <w:t xml:space="preserve">. </w:t>
      </w:r>
      <w:r w:rsidR="000443B1">
        <w:rPr>
          <w:rFonts w:ascii="Times New Roman" w:hAnsi="Times New Roman" w:cs="Times New Roman"/>
          <w:lang w:val="en-CA"/>
        </w:rPr>
        <w:t xml:space="preserve"> </w:t>
      </w:r>
      <w:r w:rsidR="0096746E">
        <w:rPr>
          <w:rFonts w:ascii="Times New Roman" w:hAnsi="Times New Roman" w:cs="Times New Roman"/>
          <w:lang w:val="en-CA"/>
        </w:rPr>
        <w:t>While occasionally ruthless,</w:t>
      </w:r>
      <w:r w:rsidR="00443546">
        <w:rPr>
          <w:rStyle w:val="FootnoteReference"/>
          <w:rFonts w:ascii="Times New Roman" w:hAnsi="Times New Roman" w:cs="Times New Roman"/>
          <w:lang w:val="en-CA"/>
        </w:rPr>
        <w:footnoteReference w:id="138"/>
      </w:r>
      <w:r w:rsidR="0096746E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96746E">
        <w:rPr>
          <w:rFonts w:ascii="Times New Roman" w:hAnsi="Times New Roman" w:cs="Times New Roman"/>
          <w:lang w:val="en-CA"/>
        </w:rPr>
        <w:t>so not perfect,</w:t>
      </w:r>
      <w:r w:rsidR="0096746E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96746E">
        <w:rPr>
          <w:rFonts w:ascii="Times New Roman" w:hAnsi="Times New Roman" w:cs="Times New Roman"/>
          <w:lang w:val="en-CA"/>
        </w:rPr>
        <w:t>Arthur’s</w:t>
      </w:r>
      <w:r w:rsidR="00A02890">
        <w:rPr>
          <w:rFonts w:ascii="Times New Roman" w:hAnsi="Times New Roman" w:cs="Times New Roman"/>
          <w:lang w:val="en-CA"/>
        </w:rPr>
        <w:t xml:space="preserve"> </w:t>
      </w:r>
      <w:r w:rsidR="00EF4ADE">
        <w:rPr>
          <w:rFonts w:ascii="Times New Roman" w:hAnsi="Times New Roman" w:cs="Times New Roman"/>
          <w:lang w:val="en-CA"/>
        </w:rPr>
        <w:t>bravery</w:t>
      </w:r>
      <w:r w:rsidR="00A02890">
        <w:rPr>
          <w:rFonts w:ascii="Times New Roman" w:hAnsi="Times New Roman" w:cs="Times New Roman"/>
          <w:lang w:val="en-CA"/>
        </w:rPr>
        <w:t>,</w:t>
      </w:r>
      <w:r w:rsidR="00A02890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EF4ADE">
        <w:rPr>
          <w:rFonts w:ascii="Times New Roman" w:hAnsi="Times New Roman" w:cs="Times New Roman"/>
          <w:lang w:val="en-CA"/>
        </w:rPr>
        <w:t>persistence</w:t>
      </w:r>
      <w:r w:rsidR="009101FD">
        <w:rPr>
          <w:rFonts w:ascii="Times New Roman" w:hAnsi="Times New Roman" w:cs="Times New Roman"/>
          <w:lang w:val="en-CA"/>
        </w:rPr>
        <w:t>,</w:t>
      </w:r>
      <w:r w:rsidR="009101FD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0443B1">
        <w:rPr>
          <w:rFonts w:ascii="Times New Roman" w:hAnsi="Times New Roman" w:cs="Times New Roman"/>
          <w:lang w:val="en-CA"/>
        </w:rPr>
        <w:t>strategies</w:t>
      </w:r>
      <w:r w:rsidR="00EF4ADE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96746E">
        <w:rPr>
          <w:rFonts w:ascii="Times New Roman" w:hAnsi="Times New Roman" w:cs="Times New Roman"/>
          <w:lang w:val="en-CA"/>
        </w:rPr>
        <w:t>and</w:t>
      </w:r>
      <w:r w:rsidR="008F7FFB" w:rsidRPr="00A02890">
        <w:rPr>
          <w:rFonts w:ascii="Times New Roman" w:hAnsi="Times New Roman" w:cs="Times New Roman"/>
          <w:sz w:val="21"/>
          <w:lang w:val="en-CA"/>
        </w:rPr>
        <w:t xml:space="preserve"> </w:t>
      </w:r>
      <w:r w:rsidR="008F7FFB">
        <w:rPr>
          <w:rFonts w:ascii="Times New Roman" w:hAnsi="Times New Roman" w:cs="Times New Roman"/>
          <w:lang w:val="en-CA"/>
        </w:rPr>
        <w:t xml:space="preserve">strength </w:t>
      </w:r>
      <w:r w:rsidR="00EF4ADE">
        <w:rPr>
          <w:rFonts w:ascii="Times New Roman" w:hAnsi="Times New Roman" w:cs="Times New Roman"/>
          <w:lang w:val="en-CA"/>
        </w:rPr>
        <w:t>pay off</w:t>
      </w:r>
      <w:r w:rsidR="009101FD">
        <w:rPr>
          <w:rFonts w:ascii="Times New Roman" w:hAnsi="Times New Roman" w:cs="Times New Roman"/>
          <w:lang w:val="en-CA"/>
        </w:rPr>
        <w:t>,</w:t>
      </w:r>
      <w:r w:rsidR="00C11F17">
        <w:rPr>
          <w:rFonts w:ascii="Times New Roman" w:hAnsi="Times New Roman" w:cs="Times New Roman"/>
          <w:lang w:val="en-CA"/>
        </w:rPr>
        <w:t xml:space="preserve"> </w:t>
      </w:r>
      <w:r w:rsidR="007C6699" w:rsidRPr="008F7FFB">
        <w:rPr>
          <w:rFonts w:ascii="Times New Roman" w:hAnsi="Times New Roman" w:cs="Times New Roman"/>
          <w:i/>
          <w:lang w:val="en-CA"/>
        </w:rPr>
        <w:t>entertain</w:t>
      </w:r>
      <w:r w:rsidR="008F7FFB" w:rsidRPr="008F7FFB">
        <w:rPr>
          <w:rFonts w:ascii="Times New Roman" w:hAnsi="Times New Roman" w:cs="Times New Roman"/>
          <w:i/>
          <w:lang w:val="en-CA"/>
        </w:rPr>
        <w:t>ing</w:t>
      </w:r>
      <w:r w:rsidR="007C6699">
        <w:rPr>
          <w:rFonts w:ascii="Times New Roman" w:hAnsi="Times New Roman" w:cs="Times New Roman"/>
          <w:lang w:val="en-CA"/>
        </w:rPr>
        <w:t xml:space="preserve"> us </w:t>
      </w:r>
      <w:r w:rsidR="00A02890">
        <w:rPr>
          <w:rFonts w:ascii="Times New Roman" w:hAnsi="Times New Roman" w:cs="Times New Roman"/>
          <w:lang w:val="en-CA"/>
        </w:rPr>
        <w:t>with</w:t>
      </w:r>
      <w:r w:rsidR="007C6699">
        <w:rPr>
          <w:rFonts w:ascii="Times New Roman" w:hAnsi="Times New Roman" w:cs="Times New Roman"/>
          <w:lang w:val="en-CA"/>
        </w:rPr>
        <w:t xml:space="preserve"> </w:t>
      </w:r>
      <w:r w:rsidR="008F7FFB">
        <w:rPr>
          <w:rFonts w:ascii="Times New Roman" w:hAnsi="Times New Roman" w:cs="Times New Roman"/>
          <w:lang w:val="en-CA"/>
        </w:rPr>
        <w:t>a rollicking</w:t>
      </w:r>
      <w:r w:rsidR="007C6699">
        <w:rPr>
          <w:rFonts w:ascii="Times New Roman" w:hAnsi="Times New Roman" w:cs="Times New Roman"/>
          <w:lang w:val="en-CA"/>
        </w:rPr>
        <w:t xml:space="preserve"> adventure that satisfies the </w:t>
      </w:r>
      <w:r w:rsidR="007C6699" w:rsidRPr="008F7FFB">
        <w:rPr>
          <w:rFonts w:ascii="Times New Roman" w:hAnsi="Times New Roman" w:cs="Times New Roman"/>
          <w:i/>
          <w:lang w:val="en-CA"/>
        </w:rPr>
        <w:t>hope</w:t>
      </w:r>
      <w:r w:rsidR="007C6699">
        <w:rPr>
          <w:rFonts w:ascii="Times New Roman" w:hAnsi="Times New Roman" w:cs="Times New Roman"/>
          <w:lang w:val="en-CA"/>
        </w:rPr>
        <w:t xml:space="preserve"> that </w:t>
      </w:r>
      <w:r w:rsidR="00443546">
        <w:rPr>
          <w:rFonts w:ascii="Times New Roman" w:hAnsi="Times New Roman" w:cs="Times New Roman"/>
          <w:lang w:val="en-CA"/>
        </w:rPr>
        <w:t>‘</w:t>
      </w:r>
      <w:r w:rsidR="007C6699">
        <w:rPr>
          <w:rFonts w:ascii="Times New Roman" w:hAnsi="Times New Roman" w:cs="Times New Roman"/>
          <w:lang w:val="en-CA"/>
        </w:rPr>
        <w:t>good</w:t>
      </w:r>
      <w:r w:rsidR="00443546">
        <w:rPr>
          <w:rFonts w:ascii="Times New Roman" w:hAnsi="Times New Roman" w:cs="Times New Roman"/>
          <w:lang w:val="en-CA"/>
        </w:rPr>
        <w:t>’</w:t>
      </w:r>
      <w:r w:rsidR="007C6699">
        <w:rPr>
          <w:rFonts w:ascii="Times New Roman" w:hAnsi="Times New Roman" w:cs="Times New Roman"/>
          <w:lang w:val="en-CA"/>
        </w:rPr>
        <w:t xml:space="preserve"> win</w:t>
      </w:r>
      <w:r w:rsidR="00A02890">
        <w:rPr>
          <w:rFonts w:ascii="Times New Roman" w:hAnsi="Times New Roman" w:cs="Times New Roman"/>
          <w:lang w:val="en-CA"/>
        </w:rPr>
        <w:t>s</w:t>
      </w:r>
      <w:r w:rsidR="007C6699">
        <w:rPr>
          <w:rFonts w:ascii="Times New Roman" w:hAnsi="Times New Roman" w:cs="Times New Roman"/>
          <w:lang w:val="en-CA"/>
        </w:rPr>
        <w:t xml:space="preserve"> in the end.</w:t>
      </w:r>
      <w:r w:rsidR="008F7FFB">
        <w:rPr>
          <w:rFonts w:ascii="Times New Roman" w:hAnsi="Times New Roman" w:cs="Times New Roman"/>
          <w:lang w:val="en-CA"/>
        </w:rPr>
        <w:t xml:space="preserve">  </w:t>
      </w:r>
    </w:p>
    <w:p w14:paraId="2551E363" w14:textId="77777777" w:rsidR="005E471D" w:rsidRDefault="005E471D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3F107FBC" w14:textId="4F8FBCA8" w:rsidR="002869F2" w:rsidRDefault="005E471D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As a ‘king’ who held court, entertained lavishly,</w:t>
      </w:r>
      <w:r w:rsidR="0061602D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took counsel</w:t>
      </w:r>
      <w:r w:rsidR="0061602D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and delegated wisely, but</w:t>
      </w:r>
      <w:r w:rsidR="0061602D">
        <w:rPr>
          <w:rFonts w:ascii="Times New Roman" w:hAnsi="Times New Roman" w:cs="Times New Roman"/>
          <w:lang w:val="en-CA"/>
        </w:rPr>
        <w:t xml:space="preserve"> led his warriors in the most dangerous and difficult tasks, Arthur acted more like a ‘feudal lord’ than the sedate </w:t>
      </w:r>
      <w:r w:rsidR="0061602D" w:rsidRPr="0061602D">
        <w:rPr>
          <w:rFonts w:ascii="Times New Roman" w:hAnsi="Times New Roman" w:cs="Times New Roman"/>
          <w:lang w:val="en-CA"/>
        </w:rPr>
        <w:t>‘emperor’</w:t>
      </w:r>
      <w:r w:rsidR="0061602D">
        <w:rPr>
          <w:rFonts w:ascii="Times New Roman" w:hAnsi="Times New Roman" w:cs="Times New Roman"/>
          <w:lang w:val="en-CA"/>
        </w:rPr>
        <w:t xml:space="preserve"> of later romances.  </w:t>
      </w:r>
      <w:r w:rsidR="00F25710">
        <w:rPr>
          <w:rFonts w:ascii="Times New Roman" w:hAnsi="Times New Roman" w:cs="Times New Roman"/>
          <w:lang w:val="en-CA"/>
        </w:rPr>
        <w:t>However</w:t>
      </w:r>
      <w:r w:rsidR="0061602D">
        <w:rPr>
          <w:rFonts w:ascii="Times New Roman" w:hAnsi="Times New Roman" w:cs="Times New Roman"/>
          <w:lang w:val="en-CA"/>
        </w:rPr>
        <w:t>, he</w:t>
      </w:r>
      <w:r w:rsidR="00E55316">
        <w:rPr>
          <w:rFonts w:ascii="Times New Roman" w:hAnsi="Times New Roman" w:cs="Times New Roman"/>
          <w:lang w:val="en-CA"/>
        </w:rPr>
        <w:t xml:space="preserve"> </w:t>
      </w:r>
      <w:r w:rsidR="00156548">
        <w:rPr>
          <w:rFonts w:ascii="Times New Roman" w:hAnsi="Times New Roman" w:cs="Times New Roman"/>
          <w:lang w:val="en-CA"/>
        </w:rPr>
        <w:t>inhabit</w:t>
      </w:r>
      <w:r w:rsidR="00051D85">
        <w:rPr>
          <w:rFonts w:ascii="Times New Roman" w:hAnsi="Times New Roman" w:cs="Times New Roman"/>
          <w:lang w:val="en-CA"/>
        </w:rPr>
        <w:t>ed</w:t>
      </w:r>
      <w:r>
        <w:rPr>
          <w:rFonts w:ascii="Times New Roman" w:hAnsi="Times New Roman" w:cs="Times New Roman"/>
          <w:lang w:val="en-CA"/>
        </w:rPr>
        <w:t xml:space="preserve"> a</w:t>
      </w:r>
      <w:r w:rsidR="00156548">
        <w:rPr>
          <w:rFonts w:ascii="Times New Roman" w:hAnsi="Times New Roman" w:cs="Times New Roman"/>
          <w:lang w:val="en-CA"/>
        </w:rPr>
        <w:t xml:space="preserve"> quasi-magical milieu where fragments from fantastic </w:t>
      </w:r>
      <w:r w:rsidR="00F25710">
        <w:rPr>
          <w:rFonts w:ascii="Times New Roman" w:hAnsi="Times New Roman" w:cs="Times New Roman"/>
          <w:lang w:val="en-CA"/>
        </w:rPr>
        <w:t>folk-</w:t>
      </w:r>
      <w:r w:rsidR="00156548">
        <w:rPr>
          <w:rFonts w:ascii="Times New Roman" w:hAnsi="Times New Roman" w:cs="Times New Roman"/>
          <w:lang w:val="en-CA"/>
        </w:rPr>
        <w:t xml:space="preserve">tales and </w:t>
      </w:r>
      <w:r w:rsidR="00F25710">
        <w:rPr>
          <w:rFonts w:ascii="Times New Roman" w:hAnsi="Times New Roman" w:cs="Times New Roman"/>
          <w:lang w:val="en-CA"/>
        </w:rPr>
        <w:t xml:space="preserve">oral </w:t>
      </w:r>
      <w:r w:rsidR="00156548">
        <w:rPr>
          <w:rFonts w:ascii="Times New Roman" w:hAnsi="Times New Roman" w:cs="Times New Roman"/>
          <w:lang w:val="en-CA"/>
        </w:rPr>
        <w:t xml:space="preserve">traditions permeate historical facts about forts and British warbands that feasted and fought together to resist </w:t>
      </w:r>
      <w:r w:rsidR="006D63A8">
        <w:rPr>
          <w:rFonts w:ascii="Times New Roman" w:hAnsi="Times New Roman" w:cs="Times New Roman"/>
          <w:lang w:val="en-CA"/>
        </w:rPr>
        <w:t>Saxons or other invaders</w:t>
      </w:r>
      <w:r w:rsidR="00F25710">
        <w:rPr>
          <w:rFonts w:ascii="Times New Roman" w:hAnsi="Times New Roman" w:cs="Times New Roman"/>
          <w:lang w:val="en-CA"/>
        </w:rPr>
        <w:t>,</w:t>
      </w:r>
      <w:r w:rsidR="00156548">
        <w:rPr>
          <w:rFonts w:ascii="Times New Roman" w:hAnsi="Times New Roman" w:cs="Times New Roman"/>
          <w:lang w:val="en-CA"/>
        </w:rPr>
        <w:t xml:space="preserve"> raid neighbour</w:t>
      </w:r>
      <w:r w:rsidR="00F25710">
        <w:rPr>
          <w:rFonts w:ascii="Times New Roman" w:hAnsi="Times New Roman" w:cs="Times New Roman"/>
          <w:lang w:val="en-CA"/>
        </w:rPr>
        <w:t>s</w:t>
      </w:r>
      <w:r w:rsidR="00156548">
        <w:rPr>
          <w:rFonts w:ascii="Times New Roman" w:hAnsi="Times New Roman" w:cs="Times New Roman"/>
          <w:lang w:val="en-CA"/>
        </w:rPr>
        <w:t>, or take revenge.</w:t>
      </w:r>
      <w:r w:rsidR="003E6615">
        <w:rPr>
          <w:rFonts w:ascii="Times New Roman" w:hAnsi="Times New Roman" w:cs="Times New Roman"/>
          <w:lang w:val="en-CA"/>
        </w:rPr>
        <w:t xml:space="preserve">  </w:t>
      </w:r>
      <w:r w:rsidR="003E6615" w:rsidRPr="00F23674">
        <w:rPr>
          <w:rFonts w:ascii="Times New Roman" w:hAnsi="Times New Roman" w:cs="Times New Roman"/>
          <w:lang w:val="en-CA"/>
        </w:rPr>
        <w:t xml:space="preserve">Whether as an historical or legendary hero with exceptional or magical powers, it is as a </w:t>
      </w:r>
      <w:r w:rsidR="00A61F27" w:rsidRPr="00F23674">
        <w:rPr>
          <w:rFonts w:ascii="Times New Roman" w:hAnsi="Times New Roman" w:cs="Times New Roman"/>
          <w:lang w:val="en-CA"/>
        </w:rPr>
        <w:t>‘</w:t>
      </w:r>
      <w:r w:rsidR="003E6615" w:rsidRPr="00F23674">
        <w:rPr>
          <w:rFonts w:ascii="Times New Roman" w:hAnsi="Times New Roman" w:cs="Times New Roman"/>
          <w:lang w:val="en-CA"/>
        </w:rPr>
        <w:t>king</w:t>
      </w:r>
      <w:r w:rsidR="00A61F27" w:rsidRPr="00F23674">
        <w:rPr>
          <w:rFonts w:ascii="Times New Roman" w:hAnsi="Times New Roman" w:cs="Times New Roman"/>
          <w:lang w:val="en-CA"/>
        </w:rPr>
        <w:t>’</w:t>
      </w:r>
      <w:r w:rsidR="003E6615" w:rsidRPr="00F23674">
        <w:rPr>
          <w:rFonts w:ascii="Times New Roman" w:hAnsi="Times New Roman" w:cs="Times New Roman"/>
          <w:lang w:val="en-CA"/>
        </w:rPr>
        <w:t>, during that period</w:t>
      </w:r>
      <w:r w:rsidR="003E6615" w:rsidRPr="00F23674">
        <w:rPr>
          <w:rStyle w:val="FootnoteReference"/>
          <w:rFonts w:ascii="Times New Roman" w:hAnsi="Times New Roman" w:cs="Times New Roman"/>
          <w:lang w:val="en-CA"/>
        </w:rPr>
        <w:footnoteReference w:id="139"/>
      </w:r>
      <w:r w:rsidR="003E6615" w:rsidRPr="00F23674">
        <w:rPr>
          <w:rFonts w:ascii="Times New Roman" w:hAnsi="Times New Roman" w:cs="Times New Roman"/>
          <w:lang w:val="en-CA"/>
        </w:rPr>
        <w:t xml:space="preserve"> that appears to have inspired those attempting to describe events after the fact and captured the imagination of their audiences.  </w:t>
      </w:r>
      <w:r w:rsidR="003E6615">
        <w:rPr>
          <w:rFonts w:ascii="Times New Roman" w:hAnsi="Times New Roman" w:cs="Times New Roman"/>
          <w:lang w:val="en-CA"/>
        </w:rPr>
        <w:t xml:space="preserve"> </w:t>
      </w:r>
    </w:p>
    <w:p w14:paraId="39AAD09A" w14:textId="77777777" w:rsidR="00DF11DF" w:rsidRDefault="00DF11DF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3FFDA5EE" w14:textId="141CBD63" w:rsidR="002259C1" w:rsidRPr="00854521" w:rsidRDefault="003E6615" w:rsidP="00D56F6C">
      <w:pPr>
        <w:spacing w:line="480" w:lineRule="auto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We may not </w:t>
      </w:r>
      <w:r w:rsidR="00F25710">
        <w:rPr>
          <w:rFonts w:ascii="Times New Roman" w:hAnsi="Times New Roman" w:cs="Times New Roman"/>
          <w:lang w:val="en-CA"/>
        </w:rPr>
        <w:t xml:space="preserve">have enough </w:t>
      </w:r>
      <w:r>
        <w:rPr>
          <w:rFonts w:ascii="Times New Roman" w:hAnsi="Times New Roman" w:cs="Times New Roman"/>
          <w:lang w:val="en-CA"/>
        </w:rPr>
        <w:t xml:space="preserve">evidence to prove </w:t>
      </w:r>
      <w:r w:rsidR="00A61F27">
        <w:rPr>
          <w:rFonts w:ascii="Times New Roman" w:hAnsi="Times New Roman" w:cs="Times New Roman"/>
          <w:lang w:val="en-CA"/>
        </w:rPr>
        <w:t xml:space="preserve">if </w:t>
      </w:r>
      <w:r>
        <w:rPr>
          <w:rFonts w:ascii="Times New Roman" w:hAnsi="Times New Roman" w:cs="Times New Roman"/>
          <w:lang w:val="en-CA"/>
        </w:rPr>
        <w:t xml:space="preserve">he </w:t>
      </w:r>
      <w:r w:rsidR="00B34E54">
        <w:rPr>
          <w:rFonts w:ascii="Times New Roman" w:hAnsi="Times New Roman" w:cs="Times New Roman"/>
          <w:lang w:val="en-CA"/>
        </w:rPr>
        <w:t xml:space="preserve">ever </w:t>
      </w:r>
      <w:r>
        <w:rPr>
          <w:rFonts w:ascii="Times New Roman" w:hAnsi="Times New Roman" w:cs="Times New Roman"/>
          <w:lang w:val="en-CA"/>
        </w:rPr>
        <w:t>really existed,</w:t>
      </w:r>
      <w:r w:rsidR="00DF11DF">
        <w:rPr>
          <w:rStyle w:val="FootnoteReference"/>
          <w:rFonts w:ascii="Times New Roman" w:hAnsi="Times New Roman" w:cs="Times New Roman"/>
          <w:lang w:val="en-CA"/>
        </w:rPr>
        <w:footnoteReference w:id="140"/>
      </w:r>
      <w:r>
        <w:rPr>
          <w:rFonts w:ascii="Times New Roman" w:hAnsi="Times New Roman" w:cs="Times New Roman"/>
          <w:lang w:val="en-CA"/>
        </w:rPr>
        <w:t xml:space="preserve"> </w:t>
      </w:r>
      <w:r w:rsidR="003A138A">
        <w:rPr>
          <w:rFonts w:ascii="Times New Roman" w:hAnsi="Times New Roman" w:cs="Times New Roman"/>
          <w:lang w:val="en-CA"/>
        </w:rPr>
        <w:t xml:space="preserve">nor are we presented with </w:t>
      </w:r>
      <w:r w:rsidR="007712FA">
        <w:rPr>
          <w:rFonts w:ascii="Times New Roman" w:hAnsi="Times New Roman" w:cs="Times New Roman"/>
          <w:lang w:val="en-CA"/>
        </w:rPr>
        <w:t>serious pseudo-history</w:t>
      </w:r>
      <w:r w:rsidR="00051D85">
        <w:rPr>
          <w:rFonts w:ascii="Times New Roman" w:hAnsi="Times New Roman" w:cs="Times New Roman"/>
          <w:lang w:val="en-CA"/>
        </w:rPr>
        <w:t>,</w:t>
      </w:r>
      <w:r w:rsidR="00DF11DF">
        <w:rPr>
          <w:rStyle w:val="FootnoteReference"/>
          <w:rFonts w:ascii="Times New Roman" w:hAnsi="Times New Roman" w:cs="Times New Roman"/>
          <w:lang w:val="en-CA"/>
        </w:rPr>
        <w:footnoteReference w:id="141"/>
      </w:r>
      <w:r w:rsidR="007712FA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but by </w:t>
      </w:r>
      <w:r w:rsidR="008467DB">
        <w:rPr>
          <w:rFonts w:ascii="Times New Roman" w:hAnsi="Times New Roman" w:cs="Times New Roman"/>
          <w:lang w:val="en-CA"/>
        </w:rPr>
        <w:t xml:space="preserve">stepping </w:t>
      </w:r>
      <w:r w:rsidR="00A61F27">
        <w:rPr>
          <w:rFonts w:ascii="Times New Roman" w:hAnsi="Times New Roman" w:cs="Times New Roman"/>
          <w:lang w:val="en-CA"/>
        </w:rPr>
        <w:t xml:space="preserve">into </w:t>
      </w:r>
      <w:proofErr w:type="spellStart"/>
      <w:r w:rsidRPr="00B60433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Pr="00B60433">
        <w:rPr>
          <w:rFonts w:ascii="Times New Roman" w:hAnsi="Times New Roman" w:cs="Times New Roman"/>
          <w:i/>
          <w:lang w:val="en-CA"/>
        </w:rPr>
        <w:t xml:space="preserve"> </w:t>
      </w:r>
      <w:r w:rsidR="00051D85">
        <w:rPr>
          <w:rFonts w:ascii="Times New Roman" w:hAnsi="Times New Roman" w:cs="Times New Roman"/>
          <w:i/>
          <w:lang w:val="en-CA"/>
        </w:rPr>
        <w:t>and</w:t>
      </w:r>
      <w:r w:rsidRPr="00B60433">
        <w:rPr>
          <w:rFonts w:ascii="Times New Roman" w:hAnsi="Times New Roman" w:cs="Times New Roman"/>
          <w:i/>
          <w:lang w:val="en-CA"/>
        </w:rPr>
        <w:t xml:space="preserve"> Olwen</w:t>
      </w:r>
      <w:r>
        <w:rPr>
          <w:rFonts w:ascii="Times New Roman" w:hAnsi="Times New Roman" w:cs="Times New Roman"/>
          <w:lang w:val="en-CA"/>
        </w:rPr>
        <w:t xml:space="preserve">, we can build a partial picture of the literary </w:t>
      </w:r>
      <w:r w:rsidRPr="00B34E54">
        <w:rPr>
          <w:rFonts w:ascii="Times New Roman" w:hAnsi="Times New Roman" w:cs="Times New Roman"/>
          <w:i/>
          <w:lang w:val="en-CA"/>
        </w:rPr>
        <w:t>truth</w:t>
      </w:r>
      <w:r>
        <w:rPr>
          <w:rFonts w:ascii="Times New Roman" w:hAnsi="Times New Roman" w:cs="Times New Roman"/>
          <w:lang w:val="en-CA"/>
        </w:rPr>
        <w:t xml:space="preserve"> about him</w:t>
      </w:r>
      <w:r w:rsidR="00B34E54">
        <w:rPr>
          <w:rFonts w:ascii="Times New Roman" w:hAnsi="Times New Roman" w:cs="Times New Roman"/>
          <w:lang w:val="en-CA"/>
        </w:rPr>
        <w:t xml:space="preserve"> </w:t>
      </w:r>
      <w:r w:rsidR="008467DB">
        <w:rPr>
          <w:rFonts w:ascii="Times New Roman" w:hAnsi="Times New Roman" w:cs="Times New Roman"/>
          <w:lang w:val="en-CA"/>
        </w:rPr>
        <w:t xml:space="preserve">that </w:t>
      </w:r>
      <w:r w:rsidR="00F70C86">
        <w:rPr>
          <w:rFonts w:ascii="Times New Roman" w:hAnsi="Times New Roman" w:cs="Times New Roman"/>
          <w:lang w:val="en-CA"/>
        </w:rPr>
        <w:t xml:space="preserve">lives on </w:t>
      </w:r>
      <w:r w:rsidR="00F06CB6">
        <w:rPr>
          <w:rFonts w:ascii="Times New Roman" w:hAnsi="Times New Roman" w:cs="Times New Roman"/>
          <w:lang w:val="en-CA"/>
        </w:rPr>
        <w:t xml:space="preserve">to </w:t>
      </w:r>
      <w:r w:rsidR="00F06CB6" w:rsidRPr="00F06CB6">
        <w:rPr>
          <w:rFonts w:ascii="Times New Roman" w:hAnsi="Times New Roman" w:cs="Times New Roman"/>
          <w:i/>
          <w:lang w:val="en-CA"/>
        </w:rPr>
        <w:t>entertain</w:t>
      </w:r>
      <w:r w:rsidR="00F06CB6">
        <w:rPr>
          <w:rFonts w:ascii="Times New Roman" w:hAnsi="Times New Roman" w:cs="Times New Roman"/>
          <w:lang w:val="en-CA"/>
        </w:rPr>
        <w:t xml:space="preserve"> us </w:t>
      </w:r>
      <w:r w:rsidR="00F70C86">
        <w:rPr>
          <w:rFonts w:ascii="Times New Roman" w:hAnsi="Times New Roman" w:cs="Times New Roman"/>
          <w:lang w:val="en-CA"/>
        </w:rPr>
        <w:t>through the medium of story-telling</w:t>
      </w:r>
      <w:r w:rsidR="007712FA">
        <w:rPr>
          <w:rFonts w:ascii="Times New Roman" w:hAnsi="Times New Roman" w:cs="Times New Roman"/>
          <w:lang w:val="en-CA"/>
        </w:rPr>
        <w:t>.</w:t>
      </w:r>
      <w:r w:rsidR="00F70C86">
        <w:rPr>
          <w:rFonts w:ascii="Times New Roman" w:hAnsi="Times New Roman" w:cs="Times New Roman"/>
          <w:lang w:val="en-CA"/>
        </w:rPr>
        <w:t xml:space="preserve"> </w:t>
      </w:r>
      <w:r w:rsidR="007712FA">
        <w:rPr>
          <w:rFonts w:ascii="Times New Roman" w:hAnsi="Times New Roman" w:cs="Times New Roman"/>
          <w:lang w:val="en-CA"/>
        </w:rPr>
        <w:t xml:space="preserve">The fantasy in </w:t>
      </w:r>
      <w:proofErr w:type="spellStart"/>
      <w:r w:rsidR="007712FA" w:rsidRPr="007712FA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="007712FA">
        <w:rPr>
          <w:rFonts w:ascii="Times New Roman" w:hAnsi="Times New Roman" w:cs="Times New Roman"/>
          <w:lang w:val="en-CA"/>
        </w:rPr>
        <w:t xml:space="preserve"> is clearer tha</w:t>
      </w:r>
      <w:r w:rsidR="006757FD">
        <w:rPr>
          <w:rFonts w:ascii="Times New Roman" w:hAnsi="Times New Roman" w:cs="Times New Roman"/>
          <w:lang w:val="en-CA"/>
        </w:rPr>
        <w:t>n</w:t>
      </w:r>
      <w:r w:rsidR="007712FA">
        <w:rPr>
          <w:rFonts w:ascii="Times New Roman" w:hAnsi="Times New Roman" w:cs="Times New Roman"/>
          <w:lang w:val="en-CA"/>
        </w:rPr>
        <w:t xml:space="preserve"> today’s ‘fake news’, </w:t>
      </w:r>
      <w:r w:rsidR="006757FD">
        <w:rPr>
          <w:rFonts w:ascii="Times New Roman" w:hAnsi="Times New Roman" w:cs="Times New Roman"/>
          <w:lang w:val="en-CA"/>
        </w:rPr>
        <w:t xml:space="preserve">but </w:t>
      </w:r>
      <w:r w:rsidR="007712FA">
        <w:rPr>
          <w:rFonts w:ascii="Times New Roman" w:hAnsi="Times New Roman" w:cs="Times New Roman"/>
          <w:lang w:val="en-CA"/>
        </w:rPr>
        <w:t xml:space="preserve">its notion that </w:t>
      </w:r>
      <w:r w:rsidR="002869F2">
        <w:rPr>
          <w:rFonts w:ascii="Times New Roman" w:hAnsi="Times New Roman" w:cs="Times New Roman"/>
          <w:lang w:val="en-CA"/>
        </w:rPr>
        <w:t xml:space="preserve">the </w:t>
      </w:r>
      <w:r w:rsidR="007712FA">
        <w:rPr>
          <w:rFonts w:ascii="Times New Roman" w:hAnsi="Times New Roman" w:cs="Times New Roman"/>
          <w:lang w:val="en-CA"/>
        </w:rPr>
        <w:t>good guys</w:t>
      </w:r>
      <w:r w:rsidR="006757FD">
        <w:rPr>
          <w:rFonts w:ascii="Times New Roman" w:hAnsi="Times New Roman" w:cs="Times New Roman"/>
          <w:lang w:val="en-CA"/>
        </w:rPr>
        <w:t xml:space="preserve"> win, can still </w:t>
      </w:r>
      <w:r w:rsidR="00F06CB6">
        <w:rPr>
          <w:rFonts w:ascii="Times New Roman" w:hAnsi="Times New Roman" w:cs="Times New Roman"/>
          <w:lang w:val="en-CA"/>
        </w:rPr>
        <w:t xml:space="preserve">inspire new heroes </w:t>
      </w:r>
      <w:r w:rsidR="00051D85">
        <w:rPr>
          <w:rFonts w:ascii="Times New Roman" w:hAnsi="Times New Roman" w:cs="Times New Roman"/>
          <w:lang w:val="en-CA"/>
        </w:rPr>
        <w:t>and</w:t>
      </w:r>
      <w:r w:rsidR="00F06CB6">
        <w:rPr>
          <w:rFonts w:ascii="Times New Roman" w:hAnsi="Times New Roman" w:cs="Times New Roman"/>
          <w:lang w:val="en-CA"/>
        </w:rPr>
        <w:t xml:space="preserve"> </w:t>
      </w:r>
      <w:r w:rsidR="00F06CB6" w:rsidRPr="00F06CB6">
        <w:rPr>
          <w:rFonts w:ascii="Times New Roman" w:hAnsi="Times New Roman" w:cs="Times New Roman"/>
          <w:i/>
          <w:lang w:val="en-CA"/>
        </w:rPr>
        <w:t>hope</w:t>
      </w:r>
      <w:r w:rsidR="00F06CB6">
        <w:rPr>
          <w:rFonts w:ascii="Times New Roman" w:hAnsi="Times New Roman" w:cs="Times New Roman"/>
          <w:lang w:val="en-CA"/>
        </w:rPr>
        <w:t>.</w:t>
      </w:r>
      <w:r w:rsidR="00F70C86">
        <w:rPr>
          <w:rFonts w:ascii="Times New Roman" w:hAnsi="Times New Roman" w:cs="Times New Roman"/>
          <w:lang w:val="en-CA"/>
        </w:rPr>
        <w:t xml:space="preserve"> </w:t>
      </w:r>
      <w:r w:rsidR="00B34E54">
        <w:rPr>
          <w:rFonts w:ascii="Times New Roman" w:hAnsi="Times New Roman" w:cs="Times New Roman"/>
          <w:lang w:val="en-CA"/>
        </w:rPr>
        <w:t xml:space="preserve">For that, </w:t>
      </w:r>
      <w:r w:rsidR="008467DB">
        <w:rPr>
          <w:rFonts w:ascii="Times New Roman" w:hAnsi="Times New Roman" w:cs="Times New Roman"/>
          <w:lang w:val="en-CA"/>
        </w:rPr>
        <w:t xml:space="preserve">we have </w:t>
      </w:r>
      <w:r w:rsidR="008467DB" w:rsidRPr="006757FD">
        <w:rPr>
          <w:rFonts w:ascii="Times New Roman" w:hAnsi="Times New Roman" w:cs="Times New Roman"/>
          <w:lang w:val="en-CA"/>
        </w:rPr>
        <w:t>‘</w:t>
      </w:r>
      <w:r w:rsidR="002259C1" w:rsidRPr="00F06CB6">
        <w:rPr>
          <w:rFonts w:ascii="Times New Roman" w:hAnsi="Times New Roman" w:cs="Times New Roman"/>
          <w:i/>
          <w:lang w:val="en-CA"/>
        </w:rPr>
        <w:t>Arthur</w:t>
      </w:r>
      <w:r w:rsidR="008467DB" w:rsidRPr="00F06CB6">
        <w:rPr>
          <w:rFonts w:ascii="Times New Roman" w:hAnsi="Times New Roman" w:cs="Times New Roman"/>
          <w:i/>
          <w:lang w:val="en-CA"/>
        </w:rPr>
        <w:t xml:space="preserve"> to thank</w:t>
      </w:r>
      <w:r w:rsidR="002259C1" w:rsidRPr="007950A4">
        <w:rPr>
          <w:rFonts w:ascii="Times New Roman" w:hAnsi="Times New Roman" w:cs="Times New Roman"/>
          <w:lang w:val="en-CA"/>
        </w:rPr>
        <w:t>’</w:t>
      </w:r>
      <w:r w:rsidR="002259C1" w:rsidRPr="00F06CB6">
        <w:rPr>
          <w:rFonts w:ascii="Times New Roman" w:hAnsi="Times New Roman" w:cs="Times New Roman"/>
          <w:i/>
          <w:lang w:val="en-CA"/>
        </w:rPr>
        <w:t>.</w:t>
      </w:r>
    </w:p>
    <w:p w14:paraId="5DEF9032" w14:textId="4EDFBE8E" w:rsidR="00F70C86" w:rsidRDefault="00F70C86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789E3150" w14:textId="67D6C132" w:rsidR="00B25481" w:rsidRDefault="00B25481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34BE942D" w14:textId="0E47433D" w:rsidR="00B25481" w:rsidRDefault="00B25481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5EEB3A2C" w14:textId="77777777" w:rsidR="00B25481" w:rsidRPr="00854521" w:rsidRDefault="00B25481" w:rsidP="00D56F6C">
      <w:pPr>
        <w:spacing w:line="480" w:lineRule="auto"/>
        <w:rPr>
          <w:rFonts w:ascii="Times New Roman" w:hAnsi="Times New Roman" w:cs="Times New Roman"/>
          <w:lang w:val="en-CA"/>
        </w:rPr>
      </w:pPr>
    </w:p>
    <w:p w14:paraId="4051E979" w14:textId="00B1D261" w:rsidR="00F70C86" w:rsidRDefault="00B25481" w:rsidP="00B25481">
      <w:pPr>
        <w:ind w:left="5040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     (54</w:t>
      </w:r>
      <w:r w:rsidR="00FE1531">
        <w:rPr>
          <w:rFonts w:ascii="Times New Roman" w:hAnsi="Times New Roman" w:cs="Times New Roman"/>
          <w:lang w:val="en-CA"/>
        </w:rPr>
        <w:t>9</w:t>
      </w:r>
      <w:r w:rsidR="00913C7C">
        <w:rPr>
          <w:rFonts w:ascii="Times New Roman" w:hAnsi="Times New Roman" w:cs="Times New Roman"/>
          <w:lang w:val="en-CA"/>
        </w:rPr>
        <w:t>1</w:t>
      </w:r>
      <w:r>
        <w:rPr>
          <w:rFonts w:ascii="Times New Roman" w:hAnsi="Times New Roman" w:cs="Times New Roman"/>
          <w:lang w:val="en-CA"/>
        </w:rPr>
        <w:t xml:space="preserve"> words excluding cover pages)</w:t>
      </w:r>
    </w:p>
    <w:p w14:paraId="71098E6F" w14:textId="77777777" w:rsidR="002E0D94" w:rsidRDefault="002E0D94">
      <w:pPr>
        <w:rPr>
          <w:rFonts w:ascii="Times New Roman" w:hAnsi="Times New Roman" w:cs="Times New Roman"/>
          <w:lang w:val="en-CA"/>
        </w:rPr>
      </w:pPr>
    </w:p>
    <w:p w14:paraId="6570E3BD" w14:textId="41443748" w:rsidR="00562FF6" w:rsidRDefault="00562FF6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br w:type="page"/>
      </w:r>
    </w:p>
    <w:p w14:paraId="1D69CAB7" w14:textId="2F637563" w:rsidR="00E85C73" w:rsidRPr="004D7E71" w:rsidRDefault="004D7E71">
      <w:pPr>
        <w:rPr>
          <w:rFonts w:ascii="Times New Roman" w:hAnsi="Times New Roman" w:cs="Times New Roman"/>
          <w:b/>
          <w:lang w:val="en-CA"/>
        </w:rPr>
      </w:pPr>
      <w:bookmarkStart w:id="1" w:name="Bib"/>
      <w:bookmarkEnd w:id="1"/>
      <w:r w:rsidRPr="004D7E71">
        <w:rPr>
          <w:rFonts w:ascii="Times New Roman" w:hAnsi="Times New Roman" w:cs="Times New Roman"/>
          <w:b/>
          <w:lang w:val="en-CA"/>
        </w:rPr>
        <w:lastRenderedPageBreak/>
        <w:t>Bibliography</w:t>
      </w:r>
    </w:p>
    <w:p w14:paraId="652A6C99" w14:textId="2795175B" w:rsidR="004D7E71" w:rsidRDefault="004D7E71">
      <w:pPr>
        <w:rPr>
          <w:rFonts w:ascii="Times New Roman" w:hAnsi="Times New Roman" w:cs="Times New Roman"/>
          <w:lang w:val="en-CA"/>
        </w:rPr>
      </w:pPr>
    </w:p>
    <w:p w14:paraId="016B154E" w14:textId="77777777" w:rsidR="002C44E8" w:rsidRDefault="002C44E8" w:rsidP="004D7E71">
      <w:pPr>
        <w:rPr>
          <w:rFonts w:ascii="Times New Roman" w:hAnsi="Times New Roman" w:cs="Times New Roman"/>
          <w:u w:val="single"/>
          <w:lang w:val="en-CA"/>
        </w:rPr>
      </w:pPr>
    </w:p>
    <w:p w14:paraId="306D59B3" w14:textId="36D9D28C" w:rsidR="004D7E71" w:rsidRPr="00B06194" w:rsidRDefault="004D7E71" w:rsidP="004D7E71">
      <w:pPr>
        <w:rPr>
          <w:rFonts w:ascii="Times New Roman" w:hAnsi="Times New Roman" w:cs="Times New Roman"/>
          <w:u w:val="single"/>
          <w:lang w:val="en-CA"/>
        </w:rPr>
      </w:pPr>
      <w:r>
        <w:rPr>
          <w:rFonts w:ascii="Times New Roman" w:hAnsi="Times New Roman" w:cs="Times New Roman"/>
          <w:u w:val="single"/>
          <w:lang w:val="en-CA"/>
        </w:rPr>
        <w:t>Primary Source</w:t>
      </w:r>
    </w:p>
    <w:p w14:paraId="6E16F580" w14:textId="77777777" w:rsidR="004D7E71" w:rsidRDefault="004D7E71" w:rsidP="004D7E71">
      <w:pPr>
        <w:rPr>
          <w:rFonts w:ascii="Times New Roman" w:hAnsi="Times New Roman" w:cs="Times New Roman"/>
          <w:b/>
          <w:lang w:val="en-CA"/>
        </w:rPr>
      </w:pPr>
    </w:p>
    <w:p w14:paraId="01D528AA" w14:textId="77777777" w:rsidR="004D7E71" w:rsidRDefault="004D7E71" w:rsidP="004D7E71">
      <w:pPr>
        <w:rPr>
          <w:rFonts w:ascii="Times New Roman" w:hAnsi="Times New Roman" w:cs="Times New Roman"/>
          <w:lang w:val="en-CA"/>
        </w:rPr>
      </w:pPr>
      <w:r w:rsidRPr="004D282F">
        <w:rPr>
          <w:rFonts w:ascii="Times New Roman" w:hAnsi="Times New Roman" w:cs="Times New Roman"/>
          <w:lang w:val="en-CA"/>
        </w:rPr>
        <w:t>Davies, S., (trans.)</w:t>
      </w:r>
      <w:r w:rsidRPr="00746D83">
        <w:rPr>
          <w:rFonts w:ascii="Times New Roman" w:hAnsi="Times New Roman" w:cs="Times New Roman"/>
          <w:lang w:val="en-CA"/>
        </w:rPr>
        <w:t>,</w:t>
      </w:r>
      <w:r w:rsidRPr="004D282F">
        <w:rPr>
          <w:rFonts w:ascii="Times New Roman" w:hAnsi="Times New Roman" w:cs="Times New Roman"/>
          <w:lang w:val="en-CA"/>
        </w:rPr>
        <w:t xml:space="preserve"> </w:t>
      </w:r>
      <w:r w:rsidRPr="004D282F">
        <w:rPr>
          <w:rFonts w:ascii="Times New Roman" w:hAnsi="Times New Roman" w:cs="Times New Roman"/>
          <w:i/>
          <w:lang w:val="en-CA"/>
        </w:rPr>
        <w:t xml:space="preserve">The </w:t>
      </w:r>
      <w:proofErr w:type="spellStart"/>
      <w:r w:rsidRPr="004D282F">
        <w:rPr>
          <w:rFonts w:ascii="Times New Roman" w:hAnsi="Times New Roman" w:cs="Times New Roman"/>
          <w:i/>
          <w:lang w:val="en-CA"/>
        </w:rPr>
        <w:t>Mabinogion</w:t>
      </w:r>
      <w:proofErr w:type="spellEnd"/>
      <w:r w:rsidRPr="004D282F">
        <w:rPr>
          <w:rFonts w:ascii="Times New Roman" w:hAnsi="Times New Roman" w:cs="Times New Roman"/>
          <w:lang w:val="en-CA"/>
        </w:rPr>
        <w:t xml:space="preserve"> (Oxford: Oxford University Press, 2007)</w:t>
      </w:r>
      <w:r>
        <w:rPr>
          <w:rFonts w:ascii="Times New Roman" w:hAnsi="Times New Roman" w:cs="Times New Roman"/>
          <w:lang w:val="en-CA"/>
        </w:rPr>
        <w:t>.</w:t>
      </w:r>
    </w:p>
    <w:p w14:paraId="47E2E35A" w14:textId="77777777" w:rsidR="004D7E71" w:rsidRDefault="004D7E71" w:rsidP="004D7E71">
      <w:pPr>
        <w:rPr>
          <w:rFonts w:ascii="Times New Roman" w:hAnsi="Times New Roman" w:cs="Times New Roman"/>
          <w:b/>
          <w:lang w:val="en-CA"/>
        </w:rPr>
      </w:pPr>
    </w:p>
    <w:p w14:paraId="6638D7F3" w14:textId="77777777" w:rsidR="004D7E71" w:rsidRPr="004D282F" w:rsidRDefault="004D7E71" w:rsidP="004D7E71">
      <w:pPr>
        <w:rPr>
          <w:rFonts w:ascii="Times New Roman" w:hAnsi="Times New Roman" w:cs="Times New Roman"/>
          <w:b/>
          <w:lang w:val="en-CA"/>
        </w:rPr>
      </w:pPr>
    </w:p>
    <w:p w14:paraId="62EA122B" w14:textId="77777777" w:rsidR="00B56BCE" w:rsidRDefault="004D7E71" w:rsidP="004D7E71">
      <w:pPr>
        <w:rPr>
          <w:rFonts w:ascii="Times New Roman" w:hAnsi="Times New Roman" w:cs="Times New Roman"/>
          <w:u w:val="single"/>
          <w:lang w:val="en-CA"/>
        </w:rPr>
      </w:pPr>
      <w:r w:rsidRPr="00553C59">
        <w:rPr>
          <w:rFonts w:ascii="Times New Roman" w:hAnsi="Times New Roman" w:cs="Times New Roman"/>
          <w:u w:val="single"/>
          <w:lang w:val="en-CA"/>
        </w:rPr>
        <w:t>Secondary Sources—Books</w:t>
      </w:r>
    </w:p>
    <w:p w14:paraId="391AB616" w14:textId="77777777" w:rsidR="00B56BCE" w:rsidRDefault="00B56BCE" w:rsidP="004D7E71">
      <w:pPr>
        <w:rPr>
          <w:rFonts w:ascii="Times New Roman" w:hAnsi="Times New Roman" w:cs="Times New Roman"/>
          <w:u w:val="single"/>
          <w:lang w:val="en-CA"/>
        </w:rPr>
      </w:pPr>
    </w:p>
    <w:p w14:paraId="5EBE2803" w14:textId="49218AA2" w:rsidR="001E1DEA" w:rsidRDefault="001E1DEA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Alcock</w:t>
      </w:r>
      <w:proofErr w:type="spellEnd"/>
      <w:r>
        <w:rPr>
          <w:rFonts w:ascii="Times New Roman" w:hAnsi="Times New Roman" w:cs="Times New Roman"/>
          <w:lang w:val="en-CA"/>
        </w:rPr>
        <w:t xml:space="preserve">, L.,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 w:rsidR="00C8211C">
        <w:rPr>
          <w:rFonts w:ascii="Times New Roman" w:hAnsi="Times New Roman" w:cs="Times New Roman"/>
          <w:i/>
          <w:lang w:val="en-CA"/>
        </w:rPr>
        <w:t xml:space="preserve">—History and Archeology </w:t>
      </w:r>
      <w:r w:rsidR="00C8211C" w:rsidRPr="00C8211C">
        <w:rPr>
          <w:rFonts w:ascii="Times New Roman" w:hAnsi="Times New Roman" w:cs="Times New Roman"/>
          <w:i/>
          <w:sz w:val="21"/>
          <w:lang w:val="en-CA"/>
        </w:rPr>
        <w:t xml:space="preserve">AD </w:t>
      </w:r>
      <w:r w:rsidR="00C8211C">
        <w:rPr>
          <w:rFonts w:ascii="Times New Roman" w:hAnsi="Times New Roman" w:cs="Times New Roman"/>
          <w:i/>
          <w:lang w:val="en-CA"/>
        </w:rPr>
        <w:t>367-634</w:t>
      </w:r>
      <w:r>
        <w:rPr>
          <w:rFonts w:ascii="Times New Roman" w:hAnsi="Times New Roman" w:cs="Times New Roman"/>
          <w:lang w:val="en-CA"/>
        </w:rPr>
        <w:t xml:space="preserve"> (Harmondsworth: The Penguin Press, 1971).</w:t>
      </w:r>
    </w:p>
    <w:p w14:paraId="0828145E" w14:textId="77777777" w:rsidR="001E1DEA" w:rsidRDefault="001E1DEA" w:rsidP="004D7E71">
      <w:pPr>
        <w:rPr>
          <w:rFonts w:ascii="Times New Roman" w:hAnsi="Times New Roman" w:cs="Times New Roman"/>
          <w:lang w:val="en-CA"/>
        </w:rPr>
      </w:pPr>
    </w:p>
    <w:p w14:paraId="1AE75063" w14:textId="2B1351ED" w:rsidR="004D3513" w:rsidRDefault="004D3513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Brom</w:t>
      </w:r>
      <w:r w:rsidR="001E34A5">
        <w:rPr>
          <w:rFonts w:ascii="Times New Roman" w:hAnsi="Times New Roman" w:cs="Times New Roman"/>
          <w:lang w:val="en-CA"/>
        </w:rPr>
        <w:t>wich, R., (ed. and tra</w:t>
      </w:r>
      <w:r w:rsidR="00C8211C">
        <w:rPr>
          <w:rFonts w:ascii="Times New Roman" w:hAnsi="Times New Roman" w:cs="Times New Roman"/>
          <w:lang w:val="en-CA"/>
        </w:rPr>
        <w:t>ns</w:t>
      </w:r>
      <w:r w:rsidR="001E34A5">
        <w:rPr>
          <w:rFonts w:ascii="Times New Roman" w:hAnsi="Times New Roman" w:cs="Times New Roman"/>
          <w:lang w:val="en-CA"/>
        </w:rPr>
        <w:t xml:space="preserve">.), </w:t>
      </w:r>
      <w:proofErr w:type="spellStart"/>
      <w:r w:rsidR="001E34A5" w:rsidRPr="001E34A5">
        <w:rPr>
          <w:rFonts w:ascii="Times New Roman" w:hAnsi="Times New Roman" w:cs="Times New Roman"/>
          <w:i/>
          <w:lang w:val="en-CA"/>
        </w:rPr>
        <w:t>Trioedd</w:t>
      </w:r>
      <w:proofErr w:type="spellEnd"/>
      <w:r w:rsidR="001E34A5" w:rsidRPr="001E34A5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="001E34A5" w:rsidRPr="001E34A5">
        <w:rPr>
          <w:rFonts w:ascii="Times New Roman" w:hAnsi="Times New Roman" w:cs="Times New Roman"/>
          <w:i/>
          <w:lang w:val="en-CA"/>
        </w:rPr>
        <w:t>Ynys</w:t>
      </w:r>
      <w:proofErr w:type="spellEnd"/>
      <w:r w:rsidR="001E34A5" w:rsidRPr="001E34A5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="001E34A5" w:rsidRPr="001E34A5">
        <w:rPr>
          <w:rFonts w:ascii="Times New Roman" w:hAnsi="Times New Roman" w:cs="Times New Roman"/>
          <w:i/>
          <w:lang w:val="en-CA"/>
        </w:rPr>
        <w:t>Prydein</w:t>
      </w:r>
      <w:proofErr w:type="spellEnd"/>
      <w:r w:rsidR="001E34A5" w:rsidRPr="001E34A5">
        <w:rPr>
          <w:rFonts w:ascii="Times New Roman" w:hAnsi="Times New Roman" w:cs="Times New Roman"/>
          <w:i/>
          <w:lang w:val="en-CA"/>
        </w:rPr>
        <w:t>—The Triads of the Islands of Britain</w:t>
      </w:r>
      <w:r w:rsidR="001E34A5">
        <w:rPr>
          <w:rFonts w:ascii="Times New Roman" w:hAnsi="Times New Roman" w:cs="Times New Roman"/>
          <w:lang w:val="en-CA"/>
        </w:rPr>
        <w:t>, 4</w:t>
      </w:r>
      <w:r w:rsidR="001E34A5" w:rsidRPr="001E34A5">
        <w:rPr>
          <w:rFonts w:ascii="Times New Roman" w:hAnsi="Times New Roman" w:cs="Times New Roman"/>
          <w:vertAlign w:val="superscript"/>
          <w:lang w:val="en-CA"/>
        </w:rPr>
        <w:t>th</w:t>
      </w:r>
      <w:r w:rsidR="001E34A5">
        <w:rPr>
          <w:rFonts w:ascii="Times New Roman" w:hAnsi="Times New Roman" w:cs="Times New Roman"/>
          <w:lang w:val="en-CA"/>
        </w:rPr>
        <w:t xml:space="preserve"> Edition for Kindle (Cardiff: University of Wales Press, 2014).</w:t>
      </w:r>
    </w:p>
    <w:p w14:paraId="24AE8159" w14:textId="77777777" w:rsidR="004D3513" w:rsidRDefault="004D3513" w:rsidP="004D7E71">
      <w:pPr>
        <w:rPr>
          <w:rFonts w:ascii="Times New Roman" w:hAnsi="Times New Roman" w:cs="Times New Roman"/>
          <w:lang w:val="en-CA"/>
        </w:rPr>
      </w:pPr>
    </w:p>
    <w:p w14:paraId="590A5715" w14:textId="6254B0A1" w:rsidR="00C15DEB" w:rsidRDefault="00C15DEB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Bromwich, R. and Evans, D.S., (</w:t>
      </w:r>
      <w:proofErr w:type="spellStart"/>
      <w:r>
        <w:rPr>
          <w:rFonts w:ascii="Times New Roman" w:hAnsi="Times New Roman" w:cs="Times New Roman"/>
          <w:lang w:val="en-CA"/>
        </w:rPr>
        <w:t>eds</w:t>
      </w:r>
      <w:proofErr w:type="spellEnd"/>
      <w:r>
        <w:rPr>
          <w:rFonts w:ascii="Times New Roman" w:hAnsi="Times New Roman" w:cs="Times New Roman"/>
          <w:lang w:val="en-CA"/>
        </w:rPr>
        <w:t>)</w:t>
      </w:r>
      <w:r w:rsidR="00AE5A1D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proofErr w:type="spellStart"/>
      <w:r w:rsidRPr="00C15DEB">
        <w:rPr>
          <w:rFonts w:ascii="Times New Roman" w:hAnsi="Times New Roman" w:cs="Times New Roman"/>
          <w:i/>
          <w:lang w:val="en-CA"/>
        </w:rPr>
        <w:t>Culhwch</w:t>
      </w:r>
      <w:proofErr w:type="spellEnd"/>
      <w:r w:rsidRPr="00C15DEB">
        <w:rPr>
          <w:rFonts w:ascii="Times New Roman" w:hAnsi="Times New Roman" w:cs="Times New Roman"/>
          <w:i/>
          <w:lang w:val="en-CA"/>
        </w:rPr>
        <w:t xml:space="preserve"> and Olwen—An Edition and Study of the Oldest Arthurian Tale</w:t>
      </w:r>
      <w:r>
        <w:rPr>
          <w:rFonts w:ascii="Times New Roman" w:hAnsi="Times New Roman" w:cs="Times New Roman"/>
          <w:lang w:val="en-CA"/>
        </w:rPr>
        <w:t xml:space="preserve"> (Cardiff: University of Wales Press, 1992)</w:t>
      </w:r>
      <w:r w:rsidR="00A81887">
        <w:rPr>
          <w:rFonts w:ascii="Times New Roman" w:hAnsi="Times New Roman" w:cs="Times New Roman"/>
          <w:lang w:val="en-CA"/>
        </w:rPr>
        <w:t>.</w:t>
      </w:r>
    </w:p>
    <w:p w14:paraId="4341895A" w14:textId="77777777" w:rsidR="00C15DEB" w:rsidRDefault="00C15DEB" w:rsidP="004D7E71">
      <w:pPr>
        <w:rPr>
          <w:rFonts w:ascii="Times New Roman" w:hAnsi="Times New Roman" w:cs="Times New Roman"/>
          <w:lang w:val="en-CA"/>
        </w:rPr>
      </w:pPr>
    </w:p>
    <w:p w14:paraId="7AA4FCA8" w14:textId="6608F1E5" w:rsidR="00751346" w:rsidRPr="00751346" w:rsidRDefault="00751346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Bromwich, R., </w:t>
      </w:r>
      <w:proofErr w:type="spellStart"/>
      <w:r>
        <w:rPr>
          <w:rFonts w:ascii="Times New Roman" w:hAnsi="Times New Roman" w:cs="Times New Roman"/>
          <w:lang w:val="en-CA"/>
        </w:rPr>
        <w:t>Jarman</w:t>
      </w:r>
      <w:proofErr w:type="spellEnd"/>
      <w:r>
        <w:rPr>
          <w:rFonts w:ascii="Times New Roman" w:hAnsi="Times New Roman" w:cs="Times New Roman"/>
          <w:lang w:val="en-CA"/>
        </w:rPr>
        <w:t xml:space="preserve">, </w:t>
      </w:r>
      <w:proofErr w:type="spellStart"/>
      <w:r>
        <w:rPr>
          <w:rFonts w:ascii="Times New Roman" w:hAnsi="Times New Roman" w:cs="Times New Roman"/>
          <w:lang w:val="en-CA"/>
        </w:rPr>
        <w:t>A.O.H</w:t>
      </w:r>
      <w:proofErr w:type="spellEnd"/>
      <w:r>
        <w:rPr>
          <w:rFonts w:ascii="Times New Roman" w:hAnsi="Times New Roman" w:cs="Times New Roman"/>
          <w:lang w:val="en-CA"/>
        </w:rPr>
        <w:t>. and Roberts, B.F., (</w:t>
      </w:r>
      <w:proofErr w:type="spellStart"/>
      <w:r>
        <w:rPr>
          <w:rFonts w:ascii="Times New Roman" w:hAnsi="Times New Roman" w:cs="Times New Roman"/>
          <w:lang w:val="en-CA"/>
        </w:rPr>
        <w:t>eds</w:t>
      </w:r>
      <w:proofErr w:type="spellEnd"/>
      <w:r>
        <w:rPr>
          <w:rFonts w:ascii="Times New Roman" w:hAnsi="Times New Roman" w:cs="Times New Roman"/>
          <w:lang w:val="en-CA"/>
        </w:rPr>
        <w:t>)</w:t>
      </w:r>
      <w:r w:rsidR="00AE5A1D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Pr="00751346">
        <w:rPr>
          <w:rFonts w:ascii="Times New Roman" w:hAnsi="Times New Roman" w:cs="Times New Roman"/>
          <w:i/>
          <w:lang w:val="en-CA"/>
        </w:rPr>
        <w:t>The Arthur of the Welsh—The Arthurian Legend in Medieval Welsh Literature</w:t>
      </w:r>
      <w:r w:rsidRPr="00751346">
        <w:rPr>
          <w:rFonts w:ascii="Times New Roman" w:hAnsi="Times New Roman" w:cs="Times New Roman"/>
          <w:lang w:val="en-CA"/>
        </w:rPr>
        <w:t xml:space="preserve"> (</w:t>
      </w:r>
      <w:r>
        <w:rPr>
          <w:rFonts w:ascii="Times New Roman" w:hAnsi="Times New Roman" w:cs="Times New Roman"/>
          <w:lang w:val="en-CA"/>
        </w:rPr>
        <w:t>Cardiff: University of Wales Press, 1991).</w:t>
      </w:r>
    </w:p>
    <w:p w14:paraId="3CB72CE5" w14:textId="77777777" w:rsidR="00751346" w:rsidRDefault="00751346" w:rsidP="004D7E71">
      <w:pPr>
        <w:rPr>
          <w:rFonts w:ascii="Times New Roman" w:hAnsi="Times New Roman" w:cs="Times New Roman"/>
          <w:lang w:val="en-CA"/>
        </w:rPr>
      </w:pPr>
    </w:p>
    <w:p w14:paraId="7CE61570" w14:textId="2CCB8721" w:rsidR="0071243E" w:rsidRDefault="00E0466B" w:rsidP="004D7E71">
      <w:pPr>
        <w:rPr>
          <w:rFonts w:ascii="Times New Roman" w:hAnsi="Times New Roman" w:cs="Times New Roman"/>
          <w:lang w:val="en-CA"/>
        </w:rPr>
      </w:pPr>
      <w:r w:rsidRPr="00C8211C">
        <w:rPr>
          <w:rFonts w:ascii="Times New Roman" w:hAnsi="Times New Roman" w:cs="Times New Roman"/>
          <w:lang w:val="en-CA"/>
        </w:rPr>
        <w:t xml:space="preserve">Coe, J.B. and Young, S., </w:t>
      </w:r>
      <w:r w:rsidRPr="00C8211C">
        <w:rPr>
          <w:rFonts w:ascii="Times New Roman" w:hAnsi="Times New Roman" w:cs="Times New Roman"/>
          <w:i/>
          <w:lang w:val="en-CA"/>
        </w:rPr>
        <w:t>The Celtic Sources for the Arthurian Legend</w:t>
      </w:r>
      <w:r w:rsidRPr="00C8211C">
        <w:rPr>
          <w:rFonts w:ascii="Times New Roman" w:hAnsi="Times New Roman" w:cs="Times New Roman"/>
          <w:lang w:val="en-CA"/>
        </w:rPr>
        <w:t xml:space="preserve"> (</w:t>
      </w:r>
      <w:proofErr w:type="spellStart"/>
      <w:r w:rsidRPr="00C8211C">
        <w:rPr>
          <w:rFonts w:ascii="Times New Roman" w:hAnsi="Times New Roman" w:cs="Times New Roman"/>
          <w:lang w:val="en-CA"/>
        </w:rPr>
        <w:t>Felinfach</w:t>
      </w:r>
      <w:proofErr w:type="spellEnd"/>
      <w:r w:rsidRPr="00C8211C">
        <w:rPr>
          <w:rFonts w:ascii="Times New Roman" w:hAnsi="Times New Roman" w:cs="Times New Roman"/>
          <w:lang w:val="en-CA"/>
        </w:rPr>
        <w:t xml:space="preserve">, </w:t>
      </w:r>
      <w:proofErr w:type="spellStart"/>
      <w:r w:rsidRPr="00C8211C">
        <w:rPr>
          <w:rFonts w:ascii="Times New Roman" w:hAnsi="Times New Roman" w:cs="Times New Roman"/>
          <w:lang w:val="en-CA"/>
        </w:rPr>
        <w:t>Llanerch</w:t>
      </w:r>
      <w:proofErr w:type="spellEnd"/>
      <w:r w:rsidR="00A81887" w:rsidRPr="00C8211C">
        <w:rPr>
          <w:rFonts w:ascii="Times New Roman" w:hAnsi="Times New Roman" w:cs="Times New Roman"/>
          <w:lang w:val="en-CA"/>
        </w:rPr>
        <w:t xml:space="preserve"> Press</w:t>
      </w:r>
      <w:r w:rsidRPr="00C8211C">
        <w:rPr>
          <w:rFonts w:ascii="Times New Roman" w:hAnsi="Times New Roman" w:cs="Times New Roman"/>
          <w:lang w:val="en-CA"/>
        </w:rPr>
        <w:t>, 1995).</w:t>
      </w:r>
    </w:p>
    <w:p w14:paraId="77909BC0" w14:textId="77777777" w:rsidR="0071243E" w:rsidRDefault="0071243E" w:rsidP="004D7E71">
      <w:pPr>
        <w:rPr>
          <w:rFonts w:ascii="Times New Roman" w:hAnsi="Times New Roman" w:cs="Times New Roman"/>
          <w:lang w:val="en-CA"/>
        </w:rPr>
      </w:pPr>
    </w:p>
    <w:p w14:paraId="4AD7AC2B" w14:textId="025A2D08" w:rsidR="006E37A9" w:rsidRDefault="006E37A9" w:rsidP="006E37A9">
      <w:pPr>
        <w:jc w:val="both"/>
        <w:rPr>
          <w:rFonts w:ascii="Times New Roman" w:hAnsi="Times New Roman" w:cs="Times New Roman"/>
          <w:lang w:val="en-CA"/>
        </w:rPr>
      </w:pPr>
      <w:r w:rsidRPr="00045457">
        <w:rPr>
          <w:rFonts w:ascii="Times New Roman" w:hAnsi="Times New Roman" w:cs="Times New Roman"/>
          <w:lang w:val="en-CA"/>
        </w:rPr>
        <w:t xml:space="preserve">Davies, </w:t>
      </w:r>
      <w:r>
        <w:rPr>
          <w:rFonts w:ascii="Times New Roman" w:hAnsi="Times New Roman" w:cs="Times New Roman"/>
          <w:lang w:val="en-CA"/>
        </w:rPr>
        <w:t xml:space="preserve">J., </w:t>
      </w:r>
      <w:r w:rsidRPr="00045457">
        <w:rPr>
          <w:rFonts w:ascii="Times New Roman" w:hAnsi="Times New Roman" w:cs="Times New Roman"/>
          <w:i/>
          <w:lang w:val="en-CA"/>
        </w:rPr>
        <w:t>A History of Wales</w:t>
      </w:r>
      <w:r w:rsidRPr="00045457">
        <w:rPr>
          <w:rFonts w:ascii="Times New Roman" w:hAnsi="Times New Roman" w:cs="Times New Roman"/>
          <w:lang w:val="en-CA"/>
        </w:rPr>
        <w:t xml:space="preserve"> (London: Penguin Press, 1993</w:t>
      </w:r>
      <w:r>
        <w:rPr>
          <w:rFonts w:ascii="Times New Roman" w:hAnsi="Times New Roman" w:cs="Times New Roman"/>
          <w:lang w:val="en-CA"/>
        </w:rPr>
        <w:t>).</w:t>
      </w:r>
    </w:p>
    <w:p w14:paraId="587E3EC8" w14:textId="7E3B654F" w:rsidR="008D039C" w:rsidRDefault="008D039C" w:rsidP="006E37A9">
      <w:pPr>
        <w:jc w:val="both"/>
        <w:rPr>
          <w:rFonts w:ascii="Times New Roman" w:hAnsi="Times New Roman" w:cs="Times New Roman"/>
          <w:lang w:val="en-CA"/>
        </w:rPr>
      </w:pPr>
    </w:p>
    <w:p w14:paraId="47AA72B2" w14:textId="1F32FD78" w:rsidR="008D039C" w:rsidRDefault="008D039C" w:rsidP="006E37A9">
      <w:pPr>
        <w:jc w:val="both"/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Davies, O., (trans.)</w:t>
      </w:r>
      <w:r w:rsidR="00F40904">
        <w:rPr>
          <w:rFonts w:ascii="Times New Roman" w:hAnsi="Times New Roman" w:cs="Times New Roman"/>
          <w:lang w:val="en-CA"/>
        </w:rPr>
        <w:t xml:space="preserve">, et al., </w:t>
      </w:r>
      <w:r w:rsidR="00F40904" w:rsidRPr="00F40904">
        <w:rPr>
          <w:rFonts w:ascii="Times New Roman" w:hAnsi="Times New Roman" w:cs="Times New Roman"/>
          <w:i/>
          <w:lang w:val="en-CA"/>
        </w:rPr>
        <w:t>Celtic Spirituality</w:t>
      </w:r>
      <w:r w:rsidR="00F40904">
        <w:rPr>
          <w:rFonts w:ascii="Times New Roman" w:hAnsi="Times New Roman" w:cs="Times New Roman"/>
          <w:lang w:val="en-CA"/>
        </w:rPr>
        <w:t xml:space="preserve"> (New York: Paulist Press, 1999).</w:t>
      </w:r>
    </w:p>
    <w:p w14:paraId="1D5BA526" w14:textId="77777777" w:rsidR="006E37A9" w:rsidRDefault="006E37A9" w:rsidP="004D7E71">
      <w:pPr>
        <w:rPr>
          <w:rFonts w:ascii="Times New Roman" w:hAnsi="Times New Roman" w:cs="Times New Roman"/>
          <w:lang w:val="en-CA"/>
        </w:rPr>
      </w:pPr>
    </w:p>
    <w:p w14:paraId="3981CA6C" w14:textId="4EF4B8A0" w:rsidR="001E1DEA" w:rsidRDefault="001E1DEA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Davies, W., </w:t>
      </w:r>
      <w:r w:rsidRPr="003D4B7D">
        <w:rPr>
          <w:rFonts w:ascii="Times New Roman" w:hAnsi="Times New Roman" w:cs="Times New Roman"/>
          <w:i/>
          <w:lang w:val="en-CA"/>
        </w:rPr>
        <w:t>Wales in the Early Middle Ages</w:t>
      </w:r>
      <w:r>
        <w:rPr>
          <w:rFonts w:ascii="Times New Roman" w:hAnsi="Times New Roman" w:cs="Times New Roman"/>
          <w:lang w:val="en-CA"/>
        </w:rPr>
        <w:t xml:space="preserve"> (London and New York: Leicester University Press, 1982).</w:t>
      </w:r>
    </w:p>
    <w:p w14:paraId="749976F3" w14:textId="77777777" w:rsidR="001E1DEA" w:rsidRDefault="001E1DEA" w:rsidP="004D7E71">
      <w:pPr>
        <w:rPr>
          <w:rFonts w:ascii="Times New Roman" w:hAnsi="Times New Roman" w:cs="Times New Roman"/>
          <w:lang w:val="en-CA"/>
        </w:rPr>
      </w:pPr>
    </w:p>
    <w:p w14:paraId="697453E0" w14:textId="2FFF4A39" w:rsidR="00816CEE" w:rsidRPr="00816CEE" w:rsidRDefault="00816CEE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Green, T., </w:t>
      </w:r>
      <w:r>
        <w:rPr>
          <w:rFonts w:ascii="Times New Roman" w:hAnsi="Times New Roman" w:cs="Times New Roman"/>
          <w:i/>
          <w:lang w:val="en-CA"/>
        </w:rPr>
        <w:t xml:space="preserve">Concepts of Arthur </w:t>
      </w:r>
      <w:r>
        <w:rPr>
          <w:rFonts w:ascii="Times New Roman" w:hAnsi="Times New Roman" w:cs="Times New Roman"/>
          <w:lang w:val="en-CA"/>
        </w:rPr>
        <w:t>(Stroud: Tempus Publishing, 2007).</w:t>
      </w:r>
    </w:p>
    <w:p w14:paraId="7D97A9CC" w14:textId="77777777" w:rsidR="00816CEE" w:rsidRDefault="00816CEE" w:rsidP="004D7E71">
      <w:pPr>
        <w:rPr>
          <w:rFonts w:ascii="Times New Roman" w:hAnsi="Times New Roman" w:cs="Times New Roman"/>
          <w:lang w:val="en-CA"/>
        </w:rPr>
      </w:pPr>
    </w:p>
    <w:p w14:paraId="15143DA1" w14:textId="49B9D2CE" w:rsidR="001E1DEA" w:rsidRDefault="001E1DEA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Jankulak</w:t>
      </w:r>
      <w:proofErr w:type="spellEnd"/>
      <w:r>
        <w:rPr>
          <w:rFonts w:ascii="Times New Roman" w:hAnsi="Times New Roman" w:cs="Times New Roman"/>
          <w:lang w:val="en-CA"/>
        </w:rPr>
        <w:t xml:space="preserve">, K., </w:t>
      </w:r>
      <w:r w:rsidRPr="00A91138">
        <w:rPr>
          <w:rFonts w:ascii="Times New Roman" w:hAnsi="Times New Roman" w:cs="Times New Roman"/>
          <w:i/>
          <w:lang w:val="en-CA"/>
        </w:rPr>
        <w:t>Geoffrey of Monmouth</w:t>
      </w:r>
      <w:r>
        <w:rPr>
          <w:rFonts w:ascii="Times New Roman" w:hAnsi="Times New Roman" w:cs="Times New Roman"/>
          <w:lang w:val="en-CA"/>
        </w:rPr>
        <w:t xml:space="preserve"> (Cardiff: University of Wales Press, 2010).</w:t>
      </w:r>
    </w:p>
    <w:p w14:paraId="6ED46CC8" w14:textId="77777777" w:rsidR="001E1DEA" w:rsidRDefault="001E1DEA" w:rsidP="004D7E71">
      <w:pPr>
        <w:rPr>
          <w:rFonts w:ascii="Times New Roman" w:hAnsi="Times New Roman" w:cs="Times New Roman"/>
          <w:lang w:val="en-CA"/>
        </w:rPr>
      </w:pPr>
    </w:p>
    <w:p w14:paraId="77590806" w14:textId="0034BD21" w:rsidR="00816CEE" w:rsidRDefault="00816CEE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Jarman</w:t>
      </w:r>
      <w:proofErr w:type="spellEnd"/>
      <w:r>
        <w:rPr>
          <w:rFonts w:ascii="Times New Roman" w:hAnsi="Times New Roman" w:cs="Times New Roman"/>
          <w:lang w:val="en-CA"/>
        </w:rPr>
        <w:t xml:space="preserve">, </w:t>
      </w:r>
      <w:proofErr w:type="spellStart"/>
      <w:r>
        <w:rPr>
          <w:rFonts w:ascii="Times New Roman" w:hAnsi="Times New Roman" w:cs="Times New Roman"/>
          <w:lang w:val="en-CA"/>
        </w:rPr>
        <w:t>A.O.H</w:t>
      </w:r>
      <w:proofErr w:type="spellEnd"/>
      <w:r>
        <w:rPr>
          <w:rFonts w:ascii="Times New Roman" w:hAnsi="Times New Roman" w:cs="Times New Roman"/>
          <w:lang w:val="en-CA"/>
        </w:rPr>
        <w:t xml:space="preserve">. and Hughes, </w:t>
      </w:r>
      <w:proofErr w:type="spellStart"/>
      <w:r>
        <w:rPr>
          <w:rFonts w:ascii="Times New Roman" w:hAnsi="Times New Roman" w:cs="Times New Roman"/>
          <w:lang w:val="en-CA"/>
        </w:rPr>
        <w:t>G.R</w:t>
      </w:r>
      <w:proofErr w:type="spellEnd"/>
      <w:r>
        <w:rPr>
          <w:rFonts w:ascii="Times New Roman" w:hAnsi="Times New Roman" w:cs="Times New Roman"/>
          <w:lang w:val="en-CA"/>
        </w:rPr>
        <w:t>., (</w:t>
      </w:r>
      <w:proofErr w:type="spellStart"/>
      <w:r>
        <w:rPr>
          <w:rFonts w:ascii="Times New Roman" w:hAnsi="Times New Roman" w:cs="Times New Roman"/>
          <w:lang w:val="en-CA"/>
        </w:rPr>
        <w:t>eds</w:t>
      </w:r>
      <w:proofErr w:type="spellEnd"/>
      <w:r>
        <w:rPr>
          <w:rFonts w:ascii="Times New Roman" w:hAnsi="Times New Roman" w:cs="Times New Roman"/>
          <w:lang w:val="en-CA"/>
        </w:rPr>
        <w:t>)</w:t>
      </w:r>
      <w:r w:rsidR="00AE5A1D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Pr="00816CEE">
        <w:rPr>
          <w:rFonts w:ascii="Times New Roman" w:hAnsi="Times New Roman" w:cs="Times New Roman"/>
          <w:i/>
          <w:lang w:val="en-CA"/>
        </w:rPr>
        <w:t>A Guide to Welsh Literature, Volume 1</w:t>
      </w:r>
      <w:r>
        <w:rPr>
          <w:rFonts w:ascii="Times New Roman" w:hAnsi="Times New Roman" w:cs="Times New Roman"/>
          <w:lang w:val="en-CA"/>
        </w:rPr>
        <w:t xml:space="preserve"> (Swansea: Christopher Davies Ltd., 1976).</w:t>
      </w:r>
    </w:p>
    <w:p w14:paraId="67212579" w14:textId="77777777" w:rsidR="00816CEE" w:rsidRDefault="00816CEE" w:rsidP="004D7E71">
      <w:pPr>
        <w:rPr>
          <w:rFonts w:ascii="Times New Roman" w:hAnsi="Times New Roman" w:cs="Times New Roman"/>
          <w:lang w:val="en-CA"/>
        </w:rPr>
      </w:pPr>
    </w:p>
    <w:p w14:paraId="575581C8" w14:textId="024853CA" w:rsidR="00D371D9" w:rsidRDefault="00D371D9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Lloyd-Morgan, C. and </w:t>
      </w:r>
      <w:proofErr w:type="spellStart"/>
      <w:r>
        <w:rPr>
          <w:rFonts w:ascii="Times New Roman" w:hAnsi="Times New Roman" w:cs="Times New Roman"/>
          <w:lang w:val="en-CA"/>
        </w:rPr>
        <w:t>Poppe</w:t>
      </w:r>
      <w:proofErr w:type="spellEnd"/>
      <w:r>
        <w:rPr>
          <w:rFonts w:ascii="Times New Roman" w:hAnsi="Times New Roman" w:cs="Times New Roman"/>
          <w:lang w:val="en-CA"/>
        </w:rPr>
        <w:t>, E., (</w:t>
      </w:r>
      <w:proofErr w:type="spellStart"/>
      <w:r>
        <w:rPr>
          <w:rFonts w:ascii="Times New Roman" w:hAnsi="Times New Roman" w:cs="Times New Roman"/>
          <w:lang w:val="en-CA"/>
        </w:rPr>
        <w:t>eds</w:t>
      </w:r>
      <w:proofErr w:type="spellEnd"/>
      <w:r>
        <w:rPr>
          <w:rFonts w:ascii="Times New Roman" w:hAnsi="Times New Roman" w:cs="Times New Roman"/>
          <w:lang w:val="en-CA"/>
        </w:rPr>
        <w:t>)</w:t>
      </w:r>
      <w:r w:rsidR="00AE5A1D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 xml:space="preserve">Arthur in the Celtic Languages—The Arthurian Legend in Celtic Literatures and Traditions, </w:t>
      </w:r>
      <w:r>
        <w:rPr>
          <w:rFonts w:ascii="Times New Roman" w:hAnsi="Times New Roman" w:cs="Times New Roman"/>
          <w:lang w:val="en-CA"/>
        </w:rPr>
        <w:t>Kindle Edition (Cardiff: University of Wales Press, 2019).</w:t>
      </w:r>
    </w:p>
    <w:p w14:paraId="4739414C" w14:textId="77777777" w:rsidR="00D371D9" w:rsidRDefault="00D371D9" w:rsidP="004D7E71">
      <w:pPr>
        <w:rPr>
          <w:rFonts w:ascii="Times New Roman" w:hAnsi="Times New Roman" w:cs="Times New Roman"/>
          <w:lang w:val="en-CA"/>
        </w:rPr>
      </w:pPr>
    </w:p>
    <w:p w14:paraId="4EEC4CF9" w14:textId="0660B62B" w:rsidR="00AE1C67" w:rsidRDefault="00AE1C67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Lupack</w:t>
      </w:r>
      <w:proofErr w:type="spellEnd"/>
      <w:r>
        <w:rPr>
          <w:rFonts w:ascii="Times New Roman" w:hAnsi="Times New Roman" w:cs="Times New Roman"/>
          <w:lang w:val="en-CA"/>
        </w:rPr>
        <w:t xml:space="preserve">, A., </w:t>
      </w:r>
      <w:r w:rsidRPr="00816CEE">
        <w:rPr>
          <w:rFonts w:ascii="Times New Roman" w:hAnsi="Times New Roman" w:cs="Times New Roman"/>
          <w:i/>
          <w:lang w:val="en-CA"/>
        </w:rPr>
        <w:t xml:space="preserve">The Oxford Guide to </w:t>
      </w:r>
      <w:r w:rsidR="00816CEE" w:rsidRPr="00816CEE">
        <w:rPr>
          <w:rFonts w:ascii="Times New Roman" w:hAnsi="Times New Roman" w:cs="Times New Roman"/>
          <w:i/>
          <w:lang w:val="en-CA"/>
        </w:rPr>
        <w:t>Arthurian Literature and Legend</w:t>
      </w:r>
      <w:r w:rsidR="00816CEE">
        <w:rPr>
          <w:rFonts w:ascii="Times New Roman" w:hAnsi="Times New Roman" w:cs="Times New Roman"/>
          <w:lang w:val="en-CA"/>
        </w:rPr>
        <w:t xml:space="preserve"> (Oxford: Oxford University Press, 2005).</w:t>
      </w:r>
    </w:p>
    <w:p w14:paraId="1158DEF2" w14:textId="77777777" w:rsidR="00AE1C67" w:rsidRDefault="00AE1C67" w:rsidP="004D7E71">
      <w:pPr>
        <w:rPr>
          <w:rFonts w:ascii="Times New Roman" w:hAnsi="Times New Roman" w:cs="Times New Roman"/>
          <w:lang w:val="en-CA"/>
        </w:rPr>
      </w:pPr>
    </w:p>
    <w:p w14:paraId="4D447A88" w14:textId="77777777" w:rsidR="006E37A9" w:rsidRDefault="006E37A9" w:rsidP="006E37A9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Mackillop, J., </w:t>
      </w:r>
      <w:r w:rsidRPr="000F16E1">
        <w:rPr>
          <w:rFonts w:ascii="Times New Roman" w:hAnsi="Times New Roman" w:cs="Times New Roman"/>
          <w:i/>
          <w:lang w:val="en-CA"/>
        </w:rPr>
        <w:t>A Dictionary of Celtic Mythology</w:t>
      </w:r>
      <w:r>
        <w:rPr>
          <w:rFonts w:ascii="Times New Roman" w:hAnsi="Times New Roman" w:cs="Times New Roman"/>
          <w:lang w:val="en-CA"/>
        </w:rPr>
        <w:t xml:space="preserve"> (Oxford: Oxford University Press, 1998).</w:t>
      </w:r>
    </w:p>
    <w:p w14:paraId="3A0EA40F" w14:textId="77777777" w:rsidR="006E37A9" w:rsidRDefault="006E37A9" w:rsidP="004D7E71">
      <w:pPr>
        <w:rPr>
          <w:rFonts w:ascii="Times New Roman" w:hAnsi="Times New Roman" w:cs="Times New Roman"/>
          <w:lang w:val="en-CA"/>
        </w:rPr>
      </w:pPr>
    </w:p>
    <w:p w14:paraId="2D43DB09" w14:textId="115AC7A1" w:rsidR="00B56BCE" w:rsidRPr="00751346" w:rsidRDefault="00B56BCE" w:rsidP="004D7E71">
      <w:pPr>
        <w:rPr>
          <w:rFonts w:ascii="Times New Roman" w:hAnsi="Times New Roman" w:cs="Times New Roman"/>
          <w:lang w:val="en-CA"/>
        </w:rPr>
      </w:pPr>
      <w:proofErr w:type="spellStart"/>
      <w:r w:rsidRPr="00B56BCE">
        <w:rPr>
          <w:rFonts w:ascii="Times New Roman" w:hAnsi="Times New Roman" w:cs="Times New Roman"/>
          <w:lang w:val="en-CA"/>
        </w:rPr>
        <w:t>Padel</w:t>
      </w:r>
      <w:proofErr w:type="spellEnd"/>
      <w:r>
        <w:rPr>
          <w:rFonts w:ascii="Times New Roman" w:hAnsi="Times New Roman" w:cs="Times New Roman"/>
          <w:lang w:val="en-CA"/>
        </w:rPr>
        <w:t xml:space="preserve">, O.J., </w:t>
      </w:r>
      <w:r w:rsidR="00751346" w:rsidRPr="00751346">
        <w:rPr>
          <w:rFonts w:ascii="Times New Roman" w:hAnsi="Times New Roman" w:cs="Times New Roman"/>
          <w:i/>
          <w:lang w:val="en-CA"/>
        </w:rPr>
        <w:t>Arthur in Medieval Welsh Literature</w:t>
      </w:r>
      <w:r w:rsidR="00751346">
        <w:rPr>
          <w:rFonts w:ascii="Times New Roman" w:hAnsi="Times New Roman" w:cs="Times New Roman"/>
          <w:lang w:val="en-CA"/>
        </w:rPr>
        <w:t xml:space="preserve">, </w:t>
      </w:r>
      <w:r w:rsidR="00DB1CA5">
        <w:rPr>
          <w:rFonts w:ascii="Times New Roman" w:hAnsi="Times New Roman" w:cs="Times New Roman"/>
          <w:lang w:val="en-CA"/>
        </w:rPr>
        <w:t>2</w:t>
      </w:r>
      <w:r w:rsidR="00DB1CA5" w:rsidRPr="00DB1CA5">
        <w:rPr>
          <w:rFonts w:ascii="Times New Roman" w:hAnsi="Times New Roman" w:cs="Times New Roman"/>
          <w:vertAlign w:val="superscript"/>
          <w:lang w:val="en-CA"/>
        </w:rPr>
        <w:t>nd</w:t>
      </w:r>
      <w:r w:rsidR="00B30C83">
        <w:rPr>
          <w:rFonts w:ascii="Times New Roman" w:hAnsi="Times New Roman" w:cs="Times New Roman"/>
          <w:lang w:val="en-CA"/>
        </w:rPr>
        <w:t xml:space="preserve"> </w:t>
      </w:r>
      <w:r w:rsidR="00751346" w:rsidRPr="00B30C83">
        <w:rPr>
          <w:rFonts w:ascii="Times New Roman" w:hAnsi="Times New Roman" w:cs="Times New Roman"/>
          <w:lang w:val="en-CA"/>
        </w:rPr>
        <w:t>E</w:t>
      </w:r>
      <w:r w:rsidR="00751346">
        <w:rPr>
          <w:rFonts w:ascii="Times New Roman" w:hAnsi="Times New Roman" w:cs="Times New Roman"/>
          <w:lang w:val="en-CA"/>
        </w:rPr>
        <w:t>dition (Cardiff: University of Wales Press, 2013).</w:t>
      </w:r>
    </w:p>
    <w:p w14:paraId="118B0BD0" w14:textId="77777777" w:rsidR="00B56BCE" w:rsidRPr="00B56BCE" w:rsidRDefault="00B56BCE" w:rsidP="004D7E71">
      <w:pPr>
        <w:rPr>
          <w:rFonts w:ascii="Times New Roman" w:hAnsi="Times New Roman" w:cs="Times New Roman"/>
          <w:lang w:val="en-CA"/>
        </w:rPr>
      </w:pPr>
    </w:p>
    <w:p w14:paraId="688C6512" w14:textId="62A9299A" w:rsidR="00A91138" w:rsidRPr="00A91138" w:rsidRDefault="00A91138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Skene, W.F., (trans.)</w:t>
      </w:r>
      <w:r w:rsidR="00DB1CA5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Pr="00A91138">
        <w:rPr>
          <w:rFonts w:ascii="Times New Roman" w:hAnsi="Times New Roman" w:cs="Times New Roman"/>
          <w:i/>
          <w:lang w:val="en-CA"/>
        </w:rPr>
        <w:t xml:space="preserve">The </w:t>
      </w:r>
      <w:proofErr w:type="spellStart"/>
      <w:r w:rsidRPr="00A91138">
        <w:rPr>
          <w:rFonts w:ascii="Times New Roman" w:hAnsi="Times New Roman" w:cs="Times New Roman"/>
          <w:i/>
          <w:lang w:val="en-CA"/>
        </w:rPr>
        <w:t>Gododdin</w:t>
      </w:r>
      <w:proofErr w:type="spellEnd"/>
      <w:r w:rsidRPr="00A91138">
        <w:rPr>
          <w:rFonts w:ascii="Times New Roman" w:hAnsi="Times New Roman" w:cs="Times New Roman"/>
          <w:i/>
          <w:lang w:val="en-CA"/>
        </w:rPr>
        <w:t xml:space="preserve"> Poems</w:t>
      </w:r>
      <w:r>
        <w:rPr>
          <w:rFonts w:ascii="Times New Roman" w:hAnsi="Times New Roman" w:cs="Times New Roman"/>
          <w:i/>
          <w:lang w:val="en-CA"/>
        </w:rPr>
        <w:t>—Aneurin</w:t>
      </w:r>
      <w:r w:rsidR="00C336DC">
        <w:rPr>
          <w:rFonts w:ascii="Times New Roman" w:hAnsi="Times New Roman" w:cs="Times New Roman"/>
          <w:i/>
          <w:lang w:val="en-CA"/>
        </w:rPr>
        <w:t>: from the Four Ancient Books of Wales</w:t>
      </w:r>
      <w:r>
        <w:rPr>
          <w:rFonts w:ascii="Times New Roman" w:hAnsi="Times New Roman" w:cs="Times New Roman"/>
          <w:lang w:val="en-CA"/>
        </w:rPr>
        <w:t>, Kindle Edition (</w:t>
      </w:r>
      <w:r w:rsidR="00C336DC" w:rsidRPr="00C039A3">
        <w:rPr>
          <w:rFonts w:ascii="Times New Roman" w:hAnsi="Times New Roman" w:cs="Times New Roman"/>
          <w:lang w:val="en-CA"/>
        </w:rPr>
        <w:t>1869</w:t>
      </w:r>
      <w:r>
        <w:rPr>
          <w:rFonts w:ascii="Times New Roman" w:hAnsi="Times New Roman" w:cs="Times New Roman"/>
          <w:lang w:val="en-CA"/>
        </w:rPr>
        <w:t>)</w:t>
      </w:r>
      <w:r w:rsidR="00C039A3">
        <w:rPr>
          <w:rFonts w:ascii="Times New Roman" w:hAnsi="Times New Roman" w:cs="Times New Roman"/>
          <w:lang w:val="en-CA"/>
        </w:rPr>
        <w:t>.</w:t>
      </w:r>
    </w:p>
    <w:p w14:paraId="57E23210" w14:textId="77777777" w:rsidR="00A91138" w:rsidRDefault="00A91138" w:rsidP="004D7E71">
      <w:pPr>
        <w:rPr>
          <w:rFonts w:ascii="Times New Roman" w:hAnsi="Times New Roman" w:cs="Times New Roman"/>
          <w:lang w:val="en-CA"/>
        </w:rPr>
      </w:pPr>
    </w:p>
    <w:p w14:paraId="22C71040" w14:textId="0EADE90B" w:rsidR="00B56BCE" w:rsidRPr="00B56BCE" w:rsidRDefault="00816CEE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Thorpe, L., </w:t>
      </w:r>
      <w:r w:rsidR="001E1DEA">
        <w:rPr>
          <w:rFonts w:ascii="Times New Roman" w:hAnsi="Times New Roman" w:cs="Times New Roman"/>
          <w:lang w:val="en-CA"/>
        </w:rPr>
        <w:t>(trans.)</w:t>
      </w:r>
      <w:r w:rsidR="00DB1CA5">
        <w:rPr>
          <w:rFonts w:ascii="Times New Roman" w:hAnsi="Times New Roman" w:cs="Times New Roman"/>
          <w:lang w:val="en-CA"/>
        </w:rPr>
        <w:t>,</w:t>
      </w:r>
      <w:r w:rsidR="001E1DEA">
        <w:rPr>
          <w:rFonts w:ascii="Times New Roman" w:hAnsi="Times New Roman" w:cs="Times New Roman"/>
          <w:lang w:val="en-CA"/>
        </w:rPr>
        <w:t xml:space="preserve"> </w:t>
      </w:r>
      <w:r w:rsidRPr="001E1DEA">
        <w:rPr>
          <w:rFonts w:ascii="Times New Roman" w:hAnsi="Times New Roman" w:cs="Times New Roman"/>
          <w:i/>
          <w:lang w:val="en-CA"/>
        </w:rPr>
        <w:t>Geoffrey of Monmouth—The History of the Kings of Britain</w:t>
      </w:r>
      <w:r>
        <w:rPr>
          <w:rFonts w:ascii="Times New Roman" w:hAnsi="Times New Roman" w:cs="Times New Roman"/>
          <w:lang w:val="en-CA"/>
        </w:rPr>
        <w:t xml:space="preserve"> (</w:t>
      </w:r>
      <w:r w:rsidR="001E1DEA">
        <w:rPr>
          <w:rFonts w:ascii="Times New Roman" w:hAnsi="Times New Roman" w:cs="Times New Roman"/>
          <w:lang w:val="en-CA"/>
        </w:rPr>
        <w:t>London: Penguin Books, 1966).</w:t>
      </w:r>
    </w:p>
    <w:p w14:paraId="797DFF07" w14:textId="77777777" w:rsidR="00B56BCE" w:rsidRDefault="00B56BCE" w:rsidP="004D7E71">
      <w:pPr>
        <w:rPr>
          <w:rFonts w:ascii="Times New Roman" w:hAnsi="Times New Roman" w:cs="Times New Roman"/>
          <w:u w:val="single"/>
          <w:lang w:val="en-CA"/>
        </w:rPr>
      </w:pPr>
    </w:p>
    <w:p w14:paraId="22F7449D" w14:textId="77777777" w:rsidR="006E37A9" w:rsidRDefault="006E37A9" w:rsidP="004D7E71">
      <w:pPr>
        <w:rPr>
          <w:rFonts w:ascii="Times New Roman" w:hAnsi="Times New Roman" w:cs="Times New Roman"/>
          <w:u w:val="single"/>
          <w:lang w:val="en-CA"/>
        </w:rPr>
      </w:pPr>
    </w:p>
    <w:p w14:paraId="2EB7CA15" w14:textId="571D8800" w:rsidR="00B56BCE" w:rsidRDefault="004F1C20" w:rsidP="004D7E71">
      <w:pPr>
        <w:rPr>
          <w:rFonts w:ascii="Times New Roman" w:hAnsi="Times New Roman" w:cs="Times New Roman"/>
          <w:u w:val="single"/>
          <w:lang w:val="en-CA"/>
        </w:rPr>
      </w:pPr>
      <w:r>
        <w:rPr>
          <w:rFonts w:ascii="Times New Roman" w:hAnsi="Times New Roman" w:cs="Times New Roman"/>
          <w:u w:val="single"/>
          <w:lang w:val="en-CA"/>
        </w:rPr>
        <w:t>Secondary Sources—Articles, Moodle Resources and Websites</w:t>
      </w:r>
    </w:p>
    <w:p w14:paraId="64DEC2C3" w14:textId="77777777" w:rsidR="00B56BCE" w:rsidRDefault="00B56BCE" w:rsidP="004D7E71">
      <w:pPr>
        <w:rPr>
          <w:rFonts w:ascii="Times New Roman" w:hAnsi="Times New Roman" w:cs="Times New Roman"/>
          <w:u w:val="single"/>
          <w:lang w:val="en-CA"/>
        </w:rPr>
      </w:pPr>
    </w:p>
    <w:p w14:paraId="266E5667" w14:textId="19D96A93" w:rsidR="00367A83" w:rsidRDefault="00367A83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Byfield, </w:t>
      </w:r>
      <w:proofErr w:type="spellStart"/>
      <w:r>
        <w:rPr>
          <w:rFonts w:ascii="Times New Roman" w:hAnsi="Times New Roman" w:cs="Times New Roman"/>
          <w:lang w:val="en-CA"/>
        </w:rPr>
        <w:t>C.E</w:t>
      </w:r>
      <w:proofErr w:type="spellEnd"/>
      <w:r>
        <w:rPr>
          <w:rFonts w:ascii="Times New Roman" w:hAnsi="Times New Roman" w:cs="Times New Roman"/>
          <w:lang w:val="en-CA"/>
        </w:rPr>
        <w:t xml:space="preserve">., </w:t>
      </w:r>
      <w:r w:rsidRPr="004F2915">
        <w:rPr>
          <w:rFonts w:ascii="Times New Roman" w:hAnsi="Times New Roman" w:cs="Times New Roman"/>
          <w:lang w:val="en-CA"/>
        </w:rPr>
        <w:t xml:space="preserve">‘Character and Conflict in the Four Branches of the </w:t>
      </w:r>
      <w:proofErr w:type="spellStart"/>
      <w:r w:rsidRPr="004F2915">
        <w:rPr>
          <w:rFonts w:ascii="Times New Roman" w:hAnsi="Times New Roman" w:cs="Times New Roman"/>
          <w:lang w:val="en-CA"/>
        </w:rPr>
        <w:t>Mabinogi</w:t>
      </w:r>
      <w:proofErr w:type="spellEnd"/>
      <w:r w:rsidRPr="004F2915">
        <w:rPr>
          <w:rFonts w:ascii="Times New Roman" w:hAnsi="Times New Roman" w:cs="Times New Roman"/>
          <w:lang w:val="en-CA"/>
        </w:rPr>
        <w:t xml:space="preserve">’, </w:t>
      </w:r>
      <w:r w:rsidRPr="004F2915">
        <w:rPr>
          <w:rFonts w:ascii="Times New Roman" w:hAnsi="Times New Roman" w:cs="Times New Roman"/>
          <w:i/>
          <w:lang w:val="en-CA"/>
        </w:rPr>
        <w:t>Bulletin of the Board of Celtic Studies</w:t>
      </w:r>
      <w:r w:rsidRPr="004F2915">
        <w:rPr>
          <w:rFonts w:ascii="Times New Roman" w:hAnsi="Times New Roman" w:cs="Times New Roman"/>
          <w:lang w:val="en-CA"/>
        </w:rPr>
        <w:t>, Xl (1993), pp. 1-2</w:t>
      </w:r>
      <w:r>
        <w:rPr>
          <w:rFonts w:ascii="Times New Roman" w:hAnsi="Times New Roman" w:cs="Times New Roman"/>
          <w:lang w:val="en-CA"/>
        </w:rPr>
        <w:t>0.</w:t>
      </w:r>
    </w:p>
    <w:p w14:paraId="6FA3EB11" w14:textId="77777777" w:rsidR="00367A83" w:rsidRDefault="00367A83" w:rsidP="004D7E71">
      <w:pPr>
        <w:rPr>
          <w:rFonts w:ascii="Times New Roman" w:hAnsi="Times New Roman" w:cs="Times New Roman"/>
          <w:lang w:val="en-CA"/>
        </w:rPr>
      </w:pPr>
    </w:p>
    <w:p w14:paraId="421244BF" w14:textId="71F56EAE" w:rsidR="007C6DDC" w:rsidRPr="007C6DDC" w:rsidRDefault="007C6DDC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Chandler, K., ‘The humour in </w:t>
      </w:r>
      <w:proofErr w:type="spellStart"/>
      <w:r w:rsidRPr="007C6DDC">
        <w:rPr>
          <w:rFonts w:ascii="Times New Roman" w:hAnsi="Times New Roman" w:cs="Times New Roman"/>
          <w:i/>
          <w:lang w:val="en-CA"/>
        </w:rPr>
        <w:t>Breuddwyd</w:t>
      </w:r>
      <w:proofErr w:type="spellEnd"/>
      <w:r w:rsidRPr="007C6DDC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Pr="007C6DDC">
        <w:rPr>
          <w:rFonts w:ascii="Times New Roman" w:hAnsi="Times New Roman" w:cs="Times New Roman"/>
          <w:i/>
          <w:lang w:val="en-CA"/>
        </w:rPr>
        <w:t>Rhonabwy</w:t>
      </w:r>
      <w:proofErr w:type="spellEnd"/>
      <w:r>
        <w:rPr>
          <w:rFonts w:ascii="Times New Roman" w:hAnsi="Times New Roman" w:cs="Times New Roman"/>
          <w:lang w:val="en-CA"/>
        </w:rPr>
        <w:t xml:space="preserve">’, </w:t>
      </w:r>
      <w:proofErr w:type="spellStart"/>
      <w:r w:rsidRPr="007C6DDC">
        <w:rPr>
          <w:rFonts w:ascii="Times New Roman" w:hAnsi="Times New Roman" w:cs="Times New Roman"/>
          <w:i/>
          <w:lang w:val="en-CA"/>
        </w:rPr>
        <w:t>Studia</w:t>
      </w:r>
      <w:proofErr w:type="spellEnd"/>
      <w:r w:rsidRPr="007C6DDC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Pr="007C6DDC">
        <w:rPr>
          <w:rFonts w:ascii="Times New Roman" w:hAnsi="Times New Roman" w:cs="Times New Roman"/>
          <w:i/>
          <w:lang w:val="en-CA"/>
        </w:rPr>
        <w:t>Celtica</w:t>
      </w:r>
      <w:proofErr w:type="spellEnd"/>
      <w:r w:rsidR="00C039A3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</w:t>
      </w:r>
      <w:r w:rsidRPr="00C039A3">
        <w:rPr>
          <w:rFonts w:ascii="Times New Roman" w:hAnsi="Times New Roman" w:cs="Times New Roman"/>
          <w:lang w:val="en-CA"/>
        </w:rPr>
        <w:t>Vol.</w:t>
      </w:r>
      <w:r>
        <w:rPr>
          <w:rFonts w:ascii="Times New Roman" w:hAnsi="Times New Roman" w:cs="Times New Roman"/>
          <w:lang w:val="en-CA"/>
        </w:rPr>
        <w:t xml:space="preserve"> 36 (2002), pp. 59-71.</w:t>
      </w:r>
    </w:p>
    <w:p w14:paraId="373B0324" w14:textId="4381429B" w:rsidR="007C6DDC" w:rsidRDefault="007C6DDC" w:rsidP="004D7E71">
      <w:pPr>
        <w:rPr>
          <w:rFonts w:ascii="Times New Roman" w:hAnsi="Times New Roman" w:cs="Times New Roman"/>
          <w:lang w:val="en-CA"/>
        </w:rPr>
      </w:pPr>
    </w:p>
    <w:p w14:paraId="50E51411" w14:textId="2BC313B9" w:rsidR="007C6DDC" w:rsidRDefault="00722367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>Charles-Edwards, T., ‘The Arthur of H</w:t>
      </w:r>
      <w:r w:rsidR="008819EA">
        <w:rPr>
          <w:rFonts w:ascii="Times New Roman" w:hAnsi="Times New Roman" w:cs="Times New Roman"/>
          <w:lang w:val="en-CA"/>
        </w:rPr>
        <w:t>i</w:t>
      </w:r>
      <w:r>
        <w:rPr>
          <w:rFonts w:ascii="Times New Roman" w:hAnsi="Times New Roman" w:cs="Times New Roman"/>
          <w:lang w:val="en-CA"/>
        </w:rPr>
        <w:t>story’, in Bromwich, R. et al., (</w:t>
      </w:r>
      <w:proofErr w:type="spellStart"/>
      <w:r>
        <w:rPr>
          <w:rFonts w:ascii="Times New Roman" w:hAnsi="Times New Roman" w:cs="Times New Roman"/>
          <w:lang w:val="en-CA"/>
        </w:rPr>
        <w:t>eds</w:t>
      </w:r>
      <w:proofErr w:type="spellEnd"/>
      <w:r>
        <w:rPr>
          <w:rFonts w:ascii="Times New Roman" w:hAnsi="Times New Roman" w:cs="Times New Roman"/>
          <w:lang w:val="en-CA"/>
        </w:rPr>
        <w:t>)</w:t>
      </w:r>
      <w:r w:rsidR="00AE5A1D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 </w:t>
      </w:r>
      <w:r w:rsidRPr="00722367">
        <w:rPr>
          <w:rFonts w:ascii="Times New Roman" w:hAnsi="Times New Roman" w:cs="Times New Roman"/>
          <w:i/>
          <w:lang w:val="en-CA"/>
        </w:rPr>
        <w:t>The Arthur of the Welsh</w:t>
      </w:r>
      <w:r>
        <w:rPr>
          <w:rFonts w:ascii="Times New Roman" w:hAnsi="Times New Roman" w:cs="Times New Roman"/>
          <w:lang w:val="en-CA"/>
        </w:rPr>
        <w:t xml:space="preserve"> (Cardiff: University of Wales Press, 1991), pp. 15-32.</w:t>
      </w:r>
    </w:p>
    <w:p w14:paraId="7A047598" w14:textId="18204102" w:rsidR="00480CC0" w:rsidRDefault="00480CC0" w:rsidP="004D7E71">
      <w:pPr>
        <w:rPr>
          <w:rFonts w:ascii="Times New Roman" w:hAnsi="Times New Roman" w:cs="Times New Roman"/>
          <w:lang w:val="en-CA"/>
        </w:rPr>
      </w:pPr>
    </w:p>
    <w:p w14:paraId="21F9F0E3" w14:textId="6F55BBBD" w:rsidR="006E37A9" w:rsidRDefault="006E37A9" w:rsidP="004D7E71">
      <w:pPr>
        <w:rPr>
          <w:rFonts w:ascii="Times New Roman" w:hAnsi="Times New Roman" w:cs="Times New Roman"/>
        </w:rPr>
      </w:pPr>
      <w:r w:rsidRPr="00697217">
        <w:rPr>
          <w:rFonts w:ascii="Times New Roman" w:hAnsi="Times New Roman" w:cs="Times New Roman"/>
          <w:lang w:val="en-CA"/>
        </w:rPr>
        <w:t>Davies,</w:t>
      </w:r>
      <w:r>
        <w:rPr>
          <w:rFonts w:ascii="Times New Roman" w:hAnsi="Times New Roman" w:cs="Times New Roman"/>
          <w:lang w:val="en-CA"/>
        </w:rPr>
        <w:t xml:space="preserve"> S.,</w:t>
      </w:r>
      <w:r w:rsidRPr="00697217">
        <w:rPr>
          <w:rFonts w:ascii="Times New Roman" w:hAnsi="Times New Roman" w:cs="Times New Roman"/>
          <w:lang w:val="en-CA"/>
        </w:rPr>
        <w:t xml:space="preserve"> ‘Storytelling in Medieval Wales’, </w:t>
      </w:r>
      <w:r w:rsidRPr="00697217">
        <w:rPr>
          <w:rFonts w:ascii="Times New Roman" w:hAnsi="Times New Roman" w:cs="Times New Roman"/>
          <w:i/>
          <w:lang w:val="en-CA"/>
        </w:rPr>
        <w:t>Oral Tradition</w:t>
      </w:r>
      <w:r>
        <w:rPr>
          <w:rFonts w:ascii="Times New Roman" w:hAnsi="Times New Roman" w:cs="Times New Roman"/>
          <w:lang w:val="en-CA"/>
        </w:rPr>
        <w:t xml:space="preserve">, </w:t>
      </w:r>
      <w:r w:rsidRPr="00697217">
        <w:rPr>
          <w:rFonts w:ascii="Times New Roman" w:hAnsi="Times New Roman" w:cs="Times New Roman"/>
          <w:lang w:val="en-CA"/>
        </w:rPr>
        <w:t>7 (1992)</w:t>
      </w:r>
      <w:r>
        <w:rPr>
          <w:rFonts w:ascii="Times New Roman" w:hAnsi="Times New Roman" w:cs="Times New Roman"/>
        </w:rPr>
        <w:t>, pp. 231-257.</w:t>
      </w:r>
    </w:p>
    <w:p w14:paraId="47102F48" w14:textId="52F2AD1B" w:rsidR="006E37A9" w:rsidRDefault="006E37A9" w:rsidP="004D7E71">
      <w:pPr>
        <w:rPr>
          <w:rFonts w:ascii="Times New Roman" w:hAnsi="Times New Roman" w:cs="Times New Roman"/>
        </w:rPr>
      </w:pPr>
    </w:p>
    <w:p w14:paraId="63CD7458" w14:textId="312FDFC3" w:rsidR="00981E5F" w:rsidRPr="00926620" w:rsidRDefault="006E37A9" w:rsidP="004D7E71">
      <w:pPr>
        <w:rPr>
          <w:rFonts w:ascii="Times New Roman" w:hAnsi="Times New Roman" w:cs="Times New Roman"/>
        </w:rPr>
      </w:pPr>
      <w:r w:rsidRPr="00C21CBE">
        <w:rPr>
          <w:rFonts w:ascii="Times New Roman" w:hAnsi="Times New Roman" w:cs="Times New Roman"/>
        </w:rPr>
        <w:t xml:space="preserve">Davies, S., ‘Written Text as Performance: The Implications for Middle Welsh Prose Narrative’, Pryce, H. (ed.), </w:t>
      </w:r>
      <w:r w:rsidRPr="00C21CBE">
        <w:rPr>
          <w:rFonts w:ascii="Times New Roman" w:hAnsi="Times New Roman" w:cs="Times New Roman"/>
          <w:i/>
        </w:rPr>
        <w:t>Literacy in Medieval Celtic Studies</w:t>
      </w:r>
      <w:r w:rsidRPr="00C21CBE">
        <w:rPr>
          <w:rFonts w:ascii="Times New Roman" w:hAnsi="Times New Roman" w:cs="Times New Roman"/>
        </w:rPr>
        <w:t xml:space="preserve"> (Cambridge: Cambridge University Press, 1998), pp.</w:t>
      </w:r>
      <w:r>
        <w:rPr>
          <w:rFonts w:ascii="Times New Roman" w:hAnsi="Times New Roman" w:cs="Times New Roman"/>
        </w:rPr>
        <w:t xml:space="preserve"> </w:t>
      </w:r>
      <w:r w:rsidRPr="00C21CBE">
        <w:rPr>
          <w:rFonts w:ascii="Times New Roman" w:hAnsi="Times New Roman" w:cs="Times New Roman"/>
        </w:rPr>
        <w:t>133-148.</w:t>
      </w:r>
    </w:p>
    <w:p w14:paraId="69F93834" w14:textId="77777777" w:rsidR="00981E5F" w:rsidRDefault="00981E5F" w:rsidP="004D7E71">
      <w:pPr>
        <w:rPr>
          <w:rFonts w:ascii="Times New Roman" w:hAnsi="Times New Roman" w:cs="Times New Roman"/>
          <w:lang w:val="en-CA"/>
        </w:rPr>
      </w:pPr>
    </w:p>
    <w:p w14:paraId="1A310811" w14:textId="0C9AFF79" w:rsidR="005166F9" w:rsidRDefault="0035444A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Du</w:t>
      </w:r>
      <w:r w:rsidR="00173E22">
        <w:rPr>
          <w:rFonts w:ascii="Times New Roman" w:hAnsi="Times New Roman" w:cs="Times New Roman"/>
          <w:lang w:val="en-CA"/>
        </w:rPr>
        <w:t>mville</w:t>
      </w:r>
      <w:proofErr w:type="spellEnd"/>
      <w:r w:rsidR="00173E22">
        <w:rPr>
          <w:rFonts w:ascii="Times New Roman" w:hAnsi="Times New Roman" w:cs="Times New Roman"/>
          <w:lang w:val="en-CA"/>
        </w:rPr>
        <w:t xml:space="preserve">, </w:t>
      </w:r>
      <w:proofErr w:type="spellStart"/>
      <w:r w:rsidR="00173E22">
        <w:rPr>
          <w:rFonts w:ascii="Times New Roman" w:hAnsi="Times New Roman" w:cs="Times New Roman"/>
          <w:lang w:val="en-CA"/>
        </w:rPr>
        <w:t>D.N</w:t>
      </w:r>
      <w:proofErr w:type="spellEnd"/>
      <w:r w:rsidR="00173E22">
        <w:rPr>
          <w:rFonts w:ascii="Times New Roman" w:hAnsi="Times New Roman" w:cs="Times New Roman"/>
          <w:lang w:val="en-CA"/>
        </w:rPr>
        <w:t>., ‘‘</w:t>
      </w:r>
      <w:proofErr w:type="spellStart"/>
      <w:r w:rsidR="00173E22">
        <w:rPr>
          <w:rFonts w:ascii="Times New Roman" w:hAnsi="Times New Roman" w:cs="Times New Roman"/>
          <w:lang w:val="en-CA"/>
        </w:rPr>
        <w:t>Nennius</w:t>
      </w:r>
      <w:proofErr w:type="spellEnd"/>
      <w:r w:rsidR="00173E22">
        <w:rPr>
          <w:rFonts w:ascii="Times New Roman" w:hAnsi="Times New Roman" w:cs="Times New Roman"/>
          <w:lang w:val="en-CA"/>
        </w:rPr>
        <w:t xml:space="preserve">’ and the </w:t>
      </w:r>
      <w:r w:rsidR="00173E22" w:rsidRPr="00173E22">
        <w:rPr>
          <w:rFonts w:ascii="Times New Roman" w:hAnsi="Times New Roman" w:cs="Times New Roman"/>
          <w:i/>
          <w:lang w:val="en-CA"/>
        </w:rPr>
        <w:t xml:space="preserve">Historia </w:t>
      </w:r>
      <w:proofErr w:type="spellStart"/>
      <w:r w:rsidR="00173E22" w:rsidRPr="00173E22">
        <w:rPr>
          <w:rFonts w:ascii="Times New Roman" w:hAnsi="Times New Roman" w:cs="Times New Roman"/>
          <w:i/>
          <w:lang w:val="en-CA"/>
        </w:rPr>
        <w:t>Brittonum</w:t>
      </w:r>
      <w:proofErr w:type="spellEnd"/>
      <w:r w:rsidR="00173E22">
        <w:rPr>
          <w:rFonts w:ascii="Times New Roman" w:hAnsi="Times New Roman" w:cs="Times New Roman"/>
          <w:lang w:val="en-CA"/>
        </w:rPr>
        <w:t xml:space="preserve">’, </w:t>
      </w:r>
      <w:proofErr w:type="spellStart"/>
      <w:r w:rsidR="00173E22" w:rsidRPr="00173E22">
        <w:rPr>
          <w:rFonts w:ascii="Times New Roman" w:hAnsi="Times New Roman" w:cs="Times New Roman"/>
          <w:i/>
          <w:lang w:val="en-CA"/>
        </w:rPr>
        <w:t>Studia</w:t>
      </w:r>
      <w:proofErr w:type="spellEnd"/>
      <w:r w:rsidR="00173E22" w:rsidRPr="00173E22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="00173E22" w:rsidRPr="00173E22">
        <w:rPr>
          <w:rFonts w:ascii="Times New Roman" w:hAnsi="Times New Roman" w:cs="Times New Roman"/>
          <w:i/>
          <w:lang w:val="en-CA"/>
        </w:rPr>
        <w:t>Celtica</w:t>
      </w:r>
      <w:proofErr w:type="spellEnd"/>
      <w:r w:rsidR="00173E22">
        <w:rPr>
          <w:rFonts w:ascii="Times New Roman" w:hAnsi="Times New Roman" w:cs="Times New Roman"/>
          <w:lang w:val="en-CA"/>
        </w:rPr>
        <w:t>, Vol. X/XI (1975/76), pp. 78-95.</w:t>
      </w:r>
    </w:p>
    <w:p w14:paraId="70B5A937" w14:textId="77777777" w:rsidR="005166F9" w:rsidRDefault="005166F9" w:rsidP="004D7E71">
      <w:pPr>
        <w:rPr>
          <w:rFonts w:ascii="Times New Roman" w:hAnsi="Times New Roman" w:cs="Times New Roman"/>
          <w:lang w:val="en-CA"/>
        </w:rPr>
      </w:pPr>
    </w:p>
    <w:p w14:paraId="286A95B6" w14:textId="660F36C9" w:rsidR="00480CC0" w:rsidRDefault="00480CC0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Edel</w:t>
      </w:r>
      <w:proofErr w:type="spellEnd"/>
      <w:r>
        <w:rPr>
          <w:rFonts w:ascii="Times New Roman" w:hAnsi="Times New Roman" w:cs="Times New Roman"/>
          <w:lang w:val="en-CA"/>
        </w:rPr>
        <w:t xml:space="preserve">, D. ‘The Catalogues in 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ac Olwen and Insular Celtic Learning’ Bulletin of the Board of Celtic Studies, Vol. 30 (1983), pp. 253-267.</w:t>
      </w:r>
    </w:p>
    <w:p w14:paraId="49336412" w14:textId="2FD8CBB0" w:rsidR="007C6DDC" w:rsidRDefault="007C6DDC" w:rsidP="004D7E71">
      <w:pPr>
        <w:rPr>
          <w:rFonts w:ascii="Times New Roman" w:hAnsi="Times New Roman" w:cs="Times New Roman"/>
          <w:lang w:val="en-CA"/>
        </w:rPr>
      </w:pPr>
    </w:p>
    <w:p w14:paraId="31224077" w14:textId="15169872" w:rsidR="00173E22" w:rsidRDefault="00173E22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Gardner, R., ‘Gilda’s New Testament Models’, </w:t>
      </w:r>
      <w:r w:rsidRPr="00173E22">
        <w:rPr>
          <w:rFonts w:ascii="Times New Roman" w:hAnsi="Times New Roman" w:cs="Times New Roman"/>
          <w:i/>
          <w:lang w:val="en-CA"/>
        </w:rPr>
        <w:t>Cambrian Medieval Celtic Studies</w:t>
      </w:r>
      <w:r>
        <w:rPr>
          <w:rFonts w:ascii="Times New Roman" w:hAnsi="Times New Roman" w:cs="Times New Roman"/>
          <w:lang w:val="en-CA"/>
        </w:rPr>
        <w:t>, Vol. 30 (Winter 1995), pp. 1-12.</w:t>
      </w:r>
    </w:p>
    <w:p w14:paraId="1E312FC9" w14:textId="77777777" w:rsidR="00173E22" w:rsidRDefault="00173E22" w:rsidP="004D7E71">
      <w:pPr>
        <w:rPr>
          <w:rFonts w:ascii="Times New Roman" w:hAnsi="Times New Roman" w:cs="Times New Roman"/>
          <w:lang w:val="en-CA"/>
        </w:rPr>
      </w:pPr>
    </w:p>
    <w:p w14:paraId="22970EB5" w14:textId="51E41D0B" w:rsidR="00B56BCE" w:rsidRPr="004F1C20" w:rsidRDefault="004F1C20" w:rsidP="004D7E71">
      <w:pPr>
        <w:rPr>
          <w:rFonts w:ascii="Times New Roman" w:hAnsi="Times New Roman" w:cs="Times New Roman"/>
          <w:lang w:val="en-CA"/>
        </w:rPr>
      </w:pPr>
      <w:r w:rsidRPr="004F1C20">
        <w:rPr>
          <w:rFonts w:ascii="Times New Roman" w:hAnsi="Times New Roman" w:cs="Times New Roman"/>
          <w:lang w:val="en-CA"/>
        </w:rPr>
        <w:t>Haycock, M., ‘</w:t>
      </w:r>
      <w:proofErr w:type="spellStart"/>
      <w:r w:rsidRPr="004F1C20">
        <w:rPr>
          <w:rFonts w:ascii="Times New Roman" w:hAnsi="Times New Roman" w:cs="Times New Roman"/>
          <w:i/>
          <w:lang w:val="en-CA"/>
        </w:rPr>
        <w:t>Preiddeu</w:t>
      </w:r>
      <w:proofErr w:type="spellEnd"/>
      <w:r w:rsidRPr="004F1C20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Pr="004F1C20">
        <w:rPr>
          <w:rFonts w:ascii="Times New Roman" w:hAnsi="Times New Roman" w:cs="Times New Roman"/>
          <w:i/>
          <w:lang w:val="en-CA"/>
        </w:rPr>
        <w:t>Annwn</w:t>
      </w:r>
      <w:proofErr w:type="spellEnd"/>
      <w:r w:rsidRPr="004F1C20">
        <w:rPr>
          <w:rFonts w:ascii="Times New Roman" w:hAnsi="Times New Roman" w:cs="Times New Roman"/>
          <w:lang w:val="en-CA"/>
        </w:rPr>
        <w:t xml:space="preserve"> and the Figure of Taliesin</w:t>
      </w:r>
      <w:r>
        <w:rPr>
          <w:rFonts w:ascii="Times New Roman" w:hAnsi="Times New Roman" w:cs="Times New Roman"/>
          <w:lang w:val="en-CA"/>
        </w:rPr>
        <w:t xml:space="preserve">’, </w:t>
      </w:r>
      <w:proofErr w:type="spellStart"/>
      <w:r w:rsidRPr="004F1C20">
        <w:rPr>
          <w:rFonts w:ascii="Times New Roman" w:hAnsi="Times New Roman" w:cs="Times New Roman"/>
          <w:i/>
          <w:lang w:val="en-CA"/>
        </w:rPr>
        <w:t>Studia</w:t>
      </w:r>
      <w:proofErr w:type="spellEnd"/>
      <w:r w:rsidRPr="004F1C20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Pr="004F1C20">
        <w:rPr>
          <w:rFonts w:ascii="Times New Roman" w:hAnsi="Times New Roman" w:cs="Times New Roman"/>
          <w:i/>
          <w:lang w:val="en-CA"/>
        </w:rPr>
        <w:t>Celtica</w:t>
      </w:r>
      <w:proofErr w:type="spellEnd"/>
      <w:r>
        <w:rPr>
          <w:rFonts w:ascii="Times New Roman" w:hAnsi="Times New Roman" w:cs="Times New Roman"/>
          <w:lang w:val="en-CA"/>
        </w:rPr>
        <w:t xml:space="preserve"> 18/19 (1983/1984), </w:t>
      </w:r>
      <w:r w:rsidR="007C6DDC">
        <w:rPr>
          <w:rFonts w:ascii="Times New Roman" w:hAnsi="Times New Roman" w:cs="Times New Roman"/>
          <w:lang w:val="en-CA"/>
        </w:rPr>
        <w:t xml:space="preserve">pp. </w:t>
      </w:r>
      <w:r>
        <w:rPr>
          <w:rFonts w:ascii="Times New Roman" w:hAnsi="Times New Roman" w:cs="Times New Roman"/>
          <w:lang w:val="en-CA"/>
        </w:rPr>
        <w:t>52-78.</w:t>
      </w:r>
    </w:p>
    <w:p w14:paraId="4A62EBA9" w14:textId="77777777" w:rsidR="004F1C20" w:rsidRDefault="004F1C20" w:rsidP="004D7E71">
      <w:pPr>
        <w:rPr>
          <w:rFonts w:ascii="Times New Roman" w:hAnsi="Times New Roman" w:cs="Times New Roman"/>
          <w:u w:val="single"/>
          <w:lang w:val="en-CA"/>
        </w:rPr>
      </w:pPr>
    </w:p>
    <w:p w14:paraId="733FB019" w14:textId="40D1F448" w:rsidR="00367A83" w:rsidRDefault="00367A83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Henry, </w:t>
      </w:r>
      <w:proofErr w:type="spellStart"/>
      <w:r>
        <w:rPr>
          <w:rFonts w:ascii="Times New Roman" w:hAnsi="Times New Roman" w:cs="Times New Roman"/>
          <w:lang w:val="en-CA"/>
        </w:rPr>
        <w:t>P.L</w:t>
      </w:r>
      <w:proofErr w:type="spellEnd"/>
      <w:r>
        <w:rPr>
          <w:rFonts w:ascii="Times New Roman" w:hAnsi="Times New Roman" w:cs="Times New Roman"/>
          <w:lang w:val="en-CA"/>
        </w:rPr>
        <w:t>., ‘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a</w:t>
      </w:r>
      <w:r w:rsidR="00DB1CA5">
        <w:rPr>
          <w:rFonts w:ascii="Times New Roman" w:hAnsi="Times New Roman" w:cs="Times New Roman"/>
          <w:lang w:val="en-CA"/>
        </w:rPr>
        <w:t>n</w:t>
      </w:r>
      <w:r>
        <w:rPr>
          <w:rFonts w:ascii="Times New Roman" w:hAnsi="Times New Roman" w:cs="Times New Roman"/>
          <w:lang w:val="en-CA"/>
        </w:rPr>
        <w:t xml:space="preserve">d Olwen: Some Aspects of Style and Structure’, </w:t>
      </w:r>
      <w:proofErr w:type="spellStart"/>
      <w:r w:rsidRPr="00480CC0">
        <w:rPr>
          <w:rFonts w:ascii="Times New Roman" w:hAnsi="Times New Roman" w:cs="Times New Roman"/>
          <w:i/>
          <w:lang w:val="en-CA"/>
        </w:rPr>
        <w:t>Studia</w:t>
      </w:r>
      <w:proofErr w:type="spellEnd"/>
      <w:r w:rsidRPr="00480CC0">
        <w:rPr>
          <w:rFonts w:ascii="Times New Roman" w:hAnsi="Times New Roman" w:cs="Times New Roman"/>
          <w:i/>
          <w:lang w:val="en-CA"/>
        </w:rPr>
        <w:t xml:space="preserve"> </w:t>
      </w:r>
      <w:proofErr w:type="spellStart"/>
      <w:r w:rsidRPr="00480CC0">
        <w:rPr>
          <w:rFonts w:ascii="Times New Roman" w:hAnsi="Times New Roman" w:cs="Times New Roman"/>
          <w:i/>
          <w:lang w:val="en-CA"/>
        </w:rPr>
        <w:t>Celtica</w:t>
      </w:r>
      <w:proofErr w:type="spellEnd"/>
      <w:r>
        <w:rPr>
          <w:rFonts w:ascii="Times New Roman" w:hAnsi="Times New Roman" w:cs="Times New Roman"/>
          <w:lang w:val="en-CA"/>
        </w:rPr>
        <w:t>, Vol. 3 (1968), pp. 30-38.</w:t>
      </w:r>
    </w:p>
    <w:p w14:paraId="3ED45121" w14:textId="77777777" w:rsidR="00367A83" w:rsidRDefault="00367A83" w:rsidP="004D7E71">
      <w:pPr>
        <w:rPr>
          <w:rFonts w:ascii="Times New Roman" w:hAnsi="Times New Roman" w:cs="Times New Roman"/>
          <w:lang w:val="en-CA"/>
        </w:rPr>
      </w:pPr>
    </w:p>
    <w:p w14:paraId="50579FA4" w14:textId="6D53B1AE" w:rsidR="00367A83" w:rsidRDefault="00367A83" w:rsidP="004D7E71">
      <w:pPr>
        <w:rPr>
          <w:rFonts w:ascii="Times New Roman" w:hAnsi="Times New Roman" w:cs="Times New Roman"/>
          <w:lang w:val="en-CA"/>
        </w:rPr>
      </w:pPr>
      <w:r w:rsidRPr="00C21CBE">
        <w:rPr>
          <w:rFonts w:ascii="Times New Roman" w:hAnsi="Times New Roman" w:cs="Times New Roman"/>
          <w:lang w:val="en-CA"/>
        </w:rPr>
        <w:t xml:space="preserve">Hutton, R., ‘Medieval Welsh Literature and Pre-Christian Deities’, </w:t>
      </w:r>
      <w:r w:rsidRPr="00C21CBE">
        <w:rPr>
          <w:rFonts w:ascii="Times New Roman" w:hAnsi="Times New Roman" w:cs="Times New Roman"/>
          <w:i/>
          <w:lang w:val="en-CA"/>
        </w:rPr>
        <w:t>Cambrian Medieval Celtic Studies</w:t>
      </w:r>
      <w:r w:rsidRPr="00C21CBE">
        <w:rPr>
          <w:rFonts w:ascii="Times New Roman" w:hAnsi="Times New Roman" w:cs="Times New Roman"/>
          <w:lang w:val="en-CA"/>
        </w:rPr>
        <w:t>, Vol. 61 (Summer 2011), pp. 57-85.</w:t>
      </w:r>
    </w:p>
    <w:p w14:paraId="6A2F6044" w14:textId="77777777" w:rsidR="00367A83" w:rsidRDefault="00367A83" w:rsidP="004D7E71">
      <w:pPr>
        <w:rPr>
          <w:rFonts w:ascii="Times New Roman" w:hAnsi="Times New Roman" w:cs="Times New Roman"/>
          <w:lang w:val="en-CA"/>
        </w:rPr>
      </w:pPr>
    </w:p>
    <w:p w14:paraId="3EF06AAD" w14:textId="4C9423D4" w:rsidR="00256166" w:rsidRDefault="00256166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Padel</w:t>
      </w:r>
      <w:proofErr w:type="spellEnd"/>
      <w:r>
        <w:rPr>
          <w:rFonts w:ascii="Times New Roman" w:hAnsi="Times New Roman" w:cs="Times New Roman"/>
          <w:lang w:val="en-CA"/>
        </w:rPr>
        <w:t>, O.J., ‘The Nature of Arthur’, Cambrian Medieval Celtic Studies, Vol. 27 (Summer 1994), pp. 1-31.</w:t>
      </w:r>
    </w:p>
    <w:p w14:paraId="3A66C56F" w14:textId="77777777" w:rsidR="00256166" w:rsidRDefault="00256166" w:rsidP="004D7E71">
      <w:pPr>
        <w:rPr>
          <w:rFonts w:ascii="Times New Roman" w:hAnsi="Times New Roman" w:cs="Times New Roman"/>
          <w:lang w:val="en-CA"/>
        </w:rPr>
      </w:pPr>
    </w:p>
    <w:p w14:paraId="652DBE17" w14:textId="28395461" w:rsidR="004F1C20" w:rsidRPr="007C6DDC" w:rsidRDefault="004F1C20" w:rsidP="004D7E71">
      <w:pPr>
        <w:rPr>
          <w:rFonts w:ascii="Times New Roman" w:hAnsi="Times New Roman" w:cs="Times New Roman"/>
          <w:lang w:val="en-CA"/>
        </w:rPr>
      </w:pPr>
      <w:proofErr w:type="spellStart"/>
      <w:r w:rsidRPr="007C6DDC">
        <w:rPr>
          <w:rFonts w:ascii="Times New Roman" w:hAnsi="Times New Roman" w:cs="Times New Roman"/>
          <w:lang w:val="en-CA"/>
        </w:rPr>
        <w:t>Pennar</w:t>
      </w:r>
      <w:proofErr w:type="spellEnd"/>
      <w:r w:rsidRPr="007C6DDC">
        <w:rPr>
          <w:rFonts w:ascii="Times New Roman" w:hAnsi="Times New Roman" w:cs="Times New Roman"/>
          <w:lang w:val="en-CA"/>
        </w:rPr>
        <w:t xml:space="preserve">, M., (trans.), </w:t>
      </w:r>
      <w:r w:rsidR="007C6DDC" w:rsidRPr="007C6DDC">
        <w:rPr>
          <w:rFonts w:ascii="Times New Roman" w:hAnsi="Times New Roman" w:cs="Times New Roman"/>
          <w:lang w:val="en-CA"/>
        </w:rPr>
        <w:t xml:space="preserve">‘Merlin’s Apple Trees’, </w:t>
      </w:r>
      <w:r w:rsidR="007C6DDC">
        <w:rPr>
          <w:rFonts w:ascii="Times New Roman" w:hAnsi="Times New Roman" w:cs="Times New Roman"/>
          <w:lang w:val="en-CA"/>
        </w:rPr>
        <w:t xml:space="preserve">in his </w:t>
      </w:r>
      <w:r w:rsidR="007C6DDC" w:rsidRPr="007C6DDC">
        <w:rPr>
          <w:rFonts w:ascii="Times New Roman" w:hAnsi="Times New Roman" w:cs="Times New Roman"/>
          <w:i/>
          <w:lang w:val="en-CA"/>
        </w:rPr>
        <w:t xml:space="preserve">The Black Book of </w:t>
      </w:r>
      <w:proofErr w:type="spellStart"/>
      <w:r w:rsidR="007C6DDC" w:rsidRPr="007C6DDC">
        <w:rPr>
          <w:rFonts w:ascii="Times New Roman" w:hAnsi="Times New Roman" w:cs="Times New Roman"/>
          <w:i/>
          <w:lang w:val="en-CA"/>
        </w:rPr>
        <w:t>Camarthen</w:t>
      </w:r>
      <w:proofErr w:type="spellEnd"/>
      <w:r w:rsidR="007C6DDC">
        <w:rPr>
          <w:rFonts w:ascii="Times New Roman" w:hAnsi="Times New Roman" w:cs="Times New Roman"/>
          <w:lang w:val="en-CA"/>
        </w:rPr>
        <w:t xml:space="preserve"> (Burnham- on-Sea: </w:t>
      </w:r>
      <w:proofErr w:type="spellStart"/>
      <w:r w:rsidR="007C6DDC">
        <w:rPr>
          <w:rFonts w:ascii="Times New Roman" w:hAnsi="Times New Roman" w:cs="Times New Roman"/>
          <w:lang w:val="en-CA"/>
        </w:rPr>
        <w:t>Llanerch</w:t>
      </w:r>
      <w:proofErr w:type="spellEnd"/>
      <w:r w:rsidR="007C6DDC">
        <w:rPr>
          <w:rFonts w:ascii="Times New Roman" w:hAnsi="Times New Roman" w:cs="Times New Roman"/>
          <w:lang w:val="en-CA"/>
        </w:rPr>
        <w:t xml:space="preserve"> Press, 1989), pp. 67-76.</w:t>
      </w:r>
    </w:p>
    <w:p w14:paraId="5618BB93" w14:textId="77777777" w:rsidR="004F1C20" w:rsidRPr="007C6DDC" w:rsidRDefault="004F1C20" w:rsidP="004D7E71">
      <w:pPr>
        <w:rPr>
          <w:rFonts w:ascii="Times New Roman" w:hAnsi="Times New Roman" w:cs="Times New Roman"/>
          <w:lang w:val="en-CA"/>
        </w:rPr>
      </w:pPr>
    </w:p>
    <w:p w14:paraId="03C73607" w14:textId="4E851FD0" w:rsidR="004F1C20" w:rsidRPr="007C6DDC" w:rsidRDefault="004061D3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lastRenderedPageBreak/>
        <w:t xml:space="preserve">Radner, </w:t>
      </w:r>
      <w:proofErr w:type="spellStart"/>
      <w:r>
        <w:rPr>
          <w:rFonts w:ascii="Times New Roman" w:hAnsi="Times New Roman" w:cs="Times New Roman"/>
          <w:lang w:val="en-CA"/>
        </w:rPr>
        <w:t>J.N</w:t>
      </w:r>
      <w:proofErr w:type="spellEnd"/>
      <w:r>
        <w:rPr>
          <w:rFonts w:ascii="Times New Roman" w:hAnsi="Times New Roman" w:cs="Times New Roman"/>
          <w:lang w:val="en-CA"/>
        </w:rPr>
        <w:t xml:space="preserve">., ‘Interpreting Irony in Medieval Celtic Narrative: The Case of 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ac Olwen’, </w:t>
      </w:r>
      <w:r w:rsidRPr="004061D3">
        <w:rPr>
          <w:rFonts w:ascii="Times New Roman" w:hAnsi="Times New Roman" w:cs="Times New Roman"/>
          <w:i/>
          <w:lang w:val="en-CA"/>
        </w:rPr>
        <w:t>Cambridge Medieval Celtic Studies</w:t>
      </w:r>
      <w:r>
        <w:rPr>
          <w:rFonts w:ascii="Times New Roman" w:hAnsi="Times New Roman" w:cs="Times New Roman"/>
          <w:lang w:val="en-CA"/>
        </w:rPr>
        <w:t>, Vol. 16 (Winter 1988), pp. 41-59.</w:t>
      </w:r>
    </w:p>
    <w:p w14:paraId="4EB3ED66" w14:textId="77777777" w:rsidR="004F1C20" w:rsidRPr="007C6DDC" w:rsidRDefault="004F1C20" w:rsidP="004D7E71">
      <w:pPr>
        <w:rPr>
          <w:rFonts w:ascii="Times New Roman" w:hAnsi="Times New Roman" w:cs="Times New Roman"/>
          <w:lang w:val="en-CA"/>
        </w:rPr>
      </w:pPr>
    </w:p>
    <w:p w14:paraId="19326984" w14:textId="6CF285EE" w:rsidR="004F1C20" w:rsidRPr="007C6DDC" w:rsidRDefault="00831D05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Sturzer</w:t>
      </w:r>
      <w:proofErr w:type="spellEnd"/>
      <w:r>
        <w:rPr>
          <w:rFonts w:ascii="Times New Roman" w:hAnsi="Times New Roman" w:cs="Times New Roman"/>
          <w:lang w:val="en-CA"/>
        </w:rPr>
        <w:t xml:space="preserve">, N., ‘The Purpose of </w:t>
      </w:r>
      <w:proofErr w:type="spellStart"/>
      <w:r>
        <w:rPr>
          <w:rFonts w:ascii="Times New Roman" w:hAnsi="Times New Roman" w:cs="Times New Roman"/>
          <w:lang w:val="en-CA"/>
        </w:rPr>
        <w:t>Culhwch</w:t>
      </w:r>
      <w:proofErr w:type="spellEnd"/>
      <w:r>
        <w:rPr>
          <w:rFonts w:ascii="Times New Roman" w:hAnsi="Times New Roman" w:cs="Times New Roman"/>
          <w:lang w:val="en-CA"/>
        </w:rPr>
        <w:t xml:space="preserve"> ac Olwen’, </w:t>
      </w:r>
      <w:proofErr w:type="spellStart"/>
      <w:r>
        <w:rPr>
          <w:rFonts w:ascii="Times New Roman" w:hAnsi="Times New Roman" w:cs="Times New Roman"/>
          <w:lang w:val="en-CA"/>
        </w:rPr>
        <w:t>Studia</w:t>
      </w:r>
      <w:proofErr w:type="spellEnd"/>
      <w:r>
        <w:rPr>
          <w:rFonts w:ascii="Times New Roman" w:hAnsi="Times New Roman" w:cs="Times New Roman"/>
          <w:lang w:val="en-CA"/>
        </w:rPr>
        <w:t xml:space="preserve"> </w:t>
      </w:r>
      <w:proofErr w:type="spellStart"/>
      <w:r>
        <w:rPr>
          <w:rFonts w:ascii="Times New Roman" w:hAnsi="Times New Roman" w:cs="Times New Roman"/>
          <w:lang w:val="en-CA"/>
        </w:rPr>
        <w:t>Celtica</w:t>
      </w:r>
      <w:proofErr w:type="spellEnd"/>
      <w:r>
        <w:rPr>
          <w:rFonts w:ascii="Times New Roman" w:hAnsi="Times New Roman" w:cs="Times New Roman"/>
          <w:lang w:val="en-CA"/>
        </w:rPr>
        <w:t>, Vol. 39 (2005), pp. 145-167.</w:t>
      </w:r>
    </w:p>
    <w:p w14:paraId="225F6D9B" w14:textId="6BE3CB94" w:rsidR="00E66E01" w:rsidRDefault="00E66E01" w:rsidP="004D7E71">
      <w:pPr>
        <w:rPr>
          <w:rFonts w:ascii="Times New Roman" w:hAnsi="Times New Roman" w:cs="Times New Roman"/>
          <w:lang w:val="en-CA"/>
        </w:rPr>
      </w:pPr>
    </w:p>
    <w:p w14:paraId="1D05DC7C" w14:textId="77777777" w:rsidR="005778E0" w:rsidRPr="00E66E01" w:rsidRDefault="005778E0" w:rsidP="004D7E71">
      <w:pPr>
        <w:rPr>
          <w:rFonts w:ascii="Times New Roman" w:hAnsi="Times New Roman" w:cs="Times New Roman"/>
          <w:lang w:val="en-CA"/>
        </w:rPr>
      </w:pPr>
    </w:p>
    <w:p w14:paraId="01FE9EE9" w14:textId="37F705A6" w:rsidR="004D7E71" w:rsidRPr="00EB217F" w:rsidRDefault="00EB217F" w:rsidP="004D7E71">
      <w:pPr>
        <w:rPr>
          <w:rFonts w:ascii="Times New Roman" w:hAnsi="Times New Roman" w:cs="Times New Roman"/>
          <w:u w:val="single"/>
          <w:lang w:val="en-CA"/>
        </w:rPr>
      </w:pPr>
      <w:r w:rsidRPr="00EB217F">
        <w:rPr>
          <w:rFonts w:ascii="Times New Roman" w:hAnsi="Times New Roman" w:cs="Times New Roman"/>
          <w:u w:val="single"/>
          <w:lang w:val="en-CA"/>
        </w:rPr>
        <w:t>Unverified Tertiary Sources—Maps</w:t>
      </w:r>
    </w:p>
    <w:p w14:paraId="585150DB" w14:textId="4297B93A" w:rsidR="00EB217F" w:rsidRDefault="00EB217F" w:rsidP="004D7E71">
      <w:pPr>
        <w:rPr>
          <w:rFonts w:ascii="Times New Roman" w:hAnsi="Times New Roman" w:cs="Times New Roman"/>
          <w:lang w:val="en-CA"/>
        </w:rPr>
      </w:pPr>
    </w:p>
    <w:p w14:paraId="2467FE8A" w14:textId="183204B1" w:rsidR="00EB217F" w:rsidRDefault="00EB217F" w:rsidP="004D7E71">
      <w:pPr>
        <w:rPr>
          <w:rFonts w:ascii="Times New Roman" w:hAnsi="Times New Roman" w:cs="Times New Roman"/>
          <w:lang w:val="en-CA"/>
        </w:rPr>
      </w:pPr>
      <w:proofErr w:type="spellStart"/>
      <w:r>
        <w:rPr>
          <w:rFonts w:ascii="Times New Roman" w:hAnsi="Times New Roman" w:cs="Times New Roman"/>
          <w:lang w:val="en-CA"/>
        </w:rPr>
        <w:t>Hecataeus</w:t>
      </w:r>
      <w:proofErr w:type="spellEnd"/>
      <w:r>
        <w:rPr>
          <w:rFonts w:ascii="Times New Roman" w:hAnsi="Times New Roman" w:cs="Times New Roman"/>
          <w:lang w:val="en-CA"/>
        </w:rPr>
        <w:t xml:space="preserve">, ‘Map of the world’, </w:t>
      </w:r>
      <w:r w:rsidRPr="00EB217F">
        <w:rPr>
          <w:rFonts w:ascii="Times New Roman" w:hAnsi="Times New Roman" w:cs="Times New Roman"/>
          <w:i/>
          <w:lang w:val="en-CA"/>
        </w:rPr>
        <w:t>Popular Science Monthly</w:t>
      </w:r>
      <w:r>
        <w:rPr>
          <w:rFonts w:ascii="Times New Roman" w:hAnsi="Times New Roman" w:cs="Times New Roman"/>
          <w:lang w:val="en-CA"/>
        </w:rPr>
        <w:t>,  Vol. 16 (1979/80)</w:t>
      </w:r>
      <w:r w:rsidR="008D039C">
        <w:rPr>
          <w:rFonts w:ascii="Times New Roman" w:hAnsi="Times New Roman" w:cs="Times New Roman"/>
          <w:lang w:val="en-CA"/>
        </w:rPr>
        <w:t xml:space="preserve">, reproduced in </w:t>
      </w:r>
      <w:proofErr w:type="spellStart"/>
      <w:r w:rsidR="008D039C">
        <w:rPr>
          <w:rFonts w:ascii="Times New Roman" w:hAnsi="Times New Roman" w:cs="Times New Roman"/>
          <w:lang w:val="en-CA"/>
        </w:rPr>
        <w:t>UWTSD</w:t>
      </w:r>
      <w:proofErr w:type="spellEnd"/>
      <w:r w:rsidR="008D039C">
        <w:rPr>
          <w:rFonts w:ascii="Times New Roman" w:hAnsi="Times New Roman" w:cs="Times New Roman"/>
          <w:lang w:val="en-CA"/>
        </w:rPr>
        <w:t xml:space="preserve"> </w:t>
      </w:r>
      <w:proofErr w:type="spellStart"/>
      <w:r w:rsidR="008D039C">
        <w:rPr>
          <w:rFonts w:ascii="Times New Roman" w:hAnsi="Times New Roman" w:cs="Times New Roman"/>
          <w:lang w:val="en-CA"/>
        </w:rPr>
        <w:t>HPCS</w:t>
      </w:r>
      <w:proofErr w:type="spellEnd"/>
      <w:r w:rsidR="008D039C">
        <w:rPr>
          <w:rFonts w:ascii="Times New Roman" w:hAnsi="Times New Roman" w:cs="Times New Roman"/>
          <w:lang w:val="en-CA"/>
        </w:rPr>
        <w:t xml:space="preserve"> 4003 Course Notes: ‘The Historical Celts’</w:t>
      </w:r>
      <w:r>
        <w:rPr>
          <w:rFonts w:ascii="Times New Roman" w:hAnsi="Times New Roman" w:cs="Times New Roman"/>
          <w:lang w:val="en-CA"/>
        </w:rPr>
        <w:t>.</w:t>
      </w:r>
    </w:p>
    <w:p w14:paraId="4A0A6F81" w14:textId="77777777" w:rsidR="00EB217F" w:rsidRDefault="00EB217F" w:rsidP="004D7E71">
      <w:pPr>
        <w:rPr>
          <w:rFonts w:ascii="Times New Roman" w:hAnsi="Times New Roman" w:cs="Times New Roman"/>
          <w:lang w:val="en-CA"/>
        </w:rPr>
      </w:pPr>
    </w:p>
    <w:p w14:paraId="51A9AD7A" w14:textId="449CAFA0" w:rsidR="00EB217F" w:rsidRDefault="00EB217F" w:rsidP="004D7E71">
      <w:pPr>
        <w:rPr>
          <w:rFonts w:ascii="Times New Roman" w:hAnsi="Times New Roman" w:cs="Times New Roman"/>
          <w:lang w:val="en-CA"/>
        </w:rPr>
      </w:pPr>
      <w:r>
        <w:rPr>
          <w:rFonts w:ascii="Times New Roman" w:hAnsi="Times New Roman" w:cs="Times New Roman"/>
          <w:lang w:val="en-CA"/>
        </w:rPr>
        <w:t xml:space="preserve">  </w:t>
      </w:r>
    </w:p>
    <w:p w14:paraId="48C51127" w14:textId="77777777" w:rsidR="00D9180B" w:rsidRDefault="00D9180B" w:rsidP="00D9180B">
      <w:pPr>
        <w:rPr>
          <w:rFonts w:ascii="Times New Roman" w:hAnsi="Times New Roman" w:cs="Times New Roman"/>
          <w:lang w:val="en-CA"/>
        </w:rPr>
      </w:pPr>
    </w:p>
    <w:p w14:paraId="15955C14" w14:textId="77777777" w:rsidR="00D9180B" w:rsidRPr="004D7E71" w:rsidRDefault="00D9180B">
      <w:pPr>
        <w:rPr>
          <w:rFonts w:ascii="Times New Roman" w:hAnsi="Times New Roman" w:cs="Times New Roman"/>
          <w:lang w:val="en-CA"/>
        </w:rPr>
      </w:pPr>
    </w:p>
    <w:sectPr w:rsidR="00D9180B" w:rsidRPr="004D7E71" w:rsidSect="00730F4C">
      <w:headerReference w:type="even" r:id="rId9"/>
      <w:headerReference w:type="default" r:id="rId10"/>
      <w:pgSz w:w="11906" w:h="16838" w:code="9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4FA796" w14:textId="77777777" w:rsidR="00996646" w:rsidRDefault="00996646" w:rsidP="00F56B44">
      <w:r>
        <w:separator/>
      </w:r>
    </w:p>
  </w:endnote>
  <w:endnote w:type="continuationSeparator" w:id="0">
    <w:p w14:paraId="3FBC07F1" w14:textId="77777777" w:rsidR="00996646" w:rsidRDefault="00996646" w:rsidP="00F56B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iragino Maru Gothic ProN W4">
    <w:panose1 w:val="020F0400000000000000"/>
    <w:charset w:val="80"/>
    <w:family w:val="swiss"/>
    <w:pitch w:val="variable"/>
    <w:sig w:usb0="E00002FF" w:usb1="7AC7FFFF" w:usb2="00000012" w:usb3="00000000" w:csb0="0002000D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0CA7E5" w14:textId="77777777" w:rsidR="00996646" w:rsidRDefault="00996646" w:rsidP="00F56B44">
      <w:r>
        <w:separator/>
      </w:r>
    </w:p>
  </w:footnote>
  <w:footnote w:type="continuationSeparator" w:id="0">
    <w:p w14:paraId="0DCCEE17" w14:textId="77777777" w:rsidR="00996646" w:rsidRDefault="00996646" w:rsidP="00F56B44">
      <w:r>
        <w:continuationSeparator/>
      </w:r>
    </w:p>
  </w:footnote>
  <w:footnote w:id="1">
    <w:p w14:paraId="0EECC9A4" w14:textId="253BE2A1" w:rsidR="003C5376" w:rsidRPr="00574121" w:rsidRDefault="003C5376" w:rsidP="006C6041">
      <w:pPr>
        <w:pStyle w:val="FootnoteText"/>
        <w:rPr>
          <w:rFonts w:ascii="Times New Roman" w:hAnsi="Times New Roman" w:cs="Times New Roman"/>
          <w:lang w:val="en-CA"/>
        </w:rPr>
      </w:pPr>
      <w:r w:rsidRPr="00CC2BB9">
        <w:rPr>
          <w:rStyle w:val="FootnoteReference"/>
          <w:rFonts w:ascii="Times New Roman" w:hAnsi="Times New Roman" w:cs="Times New Roman"/>
        </w:rPr>
        <w:footnoteRef/>
      </w:r>
      <w:r w:rsidRPr="00CC2BB9">
        <w:rPr>
          <w:rFonts w:ascii="Times New Roman" w:hAnsi="Times New Roman" w:cs="Times New Roman"/>
        </w:rPr>
        <w:t xml:space="preserve"> S. </w:t>
      </w:r>
      <w:r w:rsidRPr="00CC2BB9">
        <w:rPr>
          <w:rFonts w:ascii="Times New Roman" w:hAnsi="Times New Roman" w:cs="Times New Roman"/>
          <w:lang w:val="en-CA"/>
        </w:rPr>
        <w:t xml:space="preserve">Davies, (trans.), </w:t>
      </w:r>
      <w:r w:rsidRPr="00CC2BB9">
        <w:rPr>
          <w:rFonts w:ascii="Times New Roman" w:hAnsi="Times New Roman" w:cs="Times New Roman"/>
          <w:i/>
          <w:lang w:val="en-CA"/>
        </w:rPr>
        <w:t>The Mabinogion</w:t>
      </w:r>
      <w:r w:rsidRPr="00CC2BB9">
        <w:rPr>
          <w:rFonts w:ascii="Times New Roman" w:hAnsi="Times New Roman" w:cs="Times New Roman"/>
          <w:lang w:val="en-CA"/>
        </w:rPr>
        <w:t xml:space="preserve"> (Oxford: Oxford University Press, 2007), p</w:t>
      </w:r>
      <w:r>
        <w:rPr>
          <w:rFonts w:ascii="Times New Roman" w:hAnsi="Times New Roman" w:cs="Times New Roman"/>
          <w:lang w:val="en-CA"/>
        </w:rPr>
        <w:t>p</w:t>
      </w:r>
      <w:r w:rsidRPr="00CC2BB9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179-213.  </w:t>
      </w:r>
      <w:r w:rsidRPr="00574121">
        <w:rPr>
          <w:rFonts w:ascii="Times New Roman" w:hAnsi="Times New Roman" w:cs="Times New Roman"/>
          <w:i/>
          <w:lang w:val="en-CA"/>
        </w:rPr>
        <w:t>How Culhwch Won Olwen</w:t>
      </w:r>
      <w:r>
        <w:rPr>
          <w:rFonts w:ascii="Times New Roman" w:hAnsi="Times New Roman" w:cs="Times New Roman"/>
          <w:lang w:val="en-CA"/>
        </w:rPr>
        <w:t xml:space="preserve"> is the translated source for all tale quotations and the basis for this essay.</w:t>
      </w:r>
    </w:p>
  </w:footnote>
  <w:footnote w:id="2">
    <w:p w14:paraId="0AAF1F26" w14:textId="65E06F8C" w:rsidR="003C5376" w:rsidRPr="00730F4C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</w:rPr>
        <w:t>i</w:t>
      </w:r>
      <w:r w:rsidRPr="00710AC9">
        <w:rPr>
          <w:rFonts w:ascii="Times New Roman" w:hAnsi="Times New Roman" w:cs="Times New Roman"/>
          <w:i/>
        </w:rPr>
        <w:t>bid</w:t>
      </w:r>
      <w:r w:rsidRPr="00165F5D">
        <w:rPr>
          <w:rFonts w:ascii="Times New Roman" w:hAnsi="Times New Roman" w:cs="Times New Roman"/>
          <w:lang w:val="en-CA"/>
        </w:rPr>
        <w:t>.</w:t>
      </w:r>
      <w:r w:rsidR="00E87527">
        <w:rPr>
          <w:rFonts w:ascii="Times New Roman" w:hAnsi="Times New Roman" w:cs="Times New Roman"/>
          <w:lang w:val="en-CA"/>
        </w:rPr>
        <w:t>,</w:t>
      </w:r>
      <w:r w:rsidRPr="00165F5D">
        <w:rPr>
          <w:rFonts w:ascii="Times New Roman" w:hAnsi="Times New Roman" w:cs="Times New Roman"/>
          <w:lang w:val="en-CA"/>
        </w:rPr>
        <w:t xml:space="preserve"> p</w:t>
      </w:r>
      <w:r w:rsidR="0035452F">
        <w:rPr>
          <w:rFonts w:ascii="Times New Roman" w:hAnsi="Times New Roman" w:cs="Times New Roman"/>
          <w:lang w:val="en-CA"/>
        </w:rPr>
        <w:t>.</w:t>
      </w:r>
      <w:r w:rsidRPr="00165F5D">
        <w:rPr>
          <w:rFonts w:ascii="Times New Roman" w:hAnsi="Times New Roman" w:cs="Times New Roman"/>
          <w:lang w:val="en-CA"/>
        </w:rPr>
        <w:t xml:space="preserve"> 181-2.  Following strict protocol, Art</w:t>
      </w:r>
      <w:r>
        <w:rPr>
          <w:rFonts w:ascii="Times New Roman" w:hAnsi="Times New Roman" w:cs="Times New Roman"/>
          <w:lang w:val="en-CA"/>
        </w:rPr>
        <w:t>h</w:t>
      </w:r>
      <w:r w:rsidRPr="00165F5D">
        <w:rPr>
          <w:rFonts w:ascii="Times New Roman" w:hAnsi="Times New Roman" w:cs="Times New Roman"/>
          <w:lang w:val="en-CA"/>
        </w:rPr>
        <w:t xml:space="preserve">ur’s gatekeeper </w:t>
      </w:r>
      <w:r w:rsidRPr="00165F5D">
        <w:rPr>
          <w:rFonts w:ascii="Times New Roman" w:hAnsi="Times New Roman" w:cs="Times New Roman"/>
          <w:lang w:val="en-CA"/>
        </w:rPr>
        <w:t>Glewlwyd Gafaelfawr refuses Culhwch entrance to Arthur’s ‘</w:t>
      </w:r>
      <w:r w:rsidRPr="0035452F">
        <w:rPr>
          <w:rFonts w:ascii="Times New Roman" w:hAnsi="Times New Roman" w:cs="Times New Roman"/>
          <w:i/>
          <w:lang w:val="en-CA"/>
        </w:rPr>
        <w:t>thronging hall</w:t>
      </w:r>
      <w:r w:rsidRPr="00165F5D">
        <w:rPr>
          <w:rFonts w:ascii="Times New Roman" w:hAnsi="Times New Roman" w:cs="Times New Roman"/>
          <w:lang w:val="en-CA"/>
        </w:rPr>
        <w:t xml:space="preserve">’ once the feasting has begun, but offers him plentiful food, entertainment and female company in the </w:t>
      </w:r>
      <w:r>
        <w:rPr>
          <w:rFonts w:ascii="Times New Roman" w:hAnsi="Times New Roman" w:cs="Times New Roman"/>
          <w:lang w:val="en-CA"/>
        </w:rPr>
        <w:t>h</w:t>
      </w:r>
      <w:r w:rsidRPr="00165F5D">
        <w:rPr>
          <w:rFonts w:ascii="Times New Roman" w:hAnsi="Times New Roman" w:cs="Times New Roman"/>
          <w:lang w:val="en-CA"/>
        </w:rPr>
        <w:t xml:space="preserve">ostel provided for travellers while they wait </w:t>
      </w:r>
      <w:r>
        <w:rPr>
          <w:rFonts w:ascii="Times New Roman" w:hAnsi="Times New Roman" w:cs="Times New Roman"/>
          <w:lang w:val="en-CA"/>
        </w:rPr>
        <w:t xml:space="preserve">until </w:t>
      </w:r>
      <w:r w:rsidRPr="00165F5D">
        <w:rPr>
          <w:rFonts w:ascii="Times New Roman" w:hAnsi="Times New Roman" w:cs="Times New Roman"/>
          <w:lang w:val="en-CA"/>
        </w:rPr>
        <w:t xml:space="preserve">the gate to the court </w:t>
      </w:r>
      <w:r>
        <w:rPr>
          <w:rFonts w:ascii="Times New Roman" w:hAnsi="Times New Roman" w:cs="Times New Roman"/>
          <w:lang w:val="en-CA"/>
        </w:rPr>
        <w:t xml:space="preserve">is </w:t>
      </w:r>
      <w:r w:rsidRPr="00165F5D">
        <w:rPr>
          <w:rFonts w:ascii="Times New Roman" w:hAnsi="Times New Roman" w:cs="Times New Roman"/>
          <w:lang w:val="en-CA"/>
        </w:rPr>
        <w:t>opened in the morning.</w:t>
      </w:r>
      <w:r>
        <w:rPr>
          <w:lang w:val="en-CA"/>
        </w:rPr>
        <w:t xml:space="preserve">     </w:t>
      </w:r>
    </w:p>
  </w:footnote>
  <w:footnote w:id="3">
    <w:p w14:paraId="26E5298C" w14:textId="06DCC9C0" w:rsidR="003C5376" w:rsidRPr="00455E9B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</w:rPr>
        <w:t>i</w:t>
      </w:r>
      <w:r w:rsidRPr="00710AC9">
        <w:rPr>
          <w:rFonts w:ascii="Times New Roman" w:hAnsi="Times New Roman" w:cs="Times New Roman"/>
          <w:i/>
        </w:rPr>
        <w:t>bid</w:t>
      </w:r>
      <w:r w:rsidRPr="00165F5D">
        <w:rPr>
          <w:rFonts w:ascii="Times New Roman" w:hAnsi="Times New Roman" w:cs="Times New Roman"/>
          <w:lang w:val="en-CA"/>
        </w:rPr>
        <w:t>.</w:t>
      </w:r>
      <w:r w:rsidR="00E87527">
        <w:rPr>
          <w:rFonts w:ascii="Times New Roman" w:hAnsi="Times New Roman" w:cs="Times New Roman"/>
          <w:lang w:val="en-CA"/>
        </w:rPr>
        <w:t>,</w:t>
      </w:r>
      <w:r w:rsidRPr="00165F5D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p. 202, 205, 207, 212.  Throughout the tale, Arthur repeats variations of this question.</w:t>
      </w:r>
    </w:p>
  </w:footnote>
  <w:footnote w:id="4">
    <w:p w14:paraId="561D7887" w14:textId="5F348A70" w:rsidR="003C5376" w:rsidRPr="002124B9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</w:rPr>
        <w:t>i</w:t>
      </w:r>
      <w:r w:rsidRPr="00710AC9">
        <w:rPr>
          <w:rFonts w:ascii="Times New Roman" w:hAnsi="Times New Roman" w:cs="Times New Roman"/>
          <w:i/>
        </w:rPr>
        <w:t>bid</w:t>
      </w:r>
      <w:r w:rsidRPr="00165F5D">
        <w:rPr>
          <w:rFonts w:ascii="Times New Roman" w:hAnsi="Times New Roman" w:cs="Times New Roman"/>
          <w:lang w:val="en-CA"/>
        </w:rPr>
        <w:t>.</w:t>
      </w:r>
      <w:r w:rsidR="00E87527">
        <w:rPr>
          <w:rFonts w:ascii="Times New Roman" w:hAnsi="Times New Roman" w:cs="Times New Roman"/>
          <w:lang w:val="en-CA"/>
        </w:rPr>
        <w:t>,</w:t>
      </w:r>
      <w:r w:rsidRPr="00165F5D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</w:t>
      </w:r>
      <w:r w:rsidRPr="00165F5D">
        <w:rPr>
          <w:rFonts w:ascii="Times New Roman" w:hAnsi="Times New Roman" w:cs="Times New Roman"/>
          <w:lang w:val="en-CA"/>
        </w:rPr>
        <w:t xml:space="preserve"> 1</w:t>
      </w:r>
      <w:r>
        <w:rPr>
          <w:rFonts w:ascii="Times New Roman" w:hAnsi="Times New Roman" w:cs="Times New Roman"/>
          <w:lang w:val="en-CA"/>
        </w:rPr>
        <w:t xml:space="preserve">95-200.  This is </w:t>
      </w:r>
      <w:r>
        <w:rPr>
          <w:rFonts w:ascii="Times New Roman" w:hAnsi="Times New Roman" w:cs="Times New Roman"/>
          <w:lang w:val="en-CA"/>
        </w:rPr>
        <w:t>Culhwch’s response to every impossible task Olwen’s formidable father sets him.</w:t>
      </w:r>
    </w:p>
  </w:footnote>
  <w:footnote w:id="5">
    <w:p w14:paraId="441050A1" w14:textId="00AC01DB" w:rsidR="003C5376" w:rsidRPr="00A95F5A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A95F5A">
        <w:rPr>
          <w:rStyle w:val="FootnoteReference"/>
          <w:rFonts w:ascii="Times New Roman" w:hAnsi="Times New Roman" w:cs="Times New Roman"/>
        </w:rPr>
        <w:footnoteRef/>
      </w:r>
      <w:r w:rsidRPr="00A95F5A">
        <w:rPr>
          <w:rFonts w:ascii="Times New Roman" w:hAnsi="Times New Roman" w:cs="Times New Roman"/>
        </w:rPr>
        <w:t xml:space="preserve"> </w:t>
      </w:r>
      <w:r w:rsidRPr="00A95F5A">
        <w:rPr>
          <w:rFonts w:ascii="Times New Roman" w:hAnsi="Times New Roman" w:cs="Times New Roman"/>
          <w:lang w:val="en-CA"/>
        </w:rPr>
        <w:t xml:space="preserve">See Notes </w:t>
      </w:r>
      <w:r>
        <w:rPr>
          <w:rFonts w:ascii="Times New Roman" w:hAnsi="Times New Roman" w:cs="Times New Roman"/>
          <w:lang w:val="en-CA"/>
        </w:rPr>
        <w:t>9</w:t>
      </w:r>
      <w:r w:rsidRPr="00A95F5A">
        <w:rPr>
          <w:rFonts w:ascii="Times New Roman" w:hAnsi="Times New Roman" w:cs="Times New Roman"/>
          <w:lang w:val="en-CA"/>
        </w:rPr>
        <w:t xml:space="preserve"> and </w:t>
      </w:r>
      <w:r>
        <w:rPr>
          <w:rFonts w:ascii="Times New Roman" w:hAnsi="Times New Roman" w:cs="Times New Roman"/>
          <w:lang w:val="en-CA"/>
        </w:rPr>
        <w:t>10</w:t>
      </w:r>
      <w:r w:rsidRPr="00A95F5A">
        <w:rPr>
          <w:rFonts w:ascii="Times New Roman" w:hAnsi="Times New Roman" w:cs="Times New Roman"/>
          <w:lang w:val="en-CA"/>
        </w:rPr>
        <w:t>.</w:t>
      </w:r>
    </w:p>
  </w:footnote>
  <w:footnote w:id="6">
    <w:p w14:paraId="08406995" w14:textId="515732AF" w:rsidR="003C5376" w:rsidRPr="00757155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F2915">
        <w:rPr>
          <w:rFonts w:ascii="Times New Roman" w:hAnsi="Times New Roman" w:cs="Times New Roman"/>
        </w:rPr>
        <w:t xml:space="preserve">C. E. </w:t>
      </w:r>
      <w:r w:rsidRPr="004F2915">
        <w:rPr>
          <w:rFonts w:ascii="Times New Roman" w:hAnsi="Times New Roman" w:cs="Times New Roman"/>
          <w:lang w:val="en-CA"/>
        </w:rPr>
        <w:t xml:space="preserve">Byfield, ‘Character and Conflict in the Four Branches of the </w:t>
      </w:r>
      <w:r w:rsidRPr="004F2915">
        <w:rPr>
          <w:rFonts w:ascii="Times New Roman" w:hAnsi="Times New Roman" w:cs="Times New Roman"/>
          <w:lang w:val="en-CA"/>
        </w:rPr>
        <w:t xml:space="preserve">Mabinogi’, </w:t>
      </w:r>
      <w:r w:rsidRPr="004F2915">
        <w:rPr>
          <w:rFonts w:ascii="Times New Roman" w:hAnsi="Times New Roman" w:cs="Times New Roman"/>
          <w:i/>
          <w:lang w:val="en-CA"/>
        </w:rPr>
        <w:t>Bulletin of the Board of Celtic Studies</w:t>
      </w:r>
      <w:r w:rsidRPr="004F2915">
        <w:rPr>
          <w:rFonts w:ascii="Times New Roman" w:hAnsi="Times New Roman" w:cs="Times New Roman"/>
          <w:lang w:val="en-CA"/>
        </w:rPr>
        <w:t xml:space="preserve">, Xl (1993), pp. 1-2. </w:t>
      </w:r>
      <w:r>
        <w:rPr>
          <w:rFonts w:ascii="Times New Roman" w:hAnsi="Times New Roman" w:cs="Times New Roman"/>
          <w:lang w:val="en-CA"/>
        </w:rPr>
        <w:t xml:space="preserve"> Characterization includes</w:t>
      </w:r>
      <w:r w:rsidRPr="004F2915">
        <w:rPr>
          <w:rFonts w:ascii="Times New Roman" w:hAnsi="Times New Roman" w:cs="Times New Roman"/>
          <w:lang w:val="en-CA"/>
        </w:rPr>
        <w:t>:</w:t>
      </w:r>
      <w:r>
        <w:rPr>
          <w:rFonts w:ascii="Times New Roman" w:hAnsi="Times New Roman" w:cs="Times New Roman"/>
          <w:lang w:val="en-CA"/>
        </w:rPr>
        <w:t xml:space="preserve"> </w:t>
      </w:r>
      <w:r w:rsidRPr="004F2915">
        <w:rPr>
          <w:rFonts w:ascii="Times New Roman" w:hAnsi="Times New Roman" w:cs="Times New Roman"/>
          <w:lang w:val="en-CA"/>
        </w:rPr>
        <w:t>‘actions’ reveal</w:t>
      </w:r>
      <w:r>
        <w:rPr>
          <w:rFonts w:ascii="Times New Roman" w:hAnsi="Times New Roman" w:cs="Times New Roman"/>
          <w:lang w:val="en-CA"/>
        </w:rPr>
        <w:t>ing</w:t>
      </w:r>
      <w:r w:rsidRPr="004F2915">
        <w:rPr>
          <w:rFonts w:ascii="Times New Roman" w:hAnsi="Times New Roman" w:cs="Times New Roman"/>
          <w:lang w:val="en-CA"/>
        </w:rPr>
        <w:t xml:space="preserve"> motives and maybe dictates of their roles</w:t>
      </w:r>
      <w:r>
        <w:rPr>
          <w:rFonts w:ascii="Times New Roman" w:hAnsi="Times New Roman" w:cs="Times New Roman"/>
          <w:lang w:val="en-CA"/>
        </w:rPr>
        <w:t>;</w:t>
      </w:r>
      <w:r w:rsidRPr="004F2915">
        <w:rPr>
          <w:rFonts w:ascii="Times New Roman" w:hAnsi="Times New Roman" w:cs="Times New Roman"/>
          <w:lang w:val="en-CA"/>
        </w:rPr>
        <w:t xml:space="preserve"> ‘interplay,… choices’ and role-effects</w:t>
      </w:r>
      <w:r>
        <w:rPr>
          <w:rFonts w:ascii="Times New Roman" w:hAnsi="Times New Roman" w:cs="Times New Roman"/>
          <w:lang w:val="en-CA"/>
        </w:rPr>
        <w:t>;</w:t>
      </w:r>
      <w:r w:rsidRPr="004F2915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and </w:t>
      </w:r>
      <w:r w:rsidRPr="004F2915">
        <w:rPr>
          <w:rFonts w:ascii="Times New Roman" w:hAnsi="Times New Roman" w:cs="Times New Roman"/>
          <w:lang w:val="en-CA"/>
        </w:rPr>
        <w:t xml:space="preserve">‘dialogue’ </w:t>
      </w:r>
      <w:r>
        <w:rPr>
          <w:rFonts w:ascii="Times New Roman" w:hAnsi="Times New Roman" w:cs="Times New Roman"/>
          <w:lang w:val="en-CA"/>
        </w:rPr>
        <w:t>exposing</w:t>
      </w:r>
      <w:r w:rsidRPr="004F2915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self-perception in playing their parts</w:t>
      </w:r>
      <w:r w:rsidRPr="004F2915">
        <w:rPr>
          <w:rFonts w:ascii="Times New Roman" w:hAnsi="Times New Roman" w:cs="Times New Roman"/>
          <w:lang w:val="en-CA"/>
        </w:rPr>
        <w:t>.</w:t>
      </w:r>
    </w:p>
  </w:footnote>
  <w:footnote w:id="7">
    <w:p w14:paraId="3B931BDF" w14:textId="1F5620BE" w:rsidR="003C5376" w:rsidRPr="007841D1" w:rsidRDefault="003C5376" w:rsidP="00221BD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</w:t>
      </w:r>
      <w:r w:rsidRPr="005E556F">
        <w:rPr>
          <w:rFonts w:ascii="Times New Roman" w:hAnsi="Times New Roman" w:cs="Times New Roman"/>
        </w:rPr>
        <w:t xml:space="preserve">O.J., </w:t>
      </w:r>
      <w:r w:rsidRPr="005E556F">
        <w:rPr>
          <w:rFonts w:ascii="Times New Roman" w:hAnsi="Times New Roman" w:cs="Times New Roman"/>
          <w:lang w:val="en-CA"/>
        </w:rPr>
        <w:t xml:space="preserve">Padel, </w:t>
      </w:r>
      <w:r w:rsidRPr="005E556F">
        <w:rPr>
          <w:rFonts w:ascii="Times New Roman" w:hAnsi="Times New Roman" w:cs="Times New Roman"/>
          <w:i/>
          <w:lang w:val="en-CA"/>
        </w:rPr>
        <w:t>Arthur in Medieval Welsh Literature</w:t>
      </w:r>
      <w:r w:rsidRPr="005E556F">
        <w:rPr>
          <w:rFonts w:ascii="Times New Roman" w:hAnsi="Times New Roman" w:cs="Times New Roman"/>
          <w:lang w:val="en-CA"/>
        </w:rPr>
        <w:t xml:space="preserve">, </w:t>
      </w:r>
      <w:r w:rsidR="0035452F">
        <w:rPr>
          <w:rFonts w:ascii="Times New Roman" w:hAnsi="Times New Roman" w:cs="Times New Roman"/>
          <w:lang w:val="en-CA"/>
        </w:rPr>
        <w:t>2</w:t>
      </w:r>
      <w:r w:rsidR="0035452F" w:rsidRPr="0035452F">
        <w:rPr>
          <w:rFonts w:ascii="Times New Roman" w:hAnsi="Times New Roman" w:cs="Times New Roman"/>
          <w:vertAlign w:val="superscript"/>
          <w:lang w:val="en-CA"/>
        </w:rPr>
        <w:t>nd</w:t>
      </w:r>
      <w:r w:rsidRPr="005E556F">
        <w:rPr>
          <w:rFonts w:ascii="Times New Roman" w:hAnsi="Times New Roman" w:cs="Times New Roman"/>
          <w:lang w:val="en-CA"/>
        </w:rPr>
        <w:t xml:space="preserve"> </w:t>
      </w:r>
      <w:r w:rsidRPr="0098006A">
        <w:rPr>
          <w:rFonts w:ascii="Times New Roman" w:hAnsi="Times New Roman" w:cs="Times New Roman"/>
          <w:lang w:val="en-CA"/>
        </w:rPr>
        <w:t>E</w:t>
      </w:r>
      <w:r w:rsidRPr="005E556F">
        <w:rPr>
          <w:rFonts w:ascii="Times New Roman" w:hAnsi="Times New Roman" w:cs="Times New Roman"/>
          <w:lang w:val="en-CA"/>
        </w:rPr>
        <w:t>dition (Cardiff: University of Wales Press, 2013</w:t>
      </w:r>
      <w:r>
        <w:rPr>
          <w:rFonts w:ascii="Times New Roman" w:hAnsi="Times New Roman" w:cs="Times New Roman"/>
          <w:lang w:val="en-CA"/>
        </w:rPr>
        <w:t>)</w:t>
      </w:r>
      <w:r w:rsidRPr="005E556F">
        <w:rPr>
          <w:rFonts w:ascii="Times New Roman" w:hAnsi="Times New Roman" w:cs="Times New Roman"/>
          <w:lang w:val="en-CA"/>
        </w:rPr>
        <w:t xml:space="preserve">, p. </w:t>
      </w:r>
      <w:r>
        <w:rPr>
          <w:rFonts w:ascii="Times New Roman" w:hAnsi="Times New Roman" w:cs="Times New Roman"/>
          <w:lang w:val="en-CA"/>
        </w:rPr>
        <w:t xml:space="preserve">12.  </w:t>
      </w:r>
    </w:p>
  </w:footnote>
  <w:footnote w:id="8">
    <w:p w14:paraId="2F5840D7" w14:textId="2B199F64" w:rsidR="003C5376" w:rsidRPr="005E556F" w:rsidRDefault="003C5376" w:rsidP="00834820">
      <w:pPr>
        <w:pStyle w:val="FootnoteText"/>
        <w:rPr>
          <w:rFonts w:ascii="Times New Roman" w:hAnsi="Times New Roman" w:cs="Times New Roman"/>
          <w:lang w:val="en-CA"/>
        </w:rPr>
      </w:pPr>
      <w:r w:rsidRPr="005E556F">
        <w:rPr>
          <w:rStyle w:val="FootnoteReference"/>
          <w:rFonts w:ascii="Times New Roman" w:hAnsi="Times New Roman" w:cs="Times New Roman"/>
        </w:rPr>
        <w:footnoteRef/>
      </w:r>
      <w:r w:rsidRPr="005E556F">
        <w:rPr>
          <w:rFonts w:ascii="Times New Roman" w:hAnsi="Times New Roman" w:cs="Times New Roman"/>
        </w:rPr>
        <w:t xml:space="preserve"> </w:t>
      </w:r>
      <w:r w:rsidR="0035452F">
        <w:rPr>
          <w:rFonts w:ascii="Times New Roman" w:hAnsi="Times New Roman" w:cs="Times New Roman"/>
          <w:i/>
          <w:lang w:val="en-CA"/>
        </w:rPr>
        <w:t>i</w:t>
      </w:r>
      <w:r w:rsidRPr="00A95F5A">
        <w:rPr>
          <w:rFonts w:ascii="Times New Roman" w:hAnsi="Times New Roman" w:cs="Times New Roman"/>
          <w:i/>
          <w:lang w:val="en-CA"/>
        </w:rPr>
        <w:t>bid</w:t>
      </w:r>
      <w:r w:rsidR="0035452F">
        <w:rPr>
          <w:rFonts w:ascii="Times New Roman" w:hAnsi="Times New Roman" w:cs="Times New Roman"/>
          <w:i/>
          <w:lang w:val="en-CA"/>
        </w:rPr>
        <w:t>.</w:t>
      </w:r>
      <w:r w:rsidRPr="00710AC9">
        <w:rPr>
          <w:rFonts w:ascii="Times New Roman" w:hAnsi="Times New Roman" w:cs="Times New Roman"/>
          <w:lang w:val="en-CA"/>
        </w:rPr>
        <w:t>,</w:t>
      </w:r>
      <w:r w:rsidRPr="005E556F">
        <w:rPr>
          <w:rFonts w:ascii="Times New Roman" w:hAnsi="Times New Roman" w:cs="Times New Roman"/>
          <w:lang w:val="en-CA"/>
        </w:rPr>
        <w:t xml:space="preserve"> p. 1.</w:t>
      </w:r>
    </w:p>
  </w:footnote>
  <w:footnote w:id="9">
    <w:p w14:paraId="67BC5564" w14:textId="4857F5A9" w:rsidR="003C5376" w:rsidRPr="005E556F" w:rsidRDefault="003C5376" w:rsidP="00834820">
      <w:pPr>
        <w:pStyle w:val="FootnoteText"/>
        <w:rPr>
          <w:rFonts w:ascii="Times New Roman" w:hAnsi="Times New Roman" w:cs="Times New Roman"/>
          <w:lang w:val="en-CA"/>
        </w:rPr>
      </w:pPr>
      <w:r w:rsidRPr="005E556F">
        <w:rPr>
          <w:rStyle w:val="FootnoteReference"/>
          <w:rFonts w:ascii="Times New Roman" w:hAnsi="Times New Roman" w:cs="Times New Roman"/>
        </w:rPr>
        <w:footnoteRef/>
      </w:r>
      <w:r w:rsidRPr="005E556F">
        <w:rPr>
          <w:rFonts w:ascii="Times New Roman" w:hAnsi="Times New Roman" w:cs="Times New Roman"/>
        </w:rPr>
        <w:t xml:space="preserve"> </w:t>
      </w:r>
      <w:r w:rsidR="0035452F">
        <w:rPr>
          <w:rFonts w:ascii="Times New Roman" w:hAnsi="Times New Roman" w:cs="Times New Roman"/>
          <w:i/>
          <w:lang w:val="en-CA"/>
        </w:rPr>
        <w:t>i</w:t>
      </w:r>
      <w:r w:rsidRPr="00866A9E">
        <w:rPr>
          <w:rFonts w:ascii="Times New Roman" w:hAnsi="Times New Roman" w:cs="Times New Roman"/>
          <w:i/>
          <w:lang w:val="en-CA"/>
        </w:rPr>
        <w:t>bid</w:t>
      </w:r>
      <w:r w:rsidR="0035452F">
        <w:rPr>
          <w:rFonts w:ascii="Times New Roman" w:hAnsi="Times New Roman" w:cs="Times New Roman"/>
          <w:i/>
          <w:lang w:val="en-CA"/>
        </w:rPr>
        <w:t>.</w:t>
      </w:r>
      <w:r w:rsidRPr="005E556F">
        <w:rPr>
          <w:rFonts w:ascii="Times New Roman" w:hAnsi="Times New Roman" w:cs="Times New Roman"/>
          <w:lang w:val="en-CA"/>
        </w:rPr>
        <w:t xml:space="preserve">, pp. 3-7.  Arthur </w:t>
      </w:r>
      <w:r>
        <w:rPr>
          <w:rFonts w:ascii="Times New Roman" w:hAnsi="Times New Roman" w:cs="Times New Roman"/>
          <w:lang w:val="en-CA"/>
        </w:rPr>
        <w:t>appears</w:t>
      </w:r>
      <w:r w:rsidRPr="005E556F">
        <w:rPr>
          <w:rFonts w:ascii="Times New Roman" w:hAnsi="Times New Roman" w:cs="Times New Roman"/>
          <w:lang w:val="en-CA"/>
        </w:rPr>
        <w:t xml:space="preserve"> in </w:t>
      </w:r>
      <w:r w:rsidRPr="005E556F">
        <w:rPr>
          <w:rFonts w:ascii="Times New Roman" w:hAnsi="Times New Roman" w:cs="Times New Roman"/>
          <w:i/>
          <w:lang w:val="en-CA"/>
        </w:rPr>
        <w:t xml:space="preserve">Historia </w:t>
      </w:r>
      <w:r w:rsidRPr="005E556F">
        <w:rPr>
          <w:rFonts w:ascii="Times New Roman" w:hAnsi="Times New Roman" w:cs="Times New Roman"/>
          <w:i/>
          <w:lang w:val="en-CA"/>
        </w:rPr>
        <w:t>Brittonum</w:t>
      </w:r>
      <w:r w:rsidRPr="005E556F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(HB) ‘</w:t>
      </w:r>
      <w:r w:rsidRPr="005E556F">
        <w:rPr>
          <w:rFonts w:ascii="Times New Roman" w:hAnsi="Times New Roman" w:cs="Times New Roman"/>
          <w:lang w:val="en-CA"/>
        </w:rPr>
        <w:t>formerly attributed to Nennius 829-3</w:t>
      </w:r>
      <w:r>
        <w:rPr>
          <w:rFonts w:ascii="Times New Roman" w:hAnsi="Times New Roman" w:cs="Times New Roman"/>
          <w:lang w:val="en-CA"/>
        </w:rPr>
        <w:t>0’</w:t>
      </w:r>
      <w:r w:rsidR="0035452F">
        <w:rPr>
          <w:rFonts w:ascii="Times New Roman" w:hAnsi="Times New Roman" w:cs="Times New Roman"/>
          <w:lang w:val="en-CA"/>
        </w:rPr>
        <w:t>,</w:t>
      </w:r>
      <w:r w:rsidRPr="005E556F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but is ‘</w:t>
      </w:r>
      <w:r w:rsidRPr="005E556F">
        <w:rPr>
          <w:rFonts w:ascii="Times New Roman" w:hAnsi="Times New Roman" w:cs="Times New Roman"/>
          <w:lang w:val="en-CA"/>
        </w:rPr>
        <w:t xml:space="preserve">absent from Gildas’s earlier work </w:t>
      </w:r>
      <w:r w:rsidRPr="005E556F">
        <w:rPr>
          <w:rFonts w:ascii="Times New Roman" w:hAnsi="Times New Roman" w:cs="Times New Roman"/>
          <w:i/>
          <w:lang w:val="en-CA"/>
        </w:rPr>
        <w:t>De Excidio Britanniae</w:t>
      </w:r>
      <w:r w:rsidRPr="005E556F">
        <w:rPr>
          <w:rFonts w:ascii="Times New Roman" w:hAnsi="Times New Roman" w:cs="Times New Roman"/>
          <w:lang w:val="en-CA"/>
        </w:rPr>
        <w:t>…</w:t>
      </w:r>
      <w:r>
        <w:rPr>
          <w:rFonts w:ascii="Times New Roman" w:hAnsi="Times New Roman" w:cs="Times New Roman"/>
          <w:lang w:val="en-CA"/>
        </w:rPr>
        <w:t>.</w:t>
      </w:r>
      <w:r w:rsidRPr="005E556F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[and]</w:t>
      </w:r>
      <w:r w:rsidRPr="005E556F">
        <w:rPr>
          <w:rFonts w:ascii="Times New Roman" w:hAnsi="Times New Roman" w:cs="Times New Roman"/>
          <w:lang w:val="en-CA"/>
        </w:rPr>
        <w:t xml:space="preserve"> Bede’s Eccelesiastical </w:t>
      </w:r>
      <w:r w:rsidRPr="005E556F">
        <w:rPr>
          <w:rFonts w:ascii="Times New Roman" w:hAnsi="Times New Roman" w:cs="Times New Roman"/>
          <w:i/>
          <w:lang w:val="en-CA"/>
        </w:rPr>
        <w:t>History of the English People</w:t>
      </w:r>
      <w:r w:rsidRPr="005E556F">
        <w:rPr>
          <w:rFonts w:ascii="Times New Roman" w:hAnsi="Times New Roman" w:cs="Times New Roman"/>
          <w:lang w:val="en-CA"/>
        </w:rPr>
        <w:t xml:space="preserve"> written about a century before the </w:t>
      </w:r>
      <w:r w:rsidRPr="005E556F">
        <w:rPr>
          <w:rFonts w:ascii="Times New Roman" w:hAnsi="Times New Roman" w:cs="Times New Roman"/>
          <w:i/>
          <w:lang w:val="en-CA"/>
        </w:rPr>
        <w:t>Historia</w:t>
      </w:r>
      <w:r w:rsidRPr="000070A2">
        <w:rPr>
          <w:rFonts w:ascii="Times New Roman" w:hAnsi="Times New Roman" w:cs="Times New Roman"/>
          <w:i/>
          <w:lang w:val="en-CA"/>
        </w:rPr>
        <w:t>.</w:t>
      </w:r>
      <w:r w:rsidRPr="000070A2">
        <w:rPr>
          <w:rFonts w:ascii="Times New Roman" w:hAnsi="Times New Roman" w:cs="Times New Roman"/>
          <w:lang w:val="en-CA"/>
        </w:rPr>
        <w:t>’</w:t>
      </w:r>
      <w:r w:rsidRPr="000070A2">
        <w:rPr>
          <w:rFonts w:ascii="Times New Roman" w:hAnsi="Times New Roman" w:cs="Times New Roman"/>
          <w:i/>
          <w:lang w:val="en-CA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HB lists his twelve battles, claiming he killed 960 at</w:t>
      </w:r>
      <w:r w:rsidRPr="005E556F">
        <w:rPr>
          <w:rFonts w:ascii="Times New Roman" w:hAnsi="Times New Roman" w:cs="Times New Roman"/>
          <w:lang w:val="en-CA"/>
        </w:rPr>
        <w:t xml:space="preserve"> Mount Badon; </w:t>
      </w:r>
      <w:r>
        <w:rPr>
          <w:rFonts w:ascii="Times New Roman" w:hAnsi="Times New Roman" w:cs="Times New Roman"/>
          <w:lang w:val="en-CA"/>
        </w:rPr>
        <w:t xml:space="preserve">won at the River Tryfrwyd (against Gwrgi Garwlwyd mentioned in ‘Pa ŵr yw’r porthor?’), and ‘at the fort of Gwynnion… </w:t>
      </w:r>
      <w:r w:rsidRPr="00E45F9C">
        <w:rPr>
          <w:rFonts w:ascii="Times New Roman" w:hAnsi="Times New Roman" w:cs="Times New Roman"/>
          <w:i/>
          <w:lang w:val="en-CA"/>
        </w:rPr>
        <w:t>carried the image of the Virgin Mary on his shoulders</w:t>
      </w:r>
      <w:r>
        <w:rPr>
          <w:rFonts w:ascii="Times New Roman" w:hAnsi="Times New Roman" w:cs="Times New Roman"/>
          <w:lang w:val="en-CA"/>
        </w:rPr>
        <w:t>,…[or possibly shield, before he] put the pagan English to flight’.</w:t>
      </w:r>
      <w:r w:rsidRPr="005E556F">
        <w:rPr>
          <w:rFonts w:ascii="Times New Roman" w:hAnsi="Times New Roman" w:cs="Times New Roman"/>
          <w:lang w:val="en-CA"/>
        </w:rPr>
        <w:t xml:space="preserve"> Two of the Wonders</w:t>
      </w:r>
      <w:r>
        <w:rPr>
          <w:rFonts w:ascii="Times New Roman" w:hAnsi="Times New Roman" w:cs="Times New Roman"/>
          <w:lang w:val="en-CA"/>
        </w:rPr>
        <w:t xml:space="preserve"> listed in the </w:t>
      </w:r>
      <w:r w:rsidRPr="00BA31B1">
        <w:rPr>
          <w:rFonts w:ascii="Times New Roman" w:hAnsi="Times New Roman" w:cs="Times New Roman"/>
          <w:i/>
          <w:lang w:val="en-CA"/>
        </w:rPr>
        <w:t>Mirabilia</w:t>
      </w:r>
      <w:r>
        <w:rPr>
          <w:rFonts w:ascii="Times New Roman" w:hAnsi="Times New Roman" w:cs="Times New Roman"/>
          <w:lang w:val="en-CA"/>
        </w:rPr>
        <w:t xml:space="preserve"> describe</w:t>
      </w:r>
      <w:r w:rsidRPr="005E556F">
        <w:rPr>
          <w:rFonts w:ascii="Times New Roman" w:hAnsi="Times New Roman" w:cs="Times New Roman"/>
          <w:lang w:val="en-CA"/>
        </w:rPr>
        <w:t>: ‘a stone bearing the footprint of Arthur’s hound, Cafall;… and a tomb… said to be the son of Arthur… [</w:t>
      </w:r>
      <w:r>
        <w:rPr>
          <w:rFonts w:ascii="Times New Roman" w:hAnsi="Times New Roman" w:cs="Times New Roman"/>
          <w:lang w:val="en-CA"/>
        </w:rPr>
        <w:t>which</w:t>
      </w:r>
      <w:r w:rsidRPr="005E556F">
        <w:rPr>
          <w:rFonts w:ascii="Times New Roman" w:hAnsi="Times New Roman" w:cs="Times New Roman"/>
          <w:lang w:val="en-CA"/>
        </w:rPr>
        <w:t>]</w:t>
      </w:r>
      <w:r>
        <w:rPr>
          <w:rFonts w:ascii="Times New Roman" w:hAnsi="Times New Roman" w:cs="Times New Roman"/>
          <w:lang w:val="en-CA"/>
        </w:rPr>
        <w:t xml:space="preserve"> </w:t>
      </w:r>
      <w:r w:rsidRPr="005E556F">
        <w:rPr>
          <w:rFonts w:ascii="Times New Roman" w:hAnsi="Times New Roman" w:cs="Times New Roman"/>
          <w:lang w:val="en-CA"/>
        </w:rPr>
        <w:t xml:space="preserve">was of variable length’.  </w:t>
      </w:r>
    </w:p>
  </w:footnote>
  <w:footnote w:id="10">
    <w:p w14:paraId="49954AEA" w14:textId="4A4C755E" w:rsidR="003C5376" w:rsidRPr="00EF7B74" w:rsidRDefault="003C5376" w:rsidP="00772624">
      <w:pPr>
        <w:rPr>
          <w:rFonts w:ascii="Times New Roman" w:hAnsi="Times New Roman" w:cs="Times New Roman"/>
          <w:i/>
          <w:lang w:val="en-CA"/>
        </w:rPr>
      </w:pPr>
      <w:r w:rsidRPr="007B159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35452F">
        <w:rPr>
          <w:rFonts w:ascii="Times New Roman" w:hAnsi="Times New Roman" w:cs="Times New Roman"/>
          <w:i/>
          <w:sz w:val="20"/>
          <w:szCs w:val="20"/>
          <w:lang w:val="en-CA"/>
        </w:rPr>
        <w:t>i</w:t>
      </w:r>
      <w:r w:rsidRPr="00A965D6">
        <w:rPr>
          <w:rFonts w:ascii="Times New Roman" w:hAnsi="Times New Roman" w:cs="Times New Roman"/>
          <w:i/>
          <w:sz w:val="20"/>
          <w:szCs w:val="20"/>
          <w:lang w:val="en-CA"/>
        </w:rPr>
        <w:t>bid</w:t>
      </w:r>
      <w:r w:rsidR="0035452F">
        <w:rPr>
          <w:rFonts w:ascii="Times New Roman" w:hAnsi="Times New Roman" w:cs="Times New Roman"/>
          <w:i/>
          <w:sz w:val="20"/>
          <w:szCs w:val="20"/>
          <w:lang w:val="en-CA"/>
        </w:rPr>
        <w:t>.</w:t>
      </w:r>
      <w:r w:rsidRPr="007B159D">
        <w:rPr>
          <w:rFonts w:ascii="Times New Roman" w:hAnsi="Times New Roman" w:cs="Times New Roman"/>
          <w:sz w:val="20"/>
          <w:szCs w:val="20"/>
          <w:lang w:val="en-CA"/>
        </w:rPr>
        <w:t>, pp. 9-10.</w:t>
      </w:r>
      <w:r>
        <w:rPr>
          <w:rFonts w:ascii="Times New Roman" w:hAnsi="Times New Roman" w:cs="Times New Roman"/>
          <w:lang w:val="en-CA"/>
        </w:rPr>
        <w:t xml:space="preserve"> </w:t>
      </w:r>
      <w:r w:rsidRPr="00A40AF0">
        <w:rPr>
          <w:rFonts w:ascii="Times New Roman" w:hAnsi="Times New Roman" w:cs="Times New Roman"/>
          <w:sz w:val="20"/>
          <w:szCs w:val="20"/>
          <w:lang w:val="en-CA"/>
        </w:rPr>
        <w:t xml:space="preserve">‘As historical sources the Annals and the Historia tend to cancel each other out, because of their inconsistencies, but as literary sources… 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[they] </w:t>
      </w:r>
      <w:r w:rsidRPr="00A40AF0">
        <w:rPr>
          <w:rFonts w:ascii="Times New Roman" w:hAnsi="Times New Roman" w:cs="Times New Roman"/>
          <w:sz w:val="20"/>
          <w:szCs w:val="20"/>
          <w:lang w:val="en-CA"/>
        </w:rPr>
        <w:t>give us a picture of the Arthurian legend in the ninth and tenth centuries.  Arthur was a military leader of legendary prowess, …using Christian symbols to aid his fight against the pagans,.. [and] associated with local landmarks.’</w:t>
      </w:r>
    </w:p>
  </w:footnote>
  <w:footnote w:id="11">
    <w:p w14:paraId="3F24BCA3" w14:textId="61E3C3CE" w:rsidR="003C5376" w:rsidRPr="005E556F" w:rsidRDefault="003C5376" w:rsidP="00834820">
      <w:pPr>
        <w:pStyle w:val="FootnoteText"/>
        <w:rPr>
          <w:rFonts w:ascii="Times New Roman" w:hAnsi="Times New Roman" w:cs="Times New Roman"/>
          <w:lang w:val="en-CA"/>
        </w:rPr>
      </w:pPr>
      <w:r w:rsidRPr="005E556F">
        <w:rPr>
          <w:rStyle w:val="FootnoteReference"/>
          <w:rFonts w:ascii="Times New Roman" w:hAnsi="Times New Roman" w:cs="Times New Roman"/>
        </w:rPr>
        <w:footnoteRef/>
      </w:r>
      <w:r w:rsidRPr="005E556F">
        <w:rPr>
          <w:rFonts w:ascii="Times New Roman" w:hAnsi="Times New Roman" w:cs="Times New Roman"/>
        </w:rPr>
        <w:t xml:space="preserve"> </w:t>
      </w:r>
      <w:r w:rsidR="0035452F">
        <w:rPr>
          <w:rFonts w:ascii="Times New Roman" w:hAnsi="Times New Roman" w:cs="Times New Roman"/>
          <w:i/>
          <w:lang w:val="en-CA"/>
        </w:rPr>
        <w:t>i</w:t>
      </w:r>
      <w:r w:rsidRPr="00A965D6">
        <w:rPr>
          <w:rFonts w:ascii="Times New Roman" w:hAnsi="Times New Roman" w:cs="Times New Roman"/>
          <w:i/>
          <w:lang w:val="en-CA"/>
        </w:rPr>
        <w:t>bid</w:t>
      </w:r>
      <w:r w:rsidR="0035452F">
        <w:rPr>
          <w:rFonts w:ascii="Times New Roman" w:hAnsi="Times New Roman" w:cs="Times New Roman"/>
          <w:i/>
          <w:lang w:val="en-CA"/>
        </w:rPr>
        <w:t>.</w:t>
      </w:r>
      <w:r w:rsidRPr="005E556F">
        <w:rPr>
          <w:rFonts w:ascii="Times New Roman" w:hAnsi="Times New Roman" w:cs="Times New Roman"/>
          <w:lang w:val="en-CA"/>
        </w:rPr>
        <w:t>, p. 5.</w:t>
      </w:r>
      <w:r>
        <w:rPr>
          <w:rFonts w:ascii="Times New Roman" w:hAnsi="Times New Roman" w:cs="Times New Roman"/>
          <w:lang w:val="en-CA"/>
        </w:rPr>
        <w:t xml:space="preserve">  </w:t>
      </w:r>
    </w:p>
  </w:footnote>
  <w:footnote w:id="12">
    <w:p w14:paraId="490C8357" w14:textId="66AD724C" w:rsidR="003C5376" w:rsidRPr="00165F5D" w:rsidRDefault="003C5376" w:rsidP="00180E04">
      <w:pPr>
        <w:pStyle w:val="FootnoteText"/>
        <w:rPr>
          <w:rFonts w:ascii="Times New Roman" w:hAnsi="Times New Roman" w:cs="Times New Roman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165F5D">
        <w:rPr>
          <w:rFonts w:ascii="Times New Roman" w:hAnsi="Times New Roman" w:cs="Times New Roman"/>
        </w:rPr>
        <w:t>B.</w:t>
      </w:r>
      <w:r>
        <w:rPr>
          <w:rFonts w:ascii="Times New Roman" w:hAnsi="Times New Roman" w:cs="Times New Roman"/>
        </w:rPr>
        <w:t>F.</w:t>
      </w:r>
      <w:r w:rsidRPr="00165F5D">
        <w:rPr>
          <w:rFonts w:ascii="Times New Roman" w:hAnsi="Times New Roman" w:cs="Times New Roman"/>
        </w:rPr>
        <w:t xml:space="preserve"> Roberts, ‘</w:t>
      </w:r>
      <w:r w:rsidRPr="00165F5D">
        <w:rPr>
          <w:rFonts w:ascii="Times New Roman" w:hAnsi="Times New Roman" w:cs="Times New Roman"/>
          <w:i/>
        </w:rPr>
        <w:t>Culhwch ac Olwen</w:t>
      </w:r>
      <w:r w:rsidRPr="00165F5D">
        <w:rPr>
          <w:rFonts w:ascii="Times New Roman" w:hAnsi="Times New Roman" w:cs="Times New Roman"/>
        </w:rPr>
        <w:t>, The Triads, Saints</w:t>
      </w:r>
      <w:r>
        <w:rPr>
          <w:rFonts w:ascii="Times New Roman" w:hAnsi="Times New Roman" w:cs="Times New Roman"/>
        </w:rPr>
        <w:t>’</w:t>
      </w:r>
      <w:r w:rsidRPr="00165F5D">
        <w:rPr>
          <w:rFonts w:ascii="Times New Roman" w:hAnsi="Times New Roman" w:cs="Times New Roman"/>
        </w:rPr>
        <w:t xml:space="preserve"> Lives’, in R. </w:t>
      </w:r>
      <w:r w:rsidRPr="00165F5D">
        <w:rPr>
          <w:rFonts w:ascii="Times New Roman" w:hAnsi="Times New Roman" w:cs="Times New Roman"/>
          <w:lang w:val="en-CA"/>
        </w:rPr>
        <w:t>Bromwich, A.O.H. Jarman and B.F. Roberts, (eds)</w:t>
      </w:r>
      <w:r>
        <w:rPr>
          <w:rFonts w:ascii="Times New Roman" w:hAnsi="Times New Roman" w:cs="Times New Roman"/>
          <w:lang w:val="en-CA"/>
        </w:rPr>
        <w:t>,</w:t>
      </w:r>
      <w:r w:rsidRPr="00165F5D">
        <w:rPr>
          <w:rFonts w:ascii="Times New Roman" w:hAnsi="Times New Roman" w:cs="Times New Roman"/>
          <w:lang w:val="en-CA"/>
        </w:rPr>
        <w:t xml:space="preserve"> </w:t>
      </w:r>
      <w:r w:rsidRPr="00165F5D">
        <w:rPr>
          <w:rFonts w:ascii="Times New Roman" w:hAnsi="Times New Roman" w:cs="Times New Roman"/>
          <w:i/>
          <w:lang w:val="en-CA"/>
        </w:rPr>
        <w:t>The Arthur of the Welsh—The Arthurian Legend in Medieval Welsh Literature</w:t>
      </w:r>
      <w:r w:rsidRPr="00165F5D">
        <w:rPr>
          <w:rFonts w:ascii="Times New Roman" w:hAnsi="Times New Roman" w:cs="Times New Roman"/>
          <w:lang w:val="en-CA"/>
        </w:rPr>
        <w:t xml:space="preserve"> (Cardiff: University of Wales Press, 1991) p. 73</w:t>
      </w:r>
      <w:r>
        <w:rPr>
          <w:rFonts w:ascii="Times New Roman" w:hAnsi="Times New Roman" w:cs="Times New Roman"/>
          <w:lang w:val="en-CA"/>
        </w:rPr>
        <w:t xml:space="preserve">.  This assumes that the tale is derived ‘…from traditional oral narrative recited by professional story-tellers to audiences in courts,… and aristocratic houses.’ </w:t>
      </w:r>
    </w:p>
  </w:footnote>
  <w:footnote w:id="13">
    <w:p w14:paraId="3D444CB9" w14:textId="5E11A9D6" w:rsidR="003C5376" w:rsidRPr="00165F5D" w:rsidRDefault="003C5376" w:rsidP="00180E04">
      <w:pPr>
        <w:pStyle w:val="FootnoteText"/>
        <w:rPr>
          <w:rFonts w:ascii="Times New Roman" w:hAnsi="Times New Roman" w:cs="Times New Roman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5452F">
        <w:rPr>
          <w:rFonts w:ascii="Times New Roman" w:hAnsi="Times New Roman" w:cs="Times New Roman"/>
          <w:i/>
        </w:rPr>
        <w:t>i</w:t>
      </w:r>
      <w:r>
        <w:rPr>
          <w:rFonts w:ascii="Times New Roman" w:hAnsi="Times New Roman" w:cs="Times New Roman"/>
          <w:i/>
        </w:rPr>
        <w:t>bid</w:t>
      </w:r>
      <w:r w:rsidR="0035452F">
        <w:rPr>
          <w:rFonts w:ascii="Times New Roman" w:hAnsi="Times New Roman" w:cs="Times New Roman"/>
          <w:i/>
        </w:rPr>
        <w:t>.</w:t>
      </w:r>
      <w:r w:rsidRPr="00165F5D">
        <w:rPr>
          <w:rFonts w:ascii="Times New Roman" w:hAnsi="Times New Roman" w:cs="Times New Roman"/>
        </w:rPr>
        <w:t>,</w:t>
      </w:r>
      <w:r w:rsidRPr="00165F5D">
        <w:rPr>
          <w:rFonts w:ascii="Times New Roman" w:hAnsi="Times New Roman" w:cs="Times New Roman"/>
          <w:lang w:val="en-CA"/>
        </w:rPr>
        <w:t xml:space="preserve"> p. 73</w:t>
      </w:r>
      <w:r>
        <w:rPr>
          <w:rFonts w:ascii="Times New Roman" w:hAnsi="Times New Roman" w:cs="Times New Roman"/>
          <w:lang w:val="en-CA"/>
        </w:rPr>
        <w:t>.  Roberts</w:t>
      </w:r>
      <w:r w:rsidRPr="00EE6CD4">
        <w:rPr>
          <w:rFonts w:ascii="Times New Roman" w:hAnsi="Times New Roman" w:cs="Times New Roman"/>
          <w:lang w:val="en-CA"/>
        </w:rPr>
        <w:t xml:space="preserve"> argues for an early date based on ‘a comparison with Welsh saga </w:t>
      </w:r>
      <w:r w:rsidRPr="00EE6CD4">
        <w:rPr>
          <w:rFonts w:ascii="Times New Roman" w:hAnsi="Times New Roman" w:cs="Times New Roman"/>
          <w:lang w:val="en-CA"/>
        </w:rPr>
        <w:t>englynion and early court poetry…. [noting] Crudity of tone… archaic social and legal customs… [and lack of] courtly behaviour’</w:t>
      </w:r>
      <w:r>
        <w:rPr>
          <w:rFonts w:ascii="Times New Roman" w:hAnsi="Times New Roman" w:cs="Times New Roman"/>
          <w:lang w:val="en-CA"/>
        </w:rPr>
        <w:t>.</w:t>
      </w:r>
      <w:r w:rsidRPr="00EE6CD4">
        <w:rPr>
          <w:rFonts w:ascii="Times New Roman" w:hAnsi="Times New Roman" w:cs="Times New Roman"/>
          <w:lang w:val="en-CA"/>
        </w:rPr>
        <w:t xml:space="preserve"> </w:t>
      </w:r>
    </w:p>
  </w:footnote>
  <w:footnote w:id="14">
    <w:p w14:paraId="75C4ECF4" w14:textId="0B4A6E84" w:rsidR="003C5376" w:rsidRPr="002356BE" w:rsidRDefault="003C5376" w:rsidP="007C148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371D9">
        <w:rPr>
          <w:rFonts w:ascii="Times New Roman" w:hAnsi="Times New Roman" w:cs="Times New Roman"/>
          <w:lang w:val="en-CA"/>
        </w:rPr>
        <w:t>S. Rodway, ‘</w:t>
      </w:r>
      <w:r w:rsidRPr="00D371D9">
        <w:rPr>
          <w:rFonts w:ascii="Times New Roman" w:hAnsi="Times New Roman" w:cs="Times New Roman"/>
          <w:lang w:val="en-CA"/>
        </w:rPr>
        <w:t>Culhwch ac Olwen’</w:t>
      </w:r>
      <w:r>
        <w:rPr>
          <w:rFonts w:ascii="Times New Roman" w:hAnsi="Times New Roman" w:cs="Times New Roman"/>
          <w:lang w:val="en-CA"/>
        </w:rPr>
        <w:t>,</w:t>
      </w:r>
      <w:r w:rsidRPr="00D371D9">
        <w:rPr>
          <w:rFonts w:ascii="Times New Roman" w:hAnsi="Times New Roman" w:cs="Times New Roman"/>
          <w:lang w:val="en-CA"/>
        </w:rPr>
        <w:t xml:space="preserve"> in </w:t>
      </w:r>
      <w:r>
        <w:rPr>
          <w:rFonts w:ascii="Times New Roman" w:hAnsi="Times New Roman" w:cs="Times New Roman"/>
          <w:lang w:val="en-CA"/>
        </w:rPr>
        <w:t xml:space="preserve">C. </w:t>
      </w:r>
      <w:r w:rsidRPr="00D371D9">
        <w:rPr>
          <w:rFonts w:ascii="Times New Roman" w:hAnsi="Times New Roman" w:cs="Times New Roman"/>
          <w:lang w:val="en-CA"/>
        </w:rPr>
        <w:t xml:space="preserve">Lloyd-Morgan and </w:t>
      </w:r>
      <w:r>
        <w:rPr>
          <w:rFonts w:ascii="Times New Roman" w:hAnsi="Times New Roman" w:cs="Times New Roman"/>
          <w:lang w:val="en-CA"/>
        </w:rPr>
        <w:t xml:space="preserve">E. </w:t>
      </w:r>
      <w:r w:rsidRPr="00D371D9">
        <w:rPr>
          <w:rFonts w:ascii="Times New Roman" w:hAnsi="Times New Roman" w:cs="Times New Roman"/>
          <w:lang w:val="en-CA"/>
        </w:rPr>
        <w:t>Poppe, (eds)</w:t>
      </w:r>
      <w:r>
        <w:rPr>
          <w:rFonts w:ascii="Times New Roman" w:hAnsi="Times New Roman" w:cs="Times New Roman"/>
          <w:lang w:val="en-CA"/>
        </w:rPr>
        <w:t>,</w:t>
      </w:r>
      <w:r w:rsidRPr="00D371D9">
        <w:rPr>
          <w:rFonts w:ascii="Times New Roman" w:hAnsi="Times New Roman" w:cs="Times New Roman"/>
          <w:lang w:val="en-CA"/>
        </w:rPr>
        <w:t xml:space="preserve"> </w:t>
      </w:r>
      <w:r w:rsidRPr="00D371D9">
        <w:rPr>
          <w:rFonts w:ascii="Times New Roman" w:hAnsi="Times New Roman" w:cs="Times New Roman"/>
          <w:i/>
          <w:lang w:val="en-CA"/>
        </w:rPr>
        <w:t xml:space="preserve">Arthur in the Celtic Languages—The Arthurian Legend in Celtic Literatures and Traditions, </w:t>
      </w:r>
      <w:r w:rsidRPr="00D371D9">
        <w:rPr>
          <w:rFonts w:ascii="Times New Roman" w:hAnsi="Times New Roman" w:cs="Times New Roman"/>
          <w:lang w:val="en-CA"/>
        </w:rPr>
        <w:t>Kindle Edition (Cardiff: University of Wales Press, 2019)</w:t>
      </w:r>
      <w:r>
        <w:rPr>
          <w:rFonts w:ascii="Times New Roman" w:hAnsi="Times New Roman" w:cs="Times New Roman"/>
          <w:lang w:val="en-CA"/>
        </w:rPr>
        <w:t>, Loc. 1614</w:t>
      </w:r>
      <w:r w:rsidRPr="00D371D9">
        <w:rPr>
          <w:rFonts w:ascii="Times New Roman" w:hAnsi="Times New Roman" w:cs="Times New Roman"/>
          <w:lang w:val="en-CA"/>
        </w:rPr>
        <w:t>.</w:t>
      </w:r>
    </w:p>
  </w:footnote>
  <w:footnote w:id="15">
    <w:p w14:paraId="1EC34341" w14:textId="60331C80" w:rsidR="003C5376" w:rsidRPr="00E65333" w:rsidRDefault="003C5376" w:rsidP="007C148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591A31">
        <w:rPr>
          <w:rFonts w:ascii="Times New Roman" w:hAnsi="Times New Roman" w:cs="Times New Roman"/>
          <w:i/>
          <w:lang w:val="en-CA"/>
        </w:rPr>
        <w:t>i</w:t>
      </w:r>
      <w:r>
        <w:rPr>
          <w:rFonts w:ascii="Times New Roman" w:hAnsi="Times New Roman" w:cs="Times New Roman"/>
          <w:i/>
          <w:lang w:val="en-CA"/>
        </w:rPr>
        <w:t>bid</w:t>
      </w:r>
      <w:r w:rsidR="00591A31">
        <w:rPr>
          <w:rFonts w:ascii="Times New Roman" w:hAnsi="Times New Roman" w:cs="Times New Roman"/>
          <w:i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, </w:t>
      </w:r>
      <w:r>
        <w:rPr>
          <w:rFonts w:ascii="Times New Roman" w:hAnsi="Times New Roman" w:cs="Times New Roman"/>
          <w:lang w:val="en-CA"/>
        </w:rPr>
        <w:t>Locs. 1634-1656.</w:t>
      </w:r>
    </w:p>
  </w:footnote>
  <w:footnote w:id="16">
    <w:p w14:paraId="43F7DCC5" w14:textId="141D2419" w:rsidR="003C5376" w:rsidRPr="0068464B" w:rsidRDefault="003C5376" w:rsidP="007C1483">
      <w:pPr>
        <w:pStyle w:val="FootnoteText"/>
        <w:rPr>
          <w:lang w:val="en-CA"/>
        </w:rPr>
      </w:pPr>
      <w:r w:rsidRPr="00366065">
        <w:rPr>
          <w:rStyle w:val="FootnoteReference"/>
          <w:rFonts w:ascii="Times New Roman" w:hAnsi="Times New Roman" w:cs="Times New Roman"/>
        </w:rPr>
        <w:footnoteRef/>
      </w:r>
      <w:r w:rsidRPr="00366065">
        <w:rPr>
          <w:rFonts w:ascii="Times New Roman" w:hAnsi="Times New Roman" w:cs="Times New Roman"/>
        </w:rPr>
        <w:t xml:space="preserve"> N. </w:t>
      </w:r>
      <w:r w:rsidRPr="00366065">
        <w:rPr>
          <w:rFonts w:ascii="Times New Roman" w:hAnsi="Times New Roman" w:cs="Times New Roman"/>
          <w:lang w:val="en-CA"/>
        </w:rPr>
        <w:t xml:space="preserve">Sturzer, ‘The Purpose of Culhwch ac Olwen’, Studia Celtica, Vol. 39 (2005), p. 163.  </w:t>
      </w:r>
      <w:r>
        <w:rPr>
          <w:rFonts w:ascii="Times New Roman" w:hAnsi="Times New Roman" w:cs="Times New Roman"/>
          <w:lang w:val="en-CA"/>
        </w:rPr>
        <w:t xml:space="preserve">Such </w:t>
      </w:r>
      <w:r w:rsidRPr="00366065">
        <w:rPr>
          <w:rFonts w:ascii="Times New Roman" w:hAnsi="Times New Roman" w:cs="Times New Roman"/>
          <w:lang w:val="en-CA"/>
        </w:rPr>
        <w:t>‘pervasive humour</w:t>
      </w:r>
      <w:r>
        <w:rPr>
          <w:rFonts w:ascii="Times New Roman" w:hAnsi="Times New Roman" w:cs="Times New Roman"/>
          <w:lang w:val="en-CA"/>
        </w:rPr>
        <w:t xml:space="preserve">, love of the clever and ingenious, and… [deliberate] ‘errors’… </w:t>
      </w:r>
      <w:r w:rsidRPr="00366065">
        <w:rPr>
          <w:rFonts w:ascii="Times New Roman" w:hAnsi="Times New Roman" w:cs="Times New Roman"/>
          <w:lang w:val="en-CA"/>
        </w:rPr>
        <w:t>found</w:t>
      </w:r>
      <w:r>
        <w:rPr>
          <w:rFonts w:ascii="Times New Roman" w:hAnsi="Times New Roman" w:cs="Times New Roman"/>
          <w:lang w:val="en-CA"/>
        </w:rPr>
        <w:t xml:space="preserve"> </w:t>
      </w:r>
      <w:r w:rsidRPr="00366065">
        <w:rPr>
          <w:rFonts w:ascii="Times New Roman" w:hAnsi="Times New Roman" w:cs="Times New Roman"/>
          <w:lang w:val="en-CA"/>
        </w:rPr>
        <w:t>throughout</w:t>
      </w:r>
      <w:r>
        <w:rPr>
          <w:rFonts w:ascii="Times New Roman" w:hAnsi="Times New Roman" w:cs="Times New Roman"/>
          <w:lang w:val="en-CA"/>
        </w:rPr>
        <w:t xml:space="preserve"> Culhwch,… [which are] extremely rare in the other tales…. constitute the signature of a single author’.  </w:t>
      </w:r>
    </w:p>
  </w:footnote>
  <w:footnote w:id="17">
    <w:p w14:paraId="2EBFB8E6" w14:textId="77777777" w:rsidR="003C5376" w:rsidRPr="00090064" w:rsidRDefault="003C5376" w:rsidP="00D8138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5E556F">
        <w:rPr>
          <w:rFonts w:ascii="Times New Roman" w:hAnsi="Times New Roman" w:cs="Times New Roman"/>
          <w:lang w:val="en-CA"/>
        </w:rPr>
        <w:t xml:space="preserve">Padel, </w:t>
      </w:r>
      <w:r w:rsidRPr="005E556F">
        <w:rPr>
          <w:rFonts w:ascii="Times New Roman" w:hAnsi="Times New Roman" w:cs="Times New Roman"/>
          <w:i/>
          <w:lang w:val="en-CA"/>
        </w:rPr>
        <w:t>Arthur</w:t>
      </w:r>
      <w:r w:rsidRPr="005E556F">
        <w:rPr>
          <w:rFonts w:ascii="Times New Roman" w:hAnsi="Times New Roman" w:cs="Times New Roman"/>
          <w:lang w:val="en-CA"/>
        </w:rPr>
        <w:t xml:space="preserve">, p. </w:t>
      </w:r>
      <w:r>
        <w:rPr>
          <w:rFonts w:ascii="Times New Roman" w:hAnsi="Times New Roman" w:cs="Times New Roman"/>
          <w:lang w:val="en-CA"/>
        </w:rPr>
        <w:t>12.</w:t>
      </w:r>
    </w:p>
  </w:footnote>
  <w:footnote w:id="18">
    <w:p w14:paraId="46921D50" w14:textId="7796D917" w:rsidR="003C5376" w:rsidRPr="00F93C15" w:rsidRDefault="003C5376" w:rsidP="00F93C15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F93C1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93C15">
        <w:rPr>
          <w:rFonts w:ascii="Times New Roman" w:hAnsi="Times New Roman" w:cs="Times New Roman"/>
          <w:sz w:val="20"/>
          <w:szCs w:val="20"/>
        </w:rPr>
        <w:t xml:space="preserve"> L. </w:t>
      </w:r>
      <w:r w:rsidRPr="00F93C15">
        <w:rPr>
          <w:rFonts w:ascii="Times New Roman" w:hAnsi="Times New Roman" w:cs="Times New Roman"/>
          <w:sz w:val="20"/>
          <w:szCs w:val="20"/>
          <w:lang w:val="en-CA"/>
        </w:rPr>
        <w:t>Thorpe, (trans.)</w:t>
      </w:r>
      <w:r w:rsidRPr="00AE5A1D">
        <w:rPr>
          <w:rFonts w:ascii="Times New Roman" w:hAnsi="Times New Roman" w:cs="Times New Roman"/>
          <w:sz w:val="20"/>
          <w:szCs w:val="20"/>
          <w:lang w:val="en-CA"/>
        </w:rPr>
        <w:t>,</w:t>
      </w:r>
      <w:r w:rsidRPr="00F93C15">
        <w:rPr>
          <w:rFonts w:ascii="Times New Roman" w:hAnsi="Times New Roman" w:cs="Times New Roman"/>
          <w:sz w:val="20"/>
          <w:szCs w:val="20"/>
          <w:lang w:val="en-CA"/>
        </w:rPr>
        <w:t xml:space="preserve"> </w:t>
      </w:r>
      <w:r w:rsidRPr="00F93C15">
        <w:rPr>
          <w:rFonts w:ascii="Times New Roman" w:hAnsi="Times New Roman" w:cs="Times New Roman"/>
          <w:i/>
          <w:sz w:val="20"/>
          <w:szCs w:val="20"/>
          <w:lang w:val="en-CA"/>
        </w:rPr>
        <w:t>Geoffrey of Monmouth—The History of the Kings of Britain</w:t>
      </w:r>
      <w:r w:rsidRPr="00F93C15">
        <w:rPr>
          <w:rFonts w:ascii="Times New Roman" w:hAnsi="Times New Roman" w:cs="Times New Roman"/>
          <w:sz w:val="20"/>
          <w:szCs w:val="20"/>
          <w:lang w:val="en-CA"/>
        </w:rPr>
        <w:t xml:space="preserve"> (London: Penguin Books, 1966)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, pp. 212, 237-259.  </w:t>
      </w:r>
    </w:p>
  </w:footnote>
  <w:footnote w:id="19">
    <w:p w14:paraId="739109C2" w14:textId="5D14D212" w:rsidR="003C5376" w:rsidRPr="008354D8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8354D8">
        <w:rPr>
          <w:rStyle w:val="FootnoteReference"/>
          <w:rFonts w:ascii="Times New Roman" w:hAnsi="Times New Roman" w:cs="Times New Roman"/>
        </w:rPr>
        <w:footnoteRef/>
      </w:r>
      <w:r w:rsidRPr="008354D8">
        <w:rPr>
          <w:rFonts w:ascii="Times New Roman" w:hAnsi="Times New Roman" w:cs="Times New Roman"/>
        </w:rPr>
        <w:t xml:space="preserve"> </w:t>
      </w:r>
      <w:r w:rsidRPr="008354D8">
        <w:rPr>
          <w:rFonts w:ascii="Times New Roman" w:hAnsi="Times New Roman" w:cs="Times New Roman"/>
          <w:lang w:val="en-CA"/>
        </w:rPr>
        <w:t xml:space="preserve">See </w:t>
      </w:r>
      <w:r>
        <w:rPr>
          <w:rFonts w:ascii="Times New Roman" w:hAnsi="Times New Roman" w:cs="Times New Roman"/>
          <w:lang w:val="en-CA"/>
        </w:rPr>
        <w:t>N</w:t>
      </w:r>
      <w:r w:rsidRPr="008354D8">
        <w:rPr>
          <w:rFonts w:ascii="Times New Roman" w:hAnsi="Times New Roman" w:cs="Times New Roman"/>
          <w:lang w:val="en-CA"/>
        </w:rPr>
        <w:t xml:space="preserve">ote </w:t>
      </w:r>
      <w:r>
        <w:rPr>
          <w:rFonts w:ascii="Times New Roman" w:hAnsi="Times New Roman" w:cs="Times New Roman"/>
          <w:lang w:val="en-CA"/>
        </w:rPr>
        <w:t>9</w:t>
      </w:r>
      <w:r w:rsidRPr="008354D8">
        <w:rPr>
          <w:rFonts w:ascii="Times New Roman" w:hAnsi="Times New Roman" w:cs="Times New Roman"/>
          <w:lang w:val="en-CA"/>
        </w:rPr>
        <w:t xml:space="preserve">. </w:t>
      </w:r>
      <w:r>
        <w:rPr>
          <w:rFonts w:ascii="Times New Roman" w:hAnsi="Times New Roman" w:cs="Times New Roman"/>
          <w:lang w:val="en-CA"/>
        </w:rPr>
        <w:t xml:space="preserve"> </w:t>
      </w:r>
      <w:r w:rsidRPr="008354D8">
        <w:rPr>
          <w:rFonts w:ascii="Times New Roman" w:hAnsi="Times New Roman" w:cs="Times New Roman"/>
          <w:lang w:val="en-CA"/>
        </w:rPr>
        <w:t xml:space="preserve">While HB attributes one of Arthur’s victories to divine help after he carried an image of the Virgin Mary, the </w:t>
      </w:r>
      <w:r w:rsidRPr="00EE3A6F">
        <w:rPr>
          <w:rFonts w:ascii="Times New Roman" w:hAnsi="Times New Roman" w:cs="Times New Roman"/>
          <w:i/>
          <w:lang w:val="en-CA"/>
        </w:rPr>
        <w:t xml:space="preserve">Annales </w:t>
      </w:r>
      <w:r w:rsidRPr="00EE3A6F">
        <w:rPr>
          <w:rFonts w:ascii="Times New Roman" w:hAnsi="Times New Roman" w:cs="Times New Roman"/>
          <w:i/>
          <w:lang w:val="en-CA"/>
        </w:rPr>
        <w:t>Cambriae</w:t>
      </w:r>
      <w:r w:rsidRPr="008354D8">
        <w:rPr>
          <w:rFonts w:ascii="Times New Roman" w:hAnsi="Times New Roman" w:cs="Times New Roman"/>
          <w:lang w:val="en-CA"/>
        </w:rPr>
        <w:t xml:space="preserve"> records a similar outcome </w:t>
      </w:r>
      <w:r>
        <w:rPr>
          <w:rFonts w:ascii="Times New Roman" w:hAnsi="Times New Roman" w:cs="Times New Roman"/>
          <w:lang w:val="en-CA"/>
        </w:rPr>
        <w:t>after</w:t>
      </w:r>
      <w:r w:rsidRPr="008354D8">
        <w:rPr>
          <w:rFonts w:ascii="Times New Roman" w:hAnsi="Times New Roman" w:cs="Times New Roman"/>
          <w:lang w:val="en-CA"/>
        </w:rPr>
        <w:t xml:space="preserve"> his having carried the cross of Christ.</w:t>
      </w:r>
      <w:r>
        <w:rPr>
          <w:rFonts w:ascii="Times New Roman" w:hAnsi="Times New Roman" w:cs="Times New Roman"/>
          <w:lang w:val="en-CA"/>
        </w:rPr>
        <w:t xml:space="preserve">  Both saints’ </w:t>
      </w:r>
      <w:r w:rsidRPr="00EE3A6F">
        <w:rPr>
          <w:rFonts w:ascii="Times New Roman" w:hAnsi="Times New Roman" w:cs="Times New Roman"/>
          <w:i/>
          <w:lang w:val="en-CA"/>
        </w:rPr>
        <w:t>Lives</w:t>
      </w:r>
      <w:r>
        <w:rPr>
          <w:rFonts w:ascii="Times New Roman" w:hAnsi="Times New Roman" w:cs="Times New Roman"/>
          <w:lang w:val="en-CA"/>
        </w:rPr>
        <w:t xml:space="preserve"> and folktales describe wonders which Christians would label miracles instead of pagan magic.</w:t>
      </w:r>
    </w:p>
  </w:footnote>
  <w:footnote w:id="20">
    <w:p w14:paraId="387F429B" w14:textId="6228A883" w:rsidR="003C5376" w:rsidRPr="008B3A55" w:rsidRDefault="003C5376" w:rsidP="005722E8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 xml:space="preserve">, </w:t>
      </w:r>
      <w:r w:rsidRPr="008B3A55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p</w:t>
      </w:r>
      <w:r w:rsidRPr="008B3A55">
        <w:rPr>
          <w:rFonts w:ascii="Times New Roman" w:hAnsi="Times New Roman" w:cs="Times New Roman"/>
          <w:lang w:val="en-CA"/>
        </w:rPr>
        <w:t>. 75</w:t>
      </w:r>
      <w:r>
        <w:rPr>
          <w:rFonts w:ascii="Times New Roman" w:hAnsi="Times New Roman" w:cs="Times New Roman"/>
          <w:lang w:val="en-CA"/>
        </w:rPr>
        <w:t>-76</w:t>
      </w:r>
      <w:r w:rsidRPr="008B3A55">
        <w:rPr>
          <w:rFonts w:ascii="Times New Roman" w:hAnsi="Times New Roman" w:cs="Times New Roman"/>
          <w:lang w:val="en-CA"/>
        </w:rPr>
        <w:t>.</w:t>
      </w:r>
    </w:p>
  </w:footnote>
  <w:footnote w:id="21">
    <w:p w14:paraId="63244F0A" w14:textId="7F9C5FA2" w:rsidR="003C5376" w:rsidRPr="00CB0B8A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CB0B8A">
        <w:rPr>
          <w:rStyle w:val="FootnoteReference"/>
          <w:rFonts w:ascii="Times New Roman" w:hAnsi="Times New Roman" w:cs="Times New Roman"/>
        </w:rPr>
        <w:footnoteRef/>
      </w:r>
      <w:r w:rsidRPr="00CB0B8A">
        <w:rPr>
          <w:rFonts w:ascii="Times New Roman" w:hAnsi="Times New Roman" w:cs="Times New Roman"/>
        </w:rPr>
        <w:t xml:space="preserve"> </w:t>
      </w:r>
      <w:r w:rsidRPr="00CB0B8A">
        <w:rPr>
          <w:rFonts w:ascii="Times New Roman" w:hAnsi="Times New Roman" w:cs="Times New Roman"/>
          <w:lang w:val="en-CA"/>
        </w:rPr>
        <w:t xml:space="preserve">Davies, </w:t>
      </w:r>
      <w:r w:rsidRPr="00CB0B8A">
        <w:rPr>
          <w:rFonts w:ascii="Times New Roman" w:hAnsi="Times New Roman" w:cs="Times New Roman"/>
          <w:i/>
          <w:lang w:val="en-CA"/>
        </w:rPr>
        <w:t>Mabinogion</w:t>
      </w:r>
      <w:r w:rsidRPr="00CB0B8A">
        <w:rPr>
          <w:rFonts w:ascii="Times New Roman" w:hAnsi="Times New Roman" w:cs="Times New Roman"/>
          <w:lang w:val="en-CA"/>
        </w:rPr>
        <w:t xml:space="preserve">, pp. 180, 260.  </w:t>
      </w:r>
      <w:r>
        <w:rPr>
          <w:rFonts w:ascii="Times New Roman" w:hAnsi="Times New Roman" w:cs="Times New Roman"/>
          <w:lang w:val="en-CA"/>
        </w:rPr>
        <w:t>In his f</w:t>
      </w:r>
      <w:r w:rsidRPr="00CB0B8A">
        <w:rPr>
          <w:rFonts w:ascii="Times New Roman" w:hAnsi="Times New Roman" w:cs="Times New Roman"/>
          <w:lang w:val="en-CA"/>
        </w:rPr>
        <w:t xml:space="preserve">ull name Ysbaddaden Bencawr, the latter </w:t>
      </w:r>
      <w:r>
        <w:rPr>
          <w:rFonts w:ascii="Times New Roman" w:hAnsi="Times New Roman" w:cs="Times New Roman"/>
          <w:lang w:val="en-CA"/>
        </w:rPr>
        <w:t>means</w:t>
      </w:r>
      <w:r w:rsidRPr="00CB0B8A">
        <w:rPr>
          <w:rFonts w:ascii="Times New Roman" w:hAnsi="Times New Roman" w:cs="Times New Roman"/>
          <w:lang w:val="en-CA"/>
        </w:rPr>
        <w:t xml:space="preserve"> ‘</w:t>
      </w:r>
      <w:r>
        <w:rPr>
          <w:rFonts w:ascii="Times New Roman" w:hAnsi="Times New Roman" w:cs="Times New Roman"/>
          <w:lang w:val="en-CA"/>
        </w:rPr>
        <w:t>C</w:t>
      </w:r>
      <w:r w:rsidRPr="00CB0B8A">
        <w:rPr>
          <w:rFonts w:ascii="Times New Roman" w:hAnsi="Times New Roman" w:cs="Times New Roman"/>
          <w:lang w:val="en-CA"/>
        </w:rPr>
        <w:t>hief Giant’</w:t>
      </w:r>
      <w:r>
        <w:rPr>
          <w:rFonts w:ascii="Times New Roman" w:hAnsi="Times New Roman" w:cs="Times New Roman"/>
          <w:lang w:val="en-CA"/>
        </w:rPr>
        <w:t>.</w:t>
      </w:r>
      <w:r w:rsidRPr="00CB0B8A">
        <w:rPr>
          <w:rFonts w:ascii="Times New Roman" w:hAnsi="Times New Roman" w:cs="Times New Roman"/>
          <w:lang w:val="en-CA"/>
        </w:rPr>
        <w:t xml:space="preserve"> </w:t>
      </w:r>
    </w:p>
  </w:footnote>
  <w:footnote w:id="22">
    <w:p w14:paraId="10A6E354" w14:textId="4CD59D81" w:rsidR="003C5376" w:rsidRPr="007C0448" w:rsidRDefault="003C5376" w:rsidP="00A6342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371D9">
        <w:rPr>
          <w:rFonts w:ascii="Times New Roman" w:hAnsi="Times New Roman" w:cs="Times New Roman"/>
          <w:lang w:val="en-CA"/>
        </w:rPr>
        <w:t>Rodway, ‘</w:t>
      </w:r>
      <w:r w:rsidRPr="00D371D9">
        <w:rPr>
          <w:rFonts w:ascii="Times New Roman" w:hAnsi="Times New Roman" w:cs="Times New Roman"/>
          <w:lang w:val="en-CA"/>
        </w:rPr>
        <w:t>Culhwch ac Olwen’</w:t>
      </w:r>
      <w:r>
        <w:rPr>
          <w:rFonts w:ascii="Times New Roman" w:hAnsi="Times New Roman" w:cs="Times New Roman"/>
          <w:lang w:val="en-CA"/>
        </w:rPr>
        <w:t>, Locs. 1682-1703</w:t>
      </w:r>
      <w:r w:rsidRPr="00D371D9">
        <w:rPr>
          <w:rFonts w:ascii="Times New Roman" w:hAnsi="Times New Roman" w:cs="Times New Roman"/>
          <w:lang w:val="en-CA"/>
        </w:rPr>
        <w:t>.</w:t>
      </w:r>
    </w:p>
  </w:footnote>
  <w:footnote w:id="23">
    <w:p w14:paraId="168D0CB7" w14:textId="5102E460" w:rsidR="003C5376" w:rsidRPr="00D4653D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D4653D">
        <w:rPr>
          <w:rStyle w:val="FootnoteReference"/>
          <w:rFonts w:ascii="Times New Roman" w:hAnsi="Times New Roman" w:cs="Times New Roman"/>
        </w:rPr>
        <w:footnoteRef/>
      </w:r>
      <w:r w:rsidRPr="00D4653D">
        <w:rPr>
          <w:rFonts w:ascii="Times New Roman" w:hAnsi="Times New Roman" w:cs="Times New Roman"/>
        </w:rPr>
        <w:t xml:space="preserve"> </w:t>
      </w:r>
      <w:r w:rsidRPr="00D4653D">
        <w:rPr>
          <w:rFonts w:ascii="Times New Roman" w:hAnsi="Times New Roman" w:cs="Times New Roman"/>
          <w:lang w:val="en-CA"/>
        </w:rPr>
        <w:t>See Note 4</w:t>
      </w:r>
      <w:r w:rsidR="003C17A3">
        <w:rPr>
          <w:rFonts w:ascii="Times New Roman" w:hAnsi="Times New Roman" w:cs="Times New Roman"/>
          <w:lang w:val="en-CA"/>
        </w:rPr>
        <w:t>4</w:t>
      </w:r>
      <w:r w:rsidRPr="00D4653D">
        <w:rPr>
          <w:rFonts w:ascii="Times New Roman" w:hAnsi="Times New Roman" w:cs="Times New Roman"/>
          <w:lang w:val="en-CA"/>
        </w:rPr>
        <w:t xml:space="preserve"> about giants.</w:t>
      </w:r>
    </w:p>
  </w:footnote>
  <w:footnote w:id="24">
    <w:p w14:paraId="782EFB75" w14:textId="6D084FB7" w:rsidR="003C5376" w:rsidRPr="00DF19F0" w:rsidRDefault="003C5376" w:rsidP="00DF19F0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DF19F0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F19F0">
        <w:rPr>
          <w:rFonts w:ascii="Times New Roman" w:hAnsi="Times New Roman" w:cs="Times New Roman"/>
          <w:sz w:val="20"/>
          <w:szCs w:val="20"/>
        </w:rPr>
        <w:t xml:space="preserve"> 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 xml:space="preserve">Roberts, </w:t>
      </w:r>
      <w:r w:rsidRPr="00DF19F0">
        <w:rPr>
          <w:rFonts w:ascii="Times New Roman" w:hAnsi="Times New Roman" w:cs="Times New Roman"/>
          <w:i/>
          <w:sz w:val="20"/>
          <w:szCs w:val="20"/>
        </w:rPr>
        <w:t>Culhwch,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 xml:space="preserve"> p.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 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>74.  ‘</w:t>
      </w:r>
      <w:r w:rsidR="003C17A3">
        <w:rPr>
          <w:rFonts w:ascii="Times New Roman" w:hAnsi="Times New Roman" w:cs="Times New Roman"/>
          <w:sz w:val="20"/>
          <w:szCs w:val="20"/>
          <w:lang w:val="en-CA"/>
        </w:rPr>
        <w:t>…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>wooings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 [are]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 xml:space="preserve"> a type in the Old Irish tale classifications</w:t>
      </w:r>
      <w:r>
        <w:rPr>
          <w:rFonts w:ascii="Times New Roman" w:hAnsi="Times New Roman" w:cs="Times New Roman"/>
          <w:sz w:val="20"/>
          <w:szCs w:val="20"/>
          <w:lang w:val="en-CA"/>
        </w:rPr>
        <w:t>’ which in this case may act ‘</w:t>
      </w:r>
      <w:r w:rsidRPr="00DF19F0">
        <w:rPr>
          <w:rFonts w:ascii="Times New Roman" w:hAnsi="Times New Roman" w:cs="Times New Roman"/>
          <w:sz w:val="20"/>
          <w:szCs w:val="20"/>
          <w:lang w:val="en-CA"/>
        </w:rPr>
        <w:t>as a frame for a number of existing stories’.</w:t>
      </w:r>
    </w:p>
  </w:footnote>
  <w:footnote w:id="25">
    <w:p w14:paraId="552B5769" w14:textId="3E3820DA" w:rsidR="003C5376" w:rsidRPr="00CB705E" w:rsidRDefault="003C5376" w:rsidP="00700735">
      <w:pPr>
        <w:pStyle w:val="FootnoteText"/>
        <w:rPr>
          <w:rFonts w:ascii="Times New Roman" w:hAnsi="Times New Roman" w:cs="Times New Roman"/>
          <w:lang w:val="en-CA"/>
        </w:rPr>
      </w:pPr>
      <w:r w:rsidRPr="008A47D1">
        <w:rPr>
          <w:rStyle w:val="FootnoteReference"/>
          <w:rFonts w:ascii="Times New Roman" w:hAnsi="Times New Roman" w:cs="Times New Roman"/>
        </w:rPr>
        <w:footnoteRef/>
      </w:r>
      <w:r w:rsidRPr="008A47D1">
        <w:rPr>
          <w:rFonts w:ascii="Times New Roman" w:hAnsi="Times New Roman" w:cs="Times New Roman"/>
        </w:rPr>
        <w:t xml:space="preserve"> </w:t>
      </w:r>
      <w:r w:rsidRPr="008A47D1">
        <w:rPr>
          <w:rFonts w:ascii="Times New Roman" w:hAnsi="Times New Roman" w:cs="Times New Roman"/>
          <w:lang w:val="en-CA"/>
        </w:rPr>
        <w:t xml:space="preserve">Davies, </w:t>
      </w:r>
      <w:r w:rsidRPr="008A47D1">
        <w:rPr>
          <w:rFonts w:ascii="Times New Roman" w:hAnsi="Times New Roman" w:cs="Times New Roman"/>
          <w:i/>
          <w:lang w:val="en-CA"/>
        </w:rPr>
        <w:t>Mabinogion</w:t>
      </w:r>
      <w:r w:rsidRPr="008A47D1">
        <w:rPr>
          <w:rFonts w:ascii="Times New Roman" w:hAnsi="Times New Roman" w:cs="Times New Roman"/>
          <w:lang w:val="en-CA"/>
        </w:rPr>
        <w:t>, p</w:t>
      </w:r>
      <w:r>
        <w:rPr>
          <w:rFonts w:ascii="Times New Roman" w:hAnsi="Times New Roman" w:cs="Times New Roman"/>
          <w:lang w:val="en-CA"/>
        </w:rPr>
        <w:t>p</w:t>
      </w:r>
      <w:r w:rsidRPr="008A47D1">
        <w:rPr>
          <w:rFonts w:ascii="Times New Roman" w:hAnsi="Times New Roman" w:cs="Times New Roman"/>
          <w:lang w:val="en-CA"/>
        </w:rPr>
        <w:t>. 180</w:t>
      </w:r>
      <w:r>
        <w:rPr>
          <w:rFonts w:ascii="Times New Roman" w:hAnsi="Times New Roman" w:cs="Times New Roman"/>
          <w:lang w:val="en-CA"/>
        </w:rPr>
        <w:t xml:space="preserve"> and 260.  The </w:t>
      </w:r>
      <w:r w:rsidRPr="00CB705E">
        <w:rPr>
          <w:rFonts w:ascii="Times New Roman" w:hAnsi="Times New Roman" w:cs="Times New Roman"/>
          <w:lang w:val="en-CA"/>
        </w:rPr>
        <w:t>‘</w:t>
      </w:r>
      <w:r w:rsidRPr="00CB705E">
        <w:rPr>
          <w:rFonts w:ascii="Courier New" w:hAnsi="Courier New" w:cs="Courier New"/>
          <w:lang w:val="en-CA"/>
        </w:rPr>
        <w:t>﻿</w:t>
      </w:r>
      <w:r w:rsidRPr="00CB705E">
        <w:rPr>
          <w:rFonts w:ascii="Times New Roman" w:hAnsi="Times New Roman" w:cs="Times New Roman"/>
          <w:lang w:val="en-CA"/>
        </w:rPr>
        <w:t>international theme of the jealous stepmother provides the catalyst for the ensuing events, interwoven with the theme of the Giant’s Daughter or Six Go Through the World</w:t>
      </w:r>
      <w:r>
        <w:rPr>
          <w:rFonts w:ascii="Times New Roman" w:hAnsi="Times New Roman" w:cs="Times New Roman"/>
          <w:lang w:val="en-CA"/>
        </w:rPr>
        <w:t xml:space="preserve"> (a reference to the six magic helpers that come to the hero’s aid)’.</w:t>
      </w:r>
    </w:p>
  </w:footnote>
  <w:footnote w:id="26">
    <w:p w14:paraId="21EA1669" w14:textId="382D8B49" w:rsidR="003C5376" w:rsidRPr="005135E1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371D9">
        <w:rPr>
          <w:rFonts w:ascii="Times New Roman" w:hAnsi="Times New Roman" w:cs="Times New Roman"/>
          <w:lang w:val="en-CA"/>
        </w:rPr>
        <w:t>Rodway, ‘</w:t>
      </w:r>
      <w:r w:rsidRPr="00D371D9">
        <w:rPr>
          <w:rFonts w:ascii="Times New Roman" w:hAnsi="Times New Roman" w:cs="Times New Roman"/>
          <w:lang w:val="en-CA"/>
        </w:rPr>
        <w:t>Culhwch ac Olwen’</w:t>
      </w:r>
      <w:r>
        <w:rPr>
          <w:rFonts w:ascii="Times New Roman" w:hAnsi="Times New Roman" w:cs="Times New Roman"/>
          <w:lang w:val="en-CA"/>
        </w:rPr>
        <w:t xml:space="preserve">, Locs. 1726-1774.  Also, </w:t>
      </w:r>
      <w:r w:rsidRPr="008E6A01">
        <w:rPr>
          <w:rFonts w:ascii="Times New Roman" w:hAnsi="Times New Roman" w:cs="Times New Roman"/>
          <w:lang w:val="en-CA"/>
        </w:rPr>
        <w:t>the scene where ‘</w:t>
      </w:r>
      <w:r w:rsidRPr="008E6A01">
        <w:rPr>
          <w:rFonts w:ascii="Courier New" w:hAnsi="Courier New" w:cs="Courier New"/>
          <w:lang w:val="en-CA"/>
        </w:rPr>
        <w:t>﻿</w:t>
      </w:r>
      <w:r w:rsidRPr="008E6A01">
        <w:rPr>
          <w:rFonts w:ascii="Times New Roman" w:hAnsi="Times New Roman" w:cs="Times New Roman"/>
          <w:lang w:val="en-CA"/>
        </w:rPr>
        <w:t>Ysbaddaden asks his servants to lift up his eyelids</w:t>
      </w:r>
      <w:r>
        <w:rPr>
          <w:rFonts w:ascii="Times New Roman" w:hAnsi="Times New Roman" w:cs="Times New Roman"/>
          <w:lang w:val="en-CA"/>
        </w:rPr>
        <w:t>…</w:t>
      </w:r>
      <w:r w:rsidRPr="008E6A01">
        <w:rPr>
          <w:rFonts w:ascii="Times New Roman" w:hAnsi="Times New Roman" w:cs="Times New Roman"/>
          <w:lang w:val="en-CA"/>
        </w:rPr>
        <w:t xml:space="preserve"> is similar to [one] in the Middle Irish tale </w:t>
      </w:r>
      <w:r w:rsidRPr="008E6A01">
        <w:rPr>
          <w:rFonts w:ascii="Times New Roman" w:hAnsi="Times New Roman" w:cs="Times New Roman"/>
          <w:i/>
          <w:lang w:val="en-CA"/>
        </w:rPr>
        <w:t>Cath Maige Tuired</w:t>
      </w:r>
      <w:r w:rsidRPr="00CB705E">
        <w:rPr>
          <w:rFonts w:ascii="Times New Roman" w:hAnsi="Times New Roman" w:cs="Times New Roman"/>
          <w:i/>
          <w:lang w:val="en-CA"/>
        </w:rPr>
        <w:t>’</w:t>
      </w:r>
      <w:r w:rsidRPr="008E6A01">
        <w:rPr>
          <w:rFonts w:ascii="Times New Roman" w:hAnsi="Times New Roman" w:cs="Times New Roman"/>
          <w:lang w:val="en-CA"/>
        </w:rPr>
        <w:t>.</w:t>
      </w:r>
    </w:p>
  </w:footnote>
  <w:footnote w:id="27">
    <w:p w14:paraId="1CB1E08E" w14:textId="59921CBB" w:rsidR="003C5376" w:rsidRPr="008E6A01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8E6A01">
        <w:rPr>
          <w:rStyle w:val="FootnoteReference"/>
          <w:rFonts w:ascii="Times New Roman" w:hAnsi="Times New Roman" w:cs="Times New Roman"/>
        </w:rPr>
        <w:footnoteRef/>
      </w:r>
      <w:r w:rsidRPr="008E6A01">
        <w:rPr>
          <w:rFonts w:ascii="Times New Roman" w:hAnsi="Times New Roman" w:cs="Times New Roman"/>
        </w:rPr>
        <w:t xml:space="preserve"> Jason and the Argonauts have many </w:t>
      </w:r>
      <w:r>
        <w:rPr>
          <w:rFonts w:ascii="Times New Roman" w:hAnsi="Times New Roman" w:cs="Times New Roman"/>
        </w:rPr>
        <w:t xml:space="preserve">heroic </w:t>
      </w:r>
      <w:r w:rsidRPr="008E6A01">
        <w:rPr>
          <w:rFonts w:ascii="Times New Roman" w:hAnsi="Times New Roman" w:cs="Times New Roman"/>
        </w:rPr>
        <w:t>adventures in their quest for the Golden Fleece</w:t>
      </w:r>
      <w:r>
        <w:rPr>
          <w:rFonts w:ascii="Times New Roman" w:hAnsi="Times New Roman" w:cs="Times New Roman"/>
        </w:rPr>
        <w:t>.</w:t>
      </w:r>
    </w:p>
  </w:footnote>
  <w:footnote w:id="28">
    <w:p w14:paraId="7ED5E941" w14:textId="660D8EF4" w:rsidR="003C5376" w:rsidRPr="00B1156D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371D9">
        <w:rPr>
          <w:rFonts w:ascii="Times New Roman" w:hAnsi="Times New Roman" w:cs="Times New Roman"/>
          <w:lang w:val="en-CA"/>
        </w:rPr>
        <w:t>Rodway, ‘</w:t>
      </w:r>
      <w:r w:rsidRPr="00D371D9">
        <w:rPr>
          <w:rFonts w:ascii="Times New Roman" w:hAnsi="Times New Roman" w:cs="Times New Roman"/>
          <w:lang w:val="en-CA"/>
        </w:rPr>
        <w:t>Culhwch ac Olwen’</w:t>
      </w:r>
      <w:r>
        <w:rPr>
          <w:rFonts w:ascii="Times New Roman" w:hAnsi="Times New Roman" w:cs="Times New Roman"/>
          <w:lang w:val="en-CA"/>
        </w:rPr>
        <w:t>, Locs. 1703, 1726.  Parallels with medieval Irish sagas: ‘</w:t>
      </w:r>
      <w:r w:rsidRPr="007C0448">
        <w:rPr>
          <w:rFonts w:ascii="Times New Roman" w:hAnsi="Times New Roman" w:cs="Times New Roman"/>
          <w:lang w:val="en-CA"/>
        </w:rPr>
        <w:t>The casual violence, Arthur’s</w:t>
      </w:r>
      <w:r>
        <w:rPr>
          <w:rFonts w:ascii="Times New Roman" w:hAnsi="Times New Roman" w:cs="Times New Roman"/>
          <w:lang w:val="en-CA"/>
        </w:rPr>
        <w:t>…</w:t>
      </w:r>
      <w:r w:rsidRPr="007C0448">
        <w:rPr>
          <w:rFonts w:ascii="Times New Roman" w:hAnsi="Times New Roman" w:cs="Times New Roman"/>
          <w:lang w:val="en-CA"/>
        </w:rPr>
        <w:t xml:space="preserve"> encounter with the</w:t>
      </w:r>
      <w:r>
        <w:rPr>
          <w:rFonts w:ascii="Times New Roman" w:hAnsi="Times New Roman" w:cs="Times New Roman"/>
          <w:lang w:val="en-CA"/>
        </w:rPr>
        <w:t>…</w:t>
      </w:r>
      <w:r w:rsidRPr="007C0448">
        <w:rPr>
          <w:rFonts w:ascii="Times New Roman" w:hAnsi="Times New Roman" w:cs="Times New Roman"/>
          <w:lang w:val="en-CA"/>
        </w:rPr>
        <w:t xml:space="preserve"> Witch</w:t>
      </w:r>
      <w:r>
        <w:rPr>
          <w:rFonts w:ascii="Times New Roman" w:hAnsi="Times New Roman" w:cs="Times New Roman"/>
          <w:lang w:val="en-CA"/>
        </w:rPr>
        <w:t xml:space="preserve">, the </w:t>
      </w:r>
      <w:r w:rsidRPr="007C0448">
        <w:rPr>
          <w:rFonts w:ascii="Times New Roman" w:hAnsi="Times New Roman" w:cs="Times New Roman"/>
          <w:lang w:val="en-CA"/>
        </w:rPr>
        <w:t>truculent gate-keepers</w:t>
      </w:r>
      <w:r>
        <w:rPr>
          <w:rFonts w:ascii="Times New Roman" w:hAnsi="Times New Roman" w:cs="Times New Roman"/>
          <w:lang w:val="en-CA"/>
        </w:rPr>
        <w:t>,...</w:t>
      </w:r>
      <w:r w:rsidRPr="007C0448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the </w:t>
      </w:r>
      <w:r w:rsidRPr="007C0448">
        <w:rPr>
          <w:rFonts w:ascii="Times New Roman" w:hAnsi="Times New Roman" w:cs="Times New Roman"/>
          <w:lang w:val="en-CA"/>
        </w:rPr>
        <w:t>culture of conspicuous consumption implied by Culhwch’s ostentatious gear</w:t>
      </w:r>
      <w:r>
        <w:rPr>
          <w:rFonts w:ascii="Times New Roman" w:hAnsi="Times New Roman" w:cs="Times New Roman"/>
          <w:lang w:val="en-CA"/>
        </w:rPr>
        <w:t>,... [and]</w:t>
      </w:r>
      <w:r w:rsidRPr="007C0448">
        <w:rPr>
          <w:rFonts w:ascii="Times New Roman" w:hAnsi="Times New Roman" w:cs="Times New Roman"/>
          <w:lang w:val="en-CA"/>
        </w:rPr>
        <w:t xml:space="preserve"> abundance of animals which are in fact transformed humans</w:t>
      </w:r>
      <w:r>
        <w:rPr>
          <w:rFonts w:ascii="Times New Roman" w:hAnsi="Times New Roman" w:cs="Times New Roman"/>
          <w:lang w:val="en-CA"/>
        </w:rPr>
        <w:t>’.</w:t>
      </w:r>
    </w:p>
  </w:footnote>
  <w:footnote w:id="29">
    <w:p w14:paraId="68B4AA20" w14:textId="6A7C4FFC" w:rsidR="003C5376" w:rsidRPr="008B3A55" w:rsidRDefault="003C5376" w:rsidP="0004370B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>,</w:t>
      </w:r>
      <w:r w:rsidRPr="008B3A55">
        <w:rPr>
          <w:rFonts w:ascii="Times New Roman" w:hAnsi="Times New Roman" w:cs="Times New Roman"/>
          <w:lang w:val="en-CA"/>
        </w:rPr>
        <w:t xml:space="preserve"> pp. </w:t>
      </w:r>
      <w:r>
        <w:rPr>
          <w:rFonts w:ascii="Times New Roman" w:hAnsi="Times New Roman" w:cs="Times New Roman"/>
          <w:lang w:val="en-CA"/>
        </w:rPr>
        <w:t xml:space="preserve">78, </w:t>
      </w:r>
      <w:r w:rsidRPr="008B3A55">
        <w:rPr>
          <w:rFonts w:ascii="Times New Roman" w:hAnsi="Times New Roman" w:cs="Times New Roman"/>
          <w:lang w:val="en-CA"/>
        </w:rPr>
        <w:t>80-8</w:t>
      </w:r>
      <w:r>
        <w:rPr>
          <w:rFonts w:ascii="Times New Roman" w:hAnsi="Times New Roman" w:cs="Times New Roman"/>
          <w:lang w:val="en-CA"/>
        </w:rPr>
        <w:t>.  For example, Triad 52 ‘The Three Exalted Prisoners of the Island of Britain’.</w:t>
      </w:r>
    </w:p>
  </w:footnote>
  <w:footnote w:id="30">
    <w:p w14:paraId="2886C7A7" w14:textId="2F6D948B" w:rsidR="003C5376" w:rsidRPr="008E6A01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8E6A01">
        <w:rPr>
          <w:rStyle w:val="FootnoteReference"/>
          <w:rFonts w:ascii="Times New Roman" w:hAnsi="Times New Roman" w:cs="Times New Roman"/>
        </w:rPr>
        <w:footnoteRef/>
      </w:r>
      <w:r w:rsidRPr="008E6A01">
        <w:rPr>
          <w:rFonts w:ascii="Times New Roman" w:hAnsi="Times New Roman" w:cs="Times New Roman"/>
        </w:rPr>
        <w:t xml:space="preserve"> </w:t>
      </w:r>
      <w:r w:rsidRPr="008E6A01">
        <w:rPr>
          <w:rFonts w:ascii="Times New Roman" w:hAnsi="Times New Roman" w:cs="Times New Roman"/>
          <w:lang w:val="en-CA"/>
        </w:rPr>
        <w:t xml:space="preserve">Davies, </w:t>
      </w:r>
      <w:r w:rsidRPr="008E6A01">
        <w:rPr>
          <w:rFonts w:ascii="Times New Roman" w:hAnsi="Times New Roman" w:cs="Times New Roman"/>
          <w:i/>
          <w:lang w:val="en-CA"/>
        </w:rPr>
        <w:t>Mabinogion</w:t>
      </w:r>
      <w:r w:rsidRPr="008E6A01">
        <w:rPr>
          <w:rFonts w:ascii="Times New Roman" w:hAnsi="Times New Roman" w:cs="Times New Roman"/>
          <w:lang w:val="en-CA"/>
        </w:rPr>
        <w:t>, pp. 188 and 200.  Multiple triadic lines described ‘Bwlch and Cyfwlch and Syfwlch’,</w:t>
      </w:r>
      <w:r w:rsidRPr="00B42705">
        <w:rPr>
          <w:rFonts w:ascii="Times New Roman" w:hAnsi="Times New Roman" w:cs="Times New Roman"/>
          <w:highlight w:val="cyan"/>
          <w:lang w:val="en-CA"/>
        </w:rPr>
        <w:t xml:space="preserve"> </w:t>
      </w:r>
      <w:r w:rsidRPr="00B42705">
        <w:rPr>
          <w:rFonts w:ascii="Times New Roman" w:hAnsi="Times New Roman" w:cs="Times New Roman"/>
          <w:lang w:val="en-CA"/>
        </w:rPr>
        <w:t>their weapons, hounds, steeds, wives and kindred</w:t>
      </w:r>
      <w:r>
        <w:rPr>
          <w:rFonts w:ascii="Times New Roman" w:hAnsi="Times New Roman" w:cs="Times New Roman"/>
          <w:lang w:val="en-CA"/>
        </w:rPr>
        <w:t>.</w:t>
      </w:r>
    </w:p>
  </w:footnote>
  <w:footnote w:id="31">
    <w:p w14:paraId="2648B5D3" w14:textId="12FB9E66" w:rsidR="003C5376" w:rsidRPr="00E95BC0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 xml:space="preserve">, </w:t>
      </w:r>
      <w:r w:rsidRPr="008B3A55">
        <w:rPr>
          <w:rFonts w:ascii="Times New Roman" w:hAnsi="Times New Roman" w:cs="Times New Roman"/>
          <w:lang w:val="en-CA"/>
        </w:rPr>
        <w:t>p. 77</w:t>
      </w:r>
      <w:r>
        <w:rPr>
          <w:rFonts w:ascii="Times New Roman" w:hAnsi="Times New Roman" w:cs="Times New Roman"/>
          <w:lang w:val="en-CA"/>
        </w:rPr>
        <w:t>.</w:t>
      </w:r>
    </w:p>
  </w:footnote>
  <w:footnote w:id="32">
    <w:p w14:paraId="49FD48DD" w14:textId="77903339" w:rsidR="003C5376" w:rsidRPr="00D84661" w:rsidRDefault="003C5376" w:rsidP="00D84661">
      <w:pPr>
        <w:pStyle w:val="FootnoteText"/>
        <w:rPr>
          <w:rFonts w:ascii="Times New Roman" w:hAnsi="Times New Roman" w:cs="Times New Roman"/>
          <w:color w:val="000000" w:themeColor="text1"/>
          <w:lang w:val="en-CA"/>
        </w:rPr>
      </w:pPr>
      <w:r w:rsidRPr="00BB7FE1">
        <w:rPr>
          <w:rStyle w:val="FootnoteReference"/>
          <w:rFonts w:ascii="Times New Roman" w:hAnsi="Times New Roman" w:cs="Times New Roman"/>
        </w:rPr>
        <w:footnoteRef/>
      </w:r>
      <w:r w:rsidRPr="00BB7FE1">
        <w:rPr>
          <w:rFonts w:ascii="Times New Roman" w:hAnsi="Times New Roman" w:cs="Times New Roman"/>
        </w:rPr>
        <w:t xml:space="preserve"> </w:t>
      </w:r>
      <w:r w:rsidRPr="00BB7FE1">
        <w:rPr>
          <w:rFonts w:ascii="Times New Roman" w:hAnsi="Times New Roman" w:cs="Times New Roman"/>
          <w:lang w:val="en-CA"/>
        </w:rPr>
        <w:t xml:space="preserve">Davies, </w:t>
      </w:r>
      <w:r w:rsidRPr="00BB7FE1">
        <w:rPr>
          <w:rFonts w:ascii="Times New Roman" w:hAnsi="Times New Roman" w:cs="Times New Roman"/>
          <w:i/>
          <w:lang w:val="en-CA"/>
        </w:rPr>
        <w:t>Mabinogion</w:t>
      </w:r>
      <w:r w:rsidRPr="00BB7FE1">
        <w:rPr>
          <w:rFonts w:ascii="Times New Roman" w:hAnsi="Times New Roman" w:cs="Times New Roman"/>
          <w:lang w:val="en-CA"/>
        </w:rPr>
        <w:t>, p. 266.</w:t>
      </w:r>
      <w:r>
        <w:rPr>
          <w:rFonts w:ascii="Times New Roman" w:hAnsi="Times New Roman" w:cs="Times New Roman"/>
          <w:lang w:val="en-CA"/>
        </w:rPr>
        <w:t xml:space="preserve"> </w:t>
      </w:r>
      <w:r w:rsidRPr="00D84661">
        <w:rPr>
          <w:rFonts w:ascii="Times New Roman" w:hAnsi="Times New Roman" w:cs="Times New Roman"/>
          <w:color w:val="000000" w:themeColor="text1"/>
          <w:lang w:val="en-CA"/>
        </w:rPr>
        <w:t>In the warrior list ‘its patronyms… epithets, alliteration and rhyme predominate, and a beat or pulse emerges when the catalogue is read out loud, so facilitating the mnemonic process’</w:t>
      </w:r>
      <w:r>
        <w:rPr>
          <w:rFonts w:ascii="Times New Roman" w:hAnsi="Times New Roman" w:cs="Times New Roman"/>
          <w:color w:val="000000" w:themeColor="text1"/>
          <w:lang w:val="en-CA"/>
        </w:rPr>
        <w:t>.</w:t>
      </w:r>
      <w:r w:rsidRPr="00D84661">
        <w:rPr>
          <w:rFonts w:ascii="Times New Roman" w:hAnsi="Times New Roman" w:cs="Times New Roman"/>
          <w:color w:val="000000" w:themeColor="text1"/>
          <w:lang w:val="en-CA"/>
        </w:rPr>
        <w:t xml:space="preserve">  </w:t>
      </w:r>
    </w:p>
  </w:footnote>
  <w:footnote w:id="33">
    <w:p w14:paraId="6FACC528" w14:textId="7CAD2071" w:rsidR="003C5376" w:rsidRPr="008B3A55" w:rsidRDefault="003C5376" w:rsidP="00007328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 xml:space="preserve">, </w:t>
      </w:r>
      <w:r w:rsidRPr="008B3A55">
        <w:rPr>
          <w:rFonts w:ascii="Times New Roman" w:hAnsi="Times New Roman" w:cs="Times New Roman"/>
          <w:lang w:val="en-CA"/>
        </w:rPr>
        <w:t>p. 77</w:t>
      </w:r>
      <w:r>
        <w:rPr>
          <w:rFonts w:ascii="Times New Roman" w:hAnsi="Times New Roman" w:cs="Times New Roman"/>
          <w:lang w:val="en-CA"/>
        </w:rPr>
        <w:t>.</w:t>
      </w:r>
    </w:p>
  </w:footnote>
  <w:footnote w:id="34">
    <w:p w14:paraId="6C15F0C5" w14:textId="5A80D190" w:rsidR="003C5376" w:rsidRPr="00973C16" w:rsidRDefault="003C5376" w:rsidP="00A648E1">
      <w:pPr>
        <w:rPr>
          <w:rFonts w:ascii="Times New Roman" w:hAnsi="Times New Roman" w:cs="Times New Roman"/>
          <w:sz w:val="20"/>
          <w:lang w:val="en-CA"/>
        </w:rPr>
      </w:pPr>
      <w:r w:rsidRPr="00973C16">
        <w:rPr>
          <w:rStyle w:val="FootnoteReference"/>
          <w:rFonts w:ascii="Times New Roman" w:hAnsi="Times New Roman" w:cs="Times New Roman"/>
          <w:sz w:val="20"/>
        </w:rPr>
        <w:footnoteRef/>
      </w:r>
      <w:r w:rsidRPr="00973C16">
        <w:rPr>
          <w:rFonts w:ascii="Times New Roman" w:hAnsi="Times New Roman" w:cs="Times New Roman"/>
          <w:sz w:val="20"/>
        </w:rPr>
        <w:t xml:space="preserve"> </w:t>
      </w:r>
      <w:r w:rsidRPr="00973C16">
        <w:rPr>
          <w:rFonts w:ascii="Times New Roman" w:hAnsi="Times New Roman" w:cs="Times New Roman"/>
          <w:sz w:val="20"/>
          <w:lang w:val="en-CA"/>
        </w:rPr>
        <w:t xml:space="preserve">Davies, </w:t>
      </w:r>
      <w:r w:rsidRPr="00973C16">
        <w:rPr>
          <w:rFonts w:ascii="Times New Roman" w:hAnsi="Times New Roman" w:cs="Times New Roman"/>
          <w:i/>
          <w:sz w:val="20"/>
          <w:lang w:val="en-CA"/>
        </w:rPr>
        <w:t>Mabinogion</w:t>
      </w:r>
      <w:r w:rsidRPr="00973C16">
        <w:rPr>
          <w:rFonts w:ascii="Times New Roman" w:hAnsi="Times New Roman" w:cs="Times New Roman"/>
          <w:sz w:val="20"/>
          <w:lang w:val="en-CA"/>
        </w:rPr>
        <w:t>, p. 194</w:t>
      </w:r>
      <w:r>
        <w:rPr>
          <w:rFonts w:ascii="Times New Roman" w:hAnsi="Times New Roman" w:cs="Times New Roman"/>
          <w:sz w:val="20"/>
          <w:lang w:val="en-CA"/>
        </w:rPr>
        <w:t xml:space="preserve"> and 200</w:t>
      </w:r>
      <w:r w:rsidRPr="00973C16">
        <w:rPr>
          <w:rFonts w:ascii="Times New Roman" w:hAnsi="Times New Roman" w:cs="Times New Roman"/>
          <w:sz w:val="20"/>
          <w:lang w:val="en-CA"/>
        </w:rPr>
        <w:t xml:space="preserve">. </w:t>
      </w:r>
      <w:r>
        <w:rPr>
          <w:rFonts w:ascii="Times New Roman" w:hAnsi="Times New Roman" w:cs="Times New Roman"/>
          <w:sz w:val="20"/>
          <w:lang w:val="en-CA"/>
        </w:rPr>
        <w:t xml:space="preserve"> </w:t>
      </w:r>
      <w:r w:rsidRPr="00973C16">
        <w:rPr>
          <w:rFonts w:ascii="Times New Roman" w:hAnsi="Times New Roman" w:cs="Times New Roman"/>
          <w:sz w:val="20"/>
          <w:lang w:val="en-CA"/>
        </w:rPr>
        <w:t xml:space="preserve">Ysbaddaden’s need to consult Olwen’s great-grandparents does reflect the importance of kinship roles spanning four generations in medieval Welsh Laws, </w:t>
      </w:r>
      <w:r>
        <w:rPr>
          <w:rFonts w:ascii="Times New Roman" w:hAnsi="Times New Roman" w:cs="Times New Roman"/>
          <w:sz w:val="20"/>
          <w:lang w:val="en-CA"/>
        </w:rPr>
        <w:t>while</w:t>
      </w:r>
      <w:r w:rsidRPr="00973C16">
        <w:rPr>
          <w:rFonts w:ascii="Times New Roman" w:hAnsi="Times New Roman" w:cs="Times New Roman"/>
          <w:sz w:val="20"/>
          <w:lang w:val="en-CA"/>
        </w:rPr>
        <w:t xml:space="preserve"> a groom’s obligation to provide for the wedding feast and bride’s attire was not required despite the giant setting tasks related to that.</w:t>
      </w:r>
    </w:p>
  </w:footnote>
  <w:footnote w:id="35">
    <w:p w14:paraId="0812D2FE" w14:textId="73CC5FFB" w:rsidR="003C5376" w:rsidRPr="00FC0229" w:rsidRDefault="003C5376" w:rsidP="0050497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</w:rPr>
        <w:t>ibid</w:t>
      </w:r>
      <w:r w:rsidR="00B35482">
        <w:rPr>
          <w:rFonts w:ascii="Times New Roman" w:hAnsi="Times New Roman" w:cs="Times New Roman"/>
        </w:rPr>
        <w:t>.,</w:t>
      </w:r>
      <w:r w:rsidRPr="0074241B">
        <w:rPr>
          <w:rFonts w:ascii="Times New Roman" w:hAnsi="Times New Roman" w:cs="Times New Roman"/>
        </w:rPr>
        <w:t xml:space="preserve"> </w:t>
      </w:r>
      <w:r w:rsidRPr="007B6C3A">
        <w:rPr>
          <w:rFonts w:ascii="Times New Roman" w:hAnsi="Times New Roman" w:cs="Times New Roman"/>
          <w:color w:val="000000" w:themeColor="text1"/>
          <w:lang w:val="en-CA"/>
        </w:rPr>
        <w:t>pp.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xiii-xvii.  ‘</w:t>
      </w:r>
      <w:r>
        <w:rPr>
          <w:rFonts w:ascii="Times New Roman" w:hAnsi="Times New Roman" w:cs="Times New Roman"/>
          <w:color w:val="000000" w:themeColor="text1"/>
          <w:lang w:val="en-CA"/>
        </w:rPr>
        <w:t>Ysbaddaden… [and] Twrch Trwyth… come alive through their words…. [while] the lists need to be read aloud… the rhetorical effect… [more important] than the personalities’</w:t>
      </w:r>
      <w:r w:rsidR="00207689">
        <w:rPr>
          <w:rFonts w:ascii="Times New Roman" w:hAnsi="Times New Roman" w:cs="Times New Roman"/>
          <w:color w:val="000000" w:themeColor="text1"/>
          <w:lang w:val="en-CA"/>
        </w:rPr>
        <w:t>.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</w:p>
  </w:footnote>
  <w:footnote w:id="36">
    <w:p w14:paraId="50CF5DC6" w14:textId="1FD2AF1A" w:rsidR="003C5376" w:rsidRPr="00141E6D" w:rsidRDefault="003C5376">
      <w:pPr>
        <w:pStyle w:val="FootnoteText"/>
        <w:rPr>
          <w:lang w:val="en-CA"/>
        </w:rPr>
      </w:pPr>
      <w:r w:rsidRPr="00141E6D">
        <w:rPr>
          <w:rStyle w:val="FootnoteReference"/>
          <w:rFonts w:ascii="Times New Roman" w:hAnsi="Times New Roman" w:cs="Times New Roman"/>
        </w:rPr>
        <w:footnoteRef/>
      </w:r>
      <w:r w:rsidRPr="00141E6D">
        <w:rPr>
          <w:rFonts w:ascii="Times New Roman" w:hAnsi="Times New Roman" w:cs="Times New Roman"/>
        </w:rPr>
        <w:t xml:space="preserve"> </w:t>
      </w:r>
      <w:r w:rsidRPr="00141E6D">
        <w:rPr>
          <w:rFonts w:ascii="Times New Roman" w:hAnsi="Times New Roman" w:cs="Times New Roman"/>
          <w:i/>
        </w:rPr>
        <w:t>ibid</w:t>
      </w:r>
      <w:r w:rsidR="00B35482">
        <w:rPr>
          <w:rFonts w:ascii="Times New Roman" w:hAnsi="Times New Roman" w:cs="Times New Roman"/>
        </w:rPr>
        <w:t>.,</w:t>
      </w:r>
      <w:r w:rsidRPr="00BB5C45">
        <w:rPr>
          <w:rFonts w:ascii="Times New Roman" w:hAnsi="Times New Roman" w:cs="Times New Roman"/>
        </w:rPr>
        <w:t xml:space="preserve"> pp</w:t>
      </w:r>
      <w:r>
        <w:rPr>
          <w:rFonts w:ascii="Times New Roman" w:hAnsi="Times New Roman" w:cs="Times New Roman"/>
        </w:rPr>
        <w:t xml:space="preserve">. 212-213.  </w:t>
      </w:r>
    </w:p>
  </w:footnote>
  <w:footnote w:id="37">
    <w:p w14:paraId="53E4870D" w14:textId="7D8726E4" w:rsidR="003C5376" w:rsidRPr="00BB5C45" w:rsidRDefault="003C5376" w:rsidP="00F16CDA">
      <w:pPr>
        <w:pStyle w:val="FootnoteText"/>
        <w:rPr>
          <w:rFonts w:ascii="Times New Roman" w:hAnsi="Times New Roman" w:cs="Times New Roman"/>
          <w:lang w:val="en-CA"/>
        </w:rPr>
      </w:pPr>
      <w:r w:rsidRPr="00BB5C45">
        <w:rPr>
          <w:rStyle w:val="FootnoteReference"/>
          <w:rFonts w:ascii="Times New Roman" w:hAnsi="Times New Roman" w:cs="Times New Roman"/>
        </w:rPr>
        <w:footnoteRef/>
      </w:r>
      <w:r w:rsidRPr="00BB5C45">
        <w:rPr>
          <w:rFonts w:ascii="Times New Roman" w:hAnsi="Times New Roman" w:cs="Times New Roman"/>
        </w:rPr>
        <w:t xml:space="preserve"> </w:t>
      </w:r>
      <w:r w:rsidRPr="00141E6D">
        <w:rPr>
          <w:rFonts w:ascii="Times New Roman" w:hAnsi="Times New Roman" w:cs="Times New Roman"/>
          <w:i/>
        </w:rPr>
        <w:t>ibid</w:t>
      </w:r>
      <w:r w:rsidR="00B35482">
        <w:rPr>
          <w:rFonts w:ascii="Times New Roman" w:hAnsi="Times New Roman" w:cs="Times New Roman"/>
        </w:rPr>
        <w:t>.,</w:t>
      </w:r>
      <w:r w:rsidRPr="00BB5C45">
        <w:rPr>
          <w:rFonts w:ascii="Times New Roman" w:hAnsi="Times New Roman" w:cs="Times New Roman"/>
        </w:rPr>
        <w:t xml:space="preserve"> p. 213</w:t>
      </w:r>
      <w:r>
        <w:rPr>
          <w:rFonts w:ascii="Times New Roman" w:hAnsi="Times New Roman" w:cs="Times New Roman"/>
        </w:rPr>
        <w:t xml:space="preserve">.  </w:t>
      </w:r>
      <w:r w:rsidRPr="00BB5C45">
        <w:rPr>
          <w:rFonts w:ascii="Times New Roman" w:hAnsi="Times New Roman" w:cs="Times New Roman"/>
          <w:lang w:val="en-CA"/>
        </w:rPr>
        <w:t>Sturzer, ‘The Purpose’, pp. 148-</w:t>
      </w:r>
      <w:r>
        <w:rPr>
          <w:rFonts w:ascii="Times New Roman" w:hAnsi="Times New Roman" w:cs="Times New Roman"/>
          <w:lang w:val="en-CA"/>
        </w:rPr>
        <w:t>150.</w:t>
      </w:r>
    </w:p>
  </w:footnote>
  <w:footnote w:id="38">
    <w:p w14:paraId="03E637F3" w14:textId="698900C4" w:rsidR="003C5376" w:rsidRPr="00327650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327650">
        <w:rPr>
          <w:rFonts w:ascii="Times New Roman" w:hAnsi="Times New Roman" w:cs="Times New Roman"/>
          <w:lang w:val="en-CA"/>
        </w:rPr>
        <w:t xml:space="preserve">Padel, </w:t>
      </w:r>
      <w:r w:rsidRPr="00327650">
        <w:rPr>
          <w:rFonts w:ascii="Times New Roman" w:hAnsi="Times New Roman" w:cs="Times New Roman"/>
          <w:i/>
          <w:lang w:val="en-CA"/>
        </w:rPr>
        <w:t>Arthur</w:t>
      </w:r>
      <w:r w:rsidRPr="00327650">
        <w:rPr>
          <w:rFonts w:ascii="Times New Roman" w:hAnsi="Times New Roman" w:cs="Times New Roman"/>
          <w:lang w:val="en-CA"/>
        </w:rPr>
        <w:t>, p. 16.</w:t>
      </w:r>
    </w:p>
  </w:footnote>
  <w:footnote w:id="39">
    <w:p w14:paraId="650F75F5" w14:textId="77777777" w:rsidR="003C5376" w:rsidRPr="008B3A55" w:rsidRDefault="003C5376" w:rsidP="00611832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 xml:space="preserve">, </w:t>
      </w:r>
      <w:r w:rsidRPr="008B3A55">
        <w:rPr>
          <w:rFonts w:ascii="Times New Roman" w:hAnsi="Times New Roman" w:cs="Times New Roman"/>
          <w:lang w:val="en-CA"/>
        </w:rPr>
        <w:t>p. 77.</w:t>
      </w:r>
    </w:p>
  </w:footnote>
  <w:footnote w:id="40">
    <w:p w14:paraId="3F84BA86" w14:textId="313A5787" w:rsidR="003C5376" w:rsidRPr="004E0430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BB5C45">
        <w:rPr>
          <w:rFonts w:ascii="Times New Roman" w:hAnsi="Times New Roman" w:cs="Times New Roman"/>
        </w:rPr>
        <w:t>Davies</w:t>
      </w:r>
      <w:r>
        <w:rPr>
          <w:rFonts w:ascii="Times New Roman" w:hAnsi="Times New Roman" w:cs="Times New Roman"/>
        </w:rPr>
        <w:t>,</w:t>
      </w:r>
      <w:r w:rsidRPr="00BB5C45">
        <w:rPr>
          <w:rFonts w:ascii="Times New Roman" w:hAnsi="Times New Roman" w:cs="Times New Roman"/>
        </w:rPr>
        <w:t xml:space="preserve"> </w:t>
      </w:r>
      <w:r w:rsidRPr="00BB5C45">
        <w:rPr>
          <w:rFonts w:ascii="Times New Roman" w:hAnsi="Times New Roman" w:cs="Times New Roman"/>
          <w:i/>
        </w:rPr>
        <w:t>Mabinogion</w:t>
      </w:r>
      <w:r w:rsidRPr="00BB5C45">
        <w:rPr>
          <w:rFonts w:ascii="Times New Roman" w:hAnsi="Times New Roman" w:cs="Times New Roman"/>
        </w:rPr>
        <w:t>, pp. 18</w:t>
      </w:r>
      <w:r>
        <w:rPr>
          <w:rFonts w:ascii="Times New Roman" w:hAnsi="Times New Roman" w:cs="Times New Roman"/>
        </w:rPr>
        <w:t>7 and 265.  Translating warriors’ names reveals their funny or fabulous qualities.</w:t>
      </w:r>
    </w:p>
  </w:footnote>
  <w:footnote w:id="41">
    <w:p w14:paraId="37B0AB2D" w14:textId="6905F32B" w:rsidR="003C5376" w:rsidRPr="008B3A55" w:rsidRDefault="003C5376" w:rsidP="00160096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Roberts, </w:t>
      </w:r>
      <w:r w:rsidRPr="008D237B">
        <w:rPr>
          <w:rFonts w:ascii="Times New Roman" w:hAnsi="Times New Roman" w:cs="Times New Roman"/>
          <w:i/>
          <w:lang w:val="en-CA"/>
        </w:rPr>
        <w:t>Culhwch</w:t>
      </w:r>
      <w:r w:rsidRPr="008B3A55">
        <w:rPr>
          <w:rFonts w:ascii="Times New Roman" w:hAnsi="Times New Roman" w:cs="Times New Roman"/>
          <w:lang w:val="en-CA"/>
        </w:rPr>
        <w:t>, p. 78.</w:t>
      </w:r>
      <w:r>
        <w:rPr>
          <w:rFonts w:ascii="Times New Roman" w:hAnsi="Times New Roman" w:cs="Times New Roman"/>
          <w:lang w:val="en-CA"/>
        </w:rPr>
        <w:t xml:space="preserve">  Is this a comic ‘reversal of roles from the porter scene from </w:t>
      </w:r>
      <w:r w:rsidRPr="004B3354">
        <w:rPr>
          <w:rFonts w:ascii="Times New Roman" w:hAnsi="Times New Roman" w:cs="Times New Roman"/>
          <w:i/>
          <w:lang w:val="en-CA"/>
        </w:rPr>
        <w:t>Pa</w:t>
      </w:r>
      <w:r>
        <w:rPr>
          <w:rFonts w:ascii="Times New Roman" w:hAnsi="Times New Roman" w:cs="Times New Roman"/>
          <w:i/>
          <w:lang w:val="en-CA"/>
        </w:rPr>
        <w:t xml:space="preserve"> Gur Y Porthaur</w:t>
      </w:r>
      <w:r>
        <w:rPr>
          <w:rFonts w:ascii="Times New Roman" w:hAnsi="Times New Roman" w:cs="Times New Roman"/>
          <w:lang w:val="en-CA"/>
        </w:rPr>
        <w:t>’?</w:t>
      </w:r>
    </w:p>
  </w:footnote>
  <w:footnote w:id="42">
    <w:p w14:paraId="1E6D36E9" w14:textId="77777777" w:rsidR="003C5376" w:rsidRPr="00EC536B" w:rsidRDefault="003C5376" w:rsidP="00F8184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8D237B">
        <w:rPr>
          <w:rFonts w:ascii="Times New Roman" w:hAnsi="Times New Roman" w:cs="Times New Roman"/>
        </w:rPr>
        <w:t xml:space="preserve">Davies, </w:t>
      </w:r>
      <w:r w:rsidRPr="008D237B">
        <w:rPr>
          <w:rFonts w:ascii="Times New Roman" w:hAnsi="Times New Roman" w:cs="Times New Roman"/>
          <w:i/>
        </w:rPr>
        <w:t>Mabinogion</w:t>
      </w:r>
      <w:r w:rsidRPr="008D237B">
        <w:rPr>
          <w:rFonts w:ascii="Times New Roman" w:hAnsi="Times New Roman" w:cs="Times New Roman"/>
        </w:rPr>
        <w:t>, p</w:t>
      </w:r>
      <w:r>
        <w:rPr>
          <w:rFonts w:ascii="Times New Roman" w:hAnsi="Times New Roman" w:cs="Times New Roman"/>
        </w:rPr>
        <w:t>p</w:t>
      </w:r>
      <w:r w:rsidRPr="008D237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42, 205-206</w:t>
      </w:r>
      <w:r w:rsidRPr="008D237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In the </w:t>
      </w:r>
      <w:r w:rsidRPr="008F65C5">
        <w:rPr>
          <w:rFonts w:ascii="Times New Roman" w:hAnsi="Times New Roman" w:cs="Times New Roman"/>
          <w:i/>
          <w:lang w:val="en-CA"/>
        </w:rPr>
        <w:t>Third Branch</w:t>
      </w:r>
      <w:r>
        <w:rPr>
          <w:rFonts w:ascii="Times New Roman" w:hAnsi="Times New Roman" w:cs="Times New Roman"/>
          <w:lang w:val="en-CA"/>
        </w:rPr>
        <w:t xml:space="preserve"> ‘an army of mice…’ stole ears of wheat from Manawydan’s fields.  </w:t>
      </w:r>
      <w:r>
        <w:rPr>
          <w:rFonts w:ascii="Times New Roman" w:hAnsi="Times New Roman" w:cs="Times New Roman"/>
        </w:rPr>
        <w:t xml:space="preserve">W. </w:t>
      </w:r>
      <w:r w:rsidRPr="0059081D">
        <w:rPr>
          <w:rFonts w:ascii="Times New Roman" w:hAnsi="Times New Roman" w:cs="Times New Roman"/>
          <w:lang w:val="en-CA"/>
        </w:rPr>
        <w:t xml:space="preserve">Davies, </w:t>
      </w:r>
      <w:r w:rsidRPr="00F1311E">
        <w:rPr>
          <w:rFonts w:ascii="Times New Roman" w:hAnsi="Times New Roman" w:cs="Times New Roman"/>
          <w:i/>
          <w:lang w:val="en-CA"/>
        </w:rPr>
        <w:t>Wales</w:t>
      </w:r>
      <w:r>
        <w:rPr>
          <w:rFonts w:ascii="Times New Roman" w:hAnsi="Times New Roman" w:cs="Times New Roman"/>
          <w:lang w:val="en-CA"/>
        </w:rPr>
        <w:t xml:space="preserve">, p. 178.  Meant to be true, ‘a mouse brought… [Cadog] grains of corn.’  </w:t>
      </w:r>
    </w:p>
  </w:footnote>
  <w:footnote w:id="43">
    <w:p w14:paraId="243FECE9" w14:textId="2FE7D2A2" w:rsidR="003C5376" w:rsidRPr="00757203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E95ECC">
        <w:rPr>
          <w:rFonts w:ascii="Times New Roman" w:hAnsi="Times New Roman" w:cs="Times New Roman"/>
          <w:lang w:val="en-CA"/>
        </w:rPr>
        <w:t xml:space="preserve">Davies, </w:t>
      </w:r>
      <w:r w:rsidRPr="00E95ECC">
        <w:rPr>
          <w:rFonts w:ascii="Times New Roman" w:hAnsi="Times New Roman" w:cs="Times New Roman"/>
          <w:i/>
          <w:lang w:val="en-CA"/>
        </w:rPr>
        <w:t>Mabinogion</w:t>
      </w:r>
      <w:r w:rsidRPr="00E95ECC">
        <w:rPr>
          <w:rFonts w:ascii="Times New Roman" w:hAnsi="Times New Roman" w:cs="Times New Roman"/>
          <w:lang w:val="en-CA"/>
        </w:rPr>
        <w:t xml:space="preserve">, p. </w:t>
      </w:r>
      <w:r>
        <w:rPr>
          <w:rFonts w:ascii="Times New Roman" w:hAnsi="Times New Roman" w:cs="Times New Roman"/>
          <w:lang w:val="en-CA"/>
        </w:rPr>
        <w:t xml:space="preserve">190.  </w:t>
      </w:r>
      <w:r w:rsidRPr="00E95ECC">
        <w:rPr>
          <w:rFonts w:ascii="Times New Roman" w:hAnsi="Times New Roman" w:cs="Times New Roman"/>
          <w:lang w:val="en-CA"/>
        </w:rPr>
        <w:t xml:space="preserve">Gwryhyr Gwalstawd Ieithoedd </w:t>
      </w:r>
      <w:r>
        <w:rPr>
          <w:rFonts w:ascii="Times New Roman" w:hAnsi="Times New Roman" w:cs="Times New Roman"/>
          <w:lang w:val="en-CA"/>
        </w:rPr>
        <w:t xml:space="preserve">was </w:t>
      </w:r>
      <w:r w:rsidRPr="00E95ECC">
        <w:rPr>
          <w:rFonts w:ascii="Times New Roman" w:hAnsi="Times New Roman" w:cs="Times New Roman"/>
          <w:lang w:val="en-CA"/>
        </w:rPr>
        <w:t xml:space="preserve">afraid of </w:t>
      </w:r>
      <w:r>
        <w:rPr>
          <w:rFonts w:ascii="Times New Roman" w:hAnsi="Times New Roman" w:cs="Times New Roman"/>
          <w:lang w:val="en-CA"/>
        </w:rPr>
        <w:t>Custennin’s</w:t>
      </w:r>
      <w:r w:rsidRPr="00E95ECC">
        <w:rPr>
          <w:rFonts w:ascii="Times New Roman" w:hAnsi="Times New Roman" w:cs="Times New Roman"/>
          <w:lang w:val="en-CA"/>
        </w:rPr>
        <w:t xml:space="preserve"> huge </w:t>
      </w:r>
      <w:r>
        <w:rPr>
          <w:rFonts w:ascii="Times New Roman" w:hAnsi="Times New Roman" w:cs="Times New Roman"/>
          <w:lang w:val="en-CA"/>
        </w:rPr>
        <w:t>shaggy mastiff</w:t>
      </w:r>
      <w:r w:rsidRPr="00E95ECC">
        <w:rPr>
          <w:rFonts w:ascii="Times New Roman" w:hAnsi="Times New Roman" w:cs="Times New Roman"/>
          <w:lang w:val="en-CA"/>
        </w:rPr>
        <w:t>.</w:t>
      </w:r>
    </w:p>
  </w:footnote>
  <w:footnote w:id="44">
    <w:p w14:paraId="5BD9CB99" w14:textId="01158C10" w:rsidR="003C5376" w:rsidRPr="00404202" w:rsidRDefault="003C5376" w:rsidP="00C22F08">
      <w:pPr>
        <w:pStyle w:val="FootnoteText"/>
        <w:rPr>
          <w:rFonts w:ascii="Times New Roman" w:hAnsi="Times New Roman" w:cs="Times New Roman"/>
          <w:lang w:val="en-CA"/>
        </w:rPr>
      </w:pPr>
      <w:r w:rsidRPr="00404202">
        <w:rPr>
          <w:rStyle w:val="FootnoteReference"/>
          <w:rFonts w:ascii="Times New Roman" w:hAnsi="Times New Roman" w:cs="Times New Roman"/>
        </w:rPr>
        <w:footnoteRef/>
      </w:r>
      <w:r w:rsidRPr="00404202">
        <w:rPr>
          <w:rFonts w:ascii="Times New Roman" w:hAnsi="Times New Roman" w:cs="Times New Roman"/>
        </w:rPr>
        <w:t xml:space="preserve"> </w:t>
      </w:r>
      <w:r w:rsidRPr="00404202">
        <w:rPr>
          <w:rFonts w:ascii="Times New Roman" w:hAnsi="Times New Roman" w:cs="Times New Roman"/>
          <w:lang w:val="en-CA"/>
        </w:rPr>
        <w:t xml:space="preserve">Sturzer, ‘The Purpose’, 148-150.  The tale includes several giants, including Custennin and his wife, a huge black-haired shepherd three times the size of a man, Wrnach Gawr, and Ysbaddaden Chief Giant.  </w:t>
      </w:r>
      <w:r>
        <w:rPr>
          <w:rFonts w:ascii="Times New Roman" w:hAnsi="Times New Roman" w:cs="Times New Roman"/>
          <w:lang w:val="en-CA"/>
        </w:rPr>
        <w:t>S</w:t>
      </w:r>
      <w:r w:rsidRPr="00404202">
        <w:rPr>
          <w:rFonts w:ascii="Times New Roman" w:hAnsi="Times New Roman" w:cs="Times New Roman"/>
          <w:lang w:val="en-CA"/>
        </w:rPr>
        <w:t>ome of the</w:t>
      </w:r>
      <w:r>
        <w:rPr>
          <w:rFonts w:ascii="Times New Roman" w:hAnsi="Times New Roman" w:cs="Times New Roman"/>
          <w:lang w:val="en-CA"/>
        </w:rPr>
        <w:t>m</w:t>
      </w:r>
      <w:r w:rsidRPr="00404202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were members</w:t>
      </w:r>
      <w:r w:rsidRPr="00404202">
        <w:rPr>
          <w:rFonts w:ascii="Times New Roman" w:hAnsi="Times New Roman" w:cs="Times New Roman"/>
          <w:lang w:val="en-CA"/>
        </w:rPr>
        <w:t xml:space="preserve"> of high society</w:t>
      </w:r>
      <w:r>
        <w:rPr>
          <w:rFonts w:ascii="Times New Roman" w:hAnsi="Times New Roman" w:cs="Times New Roman"/>
          <w:lang w:val="en-CA"/>
        </w:rPr>
        <w:t>, so it seems improbable that Arthur would not know them</w:t>
      </w:r>
      <w:r w:rsidR="00207689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at least by reputation</w:t>
      </w:r>
      <w:r w:rsidRPr="00404202">
        <w:rPr>
          <w:rFonts w:ascii="Times New Roman" w:hAnsi="Times New Roman" w:cs="Times New Roman"/>
          <w:lang w:val="en-CA"/>
        </w:rPr>
        <w:t>.</w:t>
      </w:r>
    </w:p>
  </w:footnote>
  <w:footnote w:id="45">
    <w:p w14:paraId="6C2273E5" w14:textId="19C59E3C" w:rsidR="003C5376" w:rsidRPr="00E72B58" w:rsidRDefault="003C5376" w:rsidP="005F09A8">
      <w:pPr>
        <w:pStyle w:val="FootnoteText"/>
        <w:rPr>
          <w:lang w:val="en-CA"/>
        </w:rPr>
      </w:pPr>
      <w:r w:rsidRPr="003F1532">
        <w:rPr>
          <w:rStyle w:val="FootnoteReference"/>
          <w:rFonts w:ascii="Times New Roman" w:hAnsi="Times New Roman" w:cs="Times New Roman"/>
        </w:rPr>
        <w:footnoteRef/>
      </w:r>
      <w:r>
        <w:rPr>
          <w:rFonts w:ascii="Times New Roman" w:hAnsi="Times New Roman" w:cs="Times New Roman"/>
          <w:i/>
          <w:lang w:val="en-CA"/>
        </w:rPr>
        <w:t xml:space="preserve"> ibid</w:t>
      </w:r>
      <w:r w:rsidR="00207689">
        <w:rPr>
          <w:rFonts w:ascii="Times New Roman" w:hAnsi="Times New Roman" w:cs="Times New Roman"/>
          <w:lang w:val="en-CA"/>
        </w:rPr>
        <w:t>.,</w:t>
      </w:r>
      <w:r w:rsidRPr="003F1532">
        <w:rPr>
          <w:rFonts w:ascii="Times New Roman" w:hAnsi="Times New Roman" w:cs="Times New Roman"/>
          <w:lang w:val="en-CA"/>
        </w:rPr>
        <w:t xml:space="preserve"> pp. 145-146.  </w:t>
      </w:r>
      <w:r>
        <w:rPr>
          <w:rFonts w:ascii="Times New Roman" w:hAnsi="Times New Roman" w:cs="Times New Roman"/>
          <w:lang w:val="en-CA"/>
        </w:rPr>
        <w:t>C</w:t>
      </w:r>
      <w:r w:rsidRPr="003F1532">
        <w:rPr>
          <w:rFonts w:ascii="Times New Roman" w:hAnsi="Times New Roman" w:cs="Times New Roman"/>
          <w:lang w:val="en-CA"/>
        </w:rPr>
        <w:t>halleng</w:t>
      </w:r>
      <w:r>
        <w:rPr>
          <w:rFonts w:ascii="Times New Roman" w:hAnsi="Times New Roman" w:cs="Times New Roman"/>
          <w:lang w:val="en-CA"/>
        </w:rPr>
        <w:t>ing</w:t>
      </w:r>
      <w:r w:rsidRPr="003F1532">
        <w:rPr>
          <w:rFonts w:ascii="Times New Roman" w:hAnsi="Times New Roman" w:cs="Times New Roman"/>
          <w:lang w:val="en-CA"/>
        </w:rPr>
        <w:t xml:space="preserve"> the view that this indicates ‘an archaic world whose</w:t>
      </w:r>
      <w:r>
        <w:rPr>
          <w:rFonts w:ascii="Times New Roman" w:hAnsi="Times New Roman" w:cs="Times New Roman"/>
          <w:lang w:val="en-CA"/>
        </w:rPr>
        <w:t xml:space="preserve">… </w:t>
      </w:r>
      <w:r w:rsidRPr="003F1532">
        <w:rPr>
          <w:rFonts w:ascii="Times New Roman" w:hAnsi="Times New Roman" w:cs="Times New Roman"/>
          <w:lang w:val="en-CA"/>
        </w:rPr>
        <w:t>little emotion,… lack of compassion,..  [and] unprovoked violence</w:t>
      </w:r>
      <w:r>
        <w:rPr>
          <w:rFonts w:ascii="Times New Roman" w:hAnsi="Times New Roman" w:cs="Times New Roman"/>
          <w:lang w:val="en-CA"/>
        </w:rPr>
        <w:t>…</w:t>
      </w:r>
      <w:r w:rsidRPr="003F1532">
        <w:rPr>
          <w:rFonts w:ascii="Times New Roman" w:hAnsi="Times New Roman" w:cs="Times New Roman"/>
          <w:lang w:val="en-CA"/>
        </w:rPr>
        <w:t xml:space="preserve"> [</w:t>
      </w:r>
      <w:r>
        <w:rPr>
          <w:rFonts w:ascii="Times New Roman" w:hAnsi="Times New Roman" w:cs="Times New Roman"/>
          <w:lang w:val="en-CA"/>
        </w:rPr>
        <w:t>implies</w:t>
      </w:r>
      <w:r w:rsidRPr="003F1532">
        <w:rPr>
          <w:rFonts w:ascii="Times New Roman" w:hAnsi="Times New Roman" w:cs="Times New Roman"/>
          <w:lang w:val="en-CA"/>
        </w:rPr>
        <w:t xml:space="preserve">] a complete lack of moral perspective,’ </w:t>
      </w:r>
      <w:r>
        <w:rPr>
          <w:rFonts w:ascii="Times New Roman" w:hAnsi="Times New Roman" w:cs="Times New Roman"/>
          <w:lang w:val="en-CA"/>
        </w:rPr>
        <w:t xml:space="preserve">Arthur’s heart warmed towards </w:t>
      </w:r>
      <w:r>
        <w:rPr>
          <w:rFonts w:ascii="Times New Roman" w:hAnsi="Times New Roman" w:cs="Times New Roman"/>
          <w:lang w:val="en-CA"/>
        </w:rPr>
        <w:t xml:space="preserve">Culhwch, and Custennin showed affection for his wife who rushed to embrace Cai.  </w:t>
      </w:r>
    </w:p>
  </w:footnote>
  <w:footnote w:id="46">
    <w:p w14:paraId="216D2D18" w14:textId="77777777" w:rsidR="003C5376" w:rsidRPr="0039356F" w:rsidRDefault="003C5376" w:rsidP="00F82EBD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39356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39356F">
        <w:rPr>
          <w:rFonts w:ascii="Times New Roman" w:hAnsi="Times New Roman" w:cs="Times New Roman"/>
          <w:sz w:val="20"/>
          <w:szCs w:val="20"/>
        </w:rPr>
        <w:t xml:space="preserve"> </w:t>
      </w:r>
      <w:r w:rsidRPr="0039356F">
        <w:rPr>
          <w:rFonts w:ascii="Times New Roman" w:hAnsi="Times New Roman" w:cs="Times New Roman"/>
          <w:sz w:val="20"/>
          <w:szCs w:val="20"/>
        </w:rPr>
        <w:t xml:space="preserve">J.N. </w:t>
      </w:r>
      <w:r w:rsidRPr="0039356F">
        <w:rPr>
          <w:rFonts w:ascii="Times New Roman" w:hAnsi="Times New Roman" w:cs="Times New Roman"/>
          <w:sz w:val="20"/>
          <w:szCs w:val="20"/>
          <w:lang w:val="en-CA"/>
        </w:rPr>
        <w:t xml:space="preserve">Radner, ‘Interpreting Irony in Medieval Celtic Narrative: The Case of Culhwch ac Olwen’, </w:t>
      </w:r>
      <w:r w:rsidRPr="0039356F">
        <w:rPr>
          <w:rFonts w:ascii="Times New Roman" w:hAnsi="Times New Roman" w:cs="Times New Roman"/>
          <w:i/>
          <w:sz w:val="20"/>
          <w:szCs w:val="20"/>
          <w:lang w:val="en-CA"/>
        </w:rPr>
        <w:t>Cambridge Medieval Celtic Studies</w:t>
      </w:r>
      <w:r w:rsidRPr="0039356F">
        <w:rPr>
          <w:rFonts w:ascii="Times New Roman" w:hAnsi="Times New Roman" w:cs="Times New Roman"/>
          <w:sz w:val="20"/>
          <w:szCs w:val="20"/>
          <w:lang w:val="en-CA"/>
        </w:rPr>
        <w:t>, Vol. 16 (Winter 1988), pp. 41-59.</w:t>
      </w:r>
    </w:p>
  </w:footnote>
  <w:footnote w:id="47">
    <w:p w14:paraId="65AD3EE3" w14:textId="32A55535" w:rsidR="003C5376" w:rsidRPr="00BE29D0" w:rsidRDefault="003C5376" w:rsidP="0039356F">
      <w:pPr>
        <w:pStyle w:val="FootnoteText"/>
        <w:rPr>
          <w:rFonts w:ascii="Times New Roman" w:hAnsi="Times New Roman" w:cs="Times New Roman"/>
          <w:lang w:val="en-CA"/>
        </w:rPr>
      </w:pPr>
      <w:r w:rsidRPr="00BE29D0">
        <w:rPr>
          <w:rStyle w:val="FootnoteReference"/>
          <w:rFonts w:ascii="Times New Roman" w:hAnsi="Times New Roman" w:cs="Times New Roman"/>
        </w:rPr>
        <w:footnoteRef/>
      </w:r>
      <w:r w:rsidRPr="00BE29D0">
        <w:rPr>
          <w:rFonts w:ascii="Times New Roman" w:hAnsi="Times New Roman" w:cs="Times New Roman"/>
        </w:rPr>
        <w:t xml:space="preserve"> </w:t>
      </w:r>
      <w:r w:rsidRPr="00BE29D0">
        <w:rPr>
          <w:rFonts w:ascii="Times New Roman" w:hAnsi="Times New Roman" w:cs="Times New Roman"/>
          <w:lang w:val="en-CA"/>
        </w:rPr>
        <w:t xml:space="preserve">Padel, </w:t>
      </w:r>
      <w:r w:rsidRPr="00BE29D0">
        <w:rPr>
          <w:rFonts w:ascii="Times New Roman" w:hAnsi="Times New Roman" w:cs="Times New Roman"/>
          <w:i/>
          <w:lang w:val="en-CA"/>
        </w:rPr>
        <w:t>Arthur</w:t>
      </w:r>
      <w:r w:rsidRPr="00BE29D0">
        <w:rPr>
          <w:rFonts w:ascii="Times New Roman" w:hAnsi="Times New Roman" w:cs="Times New Roman"/>
          <w:lang w:val="en-CA"/>
        </w:rPr>
        <w:t xml:space="preserve">, p. 14. </w:t>
      </w:r>
      <w:r>
        <w:rPr>
          <w:rFonts w:ascii="Times New Roman" w:hAnsi="Times New Roman" w:cs="Times New Roman"/>
          <w:lang w:val="en-CA"/>
        </w:rPr>
        <w:t>This also cites:</w:t>
      </w:r>
      <w:r w:rsidRPr="00BE29D0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‘</w:t>
      </w:r>
      <w:r w:rsidRPr="00B727E6">
        <w:rPr>
          <w:rFonts w:ascii="Times New Roman" w:hAnsi="Times New Roman" w:cs="Times New Roman"/>
          <w:lang w:val="en-CA"/>
        </w:rPr>
        <w:t>incongruous exaggeration, verbal virtuosity… slapstick… [and] twists to well-known themes’</w:t>
      </w:r>
      <w:r w:rsidR="00207689">
        <w:rPr>
          <w:rFonts w:ascii="Times New Roman" w:hAnsi="Times New Roman" w:cs="Times New Roman"/>
          <w:lang w:val="en-CA"/>
        </w:rPr>
        <w:t>.</w:t>
      </w:r>
    </w:p>
  </w:footnote>
  <w:footnote w:id="48">
    <w:p w14:paraId="0842B7BB" w14:textId="4A108EC4" w:rsidR="003C5376" w:rsidRPr="00333B98" w:rsidRDefault="003C5376" w:rsidP="008D33D0">
      <w:pPr>
        <w:rPr>
          <w:rFonts w:ascii="Times New Roman" w:hAnsi="Times New Roman" w:cs="Times New Roman"/>
          <w:color w:val="C00000"/>
          <w:sz w:val="20"/>
          <w:szCs w:val="20"/>
          <w:lang w:val="en-CA"/>
        </w:rPr>
      </w:pPr>
      <w:r w:rsidRPr="00CE63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E6326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 xml:space="preserve">K. </w:t>
      </w:r>
      <w:r w:rsidRPr="00CE6326">
        <w:rPr>
          <w:rFonts w:ascii="Times New Roman" w:hAnsi="Times New Roman" w:cs="Times New Roman"/>
          <w:sz w:val="20"/>
          <w:szCs w:val="20"/>
          <w:lang w:val="en-CA"/>
        </w:rPr>
        <w:t xml:space="preserve">Chandler, ‘The humour in </w:t>
      </w:r>
      <w:r w:rsidRPr="00CE6326">
        <w:rPr>
          <w:rFonts w:ascii="Times New Roman" w:hAnsi="Times New Roman" w:cs="Times New Roman"/>
          <w:i/>
          <w:sz w:val="20"/>
          <w:szCs w:val="20"/>
          <w:lang w:val="en-CA"/>
        </w:rPr>
        <w:t>Breuddwyd Rhonabwy</w:t>
      </w:r>
      <w:r w:rsidRPr="00CE6326">
        <w:rPr>
          <w:rFonts w:ascii="Times New Roman" w:hAnsi="Times New Roman" w:cs="Times New Roman"/>
          <w:sz w:val="20"/>
          <w:szCs w:val="20"/>
          <w:lang w:val="en-CA"/>
        </w:rPr>
        <w:t xml:space="preserve">’, </w:t>
      </w:r>
      <w:r w:rsidRPr="00CE6326">
        <w:rPr>
          <w:rFonts w:ascii="Times New Roman" w:hAnsi="Times New Roman" w:cs="Times New Roman"/>
          <w:i/>
          <w:sz w:val="20"/>
          <w:szCs w:val="20"/>
          <w:lang w:val="en-CA"/>
        </w:rPr>
        <w:t>Studia Celtica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, </w:t>
      </w:r>
      <w:r w:rsidRPr="00687662">
        <w:rPr>
          <w:rFonts w:ascii="Times New Roman" w:hAnsi="Times New Roman" w:cs="Times New Roman"/>
          <w:sz w:val="20"/>
          <w:szCs w:val="20"/>
          <w:lang w:val="en-CA"/>
        </w:rPr>
        <w:t>Vol.</w:t>
      </w:r>
      <w:r w:rsidRPr="00CE6326">
        <w:rPr>
          <w:rFonts w:ascii="Times New Roman" w:hAnsi="Times New Roman" w:cs="Times New Roman"/>
          <w:sz w:val="20"/>
          <w:szCs w:val="20"/>
          <w:lang w:val="en-CA"/>
        </w:rPr>
        <w:t xml:space="preserve"> 36 (2002), pp. 59-</w:t>
      </w:r>
      <w:r>
        <w:rPr>
          <w:rFonts w:ascii="Times New Roman" w:hAnsi="Times New Roman" w:cs="Times New Roman"/>
          <w:sz w:val="20"/>
          <w:szCs w:val="20"/>
          <w:lang w:val="en-CA"/>
        </w:rPr>
        <w:t>60, 71</w:t>
      </w:r>
      <w:r w:rsidRPr="00CE6326">
        <w:rPr>
          <w:rFonts w:ascii="Times New Roman" w:hAnsi="Times New Roman" w:cs="Times New Roman"/>
          <w:sz w:val="20"/>
          <w:szCs w:val="20"/>
          <w:lang w:val="en-CA"/>
        </w:rPr>
        <w:t>.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 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While the </w:t>
      </w:r>
      <w:r w:rsidRPr="005F09A8">
        <w:rPr>
          <w:rFonts w:ascii="Times New Roman" w:hAnsi="Times New Roman" w:cs="Times New Roman"/>
          <w:i/>
          <w:color w:val="000000" w:themeColor="text1"/>
          <w:sz w:val="20"/>
          <w:szCs w:val="20"/>
          <w:lang w:val="en-CA"/>
        </w:rPr>
        <w:t>gwyddbwyll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 game </w:t>
      </w:r>
      <w:r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in 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Rhonabwy’s </w:t>
      </w:r>
      <w:r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>d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>ream could symbolize ‘a battle for sovereignty between Owain and Arthur’, Ysbaddaden and Culhwch compete in a battle of wits and bravado which the latter wins ‘thanks to Arthur.’ Citing Fulton, the dream’s satire ‘is aimed at the type of power established on external appearances’</w:t>
      </w:r>
      <w:r w:rsidR="00207689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. </w:t>
      </w:r>
      <w:r w:rsidRPr="005F09A8">
        <w:rPr>
          <w:rFonts w:ascii="Times New Roman" w:hAnsi="Times New Roman" w:cs="Times New Roman"/>
          <w:color w:val="000000" w:themeColor="text1"/>
          <w:sz w:val="8"/>
          <w:szCs w:val="20"/>
          <w:lang w:val="en-CA"/>
        </w:rPr>
        <w:t xml:space="preserve">  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In </w:t>
      </w:r>
      <w:r w:rsidRPr="005F09A8">
        <w:rPr>
          <w:rFonts w:ascii="Times New Roman" w:hAnsi="Times New Roman" w:cs="Times New Roman"/>
          <w:i/>
          <w:color w:val="000000" w:themeColor="text1"/>
          <w:sz w:val="20"/>
          <w:szCs w:val="20"/>
          <w:lang w:val="en-CA"/>
        </w:rPr>
        <w:t>Culhwch</w:t>
      </w:r>
      <w:r w:rsidRPr="005F09A8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, that point is embodied by a giant who is ultimately defeated by heroes exercising a different power.  </w:t>
      </w:r>
      <w:r w:rsidRPr="00F87004">
        <w:rPr>
          <w:rFonts w:ascii="Times New Roman" w:hAnsi="Times New Roman" w:cs="Times New Roman"/>
          <w:color w:val="000000" w:themeColor="text1"/>
          <w:sz w:val="20"/>
          <w:szCs w:val="20"/>
          <w:lang w:val="en-CA"/>
        </w:rPr>
        <w:t xml:space="preserve">   </w:t>
      </w:r>
    </w:p>
  </w:footnote>
  <w:footnote w:id="49">
    <w:p w14:paraId="66E02B65" w14:textId="170987A8" w:rsidR="003C5376" w:rsidRPr="002F1E65" w:rsidRDefault="003C5376">
      <w:pPr>
        <w:pStyle w:val="FootnoteText"/>
        <w:rPr>
          <w:color w:val="000000" w:themeColor="text1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2F1E65">
        <w:rPr>
          <w:rFonts w:ascii="Times New Roman" w:hAnsi="Times New Roman" w:cs="Times New Roman"/>
          <w:color w:val="000000" w:themeColor="text1"/>
          <w:lang w:val="en-CA"/>
        </w:rPr>
        <w:t xml:space="preserve">Davies, </w:t>
      </w:r>
      <w:r w:rsidRPr="002F1E65">
        <w:rPr>
          <w:rFonts w:ascii="Times New Roman" w:hAnsi="Times New Roman" w:cs="Times New Roman"/>
          <w:i/>
          <w:color w:val="000000" w:themeColor="text1"/>
          <w:lang w:val="en-CA"/>
        </w:rPr>
        <w:t>Mabinogion</w:t>
      </w:r>
      <w:r w:rsidRPr="002F1E65">
        <w:rPr>
          <w:rFonts w:ascii="Times New Roman" w:hAnsi="Times New Roman" w:cs="Times New Roman"/>
          <w:color w:val="000000" w:themeColor="text1"/>
          <w:lang w:val="en-CA"/>
        </w:rPr>
        <w:t>, p. 193-200.  Ysbaddaden shrugs off each injury, as the ‘sting of a gadfly…. bite of a horse-leech…. and bite of a mad dog,’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2F1E65">
        <w:rPr>
          <w:rFonts w:ascii="Times New Roman" w:hAnsi="Times New Roman" w:cs="Times New Roman"/>
          <w:color w:val="000000" w:themeColor="text1"/>
          <w:lang w:val="en-CA"/>
        </w:rPr>
        <w:t xml:space="preserve">cursing his ‘savage son-in-law’ and the maker of the ‘iron that hurt me’.  </w:t>
      </w:r>
    </w:p>
  </w:footnote>
  <w:footnote w:id="50">
    <w:p w14:paraId="6414C55C" w14:textId="65BF8899" w:rsidR="003C5376" w:rsidRPr="008533F2" w:rsidRDefault="003C5376" w:rsidP="008533F2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8533F2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8533F2">
        <w:rPr>
          <w:rFonts w:ascii="Times New Roman" w:hAnsi="Times New Roman" w:cs="Times New Roman"/>
          <w:sz w:val="20"/>
          <w:szCs w:val="20"/>
        </w:rPr>
        <w:t xml:space="preserve"> 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Thorpe, </w:t>
      </w:r>
      <w:r w:rsidRPr="008533F2">
        <w:rPr>
          <w:rFonts w:ascii="Times New Roman" w:hAnsi="Times New Roman" w:cs="Times New Roman"/>
          <w:i/>
          <w:sz w:val="20"/>
          <w:szCs w:val="20"/>
          <w:lang w:val="en-CA"/>
        </w:rPr>
        <w:t>Geoffrey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>, p. 282. ‘An angelic voice… [</w:t>
      </w:r>
      <w:r>
        <w:rPr>
          <w:rFonts w:ascii="Times New Roman" w:hAnsi="Times New Roman" w:cs="Times New Roman"/>
          <w:sz w:val="20"/>
          <w:szCs w:val="20"/>
          <w:lang w:val="en-CA"/>
        </w:rPr>
        <w:t>said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] God did not wish the Britons to rule in Britain… until the moment… Merlin had prophesied to Arthur’.  </w:t>
      </w:r>
      <w:r w:rsidRPr="008533F2">
        <w:rPr>
          <w:rFonts w:ascii="Times New Roman" w:hAnsi="Times New Roman" w:cs="Times New Roman"/>
          <w:sz w:val="20"/>
          <w:szCs w:val="20"/>
        </w:rPr>
        <w:t xml:space="preserve">K. 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Jankulak, </w:t>
      </w:r>
      <w:r w:rsidRPr="008533F2">
        <w:rPr>
          <w:rFonts w:ascii="Times New Roman" w:hAnsi="Times New Roman" w:cs="Times New Roman"/>
          <w:i/>
          <w:sz w:val="20"/>
          <w:szCs w:val="20"/>
          <w:lang w:val="en-CA"/>
        </w:rPr>
        <w:t>Geoffrey of Monmouth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 (Cardiff: University of Wales Press, 2010), pp. 86 ff.  Possibly drawing on Welsh prophetic tradition, in the </w:t>
      </w:r>
      <w:r w:rsidRPr="008533F2">
        <w:rPr>
          <w:rFonts w:ascii="Times New Roman" w:hAnsi="Times New Roman" w:cs="Times New Roman"/>
          <w:i/>
          <w:sz w:val="20"/>
          <w:szCs w:val="20"/>
          <w:lang w:val="en-CA"/>
        </w:rPr>
        <w:t>Vita Merlini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 Arthur was healed by Morgan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.  </w:t>
      </w:r>
      <w:r>
        <w:rPr>
          <w:rFonts w:ascii="Times New Roman" w:hAnsi="Times New Roman" w:cs="Times New Roman"/>
          <w:sz w:val="20"/>
          <w:szCs w:val="20"/>
        </w:rPr>
        <w:t xml:space="preserve">C. 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Lloyd-Morgan and 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E. 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 xml:space="preserve">Poppe, (eds), </w:t>
      </w:r>
      <w:r w:rsidRPr="008533F2">
        <w:rPr>
          <w:rFonts w:ascii="Times New Roman" w:hAnsi="Times New Roman" w:cs="Times New Roman"/>
          <w:i/>
          <w:sz w:val="20"/>
          <w:szCs w:val="20"/>
          <w:lang w:val="en-CA"/>
        </w:rPr>
        <w:t xml:space="preserve">Arthur in the Celtic Languages—The Arthurian Legend in Celtic Literatures and Traditions, </w:t>
      </w:r>
      <w:r w:rsidRPr="008533F2">
        <w:rPr>
          <w:rFonts w:ascii="Times New Roman" w:hAnsi="Times New Roman" w:cs="Times New Roman"/>
          <w:sz w:val="20"/>
          <w:szCs w:val="20"/>
          <w:lang w:val="en-CA"/>
        </w:rPr>
        <w:t>Kindle Edition (Cardiff: University of Wales Press, 2019)</w:t>
      </w:r>
      <w:r>
        <w:rPr>
          <w:rFonts w:ascii="Times New Roman" w:hAnsi="Times New Roman" w:cs="Times New Roman"/>
          <w:sz w:val="20"/>
          <w:szCs w:val="20"/>
          <w:lang w:val="en-CA"/>
        </w:rPr>
        <w:t>, Loc. 4664.  T</w:t>
      </w:r>
      <w:r w:rsidRPr="008533F2">
        <w:rPr>
          <w:rFonts w:ascii="Times New Roman" w:hAnsi="Times New Roman" w:cs="Times New Roman"/>
          <w:sz w:val="20"/>
          <w:szCs w:val="20"/>
        </w:rPr>
        <w:t>he</w:t>
      </w:r>
      <w:r w:rsidRPr="008533F2">
        <w:rPr>
          <w:rFonts w:ascii="Times New Roman" w:hAnsi="Times New Roman" w:cs="Times New Roman"/>
          <w:i/>
          <w:sz w:val="20"/>
          <w:szCs w:val="20"/>
        </w:rPr>
        <w:t xml:space="preserve"> Englynion y Beddau</w:t>
      </w:r>
      <w:r w:rsidRPr="008533F2">
        <w:rPr>
          <w:rFonts w:ascii="Times New Roman" w:hAnsi="Times New Roman" w:cs="Times New Roman"/>
          <w:sz w:val="20"/>
          <w:szCs w:val="20"/>
        </w:rPr>
        <w:t xml:space="preserve"> say</w:t>
      </w:r>
      <w:r w:rsidRPr="008533F2">
        <w:rPr>
          <w:rFonts w:ascii="Times New Roman" w:hAnsi="Times New Roman" w:cs="Times New Roman"/>
          <w:sz w:val="15"/>
          <w:szCs w:val="20"/>
        </w:rPr>
        <w:t xml:space="preserve"> </w:t>
      </w:r>
      <w:r w:rsidRPr="008533F2">
        <w:rPr>
          <w:rFonts w:ascii="Times New Roman" w:hAnsi="Times New Roman" w:cs="Times New Roman"/>
          <w:sz w:val="20"/>
          <w:szCs w:val="20"/>
        </w:rPr>
        <w:t>Arthur’s grave would be a</w:t>
      </w:r>
      <w:r>
        <w:rPr>
          <w:rFonts w:ascii="Times New Roman" w:hAnsi="Times New Roman" w:cs="Times New Roman"/>
          <w:sz w:val="20"/>
          <w:szCs w:val="20"/>
        </w:rPr>
        <w:t>n ‘anoeth’</w:t>
      </w:r>
      <w:r>
        <w:rPr>
          <w:rFonts w:ascii="Times New Roman" w:hAnsi="Times New Roman" w:cs="Times New Roman"/>
          <w:sz w:val="16"/>
          <w:szCs w:val="20"/>
        </w:rPr>
        <w:t>/</w:t>
      </w:r>
      <w:r w:rsidRPr="008533F2">
        <w:rPr>
          <w:rFonts w:ascii="Times New Roman" w:hAnsi="Times New Roman" w:cs="Times New Roman"/>
          <w:sz w:val="20"/>
          <w:szCs w:val="20"/>
        </w:rPr>
        <w:t>wonder implying he was never buried</w:t>
      </w:r>
      <w:r>
        <w:rPr>
          <w:rFonts w:ascii="Times New Roman" w:hAnsi="Times New Roman" w:cs="Times New Roman"/>
          <w:sz w:val="20"/>
          <w:szCs w:val="20"/>
        </w:rPr>
        <w:t>.</w:t>
      </w:r>
    </w:p>
  </w:footnote>
  <w:footnote w:id="51">
    <w:p w14:paraId="404D1E19" w14:textId="2BFD5549" w:rsidR="003C5376" w:rsidRPr="008B3A55" w:rsidRDefault="003C5376" w:rsidP="00555FAB">
      <w:pPr>
        <w:pStyle w:val="FootnoteText"/>
        <w:rPr>
          <w:rFonts w:ascii="Times New Roman" w:hAnsi="Times New Roman" w:cs="Times New Roman"/>
          <w:lang w:val="en-CA"/>
        </w:rPr>
      </w:pPr>
      <w:r w:rsidRPr="008B3A55">
        <w:rPr>
          <w:rStyle w:val="FootnoteReference"/>
          <w:rFonts w:ascii="Times New Roman" w:hAnsi="Times New Roman" w:cs="Times New Roman"/>
        </w:rPr>
        <w:footnoteRef/>
      </w:r>
      <w:r w:rsidRPr="008B3A55">
        <w:rPr>
          <w:rFonts w:ascii="Times New Roman" w:hAnsi="Times New Roman" w:cs="Times New Roman"/>
        </w:rPr>
        <w:t xml:space="preserve"> </w:t>
      </w:r>
      <w:r w:rsidRPr="008B3A55">
        <w:rPr>
          <w:rFonts w:ascii="Times New Roman" w:hAnsi="Times New Roman" w:cs="Times New Roman"/>
          <w:lang w:val="en-CA"/>
        </w:rPr>
        <w:t xml:space="preserve">Roberts, </w:t>
      </w:r>
      <w:r w:rsidRPr="00165F5D">
        <w:rPr>
          <w:rFonts w:ascii="Times New Roman" w:hAnsi="Times New Roman" w:cs="Times New Roman"/>
          <w:i/>
        </w:rPr>
        <w:t>Culhwch</w:t>
      </w:r>
      <w:r>
        <w:rPr>
          <w:rFonts w:ascii="Times New Roman" w:hAnsi="Times New Roman" w:cs="Times New Roman"/>
          <w:i/>
        </w:rPr>
        <w:t xml:space="preserve">, </w:t>
      </w:r>
      <w:r w:rsidRPr="008B3A55">
        <w:rPr>
          <w:rFonts w:ascii="Times New Roman" w:hAnsi="Times New Roman" w:cs="Times New Roman"/>
          <w:lang w:val="en-CA"/>
        </w:rPr>
        <w:t>pp. 77-</w:t>
      </w:r>
      <w:r w:rsidR="00587778">
        <w:rPr>
          <w:rFonts w:ascii="Times New Roman" w:hAnsi="Times New Roman" w:cs="Times New Roman"/>
          <w:lang w:val="en-CA"/>
        </w:rPr>
        <w:t>7</w:t>
      </w:r>
      <w:r w:rsidRPr="008B3A55">
        <w:rPr>
          <w:rFonts w:ascii="Times New Roman" w:hAnsi="Times New Roman" w:cs="Times New Roman"/>
          <w:lang w:val="en-CA"/>
        </w:rPr>
        <w:t>8.</w:t>
      </w:r>
    </w:p>
  </w:footnote>
  <w:footnote w:id="52">
    <w:p w14:paraId="678DB067" w14:textId="30BD8FDC" w:rsidR="003C5376" w:rsidRPr="00450393" w:rsidRDefault="003C5376" w:rsidP="00962285">
      <w:pPr>
        <w:pStyle w:val="FootnoteText"/>
        <w:rPr>
          <w:i/>
          <w:lang w:val="en-CA"/>
        </w:rPr>
      </w:pPr>
      <w:r>
        <w:rPr>
          <w:rStyle w:val="FootnoteReference"/>
        </w:rPr>
        <w:footnoteRef/>
      </w:r>
      <w:r>
        <w:t xml:space="preserve"> D. </w:t>
      </w:r>
      <w:r w:rsidRPr="001F35A1">
        <w:rPr>
          <w:rFonts w:ascii="Times New Roman" w:hAnsi="Times New Roman" w:cs="Times New Roman"/>
          <w:lang w:val="en-CA"/>
        </w:rPr>
        <w:t xml:space="preserve">Edel, </w:t>
      </w:r>
      <w:r w:rsidRPr="00EA407A">
        <w:rPr>
          <w:rFonts w:ascii="Times New Roman" w:hAnsi="Times New Roman" w:cs="Times New Roman"/>
          <w:lang w:val="en-CA"/>
        </w:rPr>
        <w:t>‘The Catalogues in Culhwch ac Olwen and Insular Celtic Learning’ Bulletin of the Board of Celtic Studies, Vol. 30 (1983)</w:t>
      </w:r>
      <w:r w:rsidRPr="001F35A1">
        <w:rPr>
          <w:rFonts w:ascii="Times New Roman" w:hAnsi="Times New Roman" w:cs="Times New Roman"/>
          <w:lang w:val="en-CA"/>
        </w:rPr>
        <w:t>, pp. 253-</w:t>
      </w:r>
      <w:r>
        <w:rPr>
          <w:rFonts w:ascii="Times New Roman" w:hAnsi="Times New Roman" w:cs="Times New Roman"/>
          <w:lang w:val="en-CA"/>
        </w:rPr>
        <w:t>7</w:t>
      </w:r>
      <w:r w:rsidRPr="001F35A1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</w:t>
      </w:r>
      <w:r>
        <w:rPr>
          <w:rFonts w:ascii="Times New Roman" w:hAnsi="Times New Roman" w:cs="Times New Roman"/>
          <w:color w:val="000000" w:themeColor="text1"/>
          <w:lang w:val="en-CA"/>
        </w:rPr>
        <w:t>Lists show ‘traces of an older stratum…. of native learning:… praise-poetry and genealogical matter…. historical tale[s]… place-lore,… legal vocabulary,… interpretation…. punning [and] magical aspects of verbal associations…</w:t>
      </w:r>
      <w:r>
        <w:rPr>
          <w:rFonts w:ascii="Times New Roman" w:hAnsi="Times New Roman" w:cs="Times New Roman"/>
          <w:lang w:val="en-CA"/>
        </w:rPr>
        <w:t xml:space="preserve"> [for example:] ‘</w:t>
      </w:r>
      <w:r w:rsidRPr="00450393">
        <w:rPr>
          <w:rFonts w:ascii="Times New Roman" w:hAnsi="Times New Roman" w:cs="Times New Roman"/>
          <w:i/>
          <w:lang w:val="en-CA"/>
        </w:rPr>
        <w:t>cul</w:t>
      </w:r>
      <w:r>
        <w:rPr>
          <w:rFonts w:ascii="Times New Roman" w:hAnsi="Times New Roman" w:cs="Times New Roman"/>
          <w:lang w:val="en-CA"/>
        </w:rPr>
        <w:t>+</w:t>
      </w:r>
      <w:r w:rsidRPr="00450393">
        <w:rPr>
          <w:rFonts w:ascii="Times New Roman" w:hAnsi="Times New Roman" w:cs="Times New Roman"/>
          <w:i/>
          <w:lang w:val="en-CA"/>
        </w:rPr>
        <w:t>hwch</w:t>
      </w:r>
      <w:r w:rsidRPr="00450393">
        <w:rPr>
          <w:rFonts w:ascii="Times New Roman" w:hAnsi="Times New Roman" w:cs="Times New Roman"/>
          <w:lang w:val="en-CA"/>
        </w:rPr>
        <w:t xml:space="preserve"> ‘pig-run’ and</w:t>
      </w:r>
      <w:r>
        <w:rPr>
          <w:rFonts w:ascii="Times New Roman" w:hAnsi="Times New Roman" w:cs="Times New Roman"/>
          <w:lang w:val="en-CA"/>
        </w:rPr>
        <w:t xml:space="preserve"> </w:t>
      </w:r>
      <w:r w:rsidRPr="00450393">
        <w:rPr>
          <w:rFonts w:ascii="Times New Roman" w:hAnsi="Times New Roman" w:cs="Times New Roman"/>
          <w:i/>
          <w:lang w:val="en-CA"/>
        </w:rPr>
        <w:t>ol</w:t>
      </w:r>
      <w:r>
        <w:rPr>
          <w:rFonts w:ascii="Times New Roman" w:hAnsi="Times New Roman" w:cs="Times New Roman"/>
          <w:lang w:val="en-CA"/>
        </w:rPr>
        <w:t>+</w:t>
      </w:r>
      <w:r w:rsidRPr="00450393">
        <w:rPr>
          <w:rFonts w:ascii="Times New Roman" w:hAnsi="Times New Roman" w:cs="Times New Roman"/>
          <w:i/>
          <w:lang w:val="en-CA"/>
        </w:rPr>
        <w:t>we</w:t>
      </w:r>
      <w:r>
        <w:rPr>
          <w:rFonts w:ascii="Times New Roman" w:hAnsi="Times New Roman" w:cs="Times New Roman"/>
          <w:i/>
          <w:lang w:val="en-CA"/>
        </w:rPr>
        <w:t>n ‘</w:t>
      </w:r>
      <w:r w:rsidRPr="00450393">
        <w:rPr>
          <w:rFonts w:ascii="Times New Roman" w:hAnsi="Times New Roman" w:cs="Times New Roman"/>
          <w:lang w:val="en-CA"/>
        </w:rPr>
        <w:t>white-track’</w:t>
      </w:r>
      <w:r>
        <w:rPr>
          <w:rFonts w:ascii="Times New Roman" w:hAnsi="Times New Roman" w:cs="Times New Roman"/>
          <w:lang w:val="en-CA"/>
        </w:rPr>
        <w:t>’</w:t>
      </w:r>
      <w:r w:rsidR="00587778">
        <w:rPr>
          <w:rFonts w:ascii="Times New Roman" w:hAnsi="Times New Roman" w:cs="Times New Roman"/>
          <w:lang w:val="en-CA"/>
        </w:rPr>
        <w:t>.</w:t>
      </w:r>
    </w:p>
  </w:footnote>
  <w:footnote w:id="53">
    <w:p w14:paraId="1774815D" w14:textId="77777777" w:rsidR="003C5376" w:rsidRPr="00327650" w:rsidRDefault="003C5376" w:rsidP="00555FA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5E556F">
        <w:rPr>
          <w:rFonts w:ascii="Times New Roman" w:hAnsi="Times New Roman" w:cs="Times New Roman"/>
          <w:lang w:val="en-CA"/>
        </w:rPr>
        <w:t xml:space="preserve">Padel, </w:t>
      </w:r>
      <w:r w:rsidRPr="005E556F">
        <w:rPr>
          <w:rFonts w:ascii="Times New Roman" w:hAnsi="Times New Roman" w:cs="Times New Roman"/>
          <w:i/>
          <w:lang w:val="en-CA"/>
        </w:rPr>
        <w:t>Arthur</w:t>
      </w:r>
      <w:r w:rsidRPr="005E556F">
        <w:rPr>
          <w:rFonts w:ascii="Times New Roman" w:hAnsi="Times New Roman" w:cs="Times New Roman"/>
          <w:lang w:val="en-CA"/>
        </w:rPr>
        <w:t xml:space="preserve">, p. </w:t>
      </w:r>
      <w:r>
        <w:rPr>
          <w:rFonts w:ascii="Times New Roman" w:hAnsi="Times New Roman" w:cs="Times New Roman"/>
          <w:lang w:val="en-CA"/>
        </w:rPr>
        <w:t xml:space="preserve">16.  </w:t>
      </w:r>
    </w:p>
  </w:footnote>
  <w:footnote w:id="54">
    <w:p w14:paraId="61D38E24" w14:textId="5D33B1E4" w:rsidR="003C5376" w:rsidRPr="00133DF2" w:rsidRDefault="003C5376" w:rsidP="002609F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D778B">
        <w:rPr>
          <w:rFonts w:ascii="Times New Roman" w:hAnsi="Times New Roman" w:cs="Times New Roman"/>
          <w:i/>
          <w:lang w:val="en-CA"/>
        </w:rPr>
        <w:t>ibid</w:t>
      </w:r>
      <w:r w:rsidR="00587778">
        <w:rPr>
          <w:rFonts w:ascii="Times New Roman" w:hAnsi="Times New Roman" w:cs="Times New Roman"/>
          <w:lang w:val="en-CA"/>
        </w:rPr>
        <w:t>.,</w:t>
      </w:r>
      <w:r w:rsidRPr="005E556F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</w:t>
      </w:r>
      <w:r w:rsidRPr="005E556F">
        <w:rPr>
          <w:rFonts w:ascii="Times New Roman" w:hAnsi="Times New Roman" w:cs="Times New Roman"/>
          <w:lang w:val="en-CA"/>
        </w:rPr>
        <w:t xml:space="preserve">. </w:t>
      </w:r>
      <w:r>
        <w:rPr>
          <w:rFonts w:ascii="Times New Roman" w:hAnsi="Times New Roman" w:cs="Times New Roman"/>
          <w:lang w:val="en-CA"/>
        </w:rPr>
        <w:t>11-13.</w:t>
      </w:r>
    </w:p>
  </w:footnote>
  <w:footnote w:id="55">
    <w:p w14:paraId="182257C0" w14:textId="233C6992" w:rsidR="003C5376" w:rsidRPr="007B6C3A" w:rsidRDefault="003C5376">
      <w:pPr>
        <w:pStyle w:val="FootnoteText"/>
        <w:rPr>
          <w:color w:val="000000" w:themeColor="text1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74241B">
        <w:rPr>
          <w:rFonts w:ascii="Times New Roman" w:hAnsi="Times New Roman" w:cs="Times New Roman"/>
        </w:rPr>
        <w:t xml:space="preserve">Davies, </w:t>
      </w:r>
      <w:r w:rsidRPr="0074241B">
        <w:rPr>
          <w:rFonts w:ascii="Times New Roman" w:hAnsi="Times New Roman" w:cs="Times New Roman"/>
          <w:i/>
        </w:rPr>
        <w:t>Mabinogion</w:t>
      </w:r>
      <w:r w:rsidRPr="0074241B">
        <w:rPr>
          <w:rFonts w:ascii="Times New Roman" w:hAnsi="Times New Roman" w:cs="Times New Roman"/>
        </w:rPr>
        <w:t xml:space="preserve">, </w:t>
      </w:r>
      <w:r w:rsidRPr="007B6C3A">
        <w:rPr>
          <w:rFonts w:ascii="Times New Roman" w:hAnsi="Times New Roman" w:cs="Times New Roman"/>
          <w:color w:val="000000" w:themeColor="text1"/>
          <w:lang w:val="en-CA"/>
        </w:rPr>
        <w:t>pp. 182 and 261. Glewlwyd Gafaelfawr lists ‘exotic, faraway places, many unknown and probably invented’ that add to the ‘rhythm and essence of the oral performance’</w:t>
      </w:r>
      <w:r w:rsidR="00587778">
        <w:rPr>
          <w:rFonts w:ascii="Times New Roman" w:hAnsi="Times New Roman" w:cs="Times New Roman"/>
          <w:color w:val="000000" w:themeColor="text1"/>
          <w:lang w:val="en-CA"/>
        </w:rPr>
        <w:t>.</w:t>
      </w:r>
    </w:p>
  </w:footnote>
  <w:footnote w:id="56">
    <w:p w14:paraId="31D6A32E" w14:textId="05D08AF4" w:rsidR="003C5376" w:rsidRPr="00F721F8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lang w:val="en-CA"/>
        </w:rPr>
        <w:t xml:space="preserve">Hecataeus, ‘Map of the world’, </w:t>
      </w:r>
      <w:r w:rsidRPr="00EB217F">
        <w:rPr>
          <w:rFonts w:ascii="Times New Roman" w:hAnsi="Times New Roman" w:cs="Times New Roman"/>
          <w:i/>
          <w:lang w:val="en-CA"/>
        </w:rPr>
        <w:t>Popular Science Monthly</w:t>
      </w:r>
      <w:r>
        <w:rPr>
          <w:rFonts w:ascii="Times New Roman" w:hAnsi="Times New Roman" w:cs="Times New Roman"/>
          <w:lang w:val="en-CA"/>
        </w:rPr>
        <w:t xml:space="preserve">,  Vol. 16 (1979/80).  This summarizes the classical view of the known world being divided roughly into the three parts described by </w:t>
      </w:r>
      <w:r w:rsidRPr="007B6C3A">
        <w:rPr>
          <w:rFonts w:ascii="Times New Roman" w:hAnsi="Times New Roman" w:cs="Times New Roman"/>
          <w:color w:val="000000" w:themeColor="text1"/>
          <w:lang w:val="en-CA"/>
        </w:rPr>
        <w:t>Glewlwyd Gafaelfawr</w:t>
      </w:r>
      <w:r>
        <w:rPr>
          <w:rFonts w:ascii="Times New Roman" w:hAnsi="Times New Roman" w:cs="Times New Roman"/>
          <w:lang w:val="en-CA"/>
        </w:rPr>
        <w:t>.</w:t>
      </w:r>
    </w:p>
  </w:footnote>
  <w:footnote w:id="57">
    <w:p w14:paraId="06683640" w14:textId="2408E684" w:rsidR="003C5376" w:rsidRPr="005432EB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74241B">
        <w:rPr>
          <w:rFonts w:ascii="Times New Roman" w:hAnsi="Times New Roman" w:cs="Times New Roman"/>
        </w:rPr>
        <w:t xml:space="preserve">Davies, </w:t>
      </w:r>
      <w:r w:rsidRPr="0074241B">
        <w:rPr>
          <w:rFonts w:ascii="Times New Roman" w:hAnsi="Times New Roman" w:cs="Times New Roman"/>
          <w:i/>
        </w:rPr>
        <w:t>Mabinogion</w:t>
      </w:r>
      <w:r w:rsidRPr="0074241B">
        <w:rPr>
          <w:rFonts w:ascii="Times New Roman" w:hAnsi="Times New Roman" w:cs="Times New Roman"/>
        </w:rPr>
        <w:t>, p.</w:t>
      </w:r>
      <w:r>
        <w:rPr>
          <w:rFonts w:ascii="Times New Roman" w:hAnsi="Times New Roman" w:cs="Times New Roman"/>
        </w:rPr>
        <w:t xml:space="preserve"> 183.</w:t>
      </w:r>
    </w:p>
  </w:footnote>
  <w:footnote w:id="58">
    <w:p w14:paraId="1C18F9AA" w14:textId="707ECE0D" w:rsidR="003C5376" w:rsidRPr="00BB1B1D" w:rsidRDefault="003C5376" w:rsidP="003024B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W. </w:t>
      </w:r>
      <w:r w:rsidRPr="0059081D">
        <w:rPr>
          <w:rFonts w:ascii="Times New Roman" w:hAnsi="Times New Roman" w:cs="Times New Roman"/>
          <w:lang w:val="en-CA"/>
        </w:rPr>
        <w:t xml:space="preserve">Davies, </w:t>
      </w:r>
      <w:r w:rsidRPr="00E203E5">
        <w:rPr>
          <w:rFonts w:ascii="Times New Roman" w:hAnsi="Times New Roman" w:cs="Times New Roman"/>
          <w:i/>
          <w:lang w:val="en-CA"/>
        </w:rPr>
        <w:t>Wales</w:t>
      </w:r>
      <w:r>
        <w:rPr>
          <w:rFonts w:ascii="Times New Roman" w:hAnsi="Times New Roman" w:cs="Times New Roman"/>
          <w:lang w:val="en-CA"/>
        </w:rPr>
        <w:t>, p. 69.  From ‘the seventh and eighth centuries until…late medieval period,… associations were transformed from… warbands… to the… vassalage, homage and fief, the norms of European feudalism’.</w:t>
      </w:r>
    </w:p>
  </w:footnote>
  <w:footnote w:id="59">
    <w:p w14:paraId="052EB93E" w14:textId="1C21FFDA" w:rsidR="003C5376" w:rsidRPr="00F22C37" w:rsidRDefault="003C5376" w:rsidP="003024B4">
      <w:pPr>
        <w:pStyle w:val="FootnoteText"/>
        <w:rPr>
          <w:rFonts w:ascii="Times New Roman" w:hAnsi="Times New Roman" w:cs="Times New Roman"/>
          <w:lang w:val="en-CA"/>
        </w:rPr>
      </w:pPr>
      <w:r w:rsidRPr="00F22C37">
        <w:rPr>
          <w:rStyle w:val="FootnoteReference"/>
          <w:rFonts w:ascii="Times New Roman" w:hAnsi="Times New Roman" w:cs="Times New Roman"/>
        </w:rPr>
        <w:footnoteRef/>
      </w:r>
      <w:r w:rsidRPr="00F22C3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</w:rPr>
        <w:t>ibid</w:t>
      </w:r>
      <w:r w:rsidR="00587778">
        <w:rPr>
          <w:rFonts w:ascii="Times New Roman" w:hAnsi="Times New Roman" w:cs="Times New Roman"/>
          <w:i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F22C37">
        <w:rPr>
          <w:rFonts w:ascii="Times New Roman" w:hAnsi="Times New Roman" w:cs="Times New Roman"/>
          <w:lang w:val="en-CA"/>
        </w:rPr>
        <w:t>p. 178. Some of the extraordinary abilities of heroes like Cai were not dissimilar to those of the saints</w:t>
      </w:r>
      <w:r w:rsidR="00587778">
        <w:rPr>
          <w:rFonts w:ascii="Times New Roman" w:hAnsi="Times New Roman" w:cs="Times New Roman"/>
          <w:lang w:val="en-CA"/>
        </w:rPr>
        <w:t>.</w:t>
      </w:r>
      <w:r w:rsidRPr="00F22C37">
        <w:rPr>
          <w:rFonts w:ascii="Times New Roman" w:hAnsi="Times New Roman" w:cs="Times New Roman"/>
          <w:lang w:val="en-CA"/>
        </w:rPr>
        <w:t xml:space="preserve"> </w:t>
      </w:r>
      <w:r w:rsidR="00587778">
        <w:rPr>
          <w:rFonts w:ascii="Times New Roman" w:hAnsi="Times New Roman" w:cs="Times New Roman"/>
          <w:lang w:val="en-CA"/>
        </w:rPr>
        <w:t>F</w:t>
      </w:r>
      <w:r w:rsidRPr="00F22C37">
        <w:rPr>
          <w:rFonts w:ascii="Times New Roman" w:hAnsi="Times New Roman" w:cs="Times New Roman"/>
          <w:lang w:val="en-CA"/>
        </w:rPr>
        <w:t>or example ‘</w:t>
      </w:r>
      <w:r w:rsidRPr="00F22C37">
        <w:rPr>
          <w:rFonts w:ascii="Times New Roman" w:hAnsi="Times New Roman" w:cs="Times New Roman"/>
          <w:lang w:val="en-CA"/>
        </w:rPr>
        <w:t>Cadog could carry burning coals, David bring warmth,… and both could divert rain from falling where it might cause harm</w:t>
      </w:r>
      <w:r>
        <w:rPr>
          <w:rFonts w:ascii="Times New Roman" w:hAnsi="Times New Roman" w:cs="Times New Roman"/>
          <w:lang w:val="en-CA"/>
        </w:rPr>
        <w:t xml:space="preserve">’.  </w:t>
      </w:r>
      <w:r w:rsidRPr="00F22C37">
        <w:rPr>
          <w:rFonts w:ascii="Times New Roman" w:hAnsi="Times New Roman" w:cs="Times New Roman"/>
          <w:lang w:val="en-CA"/>
        </w:rPr>
        <w:t xml:space="preserve">  </w:t>
      </w:r>
    </w:p>
  </w:footnote>
  <w:footnote w:id="60">
    <w:p w14:paraId="6C8521C3" w14:textId="5DBA78B5" w:rsidR="003C5376" w:rsidRPr="005B1976" w:rsidRDefault="003C5376" w:rsidP="003024B4">
      <w:pPr>
        <w:pStyle w:val="FootnoteText"/>
        <w:rPr>
          <w:rFonts w:ascii="Times New Roman" w:hAnsi="Times New Roman" w:cs="Times New Roman"/>
        </w:rPr>
      </w:pPr>
      <w:r w:rsidRPr="005B1976">
        <w:rPr>
          <w:rStyle w:val="FootnoteReference"/>
          <w:rFonts w:ascii="Times New Roman" w:hAnsi="Times New Roman" w:cs="Times New Roman"/>
        </w:rPr>
        <w:footnoteRef/>
      </w:r>
      <w:r w:rsidRPr="005B1976">
        <w:rPr>
          <w:rFonts w:ascii="Times New Roman" w:hAnsi="Times New Roman" w:cs="Times New Roman"/>
        </w:rPr>
        <w:t xml:space="preserve"> Davies, </w:t>
      </w:r>
      <w:r w:rsidRPr="005B1976">
        <w:rPr>
          <w:rFonts w:ascii="Times New Roman" w:hAnsi="Times New Roman" w:cs="Times New Roman"/>
          <w:i/>
        </w:rPr>
        <w:t>Mabinogion</w:t>
      </w:r>
      <w:r w:rsidRPr="005B1976">
        <w:rPr>
          <w:rFonts w:ascii="Times New Roman" w:hAnsi="Times New Roman" w:cs="Times New Roman"/>
        </w:rPr>
        <w:t>, pp. 184, 186</w:t>
      </w:r>
      <w:r>
        <w:rPr>
          <w:rFonts w:ascii="Times New Roman" w:hAnsi="Times New Roman" w:cs="Times New Roman"/>
        </w:rPr>
        <w:t>-</w:t>
      </w:r>
      <w:r w:rsidRPr="005B1976">
        <w:rPr>
          <w:rFonts w:ascii="Times New Roman" w:hAnsi="Times New Roman" w:cs="Times New Roman"/>
        </w:rPr>
        <w:t xml:space="preserve">7.  </w:t>
      </w:r>
      <w:r>
        <w:rPr>
          <w:rFonts w:ascii="Times New Roman" w:hAnsi="Times New Roman" w:cs="Times New Roman"/>
        </w:rPr>
        <w:t>T</w:t>
      </w:r>
      <w:r w:rsidRPr="005B1976">
        <w:rPr>
          <w:rFonts w:ascii="Times New Roman" w:hAnsi="Times New Roman" w:cs="Times New Roman"/>
        </w:rPr>
        <w:t>wo being</w:t>
      </w:r>
      <w:r>
        <w:rPr>
          <w:rFonts w:ascii="Times New Roman" w:hAnsi="Times New Roman" w:cs="Times New Roman"/>
        </w:rPr>
        <w:t xml:space="preserve"> </w:t>
      </w:r>
      <w:r w:rsidRPr="002C084F">
        <w:rPr>
          <w:rFonts w:ascii="Times New Roman" w:hAnsi="Times New Roman" w:cs="Times New Roman"/>
        </w:rPr>
        <w:t xml:space="preserve">‘Peris, king of France—and that’s why it is called the citadel of Paris…. </w:t>
      </w:r>
      <w:r>
        <w:rPr>
          <w:rFonts w:ascii="Times New Roman" w:hAnsi="Times New Roman" w:cs="Times New Roman"/>
        </w:rPr>
        <w:t xml:space="preserve">[and] </w:t>
      </w:r>
      <w:r w:rsidRPr="002C084F">
        <w:rPr>
          <w:rFonts w:ascii="Times New Roman" w:hAnsi="Times New Roman" w:cs="Times New Roman"/>
        </w:rPr>
        <w:t>Gwilenhin’</w:t>
      </w:r>
      <w:r>
        <w:rPr>
          <w:rFonts w:ascii="Times New Roman" w:hAnsi="Times New Roman" w:cs="Times New Roman"/>
        </w:rPr>
        <w:t xml:space="preserve">.  Some </w:t>
      </w:r>
      <w:r w:rsidR="00607DD1">
        <w:rPr>
          <w:rFonts w:ascii="Times New Roman" w:hAnsi="Times New Roman" w:cs="Times New Roman"/>
        </w:rPr>
        <w:t>scholars</w:t>
      </w:r>
      <w:r>
        <w:rPr>
          <w:rFonts w:ascii="Times New Roman" w:hAnsi="Times New Roman" w:cs="Times New Roman"/>
        </w:rPr>
        <w:t xml:space="preserve"> </w:t>
      </w:r>
      <w:r w:rsidR="00607DD1">
        <w:rPr>
          <w:rFonts w:ascii="Times New Roman" w:hAnsi="Times New Roman" w:cs="Times New Roman"/>
        </w:rPr>
        <w:t>think</w:t>
      </w:r>
      <w:r>
        <w:rPr>
          <w:rFonts w:ascii="Times New Roman" w:hAnsi="Times New Roman" w:cs="Times New Roman"/>
        </w:rPr>
        <w:t xml:space="preserve"> t</w:t>
      </w:r>
      <w:r w:rsidRPr="005B1976">
        <w:rPr>
          <w:rFonts w:ascii="Times New Roman" w:hAnsi="Times New Roman" w:cs="Times New Roman"/>
        </w:rPr>
        <w:t xml:space="preserve">he latter </w:t>
      </w:r>
      <w:r>
        <w:rPr>
          <w:rFonts w:ascii="Times New Roman" w:hAnsi="Times New Roman" w:cs="Times New Roman"/>
        </w:rPr>
        <w:t xml:space="preserve">may </w:t>
      </w:r>
      <w:r w:rsidRPr="005B1976">
        <w:rPr>
          <w:rFonts w:ascii="Times New Roman" w:hAnsi="Times New Roman" w:cs="Times New Roman"/>
        </w:rPr>
        <w:t xml:space="preserve">be a </w:t>
      </w:r>
      <w:r>
        <w:rPr>
          <w:rFonts w:ascii="Times New Roman" w:hAnsi="Times New Roman" w:cs="Times New Roman"/>
        </w:rPr>
        <w:t>later insert</w:t>
      </w:r>
      <w:r w:rsidR="00607DD1">
        <w:rPr>
          <w:rFonts w:ascii="Times New Roman" w:hAnsi="Times New Roman" w:cs="Times New Roman"/>
        </w:rPr>
        <w:t xml:space="preserve"> about William </w:t>
      </w:r>
      <w:r w:rsidRPr="005B1976">
        <w:rPr>
          <w:rFonts w:ascii="Times New Roman" w:hAnsi="Times New Roman" w:cs="Times New Roman"/>
        </w:rPr>
        <w:t>the Conquerer</w:t>
      </w:r>
      <w:r>
        <w:rPr>
          <w:rFonts w:ascii="Times New Roman" w:hAnsi="Times New Roman" w:cs="Times New Roman"/>
        </w:rPr>
        <w:t>.</w:t>
      </w:r>
    </w:p>
  </w:footnote>
  <w:footnote w:id="61">
    <w:p w14:paraId="4A6D366B" w14:textId="500BC78F" w:rsidR="003C5376" w:rsidRPr="007B576E" w:rsidRDefault="003C5376" w:rsidP="003024B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9C4E89">
        <w:rPr>
          <w:rFonts w:ascii="Times New Roman" w:hAnsi="Times New Roman" w:cs="Times New Roman"/>
          <w:lang w:val="en-CA"/>
        </w:rPr>
        <w:t xml:space="preserve">Davies, </w:t>
      </w:r>
      <w:r w:rsidRPr="009C4E89">
        <w:rPr>
          <w:rFonts w:ascii="Times New Roman" w:hAnsi="Times New Roman" w:cs="Times New Roman"/>
          <w:i/>
          <w:lang w:val="en-CA"/>
        </w:rPr>
        <w:t>Mabinogion</w:t>
      </w:r>
      <w:r w:rsidRPr="009C4E89">
        <w:rPr>
          <w:rFonts w:ascii="Times New Roman" w:hAnsi="Times New Roman" w:cs="Times New Roman"/>
          <w:lang w:val="en-CA"/>
        </w:rPr>
        <w:t>, p</w:t>
      </w:r>
      <w:r>
        <w:rPr>
          <w:rFonts w:ascii="Times New Roman" w:hAnsi="Times New Roman" w:cs="Times New Roman"/>
          <w:lang w:val="en-CA"/>
        </w:rPr>
        <w:t>p</w:t>
      </w:r>
      <w:r w:rsidRPr="009C4E89">
        <w:rPr>
          <w:rFonts w:ascii="Times New Roman" w:hAnsi="Times New Roman" w:cs="Times New Roman"/>
          <w:lang w:val="en-CA"/>
        </w:rPr>
        <w:t>. 18</w:t>
      </w:r>
      <w:r>
        <w:rPr>
          <w:rFonts w:ascii="Times New Roman" w:hAnsi="Times New Roman" w:cs="Times New Roman"/>
          <w:lang w:val="en-CA"/>
        </w:rPr>
        <w:t xml:space="preserve">4-189. </w:t>
      </w:r>
      <w:r w:rsidRPr="00C405B9">
        <w:rPr>
          <w:rFonts w:ascii="Times New Roman" w:hAnsi="Times New Roman" w:cs="Times New Roman"/>
          <w:color w:val="000000" w:themeColor="text1"/>
          <w:lang w:val="en-CA"/>
        </w:rPr>
        <w:t>These include: ‘</w:t>
      </w:r>
      <w:r w:rsidRPr="00587778">
        <w:rPr>
          <w:rFonts w:ascii="Times New Roman" w:hAnsi="Times New Roman" w:cs="Times New Roman"/>
          <w:i/>
          <w:color w:val="000000" w:themeColor="text1"/>
          <w:lang w:val="en-CA"/>
        </w:rPr>
        <w:t>the ability to travel along the tops of trees,…. clear three hundred acres in a single leap,… stand all day on one leg [and level] the largest mountain… beneath his feet,… suck up the sea… until it was just a dry beach,… strike a starling in… Ireland… [from Celli Wig]</w:t>
      </w:r>
      <w:r w:rsidRPr="00C405B9">
        <w:rPr>
          <w:rFonts w:ascii="Times New Roman" w:hAnsi="Times New Roman" w:cs="Times New Roman"/>
          <w:color w:val="000000" w:themeColor="text1"/>
          <w:lang w:val="en-CA"/>
        </w:rPr>
        <w:t>’</w:t>
      </w:r>
      <w:r>
        <w:rPr>
          <w:rFonts w:ascii="Times New Roman" w:hAnsi="Times New Roman" w:cs="Times New Roman"/>
          <w:color w:val="000000" w:themeColor="text1"/>
          <w:lang w:val="en-CA"/>
        </w:rPr>
        <w:t>.</w:t>
      </w:r>
    </w:p>
  </w:footnote>
  <w:footnote w:id="62">
    <w:p w14:paraId="152D7E92" w14:textId="20DD9215" w:rsidR="003C5376" w:rsidRPr="003A4071" w:rsidRDefault="003C5376" w:rsidP="00731C60">
      <w:pPr>
        <w:pStyle w:val="FootnoteText"/>
        <w:rPr>
          <w:lang w:val="en-CA"/>
        </w:rPr>
      </w:pPr>
      <w:r w:rsidRPr="00CB7186">
        <w:rPr>
          <w:rStyle w:val="FootnoteReference"/>
        </w:rPr>
        <w:footnoteRef/>
      </w:r>
      <w:r w:rsidRPr="00CB7186">
        <w:t xml:space="preserve"> </w:t>
      </w:r>
      <w:r w:rsidRPr="00CB7186">
        <w:rPr>
          <w:rFonts w:ascii="Times New Roman" w:hAnsi="Times New Roman" w:cs="Times New Roman"/>
        </w:rPr>
        <w:t xml:space="preserve">T. </w:t>
      </w:r>
      <w:r w:rsidRPr="00CB7186">
        <w:rPr>
          <w:rFonts w:ascii="Times New Roman" w:hAnsi="Times New Roman" w:cs="Times New Roman"/>
          <w:lang w:val="en-CA"/>
        </w:rPr>
        <w:t xml:space="preserve">Green, </w:t>
      </w:r>
      <w:r w:rsidRPr="00CB7186">
        <w:rPr>
          <w:rFonts w:ascii="Times New Roman" w:hAnsi="Times New Roman" w:cs="Times New Roman"/>
          <w:i/>
          <w:lang w:val="en-CA"/>
        </w:rPr>
        <w:t xml:space="preserve">Concepts of Arthur </w:t>
      </w:r>
      <w:r w:rsidRPr="00CB7186">
        <w:rPr>
          <w:rFonts w:ascii="Times New Roman" w:hAnsi="Times New Roman" w:cs="Times New Roman"/>
          <w:lang w:val="en-CA"/>
        </w:rPr>
        <w:t>(Stroud: Tempus Publishing, 2007)</w:t>
      </w:r>
      <w:r w:rsidRPr="007862AC">
        <w:rPr>
          <w:rFonts w:ascii="Times New Roman" w:hAnsi="Times New Roman" w:cs="Times New Roman"/>
          <w:lang w:val="en-CA"/>
        </w:rPr>
        <w:t>, p</w:t>
      </w:r>
      <w:r>
        <w:rPr>
          <w:rFonts w:ascii="Times New Roman" w:hAnsi="Times New Roman" w:cs="Times New Roman"/>
          <w:lang w:val="en-CA"/>
        </w:rPr>
        <w:t>. 80-1.</w:t>
      </w:r>
    </w:p>
  </w:footnote>
  <w:footnote w:id="63">
    <w:p w14:paraId="5F893F13" w14:textId="77777777" w:rsidR="003C5376" w:rsidRPr="009762B3" w:rsidRDefault="003C5376" w:rsidP="00C4734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15704">
        <w:rPr>
          <w:rFonts w:ascii="Times New Roman" w:hAnsi="Times New Roman" w:cs="Times New Roman"/>
        </w:rPr>
        <w:t xml:space="preserve">Padel, </w:t>
      </w:r>
      <w:r w:rsidRPr="00415704">
        <w:rPr>
          <w:rFonts w:ascii="Times New Roman" w:hAnsi="Times New Roman" w:cs="Times New Roman"/>
          <w:i/>
        </w:rPr>
        <w:t>Arthur</w:t>
      </w:r>
      <w:r w:rsidRPr="00415704">
        <w:rPr>
          <w:rFonts w:ascii="Times New Roman" w:hAnsi="Times New Roman" w:cs="Times New Roman"/>
        </w:rPr>
        <w:t xml:space="preserve">, p. </w:t>
      </w:r>
      <w:r>
        <w:rPr>
          <w:rFonts w:ascii="Times New Roman" w:hAnsi="Times New Roman" w:cs="Times New Roman"/>
        </w:rPr>
        <w:t>25.</w:t>
      </w:r>
    </w:p>
  </w:footnote>
  <w:footnote w:id="64">
    <w:p w14:paraId="025B2035" w14:textId="1867601F" w:rsidR="003C5376" w:rsidRPr="00EB00CD" w:rsidRDefault="003C5376" w:rsidP="009D1837">
      <w:pPr>
        <w:pStyle w:val="FootnoteText"/>
        <w:rPr>
          <w:rFonts w:ascii="Times New Roman" w:hAnsi="Times New Roman" w:cs="Times New Roman"/>
          <w:lang w:val="en-CA"/>
        </w:rPr>
      </w:pPr>
      <w:r w:rsidRPr="00EB00CD">
        <w:rPr>
          <w:rStyle w:val="FootnoteReference"/>
          <w:rFonts w:ascii="Times New Roman" w:hAnsi="Times New Roman" w:cs="Times New Roman"/>
        </w:rPr>
        <w:footnoteRef/>
      </w:r>
      <w:r w:rsidRPr="00EB00CD">
        <w:rPr>
          <w:rFonts w:ascii="Times New Roman" w:hAnsi="Times New Roman" w:cs="Times New Roman"/>
        </w:rPr>
        <w:t xml:space="preserve"> </w:t>
      </w:r>
      <w:r w:rsidRPr="00EB00CD">
        <w:rPr>
          <w:rFonts w:ascii="Times New Roman" w:hAnsi="Times New Roman" w:cs="Times New Roman"/>
          <w:lang w:val="en-CA"/>
        </w:rPr>
        <w:t>Edel, ‘The Catalogues’, p. 258</w:t>
      </w:r>
      <w:r>
        <w:rPr>
          <w:rFonts w:ascii="Times New Roman" w:hAnsi="Times New Roman" w:cs="Times New Roman"/>
          <w:lang w:val="en-CA"/>
        </w:rPr>
        <w:t>-162</w:t>
      </w:r>
      <w:r w:rsidRPr="00EB00CD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This longest of such lists contains: traditional companions, kings, sons of nobles and ‘famous heroes,… renowned fighters from other lands,… [figures from early Irish heroic sagas,…] Arthur’s relatives… court officials, and servants’…. ecclesiastical, mythological, popular… [and figures from] the learned class’</w:t>
      </w:r>
      <w:r w:rsidR="0069023F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Some had extraordinary qualities, and some were provided with explanatory nicknames.</w:t>
      </w:r>
    </w:p>
  </w:footnote>
  <w:footnote w:id="65">
    <w:p w14:paraId="6C1AB490" w14:textId="68979839" w:rsidR="003C5376" w:rsidRPr="00CB7186" w:rsidRDefault="003C5376" w:rsidP="00CB7186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CB718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B7186">
        <w:rPr>
          <w:rFonts w:ascii="Times New Roman" w:hAnsi="Times New Roman" w:cs="Times New Roman"/>
          <w:sz w:val="20"/>
          <w:szCs w:val="20"/>
        </w:rPr>
        <w:t xml:space="preserve"> L. </w:t>
      </w:r>
      <w:r w:rsidRPr="00CB7186">
        <w:rPr>
          <w:rFonts w:ascii="Times New Roman" w:hAnsi="Times New Roman" w:cs="Times New Roman"/>
          <w:sz w:val="20"/>
          <w:szCs w:val="20"/>
          <w:lang w:val="en-CA"/>
        </w:rPr>
        <w:t xml:space="preserve">Alcock, </w:t>
      </w:r>
      <w:r w:rsidRPr="00CB7186">
        <w:rPr>
          <w:rFonts w:ascii="Times New Roman" w:hAnsi="Times New Roman" w:cs="Times New Roman"/>
          <w:i/>
          <w:sz w:val="20"/>
          <w:szCs w:val="20"/>
          <w:lang w:val="en-CA"/>
        </w:rPr>
        <w:t>Arthur’s Britain—History and Archeology AD 367-634</w:t>
      </w:r>
      <w:r w:rsidRPr="00CB7186">
        <w:rPr>
          <w:rFonts w:ascii="Times New Roman" w:hAnsi="Times New Roman" w:cs="Times New Roman"/>
          <w:sz w:val="20"/>
          <w:szCs w:val="20"/>
          <w:lang w:val="en-CA"/>
        </w:rPr>
        <w:t xml:space="preserve"> (Harmondsworth: The Penguin Press, 1971), p. 335.  Quoting seventh century Laws that that defined different sizes of ‘raiding party… above three dozen… [constituted] an army’.</w:t>
      </w:r>
    </w:p>
  </w:footnote>
  <w:footnote w:id="66">
    <w:p w14:paraId="7946AC35" w14:textId="5D4A81B4" w:rsidR="003C5376" w:rsidRPr="00111343" w:rsidRDefault="003C5376" w:rsidP="00C405B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69023F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pp. 347-350.</w:t>
      </w:r>
    </w:p>
  </w:footnote>
  <w:footnote w:id="67">
    <w:p w14:paraId="4298C3E8" w14:textId="7BFA8256" w:rsidR="003C5376" w:rsidRPr="00674048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69023F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pp. 312-319.</w:t>
      </w:r>
    </w:p>
  </w:footnote>
  <w:footnote w:id="68">
    <w:p w14:paraId="49BC891B" w14:textId="12183937" w:rsidR="003C5376" w:rsidRPr="00681CC5" w:rsidRDefault="003C5376">
      <w:pPr>
        <w:pStyle w:val="FootnoteText"/>
        <w:rPr>
          <w:rFonts w:ascii="Times New Roman" w:hAnsi="Times New Roman" w:cs="Times New Roman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E17FE9">
        <w:rPr>
          <w:rFonts w:ascii="Times New Roman" w:hAnsi="Times New Roman" w:cs="Times New Roman"/>
          <w:lang w:val="en-CA"/>
        </w:rPr>
        <w:t xml:space="preserve">W. Davies, </w:t>
      </w:r>
      <w:r w:rsidRPr="00E203E5">
        <w:rPr>
          <w:rFonts w:ascii="Times New Roman" w:hAnsi="Times New Roman" w:cs="Times New Roman"/>
          <w:i/>
          <w:lang w:val="en-CA"/>
        </w:rPr>
        <w:t>Wales in the Early Middle Ages</w:t>
      </w:r>
      <w:r w:rsidRPr="0059081D">
        <w:rPr>
          <w:rFonts w:ascii="Times New Roman" w:hAnsi="Times New Roman" w:cs="Times New Roman"/>
          <w:lang w:val="en-CA"/>
        </w:rPr>
        <w:t xml:space="preserve"> (London and New York: Leicester University Press, 1982</w:t>
      </w:r>
      <w:r>
        <w:rPr>
          <w:rFonts w:ascii="Times New Roman" w:hAnsi="Times New Roman" w:cs="Times New Roman"/>
        </w:rPr>
        <w:t>)</w:t>
      </w:r>
      <w:r w:rsidRPr="00E17FE9">
        <w:rPr>
          <w:rFonts w:ascii="Times New Roman" w:hAnsi="Times New Roman" w:cs="Times New Roman"/>
          <w:lang w:val="en-CA"/>
        </w:rPr>
        <w:t xml:space="preserve">, pp. 51-53.  </w:t>
      </w:r>
      <w:r>
        <w:rPr>
          <w:rFonts w:ascii="Times New Roman" w:hAnsi="Times New Roman" w:cs="Times New Roman"/>
          <w:lang w:val="en-CA"/>
        </w:rPr>
        <w:t>G</w:t>
      </w:r>
      <w:r w:rsidRPr="00E17FE9">
        <w:rPr>
          <w:rFonts w:ascii="Times New Roman" w:hAnsi="Times New Roman" w:cs="Times New Roman"/>
          <w:lang w:val="en-CA"/>
        </w:rPr>
        <w:t>ifts were a symbol of reciprocity—'warriors  were attracted to a [generous] leader, [and] fought for him [in exchange for their] gifts of gold, weapons and land…. [</w:t>
      </w:r>
      <w:r>
        <w:rPr>
          <w:rFonts w:ascii="Times New Roman" w:hAnsi="Times New Roman" w:cs="Times New Roman"/>
          <w:lang w:val="en-CA"/>
        </w:rPr>
        <w:t>S</w:t>
      </w:r>
      <w:r w:rsidRPr="00E17FE9">
        <w:rPr>
          <w:rFonts w:ascii="Times New Roman" w:hAnsi="Times New Roman" w:cs="Times New Roman"/>
          <w:lang w:val="en-CA"/>
        </w:rPr>
        <w:t>uch a] distribution of goods depended upon the successful military relationship… and expedition’</w:t>
      </w:r>
      <w:r w:rsidR="0069023F">
        <w:rPr>
          <w:rFonts w:ascii="Times New Roman" w:hAnsi="Times New Roman" w:cs="Times New Roman"/>
          <w:lang w:val="en-CA"/>
        </w:rPr>
        <w:t>.</w:t>
      </w:r>
      <w:r w:rsidRPr="00E17FE9">
        <w:rPr>
          <w:rFonts w:ascii="Times New Roman" w:hAnsi="Times New Roman" w:cs="Times New Roman"/>
          <w:lang w:val="en-CA"/>
        </w:rPr>
        <w:t xml:space="preserve">  </w:t>
      </w:r>
      <w:r>
        <w:rPr>
          <w:rFonts w:ascii="Times New Roman" w:hAnsi="Times New Roman" w:cs="Times New Roman"/>
          <w:lang w:val="en-CA"/>
        </w:rPr>
        <w:t xml:space="preserve">She continues: </w:t>
      </w:r>
      <w:r w:rsidRPr="00E17FE9">
        <w:rPr>
          <w:rFonts w:ascii="Times New Roman" w:hAnsi="Times New Roman" w:cs="Times New Roman"/>
          <w:lang w:val="en-CA"/>
        </w:rPr>
        <w:t xml:space="preserve">‘Deserving one’s mead is a constant theme…. warriors of </w:t>
      </w:r>
      <w:r w:rsidRPr="00E17FE9">
        <w:rPr>
          <w:rFonts w:ascii="Times New Roman" w:hAnsi="Times New Roman" w:cs="Times New Roman"/>
          <w:i/>
          <w:lang w:val="en-CA"/>
        </w:rPr>
        <w:t xml:space="preserve">The </w:t>
      </w:r>
      <w:r w:rsidRPr="00E17FE9">
        <w:rPr>
          <w:rFonts w:ascii="Times New Roman" w:hAnsi="Times New Roman" w:cs="Times New Roman"/>
          <w:i/>
          <w:lang w:val="en-CA"/>
        </w:rPr>
        <w:t>Gododdin</w:t>
      </w:r>
      <w:r w:rsidRPr="00E17FE9">
        <w:rPr>
          <w:rFonts w:ascii="Times New Roman" w:hAnsi="Times New Roman" w:cs="Times New Roman"/>
          <w:lang w:val="en-CA"/>
        </w:rPr>
        <w:t xml:space="preserve"> gave their lives in ‘payment’ for their feast of mea</w:t>
      </w:r>
      <w:r>
        <w:rPr>
          <w:rFonts w:ascii="Times New Roman" w:hAnsi="Times New Roman" w:cs="Times New Roman"/>
          <w:lang w:val="en-CA"/>
        </w:rPr>
        <w:t>d</w:t>
      </w:r>
      <w:r w:rsidRPr="00E17FE9">
        <w:rPr>
          <w:rFonts w:ascii="Times New Roman" w:hAnsi="Times New Roman" w:cs="Times New Roman"/>
          <w:lang w:val="en-CA"/>
        </w:rPr>
        <w:t>’</w:t>
      </w:r>
      <w:r>
        <w:rPr>
          <w:rFonts w:ascii="Times New Roman" w:hAnsi="Times New Roman" w:cs="Times New Roman"/>
          <w:lang w:val="en-CA"/>
        </w:rPr>
        <w:t>.</w:t>
      </w:r>
    </w:p>
  </w:footnote>
  <w:footnote w:id="69">
    <w:p w14:paraId="3051B3FA" w14:textId="6A987B76" w:rsidR="003C5376" w:rsidRPr="00852D16" w:rsidRDefault="003C5376">
      <w:pPr>
        <w:pStyle w:val="FootnoteText"/>
        <w:rPr>
          <w:lang w:val="en-CA"/>
        </w:rPr>
      </w:pPr>
      <w:r w:rsidRPr="00852D16">
        <w:rPr>
          <w:rStyle w:val="FootnoteReference"/>
          <w:rFonts w:ascii="Times New Roman" w:hAnsi="Times New Roman" w:cs="Times New Roman"/>
        </w:rPr>
        <w:footnoteRef/>
      </w:r>
      <w:r w:rsidRPr="00852D16">
        <w:rPr>
          <w:rFonts w:ascii="Times New Roman" w:hAnsi="Times New Roman" w:cs="Times New Roman"/>
        </w:rPr>
        <w:t xml:space="preserve"> </w:t>
      </w:r>
      <w:r w:rsidRPr="00852D16">
        <w:rPr>
          <w:rFonts w:ascii="Times New Roman" w:hAnsi="Times New Roman" w:cs="Times New Roman"/>
          <w:lang w:val="en-CA"/>
        </w:rPr>
        <w:t xml:space="preserve">Davies, </w:t>
      </w:r>
      <w:r w:rsidRPr="00852D16">
        <w:rPr>
          <w:rFonts w:ascii="Times New Roman" w:hAnsi="Times New Roman" w:cs="Times New Roman"/>
          <w:i/>
          <w:lang w:val="en-CA"/>
        </w:rPr>
        <w:t>Mabinogion</w:t>
      </w:r>
      <w:r w:rsidRPr="00852D16">
        <w:rPr>
          <w:rFonts w:ascii="Times New Roman" w:hAnsi="Times New Roman" w:cs="Times New Roman"/>
          <w:lang w:val="en-CA"/>
        </w:rPr>
        <w:t xml:space="preserve">, pp. 209, 274. 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pp. 319-327.  ‘The Laws of Hywel Dda show that a British king took a third share of the spoil, and they set out elaborate arrangements for it</w:t>
      </w:r>
      <w:r w:rsidR="0069023F">
        <w:rPr>
          <w:rFonts w:ascii="Times New Roman" w:hAnsi="Times New Roman" w:cs="Times New Roman"/>
          <w:lang w:val="en-CA"/>
        </w:rPr>
        <w:t>s</w:t>
      </w:r>
      <w:r>
        <w:rPr>
          <w:rFonts w:ascii="Times New Roman" w:hAnsi="Times New Roman" w:cs="Times New Roman"/>
          <w:lang w:val="en-CA"/>
        </w:rPr>
        <w:t xml:space="preserve"> division,… But,… the main support of the king was an elaborate system of tributes, food-rets and obligatory service’, (p. 322). In addition, the king and his court were entitled to three day’s hospitality up to six times a year when making ‘a circuit’ of his domain, while certain court officials could be ‘billeted on the bondmen’ when travelling on the ‘king’s business’</w:t>
      </w:r>
      <w:r w:rsidR="0069023F">
        <w:rPr>
          <w:rFonts w:ascii="Times New Roman" w:hAnsi="Times New Roman" w:cs="Times New Roman"/>
          <w:lang w:val="en-CA"/>
        </w:rPr>
        <w:t>,</w:t>
      </w:r>
      <w:r>
        <w:rPr>
          <w:rFonts w:ascii="Times New Roman" w:hAnsi="Times New Roman" w:cs="Times New Roman"/>
          <w:lang w:val="en-CA"/>
        </w:rPr>
        <w:t xml:space="preserve"> (p. 323).</w:t>
      </w:r>
    </w:p>
  </w:footnote>
  <w:footnote w:id="70">
    <w:p w14:paraId="34DF093A" w14:textId="2589F966" w:rsidR="003C5376" w:rsidRPr="00F954C8" w:rsidRDefault="003C5376" w:rsidP="009E3BFB">
      <w:pPr>
        <w:pStyle w:val="FootnoteText"/>
        <w:rPr>
          <w:rFonts w:ascii="Times New Roman" w:hAnsi="Times New Roman" w:cs="Times New Roman"/>
          <w:lang w:val="en-CA"/>
        </w:rPr>
      </w:pPr>
      <w:r w:rsidRPr="00F954C8">
        <w:rPr>
          <w:rStyle w:val="FootnoteReference"/>
          <w:rFonts w:ascii="Times New Roman" w:hAnsi="Times New Roman" w:cs="Times New Roman"/>
        </w:rPr>
        <w:footnoteRef/>
      </w:r>
      <w:r w:rsidRPr="00F954C8">
        <w:rPr>
          <w:rFonts w:ascii="Times New Roman" w:hAnsi="Times New Roman" w:cs="Times New Roman"/>
        </w:rPr>
        <w:t xml:space="preserve"> </w:t>
      </w:r>
      <w:r w:rsidRPr="00F954C8">
        <w:rPr>
          <w:rFonts w:ascii="Times New Roman" w:hAnsi="Times New Roman" w:cs="Times New Roman"/>
          <w:lang w:val="en-CA"/>
        </w:rPr>
        <w:t xml:space="preserve">W. Davies, </w:t>
      </w:r>
      <w:r w:rsidRPr="00F954C8">
        <w:rPr>
          <w:rFonts w:ascii="Times New Roman" w:hAnsi="Times New Roman" w:cs="Times New Roman"/>
          <w:i/>
          <w:lang w:val="en-CA"/>
        </w:rPr>
        <w:t>Wales</w:t>
      </w:r>
      <w:r w:rsidRPr="00F954C8">
        <w:rPr>
          <w:rFonts w:ascii="Times New Roman" w:hAnsi="Times New Roman" w:cs="Times New Roman"/>
          <w:lang w:val="en-CA"/>
        </w:rPr>
        <w:t>, pp. 16-</w:t>
      </w:r>
      <w:r>
        <w:rPr>
          <w:rFonts w:ascii="Times New Roman" w:hAnsi="Times New Roman" w:cs="Times New Roman"/>
          <w:lang w:val="en-CA"/>
        </w:rPr>
        <w:t>28</w:t>
      </w:r>
      <w:r w:rsidRPr="00F954C8">
        <w:rPr>
          <w:rFonts w:ascii="Times New Roman" w:hAnsi="Times New Roman" w:cs="Times New Roman"/>
          <w:lang w:val="en-CA"/>
        </w:rPr>
        <w:t xml:space="preserve">.  This traces the development and styles of ‘nucleated communities’.  </w:t>
      </w:r>
    </w:p>
  </w:footnote>
  <w:footnote w:id="71">
    <w:p w14:paraId="0187C332" w14:textId="77DC1C72" w:rsidR="003C5376" w:rsidRPr="00EA407A" w:rsidRDefault="003C5376" w:rsidP="005C1304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EA407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EA407A">
        <w:rPr>
          <w:rFonts w:ascii="Times New Roman" w:hAnsi="Times New Roman" w:cs="Times New Roman"/>
          <w:sz w:val="20"/>
          <w:szCs w:val="20"/>
        </w:rPr>
        <w:t xml:space="preserve"> </w:t>
      </w:r>
      <w:r w:rsidRPr="00EA407A">
        <w:rPr>
          <w:rFonts w:ascii="Times New Roman" w:hAnsi="Times New Roman" w:cs="Times New Roman"/>
          <w:sz w:val="20"/>
          <w:szCs w:val="20"/>
          <w:lang w:val="en-CA"/>
        </w:rPr>
        <w:t xml:space="preserve">Edel, </w:t>
      </w:r>
      <w:r>
        <w:rPr>
          <w:rFonts w:ascii="Times New Roman" w:hAnsi="Times New Roman" w:cs="Times New Roman"/>
          <w:sz w:val="20"/>
          <w:szCs w:val="20"/>
          <w:lang w:val="en-CA"/>
        </w:rPr>
        <w:t xml:space="preserve">‘The Catalogues’, </w:t>
      </w:r>
      <w:r w:rsidRPr="00EA407A">
        <w:rPr>
          <w:rFonts w:ascii="Times New Roman" w:hAnsi="Times New Roman" w:cs="Times New Roman"/>
          <w:sz w:val="20"/>
          <w:szCs w:val="20"/>
          <w:lang w:val="en-CA"/>
        </w:rPr>
        <w:t>pp. 25</w:t>
      </w:r>
      <w:r>
        <w:rPr>
          <w:rFonts w:ascii="Times New Roman" w:hAnsi="Times New Roman" w:cs="Times New Roman"/>
          <w:sz w:val="20"/>
          <w:szCs w:val="20"/>
          <w:lang w:val="en-CA"/>
        </w:rPr>
        <w:t>4</w:t>
      </w:r>
      <w:r w:rsidRPr="00EA407A">
        <w:rPr>
          <w:rFonts w:ascii="Times New Roman" w:hAnsi="Times New Roman" w:cs="Times New Roman"/>
          <w:sz w:val="20"/>
          <w:szCs w:val="20"/>
          <w:lang w:val="en-CA"/>
        </w:rPr>
        <w:t>-</w:t>
      </w:r>
      <w:r>
        <w:rPr>
          <w:rFonts w:ascii="Times New Roman" w:hAnsi="Times New Roman" w:cs="Times New Roman"/>
          <w:sz w:val="20"/>
          <w:szCs w:val="20"/>
          <w:lang w:val="en-CA"/>
        </w:rPr>
        <w:t>55</w:t>
      </w:r>
      <w:r w:rsidRPr="00EA407A">
        <w:rPr>
          <w:rFonts w:ascii="Times New Roman" w:hAnsi="Times New Roman" w:cs="Times New Roman"/>
          <w:sz w:val="20"/>
          <w:szCs w:val="20"/>
          <w:lang w:val="en-CA"/>
        </w:rPr>
        <w:t>.</w:t>
      </w:r>
    </w:p>
  </w:footnote>
  <w:footnote w:id="72">
    <w:p w14:paraId="6C46E53D" w14:textId="6A35B898" w:rsidR="003C5376" w:rsidRPr="00A300BC" w:rsidRDefault="003C5376" w:rsidP="00F60AD6">
      <w:pPr>
        <w:pStyle w:val="FootnoteText"/>
        <w:rPr>
          <w:rFonts w:ascii="Times New Roman" w:hAnsi="Times New Roman" w:cs="Times New Roman"/>
          <w:lang w:val="en-CA"/>
        </w:rPr>
      </w:pPr>
      <w:r w:rsidRPr="00A300BC">
        <w:rPr>
          <w:rStyle w:val="FootnoteReference"/>
          <w:rFonts w:ascii="Times New Roman" w:hAnsi="Times New Roman" w:cs="Times New Roman"/>
        </w:rPr>
        <w:footnoteRef/>
      </w:r>
      <w:r w:rsidRPr="00A300BC">
        <w:rPr>
          <w:rFonts w:ascii="Times New Roman" w:hAnsi="Times New Roman" w:cs="Times New Roman"/>
        </w:rPr>
        <w:t xml:space="preserve"> </w:t>
      </w:r>
      <w:r w:rsidRPr="00A300BC">
        <w:rPr>
          <w:rFonts w:ascii="Times New Roman" w:hAnsi="Times New Roman" w:cs="Times New Roman"/>
          <w:lang w:val="en-CA"/>
        </w:rPr>
        <w:t xml:space="preserve">W. Davies, </w:t>
      </w:r>
      <w:r w:rsidRPr="00A300BC">
        <w:rPr>
          <w:rFonts w:ascii="Times New Roman" w:hAnsi="Times New Roman" w:cs="Times New Roman"/>
          <w:i/>
          <w:lang w:val="en-CA"/>
        </w:rPr>
        <w:t>Wales</w:t>
      </w:r>
      <w:r w:rsidRPr="00A300BC">
        <w:rPr>
          <w:rFonts w:ascii="Times New Roman" w:hAnsi="Times New Roman" w:cs="Times New Roman"/>
          <w:lang w:val="en-CA"/>
        </w:rPr>
        <w:t>, p. 30.  ‘Care of the hair,</w:t>
      </w:r>
      <w:r>
        <w:rPr>
          <w:rFonts w:ascii="Times New Roman" w:hAnsi="Times New Roman" w:cs="Times New Roman"/>
          <w:lang w:val="en-CA"/>
        </w:rPr>
        <w:t>…</w:t>
      </w:r>
      <w:r w:rsidRPr="00A300BC">
        <w:rPr>
          <w:rFonts w:ascii="Times New Roman" w:hAnsi="Times New Roman" w:cs="Times New Roman"/>
          <w:lang w:val="en-CA"/>
        </w:rPr>
        <w:t xml:space="preserve"> dressing it with combs, and shaving </w:t>
      </w:r>
      <w:r>
        <w:rPr>
          <w:rFonts w:ascii="Times New Roman" w:hAnsi="Times New Roman" w:cs="Times New Roman"/>
          <w:lang w:val="en-CA"/>
        </w:rPr>
        <w:t xml:space="preserve">[were a] </w:t>
      </w:r>
      <w:r w:rsidRPr="00A300BC">
        <w:rPr>
          <w:rFonts w:ascii="Times New Roman" w:hAnsi="Times New Roman" w:cs="Times New Roman"/>
          <w:lang w:val="en-CA"/>
        </w:rPr>
        <w:t>daily routine’</w:t>
      </w:r>
      <w:r>
        <w:rPr>
          <w:rFonts w:ascii="Times New Roman" w:hAnsi="Times New Roman" w:cs="Times New Roman"/>
          <w:lang w:val="en-CA"/>
        </w:rPr>
        <w:t>.</w:t>
      </w:r>
      <w:r w:rsidRPr="00A300BC">
        <w:rPr>
          <w:rFonts w:ascii="Times New Roman" w:hAnsi="Times New Roman" w:cs="Times New Roman"/>
          <w:lang w:val="en-CA"/>
        </w:rPr>
        <w:t xml:space="preserve"> </w:t>
      </w:r>
    </w:p>
  </w:footnote>
  <w:footnote w:id="73">
    <w:p w14:paraId="76D5482C" w14:textId="17257229" w:rsidR="003C5376" w:rsidRPr="000C1F37" w:rsidRDefault="003C5376" w:rsidP="00F60AD6">
      <w:pPr>
        <w:pStyle w:val="FootnoteText"/>
        <w:rPr>
          <w:rFonts w:ascii="Times New Roman" w:hAnsi="Times New Roman" w:cs="Times New Roman"/>
          <w:color w:val="C00000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C2BB9">
        <w:rPr>
          <w:rFonts w:ascii="Times New Roman" w:hAnsi="Times New Roman" w:cs="Times New Roman"/>
          <w:lang w:val="en-CA"/>
        </w:rPr>
        <w:t xml:space="preserve">Davies, </w:t>
      </w:r>
      <w:r w:rsidRPr="00CC2BB9">
        <w:rPr>
          <w:rFonts w:ascii="Times New Roman" w:hAnsi="Times New Roman" w:cs="Times New Roman"/>
          <w:i/>
          <w:lang w:val="en-CA"/>
        </w:rPr>
        <w:t>Mabinogion</w:t>
      </w:r>
      <w:r>
        <w:rPr>
          <w:rFonts w:ascii="Times New Roman" w:hAnsi="Times New Roman" w:cs="Times New Roman"/>
          <w:lang w:val="en-CA"/>
        </w:rPr>
        <w:t xml:space="preserve">, pp. 183 and 261. The </w:t>
      </w:r>
      <w:r w:rsidRPr="002B6705">
        <w:rPr>
          <w:rFonts w:ascii="Times New Roman" w:hAnsi="Times New Roman" w:cs="Times New Roman"/>
          <w:lang w:val="en-CA"/>
        </w:rPr>
        <w:t>‘significance of the ritual has not been understood, as Arthur agrees to Culhwch’s request before realizing that they are related’</w:t>
      </w:r>
      <w:r w:rsidR="002E364C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</w:t>
      </w:r>
      <w:r w:rsidR="002E364C">
        <w:rPr>
          <w:rFonts w:ascii="Times New Roman" w:hAnsi="Times New Roman" w:cs="Times New Roman"/>
          <w:lang w:val="en-CA"/>
        </w:rPr>
        <w:t>[</w:t>
      </w:r>
      <w:r>
        <w:rPr>
          <w:rFonts w:ascii="Times New Roman" w:hAnsi="Times New Roman" w:cs="Times New Roman"/>
          <w:lang w:val="en-CA"/>
        </w:rPr>
        <w:t>That particular decision seems hasty.</w:t>
      </w:r>
      <w:r w:rsidR="002E364C">
        <w:rPr>
          <w:rFonts w:ascii="Times New Roman" w:hAnsi="Times New Roman" w:cs="Times New Roman"/>
          <w:lang w:val="en-CA"/>
        </w:rPr>
        <w:t>]</w:t>
      </w:r>
    </w:p>
  </w:footnote>
  <w:footnote w:id="74">
    <w:p w14:paraId="55D4EDCB" w14:textId="7D873F9C" w:rsidR="003C5376" w:rsidRPr="002B6705" w:rsidRDefault="003C5376">
      <w:pPr>
        <w:pStyle w:val="FootnoteText"/>
        <w:rPr>
          <w:rFonts w:ascii="Times New Roman" w:hAnsi="Times New Roman" w:cs="Times New Roman"/>
          <w:i/>
          <w:lang w:val="en-CA"/>
        </w:rPr>
      </w:pPr>
      <w:r w:rsidRPr="002B6705">
        <w:rPr>
          <w:rStyle w:val="FootnoteReference"/>
          <w:rFonts w:ascii="Times New Roman" w:hAnsi="Times New Roman" w:cs="Times New Roman"/>
        </w:rPr>
        <w:footnoteRef/>
      </w:r>
      <w:r w:rsidRPr="002B670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</w:t>
      </w:r>
      <w:r w:rsidRPr="002B6705">
        <w:rPr>
          <w:rFonts w:ascii="Times New Roman" w:hAnsi="Times New Roman" w:cs="Times New Roman"/>
          <w:i/>
          <w:lang w:val="en-CA"/>
        </w:rPr>
        <w:t>bid</w:t>
      </w:r>
      <w:r w:rsidR="002E364C">
        <w:rPr>
          <w:rFonts w:ascii="Times New Roman" w:hAnsi="Times New Roman" w:cs="Times New Roman"/>
          <w:lang w:val="en-CA"/>
        </w:rPr>
        <w:t>.,</w:t>
      </w:r>
      <w:r w:rsidRPr="002B6705">
        <w:rPr>
          <w:rFonts w:ascii="Times New Roman" w:hAnsi="Times New Roman" w:cs="Times New Roman"/>
          <w:lang w:val="en-CA"/>
        </w:rPr>
        <w:t xml:space="preserve"> pp. 183-184.  This whole scene plays out in Arthur’s</w:t>
      </w:r>
      <w:r>
        <w:rPr>
          <w:rFonts w:ascii="Times New Roman" w:hAnsi="Times New Roman" w:cs="Times New Roman"/>
          <w:lang w:val="en-CA"/>
        </w:rPr>
        <w:t xml:space="preserve"> hall</w:t>
      </w:r>
      <w:r w:rsidRPr="002B6705">
        <w:rPr>
          <w:rFonts w:ascii="Times New Roman" w:hAnsi="Times New Roman" w:cs="Times New Roman"/>
          <w:lang w:val="en-CA"/>
        </w:rPr>
        <w:t>.</w:t>
      </w:r>
    </w:p>
  </w:footnote>
  <w:footnote w:id="75">
    <w:p w14:paraId="6CC71F19" w14:textId="790DAA44" w:rsidR="003C5376" w:rsidRPr="004775F4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4775F4">
        <w:rPr>
          <w:rStyle w:val="FootnoteReference"/>
          <w:rFonts w:ascii="Times New Roman" w:hAnsi="Times New Roman" w:cs="Times New Roman"/>
        </w:rPr>
        <w:footnoteRef/>
      </w:r>
      <w:r w:rsidRPr="004775F4">
        <w:rPr>
          <w:rFonts w:ascii="Times New Roman" w:hAnsi="Times New Roman" w:cs="Times New Roman"/>
        </w:rPr>
        <w:t xml:space="preserve"> </w:t>
      </w:r>
      <w:r w:rsidRPr="004775F4">
        <w:rPr>
          <w:rFonts w:ascii="Times New Roman" w:hAnsi="Times New Roman" w:cs="Times New Roman"/>
          <w:i/>
          <w:lang w:val="en-CA"/>
        </w:rPr>
        <w:t>ibid</w:t>
      </w:r>
      <w:r w:rsidR="002E364C">
        <w:rPr>
          <w:rFonts w:ascii="Times New Roman" w:hAnsi="Times New Roman" w:cs="Times New Roman"/>
          <w:lang w:val="en-CA"/>
        </w:rPr>
        <w:t>.,</w:t>
      </w:r>
      <w:r w:rsidRPr="004775F4">
        <w:rPr>
          <w:rFonts w:ascii="Times New Roman" w:hAnsi="Times New Roman" w:cs="Times New Roman"/>
          <w:lang w:val="en-CA"/>
        </w:rPr>
        <w:t xml:space="preserve"> p. 199.</w:t>
      </w:r>
    </w:p>
  </w:footnote>
  <w:footnote w:id="76">
    <w:p w14:paraId="2D2B4075" w14:textId="6EEFFD27" w:rsidR="003C5376" w:rsidRPr="00E677F1" w:rsidRDefault="003C5376">
      <w:pPr>
        <w:pStyle w:val="FootnoteText"/>
        <w:rPr>
          <w:lang w:val="en-CA"/>
        </w:rPr>
      </w:pPr>
      <w:r w:rsidRPr="00E677F1">
        <w:rPr>
          <w:rStyle w:val="FootnoteReference"/>
          <w:rFonts w:ascii="Times New Roman" w:hAnsi="Times New Roman" w:cs="Times New Roman"/>
        </w:rPr>
        <w:footnoteRef/>
      </w:r>
      <w:r>
        <w:t xml:space="preserve"> </w:t>
      </w:r>
      <w:r w:rsidRPr="004775F4">
        <w:rPr>
          <w:rFonts w:ascii="Times New Roman" w:hAnsi="Times New Roman" w:cs="Times New Roman"/>
          <w:i/>
          <w:lang w:val="en-CA"/>
        </w:rPr>
        <w:t>ibid</w:t>
      </w:r>
      <w:r w:rsidR="002E364C">
        <w:rPr>
          <w:rFonts w:ascii="Times New Roman" w:hAnsi="Times New Roman" w:cs="Times New Roman"/>
          <w:lang w:val="en-CA"/>
        </w:rPr>
        <w:t>.,</w:t>
      </w:r>
      <w:r w:rsidRPr="004775F4">
        <w:rPr>
          <w:rFonts w:ascii="Times New Roman" w:hAnsi="Times New Roman" w:cs="Times New Roman"/>
          <w:lang w:val="en-CA"/>
        </w:rPr>
        <w:t xml:space="preserve"> p. 1</w:t>
      </w:r>
      <w:r>
        <w:rPr>
          <w:rFonts w:ascii="Times New Roman" w:hAnsi="Times New Roman" w:cs="Times New Roman"/>
          <w:lang w:val="en-CA"/>
        </w:rPr>
        <w:t>8</w:t>
      </w:r>
      <w:r w:rsidRPr="004775F4">
        <w:rPr>
          <w:rFonts w:ascii="Times New Roman" w:hAnsi="Times New Roman" w:cs="Times New Roman"/>
          <w:lang w:val="en-CA"/>
        </w:rPr>
        <w:t>9.</w:t>
      </w:r>
    </w:p>
  </w:footnote>
  <w:footnote w:id="77">
    <w:p w14:paraId="56D0ACFD" w14:textId="1F3CFA3E" w:rsidR="003C5376" w:rsidRPr="009E6FE2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B07025">
        <w:rPr>
          <w:rStyle w:val="FootnoteReference"/>
          <w:rFonts w:ascii="Times New Roman" w:hAnsi="Times New Roman" w:cs="Times New Roman"/>
        </w:rPr>
        <w:footnoteRef/>
      </w:r>
      <w:r w:rsidRPr="00B07025">
        <w:rPr>
          <w:rFonts w:ascii="Times New Roman" w:hAnsi="Times New Roman" w:cs="Times New Roman"/>
        </w:rPr>
        <w:t xml:space="preserve"> </w:t>
      </w:r>
      <w:r w:rsidRPr="00B07025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 w:rsidRPr="00B07025">
        <w:rPr>
          <w:rFonts w:ascii="Times New Roman" w:hAnsi="Times New Roman" w:cs="Times New Roman"/>
          <w:lang w:val="en-CA"/>
        </w:rPr>
        <w:t xml:space="preserve"> </w:t>
      </w:r>
      <w:r w:rsidRPr="009E6FE2">
        <w:rPr>
          <w:rFonts w:ascii="Times New Roman" w:hAnsi="Times New Roman" w:cs="Times New Roman"/>
          <w:lang w:val="en-CA"/>
        </w:rPr>
        <w:t>p. 200.</w:t>
      </w:r>
    </w:p>
  </w:footnote>
  <w:footnote w:id="78">
    <w:p w14:paraId="12DEE066" w14:textId="00879262" w:rsidR="003C5376" w:rsidRPr="0056362D" w:rsidRDefault="003C5376" w:rsidP="00675E1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B07025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 w:rsidRPr="00B07025">
        <w:rPr>
          <w:rFonts w:ascii="Times New Roman" w:hAnsi="Times New Roman" w:cs="Times New Roman"/>
          <w:lang w:val="en-CA"/>
        </w:rPr>
        <w:t xml:space="preserve"> p. 20</w:t>
      </w:r>
      <w:r>
        <w:rPr>
          <w:rFonts w:ascii="Times New Roman" w:hAnsi="Times New Roman" w:cs="Times New Roman"/>
          <w:lang w:val="en-CA"/>
        </w:rPr>
        <w:t xml:space="preserve">3.  Arthur follows a logical sequence since Mabon is needed to accomplish other tasks. </w:t>
      </w:r>
    </w:p>
  </w:footnote>
  <w:footnote w:id="79">
    <w:p w14:paraId="646269EF" w14:textId="43C2F0D5" w:rsidR="003C5376" w:rsidRPr="001C7216" w:rsidRDefault="003C5376" w:rsidP="00AF330C">
      <w:pPr>
        <w:pStyle w:val="FootnoteText"/>
        <w:rPr>
          <w:lang w:val="en-CA"/>
        </w:rPr>
      </w:pPr>
      <w:r w:rsidRPr="001C7216">
        <w:rPr>
          <w:rStyle w:val="FootnoteReference"/>
          <w:rFonts w:ascii="Times New Roman" w:hAnsi="Times New Roman" w:cs="Times New Roman"/>
        </w:rPr>
        <w:footnoteRef/>
      </w:r>
      <w:r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 w:rsidRPr="001C7216">
        <w:rPr>
          <w:rFonts w:ascii="Times New Roman" w:hAnsi="Times New Roman" w:cs="Times New Roman"/>
          <w:lang w:val="en-CA"/>
        </w:rPr>
        <w:t xml:space="preserve"> p. 203.</w:t>
      </w:r>
      <w:r w:rsidRPr="00D50D6A">
        <w:rPr>
          <w:rFonts w:ascii="Times New Roman" w:hAnsi="Times New Roman" w:cs="Times New Roman"/>
          <w:lang w:val="en-CA"/>
        </w:rPr>
        <w:t xml:space="preserve">  He</w:t>
      </w:r>
      <w:r>
        <w:rPr>
          <w:lang w:val="en-CA"/>
        </w:rPr>
        <w:t xml:space="preserve"> </w:t>
      </w:r>
      <w:r w:rsidRPr="001C7216">
        <w:rPr>
          <w:rFonts w:ascii="Times New Roman" w:hAnsi="Times New Roman" w:cs="Times New Roman"/>
          <w:color w:val="000000" w:themeColor="text1"/>
          <w:lang w:val="en-CA"/>
        </w:rPr>
        <w:t>sen</w:t>
      </w:r>
      <w:r>
        <w:rPr>
          <w:rFonts w:ascii="Times New Roman" w:hAnsi="Times New Roman" w:cs="Times New Roman"/>
          <w:color w:val="000000" w:themeColor="text1"/>
          <w:lang w:val="en-CA"/>
        </w:rPr>
        <w:t>t</w:t>
      </w:r>
      <w:r w:rsidRPr="001C7216">
        <w:rPr>
          <w:rFonts w:ascii="Times New Roman" w:hAnsi="Times New Roman" w:cs="Times New Roman"/>
          <w:color w:val="000000" w:themeColor="text1"/>
          <w:lang w:val="en-CA"/>
        </w:rPr>
        <w:t xml:space="preserve"> </w:t>
      </w:r>
      <w:r w:rsidRPr="00D50D6A">
        <w:rPr>
          <w:rFonts w:ascii="Times New Roman" w:hAnsi="Times New Roman" w:cs="Times New Roman"/>
          <w:color w:val="000000" w:themeColor="text1"/>
          <w:lang w:val="en-CA"/>
        </w:rPr>
        <w:t>‘</w:t>
      </w:r>
      <w:r w:rsidRPr="001C7216">
        <w:rPr>
          <w:rFonts w:ascii="Times New Roman" w:hAnsi="Times New Roman" w:cs="Times New Roman"/>
          <w:i/>
          <w:color w:val="000000" w:themeColor="text1"/>
          <w:lang w:val="en-CA"/>
        </w:rPr>
        <w:t>Gwrhyr Gwalstawd Ieithoedd, [who could] speak the same language as some of the birds and the beasts…, Eidoel,… Cai and Bedwyr</w:t>
      </w:r>
      <w:r w:rsidRPr="00D50D6A">
        <w:rPr>
          <w:rFonts w:ascii="Times New Roman" w:hAnsi="Times New Roman" w:cs="Times New Roman"/>
          <w:color w:val="000000" w:themeColor="text1"/>
          <w:lang w:val="en-CA"/>
        </w:rPr>
        <w:t>’</w:t>
      </w:r>
      <w:r>
        <w:rPr>
          <w:rFonts w:ascii="Times New Roman" w:hAnsi="Times New Roman" w:cs="Times New Roman"/>
          <w:color w:val="000000" w:themeColor="text1"/>
          <w:lang w:val="en-CA"/>
        </w:rPr>
        <w:t>, but there is no mention of Culhwch.</w:t>
      </w:r>
    </w:p>
  </w:footnote>
  <w:footnote w:id="80">
    <w:p w14:paraId="23BC09A0" w14:textId="5B456B9F" w:rsidR="003C5376" w:rsidRPr="00F90BAA" w:rsidRDefault="003C5376" w:rsidP="00F1031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F90BAA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F90BAA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p</w:t>
      </w:r>
      <w:r w:rsidRPr="001C7216">
        <w:rPr>
          <w:rFonts w:ascii="Times New Roman" w:hAnsi="Times New Roman" w:cs="Times New Roman"/>
          <w:lang w:val="en-CA"/>
        </w:rPr>
        <w:t xml:space="preserve">. </w:t>
      </w:r>
      <w:r>
        <w:rPr>
          <w:rFonts w:ascii="Times New Roman" w:hAnsi="Times New Roman" w:cs="Times New Roman"/>
          <w:lang w:val="en-CA"/>
        </w:rPr>
        <w:t>207-210.  The Irish episodes.</w:t>
      </w:r>
    </w:p>
  </w:footnote>
  <w:footnote w:id="81">
    <w:p w14:paraId="5B35E561" w14:textId="06391BA0" w:rsidR="003C5376" w:rsidRPr="001C7216" w:rsidRDefault="003C5376">
      <w:pPr>
        <w:pStyle w:val="FootnoteText"/>
        <w:rPr>
          <w:lang w:val="en-CA"/>
        </w:rPr>
      </w:pPr>
      <w:r w:rsidRPr="001C7216">
        <w:rPr>
          <w:rStyle w:val="FootnoteReference"/>
        </w:rPr>
        <w:footnoteRef/>
      </w:r>
      <w:r w:rsidRPr="001C7216">
        <w:t xml:space="preserve"> </w:t>
      </w:r>
      <w:r w:rsidRPr="00F90BAA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F90BAA">
        <w:rPr>
          <w:rFonts w:ascii="Times New Roman" w:hAnsi="Times New Roman" w:cs="Times New Roman"/>
          <w:lang w:val="en-CA"/>
        </w:rPr>
        <w:t>p</w:t>
      </w:r>
      <w:r w:rsidRPr="001C7216">
        <w:rPr>
          <w:rFonts w:ascii="Times New Roman" w:hAnsi="Times New Roman" w:cs="Times New Roman"/>
          <w:lang w:val="en-CA"/>
        </w:rPr>
        <w:t xml:space="preserve">. </w:t>
      </w:r>
      <w:r>
        <w:rPr>
          <w:rFonts w:ascii="Times New Roman" w:hAnsi="Times New Roman" w:cs="Times New Roman"/>
          <w:lang w:val="en-CA"/>
        </w:rPr>
        <w:t>208</w:t>
      </w:r>
      <w:r w:rsidRPr="001C7216">
        <w:rPr>
          <w:rFonts w:ascii="Times New Roman" w:hAnsi="Times New Roman" w:cs="Times New Roman"/>
          <w:lang w:val="en-CA"/>
        </w:rPr>
        <w:t xml:space="preserve">.  </w:t>
      </w:r>
      <w:r w:rsidRPr="001C7216">
        <w:rPr>
          <w:rFonts w:ascii="Times New Roman" w:hAnsi="Times New Roman" w:cs="Times New Roman"/>
          <w:color w:val="000000" w:themeColor="text1"/>
          <w:lang w:val="en-CA"/>
        </w:rPr>
        <w:t xml:space="preserve">Arthur’s horse </w:t>
      </w:r>
      <w:r w:rsidRPr="001C7216">
        <w:rPr>
          <w:rFonts w:ascii="Times New Roman" w:hAnsi="Times New Roman" w:cs="Times New Roman"/>
          <w:color w:val="000000" w:themeColor="text1"/>
          <w:lang w:val="en-CA"/>
        </w:rPr>
        <w:t>Llamrei and hound Cafall played vital roles in the boar’s death.</w:t>
      </w:r>
    </w:p>
  </w:footnote>
  <w:footnote w:id="82">
    <w:p w14:paraId="2789E4D0" w14:textId="3B5785E0" w:rsidR="003C5376" w:rsidRPr="00F10317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F90BAA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F90BAA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p. 210-212.  The chase through South Wales and into Cornwall.</w:t>
      </w:r>
    </w:p>
  </w:footnote>
  <w:footnote w:id="83">
    <w:p w14:paraId="2BF6009C" w14:textId="6E4C9C79" w:rsidR="003C5376" w:rsidRPr="00991A16" w:rsidRDefault="003C5376">
      <w:pPr>
        <w:pStyle w:val="FootnoteText"/>
        <w:rPr>
          <w:lang w:val="en-CA"/>
        </w:rPr>
      </w:pPr>
      <w:r w:rsidRPr="008B2F6D">
        <w:rPr>
          <w:rStyle w:val="FootnoteReference"/>
          <w:rFonts w:ascii="Times New Roman" w:hAnsi="Times New Roman" w:cs="Times New Roman"/>
        </w:rPr>
        <w:footnoteRef/>
      </w:r>
      <w:r>
        <w:t xml:space="preserve"> </w:t>
      </w:r>
      <w:r w:rsidRPr="00F90BAA"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F90BAA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. 211.</w:t>
      </w:r>
      <w:r w:rsidRPr="001C7216">
        <w:rPr>
          <w:rFonts w:ascii="Times New Roman" w:hAnsi="Times New Roman" w:cs="Times New Roman"/>
          <w:lang w:val="en-CA"/>
        </w:rPr>
        <w:t xml:space="preserve">  </w:t>
      </w:r>
      <w:r w:rsidRPr="00991A16">
        <w:rPr>
          <w:rFonts w:ascii="Times New Roman" w:hAnsi="Times New Roman" w:cs="Times New Roman"/>
          <w:color w:val="000000" w:themeColor="text1"/>
          <w:lang w:val="en-CA"/>
        </w:rPr>
        <w:t xml:space="preserve">Namely: 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King </w:t>
      </w:r>
      <w:r w:rsidRPr="00991A16">
        <w:rPr>
          <w:rFonts w:ascii="Times New Roman" w:hAnsi="Times New Roman" w:cs="Times New Roman"/>
          <w:color w:val="000000" w:themeColor="text1"/>
          <w:lang w:val="en-CA"/>
        </w:rPr>
        <w:t xml:space="preserve">Gwilenhin of France and </w:t>
      </w:r>
      <w:r>
        <w:rPr>
          <w:rFonts w:ascii="Times New Roman" w:hAnsi="Times New Roman" w:cs="Times New Roman"/>
          <w:color w:val="000000" w:themeColor="text1"/>
          <w:lang w:val="en-CA"/>
        </w:rPr>
        <w:t xml:space="preserve">King </w:t>
      </w:r>
      <w:r w:rsidRPr="00991A16">
        <w:rPr>
          <w:rFonts w:ascii="Times New Roman" w:hAnsi="Times New Roman" w:cs="Times New Roman"/>
          <w:color w:val="000000" w:themeColor="text1"/>
          <w:lang w:val="en-CA"/>
        </w:rPr>
        <w:t>Hir Peisog of Brittany</w:t>
      </w:r>
      <w:r>
        <w:rPr>
          <w:rFonts w:ascii="Times New Roman" w:hAnsi="Times New Roman" w:cs="Times New Roman"/>
          <w:color w:val="000000" w:themeColor="text1"/>
          <w:lang w:val="en-CA"/>
        </w:rPr>
        <w:t>.</w:t>
      </w:r>
    </w:p>
  </w:footnote>
  <w:footnote w:id="84">
    <w:p w14:paraId="12AE2733" w14:textId="14BF9DFD" w:rsidR="003C5376" w:rsidRPr="008B2F6D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8B2F6D">
        <w:rPr>
          <w:rStyle w:val="FootnoteReference"/>
          <w:rFonts w:ascii="Times New Roman" w:hAnsi="Times New Roman" w:cs="Times New Roman"/>
        </w:rPr>
        <w:footnoteRef/>
      </w:r>
      <w:r w:rsidRPr="008B2F6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</w:t>
      </w:r>
      <w:r w:rsidRPr="008B2F6D">
        <w:rPr>
          <w:rFonts w:ascii="Times New Roman" w:hAnsi="Times New Roman" w:cs="Times New Roman"/>
          <w:i/>
          <w:lang w:val="en-CA"/>
        </w:rPr>
        <w:t>bid</w:t>
      </w:r>
      <w:r w:rsidR="00490E7B">
        <w:rPr>
          <w:rFonts w:ascii="Times New Roman" w:hAnsi="Times New Roman" w:cs="Times New Roman"/>
          <w:lang w:val="en-CA"/>
        </w:rPr>
        <w:t>.,</w:t>
      </w:r>
      <w:r w:rsidRPr="008B2F6D">
        <w:rPr>
          <w:rFonts w:ascii="Times New Roman" w:hAnsi="Times New Roman" w:cs="Times New Roman"/>
          <w:lang w:val="en-CA"/>
        </w:rPr>
        <w:t xml:space="preserve"> p. 212.</w:t>
      </w:r>
      <w:r>
        <w:rPr>
          <w:rFonts w:ascii="Times New Roman" w:hAnsi="Times New Roman" w:cs="Times New Roman"/>
          <w:lang w:val="en-CA"/>
        </w:rPr>
        <w:t xml:space="preserve">  </w:t>
      </w:r>
    </w:p>
  </w:footnote>
  <w:footnote w:id="85">
    <w:p w14:paraId="239A7B87" w14:textId="639FA604" w:rsidR="003C5376" w:rsidRPr="00792503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792503">
        <w:rPr>
          <w:rStyle w:val="FootnoteReference"/>
          <w:rFonts w:ascii="Times New Roman" w:hAnsi="Times New Roman" w:cs="Times New Roman"/>
        </w:rPr>
        <w:footnoteRef/>
      </w:r>
      <w:r w:rsidRPr="0079250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926B3A">
        <w:rPr>
          <w:rFonts w:ascii="Times New Roman" w:hAnsi="Times New Roman" w:cs="Times New Roman"/>
          <w:i/>
          <w:lang w:val="en-CA"/>
        </w:rPr>
        <w:t>.,</w:t>
      </w:r>
      <w:r>
        <w:rPr>
          <w:rFonts w:ascii="Times New Roman" w:hAnsi="Times New Roman" w:cs="Times New Roman"/>
          <w:i/>
          <w:lang w:val="en-CA"/>
        </w:rPr>
        <w:t xml:space="preserve"> </w:t>
      </w:r>
      <w:r w:rsidRPr="00792503">
        <w:rPr>
          <w:rFonts w:ascii="Times New Roman" w:hAnsi="Times New Roman" w:cs="Times New Roman"/>
          <w:lang w:val="en-CA"/>
        </w:rPr>
        <w:t>pp. 210, 203</w:t>
      </w:r>
      <w:r>
        <w:rPr>
          <w:rFonts w:ascii="Times New Roman" w:hAnsi="Times New Roman" w:cs="Times New Roman"/>
          <w:lang w:val="en-CA"/>
        </w:rPr>
        <w:t>-211.  Sometimes,</w:t>
      </w:r>
      <w:r w:rsidRPr="00792503">
        <w:rPr>
          <w:rFonts w:ascii="Times New Roman" w:hAnsi="Times New Roman" w:cs="Times New Roman"/>
          <w:lang w:val="en-CA"/>
        </w:rPr>
        <w:t xml:space="preserve"> Arthur used the warriors of the ‘Island of Britain</w:t>
      </w:r>
      <w:r w:rsidR="00490E7B">
        <w:rPr>
          <w:rFonts w:ascii="Times New Roman" w:hAnsi="Times New Roman" w:cs="Times New Roman"/>
          <w:lang w:val="en-CA"/>
        </w:rPr>
        <w:t>’</w:t>
      </w:r>
      <w:r w:rsidRPr="00792503">
        <w:rPr>
          <w:rFonts w:ascii="Times New Roman" w:hAnsi="Times New Roman" w:cs="Times New Roman"/>
          <w:lang w:val="en-CA"/>
        </w:rPr>
        <w:t>, (</w:t>
      </w:r>
      <w:r>
        <w:rPr>
          <w:rFonts w:ascii="Times New Roman" w:hAnsi="Times New Roman" w:cs="Times New Roman"/>
          <w:lang w:val="en-CA"/>
        </w:rPr>
        <w:t xml:space="preserve">p. </w:t>
      </w:r>
      <w:r w:rsidRPr="00792503">
        <w:rPr>
          <w:rFonts w:ascii="Times New Roman" w:hAnsi="Times New Roman" w:cs="Times New Roman"/>
          <w:lang w:val="en-CA"/>
        </w:rPr>
        <w:t>203) or ‘gathered every warrior in the T</w:t>
      </w:r>
      <w:r>
        <w:rPr>
          <w:rFonts w:ascii="Times New Roman" w:hAnsi="Times New Roman" w:cs="Times New Roman"/>
          <w:lang w:val="en-CA"/>
        </w:rPr>
        <w:t>h</w:t>
      </w:r>
      <w:r w:rsidRPr="00792503">
        <w:rPr>
          <w:rFonts w:ascii="Times New Roman" w:hAnsi="Times New Roman" w:cs="Times New Roman"/>
          <w:lang w:val="en-CA"/>
        </w:rPr>
        <w:t>ree Islands of Britain and her Three Adjacent Islands</w:t>
      </w:r>
      <w:r>
        <w:rPr>
          <w:rFonts w:ascii="Times New Roman" w:hAnsi="Times New Roman" w:cs="Times New Roman"/>
          <w:lang w:val="en-CA"/>
        </w:rPr>
        <w:t>,</w:t>
      </w:r>
      <w:r w:rsidRPr="00792503">
        <w:rPr>
          <w:rFonts w:ascii="Times New Roman" w:hAnsi="Times New Roman" w:cs="Times New Roman"/>
          <w:lang w:val="en-CA"/>
        </w:rPr>
        <w:t xml:space="preserve"> and in France</w:t>
      </w:r>
      <w:r>
        <w:rPr>
          <w:rFonts w:ascii="Times New Roman" w:hAnsi="Times New Roman" w:cs="Times New Roman"/>
          <w:lang w:val="en-CA"/>
        </w:rPr>
        <w:t>,</w:t>
      </w:r>
      <w:r w:rsidRPr="00792503">
        <w:rPr>
          <w:rFonts w:ascii="Times New Roman" w:hAnsi="Times New Roman" w:cs="Times New Roman"/>
          <w:lang w:val="en-CA"/>
        </w:rPr>
        <w:t xml:space="preserve"> and Brittany, and Normandy, and </w:t>
      </w:r>
      <w:r w:rsidRPr="00792503">
        <w:rPr>
          <w:rFonts w:ascii="Times New Roman" w:hAnsi="Times New Roman" w:cs="Times New Roman"/>
          <w:lang w:val="en-CA"/>
        </w:rPr>
        <w:t>Gwlad yr Haf</w:t>
      </w:r>
      <w:r w:rsidR="00490E7B" w:rsidRPr="00490E7B">
        <w:rPr>
          <w:rFonts w:ascii="Times New Roman" w:hAnsi="Times New Roman" w:cs="Times New Roman"/>
          <w:sz w:val="4"/>
          <w:lang w:val="en-CA"/>
        </w:rPr>
        <w:t xml:space="preserve"> </w:t>
      </w:r>
      <w:r w:rsidRPr="00792503">
        <w:rPr>
          <w:rFonts w:ascii="Times New Roman" w:hAnsi="Times New Roman" w:cs="Times New Roman"/>
          <w:lang w:val="en-CA"/>
        </w:rPr>
        <w:t>’</w:t>
      </w:r>
      <w:r w:rsidR="00490E7B">
        <w:rPr>
          <w:rFonts w:ascii="Times New Roman" w:hAnsi="Times New Roman" w:cs="Times New Roman"/>
          <w:lang w:val="en-CA"/>
        </w:rPr>
        <w:t>,</w:t>
      </w:r>
      <w:r w:rsidRPr="00792503">
        <w:rPr>
          <w:rFonts w:ascii="Times New Roman" w:hAnsi="Times New Roman" w:cs="Times New Roman"/>
          <w:lang w:val="en-CA"/>
        </w:rPr>
        <w:t xml:space="preserve"> (p</w:t>
      </w:r>
      <w:r>
        <w:rPr>
          <w:rFonts w:ascii="Times New Roman" w:hAnsi="Times New Roman" w:cs="Times New Roman"/>
          <w:lang w:val="en-CA"/>
        </w:rPr>
        <w:t>.</w:t>
      </w:r>
      <w:r w:rsidRPr="00792503">
        <w:rPr>
          <w:rFonts w:ascii="Times New Roman" w:hAnsi="Times New Roman" w:cs="Times New Roman"/>
          <w:lang w:val="en-CA"/>
        </w:rPr>
        <w:t xml:space="preserve"> 209), and</w:t>
      </w:r>
      <w:r>
        <w:rPr>
          <w:rFonts w:ascii="Times New Roman" w:hAnsi="Times New Roman" w:cs="Times New Roman"/>
          <w:lang w:val="en-CA"/>
        </w:rPr>
        <w:t xml:space="preserve"> finally</w:t>
      </w:r>
      <w:r w:rsidRPr="00792503">
        <w:rPr>
          <w:rFonts w:ascii="Times New Roman" w:hAnsi="Times New Roman" w:cs="Times New Roman"/>
          <w:lang w:val="en-CA"/>
        </w:rPr>
        <w:t xml:space="preserve"> ‘summoned Cornwall and Devon’</w:t>
      </w:r>
      <w:r w:rsidR="00490E7B">
        <w:rPr>
          <w:rFonts w:ascii="Times New Roman" w:hAnsi="Times New Roman" w:cs="Times New Roman"/>
          <w:lang w:val="en-CA"/>
        </w:rPr>
        <w:t>,</w:t>
      </w:r>
      <w:r w:rsidRPr="00792503">
        <w:rPr>
          <w:rFonts w:ascii="Times New Roman" w:hAnsi="Times New Roman" w:cs="Times New Roman"/>
          <w:lang w:val="en-CA"/>
        </w:rPr>
        <w:t xml:space="preserve"> (p. 211)</w:t>
      </w:r>
      <w:r w:rsidR="00490E7B">
        <w:rPr>
          <w:rFonts w:ascii="Times New Roman" w:hAnsi="Times New Roman" w:cs="Times New Roman"/>
          <w:lang w:val="en-CA"/>
        </w:rPr>
        <w:t>.</w:t>
      </w:r>
    </w:p>
  </w:footnote>
  <w:footnote w:id="86">
    <w:p w14:paraId="34557E86" w14:textId="22FBD0E4" w:rsidR="003C5376" w:rsidRPr="0056362D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490E7B">
        <w:rPr>
          <w:rFonts w:ascii="Times New Roman" w:hAnsi="Times New Roman" w:cs="Times New Roman"/>
          <w:lang w:val="en-CA"/>
        </w:rPr>
        <w:t>.,</w:t>
      </w:r>
      <w:r w:rsidRPr="00792503">
        <w:rPr>
          <w:rFonts w:ascii="Times New Roman" w:hAnsi="Times New Roman" w:cs="Times New Roman"/>
          <w:lang w:val="en-CA"/>
        </w:rPr>
        <w:t xml:space="preserve"> pp.</w:t>
      </w:r>
      <w:r>
        <w:rPr>
          <w:rFonts w:ascii="Times New Roman" w:hAnsi="Times New Roman" w:cs="Times New Roman"/>
          <w:lang w:val="en-CA"/>
        </w:rPr>
        <w:t xml:space="preserve"> 209 and 211.</w:t>
      </w:r>
    </w:p>
  </w:footnote>
  <w:footnote w:id="87">
    <w:p w14:paraId="60CB4E78" w14:textId="6C3ADAD3" w:rsidR="003C5376" w:rsidRPr="00A015CE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A015CE">
        <w:rPr>
          <w:rStyle w:val="FootnoteReference"/>
          <w:rFonts w:ascii="Times New Roman" w:hAnsi="Times New Roman" w:cs="Times New Roman"/>
        </w:rPr>
        <w:footnoteRef/>
      </w:r>
      <w:r w:rsidRPr="00A015CE">
        <w:rPr>
          <w:rFonts w:ascii="Times New Roman" w:hAnsi="Times New Roman" w:cs="Times New Roman"/>
        </w:rPr>
        <w:t xml:space="preserve"> </w:t>
      </w:r>
      <w:r w:rsidRPr="00A015CE">
        <w:rPr>
          <w:rFonts w:ascii="Times New Roman" w:hAnsi="Times New Roman" w:cs="Times New Roman"/>
          <w:i/>
          <w:lang w:val="en-CA"/>
        </w:rPr>
        <w:t>ibid</w:t>
      </w:r>
      <w:r w:rsidR="005B501F">
        <w:rPr>
          <w:rFonts w:ascii="Times New Roman" w:hAnsi="Times New Roman" w:cs="Times New Roman"/>
          <w:lang w:val="en-CA"/>
        </w:rPr>
        <w:t>.,</w:t>
      </w:r>
      <w:r w:rsidRPr="00A015CE">
        <w:rPr>
          <w:rFonts w:ascii="Times New Roman" w:hAnsi="Times New Roman" w:cs="Times New Roman"/>
          <w:lang w:val="en-CA"/>
        </w:rPr>
        <w:t xml:space="preserve"> pp. 212-213.</w:t>
      </w:r>
    </w:p>
  </w:footnote>
  <w:footnote w:id="88">
    <w:p w14:paraId="10945DAA" w14:textId="48F3CF98" w:rsidR="003C5376" w:rsidRPr="004F0FB6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  <w:lang w:val="en-CA"/>
        </w:rPr>
        <w:t xml:space="preserve"> </w:t>
      </w:r>
      <w:r w:rsidRPr="00A015CE">
        <w:rPr>
          <w:rFonts w:ascii="Times New Roman" w:hAnsi="Times New Roman" w:cs="Times New Roman"/>
          <w:i/>
          <w:lang w:val="en-CA"/>
        </w:rPr>
        <w:t>ibid</w:t>
      </w:r>
      <w:r w:rsidR="005B501F">
        <w:rPr>
          <w:rFonts w:ascii="Times New Roman" w:hAnsi="Times New Roman" w:cs="Times New Roman"/>
          <w:lang w:val="en-CA"/>
        </w:rPr>
        <w:t>.,</w:t>
      </w:r>
      <w:r w:rsidRPr="00792503">
        <w:rPr>
          <w:rFonts w:ascii="Times New Roman" w:hAnsi="Times New Roman" w:cs="Times New Roman"/>
          <w:lang w:val="en-CA"/>
        </w:rPr>
        <w:t xml:space="preserve"> p.</w:t>
      </w:r>
      <w:r>
        <w:rPr>
          <w:rFonts w:ascii="Times New Roman" w:hAnsi="Times New Roman" w:cs="Times New Roman"/>
          <w:lang w:val="en-CA"/>
        </w:rPr>
        <w:t xml:space="preserve"> 213.  He had </w:t>
      </w:r>
      <w:r w:rsidRPr="00C660C9">
        <w:rPr>
          <w:rFonts w:ascii="Times New Roman" w:hAnsi="Times New Roman" w:cs="Times New Roman"/>
          <w:color w:val="000000" w:themeColor="text1"/>
          <w:lang w:val="en-CA"/>
        </w:rPr>
        <w:t>already been cruelly shaved to the bone, losing his ears in the bargain</w:t>
      </w:r>
      <w:r>
        <w:rPr>
          <w:rFonts w:ascii="Times New Roman" w:hAnsi="Times New Roman" w:cs="Times New Roman"/>
          <w:color w:val="000000" w:themeColor="text1"/>
          <w:lang w:val="en-CA"/>
        </w:rPr>
        <w:t>.</w:t>
      </w:r>
    </w:p>
  </w:footnote>
  <w:footnote w:id="89">
    <w:p w14:paraId="680142AF" w14:textId="10FA6A27" w:rsidR="003C5376" w:rsidRPr="0056362D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</w:t>
      </w:r>
      <w:r w:rsidRPr="00A015CE">
        <w:rPr>
          <w:rFonts w:ascii="Times New Roman" w:hAnsi="Times New Roman" w:cs="Times New Roman"/>
          <w:i/>
          <w:lang w:val="en-CA"/>
        </w:rPr>
        <w:t>bid</w:t>
      </w:r>
      <w:r w:rsidR="005B501F">
        <w:rPr>
          <w:rFonts w:ascii="Times New Roman" w:hAnsi="Times New Roman" w:cs="Times New Roman"/>
          <w:lang w:val="en-CA"/>
        </w:rPr>
        <w:t>.,</w:t>
      </w:r>
      <w:r>
        <w:rPr>
          <w:rFonts w:ascii="Times New Roman" w:hAnsi="Times New Roman" w:cs="Times New Roman"/>
          <w:lang w:val="en-CA"/>
        </w:rPr>
        <w:t xml:space="preserve"> </w:t>
      </w:r>
      <w:r w:rsidRPr="00792503">
        <w:rPr>
          <w:rFonts w:ascii="Times New Roman" w:hAnsi="Times New Roman" w:cs="Times New Roman"/>
          <w:lang w:val="en-CA"/>
        </w:rPr>
        <w:t>p.</w:t>
      </w:r>
      <w:r>
        <w:rPr>
          <w:rFonts w:ascii="Times New Roman" w:hAnsi="Times New Roman" w:cs="Times New Roman"/>
          <w:lang w:val="en-CA"/>
        </w:rPr>
        <w:t xml:space="preserve"> 213.</w:t>
      </w:r>
    </w:p>
  </w:footnote>
  <w:footnote w:id="90">
    <w:p w14:paraId="611162F3" w14:textId="79BD9DC3" w:rsidR="003C5376" w:rsidRPr="000426E0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A015CE">
        <w:rPr>
          <w:rFonts w:ascii="Times New Roman" w:hAnsi="Times New Roman" w:cs="Times New Roman"/>
          <w:i/>
          <w:lang w:val="en-CA"/>
        </w:rPr>
        <w:t>ibid</w:t>
      </w:r>
      <w:r w:rsidR="005B501F">
        <w:rPr>
          <w:rFonts w:ascii="Times New Roman" w:hAnsi="Times New Roman" w:cs="Times New Roman"/>
          <w:lang w:val="en-CA"/>
        </w:rPr>
        <w:t>.,</w:t>
      </w:r>
      <w:r w:rsidRPr="00792503">
        <w:rPr>
          <w:rFonts w:ascii="Times New Roman" w:hAnsi="Times New Roman" w:cs="Times New Roman"/>
          <w:lang w:val="en-CA"/>
        </w:rPr>
        <w:t xml:space="preserve"> p.</w:t>
      </w:r>
      <w:r>
        <w:rPr>
          <w:rFonts w:ascii="Times New Roman" w:hAnsi="Times New Roman" w:cs="Times New Roman"/>
          <w:lang w:val="en-CA"/>
        </w:rPr>
        <w:t xml:space="preserve"> 270.  </w:t>
      </w:r>
      <w:r w:rsidRPr="000426E0">
        <w:rPr>
          <w:rFonts w:ascii="Times New Roman" w:hAnsi="Times New Roman" w:cs="Times New Roman"/>
          <w:color w:val="000000" w:themeColor="text1"/>
          <w:lang w:val="en-CA"/>
        </w:rPr>
        <w:t xml:space="preserve">‘Derived from the Celtic god </w:t>
      </w:r>
      <w:r w:rsidRPr="000426E0">
        <w:rPr>
          <w:rFonts w:ascii="Times New Roman" w:hAnsi="Times New Roman" w:cs="Times New Roman"/>
          <w:i/>
          <w:color w:val="000000" w:themeColor="text1"/>
          <w:lang w:val="en-CA"/>
        </w:rPr>
        <w:t>Maponos</w:t>
      </w:r>
      <w:r w:rsidRPr="000426E0">
        <w:rPr>
          <w:rFonts w:ascii="Times New Roman" w:hAnsi="Times New Roman" w:cs="Times New Roman"/>
          <w:color w:val="000000" w:themeColor="text1"/>
          <w:lang w:val="en-CA"/>
        </w:rPr>
        <w:t xml:space="preserve">,… the son-god… [of] </w:t>
      </w:r>
      <w:r w:rsidRPr="000426E0">
        <w:rPr>
          <w:rFonts w:ascii="Times New Roman" w:hAnsi="Times New Roman" w:cs="Times New Roman"/>
          <w:i/>
          <w:color w:val="000000" w:themeColor="text1"/>
          <w:lang w:val="en-CA"/>
        </w:rPr>
        <w:t>Matrona</w:t>
      </w:r>
      <w:r w:rsidRPr="000426E0">
        <w:rPr>
          <w:rFonts w:ascii="Times New Roman" w:hAnsi="Times New Roman" w:cs="Times New Roman"/>
          <w:color w:val="000000" w:themeColor="text1"/>
          <w:lang w:val="en-CA"/>
        </w:rPr>
        <w:t xml:space="preserve"> (</w:t>
      </w:r>
      <w:r w:rsidRPr="000426E0">
        <w:rPr>
          <w:rFonts w:ascii="Times New Roman" w:hAnsi="Times New Roman" w:cs="Times New Roman"/>
          <w:i/>
          <w:color w:val="000000" w:themeColor="text1"/>
          <w:lang w:val="en-CA"/>
        </w:rPr>
        <w:t>Modron</w:t>
      </w:r>
      <w:r w:rsidRPr="000426E0">
        <w:rPr>
          <w:rFonts w:ascii="Times New Roman" w:hAnsi="Times New Roman" w:cs="Times New Roman"/>
          <w:color w:val="000000" w:themeColor="text1"/>
          <w:lang w:val="en-CA"/>
        </w:rPr>
        <w:t xml:space="preserve"> in Welsh)… the mother-goddess’.</w:t>
      </w:r>
    </w:p>
  </w:footnote>
  <w:footnote w:id="91">
    <w:p w14:paraId="15FACFB2" w14:textId="4B39CC88" w:rsidR="003C5376" w:rsidRPr="00096272" w:rsidRDefault="003C5376" w:rsidP="004B71A5">
      <w:pPr>
        <w:pStyle w:val="FootnoteText"/>
        <w:rPr>
          <w:rFonts w:ascii="Times New Roman" w:hAnsi="Times New Roman" w:cs="Times New Roman"/>
          <w:lang w:val="en-CA"/>
        </w:rPr>
      </w:pPr>
      <w:r w:rsidRPr="00096272">
        <w:rPr>
          <w:rStyle w:val="FootnoteReference"/>
          <w:rFonts w:ascii="Times New Roman" w:hAnsi="Times New Roman" w:cs="Times New Roman"/>
        </w:rPr>
        <w:footnoteRef/>
      </w:r>
      <w:r w:rsidRPr="00096272">
        <w:rPr>
          <w:rFonts w:ascii="Times New Roman" w:hAnsi="Times New Roman" w:cs="Times New Roman"/>
        </w:rPr>
        <w:t xml:space="preserve"> </w:t>
      </w:r>
      <w:r w:rsidRPr="00096272">
        <w:rPr>
          <w:rFonts w:ascii="Times New Roman" w:hAnsi="Times New Roman" w:cs="Times New Roman"/>
          <w:lang w:val="en-CA"/>
        </w:rPr>
        <w:t xml:space="preserve">W. Davies, </w:t>
      </w:r>
      <w:r w:rsidRPr="00096272">
        <w:rPr>
          <w:rFonts w:ascii="Times New Roman" w:hAnsi="Times New Roman" w:cs="Times New Roman"/>
          <w:i/>
          <w:lang w:val="en-CA"/>
        </w:rPr>
        <w:t>Wale</w:t>
      </w:r>
      <w:r w:rsidRPr="00096272">
        <w:rPr>
          <w:rFonts w:ascii="Times New Roman" w:hAnsi="Times New Roman" w:cs="Times New Roman"/>
          <w:lang w:val="en-CA"/>
        </w:rPr>
        <w:t xml:space="preserve">s, p. 121-5.  The </w:t>
      </w:r>
      <w:r>
        <w:rPr>
          <w:rFonts w:ascii="Times New Roman" w:hAnsi="Times New Roman" w:cs="Times New Roman"/>
          <w:lang w:val="en-CA"/>
        </w:rPr>
        <w:t>‘</w:t>
      </w:r>
      <w:r w:rsidRPr="00096272">
        <w:rPr>
          <w:rFonts w:ascii="Times New Roman" w:hAnsi="Times New Roman" w:cs="Times New Roman"/>
          <w:lang w:val="en-CA"/>
        </w:rPr>
        <w:t>consistent requirement,… was that the king be powerful, and effective,… [and] wealthy, whether for the benefit of himself or others’</w:t>
      </w:r>
      <w:r>
        <w:rPr>
          <w:rFonts w:ascii="Times New Roman" w:hAnsi="Times New Roman" w:cs="Times New Roman"/>
          <w:lang w:val="en-CA"/>
        </w:rPr>
        <w:t>,</w:t>
      </w:r>
      <w:r w:rsidRPr="00096272">
        <w:rPr>
          <w:rFonts w:ascii="Times New Roman" w:hAnsi="Times New Roman" w:cs="Times New Roman"/>
          <w:lang w:val="en-CA"/>
        </w:rPr>
        <w:t xml:space="preserve"> but other early hopes included: ‘public service,… [exhibit] wisdom… honour… mercy… [and] some notion of social and public responsibility…. </w:t>
      </w:r>
      <w:r w:rsidRPr="00096272">
        <w:rPr>
          <w:rFonts w:ascii="Times New Roman" w:hAnsi="Times New Roman" w:cs="Times New Roman"/>
          <w:lang w:val="en-CA"/>
        </w:rPr>
        <w:t>Gildas dwealt on the moral requirements… Legitimacy… [being] in the proper exercise of kingship’</w:t>
      </w:r>
      <w:r>
        <w:rPr>
          <w:rFonts w:ascii="Times New Roman" w:hAnsi="Times New Roman" w:cs="Times New Roman"/>
          <w:lang w:val="en-CA"/>
        </w:rPr>
        <w:t>.</w:t>
      </w:r>
      <w:r w:rsidRPr="00096272">
        <w:rPr>
          <w:rFonts w:ascii="Times New Roman" w:hAnsi="Times New Roman" w:cs="Times New Roman"/>
          <w:lang w:val="en-CA"/>
        </w:rPr>
        <w:t xml:space="preserve"> </w:t>
      </w:r>
    </w:p>
  </w:footnote>
  <w:footnote w:id="92">
    <w:p w14:paraId="643B81FA" w14:textId="77777777" w:rsidR="003C5376" w:rsidRPr="00412B4B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412B4B">
        <w:rPr>
          <w:rStyle w:val="FootnoteReference"/>
          <w:rFonts w:ascii="Times New Roman" w:hAnsi="Times New Roman" w:cs="Times New Roman"/>
        </w:rPr>
        <w:footnoteRef/>
      </w:r>
      <w:r w:rsidRPr="00412B4B">
        <w:rPr>
          <w:rFonts w:ascii="Times New Roman" w:hAnsi="Times New Roman" w:cs="Times New Roman"/>
        </w:rPr>
        <w:t xml:space="preserve"> </w:t>
      </w:r>
      <w:r w:rsidRPr="00412B4B">
        <w:rPr>
          <w:rFonts w:ascii="Times New Roman" w:hAnsi="Times New Roman" w:cs="Times New Roman"/>
          <w:lang w:val="en-CA"/>
        </w:rPr>
        <w:t xml:space="preserve">Padel, </w:t>
      </w:r>
      <w:r w:rsidRPr="00412B4B">
        <w:rPr>
          <w:rFonts w:ascii="Times New Roman" w:hAnsi="Times New Roman" w:cs="Times New Roman"/>
          <w:i/>
          <w:lang w:val="en-CA"/>
        </w:rPr>
        <w:t>Arthur</w:t>
      </w:r>
      <w:r w:rsidRPr="00412B4B">
        <w:rPr>
          <w:rFonts w:ascii="Times New Roman" w:hAnsi="Times New Roman" w:cs="Times New Roman"/>
          <w:lang w:val="en-CA"/>
        </w:rPr>
        <w:t>, p. 20.</w:t>
      </w:r>
    </w:p>
  </w:footnote>
  <w:footnote w:id="93">
    <w:p w14:paraId="59F64962" w14:textId="600A914D" w:rsidR="003C5376" w:rsidRPr="004F2915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4F2915">
        <w:rPr>
          <w:rStyle w:val="FootnoteReference"/>
          <w:rFonts w:ascii="Times New Roman" w:hAnsi="Times New Roman" w:cs="Times New Roman"/>
        </w:rPr>
        <w:footnoteRef/>
      </w:r>
      <w:r w:rsidRPr="004F2915">
        <w:rPr>
          <w:rFonts w:ascii="Times New Roman" w:hAnsi="Times New Roman" w:cs="Times New Roman"/>
        </w:rPr>
        <w:t xml:space="preserve"> Roberts, </w:t>
      </w:r>
      <w:r w:rsidRPr="004F2915">
        <w:rPr>
          <w:rFonts w:ascii="Times New Roman" w:hAnsi="Times New Roman" w:cs="Times New Roman"/>
          <w:i/>
        </w:rPr>
        <w:t xml:space="preserve">Culhwch, </w:t>
      </w:r>
      <w:r w:rsidRPr="004F2915">
        <w:rPr>
          <w:rFonts w:ascii="Times New Roman" w:hAnsi="Times New Roman" w:cs="Times New Roman"/>
        </w:rPr>
        <w:t>p. 76.</w:t>
      </w:r>
      <w:r>
        <w:rPr>
          <w:rFonts w:ascii="Times New Roman" w:hAnsi="Times New Roman" w:cs="Times New Roman"/>
        </w:rPr>
        <w:t xml:space="preserve"> </w:t>
      </w:r>
      <w:r w:rsidRPr="00C660C9">
        <w:rPr>
          <w:rFonts w:ascii="Times New Roman" w:hAnsi="Times New Roman" w:cs="Times New Roman"/>
        </w:rPr>
        <w:t>The</w:t>
      </w:r>
      <w:r w:rsidRPr="00C660C9">
        <w:rPr>
          <w:rFonts w:ascii="Times New Roman" w:hAnsi="Times New Roman" w:cs="Times New Roman"/>
          <w:lang w:val="en-CA"/>
        </w:rPr>
        <w:t xml:space="preserve"> ‘winning of wondrous feeding vessels for the wedding feast, slaying the boars</w:t>
      </w:r>
      <w:r w:rsidRPr="00C660C9">
        <w:rPr>
          <w:rFonts w:ascii="Times New Roman" w:hAnsi="Times New Roman" w:cs="Times New Roman"/>
          <w:sz w:val="16"/>
          <w:lang w:val="en-CA"/>
        </w:rPr>
        <w:t>,…</w:t>
      </w:r>
      <w:r w:rsidRPr="00C660C9">
        <w:rPr>
          <w:rFonts w:ascii="Times New Roman" w:hAnsi="Times New Roman" w:cs="Times New Roman"/>
          <w:lang w:val="en-CA"/>
        </w:rPr>
        <w:t xml:space="preserve"> to obtain… tusks to shave the giant, and… snatch the comb, razor and shears to trim his hair’</w:t>
      </w:r>
      <w:r>
        <w:rPr>
          <w:rFonts w:ascii="Times New Roman" w:hAnsi="Times New Roman" w:cs="Times New Roman"/>
          <w:lang w:val="en-CA"/>
        </w:rPr>
        <w:t>,</w:t>
      </w:r>
      <w:r w:rsidRPr="00C660C9">
        <w:rPr>
          <w:rFonts w:ascii="Times New Roman" w:hAnsi="Times New Roman" w:cs="Times New Roman"/>
          <w:lang w:val="en-CA"/>
        </w:rPr>
        <w:t xml:space="preserve"> is exciting.</w:t>
      </w:r>
    </w:p>
  </w:footnote>
  <w:footnote w:id="94">
    <w:p w14:paraId="586A0E37" w14:textId="42CD2E93" w:rsidR="003C5376" w:rsidRPr="004F2915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4F2915">
        <w:rPr>
          <w:rStyle w:val="FootnoteReference"/>
          <w:rFonts w:ascii="Times New Roman" w:hAnsi="Times New Roman" w:cs="Times New Roman"/>
        </w:rPr>
        <w:footnoteRef/>
      </w:r>
      <w:r w:rsidRPr="004F2915">
        <w:rPr>
          <w:rFonts w:ascii="Times New Roman" w:hAnsi="Times New Roman" w:cs="Times New Roman"/>
        </w:rPr>
        <w:t xml:space="preserve"> </w:t>
      </w:r>
      <w:r w:rsidRPr="004E3488">
        <w:rPr>
          <w:rFonts w:ascii="Times New Roman" w:hAnsi="Times New Roman" w:cs="Times New Roman"/>
          <w:i/>
        </w:rPr>
        <w:t>ibid</w:t>
      </w:r>
      <w:r w:rsidR="00AB5F57">
        <w:rPr>
          <w:rFonts w:ascii="Times New Roman" w:hAnsi="Times New Roman" w:cs="Times New Roman"/>
          <w:i/>
        </w:rPr>
        <w:t>.,</w:t>
      </w:r>
      <w:r w:rsidRPr="004F2915">
        <w:rPr>
          <w:rFonts w:ascii="Times New Roman" w:hAnsi="Times New Roman" w:cs="Times New Roman"/>
          <w:i/>
        </w:rPr>
        <w:t xml:space="preserve"> </w:t>
      </w:r>
      <w:r w:rsidRPr="004F2915">
        <w:rPr>
          <w:rFonts w:ascii="Times New Roman" w:hAnsi="Times New Roman" w:cs="Times New Roman"/>
        </w:rPr>
        <w:t>p</w:t>
      </w:r>
      <w:r>
        <w:rPr>
          <w:rFonts w:ascii="Times New Roman" w:hAnsi="Times New Roman" w:cs="Times New Roman"/>
        </w:rPr>
        <w:t>p</w:t>
      </w:r>
      <w:r w:rsidRPr="004F2915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4F2915">
        <w:rPr>
          <w:rFonts w:ascii="Times New Roman" w:hAnsi="Times New Roman" w:cs="Times New Roman"/>
        </w:rPr>
        <w:t>76-85</w:t>
      </w:r>
    </w:p>
  </w:footnote>
  <w:footnote w:id="95">
    <w:p w14:paraId="77B0371C" w14:textId="7C3DFC6A" w:rsidR="003C5376" w:rsidRPr="004F2915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4F2915">
        <w:rPr>
          <w:rStyle w:val="FootnoteReference"/>
          <w:rFonts w:ascii="Times New Roman" w:hAnsi="Times New Roman" w:cs="Times New Roman"/>
        </w:rPr>
        <w:footnoteRef/>
      </w:r>
      <w:r w:rsidRPr="004F2915">
        <w:rPr>
          <w:rFonts w:ascii="Times New Roman" w:hAnsi="Times New Roman" w:cs="Times New Roman"/>
        </w:rPr>
        <w:t xml:space="preserve"> </w:t>
      </w:r>
      <w:r w:rsidRPr="004E3488">
        <w:rPr>
          <w:rFonts w:ascii="Times New Roman" w:hAnsi="Times New Roman" w:cs="Times New Roman"/>
          <w:i/>
        </w:rPr>
        <w:t>ibid</w:t>
      </w:r>
      <w:r w:rsidR="00AB5F57">
        <w:rPr>
          <w:rFonts w:ascii="Times New Roman" w:hAnsi="Times New Roman" w:cs="Times New Roman"/>
          <w:i/>
        </w:rPr>
        <w:t>.,</w:t>
      </w:r>
      <w:r w:rsidRPr="004F2915">
        <w:rPr>
          <w:rFonts w:ascii="Times New Roman" w:hAnsi="Times New Roman" w:cs="Times New Roman"/>
          <w:i/>
        </w:rPr>
        <w:t xml:space="preserve"> </w:t>
      </w:r>
      <w:r w:rsidRPr="004F2915">
        <w:rPr>
          <w:rFonts w:ascii="Times New Roman" w:hAnsi="Times New Roman" w:cs="Times New Roman"/>
        </w:rPr>
        <w:t>p.</w:t>
      </w:r>
      <w:r>
        <w:rPr>
          <w:rFonts w:ascii="Times New Roman" w:hAnsi="Times New Roman" w:cs="Times New Roman"/>
        </w:rPr>
        <w:t xml:space="preserve"> </w:t>
      </w:r>
      <w:r w:rsidRPr="004F2915">
        <w:rPr>
          <w:rFonts w:ascii="Times New Roman" w:hAnsi="Times New Roman" w:cs="Times New Roman"/>
        </w:rPr>
        <w:t>76.</w:t>
      </w:r>
    </w:p>
  </w:footnote>
  <w:footnote w:id="96">
    <w:p w14:paraId="5891B701" w14:textId="65A54DF7" w:rsidR="003C5376" w:rsidRPr="00824FB8" w:rsidRDefault="003C5376" w:rsidP="00B42BF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77762B">
        <w:rPr>
          <w:rFonts w:ascii="Times New Roman" w:hAnsi="Times New Roman" w:cs="Times New Roman"/>
          <w:lang w:val="en-CA"/>
        </w:rPr>
        <w:t xml:space="preserve">Green, </w:t>
      </w:r>
      <w:r w:rsidRPr="0077762B">
        <w:rPr>
          <w:rFonts w:ascii="Times New Roman" w:hAnsi="Times New Roman" w:cs="Times New Roman"/>
          <w:i/>
          <w:lang w:val="en-CA"/>
        </w:rPr>
        <w:t>Concepts</w:t>
      </w:r>
      <w:r>
        <w:rPr>
          <w:rFonts w:ascii="Times New Roman" w:hAnsi="Times New Roman" w:cs="Times New Roman"/>
          <w:lang w:val="en-CA"/>
        </w:rPr>
        <w:t xml:space="preserve">, pp. 52, 67, 91-2.  As a basis for his conclusion, this summarizes details from the ‘earliest stratum’ of Arthur’s depiction as ‘a legendary and mythical figure historicized… [versus] historical figure mythicized’ in the ‘earliest datable references,… [by] focussing on material… roughly belonging to the same period as the ‘historical’ references to Arthur’ from the mid sixth to tenth centuries, namely: the </w:t>
      </w:r>
      <w:r w:rsidRPr="00607872">
        <w:rPr>
          <w:rFonts w:ascii="Times New Roman" w:hAnsi="Times New Roman" w:cs="Times New Roman"/>
          <w:i/>
          <w:lang w:val="en-CA"/>
        </w:rPr>
        <w:t xml:space="preserve">Historia </w:t>
      </w:r>
      <w:r w:rsidRPr="00607872">
        <w:rPr>
          <w:rFonts w:ascii="Times New Roman" w:hAnsi="Times New Roman" w:cs="Times New Roman"/>
          <w:i/>
          <w:lang w:val="en-CA"/>
        </w:rPr>
        <w:t>Brittonum</w:t>
      </w:r>
      <w:r>
        <w:rPr>
          <w:rFonts w:ascii="Times New Roman" w:hAnsi="Times New Roman" w:cs="Times New Roman"/>
          <w:lang w:val="en-CA"/>
        </w:rPr>
        <w:t>;</w:t>
      </w:r>
      <w:r>
        <w:rPr>
          <w:rFonts w:ascii="Times New Roman" w:hAnsi="Times New Roman" w:cs="Times New Roman"/>
          <w:i/>
          <w:lang w:val="en-CA"/>
        </w:rPr>
        <w:t xml:space="preserve"> </w:t>
      </w:r>
      <w:r w:rsidRPr="001426DA">
        <w:rPr>
          <w:rFonts w:ascii="Times New Roman" w:hAnsi="Times New Roman" w:cs="Times New Roman"/>
          <w:i/>
          <w:lang w:val="en-CA"/>
        </w:rPr>
        <w:t>Annales Cambriae</w:t>
      </w:r>
      <w:r>
        <w:rPr>
          <w:rFonts w:ascii="Times New Roman" w:hAnsi="Times New Roman" w:cs="Times New Roman"/>
          <w:lang w:val="en-CA"/>
        </w:rPr>
        <w:t xml:space="preserve">; Old Welsh poetry including heroic death-songs known as </w:t>
      </w:r>
      <w:r w:rsidRPr="00EF2439">
        <w:rPr>
          <w:rFonts w:ascii="Times New Roman" w:hAnsi="Times New Roman" w:cs="Times New Roman"/>
          <w:i/>
          <w:lang w:val="en-CA"/>
        </w:rPr>
        <w:t>Y Gododdin</w:t>
      </w:r>
      <w:r>
        <w:rPr>
          <w:rFonts w:ascii="Times New Roman" w:hAnsi="Times New Roman" w:cs="Times New Roman"/>
          <w:lang w:val="en-CA"/>
        </w:rPr>
        <w:t xml:space="preserve">;  </w:t>
      </w:r>
      <w:r w:rsidRPr="00EF2439">
        <w:rPr>
          <w:rFonts w:ascii="Times New Roman" w:hAnsi="Times New Roman" w:cs="Times New Roman"/>
          <w:i/>
          <w:lang w:val="en-CA"/>
        </w:rPr>
        <w:t>Preideu Annwyfn</w:t>
      </w:r>
      <w:r>
        <w:rPr>
          <w:rFonts w:ascii="Times New Roman" w:hAnsi="Times New Roman" w:cs="Times New Roman"/>
          <w:lang w:val="en-CA"/>
        </w:rPr>
        <w:t xml:space="preserve">; </w:t>
      </w:r>
      <w:r w:rsidRPr="00824FB8">
        <w:rPr>
          <w:rFonts w:ascii="Times New Roman" w:hAnsi="Times New Roman" w:cs="Times New Roman"/>
          <w:i/>
          <w:lang w:val="en-CA"/>
        </w:rPr>
        <w:t>Culhwch</w:t>
      </w:r>
      <w:r>
        <w:rPr>
          <w:rFonts w:ascii="Times New Roman" w:hAnsi="Times New Roman" w:cs="Times New Roman"/>
          <w:lang w:val="en-CA"/>
        </w:rPr>
        <w:t>;</w:t>
      </w:r>
      <w:r>
        <w:rPr>
          <w:rFonts w:ascii="Times New Roman" w:hAnsi="Times New Roman" w:cs="Times New Roman"/>
          <w:i/>
          <w:lang w:val="en-CA"/>
        </w:rPr>
        <w:t xml:space="preserve"> The battle of the Branchy Trees</w:t>
      </w:r>
      <w:r>
        <w:rPr>
          <w:rFonts w:ascii="Times New Roman" w:hAnsi="Times New Roman" w:cs="Times New Roman"/>
          <w:lang w:val="en-CA"/>
        </w:rPr>
        <w:t xml:space="preserve">; and battle known as </w:t>
      </w:r>
      <w:r w:rsidRPr="000E0E30">
        <w:rPr>
          <w:rFonts w:ascii="Times New Roman" w:hAnsi="Times New Roman" w:cs="Times New Roman"/>
          <w:i/>
          <w:lang w:val="en-CA"/>
        </w:rPr>
        <w:t>Cat Coit Celidon</w:t>
      </w:r>
      <w:r>
        <w:rPr>
          <w:rFonts w:ascii="Times New Roman" w:hAnsi="Times New Roman" w:cs="Times New Roman"/>
          <w:lang w:val="en-CA"/>
        </w:rPr>
        <w:t xml:space="preserve"> or </w:t>
      </w:r>
      <w:r w:rsidRPr="000E0E30">
        <w:rPr>
          <w:rFonts w:ascii="Times New Roman" w:hAnsi="Times New Roman" w:cs="Times New Roman"/>
          <w:i/>
          <w:lang w:val="en-CA"/>
        </w:rPr>
        <w:t>Coed Celyddon</w:t>
      </w:r>
      <w:r>
        <w:rPr>
          <w:rFonts w:ascii="Times New Roman" w:hAnsi="Times New Roman" w:cs="Times New Roman"/>
          <w:lang w:val="en-CA"/>
        </w:rPr>
        <w:t>.</w:t>
      </w:r>
    </w:p>
  </w:footnote>
  <w:footnote w:id="97">
    <w:p w14:paraId="16C338DA" w14:textId="5E0FE732" w:rsidR="003C5376" w:rsidRPr="00A12938" w:rsidRDefault="003C5376" w:rsidP="0044418B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A1293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12938">
        <w:rPr>
          <w:rFonts w:ascii="Times New Roman" w:hAnsi="Times New Roman" w:cs="Times New Roman"/>
          <w:sz w:val="20"/>
          <w:szCs w:val="20"/>
        </w:rPr>
        <w:t xml:space="preserve"> </w:t>
      </w:r>
      <w:r w:rsidRPr="00CB7186">
        <w:rPr>
          <w:rFonts w:ascii="Times New Roman" w:hAnsi="Times New Roman" w:cs="Times New Roman"/>
          <w:sz w:val="20"/>
          <w:szCs w:val="20"/>
          <w:lang w:val="en-CA"/>
        </w:rPr>
        <w:t xml:space="preserve">Green, </w:t>
      </w:r>
      <w:r w:rsidRPr="00CB7186">
        <w:rPr>
          <w:rFonts w:ascii="Times New Roman" w:hAnsi="Times New Roman" w:cs="Times New Roman"/>
          <w:i/>
          <w:sz w:val="20"/>
          <w:szCs w:val="20"/>
          <w:lang w:val="en-CA"/>
        </w:rPr>
        <w:t>Concepts,</w:t>
      </w:r>
      <w:r w:rsidRPr="00CB7186">
        <w:rPr>
          <w:rFonts w:ascii="Times New Roman" w:hAnsi="Times New Roman" w:cs="Times New Roman"/>
          <w:sz w:val="20"/>
          <w:szCs w:val="20"/>
          <w:lang w:val="en-CA"/>
        </w:rPr>
        <w:t xml:space="preserve"> pp. 89-90.</w:t>
      </w:r>
    </w:p>
  </w:footnote>
  <w:footnote w:id="98">
    <w:p w14:paraId="095DA493" w14:textId="6E243127" w:rsidR="003C5376" w:rsidRPr="009C4E89" w:rsidRDefault="003C5376" w:rsidP="00E04BC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9C4E89">
        <w:rPr>
          <w:rFonts w:ascii="Times New Roman" w:hAnsi="Times New Roman" w:cs="Times New Roman"/>
          <w:lang w:val="en-CA"/>
        </w:rPr>
        <w:t xml:space="preserve">Davies, </w:t>
      </w:r>
      <w:r w:rsidRPr="009C4E89">
        <w:rPr>
          <w:rFonts w:ascii="Times New Roman" w:hAnsi="Times New Roman" w:cs="Times New Roman"/>
          <w:i/>
          <w:lang w:val="en-CA"/>
        </w:rPr>
        <w:t>Mabinogion</w:t>
      </w:r>
      <w:r w:rsidRPr="009C4E89">
        <w:rPr>
          <w:rFonts w:ascii="Times New Roman" w:hAnsi="Times New Roman" w:cs="Times New Roman"/>
          <w:lang w:val="en-CA"/>
        </w:rPr>
        <w:t>, p. 183.</w:t>
      </w:r>
      <w:r>
        <w:rPr>
          <w:rFonts w:ascii="Times New Roman" w:hAnsi="Times New Roman" w:cs="Times New Roman"/>
          <w:lang w:val="en-CA"/>
        </w:rPr>
        <w:t xml:space="preserve">  Except for his mantle, they all have meaningful or significant names.</w:t>
      </w:r>
    </w:p>
  </w:footnote>
  <w:footnote w:id="99">
    <w:p w14:paraId="687F5120" w14:textId="77777777" w:rsidR="003C5376" w:rsidRPr="00E97935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E97935">
        <w:rPr>
          <w:rStyle w:val="FootnoteReference"/>
          <w:rFonts w:ascii="Times New Roman" w:hAnsi="Times New Roman" w:cs="Times New Roman"/>
        </w:rPr>
        <w:footnoteRef/>
      </w:r>
      <w:r w:rsidRPr="00E97935">
        <w:rPr>
          <w:rFonts w:ascii="Times New Roman" w:hAnsi="Times New Roman" w:cs="Times New Roman"/>
        </w:rPr>
        <w:t xml:space="preserve"> </w:t>
      </w:r>
      <w:r w:rsidRPr="00E97935">
        <w:rPr>
          <w:rFonts w:ascii="Times New Roman" w:hAnsi="Times New Roman" w:cs="Times New Roman"/>
          <w:lang w:val="en-CA"/>
        </w:rPr>
        <w:t xml:space="preserve">Edel, ‘The Catalogues’, pp. 264-5.  Some items typical of ceremonial ‘regalia [for a] …traditional ruler’.  </w:t>
      </w:r>
    </w:p>
  </w:footnote>
  <w:footnote w:id="100">
    <w:p w14:paraId="680FFF0B" w14:textId="5B6D5C09" w:rsidR="003C5376" w:rsidRPr="009D1368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 xml:space="preserve">, p. 327-334.  In the Arthurian period </w:t>
      </w:r>
      <w:r w:rsidRPr="000A21E7">
        <w:rPr>
          <w:rFonts w:ascii="Times New Roman" w:hAnsi="Times New Roman" w:cs="Times New Roman"/>
        </w:rPr>
        <w:t xml:space="preserve">a </w:t>
      </w:r>
      <w:r w:rsidRPr="000A21E7">
        <w:rPr>
          <w:rFonts w:ascii="Times New Roman" w:hAnsi="Times New Roman" w:cs="Times New Roman"/>
          <w:lang w:val="en-CA"/>
        </w:rPr>
        <w:t>warrior’s main weapons were ‘the spear, the sword and the shield,… [only] rarely supplemented by the axe’</w:t>
      </w:r>
      <w:r>
        <w:rPr>
          <w:rFonts w:ascii="Times New Roman" w:hAnsi="Times New Roman" w:cs="Times New Roman"/>
          <w:lang w:val="en-CA"/>
        </w:rPr>
        <w:t>.  War-knives were sometimes also used.</w:t>
      </w:r>
    </w:p>
  </w:footnote>
  <w:footnote w:id="101">
    <w:p w14:paraId="48ADF427" w14:textId="1A954920" w:rsidR="003C5376" w:rsidRPr="000A21E7" w:rsidRDefault="003C5376" w:rsidP="00E04BCD">
      <w:pPr>
        <w:pStyle w:val="FootnoteText"/>
        <w:rPr>
          <w:rFonts w:ascii="Times New Roman" w:hAnsi="Times New Roman" w:cs="Times New Roman"/>
          <w:lang w:val="en-CA"/>
        </w:rPr>
      </w:pPr>
      <w:r w:rsidRPr="00906E14">
        <w:rPr>
          <w:rStyle w:val="FootnoteReference"/>
          <w:rFonts w:ascii="Times New Roman" w:hAnsi="Times New Roman" w:cs="Times New Roman"/>
        </w:rPr>
        <w:footnoteRef/>
      </w:r>
      <w:r w:rsidRPr="00906E14">
        <w:rPr>
          <w:rFonts w:ascii="Times New Roman" w:hAnsi="Times New Roman" w:cs="Times New Roman"/>
        </w:rPr>
        <w:t xml:space="preserve"> </w:t>
      </w:r>
      <w:r w:rsidRPr="00906E14">
        <w:rPr>
          <w:rFonts w:ascii="Times New Roman" w:hAnsi="Times New Roman" w:cs="Times New Roman"/>
          <w:lang w:val="en-CA"/>
        </w:rPr>
        <w:t xml:space="preserve">Davies, </w:t>
      </w:r>
      <w:r w:rsidRPr="00906E14">
        <w:rPr>
          <w:rFonts w:ascii="Times New Roman" w:hAnsi="Times New Roman" w:cs="Times New Roman"/>
          <w:i/>
          <w:lang w:val="en-CA"/>
        </w:rPr>
        <w:t>Mabinogion</w:t>
      </w:r>
      <w:r w:rsidRPr="00906E14">
        <w:rPr>
          <w:rFonts w:ascii="Times New Roman" w:hAnsi="Times New Roman" w:cs="Times New Roman"/>
          <w:lang w:val="en-CA"/>
        </w:rPr>
        <w:t>, pp. 180-181.</w:t>
      </w:r>
      <w:r>
        <w:rPr>
          <w:rFonts w:ascii="Times New Roman" w:hAnsi="Times New Roman" w:cs="Times New Roman"/>
          <w:lang w:val="en-CA"/>
        </w:rPr>
        <w:t xml:space="preserve"> </w:t>
      </w:r>
      <w:r w:rsidRPr="000A21E7">
        <w:rPr>
          <w:rFonts w:ascii="Times New Roman" w:hAnsi="Times New Roman" w:cs="Times New Roman"/>
          <w:lang w:val="en-CA"/>
        </w:rPr>
        <w:t xml:space="preserve">The boy Culhwch </w:t>
      </w:r>
      <w:r>
        <w:rPr>
          <w:rFonts w:ascii="Times New Roman" w:hAnsi="Times New Roman" w:cs="Times New Roman"/>
          <w:lang w:val="en-CA"/>
        </w:rPr>
        <w:t>‘</w:t>
      </w:r>
      <w:r w:rsidRPr="0033223E">
        <w:rPr>
          <w:rFonts w:ascii="Times New Roman" w:hAnsi="Times New Roman" w:cs="Times New Roman"/>
          <w:i/>
          <w:lang w:val="en-CA"/>
        </w:rPr>
        <w:t>went off on a steed with… a tubular gold bridle-bit…, a precious gold saddle,… two sharp spears of silver… a [large] battle-axe,… a gold-hilted sword [and] blade of gold,… a gold-chased shield,… its rim of ivory…. two greyhounds… with a collar of red gold around the neck of each…. He had a purple, four-cornered cloak about him, with a ruby-gold ball at each corner…. gold in his buskins and stirrups… worth three hundred cows</w:t>
      </w:r>
      <w:r w:rsidRPr="000A21E7">
        <w:rPr>
          <w:rFonts w:ascii="Times New Roman" w:hAnsi="Times New Roman" w:cs="Times New Roman"/>
          <w:lang w:val="en-CA"/>
        </w:rPr>
        <w:t>’</w:t>
      </w:r>
      <w:r>
        <w:rPr>
          <w:rFonts w:ascii="Times New Roman" w:hAnsi="Times New Roman" w:cs="Times New Roman"/>
          <w:lang w:val="en-CA"/>
        </w:rPr>
        <w:t>.</w:t>
      </w:r>
    </w:p>
  </w:footnote>
  <w:footnote w:id="102">
    <w:p w14:paraId="547C5854" w14:textId="2C795DA1" w:rsidR="003C5376" w:rsidRPr="009514D5" w:rsidRDefault="003C5376" w:rsidP="00E04BC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9514D5">
        <w:rPr>
          <w:rFonts w:ascii="Times New Roman" w:hAnsi="Times New Roman" w:cs="Times New Roman"/>
        </w:rPr>
        <w:t xml:space="preserve">Alcock, </w:t>
      </w:r>
      <w:r w:rsidRPr="009514D5">
        <w:rPr>
          <w:rFonts w:ascii="Times New Roman" w:hAnsi="Times New Roman" w:cs="Times New Roman"/>
          <w:i/>
          <w:lang w:val="en-CA"/>
        </w:rPr>
        <w:t>Arthur’s Britain</w:t>
      </w:r>
      <w:r w:rsidRPr="009514D5">
        <w:rPr>
          <w:rFonts w:ascii="Times New Roman" w:hAnsi="Times New Roman" w:cs="Times New Roman"/>
          <w:lang w:val="en-CA"/>
        </w:rPr>
        <w:t xml:space="preserve">, pp. 329-331.  </w:t>
      </w:r>
      <w:r w:rsidRPr="009514D5">
        <w:rPr>
          <w:rFonts w:ascii="Times New Roman" w:hAnsi="Times New Roman" w:cs="Times New Roman"/>
          <w:i/>
          <w:lang w:val="en-CA"/>
        </w:rPr>
        <w:t>Y Gododdin</w:t>
      </w:r>
      <w:r>
        <w:rPr>
          <w:rFonts w:ascii="Times New Roman" w:hAnsi="Times New Roman" w:cs="Times New Roman"/>
          <w:i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refers to war-knives</w:t>
      </w:r>
      <w:r w:rsidRPr="009514D5">
        <w:rPr>
          <w:rFonts w:ascii="Times New Roman" w:hAnsi="Times New Roman" w:cs="Times New Roman"/>
          <w:lang w:val="en-CA"/>
        </w:rPr>
        <w:t xml:space="preserve">, but like the ‘hand-held axe’, they </w:t>
      </w:r>
      <w:r>
        <w:rPr>
          <w:rFonts w:ascii="Times New Roman" w:hAnsi="Times New Roman" w:cs="Times New Roman"/>
          <w:lang w:val="en-CA"/>
        </w:rPr>
        <w:t>are</w:t>
      </w:r>
      <w:r w:rsidRPr="009514D5">
        <w:rPr>
          <w:rFonts w:ascii="Times New Roman" w:hAnsi="Times New Roman" w:cs="Times New Roman"/>
          <w:lang w:val="en-CA"/>
        </w:rPr>
        <w:t xml:space="preserve"> relatively rare, only occasionally found in </w:t>
      </w:r>
      <w:r>
        <w:rPr>
          <w:rFonts w:ascii="Times New Roman" w:hAnsi="Times New Roman" w:cs="Times New Roman"/>
          <w:lang w:val="en-CA"/>
        </w:rPr>
        <w:t xml:space="preserve">British </w:t>
      </w:r>
      <w:r w:rsidRPr="009514D5">
        <w:rPr>
          <w:rFonts w:ascii="Times New Roman" w:hAnsi="Times New Roman" w:cs="Times New Roman"/>
          <w:lang w:val="en-CA"/>
        </w:rPr>
        <w:t xml:space="preserve">graves, </w:t>
      </w:r>
      <w:r>
        <w:rPr>
          <w:rFonts w:ascii="Times New Roman" w:hAnsi="Times New Roman" w:cs="Times New Roman"/>
          <w:lang w:val="en-CA"/>
        </w:rPr>
        <w:t>[but more common in Continental elite burials].</w:t>
      </w:r>
      <w:r w:rsidRPr="009514D5">
        <w:rPr>
          <w:rFonts w:ascii="Times New Roman" w:hAnsi="Times New Roman" w:cs="Times New Roman"/>
          <w:lang w:val="en-CA"/>
        </w:rPr>
        <w:t xml:space="preserve"> </w:t>
      </w:r>
    </w:p>
  </w:footnote>
  <w:footnote w:id="103">
    <w:p w14:paraId="41557864" w14:textId="787998FC" w:rsidR="003C5376" w:rsidRPr="00D42EEC" w:rsidRDefault="003C5376" w:rsidP="00D42EEC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D42EEC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42EEC">
        <w:rPr>
          <w:rFonts w:ascii="Times New Roman" w:hAnsi="Times New Roman" w:cs="Times New Roman"/>
          <w:sz w:val="20"/>
          <w:szCs w:val="20"/>
        </w:rPr>
        <w:t xml:space="preserve"> </w:t>
      </w:r>
      <w:r w:rsidRPr="00D42EEC">
        <w:rPr>
          <w:rFonts w:ascii="Times New Roman" w:hAnsi="Times New Roman" w:cs="Times New Roman"/>
          <w:sz w:val="20"/>
          <w:szCs w:val="20"/>
          <w:lang w:val="en-CA"/>
        </w:rPr>
        <w:t xml:space="preserve">Davies, </w:t>
      </w:r>
      <w:r w:rsidRPr="00D42EEC">
        <w:rPr>
          <w:rFonts w:ascii="Times New Roman" w:hAnsi="Times New Roman" w:cs="Times New Roman"/>
          <w:i/>
          <w:sz w:val="20"/>
          <w:szCs w:val="20"/>
          <w:lang w:val="en-CA"/>
        </w:rPr>
        <w:t>Mabinogion</w:t>
      </w:r>
      <w:r w:rsidRPr="00D42EEC">
        <w:rPr>
          <w:rFonts w:ascii="Times New Roman" w:hAnsi="Times New Roman" w:cs="Times New Roman"/>
          <w:sz w:val="20"/>
          <w:szCs w:val="20"/>
          <w:lang w:val="en-CA"/>
        </w:rPr>
        <w:t xml:space="preserve">, pp. 220 and 278.   Attributed this property and named ‘Gwen’ in </w:t>
      </w:r>
      <w:r w:rsidRPr="00D42EEC">
        <w:rPr>
          <w:rFonts w:ascii="Times New Roman" w:hAnsi="Times New Roman" w:cs="Times New Roman"/>
          <w:i/>
          <w:sz w:val="20"/>
          <w:szCs w:val="20"/>
          <w:lang w:val="en-CA"/>
        </w:rPr>
        <w:t>Rhonabwy’s Dream</w:t>
      </w:r>
      <w:r w:rsidRPr="00D42EEC">
        <w:rPr>
          <w:rFonts w:ascii="Times New Roman" w:hAnsi="Times New Roman" w:cs="Times New Roman"/>
          <w:sz w:val="20"/>
          <w:szCs w:val="20"/>
          <w:lang w:val="en-CA"/>
        </w:rPr>
        <w:t xml:space="preserve">.  R. Bromwich, (ed. and trans.), </w:t>
      </w:r>
      <w:r w:rsidRPr="00D42EEC">
        <w:rPr>
          <w:rFonts w:ascii="Times New Roman" w:hAnsi="Times New Roman" w:cs="Times New Roman"/>
          <w:i/>
          <w:sz w:val="20"/>
          <w:szCs w:val="20"/>
          <w:lang w:val="en-CA"/>
        </w:rPr>
        <w:t>Trioedd Ynys Prydein—The Triads of the Islands of Britain</w:t>
      </w:r>
      <w:r w:rsidRPr="00D42EEC">
        <w:rPr>
          <w:rFonts w:ascii="Times New Roman" w:hAnsi="Times New Roman" w:cs="Times New Roman"/>
          <w:sz w:val="20"/>
          <w:szCs w:val="20"/>
          <w:lang w:val="en-CA"/>
        </w:rPr>
        <w:t xml:space="preserve">, </w:t>
      </w:r>
      <w:r w:rsidR="0033223E">
        <w:rPr>
          <w:rFonts w:ascii="Times New Roman" w:hAnsi="Times New Roman" w:cs="Times New Roman"/>
          <w:sz w:val="20"/>
          <w:szCs w:val="20"/>
          <w:lang w:val="en-CA"/>
        </w:rPr>
        <w:t>4</w:t>
      </w:r>
      <w:r w:rsidR="0033223E" w:rsidRPr="0033223E">
        <w:rPr>
          <w:rFonts w:ascii="Times New Roman" w:hAnsi="Times New Roman" w:cs="Times New Roman"/>
          <w:sz w:val="20"/>
          <w:szCs w:val="20"/>
          <w:vertAlign w:val="superscript"/>
          <w:lang w:val="en-CA"/>
        </w:rPr>
        <w:t>th</w:t>
      </w:r>
      <w:r w:rsidRPr="00D42EEC">
        <w:rPr>
          <w:rFonts w:ascii="Times New Roman" w:hAnsi="Times New Roman" w:cs="Times New Roman"/>
          <w:sz w:val="20"/>
          <w:szCs w:val="20"/>
          <w:lang w:val="en-CA"/>
        </w:rPr>
        <w:t xml:space="preserve"> Edition for Kindle (Cardiff: University of Wales Press, 2014)</w:t>
      </w:r>
      <w:r>
        <w:rPr>
          <w:rFonts w:ascii="Times New Roman" w:hAnsi="Times New Roman" w:cs="Times New Roman"/>
          <w:sz w:val="20"/>
          <w:szCs w:val="20"/>
          <w:lang w:val="en-CA"/>
        </w:rPr>
        <w:t>, Loc. 7850.  The ‘Mantle of Arthur’ is one of the ‘Thirteen Treasures of the Island of Britain’.</w:t>
      </w:r>
    </w:p>
  </w:footnote>
  <w:footnote w:id="104">
    <w:p w14:paraId="06F8610F" w14:textId="6C230440" w:rsidR="003C5376" w:rsidRPr="0085252C" w:rsidRDefault="003C5376" w:rsidP="00E04BC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9C4E89">
        <w:rPr>
          <w:rFonts w:ascii="Times New Roman" w:hAnsi="Times New Roman" w:cs="Times New Roman"/>
          <w:lang w:val="en-CA"/>
        </w:rPr>
        <w:t xml:space="preserve">Davies, </w:t>
      </w:r>
      <w:r w:rsidRPr="009C4E89">
        <w:rPr>
          <w:rFonts w:ascii="Times New Roman" w:hAnsi="Times New Roman" w:cs="Times New Roman"/>
          <w:i/>
          <w:lang w:val="en-CA"/>
        </w:rPr>
        <w:t>Mabinogion</w:t>
      </w:r>
      <w:r w:rsidRPr="009C4E89">
        <w:rPr>
          <w:rFonts w:ascii="Times New Roman" w:hAnsi="Times New Roman" w:cs="Times New Roman"/>
          <w:lang w:val="en-CA"/>
        </w:rPr>
        <w:t>, p</w:t>
      </w:r>
      <w:r>
        <w:rPr>
          <w:rFonts w:ascii="Times New Roman" w:hAnsi="Times New Roman" w:cs="Times New Roman"/>
          <w:lang w:val="en-CA"/>
        </w:rPr>
        <w:t>p</w:t>
      </w:r>
      <w:r w:rsidRPr="009C4E89">
        <w:rPr>
          <w:rFonts w:ascii="Times New Roman" w:hAnsi="Times New Roman" w:cs="Times New Roman"/>
          <w:lang w:val="en-CA"/>
        </w:rPr>
        <w:t>. 18</w:t>
      </w:r>
      <w:r>
        <w:rPr>
          <w:rFonts w:ascii="Times New Roman" w:hAnsi="Times New Roman" w:cs="Times New Roman"/>
          <w:lang w:val="en-CA"/>
        </w:rPr>
        <w:t>9, 190 and 186.</w:t>
      </w:r>
    </w:p>
  </w:footnote>
  <w:footnote w:id="105">
    <w:p w14:paraId="12636F8C" w14:textId="3C6ECB9C" w:rsidR="003C5376" w:rsidRPr="000A21E7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33223E">
        <w:rPr>
          <w:rFonts w:ascii="Times New Roman" w:hAnsi="Times New Roman" w:cs="Times New Roman"/>
          <w:lang w:val="en-CA"/>
        </w:rPr>
        <w:t>.,</w:t>
      </w:r>
      <w:r w:rsidRPr="009C4E89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</w:t>
      </w:r>
      <w:r w:rsidRPr="009C4E89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186-7</w:t>
      </w:r>
      <w:r w:rsidRPr="00455E69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 Besides </w:t>
      </w:r>
      <w:r>
        <w:rPr>
          <w:rFonts w:ascii="Times New Roman" w:hAnsi="Times New Roman" w:cs="Times New Roman"/>
          <w:lang w:val="en-CA"/>
        </w:rPr>
        <w:t xml:space="preserve">Culhwch, if Gallgoig ‘wanted anything… </w:t>
      </w:r>
      <w:r w:rsidR="0033223E">
        <w:rPr>
          <w:rFonts w:ascii="Times New Roman" w:hAnsi="Times New Roman" w:cs="Times New Roman"/>
          <w:lang w:val="en-CA"/>
        </w:rPr>
        <w:t xml:space="preserve">he </w:t>
      </w:r>
      <w:r>
        <w:rPr>
          <w:rFonts w:ascii="Times New Roman" w:hAnsi="Times New Roman" w:cs="Times New Roman"/>
          <w:lang w:val="en-CA"/>
        </w:rPr>
        <w:t>would let no man sleep…. [or] Hir Erwm and Hir Atrwm… [who for] a feast, they would seize thrr cantrefs for their needs’.</w:t>
      </w:r>
    </w:p>
  </w:footnote>
  <w:footnote w:id="106">
    <w:p w14:paraId="70B2AEC2" w14:textId="7BA533DE" w:rsidR="003C5376" w:rsidRPr="00B071A4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33223E">
        <w:rPr>
          <w:rFonts w:ascii="Times New Roman" w:hAnsi="Times New Roman" w:cs="Times New Roman"/>
          <w:lang w:val="en-CA"/>
        </w:rPr>
        <w:t>.,</w:t>
      </w:r>
      <w:r w:rsidRPr="00023D03">
        <w:rPr>
          <w:rFonts w:ascii="Times New Roman" w:hAnsi="Times New Roman" w:cs="Times New Roman"/>
          <w:lang w:val="en-CA"/>
        </w:rPr>
        <w:t xml:space="preserve"> p. 1</w:t>
      </w:r>
      <w:r>
        <w:rPr>
          <w:rFonts w:ascii="Times New Roman" w:hAnsi="Times New Roman" w:cs="Times New Roman"/>
          <w:lang w:val="en-CA"/>
        </w:rPr>
        <w:t xml:space="preserve">.  In the </w:t>
      </w:r>
      <w:r w:rsidRPr="003E013F">
        <w:rPr>
          <w:rFonts w:ascii="Times New Roman" w:hAnsi="Times New Roman" w:cs="Times New Roman"/>
          <w:i/>
          <w:lang w:val="en-CA"/>
        </w:rPr>
        <w:t>First Branch</w:t>
      </w:r>
      <w:r>
        <w:rPr>
          <w:rFonts w:ascii="Times New Roman" w:hAnsi="Times New Roman" w:cs="Times New Roman"/>
          <w:i/>
          <w:lang w:val="en-CA"/>
        </w:rPr>
        <w:t xml:space="preserve"> of the </w:t>
      </w:r>
      <w:r>
        <w:rPr>
          <w:rFonts w:ascii="Times New Roman" w:hAnsi="Times New Roman" w:cs="Times New Roman"/>
          <w:i/>
          <w:lang w:val="en-CA"/>
        </w:rPr>
        <w:t>Mabinogion</w:t>
      </w:r>
      <w:r>
        <w:rPr>
          <w:rFonts w:ascii="Times New Roman" w:hAnsi="Times New Roman" w:cs="Times New Roman"/>
          <w:lang w:val="en-CA"/>
        </w:rPr>
        <w:t>,</w:t>
      </w:r>
      <w:r w:rsidRPr="003E013F">
        <w:rPr>
          <w:rFonts w:ascii="Times New Roman" w:hAnsi="Times New Roman" w:cs="Times New Roman"/>
          <w:i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Pwyll’s thoughtless lack of etiquette, by usurping the stag kill while hunting, illustrates that b</w:t>
      </w:r>
      <w:r w:rsidRPr="003E013F">
        <w:rPr>
          <w:rFonts w:ascii="Times New Roman" w:hAnsi="Times New Roman" w:cs="Times New Roman"/>
          <w:lang w:val="en-CA"/>
        </w:rPr>
        <w:t xml:space="preserve">esides </w:t>
      </w:r>
      <w:r>
        <w:rPr>
          <w:rFonts w:ascii="Times New Roman" w:hAnsi="Times New Roman" w:cs="Times New Roman"/>
          <w:lang w:val="en-CA"/>
        </w:rPr>
        <w:t>honing horsemanship, it was a privileged pastime for the nobility.</w:t>
      </w:r>
    </w:p>
  </w:footnote>
  <w:footnote w:id="107">
    <w:p w14:paraId="36DE8B43" w14:textId="71B166B6" w:rsidR="003C5376" w:rsidRPr="00023D03" w:rsidRDefault="003C5376" w:rsidP="00355F62">
      <w:pPr>
        <w:pStyle w:val="FootnoteText"/>
        <w:rPr>
          <w:lang w:val="en-CA"/>
        </w:rPr>
      </w:pPr>
      <w:r w:rsidRPr="00023D03">
        <w:rPr>
          <w:rStyle w:val="FootnoteReference"/>
          <w:rFonts w:ascii="Times New Roman" w:hAnsi="Times New Roman" w:cs="Times New Roman"/>
        </w:rPr>
        <w:footnoteRef/>
      </w:r>
      <w:r w:rsidRPr="00023D0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33223E">
        <w:rPr>
          <w:rFonts w:ascii="Times New Roman" w:hAnsi="Times New Roman" w:cs="Times New Roman"/>
          <w:lang w:val="en-CA"/>
        </w:rPr>
        <w:t>.,</w:t>
      </w:r>
      <w:r w:rsidRPr="00023D03">
        <w:rPr>
          <w:rFonts w:ascii="Times New Roman" w:hAnsi="Times New Roman" w:cs="Times New Roman"/>
          <w:lang w:val="en-CA"/>
        </w:rPr>
        <w:t xml:space="preserve"> p. 181</w:t>
      </w:r>
      <w:r>
        <w:rPr>
          <w:rFonts w:ascii="Times New Roman" w:hAnsi="Times New Roman" w:cs="Times New Roman"/>
          <w:lang w:val="en-CA"/>
        </w:rPr>
        <w:t>.</w:t>
      </w:r>
    </w:p>
  </w:footnote>
  <w:footnote w:id="108">
    <w:p w14:paraId="3EFBEC09" w14:textId="77777777" w:rsidR="003C5376" w:rsidRPr="004F68CD" w:rsidRDefault="003C5376" w:rsidP="00355F6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p. 327.</w:t>
      </w:r>
    </w:p>
  </w:footnote>
  <w:footnote w:id="109">
    <w:p w14:paraId="2D37E51E" w14:textId="40CD43B2" w:rsidR="003C5376" w:rsidRPr="000042B5" w:rsidRDefault="003C5376">
      <w:pPr>
        <w:pStyle w:val="FootnoteText"/>
        <w:rPr>
          <w:rFonts w:ascii="Times New Roman" w:hAnsi="Times New Roman" w:cs="Times New Roman"/>
          <w:lang w:val="en-CA"/>
        </w:rPr>
      </w:pPr>
      <w:r w:rsidRPr="000042B5">
        <w:rPr>
          <w:rStyle w:val="FootnoteReference"/>
          <w:rFonts w:ascii="Times New Roman" w:hAnsi="Times New Roman" w:cs="Times New Roman"/>
        </w:rPr>
        <w:footnoteRef/>
      </w:r>
      <w:r w:rsidRPr="000042B5">
        <w:rPr>
          <w:rFonts w:ascii="Times New Roman" w:hAnsi="Times New Roman" w:cs="Times New Roman"/>
        </w:rPr>
        <w:t xml:space="preserve"> </w:t>
      </w:r>
      <w:r w:rsidRPr="000042B5">
        <w:rPr>
          <w:rFonts w:ascii="Times New Roman" w:hAnsi="Times New Roman" w:cs="Times New Roman"/>
          <w:lang w:val="en-CA"/>
        </w:rPr>
        <w:t xml:space="preserve">Davies, </w:t>
      </w:r>
      <w:r w:rsidRPr="000042B5">
        <w:rPr>
          <w:rFonts w:ascii="Times New Roman" w:hAnsi="Times New Roman" w:cs="Times New Roman"/>
          <w:i/>
          <w:lang w:val="en-CA"/>
        </w:rPr>
        <w:t>Mabinogion</w:t>
      </w:r>
      <w:r w:rsidRPr="000042B5">
        <w:rPr>
          <w:rFonts w:ascii="Times New Roman" w:hAnsi="Times New Roman" w:cs="Times New Roman"/>
          <w:lang w:val="en-CA"/>
        </w:rPr>
        <w:t>, pp. 188 and 186.</w:t>
      </w:r>
    </w:p>
  </w:footnote>
  <w:footnote w:id="110">
    <w:p w14:paraId="05D87AC8" w14:textId="77777777" w:rsidR="003C5376" w:rsidRPr="00110D1D" w:rsidRDefault="003C5376" w:rsidP="00E241F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371D9">
        <w:rPr>
          <w:rFonts w:ascii="Times New Roman" w:hAnsi="Times New Roman" w:cs="Times New Roman"/>
          <w:lang w:val="en-CA"/>
        </w:rPr>
        <w:t>Rodway, ‘</w:t>
      </w:r>
      <w:r w:rsidRPr="00D371D9">
        <w:rPr>
          <w:rFonts w:ascii="Times New Roman" w:hAnsi="Times New Roman" w:cs="Times New Roman"/>
          <w:lang w:val="en-CA"/>
        </w:rPr>
        <w:t>Culhwch ac Olwen’</w:t>
      </w:r>
      <w:r>
        <w:rPr>
          <w:rFonts w:ascii="Times New Roman" w:hAnsi="Times New Roman" w:cs="Times New Roman"/>
          <w:lang w:val="en-CA"/>
        </w:rPr>
        <w:t>, Loc. 1682.</w:t>
      </w:r>
    </w:p>
  </w:footnote>
  <w:footnote w:id="111">
    <w:p w14:paraId="4E9DFC21" w14:textId="2C8D1D52" w:rsidR="003C5376" w:rsidRPr="00CE36EF" w:rsidRDefault="003C5376" w:rsidP="00AB535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p. 334.  The ‘jeweller and the armorer, the maker of fine swords and rare helmets….  were peripatetic, seeking the patronage of chiefs and princes.’</w:t>
      </w:r>
      <w:r w:rsidRPr="00AB5350">
        <w:rPr>
          <w:rFonts w:ascii="Times New Roman" w:hAnsi="Times New Roman" w:cs="Times New Roman"/>
          <w:sz w:val="15"/>
          <w:lang w:val="en-CA"/>
        </w:rPr>
        <w:t xml:space="preserve">  </w:t>
      </w:r>
      <w:r>
        <w:rPr>
          <w:rFonts w:ascii="Times New Roman" w:hAnsi="Times New Roman" w:cs="Times New Roman"/>
          <w:lang w:val="en-CA"/>
        </w:rPr>
        <w:t>Tools and implements required less craftmanship.</w:t>
      </w:r>
    </w:p>
  </w:footnote>
  <w:footnote w:id="112">
    <w:p w14:paraId="38595065" w14:textId="77777777" w:rsidR="003C5376" w:rsidRPr="007636FF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15704">
        <w:rPr>
          <w:rFonts w:ascii="Times New Roman" w:hAnsi="Times New Roman" w:cs="Times New Roman"/>
        </w:rPr>
        <w:t xml:space="preserve">Padel, </w:t>
      </w:r>
      <w:r w:rsidRPr="00415704">
        <w:rPr>
          <w:rFonts w:ascii="Times New Roman" w:hAnsi="Times New Roman" w:cs="Times New Roman"/>
          <w:i/>
        </w:rPr>
        <w:t>Arthur</w:t>
      </w:r>
      <w:r w:rsidRPr="00415704">
        <w:rPr>
          <w:rFonts w:ascii="Times New Roman" w:hAnsi="Times New Roman" w:cs="Times New Roman"/>
        </w:rPr>
        <w:t>, p. 1</w:t>
      </w:r>
      <w:r>
        <w:rPr>
          <w:rFonts w:ascii="Times New Roman" w:hAnsi="Times New Roman" w:cs="Times New Roman"/>
        </w:rPr>
        <w:t xml:space="preserve">8.  </w:t>
      </w:r>
    </w:p>
  </w:footnote>
  <w:footnote w:id="113">
    <w:p w14:paraId="556E10F3" w14:textId="77777777" w:rsidR="003C5376" w:rsidRPr="00D820EC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pp. 326 and 337.</w:t>
      </w:r>
    </w:p>
  </w:footnote>
  <w:footnote w:id="114">
    <w:p w14:paraId="7A8D2772" w14:textId="77777777" w:rsidR="003C5376" w:rsidRPr="00445F7A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15704">
        <w:rPr>
          <w:rFonts w:ascii="Times New Roman" w:hAnsi="Times New Roman" w:cs="Times New Roman"/>
        </w:rPr>
        <w:t xml:space="preserve">Padel, </w:t>
      </w:r>
      <w:r w:rsidRPr="00415704">
        <w:rPr>
          <w:rFonts w:ascii="Times New Roman" w:hAnsi="Times New Roman" w:cs="Times New Roman"/>
          <w:i/>
        </w:rPr>
        <w:t>Arthur</w:t>
      </w:r>
      <w:r w:rsidRPr="00415704">
        <w:rPr>
          <w:rFonts w:ascii="Times New Roman" w:hAnsi="Times New Roman" w:cs="Times New Roman"/>
        </w:rPr>
        <w:t>, p. 1</w:t>
      </w:r>
      <w:r>
        <w:rPr>
          <w:rFonts w:ascii="Times New Roman" w:hAnsi="Times New Roman" w:cs="Times New Roman"/>
        </w:rPr>
        <w:t>.</w:t>
      </w:r>
    </w:p>
  </w:footnote>
  <w:footnote w:id="115">
    <w:p w14:paraId="142F3335" w14:textId="00DC1A74" w:rsidR="003C5376" w:rsidRPr="006C4AEB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</w:t>
      </w:r>
      <w:r w:rsidR="00BB761E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. 323-325.</w:t>
      </w:r>
    </w:p>
  </w:footnote>
  <w:footnote w:id="116">
    <w:p w14:paraId="71CC3638" w14:textId="4AB95498" w:rsidR="003C5376" w:rsidRPr="00EB1F65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74241B">
        <w:rPr>
          <w:rFonts w:ascii="Times New Roman" w:hAnsi="Times New Roman" w:cs="Times New Roman"/>
        </w:rPr>
        <w:t xml:space="preserve">Davies, </w:t>
      </w:r>
      <w:r w:rsidRPr="0074241B">
        <w:rPr>
          <w:rFonts w:ascii="Times New Roman" w:hAnsi="Times New Roman" w:cs="Times New Roman"/>
          <w:i/>
        </w:rPr>
        <w:t>Mabinogion</w:t>
      </w:r>
      <w:r w:rsidRPr="0074241B">
        <w:rPr>
          <w:rFonts w:ascii="Times New Roman" w:hAnsi="Times New Roman" w:cs="Times New Roman"/>
        </w:rPr>
        <w:t>, p</w:t>
      </w:r>
      <w:r w:rsidR="005F1174">
        <w:rPr>
          <w:rFonts w:ascii="Times New Roman" w:hAnsi="Times New Roman" w:cs="Times New Roman"/>
        </w:rPr>
        <w:t>p</w:t>
      </w:r>
      <w:r w:rsidRPr="0074241B">
        <w:rPr>
          <w:rFonts w:ascii="Times New Roman" w:hAnsi="Times New Roman" w:cs="Times New Roman"/>
        </w:rPr>
        <w:t>. 1</w:t>
      </w:r>
      <w:r>
        <w:rPr>
          <w:rFonts w:ascii="Times New Roman" w:hAnsi="Times New Roman" w:cs="Times New Roman"/>
        </w:rPr>
        <w:t>84-187.</w:t>
      </w:r>
    </w:p>
  </w:footnote>
  <w:footnote w:id="117">
    <w:p w14:paraId="4248E480" w14:textId="6368E743" w:rsidR="003C5376" w:rsidRPr="004F6483" w:rsidRDefault="003C5376" w:rsidP="001D20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BB761E">
        <w:rPr>
          <w:rFonts w:ascii="Times New Roman" w:hAnsi="Times New Roman" w:cs="Times New Roman"/>
          <w:lang w:val="en-CA"/>
        </w:rPr>
        <w:t>.,</w:t>
      </w:r>
      <w:r w:rsidRPr="00BB7FE1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</w:t>
      </w:r>
      <w:r w:rsidRPr="00BB7FE1">
        <w:rPr>
          <w:rFonts w:ascii="Times New Roman" w:hAnsi="Times New Roman" w:cs="Times New Roman"/>
          <w:lang w:val="en-CA"/>
        </w:rPr>
        <w:t>.</w:t>
      </w:r>
      <w:r>
        <w:rPr>
          <w:rFonts w:ascii="Times New Roman" w:hAnsi="Times New Roman" w:cs="Times New Roman"/>
          <w:lang w:val="en-CA"/>
        </w:rPr>
        <w:t xml:space="preserve"> 190 and 245.  He also appears in the </w:t>
      </w:r>
      <w:r w:rsidRPr="00253780">
        <w:rPr>
          <w:rFonts w:ascii="Times New Roman" w:hAnsi="Times New Roman" w:cs="Times New Roman"/>
          <w:i/>
          <w:lang w:val="en-CA"/>
        </w:rPr>
        <w:t>Mabinogion’s</w:t>
      </w:r>
      <w:r>
        <w:rPr>
          <w:rFonts w:ascii="Times New Roman" w:hAnsi="Times New Roman" w:cs="Times New Roman"/>
          <w:lang w:val="en-CA"/>
        </w:rPr>
        <w:t xml:space="preserve"> romance tales, and is later called Gawain.</w:t>
      </w:r>
    </w:p>
  </w:footnote>
  <w:footnote w:id="118">
    <w:p w14:paraId="0172DA8B" w14:textId="38369C76" w:rsidR="003C5376" w:rsidRPr="00106FAE" w:rsidRDefault="003C5376" w:rsidP="001D20EF">
      <w:pPr>
        <w:pStyle w:val="FootnoteText"/>
        <w:rPr>
          <w:rFonts w:ascii="Times New Roman" w:hAnsi="Times New Roman" w:cs="Times New Roman"/>
          <w:lang w:val="en-CA"/>
        </w:rPr>
      </w:pPr>
      <w:r w:rsidRPr="00106FAE">
        <w:rPr>
          <w:rStyle w:val="FootnoteReference"/>
          <w:rFonts w:ascii="Times New Roman" w:hAnsi="Times New Roman" w:cs="Times New Roman"/>
        </w:rPr>
        <w:footnoteRef/>
      </w:r>
      <w:r w:rsidRPr="00106FAE">
        <w:rPr>
          <w:rFonts w:ascii="Times New Roman" w:hAnsi="Times New Roman" w:cs="Times New Roman"/>
        </w:rPr>
        <w:t xml:space="preserve"> </w:t>
      </w:r>
      <w:r w:rsidRPr="00106FAE">
        <w:rPr>
          <w:rFonts w:ascii="Times New Roman" w:hAnsi="Times New Roman" w:cs="Times New Roman"/>
          <w:lang w:val="en-CA"/>
        </w:rPr>
        <w:t xml:space="preserve">W. Davies, </w:t>
      </w:r>
      <w:r w:rsidRPr="00106FAE">
        <w:rPr>
          <w:rFonts w:ascii="Times New Roman" w:hAnsi="Times New Roman" w:cs="Times New Roman"/>
          <w:i/>
          <w:lang w:val="en-CA"/>
        </w:rPr>
        <w:t>Wales</w:t>
      </w:r>
      <w:r w:rsidRPr="00106FAE">
        <w:rPr>
          <w:rFonts w:ascii="Times New Roman" w:hAnsi="Times New Roman" w:cs="Times New Roman"/>
          <w:lang w:val="en-CA"/>
        </w:rPr>
        <w:t xml:space="preserve">, pp. 71-72. </w:t>
      </w:r>
      <w:r>
        <w:rPr>
          <w:rFonts w:ascii="Times New Roman" w:hAnsi="Times New Roman" w:cs="Times New Roman"/>
          <w:lang w:val="en-CA"/>
        </w:rPr>
        <w:t xml:space="preserve">States </w:t>
      </w:r>
      <w:r w:rsidRPr="00106FAE">
        <w:rPr>
          <w:rFonts w:ascii="Times New Roman" w:hAnsi="Times New Roman" w:cs="Times New Roman"/>
          <w:lang w:val="en-CA"/>
        </w:rPr>
        <w:t>‘blood relationships were</w:t>
      </w:r>
      <w:r>
        <w:rPr>
          <w:rFonts w:ascii="Times New Roman" w:hAnsi="Times New Roman" w:cs="Times New Roman"/>
          <w:lang w:val="en-CA"/>
        </w:rPr>
        <w:t>…</w:t>
      </w:r>
      <w:r w:rsidRPr="00106FAE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>important,</w:t>
      </w:r>
      <w:r w:rsidRPr="00106FAE">
        <w:rPr>
          <w:rFonts w:ascii="Times New Roman" w:hAnsi="Times New Roman" w:cs="Times New Roman"/>
          <w:lang w:val="en-CA"/>
        </w:rPr>
        <w:t xml:space="preserve">’ with kinship in the ‘Welsh laws [defined] </w:t>
      </w:r>
      <w:r w:rsidRPr="00106FAE">
        <w:rPr>
          <w:rFonts w:ascii="Times New Roman" w:hAnsi="Times New Roman" w:cs="Times New Roman"/>
          <w:lang w:val="en-CA"/>
        </w:rPr>
        <w:t>patrilinea</w:t>
      </w:r>
      <w:r>
        <w:rPr>
          <w:rFonts w:ascii="Times New Roman" w:hAnsi="Times New Roman" w:cs="Times New Roman"/>
          <w:lang w:val="en-CA"/>
        </w:rPr>
        <w:t>l</w:t>
      </w:r>
      <w:r w:rsidRPr="00106FAE">
        <w:rPr>
          <w:rFonts w:ascii="Times New Roman" w:hAnsi="Times New Roman" w:cs="Times New Roman"/>
          <w:lang w:val="en-CA"/>
        </w:rPr>
        <w:t>ly</w:t>
      </w:r>
      <w:r>
        <w:rPr>
          <w:rFonts w:ascii="Times New Roman" w:hAnsi="Times New Roman" w:cs="Times New Roman"/>
          <w:lang w:val="en-CA"/>
        </w:rPr>
        <w:t>…</w:t>
      </w:r>
      <w:r w:rsidRPr="00106FAE">
        <w:rPr>
          <w:rFonts w:ascii="Times New Roman" w:hAnsi="Times New Roman" w:cs="Times New Roman"/>
          <w:lang w:val="en-CA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[and </w:t>
      </w:r>
      <w:r w:rsidRPr="00106FAE">
        <w:rPr>
          <w:rFonts w:ascii="Times New Roman" w:hAnsi="Times New Roman" w:cs="Times New Roman"/>
          <w:lang w:val="en-CA"/>
        </w:rPr>
        <w:t>for</w:t>
      </w:r>
      <w:r>
        <w:rPr>
          <w:rFonts w:ascii="Times New Roman" w:hAnsi="Times New Roman" w:cs="Times New Roman"/>
          <w:lang w:val="en-CA"/>
        </w:rPr>
        <w:t>]</w:t>
      </w:r>
      <w:r w:rsidRPr="00106FAE">
        <w:rPr>
          <w:rFonts w:ascii="Times New Roman" w:hAnsi="Times New Roman" w:cs="Times New Roman"/>
          <w:lang w:val="en-CA"/>
        </w:rPr>
        <w:t xml:space="preserve"> inheritance,… [the] four generation group’ extended to great-grandfather and second cousins.  Hence </w:t>
      </w:r>
      <w:r>
        <w:rPr>
          <w:rFonts w:ascii="Times New Roman" w:hAnsi="Times New Roman" w:cs="Times New Roman"/>
          <w:lang w:val="en-CA"/>
        </w:rPr>
        <w:t xml:space="preserve">Ysbaddaden’s </w:t>
      </w:r>
      <w:r w:rsidRPr="00106FAE">
        <w:rPr>
          <w:rFonts w:ascii="Times New Roman" w:hAnsi="Times New Roman" w:cs="Times New Roman"/>
          <w:lang w:val="en-CA"/>
        </w:rPr>
        <w:t xml:space="preserve">consultations with Olwen’s great-grandparents and need for genealogies.  </w:t>
      </w:r>
    </w:p>
  </w:footnote>
  <w:footnote w:id="119">
    <w:p w14:paraId="3DEF49AA" w14:textId="3EA8BBB8" w:rsidR="003C5376" w:rsidRPr="00096272" w:rsidRDefault="003C5376" w:rsidP="00BF1A4A">
      <w:pPr>
        <w:pStyle w:val="FootnoteText"/>
        <w:rPr>
          <w:rFonts w:ascii="Times New Roman" w:hAnsi="Times New Roman" w:cs="Times New Roman"/>
          <w:lang w:val="en-CA"/>
        </w:rPr>
      </w:pPr>
      <w:r w:rsidRPr="00096272">
        <w:rPr>
          <w:rStyle w:val="FootnoteReference"/>
          <w:rFonts w:ascii="Times New Roman" w:hAnsi="Times New Roman" w:cs="Times New Roman"/>
        </w:rPr>
        <w:footnoteRef/>
      </w:r>
      <w:r w:rsidRPr="0009627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BB761E">
        <w:rPr>
          <w:rFonts w:ascii="Times New Roman" w:hAnsi="Times New Roman" w:cs="Times New Roman"/>
          <w:lang w:val="en-CA"/>
        </w:rPr>
        <w:t>.,</w:t>
      </w:r>
      <w:r w:rsidRPr="00096272">
        <w:rPr>
          <w:rFonts w:ascii="Times New Roman" w:hAnsi="Times New Roman" w:cs="Times New Roman"/>
          <w:lang w:val="en-CA"/>
        </w:rPr>
        <w:t xml:space="preserve"> p</w:t>
      </w:r>
      <w:r>
        <w:rPr>
          <w:rFonts w:ascii="Times New Roman" w:hAnsi="Times New Roman" w:cs="Times New Roman"/>
          <w:lang w:val="en-CA"/>
        </w:rPr>
        <w:t>p</w:t>
      </w:r>
      <w:r w:rsidRPr="00096272">
        <w:rPr>
          <w:rFonts w:ascii="Times New Roman" w:hAnsi="Times New Roman" w:cs="Times New Roman"/>
          <w:lang w:val="en-CA"/>
        </w:rPr>
        <w:t xml:space="preserve">. 121-5.  The requirement </w:t>
      </w:r>
      <w:r>
        <w:rPr>
          <w:rFonts w:ascii="Times New Roman" w:hAnsi="Times New Roman" w:cs="Times New Roman"/>
          <w:lang w:val="en-CA"/>
        </w:rPr>
        <w:t>‘</w:t>
      </w:r>
      <w:r w:rsidRPr="00096272">
        <w:rPr>
          <w:rFonts w:ascii="Times New Roman" w:hAnsi="Times New Roman" w:cs="Times New Roman"/>
          <w:lang w:val="en-CA"/>
        </w:rPr>
        <w:t>was that the king be powerful, and effective,… [and] wealthy, whether for the benefit of himself or others’</w:t>
      </w:r>
      <w:r>
        <w:rPr>
          <w:rFonts w:ascii="Times New Roman" w:hAnsi="Times New Roman" w:cs="Times New Roman"/>
          <w:lang w:val="en-CA"/>
        </w:rPr>
        <w:t>,</w:t>
      </w:r>
      <w:r w:rsidRPr="00096272">
        <w:rPr>
          <w:rFonts w:ascii="Times New Roman" w:hAnsi="Times New Roman" w:cs="Times New Roman"/>
          <w:lang w:val="en-CA"/>
        </w:rPr>
        <w:t xml:space="preserve"> but other early hopes included: ‘public service… wisdom… honour… mercy… social and public responsibility</w:t>
      </w:r>
      <w:r>
        <w:rPr>
          <w:rFonts w:ascii="Times New Roman" w:hAnsi="Times New Roman" w:cs="Times New Roman"/>
          <w:lang w:val="en-CA"/>
        </w:rPr>
        <w:t xml:space="preserve">’. </w:t>
      </w:r>
      <w:r w:rsidRPr="00096272">
        <w:rPr>
          <w:rFonts w:ascii="Times New Roman" w:hAnsi="Times New Roman" w:cs="Times New Roman"/>
          <w:lang w:val="en-CA"/>
        </w:rPr>
        <w:t xml:space="preserve"> </w:t>
      </w:r>
      <w:r w:rsidRPr="00096272">
        <w:rPr>
          <w:rFonts w:ascii="Times New Roman" w:hAnsi="Times New Roman" w:cs="Times New Roman"/>
          <w:lang w:val="en-CA"/>
        </w:rPr>
        <w:t xml:space="preserve">Gildas </w:t>
      </w:r>
      <w:r>
        <w:rPr>
          <w:rFonts w:ascii="Times New Roman" w:hAnsi="Times New Roman" w:cs="Times New Roman"/>
          <w:lang w:val="en-CA"/>
        </w:rPr>
        <w:t>emphasized ‘</w:t>
      </w:r>
      <w:r w:rsidRPr="00096272">
        <w:rPr>
          <w:rFonts w:ascii="Times New Roman" w:hAnsi="Times New Roman" w:cs="Times New Roman"/>
          <w:lang w:val="en-CA"/>
        </w:rPr>
        <w:t>moral requirements… Legitimacy… [</w:t>
      </w:r>
      <w:r>
        <w:rPr>
          <w:rFonts w:ascii="Times New Roman" w:hAnsi="Times New Roman" w:cs="Times New Roman"/>
          <w:lang w:val="en-CA"/>
        </w:rPr>
        <w:t>rested</w:t>
      </w:r>
      <w:r w:rsidRPr="00096272">
        <w:rPr>
          <w:rFonts w:ascii="Times New Roman" w:hAnsi="Times New Roman" w:cs="Times New Roman"/>
          <w:lang w:val="en-CA"/>
        </w:rPr>
        <w:t>] in the proper exercise of kingship… [</w:t>
      </w:r>
      <w:r>
        <w:rPr>
          <w:rFonts w:ascii="Times New Roman" w:hAnsi="Times New Roman" w:cs="Times New Roman"/>
          <w:lang w:val="en-CA"/>
        </w:rPr>
        <w:t>while</w:t>
      </w:r>
      <w:r w:rsidRPr="00096272">
        <w:rPr>
          <w:rFonts w:ascii="Times New Roman" w:hAnsi="Times New Roman" w:cs="Times New Roman"/>
          <w:lang w:val="en-CA"/>
        </w:rPr>
        <w:t>] Aneirin sang of the son of a ‘rightful king’,… [</w:t>
      </w:r>
      <w:r>
        <w:rPr>
          <w:rFonts w:ascii="Times New Roman" w:hAnsi="Times New Roman" w:cs="Times New Roman"/>
          <w:lang w:val="en-CA"/>
        </w:rPr>
        <w:t>but</w:t>
      </w:r>
      <w:r w:rsidRPr="00096272">
        <w:rPr>
          <w:rFonts w:ascii="Times New Roman" w:hAnsi="Times New Roman" w:cs="Times New Roman"/>
          <w:lang w:val="en-CA"/>
        </w:rPr>
        <w:t xml:space="preserve">] legitimacy [became </w:t>
      </w:r>
      <w:r>
        <w:rPr>
          <w:rFonts w:ascii="Times New Roman" w:hAnsi="Times New Roman" w:cs="Times New Roman"/>
          <w:lang w:val="en-CA"/>
        </w:rPr>
        <w:t>linked</w:t>
      </w:r>
      <w:r w:rsidRPr="00096272">
        <w:rPr>
          <w:rFonts w:ascii="Times New Roman" w:hAnsi="Times New Roman" w:cs="Times New Roman"/>
          <w:lang w:val="en-CA"/>
        </w:rPr>
        <w:t xml:space="preserve"> with] birth, and native blood…. [hence] the recording of genealogies’. The law tracts refer to the ‘heir to the throne, </w:t>
      </w:r>
      <w:r w:rsidRPr="00096272">
        <w:rPr>
          <w:rFonts w:ascii="Times New Roman" w:hAnsi="Times New Roman" w:cs="Times New Roman"/>
          <w:i/>
          <w:lang w:val="en-CA"/>
        </w:rPr>
        <w:t>edling</w:t>
      </w:r>
      <w:r w:rsidRPr="00096272">
        <w:rPr>
          <w:rFonts w:ascii="Times New Roman" w:hAnsi="Times New Roman" w:cs="Times New Roman"/>
          <w:lang w:val="en-CA"/>
        </w:rPr>
        <w:t xml:space="preserve"> [from ‘aetheling’ whose priviledge is referred to] in </w:t>
      </w:r>
      <w:r w:rsidRPr="00096272">
        <w:rPr>
          <w:rFonts w:ascii="Times New Roman" w:hAnsi="Times New Roman" w:cs="Times New Roman"/>
          <w:i/>
          <w:lang w:val="en-CA"/>
        </w:rPr>
        <w:t>Culhwch</w:t>
      </w:r>
      <w:r w:rsidRPr="00096272">
        <w:rPr>
          <w:rFonts w:ascii="Times New Roman" w:hAnsi="Times New Roman" w:cs="Times New Roman"/>
          <w:lang w:val="en-CA"/>
        </w:rPr>
        <w:t>’</w:t>
      </w:r>
      <w:r w:rsidR="00BB761E">
        <w:rPr>
          <w:rFonts w:ascii="Times New Roman" w:hAnsi="Times New Roman" w:cs="Times New Roman"/>
          <w:lang w:val="en-CA"/>
        </w:rPr>
        <w:t>.</w:t>
      </w:r>
      <w:r w:rsidRPr="00096272">
        <w:rPr>
          <w:rFonts w:ascii="Times New Roman" w:hAnsi="Times New Roman" w:cs="Times New Roman"/>
          <w:lang w:val="en-CA"/>
        </w:rPr>
        <w:t xml:space="preserve"> </w:t>
      </w:r>
    </w:p>
  </w:footnote>
  <w:footnote w:id="120">
    <w:p w14:paraId="785DCC18" w14:textId="44CCFA9D" w:rsidR="003C5376" w:rsidRPr="00D4314C" w:rsidRDefault="003C5376" w:rsidP="00AB3D5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  <w:lang w:val="en-CA"/>
        </w:rPr>
        <w:t>ibid</w:t>
      </w:r>
      <w:r w:rsidR="00BB761E">
        <w:rPr>
          <w:rFonts w:ascii="Times New Roman" w:hAnsi="Times New Roman" w:cs="Times New Roman"/>
          <w:lang w:val="en-CA"/>
        </w:rPr>
        <w:t>.,</w:t>
      </w:r>
      <w:r w:rsidRPr="00096272">
        <w:rPr>
          <w:rFonts w:ascii="Times New Roman" w:hAnsi="Times New Roman" w:cs="Times New Roman"/>
          <w:lang w:val="en-CA"/>
        </w:rPr>
        <w:t xml:space="preserve"> p. </w:t>
      </w:r>
      <w:r>
        <w:rPr>
          <w:rFonts w:ascii="Times New Roman" w:hAnsi="Times New Roman" w:cs="Times New Roman"/>
          <w:lang w:val="en-CA"/>
        </w:rPr>
        <w:t>134.</w:t>
      </w:r>
    </w:p>
  </w:footnote>
  <w:footnote w:id="121">
    <w:p w14:paraId="46DBBFF6" w14:textId="77777777" w:rsidR="003C5376" w:rsidRPr="00254380" w:rsidRDefault="003C5376" w:rsidP="00332860">
      <w:pPr>
        <w:pStyle w:val="FootnoteText"/>
        <w:rPr>
          <w:rFonts w:ascii="Times New Roman" w:hAnsi="Times New Roman" w:cs="Times New Roman"/>
          <w:lang w:val="en-CA"/>
        </w:rPr>
      </w:pPr>
      <w:r w:rsidRPr="00254380">
        <w:rPr>
          <w:rStyle w:val="FootnoteReference"/>
          <w:rFonts w:ascii="Times New Roman" w:hAnsi="Times New Roman" w:cs="Times New Roman"/>
        </w:rPr>
        <w:footnoteRef/>
      </w:r>
      <w:r w:rsidRPr="00254380">
        <w:rPr>
          <w:rFonts w:ascii="Times New Roman" w:hAnsi="Times New Roman" w:cs="Times New Roman"/>
        </w:rPr>
        <w:t xml:space="preserve"> </w:t>
      </w:r>
      <w:r w:rsidRPr="00254380">
        <w:rPr>
          <w:rFonts w:ascii="Times New Roman" w:hAnsi="Times New Roman" w:cs="Times New Roman"/>
          <w:lang w:val="en-CA"/>
        </w:rPr>
        <w:t xml:space="preserve">Davies, </w:t>
      </w:r>
      <w:r w:rsidRPr="00254380">
        <w:rPr>
          <w:rFonts w:ascii="Times New Roman" w:hAnsi="Times New Roman" w:cs="Times New Roman"/>
          <w:i/>
          <w:lang w:val="en-CA"/>
        </w:rPr>
        <w:t>Mabinogion</w:t>
      </w:r>
      <w:r w:rsidRPr="00254380">
        <w:rPr>
          <w:rFonts w:ascii="Times New Roman" w:hAnsi="Times New Roman" w:cs="Times New Roman"/>
          <w:lang w:val="en-CA"/>
        </w:rPr>
        <w:t>, pp. 183, 186, 207</w:t>
      </w:r>
    </w:p>
  </w:footnote>
  <w:footnote w:id="122">
    <w:p w14:paraId="46FD5899" w14:textId="77777777" w:rsidR="003C5376" w:rsidRPr="00C807EB" w:rsidRDefault="003C5376" w:rsidP="00BF1A4A">
      <w:pPr>
        <w:pStyle w:val="FootnoteText"/>
        <w:rPr>
          <w:rFonts w:ascii="Times New Roman" w:hAnsi="Times New Roman" w:cs="Times New Roman"/>
          <w:lang w:val="en-CA"/>
        </w:rPr>
      </w:pPr>
      <w:r w:rsidRPr="00C807EB">
        <w:rPr>
          <w:rStyle w:val="FootnoteReference"/>
          <w:rFonts w:ascii="Times New Roman" w:hAnsi="Times New Roman" w:cs="Times New Roman"/>
        </w:rPr>
        <w:footnoteRef/>
      </w:r>
      <w:r w:rsidRPr="00C807EB">
        <w:rPr>
          <w:rFonts w:ascii="Times New Roman" w:hAnsi="Times New Roman" w:cs="Times New Roman"/>
        </w:rPr>
        <w:t xml:space="preserve"> </w:t>
      </w:r>
      <w:r w:rsidRPr="00C807EB">
        <w:rPr>
          <w:rFonts w:ascii="Times New Roman" w:hAnsi="Times New Roman" w:cs="Times New Roman"/>
          <w:lang w:val="en-CA"/>
        </w:rPr>
        <w:t>Sturzer, p. 150.</w:t>
      </w:r>
    </w:p>
  </w:footnote>
  <w:footnote w:id="123">
    <w:p w14:paraId="00F6413D" w14:textId="058CD204" w:rsidR="003C5376" w:rsidRPr="00E133FF" w:rsidRDefault="003C5376" w:rsidP="001E2526">
      <w:pPr>
        <w:pStyle w:val="FootnoteText"/>
        <w:rPr>
          <w:rFonts w:ascii="Times New Roman" w:hAnsi="Times New Roman" w:cs="Times New Roman"/>
          <w:lang w:val="en-CA"/>
        </w:rPr>
      </w:pPr>
      <w:r w:rsidRPr="00E133FF">
        <w:rPr>
          <w:rStyle w:val="FootnoteReference"/>
          <w:rFonts w:ascii="Times New Roman" w:hAnsi="Times New Roman" w:cs="Times New Roman"/>
        </w:rPr>
        <w:footnoteRef/>
      </w:r>
      <w:r w:rsidRPr="00E133FF">
        <w:rPr>
          <w:rFonts w:ascii="Times New Roman" w:hAnsi="Times New Roman" w:cs="Times New Roman"/>
        </w:rPr>
        <w:t xml:space="preserve"> </w:t>
      </w:r>
      <w:r w:rsidRPr="00E133FF">
        <w:rPr>
          <w:rFonts w:ascii="Times New Roman" w:hAnsi="Times New Roman" w:cs="Times New Roman"/>
          <w:lang w:val="en-CA"/>
        </w:rPr>
        <w:t xml:space="preserve">Davies, </w:t>
      </w:r>
      <w:r w:rsidRPr="00E133FF">
        <w:rPr>
          <w:rFonts w:ascii="Times New Roman" w:hAnsi="Times New Roman" w:cs="Times New Roman"/>
          <w:i/>
          <w:lang w:val="en-CA"/>
        </w:rPr>
        <w:t>Mabinogion</w:t>
      </w:r>
      <w:r w:rsidRPr="00E133FF">
        <w:rPr>
          <w:rFonts w:ascii="Times New Roman" w:hAnsi="Times New Roman" w:cs="Times New Roman"/>
          <w:lang w:val="en-CA"/>
        </w:rPr>
        <w:t>, pp. 183, 186, 207</w:t>
      </w:r>
      <w:r>
        <w:rPr>
          <w:rFonts w:ascii="Times New Roman" w:hAnsi="Times New Roman" w:cs="Times New Roman"/>
          <w:lang w:val="en-CA"/>
        </w:rPr>
        <w:t>.</w:t>
      </w:r>
    </w:p>
  </w:footnote>
  <w:footnote w:id="124">
    <w:p w14:paraId="5EE96D25" w14:textId="648ADE9A" w:rsidR="003C5376" w:rsidRPr="00E133FF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  <w:i/>
          <w:lang w:val="en-CA"/>
        </w:rPr>
        <w:t xml:space="preserve"> ibid</w:t>
      </w:r>
      <w:r w:rsidR="00051D85">
        <w:rPr>
          <w:rFonts w:ascii="Times New Roman" w:hAnsi="Times New Roman" w:cs="Times New Roman"/>
          <w:lang w:val="en-CA"/>
        </w:rPr>
        <w:t>.,</w:t>
      </w:r>
      <w:r w:rsidRPr="00E133FF">
        <w:rPr>
          <w:rFonts w:ascii="Times New Roman" w:hAnsi="Times New Roman" w:cs="Times New Roman"/>
          <w:lang w:val="en-CA"/>
        </w:rPr>
        <w:t xml:space="preserve"> pp. 1</w:t>
      </w:r>
      <w:r>
        <w:rPr>
          <w:rFonts w:ascii="Times New Roman" w:hAnsi="Times New Roman" w:cs="Times New Roman"/>
          <w:lang w:val="en-CA"/>
        </w:rPr>
        <w:t>92.</w:t>
      </w:r>
    </w:p>
  </w:footnote>
  <w:footnote w:id="125">
    <w:p w14:paraId="7389C466" w14:textId="6371D68F" w:rsidR="003C5376" w:rsidRPr="00254380" w:rsidRDefault="003C5376" w:rsidP="00472F93">
      <w:pPr>
        <w:pStyle w:val="FootnoteText"/>
        <w:rPr>
          <w:rFonts w:ascii="Times New Roman" w:hAnsi="Times New Roman" w:cs="Times New Roman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6215B7">
        <w:rPr>
          <w:rFonts w:ascii="Times New Roman" w:hAnsi="Times New Roman" w:cs="Times New Roman"/>
          <w:i/>
          <w:lang w:val="en-CA"/>
        </w:rPr>
        <w:t>i</w:t>
      </w:r>
      <w:r>
        <w:rPr>
          <w:rFonts w:ascii="Times New Roman" w:hAnsi="Times New Roman" w:cs="Times New Roman"/>
          <w:i/>
          <w:lang w:val="en-CA"/>
        </w:rPr>
        <w:t>bid</w:t>
      </w:r>
      <w:r w:rsidR="00051D85">
        <w:rPr>
          <w:rFonts w:ascii="Times New Roman" w:hAnsi="Times New Roman" w:cs="Times New Roman"/>
          <w:lang w:val="en-CA"/>
        </w:rPr>
        <w:t>.,</w:t>
      </w:r>
      <w:r w:rsidRPr="006215B7">
        <w:rPr>
          <w:rFonts w:ascii="Times New Roman" w:hAnsi="Times New Roman" w:cs="Times New Roman"/>
          <w:lang w:val="en-CA"/>
        </w:rPr>
        <w:t xml:space="preserve"> p. 268. </w:t>
      </w:r>
      <w:r w:rsidRPr="00254380">
        <w:rPr>
          <w:rFonts w:ascii="Times New Roman" w:hAnsi="Times New Roman" w:cs="Times New Roman"/>
          <w:lang w:val="en-CA"/>
        </w:rPr>
        <w:t>The ‘family unit of four generations… shared legal responsibility for the maiden’</w:t>
      </w:r>
      <w:r>
        <w:rPr>
          <w:rFonts w:ascii="Times New Roman" w:hAnsi="Times New Roman" w:cs="Times New Roman"/>
          <w:lang w:val="en-CA"/>
        </w:rPr>
        <w:t>.</w:t>
      </w:r>
    </w:p>
  </w:footnote>
  <w:footnote w:id="126">
    <w:p w14:paraId="50C04BDB" w14:textId="1B44D8BB" w:rsidR="003C5376" w:rsidRPr="006A0A79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6215B7">
        <w:rPr>
          <w:rFonts w:ascii="Times New Roman" w:hAnsi="Times New Roman" w:cs="Times New Roman"/>
          <w:i/>
          <w:lang w:val="en-CA"/>
        </w:rPr>
        <w:t>i</w:t>
      </w:r>
      <w:r>
        <w:rPr>
          <w:rFonts w:ascii="Times New Roman" w:hAnsi="Times New Roman" w:cs="Times New Roman"/>
          <w:i/>
          <w:lang w:val="en-CA"/>
        </w:rPr>
        <w:t>bid</w:t>
      </w:r>
      <w:r w:rsidR="00051D85">
        <w:rPr>
          <w:rFonts w:ascii="Times New Roman" w:hAnsi="Times New Roman" w:cs="Times New Roman"/>
          <w:lang w:val="en-CA"/>
        </w:rPr>
        <w:t>.,</w:t>
      </w:r>
      <w:r w:rsidRPr="006215B7">
        <w:rPr>
          <w:rFonts w:ascii="Times New Roman" w:hAnsi="Times New Roman" w:cs="Times New Roman"/>
          <w:lang w:val="en-CA"/>
        </w:rPr>
        <w:t xml:space="preserve"> p. </w:t>
      </w:r>
      <w:r>
        <w:rPr>
          <w:rFonts w:ascii="Times New Roman" w:hAnsi="Times New Roman" w:cs="Times New Roman"/>
          <w:lang w:val="en-CA"/>
        </w:rPr>
        <w:t>188.</w:t>
      </w:r>
    </w:p>
  </w:footnote>
  <w:footnote w:id="127">
    <w:p w14:paraId="004369ED" w14:textId="267ED784" w:rsidR="003C5376" w:rsidRPr="00422151" w:rsidRDefault="003C5376">
      <w:pPr>
        <w:pStyle w:val="FootnoteText"/>
        <w:rPr>
          <w:rFonts w:ascii="Times New Roman" w:eastAsia="Hiragino Maru Gothic ProN W4" w:hAnsi="Times New Roman" w:cs="Times New Roman"/>
          <w:lang w:val="en-CA"/>
        </w:rPr>
      </w:pPr>
      <w:r w:rsidRPr="00422151">
        <w:rPr>
          <w:rStyle w:val="FootnoteReference"/>
          <w:rFonts w:ascii="Times New Roman" w:eastAsia="Hiragino Maru Gothic ProN W4" w:hAnsi="Times New Roman" w:cs="Times New Roman"/>
        </w:rPr>
        <w:footnoteRef/>
      </w:r>
      <w:r w:rsidRPr="00422151">
        <w:rPr>
          <w:rFonts w:ascii="Times New Roman" w:eastAsia="Hiragino Maru Gothic ProN W4" w:hAnsi="Times New Roman" w:cs="Times New Roman"/>
        </w:rPr>
        <w:t xml:space="preserve"> </w:t>
      </w:r>
      <w:r w:rsidRPr="00422151">
        <w:rPr>
          <w:rFonts w:ascii="Times New Roman" w:eastAsia="Hiragino Maru Gothic ProN W4" w:hAnsi="Times New Roman" w:cs="Times New Roman"/>
          <w:i/>
          <w:lang w:val="en-CA"/>
        </w:rPr>
        <w:t>i</w:t>
      </w:r>
      <w:r>
        <w:rPr>
          <w:rFonts w:ascii="Times New Roman" w:eastAsia="Hiragino Maru Gothic ProN W4" w:hAnsi="Times New Roman" w:cs="Times New Roman"/>
          <w:i/>
          <w:lang w:val="en-CA"/>
        </w:rPr>
        <w:t>bid</w:t>
      </w:r>
      <w:r w:rsidR="00051D85">
        <w:rPr>
          <w:rFonts w:ascii="Times New Roman" w:eastAsia="Hiragino Maru Gothic ProN W4" w:hAnsi="Times New Roman" w:cs="Times New Roman"/>
          <w:lang w:val="en-CA"/>
        </w:rPr>
        <w:t>.,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pp. 11, 32, 196 and 236.  Rhiannon </w:t>
      </w:r>
      <w:r>
        <w:rPr>
          <w:rFonts w:ascii="Times New Roman" w:eastAsia="Hiragino Maru Gothic ProN W4" w:hAnsi="Times New Roman" w:cs="Times New Roman"/>
          <w:lang w:val="en-CA"/>
        </w:rPr>
        <w:t xml:space="preserve">is prominent 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in the </w:t>
      </w:r>
      <w:r w:rsidRPr="00545234">
        <w:rPr>
          <w:rFonts w:ascii="Times New Roman" w:eastAsia="Hiragino Maru Gothic ProN W4" w:hAnsi="Times New Roman" w:cs="Times New Roman"/>
          <w:i/>
          <w:lang w:val="en-CA"/>
        </w:rPr>
        <w:t>Mabinogion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as Pwyll’s wife, Pryderi’s mother</w:t>
      </w:r>
      <w:r>
        <w:rPr>
          <w:rFonts w:ascii="Times New Roman" w:eastAsia="Hiragino Maru Gothic ProN W4" w:hAnsi="Times New Roman" w:cs="Times New Roman"/>
          <w:lang w:val="en-CA"/>
        </w:rPr>
        <w:t>,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and</w:t>
      </w:r>
      <w:r>
        <w:rPr>
          <w:rFonts w:ascii="Times New Roman" w:eastAsia="Hiragino Maru Gothic ProN W4" w:hAnsi="Times New Roman" w:cs="Times New Roman"/>
          <w:lang w:val="en-CA"/>
        </w:rPr>
        <w:t xml:space="preserve"> late, when widowed,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marri</w:t>
      </w:r>
      <w:r>
        <w:rPr>
          <w:rFonts w:ascii="Times New Roman" w:eastAsia="Hiragino Maru Gothic ProN W4" w:hAnsi="Times New Roman" w:cs="Times New Roman"/>
          <w:lang w:val="en-CA"/>
        </w:rPr>
        <w:t>ed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to Manawydan</w:t>
      </w:r>
      <w:r>
        <w:rPr>
          <w:rFonts w:ascii="Times New Roman" w:eastAsia="Hiragino Maru Gothic ProN W4" w:hAnsi="Times New Roman" w:cs="Times New Roman"/>
          <w:lang w:val="en-CA"/>
        </w:rPr>
        <w:t>.</w:t>
      </w:r>
      <w:r w:rsidRPr="00422151">
        <w:rPr>
          <w:rFonts w:ascii="Times New Roman" w:eastAsia="Hiragino Maru Gothic ProN W4" w:hAnsi="Times New Roman" w:cs="Times New Roman"/>
          <w:lang w:val="en-CA"/>
        </w:rPr>
        <w:t xml:space="preserve"> </w:t>
      </w:r>
      <w:r>
        <w:rPr>
          <w:rFonts w:ascii="Times New Roman" w:eastAsia="Hiragino Maru Gothic ProN W4" w:hAnsi="Times New Roman" w:cs="Times New Roman"/>
          <w:lang w:val="en-CA"/>
        </w:rPr>
        <w:t>H</w:t>
      </w:r>
      <w:r w:rsidRPr="00422151">
        <w:rPr>
          <w:rFonts w:ascii="Times New Roman" w:eastAsia="Hiragino Maru Gothic ProN W4" w:hAnsi="Times New Roman" w:cs="Times New Roman"/>
          <w:lang w:val="en-CA"/>
        </w:rPr>
        <w:t>er birds could ‘wake the dead and send the living to sleep’.</w:t>
      </w:r>
    </w:p>
  </w:footnote>
  <w:footnote w:id="128">
    <w:p w14:paraId="676D4463" w14:textId="6B1EBB71" w:rsidR="003C5376" w:rsidRPr="000515BB" w:rsidRDefault="003C5376" w:rsidP="00D53ADA">
      <w:pPr>
        <w:pStyle w:val="FootnoteText"/>
        <w:rPr>
          <w:rFonts w:ascii="Times New Roman" w:hAnsi="Times New Roman" w:cs="Times New Roman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41B70">
        <w:rPr>
          <w:rFonts w:ascii="Times New Roman" w:hAnsi="Times New Roman" w:cs="Times New Roman"/>
          <w:lang w:val="en-CA"/>
        </w:rPr>
        <w:t xml:space="preserve">Alcock, </w:t>
      </w:r>
      <w:r w:rsidRPr="00C41B70">
        <w:rPr>
          <w:rFonts w:ascii="Times New Roman" w:hAnsi="Times New Roman" w:cs="Times New Roman"/>
          <w:i/>
          <w:lang w:val="en-CA"/>
        </w:rPr>
        <w:t>Arthur’s Britain</w:t>
      </w:r>
      <w:r>
        <w:rPr>
          <w:rFonts w:ascii="Times New Roman" w:hAnsi="Times New Roman" w:cs="Times New Roman"/>
          <w:lang w:val="en-CA"/>
        </w:rPr>
        <w:t>, p</w:t>
      </w:r>
      <w:r w:rsidR="00051D85">
        <w:rPr>
          <w:rFonts w:ascii="Times New Roman" w:hAnsi="Times New Roman" w:cs="Times New Roman"/>
          <w:lang w:val="en-CA"/>
        </w:rPr>
        <w:t>p</w:t>
      </w:r>
      <w:r>
        <w:rPr>
          <w:rFonts w:ascii="Times New Roman" w:hAnsi="Times New Roman" w:cs="Times New Roman"/>
          <w:lang w:val="en-CA"/>
        </w:rPr>
        <w:t>. 132-134.</w:t>
      </w:r>
    </w:p>
  </w:footnote>
  <w:footnote w:id="129">
    <w:p w14:paraId="66D5C932" w14:textId="7D6605EC" w:rsidR="003C5376" w:rsidRPr="00D7409D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23DE2">
        <w:rPr>
          <w:rFonts w:ascii="Times New Roman" w:hAnsi="Times New Roman" w:cs="Times New Roman"/>
        </w:rPr>
        <w:t xml:space="preserve">Davies, </w:t>
      </w:r>
      <w:r w:rsidRPr="00C23DE2">
        <w:rPr>
          <w:rFonts w:ascii="Times New Roman" w:hAnsi="Times New Roman" w:cs="Times New Roman"/>
          <w:i/>
        </w:rPr>
        <w:t>Mabinogion</w:t>
      </w:r>
      <w:r w:rsidRPr="00C23DE2">
        <w:rPr>
          <w:rFonts w:ascii="Times New Roman" w:hAnsi="Times New Roman" w:cs="Times New Roman"/>
        </w:rPr>
        <w:t>, p. 1</w:t>
      </w:r>
      <w:r>
        <w:rPr>
          <w:rFonts w:ascii="Times New Roman" w:hAnsi="Times New Roman" w:cs="Times New Roman"/>
        </w:rPr>
        <w:t xml:space="preserve">88. </w:t>
      </w:r>
    </w:p>
  </w:footnote>
  <w:footnote w:id="130">
    <w:p w14:paraId="2A0BF387" w14:textId="5538DFEA" w:rsidR="003C5376" w:rsidRPr="0039753E" w:rsidRDefault="003C5376" w:rsidP="00D7409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23DE2">
        <w:rPr>
          <w:rFonts w:ascii="Times New Roman" w:hAnsi="Times New Roman" w:cs="Times New Roman"/>
          <w:i/>
        </w:rPr>
        <w:t>i</w:t>
      </w:r>
      <w:r>
        <w:rPr>
          <w:rFonts w:ascii="Times New Roman" w:hAnsi="Times New Roman" w:cs="Times New Roman"/>
          <w:i/>
        </w:rPr>
        <w:t>bid</w:t>
      </w:r>
      <w:r w:rsidR="00051D85">
        <w:rPr>
          <w:rFonts w:ascii="Times New Roman" w:hAnsi="Times New Roman" w:cs="Times New Roman"/>
        </w:rPr>
        <w:t>.,</w:t>
      </w:r>
      <w:r w:rsidRPr="00C23DE2">
        <w:rPr>
          <w:rFonts w:ascii="Times New Roman" w:hAnsi="Times New Roman" w:cs="Times New Roman"/>
        </w:rPr>
        <w:t xml:space="preserve"> p. 1</w:t>
      </w:r>
      <w:r>
        <w:rPr>
          <w:rFonts w:ascii="Times New Roman" w:hAnsi="Times New Roman" w:cs="Times New Roman"/>
        </w:rPr>
        <w:t>90.</w:t>
      </w:r>
    </w:p>
  </w:footnote>
  <w:footnote w:id="131">
    <w:p w14:paraId="27C517FB" w14:textId="1ABFE183" w:rsidR="003C5376" w:rsidRPr="007D07DD" w:rsidRDefault="003C5376" w:rsidP="007D07DD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59081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59081D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 xml:space="preserve">W. </w:t>
      </w:r>
      <w:r w:rsidRPr="0059081D">
        <w:rPr>
          <w:rFonts w:ascii="Times New Roman" w:hAnsi="Times New Roman" w:cs="Times New Roman"/>
          <w:sz w:val="20"/>
          <w:szCs w:val="20"/>
          <w:lang w:val="en-CA"/>
        </w:rPr>
        <w:t xml:space="preserve">Davies, </w:t>
      </w:r>
      <w:r w:rsidRPr="00E203E5">
        <w:rPr>
          <w:rFonts w:ascii="Times New Roman" w:hAnsi="Times New Roman" w:cs="Times New Roman"/>
          <w:i/>
          <w:sz w:val="20"/>
          <w:szCs w:val="20"/>
          <w:lang w:val="en-CA"/>
        </w:rPr>
        <w:t>Wales</w:t>
      </w:r>
      <w:r>
        <w:rPr>
          <w:rFonts w:ascii="Times New Roman" w:hAnsi="Times New Roman" w:cs="Times New Roman"/>
          <w:sz w:val="20"/>
          <w:szCs w:val="20"/>
          <w:lang w:val="en-CA"/>
        </w:rPr>
        <w:t>, p. 173</w:t>
      </w:r>
      <w:r w:rsidRPr="007D07DD">
        <w:rPr>
          <w:rFonts w:ascii="Times New Roman" w:hAnsi="Times New Roman" w:cs="Times New Roman"/>
          <w:sz w:val="20"/>
          <w:szCs w:val="20"/>
          <w:lang w:val="en-CA"/>
        </w:rPr>
        <w:t>.  Davies suggests that the cult of saints and heroes are both ‘expression[s] of the way man feels about the supernatural and [are] practical means of coping with it’</w:t>
      </w:r>
      <w:r>
        <w:rPr>
          <w:rFonts w:ascii="Times New Roman" w:hAnsi="Times New Roman" w:cs="Times New Roman"/>
          <w:sz w:val="20"/>
          <w:szCs w:val="20"/>
          <w:lang w:val="en-CA"/>
        </w:rPr>
        <w:t>.</w:t>
      </w:r>
    </w:p>
  </w:footnote>
  <w:footnote w:id="132">
    <w:p w14:paraId="5B17156A" w14:textId="45EA800B" w:rsidR="003C5376" w:rsidRPr="0078272D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23DE2">
        <w:rPr>
          <w:rFonts w:ascii="Times New Roman" w:hAnsi="Times New Roman" w:cs="Times New Roman"/>
        </w:rPr>
        <w:t xml:space="preserve">Davies, </w:t>
      </w:r>
      <w:r w:rsidRPr="00C23DE2">
        <w:rPr>
          <w:rFonts w:ascii="Times New Roman" w:hAnsi="Times New Roman" w:cs="Times New Roman"/>
          <w:i/>
        </w:rPr>
        <w:t>Mabinogion</w:t>
      </w:r>
      <w:r w:rsidRPr="00C23DE2">
        <w:rPr>
          <w:rFonts w:ascii="Times New Roman" w:hAnsi="Times New Roman" w:cs="Times New Roman"/>
        </w:rPr>
        <w:t xml:space="preserve">, p. </w:t>
      </w:r>
      <w:r>
        <w:rPr>
          <w:rFonts w:ascii="Times New Roman" w:hAnsi="Times New Roman" w:cs="Times New Roman"/>
        </w:rPr>
        <w:t>205.</w:t>
      </w:r>
    </w:p>
  </w:footnote>
  <w:footnote w:id="133">
    <w:p w14:paraId="4880879C" w14:textId="4D39E54B" w:rsidR="003C5376" w:rsidRPr="0078272D" w:rsidRDefault="003C5376" w:rsidP="00AB0F7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C23DE2">
        <w:rPr>
          <w:rFonts w:ascii="Times New Roman" w:hAnsi="Times New Roman" w:cs="Times New Roman"/>
          <w:i/>
        </w:rPr>
        <w:t>i</w:t>
      </w:r>
      <w:r>
        <w:rPr>
          <w:rFonts w:ascii="Times New Roman" w:hAnsi="Times New Roman" w:cs="Times New Roman"/>
          <w:i/>
        </w:rPr>
        <w:t>bid</w:t>
      </w:r>
      <w:r w:rsidR="00051D85">
        <w:rPr>
          <w:rFonts w:ascii="Times New Roman" w:hAnsi="Times New Roman" w:cs="Times New Roman"/>
        </w:rPr>
        <w:t>.,</w:t>
      </w:r>
      <w:r w:rsidRPr="00C23DE2">
        <w:rPr>
          <w:rFonts w:ascii="Times New Roman" w:hAnsi="Times New Roman" w:cs="Times New Roman"/>
        </w:rPr>
        <w:t xml:space="preserve"> </w:t>
      </w:r>
      <w:r w:rsidRPr="00A07D88">
        <w:rPr>
          <w:rFonts w:ascii="Times New Roman" w:hAnsi="Times New Roman" w:cs="Times New Roman"/>
          <w:lang w:val="en-CA"/>
        </w:rPr>
        <w:t xml:space="preserve">pp. 268-269. </w:t>
      </w:r>
      <w:r w:rsidRPr="00A07D88">
        <w:rPr>
          <w:rFonts w:ascii="Courier New" w:hAnsi="Courier New" w:cs="Courier New"/>
          <w:lang w:val="en-CA"/>
        </w:rPr>
        <w:t>﻿</w:t>
      </w:r>
      <w:r w:rsidRPr="00A07D88">
        <w:rPr>
          <w:rFonts w:ascii="Times New Roman" w:hAnsi="Times New Roman" w:cs="Times New Roman"/>
          <w:lang w:val="en-CA"/>
        </w:rPr>
        <w:t xml:space="preserve"> Besides Mabon</w:t>
      </w:r>
      <w:r w:rsidR="0096746E">
        <w:rPr>
          <w:rFonts w:ascii="Times New Roman" w:hAnsi="Times New Roman" w:cs="Times New Roman"/>
          <w:lang w:val="en-CA"/>
        </w:rPr>
        <w:t>,</w:t>
      </w:r>
      <w:r w:rsidRPr="00A07D88">
        <w:rPr>
          <w:rFonts w:ascii="Times New Roman" w:hAnsi="Times New Roman" w:cs="Times New Roman"/>
          <w:lang w:val="en-CA"/>
        </w:rPr>
        <w:t xml:space="preserve"> ‘</w:t>
      </w:r>
      <w:r w:rsidRPr="00A07D88">
        <w:rPr>
          <w:rFonts w:ascii="Times New Roman" w:hAnsi="Times New Roman" w:cs="Times New Roman"/>
          <w:i/>
          <w:lang w:val="en-CA"/>
        </w:rPr>
        <w:t>Amaethon</w:t>
      </w:r>
      <w:r w:rsidRPr="00A07D88">
        <w:rPr>
          <w:rFonts w:ascii="Times New Roman" w:hAnsi="Times New Roman" w:cs="Times New Roman"/>
          <w:lang w:val="en-CA"/>
        </w:rPr>
        <w:t xml:space="preserve"> (‘Great/Divine Plough-man’) and…  </w:t>
      </w:r>
      <w:r w:rsidRPr="00A07D88">
        <w:rPr>
          <w:rFonts w:ascii="Times New Roman" w:hAnsi="Times New Roman" w:cs="Times New Roman"/>
          <w:i/>
          <w:lang w:val="en-CA"/>
        </w:rPr>
        <w:t>Gofannon</w:t>
      </w:r>
      <w:r w:rsidRPr="00A07D88">
        <w:rPr>
          <w:rFonts w:ascii="Times New Roman" w:hAnsi="Times New Roman" w:cs="Times New Roman"/>
          <w:lang w:val="en-CA"/>
        </w:rPr>
        <w:t xml:space="preserve"> (‘Great/Divine Smith’) may reflect Celtic gods associated with agriculture and craftsmanship’.</w:t>
      </w:r>
    </w:p>
  </w:footnote>
  <w:footnote w:id="134">
    <w:p w14:paraId="381A07CB" w14:textId="77777777" w:rsidR="003C5376" w:rsidRPr="00FC2DDF" w:rsidRDefault="003C5376" w:rsidP="00CA424B">
      <w:pPr>
        <w:pStyle w:val="FootnoteText"/>
        <w:rPr>
          <w:rFonts w:ascii="Times New Roman" w:hAnsi="Times New Roman" w:cs="Times New Roman"/>
          <w:lang w:val="en-CA"/>
        </w:rPr>
      </w:pPr>
      <w:r w:rsidRPr="00FC2DDF">
        <w:rPr>
          <w:rStyle w:val="FootnoteReference"/>
          <w:rFonts w:ascii="Times New Roman" w:hAnsi="Times New Roman" w:cs="Times New Roman"/>
        </w:rPr>
        <w:footnoteRef/>
      </w:r>
      <w:r w:rsidRPr="00FC2DDF">
        <w:rPr>
          <w:rFonts w:ascii="Times New Roman" w:hAnsi="Times New Roman" w:cs="Times New Roman"/>
        </w:rPr>
        <w:t xml:space="preserve"> W. </w:t>
      </w:r>
      <w:r w:rsidRPr="00FC2DDF">
        <w:rPr>
          <w:rFonts w:ascii="Times New Roman" w:hAnsi="Times New Roman" w:cs="Times New Roman"/>
          <w:lang w:val="en-CA"/>
        </w:rPr>
        <w:t xml:space="preserve">Davies, </w:t>
      </w:r>
      <w:r w:rsidRPr="00FC2DDF">
        <w:rPr>
          <w:rFonts w:ascii="Times New Roman" w:hAnsi="Times New Roman" w:cs="Times New Roman"/>
          <w:i/>
          <w:lang w:val="en-CA"/>
        </w:rPr>
        <w:t>Wales</w:t>
      </w:r>
      <w:r w:rsidRPr="00FC2DDF">
        <w:rPr>
          <w:rFonts w:ascii="Times New Roman" w:hAnsi="Times New Roman" w:cs="Times New Roman"/>
          <w:lang w:val="en-CA"/>
        </w:rPr>
        <w:t xml:space="preserve">, p. 171.  </w:t>
      </w:r>
    </w:p>
  </w:footnote>
  <w:footnote w:id="135">
    <w:p w14:paraId="1C808ADC" w14:textId="134B767A" w:rsidR="003C5376" w:rsidRPr="00070539" w:rsidRDefault="003C5376" w:rsidP="00B63E08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B63E0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63E08">
        <w:rPr>
          <w:rFonts w:ascii="Times New Roman" w:hAnsi="Times New Roman" w:cs="Times New Roman"/>
          <w:sz w:val="20"/>
          <w:szCs w:val="20"/>
        </w:rPr>
        <w:t xml:space="preserve"> R. </w:t>
      </w:r>
      <w:r w:rsidRPr="00B63E08">
        <w:rPr>
          <w:rFonts w:ascii="Times New Roman" w:hAnsi="Times New Roman" w:cs="Times New Roman"/>
          <w:sz w:val="20"/>
          <w:szCs w:val="20"/>
          <w:lang w:val="en-CA"/>
        </w:rPr>
        <w:t>Bromwich and D. S. Evans, (</w:t>
      </w:r>
      <w:r w:rsidRPr="00B63E08">
        <w:rPr>
          <w:rFonts w:ascii="Times New Roman" w:hAnsi="Times New Roman" w:cs="Times New Roman"/>
          <w:sz w:val="20"/>
          <w:szCs w:val="20"/>
          <w:lang w:val="en-CA"/>
        </w:rPr>
        <w:t xml:space="preserve">eds), </w:t>
      </w:r>
      <w:r w:rsidRPr="00B63E08">
        <w:rPr>
          <w:rFonts w:ascii="Times New Roman" w:hAnsi="Times New Roman" w:cs="Times New Roman"/>
          <w:i/>
          <w:sz w:val="20"/>
          <w:szCs w:val="20"/>
          <w:lang w:val="en-CA"/>
        </w:rPr>
        <w:t>Culhwch and Olwen—An Edition and Study of the Oldest Arthurian Tale</w:t>
      </w:r>
      <w:r w:rsidRPr="00B63E08">
        <w:rPr>
          <w:rFonts w:ascii="Times New Roman" w:hAnsi="Times New Roman" w:cs="Times New Roman"/>
          <w:sz w:val="20"/>
          <w:szCs w:val="20"/>
          <w:lang w:val="en-CA"/>
        </w:rPr>
        <w:t xml:space="preserve"> (Cardiff: University of Wales Press, 1992),</w:t>
      </w:r>
      <w:r w:rsidRPr="00B63E08">
        <w:rPr>
          <w:rFonts w:ascii="Times New Roman" w:hAnsi="Times New Roman" w:cs="Times New Roman"/>
          <w:sz w:val="20"/>
          <w:szCs w:val="20"/>
        </w:rPr>
        <w:t xml:space="preserve"> lxivff</w:t>
      </w:r>
      <w:r>
        <w:rPr>
          <w:rFonts w:ascii="Times New Roman" w:hAnsi="Times New Roman" w:cs="Times New Roman"/>
          <w:sz w:val="20"/>
          <w:szCs w:val="20"/>
        </w:rPr>
        <w:t>.  M</w:t>
      </w:r>
      <w:r w:rsidRPr="00B63E08">
        <w:rPr>
          <w:rFonts w:ascii="Times New Roman" w:hAnsi="Times New Roman" w:cs="Times New Roman"/>
          <w:sz w:val="20"/>
          <w:szCs w:val="20"/>
        </w:rPr>
        <w:t xml:space="preserve">ap of </w:t>
      </w:r>
      <w:r w:rsidRPr="00B63E08">
        <w:rPr>
          <w:rFonts w:ascii="Times New Roman" w:hAnsi="Times New Roman" w:cs="Times New Roman"/>
          <w:i/>
          <w:sz w:val="20"/>
          <w:szCs w:val="20"/>
        </w:rPr>
        <w:t>Taith Y Twrch Trwyth</w:t>
      </w:r>
      <w:r>
        <w:rPr>
          <w:rFonts w:ascii="Times New Roman" w:hAnsi="Times New Roman" w:cs="Times New Roman"/>
          <w:sz w:val="20"/>
          <w:szCs w:val="20"/>
        </w:rPr>
        <w:t>.</w:t>
      </w:r>
    </w:p>
  </w:footnote>
  <w:footnote w:id="136">
    <w:p w14:paraId="7DC175F7" w14:textId="5AC70937" w:rsidR="009E18A3" w:rsidRPr="009E18A3" w:rsidRDefault="009E18A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5E556F">
        <w:rPr>
          <w:rFonts w:ascii="Times New Roman" w:hAnsi="Times New Roman" w:cs="Times New Roman"/>
          <w:lang w:val="en-CA"/>
        </w:rPr>
        <w:t xml:space="preserve">Padel, </w:t>
      </w:r>
      <w:r w:rsidRPr="005E556F">
        <w:rPr>
          <w:rFonts w:ascii="Times New Roman" w:hAnsi="Times New Roman" w:cs="Times New Roman"/>
          <w:i/>
          <w:lang w:val="en-CA"/>
        </w:rPr>
        <w:t>Arthur</w:t>
      </w:r>
      <w:r w:rsidRPr="005E556F">
        <w:rPr>
          <w:rFonts w:ascii="Times New Roman" w:hAnsi="Times New Roman" w:cs="Times New Roman"/>
          <w:lang w:val="en-CA"/>
        </w:rPr>
        <w:t>, p. 7.</w:t>
      </w:r>
      <w:r>
        <w:rPr>
          <w:rFonts w:ascii="Times New Roman" w:hAnsi="Times New Roman" w:cs="Times New Roman"/>
          <w:lang w:val="en-CA"/>
        </w:rPr>
        <w:t xml:space="preserve"> </w:t>
      </w:r>
      <w:r w:rsidR="00DE541F">
        <w:rPr>
          <w:rFonts w:ascii="Times New Roman" w:hAnsi="Times New Roman" w:cs="Times New Roman"/>
          <w:lang w:val="en-CA"/>
        </w:rPr>
        <w:t xml:space="preserve"> </w:t>
      </w:r>
      <w:r w:rsidR="00B55C35">
        <w:rPr>
          <w:rFonts w:ascii="Times New Roman" w:hAnsi="Times New Roman" w:cs="Times New Roman"/>
          <w:lang w:val="en-CA"/>
        </w:rPr>
        <w:t xml:space="preserve">A </w:t>
      </w:r>
      <w:r>
        <w:rPr>
          <w:rFonts w:ascii="Times New Roman" w:hAnsi="Times New Roman" w:cs="Times New Roman"/>
          <w:lang w:val="en-CA"/>
        </w:rPr>
        <w:t>‘</w:t>
      </w:r>
      <w:r w:rsidR="00DE541F">
        <w:rPr>
          <w:rFonts w:ascii="Times New Roman" w:hAnsi="Times New Roman" w:cs="Times New Roman"/>
          <w:lang w:val="en-CA"/>
        </w:rPr>
        <w:t>d</w:t>
      </w:r>
      <w:r>
        <w:rPr>
          <w:rFonts w:ascii="Times New Roman" w:hAnsi="Times New Roman" w:cs="Times New Roman"/>
          <w:lang w:val="en-CA"/>
        </w:rPr>
        <w:t>uality</w:t>
      </w:r>
      <w:r w:rsidR="00DE541F">
        <w:rPr>
          <w:rFonts w:ascii="Times New Roman" w:hAnsi="Times New Roman" w:cs="Times New Roman"/>
          <w:lang w:val="en-CA"/>
        </w:rPr>
        <w:t xml:space="preserve">’ </w:t>
      </w:r>
      <w:r w:rsidR="00B55C35">
        <w:rPr>
          <w:rFonts w:ascii="Times New Roman" w:hAnsi="Times New Roman" w:cs="Times New Roman"/>
          <w:lang w:val="en-CA"/>
        </w:rPr>
        <w:t>between</w:t>
      </w:r>
      <w:r w:rsidR="00DE541F">
        <w:rPr>
          <w:rFonts w:ascii="Times New Roman" w:hAnsi="Times New Roman" w:cs="Times New Roman"/>
          <w:lang w:val="en-CA"/>
        </w:rPr>
        <w:t xml:space="preserve"> ‘history and… magical,… legendary quality of [Arthur’s] world’. </w:t>
      </w:r>
    </w:p>
  </w:footnote>
  <w:footnote w:id="137">
    <w:p w14:paraId="2E0380B1" w14:textId="29A94560" w:rsidR="00847FE9" w:rsidRPr="00847FE9" w:rsidRDefault="00847FE9">
      <w:pPr>
        <w:pStyle w:val="FootnoteText"/>
        <w:rPr>
          <w:rFonts w:ascii="Times New Roman" w:hAnsi="Times New Roman" w:cs="Times New Roman"/>
          <w:lang w:val="en-CA"/>
        </w:rPr>
      </w:pPr>
      <w:r w:rsidRPr="00847FE9">
        <w:rPr>
          <w:rStyle w:val="FootnoteReference"/>
          <w:rFonts w:ascii="Times New Roman" w:hAnsi="Times New Roman" w:cs="Times New Roman"/>
        </w:rPr>
        <w:footnoteRef/>
      </w:r>
      <w:r w:rsidRPr="00847FE9">
        <w:rPr>
          <w:rFonts w:ascii="Times New Roman" w:hAnsi="Times New Roman" w:cs="Times New Roman"/>
        </w:rPr>
        <w:t xml:space="preserve"> </w:t>
      </w:r>
      <w:r w:rsidRPr="00847FE9">
        <w:rPr>
          <w:rFonts w:ascii="Times New Roman" w:hAnsi="Times New Roman" w:cs="Times New Roman"/>
          <w:lang w:val="en-CA"/>
        </w:rPr>
        <w:t xml:space="preserve">Green, </w:t>
      </w:r>
      <w:r w:rsidRPr="00847FE9">
        <w:rPr>
          <w:rFonts w:ascii="Times New Roman" w:hAnsi="Times New Roman" w:cs="Times New Roman"/>
          <w:i/>
          <w:lang w:val="en-CA"/>
        </w:rPr>
        <w:t>Arthur</w:t>
      </w:r>
      <w:r w:rsidRPr="00847FE9">
        <w:rPr>
          <w:rFonts w:ascii="Times New Roman" w:hAnsi="Times New Roman" w:cs="Times New Roman"/>
          <w:lang w:val="en-CA"/>
        </w:rPr>
        <w:t>, pp. 133-135. Table 1 lists the members and nature of ‘Arthur’s pre-Ga</w:t>
      </w:r>
      <w:r>
        <w:rPr>
          <w:rFonts w:ascii="Times New Roman" w:hAnsi="Times New Roman" w:cs="Times New Roman"/>
          <w:lang w:val="en-CA"/>
        </w:rPr>
        <w:t>l</w:t>
      </w:r>
      <w:r w:rsidRPr="00847FE9">
        <w:rPr>
          <w:rFonts w:ascii="Times New Roman" w:hAnsi="Times New Roman" w:cs="Times New Roman"/>
          <w:lang w:val="en-CA"/>
        </w:rPr>
        <w:t>fridian family and/or war-band’ characterizing them as ‘Mythical</w:t>
      </w:r>
      <w:r>
        <w:rPr>
          <w:rFonts w:ascii="Times New Roman" w:hAnsi="Times New Roman" w:cs="Times New Roman"/>
          <w:lang w:val="en-CA"/>
        </w:rPr>
        <w:t>;</w:t>
      </w:r>
      <w:r w:rsidRPr="00847FE9">
        <w:rPr>
          <w:rFonts w:ascii="Times New Roman" w:hAnsi="Times New Roman" w:cs="Times New Roman"/>
          <w:lang w:val="en-CA"/>
        </w:rPr>
        <w:t xml:space="preserve"> Fictional or Folkloric</w:t>
      </w:r>
      <w:r>
        <w:rPr>
          <w:rFonts w:ascii="Times New Roman" w:hAnsi="Times New Roman" w:cs="Times New Roman"/>
          <w:lang w:val="en-CA"/>
        </w:rPr>
        <w:t>; L</w:t>
      </w:r>
      <w:r w:rsidRPr="00847FE9">
        <w:rPr>
          <w:rFonts w:ascii="Times New Roman" w:hAnsi="Times New Roman" w:cs="Times New Roman"/>
          <w:lang w:val="en-CA"/>
        </w:rPr>
        <w:t xml:space="preserve">egendary/Historical/Pseudo-Historical’.   </w:t>
      </w:r>
    </w:p>
  </w:footnote>
  <w:footnote w:id="138">
    <w:p w14:paraId="2D99F69B" w14:textId="14F8CD6E" w:rsidR="00443546" w:rsidRPr="00443546" w:rsidRDefault="00443546">
      <w:pPr>
        <w:pStyle w:val="FootnoteText"/>
        <w:rPr>
          <w:rFonts w:ascii="Times New Roman" w:hAnsi="Times New Roman" w:cs="Times New Roman"/>
          <w:lang w:val="en-CA"/>
        </w:rPr>
      </w:pPr>
      <w:r w:rsidRPr="00443546">
        <w:rPr>
          <w:rStyle w:val="FootnoteReference"/>
          <w:rFonts w:ascii="Times New Roman" w:hAnsi="Times New Roman" w:cs="Times New Roman"/>
        </w:rPr>
        <w:footnoteRef/>
      </w:r>
      <w:r w:rsidRPr="00443546">
        <w:rPr>
          <w:rFonts w:ascii="Times New Roman" w:hAnsi="Times New Roman" w:cs="Times New Roman"/>
        </w:rPr>
        <w:t xml:space="preserve"> </w:t>
      </w:r>
      <w:r w:rsidRPr="00443546">
        <w:rPr>
          <w:rFonts w:ascii="Times New Roman" w:hAnsi="Times New Roman" w:cs="Times New Roman"/>
          <w:lang w:val="en-CA"/>
        </w:rPr>
        <w:t xml:space="preserve">Davies, </w:t>
      </w:r>
      <w:r w:rsidRPr="00443546">
        <w:rPr>
          <w:rFonts w:ascii="Times New Roman" w:hAnsi="Times New Roman" w:cs="Times New Roman"/>
          <w:i/>
          <w:lang w:val="en-CA"/>
        </w:rPr>
        <w:t>Mabinogion</w:t>
      </w:r>
      <w:r w:rsidRPr="00443546">
        <w:rPr>
          <w:rFonts w:ascii="Times New Roman" w:hAnsi="Times New Roman" w:cs="Times New Roman"/>
          <w:lang w:val="en-CA"/>
        </w:rPr>
        <w:t>, pp. 208</w:t>
      </w:r>
      <w:r>
        <w:rPr>
          <w:rFonts w:ascii="Times New Roman" w:hAnsi="Times New Roman" w:cs="Times New Roman"/>
          <w:lang w:val="en-CA"/>
        </w:rPr>
        <w:t>-209</w:t>
      </w:r>
      <w:r w:rsidRPr="00443546">
        <w:rPr>
          <w:rFonts w:ascii="Times New Roman" w:hAnsi="Times New Roman" w:cs="Times New Roman"/>
          <w:lang w:val="en-CA"/>
        </w:rPr>
        <w:t xml:space="preserve">.  Not only Diwrnach, but </w:t>
      </w:r>
      <w:r w:rsidR="00030F93">
        <w:rPr>
          <w:rFonts w:ascii="Times New Roman" w:hAnsi="Times New Roman" w:cs="Times New Roman"/>
          <w:lang w:val="en-CA"/>
        </w:rPr>
        <w:t>‘</w:t>
      </w:r>
      <w:r w:rsidRPr="00443546">
        <w:rPr>
          <w:rFonts w:ascii="Times New Roman" w:hAnsi="Times New Roman" w:cs="Times New Roman"/>
          <w:lang w:val="en-CA"/>
        </w:rPr>
        <w:t>all his retinue</w:t>
      </w:r>
      <w:r w:rsidR="00030F93">
        <w:rPr>
          <w:rFonts w:ascii="Times New Roman" w:hAnsi="Times New Roman" w:cs="Times New Roman"/>
          <w:lang w:val="en-CA"/>
        </w:rPr>
        <w:t>’</w:t>
      </w:r>
      <w:r w:rsidRPr="00443546">
        <w:rPr>
          <w:rFonts w:ascii="Times New Roman" w:hAnsi="Times New Roman" w:cs="Times New Roman"/>
          <w:lang w:val="en-CA"/>
        </w:rPr>
        <w:t xml:space="preserve"> are killed</w:t>
      </w:r>
      <w:r>
        <w:rPr>
          <w:rFonts w:ascii="Times New Roman" w:hAnsi="Times New Roman" w:cs="Times New Roman"/>
          <w:lang w:val="en-CA"/>
        </w:rPr>
        <w:t xml:space="preserve"> for his refusing Arthur the cauldron</w:t>
      </w:r>
      <w:r w:rsidR="00030F93">
        <w:rPr>
          <w:rFonts w:ascii="Times New Roman" w:hAnsi="Times New Roman" w:cs="Times New Roman"/>
          <w:lang w:val="en-CA"/>
        </w:rPr>
        <w:t>,</w:t>
      </w:r>
      <w:r w:rsidR="00030F93" w:rsidRPr="00030F93">
        <w:rPr>
          <w:rFonts w:ascii="Times New Roman" w:hAnsi="Times New Roman" w:cs="Times New Roman"/>
          <w:sz w:val="15"/>
          <w:lang w:val="en-CA"/>
        </w:rPr>
        <w:t xml:space="preserve"> </w:t>
      </w:r>
      <w:r w:rsidR="00030F93">
        <w:rPr>
          <w:rFonts w:ascii="Times New Roman" w:hAnsi="Times New Roman" w:cs="Times New Roman"/>
          <w:lang w:val="en-CA"/>
        </w:rPr>
        <w:t>then w</w:t>
      </w:r>
      <w:r>
        <w:rPr>
          <w:rFonts w:ascii="Times New Roman" w:hAnsi="Times New Roman" w:cs="Times New Roman"/>
          <w:lang w:val="en-CA"/>
        </w:rPr>
        <w:t>hen he returned to Ireland with an army ‘there was great fear and trembling</w:t>
      </w:r>
      <w:r w:rsidR="00030F93">
        <w:rPr>
          <w:rFonts w:ascii="Times New Roman" w:hAnsi="Times New Roman" w:cs="Times New Roman"/>
          <w:lang w:val="en-CA"/>
        </w:rPr>
        <w:t xml:space="preserve"> because of him’.</w:t>
      </w:r>
    </w:p>
  </w:footnote>
  <w:footnote w:id="139">
    <w:p w14:paraId="22F02636" w14:textId="19B90DA2" w:rsidR="003C5376" w:rsidRPr="003E6615" w:rsidRDefault="003C5376">
      <w:pPr>
        <w:pStyle w:val="FootnoteText"/>
        <w:rPr>
          <w:lang w:val="en-CA"/>
        </w:rPr>
      </w:pPr>
      <w:r w:rsidRPr="00030F93">
        <w:rPr>
          <w:rStyle w:val="FootnoteReference"/>
          <w:rFonts w:ascii="Times New Roman" w:hAnsi="Times New Roman" w:cs="Times New Roman"/>
        </w:rPr>
        <w:footnoteRef/>
      </w:r>
      <w:r w:rsidRPr="00030F9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lang w:val="en-CA"/>
        </w:rPr>
        <w:t xml:space="preserve">Gilda’s </w:t>
      </w:r>
      <w:r w:rsidRPr="00490278">
        <w:rPr>
          <w:rFonts w:ascii="Times New Roman" w:hAnsi="Times New Roman" w:cs="Times New Roman"/>
          <w:i/>
          <w:lang w:val="en-CA"/>
        </w:rPr>
        <w:t xml:space="preserve">De </w:t>
      </w:r>
      <w:r w:rsidRPr="00490278">
        <w:rPr>
          <w:rFonts w:ascii="Times New Roman" w:hAnsi="Times New Roman" w:cs="Times New Roman"/>
          <w:i/>
          <w:lang w:val="en-CA"/>
        </w:rPr>
        <w:t>excidio Britanniae</w:t>
      </w:r>
      <w:r>
        <w:rPr>
          <w:rFonts w:ascii="Times New Roman" w:hAnsi="Times New Roman" w:cs="Times New Roman"/>
          <w:lang w:val="en-CA"/>
        </w:rPr>
        <w:t xml:space="preserve"> to Geoffrey of Monmouth’s </w:t>
      </w:r>
      <w:r w:rsidRPr="00490278">
        <w:rPr>
          <w:rFonts w:ascii="Times New Roman" w:hAnsi="Times New Roman" w:cs="Times New Roman"/>
          <w:i/>
          <w:lang w:val="en-CA"/>
        </w:rPr>
        <w:t>Historia Regnum Britannae</w:t>
      </w:r>
      <w:r>
        <w:rPr>
          <w:rFonts w:ascii="Times New Roman" w:hAnsi="Times New Roman" w:cs="Times New Roman"/>
          <w:lang w:val="en-CA"/>
        </w:rPr>
        <w:t xml:space="preserve">, including Saints’ </w:t>
      </w:r>
      <w:r w:rsidRPr="00861DE8">
        <w:rPr>
          <w:rFonts w:ascii="Times New Roman" w:hAnsi="Times New Roman" w:cs="Times New Roman"/>
          <w:i/>
          <w:lang w:val="en-CA"/>
        </w:rPr>
        <w:t>Lives</w:t>
      </w:r>
      <w:r>
        <w:rPr>
          <w:rFonts w:ascii="Times New Roman" w:hAnsi="Times New Roman" w:cs="Times New Roman"/>
          <w:lang w:val="en-CA"/>
        </w:rPr>
        <w:t xml:space="preserve">, medieval Welsh poetry and folklore that mention or allude to Arthur, all effectively situate him in the fifth- to sixth-centuries during the struggle to regain control of Britain from Saxon invaders and settlers—or associate him with battles supposedly from that period. </w:t>
      </w:r>
    </w:p>
  </w:footnote>
  <w:footnote w:id="140">
    <w:p w14:paraId="71EADC36" w14:textId="28862B9C" w:rsidR="003C5376" w:rsidRPr="00DF11DF" w:rsidRDefault="003C537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DD5824">
        <w:rPr>
          <w:rFonts w:ascii="Times New Roman" w:hAnsi="Times New Roman" w:cs="Times New Roman"/>
          <w:lang w:val="en-CA"/>
        </w:rPr>
        <w:t xml:space="preserve">Green, </w:t>
      </w:r>
      <w:r w:rsidRPr="00DD5824">
        <w:rPr>
          <w:rFonts w:ascii="Times New Roman" w:hAnsi="Times New Roman" w:cs="Times New Roman"/>
          <w:i/>
          <w:lang w:val="en-CA"/>
        </w:rPr>
        <w:t>Concepts</w:t>
      </w:r>
      <w:r>
        <w:rPr>
          <w:rFonts w:ascii="Times New Roman" w:hAnsi="Times New Roman" w:cs="Times New Roman"/>
          <w:lang w:val="en-CA"/>
        </w:rPr>
        <w:t xml:space="preserve">, p. 43. After discussing scholarly opinions, he states that </w:t>
      </w:r>
      <w:r w:rsidRPr="00861DE8">
        <w:rPr>
          <w:rFonts w:ascii="Times New Roman" w:hAnsi="Times New Roman" w:cs="Times New Roman"/>
          <w:lang w:val="en-CA"/>
        </w:rPr>
        <w:t xml:space="preserve">‘In the blatant absence of anything even approaching proof… there is simply no reason to think that a ‘historical Arthur’ is a serious possibility’.  </w:t>
      </w:r>
      <w:r>
        <w:rPr>
          <w:rFonts w:ascii="Times New Roman" w:hAnsi="Times New Roman" w:cs="Times New Roman"/>
          <w:lang w:val="en-CA"/>
        </w:rPr>
        <w:t>The book aims to ‘substantiate’ this, concluding that: ‘Arthur was primarily a folkloric [hero] and mythical Protector of Britain,… who might,</w:t>
      </w:r>
      <w:r w:rsidR="00861DE8">
        <w:rPr>
          <w:rFonts w:ascii="Times New Roman" w:hAnsi="Times New Roman" w:cs="Times New Roman"/>
          <w:lang w:val="en-CA"/>
        </w:rPr>
        <w:t>…</w:t>
      </w:r>
      <w:r>
        <w:rPr>
          <w:rFonts w:ascii="Times New Roman" w:hAnsi="Times New Roman" w:cs="Times New Roman"/>
          <w:lang w:val="en-CA"/>
        </w:rPr>
        <w:t xml:space="preserve"> have developed from a Brittonic protective deity…. </w:t>
      </w:r>
      <w:r w:rsidR="00861DE8">
        <w:rPr>
          <w:rFonts w:ascii="Times New Roman" w:hAnsi="Times New Roman" w:cs="Times New Roman"/>
          <w:lang w:val="en-CA"/>
        </w:rPr>
        <w:t xml:space="preserve">[but] </w:t>
      </w:r>
      <w:r>
        <w:rPr>
          <w:rFonts w:ascii="Times New Roman" w:hAnsi="Times New Roman" w:cs="Times New Roman"/>
          <w:lang w:val="en-CA"/>
        </w:rPr>
        <w:t>historicized in the ninth century with a role defending Britain against the Anglo-Saxon invaders of the fifth century</w:t>
      </w:r>
      <w:r w:rsidR="00861DE8">
        <w:rPr>
          <w:rFonts w:ascii="Times New Roman" w:hAnsi="Times New Roman" w:cs="Times New Roman"/>
          <w:lang w:val="en-CA"/>
        </w:rPr>
        <w:t>’</w:t>
      </w:r>
      <w:r>
        <w:rPr>
          <w:rFonts w:ascii="Times New Roman" w:hAnsi="Times New Roman" w:cs="Times New Roman"/>
          <w:lang w:val="en-CA"/>
        </w:rPr>
        <w:t>.</w:t>
      </w:r>
    </w:p>
  </w:footnote>
  <w:footnote w:id="141">
    <w:p w14:paraId="5B75C355" w14:textId="584C9B12" w:rsidR="003C5376" w:rsidRPr="006A241C" w:rsidRDefault="003C5376" w:rsidP="00DF11DF">
      <w:pPr>
        <w:rPr>
          <w:rFonts w:ascii="Times New Roman" w:hAnsi="Times New Roman" w:cs="Times New Roman"/>
          <w:sz w:val="20"/>
          <w:szCs w:val="20"/>
          <w:lang w:val="en-CA"/>
        </w:rPr>
      </w:pPr>
      <w:r w:rsidRPr="00DB030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B030A">
        <w:rPr>
          <w:rFonts w:ascii="Times New Roman" w:hAnsi="Times New Roman" w:cs="Times New Roman"/>
          <w:sz w:val="20"/>
          <w:szCs w:val="20"/>
        </w:rPr>
        <w:t xml:space="preserve"> </w:t>
      </w:r>
      <w:r w:rsidRPr="006A241C">
        <w:rPr>
          <w:rFonts w:ascii="Times New Roman" w:hAnsi="Times New Roman" w:cs="Times New Roman"/>
          <w:sz w:val="20"/>
          <w:szCs w:val="20"/>
        </w:rPr>
        <w:t xml:space="preserve">T. 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 xml:space="preserve">Charles-Edwards, ‘The Arthur of History’, in </w:t>
      </w:r>
      <w:r w:rsidR="00861DE8" w:rsidRPr="006A241C">
        <w:rPr>
          <w:rFonts w:ascii="Times New Roman" w:hAnsi="Times New Roman" w:cs="Times New Roman"/>
          <w:sz w:val="20"/>
          <w:szCs w:val="20"/>
          <w:lang w:val="en-CA"/>
        </w:rPr>
        <w:t xml:space="preserve">R. 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>Bromwich, et al., (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 xml:space="preserve">eds)  </w:t>
      </w:r>
      <w:r w:rsidRPr="006A241C">
        <w:rPr>
          <w:rFonts w:ascii="Times New Roman" w:hAnsi="Times New Roman" w:cs="Times New Roman"/>
          <w:i/>
          <w:sz w:val="20"/>
          <w:szCs w:val="20"/>
          <w:lang w:val="en-CA"/>
        </w:rPr>
        <w:t>The Arthur of the Welsh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 xml:space="preserve"> (Cardiff: University of Wales Press, 1991), pp. 15-32.  A benefit of ‘historical criticism,… [is that we may interrogate] a given text’s perception of Arthur…’ and assess its credibility from the methods of motives or method of writing.  He distinguishes ‘synthetic… quasi-historical presentation of a legendary past,’ from ‘synchronistic history… concerned with [chronology]…’ both of which are ‘present in the </w:t>
      </w:r>
      <w:r w:rsidRPr="006A241C">
        <w:rPr>
          <w:rFonts w:ascii="Times New Roman" w:hAnsi="Times New Roman" w:cs="Times New Roman"/>
          <w:i/>
          <w:sz w:val="20"/>
          <w:szCs w:val="20"/>
          <w:lang w:val="en-CA"/>
        </w:rPr>
        <w:t>Historia Brittonum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>’ Listing twelve of Arthur’s victorious battles, it links him to wars between the Britons and the English that help date his supposed milieu.  As for whether he was a real person, ‘the historian can as yet say nothing of value about him’</w:t>
      </w:r>
      <w:r w:rsidR="006A241C" w:rsidRPr="006A241C">
        <w:rPr>
          <w:rFonts w:ascii="Times New Roman" w:hAnsi="Times New Roman" w:cs="Times New Roman"/>
          <w:sz w:val="20"/>
          <w:szCs w:val="20"/>
          <w:lang w:val="en-CA"/>
        </w:rPr>
        <w:t>.</w:t>
      </w:r>
      <w:r w:rsidRPr="006A241C">
        <w:rPr>
          <w:rFonts w:ascii="Times New Roman" w:hAnsi="Times New Roman" w:cs="Times New Roman"/>
          <w:sz w:val="20"/>
          <w:szCs w:val="20"/>
          <w:lang w:val="en-CA"/>
        </w:rPr>
        <w:t xml:space="preserve"> </w:t>
      </w:r>
    </w:p>
    <w:p w14:paraId="4FD383E5" w14:textId="5D5B54BE" w:rsidR="003C5376" w:rsidRPr="00DD5824" w:rsidRDefault="003C5376" w:rsidP="00DF11DF">
      <w:pPr>
        <w:rPr>
          <w:rFonts w:ascii="Times New Roman" w:hAnsi="Times New Roman" w:cs="Times New Roman"/>
          <w:sz w:val="20"/>
          <w:szCs w:val="20"/>
          <w:lang w:val="en-CA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8438480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D094B93" w14:textId="77777777" w:rsidR="003C5376" w:rsidRDefault="003C5376" w:rsidP="00E63FBB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A54269" w14:textId="77777777" w:rsidR="003C5376" w:rsidRDefault="003C5376" w:rsidP="00F56B44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1107856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AAAFA58" w14:textId="5914D8E3" w:rsidR="00E63FBB" w:rsidRDefault="00E63FBB" w:rsidP="000E2559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22BC74A4" w14:textId="77777777" w:rsidR="003C5376" w:rsidRDefault="003C5376" w:rsidP="00E63FBB">
    <w:pPr>
      <w:ind w:right="360"/>
    </w:pPr>
    <w:r>
      <w:cr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C677CB"/>
    <w:multiLevelType w:val="hybridMultilevel"/>
    <w:tmpl w:val="D68C4A8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E91623"/>
    <w:multiLevelType w:val="hybridMultilevel"/>
    <w:tmpl w:val="012661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C02D03"/>
    <w:multiLevelType w:val="multilevel"/>
    <w:tmpl w:val="04546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B44"/>
    <w:rsid w:val="00000564"/>
    <w:rsid w:val="00001790"/>
    <w:rsid w:val="00001C1E"/>
    <w:rsid w:val="00001FB2"/>
    <w:rsid w:val="000035EA"/>
    <w:rsid w:val="000042B5"/>
    <w:rsid w:val="0000536B"/>
    <w:rsid w:val="000070A2"/>
    <w:rsid w:val="00007328"/>
    <w:rsid w:val="00007FB1"/>
    <w:rsid w:val="00007FE2"/>
    <w:rsid w:val="000109F4"/>
    <w:rsid w:val="00012251"/>
    <w:rsid w:val="00012AEF"/>
    <w:rsid w:val="0001366F"/>
    <w:rsid w:val="00014B42"/>
    <w:rsid w:val="00015329"/>
    <w:rsid w:val="00016497"/>
    <w:rsid w:val="000169A0"/>
    <w:rsid w:val="00020CA2"/>
    <w:rsid w:val="00023D03"/>
    <w:rsid w:val="0003013D"/>
    <w:rsid w:val="0003025B"/>
    <w:rsid w:val="00030F93"/>
    <w:rsid w:val="00032119"/>
    <w:rsid w:val="0003394E"/>
    <w:rsid w:val="000342A1"/>
    <w:rsid w:val="000362E8"/>
    <w:rsid w:val="000365AD"/>
    <w:rsid w:val="000376A6"/>
    <w:rsid w:val="00041981"/>
    <w:rsid w:val="00041DD7"/>
    <w:rsid w:val="00042176"/>
    <w:rsid w:val="000426E0"/>
    <w:rsid w:val="000428AC"/>
    <w:rsid w:val="00042FA4"/>
    <w:rsid w:val="0004370B"/>
    <w:rsid w:val="00043744"/>
    <w:rsid w:val="00043CF6"/>
    <w:rsid w:val="000443B1"/>
    <w:rsid w:val="00044FAF"/>
    <w:rsid w:val="000454F2"/>
    <w:rsid w:val="0004641B"/>
    <w:rsid w:val="00050298"/>
    <w:rsid w:val="000515BB"/>
    <w:rsid w:val="00051D85"/>
    <w:rsid w:val="000521DF"/>
    <w:rsid w:val="000525DE"/>
    <w:rsid w:val="000541B1"/>
    <w:rsid w:val="00054A20"/>
    <w:rsid w:val="00055CF1"/>
    <w:rsid w:val="00055D3D"/>
    <w:rsid w:val="00060BDD"/>
    <w:rsid w:val="0006377C"/>
    <w:rsid w:val="000649AC"/>
    <w:rsid w:val="00066A83"/>
    <w:rsid w:val="00066C02"/>
    <w:rsid w:val="00067EBB"/>
    <w:rsid w:val="00070539"/>
    <w:rsid w:val="0007219E"/>
    <w:rsid w:val="00072B4C"/>
    <w:rsid w:val="00072B94"/>
    <w:rsid w:val="00073113"/>
    <w:rsid w:val="00075154"/>
    <w:rsid w:val="00075757"/>
    <w:rsid w:val="000757F9"/>
    <w:rsid w:val="00076250"/>
    <w:rsid w:val="00077209"/>
    <w:rsid w:val="00077FE0"/>
    <w:rsid w:val="000815C9"/>
    <w:rsid w:val="0008371E"/>
    <w:rsid w:val="000846B3"/>
    <w:rsid w:val="00084D6F"/>
    <w:rsid w:val="000859B2"/>
    <w:rsid w:val="00085DEF"/>
    <w:rsid w:val="000875E2"/>
    <w:rsid w:val="00090064"/>
    <w:rsid w:val="00090B3C"/>
    <w:rsid w:val="00095E8F"/>
    <w:rsid w:val="00096272"/>
    <w:rsid w:val="0009772B"/>
    <w:rsid w:val="000A0E5A"/>
    <w:rsid w:val="000A1591"/>
    <w:rsid w:val="000A21E7"/>
    <w:rsid w:val="000A2D0F"/>
    <w:rsid w:val="000A2F38"/>
    <w:rsid w:val="000A335E"/>
    <w:rsid w:val="000A38CF"/>
    <w:rsid w:val="000A5AE0"/>
    <w:rsid w:val="000A5BDC"/>
    <w:rsid w:val="000B16A6"/>
    <w:rsid w:val="000B1FE7"/>
    <w:rsid w:val="000B32AE"/>
    <w:rsid w:val="000B390F"/>
    <w:rsid w:val="000B41DB"/>
    <w:rsid w:val="000B49B9"/>
    <w:rsid w:val="000B6D5E"/>
    <w:rsid w:val="000C13DC"/>
    <w:rsid w:val="000C1F37"/>
    <w:rsid w:val="000C5C1A"/>
    <w:rsid w:val="000D12F1"/>
    <w:rsid w:val="000D4337"/>
    <w:rsid w:val="000D650D"/>
    <w:rsid w:val="000D6D48"/>
    <w:rsid w:val="000D7C17"/>
    <w:rsid w:val="000E066C"/>
    <w:rsid w:val="000E0E30"/>
    <w:rsid w:val="000E745B"/>
    <w:rsid w:val="000E7C94"/>
    <w:rsid w:val="000E7D60"/>
    <w:rsid w:val="000F47CF"/>
    <w:rsid w:val="000F575E"/>
    <w:rsid w:val="000F5ED3"/>
    <w:rsid w:val="000F6529"/>
    <w:rsid w:val="000F6848"/>
    <w:rsid w:val="000F7A9F"/>
    <w:rsid w:val="001001E4"/>
    <w:rsid w:val="001010B8"/>
    <w:rsid w:val="001014C0"/>
    <w:rsid w:val="00101709"/>
    <w:rsid w:val="00105621"/>
    <w:rsid w:val="00105FB8"/>
    <w:rsid w:val="00106339"/>
    <w:rsid w:val="0010649C"/>
    <w:rsid w:val="00106FAE"/>
    <w:rsid w:val="00110D1D"/>
    <w:rsid w:val="00110EA2"/>
    <w:rsid w:val="00111343"/>
    <w:rsid w:val="00111549"/>
    <w:rsid w:val="00111977"/>
    <w:rsid w:val="00112844"/>
    <w:rsid w:val="00113F04"/>
    <w:rsid w:val="00114882"/>
    <w:rsid w:val="00115372"/>
    <w:rsid w:val="00116282"/>
    <w:rsid w:val="00117BFF"/>
    <w:rsid w:val="00117C2B"/>
    <w:rsid w:val="00120BA7"/>
    <w:rsid w:val="001220CA"/>
    <w:rsid w:val="00122303"/>
    <w:rsid w:val="00124354"/>
    <w:rsid w:val="00126455"/>
    <w:rsid w:val="00127D90"/>
    <w:rsid w:val="001306C6"/>
    <w:rsid w:val="00131D6C"/>
    <w:rsid w:val="00132B5F"/>
    <w:rsid w:val="00133DF2"/>
    <w:rsid w:val="001411C6"/>
    <w:rsid w:val="00141340"/>
    <w:rsid w:val="00141E6D"/>
    <w:rsid w:val="001426DA"/>
    <w:rsid w:val="00142A56"/>
    <w:rsid w:val="00144CE8"/>
    <w:rsid w:val="001454AE"/>
    <w:rsid w:val="00146AC8"/>
    <w:rsid w:val="00150196"/>
    <w:rsid w:val="00150281"/>
    <w:rsid w:val="00150331"/>
    <w:rsid w:val="001528B1"/>
    <w:rsid w:val="00152D83"/>
    <w:rsid w:val="00153F30"/>
    <w:rsid w:val="00156548"/>
    <w:rsid w:val="00156D8F"/>
    <w:rsid w:val="00156FBF"/>
    <w:rsid w:val="001570CD"/>
    <w:rsid w:val="0015783F"/>
    <w:rsid w:val="00160096"/>
    <w:rsid w:val="0016300F"/>
    <w:rsid w:val="00164B38"/>
    <w:rsid w:val="00164D8F"/>
    <w:rsid w:val="00165399"/>
    <w:rsid w:val="00165BC4"/>
    <w:rsid w:val="00165F5D"/>
    <w:rsid w:val="0016729B"/>
    <w:rsid w:val="0017042C"/>
    <w:rsid w:val="00170D05"/>
    <w:rsid w:val="00172A5C"/>
    <w:rsid w:val="00173E22"/>
    <w:rsid w:val="0017563A"/>
    <w:rsid w:val="0017629B"/>
    <w:rsid w:val="00180912"/>
    <w:rsid w:val="00180E04"/>
    <w:rsid w:val="00183A1F"/>
    <w:rsid w:val="00183E85"/>
    <w:rsid w:val="001869BE"/>
    <w:rsid w:val="00187B0A"/>
    <w:rsid w:val="00190EB7"/>
    <w:rsid w:val="00192A57"/>
    <w:rsid w:val="00193363"/>
    <w:rsid w:val="001947F4"/>
    <w:rsid w:val="00194884"/>
    <w:rsid w:val="00194D23"/>
    <w:rsid w:val="00195292"/>
    <w:rsid w:val="001961EA"/>
    <w:rsid w:val="00196632"/>
    <w:rsid w:val="00196A0E"/>
    <w:rsid w:val="001A0875"/>
    <w:rsid w:val="001A1473"/>
    <w:rsid w:val="001A151B"/>
    <w:rsid w:val="001A18CB"/>
    <w:rsid w:val="001A3A5C"/>
    <w:rsid w:val="001A52D1"/>
    <w:rsid w:val="001A590B"/>
    <w:rsid w:val="001A63E6"/>
    <w:rsid w:val="001B178E"/>
    <w:rsid w:val="001B1B30"/>
    <w:rsid w:val="001B22CE"/>
    <w:rsid w:val="001B31E0"/>
    <w:rsid w:val="001B4452"/>
    <w:rsid w:val="001B4AD8"/>
    <w:rsid w:val="001B4EDF"/>
    <w:rsid w:val="001B4FB9"/>
    <w:rsid w:val="001B6F68"/>
    <w:rsid w:val="001B7E20"/>
    <w:rsid w:val="001C0771"/>
    <w:rsid w:val="001C1292"/>
    <w:rsid w:val="001C3307"/>
    <w:rsid w:val="001C66E0"/>
    <w:rsid w:val="001C6C33"/>
    <w:rsid w:val="001C7216"/>
    <w:rsid w:val="001C74FC"/>
    <w:rsid w:val="001C7521"/>
    <w:rsid w:val="001D0A80"/>
    <w:rsid w:val="001D1100"/>
    <w:rsid w:val="001D17F1"/>
    <w:rsid w:val="001D20EF"/>
    <w:rsid w:val="001D44B5"/>
    <w:rsid w:val="001D6331"/>
    <w:rsid w:val="001D6361"/>
    <w:rsid w:val="001E16C5"/>
    <w:rsid w:val="001E1DEA"/>
    <w:rsid w:val="001E1F29"/>
    <w:rsid w:val="001E233A"/>
    <w:rsid w:val="001E2526"/>
    <w:rsid w:val="001E34A5"/>
    <w:rsid w:val="001E3A31"/>
    <w:rsid w:val="001E42E2"/>
    <w:rsid w:val="001E473A"/>
    <w:rsid w:val="001E4E9C"/>
    <w:rsid w:val="001E57EC"/>
    <w:rsid w:val="001E5A32"/>
    <w:rsid w:val="001E6688"/>
    <w:rsid w:val="001F0533"/>
    <w:rsid w:val="001F18BF"/>
    <w:rsid w:val="001F1A5F"/>
    <w:rsid w:val="001F3058"/>
    <w:rsid w:val="001F35A1"/>
    <w:rsid w:val="001F4492"/>
    <w:rsid w:val="001F567B"/>
    <w:rsid w:val="001F5B77"/>
    <w:rsid w:val="001F7F55"/>
    <w:rsid w:val="002015F9"/>
    <w:rsid w:val="00201601"/>
    <w:rsid w:val="002020A0"/>
    <w:rsid w:val="00202C03"/>
    <w:rsid w:val="00203EA3"/>
    <w:rsid w:val="00206337"/>
    <w:rsid w:val="00207689"/>
    <w:rsid w:val="00207A79"/>
    <w:rsid w:val="002116B5"/>
    <w:rsid w:val="002124B9"/>
    <w:rsid w:val="00212CED"/>
    <w:rsid w:val="00213162"/>
    <w:rsid w:val="002139F1"/>
    <w:rsid w:val="00213A78"/>
    <w:rsid w:val="00214A33"/>
    <w:rsid w:val="002176DE"/>
    <w:rsid w:val="002200FA"/>
    <w:rsid w:val="00221BDB"/>
    <w:rsid w:val="00221EA2"/>
    <w:rsid w:val="00222B0B"/>
    <w:rsid w:val="0022431E"/>
    <w:rsid w:val="002259C1"/>
    <w:rsid w:val="00225CEC"/>
    <w:rsid w:val="002316C5"/>
    <w:rsid w:val="00232891"/>
    <w:rsid w:val="002356BE"/>
    <w:rsid w:val="00235A2B"/>
    <w:rsid w:val="00235B1E"/>
    <w:rsid w:val="0023608D"/>
    <w:rsid w:val="00236827"/>
    <w:rsid w:val="00236A75"/>
    <w:rsid w:val="00240C86"/>
    <w:rsid w:val="00240E1D"/>
    <w:rsid w:val="00242DCD"/>
    <w:rsid w:val="00244EAB"/>
    <w:rsid w:val="00245EEE"/>
    <w:rsid w:val="002462FB"/>
    <w:rsid w:val="00247E74"/>
    <w:rsid w:val="0025059A"/>
    <w:rsid w:val="00250955"/>
    <w:rsid w:val="00250F29"/>
    <w:rsid w:val="0025224F"/>
    <w:rsid w:val="00253780"/>
    <w:rsid w:val="00253B49"/>
    <w:rsid w:val="00254380"/>
    <w:rsid w:val="0025509B"/>
    <w:rsid w:val="00256166"/>
    <w:rsid w:val="00257F2A"/>
    <w:rsid w:val="002609F8"/>
    <w:rsid w:val="00263138"/>
    <w:rsid w:val="00263255"/>
    <w:rsid w:val="00263A65"/>
    <w:rsid w:val="0026426A"/>
    <w:rsid w:val="002653F1"/>
    <w:rsid w:val="00266A73"/>
    <w:rsid w:val="00266B2F"/>
    <w:rsid w:val="002673D5"/>
    <w:rsid w:val="00267A48"/>
    <w:rsid w:val="00267B5E"/>
    <w:rsid w:val="00267EEE"/>
    <w:rsid w:val="002710CF"/>
    <w:rsid w:val="00272E16"/>
    <w:rsid w:val="00273ED2"/>
    <w:rsid w:val="00273FAF"/>
    <w:rsid w:val="00274226"/>
    <w:rsid w:val="00276C94"/>
    <w:rsid w:val="00281655"/>
    <w:rsid w:val="0028374A"/>
    <w:rsid w:val="002869F2"/>
    <w:rsid w:val="002875D3"/>
    <w:rsid w:val="0029096F"/>
    <w:rsid w:val="00291E9E"/>
    <w:rsid w:val="002933DF"/>
    <w:rsid w:val="00293477"/>
    <w:rsid w:val="00294FBC"/>
    <w:rsid w:val="0029706F"/>
    <w:rsid w:val="00297AAE"/>
    <w:rsid w:val="002A2BF0"/>
    <w:rsid w:val="002A2ECC"/>
    <w:rsid w:val="002A37AB"/>
    <w:rsid w:val="002A58B4"/>
    <w:rsid w:val="002A6EA2"/>
    <w:rsid w:val="002B0C2B"/>
    <w:rsid w:val="002B1BA7"/>
    <w:rsid w:val="002B1E50"/>
    <w:rsid w:val="002B391D"/>
    <w:rsid w:val="002B504B"/>
    <w:rsid w:val="002B6705"/>
    <w:rsid w:val="002C084F"/>
    <w:rsid w:val="002C1DA2"/>
    <w:rsid w:val="002C2878"/>
    <w:rsid w:val="002C336E"/>
    <w:rsid w:val="002C44E8"/>
    <w:rsid w:val="002C541A"/>
    <w:rsid w:val="002C556E"/>
    <w:rsid w:val="002D05A8"/>
    <w:rsid w:val="002D1D06"/>
    <w:rsid w:val="002D2EEA"/>
    <w:rsid w:val="002D3C4E"/>
    <w:rsid w:val="002D5233"/>
    <w:rsid w:val="002E0D94"/>
    <w:rsid w:val="002E1FDD"/>
    <w:rsid w:val="002E364C"/>
    <w:rsid w:val="002E4DFE"/>
    <w:rsid w:val="002E4F7B"/>
    <w:rsid w:val="002E5515"/>
    <w:rsid w:val="002E7532"/>
    <w:rsid w:val="002F0F98"/>
    <w:rsid w:val="002F1B7A"/>
    <w:rsid w:val="002F1E65"/>
    <w:rsid w:val="002F5017"/>
    <w:rsid w:val="002F776E"/>
    <w:rsid w:val="002F7860"/>
    <w:rsid w:val="00300DA8"/>
    <w:rsid w:val="003024B4"/>
    <w:rsid w:val="00303FE9"/>
    <w:rsid w:val="00304D4D"/>
    <w:rsid w:val="00305E4A"/>
    <w:rsid w:val="00306C63"/>
    <w:rsid w:val="0031110B"/>
    <w:rsid w:val="003118D6"/>
    <w:rsid w:val="003125BB"/>
    <w:rsid w:val="00313533"/>
    <w:rsid w:val="00313F78"/>
    <w:rsid w:val="00316635"/>
    <w:rsid w:val="0031681E"/>
    <w:rsid w:val="00316827"/>
    <w:rsid w:val="00316EC3"/>
    <w:rsid w:val="00317262"/>
    <w:rsid w:val="003206D2"/>
    <w:rsid w:val="00320A6C"/>
    <w:rsid w:val="0032159B"/>
    <w:rsid w:val="00321761"/>
    <w:rsid w:val="00322857"/>
    <w:rsid w:val="00323190"/>
    <w:rsid w:val="003235A5"/>
    <w:rsid w:val="0032465F"/>
    <w:rsid w:val="003249D9"/>
    <w:rsid w:val="00327650"/>
    <w:rsid w:val="00330838"/>
    <w:rsid w:val="00330BA3"/>
    <w:rsid w:val="0033223E"/>
    <w:rsid w:val="0033245F"/>
    <w:rsid w:val="00332860"/>
    <w:rsid w:val="00332974"/>
    <w:rsid w:val="00333709"/>
    <w:rsid w:val="00333A3E"/>
    <w:rsid w:val="00333B98"/>
    <w:rsid w:val="00334057"/>
    <w:rsid w:val="00335109"/>
    <w:rsid w:val="00335D87"/>
    <w:rsid w:val="0033615D"/>
    <w:rsid w:val="003370E9"/>
    <w:rsid w:val="00344B64"/>
    <w:rsid w:val="00346E55"/>
    <w:rsid w:val="003470DA"/>
    <w:rsid w:val="00350222"/>
    <w:rsid w:val="003523C1"/>
    <w:rsid w:val="003529C1"/>
    <w:rsid w:val="00353304"/>
    <w:rsid w:val="003535BD"/>
    <w:rsid w:val="00353689"/>
    <w:rsid w:val="0035444A"/>
    <w:rsid w:val="0035452F"/>
    <w:rsid w:val="00355A56"/>
    <w:rsid w:val="00355F62"/>
    <w:rsid w:val="00357528"/>
    <w:rsid w:val="00360A66"/>
    <w:rsid w:val="00365EF7"/>
    <w:rsid w:val="00366065"/>
    <w:rsid w:val="00367A83"/>
    <w:rsid w:val="00371DD3"/>
    <w:rsid w:val="00371F83"/>
    <w:rsid w:val="0037222D"/>
    <w:rsid w:val="00372683"/>
    <w:rsid w:val="00372D7F"/>
    <w:rsid w:val="003734E7"/>
    <w:rsid w:val="003741DE"/>
    <w:rsid w:val="003765DA"/>
    <w:rsid w:val="00376FBA"/>
    <w:rsid w:val="003778AA"/>
    <w:rsid w:val="00380767"/>
    <w:rsid w:val="00380D1A"/>
    <w:rsid w:val="0038268B"/>
    <w:rsid w:val="00382B9E"/>
    <w:rsid w:val="003856CC"/>
    <w:rsid w:val="00386931"/>
    <w:rsid w:val="003870A1"/>
    <w:rsid w:val="003879FC"/>
    <w:rsid w:val="00387A0D"/>
    <w:rsid w:val="00390766"/>
    <w:rsid w:val="0039078B"/>
    <w:rsid w:val="003923D5"/>
    <w:rsid w:val="0039356F"/>
    <w:rsid w:val="00393CA1"/>
    <w:rsid w:val="00394106"/>
    <w:rsid w:val="003947E5"/>
    <w:rsid w:val="00395B7D"/>
    <w:rsid w:val="0039753E"/>
    <w:rsid w:val="003A094D"/>
    <w:rsid w:val="003A0FDD"/>
    <w:rsid w:val="003A138A"/>
    <w:rsid w:val="003A2290"/>
    <w:rsid w:val="003A4071"/>
    <w:rsid w:val="003A5BFE"/>
    <w:rsid w:val="003A6167"/>
    <w:rsid w:val="003A6F36"/>
    <w:rsid w:val="003A775C"/>
    <w:rsid w:val="003B1256"/>
    <w:rsid w:val="003B144C"/>
    <w:rsid w:val="003B4FC9"/>
    <w:rsid w:val="003B5333"/>
    <w:rsid w:val="003B5489"/>
    <w:rsid w:val="003B592E"/>
    <w:rsid w:val="003B71D3"/>
    <w:rsid w:val="003C17A3"/>
    <w:rsid w:val="003C3B7E"/>
    <w:rsid w:val="003C5376"/>
    <w:rsid w:val="003C5A3E"/>
    <w:rsid w:val="003C63FC"/>
    <w:rsid w:val="003C6411"/>
    <w:rsid w:val="003C6C90"/>
    <w:rsid w:val="003C7E27"/>
    <w:rsid w:val="003D06C2"/>
    <w:rsid w:val="003D10C1"/>
    <w:rsid w:val="003D410A"/>
    <w:rsid w:val="003D41B8"/>
    <w:rsid w:val="003D4469"/>
    <w:rsid w:val="003D4B7D"/>
    <w:rsid w:val="003D4D04"/>
    <w:rsid w:val="003D522A"/>
    <w:rsid w:val="003D5FE2"/>
    <w:rsid w:val="003D7FA3"/>
    <w:rsid w:val="003E013F"/>
    <w:rsid w:val="003E0D50"/>
    <w:rsid w:val="003E1EA9"/>
    <w:rsid w:val="003E3D50"/>
    <w:rsid w:val="003E3D53"/>
    <w:rsid w:val="003E428E"/>
    <w:rsid w:val="003E6615"/>
    <w:rsid w:val="003E6CD4"/>
    <w:rsid w:val="003F12DA"/>
    <w:rsid w:val="003F1532"/>
    <w:rsid w:val="003F2040"/>
    <w:rsid w:val="003F3B60"/>
    <w:rsid w:val="003F7FDB"/>
    <w:rsid w:val="00400622"/>
    <w:rsid w:val="0040146A"/>
    <w:rsid w:val="004017BF"/>
    <w:rsid w:val="00402476"/>
    <w:rsid w:val="00404202"/>
    <w:rsid w:val="00405FB9"/>
    <w:rsid w:val="0040612C"/>
    <w:rsid w:val="004061D3"/>
    <w:rsid w:val="00406CB7"/>
    <w:rsid w:val="00407724"/>
    <w:rsid w:val="00410855"/>
    <w:rsid w:val="00412B4B"/>
    <w:rsid w:val="00414121"/>
    <w:rsid w:val="00415704"/>
    <w:rsid w:val="00415D46"/>
    <w:rsid w:val="00416FCA"/>
    <w:rsid w:val="00416FF1"/>
    <w:rsid w:val="00422151"/>
    <w:rsid w:val="004221B3"/>
    <w:rsid w:val="0042300C"/>
    <w:rsid w:val="004242A9"/>
    <w:rsid w:val="0042514C"/>
    <w:rsid w:val="004263FD"/>
    <w:rsid w:val="00427965"/>
    <w:rsid w:val="004314C6"/>
    <w:rsid w:val="00432959"/>
    <w:rsid w:val="00432BD4"/>
    <w:rsid w:val="0043336F"/>
    <w:rsid w:val="004355EF"/>
    <w:rsid w:val="00435C46"/>
    <w:rsid w:val="004361F4"/>
    <w:rsid w:val="004376E8"/>
    <w:rsid w:val="00437928"/>
    <w:rsid w:val="00437944"/>
    <w:rsid w:val="00440110"/>
    <w:rsid w:val="00440C65"/>
    <w:rsid w:val="0044145F"/>
    <w:rsid w:val="004416DA"/>
    <w:rsid w:val="00443546"/>
    <w:rsid w:val="0044418B"/>
    <w:rsid w:val="004441DE"/>
    <w:rsid w:val="0044495B"/>
    <w:rsid w:val="00445F7A"/>
    <w:rsid w:val="00450393"/>
    <w:rsid w:val="004503E9"/>
    <w:rsid w:val="00451502"/>
    <w:rsid w:val="00453DD2"/>
    <w:rsid w:val="004551A7"/>
    <w:rsid w:val="004556CA"/>
    <w:rsid w:val="00455E69"/>
    <w:rsid w:val="00455E9B"/>
    <w:rsid w:val="0045640F"/>
    <w:rsid w:val="004601CC"/>
    <w:rsid w:val="0046209B"/>
    <w:rsid w:val="0046306C"/>
    <w:rsid w:val="00467084"/>
    <w:rsid w:val="00472C3D"/>
    <w:rsid w:val="00472F93"/>
    <w:rsid w:val="00473B19"/>
    <w:rsid w:val="00473E1E"/>
    <w:rsid w:val="00474C3A"/>
    <w:rsid w:val="004775F4"/>
    <w:rsid w:val="00477A3E"/>
    <w:rsid w:val="004805D3"/>
    <w:rsid w:val="00480CC0"/>
    <w:rsid w:val="00480E42"/>
    <w:rsid w:val="00482C1B"/>
    <w:rsid w:val="00483D7A"/>
    <w:rsid w:val="0048494F"/>
    <w:rsid w:val="00484C70"/>
    <w:rsid w:val="00484C83"/>
    <w:rsid w:val="00485A2E"/>
    <w:rsid w:val="00490278"/>
    <w:rsid w:val="00490E7B"/>
    <w:rsid w:val="004918C3"/>
    <w:rsid w:val="00492857"/>
    <w:rsid w:val="00493B35"/>
    <w:rsid w:val="00493E00"/>
    <w:rsid w:val="0049572E"/>
    <w:rsid w:val="004957AC"/>
    <w:rsid w:val="00496C6C"/>
    <w:rsid w:val="00496E1C"/>
    <w:rsid w:val="004A07E4"/>
    <w:rsid w:val="004A083B"/>
    <w:rsid w:val="004A0A75"/>
    <w:rsid w:val="004A1CCD"/>
    <w:rsid w:val="004A1EEC"/>
    <w:rsid w:val="004A2476"/>
    <w:rsid w:val="004A3600"/>
    <w:rsid w:val="004A39BC"/>
    <w:rsid w:val="004A3FFB"/>
    <w:rsid w:val="004A515B"/>
    <w:rsid w:val="004A55B4"/>
    <w:rsid w:val="004A6C1B"/>
    <w:rsid w:val="004A6D5E"/>
    <w:rsid w:val="004A762D"/>
    <w:rsid w:val="004B2593"/>
    <w:rsid w:val="004B2CF9"/>
    <w:rsid w:val="004B31C6"/>
    <w:rsid w:val="004B3354"/>
    <w:rsid w:val="004B47DC"/>
    <w:rsid w:val="004B4D93"/>
    <w:rsid w:val="004B71A5"/>
    <w:rsid w:val="004B7E80"/>
    <w:rsid w:val="004C0FBB"/>
    <w:rsid w:val="004C1FE5"/>
    <w:rsid w:val="004C3E1F"/>
    <w:rsid w:val="004C4B19"/>
    <w:rsid w:val="004D0152"/>
    <w:rsid w:val="004D237D"/>
    <w:rsid w:val="004D245B"/>
    <w:rsid w:val="004D29AB"/>
    <w:rsid w:val="004D302A"/>
    <w:rsid w:val="004D3070"/>
    <w:rsid w:val="004D3513"/>
    <w:rsid w:val="004D401C"/>
    <w:rsid w:val="004D4156"/>
    <w:rsid w:val="004D429E"/>
    <w:rsid w:val="004D4770"/>
    <w:rsid w:val="004D50C2"/>
    <w:rsid w:val="004D58B7"/>
    <w:rsid w:val="004D6CD6"/>
    <w:rsid w:val="004D778B"/>
    <w:rsid w:val="004D7E71"/>
    <w:rsid w:val="004E0430"/>
    <w:rsid w:val="004E0F8F"/>
    <w:rsid w:val="004E1A72"/>
    <w:rsid w:val="004E3488"/>
    <w:rsid w:val="004E3D64"/>
    <w:rsid w:val="004E46FE"/>
    <w:rsid w:val="004E564F"/>
    <w:rsid w:val="004E6263"/>
    <w:rsid w:val="004F0FB6"/>
    <w:rsid w:val="004F1C20"/>
    <w:rsid w:val="004F2915"/>
    <w:rsid w:val="004F3F33"/>
    <w:rsid w:val="004F549A"/>
    <w:rsid w:val="004F6483"/>
    <w:rsid w:val="004F68CD"/>
    <w:rsid w:val="004F6923"/>
    <w:rsid w:val="004F713E"/>
    <w:rsid w:val="00500BD1"/>
    <w:rsid w:val="00501A97"/>
    <w:rsid w:val="00501BE4"/>
    <w:rsid w:val="005039D5"/>
    <w:rsid w:val="00503A1A"/>
    <w:rsid w:val="00504235"/>
    <w:rsid w:val="0050486A"/>
    <w:rsid w:val="00504978"/>
    <w:rsid w:val="0050696B"/>
    <w:rsid w:val="005075AA"/>
    <w:rsid w:val="005105C0"/>
    <w:rsid w:val="00510891"/>
    <w:rsid w:val="00511304"/>
    <w:rsid w:val="00511934"/>
    <w:rsid w:val="00512AF6"/>
    <w:rsid w:val="0051311D"/>
    <w:rsid w:val="005135E1"/>
    <w:rsid w:val="00513A1A"/>
    <w:rsid w:val="0051464C"/>
    <w:rsid w:val="00514E89"/>
    <w:rsid w:val="005166F9"/>
    <w:rsid w:val="00516E5C"/>
    <w:rsid w:val="00521CE3"/>
    <w:rsid w:val="00521F1B"/>
    <w:rsid w:val="0052402C"/>
    <w:rsid w:val="00524288"/>
    <w:rsid w:val="00524B66"/>
    <w:rsid w:val="00525F1B"/>
    <w:rsid w:val="005260CA"/>
    <w:rsid w:val="00526C39"/>
    <w:rsid w:val="00530A98"/>
    <w:rsid w:val="00531D75"/>
    <w:rsid w:val="00532028"/>
    <w:rsid w:val="005339FD"/>
    <w:rsid w:val="005432EB"/>
    <w:rsid w:val="005439F7"/>
    <w:rsid w:val="00543F5A"/>
    <w:rsid w:val="00544880"/>
    <w:rsid w:val="0054495E"/>
    <w:rsid w:val="00545234"/>
    <w:rsid w:val="00547B9A"/>
    <w:rsid w:val="00547FF2"/>
    <w:rsid w:val="00550125"/>
    <w:rsid w:val="00552322"/>
    <w:rsid w:val="005535FA"/>
    <w:rsid w:val="005536D7"/>
    <w:rsid w:val="00554422"/>
    <w:rsid w:val="00555537"/>
    <w:rsid w:val="00555FAB"/>
    <w:rsid w:val="005574EE"/>
    <w:rsid w:val="00562FF6"/>
    <w:rsid w:val="0056362D"/>
    <w:rsid w:val="00563C75"/>
    <w:rsid w:val="0056536C"/>
    <w:rsid w:val="00565554"/>
    <w:rsid w:val="00565D6C"/>
    <w:rsid w:val="005662B2"/>
    <w:rsid w:val="005662C8"/>
    <w:rsid w:val="005663B7"/>
    <w:rsid w:val="00567302"/>
    <w:rsid w:val="00570C82"/>
    <w:rsid w:val="005711FC"/>
    <w:rsid w:val="00571487"/>
    <w:rsid w:val="005722E8"/>
    <w:rsid w:val="005728D7"/>
    <w:rsid w:val="00572CD5"/>
    <w:rsid w:val="00573E43"/>
    <w:rsid w:val="00574121"/>
    <w:rsid w:val="005777D4"/>
    <w:rsid w:val="005778E0"/>
    <w:rsid w:val="00580C7D"/>
    <w:rsid w:val="00581638"/>
    <w:rsid w:val="00585076"/>
    <w:rsid w:val="00586EF6"/>
    <w:rsid w:val="005872D0"/>
    <w:rsid w:val="00587354"/>
    <w:rsid w:val="00587778"/>
    <w:rsid w:val="00590523"/>
    <w:rsid w:val="0059081D"/>
    <w:rsid w:val="00591A31"/>
    <w:rsid w:val="00591E34"/>
    <w:rsid w:val="005925AD"/>
    <w:rsid w:val="005925F8"/>
    <w:rsid w:val="00594435"/>
    <w:rsid w:val="00594473"/>
    <w:rsid w:val="005957BF"/>
    <w:rsid w:val="00595ED6"/>
    <w:rsid w:val="00596C83"/>
    <w:rsid w:val="005A3697"/>
    <w:rsid w:val="005A3712"/>
    <w:rsid w:val="005A3F1A"/>
    <w:rsid w:val="005A4FEA"/>
    <w:rsid w:val="005A6974"/>
    <w:rsid w:val="005A7552"/>
    <w:rsid w:val="005B0CB4"/>
    <w:rsid w:val="005B15F6"/>
    <w:rsid w:val="005B194E"/>
    <w:rsid w:val="005B1976"/>
    <w:rsid w:val="005B1FA1"/>
    <w:rsid w:val="005B32E7"/>
    <w:rsid w:val="005B3FF1"/>
    <w:rsid w:val="005B4F72"/>
    <w:rsid w:val="005B501F"/>
    <w:rsid w:val="005B58DB"/>
    <w:rsid w:val="005B5CC1"/>
    <w:rsid w:val="005B7946"/>
    <w:rsid w:val="005C1304"/>
    <w:rsid w:val="005C1CE8"/>
    <w:rsid w:val="005C1D9C"/>
    <w:rsid w:val="005C5A8E"/>
    <w:rsid w:val="005D3CE3"/>
    <w:rsid w:val="005D6898"/>
    <w:rsid w:val="005E0A41"/>
    <w:rsid w:val="005E26D1"/>
    <w:rsid w:val="005E3BC7"/>
    <w:rsid w:val="005E3C30"/>
    <w:rsid w:val="005E471D"/>
    <w:rsid w:val="005E48B0"/>
    <w:rsid w:val="005E556F"/>
    <w:rsid w:val="005E783B"/>
    <w:rsid w:val="005E7BB7"/>
    <w:rsid w:val="005F09A8"/>
    <w:rsid w:val="005F0B75"/>
    <w:rsid w:val="005F1174"/>
    <w:rsid w:val="005F1CA3"/>
    <w:rsid w:val="005F3013"/>
    <w:rsid w:val="005F3149"/>
    <w:rsid w:val="005F5B48"/>
    <w:rsid w:val="005F68F5"/>
    <w:rsid w:val="005F694F"/>
    <w:rsid w:val="005F6C87"/>
    <w:rsid w:val="005F7730"/>
    <w:rsid w:val="00602131"/>
    <w:rsid w:val="0060344B"/>
    <w:rsid w:val="00604769"/>
    <w:rsid w:val="00606FC8"/>
    <w:rsid w:val="00607872"/>
    <w:rsid w:val="00607DD1"/>
    <w:rsid w:val="00610543"/>
    <w:rsid w:val="00611423"/>
    <w:rsid w:val="00611832"/>
    <w:rsid w:val="00613EDC"/>
    <w:rsid w:val="00614530"/>
    <w:rsid w:val="0061602D"/>
    <w:rsid w:val="0061664D"/>
    <w:rsid w:val="00616BE7"/>
    <w:rsid w:val="00620843"/>
    <w:rsid w:val="00621252"/>
    <w:rsid w:val="006215B7"/>
    <w:rsid w:val="00621A1C"/>
    <w:rsid w:val="00621F54"/>
    <w:rsid w:val="00623CF4"/>
    <w:rsid w:val="00623EE3"/>
    <w:rsid w:val="00625170"/>
    <w:rsid w:val="00626C35"/>
    <w:rsid w:val="006338E8"/>
    <w:rsid w:val="00635D77"/>
    <w:rsid w:val="006368EB"/>
    <w:rsid w:val="00636B71"/>
    <w:rsid w:val="00637161"/>
    <w:rsid w:val="006379B6"/>
    <w:rsid w:val="00640918"/>
    <w:rsid w:val="00640B92"/>
    <w:rsid w:val="00643F10"/>
    <w:rsid w:val="00644E45"/>
    <w:rsid w:val="006459C6"/>
    <w:rsid w:val="006464DE"/>
    <w:rsid w:val="00647655"/>
    <w:rsid w:val="0065006C"/>
    <w:rsid w:val="00650762"/>
    <w:rsid w:val="0065083B"/>
    <w:rsid w:val="00651329"/>
    <w:rsid w:val="00655BC8"/>
    <w:rsid w:val="00656709"/>
    <w:rsid w:val="00657F72"/>
    <w:rsid w:val="006625DA"/>
    <w:rsid w:val="00663D39"/>
    <w:rsid w:val="00664980"/>
    <w:rsid w:val="00664E3B"/>
    <w:rsid w:val="0066543B"/>
    <w:rsid w:val="00671BB1"/>
    <w:rsid w:val="006727E3"/>
    <w:rsid w:val="0067357E"/>
    <w:rsid w:val="00674048"/>
    <w:rsid w:val="00675633"/>
    <w:rsid w:val="006757FD"/>
    <w:rsid w:val="00675E16"/>
    <w:rsid w:val="00676A5F"/>
    <w:rsid w:val="006772F3"/>
    <w:rsid w:val="00677544"/>
    <w:rsid w:val="006802BC"/>
    <w:rsid w:val="00680DF4"/>
    <w:rsid w:val="00680FA7"/>
    <w:rsid w:val="00681BF8"/>
    <w:rsid w:val="00681CC5"/>
    <w:rsid w:val="00681D22"/>
    <w:rsid w:val="0068232D"/>
    <w:rsid w:val="0068464B"/>
    <w:rsid w:val="006859ED"/>
    <w:rsid w:val="00685C47"/>
    <w:rsid w:val="00687662"/>
    <w:rsid w:val="006878F5"/>
    <w:rsid w:val="0069023F"/>
    <w:rsid w:val="00691A64"/>
    <w:rsid w:val="00692CF3"/>
    <w:rsid w:val="0069366F"/>
    <w:rsid w:val="00693EE7"/>
    <w:rsid w:val="006940A5"/>
    <w:rsid w:val="00695D1A"/>
    <w:rsid w:val="0069623B"/>
    <w:rsid w:val="006967D2"/>
    <w:rsid w:val="006A0A79"/>
    <w:rsid w:val="006A16E4"/>
    <w:rsid w:val="006A20FE"/>
    <w:rsid w:val="006A241C"/>
    <w:rsid w:val="006A2658"/>
    <w:rsid w:val="006A26B7"/>
    <w:rsid w:val="006A2B1C"/>
    <w:rsid w:val="006A35F4"/>
    <w:rsid w:val="006A64DC"/>
    <w:rsid w:val="006A77FA"/>
    <w:rsid w:val="006A7B4F"/>
    <w:rsid w:val="006B04C1"/>
    <w:rsid w:val="006B2674"/>
    <w:rsid w:val="006B30C4"/>
    <w:rsid w:val="006B34A1"/>
    <w:rsid w:val="006B5D4A"/>
    <w:rsid w:val="006B71BD"/>
    <w:rsid w:val="006C3B62"/>
    <w:rsid w:val="006C40E6"/>
    <w:rsid w:val="006C4606"/>
    <w:rsid w:val="006C4AEB"/>
    <w:rsid w:val="006C52CD"/>
    <w:rsid w:val="006C576A"/>
    <w:rsid w:val="006C5C9A"/>
    <w:rsid w:val="006C6041"/>
    <w:rsid w:val="006C60EC"/>
    <w:rsid w:val="006D0297"/>
    <w:rsid w:val="006D041F"/>
    <w:rsid w:val="006D090C"/>
    <w:rsid w:val="006D0EDD"/>
    <w:rsid w:val="006D2296"/>
    <w:rsid w:val="006D3C39"/>
    <w:rsid w:val="006D4A48"/>
    <w:rsid w:val="006D63A8"/>
    <w:rsid w:val="006D6567"/>
    <w:rsid w:val="006D66FF"/>
    <w:rsid w:val="006D6865"/>
    <w:rsid w:val="006D689F"/>
    <w:rsid w:val="006D6D0B"/>
    <w:rsid w:val="006D700D"/>
    <w:rsid w:val="006E030C"/>
    <w:rsid w:val="006E0E07"/>
    <w:rsid w:val="006E1121"/>
    <w:rsid w:val="006E37A9"/>
    <w:rsid w:val="006E38BC"/>
    <w:rsid w:val="006E549F"/>
    <w:rsid w:val="006E6B0B"/>
    <w:rsid w:val="006F0690"/>
    <w:rsid w:val="006F2936"/>
    <w:rsid w:val="006F3266"/>
    <w:rsid w:val="006F520F"/>
    <w:rsid w:val="006F60AE"/>
    <w:rsid w:val="006F6286"/>
    <w:rsid w:val="006F6377"/>
    <w:rsid w:val="006F796B"/>
    <w:rsid w:val="00700735"/>
    <w:rsid w:val="00700DD2"/>
    <w:rsid w:val="00701F18"/>
    <w:rsid w:val="00702DE0"/>
    <w:rsid w:val="00703749"/>
    <w:rsid w:val="0070413D"/>
    <w:rsid w:val="007046C5"/>
    <w:rsid w:val="00704C03"/>
    <w:rsid w:val="00704C46"/>
    <w:rsid w:val="00705493"/>
    <w:rsid w:val="00706DA4"/>
    <w:rsid w:val="0070752D"/>
    <w:rsid w:val="0070759F"/>
    <w:rsid w:val="00707B3E"/>
    <w:rsid w:val="007103FD"/>
    <w:rsid w:val="00710585"/>
    <w:rsid w:val="00710779"/>
    <w:rsid w:val="00710AC9"/>
    <w:rsid w:val="00710C51"/>
    <w:rsid w:val="007110BD"/>
    <w:rsid w:val="00711439"/>
    <w:rsid w:val="0071243E"/>
    <w:rsid w:val="007137B5"/>
    <w:rsid w:val="00713FEC"/>
    <w:rsid w:val="007166DB"/>
    <w:rsid w:val="007170D9"/>
    <w:rsid w:val="00721F37"/>
    <w:rsid w:val="00722367"/>
    <w:rsid w:val="007230F0"/>
    <w:rsid w:val="007236BD"/>
    <w:rsid w:val="007254F7"/>
    <w:rsid w:val="00725FF1"/>
    <w:rsid w:val="00726DA4"/>
    <w:rsid w:val="00727424"/>
    <w:rsid w:val="007274B6"/>
    <w:rsid w:val="00730ABC"/>
    <w:rsid w:val="00730F4C"/>
    <w:rsid w:val="00731C60"/>
    <w:rsid w:val="00733C6A"/>
    <w:rsid w:val="00735B62"/>
    <w:rsid w:val="0073677A"/>
    <w:rsid w:val="00736C45"/>
    <w:rsid w:val="00736DCB"/>
    <w:rsid w:val="0073714C"/>
    <w:rsid w:val="00737F5B"/>
    <w:rsid w:val="007407F8"/>
    <w:rsid w:val="0074241B"/>
    <w:rsid w:val="007429B0"/>
    <w:rsid w:val="00744B0F"/>
    <w:rsid w:val="007467CD"/>
    <w:rsid w:val="007479FC"/>
    <w:rsid w:val="00747ECC"/>
    <w:rsid w:val="00751293"/>
    <w:rsid w:val="00751346"/>
    <w:rsid w:val="00751EA4"/>
    <w:rsid w:val="007529FD"/>
    <w:rsid w:val="0075321B"/>
    <w:rsid w:val="007545D0"/>
    <w:rsid w:val="00754D85"/>
    <w:rsid w:val="00755C7E"/>
    <w:rsid w:val="00757155"/>
    <w:rsid w:val="00757203"/>
    <w:rsid w:val="00760181"/>
    <w:rsid w:val="007606FB"/>
    <w:rsid w:val="00760EE2"/>
    <w:rsid w:val="007614FE"/>
    <w:rsid w:val="00761F79"/>
    <w:rsid w:val="00762472"/>
    <w:rsid w:val="00762A37"/>
    <w:rsid w:val="007636FF"/>
    <w:rsid w:val="007637A2"/>
    <w:rsid w:val="007637CF"/>
    <w:rsid w:val="00763B32"/>
    <w:rsid w:val="00764C95"/>
    <w:rsid w:val="00766194"/>
    <w:rsid w:val="00770263"/>
    <w:rsid w:val="007703AC"/>
    <w:rsid w:val="007712FA"/>
    <w:rsid w:val="00772023"/>
    <w:rsid w:val="00772624"/>
    <w:rsid w:val="0077278D"/>
    <w:rsid w:val="0077284D"/>
    <w:rsid w:val="00773687"/>
    <w:rsid w:val="00774181"/>
    <w:rsid w:val="0077674E"/>
    <w:rsid w:val="0077762B"/>
    <w:rsid w:val="0077771A"/>
    <w:rsid w:val="0078057C"/>
    <w:rsid w:val="007823F4"/>
    <w:rsid w:val="0078272D"/>
    <w:rsid w:val="007841D1"/>
    <w:rsid w:val="00784873"/>
    <w:rsid w:val="00784B4A"/>
    <w:rsid w:val="0078529E"/>
    <w:rsid w:val="00785421"/>
    <w:rsid w:val="007862AC"/>
    <w:rsid w:val="00790267"/>
    <w:rsid w:val="00790B84"/>
    <w:rsid w:val="00792503"/>
    <w:rsid w:val="0079331A"/>
    <w:rsid w:val="00793E2E"/>
    <w:rsid w:val="007950A4"/>
    <w:rsid w:val="00795718"/>
    <w:rsid w:val="00795E8F"/>
    <w:rsid w:val="00796443"/>
    <w:rsid w:val="00796974"/>
    <w:rsid w:val="00796DA8"/>
    <w:rsid w:val="007973B8"/>
    <w:rsid w:val="00797892"/>
    <w:rsid w:val="00797ABF"/>
    <w:rsid w:val="007A0739"/>
    <w:rsid w:val="007A0C87"/>
    <w:rsid w:val="007A0CB0"/>
    <w:rsid w:val="007A2582"/>
    <w:rsid w:val="007A3A47"/>
    <w:rsid w:val="007A452A"/>
    <w:rsid w:val="007A4B08"/>
    <w:rsid w:val="007A5092"/>
    <w:rsid w:val="007A59C1"/>
    <w:rsid w:val="007A67BF"/>
    <w:rsid w:val="007A733F"/>
    <w:rsid w:val="007B159D"/>
    <w:rsid w:val="007B203D"/>
    <w:rsid w:val="007B3DA5"/>
    <w:rsid w:val="007B4C4E"/>
    <w:rsid w:val="007B4FA8"/>
    <w:rsid w:val="007B576E"/>
    <w:rsid w:val="007B6C3A"/>
    <w:rsid w:val="007C0448"/>
    <w:rsid w:val="007C1483"/>
    <w:rsid w:val="007C32DB"/>
    <w:rsid w:val="007C3FC5"/>
    <w:rsid w:val="007C6293"/>
    <w:rsid w:val="007C6699"/>
    <w:rsid w:val="007C6DDC"/>
    <w:rsid w:val="007C7B65"/>
    <w:rsid w:val="007D0214"/>
    <w:rsid w:val="007D07DD"/>
    <w:rsid w:val="007D0883"/>
    <w:rsid w:val="007D0969"/>
    <w:rsid w:val="007D0EFE"/>
    <w:rsid w:val="007D3F30"/>
    <w:rsid w:val="007D5E44"/>
    <w:rsid w:val="007D6401"/>
    <w:rsid w:val="007D67F9"/>
    <w:rsid w:val="007D7D26"/>
    <w:rsid w:val="007E2F15"/>
    <w:rsid w:val="007E3FE9"/>
    <w:rsid w:val="007E467A"/>
    <w:rsid w:val="007E5C45"/>
    <w:rsid w:val="007F0698"/>
    <w:rsid w:val="007F0737"/>
    <w:rsid w:val="007F0797"/>
    <w:rsid w:val="007F0ABA"/>
    <w:rsid w:val="007F11C5"/>
    <w:rsid w:val="007F196F"/>
    <w:rsid w:val="007F2F38"/>
    <w:rsid w:val="007F2F6E"/>
    <w:rsid w:val="007F474F"/>
    <w:rsid w:val="007F4E27"/>
    <w:rsid w:val="007F7157"/>
    <w:rsid w:val="007F7937"/>
    <w:rsid w:val="0080161D"/>
    <w:rsid w:val="00804462"/>
    <w:rsid w:val="00805986"/>
    <w:rsid w:val="00806381"/>
    <w:rsid w:val="00806F33"/>
    <w:rsid w:val="00807923"/>
    <w:rsid w:val="00807A3C"/>
    <w:rsid w:val="008111B9"/>
    <w:rsid w:val="008117AF"/>
    <w:rsid w:val="00815CBA"/>
    <w:rsid w:val="008169C8"/>
    <w:rsid w:val="00816CEE"/>
    <w:rsid w:val="00816F97"/>
    <w:rsid w:val="00822E64"/>
    <w:rsid w:val="00824950"/>
    <w:rsid w:val="00824FB8"/>
    <w:rsid w:val="00825329"/>
    <w:rsid w:val="008254C1"/>
    <w:rsid w:val="00825738"/>
    <w:rsid w:val="00825BF1"/>
    <w:rsid w:val="0083009D"/>
    <w:rsid w:val="00830815"/>
    <w:rsid w:val="008312D1"/>
    <w:rsid w:val="00831D05"/>
    <w:rsid w:val="008335E8"/>
    <w:rsid w:val="00833DB3"/>
    <w:rsid w:val="00834076"/>
    <w:rsid w:val="00834152"/>
    <w:rsid w:val="00834820"/>
    <w:rsid w:val="008354D8"/>
    <w:rsid w:val="00837C40"/>
    <w:rsid w:val="00842C9A"/>
    <w:rsid w:val="008451A6"/>
    <w:rsid w:val="008456A4"/>
    <w:rsid w:val="008467DB"/>
    <w:rsid w:val="00846D17"/>
    <w:rsid w:val="008473A1"/>
    <w:rsid w:val="00847FE9"/>
    <w:rsid w:val="00850123"/>
    <w:rsid w:val="0085037C"/>
    <w:rsid w:val="00850FE2"/>
    <w:rsid w:val="00852078"/>
    <w:rsid w:val="008522AE"/>
    <w:rsid w:val="0085252C"/>
    <w:rsid w:val="00852D16"/>
    <w:rsid w:val="008533F2"/>
    <w:rsid w:val="00854521"/>
    <w:rsid w:val="0086004A"/>
    <w:rsid w:val="008600E5"/>
    <w:rsid w:val="0086024B"/>
    <w:rsid w:val="008606E0"/>
    <w:rsid w:val="00860E95"/>
    <w:rsid w:val="00861DE8"/>
    <w:rsid w:val="00862AE2"/>
    <w:rsid w:val="00863076"/>
    <w:rsid w:val="00864349"/>
    <w:rsid w:val="00866076"/>
    <w:rsid w:val="00866A9E"/>
    <w:rsid w:val="00870256"/>
    <w:rsid w:val="0087066B"/>
    <w:rsid w:val="008716F5"/>
    <w:rsid w:val="008720BC"/>
    <w:rsid w:val="0087272F"/>
    <w:rsid w:val="00872F5A"/>
    <w:rsid w:val="00874EB4"/>
    <w:rsid w:val="00875FF0"/>
    <w:rsid w:val="0087741A"/>
    <w:rsid w:val="008803DC"/>
    <w:rsid w:val="008819EA"/>
    <w:rsid w:val="00881BD7"/>
    <w:rsid w:val="00882F56"/>
    <w:rsid w:val="00882FD8"/>
    <w:rsid w:val="0088343B"/>
    <w:rsid w:val="00892929"/>
    <w:rsid w:val="0089321A"/>
    <w:rsid w:val="00894C75"/>
    <w:rsid w:val="0089530D"/>
    <w:rsid w:val="00896EF9"/>
    <w:rsid w:val="008A1A13"/>
    <w:rsid w:val="008A47D1"/>
    <w:rsid w:val="008A49DF"/>
    <w:rsid w:val="008A7005"/>
    <w:rsid w:val="008A7B8F"/>
    <w:rsid w:val="008B08C0"/>
    <w:rsid w:val="008B2F6D"/>
    <w:rsid w:val="008B3A55"/>
    <w:rsid w:val="008B3F7B"/>
    <w:rsid w:val="008B43C1"/>
    <w:rsid w:val="008B580B"/>
    <w:rsid w:val="008B6162"/>
    <w:rsid w:val="008B6241"/>
    <w:rsid w:val="008B6D83"/>
    <w:rsid w:val="008C0A54"/>
    <w:rsid w:val="008C131C"/>
    <w:rsid w:val="008C19E7"/>
    <w:rsid w:val="008C3471"/>
    <w:rsid w:val="008C5A2A"/>
    <w:rsid w:val="008C5DCC"/>
    <w:rsid w:val="008C64A3"/>
    <w:rsid w:val="008C753B"/>
    <w:rsid w:val="008C7DD1"/>
    <w:rsid w:val="008D039C"/>
    <w:rsid w:val="008D042B"/>
    <w:rsid w:val="008D08A2"/>
    <w:rsid w:val="008D08F1"/>
    <w:rsid w:val="008D0956"/>
    <w:rsid w:val="008D1DEF"/>
    <w:rsid w:val="008D237B"/>
    <w:rsid w:val="008D2A21"/>
    <w:rsid w:val="008D33D0"/>
    <w:rsid w:val="008D3700"/>
    <w:rsid w:val="008D445B"/>
    <w:rsid w:val="008D4B65"/>
    <w:rsid w:val="008D79BC"/>
    <w:rsid w:val="008E0121"/>
    <w:rsid w:val="008E0C53"/>
    <w:rsid w:val="008E2A7A"/>
    <w:rsid w:val="008E325B"/>
    <w:rsid w:val="008E4FA3"/>
    <w:rsid w:val="008E5B3F"/>
    <w:rsid w:val="008E5DEB"/>
    <w:rsid w:val="008E658C"/>
    <w:rsid w:val="008E6A01"/>
    <w:rsid w:val="008F15A3"/>
    <w:rsid w:val="008F1726"/>
    <w:rsid w:val="008F177D"/>
    <w:rsid w:val="008F1848"/>
    <w:rsid w:val="008F2862"/>
    <w:rsid w:val="008F3714"/>
    <w:rsid w:val="008F4030"/>
    <w:rsid w:val="008F415D"/>
    <w:rsid w:val="008F43A2"/>
    <w:rsid w:val="008F5294"/>
    <w:rsid w:val="008F65C5"/>
    <w:rsid w:val="008F746D"/>
    <w:rsid w:val="008F7D29"/>
    <w:rsid w:val="008F7EC1"/>
    <w:rsid w:val="008F7FFB"/>
    <w:rsid w:val="0090134F"/>
    <w:rsid w:val="00903D16"/>
    <w:rsid w:val="00904439"/>
    <w:rsid w:val="009049FE"/>
    <w:rsid w:val="00904E2D"/>
    <w:rsid w:val="00905912"/>
    <w:rsid w:val="00906E14"/>
    <w:rsid w:val="009072C6"/>
    <w:rsid w:val="009101FD"/>
    <w:rsid w:val="00910279"/>
    <w:rsid w:val="0091132E"/>
    <w:rsid w:val="00913C7C"/>
    <w:rsid w:val="00913D59"/>
    <w:rsid w:val="00914076"/>
    <w:rsid w:val="00915336"/>
    <w:rsid w:val="009171A2"/>
    <w:rsid w:val="0091758E"/>
    <w:rsid w:val="00921F27"/>
    <w:rsid w:val="009241C4"/>
    <w:rsid w:val="00924471"/>
    <w:rsid w:val="00924679"/>
    <w:rsid w:val="00926620"/>
    <w:rsid w:val="00926B3A"/>
    <w:rsid w:val="009273A4"/>
    <w:rsid w:val="0092764B"/>
    <w:rsid w:val="00931A7D"/>
    <w:rsid w:val="00932C3F"/>
    <w:rsid w:val="0093342C"/>
    <w:rsid w:val="00934D68"/>
    <w:rsid w:val="00935437"/>
    <w:rsid w:val="0093573C"/>
    <w:rsid w:val="0093644B"/>
    <w:rsid w:val="00937068"/>
    <w:rsid w:val="0094016A"/>
    <w:rsid w:val="00941A56"/>
    <w:rsid w:val="00941EC8"/>
    <w:rsid w:val="0094255D"/>
    <w:rsid w:val="009425F8"/>
    <w:rsid w:val="009430D2"/>
    <w:rsid w:val="00943BF7"/>
    <w:rsid w:val="00945363"/>
    <w:rsid w:val="00945847"/>
    <w:rsid w:val="00946689"/>
    <w:rsid w:val="00947815"/>
    <w:rsid w:val="009514D5"/>
    <w:rsid w:val="00952DFC"/>
    <w:rsid w:val="0095319F"/>
    <w:rsid w:val="00954762"/>
    <w:rsid w:val="00957009"/>
    <w:rsid w:val="009575DB"/>
    <w:rsid w:val="00960405"/>
    <w:rsid w:val="00962042"/>
    <w:rsid w:val="00962285"/>
    <w:rsid w:val="0096314B"/>
    <w:rsid w:val="00963CC0"/>
    <w:rsid w:val="009659CD"/>
    <w:rsid w:val="00966E55"/>
    <w:rsid w:val="00966EA4"/>
    <w:rsid w:val="0096746E"/>
    <w:rsid w:val="00967BEB"/>
    <w:rsid w:val="0097103A"/>
    <w:rsid w:val="00972893"/>
    <w:rsid w:val="009739DB"/>
    <w:rsid w:val="00973C16"/>
    <w:rsid w:val="00974E00"/>
    <w:rsid w:val="00975593"/>
    <w:rsid w:val="009762B3"/>
    <w:rsid w:val="00977A14"/>
    <w:rsid w:val="0098006A"/>
    <w:rsid w:val="00980137"/>
    <w:rsid w:val="00981E5F"/>
    <w:rsid w:val="00982C13"/>
    <w:rsid w:val="00983A3F"/>
    <w:rsid w:val="00984B54"/>
    <w:rsid w:val="00985B6B"/>
    <w:rsid w:val="00986377"/>
    <w:rsid w:val="009869C9"/>
    <w:rsid w:val="00986F9A"/>
    <w:rsid w:val="009872C5"/>
    <w:rsid w:val="009877E9"/>
    <w:rsid w:val="009903B0"/>
    <w:rsid w:val="00991A16"/>
    <w:rsid w:val="0099297C"/>
    <w:rsid w:val="00992FF6"/>
    <w:rsid w:val="00993B39"/>
    <w:rsid w:val="009962FE"/>
    <w:rsid w:val="00996646"/>
    <w:rsid w:val="009A1389"/>
    <w:rsid w:val="009A1EAE"/>
    <w:rsid w:val="009A5163"/>
    <w:rsid w:val="009A563F"/>
    <w:rsid w:val="009A7ABC"/>
    <w:rsid w:val="009B0621"/>
    <w:rsid w:val="009B0EC6"/>
    <w:rsid w:val="009B1B2F"/>
    <w:rsid w:val="009B438E"/>
    <w:rsid w:val="009B527D"/>
    <w:rsid w:val="009B5457"/>
    <w:rsid w:val="009B6DBA"/>
    <w:rsid w:val="009B73A8"/>
    <w:rsid w:val="009C053E"/>
    <w:rsid w:val="009C0ABC"/>
    <w:rsid w:val="009C2669"/>
    <w:rsid w:val="009C2CB6"/>
    <w:rsid w:val="009C2DE8"/>
    <w:rsid w:val="009C3BC3"/>
    <w:rsid w:val="009C4E89"/>
    <w:rsid w:val="009C4EF9"/>
    <w:rsid w:val="009C77BD"/>
    <w:rsid w:val="009D11D6"/>
    <w:rsid w:val="009D1368"/>
    <w:rsid w:val="009D1837"/>
    <w:rsid w:val="009D1D63"/>
    <w:rsid w:val="009D2545"/>
    <w:rsid w:val="009D26A6"/>
    <w:rsid w:val="009D4F7A"/>
    <w:rsid w:val="009E0C84"/>
    <w:rsid w:val="009E18A3"/>
    <w:rsid w:val="009E18D1"/>
    <w:rsid w:val="009E2058"/>
    <w:rsid w:val="009E20D3"/>
    <w:rsid w:val="009E24DB"/>
    <w:rsid w:val="009E28FC"/>
    <w:rsid w:val="009E2994"/>
    <w:rsid w:val="009E29F7"/>
    <w:rsid w:val="009E3444"/>
    <w:rsid w:val="009E3BFB"/>
    <w:rsid w:val="009E52DA"/>
    <w:rsid w:val="009E5C4C"/>
    <w:rsid w:val="009E6B18"/>
    <w:rsid w:val="009E6FE2"/>
    <w:rsid w:val="009E7A1F"/>
    <w:rsid w:val="009F2086"/>
    <w:rsid w:val="009F5A77"/>
    <w:rsid w:val="009F5D8C"/>
    <w:rsid w:val="009F7B32"/>
    <w:rsid w:val="009F7F44"/>
    <w:rsid w:val="00A003AE"/>
    <w:rsid w:val="00A0044F"/>
    <w:rsid w:val="00A00657"/>
    <w:rsid w:val="00A00E75"/>
    <w:rsid w:val="00A015CE"/>
    <w:rsid w:val="00A0196D"/>
    <w:rsid w:val="00A020B0"/>
    <w:rsid w:val="00A02890"/>
    <w:rsid w:val="00A02DB4"/>
    <w:rsid w:val="00A0308B"/>
    <w:rsid w:val="00A03380"/>
    <w:rsid w:val="00A03CF6"/>
    <w:rsid w:val="00A04ED7"/>
    <w:rsid w:val="00A061A9"/>
    <w:rsid w:val="00A06E52"/>
    <w:rsid w:val="00A07D88"/>
    <w:rsid w:val="00A07FC3"/>
    <w:rsid w:val="00A110F8"/>
    <w:rsid w:val="00A11C83"/>
    <w:rsid w:val="00A12938"/>
    <w:rsid w:val="00A13E33"/>
    <w:rsid w:val="00A13E73"/>
    <w:rsid w:val="00A17497"/>
    <w:rsid w:val="00A20AC4"/>
    <w:rsid w:val="00A23397"/>
    <w:rsid w:val="00A25FA1"/>
    <w:rsid w:val="00A300BC"/>
    <w:rsid w:val="00A30BE4"/>
    <w:rsid w:val="00A32A4B"/>
    <w:rsid w:val="00A34E19"/>
    <w:rsid w:val="00A40AF0"/>
    <w:rsid w:val="00A40CE4"/>
    <w:rsid w:val="00A415AA"/>
    <w:rsid w:val="00A42854"/>
    <w:rsid w:val="00A42B60"/>
    <w:rsid w:val="00A4439B"/>
    <w:rsid w:val="00A452F8"/>
    <w:rsid w:val="00A506B0"/>
    <w:rsid w:val="00A507AD"/>
    <w:rsid w:val="00A50EC6"/>
    <w:rsid w:val="00A52324"/>
    <w:rsid w:val="00A53A0F"/>
    <w:rsid w:val="00A53DBE"/>
    <w:rsid w:val="00A61E66"/>
    <w:rsid w:val="00A61F27"/>
    <w:rsid w:val="00A623DC"/>
    <w:rsid w:val="00A624E1"/>
    <w:rsid w:val="00A63420"/>
    <w:rsid w:val="00A6442E"/>
    <w:rsid w:val="00A644E0"/>
    <w:rsid w:val="00A648E1"/>
    <w:rsid w:val="00A64D0A"/>
    <w:rsid w:val="00A6650C"/>
    <w:rsid w:val="00A6666C"/>
    <w:rsid w:val="00A67C1F"/>
    <w:rsid w:val="00A70811"/>
    <w:rsid w:val="00A712B4"/>
    <w:rsid w:val="00A72FEA"/>
    <w:rsid w:val="00A73F10"/>
    <w:rsid w:val="00A7482D"/>
    <w:rsid w:val="00A76A46"/>
    <w:rsid w:val="00A81887"/>
    <w:rsid w:val="00A8234B"/>
    <w:rsid w:val="00A82F75"/>
    <w:rsid w:val="00A82FD7"/>
    <w:rsid w:val="00A8393B"/>
    <w:rsid w:val="00A85498"/>
    <w:rsid w:val="00A87143"/>
    <w:rsid w:val="00A9087B"/>
    <w:rsid w:val="00A91138"/>
    <w:rsid w:val="00A92A05"/>
    <w:rsid w:val="00A93129"/>
    <w:rsid w:val="00A950E8"/>
    <w:rsid w:val="00A951B9"/>
    <w:rsid w:val="00A95D3D"/>
    <w:rsid w:val="00A95F5A"/>
    <w:rsid w:val="00A965D6"/>
    <w:rsid w:val="00A96DBB"/>
    <w:rsid w:val="00AA0760"/>
    <w:rsid w:val="00AA2A10"/>
    <w:rsid w:val="00AA4CBD"/>
    <w:rsid w:val="00AA4D0D"/>
    <w:rsid w:val="00AA54A3"/>
    <w:rsid w:val="00AA580B"/>
    <w:rsid w:val="00AA5B84"/>
    <w:rsid w:val="00AA68B8"/>
    <w:rsid w:val="00AB0358"/>
    <w:rsid w:val="00AB05B7"/>
    <w:rsid w:val="00AB0F7B"/>
    <w:rsid w:val="00AB108A"/>
    <w:rsid w:val="00AB1C2D"/>
    <w:rsid w:val="00AB3D5D"/>
    <w:rsid w:val="00AB41A0"/>
    <w:rsid w:val="00AB4925"/>
    <w:rsid w:val="00AB4E7F"/>
    <w:rsid w:val="00AB5350"/>
    <w:rsid w:val="00AB5F57"/>
    <w:rsid w:val="00AB6427"/>
    <w:rsid w:val="00AB658B"/>
    <w:rsid w:val="00AB6FED"/>
    <w:rsid w:val="00AC04ED"/>
    <w:rsid w:val="00AC0D91"/>
    <w:rsid w:val="00AC1ABB"/>
    <w:rsid w:val="00AC4936"/>
    <w:rsid w:val="00AC6635"/>
    <w:rsid w:val="00AC68A4"/>
    <w:rsid w:val="00AC7212"/>
    <w:rsid w:val="00AC7736"/>
    <w:rsid w:val="00AD045A"/>
    <w:rsid w:val="00AD0A1B"/>
    <w:rsid w:val="00AD1DE8"/>
    <w:rsid w:val="00AD206C"/>
    <w:rsid w:val="00AD2718"/>
    <w:rsid w:val="00AD31C7"/>
    <w:rsid w:val="00AD330D"/>
    <w:rsid w:val="00AD3BB5"/>
    <w:rsid w:val="00AD41B8"/>
    <w:rsid w:val="00AD4D1A"/>
    <w:rsid w:val="00AD6AA1"/>
    <w:rsid w:val="00AD6ED4"/>
    <w:rsid w:val="00AE04EE"/>
    <w:rsid w:val="00AE1C67"/>
    <w:rsid w:val="00AE20A4"/>
    <w:rsid w:val="00AE30B4"/>
    <w:rsid w:val="00AE4910"/>
    <w:rsid w:val="00AE4ED1"/>
    <w:rsid w:val="00AE5A1D"/>
    <w:rsid w:val="00AE6882"/>
    <w:rsid w:val="00AF028B"/>
    <w:rsid w:val="00AF0637"/>
    <w:rsid w:val="00AF330C"/>
    <w:rsid w:val="00AF598A"/>
    <w:rsid w:val="00AF6404"/>
    <w:rsid w:val="00AF6B7E"/>
    <w:rsid w:val="00AF735F"/>
    <w:rsid w:val="00B0145D"/>
    <w:rsid w:val="00B017DA"/>
    <w:rsid w:val="00B02A78"/>
    <w:rsid w:val="00B03705"/>
    <w:rsid w:val="00B03879"/>
    <w:rsid w:val="00B0413F"/>
    <w:rsid w:val="00B07025"/>
    <w:rsid w:val="00B071A4"/>
    <w:rsid w:val="00B071B3"/>
    <w:rsid w:val="00B107E4"/>
    <w:rsid w:val="00B1156D"/>
    <w:rsid w:val="00B11CD4"/>
    <w:rsid w:val="00B12A2B"/>
    <w:rsid w:val="00B13504"/>
    <w:rsid w:val="00B14496"/>
    <w:rsid w:val="00B1484C"/>
    <w:rsid w:val="00B15235"/>
    <w:rsid w:val="00B15E88"/>
    <w:rsid w:val="00B163C4"/>
    <w:rsid w:val="00B16751"/>
    <w:rsid w:val="00B17FE1"/>
    <w:rsid w:val="00B20900"/>
    <w:rsid w:val="00B20AD7"/>
    <w:rsid w:val="00B22185"/>
    <w:rsid w:val="00B24374"/>
    <w:rsid w:val="00B25073"/>
    <w:rsid w:val="00B25481"/>
    <w:rsid w:val="00B26595"/>
    <w:rsid w:val="00B30C83"/>
    <w:rsid w:val="00B34E54"/>
    <w:rsid w:val="00B35482"/>
    <w:rsid w:val="00B35B2A"/>
    <w:rsid w:val="00B35EDC"/>
    <w:rsid w:val="00B3712E"/>
    <w:rsid w:val="00B37293"/>
    <w:rsid w:val="00B377CF"/>
    <w:rsid w:val="00B4157C"/>
    <w:rsid w:val="00B41E8A"/>
    <w:rsid w:val="00B42705"/>
    <w:rsid w:val="00B42764"/>
    <w:rsid w:val="00B42BF0"/>
    <w:rsid w:val="00B44ACA"/>
    <w:rsid w:val="00B45322"/>
    <w:rsid w:val="00B45930"/>
    <w:rsid w:val="00B47574"/>
    <w:rsid w:val="00B47D51"/>
    <w:rsid w:val="00B552E6"/>
    <w:rsid w:val="00B55C35"/>
    <w:rsid w:val="00B56758"/>
    <w:rsid w:val="00B56BCE"/>
    <w:rsid w:val="00B56F7E"/>
    <w:rsid w:val="00B60433"/>
    <w:rsid w:val="00B609D4"/>
    <w:rsid w:val="00B62D56"/>
    <w:rsid w:val="00B6367F"/>
    <w:rsid w:val="00B63E08"/>
    <w:rsid w:val="00B6461B"/>
    <w:rsid w:val="00B64D4D"/>
    <w:rsid w:val="00B65423"/>
    <w:rsid w:val="00B66AB0"/>
    <w:rsid w:val="00B70BA4"/>
    <w:rsid w:val="00B720F2"/>
    <w:rsid w:val="00B727E6"/>
    <w:rsid w:val="00B72C76"/>
    <w:rsid w:val="00B72C97"/>
    <w:rsid w:val="00B7511B"/>
    <w:rsid w:val="00B77FA8"/>
    <w:rsid w:val="00B80232"/>
    <w:rsid w:val="00B8080E"/>
    <w:rsid w:val="00B80CAB"/>
    <w:rsid w:val="00B80DD1"/>
    <w:rsid w:val="00B84FF3"/>
    <w:rsid w:val="00B865D3"/>
    <w:rsid w:val="00B86604"/>
    <w:rsid w:val="00B86835"/>
    <w:rsid w:val="00B86AA2"/>
    <w:rsid w:val="00B8758A"/>
    <w:rsid w:val="00B87CF6"/>
    <w:rsid w:val="00B90A01"/>
    <w:rsid w:val="00B929B2"/>
    <w:rsid w:val="00B92C47"/>
    <w:rsid w:val="00B93EE0"/>
    <w:rsid w:val="00B95EB1"/>
    <w:rsid w:val="00B96657"/>
    <w:rsid w:val="00B96997"/>
    <w:rsid w:val="00B96AA5"/>
    <w:rsid w:val="00B975F7"/>
    <w:rsid w:val="00BA12C0"/>
    <w:rsid w:val="00BA2CC7"/>
    <w:rsid w:val="00BA31B1"/>
    <w:rsid w:val="00BA43E1"/>
    <w:rsid w:val="00BA4F62"/>
    <w:rsid w:val="00BA50E8"/>
    <w:rsid w:val="00BA744E"/>
    <w:rsid w:val="00BB1B1D"/>
    <w:rsid w:val="00BB1DDF"/>
    <w:rsid w:val="00BB1EA6"/>
    <w:rsid w:val="00BB5C45"/>
    <w:rsid w:val="00BB761E"/>
    <w:rsid w:val="00BB792F"/>
    <w:rsid w:val="00BB7DE2"/>
    <w:rsid w:val="00BB7FE1"/>
    <w:rsid w:val="00BC0DC3"/>
    <w:rsid w:val="00BC3318"/>
    <w:rsid w:val="00BC497E"/>
    <w:rsid w:val="00BC67D0"/>
    <w:rsid w:val="00BC74C7"/>
    <w:rsid w:val="00BD2A1F"/>
    <w:rsid w:val="00BD307F"/>
    <w:rsid w:val="00BD373C"/>
    <w:rsid w:val="00BD3A87"/>
    <w:rsid w:val="00BD5A85"/>
    <w:rsid w:val="00BD6D21"/>
    <w:rsid w:val="00BD74FD"/>
    <w:rsid w:val="00BD75E9"/>
    <w:rsid w:val="00BD7639"/>
    <w:rsid w:val="00BD76C3"/>
    <w:rsid w:val="00BE037B"/>
    <w:rsid w:val="00BE29D0"/>
    <w:rsid w:val="00BE2C1E"/>
    <w:rsid w:val="00BE2DF7"/>
    <w:rsid w:val="00BE55A2"/>
    <w:rsid w:val="00BF1335"/>
    <w:rsid w:val="00BF1A4A"/>
    <w:rsid w:val="00BF2A83"/>
    <w:rsid w:val="00BF746C"/>
    <w:rsid w:val="00C0006D"/>
    <w:rsid w:val="00C00799"/>
    <w:rsid w:val="00C00C55"/>
    <w:rsid w:val="00C01153"/>
    <w:rsid w:val="00C01983"/>
    <w:rsid w:val="00C02292"/>
    <w:rsid w:val="00C02A94"/>
    <w:rsid w:val="00C02DDE"/>
    <w:rsid w:val="00C039A3"/>
    <w:rsid w:val="00C0586F"/>
    <w:rsid w:val="00C05A1E"/>
    <w:rsid w:val="00C06978"/>
    <w:rsid w:val="00C06BC3"/>
    <w:rsid w:val="00C07081"/>
    <w:rsid w:val="00C1078A"/>
    <w:rsid w:val="00C11F17"/>
    <w:rsid w:val="00C1243F"/>
    <w:rsid w:val="00C13547"/>
    <w:rsid w:val="00C13781"/>
    <w:rsid w:val="00C14BD3"/>
    <w:rsid w:val="00C15DEB"/>
    <w:rsid w:val="00C17186"/>
    <w:rsid w:val="00C2002F"/>
    <w:rsid w:val="00C2008D"/>
    <w:rsid w:val="00C207E9"/>
    <w:rsid w:val="00C21CBE"/>
    <w:rsid w:val="00C22CFD"/>
    <w:rsid w:val="00C22F08"/>
    <w:rsid w:val="00C23771"/>
    <w:rsid w:val="00C23CBB"/>
    <w:rsid w:val="00C23DE2"/>
    <w:rsid w:val="00C24633"/>
    <w:rsid w:val="00C27224"/>
    <w:rsid w:val="00C27743"/>
    <w:rsid w:val="00C27BA8"/>
    <w:rsid w:val="00C31A98"/>
    <w:rsid w:val="00C3245E"/>
    <w:rsid w:val="00C336DC"/>
    <w:rsid w:val="00C34AEE"/>
    <w:rsid w:val="00C351D0"/>
    <w:rsid w:val="00C359F3"/>
    <w:rsid w:val="00C369D3"/>
    <w:rsid w:val="00C36AC4"/>
    <w:rsid w:val="00C40167"/>
    <w:rsid w:val="00C405B9"/>
    <w:rsid w:val="00C408DC"/>
    <w:rsid w:val="00C4144C"/>
    <w:rsid w:val="00C41B70"/>
    <w:rsid w:val="00C42731"/>
    <w:rsid w:val="00C4392E"/>
    <w:rsid w:val="00C45594"/>
    <w:rsid w:val="00C45680"/>
    <w:rsid w:val="00C46CF8"/>
    <w:rsid w:val="00C47344"/>
    <w:rsid w:val="00C47A07"/>
    <w:rsid w:val="00C509CC"/>
    <w:rsid w:val="00C50FAB"/>
    <w:rsid w:val="00C54F41"/>
    <w:rsid w:val="00C55956"/>
    <w:rsid w:val="00C55CB0"/>
    <w:rsid w:val="00C5614A"/>
    <w:rsid w:val="00C61154"/>
    <w:rsid w:val="00C619A8"/>
    <w:rsid w:val="00C623CC"/>
    <w:rsid w:val="00C64DBB"/>
    <w:rsid w:val="00C65BA4"/>
    <w:rsid w:val="00C660C9"/>
    <w:rsid w:val="00C66FFE"/>
    <w:rsid w:val="00C67FD4"/>
    <w:rsid w:val="00C70797"/>
    <w:rsid w:val="00C733DD"/>
    <w:rsid w:val="00C74000"/>
    <w:rsid w:val="00C75575"/>
    <w:rsid w:val="00C7631B"/>
    <w:rsid w:val="00C76D34"/>
    <w:rsid w:val="00C7712C"/>
    <w:rsid w:val="00C807EB"/>
    <w:rsid w:val="00C810FB"/>
    <w:rsid w:val="00C820FB"/>
    <w:rsid w:val="00C8211C"/>
    <w:rsid w:val="00C832A0"/>
    <w:rsid w:val="00C83368"/>
    <w:rsid w:val="00C837DC"/>
    <w:rsid w:val="00C849EC"/>
    <w:rsid w:val="00C87F51"/>
    <w:rsid w:val="00C90BA3"/>
    <w:rsid w:val="00C91692"/>
    <w:rsid w:val="00C9172D"/>
    <w:rsid w:val="00C920F0"/>
    <w:rsid w:val="00C92E09"/>
    <w:rsid w:val="00C9420E"/>
    <w:rsid w:val="00C952F7"/>
    <w:rsid w:val="00CA07E9"/>
    <w:rsid w:val="00CA099B"/>
    <w:rsid w:val="00CA10C9"/>
    <w:rsid w:val="00CA32D7"/>
    <w:rsid w:val="00CA3B4B"/>
    <w:rsid w:val="00CA3C31"/>
    <w:rsid w:val="00CA424B"/>
    <w:rsid w:val="00CA4D1F"/>
    <w:rsid w:val="00CA6280"/>
    <w:rsid w:val="00CA75D4"/>
    <w:rsid w:val="00CA77FB"/>
    <w:rsid w:val="00CB0B8A"/>
    <w:rsid w:val="00CB126A"/>
    <w:rsid w:val="00CB1327"/>
    <w:rsid w:val="00CB21F4"/>
    <w:rsid w:val="00CB2DFD"/>
    <w:rsid w:val="00CB3F58"/>
    <w:rsid w:val="00CB44C3"/>
    <w:rsid w:val="00CB62C6"/>
    <w:rsid w:val="00CB6A0F"/>
    <w:rsid w:val="00CB705E"/>
    <w:rsid w:val="00CB7186"/>
    <w:rsid w:val="00CB7E4B"/>
    <w:rsid w:val="00CC07E5"/>
    <w:rsid w:val="00CC0F07"/>
    <w:rsid w:val="00CC1BA3"/>
    <w:rsid w:val="00CC2BB9"/>
    <w:rsid w:val="00CC5D1B"/>
    <w:rsid w:val="00CC65ED"/>
    <w:rsid w:val="00CC6A4D"/>
    <w:rsid w:val="00CC74DD"/>
    <w:rsid w:val="00CC79AD"/>
    <w:rsid w:val="00CD0672"/>
    <w:rsid w:val="00CD06CD"/>
    <w:rsid w:val="00CD2102"/>
    <w:rsid w:val="00CD2A32"/>
    <w:rsid w:val="00CD2AD0"/>
    <w:rsid w:val="00CD30AB"/>
    <w:rsid w:val="00CD3399"/>
    <w:rsid w:val="00CD46F9"/>
    <w:rsid w:val="00CD493B"/>
    <w:rsid w:val="00CD4BE0"/>
    <w:rsid w:val="00CE1A93"/>
    <w:rsid w:val="00CE1C48"/>
    <w:rsid w:val="00CE21C0"/>
    <w:rsid w:val="00CE3198"/>
    <w:rsid w:val="00CE36EF"/>
    <w:rsid w:val="00CE3A42"/>
    <w:rsid w:val="00CE3C4D"/>
    <w:rsid w:val="00CE5E74"/>
    <w:rsid w:val="00CE6326"/>
    <w:rsid w:val="00CE6737"/>
    <w:rsid w:val="00CF0A3A"/>
    <w:rsid w:val="00CF114E"/>
    <w:rsid w:val="00CF17E1"/>
    <w:rsid w:val="00CF4408"/>
    <w:rsid w:val="00CF7AF8"/>
    <w:rsid w:val="00D0001D"/>
    <w:rsid w:val="00D0325E"/>
    <w:rsid w:val="00D03F37"/>
    <w:rsid w:val="00D055B6"/>
    <w:rsid w:val="00D05A67"/>
    <w:rsid w:val="00D06A65"/>
    <w:rsid w:val="00D07000"/>
    <w:rsid w:val="00D108A1"/>
    <w:rsid w:val="00D117D2"/>
    <w:rsid w:val="00D13EBF"/>
    <w:rsid w:val="00D152A3"/>
    <w:rsid w:val="00D15C16"/>
    <w:rsid w:val="00D17153"/>
    <w:rsid w:val="00D172C0"/>
    <w:rsid w:val="00D206EC"/>
    <w:rsid w:val="00D2083B"/>
    <w:rsid w:val="00D20D45"/>
    <w:rsid w:val="00D2264B"/>
    <w:rsid w:val="00D232BD"/>
    <w:rsid w:val="00D23404"/>
    <w:rsid w:val="00D2418A"/>
    <w:rsid w:val="00D25301"/>
    <w:rsid w:val="00D26BB6"/>
    <w:rsid w:val="00D30F7C"/>
    <w:rsid w:val="00D31324"/>
    <w:rsid w:val="00D316F0"/>
    <w:rsid w:val="00D35C8B"/>
    <w:rsid w:val="00D35FC9"/>
    <w:rsid w:val="00D36046"/>
    <w:rsid w:val="00D3653A"/>
    <w:rsid w:val="00D36A8F"/>
    <w:rsid w:val="00D371D9"/>
    <w:rsid w:val="00D376E8"/>
    <w:rsid w:val="00D42EEC"/>
    <w:rsid w:val="00D4314C"/>
    <w:rsid w:val="00D44751"/>
    <w:rsid w:val="00D45025"/>
    <w:rsid w:val="00D4510B"/>
    <w:rsid w:val="00D45DE4"/>
    <w:rsid w:val="00D4653D"/>
    <w:rsid w:val="00D47950"/>
    <w:rsid w:val="00D50D6A"/>
    <w:rsid w:val="00D518CA"/>
    <w:rsid w:val="00D51C11"/>
    <w:rsid w:val="00D52714"/>
    <w:rsid w:val="00D53ADA"/>
    <w:rsid w:val="00D53F14"/>
    <w:rsid w:val="00D55AA3"/>
    <w:rsid w:val="00D56F6C"/>
    <w:rsid w:val="00D5704A"/>
    <w:rsid w:val="00D621CB"/>
    <w:rsid w:val="00D62DD7"/>
    <w:rsid w:val="00D63587"/>
    <w:rsid w:val="00D641EA"/>
    <w:rsid w:val="00D666F9"/>
    <w:rsid w:val="00D67B65"/>
    <w:rsid w:val="00D70F64"/>
    <w:rsid w:val="00D7239F"/>
    <w:rsid w:val="00D73FBE"/>
    <w:rsid w:val="00D7409D"/>
    <w:rsid w:val="00D7472B"/>
    <w:rsid w:val="00D750C7"/>
    <w:rsid w:val="00D759C2"/>
    <w:rsid w:val="00D7704D"/>
    <w:rsid w:val="00D770DD"/>
    <w:rsid w:val="00D8138B"/>
    <w:rsid w:val="00D818D2"/>
    <w:rsid w:val="00D81A8F"/>
    <w:rsid w:val="00D820EC"/>
    <w:rsid w:val="00D82718"/>
    <w:rsid w:val="00D832BC"/>
    <w:rsid w:val="00D84485"/>
    <w:rsid w:val="00D844B0"/>
    <w:rsid w:val="00D84661"/>
    <w:rsid w:val="00D859B1"/>
    <w:rsid w:val="00D8708E"/>
    <w:rsid w:val="00D9180B"/>
    <w:rsid w:val="00D926F7"/>
    <w:rsid w:val="00D9386D"/>
    <w:rsid w:val="00D93AE1"/>
    <w:rsid w:val="00D94014"/>
    <w:rsid w:val="00D95C10"/>
    <w:rsid w:val="00D97419"/>
    <w:rsid w:val="00D97B5A"/>
    <w:rsid w:val="00DA0E66"/>
    <w:rsid w:val="00DA105B"/>
    <w:rsid w:val="00DA1C5B"/>
    <w:rsid w:val="00DA30E0"/>
    <w:rsid w:val="00DA3105"/>
    <w:rsid w:val="00DA3BF6"/>
    <w:rsid w:val="00DA44D6"/>
    <w:rsid w:val="00DA4A17"/>
    <w:rsid w:val="00DA640D"/>
    <w:rsid w:val="00DA7DC8"/>
    <w:rsid w:val="00DB030A"/>
    <w:rsid w:val="00DB128F"/>
    <w:rsid w:val="00DB1CA5"/>
    <w:rsid w:val="00DB2325"/>
    <w:rsid w:val="00DB26E0"/>
    <w:rsid w:val="00DB3B86"/>
    <w:rsid w:val="00DB50A8"/>
    <w:rsid w:val="00DB6DC6"/>
    <w:rsid w:val="00DB7083"/>
    <w:rsid w:val="00DC0AC7"/>
    <w:rsid w:val="00DC2556"/>
    <w:rsid w:val="00DC2E7B"/>
    <w:rsid w:val="00DC2F2D"/>
    <w:rsid w:val="00DC314A"/>
    <w:rsid w:val="00DC4049"/>
    <w:rsid w:val="00DC6A4A"/>
    <w:rsid w:val="00DD08D3"/>
    <w:rsid w:val="00DD2751"/>
    <w:rsid w:val="00DD454A"/>
    <w:rsid w:val="00DD4FF6"/>
    <w:rsid w:val="00DD5824"/>
    <w:rsid w:val="00DD5C9B"/>
    <w:rsid w:val="00DD5D81"/>
    <w:rsid w:val="00DD5E6C"/>
    <w:rsid w:val="00DD61A6"/>
    <w:rsid w:val="00DD7D12"/>
    <w:rsid w:val="00DE3893"/>
    <w:rsid w:val="00DE4C9B"/>
    <w:rsid w:val="00DE541F"/>
    <w:rsid w:val="00DF0097"/>
    <w:rsid w:val="00DF02B0"/>
    <w:rsid w:val="00DF11DF"/>
    <w:rsid w:val="00DF19F0"/>
    <w:rsid w:val="00DF27B9"/>
    <w:rsid w:val="00DF2CC3"/>
    <w:rsid w:val="00DF3006"/>
    <w:rsid w:val="00DF72A9"/>
    <w:rsid w:val="00DF7E3C"/>
    <w:rsid w:val="00DF7EA4"/>
    <w:rsid w:val="00E01049"/>
    <w:rsid w:val="00E019D2"/>
    <w:rsid w:val="00E0370C"/>
    <w:rsid w:val="00E03891"/>
    <w:rsid w:val="00E03CFB"/>
    <w:rsid w:val="00E0448E"/>
    <w:rsid w:val="00E0466B"/>
    <w:rsid w:val="00E04A6B"/>
    <w:rsid w:val="00E04AB2"/>
    <w:rsid w:val="00E04BCD"/>
    <w:rsid w:val="00E055FE"/>
    <w:rsid w:val="00E06349"/>
    <w:rsid w:val="00E1178D"/>
    <w:rsid w:val="00E11F3E"/>
    <w:rsid w:val="00E133FF"/>
    <w:rsid w:val="00E1381B"/>
    <w:rsid w:val="00E1566B"/>
    <w:rsid w:val="00E17B7B"/>
    <w:rsid w:val="00E17FE9"/>
    <w:rsid w:val="00E203E5"/>
    <w:rsid w:val="00E20951"/>
    <w:rsid w:val="00E216A2"/>
    <w:rsid w:val="00E21B1E"/>
    <w:rsid w:val="00E22137"/>
    <w:rsid w:val="00E22C17"/>
    <w:rsid w:val="00E22CB4"/>
    <w:rsid w:val="00E241FC"/>
    <w:rsid w:val="00E26D6B"/>
    <w:rsid w:val="00E270B1"/>
    <w:rsid w:val="00E27413"/>
    <w:rsid w:val="00E3098B"/>
    <w:rsid w:val="00E32CCC"/>
    <w:rsid w:val="00E32D56"/>
    <w:rsid w:val="00E343D2"/>
    <w:rsid w:val="00E3510E"/>
    <w:rsid w:val="00E35A21"/>
    <w:rsid w:val="00E37557"/>
    <w:rsid w:val="00E37EDB"/>
    <w:rsid w:val="00E4428B"/>
    <w:rsid w:val="00E4497A"/>
    <w:rsid w:val="00E44C44"/>
    <w:rsid w:val="00E45F9C"/>
    <w:rsid w:val="00E45FA4"/>
    <w:rsid w:val="00E46045"/>
    <w:rsid w:val="00E46E71"/>
    <w:rsid w:val="00E50790"/>
    <w:rsid w:val="00E50DB6"/>
    <w:rsid w:val="00E51FC3"/>
    <w:rsid w:val="00E539DB"/>
    <w:rsid w:val="00E53B22"/>
    <w:rsid w:val="00E54A1D"/>
    <w:rsid w:val="00E54B9E"/>
    <w:rsid w:val="00E55316"/>
    <w:rsid w:val="00E57305"/>
    <w:rsid w:val="00E6031F"/>
    <w:rsid w:val="00E61EB9"/>
    <w:rsid w:val="00E622F0"/>
    <w:rsid w:val="00E63FBB"/>
    <w:rsid w:val="00E6499A"/>
    <w:rsid w:val="00E64AF8"/>
    <w:rsid w:val="00E65333"/>
    <w:rsid w:val="00E65B42"/>
    <w:rsid w:val="00E667F7"/>
    <w:rsid w:val="00E66E01"/>
    <w:rsid w:val="00E677F1"/>
    <w:rsid w:val="00E70915"/>
    <w:rsid w:val="00E717EB"/>
    <w:rsid w:val="00E7188B"/>
    <w:rsid w:val="00E72AA9"/>
    <w:rsid w:val="00E72B58"/>
    <w:rsid w:val="00E73207"/>
    <w:rsid w:val="00E753FE"/>
    <w:rsid w:val="00E75ABB"/>
    <w:rsid w:val="00E76B13"/>
    <w:rsid w:val="00E76E7D"/>
    <w:rsid w:val="00E77106"/>
    <w:rsid w:val="00E774D2"/>
    <w:rsid w:val="00E800BB"/>
    <w:rsid w:val="00E80272"/>
    <w:rsid w:val="00E81833"/>
    <w:rsid w:val="00E83061"/>
    <w:rsid w:val="00E83E73"/>
    <w:rsid w:val="00E84102"/>
    <w:rsid w:val="00E84307"/>
    <w:rsid w:val="00E85645"/>
    <w:rsid w:val="00E85C73"/>
    <w:rsid w:val="00E85CE8"/>
    <w:rsid w:val="00E87527"/>
    <w:rsid w:val="00E904AE"/>
    <w:rsid w:val="00E92553"/>
    <w:rsid w:val="00E94294"/>
    <w:rsid w:val="00E9546A"/>
    <w:rsid w:val="00E95BC0"/>
    <w:rsid w:val="00E95ECC"/>
    <w:rsid w:val="00E97935"/>
    <w:rsid w:val="00E97A70"/>
    <w:rsid w:val="00E97B45"/>
    <w:rsid w:val="00EA0256"/>
    <w:rsid w:val="00EA23A5"/>
    <w:rsid w:val="00EA2DCD"/>
    <w:rsid w:val="00EA407A"/>
    <w:rsid w:val="00EA528B"/>
    <w:rsid w:val="00EA5544"/>
    <w:rsid w:val="00EA5791"/>
    <w:rsid w:val="00EA705F"/>
    <w:rsid w:val="00EB00CD"/>
    <w:rsid w:val="00EB16C7"/>
    <w:rsid w:val="00EB192D"/>
    <w:rsid w:val="00EB1E63"/>
    <w:rsid w:val="00EB1F65"/>
    <w:rsid w:val="00EB217F"/>
    <w:rsid w:val="00EB4428"/>
    <w:rsid w:val="00EB4861"/>
    <w:rsid w:val="00EB4BA2"/>
    <w:rsid w:val="00EB57C5"/>
    <w:rsid w:val="00EB5C37"/>
    <w:rsid w:val="00EB5E31"/>
    <w:rsid w:val="00EC05B1"/>
    <w:rsid w:val="00EC1D34"/>
    <w:rsid w:val="00EC2067"/>
    <w:rsid w:val="00EC2478"/>
    <w:rsid w:val="00EC355D"/>
    <w:rsid w:val="00EC3FDC"/>
    <w:rsid w:val="00EC46D4"/>
    <w:rsid w:val="00EC536B"/>
    <w:rsid w:val="00EC5C5F"/>
    <w:rsid w:val="00ED034E"/>
    <w:rsid w:val="00ED0DD2"/>
    <w:rsid w:val="00ED1A8F"/>
    <w:rsid w:val="00ED319B"/>
    <w:rsid w:val="00ED3585"/>
    <w:rsid w:val="00ED3A59"/>
    <w:rsid w:val="00ED480F"/>
    <w:rsid w:val="00ED4DBC"/>
    <w:rsid w:val="00EE07F9"/>
    <w:rsid w:val="00EE0ACD"/>
    <w:rsid w:val="00EE262E"/>
    <w:rsid w:val="00EE2F65"/>
    <w:rsid w:val="00EE3154"/>
    <w:rsid w:val="00EE3A6F"/>
    <w:rsid w:val="00EE4615"/>
    <w:rsid w:val="00EE5AEE"/>
    <w:rsid w:val="00EE6CD4"/>
    <w:rsid w:val="00EE756D"/>
    <w:rsid w:val="00EF04E7"/>
    <w:rsid w:val="00EF2439"/>
    <w:rsid w:val="00EF2847"/>
    <w:rsid w:val="00EF2BD7"/>
    <w:rsid w:val="00EF3C28"/>
    <w:rsid w:val="00EF4273"/>
    <w:rsid w:val="00EF4ADE"/>
    <w:rsid w:val="00EF7B74"/>
    <w:rsid w:val="00F00172"/>
    <w:rsid w:val="00F00399"/>
    <w:rsid w:val="00F00FFC"/>
    <w:rsid w:val="00F02411"/>
    <w:rsid w:val="00F0287E"/>
    <w:rsid w:val="00F045E1"/>
    <w:rsid w:val="00F0474C"/>
    <w:rsid w:val="00F048C5"/>
    <w:rsid w:val="00F064CC"/>
    <w:rsid w:val="00F0667B"/>
    <w:rsid w:val="00F06770"/>
    <w:rsid w:val="00F06CB6"/>
    <w:rsid w:val="00F07BC4"/>
    <w:rsid w:val="00F10317"/>
    <w:rsid w:val="00F10339"/>
    <w:rsid w:val="00F10BE6"/>
    <w:rsid w:val="00F11458"/>
    <w:rsid w:val="00F117E4"/>
    <w:rsid w:val="00F121A6"/>
    <w:rsid w:val="00F1311E"/>
    <w:rsid w:val="00F13D3C"/>
    <w:rsid w:val="00F156BB"/>
    <w:rsid w:val="00F16CDA"/>
    <w:rsid w:val="00F200E0"/>
    <w:rsid w:val="00F204DE"/>
    <w:rsid w:val="00F21F46"/>
    <w:rsid w:val="00F22C37"/>
    <w:rsid w:val="00F23674"/>
    <w:rsid w:val="00F24D56"/>
    <w:rsid w:val="00F25710"/>
    <w:rsid w:val="00F31610"/>
    <w:rsid w:val="00F325A9"/>
    <w:rsid w:val="00F3308D"/>
    <w:rsid w:val="00F33B06"/>
    <w:rsid w:val="00F349D6"/>
    <w:rsid w:val="00F34E95"/>
    <w:rsid w:val="00F36428"/>
    <w:rsid w:val="00F405DE"/>
    <w:rsid w:val="00F40904"/>
    <w:rsid w:val="00F418DC"/>
    <w:rsid w:val="00F4228D"/>
    <w:rsid w:val="00F428F3"/>
    <w:rsid w:val="00F42A9C"/>
    <w:rsid w:val="00F42C42"/>
    <w:rsid w:val="00F43161"/>
    <w:rsid w:val="00F433EA"/>
    <w:rsid w:val="00F43B57"/>
    <w:rsid w:val="00F44340"/>
    <w:rsid w:val="00F45B47"/>
    <w:rsid w:val="00F46ACC"/>
    <w:rsid w:val="00F47280"/>
    <w:rsid w:val="00F51A79"/>
    <w:rsid w:val="00F55357"/>
    <w:rsid w:val="00F56942"/>
    <w:rsid w:val="00F56B44"/>
    <w:rsid w:val="00F608F3"/>
    <w:rsid w:val="00F60AD6"/>
    <w:rsid w:val="00F61580"/>
    <w:rsid w:val="00F618C9"/>
    <w:rsid w:val="00F61EBF"/>
    <w:rsid w:val="00F62AEF"/>
    <w:rsid w:val="00F63898"/>
    <w:rsid w:val="00F65519"/>
    <w:rsid w:val="00F70203"/>
    <w:rsid w:val="00F706CF"/>
    <w:rsid w:val="00F70A2F"/>
    <w:rsid w:val="00F70C86"/>
    <w:rsid w:val="00F71222"/>
    <w:rsid w:val="00F7150D"/>
    <w:rsid w:val="00F721F8"/>
    <w:rsid w:val="00F74844"/>
    <w:rsid w:val="00F767BF"/>
    <w:rsid w:val="00F77DC5"/>
    <w:rsid w:val="00F77EA5"/>
    <w:rsid w:val="00F805C1"/>
    <w:rsid w:val="00F8184C"/>
    <w:rsid w:val="00F82EBD"/>
    <w:rsid w:val="00F83ABD"/>
    <w:rsid w:val="00F8405D"/>
    <w:rsid w:val="00F852D0"/>
    <w:rsid w:val="00F85953"/>
    <w:rsid w:val="00F85D85"/>
    <w:rsid w:val="00F85FA8"/>
    <w:rsid w:val="00F86589"/>
    <w:rsid w:val="00F8660E"/>
    <w:rsid w:val="00F87004"/>
    <w:rsid w:val="00F8771D"/>
    <w:rsid w:val="00F90913"/>
    <w:rsid w:val="00F90BAA"/>
    <w:rsid w:val="00F90C57"/>
    <w:rsid w:val="00F910D2"/>
    <w:rsid w:val="00F91B82"/>
    <w:rsid w:val="00F91F2F"/>
    <w:rsid w:val="00F91F9C"/>
    <w:rsid w:val="00F920CB"/>
    <w:rsid w:val="00F92809"/>
    <w:rsid w:val="00F93C15"/>
    <w:rsid w:val="00F954C8"/>
    <w:rsid w:val="00F9759C"/>
    <w:rsid w:val="00FA04F6"/>
    <w:rsid w:val="00FA06A7"/>
    <w:rsid w:val="00FA1E8D"/>
    <w:rsid w:val="00FA3370"/>
    <w:rsid w:val="00FA3766"/>
    <w:rsid w:val="00FA37DB"/>
    <w:rsid w:val="00FA4D50"/>
    <w:rsid w:val="00FA5DE9"/>
    <w:rsid w:val="00FA6174"/>
    <w:rsid w:val="00FA68DB"/>
    <w:rsid w:val="00FA7BB4"/>
    <w:rsid w:val="00FA7CDC"/>
    <w:rsid w:val="00FB0BED"/>
    <w:rsid w:val="00FB0F7A"/>
    <w:rsid w:val="00FB425F"/>
    <w:rsid w:val="00FB4831"/>
    <w:rsid w:val="00FB4BAE"/>
    <w:rsid w:val="00FC0229"/>
    <w:rsid w:val="00FC2CB0"/>
    <w:rsid w:val="00FC2DDF"/>
    <w:rsid w:val="00FC58EE"/>
    <w:rsid w:val="00FC76CD"/>
    <w:rsid w:val="00FC7981"/>
    <w:rsid w:val="00FD0468"/>
    <w:rsid w:val="00FD2F1B"/>
    <w:rsid w:val="00FD3420"/>
    <w:rsid w:val="00FD5162"/>
    <w:rsid w:val="00FD66A3"/>
    <w:rsid w:val="00FE1531"/>
    <w:rsid w:val="00FE1969"/>
    <w:rsid w:val="00FE19A2"/>
    <w:rsid w:val="00FE41A7"/>
    <w:rsid w:val="00FE4480"/>
    <w:rsid w:val="00FE7936"/>
    <w:rsid w:val="00FF27A6"/>
    <w:rsid w:val="00FF3F3E"/>
    <w:rsid w:val="00FF57F4"/>
    <w:rsid w:val="00FF5C02"/>
    <w:rsid w:val="00FF6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FB1EED"/>
  <w14:defaultImageDpi w14:val="32767"/>
  <w15:chartTrackingRefBased/>
  <w15:docId w15:val="{4EE91ED6-7B2B-C14A-869E-FD6CD5AE8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B93EE0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6B4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6B44"/>
  </w:style>
  <w:style w:type="character" w:styleId="PageNumber">
    <w:name w:val="page number"/>
    <w:basedOn w:val="DefaultParagraphFont"/>
    <w:uiPriority w:val="99"/>
    <w:semiHidden/>
    <w:unhideWhenUsed/>
    <w:rsid w:val="00F56B44"/>
  </w:style>
  <w:style w:type="paragraph" w:styleId="FootnoteText">
    <w:name w:val="footnote text"/>
    <w:basedOn w:val="Normal"/>
    <w:link w:val="FootnoteTextChar"/>
    <w:uiPriority w:val="99"/>
    <w:semiHidden/>
    <w:unhideWhenUsed/>
    <w:rsid w:val="00192A5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92A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92A57"/>
    <w:rPr>
      <w:vertAlign w:val="superscript"/>
    </w:rPr>
  </w:style>
  <w:style w:type="character" w:customStyle="1" w:styleId="Heading3Char">
    <w:name w:val="Heading 3 Char"/>
    <w:basedOn w:val="DefaultParagraphFont"/>
    <w:link w:val="Heading3"/>
    <w:rsid w:val="00B93EE0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uiPriority w:val="99"/>
    <w:unhideWhenUsed/>
    <w:rsid w:val="00B93EE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CA"/>
    </w:rPr>
  </w:style>
  <w:style w:type="paragraph" w:styleId="EndnoteText">
    <w:name w:val="endnote text"/>
    <w:basedOn w:val="Normal"/>
    <w:link w:val="EndnoteTextChar"/>
    <w:uiPriority w:val="99"/>
    <w:unhideWhenUsed/>
    <w:rsid w:val="0093342C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93342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3342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B22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B22CE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94536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5363"/>
  </w:style>
  <w:style w:type="character" w:customStyle="1" w:styleId="apple-converted-space">
    <w:name w:val="apple-converted-space"/>
    <w:basedOn w:val="DefaultParagraphFont"/>
    <w:rsid w:val="006C6041"/>
  </w:style>
  <w:style w:type="paragraph" w:styleId="ListParagraph">
    <w:name w:val="List Paragraph"/>
    <w:basedOn w:val="Normal"/>
    <w:uiPriority w:val="34"/>
    <w:qFormat/>
    <w:rsid w:val="001162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293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042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91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756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480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850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73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726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103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5191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0480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062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48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87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27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086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96F8D40-8D0B-544C-B437-6F4116470C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28</Pages>
  <Words>6045</Words>
  <Characters>34460</Characters>
  <Application>Microsoft Office Word</Application>
  <DocSecurity>0</DocSecurity>
  <Lines>287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Marilyn Hames</dc:creator>
  <cp:keywords/>
  <dc:description/>
  <cp:lastModifiedBy>Marilyn Hames</cp:lastModifiedBy>
  <cp:revision>6</cp:revision>
  <cp:lastPrinted>2020-01-03T01:54:00Z</cp:lastPrinted>
  <dcterms:created xsi:type="dcterms:W3CDTF">2020-01-03T00:34:00Z</dcterms:created>
  <dcterms:modified xsi:type="dcterms:W3CDTF">2020-01-03T01:55:00Z</dcterms:modified>
</cp:coreProperties>
</file>