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E20507" w14:textId="36457801" w:rsidR="00141B5A" w:rsidRPr="0040738B" w:rsidRDefault="00141B5A" w:rsidP="000D075E">
      <w:pPr>
        <w:pStyle w:val="Heading1"/>
        <w:shd w:val="clear" w:color="auto" w:fill="FFFFFF"/>
        <w:spacing w:before="0"/>
        <w:rPr>
          <w:rFonts w:asciiTheme="minorHAnsi" w:eastAsia="Times New Roman" w:hAnsiTheme="minorHAnsi" w:cs="Arial"/>
          <w:color w:val="373A3C"/>
          <w:sz w:val="40"/>
          <w:szCs w:val="40"/>
        </w:rPr>
      </w:pPr>
      <w:r w:rsidRPr="0040738B">
        <w:rPr>
          <w:rFonts w:asciiTheme="minorHAnsi" w:eastAsia="Times New Roman" w:hAnsiTheme="minorHAnsi" w:cs="Arial"/>
          <w:b/>
          <w:bCs/>
          <w:color w:val="373A3C"/>
          <w:sz w:val="40"/>
          <w:szCs w:val="40"/>
        </w:rPr>
        <w:t xml:space="preserve">Module: L5 </w:t>
      </w:r>
      <w:r w:rsidR="00943310">
        <w:rPr>
          <w:rFonts w:asciiTheme="minorHAnsi" w:eastAsia="Times New Roman" w:hAnsiTheme="minorHAnsi" w:cs="Arial"/>
          <w:b/>
          <w:bCs/>
          <w:color w:val="373A3C"/>
          <w:sz w:val="40"/>
          <w:szCs w:val="40"/>
        </w:rPr>
        <w:t>–</w:t>
      </w:r>
      <w:r w:rsidRPr="0040738B">
        <w:rPr>
          <w:rFonts w:asciiTheme="minorHAnsi" w:eastAsia="Times New Roman" w:hAnsiTheme="minorHAnsi" w:cs="Arial"/>
          <w:b/>
          <w:bCs/>
          <w:color w:val="373A3C"/>
          <w:sz w:val="40"/>
          <w:szCs w:val="40"/>
        </w:rPr>
        <w:t xml:space="preserve"> Research</w:t>
      </w:r>
      <w:r w:rsidR="00943310">
        <w:rPr>
          <w:rFonts w:asciiTheme="minorHAnsi" w:eastAsia="Times New Roman" w:hAnsiTheme="minorHAnsi" w:cs="Arial"/>
          <w:b/>
          <w:bCs/>
          <w:color w:val="373A3C"/>
          <w:sz w:val="40"/>
          <w:szCs w:val="40"/>
        </w:rPr>
        <w:t xml:space="preserve"> Practices</w:t>
      </w:r>
      <w:r w:rsidRPr="0040738B">
        <w:rPr>
          <w:rFonts w:asciiTheme="minorHAnsi" w:eastAsia="Times New Roman" w:hAnsiTheme="minorHAnsi" w:cs="Arial"/>
          <w:b/>
          <w:bCs/>
          <w:color w:val="373A3C"/>
          <w:sz w:val="40"/>
          <w:szCs w:val="40"/>
        </w:rPr>
        <w:t xml:space="preserve"> (</w:t>
      </w:r>
      <w:r w:rsidR="00943310">
        <w:rPr>
          <w:rFonts w:asciiTheme="minorHAnsi" w:eastAsia="Times New Roman" w:hAnsiTheme="minorHAnsi" w:cs="Arial"/>
          <w:b/>
          <w:bCs/>
          <w:color w:val="373A3C"/>
          <w:sz w:val="40"/>
          <w:szCs w:val="40"/>
        </w:rPr>
        <w:t>ADAD5001</w:t>
      </w:r>
      <w:r w:rsidRPr="0040738B">
        <w:rPr>
          <w:rFonts w:asciiTheme="minorHAnsi" w:eastAsia="Times New Roman" w:hAnsiTheme="minorHAnsi" w:cs="Arial"/>
          <w:b/>
          <w:bCs/>
          <w:color w:val="373A3C"/>
          <w:sz w:val="40"/>
          <w:szCs w:val="40"/>
        </w:rPr>
        <w:t>)</w:t>
      </w:r>
    </w:p>
    <w:p w14:paraId="79E782DB" w14:textId="77777777" w:rsidR="00141B5A" w:rsidRPr="0040738B" w:rsidRDefault="00141B5A" w:rsidP="000D075E">
      <w:pPr>
        <w:rPr>
          <w:b/>
          <w:sz w:val="40"/>
          <w:szCs w:val="40"/>
        </w:rPr>
      </w:pPr>
    </w:p>
    <w:p w14:paraId="4193F6EF" w14:textId="354B627F" w:rsidR="00141B5A" w:rsidRPr="0040738B" w:rsidRDefault="00141B5A" w:rsidP="000D075E">
      <w:pPr>
        <w:rPr>
          <w:b/>
          <w:sz w:val="40"/>
          <w:szCs w:val="40"/>
        </w:rPr>
      </w:pPr>
      <w:r w:rsidRPr="0040738B">
        <w:rPr>
          <w:b/>
          <w:sz w:val="40"/>
          <w:szCs w:val="40"/>
        </w:rPr>
        <w:t xml:space="preserve">Task: </w:t>
      </w:r>
      <w:r w:rsidR="002D24BE">
        <w:rPr>
          <w:b/>
          <w:sz w:val="40"/>
          <w:szCs w:val="40"/>
        </w:rPr>
        <w:t>Practice in Context</w:t>
      </w:r>
    </w:p>
    <w:p w14:paraId="6474F914" w14:textId="77777777" w:rsidR="00141B5A" w:rsidRPr="0040738B" w:rsidRDefault="00141B5A" w:rsidP="000D075E">
      <w:pPr>
        <w:rPr>
          <w:b/>
          <w:sz w:val="40"/>
          <w:szCs w:val="40"/>
        </w:rPr>
      </w:pPr>
    </w:p>
    <w:p w14:paraId="76844E54" w14:textId="77777777" w:rsidR="00141B5A" w:rsidRPr="0040738B" w:rsidRDefault="00141B5A" w:rsidP="000D075E">
      <w:pPr>
        <w:rPr>
          <w:b/>
          <w:sz w:val="40"/>
          <w:szCs w:val="40"/>
        </w:rPr>
      </w:pPr>
      <w:r w:rsidRPr="0040738B">
        <w:rPr>
          <w:b/>
          <w:sz w:val="40"/>
          <w:szCs w:val="40"/>
        </w:rPr>
        <w:t>Student: 1705196 Michele Russell</w:t>
      </w:r>
    </w:p>
    <w:p w14:paraId="4CBDD318" w14:textId="77777777" w:rsidR="00141B5A" w:rsidRPr="0040738B" w:rsidRDefault="00141B5A" w:rsidP="000D075E">
      <w:pPr>
        <w:rPr>
          <w:b/>
          <w:sz w:val="40"/>
          <w:szCs w:val="40"/>
        </w:rPr>
      </w:pPr>
    </w:p>
    <w:p w14:paraId="29580CD2" w14:textId="77777777" w:rsidR="00141B5A" w:rsidRPr="0040738B" w:rsidRDefault="00141B5A" w:rsidP="000D075E">
      <w:pPr>
        <w:rPr>
          <w:b/>
          <w:sz w:val="40"/>
          <w:szCs w:val="40"/>
        </w:rPr>
      </w:pPr>
      <w:r w:rsidRPr="0040738B">
        <w:rPr>
          <w:b/>
          <w:sz w:val="40"/>
          <w:szCs w:val="40"/>
        </w:rPr>
        <w:t>BA Course: Architectural Glass</w:t>
      </w:r>
    </w:p>
    <w:p w14:paraId="31F0AA9C" w14:textId="77777777" w:rsidR="00141B5A" w:rsidRPr="0040738B" w:rsidRDefault="00141B5A" w:rsidP="000D075E">
      <w:pPr>
        <w:rPr>
          <w:b/>
          <w:sz w:val="40"/>
          <w:szCs w:val="40"/>
        </w:rPr>
      </w:pPr>
    </w:p>
    <w:p w14:paraId="78CDDFBC" w14:textId="147A2067" w:rsidR="00141B5A" w:rsidRPr="0040738B" w:rsidRDefault="00141B5A" w:rsidP="000D075E">
      <w:pPr>
        <w:rPr>
          <w:b/>
          <w:sz w:val="40"/>
          <w:szCs w:val="40"/>
        </w:rPr>
      </w:pPr>
      <w:r w:rsidRPr="0040738B">
        <w:rPr>
          <w:b/>
          <w:sz w:val="40"/>
          <w:szCs w:val="40"/>
        </w:rPr>
        <w:t>Word Count:</w:t>
      </w:r>
      <w:r w:rsidR="00AA4263">
        <w:rPr>
          <w:b/>
          <w:sz w:val="40"/>
          <w:szCs w:val="40"/>
        </w:rPr>
        <w:t xml:space="preserve"> </w:t>
      </w:r>
      <w:r w:rsidR="002E4193">
        <w:rPr>
          <w:b/>
          <w:sz w:val="40"/>
          <w:szCs w:val="40"/>
        </w:rPr>
        <w:t>2</w:t>
      </w:r>
      <w:r w:rsidR="00AA4263">
        <w:rPr>
          <w:b/>
          <w:sz w:val="40"/>
          <w:szCs w:val="40"/>
        </w:rPr>
        <w:t>,</w:t>
      </w:r>
      <w:r w:rsidR="00C1698E">
        <w:rPr>
          <w:b/>
          <w:sz w:val="40"/>
          <w:szCs w:val="40"/>
        </w:rPr>
        <w:t>656</w:t>
      </w:r>
      <w:bookmarkStart w:id="0" w:name="_GoBack"/>
      <w:bookmarkEnd w:id="0"/>
    </w:p>
    <w:p w14:paraId="0D0D30ED" w14:textId="77777777" w:rsidR="00141B5A" w:rsidRPr="0040738B" w:rsidRDefault="00141B5A" w:rsidP="000D075E">
      <w:pPr>
        <w:rPr>
          <w:b/>
          <w:sz w:val="40"/>
          <w:szCs w:val="40"/>
        </w:rPr>
      </w:pPr>
    </w:p>
    <w:p w14:paraId="4E1AB0DD" w14:textId="58221263" w:rsidR="00141B5A" w:rsidRDefault="00141B5A" w:rsidP="000D075E">
      <w:pPr>
        <w:rPr>
          <w:b/>
          <w:sz w:val="40"/>
          <w:szCs w:val="40"/>
        </w:rPr>
      </w:pPr>
      <w:r w:rsidRPr="0040738B">
        <w:rPr>
          <w:b/>
          <w:sz w:val="40"/>
          <w:szCs w:val="40"/>
        </w:rPr>
        <w:t>Tutor name: Julia Lockheart</w:t>
      </w:r>
    </w:p>
    <w:p w14:paraId="2E284D5D" w14:textId="5B2CA3C1" w:rsidR="00141B5A" w:rsidRDefault="00141B5A" w:rsidP="000D075E">
      <w:pPr>
        <w:rPr>
          <w:b/>
          <w:sz w:val="40"/>
          <w:szCs w:val="40"/>
        </w:rPr>
      </w:pPr>
    </w:p>
    <w:p w14:paraId="5A92FB14" w14:textId="53B7118B" w:rsidR="00141B5A" w:rsidRDefault="00141B5A" w:rsidP="000D075E">
      <w:pPr>
        <w:rPr>
          <w:b/>
          <w:sz w:val="40"/>
          <w:szCs w:val="40"/>
        </w:rPr>
      </w:pPr>
    </w:p>
    <w:p w14:paraId="3128F530" w14:textId="0B52F74D" w:rsidR="00141B5A" w:rsidRDefault="00141B5A" w:rsidP="000D075E">
      <w:pPr>
        <w:rPr>
          <w:b/>
          <w:sz w:val="40"/>
          <w:szCs w:val="40"/>
        </w:rPr>
      </w:pPr>
    </w:p>
    <w:p w14:paraId="08E5F5AE" w14:textId="790ECA3B" w:rsidR="00141B5A" w:rsidRDefault="00141B5A" w:rsidP="000D075E">
      <w:pPr>
        <w:rPr>
          <w:b/>
          <w:sz w:val="40"/>
          <w:szCs w:val="40"/>
        </w:rPr>
      </w:pPr>
    </w:p>
    <w:p w14:paraId="47713836" w14:textId="5D865658" w:rsidR="00141B5A" w:rsidRDefault="00141B5A" w:rsidP="000D075E">
      <w:pPr>
        <w:rPr>
          <w:b/>
          <w:sz w:val="40"/>
          <w:szCs w:val="40"/>
        </w:rPr>
      </w:pPr>
    </w:p>
    <w:p w14:paraId="05AB48F0" w14:textId="1719BFEF" w:rsidR="00141B5A" w:rsidRDefault="00141B5A" w:rsidP="000D075E">
      <w:pPr>
        <w:rPr>
          <w:b/>
          <w:sz w:val="40"/>
          <w:szCs w:val="40"/>
        </w:rPr>
      </w:pPr>
    </w:p>
    <w:p w14:paraId="51E4F5C3" w14:textId="57B50DAF" w:rsidR="00141B5A" w:rsidRDefault="00141B5A" w:rsidP="000D075E">
      <w:pPr>
        <w:rPr>
          <w:b/>
          <w:sz w:val="40"/>
          <w:szCs w:val="40"/>
        </w:rPr>
      </w:pPr>
    </w:p>
    <w:p w14:paraId="57DAD63A" w14:textId="01595F3E" w:rsidR="00141B5A" w:rsidRDefault="00141B5A" w:rsidP="000D075E">
      <w:pPr>
        <w:rPr>
          <w:b/>
          <w:sz w:val="40"/>
          <w:szCs w:val="40"/>
        </w:rPr>
      </w:pPr>
    </w:p>
    <w:p w14:paraId="5CA77DC7" w14:textId="77777777" w:rsidR="00141B5A" w:rsidRPr="0040738B" w:rsidRDefault="00141B5A" w:rsidP="000D075E">
      <w:pPr>
        <w:rPr>
          <w:b/>
          <w:sz w:val="40"/>
          <w:szCs w:val="40"/>
        </w:rPr>
      </w:pPr>
    </w:p>
    <w:p w14:paraId="6FE99058" w14:textId="77777777" w:rsidR="00EB5D88" w:rsidRDefault="00EB5D88" w:rsidP="001119E7">
      <w:pPr>
        <w:jc w:val="both"/>
        <w:rPr>
          <w:rFonts w:ascii="Arial" w:hAnsi="Arial" w:cs="Arial"/>
          <w:sz w:val="28"/>
          <w:szCs w:val="28"/>
        </w:rPr>
      </w:pPr>
    </w:p>
    <w:p w14:paraId="7952FFA3" w14:textId="0548174E" w:rsidR="00F6379A" w:rsidRDefault="00EB5D88" w:rsidP="001119E7">
      <w:pPr>
        <w:jc w:val="both"/>
        <w:rPr>
          <w:rFonts w:ascii="Arial" w:hAnsi="Arial" w:cs="Arial"/>
          <w:b/>
          <w:sz w:val="36"/>
          <w:szCs w:val="36"/>
          <w:u w:val="single"/>
        </w:rPr>
      </w:pPr>
      <w:r w:rsidRPr="00107D3B">
        <w:rPr>
          <w:rFonts w:ascii="Arial" w:hAnsi="Arial" w:cs="Arial"/>
          <w:b/>
          <w:sz w:val="36"/>
          <w:szCs w:val="36"/>
          <w:u w:val="single"/>
        </w:rPr>
        <w:lastRenderedPageBreak/>
        <w:t>D</w:t>
      </w:r>
      <w:r w:rsidR="00F6379A" w:rsidRPr="00107D3B">
        <w:rPr>
          <w:rFonts w:ascii="Arial" w:hAnsi="Arial" w:cs="Arial"/>
          <w:b/>
          <w:sz w:val="36"/>
          <w:szCs w:val="36"/>
          <w:u w:val="single"/>
        </w:rPr>
        <w:t xml:space="preserve">issertation </w:t>
      </w:r>
      <w:r w:rsidRPr="00107D3B">
        <w:rPr>
          <w:rFonts w:ascii="Arial" w:hAnsi="Arial" w:cs="Arial"/>
          <w:b/>
          <w:sz w:val="36"/>
          <w:szCs w:val="36"/>
          <w:u w:val="single"/>
        </w:rPr>
        <w:t>Proposal</w:t>
      </w:r>
    </w:p>
    <w:p w14:paraId="39B2CE66" w14:textId="77777777" w:rsidR="00107D3B" w:rsidRPr="00107D3B" w:rsidRDefault="00107D3B" w:rsidP="001119E7">
      <w:pPr>
        <w:jc w:val="both"/>
        <w:rPr>
          <w:rFonts w:ascii="Arial" w:hAnsi="Arial" w:cs="Arial"/>
          <w:b/>
          <w:sz w:val="36"/>
          <w:szCs w:val="36"/>
          <w:u w:val="single"/>
        </w:rPr>
      </w:pPr>
    </w:p>
    <w:p w14:paraId="1416CBCD" w14:textId="11AC5BBA" w:rsidR="00F220D4" w:rsidRPr="00CB1DCD" w:rsidRDefault="00F30045" w:rsidP="00EB2723">
      <w:pPr>
        <w:spacing w:line="480" w:lineRule="auto"/>
        <w:jc w:val="both"/>
        <w:rPr>
          <w:rFonts w:ascii="Arial" w:hAnsi="Arial" w:cs="Arial"/>
          <w:sz w:val="28"/>
          <w:szCs w:val="28"/>
        </w:rPr>
      </w:pPr>
      <w:r w:rsidRPr="00CB1DCD">
        <w:rPr>
          <w:rFonts w:ascii="Arial" w:hAnsi="Arial" w:cs="Arial"/>
          <w:sz w:val="28"/>
          <w:szCs w:val="28"/>
        </w:rPr>
        <w:t xml:space="preserve">Why create? I </w:t>
      </w:r>
      <w:r w:rsidR="001A2826" w:rsidRPr="00CB1DCD">
        <w:rPr>
          <w:rFonts w:ascii="Arial" w:hAnsi="Arial" w:cs="Arial"/>
          <w:sz w:val="28"/>
          <w:szCs w:val="28"/>
        </w:rPr>
        <w:t xml:space="preserve">am </w:t>
      </w:r>
      <w:r w:rsidRPr="00CB1DCD">
        <w:rPr>
          <w:rFonts w:ascii="Arial" w:hAnsi="Arial" w:cs="Arial"/>
          <w:sz w:val="28"/>
          <w:szCs w:val="28"/>
        </w:rPr>
        <w:t>interest</w:t>
      </w:r>
      <w:r w:rsidR="001A2826" w:rsidRPr="00CB1DCD">
        <w:rPr>
          <w:rFonts w:ascii="Arial" w:hAnsi="Arial" w:cs="Arial"/>
          <w:sz w:val="28"/>
          <w:szCs w:val="28"/>
        </w:rPr>
        <w:t xml:space="preserve">ed to explore </w:t>
      </w:r>
      <w:r w:rsidRPr="00CB1DCD">
        <w:rPr>
          <w:rFonts w:ascii="Arial" w:hAnsi="Arial" w:cs="Arial"/>
          <w:sz w:val="28"/>
          <w:szCs w:val="28"/>
        </w:rPr>
        <w:t>why we</w:t>
      </w:r>
      <w:r w:rsidR="00D6592C" w:rsidRPr="00CB1DCD">
        <w:rPr>
          <w:rFonts w:ascii="Arial" w:hAnsi="Arial" w:cs="Arial"/>
          <w:sz w:val="28"/>
          <w:szCs w:val="28"/>
        </w:rPr>
        <w:t xml:space="preserve"> make and</w:t>
      </w:r>
      <w:r w:rsidRPr="00CB1DCD">
        <w:rPr>
          <w:rFonts w:ascii="Arial" w:hAnsi="Arial" w:cs="Arial"/>
          <w:sz w:val="28"/>
          <w:szCs w:val="28"/>
        </w:rPr>
        <w:t xml:space="preserve"> adorn our</w:t>
      </w:r>
      <w:r w:rsidR="00D6592C" w:rsidRPr="00CB1DCD">
        <w:rPr>
          <w:rFonts w:ascii="Arial" w:hAnsi="Arial" w:cs="Arial"/>
          <w:sz w:val="28"/>
          <w:szCs w:val="28"/>
        </w:rPr>
        <w:t xml:space="preserve"> private</w:t>
      </w:r>
      <w:r w:rsidRPr="00CB1DCD">
        <w:rPr>
          <w:rFonts w:ascii="Arial" w:hAnsi="Arial" w:cs="Arial"/>
          <w:sz w:val="28"/>
          <w:szCs w:val="28"/>
        </w:rPr>
        <w:t xml:space="preserve"> spaces with decorative features.</w:t>
      </w:r>
      <w:r w:rsidR="009B4BE6" w:rsidRPr="00CB1DCD">
        <w:rPr>
          <w:rFonts w:ascii="Arial" w:hAnsi="Arial" w:cs="Arial"/>
          <w:sz w:val="28"/>
          <w:szCs w:val="28"/>
        </w:rPr>
        <w:t xml:space="preserve"> </w:t>
      </w:r>
      <w:r w:rsidR="00FD0F6C" w:rsidRPr="00CB1DCD">
        <w:rPr>
          <w:rFonts w:ascii="Arial" w:hAnsi="Arial" w:cs="Arial"/>
          <w:sz w:val="28"/>
          <w:szCs w:val="28"/>
        </w:rPr>
        <w:t>We see that even in m</w:t>
      </w:r>
      <w:r w:rsidRPr="00CB1DCD">
        <w:rPr>
          <w:rFonts w:ascii="Arial" w:hAnsi="Arial" w:cs="Arial"/>
          <w:sz w:val="28"/>
          <w:szCs w:val="28"/>
        </w:rPr>
        <w:t>inimalist homes, art features prominently</w:t>
      </w:r>
      <w:r w:rsidR="00CC4748" w:rsidRPr="00CB1DCD">
        <w:rPr>
          <w:rFonts w:ascii="Arial" w:hAnsi="Arial" w:cs="Arial"/>
          <w:sz w:val="28"/>
          <w:szCs w:val="28"/>
        </w:rPr>
        <w:t xml:space="preserve">. In </w:t>
      </w:r>
      <w:r w:rsidRPr="00CB1DCD">
        <w:rPr>
          <w:rFonts w:ascii="Arial" w:hAnsi="Arial" w:cs="Arial"/>
          <w:sz w:val="28"/>
          <w:szCs w:val="28"/>
        </w:rPr>
        <w:t xml:space="preserve">cluttered </w:t>
      </w:r>
      <w:r w:rsidR="0013232C" w:rsidRPr="00CB1DCD">
        <w:rPr>
          <w:rFonts w:ascii="Arial" w:hAnsi="Arial" w:cs="Arial"/>
          <w:sz w:val="28"/>
          <w:szCs w:val="28"/>
        </w:rPr>
        <w:t xml:space="preserve">environments, people still </w:t>
      </w:r>
      <w:r w:rsidRPr="00CB1DCD">
        <w:rPr>
          <w:rFonts w:ascii="Arial" w:hAnsi="Arial" w:cs="Arial"/>
          <w:sz w:val="28"/>
          <w:szCs w:val="28"/>
        </w:rPr>
        <w:t>make room for that extra picture or ornament.</w:t>
      </w:r>
      <w:r w:rsidR="00CE2FA4">
        <w:rPr>
          <w:rFonts w:ascii="Arial" w:hAnsi="Arial" w:cs="Arial"/>
          <w:sz w:val="28"/>
          <w:szCs w:val="28"/>
        </w:rPr>
        <w:t xml:space="preserve"> </w:t>
      </w:r>
      <w:r w:rsidRPr="00CB1DCD">
        <w:rPr>
          <w:rFonts w:ascii="Arial" w:hAnsi="Arial" w:cs="Arial"/>
          <w:sz w:val="28"/>
          <w:szCs w:val="28"/>
        </w:rPr>
        <w:t>As a</w:t>
      </w:r>
      <w:r w:rsidR="00D6007D">
        <w:rPr>
          <w:rFonts w:ascii="Arial" w:hAnsi="Arial" w:cs="Arial"/>
          <w:sz w:val="28"/>
          <w:szCs w:val="28"/>
        </w:rPr>
        <w:t>n artist, in my</w:t>
      </w:r>
      <w:r w:rsidRPr="00CB1DCD">
        <w:rPr>
          <w:rFonts w:ascii="Arial" w:hAnsi="Arial" w:cs="Arial"/>
          <w:sz w:val="28"/>
          <w:szCs w:val="28"/>
        </w:rPr>
        <w:t xml:space="preserve"> personal manifesto I </w:t>
      </w:r>
      <w:r w:rsidR="00CE2FA4">
        <w:rPr>
          <w:rFonts w:ascii="Arial" w:hAnsi="Arial" w:cs="Arial"/>
          <w:sz w:val="28"/>
          <w:szCs w:val="28"/>
        </w:rPr>
        <w:t>offer</w:t>
      </w:r>
      <w:r w:rsidRPr="00CB1DCD">
        <w:rPr>
          <w:rFonts w:ascii="Arial" w:hAnsi="Arial" w:cs="Arial"/>
          <w:sz w:val="28"/>
          <w:szCs w:val="28"/>
        </w:rPr>
        <w:t xml:space="preserve"> </w:t>
      </w:r>
      <w:r w:rsidRPr="00CE2FA4">
        <w:rPr>
          <w:rFonts w:ascii="Arial" w:hAnsi="Arial" w:cs="Arial"/>
          <w:b/>
          <w:i/>
          <w:sz w:val="28"/>
          <w:szCs w:val="28"/>
        </w:rPr>
        <w:t>boundaries</w:t>
      </w:r>
      <w:r w:rsidRPr="00CB1DCD">
        <w:rPr>
          <w:rFonts w:ascii="Arial" w:hAnsi="Arial" w:cs="Arial"/>
          <w:sz w:val="28"/>
          <w:szCs w:val="28"/>
        </w:rPr>
        <w:t xml:space="preserve"> as </w:t>
      </w:r>
      <w:r w:rsidR="007F7B89">
        <w:rPr>
          <w:rFonts w:ascii="Arial" w:hAnsi="Arial" w:cs="Arial"/>
          <w:sz w:val="28"/>
          <w:szCs w:val="28"/>
        </w:rPr>
        <w:t>the first of three</w:t>
      </w:r>
      <w:r w:rsidRPr="00CB1DCD">
        <w:rPr>
          <w:rFonts w:ascii="Arial" w:hAnsi="Arial" w:cs="Arial"/>
          <w:sz w:val="28"/>
          <w:szCs w:val="28"/>
        </w:rPr>
        <w:t xml:space="preserve"> key </w:t>
      </w:r>
      <w:r w:rsidR="002D5E8B">
        <w:rPr>
          <w:rFonts w:ascii="Arial" w:hAnsi="Arial" w:cs="Arial"/>
          <w:sz w:val="28"/>
          <w:szCs w:val="28"/>
        </w:rPr>
        <w:t xml:space="preserve">words. </w:t>
      </w:r>
      <w:r w:rsidR="001C5E34">
        <w:rPr>
          <w:rFonts w:ascii="Arial" w:hAnsi="Arial" w:cs="Arial"/>
          <w:sz w:val="28"/>
          <w:szCs w:val="28"/>
        </w:rPr>
        <w:t xml:space="preserve">The perception of artistic </w:t>
      </w:r>
      <w:r w:rsidR="00CB298C">
        <w:rPr>
          <w:rFonts w:ascii="Arial" w:hAnsi="Arial" w:cs="Arial"/>
          <w:sz w:val="28"/>
          <w:szCs w:val="28"/>
        </w:rPr>
        <w:t>boundaries</w:t>
      </w:r>
      <w:r w:rsidR="001C5E34">
        <w:rPr>
          <w:rFonts w:ascii="Arial" w:hAnsi="Arial" w:cs="Arial"/>
          <w:sz w:val="28"/>
          <w:szCs w:val="28"/>
        </w:rPr>
        <w:t xml:space="preserve">, </w:t>
      </w:r>
      <w:r w:rsidRPr="00CB1DCD">
        <w:rPr>
          <w:rFonts w:ascii="Arial" w:hAnsi="Arial" w:cs="Arial"/>
          <w:sz w:val="28"/>
          <w:szCs w:val="28"/>
        </w:rPr>
        <w:t>allow</w:t>
      </w:r>
      <w:r w:rsidR="001C5E34">
        <w:rPr>
          <w:rFonts w:ascii="Arial" w:hAnsi="Arial" w:cs="Arial"/>
          <w:sz w:val="28"/>
          <w:szCs w:val="28"/>
        </w:rPr>
        <w:t>s</w:t>
      </w:r>
      <w:r w:rsidRPr="00CB1DCD">
        <w:rPr>
          <w:rFonts w:ascii="Arial" w:hAnsi="Arial" w:cs="Arial"/>
          <w:sz w:val="28"/>
          <w:szCs w:val="28"/>
        </w:rPr>
        <w:t xml:space="preserve"> me to </w:t>
      </w:r>
      <w:r w:rsidR="00CB298C">
        <w:rPr>
          <w:rFonts w:ascii="Arial" w:hAnsi="Arial" w:cs="Arial"/>
          <w:sz w:val="28"/>
          <w:szCs w:val="28"/>
        </w:rPr>
        <w:t xml:space="preserve">make </w:t>
      </w:r>
      <w:r w:rsidRPr="00CB1DCD">
        <w:rPr>
          <w:rFonts w:ascii="Arial" w:hAnsi="Arial" w:cs="Arial"/>
          <w:sz w:val="28"/>
          <w:szCs w:val="28"/>
        </w:rPr>
        <w:t>break</w:t>
      </w:r>
      <w:r w:rsidR="00CB298C">
        <w:rPr>
          <w:rFonts w:ascii="Arial" w:hAnsi="Arial" w:cs="Arial"/>
          <w:sz w:val="28"/>
          <w:szCs w:val="28"/>
        </w:rPr>
        <w:t>ing</w:t>
      </w:r>
      <w:r w:rsidRPr="00CB1DCD">
        <w:rPr>
          <w:rFonts w:ascii="Arial" w:hAnsi="Arial" w:cs="Arial"/>
          <w:sz w:val="28"/>
          <w:szCs w:val="28"/>
        </w:rPr>
        <w:t xml:space="preserve"> rules as </w:t>
      </w:r>
      <w:r w:rsidR="007F7B89">
        <w:rPr>
          <w:rFonts w:ascii="Arial" w:hAnsi="Arial" w:cs="Arial"/>
          <w:sz w:val="28"/>
          <w:szCs w:val="28"/>
        </w:rPr>
        <w:t>one of my</w:t>
      </w:r>
      <w:r w:rsidRPr="00CB1DCD">
        <w:rPr>
          <w:rFonts w:ascii="Arial" w:hAnsi="Arial" w:cs="Arial"/>
          <w:sz w:val="28"/>
          <w:szCs w:val="28"/>
        </w:rPr>
        <w:t xml:space="preserve"> driving force</w:t>
      </w:r>
      <w:r w:rsidR="004A126C">
        <w:rPr>
          <w:rFonts w:ascii="Arial" w:hAnsi="Arial" w:cs="Arial"/>
          <w:sz w:val="28"/>
          <w:szCs w:val="28"/>
        </w:rPr>
        <w:t>s</w:t>
      </w:r>
      <w:r w:rsidRPr="00CB1DCD">
        <w:rPr>
          <w:rFonts w:ascii="Arial" w:hAnsi="Arial" w:cs="Arial"/>
          <w:sz w:val="28"/>
          <w:szCs w:val="28"/>
        </w:rPr>
        <w:t>. I am</w:t>
      </w:r>
      <w:r w:rsidR="007F7B89">
        <w:rPr>
          <w:rFonts w:ascii="Arial" w:hAnsi="Arial" w:cs="Arial"/>
          <w:sz w:val="28"/>
          <w:szCs w:val="28"/>
        </w:rPr>
        <w:t xml:space="preserve"> </w:t>
      </w:r>
      <w:r w:rsidRPr="00CB1DCD">
        <w:rPr>
          <w:rFonts w:ascii="Arial" w:hAnsi="Arial" w:cs="Arial"/>
          <w:sz w:val="28"/>
          <w:szCs w:val="28"/>
        </w:rPr>
        <w:t xml:space="preserve">interested in </w:t>
      </w:r>
      <w:r w:rsidRPr="00AD73CB">
        <w:rPr>
          <w:rFonts w:ascii="Arial" w:hAnsi="Arial" w:cs="Arial"/>
          <w:b/>
          <w:i/>
          <w:sz w:val="28"/>
          <w:szCs w:val="28"/>
        </w:rPr>
        <w:t>stories</w:t>
      </w:r>
      <w:r w:rsidRPr="00CB1DCD">
        <w:rPr>
          <w:rFonts w:ascii="Arial" w:hAnsi="Arial" w:cs="Arial"/>
          <w:sz w:val="28"/>
          <w:szCs w:val="28"/>
        </w:rPr>
        <w:t xml:space="preserve">, </w:t>
      </w:r>
      <w:r w:rsidR="007F7B89">
        <w:rPr>
          <w:rFonts w:ascii="Arial" w:hAnsi="Arial" w:cs="Arial"/>
          <w:sz w:val="28"/>
          <w:szCs w:val="28"/>
        </w:rPr>
        <w:t xml:space="preserve">this second </w:t>
      </w:r>
      <w:r w:rsidR="00B51B4C">
        <w:rPr>
          <w:rFonts w:ascii="Arial" w:hAnsi="Arial" w:cs="Arial"/>
          <w:sz w:val="28"/>
          <w:szCs w:val="28"/>
        </w:rPr>
        <w:t>word</w:t>
      </w:r>
      <w:r w:rsidR="007F7B89">
        <w:rPr>
          <w:rFonts w:ascii="Arial" w:hAnsi="Arial" w:cs="Arial"/>
          <w:sz w:val="28"/>
          <w:szCs w:val="28"/>
        </w:rPr>
        <w:t xml:space="preserve"> is </w:t>
      </w:r>
      <w:r w:rsidR="004F082F">
        <w:rPr>
          <w:rFonts w:ascii="Arial" w:hAnsi="Arial" w:cs="Arial"/>
          <w:sz w:val="28"/>
          <w:szCs w:val="28"/>
        </w:rPr>
        <w:t xml:space="preserve">the ability to share my own </w:t>
      </w:r>
      <w:r w:rsidR="0046273E">
        <w:rPr>
          <w:rFonts w:ascii="Arial" w:hAnsi="Arial" w:cs="Arial"/>
          <w:sz w:val="28"/>
          <w:szCs w:val="28"/>
        </w:rPr>
        <w:t>stor</w:t>
      </w:r>
      <w:r w:rsidR="004021B7">
        <w:rPr>
          <w:rFonts w:ascii="Arial" w:hAnsi="Arial" w:cs="Arial"/>
          <w:sz w:val="28"/>
          <w:szCs w:val="28"/>
        </w:rPr>
        <w:t>y</w:t>
      </w:r>
      <w:r w:rsidR="004F082F">
        <w:rPr>
          <w:rFonts w:ascii="Arial" w:hAnsi="Arial" w:cs="Arial"/>
          <w:sz w:val="28"/>
          <w:szCs w:val="28"/>
        </w:rPr>
        <w:t xml:space="preserve"> through art. </w:t>
      </w:r>
      <w:r w:rsidRPr="00CB1DCD">
        <w:rPr>
          <w:rFonts w:ascii="Arial" w:hAnsi="Arial" w:cs="Arial"/>
          <w:sz w:val="28"/>
          <w:szCs w:val="28"/>
        </w:rPr>
        <w:t>Finally</w:t>
      </w:r>
      <w:r w:rsidR="00436C09">
        <w:rPr>
          <w:rFonts w:ascii="Arial" w:hAnsi="Arial" w:cs="Arial"/>
          <w:sz w:val="28"/>
          <w:szCs w:val="28"/>
        </w:rPr>
        <w:t xml:space="preserve">, my third </w:t>
      </w:r>
      <w:r w:rsidR="004021B7">
        <w:rPr>
          <w:rFonts w:ascii="Arial" w:hAnsi="Arial" w:cs="Arial"/>
          <w:sz w:val="28"/>
          <w:szCs w:val="28"/>
        </w:rPr>
        <w:t>word</w:t>
      </w:r>
      <w:r w:rsidR="00436C09">
        <w:rPr>
          <w:rFonts w:ascii="Arial" w:hAnsi="Arial" w:cs="Arial"/>
          <w:sz w:val="28"/>
          <w:szCs w:val="28"/>
        </w:rPr>
        <w:t xml:space="preserve"> is </w:t>
      </w:r>
      <w:r w:rsidRPr="00CB1DCD">
        <w:rPr>
          <w:rFonts w:ascii="Arial" w:hAnsi="Arial" w:cs="Arial"/>
          <w:sz w:val="28"/>
          <w:szCs w:val="28"/>
        </w:rPr>
        <w:t xml:space="preserve">to make </w:t>
      </w:r>
      <w:r w:rsidR="00633D7C">
        <w:rPr>
          <w:rFonts w:ascii="Arial" w:hAnsi="Arial" w:cs="Arial"/>
          <w:sz w:val="28"/>
          <w:szCs w:val="28"/>
        </w:rPr>
        <w:t xml:space="preserve">myself and other </w:t>
      </w:r>
      <w:r w:rsidRPr="00CB1DCD">
        <w:rPr>
          <w:rFonts w:ascii="Arial" w:hAnsi="Arial" w:cs="Arial"/>
          <w:sz w:val="28"/>
          <w:szCs w:val="28"/>
        </w:rPr>
        <w:t xml:space="preserve">people </w:t>
      </w:r>
      <w:r w:rsidR="0046273E">
        <w:rPr>
          <w:rFonts w:ascii="Arial" w:hAnsi="Arial" w:cs="Arial"/>
          <w:sz w:val="28"/>
          <w:szCs w:val="28"/>
        </w:rPr>
        <w:t xml:space="preserve">feel positive and </w:t>
      </w:r>
      <w:r w:rsidR="00633D7C" w:rsidRPr="0046437E">
        <w:rPr>
          <w:rFonts w:ascii="Arial" w:hAnsi="Arial" w:cs="Arial"/>
          <w:b/>
          <w:i/>
          <w:sz w:val="28"/>
          <w:szCs w:val="28"/>
        </w:rPr>
        <w:t>happy</w:t>
      </w:r>
      <w:r w:rsidR="00633D7C">
        <w:rPr>
          <w:rFonts w:ascii="Arial" w:hAnsi="Arial" w:cs="Arial"/>
          <w:sz w:val="28"/>
          <w:szCs w:val="28"/>
        </w:rPr>
        <w:t xml:space="preserve"> when look</w:t>
      </w:r>
      <w:r w:rsidR="009A5EFF">
        <w:rPr>
          <w:rFonts w:ascii="Arial" w:hAnsi="Arial" w:cs="Arial"/>
          <w:sz w:val="28"/>
          <w:szCs w:val="28"/>
        </w:rPr>
        <w:t xml:space="preserve">ing </w:t>
      </w:r>
      <w:r w:rsidR="00633D7C">
        <w:rPr>
          <w:rFonts w:ascii="Arial" w:hAnsi="Arial" w:cs="Arial"/>
          <w:sz w:val="28"/>
          <w:szCs w:val="28"/>
        </w:rPr>
        <w:t xml:space="preserve">at my </w:t>
      </w:r>
      <w:r w:rsidR="00515AA0">
        <w:rPr>
          <w:rFonts w:ascii="Arial" w:hAnsi="Arial" w:cs="Arial"/>
          <w:sz w:val="28"/>
          <w:szCs w:val="28"/>
        </w:rPr>
        <w:t>work.</w:t>
      </w:r>
      <w:r w:rsidR="00470A6D">
        <w:rPr>
          <w:rFonts w:ascii="Arial" w:hAnsi="Arial" w:cs="Arial"/>
          <w:sz w:val="28"/>
          <w:szCs w:val="28"/>
        </w:rPr>
        <w:t xml:space="preserve"> These three words </w:t>
      </w:r>
      <w:r w:rsidR="00603DAC">
        <w:rPr>
          <w:rFonts w:ascii="Arial" w:hAnsi="Arial" w:cs="Arial"/>
          <w:sz w:val="28"/>
          <w:szCs w:val="28"/>
        </w:rPr>
        <w:t>explain</w:t>
      </w:r>
      <w:r w:rsidR="00AA4263">
        <w:rPr>
          <w:rFonts w:ascii="Arial" w:hAnsi="Arial" w:cs="Arial"/>
          <w:sz w:val="28"/>
          <w:szCs w:val="28"/>
        </w:rPr>
        <w:t xml:space="preserve"> to me</w:t>
      </w:r>
      <w:r w:rsidR="00603DAC">
        <w:rPr>
          <w:rFonts w:ascii="Arial" w:hAnsi="Arial" w:cs="Arial"/>
          <w:sz w:val="28"/>
          <w:szCs w:val="28"/>
        </w:rPr>
        <w:t xml:space="preserve"> why we create and why we </w:t>
      </w:r>
      <w:r w:rsidR="008639C3">
        <w:rPr>
          <w:rFonts w:ascii="Arial" w:hAnsi="Arial" w:cs="Arial"/>
          <w:sz w:val="28"/>
          <w:szCs w:val="28"/>
        </w:rPr>
        <w:t>find space to display.</w:t>
      </w:r>
    </w:p>
    <w:p w14:paraId="070B2461" w14:textId="77777777" w:rsidR="00903A85" w:rsidRPr="00CB1DCD" w:rsidRDefault="00903A85" w:rsidP="00EB2723">
      <w:pPr>
        <w:spacing w:line="480" w:lineRule="auto"/>
        <w:jc w:val="both"/>
        <w:rPr>
          <w:rFonts w:ascii="Arial" w:hAnsi="Arial" w:cs="Arial"/>
          <w:sz w:val="28"/>
          <w:szCs w:val="28"/>
        </w:rPr>
      </w:pPr>
    </w:p>
    <w:p w14:paraId="13E6C353" w14:textId="4EF57101" w:rsidR="00474817" w:rsidRDefault="00B5329B" w:rsidP="00B545F5">
      <w:pPr>
        <w:spacing w:line="480" w:lineRule="auto"/>
        <w:jc w:val="both"/>
        <w:rPr>
          <w:rFonts w:ascii="Arial" w:hAnsi="Arial" w:cs="Arial"/>
          <w:sz w:val="28"/>
          <w:szCs w:val="28"/>
        </w:rPr>
      </w:pPr>
      <w:r w:rsidRPr="00B5329B">
        <w:rPr>
          <w:rFonts w:ascii="Arial" w:hAnsi="Arial" w:cs="Arial"/>
          <w:b/>
          <w:sz w:val="28"/>
          <w:szCs w:val="28"/>
          <w:u w:val="single"/>
        </w:rPr>
        <w:t>BOUNDARIES</w:t>
      </w:r>
      <w:r w:rsidRPr="00CB1DCD">
        <w:rPr>
          <w:rFonts w:ascii="Arial" w:hAnsi="Arial" w:cs="Arial"/>
          <w:sz w:val="28"/>
          <w:szCs w:val="28"/>
        </w:rPr>
        <w:t xml:space="preserve">, </w:t>
      </w:r>
      <w:r w:rsidR="00705985">
        <w:rPr>
          <w:rFonts w:ascii="Arial" w:hAnsi="Arial" w:cs="Arial"/>
          <w:sz w:val="28"/>
          <w:szCs w:val="28"/>
        </w:rPr>
        <w:t>what are boundaries, wh</w:t>
      </w:r>
      <w:r w:rsidR="004924DB">
        <w:rPr>
          <w:rFonts w:ascii="Arial" w:hAnsi="Arial" w:cs="Arial"/>
          <w:sz w:val="28"/>
          <w:szCs w:val="28"/>
        </w:rPr>
        <w:t>o sets</w:t>
      </w:r>
      <w:r w:rsidR="00705985">
        <w:rPr>
          <w:rFonts w:ascii="Arial" w:hAnsi="Arial" w:cs="Arial"/>
          <w:sz w:val="28"/>
          <w:szCs w:val="28"/>
        </w:rPr>
        <w:t xml:space="preserve"> </w:t>
      </w:r>
      <w:r w:rsidR="004924DB">
        <w:rPr>
          <w:rFonts w:ascii="Arial" w:hAnsi="Arial" w:cs="Arial"/>
          <w:sz w:val="28"/>
          <w:szCs w:val="28"/>
        </w:rPr>
        <w:t>them and who</w:t>
      </w:r>
      <w:r w:rsidRPr="00CB1DCD">
        <w:rPr>
          <w:rFonts w:ascii="Arial" w:hAnsi="Arial" w:cs="Arial"/>
          <w:sz w:val="28"/>
          <w:szCs w:val="28"/>
        </w:rPr>
        <w:t xml:space="preserve"> says we break them? </w:t>
      </w:r>
      <w:r w:rsidR="002F5218">
        <w:rPr>
          <w:rFonts w:ascii="Arial" w:hAnsi="Arial" w:cs="Arial"/>
          <w:sz w:val="28"/>
          <w:szCs w:val="28"/>
        </w:rPr>
        <w:t>The word is defined as</w:t>
      </w:r>
      <w:r w:rsidR="00D42889">
        <w:rPr>
          <w:rFonts w:ascii="Arial" w:hAnsi="Arial" w:cs="Arial"/>
          <w:sz w:val="28"/>
          <w:szCs w:val="28"/>
        </w:rPr>
        <w:t xml:space="preserve"> that which indicates the limits </w:t>
      </w:r>
      <w:r w:rsidR="0069771D">
        <w:rPr>
          <w:rFonts w:ascii="Arial" w:hAnsi="Arial" w:cs="Arial"/>
          <w:sz w:val="28"/>
          <w:szCs w:val="28"/>
        </w:rPr>
        <w:t>of anything</w:t>
      </w:r>
      <w:r w:rsidR="00D42889">
        <w:rPr>
          <w:rFonts w:ascii="Arial" w:hAnsi="Arial" w:cs="Arial"/>
          <w:sz w:val="28"/>
          <w:szCs w:val="28"/>
        </w:rPr>
        <w:t xml:space="preserve">, from 1620s </w:t>
      </w:r>
      <w:r w:rsidR="0069771D">
        <w:rPr>
          <w:rFonts w:ascii="Arial" w:hAnsi="Arial" w:cs="Arial"/>
          <w:sz w:val="28"/>
          <w:szCs w:val="28"/>
        </w:rPr>
        <w:t xml:space="preserve">and </w:t>
      </w:r>
      <w:r w:rsidR="00D42889">
        <w:rPr>
          <w:rFonts w:ascii="Arial" w:hAnsi="Arial" w:cs="Arial"/>
          <w:sz w:val="28"/>
          <w:szCs w:val="28"/>
        </w:rPr>
        <w:t>f</w:t>
      </w:r>
      <w:r w:rsidR="0069771D">
        <w:rPr>
          <w:rFonts w:ascii="Arial" w:hAnsi="Arial" w:cs="Arial"/>
          <w:sz w:val="28"/>
          <w:szCs w:val="28"/>
        </w:rPr>
        <w:t xml:space="preserve">rom the word </w:t>
      </w:r>
      <w:r w:rsidR="00D42889">
        <w:rPr>
          <w:rFonts w:ascii="Arial" w:hAnsi="Arial" w:cs="Arial"/>
          <w:sz w:val="28"/>
          <w:szCs w:val="28"/>
        </w:rPr>
        <w:t xml:space="preserve">bound being </w:t>
      </w:r>
      <w:r w:rsidR="00980FAE">
        <w:rPr>
          <w:rFonts w:ascii="Arial" w:hAnsi="Arial" w:cs="Arial"/>
          <w:sz w:val="28"/>
          <w:szCs w:val="28"/>
        </w:rPr>
        <w:t>strictly, a</w:t>
      </w:r>
      <w:r w:rsidR="00D42889">
        <w:rPr>
          <w:rFonts w:ascii="Arial" w:hAnsi="Arial" w:cs="Arial"/>
          <w:sz w:val="28"/>
          <w:szCs w:val="28"/>
        </w:rPr>
        <w:t xml:space="preserve"> visible mark indicating a dividing line, a bound being the limit or furthest point </w:t>
      </w:r>
      <w:r w:rsidR="00B82CF8">
        <w:rPr>
          <w:rFonts w:ascii="Arial" w:hAnsi="Arial" w:cs="Arial"/>
          <w:sz w:val="28"/>
          <w:szCs w:val="28"/>
        </w:rPr>
        <w:t>of</w:t>
      </w:r>
      <w:r w:rsidR="00D42889">
        <w:rPr>
          <w:rFonts w:ascii="Arial" w:hAnsi="Arial" w:cs="Arial"/>
          <w:sz w:val="28"/>
          <w:szCs w:val="28"/>
        </w:rPr>
        <w:t xml:space="preserve"> extension of any one thing</w:t>
      </w:r>
      <w:r w:rsidR="003B369C">
        <w:rPr>
          <w:rFonts w:ascii="Arial" w:hAnsi="Arial" w:cs="Arial"/>
          <w:sz w:val="28"/>
          <w:szCs w:val="28"/>
        </w:rPr>
        <w:t>, (etymonline.com 2019)</w:t>
      </w:r>
      <w:r w:rsidR="00BF50D3">
        <w:rPr>
          <w:rFonts w:ascii="Arial" w:hAnsi="Arial" w:cs="Arial"/>
          <w:sz w:val="28"/>
          <w:szCs w:val="28"/>
        </w:rPr>
        <w:t xml:space="preserve">. </w:t>
      </w:r>
      <w:r w:rsidR="00C679A4">
        <w:rPr>
          <w:rFonts w:ascii="Arial" w:hAnsi="Arial" w:cs="Arial"/>
          <w:sz w:val="28"/>
          <w:szCs w:val="28"/>
        </w:rPr>
        <w:t xml:space="preserve">The </w:t>
      </w:r>
      <w:r w:rsidRPr="00CB1DCD">
        <w:rPr>
          <w:rFonts w:ascii="Arial" w:hAnsi="Arial" w:cs="Arial"/>
          <w:sz w:val="28"/>
          <w:szCs w:val="28"/>
        </w:rPr>
        <w:t xml:space="preserve">Oxford </w:t>
      </w:r>
      <w:r w:rsidR="005B431E">
        <w:rPr>
          <w:rFonts w:ascii="Arial" w:hAnsi="Arial" w:cs="Arial"/>
          <w:sz w:val="28"/>
          <w:szCs w:val="28"/>
        </w:rPr>
        <w:t>D</w:t>
      </w:r>
      <w:r w:rsidRPr="00CB1DCD">
        <w:rPr>
          <w:rFonts w:ascii="Arial" w:hAnsi="Arial" w:cs="Arial"/>
          <w:sz w:val="28"/>
          <w:szCs w:val="28"/>
        </w:rPr>
        <w:t xml:space="preserve">ictionary agrees </w:t>
      </w:r>
      <w:r w:rsidR="005B431E">
        <w:rPr>
          <w:rFonts w:ascii="Arial" w:hAnsi="Arial" w:cs="Arial"/>
          <w:sz w:val="28"/>
          <w:szCs w:val="28"/>
        </w:rPr>
        <w:t xml:space="preserve">the </w:t>
      </w:r>
      <w:r w:rsidRPr="00CB1DCD">
        <w:rPr>
          <w:rFonts w:ascii="Arial" w:hAnsi="Arial" w:cs="Arial"/>
          <w:sz w:val="28"/>
          <w:szCs w:val="28"/>
        </w:rPr>
        <w:t>origin to be early 17</w:t>
      </w:r>
      <w:r w:rsidRPr="00CB1DCD">
        <w:rPr>
          <w:rFonts w:ascii="Arial" w:hAnsi="Arial" w:cs="Arial"/>
          <w:sz w:val="28"/>
          <w:szCs w:val="28"/>
          <w:vertAlign w:val="superscript"/>
        </w:rPr>
        <w:t>th</w:t>
      </w:r>
      <w:r w:rsidRPr="00CB1DCD">
        <w:rPr>
          <w:rFonts w:ascii="Arial" w:hAnsi="Arial" w:cs="Arial"/>
          <w:sz w:val="28"/>
          <w:szCs w:val="28"/>
        </w:rPr>
        <w:t xml:space="preserve"> century: variant of bounder – a dishonourable man</w:t>
      </w:r>
      <w:r w:rsidR="00D011CE">
        <w:rPr>
          <w:rFonts w:ascii="Arial" w:hAnsi="Arial" w:cs="Arial"/>
          <w:sz w:val="28"/>
          <w:szCs w:val="28"/>
        </w:rPr>
        <w:t>,</w:t>
      </w:r>
      <w:r w:rsidR="005C16D7">
        <w:rPr>
          <w:rFonts w:ascii="Arial" w:hAnsi="Arial" w:cs="Arial"/>
          <w:sz w:val="28"/>
          <w:szCs w:val="28"/>
        </w:rPr>
        <w:t xml:space="preserve"> (</w:t>
      </w:r>
      <w:r w:rsidR="005F3210">
        <w:rPr>
          <w:rFonts w:ascii="Arial" w:hAnsi="Arial" w:cs="Arial"/>
          <w:sz w:val="28"/>
          <w:szCs w:val="28"/>
        </w:rPr>
        <w:t>en.oxforddictionaries.com</w:t>
      </w:r>
      <w:r w:rsidR="005C16D7">
        <w:rPr>
          <w:rFonts w:ascii="Arial" w:hAnsi="Arial" w:cs="Arial"/>
          <w:sz w:val="28"/>
          <w:szCs w:val="28"/>
        </w:rPr>
        <w:t xml:space="preserve"> 2019</w:t>
      </w:r>
      <w:r w:rsidR="002218B9">
        <w:rPr>
          <w:rFonts w:ascii="Arial" w:hAnsi="Arial" w:cs="Arial"/>
          <w:sz w:val="28"/>
          <w:szCs w:val="28"/>
        </w:rPr>
        <w:t>)</w:t>
      </w:r>
      <w:r w:rsidR="005851BE">
        <w:rPr>
          <w:rFonts w:ascii="Arial" w:hAnsi="Arial" w:cs="Arial"/>
          <w:sz w:val="28"/>
          <w:szCs w:val="28"/>
        </w:rPr>
        <w:t xml:space="preserve">. </w:t>
      </w:r>
      <w:r w:rsidR="00843A9E">
        <w:rPr>
          <w:rFonts w:ascii="Arial" w:hAnsi="Arial" w:cs="Arial"/>
          <w:sz w:val="28"/>
          <w:szCs w:val="28"/>
        </w:rPr>
        <w:t xml:space="preserve">It appears as one </w:t>
      </w:r>
      <w:r w:rsidR="00843A9E">
        <w:rPr>
          <w:rFonts w:ascii="Arial" w:hAnsi="Arial" w:cs="Arial"/>
          <w:sz w:val="28"/>
          <w:szCs w:val="28"/>
        </w:rPr>
        <w:lastRenderedPageBreak/>
        <w:t>who crosses the line.</w:t>
      </w:r>
      <w:r w:rsidR="00B074DE">
        <w:rPr>
          <w:rFonts w:ascii="Arial" w:hAnsi="Arial" w:cs="Arial"/>
          <w:sz w:val="28"/>
          <w:szCs w:val="28"/>
        </w:rPr>
        <w:t xml:space="preserve"> I</w:t>
      </w:r>
      <w:r w:rsidRPr="00CB1DCD">
        <w:rPr>
          <w:rFonts w:ascii="Arial" w:hAnsi="Arial" w:cs="Arial"/>
          <w:sz w:val="28"/>
          <w:szCs w:val="28"/>
        </w:rPr>
        <w:t xml:space="preserve"> doubt  Paul Gaugin </w:t>
      </w:r>
      <w:r w:rsidR="005F3210">
        <w:rPr>
          <w:rFonts w:ascii="Arial" w:hAnsi="Arial" w:cs="Arial"/>
          <w:sz w:val="28"/>
          <w:szCs w:val="28"/>
        </w:rPr>
        <w:t xml:space="preserve">felt he was </w:t>
      </w:r>
      <w:r w:rsidR="008C4CA8">
        <w:rPr>
          <w:rFonts w:ascii="Arial" w:hAnsi="Arial" w:cs="Arial"/>
          <w:sz w:val="28"/>
          <w:szCs w:val="28"/>
        </w:rPr>
        <w:t>crossing a</w:t>
      </w:r>
      <w:r w:rsidR="005F3210">
        <w:rPr>
          <w:rFonts w:ascii="Arial" w:hAnsi="Arial" w:cs="Arial"/>
          <w:sz w:val="28"/>
          <w:szCs w:val="28"/>
        </w:rPr>
        <w:t xml:space="preserve"> line </w:t>
      </w:r>
      <w:r w:rsidR="008C4CA8">
        <w:rPr>
          <w:rFonts w:ascii="Arial" w:hAnsi="Arial" w:cs="Arial"/>
          <w:sz w:val="28"/>
          <w:szCs w:val="28"/>
        </w:rPr>
        <w:t xml:space="preserve">when he </w:t>
      </w:r>
      <w:r w:rsidRPr="00CB1DCD">
        <w:rPr>
          <w:rFonts w:ascii="Arial" w:hAnsi="Arial" w:cs="Arial"/>
          <w:sz w:val="28"/>
          <w:szCs w:val="28"/>
        </w:rPr>
        <w:t>said “I close my eyes in order to see” (</w:t>
      </w:r>
      <w:r w:rsidR="007F7DD3">
        <w:rPr>
          <w:rFonts w:ascii="Arial" w:hAnsi="Arial" w:cs="Arial"/>
          <w:sz w:val="28"/>
          <w:szCs w:val="28"/>
        </w:rPr>
        <w:t xml:space="preserve">Kounios </w:t>
      </w:r>
      <w:r w:rsidR="00C85E4F">
        <w:rPr>
          <w:rFonts w:ascii="Arial" w:hAnsi="Arial" w:cs="Arial"/>
          <w:sz w:val="28"/>
          <w:szCs w:val="28"/>
        </w:rPr>
        <w:t xml:space="preserve">&amp; Beeman </w:t>
      </w:r>
      <w:r w:rsidR="007F7DD3">
        <w:rPr>
          <w:rFonts w:ascii="Arial" w:hAnsi="Arial" w:cs="Arial"/>
          <w:sz w:val="28"/>
          <w:szCs w:val="28"/>
        </w:rPr>
        <w:t>2015</w:t>
      </w:r>
      <w:r w:rsidR="00A849A4">
        <w:rPr>
          <w:rFonts w:ascii="Arial" w:hAnsi="Arial" w:cs="Arial"/>
          <w:sz w:val="28"/>
          <w:szCs w:val="28"/>
        </w:rPr>
        <w:t>:</w:t>
      </w:r>
      <w:r w:rsidR="009778BC">
        <w:rPr>
          <w:rFonts w:ascii="Arial" w:hAnsi="Arial" w:cs="Arial"/>
          <w:sz w:val="28"/>
          <w:szCs w:val="28"/>
        </w:rPr>
        <w:t>50</w:t>
      </w:r>
      <w:r w:rsidRPr="00CB1DCD">
        <w:rPr>
          <w:rFonts w:ascii="Arial" w:hAnsi="Arial" w:cs="Arial"/>
          <w:sz w:val="28"/>
          <w:szCs w:val="28"/>
        </w:rPr>
        <w:t xml:space="preserve">), </w:t>
      </w:r>
      <w:r w:rsidR="00257F2E">
        <w:rPr>
          <w:rFonts w:ascii="Arial" w:hAnsi="Arial" w:cs="Arial"/>
          <w:sz w:val="28"/>
          <w:szCs w:val="28"/>
        </w:rPr>
        <w:t>it can be assumed that by closing his eyes, Gaugin</w:t>
      </w:r>
      <w:r w:rsidR="00060C9A">
        <w:rPr>
          <w:rFonts w:ascii="Arial" w:hAnsi="Arial" w:cs="Arial"/>
          <w:sz w:val="28"/>
          <w:szCs w:val="28"/>
        </w:rPr>
        <w:t xml:space="preserve"> </w:t>
      </w:r>
      <w:r w:rsidRPr="00CB1DCD">
        <w:rPr>
          <w:rFonts w:ascii="Arial" w:hAnsi="Arial" w:cs="Arial"/>
          <w:sz w:val="28"/>
          <w:szCs w:val="28"/>
        </w:rPr>
        <w:t>was not allowing the boundaries of what he could see, define the boundaries of what he could paint</w:t>
      </w:r>
      <w:r w:rsidR="00060C9A">
        <w:rPr>
          <w:rFonts w:ascii="Arial" w:hAnsi="Arial" w:cs="Arial"/>
          <w:sz w:val="28"/>
          <w:szCs w:val="28"/>
        </w:rPr>
        <w:t xml:space="preserve">. </w:t>
      </w:r>
      <w:r w:rsidR="00507229">
        <w:rPr>
          <w:rFonts w:ascii="Arial" w:hAnsi="Arial" w:cs="Arial"/>
          <w:sz w:val="28"/>
          <w:szCs w:val="28"/>
        </w:rPr>
        <w:t xml:space="preserve">If also would seem unfair to describe him as </w:t>
      </w:r>
      <w:r w:rsidR="00060C9A">
        <w:rPr>
          <w:rFonts w:ascii="Arial" w:hAnsi="Arial" w:cs="Arial"/>
          <w:sz w:val="28"/>
          <w:szCs w:val="28"/>
        </w:rPr>
        <w:t xml:space="preserve">a </w:t>
      </w:r>
      <w:r w:rsidR="00714342">
        <w:rPr>
          <w:rFonts w:ascii="Arial" w:hAnsi="Arial" w:cs="Arial"/>
          <w:sz w:val="28"/>
          <w:szCs w:val="28"/>
        </w:rPr>
        <w:t xml:space="preserve">dishonourable </w:t>
      </w:r>
      <w:r w:rsidR="00060C9A">
        <w:rPr>
          <w:rFonts w:ascii="Arial" w:hAnsi="Arial" w:cs="Arial"/>
          <w:sz w:val="28"/>
          <w:szCs w:val="28"/>
        </w:rPr>
        <w:t>b</w:t>
      </w:r>
      <w:r w:rsidR="006A6342">
        <w:rPr>
          <w:rFonts w:ascii="Arial" w:hAnsi="Arial" w:cs="Arial"/>
          <w:sz w:val="28"/>
          <w:szCs w:val="28"/>
        </w:rPr>
        <w:t>o</w:t>
      </w:r>
      <w:r w:rsidR="00060C9A">
        <w:rPr>
          <w:rFonts w:ascii="Arial" w:hAnsi="Arial" w:cs="Arial"/>
          <w:sz w:val="28"/>
          <w:szCs w:val="28"/>
        </w:rPr>
        <w:t>unde</w:t>
      </w:r>
      <w:r w:rsidR="006A6342">
        <w:rPr>
          <w:rFonts w:ascii="Arial" w:hAnsi="Arial" w:cs="Arial"/>
          <w:sz w:val="28"/>
          <w:szCs w:val="28"/>
        </w:rPr>
        <w:t>r as</w:t>
      </w:r>
      <w:r w:rsidR="00F30045" w:rsidRPr="00CB1DCD">
        <w:rPr>
          <w:rFonts w:ascii="Arial" w:hAnsi="Arial" w:cs="Arial"/>
          <w:sz w:val="28"/>
          <w:szCs w:val="28"/>
        </w:rPr>
        <w:t xml:space="preserve"> there are no boundaries in art, we are limited only by our own imagination.</w:t>
      </w:r>
    </w:p>
    <w:p w14:paraId="2D02DD1B" w14:textId="77777777" w:rsidR="00474817" w:rsidRDefault="00474817" w:rsidP="00B545F5">
      <w:pPr>
        <w:spacing w:line="480" w:lineRule="auto"/>
        <w:jc w:val="both"/>
        <w:rPr>
          <w:rFonts w:ascii="Arial" w:hAnsi="Arial" w:cs="Arial"/>
          <w:sz w:val="28"/>
          <w:szCs w:val="28"/>
        </w:rPr>
      </w:pPr>
    </w:p>
    <w:p w14:paraId="66B98514" w14:textId="45029758" w:rsidR="00A04328" w:rsidRDefault="00F30045" w:rsidP="00B545F5">
      <w:pPr>
        <w:spacing w:line="480" w:lineRule="auto"/>
        <w:jc w:val="both"/>
        <w:rPr>
          <w:rFonts w:ascii="Arial" w:hAnsi="Arial" w:cs="Arial"/>
          <w:sz w:val="28"/>
          <w:szCs w:val="28"/>
        </w:rPr>
      </w:pPr>
      <w:r w:rsidRPr="00CB1DCD">
        <w:rPr>
          <w:rFonts w:ascii="Arial" w:hAnsi="Arial" w:cs="Arial"/>
          <w:sz w:val="28"/>
          <w:szCs w:val="28"/>
        </w:rPr>
        <w:t>When 7</w:t>
      </w:r>
      <w:r w:rsidR="006329D5">
        <w:rPr>
          <w:rFonts w:ascii="Arial" w:hAnsi="Arial" w:cs="Arial"/>
          <w:sz w:val="28"/>
          <w:szCs w:val="28"/>
        </w:rPr>
        <w:t>0</w:t>
      </w:r>
      <w:r w:rsidR="006E4D99">
        <w:rPr>
          <w:rFonts w:ascii="Arial" w:hAnsi="Arial" w:cs="Arial"/>
          <w:sz w:val="28"/>
          <w:szCs w:val="28"/>
        </w:rPr>
        <w:t>,</w:t>
      </w:r>
      <w:r w:rsidRPr="00CB1DCD">
        <w:rPr>
          <w:rFonts w:ascii="Arial" w:hAnsi="Arial" w:cs="Arial"/>
          <w:sz w:val="28"/>
          <w:szCs w:val="28"/>
        </w:rPr>
        <w:t>000 churches were destroyed in Germany in the second world war</w:t>
      </w:r>
      <w:r w:rsidR="00417E94">
        <w:rPr>
          <w:rFonts w:ascii="Arial" w:hAnsi="Arial" w:cs="Arial"/>
          <w:sz w:val="28"/>
          <w:szCs w:val="28"/>
        </w:rPr>
        <w:t xml:space="preserve"> (Moor</w:t>
      </w:r>
      <w:r w:rsidR="006232A0">
        <w:rPr>
          <w:rFonts w:ascii="Arial" w:hAnsi="Arial" w:cs="Arial"/>
          <w:sz w:val="28"/>
          <w:szCs w:val="28"/>
        </w:rPr>
        <w:t xml:space="preserve"> Reed</w:t>
      </w:r>
      <w:r w:rsidR="005A1705">
        <w:rPr>
          <w:rFonts w:ascii="Arial" w:hAnsi="Arial" w:cs="Arial"/>
          <w:sz w:val="28"/>
          <w:szCs w:val="28"/>
        </w:rPr>
        <w:t>,</w:t>
      </w:r>
      <w:r w:rsidR="00BE3025">
        <w:rPr>
          <w:rFonts w:ascii="Arial" w:hAnsi="Arial" w:cs="Arial"/>
          <w:sz w:val="28"/>
          <w:szCs w:val="28"/>
        </w:rPr>
        <w:t xml:space="preserve"> </w:t>
      </w:r>
      <w:r w:rsidR="00A91E45">
        <w:rPr>
          <w:rFonts w:ascii="Arial" w:hAnsi="Arial" w:cs="Arial"/>
          <w:sz w:val="28"/>
          <w:szCs w:val="28"/>
        </w:rPr>
        <w:t>1997:98),</w:t>
      </w:r>
      <w:r w:rsidRPr="00CB1DCD">
        <w:rPr>
          <w:rFonts w:ascii="Arial" w:hAnsi="Arial" w:cs="Arial"/>
          <w:sz w:val="28"/>
          <w:szCs w:val="28"/>
        </w:rPr>
        <w:t xml:space="preserve"> a group of German stained glass artists led by </w:t>
      </w:r>
      <w:r w:rsidR="00324CD4">
        <w:rPr>
          <w:rFonts w:ascii="Arial" w:hAnsi="Arial" w:cs="Arial"/>
          <w:sz w:val="28"/>
          <w:szCs w:val="28"/>
        </w:rPr>
        <w:t xml:space="preserve">Georg </w:t>
      </w:r>
      <w:r w:rsidRPr="00CB1DCD">
        <w:rPr>
          <w:rFonts w:ascii="Arial" w:hAnsi="Arial" w:cs="Arial"/>
          <w:sz w:val="28"/>
          <w:szCs w:val="28"/>
        </w:rPr>
        <w:t xml:space="preserve">Meistermann </w:t>
      </w:r>
      <w:r w:rsidR="002D2C7F">
        <w:rPr>
          <w:rFonts w:ascii="Arial" w:hAnsi="Arial" w:cs="Arial"/>
          <w:sz w:val="28"/>
          <w:szCs w:val="28"/>
        </w:rPr>
        <w:t>a</w:t>
      </w:r>
      <w:r w:rsidR="001F77C0">
        <w:rPr>
          <w:rFonts w:ascii="Arial" w:hAnsi="Arial" w:cs="Arial"/>
          <w:sz w:val="28"/>
          <w:szCs w:val="28"/>
        </w:rPr>
        <w:t xml:space="preserve">llowed </w:t>
      </w:r>
      <w:r w:rsidR="002D2C7F">
        <w:rPr>
          <w:rFonts w:ascii="Arial" w:hAnsi="Arial" w:cs="Arial"/>
          <w:sz w:val="28"/>
          <w:szCs w:val="28"/>
        </w:rPr>
        <w:t>their imaginations to run</w:t>
      </w:r>
      <w:r w:rsidR="001F77C0">
        <w:rPr>
          <w:rFonts w:ascii="Arial" w:hAnsi="Arial" w:cs="Arial"/>
          <w:sz w:val="28"/>
          <w:szCs w:val="28"/>
        </w:rPr>
        <w:t xml:space="preserve"> </w:t>
      </w:r>
      <w:r w:rsidR="002D2C7F">
        <w:rPr>
          <w:rFonts w:ascii="Arial" w:hAnsi="Arial" w:cs="Arial"/>
          <w:sz w:val="28"/>
          <w:szCs w:val="28"/>
        </w:rPr>
        <w:t>wild</w:t>
      </w:r>
      <w:r w:rsidR="001F77C0">
        <w:rPr>
          <w:rFonts w:ascii="Arial" w:hAnsi="Arial" w:cs="Arial"/>
          <w:sz w:val="28"/>
          <w:szCs w:val="28"/>
        </w:rPr>
        <w:t>.</w:t>
      </w:r>
      <w:r w:rsidR="00496669">
        <w:rPr>
          <w:rFonts w:ascii="Arial" w:hAnsi="Arial" w:cs="Arial"/>
          <w:sz w:val="28"/>
          <w:szCs w:val="28"/>
        </w:rPr>
        <w:t xml:space="preserve"> </w:t>
      </w:r>
      <w:r w:rsidR="00F66922">
        <w:rPr>
          <w:rFonts w:ascii="Arial" w:hAnsi="Arial" w:cs="Arial"/>
          <w:sz w:val="28"/>
          <w:szCs w:val="28"/>
        </w:rPr>
        <w:t xml:space="preserve">They </w:t>
      </w:r>
      <w:r w:rsidR="00324CD4" w:rsidRPr="00CB1DCD">
        <w:rPr>
          <w:rFonts w:ascii="Arial" w:hAnsi="Arial" w:cs="Arial"/>
          <w:sz w:val="28"/>
          <w:szCs w:val="28"/>
        </w:rPr>
        <w:t>would not have been criticised for recreating fragment windows to restore and conserve</w:t>
      </w:r>
      <w:r w:rsidR="00EE289A">
        <w:rPr>
          <w:rFonts w:ascii="Arial" w:hAnsi="Arial" w:cs="Arial"/>
          <w:sz w:val="28"/>
          <w:szCs w:val="28"/>
        </w:rPr>
        <w:t xml:space="preserve"> and yet they chose</w:t>
      </w:r>
      <w:r w:rsidR="004D6FBD">
        <w:rPr>
          <w:rFonts w:ascii="Arial" w:hAnsi="Arial" w:cs="Arial"/>
          <w:sz w:val="28"/>
          <w:szCs w:val="28"/>
        </w:rPr>
        <w:t xml:space="preserve"> to br</w:t>
      </w:r>
      <w:r w:rsidR="00510AFC">
        <w:rPr>
          <w:rFonts w:ascii="Arial" w:hAnsi="Arial" w:cs="Arial"/>
          <w:sz w:val="28"/>
          <w:szCs w:val="28"/>
        </w:rPr>
        <w:t xml:space="preserve">eak </w:t>
      </w:r>
      <w:r w:rsidR="004D6FBD">
        <w:rPr>
          <w:rFonts w:ascii="Arial" w:hAnsi="Arial" w:cs="Arial"/>
          <w:sz w:val="28"/>
          <w:szCs w:val="28"/>
        </w:rPr>
        <w:t xml:space="preserve">boundaries in their </w:t>
      </w:r>
      <w:r w:rsidR="00510AFC">
        <w:rPr>
          <w:rFonts w:ascii="Arial" w:hAnsi="Arial" w:cs="Arial"/>
          <w:sz w:val="28"/>
          <w:szCs w:val="28"/>
        </w:rPr>
        <w:t xml:space="preserve">new </w:t>
      </w:r>
      <w:r w:rsidR="004D6FBD">
        <w:rPr>
          <w:rFonts w:ascii="Arial" w:hAnsi="Arial" w:cs="Arial"/>
          <w:sz w:val="28"/>
          <w:szCs w:val="28"/>
        </w:rPr>
        <w:t>creation</w:t>
      </w:r>
      <w:r w:rsidR="00510AFC">
        <w:rPr>
          <w:rFonts w:ascii="Arial" w:hAnsi="Arial" w:cs="Arial"/>
          <w:sz w:val="28"/>
          <w:szCs w:val="28"/>
        </w:rPr>
        <w:t>s. T</w:t>
      </w:r>
      <w:r w:rsidR="00324CD4" w:rsidRPr="00CB1DCD">
        <w:rPr>
          <w:rFonts w:ascii="Arial" w:hAnsi="Arial" w:cs="Arial"/>
          <w:sz w:val="28"/>
          <w:szCs w:val="28"/>
        </w:rPr>
        <w:t xml:space="preserve">hey completely changed the </w:t>
      </w:r>
      <w:r w:rsidR="00D2796D">
        <w:rPr>
          <w:rFonts w:ascii="Arial" w:hAnsi="Arial" w:cs="Arial"/>
          <w:sz w:val="28"/>
          <w:szCs w:val="28"/>
        </w:rPr>
        <w:t>style</w:t>
      </w:r>
      <w:r w:rsidR="00324CD4" w:rsidRPr="00CB1DCD">
        <w:rPr>
          <w:rFonts w:ascii="Arial" w:hAnsi="Arial" w:cs="Arial"/>
          <w:sz w:val="28"/>
          <w:szCs w:val="28"/>
        </w:rPr>
        <w:t xml:space="preserve"> of stained glass in religious establishments. Despite being a child of the Bauhaus, Meistermann ignored its austerity in design</w:t>
      </w:r>
      <w:r w:rsidR="00510AFC">
        <w:rPr>
          <w:rFonts w:ascii="Arial" w:hAnsi="Arial" w:cs="Arial"/>
          <w:sz w:val="28"/>
          <w:szCs w:val="28"/>
        </w:rPr>
        <w:t>,</w:t>
      </w:r>
      <w:r w:rsidR="00324CD4" w:rsidRPr="00CB1DCD">
        <w:rPr>
          <w:rFonts w:ascii="Arial" w:hAnsi="Arial" w:cs="Arial"/>
          <w:sz w:val="28"/>
          <w:szCs w:val="28"/>
        </w:rPr>
        <w:t xml:space="preserve"> </w:t>
      </w:r>
      <w:r w:rsidR="00510AFC">
        <w:rPr>
          <w:rFonts w:ascii="Arial" w:hAnsi="Arial" w:cs="Arial"/>
          <w:sz w:val="28"/>
          <w:szCs w:val="28"/>
        </w:rPr>
        <w:t>i</w:t>
      </w:r>
      <w:r w:rsidR="00324CD4" w:rsidRPr="00CB1DCD">
        <w:rPr>
          <w:rFonts w:ascii="Arial" w:hAnsi="Arial" w:cs="Arial"/>
          <w:sz w:val="28"/>
          <w:szCs w:val="28"/>
        </w:rPr>
        <w:t xml:space="preserve">nstead he used a new, pure, graphic language, without associations with past traditions (Moor </w:t>
      </w:r>
      <w:r w:rsidR="008A27D4">
        <w:rPr>
          <w:rFonts w:ascii="Arial" w:hAnsi="Arial" w:cs="Arial"/>
          <w:sz w:val="28"/>
          <w:szCs w:val="28"/>
        </w:rPr>
        <w:t>Reed</w:t>
      </w:r>
      <w:r w:rsidR="00BA475D">
        <w:rPr>
          <w:rFonts w:ascii="Arial" w:hAnsi="Arial" w:cs="Arial"/>
          <w:sz w:val="28"/>
          <w:szCs w:val="28"/>
        </w:rPr>
        <w:t>,</w:t>
      </w:r>
      <w:r w:rsidR="008A27D4">
        <w:rPr>
          <w:rFonts w:ascii="Arial" w:hAnsi="Arial" w:cs="Arial"/>
          <w:sz w:val="28"/>
          <w:szCs w:val="28"/>
        </w:rPr>
        <w:t xml:space="preserve"> 1997:</w:t>
      </w:r>
      <w:r w:rsidR="00324CD4" w:rsidRPr="00CB1DCD">
        <w:rPr>
          <w:rFonts w:ascii="Arial" w:hAnsi="Arial" w:cs="Arial"/>
          <w:sz w:val="28"/>
          <w:szCs w:val="28"/>
        </w:rPr>
        <w:t xml:space="preserve">98). </w:t>
      </w:r>
      <w:r w:rsidRPr="00CB1DCD">
        <w:rPr>
          <w:rFonts w:ascii="Arial" w:hAnsi="Arial" w:cs="Arial"/>
          <w:sz w:val="28"/>
          <w:szCs w:val="28"/>
        </w:rPr>
        <w:t>Their windows were different, breaking new ground in subject, design and colour. They broke through the boundaries set up by 15</w:t>
      </w:r>
      <w:r w:rsidRPr="00CB1DCD">
        <w:rPr>
          <w:rFonts w:ascii="Arial" w:hAnsi="Arial" w:cs="Arial"/>
          <w:sz w:val="28"/>
          <w:szCs w:val="28"/>
          <w:vertAlign w:val="superscript"/>
        </w:rPr>
        <w:t>th</w:t>
      </w:r>
      <w:r w:rsidRPr="00CB1DCD">
        <w:rPr>
          <w:rFonts w:ascii="Arial" w:hAnsi="Arial" w:cs="Arial"/>
          <w:sz w:val="28"/>
          <w:szCs w:val="28"/>
        </w:rPr>
        <w:t xml:space="preserve"> century religious craftsmen</w:t>
      </w:r>
      <w:r w:rsidR="001D05E2">
        <w:rPr>
          <w:rFonts w:ascii="Arial" w:hAnsi="Arial" w:cs="Arial"/>
          <w:sz w:val="28"/>
          <w:szCs w:val="28"/>
        </w:rPr>
        <w:t xml:space="preserve"> </w:t>
      </w:r>
      <w:r w:rsidR="005F3F1E">
        <w:rPr>
          <w:rFonts w:ascii="Arial" w:hAnsi="Arial" w:cs="Arial"/>
          <w:sz w:val="28"/>
          <w:szCs w:val="28"/>
        </w:rPr>
        <w:t>a</w:t>
      </w:r>
      <w:r w:rsidR="001D05E2">
        <w:rPr>
          <w:rFonts w:ascii="Arial" w:hAnsi="Arial" w:cs="Arial"/>
          <w:sz w:val="28"/>
          <w:szCs w:val="28"/>
        </w:rPr>
        <w:t xml:space="preserve">s can be seen in figure </w:t>
      </w:r>
      <w:r w:rsidR="00D46DF2">
        <w:rPr>
          <w:rFonts w:ascii="Arial" w:hAnsi="Arial" w:cs="Arial"/>
          <w:sz w:val="28"/>
          <w:szCs w:val="28"/>
        </w:rPr>
        <w:t>1</w:t>
      </w:r>
      <w:r w:rsidR="001D05E2">
        <w:rPr>
          <w:rFonts w:ascii="Arial" w:hAnsi="Arial" w:cs="Arial"/>
          <w:sz w:val="28"/>
          <w:szCs w:val="28"/>
        </w:rPr>
        <w:t>,</w:t>
      </w:r>
      <w:r w:rsidR="00BF0700">
        <w:rPr>
          <w:rFonts w:ascii="Arial" w:hAnsi="Arial" w:cs="Arial"/>
          <w:sz w:val="28"/>
          <w:szCs w:val="28"/>
        </w:rPr>
        <w:t xml:space="preserve"> </w:t>
      </w:r>
      <w:r w:rsidR="00916D31">
        <w:rPr>
          <w:rFonts w:ascii="Arial" w:hAnsi="Arial" w:cs="Arial"/>
          <w:sz w:val="28"/>
          <w:szCs w:val="28"/>
        </w:rPr>
        <w:t xml:space="preserve">a </w:t>
      </w:r>
      <w:r w:rsidR="00BF0700">
        <w:rPr>
          <w:rFonts w:ascii="Arial" w:hAnsi="Arial" w:cs="Arial"/>
          <w:sz w:val="28"/>
          <w:szCs w:val="28"/>
        </w:rPr>
        <w:t>window by</w:t>
      </w:r>
      <w:r w:rsidR="001D05E2">
        <w:rPr>
          <w:rFonts w:ascii="Arial" w:hAnsi="Arial" w:cs="Arial"/>
          <w:sz w:val="28"/>
          <w:szCs w:val="28"/>
        </w:rPr>
        <w:t xml:space="preserve"> </w:t>
      </w:r>
      <w:r w:rsidR="00BF0700">
        <w:rPr>
          <w:rFonts w:ascii="Arial" w:hAnsi="Arial" w:cs="Arial"/>
          <w:sz w:val="28"/>
          <w:szCs w:val="28"/>
        </w:rPr>
        <w:t>Georg</w:t>
      </w:r>
      <w:r w:rsidR="005F3F1E">
        <w:rPr>
          <w:rFonts w:ascii="Arial" w:hAnsi="Arial" w:cs="Arial"/>
          <w:sz w:val="28"/>
          <w:szCs w:val="28"/>
        </w:rPr>
        <w:t xml:space="preserve"> Meistermann </w:t>
      </w:r>
      <w:r w:rsidR="00BF0700">
        <w:rPr>
          <w:rFonts w:ascii="Arial" w:hAnsi="Arial" w:cs="Arial"/>
          <w:sz w:val="28"/>
          <w:szCs w:val="28"/>
        </w:rPr>
        <w:t>at St Mary</w:t>
      </w:r>
      <w:r w:rsidR="0062037A">
        <w:rPr>
          <w:rFonts w:ascii="Arial" w:hAnsi="Arial" w:cs="Arial"/>
          <w:sz w:val="28"/>
          <w:szCs w:val="28"/>
        </w:rPr>
        <w:t>’</w:t>
      </w:r>
      <w:r w:rsidR="00BF0700">
        <w:rPr>
          <w:rFonts w:ascii="Arial" w:hAnsi="Arial" w:cs="Arial"/>
          <w:sz w:val="28"/>
          <w:szCs w:val="28"/>
        </w:rPr>
        <w:t>s</w:t>
      </w:r>
      <w:r w:rsidR="00903A85">
        <w:rPr>
          <w:rFonts w:ascii="Arial" w:hAnsi="Arial" w:cs="Arial"/>
          <w:sz w:val="28"/>
          <w:szCs w:val="28"/>
        </w:rPr>
        <w:t>,</w:t>
      </w:r>
      <w:r w:rsidR="00BF0700">
        <w:rPr>
          <w:rFonts w:ascii="Arial" w:hAnsi="Arial" w:cs="Arial"/>
          <w:sz w:val="28"/>
          <w:szCs w:val="28"/>
        </w:rPr>
        <w:t xml:space="preserve"> </w:t>
      </w:r>
      <w:r w:rsidR="0062037A">
        <w:rPr>
          <w:rFonts w:ascii="Arial" w:hAnsi="Arial" w:cs="Arial"/>
          <w:sz w:val="28"/>
          <w:szCs w:val="28"/>
        </w:rPr>
        <w:t>K</w:t>
      </w:r>
      <w:r w:rsidR="00712B92">
        <w:rPr>
          <w:rFonts w:ascii="Arial" w:hAnsi="Arial" w:cs="Arial"/>
          <w:sz w:val="28"/>
          <w:szCs w:val="28"/>
        </w:rPr>
        <w:t>ö</w:t>
      </w:r>
      <w:r w:rsidR="0062037A">
        <w:rPr>
          <w:rFonts w:ascii="Arial" w:hAnsi="Arial" w:cs="Arial"/>
          <w:sz w:val="28"/>
          <w:szCs w:val="28"/>
        </w:rPr>
        <w:t>ln-Kalk</w:t>
      </w:r>
      <w:r w:rsidR="00BF0700">
        <w:rPr>
          <w:rFonts w:ascii="Arial" w:hAnsi="Arial" w:cs="Arial"/>
          <w:sz w:val="28"/>
          <w:szCs w:val="28"/>
        </w:rPr>
        <w:t>, Germany</w:t>
      </w:r>
      <w:r w:rsidR="0062037A">
        <w:rPr>
          <w:rFonts w:ascii="Arial" w:hAnsi="Arial" w:cs="Arial"/>
          <w:sz w:val="28"/>
          <w:szCs w:val="28"/>
        </w:rPr>
        <w:t xml:space="preserve"> in</w:t>
      </w:r>
      <w:r w:rsidR="00BF0700">
        <w:rPr>
          <w:rFonts w:ascii="Arial" w:hAnsi="Arial" w:cs="Arial"/>
          <w:sz w:val="28"/>
          <w:szCs w:val="28"/>
        </w:rPr>
        <w:t xml:space="preserve"> </w:t>
      </w:r>
      <w:r w:rsidR="0062037A">
        <w:rPr>
          <w:rFonts w:ascii="Arial" w:hAnsi="Arial" w:cs="Arial"/>
          <w:sz w:val="28"/>
          <w:szCs w:val="28"/>
        </w:rPr>
        <w:t>195</w:t>
      </w:r>
      <w:r w:rsidR="0031773B">
        <w:rPr>
          <w:rFonts w:ascii="Arial" w:hAnsi="Arial" w:cs="Arial"/>
          <w:sz w:val="28"/>
          <w:szCs w:val="28"/>
        </w:rPr>
        <w:t>7</w:t>
      </w:r>
      <w:r w:rsidR="00E82799">
        <w:rPr>
          <w:rFonts w:ascii="Arial" w:hAnsi="Arial" w:cs="Arial"/>
          <w:sz w:val="28"/>
          <w:szCs w:val="28"/>
        </w:rPr>
        <w:t>.</w:t>
      </w:r>
    </w:p>
    <w:p w14:paraId="36DF2F09" w14:textId="44EBA42F" w:rsidR="0031773B" w:rsidRDefault="00451501" w:rsidP="00B545F5">
      <w:pPr>
        <w:spacing w:line="480" w:lineRule="auto"/>
        <w:jc w:val="both"/>
        <w:rPr>
          <w:rFonts w:ascii="Arial" w:hAnsi="Arial" w:cs="Arial"/>
          <w:sz w:val="28"/>
          <w:szCs w:val="28"/>
        </w:rPr>
      </w:pPr>
      <w:r>
        <w:rPr>
          <w:rFonts w:ascii="Arial" w:hAnsi="Arial" w:cs="Arial"/>
          <w:noProof/>
          <w:sz w:val="28"/>
          <w:szCs w:val="28"/>
        </w:rPr>
        <w:lastRenderedPageBreak/>
        <w:drawing>
          <wp:anchor distT="0" distB="0" distL="114300" distR="114300" simplePos="0" relativeHeight="251671552" behindDoc="0" locked="0" layoutInCell="1" allowOverlap="1" wp14:anchorId="7EECF24B" wp14:editId="57F7680E">
            <wp:simplePos x="0" y="0"/>
            <wp:positionH relativeFrom="column">
              <wp:posOffset>1753870</wp:posOffset>
            </wp:positionH>
            <wp:positionV relativeFrom="paragraph">
              <wp:posOffset>78105</wp:posOffset>
            </wp:positionV>
            <wp:extent cx="2292350" cy="691959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292350" cy="6919595"/>
                    </a:xfrm>
                    <a:prstGeom prst="rect">
                      <a:avLst/>
                    </a:prstGeom>
                  </pic:spPr>
                </pic:pic>
              </a:graphicData>
            </a:graphic>
            <wp14:sizeRelH relativeFrom="margin">
              <wp14:pctWidth>0</wp14:pctWidth>
            </wp14:sizeRelH>
            <wp14:sizeRelV relativeFrom="margin">
              <wp14:pctHeight>0</wp14:pctHeight>
            </wp14:sizeRelV>
          </wp:anchor>
        </w:drawing>
      </w:r>
    </w:p>
    <w:p w14:paraId="46DBAA1C" w14:textId="7A407B40" w:rsidR="006C2CB1" w:rsidRDefault="006C2CB1" w:rsidP="009F3D90">
      <w:pPr>
        <w:spacing w:line="480" w:lineRule="auto"/>
        <w:jc w:val="center"/>
        <w:rPr>
          <w:rFonts w:ascii="Arial" w:hAnsi="Arial" w:cs="Arial"/>
          <w:sz w:val="28"/>
          <w:szCs w:val="28"/>
        </w:rPr>
      </w:pPr>
      <w:r>
        <w:rPr>
          <w:rFonts w:ascii="Arial" w:hAnsi="Arial" w:cs="Arial"/>
          <w:sz w:val="28"/>
          <w:szCs w:val="28"/>
        </w:rPr>
        <w:t xml:space="preserve">Figure </w:t>
      </w:r>
      <w:r w:rsidR="0031773B">
        <w:rPr>
          <w:rFonts w:ascii="Arial" w:hAnsi="Arial" w:cs="Arial"/>
          <w:sz w:val="28"/>
          <w:szCs w:val="28"/>
        </w:rPr>
        <w:t>1</w:t>
      </w:r>
      <w:r>
        <w:rPr>
          <w:rFonts w:ascii="Arial" w:hAnsi="Arial" w:cs="Arial"/>
          <w:sz w:val="28"/>
          <w:szCs w:val="28"/>
        </w:rPr>
        <w:t xml:space="preserve"> Georg Meistermann</w:t>
      </w:r>
    </w:p>
    <w:p w14:paraId="725BCEEE" w14:textId="0FA92B56" w:rsidR="00381C84" w:rsidRDefault="001C5938" w:rsidP="00E433E0">
      <w:pPr>
        <w:spacing w:line="480" w:lineRule="auto"/>
        <w:jc w:val="both"/>
        <w:rPr>
          <w:rFonts w:ascii="Arial" w:hAnsi="Arial" w:cs="Arial"/>
          <w:sz w:val="28"/>
          <w:szCs w:val="28"/>
        </w:rPr>
      </w:pPr>
      <w:r>
        <w:rPr>
          <w:rFonts w:ascii="Arial" w:hAnsi="Arial" w:cs="Arial"/>
          <w:noProof/>
          <w:sz w:val="28"/>
          <w:szCs w:val="28"/>
        </w:rPr>
        <w:lastRenderedPageBreak/>
        <w:drawing>
          <wp:anchor distT="0" distB="0" distL="114300" distR="114300" simplePos="0" relativeHeight="251661312" behindDoc="0" locked="0" layoutInCell="1" allowOverlap="1" wp14:anchorId="42B7568B" wp14:editId="1785E6B9">
            <wp:simplePos x="0" y="0"/>
            <wp:positionH relativeFrom="column">
              <wp:posOffset>1293495</wp:posOffset>
            </wp:positionH>
            <wp:positionV relativeFrom="paragraph">
              <wp:posOffset>3708400</wp:posOffset>
            </wp:positionV>
            <wp:extent cx="2974975" cy="439039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974975" cy="4390390"/>
                    </a:xfrm>
                    <a:prstGeom prst="rect">
                      <a:avLst/>
                    </a:prstGeom>
                  </pic:spPr>
                </pic:pic>
              </a:graphicData>
            </a:graphic>
            <wp14:sizeRelH relativeFrom="margin">
              <wp14:pctWidth>0</wp14:pctWidth>
            </wp14:sizeRelH>
            <wp14:sizeRelV relativeFrom="margin">
              <wp14:pctHeight>0</wp14:pctHeight>
            </wp14:sizeRelV>
          </wp:anchor>
        </w:drawing>
      </w:r>
      <w:r w:rsidR="00E433E0">
        <w:rPr>
          <w:rFonts w:ascii="Arial" w:hAnsi="Arial" w:cs="Arial"/>
          <w:sz w:val="28"/>
          <w:szCs w:val="28"/>
        </w:rPr>
        <w:t>They also saw this as an opportunity t</w:t>
      </w:r>
      <w:r w:rsidR="00E433E0" w:rsidRPr="00CB1DCD">
        <w:rPr>
          <w:rFonts w:ascii="Arial" w:hAnsi="Arial" w:cs="Arial"/>
          <w:sz w:val="28"/>
          <w:szCs w:val="28"/>
        </w:rPr>
        <w:t>o start a</w:t>
      </w:r>
      <w:r w:rsidR="00E433E0">
        <w:rPr>
          <w:rFonts w:ascii="Arial" w:hAnsi="Arial" w:cs="Arial"/>
          <w:sz w:val="28"/>
          <w:szCs w:val="28"/>
        </w:rPr>
        <w:t xml:space="preserve"> </w:t>
      </w:r>
      <w:r w:rsidR="00E433E0" w:rsidRPr="00CB1DCD">
        <w:rPr>
          <w:rFonts w:ascii="Arial" w:hAnsi="Arial" w:cs="Arial"/>
          <w:sz w:val="28"/>
          <w:szCs w:val="28"/>
        </w:rPr>
        <w:t>revolution in the</w:t>
      </w:r>
      <w:r w:rsidR="00E433E0">
        <w:rPr>
          <w:rFonts w:ascii="Arial" w:hAnsi="Arial" w:cs="Arial"/>
          <w:sz w:val="28"/>
          <w:szCs w:val="28"/>
        </w:rPr>
        <w:t xml:space="preserve"> wider</w:t>
      </w:r>
      <w:r w:rsidR="00E433E0" w:rsidRPr="00CB1DCD">
        <w:rPr>
          <w:rFonts w:ascii="Arial" w:hAnsi="Arial" w:cs="Arial"/>
          <w:sz w:val="28"/>
          <w:szCs w:val="28"/>
        </w:rPr>
        <w:t xml:space="preserve"> craft</w:t>
      </w:r>
      <w:r w:rsidR="00E433E0">
        <w:rPr>
          <w:rFonts w:ascii="Arial" w:hAnsi="Arial" w:cs="Arial"/>
          <w:sz w:val="28"/>
          <w:szCs w:val="28"/>
        </w:rPr>
        <w:t xml:space="preserve"> of stained glass</w:t>
      </w:r>
      <w:r w:rsidR="00E433E0" w:rsidRPr="00CB1DCD">
        <w:rPr>
          <w:rFonts w:ascii="Arial" w:hAnsi="Arial" w:cs="Arial"/>
          <w:sz w:val="28"/>
          <w:szCs w:val="28"/>
        </w:rPr>
        <w:t xml:space="preserve">. </w:t>
      </w:r>
      <w:r w:rsidR="00E433E0">
        <w:rPr>
          <w:rFonts w:ascii="Arial" w:hAnsi="Arial" w:cs="Arial"/>
          <w:sz w:val="28"/>
          <w:szCs w:val="28"/>
        </w:rPr>
        <w:t>An</w:t>
      </w:r>
      <w:r w:rsidR="001D7EE7" w:rsidRPr="00CB1DCD">
        <w:rPr>
          <w:rFonts w:ascii="Arial" w:hAnsi="Arial" w:cs="Arial"/>
          <w:sz w:val="28"/>
          <w:szCs w:val="28"/>
        </w:rPr>
        <w:t xml:space="preserve"> important pupil of Meisterman</w:t>
      </w:r>
      <w:r w:rsidR="004021B7">
        <w:rPr>
          <w:rFonts w:ascii="Arial" w:hAnsi="Arial" w:cs="Arial"/>
          <w:sz w:val="28"/>
          <w:szCs w:val="28"/>
        </w:rPr>
        <w:t>n</w:t>
      </w:r>
      <w:r w:rsidR="001D7EE7" w:rsidRPr="00CB1DCD">
        <w:rPr>
          <w:rFonts w:ascii="Arial" w:hAnsi="Arial" w:cs="Arial"/>
          <w:sz w:val="28"/>
          <w:szCs w:val="28"/>
        </w:rPr>
        <w:t xml:space="preserve"> was Johannes Schreiter</w:t>
      </w:r>
      <w:r w:rsidR="00E433E0">
        <w:rPr>
          <w:rFonts w:ascii="Arial" w:hAnsi="Arial" w:cs="Arial"/>
          <w:sz w:val="28"/>
          <w:szCs w:val="28"/>
        </w:rPr>
        <w:t>. Th</w:t>
      </w:r>
      <w:r w:rsidR="0047089C" w:rsidRPr="00CB1DCD">
        <w:rPr>
          <w:rFonts w:ascii="Arial" w:hAnsi="Arial" w:cs="Arial"/>
          <w:sz w:val="28"/>
          <w:szCs w:val="28"/>
        </w:rPr>
        <w:t xml:space="preserve">e central element of </w:t>
      </w:r>
      <w:r w:rsidR="00861163" w:rsidRPr="00CB1DCD">
        <w:rPr>
          <w:rFonts w:ascii="Arial" w:hAnsi="Arial" w:cs="Arial"/>
          <w:sz w:val="28"/>
          <w:szCs w:val="28"/>
        </w:rPr>
        <w:t xml:space="preserve">his work </w:t>
      </w:r>
      <w:r w:rsidR="00AE6E5D">
        <w:rPr>
          <w:rFonts w:ascii="Arial" w:hAnsi="Arial" w:cs="Arial"/>
          <w:sz w:val="28"/>
          <w:szCs w:val="28"/>
        </w:rPr>
        <w:t>wa</w:t>
      </w:r>
      <w:r w:rsidR="0047089C" w:rsidRPr="00CB1DCD">
        <w:rPr>
          <w:rFonts w:ascii="Arial" w:hAnsi="Arial" w:cs="Arial"/>
          <w:sz w:val="28"/>
          <w:szCs w:val="28"/>
        </w:rPr>
        <w:t>s unpredictable and eccentric.</w:t>
      </w:r>
      <w:r w:rsidR="00381C84">
        <w:rPr>
          <w:rFonts w:ascii="Arial" w:hAnsi="Arial" w:cs="Arial"/>
          <w:sz w:val="28"/>
          <w:szCs w:val="28"/>
        </w:rPr>
        <w:t xml:space="preserve"> </w:t>
      </w:r>
      <w:r w:rsidR="0047089C" w:rsidRPr="00CB1DCD">
        <w:rPr>
          <w:rFonts w:ascii="Arial" w:hAnsi="Arial" w:cs="Arial"/>
          <w:sz w:val="28"/>
          <w:szCs w:val="28"/>
        </w:rPr>
        <w:t xml:space="preserve">He mixed </w:t>
      </w:r>
      <w:r w:rsidR="009C4533" w:rsidRPr="00CB1DCD">
        <w:rPr>
          <w:rFonts w:ascii="Arial" w:hAnsi="Arial" w:cs="Arial"/>
          <w:sz w:val="28"/>
          <w:szCs w:val="28"/>
        </w:rPr>
        <w:t xml:space="preserve">plastics with </w:t>
      </w:r>
      <w:r w:rsidR="00FF6CB4" w:rsidRPr="00CB1DCD">
        <w:rPr>
          <w:rFonts w:ascii="Arial" w:hAnsi="Arial" w:cs="Arial"/>
          <w:sz w:val="28"/>
          <w:szCs w:val="28"/>
        </w:rPr>
        <w:t>glass</w:t>
      </w:r>
      <w:r w:rsidR="009C4533" w:rsidRPr="00CB1DCD">
        <w:rPr>
          <w:rFonts w:ascii="Arial" w:hAnsi="Arial" w:cs="Arial"/>
          <w:sz w:val="28"/>
          <w:szCs w:val="28"/>
        </w:rPr>
        <w:t>, cre</w:t>
      </w:r>
      <w:r w:rsidR="00FF6CB4" w:rsidRPr="00CB1DCD">
        <w:rPr>
          <w:rFonts w:ascii="Arial" w:hAnsi="Arial" w:cs="Arial"/>
          <w:sz w:val="28"/>
          <w:szCs w:val="28"/>
        </w:rPr>
        <w:t>a</w:t>
      </w:r>
      <w:r w:rsidR="009C4533" w:rsidRPr="00CB1DCD">
        <w:rPr>
          <w:rFonts w:ascii="Arial" w:hAnsi="Arial" w:cs="Arial"/>
          <w:sz w:val="28"/>
          <w:szCs w:val="28"/>
        </w:rPr>
        <w:t>ted a wandering lead line and</w:t>
      </w:r>
      <w:r w:rsidR="00520A0D" w:rsidRPr="00CB1DCD">
        <w:rPr>
          <w:rFonts w:ascii="Arial" w:hAnsi="Arial" w:cs="Arial"/>
          <w:sz w:val="28"/>
          <w:szCs w:val="28"/>
        </w:rPr>
        <w:t xml:space="preserve"> </w:t>
      </w:r>
      <w:r w:rsidR="00E85164" w:rsidRPr="00CB1DCD">
        <w:rPr>
          <w:rFonts w:ascii="Arial" w:hAnsi="Arial" w:cs="Arial"/>
          <w:sz w:val="28"/>
          <w:szCs w:val="28"/>
        </w:rPr>
        <w:t xml:space="preserve">weaving </w:t>
      </w:r>
      <w:r w:rsidR="00520A0D" w:rsidRPr="00CB1DCD">
        <w:rPr>
          <w:rFonts w:ascii="Arial" w:hAnsi="Arial" w:cs="Arial"/>
          <w:sz w:val="28"/>
          <w:szCs w:val="28"/>
        </w:rPr>
        <w:t>i</w:t>
      </w:r>
      <w:r w:rsidR="00E85164" w:rsidRPr="00CB1DCD">
        <w:rPr>
          <w:rFonts w:ascii="Arial" w:hAnsi="Arial" w:cs="Arial"/>
          <w:sz w:val="28"/>
          <w:szCs w:val="28"/>
        </w:rPr>
        <w:t>m</w:t>
      </w:r>
      <w:r w:rsidR="00520A0D" w:rsidRPr="00CB1DCD">
        <w:rPr>
          <w:rFonts w:ascii="Arial" w:hAnsi="Arial" w:cs="Arial"/>
          <w:sz w:val="28"/>
          <w:szCs w:val="28"/>
        </w:rPr>
        <w:t>ages</w:t>
      </w:r>
      <w:r w:rsidR="000B46E0">
        <w:rPr>
          <w:rFonts w:ascii="Arial" w:hAnsi="Arial" w:cs="Arial"/>
          <w:sz w:val="28"/>
          <w:szCs w:val="28"/>
        </w:rPr>
        <w:t xml:space="preserve"> and</w:t>
      </w:r>
      <w:r w:rsidR="00520A0D" w:rsidRPr="00CB1DCD">
        <w:rPr>
          <w:rFonts w:ascii="Arial" w:hAnsi="Arial" w:cs="Arial"/>
          <w:sz w:val="28"/>
          <w:szCs w:val="28"/>
        </w:rPr>
        <w:t xml:space="preserve"> </w:t>
      </w:r>
      <w:r w:rsidR="00E85164" w:rsidRPr="00CB1DCD">
        <w:rPr>
          <w:rFonts w:ascii="Arial" w:hAnsi="Arial" w:cs="Arial"/>
          <w:sz w:val="28"/>
          <w:szCs w:val="28"/>
        </w:rPr>
        <w:t xml:space="preserve">burn </w:t>
      </w:r>
      <w:r w:rsidR="00520A0D" w:rsidRPr="00CB1DCD">
        <w:rPr>
          <w:rFonts w:ascii="Arial" w:hAnsi="Arial" w:cs="Arial"/>
          <w:sz w:val="28"/>
          <w:szCs w:val="28"/>
        </w:rPr>
        <w:t>marks into abstract compositions (</w:t>
      </w:r>
      <w:r w:rsidR="00FB3AF7">
        <w:rPr>
          <w:rFonts w:ascii="Arial" w:hAnsi="Arial" w:cs="Arial"/>
          <w:sz w:val="28"/>
          <w:szCs w:val="28"/>
        </w:rPr>
        <w:t>M</w:t>
      </w:r>
      <w:r w:rsidR="00E85164" w:rsidRPr="00CB1DCD">
        <w:rPr>
          <w:rFonts w:ascii="Arial" w:hAnsi="Arial" w:cs="Arial"/>
          <w:sz w:val="28"/>
          <w:szCs w:val="28"/>
        </w:rPr>
        <w:t xml:space="preserve">oor </w:t>
      </w:r>
      <w:r w:rsidR="00FB3AF7">
        <w:rPr>
          <w:rFonts w:ascii="Arial" w:hAnsi="Arial" w:cs="Arial"/>
          <w:sz w:val="28"/>
          <w:szCs w:val="28"/>
        </w:rPr>
        <w:t>Reed</w:t>
      </w:r>
      <w:r w:rsidR="00A4619F">
        <w:rPr>
          <w:rFonts w:ascii="Arial" w:hAnsi="Arial" w:cs="Arial"/>
          <w:sz w:val="28"/>
          <w:szCs w:val="28"/>
        </w:rPr>
        <w:t>,</w:t>
      </w:r>
      <w:r w:rsidR="00FB3AF7">
        <w:rPr>
          <w:rFonts w:ascii="Arial" w:hAnsi="Arial" w:cs="Arial"/>
          <w:sz w:val="28"/>
          <w:szCs w:val="28"/>
        </w:rPr>
        <w:t xml:space="preserve"> 1997:</w:t>
      </w:r>
      <w:r w:rsidR="00E85164" w:rsidRPr="00CB1DCD">
        <w:rPr>
          <w:rFonts w:ascii="Arial" w:hAnsi="Arial" w:cs="Arial"/>
          <w:sz w:val="28"/>
          <w:szCs w:val="28"/>
        </w:rPr>
        <w:t>100).</w:t>
      </w:r>
      <w:r w:rsidR="007E4A20" w:rsidRPr="007E4A20">
        <w:rPr>
          <w:rFonts w:ascii="Arial" w:hAnsi="Arial" w:cs="Arial"/>
          <w:sz w:val="28"/>
          <w:szCs w:val="28"/>
        </w:rPr>
        <w:t xml:space="preserve"> </w:t>
      </w:r>
      <w:r w:rsidR="007E4A20" w:rsidRPr="00CB1DCD">
        <w:rPr>
          <w:rFonts w:ascii="Arial" w:hAnsi="Arial" w:cs="Arial"/>
          <w:sz w:val="28"/>
          <w:szCs w:val="28"/>
        </w:rPr>
        <w:t xml:space="preserve">The lead </w:t>
      </w:r>
      <w:r w:rsidR="007E4A20">
        <w:rPr>
          <w:rFonts w:ascii="Arial" w:hAnsi="Arial" w:cs="Arial"/>
          <w:sz w:val="28"/>
          <w:szCs w:val="28"/>
        </w:rPr>
        <w:t xml:space="preserve">was used </w:t>
      </w:r>
      <w:r w:rsidR="007E4A20" w:rsidRPr="00CB1DCD">
        <w:rPr>
          <w:rFonts w:ascii="Arial" w:hAnsi="Arial" w:cs="Arial"/>
          <w:sz w:val="28"/>
          <w:szCs w:val="28"/>
        </w:rPr>
        <w:t>not just to hold the glass</w:t>
      </w:r>
      <w:r w:rsidR="007E4A20">
        <w:rPr>
          <w:rFonts w:ascii="Arial" w:hAnsi="Arial" w:cs="Arial"/>
          <w:sz w:val="28"/>
          <w:szCs w:val="28"/>
        </w:rPr>
        <w:t>,</w:t>
      </w:r>
      <w:r w:rsidR="007E4A20" w:rsidRPr="00CB1DCD">
        <w:rPr>
          <w:rFonts w:ascii="Arial" w:hAnsi="Arial" w:cs="Arial"/>
          <w:sz w:val="28"/>
          <w:szCs w:val="28"/>
        </w:rPr>
        <w:t xml:space="preserve"> but to be part of the actual design and</w:t>
      </w:r>
      <w:r w:rsidR="007E4A20">
        <w:rPr>
          <w:rFonts w:ascii="Arial" w:hAnsi="Arial" w:cs="Arial"/>
          <w:sz w:val="28"/>
          <w:szCs w:val="28"/>
        </w:rPr>
        <w:t xml:space="preserve"> </w:t>
      </w:r>
      <w:r w:rsidR="007E4A20" w:rsidRPr="00CB1DCD">
        <w:rPr>
          <w:rFonts w:ascii="Arial" w:hAnsi="Arial" w:cs="Arial"/>
          <w:sz w:val="28"/>
          <w:szCs w:val="28"/>
        </w:rPr>
        <w:t>Schre</w:t>
      </w:r>
      <w:r w:rsidR="00BE3025">
        <w:rPr>
          <w:rFonts w:ascii="Arial" w:hAnsi="Arial" w:cs="Arial"/>
          <w:sz w:val="28"/>
          <w:szCs w:val="28"/>
        </w:rPr>
        <w:t>iter took the lead line onto it</w:t>
      </w:r>
      <w:r w:rsidR="007E4A20" w:rsidRPr="00CB1DCD">
        <w:rPr>
          <w:rFonts w:ascii="Arial" w:hAnsi="Arial" w:cs="Arial"/>
          <w:sz w:val="28"/>
          <w:szCs w:val="28"/>
        </w:rPr>
        <w:t>s own journey across the glass</w:t>
      </w:r>
      <w:r w:rsidR="00044F7A">
        <w:rPr>
          <w:rFonts w:ascii="Arial" w:hAnsi="Arial" w:cs="Arial"/>
          <w:sz w:val="28"/>
          <w:szCs w:val="28"/>
        </w:rPr>
        <w:t xml:space="preserve"> as in Figure </w:t>
      </w:r>
      <w:r w:rsidR="00A56C1D">
        <w:rPr>
          <w:rFonts w:ascii="Arial" w:hAnsi="Arial" w:cs="Arial"/>
          <w:sz w:val="28"/>
          <w:szCs w:val="28"/>
        </w:rPr>
        <w:t>2</w:t>
      </w:r>
      <w:r w:rsidR="00003B7F">
        <w:rPr>
          <w:rFonts w:ascii="Arial" w:hAnsi="Arial" w:cs="Arial"/>
          <w:sz w:val="28"/>
          <w:szCs w:val="28"/>
        </w:rPr>
        <w:t>, one of 42 windows f</w:t>
      </w:r>
      <w:r w:rsidR="00C64FE4">
        <w:rPr>
          <w:rFonts w:ascii="Arial" w:hAnsi="Arial" w:cs="Arial"/>
          <w:sz w:val="28"/>
          <w:szCs w:val="28"/>
        </w:rPr>
        <w:t>o</w:t>
      </w:r>
      <w:r w:rsidR="00003B7F">
        <w:rPr>
          <w:rFonts w:ascii="Arial" w:hAnsi="Arial" w:cs="Arial"/>
          <w:sz w:val="28"/>
          <w:szCs w:val="28"/>
        </w:rPr>
        <w:t>r the church of St Elisabeth</w:t>
      </w:r>
      <w:r w:rsidR="00C64FE4">
        <w:rPr>
          <w:rFonts w:ascii="Arial" w:hAnsi="Arial" w:cs="Arial"/>
          <w:sz w:val="28"/>
          <w:szCs w:val="28"/>
        </w:rPr>
        <w:t xml:space="preserve"> in Langen-hagen, Germany</w:t>
      </w:r>
      <w:r>
        <w:rPr>
          <w:rFonts w:ascii="Arial" w:hAnsi="Arial" w:cs="Arial"/>
          <w:sz w:val="28"/>
          <w:szCs w:val="28"/>
        </w:rPr>
        <w:t>.</w:t>
      </w:r>
    </w:p>
    <w:p w14:paraId="31DDABF6" w14:textId="39F124CE" w:rsidR="00AE6E5D" w:rsidRDefault="00AE6E5D" w:rsidP="00336096">
      <w:pPr>
        <w:spacing w:line="480" w:lineRule="auto"/>
        <w:jc w:val="center"/>
        <w:rPr>
          <w:rFonts w:ascii="Arial" w:hAnsi="Arial" w:cs="Arial"/>
          <w:sz w:val="28"/>
          <w:szCs w:val="28"/>
        </w:rPr>
      </w:pPr>
    </w:p>
    <w:p w14:paraId="63509AC3" w14:textId="0AC80813" w:rsidR="00C970B5" w:rsidRDefault="001C477D" w:rsidP="00336096">
      <w:pPr>
        <w:spacing w:line="480" w:lineRule="auto"/>
        <w:jc w:val="center"/>
        <w:rPr>
          <w:rFonts w:ascii="Arial" w:hAnsi="Arial" w:cs="Arial"/>
          <w:sz w:val="28"/>
          <w:szCs w:val="28"/>
        </w:rPr>
      </w:pPr>
      <w:r>
        <w:rPr>
          <w:rFonts w:ascii="Arial" w:hAnsi="Arial" w:cs="Arial"/>
          <w:sz w:val="28"/>
          <w:szCs w:val="28"/>
        </w:rPr>
        <w:t xml:space="preserve">Figure </w:t>
      </w:r>
      <w:r w:rsidR="00A56C1D">
        <w:rPr>
          <w:rFonts w:ascii="Arial" w:hAnsi="Arial" w:cs="Arial"/>
          <w:sz w:val="28"/>
          <w:szCs w:val="28"/>
        </w:rPr>
        <w:t>2</w:t>
      </w:r>
      <w:r>
        <w:rPr>
          <w:rFonts w:ascii="Arial" w:hAnsi="Arial" w:cs="Arial"/>
          <w:sz w:val="28"/>
          <w:szCs w:val="28"/>
        </w:rPr>
        <w:t xml:space="preserve"> Johannes Schreiter</w:t>
      </w:r>
    </w:p>
    <w:p w14:paraId="2885D370" w14:textId="6CD323B4" w:rsidR="00255917" w:rsidRDefault="006515C9" w:rsidP="00B545F5">
      <w:pPr>
        <w:spacing w:line="480" w:lineRule="auto"/>
        <w:jc w:val="both"/>
        <w:rPr>
          <w:rFonts w:ascii="Arial" w:hAnsi="Arial" w:cs="Arial"/>
          <w:sz w:val="28"/>
          <w:szCs w:val="28"/>
        </w:rPr>
      </w:pPr>
      <w:r>
        <w:rPr>
          <w:rFonts w:ascii="Arial" w:hAnsi="Arial" w:cs="Arial"/>
          <w:sz w:val="28"/>
          <w:szCs w:val="28"/>
        </w:rPr>
        <w:lastRenderedPageBreak/>
        <w:t xml:space="preserve">I suggest that </w:t>
      </w:r>
      <w:r w:rsidR="00D30F89">
        <w:rPr>
          <w:rFonts w:ascii="Arial" w:hAnsi="Arial" w:cs="Arial"/>
          <w:sz w:val="28"/>
          <w:szCs w:val="28"/>
        </w:rPr>
        <w:t>p</w:t>
      </w:r>
      <w:r w:rsidR="00172307" w:rsidRPr="00CB1DCD">
        <w:rPr>
          <w:rFonts w:ascii="Arial" w:hAnsi="Arial" w:cs="Arial"/>
          <w:sz w:val="28"/>
          <w:szCs w:val="28"/>
        </w:rPr>
        <w:t>eople assume there are boundaries</w:t>
      </w:r>
      <w:r w:rsidR="00143215">
        <w:rPr>
          <w:rFonts w:ascii="Arial" w:hAnsi="Arial" w:cs="Arial"/>
          <w:sz w:val="28"/>
          <w:szCs w:val="28"/>
        </w:rPr>
        <w:t>, rules</w:t>
      </w:r>
      <w:r w:rsidR="001A1856" w:rsidRPr="00CB1DCD">
        <w:rPr>
          <w:rFonts w:ascii="Arial" w:hAnsi="Arial" w:cs="Arial"/>
          <w:sz w:val="28"/>
          <w:szCs w:val="28"/>
        </w:rPr>
        <w:t xml:space="preserve"> or restrictions whe</w:t>
      </w:r>
      <w:r w:rsidR="00D30F89">
        <w:rPr>
          <w:rFonts w:ascii="Arial" w:hAnsi="Arial" w:cs="Arial"/>
          <w:sz w:val="28"/>
          <w:szCs w:val="28"/>
        </w:rPr>
        <w:t>n, in truth,</w:t>
      </w:r>
      <w:r w:rsidR="001A1856" w:rsidRPr="00CB1DCD">
        <w:rPr>
          <w:rFonts w:ascii="Arial" w:hAnsi="Arial" w:cs="Arial"/>
          <w:sz w:val="28"/>
          <w:szCs w:val="28"/>
        </w:rPr>
        <w:t xml:space="preserve"> there are none</w:t>
      </w:r>
      <w:r w:rsidR="00311031" w:rsidRPr="00CB1DCD">
        <w:rPr>
          <w:rFonts w:ascii="Arial" w:hAnsi="Arial" w:cs="Arial"/>
          <w:sz w:val="28"/>
          <w:szCs w:val="28"/>
        </w:rPr>
        <w:t xml:space="preserve"> in art</w:t>
      </w:r>
      <w:r w:rsidR="001A1856" w:rsidRPr="00CB1DCD">
        <w:rPr>
          <w:rFonts w:ascii="Arial" w:hAnsi="Arial" w:cs="Arial"/>
          <w:sz w:val="28"/>
          <w:szCs w:val="28"/>
        </w:rPr>
        <w:t>.</w:t>
      </w:r>
      <w:r w:rsidR="00E26A7C">
        <w:rPr>
          <w:rFonts w:ascii="Arial" w:hAnsi="Arial" w:cs="Arial"/>
          <w:sz w:val="28"/>
          <w:szCs w:val="28"/>
        </w:rPr>
        <w:t xml:space="preserve"> In stained glass</w:t>
      </w:r>
      <w:r w:rsidR="000865A8">
        <w:rPr>
          <w:rFonts w:ascii="Arial" w:hAnsi="Arial" w:cs="Arial"/>
          <w:sz w:val="28"/>
          <w:szCs w:val="28"/>
        </w:rPr>
        <w:t>, many assume the leads are used to hold the glass in place</w:t>
      </w:r>
      <w:r w:rsidR="00F01120">
        <w:rPr>
          <w:rFonts w:ascii="Arial" w:hAnsi="Arial" w:cs="Arial"/>
          <w:sz w:val="28"/>
          <w:szCs w:val="28"/>
        </w:rPr>
        <w:t xml:space="preserve"> and never consider u</w:t>
      </w:r>
      <w:r w:rsidR="007008C4">
        <w:rPr>
          <w:rFonts w:ascii="Arial" w:hAnsi="Arial" w:cs="Arial"/>
          <w:sz w:val="28"/>
          <w:szCs w:val="28"/>
        </w:rPr>
        <w:t>s</w:t>
      </w:r>
      <w:r w:rsidR="00F01120">
        <w:rPr>
          <w:rFonts w:ascii="Arial" w:hAnsi="Arial" w:cs="Arial"/>
          <w:sz w:val="28"/>
          <w:szCs w:val="28"/>
        </w:rPr>
        <w:t>ing</w:t>
      </w:r>
      <w:r w:rsidR="007008C4">
        <w:rPr>
          <w:rFonts w:ascii="Arial" w:hAnsi="Arial" w:cs="Arial"/>
          <w:sz w:val="28"/>
          <w:szCs w:val="28"/>
        </w:rPr>
        <w:t xml:space="preserve"> them </w:t>
      </w:r>
      <w:r w:rsidR="00F01120">
        <w:rPr>
          <w:rFonts w:ascii="Arial" w:hAnsi="Arial" w:cs="Arial"/>
          <w:sz w:val="28"/>
          <w:szCs w:val="28"/>
        </w:rPr>
        <w:t>artistically.</w:t>
      </w:r>
      <w:r w:rsidR="001A1856" w:rsidRPr="00CB1DCD">
        <w:rPr>
          <w:rFonts w:ascii="Arial" w:hAnsi="Arial" w:cs="Arial"/>
          <w:sz w:val="28"/>
          <w:szCs w:val="28"/>
        </w:rPr>
        <w:t xml:space="preserve"> </w:t>
      </w:r>
      <w:r w:rsidR="00E65C07">
        <w:rPr>
          <w:rFonts w:ascii="Arial" w:hAnsi="Arial" w:cs="Arial"/>
          <w:sz w:val="28"/>
          <w:szCs w:val="28"/>
        </w:rPr>
        <w:t>Kouno</w:t>
      </w:r>
      <w:r w:rsidR="004936FF">
        <w:rPr>
          <w:rFonts w:ascii="Arial" w:hAnsi="Arial" w:cs="Arial"/>
          <w:sz w:val="28"/>
          <w:szCs w:val="28"/>
        </w:rPr>
        <w:t>i</w:t>
      </w:r>
      <w:r w:rsidR="00E65C07">
        <w:rPr>
          <w:rFonts w:ascii="Arial" w:hAnsi="Arial" w:cs="Arial"/>
          <w:sz w:val="28"/>
          <w:szCs w:val="28"/>
        </w:rPr>
        <w:t>s</w:t>
      </w:r>
      <w:r w:rsidR="004936FF">
        <w:rPr>
          <w:rFonts w:ascii="Arial" w:hAnsi="Arial" w:cs="Arial"/>
          <w:sz w:val="28"/>
          <w:szCs w:val="28"/>
        </w:rPr>
        <w:t xml:space="preserve"> </w:t>
      </w:r>
      <w:r w:rsidR="00E65C07">
        <w:rPr>
          <w:rFonts w:ascii="Arial" w:hAnsi="Arial" w:cs="Arial"/>
          <w:sz w:val="28"/>
          <w:szCs w:val="28"/>
        </w:rPr>
        <w:t xml:space="preserve">and Beeman </w:t>
      </w:r>
      <w:r w:rsidR="006831C7">
        <w:rPr>
          <w:rFonts w:ascii="Arial" w:hAnsi="Arial" w:cs="Arial"/>
          <w:sz w:val="28"/>
          <w:szCs w:val="28"/>
        </w:rPr>
        <w:t>(</w:t>
      </w:r>
      <w:r w:rsidR="00700968">
        <w:rPr>
          <w:rFonts w:ascii="Arial" w:hAnsi="Arial" w:cs="Arial"/>
          <w:sz w:val="28"/>
          <w:szCs w:val="28"/>
        </w:rPr>
        <w:t>Kounous</w:t>
      </w:r>
      <w:r w:rsidR="009E6430">
        <w:rPr>
          <w:rFonts w:ascii="Arial" w:hAnsi="Arial" w:cs="Arial"/>
          <w:sz w:val="28"/>
          <w:szCs w:val="28"/>
        </w:rPr>
        <w:t xml:space="preserve"> </w:t>
      </w:r>
      <w:r w:rsidR="00700968">
        <w:rPr>
          <w:rFonts w:ascii="Arial" w:hAnsi="Arial" w:cs="Arial"/>
          <w:sz w:val="28"/>
          <w:szCs w:val="28"/>
        </w:rPr>
        <w:t>and Beeman,</w:t>
      </w:r>
      <w:r w:rsidR="009E6430">
        <w:rPr>
          <w:rFonts w:ascii="Arial" w:hAnsi="Arial" w:cs="Arial"/>
          <w:sz w:val="28"/>
          <w:szCs w:val="28"/>
        </w:rPr>
        <w:t xml:space="preserve"> </w:t>
      </w:r>
      <w:r w:rsidR="00700968">
        <w:rPr>
          <w:rFonts w:ascii="Arial" w:hAnsi="Arial" w:cs="Arial"/>
          <w:sz w:val="28"/>
          <w:szCs w:val="28"/>
        </w:rPr>
        <w:t xml:space="preserve">2015:36) </w:t>
      </w:r>
      <w:r w:rsidR="004936FF">
        <w:rPr>
          <w:rFonts w:ascii="Arial" w:hAnsi="Arial" w:cs="Arial"/>
          <w:sz w:val="28"/>
          <w:szCs w:val="28"/>
        </w:rPr>
        <w:t xml:space="preserve">suggest </w:t>
      </w:r>
      <w:r w:rsidR="009E1BE9">
        <w:rPr>
          <w:rFonts w:ascii="Arial" w:hAnsi="Arial" w:cs="Arial"/>
          <w:sz w:val="28"/>
          <w:szCs w:val="28"/>
        </w:rPr>
        <w:t xml:space="preserve">that </w:t>
      </w:r>
      <w:r w:rsidR="004936FF">
        <w:rPr>
          <w:rFonts w:ascii="Arial" w:hAnsi="Arial" w:cs="Arial"/>
          <w:sz w:val="28"/>
          <w:szCs w:val="28"/>
        </w:rPr>
        <w:t>w</w:t>
      </w:r>
      <w:r w:rsidR="00D87D57" w:rsidRPr="00CB1DCD">
        <w:rPr>
          <w:rFonts w:ascii="Arial" w:hAnsi="Arial" w:cs="Arial"/>
          <w:sz w:val="28"/>
          <w:szCs w:val="28"/>
        </w:rPr>
        <w:t>e</w:t>
      </w:r>
      <w:r w:rsidR="00311031" w:rsidRPr="00CB1DCD">
        <w:rPr>
          <w:rFonts w:ascii="Arial" w:hAnsi="Arial" w:cs="Arial"/>
          <w:sz w:val="28"/>
          <w:szCs w:val="28"/>
        </w:rPr>
        <w:t xml:space="preserve"> should</w:t>
      </w:r>
      <w:r w:rsidR="00D87D57" w:rsidRPr="00CB1DCD">
        <w:rPr>
          <w:rFonts w:ascii="Arial" w:hAnsi="Arial" w:cs="Arial"/>
          <w:sz w:val="28"/>
          <w:szCs w:val="28"/>
        </w:rPr>
        <w:t xml:space="preserve"> be open to alternative, </w:t>
      </w:r>
      <w:r w:rsidR="00263B94" w:rsidRPr="00CB1DCD">
        <w:rPr>
          <w:rFonts w:ascii="Arial" w:hAnsi="Arial" w:cs="Arial"/>
          <w:sz w:val="28"/>
          <w:szCs w:val="28"/>
        </w:rPr>
        <w:t>non</w:t>
      </w:r>
      <w:r w:rsidR="004021B7">
        <w:rPr>
          <w:rFonts w:ascii="Arial" w:hAnsi="Arial" w:cs="Arial"/>
          <w:sz w:val="28"/>
          <w:szCs w:val="28"/>
        </w:rPr>
        <w:t>-</w:t>
      </w:r>
      <w:r w:rsidR="00263B94" w:rsidRPr="00CB1DCD">
        <w:rPr>
          <w:rFonts w:ascii="Arial" w:hAnsi="Arial" w:cs="Arial"/>
          <w:sz w:val="28"/>
          <w:szCs w:val="28"/>
        </w:rPr>
        <w:t>obvious interpretations.</w:t>
      </w:r>
      <w:r w:rsidR="00874B22" w:rsidRPr="00CB1DCD">
        <w:rPr>
          <w:rFonts w:ascii="Arial" w:hAnsi="Arial" w:cs="Arial"/>
          <w:sz w:val="28"/>
          <w:szCs w:val="28"/>
        </w:rPr>
        <w:t xml:space="preserve"> </w:t>
      </w:r>
      <w:r w:rsidR="0055692D" w:rsidRPr="00CB1DCD">
        <w:rPr>
          <w:rFonts w:ascii="Arial" w:hAnsi="Arial" w:cs="Arial"/>
          <w:sz w:val="28"/>
          <w:szCs w:val="28"/>
        </w:rPr>
        <w:t>As artists we must be prepared</w:t>
      </w:r>
      <w:r w:rsidR="00874B22" w:rsidRPr="00CB1DCD">
        <w:rPr>
          <w:rFonts w:ascii="Arial" w:hAnsi="Arial" w:cs="Arial"/>
          <w:sz w:val="28"/>
          <w:szCs w:val="28"/>
        </w:rPr>
        <w:t xml:space="preserve"> to break outside of the box</w:t>
      </w:r>
      <w:r w:rsidR="009E6430">
        <w:rPr>
          <w:rFonts w:ascii="Arial" w:hAnsi="Arial" w:cs="Arial"/>
          <w:sz w:val="28"/>
          <w:szCs w:val="28"/>
        </w:rPr>
        <w:t xml:space="preserve"> </w:t>
      </w:r>
      <w:r w:rsidR="008D72E3" w:rsidRPr="00CB1DCD">
        <w:rPr>
          <w:rFonts w:ascii="Arial" w:hAnsi="Arial" w:cs="Arial"/>
          <w:sz w:val="28"/>
          <w:szCs w:val="28"/>
        </w:rPr>
        <w:t xml:space="preserve">and </w:t>
      </w:r>
      <w:r w:rsidR="00061B6C" w:rsidRPr="00CB1DCD">
        <w:rPr>
          <w:rFonts w:ascii="Arial" w:hAnsi="Arial" w:cs="Arial"/>
          <w:sz w:val="28"/>
          <w:szCs w:val="28"/>
        </w:rPr>
        <w:t xml:space="preserve">solve the nine </w:t>
      </w:r>
      <w:r w:rsidR="008D72E3" w:rsidRPr="00CB1DCD">
        <w:rPr>
          <w:rFonts w:ascii="Arial" w:hAnsi="Arial" w:cs="Arial"/>
          <w:sz w:val="28"/>
          <w:szCs w:val="28"/>
        </w:rPr>
        <w:t>dot</w:t>
      </w:r>
      <w:r w:rsidR="00061B6C" w:rsidRPr="00CB1DCD">
        <w:rPr>
          <w:rFonts w:ascii="Arial" w:hAnsi="Arial" w:cs="Arial"/>
          <w:sz w:val="28"/>
          <w:szCs w:val="28"/>
        </w:rPr>
        <w:t xml:space="preserve"> problem by</w:t>
      </w:r>
      <w:r w:rsidR="00BE1F17" w:rsidRPr="00CB1DCD">
        <w:rPr>
          <w:rFonts w:ascii="Arial" w:hAnsi="Arial" w:cs="Arial"/>
          <w:sz w:val="28"/>
          <w:szCs w:val="28"/>
        </w:rPr>
        <w:t xml:space="preserve"> drawing a</w:t>
      </w:r>
      <w:r w:rsidR="00061B6C" w:rsidRPr="00CB1DCD">
        <w:rPr>
          <w:rFonts w:ascii="Arial" w:hAnsi="Arial" w:cs="Arial"/>
          <w:sz w:val="28"/>
          <w:szCs w:val="28"/>
        </w:rPr>
        <w:t xml:space="preserve"> single line through them</w:t>
      </w:r>
      <w:r w:rsidR="00A83910" w:rsidRPr="00CB1DCD">
        <w:rPr>
          <w:rFonts w:ascii="Arial" w:hAnsi="Arial" w:cs="Arial"/>
          <w:sz w:val="28"/>
          <w:szCs w:val="28"/>
        </w:rPr>
        <w:t xml:space="preserve"> and using the space outside</w:t>
      </w:r>
      <w:r w:rsidR="006A0604">
        <w:rPr>
          <w:rFonts w:ascii="Arial" w:hAnsi="Arial" w:cs="Arial"/>
          <w:sz w:val="28"/>
          <w:szCs w:val="28"/>
        </w:rPr>
        <w:t xml:space="preserve"> as seen in figure </w:t>
      </w:r>
      <w:r w:rsidR="009C069B">
        <w:rPr>
          <w:rFonts w:ascii="Arial" w:hAnsi="Arial" w:cs="Arial"/>
          <w:sz w:val="28"/>
          <w:szCs w:val="28"/>
        </w:rPr>
        <w:t>3</w:t>
      </w:r>
      <w:r w:rsidR="00636954">
        <w:rPr>
          <w:rFonts w:ascii="Arial" w:hAnsi="Arial" w:cs="Arial"/>
          <w:sz w:val="28"/>
          <w:szCs w:val="28"/>
        </w:rPr>
        <w:t>.</w:t>
      </w:r>
    </w:p>
    <w:p w14:paraId="6FF8ADA8" w14:textId="4071D121" w:rsidR="00636954" w:rsidRDefault="00CD6870" w:rsidP="00FA31FB">
      <w:pPr>
        <w:spacing w:line="480" w:lineRule="auto"/>
        <w:jc w:val="both"/>
        <w:rPr>
          <w:rFonts w:ascii="Arial" w:hAnsi="Arial" w:cs="Arial"/>
          <w:sz w:val="28"/>
          <w:szCs w:val="28"/>
        </w:rPr>
      </w:pPr>
      <w:r>
        <w:rPr>
          <w:rFonts w:ascii="Arial" w:hAnsi="Arial" w:cs="Arial"/>
          <w:noProof/>
          <w:sz w:val="28"/>
          <w:szCs w:val="28"/>
        </w:rPr>
        <w:drawing>
          <wp:anchor distT="0" distB="0" distL="114300" distR="114300" simplePos="0" relativeHeight="251673600" behindDoc="0" locked="0" layoutInCell="1" allowOverlap="1" wp14:anchorId="2BC9DA4B" wp14:editId="24F9687B">
            <wp:simplePos x="0" y="0"/>
            <wp:positionH relativeFrom="column">
              <wp:posOffset>1202055</wp:posOffset>
            </wp:positionH>
            <wp:positionV relativeFrom="paragraph">
              <wp:posOffset>43815</wp:posOffset>
            </wp:positionV>
            <wp:extent cx="3074035" cy="299466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6">
                      <a:extLst>
                        <a:ext uri="{28A0092B-C50C-407E-A947-70E740481C1C}">
                          <a14:useLocalDpi xmlns:a14="http://schemas.microsoft.com/office/drawing/2010/main" val="0"/>
                        </a:ext>
                      </a:extLst>
                    </a:blip>
                    <a:stretch>
                      <a:fillRect/>
                    </a:stretch>
                  </pic:blipFill>
                  <pic:spPr>
                    <a:xfrm>
                      <a:off x="0" y="0"/>
                      <a:ext cx="3074035" cy="2994660"/>
                    </a:xfrm>
                    <a:prstGeom prst="rect">
                      <a:avLst/>
                    </a:prstGeom>
                  </pic:spPr>
                </pic:pic>
              </a:graphicData>
            </a:graphic>
            <wp14:sizeRelH relativeFrom="margin">
              <wp14:pctWidth>0</wp14:pctWidth>
            </wp14:sizeRelH>
            <wp14:sizeRelV relativeFrom="margin">
              <wp14:pctHeight>0</wp14:pctHeight>
            </wp14:sizeRelV>
          </wp:anchor>
        </w:drawing>
      </w:r>
    </w:p>
    <w:p w14:paraId="1E6F9B8D" w14:textId="6B3E7E83" w:rsidR="00636954" w:rsidRDefault="00C1371D" w:rsidP="001F5582">
      <w:pPr>
        <w:spacing w:line="480" w:lineRule="auto"/>
        <w:jc w:val="center"/>
        <w:rPr>
          <w:rFonts w:ascii="Arial" w:hAnsi="Arial" w:cs="Arial"/>
          <w:sz w:val="28"/>
          <w:szCs w:val="28"/>
        </w:rPr>
      </w:pPr>
      <w:r>
        <w:rPr>
          <w:rFonts w:ascii="Arial" w:hAnsi="Arial" w:cs="Arial"/>
          <w:sz w:val="28"/>
          <w:szCs w:val="28"/>
        </w:rPr>
        <w:t xml:space="preserve">Figure </w:t>
      </w:r>
      <w:r w:rsidR="009C069B">
        <w:rPr>
          <w:rFonts w:ascii="Arial" w:hAnsi="Arial" w:cs="Arial"/>
          <w:sz w:val="28"/>
          <w:szCs w:val="28"/>
        </w:rPr>
        <w:t>3</w:t>
      </w:r>
      <w:r>
        <w:rPr>
          <w:rFonts w:ascii="Arial" w:hAnsi="Arial" w:cs="Arial"/>
          <w:sz w:val="28"/>
          <w:szCs w:val="28"/>
        </w:rPr>
        <w:t xml:space="preserve"> The Nine Dot Problem</w:t>
      </w:r>
    </w:p>
    <w:p w14:paraId="751D5733" w14:textId="4B7A450D" w:rsidR="00433865" w:rsidRDefault="00433865" w:rsidP="00B545F5">
      <w:pPr>
        <w:spacing w:line="480" w:lineRule="auto"/>
        <w:jc w:val="both"/>
        <w:rPr>
          <w:rFonts w:ascii="Arial" w:hAnsi="Arial" w:cs="Arial"/>
          <w:sz w:val="28"/>
          <w:szCs w:val="28"/>
        </w:rPr>
      </w:pPr>
    </w:p>
    <w:p w14:paraId="1AAF79C6" w14:textId="5B000F32" w:rsidR="00D74F45" w:rsidRDefault="00C5606A" w:rsidP="00B545F5">
      <w:pPr>
        <w:spacing w:line="480" w:lineRule="auto"/>
        <w:jc w:val="both"/>
        <w:rPr>
          <w:rFonts w:ascii="Arial" w:hAnsi="Arial" w:cs="Arial"/>
          <w:sz w:val="28"/>
          <w:szCs w:val="28"/>
        </w:rPr>
      </w:pPr>
      <w:r>
        <w:rPr>
          <w:rFonts w:ascii="Arial" w:hAnsi="Arial" w:cs="Arial"/>
          <w:sz w:val="28"/>
          <w:szCs w:val="28"/>
        </w:rPr>
        <w:t xml:space="preserve">They </w:t>
      </w:r>
      <w:r w:rsidR="0019562B">
        <w:rPr>
          <w:rFonts w:ascii="Arial" w:hAnsi="Arial" w:cs="Arial"/>
          <w:sz w:val="28"/>
          <w:szCs w:val="28"/>
        </w:rPr>
        <w:t xml:space="preserve">quote from Keynes </w:t>
      </w:r>
      <w:r>
        <w:rPr>
          <w:rFonts w:ascii="Arial" w:hAnsi="Arial" w:cs="Arial"/>
          <w:sz w:val="28"/>
          <w:szCs w:val="28"/>
        </w:rPr>
        <w:t>“</w:t>
      </w:r>
      <w:r w:rsidR="0019562B">
        <w:rPr>
          <w:rFonts w:ascii="Arial" w:hAnsi="Arial" w:cs="Arial"/>
          <w:sz w:val="28"/>
          <w:szCs w:val="28"/>
        </w:rPr>
        <w:t>t</w:t>
      </w:r>
      <w:r w:rsidR="00534381" w:rsidRPr="00CB1DCD">
        <w:rPr>
          <w:rFonts w:ascii="Arial" w:hAnsi="Arial" w:cs="Arial"/>
          <w:sz w:val="28"/>
          <w:szCs w:val="28"/>
        </w:rPr>
        <w:t xml:space="preserve">he difficulty lies, not in new ideas but in escaping from the old ones which ramify, for those brought up as most of </w:t>
      </w:r>
      <w:r w:rsidR="00534381" w:rsidRPr="00CB1DCD">
        <w:rPr>
          <w:rFonts w:ascii="Arial" w:hAnsi="Arial" w:cs="Arial"/>
          <w:sz w:val="28"/>
          <w:szCs w:val="28"/>
        </w:rPr>
        <w:lastRenderedPageBreak/>
        <w:t>us have been into every corner of our minds</w:t>
      </w:r>
      <w:r>
        <w:rPr>
          <w:rFonts w:ascii="Arial" w:hAnsi="Arial" w:cs="Arial"/>
          <w:sz w:val="28"/>
          <w:szCs w:val="28"/>
        </w:rPr>
        <w:t>”</w:t>
      </w:r>
      <w:r w:rsidR="00534381" w:rsidRPr="00CB1DCD">
        <w:rPr>
          <w:rFonts w:ascii="Arial" w:hAnsi="Arial" w:cs="Arial"/>
          <w:sz w:val="28"/>
          <w:szCs w:val="28"/>
        </w:rPr>
        <w:t xml:space="preserve"> (Keynes </w:t>
      </w:r>
      <w:r w:rsidR="00423241">
        <w:rPr>
          <w:rFonts w:ascii="Arial" w:hAnsi="Arial" w:cs="Arial"/>
          <w:sz w:val="28"/>
          <w:szCs w:val="28"/>
        </w:rPr>
        <w:t>in</w:t>
      </w:r>
      <w:r w:rsidR="009778BC">
        <w:rPr>
          <w:rFonts w:ascii="Arial" w:hAnsi="Arial" w:cs="Arial"/>
          <w:sz w:val="28"/>
          <w:szCs w:val="28"/>
        </w:rPr>
        <w:t xml:space="preserve"> </w:t>
      </w:r>
      <w:r w:rsidR="00534381" w:rsidRPr="00CB1DCD">
        <w:rPr>
          <w:rFonts w:ascii="Arial" w:hAnsi="Arial" w:cs="Arial"/>
          <w:sz w:val="28"/>
          <w:szCs w:val="28"/>
        </w:rPr>
        <w:t>Koun</w:t>
      </w:r>
      <w:r w:rsidR="00433865">
        <w:rPr>
          <w:rFonts w:ascii="Arial" w:hAnsi="Arial" w:cs="Arial"/>
          <w:sz w:val="28"/>
          <w:szCs w:val="28"/>
        </w:rPr>
        <w:t>oi</w:t>
      </w:r>
      <w:r w:rsidR="00534381" w:rsidRPr="00CB1DCD">
        <w:rPr>
          <w:rFonts w:ascii="Arial" w:hAnsi="Arial" w:cs="Arial"/>
          <w:sz w:val="28"/>
          <w:szCs w:val="28"/>
        </w:rPr>
        <w:t xml:space="preserve">s </w:t>
      </w:r>
      <w:r w:rsidR="00DD3C22">
        <w:rPr>
          <w:rFonts w:ascii="Arial" w:hAnsi="Arial" w:cs="Arial"/>
          <w:sz w:val="28"/>
          <w:szCs w:val="28"/>
        </w:rPr>
        <w:t>and Beeman</w:t>
      </w:r>
      <w:r w:rsidR="00423241">
        <w:rPr>
          <w:rFonts w:ascii="Arial" w:hAnsi="Arial" w:cs="Arial"/>
          <w:sz w:val="28"/>
          <w:szCs w:val="28"/>
        </w:rPr>
        <w:t xml:space="preserve">, </w:t>
      </w:r>
      <w:r w:rsidR="00DD3C22">
        <w:rPr>
          <w:rFonts w:ascii="Arial" w:hAnsi="Arial" w:cs="Arial"/>
          <w:sz w:val="28"/>
          <w:szCs w:val="28"/>
        </w:rPr>
        <w:t>2015:31</w:t>
      </w:r>
      <w:r w:rsidR="00534381" w:rsidRPr="00CB1DCD">
        <w:rPr>
          <w:rFonts w:ascii="Arial" w:hAnsi="Arial" w:cs="Arial"/>
          <w:sz w:val="28"/>
          <w:szCs w:val="28"/>
        </w:rPr>
        <w:t xml:space="preserve">). </w:t>
      </w:r>
      <w:r w:rsidR="00013405">
        <w:rPr>
          <w:rFonts w:ascii="Arial" w:hAnsi="Arial" w:cs="Arial"/>
          <w:sz w:val="28"/>
          <w:szCs w:val="28"/>
        </w:rPr>
        <w:t>This suggests that p</w:t>
      </w:r>
      <w:r w:rsidR="00534381" w:rsidRPr="00CB1DCD">
        <w:rPr>
          <w:rFonts w:ascii="Arial" w:hAnsi="Arial" w:cs="Arial"/>
          <w:sz w:val="28"/>
          <w:szCs w:val="28"/>
        </w:rPr>
        <w:t xml:space="preserve">eople are often blind to the fact that they are in a box at all. </w:t>
      </w:r>
      <w:r w:rsidR="00A60B54">
        <w:rPr>
          <w:rFonts w:ascii="Arial" w:hAnsi="Arial" w:cs="Arial"/>
          <w:sz w:val="28"/>
          <w:szCs w:val="28"/>
        </w:rPr>
        <w:t>This implies that everything</w:t>
      </w:r>
      <w:r w:rsidR="006C334D">
        <w:rPr>
          <w:rFonts w:ascii="Arial" w:hAnsi="Arial" w:cs="Arial"/>
          <w:sz w:val="28"/>
          <w:szCs w:val="28"/>
        </w:rPr>
        <w:t xml:space="preserve"> </w:t>
      </w:r>
      <w:r w:rsidR="00534381" w:rsidRPr="00CB1DCD">
        <w:rPr>
          <w:rFonts w:ascii="Arial" w:hAnsi="Arial" w:cs="Arial"/>
          <w:sz w:val="28"/>
          <w:szCs w:val="28"/>
        </w:rPr>
        <w:t>you do has the potential to limit what you do next. Everything you think has the potential to limit what you think and the scary thing is you do</w:t>
      </w:r>
      <w:r w:rsidR="006C334D">
        <w:rPr>
          <w:rFonts w:ascii="Arial" w:hAnsi="Arial" w:cs="Arial"/>
          <w:sz w:val="28"/>
          <w:szCs w:val="28"/>
        </w:rPr>
        <w:t xml:space="preserve"> not</w:t>
      </w:r>
      <w:r w:rsidR="00534381" w:rsidRPr="00CB1DCD">
        <w:rPr>
          <w:rFonts w:ascii="Arial" w:hAnsi="Arial" w:cs="Arial"/>
          <w:sz w:val="28"/>
          <w:szCs w:val="28"/>
        </w:rPr>
        <w:t xml:space="preserve"> know this is happening (Koun</w:t>
      </w:r>
      <w:r w:rsidR="00F27C02">
        <w:rPr>
          <w:rFonts w:ascii="Arial" w:hAnsi="Arial" w:cs="Arial"/>
          <w:sz w:val="28"/>
          <w:szCs w:val="28"/>
        </w:rPr>
        <w:t>oi</w:t>
      </w:r>
      <w:r w:rsidR="00534381" w:rsidRPr="00CB1DCD">
        <w:rPr>
          <w:rFonts w:ascii="Arial" w:hAnsi="Arial" w:cs="Arial"/>
          <w:sz w:val="28"/>
          <w:szCs w:val="28"/>
        </w:rPr>
        <w:t xml:space="preserve">s </w:t>
      </w:r>
      <w:r w:rsidR="00F27C02">
        <w:rPr>
          <w:rFonts w:ascii="Arial" w:hAnsi="Arial" w:cs="Arial"/>
          <w:sz w:val="28"/>
          <w:szCs w:val="28"/>
        </w:rPr>
        <w:t>and Beeman</w:t>
      </w:r>
      <w:r w:rsidR="006C334D">
        <w:rPr>
          <w:rFonts w:ascii="Arial" w:hAnsi="Arial" w:cs="Arial"/>
          <w:sz w:val="28"/>
          <w:szCs w:val="28"/>
        </w:rPr>
        <w:t xml:space="preserve">, </w:t>
      </w:r>
      <w:r w:rsidR="00302F9E">
        <w:rPr>
          <w:rFonts w:ascii="Arial" w:hAnsi="Arial" w:cs="Arial"/>
          <w:sz w:val="28"/>
          <w:szCs w:val="28"/>
        </w:rPr>
        <w:t>2015:</w:t>
      </w:r>
      <w:r w:rsidR="00534381" w:rsidRPr="00CB1DCD">
        <w:rPr>
          <w:rFonts w:ascii="Arial" w:hAnsi="Arial" w:cs="Arial"/>
          <w:sz w:val="28"/>
          <w:szCs w:val="28"/>
        </w:rPr>
        <w:t>37)</w:t>
      </w:r>
      <w:r w:rsidR="00302F9E">
        <w:rPr>
          <w:rFonts w:ascii="Arial" w:hAnsi="Arial" w:cs="Arial"/>
          <w:sz w:val="28"/>
          <w:szCs w:val="28"/>
        </w:rPr>
        <w:t>.</w:t>
      </w:r>
      <w:r w:rsidR="00D74F45">
        <w:rPr>
          <w:rFonts w:ascii="Arial" w:hAnsi="Arial" w:cs="Arial"/>
          <w:sz w:val="28"/>
          <w:szCs w:val="28"/>
        </w:rPr>
        <w:t xml:space="preserve"> </w:t>
      </w:r>
      <w:r w:rsidR="006A70EF">
        <w:rPr>
          <w:rFonts w:ascii="Arial" w:hAnsi="Arial" w:cs="Arial"/>
          <w:sz w:val="28"/>
          <w:szCs w:val="28"/>
        </w:rPr>
        <w:t>Thinking outside the box takes practise or perhaps it’s something in our genes</w:t>
      </w:r>
      <w:r w:rsidR="00C77B68">
        <w:rPr>
          <w:rFonts w:ascii="Arial" w:hAnsi="Arial" w:cs="Arial"/>
          <w:sz w:val="28"/>
          <w:szCs w:val="28"/>
        </w:rPr>
        <w:t xml:space="preserve"> and our mental state.</w:t>
      </w:r>
    </w:p>
    <w:p w14:paraId="0E452276" w14:textId="77777777" w:rsidR="00D74F45" w:rsidRDefault="00D74F45" w:rsidP="00B545F5">
      <w:pPr>
        <w:spacing w:line="480" w:lineRule="auto"/>
        <w:jc w:val="both"/>
        <w:rPr>
          <w:rFonts w:ascii="Arial" w:hAnsi="Arial" w:cs="Arial"/>
          <w:sz w:val="28"/>
          <w:szCs w:val="28"/>
        </w:rPr>
      </w:pPr>
    </w:p>
    <w:p w14:paraId="2E04F214" w14:textId="42B82E65" w:rsidR="003F3485" w:rsidRDefault="00BE3025" w:rsidP="00B545F5">
      <w:pPr>
        <w:spacing w:line="480" w:lineRule="auto"/>
        <w:jc w:val="both"/>
        <w:rPr>
          <w:rFonts w:ascii="Arial" w:hAnsi="Arial" w:cs="Arial"/>
          <w:sz w:val="28"/>
          <w:szCs w:val="28"/>
        </w:rPr>
      </w:pPr>
      <w:r>
        <w:rPr>
          <w:rFonts w:ascii="Arial" w:hAnsi="Arial" w:cs="Arial"/>
          <w:sz w:val="28"/>
          <w:szCs w:val="28"/>
        </w:rPr>
        <w:t xml:space="preserve">Let us therefore, consider our mental state. </w:t>
      </w:r>
      <w:r w:rsidR="004D5A12">
        <w:rPr>
          <w:rFonts w:ascii="Arial" w:hAnsi="Arial" w:cs="Arial"/>
          <w:sz w:val="28"/>
          <w:szCs w:val="28"/>
        </w:rPr>
        <w:t>W</w:t>
      </w:r>
      <w:r w:rsidR="00A24934" w:rsidRPr="00CB1DCD">
        <w:rPr>
          <w:rFonts w:ascii="Arial" w:hAnsi="Arial" w:cs="Arial"/>
          <w:sz w:val="28"/>
          <w:szCs w:val="28"/>
        </w:rPr>
        <w:t>e must be insightful</w:t>
      </w:r>
      <w:r w:rsidR="00D5637D" w:rsidRPr="00CB1DCD">
        <w:rPr>
          <w:rFonts w:ascii="Arial" w:hAnsi="Arial" w:cs="Arial"/>
          <w:sz w:val="28"/>
          <w:szCs w:val="28"/>
        </w:rPr>
        <w:t xml:space="preserve">, </w:t>
      </w:r>
      <w:r w:rsidR="00332727">
        <w:rPr>
          <w:rFonts w:ascii="Arial" w:hAnsi="Arial" w:cs="Arial"/>
          <w:sz w:val="28"/>
          <w:szCs w:val="28"/>
        </w:rPr>
        <w:t xml:space="preserve">consider if we are </w:t>
      </w:r>
      <w:r w:rsidR="00D5637D" w:rsidRPr="00CB1DCD">
        <w:rPr>
          <w:rFonts w:ascii="Arial" w:hAnsi="Arial" w:cs="Arial"/>
          <w:sz w:val="28"/>
          <w:szCs w:val="28"/>
        </w:rPr>
        <w:t>perhaps slightly mad and</w:t>
      </w:r>
      <w:r w:rsidR="00EB528E">
        <w:rPr>
          <w:rFonts w:ascii="Arial" w:hAnsi="Arial" w:cs="Arial"/>
          <w:sz w:val="28"/>
          <w:szCs w:val="28"/>
        </w:rPr>
        <w:t xml:space="preserve"> see if</w:t>
      </w:r>
      <w:r w:rsidR="00D5637D" w:rsidRPr="00CB1DCD">
        <w:rPr>
          <w:rFonts w:ascii="Arial" w:hAnsi="Arial" w:cs="Arial"/>
          <w:sz w:val="28"/>
          <w:szCs w:val="28"/>
        </w:rPr>
        <w:t xml:space="preserve"> t</w:t>
      </w:r>
      <w:r w:rsidR="00F92871" w:rsidRPr="00CB1DCD">
        <w:rPr>
          <w:rFonts w:ascii="Arial" w:hAnsi="Arial" w:cs="Arial"/>
          <w:sz w:val="28"/>
          <w:szCs w:val="28"/>
        </w:rPr>
        <w:t>here</w:t>
      </w:r>
      <w:r w:rsidR="00D74F45">
        <w:rPr>
          <w:rFonts w:ascii="Arial" w:hAnsi="Arial" w:cs="Arial"/>
          <w:sz w:val="28"/>
          <w:szCs w:val="28"/>
        </w:rPr>
        <w:t xml:space="preserve"> is</w:t>
      </w:r>
      <w:r w:rsidR="00F92871" w:rsidRPr="00CB1DCD">
        <w:rPr>
          <w:rFonts w:ascii="Arial" w:hAnsi="Arial" w:cs="Arial"/>
          <w:sz w:val="28"/>
          <w:szCs w:val="28"/>
        </w:rPr>
        <w:t xml:space="preserve"> a</w:t>
      </w:r>
      <w:r w:rsidR="00E9353A" w:rsidRPr="00CB1DCD">
        <w:rPr>
          <w:rFonts w:ascii="Arial" w:hAnsi="Arial" w:cs="Arial"/>
          <w:sz w:val="28"/>
          <w:szCs w:val="28"/>
        </w:rPr>
        <w:t xml:space="preserve"> connection between </w:t>
      </w:r>
      <w:r>
        <w:rPr>
          <w:rFonts w:ascii="Arial" w:hAnsi="Arial" w:cs="Arial"/>
          <w:sz w:val="28"/>
          <w:szCs w:val="28"/>
        </w:rPr>
        <w:t>creative insight and madness</w:t>
      </w:r>
      <w:r w:rsidR="00A56231" w:rsidRPr="00CB1DCD">
        <w:rPr>
          <w:rFonts w:ascii="Arial" w:hAnsi="Arial" w:cs="Arial"/>
          <w:sz w:val="28"/>
          <w:szCs w:val="28"/>
        </w:rPr>
        <w:t xml:space="preserve">. </w:t>
      </w:r>
      <w:r w:rsidR="00EF369C" w:rsidRPr="00CB1DCD">
        <w:rPr>
          <w:rFonts w:ascii="Arial" w:hAnsi="Arial" w:cs="Arial"/>
          <w:sz w:val="28"/>
          <w:szCs w:val="28"/>
        </w:rPr>
        <w:t xml:space="preserve">There is reason to think that creativity and mental illness are related and </w:t>
      </w:r>
      <w:r w:rsidR="00882903" w:rsidRPr="00CB1DCD">
        <w:rPr>
          <w:rFonts w:ascii="Arial" w:hAnsi="Arial" w:cs="Arial"/>
          <w:sz w:val="28"/>
          <w:szCs w:val="28"/>
        </w:rPr>
        <w:t>th</w:t>
      </w:r>
      <w:r w:rsidR="00C931EC" w:rsidRPr="00CB1DCD">
        <w:rPr>
          <w:rFonts w:ascii="Arial" w:hAnsi="Arial" w:cs="Arial"/>
          <w:sz w:val="28"/>
          <w:szCs w:val="28"/>
        </w:rPr>
        <w:t xml:space="preserve">at </w:t>
      </w:r>
      <w:r w:rsidR="00EF369C" w:rsidRPr="00CB1DCD">
        <w:rPr>
          <w:rFonts w:ascii="Arial" w:hAnsi="Arial" w:cs="Arial"/>
          <w:sz w:val="28"/>
          <w:szCs w:val="28"/>
        </w:rPr>
        <w:t>they are both</w:t>
      </w:r>
      <w:r w:rsidR="00882903" w:rsidRPr="00CB1DCD">
        <w:rPr>
          <w:rFonts w:ascii="Arial" w:hAnsi="Arial" w:cs="Arial"/>
          <w:sz w:val="28"/>
          <w:szCs w:val="28"/>
        </w:rPr>
        <w:t xml:space="preserve"> expressions </w:t>
      </w:r>
      <w:r w:rsidR="00EF369C" w:rsidRPr="00CB1DCD">
        <w:rPr>
          <w:rFonts w:ascii="Arial" w:hAnsi="Arial" w:cs="Arial"/>
          <w:sz w:val="28"/>
          <w:szCs w:val="28"/>
        </w:rPr>
        <w:t xml:space="preserve">of something that </w:t>
      </w:r>
      <w:r w:rsidR="00C931EC" w:rsidRPr="00CB1DCD">
        <w:rPr>
          <w:rFonts w:ascii="Arial" w:hAnsi="Arial" w:cs="Arial"/>
          <w:sz w:val="28"/>
          <w:szCs w:val="28"/>
        </w:rPr>
        <w:t>i</w:t>
      </w:r>
      <w:r w:rsidR="00EF369C" w:rsidRPr="00CB1DCD">
        <w:rPr>
          <w:rFonts w:ascii="Arial" w:hAnsi="Arial" w:cs="Arial"/>
          <w:sz w:val="28"/>
          <w:szCs w:val="28"/>
        </w:rPr>
        <w:t xml:space="preserve">s </w:t>
      </w:r>
      <w:r w:rsidR="00882903" w:rsidRPr="00CB1DCD">
        <w:rPr>
          <w:rFonts w:ascii="Arial" w:hAnsi="Arial" w:cs="Arial"/>
          <w:sz w:val="28"/>
          <w:szCs w:val="28"/>
        </w:rPr>
        <w:t xml:space="preserve">relatively </w:t>
      </w:r>
      <w:r w:rsidR="005D09CF" w:rsidRPr="00CB1DCD">
        <w:rPr>
          <w:rFonts w:ascii="Arial" w:hAnsi="Arial" w:cs="Arial"/>
          <w:sz w:val="28"/>
          <w:szCs w:val="28"/>
        </w:rPr>
        <w:t>stable – one</w:t>
      </w:r>
      <w:r w:rsidR="004021B7">
        <w:rPr>
          <w:rFonts w:ascii="Arial" w:hAnsi="Arial" w:cs="Arial"/>
          <w:sz w:val="28"/>
          <w:szCs w:val="28"/>
        </w:rPr>
        <w:t>’</w:t>
      </w:r>
      <w:r w:rsidR="005D09CF" w:rsidRPr="00CB1DCD">
        <w:rPr>
          <w:rFonts w:ascii="Arial" w:hAnsi="Arial" w:cs="Arial"/>
          <w:sz w:val="28"/>
          <w:szCs w:val="28"/>
        </w:rPr>
        <w:t>s genes</w:t>
      </w:r>
      <w:r w:rsidR="007C6E22">
        <w:rPr>
          <w:rFonts w:ascii="Arial" w:hAnsi="Arial" w:cs="Arial"/>
          <w:sz w:val="28"/>
          <w:szCs w:val="28"/>
        </w:rPr>
        <w:t>,</w:t>
      </w:r>
      <w:r w:rsidR="00C931EC" w:rsidRPr="00CB1DCD">
        <w:rPr>
          <w:rFonts w:ascii="Arial" w:hAnsi="Arial" w:cs="Arial"/>
          <w:sz w:val="28"/>
          <w:szCs w:val="28"/>
        </w:rPr>
        <w:t xml:space="preserve"> </w:t>
      </w:r>
      <w:r w:rsidR="00FC6022" w:rsidRPr="00CB1DCD">
        <w:rPr>
          <w:rFonts w:ascii="Arial" w:hAnsi="Arial" w:cs="Arial"/>
          <w:sz w:val="28"/>
          <w:szCs w:val="28"/>
        </w:rPr>
        <w:t>Koun</w:t>
      </w:r>
      <w:r w:rsidR="00EB528E">
        <w:rPr>
          <w:rFonts w:ascii="Arial" w:hAnsi="Arial" w:cs="Arial"/>
          <w:sz w:val="28"/>
          <w:szCs w:val="28"/>
        </w:rPr>
        <w:t>oi</w:t>
      </w:r>
      <w:r w:rsidR="00FC6022" w:rsidRPr="00CB1DCD">
        <w:rPr>
          <w:rFonts w:ascii="Arial" w:hAnsi="Arial" w:cs="Arial"/>
          <w:sz w:val="28"/>
          <w:szCs w:val="28"/>
        </w:rPr>
        <w:t>s</w:t>
      </w:r>
      <w:r w:rsidR="00EB528E">
        <w:rPr>
          <w:rFonts w:ascii="Arial" w:hAnsi="Arial" w:cs="Arial"/>
          <w:sz w:val="28"/>
          <w:szCs w:val="28"/>
        </w:rPr>
        <w:t xml:space="preserve"> and Beeman </w:t>
      </w:r>
      <w:r w:rsidR="00983D31">
        <w:rPr>
          <w:rFonts w:ascii="Arial" w:hAnsi="Arial" w:cs="Arial"/>
          <w:sz w:val="28"/>
          <w:szCs w:val="28"/>
        </w:rPr>
        <w:t>(</w:t>
      </w:r>
      <w:r w:rsidR="00EB528E">
        <w:rPr>
          <w:rFonts w:ascii="Arial" w:hAnsi="Arial" w:cs="Arial"/>
          <w:sz w:val="28"/>
          <w:szCs w:val="28"/>
        </w:rPr>
        <w:t>2</w:t>
      </w:r>
      <w:r w:rsidR="005A0D37">
        <w:rPr>
          <w:rFonts w:ascii="Arial" w:hAnsi="Arial" w:cs="Arial"/>
          <w:sz w:val="28"/>
          <w:szCs w:val="28"/>
        </w:rPr>
        <w:t>0</w:t>
      </w:r>
      <w:r w:rsidR="00EB528E">
        <w:rPr>
          <w:rFonts w:ascii="Arial" w:hAnsi="Arial" w:cs="Arial"/>
          <w:sz w:val="28"/>
          <w:szCs w:val="28"/>
        </w:rPr>
        <w:t>15:</w:t>
      </w:r>
      <w:r w:rsidR="00FC6022" w:rsidRPr="00CB1DCD">
        <w:rPr>
          <w:rFonts w:ascii="Arial" w:hAnsi="Arial" w:cs="Arial"/>
          <w:sz w:val="28"/>
          <w:szCs w:val="28"/>
        </w:rPr>
        <w:t xml:space="preserve">162) </w:t>
      </w:r>
      <w:r w:rsidR="004D5A12">
        <w:rPr>
          <w:rFonts w:ascii="Arial" w:hAnsi="Arial" w:cs="Arial"/>
          <w:sz w:val="28"/>
          <w:szCs w:val="28"/>
        </w:rPr>
        <w:t>arg</w:t>
      </w:r>
      <w:r w:rsidR="004D13F0">
        <w:rPr>
          <w:rFonts w:ascii="Arial" w:hAnsi="Arial" w:cs="Arial"/>
          <w:sz w:val="28"/>
          <w:szCs w:val="28"/>
        </w:rPr>
        <w:t>ue that p</w:t>
      </w:r>
      <w:r w:rsidR="00ED222A" w:rsidRPr="00CB1DCD">
        <w:rPr>
          <w:rFonts w:ascii="Arial" w:hAnsi="Arial" w:cs="Arial"/>
          <w:sz w:val="28"/>
          <w:szCs w:val="28"/>
        </w:rPr>
        <w:t>eople with schizophrenia genes</w:t>
      </w:r>
      <w:r w:rsidR="00E7144D" w:rsidRPr="00CB1DCD">
        <w:rPr>
          <w:rFonts w:ascii="Arial" w:hAnsi="Arial" w:cs="Arial"/>
          <w:sz w:val="28"/>
          <w:szCs w:val="28"/>
        </w:rPr>
        <w:t xml:space="preserve"> </w:t>
      </w:r>
      <w:r w:rsidR="007318D8" w:rsidRPr="00CB1DCD">
        <w:rPr>
          <w:rFonts w:ascii="Arial" w:hAnsi="Arial" w:cs="Arial"/>
          <w:sz w:val="28"/>
          <w:szCs w:val="28"/>
        </w:rPr>
        <w:t xml:space="preserve">that </w:t>
      </w:r>
      <w:r w:rsidR="00E7144D" w:rsidRPr="00CB1DCD">
        <w:rPr>
          <w:rFonts w:ascii="Arial" w:hAnsi="Arial" w:cs="Arial"/>
          <w:sz w:val="28"/>
          <w:szCs w:val="28"/>
        </w:rPr>
        <w:t>have</w:t>
      </w:r>
      <w:r w:rsidR="0092409B">
        <w:rPr>
          <w:rFonts w:ascii="Arial" w:hAnsi="Arial" w:cs="Arial"/>
          <w:sz w:val="28"/>
          <w:szCs w:val="28"/>
        </w:rPr>
        <w:t xml:space="preserve"> not</w:t>
      </w:r>
      <w:r w:rsidR="00E7144D" w:rsidRPr="00CB1DCD">
        <w:rPr>
          <w:rFonts w:ascii="Arial" w:hAnsi="Arial" w:cs="Arial"/>
          <w:sz w:val="28"/>
          <w:szCs w:val="28"/>
        </w:rPr>
        <w:t xml:space="preserve"> yet </w:t>
      </w:r>
      <w:r w:rsidR="0092409B">
        <w:rPr>
          <w:rFonts w:ascii="Arial" w:hAnsi="Arial" w:cs="Arial"/>
          <w:sz w:val="28"/>
          <w:szCs w:val="28"/>
        </w:rPr>
        <w:t xml:space="preserve">been </w:t>
      </w:r>
      <w:r w:rsidR="00E7144D" w:rsidRPr="00CB1DCD">
        <w:rPr>
          <w:rFonts w:ascii="Arial" w:hAnsi="Arial" w:cs="Arial"/>
          <w:sz w:val="28"/>
          <w:szCs w:val="28"/>
        </w:rPr>
        <w:t xml:space="preserve">activated </w:t>
      </w:r>
      <w:r w:rsidR="007318D8" w:rsidRPr="00CB1DCD">
        <w:rPr>
          <w:rFonts w:ascii="Arial" w:hAnsi="Arial" w:cs="Arial"/>
          <w:sz w:val="28"/>
          <w:szCs w:val="28"/>
        </w:rPr>
        <w:t xml:space="preserve">by environment or have smaller number </w:t>
      </w:r>
      <w:r w:rsidR="00750223" w:rsidRPr="00CB1DCD">
        <w:rPr>
          <w:rFonts w:ascii="Arial" w:hAnsi="Arial" w:cs="Arial"/>
          <w:sz w:val="28"/>
          <w:szCs w:val="28"/>
        </w:rPr>
        <w:t xml:space="preserve">of these genes are </w:t>
      </w:r>
      <w:r w:rsidR="00FB6C44" w:rsidRPr="00CB1DCD">
        <w:rPr>
          <w:rFonts w:ascii="Arial" w:hAnsi="Arial" w:cs="Arial"/>
          <w:sz w:val="28"/>
          <w:szCs w:val="28"/>
        </w:rPr>
        <w:t>not considered schizophrenic. Many are schizot</w:t>
      </w:r>
      <w:r w:rsidR="00326C5C" w:rsidRPr="00CB1DCD">
        <w:rPr>
          <w:rFonts w:ascii="Arial" w:hAnsi="Arial" w:cs="Arial"/>
          <w:sz w:val="28"/>
          <w:szCs w:val="28"/>
        </w:rPr>
        <w:t>y</w:t>
      </w:r>
      <w:r w:rsidR="00FB6C44" w:rsidRPr="00CB1DCD">
        <w:rPr>
          <w:rFonts w:ascii="Arial" w:hAnsi="Arial" w:cs="Arial"/>
          <w:sz w:val="28"/>
          <w:szCs w:val="28"/>
        </w:rPr>
        <w:t>pes.</w:t>
      </w:r>
      <w:r w:rsidR="00326C5C" w:rsidRPr="00CB1DCD">
        <w:rPr>
          <w:rFonts w:ascii="Arial" w:hAnsi="Arial" w:cs="Arial"/>
          <w:sz w:val="28"/>
          <w:szCs w:val="28"/>
        </w:rPr>
        <w:t xml:space="preserve"> They are not </w:t>
      </w:r>
      <w:r w:rsidR="007F3115" w:rsidRPr="00CB1DCD">
        <w:rPr>
          <w:rFonts w:ascii="Arial" w:hAnsi="Arial" w:cs="Arial"/>
          <w:sz w:val="28"/>
          <w:szCs w:val="28"/>
        </w:rPr>
        <w:t>mentally ill</w:t>
      </w:r>
      <w:r w:rsidR="003E185D" w:rsidRPr="00CB1DCD">
        <w:rPr>
          <w:rFonts w:ascii="Arial" w:hAnsi="Arial" w:cs="Arial"/>
          <w:sz w:val="28"/>
          <w:szCs w:val="28"/>
        </w:rPr>
        <w:t xml:space="preserve"> </w:t>
      </w:r>
      <w:r w:rsidR="00BF46E8" w:rsidRPr="00CB1DCD">
        <w:rPr>
          <w:rFonts w:ascii="Arial" w:hAnsi="Arial" w:cs="Arial"/>
          <w:sz w:val="28"/>
          <w:szCs w:val="28"/>
        </w:rPr>
        <w:t xml:space="preserve">though they may have watered down versions of some </w:t>
      </w:r>
      <w:r w:rsidR="00307D65">
        <w:rPr>
          <w:rFonts w:ascii="Arial" w:hAnsi="Arial" w:cs="Arial"/>
          <w:sz w:val="28"/>
          <w:szCs w:val="28"/>
        </w:rPr>
        <w:t xml:space="preserve">of </w:t>
      </w:r>
      <w:r w:rsidR="00BF46E8" w:rsidRPr="00CB1DCD">
        <w:rPr>
          <w:rFonts w:ascii="Arial" w:hAnsi="Arial" w:cs="Arial"/>
          <w:sz w:val="28"/>
          <w:szCs w:val="28"/>
        </w:rPr>
        <w:t xml:space="preserve">the </w:t>
      </w:r>
      <w:r w:rsidR="00975A30" w:rsidRPr="00CB1DCD">
        <w:rPr>
          <w:rFonts w:ascii="Arial" w:hAnsi="Arial" w:cs="Arial"/>
          <w:sz w:val="28"/>
          <w:szCs w:val="28"/>
        </w:rPr>
        <w:t xml:space="preserve">unusual thoughts patterns </w:t>
      </w:r>
      <w:r w:rsidR="000C3FB7" w:rsidRPr="00CB1DCD">
        <w:rPr>
          <w:rFonts w:ascii="Arial" w:hAnsi="Arial" w:cs="Arial"/>
          <w:sz w:val="28"/>
          <w:szCs w:val="28"/>
        </w:rPr>
        <w:t xml:space="preserve">that </w:t>
      </w:r>
      <w:r w:rsidR="00975A30" w:rsidRPr="00CB1DCD">
        <w:rPr>
          <w:rFonts w:ascii="Arial" w:hAnsi="Arial" w:cs="Arial"/>
          <w:sz w:val="28"/>
          <w:szCs w:val="28"/>
        </w:rPr>
        <w:t>schizophrenics gave the tendency to think with remote associations.</w:t>
      </w:r>
      <w:r w:rsidR="006849E0" w:rsidRPr="00CB1DCD">
        <w:rPr>
          <w:rFonts w:ascii="Arial" w:hAnsi="Arial" w:cs="Arial"/>
          <w:sz w:val="28"/>
          <w:szCs w:val="28"/>
        </w:rPr>
        <w:t xml:space="preserve"> You do</w:t>
      </w:r>
      <w:r w:rsidR="00514ED8">
        <w:rPr>
          <w:rFonts w:ascii="Arial" w:hAnsi="Arial" w:cs="Arial"/>
          <w:sz w:val="28"/>
          <w:szCs w:val="28"/>
        </w:rPr>
        <w:t xml:space="preserve"> not</w:t>
      </w:r>
      <w:r w:rsidR="006849E0" w:rsidRPr="00CB1DCD">
        <w:rPr>
          <w:rFonts w:ascii="Arial" w:hAnsi="Arial" w:cs="Arial"/>
          <w:sz w:val="28"/>
          <w:szCs w:val="28"/>
        </w:rPr>
        <w:t xml:space="preserve"> </w:t>
      </w:r>
      <w:r w:rsidR="000C3FB7" w:rsidRPr="00CB1DCD">
        <w:rPr>
          <w:rFonts w:ascii="Arial" w:hAnsi="Arial" w:cs="Arial"/>
          <w:sz w:val="28"/>
          <w:szCs w:val="28"/>
        </w:rPr>
        <w:t>h</w:t>
      </w:r>
      <w:r w:rsidR="006849E0" w:rsidRPr="00CB1DCD">
        <w:rPr>
          <w:rFonts w:ascii="Arial" w:hAnsi="Arial" w:cs="Arial"/>
          <w:sz w:val="28"/>
          <w:szCs w:val="28"/>
        </w:rPr>
        <w:t xml:space="preserve">ave to be </w:t>
      </w:r>
      <w:r w:rsidR="00235FDA">
        <w:rPr>
          <w:rFonts w:ascii="Arial" w:hAnsi="Arial" w:cs="Arial"/>
          <w:sz w:val="28"/>
          <w:szCs w:val="28"/>
        </w:rPr>
        <w:t>schiz</w:t>
      </w:r>
      <w:r w:rsidR="009E6821">
        <w:rPr>
          <w:rFonts w:ascii="Arial" w:hAnsi="Arial" w:cs="Arial"/>
          <w:sz w:val="28"/>
          <w:szCs w:val="28"/>
        </w:rPr>
        <w:t>ot</w:t>
      </w:r>
      <w:r w:rsidR="00235FDA">
        <w:rPr>
          <w:rFonts w:ascii="Arial" w:hAnsi="Arial" w:cs="Arial"/>
          <w:sz w:val="28"/>
          <w:szCs w:val="28"/>
        </w:rPr>
        <w:t xml:space="preserve">ypes </w:t>
      </w:r>
      <w:r w:rsidR="006849E0" w:rsidRPr="00CB1DCD">
        <w:rPr>
          <w:rFonts w:ascii="Arial" w:hAnsi="Arial" w:cs="Arial"/>
          <w:sz w:val="28"/>
          <w:szCs w:val="28"/>
        </w:rPr>
        <w:t xml:space="preserve">to be creative, however </w:t>
      </w:r>
      <w:r w:rsidR="00235FDA">
        <w:rPr>
          <w:rFonts w:ascii="Arial" w:hAnsi="Arial" w:cs="Arial"/>
          <w:sz w:val="28"/>
          <w:szCs w:val="28"/>
        </w:rPr>
        <w:t>schiz</w:t>
      </w:r>
      <w:r w:rsidR="009E6821">
        <w:rPr>
          <w:rFonts w:ascii="Arial" w:hAnsi="Arial" w:cs="Arial"/>
          <w:sz w:val="28"/>
          <w:szCs w:val="28"/>
        </w:rPr>
        <w:t>o</w:t>
      </w:r>
      <w:r w:rsidR="00235FDA">
        <w:rPr>
          <w:rFonts w:ascii="Arial" w:hAnsi="Arial" w:cs="Arial"/>
          <w:sz w:val="28"/>
          <w:szCs w:val="28"/>
        </w:rPr>
        <w:t xml:space="preserve">types </w:t>
      </w:r>
      <w:r w:rsidR="00F234AA" w:rsidRPr="00CB1DCD">
        <w:rPr>
          <w:rFonts w:ascii="Arial" w:hAnsi="Arial" w:cs="Arial"/>
          <w:sz w:val="28"/>
          <w:szCs w:val="28"/>
        </w:rPr>
        <w:t xml:space="preserve">are flexible and creative thought processes </w:t>
      </w:r>
      <w:r w:rsidR="00F234AA" w:rsidRPr="00CB1DCD">
        <w:rPr>
          <w:rFonts w:ascii="Arial" w:hAnsi="Arial" w:cs="Arial"/>
          <w:sz w:val="28"/>
          <w:szCs w:val="28"/>
        </w:rPr>
        <w:lastRenderedPageBreak/>
        <w:t xml:space="preserve">give them </w:t>
      </w:r>
      <w:r w:rsidR="00DD186D" w:rsidRPr="00CB1DCD">
        <w:rPr>
          <w:rFonts w:ascii="Arial" w:hAnsi="Arial" w:cs="Arial"/>
          <w:sz w:val="28"/>
          <w:szCs w:val="28"/>
        </w:rPr>
        <w:t>an advantage</w:t>
      </w:r>
      <w:r w:rsidR="002033A1" w:rsidRPr="00CB1DCD">
        <w:rPr>
          <w:rFonts w:ascii="Arial" w:hAnsi="Arial" w:cs="Arial"/>
          <w:sz w:val="28"/>
          <w:szCs w:val="28"/>
        </w:rPr>
        <w:t xml:space="preserve"> </w:t>
      </w:r>
      <w:r w:rsidR="00DD186D" w:rsidRPr="00CB1DCD">
        <w:rPr>
          <w:rFonts w:ascii="Arial" w:hAnsi="Arial" w:cs="Arial"/>
          <w:sz w:val="28"/>
          <w:szCs w:val="28"/>
        </w:rPr>
        <w:t>(Koun</w:t>
      </w:r>
      <w:r w:rsidR="00446422">
        <w:rPr>
          <w:rFonts w:ascii="Arial" w:hAnsi="Arial" w:cs="Arial"/>
          <w:sz w:val="28"/>
          <w:szCs w:val="28"/>
        </w:rPr>
        <w:t>oi</w:t>
      </w:r>
      <w:r w:rsidR="00DD186D" w:rsidRPr="00CB1DCD">
        <w:rPr>
          <w:rFonts w:ascii="Arial" w:hAnsi="Arial" w:cs="Arial"/>
          <w:sz w:val="28"/>
          <w:szCs w:val="28"/>
        </w:rPr>
        <w:t>s</w:t>
      </w:r>
      <w:r w:rsidR="00446422">
        <w:rPr>
          <w:rFonts w:ascii="Arial" w:hAnsi="Arial" w:cs="Arial"/>
          <w:sz w:val="28"/>
          <w:szCs w:val="28"/>
        </w:rPr>
        <w:t xml:space="preserve"> and Beeman</w:t>
      </w:r>
      <w:r w:rsidR="00514ED8">
        <w:rPr>
          <w:rFonts w:ascii="Arial" w:hAnsi="Arial" w:cs="Arial"/>
          <w:sz w:val="28"/>
          <w:szCs w:val="28"/>
        </w:rPr>
        <w:t>,</w:t>
      </w:r>
      <w:r w:rsidR="00446422">
        <w:rPr>
          <w:rFonts w:ascii="Arial" w:hAnsi="Arial" w:cs="Arial"/>
          <w:sz w:val="28"/>
          <w:szCs w:val="28"/>
        </w:rPr>
        <w:t xml:space="preserve"> 2015:</w:t>
      </w:r>
      <w:r w:rsidR="00DD186D" w:rsidRPr="00CB1DCD">
        <w:rPr>
          <w:rFonts w:ascii="Arial" w:hAnsi="Arial" w:cs="Arial"/>
          <w:sz w:val="28"/>
          <w:szCs w:val="28"/>
        </w:rPr>
        <w:t>163)</w:t>
      </w:r>
      <w:r w:rsidR="00446422">
        <w:rPr>
          <w:rFonts w:ascii="Arial" w:hAnsi="Arial" w:cs="Arial"/>
          <w:sz w:val="28"/>
          <w:szCs w:val="28"/>
        </w:rPr>
        <w:t>.</w:t>
      </w:r>
      <w:r w:rsidR="00235FDA">
        <w:rPr>
          <w:rFonts w:ascii="Arial" w:hAnsi="Arial" w:cs="Arial"/>
          <w:sz w:val="28"/>
          <w:szCs w:val="28"/>
        </w:rPr>
        <w:t xml:space="preserve"> Certainly I agree that </w:t>
      </w:r>
      <w:r w:rsidR="00042261">
        <w:rPr>
          <w:rFonts w:ascii="Arial" w:hAnsi="Arial" w:cs="Arial"/>
          <w:sz w:val="28"/>
          <w:szCs w:val="28"/>
        </w:rPr>
        <w:t>in the midst of creative design</w:t>
      </w:r>
      <w:r w:rsidR="00BB03F5">
        <w:rPr>
          <w:rFonts w:ascii="Arial" w:hAnsi="Arial" w:cs="Arial"/>
          <w:sz w:val="28"/>
          <w:szCs w:val="28"/>
        </w:rPr>
        <w:t>,</w:t>
      </w:r>
      <w:r w:rsidR="00042261">
        <w:rPr>
          <w:rFonts w:ascii="Arial" w:hAnsi="Arial" w:cs="Arial"/>
          <w:sz w:val="28"/>
          <w:szCs w:val="28"/>
        </w:rPr>
        <w:t xml:space="preserve"> I often feel distressed and </w:t>
      </w:r>
      <w:r w:rsidR="00C52849">
        <w:rPr>
          <w:rFonts w:ascii="Arial" w:hAnsi="Arial" w:cs="Arial"/>
          <w:sz w:val="28"/>
          <w:szCs w:val="28"/>
        </w:rPr>
        <w:t>emotionally wrecked but in order to break boundaries, it is worth the feeling.</w:t>
      </w:r>
    </w:p>
    <w:p w14:paraId="1F7B2F49" w14:textId="77777777" w:rsidR="0080297E" w:rsidRPr="00CB1DCD" w:rsidRDefault="0080297E" w:rsidP="00B545F5">
      <w:pPr>
        <w:spacing w:line="480" w:lineRule="auto"/>
        <w:jc w:val="both"/>
        <w:rPr>
          <w:rFonts w:ascii="Arial" w:hAnsi="Arial" w:cs="Arial"/>
          <w:sz w:val="28"/>
          <w:szCs w:val="28"/>
        </w:rPr>
      </w:pPr>
    </w:p>
    <w:p w14:paraId="2DB5D51E" w14:textId="6C1988A3" w:rsidR="00056B45" w:rsidRDefault="009D58DF" w:rsidP="00881007">
      <w:pPr>
        <w:spacing w:line="480" w:lineRule="auto"/>
        <w:jc w:val="both"/>
        <w:rPr>
          <w:rFonts w:ascii="Arial" w:hAnsi="Arial" w:cs="Arial"/>
          <w:sz w:val="28"/>
          <w:szCs w:val="28"/>
        </w:rPr>
      </w:pPr>
      <w:r w:rsidRPr="00A70DA4">
        <w:rPr>
          <w:rFonts w:ascii="Arial" w:hAnsi="Arial" w:cs="Arial"/>
          <w:b/>
          <w:sz w:val="28"/>
          <w:szCs w:val="28"/>
          <w:u w:val="single"/>
        </w:rPr>
        <w:t>S</w:t>
      </w:r>
      <w:r w:rsidR="00A862E5">
        <w:rPr>
          <w:rFonts w:ascii="Arial" w:hAnsi="Arial" w:cs="Arial"/>
          <w:b/>
          <w:sz w:val="28"/>
          <w:szCs w:val="28"/>
          <w:u w:val="single"/>
        </w:rPr>
        <w:t>TORIES</w:t>
      </w:r>
      <w:r w:rsidR="00F93EB9">
        <w:rPr>
          <w:rFonts w:ascii="Arial" w:hAnsi="Arial" w:cs="Arial"/>
          <w:sz w:val="28"/>
          <w:szCs w:val="28"/>
        </w:rPr>
        <w:t xml:space="preserve">, </w:t>
      </w:r>
      <w:r w:rsidR="00056B45">
        <w:rPr>
          <w:rFonts w:ascii="Arial" w:hAnsi="Arial" w:cs="Arial"/>
          <w:sz w:val="28"/>
          <w:szCs w:val="28"/>
        </w:rPr>
        <w:t>t</w:t>
      </w:r>
      <w:r w:rsidR="00B17E05">
        <w:rPr>
          <w:rFonts w:ascii="Arial" w:hAnsi="Arial" w:cs="Arial"/>
          <w:sz w:val="28"/>
          <w:szCs w:val="28"/>
        </w:rPr>
        <w:t>he word is defined as a “</w:t>
      </w:r>
      <w:r w:rsidR="00B17E05" w:rsidRPr="00CB1DCD">
        <w:rPr>
          <w:rFonts w:ascii="Arial" w:hAnsi="Arial" w:cs="Arial"/>
          <w:sz w:val="28"/>
          <w:szCs w:val="28"/>
        </w:rPr>
        <w:t>connected account or narration of some happening," c. 1200, originally "narrative of important events or celebrated persons of the past," from Old French estorie, estoire "story, chronicle, history," from Late Latin storia, shortened from Latin historia "history, account, tale, story" Meaning "recital of true events" first recorded late 14c.; sense of "narrative of fictitious events meant to entertain" is from c. 1500. As a euphemism for "a lie" it dates from 1690s</w:t>
      </w:r>
      <w:r w:rsidR="00D633A5">
        <w:rPr>
          <w:rFonts w:ascii="Arial" w:hAnsi="Arial" w:cs="Arial"/>
          <w:sz w:val="28"/>
          <w:szCs w:val="28"/>
        </w:rPr>
        <w:t xml:space="preserve"> (</w:t>
      </w:r>
      <w:r w:rsidR="00AA3D8A">
        <w:rPr>
          <w:rFonts w:ascii="Arial" w:hAnsi="Arial" w:cs="Arial"/>
          <w:sz w:val="28"/>
          <w:szCs w:val="28"/>
        </w:rPr>
        <w:t>etymonline.com 2019).</w:t>
      </w:r>
    </w:p>
    <w:p w14:paraId="70DE8BE9" w14:textId="77777777" w:rsidR="00056B45" w:rsidRDefault="00056B45" w:rsidP="00881007">
      <w:pPr>
        <w:spacing w:line="480" w:lineRule="auto"/>
        <w:jc w:val="both"/>
        <w:rPr>
          <w:rFonts w:ascii="Arial" w:hAnsi="Arial" w:cs="Arial"/>
          <w:sz w:val="28"/>
          <w:szCs w:val="28"/>
        </w:rPr>
      </w:pPr>
    </w:p>
    <w:p w14:paraId="4C2E3432" w14:textId="33B492C6" w:rsidR="008F4E58" w:rsidRDefault="00056B45" w:rsidP="009742D3">
      <w:pPr>
        <w:spacing w:line="480" w:lineRule="auto"/>
        <w:jc w:val="both"/>
        <w:rPr>
          <w:rFonts w:ascii="Arial" w:hAnsi="Arial" w:cs="Arial"/>
          <w:sz w:val="28"/>
          <w:szCs w:val="28"/>
        </w:rPr>
      </w:pPr>
      <w:r>
        <w:rPr>
          <w:rFonts w:ascii="Arial" w:hAnsi="Arial" w:cs="Arial"/>
          <w:sz w:val="28"/>
          <w:szCs w:val="28"/>
        </w:rPr>
        <w:t>I</w:t>
      </w:r>
      <w:r w:rsidR="000F3B83">
        <w:rPr>
          <w:rFonts w:ascii="Arial" w:hAnsi="Arial" w:cs="Arial"/>
          <w:sz w:val="28"/>
          <w:szCs w:val="28"/>
        </w:rPr>
        <w:t xml:space="preserve"> </w:t>
      </w:r>
      <w:r w:rsidR="00F93EB9">
        <w:rPr>
          <w:rFonts w:ascii="Arial" w:hAnsi="Arial" w:cs="Arial"/>
          <w:sz w:val="28"/>
          <w:szCs w:val="28"/>
        </w:rPr>
        <w:t xml:space="preserve">am interested in </w:t>
      </w:r>
      <w:r w:rsidR="008F4E58" w:rsidRPr="00CB1DCD">
        <w:rPr>
          <w:rFonts w:ascii="Arial" w:hAnsi="Arial" w:cs="Arial"/>
          <w:sz w:val="28"/>
          <w:szCs w:val="28"/>
        </w:rPr>
        <w:t>how people use stories</w:t>
      </w:r>
      <w:r w:rsidR="00F93EB9">
        <w:rPr>
          <w:rFonts w:ascii="Arial" w:hAnsi="Arial" w:cs="Arial"/>
          <w:sz w:val="28"/>
          <w:szCs w:val="28"/>
        </w:rPr>
        <w:t xml:space="preserve">. </w:t>
      </w:r>
      <w:r w:rsidR="008F4E58" w:rsidRPr="00CB1DCD">
        <w:rPr>
          <w:rFonts w:ascii="Arial" w:hAnsi="Arial" w:cs="Arial"/>
          <w:sz w:val="28"/>
          <w:szCs w:val="28"/>
        </w:rPr>
        <w:t>Why do we feel the need to tell and</w:t>
      </w:r>
      <w:r w:rsidR="00D00F7D">
        <w:rPr>
          <w:rFonts w:ascii="Arial" w:hAnsi="Arial" w:cs="Arial"/>
          <w:sz w:val="28"/>
          <w:szCs w:val="28"/>
        </w:rPr>
        <w:t xml:space="preserve"> </w:t>
      </w:r>
      <w:r w:rsidR="008F4E58" w:rsidRPr="00CB1DCD">
        <w:rPr>
          <w:rFonts w:ascii="Arial" w:hAnsi="Arial" w:cs="Arial"/>
          <w:sz w:val="28"/>
          <w:szCs w:val="28"/>
        </w:rPr>
        <w:t>retell them? Do we repeat what we hear or do we have selective memory and change the story to suit our audience and the time?</w:t>
      </w:r>
      <w:r w:rsidR="00564B40">
        <w:rPr>
          <w:rFonts w:ascii="Arial" w:hAnsi="Arial" w:cs="Arial"/>
          <w:sz w:val="28"/>
          <w:szCs w:val="28"/>
        </w:rPr>
        <w:t xml:space="preserve"> </w:t>
      </w:r>
      <w:r w:rsidR="008F4E58" w:rsidRPr="00CB1DCD">
        <w:rPr>
          <w:rFonts w:ascii="Arial" w:hAnsi="Arial" w:cs="Arial"/>
          <w:sz w:val="28"/>
          <w:szCs w:val="28"/>
        </w:rPr>
        <w:t>Where do stories start and history end</w:t>
      </w:r>
      <w:r w:rsidR="00DD790C">
        <w:rPr>
          <w:rFonts w:ascii="Arial" w:hAnsi="Arial" w:cs="Arial"/>
          <w:sz w:val="28"/>
          <w:szCs w:val="28"/>
        </w:rPr>
        <w:t xml:space="preserve"> - a</w:t>
      </w:r>
      <w:r w:rsidR="008F4E58" w:rsidRPr="00CB1DCD">
        <w:rPr>
          <w:rFonts w:ascii="Arial" w:hAnsi="Arial" w:cs="Arial"/>
          <w:sz w:val="28"/>
          <w:szCs w:val="28"/>
        </w:rPr>
        <w:t>re stories untrue histories or are stories oral history</w:t>
      </w:r>
      <w:r w:rsidR="008803AD">
        <w:rPr>
          <w:rFonts w:ascii="Arial" w:hAnsi="Arial" w:cs="Arial"/>
          <w:sz w:val="28"/>
          <w:szCs w:val="28"/>
        </w:rPr>
        <w:t xml:space="preserve">? </w:t>
      </w:r>
      <w:r w:rsidR="008F4E58" w:rsidRPr="00CB1DCD">
        <w:rPr>
          <w:rFonts w:ascii="Arial" w:hAnsi="Arial" w:cs="Arial"/>
          <w:sz w:val="28"/>
          <w:szCs w:val="28"/>
        </w:rPr>
        <w:t>(Schneider</w:t>
      </w:r>
      <w:r w:rsidR="00C04B3F">
        <w:rPr>
          <w:rFonts w:ascii="Arial" w:hAnsi="Arial" w:cs="Arial"/>
          <w:sz w:val="28"/>
          <w:szCs w:val="28"/>
        </w:rPr>
        <w:t>,</w:t>
      </w:r>
      <w:r w:rsidR="00027F23">
        <w:rPr>
          <w:rFonts w:ascii="Arial" w:hAnsi="Arial" w:cs="Arial"/>
          <w:sz w:val="28"/>
          <w:szCs w:val="28"/>
        </w:rPr>
        <w:t xml:space="preserve"> </w:t>
      </w:r>
      <w:r w:rsidR="008803AD">
        <w:rPr>
          <w:rFonts w:ascii="Arial" w:hAnsi="Arial" w:cs="Arial"/>
          <w:sz w:val="28"/>
          <w:szCs w:val="28"/>
        </w:rPr>
        <w:t>2008:</w:t>
      </w:r>
      <w:r w:rsidR="008F4E58" w:rsidRPr="00CB1DCD">
        <w:rPr>
          <w:rFonts w:ascii="Arial" w:hAnsi="Arial" w:cs="Arial"/>
          <w:sz w:val="28"/>
          <w:szCs w:val="28"/>
        </w:rPr>
        <w:t>2)</w:t>
      </w:r>
      <w:r w:rsidR="008803AD">
        <w:rPr>
          <w:rFonts w:ascii="Arial" w:hAnsi="Arial" w:cs="Arial"/>
          <w:sz w:val="28"/>
          <w:szCs w:val="28"/>
        </w:rPr>
        <w:t>.</w:t>
      </w:r>
      <w:r w:rsidR="008F4E58" w:rsidRPr="00CB1DCD">
        <w:rPr>
          <w:rFonts w:ascii="Arial" w:hAnsi="Arial" w:cs="Arial"/>
          <w:sz w:val="28"/>
          <w:szCs w:val="28"/>
        </w:rPr>
        <w:t xml:space="preserve"> We have a common belief that to really understand a story, we need to listen to how it is used and recognise how each new narration bears the mark of the present and a particular reason </w:t>
      </w:r>
      <w:r w:rsidR="008F4E58" w:rsidRPr="00CB1DCD">
        <w:rPr>
          <w:rFonts w:ascii="Arial" w:hAnsi="Arial" w:cs="Arial"/>
          <w:sz w:val="28"/>
          <w:szCs w:val="28"/>
        </w:rPr>
        <w:lastRenderedPageBreak/>
        <w:t>for telling</w:t>
      </w:r>
      <w:r w:rsidR="00DD790C">
        <w:rPr>
          <w:rFonts w:ascii="Arial" w:hAnsi="Arial" w:cs="Arial"/>
          <w:sz w:val="28"/>
          <w:szCs w:val="28"/>
        </w:rPr>
        <w:t xml:space="preserve"> (</w:t>
      </w:r>
      <w:r w:rsidR="008F4E58" w:rsidRPr="00CB1DCD">
        <w:rPr>
          <w:rFonts w:ascii="Arial" w:hAnsi="Arial" w:cs="Arial"/>
          <w:sz w:val="28"/>
          <w:szCs w:val="28"/>
        </w:rPr>
        <w:t>Schneider</w:t>
      </w:r>
      <w:r w:rsidR="00C04B3F">
        <w:rPr>
          <w:rFonts w:ascii="Arial" w:hAnsi="Arial" w:cs="Arial"/>
          <w:sz w:val="28"/>
          <w:szCs w:val="28"/>
        </w:rPr>
        <w:t>,</w:t>
      </w:r>
      <w:r w:rsidR="008F4E58" w:rsidRPr="00CB1DCD">
        <w:rPr>
          <w:rFonts w:ascii="Arial" w:hAnsi="Arial" w:cs="Arial"/>
          <w:sz w:val="28"/>
          <w:szCs w:val="28"/>
        </w:rPr>
        <w:t xml:space="preserve"> </w:t>
      </w:r>
      <w:r w:rsidR="00BF044B">
        <w:rPr>
          <w:rFonts w:ascii="Arial" w:hAnsi="Arial" w:cs="Arial"/>
          <w:sz w:val="28"/>
          <w:szCs w:val="28"/>
        </w:rPr>
        <w:t>2008:</w:t>
      </w:r>
      <w:r w:rsidR="008F4E58" w:rsidRPr="00CB1DCD">
        <w:rPr>
          <w:rFonts w:ascii="Arial" w:hAnsi="Arial" w:cs="Arial"/>
          <w:sz w:val="28"/>
          <w:szCs w:val="28"/>
        </w:rPr>
        <w:t>1). Retelling is a way of preserving the story, a way to create a contact between a person whose story sits on the shelf and a museum visitor who is invited to be that character and share their experience for a little while. Listening and experience can trigger imagination and discovery of meaning (Schneider</w:t>
      </w:r>
      <w:r w:rsidR="0080297E">
        <w:rPr>
          <w:rFonts w:ascii="Arial" w:hAnsi="Arial" w:cs="Arial"/>
          <w:sz w:val="28"/>
          <w:szCs w:val="28"/>
        </w:rPr>
        <w:t>,</w:t>
      </w:r>
      <w:r w:rsidR="008F4E58" w:rsidRPr="00CB1DCD">
        <w:rPr>
          <w:rFonts w:ascii="Arial" w:hAnsi="Arial" w:cs="Arial"/>
          <w:sz w:val="28"/>
          <w:szCs w:val="28"/>
        </w:rPr>
        <w:t xml:space="preserve"> </w:t>
      </w:r>
      <w:r w:rsidR="0030707C">
        <w:rPr>
          <w:rFonts w:ascii="Arial" w:hAnsi="Arial" w:cs="Arial"/>
          <w:sz w:val="28"/>
          <w:szCs w:val="28"/>
        </w:rPr>
        <w:t>2008:</w:t>
      </w:r>
      <w:r w:rsidR="008F4E58" w:rsidRPr="00CB1DCD">
        <w:rPr>
          <w:rFonts w:ascii="Arial" w:hAnsi="Arial" w:cs="Arial"/>
          <w:sz w:val="28"/>
          <w:szCs w:val="28"/>
        </w:rPr>
        <w:t>165).</w:t>
      </w:r>
      <w:r w:rsidR="009B1CCA" w:rsidRPr="009B1CCA">
        <w:rPr>
          <w:rFonts w:ascii="Arial" w:hAnsi="Arial" w:cs="Arial"/>
          <w:sz w:val="28"/>
          <w:szCs w:val="28"/>
        </w:rPr>
        <w:t xml:space="preserve"> </w:t>
      </w:r>
      <w:r w:rsidR="00966D6E">
        <w:rPr>
          <w:rFonts w:ascii="Arial" w:hAnsi="Arial" w:cs="Arial"/>
          <w:sz w:val="28"/>
          <w:szCs w:val="28"/>
        </w:rPr>
        <w:t xml:space="preserve">Sometimes the meaning is </w:t>
      </w:r>
      <w:r w:rsidR="00CA7476">
        <w:rPr>
          <w:rFonts w:ascii="Arial" w:hAnsi="Arial" w:cs="Arial"/>
          <w:sz w:val="28"/>
          <w:szCs w:val="28"/>
        </w:rPr>
        <w:t>m</w:t>
      </w:r>
      <w:r w:rsidR="00966D6E">
        <w:rPr>
          <w:rFonts w:ascii="Arial" w:hAnsi="Arial" w:cs="Arial"/>
          <w:sz w:val="28"/>
          <w:szCs w:val="28"/>
        </w:rPr>
        <w:t>o</w:t>
      </w:r>
      <w:r w:rsidR="00CA7476">
        <w:rPr>
          <w:rFonts w:ascii="Arial" w:hAnsi="Arial" w:cs="Arial"/>
          <w:sz w:val="28"/>
          <w:szCs w:val="28"/>
        </w:rPr>
        <w:t xml:space="preserve">re </w:t>
      </w:r>
      <w:r w:rsidR="00966D6E">
        <w:rPr>
          <w:rFonts w:ascii="Arial" w:hAnsi="Arial" w:cs="Arial"/>
          <w:sz w:val="28"/>
          <w:szCs w:val="28"/>
        </w:rPr>
        <w:t xml:space="preserve">than </w:t>
      </w:r>
      <w:r w:rsidR="00CA7476">
        <w:rPr>
          <w:rFonts w:ascii="Arial" w:hAnsi="Arial" w:cs="Arial"/>
          <w:sz w:val="28"/>
          <w:szCs w:val="28"/>
        </w:rPr>
        <w:t>t</w:t>
      </w:r>
      <w:r w:rsidR="00966D6E">
        <w:rPr>
          <w:rFonts w:ascii="Arial" w:hAnsi="Arial" w:cs="Arial"/>
          <w:sz w:val="28"/>
          <w:szCs w:val="28"/>
        </w:rPr>
        <w:t>he artist intended</w:t>
      </w:r>
      <w:r w:rsidR="008855C2">
        <w:rPr>
          <w:rFonts w:ascii="Arial" w:hAnsi="Arial" w:cs="Arial"/>
          <w:sz w:val="28"/>
          <w:szCs w:val="28"/>
        </w:rPr>
        <w:t xml:space="preserve">. An example is given by </w:t>
      </w:r>
      <w:r w:rsidR="009B1CCA" w:rsidRPr="00CB1DCD">
        <w:rPr>
          <w:rFonts w:ascii="Arial" w:hAnsi="Arial" w:cs="Arial"/>
          <w:sz w:val="28"/>
          <w:szCs w:val="28"/>
        </w:rPr>
        <w:t>Rodney Bender,</w:t>
      </w:r>
      <w:r w:rsidR="009B1CCA">
        <w:rPr>
          <w:rFonts w:ascii="Arial" w:hAnsi="Arial" w:cs="Arial"/>
          <w:sz w:val="28"/>
          <w:szCs w:val="28"/>
        </w:rPr>
        <w:t xml:space="preserve"> creator of</w:t>
      </w:r>
      <w:r w:rsidR="009B1CCA" w:rsidRPr="00CB1DCD">
        <w:rPr>
          <w:rFonts w:ascii="Arial" w:hAnsi="Arial" w:cs="Arial"/>
          <w:sz w:val="28"/>
          <w:szCs w:val="28"/>
        </w:rPr>
        <w:t xml:space="preserve"> Falklands </w:t>
      </w:r>
      <w:r w:rsidR="009B1CCA">
        <w:rPr>
          <w:rFonts w:ascii="Arial" w:hAnsi="Arial" w:cs="Arial"/>
          <w:sz w:val="28"/>
          <w:szCs w:val="28"/>
        </w:rPr>
        <w:t>M</w:t>
      </w:r>
      <w:r w:rsidR="009B1CCA" w:rsidRPr="00CB1DCD">
        <w:rPr>
          <w:rFonts w:ascii="Arial" w:hAnsi="Arial" w:cs="Arial"/>
          <w:sz w:val="28"/>
          <w:szCs w:val="28"/>
        </w:rPr>
        <w:t>emorial</w:t>
      </w:r>
      <w:r w:rsidR="009B1CCA">
        <w:rPr>
          <w:rFonts w:ascii="Arial" w:hAnsi="Arial" w:cs="Arial"/>
          <w:sz w:val="28"/>
          <w:szCs w:val="28"/>
        </w:rPr>
        <w:t xml:space="preserve"> in St Mary’s Church, Swansea</w:t>
      </w:r>
      <w:r w:rsidR="00277F9E">
        <w:rPr>
          <w:rFonts w:ascii="Arial" w:hAnsi="Arial" w:cs="Arial"/>
          <w:sz w:val="28"/>
          <w:szCs w:val="28"/>
        </w:rPr>
        <w:t>. He</w:t>
      </w:r>
      <w:r w:rsidR="009B1CCA">
        <w:rPr>
          <w:rFonts w:ascii="Arial" w:hAnsi="Arial" w:cs="Arial"/>
          <w:sz w:val="28"/>
          <w:szCs w:val="28"/>
        </w:rPr>
        <w:t xml:space="preserve"> tells a story of how the sponsors of the glass panel enjoyed his reference to a sinking ship when none was created (Bender</w:t>
      </w:r>
      <w:r w:rsidR="0080297E">
        <w:rPr>
          <w:rFonts w:ascii="Arial" w:hAnsi="Arial" w:cs="Arial"/>
          <w:sz w:val="28"/>
          <w:szCs w:val="28"/>
        </w:rPr>
        <w:t>,</w:t>
      </w:r>
      <w:r w:rsidR="009B1CCA">
        <w:rPr>
          <w:rFonts w:ascii="Arial" w:hAnsi="Arial" w:cs="Arial"/>
          <w:sz w:val="28"/>
          <w:szCs w:val="28"/>
        </w:rPr>
        <w:t xml:space="preserve"> 26:02:19)</w:t>
      </w:r>
      <w:r w:rsidR="009B1CCA" w:rsidRPr="00CB1DCD">
        <w:rPr>
          <w:rFonts w:ascii="Arial" w:hAnsi="Arial" w:cs="Arial"/>
          <w:sz w:val="28"/>
          <w:szCs w:val="28"/>
        </w:rPr>
        <w:t>.</w:t>
      </w:r>
    </w:p>
    <w:p w14:paraId="1C693610" w14:textId="77777777" w:rsidR="00725AFA" w:rsidRDefault="00725AFA" w:rsidP="00ED7A01">
      <w:pPr>
        <w:spacing w:line="480" w:lineRule="auto"/>
        <w:jc w:val="both"/>
        <w:rPr>
          <w:rFonts w:ascii="Arial" w:hAnsi="Arial" w:cs="Arial"/>
          <w:sz w:val="28"/>
          <w:szCs w:val="28"/>
        </w:rPr>
      </w:pPr>
    </w:p>
    <w:p w14:paraId="26D24388" w14:textId="05B7D62E" w:rsidR="00FA3464" w:rsidRDefault="0012380B" w:rsidP="00D91B04">
      <w:pPr>
        <w:spacing w:line="480" w:lineRule="auto"/>
        <w:jc w:val="both"/>
        <w:rPr>
          <w:rFonts w:ascii="Arial" w:hAnsi="Arial" w:cs="Arial"/>
          <w:sz w:val="28"/>
          <w:szCs w:val="28"/>
        </w:rPr>
      </w:pPr>
      <w:r>
        <w:rPr>
          <w:rFonts w:ascii="Arial" w:hAnsi="Arial" w:cs="Arial"/>
          <w:sz w:val="28"/>
          <w:szCs w:val="28"/>
        </w:rPr>
        <w:t xml:space="preserve">In the beginning cavemen painted on walls, </w:t>
      </w:r>
      <w:r w:rsidR="00840AB6">
        <w:rPr>
          <w:rFonts w:ascii="Arial" w:hAnsi="Arial" w:cs="Arial"/>
          <w:sz w:val="28"/>
          <w:szCs w:val="28"/>
        </w:rPr>
        <w:t xml:space="preserve">later, tribes passed their stories through the generations. </w:t>
      </w:r>
      <w:r w:rsidR="0054290A">
        <w:rPr>
          <w:rFonts w:ascii="Arial" w:hAnsi="Arial" w:cs="Arial"/>
          <w:sz w:val="28"/>
          <w:szCs w:val="28"/>
        </w:rPr>
        <w:t xml:space="preserve">An </w:t>
      </w:r>
      <w:r w:rsidR="00E96918">
        <w:rPr>
          <w:rFonts w:ascii="Arial" w:hAnsi="Arial" w:cs="Arial"/>
          <w:sz w:val="28"/>
          <w:szCs w:val="28"/>
        </w:rPr>
        <w:t>example of tribal</w:t>
      </w:r>
      <w:r w:rsidR="0054290A">
        <w:rPr>
          <w:rFonts w:ascii="Arial" w:hAnsi="Arial" w:cs="Arial"/>
          <w:sz w:val="28"/>
          <w:szCs w:val="28"/>
        </w:rPr>
        <w:t xml:space="preserve"> </w:t>
      </w:r>
      <w:r w:rsidR="00E96918">
        <w:rPr>
          <w:rFonts w:ascii="Arial" w:hAnsi="Arial" w:cs="Arial"/>
          <w:sz w:val="28"/>
          <w:szCs w:val="28"/>
        </w:rPr>
        <w:t xml:space="preserve">stories can be found in Australia. </w:t>
      </w:r>
      <w:r w:rsidR="00E47CD0">
        <w:rPr>
          <w:rFonts w:ascii="Arial" w:hAnsi="Arial" w:cs="Arial"/>
          <w:sz w:val="28"/>
          <w:szCs w:val="28"/>
        </w:rPr>
        <w:t>Aboriginal people</w:t>
      </w:r>
      <w:r w:rsidR="0081273F" w:rsidRPr="00CB1DCD">
        <w:rPr>
          <w:rFonts w:ascii="Arial" w:hAnsi="Arial" w:cs="Arial"/>
          <w:sz w:val="28"/>
          <w:szCs w:val="28"/>
        </w:rPr>
        <w:t xml:space="preserve"> painted pointillist pictures telling future generations of </w:t>
      </w:r>
      <w:r w:rsidR="0081273F">
        <w:rPr>
          <w:rFonts w:ascii="Arial" w:hAnsi="Arial" w:cs="Arial"/>
          <w:sz w:val="28"/>
          <w:szCs w:val="28"/>
        </w:rPr>
        <w:t>their</w:t>
      </w:r>
      <w:r w:rsidR="0081273F" w:rsidRPr="00CB1DCD">
        <w:rPr>
          <w:rFonts w:ascii="Arial" w:hAnsi="Arial" w:cs="Arial"/>
          <w:sz w:val="28"/>
          <w:szCs w:val="28"/>
        </w:rPr>
        <w:t xml:space="preserve"> </w:t>
      </w:r>
      <w:r w:rsidR="0081273F">
        <w:rPr>
          <w:rFonts w:ascii="Arial" w:hAnsi="Arial" w:cs="Arial"/>
          <w:sz w:val="28"/>
          <w:szCs w:val="28"/>
        </w:rPr>
        <w:t>dreamtime</w:t>
      </w:r>
      <w:r w:rsidR="0081273F" w:rsidRPr="00CB1DCD">
        <w:rPr>
          <w:rFonts w:ascii="Arial" w:hAnsi="Arial" w:cs="Arial"/>
          <w:sz w:val="28"/>
          <w:szCs w:val="28"/>
        </w:rPr>
        <w:t xml:space="preserve"> stories</w:t>
      </w:r>
      <w:r w:rsidR="0081273F">
        <w:rPr>
          <w:rFonts w:ascii="Arial" w:hAnsi="Arial" w:cs="Arial"/>
          <w:sz w:val="28"/>
          <w:szCs w:val="28"/>
        </w:rPr>
        <w:t xml:space="preserve"> – a term commonly used to refer to cosmology, encompassing the creator ancestral beings, the laws of religious and social behaviour, the land, the spiritual forces which sustain life and the narratives which concern these </w:t>
      </w:r>
      <w:r w:rsidR="0081273F" w:rsidRPr="00CB1DCD">
        <w:rPr>
          <w:rFonts w:ascii="Arial" w:hAnsi="Arial" w:cs="Arial"/>
          <w:sz w:val="28"/>
          <w:szCs w:val="28"/>
        </w:rPr>
        <w:t>(</w:t>
      </w:r>
      <w:r w:rsidR="0081273F">
        <w:rPr>
          <w:rFonts w:ascii="Arial" w:hAnsi="Arial" w:cs="Arial"/>
          <w:sz w:val="28"/>
          <w:szCs w:val="28"/>
        </w:rPr>
        <w:t>Caruana</w:t>
      </w:r>
      <w:r w:rsidR="00DF4489">
        <w:rPr>
          <w:rFonts w:ascii="Arial" w:hAnsi="Arial" w:cs="Arial"/>
          <w:sz w:val="28"/>
          <w:szCs w:val="28"/>
        </w:rPr>
        <w:t>,</w:t>
      </w:r>
      <w:r w:rsidR="0081273F">
        <w:rPr>
          <w:rFonts w:ascii="Arial" w:hAnsi="Arial" w:cs="Arial"/>
          <w:sz w:val="28"/>
          <w:szCs w:val="28"/>
        </w:rPr>
        <w:t xml:space="preserve"> 1993:214</w:t>
      </w:r>
      <w:r w:rsidR="0081273F" w:rsidRPr="00CB1DCD">
        <w:rPr>
          <w:rFonts w:ascii="Arial" w:hAnsi="Arial" w:cs="Arial"/>
          <w:sz w:val="28"/>
          <w:szCs w:val="28"/>
        </w:rPr>
        <w:t>).</w:t>
      </w:r>
      <w:r w:rsidR="00FA3464" w:rsidRPr="00FA3464">
        <w:rPr>
          <w:rFonts w:ascii="Arial" w:hAnsi="Arial" w:cs="Arial"/>
          <w:sz w:val="28"/>
          <w:szCs w:val="28"/>
        </w:rPr>
        <w:t xml:space="preserve"> </w:t>
      </w:r>
      <w:r w:rsidR="00FA3464" w:rsidRPr="00CB1DCD">
        <w:rPr>
          <w:rFonts w:ascii="Arial" w:hAnsi="Arial" w:cs="Arial"/>
          <w:sz w:val="28"/>
          <w:szCs w:val="28"/>
        </w:rPr>
        <w:t xml:space="preserve">The </w:t>
      </w:r>
      <w:r w:rsidR="0085109F">
        <w:rPr>
          <w:rFonts w:ascii="Arial" w:hAnsi="Arial" w:cs="Arial"/>
          <w:sz w:val="28"/>
          <w:szCs w:val="28"/>
        </w:rPr>
        <w:t>A</w:t>
      </w:r>
      <w:r w:rsidR="00FA3464" w:rsidRPr="00CB1DCD">
        <w:rPr>
          <w:rFonts w:ascii="Arial" w:hAnsi="Arial" w:cs="Arial"/>
          <w:sz w:val="28"/>
          <w:szCs w:val="28"/>
        </w:rPr>
        <w:t xml:space="preserve">boriginal people are only just starting to have their stories heard. </w:t>
      </w:r>
      <w:r w:rsidR="00491759">
        <w:rPr>
          <w:rFonts w:ascii="Arial" w:hAnsi="Arial" w:cs="Arial"/>
          <w:sz w:val="28"/>
          <w:szCs w:val="28"/>
        </w:rPr>
        <w:t>“</w:t>
      </w:r>
      <w:r w:rsidR="00FA3464" w:rsidRPr="00CB1DCD">
        <w:rPr>
          <w:rFonts w:ascii="Arial" w:hAnsi="Arial" w:cs="Arial"/>
          <w:sz w:val="28"/>
          <w:szCs w:val="28"/>
        </w:rPr>
        <w:t>What’s your story?</w:t>
      </w:r>
      <w:r w:rsidR="00491759">
        <w:rPr>
          <w:rFonts w:ascii="Arial" w:hAnsi="Arial" w:cs="Arial"/>
          <w:sz w:val="28"/>
          <w:szCs w:val="28"/>
        </w:rPr>
        <w:t>”</w:t>
      </w:r>
      <w:r w:rsidR="00FA3464" w:rsidRPr="00CB1DCD">
        <w:rPr>
          <w:rFonts w:ascii="Arial" w:hAnsi="Arial" w:cs="Arial"/>
          <w:sz w:val="28"/>
          <w:szCs w:val="28"/>
        </w:rPr>
        <w:t xml:space="preserve"> </w:t>
      </w:r>
      <w:r w:rsidR="00491759">
        <w:rPr>
          <w:rFonts w:ascii="Arial" w:hAnsi="Arial" w:cs="Arial"/>
          <w:sz w:val="28"/>
          <w:szCs w:val="28"/>
        </w:rPr>
        <w:t>h</w:t>
      </w:r>
      <w:r w:rsidR="00FA3464" w:rsidRPr="00CB1DCD">
        <w:rPr>
          <w:rFonts w:ascii="Arial" w:hAnsi="Arial" w:cs="Arial"/>
          <w:sz w:val="28"/>
          <w:szCs w:val="28"/>
        </w:rPr>
        <w:t xml:space="preserve">as become part of the Australian vernacular. Art is one of the few languages in which </w:t>
      </w:r>
      <w:r w:rsidR="004D09A6">
        <w:rPr>
          <w:rFonts w:ascii="Arial" w:hAnsi="Arial" w:cs="Arial"/>
          <w:sz w:val="28"/>
          <w:szCs w:val="28"/>
        </w:rPr>
        <w:t>A</w:t>
      </w:r>
      <w:r w:rsidR="00FA3464" w:rsidRPr="00CB1DCD">
        <w:rPr>
          <w:rFonts w:ascii="Arial" w:hAnsi="Arial" w:cs="Arial"/>
          <w:sz w:val="28"/>
          <w:szCs w:val="28"/>
        </w:rPr>
        <w:t>boriginal people have able to communicate with outsiders on a relatively equal and often superior terms (Brodie</w:t>
      </w:r>
      <w:r w:rsidR="00DF4489">
        <w:rPr>
          <w:rFonts w:ascii="Arial" w:hAnsi="Arial" w:cs="Arial"/>
          <w:sz w:val="28"/>
          <w:szCs w:val="28"/>
        </w:rPr>
        <w:t>,</w:t>
      </w:r>
      <w:r w:rsidR="00FA3464" w:rsidRPr="00CB1DCD">
        <w:rPr>
          <w:rFonts w:ascii="Arial" w:hAnsi="Arial" w:cs="Arial"/>
          <w:sz w:val="28"/>
          <w:szCs w:val="28"/>
        </w:rPr>
        <w:t xml:space="preserve"> </w:t>
      </w:r>
      <w:r w:rsidR="00962B5A">
        <w:rPr>
          <w:rFonts w:ascii="Arial" w:hAnsi="Arial" w:cs="Arial"/>
          <w:sz w:val="28"/>
          <w:szCs w:val="28"/>
        </w:rPr>
        <w:lastRenderedPageBreak/>
        <w:t>1997:</w:t>
      </w:r>
      <w:r w:rsidR="00FA3464" w:rsidRPr="00CB1DCD">
        <w:rPr>
          <w:rFonts w:ascii="Arial" w:hAnsi="Arial" w:cs="Arial"/>
          <w:sz w:val="28"/>
          <w:szCs w:val="28"/>
        </w:rPr>
        <w:t>12). These stories told through a</w:t>
      </w:r>
      <w:r w:rsidR="00BE3025">
        <w:rPr>
          <w:rFonts w:ascii="Arial" w:hAnsi="Arial" w:cs="Arial"/>
          <w:sz w:val="28"/>
          <w:szCs w:val="28"/>
        </w:rPr>
        <w:t>rt are referred to as dreamtime</w:t>
      </w:r>
      <w:r w:rsidR="00FA3464" w:rsidRPr="00CB1DCD">
        <w:rPr>
          <w:rFonts w:ascii="Arial" w:hAnsi="Arial" w:cs="Arial"/>
          <w:sz w:val="28"/>
          <w:szCs w:val="28"/>
        </w:rPr>
        <w:t xml:space="preserve"> or dreaming (</w:t>
      </w:r>
      <w:r w:rsidR="000C32BB">
        <w:rPr>
          <w:rFonts w:ascii="Arial" w:hAnsi="Arial" w:cs="Arial"/>
          <w:sz w:val="28"/>
          <w:szCs w:val="28"/>
        </w:rPr>
        <w:t>B</w:t>
      </w:r>
      <w:r w:rsidR="00FA3464" w:rsidRPr="00CB1DCD">
        <w:rPr>
          <w:rFonts w:ascii="Arial" w:hAnsi="Arial" w:cs="Arial"/>
          <w:sz w:val="28"/>
          <w:szCs w:val="28"/>
        </w:rPr>
        <w:t>rodie</w:t>
      </w:r>
      <w:r w:rsidR="00DF4489">
        <w:rPr>
          <w:rFonts w:ascii="Arial" w:hAnsi="Arial" w:cs="Arial"/>
          <w:sz w:val="28"/>
          <w:szCs w:val="28"/>
        </w:rPr>
        <w:t>,</w:t>
      </w:r>
      <w:r w:rsidR="00822E09">
        <w:rPr>
          <w:rFonts w:ascii="Arial" w:hAnsi="Arial" w:cs="Arial"/>
          <w:sz w:val="28"/>
          <w:szCs w:val="28"/>
        </w:rPr>
        <w:t xml:space="preserve"> </w:t>
      </w:r>
      <w:r w:rsidR="00C13474">
        <w:rPr>
          <w:rFonts w:ascii="Arial" w:hAnsi="Arial" w:cs="Arial"/>
          <w:sz w:val="28"/>
          <w:szCs w:val="28"/>
        </w:rPr>
        <w:t>1997:</w:t>
      </w:r>
      <w:r w:rsidR="00FA3464" w:rsidRPr="00CB1DCD">
        <w:rPr>
          <w:rFonts w:ascii="Arial" w:hAnsi="Arial" w:cs="Arial"/>
          <w:sz w:val="28"/>
          <w:szCs w:val="28"/>
        </w:rPr>
        <w:t xml:space="preserve">10) many of them are obvious such as </w:t>
      </w:r>
      <w:r w:rsidR="000C32BB">
        <w:rPr>
          <w:rFonts w:ascii="Arial" w:hAnsi="Arial" w:cs="Arial"/>
          <w:sz w:val="28"/>
          <w:szCs w:val="28"/>
        </w:rPr>
        <w:t>‘</w:t>
      </w:r>
      <w:r w:rsidR="00FA3464" w:rsidRPr="00CB1DCD">
        <w:rPr>
          <w:rFonts w:ascii="Arial" w:hAnsi="Arial" w:cs="Arial"/>
          <w:sz w:val="28"/>
          <w:szCs w:val="28"/>
        </w:rPr>
        <w:t>Creation Story</w:t>
      </w:r>
      <w:r w:rsidR="000C32BB">
        <w:rPr>
          <w:rFonts w:ascii="Arial" w:hAnsi="Arial" w:cs="Arial"/>
          <w:sz w:val="28"/>
          <w:szCs w:val="28"/>
        </w:rPr>
        <w:t>’</w:t>
      </w:r>
      <w:r w:rsidR="00FA3464" w:rsidRPr="00CB1DCD">
        <w:rPr>
          <w:rFonts w:ascii="Arial" w:hAnsi="Arial" w:cs="Arial"/>
          <w:sz w:val="28"/>
          <w:szCs w:val="28"/>
        </w:rPr>
        <w:t xml:space="preserve"> or not </w:t>
      </w:r>
      <w:r w:rsidR="00BE3025" w:rsidRPr="00CB1DCD">
        <w:rPr>
          <w:rFonts w:ascii="Arial" w:hAnsi="Arial" w:cs="Arial"/>
          <w:sz w:val="28"/>
          <w:szCs w:val="28"/>
        </w:rPr>
        <w:t>as</w:t>
      </w:r>
      <w:r w:rsidR="00FA3464" w:rsidRPr="00CB1DCD">
        <w:rPr>
          <w:rFonts w:ascii="Arial" w:hAnsi="Arial" w:cs="Arial"/>
          <w:sz w:val="28"/>
          <w:szCs w:val="28"/>
        </w:rPr>
        <w:t xml:space="preserve"> obvious as in </w:t>
      </w:r>
      <w:r w:rsidR="000C32BB">
        <w:rPr>
          <w:rFonts w:ascii="Arial" w:hAnsi="Arial" w:cs="Arial"/>
          <w:sz w:val="28"/>
          <w:szCs w:val="28"/>
        </w:rPr>
        <w:t>‘</w:t>
      </w:r>
      <w:r w:rsidR="00FA3464" w:rsidRPr="00CB1DCD">
        <w:rPr>
          <w:rFonts w:ascii="Arial" w:hAnsi="Arial" w:cs="Arial"/>
          <w:sz w:val="28"/>
          <w:szCs w:val="28"/>
        </w:rPr>
        <w:t>Tiddalick The Frog</w:t>
      </w:r>
      <w:r w:rsidR="000C32BB">
        <w:rPr>
          <w:rFonts w:ascii="Arial" w:hAnsi="Arial" w:cs="Arial"/>
          <w:sz w:val="28"/>
          <w:szCs w:val="28"/>
        </w:rPr>
        <w:t>’</w:t>
      </w:r>
      <w:r w:rsidR="00FA3464" w:rsidRPr="00CB1DCD">
        <w:rPr>
          <w:rFonts w:ascii="Arial" w:hAnsi="Arial" w:cs="Arial"/>
          <w:sz w:val="28"/>
          <w:szCs w:val="28"/>
        </w:rPr>
        <w:t>. This latter dreamtime story is about a huge frog who drank all the water in the bill</w:t>
      </w:r>
      <w:r w:rsidR="00BE3025">
        <w:rPr>
          <w:rFonts w:ascii="Arial" w:hAnsi="Arial" w:cs="Arial"/>
          <w:sz w:val="28"/>
          <w:szCs w:val="28"/>
        </w:rPr>
        <w:t xml:space="preserve">abong and the animals’ attempts </w:t>
      </w:r>
      <w:r w:rsidR="00FA3464" w:rsidRPr="00CB1DCD">
        <w:rPr>
          <w:rFonts w:ascii="Arial" w:hAnsi="Arial" w:cs="Arial"/>
          <w:sz w:val="28"/>
          <w:szCs w:val="28"/>
        </w:rPr>
        <w:t>to make him laugh to bring the water back. This story is probably about the frog as an indicator of water levels</w:t>
      </w:r>
      <w:r w:rsidR="00822E09">
        <w:rPr>
          <w:rFonts w:ascii="Arial" w:hAnsi="Arial" w:cs="Arial"/>
          <w:sz w:val="28"/>
          <w:szCs w:val="28"/>
        </w:rPr>
        <w:t xml:space="preserve"> (</w:t>
      </w:r>
      <w:r w:rsidR="0084008D">
        <w:rPr>
          <w:rFonts w:ascii="Arial" w:hAnsi="Arial" w:cs="Arial"/>
          <w:sz w:val="28"/>
          <w:szCs w:val="28"/>
        </w:rPr>
        <w:t>dream</w:t>
      </w:r>
      <w:r w:rsidR="00822E09">
        <w:rPr>
          <w:rFonts w:ascii="Arial" w:hAnsi="Arial" w:cs="Arial"/>
          <w:sz w:val="28"/>
          <w:szCs w:val="28"/>
        </w:rPr>
        <w:t>time.ne</w:t>
      </w:r>
      <w:r w:rsidR="0084008D">
        <w:rPr>
          <w:rFonts w:ascii="Arial" w:hAnsi="Arial" w:cs="Arial"/>
          <w:sz w:val="28"/>
          <w:szCs w:val="28"/>
        </w:rPr>
        <w:t>t</w:t>
      </w:r>
      <w:r w:rsidR="00822E09">
        <w:rPr>
          <w:rFonts w:ascii="Arial" w:hAnsi="Arial" w:cs="Arial"/>
          <w:sz w:val="28"/>
          <w:szCs w:val="28"/>
        </w:rPr>
        <w:t>.au 2019</w:t>
      </w:r>
      <w:r w:rsidR="0084008D">
        <w:rPr>
          <w:rFonts w:ascii="Arial" w:hAnsi="Arial" w:cs="Arial"/>
          <w:sz w:val="28"/>
          <w:szCs w:val="28"/>
        </w:rPr>
        <w:t xml:space="preserve">). </w:t>
      </w:r>
      <w:r w:rsidR="00FA3464" w:rsidRPr="00CB1DCD">
        <w:rPr>
          <w:rFonts w:ascii="Arial" w:hAnsi="Arial" w:cs="Arial"/>
          <w:sz w:val="28"/>
          <w:szCs w:val="28"/>
        </w:rPr>
        <w:t xml:space="preserve">Peter Skipper is one such artist born in Western Australia, a traditional </w:t>
      </w:r>
      <w:r w:rsidR="0085109F">
        <w:rPr>
          <w:rFonts w:ascii="Arial" w:hAnsi="Arial" w:cs="Arial"/>
          <w:sz w:val="28"/>
          <w:szCs w:val="28"/>
        </w:rPr>
        <w:t>A</w:t>
      </w:r>
      <w:r w:rsidR="00FA3464" w:rsidRPr="00CB1DCD">
        <w:rPr>
          <w:rFonts w:ascii="Arial" w:hAnsi="Arial" w:cs="Arial"/>
          <w:sz w:val="28"/>
          <w:szCs w:val="28"/>
        </w:rPr>
        <w:t>boriginal. He began painting the typical aboriginal dot art in the early 1980s. His first solo exhibition was in Sydney in 1989. “This is all my stories he said the whole lot.” (Brodie</w:t>
      </w:r>
      <w:r w:rsidR="0084008D">
        <w:rPr>
          <w:rFonts w:ascii="Arial" w:hAnsi="Arial" w:cs="Arial"/>
          <w:sz w:val="28"/>
          <w:szCs w:val="28"/>
        </w:rPr>
        <w:t xml:space="preserve">, </w:t>
      </w:r>
      <w:r w:rsidR="00677D38">
        <w:rPr>
          <w:rFonts w:ascii="Arial" w:hAnsi="Arial" w:cs="Arial"/>
          <w:sz w:val="28"/>
          <w:szCs w:val="28"/>
        </w:rPr>
        <w:t>1997:</w:t>
      </w:r>
      <w:r w:rsidR="00FA3464" w:rsidRPr="00CB1DCD">
        <w:rPr>
          <w:rFonts w:ascii="Arial" w:hAnsi="Arial" w:cs="Arial"/>
          <w:sz w:val="28"/>
          <w:szCs w:val="28"/>
        </w:rPr>
        <w:t>22). His water dreamtime story i</w:t>
      </w:r>
      <w:r w:rsidR="00C73FB7">
        <w:rPr>
          <w:rFonts w:ascii="Arial" w:hAnsi="Arial" w:cs="Arial"/>
          <w:sz w:val="28"/>
          <w:szCs w:val="28"/>
        </w:rPr>
        <w:t xml:space="preserve">n Figure </w:t>
      </w:r>
      <w:r w:rsidR="00D63402">
        <w:rPr>
          <w:rFonts w:ascii="Arial" w:hAnsi="Arial" w:cs="Arial"/>
          <w:sz w:val="28"/>
          <w:szCs w:val="28"/>
        </w:rPr>
        <w:t>4</w:t>
      </w:r>
      <w:r w:rsidR="00C73FB7">
        <w:rPr>
          <w:rFonts w:ascii="Arial" w:hAnsi="Arial" w:cs="Arial"/>
          <w:sz w:val="28"/>
          <w:szCs w:val="28"/>
        </w:rPr>
        <w:t xml:space="preserve"> i</w:t>
      </w:r>
      <w:r w:rsidR="00FA3464" w:rsidRPr="00CB1DCD">
        <w:rPr>
          <w:rFonts w:ascii="Arial" w:hAnsi="Arial" w:cs="Arial"/>
          <w:sz w:val="28"/>
          <w:szCs w:val="28"/>
        </w:rPr>
        <w:t>s called Mangkajakura, an important spring-soak</w:t>
      </w:r>
      <w:r w:rsidR="00C73FB7">
        <w:rPr>
          <w:rFonts w:ascii="Arial" w:hAnsi="Arial" w:cs="Arial"/>
          <w:sz w:val="28"/>
          <w:szCs w:val="28"/>
        </w:rPr>
        <w:t>.</w:t>
      </w:r>
    </w:p>
    <w:p w14:paraId="293B40F4" w14:textId="72FD199B" w:rsidR="00516886" w:rsidRDefault="00516886" w:rsidP="00D91B04">
      <w:pPr>
        <w:spacing w:line="480" w:lineRule="auto"/>
        <w:jc w:val="both"/>
        <w:rPr>
          <w:rFonts w:ascii="Arial" w:hAnsi="Arial" w:cs="Arial"/>
          <w:sz w:val="28"/>
          <w:szCs w:val="28"/>
        </w:rPr>
      </w:pPr>
      <w:r>
        <w:rPr>
          <w:rFonts w:ascii="Arial" w:hAnsi="Arial" w:cs="Arial"/>
          <w:noProof/>
          <w:sz w:val="28"/>
          <w:szCs w:val="28"/>
        </w:rPr>
        <w:drawing>
          <wp:anchor distT="0" distB="0" distL="114300" distR="114300" simplePos="0" relativeHeight="251666432" behindDoc="0" locked="0" layoutInCell="1" allowOverlap="1" wp14:anchorId="6FAC89A7" wp14:editId="0DCF743B">
            <wp:simplePos x="0" y="0"/>
            <wp:positionH relativeFrom="column">
              <wp:posOffset>364490</wp:posOffset>
            </wp:positionH>
            <wp:positionV relativeFrom="paragraph">
              <wp:posOffset>126365</wp:posOffset>
            </wp:positionV>
            <wp:extent cx="5208905" cy="333629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rotWithShape="1">
                    <a:blip r:embed="rId7" cstate="print">
                      <a:extLst>
                        <a:ext uri="{28A0092B-C50C-407E-A947-70E740481C1C}">
                          <a14:useLocalDpi xmlns:a14="http://schemas.microsoft.com/office/drawing/2010/main" val="0"/>
                        </a:ext>
                      </a:extLst>
                    </a:blip>
                    <a:srcRect l="4485" t="26334" r="4616" b="29983"/>
                    <a:stretch/>
                  </pic:blipFill>
                  <pic:spPr bwMode="auto">
                    <a:xfrm>
                      <a:off x="0" y="0"/>
                      <a:ext cx="5208905" cy="3336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C72A5C" w14:textId="4C435F7A" w:rsidR="00393F5E" w:rsidRPr="00CB1DCD" w:rsidRDefault="00C73FB7" w:rsidP="00516886">
      <w:pPr>
        <w:spacing w:line="480" w:lineRule="auto"/>
        <w:jc w:val="center"/>
        <w:rPr>
          <w:rFonts w:ascii="Arial" w:hAnsi="Arial" w:cs="Arial"/>
          <w:sz w:val="28"/>
          <w:szCs w:val="28"/>
        </w:rPr>
      </w:pPr>
      <w:r>
        <w:rPr>
          <w:rFonts w:ascii="Arial" w:hAnsi="Arial" w:cs="Arial"/>
          <w:sz w:val="28"/>
          <w:szCs w:val="28"/>
        </w:rPr>
        <w:t xml:space="preserve">Figure </w:t>
      </w:r>
      <w:r w:rsidR="00D63402">
        <w:rPr>
          <w:rFonts w:ascii="Arial" w:hAnsi="Arial" w:cs="Arial"/>
          <w:sz w:val="28"/>
          <w:szCs w:val="28"/>
        </w:rPr>
        <w:t>4</w:t>
      </w:r>
      <w:r>
        <w:rPr>
          <w:rFonts w:ascii="Arial" w:hAnsi="Arial" w:cs="Arial"/>
          <w:sz w:val="28"/>
          <w:szCs w:val="28"/>
        </w:rPr>
        <w:t xml:space="preserve"> </w:t>
      </w:r>
      <w:r w:rsidR="00FC6615">
        <w:rPr>
          <w:rFonts w:ascii="Arial" w:hAnsi="Arial" w:cs="Arial"/>
          <w:sz w:val="28"/>
          <w:szCs w:val="28"/>
        </w:rPr>
        <w:t>Peter Skipper, 1987</w:t>
      </w:r>
    </w:p>
    <w:p w14:paraId="2B387307" w14:textId="41A0AEC4" w:rsidR="0005204F" w:rsidRDefault="004F01CC" w:rsidP="009742D3">
      <w:pPr>
        <w:spacing w:line="480" w:lineRule="auto"/>
        <w:jc w:val="both"/>
        <w:rPr>
          <w:rFonts w:ascii="Arial" w:hAnsi="Arial" w:cs="Arial"/>
          <w:sz w:val="28"/>
          <w:szCs w:val="28"/>
        </w:rPr>
      </w:pPr>
      <w:r>
        <w:rPr>
          <w:rFonts w:ascii="Arial" w:hAnsi="Arial" w:cs="Arial"/>
          <w:sz w:val="28"/>
          <w:szCs w:val="28"/>
        </w:rPr>
        <w:lastRenderedPageBreak/>
        <w:t>More recently,</w:t>
      </w:r>
      <w:r w:rsidR="00136FC6">
        <w:rPr>
          <w:rFonts w:ascii="Arial" w:hAnsi="Arial" w:cs="Arial"/>
          <w:sz w:val="28"/>
          <w:szCs w:val="28"/>
        </w:rPr>
        <w:t xml:space="preserve"> </w:t>
      </w:r>
      <w:r>
        <w:rPr>
          <w:rFonts w:ascii="Arial" w:hAnsi="Arial" w:cs="Arial"/>
          <w:sz w:val="28"/>
          <w:szCs w:val="28"/>
        </w:rPr>
        <w:t>s</w:t>
      </w:r>
      <w:r w:rsidR="0081273F" w:rsidRPr="00CB1DCD">
        <w:rPr>
          <w:rFonts w:ascii="Arial" w:hAnsi="Arial" w:cs="Arial"/>
          <w:sz w:val="28"/>
          <w:szCs w:val="28"/>
        </w:rPr>
        <w:t>tained glass in churches</w:t>
      </w:r>
      <w:r w:rsidR="00583207">
        <w:rPr>
          <w:rFonts w:ascii="Arial" w:hAnsi="Arial" w:cs="Arial"/>
          <w:sz w:val="28"/>
          <w:szCs w:val="28"/>
        </w:rPr>
        <w:t xml:space="preserve"> told</w:t>
      </w:r>
      <w:r w:rsidR="0081273F" w:rsidRPr="00CB1DCD">
        <w:rPr>
          <w:rFonts w:ascii="Arial" w:hAnsi="Arial" w:cs="Arial"/>
          <w:sz w:val="28"/>
          <w:szCs w:val="28"/>
        </w:rPr>
        <w:t xml:space="preserve"> the congregation of the bible stories that had yet to be printed and read.</w:t>
      </w:r>
      <w:r w:rsidR="0005204F" w:rsidRPr="0005204F">
        <w:rPr>
          <w:rFonts w:ascii="Arial" w:hAnsi="Arial" w:cs="Arial"/>
          <w:sz w:val="28"/>
          <w:szCs w:val="28"/>
        </w:rPr>
        <w:t xml:space="preserve"> </w:t>
      </w:r>
      <w:r w:rsidR="0005204F">
        <w:rPr>
          <w:rFonts w:ascii="Arial" w:hAnsi="Arial" w:cs="Arial"/>
          <w:sz w:val="28"/>
          <w:szCs w:val="28"/>
        </w:rPr>
        <w:t>These s</w:t>
      </w:r>
      <w:r w:rsidR="0005204F" w:rsidRPr="00CB1DCD">
        <w:rPr>
          <w:rFonts w:ascii="Arial" w:hAnsi="Arial" w:cs="Arial"/>
          <w:sz w:val="28"/>
          <w:szCs w:val="28"/>
        </w:rPr>
        <w:t xml:space="preserve">tories are often expressed as symbols. Chartres Cathedral is full of symbols; green crosses are symbolic of the life giving power of the blood of the Lord and a reference to the belief that the cross was made of wood of the tree of life from the </w:t>
      </w:r>
      <w:r w:rsidR="00BE3025" w:rsidRPr="00CB1DCD">
        <w:rPr>
          <w:rFonts w:ascii="Arial" w:hAnsi="Arial" w:cs="Arial"/>
          <w:sz w:val="28"/>
          <w:szCs w:val="28"/>
        </w:rPr>
        <w:t>Garden</w:t>
      </w:r>
      <w:r w:rsidR="0005204F" w:rsidRPr="00CB1DCD">
        <w:rPr>
          <w:rFonts w:ascii="Arial" w:hAnsi="Arial" w:cs="Arial"/>
          <w:sz w:val="28"/>
          <w:szCs w:val="28"/>
        </w:rPr>
        <w:t xml:space="preserve"> of Eden. </w:t>
      </w:r>
      <w:r w:rsidR="003902D0" w:rsidRPr="00CB1DCD">
        <w:rPr>
          <w:rFonts w:ascii="Arial" w:hAnsi="Arial" w:cs="Arial"/>
          <w:sz w:val="28"/>
          <w:szCs w:val="28"/>
        </w:rPr>
        <w:t>A dragon</w:t>
      </w:r>
      <w:r w:rsidR="003902D0">
        <w:rPr>
          <w:rFonts w:ascii="Arial" w:hAnsi="Arial" w:cs="Arial"/>
          <w:sz w:val="28"/>
          <w:szCs w:val="28"/>
        </w:rPr>
        <w:t xml:space="preserve"> </w:t>
      </w:r>
      <w:r w:rsidR="003902D0" w:rsidRPr="00CB1DCD">
        <w:rPr>
          <w:rFonts w:ascii="Arial" w:hAnsi="Arial" w:cs="Arial"/>
          <w:sz w:val="28"/>
          <w:szCs w:val="28"/>
        </w:rPr>
        <w:t>is a symbol of satanic forces.</w:t>
      </w:r>
      <w:r w:rsidR="00541E0E">
        <w:rPr>
          <w:rFonts w:ascii="Arial" w:hAnsi="Arial" w:cs="Arial"/>
          <w:sz w:val="28"/>
          <w:szCs w:val="28"/>
        </w:rPr>
        <w:t xml:space="preserve"> </w:t>
      </w:r>
      <w:r w:rsidR="0005204F" w:rsidRPr="00CB1DCD">
        <w:rPr>
          <w:rFonts w:ascii="Arial" w:hAnsi="Arial" w:cs="Arial"/>
          <w:sz w:val="28"/>
          <w:szCs w:val="28"/>
        </w:rPr>
        <w:t>A pelican</w:t>
      </w:r>
      <w:r w:rsidR="003902D0">
        <w:rPr>
          <w:rFonts w:ascii="Arial" w:hAnsi="Arial" w:cs="Arial"/>
          <w:sz w:val="28"/>
          <w:szCs w:val="28"/>
        </w:rPr>
        <w:t xml:space="preserve">, see Figure </w:t>
      </w:r>
      <w:r w:rsidR="00D63402">
        <w:rPr>
          <w:rFonts w:ascii="Arial" w:hAnsi="Arial" w:cs="Arial"/>
          <w:sz w:val="28"/>
          <w:szCs w:val="28"/>
        </w:rPr>
        <w:t>5</w:t>
      </w:r>
      <w:r w:rsidR="003902D0">
        <w:rPr>
          <w:rFonts w:ascii="Arial" w:hAnsi="Arial" w:cs="Arial"/>
          <w:sz w:val="28"/>
          <w:szCs w:val="28"/>
        </w:rPr>
        <w:t>,</w:t>
      </w:r>
      <w:r w:rsidR="0005204F" w:rsidRPr="00CB1DCD">
        <w:rPr>
          <w:rFonts w:ascii="Arial" w:hAnsi="Arial" w:cs="Arial"/>
          <w:sz w:val="28"/>
          <w:szCs w:val="28"/>
        </w:rPr>
        <w:t xml:space="preserve"> is believed to r</w:t>
      </w:r>
      <w:r w:rsidR="00BE3025">
        <w:rPr>
          <w:rFonts w:ascii="Arial" w:hAnsi="Arial" w:cs="Arial"/>
          <w:sz w:val="28"/>
          <w:szCs w:val="28"/>
        </w:rPr>
        <w:t>esurrect it’s offspring with it</w:t>
      </w:r>
      <w:r w:rsidR="0005204F" w:rsidRPr="00CB1DCD">
        <w:rPr>
          <w:rFonts w:ascii="Arial" w:hAnsi="Arial" w:cs="Arial"/>
          <w:sz w:val="28"/>
          <w:szCs w:val="28"/>
        </w:rPr>
        <w:t>s own blood and thus symbolic of both Jesus’s sacrifice and the Eucharist.</w:t>
      </w:r>
    </w:p>
    <w:p w14:paraId="570C170F" w14:textId="52F3286F" w:rsidR="00D955AB" w:rsidRDefault="00541E0E" w:rsidP="009742D3">
      <w:pPr>
        <w:spacing w:line="480" w:lineRule="auto"/>
        <w:jc w:val="both"/>
        <w:rPr>
          <w:rFonts w:ascii="Arial" w:hAnsi="Arial" w:cs="Arial"/>
          <w:sz w:val="28"/>
          <w:szCs w:val="28"/>
        </w:rPr>
      </w:pPr>
      <w:r>
        <w:rPr>
          <w:rFonts w:ascii="Arial" w:hAnsi="Arial" w:cs="Arial"/>
          <w:noProof/>
          <w:sz w:val="28"/>
          <w:szCs w:val="28"/>
        </w:rPr>
        <w:drawing>
          <wp:anchor distT="0" distB="0" distL="114300" distR="114300" simplePos="0" relativeHeight="251667456" behindDoc="0" locked="0" layoutInCell="1" allowOverlap="1" wp14:anchorId="6BF83E9F" wp14:editId="561EA8D6">
            <wp:simplePos x="0" y="0"/>
            <wp:positionH relativeFrom="column">
              <wp:posOffset>92075</wp:posOffset>
            </wp:positionH>
            <wp:positionV relativeFrom="paragraph">
              <wp:posOffset>41275</wp:posOffset>
            </wp:positionV>
            <wp:extent cx="5731510" cy="3636010"/>
            <wp:effectExtent l="0" t="0" r="2540" b="25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636010"/>
                    </a:xfrm>
                    <a:prstGeom prst="rect">
                      <a:avLst/>
                    </a:prstGeom>
                  </pic:spPr>
                </pic:pic>
              </a:graphicData>
            </a:graphic>
            <wp14:sizeRelH relativeFrom="margin">
              <wp14:pctWidth>0</wp14:pctWidth>
            </wp14:sizeRelH>
            <wp14:sizeRelV relativeFrom="margin">
              <wp14:pctHeight>0</wp14:pctHeight>
            </wp14:sizeRelV>
          </wp:anchor>
        </w:drawing>
      </w:r>
    </w:p>
    <w:p w14:paraId="3533BC84" w14:textId="5D212F8D" w:rsidR="005224F1" w:rsidRDefault="00E859BC" w:rsidP="000A42CB">
      <w:pPr>
        <w:spacing w:line="480" w:lineRule="auto"/>
        <w:jc w:val="center"/>
        <w:rPr>
          <w:rFonts w:ascii="Arial" w:hAnsi="Arial" w:cs="Arial"/>
          <w:sz w:val="28"/>
          <w:szCs w:val="28"/>
        </w:rPr>
      </w:pPr>
      <w:r>
        <w:rPr>
          <w:rFonts w:ascii="Arial" w:hAnsi="Arial" w:cs="Arial"/>
          <w:sz w:val="28"/>
          <w:szCs w:val="28"/>
        </w:rPr>
        <w:t xml:space="preserve">Figure </w:t>
      </w:r>
      <w:r w:rsidR="00D63402">
        <w:rPr>
          <w:rFonts w:ascii="Arial" w:hAnsi="Arial" w:cs="Arial"/>
          <w:sz w:val="28"/>
          <w:szCs w:val="28"/>
        </w:rPr>
        <w:t>5</w:t>
      </w:r>
      <w:r w:rsidR="005224F1">
        <w:rPr>
          <w:rFonts w:ascii="Arial" w:hAnsi="Arial" w:cs="Arial"/>
          <w:sz w:val="28"/>
          <w:szCs w:val="28"/>
        </w:rPr>
        <w:t xml:space="preserve"> Chartres Cathedral</w:t>
      </w:r>
    </w:p>
    <w:p w14:paraId="341DCC20" w14:textId="77777777" w:rsidR="004C4BA5" w:rsidRPr="00CB1DCD" w:rsidRDefault="004C4BA5" w:rsidP="000A42CB">
      <w:pPr>
        <w:spacing w:line="480" w:lineRule="auto"/>
        <w:jc w:val="center"/>
        <w:rPr>
          <w:rFonts w:ascii="Arial" w:hAnsi="Arial" w:cs="Arial"/>
          <w:sz w:val="28"/>
          <w:szCs w:val="28"/>
        </w:rPr>
      </w:pPr>
    </w:p>
    <w:p w14:paraId="6401CE43" w14:textId="3A7FC69C" w:rsidR="0005204F" w:rsidRDefault="007D489F" w:rsidP="009742D3">
      <w:pPr>
        <w:spacing w:line="480" w:lineRule="auto"/>
        <w:jc w:val="both"/>
        <w:rPr>
          <w:rFonts w:ascii="Arial" w:hAnsi="Arial" w:cs="Arial"/>
          <w:sz w:val="28"/>
          <w:szCs w:val="28"/>
        </w:rPr>
      </w:pPr>
      <w:r>
        <w:rPr>
          <w:rFonts w:ascii="Arial" w:hAnsi="Arial" w:cs="Arial"/>
          <w:sz w:val="28"/>
          <w:szCs w:val="28"/>
        </w:rPr>
        <w:lastRenderedPageBreak/>
        <w:t>As in stained glass, st</w:t>
      </w:r>
      <w:r w:rsidR="0005204F" w:rsidRPr="00CB1DCD">
        <w:rPr>
          <w:rFonts w:ascii="Arial" w:hAnsi="Arial" w:cs="Arial"/>
          <w:sz w:val="28"/>
          <w:szCs w:val="28"/>
        </w:rPr>
        <w:t>ories are the key elements of any advertising message. Just as the windows in Chartres could be described as symbols selling religion to the masses, Jesus Christ could be described as the good looking leading man selling us religion through glass. This is not so different from another good looking leading man such as Johnny Depp, selling us perfume from a glass window in the corner of our homes.</w:t>
      </w:r>
    </w:p>
    <w:p w14:paraId="2F4B954A" w14:textId="77777777" w:rsidR="004C4BA5" w:rsidRPr="00CB1DCD" w:rsidRDefault="004C4BA5" w:rsidP="009742D3">
      <w:pPr>
        <w:spacing w:line="480" w:lineRule="auto"/>
        <w:jc w:val="both"/>
        <w:rPr>
          <w:rFonts w:ascii="Arial" w:hAnsi="Arial" w:cs="Arial"/>
          <w:sz w:val="28"/>
          <w:szCs w:val="28"/>
        </w:rPr>
      </w:pPr>
    </w:p>
    <w:p w14:paraId="73196497" w14:textId="7179996B" w:rsidR="0085590A" w:rsidRDefault="00BC3CED" w:rsidP="00D91B04">
      <w:pPr>
        <w:spacing w:line="480" w:lineRule="auto"/>
        <w:jc w:val="both"/>
        <w:rPr>
          <w:rFonts w:ascii="Arial" w:hAnsi="Arial" w:cs="Arial"/>
          <w:sz w:val="28"/>
          <w:szCs w:val="28"/>
        </w:rPr>
      </w:pPr>
      <w:r>
        <w:rPr>
          <w:rFonts w:ascii="Arial" w:hAnsi="Arial" w:cs="Arial"/>
          <w:noProof/>
          <w:sz w:val="28"/>
          <w:szCs w:val="28"/>
        </w:rPr>
        <w:drawing>
          <wp:anchor distT="0" distB="0" distL="114300" distR="114300" simplePos="0" relativeHeight="251665408" behindDoc="0" locked="0" layoutInCell="1" allowOverlap="1" wp14:anchorId="56C44847" wp14:editId="218C4793">
            <wp:simplePos x="0" y="0"/>
            <wp:positionH relativeFrom="column">
              <wp:posOffset>98425</wp:posOffset>
            </wp:positionH>
            <wp:positionV relativeFrom="paragraph">
              <wp:posOffset>825500</wp:posOffset>
            </wp:positionV>
            <wp:extent cx="5731510" cy="3923030"/>
            <wp:effectExtent l="0" t="0" r="2540" b="127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923030"/>
                    </a:xfrm>
                    <a:prstGeom prst="rect">
                      <a:avLst/>
                    </a:prstGeom>
                  </pic:spPr>
                </pic:pic>
              </a:graphicData>
            </a:graphic>
          </wp:anchor>
        </w:drawing>
      </w:r>
      <w:r w:rsidR="006C3042">
        <w:rPr>
          <w:rFonts w:ascii="Arial" w:hAnsi="Arial" w:cs="Arial"/>
          <w:sz w:val="28"/>
          <w:szCs w:val="28"/>
        </w:rPr>
        <w:t>Today, we use many ways to tell a story.</w:t>
      </w:r>
      <w:r w:rsidR="006A4310">
        <w:rPr>
          <w:rFonts w:ascii="Arial" w:hAnsi="Arial" w:cs="Arial"/>
          <w:sz w:val="28"/>
          <w:szCs w:val="28"/>
        </w:rPr>
        <w:t xml:space="preserve"> </w:t>
      </w:r>
      <w:r w:rsidR="00CB1739">
        <w:rPr>
          <w:rFonts w:ascii="Arial" w:hAnsi="Arial" w:cs="Arial"/>
          <w:sz w:val="28"/>
          <w:szCs w:val="28"/>
        </w:rPr>
        <w:t xml:space="preserve">In art, </w:t>
      </w:r>
      <w:r w:rsidR="00DB7890">
        <w:rPr>
          <w:rFonts w:ascii="Arial" w:hAnsi="Arial" w:cs="Arial"/>
          <w:sz w:val="28"/>
          <w:szCs w:val="28"/>
        </w:rPr>
        <w:t>e</w:t>
      </w:r>
      <w:r w:rsidR="00CB1739" w:rsidRPr="00CB1DCD">
        <w:rPr>
          <w:rFonts w:ascii="Arial" w:hAnsi="Arial" w:cs="Arial"/>
          <w:sz w:val="28"/>
          <w:szCs w:val="28"/>
        </w:rPr>
        <w:t xml:space="preserve">very picture tells a story </w:t>
      </w:r>
      <w:r w:rsidR="00DB7890">
        <w:rPr>
          <w:rFonts w:ascii="Arial" w:hAnsi="Arial" w:cs="Arial"/>
          <w:sz w:val="28"/>
          <w:szCs w:val="28"/>
        </w:rPr>
        <w:t>and this is</w:t>
      </w:r>
      <w:r w:rsidR="007B7F5F">
        <w:rPr>
          <w:rFonts w:ascii="Arial" w:hAnsi="Arial" w:cs="Arial"/>
          <w:sz w:val="28"/>
          <w:szCs w:val="28"/>
        </w:rPr>
        <w:t xml:space="preserve"> an abridged version of</w:t>
      </w:r>
      <w:r w:rsidR="00DB7890">
        <w:rPr>
          <w:rFonts w:ascii="Arial" w:hAnsi="Arial" w:cs="Arial"/>
          <w:sz w:val="28"/>
          <w:szCs w:val="28"/>
        </w:rPr>
        <w:t xml:space="preserve"> one of mine</w:t>
      </w:r>
      <w:r w:rsidR="00FF259F">
        <w:rPr>
          <w:rFonts w:ascii="Arial" w:hAnsi="Arial" w:cs="Arial"/>
          <w:sz w:val="28"/>
          <w:szCs w:val="28"/>
        </w:rPr>
        <w:t>.</w:t>
      </w:r>
      <w:r w:rsidR="00ED6EDE">
        <w:rPr>
          <w:rFonts w:ascii="Arial" w:hAnsi="Arial" w:cs="Arial"/>
          <w:sz w:val="28"/>
          <w:szCs w:val="28"/>
        </w:rPr>
        <w:t xml:space="preserve"> </w:t>
      </w:r>
    </w:p>
    <w:p w14:paraId="56CF88A3" w14:textId="77777777" w:rsidR="00BC3CED" w:rsidRDefault="00BC3CED" w:rsidP="00D91B04">
      <w:pPr>
        <w:spacing w:line="480" w:lineRule="auto"/>
        <w:jc w:val="both"/>
        <w:rPr>
          <w:rFonts w:ascii="Arial" w:hAnsi="Arial" w:cs="Arial"/>
          <w:sz w:val="28"/>
          <w:szCs w:val="28"/>
        </w:rPr>
      </w:pPr>
    </w:p>
    <w:p w14:paraId="04BDFFC3" w14:textId="4571A7AF" w:rsidR="0085590A" w:rsidRPr="007B0DD7" w:rsidRDefault="0085590A" w:rsidP="0085590A">
      <w:pPr>
        <w:spacing w:line="480" w:lineRule="auto"/>
        <w:jc w:val="center"/>
        <w:rPr>
          <w:rFonts w:ascii="Arial" w:eastAsia="Times New Roman" w:hAnsi="Arial" w:cs="Arial"/>
          <w:noProof/>
          <w:color w:val="000000"/>
          <w:sz w:val="28"/>
          <w:szCs w:val="28"/>
        </w:rPr>
      </w:pPr>
      <w:r>
        <w:rPr>
          <w:rFonts w:ascii="Arial" w:hAnsi="Arial" w:cs="Arial"/>
          <w:sz w:val="28"/>
          <w:szCs w:val="28"/>
        </w:rPr>
        <w:t>Figure 6 Only in Darkness Can You See Stars</w:t>
      </w:r>
    </w:p>
    <w:p w14:paraId="0EA6BEB4" w14:textId="59496DAA" w:rsidR="00414FEC" w:rsidRDefault="004806C1" w:rsidP="00B545F5">
      <w:pPr>
        <w:spacing w:line="480" w:lineRule="auto"/>
        <w:jc w:val="both"/>
        <w:rPr>
          <w:rFonts w:ascii="Arial" w:eastAsia="Times New Roman" w:hAnsi="Arial" w:cs="Arial"/>
          <w:noProof/>
          <w:color w:val="000000"/>
          <w:sz w:val="28"/>
          <w:szCs w:val="28"/>
        </w:rPr>
      </w:pPr>
      <w:r>
        <w:rPr>
          <w:rFonts w:ascii="Arial" w:hAnsi="Arial" w:cs="Arial"/>
          <w:sz w:val="28"/>
          <w:szCs w:val="28"/>
        </w:rPr>
        <w:lastRenderedPageBreak/>
        <w:t>In my blog I recorded</w:t>
      </w:r>
      <w:r w:rsidR="00BE3025">
        <w:rPr>
          <w:rFonts w:ascii="Arial" w:hAnsi="Arial" w:cs="Arial"/>
          <w:sz w:val="28"/>
          <w:szCs w:val="28"/>
        </w:rPr>
        <w:t>:</w:t>
      </w:r>
      <w:r w:rsidR="007059C5">
        <w:rPr>
          <w:rFonts w:ascii="Arial" w:hAnsi="Arial" w:cs="Arial"/>
          <w:sz w:val="28"/>
          <w:szCs w:val="28"/>
        </w:rPr>
        <w:t xml:space="preserve"> </w:t>
      </w:r>
      <w:r w:rsidR="00901342">
        <w:rPr>
          <w:rFonts w:ascii="Arial" w:hAnsi="Arial" w:cs="Arial"/>
          <w:sz w:val="28"/>
          <w:szCs w:val="28"/>
        </w:rPr>
        <w:t>“</w:t>
      </w:r>
      <w:r w:rsidR="00FF259F" w:rsidRPr="00860822">
        <w:rPr>
          <w:rFonts w:ascii="Arial" w:eastAsia="Times New Roman" w:hAnsi="Arial" w:cs="Arial"/>
          <w:color w:val="000000"/>
          <w:sz w:val="28"/>
          <w:szCs w:val="28"/>
        </w:rPr>
        <w:t>On the day my husband discovered he had cancer, I calmed myself by drawing the people around me. Patients looked fearful, resigned and lost. Staff appeared stressed and rushed. I recreated these drawings in lead, representing real people in their private bubbles and on their individual pathways. They speak to the viewer to say “however abnormal you feel, others feel the same”.</w:t>
      </w:r>
      <w:r w:rsidR="00FF259F">
        <w:rPr>
          <w:rFonts w:ascii="Arial" w:eastAsia="Times New Roman" w:hAnsi="Arial" w:cs="Arial"/>
          <w:color w:val="000000"/>
          <w:sz w:val="28"/>
          <w:szCs w:val="28"/>
        </w:rPr>
        <w:t xml:space="preserve"> </w:t>
      </w:r>
      <w:r w:rsidR="00FF259F" w:rsidRPr="00860822">
        <w:rPr>
          <w:rFonts w:ascii="Arial" w:eastAsia="Times New Roman" w:hAnsi="Arial" w:cs="Arial"/>
          <w:color w:val="000000"/>
          <w:sz w:val="28"/>
          <w:szCs w:val="28"/>
        </w:rPr>
        <w:t xml:space="preserve">The Proton Unit is at the forefront of medical technology, the main theme of this panel is therefore ‘space age’. At its heart, is the shape of the proton unit, transformed by the inspiration of a meditational </w:t>
      </w:r>
      <w:r w:rsidR="00BE3025">
        <w:rPr>
          <w:rFonts w:ascii="Arial" w:eastAsia="Times New Roman" w:hAnsi="Arial" w:cs="Arial"/>
          <w:color w:val="000000"/>
          <w:sz w:val="28"/>
          <w:szCs w:val="28"/>
        </w:rPr>
        <w:t>labyrinth.</w:t>
      </w:r>
      <w:r w:rsidR="00FF259F" w:rsidRPr="00860822">
        <w:rPr>
          <w:rFonts w:ascii="Arial" w:eastAsia="Times New Roman" w:hAnsi="Arial" w:cs="Arial"/>
          <w:color w:val="000000"/>
          <w:sz w:val="28"/>
          <w:szCs w:val="28"/>
        </w:rPr>
        <w:t xml:space="preserve"> This offers the patients the subliminal visualisation that the machine is a place for peace and a restful mind.</w:t>
      </w:r>
      <w:r w:rsidR="00FF259F">
        <w:rPr>
          <w:rFonts w:ascii="Arial" w:eastAsia="Times New Roman" w:hAnsi="Arial" w:cs="Arial"/>
          <w:color w:val="000000"/>
          <w:sz w:val="28"/>
          <w:szCs w:val="28"/>
        </w:rPr>
        <w:t xml:space="preserve"> </w:t>
      </w:r>
      <w:r w:rsidR="00FF259F" w:rsidRPr="00860822">
        <w:rPr>
          <w:rFonts w:ascii="Arial" w:eastAsia="Times New Roman" w:hAnsi="Arial" w:cs="Arial"/>
          <w:color w:val="000000"/>
          <w:sz w:val="28"/>
          <w:szCs w:val="28"/>
        </w:rPr>
        <w:t>The orange buttons represent stars.</w:t>
      </w:r>
      <w:r w:rsidR="00FF259F">
        <w:rPr>
          <w:rFonts w:ascii="Arial" w:eastAsia="Times New Roman" w:hAnsi="Arial" w:cs="Arial"/>
          <w:color w:val="000000"/>
          <w:sz w:val="28"/>
          <w:szCs w:val="28"/>
        </w:rPr>
        <w:t xml:space="preserve"> </w:t>
      </w:r>
      <w:r w:rsidR="00FF259F" w:rsidRPr="00860822">
        <w:rPr>
          <w:rFonts w:ascii="Arial" w:eastAsia="Times New Roman" w:hAnsi="Arial" w:cs="Arial"/>
          <w:color w:val="000000"/>
          <w:sz w:val="28"/>
          <w:szCs w:val="28"/>
        </w:rPr>
        <w:t>Hospital was an extraordinary experience and we longed for the ordinary. The circles represent planets filled with ordinary life, dreams that hopefully will make people happy and both patients and staff relaxed in difficult and busy times</w:t>
      </w:r>
      <w:r w:rsidR="00FF259F">
        <w:rPr>
          <w:rFonts w:ascii="Arial" w:eastAsia="Times New Roman" w:hAnsi="Arial" w:cs="Arial"/>
          <w:color w:val="000000"/>
          <w:sz w:val="28"/>
          <w:szCs w:val="28"/>
        </w:rPr>
        <w:t>. It uses</w:t>
      </w:r>
      <w:r w:rsidR="00FF259F" w:rsidRPr="00860822">
        <w:rPr>
          <w:rFonts w:ascii="Arial" w:eastAsia="Times New Roman" w:hAnsi="Arial" w:cs="Arial"/>
          <w:color w:val="000000"/>
          <w:sz w:val="28"/>
          <w:szCs w:val="28"/>
        </w:rPr>
        <w:t xml:space="preserve"> colours of the chakras - blue and purple representing throat and mind, together with orange as the central communicator to the soul.</w:t>
      </w:r>
      <w:r w:rsidR="00FF259F">
        <w:rPr>
          <w:rFonts w:ascii="Arial" w:eastAsia="Times New Roman" w:hAnsi="Arial" w:cs="Arial"/>
          <w:color w:val="000000"/>
          <w:sz w:val="28"/>
          <w:szCs w:val="28"/>
        </w:rPr>
        <w:t xml:space="preserve"> </w:t>
      </w:r>
      <w:r w:rsidR="00FF259F" w:rsidRPr="00860822">
        <w:rPr>
          <w:rFonts w:ascii="Arial" w:eastAsia="Times New Roman" w:hAnsi="Arial" w:cs="Arial"/>
          <w:color w:val="000000"/>
          <w:sz w:val="28"/>
          <w:szCs w:val="28"/>
        </w:rPr>
        <w:t>The reflection of the panel onto the floor</w:t>
      </w:r>
      <w:r w:rsidR="003877E5">
        <w:rPr>
          <w:rFonts w:ascii="Arial" w:eastAsia="Times New Roman" w:hAnsi="Arial" w:cs="Arial"/>
          <w:color w:val="000000"/>
          <w:sz w:val="28"/>
          <w:szCs w:val="28"/>
        </w:rPr>
        <w:t xml:space="preserve"> </w:t>
      </w:r>
      <w:r w:rsidR="00FF259F" w:rsidRPr="00860822">
        <w:rPr>
          <w:rFonts w:ascii="Arial" w:eastAsia="Times New Roman" w:hAnsi="Arial" w:cs="Arial"/>
          <w:color w:val="000000"/>
          <w:sz w:val="28"/>
          <w:szCs w:val="28"/>
        </w:rPr>
        <w:t>below reminds us that we are not alone, we are surrounded by kind staff, friend</w:t>
      </w:r>
      <w:r w:rsidR="004D09A6">
        <w:rPr>
          <w:rFonts w:ascii="Arial" w:eastAsia="Times New Roman" w:hAnsi="Arial" w:cs="Arial"/>
          <w:color w:val="000000"/>
          <w:sz w:val="28"/>
          <w:szCs w:val="28"/>
        </w:rPr>
        <w:t xml:space="preserve">s </w:t>
      </w:r>
      <w:r w:rsidR="00FF259F" w:rsidRPr="00860822">
        <w:rPr>
          <w:rFonts w:ascii="Arial" w:eastAsia="Times New Roman" w:hAnsi="Arial" w:cs="Arial"/>
          <w:color w:val="000000"/>
          <w:sz w:val="28"/>
          <w:szCs w:val="28"/>
        </w:rPr>
        <w:t>and family.</w:t>
      </w:r>
      <w:r w:rsidR="00536A69">
        <w:rPr>
          <w:rFonts w:ascii="Arial" w:eastAsia="Times New Roman" w:hAnsi="Arial" w:cs="Arial"/>
          <w:color w:val="000000"/>
          <w:sz w:val="28"/>
          <w:szCs w:val="28"/>
        </w:rPr>
        <w:t>”</w:t>
      </w:r>
      <w:r w:rsidR="001F480B">
        <w:rPr>
          <w:rFonts w:ascii="Arial" w:eastAsia="Times New Roman" w:hAnsi="Arial" w:cs="Arial"/>
          <w:color w:val="000000"/>
          <w:sz w:val="28"/>
          <w:szCs w:val="28"/>
        </w:rPr>
        <w:t xml:space="preserve"> I feel this is worth further </w:t>
      </w:r>
      <w:r w:rsidR="003201F4">
        <w:rPr>
          <w:rFonts w:ascii="Arial" w:eastAsia="Times New Roman" w:hAnsi="Arial" w:cs="Arial"/>
          <w:color w:val="000000"/>
          <w:sz w:val="28"/>
          <w:szCs w:val="28"/>
        </w:rPr>
        <w:t>investigation.</w:t>
      </w:r>
    </w:p>
    <w:p w14:paraId="65A9DD42" w14:textId="77777777" w:rsidR="003201F4" w:rsidRDefault="003201F4" w:rsidP="00881007">
      <w:pPr>
        <w:spacing w:line="480" w:lineRule="auto"/>
        <w:jc w:val="both"/>
        <w:rPr>
          <w:rFonts w:ascii="Arial" w:hAnsi="Arial" w:cs="Arial"/>
          <w:sz w:val="28"/>
          <w:szCs w:val="28"/>
        </w:rPr>
      </w:pPr>
    </w:p>
    <w:p w14:paraId="45CE5513" w14:textId="636BBE4C" w:rsidR="007A0F98" w:rsidRDefault="00CC414F" w:rsidP="00AF5C38">
      <w:pPr>
        <w:spacing w:line="480" w:lineRule="auto"/>
        <w:jc w:val="both"/>
        <w:rPr>
          <w:rFonts w:ascii="Arial" w:hAnsi="Arial" w:cs="Arial"/>
          <w:sz w:val="28"/>
          <w:szCs w:val="28"/>
        </w:rPr>
      </w:pPr>
      <w:r w:rsidRPr="0088031B">
        <w:rPr>
          <w:rFonts w:ascii="Arial" w:hAnsi="Arial" w:cs="Arial"/>
          <w:b/>
          <w:i/>
          <w:sz w:val="28"/>
          <w:szCs w:val="28"/>
        </w:rPr>
        <w:lastRenderedPageBreak/>
        <w:t>Happ</w:t>
      </w:r>
      <w:r w:rsidR="000533CA">
        <w:rPr>
          <w:rFonts w:ascii="Arial" w:hAnsi="Arial" w:cs="Arial"/>
          <w:b/>
          <w:i/>
          <w:sz w:val="28"/>
          <w:szCs w:val="28"/>
        </w:rPr>
        <w:t>y</w:t>
      </w:r>
      <w:r w:rsidR="000C1E28">
        <w:rPr>
          <w:rFonts w:ascii="Arial" w:hAnsi="Arial" w:cs="Arial"/>
          <w:sz w:val="28"/>
          <w:szCs w:val="28"/>
        </w:rPr>
        <w:t xml:space="preserve"> </w:t>
      </w:r>
      <w:r w:rsidR="007A0F98">
        <w:rPr>
          <w:rFonts w:ascii="Arial" w:hAnsi="Arial" w:cs="Arial"/>
          <w:sz w:val="28"/>
          <w:szCs w:val="28"/>
        </w:rPr>
        <w:t>or h</w:t>
      </w:r>
      <w:r w:rsidR="009738BD" w:rsidRPr="00BE3125">
        <w:rPr>
          <w:rFonts w:ascii="Arial" w:hAnsi="Arial" w:cs="Arial"/>
          <w:sz w:val="28"/>
          <w:szCs w:val="28"/>
        </w:rPr>
        <w:t xml:space="preserve">appiness was first used in late 14c., "lucky, favoured by fortune, being in advantageous, prosperous;" of events, "turning out well," from hap (n.) "chance, fortune". Sense of "very glad" again first recorded late 14c. meaning "greatly pleased and content" is from 1520s. From Greek to Irish, a great majority of the European words for "happy" at first meant "lucky." An exception is Welsh, where the word used first meant "wise." </w:t>
      </w:r>
      <w:r w:rsidR="00D0554D">
        <w:rPr>
          <w:rFonts w:ascii="Arial" w:hAnsi="Arial" w:cs="Arial"/>
          <w:sz w:val="28"/>
          <w:szCs w:val="28"/>
        </w:rPr>
        <w:t>(Etymonline.com 2019)</w:t>
      </w:r>
      <w:r w:rsidR="00BE3025">
        <w:rPr>
          <w:rFonts w:ascii="Arial" w:hAnsi="Arial" w:cs="Arial"/>
          <w:sz w:val="28"/>
          <w:szCs w:val="28"/>
        </w:rPr>
        <w:t xml:space="preserve"> and </w:t>
      </w:r>
      <w:r w:rsidR="00FA0FC5">
        <w:rPr>
          <w:rFonts w:ascii="Arial" w:hAnsi="Arial" w:cs="Arial"/>
          <w:sz w:val="28"/>
          <w:szCs w:val="28"/>
        </w:rPr>
        <w:t>as a word i</w:t>
      </w:r>
      <w:r w:rsidR="00073796">
        <w:rPr>
          <w:rFonts w:ascii="Arial" w:hAnsi="Arial" w:cs="Arial"/>
          <w:sz w:val="28"/>
          <w:szCs w:val="28"/>
        </w:rPr>
        <w:t>s negotiable.</w:t>
      </w:r>
    </w:p>
    <w:p w14:paraId="55273062" w14:textId="77777777" w:rsidR="007A0F98" w:rsidRDefault="007A0F98" w:rsidP="00AF5C38">
      <w:pPr>
        <w:spacing w:line="480" w:lineRule="auto"/>
        <w:jc w:val="both"/>
        <w:rPr>
          <w:rFonts w:ascii="Arial" w:hAnsi="Arial" w:cs="Arial"/>
          <w:sz w:val="28"/>
          <w:szCs w:val="28"/>
        </w:rPr>
      </w:pPr>
    </w:p>
    <w:p w14:paraId="3CB0F70E" w14:textId="48B7A9DD" w:rsidR="00B7705D" w:rsidRDefault="00B7705D" w:rsidP="00AF5C38">
      <w:pPr>
        <w:spacing w:line="480" w:lineRule="auto"/>
        <w:jc w:val="both"/>
        <w:rPr>
          <w:rFonts w:ascii="Arial" w:hAnsi="Arial" w:cs="Arial"/>
          <w:sz w:val="28"/>
          <w:szCs w:val="28"/>
        </w:rPr>
      </w:pPr>
      <w:r w:rsidRPr="00CB1DCD">
        <w:rPr>
          <w:rFonts w:ascii="Arial" w:hAnsi="Arial" w:cs="Arial"/>
          <w:sz w:val="28"/>
          <w:szCs w:val="28"/>
        </w:rPr>
        <w:t xml:space="preserve">Can you be happy creating art? </w:t>
      </w:r>
      <w:r w:rsidR="00CD1DFD">
        <w:rPr>
          <w:rFonts w:ascii="Arial" w:hAnsi="Arial" w:cs="Arial"/>
          <w:sz w:val="28"/>
          <w:szCs w:val="28"/>
        </w:rPr>
        <w:t xml:space="preserve">Demand drives </w:t>
      </w:r>
      <w:r w:rsidR="00CD1DFD" w:rsidRPr="00CB1DCD">
        <w:rPr>
          <w:rFonts w:ascii="Arial" w:hAnsi="Arial" w:cs="Arial"/>
          <w:sz w:val="28"/>
          <w:szCs w:val="28"/>
        </w:rPr>
        <w:t xml:space="preserve">artists </w:t>
      </w:r>
      <w:r w:rsidR="00CD1DFD">
        <w:rPr>
          <w:rFonts w:ascii="Arial" w:hAnsi="Arial" w:cs="Arial"/>
          <w:sz w:val="28"/>
          <w:szCs w:val="28"/>
        </w:rPr>
        <w:t>to create despite feeling of constant failure</w:t>
      </w:r>
      <w:r w:rsidR="00CD1DFD" w:rsidRPr="00CB1DCD">
        <w:rPr>
          <w:rFonts w:ascii="Arial" w:hAnsi="Arial" w:cs="Arial"/>
          <w:sz w:val="28"/>
          <w:szCs w:val="28"/>
        </w:rPr>
        <w:t xml:space="preserve">, </w:t>
      </w:r>
      <w:r w:rsidR="00CD1DFD">
        <w:rPr>
          <w:rFonts w:ascii="Arial" w:hAnsi="Arial" w:cs="Arial"/>
          <w:sz w:val="28"/>
          <w:szCs w:val="28"/>
        </w:rPr>
        <w:t xml:space="preserve">as Bayles and Orland state in their book ‘Art Of Fear’, that when </w:t>
      </w:r>
      <w:r w:rsidR="00CD1DFD" w:rsidRPr="00CB1DCD">
        <w:rPr>
          <w:rFonts w:ascii="Arial" w:hAnsi="Arial" w:cs="Arial"/>
          <w:sz w:val="28"/>
          <w:szCs w:val="28"/>
        </w:rPr>
        <w:t>we start to produce art</w:t>
      </w:r>
      <w:r w:rsidR="00CD1DFD">
        <w:rPr>
          <w:rFonts w:ascii="Arial" w:hAnsi="Arial" w:cs="Arial"/>
          <w:sz w:val="28"/>
          <w:szCs w:val="28"/>
        </w:rPr>
        <w:t>,</w:t>
      </w:r>
      <w:r w:rsidR="00CD1DFD" w:rsidRPr="00CB1DCD">
        <w:rPr>
          <w:rFonts w:ascii="Arial" w:hAnsi="Arial" w:cs="Arial"/>
          <w:sz w:val="28"/>
          <w:szCs w:val="28"/>
        </w:rPr>
        <w:t xml:space="preserve"> we set ourselves up to fail</w:t>
      </w:r>
      <w:r w:rsidR="00CD1DFD">
        <w:rPr>
          <w:rFonts w:ascii="Arial" w:hAnsi="Arial" w:cs="Arial"/>
          <w:sz w:val="28"/>
          <w:szCs w:val="28"/>
        </w:rPr>
        <w:t xml:space="preserve">, </w:t>
      </w:r>
      <w:r w:rsidR="00CD1DFD" w:rsidRPr="00CB1DCD">
        <w:rPr>
          <w:rFonts w:ascii="Arial" w:hAnsi="Arial" w:cs="Arial"/>
          <w:sz w:val="28"/>
          <w:szCs w:val="28"/>
        </w:rPr>
        <w:t>as whatever we create is never as good as</w:t>
      </w:r>
      <w:r w:rsidR="00CD1DFD">
        <w:rPr>
          <w:rFonts w:ascii="Arial" w:hAnsi="Arial" w:cs="Arial"/>
          <w:sz w:val="28"/>
          <w:szCs w:val="28"/>
        </w:rPr>
        <w:t xml:space="preserve"> it</w:t>
      </w:r>
      <w:r w:rsidR="00CD1DFD" w:rsidRPr="00CB1DCD">
        <w:rPr>
          <w:rFonts w:ascii="Arial" w:hAnsi="Arial" w:cs="Arial"/>
          <w:sz w:val="28"/>
          <w:szCs w:val="28"/>
        </w:rPr>
        <w:t xml:space="preserve"> in </w:t>
      </w:r>
      <w:r w:rsidR="00CD1DFD">
        <w:rPr>
          <w:rFonts w:ascii="Arial" w:hAnsi="Arial" w:cs="Arial"/>
          <w:sz w:val="28"/>
          <w:szCs w:val="28"/>
        </w:rPr>
        <w:t xml:space="preserve">appeared in </w:t>
      </w:r>
      <w:r w:rsidR="00CD1DFD" w:rsidRPr="00CB1DCD">
        <w:rPr>
          <w:rFonts w:ascii="Arial" w:hAnsi="Arial" w:cs="Arial"/>
          <w:sz w:val="28"/>
          <w:szCs w:val="28"/>
        </w:rPr>
        <w:t>our heads (</w:t>
      </w:r>
      <w:r w:rsidR="00CD1DFD">
        <w:rPr>
          <w:rFonts w:ascii="Arial" w:hAnsi="Arial" w:cs="Arial"/>
          <w:sz w:val="28"/>
          <w:szCs w:val="28"/>
        </w:rPr>
        <w:t>Bayles &amp; Orland</w:t>
      </w:r>
      <w:r w:rsidR="00F334EA">
        <w:rPr>
          <w:rFonts w:ascii="Arial" w:hAnsi="Arial" w:cs="Arial"/>
          <w:sz w:val="28"/>
          <w:szCs w:val="28"/>
        </w:rPr>
        <w:t>,</w:t>
      </w:r>
      <w:r w:rsidR="00CD1DFD">
        <w:rPr>
          <w:rFonts w:ascii="Arial" w:hAnsi="Arial" w:cs="Arial"/>
          <w:sz w:val="28"/>
          <w:szCs w:val="28"/>
        </w:rPr>
        <w:t xml:space="preserve"> 2001:</w:t>
      </w:r>
      <w:r w:rsidR="0085109F">
        <w:rPr>
          <w:rFonts w:ascii="Arial" w:hAnsi="Arial" w:cs="Arial"/>
          <w:sz w:val="28"/>
          <w:szCs w:val="28"/>
        </w:rPr>
        <w:t>50</w:t>
      </w:r>
      <w:r w:rsidR="00CD1DFD">
        <w:rPr>
          <w:rFonts w:ascii="Arial" w:hAnsi="Arial" w:cs="Arial"/>
          <w:sz w:val="28"/>
          <w:szCs w:val="28"/>
        </w:rPr>
        <w:t>).</w:t>
      </w:r>
      <w:r w:rsidR="00B316A3">
        <w:rPr>
          <w:rFonts w:ascii="Arial" w:hAnsi="Arial" w:cs="Arial"/>
          <w:sz w:val="28"/>
          <w:szCs w:val="28"/>
        </w:rPr>
        <w:t xml:space="preserve"> </w:t>
      </w:r>
      <w:r w:rsidR="004140B6" w:rsidRPr="00CB1DCD">
        <w:rPr>
          <w:rFonts w:ascii="Arial" w:hAnsi="Arial" w:cs="Arial"/>
          <w:sz w:val="28"/>
          <w:szCs w:val="28"/>
        </w:rPr>
        <w:t xml:space="preserve">Researchers have found that there </w:t>
      </w:r>
      <w:r w:rsidR="0050048E">
        <w:rPr>
          <w:rFonts w:ascii="Arial" w:hAnsi="Arial" w:cs="Arial"/>
          <w:sz w:val="28"/>
          <w:szCs w:val="28"/>
        </w:rPr>
        <w:t>i</w:t>
      </w:r>
      <w:r w:rsidR="004140B6" w:rsidRPr="00CB1DCD">
        <w:rPr>
          <w:rFonts w:ascii="Arial" w:hAnsi="Arial" w:cs="Arial"/>
          <w:sz w:val="28"/>
          <w:szCs w:val="28"/>
        </w:rPr>
        <w:t>s an astonishing association between increased happiness and important breakthroughs at work. The boost that a positive mood gave to creative thinking lasted for two days apparently affecting the incubation period leading up to a solution</w:t>
      </w:r>
      <w:r w:rsidR="004140B6">
        <w:rPr>
          <w:rFonts w:ascii="Arial" w:hAnsi="Arial" w:cs="Arial"/>
          <w:sz w:val="28"/>
          <w:szCs w:val="28"/>
        </w:rPr>
        <w:t xml:space="preserve"> </w:t>
      </w:r>
      <w:r w:rsidR="004140B6" w:rsidRPr="00CB1DCD">
        <w:rPr>
          <w:rFonts w:ascii="Arial" w:hAnsi="Arial" w:cs="Arial"/>
          <w:sz w:val="28"/>
          <w:szCs w:val="28"/>
        </w:rPr>
        <w:t>(Kounios</w:t>
      </w:r>
      <w:r w:rsidR="00BE3025">
        <w:rPr>
          <w:rFonts w:ascii="Arial" w:hAnsi="Arial" w:cs="Arial"/>
          <w:sz w:val="28"/>
          <w:szCs w:val="28"/>
        </w:rPr>
        <w:t xml:space="preserve"> and Beeman</w:t>
      </w:r>
      <w:r w:rsidR="003E76B9">
        <w:rPr>
          <w:rFonts w:ascii="Arial" w:hAnsi="Arial" w:cs="Arial"/>
          <w:sz w:val="28"/>
          <w:szCs w:val="28"/>
        </w:rPr>
        <w:t>,</w:t>
      </w:r>
      <w:r w:rsidR="004140B6">
        <w:rPr>
          <w:rFonts w:ascii="Arial" w:hAnsi="Arial" w:cs="Arial"/>
          <w:sz w:val="28"/>
          <w:szCs w:val="28"/>
        </w:rPr>
        <w:t xml:space="preserve"> </w:t>
      </w:r>
      <w:r w:rsidR="0012554C">
        <w:rPr>
          <w:rFonts w:ascii="Arial" w:hAnsi="Arial" w:cs="Arial"/>
          <w:sz w:val="28"/>
          <w:szCs w:val="28"/>
        </w:rPr>
        <w:t>2015:</w:t>
      </w:r>
      <w:r w:rsidR="004140B6" w:rsidRPr="00CB1DCD">
        <w:rPr>
          <w:rFonts w:ascii="Arial" w:hAnsi="Arial" w:cs="Arial"/>
          <w:sz w:val="28"/>
          <w:szCs w:val="28"/>
        </w:rPr>
        <w:t>115).</w:t>
      </w:r>
      <w:r w:rsidR="0012554C">
        <w:rPr>
          <w:rFonts w:ascii="Arial" w:hAnsi="Arial" w:cs="Arial"/>
          <w:sz w:val="28"/>
          <w:szCs w:val="28"/>
        </w:rPr>
        <w:t xml:space="preserve"> Does</w:t>
      </w:r>
      <w:r w:rsidR="00B316A3" w:rsidRPr="00CB1DCD">
        <w:rPr>
          <w:rFonts w:ascii="Arial" w:hAnsi="Arial" w:cs="Arial"/>
          <w:sz w:val="28"/>
          <w:szCs w:val="28"/>
        </w:rPr>
        <w:t xml:space="preserve"> art bring </w:t>
      </w:r>
      <w:r w:rsidR="002E5B82">
        <w:rPr>
          <w:rFonts w:ascii="Arial" w:hAnsi="Arial" w:cs="Arial"/>
          <w:sz w:val="28"/>
          <w:szCs w:val="28"/>
        </w:rPr>
        <w:t>viewers</w:t>
      </w:r>
      <w:r w:rsidR="00B316A3" w:rsidRPr="00CB1DCD">
        <w:rPr>
          <w:rFonts w:ascii="Arial" w:hAnsi="Arial" w:cs="Arial"/>
          <w:sz w:val="28"/>
          <w:szCs w:val="28"/>
        </w:rPr>
        <w:t xml:space="preserve"> happiness</w:t>
      </w:r>
      <w:r w:rsidR="00677CE6">
        <w:rPr>
          <w:rFonts w:ascii="Arial" w:hAnsi="Arial" w:cs="Arial"/>
          <w:sz w:val="28"/>
          <w:szCs w:val="28"/>
        </w:rPr>
        <w:t xml:space="preserve"> or create emotions and h</w:t>
      </w:r>
      <w:r w:rsidRPr="00CB1DCD">
        <w:rPr>
          <w:rFonts w:ascii="Arial" w:hAnsi="Arial" w:cs="Arial"/>
          <w:sz w:val="28"/>
          <w:szCs w:val="28"/>
        </w:rPr>
        <w:t>ow are</w:t>
      </w:r>
      <w:r w:rsidR="007E0AD7">
        <w:rPr>
          <w:rFonts w:ascii="Arial" w:hAnsi="Arial" w:cs="Arial"/>
          <w:sz w:val="28"/>
          <w:szCs w:val="28"/>
        </w:rPr>
        <w:t xml:space="preserve"> </w:t>
      </w:r>
      <w:r w:rsidR="00990855">
        <w:rPr>
          <w:rFonts w:ascii="Arial" w:hAnsi="Arial" w:cs="Arial"/>
          <w:sz w:val="28"/>
          <w:szCs w:val="28"/>
        </w:rPr>
        <w:t xml:space="preserve">these </w:t>
      </w:r>
      <w:r w:rsidRPr="00CB1DCD">
        <w:rPr>
          <w:rFonts w:ascii="Arial" w:hAnsi="Arial" w:cs="Arial"/>
          <w:sz w:val="28"/>
          <w:szCs w:val="28"/>
        </w:rPr>
        <w:t xml:space="preserve">emotions </w:t>
      </w:r>
      <w:r w:rsidR="007E0AD7">
        <w:rPr>
          <w:rFonts w:ascii="Arial" w:hAnsi="Arial" w:cs="Arial"/>
          <w:sz w:val="28"/>
          <w:szCs w:val="28"/>
        </w:rPr>
        <w:t>created</w:t>
      </w:r>
      <w:r w:rsidRPr="00CB1DCD">
        <w:rPr>
          <w:rFonts w:ascii="Arial" w:hAnsi="Arial" w:cs="Arial"/>
          <w:sz w:val="28"/>
          <w:szCs w:val="28"/>
        </w:rPr>
        <w:t>?</w:t>
      </w:r>
      <w:r w:rsidR="007E0AD7" w:rsidRPr="00CB1DCD">
        <w:rPr>
          <w:rFonts w:ascii="Arial" w:hAnsi="Arial" w:cs="Arial"/>
          <w:sz w:val="28"/>
          <w:szCs w:val="28"/>
        </w:rPr>
        <w:t xml:space="preserve"> </w:t>
      </w:r>
    </w:p>
    <w:p w14:paraId="09D0FB0D" w14:textId="77777777" w:rsidR="009738BD" w:rsidRDefault="009738BD" w:rsidP="00AF5C38">
      <w:pPr>
        <w:spacing w:line="480" w:lineRule="auto"/>
        <w:jc w:val="both"/>
        <w:rPr>
          <w:rFonts w:ascii="Arial" w:hAnsi="Arial" w:cs="Arial"/>
          <w:sz w:val="28"/>
          <w:szCs w:val="28"/>
        </w:rPr>
      </w:pPr>
    </w:p>
    <w:p w14:paraId="27AE8B3B" w14:textId="62E7D7C0" w:rsidR="00275867" w:rsidRDefault="001655E1" w:rsidP="00AF5C38">
      <w:pPr>
        <w:spacing w:line="480" w:lineRule="auto"/>
        <w:jc w:val="both"/>
        <w:rPr>
          <w:rFonts w:ascii="Arial" w:hAnsi="Arial" w:cs="Arial"/>
          <w:sz w:val="28"/>
          <w:szCs w:val="28"/>
        </w:rPr>
      </w:pPr>
      <w:r>
        <w:rPr>
          <w:rFonts w:ascii="Arial" w:hAnsi="Arial" w:cs="Arial"/>
          <w:sz w:val="28"/>
          <w:szCs w:val="28"/>
        </w:rPr>
        <w:lastRenderedPageBreak/>
        <w:t>Happy</w:t>
      </w:r>
      <w:r w:rsidR="008E7ECD">
        <w:rPr>
          <w:rFonts w:ascii="Arial" w:hAnsi="Arial" w:cs="Arial"/>
          <w:sz w:val="28"/>
          <w:szCs w:val="28"/>
        </w:rPr>
        <w:t xml:space="preserve"> </w:t>
      </w:r>
      <w:r w:rsidR="00275867">
        <w:rPr>
          <w:rFonts w:ascii="Arial" w:hAnsi="Arial" w:cs="Arial"/>
          <w:sz w:val="28"/>
          <w:szCs w:val="28"/>
        </w:rPr>
        <w:t>i</w:t>
      </w:r>
      <w:r w:rsidR="008E7ECD">
        <w:rPr>
          <w:rFonts w:ascii="Arial" w:hAnsi="Arial" w:cs="Arial"/>
          <w:sz w:val="28"/>
          <w:szCs w:val="28"/>
        </w:rPr>
        <w:t xml:space="preserve">s a </w:t>
      </w:r>
      <w:r w:rsidR="00275867">
        <w:rPr>
          <w:rFonts w:ascii="Arial" w:hAnsi="Arial" w:cs="Arial"/>
          <w:sz w:val="28"/>
          <w:szCs w:val="28"/>
        </w:rPr>
        <w:t xml:space="preserve">way </w:t>
      </w:r>
      <w:r w:rsidR="008E7ECD">
        <w:rPr>
          <w:rFonts w:ascii="Arial" w:hAnsi="Arial" w:cs="Arial"/>
          <w:sz w:val="28"/>
          <w:szCs w:val="28"/>
        </w:rPr>
        <w:t>of</w:t>
      </w:r>
      <w:r w:rsidR="006D6E3E">
        <w:rPr>
          <w:rFonts w:ascii="Arial" w:hAnsi="Arial" w:cs="Arial"/>
          <w:sz w:val="28"/>
          <w:szCs w:val="28"/>
        </w:rPr>
        <w:t xml:space="preserve"> </w:t>
      </w:r>
      <w:r w:rsidR="00275867">
        <w:rPr>
          <w:rFonts w:ascii="Arial" w:hAnsi="Arial" w:cs="Arial"/>
          <w:sz w:val="28"/>
          <w:szCs w:val="28"/>
        </w:rPr>
        <w:t xml:space="preserve">looking. </w:t>
      </w:r>
      <w:r w:rsidR="008F78FB" w:rsidRPr="00CB1DCD">
        <w:rPr>
          <w:rFonts w:ascii="Arial" w:hAnsi="Arial" w:cs="Arial"/>
          <w:sz w:val="28"/>
          <w:szCs w:val="28"/>
        </w:rPr>
        <w:t xml:space="preserve">We all see pictures in our head and on the wall. If we don’t like those in our head we have the power to change them. </w:t>
      </w:r>
      <w:r w:rsidR="008F78FB">
        <w:rPr>
          <w:rFonts w:ascii="Arial" w:hAnsi="Arial" w:cs="Arial"/>
          <w:sz w:val="28"/>
          <w:szCs w:val="28"/>
        </w:rPr>
        <w:t>We</w:t>
      </w:r>
      <w:r w:rsidR="00275867" w:rsidRPr="00CB1DCD">
        <w:rPr>
          <w:rFonts w:ascii="Arial" w:hAnsi="Arial" w:cs="Arial"/>
          <w:sz w:val="28"/>
          <w:szCs w:val="28"/>
        </w:rPr>
        <w:t xml:space="preserve"> have the ability to see the positives in any situation</w:t>
      </w:r>
      <w:r w:rsidR="00275867">
        <w:rPr>
          <w:rFonts w:ascii="Arial" w:hAnsi="Arial" w:cs="Arial"/>
          <w:sz w:val="28"/>
          <w:szCs w:val="28"/>
        </w:rPr>
        <w:t xml:space="preserve">, even if this means we need to look at something a little differently. An example of this control of mind phenomena is </w:t>
      </w:r>
      <w:r w:rsidR="00AE58E5">
        <w:rPr>
          <w:rFonts w:ascii="Arial" w:hAnsi="Arial" w:cs="Arial"/>
          <w:sz w:val="28"/>
          <w:szCs w:val="28"/>
        </w:rPr>
        <w:t xml:space="preserve">shown in Figure 7, </w:t>
      </w:r>
      <w:r w:rsidR="00275867" w:rsidRPr="00CB1DCD">
        <w:rPr>
          <w:rFonts w:ascii="Arial" w:hAnsi="Arial" w:cs="Arial"/>
          <w:sz w:val="28"/>
          <w:szCs w:val="28"/>
        </w:rPr>
        <w:t xml:space="preserve">the </w:t>
      </w:r>
      <w:r w:rsidR="0050048E">
        <w:rPr>
          <w:rFonts w:ascii="Arial" w:hAnsi="Arial" w:cs="Arial"/>
          <w:sz w:val="28"/>
          <w:szCs w:val="28"/>
        </w:rPr>
        <w:t>N</w:t>
      </w:r>
      <w:r w:rsidR="00275867" w:rsidRPr="00CB1DCD">
        <w:rPr>
          <w:rFonts w:ascii="Arial" w:hAnsi="Arial" w:cs="Arial"/>
          <w:sz w:val="28"/>
          <w:szCs w:val="28"/>
        </w:rPr>
        <w:t>ecker cube</w:t>
      </w:r>
      <w:r w:rsidR="00275867">
        <w:rPr>
          <w:rFonts w:ascii="Arial" w:hAnsi="Arial" w:cs="Arial"/>
          <w:sz w:val="28"/>
          <w:szCs w:val="28"/>
        </w:rPr>
        <w:t xml:space="preserve"> illusion</w:t>
      </w:r>
      <w:r w:rsidR="00275867" w:rsidRPr="00CB1DCD">
        <w:rPr>
          <w:rFonts w:ascii="Arial" w:hAnsi="Arial" w:cs="Arial"/>
          <w:sz w:val="28"/>
          <w:szCs w:val="28"/>
        </w:rPr>
        <w:t xml:space="preserve">, (Kounios </w:t>
      </w:r>
      <w:r w:rsidR="00BE3025">
        <w:rPr>
          <w:rFonts w:ascii="Arial" w:hAnsi="Arial" w:cs="Arial"/>
          <w:sz w:val="28"/>
          <w:szCs w:val="28"/>
        </w:rPr>
        <w:t>and</w:t>
      </w:r>
      <w:r w:rsidR="00275867">
        <w:rPr>
          <w:rFonts w:ascii="Arial" w:hAnsi="Arial" w:cs="Arial"/>
          <w:sz w:val="28"/>
          <w:szCs w:val="28"/>
        </w:rPr>
        <w:t xml:space="preserve"> Beeman</w:t>
      </w:r>
      <w:r w:rsidR="00A419D8">
        <w:rPr>
          <w:rFonts w:ascii="Arial" w:hAnsi="Arial" w:cs="Arial"/>
          <w:sz w:val="28"/>
          <w:szCs w:val="28"/>
        </w:rPr>
        <w:t>,</w:t>
      </w:r>
      <w:r w:rsidR="00275867">
        <w:rPr>
          <w:rFonts w:ascii="Arial" w:hAnsi="Arial" w:cs="Arial"/>
          <w:sz w:val="28"/>
          <w:szCs w:val="28"/>
        </w:rPr>
        <w:t xml:space="preserve"> 2015:0</w:t>
      </w:r>
      <w:r w:rsidR="00275867" w:rsidRPr="00CB1DCD">
        <w:rPr>
          <w:rFonts w:ascii="Arial" w:hAnsi="Arial" w:cs="Arial"/>
          <w:sz w:val="28"/>
          <w:szCs w:val="28"/>
        </w:rPr>
        <w:t>7)</w:t>
      </w:r>
      <w:r w:rsidR="00275867">
        <w:rPr>
          <w:rFonts w:ascii="Arial" w:hAnsi="Arial" w:cs="Arial"/>
          <w:sz w:val="28"/>
          <w:szCs w:val="28"/>
        </w:rPr>
        <w:t>.</w:t>
      </w:r>
      <w:r w:rsidR="00275867" w:rsidRPr="00F220D4">
        <w:rPr>
          <w:rFonts w:ascii="Arial" w:hAnsi="Arial" w:cs="Arial"/>
          <w:sz w:val="28"/>
          <w:szCs w:val="28"/>
        </w:rPr>
        <w:t xml:space="preserve"> </w:t>
      </w:r>
      <w:r w:rsidR="00FB1996">
        <w:rPr>
          <w:rFonts w:ascii="Arial" w:hAnsi="Arial" w:cs="Arial"/>
          <w:sz w:val="28"/>
          <w:szCs w:val="28"/>
        </w:rPr>
        <w:t>They explain that w</w:t>
      </w:r>
      <w:r w:rsidR="00275867" w:rsidRPr="00CB1DCD">
        <w:rPr>
          <w:rFonts w:ascii="Arial" w:hAnsi="Arial" w:cs="Arial"/>
          <w:sz w:val="28"/>
          <w:szCs w:val="28"/>
        </w:rPr>
        <w:t xml:space="preserve">e </w:t>
      </w:r>
      <w:r w:rsidR="00275867">
        <w:rPr>
          <w:rFonts w:ascii="Arial" w:hAnsi="Arial" w:cs="Arial"/>
          <w:sz w:val="28"/>
          <w:szCs w:val="28"/>
        </w:rPr>
        <w:t xml:space="preserve">can </w:t>
      </w:r>
      <w:r w:rsidR="00275867" w:rsidRPr="00CB1DCD">
        <w:rPr>
          <w:rFonts w:ascii="Arial" w:hAnsi="Arial" w:cs="Arial"/>
          <w:sz w:val="28"/>
          <w:szCs w:val="28"/>
        </w:rPr>
        <w:t>see</w:t>
      </w:r>
      <w:r w:rsidR="00275867">
        <w:rPr>
          <w:rFonts w:ascii="Arial" w:hAnsi="Arial" w:cs="Arial"/>
          <w:sz w:val="28"/>
          <w:szCs w:val="28"/>
        </w:rPr>
        <w:t xml:space="preserve"> either</w:t>
      </w:r>
      <w:r w:rsidR="00275867" w:rsidRPr="00CB1DCD">
        <w:rPr>
          <w:rFonts w:ascii="Arial" w:hAnsi="Arial" w:cs="Arial"/>
          <w:sz w:val="28"/>
          <w:szCs w:val="28"/>
        </w:rPr>
        <w:t xml:space="preserve"> the bottom</w:t>
      </w:r>
      <w:r w:rsidR="00275867">
        <w:rPr>
          <w:rFonts w:ascii="Arial" w:hAnsi="Arial" w:cs="Arial"/>
          <w:sz w:val="28"/>
          <w:szCs w:val="28"/>
        </w:rPr>
        <w:t xml:space="preserve"> or the top</w:t>
      </w:r>
      <w:r w:rsidR="00275867" w:rsidRPr="00CB1DCD">
        <w:rPr>
          <w:rFonts w:ascii="Arial" w:hAnsi="Arial" w:cs="Arial"/>
          <w:sz w:val="28"/>
          <w:szCs w:val="28"/>
        </w:rPr>
        <w:t xml:space="preserve"> cube</w:t>
      </w:r>
      <w:r w:rsidR="00275867">
        <w:rPr>
          <w:rFonts w:ascii="Arial" w:hAnsi="Arial" w:cs="Arial"/>
          <w:sz w:val="28"/>
          <w:szCs w:val="28"/>
        </w:rPr>
        <w:t xml:space="preserve"> as</w:t>
      </w:r>
      <w:r w:rsidR="00275867" w:rsidRPr="00CB1DCD">
        <w:rPr>
          <w:rFonts w:ascii="Arial" w:hAnsi="Arial" w:cs="Arial"/>
          <w:sz w:val="28"/>
          <w:szCs w:val="28"/>
        </w:rPr>
        <w:t xml:space="preserve"> closer to </w:t>
      </w:r>
      <w:r w:rsidR="00275867">
        <w:rPr>
          <w:rFonts w:ascii="Arial" w:hAnsi="Arial" w:cs="Arial"/>
          <w:sz w:val="28"/>
          <w:szCs w:val="28"/>
        </w:rPr>
        <w:t>us</w:t>
      </w:r>
      <w:r w:rsidR="00275867" w:rsidRPr="00CB1DCD">
        <w:rPr>
          <w:rFonts w:ascii="Arial" w:hAnsi="Arial" w:cs="Arial"/>
          <w:sz w:val="28"/>
          <w:szCs w:val="28"/>
        </w:rPr>
        <w:t>, depending on how and which way we choose to view it.</w:t>
      </w:r>
      <w:r w:rsidR="00275867">
        <w:rPr>
          <w:rFonts w:ascii="Arial" w:hAnsi="Arial" w:cs="Arial"/>
          <w:sz w:val="28"/>
          <w:szCs w:val="28"/>
        </w:rPr>
        <w:t xml:space="preserve"> </w:t>
      </w:r>
      <w:r w:rsidR="008C30C0" w:rsidRPr="00CB1DCD">
        <w:rPr>
          <w:rFonts w:ascii="Arial" w:hAnsi="Arial" w:cs="Arial"/>
          <w:sz w:val="28"/>
          <w:szCs w:val="28"/>
        </w:rPr>
        <w:t>You cannot see both boxes in different ways at the same time but often in life we do not even try</w:t>
      </w:r>
      <w:r w:rsidR="008C30C0">
        <w:rPr>
          <w:rFonts w:ascii="Arial" w:hAnsi="Arial" w:cs="Arial"/>
          <w:sz w:val="28"/>
          <w:szCs w:val="28"/>
        </w:rPr>
        <w:t xml:space="preserve"> to </w:t>
      </w:r>
      <w:r w:rsidR="00F62F46">
        <w:rPr>
          <w:rFonts w:ascii="Arial" w:hAnsi="Arial" w:cs="Arial"/>
          <w:sz w:val="28"/>
          <w:szCs w:val="28"/>
        </w:rPr>
        <w:t>look at situations</w:t>
      </w:r>
      <w:r w:rsidR="008C30C0">
        <w:rPr>
          <w:rFonts w:ascii="Arial" w:hAnsi="Arial" w:cs="Arial"/>
          <w:sz w:val="28"/>
          <w:szCs w:val="28"/>
        </w:rPr>
        <w:t xml:space="preserve"> differently</w:t>
      </w:r>
      <w:r w:rsidR="008C30C0" w:rsidRPr="00CB1DCD">
        <w:rPr>
          <w:rFonts w:ascii="Arial" w:hAnsi="Arial" w:cs="Arial"/>
          <w:sz w:val="28"/>
          <w:szCs w:val="28"/>
        </w:rPr>
        <w:t xml:space="preserve">. </w:t>
      </w:r>
      <w:r w:rsidR="00790DAD">
        <w:rPr>
          <w:rFonts w:ascii="Arial" w:hAnsi="Arial" w:cs="Arial"/>
          <w:sz w:val="28"/>
          <w:szCs w:val="28"/>
        </w:rPr>
        <w:t>A</w:t>
      </w:r>
      <w:r w:rsidR="00275867">
        <w:rPr>
          <w:rFonts w:ascii="Arial" w:hAnsi="Arial" w:cs="Arial"/>
          <w:sz w:val="28"/>
          <w:szCs w:val="28"/>
        </w:rPr>
        <w:t xml:space="preserve">rt </w:t>
      </w:r>
      <w:r w:rsidR="00790DAD">
        <w:rPr>
          <w:rFonts w:ascii="Arial" w:hAnsi="Arial" w:cs="Arial"/>
          <w:sz w:val="28"/>
          <w:szCs w:val="28"/>
        </w:rPr>
        <w:t>is</w:t>
      </w:r>
      <w:r w:rsidR="00275867">
        <w:rPr>
          <w:rFonts w:ascii="Arial" w:hAnsi="Arial" w:cs="Arial"/>
          <w:sz w:val="28"/>
          <w:szCs w:val="28"/>
        </w:rPr>
        <w:t xml:space="preserve"> the same, we can see pictures as</w:t>
      </w:r>
      <w:r w:rsidR="00790DAD">
        <w:rPr>
          <w:rFonts w:ascii="Arial" w:hAnsi="Arial" w:cs="Arial"/>
          <w:sz w:val="28"/>
          <w:szCs w:val="28"/>
        </w:rPr>
        <w:t xml:space="preserve"> </w:t>
      </w:r>
      <w:r w:rsidR="00D102E9">
        <w:rPr>
          <w:rFonts w:ascii="Arial" w:hAnsi="Arial" w:cs="Arial"/>
          <w:sz w:val="28"/>
          <w:szCs w:val="28"/>
        </w:rPr>
        <w:t>happy</w:t>
      </w:r>
      <w:r w:rsidR="00275867">
        <w:rPr>
          <w:rFonts w:ascii="Arial" w:hAnsi="Arial" w:cs="Arial"/>
          <w:sz w:val="28"/>
          <w:szCs w:val="28"/>
        </w:rPr>
        <w:t xml:space="preserve"> or</w:t>
      </w:r>
      <w:r w:rsidR="00BE3025">
        <w:rPr>
          <w:rFonts w:ascii="Arial" w:hAnsi="Arial" w:cs="Arial"/>
          <w:sz w:val="28"/>
          <w:szCs w:val="28"/>
        </w:rPr>
        <w:t xml:space="preserve"> </w:t>
      </w:r>
      <w:r w:rsidR="00D102E9">
        <w:rPr>
          <w:rFonts w:ascii="Arial" w:hAnsi="Arial" w:cs="Arial"/>
          <w:sz w:val="28"/>
          <w:szCs w:val="28"/>
        </w:rPr>
        <w:t>sad</w:t>
      </w:r>
      <w:r w:rsidR="00275867">
        <w:rPr>
          <w:rFonts w:ascii="Arial" w:hAnsi="Arial" w:cs="Arial"/>
          <w:sz w:val="28"/>
          <w:szCs w:val="28"/>
        </w:rPr>
        <w:t xml:space="preserve">, depending on our </w:t>
      </w:r>
      <w:r w:rsidR="00BE3025">
        <w:rPr>
          <w:rFonts w:ascii="Arial" w:hAnsi="Arial" w:cs="Arial"/>
          <w:sz w:val="28"/>
          <w:szCs w:val="28"/>
        </w:rPr>
        <w:t>mind-set</w:t>
      </w:r>
      <w:r w:rsidR="00275867">
        <w:rPr>
          <w:rFonts w:ascii="Arial" w:hAnsi="Arial" w:cs="Arial"/>
          <w:sz w:val="28"/>
          <w:szCs w:val="28"/>
        </w:rPr>
        <w:t>.</w:t>
      </w:r>
    </w:p>
    <w:p w14:paraId="248BEAE9" w14:textId="217A65C8" w:rsidR="00CA7CB6" w:rsidRPr="00CB1DCD" w:rsidRDefault="00CA7CB6" w:rsidP="00AF5C38">
      <w:pPr>
        <w:spacing w:line="480" w:lineRule="auto"/>
        <w:jc w:val="both"/>
        <w:rPr>
          <w:rFonts w:ascii="Arial" w:hAnsi="Arial" w:cs="Arial"/>
          <w:sz w:val="28"/>
          <w:szCs w:val="28"/>
        </w:rPr>
      </w:pPr>
      <w:r>
        <w:rPr>
          <w:rFonts w:ascii="Arial" w:hAnsi="Arial" w:cs="Arial"/>
          <w:noProof/>
          <w:sz w:val="28"/>
          <w:szCs w:val="28"/>
        </w:rPr>
        <w:drawing>
          <wp:anchor distT="0" distB="0" distL="114300" distR="114300" simplePos="0" relativeHeight="251669504" behindDoc="0" locked="0" layoutInCell="1" allowOverlap="1" wp14:anchorId="6F9F5E07" wp14:editId="123CD81B">
            <wp:simplePos x="0" y="0"/>
            <wp:positionH relativeFrom="column">
              <wp:posOffset>1071880</wp:posOffset>
            </wp:positionH>
            <wp:positionV relativeFrom="paragraph">
              <wp:posOffset>28575</wp:posOffset>
            </wp:positionV>
            <wp:extent cx="3810000" cy="264160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810000" cy="2641600"/>
                    </a:xfrm>
                    <a:prstGeom prst="rect">
                      <a:avLst/>
                    </a:prstGeom>
                  </pic:spPr>
                </pic:pic>
              </a:graphicData>
            </a:graphic>
          </wp:anchor>
        </w:drawing>
      </w:r>
    </w:p>
    <w:p w14:paraId="74B189B9" w14:textId="4B8A8789" w:rsidR="00433DE1" w:rsidRDefault="00433DE1" w:rsidP="005956C9">
      <w:pPr>
        <w:spacing w:line="480" w:lineRule="auto"/>
        <w:jc w:val="center"/>
        <w:rPr>
          <w:rFonts w:ascii="Arial" w:hAnsi="Arial" w:cs="Arial"/>
          <w:sz w:val="28"/>
          <w:szCs w:val="28"/>
        </w:rPr>
      </w:pPr>
      <w:r>
        <w:rPr>
          <w:rFonts w:ascii="Arial" w:hAnsi="Arial" w:cs="Arial"/>
          <w:sz w:val="28"/>
          <w:szCs w:val="28"/>
        </w:rPr>
        <w:t xml:space="preserve">Figure </w:t>
      </w:r>
      <w:r w:rsidR="002E1E3C">
        <w:rPr>
          <w:rFonts w:ascii="Arial" w:hAnsi="Arial" w:cs="Arial"/>
          <w:sz w:val="28"/>
          <w:szCs w:val="28"/>
        </w:rPr>
        <w:t>7</w:t>
      </w:r>
      <w:r>
        <w:rPr>
          <w:rFonts w:ascii="Arial" w:hAnsi="Arial" w:cs="Arial"/>
          <w:sz w:val="28"/>
          <w:szCs w:val="28"/>
        </w:rPr>
        <w:t xml:space="preserve"> The Necker Cube Illusion</w:t>
      </w:r>
    </w:p>
    <w:p w14:paraId="56C0F998" w14:textId="05CDD40B" w:rsidR="00281455" w:rsidRDefault="00281455" w:rsidP="004E5B14">
      <w:pPr>
        <w:spacing w:line="480" w:lineRule="auto"/>
        <w:jc w:val="both"/>
        <w:rPr>
          <w:rFonts w:ascii="Arial" w:hAnsi="Arial" w:cs="Arial"/>
          <w:sz w:val="28"/>
          <w:szCs w:val="28"/>
        </w:rPr>
      </w:pPr>
    </w:p>
    <w:p w14:paraId="6D2BF31A" w14:textId="61FDE042" w:rsidR="008658A3" w:rsidRDefault="00802918" w:rsidP="004E5B14">
      <w:pPr>
        <w:spacing w:line="480" w:lineRule="auto"/>
        <w:jc w:val="both"/>
        <w:rPr>
          <w:rFonts w:ascii="Arial" w:hAnsi="Arial" w:cs="Arial"/>
          <w:sz w:val="28"/>
          <w:szCs w:val="28"/>
        </w:rPr>
      </w:pPr>
      <w:r>
        <w:rPr>
          <w:rFonts w:ascii="Arial" w:hAnsi="Arial" w:cs="Arial"/>
          <w:sz w:val="28"/>
          <w:szCs w:val="28"/>
        </w:rPr>
        <w:lastRenderedPageBreak/>
        <w:t>Considering the definition, ar</w:t>
      </w:r>
      <w:r w:rsidR="007B4D9E">
        <w:rPr>
          <w:rFonts w:ascii="Arial" w:hAnsi="Arial" w:cs="Arial"/>
          <w:sz w:val="28"/>
          <w:szCs w:val="28"/>
        </w:rPr>
        <w:t>e happy people lucky?</w:t>
      </w:r>
      <w:r w:rsidR="008F0113">
        <w:rPr>
          <w:rFonts w:ascii="Arial" w:hAnsi="Arial" w:cs="Arial"/>
          <w:sz w:val="28"/>
          <w:szCs w:val="28"/>
        </w:rPr>
        <w:t xml:space="preserve"> Wiseman </w:t>
      </w:r>
      <w:r w:rsidR="00883173">
        <w:rPr>
          <w:rFonts w:ascii="Arial" w:hAnsi="Arial" w:cs="Arial"/>
          <w:sz w:val="28"/>
          <w:szCs w:val="28"/>
        </w:rPr>
        <w:t>says</w:t>
      </w:r>
      <w:r w:rsidR="008B2BDB" w:rsidRPr="00CB1DCD">
        <w:rPr>
          <w:rFonts w:ascii="Arial" w:hAnsi="Arial" w:cs="Arial"/>
          <w:sz w:val="28"/>
          <w:szCs w:val="28"/>
        </w:rPr>
        <w:t xml:space="preserve"> they are one and the same because lucky people </w:t>
      </w:r>
      <w:r w:rsidR="008B2BDB">
        <w:rPr>
          <w:rFonts w:ascii="Arial" w:hAnsi="Arial" w:cs="Arial"/>
          <w:sz w:val="28"/>
          <w:szCs w:val="28"/>
        </w:rPr>
        <w:t xml:space="preserve">often </w:t>
      </w:r>
      <w:r w:rsidR="008B2BDB" w:rsidRPr="00CB1DCD">
        <w:rPr>
          <w:rFonts w:ascii="Arial" w:hAnsi="Arial" w:cs="Arial"/>
          <w:sz w:val="28"/>
          <w:szCs w:val="28"/>
        </w:rPr>
        <w:t>see the positives in any</w:t>
      </w:r>
      <w:r w:rsidR="001E6165">
        <w:rPr>
          <w:rFonts w:ascii="Arial" w:hAnsi="Arial" w:cs="Arial"/>
          <w:sz w:val="28"/>
          <w:szCs w:val="28"/>
        </w:rPr>
        <w:t xml:space="preserve"> situation. </w:t>
      </w:r>
      <w:r w:rsidR="00883173">
        <w:rPr>
          <w:rFonts w:ascii="Arial" w:hAnsi="Arial" w:cs="Arial"/>
          <w:sz w:val="28"/>
          <w:szCs w:val="28"/>
        </w:rPr>
        <w:t>Further, l</w:t>
      </w:r>
      <w:r w:rsidR="008B2BDB" w:rsidRPr="00CB1DCD">
        <w:rPr>
          <w:rFonts w:ascii="Arial" w:hAnsi="Arial" w:cs="Arial"/>
          <w:sz w:val="28"/>
          <w:szCs w:val="28"/>
        </w:rPr>
        <w:t>ucky people turn every situation to their advantage.</w:t>
      </w:r>
      <w:r w:rsidR="00FD634B">
        <w:rPr>
          <w:rFonts w:ascii="Arial" w:eastAsia="Times New Roman" w:hAnsi="Arial" w:cs="Arial"/>
          <w:color w:val="555555"/>
          <w:sz w:val="28"/>
          <w:szCs w:val="28"/>
          <w:shd w:val="clear" w:color="auto" w:fill="FFFCF2"/>
        </w:rPr>
        <w:t xml:space="preserve"> </w:t>
      </w:r>
      <w:r w:rsidR="00E33F73" w:rsidRPr="00CB1DCD">
        <w:rPr>
          <w:rFonts w:ascii="Arial" w:hAnsi="Arial" w:cs="Arial"/>
          <w:sz w:val="28"/>
          <w:szCs w:val="28"/>
        </w:rPr>
        <w:t xml:space="preserve">They maximise their </w:t>
      </w:r>
      <w:r w:rsidR="002F1380" w:rsidRPr="00CB1DCD">
        <w:rPr>
          <w:rFonts w:ascii="Arial" w:hAnsi="Arial" w:cs="Arial"/>
          <w:sz w:val="28"/>
          <w:szCs w:val="28"/>
        </w:rPr>
        <w:t xml:space="preserve">chance </w:t>
      </w:r>
      <w:r w:rsidR="00E33F73" w:rsidRPr="00CB1DCD">
        <w:rPr>
          <w:rFonts w:ascii="Arial" w:hAnsi="Arial" w:cs="Arial"/>
          <w:sz w:val="28"/>
          <w:szCs w:val="28"/>
        </w:rPr>
        <w:t xml:space="preserve">opportunities </w:t>
      </w:r>
      <w:r w:rsidR="002F1380" w:rsidRPr="00CB1DCD">
        <w:rPr>
          <w:rFonts w:ascii="Arial" w:hAnsi="Arial" w:cs="Arial"/>
          <w:sz w:val="28"/>
          <w:szCs w:val="28"/>
        </w:rPr>
        <w:t xml:space="preserve">by building wide </w:t>
      </w:r>
      <w:r w:rsidR="00097A11" w:rsidRPr="00CB1DCD">
        <w:rPr>
          <w:rFonts w:ascii="Arial" w:hAnsi="Arial" w:cs="Arial"/>
          <w:sz w:val="28"/>
          <w:szCs w:val="28"/>
        </w:rPr>
        <w:t>networks, they are relaxed and open to new experiences.</w:t>
      </w:r>
      <w:r w:rsidR="00A34971" w:rsidRPr="00CB1DCD">
        <w:rPr>
          <w:rFonts w:ascii="Arial" w:hAnsi="Arial" w:cs="Arial"/>
          <w:sz w:val="28"/>
          <w:szCs w:val="28"/>
        </w:rPr>
        <w:t xml:space="preserve"> Lucky people listen to their hunches, </w:t>
      </w:r>
      <w:r w:rsidR="003246F7" w:rsidRPr="00CB1DCD">
        <w:rPr>
          <w:rFonts w:ascii="Arial" w:hAnsi="Arial" w:cs="Arial"/>
          <w:sz w:val="28"/>
          <w:szCs w:val="28"/>
        </w:rPr>
        <w:t xml:space="preserve">seeing themselves </w:t>
      </w:r>
      <w:r w:rsidR="00A34971" w:rsidRPr="00CB1DCD">
        <w:rPr>
          <w:rFonts w:ascii="Arial" w:hAnsi="Arial" w:cs="Arial"/>
          <w:sz w:val="28"/>
          <w:szCs w:val="28"/>
        </w:rPr>
        <w:t>a</w:t>
      </w:r>
      <w:r w:rsidR="003246F7" w:rsidRPr="00CB1DCD">
        <w:rPr>
          <w:rFonts w:ascii="Arial" w:hAnsi="Arial" w:cs="Arial"/>
          <w:sz w:val="28"/>
          <w:szCs w:val="28"/>
        </w:rPr>
        <w:t xml:space="preserve">s </w:t>
      </w:r>
      <w:r w:rsidR="00A34971" w:rsidRPr="00CB1DCD">
        <w:rPr>
          <w:rFonts w:ascii="Arial" w:hAnsi="Arial" w:cs="Arial"/>
          <w:sz w:val="28"/>
          <w:szCs w:val="28"/>
        </w:rPr>
        <w:t>intuitive.</w:t>
      </w:r>
      <w:r w:rsidR="003246F7" w:rsidRPr="00CB1DCD">
        <w:rPr>
          <w:rFonts w:ascii="Arial" w:hAnsi="Arial" w:cs="Arial"/>
          <w:sz w:val="28"/>
          <w:szCs w:val="28"/>
        </w:rPr>
        <w:t xml:space="preserve"> </w:t>
      </w:r>
      <w:r w:rsidR="00A628ED" w:rsidRPr="00CB1DCD">
        <w:rPr>
          <w:rFonts w:ascii="Arial" w:hAnsi="Arial" w:cs="Arial"/>
          <w:sz w:val="28"/>
          <w:szCs w:val="28"/>
        </w:rPr>
        <w:t>They expect</w:t>
      </w:r>
      <w:r w:rsidR="003246F7" w:rsidRPr="00CB1DCD">
        <w:rPr>
          <w:rFonts w:ascii="Arial" w:hAnsi="Arial" w:cs="Arial"/>
          <w:sz w:val="28"/>
          <w:szCs w:val="28"/>
        </w:rPr>
        <w:t xml:space="preserve"> good fortune</w:t>
      </w:r>
      <w:r w:rsidR="00A628ED" w:rsidRPr="00CB1DCD">
        <w:rPr>
          <w:rFonts w:ascii="Arial" w:hAnsi="Arial" w:cs="Arial"/>
          <w:sz w:val="28"/>
          <w:szCs w:val="28"/>
        </w:rPr>
        <w:t xml:space="preserve">, </w:t>
      </w:r>
      <w:r w:rsidR="00DF3AA5" w:rsidRPr="00CB1DCD">
        <w:rPr>
          <w:rFonts w:ascii="Arial" w:hAnsi="Arial" w:cs="Arial"/>
          <w:sz w:val="28"/>
          <w:szCs w:val="28"/>
        </w:rPr>
        <w:t xml:space="preserve">visualising </w:t>
      </w:r>
      <w:r w:rsidR="00A628ED" w:rsidRPr="00CB1DCD">
        <w:rPr>
          <w:rFonts w:ascii="Arial" w:hAnsi="Arial" w:cs="Arial"/>
          <w:sz w:val="28"/>
          <w:szCs w:val="28"/>
        </w:rPr>
        <w:t xml:space="preserve">the future with positivity, attempting goals however </w:t>
      </w:r>
      <w:r w:rsidR="00B778BF" w:rsidRPr="00CB1DCD">
        <w:rPr>
          <w:rFonts w:ascii="Arial" w:hAnsi="Arial" w:cs="Arial"/>
          <w:sz w:val="28"/>
          <w:szCs w:val="28"/>
        </w:rPr>
        <w:t>slim the chance of success</w:t>
      </w:r>
      <w:r w:rsidR="009A62F1" w:rsidRPr="00CB1DCD">
        <w:rPr>
          <w:rFonts w:ascii="Arial" w:hAnsi="Arial" w:cs="Arial"/>
          <w:sz w:val="28"/>
          <w:szCs w:val="28"/>
        </w:rPr>
        <w:t xml:space="preserve">. Most importantly </w:t>
      </w:r>
      <w:r w:rsidR="00456133" w:rsidRPr="00CB1DCD">
        <w:rPr>
          <w:rFonts w:ascii="Arial" w:hAnsi="Arial" w:cs="Arial"/>
          <w:sz w:val="28"/>
          <w:szCs w:val="28"/>
        </w:rPr>
        <w:t xml:space="preserve">they turn negatives into positives, they seek positive </w:t>
      </w:r>
      <w:r w:rsidR="00B34969" w:rsidRPr="00CB1DCD">
        <w:rPr>
          <w:rFonts w:ascii="Arial" w:hAnsi="Arial" w:cs="Arial"/>
          <w:sz w:val="28"/>
          <w:szCs w:val="28"/>
        </w:rPr>
        <w:t xml:space="preserve">view and accept that negative may work out in the long-term. </w:t>
      </w:r>
      <w:r w:rsidR="00E96E7D" w:rsidRPr="00CB1DCD">
        <w:rPr>
          <w:rFonts w:ascii="Arial" w:hAnsi="Arial" w:cs="Arial"/>
          <w:sz w:val="28"/>
          <w:szCs w:val="28"/>
        </w:rPr>
        <w:t xml:space="preserve">They don’t dwell on negatives but constructively try </w:t>
      </w:r>
      <w:r w:rsidR="0098476A" w:rsidRPr="00CB1DCD">
        <w:rPr>
          <w:rFonts w:ascii="Arial" w:hAnsi="Arial" w:cs="Arial"/>
          <w:sz w:val="28"/>
          <w:szCs w:val="28"/>
        </w:rPr>
        <w:t xml:space="preserve">to </w:t>
      </w:r>
      <w:r w:rsidR="00E96E7D" w:rsidRPr="00CB1DCD">
        <w:rPr>
          <w:rFonts w:ascii="Arial" w:hAnsi="Arial" w:cs="Arial"/>
          <w:sz w:val="28"/>
          <w:szCs w:val="28"/>
        </w:rPr>
        <w:t>change the future</w:t>
      </w:r>
      <w:r w:rsidR="00F61198">
        <w:rPr>
          <w:rFonts w:ascii="Arial" w:hAnsi="Arial" w:cs="Arial"/>
          <w:sz w:val="28"/>
          <w:szCs w:val="28"/>
        </w:rPr>
        <w:t xml:space="preserve"> (</w:t>
      </w:r>
      <w:r w:rsidR="00596F95" w:rsidRPr="00CB1DCD">
        <w:rPr>
          <w:rFonts w:ascii="Arial" w:hAnsi="Arial" w:cs="Arial"/>
          <w:sz w:val="28"/>
          <w:szCs w:val="28"/>
        </w:rPr>
        <w:t>Wiseman</w:t>
      </w:r>
      <w:r w:rsidR="00DB7A6E">
        <w:rPr>
          <w:rFonts w:ascii="Arial" w:hAnsi="Arial" w:cs="Arial"/>
          <w:sz w:val="28"/>
          <w:szCs w:val="28"/>
        </w:rPr>
        <w:t>,</w:t>
      </w:r>
      <w:r w:rsidR="00F61198">
        <w:rPr>
          <w:rFonts w:ascii="Arial" w:hAnsi="Arial" w:cs="Arial"/>
          <w:sz w:val="28"/>
          <w:szCs w:val="28"/>
        </w:rPr>
        <w:t xml:space="preserve"> </w:t>
      </w:r>
      <w:r w:rsidR="00621689">
        <w:rPr>
          <w:rFonts w:ascii="Arial" w:hAnsi="Arial" w:cs="Arial"/>
          <w:sz w:val="28"/>
          <w:szCs w:val="28"/>
        </w:rPr>
        <w:t>2093:</w:t>
      </w:r>
      <w:r w:rsidR="00596F95" w:rsidRPr="00CB1DCD">
        <w:rPr>
          <w:rFonts w:ascii="Arial" w:hAnsi="Arial" w:cs="Arial"/>
          <w:sz w:val="28"/>
          <w:szCs w:val="28"/>
        </w:rPr>
        <w:t>180)</w:t>
      </w:r>
      <w:r w:rsidR="00EF65C0">
        <w:rPr>
          <w:rFonts w:ascii="Arial" w:hAnsi="Arial" w:cs="Arial"/>
          <w:sz w:val="28"/>
          <w:szCs w:val="28"/>
        </w:rPr>
        <w:t>.</w:t>
      </w:r>
      <w:r w:rsidR="008658A3">
        <w:rPr>
          <w:rFonts w:ascii="Arial" w:hAnsi="Arial" w:cs="Arial"/>
          <w:sz w:val="28"/>
          <w:szCs w:val="28"/>
        </w:rPr>
        <w:t xml:space="preserve"> So h</w:t>
      </w:r>
      <w:r w:rsidR="0095032A">
        <w:rPr>
          <w:rFonts w:ascii="Arial" w:hAnsi="Arial" w:cs="Arial"/>
          <w:sz w:val="28"/>
          <w:szCs w:val="28"/>
        </w:rPr>
        <w:t>appy i</w:t>
      </w:r>
      <w:r w:rsidR="00C13C79">
        <w:rPr>
          <w:rFonts w:ascii="Arial" w:hAnsi="Arial" w:cs="Arial"/>
          <w:sz w:val="28"/>
          <w:szCs w:val="28"/>
        </w:rPr>
        <w:t xml:space="preserve">s way </w:t>
      </w:r>
      <w:r w:rsidR="0095032A">
        <w:rPr>
          <w:rFonts w:ascii="Arial" w:hAnsi="Arial" w:cs="Arial"/>
          <w:sz w:val="28"/>
          <w:szCs w:val="28"/>
        </w:rPr>
        <w:t>o</w:t>
      </w:r>
      <w:r w:rsidR="00C13C79">
        <w:rPr>
          <w:rFonts w:ascii="Arial" w:hAnsi="Arial" w:cs="Arial"/>
          <w:sz w:val="28"/>
          <w:szCs w:val="28"/>
        </w:rPr>
        <w:t>f</w:t>
      </w:r>
      <w:r w:rsidR="008658A3">
        <w:rPr>
          <w:rFonts w:ascii="Arial" w:hAnsi="Arial" w:cs="Arial"/>
          <w:sz w:val="28"/>
          <w:szCs w:val="28"/>
        </w:rPr>
        <w:t xml:space="preserve"> looking</w:t>
      </w:r>
      <w:r w:rsidR="000C658F">
        <w:rPr>
          <w:rFonts w:ascii="Arial" w:hAnsi="Arial" w:cs="Arial"/>
          <w:sz w:val="28"/>
          <w:szCs w:val="28"/>
        </w:rPr>
        <w:t>, acting</w:t>
      </w:r>
      <w:r w:rsidR="008658A3">
        <w:rPr>
          <w:rFonts w:ascii="Arial" w:hAnsi="Arial" w:cs="Arial"/>
          <w:sz w:val="28"/>
          <w:szCs w:val="28"/>
        </w:rPr>
        <w:t xml:space="preserve"> and feeling.</w:t>
      </w:r>
    </w:p>
    <w:p w14:paraId="755CB082" w14:textId="77777777" w:rsidR="00A95080" w:rsidRDefault="00A95080" w:rsidP="004E5B14">
      <w:pPr>
        <w:spacing w:line="480" w:lineRule="auto"/>
        <w:jc w:val="both"/>
        <w:rPr>
          <w:rFonts w:ascii="Arial" w:hAnsi="Arial" w:cs="Arial"/>
          <w:sz w:val="28"/>
          <w:szCs w:val="28"/>
        </w:rPr>
      </w:pPr>
    </w:p>
    <w:p w14:paraId="69966EFF" w14:textId="6EAC8D75" w:rsidR="00C11353" w:rsidRDefault="00BE3025" w:rsidP="00B545F5">
      <w:pPr>
        <w:spacing w:line="480" w:lineRule="auto"/>
        <w:jc w:val="both"/>
        <w:rPr>
          <w:rFonts w:ascii="Arial" w:hAnsi="Arial" w:cs="Arial"/>
          <w:sz w:val="28"/>
          <w:szCs w:val="28"/>
        </w:rPr>
      </w:pPr>
      <w:r>
        <w:rPr>
          <w:rFonts w:ascii="Arial" w:hAnsi="Arial" w:cs="Arial"/>
          <w:sz w:val="28"/>
          <w:szCs w:val="28"/>
        </w:rPr>
        <w:t>How a</w:t>
      </w:r>
      <w:r w:rsidR="008658A3">
        <w:rPr>
          <w:rFonts w:ascii="Arial" w:hAnsi="Arial" w:cs="Arial"/>
          <w:sz w:val="28"/>
          <w:szCs w:val="28"/>
        </w:rPr>
        <w:t>r</w:t>
      </w:r>
      <w:r>
        <w:rPr>
          <w:rFonts w:ascii="Arial" w:hAnsi="Arial" w:cs="Arial"/>
          <w:sz w:val="28"/>
          <w:szCs w:val="28"/>
        </w:rPr>
        <w:t>e</w:t>
      </w:r>
      <w:r w:rsidR="008658A3">
        <w:rPr>
          <w:rFonts w:ascii="Arial" w:hAnsi="Arial" w:cs="Arial"/>
          <w:sz w:val="28"/>
          <w:szCs w:val="28"/>
        </w:rPr>
        <w:t xml:space="preserve"> </w:t>
      </w:r>
      <w:r w:rsidR="00A95080">
        <w:rPr>
          <w:rFonts w:ascii="Arial" w:hAnsi="Arial" w:cs="Arial"/>
          <w:sz w:val="28"/>
          <w:szCs w:val="28"/>
        </w:rPr>
        <w:t xml:space="preserve">these emotions </w:t>
      </w:r>
      <w:r w:rsidR="008658A3">
        <w:rPr>
          <w:rFonts w:ascii="Arial" w:hAnsi="Arial" w:cs="Arial"/>
          <w:sz w:val="28"/>
          <w:szCs w:val="28"/>
        </w:rPr>
        <w:t>made?</w:t>
      </w:r>
      <w:r w:rsidR="00A95080">
        <w:rPr>
          <w:rFonts w:ascii="Arial" w:hAnsi="Arial" w:cs="Arial"/>
          <w:sz w:val="28"/>
          <w:szCs w:val="28"/>
        </w:rPr>
        <w:t xml:space="preserve"> </w:t>
      </w:r>
      <w:r w:rsidR="006C1449">
        <w:rPr>
          <w:rFonts w:ascii="Arial" w:hAnsi="Arial" w:cs="Arial"/>
          <w:sz w:val="28"/>
          <w:szCs w:val="28"/>
        </w:rPr>
        <w:t>Feldman Barrett explains that t</w:t>
      </w:r>
      <w:r w:rsidR="009770EA" w:rsidRPr="00CB1DCD">
        <w:rPr>
          <w:rFonts w:ascii="Arial" w:hAnsi="Arial" w:cs="Arial"/>
          <w:sz w:val="28"/>
          <w:szCs w:val="28"/>
        </w:rPr>
        <w:t>he body survives on body</w:t>
      </w:r>
      <w:r w:rsidR="00184864">
        <w:rPr>
          <w:rFonts w:ascii="Arial" w:hAnsi="Arial" w:cs="Arial"/>
          <w:sz w:val="28"/>
          <w:szCs w:val="28"/>
        </w:rPr>
        <w:t>-</w:t>
      </w:r>
      <w:r w:rsidR="009770EA" w:rsidRPr="00CB1DCD">
        <w:rPr>
          <w:rFonts w:ascii="Arial" w:hAnsi="Arial" w:cs="Arial"/>
          <w:sz w:val="28"/>
          <w:szCs w:val="28"/>
        </w:rPr>
        <w:t>budget</w:t>
      </w:r>
      <w:r w:rsidR="00DE20FB">
        <w:rPr>
          <w:rFonts w:ascii="Arial" w:hAnsi="Arial" w:cs="Arial"/>
          <w:sz w:val="28"/>
          <w:szCs w:val="28"/>
        </w:rPr>
        <w:t xml:space="preserve">ing regions </w:t>
      </w:r>
      <w:r w:rsidR="009770EA" w:rsidRPr="00CB1DCD">
        <w:rPr>
          <w:rFonts w:ascii="Arial" w:hAnsi="Arial" w:cs="Arial"/>
          <w:sz w:val="28"/>
          <w:szCs w:val="28"/>
        </w:rPr>
        <w:t>of chemicals</w:t>
      </w:r>
      <w:r w:rsidR="00DE20FB">
        <w:rPr>
          <w:rFonts w:ascii="Arial" w:hAnsi="Arial" w:cs="Arial"/>
          <w:sz w:val="28"/>
          <w:szCs w:val="28"/>
        </w:rPr>
        <w:t xml:space="preserve"> </w:t>
      </w:r>
      <w:r w:rsidR="007E191D">
        <w:rPr>
          <w:rFonts w:ascii="Arial" w:hAnsi="Arial" w:cs="Arial"/>
          <w:sz w:val="28"/>
          <w:szCs w:val="28"/>
        </w:rPr>
        <w:t>(Feldman Barrett</w:t>
      </w:r>
      <w:r w:rsidR="00D3206A">
        <w:rPr>
          <w:rFonts w:ascii="Arial" w:hAnsi="Arial" w:cs="Arial"/>
          <w:sz w:val="28"/>
          <w:szCs w:val="28"/>
        </w:rPr>
        <w:t>,</w:t>
      </w:r>
      <w:r w:rsidR="007E191D">
        <w:rPr>
          <w:rFonts w:ascii="Arial" w:hAnsi="Arial" w:cs="Arial"/>
          <w:sz w:val="28"/>
          <w:szCs w:val="28"/>
        </w:rPr>
        <w:t xml:space="preserve"> 2018:</w:t>
      </w:r>
      <w:r w:rsidR="00C11353">
        <w:rPr>
          <w:rFonts w:ascii="Arial" w:hAnsi="Arial" w:cs="Arial"/>
          <w:sz w:val="28"/>
          <w:szCs w:val="28"/>
        </w:rPr>
        <w:t>67</w:t>
      </w:r>
      <w:r w:rsidR="007E191D">
        <w:rPr>
          <w:rFonts w:ascii="Arial" w:hAnsi="Arial" w:cs="Arial"/>
          <w:sz w:val="28"/>
          <w:szCs w:val="28"/>
        </w:rPr>
        <w:t>).</w:t>
      </w:r>
      <w:r w:rsidR="00C11353">
        <w:rPr>
          <w:rFonts w:ascii="Arial" w:hAnsi="Arial" w:cs="Arial"/>
          <w:sz w:val="28"/>
          <w:szCs w:val="28"/>
        </w:rPr>
        <w:t xml:space="preserve"> E</w:t>
      </w:r>
      <w:r w:rsidR="00002185" w:rsidRPr="00CB1DCD">
        <w:rPr>
          <w:rFonts w:ascii="Arial" w:hAnsi="Arial" w:cs="Arial"/>
          <w:sz w:val="28"/>
          <w:szCs w:val="28"/>
        </w:rPr>
        <w:t xml:space="preserve">very </w:t>
      </w:r>
      <w:r w:rsidR="00ED22EC" w:rsidRPr="00CB1DCD">
        <w:rPr>
          <w:rFonts w:ascii="Arial" w:hAnsi="Arial" w:cs="Arial"/>
          <w:sz w:val="28"/>
          <w:szCs w:val="28"/>
        </w:rPr>
        <w:t xml:space="preserve">movement and </w:t>
      </w:r>
      <w:r w:rsidR="00002185" w:rsidRPr="00CB1DCD">
        <w:rPr>
          <w:rFonts w:ascii="Arial" w:hAnsi="Arial" w:cs="Arial"/>
          <w:sz w:val="28"/>
          <w:szCs w:val="28"/>
        </w:rPr>
        <w:t>every thought depletes an element of the budget</w:t>
      </w:r>
      <w:r w:rsidR="009770EA" w:rsidRPr="00CB1DCD">
        <w:rPr>
          <w:rFonts w:ascii="Arial" w:hAnsi="Arial" w:cs="Arial"/>
          <w:sz w:val="28"/>
          <w:szCs w:val="28"/>
        </w:rPr>
        <w:t xml:space="preserve"> </w:t>
      </w:r>
      <w:r w:rsidR="00ED22EC" w:rsidRPr="00CB1DCD">
        <w:rPr>
          <w:rFonts w:ascii="Arial" w:hAnsi="Arial" w:cs="Arial"/>
          <w:sz w:val="28"/>
          <w:szCs w:val="28"/>
        </w:rPr>
        <w:t xml:space="preserve">whilst </w:t>
      </w:r>
      <w:r w:rsidR="00EE787C" w:rsidRPr="00CB1DCD">
        <w:rPr>
          <w:rFonts w:ascii="Arial" w:hAnsi="Arial" w:cs="Arial"/>
          <w:sz w:val="28"/>
          <w:szCs w:val="28"/>
        </w:rPr>
        <w:t xml:space="preserve">food </w:t>
      </w:r>
      <w:r w:rsidR="00ED22EC" w:rsidRPr="00CB1DCD">
        <w:rPr>
          <w:rFonts w:ascii="Arial" w:hAnsi="Arial" w:cs="Arial"/>
          <w:sz w:val="28"/>
          <w:szCs w:val="28"/>
        </w:rPr>
        <w:t xml:space="preserve">and drink and </w:t>
      </w:r>
      <w:r w:rsidR="00EE787C" w:rsidRPr="00CB1DCD">
        <w:rPr>
          <w:rFonts w:ascii="Arial" w:hAnsi="Arial" w:cs="Arial"/>
          <w:sz w:val="28"/>
          <w:szCs w:val="28"/>
        </w:rPr>
        <w:t>sleep, replenishes</w:t>
      </w:r>
      <w:r w:rsidR="00ED22EC" w:rsidRPr="00CB1DCD">
        <w:rPr>
          <w:rFonts w:ascii="Arial" w:hAnsi="Arial" w:cs="Arial"/>
          <w:sz w:val="28"/>
          <w:szCs w:val="28"/>
        </w:rPr>
        <w:t xml:space="preserve"> it. </w:t>
      </w:r>
      <w:r w:rsidR="00EE787C" w:rsidRPr="00CB1DCD">
        <w:rPr>
          <w:rFonts w:ascii="Arial" w:hAnsi="Arial" w:cs="Arial"/>
          <w:sz w:val="28"/>
          <w:szCs w:val="28"/>
        </w:rPr>
        <w:t xml:space="preserve">Emotions </w:t>
      </w:r>
      <w:r w:rsidR="00C224F4">
        <w:rPr>
          <w:rFonts w:ascii="Arial" w:hAnsi="Arial" w:cs="Arial"/>
          <w:sz w:val="28"/>
          <w:szCs w:val="28"/>
        </w:rPr>
        <w:t xml:space="preserve">are not chemical reactions, they </w:t>
      </w:r>
      <w:r w:rsidR="00FE0DEE" w:rsidRPr="00CB1DCD">
        <w:rPr>
          <w:rFonts w:ascii="Arial" w:hAnsi="Arial" w:cs="Arial"/>
          <w:sz w:val="28"/>
          <w:szCs w:val="28"/>
        </w:rPr>
        <w:t>only exist as memories</w:t>
      </w:r>
      <w:r w:rsidR="00EE787C" w:rsidRPr="00CB1DCD">
        <w:rPr>
          <w:rFonts w:ascii="Arial" w:hAnsi="Arial" w:cs="Arial"/>
          <w:sz w:val="28"/>
          <w:szCs w:val="28"/>
        </w:rPr>
        <w:t>.</w:t>
      </w:r>
      <w:r w:rsidR="00FE0DEE" w:rsidRPr="00CB1DCD">
        <w:rPr>
          <w:rFonts w:ascii="Arial" w:hAnsi="Arial" w:cs="Arial"/>
          <w:sz w:val="28"/>
          <w:szCs w:val="28"/>
        </w:rPr>
        <w:t xml:space="preserve"> As babies we don’t feel </w:t>
      </w:r>
      <w:r w:rsidR="00EE368F" w:rsidRPr="00CB1DCD">
        <w:rPr>
          <w:rFonts w:ascii="Arial" w:hAnsi="Arial" w:cs="Arial"/>
          <w:sz w:val="28"/>
          <w:szCs w:val="28"/>
        </w:rPr>
        <w:t xml:space="preserve">sadness or happiness because we have no memories on which to base them. </w:t>
      </w:r>
      <w:r w:rsidR="002E0F0B" w:rsidRPr="00CB1DCD">
        <w:rPr>
          <w:rFonts w:ascii="Arial" w:hAnsi="Arial" w:cs="Arial"/>
          <w:sz w:val="28"/>
          <w:szCs w:val="28"/>
        </w:rPr>
        <w:t>Thus we can change our emotions as we choose</w:t>
      </w:r>
      <w:r w:rsidR="006D19CA">
        <w:rPr>
          <w:rFonts w:ascii="Arial" w:hAnsi="Arial" w:cs="Arial"/>
          <w:sz w:val="28"/>
          <w:szCs w:val="28"/>
        </w:rPr>
        <w:t xml:space="preserve"> to </w:t>
      </w:r>
      <w:r w:rsidR="00F45209">
        <w:rPr>
          <w:rFonts w:ascii="Arial" w:hAnsi="Arial" w:cs="Arial"/>
          <w:sz w:val="28"/>
          <w:szCs w:val="28"/>
        </w:rPr>
        <w:t>re</w:t>
      </w:r>
      <w:r w:rsidR="009F15FB">
        <w:rPr>
          <w:rFonts w:ascii="Arial" w:hAnsi="Arial" w:cs="Arial"/>
          <w:sz w:val="28"/>
          <w:szCs w:val="28"/>
        </w:rPr>
        <w:t>-</w:t>
      </w:r>
      <w:r w:rsidR="00F45209">
        <w:rPr>
          <w:rFonts w:ascii="Arial" w:hAnsi="Arial" w:cs="Arial"/>
          <w:sz w:val="28"/>
          <w:szCs w:val="28"/>
        </w:rPr>
        <w:t>evaluate</w:t>
      </w:r>
      <w:r w:rsidR="006D19CA">
        <w:rPr>
          <w:rFonts w:ascii="Arial" w:hAnsi="Arial" w:cs="Arial"/>
          <w:sz w:val="28"/>
          <w:szCs w:val="28"/>
        </w:rPr>
        <w:t xml:space="preserve"> our </w:t>
      </w:r>
      <w:r w:rsidR="006D19CA">
        <w:rPr>
          <w:rFonts w:ascii="Arial" w:hAnsi="Arial" w:cs="Arial"/>
          <w:sz w:val="28"/>
          <w:szCs w:val="28"/>
        </w:rPr>
        <w:lastRenderedPageBreak/>
        <w:t>memories</w:t>
      </w:r>
      <w:r w:rsidR="002340EF">
        <w:rPr>
          <w:rFonts w:ascii="Arial" w:hAnsi="Arial" w:cs="Arial"/>
          <w:sz w:val="28"/>
          <w:szCs w:val="28"/>
        </w:rPr>
        <w:t>. In short</w:t>
      </w:r>
      <w:r w:rsidR="00F414DB">
        <w:rPr>
          <w:rFonts w:ascii="Arial" w:hAnsi="Arial" w:cs="Arial"/>
          <w:sz w:val="28"/>
          <w:szCs w:val="28"/>
        </w:rPr>
        <w:t>, you feel what your brain believes</w:t>
      </w:r>
      <w:r w:rsidR="009F15FB">
        <w:rPr>
          <w:rFonts w:ascii="Arial" w:hAnsi="Arial" w:cs="Arial"/>
          <w:sz w:val="28"/>
          <w:szCs w:val="28"/>
        </w:rPr>
        <w:t xml:space="preserve"> (Feldman Barrett</w:t>
      </w:r>
      <w:r w:rsidR="00D3206A">
        <w:rPr>
          <w:rFonts w:ascii="Arial" w:hAnsi="Arial" w:cs="Arial"/>
          <w:sz w:val="28"/>
          <w:szCs w:val="28"/>
        </w:rPr>
        <w:t>,</w:t>
      </w:r>
      <w:r w:rsidR="009F15FB">
        <w:rPr>
          <w:rFonts w:ascii="Arial" w:hAnsi="Arial" w:cs="Arial"/>
          <w:sz w:val="28"/>
          <w:szCs w:val="28"/>
        </w:rPr>
        <w:t xml:space="preserve"> </w:t>
      </w:r>
      <w:r w:rsidR="00B134E5">
        <w:rPr>
          <w:rFonts w:ascii="Arial" w:hAnsi="Arial" w:cs="Arial"/>
          <w:sz w:val="28"/>
          <w:szCs w:val="28"/>
        </w:rPr>
        <w:t>2018:</w:t>
      </w:r>
      <w:r w:rsidR="00F414DB">
        <w:rPr>
          <w:rFonts w:ascii="Arial" w:hAnsi="Arial" w:cs="Arial"/>
          <w:sz w:val="28"/>
          <w:szCs w:val="28"/>
        </w:rPr>
        <w:t>78</w:t>
      </w:r>
      <w:r w:rsidR="00B134E5">
        <w:rPr>
          <w:rFonts w:ascii="Arial" w:hAnsi="Arial" w:cs="Arial"/>
          <w:sz w:val="28"/>
          <w:szCs w:val="28"/>
        </w:rPr>
        <w:t>)</w:t>
      </w:r>
      <w:r w:rsidR="00734F1D">
        <w:rPr>
          <w:rFonts w:ascii="Arial" w:hAnsi="Arial" w:cs="Arial"/>
          <w:sz w:val="28"/>
          <w:szCs w:val="28"/>
        </w:rPr>
        <w:t>.</w:t>
      </w:r>
      <w:r w:rsidR="00686D86">
        <w:rPr>
          <w:rFonts w:ascii="Arial" w:hAnsi="Arial" w:cs="Arial"/>
          <w:sz w:val="28"/>
          <w:szCs w:val="28"/>
        </w:rPr>
        <w:t xml:space="preserve"> Happy, it seems is very much a state of mind and body.</w:t>
      </w:r>
    </w:p>
    <w:p w14:paraId="0EB60F39" w14:textId="77777777" w:rsidR="00C21F56" w:rsidRDefault="00C21F56" w:rsidP="00B545F5">
      <w:pPr>
        <w:spacing w:line="480" w:lineRule="auto"/>
        <w:jc w:val="both"/>
        <w:rPr>
          <w:rFonts w:ascii="Arial" w:hAnsi="Arial" w:cs="Arial"/>
          <w:sz w:val="28"/>
          <w:szCs w:val="28"/>
        </w:rPr>
      </w:pPr>
    </w:p>
    <w:p w14:paraId="74DB0166" w14:textId="43318025" w:rsidR="00C72DA9" w:rsidRPr="00CB1DCD" w:rsidRDefault="00C72DA9" w:rsidP="00B545F5">
      <w:pPr>
        <w:spacing w:line="480" w:lineRule="auto"/>
        <w:jc w:val="both"/>
        <w:rPr>
          <w:rFonts w:ascii="Arial" w:hAnsi="Arial" w:cs="Arial"/>
          <w:sz w:val="28"/>
          <w:szCs w:val="28"/>
        </w:rPr>
      </w:pPr>
      <w:r w:rsidRPr="00CB1DCD">
        <w:rPr>
          <w:rFonts w:ascii="Arial" w:hAnsi="Arial" w:cs="Arial"/>
          <w:sz w:val="28"/>
          <w:szCs w:val="28"/>
        </w:rPr>
        <w:t xml:space="preserve">Researching these words has taken </w:t>
      </w:r>
      <w:r w:rsidR="000B332A">
        <w:rPr>
          <w:rFonts w:ascii="Arial" w:hAnsi="Arial" w:cs="Arial"/>
          <w:sz w:val="28"/>
          <w:szCs w:val="28"/>
        </w:rPr>
        <w:t xml:space="preserve">me </w:t>
      </w:r>
      <w:r w:rsidRPr="00CB1DCD">
        <w:rPr>
          <w:rFonts w:ascii="Arial" w:hAnsi="Arial" w:cs="Arial"/>
          <w:sz w:val="28"/>
          <w:szCs w:val="28"/>
        </w:rPr>
        <w:t xml:space="preserve">on a journey </w:t>
      </w:r>
      <w:r w:rsidR="00AF49B9" w:rsidRPr="00CB1DCD">
        <w:rPr>
          <w:rFonts w:ascii="Arial" w:hAnsi="Arial" w:cs="Arial"/>
          <w:sz w:val="28"/>
          <w:szCs w:val="28"/>
        </w:rPr>
        <w:t xml:space="preserve">across continents and </w:t>
      </w:r>
      <w:r w:rsidR="007B3B85" w:rsidRPr="00CB1DCD">
        <w:rPr>
          <w:rFonts w:ascii="Arial" w:hAnsi="Arial" w:cs="Arial"/>
          <w:sz w:val="28"/>
          <w:szCs w:val="28"/>
        </w:rPr>
        <w:t>philosophies</w:t>
      </w:r>
      <w:r w:rsidR="00AF49B9" w:rsidRPr="00CB1DCD">
        <w:rPr>
          <w:rFonts w:ascii="Arial" w:hAnsi="Arial" w:cs="Arial"/>
          <w:sz w:val="28"/>
          <w:szCs w:val="28"/>
        </w:rPr>
        <w:t>.</w:t>
      </w:r>
      <w:r w:rsidR="006A79A4" w:rsidRPr="00CB1DCD">
        <w:rPr>
          <w:rFonts w:ascii="Arial" w:hAnsi="Arial" w:cs="Arial"/>
          <w:sz w:val="28"/>
          <w:szCs w:val="28"/>
        </w:rPr>
        <w:t xml:space="preserve"> </w:t>
      </w:r>
      <w:r w:rsidR="00793924" w:rsidRPr="00CB1DCD">
        <w:rPr>
          <w:rFonts w:ascii="Arial" w:hAnsi="Arial" w:cs="Arial"/>
          <w:sz w:val="28"/>
          <w:szCs w:val="28"/>
        </w:rPr>
        <w:t xml:space="preserve">I have allowed myself to jump as the subject </w:t>
      </w:r>
      <w:r w:rsidR="000B332A">
        <w:rPr>
          <w:rFonts w:ascii="Arial" w:hAnsi="Arial" w:cs="Arial"/>
          <w:sz w:val="28"/>
          <w:szCs w:val="28"/>
        </w:rPr>
        <w:t>interested</w:t>
      </w:r>
      <w:r w:rsidR="00793924" w:rsidRPr="00CB1DCD">
        <w:rPr>
          <w:rFonts w:ascii="Arial" w:hAnsi="Arial" w:cs="Arial"/>
          <w:sz w:val="28"/>
          <w:szCs w:val="28"/>
        </w:rPr>
        <w:t xml:space="preserve"> me,</w:t>
      </w:r>
      <w:r w:rsidR="000B332A">
        <w:rPr>
          <w:rFonts w:ascii="Arial" w:hAnsi="Arial" w:cs="Arial"/>
          <w:sz w:val="28"/>
          <w:szCs w:val="28"/>
        </w:rPr>
        <w:t xml:space="preserve"> but I</w:t>
      </w:r>
      <w:r w:rsidR="00793924" w:rsidRPr="00CB1DCD">
        <w:rPr>
          <w:rFonts w:ascii="Arial" w:hAnsi="Arial" w:cs="Arial"/>
          <w:sz w:val="28"/>
          <w:szCs w:val="28"/>
        </w:rPr>
        <w:t xml:space="preserve"> a</w:t>
      </w:r>
      <w:r w:rsidR="004A1F81" w:rsidRPr="00CB1DCD">
        <w:rPr>
          <w:rFonts w:ascii="Arial" w:hAnsi="Arial" w:cs="Arial"/>
          <w:sz w:val="28"/>
          <w:szCs w:val="28"/>
        </w:rPr>
        <w:t>m</w:t>
      </w:r>
      <w:r w:rsidR="00793924" w:rsidRPr="00CB1DCD">
        <w:rPr>
          <w:rFonts w:ascii="Arial" w:hAnsi="Arial" w:cs="Arial"/>
          <w:sz w:val="28"/>
          <w:szCs w:val="28"/>
        </w:rPr>
        <w:t xml:space="preserve"> left with </w:t>
      </w:r>
      <w:r w:rsidR="00AE1F42">
        <w:rPr>
          <w:rFonts w:ascii="Arial" w:hAnsi="Arial" w:cs="Arial"/>
          <w:sz w:val="28"/>
          <w:szCs w:val="28"/>
        </w:rPr>
        <w:t>more</w:t>
      </w:r>
      <w:r w:rsidR="00793924" w:rsidRPr="00CB1DCD">
        <w:rPr>
          <w:rFonts w:ascii="Arial" w:hAnsi="Arial" w:cs="Arial"/>
          <w:sz w:val="28"/>
          <w:szCs w:val="28"/>
        </w:rPr>
        <w:t xml:space="preserve"> questions </w:t>
      </w:r>
      <w:r w:rsidR="004A1F81" w:rsidRPr="00CB1DCD">
        <w:rPr>
          <w:rFonts w:ascii="Arial" w:hAnsi="Arial" w:cs="Arial"/>
          <w:sz w:val="28"/>
          <w:szCs w:val="28"/>
        </w:rPr>
        <w:t>than answers</w:t>
      </w:r>
      <w:r w:rsidR="00793924" w:rsidRPr="00CB1DCD">
        <w:rPr>
          <w:rFonts w:ascii="Arial" w:hAnsi="Arial" w:cs="Arial"/>
          <w:sz w:val="28"/>
          <w:szCs w:val="28"/>
        </w:rPr>
        <w:t xml:space="preserve">. </w:t>
      </w:r>
      <w:r w:rsidR="00AE1F42">
        <w:rPr>
          <w:rFonts w:ascii="Arial" w:hAnsi="Arial" w:cs="Arial"/>
          <w:sz w:val="28"/>
          <w:szCs w:val="28"/>
        </w:rPr>
        <w:t>If a</w:t>
      </w:r>
      <w:r w:rsidR="00230DC3" w:rsidRPr="00CB1DCD">
        <w:rPr>
          <w:rFonts w:ascii="Arial" w:hAnsi="Arial" w:cs="Arial"/>
          <w:sz w:val="28"/>
          <w:szCs w:val="28"/>
        </w:rPr>
        <w:t xml:space="preserve">rt has no boundaries, </w:t>
      </w:r>
      <w:r w:rsidR="00AE1F42">
        <w:rPr>
          <w:rFonts w:ascii="Arial" w:hAnsi="Arial" w:cs="Arial"/>
          <w:sz w:val="28"/>
          <w:szCs w:val="28"/>
        </w:rPr>
        <w:t xml:space="preserve">if </w:t>
      </w:r>
      <w:r w:rsidR="00230DC3" w:rsidRPr="00CB1DCD">
        <w:rPr>
          <w:rFonts w:ascii="Arial" w:hAnsi="Arial" w:cs="Arial"/>
          <w:sz w:val="28"/>
          <w:szCs w:val="28"/>
        </w:rPr>
        <w:t xml:space="preserve">art makes us </w:t>
      </w:r>
      <w:r w:rsidR="00E270DD" w:rsidRPr="00CB1DCD">
        <w:rPr>
          <w:rFonts w:ascii="Arial" w:hAnsi="Arial" w:cs="Arial"/>
          <w:sz w:val="28"/>
          <w:szCs w:val="28"/>
        </w:rPr>
        <w:t xml:space="preserve">happy </w:t>
      </w:r>
      <w:r w:rsidR="008F35D0" w:rsidRPr="00CB1DCD">
        <w:rPr>
          <w:rFonts w:ascii="Arial" w:hAnsi="Arial" w:cs="Arial"/>
          <w:sz w:val="28"/>
          <w:szCs w:val="28"/>
        </w:rPr>
        <w:t>and enables us</w:t>
      </w:r>
      <w:r w:rsidR="00E270DD" w:rsidRPr="00CB1DCD">
        <w:rPr>
          <w:rFonts w:ascii="Arial" w:hAnsi="Arial" w:cs="Arial"/>
          <w:sz w:val="28"/>
          <w:szCs w:val="28"/>
        </w:rPr>
        <w:t xml:space="preserve"> to tell </w:t>
      </w:r>
      <w:r w:rsidR="008F35D0" w:rsidRPr="00CB1DCD">
        <w:rPr>
          <w:rFonts w:ascii="Arial" w:hAnsi="Arial" w:cs="Arial"/>
          <w:sz w:val="28"/>
          <w:szCs w:val="28"/>
        </w:rPr>
        <w:t>stories</w:t>
      </w:r>
      <w:r w:rsidR="00E425CC" w:rsidRPr="00CB1DCD">
        <w:rPr>
          <w:rFonts w:ascii="Arial" w:hAnsi="Arial" w:cs="Arial"/>
          <w:sz w:val="28"/>
          <w:szCs w:val="28"/>
        </w:rPr>
        <w:t xml:space="preserve">, </w:t>
      </w:r>
      <w:r w:rsidR="00C5346E">
        <w:rPr>
          <w:rFonts w:ascii="Arial" w:hAnsi="Arial" w:cs="Arial"/>
          <w:sz w:val="28"/>
          <w:szCs w:val="28"/>
        </w:rPr>
        <w:t xml:space="preserve">creating and </w:t>
      </w:r>
      <w:r w:rsidR="00A015AB">
        <w:rPr>
          <w:rFonts w:ascii="Arial" w:hAnsi="Arial" w:cs="Arial"/>
          <w:sz w:val="28"/>
          <w:szCs w:val="28"/>
        </w:rPr>
        <w:t xml:space="preserve">making </w:t>
      </w:r>
      <w:r w:rsidR="00C5346E">
        <w:rPr>
          <w:rFonts w:ascii="Arial" w:hAnsi="Arial" w:cs="Arial"/>
          <w:sz w:val="28"/>
          <w:szCs w:val="28"/>
        </w:rPr>
        <w:t>are m</w:t>
      </w:r>
      <w:r w:rsidR="00A015AB">
        <w:rPr>
          <w:rFonts w:ascii="Arial" w:hAnsi="Arial" w:cs="Arial"/>
          <w:sz w:val="28"/>
          <w:szCs w:val="28"/>
        </w:rPr>
        <w:t>or</w:t>
      </w:r>
      <w:r w:rsidR="00C5346E">
        <w:rPr>
          <w:rFonts w:ascii="Arial" w:hAnsi="Arial" w:cs="Arial"/>
          <w:sz w:val="28"/>
          <w:szCs w:val="28"/>
        </w:rPr>
        <w:t xml:space="preserve">e </w:t>
      </w:r>
      <w:r w:rsidR="00A015AB">
        <w:rPr>
          <w:rFonts w:ascii="Arial" w:hAnsi="Arial" w:cs="Arial"/>
          <w:sz w:val="28"/>
          <w:szCs w:val="28"/>
        </w:rPr>
        <w:t>important than</w:t>
      </w:r>
      <w:r w:rsidR="00C5346E">
        <w:rPr>
          <w:rFonts w:ascii="Arial" w:hAnsi="Arial" w:cs="Arial"/>
          <w:sz w:val="28"/>
          <w:szCs w:val="28"/>
        </w:rPr>
        <w:t xml:space="preserve"> </w:t>
      </w:r>
      <w:r w:rsidR="00A015AB">
        <w:rPr>
          <w:rFonts w:ascii="Arial" w:hAnsi="Arial" w:cs="Arial"/>
          <w:sz w:val="28"/>
          <w:szCs w:val="28"/>
        </w:rPr>
        <w:t>I</w:t>
      </w:r>
      <w:r w:rsidR="00C5346E">
        <w:rPr>
          <w:rFonts w:ascii="Arial" w:hAnsi="Arial" w:cs="Arial"/>
          <w:sz w:val="28"/>
          <w:szCs w:val="28"/>
        </w:rPr>
        <w:t xml:space="preserve"> </w:t>
      </w:r>
      <w:r w:rsidR="00A015AB">
        <w:rPr>
          <w:rFonts w:ascii="Arial" w:hAnsi="Arial" w:cs="Arial"/>
          <w:sz w:val="28"/>
          <w:szCs w:val="28"/>
        </w:rPr>
        <w:t>first</w:t>
      </w:r>
      <w:r w:rsidR="00C5346E">
        <w:rPr>
          <w:rFonts w:ascii="Arial" w:hAnsi="Arial" w:cs="Arial"/>
          <w:sz w:val="28"/>
          <w:szCs w:val="28"/>
        </w:rPr>
        <w:t xml:space="preserve"> thought. </w:t>
      </w:r>
      <w:r w:rsidR="00A015AB">
        <w:rPr>
          <w:rFonts w:ascii="Arial" w:hAnsi="Arial" w:cs="Arial"/>
          <w:sz w:val="28"/>
          <w:szCs w:val="28"/>
        </w:rPr>
        <w:t xml:space="preserve">It is therefore </w:t>
      </w:r>
      <w:r w:rsidR="00002512">
        <w:rPr>
          <w:rFonts w:ascii="Arial" w:hAnsi="Arial" w:cs="Arial"/>
          <w:sz w:val="28"/>
          <w:szCs w:val="28"/>
        </w:rPr>
        <w:t xml:space="preserve">not surprising that we prioritise art in </w:t>
      </w:r>
      <w:r w:rsidR="000F3FD4">
        <w:rPr>
          <w:rFonts w:ascii="Arial" w:hAnsi="Arial" w:cs="Arial"/>
          <w:sz w:val="28"/>
          <w:szCs w:val="28"/>
        </w:rPr>
        <w:t xml:space="preserve">our minimalist homes and find space where space </w:t>
      </w:r>
      <w:r w:rsidR="00D34A24">
        <w:rPr>
          <w:rFonts w:ascii="Arial" w:hAnsi="Arial" w:cs="Arial"/>
          <w:sz w:val="28"/>
          <w:szCs w:val="28"/>
        </w:rPr>
        <w:t xml:space="preserve">is </w:t>
      </w:r>
      <w:r w:rsidR="000F3FD4">
        <w:rPr>
          <w:rFonts w:ascii="Arial" w:hAnsi="Arial" w:cs="Arial"/>
          <w:sz w:val="28"/>
          <w:szCs w:val="28"/>
        </w:rPr>
        <w:t>limited.</w:t>
      </w:r>
      <w:r w:rsidR="00D34A24">
        <w:rPr>
          <w:rFonts w:ascii="Arial" w:hAnsi="Arial" w:cs="Arial"/>
          <w:sz w:val="28"/>
          <w:szCs w:val="28"/>
        </w:rPr>
        <w:t xml:space="preserve"> The question </w:t>
      </w:r>
      <w:r w:rsidR="00644DBF">
        <w:rPr>
          <w:rFonts w:ascii="Arial" w:hAnsi="Arial" w:cs="Arial"/>
          <w:sz w:val="28"/>
          <w:szCs w:val="28"/>
        </w:rPr>
        <w:t xml:space="preserve">that </w:t>
      </w:r>
      <w:r w:rsidR="00C72CEF">
        <w:rPr>
          <w:rFonts w:ascii="Arial" w:hAnsi="Arial" w:cs="Arial"/>
          <w:sz w:val="28"/>
          <w:szCs w:val="28"/>
        </w:rPr>
        <w:t xml:space="preserve">resonates with me going forward </w:t>
      </w:r>
      <w:r w:rsidR="0040018D">
        <w:rPr>
          <w:rFonts w:ascii="Arial" w:hAnsi="Arial" w:cs="Arial"/>
          <w:sz w:val="28"/>
          <w:szCs w:val="28"/>
        </w:rPr>
        <w:t xml:space="preserve">is based in </w:t>
      </w:r>
      <w:r w:rsidR="00C72CEF">
        <w:rPr>
          <w:rFonts w:ascii="Arial" w:hAnsi="Arial" w:cs="Arial"/>
          <w:sz w:val="28"/>
          <w:szCs w:val="28"/>
        </w:rPr>
        <w:t>post-war Germany</w:t>
      </w:r>
      <w:r w:rsidR="0038714A">
        <w:rPr>
          <w:rFonts w:ascii="Arial" w:hAnsi="Arial" w:cs="Arial"/>
          <w:sz w:val="28"/>
          <w:szCs w:val="28"/>
        </w:rPr>
        <w:t xml:space="preserve"> because it’s was here </w:t>
      </w:r>
      <w:r w:rsidR="00BF4422">
        <w:rPr>
          <w:rFonts w:ascii="Arial" w:hAnsi="Arial" w:cs="Arial"/>
          <w:sz w:val="28"/>
          <w:szCs w:val="28"/>
        </w:rPr>
        <w:t xml:space="preserve">that </w:t>
      </w:r>
      <w:r w:rsidR="0038714A">
        <w:rPr>
          <w:rFonts w:ascii="Arial" w:hAnsi="Arial" w:cs="Arial"/>
          <w:sz w:val="28"/>
          <w:szCs w:val="28"/>
        </w:rPr>
        <w:t>stained glass made its greatest leap in</w:t>
      </w:r>
      <w:r w:rsidR="00BF4422">
        <w:rPr>
          <w:rFonts w:ascii="Arial" w:hAnsi="Arial" w:cs="Arial"/>
          <w:sz w:val="28"/>
          <w:szCs w:val="28"/>
        </w:rPr>
        <w:t xml:space="preserve"> breaking boundaries, expanding the</w:t>
      </w:r>
      <w:r w:rsidR="0038714A">
        <w:rPr>
          <w:rFonts w:ascii="Arial" w:hAnsi="Arial" w:cs="Arial"/>
          <w:sz w:val="28"/>
          <w:szCs w:val="28"/>
        </w:rPr>
        <w:t xml:space="preserve"> imagination of telling stories</w:t>
      </w:r>
      <w:r w:rsidR="00BF4422">
        <w:rPr>
          <w:rFonts w:ascii="Arial" w:hAnsi="Arial" w:cs="Arial"/>
          <w:sz w:val="28"/>
          <w:szCs w:val="28"/>
        </w:rPr>
        <w:t xml:space="preserve"> and making congregations happy.</w:t>
      </w:r>
      <w:r w:rsidR="0038714A">
        <w:rPr>
          <w:rFonts w:ascii="Arial" w:hAnsi="Arial" w:cs="Arial"/>
          <w:sz w:val="28"/>
          <w:szCs w:val="28"/>
        </w:rPr>
        <w:t xml:space="preserve"> </w:t>
      </w:r>
      <w:r w:rsidR="000717BB">
        <w:rPr>
          <w:rFonts w:ascii="Arial" w:hAnsi="Arial" w:cs="Arial"/>
          <w:sz w:val="28"/>
          <w:szCs w:val="28"/>
        </w:rPr>
        <w:t xml:space="preserve"> </w:t>
      </w:r>
      <w:r w:rsidR="00B86093" w:rsidRPr="00EA6F19">
        <w:rPr>
          <w:rFonts w:ascii="Arial" w:hAnsi="Arial" w:cs="Arial"/>
          <w:b/>
          <w:i/>
          <w:sz w:val="28"/>
          <w:szCs w:val="28"/>
          <w:u w:val="single"/>
        </w:rPr>
        <w:t xml:space="preserve">What </w:t>
      </w:r>
      <w:r w:rsidR="00E425CC" w:rsidRPr="00EA6F19">
        <w:rPr>
          <w:rFonts w:ascii="Arial" w:hAnsi="Arial" w:cs="Arial"/>
          <w:b/>
          <w:i/>
          <w:sz w:val="28"/>
          <w:szCs w:val="28"/>
          <w:u w:val="single"/>
        </w:rPr>
        <w:t xml:space="preserve">made </w:t>
      </w:r>
      <w:r w:rsidR="00B86093" w:rsidRPr="00EA6F19">
        <w:rPr>
          <w:rFonts w:ascii="Arial" w:hAnsi="Arial" w:cs="Arial"/>
          <w:b/>
          <w:i/>
          <w:sz w:val="28"/>
          <w:szCs w:val="28"/>
          <w:u w:val="single"/>
        </w:rPr>
        <w:t>German contemporary glass artists</w:t>
      </w:r>
      <w:r w:rsidR="00F501BC" w:rsidRPr="00EA6F19">
        <w:rPr>
          <w:rFonts w:ascii="Arial" w:hAnsi="Arial" w:cs="Arial"/>
          <w:b/>
          <w:i/>
          <w:sz w:val="28"/>
          <w:szCs w:val="28"/>
          <w:u w:val="single"/>
        </w:rPr>
        <w:t xml:space="preserve"> </w:t>
      </w:r>
      <w:r w:rsidR="00993608" w:rsidRPr="00EA6F19">
        <w:rPr>
          <w:rFonts w:ascii="Arial" w:hAnsi="Arial" w:cs="Arial"/>
          <w:b/>
          <w:i/>
          <w:sz w:val="28"/>
          <w:szCs w:val="28"/>
          <w:u w:val="single"/>
        </w:rPr>
        <w:t>push the boundaries in glass</w:t>
      </w:r>
      <w:r w:rsidR="00E72A0A" w:rsidRPr="00EA6F19">
        <w:rPr>
          <w:rFonts w:ascii="Arial" w:hAnsi="Arial" w:cs="Arial"/>
          <w:b/>
          <w:i/>
          <w:sz w:val="28"/>
          <w:szCs w:val="28"/>
          <w:u w:val="single"/>
        </w:rPr>
        <w:t xml:space="preserve">, what is their story, did </w:t>
      </w:r>
      <w:r w:rsidR="00A91313" w:rsidRPr="00EA6F19">
        <w:rPr>
          <w:rFonts w:ascii="Arial" w:hAnsi="Arial" w:cs="Arial"/>
          <w:b/>
          <w:i/>
          <w:sz w:val="28"/>
          <w:szCs w:val="28"/>
          <w:u w:val="single"/>
        </w:rPr>
        <w:t>it</w:t>
      </w:r>
      <w:r w:rsidR="00E87E10">
        <w:rPr>
          <w:rFonts w:ascii="Arial" w:hAnsi="Arial" w:cs="Arial"/>
          <w:b/>
          <w:i/>
          <w:sz w:val="28"/>
          <w:szCs w:val="28"/>
          <w:u w:val="single"/>
        </w:rPr>
        <w:t xml:space="preserve"> indeed</w:t>
      </w:r>
      <w:r w:rsidR="00A91313" w:rsidRPr="00EA6F19">
        <w:rPr>
          <w:rFonts w:ascii="Arial" w:hAnsi="Arial" w:cs="Arial"/>
          <w:b/>
          <w:i/>
          <w:sz w:val="28"/>
          <w:szCs w:val="28"/>
          <w:u w:val="single"/>
        </w:rPr>
        <w:t xml:space="preserve"> make the congregations happy and </w:t>
      </w:r>
      <w:r w:rsidR="00B75A9B" w:rsidRPr="00EA6F19">
        <w:rPr>
          <w:rFonts w:ascii="Arial" w:hAnsi="Arial" w:cs="Arial"/>
          <w:b/>
          <w:i/>
          <w:sz w:val="28"/>
          <w:szCs w:val="28"/>
          <w:u w:val="single"/>
        </w:rPr>
        <w:t>how</w:t>
      </w:r>
      <w:r w:rsidR="000B11BB" w:rsidRPr="00EA6F19">
        <w:rPr>
          <w:rFonts w:ascii="Arial" w:hAnsi="Arial" w:cs="Arial"/>
          <w:b/>
          <w:i/>
          <w:sz w:val="28"/>
          <w:szCs w:val="28"/>
          <w:u w:val="single"/>
        </w:rPr>
        <w:t xml:space="preserve"> much further </w:t>
      </w:r>
      <w:r w:rsidR="00B75A9B" w:rsidRPr="00EA6F19">
        <w:rPr>
          <w:rFonts w:ascii="Arial" w:hAnsi="Arial" w:cs="Arial"/>
          <w:b/>
          <w:i/>
          <w:sz w:val="28"/>
          <w:szCs w:val="28"/>
          <w:u w:val="single"/>
        </w:rPr>
        <w:t>can the leaded line be taken</w:t>
      </w:r>
      <w:r w:rsidR="00A77648">
        <w:rPr>
          <w:rFonts w:ascii="Arial" w:hAnsi="Arial" w:cs="Arial"/>
          <w:b/>
          <w:i/>
          <w:sz w:val="28"/>
          <w:szCs w:val="28"/>
          <w:u w:val="single"/>
        </w:rPr>
        <w:t xml:space="preserve"> across </w:t>
      </w:r>
      <w:r w:rsidR="00B41AEF">
        <w:rPr>
          <w:rFonts w:ascii="Arial" w:hAnsi="Arial" w:cs="Arial"/>
          <w:b/>
          <w:i/>
          <w:sz w:val="28"/>
          <w:szCs w:val="28"/>
          <w:u w:val="single"/>
        </w:rPr>
        <w:t>the expected boundary of holding glass</w:t>
      </w:r>
      <w:r w:rsidR="00B75A9B" w:rsidRPr="00EA6F19">
        <w:rPr>
          <w:rFonts w:ascii="Arial" w:hAnsi="Arial" w:cs="Arial"/>
          <w:b/>
          <w:i/>
          <w:sz w:val="28"/>
          <w:szCs w:val="28"/>
          <w:u w:val="single"/>
        </w:rPr>
        <w:t>?</w:t>
      </w:r>
    </w:p>
    <w:p w14:paraId="2752607C" w14:textId="11AC8DC6" w:rsidR="002044E4" w:rsidRDefault="002044E4"/>
    <w:p w14:paraId="581F7F2A" w14:textId="4B5E5330" w:rsidR="00656A20" w:rsidRDefault="00656A20"/>
    <w:p w14:paraId="7CAA259C" w14:textId="2671D553" w:rsidR="00656A20" w:rsidRDefault="00656A20"/>
    <w:p w14:paraId="78118A2B" w14:textId="77777777" w:rsidR="00656A20" w:rsidRDefault="00656A20"/>
    <w:p w14:paraId="7B16A2FE" w14:textId="74F70E86" w:rsidR="003B5952" w:rsidRDefault="003B5952" w:rsidP="00EB2723">
      <w:pPr>
        <w:rPr>
          <w:rFonts w:ascii="Arial" w:hAnsi="Arial" w:cs="Arial"/>
          <w:b/>
          <w:sz w:val="40"/>
          <w:szCs w:val="40"/>
          <w:u w:val="single"/>
        </w:rPr>
      </w:pPr>
    </w:p>
    <w:p w14:paraId="3D6D4333" w14:textId="7C971D46" w:rsidR="005777F2" w:rsidRDefault="00D57B63" w:rsidP="00EB2723">
      <w:pPr>
        <w:rPr>
          <w:rFonts w:ascii="Arial" w:hAnsi="Arial" w:cs="Arial"/>
          <w:b/>
          <w:sz w:val="40"/>
          <w:szCs w:val="40"/>
          <w:u w:val="single"/>
        </w:rPr>
      </w:pPr>
      <w:r w:rsidRPr="005777F2">
        <w:rPr>
          <w:rFonts w:ascii="Arial" w:hAnsi="Arial" w:cs="Arial"/>
          <w:b/>
          <w:sz w:val="40"/>
          <w:szCs w:val="40"/>
          <w:u w:val="single"/>
        </w:rPr>
        <w:lastRenderedPageBreak/>
        <w:t>References</w:t>
      </w:r>
      <w:r w:rsidR="005777F2" w:rsidRPr="005777F2">
        <w:rPr>
          <w:rFonts w:ascii="Arial" w:hAnsi="Arial" w:cs="Arial"/>
          <w:b/>
          <w:sz w:val="40"/>
          <w:szCs w:val="40"/>
          <w:u w:val="single"/>
        </w:rPr>
        <w:t xml:space="preserve"> </w:t>
      </w:r>
    </w:p>
    <w:p w14:paraId="6C67E9F0" w14:textId="77777777" w:rsidR="0011360F" w:rsidRDefault="0011360F" w:rsidP="00EB2723">
      <w:pPr>
        <w:rPr>
          <w:rFonts w:ascii="Arial" w:hAnsi="Arial" w:cs="Arial"/>
          <w:b/>
          <w:sz w:val="40"/>
          <w:szCs w:val="40"/>
          <w:u w:val="single"/>
        </w:rPr>
      </w:pPr>
    </w:p>
    <w:p w14:paraId="03A7C984" w14:textId="6CBBA23C" w:rsidR="00435CBC" w:rsidRPr="00C04B11" w:rsidRDefault="00435CBC" w:rsidP="00EB2723">
      <w:pPr>
        <w:jc w:val="both"/>
        <w:rPr>
          <w:rFonts w:ascii="Arial" w:hAnsi="Arial" w:cs="Arial"/>
          <w:sz w:val="28"/>
          <w:szCs w:val="28"/>
        </w:rPr>
      </w:pPr>
      <w:r w:rsidRPr="00C04B11">
        <w:rPr>
          <w:rFonts w:ascii="Arial" w:hAnsi="Arial" w:cs="Arial"/>
          <w:sz w:val="28"/>
          <w:szCs w:val="28"/>
        </w:rPr>
        <w:t xml:space="preserve">Bayles, D </w:t>
      </w:r>
      <w:r w:rsidR="00546633">
        <w:rPr>
          <w:rFonts w:ascii="Arial" w:hAnsi="Arial" w:cs="Arial"/>
          <w:sz w:val="28"/>
          <w:szCs w:val="28"/>
        </w:rPr>
        <w:t>&amp;</w:t>
      </w:r>
      <w:r w:rsidRPr="00C04B11">
        <w:rPr>
          <w:rFonts w:ascii="Arial" w:hAnsi="Arial" w:cs="Arial"/>
          <w:sz w:val="28"/>
          <w:szCs w:val="28"/>
        </w:rPr>
        <w:t xml:space="preserve"> Orland, T</w:t>
      </w:r>
      <w:r w:rsidR="00BE3025">
        <w:rPr>
          <w:rFonts w:ascii="Arial" w:hAnsi="Arial" w:cs="Arial"/>
          <w:sz w:val="28"/>
          <w:szCs w:val="28"/>
        </w:rPr>
        <w:t>.</w:t>
      </w:r>
      <w:r w:rsidRPr="00C04B11">
        <w:rPr>
          <w:rFonts w:ascii="Arial" w:hAnsi="Arial" w:cs="Arial"/>
          <w:sz w:val="28"/>
          <w:szCs w:val="28"/>
        </w:rPr>
        <w:t xml:space="preserve">  (2001), </w:t>
      </w:r>
      <w:r w:rsidRPr="00F41B56">
        <w:rPr>
          <w:rFonts w:ascii="Arial" w:hAnsi="Arial" w:cs="Arial"/>
          <w:i/>
          <w:sz w:val="28"/>
          <w:szCs w:val="28"/>
        </w:rPr>
        <w:t xml:space="preserve"> Art of Fear</w:t>
      </w:r>
      <w:r w:rsidRPr="00C04B11">
        <w:rPr>
          <w:rFonts w:ascii="Arial" w:hAnsi="Arial" w:cs="Arial"/>
          <w:sz w:val="28"/>
          <w:szCs w:val="28"/>
        </w:rPr>
        <w:t xml:space="preserve">, </w:t>
      </w:r>
      <w:r w:rsidR="003E21F1">
        <w:rPr>
          <w:rFonts w:ascii="Arial" w:hAnsi="Arial" w:cs="Arial"/>
          <w:sz w:val="28"/>
          <w:szCs w:val="28"/>
        </w:rPr>
        <w:t xml:space="preserve">USA: </w:t>
      </w:r>
      <w:r w:rsidRPr="00C04B11">
        <w:rPr>
          <w:rFonts w:ascii="Arial" w:hAnsi="Arial" w:cs="Arial"/>
          <w:sz w:val="28"/>
          <w:szCs w:val="28"/>
        </w:rPr>
        <w:t>Image Continuum Press</w:t>
      </w:r>
    </w:p>
    <w:p w14:paraId="68B6A9E8" w14:textId="77777777" w:rsidR="00435CBC" w:rsidRDefault="00435CBC" w:rsidP="00EB2723">
      <w:pPr>
        <w:rPr>
          <w:rFonts w:ascii="Arial" w:hAnsi="Arial" w:cs="Arial"/>
          <w:sz w:val="28"/>
          <w:szCs w:val="28"/>
        </w:rPr>
      </w:pPr>
    </w:p>
    <w:p w14:paraId="3A9C4FD6" w14:textId="76CA6ADA" w:rsidR="009B6567" w:rsidRDefault="009B6567" w:rsidP="00EB2723">
      <w:pPr>
        <w:rPr>
          <w:rFonts w:ascii="Arial" w:hAnsi="Arial" w:cs="Arial"/>
          <w:sz w:val="28"/>
          <w:szCs w:val="28"/>
        </w:rPr>
      </w:pPr>
      <w:r>
        <w:rPr>
          <w:rFonts w:ascii="Arial" w:hAnsi="Arial" w:cs="Arial"/>
          <w:sz w:val="28"/>
          <w:szCs w:val="28"/>
        </w:rPr>
        <w:t>Brodie, A</w:t>
      </w:r>
      <w:r w:rsidR="00BE3025">
        <w:rPr>
          <w:rFonts w:ascii="Arial" w:hAnsi="Arial" w:cs="Arial"/>
          <w:sz w:val="28"/>
          <w:szCs w:val="28"/>
        </w:rPr>
        <w:t xml:space="preserve">. </w:t>
      </w:r>
      <w:r>
        <w:rPr>
          <w:rFonts w:ascii="Arial" w:hAnsi="Arial" w:cs="Arial"/>
          <w:sz w:val="28"/>
          <w:szCs w:val="28"/>
        </w:rPr>
        <w:t xml:space="preserve">M. (1997), </w:t>
      </w:r>
      <w:r w:rsidRPr="008B5D03">
        <w:rPr>
          <w:rFonts w:ascii="Arial" w:hAnsi="Arial" w:cs="Arial"/>
          <w:i/>
          <w:sz w:val="28"/>
          <w:szCs w:val="28"/>
        </w:rPr>
        <w:t>Stories, Eleven Aboriginal Artists</w:t>
      </w:r>
      <w:r>
        <w:rPr>
          <w:rFonts w:ascii="Arial" w:hAnsi="Arial" w:cs="Arial"/>
          <w:sz w:val="28"/>
          <w:szCs w:val="28"/>
        </w:rPr>
        <w:t>, Australia: Craftsman House</w:t>
      </w:r>
    </w:p>
    <w:p w14:paraId="76C08E41" w14:textId="77777777" w:rsidR="00D32E00" w:rsidRDefault="00D32E00" w:rsidP="00EB2723">
      <w:pPr>
        <w:rPr>
          <w:rFonts w:ascii="Arial" w:hAnsi="Arial" w:cs="Arial"/>
          <w:sz w:val="28"/>
          <w:szCs w:val="28"/>
        </w:rPr>
      </w:pPr>
    </w:p>
    <w:p w14:paraId="6E088854" w14:textId="4550A037" w:rsidR="002044E4" w:rsidRDefault="00981153">
      <w:pPr>
        <w:rPr>
          <w:rFonts w:ascii="Arial" w:hAnsi="Arial" w:cs="Arial"/>
          <w:sz w:val="28"/>
          <w:szCs w:val="28"/>
        </w:rPr>
      </w:pPr>
      <w:r>
        <w:rPr>
          <w:rFonts w:ascii="Arial" w:hAnsi="Arial" w:cs="Arial"/>
          <w:sz w:val="28"/>
          <w:szCs w:val="28"/>
        </w:rPr>
        <w:t>Feldman Barrett, L.</w:t>
      </w:r>
      <w:r w:rsidR="00EC24D2">
        <w:rPr>
          <w:rFonts w:ascii="Arial" w:hAnsi="Arial" w:cs="Arial"/>
          <w:sz w:val="28"/>
          <w:szCs w:val="28"/>
        </w:rPr>
        <w:t xml:space="preserve"> (2018)</w:t>
      </w:r>
      <w:r w:rsidR="005154EB">
        <w:rPr>
          <w:rFonts w:ascii="Arial" w:hAnsi="Arial" w:cs="Arial"/>
          <w:sz w:val="28"/>
          <w:szCs w:val="28"/>
        </w:rPr>
        <w:t>,</w:t>
      </w:r>
      <w:r w:rsidR="00EC24D2">
        <w:rPr>
          <w:rFonts w:ascii="Arial" w:hAnsi="Arial" w:cs="Arial"/>
          <w:sz w:val="28"/>
          <w:szCs w:val="28"/>
        </w:rPr>
        <w:t xml:space="preserve"> </w:t>
      </w:r>
      <w:r w:rsidR="00EC24D2" w:rsidRPr="008B5D03">
        <w:rPr>
          <w:rFonts w:ascii="Arial" w:hAnsi="Arial" w:cs="Arial"/>
          <w:i/>
          <w:sz w:val="28"/>
          <w:szCs w:val="28"/>
        </w:rPr>
        <w:t>H</w:t>
      </w:r>
      <w:r w:rsidR="002044E4" w:rsidRPr="008B5D03">
        <w:rPr>
          <w:rFonts w:ascii="Arial" w:hAnsi="Arial" w:cs="Arial"/>
          <w:i/>
          <w:sz w:val="28"/>
          <w:szCs w:val="28"/>
        </w:rPr>
        <w:t>ow Emotions Are Made</w:t>
      </w:r>
      <w:r w:rsidR="00C66262" w:rsidRPr="008B5D03">
        <w:rPr>
          <w:rFonts w:ascii="Arial" w:hAnsi="Arial" w:cs="Arial"/>
          <w:i/>
          <w:sz w:val="28"/>
          <w:szCs w:val="28"/>
        </w:rPr>
        <w:t>, The Secret Life of the Brain</w:t>
      </w:r>
      <w:r w:rsidR="00EC24D2">
        <w:rPr>
          <w:rFonts w:ascii="Arial" w:hAnsi="Arial" w:cs="Arial"/>
          <w:sz w:val="28"/>
          <w:szCs w:val="28"/>
        </w:rPr>
        <w:t xml:space="preserve">, </w:t>
      </w:r>
      <w:r w:rsidR="003B5952">
        <w:rPr>
          <w:rFonts w:ascii="Arial" w:hAnsi="Arial" w:cs="Arial"/>
          <w:sz w:val="28"/>
          <w:szCs w:val="28"/>
        </w:rPr>
        <w:t>London</w:t>
      </w:r>
      <w:r w:rsidR="00A80FAE">
        <w:rPr>
          <w:rFonts w:ascii="Arial" w:hAnsi="Arial" w:cs="Arial"/>
          <w:sz w:val="28"/>
          <w:szCs w:val="28"/>
        </w:rPr>
        <w:t xml:space="preserve">: </w:t>
      </w:r>
      <w:r w:rsidR="007F2032">
        <w:rPr>
          <w:rFonts w:ascii="Arial" w:hAnsi="Arial" w:cs="Arial"/>
          <w:sz w:val="28"/>
          <w:szCs w:val="28"/>
        </w:rPr>
        <w:t>Pan Books</w:t>
      </w:r>
    </w:p>
    <w:p w14:paraId="411F3F63" w14:textId="66CF97E6" w:rsidR="00DC47E4" w:rsidRDefault="00DC47E4">
      <w:pPr>
        <w:rPr>
          <w:rFonts w:ascii="Arial" w:hAnsi="Arial" w:cs="Arial"/>
          <w:sz w:val="28"/>
          <w:szCs w:val="28"/>
        </w:rPr>
      </w:pPr>
    </w:p>
    <w:p w14:paraId="450331B7" w14:textId="5A5090A8" w:rsidR="00DC47E4" w:rsidRDefault="00DC47E4">
      <w:pPr>
        <w:rPr>
          <w:rFonts w:ascii="Arial" w:hAnsi="Arial" w:cs="Arial"/>
          <w:sz w:val="28"/>
          <w:szCs w:val="28"/>
        </w:rPr>
      </w:pPr>
      <w:r>
        <w:rPr>
          <w:rFonts w:ascii="Arial" w:hAnsi="Arial" w:cs="Arial"/>
          <w:sz w:val="28"/>
          <w:szCs w:val="28"/>
        </w:rPr>
        <w:t>Gladwell, M. (</w:t>
      </w:r>
      <w:r w:rsidR="0027531A">
        <w:rPr>
          <w:rFonts w:ascii="Arial" w:hAnsi="Arial" w:cs="Arial"/>
          <w:sz w:val="28"/>
          <w:szCs w:val="28"/>
        </w:rPr>
        <w:t xml:space="preserve">2015), </w:t>
      </w:r>
      <w:r w:rsidR="00CE1887" w:rsidRPr="008B5D03">
        <w:rPr>
          <w:rFonts w:ascii="Arial" w:hAnsi="Arial" w:cs="Arial"/>
          <w:i/>
          <w:sz w:val="28"/>
          <w:szCs w:val="28"/>
        </w:rPr>
        <w:t>The Tipping Point</w:t>
      </w:r>
      <w:r w:rsidR="00CE1887">
        <w:rPr>
          <w:rFonts w:ascii="Arial" w:hAnsi="Arial" w:cs="Arial"/>
          <w:sz w:val="28"/>
          <w:szCs w:val="28"/>
        </w:rPr>
        <w:t>, Great Britain</w:t>
      </w:r>
      <w:r w:rsidR="00121D84">
        <w:rPr>
          <w:rFonts w:ascii="Arial" w:hAnsi="Arial" w:cs="Arial"/>
          <w:sz w:val="28"/>
          <w:szCs w:val="28"/>
        </w:rPr>
        <w:t>:</w:t>
      </w:r>
      <w:r w:rsidR="00CE1887">
        <w:rPr>
          <w:rFonts w:ascii="Arial" w:hAnsi="Arial" w:cs="Arial"/>
          <w:sz w:val="28"/>
          <w:szCs w:val="28"/>
        </w:rPr>
        <w:t xml:space="preserve"> </w:t>
      </w:r>
      <w:r w:rsidR="0027531A">
        <w:rPr>
          <w:rFonts w:ascii="Arial" w:hAnsi="Arial" w:cs="Arial"/>
          <w:sz w:val="28"/>
          <w:szCs w:val="28"/>
        </w:rPr>
        <w:t>Abacas</w:t>
      </w:r>
    </w:p>
    <w:p w14:paraId="5FCA743E" w14:textId="77777777" w:rsidR="00656F2A" w:rsidRDefault="00656F2A">
      <w:pPr>
        <w:rPr>
          <w:rFonts w:ascii="Arial" w:hAnsi="Arial" w:cs="Arial"/>
          <w:sz w:val="28"/>
          <w:szCs w:val="28"/>
        </w:rPr>
      </w:pPr>
    </w:p>
    <w:p w14:paraId="0FDD917B" w14:textId="1ADB2399" w:rsidR="00BE2424" w:rsidRDefault="00656F2A">
      <w:pPr>
        <w:rPr>
          <w:rFonts w:ascii="Arial" w:hAnsi="Arial" w:cs="Arial"/>
          <w:sz w:val="28"/>
          <w:szCs w:val="28"/>
        </w:rPr>
      </w:pPr>
      <w:r>
        <w:rPr>
          <w:rFonts w:ascii="Arial" w:hAnsi="Arial" w:cs="Arial"/>
          <w:sz w:val="28"/>
          <w:szCs w:val="28"/>
        </w:rPr>
        <w:t>Jung</w:t>
      </w:r>
      <w:r w:rsidR="00EB2C5E">
        <w:rPr>
          <w:rFonts w:ascii="Arial" w:hAnsi="Arial" w:cs="Arial"/>
          <w:sz w:val="28"/>
          <w:szCs w:val="28"/>
        </w:rPr>
        <w:t xml:space="preserve">, S. (1988), </w:t>
      </w:r>
      <w:r w:rsidR="00EB2C5E" w:rsidRPr="00B733ED">
        <w:rPr>
          <w:rFonts w:ascii="Arial" w:hAnsi="Arial" w:cs="Arial"/>
          <w:i/>
          <w:sz w:val="28"/>
          <w:szCs w:val="28"/>
        </w:rPr>
        <w:t>Glasb</w:t>
      </w:r>
      <w:r w:rsidR="000E288D" w:rsidRPr="00B733ED">
        <w:rPr>
          <w:rFonts w:ascii="Arial" w:hAnsi="Arial" w:cs="Arial"/>
          <w:i/>
          <w:sz w:val="28"/>
          <w:szCs w:val="28"/>
        </w:rPr>
        <w:t>il</w:t>
      </w:r>
      <w:r w:rsidR="00EB2C5E" w:rsidRPr="00B733ED">
        <w:rPr>
          <w:rFonts w:ascii="Arial" w:hAnsi="Arial" w:cs="Arial"/>
          <w:i/>
          <w:sz w:val="28"/>
          <w:szCs w:val="28"/>
        </w:rPr>
        <w:t>der Johannes Schreiter</w:t>
      </w:r>
      <w:r w:rsidR="00EB2C5E">
        <w:rPr>
          <w:rFonts w:ascii="Arial" w:hAnsi="Arial" w:cs="Arial"/>
          <w:sz w:val="28"/>
          <w:szCs w:val="28"/>
        </w:rPr>
        <w:t xml:space="preserve">, </w:t>
      </w:r>
      <w:r w:rsidR="00E326C2">
        <w:rPr>
          <w:rFonts w:ascii="Arial" w:hAnsi="Arial" w:cs="Arial"/>
          <w:sz w:val="28"/>
          <w:szCs w:val="28"/>
        </w:rPr>
        <w:t>Gmbh Darms</w:t>
      </w:r>
      <w:r w:rsidR="00BE2424">
        <w:rPr>
          <w:rFonts w:ascii="Arial" w:hAnsi="Arial" w:cs="Arial"/>
          <w:sz w:val="28"/>
          <w:szCs w:val="28"/>
        </w:rPr>
        <w:t>t</w:t>
      </w:r>
      <w:r w:rsidR="00E326C2">
        <w:rPr>
          <w:rFonts w:ascii="Arial" w:hAnsi="Arial" w:cs="Arial"/>
          <w:sz w:val="28"/>
          <w:szCs w:val="28"/>
        </w:rPr>
        <w:t>adt:</w:t>
      </w:r>
      <w:r w:rsidR="00BE2424">
        <w:rPr>
          <w:rFonts w:ascii="Arial" w:hAnsi="Arial" w:cs="Arial"/>
          <w:sz w:val="28"/>
          <w:szCs w:val="28"/>
        </w:rPr>
        <w:t xml:space="preserve"> Verlag Das Beispiel</w:t>
      </w:r>
    </w:p>
    <w:p w14:paraId="63F163D2" w14:textId="77777777" w:rsidR="0012554C" w:rsidRDefault="0012554C">
      <w:pPr>
        <w:rPr>
          <w:rFonts w:ascii="Arial" w:hAnsi="Arial" w:cs="Arial"/>
          <w:sz w:val="28"/>
          <w:szCs w:val="28"/>
        </w:rPr>
      </w:pPr>
    </w:p>
    <w:p w14:paraId="18D2C015" w14:textId="3B04C05D" w:rsidR="00CE2595" w:rsidRDefault="00BF0166">
      <w:pPr>
        <w:rPr>
          <w:rFonts w:ascii="Arial" w:hAnsi="Arial" w:cs="Arial"/>
          <w:sz w:val="28"/>
          <w:szCs w:val="28"/>
        </w:rPr>
      </w:pPr>
      <w:r>
        <w:rPr>
          <w:rFonts w:ascii="Arial" w:hAnsi="Arial" w:cs="Arial"/>
          <w:sz w:val="28"/>
          <w:szCs w:val="28"/>
        </w:rPr>
        <w:t>Kounois, J.</w:t>
      </w:r>
      <w:r w:rsidR="007660D9">
        <w:rPr>
          <w:rFonts w:ascii="Arial" w:hAnsi="Arial" w:cs="Arial"/>
          <w:sz w:val="28"/>
          <w:szCs w:val="28"/>
        </w:rPr>
        <w:t xml:space="preserve"> &amp;</w:t>
      </w:r>
      <w:r w:rsidR="00825B97">
        <w:rPr>
          <w:rFonts w:ascii="Arial" w:hAnsi="Arial" w:cs="Arial"/>
          <w:sz w:val="28"/>
          <w:szCs w:val="28"/>
        </w:rPr>
        <w:t xml:space="preserve"> </w:t>
      </w:r>
      <w:r w:rsidR="006D6CA9">
        <w:rPr>
          <w:rFonts w:ascii="Arial" w:hAnsi="Arial" w:cs="Arial"/>
          <w:sz w:val="28"/>
          <w:szCs w:val="28"/>
        </w:rPr>
        <w:t xml:space="preserve">Beeman, M. </w:t>
      </w:r>
      <w:r>
        <w:rPr>
          <w:rFonts w:ascii="Arial" w:hAnsi="Arial" w:cs="Arial"/>
          <w:sz w:val="28"/>
          <w:szCs w:val="28"/>
        </w:rPr>
        <w:t xml:space="preserve">(2015), </w:t>
      </w:r>
      <w:r w:rsidR="002044E4" w:rsidRPr="00B733ED">
        <w:rPr>
          <w:rFonts w:ascii="Arial" w:hAnsi="Arial" w:cs="Arial"/>
          <w:i/>
          <w:sz w:val="28"/>
          <w:szCs w:val="28"/>
        </w:rPr>
        <w:t xml:space="preserve">The Eureka </w:t>
      </w:r>
      <w:r w:rsidR="00CE2595" w:rsidRPr="00B733ED">
        <w:rPr>
          <w:rFonts w:ascii="Arial" w:hAnsi="Arial" w:cs="Arial"/>
          <w:i/>
          <w:sz w:val="28"/>
          <w:szCs w:val="28"/>
        </w:rPr>
        <w:t>Factor</w:t>
      </w:r>
      <w:r w:rsidR="00ED060F">
        <w:rPr>
          <w:rFonts w:ascii="Arial" w:hAnsi="Arial" w:cs="Arial"/>
          <w:sz w:val="28"/>
          <w:szCs w:val="28"/>
        </w:rPr>
        <w:t xml:space="preserve">, New York: </w:t>
      </w:r>
      <w:r w:rsidR="00E0470D" w:rsidRPr="00CB0DE5">
        <w:rPr>
          <w:rFonts w:ascii="Arial" w:hAnsi="Arial" w:cs="Arial"/>
          <w:sz w:val="28"/>
          <w:szCs w:val="28"/>
        </w:rPr>
        <w:t xml:space="preserve">Random </w:t>
      </w:r>
      <w:r w:rsidR="00DE17A4" w:rsidRPr="00CB0DE5">
        <w:rPr>
          <w:rFonts w:ascii="Arial" w:hAnsi="Arial" w:cs="Arial"/>
          <w:sz w:val="28"/>
          <w:szCs w:val="28"/>
        </w:rPr>
        <w:t>H</w:t>
      </w:r>
      <w:r w:rsidR="00E0470D" w:rsidRPr="00CB0DE5">
        <w:rPr>
          <w:rFonts w:ascii="Arial" w:hAnsi="Arial" w:cs="Arial"/>
          <w:sz w:val="28"/>
          <w:szCs w:val="28"/>
        </w:rPr>
        <w:t>ouse</w:t>
      </w:r>
    </w:p>
    <w:p w14:paraId="40548C52" w14:textId="77777777" w:rsidR="007355B1" w:rsidRDefault="007355B1">
      <w:pPr>
        <w:rPr>
          <w:rFonts w:ascii="Arial" w:hAnsi="Arial" w:cs="Arial"/>
          <w:sz w:val="28"/>
          <w:szCs w:val="28"/>
        </w:rPr>
      </w:pPr>
    </w:p>
    <w:p w14:paraId="3E2C415E" w14:textId="77777777" w:rsidR="007355B1" w:rsidRDefault="007355B1" w:rsidP="00881007">
      <w:pPr>
        <w:rPr>
          <w:rFonts w:ascii="Arial" w:hAnsi="Arial" w:cs="Arial"/>
          <w:sz w:val="28"/>
          <w:szCs w:val="28"/>
        </w:rPr>
      </w:pPr>
      <w:r>
        <w:rPr>
          <w:rFonts w:ascii="Arial" w:hAnsi="Arial" w:cs="Arial"/>
          <w:sz w:val="28"/>
          <w:szCs w:val="28"/>
        </w:rPr>
        <w:t xml:space="preserve">Mariana, W. (1993), </w:t>
      </w:r>
      <w:r w:rsidRPr="00B733ED">
        <w:rPr>
          <w:rFonts w:ascii="Arial" w:hAnsi="Arial" w:cs="Arial"/>
          <w:i/>
          <w:sz w:val="28"/>
          <w:szCs w:val="28"/>
        </w:rPr>
        <w:t>Aboriginal Art</w:t>
      </w:r>
      <w:r>
        <w:rPr>
          <w:rFonts w:ascii="Arial" w:hAnsi="Arial" w:cs="Arial"/>
          <w:sz w:val="28"/>
          <w:szCs w:val="28"/>
        </w:rPr>
        <w:t>, Singapore: CS Graphics</w:t>
      </w:r>
    </w:p>
    <w:p w14:paraId="6F9ED2AA" w14:textId="77777777" w:rsidR="007355B1" w:rsidRDefault="007355B1">
      <w:pPr>
        <w:rPr>
          <w:rFonts w:ascii="Arial" w:hAnsi="Arial" w:cs="Arial"/>
          <w:sz w:val="28"/>
          <w:szCs w:val="28"/>
        </w:rPr>
      </w:pPr>
    </w:p>
    <w:p w14:paraId="52EDBBA3" w14:textId="42D48FD6" w:rsidR="008C767A" w:rsidRDefault="00CE786D">
      <w:pPr>
        <w:rPr>
          <w:rFonts w:ascii="Arial" w:hAnsi="Arial" w:cs="Arial"/>
          <w:sz w:val="28"/>
          <w:szCs w:val="28"/>
        </w:rPr>
      </w:pPr>
      <w:r>
        <w:rPr>
          <w:rFonts w:ascii="Arial" w:hAnsi="Arial" w:cs="Arial"/>
          <w:sz w:val="28"/>
          <w:szCs w:val="28"/>
        </w:rPr>
        <w:t>Matursna, H. &amp; Varela, F.</w:t>
      </w:r>
      <w:r w:rsidR="00784271">
        <w:rPr>
          <w:rFonts w:ascii="Arial" w:hAnsi="Arial" w:cs="Arial"/>
          <w:sz w:val="28"/>
          <w:szCs w:val="28"/>
        </w:rPr>
        <w:t xml:space="preserve"> (1987), </w:t>
      </w:r>
      <w:r w:rsidR="008C767A" w:rsidRPr="00A87020">
        <w:rPr>
          <w:rFonts w:ascii="Arial" w:hAnsi="Arial" w:cs="Arial"/>
          <w:i/>
          <w:sz w:val="28"/>
          <w:szCs w:val="28"/>
        </w:rPr>
        <w:t xml:space="preserve">The </w:t>
      </w:r>
      <w:r w:rsidR="00876E41" w:rsidRPr="00A87020">
        <w:rPr>
          <w:rFonts w:ascii="Arial" w:hAnsi="Arial" w:cs="Arial"/>
          <w:i/>
          <w:sz w:val="28"/>
          <w:szCs w:val="28"/>
        </w:rPr>
        <w:t>T</w:t>
      </w:r>
      <w:r w:rsidR="008C767A" w:rsidRPr="00A87020">
        <w:rPr>
          <w:rFonts w:ascii="Arial" w:hAnsi="Arial" w:cs="Arial"/>
          <w:i/>
          <w:sz w:val="28"/>
          <w:szCs w:val="28"/>
        </w:rPr>
        <w:t xml:space="preserve">ree of </w:t>
      </w:r>
      <w:r w:rsidR="00876E41" w:rsidRPr="00A87020">
        <w:rPr>
          <w:rFonts w:ascii="Arial" w:hAnsi="Arial" w:cs="Arial"/>
          <w:i/>
          <w:sz w:val="28"/>
          <w:szCs w:val="28"/>
        </w:rPr>
        <w:t>K</w:t>
      </w:r>
      <w:r w:rsidR="008C767A" w:rsidRPr="00A87020">
        <w:rPr>
          <w:rFonts w:ascii="Arial" w:hAnsi="Arial" w:cs="Arial"/>
          <w:i/>
          <w:sz w:val="28"/>
          <w:szCs w:val="28"/>
        </w:rPr>
        <w:t>nowledge</w:t>
      </w:r>
      <w:r w:rsidR="009A5D39" w:rsidRPr="00A87020">
        <w:rPr>
          <w:rFonts w:ascii="Arial" w:hAnsi="Arial" w:cs="Arial"/>
          <w:i/>
          <w:sz w:val="28"/>
          <w:szCs w:val="28"/>
        </w:rPr>
        <w:t>,</w:t>
      </w:r>
      <w:r w:rsidR="008C767A" w:rsidRPr="00A87020">
        <w:rPr>
          <w:rFonts w:ascii="Arial" w:hAnsi="Arial" w:cs="Arial"/>
          <w:i/>
          <w:sz w:val="28"/>
          <w:szCs w:val="28"/>
        </w:rPr>
        <w:t xml:space="preserve"> </w:t>
      </w:r>
      <w:r w:rsidR="009A5D39" w:rsidRPr="00A87020">
        <w:rPr>
          <w:rFonts w:ascii="Arial" w:hAnsi="Arial" w:cs="Arial"/>
          <w:i/>
          <w:sz w:val="28"/>
          <w:szCs w:val="28"/>
        </w:rPr>
        <w:t>T</w:t>
      </w:r>
      <w:r w:rsidR="00876E41" w:rsidRPr="00A87020">
        <w:rPr>
          <w:rFonts w:ascii="Arial" w:hAnsi="Arial" w:cs="Arial"/>
          <w:i/>
          <w:sz w:val="28"/>
          <w:szCs w:val="28"/>
        </w:rPr>
        <w:t xml:space="preserve">he </w:t>
      </w:r>
      <w:r w:rsidR="009A5D39" w:rsidRPr="00A87020">
        <w:rPr>
          <w:rFonts w:ascii="Arial" w:hAnsi="Arial" w:cs="Arial"/>
          <w:i/>
          <w:sz w:val="28"/>
          <w:szCs w:val="28"/>
        </w:rPr>
        <w:t>B</w:t>
      </w:r>
      <w:r w:rsidR="00876E41" w:rsidRPr="00A87020">
        <w:rPr>
          <w:rFonts w:ascii="Arial" w:hAnsi="Arial" w:cs="Arial"/>
          <w:i/>
          <w:sz w:val="28"/>
          <w:szCs w:val="28"/>
        </w:rPr>
        <w:t xml:space="preserve">iological </w:t>
      </w:r>
      <w:r w:rsidR="009A5D39" w:rsidRPr="00A87020">
        <w:rPr>
          <w:rFonts w:ascii="Arial" w:hAnsi="Arial" w:cs="Arial"/>
          <w:i/>
          <w:sz w:val="28"/>
          <w:szCs w:val="28"/>
        </w:rPr>
        <w:t>R</w:t>
      </w:r>
      <w:r w:rsidR="00876E41" w:rsidRPr="00A87020">
        <w:rPr>
          <w:rFonts w:ascii="Arial" w:hAnsi="Arial" w:cs="Arial"/>
          <w:i/>
          <w:sz w:val="28"/>
          <w:szCs w:val="28"/>
        </w:rPr>
        <w:t xml:space="preserve">oots of </w:t>
      </w:r>
      <w:r w:rsidR="009A5D39" w:rsidRPr="00A87020">
        <w:rPr>
          <w:rFonts w:ascii="Arial" w:hAnsi="Arial" w:cs="Arial"/>
          <w:i/>
          <w:sz w:val="28"/>
          <w:szCs w:val="28"/>
        </w:rPr>
        <w:t>H</w:t>
      </w:r>
      <w:r w:rsidR="00876E41" w:rsidRPr="00A87020">
        <w:rPr>
          <w:rFonts w:ascii="Arial" w:hAnsi="Arial" w:cs="Arial"/>
          <w:i/>
          <w:sz w:val="28"/>
          <w:szCs w:val="28"/>
        </w:rPr>
        <w:t xml:space="preserve">uman </w:t>
      </w:r>
      <w:r w:rsidR="009A5D39" w:rsidRPr="00A87020">
        <w:rPr>
          <w:rFonts w:ascii="Arial" w:hAnsi="Arial" w:cs="Arial"/>
          <w:i/>
          <w:sz w:val="28"/>
          <w:szCs w:val="28"/>
        </w:rPr>
        <w:t>Understanding</w:t>
      </w:r>
      <w:r w:rsidR="009A5D39" w:rsidRPr="00CB0DE5">
        <w:rPr>
          <w:rFonts w:ascii="Arial" w:hAnsi="Arial" w:cs="Arial"/>
          <w:sz w:val="28"/>
          <w:szCs w:val="28"/>
        </w:rPr>
        <w:t xml:space="preserve">, </w:t>
      </w:r>
      <w:r w:rsidR="00DF7003">
        <w:rPr>
          <w:rFonts w:ascii="Arial" w:hAnsi="Arial" w:cs="Arial"/>
          <w:sz w:val="28"/>
          <w:szCs w:val="28"/>
        </w:rPr>
        <w:t xml:space="preserve">Massachusetts: </w:t>
      </w:r>
      <w:r w:rsidR="00DA61B6" w:rsidRPr="00CB0DE5">
        <w:rPr>
          <w:rFonts w:ascii="Arial" w:hAnsi="Arial" w:cs="Arial"/>
          <w:sz w:val="28"/>
          <w:szCs w:val="28"/>
        </w:rPr>
        <w:t>S</w:t>
      </w:r>
      <w:r w:rsidR="001D420A" w:rsidRPr="00CB0DE5">
        <w:rPr>
          <w:rFonts w:ascii="Arial" w:hAnsi="Arial" w:cs="Arial"/>
          <w:sz w:val="28"/>
          <w:szCs w:val="28"/>
        </w:rPr>
        <w:t xml:space="preserve">hambhala </w:t>
      </w:r>
      <w:r w:rsidR="00DF7003">
        <w:rPr>
          <w:rFonts w:ascii="Arial" w:hAnsi="Arial" w:cs="Arial"/>
          <w:sz w:val="28"/>
          <w:szCs w:val="28"/>
        </w:rPr>
        <w:t>P</w:t>
      </w:r>
      <w:r w:rsidR="00DA61B6" w:rsidRPr="00CB0DE5">
        <w:rPr>
          <w:rFonts w:ascii="Arial" w:hAnsi="Arial" w:cs="Arial"/>
          <w:sz w:val="28"/>
          <w:szCs w:val="28"/>
        </w:rPr>
        <w:t>ublications</w:t>
      </w:r>
    </w:p>
    <w:p w14:paraId="1C4D3C22" w14:textId="77777777" w:rsidR="00D32E00" w:rsidRDefault="00D32E00">
      <w:pPr>
        <w:rPr>
          <w:rFonts w:ascii="Arial" w:hAnsi="Arial" w:cs="Arial"/>
          <w:sz w:val="28"/>
          <w:szCs w:val="28"/>
        </w:rPr>
      </w:pPr>
    </w:p>
    <w:p w14:paraId="5E03E26C" w14:textId="5A0893DB" w:rsidR="00B27ECC" w:rsidRDefault="00B27ECC">
      <w:pPr>
        <w:rPr>
          <w:rFonts w:ascii="Arial" w:hAnsi="Arial" w:cs="Arial"/>
          <w:sz w:val="28"/>
          <w:szCs w:val="28"/>
        </w:rPr>
      </w:pPr>
      <w:r>
        <w:rPr>
          <w:rFonts w:ascii="Arial" w:hAnsi="Arial" w:cs="Arial"/>
          <w:sz w:val="28"/>
          <w:szCs w:val="28"/>
        </w:rPr>
        <w:t xml:space="preserve">Miller, M. (2015), </w:t>
      </w:r>
      <w:r w:rsidRPr="00A87020">
        <w:rPr>
          <w:rFonts w:ascii="Arial" w:hAnsi="Arial" w:cs="Arial"/>
          <w:i/>
          <w:sz w:val="28"/>
          <w:szCs w:val="28"/>
        </w:rPr>
        <w:t>Chartres Cathedral</w:t>
      </w:r>
      <w:r>
        <w:rPr>
          <w:rFonts w:ascii="Arial" w:hAnsi="Arial" w:cs="Arial"/>
          <w:sz w:val="28"/>
          <w:szCs w:val="28"/>
        </w:rPr>
        <w:t xml:space="preserve">, </w:t>
      </w:r>
      <w:r w:rsidRPr="00CB0DE5">
        <w:rPr>
          <w:rFonts w:ascii="Arial" w:hAnsi="Arial" w:cs="Arial"/>
          <w:sz w:val="28"/>
          <w:szCs w:val="28"/>
        </w:rPr>
        <w:t>Gloucestershire</w:t>
      </w:r>
      <w:r>
        <w:rPr>
          <w:rFonts w:ascii="Arial" w:hAnsi="Arial" w:cs="Arial"/>
          <w:sz w:val="28"/>
          <w:szCs w:val="28"/>
        </w:rPr>
        <w:t xml:space="preserve">: </w:t>
      </w:r>
      <w:r w:rsidRPr="00CB0DE5">
        <w:rPr>
          <w:rFonts w:ascii="Arial" w:hAnsi="Arial" w:cs="Arial"/>
          <w:sz w:val="28"/>
          <w:szCs w:val="28"/>
        </w:rPr>
        <w:t>Pitkin Publishing</w:t>
      </w:r>
    </w:p>
    <w:p w14:paraId="161D188B" w14:textId="77777777" w:rsidR="00D32E00" w:rsidRDefault="00D32E00">
      <w:pPr>
        <w:rPr>
          <w:rFonts w:ascii="Arial" w:hAnsi="Arial" w:cs="Arial"/>
          <w:sz w:val="28"/>
          <w:szCs w:val="28"/>
        </w:rPr>
      </w:pPr>
    </w:p>
    <w:p w14:paraId="1DA4541E" w14:textId="75435A1E" w:rsidR="00972AF9" w:rsidRDefault="00BF3411">
      <w:pPr>
        <w:rPr>
          <w:rFonts w:ascii="Arial" w:hAnsi="Arial" w:cs="Arial"/>
          <w:sz w:val="28"/>
          <w:szCs w:val="28"/>
        </w:rPr>
      </w:pPr>
      <w:r>
        <w:rPr>
          <w:rFonts w:ascii="Arial" w:hAnsi="Arial" w:cs="Arial"/>
          <w:sz w:val="28"/>
          <w:szCs w:val="28"/>
        </w:rPr>
        <w:t xml:space="preserve">Moor Reed, </w:t>
      </w:r>
      <w:r w:rsidR="00F9002E">
        <w:rPr>
          <w:rFonts w:ascii="Arial" w:hAnsi="Arial" w:cs="Arial"/>
          <w:sz w:val="28"/>
          <w:szCs w:val="28"/>
        </w:rPr>
        <w:t xml:space="preserve">A. (1997), </w:t>
      </w:r>
      <w:r w:rsidR="00972AF9" w:rsidRPr="00A87020">
        <w:rPr>
          <w:rFonts w:ascii="Arial" w:hAnsi="Arial" w:cs="Arial"/>
          <w:i/>
          <w:sz w:val="28"/>
          <w:szCs w:val="28"/>
        </w:rPr>
        <w:t xml:space="preserve">Architectural Glass Art, Form and </w:t>
      </w:r>
      <w:r w:rsidR="00240179" w:rsidRPr="00A87020">
        <w:rPr>
          <w:rFonts w:ascii="Arial" w:hAnsi="Arial" w:cs="Arial"/>
          <w:i/>
          <w:sz w:val="28"/>
          <w:szCs w:val="28"/>
        </w:rPr>
        <w:t>T</w:t>
      </w:r>
      <w:r w:rsidR="00972AF9" w:rsidRPr="00A87020">
        <w:rPr>
          <w:rFonts w:ascii="Arial" w:hAnsi="Arial" w:cs="Arial"/>
          <w:i/>
          <w:sz w:val="28"/>
          <w:szCs w:val="28"/>
        </w:rPr>
        <w:t xml:space="preserve">echnique in </w:t>
      </w:r>
      <w:r w:rsidR="00240179" w:rsidRPr="00A87020">
        <w:rPr>
          <w:rFonts w:ascii="Arial" w:hAnsi="Arial" w:cs="Arial"/>
          <w:i/>
          <w:sz w:val="28"/>
          <w:szCs w:val="28"/>
        </w:rPr>
        <w:t>C</w:t>
      </w:r>
      <w:r w:rsidR="00972AF9" w:rsidRPr="00A87020">
        <w:rPr>
          <w:rFonts w:ascii="Arial" w:hAnsi="Arial" w:cs="Arial"/>
          <w:i/>
          <w:sz w:val="28"/>
          <w:szCs w:val="28"/>
        </w:rPr>
        <w:t xml:space="preserve">ontemporary </w:t>
      </w:r>
      <w:r w:rsidR="00240179" w:rsidRPr="00A87020">
        <w:rPr>
          <w:rFonts w:ascii="Arial" w:hAnsi="Arial" w:cs="Arial"/>
          <w:i/>
          <w:sz w:val="28"/>
          <w:szCs w:val="28"/>
        </w:rPr>
        <w:t>G</w:t>
      </w:r>
      <w:r w:rsidR="00972AF9" w:rsidRPr="00A87020">
        <w:rPr>
          <w:rFonts w:ascii="Arial" w:hAnsi="Arial" w:cs="Arial"/>
          <w:i/>
          <w:sz w:val="28"/>
          <w:szCs w:val="28"/>
        </w:rPr>
        <w:t>lass</w:t>
      </w:r>
      <w:r w:rsidR="00DE2F97">
        <w:rPr>
          <w:rFonts w:ascii="Arial" w:hAnsi="Arial" w:cs="Arial"/>
          <w:sz w:val="28"/>
          <w:szCs w:val="28"/>
        </w:rPr>
        <w:t xml:space="preserve">, </w:t>
      </w:r>
      <w:r w:rsidR="00F20332">
        <w:rPr>
          <w:rFonts w:ascii="Arial" w:hAnsi="Arial" w:cs="Arial"/>
          <w:sz w:val="28"/>
          <w:szCs w:val="28"/>
        </w:rPr>
        <w:t>Great Britain</w:t>
      </w:r>
      <w:r w:rsidR="00DE2F97">
        <w:rPr>
          <w:rFonts w:ascii="Arial" w:hAnsi="Arial" w:cs="Arial"/>
          <w:sz w:val="28"/>
          <w:szCs w:val="28"/>
        </w:rPr>
        <w:t>:</w:t>
      </w:r>
      <w:r w:rsidR="00BB1E73" w:rsidRPr="00CB0DE5">
        <w:rPr>
          <w:rFonts w:ascii="Arial" w:hAnsi="Arial" w:cs="Arial"/>
          <w:sz w:val="28"/>
          <w:szCs w:val="28"/>
        </w:rPr>
        <w:t xml:space="preserve"> </w:t>
      </w:r>
      <w:r w:rsidR="00F20332">
        <w:rPr>
          <w:rFonts w:ascii="Arial" w:hAnsi="Arial" w:cs="Arial"/>
          <w:sz w:val="28"/>
          <w:szCs w:val="28"/>
        </w:rPr>
        <w:t xml:space="preserve">Reed </w:t>
      </w:r>
      <w:r w:rsidR="009F0E15" w:rsidRPr="00CB0DE5">
        <w:rPr>
          <w:rFonts w:ascii="Arial" w:hAnsi="Arial" w:cs="Arial"/>
          <w:sz w:val="28"/>
          <w:szCs w:val="28"/>
        </w:rPr>
        <w:t>International Books</w:t>
      </w:r>
    </w:p>
    <w:p w14:paraId="33E537FF" w14:textId="77777777" w:rsidR="00D32E00" w:rsidRDefault="00D32E00">
      <w:pPr>
        <w:rPr>
          <w:rFonts w:ascii="Arial" w:hAnsi="Arial" w:cs="Arial"/>
          <w:sz w:val="28"/>
          <w:szCs w:val="28"/>
        </w:rPr>
      </w:pPr>
    </w:p>
    <w:p w14:paraId="17BFDE90" w14:textId="4E7220CF" w:rsidR="002F2DA5" w:rsidRDefault="002F2DA5" w:rsidP="00EB2723">
      <w:pPr>
        <w:rPr>
          <w:rFonts w:ascii="Arial" w:hAnsi="Arial" w:cs="Arial"/>
          <w:sz w:val="28"/>
          <w:szCs w:val="28"/>
        </w:rPr>
      </w:pPr>
      <w:r>
        <w:rPr>
          <w:rFonts w:ascii="Arial" w:hAnsi="Arial" w:cs="Arial"/>
          <w:sz w:val="28"/>
          <w:szCs w:val="28"/>
        </w:rPr>
        <w:lastRenderedPageBreak/>
        <w:t xml:space="preserve">Schneider, W. (2008), </w:t>
      </w:r>
      <w:r w:rsidRPr="0070274D">
        <w:rPr>
          <w:rFonts w:ascii="Arial" w:hAnsi="Arial" w:cs="Arial"/>
          <w:i/>
          <w:sz w:val="28"/>
          <w:szCs w:val="28"/>
        </w:rPr>
        <w:t>Living With Stories, Telling</w:t>
      </w:r>
      <w:r w:rsidR="00BE3025">
        <w:rPr>
          <w:rFonts w:ascii="Arial" w:hAnsi="Arial" w:cs="Arial"/>
          <w:i/>
          <w:sz w:val="28"/>
          <w:szCs w:val="28"/>
        </w:rPr>
        <w:t>,</w:t>
      </w:r>
      <w:r w:rsidRPr="0070274D">
        <w:rPr>
          <w:rFonts w:ascii="Arial" w:hAnsi="Arial" w:cs="Arial"/>
          <w:i/>
          <w:sz w:val="28"/>
          <w:szCs w:val="28"/>
        </w:rPr>
        <w:t xml:space="preserve">  Retelling and Remembering,</w:t>
      </w:r>
      <w:r w:rsidRPr="00CB0DE5">
        <w:rPr>
          <w:rFonts w:ascii="Arial" w:hAnsi="Arial" w:cs="Arial"/>
          <w:sz w:val="28"/>
          <w:szCs w:val="28"/>
        </w:rPr>
        <w:t xml:space="preserve"> </w:t>
      </w:r>
      <w:r>
        <w:rPr>
          <w:rFonts w:ascii="Arial" w:hAnsi="Arial" w:cs="Arial"/>
          <w:sz w:val="28"/>
          <w:szCs w:val="28"/>
        </w:rPr>
        <w:t xml:space="preserve">Utah: </w:t>
      </w:r>
      <w:r w:rsidRPr="00CB0DE5">
        <w:rPr>
          <w:rFonts w:ascii="Arial" w:hAnsi="Arial" w:cs="Arial"/>
          <w:sz w:val="28"/>
          <w:szCs w:val="28"/>
        </w:rPr>
        <w:t>Utah State University Press</w:t>
      </w:r>
    </w:p>
    <w:p w14:paraId="0FBF3A1A" w14:textId="77777777" w:rsidR="00D32E00" w:rsidRPr="00CB0DE5" w:rsidRDefault="00D32E00" w:rsidP="00EB2723">
      <w:pPr>
        <w:rPr>
          <w:rFonts w:ascii="Arial" w:hAnsi="Arial" w:cs="Arial"/>
          <w:sz w:val="28"/>
          <w:szCs w:val="28"/>
        </w:rPr>
      </w:pPr>
    </w:p>
    <w:p w14:paraId="1878E123" w14:textId="5135336C" w:rsidR="002F2DA5" w:rsidRDefault="002F2DA5" w:rsidP="00EB2723">
      <w:pPr>
        <w:rPr>
          <w:rFonts w:ascii="Arial" w:hAnsi="Arial" w:cs="Arial"/>
          <w:sz w:val="28"/>
          <w:szCs w:val="28"/>
        </w:rPr>
      </w:pPr>
      <w:r>
        <w:rPr>
          <w:rFonts w:ascii="Arial" w:hAnsi="Arial" w:cs="Arial"/>
          <w:sz w:val="28"/>
          <w:szCs w:val="28"/>
        </w:rPr>
        <w:t xml:space="preserve">Wiseman, R. (2003), </w:t>
      </w:r>
      <w:r w:rsidRPr="0070274D">
        <w:rPr>
          <w:rFonts w:ascii="Arial" w:hAnsi="Arial" w:cs="Arial"/>
          <w:i/>
          <w:sz w:val="28"/>
          <w:szCs w:val="28"/>
        </w:rPr>
        <w:t>The Luck Factor</w:t>
      </w:r>
      <w:r>
        <w:rPr>
          <w:rFonts w:ascii="Arial" w:hAnsi="Arial" w:cs="Arial"/>
          <w:sz w:val="28"/>
          <w:szCs w:val="28"/>
        </w:rPr>
        <w:t>, London: Ar</w:t>
      </w:r>
      <w:r w:rsidRPr="00CB0DE5">
        <w:rPr>
          <w:rFonts w:ascii="Arial" w:hAnsi="Arial" w:cs="Arial"/>
          <w:sz w:val="28"/>
          <w:szCs w:val="28"/>
        </w:rPr>
        <w:t>row Books</w:t>
      </w:r>
    </w:p>
    <w:p w14:paraId="0102861D" w14:textId="58DFABC6" w:rsidR="00A968F8" w:rsidRDefault="00A968F8" w:rsidP="00EB2723">
      <w:pPr>
        <w:rPr>
          <w:rFonts w:ascii="Arial" w:hAnsi="Arial" w:cs="Arial"/>
          <w:sz w:val="28"/>
          <w:szCs w:val="28"/>
        </w:rPr>
      </w:pPr>
    </w:p>
    <w:p w14:paraId="17CDAF56" w14:textId="46C2C421" w:rsidR="00A968F8" w:rsidRDefault="00A968F8" w:rsidP="00EB2723">
      <w:pPr>
        <w:rPr>
          <w:rFonts w:ascii="Arial" w:hAnsi="Arial" w:cs="Arial"/>
          <w:sz w:val="28"/>
          <w:szCs w:val="28"/>
        </w:rPr>
      </w:pPr>
      <w:r>
        <w:rPr>
          <w:rFonts w:ascii="Arial" w:hAnsi="Arial" w:cs="Arial"/>
          <w:sz w:val="28"/>
          <w:szCs w:val="28"/>
        </w:rPr>
        <w:t xml:space="preserve">Bender, R. </w:t>
      </w:r>
      <w:r w:rsidR="00EC6EA6">
        <w:rPr>
          <w:rFonts w:ascii="Arial" w:hAnsi="Arial" w:cs="Arial"/>
          <w:sz w:val="28"/>
          <w:szCs w:val="28"/>
        </w:rPr>
        <w:t>Interview 2</w:t>
      </w:r>
      <w:r w:rsidR="00436C09">
        <w:rPr>
          <w:rFonts w:ascii="Arial" w:hAnsi="Arial" w:cs="Arial"/>
          <w:sz w:val="28"/>
          <w:szCs w:val="28"/>
        </w:rPr>
        <w:t>6</w:t>
      </w:r>
      <w:r w:rsidR="00EC6EA6">
        <w:rPr>
          <w:rFonts w:ascii="Arial" w:hAnsi="Arial" w:cs="Arial"/>
          <w:sz w:val="28"/>
          <w:szCs w:val="28"/>
        </w:rPr>
        <w:t>:02:19</w:t>
      </w:r>
    </w:p>
    <w:p w14:paraId="3A9250D1" w14:textId="77777777" w:rsidR="00D32E00" w:rsidRDefault="00D32E00" w:rsidP="00EB2723">
      <w:pPr>
        <w:rPr>
          <w:rFonts w:ascii="Arial" w:hAnsi="Arial" w:cs="Arial"/>
          <w:sz w:val="28"/>
          <w:szCs w:val="28"/>
        </w:rPr>
      </w:pPr>
    </w:p>
    <w:p w14:paraId="3C1C8F4B" w14:textId="7EFE3DE2" w:rsidR="00E75673" w:rsidRDefault="00C1698E">
      <w:pPr>
        <w:rPr>
          <w:rFonts w:ascii="Arial" w:hAnsi="Arial" w:cs="Arial"/>
          <w:sz w:val="28"/>
          <w:szCs w:val="28"/>
        </w:rPr>
      </w:pPr>
      <w:hyperlink r:id="rId11" w:history="1">
        <w:r w:rsidR="00C31766" w:rsidRPr="00061C32">
          <w:rPr>
            <w:rStyle w:val="Hyperlink"/>
            <w:rFonts w:ascii="Arial" w:hAnsi="Arial" w:cs="Arial"/>
            <w:sz w:val="28"/>
            <w:szCs w:val="28"/>
          </w:rPr>
          <w:t>https://www.etymonline.com/word/boundary</w:t>
        </w:r>
      </w:hyperlink>
      <w:r w:rsidR="00B02F4E">
        <w:rPr>
          <w:rFonts w:ascii="Arial" w:hAnsi="Arial" w:cs="Arial"/>
          <w:sz w:val="28"/>
          <w:szCs w:val="28"/>
        </w:rPr>
        <w:t xml:space="preserve"> </w:t>
      </w:r>
      <w:r w:rsidR="009A432D">
        <w:rPr>
          <w:rFonts w:ascii="Arial" w:hAnsi="Arial" w:cs="Arial"/>
          <w:sz w:val="28"/>
          <w:szCs w:val="28"/>
        </w:rPr>
        <w:t>(Accessed 07:03:19)</w:t>
      </w:r>
    </w:p>
    <w:p w14:paraId="473131AF" w14:textId="19522F11" w:rsidR="009E58E8" w:rsidRDefault="00C1698E">
      <w:pPr>
        <w:rPr>
          <w:rFonts w:ascii="Arial" w:hAnsi="Arial" w:cs="Arial"/>
          <w:sz w:val="28"/>
          <w:szCs w:val="28"/>
        </w:rPr>
      </w:pPr>
      <w:hyperlink r:id="rId12" w:history="1">
        <w:r w:rsidR="00F06F6B" w:rsidRPr="00CB01BF">
          <w:rPr>
            <w:rStyle w:val="Hyperlink"/>
            <w:rFonts w:ascii="Arial" w:hAnsi="Arial" w:cs="Arial"/>
            <w:sz w:val="28"/>
            <w:szCs w:val="28"/>
          </w:rPr>
          <w:t>https://www.etymonline.com/word/story</w:t>
        </w:r>
      </w:hyperlink>
      <w:r w:rsidR="00F06F6B">
        <w:rPr>
          <w:rFonts w:ascii="Arial" w:hAnsi="Arial" w:cs="Arial"/>
          <w:sz w:val="28"/>
          <w:szCs w:val="28"/>
        </w:rPr>
        <w:t xml:space="preserve"> </w:t>
      </w:r>
      <w:r w:rsidR="00F8030D">
        <w:rPr>
          <w:rFonts w:ascii="Arial" w:hAnsi="Arial" w:cs="Arial"/>
          <w:sz w:val="28"/>
          <w:szCs w:val="28"/>
        </w:rPr>
        <w:t>(</w:t>
      </w:r>
      <w:r w:rsidR="00F06F6B">
        <w:rPr>
          <w:rFonts w:ascii="Arial" w:hAnsi="Arial" w:cs="Arial"/>
          <w:sz w:val="28"/>
          <w:szCs w:val="28"/>
        </w:rPr>
        <w:t xml:space="preserve">Accessed </w:t>
      </w:r>
      <w:r w:rsidR="00937FC0">
        <w:rPr>
          <w:rFonts w:ascii="Arial" w:hAnsi="Arial" w:cs="Arial"/>
          <w:sz w:val="28"/>
          <w:szCs w:val="28"/>
        </w:rPr>
        <w:t>07:03:</w:t>
      </w:r>
      <w:r w:rsidR="00F06F6B">
        <w:rPr>
          <w:rFonts w:ascii="Arial" w:hAnsi="Arial" w:cs="Arial"/>
          <w:sz w:val="28"/>
          <w:szCs w:val="28"/>
        </w:rPr>
        <w:t>19</w:t>
      </w:r>
      <w:r w:rsidR="00F8030D">
        <w:rPr>
          <w:rFonts w:ascii="Arial" w:hAnsi="Arial" w:cs="Arial"/>
          <w:sz w:val="28"/>
          <w:szCs w:val="28"/>
        </w:rPr>
        <w:t>)</w:t>
      </w:r>
    </w:p>
    <w:p w14:paraId="2B62D376" w14:textId="0D4A9764" w:rsidR="0049107F" w:rsidRDefault="00C1698E" w:rsidP="00EB2723">
      <w:pPr>
        <w:rPr>
          <w:rFonts w:ascii="Arial" w:hAnsi="Arial" w:cs="Arial"/>
          <w:sz w:val="28"/>
          <w:szCs w:val="28"/>
        </w:rPr>
      </w:pPr>
      <w:hyperlink r:id="rId13" w:history="1">
        <w:r w:rsidR="0049107F" w:rsidRPr="00CB01BF">
          <w:rPr>
            <w:rStyle w:val="Hyperlink"/>
            <w:rFonts w:ascii="Arial" w:hAnsi="Arial" w:cs="Arial"/>
            <w:sz w:val="28"/>
            <w:szCs w:val="28"/>
          </w:rPr>
          <w:t>https://www.etymonline.com/word/happy</w:t>
        </w:r>
      </w:hyperlink>
      <w:r w:rsidR="0049107F">
        <w:rPr>
          <w:rFonts w:ascii="Arial" w:hAnsi="Arial" w:cs="Arial"/>
          <w:sz w:val="28"/>
          <w:szCs w:val="28"/>
        </w:rPr>
        <w:t xml:space="preserve"> (Accessed 07:03:19)</w:t>
      </w:r>
    </w:p>
    <w:p w14:paraId="608C8752" w14:textId="24AE303A" w:rsidR="003766A1" w:rsidRPr="00CB0DE5" w:rsidRDefault="00C1698E">
      <w:pPr>
        <w:rPr>
          <w:rFonts w:ascii="Arial" w:hAnsi="Arial" w:cs="Arial"/>
          <w:sz w:val="28"/>
          <w:szCs w:val="28"/>
        </w:rPr>
      </w:pPr>
      <w:hyperlink r:id="rId14" w:history="1">
        <w:r w:rsidR="00EA7668" w:rsidRPr="0030706F">
          <w:rPr>
            <w:rStyle w:val="Hyperlink"/>
            <w:rFonts w:ascii="Arial" w:hAnsi="Arial" w:cs="Arial"/>
            <w:sz w:val="28"/>
            <w:szCs w:val="28"/>
          </w:rPr>
          <w:t>https://en.oxforddictionaries.com/definition</w:t>
        </w:r>
      </w:hyperlink>
      <w:r w:rsidR="00952E6B">
        <w:rPr>
          <w:rFonts w:ascii="Arial" w:hAnsi="Arial" w:cs="Arial"/>
          <w:sz w:val="28"/>
          <w:szCs w:val="28"/>
        </w:rPr>
        <w:t xml:space="preserve"> (Accessed 04:03:19)</w:t>
      </w:r>
    </w:p>
    <w:sectPr w:rsidR="003766A1" w:rsidRPr="00CB0D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6EC6"/>
    <w:rsid w:val="00002185"/>
    <w:rsid w:val="00002512"/>
    <w:rsid w:val="00003B7F"/>
    <w:rsid w:val="00010118"/>
    <w:rsid w:val="0001275A"/>
    <w:rsid w:val="00013405"/>
    <w:rsid w:val="00015B84"/>
    <w:rsid w:val="000173A6"/>
    <w:rsid w:val="00020644"/>
    <w:rsid w:val="00022A01"/>
    <w:rsid w:val="00025E0A"/>
    <w:rsid w:val="00027F23"/>
    <w:rsid w:val="00042261"/>
    <w:rsid w:val="00042B44"/>
    <w:rsid w:val="00044F7A"/>
    <w:rsid w:val="0005060D"/>
    <w:rsid w:val="0005204F"/>
    <w:rsid w:val="000533CA"/>
    <w:rsid w:val="0005352F"/>
    <w:rsid w:val="00055976"/>
    <w:rsid w:val="00056B45"/>
    <w:rsid w:val="00060C9A"/>
    <w:rsid w:val="00061B6C"/>
    <w:rsid w:val="00064A23"/>
    <w:rsid w:val="00066ED1"/>
    <w:rsid w:val="000679E3"/>
    <w:rsid w:val="000717BB"/>
    <w:rsid w:val="0007361A"/>
    <w:rsid w:val="00073796"/>
    <w:rsid w:val="000865A8"/>
    <w:rsid w:val="000878D9"/>
    <w:rsid w:val="0009455A"/>
    <w:rsid w:val="00097598"/>
    <w:rsid w:val="00097934"/>
    <w:rsid w:val="00097A11"/>
    <w:rsid w:val="000A42CB"/>
    <w:rsid w:val="000A51A4"/>
    <w:rsid w:val="000B06D0"/>
    <w:rsid w:val="000B11BB"/>
    <w:rsid w:val="000B1AEF"/>
    <w:rsid w:val="000B332A"/>
    <w:rsid w:val="000B46E0"/>
    <w:rsid w:val="000B5A9E"/>
    <w:rsid w:val="000C1E28"/>
    <w:rsid w:val="000C2464"/>
    <w:rsid w:val="000C32BB"/>
    <w:rsid w:val="000C3FB7"/>
    <w:rsid w:val="000C5236"/>
    <w:rsid w:val="000C562A"/>
    <w:rsid w:val="000C658F"/>
    <w:rsid w:val="000E15F0"/>
    <w:rsid w:val="000E288D"/>
    <w:rsid w:val="000E552A"/>
    <w:rsid w:val="000F3B83"/>
    <w:rsid w:val="000F3C29"/>
    <w:rsid w:val="000F3FD4"/>
    <w:rsid w:val="000F4CA7"/>
    <w:rsid w:val="000F6B80"/>
    <w:rsid w:val="00100906"/>
    <w:rsid w:val="001009AA"/>
    <w:rsid w:val="00100DB6"/>
    <w:rsid w:val="001035BD"/>
    <w:rsid w:val="001066E1"/>
    <w:rsid w:val="00107D3B"/>
    <w:rsid w:val="001106C8"/>
    <w:rsid w:val="001119E7"/>
    <w:rsid w:val="0011360F"/>
    <w:rsid w:val="00116A8E"/>
    <w:rsid w:val="001178DC"/>
    <w:rsid w:val="00121D84"/>
    <w:rsid w:val="00121E2D"/>
    <w:rsid w:val="0012380B"/>
    <w:rsid w:val="0012554C"/>
    <w:rsid w:val="0013232C"/>
    <w:rsid w:val="0013505E"/>
    <w:rsid w:val="00136069"/>
    <w:rsid w:val="00136AEE"/>
    <w:rsid w:val="00136FC6"/>
    <w:rsid w:val="0014152C"/>
    <w:rsid w:val="00141B5A"/>
    <w:rsid w:val="00143215"/>
    <w:rsid w:val="00143FFC"/>
    <w:rsid w:val="00146378"/>
    <w:rsid w:val="00150A7C"/>
    <w:rsid w:val="00153F9B"/>
    <w:rsid w:val="00154E59"/>
    <w:rsid w:val="001552CE"/>
    <w:rsid w:val="00157B8A"/>
    <w:rsid w:val="00160E25"/>
    <w:rsid w:val="001621BD"/>
    <w:rsid w:val="001655E1"/>
    <w:rsid w:val="0016721F"/>
    <w:rsid w:val="00170B8E"/>
    <w:rsid w:val="00172307"/>
    <w:rsid w:val="001747F2"/>
    <w:rsid w:val="00182F5A"/>
    <w:rsid w:val="00184864"/>
    <w:rsid w:val="0018567C"/>
    <w:rsid w:val="001950DB"/>
    <w:rsid w:val="0019562B"/>
    <w:rsid w:val="001A1856"/>
    <w:rsid w:val="001A2826"/>
    <w:rsid w:val="001C477D"/>
    <w:rsid w:val="001C5938"/>
    <w:rsid w:val="001C5E34"/>
    <w:rsid w:val="001C7097"/>
    <w:rsid w:val="001D0303"/>
    <w:rsid w:val="001D05E2"/>
    <w:rsid w:val="001D1C0D"/>
    <w:rsid w:val="001D420A"/>
    <w:rsid w:val="001D7EE7"/>
    <w:rsid w:val="001E10D4"/>
    <w:rsid w:val="001E3B64"/>
    <w:rsid w:val="001E6165"/>
    <w:rsid w:val="001F1EAF"/>
    <w:rsid w:val="001F39AA"/>
    <w:rsid w:val="001F480B"/>
    <w:rsid w:val="001F5399"/>
    <w:rsid w:val="001F5582"/>
    <w:rsid w:val="001F5729"/>
    <w:rsid w:val="001F613F"/>
    <w:rsid w:val="001F61C3"/>
    <w:rsid w:val="001F77C0"/>
    <w:rsid w:val="002016F3"/>
    <w:rsid w:val="00201F07"/>
    <w:rsid w:val="002033A1"/>
    <w:rsid w:val="002044E4"/>
    <w:rsid w:val="00204BED"/>
    <w:rsid w:val="002076BB"/>
    <w:rsid w:val="00210AF9"/>
    <w:rsid w:val="00216FB2"/>
    <w:rsid w:val="00217ECD"/>
    <w:rsid w:val="002218B9"/>
    <w:rsid w:val="002233D8"/>
    <w:rsid w:val="002240D0"/>
    <w:rsid w:val="00225951"/>
    <w:rsid w:val="0022744F"/>
    <w:rsid w:val="00230DC3"/>
    <w:rsid w:val="002340EF"/>
    <w:rsid w:val="002345E7"/>
    <w:rsid w:val="00235FDA"/>
    <w:rsid w:val="00240179"/>
    <w:rsid w:val="00241402"/>
    <w:rsid w:val="00241F61"/>
    <w:rsid w:val="00243373"/>
    <w:rsid w:val="00247AC1"/>
    <w:rsid w:val="00250343"/>
    <w:rsid w:val="00255917"/>
    <w:rsid w:val="00256E7C"/>
    <w:rsid w:val="00257F2E"/>
    <w:rsid w:val="002628EA"/>
    <w:rsid w:val="00263B94"/>
    <w:rsid w:val="002662A4"/>
    <w:rsid w:val="00267CF9"/>
    <w:rsid w:val="0027383D"/>
    <w:rsid w:val="0027531A"/>
    <w:rsid w:val="00275867"/>
    <w:rsid w:val="00275D6E"/>
    <w:rsid w:val="00277F9E"/>
    <w:rsid w:val="00281455"/>
    <w:rsid w:val="002818AC"/>
    <w:rsid w:val="002872DD"/>
    <w:rsid w:val="00296CDC"/>
    <w:rsid w:val="002978D3"/>
    <w:rsid w:val="002A3059"/>
    <w:rsid w:val="002A4DFF"/>
    <w:rsid w:val="002A6E92"/>
    <w:rsid w:val="002B092B"/>
    <w:rsid w:val="002B4BC5"/>
    <w:rsid w:val="002C0444"/>
    <w:rsid w:val="002C0988"/>
    <w:rsid w:val="002C1ECF"/>
    <w:rsid w:val="002C41C3"/>
    <w:rsid w:val="002D046E"/>
    <w:rsid w:val="002D17A7"/>
    <w:rsid w:val="002D24BE"/>
    <w:rsid w:val="002D2C7F"/>
    <w:rsid w:val="002D5E8B"/>
    <w:rsid w:val="002E0F0B"/>
    <w:rsid w:val="002E1CAD"/>
    <w:rsid w:val="002E1E3C"/>
    <w:rsid w:val="002E1F21"/>
    <w:rsid w:val="002E3120"/>
    <w:rsid w:val="002E3D95"/>
    <w:rsid w:val="002E4193"/>
    <w:rsid w:val="002E4AB6"/>
    <w:rsid w:val="002E4B0B"/>
    <w:rsid w:val="002E5B82"/>
    <w:rsid w:val="002F1380"/>
    <w:rsid w:val="002F1657"/>
    <w:rsid w:val="002F2DA5"/>
    <w:rsid w:val="002F30C3"/>
    <w:rsid w:val="002F30D5"/>
    <w:rsid w:val="002F3A51"/>
    <w:rsid w:val="002F5218"/>
    <w:rsid w:val="00302665"/>
    <w:rsid w:val="00302F9E"/>
    <w:rsid w:val="0030689A"/>
    <w:rsid w:val="0030707C"/>
    <w:rsid w:val="00307D65"/>
    <w:rsid w:val="00311031"/>
    <w:rsid w:val="0031221B"/>
    <w:rsid w:val="00312A30"/>
    <w:rsid w:val="0031773B"/>
    <w:rsid w:val="003201F4"/>
    <w:rsid w:val="0032210B"/>
    <w:rsid w:val="0032345B"/>
    <w:rsid w:val="003246F7"/>
    <w:rsid w:val="00324CD4"/>
    <w:rsid w:val="00326C5C"/>
    <w:rsid w:val="00330B23"/>
    <w:rsid w:val="00332727"/>
    <w:rsid w:val="00334D17"/>
    <w:rsid w:val="00336096"/>
    <w:rsid w:val="0034222D"/>
    <w:rsid w:val="003446A4"/>
    <w:rsid w:val="00344EE3"/>
    <w:rsid w:val="00360120"/>
    <w:rsid w:val="00362151"/>
    <w:rsid w:val="0036536D"/>
    <w:rsid w:val="003766A1"/>
    <w:rsid w:val="00380AA9"/>
    <w:rsid w:val="00380E91"/>
    <w:rsid w:val="00381C84"/>
    <w:rsid w:val="00383271"/>
    <w:rsid w:val="0038352C"/>
    <w:rsid w:val="0038714A"/>
    <w:rsid w:val="003877E5"/>
    <w:rsid w:val="003902D0"/>
    <w:rsid w:val="003927F5"/>
    <w:rsid w:val="003933DA"/>
    <w:rsid w:val="00393F5E"/>
    <w:rsid w:val="0039614B"/>
    <w:rsid w:val="003A2B96"/>
    <w:rsid w:val="003A312F"/>
    <w:rsid w:val="003A3A98"/>
    <w:rsid w:val="003A50FD"/>
    <w:rsid w:val="003A71A6"/>
    <w:rsid w:val="003B369C"/>
    <w:rsid w:val="003B44A0"/>
    <w:rsid w:val="003B4C52"/>
    <w:rsid w:val="003B5952"/>
    <w:rsid w:val="003C0620"/>
    <w:rsid w:val="003C13C5"/>
    <w:rsid w:val="003C1791"/>
    <w:rsid w:val="003D1E21"/>
    <w:rsid w:val="003D2AE2"/>
    <w:rsid w:val="003D4391"/>
    <w:rsid w:val="003D745D"/>
    <w:rsid w:val="003E161F"/>
    <w:rsid w:val="003E16CF"/>
    <w:rsid w:val="003E185D"/>
    <w:rsid w:val="003E21F1"/>
    <w:rsid w:val="003E325F"/>
    <w:rsid w:val="003E5BC3"/>
    <w:rsid w:val="003E76B9"/>
    <w:rsid w:val="003F2AB2"/>
    <w:rsid w:val="003F3485"/>
    <w:rsid w:val="003F3908"/>
    <w:rsid w:val="003F3B1B"/>
    <w:rsid w:val="0040018D"/>
    <w:rsid w:val="004021B7"/>
    <w:rsid w:val="00407E6C"/>
    <w:rsid w:val="004140B6"/>
    <w:rsid w:val="00414FEC"/>
    <w:rsid w:val="004150BD"/>
    <w:rsid w:val="00415732"/>
    <w:rsid w:val="00417E94"/>
    <w:rsid w:val="00423241"/>
    <w:rsid w:val="00431A34"/>
    <w:rsid w:val="00431AB5"/>
    <w:rsid w:val="00433865"/>
    <w:rsid w:val="00433DE1"/>
    <w:rsid w:val="004345C0"/>
    <w:rsid w:val="00435CBC"/>
    <w:rsid w:val="00436C09"/>
    <w:rsid w:val="00444428"/>
    <w:rsid w:val="00446422"/>
    <w:rsid w:val="00451501"/>
    <w:rsid w:val="0045153E"/>
    <w:rsid w:val="00452E4D"/>
    <w:rsid w:val="00453781"/>
    <w:rsid w:val="00453F72"/>
    <w:rsid w:val="00455948"/>
    <w:rsid w:val="00455E60"/>
    <w:rsid w:val="00456133"/>
    <w:rsid w:val="0046035D"/>
    <w:rsid w:val="00461D8D"/>
    <w:rsid w:val="0046273E"/>
    <w:rsid w:val="004642D1"/>
    <w:rsid w:val="0046437E"/>
    <w:rsid w:val="0047089C"/>
    <w:rsid w:val="00470A6D"/>
    <w:rsid w:val="00474817"/>
    <w:rsid w:val="004806C1"/>
    <w:rsid w:val="00487CF6"/>
    <w:rsid w:val="0049107F"/>
    <w:rsid w:val="00491759"/>
    <w:rsid w:val="004924DB"/>
    <w:rsid w:val="004936FF"/>
    <w:rsid w:val="00493F1A"/>
    <w:rsid w:val="00496669"/>
    <w:rsid w:val="004A126C"/>
    <w:rsid w:val="004A1F81"/>
    <w:rsid w:val="004A5606"/>
    <w:rsid w:val="004B23FA"/>
    <w:rsid w:val="004B383D"/>
    <w:rsid w:val="004B6004"/>
    <w:rsid w:val="004C0088"/>
    <w:rsid w:val="004C0227"/>
    <w:rsid w:val="004C4BA5"/>
    <w:rsid w:val="004D09A6"/>
    <w:rsid w:val="004D0F1D"/>
    <w:rsid w:val="004D13F0"/>
    <w:rsid w:val="004D5A12"/>
    <w:rsid w:val="004D6FBD"/>
    <w:rsid w:val="004E353F"/>
    <w:rsid w:val="004E5B14"/>
    <w:rsid w:val="004F01CC"/>
    <w:rsid w:val="004F082F"/>
    <w:rsid w:val="004F6182"/>
    <w:rsid w:val="004F6E2B"/>
    <w:rsid w:val="004F7976"/>
    <w:rsid w:val="004F7A2A"/>
    <w:rsid w:val="0050048E"/>
    <w:rsid w:val="005008B7"/>
    <w:rsid w:val="00504D7C"/>
    <w:rsid w:val="00507229"/>
    <w:rsid w:val="00510096"/>
    <w:rsid w:val="00510AFC"/>
    <w:rsid w:val="00511F31"/>
    <w:rsid w:val="005132A8"/>
    <w:rsid w:val="00513AD2"/>
    <w:rsid w:val="00514EA7"/>
    <w:rsid w:val="00514ED8"/>
    <w:rsid w:val="005154EB"/>
    <w:rsid w:val="0051599B"/>
    <w:rsid w:val="00515AA0"/>
    <w:rsid w:val="00516886"/>
    <w:rsid w:val="00517B26"/>
    <w:rsid w:val="00520A0D"/>
    <w:rsid w:val="00521FA7"/>
    <w:rsid w:val="005224F1"/>
    <w:rsid w:val="0052626C"/>
    <w:rsid w:val="00530230"/>
    <w:rsid w:val="00534381"/>
    <w:rsid w:val="00536A69"/>
    <w:rsid w:val="0053738A"/>
    <w:rsid w:val="00537556"/>
    <w:rsid w:val="00541325"/>
    <w:rsid w:val="00541E0E"/>
    <w:rsid w:val="0054290A"/>
    <w:rsid w:val="00542B87"/>
    <w:rsid w:val="00544BEE"/>
    <w:rsid w:val="00546633"/>
    <w:rsid w:val="0055692D"/>
    <w:rsid w:val="00556DDA"/>
    <w:rsid w:val="00560012"/>
    <w:rsid w:val="005612F4"/>
    <w:rsid w:val="00564B40"/>
    <w:rsid w:val="00566440"/>
    <w:rsid w:val="005669D5"/>
    <w:rsid w:val="00566C59"/>
    <w:rsid w:val="00567FA5"/>
    <w:rsid w:val="00571FE3"/>
    <w:rsid w:val="00573CEF"/>
    <w:rsid w:val="00576C67"/>
    <w:rsid w:val="005777F2"/>
    <w:rsid w:val="00583207"/>
    <w:rsid w:val="00583530"/>
    <w:rsid w:val="005851BE"/>
    <w:rsid w:val="005913CA"/>
    <w:rsid w:val="00591CD9"/>
    <w:rsid w:val="00594E57"/>
    <w:rsid w:val="005956C9"/>
    <w:rsid w:val="00596D0B"/>
    <w:rsid w:val="00596F95"/>
    <w:rsid w:val="005A0D37"/>
    <w:rsid w:val="005A1705"/>
    <w:rsid w:val="005A512F"/>
    <w:rsid w:val="005A5DA0"/>
    <w:rsid w:val="005A73FE"/>
    <w:rsid w:val="005B28FC"/>
    <w:rsid w:val="005B30AF"/>
    <w:rsid w:val="005B431E"/>
    <w:rsid w:val="005B5562"/>
    <w:rsid w:val="005C03D5"/>
    <w:rsid w:val="005C16D7"/>
    <w:rsid w:val="005C21BF"/>
    <w:rsid w:val="005C406D"/>
    <w:rsid w:val="005C6ECA"/>
    <w:rsid w:val="005D0869"/>
    <w:rsid w:val="005D09CF"/>
    <w:rsid w:val="005E5E1E"/>
    <w:rsid w:val="005F1CDD"/>
    <w:rsid w:val="005F3210"/>
    <w:rsid w:val="005F36BC"/>
    <w:rsid w:val="005F3F1E"/>
    <w:rsid w:val="005F7368"/>
    <w:rsid w:val="005F7426"/>
    <w:rsid w:val="005F77D5"/>
    <w:rsid w:val="00602710"/>
    <w:rsid w:val="00603DAC"/>
    <w:rsid w:val="006050AA"/>
    <w:rsid w:val="00612898"/>
    <w:rsid w:val="0061636E"/>
    <w:rsid w:val="00617264"/>
    <w:rsid w:val="0062037A"/>
    <w:rsid w:val="00621689"/>
    <w:rsid w:val="006232A0"/>
    <w:rsid w:val="0062380D"/>
    <w:rsid w:val="00623FD4"/>
    <w:rsid w:val="006241D7"/>
    <w:rsid w:val="00624657"/>
    <w:rsid w:val="00626934"/>
    <w:rsid w:val="00630F59"/>
    <w:rsid w:val="006329D5"/>
    <w:rsid w:val="00633D7C"/>
    <w:rsid w:val="00636630"/>
    <w:rsid w:val="00636954"/>
    <w:rsid w:val="00637A15"/>
    <w:rsid w:val="00644DBF"/>
    <w:rsid w:val="006456D7"/>
    <w:rsid w:val="00645D5D"/>
    <w:rsid w:val="006515C9"/>
    <w:rsid w:val="006517B9"/>
    <w:rsid w:val="00651E13"/>
    <w:rsid w:val="00652B7E"/>
    <w:rsid w:val="00656A20"/>
    <w:rsid w:val="00656F2A"/>
    <w:rsid w:val="006608EF"/>
    <w:rsid w:val="00662B81"/>
    <w:rsid w:val="006632D4"/>
    <w:rsid w:val="00667D77"/>
    <w:rsid w:val="006725A6"/>
    <w:rsid w:val="0067509D"/>
    <w:rsid w:val="00677CE6"/>
    <w:rsid w:val="00677D38"/>
    <w:rsid w:val="006831C7"/>
    <w:rsid w:val="006849E0"/>
    <w:rsid w:val="00686D86"/>
    <w:rsid w:val="006970CA"/>
    <w:rsid w:val="0069771D"/>
    <w:rsid w:val="006A0604"/>
    <w:rsid w:val="006A4310"/>
    <w:rsid w:val="006A5E6D"/>
    <w:rsid w:val="006A6342"/>
    <w:rsid w:val="006A70EF"/>
    <w:rsid w:val="006A79A4"/>
    <w:rsid w:val="006B3555"/>
    <w:rsid w:val="006B48AD"/>
    <w:rsid w:val="006B74F4"/>
    <w:rsid w:val="006C1449"/>
    <w:rsid w:val="006C2CB1"/>
    <w:rsid w:val="006C3042"/>
    <w:rsid w:val="006C334D"/>
    <w:rsid w:val="006D19CA"/>
    <w:rsid w:val="006D5DE1"/>
    <w:rsid w:val="006D5F4D"/>
    <w:rsid w:val="006D6CA9"/>
    <w:rsid w:val="006D6E3E"/>
    <w:rsid w:val="006D7592"/>
    <w:rsid w:val="006E3A63"/>
    <w:rsid w:val="006E44E4"/>
    <w:rsid w:val="006E4D99"/>
    <w:rsid w:val="006F327B"/>
    <w:rsid w:val="00700447"/>
    <w:rsid w:val="007008C4"/>
    <w:rsid w:val="00700968"/>
    <w:rsid w:val="0070274D"/>
    <w:rsid w:val="00703F0C"/>
    <w:rsid w:val="00704D08"/>
    <w:rsid w:val="00705985"/>
    <w:rsid w:val="007059C5"/>
    <w:rsid w:val="00712B92"/>
    <w:rsid w:val="00713B82"/>
    <w:rsid w:val="00714342"/>
    <w:rsid w:val="00715685"/>
    <w:rsid w:val="00720C7F"/>
    <w:rsid w:val="00722821"/>
    <w:rsid w:val="00723CA0"/>
    <w:rsid w:val="00725415"/>
    <w:rsid w:val="00725AFA"/>
    <w:rsid w:val="00727961"/>
    <w:rsid w:val="007318D8"/>
    <w:rsid w:val="00732D2E"/>
    <w:rsid w:val="00733468"/>
    <w:rsid w:val="0073421B"/>
    <w:rsid w:val="00734F1D"/>
    <w:rsid w:val="007355B1"/>
    <w:rsid w:val="007359BA"/>
    <w:rsid w:val="00736A78"/>
    <w:rsid w:val="00745D5C"/>
    <w:rsid w:val="00746A7A"/>
    <w:rsid w:val="00750223"/>
    <w:rsid w:val="007537CB"/>
    <w:rsid w:val="0075563D"/>
    <w:rsid w:val="007616A7"/>
    <w:rsid w:val="00764BCA"/>
    <w:rsid w:val="007660D9"/>
    <w:rsid w:val="00767150"/>
    <w:rsid w:val="007678B3"/>
    <w:rsid w:val="007730E7"/>
    <w:rsid w:val="007732F4"/>
    <w:rsid w:val="007756F5"/>
    <w:rsid w:val="00781212"/>
    <w:rsid w:val="00784271"/>
    <w:rsid w:val="00784E40"/>
    <w:rsid w:val="007854EF"/>
    <w:rsid w:val="0078609B"/>
    <w:rsid w:val="00790DAD"/>
    <w:rsid w:val="007911E4"/>
    <w:rsid w:val="007918FC"/>
    <w:rsid w:val="00793924"/>
    <w:rsid w:val="007963FE"/>
    <w:rsid w:val="00796B45"/>
    <w:rsid w:val="007A0F98"/>
    <w:rsid w:val="007A14E9"/>
    <w:rsid w:val="007A3101"/>
    <w:rsid w:val="007B0DD7"/>
    <w:rsid w:val="007B3B85"/>
    <w:rsid w:val="007B4D9E"/>
    <w:rsid w:val="007B7833"/>
    <w:rsid w:val="007B7F5F"/>
    <w:rsid w:val="007C40E2"/>
    <w:rsid w:val="007C4FFF"/>
    <w:rsid w:val="007C6E22"/>
    <w:rsid w:val="007C778D"/>
    <w:rsid w:val="007D3135"/>
    <w:rsid w:val="007D3407"/>
    <w:rsid w:val="007D3724"/>
    <w:rsid w:val="007D489F"/>
    <w:rsid w:val="007D4CCB"/>
    <w:rsid w:val="007D7AF2"/>
    <w:rsid w:val="007E0AD7"/>
    <w:rsid w:val="007E191D"/>
    <w:rsid w:val="007E39E4"/>
    <w:rsid w:val="007E4A20"/>
    <w:rsid w:val="007F0754"/>
    <w:rsid w:val="007F2032"/>
    <w:rsid w:val="007F3115"/>
    <w:rsid w:val="007F5994"/>
    <w:rsid w:val="007F7661"/>
    <w:rsid w:val="007F7B89"/>
    <w:rsid w:val="007F7DD3"/>
    <w:rsid w:val="0080146D"/>
    <w:rsid w:val="008022CD"/>
    <w:rsid w:val="00802918"/>
    <w:rsid w:val="0080297E"/>
    <w:rsid w:val="00802AD7"/>
    <w:rsid w:val="00802B2D"/>
    <w:rsid w:val="00806E8F"/>
    <w:rsid w:val="0081273F"/>
    <w:rsid w:val="00814E9A"/>
    <w:rsid w:val="008153F6"/>
    <w:rsid w:val="00822E09"/>
    <w:rsid w:val="00825B97"/>
    <w:rsid w:val="008278E4"/>
    <w:rsid w:val="00831443"/>
    <w:rsid w:val="00837DA5"/>
    <w:rsid w:val="0084008D"/>
    <w:rsid w:val="00840AB6"/>
    <w:rsid w:val="00843A9E"/>
    <w:rsid w:val="00844FFE"/>
    <w:rsid w:val="0085109F"/>
    <w:rsid w:val="00851641"/>
    <w:rsid w:val="0085590A"/>
    <w:rsid w:val="008578EE"/>
    <w:rsid w:val="00860822"/>
    <w:rsid w:val="00861163"/>
    <w:rsid w:val="008639C3"/>
    <w:rsid w:val="0086528E"/>
    <w:rsid w:val="008658A3"/>
    <w:rsid w:val="00866594"/>
    <w:rsid w:val="008708B5"/>
    <w:rsid w:val="00874B22"/>
    <w:rsid w:val="008751F1"/>
    <w:rsid w:val="00876E41"/>
    <w:rsid w:val="0088031B"/>
    <w:rsid w:val="008803AD"/>
    <w:rsid w:val="0088288B"/>
    <w:rsid w:val="00882903"/>
    <w:rsid w:val="00883173"/>
    <w:rsid w:val="008855C2"/>
    <w:rsid w:val="00891DB2"/>
    <w:rsid w:val="00891F04"/>
    <w:rsid w:val="008922B8"/>
    <w:rsid w:val="00892573"/>
    <w:rsid w:val="00892E11"/>
    <w:rsid w:val="008A27D4"/>
    <w:rsid w:val="008B2BDB"/>
    <w:rsid w:val="008B4247"/>
    <w:rsid w:val="008B5D03"/>
    <w:rsid w:val="008C03A2"/>
    <w:rsid w:val="008C088F"/>
    <w:rsid w:val="008C30C0"/>
    <w:rsid w:val="008C4CA8"/>
    <w:rsid w:val="008C695C"/>
    <w:rsid w:val="008C767A"/>
    <w:rsid w:val="008D0332"/>
    <w:rsid w:val="008D4F16"/>
    <w:rsid w:val="008D72E3"/>
    <w:rsid w:val="008E7ECD"/>
    <w:rsid w:val="008F0113"/>
    <w:rsid w:val="008F35D0"/>
    <w:rsid w:val="008F4E58"/>
    <w:rsid w:val="008F78FB"/>
    <w:rsid w:val="00901342"/>
    <w:rsid w:val="00902701"/>
    <w:rsid w:val="00903A85"/>
    <w:rsid w:val="00907A89"/>
    <w:rsid w:val="00910B87"/>
    <w:rsid w:val="00910EB8"/>
    <w:rsid w:val="00912704"/>
    <w:rsid w:val="00915D82"/>
    <w:rsid w:val="009169FD"/>
    <w:rsid w:val="00916D31"/>
    <w:rsid w:val="00921A58"/>
    <w:rsid w:val="009221DD"/>
    <w:rsid w:val="009236BD"/>
    <w:rsid w:val="0092409B"/>
    <w:rsid w:val="00930159"/>
    <w:rsid w:val="00937FC0"/>
    <w:rsid w:val="009420F3"/>
    <w:rsid w:val="00943310"/>
    <w:rsid w:val="009478F2"/>
    <w:rsid w:val="00947A9B"/>
    <w:rsid w:val="0095032A"/>
    <w:rsid w:val="00952E6B"/>
    <w:rsid w:val="0095519A"/>
    <w:rsid w:val="00962B5A"/>
    <w:rsid w:val="0096303D"/>
    <w:rsid w:val="009664D8"/>
    <w:rsid w:val="00966A4D"/>
    <w:rsid w:val="00966D6E"/>
    <w:rsid w:val="00970506"/>
    <w:rsid w:val="00972633"/>
    <w:rsid w:val="00972AF9"/>
    <w:rsid w:val="009738BD"/>
    <w:rsid w:val="00975A30"/>
    <w:rsid w:val="009770EA"/>
    <w:rsid w:val="009778BC"/>
    <w:rsid w:val="00980FAE"/>
    <w:rsid w:val="00981153"/>
    <w:rsid w:val="00983D31"/>
    <w:rsid w:val="0098476A"/>
    <w:rsid w:val="00990855"/>
    <w:rsid w:val="00993608"/>
    <w:rsid w:val="009A432D"/>
    <w:rsid w:val="009A5D39"/>
    <w:rsid w:val="009A5EFF"/>
    <w:rsid w:val="009A62F1"/>
    <w:rsid w:val="009B1CCA"/>
    <w:rsid w:val="009B27D0"/>
    <w:rsid w:val="009B304B"/>
    <w:rsid w:val="009B4BE6"/>
    <w:rsid w:val="009B6567"/>
    <w:rsid w:val="009B681D"/>
    <w:rsid w:val="009B71CF"/>
    <w:rsid w:val="009C069B"/>
    <w:rsid w:val="009C249C"/>
    <w:rsid w:val="009C3809"/>
    <w:rsid w:val="009C4533"/>
    <w:rsid w:val="009C6662"/>
    <w:rsid w:val="009C67E9"/>
    <w:rsid w:val="009C6821"/>
    <w:rsid w:val="009D143B"/>
    <w:rsid w:val="009D58DF"/>
    <w:rsid w:val="009D6C62"/>
    <w:rsid w:val="009E0E00"/>
    <w:rsid w:val="009E1BE9"/>
    <w:rsid w:val="009E58E8"/>
    <w:rsid w:val="009E635D"/>
    <w:rsid w:val="009E6430"/>
    <w:rsid w:val="009E6821"/>
    <w:rsid w:val="009F0E15"/>
    <w:rsid w:val="009F15FB"/>
    <w:rsid w:val="009F3427"/>
    <w:rsid w:val="009F53F8"/>
    <w:rsid w:val="00A015AB"/>
    <w:rsid w:val="00A04328"/>
    <w:rsid w:val="00A07E0A"/>
    <w:rsid w:val="00A10ADA"/>
    <w:rsid w:val="00A24934"/>
    <w:rsid w:val="00A32BAD"/>
    <w:rsid w:val="00A34971"/>
    <w:rsid w:val="00A419D8"/>
    <w:rsid w:val="00A44177"/>
    <w:rsid w:val="00A4619F"/>
    <w:rsid w:val="00A4730C"/>
    <w:rsid w:val="00A50224"/>
    <w:rsid w:val="00A5251C"/>
    <w:rsid w:val="00A52739"/>
    <w:rsid w:val="00A5585E"/>
    <w:rsid w:val="00A55A7D"/>
    <w:rsid w:val="00A56231"/>
    <w:rsid w:val="00A56C1D"/>
    <w:rsid w:val="00A609A4"/>
    <w:rsid w:val="00A60B54"/>
    <w:rsid w:val="00A61000"/>
    <w:rsid w:val="00A628ED"/>
    <w:rsid w:val="00A66F01"/>
    <w:rsid w:val="00A70C98"/>
    <w:rsid w:val="00A70DA4"/>
    <w:rsid w:val="00A71302"/>
    <w:rsid w:val="00A77648"/>
    <w:rsid w:val="00A80FAE"/>
    <w:rsid w:val="00A83910"/>
    <w:rsid w:val="00A83920"/>
    <w:rsid w:val="00A849A4"/>
    <w:rsid w:val="00A862E5"/>
    <w:rsid w:val="00A87020"/>
    <w:rsid w:val="00A91313"/>
    <w:rsid w:val="00A91E45"/>
    <w:rsid w:val="00A94624"/>
    <w:rsid w:val="00A95080"/>
    <w:rsid w:val="00A968F8"/>
    <w:rsid w:val="00AA2693"/>
    <w:rsid w:val="00AA26D9"/>
    <w:rsid w:val="00AA3D8A"/>
    <w:rsid w:val="00AA41E1"/>
    <w:rsid w:val="00AA4263"/>
    <w:rsid w:val="00AA5BF3"/>
    <w:rsid w:val="00AB0C3A"/>
    <w:rsid w:val="00AB74C6"/>
    <w:rsid w:val="00AB7CE1"/>
    <w:rsid w:val="00AC4158"/>
    <w:rsid w:val="00AC4D89"/>
    <w:rsid w:val="00AD1257"/>
    <w:rsid w:val="00AD5F6D"/>
    <w:rsid w:val="00AD73CB"/>
    <w:rsid w:val="00AE047C"/>
    <w:rsid w:val="00AE0E75"/>
    <w:rsid w:val="00AE1EA8"/>
    <w:rsid w:val="00AE1F42"/>
    <w:rsid w:val="00AE58E5"/>
    <w:rsid w:val="00AE6E5D"/>
    <w:rsid w:val="00AE7681"/>
    <w:rsid w:val="00AE76EA"/>
    <w:rsid w:val="00AF49B9"/>
    <w:rsid w:val="00AF68A3"/>
    <w:rsid w:val="00B00833"/>
    <w:rsid w:val="00B02F4E"/>
    <w:rsid w:val="00B0565D"/>
    <w:rsid w:val="00B06433"/>
    <w:rsid w:val="00B074DE"/>
    <w:rsid w:val="00B07C26"/>
    <w:rsid w:val="00B134E5"/>
    <w:rsid w:val="00B14524"/>
    <w:rsid w:val="00B16A05"/>
    <w:rsid w:val="00B17E05"/>
    <w:rsid w:val="00B233FB"/>
    <w:rsid w:val="00B23483"/>
    <w:rsid w:val="00B27ECC"/>
    <w:rsid w:val="00B302F6"/>
    <w:rsid w:val="00B316A3"/>
    <w:rsid w:val="00B33F1E"/>
    <w:rsid w:val="00B34969"/>
    <w:rsid w:val="00B41AEF"/>
    <w:rsid w:val="00B51B4C"/>
    <w:rsid w:val="00B51BD4"/>
    <w:rsid w:val="00B5288D"/>
    <w:rsid w:val="00B5329B"/>
    <w:rsid w:val="00B545F5"/>
    <w:rsid w:val="00B57BAD"/>
    <w:rsid w:val="00B733ED"/>
    <w:rsid w:val="00B75A9B"/>
    <w:rsid w:val="00B7705D"/>
    <w:rsid w:val="00B776AA"/>
    <w:rsid w:val="00B778BF"/>
    <w:rsid w:val="00B77AF2"/>
    <w:rsid w:val="00B81BEC"/>
    <w:rsid w:val="00B82A3B"/>
    <w:rsid w:val="00B82CF8"/>
    <w:rsid w:val="00B86093"/>
    <w:rsid w:val="00B921BE"/>
    <w:rsid w:val="00B9678C"/>
    <w:rsid w:val="00B96EAD"/>
    <w:rsid w:val="00BA0ACE"/>
    <w:rsid w:val="00BA475D"/>
    <w:rsid w:val="00BA7C3A"/>
    <w:rsid w:val="00BB03F5"/>
    <w:rsid w:val="00BB08F8"/>
    <w:rsid w:val="00BB1E73"/>
    <w:rsid w:val="00BC16BE"/>
    <w:rsid w:val="00BC3CED"/>
    <w:rsid w:val="00BD0558"/>
    <w:rsid w:val="00BD1E1A"/>
    <w:rsid w:val="00BD2349"/>
    <w:rsid w:val="00BE1F17"/>
    <w:rsid w:val="00BE2424"/>
    <w:rsid w:val="00BE3025"/>
    <w:rsid w:val="00BE3125"/>
    <w:rsid w:val="00BE71D0"/>
    <w:rsid w:val="00BF0166"/>
    <w:rsid w:val="00BF044B"/>
    <w:rsid w:val="00BF0700"/>
    <w:rsid w:val="00BF3411"/>
    <w:rsid w:val="00BF4422"/>
    <w:rsid w:val="00BF46E8"/>
    <w:rsid w:val="00BF50D3"/>
    <w:rsid w:val="00C04AA2"/>
    <w:rsid w:val="00C04B11"/>
    <w:rsid w:val="00C04B3F"/>
    <w:rsid w:val="00C06D57"/>
    <w:rsid w:val="00C11353"/>
    <w:rsid w:val="00C13474"/>
    <w:rsid w:val="00C1371D"/>
    <w:rsid w:val="00C13C79"/>
    <w:rsid w:val="00C1698E"/>
    <w:rsid w:val="00C21F56"/>
    <w:rsid w:val="00C224F4"/>
    <w:rsid w:val="00C31766"/>
    <w:rsid w:val="00C31ABE"/>
    <w:rsid w:val="00C33527"/>
    <w:rsid w:val="00C351DD"/>
    <w:rsid w:val="00C3574E"/>
    <w:rsid w:val="00C369EA"/>
    <w:rsid w:val="00C37D02"/>
    <w:rsid w:val="00C500E2"/>
    <w:rsid w:val="00C52849"/>
    <w:rsid w:val="00C5346E"/>
    <w:rsid w:val="00C5474D"/>
    <w:rsid w:val="00C5606A"/>
    <w:rsid w:val="00C5702B"/>
    <w:rsid w:val="00C6451D"/>
    <w:rsid w:val="00C6481A"/>
    <w:rsid w:val="00C64FE4"/>
    <w:rsid w:val="00C66262"/>
    <w:rsid w:val="00C679A4"/>
    <w:rsid w:val="00C7087E"/>
    <w:rsid w:val="00C72CEF"/>
    <w:rsid w:val="00C72DA9"/>
    <w:rsid w:val="00C73FB7"/>
    <w:rsid w:val="00C76CCC"/>
    <w:rsid w:val="00C77B68"/>
    <w:rsid w:val="00C8263A"/>
    <w:rsid w:val="00C85E4F"/>
    <w:rsid w:val="00C86EC6"/>
    <w:rsid w:val="00C90139"/>
    <w:rsid w:val="00C931EC"/>
    <w:rsid w:val="00C9387A"/>
    <w:rsid w:val="00C970B5"/>
    <w:rsid w:val="00CA151A"/>
    <w:rsid w:val="00CA1D6E"/>
    <w:rsid w:val="00CA28EE"/>
    <w:rsid w:val="00CA3331"/>
    <w:rsid w:val="00CA7476"/>
    <w:rsid w:val="00CA7724"/>
    <w:rsid w:val="00CA7CB6"/>
    <w:rsid w:val="00CA7DE7"/>
    <w:rsid w:val="00CB0DE5"/>
    <w:rsid w:val="00CB1739"/>
    <w:rsid w:val="00CB1BD4"/>
    <w:rsid w:val="00CB1DCD"/>
    <w:rsid w:val="00CB2244"/>
    <w:rsid w:val="00CB298C"/>
    <w:rsid w:val="00CB4246"/>
    <w:rsid w:val="00CC1662"/>
    <w:rsid w:val="00CC414F"/>
    <w:rsid w:val="00CC4748"/>
    <w:rsid w:val="00CC509B"/>
    <w:rsid w:val="00CC5CDB"/>
    <w:rsid w:val="00CC5F30"/>
    <w:rsid w:val="00CD1DFD"/>
    <w:rsid w:val="00CD30AD"/>
    <w:rsid w:val="00CD6870"/>
    <w:rsid w:val="00CE1887"/>
    <w:rsid w:val="00CE2595"/>
    <w:rsid w:val="00CE26B6"/>
    <w:rsid w:val="00CE26C5"/>
    <w:rsid w:val="00CE2C16"/>
    <w:rsid w:val="00CE2FA4"/>
    <w:rsid w:val="00CE48DD"/>
    <w:rsid w:val="00CE786D"/>
    <w:rsid w:val="00CF664D"/>
    <w:rsid w:val="00D00C72"/>
    <w:rsid w:val="00D00F7D"/>
    <w:rsid w:val="00D011CE"/>
    <w:rsid w:val="00D01431"/>
    <w:rsid w:val="00D0554D"/>
    <w:rsid w:val="00D102E9"/>
    <w:rsid w:val="00D13AFD"/>
    <w:rsid w:val="00D15B69"/>
    <w:rsid w:val="00D15CFF"/>
    <w:rsid w:val="00D16431"/>
    <w:rsid w:val="00D22643"/>
    <w:rsid w:val="00D24F4E"/>
    <w:rsid w:val="00D26C8C"/>
    <w:rsid w:val="00D2796D"/>
    <w:rsid w:val="00D30F89"/>
    <w:rsid w:val="00D3206A"/>
    <w:rsid w:val="00D32E00"/>
    <w:rsid w:val="00D33992"/>
    <w:rsid w:val="00D34A24"/>
    <w:rsid w:val="00D42889"/>
    <w:rsid w:val="00D453E0"/>
    <w:rsid w:val="00D464A3"/>
    <w:rsid w:val="00D46DF2"/>
    <w:rsid w:val="00D516E3"/>
    <w:rsid w:val="00D51AF0"/>
    <w:rsid w:val="00D5637D"/>
    <w:rsid w:val="00D57B63"/>
    <w:rsid w:val="00D6007D"/>
    <w:rsid w:val="00D633A5"/>
    <w:rsid w:val="00D63402"/>
    <w:rsid w:val="00D63AAA"/>
    <w:rsid w:val="00D6592C"/>
    <w:rsid w:val="00D72C23"/>
    <w:rsid w:val="00D72F3F"/>
    <w:rsid w:val="00D74F45"/>
    <w:rsid w:val="00D74FFC"/>
    <w:rsid w:val="00D75A73"/>
    <w:rsid w:val="00D870B8"/>
    <w:rsid w:val="00D87A75"/>
    <w:rsid w:val="00D87D57"/>
    <w:rsid w:val="00D955AB"/>
    <w:rsid w:val="00D96776"/>
    <w:rsid w:val="00DA1107"/>
    <w:rsid w:val="00DA2EC2"/>
    <w:rsid w:val="00DA3627"/>
    <w:rsid w:val="00DA4281"/>
    <w:rsid w:val="00DA5E0D"/>
    <w:rsid w:val="00DA61B6"/>
    <w:rsid w:val="00DA6778"/>
    <w:rsid w:val="00DA7864"/>
    <w:rsid w:val="00DB171C"/>
    <w:rsid w:val="00DB7890"/>
    <w:rsid w:val="00DB7A6E"/>
    <w:rsid w:val="00DC0282"/>
    <w:rsid w:val="00DC47E4"/>
    <w:rsid w:val="00DC5B89"/>
    <w:rsid w:val="00DD08D7"/>
    <w:rsid w:val="00DD186D"/>
    <w:rsid w:val="00DD3C22"/>
    <w:rsid w:val="00DD50AA"/>
    <w:rsid w:val="00DD73E4"/>
    <w:rsid w:val="00DD790C"/>
    <w:rsid w:val="00DE17A4"/>
    <w:rsid w:val="00DE20FB"/>
    <w:rsid w:val="00DE2F97"/>
    <w:rsid w:val="00DE3084"/>
    <w:rsid w:val="00DE31BA"/>
    <w:rsid w:val="00DE5AC1"/>
    <w:rsid w:val="00DE6DE2"/>
    <w:rsid w:val="00DF228E"/>
    <w:rsid w:val="00DF3AA5"/>
    <w:rsid w:val="00DF4489"/>
    <w:rsid w:val="00DF7003"/>
    <w:rsid w:val="00DF75A1"/>
    <w:rsid w:val="00E007E7"/>
    <w:rsid w:val="00E037A6"/>
    <w:rsid w:val="00E04601"/>
    <w:rsid w:val="00E0470D"/>
    <w:rsid w:val="00E05EC2"/>
    <w:rsid w:val="00E1210E"/>
    <w:rsid w:val="00E121D8"/>
    <w:rsid w:val="00E15C27"/>
    <w:rsid w:val="00E15D8C"/>
    <w:rsid w:val="00E21CDF"/>
    <w:rsid w:val="00E24ED2"/>
    <w:rsid w:val="00E266C7"/>
    <w:rsid w:val="00E26A7C"/>
    <w:rsid w:val="00E270DD"/>
    <w:rsid w:val="00E326C2"/>
    <w:rsid w:val="00E33F73"/>
    <w:rsid w:val="00E41A1C"/>
    <w:rsid w:val="00E425CC"/>
    <w:rsid w:val="00E433E0"/>
    <w:rsid w:val="00E45EDF"/>
    <w:rsid w:val="00E47CD0"/>
    <w:rsid w:val="00E52EC7"/>
    <w:rsid w:val="00E55A87"/>
    <w:rsid w:val="00E621DA"/>
    <w:rsid w:val="00E65C07"/>
    <w:rsid w:val="00E65C6F"/>
    <w:rsid w:val="00E6741E"/>
    <w:rsid w:val="00E70082"/>
    <w:rsid w:val="00E7144D"/>
    <w:rsid w:val="00E714DF"/>
    <w:rsid w:val="00E72310"/>
    <w:rsid w:val="00E72A0A"/>
    <w:rsid w:val="00E75673"/>
    <w:rsid w:val="00E75B36"/>
    <w:rsid w:val="00E807EF"/>
    <w:rsid w:val="00E82799"/>
    <w:rsid w:val="00E85164"/>
    <w:rsid w:val="00E856D5"/>
    <w:rsid w:val="00E859BC"/>
    <w:rsid w:val="00E8784C"/>
    <w:rsid w:val="00E87E10"/>
    <w:rsid w:val="00E90DAC"/>
    <w:rsid w:val="00E920C7"/>
    <w:rsid w:val="00E9353A"/>
    <w:rsid w:val="00E940AA"/>
    <w:rsid w:val="00E94AD6"/>
    <w:rsid w:val="00E96918"/>
    <w:rsid w:val="00E96E7D"/>
    <w:rsid w:val="00EA2977"/>
    <w:rsid w:val="00EA5FC7"/>
    <w:rsid w:val="00EA6F19"/>
    <w:rsid w:val="00EA7668"/>
    <w:rsid w:val="00EB2C5E"/>
    <w:rsid w:val="00EB528E"/>
    <w:rsid w:val="00EB5D88"/>
    <w:rsid w:val="00EC24D2"/>
    <w:rsid w:val="00EC6EA6"/>
    <w:rsid w:val="00EC77BD"/>
    <w:rsid w:val="00ED060F"/>
    <w:rsid w:val="00ED222A"/>
    <w:rsid w:val="00ED22EC"/>
    <w:rsid w:val="00ED2659"/>
    <w:rsid w:val="00ED6EDE"/>
    <w:rsid w:val="00EE14DF"/>
    <w:rsid w:val="00EE289A"/>
    <w:rsid w:val="00EE368F"/>
    <w:rsid w:val="00EE55C6"/>
    <w:rsid w:val="00EE5EC2"/>
    <w:rsid w:val="00EE787C"/>
    <w:rsid w:val="00EF369C"/>
    <w:rsid w:val="00EF3732"/>
    <w:rsid w:val="00EF65C0"/>
    <w:rsid w:val="00EF7214"/>
    <w:rsid w:val="00F01120"/>
    <w:rsid w:val="00F06F6B"/>
    <w:rsid w:val="00F11C25"/>
    <w:rsid w:val="00F11FE7"/>
    <w:rsid w:val="00F13D1D"/>
    <w:rsid w:val="00F15A01"/>
    <w:rsid w:val="00F20332"/>
    <w:rsid w:val="00F219E4"/>
    <w:rsid w:val="00F220D4"/>
    <w:rsid w:val="00F234AA"/>
    <w:rsid w:val="00F23956"/>
    <w:rsid w:val="00F27C02"/>
    <w:rsid w:val="00F30045"/>
    <w:rsid w:val="00F30B23"/>
    <w:rsid w:val="00F334EA"/>
    <w:rsid w:val="00F356D3"/>
    <w:rsid w:val="00F414DB"/>
    <w:rsid w:val="00F41B56"/>
    <w:rsid w:val="00F438A2"/>
    <w:rsid w:val="00F4409B"/>
    <w:rsid w:val="00F4409E"/>
    <w:rsid w:val="00F45209"/>
    <w:rsid w:val="00F45DC4"/>
    <w:rsid w:val="00F501BC"/>
    <w:rsid w:val="00F53FE0"/>
    <w:rsid w:val="00F61198"/>
    <w:rsid w:val="00F62F46"/>
    <w:rsid w:val="00F6379A"/>
    <w:rsid w:val="00F66922"/>
    <w:rsid w:val="00F66BD8"/>
    <w:rsid w:val="00F66DFB"/>
    <w:rsid w:val="00F67C7C"/>
    <w:rsid w:val="00F77A45"/>
    <w:rsid w:val="00F8030D"/>
    <w:rsid w:val="00F830FB"/>
    <w:rsid w:val="00F877A4"/>
    <w:rsid w:val="00F9002E"/>
    <w:rsid w:val="00F92871"/>
    <w:rsid w:val="00F93056"/>
    <w:rsid w:val="00F93EB9"/>
    <w:rsid w:val="00F945EA"/>
    <w:rsid w:val="00F94CA0"/>
    <w:rsid w:val="00F95983"/>
    <w:rsid w:val="00FA0FC5"/>
    <w:rsid w:val="00FA3464"/>
    <w:rsid w:val="00FA41AA"/>
    <w:rsid w:val="00FB1996"/>
    <w:rsid w:val="00FB1E5B"/>
    <w:rsid w:val="00FB3AF7"/>
    <w:rsid w:val="00FB6C44"/>
    <w:rsid w:val="00FB7106"/>
    <w:rsid w:val="00FC1081"/>
    <w:rsid w:val="00FC5EC5"/>
    <w:rsid w:val="00FC6022"/>
    <w:rsid w:val="00FC6615"/>
    <w:rsid w:val="00FD0D4E"/>
    <w:rsid w:val="00FD0F6C"/>
    <w:rsid w:val="00FD634B"/>
    <w:rsid w:val="00FD64F6"/>
    <w:rsid w:val="00FD67BE"/>
    <w:rsid w:val="00FE0DEE"/>
    <w:rsid w:val="00FE2749"/>
    <w:rsid w:val="00FE3106"/>
    <w:rsid w:val="00FF20C5"/>
    <w:rsid w:val="00FF259F"/>
    <w:rsid w:val="00FF410A"/>
    <w:rsid w:val="00FF6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2E655"/>
  <w15:chartTrackingRefBased/>
  <w15:docId w15:val="{68754219-A5A3-5640-97BA-A7DF754AA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41B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41A1C"/>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B302F6"/>
    <w:rPr>
      <w:color w:val="0563C1" w:themeColor="hyperlink"/>
      <w:u w:val="single"/>
    </w:rPr>
  </w:style>
  <w:style w:type="character" w:customStyle="1" w:styleId="UnresolvedMention">
    <w:name w:val="Unresolved Mention"/>
    <w:basedOn w:val="DefaultParagraphFont"/>
    <w:uiPriority w:val="99"/>
    <w:semiHidden/>
    <w:unhideWhenUsed/>
    <w:rsid w:val="00B302F6"/>
    <w:rPr>
      <w:color w:val="605E5C"/>
      <w:shd w:val="clear" w:color="auto" w:fill="E1DFDD"/>
    </w:rPr>
  </w:style>
  <w:style w:type="character" w:customStyle="1" w:styleId="Heading1Char">
    <w:name w:val="Heading 1 Char"/>
    <w:basedOn w:val="DefaultParagraphFont"/>
    <w:link w:val="Heading1"/>
    <w:uiPriority w:val="9"/>
    <w:rsid w:val="00141B5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2249939">
      <w:bodyDiv w:val="1"/>
      <w:marLeft w:val="0"/>
      <w:marRight w:val="0"/>
      <w:marTop w:val="0"/>
      <w:marBottom w:val="0"/>
      <w:divBdr>
        <w:top w:val="none" w:sz="0" w:space="0" w:color="auto"/>
        <w:left w:val="none" w:sz="0" w:space="0" w:color="auto"/>
        <w:bottom w:val="none" w:sz="0" w:space="0" w:color="auto"/>
        <w:right w:val="none" w:sz="0" w:space="0" w:color="auto"/>
      </w:divBdr>
      <w:divsChild>
        <w:div w:id="117527091">
          <w:blockQuote w:val="1"/>
          <w:marLeft w:val="0"/>
          <w:marRight w:val="0"/>
          <w:marTop w:val="240"/>
          <w:marBottom w:val="240"/>
          <w:divBdr>
            <w:top w:val="none" w:sz="0" w:space="0" w:color="auto"/>
            <w:left w:val="single" w:sz="36" w:space="8" w:color="E4DFCA"/>
            <w:bottom w:val="none" w:sz="0" w:space="0" w:color="auto"/>
            <w:right w:val="none" w:sz="0" w:space="0" w:color="auto"/>
          </w:divBdr>
        </w:div>
      </w:divsChild>
    </w:div>
    <w:div w:id="799617356">
      <w:bodyDiv w:val="1"/>
      <w:marLeft w:val="0"/>
      <w:marRight w:val="0"/>
      <w:marTop w:val="0"/>
      <w:marBottom w:val="0"/>
      <w:divBdr>
        <w:top w:val="none" w:sz="0" w:space="0" w:color="auto"/>
        <w:left w:val="none" w:sz="0" w:space="0" w:color="auto"/>
        <w:bottom w:val="none" w:sz="0" w:space="0" w:color="auto"/>
        <w:right w:val="none" w:sz="0" w:space="0" w:color="auto"/>
      </w:divBdr>
      <w:divsChild>
        <w:div w:id="372508700">
          <w:marLeft w:val="0"/>
          <w:marRight w:val="0"/>
          <w:marTop w:val="0"/>
          <w:marBottom w:val="0"/>
          <w:divBdr>
            <w:top w:val="none" w:sz="0" w:space="0" w:color="auto"/>
            <w:left w:val="none" w:sz="0" w:space="0" w:color="auto"/>
            <w:bottom w:val="none" w:sz="0" w:space="0" w:color="auto"/>
            <w:right w:val="none" w:sz="0" w:space="0" w:color="auto"/>
          </w:divBdr>
          <w:divsChild>
            <w:div w:id="606161362">
              <w:marLeft w:val="0"/>
              <w:marRight w:val="0"/>
              <w:marTop w:val="0"/>
              <w:marBottom w:val="0"/>
              <w:divBdr>
                <w:top w:val="none" w:sz="0" w:space="0" w:color="auto"/>
                <w:left w:val="none" w:sz="0" w:space="0" w:color="auto"/>
                <w:bottom w:val="none" w:sz="0" w:space="0" w:color="auto"/>
                <w:right w:val="none" w:sz="0" w:space="0" w:color="auto"/>
              </w:divBdr>
              <w:divsChild>
                <w:div w:id="1569537019">
                  <w:marLeft w:val="0"/>
                  <w:marRight w:val="0"/>
                  <w:marTop w:val="0"/>
                  <w:marBottom w:val="0"/>
                  <w:divBdr>
                    <w:top w:val="none" w:sz="0" w:space="0" w:color="auto"/>
                    <w:left w:val="none" w:sz="0" w:space="0" w:color="auto"/>
                    <w:bottom w:val="none" w:sz="0" w:space="0" w:color="auto"/>
                    <w:right w:val="none" w:sz="0" w:space="0" w:color="auto"/>
                  </w:divBdr>
                  <w:divsChild>
                    <w:div w:id="327290586">
                      <w:marLeft w:val="0"/>
                      <w:marRight w:val="0"/>
                      <w:marTop w:val="0"/>
                      <w:marBottom w:val="0"/>
                      <w:divBdr>
                        <w:top w:val="none" w:sz="0" w:space="0" w:color="auto"/>
                        <w:left w:val="none" w:sz="0" w:space="0" w:color="auto"/>
                        <w:bottom w:val="none" w:sz="0" w:space="0" w:color="auto"/>
                        <w:right w:val="none" w:sz="0" w:space="0" w:color="auto"/>
                      </w:divBdr>
                      <w:divsChild>
                        <w:div w:id="2136555815">
                          <w:marLeft w:val="0"/>
                          <w:marRight w:val="0"/>
                          <w:marTop w:val="0"/>
                          <w:marBottom w:val="0"/>
                          <w:divBdr>
                            <w:top w:val="none" w:sz="0" w:space="0" w:color="auto"/>
                            <w:left w:val="none" w:sz="0" w:space="0" w:color="auto"/>
                            <w:bottom w:val="none" w:sz="0" w:space="0" w:color="auto"/>
                            <w:right w:val="none" w:sz="0" w:space="0" w:color="auto"/>
                          </w:divBdr>
                          <w:divsChild>
                            <w:div w:id="1603296523">
                              <w:marLeft w:val="0"/>
                              <w:marRight w:val="0"/>
                              <w:marTop w:val="0"/>
                              <w:marBottom w:val="0"/>
                              <w:divBdr>
                                <w:top w:val="none" w:sz="0" w:space="0" w:color="auto"/>
                                <w:left w:val="none" w:sz="0" w:space="0" w:color="auto"/>
                                <w:bottom w:val="none" w:sz="0" w:space="0" w:color="auto"/>
                                <w:right w:val="none" w:sz="0" w:space="0" w:color="auto"/>
                              </w:divBdr>
                            </w:div>
                            <w:div w:id="67074156">
                              <w:marLeft w:val="0"/>
                              <w:marRight w:val="0"/>
                              <w:marTop w:val="0"/>
                              <w:marBottom w:val="0"/>
                              <w:divBdr>
                                <w:top w:val="none" w:sz="0" w:space="0" w:color="auto"/>
                                <w:left w:val="none" w:sz="0" w:space="0" w:color="auto"/>
                                <w:bottom w:val="none" w:sz="0" w:space="0" w:color="auto"/>
                                <w:right w:val="none" w:sz="0" w:space="0" w:color="auto"/>
                              </w:divBdr>
                            </w:div>
                            <w:div w:id="46340873">
                              <w:marLeft w:val="0"/>
                              <w:marRight w:val="0"/>
                              <w:marTop w:val="0"/>
                              <w:marBottom w:val="0"/>
                              <w:divBdr>
                                <w:top w:val="none" w:sz="0" w:space="0" w:color="auto"/>
                                <w:left w:val="none" w:sz="0" w:space="0" w:color="auto"/>
                                <w:bottom w:val="none" w:sz="0" w:space="0" w:color="auto"/>
                                <w:right w:val="none" w:sz="0" w:space="0" w:color="auto"/>
                              </w:divBdr>
                            </w:div>
                            <w:div w:id="628783619">
                              <w:marLeft w:val="0"/>
                              <w:marRight w:val="0"/>
                              <w:marTop w:val="0"/>
                              <w:marBottom w:val="0"/>
                              <w:divBdr>
                                <w:top w:val="none" w:sz="0" w:space="0" w:color="auto"/>
                                <w:left w:val="none" w:sz="0" w:space="0" w:color="auto"/>
                                <w:bottom w:val="none" w:sz="0" w:space="0" w:color="auto"/>
                                <w:right w:val="none" w:sz="0" w:space="0" w:color="auto"/>
                              </w:divBdr>
                            </w:div>
                            <w:div w:id="1766412938">
                              <w:marLeft w:val="0"/>
                              <w:marRight w:val="0"/>
                              <w:marTop w:val="0"/>
                              <w:marBottom w:val="0"/>
                              <w:divBdr>
                                <w:top w:val="none" w:sz="0" w:space="0" w:color="auto"/>
                                <w:left w:val="none" w:sz="0" w:space="0" w:color="auto"/>
                                <w:bottom w:val="none" w:sz="0" w:space="0" w:color="auto"/>
                                <w:right w:val="none" w:sz="0" w:space="0" w:color="auto"/>
                              </w:divBdr>
                            </w:div>
                            <w:div w:id="341049679">
                              <w:marLeft w:val="0"/>
                              <w:marRight w:val="0"/>
                              <w:marTop w:val="0"/>
                              <w:marBottom w:val="0"/>
                              <w:divBdr>
                                <w:top w:val="none" w:sz="0" w:space="0" w:color="auto"/>
                                <w:left w:val="none" w:sz="0" w:space="0" w:color="auto"/>
                                <w:bottom w:val="none" w:sz="0" w:space="0" w:color="auto"/>
                                <w:right w:val="none" w:sz="0" w:space="0" w:color="auto"/>
                              </w:divBdr>
                            </w:div>
                            <w:div w:id="131664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3582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etymonline.com/word/happy"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etymonline.com/word/story"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etymonline.com/word/boundary" TargetMode="External"/><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s://en.oxforddictionaries.com/defin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19</Pages>
  <Words>2612</Words>
  <Characters>14895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Russell (1705196)</dc:creator>
  <cp:keywords/>
  <dc:description/>
  <cp:lastModifiedBy>Michele Russell (1705196)</cp:lastModifiedBy>
  <cp:revision>4</cp:revision>
  <dcterms:created xsi:type="dcterms:W3CDTF">2019-04-29T21:09:00Z</dcterms:created>
  <dcterms:modified xsi:type="dcterms:W3CDTF">2019-04-30T13:06:00Z</dcterms:modified>
</cp:coreProperties>
</file>