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C33942" w14:textId="77777777" w:rsidR="0016754A" w:rsidRDefault="0016754A" w:rsidP="0016754A">
      <w:pPr>
        <w:jc w:val="center"/>
        <w:rPr>
          <w:sz w:val="40"/>
          <w:szCs w:val="40"/>
        </w:rPr>
      </w:pPr>
    </w:p>
    <w:p w14:paraId="2A93E2BD" w14:textId="77777777" w:rsidR="0016754A" w:rsidRDefault="0016754A" w:rsidP="0016754A">
      <w:pPr>
        <w:jc w:val="center"/>
        <w:rPr>
          <w:sz w:val="40"/>
          <w:szCs w:val="40"/>
        </w:rPr>
      </w:pPr>
    </w:p>
    <w:p w14:paraId="4CBC2EE4" w14:textId="77777777" w:rsidR="0016754A" w:rsidRDefault="0016754A" w:rsidP="0016754A">
      <w:pPr>
        <w:jc w:val="center"/>
        <w:rPr>
          <w:sz w:val="40"/>
          <w:szCs w:val="40"/>
        </w:rPr>
      </w:pPr>
    </w:p>
    <w:p w14:paraId="767D58CC" w14:textId="12C42E7F" w:rsidR="0016754A" w:rsidRDefault="0016754A" w:rsidP="0016754A">
      <w:pPr>
        <w:jc w:val="center"/>
        <w:rPr>
          <w:sz w:val="40"/>
          <w:szCs w:val="40"/>
        </w:rPr>
      </w:pPr>
    </w:p>
    <w:p w14:paraId="2B291A54" w14:textId="77777777" w:rsidR="0016754A" w:rsidRDefault="0016754A" w:rsidP="0016754A">
      <w:pPr>
        <w:jc w:val="center"/>
        <w:rPr>
          <w:sz w:val="40"/>
          <w:szCs w:val="40"/>
        </w:rPr>
      </w:pPr>
    </w:p>
    <w:p w14:paraId="24639158" w14:textId="2DD1AFA5" w:rsidR="00DC1F0A" w:rsidRDefault="0016754A" w:rsidP="0016754A">
      <w:pPr>
        <w:pStyle w:val="Title"/>
        <w:jc w:val="center"/>
        <w:rPr>
          <w:b/>
          <w:bCs/>
          <w:i/>
          <w:iCs/>
        </w:rPr>
      </w:pPr>
      <w:r w:rsidRPr="0016754A">
        <w:rPr>
          <w:b/>
          <w:bCs/>
          <w:i/>
          <w:iCs/>
        </w:rPr>
        <w:t>Report – Research report</w:t>
      </w:r>
    </w:p>
    <w:p w14:paraId="6B0E0EA4" w14:textId="6DEDA524" w:rsidR="0016754A" w:rsidRDefault="0016754A" w:rsidP="0016754A"/>
    <w:p w14:paraId="57D01E34" w14:textId="2C0FCA13" w:rsidR="0016754A" w:rsidRDefault="00EA7C49" w:rsidP="0016754A">
      <w:r>
        <w:rPr>
          <w:noProof/>
        </w:rPr>
        <w:drawing>
          <wp:anchor distT="0" distB="0" distL="114300" distR="114300" simplePos="0" relativeHeight="251658240" behindDoc="0" locked="0" layoutInCell="1" allowOverlap="1" wp14:anchorId="0E0A8823" wp14:editId="3335DED3">
            <wp:simplePos x="0" y="0"/>
            <wp:positionH relativeFrom="margin">
              <wp:align>center</wp:align>
            </wp:positionH>
            <wp:positionV relativeFrom="paragraph">
              <wp:posOffset>311394</wp:posOffset>
            </wp:positionV>
            <wp:extent cx="2806700" cy="1870710"/>
            <wp:effectExtent l="0" t="0" r="0" b="0"/>
            <wp:wrapTopAndBottom/>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06700" cy="18707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EB300E7" w14:textId="343689D1" w:rsidR="0016754A" w:rsidRDefault="0016754A" w:rsidP="0016754A"/>
    <w:p w14:paraId="2B51DFFC" w14:textId="7F0A7DD7" w:rsidR="0016754A" w:rsidRDefault="0016754A" w:rsidP="0016754A"/>
    <w:p w14:paraId="508AA341" w14:textId="71A5E215" w:rsidR="0016754A" w:rsidRDefault="0016754A" w:rsidP="0016754A"/>
    <w:p w14:paraId="03DF27EF" w14:textId="13463739" w:rsidR="0016754A" w:rsidRPr="00EA7C49" w:rsidRDefault="0016754A" w:rsidP="0016754A">
      <w:pPr>
        <w:rPr>
          <w:sz w:val="28"/>
          <w:szCs w:val="28"/>
        </w:rPr>
      </w:pPr>
      <w:r w:rsidRPr="00EA7C49">
        <w:rPr>
          <w:b/>
          <w:bCs/>
          <w:sz w:val="28"/>
          <w:szCs w:val="28"/>
        </w:rPr>
        <w:t>Student:</w:t>
      </w:r>
      <w:r w:rsidRPr="00EA7C49">
        <w:rPr>
          <w:sz w:val="28"/>
          <w:szCs w:val="28"/>
        </w:rPr>
        <w:t xml:space="preserve"> Iulia </w:t>
      </w:r>
      <w:proofErr w:type="spellStart"/>
      <w:r w:rsidRPr="00EA7C49">
        <w:rPr>
          <w:sz w:val="28"/>
          <w:szCs w:val="28"/>
        </w:rPr>
        <w:t>Dunareanu</w:t>
      </w:r>
      <w:proofErr w:type="spellEnd"/>
    </w:p>
    <w:p w14:paraId="07C132BE" w14:textId="4034CEC6" w:rsidR="0016754A" w:rsidRPr="00EA7C49" w:rsidRDefault="0016754A" w:rsidP="0016754A">
      <w:pPr>
        <w:rPr>
          <w:sz w:val="28"/>
          <w:szCs w:val="28"/>
        </w:rPr>
      </w:pPr>
      <w:r w:rsidRPr="00EA7C49">
        <w:rPr>
          <w:b/>
          <w:bCs/>
          <w:sz w:val="28"/>
          <w:szCs w:val="28"/>
        </w:rPr>
        <w:t>Student ID number:</w:t>
      </w:r>
      <w:r w:rsidRPr="00EA7C49">
        <w:rPr>
          <w:sz w:val="28"/>
          <w:szCs w:val="28"/>
        </w:rPr>
        <w:t xml:space="preserve"> 2126703</w:t>
      </w:r>
    </w:p>
    <w:p w14:paraId="44ED497C" w14:textId="548CABF0" w:rsidR="0016754A" w:rsidRPr="00EA7C49" w:rsidRDefault="0016754A" w:rsidP="0016754A">
      <w:pPr>
        <w:rPr>
          <w:sz w:val="28"/>
          <w:szCs w:val="28"/>
        </w:rPr>
      </w:pPr>
      <w:r w:rsidRPr="00EA7C49">
        <w:rPr>
          <w:b/>
          <w:bCs/>
          <w:sz w:val="28"/>
          <w:szCs w:val="28"/>
        </w:rPr>
        <w:t>Lecturer:</w:t>
      </w:r>
      <w:r w:rsidRPr="00EA7C49">
        <w:rPr>
          <w:sz w:val="28"/>
          <w:szCs w:val="28"/>
        </w:rPr>
        <w:t xml:space="preserve"> Olu </w:t>
      </w:r>
      <w:r w:rsidR="00830FA2">
        <w:rPr>
          <w:sz w:val="28"/>
          <w:szCs w:val="28"/>
        </w:rPr>
        <w:t>Adegbite</w:t>
      </w:r>
    </w:p>
    <w:p w14:paraId="0890F7EE" w14:textId="5AA75EA1" w:rsidR="00EA7C49" w:rsidRPr="00EA7C49" w:rsidRDefault="00EA7C49" w:rsidP="0016754A">
      <w:pPr>
        <w:rPr>
          <w:sz w:val="28"/>
          <w:szCs w:val="28"/>
        </w:rPr>
      </w:pPr>
      <w:r w:rsidRPr="00EA7C49">
        <w:rPr>
          <w:b/>
          <w:bCs/>
          <w:sz w:val="28"/>
          <w:szCs w:val="28"/>
        </w:rPr>
        <w:t>Module:</w:t>
      </w:r>
      <w:r w:rsidRPr="00EA7C49">
        <w:rPr>
          <w:sz w:val="28"/>
          <w:szCs w:val="28"/>
        </w:rPr>
        <w:t xml:space="preserve"> Digital Skills and Research Methods</w:t>
      </w:r>
    </w:p>
    <w:p w14:paraId="076B7C8C" w14:textId="74C7FCE9" w:rsidR="00EA7C49" w:rsidRDefault="00EA7C49" w:rsidP="0016754A">
      <w:pPr>
        <w:rPr>
          <w:sz w:val="28"/>
          <w:szCs w:val="28"/>
        </w:rPr>
      </w:pPr>
      <w:r w:rsidRPr="00EA7C49">
        <w:rPr>
          <w:b/>
          <w:bCs/>
          <w:sz w:val="28"/>
          <w:szCs w:val="28"/>
        </w:rPr>
        <w:t>Module code:</w:t>
      </w:r>
      <w:r w:rsidRPr="00EA7C49">
        <w:rPr>
          <w:sz w:val="28"/>
          <w:szCs w:val="28"/>
        </w:rPr>
        <w:t xml:space="preserve"> BMSW4003</w:t>
      </w:r>
    </w:p>
    <w:p w14:paraId="373E77D2" w14:textId="11A9B88B" w:rsidR="00EA7C49" w:rsidRPr="00EA7C49" w:rsidRDefault="00EA7C49" w:rsidP="0016754A">
      <w:pPr>
        <w:rPr>
          <w:sz w:val="28"/>
          <w:szCs w:val="28"/>
        </w:rPr>
      </w:pPr>
      <w:r>
        <w:rPr>
          <w:b/>
          <w:bCs/>
          <w:sz w:val="28"/>
          <w:szCs w:val="28"/>
        </w:rPr>
        <w:t xml:space="preserve">Words: </w:t>
      </w:r>
      <w:r w:rsidR="00B84765" w:rsidRPr="00B84765">
        <w:rPr>
          <w:sz w:val="28"/>
          <w:szCs w:val="28"/>
        </w:rPr>
        <w:t>1848</w:t>
      </w:r>
    </w:p>
    <w:p w14:paraId="561872D5" w14:textId="02FA28A1" w:rsidR="00EA7C49" w:rsidRDefault="00EA7C49" w:rsidP="0016754A">
      <w:pPr>
        <w:rPr>
          <w:sz w:val="28"/>
          <w:szCs w:val="28"/>
        </w:rPr>
      </w:pPr>
    </w:p>
    <w:p w14:paraId="51F55465" w14:textId="4BB39177" w:rsidR="00EA7C49" w:rsidRDefault="00EA7C49" w:rsidP="0016754A">
      <w:pPr>
        <w:rPr>
          <w:sz w:val="28"/>
          <w:szCs w:val="28"/>
        </w:rPr>
      </w:pPr>
    </w:p>
    <w:p w14:paraId="42E06CDB" w14:textId="13EF569D" w:rsidR="00EA7C49" w:rsidRDefault="00EA7C49" w:rsidP="00EA7C49">
      <w:pPr>
        <w:jc w:val="center"/>
        <w:rPr>
          <w:i/>
          <w:iCs/>
          <w:sz w:val="30"/>
          <w:szCs w:val="30"/>
        </w:rPr>
      </w:pPr>
      <w:r w:rsidRPr="00EA7C49">
        <w:rPr>
          <w:i/>
          <w:iCs/>
          <w:sz w:val="30"/>
          <w:szCs w:val="30"/>
        </w:rPr>
        <w:t>7</w:t>
      </w:r>
      <w:r w:rsidRPr="00EA7C49">
        <w:rPr>
          <w:i/>
          <w:iCs/>
          <w:sz w:val="30"/>
          <w:szCs w:val="30"/>
          <w:vertAlign w:val="superscript"/>
        </w:rPr>
        <w:t>th</w:t>
      </w:r>
      <w:r w:rsidRPr="00EA7C49">
        <w:rPr>
          <w:i/>
          <w:iCs/>
          <w:sz w:val="30"/>
          <w:szCs w:val="30"/>
        </w:rPr>
        <w:t xml:space="preserve"> August 2022</w:t>
      </w:r>
    </w:p>
    <w:p w14:paraId="5FDA85D9" w14:textId="31A2AE0F" w:rsidR="00EA7C49" w:rsidRDefault="00EA7C49" w:rsidP="00EA7C49">
      <w:pPr>
        <w:rPr>
          <w:sz w:val="30"/>
          <w:szCs w:val="30"/>
        </w:rPr>
      </w:pPr>
    </w:p>
    <w:p w14:paraId="48FC4326" w14:textId="10A8F082" w:rsidR="00EA7C49" w:rsidRDefault="00EA7C49" w:rsidP="00EA7C49">
      <w:pPr>
        <w:rPr>
          <w:sz w:val="30"/>
          <w:szCs w:val="30"/>
        </w:rPr>
      </w:pPr>
    </w:p>
    <w:p w14:paraId="3C1F6DB0" w14:textId="1CBFD733" w:rsidR="00EA7C49" w:rsidRDefault="00EA7C49" w:rsidP="00EA7C49">
      <w:pPr>
        <w:rPr>
          <w:sz w:val="30"/>
          <w:szCs w:val="30"/>
        </w:rPr>
      </w:pPr>
    </w:p>
    <w:p w14:paraId="06AF8657" w14:textId="16C15DAC" w:rsidR="00EA7C49" w:rsidRDefault="00EA7C49" w:rsidP="00EA7C49">
      <w:pPr>
        <w:rPr>
          <w:sz w:val="30"/>
          <w:szCs w:val="30"/>
        </w:rPr>
      </w:pPr>
    </w:p>
    <w:p w14:paraId="13334D74" w14:textId="77777777" w:rsidR="00EA7C49" w:rsidRDefault="00EA7C49" w:rsidP="00EA7C49">
      <w:pPr>
        <w:rPr>
          <w:sz w:val="30"/>
          <w:szCs w:val="30"/>
        </w:rPr>
      </w:pPr>
    </w:p>
    <w:sdt>
      <w:sdtPr>
        <w:rPr>
          <w:rFonts w:asciiTheme="minorHAnsi" w:eastAsiaTheme="minorHAnsi" w:hAnsiTheme="minorHAnsi" w:cstheme="minorBidi"/>
          <w:b/>
          <w:bCs/>
          <w:color w:val="000000" w:themeColor="text1"/>
          <w:sz w:val="22"/>
          <w:szCs w:val="22"/>
          <w:lang w:val="en-GB"/>
        </w:rPr>
        <w:id w:val="-299313456"/>
        <w:docPartObj>
          <w:docPartGallery w:val="Table of Contents"/>
          <w:docPartUnique/>
        </w:docPartObj>
      </w:sdtPr>
      <w:sdtEndPr>
        <w:rPr>
          <w:noProof/>
          <w:color w:val="auto"/>
        </w:rPr>
      </w:sdtEndPr>
      <w:sdtContent>
        <w:p w14:paraId="58AF7224" w14:textId="0CF195EB" w:rsidR="00EA7C49" w:rsidRDefault="00EA7C49">
          <w:pPr>
            <w:pStyle w:val="TOCHeading"/>
            <w:rPr>
              <w:b/>
              <w:bCs/>
              <w:color w:val="000000" w:themeColor="text1"/>
            </w:rPr>
          </w:pPr>
          <w:r w:rsidRPr="00B84765">
            <w:rPr>
              <w:b/>
              <w:bCs/>
              <w:color w:val="000000" w:themeColor="text1"/>
            </w:rPr>
            <w:t>Table of Contents</w:t>
          </w:r>
        </w:p>
        <w:p w14:paraId="2B111524" w14:textId="77777777" w:rsidR="00B84765" w:rsidRPr="00B84765" w:rsidRDefault="00B84765" w:rsidP="00B84765">
          <w:pPr>
            <w:rPr>
              <w:lang w:val="en-US"/>
            </w:rPr>
          </w:pPr>
        </w:p>
        <w:p w14:paraId="7F816ABF" w14:textId="318441E3" w:rsidR="00B84765" w:rsidRDefault="00D01D8F">
          <w:pPr>
            <w:pStyle w:val="TOC1"/>
            <w:tabs>
              <w:tab w:val="right" w:leader="dot" w:pos="9016"/>
            </w:tabs>
            <w:rPr>
              <w:noProof/>
            </w:rPr>
          </w:pPr>
          <w:r>
            <w:fldChar w:fldCharType="begin"/>
          </w:r>
          <w:r>
            <w:instrText xml:space="preserve"> TOC \o "1-3" \h \z \u </w:instrText>
          </w:r>
          <w:r>
            <w:fldChar w:fldCharType="separate"/>
          </w:r>
          <w:hyperlink w:anchor="_Toc110773954" w:history="1">
            <w:r w:rsidR="00B84765" w:rsidRPr="005855C9">
              <w:rPr>
                <w:rStyle w:val="Hyperlink"/>
                <w:noProof/>
              </w:rPr>
              <w:t>Introduction</w:t>
            </w:r>
            <w:r w:rsidR="00B84765">
              <w:rPr>
                <w:noProof/>
                <w:webHidden/>
              </w:rPr>
              <w:tab/>
            </w:r>
            <w:r w:rsidR="00B84765">
              <w:rPr>
                <w:noProof/>
                <w:webHidden/>
              </w:rPr>
              <w:fldChar w:fldCharType="begin"/>
            </w:r>
            <w:r w:rsidR="00B84765">
              <w:rPr>
                <w:noProof/>
                <w:webHidden/>
              </w:rPr>
              <w:instrText xml:space="preserve"> PAGEREF _Toc110773954 \h </w:instrText>
            </w:r>
            <w:r w:rsidR="00B84765">
              <w:rPr>
                <w:noProof/>
                <w:webHidden/>
              </w:rPr>
            </w:r>
            <w:r w:rsidR="00B84765">
              <w:rPr>
                <w:noProof/>
                <w:webHidden/>
              </w:rPr>
              <w:fldChar w:fldCharType="separate"/>
            </w:r>
            <w:r w:rsidR="00B84765">
              <w:rPr>
                <w:noProof/>
                <w:webHidden/>
              </w:rPr>
              <w:t>2</w:t>
            </w:r>
            <w:r w:rsidR="00B84765">
              <w:rPr>
                <w:noProof/>
                <w:webHidden/>
              </w:rPr>
              <w:fldChar w:fldCharType="end"/>
            </w:r>
          </w:hyperlink>
        </w:p>
        <w:p w14:paraId="22E92A5C" w14:textId="28EAC559" w:rsidR="00B84765" w:rsidRDefault="00B84765">
          <w:pPr>
            <w:pStyle w:val="TOC1"/>
            <w:tabs>
              <w:tab w:val="right" w:leader="dot" w:pos="9016"/>
            </w:tabs>
            <w:rPr>
              <w:noProof/>
            </w:rPr>
          </w:pPr>
          <w:hyperlink w:anchor="_Toc110773955" w:history="1">
            <w:r w:rsidRPr="005855C9">
              <w:rPr>
                <w:rStyle w:val="Hyperlink"/>
                <w:noProof/>
              </w:rPr>
              <w:t>Research design</w:t>
            </w:r>
            <w:r>
              <w:rPr>
                <w:noProof/>
                <w:webHidden/>
              </w:rPr>
              <w:tab/>
            </w:r>
            <w:r>
              <w:rPr>
                <w:noProof/>
                <w:webHidden/>
              </w:rPr>
              <w:fldChar w:fldCharType="begin"/>
            </w:r>
            <w:r>
              <w:rPr>
                <w:noProof/>
                <w:webHidden/>
              </w:rPr>
              <w:instrText xml:space="preserve"> PAGEREF _Toc110773955 \h </w:instrText>
            </w:r>
            <w:r>
              <w:rPr>
                <w:noProof/>
                <w:webHidden/>
              </w:rPr>
            </w:r>
            <w:r>
              <w:rPr>
                <w:noProof/>
                <w:webHidden/>
              </w:rPr>
              <w:fldChar w:fldCharType="separate"/>
            </w:r>
            <w:r>
              <w:rPr>
                <w:noProof/>
                <w:webHidden/>
              </w:rPr>
              <w:t>2</w:t>
            </w:r>
            <w:r>
              <w:rPr>
                <w:noProof/>
                <w:webHidden/>
              </w:rPr>
              <w:fldChar w:fldCharType="end"/>
            </w:r>
          </w:hyperlink>
        </w:p>
        <w:p w14:paraId="660AC065" w14:textId="1C22D250" w:rsidR="00B84765" w:rsidRDefault="00B84765">
          <w:pPr>
            <w:pStyle w:val="TOC2"/>
            <w:tabs>
              <w:tab w:val="right" w:leader="dot" w:pos="9016"/>
            </w:tabs>
            <w:rPr>
              <w:noProof/>
            </w:rPr>
          </w:pPr>
          <w:hyperlink w:anchor="_Toc110773956" w:history="1">
            <w:r w:rsidRPr="005855C9">
              <w:rPr>
                <w:rStyle w:val="Hyperlink"/>
                <w:noProof/>
              </w:rPr>
              <w:t>Research questions</w:t>
            </w:r>
            <w:r>
              <w:rPr>
                <w:noProof/>
                <w:webHidden/>
              </w:rPr>
              <w:tab/>
            </w:r>
            <w:r>
              <w:rPr>
                <w:noProof/>
                <w:webHidden/>
              </w:rPr>
              <w:fldChar w:fldCharType="begin"/>
            </w:r>
            <w:r>
              <w:rPr>
                <w:noProof/>
                <w:webHidden/>
              </w:rPr>
              <w:instrText xml:space="preserve"> PAGEREF _Toc110773956 \h </w:instrText>
            </w:r>
            <w:r>
              <w:rPr>
                <w:noProof/>
                <w:webHidden/>
              </w:rPr>
            </w:r>
            <w:r>
              <w:rPr>
                <w:noProof/>
                <w:webHidden/>
              </w:rPr>
              <w:fldChar w:fldCharType="separate"/>
            </w:r>
            <w:r>
              <w:rPr>
                <w:noProof/>
                <w:webHidden/>
              </w:rPr>
              <w:t>2</w:t>
            </w:r>
            <w:r>
              <w:rPr>
                <w:noProof/>
                <w:webHidden/>
              </w:rPr>
              <w:fldChar w:fldCharType="end"/>
            </w:r>
          </w:hyperlink>
        </w:p>
        <w:p w14:paraId="4583CCA4" w14:textId="3C505C11" w:rsidR="00B84765" w:rsidRDefault="00B84765">
          <w:pPr>
            <w:pStyle w:val="TOC2"/>
            <w:tabs>
              <w:tab w:val="right" w:leader="dot" w:pos="9016"/>
            </w:tabs>
            <w:rPr>
              <w:noProof/>
            </w:rPr>
          </w:pPr>
          <w:hyperlink w:anchor="_Toc110773957" w:history="1">
            <w:r w:rsidRPr="005855C9">
              <w:rPr>
                <w:rStyle w:val="Hyperlink"/>
                <w:noProof/>
              </w:rPr>
              <w:t>Methods</w:t>
            </w:r>
            <w:r>
              <w:rPr>
                <w:noProof/>
                <w:webHidden/>
              </w:rPr>
              <w:tab/>
            </w:r>
            <w:r>
              <w:rPr>
                <w:noProof/>
                <w:webHidden/>
              </w:rPr>
              <w:fldChar w:fldCharType="begin"/>
            </w:r>
            <w:r>
              <w:rPr>
                <w:noProof/>
                <w:webHidden/>
              </w:rPr>
              <w:instrText xml:space="preserve"> PAGEREF _Toc110773957 \h </w:instrText>
            </w:r>
            <w:r>
              <w:rPr>
                <w:noProof/>
                <w:webHidden/>
              </w:rPr>
            </w:r>
            <w:r>
              <w:rPr>
                <w:noProof/>
                <w:webHidden/>
              </w:rPr>
              <w:fldChar w:fldCharType="separate"/>
            </w:r>
            <w:r>
              <w:rPr>
                <w:noProof/>
                <w:webHidden/>
              </w:rPr>
              <w:t>3</w:t>
            </w:r>
            <w:r>
              <w:rPr>
                <w:noProof/>
                <w:webHidden/>
              </w:rPr>
              <w:fldChar w:fldCharType="end"/>
            </w:r>
          </w:hyperlink>
        </w:p>
        <w:p w14:paraId="6C4E8345" w14:textId="3349850E" w:rsidR="00B84765" w:rsidRDefault="00B84765">
          <w:pPr>
            <w:pStyle w:val="TOC2"/>
            <w:tabs>
              <w:tab w:val="right" w:leader="dot" w:pos="9016"/>
            </w:tabs>
            <w:rPr>
              <w:noProof/>
            </w:rPr>
          </w:pPr>
          <w:hyperlink w:anchor="_Toc110773958" w:history="1">
            <w:r w:rsidRPr="005855C9">
              <w:rPr>
                <w:rStyle w:val="Hyperlink"/>
                <w:noProof/>
              </w:rPr>
              <w:t>Ethical considerations</w:t>
            </w:r>
            <w:r>
              <w:rPr>
                <w:noProof/>
                <w:webHidden/>
              </w:rPr>
              <w:tab/>
            </w:r>
            <w:r>
              <w:rPr>
                <w:noProof/>
                <w:webHidden/>
              </w:rPr>
              <w:fldChar w:fldCharType="begin"/>
            </w:r>
            <w:r>
              <w:rPr>
                <w:noProof/>
                <w:webHidden/>
              </w:rPr>
              <w:instrText xml:space="preserve"> PAGEREF _Toc110773958 \h </w:instrText>
            </w:r>
            <w:r>
              <w:rPr>
                <w:noProof/>
                <w:webHidden/>
              </w:rPr>
            </w:r>
            <w:r>
              <w:rPr>
                <w:noProof/>
                <w:webHidden/>
              </w:rPr>
              <w:fldChar w:fldCharType="separate"/>
            </w:r>
            <w:r>
              <w:rPr>
                <w:noProof/>
                <w:webHidden/>
              </w:rPr>
              <w:t>3</w:t>
            </w:r>
            <w:r>
              <w:rPr>
                <w:noProof/>
                <w:webHidden/>
              </w:rPr>
              <w:fldChar w:fldCharType="end"/>
            </w:r>
          </w:hyperlink>
        </w:p>
        <w:p w14:paraId="1B0EEA26" w14:textId="2695C976" w:rsidR="00B84765" w:rsidRDefault="00B84765">
          <w:pPr>
            <w:pStyle w:val="TOC1"/>
            <w:tabs>
              <w:tab w:val="right" w:leader="dot" w:pos="9016"/>
            </w:tabs>
            <w:rPr>
              <w:noProof/>
            </w:rPr>
          </w:pPr>
          <w:hyperlink w:anchor="_Toc110773959" w:history="1">
            <w:r w:rsidRPr="005855C9">
              <w:rPr>
                <w:rStyle w:val="Hyperlink"/>
                <w:noProof/>
              </w:rPr>
              <w:t>Results</w:t>
            </w:r>
            <w:r>
              <w:rPr>
                <w:noProof/>
                <w:webHidden/>
              </w:rPr>
              <w:tab/>
            </w:r>
            <w:r>
              <w:rPr>
                <w:noProof/>
                <w:webHidden/>
              </w:rPr>
              <w:fldChar w:fldCharType="begin"/>
            </w:r>
            <w:r>
              <w:rPr>
                <w:noProof/>
                <w:webHidden/>
              </w:rPr>
              <w:instrText xml:space="preserve"> PAGEREF _Toc110773959 \h </w:instrText>
            </w:r>
            <w:r>
              <w:rPr>
                <w:noProof/>
                <w:webHidden/>
              </w:rPr>
            </w:r>
            <w:r>
              <w:rPr>
                <w:noProof/>
                <w:webHidden/>
              </w:rPr>
              <w:fldChar w:fldCharType="separate"/>
            </w:r>
            <w:r>
              <w:rPr>
                <w:noProof/>
                <w:webHidden/>
              </w:rPr>
              <w:t>3</w:t>
            </w:r>
            <w:r>
              <w:rPr>
                <w:noProof/>
                <w:webHidden/>
              </w:rPr>
              <w:fldChar w:fldCharType="end"/>
            </w:r>
          </w:hyperlink>
        </w:p>
        <w:p w14:paraId="263985DA" w14:textId="10DE4B21" w:rsidR="00B84765" w:rsidRDefault="00B84765">
          <w:pPr>
            <w:pStyle w:val="TOC1"/>
            <w:tabs>
              <w:tab w:val="right" w:leader="dot" w:pos="9016"/>
            </w:tabs>
            <w:rPr>
              <w:noProof/>
            </w:rPr>
          </w:pPr>
          <w:hyperlink w:anchor="_Toc110773960" w:history="1">
            <w:r w:rsidRPr="005855C9">
              <w:rPr>
                <w:rStyle w:val="Hyperlink"/>
                <w:noProof/>
              </w:rPr>
              <w:t>Discussion</w:t>
            </w:r>
            <w:r>
              <w:rPr>
                <w:noProof/>
                <w:webHidden/>
              </w:rPr>
              <w:tab/>
            </w:r>
            <w:r>
              <w:rPr>
                <w:noProof/>
                <w:webHidden/>
              </w:rPr>
              <w:fldChar w:fldCharType="begin"/>
            </w:r>
            <w:r>
              <w:rPr>
                <w:noProof/>
                <w:webHidden/>
              </w:rPr>
              <w:instrText xml:space="preserve"> PAGEREF _Toc110773960 \h </w:instrText>
            </w:r>
            <w:r>
              <w:rPr>
                <w:noProof/>
                <w:webHidden/>
              </w:rPr>
            </w:r>
            <w:r>
              <w:rPr>
                <w:noProof/>
                <w:webHidden/>
              </w:rPr>
              <w:fldChar w:fldCharType="separate"/>
            </w:r>
            <w:r>
              <w:rPr>
                <w:noProof/>
                <w:webHidden/>
              </w:rPr>
              <w:t>3</w:t>
            </w:r>
            <w:r>
              <w:rPr>
                <w:noProof/>
                <w:webHidden/>
              </w:rPr>
              <w:fldChar w:fldCharType="end"/>
            </w:r>
          </w:hyperlink>
        </w:p>
        <w:p w14:paraId="07D0D211" w14:textId="0FEBFEE1" w:rsidR="00B84765" w:rsidRDefault="00B84765">
          <w:pPr>
            <w:pStyle w:val="TOC1"/>
            <w:tabs>
              <w:tab w:val="right" w:leader="dot" w:pos="9016"/>
            </w:tabs>
            <w:rPr>
              <w:noProof/>
            </w:rPr>
          </w:pPr>
          <w:hyperlink w:anchor="_Toc110773961" w:history="1">
            <w:r w:rsidRPr="005855C9">
              <w:rPr>
                <w:rStyle w:val="Hyperlink"/>
                <w:noProof/>
              </w:rPr>
              <w:t>Conclusion</w:t>
            </w:r>
            <w:r>
              <w:rPr>
                <w:noProof/>
                <w:webHidden/>
              </w:rPr>
              <w:tab/>
            </w:r>
            <w:r>
              <w:rPr>
                <w:noProof/>
                <w:webHidden/>
              </w:rPr>
              <w:fldChar w:fldCharType="begin"/>
            </w:r>
            <w:r>
              <w:rPr>
                <w:noProof/>
                <w:webHidden/>
              </w:rPr>
              <w:instrText xml:space="preserve"> PAGEREF _Toc110773961 \h </w:instrText>
            </w:r>
            <w:r>
              <w:rPr>
                <w:noProof/>
                <w:webHidden/>
              </w:rPr>
            </w:r>
            <w:r>
              <w:rPr>
                <w:noProof/>
                <w:webHidden/>
              </w:rPr>
              <w:fldChar w:fldCharType="separate"/>
            </w:r>
            <w:r>
              <w:rPr>
                <w:noProof/>
                <w:webHidden/>
              </w:rPr>
              <w:t>4</w:t>
            </w:r>
            <w:r>
              <w:rPr>
                <w:noProof/>
                <w:webHidden/>
              </w:rPr>
              <w:fldChar w:fldCharType="end"/>
            </w:r>
          </w:hyperlink>
        </w:p>
        <w:p w14:paraId="71178FCB" w14:textId="69711587" w:rsidR="00B84765" w:rsidRDefault="00B84765">
          <w:pPr>
            <w:pStyle w:val="TOC1"/>
            <w:tabs>
              <w:tab w:val="right" w:leader="dot" w:pos="9016"/>
            </w:tabs>
            <w:rPr>
              <w:noProof/>
            </w:rPr>
          </w:pPr>
          <w:hyperlink w:anchor="_Toc110773962" w:history="1">
            <w:r w:rsidRPr="005855C9">
              <w:rPr>
                <w:rStyle w:val="Hyperlink"/>
                <w:noProof/>
              </w:rPr>
              <w:t>References</w:t>
            </w:r>
            <w:r>
              <w:rPr>
                <w:noProof/>
                <w:webHidden/>
              </w:rPr>
              <w:tab/>
            </w:r>
            <w:r>
              <w:rPr>
                <w:noProof/>
                <w:webHidden/>
              </w:rPr>
              <w:fldChar w:fldCharType="begin"/>
            </w:r>
            <w:r>
              <w:rPr>
                <w:noProof/>
                <w:webHidden/>
              </w:rPr>
              <w:instrText xml:space="preserve"> PAGEREF _Toc110773962 \h </w:instrText>
            </w:r>
            <w:r>
              <w:rPr>
                <w:noProof/>
                <w:webHidden/>
              </w:rPr>
            </w:r>
            <w:r>
              <w:rPr>
                <w:noProof/>
                <w:webHidden/>
              </w:rPr>
              <w:fldChar w:fldCharType="separate"/>
            </w:r>
            <w:r>
              <w:rPr>
                <w:noProof/>
                <w:webHidden/>
              </w:rPr>
              <w:t>4</w:t>
            </w:r>
            <w:r>
              <w:rPr>
                <w:noProof/>
                <w:webHidden/>
              </w:rPr>
              <w:fldChar w:fldCharType="end"/>
            </w:r>
          </w:hyperlink>
        </w:p>
        <w:p w14:paraId="2FF452BD" w14:textId="16589B09" w:rsidR="00B84765" w:rsidRDefault="00B84765">
          <w:pPr>
            <w:pStyle w:val="TOC1"/>
            <w:tabs>
              <w:tab w:val="right" w:leader="dot" w:pos="9016"/>
            </w:tabs>
            <w:rPr>
              <w:noProof/>
            </w:rPr>
          </w:pPr>
          <w:hyperlink w:anchor="_Toc110773963" w:history="1">
            <w:r w:rsidRPr="005855C9">
              <w:rPr>
                <w:rStyle w:val="Hyperlink"/>
                <w:noProof/>
              </w:rPr>
              <w:t>Appendix 1 – Sample of the questionnaire</w:t>
            </w:r>
            <w:r>
              <w:rPr>
                <w:noProof/>
                <w:webHidden/>
              </w:rPr>
              <w:tab/>
            </w:r>
            <w:r>
              <w:rPr>
                <w:noProof/>
                <w:webHidden/>
              </w:rPr>
              <w:fldChar w:fldCharType="begin"/>
            </w:r>
            <w:r>
              <w:rPr>
                <w:noProof/>
                <w:webHidden/>
              </w:rPr>
              <w:instrText xml:space="preserve"> PAGEREF _Toc110773963 \h </w:instrText>
            </w:r>
            <w:r>
              <w:rPr>
                <w:noProof/>
                <w:webHidden/>
              </w:rPr>
            </w:r>
            <w:r>
              <w:rPr>
                <w:noProof/>
                <w:webHidden/>
              </w:rPr>
              <w:fldChar w:fldCharType="separate"/>
            </w:r>
            <w:r>
              <w:rPr>
                <w:noProof/>
                <w:webHidden/>
              </w:rPr>
              <w:t>5</w:t>
            </w:r>
            <w:r>
              <w:rPr>
                <w:noProof/>
                <w:webHidden/>
              </w:rPr>
              <w:fldChar w:fldCharType="end"/>
            </w:r>
          </w:hyperlink>
        </w:p>
        <w:p w14:paraId="5DBABD99" w14:textId="4B16D707" w:rsidR="00EA7C49" w:rsidRDefault="00D01D8F">
          <w:r>
            <w:rPr>
              <w:b/>
              <w:bCs/>
              <w:noProof/>
              <w:lang w:val="en-US"/>
            </w:rPr>
            <w:fldChar w:fldCharType="end"/>
          </w:r>
        </w:p>
      </w:sdtContent>
    </w:sdt>
    <w:p w14:paraId="09088345" w14:textId="322F16EF" w:rsidR="00EA7C49" w:rsidRDefault="00EA7C49" w:rsidP="00EA7C49">
      <w:pPr>
        <w:rPr>
          <w:sz w:val="30"/>
          <w:szCs w:val="30"/>
        </w:rPr>
      </w:pPr>
    </w:p>
    <w:p w14:paraId="538FA6B7" w14:textId="48FB96CB" w:rsidR="00EA7C49" w:rsidRDefault="00EA7C49" w:rsidP="00EA7C49">
      <w:pPr>
        <w:rPr>
          <w:sz w:val="30"/>
          <w:szCs w:val="30"/>
        </w:rPr>
      </w:pPr>
    </w:p>
    <w:p w14:paraId="76D4BB31" w14:textId="5A1E31A6" w:rsidR="00EA7C49" w:rsidRDefault="00EA7C49" w:rsidP="00EA7C49">
      <w:pPr>
        <w:rPr>
          <w:sz w:val="30"/>
          <w:szCs w:val="30"/>
        </w:rPr>
      </w:pPr>
    </w:p>
    <w:p w14:paraId="5363880B" w14:textId="2C66E690" w:rsidR="00EA7C49" w:rsidRDefault="00EA7C49" w:rsidP="00EA7C49">
      <w:pPr>
        <w:rPr>
          <w:sz w:val="30"/>
          <w:szCs w:val="30"/>
        </w:rPr>
      </w:pPr>
    </w:p>
    <w:p w14:paraId="02A7F09E" w14:textId="7FC689C1" w:rsidR="00EA7C49" w:rsidRDefault="00EA7C49" w:rsidP="00EA7C49">
      <w:pPr>
        <w:rPr>
          <w:sz w:val="30"/>
          <w:szCs w:val="30"/>
        </w:rPr>
      </w:pPr>
    </w:p>
    <w:p w14:paraId="7E9F9F55" w14:textId="4CB07823" w:rsidR="00EA7C49" w:rsidRDefault="00EA7C49" w:rsidP="00EA7C49">
      <w:pPr>
        <w:rPr>
          <w:sz w:val="30"/>
          <w:szCs w:val="30"/>
        </w:rPr>
      </w:pPr>
    </w:p>
    <w:p w14:paraId="28FDC516" w14:textId="2A7EA5D3" w:rsidR="00EA7C49" w:rsidRDefault="00EA7C49" w:rsidP="00EA7C49">
      <w:pPr>
        <w:rPr>
          <w:sz w:val="30"/>
          <w:szCs w:val="30"/>
        </w:rPr>
      </w:pPr>
    </w:p>
    <w:p w14:paraId="57AC5868" w14:textId="09C875EF" w:rsidR="00EA7C49" w:rsidRDefault="00EA7C49" w:rsidP="00EA7C49">
      <w:pPr>
        <w:rPr>
          <w:sz w:val="30"/>
          <w:szCs w:val="30"/>
        </w:rPr>
      </w:pPr>
    </w:p>
    <w:p w14:paraId="6A6117BB" w14:textId="29D84CD5" w:rsidR="00EA7C49" w:rsidRDefault="00EA7C49" w:rsidP="00EA7C49">
      <w:pPr>
        <w:rPr>
          <w:sz w:val="30"/>
          <w:szCs w:val="30"/>
        </w:rPr>
      </w:pPr>
    </w:p>
    <w:p w14:paraId="6A08506F" w14:textId="5C028FFC" w:rsidR="00EA7C49" w:rsidRDefault="00EA7C49" w:rsidP="00EA7C49">
      <w:pPr>
        <w:rPr>
          <w:sz w:val="30"/>
          <w:szCs w:val="30"/>
        </w:rPr>
      </w:pPr>
    </w:p>
    <w:p w14:paraId="0A4E8148" w14:textId="74D38131" w:rsidR="00EA7C49" w:rsidRDefault="00EA7C49" w:rsidP="00EA7C49">
      <w:pPr>
        <w:pStyle w:val="Heading1"/>
      </w:pPr>
      <w:bookmarkStart w:id="0" w:name="_Toc110773954"/>
      <w:r>
        <w:lastRenderedPageBreak/>
        <w:t>Introduction</w:t>
      </w:r>
      <w:bookmarkEnd w:id="0"/>
    </w:p>
    <w:p w14:paraId="71101D9F" w14:textId="73DFBEDF" w:rsidR="00EA7C49" w:rsidRDefault="00EA7C49" w:rsidP="00EA7C49">
      <w:r>
        <w:t xml:space="preserve">This paper narrows down the importance of </w:t>
      </w:r>
      <w:r w:rsidR="005A0648">
        <w:t xml:space="preserve">physical activity and to what extent it could influence </w:t>
      </w:r>
      <w:r w:rsidR="00830FA2">
        <w:t xml:space="preserve">the academic life of a student. The rationale of this research was to understand whether or not students </w:t>
      </w:r>
      <w:r w:rsidR="002A3530">
        <w:t>are affected academically by working out. It is known that physical activity is a factor of achieving better academic performances as it is associated with cognitive processes. This study aims to prove the fact that the thesis presented is true and it also explores different factors of finding how physical activity could influence students in terms of behavioural changes. The measurement of influence is calculated with the help of the Likert scale</w:t>
      </w:r>
      <w:r w:rsidR="000A3E27">
        <w:t xml:space="preserve"> compared to the variables of time spent studying weekly, grade expectations and whether or not students are actively pursuing any sports. The report is structured into three sections. The first one is the research design that explores the methodology, research questions and ethical considerations, while the second section of the main body would be the results of the questionnaire and a section of discussion where literature would be reviewed and linked to the answers of the survey.</w:t>
      </w:r>
    </w:p>
    <w:p w14:paraId="69AA5A5C" w14:textId="4759643F" w:rsidR="000A3E27" w:rsidRDefault="000A3E27" w:rsidP="00EA7C49"/>
    <w:p w14:paraId="4B67A325" w14:textId="546941FD" w:rsidR="000A3E27" w:rsidRDefault="000A3E27" w:rsidP="000A3E27">
      <w:pPr>
        <w:pStyle w:val="Heading1"/>
      </w:pPr>
      <w:bookmarkStart w:id="1" w:name="_Toc110773955"/>
      <w:r>
        <w:t>Research design</w:t>
      </w:r>
      <w:bookmarkEnd w:id="1"/>
    </w:p>
    <w:p w14:paraId="65157295" w14:textId="5B963843" w:rsidR="000A3E27" w:rsidRDefault="009E6EA2" w:rsidP="009E6EA2">
      <w:pPr>
        <w:pStyle w:val="Heading2"/>
      </w:pPr>
      <w:bookmarkStart w:id="2" w:name="_Toc110773956"/>
      <w:r>
        <w:t>Research questions</w:t>
      </w:r>
      <w:bookmarkEnd w:id="2"/>
    </w:p>
    <w:p w14:paraId="2CF94998" w14:textId="0AB9CB83" w:rsidR="009E6EA2" w:rsidRDefault="009E6EA2" w:rsidP="009E6EA2">
      <w:r>
        <w:t xml:space="preserve">The research could be found in Appendix 1. There are </w:t>
      </w:r>
      <w:r w:rsidR="00943FFA">
        <w:t>6</w:t>
      </w:r>
      <w:r>
        <w:t xml:space="preserve"> questions with nominal, </w:t>
      </w:r>
      <w:r w:rsidR="00CB4B89">
        <w:t xml:space="preserve">ordinal </w:t>
      </w:r>
      <w:r w:rsidR="00A060AB">
        <w:t xml:space="preserve">and with a </w:t>
      </w:r>
      <w:r w:rsidR="002D3A8E">
        <w:t xml:space="preserve">ratio. The level of measurement </w:t>
      </w:r>
      <w:r w:rsidR="00BB6670">
        <w:t xml:space="preserve">could have been identified this way </w:t>
      </w:r>
      <w:r w:rsidR="00A27E20">
        <w:t xml:space="preserve">only to determine </w:t>
      </w:r>
      <w:r w:rsidR="00FC6CF2">
        <w:t xml:space="preserve">several factors of the </w:t>
      </w:r>
      <w:r w:rsidR="00D74893">
        <w:t xml:space="preserve">participant. For instance, the first two questions were about the demographics, whereas the next two ones were nominal followed by an ordinal and a ratio question. </w:t>
      </w:r>
      <w:r w:rsidR="00C97580">
        <w:t>The focus was to determine whether or not these types of questions could be linked and assessed individually.</w:t>
      </w:r>
      <w:r w:rsidR="001D6682">
        <w:t xml:space="preserve"> The first question addressed was about the age of the </w:t>
      </w:r>
      <w:r w:rsidR="00C626AA">
        <w:t xml:space="preserve">participant, whereas the second one was about their ethnicity. </w:t>
      </w:r>
      <w:r w:rsidR="00305ADD">
        <w:t xml:space="preserve">Followed up by a nominal question whether or not the participant is having any physical activity, </w:t>
      </w:r>
      <w:r w:rsidR="00BF1C27">
        <w:t xml:space="preserve">the next question was then addressed </w:t>
      </w:r>
      <w:r w:rsidR="009A620B">
        <w:t>to find out what kind of physical activity the student is doing if applicable. Next, a</w:t>
      </w:r>
      <w:r w:rsidR="00C42105">
        <w:t xml:space="preserve"> ratio </w:t>
      </w:r>
      <w:r w:rsidR="008432A6">
        <w:t xml:space="preserve">question about the frequency of how many </w:t>
      </w:r>
      <w:r w:rsidR="00A03FA2">
        <w:t>hours he or she are working out weekly was addressed</w:t>
      </w:r>
      <w:r w:rsidR="00942E48">
        <w:t xml:space="preserve">. Finally, the </w:t>
      </w:r>
      <w:r w:rsidR="00C42105">
        <w:t>ordinal</w:t>
      </w:r>
      <w:r w:rsidR="00942E48">
        <w:t xml:space="preserve"> question was asked to determine </w:t>
      </w:r>
      <w:r w:rsidR="00824D06">
        <w:t xml:space="preserve">how likely she or he considers that physical activity has an impact upon his or her grades. If the student </w:t>
      </w:r>
      <w:r w:rsidR="00781E1F">
        <w:t xml:space="preserve">is expecting to be having higher grades the current academic year than the last one or higher grades in the next academic semester than in the </w:t>
      </w:r>
      <w:r w:rsidR="0064135B">
        <w:t xml:space="preserve">current one, then he or she would be answering to the last </w:t>
      </w:r>
      <w:r w:rsidR="00E31F5D">
        <w:t xml:space="preserve">nominal </w:t>
      </w:r>
      <w:r w:rsidR="0064135B">
        <w:t>question.</w:t>
      </w:r>
    </w:p>
    <w:p w14:paraId="728459F8" w14:textId="093FDA6B" w:rsidR="00FA5BFB" w:rsidRDefault="00115BAE" w:rsidP="00115BAE">
      <w:pPr>
        <w:pStyle w:val="Heading2"/>
      </w:pPr>
      <w:bookmarkStart w:id="3" w:name="_Toc110773957"/>
      <w:r>
        <w:t>Methods</w:t>
      </w:r>
      <w:bookmarkEnd w:id="3"/>
    </w:p>
    <w:p w14:paraId="71AAF3D0" w14:textId="2B5940AA" w:rsidR="00115BAE" w:rsidRDefault="00115BAE" w:rsidP="00115BAE">
      <w:r>
        <w:t xml:space="preserve">The methodology </w:t>
      </w:r>
      <w:r w:rsidR="00F90129">
        <w:t>stands for the conditions in which the survey has been conducted</w:t>
      </w:r>
      <w:r w:rsidR="0077312B">
        <w:t xml:space="preserve"> (Fowler, 2001). </w:t>
      </w:r>
      <w:r w:rsidR="00AA79C9">
        <w:t>Thus</w:t>
      </w:r>
      <w:r w:rsidR="00772F2B">
        <w:t xml:space="preserve">, the method of collecting data was to ask 20 persons who are enrolled into higher education </w:t>
      </w:r>
      <w:r w:rsidR="00871352">
        <w:t xml:space="preserve">to complete the questionnaire. </w:t>
      </w:r>
      <w:r w:rsidR="00F92961">
        <w:t xml:space="preserve">The questionnaire was sent out on emails and on social media platforms to ease the access and the process </w:t>
      </w:r>
      <w:r w:rsidR="005D411A">
        <w:t xml:space="preserve">of completing the assignment. </w:t>
      </w:r>
      <w:r w:rsidR="007211D6">
        <w:t>The personal involvement was to make sure that the persons complete the survey totally</w:t>
      </w:r>
      <w:r w:rsidR="00F86E91">
        <w:t xml:space="preserve"> and </w:t>
      </w:r>
      <w:r w:rsidR="00E13228">
        <w:t>all of the questions are answered in order to confirm the results.</w:t>
      </w:r>
      <w:r w:rsidR="00695DBB">
        <w:t xml:space="preserve"> The design of the research was meant to identify whether or not </w:t>
      </w:r>
      <w:r w:rsidR="009B0A0C">
        <w:t xml:space="preserve">there is a correlation between the items and to explore the truthfulness of </w:t>
      </w:r>
      <w:r w:rsidR="002B20A6">
        <w:t>the thesis.</w:t>
      </w:r>
    </w:p>
    <w:p w14:paraId="1A128CB5" w14:textId="5473DEDB" w:rsidR="002B20A6" w:rsidRDefault="005A17E3" w:rsidP="005A17E3">
      <w:pPr>
        <w:pStyle w:val="Heading2"/>
      </w:pPr>
      <w:bookmarkStart w:id="4" w:name="_Toc110773958"/>
      <w:r>
        <w:t>Ethical considerations</w:t>
      </w:r>
      <w:bookmarkEnd w:id="4"/>
    </w:p>
    <w:p w14:paraId="6A6D6DB6" w14:textId="51FDBFF3" w:rsidR="0077312B" w:rsidRDefault="005A17E3" w:rsidP="00115BAE">
      <w:r>
        <w:t xml:space="preserve">Ethical considerations are important </w:t>
      </w:r>
      <w:r w:rsidR="00B86B21">
        <w:t xml:space="preserve">as </w:t>
      </w:r>
      <w:r w:rsidR="007C3E97">
        <w:t xml:space="preserve">the </w:t>
      </w:r>
      <w:r w:rsidR="00B86B21">
        <w:t>priv</w:t>
      </w:r>
      <w:r w:rsidR="007C3E97">
        <w:t>acy of participants has to be respect.</w:t>
      </w:r>
      <w:r w:rsidR="008F1BA4">
        <w:t xml:space="preserve"> The name of the participants </w:t>
      </w:r>
      <w:r w:rsidR="006B5851">
        <w:t>is</w:t>
      </w:r>
      <w:r w:rsidR="008F1BA4">
        <w:t xml:space="preserve"> </w:t>
      </w:r>
      <w:r w:rsidR="006B5851">
        <w:t>anonymous,</w:t>
      </w:r>
      <w:r w:rsidR="008F1BA4">
        <w:t xml:space="preserve"> and they would not be disclosed when analysing the results of the </w:t>
      </w:r>
      <w:r w:rsidR="006B5851">
        <w:lastRenderedPageBreak/>
        <w:t xml:space="preserve">survey. Furthermore, participants were informed that they could withdraw anytime from the study with no penalty being given. </w:t>
      </w:r>
      <w:r w:rsidR="006630ED">
        <w:t xml:space="preserve">To make sure that they understand the role of the study, a brief description of the study was given on the front page of the survey to </w:t>
      </w:r>
      <w:r w:rsidR="00314A2F">
        <w:t xml:space="preserve">inform the participants of the thesis being analysed and of the role of the survey. </w:t>
      </w:r>
      <w:r w:rsidR="001F7ECC">
        <w:t xml:space="preserve">Most of the ethical considerations </w:t>
      </w:r>
      <w:r w:rsidR="00AD5588">
        <w:t xml:space="preserve">refer to protect the identity of the participant (Connelly, 2014) and researchers need their consent in order to proceed with </w:t>
      </w:r>
      <w:r w:rsidR="00DF6BFB">
        <w:t>the data collection.</w:t>
      </w:r>
      <w:r w:rsidR="00BB4560">
        <w:t xml:space="preserve"> </w:t>
      </w:r>
      <w:r w:rsidR="00AC66E6">
        <w:t xml:space="preserve">Thus, even if participants completed most of the surveys through the Internet, no physical or geolocation of the </w:t>
      </w:r>
      <w:r w:rsidR="00F86A50">
        <w:t>data sent back would be stocked or shared with anyone.</w:t>
      </w:r>
    </w:p>
    <w:p w14:paraId="1AD09486" w14:textId="58A03BDC" w:rsidR="0077312B" w:rsidRDefault="007B4112" w:rsidP="007B4112">
      <w:pPr>
        <w:pStyle w:val="Heading1"/>
      </w:pPr>
      <w:bookmarkStart w:id="5" w:name="_Toc110773959"/>
      <w:r>
        <w:t>Results</w:t>
      </w:r>
      <w:bookmarkEnd w:id="5"/>
    </w:p>
    <w:p w14:paraId="4A12CA73" w14:textId="48E3BBCB" w:rsidR="0077312B" w:rsidRDefault="009B6427" w:rsidP="00115BAE">
      <w:r>
        <w:t xml:space="preserve">Starting with the first question, the </w:t>
      </w:r>
      <w:r w:rsidR="00A312CA">
        <w:t xml:space="preserve">mean </w:t>
      </w:r>
      <w:r w:rsidR="009603CE">
        <w:t xml:space="preserve">value of age was 27.15, while the mode </w:t>
      </w:r>
      <w:r w:rsidR="0092160B">
        <w:t xml:space="preserve">value is 26. Most of the students </w:t>
      </w:r>
      <w:r w:rsidR="00B5631E">
        <w:t xml:space="preserve">are </w:t>
      </w:r>
      <w:r w:rsidR="006B5F38">
        <w:t xml:space="preserve">young adults. Then, 10 of them are males and 10 of them are females. </w:t>
      </w:r>
      <w:r w:rsidR="00AB3875">
        <w:t xml:space="preserve">Only 16 of the correspondents were affirming that they are having physical activity and they practice it at least 3 days a week. </w:t>
      </w:r>
      <w:r w:rsidR="00E74C67">
        <w:t xml:space="preserve">Then, all of the participants validated the fact that physical activity is strongly </w:t>
      </w:r>
      <w:r w:rsidR="00FE2B8F">
        <w:t xml:space="preserve">correlated to being </w:t>
      </w:r>
      <w:r w:rsidR="00C1055E">
        <w:t xml:space="preserve">linked to school performance. For instance, the participants who were </w:t>
      </w:r>
      <w:r w:rsidR="00C43E4B">
        <w:t>confirming they are having physical activity, no matter what kind of sports, they were confident that they will record a higher mark in the next academic semester</w:t>
      </w:r>
      <w:r w:rsidR="006F4AB0">
        <w:t xml:space="preserve"> or year. </w:t>
      </w:r>
      <w:r w:rsidR="00106B6C">
        <w:t xml:space="preserve">Furthermore, no correlation was to be found </w:t>
      </w:r>
      <w:r w:rsidR="00AA009E">
        <w:t xml:space="preserve">within the variable of gender or age with the responses given. Thus, the items are independent variables and they do not depend on other factors. </w:t>
      </w:r>
      <w:r w:rsidR="00037B40">
        <w:t>Other research papers could further investigate</w:t>
      </w:r>
      <w:r w:rsidR="00E64162">
        <w:t xml:space="preserve"> how these cognitive processes are aggregated by physical activities and how </w:t>
      </w:r>
      <w:r w:rsidR="003E52CA">
        <w:t xml:space="preserve">soft skills are developed through the help of the “hard” skills developed mainly when working out. </w:t>
      </w:r>
      <w:r w:rsidR="00235DA6">
        <w:t xml:space="preserve">A great focus could be given to also the main motivator that is to be found within exercising and achieving high marks at University. </w:t>
      </w:r>
    </w:p>
    <w:p w14:paraId="63A842F8" w14:textId="371F3A3D" w:rsidR="003B6B79" w:rsidRDefault="003B6B79" w:rsidP="003B6B79">
      <w:pPr>
        <w:pStyle w:val="Heading1"/>
      </w:pPr>
      <w:bookmarkStart w:id="6" w:name="_Toc110773960"/>
      <w:r>
        <w:t>Discussion</w:t>
      </w:r>
      <w:bookmarkEnd w:id="6"/>
    </w:p>
    <w:p w14:paraId="440A16F8" w14:textId="0697BB76" w:rsidR="003B6B79" w:rsidRDefault="00963A76" w:rsidP="003B6B79">
      <w:r>
        <w:t xml:space="preserve">To describe briefly the results, it could be seen that there is a strong correlation between the students who are working out and how confident they are in achieving greater results, but also </w:t>
      </w:r>
      <w:r w:rsidR="007965CC">
        <w:t xml:space="preserve">it is notable that all of the students consider that physical activity is linked to academic success. Thus, even the students who are not working out or doing any sports considered that it could be linked to a greater </w:t>
      </w:r>
      <w:r w:rsidR="004F038B">
        <w:t xml:space="preserve">success. </w:t>
      </w:r>
      <w:r w:rsidR="00930AD7">
        <w:t xml:space="preserve">Singh et al (2019) </w:t>
      </w:r>
      <w:r w:rsidR="00E17D79">
        <w:t>discovered</w:t>
      </w:r>
      <w:r w:rsidR="00930AD7">
        <w:t xml:space="preserve"> that </w:t>
      </w:r>
      <w:r w:rsidR="006A6465">
        <w:t xml:space="preserve">there is </w:t>
      </w:r>
      <w:r w:rsidR="00AE6CA9">
        <w:t>strong evidence</w:t>
      </w:r>
      <w:r w:rsidR="00F15262">
        <w:t xml:space="preserve"> between physical activity and </w:t>
      </w:r>
      <w:r w:rsidR="00E17D79">
        <w:t xml:space="preserve">academic performance. </w:t>
      </w:r>
      <w:r w:rsidR="00AE6CA9">
        <w:t xml:space="preserve">Plus, </w:t>
      </w:r>
      <w:r w:rsidR="00F56428">
        <w:t xml:space="preserve">it could </w:t>
      </w:r>
      <w:r w:rsidR="00814CBA">
        <w:t>improve cognitive functions</w:t>
      </w:r>
      <w:r w:rsidR="00AE4047">
        <w:t xml:space="preserve"> among students as doing sports require discipline and creative thinking</w:t>
      </w:r>
      <w:r w:rsidR="004F110F">
        <w:t xml:space="preserve">. </w:t>
      </w:r>
      <w:r w:rsidR="00FA6A57">
        <w:t>CDC (2020</w:t>
      </w:r>
      <w:r w:rsidR="0044597D">
        <w:t xml:space="preserve">) considers that </w:t>
      </w:r>
      <w:r w:rsidR="00735337">
        <w:t>students tend to organize their leisure time effectively</w:t>
      </w:r>
      <w:r w:rsidR="00B528F2">
        <w:t xml:space="preserve">, </w:t>
      </w:r>
      <w:r w:rsidR="00042AB8">
        <w:t xml:space="preserve">prioritize their tasks </w:t>
      </w:r>
      <w:r w:rsidR="00024681">
        <w:t xml:space="preserve">according to a students’ needs and being aware of academic importance. </w:t>
      </w:r>
      <w:r w:rsidR="00EC46B1">
        <w:t xml:space="preserve">Plus, </w:t>
      </w:r>
      <w:r w:rsidR="00914C0F">
        <w:t xml:space="preserve">physical activity conducted regularly tends to </w:t>
      </w:r>
      <w:r w:rsidR="00C12103">
        <w:t xml:space="preserve">increase </w:t>
      </w:r>
      <w:r w:rsidR="00140655">
        <w:t xml:space="preserve">the attendance rate, </w:t>
      </w:r>
      <w:r w:rsidR="00C00FF2">
        <w:t xml:space="preserve">classroom behaviour </w:t>
      </w:r>
      <w:r w:rsidR="000354EE">
        <w:t>and achieving greater results.</w:t>
      </w:r>
      <w:r w:rsidR="005B5B2C">
        <w:t xml:space="preserve"> </w:t>
      </w:r>
      <w:proofErr w:type="spellStart"/>
      <w:r w:rsidR="005B5B2C" w:rsidRPr="005B5B2C">
        <w:t>Lipošek</w:t>
      </w:r>
      <w:proofErr w:type="spellEnd"/>
      <w:r w:rsidR="003B32F6">
        <w:t xml:space="preserve"> et al</w:t>
      </w:r>
      <w:r w:rsidR="005B5B2C">
        <w:t xml:space="preserve"> (</w:t>
      </w:r>
      <w:r w:rsidR="00391A64">
        <w:t>2019</w:t>
      </w:r>
      <w:r w:rsidR="005B5B2C">
        <w:t>)</w:t>
      </w:r>
      <w:r w:rsidR="00391A64">
        <w:t xml:space="preserve"> also concluded that students </w:t>
      </w:r>
      <w:r w:rsidR="00175E5B">
        <w:t xml:space="preserve">who have 2-3 hours of </w:t>
      </w:r>
      <w:r w:rsidR="005F2AAA">
        <w:t xml:space="preserve">physical activity on a weekly basis could be linked to school performance, </w:t>
      </w:r>
      <w:r w:rsidR="00E10BCA">
        <w:t xml:space="preserve">while </w:t>
      </w:r>
      <w:r w:rsidR="005F3B85">
        <w:t xml:space="preserve">exceeding this limit </w:t>
      </w:r>
      <w:r w:rsidR="00B26861">
        <w:t xml:space="preserve">do not bring any other contribution than to the ones already presented. </w:t>
      </w:r>
      <w:r w:rsidR="00666DD1">
        <w:t xml:space="preserve">The experimental study that was undergone to confirm the thesis also identified </w:t>
      </w:r>
      <w:r w:rsidR="00CA3867">
        <w:t>1</w:t>
      </w:r>
      <w:r w:rsidR="00DD3A72">
        <w:t>6</w:t>
      </w:r>
      <w:r w:rsidR="00CA3867">
        <w:t xml:space="preserve"> persons working out </w:t>
      </w:r>
      <w:r w:rsidR="00DD3A72">
        <w:t xml:space="preserve">at least 3 days a week. Given to the fact that an average workout session </w:t>
      </w:r>
      <w:r w:rsidR="00BC3F05">
        <w:t xml:space="preserve">is between 45-90 minutes, on a </w:t>
      </w:r>
      <w:r w:rsidR="000133B6">
        <w:t>3-day</w:t>
      </w:r>
      <w:r w:rsidR="00BC3F05">
        <w:t xml:space="preserve"> calculation, it is given the result of </w:t>
      </w:r>
      <w:r w:rsidR="00FB47D6">
        <w:t xml:space="preserve">a minimum of 2 hours and a half weekly which exceeds the minimum </w:t>
      </w:r>
      <w:proofErr w:type="spellStart"/>
      <w:r w:rsidR="00FB47D6" w:rsidRPr="005B5B2C">
        <w:t>Lipošek</w:t>
      </w:r>
      <w:proofErr w:type="spellEnd"/>
      <w:r w:rsidR="00FB47D6">
        <w:t xml:space="preserve"> presented.</w:t>
      </w:r>
      <w:r w:rsidR="006B4045">
        <w:t xml:space="preserve"> There are also studies of researchers conducted to determine whether or not physical activity</w:t>
      </w:r>
      <w:r w:rsidR="00A23A8B">
        <w:t xml:space="preserve"> introduced in curriculums would enhance students’ performances. Thus, Shephard (</w:t>
      </w:r>
      <w:r w:rsidR="00A8517D">
        <w:t>1997</w:t>
      </w:r>
      <w:r w:rsidR="00B16322">
        <w:t xml:space="preserve">) concluded that students who were introduced in their curriculum sports at an average of 14-26%, </w:t>
      </w:r>
      <w:r w:rsidR="006F5748">
        <w:t>seem to proceed rapidly in class and the academic performance match and even exceeds</w:t>
      </w:r>
      <w:r w:rsidR="001129DA">
        <w:t xml:space="preserve"> the expectations. At another hand, he continues to argue that students who were allocating an extra </w:t>
      </w:r>
      <w:r w:rsidR="00AD15D2">
        <w:t xml:space="preserve">time of physical activity, they tend to show an accelerated </w:t>
      </w:r>
      <w:r w:rsidR="00B27178">
        <w:lastRenderedPageBreak/>
        <w:t xml:space="preserve">psychomotor </w:t>
      </w:r>
      <w:r w:rsidR="008D00D0">
        <w:t>development, and</w:t>
      </w:r>
      <w:r w:rsidR="00B27178">
        <w:t xml:space="preserve"> this could, eventually, be a mechanism of coping with the accelerated pace of learning </w:t>
      </w:r>
      <w:r w:rsidR="008D00D0">
        <w:t xml:space="preserve">capabilities and academic skills. Other mechanisms include the cerebral blood flow </w:t>
      </w:r>
      <w:r w:rsidR="00D929A1">
        <w:t xml:space="preserve">because of the physical activity, greater arousal, changes in hormone levels, enhanced nutrient intake, </w:t>
      </w:r>
      <w:r w:rsidR="0014267A">
        <w:t xml:space="preserve">body structure and an increased self-esteem. </w:t>
      </w:r>
      <w:r w:rsidR="00C7358C">
        <w:t>It is also considered that d</w:t>
      </w:r>
      <w:r w:rsidR="00C7358C" w:rsidRPr="00C7358C">
        <w:t>aily required physical education can be introduced when a child enters primary school without compromising academic development.</w:t>
      </w:r>
      <w:r w:rsidR="008D00D0">
        <w:t xml:space="preserve"> </w:t>
      </w:r>
    </w:p>
    <w:p w14:paraId="2C262DCE" w14:textId="796C7C3E" w:rsidR="006C6845" w:rsidRDefault="006C6845" w:rsidP="006C6845">
      <w:pPr>
        <w:pStyle w:val="Heading1"/>
      </w:pPr>
      <w:bookmarkStart w:id="7" w:name="_Toc110773961"/>
      <w:r w:rsidRPr="006C6845">
        <w:t>Conclusion</w:t>
      </w:r>
      <w:bookmarkEnd w:id="7"/>
    </w:p>
    <w:p w14:paraId="679A7332" w14:textId="57882A8E" w:rsidR="00294FBB" w:rsidRDefault="005614EB" w:rsidP="006C6845">
      <w:r>
        <w:t>It has been reconfirmed the fact that physical activity is linked to academic performance and</w:t>
      </w:r>
      <w:r w:rsidR="00294FBB">
        <w:t>, furthermore, students need to be exercising theoretically more than 2 hours weekly in order to start recording the academic success.</w:t>
      </w:r>
      <w:r w:rsidR="00543851">
        <w:t xml:space="preserve"> There </w:t>
      </w:r>
      <w:r w:rsidR="00E22002">
        <w:t xml:space="preserve">are numerous literature reviews and several academic research works on studying the impact of physical activity and how it </w:t>
      </w:r>
      <w:r w:rsidR="005801C2">
        <w:t xml:space="preserve">is correlated with </w:t>
      </w:r>
      <w:r w:rsidR="003B696B">
        <w:t>greater</w:t>
      </w:r>
      <w:r w:rsidR="005801C2">
        <w:t xml:space="preserve"> achievement</w:t>
      </w:r>
      <w:r w:rsidR="003B696B">
        <w:t xml:space="preserve">s in school. </w:t>
      </w:r>
      <w:r w:rsidR="00A8517D">
        <w:t>Trudeau and Shephard (2008)</w:t>
      </w:r>
      <w:r w:rsidR="005900F7">
        <w:t xml:space="preserve"> also argued </w:t>
      </w:r>
      <w:r w:rsidR="007D4765">
        <w:t xml:space="preserve">that physical education entangled with physical activity </w:t>
      </w:r>
      <w:r w:rsidR="007F08C2">
        <w:t xml:space="preserve">and school sports could raise the academic performance of any student. It is imperative to know that these practices, however, </w:t>
      </w:r>
      <w:r w:rsidR="00D36A92">
        <w:t>are best inherited since students are young in order to maintain the high level of organization and coping with different tasks.</w:t>
      </w:r>
      <w:r w:rsidR="000F5116">
        <w:t xml:space="preserve"> </w:t>
      </w:r>
      <w:proofErr w:type="spellStart"/>
      <w:r w:rsidR="000F5116">
        <w:t>Sember</w:t>
      </w:r>
      <w:proofErr w:type="spellEnd"/>
      <w:r w:rsidR="000F5116">
        <w:t xml:space="preserve"> et al (2020) also stated in a recent research paper that </w:t>
      </w:r>
      <w:r w:rsidR="003D2A21">
        <w:t xml:space="preserve">physical activity is highly important for a child as it could speed up the process of critical thinking and it could stimulate other skills that, in fact, are gained in a later stage of life. </w:t>
      </w:r>
    </w:p>
    <w:p w14:paraId="1DD56AC5" w14:textId="5E2B37FD" w:rsidR="005C68E3" w:rsidRPr="006C6845" w:rsidRDefault="005C68E3" w:rsidP="006C6845">
      <w:r>
        <w:t xml:space="preserve">To sum up, it is, nonetheless, clear that physical activity is very important in reaching academic success. However, researchers tend to direction </w:t>
      </w:r>
      <w:r w:rsidR="0004647E">
        <w:t xml:space="preserve">the attendance to sports class for children even if they are very young. It is imperative to let a child know about discipline, </w:t>
      </w:r>
      <w:r w:rsidR="00B84765">
        <w:t>goal achievement, failures and other things he or she might develop while conducting physical activities. Thus, in a later stage of life, the student would be already familiar with the management of the situation.</w:t>
      </w:r>
    </w:p>
    <w:p w14:paraId="28BCA976" w14:textId="372CEB6F" w:rsidR="0077312B" w:rsidRDefault="0077312B" w:rsidP="0077312B">
      <w:pPr>
        <w:pStyle w:val="Heading1"/>
      </w:pPr>
      <w:bookmarkStart w:id="8" w:name="_Toc110773962"/>
      <w:r>
        <w:t>References</w:t>
      </w:r>
      <w:bookmarkEnd w:id="8"/>
    </w:p>
    <w:p w14:paraId="5150C343" w14:textId="2F71D1C8" w:rsidR="0077312B" w:rsidRDefault="0077312B" w:rsidP="00115BAE">
      <w:r w:rsidRPr="0077312B">
        <w:t>Fowler, M. (2001). The new methodology. </w:t>
      </w:r>
      <w:r w:rsidRPr="0077312B">
        <w:rPr>
          <w:i/>
          <w:iCs/>
        </w:rPr>
        <w:t>Wuhan University Journal of Natural Sciences</w:t>
      </w:r>
      <w:r w:rsidRPr="0077312B">
        <w:t>, </w:t>
      </w:r>
      <w:r w:rsidRPr="0077312B">
        <w:rPr>
          <w:i/>
          <w:iCs/>
        </w:rPr>
        <w:t>6</w:t>
      </w:r>
      <w:r w:rsidRPr="0077312B">
        <w:t>(1), 12-24.</w:t>
      </w:r>
    </w:p>
    <w:p w14:paraId="3C89AE43" w14:textId="4AAB4525" w:rsidR="00AD5588" w:rsidRDefault="00AD5588" w:rsidP="00115BAE">
      <w:r w:rsidRPr="00AD5588">
        <w:t>Connelly, L. M. (2014). Ethical considerations in research studies. </w:t>
      </w:r>
      <w:proofErr w:type="spellStart"/>
      <w:r w:rsidRPr="00AD5588">
        <w:rPr>
          <w:i/>
          <w:iCs/>
        </w:rPr>
        <w:t>Medsurg</w:t>
      </w:r>
      <w:proofErr w:type="spellEnd"/>
      <w:r w:rsidRPr="00AD5588">
        <w:rPr>
          <w:i/>
          <w:iCs/>
        </w:rPr>
        <w:t xml:space="preserve"> Nursing</w:t>
      </w:r>
      <w:r w:rsidRPr="00AD5588">
        <w:t>, </w:t>
      </w:r>
      <w:r w:rsidRPr="00AD5588">
        <w:rPr>
          <w:i/>
          <w:iCs/>
        </w:rPr>
        <w:t>23</w:t>
      </w:r>
      <w:r w:rsidRPr="00AD5588">
        <w:t>(1), 54-56.</w:t>
      </w:r>
    </w:p>
    <w:p w14:paraId="228CACA4" w14:textId="2CD52D20" w:rsidR="000A5DDF" w:rsidRDefault="00517848" w:rsidP="00115BAE">
      <w:r w:rsidRPr="00517848">
        <w:t xml:space="preserve">CDC. (2020). </w:t>
      </w:r>
      <w:r w:rsidRPr="00517848">
        <w:rPr>
          <w:i/>
          <w:iCs/>
        </w:rPr>
        <w:t>Physical Activity Facts</w:t>
      </w:r>
      <w:r w:rsidRPr="00517848">
        <w:t xml:space="preserve">. Retrieved </w:t>
      </w:r>
      <w:r>
        <w:t>2</w:t>
      </w:r>
      <w:r w:rsidRPr="00517848">
        <w:t xml:space="preserve"> </w:t>
      </w:r>
      <w:r>
        <w:t>August</w:t>
      </w:r>
      <w:r w:rsidRPr="00517848">
        <w:t xml:space="preserve"> 2022, from</w:t>
      </w:r>
      <w:r>
        <w:t xml:space="preserve"> </w:t>
      </w:r>
      <w:hyperlink r:id="rId9" w:history="1">
        <w:r w:rsidRPr="00517848">
          <w:rPr>
            <w:rStyle w:val="Hyperlink"/>
          </w:rPr>
          <w:t>https://www.cdc.gov/healthyschools/physicalactivity/facts.htm</w:t>
        </w:r>
      </w:hyperlink>
    </w:p>
    <w:p w14:paraId="4B0D9B1B" w14:textId="05FF4A4E" w:rsidR="003B32F6" w:rsidRDefault="003B32F6" w:rsidP="003B32F6">
      <w:proofErr w:type="spellStart"/>
      <w:r w:rsidRPr="00F02813">
        <w:t>Lipošek</w:t>
      </w:r>
      <w:proofErr w:type="spellEnd"/>
      <w:r w:rsidRPr="00F02813">
        <w:t xml:space="preserve">, S., </w:t>
      </w:r>
      <w:proofErr w:type="spellStart"/>
      <w:r w:rsidRPr="00F02813">
        <w:t>Planinšec</w:t>
      </w:r>
      <w:proofErr w:type="spellEnd"/>
      <w:r w:rsidRPr="00F02813">
        <w:t xml:space="preserve">, J., </w:t>
      </w:r>
      <w:proofErr w:type="spellStart"/>
      <w:r w:rsidRPr="00F02813">
        <w:t>Leskošek</w:t>
      </w:r>
      <w:proofErr w:type="spellEnd"/>
      <w:r w:rsidRPr="00F02813">
        <w:t xml:space="preserve">, B. and </w:t>
      </w:r>
      <w:proofErr w:type="spellStart"/>
      <w:r w:rsidRPr="00F02813">
        <w:t>Pajtler</w:t>
      </w:r>
      <w:proofErr w:type="spellEnd"/>
      <w:r w:rsidRPr="00F02813">
        <w:t>, A. (2019) “PHYSICAL ACTIVITY OF UNIVERSITY STUDENTS AND ITS RELATION TO PHYSICAL FITNESS AND ACADEMIC SUCCESS”, </w:t>
      </w:r>
      <w:r w:rsidRPr="00F02813">
        <w:rPr>
          <w:i/>
          <w:iCs/>
        </w:rPr>
        <w:t xml:space="preserve">Annales </w:t>
      </w:r>
      <w:proofErr w:type="spellStart"/>
      <w:r w:rsidRPr="00F02813">
        <w:rPr>
          <w:i/>
          <w:iCs/>
        </w:rPr>
        <w:t>Kinesiologiae</w:t>
      </w:r>
      <w:proofErr w:type="spellEnd"/>
      <w:r w:rsidRPr="00F02813">
        <w:t xml:space="preserve">, 9(2), pp. 89–104. </w:t>
      </w:r>
      <w:proofErr w:type="spellStart"/>
      <w:r w:rsidRPr="00F02813">
        <w:t>doi</w:t>
      </w:r>
      <w:proofErr w:type="spellEnd"/>
      <w:r w:rsidRPr="00F02813">
        <w:t>: 10.35469/ak.2018.171.</w:t>
      </w:r>
    </w:p>
    <w:p w14:paraId="2DD23ACC" w14:textId="3B7321ED" w:rsidR="00A8517D" w:rsidRDefault="00A8517D" w:rsidP="003B32F6">
      <w:r w:rsidRPr="00A8517D">
        <w:t>Shephard, R. J. (1997). Curricular physical activity and academic performance. </w:t>
      </w:r>
      <w:proofErr w:type="spellStart"/>
      <w:r w:rsidRPr="00A8517D">
        <w:rPr>
          <w:i/>
          <w:iCs/>
        </w:rPr>
        <w:t>Pediatric</w:t>
      </w:r>
      <w:proofErr w:type="spellEnd"/>
      <w:r w:rsidRPr="00A8517D">
        <w:rPr>
          <w:i/>
          <w:iCs/>
        </w:rPr>
        <w:t xml:space="preserve"> exercise science</w:t>
      </w:r>
      <w:r w:rsidRPr="00A8517D">
        <w:t>, </w:t>
      </w:r>
      <w:r w:rsidRPr="00A8517D">
        <w:rPr>
          <w:i/>
          <w:iCs/>
        </w:rPr>
        <w:t>9</w:t>
      </w:r>
      <w:r w:rsidRPr="00A8517D">
        <w:t>(2), 113-126.</w:t>
      </w:r>
    </w:p>
    <w:p w14:paraId="4AE94DFA" w14:textId="1A5893D6" w:rsidR="005900F7" w:rsidRDefault="005900F7" w:rsidP="003B32F6">
      <w:r w:rsidRPr="005900F7">
        <w:t>Trudeau, F., &amp; Shephard, R. J. (2008). Physical education, school physical activity, school sports and academic performance. </w:t>
      </w:r>
      <w:r w:rsidRPr="005900F7">
        <w:rPr>
          <w:i/>
          <w:iCs/>
        </w:rPr>
        <w:t xml:space="preserve">International journal of </w:t>
      </w:r>
      <w:proofErr w:type="spellStart"/>
      <w:r w:rsidRPr="005900F7">
        <w:rPr>
          <w:i/>
          <w:iCs/>
        </w:rPr>
        <w:t>behavioral</w:t>
      </w:r>
      <w:proofErr w:type="spellEnd"/>
      <w:r w:rsidRPr="005900F7">
        <w:rPr>
          <w:i/>
          <w:iCs/>
        </w:rPr>
        <w:t xml:space="preserve"> nutrition and physical activity</w:t>
      </w:r>
      <w:r w:rsidRPr="005900F7">
        <w:t>, </w:t>
      </w:r>
      <w:r w:rsidRPr="005900F7">
        <w:rPr>
          <w:i/>
          <w:iCs/>
        </w:rPr>
        <w:t>5</w:t>
      </w:r>
      <w:r w:rsidRPr="005900F7">
        <w:t>(1), 1-12</w:t>
      </w:r>
    </w:p>
    <w:p w14:paraId="532C3715" w14:textId="44828855" w:rsidR="005C68E3" w:rsidRDefault="005C68E3" w:rsidP="003B32F6">
      <w:proofErr w:type="spellStart"/>
      <w:r w:rsidRPr="005C68E3">
        <w:t>Sember</w:t>
      </w:r>
      <w:proofErr w:type="spellEnd"/>
      <w:r w:rsidRPr="005C68E3">
        <w:t xml:space="preserve">, V., Jurak, G., </w:t>
      </w:r>
      <w:proofErr w:type="spellStart"/>
      <w:r w:rsidRPr="005C68E3">
        <w:t>Kovač</w:t>
      </w:r>
      <w:proofErr w:type="spellEnd"/>
      <w:r w:rsidRPr="005C68E3">
        <w:t xml:space="preserve">, M., Morrison, S. A., &amp; </w:t>
      </w:r>
      <w:proofErr w:type="spellStart"/>
      <w:r w:rsidRPr="005C68E3">
        <w:t>Starc</w:t>
      </w:r>
      <w:proofErr w:type="spellEnd"/>
      <w:r w:rsidRPr="005C68E3">
        <w:t>, G. (2020). Children's physical activity, academic performance, and cognitive functioning: a systematic review and meta-analysis. </w:t>
      </w:r>
      <w:r w:rsidRPr="005C68E3">
        <w:rPr>
          <w:i/>
          <w:iCs/>
        </w:rPr>
        <w:t>Frontiers in public health</w:t>
      </w:r>
      <w:r w:rsidRPr="005C68E3">
        <w:t>, </w:t>
      </w:r>
      <w:r w:rsidRPr="005C68E3">
        <w:rPr>
          <w:i/>
          <w:iCs/>
        </w:rPr>
        <w:t>8</w:t>
      </w:r>
      <w:r w:rsidRPr="005C68E3">
        <w:t>, 307.</w:t>
      </w:r>
    </w:p>
    <w:p w14:paraId="041095D1" w14:textId="77777777" w:rsidR="003B32F6" w:rsidRDefault="003B32F6" w:rsidP="003B32F6"/>
    <w:p w14:paraId="6D2C3773" w14:textId="72C81C0E" w:rsidR="000043F4" w:rsidRDefault="000043F4" w:rsidP="000043F4">
      <w:pPr>
        <w:pStyle w:val="Heading1"/>
      </w:pPr>
      <w:bookmarkStart w:id="9" w:name="_Toc110773963"/>
      <w:r>
        <w:lastRenderedPageBreak/>
        <w:t>Appendix 1 – Sample of the questionnaire</w:t>
      </w:r>
      <w:bookmarkEnd w:id="9"/>
    </w:p>
    <w:p w14:paraId="01E92F6A" w14:textId="69CC9F64" w:rsidR="000043F4" w:rsidRDefault="000043F4" w:rsidP="00115BAE"/>
    <w:p w14:paraId="6A0BADC6" w14:textId="6812E5F0" w:rsidR="000043F4" w:rsidRPr="00C33D4D" w:rsidRDefault="00475C6D" w:rsidP="00475C6D">
      <w:pPr>
        <w:jc w:val="center"/>
        <w:rPr>
          <w:b/>
          <w:bCs/>
          <w:sz w:val="26"/>
          <w:szCs w:val="26"/>
          <w:u w:val="single"/>
        </w:rPr>
      </w:pPr>
      <w:r w:rsidRPr="00C33D4D">
        <w:rPr>
          <w:b/>
          <w:bCs/>
          <w:sz w:val="26"/>
          <w:szCs w:val="26"/>
          <w:u w:val="single"/>
        </w:rPr>
        <w:t xml:space="preserve">Topic: </w:t>
      </w:r>
      <w:r w:rsidR="0010693E" w:rsidRPr="00C33D4D">
        <w:rPr>
          <w:b/>
          <w:bCs/>
          <w:sz w:val="26"/>
          <w:szCs w:val="26"/>
          <w:u w:val="single"/>
        </w:rPr>
        <w:t xml:space="preserve">The impact of physical activity </w:t>
      </w:r>
      <w:r w:rsidR="00C33D4D" w:rsidRPr="00C33D4D">
        <w:rPr>
          <w:b/>
          <w:bCs/>
          <w:sz w:val="26"/>
          <w:szCs w:val="26"/>
          <w:u w:val="single"/>
        </w:rPr>
        <w:t>on students’ learning and engagement</w:t>
      </w:r>
    </w:p>
    <w:p w14:paraId="380C07DF" w14:textId="39B0E9B8" w:rsidR="00C33D4D" w:rsidRDefault="00C33D4D" w:rsidP="00475C6D">
      <w:pPr>
        <w:jc w:val="center"/>
      </w:pPr>
    </w:p>
    <w:p w14:paraId="53030E4F" w14:textId="58F2B944" w:rsidR="007526F5" w:rsidRDefault="007526F5" w:rsidP="007526F5">
      <w:r>
        <w:t xml:space="preserve">The aim of this study is to </w:t>
      </w:r>
      <w:r w:rsidR="00EF1AF0">
        <w:t xml:space="preserve">evaluate whether or not </w:t>
      </w:r>
      <w:r w:rsidR="006C70A7">
        <w:t xml:space="preserve">physical activity could be a factor </w:t>
      </w:r>
      <w:r w:rsidR="00271F74">
        <w:t xml:space="preserve">that would impact </w:t>
      </w:r>
      <w:r w:rsidR="00845055">
        <w:t xml:space="preserve">the students’ learning and engagement </w:t>
      </w:r>
      <w:r w:rsidR="00E06521">
        <w:t xml:space="preserve">in academic work. </w:t>
      </w:r>
      <w:r w:rsidR="008B091C">
        <w:t xml:space="preserve">All of the information collected would </w:t>
      </w:r>
      <w:r w:rsidR="00095528">
        <w:t>be encoded so that no leak of data would interfere</w:t>
      </w:r>
      <w:r w:rsidR="00D13A3B">
        <w:t xml:space="preserve"> and to protect the </w:t>
      </w:r>
      <w:r w:rsidR="0044593C">
        <w:t xml:space="preserve">identity of each participant. </w:t>
      </w:r>
      <w:r w:rsidR="00635B22">
        <w:t xml:space="preserve">Thus, no name would be </w:t>
      </w:r>
      <w:r w:rsidR="00E63730">
        <w:t>disclosed,</w:t>
      </w:r>
      <w:r w:rsidR="00635B22">
        <w:t xml:space="preserve"> and </w:t>
      </w:r>
      <w:r w:rsidR="00562A46">
        <w:t xml:space="preserve">no identification information would </w:t>
      </w:r>
      <w:r w:rsidR="00D4442F">
        <w:t xml:space="preserve">be used when analysing the results. </w:t>
      </w:r>
      <w:r w:rsidR="00E63730">
        <w:t>If you participate to withdraw from the study, no penalty would be given.</w:t>
      </w:r>
    </w:p>
    <w:p w14:paraId="72BA57BE" w14:textId="71C4FF65" w:rsidR="00E63730" w:rsidRDefault="00E63730" w:rsidP="007526F5"/>
    <w:p w14:paraId="500CA80F" w14:textId="77777777" w:rsidR="00E9685F" w:rsidRPr="00E9685F" w:rsidRDefault="00E9685F" w:rsidP="00E9685F">
      <w:r w:rsidRPr="00E9685F">
        <w:t>I agree to participate in this study voluntarily:</w:t>
      </w:r>
    </w:p>
    <w:p w14:paraId="10982F14" w14:textId="77777777" w:rsidR="00E9685F" w:rsidRPr="00E9685F" w:rsidRDefault="00E9685F" w:rsidP="00E9685F">
      <w:pPr>
        <w:numPr>
          <w:ilvl w:val="0"/>
          <w:numId w:val="1"/>
        </w:numPr>
      </w:pPr>
      <w:r w:rsidRPr="00E9685F">
        <w:t>Yes</w:t>
      </w:r>
    </w:p>
    <w:p w14:paraId="3952CDC2" w14:textId="77777777" w:rsidR="00E9685F" w:rsidRPr="00E9685F" w:rsidRDefault="00E9685F" w:rsidP="00E9685F">
      <w:pPr>
        <w:numPr>
          <w:ilvl w:val="0"/>
          <w:numId w:val="1"/>
        </w:numPr>
      </w:pPr>
      <w:r w:rsidRPr="00E9685F">
        <w:t>No</w:t>
      </w:r>
    </w:p>
    <w:p w14:paraId="2D86AAC5" w14:textId="4716F3AF" w:rsidR="00D81CA3" w:rsidRDefault="00D81CA3">
      <w:r>
        <w:br w:type="page"/>
      </w:r>
    </w:p>
    <w:p w14:paraId="1832E124" w14:textId="38618AC2" w:rsidR="00D81CA3" w:rsidRDefault="00D81CA3" w:rsidP="00D81CA3">
      <w:pPr>
        <w:pStyle w:val="ListParagraph"/>
        <w:numPr>
          <w:ilvl w:val="0"/>
          <w:numId w:val="2"/>
        </w:numPr>
      </w:pPr>
      <w:r>
        <w:lastRenderedPageBreak/>
        <w:t>What is your age?</w:t>
      </w:r>
    </w:p>
    <w:p w14:paraId="11150D6B" w14:textId="77777777" w:rsidR="00403137" w:rsidRDefault="00403137" w:rsidP="00403137"/>
    <w:p w14:paraId="6F60DF57" w14:textId="4B0A0121" w:rsidR="00235051" w:rsidRPr="008722F1" w:rsidRDefault="008722F1" w:rsidP="00235051">
      <w:pPr>
        <w:pStyle w:val="ListParagraph"/>
        <w:numPr>
          <w:ilvl w:val="0"/>
          <w:numId w:val="2"/>
        </w:numPr>
      </w:pPr>
      <w:r w:rsidRPr="008722F1">
        <w:t>What is your gender?</w:t>
      </w:r>
    </w:p>
    <w:p w14:paraId="61F75762" w14:textId="305B6643" w:rsidR="008722F1" w:rsidRPr="008722F1" w:rsidRDefault="008722F1" w:rsidP="008722F1">
      <w:pPr>
        <w:pStyle w:val="ListParagraph"/>
        <w:numPr>
          <w:ilvl w:val="0"/>
          <w:numId w:val="4"/>
        </w:numPr>
      </w:pPr>
      <w:r w:rsidRPr="008722F1">
        <w:t xml:space="preserve">Male </w:t>
      </w:r>
    </w:p>
    <w:p w14:paraId="637A157D" w14:textId="56B051F9" w:rsidR="00403137" w:rsidRDefault="008722F1" w:rsidP="00403137">
      <w:pPr>
        <w:pStyle w:val="ListParagraph"/>
        <w:numPr>
          <w:ilvl w:val="0"/>
          <w:numId w:val="4"/>
        </w:numPr>
      </w:pPr>
      <w:r w:rsidRPr="008722F1">
        <w:t>Female</w:t>
      </w:r>
    </w:p>
    <w:p w14:paraId="45459439" w14:textId="77777777" w:rsidR="00235051" w:rsidRDefault="00235051" w:rsidP="00235051">
      <w:pPr>
        <w:pStyle w:val="ListParagraph"/>
        <w:ind w:left="1440"/>
      </w:pPr>
    </w:p>
    <w:p w14:paraId="6BAD7437" w14:textId="3DA1214A" w:rsidR="00235051" w:rsidRPr="00235051" w:rsidRDefault="00235051" w:rsidP="00235051">
      <w:pPr>
        <w:pStyle w:val="ListParagraph"/>
        <w:numPr>
          <w:ilvl w:val="0"/>
          <w:numId w:val="2"/>
        </w:numPr>
      </w:pPr>
      <w:r w:rsidRPr="00235051">
        <w:t>Do you engage in any physical activity?</w:t>
      </w:r>
    </w:p>
    <w:p w14:paraId="78504EC6" w14:textId="23FB4980" w:rsidR="00235051" w:rsidRPr="00235051" w:rsidRDefault="00235051" w:rsidP="00235051">
      <w:pPr>
        <w:numPr>
          <w:ilvl w:val="0"/>
          <w:numId w:val="5"/>
        </w:numPr>
      </w:pPr>
      <w:r w:rsidRPr="00235051">
        <w:t>Yes</w:t>
      </w:r>
    </w:p>
    <w:p w14:paraId="241D7C57" w14:textId="25D8827D" w:rsidR="00235051" w:rsidRDefault="00235051" w:rsidP="00235051">
      <w:pPr>
        <w:numPr>
          <w:ilvl w:val="0"/>
          <w:numId w:val="5"/>
        </w:numPr>
      </w:pPr>
      <w:r w:rsidRPr="00235051">
        <w:t>No</w:t>
      </w:r>
    </w:p>
    <w:p w14:paraId="6C1542D1" w14:textId="5FBEA4A3" w:rsidR="00AF1E2B" w:rsidRPr="00F632F9" w:rsidRDefault="00914D0A" w:rsidP="00AF1E2B">
      <w:pPr>
        <w:pStyle w:val="ListParagraph"/>
        <w:numPr>
          <w:ilvl w:val="0"/>
          <w:numId w:val="2"/>
        </w:numPr>
      </w:pPr>
      <w:r>
        <w:t>How often do you practice it?</w:t>
      </w:r>
    </w:p>
    <w:p w14:paraId="06B14CA8" w14:textId="2E2BC032" w:rsidR="00AF1E2B" w:rsidRPr="00F632F9" w:rsidRDefault="00AF1E2B" w:rsidP="00AF1E2B">
      <w:pPr>
        <w:numPr>
          <w:ilvl w:val="0"/>
          <w:numId w:val="6"/>
        </w:numPr>
        <w:spacing w:line="360" w:lineRule="auto"/>
      </w:pPr>
      <w:r w:rsidRPr="00F632F9">
        <w:t xml:space="preserve">Every day </w:t>
      </w:r>
    </w:p>
    <w:p w14:paraId="5AD67EE7" w14:textId="60084229" w:rsidR="00AF1E2B" w:rsidRPr="00F632F9" w:rsidRDefault="00AF1E2B" w:rsidP="00AF1E2B">
      <w:pPr>
        <w:numPr>
          <w:ilvl w:val="0"/>
          <w:numId w:val="6"/>
        </w:numPr>
        <w:spacing w:line="360" w:lineRule="auto"/>
      </w:pPr>
      <w:r w:rsidRPr="00F632F9">
        <w:t xml:space="preserve">5 days at least </w:t>
      </w:r>
    </w:p>
    <w:p w14:paraId="71CF54C2" w14:textId="3DDEBB5E" w:rsidR="00AF1E2B" w:rsidRPr="00F632F9" w:rsidRDefault="00AF1E2B" w:rsidP="00AF1E2B">
      <w:pPr>
        <w:numPr>
          <w:ilvl w:val="0"/>
          <w:numId w:val="6"/>
        </w:numPr>
        <w:spacing w:line="360" w:lineRule="auto"/>
      </w:pPr>
      <w:r w:rsidRPr="00F632F9">
        <w:t>3 days at least</w:t>
      </w:r>
    </w:p>
    <w:p w14:paraId="39F38572" w14:textId="5D67038A" w:rsidR="00AF1E2B" w:rsidRPr="00F632F9" w:rsidRDefault="00AF1E2B" w:rsidP="00AF1E2B">
      <w:pPr>
        <w:numPr>
          <w:ilvl w:val="0"/>
          <w:numId w:val="6"/>
        </w:numPr>
        <w:spacing w:line="360" w:lineRule="auto"/>
      </w:pPr>
      <w:r w:rsidRPr="00F632F9">
        <w:t>Once a week</w:t>
      </w:r>
    </w:p>
    <w:p w14:paraId="327D5DBC" w14:textId="36278553" w:rsidR="00235051" w:rsidRDefault="00AF1E2B" w:rsidP="00235051">
      <w:pPr>
        <w:numPr>
          <w:ilvl w:val="0"/>
          <w:numId w:val="6"/>
        </w:numPr>
        <w:spacing w:line="360" w:lineRule="auto"/>
      </w:pPr>
      <w:r w:rsidRPr="00F632F9">
        <w:t>Never</w:t>
      </w:r>
    </w:p>
    <w:p w14:paraId="3C533815" w14:textId="7C137C9F" w:rsidR="007D0168" w:rsidRPr="00F632F9" w:rsidRDefault="00B76F7B" w:rsidP="007D0168">
      <w:pPr>
        <w:pStyle w:val="ListParagraph"/>
        <w:numPr>
          <w:ilvl w:val="0"/>
          <w:numId w:val="2"/>
        </w:numPr>
      </w:pPr>
      <w:r>
        <w:t xml:space="preserve">Do you consider that </w:t>
      </w:r>
      <w:r w:rsidR="00943FFA">
        <w:t>physical activity is linked to school performance?</w:t>
      </w:r>
    </w:p>
    <w:p w14:paraId="5F9B4AF4" w14:textId="4B3CCCE5" w:rsidR="007D0168" w:rsidRPr="00F632F9" w:rsidRDefault="007D0168" w:rsidP="007D0168">
      <w:pPr>
        <w:numPr>
          <w:ilvl w:val="0"/>
          <w:numId w:val="5"/>
        </w:numPr>
        <w:spacing w:line="360" w:lineRule="auto"/>
      </w:pPr>
      <w:r w:rsidRPr="00F632F9">
        <w:t xml:space="preserve">Yes </w:t>
      </w:r>
    </w:p>
    <w:p w14:paraId="63975DDC" w14:textId="351719B5" w:rsidR="007D0168" w:rsidRPr="00F632F9" w:rsidRDefault="007D0168" w:rsidP="007D0168">
      <w:pPr>
        <w:numPr>
          <w:ilvl w:val="0"/>
          <w:numId w:val="5"/>
        </w:numPr>
        <w:spacing w:line="360" w:lineRule="auto"/>
      </w:pPr>
      <w:r w:rsidRPr="00F632F9">
        <w:t>No</w:t>
      </w:r>
    </w:p>
    <w:p w14:paraId="1E65D6FF" w14:textId="77777777" w:rsidR="007D0168" w:rsidRDefault="007D0168" w:rsidP="007D0168"/>
    <w:p w14:paraId="7039F315" w14:textId="42B90E9C" w:rsidR="00654B69" w:rsidRPr="00F632F9" w:rsidRDefault="00943FFA" w:rsidP="00654B69">
      <w:pPr>
        <w:pStyle w:val="ListParagraph"/>
        <w:numPr>
          <w:ilvl w:val="0"/>
          <w:numId w:val="2"/>
        </w:numPr>
        <w:spacing w:line="360" w:lineRule="auto"/>
      </w:pPr>
      <w:r>
        <w:t>Do you expect to have higher grades</w:t>
      </w:r>
      <w:r w:rsidR="00654B69">
        <w:t xml:space="preserve"> next academic year or semester</w:t>
      </w:r>
      <w:r>
        <w:t>?</w:t>
      </w:r>
    </w:p>
    <w:p w14:paraId="7A2F5C0B" w14:textId="68276D0A" w:rsidR="00654B69" w:rsidRPr="00F632F9" w:rsidRDefault="00654B69" w:rsidP="00654B69">
      <w:pPr>
        <w:numPr>
          <w:ilvl w:val="0"/>
          <w:numId w:val="5"/>
        </w:numPr>
        <w:spacing w:line="360" w:lineRule="auto"/>
      </w:pPr>
      <w:r w:rsidRPr="00F632F9">
        <w:t>Yes</w:t>
      </w:r>
    </w:p>
    <w:p w14:paraId="05EB1619" w14:textId="748496AC" w:rsidR="00654B69" w:rsidRPr="00F632F9" w:rsidRDefault="00654B69" w:rsidP="00654B69">
      <w:pPr>
        <w:numPr>
          <w:ilvl w:val="0"/>
          <w:numId w:val="5"/>
        </w:numPr>
        <w:spacing w:line="360" w:lineRule="auto"/>
      </w:pPr>
      <w:r w:rsidRPr="00F632F9">
        <w:t>No</w:t>
      </w:r>
    </w:p>
    <w:p w14:paraId="7224EE37" w14:textId="26BB798D" w:rsidR="00943FFA" w:rsidRPr="00115BAE" w:rsidRDefault="00943FFA" w:rsidP="00654B69">
      <w:pPr>
        <w:pStyle w:val="ListParagraph"/>
      </w:pPr>
    </w:p>
    <w:sectPr w:rsidR="00943FFA" w:rsidRPr="00115BAE" w:rsidSect="000A3E27">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824EAD" w14:textId="77777777" w:rsidR="000A3E27" w:rsidRDefault="000A3E27" w:rsidP="000A3E27">
      <w:pPr>
        <w:spacing w:after="0" w:line="240" w:lineRule="auto"/>
      </w:pPr>
      <w:r>
        <w:separator/>
      </w:r>
    </w:p>
  </w:endnote>
  <w:endnote w:type="continuationSeparator" w:id="0">
    <w:p w14:paraId="364ABFAF" w14:textId="77777777" w:rsidR="000A3E27" w:rsidRDefault="000A3E27" w:rsidP="000A3E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4486373"/>
      <w:docPartObj>
        <w:docPartGallery w:val="Page Numbers (Bottom of Page)"/>
        <w:docPartUnique/>
      </w:docPartObj>
    </w:sdtPr>
    <w:sdtEndPr>
      <w:rPr>
        <w:noProof/>
      </w:rPr>
    </w:sdtEndPr>
    <w:sdtContent>
      <w:p w14:paraId="1F1033E8" w14:textId="7153BD66" w:rsidR="000A3E27" w:rsidRDefault="000A3E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9D24FC" w14:textId="77777777" w:rsidR="000A3E27" w:rsidRDefault="000A3E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26D513" w14:textId="77777777" w:rsidR="000A3E27" w:rsidRDefault="000A3E27" w:rsidP="000A3E27">
      <w:pPr>
        <w:spacing w:after="0" w:line="240" w:lineRule="auto"/>
      </w:pPr>
      <w:r>
        <w:separator/>
      </w:r>
    </w:p>
  </w:footnote>
  <w:footnote w:type="continuationSeparator" w:id="0">
    <w:p w14:paraId="687B6ECE" w14:textId="77777777" w:rsidR="000A3E27" w:rsidRDefault="000A3E27" w:rsidP="000A3E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CCA78" w14:textId="5D5A7FA5" w:rsidR="000A3E27" w:rsidRDefault="000A3E27">
    <w:pPr>
      <w:pStyle w:val="Header"/>
    </w:pPr>
    <w:r>
      <w:rPr>
        <w:noProof/>
      </w:rPr>
      <w:drawing>
        <wp:anchor distT="0" distB="0" distL="114300" distR="114300" simplePos="0" relativeHeight="251659264" behindDoc="0" locked="0" layoutInCell="1" allowOverlap="1" wp14:anchorId="3F218930" wp14:editId="36F85AA8">
          <wp:simplePos x="0" y="0"/>
          <wp:positionH relativeFrom="margin">
            <wp:posOffset>-668020</wp:posOffset>
          </wp:positionH>
          <wp:positionV relativeFrom="paragraph">
            <wp:posOffset>-210185</wp:posOffset>
          </wp:positionV>
          <wp:extent cx="1001395" cy="666750"/>
          <wp:effectExtent l="0" t="0" r="8255" b="0"/>
          <wp:wrapSquare wrapText="bothSides"/>
          <wp:docPr id="2" name="Picture 2"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01395" cy="666750"/>
                  </a:xfrm>
                  <a:prstGeom prst="rect">
                    <a:avLst/>
                  </a:prstGeom>
                  <a:noFill/>
                  <a:ln>
                    <a:noFill/>
                  </a:ln>
                </pic:spPr>
              </pic:pic>
            </a:graphicData>
          </a:graphic>
          <wp14:sizeRelH relativeFrom="margin">
            <wp14:pctWidth>0</wp14:pctWidth>
          </wp14:sizeRelH>
          <wp14:sizeRelV relativeFrom="margin">
            <wp14:pctHeight>0</wp14:pctHeight>
          </wp14:sizeRelV>
        </wp:anchor>
      </w:drawing>
    </w:r>
    <w:r>
      <w:tab/>
    </w:r>
    <w:r>
      <w:tab/>
      <w:t xml:space="preserve">Iulia </w:t>
    </w:r>
    <w:proofErr w:type="spellStart"/>
    <w:r>
      <w:t>Dunareanu</w:t>
    </w:r>
    <w:proofErr w:type="spellEnd"/>
    <w:r>
      <w:t xml:space="preserve"> | 2126703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4" type="#_x0000_t75" style="width:900.4pt;height:900.4pt" o:bullet="t">
        <v:imagedata r:id="rId1" o:title="square_PNG19"/>
      </v:shape>
    </w:pict>
  </w:numPicBullet>
  <w:abstractNum w:abstractNumId="0" w15:restartNumberingAfterBreak="0">
    <w:nsid w:val="11DB2E00"/>
    <w:multiLevelType w:val="hybridMultilevel"/>
    <w:tmpl w:val="F54AC492"/>
    <w:lvl w:ilvl="0" w:tplc="3080FA12">
      <w:start w:val="1"/>
      <w:numFmt w:val="bullet"/>
      <w:lvlText w:val=""/>
      <w:lvlPicBulletId w:val="0"/>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8AE7C83"/>
    <w:multiLevelType w:val="hybridMultilevel"/>
    <w:tmpl w:val="D2E408A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6E41C0"/>
    <w:multiLevelType w:val="hybridMultilevel"/>
    <w:tmpl w:val="32D20788"/>
    <w:lvl w:ilvl="0" w:tplc="3080FA12">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1109D3"/>
    <w:multiLevelType w:val="hybridMultilevel"/>
    <w:tmpl w:val="5896D276"/>
    <w:lvl w:ilvl="0" w:tplc="ACDA9BD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9B03E7"/>
    <w:multiLevelType w:val="hybridMultilevel"/>
    <w:tmpl w:val="DFE28786"/>
    <w:lvl w:ilvl="0" w:tplc="3080FA12">
      <w:start w:val="1"/>
      <w:numFmt w:val="bullet"/>
      <w:lvlText w:val=""/>
      <w:lvlPicBulletId w:val="0"/>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1731C67"/>
    <w:multiLevelType w:val="hybridMultilevel"/>
    <w:tmpl w:val="A7DAE82A"/>
    <w:lvl w:ilvl="0" w:tplc="3080FA12">
      <w:start w:val="1"/>
      <w:numFmt w:val="bullet"/>
      <w:lvlText w:val=""/>
      <w:lvlPicBulletId w:val="0"/>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595207701">
    <w:abstractNumId w:val="2"/>
  </w:num>
  <w:num w:numId="2" w16cid:durableId="1159997217">
    <w:abstractNumId w:val="3"/>
  </w:num>
  <w:num w:numId="3" w16cid:durableId="63842740">
    <w:abstractNumId w:val="1"/>
  </w:num>
  <w:num w:numId="4" w16cid:durableId="370423809">
    <w:abstractNumId w:val="4"/>
  </w:num>
  <w:num w:numId="5" w16cid:durableId="99225460">
    <w:abstractNumId w:val="5"/>
  </w:num>
  <w:num w:numId="6" w16cid:durableId="20867542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54A"/>
    <w:rsid w:val="000043F4"/>
    <w:rsid w:val="000133B6"/>
    <w:rsid w:val="00024681"/>
    <w:rsid w:val="000354EE"/>
    <w:rsid w:val="00037B40"/>
    <w:rsid w:val="00042AB8"/>
    <w:rsid w:val="0004647E"/>
    <w:rsid w:val="00095528"/>
    <w:rsid w:val="000A3E27"/>
    <w:rsid w:val="000A5DDF"/>
    <w:rsid w:val="000F5116"/>
    <w:rsid w:val="0010693E"/>
    <w:rsid w:val="00106B6C"/>
    <w:rsid w:val="001129DA"/>
    <w:rsid w:val="00115BAE"/>
    <w:rsid w:val="00140655"/>
    <w:rsid w:val="0014267A"/>
    <w:rsid w:val="0016754A"/>
    <w:rsid w:val="00175E5B"/>
    <w:rsid w:val="001C1E36"/>
    <w:rsid w:val="001D6682"/>
    <w:rsid w:val="001F7ECC"/>
    <w:rsid w:val="00235051"/>
    <w:rsid w:val="00235DA6"/>
    <w:rsid w:val="00271F74"/>
    <w:rsid w:val="00294FBB"/>
    <w:rsid w:val="002A3530"/>
    <w:rsid w:val="002B20A6"/>
    <w:rsid w:val="002D3A8E"/>
    <w:rsid w:val="00305ADD"/>
    <w:rsid w:val="00314A2F"/>
    <w:rsid w:val="00322330"/>
    <w:rsid w:val="003364A8"/>
    <w:rsid w:val="00391A64"/>
    <w:rsid w:val="003B32F6"/>
    <w:rsid w:val="003B696B"/>
    <w:rsid w:val="003B6B79"/>
    <w:rsid w:val="003D2A21"/>
    <w:rsid w:val="003E52CA"/>
    <w:rsid w:val="00403137"/>
    <w:rsid w:val="0044593C"/>
    <w:rsid w:val="0044597D"/>
    <w:rsid w:val="004555EF"/>
    <w:rsid w:val="00475C6D"/>
    <w:rsid w:val="004C6F56"/>
    <w:rsid w:val="004F038B"/>
    <w:rsid w:val="004F1082"/>
    <w:rsid w:val="004F110F"/>
    <w:rsid w:val="00517848"/>
    <w:rsid w:val="00543851"/>
    <w:rsid w:val="005614EB"/>
    <w:rsid w:val="00562A46"/>
    <w:rsid w:val="0056393F"/>
    <w:rsid w:val="005801C2"/>
    <w:rsid w:val="005900F7"/>
    <w:rsid w:val="005A0648"/>
    <w:rsid w:val="005A17E3"/>
    <w:rsid w:val="005A4AD6"/>
    <w:rsid w:val="005B5B2C"/>
    <w:rsid w:val="005C68E3"/>
    <w:rsid w:val="005D411A"/>
    <w:rsid w:val="005E15A0"/>
    <w:rsid w:val="005F2AAA"/>
    <w:rsid w:val="005F3B85"/>
    <w:rsid w:val="00635B22"/>
    <w:rsid w:val="0064135B"/>
    <w:rsid w:val="00654B69"/>
    <w:rsid w:val="006630ED"/>
    <w:rsid w:val="00666DD1"/>
    <w:rsid w:val="00695DBB"/>
    <w:rsid w:val="006A6465"/>
    <w:rsid w:val="006B4045"/>
    <w:rsid w:val="006B5851"/>
    <w:rsid w:val="006B5F38"/>
    <w:rsid w:val="006C6845"/>
    <w:rsid w:val="006C70A7"/>
    <w:rsid w:val="006F4AB0"/>
    <w:rsid w:val="006F5748"/>
    <w:rsid w:val="007211D6"/>
    <w:rsid w:val="00735337"/>
    <w:rsid w:val="007526F5"/>
    <w:rsid w:val="00772F2B"/>
    <w:rsid w:val="0077312B"/>
    <w:rsid w:val="00781E1F"/>
    <w:rsid w:val="007965CC"/>
    <w:rsid w:val="007B4112"/>
    <w:rsid w:val="007C3E97"/>
    <w:rsid w:val="007D0168"/>
    <w:rsid w:val="007D4765"/>
    <w:rsid w:val="007F08C2"/>
    <w:rsid w:val="0080707F"/>
    <w:rsid w:val="00814CBA"/>
    <w:rsid w:val="00824D06"/>
    <w:rsid w:val="00825408"/>
    <w:rsid w:val="00830FA2"/>
    <w:rsid w:val="008432A6"/>
    <w:rsid w:val="00845055"/>
    <w:rsid w:val="008465BE"/>
    <w:rsid w:val="00871352"/>
    <w:rsid w:val="008722F1"/>
    <w:rsid w:val="008B091C"/>
    <w:rsid w:val="008D00D0"/>
    <w:rsid w:val="008F1BA4"/>
    <w:rsid w:val="00914C0F"/>
    <w:rsid w:val="00914D0A"/>
    <w:rsid w:val="0092160B"/>
    <w:rsid w:val="00930AD7"/>
    <w:rsid w:val="00942E48"/>
    <w:rsid w:val="00943FFA"/>
    <w:rsid w:val="009603CE"/>
    <w:rsid w:val="00963A76"/>
    <w:rsid w:val="009852C4"/>
    <w:rsid w:val="009A620B"/>
    <w:rsid w:val="009B0A0C"/>
    <w:rsid w:val="009B6427"/>
    <w:rsid w:val="009E6EA2"/>
    <w:rsid w:val="009F3CA5"/>
    <w:rsid w:val="00A03FA2"/>
    <w:rsid w:val="00A060AB"/>
    <w:rsid w:val="00A23A8B"/>
    <w:rsid w:val="00A27E20"/>
    <w:rsid w:val="00A312CA"/>
    <w:rsid w:val="00A8517D"/>
    <w:rsid w:val="00AA009E"/>
    <w:rsid w:val="00AA79C9"/>
    <w:rsid w:val="00AB3875"/>
    <w:rsid w:val="00AC66E6"/>
    <w:rsid w:val="00AD15D2"/>
    <w:rsid w:val="00AD5588"/>
    <w:rsid w:val="00AE4047"/>
    <w:rsid w:val="00AE6CA9"/>
    <w:rsid w:val="00AF1E2B"/>
    <w:rsid w:val="00B16322"/>
    <w:rsid w:val="00B26861"/>
    <w:rsid w:val="00B27178"/>
    <w:rsid w:val="00B528F2"/>
    <w:rsid w:val="00B5631E"/>
    <w:rsid w:val="00B76F7B"/>
    <w:rsid w:val="00B84765"/>
    <w:rsid w:val="00B86B21"/>
    <w:rsid w:val="00BB4560"/>
    <w:rsid w:val="00BB6670"/>
    <w:rsid w:val="00BC3F05"/>
    <w:rsid w:val="00BF1C27"/>
    <w:rsid w:val="00C00FF2"/>
    <w:rsid w:val="00C1055E"/>
    <w:rsid w:val="00C12103"/>
    <w:rsid w:val="00C33D4D"/>
    <w:rsid w:val="00C42105"/>
    <w:rsid w:val="00C43E4B"/>
    <w:rsid w:val="00C626AA"/>
    <w:rsid w:val="00C7358C"/>
    <w:rsid w:val="00C97580"/>
    <w:rsid w:val="00CA3867"/>
    <w:rsid w:val="00CB4B89"/>
    <w:rsid w:val="00D13A3B"/>
    <w:rsid w:val="00D36A92"/>
    <w:rsid w:val="00D4442F"/>
    <w:rsid w:val="00D74893"/>
    <w:rsid w:val="00D81CA3"/>
    <w:rsid w:val="00D929A1"/>
    <w:rsid w:val="00DC1F0A"/>
    <w:rsid w:val="00DD3A72"/>
    <w:rsid w:val="00DF6BFB"/>
    <w:rsid w:val="00E06521"/>
    <w:rsid w:val="00E10BCA"/>
    <w:rsid w:val="00E13228"/>
    <w:rsid w:val="00E17D79"/>
    <w:rsid w:val="00E22002"/>
    <w:rsid w:val="00E31F5D"/>
    <w:rsid w:val="00E63730"/>
    <w:rsid w:val="00E64162"/>
    <w:rsid w:val="00E74C67"/>
    <w:rsid w:val="00E9685F"/>
    <w:rsid w:val="00EA7C49"/>
    <w:rsid w:val="00EC46B1"/>
    <w:rsid w:val="00EF1AF0"/>
    <w:rsid w:val="00F15262"/>
    <w:rsid w:val="00F56428"/>
    <w:rsid w:val="00F86A50"/>
    <w:rsid w:val="00F86E91"/>
    <w:rsid w:val="00F90129"/>
    <w:rsid w:val="00F92961"/>
    <w:rsid w:val="00FA5BFB"/>
    <w:rsid w:val="00FA6A57"/>
    <w:rsid w:val="00FB47D6"/>
    <w:rsid w:val="00FC6CF2"/>
    <w:rsid w:val="00FE2B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3A4FC"/>
  <w15:chartTrackingRefBased/>
  <w15:docId w15:val="{F6CFA864-B805-42AD-8D3B-684D79FDD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6F56"/>
    <w:pPr>
      <w:keepNext/>
      <w:keepLines/>
      <w:spacing w:before="240" w:after="0" w:line="360" w:lineRule="auto"/>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uiPriority w:val="9"/>
    <w:unhideWhenUsed/>
    <w:qFormat/>
    <w:rsid w:val="004C6F56"/>
    <w:pPr>
      <w:keepNext/>
      <w:keepLines/>
      <w:spacing w:before="40" w:after="0" w:line="360" w:lineRule="auto"/>
      <w:outlineLvl w:val="1"/>
    </w:pPr>
    <w:rPr>
      <w:rFonts w:ascii="Arial" w:eastAsiaTheme="majorEastAsia" w:hAnsi="Arial" w:cstheme="majorBidi"/>
      <w:b/>
      <w:color w:val="000000" w:themeColor="tex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F56"/>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4C6F56"/>
    <w:rPr>
      <w:rFonts w:ascii="Arial" w:eastAsiaTheme="majorEastAsia" w:hAnsi="Arial" w:cstheme="majorBidi"/>
      <w:b/>
      <w:color w:val="000000" w:themeColor="text1"/>
      <w:sz w:val="26"/>
      <w:szCs w:val="26"/>
    </w:rPr>
  </w:style>
  <w:style w:type="paragraph" w:styleId="Title">
    <w:name w:val="Title"/>
    <w:basedOn w:val="Normal"/>
    <w:next w:val="Normal"/>
    <w:link w:val="TitleChar"/>
    <w:uiPriority w:val="10"/>
    <w:qFormat/>
    <w:rsid w:val="0016754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754A"/>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EA7C49"/>
    <w:pPr>
      <w:spacing w:line="259" w:lineRule="auto"/>
      <w:outlineLvl w:val="9"/>
    </w:pPr>
    <w:rPr>
      <w:rFonts w:asciiTheme="majorHAnsi" w:hAnsiTheme="majorHAnsi"/>
      <w:b w:val="0"/>
      <w:color w:val="2F5496" w:themeColor="accent1" w:themeShade="BF"/>
      <w:lang w:val="en-US"/>
    </w:rPr>
  </w:style>
  <w:style w:type="paragraph" w:styleId="Header">
    <w:name w:val="header"/>
    <w:basedOn w:val="Normal"/>
    <w:link w:val="HeaderChar"/>
    <w:uiPriority w:val="99"/>
    <w:unhideWhenUsed/>
    <w:rsid w:val="000A3E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3E27"/>
  </w:style>
  <w:style w:type="paragraph" w:styleId="Footer">
    <w:name w:val="footer"/>
    <w:basedOn w:val="Normal"/>
    <w:link w:val="FooterChar"/>
    <w:uiPriority w:val="99"/>
    <w:unhideWhenUsed/>
    <w:rsid w:val="000A3E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3E27"/>
  </w:style>
  <w:style w:type="paragraph" w:styleId="ListParagraph">
    <w:name w:val="List Paragraph"/>
    <w:basedOn w:val="Normal"/>
    <w:uiPriority w:val="34"/>
    <w:qFormat/>
    <w:rsid w:val="00D81CA3"/>
    <w:pPr>
      <w:ind w:left="720"/>
      <w:contextualSpacing/>
    </w:pPr>
  </w:style>
  <w:style w:type="character" w:styleId="Hyperlink">
    <w:name w:val="Hyperlink"/>
    <w:basedOn w:val="DefaultParagraphFont"/>
    <w:uiPriority w:val="99"/>
    <w:unhideWhenUsed/>
    <w:rsid w:val="00517848"/>
    <w:rPr>
      <w:color w:val="0563C1" w:themeColor="hyperlink"/>
      <w:u w:val="single"/>
    </w:rPr>
  </w:style>
  <w:style w:type="character" w:styleId="UnresolvedMention">
    <w:name w:val="Unresolved Mention"/>
    <w:basedOn w:val="DefaultParagraphFont"/>
    <w:uiPriority w:val="99"/>
    <w:semiHidden/>
    <w:unhideWhenUsed/>
    <w:rsid w:val="00517848"/>
    <w:rPr>
      <w:color w:val="605E5C"/>
      <w:shd w:val="clear" w:color="auto" w:fill="E1DFDD"/>
    </w:rPr>
  </w:style>
  <w:style w:type="paragraph" w:styleId="TOC1">
    <w:name w:val="toc 1"/>
    <w:basedOn w:val="Normal"/>
    <w:next w:val="Normal"/>
    <w:autoRedefine/>
    <w:uiPriority w:val="39"/>
    <w:unhideWhenUsed/>
    <w:rsid w:val="00B84765"/>
    <w:pPr>
      <w:spacing w:after="100"/>
    </w:pPr>
  </w:style>
  <w:style w:type="paragraph" w:styleId="TOC2">
    <w:name w:val="toc 2"/>
    <w:basedOn w:val="Normal"/>
    <w:next w:val="Normal"/>
    <w:autoRedefine/>
    <w:uiPriority w:val="39"/>
    <w:unhideWhenUsed/>
    <w:rsid w:val="00B8476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cdc.gov/healthyschools/physicalactivity/facts.ht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41D355-64CD-47C0-8A89-D9BAD94389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1897</Words>
  <Characters>10814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Ramona Cicortas</dc:creator>
  <cp:keywords/>
  <dc:description/>
  <cp:lastModifiedBy>Ramona Cicortas</cp:lastModifiedBy>
  <cp:revision>2</cp:revision>
  <dcterms:created xsi:type="dcterms:W3CDTF">2022-08-07T13:12:00Z</dcterms:created>
  <dcterms:modified xsi:type="dcterms:W3CDTF">2022-08-07T13:12:00Z</dcterms:modified>
</cp:coreProperties>
</file>