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20177" w14:textId="02AFC2FA" w:rsidR="00992DE8" w:rsidRPr="00B571AA" w:rsidRDefault="00EB51E5" w:rsidP="00B571AA">
      <w:pPr>
        <w:spacing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Name: </w:t>
      </w:r>
      <w:r w:rsidR="00A12296" w:rsidRPr="00B571AA">
        <w:rPr>
          <w:rFonts w:ascii="Arial" w:hAnsi="Arial" w:cs="Arial"/>
          <w:sz w:val="44"/>
          <w:szCs w:val="44"/>
        </w:rPr>
        <w:t xml:space="preserve">EDRISSIA BROWNE </w:t>
      </w:r>
    </w:p>
    <w:p w14:paraId="1E8FCE33" w14:textId="3EE64AB8" w:rsidR="00A12296" w:rsidRPr="00B571AA" w:rsidRDefault="00AF7285" w:rsidP="00B571AA">
      <w:pPr>
        <w:spacing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Student Number: </w:t>
      </w:r>
      <w:r w:rsidR="00A12296" w:rsidRPr="00B571AA">
        <w:rPr>
          <w:rFonts w:ascii="Arial" w:hAnsi="Arial" w:cs="Arial"/>
          <w:sz w:val="44"/>
          <w:szCs w:val="44"/>
        </w:rPr>
        <w:t>243410</w:t>
      </w:r>
      <w:r w:rsidR="00EB51E5">
        <w:rPr>
          <w:rFonts w:ascii="Arial" w:hAnsi="Arial" w:cs="Arial"/>
          <w:sz w:val="44"/>
          <w:szCs w:val="44"/>
        </w:rPr>
        <w:t>1</w:t>
      </w:r>
    </w:p>
    <w:p w14:paraId="65D51FB2" w14:textId="0C8E5602" w:rsidR="00A12296" w:rsidRPr="00B571AA" w:rsidRDefault="00CA5CFC" w:rsidP="00B571AA">
      <w:pPr>
        <w:spacing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Mod</w:t>
      </w:r>
      <w:r w:rsidR="00C96DA9">
        <w:rPr>
          <w:rFonts w:ascii="Arial" w:hAnsi="Arial" w:cs="Arial"/>
          <w:sz w:val="44"/>
          <w:szCs w:val="44"/>
        </w:rPr>
        <w:t xml:space="preserve">ule: </w:t>
      </w:r>
      <w:r w:rsidR="00A12296" w:rsidRPr="00B571AA">
        <w:rPr>
          <w:rFonts w:ascii="Arial" w:hAnsi="Arial" w:cs="Arial"/>
          <w:sz w:val="44"/>
          <w:szCs w:val="44"/>
        </w:rPr>
        <w:t xml:space="preserve">Introduction To Public Health </w:t>
      </w:r>
    </w:p>
    <w:p w14:paraId="01382C78" w14:textId="7F53E966" w:rsidR="00A12296" w:rsidRPr="00B571AA" w:rsidRDefault="00C96DA9" w:rsidP="00B571AA">
      <w:pPr>
        <w:spacing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Module Code: </w:t>
      </w:r>
      <w:r w:rsidR="00A12296" w:rsidRPr="00B571AA">
        <w:rPr>
          <w:rFonts w:ascii="Arial" w:hAnsi="Arial" w:cs="Arial"/>
          <w:sz w:val="44"/>
          <w:szCs w:val="44"/>
        </w:rPr>
        <w:t>LCHS4008</w:t>
      </w:r>
    </w:p>
    <w:p w14:paraId="7B07483E" w14:textId="03E43433" w:rsidR="00A12296" w:rsidRDefault="00591CD0" w:rsidP="00B571AA">
      <w:pPr>
        <w:spacing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Lecturer</w:t>
      </w:r>
      <w:r w:rsidR="004123DB">
        <w:rPr>
          <w:rFonts w:ascii="Arial" w:hAnsi="Arial" w:cs="Arial"/>
          <w:sz w:val="44"/>
          <w:szCs w:val="44"/>
        </w:rPr>
        <w:t xml:space="preserve">: </w:t>
      </w:r>
      <w:r w:rsidR="00A12296" w:rsidRPr="00B571AA">
        <w:rPr>
          <w:rFonts w:ascii="Arial" w:hAnsi="Arial" w:cs="Arial"/>
          <w:sz w:val="44"/>
          <w:szCs w:val="44"/>
        </w:rPr>
        <w:t>Debra Odeh</w:t>
      </w:r>
    </w:p>
    <w:p w14:paraId="495FB790" w14:textId="5D05F913" w:rsidR="004123DB" w:rsidRDefault="004123DB" w:rsidP="00B571AA">
      <w:pPr>
        <w:spacing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Compo</w:t>
      </w:r>
      <w:r w:rsidR="005C0409">
        <w:rPr>
          <w:rFonts w:ascii="Arial" w:hAnsi="Arial" w:cs="Arial"/>
          <w:sz w:val="44"/>
          <w:szCs w:val="44"/>
        </w:rPr>
        <w:t xml:space="preserve">nent 2 Written Report: </w:t>
      </w:r>
      <w:r w:rsidR="00156D2F">
        <w:rPr>
          <w:rFonts w:ascii="Arial" w:hAnsi="Arial" w:cs="Arial"/>
          <w:sz w:val="44"/>
          <w:szCs w:val="44"/>
        </w:rPr>
        <w:t xml:space="preserve">Diabetes Type 1 </w:t>
      </w:r>
    </w:p>
    <w:p w14:paraId="4A9AC272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7A7185AB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605678EE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35645E43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7D3CF1BA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2C22F6D5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1F8B59D2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184AA79F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1DC5B064" w14:textId="77777777" w:rsidR="00B571AA" w:rsidRDefault="00B571AA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3480A651" w14:textId="77777777" w:rsidR="00B571AA" w:rsidRPr="00C139E1" w:rsidRDefault="00B571AA" w:rsidP="00B571AA">
      <w:pPr>
        <w:spacing w:line="360" w:lineRule="auto"/>
        <w:rPr>
          <w:rFonts w:ascii="Arial" w:hAnsi="Arial" w:cs="Arial"/>
          <w:sz w:val="28"/>
          <w:szCs w:val="28"/>
        </w:rPr>
      </w:pPr>
    </w:p>
    <w:p w14:paraId="792CE056" w14:textId="7FC3518D" w:rsidR="006F6CD7" w:rsidRPr="004C23F2" w:rsidRDefault="006F6CD7" w:rsidP="00B571A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4C23F2">
        <w:rPr>
          <w:rFonts w:ascii="Arial" w:hAnsi="Arial" w:cs="Arial"/>
          <w:sz w:val="22"/>
          <w:szCs w:val="22"/>
          <w:u w:val="single"/>
        </w:rPr>
        <w:t>Conten</w:t>
      </w:r>
      <w:r w:rsidR="00685BE3" w:rsidRPr="004C23F2">
        <w:rPr>
          <w:rFonts w:ascii="Arial" w:hAnsi="Arial" w:cs="Arial"/>
          <w:sz w:val="22"/>
          <w:szCs w:val="22"/>
          <w:u w:val="single"/>
        </w:rPr>
        <w:t>t page</w:t>
      </w:r>
    </w:p>
    <w:p w14:paraId="423A352B" w14:textId="46C893EE" w:rsidR="00A322CE" w:rsidRPr="004C23F2" w:rsidRDefault="00F74F21" w:rsidP="00B571AA">
      <w:pPr>
        <w:spacing w:line="360" w:lineRule="auto"/>
        <w:rPr>
          <w:rFonts w:ascii="Arial" w:hAnsi="Arial" w:cs="Arial"/>
          <w:sz w:val="22"/>
          <w:szCs w:val="22"/>
        </w:rPr>
      </w:pPr>
      <w:r w:rsidRPr="004C23F2">
        <w:rPr>
          <w:rFonts w:ascii="Arial" w:hAnsi="Arial" w:cs="Arial"/>
          <w:sz w:val="22"/>
          <w:szCs w:val="22"/>
        </w:rPr>
        <w:t>Introduction…………………</w:t>
      </w:r>
      <w:r w:rsidR="007B1D40" w:rsidRPr="004C23F2">
        <w:rPr>
          <w:rFonts w:ascii="Arial" w:hAnsi="Arial" w:cs="Arial"/>
          <w:sz w:val="22"/>
          <w:szCs w:val="22"/>
        </w:rPr>
        <w:t>3</w:t>
      </w:r>
    </w:p>
    <w:p w14:paraId="503C6799" w14:textId="0D14918B" w:rsidR="00B56E5C" w:rsidRPr="004C23F2" w:rsidRDefault="00AB2402" w:rsidP="00B571AA">
      <w:pPr>
        <w:spacing w:line="360" w:lineRule="auto"/>
        <w:rPr>
          <w:rFonts w:ascii="Arial" w:hAnsi="Arial" w:cs="Arial"/>
          <w:sz w:val="22"/>
          <w:szCs w:val="22"/>
        </w:rPr>
      </w:pPr>
      <w:r w:rsidRPr="004C23F2">
        <w:rPr>
          <w:rFonts w:ascii="Arial" w:hAnsi="Arial" w:cs="Arial"/>
          <w:sz w:val="22"/>
          <w:szCs w:val="22"/>
        </w:rPr>
        <w:t xml:space="preserve">How </w:t>
      </w:r>
      <w:r w:rsidR="002D5041" w:rsidRPr="004C23F2">
        <w:rPr>
          <w:rFonts w:ascii="Arial" w:hAnsi="Arial" w:cs="Arial"/>
          <w:sz w:val="22"/>
          <w:szCs w:val="22"/>
        </w:rPr>
        <w:t>T</w:t>
      </w:r>
      <w:r w:rsidRPr="004C23F2">
        <w:rPr>
          <w:rFonts w:ascii="Arial" w:hAnsi="Arial" w:cs="Arial"/>
          <w:sz w:val="22"/>
          <w:szCs w:val="22"/>
        </w:rPr>
        <w:t xml:space="preserve">ype 1 </w:t>
      </w:r>
      <w:r w:rsidR="002D5041" w:rsidRPr="004C23F2">
        <w:rPr>
          <w:rFonts w:ascii="Arial" w:hAnsi="Arial" w:cs="Arial"/>
          <w:sz w:val="22"/>
          <w:szCs w:val="22"/>
        </w:rPr>
        <w:t xml:space="preserve">Diabetes </w:t>
      </w:r>
      <w:r w:rsidR="00C139E1" w:rsidRPr="004C23F2">
        <w:rPr>
          <w:rFonts w:ascii="Arial" w:hAnsi="Arial" w:cs="Arial"/>
          <w:sz w:val="22"/>
          <w:szCs w:val="22"/>
        </w:rPr>
        <w:t>is measured and monitored……………………</w:t>
      </w:r>
      <w:r w:rsidR="00B56E5C" w:rsidRPr="004C23F2">
        <w:rPr>
          <w:rFonts w:ascii="Arial" w:hAnsi="Arial" w:cs="Arial"/>
          <w:sz w:val="22"/>
          <w:szCs w:val="22"/>
        </w:rPr>
        <w:t>3</w:t>
      </w:r>
    </w:p>
    <w:p w14:paraId="042D5C54" w14:textId="2021DCAD" w:rsidR="007B1D40" w:rsidRPr="004C23F2" w:rsidRDefault="003961E7" w:rsidP="00B571AA">
      <w:pPr>
        <w:spacing w:line="360" w:lineRule="auto"/>
        <w:rPr>
          <w:rFonts w:ascii="Arial" w:hAnsi="Arial" w:cs="Arial"/>
          <w:sz w:val="22"/>
          <w:szCs w:val="22"/>
        </w:rPr>
      </w:pPr>
      <w:r w:rsidRPr="004C23F2">
        <w:rPr>
          <w:rFonts w:ascii="Arial" w:hAnsi="Arial" w:cs="Arial"/>
          <w:sz w:val="22"/>
          <w:szCs w:val="22"/>
        </w:rPr>
        <w:t>Risk factors of Type 1</w:t>
      </w:r>
      <w:r w:rsidR="002D5041" w:rsidRPr="004C23F2">
        <w:rPr>
          <w:rFonts w:ascii="Arial" w:hAnsi="Arial" w:cs="Arial"/>
          <w:sz w:val="22"/>
          <w:szCs w:val="22"/>
        </w:rPr>
        <w:t xml:space="preserve"> Diabetes</w:t>
      </w:r>
      <w:r w:rsidRPr="004C23F2">
        <w:rPr>
          <w:rFonts w:ascii="Arial" w:hAnsi="Arial" w:cs="Arial"/>
          <w:sz w:val="22"/>
          <w:szCs w:val="22"/>
        </w:rPr>
        <w:t>………………………….</w:t>
      </w:r>
      <w:r w:rsidR="00E15234" w:rsidRPr="004C23F2">
        <w:rPr>
          <w:rFonts w:ascii="Arial" w:hAnsi="Arial" w:cs="Arial"/>
          <w:sz w:val="22"/>
          <w:szCs w:val="22"/>
        </w:rPr>
        <w:t>4</w:t>
      </w:r>
    </w:p>
    <w:p w14:paraId="13980A2B" w14:textId="14FD6CB9" w:rsidR="00E15234" w:rsidRPr="004C23F2" w:rsidRDefault="00093E73" w:rsidP="00B571AA">
      <w:pPr>
        <w:spacing w:line="360" w:lineRule="auto"/>
        <w:rPr>
          <w:rFonts w:ascii="Arial" w:hAnsi="Arial" w:cs="Arial"/>
          <w:sz w:val="22"/>
          <w:szCs w:val="22"/>
        </w:rPr>
      </w:pPr>
      <w:r w:rsidRPr="004C23F2">
        <w:rPr>
          <w:rFonts w:ascii="Arial" w:hAnsi="Arial" w:cs="Arial"/>
          <w:sz w:val="22"/>
          <w:szCs w:val="22"/>
        </w:rPr>
        <w:t xml:space="preserve">Control </w:t>
      </w:r>
      <w:r w:rsidR="005D59FE" w:rsidRPr="004C23F2">
        <w:rPr>
          <w:rFonts w:ascii="Arial" w:hAnsi="Arial" w:cs="Arial"/>
          <w:sz w:val="22"/>
          <w:szCs w:val="22"/>
        </w:rPr>
        <w:t>of Type 1 Diabetes…………………………</w:t>
      </w:r>
      <w:r w:rsidR="00E10118" w:rsidRPr="004C23F2">
        <w:rPr>
          <w:rFonts w:ascii="Arial" w:hAnsi="Arial" w:cs="Arial"/>
          <w:sz w:val="22"/>
          <w:szCs w:val="22"/>
        </w:rPr>
        <w:t>..4</w:t>
      </w:r>
    </w:p>
    <w:p w14:paraId="241D8A83" w14:textId="23206299" w:rsidR="00E10118" w:rsidRDefault="00E10118" w:rsidP="00B571AA">
      <w:pPr>
        <w:spacing w:line="360" w:lineRule="auto"/>
        <w:rPr>
          <w:rFonts w:ascii="Arial" w:hAnsi="Arial" w:cs="Arial"/>
          <w:sz w:val="22"/>
          <w:szCs w:val="22"/>
        </w:rPr>
      </w:pPr>
      <w:r w:rsidRPr="004C23F2">
        <w:rPr>
          <w:rFonts w:ascii="Arial" w:hAnsi="Arial" w:cs="Arial"/>
          <w:sz w:val="22"/>
          <w:szCs w:val="22"/>
        </w:rPr>
        <w:t xml:space="preserve">The implications </w:t>
      </w:r>
      <w:r w:rsidR="00DB760C" w:rsidRPr="004C23F2">
        <w:rPr>
          <w:rFonts w:ascii="Arial" w:hAnsi="Arial" w:cs="Arial"/>
          <w:sz w:val="22"/>
          <w:szCs w:val="22"/>
        </w:rPr>
        <w:t>of Type 1 Diabetes</w:t>
      </w:r>
      <w:r w:rsidR="004C23F2" w:rsidRPr="004C23F2">
        <w:rPr>
          <w:rFonts w:ascii="Arial" w:hAnsi="Arial" w:cs="Arial"/>
          <w:sz w:val="22"/>
          <w:szCs w:val="22"/>
        </w:rPr>
        <w:t xml:space="preserve"> on the community </w:t>
      </w:r>
      <w:r w:rsidR="00DB760C" w:rsidRPr="004C23F2">
        <w:rPr>
          <w:rFonts w:ascii="Arial" w:hAnsi="Arial" w:cs="Arial"/>
          <w:sz w:val="22"/>
          <w:szCs w:val="22"/>
        </w:rPr>
        <w:t>…………………………….</w:t>
      </w:r>
      <w:r w:rsidR="00F514EF">
        <w:rPr>
          <w:rFonts w:ascii="Arial" w:hAnsi="Arial" w:cs="Arial"/>
          <w:sz w:val="22"/>
          <w:szCs w:val="22"/>
        </w:rPr>
        <w:t>4</w:t>
      </w:r>
    </w:p>
    <w:p w14:paraId="5F68F327" w14:textId="081169F0" w:rsidR="004C23F2" w:rsidRDefault="00AC7CD5" w:rsidP="00B571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 and social care</w:t>
      </w:r>
      <w:r w:rsidR="006634CC">
        <w:rPr>
          <w:rFonts w:ascii="Arial" w:hAnsi="Arial" w:cs="Arial"/>
          <w:sz w:val="22"/>
          <w:szCs w:val="22"/>
        </w:rPr>
        <w:t xml:space="preserve"> services </w:t>
      </w:r>
      <w:r w:rsidR="00FB1265">
        <w:rPr>
          <w:rFonts w:ascii="Arial" w:hAnsi="Arial" w:cs="Arial"/>
          <w:sz w:val="22"/>
          <w:szCs w:val="22"/>
        </w:rPr>
        <w:t xml:space="preserve">available to support individuals with </w:t>
      </w:r>
      <w:r w:rsidR="008919F7">
        <w:rPr>
          <w:rFonts w:ascii="Arial" w:hAnsi="Arial" w:cs="Arial"/>
          <w:sz w:val="22"/>
          <w:szCs w:val="22"/>
        </w:rPr>
        <w:t>Type 1 Diabetes</w:t>
      </w:r>
      <w:r w:rsidR="00111955">
        <w:rPr>
          <w:rFonts w:ascii="Arial" w:hAnsi="Arial" w:cs="Arial"/>
          <w:sz w:val="22"/>
          <w:szCs w:val="22"/>
        </w:rPr>
        <w:t>…………………………………….5</w:t>
      </w:r>
    </w:p>
    <w:p w14:paraId="3D6B70FB" w14:textId="45948A0C" w:rsidR="00111955" w:rsidRDefault="00111955" w:rsidP="00B571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</w:t>
      </w:r>
      <w:r w:rsidR="00BF4839">
        <w:rPr>
          <w:rFonts w:ascii="Arial" w:hAnsi="Arial" w:cs="Arial"/>
          <w:sz w:val="22"/>
          <w:szCs w:val="22"/>
        </w:rPr>
        <w:t>nclusion………………………………….</w:t>
      </w:r>
      <w:r w:rsidR="0044637E">
        <w:rPr>
          <w:rFonts w:ascii="Arial" w:hAnsi="Arial" w:cs="Arial"/>
          <w:sz w:val="22"/>
          <w:szCs w:val="22"/>
        </w:rPr>
        <w:t>5</w:t>
      </w:r>
    </w:p>
    <w:p w14:paraId="7B220989" w14:textId="5AB5DEEB" w:rsidR="00CD785D" w:rsidRPr="004C23F2" w:rsidRDefault="00CD785D" w:rsidP="00B571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References................................................</w:t>
      </w:r>
      <w:r w:rsidR="0044637E">
        <w:rPr>
          <w:rFonts w:ascii="Arial" w:hAnsi="Arial" w:cs="Arial"/>
          <w:sz w:val="22"/>
          <w:szCs w:val="22"/>
        </w:rPr>
        <w:t>6</w:t>
      </w:r>
    </w:p>
    <w:p w14:paraId="136A50B0" w14:textId="77777777" w:rsidR="00047E81" w:rsidRPr="00C139E1" w:rsidRDefault="00047E81" w:rsidP="00B571AA">
      <w:pPr>
        <w:spacing w:line="360" w:lineRule="auto"/>
        <w:rPr>
          <w:rFonts w:ascii="Arial" w:hAnsi="Arial" w:cs="Arial"/>
          <w:sz w:val="28"/>
          <w:szCs w:val="28"/>
        </w:rPr>
      </w:pPr>
    </w:p>
    <w:p w14:paraId="1DE9880D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7B5E1A38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5B26E6C8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3777E237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4011D8C6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68E9E1DC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36DAA3BB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203E9CB6" w14:textId="77777777" w:rsidR="00685BE3" w:rsidRDefault="00685BE3" w:rsidP="00B571AA">
      <w:pPr>
        <w:spacing w:line="360" w:lineRule="auto"/>
        <w:rPr>
          <w:rFonts w:ascii="Arial" w:hAnsi="Arial" w:cs="Arial"/>
          <w:sz w:val="44"/>
          <w:szCs w:val="44"/>
        </w:rPr>
      </w:pPr>
    </w:p>
    <w:p w14:paraId="1B29E3F8" w14:textId="77777777" w:rsidR="00E401ED" w:rsidRPr="00E401ED" w:rsidRDefault="00E401ED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401ED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</w:p>
    <w:p w14:paraId="38F7C2D1" w14:textId="47D30FF5" w:rsidR="00360FD9" w:rsidRPr="004F5A54" w:rsidRDefault="00A243D2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Type 1 </w:t>
      </w:r>
      <w:r w:rsidR="000054CF" w:rsidRPr="004F5A54">
        <w:rPr>
          <w:rFonts w:ascii="Arial" w:hAnsi="Arial" w:cs="Arial"/>
          <w:sz w:val="22"/>
          <w:szCs w:val="22"/>
        </w:rPr>
        <w:t>D</w:t>
      </w:r>
      <w:r w:rsidR="00EE4D21" w:rsidRPr="004F5A54">
        <w:rPr>
          <w:rFonts w:ascii="Arial" w:hAnsi="Arial" w:cs="Arial"/>
          <w:sz w:val="22"/>
          <w:szCs w:val="22"/>
        </w:rPr>
        <w:t>ia</w:t>
      </w:r>
      <w:r w:rsidR="000054CF" w:rsidRPr="004F5A54">
        <w:rPr>
          <w:rFonts w:ascii="Arial" w:hAnsi="Arial" w:cs="Arial"/>
          <w:sz w:val="22"/>
          <w:szCs w:val="22"/>
        </w:rPr>
        <w:t>betes is a</w:t>
      </w:r>
      <w:r w:rsidR="008B25B7" w:rsidRPr="004F5A54">
        <w:rPr>
          <w:rFonts w:ascii="Arial" w:hAnsi="Arial" w:cs="Arial"/>
          <w:sz w:val="22"/>
          <w:szCs w:val="22"/>
        </w:rPr>
        <w:t xml:space="preserve"> serious</w:t>
      </w:r>
      <w:r w:rsidR="000054CF" w:rsidRPr="004F5A54">
        <w:rPr>
          <w:rFonts w:ascii="Arial" w:hAnsi="Arial" w:cs="Arial"/>
          <w:sz w:val="22"/>
          <w:szCs w:val="22"/>
        </w:rPr>
        <w:t xml:space="preserve"> condition affecting </w:t>
      </w:r>
      <w:r w:rsidR="00D079DD" w:rsidRPr="004F5A54">
        <w:rPr>
          <w:rFonts w:ascii="Arial" w:hAnsi="Arial" w:cs="Arial"/>
          <w:sz w:val="22"/>
          <w:szCs w:val="22"/>
        </w:rPr>
        <w:t xml:space="preserve">many people worldwide and in the UK. </w:t>
      </w:r>
      <w:r w:rsidR="00EA6508" w:rsidRPr="004F5A54">
        <w:rPr>
          <w:rFonts w:ascii="Arial" w:hAnsi="Arial" w:cs="Arial"/>
          <w:sz w:val="22"/>
          <w:szCs w:val="22"/>
        </w:rPr>
        <w:t xml:space="preserve">This </w:t>
      </w:r>
      <w:r w:rsidR="006B6F20">
        <w:rPr>
          <w:rFonts w:ascii="Arial" w:hAnsi="Arial" w:cs="Arial"/>
          <w:sz w:val="22"/>
          <w:szCs w:val="22"/>
        </w:rPr>
        <w:t>condition happens when</w:t>
      </w:r>
      <w:r w:rsidR="00EA6508" w:rsidRPr="004F5A54">
        <w:rPr>
          <w:rFonts w:ascii="Arial" w:hAnsi="Arial" w:cs="Arial"/>
          <w:sz w:val="22"/>
          <w:szCs w:val="22"/>
        </w:rPr>
        <w:t xml:space="preserve"> your body </w:t>
      </w:r>
      <w:r w:rsidR="00FA2821" w:rsidRPr="004F5A54">
        <w:rPr>
          <w:rFonts w:ascii="Arial" w:hAnsi="Arial" w:cs="Arial"/>
          <w:sz w:val="22"/>
          <w:szCs w:val="22"/>
        </w:rPr>
        <w:t>can</w:t>
      </w:r>
      <w:r w:rsidR="00DB5B46" w:rsidRPr="004F5A54">
        <w:rPr>
          <w:rFonts w:ascii="Arial" w:hAnsi="Arial" w:cs="Arial"/>
          <w:sz w:val="22"/>
          <w:szCs w:val="22"/>
        </w:rPr>
        <w:t>not produce or</w:t>
      </w:r>
      <w:r w:rsidR="00EA6508" w:rsidRPr="004F5A54">
        <w:rPr>
          <w:rFonts w:ascii="Arial" w:hAnsi="Arial" w:cs="Arial"/>
          <w:sz w:val="22"/>
          <w:szCs w:val="22"/>
        </w:rPr>
        <w:t xml:space="preserve"> </w:t>
      </w:r>
      <w:r w:rsidR="00254C01" w:rsidRPr="004F5A54">
        <w:rPr>
          <w:rFonts w:ascii="Arial" w:hAnsi="Arial" w:cs="Arial"/>
          <w:sz w:val="22"/>
          <w:szCs w:val="22"/>
        </w:rPr>
        <w:t>make insulin</w:t>
      </w:r>
      <w:r w:rsidR="00AC4BF6" w:rsidRPr="004F5A54">
        <w:rPr>
          <w:rFonts w:ascii="Arial" w:hAnsi="Arial" w:cs="Arial"/>
          <w:sz w:val="22"/>
          <w:szCs w:val="22"/>
        </w:rPr>
        <w:t xml:space="preserve"> a hormone,</w:t>
      </w:r>
      <w:r w:rsidR="00254C01" w:rsidRPr="004F5A54">
        <w:rPr>
          <w:rFonts w:ascii="Arial" w:hAnsi="Arial" w:cs="Arial"/>
          <w:sz w:val="22"/>
          <w:szCs w:val="22"/>
        </w:rPr>
        <w:t xml:space="preserve"> which causes </w:t>
      </w:r>
      <w:r w:rsidR="00A46623" w:rsidRPr="004F5A54">
        <w:rPr>
          <w:rFonts w:ascii="Arial" w:hAnsi="Arial" w:cs="Arial"/>
          <w:sz w:val="22"/>
          <w:szCs w:val="22"/>
        </w:rPr>
        <w:t xml:space="preserve">the glucose level </w:t>
      </w:r>
      <w:r w:rsidR="00F6640E">
        <w:rPr>
          <w:rFonts w:ascii="Arial" w:hAnsi="Arial" w:cs="Arial"/>
          <w:sz w:val="22"/>
          <w:szCs w:val="22"/>
        </w:rPr>
        <w:t>i</w:t>
      </w:r>
      <w:r w:rsidR="00A46623" w:rsidRPr="004F5A54">
        <w:rPr>
          <w:rFonts w:ascii="Arial" w:hAnsi="Arial" w:cs="Arial"/>
          <w:sz w:val="22"/>
          <w:szCs w:val="22"/>
        </w:rPr>
        <w:t xml:space="preserve">n your blood to get </w:t>
      </w:r>
      <w:r w:rsidR="00613E76" w:rsidRPr="004F5A54">
        <w:rPr>
          <w:rFonts w:ascii="Arial" w:hAnsi="Arial" w:cs="Arial"/>
          <w:sz w:val="22"/>
          <w:szCs w:val="22"/>
        </w:rPr>
        <w:t>too</w:t>
      </w:r>
      <w:r w:rsidR="00A46623" w:rsidRPr="004F5A54">
        <w:rPr>
          <w:rFonts w:ascii="Arial" w:hAnsi="Arial" w:cs="Arial"/>
          <w:sz w:val="22"/>
          <w:szCs w:val="22"/>
        </w:rPr>
        <w:t xml:space="preserve"> hi</w:t>
      </w:r>
      <w:r w:rsidR="00FA2821" w:rsidRPr="004F5A54">
        <w:rPr>
          <w:rFonts w:ascii="Arial" w:hAnsi="Arial" w:cs="Arial"/>
          <w:sz w:val="22"/>
          <w:szCs w:val="22"/>
        </w:rPr>
        <w:t>gh</w:t>
      </w:r>
      <w:r w:rsidR="00C40DD3">
        <w:rPr>
          <w:rFonts w:ascii="Arial" w:hAnsi="Arial" w:cs="Arial"/>
          <w:sz w:val="22"/>
          <w:szCs w:val="22"/>
        </w:rPr>
        <w:t xml:space="preserve"> </w:t>
      </w:r>
      <w:r w:rsidR="005A5185">
        <w:rPr>
          <w:rFonts w:ascii="Arial" w:hAnsi="Arial" w:cs="Arial"/>
          <w:sz w:val="22"/>
          <w:szCs w:val="22"/>
        </w:rPr>
        <w:t>(</w:t>
      </w:r>
      <w:r w:rsidR="005A5185" w:rsidRPr="004F5A54">
        <w:rPr>
          <w:rFonts w:ascii="Arial" w:hAnsi="Arial" w:cs="Arial"/>
          <w:sz w:val="22"/>
          <w:szCs w:val="22"/>
        </w:rPr>
        <w:t>People</w:t>
      </w:r>
      <w:r w:rsidR="00C04FC7" w:rsidRPr="004F5A54">
        <w:rPr>
          <w:rFonts w:ascii="Arial" w:hAnsi="Arial" w:cs="Arial"/>
          <w:sz w:val="22"/>
          <w:szCs w:val="22"/>
        </w:rPr>
        <w:t xml:space="preserve"> living with is </w:t>
      </w:r>
      <w:r w:rsidR="009A42AB" w:rsidRPr="004F5A54">
        <w:rPr>
          <w:rFonts w:ascii="Arial" w:hAnsi="Arial" w:cs="Arial"/>
          <w:sz w:val="22"/>
          <w:szCs w:val="22"/>
        </w:rPr>
        <w:t>condition</w:t>
      </w:r>
      <w:r w:rsidR="00C04FC7" w:rsidRPr="004F5A54">
        <w:rPr>
          <w:rFonts w:ascii="Arial" w:hAnsi="Arial" w:cs="Arial"/>
          <w:sz w:val="22"/>
          <w:szCs w:val="22"/>
        </w:rPr>
        <w:t xml:space="preserve"> would have to check their glu</w:t>
      </w:r>
      <w:r w:rsidR="009A42AB" w:rsidRPr="004F5A54">
        <w:rPr>
          <w:rFonts w:ascii="Arial" w:hAnsi="Arial" w:cs="Arial"/>
          <w:sz w:val="22"/>
          <w:szCs w:val="22"/>
        </w:rPr>
        <w:t xml:space="preserve">cose levels regularly to keep from getting </w:t>
      </w:r>
      <w:r w:rsidR="005F7A38" w:rsidRPr="004F5A54">
        <w:rPr>
          <w:rFonts w:ascii="Arial" w:hAnsi="Arial" w:cs="Arial"/>
          <w:sz w:val="22"/>
          <w:szCs w:val="22"/>
        </w:rPr>
        <w:t>severely</w:t>
      </w:r>
      <w:r w:rsidR="009A42AB" w:rsidRPr="004F5A54">
        <w:rPr>
          <w:rFonts w:ascii="Arial" w:hAnsi="Arial" w:cs="Arial"/>
          <w:sz w:val="22"/>
          <w:szCs w:val="22"/>
        </w:rPr>
        <w:t xml:space="preserve"> sick. </w:t>
      </w:r>
      <w:r w:rsidR="00FA7525" w:rsidRPr="004F5A54">
        <w:rPr>
          <w:rFonts w:ascii="Arial" w:hAnsi="Arial" w:cs="Arial"/>
          <w:sz w:val="22"/>
          <w:szCs w:val="22"/>
        </w:rPr>
        <w:t xml:space="preserve">According to </w:t>
      </w:r>
      <w:r w:rsidR="00961EF1" w:rsidRPr="004F5A54">
        <w:rPr>
          <w:rFonts w:ascii="Arial" w:hAnsi="Arial" w:cs="Arial"/>
          <w:sz w:val="22"/>
          <w:szCs w:val="22"/>
        </w:rPr>
        <w:t>Kud</w:t>
      </w:r>
      <w:r w:rsidR="000551C4" w:rsidRPr="004F5A54">
        <w:rPr>
          <w:rFonts w:ascii="Arial" w:hAnsi="Arial" w:cs="Arial"/>
          <w:sz w:val="22"/>
          <w:szCs w:val="22"/>
        </w:rPr>
        <w:t>va</w:t>
      </w:r>
      <w:r w:rsidR="00ED4512">
        <w:rPr>
          <w:rFonts w:ascii="Arial" w:hAnsi="Arial" w:cs="Arial"/>
          <w:sz w:val="22"/>
          <w:szCs w:val="22"/>
        </w:rPr>
        <w:t xml:space="preserve"> (</w:t>
      </w:r>
      <w:r w:rsidR="000551C4" w:rsidRPr="004F5A54">
        <w:rPr>
          <w:rFonts w:ascii="Arial" w:hAnsi="Arial" w:cs="Arial"/>
          <w:sz w:val="22"/>
          <w:szCs w:val="22"/>
        </w:rPr>
        <w:t>2024</w:t>
      </w:r>
      <w:r w:rsidR="00ED4512">
        <w:rPr>
          <w:rFonts w:ascii="Arial" w:hAnsi="Arial" w:cs="Arial"/>
          <w:sz w:val="22"/>
          <w:szCs w:val="22"/>
        </w:rPr>
        <w:t>)</w:t>
      </w:r>
      <w:r w:rsidR="00155E7C">
        <w:rPr>
          <w:rFonts w:ascii="Arial" w:hAnsi="Arial" w:cs="Arial"/>
          <w:sz w:val="22"/>
          <w:szCs w:val="22"/>
        </w:rPr>
        <w:t>,</w:t>
      </w:r>
      <w:r w:rsidR="005A3EB0">
        <w:rPr>
          <w:rFonts w:ascii="Arial" w:hAnsi="Arial" w:cs="Arial"/>
          <w:sz w:val="22"/>
          <w:szCs w:val="22"/>
        </w:rPr>
        <w:t xml:space="preserve"> </w:t>
      </w:r>
      <w:r w:rsidR="00383303" w:rsidRPr="004F5A54">
        <w:rPr>
          <w:rFonts w:ascii="Arial" w:hAnsi="Arial" w:cs="Arial"/>
          <w:sz w:val="22"/>
          <w:szCs w:val="22"/>
        </w:rPr>
        <w:t xml:space="preserve">type 1 diabetes has no </w:t>
      </w:r>
      <w:r w:rsidR="005A3EB0">
        <w:rPr>
          <w:rFonts w:ascii="Arial" w:hAnsi="Arial" w:cs="Arial"/>
          <w:sz w:val="22"/>
          <w:szCs w:val="22"/>
        </w:rPr>
        <w:t xml:space="preserve">have </w:t>
      </w:r>
      <w:r w:rsidR="00383303" w:rsidRPr="004F5A54">
        <w:rPr>
          <w:rFonts w:ascii="Arial" w:hAnsi="Arial" w:cs="Arial"/>
          <w:sz w:val="22"/>
          <w:szCs w:val="22"/>
        </w:rPr>
        <w:t>cure</w:t>
      </w:r>
      <w:r w:rsidR="005A3EB0">
        <w:rPr>
          <w:rFonts w:ascii="Arial" w:hAnsi="Arial" w:cs="Arial"/>
          <w:sz w:val="22"/>
          <w:szCs w:val="22"/>
        </w:rPr>
        <w:t>, t</w:t>
      </w:r>
      <w:r w:rsidR="00383303" w:rsidRPr="004F5A54">
        <w:rPr>
          <w:rFonts w:ascii="Arial" w:hAnsi="Arial" w:cs="Arial"/>
          <w:sz w:val="22"/>
          <w:szCs w:val="22"/>
        </w:rPr>
        <w:t xml:space="preserve">reatment </w:t>
      </w:r>
      <w:r w:rsidR="0051537C">
        <w:rPr>
          <w:rFonts w:ascii="Arial" w:hAnsi="Arial" w:cs="Arial"/>
          <w:sz w:val="22"/>
          <w:szCs w:val="22"/>
        </w:rPr>
        <w:t xml:space="preserve">focuses on </w:t>
      </w:r>
      <w:r w:rsidR="005252E9" w:rsidRPr="004F5A54">
        <w:rPr>
          <w:rFonts w:ascii="Arial" w:hAnsi="Arial" w:cs="Arial"/>
          <w:sz w:val="22"/>
          <w:szCs w:val="22"/>
        </w:rPr>
        <w:t xml:space="preserve">managing the amount </w:t>
      </w:r>
      <w:r w:rsidR="00147976" w:rsidRPr="004F5A54">
        <w:rPr>
          <w:rFonts w:ascii="Arial" w:hAnsi="Arial" w:cs="Arial"/>
          <w:sz w:val="22"/>
          <w:szCs w:val="22"/>
        </w:rPr>
        <w:t xml:space="preserve">of sugar in the blood </w:t>
      </w:r>
      <w:r w:rsidR="0051537C">
        <w:rPr>
          <w:rFonts w:ascii="Arial" w:hAnsi="Arial" w:cs="Arial"/>
          <w:sz w:val="22"/>
          <w:szCs w:val="22"/>
        </w:rPr>
        <w:t xml:space="preserve">with </w:t>
      </w:r>
      <w:r w:rsidR="00147976" w:rsidRPr="004F5A54">
        <w:rPr>
          <w:rFonts w:ascii="Arial" w:hAnsi="Arial" w:cs="Arial"/>
          <w:sz w:val="22"/>
          <w:szCs w:val="22"/>
        </w:rPr>
        <w:t>insulin</w:t>
      </w:r>
      <w:r w:rsidR="0051537C">
        <w:rPr>
          <w:rFonts w:ascii="Arial" w:hAnsi="Arial" w:cs="Arial"/>
          <w:sz w:val="22"/>
          <w:szCs w:val="22"/>
        </w:rPr>
        <w:t xml:space="preserve"> </w:t>
      </w:r>
      <w:r w:rsidR="001E60A4">
        <w:rPr>
          <w:rFonts w:ascii="Arial" w:hAnsi="Arial" w:cs="Arial"/>
          <w:sz w:val="22"/>
          <w:szCs w:val="22"/>
        </w:rPr>
        <w:t xml:space="preserve">injection </w:t>
      </w:r>
      <w:r w:rsidR="001E60A4" w:rsidRPr="004F5A54">
        <w:rPr>
          <w:rFonts w:ascii="Arial" w:hAnsi="Arial" w:cs="Arial"/>
          <w:sz w:val="22"/>
          <w:szCs w:val="22"/>
        </w:rPr>
        <w:t>and</w:t>
      </w:r>
      <w:r w:rsidR="002815F6" w:rsidRPr="004F5A54">
        <w:rPr>
          <w:rFonts w:ascii="Arial" w:hAnsi="Arial" w:cs="Arial"/>
          <w:sz w:val="22"/>
          <w:szCs w:val="22"/>
        </w:rPr>
        <w:t xml:space="preserve"> </w:t>
      </w:r>
      <w:r w:rsidR="00613E76" w:rsidRPr="004F5A54">
        <w:rPr>
          <w:rFonts w:ascii="Arial" w:hAnsi="Arial" w:cs="Arial"/>
          <w:sz w:val="22"/>
          <w:szCs w:val="22"/>
        </w:rPr>
        <w:t>lifestyle.</w:t>
      </w:r>
    </w:p>
    <w:p w14:paraId="4A0436A1" w14:textId="3BB8A386" w:rsidR="006A3747" w:rsidRPr="004F5A54" w:rsidRDefault="00F71870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>Symptoms</w:t>
      </w:r>
      <w:r w:rsidR="00A60CA1" w:rsidRPr="004F5A54">
        <w:rPr>
          <w:rFonts w:ascii="Arial" w:hAnsi="Arial" w:cs="Arial"/>
          <w:sz w:val="22"/>
          <w:szCs w:val="22"/>
        </w:rPr>
        <w:t xml:space="preserve"> </w:t>
      </w:r>
      <w:r w:rsidR="000628AC" w:rsidRPr="004F5A54">
        <w:rPr>
          <w:rFonts w:ascii="Arial" w:hAnsi="Arial" w:cs="Arial"/>
          <w:sz w:val="22"/>
          <w:szCs w:val="22"/>
        </w:rPr>
        <w:t xml:space="preserve">can </w:t>
      </w:r>
      <w:r w:rsidR="00613E76" w:rsidRPr="004F5A54">
        <w:rPr>
          <w:rFonts w:ascii="Arial" w:hAnsi="Arial" w:cs="Arial"/>
          <w:sz w:val="22"/>
          <w:szCs w:val="22"/>
        </w:rPr>
        <w:t xml:space="preserve">include </w:t>
      </w:r>
      <w:r w:rsidR="00613E76">
        <w:rPr>
          <w:rFonts w:ascii="Arial" w:hAnsi="Arial" w:cs="Arial"/>
          <w:sz w:val="22"/>
          <w:szCs w:val="22"/>
        </w:rPr>
        <w:t>feeling</w:t>
      </w:r>
      <w:r w:rsidR="00641FBC" w:rsidRPr="004F5A54">
        <w:rPr>
          <w:rFonts w:ascii="Arial" w:hAnsi="Arial" w:cs="Arial"/>
          <w:sz w:val="22"/>
          <w:szCs w:val="22"/>
        </w:rPr>
        <w:t xml:space="preserve"> </w:t>
      </w:r>
      <w:r w:rsidR="001E60A4">
        <w:rPr>
          <w:rFonts w:ascii="Arial" w:hAnsi="Arial" w:cs="Arial"/>
          <w:sz w:val="22"/>
          <w:szCs w:val="22"/>
        </w:rPr>
        <w:t xml:space="preserve">more </w:t>
      </w:r>
      <w:r w:rsidR="001E60A4" w:rsidRPr="004F5A54">
        <w:rPr>
          <w:rFonts w:ascii="Arial" w:hAnsi="Arial" w:cs="Arial"/>
          <w:sz w:val="22"/>
          <w:szCs w:val="22"/>
        </w:rPr>
        <w:t>thirst</w:t>
      </w:r>
      <w:r w:rsidR="001E60A4">
        <w:rPr>
          <w:rFonts w:ascii="Arial" w:hAnsi="Arial" w:cs="Arial"/>
          <w:sz w:val="22"/>
          <w:szCs w:val="22"/>
        </w:rPr>
        <w:t xml:space="preserve">ier </w:t>
      </w:r>
      <w:r w:rsidR="001E60A4" w:rsidRPr="004F5A54">
        <w:rPr>
          <w:rFonts w:ascii="Arial" w:hAnsi="Arial" w:cs="Arial"/>
          <w:sz w:val="22"/>
          <w:szCs w:val="22"/>
        </w:rPr>
        <w:t>than</w:t>
      </w:r>
      <w:r w:rsidR="00641FBC" w:rsidRPr="004F5A54">
        <w:rPr>
          <w:rFonts w:ascii="Arial" w:hAnsi="Arial" w:cs="Arial"/>
          <w:sz w:val="22"/>
          <w:szCs w:val="22"/>
        </w:rPr>
        <w:t xml:space="preserve"> usual, </w:t>
      </w:r>
      <w:r w:rsidR="00CB12E8" w:rsidRPr="004F5A54">
        <w:rPr>
          <w:rFonts w:ascii="Arial" w:hAnsi="Arial" w:cs="Arial"/>
          <w:sz w:val="22"/>
          <w:szCs w:val="22"/>
        </w:rPr>
        <w:t>urin</w:t>
      </w:r>
      <w:r w:rsidR="002F4ECB" w:rsidRPr="004F5A54">
        <w:rPr>
          <w:rFonts w:ascii="Arial" w:hAnsi="Arial" w:cs="Arial"/>
          <w:sz w:val="22"/>
          <w:szCs w:val="22"/>
        </w:rPr>
        <w:t xml:space="preserve">ating </w:t>
      </w:r>
      <w:r w:rsidR="004C273D" w:rsidRPr="004F5A54">
        <w:rPr>
          <w:rFonts w:ascii="Arial" w:hAnsi="Arial" w:cs="Arial"/>
          <w:sz w:val="22"/>
          <w:szCs w:val="22"/>
        </w:rPr>
        <w:t xml:space="preserve">a lot, losing weight even if you are not trying to, </w:t>
      </w:r>
      <w:r w:rsidR="00CC339B" w:rsidRPr="004F5A54">
        <w:rPr>
          <w:rFonts w:ascii="Arial" w:hAnsi="Arial" w:cs="Arial"/>
          <w:sz w:val="22"/>
          <w:szCs w:val="22"/>
        </w:rPr>
        <w:t>fatigue and weakness also blurry vision</w:t>
      </w:r>
      <w:r w:rsidR="00935ED3">
        <w:rPr>
          <w:rFonts w:ascii="Arial" w:hAnsi="Arial" w:cs="Arial"/>
          <w:sz w:val="22"/>
          <w:szCs w:val="22"/>
        </w:rPr>
        <w:t xml:space="preserve">. </w:t>
      </w:r>
      <w:r w:rsidR="00131CEE" w:rsidRPr="004F5A54">
        <w:rPr>
          <w:rFonts w:ascii="Arial" w:hAnsi="Arial" w:cs="Arial"/>
          <w:sz w:val="22"/>
          <w:szCs w:val="22"/>
        </w:rPr>
        <w:t xml:space="preserve">As </w:t>
      </w:r>
      <w:r w:rsidR="00301C90">
        <w:rPr>
          <w:rFonts w:ascii="Arial" w:hAnsi="Arial" w:cs="Arial"/>
          <w:sz w:val="22"/>
          <w:szCs w:val="22"/>
        </w:rPr>
        <w:t xml:space="preserve">a </w:t>
      </w:r>
      <w:r w:rsidR="00131CEE" w:rsidRPr="004F5A54">
        <w:rPr>
          <w:rFonts w:ascii="Arial" w:hAnsi="Arial" w:cs="Arial"/>
          <w:sz w:val="22"/>
          <w:szCs w:val="22"/>
        </w:rPr>
        <w:t>common c</w:t>
      </w:r>
      <w:r w:rsidR="0091540D" w:rsidRPr="004F5A54">
        <w:rPr>
          <w:rFonts w:ascii="Arial" w:hAnsi="Arial" w:cs="Arial"/>
          <w:sz w:val="22"/>
          <w:szCs w:val="22"/>
        </w:rPr>
        <w:t xml:space="preserve">hronic disease diabetes is rising yearly and affecting more people. </w:t>
      </w:r>
      <w:r w:rsidR="00301C90">
        <w:rPr>
          <w:rFonts w:ascii="Arial" w:hAnsi="Arial" w:cs="Arial"/>
          <w:sz w:val="22"/>
          <w:szCs w:val="22"/>
        </w:rPr>
        <w:t xml:space="preserve">For </w:t>
      </w:r>
      <w:r w:rsidR="00613E76">
        <w:rPr>
          <w:rFonts w:ascii="Arial" w:hAnsi="Arial" w:cs="Arial"/>
          <w:sz w:val="22"/>
          <w:szCs w:val="22"/>
        </w:rPr>
        <w:t xml:space="preserve">example, </w:t>
      </w:r>
      <w:r w:rsidR="00613E76" w:rsidRPr="004F5A54">
        <w:rPr>
          <w:rFonts w:ascii="Arial" w:hAnsi="Arial" w:cs="Arial"/>
          <w:sz w:val="22"/>
          <w:szCs w:val="22"/>
        </w:rPr>
        <w:t>National</w:t>
      </w:r>
      <w:r w:rsidR="008E6E4D" w:rsidRPr="004F5A54">
        <w:rPr>
          <w:rFonts w:ascii="Arial" w:hAnsi="Arial" w:cs="Arial"/>
          <w:sz w:val="22"/>
          <w:szCs w:val="22"/>
        </w:rPr>
        <w:t xml:space="preserve"> </w:t>
      </w:r>
      <w:r w:rsidR="006F7D02" w:rsidRPr="004F5A54">
        <w:rPr>
          <w:rFonts w:ascii="Arial" w:hAnsi="Arial" w:cs="Arial"/>
          <w:sz w:val="22"/>
          <w:szCs w:val="22"/>
        </w:rPr>
        <w:t xml:space="preserve">Institute </w:t>
      </w:r>
      <w:r w:rsidR="00B2090C" w:rsidRPr="004F5A54">
        <w:rPr>
          <w:rFonts w:ascii="Arial" w:hAnsi="Arial" w:cs="Arial"/>
          <w:sz w:val="22"/>
          <w:szCs w:val="22"/>
        </w:rPr>
        <w:t>For Health and Care Ex</w:t>
      </w:r>
      <w:r w:rsidR="002E2D7C" w:rsidRPr="004F5A54">
        <w:rPr>
          <w:rFonts w:ascii="Arial" w:hAnsi="Arial" w:cs="Arial"/>
          <w:sz w:val="22"/>
          <w:szCs w:val="22"/>
        </w:rPr>
        <w:t>cellence</w:t>
      </w:r>
      <w:r w:rsidR="00301C90">
        <w:rPr>
          <w:rFonts w:ascii="Arial" w:hAnsi="Arial" w:cs="Arial"/>
          <w:sz w:val="22"/>
          <w:szCs w:val="22"/>
        </w:rPr>
        <w:t xml:space="preserve"> (</w:t>
      </w:r>
      <w:r w:rsidR="000E53EF">
        <w:rPr>
          <w:rFonts w:ascii="Arial" w:hAnsi="Arial" w:cs="Arial"/>
          <w:sz w:val="22"/>
          <w:szCs w:val="22"/>
        </w:rPr>
        <w:t>NICE</w:t>
      </w:r>
      <w:r w:rsidR="002E2D7C" w:rsidRPr="004F5A54">
        <w:rPr>
          <w:rFonts w:ascii="Arial" w:hAnsi="Arial" w:cs="Arial"/>
          <w:sz w:val="22"/>
          <w:szCs w:val="22"/>
        </w:rPr>
        <w:t>)</w:t>
      </w:r>
      <w:r w:rsidR="00FF0EEA" w:rsidRPr="004F5A54">
        <w:rPr>
          <w:rFonts w:ascii="Arial" w:hAnsi="Arial" w:cs="Arial"/>
          <w:sz w:val="22"/>
          <w:szCs w:val="22"/>
        </w:rPr>
        <w:t xml:space="preserve"> </w:t>
      </w:r>
      <w:r w:rsidR="000E53EF">
        <w:rPr>
          <w:rFonts w:ascii="Arial" w:hAnsi="Arial" w:cs="Arial"/>
          <w:sz w:val="22"/>
          <w:szCs w:val="22"/>
        </w:rPr>
        <w:t>(</w:t>
      </w:r>
      <w:r w:rsidR="00FF0EEA" w:rsidRPr="004F5A54">
        <w:rPr>
          <w:rFonts w:ascii="Arial" w:hAnsi="Arial" w:cs="Arial"/>
          <w:sz w:val="22"/>
          <w:szCs w:val="22"/>
        </w:rPr>
        <w:t>2025</w:t>
      </w:r>
      <w:r w:rsidR="000E53EF">
        <w:rPr>
          <w:rFonts w:ascii="Arial" w:hAnsi="Arial" w:cs="Arial"/>
          <w:sz w:val="22"/>
          <w:szCs w:val="22"/>
        </w:rPr>
        <w:t>)</w:t>
      </w:r>
      <w:r w:rsidR="00534595">
        <w:rPr>
          <w:rFonts w:ascii="Arial" w:hAnsi="Arial" w:cs="Arial"/>
          <w:sz w:val="22"/>
          <w:szCs w:val="22"/>
        </w:rPr>
        <w:t xml:space="preserve"> states</w:t>
      </w:r>
      <w:r w:rsidR="00FF0EEA" w:rsidRPr="004F5A54">
        <w:rPr>
          <w:rFonts w:ascii="Arial" w:hAnsi="Arial" w:cs="Arial"/>
          <w:sz w:val="22"/>
          <w:szCs w:val="22"/>
        </w:rPr>
        <w:t xml:space="preserve">, </w:t>
      </w:r>
      <w:r w:rsidR="005B0AE8" w:rsidRPr="004F5A54">
        <w:rPr>
          <w:rFonts w:ascii="Arial" w:hAnsi="Arial" w:cs="Arial"/>
          <w:sz w:val="22"/>
          <w:szCs w:val="22"/>
        </w:rPr>
        <w:t>‘</w:t>
      </w:r>
      <w:r w:rsidR="005B0AE8" w:rsidRPr="00B90A72">
        <w:rPr>
          <w:rFonts w:ascii="Arial" w:hAnsi="Arial" w:cs="Arial"/>
          <w:sz w:val="22"/>
          <w:szCs w:val="22"/>
          <w:highlight w:val="yellow"/>
        </w:rPr>
        <w:t>diabetes UK estim</w:t>
      </w:r>
      <w:r w:rsidR="00384366" w:rsidRPr="00B90A72">
        <w:rPr>
          <w:rFonts w:ascii="Arial" w:hAnsi="Arial" w:cs="Arial"/>
          <w:sz w:val="22"/>
          <w:szCs w:val="22"/>
          <w:highlight w:val="yellow"/>
        </w:rPr>
        <w:t xml:space="preserve">ates that more than 5.8 million people in </w:t>
      </w:r>
      <w:r w:rsidR="009477AD" w:rsidRPr="00B90A72">
        <w:rPr>
          <w:rFonts w:ascii="Arial" w:hAnsi="Arial" w:cs="Arial"/>
          <w:sz w:val="22"/>
          <w:szCs w:val="22"/>
          <w:highlight w:val="yellow"/>
        </w:rPr>
        <w:t>the UK are living with diabetes, and about 8</w:t>
      </w:r>
      <w:r w:rsidR="00544D39" w:rsidRPr="00B90A72">
        <w:rPr>
          <w:rFonts w:ascii="Arial" w:hAnsi="Arial" w:cs="Arial"/>
          <w:sz w:val="22"/>
          <w:szCs w:val="22"/>
          <w:highlight w:val="yellow"/>
        </w:rPr>
        <w:t>% of these people have a diagno</w:t>
      </w:r>
      <w:r w:rsidR="000639B3" w:rsidRPr="00B90A72">
        <w:rPr>
          <w:rFonts w:ascii="Arial" w:hAnsi="Arial" w:cs="Arial"/>
          <w:sz w:val="22"/>
          <w:szCs w:val="22"/>
          <w:highlight w:val="yellow"/>
        </w:rPr>
        <w:t>sis of type 1 diabetes</w:t>
      </w:r>
      <w:r w:rsidR="005E40BB" w:rsidRPr="00B90A72">
        <w:rPr>
          <w:rFonts w:ascii="Arial" w:hAnsi="Arial" w:cs="Arial"/>
          <w:sz w:val="22"/>
          <w:szCs w:val="22"/>
          <w:highlight w:val="yellow"/>
        </w:rPr>
        <w:t xml:space="preserve">, which equates to about </w:t>
      </w:r>
      <w:r w:rsidR="00CD2AEE" w:rsidRPr="00B90A72">
        <w:rPr>
          <w:rFonts w:ascii="Arial" w:hAnsi="Arial" w:cs="Arial"/>
          <w:sz w:val="22"/>
          <w:szCs w:val="22"/>
          <w:highlight w:val="yellow"/>
        </w:rPr>
        <w:t>464,000 people</w:t>
      </w:r>
      <w:r w:rsidR="00620B03">
        <w:rPr>
          <w:rFonts w:ascii="Arial" w:hAnsi="Arial" w:cs="Arial"/>
          <w:sz w:val="22"/>
          <w:szCs w:val="22"/>
        </w:rPr>
        <w:t>’</w:t>
      </w:r>
      <w:r w:rsidR="00CD2AEE" w:rsidRPr="004F5A54">
        <w:rPr>
          <w:rFonts w:ascii="Arial" w:hAnsi="Arial" w:cs="Arial"/>
          <w:sz w:val="22"/>
          <w:szCs w:val="22"/>
        </w:rPr>
        <w:t xml:space="preserve">. </w:t>
      </w:r>
      <w:r w:rsidR="00C03D44" w:rsidRPr="004F5A54">
        <w:rPr>
          <w:rFonts w:ascii="Arial" w:hAnsi="Arial" w:cs="Arial"/>
          <w:sz w:val="22"/>
          <w:szCs w:val="22"/>
        </w:rPr>
        <w:t xml:space="preserve">The </w:t>
      </w:r>
      <w:r w:rsidR="00613E76" w:rsidRPr="004F5A54">
        <w:rPr>
          <w:rFonts w:ascii="Arial" w:hAnsi="Arial" w:cs="Arial"/>
          <w:sz w:val="22"/>
          <w:szCs w:val="22"/>
        </w:rPr>
        <w:t>statistic</w:t>
      </w:r>
      <w:r w:rsidR="00C03D44" w:rsidRPr="004F5A54">
        <w:rPr>
          <w:rFonts w:ascii="Arial" w:hAnsi="Arial" w:cs="Arial"/>
          <w:sz w:val="22"/>
          <w:szCs w:val="22"/>
        </w:rPr>
        <w:t xml:space="preserve"> on this website shows that children and </w:t>
      </w:r>
      <w:r w:rsidR="00B55FEE" w:rsidRPr="004F5A54">
        <w:rPr>
          <w:rFonts w:ascii="Arial" w:hAnsi="Arial" w:cs="Arial"/>
          <w:sz w:val="22"/>
          <w:szCs w:val="22"/>
        </w:rPr>
        <w:t>adolescents</w:t>
      </w:r>
      <w:r w:rsidR="00C03D44" w:rsidRPr="004F5A54">
        <w:rPr>
          <w:rFonts w:ascii="Arial" w:hAnsi="Arial" w:cs="Arial"/>
          <w:sz w:val="22"/>
          <w:szCs w:val="22"/>
        </w:rPr>
        <w:t xml:space="preserve"> are more likely to have type 1 diabetes and it can occur </w:t>
      </w:r>
      <w:r w:rsidR="00341E7A" w:rsidRPr="004F5A54">
        <w:rPr>
          <w:rFonts w:ascii="Arial" w:hAnsi="Arial" w:cs="Arial"/>
          <w:sz w:val="22"/>
          <w:szCs w:val="22"/>
        </w:rPr>
        <w:t xml:space="preserve">at any </w:t>
      </w:r>
      <w:r w:rsidR="00181FEB" w:rsidRPr="004F5A54">
        <w:rPr>
          <w:rFonts w:ascii="Arial" w:hAnsi="Arial" w:cs="Arial"/>
          <w:sz w:val="22"/>
          <w:szCs w:val="22"/>
        </w:rPr>
        <w:t xml:space="preserve">stage in life. </w:t>
      </w:r>
      <w:r w:rsidR="00F35B79" w:rsidRPr="004F5A54">
        <w:rPr>
          <w:rFonts w:ascii="Arial" w:hAnsi="Arial" w:cs="Arial"/>
          <w:sz w:val="22"/>
          <w:szCs w:val="22"/>
        </w:rPr>
        <w:t>This report wil</w:t>
      </w:r>
      <w:r w:rsidR="00B71FED">
        <w:rPr>
          <w:rFonts w:ascii="Arial" w:hAnsi="Arial" w:cs="Arial"/>
          <w:sz w:val="22"/>
          <w:szCs w:val="22"/>
        </w:rPr>
        <w:t xml:space="preserve">l </w:t>
      </w:r>
      <w:r w:rsidR="001F3C72">
        <w:rPr>
          <w:rFonts w:ascii="Arial" w:hAnsi="Arial" w:cs="Arial"/>
          <w:sz w:val="22"/>
          <w:szCs w:val="22"/>
        </w:rPr>
        <w:t xml:space="preserve">discuss </w:t>
      </w:r>
      <w:r w:rsidR="00321A4F">
        <w:rPr>
          <w:rFonts w:ascii="Arial" w:hAnsi="Arial" w:cs="Arial"/>
          <w:sz w:val="22"/>
          <w:szCs w:val="22"/>
        </w:rPr>
        <w:t>how type 1 diabetes is measure and monitore</w:t>
      </w:r>
      <w:r w:rsidR="00EF5EE9">
        <w:rPr>
          <w:rFonts w:ascii="Arial" w:hAnsi="Arial" w:cs="Arial"/>
          <w:sz w:val="22"/>
          <w:szCs w:val="22"/>
        </w:rPr>
        <w:t xml:space="preserve">d, what the risk factors of having this condition is and how can it be </w:t>
      </w:r>
      <w:r w:rsidR="00A0069F">
        <w:rPr>
          <w:rFonts w:ascii="Arial" w:hAnsi="Arial" w:cs="Arial"/>
          <w:sz w:val="22"/>
          <w:szCs w:val="22"/>
        </w:rPr>
        <w:t xml:space="preserve">controlled. </w:t>
      </w:r>
      <w:r w:rsidR="00613E76">
        <w:rPr>
          <w:rFonts w:ascii="Arial" w:hAnsi="Arial" w:cs="Arial"/>
          <w:sz w:val="22"/>
          <w:szCs w:val="22"/>
        </w:rPr>
        <w:t>Also,</w:t>
      </w:r>
      <w:r w:rsidR="00EB0261">
        <w:rPr>
          <w:rFonts w:ascii="Arial" w:hAnsi="Arial" w:cs="Arial"/>
          <w:sz w:val="22"/>
          <w:szCs w:val="22"/>
        </w:rPr>
        <w:t xml:space="preserve"> what are the </w:t>
      </w:r>
      <w:r w:rsidR="003679AA">
        <w:rPr>
          <w:rFonts w:ascii="Arial" w:hAnsi="Arial" w:cs="Arial"/>
          <w:sz w:val="22"/>
          <w:szCs w:val="22"/>
        </w:rPr>
        <w:t>implications</w:t>
      </w:r>
      <w:r w:rsidR="00EB0261">
        <w:rPr>
          <w:rFonts w:ascii="Arial" w:hAnsi="Arial" w:cs="Arial"/>
          <w:sz w:val="22"/>
          <w:szCs w:val="22"/>
        </w:rPr>
        <w:t xml:space="preserve"> on the community and how the health and care </w:t>
      </w:r>
      <w:r w:rsidR="008F62C6">
        <w:rPr>
          <w:rFonts w:ascii="Arial" w:hAnsi="Arial" w:cs="Arial"/>
          <w:sz w:val="22"/>
          <w:szCs w:val="22"/>
        </w:rPr>
        <w:t xml:space="preserve">system is available to help individuals with type 1 diabetes. </w:t>
      </w:r>
      <w:r w:rsidR="006A3747">
        <w:rPr>
          <w:rFonts w:ascii="Arial" w:hAnsi="Arial" w:cs="Arial"/>
          <w:sz w:val="22"/>
          <w:szCs w:val="22"/>
        </w:rPr>
        <w:t xml:space="preserve">At the end of this </w:t>
      </w:r>
      <w:r w:rsidR="006049CB">
        <w:rPr>
          <w:rFonts w:ascii="Arial" w:hAnsi="Arial" w:cs="Arial"/>
          <w:sz w:val="22"/>
          <w:szCs w:val="22"/>
        </w:rPr>
        <w:t>report,</w:t>
      </w:r>
      <w:r w:rsidR="006A3747">
        <w:rPr>
          <w:rFonts w:ascii="Arial" w:hAnsi="Arial" w:cs="Arial"/>
          <w:sz w:val="22"/>
          <w:szCs w:val="22"/>
        </w:rPr>
        <w:t xml:space="preserve"> I will conclude my finding</w:t>
      </w:r>
      <w:r w:rsidR="0023750B">
        <w:rPr>
          <w:rFonts w:ascii="Arial" w:hAnsi="Arial" w:cs="Arial"/>
          <w:sz w:val="22"/>
          <w:szCs w:val="22"/>
        </w:rPr>
        <w:t xml:space="preserve">s </w:t>
      </w:r>
      <w:r w:rsidR="007E7547">
        <w:rPr>
          <w:rFonts w:ascii="Arial" w:hAnsi="Arial" w:cs="Arial"/>
          <w:sz w:val="22"/>
          <w:szCs w:val="22"/>
        </w:rPr>
        <w:t xml:space="preserve">and what more the </w:t>
      </w:r>
      <w:r w:rsidR="00AE38BA">
        <w:rPr>
          <w:rFonts w:ascii="Arial" w:hAnsi="Arial" w:cs="Arial"/>
          <w:sz w:val="22"/>
          <w:szCs w:val="22"/>
        </w:rPr>
        <w:t xml:space="preserve">healthcare system could improve on. </w:t>
      </w:r>
    </w:p>
    <w:p w14:paraId="3E2517B1" w14:textId="10875E90" w:rsidR="00A90BDA" w:rsidRPr="00B01FF5" w:rsidRDefault="00A90BDA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01FF5">
        <w:rPr>
          <w:rFonts w:ascii="Arial" w:hAnsi="Arial" w:cs="Arial"/>
          <w:b/>
          <w:bCs/>
          <w:sz w:val="22"/>
          <w:szCs w:val="22"/>
        </w:rPr>
        <w:t xml:space="preserve">How </w:t>
      </w:r>
      <w:r w:rsidR="00D75964">
        <w:rPr>
          <w:rFonts w:ascii="Arial" w:hAnsi="Arial" w:cs="Arial"/>
          <w:b/>
          <w:bCs/>
          <w:sz w:val="22"/>
          <w:szCs w:val="22"/>
        </w:rPr>
        <w:t>Type 1 Diabetes</w:t>
      </w:r>
      <w:r w:rsidRPr="00B01FF5">
        <w:rPr>
          <w:rFonts w:ascii="Arial" w:hAnsi="Arial" w:cs="Arial"/>
          <w:b/>
          <w:bCs/>
          <w:sz w:val="22"/>
          <w:szCs w:val="22"/>
        </w:rPr>
        <w:t xml:space="preserve"> </w:t>
      </w:r>
      <w:r w:rsidR="00FD087D" w:rsidRPr="00B01FF5">
        <w:rPr>
          <w:rFonts w:ascii="Arial" w:hAnsi="Arial" w:cs="Arial"/>
          <w:b/>
          <w:bCs/>
          <w:sz w:val="22"/>
          <w:szCs w:val="22"/>
        </w:rPr>
        <w:t>is measured and monitored</w:t>
      </w:r>
      <w:r w:rsidR="004E20AB" w:rsidRPr="00B01FF5">
        <w:rPr>
          <w:rFonts w:ascii="Arial" w:hAnsi="Arial" w:cs="Arial"/>
          <w:b/>
          <w:bCs/>
          <w:sz w:val="22"/>
          <w:szCs w:val="22"/>
        </w:rPr>
        <w:t>.</w:t>
      </w:r>
    </w:p>
    <w:p w14:paraId="160BECC4" w14:textId="31A593DA" w:rsidR="00816C93" w:rsidRDefault="004E20AB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The UK health system </w:t>
      </w:r>
      <w:r w:rsidR="005226EF" w:rsidRPr="004F5A54">
        <w:rPr>
          <w:rFonts w:ascii="Arial" w:hAnsi="Arial" w:cs="Arial"/>
          <w:sz w:val="22"/>
          <w:szCs w:val="22"/>
        </w:rPr>
        <w:t xml:space="preserve">would </w:t>
      </w:r>
      <w:r w:rsidR="002E74A7" w:rsidRPr="004F5A54">
        <w:rPr>
          <w:rFonts w:ascii="Arial" w:hAnsi="Arial" w:cs="Arial"/>
          <w:sz w:val="22"/>
          <w:szCs w:val="22"/>
        </w:rPr>
        <w:t xml:space="preserve">do their best in </w:t>
      </w:r>
      <w:r w:rsidR="00A9103A" w:rsidRPr="004F5A54">
        <w:rPr>
          <w:rFonts w:ascii="Arial" w:hAnsi="Arial" w:cs="Arial"/>
          <w:sz w:val="22"/>
          <w:szCs w:val="22"/>
        </w:rPr>
        <w:t>keeping</w:t>
      </w:r>
      <w:r w:rsidR="002E74A7" w:rsidRPr="004F5A54">
        <w:rPr>
          <w:rFonts w:ascii="Arial" w:hAnsi="Arial" w:cs="Arial"/>
          <w:sz w:val="22"/>
          <w:szCs w:val="22"/>
        </w:rPr>
        <w:t xml:space="preserve"> track on the </w:t>
      </w:r>
      <w:r w:rsidR="00A9103A" w:rsidRPr="004F5A54">
        <w:rPr>
          <w:rFonts w:ascii="Arial" w:hAnsi="Arial" w:cs="Arial"/>
          <w:sz w:val="22"/>
          <w:szCs w:val="22"/>
        </w:rPr>
        <w:t>individuals with type 1 diabetes</w:t>
      </w:r>
      <w:r w:rsidR="00794CAE" w:rsidRPr="004F5A54">
        <w:rPr>
          <w:rFonts w:ascii="Arial" w:hAnsi="Arial" w:cs="Arial"/>
          <w:sz w:val="22"/>
          <w:szCs w:val="22"/>
        </w:rPr>
        <w:t xml:space="preserve">. </w:t>
      </w:r>
      <w:r w:rsidR="00E813F1">
        <w:rPr>
          <w:rFonts w:ascii="Arial" w:hAnsi="Arial" w:cs="Arial"/>
          <w:sz w:val="22"/>
          <w:szCs w:val="22"/>
        </w:rPr>
        <w:t xml:space="preserve">The surveys and data collected </w:t>
      </w:r>
      <w:r w:rsidR="0028030C">
        <w:rPr>
          <w:rFonts w:ascii="Arial" w:hAnsi="Arial" w:cs="Arial"/>
          <w:sz w:val="22"/>
          <w:szCs w:val="22"/>
        </w:rPr>
        <w:t xml:space="preserve">gives </w:t>
      </w:r>
      <w:r w:rsidR="00EB5EF3">
        <w:rPr>
          <w:rFonts w:ascii="Arial" w:hAnsi="Arial" w:cs="Arial"/>
          <w:sz w:val="22"/>
          <w:szCs w:val="22"/>
        </w:rPr>
        <w:t>them an idea</w:t>
      </w:r>
      <w:r w:rsidR="00DE7F8A">
        <w:rPr>
          <w:rFonts w:ascii="Arial" w:hAnsi="Arial" w:cs="Arial"/>
          <w:sz w:val="22"/>
          <w:szCs w:val="22"/>
        </w:rPr>
        <w:t xml:space="preserve"> on mort</w:t>
      </w:r>
      <w:r w:rsidR="006A4BE2">
        <w:rPr>
          <w:rFonts w:ascii="Arial" w:hAnsi="Arial" w:cs="Arial"/>
          <w:sz w:val="22"/>
          <w:szCs w:val="22"/>
        </w:rPr>
        <w:t>ality rates</w:t>
      </w:r>
      <w:r w:rsidR="00EB5EF3">
        <w:rPr>
          <w:rFonts w:ascii="Arial" w:hAnsi="Arial" w:cs="Arial"/>
          <w:sz w:val="22"/>
          <w:szCs w:val="22"/>
        </w:rPr>
        <w:t xml:space="preserve">. According to </w:t>
      </w:r>
      <w:r w:rsidR="00DC65EA">
        <w:rPr>
          <w:rFonts w:ascii="Arial" w:hAnsi="Arial" w:cs="Arial"/>
          <w:sz w:val="22"/>
          <w:szCs w:val="22"/>
        </w:rPr>
        <w:t xml:space="preserve">Public </w:t>
      </w:r>
      <w:r w:rsidR="00C31CAA">
        <w:rPr>
          <w:rFonts w:ascii="Arial" w:hAnsi="Arial" w:cs="Arial"/>
          <w:sz w:val="22"/>
          <w:szCs w:val="22"/>
        </w:rPr>
        <w:t>Health Scotland (2025)</w:t>
      </w:r>
      <w:r w:rsidR="006A4BE2">
        <w:rPr>
          <w:rFonts w:ascii="Arial" w:hAnsi="Arial" w:cs="Arial"/>
          <w:sz w:val="22"/>
          <w:szCs w:val="22"/>
        </w:rPr>
        <w:t xml:space="preserve">, </w:t>
      </w:r>
      <w:r w:rsidR="00816C93">
        <w:rPr>
          <w:rFonts w:ascii="Arial" w:hAnsi="Arial" w:cs="Arial"/>
          <w:sz w:val="22"/>
          <w:szCs w:val="22"/>
        </w:rPr>
        <w:t xml:space="preserve">the greatest year on year increase </w:t>
      </w:r>
      <w:r w:rsidR="00380B20">
        <w:rPr>
          <w:rFonts w:ascii="Arial" w:hAnsi="Arial" w:cs="Arial"/>
          <w:sz w:val="22"/>
          <w:szCs w:val="22"/>
        </w:rPr>
        <w:t xml:space="preserve">for males and females between 2021 and 2023 </w:t>
      </w:r>
      <w:r w:rsidR="002E63D4">
        <w:rPr>
          <w:rFonts w:ascii="Arial" w:hAnsi="Arial" w:cs="Arial"/>
          <w:sz w:val="22"/>
          <w:szCs w:val="22"/>
        </w:rPr>
        <w:t xml:space="preserve">increased from 2.1 per </w:t>
      </w:r>
      <w:r w:rsidR="00291B66">
        <w:rPr>
          <w:rFonts w:ascii="Arial" w:hAnsi="Arial" w:cs="Arial"/>
          <w:sz w:val="22"/>
          <w:szCs w:val="22"/>
        </w:rPr>
        <w:t>100,000 in 2021 to 2.8 in 2023</w:t>
      </w:r>
      <w:r w:rsidR="00CF1C74">
        <w:rPr>
          <w:rFonts w:ascii="Arial" w:hAnsi="Arial" w:cs="Arial"/>
          <w:sz w:val="22"/>
          <w:szCs w:val="22"/>
        </w:rPr>
        <w:t>’.</w:t>
      </w:r>
    </w:p>
    <w:p w14:paraId="4DB75904" w14:textId="61D29582" w:rsidR="00583E43" w:rsidRPr="004F5A54" w:rsidRDefault="00583E43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Collecting data should be active surveillance because they could </w:t>
      </w:r>
      <w:r w:rsidR="004E359F">
        <w:rPr>
          <w:rFonts w:ascii="Arial" w:hAnsi="Arial" w:cs="Arial"/>
          <w:sz w:val="22"/>
          <w:szCs w:val="22"/>
        </w:rPr>
        <w:t xml:space="preserve">it </w:t>
      </w:r>
      <w:r w:rsidRPr="004F5A54">
        <w:rPr>
          <w:rFonts w:ascii="Arial" w:hAnsi="Arial" w:cs="Arial"/>
          <w:sz w:val="22"/>
          <w:szCs w:val="22"/>
        </w:rPr>
        <w:t>in a timely manner and investigate as soon as possible</w:t>
      </w:r>
      <w:r w:rsidR="005A0FD4">
        <w:rPr>
          <w:rFonts w:ascii="Arial" w:hAnsi="Arial" w:cs="Arial"/>
          <w:sz w:val="22"/>
          <w:szCs w:val="22"/>
        </w:rPr>
        <w:t xml:space="preserve"> for accurate findings</w:t>
      </w:r>
      <w:r w:rsidRPr="004F5A54">
        <w:rPr>
          <w:rFonts w:ascii="Arial" w:hAnsi="Arial" w:cs="Arial"/>
          <w:sz w:val="22"/>
          <w:szCs w:val="22"/>
        </w:rPr>
        <w:t>, however this may cost the NHS a lot of money</w:t>
      </w:r>
      <w:r w:rsidR="00A6076C">
        <w:rPr>
          <w:rFonts w:ascii="Arial" w:hAnsi="Arial" w:cs="Arial"/>
          <w:sz w:val="22"/>
          <w:szCs w:val="22"/>
        </w:rPr>
        <w:t xml:space="preserve"> to hire more people</w:t>
      </w:r>
      <w:r w:rsidRPr="004F5A54">
        <w:rPr>
          <w:rFonts w:ascii="Arial" w:hAnsi="Arial" w:cs="Arial"/>
          <w:sz w:val="22"/>
          <w:szCs w:val="22"/>
        </w:rPr>
        <w:t xml:space="preserve">. Another surveillance that can be used is Sentinel Surveillance. GPs can record data in certain areas one at a time and send them to the national level to </w:t>
      </w:r>
      <w:r w:rsidR="001C3810" w:rsidRPr="004F5A54">
        <w:rPr>
          <w:rFonts w:ascii="Arial" w:hAnsi="Arial" w:cs="Arial"/>
          <w:sz w:val="22"/>
          <w:szCs w:val="22"/>
        </w:rPr>
        <w:t>analyse</w:t>
      </w:r>
      <w:r w:rsidRPr="004F5A54">
        <w:rPr>
          <w:rFonts w:ascii="Arial" w:hAnsi="Arial" w:cs="Arial"/>
          <w:sz w:val="22"/>
          <w:szCs w:val="22"/>
        </w:rPr>
        <w:t xml:space="preserve"> the findings</w:t>
      </w:r>
      <w:r w:rsidR="00A6076C">
        <w:rPr>
          <w:rFonts w:ascii="Arial" w:hAnsi="Arial" w:cs="Arial"/>
          <w:sz w:val="22"/>
          <w:szCs w:val="22"/>
        </w:rPr>
        <w:t>, b</w:t>
      </w:r>
      <w:r w:rsidRPr="004F5A54">
        <w:rPr>
          <w:rFonts w:ascii="Arial" w:hAnsi="Arial" w:cs="Arial"/>
          <w:sz w:val="22"/>
          <w:szCs w:val="22"/>
        </w:rPr>
        <w:t>oth way</w:t>
      </w:r>
      <w:r w:rsidR="00A6076C">
        <w:rPr>
          <w:rFonts w:ascii="Arial" w:hAnsi="Arial" w:cs="Arial"/>
          <w:sz w:val="22"/>
          <w:szCs w:val="22"/>
        </w:rPr>
        <w:t>s</w:t>
      </w:r>
      <w:r w:rsidRPr="004F5A54">
        <w:rPr>
          <w:rFonts w:ascii="Arial" w:hAnsi="Arial" w:cs="Arial"/>
          <w:sz w:val="22"/>
          <w:szCs w:val="22"/>
        </w:rPr>
        <w:t xml:space="preserve"> will help with early detection and delay advanced stages.</w:t>
      </w:r>
    </w:p>
    <w:p w14:paraId="70F1F165" w14:textId="6362A68E" w:rsidR="005734C7" w:rsidRPr="004F5A54" w:rsidRDefault="00FA11AB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The way the health care system </w:t>
      </w:r>
      <w:r w:rsidR="0018383B" w:rsidRPr="004F5A54">
        <w:rPr>
          <w:rFonts w:ascii="Arial" w:hAnsi="Arial" w:cs="Arial"/>
          <w:sz w:val="22"/>
          <w:szCs w:val="22"/>
        </w:rPr>
        <w:t>monitor</w:t>
      </w:r>
      <w:r w:rsidR="005E6EF6" w:rsidRPr="004F5A54">
        <w:rPr>
          <w:rFonts w:ascii="Arial" w:hAnsi="Arial" w:cs="Arial"/>
          <w:sz w:val="22"/>
          <w:szCs w:val="22"/>
        </w:rPr>
        <w:t xml:space="preserve"> type 1 diabetes </w:t>
      </w:r>
      <w:r w:rsidR="004436A3" w:rsidRPr="004F5A54">
        <w:rPr>
          <w:rFonts w:ascii="Arial" w:hAnsi="Arial" w:cs="Arial"/>
          <w:sz w:val="22"/>
          <w:szCs w:val="22"/>
        </w:rPr>
        <w:t>for each indivi</w:t>
      </w:r>
      <w:r w:rsidR="0076485A" w:rsidRPr="004F5A54">
        <w:rPr>
          <w:rFonts w:ascii="Arial" w:hAnsi="Arial" w:cs="Arial"/>
          <w:sz w:val="22"/>
          <w:szCs w:val="22"/>
        </w:rPr>
        <w:t xml:space="preserve">dual is by placing a flash glucose monitor </w:t>
      </w:r>
      <w:r w:rsidR="00C13483" w:rsidRPr="004F5A54">
        <w:rPr>
          <w:rFonts w:ascii="Arial" w:hAnsi="Arial" w:cs="Arial"/>
          <w:sz w:val="22"/>
          <w:szCs w:val="22"/>
        </w:rPr>
        <w:t xml:space="preserve">on the back of the upper arm. This send glucose information connected to an app </w:t>
      </w:r>
      <w:r w:rsidR="00930934" w:rsidRPr="004F5A54">
        <w:rPr>
          <w:rFonts w:ascii="Arial" w:hAnsi="Arial" w:cs="Arial"/>
          <w:sz w:val="22"/>
          <w:szCs w:val="22"/>
        </w:rPr>
        <w:t xml:space="preserve">which can </w:t>
      </w:r>
      <w:r w:rsidR="00EC62EB">
        <w:rPr>
          <w:rFonts w:ascii="Arial" w:hAnsi="Arial" w:cs="Arial"/>
          <w:sz w:val="22"/>
          <w:szCs w:val="22"/>
        </w:rPr>
        <w:t xml:space="preserve">tell </w:t>
      </w:r>
      <w:r w:rsidR="00930934" w:rsidRPr="004F5A54">
        <w:rPr>
          <w:rFonts w:ascii="Arial" w:hAnsi="Arial" w:cs="Arial"/>
          <w:sz w:val="22"/>
          <w:szCs w:val="22"/>
        </w:rPr>
        <w:t xml:space="preserve">the health care services and the </w:t>
      </w:r>
      <w:r w:rsidR="00FC6403" w:rsidRPr="004F5A54">
        <w:rPr>
          <w:rFonts w:ascii="Arial" w:hAnsi="Arial" w:cs="Arial"/>
          <w:sz w:val="22"/>
          <w:szCs w:val="22"/>
        </w:rPr>
        <w:t>individual</w:t>
      </w:r>
      <w:r w:rsidR="00930934" w:rsidRPr="004F5A54">
        <w:rPr>
          <w:rFonts w:ascii="Arial" w:hAnsi="Arial" w:cs="Arial"/>
          <w:sz w:val="22"/>
          <w:szCs w:val="22"/>
        </w:rPr>
        <w:t xml:space="preserve"> what is </w:t>
      </w:r>
      <w:r w:rsidR="00FC6403" w:rsidRPr="004F5A54">
        <w:rPr>
          <w:rFonts w:ascii="Arial" w:hAnsi="Arial" w:cs="Arial"/>
          <w:sz w:val="22"/>
          <w:szCs w:val="22"/>
        </w:rPr>
        <w:t>going on and the changes in glucose levels</w:t>
      </w:r>
      <w:r w:rsidR="00E965DF" w:rsidRPr="004F5A54">
        <w:rPr>
          <w:rFonts w:ascii="Arial" w:hAnsi="Arial" w:cs="Arial"/>
          <w:sz w:val="22"/>
          <w:szCs w:val="22"/>
        </w:rPr>
        <w:t xml:space="preserve">. </w:t>
      </w:r>
      <w:r w:rsidR="00C6247B" w:rsidRPr="004F5A54">
        <w:rPr>
          <w:rFonts w:ascii="Arial" w:hAnsi="Arial" w:cs="Arial"/>
          <w:sz w:val="22"/>
          <w:szCs w:val="22"/>
        </w:rPr>
        <w:t xml:space="preserve">If this is not </w:t>
      </w:r>
      <w:r w:rsidR="00144BD9" w:rsidRPr="004F5A54">
        <w:rPr>
          <w:rFonts w:ascii="Arial" w:hAnsi="Arial" w:cs="Arial"/>
          <w:sz w:val="22"/>
          <w:szCs w:val="22"/>
        </w:rPr>
        <w:t>enough,</w:t>
      </w:r>
      <w:r w:rsidR="00C6247B" w:rsidRPr="004F5A54">
        <w:rPr>
          <w:rFonts w:ascii="Arial" w:hAnsi="Arial" w:cs="Arial"/>
          <w:sz w:val="22"/>
          <w:szCs w:val="22"/>
        </w:rPr>
        <w:t xml:space="preserve"> they can also test </w:t>
      </w:r>
      <w:r w:rsidR="008A1672">
        <w:rPr>
          <w:rFonts w:ascii="Arial" w:hAnsi="Arial" w:cs="Arial"/>
          <w:sz w:val="22"/>
          <w:szCs w:val="22"/>
        </w:rPr>
        <w:t xml:space="preserve">your </w:t>
      </w:r>
      <w:r w:rsidR="00D34590" w:rsidRPr="004F5A54">
        <w:rPr>
          <w:rFonts w:ascii="Arial" w:hAnsi="Arial" w:cs="Arial"/>
          <w:sz w:val="22"/>
          <w:szCs w:val="22"/>
        </w:rPr>
        <w:t xml:space="preserve">HbA1c levels </w:t>
      </w:r>
      <w:r w:rsidR="00B106E9" w:rsidRPr="004F5A54">
        <w:rPr>
          <w:rFonts w:ascii="Arial" w:hAnsi="Arial" w:cs="Arial"/>
          <w:sz w:val="22"/>
          <w:szCs w:val="22"/>
        </w:rPr>
        <w:t xml:space="preserve">every few months until you are satisfied </w:t>
      </w:r>
      <w:r w:rsidR="00AB7F25" w:rsidRPr="004F5A54">
        <w:rPr>
          <w:rFonts w:ascii="Arial" w:hAnsi="Arial" w:cs="Arial"/>
          <w:sz w:val="22"/>
          <w:szCs w:val="22"/>
        </w:rPr>
        <w:t>with your blood glucose levels.</w:t>
      </w:r>
      <w:r w:rsidR="00C7431B" w:rsidRPr="004F5A54">
        <w:rPr>
          <w:rFonts w:ascii="Arial" w:hAnsi="Arial" w:cs="Arial"/>
          <w:sz w:val="22"/>
          <w:szCs w:val="22"/>
        </w:rPr>
        <w:t xml:space="preserve"> </w:t>
      </w:r>
      <w:r w:rsidR="00965A32" w:rsidRPr="004F5A54">
        <w:rPr>
          <w:rFonts w:ascii="Arial" w:hAnsi="Arial" w:cs="Arial"/>
          <w:sz w:val="22"/>
          <w:szCs w:val="22"/>
        </w:rPr>
        <w:t xml:space="preserve">There </w:t>
      </w:r>
      <w:r w:rsidR="00144BD9" w:rsidRPr="004F5A54">
        <w:rPr>
          <w:rFonts w:ascii="Arial" w:hAnsi="Arial" w:cs="Arial"/>
          <w:sz w:val="22"/>
          <w:szCs w:val="22"/>
        </w:rPr>
        <w:t>are</w:t>
      </w:r>
      <w:r w:rsidR="00965A32" w:rsidRPr="004F5A54">
        <w:rPr>
          <w:rFonts w:ascii="Arial" w:hAnsi="Arial" w:cs="Arial"/>
          <w:sz w:val="22"/>
          <w:szCs w:val="22"/>
        </w:rPr>
        <w:t xml:space="preserve"> also </w:t>
      </w:r>
      <w:r w:rsidR="00965A32" w:rsidRPr="004F5A54">
        <w:rPr>
          <w:rFonts w:ascii="Arial" w:hAnsi="Arial" w:cs="Arial"/>
          <w:sz w:val="22"/>
          <w:szCs w:val="22"/>
        </w:rPr>
        <w:lastRenderedPageBreak/>
        <w:t>people that has co</w:t>
      </w:r>
      <w:r w:rsidR="008B4D4F" w:rsidRPr="004F5A54">
        <w:rPr>
          <w:rFonts w:ascii="Arial" w:hAnsi="Arial" w:cs="Arial"/>
          <w:sz w:val="22"/>
          <w:szCs w:val="22"/>
        </w:rPr>
        <w:t xml:space="preserve">morbidity so </w:t>
      </w:r>
      <w:r w:rsidR="00144BD9" w:rsidRPr="004F5A54">
        <w:rPr>
          <w:rFonts w:ascii="Arial" w:hAnsi="Arial" w:cs="Arial"/>
          <w:sz w:val="22"/>
          <w:szCs w:val="22"/>
        </w:rPr>
        <w:t>monitoring</w:t>
      </w:r>
      <w:r w:rsidR="008B4D4F" w:rsidRPr="004F5A54">
        <w:rPr>
          <w:rFonts w:ascii="Arial" w:hAnsi="Arial" w:cs="Arial"/>
          <w:sz w:val="22"/>
          <w:szCs w:val="22"/>
        </w:rPr>
        <w:t xml:space="preserve"> their </w:t>
      </w:r>
      <w:r w:rsidR="00144BD9" w:rsidRPr="004F5A54">
        <w:rPr>
          <w:rFonts w:ascii="Arial" w:hAnsi="Arial" w:cs="Arial"/>
          <w:sz w:val="22"/>
          <w:szCs w:val="22"/>
        </w:rPr>
        <w:t xml:space="preserve">diabetes regularly can help provide a healthier longer life. </w:t>
      </w:r>
      <w:r w:rsidR="00491EDB">
        <w:rPr>
          <w:rFonts w:ascii="Arial" w:hAnsi="Arial" w:cs="Arial"/>
          <w:sz w:val="22"/>
          <w:szCs w:val="22"/>
        </w:rPr>
        <w:t xml:space="preserve">According to </w:t>
      </w:r>
      <w:r w:rsidR="00D75964">
        <w:rPr>
          <w:rFonts w:ascii="Arial" w:hAnsi="Arial" w:cs="Arial"/>
          <w:sz w:val="22"/>
          <w:szCs w:val="22"/>
        </w:rPr>
        <w:t>NHS</w:t>
      </w:r>
      <w:r w:rsidR="00C93E80">
        <w:rPr>
          <w:rFonts w:ascii="Arial" w:hAnsi="Arial" w:cs="Arial"/>
          <w:sz w:val="22"/>
          <w:szCs w:val="22"/>
        </w:rPr>
        <w:t xml:space="preserve">, ‘They will also offer </w:t>
      </w:r>
      <w:r w:rsidR="000F1D1D">
        <w:rPr>
          <w:rFonts w:ascii="Arial" w:hAnsi="Arial" w:cs="Arial"/>
          <w:sz w:val="22"/>
          <w:szCs w:val="22"/>
        </w:rPr>
        <w:t xml:space="preserve">diabetic eye screening </w:t>
      </w:r>
      <w:r w:rsidR="00051813">
        <w:rPr>
          <w:rFonts w:ascii="Arial" w:hAnsi="Arial" w:cs="Arial"/>
          <w:sz w:val="22"/>
          <w:szCs w:val="22"/>
        </w:rPr>
        <w:t xml:space="preserve">to check problems with your sight and </w:t>
      </w:r>
      <w:r w:rsidR="008735E0">
        <w:rPr>
          <w:rFonts w:ascii="Arial" w:hAnsi="Arial" w:cs="Arial"/>
          <w:sz w:val="22"/>
          <w:szCs w:val="22"/>
        </w:rPr>
        <w:t xml:space="preserve">foot </w:t>
      </w:r>
      <w:r w:rsidR="008A1672">
        <w:rPr>
          <w:rFonts w:ascii="Arial" w:hAnsi="Arial" w:cs="Arial"/>
          <w:sz w:val="22"/>
          <w:szCs w:val="22"/>
        </w:rPr>
        <w:t>check-ups</w:t>
      </w:r>
      <w:r w:rsidR="008735E0">
        <w:rPr>
          <w:rFonts w:ascii="Arial" w:hAnsi="Arial" w:cs="Arial"/>
          <w:sz w:val="22"/>
          <w:szCs w:val="22"/>
        </w:rPr>
        <w:t xml:space="preserve"> yearly by specialists or a nurse.</w:t>
      </w:r>
    </w:p>
    <w:p w14:paraId="443E5763" w14:textId="485A3FB8" w:rsidR="00325423" w:rsidRDefault="00C92279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01FF5">
        <w:rPr>
          <w:rFonts w:ascii="Arial" w:hAnsi="Arial" w:cs="Arial"/>
          <w:b/>
          <w:bCs/>
          <w:sz w:val="22"/>
          <w:szCs w:val="22"/>
        </w:rPr>
        <w:t xml:space="preserve">Risk Factors of </w:t>
      </w:r>
      <w:r w:rsidR="000150FA">
        <w:rPr>
          <w:rFonts w:ascii="Arial" w:hAnsi="Arial" w:cs="Arial"/>
          <w:b/>
          <w:bCs/>
          <w:sz w:val="22"/>
          <w:szCs w:val="22"/>
        </w:rPr>
        <w:t>Type 1 Diabetes</w:t>
      </w:r>
    </w:p>
    <w:p w14:paraId="1E49A454" w14:textId="48F8E840" w:rsidR="00FB4B6A" w:rsidRPr="0047477F" w:rsidRDefault="00B643D7" w:rsidP="00447E4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talking about type 1 diabetes there are </w:t>
      </w:r>
      <w:r w:rsidR="00A33CD8">
        <w:rPr>
          <w:rFonts w:ascii="Arial" w:hAnsi="Arial" w:cs="Arial"/>
          <w:sz w:val="22"/>
          <w:szCs w:val="22"/>
        </w:rPr>
        <w:t>many risk factors that could cont</w:t>
      </w:r>
      <w:r w:rsidR="004E5D84">
        <w:rPr>
          <w:rFonts w:ascii="Arial" w:hAnsi="Arial" w:cs="Arial"/>
          <w:sz w:val="22"/>
          <w:szCs w:val="22"/>
        </w:rPr>
        <w:t xml:space="preserve">ribute to developing it. One of the main </w:t>
      </w:r>
      <w:r w:rsidR="00525125">
        <w:rPr>
          <w:rFonts w:ascii="Arial" w:hAnsi="Arial" w:cs="Arial"/>
          <w:sz w:val="22"/>
          <w:szCs w:val="22"/>
        </w:rPr>
        <w:t>factors</w:t>
      </w:r>
      <w:r w:rsidR="00330B0A">
        <w:rPr>
          <w:rFonts w:ascii="Arial" w:hAnsi="Arial" w:cs="Arial"/>
          <w:sz w:val="22"/>
          <w:szCs w:val="22"/>
        </w:rPr>
        <w:t xml:space="preserve"> is family hereditary. </w:t>
      </w:r>
      <w:r w:rsidR="009D2560">
        <w:rPr>
          <w:rFonts w:ascii="Arial" w:hAnsi="Arial" w:cs="Arial"/>
          <w:sz w:val="22"/>
          <w:szCs w:val="22"/>
        </w:rPr>
        <w:t xml:space="preserve">As </w:t>
      </w:r>
      <w:r w:rsidR="00525125">
        <w:rPr>
          <w:rFonts w:ascii="Arial" w:hAnsi="Arial" w:cs="Arial"/>
          <w:sz w:val="22"/>
          <w:szCs w:val="22"/>
        </w:rPr>
        <w:t>many</w:t>
      </w:r>
      <w:r w:rsidR="009D2560">
        <w:rPr>
          <w:rFonts w:ascii="Arial" w:hAnsi="Arial" w:cs="Arial"/>
          <w:sz w:val="22"/>
          <w:szCs w:val="22"/>
        </w:rPr>
        <w:t xml:space="preserve"> people know if parents in your family history </w:t>
      </w:r>
      <w:r w:rsidR="00EA74C2">
        <w:rPr>
          <w:rFonts w:ascii="Arial" w:hAnsi="Arial" w:cs="Arial"/>
          <w:sz w:val="22"/>
          <w:szCs w:val="22"/>
        </w:rPr>
        <w:t>have</w:t>
      </w:r>
      <w:r w:rsidR="008B3D56">
        <w:rPr>
          <w:rFonts w:ascii="Arial" w:hAnsi="Arial" w:cs="Arial"/>
          <w:sz w:val="22"/>
          <w:szCs w:val="22"/>
        </w:rPr>
        <w:t xml:space="preserve"> it </w:t>
      </w:r>
      <w:r w:rsidR="00525125">
        <w:rPr>
          <w:rFonts w:ascii="Arial" w:hAnsi="Arial" w:cs="Arial"/>
          <w:sz w:val="22"/>
          <w:szCs w:val="22"/>
        </w:rPr>
        <w:t>there’s</w:t>
      </w:r>
      <w:r w:rsidR="008B3D56">
        <w:rPr>
          <w:rFonts w:ascii="Arial" w:hAnsi="Arial" w:cs="Arial"/>
          <w:sz w:val="22"/>
          <w:szCs w:val="22"/>
        </w:rPr>
        <w:t xml:space="preserve"> a larger percentage of development</w:t>
      </w:r>
      <w:r w:rsidR="00525125">
        <w:rPr>
          <w:rFonts w:ascii="Arial" w:hAnsi="Arial" w:cs="Arial"/>
          <w:sz w:val="22"/>
          <w:szCs w:val="22"/>
        </w:rPr>
        <w:t xml:space="preserve"> from an early age. </w:t>
      </w:r>
      <w:r w:rsidR="0050051D">
        <w:rPr>
          <w:rFonts w:ascii="Arial" w:hAnsi="Arial" w:cs="Arial"/>
          <w:sz w:val="22"/>
          <w:szCs w:val="22"/>
        </w:rPr>
        <w:t>It</w:t>
      </w:r>
      <w:r w:rsidR="0085508A">
        <w:rPr>
          <w:rFonts w:ascii="Arial" w:hAnsi="Arial" w:cs="Arial"/>
          <w:sz w:val="22"/>
          <w:szCs w:val="22"/>
        </w:rPr>
        <w:t xml:space="preserve"> is </w:t>
      </w:r>
      <w:r w:rsidR="0050051D">
        <w:rPr>
          <w:rFonts w:ascii="Arial" w:hAnsi="Arial" w:cs="Arial"/>
          <w:sz w:val="22"/>
          <w:szCs w:val="22"/>
        </w:rPr>
        <w:t xml:space="preserve">also common in both white and black people </w:t>
      </w:r>
      <w:r w:rsidR="007F0FB5">
        <w:rPr>
          <w:rFonts w:ascii="Arial" w:hAnsi="Arial" w:cs="Arial"/>
          <w:sz w:val="22"/>
          <w:szCs w:val="22"/>
        </w:rPr>
        <w:t xml:space="preserve">and </w:t>
      </w:r>
      <w:r w:rsidR="00A50DD1">
        <w:rPr>
          <w:rFonts w:ascii="Arial" w:hAnsi="Arial" w:cs="Arial"/>
          <w:sz w:val="22"/>
          <w:szCs w:val="22"/>
        </w:rPr>
        <w:t>depending on where you live</w:t>
      </w:r>
      <w:r w:rsidR="00140239">
        <w:rPr>
          <w:rFonts w:ascii="Arial" w:hAnsi="Arial" w:cs="Arial"/>
          <w:sz w:val="22"/>
          <w:szCs w:val="22"/>
        </w:rPr>
        <w:t xml:space="preserve"> (environment)</w:t>
      </w:r>
      <w:r w:rsidR="00A50DD1">
        <w:rPr>
          <w:rFonts w:ascii="Arial" w:hAnsi="Arial" w:cs="Arial"/>
          <w:sz w:val="22"/>
          <w:szCs w:val="22"/>
        </w:rPr>
        <w:t xml:space="preserve"> can</w:t>
      </w:r>
      <w:r w:rsidR="00211AE9">
        <w:rPr>
          <w:rFonts w:ascii="Arial" w:hAnsi="Arial" w:cs="Arial"/>
          <w:sz w:val="22"/>
          <w:szCs w:val="22"/>
        </w:rPr>
        <w:t xml:space="preserve"> also matter. Stated by </w:t>
      </w:r>
      <w:r w:rsidR="008A5CFD">
        <w:rPr>
          <w:rFonts w:ascii="Arial" w:hAnsi="Arial" w:cs="Arial"/>
          <w:sz w:val="22"/>
          <w:szCs w:val="22"/>
        </w:rPr>
        <w:t>E</w:t>
      </w:r>
      <w:r w:rsidR="00D80F13">
        <w:rPr>
          <w:rFonts w:ascii="Arial" w:hAnsi="Arial" w:cs="Arial"/>
          <w:sz w:val="22"/>
          <w:szCs w:val="22"/>
        </w:rPr>
        <w:t>ndocrinology Advisor</w:t>
      </w:r>
      <w:r w:rsidR="005A42DB">
        <w:rPr>
          <w:rFonts w:ascii="Arial" w:hAnsi="Arial" w:cs="Arial"/>
          <w:sz w:val="22"/>
          <w:szCs w:val="22"/>
        </w:rPr>
        <w:t xml:space="preserve"> (2024)</w:t>
      </w:r>
      <w:r w:rsidR="003E5D3C">
        <w:rPr>
          <w:rFonts w:ascii="Arial" w:hAnsi="Arial" w:cs="Arial"/>
          <w:sz w:val="22"/>
          <w:szCs w:val="22"/>
        </w:rPr>
        <w:t xml:space="preserve">, Certain </w:t>
      </w:r>
      <w:r w:rsidR="00FB4B6A">
        <w:rPr>
          <w:rFonts w:ascii="Arial" w:hAnsi="Arial" w:cs="Arial"/>
          <w:sz w:val="22"/>
          <w:szCs w:val="22"/>
        </w:rPr>
        <w:t>viral infections</w:t>
      </w:r>
      <w:r w:rsidR="00330D4D">
        <w:rPr>
          <w:rFonts w:ascii="Arial" w:hAnsi="Arial" w:cs="Arial"/>
          <w:sz w:val="22"/>
          <w:szCs w:val="22"/>
        </w:rPr>
        <w:t xml:space="preserve"> can activate the auto</w:t>
      </w:r>
      <w:r w:rsidR="008035FA">
        <w:rPr>
          <w:rFonts w:ascii="Arial" w:hAnsi="Arial" w:cs="Arial"/>
          <w:sz w:val="22"/>
          <w:szCs w:val="22"/>
        </w:rPr>
        <w:t>immune response,</w:t>
      </w:r>
      <w:r w:rsidR="00FB4B6A">
        <w:rPr>
          <w:rFonts w:ascii="Arial" w:hAnsi="Arial" w:cs="Arial"/>
          <w:sz w:val="22"/>
          <w:szCs w:val="22"/>
        </w:rPr>
        <w:t xml:space="preserve"> </w:t>
      </w:r>
      <w:r w:rsidR="002860C9">
        <w:rPr>
          <w:rFonts w:ascii="Arial" w:hAnsi="Arial" w:cs="Arial"/>
          <w:sz w:val="22"/>
          <w:szCs w:val="22"/>
        </w:rPr>
        <w:t xml:space="preserve">and </w:t>
      </w:r>
      <w:r w:rsidR="001C1E46">
        <w:rPr>
          <w:rFonts w:ascii="Arial" w:hAnsi="Arial" w:cs="Arial"/>
          <w:sz w:val="22"/>
          <w:szCs w:val="22"/>
        </w:rPr>
        <w:t>early exposure to cow</w:t>
      </w:r>
      <w:r w:rsidR="008C7AFE">
        <w:rPr>
          <w:rFonts w:ascii="Arial" w:hAnsi="Arial" w:cs="Arial"/>
          <w:sz w:val="22"/>
          <w:szCs w:val="22"/>
        </w:rPr>
        <w:t>’</w:t>
      </w:r>
      <w:r w:rsidR="001C1E46">
        <w:rPr>
          <w:rFonts w:ascii="Arial" w:hAnsi="Arial" w:cs="Arial"/>
          <w:sz w:val="22"/>
          <w:szCs w:val="22"/>
        </w:rPr>
        <w:t>s milk, soy f</w:t>
      </w:r>
      <w:r w:rsidR="00131ED6">
        <w:rPr>
          <w:rFonts w:ascii="Arial" w:hAnsi="Arial" w:cs="Arial"/>
          <w:sz w:val="22"/>
          <w:szCs w:val="22"/>
        </w:rPr>
        <w:t>ormula may increase the risk</w:t>
      </w:r>
      <w:r w:rsidR="008035FA">
        <w:rPr>
          <w:rFonts w:ascii="Arial" w:hAnsi="Arial" w:cs="Arial"/>
          <w:sz w:val="22"/>
          <w:szCs w:val="22"/>
        </w:rPr>
        <w:t>’</w:t>
      </w:r>
      <w:r w:rsidR="00131ED6">
        <w:rPr>
          <w:rFonts w:ascii="Arial" w:hAnsi="Arial" w:cs="Arial"/>
          <w:sz w:val="22"/>
          <w:szCs w:val="22"/>
        </w:rPr>
        <w:t xml:space="preserve">. </w:t>
      </w:r>
      <w:r w:rsidR="00430A55">
        <w:rPr>
          <w:rFonts w:ascii="Arial" w:hAnsi="Arial" w:cs="Arial"/>
          <w:sz w:val="22"/>
          <w:szCs w:val="22"/>
        </w:rPr>
        <w:t>Although</w:t>
      </w:r>
      <w:r w:rsidR="0068763B">
        <w:rPr>
          <w:rFonts w:ascii="Arial" w:hAnsi="Arial" w:cs="Arial"/>
          <w:sz w:val="22"/>
          <w:szCs w:val="22"/>
        </w:rPr>
        <w:t xml:space="preserve"> studies are not </w:t>
      </w:r>
      <w:r w:rsidR="00430A55">
        <w:rPr>
          <w:rFonts w:ascii="Arial" w:hAnsi="Arial" w:cs="Arial"/>
          <w:sz w:val="22"/>
          <w:szCs w:val="22"/>
        </w:rPr>
        <w:t>concrete evidence</w:t>
      </w:r>
      <w:r w:rsidR="00587A2C">
        <w:rPr>
          <w:rFonts w:ascii="Arial" w:hAnsi="Arial" w:cs="Arial"/>
          <w:sz w:val="22"/>
          <w:szCs w:val="22"/>
        </w:rPr>
        <w:t xml:space="preserve">. </w:t>
      </w:r>
    </w:p>
    <w:p w14:paraId="22E3E634" w14:textId="69CEBE1B" w:rsidR="00B45B22" w:rsidRPr="00B01FF5" w:rsidRDefault="00012957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01FF5">
        <w:rPr>
          <w:rFonts w:ascii="Arial" w:hAnsi="Arial" w:cs="Arial"/>
          <w:b/>
          <w:bCs/>
          <w:sz w:val="22"/>
          <w:szCs w:val="22"/>
        </w:rPr>
        <w:t>Control of Type</w:t>
      </w:r>
      <w:r w:rsidR="000A4BE0" w:rsidRPr="00B01FF5">
        <w:rPr>
          <w:rFonts w:ascii="Arial" w:hAnsi="Arial" w:cs="Arial"/>
          <w:b/>
          <w:bCs/>
          <w:sz w:val="22"/>
          <w:szCs w:val="22"/>
        </w:rPr>
        <w:t xml:space="preserve"> 1</w:t>
      </w:r>
      <w:r w:rsidR="005C751D">
        <w:rPr>
          <w:rFonts w:ascii="Arial" w:hAnsi="Arial" w:cs="Arial"/>
          <w:b/>
          <w:bCs/>
          <w:sz w:val="22"/>
          <w:szCs w:val="22"/>
        </w:rPr>
        <w:t xml:space="preserve"> Diabetes</w:t>
      </w:r>
    </w:p>
    <w:p w14:paraId="6C424FBD" w14:textId="2C896A63" w:rsidR="0082106D" w:rsidRPr="004F5A54" w:rsidRDefault="00A36427" w:rsidP="00447E4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Your diabetes team and health care providers</w:t>
      </w:r>
      <w:r w:rsidR="00156B7E" w:rsidRPr="004F5A54">
        <w:rPr>
          <w:rFonts w:ascii="Arial" w:hAnsi="Arial" w:cs="Arial"/>
          <w:sz w:val="22"/>
          <w:szCs w:val="22"/>
        </w:rPr>
        <w:t xml:space="preserve"> may offer you advice on </w:t>
      </w:r>
      <w:r w:rsidR="00562281" w:rsidRPr="004F5A54">
        <w:rPr>
          <w:rFonts w:ascii="Arial" w:hAnsi="Arial" w:cs="Arial"/>
          <w:sz w:val="22"/>
          <w:szCs w:val="22"/>
        </w:rPr>
        <w:t xml:space="preserve">eating the correct foods and exercising, staying active as much as </w:t>
      </w:r>
      <w:r w:rsidR="008C7AFE">
        <w:rPr>
          <w:rFonts w:ascii="Arial" w:hAnsi="Arial" w:cs="Arial"/>
          <w:sz w:val="22"/>
          <w:szCs w:val="22"/>
        </w:rPr>
        <w:t>you</w:t>
      </w:r>
      <w:r w:rsidR="00562281" w:rsidRPr="004F5A54">
        <w:rPr>
          <w:rFonts w:ascii="Arial" w:hAnsi="Arial" w:cs="Arial"/>
          <w:sz w:val="22"/>
          <w:szCs w:val="22"/>
        </w:rPr>
        <w:t xml:space="preserve"> can</w:t>
      </w:r>
      <w:r w:rsidR="00564883">
        <w:rPr>
          <w:rFonts w:ascii="Arial" w:hAnsi="Arial" w:cs="Arial"/>
          <w:sz w:val="22"/>
          <w:szCs w:val="22"/>
        </w:rPr>
        <w:t>, help</w:t>
      </w:r>
      <w:r w:rsidR="00E20584">
        <w:rPr>
          <w:rFonts w:ascii="Arial" w:hAnsi="Arial" w:cs="Arial"/>
          <w:sz w:val="22"/>
          <w:szCs w:val="22"/>
        </w:rPr>
        <w:t xml:space="preserve">ing educate </w:t>
      </w:r>
      <w:r w:rsidR="00CE4901">
        <w:rPr>
          <w:rFonts w:ascii="Arial" w:hAnsi="Arial" w:cs="Arial"/>
          <w:sz w:val="22"/>
          <w:szCs w:val="22"/>
        </w:rPr>
        <w:t xml:space="preserve">type 1 </w:t>
      </w:r>
      <w:r w:rsidR="008466D8">
        <w:rPr>
          <w:rFonts w:ascii="Arial" w:hAnsi="Arial" w:cs="Arial"/>
          <w:sz w:val="22"/>
          <w:szCs w:val="22"/>
        </w:rPr>
        <w:t>diabetics</w:t>
      </w:r>
      <w:r w:rsidR="00CE4901">
        <w:rPr>
          <w:rFonts w:ascii="Arial" w:hAnsi="Arial" w:cs="Arial"/>
          <w:sz w:val="22"/>
          <w:szCs w:val="22"/>
        </w:rPr>
        <w:t xml:space="preserve"> can slow down </w:t>
      </w:r>
      <w:r w:rsidR="008466D8">
        <w:rPr>
          <w:rFonts w:ascii="Arial" w:hAnsi="Arial" w:cs="Arial"/>
          <w:sz w:val="22"/>
          <w:szCs w:val="22"/>
        </w:rPr>
        <w:t>stages in the future</w:t>
      </w:r>
      <w:r w:rsidR="00931652" w:rsidRPr="004F5A54">
        <w:rPr>
          <w:rFonts w:ascii="Arial" w:hAnsi="Arial" w:cs="Arial"/>
          <w:sz w:val="22"/>
          <w:szCs w:val="22"/>
        </w:rPr>
        <w:t xml:space="preserve">. </w:t>
      </w:r>
      <w:r w:rsidR="006E3F0A">
        <w:rPr>
          <w:rFonts w:ascii="Arial" w:hAnsi="Arial" w:cs="Arial"/>
          <w:sz w:val="22"/>
          <w:szCs w:val="22"/>
        </w:rPr>
        <w:t xml:space="preserve">Theres also tests for </w:t>
      </w:r>
      <w:r w:rsidR="007E1F1F" w:rsidRPr="004F5A54">
        <w:rPr>
          <w:rFonts w:ascii="Arial" w:hAnsi="Arial" w:cs="Arial"/>
          <w:sz w:val="22"/>
          <w:szCs w:val="22"/>
        </w:rPr>
        <w:t>Auto</w:t>
      </w:r>
      <w:r w:rsidR="0081648D" w:rsidRPr="004F5A54">
        <w:rPr>
          <w:rFonts w:ascii="Arial" w:hAnsi="Arial" w:cs="Arial"/>
          <w:sz w:val="22"/>
          <w:szCs w:val="22"/>
        </w:rPr>
        <w:t xml:space="preserve">antibody screening and early testing. </w:t>
      </w:r>
      <w:r w:rsidR="00C22FBA" w:rsidRPr="004F5A54">
        <w:rPr>
          <w:rFonts w:ascii="Arial" w:hAnsi="Arial" w:cs="Arial"/>
          <w:sz w:val="22"/>
          <w:szCs w:val="22"/>
        </w:rPr>
        <w:t xml:space="preserve">Breakthrough </w:t>
      </w:r>
      <w:r w:rsidR="00ED1757" w:rsidRPr="004F5A54">
        <w:rPr>
          <w:rFonts w:ascii="Arial" w:hAnsi="Arial" w:cs="Arial"/>
          <w:sz w:val="22"/>
          <w:szCs w:val="22"/>
        </w:rPr>
        <w:t>T1</w:t>
      </w:r>
      <w:r w:rsidR="0060610D">
        <w:rPr>
          <w:rFonts w:ascii="Arial" w:hAnsi="Arial" w:cs="Arial"/>
          <w:sz w:val="22"/>
          <w:szCs w:val="22"/>
        </w:rPr>
        <w:t>D</w:t>
      </w:r>
      <w:r w:rsidR="00ED1757" w:rsidRPr="004F5A54">
        <w:rPr>
          <w:rFonts w:ascii="Arial" w:hAnsi="Arial" w:cs="Arial"/>
          <w:sz w:val="22"/>
          <w:szCs w:val="22"/>
        </w:rPr>
        <w:t xml:space="preserve"> </w:t>
      </w:r>
      <w:r w:rsidR="0060610D">
        <w:rPr>
          <w:rFonts w:ascii="Arial" w:hAnsi="Arial" w:cs="Arial"/>
          <w:sz w:val="22"/>
          <w:szCs w:val="22"/>
        </w:rPr>
        <w:t>(</w:t>
      </w:r>
      <w:r w:rsidR="00ED1757" w:rsidRPr="004F5A54">
        <w:rPr>
          <w:rFonts w:ascii="Arial" w:hAnsi="Arial" w:cs="Arial"/>
          <w:sz w:val="22"/>
          <w:szCs w:val="22"/>
        </w:rPr>
        <w:t>2026</w:t>
      </w:r>
      <w:r w:rsidR="0060610D">
        <w:rPr>
          <w:rFonts w:ascii="Arial" w:hAnsi="Arial" w:cs="Arial"/>
          <w:sz w:val="22"/>
          <w:szCs w:val="22"/>
        </w:rPr>
        <w:t>)</w:t>
      </w:r>
      <w:r w:rsidR="00C23055">
        <w:rPr>
          <w:rFonts w:ascii="Arial" w:hAnsi="Arial" w:cs="Arial"/>
          <w:sz w:val="22"/>
          <w:szCs w:val="22"/>
        </w:rPr>
        <w:t xml:space="preserve"> </w:t>
      </w:r>
      <w:r w:rsidR="00F07745" w:rsidRPr="004F5A54">
        <w:rPr>
          <w:rFonts w:ascii="Arial" w:hAnsi="Arial" w:cs="Arial"/>
          <w:sz w:val="22"/>
          <w:szCs w:val="22"/>
        </w:rPr>
        <w:t xml:space="preserve">Screening </w:t>
      </w:r>
      <w:r w:rsidR="006D1E37" w:rsidRPr="004F5A54">
        <w:rPr>
          <w:rFonts w:ascii="Arial" w:hAnsi="Arial" w:cs="Arial"/>
          <w:sz w:val="22"/>
          <w:szCs w:val="22"/>
        </w:rPr>
        <w:t>for</w:t>
      </w:r>
      <w:r w:rsidR="00F07745" w:rsidRPr="004F5A54">
        <w:rPr>
          <w:rFonts w:ascii="Arial" w:hAnsi="Arial" w:cs="Arial"/>
          <w:sz w:val="22"/>
          <w:szCs w:val="22"/>
        </w:rPr>
        <w:t xml:space="preserve"> Type 1 Diabetes</w:t>
      </w:r>
      <w:r w:rsidR="00C23055">
        <w:rPr>
          <w:rFonts w:ascii="Arial" w:hAnsi="Arial" w:cs="Arial"/>
          <w:sz w:val="22"/>
          <w:szCs w:val="22"/>
        </w:rPr>
        <w:t xml:space="preserve"> </w:t>
      </w:r>
      <w:r w:rsidR="00371B8F">
        <w:rPr>
          <w:rFonts w:ascii="Arial" w:hAnsi="Arial" w:cs="Arial"/>
          <w:sz w:val="22"/>
          <w:szCs w:val="22"/>
        </w:rPr>
        <w:t>states,</w:t>
      </w:r>
      <w:r w:rsidR="00C71F62" w:rsidRPr="004F5A54">
        <w:rPr>
          <w:rFonts w:ascii="Arial" w:hAnsi="Arial" w:cs="Arial"/>
          <w:sz w:val="22"/>
          <w:szCs w:val="22"/>
        </w:rPr>
        <w:t xml:space="preserve"> </w:t>
      </w:r>
      <w:r w:rsidR="00DF3ED9" w:rsidRPr="004F5A54">
        <w:rPr>
          <w:rFonts w:ascii="Arial" w:hAnsi="Arial" w:cs="Arial"/>
          <w:sz w:val="22"/>
          <w:szCs w:val="22"/>
        </w:rPr>
        <w:t>‘The</w:t>
      </w:r>
      <w:r w:rsidR="00600579" w:rsidRPr="004F5A54">
        <w:rPr>
          <w:rFonts w:ascii="Arial" w:hAnsi="Arial" w:cs="Arial"/>
          <w:sz w:val="22"/>
          <w:szCs w:val="22"/>
        </w:rPr>
        <w:t xml:space="preserve"> </w:t>
      </w:r>
      <w:r w:rsidR="00216BC3" w:rsidRPr="004F5A54">
        <w:rPr>
          <w:rFonts w:ascii="Arial" w:hAnsi="Arial" w:cs="Arial"/>
          <w:sz w:val="22"/>
          <w:szCs w:val="22"/>
        </w:rPr>
        <w:t xml:space="preserve">immune </w:t>
      </w:r>
      <w:r w:rsidR="00D46962" w:rsidRPr="004F5A54">
        <w:rPr>
          <w:rFonts w:ascii="Arial" w:hAnsi="Arial" w:cs="Arial"/>
          <w:sz w:val="22"/>
          <w:szCs w:val="22"/>
        </w:rPr>
        <w:t xml:space="preserve">therapy </w:t>
      </w:r>
      <w:r w:rsidR="00216BC3" w:rsidRPr="004F5A54">
        <w:rPr>
          <w:rFonts w:ascii="Arial" w:hAnsi="Arial" w:cs="Arial"/>
          <w:sz w:val="22"/>
          <w:szCs w:val="22"/>
        </w:rPr>
        <w:t xml:space="preserve">teplizumab </w:t>
      </w:r>
      <w:r w:rsidR="00D46962" w:rsidRPr="004F5A54">
        <w:rPr>
          <w:rFonts w:ascii="Arial" w:hAnsi="Arial" w:cs="Arial"/>
          <w:sz w:val="22"/>
          <w:szCs w:val="22"/>
        </w:rPr>
        <w:t xml:space="preserve">can delay the progression </w:t>
      </w:r>
      <w:r w:rsidR="009E3171" w:rsidRPr="004F5A54">
        <w:rPr>
          <w:rFonts w:ascii="Arial" w:hAnsi="Arial" w:cs="Arial"/>
          <w:sz w:val="22"/>
          <w:szCs w:val="22"/>
        </w:rPr>
        <w:t xml:space="preserve">from stage two to stage </w:t>
      </w:r>
      <w:r w:rsidR="00A874FD" w:rsidRPr="004F5A54">
        <w:rPr>
          <w:rFonts w:ascii="Arial" w:hAnsi="Arial" w:cs="Arial"/>
          <w:sz w:val="22"/>
          <w:szCs w:val="22"/>
        </w:rPr>
        <w:t xml:space="preserve">three type 1 diabetes </w:t>
      </w:r>
      <w:r w:rsidR="00E51490" w:rsidRPr="004F5A54">
        <w:rPr>
          <w:rFonts w:ascii="Arial" w:hAnsi="Arial" w:cs="Arial"/>
          <w:sz w:val="22"/>
          <w:szCs w:val="22"/>
        </w:rPr>
        <w:t>by roughly 3 years</w:t>
      </w:r>
      <w:r w:rsidR="00B50B37" w:rsidRPr="004F5A54">
        <w:rPr>
          <w:rFonts w:ascii="Arial" w:hAnsi="Arial" w:cs="Arial"/>
          <w:sz w:val="22"/>
          <w:szCs w:val="22"/>
        </w:rPr>
        <w:t xml:space="preserve">’. </w:t>
      </w:r>
      <w:r w:rsidR="00D966DB" w:rsidRPr="004F5A54">
        <w:rPr>
          <w:rFonts w:ascii="Arial" w:hAnsi="Arial" w:cs="Arial"/>
          <w:sz w:val="22"/>
          <w:szCs w:val="22"/>
        </w:rPr>
        <w:t xml:space="preserve">It is important screening and testing can go on so </w:t>
      </w:r>
      <w:r w:rsidR="00BE6BEC" w:rsidRPr="004F5A54">
        <w:rPr>
          <w:rFonts w:ascii="Arial" w:hAnsi="Arial" w:cs="Arial"/>
          <w:sz w:val="22"/>
          <w:szCs w:val="22"/>
        </w:rPr>
        <w:t>he</w:t>
      </w:r>
      <w:r w:rsidR="00AA6827" w:rsidRPr="004F5A54">
        <w:rPr>
          <w:rFonts w:ascii="Arial" w:hAnsi="Arial" w:cs="Arial"/>
          <w:sz w:val="22"/>
          <w:szCs w:val="22"/>
        </w:rPr>
        <w:t xml:space="preserve">alth care providers </w:t>
      </w:r>
      <w:r w:rsidR="00C14B30" w:rsidRPr="004F5A54">
        <w:rPr>
          <w:rFonts w:ascii="Arial" w:hAnsi="Arial" w:cs="Arial"/>
          <w:sz w:val="22"/>
          <w:szCs w:val="22"/>
        </w:rPr>
        <w:t>can collect dat</w:t>
      </w:r>
      <w:r w:rsidR="005D2CFB" w:rsidRPr="004F5A54">
        <w:rPr>
          <w:rFonts w:ascii="Arial" w:hAnsi="Arial" w:cs="Arial"/>
          <w:sz w:val="22"/>
          <w:szCs w:val="22"/>
        </w:rPr>
        <w:t xml:space="preserve">a and know which stage </w:t>
      </w:r>
      <w:r w:rsidR="00B7350B" w:rsidRPr="004F5A54">
        <w:rPr>
          <w:rFonts w:ascii="Arial" w:hAnsi="Arial" w:cs="Arial"/>
          <w:sz w:val="22"/>
          <w:szCs w:val="22"/>
        </w:rPr>
        <w:t>patients are at</w:t>
      </w:r>
      <w:r w:rsidR="005078F9">
        <w:rPr>
          <w:rFonts w:ascii="Arial" w:hAnsi="Arial" w:cs="Arial"/>
          <w:sz w:val="22"/>
          <w:szCs w:val="22"/>
        </w:rPr>
        <w:t xml:space="preserve">. </w:t>
      </w:r>
      <w:r w:rsidR="00AE655B">
        <w:rPr>
          <w:rFonts w:ascii="Arial" w:hAnsi="Arial" w:cs="Arial"/>
          <w:sz w:val="22"/>
          <w:szCs w:val="22"/>
        </w:rPr>
        <w:t>Furthermore,</w:t>
      </w:r>
      <w:r w:rsidR="00FE39BB">
        <w:rPr>
          <w:rFonts w:ascii="Arial" w:hAnsi="Arial" w:cs="Arial"/>
          <w:sz w:val="22"/>
          <w:szCs w:val="22"/>
        </w:rPr>
        <w:t xml:space="preserve"> </w:t>
      </w:r>
      <w:r w:rsidR="004D39F3">
        <w:rPr>
          <w:rFonts w:ascii="Arial" w:hAnsi="Arial" w:cs="Arial"/>
          <w:sz w:val="22"/>
          <w:szCs w:val="22"/>
        </w:rPr>
        <w:t xml:space="preserve">The </w:t>
      </w:r>
      <w:r w:rsidR="00673BA4">
        <w:rPr>
          <w:rFonts w:ascii="Arial" w:hAnsi="Arial" w:cs="Arial"/>
          <w:sz w:val="22"/>
          <w:szCs w:val="22"/>
        </w:rPr>
        <w:t>Pulse</w:t>
      </w:r>
      <w:r w:rsidR="00C7748D">
        <w:rPr>
          <w:rFonts w:ascii="Arial" w:hAnsi="Arial" w:cs="Arial"/>
          <w:sz w:val="22"/>
          <w:szCs w:val="22"/>
        </w:rPr>
        <w:t>,</w:t>
      </w:r>
      <w:r w:rsidR="00673BA4">
        <w:rPr>
          <w:rFonts w:ascii="Arial" w:hAnsi="Arial" w:cs="Arial"/>
          <w:sz w:val="22"/>
          <w:szCs w:val="22"/>
        </w:rPr>
        <w:t xml:space="preserve"> (2024) </w:t>
      </w:r>
      <w:r w:rsidR="00B26279">
        <w:rPr>
          <w:rFonts w:ascii="Arial" w:hAnsi="Arial" w:cs="Arial"/>
          <w:sz w:val="22"/>
          <w:szCs w:val="22"/>
        </w:rPr>
        <w:t xml:space="preserve">supporting type 1 </w:t>
      </w:r>
      <w:r w:rsidR="0048518B">
        <w:rPr>
          <w:rFonts w:ascii="Arial" w:hAnsi="Arial" w:cs="Arial"/>
          <w:sz w:val="22"/>
          <w:szCs w:val="22"/>
        </w:rPr>
        <w:t xml:space="preserve">diabetics, </w:t>
      </w:r>
      <w:r w:rsidR="00C9550C">
        <w:rPr>
          <w:rFonts w:ascii="Arial" w:hAnsi="Arial" w:cs="Arial"/>
          <w:sz w:val="22"/>
          <w:szCs w:val="22"/>
        </w:rPr>
        <w:t xml:space="preserve">writes </w:t>
      </w:r>
      <w:r w:rsidR="00180A23">
        <w:rPr>
          <w:rFonts w:ascii="Arial" w:hAnsi="Arial" w:cs="Arial"/>
          <w:sz w:val="22"/>
          <w:szCs w:val="22"/>
        </w:rPr>
        <w:t>there’s ‘</w:t>
      </w:r>
      <w:r w:rsidR="00CC1986">
        <w:rPr>
          <w:rFonts w:ascii="Arial" w:hAnsi="Arial" w:cs="Arial"/>
          <w:sz w:val="22"/>
          <w:szCs w:val="22"/>
        </w:rPr>
        <w:t>Scottish</w:t>
      </w:r>
      <w:r w:rsidR="00270477">
        <w:rPr>
          <w:rFonts w:ascii="Arial" w:hAnsi="Arial" w:cs="Arial"/>
          <w:sz w:val="22"/>
          <w:szCs w:val="22"/>
        </w:rPr>
        <w:t xml:space="preserve"> </w:t>
      </w:r>
      <w:r w:rsidR="00CC1986">
        <w:rPr>
          <w:rFonts w:ascii="Arial" w:hAnsi="Arial" w:cs="Arial"/>
          <w:sz w:val="22"/>
          <w:szCs w:val="22"/>
        </w:rPr>
        <w:t>I</w:t>
      </w:r>
      <w:r w:rsidR="00152668">
        <w:rPr>
          <w:rFonts w:ascii="Arial" w:hAnsi="Arial" w:cs="Arial"/>
          <w:sz w:val="22"/>
          <w:szCs w:val="22"/>
        </w:rPr>
        <w:t xml:space="preserve">ntercollegiate </w:t>
      </w:r>
      <w:r w:rsidR="00CC1986">
        <w:rPr>
          <w:rFonts w:ascii="Arial" w:hAnsi="Arial" w:cs="Arial"/>
          <w:sz w:val="22"/>
          <w:szCs w:val="22"/>
        </w:rPr>
        <w:t>G</w:t>
      </w:r>
      <w:r w:rsidR="00152668">
        <w:rPr>
          <w:rFonts w:ascii="Arial" w:hAnsi="Arial" w:cs="Arial"/>
          <w:sz w:val="22"/>
          <w:szCs w:val="22"/>
        </w:rPr>
        <w:t xml:space="preserve">uidelines </w:t>
      </w:r>
      <w:r w:rsidR="00CC1986">
        <w:rPr>
          <w:rFonts w:ascii="Arial" w:hAnsi="Arial" w:cs="Arial"/>
          <w:sz w:val="22"/>
          <w:szCs w:val="22"/>
        </w:rPr>
        <w:t>Network</w:t>
      </w:r>
      <w:r w:rsidR="003329F5">
        <w:rPr>
          <w:rFonts w:ascii="Arial" w:hAnsi="Arial" w:cs="Arial"/>
          <w:sz w:val="22"/>
          <w:szCs w:val="22"/>
        </w:rPr>
        <w:t xml:space="preserve"> (SIGN) a decision</w:t>
      </w:r>
      <w:r w:rsidR="009D0A01">
        <w:rPr>
          <w:rFonts w:ascii="Arial" w:hAnsi="Arial" w:cs="Arial"/>
          <w:sz w:val="22"/>
          <w:szCs w:val="22"/>
        </w:rPr>
        <w:t xml:space="preserve">-support toolkit which can help </w:t>
      </w:r>
      <w:r w:rsidR="00742A89">
        <w:rPr>
          <w:rFonts w:ascii="Arial" w:hAnsi="Arial" w:cs="Arial"/>
          <w:sz w:val="22"/>
          <w:szCs w:val="22"/>
        </w:rPr>
        <w:t xml:space="preserve">healthcare </w:t>
      </w:r>
      <w:r w:rsidR="00CC1986">
        <w:rPr>
          <w:rFonts w:ascii="Arial" w:hAnsi="Arial" w:cs="Arial"/>
          <w:sz w:val="22"/>
          <w:szCs w:val="22"/>
        </w:rPr>
        <w:t xml:space="preserve">professionals </w:t>
      </w:r>
      <w:r w:rsidR="006E3FC6">
        <w:rPr>
          <w:rFonts w:ascii="Arial" w:hAnsi="Arial" w:cs="Arial"/>
          <w:sz w:val="22"/>
          <w:szCs w:val="22"/>
        </w:rPr>
        <w:t xml:space="preserve">support individuals </w:t>
      </w:r>
      <w:r w:rsidR="00CC1986">
        <w:rPr>
          <w:rFonts w:ascii="Arial" w:hAnsi="Arial" w:cs="Arial"/>
          <w:sz w:val="22"/>
          <w:szCs w:val="22"/>
        </w:rPr>
        <w:t xml:space="preserve">with </w:t>
      </w:r>
      <w:r w:rsidR="00701F53">
        <w:rPr>
          <w:rFonts w:ascii="Arial" w:hAnsi="Arial" w:cs="Arial"/>
          <w:sz w:val="22"/>
          <w:szCs w:val="22"/>
        </w:rPr>
        <w:t>Psy</w:t>
      </w:r>
      <w:r w:rsidR="00382E1F">
        <w:rPr>
          <w:rFonts w:ascii="Arial" w:hAnsi="Arial" w:cs="Arial"/>
          <w:sz w:val="22"/>
          <w:szCs w:val="22"/>
        </w:rPr>
        <w:t xml:space="preserve">chological and behavioural interventions </w:t>
      </w:r>
      <w:r w:rsidR="004C6316">
        <w:rPr>
          <w:rFonts w:ascii="Arial" w:hAnsi="Arial" w:cs="Arial"/>
          <w:sz w:val="22"/>
          <w:szCs w:val="22"/>
        </w:rPr>
        <w:t>that addresses hypog</w:t>
      </w:r>
      <w:r w:rsidR="00363ADC">
        <w:rPr>
          <w:rFonts w:ascii="Arial" w:hAnsi="Arial" w:cs="Arial"/>
          <w:sz w:val="22"/>
          <w:szCs w:val="22"/>
        </w:rPr>
        <w:t>ly</w:t>
      </w:r>
      <w:r w:rsidR="00B35A38">
        <w:rPr>
          <w:rFonts w:ascii="Arial" w:hAnsi="Arial" w:cs="Arial"/>
          <w:sz w:val="22"/>
          <w:szCs w:val="22"/>
        </w:rPr>
        <w:t xml:space="preserve">caemia </w:t>
      </w:r>
      <w:r w:rsidR="0082106D">
        <w:rPr>
          <w:rFonts w:ascii="Arial" w:hAnsi="Arial" w:cs="Arial"/>
          <w:sz w:val="22"/>
          <w:szCs w:val="22"/>
        </w:rPr>
        <w:t xml:space="preserve">unawareness, eating disorders, </w:t>
      </w:r>
      <w:r w:rsidR="000B3BD1">
        <w:rPr>
          <w:rFonts w:ascii="Arial" w:hAnsi="Arial" w:cs="Arial"/>
          <w:sz w:val="22"/>
          <w:szCs w:val="22"/>
        </w:rPr>
        <w:t xml:space="preserve">depression and </w:t>
      </w:r>
      <w:r w:rsidR="005E1610">
        <w:rPr>
          <w:rFonts w:ascii="Arial" w:hAnsi="Arial" w:cs="Arial"/>
          <w:sz w:val="22"/>
          <w:szCs w:val="22"/>
        </w:rPr>
        <w:t>anxiety.</w:t>
      </w:r>
      <w:r w:rsidR="000B3BD1">
        <w:rPr>
          <w:rFonts w:ascii="Arial" w:hAnsi="Arial" w:cs="Arial"/>
          <w:sz w:val="22"/>
          <w:szCs w:val="22"/>
        </w:rPr>
        <w:t xml:space="preserve"> </w:t>
      </w:r>
    </w:p>
    <w:p w14:paraId="1ECECC70" w14:textId="5E86DCED" w:rsidR="00527DC5" w:rsidRPr="00B01FF5" w:rsidRDefault="00B925F5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01FF5">
        <w:rPr>
          <w:rFonts w:ascii="Arial" w:hAnsi="Arial" w:cs="Arial"/>
          <w:b/>
          <w:bCs/>
          <w:sz w:val="22"/>
          <w:szCs w:val="22"/>
        </w:rPr>
        <w:t>The implications of Type 1</w:t>
      </w:r>
      <w:r w:rsidR="00C25D7B" w:rsidRPr="00B01FF5">
        <w:rPr>
          <w:rFonts w:ascii="Arial" w:hAnsi="Arial" w:cs="Arial"/>
          <w:b/>
          <w:bCs/>
          <w:sz w:val="22"/>
          <w:szCs w:val="22"/>
        </w:rPr>
        <w:t xml:space="preserve"> </w:t>
      </w:r>
      <w:r w:rsidR="005E1610">
        <w:rPr>
          <w:rFonts w:ascii="Arial" w:hAnsi="Arial" w:cs="Arial"/>
          <w:b/>
          <w:bCs/>
          <w:sz w:val="22"/>
          <w:szCs w:val="22"/>
        </w:rPr>
        <w:t>Dia</w:t>
      </w:r>
      <w:r w:rsidR="00800ED8">
        <w:rPr>
          <w:rFonts w:ascii="Arial" w:hAnsi="Arial" w:cs="Arial"/>
          <w:b/>
          <w:bCs/>
          <w:sz w:val="22"/>
          <w:szCs w:val="22"/>
        </w:rPr>
        <w:t xml:space="preserve">betes </w:t>
      </w:r>
      <w:r w:rsidR="00C25D7B" w:rsidRPr="00B01FF5">
        <w:rPr>
          <w:rFonts w:ascii="Arial" w:hAnsi="Arial" w:cs="Arial"/>
          <w:b/>
          <w:bCs/>
          <w:sz w:val="22"/>
          <w:szCs w:val="22"/>
        </w:rPr>
        <w:t xml:space="preserve">on the community </w:t>
      </w:r>
    </w:p>
    <w:p w14:paraId="11195BA5" w14:textId="46A3E5C8" w:rsidR="000D50DD" w:rsidRDefault="000D50DD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It is a known fact that </w:t>
      </w:r>
      <w:r w:rsidR="005C38AD" w:rsidRPr="004F5A54">
        <w:rPr>
          <w:rFonts w:ascii="Arial" w:hAnsi="Arial" w:cs="Arial"/>
          <w:sz w:val="22"/>
          <w:szCs w:val="22"/>
        </w:rPr>
        <w:t xml:space="preserve">diabetes can be </w:t>
      </w:r>
      <w:r w:rsidR="00F36530" w:rsidRPr="004F5A54">
        <w:rPr>
          <w:rFonts w:ascii="Arial" w:hAnsi="Arial" w:cs="Arial"/>
          <w:sz w:val="22"/>
          <w:szCs w:val="22"/>
        </w:rPr>
        <w:t>an</w:t>
      </w:r>
      <w:r w:rsidR="005C38AD" w:rsidRPr="004F5A54">
        <w:rPr>
          <w:rFonts w:ascii="Arial" w:hAnsi="Arial" w:cs="Arial"/>
          <w:sz w:val="22"/>
          <w:szCs w:val="22"/>
        </w:rPr>
        <w:t xml:space="preserve"> </w:t>
      </w:r>
      <w:r w:rsidR="007B56A7" w:rsidRPr="004F5A54">
        <w:rPr>
          <w:rFonts w:ascii="Arial" w:hAnsi="Arial" w:cs="Arial"/>
          <w:sz w:val="22"/>
          <w:szCs w:val="22"/>
        </w:rPr>
        <w:t>unsettling</w:t>
      </w:r>
      <w:r w:rsidR="005C38AD" w:rsidRPr="004F5A54">
        <w:rPr>
          <w:rFonts w:ascii="Arial" w:hAnsi="Arial" w:cs="Arial"/>
          <w:sz w:val="22"/>
          <w:szCs w:val="22"/>
        </w:rPr>
        <w:t xml:space="preserve"> </w:t>
      </w:r>
      <w:r w:rsidR="00D72719" w:rsidRPr="004F5A54">
        <w:rPr>
          <w:rFonts w:ascii="Arial" w:hAnsi="Arial" w:cs="Arial"/>
          <w:sz w:val="22"/>
          <w:szCs w:val="22"/>
        </w:rPr>
        <w:t xml:space="preserve">situation for many families and the health care system. </w:t>
      </w:r>
      <w:r w:rsidR="003E12FC" w:rsidRPr="004F5A54">
        <w:rPr>
          <w:rFonts w:ascii="Arial" w:hAnsi="Arial" w:cs="Arial"/>
          <w:sz w:val="22"/>
          <w:szCs w:val="22"/>
        </w:rPr>
        <w:t xml:space="preserve">Although </w:t>
      </w:r>
      <w:r w:rsidR="003F15D6" w:rsidRPr="004F5A54">
        <w:rPr>
          <w:rFonts w:ascii="Arial" w:hAnsi="Arial" w:cs="Arial"/>
          <w:sz w:val="22"/>
          <w:szCs w:val="22"/>
        </w:rPr>
        <w:t>families may support the individual with this c</w:t>
      </w:r>
      <w:r w:rsidR="00FC5032" w:rsidRPr="004F5A54">
        <w:rPr>
          <w:rFonts w:ascii="Arial" w:hAnsi="Arial" w:cs="Arial"/>
          <w:sz w:val="22"/>
          <w:szCs w:val="22"/>
        </w:rPr>
        <w:t xml:space="preserve">ondition it may cause a strain </w:t>
      </w:r>
      <w:r w:rsidR="008C28DF" w:rsidRPr="004F5A54">
        <w:rPr>
          <w:rFonts w:ascii="Arial" w:hAnsi="Arial" w:cs="Arial"/>
          <w:sz w:val="22"/>
          <w:szCs w:val="22"/>
        </w:rPr>
        <w:t>on them emotionally to see their loved one struggling to live a no</w:t>
      </w:r>
      <w:r w:rsidR="008A1D44" w:rsidRPr="004F5A54">
        <w:rPr>
          <w:rFonts w:ascii="Arial" w:hAnsi="Arial" w:cs="Arial"/>
          <w:sz w:val="22"/>
          <w:szCs w:val="22"/>
        </w:rPr>
        <w:t xml:space="preserve">rmal life and financially to </w:t>
      </w:r>
      <w:r w:rsidR="00D246B1" w:rsidRPr="004F5A54">
        <w:rPr>
          <w:rFonts w:ascii="Arial" w:hAnsi="Arial" w:cs="Arial"/>
          <w:sz w:val="22"/>
          <w:szCs w:val="22"/>
        </w:rPr>
        <w:t>provide a healthier lifestyle</w:t>
      </w:r>
      <w:r w:rsidR="00657895" w:rsidRPr="004F5A54">
        <w:rPr>
          <w:rFonts w:ascii="Arial" w:hAnsi="Arial" w:cs="Arial"/>
          <w:sz w:val="22"/>
          <w:szCs w:val="22"/>
        </w:rPr>
        <w:t xml:space="preserve"> for them. </w:t>
      </w:r>
      <w:r w:rsidR="0038490A" w:rsidRPr="004F5A54">
        <w:rPr>
          <w:rFonts w:ascii="Arial" w:hAnsi="Arial" w:cs="Arial"/>
          <w:sz w:val="22"/>
          <w:szCs w:val="22"/>
        </w:rPr>
        <w:t>Additionally,</w:t>
      </w:r>
      <w:r w:rsidR="003571DF" w:rsidRPr="004F5A54">
        <w:rPr>
          <w:rFonts w:ascii="Arial" w:hAnsi="Arial" w:cs="Arial"/>
          <w:sz w:val="22"/>
          <w:szCs w:val="22"/>
        </w:rPr>
        <w:t xml:space="preserve"> the NHS would have to spend more money on patients that has advanced in</w:t>
      </w:r>
      <w:r w:rsidR="00AC5924" w:rsidRPr="004F5A54">
        <w:rPr>
          <w:rFonts w:ascii="Arial" w:hAnsi="Arial" w:cs="Arial"/>
          <w:sz w:val="22"/>
          <w:szCs w:val="22"/>
        </w:rPr>
        <w:t xml:space="preserve"> complication</w:t>
      </w:r>
      <w:r w:rsidR="0089488B" w:rsidRPr="004F5A54">
        <w:rPr>
          <w:rFonts w:ascii="Arial" w:hAnsi="Arial" w:cs="Arial"/>
          <w:sz w:val="22"/>
          <w:szCs w:val="22"/>
        </w:rPr>
        <w:t>s</w:t>
      </w:r>
      <w:r w:rsidR="003571DF" w:rsidRPr="004F5A54">
        <w:rPr>
          <w:rFonts w:ascii="Arial" w:hAnsi="Arial" w:cs="Arial"/>
          <w:sz w:val="22"/>
          <w:szCs w:val="22"/>
        </w:rPr>
        <w:t xml:space="preserve"> </w:t>
      </w:r>
      <w:r w:rsidR="00C34EFC" w:rsidRPr="004F5A54">
        <w:rPr>
          <w:rFonts w:ascii="Arial" w:hAnsi="Arial" w:cs="Arial"/>
          <w:sz w:val="22"/>
          <w:szCs w:val="22"/>
        </w:rPr>
        <w:t>stages</w:t>
      </w:r>
      <w:r w:rsidR="00865126" w:rsidRPr="004F5A54">
        <w:rPr>
          <w:rFonts w:ascii="Arial" w:hAnsi="Arial" w:cs="Arial"/>
          <w:sz w:val="22"/>
          <w:szCs w:val="22"/>
        </w:rPr>
        <w:t>. More money would be</w:t>
      </w:r>
      <w:r w:rsidR="0089488B" w:rsidRPr="004F5A54">
        <w:rPr>
          <w:rFonts w:ascii="Arial" w:hAnsi="Arial" w:cs="Arial"/>
          <w:sz w:val="22"/>
          <w:szCs w:val="22"/>
        </w:rPr>
        <w:t xml:space="preserve"> generated costing the NHS </w:t>
      </w:r>
      <w:r w:rsidR="00B95DFB" w:rsidRPr="004F5A54">
        <w:rPr>
          <w:rFonts w:ascii="Arial" w:hAnsi="Arial" w:cs="Arial"/>
          <w:sz w:val="22"/>
          <w:szCs w:val="22"/>
        </w:rPr>
        <w:t>financially. GPs would have more appointments</w:t>
      </w:r>
      <w:r w:rsidR="00961BDD" w:rsidRPr="004F5A54">
        <w:rPr>
          <w:rFonts w:ascii="Arial" w:hAnsi="Arial" w:cs="Arial"/>
          <w:sz w:val="22"/>
          <w:szCs w:val="22"/>
        </w:rPr>
        <w:t>, more testing</w:t>
      </w:r>
      <w:r w:rsidR="00EB1A1F" w:rsidRPr="004F5A54">
        <w:rPr>
          <w:rFonts w:ascii="Arial" w:hAnsi="Arial" w:cs="Arial"/>
          <w:sz w:val="22"/>
          <w:szCs w:val="22"/>
        </w:rPr>
        <w:t xml:space="preserve">, more consulting </w:t>
      </w:r>
      <w:r w:rsidR="005D483B" w:rsidRPr="004F5A54">
        <w:rPr>
          <w:rFonts w:ascii="Arial" w:hAnsi="Arial" w:cs="Arial"/>
          <w:sz w:val="22"/>
          <w:szCs w:val="22"/>
        </w:rPr>
        <w:t>for deprived families</w:t>
      </w:r>
      <w:r w:rsidR="00125293" w:rsidRPr="004F5A54">
        <w:rPr>
          <w:rFonts w:ascii="Arial" w:hAnsi="Arial" w:cs="Arial"/>
          <w:sz w:val="22"/>
          <w:szCs w:val="22"/>
        </w:rPr>
        <w:t xml:space="preserve">. </w:t>
      </w:r>
    </w:p>
    <w:p w14:paraId="4E9D2173" w14:textId="461ACA85" w:rsidR="00943E68" w:rsidRPr="004F5A54" w:rsidRDefault="00735079" w:rsidP="00447E4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</w:t>
      </w:r>
      <w:r w:rsidR="00FF63FA">
        <w:rPr>
          <w:rFonts w:ascii="Arial" w:hAnsi="Arial" w:cs="Arial"/>
          <w:sz w:val="22"/>
          <w:szCs w:val="22"/>
        </w:rPr>
        <w:t>controlled c</w:t>
      </w:r>
      <w:r w:rsidR="008279C9">
        <w:rPr>
          <w:rFonts w:ascii="Arial" w:hAnsi="Arial" w:cs="Arial"/>
          <w:sz w:val="22"/>
          <w:szCs w:val="22"/>
        </w:rPr>
        <w:t>omplic</w:t>
      </w:r>
      <w:r w:rsidR="00A52DFE">
        <w:rPr>
          <w:rFonts w:ascii="Arial" w:hAnsi="Arial" w:cs="Arial"/>
          <w:sz w:val="22"/>
          <w:szCs w:val="22"/>
        </w:rPr>
        <w:t xml:space="preserve">ations of type 1 diabetes </w:t>
      </w:r>
      <w:r w:rsidR="0094420A">
        <w:rPr>
          <w:rFonts w:ascii="Arial" w:hAnsi="Arial" w:cs="Arial"/>
          <w:sz w:val="22"/>
          <w:szCs w:val="22"/>
        </w:rPr>
        <w:t>are</w:t>
      </w:r>
      <w:r w:rsidR="002F4C80">
        <w:rPr>
          <w:rFonts w:ascii="Arial" w:hAnsi="Arial" w:cs="Arial"/>
          <w:sz w:val="22"/>
          <w:szCs w:val="22"/>
        </w:rPr>
        <w:t xml:space="preserve"> damage to your blood vessels which could impact </w:t>
      </w:r>
      <w:r w:rsidR="005D65BB">
        <w:rPr>
          <w:rFonts w:ascii="Arial" w:hAnsi="Arial" w:cs="Arial"/>
          <w:sz w:val="22"/>
          <w:szCs w:val="22"/>
        </w:rPr>
        <w:t xml:space="preserve">your </w:t>
      </w:r>
      <w:r w:rsidR="005F3B51">
        <w:rPr>
          <w:rFonts w:ascii="Arial" w:hAnsi="Arial" w:cs="Arial"/>
          <w:sz w:val="22"/>
          <w:szCs w:val="22"/>
        </w:rPr>
        <w:t>kidneys, eyes, nerves</w:t>
      </w:r>
      <w:r w:rsidR="000A0645">
        <w:rPr>
          <w:rFonts w:ascii="Arial" w:hAnsi="Arial" w:cs="Arial"/>
          <w:sz w:val="22"/>
          <w:szCs w:val="22"/>
        </w:rPr>
        <w:t>.</w:t>
      </w:r>
      <w:r w:rsidR="007D67A9">
        <w:rPr>
          <w:rFonts w:ascii="Arial" w:hAnsi="Arial" w:cs="Arial"/>
          <w:sz w:val="22"/>
          <w:szCs w:val="22"/>
        </w:rPr>
        <w:t xml:space="preserve"> Some of these cases can lead to car</w:t>
      </w:r>
      <w:r w:rsidR="00844D37">
        <w:rPr>
          <w:rFonts w:ascii="Arial" w:hAnsi="Arial" w:cs="Arial"/>
          <w:sz w:val="22"/>
          <w:szCs w:val="22"/>
        </w:rPr>
        <w:t xml:space="preserve">diovascular disease and stroke. </w:t>
      </w:r>
      <w:r w:rsidR="00576CF1">
        <w:rPr>
          <w:rFonts w:ascii="Arial" w:hAnsi="Arial" w:cs="Arial"/>
          <w:sz w:val="22"/>
          <w:szCs w:val="22"/>
        </w:rPr>
        <w:t xml:space="preserve">Having a foot amputated is one of the very serious </w:t>
      </w:r>
      <w:r w:rsidR="0021261E">
        <w:rPr>
          <w:rFonts w:ascii="Arial" w:hAnsi="Arial" w:cs="Arial"/>
          <w:sz w:val="22"/>
          <w:szCs w:val="22"/>
        </w:rPr>
        <w:t xml:space="preserve">complications that can </w:t>
      </w:r>
      <w:r w:rsidR="0021261E">
        <w:rPr>
          <w:rFonts w:ascii="Arial" w:hAnsi="Arial" w:cs="Arial"/>
          <w:sz w:val="22"/>
          <w:szCs w:val="22"/>
        </w:rPr>
        <w:lastRenderedPageBreak/>
        <w:t xml:space="preserve">happen </w:t>
      </w:r>
      <w:r w:rsidR="000A0645">
        <w:rPr>
          <w:rFonts w:ascii="Arial" w:hAnsi="Arial" w:cs="Arial"/>
          <w:sz w:val="22"/>
          <w:szCs w:val="22"/>
        </w:rPr>
        <w:t xml:space="preserve">at </w:t>
      </w:r>
      <w:r w:rsidR="0021261E">
        <w:rPr>
          <w:rFonts w:ascii="Arial" w:hAnsi="Arial" w:cs="Arial"/>
          <w:sz w:val="22"/>
          <w:szCs w:val="22"/>
        </w:rPr>
        <w:t>advanced stages,</w:t>
      </w:r>
      <w:r w:rsidR="00E24AEE">
        <w:rPr>
          <w:rFonts w:ascii="Arial" w:hAnsi="Arial" w:cs="Arial"/>
          <w:sz w:val="22"/>
          <w:szCs w:val="22"/>
        </w:rPr>
        <w:t xml:space="preserve"> according to</w:t>
      </w:r>
      <w:r w:rsidR="00146874">
        <w:rPr>
          <w:rFonts w:ascii="Arial" w:hAnsi="Arial" w:cs="Arial"/>
          <w:sz w:val="22"/>
          <w:szCs w:val="22"/>
        </w:rPr>
        <w:t xml:space="preserve"> Health Central (2024)</w:t>
      </w:r>
      <w:r w:rsidR="00020192">
        <w:rPr>
          <w:rFonts w:ascii="Arial" w:hAnsi="Arial" w:cs="Arial"/>
          <w:sz w:val="22"/>
          <w:szCs w:val="22"/>
        </w:rPr>
        <w:t>, ‘</w:t>
      </w:r>
      <w:r w:rsidR="00CC181D">
        <w:rPr>
          <w:rFonts w:ascii="Arial" w:hAnsi="Arial" w:cs="Arial"/>
          <w:sz w:val="22"/>
          <w:szCs w:val="22"/>
        </w:rPr>
        <w:t>circulation</w:t>
      </w:r>
      <w:r w:rsidR="008B58EF">
        <w:rPr>
          <w:rFonts w:ascii="Arial" w:hAnsi="Arial" w:cs="Arial"/>
          <w:sz w:val="22"/>
          <w:szCs w:val="22"/>
        </w:rPr>
        <w:t xml:space="preserve"> problems causes blood and ox</w:t>
      </w:r>
      <w:r w:rsidR="00CC181D">
        <w:rPr>
          <w:rFonts w:ascii="Arial" w:hAnsi="Arial" w:cs="Arial"/>
          <w:sz w:val="22"/>
          <w:szCs w:val="22"/>
        </w:rPr>
        <w:t>ygen to not flow easy</w:t>
      </w:r>
      <w:r w:rsidR="00561934">
        <w:rPr>
          <w:rFonts w:ascii="Arial" w:hAnsi="Arial" w:cs="Arial"/>
          <w:sz w:val="22"/>
          <w:szCs w:val="22"/>
        </w:rPr>
        <w:t xml:space="preserve"> to the foot</w:t>
      </w:r>
      <w:r w:rsidR="00CC181D">
        <w:rPr>
          <w:rFonts w:ascii="Arial" w:hAnsi="Arial" w:cs="Arial"/>
          <w:sz w:val="22"/>
          <w:szCs w:val="22"/>
        </w:rPr>
        <w:t xml:space="preserve">, </w:t>
      </w:r>
      <w:r w:rsidR="00036F19">
        <w:rPr>
          <w:rFonts w:ascii="Arial" w:hAnsi="Arial" w:cs="Arial"/>
          <w:sz w:val="22"/>
          <w:szCs w:val="22"/>
        </w:rPr>
        <w:t>which causes</w:t>
      </w:r>
      <w:r w:rsidR="00561934">
        <w:rPr>
          <w:rFonts w:ascii="Arial" w:hAnsi="Arial" w:cs="Arial"/>
          <w:sz w:val="22"/>
          <w:szCs w:val="22"/>
        </w:rPr>
        <w:t xml:space="preserve"> it to take longer to heal or not heal properly</w:t>
      </w:r>
      <w:r w:rsidR="00B777CE">
        <w:rPr>
          <w:rFonts w:ascii="Arial" w:hAnsi="Arial" w:cs="Arial"/>
          <w:sz w:val="22"/>
          <w:szCs w:val="22"/>
        </w:rPr>
        <w:t>,</w:t>
      </w:r>
      <w:r w:rsidR="001B64A8">
        <w:rPr>
          <w:rFonts w:ascii="Arial" w:hAnsi="Arial" w:cs="Arial"/>
          <w:sz w:val="22"/>
          <w:szCs w:val="22"/>
        </w:rPr>
        <w:t xml:space="preserve"> then </w:t>
      </w:r>
      <w:r w:rsidR="007B5D02">
        <w:rPr>
          <w:rFonts w:ascii="Arial" w:hAnsi="Arial" w:cs="Arial"/>
          <w:sz w:val="22"/>
          <w:szCs w:val="22"/>
        </w:rPr>
        <w:t>amputation</w:t>
      </w:r>
      <w:r w:rsidR="001B64A8">
        <w:rPr>
          <w:rFonts w:ascii="Arial" w:hAnsi="Arial" w:cs="Arial"/>
          <w:sz w:val="22"/>
          <w:szCs w:val="22"/>
        </w:rPr>
        <w:t xml:space="preserve"> </w:t>
      </w:r>
      <w:r w:rsidR="007B5D02">
        <w:rPr>
          <w:rFonts w:ascii="Arial" w:hAnsi="Arial" w:cs="Arial"/>
          <w:sz w:val="22"/>
          <w:szCs w:val="22"/>
        </w:rPr>
        <w:t>would be at a higher risk’.</w:t>
      </w:r>
      <w:r w:rsidR="00C53F4F">
        <w:rPr>
          <w:rFonts w:ascii="Arial" w:hAnsi="Arial" w:cs="Arial"/>
          <w:sz w:val="22"/>
          <w:szCs w:val="22"/>
        </w:rPr>
        <w:t xml:space="preserve"> </w:t>
      </w:r>
      <w:r w:rsidR="007E1214">
        <w:rPr>
          <w:rFonts w:ascii="Arial" w:hAnsi="Arial" w:cs="Arial"/>
          <w:sz w:val="22"/>
          <w:szCs w:val="22"/>
        </w:rPr>
        <w:t xml:space="preserve">In those </w:t>
      </w:r>
      <w:r w:rsidR="00F85027">
        <w:rPr>
          <w:rFonts w:ascii="Arial" w:hAnsi="Arial" w:cs="Arial"/>
          <w:sz w:val="22"/>
          <w:szCs w:val="22"/>
        </w:rPr>
        <w:t>cases,</w:t>
      </w:r>
      <w:r w:rsidR="007E1214">
        <w:rPr>
          <w:rFonts w:ascii="Arial" w:hAnsi="Arial" w:cs="Arial"/>
          <w:sz w:val="22"/>
          <w:szCs w:val="22"/>
        </w:rPr>
        <w:t xml:space="preserve"> </w:t>
      </w:r>
      <w:r w:rsidR="000E009B">
        <w:rPr>
          <w:rFonts w:ascii="Arial" w:hAnsi="Arial" w:cs="Arial"/>
          <w:sz w:val="22"/>
          <w:szCs w:val="22"/>
        </w:rPr>
        <w:t xml:space="preserve">NHS provides </w:t>
      </w:r>
      <w:r w:rsidR="00C26F92">
        <w:rPr>
          <w:rFonts w:ascii="Arial" w:hAnsi="Arial" w:cs="Arial"/>
          <w:sz w:val="22"/>
          <w:szCs w:val="22"/>
        </w:rPr>
        <w:t>a mu</w:t>
      </w:r>
      <w:r w:rsidR="00943E68">
        <w:rPr>
          <w:rFonts w:ascii="Arial" w:hAnsi="Arial" w:cs="Arial"/>
          <w:sz w:val="22"/>
          <w:szCs w:val="22"/>
        </w:rPr>
        <w:t>ltidiscip</w:t>
      </w:r>
      <w:r w:rsidR="001712B8">
        <w:rPr>
          <w:rFonts w:ascii="Arial" w:hAnsi="Arial" w:cs="Arial"/>
          <w:sz w:val="22"/>
          <w:szCs w:val="22"/>
        </w:rPr>
        <w:t xml:space="preserve">linary team and </w:t>
      </w:r>
      <w:r w:rsidR="00666CC7">
        <w:rPr>
          <w:rFonts w:ascii="Arial" w:hAnsi="Arial" w:cs="Arial"/>
          <w:sz w:val="22"/>
          <w:szCs w:val="22"/>
        </w:rPr>
        <w:t>physical rehabilitation</w:t>
      </w:r>
      <w:r w:rsidR="00264338">
        <w:rPr>
          <w:rFonts w:ascii="Arial" w:hAnsi="Arial" w:cs="Arial"/>
          <w:sz w:val="22"/>
          <w:szCs w:val="22"/>
        </w:rPr>
        <w:t>.</w:t>
      </w:r>
    </w:p>
    <w:p w14:paraId="2503B258" w14:textId="2A1D6540" w:rsidR="00224D20" w:rsidRPr="00B01FF5" w:rsidRDefault="00AD09BA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01FF5">
        <w:rPr>
          <w:rFonts w:ascii="Arial" w:hAnsi="Arial" w:cs="Arial"/>
          <w:b/>
          <w:bCs/>
          <w:sz w:val="22"/>
          <w:szCs w:val="22"/>
        </w:rPr>
        <w:t xml:space="preserve">Health </w:t>
      </w:r>
      <w:r w:rsidR="00CF4CE5" w:rsidRPr="00B01FF5">
        <w:rPr>
          <w:rFonts w:ascii="Arial" w:hAnsi="Arial" w:cs="Arial"/>
          <w:b/>
          <w:bCs/>
          <w:sz w:val="22"/>
          <w:szCs w:val="22"/>
        </w:rPr>
        <w:t xml:space="preserve">and social care services </w:t>
      </w:r>
      <w:r w:rsidR="00AC5179" w:rsidRPr="00B01FF5">
        <w:rPr>
          <w:rFonts w:ascii="Arial" w:hAnsi="Arial" w:cs="Arial"/>
          <w:b/>
          <w:bCs/>
          <w:sz w:val="22"/>
          <w:szCs w:val="22"/>
        </w:rPr>
        <w:t>available to support individuals with</w:t>
      </w:r>
      <w:r w:rsidR="00937075">
        <w:rPr>
          <w:rFonts w:ascii="Arial" w:hAnsi="Arial" w:cs="Arial"/>
          <w:b/>
          <w:bCs/>
          <w:sz w:val="22"/>
          <w:szCs w:val="22"/>
        </w:rPr>
        <w:t xml:space="preserve"> </w:t>
      </w:r>
      <w:r w:rsidR="00034CFF" w:rsidRPr="00B01FF5">
        <w:rPr>
          <w:rFonts w:ascii="Arial" w:hAnsi="Arial" w:cs="Arial"/>
          <w:b/>
          <w:bCs/>
          <w:sz w:val="22"/>
          <w:szCs w:val="22"/>
        </w:rPr>
        <w:t>Type 1</w:t>
      </w:r>
      <w:r w:rsidR="00937075">
        <w:rPr>
          <w:rFonts w:ascii="Arial" w:hAnsi="Arial" w:cs="Arial"/>
          <w:b/>
          <w:bCs/>
          <w:sz w:val="22"/>
          <w:szCs w:val="22"/>
        </w:rPr>
        <w:t xml:space="preserve"> Diabetes</w:t>
      </w:r>
    </w:p>
    <w:p w14:paraId="56AD850A" w14:textId="73D9D3ED" w:rsidR="00C00FC2" w:rsidRPr="004F5A54" w:rsidRDefault="00224D20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The NHS will offer a </w:t>
      </w:r>
      <w:r w:rsidR="00AF589F" w:rsidRPr="004F5A54">
        <w:rPr>
          <w:rFonts w:ascii="Arial" w:hAnsi="Arial" w:cs="Arial"/>
          <w:sz w:val="22"/>
          <w:szCs w:val="22"/>
        </w:rPr>
        <w:t>diabetes team</w:t>
      </w:r>
      <w:r w:rsidR="00CC6F07">
        <w:rPr>
          <w:rFonts w:ascii="Arial" w:hAnsi="Arial" w:cs="Arial"/>
          <w:sz w:val="22"/>
          <w:szCs w:val="22"/>
        </w:rPr>
        <w:t xml:space="preserve"> that</w:t>
      </w:r>
      <w:r w:rsidR="00AF589F" w:rsidRPr="004F5A54">
        <w:rPr>
          <w:rFonts w:ascii="Arial" w:hAnsi="Arial" w:cs="Arial"/>
          <w:sz w:val="22"/>
          <w:szCs w:val="22"/>
        </w:rPr>
        <w:t xml:space="preserve"> consists of specialists</w:t>
      </w:r>
      <w:r w:rsidR="0096782D" w:rsidRPr="004F5A54">
        <w:rPr>
          <w:rFonts w:ascii="Arial" w:hAnsi="Arial" w:cs="Arial"/>
          <w:sz w:val="22"/>
          <w:szCs w:val="22"/>
        </w:rPr>
        <w:t>, dietitians and mental health team</w:t>
      </w:r>
      <w:r w:rsidR="005A3D02" w:rsidRPr="004F5A54">
        <w:rPr>
          <w:rFonts w:ascii="Arial" w:hAnsi="Arial" w:cs="Arial"/>
          <w:sz w:val="22"/>
          <w:szCs w:val="22"/>
        </w:rPr>
        <w:t xml:space="preserve">s. They will also provide </w:t>
      </w:r>
      <w:r w:rsidR="00780608" w:rsidRPr="004F5A54">
        <w:rPr>
          <w:rFonts w:ascii="Arial" w:hAnsi="Arial" w:cs="Arial"/>
          <w:sz w:val="22"/>
          <w:szCs w:val="22"/>
        </w:rPr>
        <w:t xml:space="preserve">NICE 9 routine care </w:t>
      </w:r>
      <w:r w:rsidR="00F335D1" w:rsidRPr="004F5A54">
        <w:rPr>
          <w:rFonts w:ascii="Arial" w:hAnsi="Arial" w:cs="Arial"/>
          <w:sz w:val="22"/>
          <w:szCs w:val="22"/>
        </w:rPr>
        <w:t>progress that checks all affected areas of the body due to this conditio</w:t>
      </w:r>
      <w:r w:rsidR="002A1718" w:rsidRPr="004F5A54">
        <w:rPr>
          <w:rFonts w:ascii="Arial" w:hAnsi="Arial" w:cs="Arial"/>
          <w:sz w:val="22"/>
          <w:szCs w:val="22"/>
        </w:rPr>
        <w:t>n and outreach to communities that have a higher ri</w:t>
      </w:r>
      <w:r w:rsidR="003F0D1D">
        <w:rPr>
          <w:rFonts w:ascii="Arial" w:hAnsi="Arial" w:cs="Arial"/>
          <w:sz w:val="22"/>
          <w:szCs w:val="22"/>
        </w:rPr>
        <w:t>s</w:t>
      </w:r>
      <w:r w:rsidR="002A1718" w:rsidRPr="004F5A54">
        <w:rPr>
          <w:rFonts w:ascii="Arial" w:hAnsi="Arial" w:cs="Arial"/>
          <w:sz w:val="22"/>
          <w:szCs w:val="22"/>
        </w:rPr>
        <w:t xml:space="preserve">k of diabetes. </w:t>
      </w:r>
      <w:r w:rsidR="00E935C1" w:rsidRPr="004F5A54">
        <w:rPr>
          <w:rFonts w:ascii="Arial" w:hAnsi="Arial" w:cs="Arial"/>
          <w:sz w:val="22"/>
          <w:szCs w:val="22"/>
        </w:rPr>
        <w:t xml:space="preserve">Charities such a </w:t>
      </w:r>
      <w:r w:rsidR="00CA047E" w:rsidRPr="004F5A54">
        <w:rPr>
          <w:rFonts w:ascii="Arial" w:hAnsi="Arial" w:cs="Arial"/>
          <w:sz w:val="22"/>
          <w:szCs w:val="22"/>
        </w:rPr>
        <w:t>Breakthrough T1D</w:t>
      </w:r>
      <w:r w:rsidR="00C90D01" w:rsidRPr="004F5A54">
        <w:rPr>
          <w:rFonts w:ascii="Arial" w:hAnsi="Arial" w:cs="Arial"/>
          <w:sz w:val="22"/>
          <w:szCs w:val="22"/>
        </w:rPr>
        <w:t xml:space="preserve"> and Diabetes UK </w:t>
      </w:r>
      <w:r w:rsidR="00E4386E" w:rsidRPr="004F5A54">
        <w:rPr>
          <w:rFonts w:ascii="Arial" w:hAnsi="Arial" w:cs="Arial"/>
          <w:sz w:val="22"/>
          <w:szCs w:val="22"/>
        </w:rPr>
        <w:t>can offer free online group calls</w:t>
      </w:r>
      <w:r w:rsidR="00CA047E" w:rsidRPr="004F5A54">
        <w:rPr>
          <w:rFonts w:ascii="Arial" w:hAnsi="Arial" w:cs="Arial"/>
          <w:sz w:val="22"/>
          <w:szCs w:val="22"/>
        </w:rPr>
        <w:t xml:space="preserve"> with </w:t>
      </w:r>
      <w:r w:rsidR="00BA7B91" w:rsidRPr="004F5A54">
        <w:rPr>
          <w:rFonts w:ascii="Arial" w:hAnsi="Arial" w:cs="Arial"/>
          <w:sz w:val="22"/>
          <w:szCs w:val="22"/>
        </w:rPr>
        <w:t>other</w:t>
      </w:r>
      <w:r w:rsidR="00CA047E" w:rsidRPr="004F5A54">
        <w:rPr>
          <w:rFonts w:ascii="Arial" w:hAnsi="Arial" w:cs="Arial"/>
          <w:sz w:val="22"/>
          <w:szCs w:val="22"/>
        </w:rPr>
        <w:t xml:space="preserve"> families that have a member(S)</w:t>
      </w:r>
      <w:r w:rsidR="00BA7B91" w:rsidRPr="004F5A54">
        <w:rPr>
          <w:rFonts w:ascii="Arial" w:hAnsi="Arial" w:cs="Arial"/>
          <w:sz w:val="22"/>
          <w:szCs w:val="22"/>
        </w:rPr>
        <w:t xml:space="preserve"> going </w:t>
      </w:r>
      <w:r w:rsidR="00227942" w:rsidRPr="004F5A54">
        <w:rPr>
          <w:rFonts w:ascii="Arial" w:hAnsi="Arial" w:cs="Arial"/>
          <w:sz w:val="22"/>
          <w:szCs w:val="22"/>
        </w:rPr>
        <w:t>through</w:t>
      </w:r>
      <w:r w:rsidR="00BA7B91" w:rsidRPr="004F5A54">
        <w:rPr>
          <w:rFonts w:ascii="Arial" w:hAnsi="Arial" w:cs="Arial"/>
          <w:sz w:val="22"/>
          <w:szCs w:val="22"/>
        </w:rPr>
        <w:t xml:space="preserve"> the same situation. This can help </w:t>
      </w:r>
      <w:r w:rsidR="00F9417C" w:rsidRPr="004F5A54">
        <w:rPr>
          <w:rFonts w:ascii="Arial" w:hAnsi="Arial" w:cs="Arial"/>
          <w:sz w:val="22"/>
          <w:szCs w:val="22"/>
        </w:rPr>
        <w:t>exchange experiences and offer comfort to new cases in families.</w:t>
      </w:r>
    </w:p>
    <w:p w14:paraId="1EF863FC" w14:textId="0DD7A587" w:rsidR="000D0F31" w:rsidRDefault="00740A09" w:rsidP="00447E46">
      <w:pPr>
        <w:spacing w:line="360" w:lineRule="auto"/>
        <w:rPr>
          <w:rFonts w:ascii="Arial" w:hAnsi="Arial" w:cs="Arial"/>
          <w:sz w:val="22"/>
          <w:szCs w:val="22"/>
        </w:rPr>
      </w:pPr>
      <w:r w:rsidRPr="004F5A54">
        <w:rPr>
          <w:rFonts w:ascii="Arial" w:hAnsi="Arial" w:cs="Arial"/>
          <w:sz w:val="22"/>
          <w:szCs w:val="22"/>
        </w:rPr>
        <w:t xml:space="preserve">Another support </w:t>
      </w:r>
      <w:r w:rsidR="003438B9" w:rsidRPr="004F5A54">
        <w:rPr>
          <w:rFonts w:ascii="Arial" w:hAnsi="Arial" w:cs="Arial"/>
          <w:sz w:val="22"/>
          <w:szCs w:val="22"/>
        </w:rPr>
        <w:t xml:space="preserve">is that </w:t>
      </w:r>
      <w:r w:rsidR="00966B92" w:rsidRPr="004F5A54">
        <w:rPr>
          <w:rFonts w:ascii="Arial" w:hAnsi="Arial" w:cs="Arial"/>
          <w:sz w:val="22"/>
          <w:szCs w:val="22"/>
        </w:rPr>
        <w:t xml:space="preserve">Local councils can provide help with </w:t>
      </w:r>
      <w:r w:rsidR="00681B4D" w:rsidRPr="004F5A54">
        <w:rPr>
          <w:rFonts w:ascii="Arial" w:hAnsi="Arial" w:cs="Arial"/>
          <w:sz w:val="22"/>
          <w:szCs w:val="22"/>
        </w:rPr>
        <w:t xml:space="preserve">district </w:t>
      </w:r>
      <w:r w:rsidR="00CB50B5" w:rsidRPr="004F5A54">
        <w:rPr>
          <w:rFonts w:ascii="Arial" w:hAnsi="Arial" w:cs="Arial"/>
          <w:sz w:val="22"/>
          <w:szCs w:val="22"/>
        </w:rPr>
        <w:t>nurses</w:t>
      </w:r>
      <w:r w:rsidR="00681B4D" w:rsidRPr="004F5A54">
        <w:rPr>
          <w:rFonts w:ascii="Arial" w:hAnsi="Arial" w:cs="Arial"/>
          <w:sz w:val="22"/>
          <w:szCs w:val="22"/>
        </w:rPr>
        <w:t xml:space="preserve"> that can attend your home and help with </w:t>
      </w:r>
      <w:r w:rsidR="00CB50B5" w:rsidRPr="004F5A54">
        <w:rPr>
          <w:rFonts w:ascii="Arial" w:hAnsi="Arial" w:cs="Arial"/>
          <w:sz w:val="22"/>
          <w:szCs w:val="22"/>
        </w:rPr>
        <w:t>administrating</w:t>
      </w:r>
      <w:r w:rsidR="00681B4D" w:rsidRPr="004F5A54">
        <w:rPr>
          <w:rFonts w:ascii="Arial" w:hAnsi="Arial" w:cs="Arial"/>
          <w:sz w:val="22"/>
          <w:szCs w:val="22"/>
        </w:rPr>
        <w:t xml:space="preserve"> </w:t>
      </w:r>
      <w:r w:rsidR="00CB50B5" w:rsidRPr="004F5A54">
        <w:rPr>
          <w:rFonts w:ascii="Arial" w:hAnsi="Arial" w:cs="Arial"/>
          <w:sz w:val="22"/>
          <w:szCs w:val="22"/>
        </w:rPr>
        <w:t>medication</w:t>
      </w:r>
      <w:r w:rsidR="002B3B5F" w:rsidRPr="004F5A54">
        <w:rPr>
          <w:rFonts w:ascii="Arial" w:hAnsi="Arial" w:cs="Arial"/>
          <w:sz w:val="22"/>
          <w:szCs w:val="22"/>
        </w:rPr>
        <w:t>,</w:t>
      </w:r>
      <w:r w:rsidR="00681B4D" w:rsidRPr="004F5A54">
        <w:rPr>
          <w:rFonts w:ascii="Arial" w:hAnsi="Arial" w:cs="Arial"/>
          <w:sz w:val="22"/>
          <w:szCs w:val="22"/>
        </w:rPr>
        <w:t xml:space="preserve"> changing </w:t>
      </w:r>
      <w:r w:rsidR="00CB50B5" w:rsidRPr="004F5A54">
        <w:rPr>
          <w:rFonts w:ascii="Arial" w:hAnsi="Arial" w:cs="Arial"/>
          <w:sz w:val="22"/>
          <w:szCs w:val="22"/>
        </w:rPr>
        <w:t>wound dressing</w:t>
      </w:r>
      <w:r w:rsidR="002B3B5F" w:rsidRPr="004F5A54">
        <w:rPr>
          <w:rFonts w:ascii="Arial" w:hAnsi="Arial" w:cs="Arial"/>
          <w:sz w:val="22"/>
          <w:szCs w:val="22"/>
        </w:rPr>
        <w:t xml:space="preserve"> or helping with tasks the </w:t>
      </w:r>
      <w:r w:rsidR="00232AFF" w:rsidRPr="004F5A54">
        <w:rPr>
          <w:rFonts w:ascii="Arial" w:hAnsi="Arial" w:cs="Arial"/>
          <w:sz w:val="22"/>
          <w:szCs w:val="22"/>
        </w:rPr>
        <w:t>individual cannot do by themselves</w:t>
      </w:r>
      <w:r w:rsidR="002A6549" w:rsidRPr="004F5A54">
        <w:rPr>
          <w:rFonts w:ascii="Arial" w:hAnsi="Arial" w:cs="Arial"/>
          <w:sz w:val="22"/>
          <w:szCs w:val="22"/>
        </w:rPr>
        <w:t>.</w:t>
      </w:r>
      <w:r w:rsidR="003A687C">
        <w:rPr>
          <w:rFonts w:ascii="Arial" w:hAnsi="Arial" w:cs="Arial"/>
          <w:sz w:val="22"/>
          <w:szCs w:val="22"/>
        </w:rPr>
        <w:t xml:space="preserve"> While this is wonderful the workload is having staff </w:t>
      </w:r>
      <w:r w:rsidR="004608BA">
        <w:rPr>
          <w:rFonts w:ascii="Arial" w:hAnsi="Arial" w:cs="Arial"/>
          <w:sz w:val="22"/>
          <w:szCs w:val="22"/>
        </w:rPr>
        <w:t xml:space="preserve">stressed also. </w:t>
      </w:r>
      <w:r w:rsidR="00F16034">
        <w:rPr>
          <w:rFonts w:ascii="Arial" w:hAnsi="Arial" w:cs="Arial"/>
          <w:sz w:val="22"/>
          <w:szCs w:val="22"/>
        </w:rPr>
        <w:t>According to, The Kings Fund</w:t>
      </w:r>
      <w:r w:rsidR="0086017F">
        <w:rPr>
          <w:rFonts w:ascii="Arial" w:hAnsi="Arial" w:cs="Arial"/>
          <w:sz w:val="22"/>
          <w:szCs w:val="22"/>
        </w:rPr>
        <w:t xml:space="preserve"> (2021), ‘it’s a bitter irony </w:t>
      </w:r>
      <w:r w:rsidR="000D0F31">
        <w:rPr>
          <w:rFonts w:ascii="Arial" w:hAnsi="Arial" w:cs="Arial"/>
          <w:sz w:val="22"/>
          <w:szCs w:val="22"/>
        </w:rPr>
        <w:t xml:space="preserve">that many health care workers in the community </w:t>
      </w:r>
      <w:r w:rsidR="00356D28">
        <w:rPr>
          <w:rFonts w:ascii="Arial" w:hAnsi="Arial" w:cs="Arial"/>
          <w:sz w:val="22"/>
          <w:szCs w:val="22"/>
        </w:rPr>
        <w:t>are having their own health damaged in the process</w:t>
      </w:r>
      <w:r w:rsidR="00040632">
        <w:rPr>
          <w:rFonts w:ascii="Arial" w:hAnsi="Arial" w:cs="Arial"/>
          <w:sz w:val="22"/>
          <w:szCs w:val="22"/>
        </w:rPr>
        <w:t xml:space="preserve">’. </w:t>
      </w:r>
      <w:r w:rsidR="00D03C4A">
        <w:rPr>
          <w:rFonts w:ascii="Arial" w:hAnsi="Arial" w:cs="Arial"/>
          <w:sz w:val="22"/>
          <w:szCs w:val="22"/>
        </w:rPr>
        <w:t xml:space="preserve">This is because of chronic excessive </w:t>
      </w:r>
      <w:r w:rsidR="00C104BC">
        <w:rPr>
          <w:rFonts w:ascii="Arial" w:hAnsi="Arial" w:cs="Arial"/>
          <w:sz w:val="22"/>
          <w:szCs w:val="22"/>
        </w:rPr>
        <w:t>workload.</w:t>
      </w:r>
    </w:p>
    <w:p w14:paraId="6417FE9E" w14:textId="77777777" w:rsidR="003368B6" w:rsidRDefault="003368B6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3CFCC2" w14:textId="41D6AF83" w:rsidR="00011C1D" w:rsidRPr="00D130C9" w:rsidRDefault="00011C1D" w:rsidP="00447E4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130C9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28FEF711" w14:textId="311BDAD0" w:rsidR="0060538F" w:rsidRPr="00011C1D" w:rsidRDefault="0060538F" w:rsidP="00447E4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conclude this </w:t>
      </w:r>
      <w:r w:rsidR="008E37DC">
        <w:rPr>
          <w:rFonts w:ascii="Arial" w:hAnsi="Arial" w:cs="Arial"/>
          <w:sz w:val="22"/>
          <w:szCs w:val="22"/>
        </w:rPr>
        <w:t>report,</w:t>
      </w:r>
      <w:r>
        <w:rPr>
          <w:rFonts w:ascii="Arial" w:hAnsi="Arial" w:cs="Arial"/>
          <w:sz w:val="22"/>
          <w:szCs w:val="22"/>
        </w:rPr>
        <w:t xml:space="preserve"> type 1</w:t>
      </w:r>
      <w:r w:rsidR="00E05F57">
        <w:rPr>
          <w:rFonts w:ascii="Arial" w:hAnsi="Arial" w:cs="Arial"/>
          <w:sz w:val="22"/>
          <w:szCs w:val="22"/>
        </w:rPr>
        <w:t xml:space="preserve"> </w:t>
      </w:r>
      <w:r w:rsidR="005A591B">
        <w:rPr>
          <w:rFonts w:ascii="Arial" w:hAnsi="Arial" w:cs="Arial"/>
          <w:sz w:val="22"/>
          <w:szCs w:val="22"/>
        </w:rPr>
        <w:t xml:space="preserve">diabetes </w:t>
      </w:r>
      <w:r w:rsidR="006666E7">
        <w:rPr>
          <w:rFonts w:ascii="Arial" w:hAnsi="Arial" w:cs="Arial"/>
          <w:sz w:val="22"/>
          <w:szCs w:val="22"/>
        </w:rPr>
        <w:t>is</w:t>
      </w:r>
      <w:r w:rsidR="00E05F57">
        <w:rPr>
          <w:rFonts w:ascii="Arial" w:hAnsi="Arial" w:cs="Arial"/>
          <w:sz w:val="22"/>
          <w:szCs w:val="22"/>
        </w:rPr>
        <w:t xml:space="preserve"> a very serious </w:t>
      </w:r>
      <w:r w:rsidR="006666E7">
        <w:rPr>
          <w:rFonts w:ascii="Arial" w:hAnsi="Arial" w:cs="Arial"/>
          <w:sz w:val="22"/>
          <w:szCs w:val="22"/>
        </w:rPr>
        <w:t>condition</w:t>
      </w:r>
      <w:r w:rsidR="00C16805">
        <w:rPr>
          <w:rFonts w:ascii="Arial" w:hAnsi="Arial" w:cs="Arial"/>
          <w:sz w:val="22"/>
          <w:szCs w:val="22"/>
        </w:rPr>
        <w:t>.</w:t>
      </w:r>
      <w:r w:rsidR="007677CC">
        <w:rPr>
          <w:rFonts w:ascii="Arial" w:hAnsi="Arial" w:cs="Arial"/>
          <w:sz w:val="22"/>
          <w:szCs w:val="22"/>
        </w:rPr>
        <w:t xml:space="preserve"> Having your blood pressure checked</w:t>
      </w:r>
      <w:r w:rsidR="00DB6C92">
        <w:rPr>
          <w:rFonts w:ascii="Arial" w:hAnsi="Arial" w:cs="Arial"/>
          <w:sz w:val="22"/>
          <w:szCs w:val="22"/>
        </w:rPr>
        <w:t xml:space="preserve"> </w:t>
      </w:r>
      <w:r w:rsidR="00762409">
        <w:rPr>
          <w:rFonts w:ascii="Arial" w:hAnsi="Arial" w:cs="Arial"/>
          <w:sz w:val="22"/>
          <w:szCs w:val="22"/>
        </w:rPr>
        <w:t>annually</w:t>
      </w:r>
      <w:r w:rsidR="002D2A3F">
        <w:rPr>
          <w:rFonts w:ascii="Arial" w:hAnsi="Arial" w:cs="Arial"/>
          <w:sz w:val="22"/>
          <w:szCs w:val="22"/>
        </w:rPr>
        <w:t xml:space="preserve"> </w:t>
      </w:r>
      <w:r w:rsidR="00FA3C60">
        <w:rPr>
          <w:rFonts w:ascii="Arial" w:hAnsi="Arial" w:cs="Arial"/>
          <w:sz w:val="22"/>
          <w:szCs w:val="22"/>
        </w:rPr>
        <w:t>and screenings</w:t>
      </w:r>
      <w:r w:rsidR="000B7EE1">
        <w:rPr>
          <w:rFonts w:ascii="Arial" w:hAnsi="Arial" w:cs="Arial"/>
          <w:sz w:val="22"/>
          <w:szCs w:val="22"/>
        </w:rPr>
        <w:t xml:space="preserve"> </w:t>
      </w:r>
      <w:r w:rsidR="002C5AC0">
        <w:rPr>
          <w:rFonts w:ascii="Arial" w:hAnsi="Arial" w:cs="Arial"/>
          <w:sz w:val="22"/>
          <w:szCs w:val="22"/>
        </w:rPr>
        <w:t xml:space="preserve">are beneficial to </w:t>
      </w:r>
      <w:r w:rsidR="001E6676">
        <w:rPr>
          <w:rFonts w:ascii="Arial" w:hAnsi="Arial" w:cs="Arial"/>
          <w:sz w:val="22"/>
          <w:szCs w:val="22"/>
        </w:rPr>
        <w:t>an individual with higher risks of this condition.</w:t>
      </w:r>
      <w:r w:rsidR="009A6F66">
        <w:rPr>
          <w:rFonts w:ascii="Arial" w:hAnsi="Arial" w:cs="Arial"/>
          <w:sz w:val="22"/>
          <w:szCs w:val="22"/>
        </w:rPr>
        <w:t xml:space="preserve"> </w:t>
      </w:r>
      <w:r w:rsidR="00C16805">
        <w:rPr>
          <w:rFonts w:ascii="Arial" w:hAnsi="Arial" w:cs="Arial"/>
          <w:sz w:val="22"/>
          <w:szCs w:val="22"/>
        </w:rPr>
        <w:t xml:space="preserve">I have discussed </w:t>
      </w:r>
      <w:r w:rsidR="00C32F8A">
        <w:rPr>
          <w:rFonts w:ascii="Arial" w:hAnsi="Arial" w:cs="Arial"/>
          <w:sz w:val="22"/>
          <w:szCs w:val="22"/>
        </w:rPr>
        <w:t>what the NHS and health care services are doing to prevent further stages and e</w:t>
      </w:r>
      <w:r w:rsidR="00832D5C">
        <w:rPr>
          <w:rFonts w:ascii="Arial" w:hAnsi="Arial" w:cs="Arial"/>
          <w:sz w:val="22"/>
          <w:szCs w:val="22"/>
        </w:rPr>
        <w:t xml:space="preserve">arly development. </w:t>
      </w:r>
      <w:r w:rsidR="00BC7E3B">
        <w:rPr>
          <w:rFonts w:ascii="Arial" w:hAnsi="Arial" w:cs="Arial"/>
          <w:sz w:val="22"/>
          <w:szCs w:val="22"/>
        </w:rPr>
        <w:t xml:space="preserve">I </w:t>
      </w:r>
      <w:r w:rsidR="006666E7">
        <w:rPr>
          <w:rFonts w:ascii="Arial" w:hAnsi="Arial" w:cs="Arial"/>
          <w:sz w:val="22"/>
          <w:szCs w:val="22"/>
        </w:rPr>
        <w:t>have</w:t>
      </w:r>
      <w:r w:rsidR="00BC7E3B">
        <w:rPr>
          <w:rFonts w:ascii="Arial" w:hAnsi="Arial" w:cs="Arial"/>
          <w:sz w:val="22"/>
          <w:szCs w:val="22"/>
        </w:rPr>
        <w:t xml:space="preserve"> also looked into what families are going th</w:t>
      </w:r>
      <w:r w:rsidR="00EC0625">
        <w:rPr>
          <w:rFonts w:ascii="Arial" w:hAnsi="Arial" w:cs="Arial"/>
          <w:sz w:val="22"/>
          <w:szCs w:val="22"/>
        </w:rPr>
        <w:t xml:space="preserve">rough and what </w:t>
      </w:r>
      <w:r w:rsidR="006666E7">
        <w:rPr>
          <w:rFonts w:ascii="Arial" w:hAnsi="Arial" w:cs="Arial"/>
          <w:sz w:val="22"/>
          <w:szCs w:val="22"/>
        </w:rPr>
        <w:t>could</w:t>
      </w:r>
      <w:r w:rsidR="00EC0625">
        <w:rPr>
          <w:rFonts w:ascii="Arial" w:hAnsi="Arial" w:cs="Arial"/>
          <w:sz w:val="22"/>
          <w:szCs w:val="22"/>
        </w:rPr>
        <w:t xml:space="preserve"> be done to help them</w:t>
      </w:r>
      <w:r w:rsidR="00373063">
        <w:rPr>
          <w:rFonts w:ascii="Arial" w:hAnsi="Arial" w:cs="Arial"/>
          <w:sz w:val="22"/>
          <w:szCs w:val="22"/>
        </w:rPr>
        <w:t xml:space="preserve"> with the health and social care </w:t>
      </w:r>
      <w:r w:rsidR="006666E7">
        <w:rPr>
          <w:rFonts w:ascii="Arial" w:hAnsi="Arial" w:cs="Arial"/>
          <w:sz w:val="22"/>
          <w:szCs w:val="22"/>
        </w:rPr>
        <w:t>services</w:t>
      </w:r>
      <w:r w:rsidR="00373063">
        <w:rPr>
          <w:rFonts w:ascii="Arial" w:hAnsi="Arial" w:cs="Arial"/>
          <w:sz w:val="22"/>
          <w:szCs w:val="22"/>
        </w:rPr>
        <w:t xml:space="preserve"> provided</w:t>
      </w:r>
      <w:r w:rsidR="00EC0625">
        <w:rPr>
          <w:rFonts w:ascii="Arial" w:hAnsi="Arial" w:cs="Arial"/>
          <w:sz w:val="22"/>
          <w:szCs w:val="22"/>
        </w:rPr>
        <w:t xml:space="preserve">. </w:t>
      </w:r>
      <w:r w:rsidR="005669F5">
        <w:rPr>
          <w:rFonts w:ascii="Arial" w:hAnsi="Arial" w:cs="Arial"/>
          <w:sz w:val="22"/>
          <w:szCs w:val="22"/>
        </w:rPr>
        <w:t xml:space="preserve">It is important type 1 </w:t>
      </w:r>
      <w:r w:rsidR="006666E7">
        <w:rPr>
          <w:rFonts w:ascii="Arial" w:hAnsi="Arial" w:cs="Arial"/>
          <w:sz w:val="22"/>
          <w:szCs w:val="22"/>
        </w:rPr>
        <w:t>diabetes</w:t>
      </w:r>
      <w:r w:rsidR="005669F5">
        <w:rPr>
          <w:rFonts w:ascii="Arial" w:hAnsi="Arial" w:cs="Arial"/>
          <w:sz w:val="22"/>
          <w:szCs w:val="22"/>
        </w:rPr>
        <w:t xml:space="preserve"> is controlled </w:t>
      </w:r>
      <w:r w:rsidR="001A5A18">
        <w:rPr>
          <w:rFonts w:ascii="Arial" w:hAnsi="Arial" w:cs="Arial"/>
          <w:sz w:val="22"/>
          <w:szCs w:val="22"/>
        </w:rPr>
        <w:t xml:space="preserve">because </w:t>
      </w:r>
      <w:r w:rsidR="00F87DE4">
        <w:rPr>
          <w:rFonts w:ascii="Arial" w:hAnsi="Arial" w:cs="Arial"/>
          <w:sz w:val="22"/>
          <w:szCs w:val="22"/>
        </w:rPr>
        <w:t>there would be less complications</w:t>
      </w:r>
      <w:r w:rsidR="00D63EF9">
        <w:rPr>
          <w:rFonts w:ascii="Arial" w:hAnsi="Arial" w:cs="Arial"/>
          <w:sz w:val="22"/>
          <w:szCs w:val="22"/>
        </w:rPr>
        <w:t>,</w:t>
      </w:r>
      <w:r w:rsidR="00573D45">
        <w:rPr>
          <w:rFonts w:ascii="Arial" w:hAnsi="Arial" w:cs="Arial"/>
          <w:sz w:val="22"/>
          <w:szCs w:val="22"/>
        </w:rPr>
        <w:t xml:space="preserve"> more lives saved </w:t>
      </w:r>
      <w:r w:rsidR="004B178D">
        <w:rPr>
          <w:rFonts w:ascii="Arial" w:hAnsi="Arial" w:cs="Arial"/>
          <w:sz w:val="22"/>
          <w:szCs w:val="22"/>
        </w:rPr>
        <w:t xml:space="preserve">and financially less of a burden on the health care system. </w:t>
      </w:r>
      <w:r w:rsidR="00661A0E">
        <w:rPr>
          <w:rFonts w:ascii="Arial" w:hAnsi="Arial" w:cs="Arial"/>
          <w:sz w:val="22"/>
          <w:szCs w:val="22"/>
        </w:rPr>
        <w:t>Although things may not change in a</w:t>
      </w:r>
      <w:r w:rsidR="00C2302B">
        <w:rPr>
          <w:rFonts w:ascii="Arial" w:hAnsi="Arial" w:cs="Arial"/>
          <w:sz w:val="22"/>
          <w:szCs w:val="22"/>
        </w:rPr>
        <w:t>n</w:t>
      </w:r>
      <w:r w:rsidR="00661A0E">
        <w:rPr>
          <w:rFonts w:ascii="Arial" w:hAnsi="Arial" w:cs="Arial"/>
          <w:sz w:val="22"/>
          <w:szCs w:val="22"/>
        </w:rPr>
        <w:t xml:space="preserve"> instant keeping data, investigations </w:t>
      </w:r>
      <w:r w:rsidR="00A97FCF">
        <w:rPr>
          <w:rFonts w:ascii="Arial" w:hAnsi="Arial" w:cs="Arial"/>
          <w:sz w:val="22"/>
          <w:szCs w:val="22"/>
        </w:rPr>
        <w:t xml:space="preserve">and </w:t>
      </w:r>
      <w:r w:rsidR="00661A0E">
        <w:rPr>
          <w:rFonts w:ascii="Arial" w:hAnsi="Arial" w:cs="Arial"/>
          <w:sz w:val="22"/>
          <w:szCs w:val="22"/>
        </w:rPr>
        <w:t xml:space="preserve">surveys can give </w:t>
      </w:r>
      <w:r w:rsidR="00A97FCF">
        <w:rPr>
          <w:rFonts w:ascii="Arial" w:hAnsi="Arial" w:cs="Arial"/>
          <w:sz w:val="22"/>
          <w:szCs w:val="22"/>
        </w:rPr>
        <w:t>a better understanding</w:t>
      </w:r>
      <w:r w:rsidR="00B72E99">
        <w:rPr>
          <w:rFonts w:ascii="Arial" w:hAnsi="Arial" w:cs="Arial"/>
          <w:sz w:val="22"/>
          <w:szCs w:val="22"/>
        </w:rPr>
        <w:t>,</w:t>
      </w:r>
      <w:r w:rsidR="004C0D57">
        <w:rPr>
          <w:rFonts w:ascii="Arial" w:hAnsi="Arial" w:cs="Arial"/>
          <w:sz w:val="22"/>
          <w:szCs w:val="22"/>
        </w:rPr>
        <w:t xml:space="preserve"> thus in the future</w:t>
      </w:r>
      <w:r w:rsidR="00B72E99">
        <w:rPr>
          <w:rFonts w:ascii="Arial" w:hAnsi="Arial" w:cs="Arial"/>
          <w:sz w:val="22"/>
          <w:szCs w:val="22"/>
        </w:rPr>
        <w:t xml:space="preserve"> </w:t>
      </w:r>
      <w:r w:rsidR="00F5127D">
        <w:rPr>
          <w:rFonts w:ascii="Arial" w:hAnsi="Arial" w:cs="Arial"/>
          <w:sz w:val="22"/>
          <w:szCs w:val="22"/>
        </w:rPr>
        <w:t>care providers, families, specialists</w:t>
      </w:r>
      <w:r w:rsidR="000B5451">
        <w:rPr>
          <w:rFonts w:ascii="Arial" w:hAnsi="Arial" w:cs="Arial"/>
          <w:sz w:val="22"/>
          <w:szCs w:val="22"/>
        </w:rPr>
        <w:t xml:space="preserve">, GPs, hospitals </w:t>
      </w:r>
      <w:r w:rsidR="005D3FBC">
        <w:rPr>
          <w:rFonts w:ascii="Arial" w:hAnsi="Arial" w:cs="Arial"/>
          <w:sz w:val="22"/>
          <w:szCs w:val="22"/>
        </w:rPr>
        <w:t xml:space="preserve">would gain </w:t>
      </w:r>
      <w:r w:rsidR="00B71FED">
        <w:rPr>
          <w:rFonts w:ascii="Arial" w:hAnsi="Arial" w:cs="Arial"/>
          <w:sz w:val="22"/>
          <w:szCs w:val="22"/>
        </w:rPr>
        <w:t>more knowledge o</w:t>
      </w:r>
      <w:r w:rsidR="008E37DC">
        <w:rPr>
          <w:rFonts w:ascii="Arial" w:hAnsi="Arial" w:cs="Arial"/>
          <w:sz w:val="22"/>
          <w:szCs w:val="22"/>
        </w:rPr>
        <w:t>f</w:t>
      </w:r>
      <w:r w:rsidR="00B71FED">
        <w:rPr>
          <w:rFonts w:ascii="Arial" w:hAnsi="Arial" w:cs="Arial"/>
          <w:sz w:val="22"/>
          <w:szCs w:val="22"/>
        </w:rPr>
        <w:t xml:space="preserve"> this condition. </w:t>
      </w:r>
    </w:p>
    <w:p w14:paraId="647B5939" w14:textId="77777777" w:rsidR="00C25D7B" w:rsidRDefault="00C25D7B" w:rsidP="00B571AA">
      <w:pPr>
        <w:spacing w:line="360" w:lineRule="auto"/>
      </w:pPr>
    </w:p>
    <w:p w14:paraId="1B87CFE8" w14:textId="51A20589" w:rsidR="00C92279" w:rsidRDefault="00C14B30" w:rsidP="00B571AA">
      <w:pPr>
        <w:spacing w:line="360" w:lineRule="auto"/>
      </w:pPr>
      <w:r>
        <w:t xml:space="preserve"> </w:t>
      </w:r>
    </w:p>
    <w:p w14:paraId="5AA868E3" w14:textId="77777777" w:rsidR="00144BD9" w:rsidRDefault="00144BD9" w:rsidP="00B571AA">
      <w:pPr>
        <w:spacing w:line="360" w:lineRule="auto"/>
      </w:pPr>
    </w:p>
    <w:p w14:paraId="2181153B" w14:textId="77777777" w:rsidR="00AA31D3" w:rsidRDefault="00AA31D3" w:rsidP="0040311B">
      <w:pPr>
        <w:rPr>
          <w:rFonts w:ascii="Arial" w:hAnsi="Arial" w:cs="Arial"/>
          <w:sz w:val="22"/>
          <w:szCs w:val="22"/>
        </w:rPr>
      </w:pPr>
    </w:p>
    <w:p w14:paraId="6EA08A0A" w14:textId="77777777" w:rsidR="00AA31D3" w:rsidRDefault="00AA31D3" w:rsidP="0040311B">
      <w:pPr>
        <w:rPr>
          <w:rFonts w:ascii="Arial" w:hAnsi="Arial" w:cs="Arial"/>
          <w:sz w:val="22"/>
          <w:szCs w:val="22"/>
        </w:rPr>
      </w:pPr>
    </w:p>
    <w:p w14:paraId="0696A2D7" w14:textId="32EF1DA2" w:rsidR="008D79BB" w:rsidRPr="00447E46" w:rsidRDefault="007B7F10" w:rsidP="0040311B">
      <w:pPr>
        <w:rPr>
          <w:rFonts w:ascii="Arial" w:hAnsi="Arial" w:cs="Arial"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 xml:space="preserve">Breakthrough T1D, </w:t>
      </w:r>
      <w:r w:rsidR="001500D1" w:rsidRPr="00447E46">
        <w:rPr>
          <w:rFonts w:ascii="Arial" w:hAnsi="Arial" w:cs="Arial"/>
          <w:sz w:val="22"/>
          <w:szCs w:val="22"/>
        </w:rPr>
        <w:t xml:space="preserve">(2026), </w:t>
      </w:r>
      <w:r w:rsidR="001500D1" w:rsidRPr="00447E46">
        <w:rPr>
          <w:rFonts w:ascii="Arial" w:hAnsi="Arial" w:cs="Arial"/>
          <w:i/>
          <w:iCs/>
          <w:sz w:val="22"/>
          <w:szCs w:val="22"/>
        </w:rPr>
        <w:t xml:space="preserve">screening </w:t>
      </w:r>
      <w:r w:rsidR="00212498" w:rsidRPr="00447E46">
        <w:rPr>
          <w:rFonts w:ascii="Arial" w:hAnsi="Arial" w:cs="Arial"/>
          <w:i/>
          <w:iCs/>
          <w:sz w:val="22"/>
          <w:szCs w:val="22"/>
        </w:rPr>
        <w:t>for type 1 diabetics,</w:t>
      </w:r>
      <w:r w:rsidR="009E2941" w:rsidRPr="00447E46">
        <w:rPr>
          <w:rFonts w:ascii="Arial" w:hAnsi="Arial" w:cs="Arial"/>
          <w:i/>
          <w:iCs/>
          <w:sz w:val="22"/>
          <w:szCs w:val="22"/>
        </w:rPr>
        <w:t xml:space="preserve"> </w:t>
      </w:r>
      <w:r w:rsidR="009E2941" w:rsidRPr="00447E46">
        <w:rPr>
          <w:rFonts w:ascii="Arial" w:hAnsi="Arial" w:cs="Arial"/>
          <w:sz w:val="22"/>
          <w:szCs w:val="22"/>
        </w:rPr>
        <w:t>available at</w:t>
      </w:r>
      <w:r w:rsidR="006C13FF" w:rsidRPr="00447E46">
        <w:rPr>
          <w:rFonts w:ascii="Arial" w:hAnsi="Arial" w:cs="Arial"/>
          <w:sz w:val="22"/>
          <w:szCs w:val="22"/>
        </w:rPr>
        <w:t>:</w:t>
      </w:r>
      <w:r w:rsidR="009E2941" w:rsidRPr="00447E46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6C13FF" w:rsidRPr="00447E46">
          <w:rPr>
            <w:rStyle w:val="Hyperlink"/>
            <w:rFonts w:ascii="Arial" w:hAnsi="Arial" w:cs="Arial"/>
            <w:sz w:val="22"/>
            <w:szCs w:val="22"/>
          </w:rPr>
          <w:t>https://breakthrought1d.org.uk/about-breakthrough-t1d-uk-and-our-impact/our-research/prevention-research/screening-for-type-1-diabetes/</w:t>
        </w:r>
      </w:hyperlink>
      <w:r w:rsidR="006C13FF" w:rsidRPr="00447E46">
        <w:rPr>
          <w:rFonts w:ascii="Arial" w:hAnsi="Arial" w:cs="Arial"/>
          <w:sz w:val="22"/>
          <w:szCs w:val="22"/>
        </w:rPr>
        <w:t xml:space="preserve"> </w:t>
      </w:r>
      <w:r w:rsidR="003C79F3" w:rsidRPr="00447E46">
        <w:rPr>
          <w:rFonts w:ascii="Arial" w:hAnsi="Arial" w:cs="Arial"/>
          <w:sz w:val="22"/>
          <w:szCs w:val="22"/>
        </w:rPr>
        <w:t xml:space="preserve">(assessed </w:t>
      </w:r>
      <w:r w:rsidR="00054AC4" w:rsidRPr="00447E46">
        <w:rPr>
          <w:rFonts w:ascii="Arial" w:hAnsi="Arial" w:cs="Arial"/>
          <w:sz w:val="22"/>
          <w:szCs w:val="22"/>
        </w:rPr>
        <w:t>20/07/2026)</w:t>
      </w:r>
    </w:p>
    <w:p w14:paraId="4133AD48" w14:textId="77777777" w:rsidR="007D0210" w:rsidRPr="00447E46" w:rsidRDefault="004B221D" w:rsidP="0040311B">
      <w:pPr>
        <w:rPr>
          <w:rFonts w:ascii="Arial" w:hAnsi="Arial" w:cs="Arial"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 xml:space="preserve">Heath central, (2024), </w:t>
      </w:r>
      <w:r w:rsidR="00E03034" w:rsidRPr="00447E46">
        <w:rPr>
          <w:rFonts w:ascii="Arial" w:hAnsi="Arial" w:cs="Arial"/>
          <w:i/>
          <w:iCs/>
          <w:sz w:val="22"/>
          <w:szCs w:val="22"/>
        </w:rPr>
        <w:t>what happen</w:t>
      </w:r>
      <w:r w:rsidR="00F0411C" w:rsidRPr="00447E46">
        <w:rPr>
          <w:rFonts w:ascii="Arial" w:hAnsi="Arial" w:cs="Arial"/>
          <w:i/>
          <w:iCs/>
          <w:sz w:val="22"/>
          <w:szCs w:val="22"/>
        </w:rPr>
        <w:t xml:space="preserve">s if type 1 diabetes goes unchecked, </w:t>
      </w:r>
      <w:r w:rsidR="00F0411C" w:rsidRPr="00447E46">
        <w:rPr>
          <w:rFonts w:ascii="Arial" w:hAnsi="Arial" w:cs="Arial"/>
          <w:sz w:val="22"/>
          <w:szCs w:val="22"/>
        </w:rPr>
        <w:t xml:space="preserve">available at: </w:t>
      </w:r>
      <w:hyperlink r:id="rId7" w:history="1">
        <w:r w:rsidR="00723036" w:rsidRPr="00447E46">
          <w:rPr>
            <w:rStyle w:val="Hyperlink"/>
            <w:rFonts w:ascii="Arial" w:hAnsi="Arial" w:cs="Arial"/>
            <w:sz w:val="22"/>
            <w:szCs w:val="22"/>
          </w:rPr>
          <w:t>https://www.healthcentral.com/condition/type-1-diabetes/what-happens-if-type-1-diabetes-goes-unchecked</w:t>
        </w:r>
      </w:hyperlink>
      <w:r w:rsidR="00723036" w:rsidRPr="00447E46">
        <w:rPr>
          <w:rFonts w:ascii="Arial" w:hAnsi="Arial" w:cs="Arial"/>
          <w:sz w:val="22"/>
          <w:szCs w:val="22"/>
        </w:rPr>
        <w:t xml:space="preserve"> </w:t>
      </w:r>
      <w:r w:rsidR="00704D40" w:rsidRPr="00447E46">
        <w:rPr>
          <w:rFonts w:ascii="Arial" w:hAnsi="Arial" w:cs="Arial"/>
          <w:sz w:val="22"/>
          <w:szCs w:val="22"/>
        </w:rPr>
        <w:t>(accessed 20/07/</w:t>
      </w:r>
      <w:r w:rsidR="00C82373" w:rsidRPr="00447E46">
        <w:rPr>
          <w:rFonts w:ascii="Arial" w:hAnsi="Arial" w:cs="Arial"/>
          <w:sz w:val="22"/>
          <w:szCs w:val="22"/>
        </w:rPr>
        <w:t>2026)</w:t>
      </w:r>
    </w:p>
    <w:p w14:paraId="101A9ED1" w14:textId="5C7CF79A" w:rsidR="00BA2015" w:rsidRPr="00447E46" w:rsidRDefault="00723036" w:rsidP="0040311B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447E46">
        <w:rPr>
          <w:rFonts w:ascii="Arial" w:hAnsi="Arial" w:cs="Arial"/>
          <w:color w:val="0000FF"/>
          <w:sz w:val="22"/>
          <w:szCs w:val="22"/>
          <w:u w:val="single"/>
        </w:rPr>
        <w:fldChar w:fldCharType="begin"/>
      </w:r>
      <w:r w:rsidRPr="00447E46">
        <w:rPr>
          <w:rFonts w:ascii="Arial" w:hAnsi="Arial" w:cs="Arial"/>
          <w:color w:val="0000FF"/>
          <w:sz w:val="22"/>
          <w:szCs w:val="22"/>
          <w:u w:val="single"/>
        </w:rPr>
        <w:instrText>HYPERLINK "https://www.healthcentral.com/condition/type-1-diabetes/what-happens-if-type-1-diabetes-goes-unchecked"</w:instrText>
      </w:r>
      <w:r w:rsidRPr="00447E46">
        <w:rPr>
          <w:rFonts w:ascii="Arial" w:hAnsi="Arial" w:cs="Arial"/>
          <w:color w:val="0000FF"/>
          <w:sz w:val="22"/>
          <w:szCs w:val="22"/>
          <w:u w:val="single"/>
        </w:rPr>
      </w:r>
      <w:r w:rsidRPr="00447E46">
        <w:rPr>
          <w:rFonts w:ascii="Arial" w:hAnsi="Arial" w:cs="Arial"/>
          <w:color w:val="0000FF"/>
          <w:sz w:val="22"/>
          <w:szCs w:val="22"/>
          <w:u w:val="single"/>
        </w:rPr>
        <w:fldChar w:fldCharType="separate"/>
      </w:r>
    </w:p>
    <w:p w14:paraId="6EE5DFE9" w14:textId="3569A0EF" w:rsidR="008E07A8" w:rsidRPr="00447E46" w:rsidRDefault="00723036" w:rsidP="0040311B">
      <w:pPr>
        <w:rPr>
          <w:rFonts w:ascii="Arial" w:hAnsi="Arial" w:cs="Arial"/>
          <w:color w:val="0000FF"/>
          <w:sz w:val="22"/>
          <w:szCs w:val="22"/>
          <w:u w:val="single"/>
        </w:rPr>
      </w:pPr>
      <w:r w:rsidRPr="00447E46">
        <w:rPr>
          <w:rFonts w:ascii="Arial" w:hAnsi="Arial" w:cs="Arial"/>
          <w:color w:val="0000FF"/>
          <w:sz w:val="22"/>
          <w:szCs w:val="22"/>
          <w:u w:val="single"/>
        </w:rPr>
        <w:fldChar w:fldCharType="end"/>
      </w:r>
      <w:r w:rsidR="0040311B" w:rsidRPr="00447E46">
        <w:rPr>
          <w:rFonts w:ascii="Arial" w:hAnsi="Arial" w:cs="Arial"/>
          <w:sz w:val="22"/>
          <w:szCs w:val="22"/>
        </w:rPr>
        <w:t xml:space="preserve">Morgan. N, and Rigby. E, (2023), </w:t>
      </w:r>
      <w:r w:rsidR="0040311B" w:rsidRPr="00447E46">
        <w:rPr>
          <w:rFonts w:ascii="Arial" w:hAnsi="Arial" w:cs="Arial"/>
          <w:i/>
          <w:iCs/>
          <w:sz w:val="22"/>
          <w:szCs w:val="22"/>
        </w:rPr>
        <w:t>Understanding the experiences of young people with type 1 diabetes from communities that experience marginalisation</w:t>
      </w:r>
      <w:r w:rsidR="0040311B" w:rsidRPr="00447E46">
        <w:rPr>
          <w:rFonts w:ascii="Arial" w:hAnsi="Arial" w:cs="Arial"/>
          <w:sz w:val="22"/>
          <w:szCs w:val="22"/>
        </w:rPr>
        <w:t xml:space="preserve"> Available at:  </w:t>
      </w:r>
      <w:r w:rsidR="00583EF4" w:rsidRPr="00447E46">
        <w:rPr>
          <w:rFonts w:ascii="Arial" w:hAnsi="Arial" w:cs="Arial"/>
          <w:i/>
          <w:iCs/>
          <w:sz w:val="22"/>
          <w:szCs w:val="22"/>
        </w:rPr>
        <w:t>Understanding the experiences of young people with type 1 diabetes from communities that experience marginalisation</w:t>
      </w:r>
      <w:r w:rsidR="00583EF4" w:rsidRPr="00447E46">
        <w:rPr>
          <w:rFonts w:ascii="Arial" w:hAnsi="Arial" w:cs="Arial"/>
          <w:sz w:val="22"/>
          <w:szCs w:val="22"/>
        </w:rPr>
        <w:t xml:space="preserve"> </w:t>
      </w:r>
      <w:r w:rsidR="003A3C25" w:rsidRPr="00447E46">
        <w:rPr>
          <w:rFonts w:ascii="Arial" w:hAnsi="Arial" w:cs="Arial"/>
          <w:sz w:val="22"/>
          <w:szCs w:val="22"/>
        </w:rPr>
        <w:t xml:space="preserve">(2023) </w:t>
      </w:r>
      <w:r w:rsidR="00D456AA" w:rsidRPr="00447E46">
        <w:rPr>
          <w:rFonts w:ascii="Arial" w:hAnsi="Arial" w:cs="Arial"/>
          <w:sz w:val="22"/>
          <w:szCs w:val="22"/>
        </w:rPr>
        <w:t>available at</w:t>
      </w:r>
      <w:r w:rsidR="00463622" w:rsidRPr="00447E46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9E2941" w:rsidRPr="00447E46">
          <w:rPr>
            <w:rStyle w:val="Hyperlink"/>
            <w:rFonts w:ascii="Arial" w:hAnsi="Arial" w:cs="Arial"/>
            <w:sz w:val="22"/>
            <w:szCs w:val="22"/>
          </w:rPr>
          <w:t>https://ayph.org.uk/wp-content/uploads/20</w:t>
        </w:r>
        <w:r w:rsidR="009E2941" w:rsidRPr="00447E46">
          <w:rPr>
            <w:rStyle w:val="Hyperlink"/>
            <w:rFonts w:ascii="Arial" w:hAnsi="Arial" w:cs="Arial"/>
            <w:sz w:val="22"/>
            <w:szCs w:val="22"/>
          </w:rPr>
          <w:t>2</w:t>
        </w:r>
        <w:r w:rsidR="009E2941" w:rsidRPr="00447E46">
          <w:rPr>
            <w:rStyle w:val="Hyperlink"/>
            <w:rFonts w:ascii="Arial" w:hAnsi="Arial" w:cs="Arial"/>
            <w:sz w:val="22"/>
            <w:szCs w:val="22"/>
          </w:rPr>
          <w:t>3/11/AYPH_DiabetesEngagementReport.pdf</w:t>
        </w:r>
      </w:hyperlink>
      <w:r w:rsidR="0040311B" w:rsidRPr="00447E46">
        <w:rPr>
          <w:rFonts w:ascii="Arial" w:hAnsi="Arial" w:cs="Arial"/>
          <w:color w:val="0000FF"/>
          <w:sz w:val="22"/>
          <w:szCs w:val="22"/>
          <w:u w:val="single"/>
        </w:rPr>
        <w:t xml:space="preserve">   (accessed 16/07/26)</w:t>
      </w:r>
    </w:p>
    <w:p w14:paraId="6FDCFE5A" w14:textId="52FF4AA4" w:rsidR="0013507C" w:rsidRPr="00447E46" w:rsidRDefault="0013507C" w:rsidP="0040311B">
      <w:pPr>
        <w:rPr>
          <w:rFonts w:ascii="Arial" w:hAnsi="Arial" w:cs="Arial"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>Endocrin</w:t>
      </w:r>
      <w:r w:rsidR="009E7B7E" w:rsidRPr="00447E46">
        <w:rPr>
          <w:rFonts w:ascii="Arial" w:hAnsi="Arial" w:cs="Arial"/>
          <w:sz w:val="22"/>
          <w:szCs w:val="22"/>
        </w:rPr>
        <w:t xml:space="preserve">ology Advisor, (2024), </w:t>
      </w:r>
      <w:r w:rsidR="00CC07CD" w:rsidRPr="00447E46">
        <w:rPr>
          <w:rFonts w:ascii="Arial" w:hAnsi="Arial" w:cs="Arial"/>
          <w:i/>
          <w:iCs/>
          <w:sz w:val="22"/>
          <w:szCs w:val="22"/>
        </w:rPr>
        <w:t>type 1 diabetes statistics</w:t>
      </w:r>
      <w:r w:rsidR="00110B7B" w:rsidRPr="00447E46">
        <w:rPr>
          <w:rFonts w:ascii="Arial" w:hAnsi="Arial" w:cs="Arial"/>
          <w:i/>
          <w:iCs/>
          <w:sz w:val="22"/>
          <w:szCs w:val="22"/>
        </w:rPr>
        <w:t xml:space="preserve">, </w:t>
      </w:r>
      <w:r w:rsidR="00962CBA" w:rsidRPr="00447E46">
        <w:rPr>
          <w:rFonts w:ascii="Arial" w:hAnsi="Arial" w:cs="Arial"/>
          <w:sz w:val="22"/>
          <w:szCs w:val="22"/>
        </w:rPr>
        <w:t>available at:</w:t>
      </w:r>
      <w:r w:rsidR="00C72208" w:rsidRPr="00447E46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C72208" w:rsidRPr="00447E46">
          <w:rPr>
            <w:rStyle w:val="Hyperlink"/>
            <w:rFonts w:ascii="Arial" w:hAnsi="Arial" w:cs="Arial"/>
            <w:sz w:val="22"/>
            <w:szCs w:val="22"/>
          </w:rPr>
          <w:t>https://www.endocrinologyadvisor.com/factsheets/type-1-diabetes-statistics/</w:t>
        </w:r>
      </w:hyperlink>
      <w:r w:rsidR="00110B7B" w:rsidRPr="00447E46">
        <w:rPr>
          <w:rFonts w:ascii="Arial" w:hAnsi="Arial" w:cs="Arial"/>
          <w:sz w:val="22"/>
          <w:szCs w:val="22"/>
        </w:rPr>
        <w:t xml:space="preserve"> accessed (</w:t>
      </w:r>
      <w:r w:rsidR="00C27DF8" w:rsidRPr="00447E46">
        <w:rPr>
          <w:rFonts w:ascii="Arial" w:hAnsi="Arial" w:cs="Arial"/>
          <w:sz w:val="22"/>
          <w:szCs w:val="22"/>
        </w:rPr>
        <w:t>19/07/2026)</w:t>
      </w:r>
    </w:p>
    <w:p w14:paraId="04CE97D7" w14:textId="35E68F19" w:rsidR="0040311B" w:rsidRPr="00447E46" w:rsidRDefault="0040311B" w:rsidP="003F3399">
      <w:pPr>
        <w:rPr>
          <w:rFonts w:ascii="Arial" w:hAnsi="Arial" w:cs="Arial"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 xml:space="preserve">NHS (2024)  </w:t>
      </w:r>
      <w:r w:rsidRPr="00447E46">
        <w:rPr>
          <w:rFonts w:ascii="Arial" w:hAnsi="Arial" w:cs="Arial"/>
          <w:i/>
          <w:iCs/>
          <w:sz w:val="22"/>
          <w:szCs w:val="22"/>
        </w:rPr>
        <w:t>Symptoms of type 1 diabetes and how it's diagnosed</w:t>
      </w:r>
      <w:r w:rsidRPr="00447E46">
        <w:rPr>
          <w:rFonts w:ascii="Arial" w:hAnsi="Arial" w:cs="Arial"/>
          <w:b/>
          <w:bCs/>
          <w:sz w:val="22"/>
          <w:szCs w:val="22"/>
        </w:rPr>
        <w:t xml:space="preserve"> </w:t>
      </w:r>
      <w:r w:rsidRPr="00447E46">
        <w:rPr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Pr="00447E46">
          <w:rPr>
            <w:rStyle w:val="Hyperlink"/>
            <w:rFonts w:ascii="Arial" w:hAnsi="Arial" w:cs="Arial"/>
            <w:sz w:val="22"/>
            <w:szCs w:val="22"/>
          </w:rPr>
          <w:t>https://w</w:t>
        </w:r>
        <w:r w:rsidRPr="00447E46">
          <w:rPr>
            <w:rStyle w:val="Hyperlink"/>
            <w:rFonts w:ascii="Arial" w:hAnsi="Arial" w:cs="Arial"/>
            <w:sz w:val="22"/>
            <w:szCs w:val="22"/>
          </w:rPr>
          <w:t>w</w:t>
        </w:r>
        <w:r w:rsidRPr="00447E46">
          <w:rPr>
            <w:rStyle w:val="Hyperlink"/>
            <w:rFonts w:ascii="Arial" w:hAnsi="Arial" w:cs="Arial"/>
            <w:sz w:val="22"/>
            <w:szCs w:val="22"/>
          </w:rPr>
          <w:t>w.nhs.uk/conditions/type-1-diabetes/symptoms/</w:t>
        </w:r>
      </w:hyperlink>
      <w:r w:rsidRPr="00447E46">
        <w:rPr>
          <w:rFonts w:ascii="Arial" w:hAnsi="Arial" w:cs="Arial"/>
          <w:sz w:val="22"/>
          <w:szCs w:val="22"/>
        </w:rPr>
        <w:t xml:space="preserve">  (accessed 16/07/</w:t>
      </w:r>
      <w:r w:rsidR="00EE3B20" w:rsidRPr="00447E46">
        <w:rPr>
          <w:rFonts w:ascii="Arial" w:hAnsi="Arial" w:cs="Arial"/>
          <w:sz w:val="22"/>
          <w:szCs w:val="22"/>
        </w:rPr>
        <w:t>20</w:t>
      </w:r>
      <w:r w:rsidRPr="00447E46">
        <w:rPr>
          <w:rFonts w:ascii="Arial" w:hAnsi="Arial" w:cs="Arial"/>
          <w:sz w:val="22"/>
          <w:szCs w:val="22"/>
        </w:rPr>
        <w:t>26)</w:t>
      </w:r>
    </w:p>
    <w:p w14:paraId="47FF7754" w14:textId="6C681A0D" w:rsidR="0040311B" w:rsidRPr="00447E46" w:rsidRDefault="007338ED" w:rsidP="0040311B">
      <w:pPr>
        <w:rPr>
          <w:rFonts w:ascii="Arial" w:hAnsi="Arial" w:cs="Arial"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 xml:space="preserve">NHS </w:t>
      </w:r>
      <w:r w:rsidR="00A21ED5" w:rsidRPr="00447E46">
        <w:rPr>
          <w:rFonts w:ascii="Arial" w:hAnsi="Arial" w:cs="Arial"/>
          <w:sz w:val="22"/>
          <w:szCs w:val="22"/>
        </w:rPr>
        <w:t xml:space="preserve">(2024) </w:t>
      </w:r>
      <w:r w:rsidR="00261CFD" w:rsidRPr="00447E46">
        <w:rPr>
          <w:rFonts w:ascii="Arial" w:hAnsi="Arial" w:cs="Arial"/>
          <w:sz w:val="22"/>
          <w:szCs w:val="22"/>
        </w:rPr>
        <w:t>Treat</w:t>
      </w:r>
      <w:r w:rsidR="00261CFD" w:rsidRPr="00447E46">
        <w:rPr>
          <w:rFonts w:ascii="Arial" w:hAnsi="Arial" w:cs="Arial"/>
          <w:i/>
          <w:iCs/>
          <w:sz w:val="22"/>
          <w:szCs w:val="22"/>
        </w:rPr>
        <w:t>ment</w:t>
      </w:r>
      <w:r w:rsidR="005B3E01" w:rsidRPr="00447E46">
        <w:rPr>
          <w:rFonts w:ascii="Arial" w:hAnsi="Arial" w:cs="Arial"/>
          <w:i/>
          <w:iCs/>
          <w:sz w:val="22"/>
          <w:szCs w:val="22"/>
        </w:rPr>
        <w:t xml:space="preserve"> for type 1 diabetes </w:t>
      </w:r>
      <w:r w:rsidR="00E35A85" w:rsidRPr="00447E46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="00E35A85" w:rsidRPr="00447E46">
          <w:rPr>
            <w:rStyle w:val="Hyperlink"/>
            <w:rFonts w:ascii="Arial" w:hAnsi="Arial" w:cs="Arial"/>
            <w:sz w:val="22"/>
            <w:szCs w:val="22"/>
          </w:rPr>
          <w:t>https://www.nhs.uk/conditions/type-1-diabetes/treatment/</w:t>
        </w:r>
      </w:hyperlink>
      <w:r w:rsidRPr="00447E46">
        <w:rPr>
          <w:rFonts w:ascii="Arial" w:hAnsi="Arial" w:cs="Arial"/>
          <w:sz w:val="22"/>
          <w:szCs w:val="22"/>
        </w:rPr>
        <w:t xml:space="preserve"> </w:t>
      </w:r>
      <w:r w:rsidR="00E35A85" w:rsidRPr="00447E46">
        <w:rPr>
          <w:rFonts w:ascii="Arial" w:hAnsi="Arial" w:cs="Arial"/>
          <w:sz w:val="22"/>
          <w:szCs w:val="22"/>
        </w:rPr>
        <w:t xml:space="preserve">(assessed </w:t>
      </w:r>
      <w:r w:rsidR="006A3613" w:rsidRPr="00447E46">
        <w:rPr>
          <w:rFonts w:ascii="Arial" w:hAnsi="Arial" w:cs="Arial"/>
          <w:sz w:val="22"/>
          <w:szCs w:val="22"/>
        </w:rPr>
        <w:t>18/07/2026</w:t>
      </w:r>
      <w:r w:rsidR="00D329BA" w:rsidRPr="00447E46">
        <w:rPr>
          <w:rFonts w:ascii="Arial" w:hAnsi="Arial" w:cs="Arial"/>
          <w:sz w:val="22"/>
          <w:szCs w:val="22"/>
        </w:rPr>
        <w:t>)</w:t>
      </w:r>
    </w:p>
    <w:p w14:paraId="1D51567E" w14:textId="357121BC" w:rsidR="009F4CE8" w:rsidRPr="00447E46" w:rsidRDefault="00465110" w:rsidP="0040311B">
      <w:pPr>
        <w:rPr>
          <w:rFonts w:ascii="Arial" w:hAnsi="Arial" w:cs="Arial"/>
          <w:color w:val="0000FF"/>
          <w:sz w:val="22"/>
          <w:szCs w:val="22"/>
          <w:u w:val="single"/>
        </w:rPr>
      </w:pPr>
      <w:r w:rsidRPr="00447E46">
        <w:rPr>
          <w:rFonts w:ascii="Arial" w:hAnsi="Arial" w:cs="Arial"/>
          <w:sz w:val="22"/>
          <w:szCs w:val="22"/>
        </w:rPr>
        <w:t>Public Health Scotland</w:t>
      </w:r>
      <w:r w:rsidR="00612157" w:rsidRPr="00447E46">
        <w:rPr>
          <w:rFonts w:ascii="Arial" w:hAnsi="Arial" w:cs="Arial"/>
          <w:sz w:val="22"/>
          <w:szCs w:val="22"/>
        </w:rPr>
        <w:t xml:space="preserve"> </w:t>
      </w:r>
      <w:r w:rsidR="009D1412" w:rsidRPr="00447E46">
        <w:rPr>
          <w:rFonts w:ascii="Arial" w:hAnsi="Arial" w:cs="Arial"/>
          <w:sz w:val="22"/>
          <w:szCs w:val="22"/>
        </w:rPr>
        <w:t>(2025),</w:t>
      </w:r>
      <w:r w:rsidR="0054787B" w:rsidRPr="00447E46">
        <w:rPr>
          <w:rFonts w:ascii="Arial" w:hAnsi="Arial" w:cs="Arial"/>
          <w:sz w:val="22"/>
          <w:szCs w:val="22"/>
        </w:rPr>
        <w:t xml:space="preserve"> </w:t>
      </w:r>
      <w:r w:rsidR="0054787B" w:rsidRPr="00447E46">
        <w:rPr>
          <w:rFonts w:ascii="Arial" w:hAnsi="Arial" w:cs="Arial"/>
          <w:i/>
          <w:iCs/>
          <w:sz w:val="22"/>
          <w:szCs w:val="22"/>
        </w:rPr>
        <w:t xml:space="preserve">Diabetes mortality data, </w:t>
      </w:r>
      <w:r w:rsidR="00D329BA" w:rsidRPr="00447E46">
        <w:rPr>
          <w:rFonts w:ascii="Arial" w:hAnsi="Arial" w:cs="Arial"/>
          <w:sz w:val="22"/>
          <w:szCs w:val="22"/>
        </w:rPr>
        <w:t>available at:</w:t>
      </w:r>
      <w:r w:rsidR="0054787B" w:rsidRPr="00447E46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="00D329BA" w:rsidRPr="00447E46">
          <w:rPr>
            <w:rStyle w:val="Hyperlink"/>
            <w:rFonts w:ascii="Arial" w:hAnsi="Arial" w:cs="Arial"/>
            <w:sz w:val="22"/>
            <w:szCs w:val="22"/>
          </w:rPr>
          <w:t>https://www.scotpho.org.uk/health-conditions/diabetes/data/mortality/</w:t>
        </w:r>
      </w:hyperlink>
      <w:r w:rsidR="00D329BA" w:rsidRPr="00447E46">
        <w:rPr>
          <w:rFonts w:ascii="Arial" w:hAnsi="Arial" w:cs="Arial"/>
          <w:color w:val="0000FF"/>
          <w:sz w:val="22"/>
          <w:szCs w:val="22"/>
          <w:u w:val="single"/>
        </w:rPr>
        <w:t xml:space="preserve"> </w:t>
      </w:r>
      <w:r w:rsidR="006D3ABB" w:rsidRPr="00447E46">
        <w:rPr>
          <w:rFonts w:ascii="Arial" w:hAnsi="Arial" w:cs="Arial"/>
          <w:color w:val="0000FF"/>
          <w:sz w:val="22"/>
          <w:szCs w:val="22"/>
          <w:u w:val="single"/>
        </w:rPr>
        <w:t xml:space="preserve"> (assessed 18/07/2026)</w:t>
      </w:r>
      <w:r w:rsidR="00BA41E0" w:rsidRPr="00447E46">
        <w:rPr>
          <w:rFonts w:ascii="Arial" w:hAnsi="Arial" w:cs="Arial"/>
          <w:color w:val="0000FF"/>
          <w:sz w:val="22"/>
          <w:szCs w:val="22"/>
          <w:u w:val="single"/>
        </w:rPr>
        <w:t xml:space="preserve"> </w:t>
      </w:r>
    </w:p>
    <w:p w14:paraId="4C5E1DD3" w14:textId="75423C24" w:rsidR="009A691C" w:rsidRPr="00447E46" w:rsidRDefault="00886CC1" w:rsidP="0040311B">
      <w:pPr>
        <w:rPr>
          <w:rFonts w:ascii="Arial" w:hAnsi="Arial" w:cs="Arial"/>
          <w:i/>
          <w:iCs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 xml:space="preserve">The Pulse, </w:t>
      </w:r>
      <w:r w:rsidR="009A36FF" w:rsidRPr="00447E46">
        <w:rPr>
          <w:rFonts w:ascii="Arial" w:hAnsi="Arial" w:cs="Arial"/>
          <w:sz w:val="22"/>
          <w:szCs w:val="22"/>
        </w:rPr>
        <w:t xml:space="preserve">(2024), </w:t>
      </w:r>
      <w:r w:rsidR="001106D7" w:rsidRPr="00447E46">
        <w:rPr>
          <w:rFonts w:ascii="Arial" w:hAnsi="Arial" w:cs="Arial"/>
          <w:i/>
          <w:iCs/>
          <w:sz w:val="22"/>
          <w:szCs w:val="22"/>
        </w:rPr>
        <w:t xml:space="preserve">for the people in NHS Lanarkshire </w:t>
      </w:r>
      <w:r w:rsidR="000A599A" w:rsidRPr="00447E46">
        <w:rPr>
          <w:rFonts w:ascii="Arial" w:hAnsi="Arial" w:cs="Arial"/>
          <w:i/>
          <w:iCs/>
          <w:sz w:val="22"/>
          <w:szCs w:val="22"/>
        </w:rPr>
        <w:t xml:space="preserve">and health and social care partnerships, </w:t>
      </w:r>
      <w:r w:rsidR="00450BBF" w:rsidRPr="00447E46">
        <w:rPr>
          <w:rFonts w:ascii="Arial" w:hAnsi="Arial" w:cs="Arial"/>
          <w:i/>
          <w:iCs/>
          <w:sz w:val="22"/>
          <w:szCs w:val="22"/>
        </w:rPr>
        <w:t xml:space="preserve">available  at: </w:t>
      </w:r>
      <w:hyperlink r:id="rId13" w:history="1">
        <w:r w:rsidR="00450BBF" w:rsidRPr="00447E46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https://www.nhslanarkshire.scot.nhs.uk/pulse-type-1-diabetes/</w:t>
        </w:r>
      </w:hyperlink>
      <w:r w:rsidR="00450BBF" w:rsidRPr="00447E46">
        <w:rPr>
          <w:rFonts w:ascii="Arial" w:hAnsi="Arial" w:cs="Arial"/>
          <w:i/>
          <w:iCs/>
          <w:sz w:val="22"/>
          <w:szCs w:val="22"/>
        </w:rPr>
        <w:t xml:space="preserve"> </w:t>
      </w:r>
      <w:r w:rsidR="00A0274A" w:rsidRPr="00447E46">
        <w:rPr>
          <w:rFonts w:ascii="Arial" w:hAnsi="Arial" w:cs="Arial"/>
          <w:i/>
          <w:iCs/>
          <w:sz w:val="22"/>
          <w:szCs w:val="22"/>
        </w:rPr>
        <w:t>(</w:t>
      </w:r>
      <w:r w:rsidR="00450BBF" w:rsidRPr="00447E46">
        <w:rPr>
          <w:rFonts w:ascii="Arial" w:hAnsi="Arial" w:cs="Arial"/>
          <w:i/>
          <w:iCs/>
          <w:sz w:val="22"/>
          <w:szCs w:val="22"/>
        </w:rPr>
        <w:t xml:space="preserve">accessed </w:t>
      </w:r>
      <w:r w:rsidR="00A0274A" w:rsidRPr="00447E46">
        <w:rPr>
          <w:rFonts w:ascii="Arial" w:hAnsi="Arial" w:cs="Arial"/>
          <w:i/>
          <w:iCs/>
          <w:sz w:val="22"/>
          <w:szCs w:val="22"/>
        </w:rPr>
        <w:t>20/07/2026)</w:t>
      </w:r>
    </w:p>
    <w:p w14:paraId="68227CB1" w14:textId="08A63E1C" w:rsidR="009A691C" w:rsidRPr="00447E46" w:rsidRDefault="009A691C" w:rsidP="0040311B">
      <w:pPr>
        <w:rPr>
          <w:rFonts w:ascii="Arial" w:hAnsi="Arial" w:cs="Arial"/>
          <w:i/>
          <w:iCs/>
          <w:sz w:val="22"/>
          <w:szCs w:val="22"/>
        </w:rPr>
      </w:pPr>
      <w:r w:rsidRPr="00447E46">
        <w:rPr>
          <w:rFonts w:ascii="Arial" w:hAnsi="Arial" w:cs="Arial"/>
          <w:sz w:val="22"/>
          <w:szCs w:val="22"/>
        </w:rPr>
        <w:t>The King</w:t>
      </w:r>
      <w:r w:rsidR="005D77D5" w:rsidRPr="00447E46">
        <w:rPr>
          <w:rFonts w:ascii="Arial" w:hAnsi="Arial" w:cs="Arial"/>
          <w:sz w:val="22"/>
          <w:szCs w:val="22"/>
        </w:rPr>
        <w:t>’</w:t>
      </w:r>
      <w:r w:rsidRPr="00447E46">
        <w:rPr>
          <w:rFonts w:ascii="Arial" w:hAnsi="Arial" w:cs="Arial"/>
          <w:sz w:val="22"/>
          <w:szCs w:val="22"/>
        </w:rPr>
        <w:t>s Fund,</w:t>
      </w:r>
      <w:r w:rsidR="005D77D5" w:rsidRPr="00447E46">
        <w:rPr>
          <w:rFonts w:ascii="Arial" w:hAnsi="Arial" w:cs="Arial"/>
          <w:sz w:val="22"/>
          <w:szCs w:val="22"/>
        </w:rPr>
        <w:t xml:space="preserve"> (2021), </w:t>
      </w:r>
      <w:r w:rsidR="009E4F63" w:rsidRPr="00447E46">
        <w:rPr>
          <w:rFonts w:ascii="Arial" w:hAnsi="Arial" w:cs="Arial"/>
          <w:i/>
          <w:iCs/>
          <w:sz w:val="22"/>
          <w:szCs w:val="22"/>
        </w:rPr>
        <w:t>naming th</w:t>
      </w:r>
      <w:r w:rsidR="00B922BB" w:rsidRPr="00447E46">
        <w:rPr>
          <w:rFonts w:ascii="Arial" w:hAnsi="Arial" w:cs="Arial"/>
          <w:i/>
          <w:iCs/>
          <w:sz w:val="22"/>
          <w:szCs w:val="22"/>
        </w:rPr>
        <w:t xml:space="preserve">e issue: chronic excessive workload </w:t>
      </w:r>
      <w:r w:rsidR="006B7E7A" w:rsidRPr="00447E46">
        <w:rPr>
          <w:rFonts w:ascii="Arial" w:hAnsi="Arial" w:cs="Arial"/>
          <w:i/>
          <w:iCs/>
          <w:sz w:val="22"/>
          <w:szCs w:val="22"/>
        </w:rPr>
        <w:t>in the NHS</w:t>
      </w:r>
      <w:r w:rsidR="00855A82" w:rsidRPr="00447E46">
        <w:rPr>
          <w:rFonts w:ascii="Arial" w:hAnsi="Arial" w:cs="Arial"/>
          <w:i/>
          <w:iCs/>
          <w:sz w:val="22"/>
          <w:szCs w:val="22"/>
        </w:rPr>
        <w:t xml:space="preserve">, </w:t>
      </w:r>
      <w:r w:rsidR="00855A82" w:rsidRPr="00447E46">
        <w:rPr>
          <w:rFonts w:ascii="Arial" w:hAnsi="Arial" w:cs="Arial"/>
          <w:sz w:val="22"/>
          <w:szCs w:val="22"/>
        </w:rPr>
        <w:t xml:space="preserve">available at: </w:t>
      </w:r>
      <w:hyperlink r:id="rId14" w:history="1">
        <w:r w:rsidR="00A67494" w:rsidRPr="00447E46">
          <w:rPr>
            <w:rStyle w:val="Hyperlink"/>
            <w:rFonts w:ascii="Arial" w:hAnsi="Arial" w:cs="Arial"/>
            <w:sz w:val="22"/>
            <w:szCs w:val="22"/>
          </w:rPr>
          <w:t>https://www.kingsfund.org.uk/insight-and-analysis/blogs/naming-issue-chronic-excessive-workload-nhs</w:t>
        </w:r>
      </w:hyperlink>
      <w:r w:rsidR="00A67494" w:rsidRPr="00447E46">
        <w:rPr>
          <w:rFonts w:ascii="Arial" w:hAnsi="Arial" w:cs="Arial"/>
          <w:sz w:val="22"/>
          <w:szCs w:val="22"/>
        </w:rPr>
        <w:t xml:space="preserve"> </w:t>
      </w:r>
      <w:r w:rsidR="00CF3961" w:rsidRPr="00447E46">
        <w:rPr>
          <w:rFonts w:ascii="Arial" w:hAnsi="Arial" w:cs="Arial"/>
          <w:sz w:val="22"/>
          <w:szCs w:val="22"/>
        </w:rPr>
        <w:t>(accessed 20/07/2026)</w:t>
      </w:r>
    </w:p>
    <w:p w14:paraId="4026693A" w14:textId="77777777" w:rsidR="003D3BDA" w:rsidRDefault="003D3BDA" w:rsidP="0040311B"/>
    <w:p w14:paraId="29992CE9" w14:textId="77777777" w:rsidR="0040311B" w:rsidRDefault="0040311B" w:rsidP="0040311B"/>
    <w:p w14:paraId="0AFB8523" w14:textId="77777777" w:rsidR="0040311B" w:rsidRDefault="0040311B" w:rsidP="003F3399"/>
    <w:p w14:paraId="2D6B9DCE" w14:textId="10DE4A8B" w:rsidR="00534595" w:rsidRDefault="00534595" w:rsidP="003F3399"/>
    <w:sectPr w:rsidR="00534595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43023" w14:textId="77777777" w:rsidR="00C719EC" w:rsidRDefault="00C719EC" w:rsidP="00B571AA">
      <w:pPr>
        <w:spacing w:after="0" w:line="240" w:lineRule="auto"/>
      </w:pPr>
      <w:r>
        <w:separator/>
      </w:r>
    </w:p>
  </w:endnote>
  <w:endnote w:type="continuationSeparator" w:id="0">
    <w:p w14:paraId="34121DE6" w14:textId="77777777" w:rsidR="00C719EC" w:rsidRDefault="00C719EC" w:rsidP="00B5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20745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7A5D1E" w14:textId="3416D7C3" w:rsidR="00005FA5" w:rsidRDefault="00005FA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DEDEF8" w14:textId="77777777" w:rsidR="00005FA5" w:rsidRDefault="00005F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70FBA" w14:textId="77777777" w:rsidR="00C719EC" w:rsidRDefault="00C719EC" w:rsidP="00B571AA">
      <w:pPr>
        <w:spacing w:after="0" w:line="240" w:lineRule="auto"/>
      </w:pPr>
      <w:r>
        <w:separator/>
      </w:r>
    </w:p>
  </w:footnote>
  <w:footnote w:type="continuationSeparator" w:id="0">
    <w:p w14:paraId="29A7FDCF" w14:textId="77777777" w:rsidR="00C719EC" w:rsidRDefault="00C719EC" w:rsidP="00B5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96"/>
    <w:rsid w:val="000054CF"/>
    <w:rsid w:val="00005FA5"/>
    <w:rsid w:val="000113D7"/>
    <w:rsid w:val="00011C1D"/>
    <w:rsid w:val="00012957"/>
    <w:rsid w:val="000150FA"/>
    <w:rsid w:val="00015B07"/>
    <w:rsid w:val="00015E34"/>
    <w:rsid w:val="00020192"/>
    <w:rsid w:val="00021A0D"/>
    <w:rsid w:val="000252A9"/>
    <w:rsid w:val="00034CFF"/>
    <w:rsid w:val="00036F19"/>
    <w:rsid w:val="00040632"/>
    <w:rsid w:val="00047E81"/>
    <w:rsid w:val="00051813"/>
    <w:rsid w:val="00054AC4"/>
    <w:rsid w:val="000551C4"/>
    <w:rsid w:val="000557C6"/>
    <w:rsid w:val="00062545"/>
    <w:rsid w:val="000628AC"/>
    <w:rsid w:val="000639B3"/>
    <w:rsid w:val="000649F4"/>
    <w:rsid w:val="00090F07"/>
    <w:rsid w:val="00092EF1"/>
    <w:rsid w:val="00093E73"/>
    <w:rsid w:val="000960A7"/>
    <w:rsid w:val="000A0645"/>
    <w:rsid w:val="000A0E62"/>
    <w:rsid w:val="000A4BE0"/>
    <w:rsid w:val="000A599A"/>
    <w:rsid w:val="000B3BD1"/>
    <w:rsid w:val="000B5451"/>
    <w:rsid w:val="000B7EE1"/>
    <w:rsid w:val="000C602C"/>
    <w:rsid w:val="000D0F31"/>
    <w:rsid w:val="000D50DD"/>
    <w:rsid w:val="000D5FF7"/>
    <w:rsid w:val="000D7192"/>
    <w:rsid w:val="000D766F"/>
    <w:rsid w:val="000E009B"/>
    <w:rsid w:val="000E53EF"/>
    <w:rsid w:val="000F1D1D"/>
    <w:rsid w:val="001000BD"/>
    <w:rsid w:val="001106D7"/>
    <w:rsid w:val="00110B7B"/>
    <w:rsid w:val="00111955"/>
    <w:rsid w:val="00112B2A"/>
    <w:rsid w:val="00124395"/>
    <w:rsid w:val="00125293"/>
    <w:rsid w:val="00131CEE"/>
    <w:rsid w:val="00131ED6"/>
    <w:rsid w:val="0013507C"/>
    <w:rsid w:val="00140239"/>
    <w:rsid w:val="00140D7B"/>
    <w:rsid w:val="0014286C"/>
    <w:rsid w:val="001438C3"/>
    <w:rsid w:val="00144BD9"/>
    <w:rsid w:val="0014638C"/>
    <w:rsid w:val="00146874"/>
    <w:rsid w:val="00147976"/>
    <w:rsid w:val="001500D1"/>
    <w:rsid w:val="00151706"/>
    <w:rsid w:val="00152668"/>
    <w:rsid w:val="00155E7C"/>
    <w:rsid w:val="00156B7E"/>
    <w:rsid w:val="00156D2F"/>
    <w:rsid w:val="001712B8"/>
    <w:rsid w:val="00177551"/>
    <w:rsid w:val="00180A23"/>
    <w:rsid w:val="00181FEB"/>
    <w:rsid w:val="0018383B"/>
    <w:rsid w:val="00184612"/>
    <w:rsid w:val="00187D01"/>
    <w:rsid w:val="00194D7D"/>
    <w:rsid w:val="001A1EA5"/>
    <w:rsid w:val="001A4355"/>
    <w:rsid w:val="001A5A18"/>
    <w:rsid w:val="001B07C4"/>
    <w:rsid w:val="001B2E18"/>
    <w:rsid w:val="001B394D"/>
    <w:rsid w:val="001B64A8"/>
    <w:rsid w:val="001C1E46"/>
    <w:rsid w:val="001C3810"/>
    <w:rsid w:val="001D1760"/>
    <w:rsid w:val="001E3500"/>
    <w:rsid w:val="001E4740"/>
    <w:rsid w:val="001E60A4"/>
    <w:rsid w:val="001E6676"/>
    <w:rsid w:val="001E691E"/>
    <w:rsid w:val="001F3C72"/>
    <w:rsid w:val="001F4365"/>
    <w:rsid w:val="00211AE9"/>
    <w:rsid w:val="00212498"/>
    <w:rsid w:val="0021261E"/>
    <w:rsid w:val="00213B5A"/>
    <w:rsid w:val="00216BC3"/>
    <w:rsid w:val="00217532"/>
    <w:rsid w:val="00217FD6"/>
    <w:rsid w:val="0022402B"/>
    <w:rsid w:val="00224D20"/>
    <w:rsid w:val="00227942"/>
    <w:rsid w:val="00232AFF"/>
    <w:rsid w:val="00235C66"/>
    <w:rsid w:val="0023750B"/>
    <w:rsid w:val="00242AA5"/>
    <w:rsid w:val="00243C86"/>
    <w:rsid w:val="00245CE9"/>
    <w:rsid w:val="00254C01"/>
    <w:rsid w:val="002569AA"/>
    <w:rsid w:val="00261CFD"/>
    <w:rsid w:val="00264338"/>
    <w:rsid w:val="00270477"/>
    <w:rsid w:val="00274DF7"/>
    <w:rsid w:val="002770B0"/>
    <w:rsid w:val="0028030C"/>
    <w:rsid w:val="002815F6"/>
    <w:rsid w:val="00282251"/>
    <w:rsid w:val="002839DD"/>
    <w:rsid w:val="002860C9"/>
    <w:rsid w:val="00291B66"/>
    <w:rsid w:val="002A1718"/>
    <w:rsid w:val="002A194B"/>
    <w:rsid w:val="002A6549"/>
    <w:rsid w:val="002B39DD"/>
    <w:rsid w:val="002B3B5F"/>
    <w:rsid w:val="002B51D7"/>
    <w:rsid w:val="002B75C7"/>
    <w:rsid w:val="002C5AC0"/>
    <w:rsid w:val="002C6874"/>
    <w:rsid w:val="002D2A3F"/>
    <w:rsid w:val="002D5041"/>
    <w:rsid w:val="002D787A"/>
    <w:rsid w:val="002E1E35"/>
    <w:rsid w:val="002E2D7C"/>
    <w:rsid w:val="002E63D4"/>
    <w:rsid w:val="002E74A7"/>
    <w:rsid w:val="002F4207"/>
    <w:rsid w:val="002F4C80"/>
    <w:rsid w:val="002F4ECB"/>
    <w:rsid w:val="002F5C35"/>
    <w:rsid w:val="002F6264"/>
    <w:rsid w:val="00301C90"/>
    <w:rsid w:val="00316894"/>
    <w:rsid w:val="003203F9"/>
    <w:rsid w:val="00321A4F"/>
    <w:rsid w:val="00325423"/>
    <w:rsid w:val="00330B08"/>
    <w:rsid w:val="00330B0A"/>
    <w:rsid w:val="00330D4D"/>
    <w:rsid w:val="003329F5"/>
    <w:rsid w:val="003368B6"/>
    <w:rsid w:val="00341E7A"/>
    <w:rsid w:val="003438B9"/>
    <w:rsid w:val="00344019"/>
    <w:rsid w:val="003473B5"/>
    <w:rsid w:val="00356D28"/>
    <w:rsid w:val="003571DF"/>
    <w:rsid w:val="00360FD9"/>
    <w:rsid w:val="00363076"/>
    <w:rsid w:val="00363ADC"/>
    <w:rsid w:val="00366B90"/>
    <w:rsid w:val="003679AA"/>
    <w:rsid w:val="00371B8F"/>
    <w:rsid w:val="00373063"/>
    <w:rsid w:val="00380B20"/>
    <w:rsid w:val="00382E1F"/>
    <w:rsid w:val="00383303"/>
    <w:rsid w:val="00384366"/>
    <w:rsid w:val="0038490A"/>
    <w:rsid w:val="0039558E"/>
    <w:rsid w:val="003961E7"/>
    <w:rsid w:val="003A3C25"/>
    <w:rsid w:val="003A5B97"/>
    <w:rsid w:val="003A687C"/>
    <w:rsid w:val="003A6D77"/>
    <w:rsid w:val="003B0A69"/>
    <w:rsid w:val="003B53C9"/>
    <w:rsid w:val="003B76A3"/>
    <w:rsid w:val="003C1B70"/>
    <w:rsid w:val="003C29C8"/>
    <w:rsid w:val="003C7891"/>
    <w:rsid w:val="003C79F3"/>
    <w:rsid w:val="003C7F73"/>
    <w:rsid w:val="003D3BDA"/>
    <w:rsid w:val="003D42BB"/>
    <w:rsid w:val="003E12FC"/>
    <w:rsid w:val="003E16A0"/>
    <w:rsid w:val="003E2B1D"/>
    <w:rsid w:val="003E5D3C"/>
    <w:rsid w:val="003E6BA2"/>
    <w:rsid w:val="003F0D1D"/>
    <w:rsid w:val="003F0F38"/>
    <w:rsid w:val="003F15D6"/>
    <w:rsid w:val="003F3399"/>
    <w:rsid w:val="004023BC"/>
    <w:rsid w:val="0040311B"/>
    <w:rsid w:val="00410C86"/>
    <w:rsid w:val="004123DB"/>
    <w:rsid w:val="00413882"/>
    <w:rsid w:val="0041469F"/>
    <w:rsid w:val="00415108"/>
    <w:rsid w:val="00416535"/>
    <w:rsid w:val="00417A9F"/>
    <w:rsid w:val="00424EAF"/>
    <w:rsid w:val="00430A55"/>
    <w:rsid w:val="00430E76"/>
    <w:rsid w:val="00431F0C"/>
    <w:rsid w:val="00441F73"/>
    <w:rsid w:val="004436A3"/>
    <w:rsid w:val="0044637E"/>
    <w:rsid w:val="00447E46"/>
    <w:rsid w:val="00450BBF"/>
    <w:rsid w:val="004608BA"/>
    <w:rsid w:val="00461501"/>
    <w:rsid w:val="00463622"/>
    <w:rsid w:val="00465110"/>
    <w:rsid w:val="0047438B"/>
    <w:rsid w:val="00474711"/>
    <w:rsid w:val="0047477F"/>
    <w:rsid w:val="00474907"/>
    <w:rsid w:val="00482824"/>
    <w:rsid w:val="0048518B"/>
    <w:rsid w:val="004903A1"/>
    <w:rsid w:val="004903E6"/>
    <w:rsid w:val="004910E2"/>
    <w:rsid w:val="00491EDB"/>
    <w:rsid w:val="004A015D"/>
    <w:rsid w:val="004A22B4"/>
    <w:rsid w:val="004A3DDD"/>
    <w:rsid w:val="004A4F7F"/>
    <w:rsid w:val="004B178D"/>
    <w:rsid w:val="004B221D"/>
    <w:rsid w:val="004C0D57"/>
    <w:rsid w:val="004C23F2"/>
    <w:rsid w:val="004C273D"/>
    <w:rsid w:val="004C3A92"/>
    <w:rsid w:val="004C6316"/>
    <w:rsid w:val="004D39F3"/>
    <w:rsid w:val="004E20AB"/>
    <w:rsid w:val="004E359F"/>
    <w:rsid w:val="004E4FF0"/>
    <w:rsid w:val="004E5D84"/>
    <w:rsid w:val="004F356A"/>
    <w:rsid w:val="004F5A54"/>
    <w:rsid w:val="004F7EC8"/>
    <w:rsid w:val="0050051D"/>
    <w:rsid w:val="005078F9"/>
    <w:rsid w:val="0051537C"/>
    <w:rsid w:val="005162F3"/>
    <w:rsid w:val="00520C0B"/>
    <w:rsid w:val="005226EF"/>
    <w:rsid w:val="00525125"/>
    <w:rsid w:val="005252E9"/>
    <w:rsid w:val="00527DC5"/>
    <w:rsid w:val="00534595"/>
    <w:rsid w:val="005423A7"/>
    <w:rsid w:val="005436BD"/>
    <w:rsid w:val="00544D39"/>
    <w:rsid w:val="0054787B"/>
    <w:rsid w:val="00547E9D"/>
    <w:rsid w:val="0055099F"/>
    <w:rsid w:val="005558E6"/>
    <w:rsid w:val="00560E18"/>
    <w:rsid w:val="00561934"/>
    <w:rsid w:val="00562281"/>
    <w:rsid w:val="00564883"/>
    <w:rsid w:val="005653D9"/>
    <w:rsid w:val="005669F5"/>
    <w:rsid w:val="005734C7"/>
    <w:rsid w:val="00573D45"/>
    <w:rsid w:val="005766B2"/>
    <w:rsid w:val="00576CF1"/>
    <w:rsid w:val="00583E43"/>
    <w:rsid w:val="00583EF4"/>
    <w:rsid w:val="00587A2C"/>
    <w:rsid w:val="00591CD0"/>
    <w:rsid w:val="005A0FD4"/>
    <w:rsid w:val="005A163A"/>
    <w:rsid w:val="005A3D02"/>
    <w:rsid w:val="005A3EB0"/>
    <w:rsid w:val="005A42DB"/>
    <w:rsid w:val="005A5185"/>
    <w:rsid w:val="005A591B"/>
    <w:rsid w:val="005A59CA"/>
    <w:rsid w:val="005B0AE8"/>
    <w:rsid w:val="005B3E01"/>
    <w:rsid w:val="005B4AA8"/>
    <w:rsid w:val="005B6D12"/>
    <w:rsid w:val="005C0409"/>
    <w:rsid w:val="005C38AD"/>
    <w:rsid w:val="005C6439"/>
    <w:rsid w:val="005C751D"/>
    <w:rsid w:val="005D1786"/>
    <w:rsid w:val="005D2CFB"/>
    <w:rsid w:val="005D2FDD"/>
    <w:rsid w:val="005D3966"/>
    <w:rsid w:val="005D3FBC"/>
    <w:rsid w:val="005D457E"/>
    <w:rsid w:val="005D483B"/>
    <w:rsid w:val="005D59FE"/>
    <w:rsid w:val="005D5EC4"/>
    <w:rsid w:val="005D65BB"/>
    <w:rsid w:val="005D77D5"/>
    <w:rsid w:val="005E1610"/>
    <w:rsid w:val="005E40BB"/>
    <w:rsid w:val="005E6EF6"/>
    <w:rsid w:val="005F3B51"/>
    <w:rsid w:val="005F487A"/>
    <w:rsid w:val="005F51AE"/>
    <w:rsid w:val="005F553A"/>
    <w:rsid w:val="005F7A38"/>
    <w:rsid w:val="00600579"/>
    <w:rsid w:val="00603034"/>
    <w:rsid w:val="006049CB"/>
    <w:rsid w:val="0060538F"/>
    <w:rsid w:val="0060610D"/>
    <w:rsid w:val="00612157"/>
    <w:rsid w:val="00613E76"/>
    <w:rsid w:val="00620B03"/>
    <w:rsid w:val="00633364"/>
    <w:rsid w:val="00633E3A"/>
    <w:rsid w:val="00641FBC"/>
    <w:rsid w:val="006459BC"/>
    <w:rsid w:val="00646778"/>
    <w:rsid w:val="00657895"/>
    <w:rsid w:val="00661A0E"/>
    <w:rsid w:val="006634CC"/>
    <w:rsid w:val="006666E7"/>
    <w:rsid w:val="00666CC7"/>
    <w:rsid w:val="0066799A"/>
    <w:rsid w:val="00673BA4"/>
    <w:rsid w:val="00681B4D"/>
    <w:rsid w:val="006822AA"/>
    <w:rsid w:val="00685982"/>
    <w:rsid w:val="00685BE3"/>
    <w:rsid w:val="0068763B"/>
    <w:rsid w:val="006A3613"/>
    <w:rsid w:val="006A3747"/>
    <w:rsid w:val="006A4BE2"/>
    <w:rsid w:val="006B0865"/>
    <w:rsid w:val="006B1409"/>
    <w:rsid w:val="006B1D60"/>
    <w:rsid w:val="006B3803"/>
    <w:rsid w:val="006B4781"/>
    <w:rsid w:val="006B544B"/>
    <w:rsid w:val="006B6F20"/>
    <w:rsid w:val="006B7E7A"/>
    <w:rsid w:val="006C13FF"/>
    <w:rsid w:val="006D1E37"/>
    <w:rsid w:val="006D3ABB"/>
    <w:rsid w:val="006D58F0"/>
    <w:rsid w:val="006D66BF"/>
    <w:rsid w:val="006D6CF7"/>
    <w:rsid w:val="006D6F96"/>
    <w:rsid w:val="006E3F0A"/>
    <w:rsid w:val="006E3FC6"/>
    <w:rsid w:val="006E43A1"/>
    <w:rsid w:val="006F25EA"/>
    <w:rsid w:val="006F6CD7"/>
    <w:rsid w:val="006F7D02"/>
    <w:rsid w:val="00701F53"/>
    <w:rsid w:val="00702834"/>
    <w:rsid w:val="00704D40"/>
    <w:rsid w:val="00723036"/>
    <w:rsid w:val="007272EA"/>
    <w:rsid w:val="007338ED"/>
    <w:rsid w:val="00735079"/>
    <w:rsid w:val="00740A09"/>
    <w:rsid w:val="00741E66"/>
    <w:rsid w:val="00742A89"/>
    <w:rsid w:val="00742CE6"/>
    <w:rsid w:val="00746CF6"/>
    <w:rsid w:val="00747FD8"/>
    <w:rsid w:val="00762409"/>
    <w:rsid w:val="0076485A"/>
    <w:rsid w:val="007677CC"/>
    <w:rsid w:val="00780608"/>
    <w:rsid w:val="00790E35"/>
    <w:rsid w:val="007933B2"/>
    <w:rsid w:val="00794CAE"/>
    <w:rsid w:val="00797F52"/>
    <w:rsid w:val="007A55E6"/>
    <w:rsid w:val="007A5A79"/>
    <w:rsid w:val="007A76F1"/>
    <w:rsid w:val="007B1D40"/>
    <w:rsid w:val="007B4B67"/>
    <w:rsid w:val="007B56A7"/>
    <w:rsid w:val="007B5D02"/>
    <w:rsid w:val="007B6B1F"/>
    <w:rsid w:val="007B7F10"/>
    <w:rsid w:val="007C7DCF"/>
    <w:rsid w:val="007D0210"/>
    <w:rsid w:val="007D0FB1"/>
    <w:rsid w:val="007D20F7"/>
    <w:rsid w:val="007D67A9"/>
    <w:rsid w:val="007E1214"/>
    <w:rsid w:val="007E1F1F"/>
    <w:rsid w:val="007E7547"/>
    <w:rsid w:val="007F0266"/>
    <w:rsid w:val="007F0FB5"/>
    <w:rsid w:val="00800ED8"/>
    <w:rsid w:val="008035FA"/>
    <w:rsid w:val="00812B57"/>
    <w:rsid w:val="0081648D"/>
    <w:rsid w:val="00816C93"/>
    <w:rsid w:val="0082106D"/>
    <w:rsid w:val="00821B2A"/>
    <w:rsid w:val="00827641"/>
    <w:rsid w:val="008277FE"/>
    <w:rsid w:val="008279C9"/>
    <w:rsid w:val="00827C51"/>
    <w:rsid w:val="00832D5C"/>
    <w:rsid w:val="00835D1D"/>
    <w:rsid w:val="00835DC3"/>
    <w:rsid w:val="00844D37"/>
    <w:rsid w:val="008466D8"/>
    <w:rsid w:val="00851AF0"/>
    <w:rsid w:val="00853305"/>
    <w:rsid w:val="0085508A"/>
    <w:rsid w:val="00855A82"/>
    <w:rsid w:val="0086017F"/>
    <w:rsid w:val="00863E53"/>
    <w:rsid w:val="00865126"/>
    <w:rsid w:val="008735E0"/>
    <w:rsid w:val="00884D98"/>
    <w:rsid w:val="00886CC1"/>
    <w:rsid w:val="008919F7"/>
    <w:rsid w:val="0089306F"/>
    <w:rsid w:val="00893156"/>
    <w:rsid w:val="0089488B"/>
    <w:rsid w:val="008A1414"/>
    <w:rsid w:val="008A1672"/>
    <w:rsid w:val="008A1D44"/>
    <w:rsid w:val="008A573F"/>
    <w:rsid w:val="008A5CFD"/>
    <w:rsid w:val="008B25B7"/>
    <w:rsid w:val="008B3D56"/>
    <w:rsid w:val="008B4D4F"/>
    <w:rsid w:val="008B58EF"/>
    <w:rsid w:val="008B6431"/>
    <w:rsid w:val="008C28DF"/>
    <w:rsid w:val="008C7AFE"/>
    <w:rsid w:val="008D79BB"/>
    <w:rsid w:val="008E07A8"/>
    <w:rsid w:val="008E26CF"/>
    <w:rsid w:val="008E37DC"/>
    <w:rsid w:val="008E6226"/>
    <w:rsid w:val="008E6E4D"/>
    <w:rsid w:val="008E7132"/>
    <w:rsid w:val="008E7903"/>
    <w:rsid w:val="008F4F93"/>
    <w:rsid w:val="008F62C6"/>
    <w:rsid w:val="008F64C3"/>
    <w:rsid w:val="0091087F"/>
    <w:rsid w:val="0091540D"/>
    <w:rsid w:val="00915908"/>
    <w:rsid w:val="00930934"/>
    <w:rsid w:val="00931652"/>
    <w:rsid w:val="00935ED3"/>
    <w:rsid w:val="00936AD7"/>
    <w:rsid w:val="00936E38"/>
    <w:rsid w:val="00937075"/>
    <w:rsid w:val="00943E68"/>
    <w:rsid w:val="0094420A"/>
    <w:rsid w:val="00945109"/>
    <w:rsid w:val="009477AD"/>
    <w:rsid w:val="00947874"/>
    <w:rsid w:val="00947D01"/>
    <w:rsid w:val="00956889"/>
    <w:rsid w:val="00961BDD"/>
    <w:rsid w:val="00961EF1"/>
    <w:rsid w:val="0096259A"/>
    <w:rsid w:val="00962CBA"/>
    <w:rsid w:val="00965A32"/>
    <w:rsid w:val="00966B92"/>
    <w:rsid w:val="0096782D"/>
    <w:rsid w:val="00974086"/>
    <w:rsid w:val="009850A3"/>
    <w:rsid w:val="009859BF"/>
    <w:rsid w:val="00992DE8"/>
    <w:rsid w:val="009A36FF"/>
    <w:rsid w:val="009A42AB"/>
    <w:rsid w:val="009A67FC"/>
    <w:rsid w:val="009A691C"/>
    <w:rsid w:val="009A6F66"/>
    <w:rsid w:val="009B74B3"/>
    <w:rsid w:val="009C0EA3"/>
    <w:rsid w:val="009C1F38"/>
    <w:rsid w:val="009C6185"/>
    <w:rsid w:val="009D0A01"/>
    <w:rsid w:val="009D1412"/>
    <w:rsid w:val="009D20E9"/>
    <w:rsid w:val="009D2560"/>
    <w:rsid w:val="009D7374"/>
    <w:rsid w:val="009E2941"/>
    <w:rsid w:val="009E3171"/>
    <w:rsid w:val="009E4F63"/>
    <w:rsid w:val="009E6900"/>
    <w:rsid w:val="009E7B7E"/>
    <w:rsid w:val="009F1976"/>
    <w:rsid w:val="009F4CE8"/>
    <w:rsid w:val="00A0069F"/>
    <w:rsid w:val="00A01A7F"/>
    <w:rsid w:val="00A0274A"/>
    <w:rsid w:val="00A12296"/>
    <w:rsid w:val="00A15B4A"/>
    <w:rsid w:val="00A21ED5"/>
    <w:rsid w:val="00A243D2"/>
    <w:rsid w:val="00A322CE"/>
    <w:rsid w:val="00A33CD8"/>
    <w:rsid w:val="00A36427"/>
    <w:rsid w:val="00A46623"/>
    <w:rsid w:val="00A50DD1"/>
    <w:rsid w:val="00A52DFE"/>
    <w:rsid w:val="00A6076C"/>
    <w:rsid w:val="00A60CA1"/>
    <w:rsid w:val="00A61407"/>
    <w:rsid w:val="00A63EE9"/>
    <w:rsid w:val="00A649EC"/>
    <w:rsid w:val="00A67494"/>
    <w:rsid w:val="00A75C4E"/>
    <w:rsid w:val="00A76BEE"/>
    <w:rsid w:val="00A773E5"/>
    <w:rsid w:val="00A77AA9"/>
    <w:rsid w:val="00A8467F"/>
    <w:rsid w:val="00A874FD"/>
    <w:rsid w:val="00A90BDA"/>
    <w:rsid w:val="00A9103A"/>
    <w:rsid w:val="00A97FCF"/>
    <w:rsid w:val="00AA2922"/>
    <w:rsid w:val="00AA31D3"/>
    <w:rsid w:val="00AA3BBD"/>
    <w:rsid w:val="00AA6827"/>
    <w:rsid w:val="00AA6E51"/>
    <w:rsid w:val="00AB01F1"/>
    <w:rsid w:val="00AB1EF4"/>
    <w:rsid w:val="00AB2402"/>
    <w:rsid w:val="00AB7F25"/>
    <w:rsid w:val="00AB7F7A"/>
    <w:rsid w:val="00AC4BF6"/>
    <w:rsid w:val="00AC5179"/>
    <w:rsid w:val="00AC5379"/>
    <w:rsid w:val="00AC5924"/>
    <w:rsid w:val="00AC7CD5"/>
    <w:rsid w:val="00AD09BA"/>
    <w:rsid w:val="00AE38BA"/>
    <w:rsid w:val="00AE655B"/>
    <w:rsid w:val="00AF12D9"/>
    <w:rsid w:val="00AF4050"/>
    <w:rsid w:val="00AF589F"/>
    <w:rsid w:val="00AF6E78"/>
    <w:rsid w:val="00AF7285"/>
    <w:rsid w:val="00AF7DE0"/>
    <w:rsid w:val="00B01FF5"/>
    <w:rsid w:val="00B03DA3"/>
    <w:rsid w:val="00B106E9"/>
    <w:rsid w:val="00B13040"/>
    <w:rsid w:val="00B13DD2"/>
    <w:rsid w:val="00B14377"/>
    <w:rsid w:val="00B2090C"/>
    <w:rsid w:val="00B23CCC"/>
    <w:rsid w:val="00B26279"/>
    <w:rsid w:val="00B349F5"/>
    <w:rsid w:val="00B35A38"/>
    <w:rsid w:val="00B4355E"/>
    <w:rsid w:val="00B4446A"/>
    <w:rsid w:val="00B450BB"/>
    <w:rsid w:val="00B45274"/>
    <w:rsid w:val="00B45B22"/>
    <w:rsid w:val="00B50B37"/>
    <w:rsid w:val="00B51A7C"/>
    <w:rsid w:val="00B52398"/>
    <w:rsid w:val="00B52E85"/>
    <w:rsid w:val="00B55FEE"/>
    <w:rsid w:val="00B56E5C"/>
    <w:rsid w:val="00B571AA"/>
    <w:rsid w:val="00B643D7"/>
    <w:rsid w:val="00B71FED"/>
    <w:rsid w:val="00B72E99"/>
    <w:rsid w:val="00B7350B"/>
    <w:rsid w:val="00B76000"/>
    <w:rsid w:val="00B777CE"/>
    <w:rsid w:val="00B90A72"/>
    <w:rsid w:val="00B922BB"/>
    <w:rsid w:val="00B925F5"/>
    <w:rsid w:val="00B92B5E"/>
    <w:rsid w:val="00B95DFB"/>
    <w:rsid w:val="00BA027B"/>
    <w:rsid w:val="00BA2015"/>
    <w:rsid w:val="00BA41E0"/>
    <w:rsid w:val="00BA4C9D"/>
    <w:rsid w:val="00BA7B91"/>
    <w:rsid w:val="00BC1A43"/>
    <w:rsid w:val="00BC7102"/>
    <w:rsid w:val="00BC7E3B"/>
    <w:rsid w:val="00BE0BEB"/>
    <w:rsid w:val="00BE49D3"/>
    <w:rsid w:val="00BE6BEC"/>
    <w:rsid w:val="00BE7080"/>
    <w:rsid w:val="00BF4839"/>
    <w:rsid w:val="00BF6748"/>
    <w:rsid w:val="00C00FC2"/>
    <w:rsid w:val="00C03D44"/>
    <w:rsid w:val="00C03F3A"/>
    <w:rsid w:val="00C04FC7"/>
    <w:rsid w:val="00C1045C"/>
    <w:rsid w:val="00C104BC"/>
    <w:rsid w:val="00C11AE2"/>
    <w:rsid w:val="00C13483"/>
    <w:rsid w:val="00C139E1"/>
    <w:rsid w:val="00C14A4A"/>
    <w:rsid w:val="00C14B30"/>
    <w:rsid w:val="00C16805"/>
    <w:rsid w:val="00C22FBA"/>
    <w:rsid w:val="00C2302B"/>
    <w:rsid w:val="00C23055"/>
    <w:rsid w:val="00C23856"/>
    <w:rsid w:val="00C25D7B"/>
    <w:rsid w:val="00C26F92"/>
    <w:rsid w:val="00C27DF8"/>
    <w:rsid w:val="00C31A05"/>
    <w:rsid w:val="00C31CAA"/>
    <w:rsid w:val="00C32F8A"/>
    <w:rsid w:val="00C34EFC"/>
    <w:rsid w:val="00C3673F"/>
    <w:rsid w:val="00C40DD3"/>
    <w:rsid w:val="00C41CD4"/>
    <w:rsid w:val="00C43C32"/>
    <w:rsid w:val="00C45014"/>
    <w:rsid w:val="00C45ABF"/>
    <w:rsid w:val="00C475D4"/>
    <w:rsid w:val="00C53F4F"/>
    <w:rsid w:val="00C60BFE"/>
    <w:rsid w:val="00C6247B"/>
    <w:rsid w:val="00C630D8"/>
    <w:rsid w:val="00C66E67"/>
    <w:rsid w:val="00C719EC"/>
    <w:rsid w:val="00C71F62"/>
    <w:rsid w:val="00C72208"/>
    <w:rsid w:val="00C723B0"/>
    <w:rsid w:val="00C7431B"/>
    <w:rsid w:val="00C74AA9"/>
    <w:rsid w:val="00C74CDF"/>
    <w:rsid w:val="00C7748D"/>
    <w:rsid w:val="00C82373"/>
    <w:rsid w:val="00C83F1B"/>
    <w:rsid w:val="00C90D01"/>
    <w:rsid w:val="00C92279"/>
    <w:rsid w:val="00C9238C"/>
    <w:rsid w:val="00C93E80"/>
    <w:rsid w:val="00C9550C"/>
    <w:rsid w:val="00C96DA9"/>
    <w:rsid w:val="00CA047E"/>
    <w:rsid w:val="00CA5496"/>
    <w:rsid w:val="00CA5CFC"/>
    <w:rsid w:val="00CB12E8"/>
    <w:rsid w:val="00CB50B5"/>
    <w:rsid w:val="00CC07CD"/>
    <w:rsid w:val="00CC181D"/>
    <w:rsid w:val="00CC1986"/>
    <w:rsid w:val="00CC3055"/>
    <w:rsid w:val="00CC339B"/>
    <w:rsid w:val="00CC3CB8"/>
    <w:rsid w:val="00CC6F07"/>
    <w:rsid w:val="00CD2AEE"/>
    <w:rsid w:val="00CD5F6B"/>
    <w:rsid w:val="00CD6C81"/>
    <w:rsid w:val="00CD785D"/>
    <w:rsid w:val="00CE4901"/>
    <w:rsid w:val="00CF1C74"/>
    <w:rsid w:val="00CF3961"/>
    <w:rsid w:val="00CF4CE5"/>
    <w:rsid w:val="00D03C4A"/>
    <w:rsid w:val="00D079DD"/>
    <w:rsid w:val="00D1014F"/>
    <w:rsid w:val="00D125CD"/>
    <w:rsid w:val="00D130C9"/>
    <w:rsid w:val="00D1347C"/>
    <w:rsid w:val="00D14A37"/>
    <w:rsid w:val="00D165E1"/>
    <w:rsid w:val="00D246B1"/>
    <w:rsid w:val="00D273C3"/>
    <w:rsid w:val="00D329BA"/>
    <w:rsid w:val="00D34590"/>
    <w:rsid w:val="00D3619B"/>
    <w:rsid w:val="00D36A38"/>
    <w:rsid w:val="00D453E8"/>
    <w:rsid w:val="00D456AA"/>
    <w:rsid w:val="00D46962"/>
    <w:rsid w:val="00D47937"/>
    <w:rsid w:val="00D534DC"/>
    <w:rsid w:val="00D54347"/>
    <w:rsid w:val="00D60226"/>
    <w:rsid w:val="00D63EF9"/>
    <w:rsid w:val="00D6514F"/>
    <w:rsid w:val="00D72719"/>
    <w:rsid w:val="00D73CE0"/>
    <w:rsid w:val="00D74654"/>
    <w:rsid w:val="00D75964"/>
    <w:rsid w:val="00D75C89"/>
    <w:rsid w:val="00D75F34"/>
    <w:rsid w:val="00D80F13"/>
    <w:rsid w:val="00D83AE4"/>
    <w:rsid w:val="00D966DB"/>
    <w:rsid w:val="00DB2950"/>
    <w:rsid w:val="00DB3C56"/>
    <w:rsid w:val="00DB5B46"/>
    <w:rsid w:val="00DB6C92"/>
    <w:rsid w:val="00DB760C"/>
    <w:rsid w:val="00DC0C28"/>
    <w:rsid w:val="00DC169B"/>
    <w:rsid w:val="00DC65EA"/>
    <w:rsid w:val="00DE35BE"/>
    <w:rsid w:val="00DE5B2C"/>
    <w:rsid w:val="00DE7F8A"/>
    <w:rsid w:val="00DF3ED9"/>
    <w:rsid w:val="00E029AF"/>
    <w:rsid w:val="00E03034"/>
    <w:rsid w:val="00E045A6"/>
    <w:rsid w:val="00E05F57"/>
    <w:rsid w:val="00E10118"/>
    <w:rsid w:val="00E15234"/>
    <w:rsid w:val="00E20038"/>
    <w:rsid w:val="00E20584"/>
    <w:rsid w:val="00E24AEE"/>
    <w:rsid w:val="00E25E49"/>
    <w:rsid w:val="00E26306"/>
    <w:rsid w:val="00E27DA1"/>
    <w:rsid w:val="00E335C5"/>
    <w:rsid w:val="00E35A85"/>
    <w:rsid w:val="00E401ED"/>
    <w:rsid w:val="00E4386E"/>
    <w:rsid w:val="00E51490"/>
    <w:rsid w:val="00E5410C"/>
    <w:rsid w:val="00E57C7C"/>
    <w:rsid w:val="00E617E7"/>
    <w:rsid w:val="00E65B3D"/>
    <w:rsid w:val="00E73048"/>
    <w:rsid w:val="00E749E2"/>
    <w:rsid w:val="00E7590D"/>
    <w:rsid w:val="00E813F1"/>
    <w:rsid w:val="00E935C1"/>
    <w:rsid w:val="00E965DF"/>
    <w:rsid w:val="00EA30BE"/>
    <w:rsid w:val="00EA6508"/>
    <w:rsid w:val="00EA74C2"/>
    <w:rsid w:val="00EB0261"/>
    <w:rsid w:val="00EB028A"/>
    <w:rsid w:val="00EB1A1F"/>
    <w:rsid w:val="00EB1CFF"/>
    <w:rsid w:val="00EB51E5"/>
    <w:rsid w:val="00EB5EF3"/>
    <w:rsid w:val="00EC0625"/>
    <w:rsid w:val="00EC62EB"/>
    <w:rsid w:val="00ED1757"/>
    <w:rsid w:val="00ED4512"/>
    <w:rsid w:val="00EE118D"/>
    <w:rsid w:val="00EE3B20"/>
    <w:rsid w:val="00EE4D21"/>
    <w:rsid w:val="00EF56AF"/>
    <w:rsid w:val="00EF5EE9"/>
    <w:rsid w:val="00EF738B"/>
    <w:rsid w:val="00F01122"/>
    <w:rsid w:val="00F0411C"/>
    <w:rsid w:val="00F07745"/>
    <w:rsid w:val="00F10BE5"/>
    <w:rsid w:val="00F16034"/>
    <w:rsid w:val="00F1639C"/>
    <w:rsid w:val="00F24D4D"/>
    <w:rsid w:val="00F3103A"/>
    <w:rsid w:val="00F31169"/>
    <w:rsid w:val="00F335D1"/>
    <w:rsid w:val="00F3523C"/>
    <w:rsid w:val="00F35B79"/>
    <w:rsid w:val="00F36530"/>
    <w:rsid w:val="00F44899"/>
    <w:rsid w:val="00F46EDD"/>
    <w:rsid w:val="00F5127D"/>
    <w:rsid w:val="00F514EF"/>
    <w:rsid w:val="00F6640E"/>
    <w:rsid w:val="00F707A2"/>
    <w:rsid w:val="00F7080B"/>
    <w:rsid w:val="00F70C12"/>
    <w:rsid w:val="00F71870"/>
    <w:rsid w:val="00F71E68"/>
    <w:rsid w:val="00F74F21"/>
    <w:rsid w:val="00F85027"/>
    <w:rsid w:val="00F87DE4"/>
    <w:rsid w:val="00F925DC"/>
    <w:rsid w:val="00F930D2"/>
    <w:rsid w:val="00F9417C"/>
    <w:rsid w:val="00F963B4"/>
    <w:rsid w:val="00F97D26"/>
    <w:rsid w:val="00FA0C82"/>
    <w:rsid w:val="00FA11AB"/>
    <w:rsid w:val="00FA2821"/>
    <w:rsid w:val="00FA3C60"/>
    <w:rsid w:val="00FA3E15"/>
    <w:rsid w:val="00FA7525"/>
    <w:rsid w:val="00FB1265"/>
    <w:rsid w:val="00FB4B6A"/>
    <w:rsid w:val="00FB50FD"/>
    <w:rsid w:val="00FB5A99"/>
    <w:rsid w:val="00FC213F"/>
    <w:rsid w:val="00FC5032"/>
    <w:rsid w:val="00FC6077"/>
    <w:rsid w:val="00FC6403"/>
    <w:rsid w:val="00FC64CA"/>
    <w:rsid w:val="00FD05DC"/>
    <w:rsid w:val="00FD087D"/>
    <w:rsid w:val="00FD53DE"/>
    <w:rsid w:val="00FE39BB"/>
    <w:rsid w:val="00FE6506"/>
    <w:rsid w:val="00FF0EEA"/>
    <w:rsid w:val="00F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80C64"/>
  <w15:chartTrackingRefBased/>
  <w15:docId w15:val="{3373931A-E834-42FA-8144-8F3BC223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2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2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2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2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2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2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2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2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2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2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2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2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2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2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2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2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2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2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2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22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2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2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2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2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2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2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2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57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1AA"/>
  </w:style>
  <w:style w:type="paragraph" w:styleId="Footer">
    <w:name w:val="footer"/>
    <w:basedOn w:val="Normal"/>
    <w:link w:val="FooterChar"/>
    <w:uiPriority w:val="99"/>
    <w:unhideWhenUsed/>
    <w:rsid w:val="00B57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1AA"/>
  </w:style>
  <w:style w:type="character" w:styleId="Hyperlink">
    <w:name w:val="Hyperlink"/>
    <w:basedOn w:val="DefaultParagraphFont"/>
    <w:uiPriority w:val="99"/>
    <w:unhideWhenUsed/>
    <w:rsid w:val="00F1639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17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283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yph.org.uk/wp-content/uploads/2023/11/AYPH_DiabetesEngagementReport.pdf" TargetMode="External"/><Relationship Id="rId13" Type="http://schemas.openxmlformats.org/officeDocument/2006/relationships/hyperlink" Target="https://www.nhslanarkshire.scot.nhs.uk/pulse-type-1-diabet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althcentral.com/condition/type-1-diabetes/what-happens-if-type-1-diabetes-goes-unchecked" TargetMode="External"/><Relationship Id="rId12" Type="http://schemas.openxmlformats.org/officeDocument/2006/relationships/hyperlink" Target="https://www.scotpho.org.uk/health-conditions/diabetes/data/mortality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reakthrought1d.org.uk/about-breakthrough-t1d-uk-and-our-impact/our-research/prevention-research/screening-for-type-1-diabetes/" TargetMode="External"/><Relationship Id="rId11" Type="http://schemas.openxmlformats.org/officeDocument/2006/relationships/hyperlink" Target="https://www.nhs.uk/conditions/type-1-diabetes/treatment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nhs.uk/conditions/type-1-diabetes/symptom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ndocrinologyadvisor.com/factsheets/type-1-diabetes-statistics/" TargetMode="External"/><Relationship Id="rId14" Type="http://schemas.openxmlformats.org/officeDocument/2006/relationships/hyperlink" Target="https://www.kingsfund.org.uk/insight-and-analysis/blogs/naming-issue-chronic-excessive-workload-nh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6704</TotalTime>
  <Pages>6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Edrissia Browne</dc:creator>
  <cp:keywords/>
  <dc:description/>
  <cp:lastModifiedBy>Edrissia Browne</cp:lastModifiedBy>
  <cp:revision>806</cp:revision>
  <dcterms:created xsi:type="dcterms:W3CDTF">2026-07-13T12:29:00Z</dcterms:created>
  <dcterms:modified xsi:type="dcterms:W3CDTF">2026-07-21T08:49:00Z</dcterms:modified>
</cp:coreProperties>
</file>