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5A63" w14:textId="6EC678DE" w:rsidR="00E13C99" w:rsidRDefault="00596375">
      <w:r>
        <w:t xml:space="preserve">Intensive Latin I – Homework Assignment #4 </w:t>
      </w:r>
    </w:p>
    <w:p w14:paraId="4F17DC7A" w14:textId="515F7CCB" w:rsidR="00596375" w:rsidRDefault="00596375">
      <w:r>
        <w:t>Rhiannon Walker</w:t>
      </w:r>
    </w:p>
    <w:p w14:paraId="574366CA" w14:textId="762DD6C7" w:rsidR="00596375" w:rsidRDefault="00596375">
      <w:r>
        <w:t>Monday, November 7, 2022</w:t>
      </w:r>
    </w:p>
    <w:p w14:paraId="57959909" w14:textId="211CDB24" w:rsidR="00596375" w:rsidRDefault="00596375"/>
    <w:p w14:paraId="74D614B1" w14:textId="77777777" w:rsidR="00D43A5E" w:rsidRDefault="00596375">
      <w:pPr>
        <w:rPr>
          <w:lang w:val="fr-CA"/>
        </w:rPr>
      </w:pPr>
      <w:proofErr w:type="spellStart"/>
      <w:r w:rsidRPr="00596375">
        <w:rPr>
          <w:lang w:val="fr-CA"/>
        </w:rPr>
        <w:t>Mercurius</w:t>
      </w:r>
      <w:proofErr w:type="spellEnd"/>
      <w:r w:rsidRPr="00596375">
        <w:rPr>
          <w:lang w:val="fr-CA"/>
        </w:rPr>
        <w:t xml:space="preserve">, deus </w:t>
      </w:r>
      <w:proofErr w:type="spellStart"/>
      <w:r w:rsidRPr="00596375">
        <w:rPr>
          <w:lang w:val="fr-CA"/>
        </w:rPr>
        <w:t>mendax</w:t>
      </w:r>
      <w:proofErr w:type="spellEnd"/>
      <w:r w:rsidRPr="00596375">
        <w:rPr>
          <w:lang w:val="fr-CA"/>
        </w:rPr>
        <w:t xml:space="preserve">, </w:t>
      </w:r>
      <w:proofErr w:type="spellStart"/>
      <w:r w:rsidRPr="00596375">
        <w:rPr>
          <w:lang w:val="fr-CA"/>
        </w:rPr>
        <w:t>domum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Alcumenae</w:t>
      </w:r>
      <w:proofErr w:type="spellEnd"/>
      <w:r w:rsidRPr="00596375">
        <w:rPr>
          <w:lang w:val="fr-CA"/>
        </w:rPr>
        <w:t xml:space="preserve"> c</w:t>
      </w:r>
      <w:r>
        <w:rPr>
          <w:lang w:val="fr-CA"/>
        </w:rPr>
        <w:t xml:space="preserve">um </w:t>
      </w:r>
      <w:proofErr w:type="spellStart"/>
      <w:r>
        <w:rPr>
          <w:lang w:val="fr-CA"/>
        </w:rPr>
        <w:t>patre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Ioue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rege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hominum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deorum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adibit</w:t>
      </w:r>
      <w:proofErr w:type="spellEnd"/>
      <w:r>
        <w:rPr>
          <w:lang w:val="fr-CA"/>
        </w:rPr>
        <w:t xml:space="preserve">. </w:t>
      </w:r>
    </w:p>
    <w:p w14:paraId="0BCC2218" w14:textId="5DBCD06A" w:rsidR="00D43A5E" w:rsidRPr="00041B13" w:rsidRDefault="0015585B">
      <w:pPr>
        <w:rPr>
          <w:color w:val="2F5496" w:themeColor="accent1" w:themeShade="BF"/>
        </w:rPr>
      </w:pPr>
      <w:r w:rsidRPr="00041B13">
        <w:rPr>
          <w:color w:val="2F5496" w:themeColor="accent1" w:themeShade="BF"/>
        </w:rPr>
        <w:t xml:space="preserve">Mercurius, </w:t>
      </w:r>
      <w:r w:rsidR="00C218DD" w:rsidRPr="00041B13">
        <w:rPr>
          <w:color w:val="2F5496" w:themeColor="accent1" w:themeShade="BF"/>
        </w:rPr>
        <w:t xml:space="preserve">the Lying </w:t>
      </w:r>
      <w:r w:rsidR="005B29D4" w:rsidRPr="00041B13">
        <w:rPr>
          <w:color w:val="2F5496" w:themeColor="accent1" w:themeShade="BF"/>
        </w:rPr>
        <w:t xml:space="preserve">God, will arrive/come to </w:t>
      </w:r>
      <w:r w:rsidR="00464637" w:rsidRPr="00041B13">
        <w:rPr>
          <w:color w:val="2F5496" w:themeColor="accent1" w:themeShade="BF"/>
        </w:rPr>
        <w:t xml:space="preserve">the </w:t>
      </w:r>
      <w:r w:rsidR="001E5FAD" w:rsidRPr="00041B13">
        <w:rPr>
          <w:color w:val="2F5496" w:themeColor="accent1" w:themeShade="BF"/>
        </w:rPr>
        <w:t xml:space="preserve">home of </w:t>
      </w:r>
      <w:proofErr w:type="spellStart"/>
      <w:r w:rsidR="001E5FAD" w:rsidRPr="00041B13">
        <w:rPr>
          <w:color w:val="2F5496" w:themeColor="accent1" w:themeShade="BF"/>
        </w:rPr>
        <w:t>Alcumena</w:t>
      </w:r>
      <w:proofErr w:type="spellEnd"/>
      <w:r w:rsidR="001E5FAD" w:rsidRPr="00041B13">
        <w:rPr>
          <w:color w:val="2F5496" w:themeColor="accent1" w:themeShade="BF"/>
        </w:rPr>
        <w:t xml:space="preserve"> with </w:t>
      </w:r>
      <w:r w:rsidR="005D74D2" w:rsidRPr="00041B13">
        <w:rPr>
          <w:color w:val="2F5496" w:themeColor="accent1" w:themeShade="BF"/>
        </w:rPr>
        <w:t xml:space="preserve">Jupiter, </w:t>
      </w:r>
      <w:r w:rsidR="00041B13" w:rsidRPr="00041B13">
        <w:rPr>
          <w:color w:val="2F5496" w:themeColor="accent1" w:themeShade="BF"/>
        </w:rPr>
        <w:t>father and king of the gods and men.</w:t>
      </w:r>
      <w:r w:rsidRPr="00041B13">
        <w:rPr>
          <w:color w:val="2F5496" w:themeColor="accent1" w:themeShade="BF"/>
        </w:rPr>
        <w:t xml:space="preserve"> </w:t>
      </w:r>
    </w:p>
    <w:p w14:paraId="6AF65953" w14:textId="77777777" w:rsidR="00041B13" w:rsidRDefault="00596375">
      <w:proofErr w:type="spellStart"/>
      <w:r w:rsidRPr="00596375">
        <w:t>Amat</w:t>
      </w:r>
      <w:proofErr w:type="spellEnd"/>
      <w:r w:rsidRPr="00596375">
        <w:t xml:space="preserve"> </w:t>
      </w:r>
      <w:proofErr w:type="spellStart"/>
      <w:r w:rsidRPr="00596375">
        <w:t>enim</w:t>
      </w:r>
      <w:proofErr w:type="spellEnd"/>
      <w:r w:rsidRPr="00596375">
        <w:t xml:space="preserve"> </w:t>
      </w:r>
      <w:proofErr w:type="spellStart"/>
      <w:r w:rsidRPr="00596375">
        <w:t>Iuppiter</w:t>
      </w:r>
      <w:proofErr w:type="spellEnd"/>
      <w:r w:rsidRPr="00596375">
        <w:t xml:space="preserve"> </w:t>
      </w:r>
      <w:proofErr w:type="spellStart"/>
      <w:r w:rsidRPr="00596375">
        <w:t>Alcumenam</w:t>
      </w:r>
      <w:proofErr w:type="spellEnd"/>
      <w:r w:rsidRPr="00596375">
        <w:t xml:space="preserve">, feminam </w:t>
      </w:r>
      <w:proofErr w:type="spellStart"/>
      <w:r w:rsidRPr="00596375">
        <w:t>pulchram</w:t>
      </w:r>
      <w:proofErr w:type="spellEnd"/>
      <w:r w:rsidRPr="00596375">
        <w:t xml:space="preserve">, </w:t>
      </w:r>
      <w:proofErr w:type="spellStart"/>
      <w:r w:rsidRPr="00596375">
        <w:t>uxorem</w:t>
      </w:r>
      <w:proofErr w:type="spellEnd"/>
      <w:r w:rsidRPr="00596375">
        <w:t xml:space="preserve"> </w:t>
      </w:r>
      <w:proofErr w:type="spellStart"/>
      <w:r w:rsidRPr="00596375">
        <w:t>Amphitruonis</w:t>
      </w:r>
      <w:proofErr w:type="spellEnd"/>
      <w:r w:rsidRPr="00596375">
        <w:t xml:space="preserve">, </w:t>
      </w:r>
      <w:proofErr w:type="spellStart"/>
      <w:r w:rsidRPr="00596375">
        <w:t>uir</w:t>
      </w:r>
      <w:proofErr w:type="spellEnd"/>
      <w:r w:rsidRPr="00596375">
        <w:t xml:space="preserve"> fortis. </w:t>
      </w:r>
      <w:proofErr w:type="spellStart"/>
      <w:r>
        <w:t>Iuppiter</w:t>
      </w:r>
      <w:proofErr w:type="spellEnd"/>
      <w:r>
        <w:t xml:space="preserve"> </w:t>
      </w:r>
      <w:proofErr w:type="spellStart"/>
      <w:r>
        <w:t>igitur</w:t>
      </w:r>
      <w:proofErr w:type="spellEnd"/>
      <w:r>
        <w:t xml:space="preserve"> </w:t>
      </w:r>
    </w:p>
    <w:p w14:paraId="7972A453" w14:textId="1C95F1FB" w:rsidR="00041B13" w:rsidRPr="0008155D" w:rsidRDefault="00D44180">
      <w:pPr>
        <w:rPr>
          <w:color w:val="2F5496" w:themeColor="accent1" w:themeShade="BF"/>
        </w:rPr>
      </w:pPr>
      <w:r w:rsidRPr="0008155D">
        <w:rPr>
          <w:color w:val="2F5496" w:themeColor="accent1" w:themeShade="BF"/>
        </w:rPr>
        <w:t>For</w:t>
      </w:r>
      <w:r w:rsidR="00A5178C" w:rsidRPr="0008155D">
        <w:rPr>
          <w:color w:val="2F5496" w:themeColor="accent1" w:themeShade="BF"/>
        </w:rPr>
        <w:t xml:space="preserve"> Jupiter</w:t>
      </w:r>
      <w:r w:rsidR="00D84933" w:rsidRPr="0008155D">
        <w:rPr>
          <w:color w:val="2F5496" w:themeColor="accent1" w:themeShade="BF"/>
        </w:rPr>
        <w:t xml:space="preserve">, </w:t>
      </w:r>
      <w:r w:rsidR="00633166" w:rsidRPr="0008155D">
        <w:rPr>
          <w:color w:val="2F5496" w:themeColor="accent1" w:themeShade="BF"/>
        </w:rPr>
        <w:t>a strong man,</w:t>
      </w:r>
      <w:r w:rsidR="00A5178C" w:rsidRPr="0008155D">
        <w:rPr>
          <w:color w:val="2F5496" w:themeColor="accent1" w:themeShade="BF"/>
        </w:rPr>
        <w:t xml:space="preserve"> loves </w:t>
      </w:r>
      <w:proofErr w:type="spellStart"/>
      <w:r w:rsidR="00A5178C" w:rsidRPr="0008155D">
        <w:rPr>
          <w:color w:val="2F5496" w:themeColor="accent1" w:themeShade="BF"/>
        </w:rPr>
        <w:t>Alcumena</w:t>
      </w:r>
      <w:proofErr w:type="spellEnd"/>
      <w:r w:rsidR="00A5178C" w:rsidRPr="0008155D">
        <w:rPr>
          <w:color w:val="2F5496" w:themeColor="accent1" w:themeShade="BF"/>
        </w:rPr>
        <w:t xml:space="preserve">, a beautiful woman, </w:t>
      </w:r>
      <w:r w:rsidR="00864564" w:rsidRPr="0008155D">
        <w:rPr>
          <w:color w:val="2F5496" w:themeColor="accent1" w:themeShade="BF"/>
        </w:rPr>
        <w:t xml:space="preserve">the wife of </w:t>
      </w:r>
      <w:proofErr w:type="spellStart"/>
      <w:r w:rsidRPr="0008155D">
        <w:rPr>
          <w:color w:val="2F5496" w:themeColor="accent1" w:themeShade="BF"/>
        </w:rPr>
        <w:t>Amphitruo</w:t>
      </w:r>
      <w:proofErr w:type="spellEnd"/>
      <w:r w:rsidRPr="0008155D">
        <w:rPr>
          <w:color w:val="2F5496" w:themeColor="accent1" w:themeShade="BF"/>
        </w:rPr>
        <w:t xml:space="preserve">. </w:t>
      </w:r>
      <w:r w:rsidR="0008155D" w:rsidRPr="0008155D">
        <w:rPr>
          <w:color w:val="2F5496" w:themeColor="accent1" w:themeShade="BF"/>
        </w:rPr>
        <w:t>Therefore Jove</w:t>
      </w:r>
    </w:p>
    <w:p w14:paraId="2AE3B51C" w14:textId="77777777" w:rsidR="0008155D" w:rsidRDefault="00596375">
      <w:r>
        <w:t xml:space="preserve">cum </w:t>
      </w:r>
      <w:proofErr w:type="spellStart"/>
      <w:r>
        <w:t>Alcumena</w:t>
      </w:r>
      <w:proofErr w:type="spellEnd"/>
      <w:r>
        <w:t xml:space="preserve"> per </w:t>
      </w:r>
      <w:proofErr w:type="spellStart"/>
      <w:r>
        <w:t>noctem</w:t>
      </w:r>
      <w:proofErr w:type="spellEnd"/>
      <w:r>
        <w:t xml:space="preserve"> </w:t>
      </w:r>
      <w:proofErr w:type="spellStart"/>
      <w:r>
        <w:t>longam</w:t>
      </w:r>
      <w:proofErr w:type="spellEnd"/>
      <w:r>
        <w:t xml:space="preserve"> </w:t>
      </w:r>
      <w:proofErr w:type="spellStart"/>
      <w:r>
        <w:t>dormire</w:t>
      </w:r>
      <w:proofErr w:type="spellEnd"/>
      <w:r>
        <w:t xml:space="preserve"> </w:t>
      </w:r>
      <w:proofErr w:type="spellStart"/>
      <w:r>
        <w:t>uolet</w:t>
      </w:r>
      <w:proofErr w:type="spellEnd"/>
      <w:r>
        <w:t xml:space="preserve">. </w:t>
      </w:r>
      <w:proofErr w:type="spellStart"/>
      <w:r>
        <w:t>Alcumena</w:t>
      </w:r>
      <w:proofErr w:type="spellEnd"/>
      <w:r>
        <w:t xml:space="preserve"> </w:t>
      </w:r>
      <w:proofErr w:type="spellStart"/>
      <w:r>
        <w:t>tamen</w:t>
      </w:r>
      <w:proofErr w:type="spellEnd"/>
      <w:r>
        <w:t xml:space="preserve"> uxor </w:t>
      </w:r>
      <w:proofErr w:type="spellStart"/>
      <w:r>
        <w:t>est</w:t>
      </w:r>
      <w:proofErr w:type="spellEnd"/>
      <w:r>
        <w:t xml:space="preserve"> summa </w:t>
      </w:r>
      <w:proofErr w:type="spellStart"/>
      <w:r>
        <w:t>continentia</w:t>
      </w:r>
      <w:proofErr w:type="spellEnd"/>
      <w:r>
        <w:t xml:space="preserve">, </w:t>
      </w:r>
      <w:proofErr w:type="spellStart"/>
      <w:r>
        <w:t>atque</w:t>
      </w:r>
      <w:proofErr w:type="spellEnd"/>
      <w:r>
        <w:t xml:space="preserve"> </w:t>
      </w:r>
    </w:p>
    <w:p w14:paraId="48B668B3" w14:textId="75124185" w:rsidR="0008155D" w:rsidRPr="005E55D2" w:rsidRDefault="00A43C46">
      <w:pPr>
        <w:rPr>
          <w:color w:val="2F5496" w:themeColor="accent1" w:themeShade="BF"/>
        </w:rPr>
      </w:pPr>
      <w:r w:rsidRPr="005E55D2">
        <w:rPr>
          <w:color w:val="2F5496" w:themeColor="accent1" w:themeShade="BF"/>
        </w:rPr>
        <w:t xml:space="preserve">will want </w:t>
      </w:r>
      <w:r w:rsidR="0022640E" w:rsidRPr="005E55D2">
        <w:rPr>
          <w:color w:val="2F5496" w:themeColor="accent1" w:themeShade="BF"/>
        </w:rPr>
        <w:t xml:space="preserve">to sleep with </w:t>
      </w:r>
      <w:proofErr w:type="spellStart"/>
      <w:r w:rsidR="0022640E" w:rsidRPr="005E55D2">
        <w:rPr>
          <w:color w:val="2F5496" w:themeColor="accent1" w:themeShade="BF"/>
        </w:rPr>
        <w:t>Alcumena</w:t>
      </w:r>
      <w:proofErr w:type="spellEnd"/>
      <w:r w:rsidR="0022640E" w:rsidRPr="005E55D2">
        <w:rPr>
          <w:color w:val="2F5496" w:themeColor="accent1" w:themeShade="BF"/>
        </w:rPr>
        <w:t xml:space="preserve"> </w:t>
      </w:r>
      <w:r w:rsidR="00A24F72" w:rsidRPr="005E55D2">
        <w:rPr>
          <w:color w:val="2F5496" w:themeColor="accent1" w:themeShade="BF"/>
        </w:rPr>
        <w:t xml:space="preserve">through the long night. Nevertheless, </w:t>
      </w:r>
      <w:proofErr w:type="spellStart"/>
      <w:r w:rsidR="00AF564B" w:rsidRPr="005E55D2">
        <w:rPr>
          <w:color w:val="2F5496" w:themeColor="accent1" w:themeShade="BF"/>
        </w:rPr>
        <w:t>Alcumena</w:t>
      </w:r>
      <w:proofErr w:type="spellEnd"/>
      <w:r w:rsidR="00AF564B" w:rsidRPr="005E55D2">
        <w:rPr>
          <w:color w:val="2F5496" w:themeColor="accent1" w:themeShade="BF"/>
        </w:rPr>
        <w:t xml:space="preserve"> is </w:t>
      </w:r>
      <w:r w:rsidR="001933D9" w:rsidRPr="005E55D2">
        <w:rPr>
          <w:color w:val="2F5496" w:themeColor="accent1" w:themeShade="BF"/>
        </w:rPr>
        <w:t>a</w:t>
      </w:r>
      <w:r w:rsidR="00AF564B" w:rsidRPr="005E55D2">
        <w:rPr>
          <w:color w:val="2F5496" w:themeColor="accent1" w:themeShade="BF"/>
        </w:rPr>
        <w:t xml:space="preserve"> wife </w:t>
      </w:r>
      <w:r w:rsidR="004D10AB" w:rsidRPr="005E55D2">
        <w:rPr>
          <w:color w:val="2F5496" w:themeColor="accent1" w:themeShade="BF"/>
        </w:rPr>
        <w:t xml:space="preserve">with the best self-control, </w:t>
      </w:r>
      <w:proofErr w:type="gramStart"/>
      <w:r w:rsidR="004D10AB" w:rsidRPr="005E55D2">
        <w:rPr>
          <w:color w:val="2F5496" w:themeColor="accent1" w:themeShade="BF"/>
        </w:rPr>
        <w:t xml:space="preserve">and </w:t>
      </w:r>
      <w:r w:rsidR="00DB4E90" w:rsidRPr="005E55D2">
        <w:rPr>
          <w:color w:val="2F5496" w:themeColor="accent1" w:themeShade="BF"/>
        </w:rPr>
        <w:t>also</w:t>
      </w:r>
      <w:proofErr w:type="gramEnd"/>
    </w:p>
    <w:p w14:paraId="3E7AF687" w14:textId="19674E9C" w:rsidR="00DB4E90" w:rsidRDefault="00596375">
      <w:pPr>
        <w:rPr>
          <w:lang w:val="fr-CA"/>
        </w:rPr>
      </w:pPr>
      <w:proofErr w:type="spellStart"/>
      <w:r>
        <w:t>Amphitruonem</w:t>
      </w:r>
      <w:proofErr w:type="spellEnd"/>
      <w:r>
        <w:t xml:space="preserve"> bene </w:t>
      </w:r>
      <w:proofErr w:type="spellStart"/>
      <w:r>
        <w:t>amat</w:t>
      </w:r>
      <w:proofErr w:type="spellEnd"/>
      <w:r>
        <w:t xml:space="preserve">. </w:t>
      </w:r>
      <w:r w:rsidRPr="00596375">
        <w:rPr>
          <w:lang w:val="fr-CA"/>
        </w:rPr>
        <w:t xml:space="preserve">Si </w:t>
      </w:r>
      <w:proofErr w:type="spellStart"/>
      <w:r w:rsidRPr="00596375">
        <w:rPr>
          <w:lang w:val="fr-CA"/>
        </w:rPr>
        <w:t>consilia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Iouis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sciet</w:t>
      </w:r>
      <w:proofErr w:type="spellEnd"/>
      <w:r w:rsidRPr="00596375">
        <w:rPr>
          <w:lang w:val="fr-CA"/>
        </w:rPr>
        <w:t xml:space="preserve">, domo </w:t>
      </w:r>
      <w:proofErr w:type="spellStart"/>
      <w:r w:rsidRPr="00596375">
        <w:rPr>
          <w:lang w:val="fr-CA"/>
        </w:rPr>
        <w:t>regem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deorum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exire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iubebit</w:t>
      </w:r>
      <w:proofErr w:type="spellEnd"/>
      <w:r w:rsidRPr="00596375">
        <w:rPr>
          <w:lang w:val="fr-CA"/>
        </w:rPr>
        <w:t xml:space="preserve">. </w:t>
      </w:r>
    </w:p>
    <w:p w14:paraId="3FC9F479" w14:textId="3FCFA912" w:rsidR="00DB4E90" w:rsidRPr="005E55D2" w:rsidRDefault="00DB4E90">
      <w:pPr>
        <w:rPr>
          <w:color w:val="2F5496" w:themeColor="accent1" w:themeShade="BF"/>
        </w:rPr>
      </w:pPr>
      <w:r w:rsidRPr="005E55D2">
        <w:rPr>
          <w:color w:val="2F5496" w:themeColor="accent1" w:themeShade="BF"/>
        </w:rPr>
        <w:t xml:space="preserve">She </w:t>
      </w:r>
      <w:r w:rsidR="005E55D2" w:rsidRPr="005E55D2">
        <w:rPr>
          <w:color w:val="2F5496" w:themeColor="accent1" w:themeShade="BF"/>
        </w:rPr>
        <w:t xml:space="preserve">well loves </w:t>
      </w:r>
      <w:proofErr w:type="spellStart"/>
      <w:r w:rsidR="005E55D2" w:rsidRPr="005E55D2">
        <w:rPr>
          <w:color w:val="2F5496" w:themeColor="accent1" w:themeShade="BF"/>
        </w:rPr>
        <w:t>Amphitruo</w:t>
      </w:r>
      <w:proofErr w:type="spellEnd"/>
      <w:r w:rsidR="005E55D2" w:rsidRPr="005E55D2">
        <w:rPr>
          <w:color w:val="2F5496" w:themeColor="accent1" w:themeShade="BF"/>
        </w:rPr>
        <w:t xml:space="preserve">. </w:t>
      </w:r>
      <w:r w:rsidR="00BD2E2C">
        <w:rPr>
          <w:color w:val="2F5496" w:themeColor="accent1" w:themeShade="BF"/>
        </w:rPr>
        <w:t xml:space="preserve">If </w:t>
      </w:r>
      <w:r w:rsidR="00B9045D">
        <w:rPr>
          <w:color w:val="2F5496" w:themeColor="accent1" w:themeShade="BF"/>
        </w:rPr>
        <w:t xml:space="preserve">he </w:t>
      </w:r>
      <w:r w:rsidR="007D0505">
        <w:rPr>
          <w:color w:val="2F5496" w:themeColor="accent1" w:themeShade="BF"/>
        </w:rPr>
        <w:t xml:space="preserve">will </w:t>
      </w:r>
      <w:r w:rsidR="00B9045D">
        <w:rPr>
          <w:color w:val="2F5496" w:themeColor="accent1" w:themeShade="BF"/>
        </w:rPr>
        <w:t xml:space="preserve">know [about?] the plan of </w:t>
      </w:r>
      <w:r w:rsidR="007D0505">
        <w:rPr>
          <w:color w:val="2F5496" w:themeColor="accent1" w:themeShade="BF"/>
        </w:rPr>
        <w:t xml:space="preserve">Jove, </w:t>
      </w:r>
      <w:r w:rsidR="009E21A0">
        <w:rPr>
          <w:color w:val="2F5496" w:themeColor="accent1" w:themeShade="BF"/>
        </w:rPr>
        <w:t xml:space="preserve">he will </w:t>
      </w:r>
      <w:r w:rsidR="00BE77F5">
        <w:rPr>
          <w:color w:val="2F5496" w:themeColor="accent1" w:themeShade="BF"/>
        </w:rPr>
        <w:t xml:space="preserve">demand </w:t>
      </w:r>
      <w:r w:rsidR="00EF3C7B">
        <w:rPr>
          <w:color w:val="2F5496" w:themeColor="accent1" w:themeShade="BF"/>
        </w:rPr>
        <w:t xml:space="preserve">the king of gods to </w:t>
      </w:r>
      <w:r w:rsidR="00733E9B">
        <w:rPr>
          <w:color w:val="2F5496" w:themeColor="accent1" w:themeShade="BF"/>
        </w:rPr>
        <w:t xml:space="preserve">leave from the home. </w:t>
      </w:r>
    </w:p>
    <w:p w14:paraId="781635F0" w14:textId="77777777" w:rsidR="00E468DA" w:rsidRDefault="00E468DA">
      <w:pPr>
        <w:rPr>
          <w:lang w:val="fr-CA"/>
        </w:rPr>
      </w:pPr>
      <w:r w:rsidRPr="00E468DA">
        <w:rPr>
          <w:lang w:val="fr-CA"/>
        </w:rPr>
        <w:t xml:space="preserve">Difficile </w:t>
      </w:r>
      <w:proofErr w:type="spellStart"/>
      <w:r w:rsidRPr="00E468DA">
        <w:rPr>
          <w:lang w:val="fr-CA"/>
        </w:rPr>
        <w:t>igitur</w:t>
      </w:r>
      <w:proofErr w:type="spellEnd"/>
      <w:r w:rsidRPr="00E468DA">
        <w:rPr>
          <w:lang w:val="fr-CA"/>
        </w:rPr>
        <w:t xml:space="preserve"> </w:t>
      </w:r>
      <w:proofErr w:type="spellStart"/>
      <w:r w:rsidRPr="00E468DA">
        <w:rPr>
          <w:lang w:val="fr-CA"/>
        </w:rPr>
        <w:t>Ioui</w:t>
      </w:r>
      <w:proofErr w:type="spellEnd"/>
      <w:r w:rsidRPr="00E468DA">
        <w:rPr>
          <w:lang w:val="fr-CA"/>
        </w:rPr>
        <w:t xml:space="preserve"> </w:t>
      </w:r>
      <w:r w:rsidR="00596375" w:rsidRPr="00E468DA">
        <w:rPr>
          <w:lang w:val="fr-CA"/>
        </w:rPr>
        <w:t xml:space="preserve">opus </w:t>
      </w:r>
      <w:proofErr w:type="spellStart"/>
      <w:r w:rsidR="00596375" w:rsidRPr="00E468DA">
        <w:rPr>
          <w:lang w:val="fr-CA"/>
        </w:rPr>
        <w:t>erit</w:t>
      </w:r>
      <w:proofErr w:type="spellEnd"/>
      <w:r w:rsidR="00596375" w:rsidRPr="00E468DA">
        <w:rPr>
          <w:lang w:val="fr-CA"/>
        </w:rPr>
        <w:t xml:space="preserve">. </w:t>
      </w:r>
      <w:r w:rsidR="00596375">
        <w:rPr>
          <w:lang w:val="fr-CA"/>
        </w:rPr>
        <w:t xml:space="preserve">Sed </w:t>
      </w:r>
      <w:proofErr w:type="spellStart"/>
      <w:r w:rsidR="00596375">
        <w:rPr>
          <w:lang w:val="fr-CA"/>
        </w:rPr>
        <w:t>Mercurius</w:t>
      </w:r>
      <w:proofErr w:type="spellEnd"/>
      <w:r w:rsidR="00596375">
        <w:rPr>
          <w:lang w:val="fr-CA"/>
        </w:rPr>
        <w:t xml:space="preserve">, deus </w:t>
      </w:r>
      <w:proofErr w:type="spellStart"/>
      <w:r w:rsidR="00596375">
        <w:rPr>
          <w:lang w:val="fr-CA"/>
        </w:rPr>
        <w:t>summa</w:t>
      </w:r>
      <w:proofErr w:type="spellEnd"/>
      <w:r w:rsidR="00596375">
        <w:rPr>
          <w:lang w:val="fr-CA"/>
        </w:rPr>
        <w:t xml:space="preserve"> </w:t>
      </w:r>
      <w:proofErr w:type="spellStart"/>
      <w:r w:rsidR="00596375">
        <w:rPr>
          <w:lang w:val="fr-CA"/>
        </w:rPr>
        <w:t>audacia</w:t>
      </w:r>
      <w:proofErr w:type="spellEnd"/>
      <w:r w:rsidR="00596375">
        <w:rPr>
          <w:lang w:val="fr-CA"/>
        </w:rPr>
        <w:t xml:space="preserve">, semper </w:t>
      </w:r>
      <w:proofErr w:type="spellStart"/>
      <w:r w:rsidR="00596375">
        <w:rPr>
          <w:lang w:val="fr-CA"/>
        </w:rPr>
        <w:t>multa</w:t>
      </w:r>
      <w:proofErr w:type="spellEnd"/>
      <w:r w:rsidR="00596375">
        <w:rPr>
          <w:lang w:val="fr-CA"/>
        </w:rPr>
        <w:t xml:space="preserve"> </w:t>
      </w:r>
      <w:proofErr w:type="spellStart"/>
      <w:r w:rsidR="00596375">
        <w:rPr>
          <w:lang w:val="fr-CA"/>
        </w:rPr>
        <w:t>consilia</w:t>
      </w:r>
      <w:proofErr w:type="spellEnd"/>
      <w:r w:rsidR="00596375">
        <w:rPr>
          <w:lang w:val="fr-CA"/>
        </w:rPr>
        <w:t xml:space="preserve"> </w:t>
      </w:r>
      <w:proofErr w:type="spellStart"/>
      <w:r w:rsidR="00596375">
        <w:rPr>
          <w:lang w:val="fr-CA"/>
        </w:rPr>
        <w:t>scit</w:t>
      </w:r>
      <w:proofErr w:type="spellEnd"/>
      <w:r w:rsidR="00596375">
        <w:rPr>
          <w:lang w:val="fr-CA"/>
        </w:rPr>
        <w:t xml:space="preserve">. </w:t>
      </w:r>
    </w:p>
    <w:p w14:paraId="794B6FA4" w14:textId="5B9EAFCB" w:rsidR="00E468DA" w:rsidRPr="005602C8" w:rsidRDefault="00E468DA">
      <w:pPr>
        <w:rPr>
          <w:color w:val="2F5496" w:themeColor="accent1" w:themeShade="BF"/>
        </w:rPr>
      </w:pPr>
      <w:r w:rsidRPr="005602C8">
        <w:rPr>
          <w:color w:val="2F5496" w:themeColor="accent1" w:themeShade="BF"/>
        </w:rPr>
        <w:t xml:space="preserve">It will therefore be </w:t>
      </w:r>
      <w:r w:rsidR="0034757A" w:rsidRPr="005602C8">
        <w:rPr>
          <w:color w:val="2F5496" w:themeColor="accent1" w:themeShade="BF"/>
        </w:rPr>
        <w:t xml:space="preserve">difficult </w:t>
      </w:r>
      <w:r w:rsidR="00FB0490" w:rsidRPr="005602C8">
        <w:rPr>
          <w:color w:val="2F5496" w:themeColor="accent1" w:themeShade="BF"/>
        </w:rPr>
        <w:t xml:space="preserve">job for </w:t>
      </w:r>
      <w:r w:rsidR="00CD257C" w:rsidRPr="005602C8">
        <w:rPr>
          <w:color w:val="2F5496" w:themeColor="accent1" w:themeShade="BF"/>
        </w:rPr>
        <w:t xml:space="preserve">Jove. But Mercurius, </w:t>
      </w:r>
      <w:r w:rsidR="002C5C0B" w:rsidRPr="005602C8">
        <w:rPr>
          <w:color w:val="2F5496" w:themeColor="accent1" w:themeShade="BF"/>
        </w:rPr>
        <w:t xml:space="preserve">a god </w:t>
      </w:r>
      <w:r w:rsidR="00380703">
        <w:rPr>
          <w:color w:val="2F5496" w:themeColor="accent1" w:themeShade="BF"/>
        </w:rPr>
        <w:t>with/</w:t>
      </w:r>
      <w:r w:rsidR="002C5C0B" w:rsidRPr="005602C8">
        <w:rPr>
          <w:color w:val="2F5496" w:themeColor="accent1" w:themeShade="BF"/>
        </w:rPr>
        <w:t>of great boldness</w:t>
      </w:r>
      <w:r w:rsidR="003A1136" w:rsidRPr="005602C8">
        <w:rPr>
          <w:color w:val="2F5496" w:themeColor="accent1" w:themeShade="BF"/>
        </w:rPr>
        <w:t xml:space="preserve">, will always know </w:t>
      </w:r>
      <w:r w:rsidR="005602C8" w:rsidRPr="005602C8">
        <w:rPr>
          <w:color w:val="2F5496" w:themeColor="accent1" w:themeShade="BF"/>
        </w:rPr>
        <w:t>the many plans.</w:t>
      </w:r>
    </w:p>
    <w:p w14:paraId="25BA18F8" w14:textId="74C362B8" w:rsidR="00E468DA" w:rsidRDefault="00596375">
      <w:pPr>
        <w:rPr>
          <w:lang w:val="fr-CA"/>
        </w:rPr>
      </w:pPr>
      <w:proofErr w:type="spellStart"/>
      <w:r w:rsidRPr="00E468DA">
        <w:t>Imaginem</w:t>
      </w:r>
      <w:proofErr w:type="spellEnd"/>
      <w:r w:rsidRPr="00E468DA">
        <w:t xml:space="preserve"> </w:t>
      </w:r>
      <w:proofErr w:type="spellStart"/>
      <w:r w:rsidR="00E468DA" w:rsidRPr="00E468DA">
        <w:t>igitur</w:t>
      </w:r>
      <w:proofErr w:type="spellEnd"/>
      <w:r w:rsidR="00E468DA" w:rsidRPr="00E468DA">
        <w:t xml:space="preserve"> </w:t>
      </w:r>
      <w:proofErr w:type="spellStart"/>
      <w:r w:rsidR="00E468DA" w:rsidRPr="00E468DA">
        <w:t>Sosiae</w:t>
      </w:r>
      <w:proofErr w:type="spellEnd"/>
      <w:r w:rsidR="00E468DA" w:rsidRPr="00E468DA">
        <w:t xml:space="preserve"> </w:t>
      </w:r>
      <w:proofErr w:type="spellStart"/>
      <w:r w:rsidR="00E468DA" w:rsidRPr="00E468DA">
        <w:t>mercurius</w:t>
      </w:r>
      <w:proofErr w:type="spellEnd"/>
      <w:r w:rsidR="00E468DA" w:rsidRPr="00E468DA">
        <w:t xml:space="preserve"> </w:t>
      </w:r>
      <w:proofErr w:type="spellStart"/>
      <w:r w:rsidR="00E468DA" w:rsidRPr="00E468DA">
        <w:t>capiet</w:t>
      </w:r>
      <w:proofErr w:type="spellEnd"/>
      <w:r w:rsidR="00E468DA" w:rsidRPr="00E468DA">
        <w:t xml:space="preserve">, </w:t>
      </w:r>
      <w:proofErr w:type="spellStart"/>
      <w:r w:rsidR="00E468DA" w:rsidRPr="00E468DA">
        <w:t>Amphitruonis</w:t>
      </w:r>
      <w:proofErr w:type="spellEnd"/>
      <w:r w:rsidR="00E468DA" w:rsidRPr="00E468DA">
        <w:t xml:space="preserve"> </w:t>
      </w:r>
      <w:proofErr w:type="spellStart"/>
      <w:r w:rsidR="00E468DA" w:rsidRPr="00E468DA">
        <w:t>Iouem</w:t>
      </w:r>
      <w:proofErr w:type="spellEnd"/>
      <w:r w:rsidR="00E468DA" w:rsidRPr="00E468DA">
        <w:t xml:space="preserve"> </w:t>
      </w:r>
      <w:proofErr w:type="spellStart"/>
      <w:r w:rsidR="00E468DA" w:rsidRPr="00E468DA">
        <w:t>capere</w:t>
      </w:r>
      <w:proofErr w:type="spellEnd"/>
      <w:r w:rsidR="00E468DA" w:rsidRPr="00E468DA">
        <w:t xml:space="preserve"> </w:t>
      </w:r>
      <w:proofErr w:type="spellStart"/>
      <w:r w:rsidR="00E468DA" w:rsidRPr="00E468DA">
        <w:t>iubebit</w:t>
      </w:r>
      <w:proofErr w:type="spellEnd"/>
      <w:r w:rsidR="00E468DA" w:rsidRPr="00E468DA">
        <w:t xml:space="preserve">. </w:t>
      </w:r>
      <w:r w:rsidR="00E468DA">
        <w:rPr>
          <w:lang w:val="fr-CA"/>
        </w:rPr>
        <w:t xml:space="preserve">Sic </w:t>
      </w:r>
      <w:proofErr w:type="spellStart"/>
      <w:r w:rsidR="00E468DA">
        <w:rPr>
          <w:lang w:val="fr-CA"/>
        </w:rPr>
        <w:t>domum</w:t>
      </w:r>
      <w:proofErr w:type="spellEnd"/>
      <w:r w:rsidR="00E468DA">
        <w:rPr>
          <w:lang w:val="fr-CA"/>
        </w:rPr>
        <w:t xml:space="preserve"> </w:t>
      </w:r>
      <w:proofErr w:type="spellStart"/>
      <w:r w:rsidR="00E468DA">
        <w:rPr>
          <w:lang w:val="fr-CA"/>
        </w:rPr>
        <w:t>Alcumenae</w:t>
      </w:r>
      <w:proofErr w:type="spellEnd"/>
    </w:p>
    <w:p w14:paraId="531E5772" w14:textId="2B6C4F57" w:rsidR="00E468DA" w:rsidRPr="009C04DB" w:rsidRDefault="005602C8">
      <w:pPr>
        <w:rPr>
          <w:color w:val="2F5496" w:themeColor="accent1" w:themeShade="BF"/>
        </w:rPr>
      </w:pPr>
      <w:r w:rsidRPr="009C04DB">
        <w:rPr>
          <w:color w:val="2F5496" w:themeColor="accent1" w:themeShade="BF"/>
        </w:rPr>
        <w:t>Mercuri</w:t>
      </w:r>
      <w:r w:rsidR="005B30B9" w:rsidRPr="009C04DB">
        <w:rPr>
          <w:color w:val="2F5496" w:themeColor="accent1" w:themeShade="BF"/>
        </w:rPr>
        <w:t xml:space="preserve">us will therefore </w:t>
      </w:r>
      <w:r w:rsidR="00037482" w:rsidRPr="009C04DB">
        <w:rPr>
          <w:color w:val="2F5496" w:themeColor="accent1" w:themeShade="BF"/>
        </w:rPr>
        <w:t>take</w:t>
      </w:r>
      <w:r w:rsidR="005B30B9" w:rsidRPr="009C04DB">
        <w:rPr>
          <w:color w:val="2F5496" w:themeColor="accent1" w:themeShade="BF"/>
        </w:rPr>
        <w:t xml:space="preserve"> the </w:t>
      </w:r>
      <w:r w:rsidR="00A938E1" w:rsidRPr="009C04DB">
        <w:rPr>
          <w:color w:val="2F5496" w:themeColor="accent1" w:themeShade="BF"/>
        </w:rPr>
        <w:t xml:space="preserve">image of </w:t>
      </w:r>
      <w:proofErr w:type="spellStart"/>
      <w:r w:rsidR="00A938E1" w:rsidRPr="009C04DB">
        <w:rPr>
          <w:color w:val="2F5496" w:themeColor="accent1" w:themeShade="BF"/>
        </w:rPr>
        <w:t>Sosia</w:t>
      </w:r>
      <w:proofErr w:type="spellEnd"/>
      <w:r w:rsidR="00A938E1" w:rsidRPr="009C04DB">
        <w:rPr>
          <w:color w:val="2F5496" w:themeColor="accent1" w:themeShade="BF"/>
        </w:rPr>
        <w:t xml:space="preserve">, </w:t>
      </w:r>
      <w:r w:rsidR="00666DF4" w:rsidRPr="009C04DB">
        <w:rPr>
          <w:color w:val="2F5496" w:themeColor="accent1" w:themeShade="BF"/>
        </w:rPr>
        <w:t xml:space="preserve">he will demand </w:t>
      </w:r>
      <w:r w:rsidR="0084744F" w:rsidRPr="009C04DB">
        <w:rPr>
          <w:color w:val="2F5496" w:themeColor="accent1" w:themeShade="BF"/>
        </w:rPr>
        <w:t xml:space="preserve">Jupiter </w:t>
      </w:r>
      <w:r w:rsidR="00CF2384" w:rsidRPr="009C04DB">
        <w:rPr>
          <w:color w:val="2F5496" w:themeColor="accent1" w:themeShade="BF"/>
        </w:rPr>
        <w:t xml:space="preserve">to take [the image?] of </w:t>
      </w:r>
      <w:proofErr w:type="spellStart"/>
      <w:r w:rsidR="00CF2384" w:rsidRPr="009C04DB">
        <w:rPr>
          <w:color w:val="2F5496" w:themeColor="accent1" w:themeShade="BF"/>
        </w:rPr>
        <w:t>Amphitru</w:t>
      </w:r>
      <w:r w:rsidR="00020A67" w:rsidRPr="009C04DB">
        <w:rPr>
          <w:color w:val="2F5496" w:themeColor="accent1" w:themeShade="BF"/>
        </w:rPr>
        <w:t>o</w:t>
      </w:r>
      <w:proofErr w:type="spellEnd"/>
      <w:r w:rsidR="00020A67" w:rsidRPr="009C04DB">
        <w:rPr>
          <w:color w:val="2F5496" w:themeColor="accent1" w:themeShade="BF"/>
        </w:rPr>
        <w:t>.</w:t>
      </w:r>
      <w:r w:rsidR="0015204A" w:rsidRPr="009C04DB">
        <w:rPr>
          <w:color w:val="2F5496" w:themeColor="accent1" w:themeShade="BF"/>
        </w:rPr>
        <w:t xml:space="preserve"> </w:t>
      </w:r>
      <w:proofErr w:type="gramStart"/>
      <w:r w:rsidR="0015204A" w:rsidRPr="009C04DB">
        <w:rPr>
          <w:color w:val="2F5496" w:themeColor="accent1" w:themeShade="BF"/>
        </w:rPr>
        <w:t>So</w:t>
      </w:r>
      <w:proofErr w:type="gramEnd"/>
      <w:r w:rsidR="0015204A" w:rsidRPr="009C04DB">
        <w:rPr>
          <w:color w:val="2F5496" w:themeColor="accent1" w:themeShade="BF"/>
        </w:rPr>
        <w:t xml:space="preserve"> </w:t>
      </w:r>
      <w:r w:rsidR="00831D69" w:rsidRPr="009C04DB">
        <w:rPr>
          <w:color w:val="2F5496" w:themeColor="accent1" w:themeShade="BF"/>
        </w:rPr>
        <w:t>the two gods</w:t>
      </w:r>
      <w:r w:rsidR="0015204A" w:rsidRPr="009C04DB">
        <w:rPr>
          <w:color w:val="2F5496" w:themeColor="accent1" w:themeShade="BF"/>
        </w:rPr>
        <w:t xml:space="preserve"> </w:t>
      </w:r>
    </w:p>
    <w:p w14:paraId="07660DDF" w14:textId="77777777" w:rsidR="00E468DA" w:rsidRDefault="00596375">
      <w:proofErr w:type="spellStart"/>
      <w:r w:rsidRPr="0015204A">
        <w:t>intrabunt</w:t>
      </w:r>
      <w:proofErr w:type="spellEnd"/>
      <w:r w:rsidRPr="0015204A">
        <w:t xml:space="preserve"> duo </w:t>
      </w:r>
      <w:proofErr w:type="spellStart"/>
      <w:r w:rsidRPr="0015204A">
        <w:t>dei</w:t>
      </w:r>
      <w:proofErr w:type="spellEnd"/>
      <w:r w:rsidRPr="0015204A">
        <w:t xml:space="preserve">, alter </w:t>
      </w:r>
      <w:proofErr w:type="spellStart"/>
      <w:r w:rsidRPr="0015204A">
        <w:t>Sosiae</w:t>
      </w:r>
      <w:proofErr w:type="spellEnd"/>
      <w:r w:rsidRPr="0015204A">
        <w:t xml:space="preserve"> </w:t>
      </w:r>
      <w:proofErr w:type="spellStart"/>
      <w:r w:rsidRPr="0015204A">
        <w:t>similis</w:t>
      </w:r>
      <w:proofErr w:type="spellEnd"/>
      <w:r w:rsidRPr="0015204A">
        <w:t xml:space="preserve">, alter </w:t>
      </w:r>
      <w:proofErr w:type="spellStart"/>
      <w:r w:rsidRPr="0015204A">
        <w:t>Amphitruonis</w:t>
      </w:r>
      <w:proofErr w:type="spellEnd"/>
      <w:r w:rsidRPr="0015204A">
        <w:t xml:space="preserve">. </w:t>
      </w:r>
      <w:r w:rsidRPr="00596375">
        <w:t xml:space="preserve">Et </w:t>
      </w:r>
      <w:proofErr w:type="spellStart"/>
      <w:r w:rsidRPr="00596375">
        <w:t>Iuppiter</w:t>
      </w:r>
      <w:proofErr w:type="spellEnd"/>
      <w:r w:rsidRPr="00596375">
        <w:t xml:space="preserve"> </w:t>
      </w:r>
      <w:proofErr w:type="spellStart"/>
      <w:r w:rsidRPr="00596375">
        <w:t>noctem</w:t>
      </w:r>
      <w:proofErr w:type="spellEnd"/>
      <w:r w:rsidRPr="00596375">
        <w:t xml:space="preserve"> </w:t>
      </w:r>
      <w:proofErr w:type="spellStart"/>
      <w:r w:rsidRPr="00596375">
        <w:t>faciet</w:t>
      </w:r>
      <w:proofErr w:type="spellEnd"/>
      <w:r w:rsidRPr="00596375">
        <w:t xml:space="preserve"> </w:t>
      </w:r>
      <w:proofErr w:type="spellStart"/>
      <w:r w:rsidRPr="00596375">
        <w:t>longam</w:t>
      </w:r>
      <w:proofErr w:type="spellEnd"/>
      <w:r w:rsidRPr="00596375">
        <w:t xml:space="preserve"> et </w:t>
      </w:r>
      <w:proofErr w:type="spellStart"/>
      <w:r w:rsidRPr="00596375">
        <w:t>nigram</w:t>
      </w:r>
      <w:proofErr w:type="spellEnd"/>
      <w:r w:rsidRPr="00596375">
        <w:t xml:space="preserve">. </w:t>
      </w:r>
    </w:p>
    <w:p w14:paraId="2D7DC30A" w14:textId="79E3DA5B" w:rsidR="00E468DA" w:rsidRPr="00340B72" w:rsidRDefault="009C04DB">
      <w:pPr>
        <w:rPr>
          <w:color w:val="2F5496" w:themeColor="accent1" w:themeShade="BF"/>
        </w:rPr>
      </w:pPr>
      <w:r w:rsidRPr="00340B72">
        <w:rPr>
          <w:color w:val="2F5496" w:themeColor="accent1" w:themeShade="BF"/>
        </w:rPr>
        <w:t xml:space="preserve">will </w:t>
      </w:r>
      <w:proofErr w:type="gramStart"/>
      <w:r w:rsidRPr="00340B72">
        <w:rPr>
          <w:color w:val="2F5496" w:themeColor="accent1" w:themeShade="BF"/>
        </w:rPr>
        <w:t>enter into</w:t>
      </w:r>
      <w:proofErr w:type="gramEnd"/>
      <w:r w:rsidRPr="00340B72">
        <w:rPr>
          <w:color w:val="2F5496" w:themeColor="accent1" w:themeShade="BF"/>
        </w:rPr>
        <w:t xml:space="preserve"> the</w:t>
      </w:r>
      <w:r w:rsidR="0048587A" w:rsidRPr="00340B72">
        <w:rPr>
          <w:color w:val="2F5496" w:themeColor="accent1" w:themeShade="BF"/>
        </w:rPr>
        <w:t xml:space="preserve"> home of </w:t>
      </w:r>
      <w:proofErr w:type="spellStart"/>
      <w:r w:rsidR="0048587A" w:rsidRPr="00340B72">
        <w:rPr>
          <w:color w:val="2F5496" w:themeColor="accent1" w:themeShade="BF"/>
        </w:rPr>
        <w:t>Alcumena</w:t>
      </w:r>
      <w:proofErr w:type="spellEnd"/>
      <w:r w:rsidR="0048587A" w:rsidRPr="00340B72">
        <w:rPr>
          <w:color w:val="2F5496" w:themeColor="accent1" w:themeShade="BF"/>
        </w:rPr>
        <w:t xml:space="preserve">, </w:t>
      </w:r>
      <w:r w:rsidR="0020498D" w:rsidRPr="00340B72">
        <w:rPr>
          <w:color w:val="2F5496" w:themeColor="accent1" w:themeShade="BF"/>
        </w:rPr>
        <w:t xml:space="preserve">one a likeness of </w:t>
      </w:r>
      <w:proofErr w:type="spellStart"/>
      <w:r w:rsidR="0020498D" w:rsidRPr="00340B72">
        <w:rPr>
          <w:color w:val="2F5496" w:themeColor="accent1" w:themeShade="BF"/>
        </w:rPr>
        <w:t>Sosiia</w:t>
      </w:r>
      <w:proofErr w:type="spellEnd"/>
      <w:r w:rsidR="0020498D" w:rsidRPr="00340B72">
        <w:rPr>
          <w:color w:val="2F5496" w:themeColor="accent1" w:themeShade="BF"/>
        </w:rPr>
        <w:t xml:space="preserve">, another </w:t>
      </w:r>
      <w:r w:rsidR="00057044" w:rsidRPr="00340B72">
        <w:rPr>
          <w:color w:val="2F5496" w:themeColor="accent1" w:themeShade="BF"/>
        </w:rPr>
        <w:t xml:space="preserve">of </w:t>
      </w:r>
      <w:proofErr w:type="spellStart"/>
      <w:r w:rsidR="00057044" w:rsidRPr="00340B72">
        <w:rPr>
          <w:color w:val="2F5496" w:themeColor="accent1" w:themeShade="BF"/>
        </w:rPr>
        <w:t>Amphitruo</w:t>
      </w:r>
      <w:proofErr w:type="spellEnd"/>
      <w:r w:rsidR="00057044" w:rsidRPr="00340B72">
        <w:rPr>
          <w:color w:val="2F5496" w:themeColor="accent1" w:themeShade="BF"/>
        </w:rPr>
        <w:t xml:space="preserve">. And </w:t>
      </w:r>
      <w:proofErr w:type="spellStart"/>
      <w:r w:rsidR="00057044" w:rsidRPr="00340B72">
        <w:rPr>
          <w:color w:val="2F5496" w:themeColor="accent1" w:themeShade="BF"/>
        </w:rPr>
        <w:t>Jve</w:t>
      </w:r>
      <w:proofErr w:type="spellEnd"/>
      <w:r w:rsidR="00057044" w:rsidRPr="00340B72">
        <w:rPr>
          <w:color w:val="2F5496" w:themeColor="accent1" w:themeShade="BF"/>
        </w:rPr>
        <w:t xml:space="preserve"> will make the night long and </w:t>
      </w:r>
      <w:r w:rsidR="00340B72" w:rsidRPr="00340B72">
        <w:rPr>
          <w:color w:val="2F5496" w:themeColor="accent1" w:themeShade="BF"/>
        </w:rPr>
        <w:t>dark.</w:t>
      </w:r>
    </w:p>
    <w:p w14:paraId="1D1B30D3" w14:textId="77777777" w:rsidR="00E468DA" w:rsidRDefault="00596375">
      <w:pPr>
        <w:rPr>
          <w:lang w:val="fr-CA"/>
        </w:rPr>
      </w:pPr>
      <w:proofErr w:type="spellStart"/>
      <w:r w:rsidRPr="00596375">
        <w:t>Mox</w:t>
      </w:r>
      <w:proofErr w:type="spellEnd"/>
      <w:r w:rsidRPr="00596375">
        <w:t xml:space="preserve"> in oppidum </w:t>
      </w:r>
      <w:proofErr w:type="spellStart"/>
      <w:r w:rsidRPr="00596375">
        <w:t>reueniet</w:t>
      </w:r>
      <w:proofErr w:type="spellEnd"/>
      <w:r>
        <w:t xml:space="preserve"> </w:t>
      </w:r>
      <w:proofErr w:type="spellStart"/>
      <w:r>
        <w:t>Sosia</w:t>
      </w:r>
      <w:proofErr w:type="spellEnd"/>
      <w:r>
        <w:t xml:space="preserve">, </w:t>
      </w:r>
      <w:proofErr w:type="spellStart"/>
      <w:r>
        <w:t>seruus</w:t>
      </w:r>
      <w:proofErr w:type="spellEnd"/>
      <w:r>
        <w:t xml:space="preserve"> acer sed </w:t>
      </w:r>
      <w:proofErr w:type="spellStart"/>
      <w:r>
        <w:t>stultus</w:t>
      </w:r>
      <w:proofErr w:type="spellEnd"/>
      <w:r>
        <w:t xml:space="preserve">. </w:t>
      </w:r>
      <w:proofErr w:type="spellStart"/>
      <w:r w:rsidRPr="00596375">
        <w:rPr>
          <w:lang w:val="fr-CA"/>
        </w:rPr>
        <w:t>Uolet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uictoriam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exercitus</w:t>
      </w:r>
      <w:proofErr w:type="spellEnd"/>
      <w:r w:rsidRPr="00596375">
        <w:rPr>
          <w:lang w:val="fr-CA"/>
        </w:rPr>
        <w:t xml:space="preserve"> </w:t>
      </w:r>
      <w:proofErr w:type="spellStart"/>
      <w:r w:rsidRPr="00596375">
        <w:rPr>
          <w:lang w:val="fr-CA"/>
        </w:rPr>
        <w:t>Amphitruonis</w:t>
      </w:r>
      <w:proofErr w:type="spellEnd"/>
      <w:r w:rsidRPr="00596375">
        <w:rPr>
          <w:lang w:val="fr-CA"/>
        </w:rPr>
        <w:t xml:space="preserve"> </w:t>
      </w:r>
    </w:p>
    <w:p w14:paraId="4ACFC148" w14:textId="70C28656" w:rsidR="00E468DA" w:rsidRPr="0095228D" w:rsidRDefault="00340B72">
      <w:pPr>
        <w:rPr>
          <w:color w:val="2F5496" w:themeColor="accent1" w:themeShade="BF"/>
        </w:rPr>
      </w:pPr>
      <w:r w:rsidRPr="0095228D">
        <w:rPr>
          <w:color w:val="2F5496" w:themeColor="accent1" w:themeShade="BF"/>
        </w:rPr>
        <w:t xml:space="preserve">Soon, </w:t>
      </w:r>
      <w:proofErr w:type="spellStart"/>
      <w:r w:rsidR="00FB72CE" w:rsidRPr="0095228D">
        <w:rPr>
          <w:color w:val="2F5496" w:themeColor="accent1" w:themeShade="BF"/>
        </w:rPr>
        <w:t>Sosia</w:t>
      </w:r>
      <w:proofErr w:type="spellEnd"/>
      <w:r w:rsidR="00575145" w:rsidRPr="0095228D">
        <w:rPr>
          <w:color w:val="2F5496" w:themeColor="accent1" w:themeShade="BF"/>
        </w:rPr>
        <w:t xml:space="preserve">, a </w:t>
      </w:r>
      <w:r w:rsidR="0095228D">
        <w:rPr>
          <w:color w:val="2F5496" w:themeColor="accent1" w:themeShade="BF"/>
        </w:rPr>
        <w:t xml:space="preserve">sharp </w:t>
      </w:r>
      <w:r w:rsidR="00575145" w:rsidRPr="0095228D">
        <w:rPr>
          <w:color w:val="2F5496" w:themeColor="accent1" w:themeShade="BF"/>
        </w:rPr>
        <w:t>but</w:t>
      </w:r>
      <w:r w:rsidR="004D6229" w:rsidRPr="0095228D">
        <w:rPr>
          <w:color w:val="2F5496" w:themeColor="accent1" w:themeShade="BF"/>
        </w:rPr>
        <w:t xml:space="preserve"> </w:t>
      </w:r>
      <w:r w:rsidR="0091374A">
        <w:rPr>
          <w:color w:val="2F5496" w:themeColor="accent1" w:themeShade="BF"/>
        </w:rPr>
        <w:t>foolish</w:t>
      </w:r>
      <w:r w:rsidR="004D6229" w:rsidRPr="0095228D">
        <w:rPr>
          <w:color w:val="2F5496" w:themeColor="accent1" w:themeShade="BF"/>
        </w:rPr>
        <w:t xml:space="preserve"> male-slave,</w:t>
      </w:r>
      <w:r w:rsidR="00FB72CE" w:rsidRPr="0095228D">
        <w:rPr>
          <w:color w:val="2F5496" w:themeColor="accent1" w:themeShade="BF"/>
        </w:rPr>
        <w:t xml:space="preserve"> will </w:t>
      </w:r>
      <w:r w:rsidR="00FB72CE" w:rsidRPr="006A3D43">
        <w:rPr>
          <w:color w:val="2F5496" w:themeColor="accent1" w:themeShade="BF"/>
        </w:rPr>
        <w:t>re</w:t>
      </w:r>
      <w:r w:rsidR="00D005D1" w:rsidRPr="006A3D43">
        <w:rPr>
          <w:color w:val="2F5496" w:themeColor="accent1" w:themeShade="BF"/>
        </w:rPr>
        <w:t>turn</w:t>
      </w:r>
      <w:r w:rsidR="00FB72CE" w:rsidRPr="0095228D">
        <w:rPr>
          <w:color w:val="2F5496" w:themeColor="accent1" w:themeShade="BF"/>
        </w:rPr>
        <w:t xml:space="preserve"> into the town</w:t>
      </w:r>
      <w:r w:rsidR="004D6229" w:rsidRPr="0095228D">
        <w:rPr>
          <w:color w:val="2F5496" w:themeColor="accent1" w:themeShade="BF"/>
        </w:rPr>
        <w:t>.</w:t>
      </w:r>
      <w:r w:rsidR="00D005D1" w:rsidRPr="0095228D">
        <w:rPr>
          <w:color w:val="2F5496" w:themeColor="accent1" w:themeShade="BF"/>
        </w:rPr>
        <w:t xml:space="preserve"> </w:t>
      </w:r>
      <w:r w:rsidR="00DF7DCB" w:rsidRPr="0095228D">
        <w:rPr>
          <w:color w:val="2F5496" w:themeColor="accent1" w:themeShade="BF"/>
        </w:rPr>
        <w:t xml:space="preserve">The army of </w:t>
      </w:r>
      <w:proofErr w:type="spellStart"/>
      <w:r w:rsidR="00DF7DCB" w:rsidRPr="0095228D">
        <w:rPr>
          <w:color w:val="2F5496" w:themeColor="accent1" w:themeShade="BF"/>
        </w:rPr>
        <w:t>Amphitruo</w:t>
      </w:r>
      <w:proofErr w:type="spellEnd"/>
      <w:r w:rsidR="00D005D1" w:rsidRPr="0095228D">
        <w:rPr>
          <w:color w:val="2F5496" w:themeColor="accent1" w:themeShade="BF"/>
        </w:rPr>
        <w:t xml:space="preserve"> will want </w:t>
      </w:r>
    </w:p>
    <w:p w14:paraId="6B0FCAFE" w14:textId="372CC008" w:rsidR="00596375" w:rsidRDefault="00596375">
      <w:proofErr w:type="spellStart"/>
      <w:r w:rsidRPr="00340B72">
        <w:t>Alcumenae</w:t>
      </w:r>
      <w:proofErr w:type="spellEnd"/>
      <w:r w:rsidRPr="00340B72">
        <w:t xml:space="preserve"> </w:t>
      </w:r>
      <w:proofErr w:type="spellStart"/>
      <w:r w:rsidRPr="00340B72">
        <w:t>nuntiare</w:t>
      </w:r>
      <w:proofErr w:type="spellEnd"/>
      <w:r w:rsidRPr="00340B72">
        <w:t xml:space="preserve">, sed non </w:t>
      </w:r>
      <w:proofErr w:type="spellStart"/>
      <w:r w:rsidRPr="00340B72">
        <w:t>poterit</w:t>
      </w:r>
      <w:proofErr w:type="spellEnd"/>
      <w:r w:rsidRPr="00340B72">
        <w:t xml:space="preserve">. Mercurius </w:t>
      </w:r>
      <w:proofErr w:type="spellStart"/>
      <w:r w:rsidRPr="00340B72">
        <w:t>enim</w:t>
      </w:r>
      <w:proofErr w:type="spellEnd"/>
      <w:r w:rsidRPr="00340B72">
        <w:t xml:space="preserve"> </w:t>
      </w:r>
      <w:proofErr w:type="spellStart"/>
      <w:r w:rsidRPr="00340B72">
        <w:t>seruum</w:t>
      </w:r>
      <w:proofErr w:type="spellEnd"/>
      <w:r w:rsidRPr="00340B72">
        <w:t xml:space="preserve"> </w:t>
      </w:r>
      <w:proofErr w:type="spellStart"/>
      <w:r w:rsidRPr="00340B72">
        <w:t>domum</w:t>
      </w:r>
      <w:proofErr w:type="spellEnd"/>
      <w:r w:rsidRPr="00340B72">
        <w:t xml:space="preserve"> </w:t>
      </w:r>
      <w:proofErr w:type="spellStart"/>
      <w:r w:rsidRPr="00340B72">
        <w:t>intrare</w:t>
      </w:r>
      <w:proofErr w:type="spellEnd"/>
      <w:r w:rsidRPr="00340B72">
        <w:t xml:space="preserve"> </w:t>
      </w:r>
      <w:proofErr w:type="spellStart"/>
      <w:r w:rsidRPr="00340B72">
        <w:t>nolet</w:t>
      </w:r>
      <w:proofErr w:type="spellEnd"/>
      <w:r w:rsidRPr="00340B72">
        <w:t>.</w:t>
      </w:r>
    </w:p>
    <w:p w14:paraId="6422ED1D" w14:textId="6433FACA" w:rsidR="00D2512C" w:rsidRPr="0095228D" w:rsidRDefault="00D2512C">
      <w:pPr>
        <w:rPr>
          <w:color w:val="2F5496" w:themeColor="accent1" w:themeShade="BF"/>
        </w:rPr>
      </w:pPr>
      <w:r w:rsidRPr="0095228D">
        <w:rPr>
          <w:color w:val="2F5496" w:themeColor="accent1" w:themeShade="BF"/>
        </w:rPr>
        <w:t xml:space="preserve">To announce the victory of </w:t>
      </w:r>
      <w:proofErr w:type="spellStart"/>
      <w:r w:rsidRPr="0095228D">
        <w:rPr>
          <w:color w:val="2F5496" w:themeColor="accent1" w:themeShade="BF"/>
        </w:rPr>
        <w:t>Alcumena</w:t>
      </w:r>
      <w:proofErr w:type="spellEnd"/>
      <w:r w:rsidRPr="0095228D">
        <w:rPr>
          <w:color w:val="2F5496" w:themeColor="accent1" w:themeShade="BF"/>
        </w:rPr>
        <w:t xml:space="preserve">, but </w:t>
      </w:r>
      <w:r w:rsidR="00414A99" w:rsidRPr="0095228D">
        <w:rPr>
          <w:color w:val="2F5496" w:themeColor="accent1" w:themeShade="BF"/>
        </w:rPr>
        <w:t xml:space="preserve">they will not be able. For Mercurius </w:t>
      </w:r>
      <w:r w:rsidR="0043627C" w:rsidRPr="0095228D">
        <w:rPr>
          <w:color w:val="2F5496" w:themeColor="accent1" w:themeShade="BF"/>
        </w:rPr>
        <w:t xml:space="preserve">will not want the slave to </w:t>
      </w:r>
      <w:proofErr w:type="gramStart"/>
      <w:r w:rsidR="0043627C" w:rsidRPr="0095228D">
        <w:rPr>
          <w:color w:val="2F5496" w:themeColor="accent1" w:themeShade="BF"/>
        </w:rPr>
        <w:t xml:space="preserve">enter </w:t>
      </w:r>
      <w:r w:rsidR="0095228D" w:rsidRPr="0095228D">
        <w:rPr>
          <w:color w:val="2F5496" w:themeColor="accent1" w:themeShade="BF"/>
        </w:rPr>
        <w:t>into</w:t>
      </w:r>
      <w:proofErr w:type="gramEnd"/>
      <w:r w:rsidR="0095228D" w:rsidRPr="0095228D">
        <w:rPr>
          <w:color w:val="2F5496" w:themeColor="accent1" w:themeShade="BF"/>
        </w:rPr>
        <w:t xml:space="preserve"> the home. </w:t>
      </w:r>
    </w:p>
    <w:sectPr w:rsidR="00D2512C" w:rsidRPr="009522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375"/>
    <w:rsid w:val="00020A67"/>
    <w:rsid w:val="00037482"/>
    <w:rsid w:val="00041B13"/>
    <w:rsid w:val="00057044"/>
    <w:rsid w:val="00063DC4"/>
    <w:rsid w:val="0008155D"/>
    <w:rsid w:val="0015204A"/>
    <w:rsid w:val="0015585B"/>
    <w:rsid w:val="001933D9"/>
    <w:rsid w:val="001E5FAD"/>
    <w:rsid w:val="0020498D"/>
    <w:rsid w:val="0022640E"/>
    <w:rsid w:val="00236395"/>
    <w:rsid w:val="0024315B"/>
    <w:rsid w:val="002C5C0B"/>
    <w:rsid w:val="00340B72"/>
    <w:rsid w:val="0034757A"/>
    <w:rsid w:val="0035345B"/>
    <w:rsid w:val="00380703"/>
    <w:rsid w:val="003A1136"/>
    <w:rsid w:val="00414A99"/>
    <w:rsid w:val="0043627C"/>
    <w:rsid w:val="00464637"/>
    <w:rsid w:val="0048587A"/>
    <w:rsid w:val="00487AA4"/>
    <w:rsid w:val="004D10AB"/>
    <w:rsid w:val="004D6229"/>
    <w:rsid w:val="005602C8"/>
    <w:rsid w:val="005606C7"/>
    <w:rsid w:val="00575145"/>
    <w:rsid w:val="00596375"/>
    <w:rsid w:val="005B29D4"/>
    <w:rsid w:val="005B30B9"/>
    <w:rsid w:val="005D74D2"/>
    <w:rsid w:val="005E55D2"/>
    <w:rsid w:val="00633166"/>
    <w:rsid w:val="00666DF4"/>
    <w:rsid w:val="006A3D43"/>
    <w:rsid w:val="00733E9B"/>
    <w:rsid w:val="007D0505"/>
    <w:rsid w:val="00831D69"/>
    <w:rsid w:val="0084744F"/>
    <w:rsid w:val="00864564"/>
    <w:rsid w:val="0091374A"/>
    <w:rsid w:val="0095228D"/>
    <w:rsid w:val="009C04DB"/>
    <w:rsid w:val="009E21A0"/>
    <w:rsid w:val="00A02895"/>
    <w:rsid w:val="00A24F72"/>
    <w:rsid w:val="00A43C46"/>
    <w:rsid w:val="00A5178C"/>
    <w:rsid w:val="00A938E1"/>
    <w:rsid w:val="00AD2348"/>
    <w:rsid w:val="00AF564B"/>
    <w:rsid w:val="00B9045D"/>
    <w:rsid w:val="00BD2E2C"/>
    <w:rsid w:val="00BE77F5"/>
    <w:rsid w:val="00C218DD"/>
    <w:rsid w:val="00CD257C"/>
    <w:rsid w:val="00CF2384"/>
    <w:rsid w:val="00D005D1"/>
    <w:rsid w:val="00D2512C"/>
    <w:rsid w:val="00D43A5E"/>
    <w:rsid w:val="00D44180"/>
    <w:rsid w:val="00D84933"/>
    <w:rsid w:val="00DB4E90"/>
    <w:rsid w:val="00DF7DCB"/>
    <w:rsid w:val="00E13C99"/>
    <w:rsid w:val="00E468DA"/>
    <w:rsid w:val="00EF3C7B"/>
    <w:rsid w:val="00FB0490"/>
    <w:rsid w:val="00FB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DAD3"/>
  <w15:chartTrackingRefBased/>
  <w15:docId w15:val="{A3417774-BEBB-4E63-948D-A5672B4C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71</cp:revision>
  <dcterms:created xsi:type="dcterms:W3CDTF">2022-11-07T16:16:00Z</dcterms:created>
  <dcterms:modified xsi:type="dcterms:W3CDTF">2022-11-08T19:40:00Z</dcterms:modified>
</cp:coreProperties>
</file>