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E76ACC" w14:textId="77777777" w:rsidR="00B8579E" w:rsidRPr="008773A1" w:rsidRDefault="00B8579E" w:rsidP="00B8579E">
      <w:pPr>
        <w:keepNext/>
        <w:keepLines/>
        <w:spacing w:before="480" w:after="0" w:line="360" w:lineRule="auto"/>
        <w:jc w:val="both"/>
        <w:outlineLvl w:val="0"/>
        <w:rPr>
          <w:rFonts w:ascii="Times New Roman" w:eastAsiaTheme="majorEastAsia" w:hAnsi="Times New Roman" w:cs="Times New Roman"/>
          <w:b/>
          <w:bCs/>
          <w:sz w:val="24"/>
          <w:szCs w:val="24"/>
        </w:rPr>
      </w:pPr>
      <w:r w:rsidRPr="008773A1">
        <w:rPr>
          <w:rFonts w:ascii="Times New Roman" w:eastAsiaTheme="majorEastAsia" w:hAnsi="Times New Roman" w:cs="Times New Roman"/>
          <w:b/>
          <w:bCs/>
          <w:sz w:val="24"/>
          <w:szCs w:val="24"/>
        </w:rPr>
        <w:t>TASK 2: Individual Task- A Lessons Learned Report</w:t>
      </w:r>
    </w:p>
    <w:p w14:paraId="57F8F73D" w14:textId="77777777" w:rsidR="00B8579E" w:rsidRPr="008773A1" w:rsidRDefault="00B8579E" w:rsidP="00B8579E">
      <w:pPr>
        <w:keepNext/>
        <w:keepLines/>
        <w:spacing w:before="200" w:after="0" w:line="360" w:lineRule="auto"/>
        <w:jc w:val="both"/>
        <w:outlineLvl w:val="1"/>
        <w:rPr>
          <w:rFonts w:ascii="Times New Roman" w:eastAsiaTheme="majorEastAsia" w:hAnsi="Times New Roman" w:cs="Times New Roman"/>
          <w:b/>
          <w:bCs/>
          <w:sz w:val="24"/>
          <w:szCs w:val="24"/>
        </w:rPr>
      </w:pPr>
      <w:bookmarkStart w:id="0" w:name="_Toc162876463"/>
      <w:r w:rsidRPr="008773A1">
        <w:rPr>
          <w:rFonts w:ascii="Times New Roman" w:eastAsiaTheme="majorEastAsia" w:hAnsi="Times New Roman" w:cs="Times New Roman"/>
          <w:b/>
          <w:bCs/>
          <w:sz w:val="24"/>
          <w:szCs w:val="24"/>
        </w:rPr>
        <w:t>Introduction</w:t>
      </w:r>
      <w:bookmarkEnd w:id="0"/>
    </w:p>
    <w:p w14:paraId="0531C4EB" w14:textId="77777777" w:rsidR="00B8579E" w:rsidRPr="008773A1" w:rsidRDefault="00B8579E" w:rsidP="00B8579E">
      <w:pPr>
        <w:spacing w:line="360" w:lineRule="auto"/>
        <w:jc w:val="both"/>
        <w:rPr>
          <w:rFonts w:ascii="Times New Roman" w:hAnsi="Times New Roman" w:cs="Times New Roman"/>
          <w:sz w:val="24"/>
          <w:szCs w:val="24"/>
        </w:rPr>
      </w:pPr>
      <w:r w:rsidRPr="008773A1">
        <w:rPr>
          <w:rFonts w:ascii="Times New Roman" w:hAnsi="Times New Roman" w:cs="Times New Roman"/>
          <w:sz w:val="24"/>
          <w:szCs w:val="24"/>
        </w:rPr>
        <w:t>In the business world, all the leaders of Henry Ford, Soichiro Honda, Elon Musk, and Mary Barra of the 20th and 21st centuries provide relevant and valuable insights into the practices of leadership. This report will highlight the key lessons related to the leadership style used by the leaders for deriving the success of the organization at the international level.  It will also highlight the model of leadership used by the leaders to encourage the employees towards long-term sustainability. Lastly, this report will also outline the characteristics of leadership, similarities and differences, and the impact of leadership styles on the business world effectively and efficiently.</w:t>
      </w:r>
    </w:p>
    <w:p w14:paraId="615C121B" w14:textId="77777777" w:rsidR="00B8579E" w:rsidRPr="008773A1" w:rsidRDefault="00B8579E" w:rsidP="00B8579E">
      <w:pPr>
        <w:keepNext/>
        <w:keepLines/>
        <w:spacing w:before="200" w:after="0" w:line="360" w:lineRule="auto"/>
        <w:jc w:val="both"/>
        <w:outlineLvl w:val="1"/>
        <w:rPr>
          <w:rFonts w:ascii="Times New Roman" w:eastAsiaTheme="majorEastAsia" w:hAnsi="Times New Roman" w:cs="Times New Roman"/>
          <w:b/>
          <w:bCs/>
          <w:sz w:val="24"/>
          <w:szCs w:val="24"/>
        </w:rPr>
      </w:pPr>
      <w:bookmarkStart w:id="1" w:name="_Toc162876464"/>
      <w:r w:rsidRPr="008773A1">
        <w:rPr>
          <w:rFonts w:ascii="Times New Roman" w:eastAsiaTheme="majorEastAsia" w:hAnsi="Times New Roman" w:cs="Times New Roman"/>
          <w:b/>
          <w:bCs/>
          <w:sz w:val="24"/>
          <w:szCs w:val="24"/>
        </w:rPr>
        <w:t>Lessons Learned</w:t>
      </w:r>
      <w:bookmarkEnd w:id="1"/>
    </w:p>
    <w:p w14:paraId="242F927E" w14:textId="77777777" w:rsidR="00B8579E" w:rsidRPr="008773A1" w:rsidRDefault="00B8579E" w:rsidP="00B8579E">
      <w:pPr>
        <w:spacing w:line="360" w:lineRule="auto"/>
        <w:jc w:val="both"/>
        <w:rPr>
          <w:rFonts w:ascii="Times New Roman" w:hAnsi="Times New Roman" w:cs="Times New Roman"/>
          <w:sz w:val="24"/>
          <w:szCs w:val="24"/>
        </w:rPr>
      </w:pPr>
      <w:r w:rsidRPr="008773A1">
        <w:rPr>
          <w:rFonts w:ascii="Times New Roman" w:hAnsi="Times New Roman" w:cs="Times New Roman"/>
          <w:sz w:val="24"/>
          <w:szCs w:val="24"/>
        </w:rPr>
        <w:t xml:space="preserve">The major key takeaway or concept from the leadership style of </w:t>
      </w:r>
      <w:r w:rsidRPr="008773A1">
        <w:rPr>
          <w:rFonts w:ascii="Times New Roman" w:hAnsi="Times New Roman" w:cs="Times New Roman"/>
          <w:b/>
          <w:sz w:val="24"/>
          <w:szCs w:val="24"/>
        </w:rPr>
        <w:t>Henry Ford</w:t>
      </w:r>
      <w:r w:rsidRPr="008773A1">
        <w:rPr>
          <w:rFonts w:ascii="Times New Roman" w:hAnsi="Times New Roman" w:cs="Times New Roman"/>
          <w:sz w:val="24"/>
          <w:szCs w:val="24"/>
        </w:rPr>
        <w:t xml:space="preserve"> is adaptability and flexibility in the dynamic markets and business world (Ahmed and Simha, 2023). Ford follows the visionary leadership style which is related to its mass production techniques, and it shows the requirements of leaders to make new ideas and decisions to stabilize the business in changing markets.  The business model keeps on changing therefore the leaders need to change and implement strategy as per the needs.</w:t>
      </w:r>
    </w:p>
    <w:p w14:paraId="5013A8D7" w14:textId="77777777" w:rsidR="00B8579E" w:rsidRPr="008773A1" w:rsidRDefault="00B8579E" w:rsidP="00B8579E">
      <w:pPr>
        <w:spacing w:line="360" w:lineRule="auto"/>
        <w:jc w:val="both"/>
        <w:rPr>
          <w:rFonts w:ascii="Times New Roman" w:hAnsi="Times New Roman" w:cs="Times New Roman"/>
          <w:sz w:val="24"/>
          <w:szCs w:val="24"/>
        </w:rPr>
      </w:pPr>
      <w:r w:rsidRPr="008773A1">
        <w:rPr>
          <w:rFonts w:ascii="Times New Roman" w:hAnsi="Times New Roman" w:cs="Times New Roman"/>
          <w:sz w:val="24"/>
          <w:szCs w:val="24"/>
        </w:rPr>
        <w:t xml:space="preserve">The leadership style of </w:t>
      </w:r>
      <w:r w:rsidRPr="008773A1">
        <w:rPr>
          <w:rFonts w:ascii="Times New Roman" w:hAnsi="Times New Roman" w:cs="Times New Roman"/>
          <w:b/>
          <w:sz w:val="24"/>
          <w:szCs w:val="24"/>
        </w:rPr>
        <w:t>Soichiro Honda</w:t>
      </w:r>
      <w:r w:rsidRPr="008773A1">
        <w:rPr>
          <w:rFonts w:ascii="Times New Roman" w:hAnsi="Times New Roman" w:cs="Times New Roman"/>
          <w:sz w:val="24"/>
          <w:szCs w:val="24"/>
        </w:rPr>
        <w:t xml:space="preserve"> reflects the importance of innovation and vision for achieving success.  The innovative approach and visionary leadership style of Soichiro Honda encouraged him to make a new revolution in the automobile industry (Fader, 2020). Other leaders of the automobile industry must learn risk-taking skills from Ford. </w:t>
      </w:r>
    </w:p>
    <w:p w14:paraId="1D411B5F" w14:textId="77777777" w:rsidR="00B8579E" w:rsidRPr="008773A1" w:rsidRDefault="00B8579E" w:rsidP="00B8579E">
      <w:pPr>
        <w:spacing w:line="360" w:lineRule="auto"/>
        <w:jc w:val="both"/>
        <w:rPr>
          <w:rFonts w:ascii="Times New Roman" w:hAnsi="Times New Roman" w:cs="Times New Roman"/>
          <w:sz w:val="24"/>
          <w:szCs w:val="24"/>
        </w:rPr>
      </w:pPr>
      <w:r w:rsidRPr="008773A1">
        <w:rPr>
          <w:rFonts w:ascii="Times New Roman" w:hAnsi="Times New Roman" w:cs="Times New Roman"/>
          <w:b/>
          <w:sz w:val="24"/>
          <w:szCs w:val="24"/>
        </w:rPr>
        <w:t>Marry Barra</w:t>
      </w:r>
      <w:r w:rsidRPr="008773A1">
        <w:rPr>
          <w:rFonts w:ascii="Times New Roman" w:hAnsi="Times New Roman" w:cs="Times New Roman"/>
          <w:sz w:val="24"/>
          <w:szCs w:val="24"/>
        </w:rPr>
        <w:t xml:space="preserve"> keeps on thinking out of the box and consistently seeks excellence and success. It can be seen from the leadership style of Barra to boost innovation and inspire others to encourage creativity. Throughout this assessment I have been able to understand that leaders should inspire workers to achieve desired goals. This has been significantly recognized from the transformational leadership style to encourage employees and workers to achieve success and extraordinary results effectively (Maisyura et al., 2022). Transformational leaders’ visions and sets milestones before working on any project coupled with his charisma and passion. </w:t>
      </w:r>
    </w:p>
    <w:p w14:paraId="65C3C820" w14:textId="77777777" w:rsidR="00B8579E" w:rsidRPr="008773A1" w:rsidRDefault="00B8579E" w:rsidP="00B8579E">
      <w:pPr>
        <w:spacing w:line="360" w:lineRule="auto"/>
        <w:jc w:val="both"/>
        <w:rPr>
          <w:rFonts w:ascii="Times New Roman" w:hAnsi="Times New Roman" w:cs="Times New Roman"/>
          <w:sz w:val="24"/>
          <w:szCs w:val="24"/>
        </w:rPr>
      </w:pPr>
      <w:r w:rsidRPr="008773A1">
        <w:rPr>
          <w:rFonts w:ascii="Times New Roman" w:hAnsi="Times New Roman" w:cs="Times New Roman"/>
          <w:b/>
          <w:sz w:val="24"/>
          <w:szCs w:val="24"/>
        </w:rPr>
        <w:t>Elon Musk</w:t>
      </w:r>
      <w:r w:rsidRPr="008773A1">
        <w:rPr>
          <w:rFonts w:ascii="Times New Roman" w:hAnsi="Times New Roman" w:cs="Times New Roman"/>
          <w:sz w:val="24"/>
          <w:szCs w:val="24"/>
        </w:rPr>
        <w:t xml:space="preserve"> leadership highlighted that the customer-centric approach is significant for prioritizing the needs and preferences of the consumers (Stone and Patterson, 2023). Customer-</w:t>
      </w:r>
      <w:r w:rsidRPr="008773A1">
        <w:rPr>
          <w:rFonts w:ascii="Times New Roman" w:hAnsi="Times New Roman" w:cs="Times New Roman"/>
          <w:sz w:val="24"/>
          <w:szCs w:val="24"/>
        </w:rPr>
        <w:lastRenderedPageBreak/>
        <w:t>centric leadership style is connected to the collection of data for making decisions and strategies. It examines the data and information for making an effective decision. For example, Musk leadership behavior is ambitious in that and sets targets like establishing livelihood on Mars or boosting sustainability.</w:t>
      </w:r>
    </w:p>
    <w:p w14:paraId="22E171CE" w14:textId="77777777" w:rsidR="00B8579E" w:rsidRPr="008773A1" w:rsidRDefault="00B8579E" w:rsidP="00B8579E">
      <w:pPr>
        <w:keepNext/>
        <w:keepLines/>
        <w:spacing w:before="200" w:after="0" w:line="360" w:lineRule="auto"/>
        <w:jc w:val="both"/>
        <w:outlineLvl w:val="1"/>
        <w:rPr>
          <w:rFonts w:ascii="Times New Roman" w:eastAsiaTheme="majorEastAsia" w:hAnsi="Times New Roman" w:cs="Times New Roman"/>
          <w:b/>
          <w:bCs/>
          <w:sz w:val="24"/>
          <w:szCs w:val="24"/>
        </w:rPr>
      </w:pPr>
      <w:bookmarkStart w:id="2" w:name="_Toc162876465"/>
      <w:r w:rsidRPr="008773A1">
        <w:rPr>
          <w:rFonts w:ascii="Times New Roman" w:eastAsiaTheme="majorEastAsia" w:hAnsi="Times New Roman" w:cs="Times New Roman"/>
          <w:b/>
          <w:bCs/>
          <w:sz w:val="24"/>
          <w:szCs w:val="24"/>
        </w:rPr>
        <w:t>Conclusion</w:t>
      </w:r>
      <w:bookmarkEnd w:id="2"/>
    </w:p>
    <w:p w14:paraId="3DD7C12E" w14:textId="77777777" w:rsidR="00B8579E" w:rsidRPr="008773A1" w:rsidRDefault="00B8579E" w:rsidP="00B8579E">
      <w:pPr>
        <w:spacing w:line="360" w:lineRule="auto"/>
        <w:jc w:val="both"/>
        <w:rPr>
          <w:rFonts w:ascii="Times New Roman" w:hAnsi="Times New Roman" w:cs="Times New Roman"/>
          <w:sz w:val="24"/>
          <w:szCs w:val="24"/>
        </w:rPr>
      </w:pPr>
      <w:r w:rsidRPr="008773A1">
        <w:rPr>
          <w:rFonts w:ascii="Times New Roman" w:hAnsi="Times New Roman" w:cs="Times New Roman"/>
          <w:sz w:val="24"/>
          <w:szCs w:val="24"/>
        </w:rPr>
        <w:t>In essence, this report has examined the different leadership styles like transformational, autocratic, customer-centric approach, and vision effectively. The detailed analysis and reflection of Soichiro Honda’s leadership style and behavior has bene discussed within this report. It is essential for leaders to adopt different styles for performing business in the competitive world.  Innovation is the essential skill of leadership along with the charisma to inspire employees and workers towards the achievement of desired goals. Therefore, I am inspired to drive positivity, innovation, and sustainability in my organization to build effective business.</w:t>
      </w:r>
    </w:p>
    <w:p w14:paraId="191AD748" w14:textId="77777777" w:rsidR="00B8579E" w:rsidRPr="008773A1" w:rsidRDefault="00B8579E" w:rsidP="00B8579E">
      <w:pPr>
        <w:spacing w:line="360" w:lineRule="auto"/>
        <w:jc w:val="both"/>
        <w:rPr>
          <w:rFonts w:ascii="Times New Roman" w:eastAsiaTheme="majorEastAsia" w:hAnsi="Times New Roman" w:cs="Times New Roman"/>
          <w:b/>
          <w:bCs/>
          <w:sz w:val="24"/>
          <w:szCs w:val="24"/>
        </w:rPr>
      </w:pPr>
      <w:r w:rsidRPr="008773A1">
        <w:rPr>
          <w:rFonts w:ascii="Times New Roman" w:hAnsi="Times New Roman" w:cs="Times New Roman"/>
          <w:sz w:val="24"/>
          <w:szCs w:val="24"/>
        </w:rPr>
        <w:br w:type="page"/>
      </w:r>
    </w:p>
    <w:p w14:paraId="62479172" w14:textId="77777777" w:rsidR="00B8579E" w:rsidRDefault="00B8579E"/>
    <w:sectPr w:rsidR="00B857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79E"/>
    <w:rsid w:val="00B85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706DB"/>
  <w15:chartTrackingRefBased/>
  <w15:docId w15:val="{C5281C5F-B0D1-4E58-90DF-116AF3F49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79E"/>
    <w:pPr>
      <w:spacing w:after="200" w:line="276" w:lineRule="auto"/>
    </w:pPr>
    <w:rPr>
      <w:kern w:val="0"/>
      <w:sz w:val="22"/>
      <w:szCs w:val="22"/>
      <w:lang w:val="en-US"/>
      <w14:ligatures w14:val="none"/>
    </w:rPr>
  </w:style>
  <w:style w:type="paragraph" w:styleId="Heading1">
    <w:name w:val="heading 1"/>
    <w:basedOn w:val="Normal"/>
    <w:next w:val="Normal"/>
    <w:link w:val="Heading1Char"/>
    <w:uiPriority w:val="9"/>
    <w:qFormat/>
    <w:rsid w:val="00B8579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B8579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B8579E"/>
    <w:pPr>
      <w:keepNext/>
      <w:keepLines/>
      <w:spacing w:before="160" w:after="80" w:line="278" w:lineRule="auto"/>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B8579E"/>
    <w:pPr>
      <w:keepNext/>
      <w:keepLines/>
      <w:spacing w:before="80" w:after="40" w:line="278" w:lineRule="auto"/>
      <w:outlineLvl w:val="3"/>
    </w:pPr>
    <w:rPr>
      <w:rFonts w:eastAsiaTheme="majorEastAsia" w:cstheme="majorBidi"/>
      <w:i/>
      <w:iCs/>
      <w:color w:val="0F4761" w:themeColor="accent1" w:themeShade="BF"/>
      <w:kern w:val="2"/>
      <w:sz w:val="24"/>
      <w:szCs w:val="24"/>
      <w:lang w:val="en-GB"/>
      <w14:ligatures w14:val="standardContextual"/>
    </w:rPr>
  </w:style>
  <w:style w:type="paragraph" w:styleId="Heading5">
    <w:name w:val="heading 5"/>
    <w:basedOn w:val="Normal"/>
    <w:next w:val="Normal"/>
    <w:link w:val="Heading5Char"/>
    <w:uiPriority w:val="9"/>
    <w:semiHidden/>
    <w:unhideWhenUsed/>
    <w:qFormat/>
    <w:rsid w:val="00B8579E"/>
    <w:pPr>
      <w:keepNext/>
      <w:keepLines/>
      <w:spacing w:before="80" w:after="40" w:line="278" w:lineRule="auto"/>
      <w:outlineLvl w:val="4"/>
    </w:pPr>
    <w:rPr>
      <w:rFonts w:eastAsiaTheme="majorEastAsia" w:cstheme="majorBidi"/>
      <w:color w:val="0F4761" w:themeColor="accent1" w:themeShade="BF"/>
      <w:kern w:val="2"/>
      <w:sz w:val="24"/>
      <w:szCs w:val="24"/>
      <w:lang w:val="en-GB"/>
      <w14:ligatures w14:val="standardContextual"/>
    </w:rPr>
  </w:style>
  <w:style w:type="paragraph" w:styleId="Heading6">
    <w:name w:val="heading 6"/>
    <w:basedOn w:val="Normal"/>
    <w:next w:val="Normal"/>
    <w:link w:val="Heading6Char"/>
    <w:uiPriority w:val="9"/>
    <w:semiHidden/>
    <w:unhideWhenUsed/>
    <w:qFormat/>
    <w:rsid w:val="00B8579E"/>
    <w:pPr>
      <w:keepNext/>
      <w:keepLines/>
      <w:spacing w:before="40" w:after="0" w:line="278" w:lineRule="auto"/>
      <w:outlineLvl w:val="5"/>
    </w:pPr>
    <w:rPr>
      <w:rFonts w:eastAsiaTheme="majorEastAsia" w:cstheme="majorBidi"/>
      <w:i/>
      <w:iCs/>
      <w:color w:val="595959" w:themeColor="text1" w:themeTint="A6"/>
      <w:kern w:val="2"/>
      <w:sz w:val="24"/>
      <w:szCs w:val="24"/>
      <w:lang w:val="en-GB"/>
      <w14:ligatures w14:val="standardContextual"/>
    </w:rPr>
  </w:style>
  <w:style w:type="paragraph" w:styleId="Heading7">
    <w:name w:val="heading 7"/>
    <w:basedOn w:val="Normal"/>
    <w:next w:val="Normal"/>
    <w:link w:val="Heading7Char"/>
    <w:uiPriority w:val="9"/>
    <w:semiHidden/>
    <w:unhideWhenUsed/>
    <w:qFormat/>
    <w:rsid w:val="00B8579E"/>
    <w:pPr>
      <w:keepNext/>
      <w:keepLines/>
      <w:spacing w:before="40" w:after="0" w:line="278" w:lineRule="auto"/>
      <w:outlineLvl w:val="6"/>
    </w:pPr>
    <w:rPr>
      <w:rFonts w:eastAsiaTheme="majorEastAsia" w:cstheme="majorBidi"/>
      <w:color w:val="595959" w:themeColor="text1" w:themeTint="A6"/>
      <w:kern w:val="2"/>
      <w:sz w:val="24"/>
      <w:szCs w:val="24"/>
      <w:lang w:val="en-GB"/>
      <w14:ligatures w14:val="standardContextual"/>
    </w:rPr>
  </w:style>
  <w:style w:type="paragraph" w:styleId="Heading8">
    <w:name w:val="heading 8"/>
    <w:basedOn w:val="Normal"/>
    <w:next w:val="Normal"/>
    <w:link w:val="Heading8Char"/>
    <w:uiPriority w:val="9"/>
    <w:semiHidden/>
    <w:unhideWhenUsed/>
    <w:qFormat/>
    <w:rsid w:val="00B8579E"/>
    <w:pPr>
      <w:keepNext/>
      <w:keepLines/>
      <w:spacing w:after="0" w:line="278" w:lineRule="auto"/>
      <w:outlineLvl w:val="7"/>
    </w:pPr>
    <w:rPr>
      <w:rFonts w:eastAsiaTheme="majorEastAsia" w:cstheme="majorBidi"/>
      <w:i/>
      <w:iCs/>
      <w:color w:val="272727" w:themeColor="text1" w:themeTint="D8"/>
      <w:kern w:val="2"/>
      <w:sz w:val="24"/>
      <w:szCs w:val="24"/>
      <w:lang w:val="en-GB"/>
      <w14:ligatures w14:val="standardContextual"/>
    </w:rPr>
  </w:style>
  <w:style w:type="paragraph" w:styleId="Heading9">
    <w:name w:val="heading 9"/>
    <w:basedOn w:val="Normal"/>
    <w:next w:val="Normal"/>
    <w:link w:val="Heading9Char"/>
    <w:uiPriority w:val="9"/>
    <w:semiHidden/>
    <w:unhideWhenUsed/>
    <w:qFormat/>
    <w:rsid w:val="00B8579E"/>
    <w:pPr>
      <w:keepNext/>
      <w:keepLines/>
      <w:spacing w:after="0" w:line="278" w:lineRule="auto"/>
      <w:outlineLvl w:val="8"/>
    </w:pPr>
    <w:rPr>
      <w:rFonts w:eastAsiaTheme="majorEastAsia" w:cstheme="majorBidi"/>
      <w:color w:val="272727" w:themeColor="text1" w:themeTint="D8"/>
      <w:kern w:val="2"/>
      <w:sz w:val="24"/>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7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57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57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57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57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57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57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57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579E"/>
    <w:rPr>
      <w:rFonts w:eastAsiaTheme="majorEastAsia" w:cstheme="majorBidi"/>
      <w:color w:val="272727" w:themeColor="text1" w:themeTint="D8"/>
    </w:rPr>
  </w:style>
  <w:style w:type="paragraph" w:styleId="Title">
    <w:name w:val="Title"/>
    <w:basedOn w:val="Normal"/>
    <w:next w:val="Normal"/>
    <w:link w:val="TitleChar"/>
    <w:uiPriority w:val="10"/>
    <w:qFormat/>
    <w:rsid w:val="00B8579E"/>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B857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579E"/>
    <w:pPr>
      <w:numPr>
        <w:ilvl w:val="1"/>
      </w:numPr>
      <w:spacing w:after="160" w:line="278" w:lineRule="auto"/>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B857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579E"/>
    <w:pPr>
      <w:spacing w:before="160" w:after="160" w:line="278" w:lineRule="auto"/>
      <w:jc w:val="center"/>
    </w:pPr>
    <w:rPr>
      <w:i/>
      <w:iCs/>
      <w:color w:val="404040" w:themeColor="text1" w:themeTint="BF"/>
      <w:kern w:val="2"/>
      <w:sz w:val="24"/>
      <w:szCs w:val="24"/>
      <w:lang w:val="en-GB"/>
      <w14:ligatures w14:val="standardContextual"/>
    </w:rPr>
  </w:style>
  <w:style w:type="character" w:customStyle="1" w:styleId="QuoteChar">
    <w:name w:val="Quote Char"/>
    <w:basedOn w:val="DefaultParagraphFont"/>
    <w:link w:val="Quote"/>
    <w:uiPriority w:val="29"/>
    <w:rsid w:val="00B8579E"/>
    <w:rPr>
      <w:i/>
      <w:iCs/>
      <w:color w:val="404040" w:themeColor="text1" w:themeTint="BF"/>
    </w:rPr>
  </w:style>
  <w:style w:type="paragraph" w:styleId="ListParagraph">
    <w:name w:val="List Paragraph"/>
    <w:basedOn w:val="Normal"/>
    <w:uiPriority w:val="34"/>
    <w:qFormat/>
    <w:rsid w:val="00B8579E"/>
    <w:pPr>
      <w:spacing w:after="160" w:line="278" w:lineRule="auto"/>
      <w:ind w:left="720"/>
      <w:contextualSpacing/>
    </w:pPr>
    <w:rPr>
      <w:kern w:val="2"/>
      <w:sz w:val="24"/>
      <w:szCs w:val="24"/>
      <w:lang w:val="en-GB"/>
      <w14:ligatures w14:val="standardContextual"/>
    </w:rPr>
  </w:style>
  <w:style w:type="character" w:styleId="IntenseEmphasis">
    <w:name w:val="Intense Emphasis"/>
    <w:basedOn w:val="DefaultParagraphFont"/>
    <w:uiPriority w:val="21"/>
    <w:qFormat/>
    <w:rsid w:val="00B8579E"/>
    <w:rPr>
      <w:i/>
      <w:iCs/>
      <w:color w:val="0F4761" w:themeColor="accent1" w:themeShade="BF"/>
    </w:rPr>
  </w:style>
  <w:style w:type="paragraph" w:styleId="IntenseQuote">
    <w:name w:val="Intense Quote"/>
    <w:basedOn w:val="Normal"/>
    <w:next w:val="Normal"/>
    <w:link w:val="IntenseQuoteChar"/>
    <w:uiPriority w:val="30"/>
    <w:qFormat/>
    <w:rsid w:val="00B8579E"/>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lang w:val="en-GB"/>
      <w14:ligatures w14:val="standardContextual"/>
    </w:rPr>
  </w:style>
  <w:style w:type="character" w:customStyle="1" w:styleId="IntenseQuoteChar">
    <w:name w:val="Intense Quote Char"/>
    <w:basedOn w:val="DefaultParagraphFont"/>
    <w:link w:val="IntenseQuote"/>
    <w:uiPriority w:val="30"/>
    <w:rsid w:val="00B8579E"/>
    <w:rPr>
      <w:i/>
      <w:iCs/>
      <w:color w:val="0F4761" w:themeColor="accent1" w:themeShade="BF"/>
    </w:rPr>
  </w:style>
  <w:style w:type="character" w:styleId="IntenseReference">
    <w:name w:val="Intense Reference"/>
    <w:basedOn w:val="DefaultParagraphFont"/>
    <w:uiPriority w:val="32"/>
    <w:qFormat/>
    <w:rsid w:val="00B8579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512</Words>
  <Characters>2924</Characters>
  <Application>Microsoft Office Word</Application>
  <DocSecurity>0</DocSecurity>
  <Lines>24</Lines>
  <Paragraphs>6</Paragraphs>
  <ScaleCrop>false</ScaleCrop>
  <Company/>
  <LinksUpToDate>false</LinksUpToDate>
  <CharactersWithSpaces>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Nedelcheva (2112413)</dc:creator>
  <cp:keywords/>
  <dc:description/>
  <cp:lastModifiedBy>Elena Nedelcheva (2112413)</cp:lastModifiedBy>
  <cp:revision>1</cp:revision>
  <dcterms:created xsi:type="dcterms:W3CDTF">2024-04-01T15:00:00Z</dcterms:created>
  <dcterms:modified xsi:type="dcterms:W3CDTF">2024-04-01T15:01:00Z</dcterms:modified>
</cp:coreProperties>
</file>