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9371C" w14:textId="77777777" w:rsidR="00315868" w:rsidRDefault="008870D2">
      <w:pPr>
        <w:spacing w:after="0" w:line="259" w:lineRule="auto"/>
        <w:ind w:left="0" w:right="3654" w:firstLine="0"/>
        <w:jc w:val="center"/>
      </w:pPr>
      <w:r>
        <w:rPr>
          <w:noProof/>
        </w:rPr>
        <w:drawing>
          <wp:inline distT="0" distB="0" distL="0" distR="0" wp14:anchorId="328D1FFC" wp14:editId="6B10D0B9">
            <wp:extent cx="2914650" cy="971550"/>
            <wp:effectExtent l="0" t="0" r="0" b="0"/>
            <wp:docPr id="80" name="Picture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B42534" w14:textId="77777777" w:rsidR="00315868" w:rsidRDefault="008870D2">
      <w:pPr>
        <w:spacing w:after="0" w:line="259" w:lineRule="auto"/>
        <w:ind w:left="61" w:firstLine="0"/>
        <w:jc w:val="center"/>
      </w:pPr>
      <w:r>
        <w:rPr>
          <w:b/>
        </w:rPr>
        <w:t xml:space="preserve"> </w:t>
      </w:r>
    </w:p>
    <w:p w14:paraId="79043BCA" w14:textId="77777777" w:rsidR="00315868" w:rsidRDefault="008870D2">
      <w:pPr>
        <w:spacing w:after="0" w:line="259" w:lineRule="auto"/>
        <w:ind w:left="61" w:firstLine="0"/>
        <w:jc w:val="center"/>
      </w:pPr>
      <w:r>
        <w:rPr>
          <w:b/>
        </w:rPr>
        <w:t xml:space="preserve"> </w:t>
      </w:r>
    </w:p>
    <w:p w14:paraId="3276B6FC" w14:textId="77777777" w:rsidR="00315868" w:rsidRDefault="008870D2">
      <w:pPr>
        <w:spacing w:after="187" w:line="259" w:lineRule="auto"/>
        <w:ind w:left="61" w:firstLine="0"/>
        <w:jc w:val="center"/>
      </w:pPr>
      <w:r>
        <w:rPr>
          <w:b/>
        </w:rPr>
        <w:t xml:space="preserve"> </w:t>
      </w:r>
    </w:p>
    <w:p w14:paraId="2958CB7C" w14:textId="4DB06A78" w:rsidR="00315868" w:rsidRDefault="00315868">
      <w:pPr>
        <w:spacing w:after="0" w:line="259" w:lineRule="auto"/>
        <w:ind w:left="0" w:right="1764" w:firstLine="0"/>
        <w:jc w:val="right"/>
      </w:pPr>
    </w:p>
    <w:tbl>
      <w:tblPr>
        <w:tblStyle w:val="TableGrid"/>
        <w:tblW w:w="8297" w:type="dxa"/>
        <w:tblInd w:w="445" w:type="dxa"/>
        <w:tblCellMar>
          <w:top w:w="6" w:type="dxa"/>
          <w:left w:w="105" w:type="dxa"/>
          <w:right w:w="94" w:type="dxa"/>
        </w:tblCellMar>
        <w:tblLook w:val="04A0" w:firstRow="1" w:lastRow="0" w:firstColumn="1" w:lastColumn="0" w:noHBand="0" w:noVBand="1"/>
      </w:tblPr>
      <w:tblGrid>
        <w:gridCol w:w="1802"/>
        <w:gridCol w:w="6495"/>
      </w:tblGrid>
      <w:tr w:rsidR="00315868" w14:paraId="6DD4096C" w14:textId="77777777">
        <w:trPr>
          <w:trHeight w:val="26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1A7B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BB0A3" w14:textId="77777777" w:rsidR="00315868" w:rsidRDefault="008870D2">
            <w:pPr>
              <w:spacing w:after="0" w:line="259" w:lineRule="auto"/>
              <w:ind w:left="10" w:firstLine="0"/>
              <w:jc w:val="left"/>
            </w:pPr>
            <w:r>
              <w:rPr>
                <w:b/>
              </w:rPr>
              <w:t xml:space="preserve">BMSE4010 / BMSE4010D </w:t>
            </w:r>
          </w:p>
        </w:tc>
      </w:tr>
      <w:tr w:rsidR="00315868" w14:paraId="76575355" w14:textId="77777777">
        <w:trPr>
          <w:trHeight w:val="27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5484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Title </w:t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93587" w14:textId="77777777" w:rsidR="00315868" w:rsidRDefault="008870D2">
            <w:pPr>
              <w:spacing w:after="0" w:line="259" w:lineRule="auto"/>
              <w:ind w:left="10" w:firstLine="0"/>
              <w:jc w:val="left"/>
            </w:pPr>
            <w:r>
              <w:rPr>
                <w:b/>
              </w:rPr>
              <w:t xml:space="preserve">Sustainable Enterprise </w:t>
            </w:r>
          </w:p>
        </w:tc>
      </w:tr>
      <w:tr w:rsidR="00315868" w14:paraId="521DD21F" w14:textId="77777777">
        <w:trPr>
          <w:trHeight w:val="261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D52C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Date </w:t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C50A" w14:textId="77777777" w:rsidR="00315868" w:rsidRDefault="008870D2">
            <w:pPr>
              <w:spacing w:after="0" w:line="259" w:lineRule="auto"/>
              <w:ind w:left="10" w:firstLine="0"/>
              <w:jc w:val="left"/>
            </w:pPr>
            <w:r>
              <w:rPr>
                <w:b/>
              </w:rPr>
              <w:t xml:space="preserve">02/08/2023 </w:t>
            </w:r>
          </w:p>
        </w:tc>
      </w:tr>
      <w:tr w:rsidR="00315868" w14:paraId="0DCA8611" w14:textId="77777777">
        <w:trPr>
          <w:trHeight w:val="26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2BFA9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Level </w:t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8C6A" w14:textId="77777777" w:rsidR="00315868" w:rsidRDefault="008870D2">
            <w:pPr>
              <w:spacing w:after="0" w:line="259" w:lineRule="auto"/>
              <w:ind w:left="10" w:firstLine="0"/>
              <w:jc w:val="left"/>
            </w:pPr>
            <w:r>
              <w:rPr>
                <w:b/>
              </w:rPr>
              <w:t xml:space="preserve">4 </w:t>
            </w:r>
          </w:p>
        </w:tc>
      </w:tr>
      <w:tr w:rsidR="00315868" w14:paraId="7AC64BDC" w14:textId="77777777">
        <w:trPr>
          <w:trHeight w:val="26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5FF90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Credits </w:t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9F26F" w14:textId="77777777" w:rsidR="00315868" w:rsidRDefault="008870D2">
            <w:pPr>
              <w:spacing w:after="0" w:line="259" w:lineRule="auto"/>
              <w:ind w:left="10" w:firstLine="0"/>
              <w:jc w:val="left"/>
            </w:pPr>
            <w:r>
              <w:rPr>
                <w:b/>
              </w:rPr>
              <w:t xml:space="preserve">20 </w:t>
            </w:r>
          </w:p>
        </w:tc>
      </w:tr>
      <w:tr w:rsidR="00315868" w14:paraId="62DCF31E" w14:textId="77777777">
        <w:trPr>
          <w:trHeight w:val="27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93853" w14:textId="77777777" w:rsidR="00315868" w:rsidRDefault="008870D2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Pre-Requisites </w:t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964E" w14:textId="77777777" w:rsidR="00315868" w:rsidRDefault="008870D2">
            <w:pPr>
              <w:spacing w:after="0" w:line="259" w:lineRule="auto"/>
              <w:ind w:left="10" w:firstLine="0"/>
              <w:jc w:val="left"/>
            </w:pPr>
            <w:r>
              <w:rPr>
                <w:b/>
              </w:rPr>
              <w:t xml:space="preserve">None  </w:t>
            </w:r>
          </w:p>
        </w:tc>
      </w:tr>
    </w:tbl>
    <w:p w14:paraId="5167BC5C" w14:textId="77777777" w:rsidR="00315868" w:rsidRDefault="008870D2">
      <w:pPr>
        <w:spacing w:after="0" w:line="259" w:lineRule="auto"/>
        <w:ind w:left="440" w:firstLine="0"/>
        <w:jc w:val="left"/>
      </w:pPr>
      <w:r>
        <w:t xml:space="preserve"> </w:t>
      </w:r>
    </w:p>
    <w:p w14:paraId="13B1F5EF" w14:textId="77777777" w:rsidR="00315868" w:rsidRDefault="008870D2">
      <w:pPr>
        <w:spacing w:after="1" w:line="259" w:lineRule="auto"/>
        <w:ind w:left="410" w:right="-37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11BE033" wp14:editId="6574E149">
                <wp:extent cx="5319395" cy="6350"/>
                <wp:effectExtent l="0" t="0" r="0" b="0"/>
                <wp:docPr id="263398" name="Group 2633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9395" cy="6350"/>
                          <a:chOff x="0" y="0"/>
                          <a:chExt cx="5319395" cy="6350"/>
                        </a:xfrm>
                      </wpg:grpSpPr>
                      <wps:wsp>
                        <wps:cNvPr id="357102" name="Shape 357102"/>
                        <wps:cNvSpPr/>
                        <wps:spPr>
                          <a:xfrm>
                            <a:off x="0" y="0"/>
                            <a:ext cx="531939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9395" h="9144">
                                <a:moveTo>
                                  <a:pt x="0" y="0"/>
                                </a:moveTo>
                                <a:lnTo>
                                  <a:pt x="5319395" y="0"/>
                                </a:lnTo>
                                <a:lnTo>
                                  <a:pt x="531939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4DD9BE" id="Group 263398" o:spid="_x0000_s1026" style="width:418.85pt;height:.5pt;mso-position-horizontal-relative:char;mso-position-vertical-relative:line" coordsize="5319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">
                <v:shape id="Shape 357102" o:spid="_x0000_s1027" style="position:absolute;width:53193;height:91;visibility:visible;mso-wrap-style:square;v-text-anchor:top" coordsize="531939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" path="m,l5319395,r,9144l,9144,,e" fillcolor="black" stroked="f" strokeweight="0">
                  <v:stroke miterlimit="83231f" joinstyle="miter"/>
                  <v:path arrowok="t" textboxrect="0,0,5319395,9144"/>
                </v:shape>
                <w10:anchorlock/>
              </v:group>
            </w:pict>
          </mc:Fallback>
        </mc:AlternateContent>
      </w:r>
    </w:p>
    <w:p w14:paraId="2D348381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52A5AFBF" w14:textId="77777777" w:rsidR="00315868" w:rsidRDefault="008870D2">
      <w:pPr>
        <w:spacing w:after="3" w:line="259" w:lineRule="auto"/>
        <w:ind w:left="435"/>
        <w:jc w:val="left"/>
      </w:pPr>
      <w:r>
        <w:rPr>
          <w:b/>
        </w:rPr>
        <w:t xml:space="preserve">AIM(S) </w:t>
      </w:r>
    </w:p>
    <w:p w14:paraId="395421F5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6BA7793C" w14:textId="77777777" w:rsidR="00315868" w:rsidRDefault="008870D2">
      <w:pPr>
        <w:numPr>
          <w:ilvl w:val="0"/>
          <w:numId w:val="2"/>
        </w:numPr>
        <w:ind w:right="13" w:hanging="571"/>
      </w:pPr>
      <w:r>
        <w:t>To engage students with the key principles and processes of sustainable enterprise creation.</w:t>
      </w:r>
      <w:r>
        <w:rPr>
          <w:b/>
        </w:rPr>
        <w:t xml:space="preserve"> </w:t>
      </w:r>
    </w:p>
    <w:p w14:paraId="12E2ECB5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269FA39D" w14:textId="77777777" w:rsidR="00315868" w:rsidRDefault="008870D2">
      <w:pPr>
        <w:spacing w:after="3" w:line="259" w:lineRule="auto"/>
        <w:ind w:left="435"/>
        <w:jc w:val="left"/>
      </w:pPr>
      <w:r>
        <w:rPr>
          <w:b/>
        </w:rPr>
        <w:t xml:space="preserve">LEARNING OUTCOMES </w:t>
      </w:r>
    </w:p>
    <w:p w14:paraId="555478EE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24B01376" w14:textId="77777777" w:rsidR="00315868" w:rsidRDefault="008870D2">
      <w:pPr>
        <w:ind w:left="450" w:right="13"/>
      </w:pPr>
      <w:r>
        <w:t xml:space="preserve">Upon the successful completion of this module, the student should be able to: </w:t>
      </w:r>
    </w:p>
    <w:p w14:paraId="11E756E8" w14:textId="77777777" w:rsidR="00315868" w:rsidRDefault="008870D2">
      <w:pPr>
        <w:spacing w:after="0" w:line="259" w:lineRule="auto"/>
        <w:ind w:left="440" w:firstLine="0"/>
        <w:jc w:val="left"/>
      </w:pPr>
      <w:r>
        <w:t xml:space="preserve"> </w:t>
      </w:r>
    </w:p>
    <w:p w14:paraId="72FDCF3B" w14:textId="77777777" w:rsidR="00315868" w:rsidRDefault="008870D2">
      <w:pPr>
        <w:numPr>
          <w:ilvl w:val="0"/>
          <w:numId w:val="2"/>
        </w:numPr>
        <w:ind w:right="13" w:hanging="571"/>
      </w:pPr>
      <w:r>
        <w:t xml:space="preserve">demonstrate understanding of the terms sustainability, enterprise and the links between society, economy and environment; </w:t>
      </w:r>
    </w:p>
    <w:p w14:paraId="0E03F92E" w14:textId="77777777" w:rsidR="00315868" w:rsidRDefault="008870D2">
      <w:pPr>
        <w:numPr>
          <w:ilvl w:val="0"/>
          <w:numId w:val="2"/>
        </w:numPr>
        <w:ind w:right="13" w:hanging="571"/>
      </w:pPr>
      <w:r>
        <w:t xml:space="preserve">engage in the processes of sustainable business creation and business planning. </w:t>
      </w:r>
    </w:p>
    <w:p w14:paraId="497B1F2B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13679D13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09019D53" w14:textId="77777777" w:rsidR="00315868" w:rsidRDefault="008870D2">
      <w:pPr>
        <w:spacing w:after="3" w:line="259" w:lineRule="auto"/>
        <w:ind w:left="435"/>
        <w:jc w:val="left"/>
      </w:pPr>
      <w:r>
        <w:rPr>
          <w:b/>
        </w:rPr>
        <w:t xml:space="preserve">INDICATIVE CONTENT </w:t>
      </w:r>
    </w:p>
    <w:p w14:paraId="1DFD2E34" w14:textId="77777777" w:rsidR="00315868" w:rsidRDefault="008870D2">
      <w:pPr>
        <w:spacing w:after="0" w:line="259" w:lineRule="auto"/>
        <w:ind w:left="440" w:firstLine="0"/>
        <w:jc w:val="left"/>
      </w:pPr>
      <w:r>
        <w:t xml:space="preserve"> </w:t>
      </w:r>
    </w:p>
    <w:p w14:paraId="14E24B72" w14:textId="77777777" w:rsidR="00315868" w:rsidRDefault="008870D2">
      <w:pPr>
        <w:numPr>
          <w:ilvl w:val="0"/>
          <w:numId w:val="2"/>
        </w:numPr>
        <w:spacing w:after="101"/>
        <w:ind w:right="13" w:hanging="571"/>
      </w:pPr>
      <w:r>
        <w:t xml:space="preserve">Small Business start-up, management and growth. </w:t>
      </w:r>
    </w:p>
    <w:p w14:paraId="487523FD" w14:textId="77777777" w:rsidR="00315868" w:rsidRDefault="008870D2">
      <w:pPr>
        <w:numPr>
          <w:ilvl w:val="0"/>
          <w:numId w:val="2"/>
        </w:numPr>
        <w:spacing w:after="92"/>
        <w:ind w:right="13" w:hanging="571"/>
      </w:pPr>
      <w:r>
        <w:t xml:space="preserve">Key principles of sustainability within enterprise. </w:t>
      </w:r>
    </w:p>
    <w:p w14:paraId="50F27701" w14:textId="77777777" w:rsidR="00315868" w:rsidRDefault="008870D2">
      <w:pPr>
        <w:numPr>
          <w:ilvl w:val="0"/>
          <w:numId w:val="2"/>
        </w:numPr>
        <w:spacing w:after="101"/>
        <w:ind w:right="13" w:hanging="571"/>
      </w:pPr>
      <w:r>
        <w:t xml:space="preserve">Changing social, economic, environmental and political contexts. </w:t>
      </w:r>
    </w:p>
    <w:p w14:paraId="00CC2FE4" w14:textId="77777777" w:rsidR="00315868" w:rsidRDefault="008870D2">
      <w:pPr>
        <w:numPr>
          <w:ilvl w:val="0"/>
          <w:numId w:val="2"/>
        </w:numPr>
        <w:spacing w:line="363" w:lineRule="auto"/>
        <w:ind w:right="13" w:hanging="571"/>
      </w:pPr>
      <w:r>
        <w:t xml:space="preserve">Regional and national policy initiatives and support mechanisms for enterprise and entrepreneurship. </w:t>
      </w:r>
    </w:p>
    <w:p w14:paraId="3455FF17" w14:textId="77777777" w:rsidR="00315868" w:rsidRDefault="008870D2">
      <w:pPr>
        <w:numPr>
          <w:ilvl w:val="0"/>
          <w:numId w:val="2"/>
        </w:numPr>
        <w:spacing w:after="92"/>
        <w:ind w:right="13" w:hanging="571"/>
      </w:pPr>
      <w:r>
        <w:t xml:space="preserve">Business planning. </w:t>
      </w:r>
    </w:p>
    <w:p w14:paraId="6227F736" w14:textId="77777777" w:rsidR="00315868" w:rsidRDefault="008870D2">
      <w:pPr>
        <w:numPr>
          <w:ilvl w:val="0"/>
          <w:numId w:val="2"/>
        </w:numPr>
        <w:spacing w:after="101"/>
        <w:ind w:right="13" w:hanging="571"/>
      </w:pPr>
      <w:r>
        <w:t xml:space="preserve">The role of enterprise within the regional economy. </w:t>
      </w:r>
    </w:p>
    <w:p w14:paraId="3243C080" w14:textId="77777777" w:rsidR="00315868" w:rsidRDefault="008870D2">
      <w:pPr>
        <w:numPr>
          <w:ilvl w:val="0"/>
          <w:numId w:val="2"/>
        </w:numPr>
        <w:spacing w:after="71"/>
        <w:ind w:right="13" w:hanging="571"/>
      </w:pPr>
      <w:r>
        <w:t>Social enterprise, social business and eco-</w:t>
      </w:r>
      <w:proofErr w:type="spellStart"/>
      <w:r>
        <w:t>preneurship</w:t>
      </w:r>
      <w:proofErr w:type="spellEnd"/>
      <w:r>
        <w:t xml:space="preserve">. </w:t>
      </w:r>
    </w:p>
    <w:p w14:paraId="6C3CC39E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72296B6C" w14:textId="77777777" w:rsidR="00315868" w:rsidRDefault="008870D2">
      <w:pPr>
        <w:spacing w:after="3" w:line="259" w:lineRule="auto"/>
        <w:ind w:left="435"/>
        <w:jc w:val="left"/>
      </w:pPr>
      <w:r>
        <w:rPr>
          <w:b/>
        </w:rPr>
        <w:t xml:space="preserve">Study Time Allocation </w:t>
      </w:r>
    </w:p>
    <w:p w14:paraId="3A0B0525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53D14078" w14:textId="77777777" w:rsidR="00315868" w:rsidRDefault="008870D2">
      <w:pPr>
        <w:ind w:left="450" w:right="13"/>
      </w:pPr>
      <w:r>
        <w:t xml:space="preserve">The study time for the module is divided as follows: </w:t>
      </w:r>
    </w:p>
    <w:p w14:paraId="1DA3283E" w14:textId="77777777" w:rsidR="00315868" w:rsidRDefault="008870D2">
      <w:pPr>
        <w:spacing w:after="0" w:line="259" w:lineRule="auto"/>
        <w:ind w:left="440" w:firstLine="0"/>
        <w:jc w:val="left"/>
      </w:pPr>
      <w:r>
        <w:t xml:space="preserve"> </w:t>
      </w:r>
    </w:p>
    <w:tbl>
      <w:tblPr>
        <w:tblStyle w:val="TableGrid"/>
        <w:tblW w:w="7527" w:type="dxa"/>
        <w:tblInd w:w="545" w:type="dxa"/>
        <w:tblCellMar>
          <w:top w:w="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974"/>
        <w:gridCol w:w="1702"/>
        <w:gridCol w:w="1851"/>
      </w:tblGrid>
      <w:tr w:rsidR="00315868" w14:paraId="3D2BA0F0" w14:textId="77777777">
        <w:trPr>
          <w:trHeight w:val="260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948A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E2695" w14:textId="77777777" w:rsidR="00315868" w:rsidRDefault="008870D2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 xml:space="preserve">Hours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B01A9" w14:textId="77777777" w:rsidR="00315868" w:rsidRDefault="008870D2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315868" w14:paraId="79F5D6E4" w14:textId="77777777">
        <w:trPr>
          <w:trHeight w:val="261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9EA6F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Scheduled learning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37698" w14:textId="77777777" w:rsidR="00315868" w:rsidRDefault="008870D2">
            <w:pPr>
              <w:spacing w:after="0" w:line="259" w:lineRule="auto"/>
              <w:ind w:left="12" w:firstLine="0"/>
              <w:jc w:val="center"/>
            </w:pPr>
            <w:r>
              <w:t xml:space="preserve">40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8FFF" w14:textId="77777777" w:rsidR="00315868" w:rsidRDefault="008870D2">
            <w:pPr>
              <w:spacing w:after="0" w:line="259" w:lineRule="auto"/>
              <w:ind w:left="2" w:firstLine="0"/>
              <w:jc w:val="center"/>
            </w:pPr>
            <w:r>
              <w:t xml:space="preserve">20 </w:t>
            </w:r>
          </w:p>
        </w:tc>
      </w:tr>
      <w:tr w:rsidR="00315868" w14:paraId="504514A3" w14:textId="77777777">
        <w:trPr>
          <w:trHeight w:val="270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1DDF0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Independent learning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C3CCB" w14:textId="77777777" w:rsidR="00315868" w:rsidRDefault="008870D2">
            <w:pPr>
              <w:spacing w:after="0" w:line="259" w:lineRule="auto"/>
              <w:ind w:left="12" w:firstLine="0"/>
              <w:jc w:val="center"/>
            </w:pPr>
            <w:r>
              <w:t xml:space="preserve">160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51435" w14:textId="77777777" w:rsidR="00315868" w:rsidRDefault="008870D2">
            <w:pPr>
              <w:spacing w:after="0" w:line="259" w:lineRule="auto"/>
              <w:ind w:left="2" w:firstLine="0"/>
              <w:jc w:val="center"/>
            </w:pPr>
            <w:r>
              <w:t xml:space="preserve">80 </w:t>
            </w:r>
          </w:p>
        </w:tc>
      </w:tr>
      <w:tr w:rsidR="00315868" w14:paraId="0B468AC0" w14:textId="77777777">
        <w:trPr>
          <w:trHeight w:val="260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93D3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Placement learning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BAA0" w14:textId="77777777" w:rsidR="00315868" w:rsidRDefault="008870D2">
            <w:pPr>
              <w:spacing w:after="0" w:line="259" w:lineRule="auto"/>
              <w:ind w:left="12" w:firstLine="0"/>
              <w:jc w:val="center"/>
            </w:pPr>
            <w:r>
              <w:t xml:space="preserve">0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87612" w14:textId="77777777" w:rsidR="00315868" w:rsidRDefault="008870D2">
            <w:pPr>
              <w:spacing w:after="0" w:line="259" w:lineRule="auto"/>
              <w:ind w:left="2" w:firstLine="0"/>
              <w:jc w:val="center"/>
            </w:pPr>
            <w:r>
              <w:t xml:space="preserve">0 </w:t>
            </w:r>
          </w:p>
        </w:tc>
      </w:tr>
      <w:tr w:rsidR="00315868" w14:paraId="6DA99E4B" w14:textId="77777777">
        <w:trPr>
          <w:trHeight w:val="260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A50B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60CE" w14:textId="77777777" w:rsidR="00315868" w:rsidRDefault="008870D2">
            <w:pPr>
              <w:spacing w:after="0" w:line="259" w:lineRule="auto"/>
              <w:ind w:left="12" w:firstLine="0"/>
              <w:jc w:val="center"/>
            </w:pPr>
            <w:r>
              <w:rPr>
                <w:b/>
              </w:rPr>
              <w:t xml:space="preserve">200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6F17" w14:textId="77777777" w:rsidR="00315868" w:rsidRDefault="008870D2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1F2A9464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lastRenderedPageBreak/>
        <w:t xml:space="preserve"> </w:t>
      </w:r>
    </w:p>
    <w:p w14:paraId="3F8B7E98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658464E2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231F1FE0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7C168BD2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07FEE104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580B1551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3C3DAD7A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2534EE20" w14:textId="77777777" w:rsidR="00315868" w:rsidRDefault="008870D2">
      <w:pPr>
        <w:spacing w:after="232" w:line="259" w:lineRule="auto"/>
        <w:ind w:left="435"/>
        <w:jc w:val="left"/>
      </w:pPr>
      <w:r>
        <w:rPr>
          <w:b/>
        </w:rPr>
        <w:t xml:space="preserve">ASSESSMENT </w:t>
      </w:r>
    </w:p>
    <w:p w14:paraId="7A9FFC11" w14:textId="77777777" w:rsidR="00315868" w:rsidRDefault="008870D2">
      <w:pPr>
        <w:spacing w:after="3" w:line="259" w:lineRule="auto"/>
        <w:ind w:left="435"/>
        <w:jc w:val="left"/>
      </w:pPr>
      <w:r>
        <w:rPr>
          <w:b/>
        </w:rPr>
        <w:t xml:space="preserve">Assessment Component 1 </w:t>
      </w:r>
      <w:r>
        <w:rPr>
          <w:b/>
          <w:i/>
          <w:sz w:val="20"/>
        </w:rPr>
        <w:t xml:space="preserve">(Tick one) </w:t>
      </w:r>
    </w:p>
    <w:p w14:paraId="66960C16" w14:textId="77777777" w:rsidR="00315868" w:rsidRDefault="008870D2">
      <w:pPr>
        <w:spacing w:after="2" w:line="259" w:lineRule="auto"/>
        <w:ind w:left="440" w:firstLine="0"/>
        <w:jc w:val="left"/>
      </w:pPr>
      <w:r>
        <w:rPr>
          <w:b/>
          <w:i/>
        </w:rPr>
        <w:t xml:space="preserve"> </w:t>
      </w:r>
    </w:p>
    <w:p w14:paraId="255AA832" w14:textId="77777777" w:rsidR="00315868" w:rsidRDefault="008870D2">
      <w:pPr>
        <w:tabs>
          <w:tab w:val="center" w:pos="660"/>
          <w:tab w:val="center" w:pos="1778"/>
          <w:tab w:val="center" w:pos="3393"/>
          <w:tab w:val="center" w:pos="4439"/>
          <w:tab w:val="center" w:pos="6216"/>
          <w:tab w:val="center" w:pos="7081"/>
        </w:tabs>
        <w:spacing w:after="3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MS Gothic" w:eastAsia="MS Gothic" w:hAnsi="MS Gothic" w:cs="MS Gothic"/>
        </w:rPr>
        <w:t>☐</w:t>
      </w:r>
      <w:r>
        <w:rPr>
          <w:b/>
        </w:rPr>
        <w:t xml:space="preserve"> </w:t>
      </w:r>
      <w:r>
        <w:rPr>
          <w:b/>
        </w:rPr>
        <w:tab/>
        <w:t xml:space="preserve">Written exam </w:t>
      </w:r>
      <w:r>
        <w:rPr>
          <w:b/>
        </w:rPr>
        <w:tab/>
      </w:r>
      <w:r>
        <w:rPr>
          <w:rFonts w:ascii="MS Gothic" w:eastAsia="MS Gothic" w:hAnsi="MS Gothic" w:cs="MS Gothic"/>
        </w:rPr>
        <w:t>☒</w:t>
      </w:r>
      <w:r>
        <w:rPr>
          <w:b/>
        </w:rPr>
        <w:t xml:space="preserve"> </w:t>
      </w:r>
      <w:r>
        <w:rPr>
          <w:b/>
        </w:rPr>
        <w:tab/>
        <w:t xml:space="preserve">Coursework </w:t>
      </w:r>
      <w:r>
        <w:rPr>
          <w:b/>
        </w:rPr>
        <w:tab/>
      </w:r>
      <w:r>
        <w:rPr>
          <w:rFonts w:ascii="MS Gothic" w:eastAsia="MS Gothic" w:hAnsi="MS Gothic" w:cs="MS Gothic"/>
        </w:rPr>
        <w:t>☐</w:t>
      </w:r>
      <w:r>
        <w:rPr>
          <w:b/>
        </w:rPr>
        <w:t xml:space="preserve"> </w:t>
      </w:r>
      <w:r>
        <w:rPr>
          <w:b/>
        </w:rPr>
        <w:tab/>
        <w:t xml:space="preserve">Practical </w:t>
      </w:r>
    </w:p>
    <w:p w14:paraId="21F357D7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8789" w:type="dxa"/>
        <w:tblInd w:w="444" w:type="dxa"/>
        <w:tblCellMar>
          <w:top w:w="6" w:type="dxa"/>
          <w:bottom w:w="9" w:type="dxa"/>
          <w:right w:w="10" w:type="dxa"/>
        </w:tblCellMar>
        <w:tblLook w:val="04A0" w:firstRow="1" w:lastRow="0" w:firstColumn="1" w:lastColumn="0" w:noHBand="0" w:noVBand="1"/>
      </w:tblPr>
      <w:tblGrid>
        <w:gridCol w:w="3255"/>
        <w:gridCol w:w="1386"/>
        <w:gridCol w:w="1541"/>
        <w:gridCol w:w="1046"/>
        <w:gridCol w:w="1561"/>
      </w:tblGrid>
      <w:tr w:rsidR="00315868" w14:paraId="7F476781" w14:textId="77777777">
        <w:trPr>
          <w:trHeight w:val="260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D8623" w14:textId="77777777" w:rsidR="00315868" w:rsidRDefault="008870D2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8F9493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843BD84" w14:textId="77777777" w:rsidR="00315868" w:rsidRDefault="008870D2">
            <w:pPr>
              <w:spacing w:after="0" w:line="259" w:lineRule="auto"/>
              <w:ind w:left="210" w:firstLine="0"/>
              <w:jc w:val="left"/>
            </w:pPr>
            <w:r>
              <w:rPr>
                <w:b/>
              </w:rPr>
              <w:t>Volume</w:t>
            </w:r>
            <w:r>
              <w:t xml:space="preserve"> 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A634C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01521" w14:textId="77777777" w:rsidR="00315868" w:rsidRDefault="008870D2">
            <w:pPr>
              <w:spacing w:after="0" w:line="259" w:lineRule="auto"/>
              <w:ind w:left="13" w:firstLine="0"/>
              <w:jc w:val="center"/>
            </w:pPr>
            <w:r>
              <w:rPr>
                <w:b/>
              </w:rPr>
              <w:t>Weighting</w:t>
            </w:r>
            <w:r>
              <w:t xml:space="preserve"> </w:t>
            </w:r>
          </w:p>
        </w:tc>
      </w:tr>
      <w:tr w:rsidR="00315868" w14:paraId="0388C58F" w14:textId="77777777">
        <w:trPr>
          <w:trHeight w:val="260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BBDE" w14:textId="77777777" w:rsidR="00315868" w:rsidRDefault="008870D2">
            <w:pPr>
              <w:spacing w:after="0" w:line="259" w:lineRule="auto"/>
              <w:ind w:left="1" w:firstLine="0"/>
              <w:jc w:val="center"/>
            </w:pPr>
            <w:r>
              <w:t xml:space="preserve">Business Plan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E6252A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82C9D4A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2,250 words 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9B0257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59101" w14:textId="77777777" w:rsidR="00315868" w:rsidRDefault="008870D2">
            <w:pPr>
              <w:spacing w:after="0" w:line="259" w:lineRule="auto"/>
              <w:ind w:left="15" w:firstLine="0"/>
              <w:jc w:val="center"/>
            </w:pPr>
            <w:r>
              <w:t xml:space="preserve">75% </w:t>
            </w:r>
          </w:p>
        </w:tc>
      </w:tr>
      <w:tr w:rsidR="00315868" w14:paraId="532AB029" w14:textId="77777777">
        <w:trPr>
          <w:trHeight w:val="1561"/>
        </w:trPr>
        <w:tc>
          <w:tcPr>
            <w:tcW w:w="46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0FAB88" w14:textId="77777777" w:rsidR="00315868" w:rsidRDefault="008870D2">
            <w:pPr>
              <w:spacing w:after="0" w:line="259" w:lineRule="auto"/>
              <w:ind w:left="-4" w:firstLine="0"/>
              <w:jc w:val="left"/>
            </w:pPr>
            <w:r>
              <w:rPr>
                <w:b/>
              </w:rPr>
              <w:t xml:space="preserve"> </w:t>
            </w:r>
          </w:p>
          <w:p w14:paraId="41345D2B" w14:textId="77777777" w:rsidR="00315868" w:rsidRDefault="008870D2">
            <w:pPr>
              <w:spacing w:after="0" w:line="259" w:lineRule="auto"/>
              <w:ind w:left="-4" w:firstLine="0"/>
              <w:jc w:val="left"/>
            </w:pPr>
            <w:r>
              <w:t xml:space="preserve"> </w:t>
            </w:r>
          </w:p>
          <w:p w14:paraId="10E70F85" w14:textId="77777777" w:rsidR="00315868" w:rsidRDefault="008870D2">
            <w:pPr>
              <w:spacing w:after="0" w:line="259" w:lineRule="auto"/>
              <w:ind w:left="-4" w:firstLine="0"/>
              <w:jc w:val="left"/>
            </w:pPr>
            <w:r>
              <w:rPr>
                <w:b/>
              </w:rPr>
              <w:t xml:space="preserve">Assessment Component 2 </w:t>
            </w:r>
            <w:r>
              <w:rPr>
                <w:b/>
                <w:i/>
                <w:sz w:val="20"/>
              </w:rPr>
              <w:t>(Tick one)</w:t>
            </w:r>
            <w:r>
              <w:rPr>
                <w:b/>
                <w:i/>
              </w:rPr>
              <w:t xml:space="preserve"> </w:t>
            </w:r>
          </w:p>
          <w:p w14:paraId="0B4B0D14" w14:textId="77777777" w:rsidR="00315868" w:rsidRDefault="008870D2">
            <w:pPr>
              <w:spacing w:after="1" w:line="259" w:lineRule="auto"/>
              <w:ind w:left="-4" w:firstLine="0"/>
              <w:jc w:val="left"/>
            </w:pPr>
            <w:r>
              <w:rPr>
                <w:b/>
              </w:rPr>
              <w:t xml:space="preserve"> </w:t>
            </w:r>
          </w:p>
          <w:p w14:paraId="59416EBD" w14:textId="77777777" w:rsidR="00315868" w:rsidRDefault="008870D2">
            <w:pPr>
              <w:tabs>
                <w:tab w:val="center" w:pos="1334"/>
                <w:tab w:val="center" w:pos="2949"/>
                <w:tab w:val="right" w:pos="463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Written exam </w:t>
            </w:r>
            <w:r>
              <w:rPr>
                <w:b/>
              </w:rPr>
              <w:tab/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>Coursework</w:t>
            </w:r>
          </w:p>
          <w:p w14:paraId="3E422486" w14:textId="77777777" w:rsidR="00315868" w:rsidRDefault="008870D2">
            <w:pPr>
              <w:spacing w:after="0" w:line="259" w:lineRule="auto"/>
              <w:ind w:left="-4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0A7FF6AF" w14:textId="77777777" w:rsidR="00315868" w:rsidRDefault="008870D2">
            <w:pPr>
              <w:tabs>
                <w:tab w:val="center" w:pos="1131"/>
              </w:tabs>
              <w:spacing w:after="0" w:line="259" w:lineRule="auto"/>
              <w:ind w:left="-10" w:firstLine="0"/>
              <w:jc w:val="lef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b/>
              </w:rPr>
              <w:t xml:space="preserve"> 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6A274E6B" w14:textId="77777777" w:rsidR="00315868" w:rsidRDefault="008870D2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Practical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0F85D94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</w:tr>
      <w:tr w:rsidR="00315868" w14:paraId="410E0BF5" w14:textId="77777777">
        <w:trPr>
          <w:trHeight w:val="270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F3FB" w14:textId="77777777" w:rsidR="00315868" w:rsidRDefault="008870D2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00B661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A618B0C" w14:textId="77777777" w:rsidR="00315868" w:rsidRDefault="008870D2">
            <w:pPr>
              <w:spacing w:after="0" w:line="259" w:lineRule="auto"/>
              <w:ind w:left="210" w:firstLine="0"/>
              <w:jc w:val="left"/>
            </w:pPr>
            <w:r>
              <w:rPr>
                <w:b/>
              </w:rPr>
              <w:t>Volume</w:t>
            </w:r>
            <w:r>
              <w:t xml:space="preserve"> 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1FFCBC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AD08" w14:textId="77777777" w:rsidR="00315868" w:rsidRDefault="008870D2">
            <w:pPr>
              <w:spacing w:after="0" w:line="259" w:lineRule="auto"/>
              <w:ind w:left="13" w:firstLine="0"/>
              <w:jc w:val="center"/>
            </w:pPr>
            <w:r>
              <w:rPr>
                <w:b/>
              </w:rPr>
              <w:t>Weighting</w:t>
            </w:r>
            <w:r>
              <w:t xml:space="preserve"> </w:t>
            </w:r>
          </w:p>
        </w:tc>
      </w:tr>
      <w:tr w:rsidR="00315868" w14:paraId="351E17F3" w14:textId="77777777">
        <w:trPr>
          <w:trHeight w:val="260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DA02D" w14:textId="77777777" w:rsidR="00315868" w:rsidRDefault="008870D2">
            <w:pPr>
              <w:spacing w:after="0" w:line="259" w:lineRule="auto"/>
              <w:ind w:left="2" w:firstLine="0"/>
              <w:jc w:val="center"/>
            </w:pPr>
            <w:r>
              <w:t xml:space="preserve">Presentation </w:t>
            </w:r>
          </w:p>
        </w:tc>
        <w:tc>
          <w:tcPr>
            <w:tcW w:w="2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26C6F4" w14:textId="77777777" w:rsidR="00315868" w:rsidRDefault="008870D2">
            <w:pPr>
              <w:spacing w:after="0" w:line="259" w:lineRule="auto"/>
              <w:ind w:left="1516" w:firstLine="0"/>
              <w:jc w:val="left"/>
            </w:pPr>
            <w:r>
              <w:t xml:space="preserve">5 minutes 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AB21A2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61707" w14:textId="77777777" w:rsidR="00315868" w:rsidRDefault="008870D2">
            <w:pPr>
              <w:spacing w:after="0" w:line="259" w:lineRule="auto"/>
              <w:ind w:left="15" w:firstLine="0"/>
              <w:jc w:val="center"/>
            </w:pPr>
            <w:r>
              <w:t xml:space="preserve">25% </w:t>
            </w:r>
          </w:p>
        </w:tc>
      </w:tr>
    </w:tbl>
    <w:p w14:paraId="5E8985CA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p w14:paraId="5CDE7F48" w14:textId="77777777" w:rsidR="00315868" w:rsidRDefault="008870D2">
      <w:pPr>
        <w:spacing w:after="0" w:line="259" w:lineRule="auto"/>
        <w:ind w:left="440" w:firstLine="0"/>
        <w:jc w:val="left"/>
      </w:pPr>
      <w:r>
        <w:t xml:space="preserve"> </w:t>
      </w:r>
    </w:p>
    <w:p w14:paraId="5EC5D262" w14:textId="77777777" w:rsidR="00315868" w:rsidRDefault="008870D2">
      <w:pPr>
        <w:spacing w:after="3" w:line="259" w:lineRule="auto"/>
        <w:ind w:left="435"/>
        <w:jc w:val="left"/>
      </w:pPr>
      <w:r>
        <w:rPr>
          <w:b/>
        </w:rPr>
        <w:t xml:space="preserve">Assessment Summary </w:t>
      </w:r>
    </w:p>
    <w:tbl>
      <w:tblPr>
        <w:tblStyle w:val="TableGrid"/>
        <w:tblW w:w="5105" w:type="dxa"/>
        <w:tblInd w:w="445" w:type="dxa"/>
        <w:tblCellMar>
          <w:top w:w="6" w:type="dxa"/>
          <w:left w:w="105" w:type="dxa"/>
          <w:right w:w="115" w:type="dxa"/>
        </w:tblCellMar>
        <w:tblLook w:val="04A0" w:firstRow="1" w:lastRow="0" w:firstColumn="1" w:lastColumn="0" w:noHBand="0" w:noVBand="1"/>
      </w:tblPr>
      <w:tblGrid>
        <w:gridCol w:w="3264"/>
        <w:gridCol w:w="1841"/>
      </w:tblGrid>
      <w:tr w:rsidR="00315868" w14:paraId="20FDF567" w14:textId="77777777">
        <w:trPr>
          <w:trHeight w:val="261"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E2A6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ED79" w14:textId="77777777" w:rsidR="00315868" w:rsidRDefault="008870D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315868" w14:paraId="499FBEA0" w14:textId="77777777">
        <w:trPr>
          <w:trHeight w:val="260"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C3DF8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Written exam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2CDB" w14:textId="77777777" w:rsidR="00315868" w:rsidRDefault="008870D2">
            <w:pPr>
              <w:spacing w:after="0" w:line="259" w:lineRule="auto"/>
              <w:ind w:left="2" w:firstLine="0"/>
              <w:jc w:val="center"/>
            </w:pPr>
            <w:r>
              <w:t xml:space="preserve">0 </w:t>
            </w:r>
          </w:p>
        </w:tc>
      </w:tr>
      <w:tr w:rsidR="00315868" w14:paraId="408E4F73" w14:textId="77777777">
        <w:trPr>
          <w:trHeight w:val="270"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0DDA4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Coursework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8410" w14:textId="77777777" w:rsidR="00315868" w:rsidRDefault="008870D2">
            <w:pPr>
              <w:spacing w:after="0" w:line="259" w:lineRule="auto"/>
              <w:ind w:left="0" w:right="5" w:firstLine="0"/>
              <w:jc w:val="center"/>
            </w:pPr>
            <w:r>
              <w:t xml:space="preserve">75% </w:t>
            </w:r>
          </w:p>
        </w:tc>
      </w:tr>
      <w:tr w:rsidR="00315868" w14:paraId="3C18C4DF" w14:textId="77777777">
        <w:trPr>
          <w:trHeight w:val="260"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ACF83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Practical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79B2D" w14:textId="77777777" w:rsidR="00315868" w:rsidRDefault="008870D2">
            <w:pPr>
              <w:spacing w:after="0" w:line="259" w:lineRule="auto"/>
              <w:ind w:left="0" w:right="5" w:firstLine="0"/>
              <w:jc w:val="center"/>
            </w:pPr>
            <w:r>
              <w:t xml:space="preserve">25% </w:t>
            </w:r>
          </w:p>
        </w:tc>
      </w:tr>
      <w:tr w:rsidR="00315868" w14:paraId="5D4FC2AB" w14:textId="77777777">
        <w:trPr>
          <w:trHeight w:val="260"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56958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70FA4" w14:textId="77777777" w:rsidR="00315868" w:rsidRDefault="008870D2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57EC0DE2" w14:textId="77777777" w:rsidR="00315868" w:rsidRDefault="008870D2">
      <w:pPr>
        <w:spacing w:after="0" w:line="259" w:lineRule="auto"/>
        <w:ind w:left="440" w:firstLine="0"/>
        <w:jc w:val="left"/>
      </w:pPr>
      <w:r>
        <w:t xml:space="preserve"> </w:t>
      </w:r>
    </w:p>
    <w:p w14:paraId="15DD894C" w14:textId="77777777" w:rsidR="00315868" w:rsidRDefault="008870D2">
      <w:pPr>
        <w:spacing w:after="3" w:line="259" w:lineRule="auto"/>
        <w:ind w:left="435"/>
        <w:jc w:val="left"/>
      </w:pPr>
      <w:r>
        <w:rPr>
          <w:b/>
        </w:rPr>
        <w:t xml:space="preserve">INDICATIVE READING LIST </w:t>
      </w:r>
    </w:p>
    <w:p w14:paraId="6EE8D530" w14:textId="77777777" w:rsidR="00315868" w:rsidRDefault="008870D2">
      <w:pPr>
        <w:spacing w:after="0" w:line="259" w:lineRule="auto"/>
        <w:ind w:left="44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613" w:type="dxa"/>
        <w:tblInd w:w="447" w:type="dxa"/>
        <w:tblCellMar>
          <w:top w:w="5" w:type="dxa"/>
          <w:left w:w="104" w:type="dxa"/>
          <w:right w:w="45" w:type="dxa"/>
        </w:tblCellMar>
        <w:tblLook w:val="04A0" w:firstRow="1" w:lastRow="0" w:firstColumn="1" w:lastColumn="0" w:noHBand="0" w:noVBand="1"/>
      </w:tblPr>
      <w:tblGrid>
        <w:gridCol w:w="1687"/>
        <w:gridCol w:w="5248"/>
        <w:gridCol w:w="2678"/>
      </w:tblGrid>
      <w:tr w:rsidR="00315868" w14:paraId="757F245C" w14:textId="77777777" w:rsidTr="00070E1D">
        <w:trPr>
          <w:trHeight w:val="259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547958F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418A5B" w14:textId="77777777" w:rsidR="00315868" w:rsidRDefault="008870D2">
            <w:pPr>
              <w:spacing w:after="0" w:line="259" w:lineRule="auto"/>
              <w:ind w:left="5" w:firstLine="0"/>
              <w:jc w:val="left"/>
            </w:pPr>
            <w:r>
              <w:rPr>
                <w:b/>
              </w:rPr>
              <w:t xml:space="preserve">BMSE4010 </w:t>
            </w:r>
          </w:p>
        </w:tc>
        <w:tc>
          <w:tcPr>
            <w:tcW w:w="2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65A531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</w:tr>
      <w:tr w:rsidR="00315868" w14:paraId="414955F7" w14:textId="77777777" w:rsidTr="00070E1D">
        <w:trPr>
          <w:trHeight w:val="271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9A2DC47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Title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E95733" w14:textId="77777777" w:rsidR="00315868" w:rsidRDefault="008870D2">
            <w:pPr>
              <w:spacing w:after="0" w:line="259" w:lineRule="auto"/>
              <w:ind w:left="5" w:firstLine="0"/>
              <w:jc w:val="left"/>
            </w:pPr>
            <w:r>
              <w:rPr>
                <w:b/>
              </w:rPr>
              <w:t xml:space="preserve">Sustainable Enterprise </w:t>
            </w:r>
          </w:p>
        </w:tc>
        <w:tc>
          <w:tcPr>
            <w:tcW w:w="2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C31D56" w14:textId="77777777" w:rsidR="00315868" w:rsidRDefault="00315868">
            <w:pPr>
              <w:spacing w:after="160" w:line="259" w:lineRule="auto"/>
              <w:ind w:left="0" w:firstLine="0"/>
              <w:jc w:val="left"/>
            </w:pPr>
          </w:p>
        </w:tc>
      </w:tr>
      <w:tr w:rsidR="00315868" w14:paraId="2DF7A346" w14:textId="77777777" w:rsidTr="00070E1D">
        <w:trPr>
          <w:trHeight w:val="259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73C9F6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Classification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17A50E" w14:textId="77777777" w:rsidR="00315868" w:rsidRDefault="008870D2">
            <w:pPr>
              <w:spacing w:after="0" w:line="259" w:lineRule="auto"/>
              <w:ind w:left="5" w:firstLine="0"/>
              <w:jc w:val="left"/>
            </w:pPr>
            <w:r>
              <w:rPr>
                <w:b/>
              </w:rPr>
              <w:t xml:space="preserve">Reading List entry 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23D6E3" w14:textId="77777777" w:rsidR="00315868" w:rsidRDefault="008870D2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Electronic* </w:t>
            </w:r>
          </w:p>
        </w:tc>
      </w:tr>
      <w:tr w:rsidR="00315868" w14:paraId="1A8E1F63" w14:textId="77777777" w:rsidTr="00070E1D">
        <w:trPr>
          <w:trHeight w:val="1022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F81FC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A53F2" w14:textId="77777777" w:rsidR="00315868" w:rsidRDefault="008870D2">
            <w:pPr>
              <w:spacing w:after="11" w:line="237" w:lineRule="auto"/>
              <w:ind w:left="5" w:firstLine="0"/>
              <w:jc w:val="left"/>
            </w:pPr>
            <w:r>
              <w:t xml:space="preserve">Edgeman, R. Eskildsen, J. (2014). Modelling and Assessing Sustainable Enterprise Excellence. </w:t>
            </w:r>
          </w:p>
          <w:p w14:paraId="5D235BFB" w14:textId="77777777" w:rsidR="00315868" w:rsidRDefault="008870D2">
            <w:pPr>
              <w:spacing w:after="0" w:line="259" w:lineRule="auto"/>
              <w:ind w:left="5" w:right="49" w:firstLine="0"/>
              <w:jc w:val="left"/>
            </w:pPr>
            <w:r>
              <w:rPr>
                <w:i/>
              </w:rPr>
              <w:t>Business Strategy and the Environment</w:t>
            </w:r>
            <w:r>
              <w:t xml:space="preserve">, Vol. 23 (3), p.173-187 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89C5" w14:textId="77777777" w:rsidR="00315868" w:rsidRDefault="008870D2">
            <w:pPr>
              <w:spacing w:after="0" w:line="259" w:lineRule="auto"/>
              <w:ind w:left="0" w:right="70" w:firstLine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 </w:t>
            </w:r>
          </w:p>
        </w:tc>
      </w:tr>
      <w:tr w:rsidR="00315868" w14:paraId="099F6681" w14:textId="77777777" w:rsidTr="00070E1D">
        <w:trPr>
          <w:trHeight w:val="77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6E41E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33DA" w14:textId="77777777" w:rsidR="00315868" w:rsidRPr="00F124B4" w:rsidRDefault="008870D2">
            <w:pPr>
              <w:spacing w:after="0" w:line="259" w:lineRule="auto"/>
              <w:ind w:left="5" w:firstLine="0"/>
              <w:jc w:val="left"/>
              <w:rPr>
                <w:lang w:val="fr-FR"/>
              </w:rPr>
            </w:pPr>
            <w:r w:rsidRPr="00F124B4">
              <w:rPr>
                <w:lang w:val="fr-FR"/>
              </w:rPr>
              <w:t xml:space="preserve">Thompson, F. M. M. (2010). Social enterprise: </w:t>
            </w:r>
          </w:p>
          <w:p w14:paraId="6C24340B" w14:textId="77777777" w:rsidR="00315868" w:rsidRDefault="008870D2">
            <w:pPr>
              <w:spacing w:after="0" w:line="259" w:lineRule="auto"/>
              <w:ind w:left="5" w:firstLine="0"/>
            </w:pPr>
            <w:r>
              <w:t xml:space="preserve">developing sustainable enterprises, New </w:t>
            </w:r>
            <w:proofErr w:type="spellStart"/>
            <w:r>
              <w:t>York:Palgrave</w:t>
            </w:r>
            <w:proofErr w:type="spellEnd"/>
            <w:r>
              <w:t xml:space="preserve"> </w:t>
            </w:r>
            <w:proofErr w:type="spellStart"/>
            <w:r>
              <w:t>Mcmillan</w:t>
            </w:r>
            <w:proofErr w:type="spellEnd"/>
            <w:r>
              <w:t xml:space="preserve"> 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81F5" w14:textId="77777777" w:rsidR="00315868" w:rsidRDefault="008870D2">
            <w:pPr>
              <w:spacing w:after="0" w:line="259" w:lineRule="auto"/>
              <w:ind w:left="0" w:right="6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315868" w14:paraId="7E1C71E0" w14:textId="77777777" w:rsidTr="00070E1D">
        <w:trPr>
          <w:trHeight w:val="102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C15D1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DBA30" w14:textId="77777777" w:rsidR="00315868" w:rsidRDefault="008870D2">
            <w:pPr>
              <w:spacing w:after="0" w:line="259" w:lineRule="auto"/>
              <w:ind w:left="5" w:right="447" w:firstLine="0"/>
            </w:pPr>
            <w:proofErr w:type="spellStart"/>
            <w:r>
              <w:t>Febrizal</w:t>
            </w:r>
            <w:proofErr w:type="spellEnd"/>
            <w:r>
              <w:t xml:space="preserve"> </w:t>
            </w:r>
            <w:proofErr w:type="spellStart"/>
            <w:r>
              <w:t>Rahmana</w:t>
            </w:r>
            <w:proofErr w:type="spellEnd"/>
            <w:r>
              <w:t xml:space="preserve">, Adhi Bawono. (2020). Sustainable development toward sustainable enterprise. Management Science Letters, 11(2), 657–668. 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C6CF2" w14:textId="77777777" w:rsidR="00315868" w:rsidRDefault="008870D2">
            <w:pPr>
              <w:spacing w:after="0" w:line="259" w:lineRule="auto"/>
              <w:ind w:left="0" w:right="70" w:firstLine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 </w:t>
            </w:r>
          </w:p>
        </w:tc>
      </w:tr>
      <w:tr w:rsidR="00315868" w14:paraId="7617DB2C" w14:textId="77777777" w:rsidTr="00070E1D">
        <w:trPr>
          <w:trHeight w:val="1281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A938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Further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9326" w14:textId="77777777" w:rsidR="00315868" w:rsidRDefault="008870D2">
            <w:pPr>
              <w:spacing w:after="0" w:line="259" w:lineRule="auto"/>
              <w:ind w:left="5" w:right="40" w:firstLine="0"/>
              <w:jc w:val="left"/>
            </w:pPr>
            <w:r>
              <w:t xml:space="preserve">Anbarasan, </w:t>
            </w:r>
            <w:proofErr w:type="spellStart"/>
            <w:r>
              <w:t>Periyasami</w:t>
            </w:r>
            <w:proofErr w:type="spellEnd"/>
            <w:r>
              <w:t xml:space="preserve">. (2018). Stakeholder Engagement in Sustainable Enterprise: Evolving a Conceptual Framework, and a Case Study of ITC. Business Strategy &amp; the Environment (John Wiley &amp; Sons, Inc), 27(3), 282–300. 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EF6D" w14:textId="77777777" w:rsidR="00315868" w:rsidRDefault="008870D2">
            <w:pPr>
              <w:spacing w:after="0" w:line="259" w:lineRule="auto"/>
              <w:ind w:left="0" w:right="70" w:firstLine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 </w:t>
            </w:r>
          </w:p>
        </w:tc>
      </w:tr>
      <w:tr w:rsidR="00315868" w14:paraId="043D5A91" w14:textId="77777777" w:rsidTr="00070E1D">
        <w:trPr>
          <w:trHeight w:val="1021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1821" w14:textId="77777777" w:rsidR="00315868" w:rsidRDefault="008870D2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6842" w14:textId="77777777" w:rsidR="00315868" w:rsidRDefault="008870D2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Chofreh</w:t>
            </w:r>
            <w:proofErr w:type="spellEnd"/>
            <w:r>
              <w:t xml:space="preserve">, </w:t>
            </w:r>
            <w:proofErr w:type="spellStart"/>
            <w:r>
              <w:t>Abdoulmohammad</w:t>
            </w:r>
            <w:proofErr w:type="spellEnd"/>
            <w:r>
              <w:t xml:space="preserve"> Gholamzadeh. (2018). Sustainable enterprise resource planning systems implementation: A framework development. Journal of Cleaner Production, 198, 1345–1355. 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E5D47" w14:textId="77777777" w:rsidR="00315868" w:rsidRDefault="008870D2">
            <w:pPr>
              <w:spacing w:after="0" w:line="259" w:lineRule="auto"/>
              <w:ind w:left="0" w:right="70" w:firstLine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 </w:t>
            </w:r>
          </w:p>
        </w:tc>
      </w:tr>
    </w:tbl>
    <w:p w14:paraId="40C8241F" w14:textId="77777777" w:rsidR="00315868" w:rsidRDefault="008870D2">
      <w:pPr>
        <w:spacing w:after="0" w:line="259" w:lineRule="auto"/>
        <w:ind w:left="440" w:firstLine="0"/>
        <w:jc w:val="left"/>
      </w:pPr>
      <w:r>
        <w:t xml:space="preserve"> </w:t>
      </w:r>
    </w:p>
    <w:p w14:paraId="0AB3814C" w14:textId="1CC21C28" w:rsidR="00315868" w:rsidRDefault="008870D2" w:rsidP="00A228C0">
      <w:pPr>
        <w:spacing w:after="0" w:line="259" w:lineRule="auto"/>
        <w:ind w:left="440" w:firstLine="0"/>
        <w:jc w:val="left"/>
      </w:pPr>
      <w:r>
        <w:t xml:space="preserve"> </w:t>
      </w:r>
      <w:r>
        <w:tab/>
      </w:r>
    </w:p>
    <w:p w14:paraId="00A0F9E1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134B5549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2635018A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4F57E68D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501B72B6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25C47A47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29D953CD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2BBE8C88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5AD20C60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54047E6E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19352233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5C3E0069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65B6F256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452C6F9B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4049B67F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5E6582C5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522526FC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46EB7C4A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10357C80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6C249C93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7D481942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192D35F0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670E2F24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1BB7A094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595A6ED9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361681C6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3FDB384A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455622D8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14A8085C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217C8CAD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6765FE0B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18F8B9F6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1CEAE46F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0B0165D6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27BB82F2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6468A575" w14:textId="77777777" w:rsidR="00B1266F" w:rsidRDefault="00B1266F" w:rsidP="00A228C0">
      <w:pPr>
        <w:spacing w:after="0" w:line="259" w:lineRule="auto"/>
        <w:ind w:left="440" w:firstLine="0"/>
        <w:jc w:val="left"/>
      </w:pPr>
    </w:p>
    <w:p w14:paraId="1DB5EC11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6E15998E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662F311F" w14:textId="77777777" w:rsidR="00070E1D" w:rsidRDefault="00070E1D" w:rsidP="00A228C0">
      <w:pPr>
        <w:spacing w:after="0" w:line="259" w:lineRule="auto"/>
        <w:ind w:left="440" w:firstLine="0"/>
        <w:jc w:val="left"/>
      </w:pPr>
    </w:p>
    <w:p w14:paraId="31A5C345" w14:textId="77777777" w:rsidR="00070E1D" w:rsidRDefault="00070E1D" w:rsidP="00070E1D">
      <w:pPr>
        <w:spacing w:line="360" w:lineRule="auto"/>
        <w:rPr>
          <w:rFonts w:ascii="Calibri" w:hAnsi="Calibri"/>
          <w:b/>
          <w:sz w:val="36"/>
          <w:szCs w:val="36"/>
          <w:lang w:val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070E1D" w:rsidRPr="00A406E5" w14:paraId="3AFBF66C" w14:textId="77777777" w:rsidTr="00A3512C">
        <w:tc>
          <w:tcPr>
            <w:tcW w:w="9922" w:type="dxa"/>
            <w:shd w:val="clear" w:color="auto" w:fill="C0C0C0"/>
          </w:tcPr>
          <w:p w14:paraId="3F40FB78" w14:textId="77777777" w:rsidR="00070E1D" w:rsidRPr="00A406E5" w:rsidRDefault="00070E1D" w:rsidP="00A3512C">
            <w:pPr>
              <w:pStyle w:val="Heading4"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</w:rPr>
              <w:t>LEVEL 4</w:t>
            </w:r>
            <w:r w:rsidRPr="00A406E5">
              <w:rPr>
                <w:rFonts w:cs="Arial"/>
              </w:rPr>
              <w:t xml:space="preserve"> ASSESSMENT SPECIFICATION </w:t>
            </w:r>
          </w:p>
        </w:tc>
      </w:tr>
    </w:tbl>
    <w:p w14:paraId="6F29602D" w14:textId="77777777" w:rsidR="00070E1D" w:rsidRDefault="00070E1D" w:rsidP="00070E1D"/>
    <w:sectPr w:rsidR="00070E1D" w:rsidSect="00F124B4">
      <w:footerReference w:type="even" r:id="rId8"/>
      <w:footerReference w:type="default" r:id="rId9"/>
      <w:footerReference w:type="first" r:id="rId10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293C9" w14:textId="77777777" w:rsidR="009D3893" w:rsidRDefault="009D3893">
      <w:pPr>
        <w:spacing w:after="0" w:line="240" w:lineRule="auto"/>
      </w:pPr>
      <w:r>
        <w:separator/>
      </w:r>
    </w:p>
  </w:endnote>
  <w:endnote w:type="continuationSeparator" w:id="0">
    <w:p w14:paraId="2B235C52" w14:textId="77777777" w:rsidR="009D3893" w:rsidRDefault="009D3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52C57" w14:textId="77777777" w:rsidR="00315868" w:rsidRDefault="008870D2">
    <w:pPr>
      <w:spacing w:after="0" w:line="228" w:lineRule="auto"/>
      <w:ind w:left="440" w:right="4057" w:firstLine="4104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C6780" w14:textId="77777777" w:rsidR="00315868" w:rsidRDefault="008870D2">
    <w:pPr>
      <w:spacing w:after="0" w:line="228" w:lineRule="auto"/>
      <w:ind w:left="440" w:right="4057" w:firstLine="4104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EACA0" w14:textId="77777777" w:rsidR="00315868" w:rsidRDefault="008870D2">
    <w:pPr>
      <w:spacing w:after="0" w:line="228" w:lineRule="auto"/>
      <w:ind w:left="440" w:right="4057" w:firstLine="4104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734B1" w14:textId="77777777" w:rsidR="009D3893" w:rsidRDefault="009D3893">
      <w:pPr>
        <w:spacing w:after="0" w:line="240" w:lineRule="auto"/>
      </w:pPr>
      <w:r>
        <w:separator/>
      </w:r>
    </w:p>
  </w:footnote>
  <w:footnote w:type="continuationSeparator" w:id="0">
    <w:p w14:paraId="2303E460" w14:textId="77777777" w:rsidR="009D3893" w:rsidRDefault="009D3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D2922"/>
    <w:multiLevelType w:val="hybridMultilevel"/>
    <w:tmpl w:val="8B104B30"/>
    <w:lvl w:ilvl="0" w:tplc="DE62E656">
      <w:start w:val="1"/>
      <w:numFmt w:val="bullet"/>
      <w:lvlText w:val="•"/>
      <w:lvlJc w:val="left"/>
      <w:pPr>
        <w:ind w:left="1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1033BE">
      <w:start w:val="1"/>
      <w:numFmt w:val="bullet"/>
      <w:lvlText w:val="o"/>
      <w:lvlJc w:val="left"/>
      <w:pPr>
        <w:ind w:left="1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76336E">
      <w:start w:val="1"/>
      <w:numFmt w:val="bullet"/>
      <w:lvlText w:val="▪"/>
      <w:lvlJc w:val="left"/>
      <w:pPr>
        <w:ind w:left="21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B8E8E2">
      <w:start w:val="1"/>
      <w:numFmt w:val="bullet"/>
      <w:lvlText w:val="•"/>
      <w:lvlJc w:val="left"/>
      <w:pPr>
        <w:ind w:left="28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9CEEC8">
      <w:start w:val="1"/>
      <w:numFmt w:val="bullet"/>
      <w:lvlText w:val="o"/>
      <w:lvlJc w:val="left"/>
      <w:pPr>
        <w:ind w:left="3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86F1EE">
      <w:start w:val="1"/>
      <w:numFmt w:val="bullet"/>
      <w:lvlText w:val="▪"/>
      <w:lvlJc w:val="left"/>
      <w:pPr>
        <w:ind w:left="4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3A2CA8">
      <w:start w:val="1"/>
      <w:numFmt w:val="bullet"/>
      <w:lvlText w:val="•"/>
      <w:lvlJc w:val="left"/>
      <w:pPr>
        <w:ind w:left="4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7AB52C">
      <w:start w:val="1"/>
      <w:numFmt w:val="bullet"/>
      <w:lvlText w:val="o"/>
      <w:lvlJc w:val="left"/>
      <w:pPr>
        <w:ind w:left="57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6EEF42">
      <w:start w:val="1"/>
      <w:numFmt w:val="bullet"/>
      <w:lvlText w:val="▪"/>
      <w:lvlJc w:val="left"/>
      <w:pPr>
        <w:ind w:left="6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904BA"/>
    <w:multiLevelType w:val="hybridMultilevel"/>
    <w:tmpl w:val="0316D548"/>
    <w:lvl w:ilvl="0" w:tplc="C406D28C">
      <w:start w:val="1"/>
      <w:numFmt w:val="bullet"/>
      <w:lvlText w:val="•"/>
      <w:lvlJc w:val="left"/>
      <w:pPr>
        <w:ind w:left="1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96D2C2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88007C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34E402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6AEC2E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CC82D6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4A272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E4B064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E492D4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F460B9"/>
    <w:multiLevelType w:val="hybridMultilevel"/>
    <w:tmpl w:val="ABF421B0"/>
    <w:lvl w:ilvl="0" w:tplc="ADB6C482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5680A4">
      <w:start w:val="1"/>
      <w:numFmt w:val="bullet"/>
      <w:lvlText w:val="o"/>
      <w:lvlJc w:val="left"/>
      <w:pPr>
        <w:ind w:left="13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3207B8">
      <w:start w:val="1"/>
      <w:numFmt w:val="bullet"/>
      <w:lvlText w:val="▪"/>
      <w:lvlJc w:val="left"/>
      <w:pPr>
        <w:ind w:left="2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14B422">
      <w:start w:val="1"/>
      <w:numFmt w:val="bullet"/>
      <w:lvlText w:val="•"/>
      <w:lvlJc w:val="left"/>
      <w:pPr>
        <w:ind w:left="2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94CBF8">
      <w:start w:val="1"/>
      <w:numFmt w:val="bullet"/>
      <w:lvlText w:val="o"/>
      <w:lvlJc w:val="left"/>
      <w:pPr>
        <w:ind w:left="3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B2E55C">
      <w:start w:val="1"/>
      <w:numFmt w:val="bullet"/>
      <w:lvlText w:val="▪"/>
      <w:lvlJc w:val="left"/>
      <w:pPr>
        <w:ind w:left="4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5AC6">
      <w:start w:val="1"/>
      <w:numFmt w:val="bullet"/>
      <w:lvlText w:val="•"/>
      <w:lvlJc w:val="left"/>
      <w:pPr>
        <w:ind w:left="4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54BC9C">
      <w:start w:val="1"/>
      <w:numFmt w:val="bullet"/>
      <w:lvlText w:val="o"/>
      <w:lvlJc w:val="left"/>
      <w:pPr>
        <w:ind w:left="56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0A9DC6">
      <w:start w:val="1"/>
      <w:numFmt w:val="bullet"/>
      <w:lvlText w:val="▪"/>
      <w:lvlJc w:val="left"/>
      <w:pPr>
        <w:ind w:left="6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BD0B0C"/>
    <w:multiLevelType w:val="hybridMultilevel"/>
    <w:tmpl w:val="E7728ADE"/>
    <w:lvl w:ilvl="0" w:tplc="119AC6B2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360B5E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6AA7C6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5A0FD6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8A45C6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C8E178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EE770A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58D8D8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2AC146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4F386E"/>
    <w:multiLevelType w:val="hybridMultilevel"/>
    <w:tmpl w:val="2D2E8228"/>
    <w:lvl w:ilvl="0" w:tplc="9F0286D2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3C6D04">
      <w:start w:val="1"/>
      <w:numFmt w:val="bullet"/>
      <w:lvlText w:val="o"/>
      <w:lvlJc w:val="left"/>
      <w:pPr>
        <w:ind w:left="13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4A1816">
      <w:start w:val="1"/>
      <w:numFmt w:val="bullet"/>
      <w:lvlText w:val="▪"/>
      <w:lvlJc w:val="left"/>
      <w:pPr>
        <w:ind w:left="2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0D630">
      <w:start w:val="1"/>
      <w:numFmt w:val="bullet"/>
      <w:lvlText w:val="•"/>
      <w:lvlJc w:val="left"/>
      <w:pPr>
        <w:ind w:left="2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6C778C">
      <w:start w:val="1"/>
      <w:numFmt w:val="bullet"/>
      <w:lvlText w:val="o"/>
      <w:lvlJc w:val="left"/>
      <w:pPr>
        <w:ind w:left="3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E24AB6">
      <w:start w:val="1"/>
      <w:numFmt w:val="bullet"/>
      <w:lvlText w:val="▪"/>
      <w:lvlJc w:val="left"/>
      <w:pPr>
        <w:ind w:left="4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F628A8">
      <w:start w:val="1"/>
      <w:numFmt w:val="bullet"/>
      <w:lvlText w:val="•"/>
      <w:lvlJc w:val="left"/>
      <w:pPr>
        <w:ind w:left="4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10B10E">
      <w:start w:val="1"/>
      <w:numFmt w:val="bullet"/>
      <w:lvlText w:val="o"/>
      <w:lvlJc w:val="left"/>
      <w:pPr>
        <w:ind w:left="56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A6C106">
      <w:start w:val="1"/>
      <w:numFmt w:val="bullet"/>
      <w:lvlText w:val="▪"/>
      <w:lvlJc w:val="left"/>
      <w:pPr>
        <w:ind w:left="6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67E7935"/>
    <w:multiLevelType w:val="hybridMultilevel"/>
    <w:tmpl w:val="8DB4B664"/>
    <w:lvl w:ilvl="0" w:tplc="92D2EFA0">
      <w:start w:val="1"/>
      <w:numFmt w:val="bullet"/>
      <w:lvlText w:val="•"/>
      <w:lvlJc w:val="left"/>
      <w:pPr>
        <w:ind w:left="1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F43950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6E8134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48DAEA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2CD7AA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8CC04E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9EF326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2E2106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B05C64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411A9B"/>
    <w:multiLevelType w:val="hybridMultilevel"/>
    <w:tmpl w:val="BE10F022"/>
    <w:lvl w:ilvl="0" w:tplc="ED6C00DC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783ABE">
      <w:start w:val="1"/>
      <w:numFmt w:val="bullet"/>
      <w:lvlText w:val="o"/>
      <w:lvlJc w:val="left"/>
      <w:pPr>
        <w:ind w:left="13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E069B2">
      <w:start w:val="1"/>
      <w:numFmt w:val="bullet"/>
      <w:lvlText w:val="▪"/>
      <w:lvlJc w:val="left"/>
      <w:pPr>
        <w:ind w:left="20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E83F64">
      <w:start w:val="1"/>
      <w:numFmt w:val="bullet"/>
      <w:lvlText w:val="•"/>
      <w:lvlJc w:val="left"/>
      <w:pPr>
        <w:ind w:left="2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82F54">
      <w:start w:val="1"/>
      <w:numFmt w:val="bullet"/>
      <w:lvlText w:val="o"/>
      <w:lvlJc w:val="left"/>
      <w:pPr>
        <w:ind w:left="3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34007E">
      <w:start w:val="1"/>
      <w:numFmt w:val="bullet"/>
      <w:lvlText w:val="▪"/>
      <w:lvlJc w:val="left"/>
      <w:pPr>
        <w:ind w:left="4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82EB4A">
      <w:start w:val="1"/>
      <w:numFmt w:val="bullet"/>
      <w:lvlText w:val="•"/>
      <w:lvlJc w:val="left"/>
      <w:pPr>
        <w:ind w:left="4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6C711C">
      <w:start w:val="1"/>
      <w:numFmt w:val="bullet"/>
      <w:lvlText w:val="o"/>
      <w:lvlJc w:val="left"/>
      <w:pPr>
        <w:ind w:left="5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421B56">
      <w:start w:val="1"/>
      <w:numFmt w:val="bullet"/>
      <w:lvlText w:val="▪"/>
      <w:lvlJc w:val="left"/>
      <w:pPr>
        <w:ind w:left="6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9A7C10"/>
    <w:multiLevelType w:val="hybridMultilevel"/>
    <w:tmpl w:val="9D6CCD44"/>
    <w:lvl w:ilvl="0" w:tplc="3FA4F0C8">
      <w:start w:val="1"/>
      <w:numFmt w:val="bullet"/>
      <w:lvlText w:val="•"/>
      <w:lvlJc w:val="left"/>
      <w:pPr>
        <w:ind w:left="1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24FBCA">
      <w:start w:val="1"/>
      <w:numFmt w:val="bullet"/>
      <w:lvlText w:val="o"/>
      <w:lvlJc w:val="left"/>
      <w:pPr>
        <w:ind w:left="14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44F038">
      <w:start w:val="1"/>
      <w:numFmt w:val="bullet"/>
      <w:lvlText w:val="▪"/>
      <w:lvlJc w:val="left"/>
      <w:pPr>
        <w:ind w:left="21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50556E">
      <w:start w:val="1"/>
      <w:numFmt w:val="bullet"/>
      <w:lvlText w:val="•"/>
      <w:lvlJc w:val="left"/>
      <w:pPr>
        <w:ind w:left="2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068F4A">
      <w:start w:val="1"/>
      <w:numFmt w:val="bullet"/>
      <w:lvlText w:val="o"/>
      <w:lvlJc w:val="left"/>
      <w:pPr>
        <w:ind w:left="35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BEAB28">
      <w:start w:val="1"/>
      <w:numFmt w:val="bullet"/>
      <w:lvlText w:val="▪"/>
      <w:lvlJc w:val="left"/>
      <w:pPr>
        <w:ind w:left="43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A01CE4">
      <w:start w:val="1"/>
      <w:numFmt w:val="bullet"/>
      <w:lvlText w:val="•"/>
      <w:lvlJc w:val="left"/>
      <w:pPr>
        <w:ind w:left="5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F2B3F6">
      <w:start w:val="1"/>
      <w:numFmt w:val="bullet"/>
      <w:lvlText w:val="o"/>
      <w:lvlJc w:val="left"/>
      <w:pPr>
        <w:ind w:left="57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581C">
      <w:start w:val="1"/>
      <w:numFmt w:val="bullet"/>
      <w:lvlText w:val="▪"/>
      <w:lvlJc w:val="left"/>
      <w:pPr>
        <w:ind w:left="64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AD073C"/>
    <w:multiLevelType w:val="hybridMultilevel"/>
    <w:tmpl w:val="7FFA403E"/>
    <w:lvl w:ilvl="0" w:tplc="E8325952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2CEE04">
      <w:start w:val="1"/>
      <w:numFmt w:val="bullet"/>
      <w:lvlText w:val="o"/>
      <w:lvlJc w:val="left"/>
      <w:pPr>
        <w:ind w:left="1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7EB276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DAE2F6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4ED00C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C89406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7C045E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6C710A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1C0A68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322BCE"/>
    <w:multiLevelType w:val="hybridMultilevel"/>
    <w:tmpl w:val="4C68B9C6"/>
    <w:lvl w:ilvl="0" w:tplc="8862950C">
      <w:start w:val="1"/>
      <w:numFmt w:val="bullet"/>
      <w:lvlText w:val="•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CC2616">
      <w:start w:val="1"/>
      <w:numFmt w:val="bullet"/>
      <w:lvlText w:val="o"/>
      <w:lvlJc w:val="left"/>
      <w:pPr>
        <w:ind w:left="1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D66130">
      <w:start w:val="1"/>
      <w:numFmt w:val="bullet"/>
      <w:lvlText w:val="▪"/>
      <w:lvlJc w:val="left"/>
      <w:pPr>
        <w:ind w:left="2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967F70">
      <w:start w:val="1"/>
      <w:numFmt w:val="bullet"/>
      <w:lvlText w:val="•"/>
      <w:lvlJc w:val="left"/>
      <w:pPr>
        <w:ind w:left="29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CA6E04">
      <w:start w:val="1"/>
      <w:numFmt w:val="bullet"/>
      <w:lvlText w:val="o"/>
      <w:lvlJc w:val="left"/>
      <w:pPr>
        <w:ind w:left="3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1AE4F4">
      <w:start w:val="1"/>
      <w:numFmt w:val="bullet"/>
      <w:lvlText w:val="▪"/>
      <w:lvlJc w:val="left"/>
      <w:pPr>
        <w:ind w:left="4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EE26F2">
      <w:start w:val="1"/>
      <w:numFmt w:val="bullet"/>
      <w:lvlText w:val="•"/>
      <w:lvlJc w:val="left"/>
      <w:pPr>
        <w:ind w:left="50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3A1BCC">
      <w:start w:val="1"/>
      <w:numFmt w:val="bullet"/>
      <w:lvlText w:val="o"/>
      <w:lvlJc w:val="left"/>
      <w:pPr>
        <w:ind w:left="57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B46E0C">
      <w:start w:val="1"/>
      <w:numFmt w:val="bullet"/>
      <w:lvlText w:val="▪"/>
      <w:lvlJc w:val="left"/>
      <w:pPr>
        <w:ind w:left="6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FF284C"/>
    <w:multiLevelType w:val="hybridMultilevel"/>
    <w:tmpl w:val="3FDC26B0"/>
    <w:lvl w:ilvl="0" w:tplc="A9FC9698">
      <w:start w:val="1"/>
      <w:numFmt w:val="bullet"/>
      <w:lvlText w:val="•"/>
      <w:lvlJc w:val="left"/>
      <w:pPr>
        <w:ind w:left="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C88932">
      <w:start w:val="1"/>
      <w:numFmt w:val="bullet"/>
      <w:lvlText w:val="o"/>
      <w:lvlJc w:val="left"/>
      <w:pPr>
        <w:ind w:left="13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9AC8BC">
      <w:start w:val="1"/>
      <w:numFmt w:val="bullet"/>
      <w:lvlText w:val="▪"/>
      <w:lvlJc w:val="left"/>
      <w:pPr>
        <w:ind w:left="21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A6EE7C">
      <w:start w:val="1"/>
      <w:numFmt w:val="bullet"/>
      <w:lvlText w:val="•"/>
      <w:lvlJc w:val="left"/>
      <w:pPr>
        <w:ind w:left="2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5C9B5E">
      <w:start w:val="1"/>
      <w:numFmt w:val="bullet"/>
      <w:lvlText w:val="o"/>
      <w:lvlJc w:val="left"/>
      <w:pPr>
        <w:ind w:left="35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1E2BA2">
      <w:start w:val="1"/>
      <w:numFmt w:val="bullet"/>
      <w:lvlText w:val="▪"/>
      <w:lvlJc w:val="left"/>
      <w:pPr>
        <w:ind w:left="42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0D154">
      <w:start w:val="1"/>
      <w:numFmt w:val="bullet"/>
      <w:lvlText w:val="•"/>
      <w:lvlJc w:val="left"/>
      <w:pPr>
        <w:ind w:left="4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AB6C">
      <w:start w:val="1"/>
      <w:numFmt w:val="bullet"/>
      <w:lvlText w:val="o"/>
      <w:lvlJc w:val="left"/>
      <w:pPr>
        <w:ind w:left="57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EEC6A">
      <w:start w:val="1"/>
      <w:numFmt w:val="bullet"/>
      <w:lvlText w:val="▪"/>
      <w:lvlJc w:val="left"/>
      <w:pPr>
        <w:ind w:left="6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8FA6C39"/>
    <w:multiLevelType w:val="hybridMultilevel"/>
    <w:tmpl w:val="3154D7FA"/>
    <w:lvl w:ilvl="0" w:tplc="143EEB14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0A05F8">
      <w:start w:val="1"/>
      <w:numFmt w:val="bullet"/>
      <w:lvlText w:val="o"/>
      <w:lvlJc w:val="left"/>
      <w:pPr>
        <w:ind w:left="13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DE972E">
      <w:start w:val="1"/>
      <w:numFmt w:val="bullet"/>
      <w:lvlText w:val="▪"/>
      <w:lvlJc w:val="left"/>
      <w:pPr>
        <w:ind w:left="21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8CE750">
      <w:start w:val="1"/>
      <w:numFmt w:val="bullet"/>
      <w:lvlText w:val="•"/>
      <w:lvlJc w:val="left"/>
      <w:pPr>
        <w:ind w:left="28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8C4E42">
      <w:start w:val="1"/>
      <w:numFmt w:val="bullet"/>
      <w:lvlText w:val="o"/>
      <w:lvlJc w:val="left"/>
      <w:pPr>
        <w:ind w:left="3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C02F2E">
      <w:start w:val="1"/>
      <w:numFmt w:val="bullet"/>
      <w:lvlText w:val="▪"/>
      <w:lvlJc w:val="left"/>
      <w:pPr>
        <w:ind w:left="4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8E86F6">
      <w:start w:val="1"/>
      <w:numFmt w:val="bullet"/>
      <w:lvlText w:val="•"/>
      <w:lvlJc w:val="left"/>
      <w:pPr>
        <w:ind w:left="4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3808F8">
      <w:start w:val="1"/>
      <w:numFmt w:val="bullet"/>
      <w:lvlText w:val="o"/>
      <w:lvlJc w:val="left"/>
      <w:pPr>
        <w:ind w:left="57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7E28AE">
      <w:start w:val="1"/>
      <w:numFmt w:val="bullet"/>
      <w:lvlText w:val="▪"/>
      <w:lvlJc w:val="left"/>
      <w:pPr>
        <w:ind w:left="6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7060F2"/>
    <w:multiLevelType w:val="hybridMultilevel"/>
    <w:tmpl w:val="FD2291E0"/>
    <w:lvl w:ilvl="0" w:tplc="C4DE18FE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48D1E6">
      <w:start w:val="1"/>
      <w:numFmt w:val="bullet"/>
      <w:lvlText w:val="o"/>
      <w:lvlJc w:val="left"/>
      <w:pPr>
        <w:ind w:left="1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968540">
      <w:start w:val="1"/>
      <w:numFmt w:val="bullet"/>
      <w:lvlText w:val="▪"/>
      <w:lvlJc w:val="left"/>
      <w:pPr>
        <w:ind w:left="2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89FFC">
      <w:start w:val="1"/>
      <w:numFmt w:val="bullet"/>
      <w:lvlText w:val="•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F65D7C">
      <w:start w:val="1"/>
      <w:numFmt w:val="bullet"/>
      <w:lvlText w:val="o"/>
      <w:lvlJc w:val="left"/>
      <w:pPr>
        <w:ind w:left="3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8A45AC">
      <w:start w:val="1"/>
      <w:numFmt w:val="bullet"/>
      <w:lvlText w:val="▪"/>
      <w:lvlJc w:val="left"/>
      <w:pPr>
        <w:ind w:left="4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541694">
      <w:start w:val="1"/>
      <w:numFmt w:val="bullet"/>
      <w:lvlText w:val="•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20B0E6">
      <w:start w:val="1"/>
      <w:numFmt w:val="bullet"/>
      <w:lvlText w:val="o"/>
      <w:lvlJc w:val="left"/>
      <w:pPr>
        <w:ind w:left="5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72247C">
      <w:start w:val="1"/>
      <w:numFmt w:val="bullet"/>
      <w:lvlText w:val="▪"/>
      <w:lvlJc w:val="left"/>
      <w:pPr>
        <w:ind w:left="6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3AB14E8"/>
    <w:multiLevelType w:val="hybridMultilevel"/>
    <w:tmpl w:val="998E4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95227"/>
    <w:multiLevelType w:val="hybridMultilevel"/>
    <w:tmpl w:val="EA72B44E"/>
    <w:lvl w:ilvl="0" w:tplc="93C0A94A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D0C77A">
      <w:start w:val="1"/>
      <w:numFmt w:val="bullet"/>
      <w:lvlText w:val="o"/>
      <w:lvlJc w:val="left"/>
      <w:pPr>
        <w:ind w:left="1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8C816E">
      <w:start w:val="1"/>
      <w:numFmt w:val="bullet"/>
      <w:lvlText w:val="▪"/>
      <w:lvlJc w:val="left"/>
      <w:pPr>
        <w:ind w:left="2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142DD8">
      <w:start w:val="1"/>
      <w:numFmt w:val="bullet"/>
      <w:lvlText w:val="•"/>
      <w:lvlJc w:val="left"/>
      <w:pPr>
        <w:ind w:left="2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609D34">
      <w:start w:val="1"/>
      <w:numFmt w:val="bullet"/>
      <w:lvlText w:val="o"/>
      <w:lvlJc w:val="left"/>
      <w:pPr>
        <w:ind w:left="36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A2A6F2">
      <w:start w:val="1"/>
      <w:numFmt w:val="bullet"/>
      <w:lvlText w:val="▪"/>
      <w:lvlJc w:val="left"/>
      <w:pPr>
        <w:ind w:left="4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DA3A0E">
      <w:start w:val="1"/>
      <w:numFmt w:val="bullet"/>
      <w:lvlText w:val="•"/>
      <w:lvlJc w:val="left"/>
      <w:pPr>
        <w:ind w:left="51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787BE0">
      <w:start w:val="1"/>
      <w:numFmt w:val="bullet"/>
      <w:lvlText w:val="o"/>
      <w:lvlJc w:val="left"/>
      <w:pPr>
        <w:ind w:left="5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18DFFA">
      <w:start w:val="1"/>
      <w:numFmt w:val="bullet"/>
      <w:lvlText w:val="▪"/>
      <w:lvlJc w:val="left"/>
      <w:pPr>
        <w:ind w:left="6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ED856D6"/>
    <w:multiLevelType w:val="hybridMultilevel"/>
    <w:tmpl w:val="4EA0CEBE"/>
    <w:lvl w:ilvl="0" w:tplc="DC46196C">
      <w:start w:val="1"/>
      <w:numFmt w:val="bullet"/>
      <w:lvlText w:val="•"/>
      <w:lvlJc w:val="left"/>
      <w:pPr>
        <w:ind w:left="1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50BE9E">
      <w:start w:val="1"/>
      <w:numFmt w:val="bullet"/>
      <w:lvlText w:val="o"/>
      <w:lvlJc w:val="left"/>
      <w:pPr>
        <w:ind w:left="14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EA81CC">
      <w:start w:val="1"/>
      <w:numFmt w:val="bullet"/>
      <w:lvlText w:val="▪"/>
      <w:lvlJc w:val="left"/>
      <w:pPr>
        <w:ind w:left="21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706418">
      <w:start w:val="1"/>
      <w:numFmt w:val="bullet"/>
      <w:lvlText w:val="•"/>
      <w:lvlJc w:val="left"/>
      <w:pPr>
        <w:ind w:left="2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0C07B8">
      <w:start w:val="1"/>
      <w:numFmt w:val="bullet"/>
      <w:lvlText w:val="o"/>
      <w:lvlJc w:val="left"/>
      <w:pPr>
        <w:ind w:left="35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B0E99A">
      <w:start w:val="1"/>
      <w:numFmt w:val="bullet"/>
      <w:lvlText w:val="▪"/>
      <w:lvlJc w:val="left"/>
      <w:pPr>
        <w:ind w:left="4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2C2172">
      <w:start w:val="1"/>
      <w:numFmt w:val="bullet"/>
      <w:lvlText w:val="•"/>
      <w:lvlJc w:val="left"/>
      <w:pPr>
        <w:ind w:left="5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DA0FC4">
      <w:start w:val="1"/>
      <w:numFmt w:val="bullet"/>
      <w:lvlText w:val="o"/>
      <w:lvlJc w:val="left"/>
      <w:pPr>
        <w:ind w:left="57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6ACAE6">
      <w:start w:val="1"/>
      <w:numFmt w:val="bullet"/>
      <w:lvlText w:val="▪"/>
      <w:lvlJc w:val="left"/>
      <w:pPr>
        <w:ind w:left="6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6D0DCD"/>
    <w:multiLevelType w:val="hybridMultilevel"/>
    <w:tmpl w:val="346C7C60"/>
    <w:lvl w:ilvl="0" w:tplc="E46C9044">
      <w:start w:val="1"/>
      <w:numFmt w:val="bullet"/>
      <w:lvlText w:val="•"/>
      <w:lvlJc w:val="left"/>
      <w:pPr>
        <w:ind w:left="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F4FE3E">
      <w:start w:val="1"/>
      <w:numFmt w:val="bullet"/>
      <w:lvlText w:val="o"/>
      <w:lvlJc w:val="left"/>
      <w:pPr>
        <w:ind w:left="15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88601E">
      <w:start w:val="1"/>
      <w:numFmt w:val="bullet"/>
      <w:lvlText w:val="▪"/>
      <w:lvlJc w:val="left"/>
      <w:pPr>
        <w:ind w:left="2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FACEE8">
      <w:start w:val="1"/>
      <w:numFmt w:val="bullet"/>
      <w:lvlText w:val="•"/>
      <w:lvlJc w:val="left"/>
      <w:pPr>
        <w:ind w:left="29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0897C0">
      <w:start w:val="1"/>
      <w:numFmt w:val="bullet"/>
      <w:lvlText w:val="o"/>
      <w:lvlJc w:val="left"/>
      <w:pPr>
        <w:ind w:left="36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C8257C">
      <w:start w:val="1"/>
      <w:numFmt w:val="bullet"/>
      <w:lvlText w:val="▪"/>
      <w:lvlJc w:val="left"/>
      <w:pPr>
        <w:ind w:left="4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807D3A">
      <w:start w:val="1"/>
      <w:numFmt w:val="bullet"/>
      <w:lvlText w:val="•"/>
      <w:lvlJc w:val="left"/>
      <w:pPr>
        <w:ind w:left="5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B88D8C">
      <w:start w:val="1"/>
      <w:numFmt w:val="bullet"/>
      <w:lvlText w:val="o"/>
      <w:lvlJc w:val="left"/>
      <w:pPr>
        <w:ind w:left="58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26F5AE">
      <w:start w:val="1"/>
      <w:numFmt w:val="bullet"/>
      <w:lvlText w:val="▪"/>
      <w:lvlJc w:val="left"/>
      <w:pPr>
        <w:ind w:left="6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2547942"/>
    <w:multiLevelType w:val="hybridMultilevel"/>
    <w:tmpl w:val="5E22D386"/>
    <w:lvl w:ilvl="0" w:tplc="70D06772">
      <w:start w:val="1"/>
      <w:numFmt w:val="bullet"/>
      <w:lvlText w:val="•"/>
      <w:lvlJc w:val="left"/>
      <w:pPr>
        <w:ind w:left="1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669B9E">
      <w:start w:val="1"/>
      <w:numFmt w:val="bullet"/>
      <w:lvlText w:val="o"/>
      <w:lvlJc w:val="left"/>
      <w:pPr>
        <w:ind w:left="1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522C30">
      <w:start w:val="1"/>
      <w:numFmt w:val="bullet"/>
      <w:lvlText w:val="▪"/>
      <w:lvlJc w:val="left"/>
      <w:pPr>
        <w:ind w:left="21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506B86">
      <w:start w:val="1"/>
      <w:numFmt w:val="bullet"/>
      <w:lvlText w:val="•"/>
      <w:lvlJc w:val="left"/>
      <w:pPr>
        <w:ind w:left="2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E68100">
      <w:start w:val="1"/>
      <w:numFmt w:val="bullet"/>
      <w:lvlText w:val="o"/>
      <w:lvlJc w:val="left"/>
      <w:pPr>
        <w:ind w:left="3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0CB3AC">
      <w:start w:val="1"/>
      <w:numFmt w:val="bullet"/>
      <w:lvlText w:val="▪"/>
      <w:lvlJc w:val="left"/>
      <w:pPr>
        <w:ind w:left="43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8C21CE">
      <w:start w:val="1"/>
      <w:numFmt w:val="bullet"/>
      <w:lvlText w:val="•"/>
      <w:lvlJc w:val="left"/>
      <w:pPr>
        <w:ind w:left="50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662AC">
      <w:start w:val="1"/>
      <w:numFmt w:val="bullet"/>
      <w:lvlText w:val="o"/>
      <w:lvlJc w:val="left"/>
      <w:pPr>
        <w:ind w:left="5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40564C">
      <w:start w:val="1"/>
      <w:numFmt w:val="bullet"/>
      <w:lvlText w:val="▪"/>
      <w:lvlJc w:val="left"/>
      <w:pPr>
        <w:ind w:left="6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873404D"/>
    <w:multiLevelType w:val="hybridMultilevel"/>
    <w:tmpl w:val="FE0EEC90"/>
    <w:lvl w:ilvl="0" w:tplc="D89A46F6">
      <w:start w:val="1"/>
      <w:numFmt w:val="bullet"/>
      <w:lvlText w:val="•"/>
      <w:lvlJc w:val="left"/>
      <w:pPr>
        <w:ind w:left="1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DED73E">
      <w:start w:val="1"/>
      <w:numFmt w:val="bullet"/>
      <w:lvlText w:val="o"/>
      <w:lvlJc w:val="left"/>
      <w:pPr>
        <w:ind w:left="1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CC64AA">
      <w:start w:val="1"/>
      <w:numFmt w:val="bullet"/>
      <w:lvlText w:val="▪"/>
      <w:lvlJc w:val="left"/>
      <w:pPr>
        <w:ind w:left="21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4869DA">
      <w:start w:val="1"/>
      <w:numFmt w:val="bullet"/>
      <w:lvlText w:val="•"/>
      <w:lvlJc w:val="left"/>
      <w:pPr>
        <w:ind w:left="2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92950A">
      <w:start w:val="1"/>
      <w:numFmt w:val="bullet"/>
      <w:lvlText w:val="o"/>
      <w:lvlJc w:val="left"/>
      <w:pPr>
        <w:ind w:left="35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3807E4">
      <w:start w:val="1"/>
      <w:numFmt w:val="bullet"/>
      <w:lvlText w:val="▪"/>
      <w:lvlJc w:val="left"/>
      <w:pPr>
        <w:ind w:left="42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A0B06C">
      <w:start w:val="1"/>
      <w:numFmt w:val="bullet"/>
      <w:lvlText w:val="•"/>
      <w:lvlJc w:val="left"/>
      <w:pPr>
        <w:ind w:left="5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5CC4A0">
      <w:start w:val="1"/>
      <w:numFmt w:val="bullet"/>
      <w:lvlText w:val="o"/>
      <w:lvlJc w:val="left"/>
      <w:pPr>
        <w:ind w:left="57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BCFCC2">
      <w:start w:val="1"/>
      <w:numFmt w:val="bullet"/>
      <w:lvlText w:val="▪"/>
      <w:lvlJc w:val="left"/>
      <w:pPr>
        <w:ind w:left="6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0210DA"/>
    <w:multiLevelType w:val="hybridMultilevel"/>
    <w:tmpl w:val="5778238E"/>
    <w:lvl w:ilvl="0" w:tplc="7E3AF764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22AB58">
      <w:start w:val="1"/>
      <w:numFmt w:val="bullet"/>
      <w:lvlText w:val="o"/>
      <w:lvlJc w:val="left"/>
      <w:pPr>
        <w:ind w:left="13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A417BA">
      <w:start w:val="1"/>
      <w:numFmt w:val="bullet"/>
      <w:lvlText w:val="▪"/>
      <w:lvlJc w:val="left"/>
      <w:pPr>
        <w:ind w:left="20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C0F8F8">
      <w:start w:val="1"/>
      <w:numFmt w:val="bullet"/>
      <w:lvlText w:val="•"/>
      <w:lvlJc w:val="left"/>
      <w:pPr>
        <w:ind w:left="2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625E7E">
      <w:start w:val="1"/>
      <w:numFmt w:val="bullet"/>
      <w:lvlText w:val="o"/>
      <w:lvlJc w:val="left"/>
      <w:pPr>
        <w:ind w:left="3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903580">
      <w:start w:val="1"/>
      <w:numFmt w:val="bullet"/>
      <w:lvlText w:val="▪"/>
      <w:lvlJc w:val="left"/>
      <w:pPr>
        <w:ind w:left="4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CE9260">
      <w:start w:val="1"/>
      <w:numFmt w:val="bullet"/>
      <w:lvlText w:val="•"/>
      <w:lvlJc w:val="left"/>
      <w:pPr>
        <w:ind w:left="4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9E2BC2">
      <w:start w:val="1"/>
      <w:numFmt w:val="bullet"/>
      <w:lvlText w:val="o"/>
      <w:lvlJc w:val="left"/>
      <w:pPr>
        <w:ind w:left="5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362FA8">
      <w:start w:val="1"/>
      <w:numFmt w:val="bullet"/>
      <w:lvlText w:val="▪"/>
      <w:lvlJc w:val="left"/>
      <w:pPr>
        <w:ind w:left="6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E8C3AC9"/>
    <w:multiLevelType w:val="hybridMultilevel"/>
    <w:tmpl w:val="FB44043C"/>
    <w:lvl w:ilvl="0" w:tplc="B73E6AD0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14263C">
      <w:start w:val="1"/>
      <w:numFmt w:val="bullet"/>
      <w:lvlText w:val="o"/>
      <w:lvlJc w:val="left"/>
      <w:pPr>
        <w:ind w:left="13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141A90">
      <w:start w:val="1"/>
      <w:numFmt w:val="bullet"/>
      <w:lvlText w:val="▪"/>
      <w:lvlJc w:val="left"/>
      <w:pPr>
        <w:ind w:left="20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FAB62A">
      <w:start w:val="1"/>
      <w:numFmt w:val="bullet"/>
      <w:lvlText w:val="•"/>
      <w:lvlJc w:val="left"/>
      <w:pPr>
        <w:ind w:left="2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002E66">
      <w:start w:val="1"/>
      <w:numFmt w:val="bullet"/>
      <w:lvlText w:val="o"/>
      <w:lvlJc w:val="left"/>
      <w:pPr>
        <w:ind w:left="35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F8143A">
      <w:start w:val="1"/>
      <w:numFmt w:val="bullet"/>
      <w:lvlText w:val="▪"/>
      <w:lvlJc w:val="left"/>
      <w:pPr>
        <w:ind w:left="42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1C3CF2">
      <w:start w:val="1"/>
      <w:numFmt w:val="bullet"/>
      <w:lvlText w:val="•"/>
      <w:lvlJc w:val="left"/>
      <w:pPr>
        <w:ind w:left="4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708C00">
      <w:start w:val="1"/>
      <w:numFmt w:val="bullet"/>
      <w:lvlText w:val="o"/>
      <w:lvlJc w:val="left"/>
      <w:pPr>
        <w:ind w:left="56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EEF98A">
      <w:start w:val="1"/>
      <w:numFmt w:val="bullet"/>
      <w:lvlText w:val="▪"/>
      <w:lvlJc w:val="left"/>
      <w:pPr>
        <w:ind w:left="64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54309A"/>
    <w:multiLevelType w:val="hybridMultilevel"/>
    <w:tmpl w:val="9E24796A"/>
    <w:lvl w:ilvl="0" w:tplc="3A647740">
      <w:start w:val="1"/>
      <w:numFmt w:val="bullet"/>
      <w:lvlText w:val="•"/>
      <w:lvlJc w:val="left"/>
      <w:pPr>
        <w:ind w:left="1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303018">
      <w:start w:val="1"/>
      <w:numFmt w:val="bullet"/>
      <w:lvlText w:val="o"/>
      <w:lvlJc w:val="left"/>
      <w:pPr>
        <w:ind w:left="1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DAFEF8">
      <w:start w:val="1"/>
      <w:numFmt w:val="bullet"/>
      <w:lvlText w:val="▪"/>
      <w:lvlJc w:val="left"/>
      <w:pPr>
        <w:ind w:left="2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78B180">
      <w:start w:val="1"/>
      <w:numFmt w:val="bullet"/>
      <w:lvlText w:val="•"/>
      <w:lvlJc w:val="left"/>
      <w:pPr>
        <w:ind w:left="2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A84C80">
      <w:start w:val="1"/>
      <w:numFmt w:val="bullet"/>
      <w:lvlText w:val="o"/>
      <w:lvlJc w:val="left"/>
      <w:pPr>
        <w:ind w:left="3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382246">
      <w:start w:val="1"/>
      <w:numFmt w:val="bullet"/>
      <w:lvlText w:val="▪"/>
      <w:lvlJc w:val="left"/>
      <w:pPr>
        <w:ind w:left="42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2EF2FC">
      <w:start w:val="1"/>
      <w:numFmt w:val="bullet"/>
      <w:lvlText w:val="•"/>
      <w:lvlJc w:val="left"/>
      <w:pPr>
        <w:ind w:left="5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2C6F60">
      <w:start w:val="1"/>
      <w:numFmt w:val="bullet"/>
      <w:lvlText w:val="o"/>
      <w:lvlJc w:val="left"/>
      <w:pPr>
        <w:ind w:left="5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C23468">
      <w:start w:val="1"/>
      <w:numFmt w:val="bullet"/>
      <w:lvlText w:val="▪"/>
      <w:lvlJc w:val="left"/>
      <w:pPr>
        <w:ind w:left="6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FD614C1"/>
    <w:multiLevelType w:val="hybridMultilevel"/>
    <w:tmpl w:val="E1609F20"/>
    <w:lvl w:ilvl="0" w:tplc="28F0EE02">
      <w:start w:val="1"/>
      <w:numFmt w:val="bullet"/>
      <w:lvlText w:val="•"/>
      <w:lvlJc w:val="left"/>
      <w:pPr>
        <w:ind w:left="1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28829A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163A8C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6EF204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98C9F2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FEDFA8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DAD050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8890DC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520752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8141700">
    <w:abstractNumId w:val="12"/>
  </w:num>
  <w:num w:numId="2" w16cid:durableId="941495870">
    <w:abstractNumId w:val="13"/>
  </w:num>
  <w:num w:numId="3" w16cid:durableId="613705856">
    <w:abstractNumId w:val="1"/>
  </w:num>
  <w:num w:numId="4" w16cid:durableId="1868565461">
    <w:abstractNumId w:val="16"/>
  </w:num>
  <w:num w:numId="5" w16cid:durableId="1651791263">
    <w:abstractNumId w:val="22"/>
  </w:num>
  <w:num w:numId="6" w16cid:durableId="1317302636">
    <w:abstractNumId w:val="14"/>
  </w:num>
  <w:num w:numId="7" w16cid:durableId="679964019">
    <w:abstractNumId w:val="17"/>
  </w:num>
  <w:num w:numId="8" w16cid:durableId="1708988046">
    <w:abstractNumId w:val="7"/>
  </w:num>
  <w:num w:numId="9" w16cid:durableId="1509103098">
    <w:abstractNumId w:val="0"/>
  </w:num>
  <w:num w:numId="10" w16cid:durableId="1639070413">
    <w:abstractNumId w:val="8"/>
  </w:num>
  <w:num w:numId="11" w16cid:durableId="19742488">
    <w:abstractNumId w:val="2"/>
  </w:num>
  <w:num w:numId="12" w16cid:durableId="411396342">
    <w:abstractNumId w:val="4"/>
  </w:num>
  <w:num w:numId="13" w16cid:durableId="602570337">
    <w:abstractNumId w:val="6"/>
  </w:num>
  <w:num w:numId="14" w16cid:durableId="1983189023">
    <w:abstractNumId w:val="25"/>
  </w:num>
  <w:num w:numId="15" w16cid:durableId="756366602">
    <w:abstractNumId w:val="9"/>
  </w:num>
  <w:num w:numId="16" w16cid:durableId="1720782194">
    <w:abstractNumId w:val="21"/>
  </w:num>
  <w:num w:numId="17" w16cid:durableId="1418330127">
    <w:abstractNumId w:val="20"/>
  </w:num>
  <w:num w:numId="18" w16cid:durableId="1040283634">
    <w:abstractNumId w:val="19"/>
  </w:num>
  <w:num w:numId="19" w16cid:durableId="63308275">
    <w:abstractNumId w:val="24"/>
  </w:num>
  <w:num w:numId="20" w16cid:durableId="79909223">
    <w:abstractNumId w:val="10"/>
  </w:num>
  <w:num w:numId="21" w16cid:durableId="585304242">
    <w:abstractNumId w:val="5"/>
  </w:num>
  <w:num w:numId="22" w16cid:durableId="1839029289">
    <w:abstractNumId w:val="18"/>
  </w:num>
  <w:num w:numId="23" w16cid:durableId="619066637">
    <w:abstractNumId w:val="11"/>
  </w:num>
  <w:num w:numId="24" w16cid:durableId="2093236787">
    <w:abstractNumId w:val="23"/>
  </w:num>
  <w:num w:numId="25" w16cid:durableId="1881015510">
    <w:abstractNumId w:val="3"/>
  </w:num>
  <w:num w:numId="26" w16cid:durableId="17249530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868"/>
    <w:rsid w:val="00026FA7"/>
    <w:rsid w:val="00036C10"/>
    <w:rsid w:val="00042938"/>
    <w:rsid w:val="0007016B"/>
    <w:rsid w:val="00070E1D"/>
    <w:rsid w:val="00081E9A"/>
    <w:rsid w:val="000B23B1"/>
    <w:rsid w:val="000B3EA4"/>
    <w:rsid w:val="000E5112"/>
    <w:rsid w:val="00113745"/>
    <w:rsid w:val="00117F6A"/>
    <w:rsid w:val="0015647D"/>
    <w:rsid w:val="00244002"/>
    <w:rsid w:val="0025260A"/>
    <w:rsid w:val="002E30AE"/>
    <w:rsid w:val="00315868"/>
    <w:rsid w:val="00320EA9"/>
    <w:rsid w:val="00345AE8"/>
    <w:rsid w:val="003E25BB"/>
    <w:rsid w:val="004A17CD"/>
    <w:rsid w:val="004A4085"/>
    <w:rsid w:val="004E57DA"/>
    <w:rsid w:val="00544E91"/>
    <w:rsid w:val="00574508"/>
    <w:rsid w:val="005830C5"/>
    <w:rsid w:val="005B321D"/>
    <w:rsid w:val="00627A0D"/>
    <w:rsid w:val="0068104C"/>
    <w:rsid w:val="007F2460"/>
    <w:rsid w:val="00807EB9"/>
    <w:rsid w:val="008870D2"/>
    <w:rsid w:val="008B6D43"/>
    <w:rsid w:val="00944F33"/>
    <w:rsid w:val="00954119"/>
    <w:rsid w:val="00973CB2"/>
    <w:rsid w:val="009D3893"/>
    <w:rsid w:val="009F68A8"/>
    <w:rsid w:val="00A228C0"/>
    <w:rsid w:val="00A26BC9"/>
    <w:rsid w:val="00A62CEB"/>
    <w:rsid w:val="00AB55F5"/>
    <w:rsid w:val="00AD53A5"/>
    <w:rsid w:val="00B1266F"/>
    <w:rsid w:val="00B4461B"/>
    <w:rsid w:val="00B910E4"/>
    <w:rsid w:val="00BF2F4A"/>
    <w:rsid w:val="00C737FC"/>
    <w:rsid w:val="00CA4753"/>
    <w:rsid w:val="00CC17DF"/>
    <w:rsid w:val="00D06982"/>
    <w:rsid w:val="00D06C63"/>
    <w:rsid w:val="00D40098"/>
    <w:rsid w:val="00DE0E22"/>
    <w:rsid w:val="00E40613"/>
    <w:rsid w:val="00E91176"/>
    <w:rsid w:val="00EA406C"/>
    <w:rsid w:val="00EA59FA"/>
    <w:rsid w:val="00EC3009"/>
    <w:rsid w:val="00ED1958"/>
    <w:rsid w:val="00F124B4"/>
    <w:rsid w:val="00F3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66B808"/>
  <w15:docId w15:val="{E4E79E69-A0D0-47D6-A67F-C9682B62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390" w:hanging="10"/>
      <w:jc w:val="both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" w:line="259" w:lineRule="auto"/>
      <w:ind w:left="23" w:hanging="10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0E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paragraph" w:styleId="TOC1">
    <w:name w:val="toc 1"/>
    <w:hidden/>
    <w:pPr>
      <w:spacing w:after="222" w:line="249" w:lineRule="auto"/>
      <w:ind w:left="405" w:right="29" w:hanging="10"/>
      <w:jc w:val="both"/>
    </w:pPr>
    <w:rPr>
      <w:rFonts w:ascii="Arial" w:eastAsia="Arial" w:hAnsi="Arial" w:cs="Arial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070E1D"/>
    <w:rPr>
      <w:rFonts w:asciiTheme="majorHAnsi" w:eastAsiaTheme="majorEastAsia" w:hAnsiTheme="majorHAnsi" w:cstheme="majorBidi"/>
      <w:i/>
      <w:iCs/>
      <w:color w:val="0F4761" w:themeColor="accent1" w:themeShade="BF"/>
      <w:sz w:val="22"/>
    </w:rPr>
  </w:style>
  <w:style w:type="paragraph" w:styleId="Footer">
    <w:name w:val="footer"/>
    <w:basedOn w:val="Normal"/>
    <w:link w:val="FooterChar"/>
    <w:rsid w:val="00070E1D"/>
    <w:pPr>
      <w:tabs>
        <w:tab w:val="center" w:pos="4320"/>
        <w:tab w:val="right" w:pos="8640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lang w:eastAsia="en-US"/>
      <w14:ligatures w14:val="none"/>
    </w:rPr>
  </w:style>
  <w:style w:type="character" w:customStyle="1" w:styleId="FooterChar">
    <w:name w:val="Footer Char"/>
    <w:basedOn w:val="DefaultParagraphFont"/>
    <w:link w:val="Footer"/>
    <w:rsid w:val="00070E1D"/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rsid w:val="00070E1D"/>
    <w:pPr>
      <w:tabs>
        <w:tab w:val="center" w:pos="4153"/>
        <w:tab w:val="right" w:pos="8306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lang w:eastAsia="en-US"/>
      <w14:ligatures w14:val="none"/>
    </w:rPr>
  </w:style>
  <w:style w:type="character" w:customStyle="1" w:styleId="HeaderChar">
    <w:name w:val="Header Char"/>
    <w:basedOn w:val="DefaultParagraphFont"/>
    <w:link w:val="Header"/>
    <w:rsid w:val="00070E1D"/>
    <w:rPr>
      <w:rFonts w:ascii="Times New Roman" w:eastAsia="Times New Roman" w:hAnsi="Times New Roman" w:cs="Times New Roman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 K</dc:creator>
  <cp:keywords/>
  <cp:lastModifiedBy>Navdeep Randhawa</cp:lastModifiedBy>
  <cp:revision>3</cp:revision>
  <dcterms:created xsi:type="dcterms:W3CDTF">2025-09-01T12:02:00Z</dcterms:created>
  <dcterms:modified xsi:type="dcterms:W3CDTF">2026-01-12T11:22:00Z</dcterms:modified>
</cp:coreProperties>
</file>