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94931" w14:textId="77777777" w:rsidR="00F54858" w:rsidRPr="00F54858" w:rsidRDefault="00045949" w:rsidP="000F3C3C">
      <w:pPr>
        <w:jc w:val="center"/>
        <w:rPr>
          <w:rFonts w:ascii="Segoe UI" w:eastAsia="Times New Roman" w:hAnsi="Segoe UI" w:cs="Segoe UI"/>
          <w:b/>
          <w:bCs/>
          <w:color w:val="FFFFFF"/>
          <w:kern w:val="36"/>
          <w:sz w:val="48"/>
          <w:szCs w:val="48"/>
          <w:lang w:eastAsia="en-GB"/>
          <w14:ligatures w14:val="none"/>
        </w:rPr>
      </w:pPr>
      <w:r>
        <w:rPr>
          <w:noProof/>
          <w:lang w:val="en-IN" w:eastAsia="en-IN"/>
        </w:rPr>
        <w:drawing>
          <wp:inline distT="0" distB="0" distL="0" distR="0" wp14:anchorId="1CF9A00A" wp14:editId="2C5A1A6A">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F54858" w:rsidRPr="00F54858">
        <w:rPr>
          <w:rFonts w:ascii="Segoe UI" w:eastAsia="Times New Roman" w:hAnsi="Segoe UI" w:cs="Segoe UI"/>
          <w:b/>
          <w:bCs/>
          <w:color w:val="FFFFFF"/>
          <w:kern w:val="36"/>
          <w:sz w:val="48"/>
          <w:szCs w:val="48"/>
          <w:lang w:eastAsia="en-GB"/>
          <w14:ligatures w14:val="none"/>
        </w:rPr>
        <w:t>Operating Systems</w:t>
      </w:r>
    </w:p>
    <w:p w14:paraId="03C0D8C9" w14:textId="26A68716" w:rsidR="00AF0B66" w:rsidRPr="00AF0B66" w:rsidRDefault="00F54858" w:rsidP="000F3C3C">
      <w:pPr>
        <w:jc w:val="center"/>
        <w:rPr>
          <w:rFonts w:asciiTheme="majorHAnsi" w:hAnsiTheme="majorHAnsi"/>
          <w:b/>
          <w:bCs/>
          <w:sz w:val="52"/>
          <w:szCs w:val="52"/>
        </w:rPr>
      </w:pPr>
      <w:r w:rsidRPr="00F54858">
        <w:rPr>
          <w:rFonts w:asciiTheme="majorHAnsi" w:hAnsiTheme="majorHAnsi"/>
          <w:b/>
          <w:bCs/>
          <w:sz w:val="52"/>
          <w:szCs w:val="52"/>
        </w:rPr>
        <w:t>Operating Systems</w:t>
      </w:r>
    </w:p>
    <w:p w14:paraId="4769C4D6" w14:textId="05F5B5DA" w:rsidR="00AF0B66" w:rsidRPr="000F3C3C" w:rsidRDefault="00AF0B66" w:rsidP="000F3C3C">
      <w:pPr>
        <w:jc w:val="center"/>
        <w:rPr>
          <w:b/>
          <w:bCs/>
          <w:sz w:val="44"/>
          <w:szCs w:val="44"/>
        </w:rPr>
      </w:pPr>
      <w:r w:rsidRPr="00AF0B66">
        <w:rPr>
          <w:rFonts w:asciiTheme="majorHAnsi" w:hAnsiTheme="majorHAnsi"/>
          <w:sz w:val="44"/>
          <w:szCs w:val="44"/>
        </w:rPr>
        <w:t>Module Name:</w:t>
      </w:r>
      <w:r w:rsidR="00F54858" w:rsidRPr="00F54858">
        <w:rPr>
          <w:rFonts w:ascii="Segoe UI" w:eastAsia="Times New Roman" w:hAnsi="Segoe UI" w:cs="Segoe UI"/>
          <w:b/>
          <w:bCs/>
          <w:color w:val="FFFFFF"/>
          <w:kern w:val="36"/>
          <w:sz w:val="48"/>
          <w:szCs w:val="48"/>
          <w:lang w:eastAsia="en-GB"/>
          <w14:ligatures w14:val="none"/>
        </w:rPr>
        <w:t xml:space="preserve"> </w:t>
      </w:r>
      <w:r w:rsidR="00F54858" w:rsidRPr="00F54858">
        <w:rPr>
          <w:b/>
          <w:bCs/>
          <w:sz w:val="44"/>
          <w:szCs w:val="44"/>
        </w:rPr>
        <w:t xml:space="preserve">Computer Architecture and </w:t>
      </w:r>
      <w:r w:rsidR="00F54858">
        <w:rPr>
          <w:b/>
          <w:bCs/>
          <w:sz w:val="44"/>
          <w:szCs w:val="44"/>
        </w:rPr>
        <w:t xml:space="preserve">OS       </w:t>
      </w:r>
    </w:p>
    <w:p w14:paraId="11D268EE" w14:textId="24EA135E" w:rsidR="00F54858" w:rsidRPr="00F54858" w:rsidRDefault="00AF0B66" w:rsidP="00F54858">
      <w:pPr>
        <w:jc w:val="center"/>
        <w:rPr>
          <w:b/>
          <w:bCs/>
          <w:sz w:val="44"/>
          <w:szCs w:val="44"/>
        </w:rPr>
      </w:pPr>
      <w:r w:rsidRPr="00AF0B66">
        <w:rPr>
          <w:rFonts w:asciiTheme="majorHAnsi" w:hAnsiTheme="majorHAnsi"/>
          <w:sz w:val="44"/>
          <w:szCs w:val="44"/>
        </w:rPr>
        <w:t>Module Code:</w:t>
      </w:r>
      <w:r w:rsidR="00F54858" w:rsidRPr="00F54858">
        <w:rPr>
          <w:rFonts w:ascii="Segoe UI" w:eastAsia="Times New Roman" w:hAnsi="Segoe UI" w:cs="Segoe UI"/>
          <w:b/>
          <w:bCs/>
          <w:color w:val="FFFFFF"/>
          <w:kern w:val="36"/>
          <w:sz w:val="48"/>
          <w:szCs w:val="48"/>
          <w:lang w:eastAsia="en-GB"/>
          <w14:ligatures w14:val="none"/>
        </w:rPr>
        <w:t xml:space="preserve"> </w:t>
      </w:r>
      <w:r w:rsidR="00F54858" w:rsidRPr="00F54858">
        <w:rPr>
          <w:b/>
          <w:bCs/>
          <w:sz w:val="44"/>
          <w:szCs w:val="44"/>
        </w:rPr>
        <w:t>ACCA</w:t>
      </w:r>
      <w:r w:rsidR="00CD258F">
        <w:rPr>
          <w:b/>
          <w:bCs/>
          <w:sz w:val="44"/>
          <w:szCs w:val="44"/>
        </w:rPr>
        <w:t xml:space="preserve"> </w:t>
      </w:r>
      <w:r w:rsidR="00F54858" w:rsidRPr="00F54858">
        <w:rPr>
          <w:b/>
          <w:bCs/>
          <w:sz w:val="44"/>
          <w:szCs w:val="44"/>
        </w:rPr>
        <w:t>4022</w:t>
      </w:r>
    </w:p>
    <w:p w14:paraId="3B291CD7" w14:textId="5010293C" w:rsidR="00AF0B66" w:rsidRPr="00AF0B66" w:rsidRDefault="00AF0B66" w:rsidP="00AF0B66">
      <w:pPr>
        <w:jc w:val="center"/>
        <w:rPr>
          <w:rFonts w:asciiTheme="majorHAnsi" w:hAnsiTheme="majorHAnsi"/>
          <w:sz w:val="44"/>
          <w:szCs w:val="44"/>
        </w:rPr>
      </w:pPr>
    </w:p>
    <w:p w14:paraId="1EF73BF5" w14:textId="212360B3"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0C3A04">
        <w:rPr>
          <w:rFonts w:asciiTheme="majorHAnsi" w:hAnsiTheme="majorHAnsi"/>
          <w:sz w:val="44"/>
          <w:szCs w:val="44"/>
        </w:rPr>
        <w:t xml:space="preserve"> </w:t>
      </w:r>
      <w:r w:rsidR="000C3A04" w:rsidRPr="00F54858">
        <w:rPr>
          <w:rFonts w:asciiTheme="majorHAnsi" w:hAnsiTheme="majorHAnsi"/>
          <w:b/>
          <w:bCs/>
          <w:sz w:val="44"/>
          <w:szCs w:val="44"/>
        </w:rPr>
        <w:t>Mohamed Alkahtany</w:t>
      </w:r>
    </w:p>
    <w:p w14:paraId="0485D922" w14:textId="2D34ECCA"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F54858">
        <w:rPr>
          <w:rFonts w:asciiTheme="majorHAnsi" w:hAnsiTheme="majorHAnsi"/>
          <w:sz w:val="44"/>
          <w:szCs w:val="44"/>
        </w:rPr>
        <w:t xml:space="preserve"> </w:t>
      </w:r>
      <w:r w:rsidR="00722CE4" w:rsidRPr="00F54858">
        <w:rPr>
          <w:rFonts w:asciiTheme="majorHAnsi" w:hAnsiTheme="majorHAnsi"/>
          <w:b/>
          <w:bCs/>
          <w:sz w:val="44"/>
          <w:szCs w:val="44"/>
        </w:rPr>
        <w:t>251545</w:t>
      </w:r>
    </w:p>
    <w:p w14:paraId="4D46B10D" w14:textId="5C244623" w:rsidR="00045949" w:rsidRPr="000F3C3C" w:rsidRDefault="00AF0B66" w:rsidP="000F3C3C">
      <w:pPr>
        <w:jc w:val="center"/>
        <w:rPr>
          <w:rFonts w:asciiTheme="majorHAnsi" w:hAnsiTheme="majorHAnsi"/>
          <w:sz w:val="44"/>
          <w:szCs w:val="44"/>
        </w:rPr>
      </w:pPr>
      <w:r w:rsidRPr="00AF0B66">
        <w:rPr>
          <w:rFonts w:asciiTheme="majorHAnsi" w:hAnsiTheme="majorHAnsi"/>
          <w:sz w:val="44"/>
          <w:szCs w:val="44"/>
        </w:rPr>
        <w:t xml:space="preserve">Lecturer Name: </w:t>
      </w:r>
      <w:r w:rsidR="00F54858" w:rsidRPr="00F54858">
        <w:rPr>
          <w:rFonts w:cs="Arial"/>
          <w:b/>
          <w:bCs/>
          <w:sz w:val="44"/>
          <w:szCs w:val="44"/>
        </w:rPr>
        <w:t>Md Shantanu Islam</w:t>
      </w:r>
    </w:p>
    <w:p w14:paraId="565B5892" w14:textId="77777777" w:rsidR="000F3C3C" w:rsidRDefault="000F3C3C" w:rsidP="00AF0B66">
      <w:pPr>
        <w:rPr>
          <w:rFonts w:asciiTheme="majorHAnsi" w:hAnsiTheme="majorHAnsi"/>
          <w:b/>
          <w:bCs/>
          <w:sz w:val="32"/>
          <w:szCs w:val="32"/>
        </w:rPr>
      </w:pPr>
    </w:p>
    <w:sdt>
      <w:sdtPr>
        <w:rPr>
          <w:rFonts w:asciiTheme="minorHAnsi" w:eastAsiaTheme="minorEastAsia" w:hAnsiTheme="minorHAnsi" w:cstheme="minorBidi"/>
          <w:b w:val="0"/>
          <w:color w:val="auto"/>
          <w:kern w:val="2"/>
          <w:sz w:val="24"/>
          <w:szCs w:val="24"/>
          <w14:ligatures w14:val="standardContextual"/>
        </w:rPr>
        <w:id w:val="65471441"/>
        <w:docPartObj>
          <w:docPartGallery w:val="Table of Contents"/>
          <w:docPartUnique/>
        </w:docPartObj>
      </w:sdtPr>
      <w:sdtEndPr>
        <w:rPr>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137217E2" w14:textId="77777777" w:rsidR="00672CD5" w:rsidRDefault="00AF0B66">
          <w:pPr>
            <w:pStyle w:val="TOC1"/>
            <w:tabs>
              <w:tab w:val="right" w:leader="dot" w:pos="9016"/>
            </w:tabs>
            <w:rPr>
              <w:noProof/>
              <w:kern w:val="0"/>
              <w:sz w:val="22"/>
              <w:szCs w:val="22"/>
              <w:lang w:val="en-IN" w:eastAsia="en-IN"/>
              <w14:ligatures w14:val="none"/>
            </w:rPr>
          </w:pPr>
          <w:r>
            <w:fldChar w:fldCharType="begin"/>
          </w:r>
          <w:r>
            <w:instrText xml:space="preserve"> TOC \o "1-3" \h \z \u </w:instrText>
          </w:r>
          <w:r>
            <w:fldChar w:fldCharType="separate"/>
          </w:r>
          <w:hyperlink w:anchor="_Toc223697983" w:history="1">
            <w:r w:rsidR="00672CD5" w:rsidRPr="009901F4">
              <w:rPr>
                <w:rStyle w:val="Hyperlink"/>
                <w:noProof/>
              </w:rPr>
              <w:t>Introduction</w:t>
            </w:r>
            <w:r w:rsidR="00672CD5">
              <w:rPr>
                <w:noProof/>
                <w:webHidden/>
              </w:rPr>
              <w:tab/>
            </w:r>
            <w:r w:rsidR="00672CD5">
              <w:rPr>
                <w:noProof/>
                <w:webHidden/>
              </w:rPr>
              <w:fldChar w:fldCharType="begin"/>
            </w:r>
            <w:r w:rsidR="00672CD5">
              <w:rPr>
                <w:noProof/>
                <w:webHidden/>
              </w:rPr>
              <w:instrText xml:space="preserve"> PAGEREF _Toc223697983 \h </w:instrText>
            </w:r>
            <w:r w:rsidR="00672CD5">
              <w:rPr>
                <w:noProof/>
                <w:webHidden/>
              </w:rPr>
            </w:r>
            <w:r w:rsidR="00672CD5">
              <w:rPr>
                <w:noProof/>
                <w:webHidden/>
              </w:rPr>
              <w:fldChar w:fldCharType="separate"/>
            </w:r>
            <w:r w:rsidR="00672CD5">
              <w:rPr>
                <w:noProof/>
                <w:webHidden/>
              </w:rPr>
              <w:t>4</w:t>
            </w:r>
            <w:r w:rsidR="00672CD5">
              <w:rPr>
                <w:noProof/>
                <w:webHidden/>
              </w:rPr>
              <w:fldChar w:fldCharType="end"/>
            </w:r>
          </w:hyperlink>
        </w:p>
        <w:p w14:paraId="1B0AFFE9" w14:textId="77777777" w:rsidR="00672CD5" w:rsidRDefault="00672CD5">
          <w:pPr>
            <w:pStyle w:val="TOC1"/>
            <w:tabs>
              <w:tab w:val="right" w:leader="dot" w:pos="9016"/>
            </w:tabs>
            <w:rPr>
              <w:noProof/>
              <w:kern w:val="0"/>
              <w:sz w:val="22"/>
              <w:szCs w:val="22"/>
              <w:lang w:val="en-IN" w:eastAsia="en-IN"/>
              <w14:ligatures w14:val="none"/>
            </w:rPr>
          </w:pPr>
          <w:hyperlink w:anchor="_Toc223697984" w:history="1">
            <w:r w:rsidRPr="009901F4">
              <w:rPr>
                <w:rStyle w:val="Hyperlink"/>
                <w:noProof/>
              </w:rPr>
              <w:t>Key functions of general Operating Systems</w:t>
            </w:r>
            <w:r>
              <w:rPr>
                <w:noProof/>
                <w:webHidden/>
              </w:rPr>
              <w:tab/>
            </w:r>
            <w:r>
              <w:rPr>
                <w:noProof/>
                <w:webHidden/>
              </w:rPr>
              <w:fldChar w:fldCharType="begin"/>
            </w:r>
            <w:r>
              <w:rPr>
                <w:noProof/>
                <w:webHidden/>
              </w:rPr>
              <w:instrText xml:space="preserve"> PAGEREF _Toc223697984 \h </w:instrText>
            </w:r>
            <w:r>
              <w:rPr>
                <w:noProof/>
                <w:webHidden/>
              </w:rPr>
            </w:r>
            <w:r>
              <w:rPr>
                <w:noProof/>
                <w:webHidden/>
              </w:rPr>
              <w:fldChar w:fldCharType="separate"/>
            </w:r>
            <w:r>
              <w:rPr>
                <w:noProof/>
                <w:webHidden/>
              </w:rPr>
              <w:t>4</w:t>
            </w:r>
            <w:r>
              <w:rPr>
                <w:noProof/>
                <w:webHidden/>
              </w:rPr>
              <w:fldChar w:fldCharType="end"/>
            </w:r>
          </w:hyperlink>
        </w:p>
        <w:p w14:paraId="10085A13" w14:textId="77777777" w:rsidR="00672CD5" w:rsidRDefault="00672CD5">
          <w:pPr>
            <w:pStyle w:val="TOC2"/>
            <w:tabs>
              <w:tab w:val="right" w:leader="dot" w:pos="9016"/>
            </w:tabs>
            <w:rPr>
              <w:noProof/>
              <w:kern w:val="0"/>
              <w:sz w:val="22"/>
              <w:szCs w:val="22"/>
              <w:lang w:val="en-IN" w:eastAsia="en-IN"/>
              <w14:ligatures w14:val="none"/>
            </w:rPr>
          </w:pPr>
          <w:hyperlink w:anchor="_Toc223697985" w:history="1">
            <w:r w:rsidRPr="009901F4">
              <w:rPr>
                <w:rStyle w:val="Hyperlink"/>
                <w:noProof/>
              </w:rPr>
              <w:t>Task Management:</w:t>
            </w:r>
            <w:r>
              <w:rPr>
                <w:noProof/>
                <w:webHidden/>
              </w:rPr>
              <w:tab/>
            </w:r>
            <w:r>
              <w:rPr>
                <w:noProof/>
                <w:webHidden/>
              </w:rPr>
              <w:fldChar w:fldCharType="begin"/>
            </w:r>
            <w:r>
              <w:rPr>
                <w:noProof/>
                <w:webHidden/>
              </w:rPr>
              <w:instrText xml:space="preserve"> PAGEREF _Toc223697985 \h </w:instrText>
            </w:r>
            <w:r>
              <w:rPr>
                <w:noProof/>
                <w:webHidden/>
              </w:rPr>
            </w:r>
            <w:r>
              <w:rPr>
                <w:noProof/>
                <w:webHidden/>
              </w:rPr>
              <w:fldChar w:fldCharType="separate"/>
            </w:r>
            <w:r>
              <w:rPr>
                <w:noProof/>
                <w:webHidden/>
              </w:rPr>
              <w:t>4</w:t>
            </w:r>
            <w:r>
              <w:rPr>
                <w:noProof/>
                <w:webHidden/>
              </w:rPr>
              <w:fldChar w:fldCharType="end"/>
            </w:r>
          </w:hyperlink>
        </w:p>
        <w:p w14:paraId="2B7448DF" w14:textId="77777777" w:rsidR="00672CD5" w:rsidRDefault="00672CD5">
          <w:pPr>
            <w:pStyle w:val="TOC2"/>
            <w:tabs>
              <w:tab w:val="right" w:leader="dot" w:pos="9016"/>
            </w:tabs>
            <w:rPr>
              <w:noProof/>
              <w:kern w:val="0"/>
              <w:sz w:val="22"/>
              <w:szCs w:val="22"/>
              <w:lang w:val="en-IN" w:eastAsia="en-IN"/>
              <w14:ligatures w14:val="none"/>
            </w:rPr>
          </w:pPr>
          <w:hyperlink w:anchor="_Toc223697986" w:history="1">
            <w:r w:rsidRPr="009901F4">
              <w:rPr>
                <w:rStyle w:val="Hyperlink"/>
                <w:noProof/>
              </w:rPr>
              <w:t>Application/Program Management:</w:t>
            </w:r>
            <w:r>
              <w:rPr>
                <w:noProof/>
                <w:webHidden/>
              </w:rPr>
              <w:tab/>
            </w:r>
            <w:r>
              <w:rPr>
                <w:noProof/>
                <w:webHidden/>
              </w:rPr>
              <w:fldChar w:fldCharType="begin"/>
            </w:r>
            <w:r>
              <w:rPr>
                <w:noProof/>
                <w:webHidden/>
              </w:rPr>
              <w:instrText xml:space="preserve"> PAGEREF _Toc223697986 \h </w:instrText>
            </w:r>
            <w:r>
              <w:rPr>
                <w:noProof/>
                <w:webHidden/>
              </w:rPr>
            </w:r>
            <w:r>
              <w:rPr>
                <w:noProof/>
                <w:webHidden/>
              </w:rPr>
              <w:fldChar w:fldCharType="separate"/>
            </w:r>
            <w:r>
              <w:rPr>
                <w:noProof/>
                <w:webHidden/>
              </w:rPr>
              <w:t>5</w:t>
            </w:r>
            <w:r>
              <w:rPr>
                <w:noProof/>
                <w:webHidden/>
              </w:rPr>
              <w:fldChar w:fldCharType="end"/>
            </w:r>
          </w:hyperlink>
        </w:p>
        <w:p w14:paraId="271C4ECE" w14:textId="77777777" w:rsidR="00672CD5" w:rsidRDefault="00672CD5">
          <w:pPr>
            <w:pStyle w:val="TOC2"/>
            <w:tabs>
              <w:tab w:val="right" w:leader="dot" w:pos="9016"/>
            </w:tabs>
            <w:rPr>
              <w:noProof/>
              <w:kern w:val="0"/>
              <w:sz w:val="22"/>
              <w:szCs w:val="22"/>
              <w:lang w:val="en-IN" w:eastAsia="en-IN"/>
              <w14:ligatures w14:val="none"/>
            </w:rPr>
          </w:pPr>
          <w:hyperlink w:anchor="_Toc223697987" w:history="1">
            <w:r w:rsidRPr="009901F4">
              <w:rPr>
                <w:rStyle w:val="Hyperlink"/>
                <w:noProof/>
              </w:rPr>
              <w:t>File/Directory Management:</w:t>
            </w:r>
            <w:r>
              <w:rPr>
                <w:noProof/>
                <w:webHidden/>
              </w:rPr>
              <w:tab/>
            </w:r>
            <w:r>
              <w:rPr>
                <w:noProof/>
                <w:webHidden/>
              </w:rPr>
              <w:fldChar w:fldCharType="begin"/>
            </w:r>
            <w:r>
              <w:rPr>
                <w:noProof/>
                <w:webHidden/>
              </w:rPr>
              <w:instrText xml:space="preserve"> PAGEREF _Toc223697987 \h </w:instrText>
            </w:r>
            <w:r>
              <w:rPr>
                <w:noProof/>
                <w:webHidden/>
              </w:rPr>
            </w:r>
            <w:r>
              <w:rPr>
                <w:noProof/>
                <w:webHidden/>
              </w:rPr>
              <w:fldChar w:fldCharType="separate"/>
            </w:r>
            <w:r>
              <w:rPr>
                <w:noProof/>
                <w:webHidden/>
              </w:rPr>
              <w:t>6</w:t>
            </w:r>
            <w:r>
              <w:rPr>
                <w:noProof/>
                <w:webHidden/>
              </w:rPr>
              <w:fldChar w:fldCharType="end"/>
            </w:r>
          </w:hyperlink>
        </w:p>
        <w:p w14:paraId="04080CBB" w14:textId="77777777" w:rsidR="00672CD5" w:rsidRDefault="00672CD5">
          <w:pPr>
            <w:pStyle w:val="TOC2"/>
            <w:tabs>
              <w:tab w:val="right" w:leader="dot" w:pos="9016"/>
            </w:tabs>
            <w:rPr>
              <w:noProof/>
              <w:kern w:val="0"/>
              <w:sz w:val="22"/>
              <w:szCs w:val="22"/>
              <w:lang w:val="en-IN" w:eastAsia="en-IN"/>
              <w14:ligatures w14:val="none"/>
            </w:rPr>
          </w:pPr>
          <w:hyperlink w:anchor="_Toc223697988" w:history="1">
            <w:r w:rsidRPr="009901F4">
              <w:rPr>
                <w:rStyle w:val="Hyperlink"/>
                <w:noProof/>
              </w:rPr>
              <w:t>Device Management:</w:t>
            </w:r>
            <w:r>
              <w:rPr>
                <w:noProof/>
                <w:webHidden/>
              </w:rPr>
              <w:tab/>
            </w:r>
            <w:r>
              <w:rPr>
                <w:noProof/>
                <w:webHidden/>
              </w:rPr>
              <w:fldChar w:fldCharType="begin"/>
            </w:r>
            <w:r>
              <w:rPr>
                <w:noProof/>
                <w:webHidden/>
              </w:rPr>
              <w:instrText xml:space="preserve"> PAGEREF _Toc223697988 \h </w:instrText>
            </w:r>
            <w:r>
              <w:rPr>
                <w:noProof/>
                <w:webHidden/>
              </w:rPr>
            </w:r>
            <w:r>
              <w:rPr>
                <w:noProof/>
                <w:webHidden/>
              </w:rPr>
              <w:fldChar w:fldCharType="separate"/>
            </w:r>
            <w:r>
              <w:rPr>
                <w:noProof/>
                <w:webHidden/>
              </w:rPr>
              <w:t>7</w:t>
            </w:r>
            <w:r>
              <w:rPr>
                <w:noProof/>
                <w:webHidden/>
              </w:rPr>
              <w:fldChar w:fldCharType="end"/>
            </w:r>
          </w:hyperlink>
        </w:p>
        <w:p w14:paraId="43DD17E2" w14:textId="77777777" w:rsidR="00672CD5" w:rsidRDefault="00672CD5">
          <w:pPr>
            <w:pStyle w:val="TOC2"/>
            <w:tabs>
              <w:tab w:val="right" w:leader="dot" w:pos="9016"/>
            </w:tabs>
            <w:rPr>
              <w:noProof/>
              <w:kern w:val="0"/>
              <w:sz w:val="22"/>
              <w:szCs w:val="22"/>
              <w:lang w:val="en-IN" w:eastAsia="en-IN"/>
              <w14:ligatures w14:val="none"/>
            </w:rPr>
          </w:pPr>
          <w:hyperlink w:anchor="_Toc223697989" w:history="1">
            <w:r w:rsidRPr="009901F4">
              <w:rPr>
                <w:rStyle w:val="Hyperlink"/>
                <w:noProof/>
              </w:rPr>
              <w:t>Security Management:</w:t>
            </w:r>
            <w:r>
              <w:rPr>
                <w:noProof/>
                <w:webHidden/>
              </w:rPr>
              <w:tab/>
            </w:r>
            <w:r>
              <w:rPr>
                <w:noProof/>
                <w:webHidden/>
              </w:rPr>
              <w:fldChar w:fldCharType="begin"/>
            </w:r>
            <w:r>
              <w:rPr>
                <w:noProof/>
                <w:webHidden/>
              </w:rPr>
              <w:instrText xml:space="preserve"> PAGEREF _Toc223697989 \h </w:instrText>
            </w:r>
            <w:r>
              <w:rPr>
                <w:noProof/>
                <w:webHidden/>
              </w:rPr>
            </w:r>
            <w:r>
              <w:rPr>
                <w:noProof/>
                <w:webHidden/>
              </w:rPr>
              <w:fldChar w:fldCharType="separate"/>
            </w:r>
            <w:r>
              <w:rPr>
                <w:noProof/>
                <w:webHidden/>
              </w:rPr>
              <w:t>8</w:t>
            </w:r>
            <w:r>
              <w:rPr>
                <w:noProof/>
                <w:webHidden/>
              </w:rPr>
              <w:fldChar w:fldCharType="end"/>
            </w:r>
          </w:hyperlink>
        </w:p>
        <w:p w14:paraId="13EA0A8D" w14:textId="77777777" w:rsidR="00672CD5" w:rsidRDefault="00672CD5">
          <w:pPr>
            <w:pStyle w:val="TOC1"/>
            <w:tabs>
              <w:tab w:val="right" w:leader="dot" w:pos="9016"/>
            </w:tabs>
            <w:rPr>
              <w:noProof/>
              <w:kern w:val="0"/>
              <w:sz w:val="22"/>
              <w:szCs w:val="22"/>
              <w:lang w:val="en-IN" w:eastAsia="en-IN"/>
              <w14:ligatures w14:val="none"/>
            </w:rPr>
          </w:pPr>
          <w:hyperlink w:anchor="_Toc223697990" w:history="1">
            <w:r w:rsidRPr="009901F4">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_Toc223697990 \h </w:instrText>
            </w:r>
            <w:r>
              <w:rPr>
                <w:noProof/>
                <w:webHidden/>
              </w:rPr>
            </w:r>
            <w:r>
              <w:rPr>
                <w:noProof/>
                <w:webHidden/>
              </w:rPr>
              <w:fldChar w:fldCharType="separate"/>
            </w:r>
            <w:r>
              <w:rPr>
                <w:noProof/>
                <w:webHidden/>
              </w:rPr>
              <w:t>9</w:t>
            </w:r>
            <w:r>
              <w:rPr>
                <w:noProof/>
                <w:webHidden/>
              </w:rPr>
              <w:fldChar w:fldCharType="end"/>
            </w:r>
          </w:hyperlink>
        </w:p>
        <w:p w14:paraId="14A387B6" w14:textId="77777777" w:rsidR="00672CD5" w:rsidRDefault="00672CD5">
          <w:pPr>
            <w:pStyle w:val="TOC2"/>
            <w:tabs>
              <w:tab w:val="right" w:leader="dot" w:pos="9016"/>
            </w:tabs>
            <w:rPr>
              <w:noProof/>
              <w:kern w:val="0"/>
              <w:sz w:val="22"/>
              <w:szCs w:val="22"/>
              <w:lang w:val="en-IN" w:eastAsia="en-IN"/>
              <w14:ligatures w14:val="none"/>
            </w:rPr>
          </w:pPr>
          <w:hyperlink w:anchor="_Toc223697991" w:history="1">
            <w:r w:rsidRPr="009901F4">
              <w:rPr>
                <w:rStyle w:val="Hyperlink"/>
                <w:noProof/>
              </w:rPr>
              <w:t>Example 1:</w:t>
            </w:r>
            <w:r>
              <w:rPr>
                <w:noProof/>
                <w:webHidden/>
              </w:rPr>
              <w:tab/>
            </w:r>
            <w:r>
              <w:rPr>
                <w:noProof/>
                <w:webHidden/>
              </w:rPr>
              <w:fldChar w:fldCharType="begin"/>
            </w:r>
            <w:r>
              <w:rPr>
                <w:noProof/>
                <w:webHidden/>
              </w:rPr>
              <w:instrText xml:space="preserve"> PAGEREF _Toc223697991 \h </w:instrText>
            </w:r>
            <w:r>
              <w:rPr>
                <w:noProof/>
                <w:webHidden/>
              </w:rPr>
            </w:r>
            <w:r>
              <w:rPr>
                <w:noProof/>
                <w:webHidden/>
              </w:rPr>
              <w:fldChar w:fldCharType="separate"/>
            </w:r>
            <w:r>
              <w:rPr>
                <w:noProof/>
                <w:webHidden/>
              </w:rPr>
              <w:t>9</w:t>
            </w:r>
            <w:r>
              <w:rPr>
                <w:noProof/>
                <w:webHidden/>
              </w:rPr>
              <w:fldChar w:fldCharType="end"/>
            </w:r>
          </w:hyperlink>
        </w:p>
        <w:p w14:paraId="609A0557" w14:textId="77777777" w:rsidR="00672CD5" w:rsidRDefault="00672CD5">
          <w:pPr>
            <w:pStyle w:val="TOC2"/>
            <w:tabs>
              <w:tab w:val="right" w:leader="dot" w:pos="9016"/>
            </w:tabs>
            <w:rPr>
              <w:noProof/>
              <w:kern w:val="0"/>
              <w:sz w:val="22"/>
              <w:szCs w:val="22"/>
              <w:lang w:val="en-IN" w:eastAsia="en-IN"/>
              <w14:ligatures w14:val="none"/>
            </w:rPr>
          </w:pPr>
          <w:hyperlink w:anchor="_Toc223697992" w:history="1">
            <w:r w:rsidRPr="009901F4">
              <w:rPr>
                <w:rStyle w:val="Hyperlink"/>
                <w:noProof/>
              </w:rPr>
              <w:t>Example 2:</w:t>
            </w:r>
            <w:r>
              <w:rPr>
                <w:noProof/>
                <w:webHidden/>
              </w:rPr>
              <w:tab/>
            </w:r>
            <w:r>
              <w:rPr>
                <w:noProof/>
                <w:webHidden/>
              </w:rPr>
              <w:fldChar w:fldCharType="begin"/>
            </w:r>
            <w:r>
              <w:rPr>
                <w:noProof/>
                <w:webHidden/>
              </w:rPr>
              <w:instrText xml:space="preserve"> PAGEREF _Toc223697992 \h </w:instrText>
            </w:r>
            <w:r>
              <w:rPr>
                <w:noProof/>
                <w:webHidden/>
              </w:rPr>
            </w:r>
            <w:r>
              <w:rPr>
                <w:noProof/>
                <w:webHidden/>
              </w:rPr>
              <w:fldChar w:fldCharType="separate"/>
            </w:r>
            <w:r>
              <w:rPr>
                <w:noProof/>
                <w:webHidden/>
              </w:rPr>
              <w:t>10</w:t>
            </w:r>
            <w:r>
              <w:rPr>
                <w:noProof/>
                <w:webHidden/>
              </w:rPr>
              <w:fldChar w:fldCharType="end"/>
            </w:r>
          </w:hyperlink>
        </w:p>
        <w:p w14:paraId="0FCBCB9A" w14:textId="77777777" w:rsidR="00672CD5" w:rsidRDefault="00672CD5">
          <w:pPr>
            <w:pStyle w:val="TOC2"/>
            <w:tabs>
              <w:tab w:val="right" w:leader="dot" w:pos="9016"/>
            </w:tabs>
            <w:rPr>
              <w:noProof/>
              <w:kern w:val="0"/>
              <w:sz w:val="22"/>
              <w:szCs w:val="22"/>
              <w:lang w:val="en-IN" w:eastAsia="en-IN"/>
              <w14:ligatures w14:val="none"/>
            </w:rPr>
          </w:pPr>
          <w:hyperlink w:anchor="_Toc223697993" w:history="1">
            <w:r w:rsidRPr="009901F4">
              <w:rPr>
                <w:rStyle w:val="Hyperlink"/>
                <w:noProof/>
              </w:rPr>
              <w:t>Example 3:</w:t>
            </w:r>
            <w:r>
              <w:rPr>
                <w:noProof/>
                <w:webHidden/>
              </w:rPr>
              <w:tab/>
            </w:r>
            <w:r>
              <w:rPr>
                <w:noProof/>
                <w:webHidden/>
              </w:rPr>
              <w:fldChar w:fldCharType="begin"/>
            </w:r>
            <w:r>
              <w:rPr>
                <w:noProof/>
                <w:webHidden/>
              </w:rPr>
              <w:instrText xml:space="preserve"> PAGEREF _Toc223697993 \h </w:instrText>
            </w:r>
            <w:r>
              <w:rPr>
                <w:noProof/>
                <w:webHidden/>
              </w:rPr>
            </w:r>
            <w:r>
              <w:rPr>
                <w:noProof/>
                <w:webHidden/>
              </w:rPr>
              <w:fldChar w:fldCharType="separate"/>
            </w:r>
            <w:r>
              <w:rPr>
                <w:noProof/>
                <w:webHidden/>
              </w:rPr>
              <w:t>10</w:t>
            </w:r>
            <w:r>
              <w:rPr>
                <w:noProof/>
                <w:webHidden/>
              </w:rPr>
              <w:fldChar w:fldCharType="end"/>
            </w:r>
          </w:hyperlink>
        </w:p>
        <w:p w14:paraId="184E8321" w14:textId="77777777" w:rsidR="00672CD5" w:rsidRDefault="00672CD5">
          <w:pPr>
            <w:pStyle w:val="TOC2"/>
            <w:tabs>
              <w:tab w:val="right" w:leader="dot" w:pos="9016"/>
            </w:tabs>
            <w:rPr>
              <w:noProof/>
              <w:kern w:val="0"/>
              <w:sz w:val="22"/>
              <w:szCs w:val="22"/>
              <w:lang w:val="en-IN" w:eastAsia="en-IN"/>
              <w14:ligatures w14:val="none"/>
            </w:rPr>
          </w:pPr>
          <w:hyperlink w:anchor="_Toc223697994" w:history="1">
            <w:r w:rsidRPr="009901F4">
              <w:rPr>
                <w:rStyle w:val="Hyperlink"/>
                <w:noProof/>
              </w:rPr>
              <w:t>Example 4:</w:t>
            </w:r>
            <w:r>
              <w:rPr>
                <w:noProof/>
                <w:webHidden/>
              </w:rPr>
              <w:tab/>
            </w:r>
            <w:r>
              <w:rPr>
                <w:noProof/>
                <w:webHidden/>
              </w:rPr>
              <w:fldChar w:fldCharType="begin"/>
            </w:r>
            <w:r>
              <w:rPr>
                <w:noProof/>
                <w:webHidden/>
              </w:rPr>
              <w:instrText xml:space="preserve"> PAGEREF _Toc223697994 \h </w:instrText>
            </w:r>
            <w:r>
              <w:rPr>
                <w:noProof/>
                <w:webHidden/>
              </w:rPr>
            </w:r>
            <w:r>
              <w:rPr>
                <w:noProof/>
                <w:webHidden/>
              </w:rPr>
              <w:fldChar w:fldCharType="separate"/>
            </w:r>
            <w:r>
              <w:rPr>
                <w:noProof/>
                <w:webHidden/>
              </w:rPr>
              <w:t>11</w:t>
            </w:r>
            <w:r>
              <w:rPr>
                <w:noProof/>
                <w:webHidden/>
              </w:rPr>
              <w:fldChar w:fldCharType="end"/>
            </w:r>
          </w:hyperlink>
        </w:p>
        <w:p w14:paraId="17093499" w14:textId="77777777" w:rsidR="00672CD5" w:rsidRDefault="00672CD5">
          <w:pPr>
            <w:pStyle w:val="TOC2"/>
            <w:tabs>
              <w:tab w:val="right" w:leader="dot" w:pos="9016"/>
            </w:tabs>
            <w:rPr>
              <w:noProof/>
              <w:kern w:val="0"/>
              <w:sz w:val="22"/>
              <w:szCs w:val="22"/>
              <w:lang w:val="en-IN" w:eastAsia="en-IN"/>
              <w14:ligatures w14:val="none"/>
            </w:rPr>
          </w:pPr>
          <w:hyperlink w:anchor="_Toc223697995" w:history="1">
            <w:r w:rsidRPr="009901F4">
              <w:rPr>
                <w:rStyle w:val="Hyperlink"/>
                <w:noProof/>
              </w:rPr>
              <w:t>Example 5:</w:t>
            </w:r>
            <w:r>
              <w:rPr>
                <w:noProof/>
                <w:webHidden/>
              </w:rPr>
              <w:tab/>
            </w:r>
            <w:r>
              <w:rPr>
                <w:noProof/>
                <w:webHidden/>
              </w:rPr>
              <w:fldChar w:fldCharType="begin"/>
            </w:r>
            <w:r>
              <w:rPr>
                <w:noProof/>
                <w:webHidden/>
              </w:rPr>
              <w:instrText xml:space="preserve"> PAGEREF _Toc223697995 \h </w:instrText>
            </w:r>
            <w:r>
              <w:rPr>
                <w:noProof/>
                <w:webHidden/>
              </w:rPr>
            </w:r>
            <w:r>
              <w:rPr>
                <w:noProof/>
                <w:webHidden/>
              </w:rPr>
              <w:fldChar w:fldCharType="separate"/>
            </w:r>
            <w:r>
              <w:rPr>
                <w:noProof/>
                <w:webHidden/>
              </w:rPr>
              <w:t>12</w:t>
            </w:r>
            <w:r>
              <w:rPr>
                <w:noProof/>
                <w:webHidden/>
              </w:rPr>
              <w:fldChar w:fldCharType="end"/>
            </w:r>
          </w:hyperlink>
        </w:p>
        <w:p w14:paraId="5733A07B" w14:textId="77777777" w:rsidR="00672CD5" w:rsidRDefault="00672CD5">
          <w:pPr>
            <w:pStyle w:val="TOC2"/>
            <w:tabs>
              <w:tab w:val="right" w:leader="dot" w:pos="9016"/>
            </w:tabs>
            <w:rPr>
              <w:noProof/>
              <w:kern w:val="0"/>
              <w:sz w:val="22"/>
              <w:szCs w:val="22"/>
              <w:lang w:val="en-IN" w:eastAsia="en-IN"/>
              <w14:ligatures w14:val="none"/>
            </w:rPr>
          </w:pPr>
          <w:hyperlink w:anchor="_Toc223697996" w:history="1">
            <w:r w:rsidRPr="009901F4">
              <w:rPr>
                <w:rStyle w:val="Hyperlink"/>
                <w:noProof/>
              </w:rPr>
              <w:t>Example 6:</w:t>
            </w:r>
            <w:r>
              <w:rPr>
                <w:noProof/>
                <w:webHidden/>
              </w:rPr>
              <w:tab/>
            </w:r>
            <w:r>
              <w:rPr>
                <w:noProof/>
                <w:webHidden/>
              </w:rPr>
              <w:fldChar w:fldCharType="begin"/>
            </w:r>
            <w:r>
              <w:rPr>
                <w:noProof/>
                <w:webHidden/>
              </w:rPr>
              <w:instrText xml:space="preserve"> PAGEREF _Toc223697996 \h </w:instrText>
            </w:r>
            <w:r>
              <w:rPr>
                <w:noProof/>
                <w:webHidden/>
              </w:rPr>
            </w:r>
            <w:r>
              <w:rPr>
                <w:noProof/>
                <w:webHidden/>
              </w:rPr>
              <w:fldChar w:fldCharType="separate"/>
            </w:r>
            <w:r>
              <w:rPr>
                <w:noProof/>
                <w:webHidden/>
              </w:rPr>
              <w:t>12</w:t>
            </w:r>
            <w:r>
              <w:rPr>
                <w:noProof/>
                <w:webHidden/>
              </w:rPr>
              <w:fldChar w:fldCharType="end"/>
            </w:r>
          </w:hyperlink>
        </w:p>
        <w:p w14:paraId="72A072C9" w14:textId="77777777" w:rsidR="00672CD5" w:rsidRDefault="00672CD5">
          <w:pPr>
            <w:pStyle w:val="TOC2"/>
            <w:tabs>
              <w:tab w:val="right" w:leader="dot" w:pos="9016"/>
            </w:tabs>
            <w:rPr>
              <w:noProof/>
              <w:kern w:val="0"/>
              <w:sz w:val="22"/>
              <w:szCs w:val="22"/>
              <w:lang w:val="en-IN" w:eastAsia="en-IN"/>
              <w14:ligatures w14:val="none"/>
            </w:rPr>
          </w:pPr>
          <w:hyperlink w:anchor="_Toc223697997" w:history="1">
            <w:r w:rsidRPr="009901F4">
              <w:rPr>
                <w:rStyle w:val="Hyperlink"/>
                <w:noProof/>
              </w:rPr>
              <w:t>Example 7:</w:t>
            </w:r>
            <w:r>
              <w:rPr>
                <w:noProof/>
                <w:webHidden/>
              </w:rPr>
              <w:tab/>
            </w:r>
            <w:r>
              <w:rPr>
                <w:noProof/>
                <w:webHidden/>
              </w:rPr>
              <w:fldChar w:fldCharType="begin"/>
            </w:r>
            <w:r>
              <w:rPr>
                <w:noProof/>
                <w:webHidden/>
              </w:rPr>
              <w:instrText xml:space="preserve"> PAGEREF _Toc223697997 \h </w:instrText>
            </w:r>
            <w:r>
              <w:rPr>
                <w:noProof/>
                <w:webHidden/>
              </w:rPr>
            </w:r>
            <w:r>
              <w:rPr>
                <w:noProof/>
                <w:webHidden/>
              </w:rPr>
              <w:fldChar w:fldCharType="separate"/>
            </w:r>
            <w:r>
              <w:rPr>
                <w:noProof/>
                <w:webHidden/>
              </w:rPr>
              <w:t>13</w:t>
            </w:r>
            <w:r>
              <w:rPr>
                <w:noProof/>
                <w:webHidden/>
              </w:rPr>
              <w:fldChar w:fldCharType="end"/>
            </w:r>
          </w:hyperlink>
        </w:p>
        <w:p w14:paraId="10607CA3" w14:textId="77777777" w:rsidR="00672CD5" w:rsidRDefault="00672CD5">
          <w:pPr>
            <w:pStyle w:val="TOC2"/>
            <w:tabs>
              <w:tab w:val="right" w:leader="dot" w:pos="9016"/>
            </w:tabs>
            <w:rPr>
              <w:noProof/>
              <w:kern w:val="0"/>
              <w:sz w:val="22"/>
              <w:szCs w:val="22"/>
              <w:lang w:val="en-IN" w:eastAsia="en-IN"/>
              <w14:ligatures w14:val="none"/>
            </w:rPr>
          </w:pPr>
          <w:hyperlink w:anchor="_Toc223697998" w:history="1">
            <w:r w:rsidRPr="009901F4">
              <w:rPr>
                <w:rStyle w:val="Hyperlink"/>
                <w:noProof/>
              </w:rPr>
              <w:t>Example 8:</w:t>
            </w:r>
            <w:r>
              <w:rPr>
                <w:noProof/>
                <w:webHidden/>
              </w:rPr>
              <w:tab/>
            </w:r>
            <w:r>
              <w:rPr>
                <w:noProof/>
                <w:webHidden/>
              </w:rPr>
              <w:fldChar w:fldCharType="begin"/>
            </w:r>
            <w:r>
              <w:rPr>
                <w:noProof/>
                <w:webHidden/>
              </w:rPr>
              <w:instrText xml:space="preserve"> PAGEREF _Toc223697998 \h </w:instrText>
            </w:r>
            <w:r>
              <w:rPr>
                <w:noProof/>
                <w:webHidden/>
              </w:rPr>
            </w:r>
            <w:r>
              <w:rPr>
                <w:noProof/>
                <w:webHidden/>
              </w:rPr>
              <w:fldChar w:fldCharType="separate"/>
            </w:r>
            <w:r>
              <w:rPr>
                <w:noProof/>
                <w:webHidden/>
              </w:rPr>
              <w:t>13</w:t>
            </w:r>
            <w:r>
              <w:rPr>
                <w:noProof/>
                <w:webHidden/>
              </w:rPr>
              <w:fldChar w:fldCharType="end"/>
            </w:r>
          </w:hyperlink>
        </w:p>
        <w:p w14:paraId="609A372E" w14:textId="77777777" w:rsidR="00672CD5" w:rsidRDefault="00672CD5">
          <w:pPr>
            <w:pStyle w:val="TOC2"/>
            <w:tabs>
              <w:tab w:val="right" w:leader="dot" w:pos="9016"/>
            </w:tabs>
            <w:rPr>
              <w:noProof/>
              <w:kern w:val="0"/>
              <w:sz w:val="22"/>
              <w:szCs w:val="22"/>
              <w:lang w:val="en-IN" w:eastAsia="en-IN"/>
              <w14:ligatures w14:val="none"/>
            </w:rPr>
          </w:pPr>
          <w:hyperlink w:anchor="_Toc223697999" w:history="1">
            <w:r w:rsidRPr="009901F4">
              <w:rPr>
                <w:rStyle w:val="Hyperlink"/>
                <w:noProof/>
              </w:rPr>
              <w:t>Example 9:</w:t>
            </w:r>
            <w:r>
              <w:rPr>
                <w:noProof/>
                <w:webHidden/>
              </w:rPr>
              <w:tab/>
            </w:r>
            <w:r>
              <w:rPr>
                <w:noProof/>
                <w:webHidden/>
              </w:rPr>
              <w:fldChar w:fldCharType="begin"/>
            </w:r>
            <w:r>
              <w:rPr>
                <w:noProof/>
                <w:webHidden/>
              </w:rPr>
              <w:instrText xml:space="preserve"> PAGEREF _Toc223697999 \h </w:instrText>
            </w:r>
            <w:r>
              <w:rPr>
                <w:noProof/>
                <w:webHidden/>
              </w:rPr>
            </w:r>
            <w:r>
              <w:rPr>
                <w:noProof/>
                <w:webHidden/>
              </w:rPr>
              <w:fldChar w:fldCharType="separate"/>
            </w:r>
            <w:r>
              <w:rPr>
                <w:noProof/>
                <w:webHidden/>
              </w:rPr>
              <w:t>14</w:t>
            </w:r>
            <w:r>
              <w:rPr>
                <w:noProof/>
                <w:webHidden/>
              </w:rPr>
              <w:fldChar w:fldCharType="end"/>
            </w:r>
          </w:hyperlink>
        </w:p>
        <w:p w14:paraId="1743C1DF" w14:textId="77777777" w:rsidR="00672CD5" w:rsidRDefault="00672CD5">
          <w:pPr>
            <w:pStyle w:val="TOC2"/>
            <w:tabs>
              <w:tab w:val="right" w:leader="dot" w:pos="9016"/>
            </w:tabs>
            <w:rPr>
              <w:noProof/>
              <w:kern w:val="0"/>
              <w:sz w:val="22"/>
              <w:szCs w:val="22"/>
              <w:lang w:val="en-IN" w:eastAsia="en-IN"/>
              <w14:ligatures w14:val="none"/>
            </w:rPr>
          </w:pPr>
          <w:hyperlink w:anchor="_Toc223698000" w:history="1">
            <w:r w:rsidRPr="009901F4">
              <w:rPr>
                <w:rStyle w:val="Hyperlink"/>
                <w:noProof/>
              </w:rPr>
              <w:t>Example 10:</w:t>
            </w:r>
            <w:r>
              <w:rPr>
                <w:noProof/>
                <w:webHidden/>
              </w:rPr>
              <w:tab/>
            </w:r>
            <w:r>
              <w:rPr>
                <w:noProof/>
                <w:webHidden/>
              </w:rPr>
              <w:fldChar w:fldCharType="begin"/>
            </w:r>
            <w:r>
              <w:rPr>
                <w:noProof/>
                <w:webHidden/>
              </w:rPr>
              <w:instrText xml:space="preserve"> PAGEREF _Toc223698000 \h </w:instrText>
            </w:r>
            <w:r>
              <w:rPr>
                <w:noProof/>
                <w:webHidden/>
              </w:rPr>
            </w:r>
            <w:r>
              <w:rPr>
                <w:noProof/>
                <w:webHidden/>
              </w:rPr>
              <w:fldChar w:fldCharType="separate"/>
            </w:r>
            <w:r>
              <w:rPr>
                <w:noProof/>
                <w:webHidden/>
              </w:rPr>
              <w:t>15</w:t>
            </w:r>
            <w:r>
              <w:rPr>
                <w:noProof/>
                <w:webHidden/>
              </w:rPr>
              <w:fldChar w:fldCharType="end"/>
            </w:r>
          </w:hyperlink>
        </w:p>
        <w:p w14:paraId="1D71398B" w14:textId="77777777" w:rsidR="00672CD5" w:rsidRDefault="00672CD5">
          <w:pPr>
            <w:pStyle w:val="TOC1"/>
            <w:tabs>
              <w:tab w:val="right" w:leader="dot" w:pos="9016"/>
            </w:tabs>
            <w:rPr>
              <w:noProof/>
              <w:kern w:val="0"/>
              <w:sz w:val="22"/>
              <w:szCs w:val="22"/>
              <w:lang w:val="en-IN" w:eastAsia="en-IN"/>
              <w14:ligatures w14:val="none"/>
            </w:rPr>
          </w:pPr>
          <w:hyperlink w:anchor="_Toc223698001" w:history="1">
            <w:r w:rsidRPr="009901F4">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_Toc223698001 \h </w:instrText>
            </w:r>
            <w:r>
              <w:rPr>
                <w:noProof/>
                <w:webHidden/>
              </w:rPr>
            </w:r>
            <w:r>
              <w:rPr>
                <w:noProof/>
                <w:webHidden/>
              </w:rPr>
              <w:fldChar w:fldCharType="separate"/>
            </w:r>
            <w:r>
              <w:rPr>
                <w:noProof/>
                <w:webHidden/>
              </w:rPr>
              <w:t>15</w:t>
            </w:r>
            <w:r>
              <w:rPr>
                <w:noProof/>
                <w:webHidden/>
              </w:rPr>
              <w:fldChar w:fldCharType="end"/>
            </w:r>
          </w:hyperlink>
        </w:p>
        <w:p w14:paraId="1BB93F72" w14:textId="77777777" w:rsidR="00672CD5" w:rsidRDefault="00672CD5">
          <w:pPr>
            <w:pStyle w:val="TOC2"/>
            <w:tabs>
              <w:tab w:val="right" w:leader="dot" w:pos="9016"/>
            </w:tabs>
            <w:rPr>
              <w:noProof/>
              <w:kern w:val="0"/>
              <w:sz w:val="22"/>
              <w:szCs w:val="22"/>
              <w:lang w:val="en-IN" w:eastAsia="en-IN"/>
              <w14:ligatures w14:val="none"/>
            </w:rPr>
          </w:pPr>
          <w:hyperlink w:anchor="_Toc223698002" w:history="1">
            <w:r w:rsidRPr="009901F4">
              <w:rPr>
                <w:rStyle w:val="Hyperlink"/>
                <w:noProof/>
              </w:rPr>
              <w:t>Example 1:</w:t>
            </w:r>
            <w:r>
              <w:rPr>
                <w:noProof/>
                <w:webHidden/>
              </w:rPr>
              <w:tab/>
            </w:r>
            <w:r>
              <w:rPr>
                <w:noProof/>
                <w:webHidden/>
              </w:rPr>
              <w:fldChar w:fldCharType="begin"/>
            </w:r>
            <w:r>
              <w:rPr>
                <w:noProof/>
                <w:webHidden/>
              </w:rPr>
              <w:instrText xml:space="preserve"> PAGEREF _Toc223698002 \h </w:instrText>
            </w:r>
            <w:r>
              <w:rPr>
                <w:noProof/>
                <w:webHidden/>
              </w:rPr>
            </w:r>
            <w:r>
              <w:rPr>
                <w:noProof/>
                <w:webHidden/>
              </w:rPr>
              <w:fldChar w:fldCharType="separate"/>
            </w:r>
            <w:r>
              <w:rPr>
                <w:noProof/>
                <w:webHidden/>
              </w:rPr>
              <w:t>15</w:t>
            </w:r>
            <w:r>
              <w:rPr>
                <w:noProof/>
                <w:webHidden/>
              </w:rPr>
              <w:fldChar w:fldCharType="end"/>
            </w:r>
          </w:hyperlink>
        </w:p>
        <w:p w14:paraId="2CC3C9DD" w14:textId="77777777" w:rsidR="00672CD5" w:rsidRDefault="00672CD5">
          <w:pPr>
            <w:pStyle w:val="TOC2"/>
            <w:tabs>
              <w:tab w:val="right" w:leader="dot" w:pos="9016"/>
            </w:tabs>
            <w:rPr>
              <w:noProof/>
              <w:kern w:val="0"/>
              <w:sz w:val="22"/>
              <w:szCs w:val="22"/>
              <w:lang w:val="en-IN" w:eastAsia="en-IN"/>
              <w14:ligatures w14:val="none"/>
            </w:rPr>
          </w:pPr>
          <w:hyperlink w:anchor="_Toc223698003" w:history="1">
            <w:r w:rsidRPr="009901F4">
              <w:rPr>
                <w:rStyle w:val="Hyperlink"/>
                <w:noProof/>
              </w:rPr>
              <w:t>Example 2:</w:t>
            </w:r>
            <w:r>
              <w:rPr>
                <w:noProof/>
                <w:webHidden/>
              </w:rPr>
              <w:tab/>
            </w:r>
            <w:r>
              <w:rPr>
                <w:noProof/>
                <w:webHidden/>
              </w:rPr>
              <w:fldChar w:fldCharType="begin"/>
            </w:r>
            <w:r>
              <w:rPr>
                <w:noProof/>
                <w:webHidden/>
              </w:rPr>
              <w:instrText xml:space="preserve"> PAGEREF _Toc223698003 \h </w:instrText>
            </w:r>
            <w:r>
              <w:rPr>
                <w:noProof/>
                <w:webHidden/>
              </w:rPr>
            </w:r>
            <w:r>
              <w:rPr>
                <w:noProof/>
                <w:webHidden/>
              </w:rPr>
              <w:fldChar w:fldCharType="separate"/>
            </w:r>
            <w:r>
              <w:rPr>
                <w:noProof/>
                <w:webHidden/>
              </w:rPr>
              <w:t>16</w:t>
            </w:r>
            <w:r>
              <w:rPr>
                <w:noProof/>
                <w:webHidden/>
              </w:rPr>
              <w:fldChar w:fldCharType="end"/>
            </w:r>
          </w:hyperlink>
        </w:p>
        <w:p w14:paraId="6E23E7C4" w14:textId="77777777" w:rsidR="00672CD5" w:rsidRDefault="00672CD5">
          <w:pPr>
            <w:pStyle w:val="TOC2"/>
            <w:tabs>
              <w:tab w:val="right" w:leader="dot" w:pos="9016"/>
            </w:tabs>
            <w:rPr>
              <w:noProof/>
              <w:kern w:val="0"/>
              <w:sz w:val="22"/>
              <w:szCs w:val="22"/>
              <w:lang w:val="en-IN" w:eastAsia="en-IN"/>
              <w14:ligatures w14:val="none"/>
            </w:rPr>
          </w:pPr>
          <w:hyperlink w:anchor="_Toc223698004" w:history="1">
            <w:r w:rsidRPr="009901F4">
              <w:rPr>
                <w:rStyle w:val="Hyperlink"/>
                <w:noProof/>
              </w:rPr>
              <w:t>Example 3:</w:t>
            </w:r>
            <w:r>
              <w:rPr>
                <w:noProof/>
                <w:webHidden/>
              </w:rPr>
              <w:tab/>
            </w:r>
            <w:r>
              <w:rPr>
                <w:noProof/>
                <w:webHidden/>
              </w:rPr>
              <w:fldChar w:fldCharType="begin"/>
            </w:r>
            <w:r>
              <w:rPr>
                <w:noProof/>
                <w:webHidden/>
              </w:rPr>
              <w:instrText xml:space="preserve"> PAGEREF _Toc223698004 \h </w:instrText>
            </w:r>
            <w:r>
              <w:rPr>
                <w:noProof/>
                <w:webHidden/>
              </w:rPr>
            </w:r>
            <w:r>
              <w:rPr>
                <w:noProof/>
                <w:webHidden/>
              </w:rPr>
              <w:fldChar w:fldCharType="separate"/>
            </w:r>
            <w:r>
              <w:rPr>
                <w:noProof/>
                <w:webHidden/>
              </w:rPr>
              <w:t>16</w:t>
            </w:r>
            <w:r>
              <w:rPr>
                <w:noProof/>
                <w:webHidden/>
              </w:rPr>
              <w:fldChar w:fldCharType="end"/>
            </w:r>
          </w:hyperlink>
        </w:p>
        <w:p w14:paraId="727F4B27" w14:textId="77777777" w:rsidR="00672CD5" w:rsidRDefault="00672CD5">
          <w:pPr>
            <w:pStyle w:val="TOC2"/>
            <w:tabs>
              <w:tab w:val="right" w:leader="dot" w:pos="9016"/>
            </w:tabs>
            <w:rPr>
              <w:noProof/>
              <w:kern w:val="0"/>
              <w:sz w:val="22"/>
              <w:szCs w:val="22"/>
              <w:lang w:val="en-IN" w:eastAsia="en-IN"/>
              <w14:ligatures w14:val="none"/>
            </w:rPr>
          </w:pPr>
          <w:hyperlink w:anchor="_Toc223698005" w:history="1">
            <w:r w:rsidRPr="009901F4">
              <w:rPr>
                <w:rStyle w:val="Hyperlink"/>
                <w:noProof/>
              </w:rPr>
              <w:t>Example 4:</w:t>
            </w:r>
            <w:r>
              <w:rPr>
                <w:noProof/>
                <w:webHidden/>
              </w:rPr>
              <w:tab/>
            </w:r>
            <w:r>
              <w:rPr>
                <w:noProof/>
                <w:webHidden/>
              </w:rPr>
              <w:fldChar w:fldCharType="begin"/>
            </w:r>
            <w:r>
              <w:rPr>
                <w:noProof/>
                <w:webHidden/>
              </w:rPr>
              <w:instrText xml:space="preserve"> PAGEREF _Toc223698005 \h </w:instrText>
            </w:r>
            <w:r>
              <w:rPr>
                <w:noProof/>
                <w:webHidden/>
              </w:rPr>
            </w:r>
            <w:r>
              <w:rPr>
                <w:noProof/>
                <w:webHidden/>
              </w:rPr>
              <w:fldChar w:fldCharType="separate"/>
            </w:r>
            <w:r>
              <w:rPr>
                <w:noProof/>
                <w:webHidden/>
              </w:rPr>
              <w:t>17</w:t>
            </w:r>
            <w:r>
              <w:rPr>
                <w:noProof/>
                <w:webHidden/>
              </w:rPr>
              <w:fldChar w:fldCharType="end"/>
            </w:r>
          </w:hyperlink>
        </w:p>
        <w:p w14:paraId="1873083D" w14:textId="77777777" w:rsidR="00672CD5" w:rsidRDefault="00672CD5">
          <w:pPr>
            <w:pStyle w:val="TOC2"/>
            <w:tabs>
              <w:tab w:val="right" w:leader="dot" w:pos="9016"/>
            </w:tabs>
            <w:rPr>
              <w:noProof/>
              <w:kern w:val="0"/>
              <w:sz w:val="22"/>
              <w:szCs w:val="22"/>
              <w:lang w:val="en-IN" w:eastAsia="en-IN"/>
              <w14:ligatures w14:val="none"/>
            </w:rPr>
          </w:pPr>
          <w:hyperlink w:anchor="_Toc223698006" w:history="1">
            <w:r w:rsidRPr="009901F4">
              <w:rPr>
                <w:rStyle w:val="Hyperlink"/>
                <w:noProof/>
              </w:rPr>
              <w:t>Example 5:</w:t>
            </w:r>
            <w:r>
              <w:rPr>
                <w:noProof/>
                <w:webHidden/>
              </w:rPr>
              <w:tab/>
            </w:r>
            <w:r>
              <w:rPr>
                <w:noProof/>
                <w:webHidden/>
              </w:rPr>
              <w:fldChar w:fldCharType="begin"/>
            </w:r>
            <w:r>
              <w:rPr>
                <w:noProof/>
                <w:webHidden/>
              </w:rPr>
              <w:instrText xml:space="preserve"> PAGEREF _Toc223698006 \h </w:instrText>
            </w:r>
            <w:r>
              <w:rPr>
                <w:noProof/>
                <w:webHidden/>
              </w:rPr>
            </w:r>
            <w:r>
              <w:rPr>
                <w:noProof/>
                <w:webHidden/>
              </w:rPr>
              <w:fldChar w:fldCharType="separate"/>
            </w:r>
            <w:r>
              <w:rPr>
                <w:noProof/>
                <w:webHidden/>
              </w:rPr>
              <w:t>18</w:t>
            </w:r>
            <w:r>
              <w:rPr>
                <w:noProof/>
                <w:webHidden/>
              </w:rPr>
              <w:fldChar w:fldCharType="end"/>
            </w:r>
          </w:hyperlink>
        </w:p>
        <w:p w14:paraId="100FC363" w14:textId="77777777" w:rsidR="00672CD5" w:rsidRDefault="00672CD5">
          <w:pPr>
            <w:pStyle w:val="TOC2"/>
            <w:tabs>
              <w:tab w:val="right" w:leader="dot" w:pos="9016"/>
            </w:tabs>
            <w:rPr>
              <w:noProof/>
              <w:kern w:val="0"/>
              <w:sz w:val="22"/>
              <w:szCs w:val="22"/>
              <w:lang w:val="en-IN" w:eastAsia="en-IN"/>
              <w14:ligatures w14:val="none"/>
            </w:rPr>
          </w:pPr>
          <w:hyperlink w:anchor="_Toc223698007" w:history="1">
            <w:r w:rsidRPr="009901F4">
              <w:rPr>
                <w:rStyle w:val="Hyperlink"/>
                <w:noProof/>
              </w:rPr>
              <w:t>Example 6:</w:t>
            </w:r>
            <w:r>
              <w:rPr>
                <w:noProof/>
                <w:webHidden/>
              </w:rPr>
              <w:tab/>
            </w:r>
            <w:r>
              <w:rPr>
                <w:noProof/>
                <w:webHidden/>
              </w:rPr>
              <w:fldChar w:fldCharType="begin"/>
            </w:r>
            <w:r>
              <w:rPr>
                <w:noProof/>
                <w:webHidden/>
              </w:rPr>
              <w:instrText xml:space="preserve"> PAGEREF _Toc223698007 \h </w:instrText>
            </w:r>
            <w:r>
              <w:rPr>
                <w:noProof/>
                <w:webHidden/>
              </w:rPr>
            </w:r>
            <w:r>
              <w:rPr>
                <w:noProof/>
                <w:webHidden/>
              </w:rPr>
              <w:fldChar w:fldCharType="separate"/>
            </w:r>
            <w:r>
              <w:rPr>
                <w:noProof/>
                <w:webHidden/>
              </w:rPr>
              <w:t>18</w:t>
            </w:r>
            <w:r>
              <w:rPr>
                <w:noProof/>
                <w:webHidden/>
              </w:rPr>
              <w:fldChar w:fldCharType="end"/>
            </w:r>
          </w:hyperlink>
        </w:p>
        <w:p w14:paraId="47C75B6C" w14:textId="77777777" w:rsidR="00672CD5" w:rsidRDefault="00672CD5">
          <w:pPr>
            <w:pStyle w:val="TOC2"/>
            <w:tabs>
              <w:tab w:val="right" w:leader="dot" w:pos="9016"/>
            </w:tabs>
            <w:rPr>
              <w:noProof/>
              <w:kern w:val="0"/>
              <w:sz w:val="22"/>
              <w:szCs w:val="22"/>
              <w:lang w:val="en-IN" w:eastAsia="en-IN"/>
              <w14:ligatures w14:val="none"/>
            </w:rPr>
          </w:pPr>
          <w:hyperlink w:anchor="_Toc223698008" w:history="1">
            <w:r w:rsidRPr="009901F4">
              <w:rPr>
                <w:rStyle w:val="Hyperlink"/>
                <w:noProof/>
              </w:rPr>
              <w:t>Example 7:</w:t>
            </w:r>
            <w:r>
              <w:rPr>
                <w:noProof/>
                <w:webHidden/>
              </w:rPr>
              <w:tab/>
            </w:r>
            <w:r>
              <w:rPr>
                <w:noProof/>
                <w:webHidden/>
              </w:rPr>
              <w:fldChar w:fldCharType="begin"/>
            </w:r>
            <w:r>
              <w:rPr>
                <w:noProof/>
                <w:webHidden/>
              </w:rPr>
              <w:instrText xml:space="preserve"> PAGEREF _Toc223698008 \h </w:instrText>
            </w:r>
            <w:r>
              <w:rPr>
                <w:noProof/>
                <w:webHidden/>
              </w:rPr>
            </w:r>
            <w:r>
              <w:rPr>
                <w:noProof/>
                <w:webHidden/>
              </w:rPr>
              <w:fldChar w:fldCharType="separate"/>
            </w:r>
            <w:r>
              <w:rPr>
                <w:noProof/>
                <w:webHidden/>
              </w:rPr>
              <w:t>19</w:t>
            </w:r>
            <w:r>
              <w:rPr>
                <w:noProof/>
                <w:webHidden/>
              </w:rPr>
              <w:fldChar w:fldCharType="end"/>
            </w:r>
          </w:hyperlink>
        </w:p>
        <w:p w14:paraId="460B0963" w14:textId="77777777" w:rsidR="00672CD5" w:rsidRDefault="00672CD5">
          <w:pPr>
            <w:pStyle w:val="TOC2"/>
            <w:tabs>
              <w:tab w:val="right" w:leader="dot" w:pos="9016"/>
            </w:tabs>
            <w:rPr>
              <w:noProof/>
              <w:kern w:val="0"/>
              <w:sz w:val="22"/>
              <w:szCs w:val="22"/>
              <w:lang w:val="en-IN" w:eastAsia="en-IN"/>
              <w14:ligatures w14:val="none"/>
            </w:rPr>
          </w:pPr>
          <w:hyperlink w:anchor="_Toc223698009" w:history="1">
            <w:r w:rsidRPr="009901F4">
              <w:rPr>
                <w:rStyle w:val="Hyperlink"/>
                <w:noProof/>
              </w:rPr>
              <w:t>Example 8:</w:t>
            </w:r>
            <w:r>
              <w:rPr>
                <w:noProof/>
                <w:webHidden/>
              </w:rPr>
              <w:tab/>
            </w:r>
            <w:r>
              <w:rPr>
                <w:noProof/>
                <w:webHidden/>
              </w:rPr>
              <w:fldChar w:fldCharType="begin"/>
            </w:r>
            <w:r>
              <w:rPr>
                <w:noProof/>
                <w:webHidden/>
              </w:rPr>
              <w:instrText xml:space="preserve"> PAGEREF _Toc223698009 \h </w:instrText>
            </w:r>
            <w:r>
              <w:rPr>
                <w:noProof/>
                <w:webHidden/>
              </w:rPr>
            </w:r>
            <w:r>
              <w:rPr>
                <w:noProof/>
                <w:webHidden/>
              </w:rPr>
              <w:fldChar w:fldCharType="separate"/>
            </w:r>
            <w:r>
              <w:rPr>
                <w:noProof/>
                <w:webHidden/>
              </w:rPr>
              <w:t>19</w:t>
            </w:r>
            <w:r>
              <w:rPr>
                <w:noProof/>
                <w:webHidden/>
              </w:rPr>
              <w:fldChar w:fldCharType="end"/>
            </w:r>
          </w:hyperlink>
        </w:p>
        <w:p w14:paraId="3073FBEC" w14:textId="77777777" w:rsidR="00672CD5" w:rsidRDefault="00672CD5">
          <w:pPr>
            <w:pStyle w:val="TOC2"/>
            <w:tabs>
              <w:tab w:val="right" w:leader="dot" w:pos="9016"/>
            </w:tabs>
            <w:rPr>
              <w:noProof/>
              <w:kern w:val="0"/>
              <w:sz w:val="22"/>
              <w:szCs w:val="22"/>
              <w:lang w:val="en-IN" w:eastAsia="en-IN"/>
              <w14:ligatures w14:val="none"/>
            </w:rPr>
          </w:pPr>
          <w:hyperlink w:anchor="_Toc223698010" w:history="1">
            <w:r w:rsidRPr="009901F4">
              <w:rPr>
                <w:rStyle w:val="Hyperlink"/>
                <w:noProof/>
              </w:rPr>
              <w:t>Example 9:</w:t>
            </w:r>
            <w:r>
              <w:rPr>
                <w:noProof/>
                <w:webHidden/>
              </w:rPr>
              <w:tab/>
            </w:r>
            <w:r>
              <w:rPr>
                <w:noProof/>
                <w:webHidden/>
              </w:rPr>
              <w:fldChar w:fldCharType="begin"/>
            </w:r>
            <w:r>
              <w:rPr>
                <w:noProof/>
                <w:webHidden/>
              </w:rPr>
              <w:instrText xml:space="preserve"> PAGEREF _Toc223698010 \h </w:instrText>
            </w:r>
            <w:r>
              <w:rPr>
                <w:noProof/>
                <w:webHidden/>
              </w:rPr>
            </w:r>
            <w:r>
              <w:rPr>
                <w:noProof/>
                <w:webHidden/>
              </w:rPr>
              <w:fldChar w:fldCharType="separate"/>
            </w:r>
            <w:r>
              <w:rPr>
                <w:noProof/>
                <w:webHidden/>
              </w:rPr>
              <w:t>20</w:t>
            </w:r>
            <w:r>
              <w:rPr>
                <w:noProof/>
                <w:webHidden/>
              </w:rPr>
              <w:fldChar w:fldCharType="end"/>
            </w:r>
          </w:hyperlink>
        </w:p>
        <w:p w14:paraId="6C946838" w14:textId="77777777" w:rsidR="00672CD5" w:rsidRDefault="00672CD5">
          <w:pPr>
            <w:pStyle w:val="TOC2"/>
            <w:tabs>
              <w:tab w:val="right" w:leader="dot" w:pos="9016"/>
            </w:tabs>
            <w:rPr>
              <w:noProof/>
              <w:kern w:val="0"/>
              <w:sz w:val="22"/>
              <w:szCs w:val="22"/>
              <w:lang w:val="en-IN" w:eastAsia="en-IN"/>
              <w14:ligatures w14:val="none"/>
            </w:rPr>
          </w:pPr>
          <w:hyperlink w:anchor="_Toc223698011" w:history="1">
            <w:r w:rsidRPr="009901F4">
              <w:rPr>
                <w:rStyle w:val="Hyperlink"/>
                <w:noProof/>
              </w:rPr>
              <w:t>Example 10:</w:t>
            </w:r>
            <w:r>
              <w:rPr>
                <w:noProof/>
                <w:webHidden/>
              </w:rPr>
              <w:tab/>
            </w:r>
            <w:r>
              <w:rPr>
                <w:noProof/>
                <w:webHidden/>
              </w:rPr>
              <w:fldChar w:fldCharType="begin"/>
            </w:r>
            <w:r>
              <w:rPr>
                <w:noProof/>
                <w:webHidden/>
              </w:rPr>
              <w:instrText xml:space="preserve"> PAGEREF _Toc223698011 \h </w:instrText>
            </w:r>
            <w:r>
              <w:rPr>
                <w:noProof/>
                <w:webHidden/>
              </w:rPr>
            </w:r>
            <w:r>
              <w:rPr>
                <w:noProof/>
                <w:webHidden/>
              </w:rPr>
              <w:fldChar w:fldCharType="separate"/>
            </w:r>
            <w:r>
              <w:rPr>
                <w:noProof/>
                <w:webHidden/>
              </w:rPr>
              <w:t>20</w:t>
            </w:r>
            <w:r>
              <w:rPr>
                <w:noProof/>
                <w:webHidden/>
              </w:rPr>
              <w:fldChar w:fldCharType="end"/>
            </w:r>
          </w:hyperlink>
        </w:p>
        <w:p w14:paraId="146F243B" w14:textId="77777777" w:rsidR="00672CD5" w:rsidRDefault="00672CD5">
          <w:pPr>
            <w:pStyle w:val="TOC1"/>
            <w:tabs>
              <w:tab w:val="right" w:leader="dot" w:pos="9016"/>
            </w:tabs>
            <w:rPr>
              <w:noProof/>
              <w:kern w:val="0"/>
              <w:sz w:val="22"/>
              <w:szCs w:val="22"/>
              <w:lang w:val="en-IN" w:eastAsia="en-IN"/>
              <w14:ligatures w14:val="none"/>
            </w:rPr>
          </w:pPr>
          <w:hyperlink w:anchor="_Toc223698012" w:history="1">
            <w:r w:rsidRPr="009901F4">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_Toc223698012 \h </w:instrText>
            </w:r>
            <w:r>
              <w:rPr>
                <w:noProof/>
                <w:webHidden/>
              </w:rPr>
            </w:r>
            <w:r>
              <w:rPr>
                <w:noProof/>
                <w:webHidden/>
              </w:rPr>
              <w:fldChar w:fldCharType="separate"/>
            </w:r>
            <w:r>
              <w:rPr>
                <w:noProof/>
                <w:webHidden/>
              </w:rPr>
              <w:t>21</w:t>
            </w:r>
            <w:r>
              <w:rPr>
                <w:noProof/>
                <w:webHidden/>
              </w:rPr>
              <w:fldChar w:fldCharType="end"/>
            </w:r>
          </w:hyperlink>
        </w:p>
        <w:p w14:paraId="06CDB6E4" w14:textId="77777777" w:rsidR="00672CD5" w:rsidRDefault="00672CD5">
          <w:pPr>
            <w:pStyle w:val="TOC2"/>
            <w:tabs>
              <w:tab w:val="right" w:leader="dot" w:pos="9016"/>
            </w:tabs>
            <w:rPr>
              <w:noProof/>
              <w:kern w:val="0"/>
              <w:sz w:val="22"/>
              <w:szCs w:val="22"/>
              <w:lang w:val="en-IN" w:eastAsia="en-IN"/>
              <w14:ligatures w14:val="none"/>
            </w:rPr>
          </w:pPr>
          <w:hyperlink w:anchor="_Toc223698013" w:history="1">
            <w:r w:rsidRPr="009901F4">
              <w:rPr>
                <w:rStyle w:val="Hyperlink"/>
                <w:noProof/>
              </w:rPr>
              <w:t>Example 1:</w:t>
            </w:r>
            <w:r>
              <w:rPr>
                <w:noProof/>
                <w:webHidden/>
              </w:rPr>
              <w:tab/>
            </w:r>
            <w:r>
              <w:rPr>
                <w:noProof/>
                <w:webHidden/>
              </w:rPr>
              <w:fldChar w:fldCharType="begin"/>
            </w:r>
            <w:r>
              <w:rPr>
                <w:noProof/>
                <w:webHidden/>
              </w:rPr>
              <w:instrText xml:space="preserve"> PAGEREF _Toc223698013 \h </w:instrText>
            </w:r>
            <w:r>
              <w:rPr>
                <w:noProof/>
                <w:webHidden/>
              </w:rPr>
            </w:r>
            <w:r>
              <w:rPr>
                <w:noProof/>
                <w:webHidden/>
              </w:rPr>
              <w:fldChar w:fldCharType="separate"/>
            </w:r>
            <w:r>
              <w:rPr>
                <w:noProof/>
                <w:webHidden/>
              </w:rPr>
              <w:t>21</w:t>
            </w:r>
            <w:r>
              <w:rPr>
                <w:noProof/>
                <w:webHidden/>
              </w:rPr>
              <w:fldChar w:fldCharType="end"/>
            </w:r>
          </w:hyperlink>
        </w:p>
        <w:p w14:paraId="1CEDF8EF" w14:textId="77777777" w:rsidR="00672CD5" w:rsidRDefault="00672CD5">
          <w:pPr>
            <w:pStyle w:val="TOC2"/>
            <w:tabs>
              <w:tab w:val="right" w:leader="dot" w:pos="9016"/>
            </w:tabs>
            <w:rPr>
              <w:noProof/>
              <w:kern w:val="0"/>
              <w:sz w:val="22"/>
              <w:szCs w:val="22"/>
              <w:lang w:val="en-IN" w:eastAsia="en-IN"/>
              <w14:ligatures w14:val="none"/>
            </w:rPr>
          </w:pPr>
          <w:hyperlink w:anchor="_Toc223698014" w:history="1">
            <w:r w:rsidRPr="009901F4">
              <w:rPr>
                <w:rStyle w:val="Hyperlink"/>
                <w:noProof/>
              </w:rPr>
              <w:t>Example 2:</w:t>
            </w:r>
            <w:r>
              <w:rPr>
                <w:noProof/>
                <w:webHidden/>
              </w:rPr>
              <w:tab/>
            </w:r>
            <w:r>
              <w:rPr>
                <w:noProof/>
                <w:webHidden/>
              </w:rPr>
              <w:fldChar w:fldCharType="begin"/>
            </w:r>
            <w:r>
              <w:rPr>
                <w:noProof/>
                <w:webHidden/>
              </w:rPr>
              <w:instrText xml:space="preserve"> PAGEREF _Toc223698014 \h </w:instrText>
            </w:r>
            <w:r>
              <w:rPr>
                <w:noProof/>
                <w:webHidden/>
              </w:rPr>
            </w:r>
            <w:r>
              <w:rPr>
                <w:noProof/>
                <w:webHidden/>
              </w:rPr>
              <w:fldChar w:fldCharType="separate"/>
            </w:r>
            <w:r>
              <w:rPr>
                <w:noProof/>
                <w:webHidden/>
              </w:rPr>
              <w:t>22</w:t>
            </w:r>
            <w:r>
              <w:rPr>
                <w:noProof/>
                <w:webHidden/>
              </w:rPr>
              <w:fldChar w:fldCharType="end"/>
            </w:r>
          </w:hyperlink>
        </w:p>
        <w:p w14:paraId="7073B3D3" w14:textId="77777777" w:rsidR="00672CD5" w:rsidRDefault="00672CD5">
          <w:pPr>
            <w:pStyle w:val="TOC1"/>
            <w:tabs>
              <w:tab w:val="right" w:leader="dot" w:pos="9016"/>
            </w:tabs>
            <w:rPr>
              <w:noProof/>
              <w:kern w:val="0"/>
              <w:sz w:val="22"/>
              <w:szCs w:val="22"/>
              <w:lang w:val="en-IN" w:eastAsia="en-IN"/>
              <w14:ligatures w14:val="none"/>
            </w:rPr>
          </w:pPr>
          <w:hyperlink w:anchor="_Toc223698015" w:history="1">
            <w:r w:rsidRPr="009901F4">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_Toc223698015 \h </w:instrText>
            </w:r>
            <w:r>
              <w:rPr>
                <w:noProof/>
                <w:webHidden/>
              </w:rPr>
            </w:r>
            <w:r>
              <w:rPr>
                <w:noProof/>
                <w:webHidden/>
              </w:rPr>
              <w:fldChar w:fldCharType="separate"/>
            </w:r>
            <w:r>
              <w:rPr>
                <w:noProof/>
                <w:webHidden/>
              </w:rPr>
              <w:t>23</w:t>
            </w:r>
            <w:r>
              <w:rPr>
                <w:noProof/>
                <w:webHidden/>
              </w:rPr>
              <w:fldChar w:fldCharType="end"/>
            </w:r>
          </w:hyperlink>
        </w:p>
        <w:p w14:paraId="21C69F0A" w14:textId="77777777" w:rsidR="00672CD5" w:rsidRDefault="00672CD5">
          <w:pPr>
            <w:pStyle w:val="TOC2"/>
            <w:tabs>
              <w:tab w:val="right" w:leader="dot" w:pos="9016"/>
            </w:tabs>
            <w:rPr>
              <w:noProof/>
              <w:kern w:val="0"/>
              <w:sz w:val="22"/>
              <w:szCs w:val="22"/>
              <w:lang w:val="en-IN" w:eastAsia="en-IN"/>
              <w14:ligatures w14:val="none"/>
            </w:rPr>
          </w:pPr>
          <w:hyperlink w:anchor="_Toc223698016" w:history="1">
            <w:r w:rsidRPr="009901F4">
              <w:rPr>
                <w:rStyle w:val="Hyperlink"/>
                <w:noProof/>
              </w:rPr>
              <w:t>Example 1:</w:t>
            </w:r>
            <w:r>
              <w:rPr>
                <w:noProof/>
                <w:webHidden/>
              </w:rPr>
              <w:tab/>
            </w:r>
            <w:r>
              <w:rPr>
                <w:noProof/>
                <w:webHidden/>
              </w:rPr>
              <w:fldChar w:fldCharType="begin"/>
            </w:r>
            <w:r>
              <w:rPr>
                <w:noProof/>
                <w:webHidden/>
              </w:rPr>
              <w:instrText xml:space="preserve"> PAGEREF _Toc223698016 \h </w:instrText>
            </w:r>
            <w:r>
              <w:rPr>
                <w:noProof/>
                <w:webHidden/>
              </w:rPr>
            </w:r>
            <w:r>
              <w:rPr>
                <w:noProof/>
                <w:webHidden/>
              </w:rPr>
              <w:fldChar w:fldCharType="separate"/>
            </w:r>
            <w:r>
              <w:rPr>
                <w:noProof/>
                <w:webHidden/>
              </w:rPr>
              <w:t>23</w:t>
            </w:r>
            <w:r>
              <w:rPr>
                <w:noProof/>
                <w:webHidden/>
              </w:rPr>
              <w:fldChar w:fldCharType="end"/>
            </w:r>
          </w:hyperlink>
        </w:p>
        <w:p w14:paraId="5BCFFFFF" w14:textId="77777777" w:rsidR="00672CD5" w:rsidRDefault="00672CD5">
          <w:pPr>
            <w:pStyle w:val="TOC2"/>
            <w:tabs>
              <w:tab w:val="right" w:leader="dot" w:pos="9016"/>
            </w:tabs>
            <w:rPr>
              <w:noProof/>
              <w:kern w:val="0"/>
              <w:sz w:val="22"/>
              <w:szCs w:val="22"/>
              <w:lang w:val="en-IN" w:eastAsia="en-IN"/>
              <w14:ligatures w14:val="none"/>
            </w:rPr>
          </w:pPr>
          <w:hyperlink w:anchor="_Toc223698017" w:history="1">
            <w:r w:rsidRPr="009901F4">
              <w:rPr>
                <w:rStyle w:val="Hyperlink"/>
                <w:noProof/>
              </w:rPr>
              <w:t>Example 2:</w:t>
            </w:r>
            <w:r>
              <w:rPr>
                <w:noProof/>
                <w:webHidden/>
              </w:rPr>
              <w:tab/>
            </w:r>
            <w:r>
              <w:rPr>
                <w:noProof/>
                <w:webHidden/>
              </w:rPr>
              <w:fldChar w:fldCharType="begin"/>
            </w:r>
            <w:r>
              <w:rPr>
                <w:noProof/>
                <w:webHidden/>
              </w:rPr>
              <w:instrText xml:space="preserve"> PAGEREF _Toc223698017 \h </w:instrText>
            </w:r>
            <w:r>
              <w:rPr>
                <w:noProof/>
                <w:webHidden/>
              </w:rPr>
            </w:r>
            <w:r>
              <w:rPr>
                <w:noProof/>
                <w:webHidden/>
              </w:rPr>
              <w:fldChar w:fldCharType="separate"/>
            </w:r>
            <w:r>
              <w:rPr>
                <w:noProof/>
                <w:webHidden/>
              </w:rPr>
              <w:t>24</w:t>
            </w:r>
            <w:r>
              <w:rPr>
                <w:noProof/>
                <w:webHidden/>
              </w:rPr>
              <w:fldChar w:fldCharType="end"/>
            </w:r>
          </w:hyperlink>
        </w:p>
        <w:p w14:paraId="559CD0C6" w14:textId="77777777" w:rsidR="00672CD5" w:rsidRDefault="00672CD5">
          <w:pPr>
            <w:pStyle w:val="TOC1"/>
            <w:tabs>
              <w:tab w:val="right" w:leader="dot" w:pos="9016"/>
            </w:tabs>
            <w:rPr>
              <w:noProof/>
              <w:kern w:val="0"/>
              <w:sz w:val="22"/>
              <w:szCs w:val="22"/>
              <w:lang w:val="en-IN" w:eastAsia="en-IN"/>
              <w14:ligatures w14:val="none"/>
            </w:rPr>
          </w:pPr>
          <w:hyperlink w:anchor="_Toc223698018" w:history="1">
            <w:r w:rsidRPr="009901F4">
              <w:rPr>
                <w:rStyle w:val="Hyperlink"/>
                <w:noProof/>
                <w:lang w:val="en-US"/>
              </w:rPr>
              <w:t>Conclusion</w:t>
            </w:r>
            <w:r>
              <w:rPr>
                <w:noProof/>
                <w:webHidden/>
              </w:rPr>
              <w:tab/>
            </w:r>
            <w:r>
              <w:rPr>
                <w:noProof/>
                <w:webHidden/>
              </w:rPr>
              <w:fldChar w:fldCharType="begin"/>
            </w:r>
            <w:r>
              <w:rPr>
                <w:noProof/>
                <w:webHidden/>
              </w:rPr>
              <w:instrText xml:space="preserve"> PAGEREF _Toc223698018 \h </w:instrText>
            </w:r>
            <w:r>
              <w:rPr>
                <w:noProof/>
                <w:webHidden/>
              </w:rPr>
            </w:r>
            <w:r>
              <w:rPr>
                <w:noProof/>
                <w:webHidden/>
              </w:rPr>
              <w:fldChar w:fldCharType="separate"/>
            </w:r>
            <w:r>
              <w:rPr>
                <w:noProof/>
                <w:webHidden/>
              </w:rPr>
              <w:t>26</w:t>
            </w:r>
            <w:r>
              <w:rPr>
                <w:noProof/>
                <w:webHidden/>
              </w:rPr>
              <w:fldChar w:fldCharType="end"/>
            </w:r>
          </w:hyperlink>
        </w:p>
        <w:p w14:paraId="7C020E6C" w14:textId="77777777" w:rsidR="00672CD5" w:rsidRDefault="00672CD5">
          <w:pPr>
            <w:pStyle w:val="TOC1"/>
            <w:tabs>
              <w:tab w:val="right" w:leader="dot" w:pos="9016"/>
            </w:tabs>
            <w:rPr>
              <w:noProof/>
              <w:kern w:val="0"/>
              <w:sz w:val="22"/>
              <w:szCs w:val="22"/>
              <w:lang w:val="en-IN" w:eastAsia="en-IN"/>
              <w14:ligatures w14:val="none"/>
            </w:rPr>
          </w:pPr>
          <w:hyperlink w:anchor="_Toc223698019" w:history="1">
            <w:r w:rsidRPr="009901F4">
              <w:rPr>
                <w:rStyle w:val="Hyperlink"/>
                <w:noProof/>
              </w:rPr>
              <w:t>References</w:t>
            </w:r>
            <w:r>
              <w:rPr>
                <w:noProof/>
                <w:webHidden/>
              </w:rPr>
              <w:tab/>
            </w:r>
            <w:r>
              <w:rPr>
                <w:noProof/>
                <w:webHidden/>
              </w:rPr>
              <w:fldChar w:fldCharType="begin"/>
            </w:r>
            <w:r>
              <w:rPr>
                <w:noProof/>
                <w:webHidden/>
              </w:rPr>
              <w:instrText xml:space="preserve"> PAGEREF _Toc223698019 \h </w:instrText>
            </w:r>
            <w:r>
              <w:rPr>
                <w:noProof/>
                <w:webHidden/>
              </w:rPr>
            </w:r>
            <w:r>
              <w:rPr>
                <w:noProof/>
                <w:webHidden/>
              </w:rPr>
              <w:fldChar w:fldCharType="separate"/>
            </w:r>
            <w:r>
              <w:rPr>
                <w:noProof/>
                <w:webHidden/>
              </w:rPr>
              <w:t>26</w:t>
            </w:r>
            <w:r>
              <w:rPr>
                <w:noProof/>
                <w:webHidden/>
              </w:rPr>
              <w:fldChar w:fldCharType="end"/>
            </w:r>
          </w:hyperlink>
        </w:p>
        <w:p w14:paraId="75F044E9" w14:textId="77777777" w:rsidR="00672CD5" w:rsidRDefault="00672CD5">
          <w:pPr>
            <w:pStyle w:val="TOC1"/>
            <w:tabs>
              <w:tab w:val="right" w:leader="dot" w:pos="9016"/>
            </w:tabs>
            <w:rPr>
              <w:noProof/>
              <w:kern w:val="0"/>
              <w:sz w:val="22"/>
              <w:szCs w:val="22"/>
              <w:lang w:val="en-IN" w:eastAsia="en-IN"/>
              <w14:ligatures w14:val="none"/>
            </w:rPr>
          </w:pPr>
          <w:hyperlink w:anchor="_Toc223698020" w:history="1">
            <w:r w:rsidRPr="009901F4">
              <w:rPr>
                <w:rStyle w:val="Hyperlink"/>
                <w:noProof/>
              </w:rPr>
              <w:t>Appendices</w:t>
            </w:r>
            <w:r>
              <w:rPr>
                <w:noProof/>
                <w:webHidden/>
              </w:rPr>
              <w:tab/>
            </w:r>
            <w:r>
              <w:rPr>
                <w:noProof/>
                <w:webHidden/>
              </w:rPr>
              <w:fldChar w:fldCharType="begin"/>
            </w:r>
            <w:r>
              <w:rPr>
                <w:noProof/>
                <w:webHidden/>
              </w:rPr>
              <w:instrText xml:space="preserve"> PAGEREF _Toc223698020 \h </w:instrText>
            </w:r>
            <w:r>
              <w:rPr>
                <w:noProof/>
                <w:webHidden/>
              </w:rPr>
            </w:r>
            <w:r>
              <w:rPr>
                <w:noProof/>
                <w:webHidden/>
              </w:rPr>
              <w:fldChar w:fldCharType="separate"/>
            </w:r>
            <w:r>
              <w:rPr>
                <w:noProof/>
                <w:webHidden/>
              </w:rPr>
              <w:t>26</w:t>
            </w:r>
            <w:r>
              <w:rPr>
                <w:noProof/>
                <w:webHidden/>
              </w:rPr>
              <w:fldChar w:fldCharType="end"/>
            </w:r>
          </w:hyperlink>
        </w:p>
        <w:p w14:paraId="7FD54B68" w14:textId="303BC387" w:rsidR="00AF0B66" w:rsidRDefault="00AF0B66">
          <w:r>
            <w:rPr>
              <w:b/>
              <w:bCs/>
            </w:rPr>
            <w:fldChar w:fldCharType="end"/>
          </w:r>
        </w:p>
      </w:sdtContent>
    </w:sdt>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28F60662" w14:textId="0961ACBD" w:rsidR="00672CD5" w:rsidRDefault="00672CD5">
      <w:pPr>
        <w:rPr>
          <w:rFonts w:asciiTheme="majorHAnsi" w:eastAsiaTheme="majorEastAsia" w:hAnsiTheme="majorHAnsi" w:cstheme="majorBidi"/>
          <w:color w:val="0F4761" w:themeColor="accent1" w:themeShade="BF"/>
          <w:sz w:val="40"/>
          <w:szCs w:val="40"/>
        </w:rPr>
      </w:pPr>
      <w:bookmarkStart w:id="0" w:name="_Toc223697983"/>
    </w:p>
    <w:p w14:paraId="49E61A3E" w14:textId="1DA047FA" w:rsidR="00AF0B66" w:rsidRPr="007B4A24" w:rsidRDefault="00AF0B66" w:rsidP="007B4A24">
      <w:pPr>
        <w:pStyle w:val="Heading1"/>
      </w:pPr>
      <w:r w:rsidRPr="007B4A24">
        <w:t>Introduction</w:t>
      </w:r>
      <w:bookmarkEnd w:id="0"/>
      <w:r w:rsidRPr="007B4A24">
        <w:t xml:space="preserve"> </w:t>
      </w:r>
    </w:p>
    <w:p w14:paraId="34695A7C" w14:textId="169BBF21" w:rsidR="00AF0B66" w:rsidRDefault="00857C83" w:rsidP="007B4A24">
      <w:r w:rsidRPr="00857C83">
        <w:t>Operating systems are needed software, which control computer hardware and software resources and enable the user to</w:t>
      </w:r>
      <w:r>
        <w:t xml:space="preserve"> interact with computer systems</w:t>
      </w:r>
      <w:r w:rsidRPr="00857C83">
        <w:t>. The operating system acts as a mediator between the user and the computer hardware</w:t>
      </w:r>
      <w:r w:rsidR="00613705">
        <w:t>,</w:t>
      </w:r>
      <w:r w:rsidRPr="00857C83">
        <w:t xml:space="preserve"> as it provides services upon which the execution of applications and processes in the system is implemented. These popular operating systems include Microsoft </w:t>
      </w:r>
      <w:r w:rsidR="00613705">
        <w:t>W</w:t>
      </w:r>
      <w:r w:rsidRPr="00857C83">
        <w:t>indows, Linux</w:t>
      </w:r>
      <w:r w:rsidR="00613705">
        <w:t>,</w:t>
      </w:r>
      <w:r w:rsidRPr="00857C83">
        <w:t xml:space="preserve"> and Mac OS. The activities that such systems coordinate include memory allocation, process scheduling, file management</w:t>
      </w:r>
      <w:r w:rsidR="00613705">
        <w:t>,</w:t>
      </w:r>
      <w:r w:rsidRPr="00857C83">
        <w:t xml:space="preserve"> and device control. The most significant role of operating systems has been discussed in this report</w:t>
      </w:r>
      <w:r w:rsidR="00613705">
        <w:t>,</w:t>
      </w:r>
      <w:r w:rsidRPr="00857C83">
        <w:t xml:space="preserve"> and the use of command line interfaces (CLI) in </w:t>
      </w:r>
      <w:r w:rsidR="00613705">
        <w:t>W</w:t>
      </w:r>
      <w:r w:rsidRPr="00857C83">
        <w:t xml:space="preserve">indows and Linux operating systems. It also provides an example of </w:t>
      </w:r>
      <w:r w:rsidR="00613705">
        <w:t>W</w:t>
      </w:r>
      <w:r w:rsidRPr="00857C83">
        <w:t>indows batch script</w:t>
      </w:r>
      <w:r w:rsidR="00613705">
        <w:t>s</w:t>
      </w:r>
      <w:r w:rsidRPr="00857C83">
        <w:t xml:space="preserve"> and Linux bash scripts</w:t>
      </w:r>
      <w:r w:rsidR="00613705">
        <w:t>,</w:t>
      </w:r>
      <w:r w:rsidRPr="00857C83">
        <w:t xml:space="preserve"> whic</w:t>
      </w:r>
      <w:r>
        <w:t>h are used to automate a system</w:t>
      </w:r>
      <w:r w:rsidR="007B0B3B" w:rsidRPr="007B0B3B">
        <w:t>.</w:t>
      </w:r>
    </w:p>
    <w:p w14:paraId="74E48F34" w14:textId="77777777" w:rsidR="007B4A24" w:rsidRDefault="007B4A24">
      <w:pPr>
        <w:rPr>
          <w:rFonts w:asciiTheme="majorHAnsi" w:eastAsiaTheme="majorEastAsia" w:hAnsiTheme="majorHAnsi" w:cstheme="majorBidi"/>
          <w:color w:val="0F4761" w:themeColor="accent1" w:themeShade="BF"/>
          <w:sz w:val="40"/>
          <w:szCs w:val="40"/>
        </w:rPr>
      </w:pPr>
      <w:bookmarkStart w:id="1" w:name="_Toc223697984"/>
      <w:r>
        <w:br w:type="page"/>
      </w:r>
    </w:p>
    <w:p w14:paraId="62CFF01B" w14:textId="17B42462" w:rsidR="00B1740B" w:rsidRDefault="00E52C9E" w:rsidP="007B4A24">
      <w:pPr>
        <w:pStyle w:val="Heading1"/>
      </w:pPr>
      <w:r w:rsidRPr="00E52C9E">
        <w:lastRenderedPageBreak/>
        <w:t>Key functions of general Operating Systems</w:t>
      </w:r>
      <w:bookmarkEnd w:id="1"/>
    </w:p>
    <w:p w14:paraId="359CFAA7" w14:textId="1442F91C" w:rsidR="00D410E9" w:rsidRPr="00D410E9" w:rsidRDefault="00613705" w:rsidP="007B4A24">
      <w:r>
        <w:t>Microsoft Windows</w:t>
      </w:r>
      <w:r w:rsidR="00857C83" w:rsidRPr="00857C83">
        <w:t xml:space="preserve"> is one of </w:t>
      </w:r>
      <w:r>
        <w:t>the</w:t>
      </w:r>
      <w:r w:rsidR="00857C83" w:rsidRPr="00857C83">
        <w:t xml:space="preserve"> systems that is highly used in the world</w:t>
      </w:r>
      <w:r w:rsidR="00672CD5">
        <w:t xml:space="preserve"> [1]</w:t>
      </w:r>
      <w:r w:rsidR="00857C83" w:rsidRPr="00857C83">
        <w:t>. This was introduced by Microsoft in 1985</w:t>
      </w:r>
      <w:r>
        <w:t>,</w:t>
      </w:r>
      <w:r w:rsidR="00857C83" w:rsidRPr="00857C83">
        <w:t xml:space="preserve"> but has since changed a lot with the passing of time. Windows has </w:t>
      </w:r>
      <w:r>
        <w:t xml:space="preserve">a </w:t>
      </w:r>
      <w:r w:rsidR="00857C83" w:rsidRPr="00857C83">
        <w:t>graphical user interface and system management features that allow easy servicing of files, devices, applications</w:t>
      </w:r>
      <w:r>
        <w:t>,</w:t>
      </w:r>
      <w:r w:rsidR="00857C83" w:rsidRPr="00857C83">
        <w:t xml:space="preserve"> a</w:t>
      </w:r>
      <w:r>
        <w:t>nd</w:t>
      </w:r>
      <w:r w:rsidR="00857C83" w:rsidRPr="00857C83">
        <w:t xml:space="preserve"> sec</w:t>
      </w:r>
      <w:r w:rsidR="00857C83">
        <w:t>urity</w:t>
      </w:r>
      <w:r w:rsidR="00672CD5">
        <w:t xml:space="preserve"> [2]</w:t>
      </w:r>
      <w:r w:rsidR="007B0B3B" w:rsidRPr="007B0B3B">
        <w:t>.</w:t>
      </w:r>
    </w:p>
    <w:p w14:paraId="5B66E43C" w14:textId="4A056160" w:rsidR="00D410E9" w:rsidRDefault="00D410E9" w:rsidP="007B4A24">
      <w:pPr>
        <w:pStyle w:val="Heading2"/>
      </w:pPr>
      <w:bookmarkStart w:id="2" w:name="_Toc223697985"/>
      <w:r>
        <w:t>Task Management:</w:t>
      </w:r>
      <w:bookmarkEnd w:id="2"/>
    </w:p>
    <w:p w14:paraId="771878A3" w14:textId="64FC39B7" w:rsidR="00D410E9" w:rsidRDefault="00857C83" w:rsidP="007B4A24">
      <w:r w:rsidRPr="00857C83">
        <w:t xml:space="preserve">One of the significant functionalities of the </w:t>
      </w:r>
      <w:r w:rsidR="00613705">
        <w:t>W</w:t>
      </w:r>
      <w:r w:rsidRPr="00857C83">
        <w:t>indows operating system is task management that provides the user and the administrator with the opportunity to trace and manage the running processes. When considering system processes</w:t>
      </w:r>
      <w:r w:rsidR="00613705">
        <w:t>,</w:t>
      </w:r>
      <w:r w:rsidRPr="00857C83">
        <w:t xml:space="preserve"> </w:t>
      </w:r>
      <w:r w:rsidR="00613705">
        <w:t>Windows apportions</w:t>
      </w:r>
      <w:r w:rsidRPr="00857C83">
        <w:t xml:space="preserve"> the CPU resources to </w:t>
      </w:r>
      <w:r w:rsidR="00613705">
        <w:t>several</w:t>
      </w:r>
      <w:r w:rsidRPr="00857C83">
        <w:t xml:space="preserve"> applications in consideration </w:t>
      </w:r>
      <w:r w:rsidR="00613705">
        <w:t>of</w:t>
      </w:r>
      <w:r w:rsidRPr="00857C83">
        <w:t xml:space="preserve"> their priority and the necessity of the system</w:t>
      </w:r>
      <w:r w:rsidR="00672CD5">
        <w:t xml:space="preserve"> [3]</w:t>
      </w:r>
      <w:r w:rsidRPr="00857C83">
        <w:t>. Windows Task Manager Utility displays the details of the running applications, background processes</w:t>
      </w:r>
      <w:r w:rsidR="00613705">
        <w:t>,</w:t>
      </w:r>
      <w:r w:rsidRPr="00857C83">
        <w:t xml:space="preserve"> a</w:t>
      </w:r>
      <w:r w:rsidR="00613705">
        <w:t>nd</w:t>
      </w:r>
      <w:r w:rsidRPr="00857C83">
        <w:t xml:space="preserve"> the performance of our system. Using this tool, one is able to view CPU usage, memory usage</w:t>
      </w:r>
      <w:r w:rsidR="00613705">
        <w:t>,</w:t>
      </w:r>
      <w:r w:rsidRPr="00857C83">
        <w:t xml:space="preserve"> and disk activity. It also allows users to terminate tasks that do not respond or consume excess system resources. Task management is also efficient and renders the system stable</w:t>
      </w:r>
      <w:r w:rsidR="00613705">
        <w:t>,</w:t>
      </w:r>
      <w:r w:rsidRPr="00857C83">
        <w:t xml:space="preserve"> and does not permit any applications to affect</w:t>
      </w:r>
      <w:r>
        <w:t xml:space="preserve"> the overall system performance</w:t>
      </w:r>
      <w:r w:rsidR="007B0B3B" w:rsidRPr="007B0B3B">
        <w:t>.</w:t>
      </w:r>
    </w:p>
    <w:p w14:paraId="67CDD858" w14:textId="0F101D4B" w:rsidR="00D410E9" w:rsidRDefault="00722CE4" w:rsidP="00D410E9">
      <w:pPr>
        <w:keepNext/>
        <w:jc w:val="center"/>
      </w:pPr>
      <w:r w:rsidRPr="00722CE4">
        <w:rPr>
          <w:noProof/>
          <w:lang w:val="en-IN" w:eastAsia="en-IN"/>
        </w:rPr>
        <w:drawing>
          <wp:inline distT="0" distB="0" distL="0" distR="0" wp14:anchorId="784086C2" wp14:editId="74AFFAFE">
            <wp:extent cx="5731510" cy="3044825"/>
            <wp:effectExtent l="0" t="0" r="2540" b="3175"/>
            <wp:docPr id="1734187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87046" name=""/>
                    <pic:cNvPicPr/>
                  </pic:nvPicPr>
                  <pic:blipFill>
                    <a:blip r:embed="rId6"/>
                    <a:stretch>
                      <a:fillRect/>
                    </a:stretch>
                  </pic:blipFill>
                  <pic:spPr>
                    <a:xfrm>
                      <a:off x="0" y="0"/>
                      <a:ext cx="5731510" cy="3044825"/>
                    </a:xfrm>
                    <a:prstGeom prst="rect">
                      <a:avLst/>
                    </a:prstGeom>
                  </pic:spPr>
                </pic:pic>
              </a:graphicData>
            </a:graphic>
          </wp:inline>
        </w:drawing>
      </w:r>
    </w:p>
    <w:p w14:paraId="0D0B6F8F" w14:textId="2AE5F879" w:rsidR="00D410E9" w:rsidRDefault="00D410E9" w:rsidP="00D410E9">
      <w:pPr>
        <w:pStyle w:val="Caption"/>
        <w:jc w:val="center"/>
      </w:pPr>
      <w:bookmarkStart w:id="3" w:name="_Toc223698202"/>
      <w:r>
        <w:t xml:space="preserve">Figure </w:t>
      </w:r>
      <w:fldSimple w:instr=" SEQ Figure \* ARABIC ">
        <w:r w:rsidR="00E52C9E">
          <w:rPr>
            <w:noProof/>
          </w:rPr>
          <w:t>1</w:t>
        </w:r>
      </w:fldSimple>
      <w:r>
        <w:t xml:space="preserve">: </w:t>
      </w:r>
      <w:r w:rsidR="007B0B3B">
        <w:t>Windows Task Manager displaying running processes</w:t>
      </w:r>
      <w:bookmarkEnd w:id="3"/>
    </w:p>
    <w:p w14:paraId="2080CDE5" w14:textId="38F75743" w:rsidR="00D410E9" w:rsidRDefault="00D410E9" w:rsidP="00AF0B66">
      <w:pPr>
        <w:pStyle w:val="Heading2"/>
      </w:pPr>
      <w:bookmarkStart w:id="4" w:name="_Toc223697986"/>
      <w:r>
        <w:lastRenderedPageBreak/>
        <w:t>Application/Program Management:</w:t>
      </w:r>
      <w:bookmarkEnd w:id="4"/>
    </w:p>
    <w:p w14:paraId="69AC29BC" w14:textId="276FCD43" w:rsidR="00D410E9" w:rsidRPr="00D410E9" w:rsidRDefault="00857C83" w:rsidP="007B4A24">
      <w:r w:rsidRPr="00857C83">
        <w:t xml:space="preserve">Application management windows can be defined as </w:t>
      </w:r>
      <w:r w:rsidR="00613705">
        <w:t>the</w:t>
      </w:r>
      <w:r w:rsidRPr="00857C83">
        <w:t xml:space="preserve"> ability of the operating system to install, run, monitor</w:t>
      </w:r>
      <w:r w:rsidR="00613705">
        <w:t>,</w:t>
      </w:r>
      <w:r w:rsidRPr="00857C83">
        <w:t xml:space="preserve"> and uninstall software applications</w:t>
      </w:r>
      <w:r w:rsidR="00672CD5">
        <w:t xml:space="preserve"> [4]</w:t>
      </w:r>
      <w:r w:rsidRPr="00857C83">
        <w:t xml:space="preserve">. Operation system ensures that all the applications are run under </w:t>
      </w:r>
      <w:r w:rsidR="00613705">
        <w:t xml:space="preserve">a </w:t>
      </w:r>
      <w:r w:rsidRPr="00857C83">
        <w:t xml:space="preserve">controlled environment where the other applications will not be interfered with. Windows contains such applications as </w:t>
      </w:r>
      <w:r w:rsidR="00613705">
        <w:t xml:space="preserve">the </w:t>
      </w:r>
      <w:r w:rsidRPr="00857C83">
        <w:t>control panel and task manager that are utilized to manage the applications and performance installed in it. It also manages dependencies of the programs, memory assign</w:t>
      </w:r>
      <w:r w:rsidR="00613705">
        <w:t>ment,</w:t>
      </w:r>
      <w:r w:rsidRPr="00857C83">
        <w:t xml:space="preserve"> and system permissions that the different applications require. There is </w:t>
      </w:r>
      <w:r w:rsidR="00613705">
        <w:t>a</w:t>
      </w:r>
      <w:r w:rsidRPr="00857C83">
        <w:t xml:space="preserve"> need </w:t>
      </w:r>
      <w:r w:rsidR="00613705">
        <w:t>for</w:t>
      </w:r>
      <w:r w:rsidRPr="00857C83">
        <w:t xml:space="preserve"> program management as users can install programs</w:t>
      </w:r>
      <w:r w:rsidR="00613705">
        <w:t>,</w:t>
      </w:r>
      <w:r w:rsidRPr="00857C83">
        <w:t xml:space="preserve"> securely update them where necessary</w:t>
      </w:r>
      <w:r w:rsidR="00613705">
        <w:t>,</w:t>
      </w:r>
      <w:r w:rsidRPr="00857C83">
        <w:t xml:space="preserve"> and remove the undesired programs within the system. This improves effectiven</w:t>
      </w:r>
      <w:r>
        <w:t>ess besides system performance</w:t>
      </w:r>
      <w:r w:rsidR="007B0B3B" w:rsidRPr="007B0B3B">
        <w:t>.</w:t>
      </w:r>
    </w:p>
    <w:p w14:paraId="44A34643" w14:textId="789D4213" w:rsidR="00D410E9" w:rsidRDefault="00722CE4" w:rsidP="00D410E9">
      <w:pPr>
        <w:keepNext/>
        <w:jc w:val="center"/>
      </w:pPr>
      <w:r w:rsidRPr="00722CE4">
        <w:rPr>
          <w:noProof/>
          <w:lang w:val="en-IN" w:eastAsia="en-IN"/>
        </w:rPr>
        <w:drawing>
          <wp:inline distT="0" distB="0" distL="0" distR="0" wp14:anchorId="43FCC458" wp14:editId="275D6B2C">
            <wp:extent cx="5731510" cy="3044825"/>
            <wp:effectExtent l="0" t="0" r="2540" b="3175"/>
            <wp:docPr id="848539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39413" name=""/>
                    <pic:cNvPicPr/>
                  </pic:nvPicPr>
                  <pic:blipFill>
                    <a:blip r:embed="rId7"/>
                    <a:stretch>
                      <a:fillRect/>
                    </a:stretch>
                  </pic:blipFill>
                  <pic:spPr>
                    <a:xfrm>
                      <a:off x="0" y="0"/>
                      <a:ext cx="5731510" cy="3044825"/>
                    </a:xfrm>
                    <a:prstGeom prst="rect">
                      <a:avLst/>
                    </a:prstGeom>
                  </pic:spPr>
                </pic:pic>
              </a:graphicData>
            </a:graphic>
          </wp:inline>
        </w:drawing>
      </w:r>
    </w:p>
    <w:p w14:paraId="0C03CEFE" w14:textId="29BC46D8" w:rsidR="00D410E9" w:rsidRPr="00D410E9" w:rsidRDefault="00D410E9" w:rsidP="00D410E9">
      <w:pPr>
        <w:pStyle w:val="Caption"/>
        <w:jc w:val="center"/>
      </w:pPr>
      <w:bookmarkStart w:id="5" w:name="_Toc223698203"/>
      <w:r>
        <w:t xml:space="preserve">Figure </w:t>
      </w:r>
      <w:fldSimple w:instr=" SEQ Figure \* ARABIC ">
        <w:r w:rsidR="00E52C9E">
          <w:rPr>
            <w:noProof/>
          </w:rPr>
          <w:t>2</w:t>
        </w:r>
      </w:fldSimple>
      <w:r>
        <w:t xml:space="preserve">: </w:t>
      </w:r>
      <w:r w:rsidR="007B0B3B">
        <w:t>Windows Task Manager showing application processes</w:t>
      </w:r>
      <w:bookmarkEnd w:id="5"/>
    </w:p>
    <w:p w14:paraId="13F790E1" w14:textId="34BF45F8" w:rsidR="00D410E9" w:rsidRDefault="00D410E9" w:rsidP="00AF0B66">
      <w:pPr>
        <w:pStyle w:val="Heading2"/>
      </w:pPr>
      <w:bookmarkStart w:id="6" w:name="_Toc223697987"/>
      <w:r>
        <w:t>File/Directory Management:</w:t>
      </w:r>
      <w:bookmarkEnd w:id="6"/>
    </w:p>
    <w:p w14:paraId="025333F2" w14:textId="231C28C9" w:rsidR="00D410E9" w:rsidRDefault="00857C83" w:rsidP="007B4A24">
      <w:r w:rsidRPr="00857C83">
        <w:t>Another useful application of the Windows operating system is file and directory management. It enables people to make, arrange, edit</w:t>
      </w:r>
      <w:r w:rsidR="00613705">
        <w:t>,</w:t>
      </w:r>
      <w:r w:rsidRPr="00857C83">
        <w:t xml:space="preserve"> and delete files and folders stored in the storage devices. Windows has a hierarchical file system that is useful in organising data. The interface of </w:t>
      </w:r>
      <w:r w:rsidR="00613705">
        <w:t xml:space="preserve">the </w:t>
      </w:r>
      <w:r w:rsidRPr="00857C83">
        <w:t xml:space="preserve">file explorer is used to interact with files and folders and enables easy navigation in the directories. File permissions and access control are also controlled </w:t>
      </w:r>
      <w:r w:rsidRPr="00857C83">
        <w:lastRenderedPageBreak/>
        <w:t xml:space="preserve">by the operating </w:t>
      </w:r>
      <w:r>
        <w:t>system to promote data security</w:t>
      </w:r>
      <w:r w:rsidR="00672CD5">
        <w:t xml:space="preserve"> [5]</w:t>
      </w:r>
      <w:r w:rsidRPr="00857C83">
        <w:t>. The file management supporting features enable users to research, copy, transfer</w:t>
      </w:r>
      <w:r w:rsidR="00613705">
        <w:t>,</w:t>
      </w:r>
      <w:r w:rsidRPr="00857C83">
        <w:t xml:space="preserve"> and rename files in a </w:t>
      </w:r>
      <w:r w:rsidR="00613705">
        <w:t>short</w:t>
      </w:r>
      <w:r w:rsidRPr="00857C83">
        <w:t xml:space="preserve"> time. </w:t>
      </w:r>
    </w:p>
    <w:p w14:paraId="47C2B243" w14:textId="74E5B3FA" w:rsidR="00D410E9" w:rsidRPr="00D410E9" w:rsidRDefault="00D410E9" w:rsidP="00D410E9"/>
    <w:p w14:paraId="03EBD708" w14:textId="2FD82B5C" w:rsidR="00D410E9" w:rsidRDefault="00246545" w:rsidP="00D410E9">
      <w:pPr>
        <w:keepNext/>
        <w:jc w:val="center"/>
      </w:pPr>
      <w:r w:rsidRPr="00246545">
        <w:rPr>
          <w:noProof/>
          <w:lang w:val="en-IN" w:eastAsia="en-IN"/>
        </w:rPr>
        <w:drawing>
          <wp:inline distT="0" distB="0" distL="0" distR="0" wp14:anchorId="2DED7944" wp14:editId="0A51F967">
            <wp:extent cx="5731510" cy="2910840"/>
            <wp:effectExtent l="0" t="0" r="2540" b="3810"/>
            <wp:docPr id="1487807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07133" name=""/>
                    <pic:cNvPicPr/>
                  </pic:nvPicPr>
                  <pic:blipFill>
                    <a:blip r:embed="rId8"/>
                    <a:stretch>
                      <a:fillRect/>
                    </a:stretch>
                  </pic:blipFill>
                  <pic:spPr>
                    <a:xfrm>
                      <a:off x="0" y="0"/>
                      <a:ext cx="5731510" cy="2910840"/>
                    </a:xfrm>
                    <a:prstGeom prst="rect">
                      <a:avLst/>
                    </a:prstGeom>
                  </pic:spPr>
                </pic:pic>
              </a:graphicData>
            </a:graphic>
          </wp:inline>
        </w:drawing>
      </w:r>
      <w:r w:rsidRPr="00246545">
        <w:rPr>
          <w:noProof/>
        </w:rPr>
        <w:t xml:space="preserve"> </w:t>
      </w:r>
    </w:p>
    <w:p w14:paraId="5515670C" w14:textId="08892378" w:rsidR="00D410E9" w:rsidRPr="00D410E9" w:rsidRDefault="00D410E9" w:rsidP="00D410E9">
      <w:pPr>
        <w:pStyle w:val="Caption"/>
        <w:jc w:val="center"/>
      </w:pPr>
      <w:bookmarkStart w:id="7" w:name="_Toc223698204"/>
      <w:r>
        <w:t xml:space="preserve">Figure </w:t>
      </w:r>
      <w:fldSimple w:instr=" SEQ Figure \* ARABIC ">
        <w:r w:rsidR="00E52C9E">
          <w:rPr>
            <w:noProof/>
          </w:rPr>
          <w:t>3</w:t>
        </w:r>
      </w:fldSimple>
      <w:r>
        <w:t xml:space="preserve">: </w:t>
      </w:r>
      <w:r w:rsidR="007B0B3B">
        <w:t>File Explorer showing file and directory structure</w:t>
      </w:r>
      <w:bookmarkEnd w:id="7"/>
    </w:p>
    <w:p w14:paraId="40506C7E" w14:textId="38B2B711" w:rsidR="00D410E9" w:rsidRDefault="00D410E9" w:rsidP="00AF0B66">
      <w:pPr>
        <w:pStyle w:val="Heading2"/>
      </w:pPr>
      <w:bookmarkStart w:id="8" w:name="_Toc223697988"/>
      <w:r>
        <w:t>Device Management:</w:t>
      </w:r>
      <w:bookmarkEnd w:id="8"/>
    </w:p>
    <w:p w14:paraId="0E69C9EB" w14:textId="66E901BD" w:rsidR="00D410E9" w:rsidRPr="00D410E9" w:rsidRDefault="00857C83" w:rsidP="00CA0464">
      <w:r w:rsidRPr="00857C83">
        <w:t xml:space="preserve">The concept behind the device management is that the operating system can manage and or coordinate the hardware devices </w:t>
      </w:r>
      <w:r w:rsidR="00613705">
        <w:t>within</w:t>
      </w:r>
      <w:r w:rsidRPr="00857C83">
        <w:t xml:space="preserve"> the operating system. These pieces of equipment include printers, keyboards, storage equipment, monitors</w:t>
      </w:r>
      <w:r w:rsidR="00613705">
        <w:t>,</w:t>
      </w:r>
      <w:r w:rsidRPr="00857C83">
        <w:t xml:space="preserve"> and network adapters. Windows is used to run such devices through device drivers</w:t>
      </w:r>
      <w:r w:rsidR="00613705">
        <w:t>,</w:t>
      </w:r>
      <w:r w:rsidRPr="00857C83">
        <w:t xml:space="preserve"> which makes communication between hardware components and the operating system possible. The Device Manager tool can help users to view the installed hardware, obtain the available drivers, and determine the issue with devices</w:t>
      </w:r>
      <w:r w:rsidR="00672CD5">
        <w:t xml:space="preserve"> [6]</w:t>
      </w:r>
      <w:r w:rsidRPr="00857C83">
        <w:t>. Proper maintenance of equipment would ensure that hardware elements work in a proper and effective manner. It is also applicable in preventing hardware interference and improving hardware stability since it will be possible to check that the right drivers</w:t>
      </w:r>
      <w:r>
        <w:t xml:space="preserve"> are applied </w:t>
      </w:r>
      <w:r w:rsidR="00613705">
        <w:t>to</w:t>
      </w:r>
      <w:r>
        <w:t xml:space="preserve"> all the devices</w:t>
      </w:r>
      <w:r w:rsidR="007B0B3B" w:rsidRPr="007B0B3B">
        <w:t>.</w:t>
      </w:r>
    </w:p>
    <w:p w14:paraId="362EA25E" w14:textId="12BB499B" w:rsidR="00D410E9" w:rsidRDefault="000C3A04" w:rsidP="00D410E9">
      <w:pPr>
        <w:keepNext/>
        <w:jc w:val="center"/>
      </w:pPr>
      <w:r w:rsidRPr="000C3A04">
        <w:rPr>
          <w:noProof/>
          <w:lang w:val="en-IN" w:eastAsia="en-IN"/>
        </w:rPr>
        <w:lastRenderedPageBreak/>
        <w:drawing>
          <wp:inline distT="0" distB="0" distL="0" distR="0" wp14:anchorId="360374E2" wp14:editId="5FA6268A">
            <wp:extent cx="5731510" cy="3044825"/>
            <wp:effectExtent l="0" t="0" r="2540" b="3175"/>
            <wp:docPr id="119907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7934" name=""/>
                    <pic:cNvPicPr/>
                  </pic:nvPicPr>
                  <pic:blipFill>
                    <a:blip r:embed="rId9"/>
                    <a:stretch>
                      <a:fillRect/>
                    </a:stretch>
                  </pic:blipFill>
                  <pic:spPr>
                    <a:xfrm>
                      <a:off x="0" y="0"/>
                      <a:ext cx="5731510" cy="3044825"/>
                    </a:xfrm>
                    <a:prstGeom prst="rect">
                      <a:avLst/>
                    </a:prstGeom>
                  </pic:spPr>
                </pic:pic>
              </a:graphicData>
            </a:graphic>
          </wp:inline>
        </w:drawing>
      </w:r>
    </w:p>
    <w:p w14:paraId="6E0A00C3" w14:textId="1B609E19" w:rsidR="00D410E9" w:rsidRDefault="00D410E9" w:rsidP="00AF0B66">
      <w:pPr>
        <w:pStyle w:val="Caption"/>
        <w:jc w:val="center"/>
      </w:pPr>
      <w:bookmarkStart w:id="9" w:name="_Toc223698205"/>
      <w:r>
        <w:t xml:space="preserve">Figure </w:t>
      </w:r>
      <w:fldSimple w:instr=" SEQ Figure \* ARABIC ">
        <w:r w:rsidR="00E52C9E">
          <w:rPr>
            <w:noProof/>
          </w:rPr>
          <w:t>4</w:t>
        </w:r>
      </w:fldSimple>
      <w:r>
        <w:t xml:space="preserve">: </w:t>
      </w:r>
      <w:r w:rsidR="007B0B3B" w:rsidRPr="007B0B3B">
        <w:t>Windows Device Manager showing installed hardware devices</w:t>
      </w:r>
      <w:bookmarkEnd w:id="9"/>
    </w:p>
    <w:p w14:paraId="661EF3AF" w14:textId="6DC307AA" w:rsidR="00D410E9" w:rsidRDefault="00D410E9" w:rsidP="007B4A24">
      <w:pPr>
        <w:pStyle w:val="Heading2"/>
      </w:pPr>
      <w:bookmarkStart w:id="10" w:name="_Toc223697989"/>
      <w:r>
        <w:t>Security Management:</w:t>
      </w:r>
      <w:bookmarkEnd w:id="10"/>
    </w:p>
    <w:p w14:paraId="5F92F888" w14:textId="443A41B5" w:rsidR="00D410E9" w:rsidRDefault="00AE050B" w:rsidP="007B4A24">
      <w:r w:rsidRPr="00AE050B">
        <w:t>Security management is also a significant operation of windows operating system</w:t>
      </w:r>
      <w:r w:rsidR="00613705">
        <w:t>,</w:t>
      </w:r>
      <w:r w:rsidRPr="00AE050B">
        <w:t xml:space="preserve"> which protects the system against un</w:t>
      </w:r>
      <w:r w:rsidR="00613705">
        <w:t>authoriz</w:t>
      </w:r>
      <w:r w:rsidRPr="00AE050B">
        <w:t>ed access and potential threats to the system</w:t>
      </w:r>
      <w:r w:rsidR="00672CD5">
        <w:t xml:space="preserve"> [7]</w:t>
      </w:r>
      <w:r w:rsidRPr="00AE050B">
        <w:t>. The authentication of users, password protection, Firewall protection</w:t>
      </w:r>
      <w:r w:rsidR="00613705">
        <w:t>,</w:t>
      </w:r>
      <w:r w:rsidRPr="00AE050B">
        <w:t xml:space="preserve"> and file access permissions are some of the security measures that </w:t>
      </w:r>
      <w:r w:rsidR="00613705">
        <w:t>Windows offers</w:t>
      </w:r>
      <w:r w:rsidRPr="00AE050B">
        <w:t xml:space="preserve">. These security features will permit access to authorized users only </w:t>
      </w:r>
      <w:r w:rsidR="00613705">
        <w:t xml:space="preserve">to </w:t>
      </w:r>
      <w:r w:rsidRPr="00AE050B">
        <w:t xml:space="preserve">sensitive data and system resources. The windows also have built-in security software such as </w:t>
      </w:r>
      <w:r w:rsidR="00613705">
        <w:t>Windows D</w:t>
      </w:r>
      <w:r w:rsidRPr="00AE050B">
        <w:t xml:space="preserve">efender, which makes sure that no malware </w:t>
      </w:r>
      <w:r w:rsidR="00613705">
        <w:t>or</w:t>
      </w:r>
      <w:r w:rsidRPr="00AE050B">
        <w:t xml:space="preserve"> viruses have infected the computer system. Security management also involves monitoring system activities and controlling user privileges. Through appropriate security management, I would make sure that the system is not compromised and important data does not fall into the hands of cyber </w:t>
      </w:r>
      <w:r>
        <w:t>terrorists and computer hackers</w:t>
      </w:r>
      <w:r w:rsidR="007B0B3B" w:rsidRPr="007B0B3B">
        <w:t>.</w:t>
      </w:r>
    </w:p>
    <w:p w14:paraId="3344558E" w14:textId="77777777" w:rsidR="00D410E9" w:rsidRDefault="00D410E9" w:rsidP="00D410E9"/>
    <w:p w14:paraId="147E5F58" w14:textId="710A8DCD" w:rsidR="00D410E9" w:rsidRDefault="000C3A04" w:rsidP="00D410E9">
      <w:pPr>
        <w:keepNext/>
        <w:jc w:val="center"/>
      </w:pPr>
      <w:r w:rsidRPr="000C3A04">
        <w:rPr>
          <w:noProof/>
          <w:lang w:val="en-IN" w:eastAsia="en-IN"/>
        </w:rPr>
        <w:lastRenderedPageBreak/>
        <w:drawing>
          <wp:inline distT="0" distB="0" distL="0" distR="0" wp14:anchorId="45B87A03" wp14:editId="73F74B24">
            <wp:extent cx="5731510" cy="3044825"/>
            <wp:effectExtent l="0" t="0" r="2540" b="3175"/>
            <wp:docPr id="1113967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67072" name=""/>
                    <pic:cNvPicPr/>
                  </pic:nvPicPr>
                  <pic:blipFill>
                    <a:blip r:embed="rId10"/>
                    <a:stretch>
                      <a:fillRect/>
                    </a:stretch>
                  </pic:blipFill>
                  <pic:spPr>
                    <a:xfrm>
                      <a:off x="0" y="0"/>
                      <a:ext cx="5731510" cy="3044825"/>
                    </a:xfrm>
                    <a:prstGeom prst="rect">
                      <a:avLst/>
                    </a:prstGeom>
                  </pic:spPr>
                </pic:pic>
              </a:graphicData>
            </a:graphic>
          </wp:inline>
        </w:drawing>
      </w:r>
    </w:p>
    <w:p w14:paraId="17AE880D" w14:textId="538BDED4" w:rsidR="00E52C9E" w:rsidRPr="007B0B3B" w:rsidRDefault="00D410E9" w:rsidP="007B0B3B">
      <w:pPr>
        <w:pStyle w:val="Caption"/>
        <w:jc w:val="center"/>
      </w:pPr>
      <w:bookmarkStart w:id="11" w:name="_Toc223698206"/>
      <w:r>
        <w:t xml:space="preserve">Figure </w:t>
      </w:r>
      <w:fldSimple w:instr=" SEQ Figure \* ARABIC ">
        <w:r w:rsidR="00E52C9E">
          <w:rPr>
            <w:noProof/>
          </w:rPr>
          <w:t>5</w:t>
        </w:r>
      </w:fldSimple>
      <w:r>
        <w:t xml:space="preserve">: </w:t>
      </w:r>
      <w:r w:rsidR="007B0B3B">
        <w:t>Windows security settings showing system protection features</w:t>
      </w:r>
      <w:bookmarkEnd w:id="11"/>
    </w:p>
    <w:p w14:paraId="589B5B59" w14:textId="07C7D121" w:rsidR="00D410E9" w:rsidRDefault="00E52C9E" w:rsidP="000F3C3C">
      <w:pPr>
        <w:pStyle w:val="Heading1"/>
        <w:rPr>
          <w:shd w:val="clear" w:color="auto" w:fill="FFFFFF"/>
        </w:rPr>
      </w:pPr>
      <w:bookmarkStart w:id="12" w:name="_Toc223697990"/>
      <w:r w:rsidRPr="00C26E8D">
        <w:rPr>
          <w:shd w:val="clear" w:color="auto" w:fill="FFFFFF"/>
        </w:rPr>
        <w:t>Use of Windows</w:t>
      </w:r>
      <w:r>
        <w:rPr>
          <w:shd w:val="clear" w:color="auto" w:fill="FFFFFF"/>
        </w:rPr>
        <w:t xml:space="preserve"> OS </w:t>
      </w:r>
      <w:r w:rsidRPr="00C26E8D">
        <w:rPr>
          <w:shd w:val="clear" w:color="auto" w:fill="FFFFFF"/>
        </w:rPr>
        <w:t>CLI commands</w:t>
      </w:r>
      <w:bookmarkEnd w:id="12"/>
    </w:p>
    <w:p w14:paraId="4CB91697" w14:textId="004D7979" w:rsidR="00E52C9E" w:rsidRDefault="00857C83" w:rsidP="000F3C3C">
      <w:r w:rsidRPr="00857C83">
        <w:t xml:space="preserve">The </w:t>
      </w:r>
      <w:r w:rsidR="00613705">
        <w:t>W</w:t>
      </w:r>
      <w:r w:rsidRPr="00857C83">
        <w:t xml:space="preserve">indows command line interface (CLI) allows administration of the system in text commands. PowerShell and Command Prompt are effective file management tools, process management tools, and network configuration management tools in addition to </w:t>
      </w:r>
      <w:r w:rsidR="00613705">
        <w:t xml:space="preserve">a </w:t>
      </w:r>
      <w:r w:rsidRPr="00857C83">
        <w:t>user account management tool</w:t>
      </w:r>
      <w:r w:rsidR="00672CD5">
        <w:t xml:space="preserve"> [8]</w:t>
      </w:r>
      <w:r w:rsidRPr="00857C83">
        <w:t>. CLI commands are also known to be administered by administrato</w:t>
      </w:r>
      <w:r>
        <w:t>rs to effectively perform tasks</w:t>
      </w:r>
      <w:r w:rsidR="007B0B3B" w:rsidRPr="007B0B3B">
        <w:t>.</w:t>
      </w:r>
    </w:p>
    <w:p w14:paraId="3DAEC2B2" w14:textId="77777777" w:rsidR="00E52C9E" w:rsidRDefault="00E52C9E" w:rsidP="000F3C3C">
      <w:pPr>
        <w:pStyle w:val="Heading2"/>
      </w:pPr>
      <w:bookmarkStart w:id="13" w:name="_Toc223697991"/>
      <w:r>
        <w:t>Example 1:</w:t>
      </w:r>
      <w:bookmarkEnd w:id="13"/>
      <w:r>
        <w:t xml:space="preserve"> </w:t>
      </w:r>
    </w:p>
    <w:p w14:paraId="59A771DB" w14:textId="1E684D5C" w:rsidR="00E52C9E" w:rsidRDefault="00857C83" w:rsidP="000F3C3C">
      <w:r w:rsidRPr="00857C83">
        <w:t xml:space="preserve">To list all the processes already taking place in the system, one uses </w:t>
      </w:r>
      <w:r w:rsidR="00613705">
        <w:t xml:space="preserve">the </w:t>
      </w:r>
      <w:r w:rsidRPr="00857C83">
        <w:t>tasklist command. It provides the name of the process, process ID</w:t>
      </w:r>
      <w:r w:rsidR="00613705">
        <w:t>,</w:t>
      </w:r>
      <w:r w:rsidRPr="00857C83">
        <w:t xml:space="preserve"> and the amount of memory consumed by the process that is used to track </w:t>
      </w:r>
      <w:r>
        <w:t>down the activity of the system</w:t>
      </w:r>
      <w:r w:rsidR="007B0B3B" w:rsidRPr="007B0B3B">
        <w:t>.</w:t>
      </w:r>
    </w:p>
    <w:p w14:paraId="60FC1B2B" w14:textId="101F28C1" w:rsidR="00E52C9E" w:rsidRDefault="007F6291" w:rsidP="00E52C9E">
      <w:pPr>
        <w:keepNext/>
        <w:jc w:val="center"/>
      </w:pPr>
      <w:r w:rsidRPr="007F6291">
        <w:rPr>
          <w:noProof/>
          <w:lang w:val="en-IN" w:eastAsia="en-IN"/>
        </w:rPr>
        <w:lastRenderedPageBreak/>
        <w:drawing>
          <wp:inline distT="0" distB="0" distL="0" distR="0" wp14:anchorId="166B2A5D" wp14:editId="060F0B36">
            <wp:extent cx="5731510" cy="3044825"/>
            <wp:effectExtent l="0" t="0" r="2540" b="3175"/>
            <wp:docPr id="730398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98936" name=""/>
                    <pic:cNvPicPr/>
                  </pic:nvPicPr>
                  <pic:blipFill>
                    <a:blip r:embed="rId11"/>
                    <a:stretch>
                      <a:fillRect/>
                    </a:stretch>
                  </pic:blipFill>
                  <pic:spPr>
                    <a:xfrm>
                      <a:off x="0" y="0"/>
                      <a:ext cx="5731510" cy="3044825"/>
                    </a:xfrm>
                    <a:prstGeom prst="rect">
                      <a:avLst/>
                    </a:prstGeom>
                  </pic:spPr>
                </pic:pic>
              </a:graphicData>
            </a:graphic>
          </wp:inline>
        </w:drawing>
      </w:r>
    </w:p>
    <w:p w14:paraId="42AB3117" w14:textId="36C9125D" w:rsidR="00E52C9E" w:rsidRDefault="00E52C9E" w:rsidP="00E52C9E">
      <w:pPr>
        <w:pStyle w:val="Caption"/>
        <w:jc w:val="center"/>
      </w:pPr>
      <w:bookmarkStart w:id="14" w:name="_Toc223698207"/>
      <w:r>
        <w:t xml:space="preserve">Figure </w:t>
      </w:r>
      <w:fldSimple w:instr=" SEQ Figure \* ARABIC ">
        <w:r>
          <w:rPr>
            <w:noProof/>
          </w:rPr>
          <w:t>6</w:t>
        </w:r>
      </w:fldSimple>
      <w:r>
        <w:t xml:space="preserve">: </w:t>
      </w:r>
      <w:r w:rsidR="007B0B3B" w:rsidRPr="007B0B3B">
        <w:t xml:space="preserve">Output of </w:t>
      </w:r>
      <w:r w:rsidR="00613705">
        <w:t xml:space="preserve">the </w:t>
      </w:r>
      <w:r w:rsidR="007B0B3B" w:rsidRPr="007B0B3B">
        <w:t>tasklist command showing running processes</w:t>
      </w:r>
      <w:bookmarkEnd w:id="14"/>
    </w:p>
    <w:p w14:paraId="24FA5FED" w14:textId="6F24DC3B" w:rsidR="00E52C9E" w:rsidRDefault="00E52C9E" w:rsidP="00E52C9E">
      <w:pPr>
        <w:pStyle w:val="Heading2"/>
      </w:pPr>
      <w:bookmarkStart w:id="15" w:name="_Toc223697992"/>
      <w:r>
        <w:t>Example 2:</w:t>
      </w:r>
      <w:bookmarkEnd w:id="15"/>
      <w:r>
        <w:t xml:space="preserve"> </w:t>
      </w:r>
    </w:p>
    <w:p w14:paraId="343EC4FD" w14:textId="5AD25259" w:rsidR="00E52C9E" w:rsidRDefault="00857C83" w:rsidP="000F3C3C">
      <w:r w:rsidRPr="00857C83">
        <w:t>Taskkill is the command used to kill the process that is running</w:t>
      </w:r>
      <w:r w:rsidR="00613705">
        <w:t>,</w:t>
      </w:r>
      <w:r w:rsidRPr="00857C83">
        <w:t xml:space="preserve"> either </w:t>
      </w:r>
      <w:r w:rsidR="00613705">
        <w:t>by</w:t>
      </w:r>
      <w:r w:rsidRPr="00857C83">
        <w:t xml:space="preserve"> process name or process id. This command finds </w:t>
      </w:r>
      <w:r w:rsidRPr="000F3C3C">
        <w:t>application</w:t>
      </w:r>
      <w:r w:rsidRPr="00857C83">
        <w:t xml:space="preserve"> in cases in </w:t>
      </w:r>
      <w:r>
        <w:t>which an application has failed</w:t>
      </w:r>
      <w:r w:rsidR="007B0B3B" w:rsidRPr="007B0B3B">
        <w:t>.</w:t>
      </w:r>
    </w:p>
    <w:p w14:paraId="6717F919" w14:textId="0CD2D056" w:rsidR="00E52C9E" w:rsidRDefault="00191D62" w:rsidP="00E52C9E">
      <w:pPr>
        <w:keepNext/>
        <w:jc w:val="center"/>
      </w:pPr>
      <w:r w:rsidRPr="00191D62">
        <w:rPr>
          <w:noProof/>
          <w:lang w:val="en-IN" w:eastAsia="en-IN"/>
        </w:rPr>
        <w:drawing>
          <wp:inline distT="0" distB="0" distL="0" distR="0" wp14:anchorId="0E8F3110" wp14:editId="0881FE71">
            <wp:extent cx="5731510" cy="3044825"/>
            <wp:effectExtent l="0" t="0" r="2540" b="3175"/>
            <wp:docPr id="513703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03987" name=""/>
                    <pic:cNvPicPr/>
                  </pic:nvPicPr>
                  <pic:blipFill>
                    <a:blip r:embed="rId12"/>
                    <a:stretch>
                      <a:fillRect/>
                    </a:stretch>
                  </pic:blipFill>
                  <pic:spPr>
                    <a:xfrm>
                      <a:off x="0" y="0"/>
                      <a:ext cx="5731510" cy="3044825"/>
                    </a:xfrm>
                    <a:prstGeom prst="rect">
                      <a:avLst/>
                    </a:prstGeom>
                  </pic:spPr>
                </pic:pic>
              </a:graphicData>
            </a:graphic>
          </wp:inline>
        </w:drawing>
      </w:r>
    </w:p>
    <w:p w14:paraId="1DBC1019" w14:textId="4E67AFEB" w:rsidR="00E52C9E" w:rsidRDefault="00E52C9E" w:rsidP="00E52C9E">
      <w:pPr>
        <w:pStyle w:val="Caption"/>
        <w:jc w:val="center"/>
      </w:pPr>
      <w:r>
        <w:t xml:space="preserve">Figure 7: </w:t>
      </w:r>
      <w:r w:rsidR="007B0B3B" w:rsidRPr="007B0B3B">
        <w:t xml:space="preserve">Using </w:t>
      </w:r>
      <w:r w:rsidR="00613705">
        <w:t xml:space="preserve">the </w:t>
      </w:r>
      <w:r w:rsidR="007B0B3B" w:rsidRPr="007B0B3B">
        <w:t>taskkill command to terminate a process</w:t>
      </w:r>
    </w:p>
    <w:p w14:paraId="15E92B31" w14:textId="505D18F6" w:rsidR="00E52C9E" w:rsidRDefault="00E52C9E" w:rsidP="00E52C9E">
      <w:pPr>
        <w:pStyle w:val="Heading2"/>
      </w:pPr>
      <w:bookmarkStart w:id="16" w:name="_Toc223697993"/>
      <w:r>
        <w:lastRenderedPageBreak/>
        <w:t>Example 3:</w:t>
      </w:r>
      <w:bookmarkEnd w:id="16"/>
      <w:r>
        <w:t xml:space="preserve"> </w:t>
      </w:r>
    </w:p>
    <w:p w14:paraId="2D2AB225" w14:textId="69A7334B" w:rsidR="00E52C9E" w:rsidRDefault="00613705" w:rsidP="00E52C9E">
      <w:r>
        <w:t>A l</w:t>
      </w:r>
      <w:r w:rsidR="00AE050B" w:rsidRPr="00AE050B">
        <w:t xml:space="preserve">ist of all the files and folders in the specified path </w:t>
      </w:r>
      <w:r>
        <w:t>is</w:t>
      </w:r>
      <w:r w:rsidR="00AE050B" w:rsidRPr="00AE050B">
        <w:t xml:space="preserve"> available in the list of </w:t>
      </w:r>
      <w:r>
        <w:t xml:space="preserve">the </w:t>
      </w:r>
      <w:r w:rsidR="00AE050B" w:rsidRPr="00AE050B">
        <w:t xml:space="preserve">dir command. It helps users to search </w:t>
      </w:r>
      <w:r>
        <w:t>for</w:t>
      </w:r>
      <w:r w:rsidR="00AE050B" w:rsidRPr="00AE050B">
        <w:t xml:space="preserve"> information in the directory fast and to determ</w:t>
      </w:r>
      <w:r w:rsidR="00AE050B">
        <w:t>ine that the files really exist</w:t>
      </w:r>
      <w:r w:rsidR="007B0B3B" w:rsidRPr="007B0B3B">
        <w:t>.</w:t>
      </w:r>
    </w:p>
    <w:p w14:paraId="5A0109E2" w14:textId="4ED7E164" w:rsidR="00E52C9E" w:rsidRDefault="00683BF4" w:rsidP="00E52C9E">
      <w:pPr>
        <w:keepNext/>
        <w:jc w:val="center"/>
      </w:pPr>
      <w:r w:rsidRPr="00683BF4">
        <w:rPr>
          <w:noProof/>
          <w:lang w:val="en-IN" w:eastAsia="en-IN"/>
        </w:rPr>
        <w:drawing>
          <wp:inline distT="0" distB="0" distL="0" distR="0" wp14:anchorId="4AEEA97F" wp14:editId="2991A9EF">
            <wp:extent cx="5731510" cy="3044825"/>
            <wp:effectExtent l="0" t="0" r="2540" b="3175"/>
            <wp:docPr id="215160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60118" name=""/>
                    <pic:cNvPicPr/>
                  </pic:nvPicPr>
                  <pic:blipFill>
                    <a:blip r:embed="rId13"/>
                    <a:stretch>
                      <a:fillRect/>
                    </a:stretch>
                  </pic:blipFill>
                  <pic:spPr>
                    <a:xfrm>
                      <a:off x="0" y="0"/>
                      <a:ext cx="5731510" cy="3044825"/>
                    </a:xfrm>
                    <a:prstGeom prst="rect">
                      <a:avLst/>
                    </a:prstGeom>
                  </pic:spPr>
                </pic:pic>
              </a:graphicData>
            </a:graphic>
          </wp:inline>
        </w:drawing>
      </w:r>
    </w:p>
    <w:p w14:paraId="74E51823" w14:textId="12081F81" w:rsidR="00E52C9E" w:rsidRDefault="00E52C9E" w:rsidP="00E52C9E">
      <w:pPr>
        <w:pStyle w:val="Caption"/>
        <w:jc w:val="center"/>
      </w:pPr>
      <w:r>
        <w:t xml:space="preserve">Figure 8: </w:t>
      </w:r>
      <w:r w:rsidR="007B0B3B" w:rsidRPr="007B0B3B">
        <w:t xml:space="preserve">Directory listing using </w:t>
      </w:r>
      <w:r w:rsidR="00613705">
        <w:t xml:space="preserve">the </w:t>
      </w:r>
      <w:r w:rsidR="007B0B3B" w:rsidRPr="007B0B3B">
        <w:t>dir command</w:t>
      </w:r>
    </w:p>
    <w:p w14:paraId="68F5CD1A" w14:textId="79637A67" w:rsidR="00E52C9E" w:rsidRDefault="00E52C9E" w:rsidP="00E52C9E">
      <w:pPr>
        <w:pStyle w:val="Heading2"/>
      </w:pPr>
      <w:bookmarkStart w:id="17" w:name="_Toc223697994"/>
      <w:r>
        <w:t>Example 4:</w:t>
      </w:r>
      <w:bookmarkEnd w:id="17"/>
      <w:r>
        <w:t xml:space="preserve"> </w:t>
      </w:r>
    </w:p>
    <w:p w14:paraId="38CA4D7D" w14:textId="5CAD4425" w:rsidR="00E52C9E" w:rsidRDefault="00AE050B" w:rsidP="00E52C9E">
      <w:r w:rsidRPr="00AE050B">
        <w:t>The rmdir new could then be used to rename the directory now named new</w:t>
      </w:r>
      <w:r w:rsidR="00613705">
        <w:t xml:space="preserve"> to</w:t>
      </w:r>
      <w:r w:rsidRPr="00AE050B">
        <w:t xml:space="preserve"> a new</w:t>
      </w:r>
      <w:r w:rsidR="00613705">
        <w:t xml:space="preserve"> name</w:t>
      </w:r>
      <w:r w:rsidRPr="00AE050B">
        <w:t>. This is followed by listing the contents contained in the folder through the use of the command dir to make sure that one is able to check that the folder</w:t>
      </w:r>
      <w:r>
        <w:t xml:space="preserve"> is cleared by the command dir</w:t>
      </w:r>
      <w:r w:rsidR="007B0B3B" w:rsidRPr="007B0B3B">
        <w:t>.</w:t>
      </w:r>
    </w:p>
    <w:p w14:paraId="440B9598" w14:textId="1F80EA0E" w:rsidR="00E52C9E" w:rsidRDefault="00683BF4" w:rsidP="00E52C9E">
      <w:pPr>
        <w:keepNext/>
        <w:jc w:val="center"/>
      </w:pPr>
      <w:r w:rsidRPr="00683BF4">
        <w:rPr>
          <w:noProof/>
          <w:lang w:val="en-IN" w:eastAsia="en-IN"/>
        </w:rPr>
        <w:lastRenderedPageBreak/>
        <w:drawing>
          <wp:inline distT="0" distB="0" distL="0" distR="0" wp14:anchorId="2F9FE38B" wp14:editId="75B91E1E">
            <wp:extent cx="5731510" cy="2945130"/>
            <wp:effectExtent l="0" t="0" r="2540" b="7620"/>
            <wp:docPr id="33352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23905" name=""/>
                    <pic:cNvPicPr/>
                  </pic:nvPicPr>
                  <pic:blipFill>
                    <a:blip r:embed="rId14"/>
                    <a:stretch>
                      <a:fillRect/>
                    </a:stretch>
                  </pic:blipFill>
                  <pic:spPr>
                    <a:xfrm>
                      <a:off x="0" y="0"/>
                      <a:ext cx="5731510" cy="2945130"/>
                    </a:xfrm>
                    <a:prstGeom prst="rect">
                      <a:avLst/>
                    </a:prstGeom>
                  </pic:spPr>
                </pic:pic>
              </a:graphicData>
            </a:graphic>
          </wp:inline>
        </w:drawing>
      </w:r>
    </w:p>
    <w:p w14:paraId="0B76B240" w14:textId="45F36371" w:rsidR="00E52C9E" w:rsidRDefault="00E52C9E" w:rsidP="00E52C9E">
      <w:pPr>
        <w:pStyle w:val="Caption"/>
        <w:jc w:val="center"/>
      </w:pPr>
      <w:r>
        <w:t xml:space="preserve">Figure 9: </w:t>
      </w:r>
      <w:r w:rsidR="007B0B3B" w:rsidRPr="007B0B3B">
        <w:t>Deleting a directory using the rmdir command</w:t>
      </w:r>
    </w:p>
    <w:p w14:paraId="090D9410" w14:textId="77777777" w:rsidR="00E52C9E" w:rsidRPr="00E52C9E" w:rsidRDefault="00E52C9E" w:rsidP="00E52C9E"/>
    <w:p w14:paraId="44C550BE" w14:textId="75C86FAF" w:rsidR="00E52C9E" w:rsidRDefault="00E52C9E" w:rsidP="00E52C9E">
      <w:pPr>
        <w:pStyle w:val="Heading2"/>
      </w:pPr>
      <w:bookmarkStart w:id="18" w:name="_Toc223697995"/>
      <w:r>
        <w:t>Example 5:</w:t>
      </w:r>
      <w:bookmarkEnd w:id="18"/>
      <w:r>
        <w:t xml:space="preserve"> </w:t>
      </w:r>
    </w:p>
    <w:p w14:paraId="60B75320" w14:textId="5B33DC90" w:rsidR="00E52C9E" w:rsidRDefault="00AE050B" w:rsidP="00E52C9E">
      <w:r w:rsidRPr="00AE050B">
        <w:t xml:space="preserve">To display a text or to create plain text files, </w:t>
      </w:r>
      <w:r w:rsidR="00613705">
        <w:t xml:space="preserve">the </w:t>
      </w:r>
      <w:r w:rsidRPr="00AE050B">
        <w:t xml:space="preserve">echo command should be used. It is </w:t>
      </w:r>
      <w:r w:rsidR="00613705">
        <w:t>also used</w:t>
      </w:r>
      <w:r w:rsidRPr="00AE050B">
        <w:t xml:space="preserve"> in scr</w:t>
      </w:r>
      <w:r>
        <w:t>ipting and automation</w:t>
      </w:r>
      <w:r w:rsidR="007B0B3B" w:rsidRPr="007B0B3B">
        <w:t>.</w:t>
      </w:r>
    </w:p>
    <w:p w14:paraId="73FCE51D" w14:textId="5323933C" w:rsidR="00E52C9E" w:rsidRDefault="002720E1" w:rsidP="00E52C9E">
      <w:pPr>
        <w:keepNext/>
        <w:jc w:val="center"/>
      </w:pPr>
      <w:r w:rsidRPr="002720E1">
        <w:rPr>
          <w:noProof/>
          <w:lang w:val="en-IN" w:eastAsia="en-IN"/>
        </w:rPr>
        <w:drawing>
          <wp:inline distT="0" distB="0" distL="0" distR="0" wp14:anchorId="16D4387F" wp14:editId="22E23795">
            <wp:extent cx="5731510" cy="3044825"/>
            <wp:effectExtent l="0" t="0" r="2540" b="3175"/>
            <wp:docPr id="2568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8775" name=""/>
                    <pic:cNvPicPr/>
                  </pic:nvPicPr>
                  <pic:blipFill>
                    <a:blip r:embed="rId15"/>
                    <a:stretch>
                      <a:fillRect/>
                    </a:stretch>
                  </pic:blipFill>
                  <pic:spPr>
                    <a:xfrm>
                      <a:off x="0" y="0"/>
                      <a:ext cx="5731510" cy="3044825"/>
                    </a:xfrm>
                    <a:prstGeom prst="rect">
                      <a:avLst/>
                    </a:prstGeom>
                  </pic:spPr>
                </pic:pic>
              </a:graphicData>
            </a:graphic>
          </wp:inline>
        </w:drawing>
      </w:r>
    </w:p>
    <w:p w14:paraId="47EE785B" w14:textId="1CE2E5E4" w:rsidR="00E52C9E" w:rsidRDefault="00E52C9E" w:rsidP="00E52C9E">
      <w:pPr>
        <w:pStyle w:val="Caption"/>
        <w:jc w:val="center"/>
      </w:pPr>
      <w:r>
        <w:t xml:space="preserve">Figure 10: </w:t>
      </w:r>
      <w:r w:rsidR="007B0B3B">
        <w:t xml:space="preserve">Creating a text file using </w:t>
      </w:r>
      <w:r w:rsidR="00613705">
        <w:t xml:space="preserve">the </w:t>
      </w:r>
      <w:r w:rsidR="007B0B3B">
        <w:t>echo command</w:t>
      </w:r>
    </w:p>
    <w:p w14:paraId="6DFA1FB5" w14:textId="582E933D" w:rsidR="00E52C9E" w:rsidRDefault="00E52C9E" w:rsidP="00E52C9E">
      <w:pPr>
        <w:pStyle w:val="Heading2"/>
      </w:pPr>
      <w:bookmarkStart w:id="19" w:name="_Toc223697996"/>
      <w:r>
        <w:lastRenderedPageBreak/>
        <w:t>Example 6:</w:t>
      </w:r>
      <w:bookmarkEnd w:id="19"/>
      <w:r>
        <w:t xml:space="preserve"> </w:t>
      </w:r>
    </w:p>
    <w:p w14:paraId="2F9F5A44" w14:textId="1FD8BDE0" w:rsidR="00E52C9E" w:rsidRDefault="00AE050B" w:rsidP="00E52C9E">
      <w:r w:rsidRPr="00AE050B">
        <w:t>T</w:t>
      </w:r>
      <w:r w:rsidR="00613705">
        <w:t>he t</w:t>
      </w:r>
      <w:r w:rsidRPr="00AE050B">
        <w:t>ask</w:t>
      </w:r>
      <w:r w:rsidR="0082371E">
        <w:rPr>
          <w:rFonts w:hint="cs"/>
          <w:rtl/>
        </w:rPr>
        <w:t xml:space="preserve"> </w:t>
      </w:r>
      <w:r w:rsidRPr="00AE050B">
        <w:t xml:space="preserve">list command will be used to display all the processes running on the </w:t>
      </w:r>
      <w:r w:rsidR="00613705">
        <w:t>W</w:t>
      </w:r>
      <w:r w:rsidRPr="00AE050B">
        <w:t>indows system. It presents the data concerning such processes as process name, process ID (PID), name of the session</w:t>
      </w:r>
      <w:r w:rsidR="00613705">
        <w:t>,</w:t>
      </w:r>
      <w:r w:rsidRPr="00AE050B">
        <w:t xml:space="preserve"> and me</w:t>
      </w:r>
      <w:r>
        <w:t>mory usage of the given process</w:t>
      </w:r>
      <w:r w:rsidR="007B0B3B" w:rsidRPr="007B0B3B">
        <w:t>.</w:t>
      </w:r>
    </w:p>
    <w:p w14:paraId="0F56B1C1" w14:textId="72C00BD7" w:rsidR="00E52C9E" w:rsidRDefault="00EF6AF6" w:rsidP="00E52C9E">
      <w:pPr>
        <w:keepNext/>
        <w:jc w:val="center"/>
      </w:pPr>
      <w:r w:rsidRPr="00EF6AF6">
        <w:rPr>
          <w:noProof/>
          <w:lang w:val="en-IN" w:eastAsia="en-IN"/>
        </w:rPr>
        <w:drawing>
          <wp:inline distT="0" distB="0" distL="0" distR="0" wp14:anchorId="4C931C09" wp14:editId="1A2FE292">
            <wp:extent cx="5731510" cy="2945130"/>
            <wp:effectExtent l="0" t="0" r="2540" b="7620"/>
            <wp:docPr id="117339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3375" name=""/>
                    <pic:cNvPicPr/>
                  </pic:nvPicPr>
                  <pic:blipFill>
                    <a:blip r:embed="rId16"/>
                    <a:stretch>
                      <a:fillRect/>
                    </a:stretch>
                  </pic:blipFill>
                  <pic:spPr>
                    <a:xfrm>
                      <a:off x="0" y="0"/>
                      <a:ext cx="5731510" cy="2945130"/>
                    </a:xfrm>
                    <a:prstGeom prst="rect">
                      <a:avLst/>
                    </a:prstGeom>
                  </pic:spPr>
                </pic:pic>
              </a:graphicData>
            </a:graphic>
          </wp:inline>
        </w:drawing>
      </w:r>
    </w:p>
    <w:p w14:paraId="0BEE04CB" w14:textId="3BBFC07B" w:rsidR="00E52C9E" w:rsidRDefault="00E52C9E" w:rsidP="00E52C9E">
      <w:pPr>
        <w:pStyle w:val="Caption"/>
        <w:jc w:val="center"/>
      </w:pPr>
      <w:r>
        <w:t xml:space="preserve">Figure 11: </w:t>
      </w:r>
      <w:r w:rsidR="007B0B3B" w:rsidRPr="007B0B3B">
        <w:t>Displaying running system processes using the tasklist command</w:t>
      </w:r>
    </w:p>
    <w:p w14:paraId="4BF95000" w14:textId="3681FF89" w:rsidR="00E52C9E" w:rsidRDefault="00E52C9E" w:rsidP="00E52C9E">
      <w:pPr>
        <w:pStyle w:val="Heading2"/>
      </w:pPr>
      <w:bookmarkStart w:id="20" w:name="_Toc223697997"/>
      <w:r>
        <w:t>Example 7:</w:t>
      </w:r>
      <w:bookmarkEnd w:id="20"/>
      <w:r>
        <w:t xml:space="preserve"> </w:t>
      </w:r>
    </w:p>
    <w:p w14:paraId="367EE62B" w14:textId="39FEE60C" w:rsidR="00E52C9E" w:rsidRDefault="00AE050B" w:rsidP="00E52C9E">
      <w:r w:rsidRPr="00AE050B">
        <w:t xml:space="preserve">The systeminfo command will provide much information about the </w:t>
      </w:r>
      <w:r w:rsidR="00613705">
        <w:t>W</w:t>
      </w:r>
      <w:r w:rsidRPr="00AE050B">
        <w:t>indows operating system and computer hardware. It also shows such details as the version of OS, processor, type of system, memory</w:t>
      </w:r>
      <w:r w:rsidR="00613705">
        <w:t>,</w:t>
      </w:r>
      <w:r w:rsidRPr="00AE050B">
        <w:t xml:space="preserve"> and </w:t>
      </w:r>
      <w:r w:rsidR="00613705">
        <w:t xml:space="preserve">the </w:t>
      </w:r>
      <w:r w:rsidRPr="00AE050B">
        <w:t>dat</w:t>
      </w:r>
      <w:r>
        <w:t>e when the system was installed</w:t>
      </w:r>
      <w:r w:rsidR="00323CA9" w:rsidRPr="00323CA9">
        <w:t>.</w:t>
      </w:r>
    </w:p>
    <w:p w14:paraId="3D50D51D" w14:textId="3FA65303" w:rsidR="00E52C9E" w:rsidRDefault="00054393" w:rsidP="00E52C9E">
      <w:pPr>
        <w:keepNext/>
        <w:jc w:val="center"/>
      </w:pPr>
      <w:r w:rsidRPr="00054393">
        <w:rPr>
          <w:noProof/>
          <w:lang w:val="en-IN" w:eastAsia="en-IN"/>
        </w:rPr>
        <w:lastRenderedPageBreak/>
        <w:drawing>
          <wp:inline distT="0" distB="0" distL="0" distR="0" wp14:anchorId="6ACB67CA" wp14:editId="0753C129">
            <wp:extent cx="5731510" cy="3449320"/>
            <wp:effectExtent l="0" t="0" r="2540" b="0"/>
            <wp:docPr id="1697249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249658" name=""/>
                    <pic:cNvPicPr/>
                  </pic:nvPicPr>
                  <pic:blipFill>
                    <a:blip r:embed="rId17"/>
                    <a:stretch>
                      <a:fillRect/>
                    </a:stretch>
                  </pic:blipFill>
                  <pic:spPr>
                    <a:xfrm>
                      <a:off x="0" y="0"/>
                      <a:ext cx="5731510" cy="3449320"/>
                    </a:xfrm>
                    <a:prstGeom prst="rect">
                      <a:avLst/>
                    </a:prstGeom>
                  </pic:spPr>
                </pic:pic>
              </a:graphicData>
            </a:graphic>
          </wp:inline>
        </w:drawing>
      </w:r>
    </w:p>
    <w:p w14:paraId="610C9D0A" w14:textId="26945808" w:rsidR="00E52C9E" w:rsidRDefault="00E52C9E" w:rsidP="00E52C9E">
      <w:pPr>
        <w:pStyle w:val="Caption"/>
        <w:jc w:val="center"/>
      </w:pPr>
      <w:r>
        <w:t xml:space="preserve">Figure 12: </w:t>
      </w:r>
      <w:r w:rsidR="00323CA9" w:rsidRPr="00323CA9">
        <w:t>System information displayed using the systeminfo command</w:t>
      </w:r>
    </w:p>
    <w:p w14:paraId="4DF48181" w14:textId="78FFFC39" w:rsidR="00E52C9E" w:rsidRDefault="00E52C9E" w:rsidP="00E52C9E">
      <w:pPr>
        <w:pStyle w:val="Heading2"/>
      </w:pPr>
      <w:bookmarkStart w:id="21" w:name="_Toc223697998"/>
      <w:r>
        <w:t>Example 8:</w:t>
      </w:r>
      <w:bookmarkEnd w:id="21"/>
      <w:r>
        <w:t xml:space="preserve"> </w:t>
      </w:r>
    </w:p>
    <w:p w14:paraId="38190A34" w14:textId="2C9C5BE0" w:rsidR="00E52C9E" w:rsidRDefault="00AE050B" w:rsidP="00E52C9E">
      <w:r w:rsidRPr="00AE050B">
        <w:t>The ipconfig /all will provide the computer with details as to the network configuration. It shows IP address, MAC address, DNS settings</w:t>
      </w:r>
      <w:r w:rsidR="00613705">
        <w:t>,</w:t>
      </w:r>
      <w:r w:rsidRPr="00AE050B">
        <w:t xml:space="preserve"> and DHCP status</w:t>
      </w:r>
      <w:r w:rsidR="00613705">
        <w:t>,</w:t>
      </w:r>
      <w:r w:rsidRPr="00AE050B">
        <w:t xml:space="preserve"> and network adapter details that can be used during the </w:t>
      </w:r>
      <w:r>
        <w:t>troubleshooting of connectivity</w:t>
      </w:r>
      <w:r w:rsidR="00323CA9" w:rsidRPr="00323CA9">
        <w:t>.</w:t>
      </w:r>
    </w:p>
    <w:p w14:paraId="33A94CA6" w14:textId="7DF2B15C" w:rsidR="00E52C9E" w:rsidRDefault="00693F64" w:rsidP="00E52C9E">
      <w:pPr>
        <w:keepNext/>
        <w:jc w:val="center"/>
      </w:pPr>
      <w:r w:rsidRPr="00693F64">
        <w:rPr>
          <w:noProof/>
          <w:lang w:val="en-IN" w:eastAsia="en-IN"/>
        </w:rPr>
        <w:lastRenderedPageBreak/>
        <w:drawing>
          <wp:inline distT="0" distB="0" distL="0" distR="0" wp14:anchorId="628B1413" wp14:editId="26895BAE">
            <wp:extent cx="5731510" cy="3761740"/>
            <wp:effectExtent l="0" t="0" r="2540" b="0"/>
            <wp:docPr id="2030333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333956" name=""/>
                    <pic:cNvPicPr/>
                  </pic:nvPicPr>
                  <pic:blipFill>
                    <a:blip r:embed="rId18"/>
                    <a:stretch>
                      <a:fillRect/>
                    </a:stretch>
                  </pic:blipFill>
                  <pic:spPr>
                    <a:xfrm>
                      <a:off x="0" y="0"/>
                      <a:ext cx="5731510" cy="3761740"/>
                    </a:xfrm>
                    <a:prstGeom prst="rect">
                      <a:avLst/>
                    </a:prstGeom>
                  </pic:spPr>
                </pic:pic>
              </a:graphicData>
            </a:graphic>
          </wp:inline>
        </w:drawing>
      </w:r>
    </w:p>
    <w:p w14:paraId="00EE5B65" w14:textId="3B316B5C" w:rsidR="00E52C9E" w:rsidRDefault="00E52C9E" w:rsidP="00E52C9E">
      <w:pPr>
        <w:pStyle w:val="Caption"/>
        <w:jc w:val="center"/>
      </w:pPr>
      <w:r>
        <w:t xml:space="preserve">Figure 13: </w:t>
      </w:r>
      <w:r w:rsidR="00323CA9">
        <w:t>ipconfig /all Command</w:t>
      </w:r>
    </w:p>
    <w:p w14:paraId="1876F195" w14:textId="4A9333D8" w:rsidR="00E52C9E" w:rsidRDefault="00E52C9E" w:rsidP="00E52C9E">
      <w:pPr>
        <w:pStyle w:val="Heading2"/>
      </w:pPr>
      <w:bookmarkStart w:id="22" w:name="_Toc223697999"/>
      <w:r>
        <w:t>Example 9:</w:t>
      </w:r>
      <w:bookmarkEnd w:id="22"/>
      <w:r>
        <w:t xml:space="preserve"> </w:t>
      </w:r>
    </w:p>
    <w:p w14:paraId="261EA6D0" w14:textId="761AAF51" w:rsidR="00E52C9E" w:rsidRDefault="00323CA9" w:rsidP="00E52C9E">
      <w:r w:rsidRPr="00AE050B">
        <w:t>The</w:t>
      </w:r>
      <w:r w:rsidR="00AE050B">
        <w:t xml:space="preserve"> ping </w:t>
      </w:r>
      <w:r w:rsidR="00AE050B" w:rsidRPr="00AE050B">
        <w:t xml:space="preserve">www.urtsd.ac.uk command checks </w:t>
      </w:r>
      <w:r w:rsidR="00613705">
        <w:t>the</w:t>
      </w:r>
      <w:r w:rsidR="00AE050B" w:rsidRPr="00AE050B">
        <w:t xml:space="preserve"> connectivity to both </w:t>
      </w:r>
      <w:r w:rsidR="00613705">
        <w:t xml:space="preserve">the </w:t>
      </w:r>
      <w:r w:rsidR="00AE050B" w:rsidRPr="00AE050B">
        <w:t xml:space="preserve">computer </w:t>
      </w:r>
      <w:r w:rsidR="00613705">
        <w:t>and</w:t>
      </w:r>
      <w:r w:rsidR="00AE050B" w:rsidRPr="00AE050B">
        <w:t xml:space="preserve"> the server. It transmits data packets and response time measurement to track network availability as well as network performance.</w:t>
      </w:r>
    </w:p>
    <w:p w14:paraId="00F2508F" w14:textId="4123CC8F" w:rsidR="00E52C9E" w:rsidRDefault="00762B4C" w:rsidP="00E52C9E">
      <w:pPr>
        <w:keepNext/>
        <w:jc w:val="center"/>
      </w:pPr>
      <w:r w:rsidRPr="00762B4C">
        <w:rPr>
          <w:noProof/>
          <w:lang w:val="en-IN" w:eastAsia="en-IN"/>
        </w:rPr>
        <w:drawing>
          <wp:inline distT="0" distB="0" distL="0" distR="0" wp14:anchorId="156B64C4" wp14:editId="4FB38C11">
            <wp:extent cx="5731510" cy="2946400"/>
            <wp:effectExtent l="0" t="0" r="2540" b="6350"/>
            <wp:docPr id="190567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73667" name=""/>
                    <pic:cNvPicPr/>
                  </pic:nvPicPr>
                  <pic:blipFill>
                    <a:blip r:embed="rId19"/>
                    <a:stretch>
                      <a:fillRect/>
                    </a:stretch>
                  </pic:blipFill>
                  <pic:spPr>
                    <a:xfrm>
                      <a:off x="0" y="0"/>
                      <a:ext cx="5731510" cy="2946400"/>
                    </a:xfrm>
                    <a:prstGeom prst="rect">
                      <a:avLst/>
                    </a:prstGeom>
                  </pic:spPr>
                </pic:pic>
              </a:graphicData>
            </a:graphic>
          </wp:inline>
        </w:drawing>
      </w:r>
    </w:p>
    <w:p w14:paraId="6B092D00" w14:textId="605296E2" w:rsidR="00E52C9E" w:rsidRDefault="00E52C9E" w:rsidP="00E52C9E">
      <w:pPr>
        <w:pStyle w:val="Caption"/>
        <w:jc w:val="center"/>
      </w:pPr>
      <w:r>
        <w:t xml:space="preserve">Figure 14: </w:t>
      </w:r>
      <w:r w:rsidR="00323CA9">
        <w:t xml:space="preserve">Network connectivity test using the </w:t>
      </w:r>
      <w:r w:rsidR="00323CA9" w:rsidRPr="00AE050B">
        <w:t>ping</w:t>
      </w:r>
      <w:r w:rsidR="00323CA9">
        <w:t xml:space="preserve"> command</w:t>
      </w:r>
    </w:p>
    <w:p w14:paraId="24AF2C5E" w14:textId="5E994D3D" w:rsidR="00E52C9E" w:rsidRDefault="00E52C9E" w:rsidP="00E52C9E">
      <w:pPr>
        <w:pStyle w:val="Heading2"/>
      </w:pPr>
      <w:bookmarkStart w:id="23" w:name="_Toc223698000"/>
      <w:r>
        <w:lastRenderedPageBreak/>
        <w:t>Example 10:</w:t>
      </w:r>
      <w:bookmarkEnd w:id="23"/>
      <w:r>
        <w:t xml:space="preserve"> </w:t>
      </w:r>
    </w:p>
    <w:p w14:paraId="6F45E431" w14:textId="19E16FCB" w:rsidR="00E52C9E" w:rsidRDefault="00AE050B" w:rsidP="00E52C9E">
      <w:r w:rsidRPr="00AE050B">
        <w:t>T</w:t>
      </w:r>
      <w:r w:rsidR="00613705">
        <w:t>he t</w:t>
      </w:r>
      <w:r w:rsidRPr="00AE050B">
        <w:t>racert www.uwtsd.ac.uk command tracks down the path of the data packets to reach a destination server. It displays all network hops and response times that could mean network de</w:t>
      </w:r>
      <w:r>
        <w:t>lays or issues with connections</w:t>
      </w:r>
      <w:r w:rsidR="00323CA9">
        <w:t>.</w:t>
      </w:r>
    </w:p>
    <w:p w14:paraId="67502808" w14:textId="1BC007FD" w:rsidR="00E52C9E" w:rsidRDefault="00852C1D" w:rsidP="00E52C9E">
      <w:pPr>
        <w:keepNext/>
        <w:jc w:val="center"/>
      </w:pPr>
      <w:r w:rsidRPr="00852C1D">
        <w:rPr>
          <w:noProof/>
          <w:lang w:val="en-IN" w:eastAsia="en-IN"/>
        </w:rPr>
        <w:drawing>
          <wp:inline distT="0" distB="0" distL="0" distR="0" wp14:anchorId="30FF3C2B" wp14:editId="5AFC0C08">
            <wp:extent cx="5731510" cy="3762375"/>
            <wp:effectExtent l="0" t="0" r="2540" b="9525"/>
            <wp:docPr id="154227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76515" name=""/>
                    <pic:cNvPicPr/>
                  </pic:nvPicPr>
                  <pic:blipFill>
                    <a:blip r:embed="rId20"/>
                    <a:stretch>
                      <a:fillRect/>
                    </a:stretch>
                  </pic:blipFill>
                  <pic:spPr>
                    <a:xfrm>
                      <a:off x="0" y="0"/>
                      <a:ext cx="5731510" cy="3762375"/>
                    </a:xfrm>
                    <a:prstGeom prst="rect">
                      <a:avLst/>
                    </a:prstGeom>
                  </pic:spPr>
                </pic:pic>
              </a:graphicData>
            </a:graphic>
          </wp:inline>
        </w:drawing>
      </w:r>
    </w:p>
    <w:p w14:paraId="091C9B0B" w14:textId="001A83EE" w:rsidR="00E52C9E" w:rsidRDefault="00E52C9E" w:rsidP="00E52C9E">
      <w:pPr>
        <w:pStyle w:val="Caption"/>
        <w:jc w:val="center"/>
      </w:pPr>
      <w:r>
        <w:t xml:space="preserve">Figure 15: </w:t>
      </w:r>
      <w:r w:rsidR="00323CA9">
        <w:t>T</w:t>
      </w:r>
      <w:r w:rsidR="00323CA9" w:rsidRPr="00323CA9">
        <w:t>he tracert command showing hops between the local computer and the destination server</w:t>
      </w:r>
    </w:p>
    <w:p w14:paraId="0A1F593B" w14:textId="29ED1B40" w:rsidR="00E52C9E" w:rsidRDefault="00E52C9E" w:rsidP="00E52C9E">
      <w:pPr>
        <w:pStyle w:val="Heading1"/>
        <w:rPr>
          <w:shd w:val="clear" w:color="auto" w:fill="FFFFFF"/>
        </w:rPr>
      </w:pPr>
      <w:bookmarkStart w:id="24" w:name="_Toc223698001"/>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24"/>
    </w:p>
    <w:p w14:paraId="6FAEDC4F" w14:textId="7EDF9F4E" w:rsidR="00E52C9E" w:rsidRDefault="00AE050B" w:rsidP="00E52C9E">
      <w:r w:rsidRPr="00AE050B">
        <w:t>Linux Command Line Interface provides detailed system management, file management</w:t>
      </w:r>
      <w:r w:rsidR="00613705">
        <w:t>,</w:t>
      </w:r>
      <w:r w:rsidRPr="00AE050B">
        <w:t xml:space="preserve"> and network monitoring applications. Bash commands allow the user to perform administrative tasks well and automat</w:t>
      </w:r>
      <w:r w:rsidR="00613705">
        <w:t>e</w:t>
      </w:r>
      <w:r w:rsidRPr="00AE050B">
        <w:t>. Linux CLI finds good application in servers, the administra</w:t>
      </w:r>
      <w:r>
        <w:t>tion</w:t>
      </w:r>
      <w:r w:rsidR="00613705">
        <w:t>,</w:t>
      </w:r>
      <w:r>
        <w:t xml:space="preserve"> and </w:t>
      </w:r>
      <w:r w:rsidR="00613705">
        <w:t xml:space="preserve">the </w:t>
      </w:r>
      <w:r>
        <w:t>development of systems</w:t>
      </w:r>
      <w:r w:rsidR="00672CD5">
        <w:t xml:space="preserve"> [9]</w:t>
      </w:r>
      <w:r w:rsidR="00624804" w:rsidRPr="00624804">
        <w:t>.</w:t>
      </w:r>
    </w:p>
    <w:p w14:paraId="2246C587" w14:textId="77777777" w:rsidR="00E52C9E" w:rsidRDefault="00E52C9E" w:rsidP="00E52C9E">
      <w:pPr>
        <w:pStyle w:val="Heading2"/>
      </w:pPr>
      <w:bookmarkStart w:id="25" w:name="_Toc223698002"/>
      <w:r>
        <w:t>Example 1:</w:t>
      </w:r>
      <w:bookmarkEnd w:id="25"/>
      <w:r>
        <w:t xml:space="preserve"> </w:t>
      </w:r>
    </w:p>
    <w:p w14:paraId="10148537" w14:textId="587E5586" w:rsidR="00E52C9E" w:rsidRDefault="00AE050B" w:rsidP="00E52C9E">
      <w:r w:rsidRPr="00AE050B">
        <w:t>Linux, being a system capable of user switching, has the command su (switch user) that may be used to alternate between user accounts. In the screenshot, the user attempts to alter access to the root account</w:t>
      </w:r>
      <w:r w:rsidR="00613705">
        <w:t>,</w:t>
      </w:r>
      <w:r w:rsidRPr="00AE050B">
        <w:t xml:space="preserve"> but after that, he or she changes the ac</w:t>
      </w:r>
      <w:r>
        <w:t xml:space="preserve">cess to the account of </w:t>
      </w:r>
      <w:r w:rsidR="00613705">
        <w:t xml:space="preserve">the </w:t>
      </w:r>
      <w:r>
        <w:t>sysadmin</w:t>
      </w:r>
      <w:r w:rsidR="00624804" w:rsidRPr="00624804">
        <w:t>.</w:t>
      </w:r>
    </w:p>
    <w:p w14:paraId="7E475928" w14:textId="01EEFD94" w:rsidR="00E52C9E" w:rsidRDefault="00F42393" w:rsidP="00E52C9E">
      <w:pPr>
        <w:keepNext/>
        <w:jc w:val="center"/>
      </w:pPr>
      <w:r w:rsidRPr="004376C7">
        <w:rPr>
          <w:noProof/>
          <w:lang w:val="en-IN" w:eastAsia="en-IN"/>
        </w:rPr>
        <w:lastRenderedPageBreak/>
        <w:drawing>
          <wp:inline distT="0" distB="0" distL="0" distR="0" wp14:anchorId="03FD75CA" wp14:editId="06B052E9">
            <wp:extent cx="5731510" cy="3044825"/>
            <wp:effectExtent l="0" t="0" r="2540" b="3175"/>
            <wp:docPr id="1254297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97461" name=""/>
                    <pic:cNvPicPr/>
                  </pic:nvPicPr>
                  <pic:blipFill>
                    <a:blip r:embed="rId21"/>
                    <a:stretch>
                      <a:fillRect/>
                    </a:stretch>
                  </pic:blipFill>
                  <pic:spPr>
                    <a:xfrm>
                      <a:off x="0" y="0"/>
                      <a:ext cx="5731510" cy="3044825"/>
                    </a:xfrm>
                    <a:prstGeom prst="rect">
                      <a:avLst/>
                    </a:prstGeom>
                  </pic:spPr>
                </pic:pic>
              </a:graphicData>
            </a:graphic>
          </wp:inline>
        </w:drawing>
      </w:r>
    </w:p>
    <w:p w14:paraId="12344CFE" w14:textId="480E72BD" w:rsidR="00E52C9E" w:rsidRDefault="00E52C9E" w:rsidP="00E52C9E">
      <w:pPr>
        <w:pStyle w:val="Caption"/>
        <w:jc w:val="center"/>
      </w:pPr>
      <w:r>
        <w:t xml:space="preserve">Figure 16: </w:t>
      </w:r>
      <w:r w:rsidR="00624804" w:rsidRPr="00624804">
        <w:t>su command</w:t>
      </w:r>
    </w:p>
    <w:p w14:paraId="2C03F5EA" w14:textId="77777777" w:rsidR="00E52C9E" w:rsidRDefault="00E52C9E" w:rsidP="00E52C9E">
      <w:pPr>
        <w:pStyle w:val="Heading2"/>
      </w:pPr>
      <w:bookmarkStart w:id="26" w:name="_Toc223698003"/>
      <w:r>
        <w:t>Example 2:</w:t>
      </w:r>
      <w:bookmarkEnd w:id="26"/>
      <w:r>
        <w:t xml:space="preserve"> </w:t>
      </w:r>
    </w:p>
    <w:p w14:paraId="2EFDE82D" w14:textId="1AB0F132" w:rsidR="00E52C9E" w:rsidRDefault="00624804" w:rsidP="00E52C9E">
      <w:r w:rsidRPr="00624804">
        <w:t xml:space="preserve">The </w:t>
      </w:r>
      <w:r w:rsidR="00AE050B" w:rsidRPr="00AE050B">
        <w:t xml:space="preserve">pwd (Present working directory command displays the directory path, which is the current one on the </w:t>
      </w:r>
      <w:r w:rsidR="00613705">
        <w:t>L</w:t>
      </w:r>
      <w:r w:rsidR="00AE050B" w:rsidRPr="00AE050B">
        <w:t>inux terminal. In the output</w:t>
      </w:r>
      <w:r w:rsidR="00613705">
        <w:t>,</w:t>
      </w:r>
      <w:r w:rsidR="00AE050B" w:rsidRPr="00AE050B">
        <w:t xml:space="preserve"> it displays /home/sysadmin</w:t>
      </w:r>
      <w:r w:rsidR="00613705">
        <w:t>,</w:t>
      </w:r>
      <w:r w:rsidR="00AE050B" w:rsidRPr="00AE050B">
        <w:t xml:space="preserve"> wh</w:t>
      </w:r>
      <w:r w:rsidR="00613705">
        <w:t>ich</w:t>
      </w:r>
      <w:r w:rsidR="00AE050B" w:rsidRPr="00AE050B">
        <w:t xml:space="preserve"> implies that the user is in the home dir</w:t>
      </w:r>
      <w:r w:rsidR="00AE050B">
        <w:t>ectory that belongs to sysadmin</w:t>
      </w:r>
      <w:r w:rsidRPr="00624804">
        <w:t>.</w:t>
      </w:r>
    </w:p>
    <w:p w14:paraId="5DC0DBD7" w14:textId="5866108E" w:rsidR="00E52C9E" w:rsidRDefault="00F42393" w:rsidP="00E52C9E">
      <w:pPr>
        <w:keepNext/>
        <w:jc w:val="center"/>
      </w:pPr>
      <w:r w:rsidRPr="004376C7">
        <w:rPr>
          <w:noProof/>
          <w:lang w:val="en-IN" w:eastAsia="en-IN"/>
        </w:rPr>
        <w:drawing>
          <wp:inline distT="0" distB="0" distL="0" distR="0" wp14:anchorId="5E960CEC" wp14:editId="28B68521">
            <wp:extent cx="5731510" cy="3044825"/>
            <wp:effectExtent l="0" t="0" r="2540" b="3175"/>
            <wp:docPr id="1023342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42174" name=""/>
                    <pic:cNvPicPr/>
                  </pic:nvPicPr>
                  <pic:blipFill>
                    <a:blip r:embed="rId22"/>
                    <a:stretch>
                      <a:fillRect/>
                    </a:stretch>
                  </pic:blipFill>
                  <pic:spPr>
                    <a:xfrm>
                      <a:off x="0" y="0"/>
                      <a:ext cx="5731510" cy="3044825"/>
                    </a:xfrm>
                    <a:prstGeom prst="rect">
                      <a:avLst/>
                    </a:prstGeom>
                  </pic:spPr>
                </pic:pic>
              </a:graphicData>
            </a:graphic>
          </wp:inline>
        </w:drawing>
      </w:r>
    </w:p>
    <w:p w14:paraId="4ABEAA9C" w14:textId="0FEBE2E2" w:rsidR="00E52C9E" w:rsidRDefault="00E52C9E" w:rsidP="00E52C9E">
      <w:pPr>
        <w:pStyle w:val="Caption"/>
        <w:jc w:val="center"/>
      </w:pPr>
      <w:r>
        <w:t xml:space="preserve">Figure 17: </w:t>
      </w:r>
      <w:r w:rsidR="00624804" w:rsidRPr="00624804">
        <w:t>pwd command</w:t>
      </w:r>
    </w:p>
    <w:p w14:paraId="628DDA7B" w14:textId="77777777" w:rsidR="00E52C9E" w:rsidRDefault="00E52C9E" w:rsidP="00E52C9E">
      <w:pPr>
        <w:pStyle w:val="Heading2"/>
      </w:pPr>
      <w:bookmarkStart w:id="27" w:name="_Toc223698004"/>
      <w:r>
        <w:lastRenderedPageBreak/>
        <w:t>Example 3:</w:t>
      </w:r>
      <w:bookmarkEnd w:id="27"/>
      <w:r>
        <w:t xml:space="preserve"> </w:t>
      </w:r>
    </w:p>
    <w:p w14:paraId="770398DE" w14:textId="469D17DD" w:rsidR="00E52C9E" w:rsidRDefault="00AE050B" w:rsidP="00E52C9E">
      <w:r w:rsidRPr="00AE050B">
        <w:t xml:space="preserve">ls is a command that is used </w:t>
      </w:r>
      <w:r w:rsidR="00613705">
        <w:t>to list</w:t>
      </w:r>
      <w:r w:rsidRPr="00AE050B">
        <w:t xml:space="preserve"> files and directories in </w:t>
      </w:r>
      <w:r w:rsidR="00613705">
        <w:t xml:space="preserve">the </w:t>
      </w:r>
      <w:r w:rsidRPr="00AE050B">
        <w:t>current directory. One can have an option two see a hidden file with option -a</w:t>
      </w:r>
      <w:r w:rsidR="00613705">
        <w:t>,</w:t>
      </w:r>
      <w:r w:rsidRPr="00AE050B">
        <w:t xml:space="preserve"> and option two see the extra information about the permissions, owner, si</w:t>
      </w:r>
      <w:r>
        <w:t>ze</w:t>
      </w:r>
      <w:r w:rsidR="00613705">
        <w:t>,</w:t>
      </w:r>
      <w:r>
        <w:t xml:space="preserve"> and date of modification</w:t>
      </w:r>
      <w:r w:rsidR="00613705">
        <w:t>,</w:t>
      </w:r>
      <w:r>
        <w:t xml:space="preserve"> etc</w:t>
      </w:r>
      <w:r w:rsidR="00624804" w:rsidRPr="00624804">
        <w:t>.</w:t>
      </w:r>
    </w:p>
    <w:p w14:paraId="600C63F9" w14:textId="4B171ADE" w:rsidR="00E52C9E" w:rsidRDefault="00F42393" w:rsidP="00E52C9E">
      <w:pPr>
        <w:keepNext/>
        <w:jc w:val="center"/>
      </w:pPr>
      <w:r w:rsidRPr="006F4703">
        <w:rPr>
          <w:noProof/>
          <w:lang w:val="en-IN" w:eastAsia="en-IN"/>
        </w:rPr>
        <w:drawing>
          <wp:inline distT="0" distB="0" distL="0" distR="0" wp14:anchorId="506E900A" wp14:editId="12BA8D20">
            <wp:extent cx="5731510" cy="3044825"/>
            <wp:effectExtent l="0" t="0" r="2540" b="3175"/>
            <wp:docPr id="945330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330157" name=""/>
                    <pic:cNvPicPr/>
                  </pic:nvPicPr>
                  <pic:blipFill>
                    <a:blip r:embed="rId23"/>
                    <a:stretch>
                      <a:fillRect/>
                    </a:stretch>
                  </pic:blipFill>
                  <pic:spPr>
                    <a:xfrm>
                      <a:off x="0" y="0"/>
                      <a:ext cx="5731510" cy="3044825"/>
                    </a:xfrm>
                    <a:prstGeom prst="rect">
                      <a:avLst/>
                    </a:prstGeom>
                  </pic:spPr>
                </pic:pic>
              </a:graphicData>
            </a:graphic>
          </wp:inline>
        </w:drawing>
      </w:r>
    </w:p>
    <w:p w14:paraId="566433E1" w14:textId="1A640E3A" w:rsidR="00E52C9E" w:rsidRDefault="00E52C9E" w:rsidP="00E52C9E">
      <w:pPr>
        <w:pStyle w:val="Caption"/>
        <w:jc w:val="center"/>
      </w:pPr>
      <w:r>
        <w:t xml:space="preserve">Figure 18: </w:t>
      </w:r>
      <w:r w:rsidR="00624804" w:rsidRPr="00624804">
        <w:t xml:space="preserve">Output of </w:t>
      </w:r>
      <w:r w:rsidR="00613705">
        <w:t xml:space="preserve">the </w:t>
      </w:r>
      <w:r w:rsidR="00624804" w:rsidRPr="00624804">
        <w:t>ls -a and ls -al commands</w:t>
      </w:r>
    </w:p>
    <w:p w14:paraId="73B6F45E" w14:textId="77777777" w:rsidR="00E52C9E" w:rsidRDefault="00E52C9E" w:rsidP="00E52C9E">
      <w:pPr>
        <w:pStyle w:val="Heading2"/>
      </w:pPr>
      <w:bookmarkStart w:id="28" w:name="_Toc223698005"/>
      <w:r>
        <w:t>Example 4:</w:t>
      </w:r>
      <w:bookmarkEnd w:id="28"/>
      <w:r>
        <w:t xml:space="preserve"> </w:t>
      </w:r>
    </w:p>
    <w:p w14:paraId="4CC9B541" w14:textId="755D6120" w:rsidR="00E52C9E" w:rsidRDefault="00613705" w:rsidP="00E52C9E">
      <w:r>
        <w:t>The c</w:t>
      </w:r>
      <w:r w:rsidR="00AE050B" w:rsidRPr="00AE050B">
        <w:t>hange directory command is th</w:t>
      </w:r>
      <w:r>
        <w:t>e</w:t>
      </w:r>
      <w:r w:rsidR="00AE050B" w:rsidRPr="00AE050B">
        <w:t xml:space="preserve"> command that is used in Linux to change between two directories. In this case, a user alternate</w:t>
      </w:r>
      <w:r>
        <w:t>s</w:t>
      </w:r>
      <w:r w:rsidR="00AE050B" w:rsidRPr="00AE050B">
        <w:t xml:space="preserve"> between </w:t>
      </w:r>
      <w:r>
        <w:t xml:space="preserve">the </w:t>
      </w:r>
      <w:r w:rsidR="00AE050B" w:rsidRPr="00AE050B">
        <w:t xml:space="preserve">home </w:t>
      </w:r>
      <w:r w:rsidR="00AE050B">
        <w:t xml:space="preserve">directory and </w:t>
      </w:r>
      <w:r>
        <w:t xml:space="preserve">the </w:t>
      </w:r>
      <w:r w:rsidR="00AE050B">
        <w:t>Desktop directory</w:t>
      </w:r>
      <w:r w:rsidR="00624804" w:rsidRPr="00624804">
        <w:t>.</w:t>
      </w:r>
    </w:p>
    <w:p w14:paraId="713B693C" w14:textId="24C82C4A" w:rsidR="00E52C9E" w:rsidRDefault="00F42393" w:rsidP="00E52C9E">
      <w:pPr>
        <w:keepNext/>
        <w:jc w:val="center"/>
      </w:pPr>
      <w:r w:rsidRPr="009008FB">
        <w:rPr>
          <w:noProof/>
          <w:lang w:val="en-IN" w:eastAsia="en-IN"/>
        </w:rPr>
        <w:lastRenderedPageBreak/>
        <w:drawing>
          <wp:inline distT="0" distB="0" distL="0" distR="0" wp14:anchorId="2E57DDD0" wp14:editId="7AC8D27D">
            <wp:extent cx="5731510" cy="3044825"/>
            <wp:effectExtent l="0" t="0" r="2540" b="3175"/>
            <wp:docPr id="1207127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27873" name=""/>
                    <pic:cNvPicPr/>
                  </pic:nvPicPr>
                  <pic:blipFill>
                    <a:blip r:embed="rId24"/>
                    <a:stretch>
                      <a:fillRect/>
                    </a:stretch>
                  </pic:blipFill>
                  <pic:spPr>
                    <a:xfrm>
                      <a:off x="0" y="0"/>
                      <a:ext cx="5731510" cy="3044825"/>
                    </a:xfrm>
                    <a:prstGeom prst="rect">
                      <a:avLst/>
                    </a:prstGeom>
                  </pic:spPr>
                </pic:pic>
              </a:graphicData>
            </a:graphic>
          </wp:inline>
        </w:drawing>
      </w:r>
    </w:p>
    <w:p w14:paraId="0F410ED9" w14:textId="12E8FCB3" w:rsidR="00E52C9E" w:rsidRDefault="00E52C9E" w:rsidP="00E52C9E">
      <w:pPr>
        <w:pStyle w:val="Caption"/>
        <w:jc w:val="center"/>
      </w:pPr>
      <w:r>
        <w:t xml:space="preserve">Figure 19: </w:t>
      </w:r>
      <w:r w:rsidR="00624804" w:rsidRPr="00624804">
        <w:t>cd Desktop command</w:t>
      </w:r>
    </w:p>
    <w:p w14:paraId="442777D6" w14:textId="77777777" w:rsidR="00E52C9E" w:rsidRPr="00E52C9E" w:rsidRDefault="00E52C9E" w:rsidP="00E52C9E"/>
    <w:p w14:paraId="392D33D8" w14:textId="77777777" w:rsidR="00E52C9E" w:rsidRDefault="00E52C9E" w:rsidP="00E52C9E">
      <w:pPr>
        <w:pStyle w:val="Heading2"/>
      </w:pPr>
      <w:bookmarkStart w:id="29" w:name="_Toc223698006"/>
      <w:r>
        <w:t>Example 5:</w:t>
      </w:r>
      <w:bookmarkEnd w:id="29"/>
      <w:r>
        <w:t xml:space="preserve"> </w:t>
      </w:r>
    </w:p>
    <w:p w14:paraId="162ABCEA" w14:textId="1236F92F" w:rsidR="00E52C9E" w:rsidRDefault="00624804" w:rsidP="00E52C9E">
      <w:r w:rsidRPr="00AE050B">
        <w:t>The</w:t>
      </w:r>
      <w:r w:rsidRPr="00624804">
        <w:t xml:space="preserve"> </w:t>
      </w:r>
      <w:r w:rsidR="00AE050B" w:rsidRPr="00AE050B">
        <w:t>(mkdir) make directory is used to create a folder. This is whereby a directory is generated, which has been referred to as new, and the ls is used to ensure that</w:t>
      </w:r>
      <w:r w:rsidR="00AE050B">
        <w:t xml:space="preserve"> the directory has been created</w:t>
      </w:r>
      <w:r w:rsidRPr="00624804">
        <w:t>.</w:t>
      </w:r>
    </w:p>
    <w:p w14:paraId="009E0F84" w14:textId="5AE1234A" w:rsidR="00E52C9E" w:rsidRDefault="00F42393" w:rsidP="00E52C9E">
      <w:pPr>
        <w:keepNext/>
        <w:jc w:val="center"/>
      </w:pPr>
      <w:r w:rsidRPr="009008FB">
        <w:rPr>
          <w:noProof/>
          <w:lang w:val="en-IN" w:eastAsia="en-IN"/>
        </w:rPr>
        <w:drawing>
          <wp:inline distT="0" distB="0" distL="0" distR="0" wp14:anchorId="0A13AAA6" wp14:editId="2B353E74">
            <wp:extent cx="5731510" cy="3044825"/>
            <wp:effectExtent l="0" t="0" r="2540" b="3175"/>
            <wp:docPr id="2053310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310329" name=""/>
                    <pic:cNvPicPr/>
                  </pic:nvPicPr>
                  <pic:blipFill>
                    <a:blip r:embed="rId25"/>
                    <a:stretch>
                      <a:fillRect/>
                    </a:stretch>
                  </pic:blipFill>
                  <pic:spPr>
                    <a:xfrm>
                      <a:off x="0" y="0"/>
                      <a:ext cx="5731510" cy="3044825"/>
                    </a:xfrm>
                    <a:prstGeom prst="rect">
                      <a:avLst/>
                    </a:prstGeom>
                  </pic:spPr>
                </pic:pic>
              </a:graphicData>
            </a:graphic>
          </wp:inline>
        </w:drawing>
      </w:r>
    </w:p>
    <w:p w14:paraId="4AC5D866" w14:textId="78EBDE3D" w:rsidR="00E52C9E" w:rsidRDefault="00E52C9E" w:rsidP="00E52C9E">
      <w:pPr>
        <w:pStyle w:val="Caption"/>
        <w:jc w:val="center"/>
      </w:pPr>
      <w:r>
        <w:t xml:space="preserve">Figure 20: </w:t>
      </w:r>
      <w:r w:rsidR="00624804" w:rsidRPr="00624804">
        <w:t>mkdir new command</w:t>
      </w:r>
    </w:p>
    <w:p w14:paraId="530E8459" w14:textId="77777777" w:rsidR="00E52C9E" w:rsidRDefault="00E52C9E" w:rsidP="00E52C9E">
      <w:pPr>
        <w:pStyle w:val="Heading2"/>
      </w:pPr>
      <w:bookmarkStart w:id="30" w:name="_Toc223698007"/>
      <w:r>
        <w:lastRenderedPageBreak/>
        <w:t>Example 6:</w:t>
      </w:r>
      <w:bookmarkEnd w:id="30"/>
      <w:r>
        <w:t xml:space="preserve"> </w:t>
      </w:r>
    </w:p>
    <w:p w14:paraId="6EF82B49" w14:textId="705544A2" w:rsidR="00E52C9E" w:rsidRDefault="00AE050B" w:rsidP="00E52C9E">
      <w:r w:rsidRPr="00AE050B">
        <w:t>In Lin</w:t>
      </w:r>
      <w:r>
        <w:t xml:space="preserve">ux, one uses </w:t>
      </w:r>
      <w:r w:rsidR="00613705">
        <w:t xml:space="preserve">the </w:t>
      </w:r>
      <w:r>
        <w:t xml:space="preserve">rmdir </w:t>
      </w:r>
      <w:r w:rsidRPr="00AE050B">
        <w:t xml:space="preserve">command to remove an empty directory. In this case, the deletion of the folder new and </w:t>
      </w:r>
      <w:r w:rsidR="00613705">
        <w:t xml:space="preserve">the " </w:t>
      </w:r>
      <w:r w:rsidRPr="00AE050B">
        <w:t>ls has indicated that the dire</w:t>
      </w:r>
      <w:r>
        <w:t xml:space="preserve">ctory </w:t>
      </w:r>
      <w:r w:rsidR="00613705">
        <w:t>no longer exists</w:t>
      </w:r>
      <w:r w:rsidR="00624804" w:rsidRPr="00624804">
        <w:t>.</w:t>
      </w:r>
    </w:p>
    <w:p w14:paraId="41A1915F" w14:textId="50E7550E" w:rsidR="00E52C9E" w:rsidRDefault="00F42393" w:rsidP="00E52C9E">
      <w:pPr>
        <w:keepNext/>
        <w:jc w:val="center"/>
      </w:pPr>
      <w:r w:rsidRPr="009008FB">
        <w:rPr>
          <w:noProof/>
          <w:lang w:val="en-IN" w:eastAsia="en-IN"/>
        </w:rPr>
        <w:drawing>
          <wp:inline distT="0" distB="0" distL="0" distR="0" wp14:anchorId="55B6D905" wp14:editId="2AB8DDE1">
            <wp:extent cx="5731510" cy="3044825"/>
            <wp:effectExtent l="0" t="0" r="2540" b="3175"/>
            <wp:docPr id="2025022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22510" name=""/>
                    <pic:cNvPicPr/>
                  </pic:nvPicPr>
                  <pic:blipFill>
                    <a:blip r:embed="rId26"/>
                    <a:stretch>
                      <a:fillRect/>
                    </a:stretch>
                  </pic:blipFill>
                  <pic:spPr>
                    <a:xfrm>
                      <a:off x="0" y="0"/>
                      <a:ext cx="5731510" cy="3044825"/>
                    </a:xfrm>
                    <a:prstGeom prst="rect">
                      <a:avLst/>
                    </a:prstGeom>
                  </pic:spPr>
                </pic:pic>
              </a:graphicData>
            </a:graphic>
          </wp:inline>
        </w:drawing>
      </w:r>
    </w:p>
    <w:p w14:paraId="6E52BB1B" w14:textId="04CE3E98" w:rsidR="00E52C9E" w:rsidRDefault="00E52C9E" w:rsidP="00E52C9E">
      <w:pPr>
        <w:pStyle w:val="Caption"/>
        <w:jc w:val="center"/>
      </w:pPr>
      <w:r>
        <w:t xml:space="preserve">Figure 21: </w:t>
      </w:r>
      <w:r w:rsidR="00624804" w:rsidRPr="00624804">
        <w:t>rmdir new command</w:t>
      </w:r>
    </w:p>
    <w:p w14:paraId="76CCE620" w14:textId="77777777" w:rsidR="00E52C9E" w:rsidRDefault="00E52C9E" w:rsidP="00E52C9E">
      <w:pPr>
        <w:pStyle w:val="Heading2"/>
      </w:pPr>
      <w:bookmarkStart w:id="31" w:name="_Toc223698008"/>
      <w:r>
        <w:t>Example 7:</w:t>
      </w:r>
      <w:bookmarkEnd w:id="31"/>
      <w:r>
        <w:t xml:space="preserve"> </w:t>
      </w:r>
    </w:p>
    <w:p w14:paraId="2DA55675" w14:textId="40210C4F" w:rsidR="00E52C9E" w:rsidRDefault="00AE050B" w:rsidP="00E52C9E">
      <w:r w:rsidRPr="00AE050B">
        <w:t xml:space="preserve">Linux is a command </w:t>
      </w:r>
      <w:r w:rsidR="00613705">
        <w:t>that</w:t>
      </w:r>
      <w:r w:rsidRPr="00AE050B">
        <w:t xml:space="preserve"> is employed to make a new empty file</w:t>
      </w:r>
      <w:r w:rsidR="00613705">
        <w:t>,</w:t>
      </w:r>
      <w:r w:rsidRPr="00AE050B">
        <w:t xml:space="preserve"> as per the touch command. Here new file, referred to as new.txt, is generated</w:t>
      </w:r>
      <w:r w:rsidR="00613705">
        <w:t>,</w:t>
      </w:r>
      <w:r w:rsidRPr="00AE050B">
        <w:t xml:space="preserve"> and the list program, ls commands used </w:t>
      </w:r>
      <w:r w:rsidR="00613705">
        <w:t>to check</w:t>
      </w:r>
      <w:r>
        <w:t xml:space="preserve"> the presence of the file</w:t>
      </w:r>
      <w:r w:rsidR="00624804">
        <w:t>.</w:t>
      </w:r>
    </w:p>
    <w:p w14:paraId="3AF291A8" w14:textId="55DA6114" w:rsidR="00E52C9E" w:rsidRDefault="008B11C2" w:rsidP="00E52C9E">
      <w:pPr>
        <w:keepNext/>
        <w:jc w:val="center"/>
      </w:pPr>
      <w:r w:rsidRPr="005010C4">
        <w:rPr>
          <w:noProof/>
          <w:lang w:val="en-IN" w:eastAsia="en-IN"/>
        </w:rPr>
        <w:lastRenderedPageBreak/>
        <w:drawing>
          <wp:inline distT="0" distB="0" distL="0" distR="0" wp14:anchorId="35CB1F8C" wp14:editId="41A26EEF">
            <wp:extent cx="5731510" cy="3044825"/>
            <wp:effectExtent l="0" t="0" r="2540" b="3175"/>
            <wp:docPr id="1239790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790649" name=""/>
                    <pic:cNvPicPr/>
                  </pic:nvPicPr>
                  <pic:blipFill>
                    <a:blip r:embed="rId27"/>
                    <a:stretch>
                      <a:fillRect/>
                    </a:stretch>
                  </pic:blipFill>
                  <pic:spPr>
                    <a:xfrm>
                      <a:off x="0" y="0"/>
                      <a:ext cx="5731510" cy="3044825"/>
                    </a:xfrm>
                    <a:prstGeom prst="rect">
                      <a:avLst/>
                    </a:prstGeom>
                  </pic:spPr>
                </pic:pic>
              </a:graphicData>
            </a:graphic>
          </wp:inline>
        </w:drawing>
      </w:r>
    </w:p>
    <w:p w14:paraId="06CABAFE" w14:textId="32108637" w:rsidR="00E52C9E" w:rsidRDefault="00E52C9E" w:rsidP="00E52C9E">
      <w:pPr>
        <w:pStyle w:val="Caption"/>
        <w:jc w:val="center"/>
      </w:pPr>
      <w:r>
        <w:t xml:space="preserve">Figure 22: </w:t>
      </w:r>
      <w:r w:rsidR="00624804" w:rsidRPr="00624804">
        <w:t>touch new.txt command</w:t>
      </w:r>
    </w:p>
    <w:p w14:paraId="42C7BA38" w14:textId="77777777" w:rsidR="00E52C9E" w:rsidRDefault="00E52C9E" w:rsidP="00E52C9E">
      <w:pPr>
        <w:pStyle w:val="Heading2"/>
      </w:pPr>
      <w:bookmarkStart w:id="32" w:name="_Toc223698009"/>
      <w:r>
        <w:t>Example 8:</w:t>
      </w:r>
      <w:bookmarkEnd w:id="32"/>
      <w:r>
        <w:t xml:space="preserve"> </w:t>
      </w:r>
    </w:p>
    <w:p w14:paraId="033FCCD1" w14:textId="64A83175" w:rsidR="00E52C9E" w:rsidRDefault="00613705" w:rsidP="00E52C9E">
      <w:r>
        <w:t>The e</w:t>
      </w:r>
      <w:r w:rsidR="00AE050B" w:rsidRPr="00AE050B">
        <w:t>cho command latches text into a file</w:t>
      </w:r>
      <w:r>
        <w:t>,</w:t>
      </w:r>
      <w:r w:rsidR="00AE050B" w:rsidRPr="00AE050B">
        <w:t xml:space="preserve"> and </w:t>
      </w:r>
      <w:r>
        <w:t xml:space="preserve">the </w:t>
      </w:r>
      <w:r w:rsidR="00AE050B" w:rsidRPr="00AE050B">
        <w:t>cat command displays what is in a file at the terminal. In this case, the text is saved into new.txt</w:t>
      </w:r>
      <w:r>
        <w:t>,</w:t>
      </w:r>
      <w:r w:rsidR="00AE050B" w:rsidRPr="00AE050B">
        <w:t xml:space="preserve"> and finally, the te</w:t>
      </w:r>
      <w:r w:rsidR="00AE050B">
        <w:t>xt is read</w:t>
      </w:r>
      <w:r w:rsidR="0077013A" w:rsidRPr="0077013A">
        <w:t>.</w:t>
      </w:r>
    </w:p>
    <w:p w14:paraId="41A11291" w14:textId="378F59EE" w:rsidR="00E52C9E" w:rsidRDefault="008B11C2" w:rsidP="00E52C9E">
      <w:pPr>
        <w:keepNext/>
        <w:jc w:val="center"/>
      </w:pPr>
      <w:r w:rsidRPr="00DD3596">
        <w:rPr>
          <w:noProof/>
          <w:lang w:val="en-IN" w:eastAsia="en-IN"/>
        </w:rPr>
        <w:drawing>
          <wp:inline distT="0" distB="0" distL="0" distR="0" wp14:anchorId="1179D867" wp14:editId="48081289">
            <wp:extent cx="5731510" cy="3044825"/>
            <wp:effectExtent l="0" t="0" r="2540" b="3175"/>
            <wp:docPr id="846186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186998" name=""/>
                    <pic:cNvPicPr/>
                  </pic:nvPicPr>
                  <pic:blipFill>
                    <a:blip r:embed="rId28"/>
                    <a:stretch>
                      <a:fillRect/>
                    </a:stretch>
                  </pic:blipFill>
                  <pic:spPr>
                    <a:xfrm>
                      <a:off x="0" y="0"/>
                      <a:ext cx="5731510" cy="3044825"/>
                    </a:xfrm>
                    <a:prstGeom prst="rect">
                      <a:avLst/>
                    </a:prstGeom>
                  </pic:spPr>
                </pic:pic>
              </a:graphicData>
            </a:graphic>
          </wp:inline>
        </w:drawing>
      </w:r>
    </w:p>
    <w:p w14:paraId="5B5217B3" w14:textId="1782CCAA" w:rsidR="00E52C9E" w:rsidRDefault="00E52C9E" w:rsidP="00E52C9E">
      <w:pPr>
        <w:pStyle w:val="Caption"/>
        <w:jc w:val="center"/>
      </w:pPr>
      <w:r>
        <w:t xml:space="preserve">Figure 23: </w:t>
      </w:r>
      <w:r w:rsidR="0077013A">
        <w:t>echo and cat command</w:t>
      </w:r>
      <w:r w:rsidR="00613705">
        <w:t>s</w:t>
      </w:r>
    </w:p>
    <w:p w14:paraId="2FBB6E3D" w14:textId="77777777" w:rsidR="00E52C9E" w:rsidRDefault="00E52C9E" w:rsidP="00E52C9E">
      <w:pPr>
        <w:pStyle w:val="Heading2"/>
      </w:pPr>
      <w:bookmarkStart w:id="33" w:name="_Toc223698010"/>
      <w:r>
        <w:lastRenderedPageBreak/>
        <w:t>Example 9:</w:t>
      </w:r>
      <w:bookmarkEnd w:id="33"/>
      <w:r>
        <w:t xml:space="preserve"> </w:t>
      </w:r>
    </w:p>
    <w:p w14:paraId="4480D401" w14:textId="333BC860" w:rsidR="00E52C9E" w:rsidRDefault="00AE050B" w:rsidP="00E52C9E">
      <w:r w:rsidRPr="00AE050B">
        <w:t>The network interface is shown in Linux in the ifconfig command. It shows the information of IP and broadcast address, packet statistic</w:t>
      </w:r>
      <w:r w:rsidR="00613705">
        <w:t>,</w:t>
      </w:r>
      <w:r w:rsidRPr="00AE050B">
        <w:t xml:space="preserve"> and network status</w:t>
      </w:r>
      <w:r>
        <w:t xml:space="preserve"> of interfaces</w:t>
      </w:r>
      <w:r w:rsidR="00613705">
        <w:t>,</w:t>
      </w:r>
      <w:r>
        <w:t xml:space="preserve"> e.g.</w:t>
      </w:r>
      <w:r w:rsidR="00613705">
        <w:t>,</w:t>
      </w:r>
      <w:r>
        <w:t xml:space="preserve"> eth0 and lo</w:t>
      </w:r>
      <w:r w:rsidR="0077013A" w:rsidRPr="0077013A">
        <w:t>.</w:t>
      </w:r>
    </w:p>
    <w:p w14:paraId="1D520CE5" w14:textId="49A6F18C" w:rsidR="00E52C9E" w:rsidRDefault="008B11C2" w:rsidP="00E52C9E">
      <w:pPr>
        <w:keepNext/>
        <w:jc w:val="center"/>
      </w:pPr>
      <w:r w:rsidRPr="00F47C2D">
        <w:rPr>
          <w:noProof/>
          <w:lang w:val="en-IN" w:eastAsia="en-IN"/>
        </w:rPr>
        <w:drawing>
          <wp:inline distT="0" distB="0" distL="0" distR="0" wp14:anchorId="248D6BE4" wp14:editId="5F834BA1">
            <wp:extent cx="5731510" cy="3044825"/>
            <wp:effectExtent l="0" t="0" r="2540" b="3175"/>
            <wp:docPr id="415091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91891" name=""/>
                    <pic:cNvPicPr/>
                  </pic:nvPicPr>
                  <pic:blipFill>
                    <a:blip r:embed="rId29"/>
                    <a:stretch>
                      <a:fillRect/>
                    </a:stretch>
                  </pic:blipFill>
                  <pic:spPr>
                    <a:xfrm>
                      <a:off x="0" y="0"/>
                      <a:ext cx="5731510" cy="3044825"/>
                    </a:xfrm>
                    <a:prstGeom prst="rect">
                      <a:avLst/>
                    </a:prstGeom>
                  </pic:spPr>
                </pic:pic>
              </a:graphicData>
            </a:graphic>
          </wp:inline>
        </w:drawing>
      </w:r>
    </w:p>
    <w:p w14:paraId="6FC5818F" w14:textId="2DA67086" w:rsidR="00E52C9E" w:rsidRDefault="00E52C9E" w:rsidP="00E52C9E">
      <w:pPr>
        <w:pStyle w:val="Caption"/>
        <w:jc w:val="center"/>
      </w:pPr>
      <w:r>
        <w:t xml:space="preserve">Figure 24: </w:t>
      </w:r>
      <w:r w:rsidR="0077013A">
        <w:t>ifconfig command</w:t>
      </w:r>
    </w:p>
    <w:p w14:paraId="115F1FD4" w14:textId="77777777" w:rsidR="00E52C9E" w:rsidRDefault="00E52C9E" w:rsidP="00E52C9E">
      <w:pPr>
        <w:pStyle w:val="Heading2"/>
      </w:pPr>
      <w:bookmarkStart w:id="34" w:name="_Toc223698011"/>
      <w:r>
        <w:t>Example 10:</w:t>
      </w:r>
      <w:bookmarkEnd w:id="34"/>
      <w:r>
        <w:t xml:space="preserve"> </w:t>
      </w:r>
    </w:p>
    <w:p w14:paraId="0954C430" w14:textId="21FD3CEF" w:rsidR="00E52C9E" w:rsidRDefault="00AE050B" w:rsidP="00E52C9E">
      <w:r w:rsidRPr="00AE050B">
        <w:t>The whoami command is used to give a list of the current user wh</w:t>
      </w:r>
      <w:r w:rsidR="00613705">
        <w:t>o</w:t>
      </w:r>
      <w:r w:rsidRPr="00AE050B">
        <w:t xml:space="preserve"> is logged in</w:t>
      </w:r>
      <w:r w:rsidR="00613705">
        <w:t>,</w:t>
      </w:r>
      <w:r w:rsidRPr="00AE050B">
        <w:t xml:space="preserve"> and </w:t>
      </w:r>
      <w:r w:rsidR="00613705">
        <w:t xml:space="preserve">the </w:t>
      </w:r>
      <w:r w:rsidRPr="00AE050B">
        <w:t>date command gives a list of the current date and time of that system. These scripts are useful to help users to quickly che</w:t>
      </w:r>
      <w:r>
        <w:t xml:space="preserve">ck </w:t>
      </w:r>
      <w:r w:rsidR="00613705">
        <w:t xml:space="preserve">the </w:t>
      </w:r>
      <w:r>
        <w:t>identity and time of systems</w:t>
      </w:r>
      <w:r w:rsidR="0077013A" w:rsidRPr="0077013A">
        <w:t>.</w:t>
      </w:r>
    </w:p>
    <w:p w14:paraId="13F71372" w14:textId="3DBE7CC6" w:rsidR="00E52C9E" w:rsidRDefault="008B11C2" w:rsidP="00E52C9E">
      <w:pPr>
        <w:keepNext/>
        <w:jc w:val="center"/>
      </w:pPr>
      <w:r w:rsidRPr="002C5D44">
        <w:rPr>
          <w:noProof/>
          <w:lang w:val="en-IN" w:eastAsia="en-IN"/>
        </w:rPr>
        <w:lastRenderedPageBreak/>
        <w:drawing>
          <wp:inline distT="0" distB="0" distL="0" distR="0" wp14:anchorId="7DF1926D" wp14:editId="1F34CFC9">
            <wp:extent cx="5731510" cy="3044825"/>
            <wp:effectExtent l="0" t="0" r="2540" b="3175"/>
            <wp:docPr id="208789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91596" name=""/>
                    <pic:cNvPicPr/>
                  </pic:nvPicPr>
                  <pic:blipFill>
                    <a:blip r:embed="rId30"/>
                    <a:stretch>
                      <a:fillRect/>
                    </a:stretch>
                  </pic:blipFill>
                  <pic:spPr>
                    <a:xfrm>
                      <a:off x="0" y="0"/>
                      <a:ext cx="5731510" cy="3044825"/>
                    </a:xfrm>
                    <a:prstGeom prst="rect">
                      <a:avLst/>
                    </a:prstGeom>
                  </pic:spPr>
                </pic:pic>
              </a:graphicData>
            </a:graphic>
          </wp:inline>
        </w:drawing>
      </w:r>
    </w:p>
    <w:p w14:paraId="08B1C420" w14:textId="73B38B3E" w:rsidR="00E52C9E" w:rsidRDefault="00E52C9E" w:rsidP="00E52C9E">
      <w:pPr>
        <w:pStyle w:val="Caption"/>
        <w:jc w:val="center"/>
      </w:pPr>
      <w:r>
        <w:t xml:space="preserve">Figure 25: </w:t>
      </w:r>
      <w:r w:rsidR="0077013A">
        <w:t>whoami command</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35" w:name="_Toc223698012"/>
      <w:r w:rsidRPr="00D93492">
        <w:rPr>
          <w:shd w:val="clear" w:color="auto" w:fill="FFFFFF"/>
        </w:rPr>
        <w:t>Use of Windows OS scripts</w:t>
      </w:r>
      <w:bookmarkEnd w:id="35"/>
    </w:p>
    <w:p w14:paraId="3FA947B8" w14:textId="22785F55" w:rsidR="00E52C9E" w:rsidRDefault="00AE050B" w:rsidP="00E52C9E">
      <w:r w:rsidRPr="00AE050B">
        <w:t>Windows is utilized to provide automation of command-line scripts by a group of commands located in an.bat file</w:t>
      </w:r>
      <w:r w:rsidR="00F37136">
        <w:t xml:space="preserve"> [10]</w:t>
      </w:r>
      <w:r w:rsidRPr="00AE050B">
        <w:t>. It assists in the monotony of work</w:t>
      </w:r>
      <w:r w:rsidR="00613705">
        <w:t>,</w:t>
      </w:r>
      <w:r w:rsidRPr="00AE050B">
        <w:t xml:space="preserve"> such as </w:t>
      </w:r>
      <w:r w:rsidR="00613705">
        <w:t>controlling</w:t>
      </w:r>
      <w:r w:rsidRPr="00AE050B">
        <w:t xml:space="preserve"> files, examin</w:t>
      </w:r>
      <w:r w:rsidR="00613705">
        <w:t>ing</w:t>
      </w:r>
      <w:r w:rsidRPr="00AE050B">
        <w:t xml:space="preserve"> the systems</w:t>
      </w:r>
      <w:r w:rsidR="00613705">
        <w:t>,</w:t>
      </w:r>
      <w:r w:rsidRPr="00AE050B">
        <w:t xml:space="preserve"> and </w:t>
      </w:r>
      <w:r w:rsidR="00613705">
        <w:t xml:space="preserve">performing </w:t>
      </w:r>
      <w:r w:rsidRPr="00AE050B">
        <w:t>calculations. The batch scripts are useful in improving efficiency</w:t>
      </w:r>
      <w:r w:rsidR="00613705">
        <w:t>,</w:t>
      </w:r>
      <w:r w:rsidRPr="00AE050B">
        <w:t xml:space="preserve"> and the administrators will be able to automate their daily tasks with ea</w:t>
      </w:r>
      <w:r>
        <w:t>se</w:t>
      </w:r>
      <w:r w:rsidR="0077013A" w:rsidRPr="0077013A">
        <w:t>.</w:t>
      </w:r>
    </w:p>
    <w:p w14:paraId="5C313D27" w14:textId="77777777" w:rsidR="00E52C9E" w:rsidRDefault="00E52C9E" w:rsidP="00E52C9E">
      <w:pPr>
        <w:pStyle w:val="Heading2"/>
      </w:pPr>
      <w:bookmarkStart w:id="36" w:name="_Toc223698013"/>
      <w:r>
        <w:t>Example 1:</w:t>
      </w:r>
      <w:bookmarkEnd w:id="36"/>
      <w:r>
        <w:t xml:space="preserve"> </w:t>
      </w:r>
    </w:p>
    <w:p w14:paraId="400D92C9" w14:textId="6020E3BF" w:rsidR="00AE050B" w:rsidRDefault="00AE050B" w:rsidP="00AE050B">
      <w:r>
        <w:t xml:space="preserve">This is a simple arithmetic operation script in the form of a Batch script, and the script could add two numbers as they are entered by the user. The script commences with the script that alludes to script headers: of course, the line that is loaded together with the script: @echo off. The command set /p is used to accomplish the request </w:t>
      </w:r>
      <w:r w:rsidR="00613705">
        <w:t>for</w:t>
      </w:r>
      <w:r>
        <w:t xml:space="preserve"> user input. In this script, the user will be asked to key in the first number and the second one</w:t>
      </w:r>
      <w:r w:rsidR="00613705">
        <w:t>,</w:t>
      </w:r>
      <w:r>
        <w:t xml:space="preserve"> which will be represented in </w:t>
      </w:r>
      <w:r w:rsidR="00613705">
        <w:t xml:space="preserve">the </w:t>
      </w:r>
      <w:r>
        <w:t>variables number1 and number2.</w:t>
      </w:r>
    </w:p>
    <w:p w14:paraId="63C50D92" w14:textId="0F3FF78D" w:rsidR="00AE050B" w:rsidRDefault="00AE050B" w:rsidP="00AE050B">
      <w:r>
        <w:t>The following arithmetic calculation is provided by the following command set /a total=number1 + number2</w:t>
      </w:r>
      <w:r w:rsidR="00613705">
        <w:t>,</w:t>
      </w:r>
      <w:r>
        <w:t xml:space="preserve"> and so on. Mathematical operations are supported as a part </w:t>
      </w:r>
      <w:r>
        <w:lastRenderedPageBreak/>
        <w:t xml:space="preserve">of /a option in Batch scripting. It adds up the two figures </w:t>
      </w:r>
      <w:r w:rsidR="00613705">
        <w:t>that</w:t>
      </w:r>
      <w:r>
        <w:t xml:space="preserve"> have been typed in by the user and saves the sum in the total variable.</w:t>
      </w:r>
    </w:p>
    <w:p w14:paraId="6803DCCE" w14:textId="7DC36D83" w:rsidR="00E52C9E" w:rsidRDefault="00AE050B" w:rsidP="00AE050B">
      <w:r>
        <w:t xml:space="preserve">The outcome is displayed on the screen with the message being the total. Finally, </w:t>
      </w:r>
      <w:r w:rsidR="00613705">
        <w:t xml:space="preserve">the </w:t>
      </w:r>
      <w:r>
        <w:t xml:space="preserve">pause command keeps the command prompt window, which enables the user to view the outcome before he or she terminates the program. This script shows how </w:t>
      </w:r>
      <w:r w:rsidR="00613705">
        <w:t>W</w:t>
      </w:r>
      <w:r>
        <w:t>indows can be automated so that simple calculation</w:t>
      </w:r>
      <w:r w:rsidR="00613705">
        <w:t>s</w:t>
      </w:r>
      <w:r>
        <w:t xml:space="preserve"> and interaction with the user can be achieved through Batch scripting</w:t>
      </w:r>
      <w:r w:rsidR="0077013A">
        <w:t>.</w:t>
      </w:r>
    </w:p>
    <w:p w14:paraId="773AAA4B" w14:textId="6948064E" w:rsidR="00E52C9E" w:rsidRDefault="008B11C2" w:rsidP="00E52C9E">
      <w:pPr>
        <w:keepNext/>
        <w:jc w:val="center"/>
      </w:pPr>
      <w:r w:rsidRPr="0072042E">
        <w:rPr>
          <w:noProof/>
          <w:lang w:val="en-IN" w:eastAsia="en-IN"/>
        </w:rPr>
        <w:drawing>
          <wp:inline distT="0" distB="0" distL="0" distR="0" wp14:anchorId="0B26D34D" wp14:editId="2D3EA0A0">
            <wp:extent cx="5731510" cy="3934460"/>
            <wp:effectExtent l="0" t="0" r="2540" b="8890"/>
            <wp:docPr id="583997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97668" name=""/>
                    <pic:cNvPicPr/>
                  </pic:nvPicPr>
                  <pic:blipFill>
                    <a:blip r:embed="rId31"/>
                    <a:stretch>
                      <a:fillRect/>
                    </a:stretch>
                  </pic:blipFill>
                  <pic:spPr>
                    <a:xfrm>
                      <a:off x="0" y="0"/>
                      <a:ext cx="5731510" cy="3934460"/>
                    </a:xfrm>
                    <a:prstGeom prst="rect">
                      <a:avLst/>
                    </a:prstGeom>
                  </pic:spPr>
                </pic:pic>
              </a:graphicData>
            </a:graphic>
          </wp:inline>
        </w:drawing>
      </w:r>
    </w:p>
    <w:p w14:paraId="20A3E8D3" w14:textId="4BF9D4C7" w:rsidR="00E52C9E" w:rsidRDefault="00E52C9E" w:rsidP="00E52C9E">
      <w:pPr>
        <w:pStyle w:val="Caption"/>
        <w:jc w:val="center"/>
      </w:pPr>
      <w:r>
        <w:t xml:space="preserve">Figure </w:t>
      </w:r>
      <w:r w:rsidR="0068620A">
        <w:t>2</w:t>
      </w:r>
      <w:r>
        <w:t xml:space="preserve">6: </w:t>
      </w:r>
      <w:r w:rsidR="0077013A">
        <w:t>Batch script code</w:t>
      </w:r>
    </w:p>
    <w:p w14:paraId="4B279795" w14:textId="77777777" w:rsidR="00E52C9E" w:rsidRDefault="00E52C9E" w:rsidP="00E52C9E">
      <w:pPr>
        <w:pStyle w:val="Heading2"/>
      </w:pPr>
      <w:bookmarkStart w:id="37" w:name="_Toc223698014"/>
      <w:r>
        <w:t>Example 2:</w:t>
      </w:r>
      <w:bookmarkEnd w:id="37"/>
      <w:r>
        <w:t xml:space="preserve"> </w:t>
      </w:r>
    </w:p>
    <w:p w14:paraId="2486AF0F" w14:textId="76774409" w:rsidR="00AE050B" w:rsidRDefault="00AE050B" w:rsidP="00AE050B">
      <w:r>
        <w:t xml:space="preserve">The Batch script can be executed in the </w:t>
      </w:r>
      <w:r w:rsidR="00613705">
        <w:t>W</w:t>
      </w:r>
      <w:r>
        <w:t>indows command prompt. At the execution of the script, the user types in the first integer, and then types in the second integer. These values are set into the variables number1 and number2 by the set /p command.</w:t>
      </w:r>
    </w:p>
    <w:p w14:paraId="5DF685D9" w14:textId="587A0E38" w:rsidR="00AE050B" w:rsidRDefault="00AE050B" w:rsidP="00AE050B">
      <w:r>
        <w:t>After typing the numbers in the script</w:t>
      </w:r>
      <w:r w:rsidR="00613705">
        <w:t>,</w:t>
      </w:r>
      <w:r>
        <w:t xml:space="preserve"> the command set /a is typed to execute an arithmetic operation. This is then succeeded by the use of the echo command</w:t>
      </w:r>
      <w:r w:rsidR="00613705">
        <w:t>,</w:t>
      </w:r>
      <w:r>
        <w:t xml:space="preserve"> where the </w:t>
      </w:r>
      <w:r>
        <w:lastRenderedPageBreak/>
        <w:t xml:space="preserve">result is presented on the screen with a message </w:t>
      </w:r>
      <w:r w:rsidR="00613705">
        <w:t>stating</w:t>
      </w:r>
      <w:r>
        <w:t xml:space="preserve"> the total is followed by the value calculated.</w:t>
      </w:r>
    </w:p>
    <w:p w14:paraId="48EEFA0F" w14:textId="3FA9B107" w:rsidR="00E52C9E" w:rsidRDefault="00AE050B" w:rsidP="00AE050B">
      <w:r>
        <w:t>The result of the screenshot is 0 (indicating that there were not numbers provided to the user before clicking the enter button). Finally, the pause command displays a message that reads Press any key to continue the marketing plan, the user is able to view the result and close the command line</w:t>
      </w:r>
      <w:r w:rsidR="0077013A">
        <w:t>.</w:t>
      </w:r>
    </w:p>
    <w:p w14:paraId="12FBDD81" w14:textId="4A64B53A" w:rsidR="00E52C9E" w:rsidRDefault="008B11C2" w:rsidP="00E52C9E">
      <w:pPr>
        <w:keepNext/>
        <w:jc w:val="center"/>
      </w:pPr>
      <w:r w:rsidRPr="0072042E">
        <w:rPr>
          <w:noProof/>
          <w:lang w:val="en-IN" w:eastAsia="en-IN"/>
        </w:rPr>
        <w:drawing>
          <wp:inline distT="0" distB="0" distL="0" distR="0" wp14:anchorId="29E76703" wp14:editId="6927304F">
            <wp:extent cx="5731510" cy="2945130"/>
            <wp:effectExtent l="0" t="0" r="2540" b="7620"/>
            <wp:docPr id="1162811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11459" name=""/>
                    <pic:cNvPicPr/>
                  </pic:nvPicPr>
                  <pic:blipFill>
                    <a:blip r:embed="rId32"/>
                    <a:stretch>
                      <a:fillRect/>
                    </a:stretch>
                  </pic:blipFill>
                  <pic:spPr>
                    <a:xfrm>
                      <a:off x="0" y="0"/>
                      <a:ext cx="5731510" cy="2945130"/>
                    </a:xfrm>
                    <a:prstGeom prst="rect">
                      <a:avLst/>
                    </a:prstGeom>
                  </pic:spPr>
                </pic:pic>
              </a:graphicData>
            </a:graphic>
          </wp:inline>
        </w:drawing>
      </w:r>
    </w:p>
    <w:p w14:paraId="636D5F59" w14:textId="117F82B4" w:rsidR="00E52C9E" w:rsidRDefault="00E52C9E" w:rsidP="00E52C9E">
      <w:pPr>
        <w:pStyle w:val="Caption"/>
        <w:jc w:val="center"/>
      </w:pPr>
      <w:r>
        <w:t xml:space="preserve">Figure </w:t>
      </w:r>
      <w:r w:rsidR="0068620A">
        <w:t>2</w:t>
      </w:r>
      <w:r w:rsidR="00D93492">
        <w:t>8</w:t>
      </w:r>
      <w:r>
        <w:t xml:space="preserve">: </w:t>
      </w:r>
      <w:r w:rsidR="00A26466" w:rsidRPr="00A26466">
        <w:t>Batch script running in Windows Command Prompt</w:t>
      </w:r>
    </w:p>
    <w:p w14:paraId="3749D674" w14:textId="16C2EAA5" w:rsidR="00D93492" w:rsidRDefault="00D93492" w:rsidP="005E301D">
      <w:pPr>
        <w:pStyle w:val="Heading1"/>
        <w:rPr>
          <w:shd w:val="clear" w:color="auto" w:fill="FFFFFF"/>
        </w:rPr>
      </w:pPr>
      <w:bookmarkStart w:id="38" w:name="_Toc223698015"/>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8"/>
    </w:p>
    <w:p w14:paraId="26B4F137" w14:textId="2ABA1506" w:rsidR="00D93492" w:rsidRDefault="00613705" w:rsidP="00D93492">
      <w:r w:rsidRPr="00613705">
        <w:t>Linux is a scripting language, bash scripting, which is used to perform automated operations by means of a series of commands in a script file</w:t>
      </w:r>
      <w:r w:rsidR="00F37136">
        <w:t xml:space="preserve"> [11]</w:t>
      </w:r>
      <w:r w:rsidRPr="00613705">
        <w:t>. It helps the system administrator run activities such as file management, system backups, monitoring</w:t>
      </w:r>
      <w:r>
        <w:t>,</w:t>
      </w:r>
      <w:r w:rsidRPr="00613705">
        <w:t xml:space="preserve"> and calculation of systems of Linux</w:t>
      </w:r>
      <w:r>
        <w:t xml:space="preserve"> terminal environment with ease</w:t>
      </w:r>
      <w:r w:rsidR="00A26466" w:rsidRPr="00A26466">
        <w:t>.</w:t>
      </w:r>
    </w:p>
    <w:p w14:paraId="0696A160" w14:textId="77777777" w:rsidR="00D93492" w:rsidRDefault="00D93492" w:rsidP="00D93492">
      <w:pPr>
        <w:pStyle w:val="Heading2"/>
      </w:pPr>
      <w:bookmarkStart w:id="39" w:name="_Toc223698016"/>
      <w:r>
        <w:t>Example 1:</w:t>
      </w:r>
      <w:bookmarkEnd w:id="39"/>
      <w:r>
        <w:t xml:space="preserve"> </w:t>
      </w:r>
    </w:p>
    <w:p w14:paraId="38E0A855" w14:textId="46480CC3" w:rsidR="00613705" w:rsidRDefault="00613705" w:rsidP="00613705">
      <w:r>
        <w:t>The script is a Bash script, which sums two numbers that are entered by a user. The script begins with the use of an echo command, which prints the message on the screen, i.e., Enter the first number. When the read command takes input that a user orders and gives the value to the variable num1. This is repeated, and that is the reason that the second number in the variable num2 is asked.</w:t>
      </w:r>
    </w:p>
    <w:p w14:paraId="1DA69EA5" w14:textId="7E460B55" w:rsidR="00613705" w:rsidRDefault="00613705" w:rsidP="00613705">
      <w:r>
        <w:lastRenderedPageBreak/>
        <w:t xml:space="preserve">The second thing to do is to perform an arithmetic operation through the assistance of the expression total= $ ((num1+num2)). This command adds the two figures also typed in by the user, and the value is stored in the variable total. </w:t>
      </w:r>
    </w:p>
    <w:p w14:paraId="5BB9A3E9" w14:textId="6D0A5C7A" w:rsidR="00D93492" w:rsidRDefault="00613705" w:rsidP="00613705">
      <w:r>
        <w:t>Finally, the Echo command shows the response in the terminal in the form of a message of total being, which is //total. Through this script, one can see how Bash scripting can take user input, do some calculations, and present the results, which will be useful when automating work and simplifying command-line processes in Linux machines</w:t>
      </w:r>
      <w:r w:rsidR="00A26466">
        <w:t>.</w:t>
      </w:r>
    </w:p>
    <w:p w14:paraId="7BD1F8C8" w14:textId="44A80974" w:rsidR="00D93492" w:rsidRDefault="00A75A48" w:rsidP="00D93492">
      <w:pPr>
        <w:keepNext/>
        <w:jc w:val="center"/>
      </w:pPr>
      <w:r w:rsidRPr="0098791D">
        <w:rPr>
          <w:noProof/>
          <w:lang w:val="en-IN" w:eastAsia="en-IN"/>
        </w:rPr>
        <w:drawing>
          <wp:inline distT="0" distB="0" distL="0" distR="0" wp14:anchorId="24491D29" wp14:editId="2713FB9A">
            <wp:extent cx="5731510" cy="3044825"/>
            <wp:effectExtent l="0" t="0" r="2540" b="3175"/>
            <wp:docPr id="86809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96054" name=""/>
                    <pic:cNvPicPr/>
                  </pic:nvPicPr>
                  <pic:blipFill>
                    <a:blip r:embed="rId33"/>
                    <a:stretch>
                      <a:fillRect/>
                    </a:stretch>
                  </pic:blipFill>
                  <pic:spPr>
                    <a:xfrm>
                      <a:off x="0" y="0"/>
                      <a:ext cx="5731510" cy="3044825"/>
                    </a:xfrm>
                    <a:prstGeom prst="rect">
                      <a:avLst/>
                    </a:prstGeom>
                  </pic:spPr>
                </pic:pic>
              </a:graphicData>
            </a:graphic>
          </wp:inline>
        </w:drawing>
      </w:r>
    </w:p>
    <w:p w14:paraId="41421A60" w14:textId="433AC776" w:rsidR="00D93492" w:rsidRDefault="00D93492" w:rsidP="00D93492">
      <w:pPr>
        <w:pStyle w:val="Caption"/>
        <w:jc w:val="center"/>
      </w:pPr>
      <w:r>
        <w:t xml:space="preserve">Figure </w:t>
      </w:r>
      <w:r w:rsidR="0068620A">
        <w:t>3</w:t>
      </w:r>
      <w:r>
        <w:t xml:space="preserve">0: </w:t>
      </w:r>
      <w:r w:rsidR="00A26466">
        <w:t>A</w:t>
      </w:r>
      <w:r w:rsidR="00A26466" w:rsidRPr="00A26466">
        <w:t>rithmetic calculation</w:t>
      </w:r>
    </w:p>
    <w:p w14:paraId="1FFAA952" w14:textId="1070D04E" w:rsidR="00D93492" w:rsidRDefault="00A75A48" w:rsidP="00D93492">
      <w:pPr>
        <w:keepNext/>
        <w:jc w:val="center"/>
      </w:pPr>
      <w:r w:rsidRPr="00340442">
        <w:rPr>
          <w:noProof/>
          <w:lang w:val="en-IN" w:eastAsia="en-IN"/>
        </w:rPr>
        <w:lastRenderedPageBreak/>
        <w:drawing>
          <wp:inline distT="0" distB="0" distL="0" distR="0" wp14:anchorId="52F4020C" wp14:editId="64738C3A">
            <wp:extent cx="5731510" cy="3044825"/>
            <wp:effectExtent l="0" t="0" r="2540" b="3175"/>
            <wp:docPr id="2127881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81121" name=""/>
                    <pic:cNvPicPr/>
                  </pic:nvPicPr>
                  <pic:blipFill>
                    <a:blip r:embed="rId34"/>
                    <a:stretch>
                      <a:fillRect/>
                    </a:stretch>
                  </pic:blipFill>
                  <pic:spPr>
                    <a:xfrm>
                      <a:off x="0" y="0"/>
                      <a:ext cx="5731510" cy="3044825"/>
                    </a:xfrm>
                    <a:prstGeom prst="rect">
                      <a:avLst/>
                    </a:prstGeom>
                  </pic:spPr>
                </pic:pic>
              </a:graphicData>
            </a:graphic>
          </wp:inline>
        </w:drawing>
      </w:r>
    </w:p>
    <w:p w14:paraId="6E3E7D76" w14:textId="36C093C6" w:rsidR="00D93492" w:rsidRDefault="00D93492" w:rsidP="00D93492">
      <w:pPr>
        <w:pStyle w:val="Caption"/>
        <w:jc w:val="center"/>
      </w:pPr>
      <w:r>
        <w:t xml:space="preserve">Figure </w:t>
      </w:r>
      <w:r w:rsidR="0068620A">
        <w:t>3</w:t>
      </w:r>
      <w:r>
        <w:t xml:space="preserve">1: </w:t>
      </w:r>
      <w:r w:rsidR="00A26466">
        <w:t>R</w:t>
      </w:r>
      <w:r w:rsidR="00A26466" w:rsidRPr="00A26466">
        <w:t>esult displayed</w:t>
      </w:r>
    </w:p>
    <w:p w14:paraId="6E600D6D" w14:textId="77777777" w:rsidR="00D93492" w:rsidRPr="00D93492" w:rsidRDefault="00D93492" w:rsidP="00D93492"/>
    <w:p w14:paraId="75F00EA6" w14:textId="77777777" w:rsidR="00D93492" w:rsidRDefault="00D93492" w:rsidP="00D93492">
      <w:pPr>
        <w:pStyle w:val="Heading2"/>
      </w:pPr>
      <w:bookmarkStart w:id="40" w:name="_Toc223698017"/>
      <w:r>
        <w:t>Example 2:</w:t>
      </w:r>
      <w:bookmarkEnd w:id="40"/>
      <w:r>
        <w:t xml:space="preserve"> </w:t>
      </w:r>
    </w:p>
    <w:p w14:paraId="310B3914" w14:textId="1528ABC2" w:rsidR="00613705" w:rsidRDefault="00613705" w:rsidP="00613705">
      <w:r>
        <w:t>The script below is an example of Linux scripting where user input and loops can be implemented. The script will start with the command echo Enter the final number, where a message to input a number will be displayed to the user. The command read final then launches the value that is entered into the prompt by the user, and stores the value in a variable final.</w:t>
      </w:r>
    </w:p>
    <w:p w14:paraId="16998CE9" w14:textId="1A92D067" w:rsidR="00613705" w:rsidRDefault="00613705" w:rsidP="00613705">
      <w:r>
        <w:t>Then, it contains a for loop within the script coded as for ((i=1; i=final; i=i+1)). This loop starts with counting the value 1 and proceeding with adding 1 to the value of i till the user enters the value. This loop uses the command echo "$i" and it shows the i that is currently on the screen.</w:t>
      </w:r>
    </w:p>
    <w:p w14:paraId="156EE07B" w14:textId="20C6C56B" w:rsidR="00D93492" w:rsidRDefault="00613705" w:rsidP="00613705">
      <w:r>
        <w:t>When executing the script, one would be presented with a set of numbers beginning with the number one up to the number that the customer has entered. In this script, we have seen that Bash scripting can be applied to automated repetitive processes and give out sequential output in the Linux terminal by utilizing loops and variables.</w:t>
      </w:r>
    </w:p>
    <w:p w14:paraId="59A690FE" w14:textId="63FB56F0" w:rsidR="00D93492" w:rsidRDefault="00A75A48" w:rsidP="00D93492">
      <w:pPr>
        <w:keepNext/>
        <w:jc w:val="center"/>
      </w:pPr>
      <w:r w:rsidRPr="00F875E3">
        <w:rPr>
          <w:noProof/>
          <w:lang w:val="en-IN" w:eastAsia="en-IN"/>
        </w:rPr>
        <w:lastRenderedPageBreak/>
        <w:drawing>
          <wp:inline distT="0" distB="0" distL="0" distR="0" wp14:anchorId="3C432009" wp14:editId="2E79E787">
            <wp:extent cx="5731510" cy="3044825"/>
            <wp:effectExtent l="0" t="0" r="2540" b="3175"/>
            <wp:docPr id="22560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01673" name=""/>
                    <pic:cNvPicPr/>
                  </pic:nvPicPr>
                  <pic:blipFill>
                    <a:blip r:embed="rId35"/>
                    <a:stretch>
                      <a:fillRect/>
                    </a:stretch>
                  </pic:blipFill>
                  <pic:spPr>
                    <a:xfrm>
                      <a:off x="0" y="0"/>
                      <a:ext cx="5731510" cy="3044825"/>
                    </a:xfrm>
                    <a:prstGeom prst="rect">
                      <a:avLst/>
                    </a:prstGeom>
                  </pic:spPr>
                </pic:pic>
              </a:graphicData>
            </a:graphic>
          </wp:inline>
        </w:drawing>
      </w:r>
    </w:p>
    <w:p w14:paraId="661556F5" w14:textId="6257BB8B" w:rsidR="00D93492" w:rsidRDefault="00D93492" w:rsidP="00D93492">
      <w:pPr>
        <w:pStyle w:val="Caption"/>
        <w:jc w:val="center"/>
      </w:pPr>
      <w:r>
        <w:t xml:space="preserve">Figure </w:t>
      </w:r>
      <w:r w:rsidR="0068620A">
        <w:t>3</w:t>
      </w:r>
      <w:r>
        <w:t xml:space="preserve">2: </w:t>
      </w:r>
      <w:r w:rsidR="00A26466" w:rsidRPr="00A26466">
        <w:t>loop that prints numbers</w:t>
      </w:r>
    </w:p>
    <w:p w14:paraId="5BB5EA6A" w14:textId="692D99C7" w:rsidR="00D93492" w:rsidRDefault="00A75A48" w:rsidP="00D93492">
      <w:pPr>
        <w:keepNext/>
        <w:jc w:val="center"/>
      </w:pPr>
      <w:r w:rsidRPr="00F875E3">
        <w:rPr>
          <w:noProof/>
          <w:lang w:val="en-IN" w:eastAsia="en-IN"/>
        </w:rPr>
        <w:drawing>
          <wp:inline distT="0" distB="0" distL="0" distR="0" wp14:anchorId="15714A34" wp14:editId="0CBCBEE5">
            <wp:extent cx="5731510" cy="3044825"/>
            <wp:effectExtent l="0" t="0" r="2540" b="3175"/>
            <wp:docPr id="2091382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382629" name=""/>
                    <pic:cNvPicPr/>
                  </pic:nvPicPr>
                  <pic:blipFill>
                    <a:blip r:embed="rId36"/>
                    <a:stretch>
                      <a:fillRect/>
                    </a:stretch>
                  </pic:blipFill>
                  <pic:spPr>
                    <a:xfrm>
                      <a:off x="0" y="0"/>
                      <a:ext cx="5731510" cy="3044825"/>
                    </a:xfrm>
                    <a:prstGeom prst="rect">
                      <a:avLst/>
                    </a:prstGeom>
                  </pic:spPr>
                </pic:pic>
              </a:graphicData>
            </a:graphic>
          </wp:inline>
        </w:drawing>
      </w:r>
    </w:p>
    <w:p w14:paraId="6CEED68C" w14:textId="77F792D4" w:rsidR="00D93492" w:rsidRDefault="00D93492" w:rsidP="00D93492">
      <w:pPr>
        <w:pStyle w:val="Caption"/>
        <w:jc w:val="center"/>
      </w:pPr>
      <w:r>
        <w:t xml:space="preserve">Figure </w:t>
      </w:r>
      <w:r w:rsidR="0068620A">
        <w:t>3</w:t>
      </w:r>
      <w:r>
        <w:t xml:space="preserve">3: </w:t>
      </w:r>
      <w:r w:rsidR="00A26466" w:rsidRPr="00A26466">
        <w:t>Bash loop script displaying numbers in sequence</w:t>
      </w:r>
    </w:p>
    <w:p w14:paraId="0C707A5F" w14:textId="3C95CFDF" w:rsidR="00D93492" w:rsidRDefault="00D93492" w:rsidP="00D93492">
      <w:pPr>
        <w:pStyle w:val="Heading1"/>
        <w:rPr>
          <w:lang w:val="en-US"/>
        </w:rPr>
      </w:pPr>
      <w:bookmarkStart w:id="41" w:name="_Toc223698018"/>
      <w:r w:rsidRPr="007E5C8E">
        <w:rPr>
          <w:lang w:val="en-US"/>
        </w:rPr>
        <w:t>Conclusion</w:t>
      </w:r>
      <w:bookmarkEnd w:id="41"/>
    </w:p>
    <w:p w14:paraId="72E33642" w14:textId="5A87A4B6" w:rsidR="00D93492" w:rsidRDefault="00613705" w:rsidP="00D93492">
      <w:pPr>
        <w:rPr>
          <w:lang w:val="en-US"/>
        </w:rPr>
      </w:pPr>
      <w:r w:rsidRPr="00613705">
        <w:rPr>
          <w:lang w:val="en-US"/>
        </w:rPr>
        <w:t>In this report, the key functions that operat</w:t>
      </w:r>
      <w:r>
        <w:rPr>
          <w:lang w:val="en-US"/>
        </w:rPr>
        <w:t>ing</w:t>
      </w:r>
      <w:r w:rsidRPr="00613705">
        <w:rPr>
          <w:lang w:val="en-US"/>
        </w:rPr>
        <w:t xml:space="preserve"> systems perform and the use of </w:t>
      </w:r>
      <w:r>
        <w:rPr>
          <w:lang w:val="en-US"/>
        </w:rPr>
        <w:t>W</w:t>
      </w:r>
      <w:r w:rsidRPr="00613705">
        <w:rPr>
          <w:lang w:val="en-US"/>
        </w:rPr>
        <w:t>indows and Linux command line utilit</w:t>
      </w:r>
      <w:r>
        <w:rPr>
          <w:lang w:val="en-US"/>
        </w:rPr>
        <w:t>ies</w:t>
      </w:r>
      <w:r w:rsidRPr="00613705">
        <w:rPr>
          <w:lang w:val="en-US"/>
        </w:rPr>
        <w:t xml:space="preserve"> have been described. Another thing that was displayed was the automation of tasks through Batch and Bash scripts. These practical activities assisted me to learn more </w:t>
      </w:r>
      <w:r>
        <w:rPr>
          <w:lang w:val="en-US"/>
        </w:rPr>
        <w:t>about</w:t>
      </w:r>
      <w:r w:rsidRPr="00613705">
        <w:rPr>
          <w:lang w:val="en-US"/>
        </w:rPr>
        <w:t xml:space="preserve"> managing systems, executing as well as scriptin</w:t>
      </w:r>
      <w:r>
        <w:rPr>
          <w:lang w:val="en-US"/>
        </w:rPr>
        <w:t>g commands on operating systems</w:t>
      </w:r>
      <w:r w:rsidR="00A26466" w:rsidRPr="00A26466">
        <w:rPr>
          <w:lang w:val="en-US"/>
        </w:rPr>
        <w:t>.</w:t>
      </w:r>
    </w:p>
    <w:p w14:paraId="1FC78F06" w14:textId="4198480A" w:rsidR="00D93492" w:rsidRDefault="00D93492" w:rsidP="00D93492">
      <w:pPr>
        <w:rPr>
          <w:lang w:val="en-US"/>
        </w:rPr>
      </w:pPr>
    </w:p>
    <w:p w14:paraId="7EBD600D" w14:textId="6A784154" w:rsidR="000F3C3C" w:rsidRDefault="000F3C3C" w:rsidP="000F3C3C">
      <w:pPr>
        <w:spacing w:line="278" w:lineRule="auto"/>
        <w:jc w:val="left"/>
        <w:rPr>
          <w:lang w:val="en-US"/>
        </w:rPr>
      </w:pPr>
      <w:r>
        <w:rPr>
          <w:lang w:val="en-US"/>
        </w:rPr>
        <w:br w:type="page"/>
      </w:r>
    </w:p>
    <w:bookmarkStart w:id="42" w:name="_Toc223698019" w:displacedByCustomXml="next"/>
    <w:sdt>
      <w:sdtPr>
        <w:rPr>
          <w:rFonts w:asciiTheme="minorHAnsi" w:eastAsiaTheme="minorEastAsia" w:hAnsiTheme="minorHAnsi" w:cstheme="minorBidi"/>
          <w:b w:val="0"/>
          <w:color w:val="auto"/>
          <w:sz w:val="24"/>
          <w:szCs w:val="24"/>
        </w:rPr>
        <w:id w:val="-930509787"/>
        <w:docPartObj>
          <w:docPartGallery w:val="Bibliographies"/>
          <w:docPartUnique/>
        </w:docPartObj>
      </w:sdtPr>
      <w:sdtContent>
        <w:p w14:paraId="4CB468D6" w14:textId="298EBF13" w:rsidR="00D93492" w:rsidRDefault="00D93492">
          <w:pPr>
            <w:pStyle w:val="Heading1"/>
          </w:pPr>
          <w:r>
            <w:t>References</w:t>
          </w:r>
          <w:bookmarkEnd w:id="42"/>
        </w:p>
        <w:sdt>
          <w:sdtPr>
            <w:id w:val="-573587230"/>
            <w:bibliography/>
          </w:sdtPr>
          <w:sdtContent>
            <w:p w14:paraId="0530B8E4" w14:textId="2B73338F" w:rsidR="00672CD5" w:rsidRDefault="00672CD5" w:rsidP="00672CD5">
              <w:pPr>
                <w:rPr>
                  <w:color w:val="000000"/>
                </w:rPr>
              </w:pPr>
              <w:r>
                <w:rPr>
                  <w:color w:val="000000"/>
                </w:rPr>
                <w:t>[1] M. T. Awan, “Linux vs. Windows: A Comparison of Two Widely Used Platforms,” </w:t>
              </w:r>
              <w:r>
                <w:rPr>
                  <w:i/>
                  <w:iCs/>
                  <w:color w:val="000000"/>
                </w:rPr>
                <w:t>Journal of Computer Science and Technology Studies</w:t>
              </w:r>
              <w:r>
                <w:rPr>
                  <w:color w:val="000000"/>
                </w:rPr>
                <w:t xml:space="preserve">, vol. 4, no. 1, pp. 41–53, Jan. 2022, doi: </w:t>
              </w:r>
              <w:hyperlink r:id="rId37" w:history="1">
                <w:r w:rsidRPr="007E346F">
                  <w:rPr>
                    <w:rStyle w:val="Hyperlink"/>
                  </w:rPr>
                  <w:t>https://doi.org/10.32996/jcsts.2022.4.1.4</w:t>
                </w:r>
              </w:hyperlink>
              <w:r>
                <w:rPr>
                  <w:color w:val="000000"/>
                </w:rPr>
                <w:t>.</w:t>
              </w:r>
            </w:p>
            <w:p w14:paraId="677C108F" w14:textId="09B180B8" w:rsidR="00672CD5" w:rsidRDefault="00672CD5" w:rsidP="00672CD5">
              <w:pPr>
                <w:rPr>
                  <w:color w:val="000000"/>
                </w:rPr>
              </w:pPr>
              <w:r>
                <w:rPr>
                  <w:color w:val="000000"/>
                </w:rPr>
                <w:t>[2] A. Khir and A. Khir, “The Evolution of Windows Systems from Windows 1 to Windows 11.” Available: https://student.wp.odu.edu/aabou004/wp-content/uploads/sites/39320/2025/09/Project-Paper.pdf</w:t>
              </w:r>
            </w:p>
            <w:p w14:paraId="16D7314B" w14:textId="446A7992" w:rsidR="00672CD5" w:rsidRDefault="00672CD5" w:rsidP="00672CD5">
              <w:pPr>
                <w:rPr>
                  <w:color w:val="000000"/>
                </w:rPr>
              </w:pPr>
              <w:r>
                <w:rPr>
                  <w:color w:val="000000"/>
                </w:rPr>
                <w:t>‌</w:t>
              </w:r>
              <w:r w:rsidRPr="00672CD5">
                <w:rPr>
                  <w:color w:val="000000"/>
                </w:rPr>
                <w:t xml:space="preserve"> </w:t>
              </w:r>
              <w:r>
                <w:rPr>
                  <w:color w:val="000000"/>
                </w:rPr>
                <w:t>[3] A. Atta, K. Eman, B. ali Hassan, M. Azam, and Ali, “PERFORMANCE, SCALABILITY, AND FLEXIBILITY: A COMPARATIVE ANALYSIS OF WINDOWS, LINUX, AND SOLARIS,” </w:t>
              </w:r>
              <w:r>
                <w:rPr>
                  <w:i/>
                  <w:iCs/>
                  <w:color w:val="000000"/>
                </w:rPr>
                <w:t>Journal of Emerging Technology and Digital Transformation</w:t>
              </w:r>
              <w:r>
                <w:rPr>
                  <w:color w:val="000000"/>
                </w:rPr>
                <w:t>, vol. 4, no. 1, pp. 10–23, 2025, Accessed: Mar. 06, 2026. [Online]. Available: https://www.journalofemergingtechnologyanddigitaltransformation.com/index.php/3/article/view/85</w:t>
              </w:r>
            </w:p>
            <w:p w14:paraId="71A3F258" w14:textId="1CB76DEB" w:rsidR="00672CD5" w:rsidRDefault="00672CD5" w:rsidP="00672CD5">
              <w:pPr>
                <w:rPr>
                  <w:color w:val="000000"/>
                </w:rPr>
              </w:pPr>
              <w:r>
                <w:rPr>
                  <w:color w:val="000000"/>
                </w:rPr>
                <w:t>‌</w:t>
              </w:r>
              <w:r w:rsidRPr="00672CD5">
                <w:rPr>
                  <w:color w:val="000000"/>
                </w:rPr>
                <w:t xml:space="preserve"> </w:t>
              </w:r>
              <w:r>
                <w:rPr>
                  <w:color w:val="000000"/>
                </w:rPr>
                <w:t xml:space="preserve">[4] </w:t>
              </w:r>
              <w:r w:rsidRPr="00672CD5">
                <w:rPr>
                  <w:color w:val="000000"/>
                </w:rPr>
                <w:t>A. U.</w:t>
              </w:r>
              <w:r>
                <w:rPr>
                  <w:color w:val="000000"/>
                </w:rPr>
                <w:t xml:space="preserve"> </w:t>
              </w:r>
              <w:r w:rsidRPr="00672CD5">
                <w:rPr>
                  <w:color w:val="000000"/>
                </w:rPr>
                <w:t>Umar, &amp; A.</w:t>
              </w:r>
              <w:r>
                <w:rPr>
                  <w:color w:val="000000"/>
                </w:rPr>
                <w:t xml:space="preserve"> </w:t>
              </w:r>
              <w:r w:rsidRPr="00672CD5">
                <w:rPr>
                  <w:color w:val="000000"/>
                </w:rPr>
                <w:t>Wakili</w:t>
              </w:r>
              <w:r>
                <w:rPr>
                  <w:color w:val="000000"/>
                </w:rPr>
                <w:t xml:space="preserve">, “A Comparative Study of Modern Operating Systems in terms of Memory and Security: A Case Study of Windows, iOS, and Android,” pp. 131–138, Mar. 2023, doi: </w:t>
              </w:r>
              <w:hyperlink r:id="rId38" w:history="1">
                <w:r w:rsidRPr="007E346F">
                  <w:rPr>
                    <w:rStyle w:val="Hyperlink"/>
                  </w:rPr>
                  <w:t>https://doi.org/10.56471/slujst.v6i.353</w:t>
                </w:r>
              </w:hyperlink>
              <w:r>
                <w:rPr>
                  <w:color w:val="000000"/>
                </w:rPr>
                <w:t>.</w:t>
              </w:r>
            </w:p>
            <w:p w14:paraId="0906EF83" w14:textId="2037E35B" w:rsidR="00672CD5" w:rsidRDefault="00672CD5" w:rsidP="00672CD5">
              <w:pPr>
                <w:rPr>
                  <w:color w:val="000000"/>
                </w:rPr>
              </w:pPr>
              <w:r>
                <w:rPr>
                  <w:color w:val="000000"/>
                </w:rPr>
                <w:t>[5] C. Cho, Y. Seong, and Y. Won, “Mandatory Access Control Method for Windows Embedded OS Security,” </w:t>
              </w:r>
              <w:r>
                <w:rPr>
                  <w:i/>
                  <w:iCs/>
                  <w:color w:val="000000"/>
                </w:rPr>
                <w:t>Electronics</w:t>
              </w:r>
              <w:r>
                <w:rPr>
                  <w:color w:val="000000"/>
                </w:rPr>
                <w:t xml:space="preserve">, vol. 10, no. 20, p. 2478, Oct. 2021, doi: </w:t>
              </w:r>
              <w:hyperlink r:id="rId39" w:history="1">
                <w:r w:rsidRPr="007E346F">
                  <w:rPr>
                    <w:rStyle w:val="Hyperlink"/>
                  </w:rPr>
                  <w:t>https://doi.org/10.3390/electronics10202478</w:t>
                </w:r>
              </w:hyperlink>
              <w:r>
                <w:rPr>
                  <w:color w:val="000000"/>
                </w:rPr>
                <w:t>.</w:t>
              </w:r>
            </w:p>
            <w:p w14:paraId="78EDEBFC" w14:textId="33B059D2" w:rsidR="00672CD5" w:rsidRDefault="00672CD5" w:rsidP="00672CD5">
              <w:pPr>
                <w:rPr>
                  <w:color w:val="000000"/>
                </w:rPr>
              </w:pPr>
              <w:r>
                <w:rPr>
                  <w:color w:val="000000"/>
                </w:rPr>
                <w:t>[6] Ö. Aslan, S. S. Aktuğ, M. Ozkan-Okay, A. A. Yilmaz, and E. Akin, “A Comprehensive Review of Cyber Security Vulnerabilities, Threats, Attacks, and Solutions,” </w:t>
              </w:r>
              <w:r>
                <w:rPr>
                  <w:i/>
                  <w:iCs/>
                  <w:color w:val="000000"/>
                </w:rPr>
                <w:t>Electronics</w:t>
              </w:r>
              <w:r>
                <w:rPr>
                  <w:color w:val="000000"/>
                </w:rPr>
                <w:t>, vol. 12, no. 6, p. 1333, Mar. 2023, doi: https://doi.org/10.3390/electronics12061333.</w:t>
              </w:r>
            </w:p>
            <w:p w14:paraId="23EEA539" w14:textId="2F375A1E" w:rsidR="00672CD5" w:rsidRDefault="00672CD5" w:rsidP="00672CD5">
              <w:pPr>
                <w:rPr>
                  <w:color w:val="000000"/>
                </w:rPr>
              </w:pPr>
              <w:r>
                <w:rPr>
                  <w:color w:val="000000"/>
                </w:rPr>
                <w:t>‌</w:t>
              </w:r>
              <w:r w:rsidRPr="00672CD5">
                <w:rPr>
                  <w:color w:val="000000"/>
                </w:rPr>
                <w:t xml:space="preserve"> </w:t>
              </w:r>
              <w:r>
                <w:rPr>
                  <w:color w:val="000000"/>
                </w:rPr>
                <w:t>[7] B. Burke, “LATEST SECURITY THREATS AND MITIGATION STRATEGIES 1 Windows Management and Cybersecurity: Latest Security Threats and Mitigation Strategies,” 2024. Available: https://sites.wp.odu.edu/brandonburke/wp-content/uploads/sites/34796/2025/04/Windows-Management-and-Cybersecurity-Latest-Security-Threats-and-Mitigation-Strategies.pdf</w:t>
              </w:r>
            </w:p>
            <w:p w14:paraId="15455147" w14:textId="324CE49E" w:rsidR="00672CD5" w:rsidRDefault="00672CD5" w:rsidP="00672CD5">
              <w:pPr>
                <w:pStyle w:val="NormalWeb"/>
                <w:rPr>
                  <w:color w:val="000000"/>
                </w:rPr>
              </w:pPr>
              <w:r>
                <w:rPr>
                  <w:color w:val="000000"/>
                </w:rPr>
                <w:t>‌</w:t>
              </w:r>
              <w:r w:rsidRPr="00F37136">
                <w:rPr>
                  <w:rStyle w:val="Strong"/>
                  <w:rFonts w:asciiTheme="minorHAnsi" w:eastAsiaTheme="majorEastAsia" w:hAnsiTheme="minorHAnsi"/>
                  <w:b w:val="0"/>
                </w:rPr>
                <w:t>[8]</w:t>
              </w:r>
              <w:r w:rsidRPr="00F37136">
                <w:rPr>
                  <w:rFonts w:asciiTheme="minorHAnsi" w:hAnsiTheme="minorHAnsi"/>
                </w:rPr>
                <w:t xml:space="preserve"> L. E. Garren, “Utilizing Memory Analysis of Windows 10 Systems to Identify Malicious Attacks via PowerShell,” Ph.D. dissertation, Capitol Technology University, 2025. </w:t>
              </w:r>
              <w:r w:rsidRPr="00F37136">
                <w:rPr>
                  <w:rFonts w:asciiTheme="minorHAnsi" w:hAnsiTheme="minorHAnsi"/>
                </w:rPr>
                <w:lastRenderedPageBreak/>
                <w:t xml:space="preserve">[Online]. Available: </w:t>
              </w:r>
              <w:hyperlink r:id="rId40" w:tgtFrame="_new" w:history="1">
                <w:r w:rsidRPr="00F37136">
                  <w:rPr>
                    <w:rStyle w:val="Hyperlink"/>
                    <w:rFonts w:asciiTheme="minorHAnsi" w:eastAsiaTheme="majorEastAsia" w:hAnsiTheme="minorHAnsi"/>
                  </w:rPr>
                  <w:t>https://search.proquest.com/openview/154231d27df4ac8d3dc4811cd1164b9c/1.pdf?pq-origsite=gscholar&amp;cbl=18750&amp;diss=y</w:t>
                </w:r>
              </w:hyperlink>
            </w:p>
            <w:p w14:paraId="0188440A" w14:textId="762D28A8" w:rsidR="00672CD5" w:rsidRDefault="00672CD5" w:rsidP="00672CD5">
              <w:pPr>
                <w:rPr>
                  <w:color w:val="000000"/>
                </w:rPr>
              </w:pPr>
              <w:r>
                <w:rPr>
                  <w:color w:val="000000"/>
                </w:rPr>
                <w:t>[9] V. Svabensky, J. Vykopal, D. Tovarnak, and P. Celeda, “Toolset for Collecting Shell Commands and Its Application in Hands-on Cybersecurity Training,” </w:t>
              </w:r>
              <w:r>
                <w:rPr>
                  <w:i/>
                  <w:iCs/>
                  <w:color w:val="000000"/>
                </w:rPr>
                <w:t>2021 IEEE Frontiers in Education Conference (FIE)</w:t>
              </w:r>
              <w:r>
                <w:rPr>
                  <w:color w:val="000000"/>
                </w:rPr>
                <w:t>, pp. 1–9, Oct. 2021, doi: https://doi.org/10.1109/fie49875.2021.9637052.</w:t>
              </w:r>
            </w:p>
            <w:p w14:paraId="5BA2C52E" w14:textId="795443F8" w:rsidR="00F37136" w:rsidRDefault="00672CD5" w:rsidP="00F37136">
              <w:pPr>
                <w:rPr>
                  <w:color w:val="000000"/>
                </w:rPr>
              </w:pPr>
              <w:r>
                <w:rPr>
                  <w:color w:val="000000"/>
                </w:rPr>
                <w:t>‌</w:t>
              </w:r>
              <w:r w:rsidR="00F37136" w:rsidRPr="00F37136">
                <w:rPr>
                  <w:color w:val="000000"/>
                </w:rPr>
                <w:t xml:space="preserve"> </w:t>
              </w:r>
              <w:r w:rsidR="00F37136">
                <w:rPr>
                  <w:color w:val="000000"/>
                </w:rPr>
                <w:t>[10] T. Leiritie, “Automated hardening of Linux infrastructure,” </w:t>
              </w:r>
              <w:r w:rsidR="00F37136">
                <w:rPr>
                  <w:i/>
                  <w:iCs/>
                  <w:color w:val="000000"/>
                </w:rPr>
                <w:t>Theseus.fi</w:t>
              </w:r>
              <w:r w:rsidR="00F37136">
                <w:rPr>
                  <w:color w:val="000000"/>
                </w:rPr>
                <w:t xml:space="preserve">, 2023, doi: </w:t>
              </w:r>
              <w:hyperlink r:id="rId41" w:history="1">
                <w:r w:rsidR="00F37136" w:rsidRPr="007E346F">
                  <w:rPr>
                    <w:rStyle w:val="Hyperlink"/>
                  </w:rPr>
                  <w:t>https://www.theseus.fi/handle/10024/805686</w:t>
                </w:r>
              </w:hyperlink>
              <w:r w:rsidR="00F37136">
                <w:rPr>
                  <w:color w:val="000000"/>
                </w:rPr>
                <w:t>.</w:t>
              </w:r>
            </w:p>
            <w:p w14:paraId="3561F329" w14:textId="0B8F7C46" w:rsidR="00F37136" w:rsidRDefault="00F37136" w:rsidP="00F37136">
              <w:pPr>
                <w:rPr>
                  <w:color w:val="000000"/>
                </w:rPr>
              </w:pPr>
              <w:r>
                <w:rPr>
                  <w:color w:val="000000"/>
                </w:rPr>
                <w:t>[11] O. Nyarko-Boateng, I. K. Nti, A. A. Mensah, and E. K. Gyamfi, “Controlling user access with scripting to mitigate cyber-attacks,” </w:t>
              </w:r>
              <w:r>
                <w:rPr>
                  <w:i/>
                  <w:iCs/>
                  <w:color w:val="000000"/>
                </w:rPr>
                <w:t>Scientific African</w:t>
              </w:r>
              <w:r>
                <w:rPr>
                  <w:color w:val="000000"/>
                </w:rPr>
                <w:t>, vol. 26, p. e02355, Dec. 2024, doi: https://doi.org/10.1016/j.sciaf.2024.e02355.</w:t>
              </w:r>
            </w:p>
            <w:p w14:paraId="09BA357A" w14:textId="77777777" w:rsidR="00F37136" w:rsidRDefault="00F37136" w:rsidP="00F37136">
              <w:pPr>
                <w:pStyle w:val="NormalWeb"/>
                <w:rPr>
                  <w:color w:val="000000"/>
                </w:rPr>
              </w:pPr>
              <w:r>
                <w:rPr>
                  <w:color w:val="000000"/>
                </w:rPr>
                <w:t>‌</w:t>
              </w:r>
            </w:p>
            <w:p w14:paraId="7D199A3B" w14:textId="77777777" w:rsidR="00F37136" w:rsidRDefault="00F37136" w:rsidP="00F37136">
              <w:pPr>
                <w:rPr>
                  <w:color w:val="000000"/>
                </w:rPr>
              </w:pPr>
            </w:p>
            <w:p w14:paraId="0E735207" w14:textId="77777777" w:rsidR="00F37136" w:rsidRDefault="00F37136" w:rsidP="00F37136">
              <w:pPr>
                <w:pStyle w:val="NormalWeb"/>
                <w:rPr>
                  <w:color w:val="000000"/>
                </w:rPr>
              </w:pPr>
              <w:r>
                <w:rPr>
                  <w:color w:val="000000"/>
                </w:rPr>
                <w:t>‌</w:t>
              </w:r>
            </w:p>
            <w:p w14:paraId="63A6EF59" w14:textId="77777777" w:rsidR="00672CD5" w:rsidRDefault="00672CD5" w:rsidP="00672CD5">
              <w:pPr>
                <w:pStyle w:val="NormalWeb"/>
                <w:rPr>
                  <w:color w:val="000000"/>
                </w:rPr>
              </w:pPr>
            </w:p>
            <w:p w14:paraId="5A831D81" w14:textId="77777777" w:rsidR="00672CD5" w:rsidRDefault="00672CD5" w:rsidP="00672CD5">
              <w:pPr>
                <w:pStyle w:val="NormalWeb"/>
                <w:rPr>
                  <w:color w:val="000000"/>
                </w:rPr>
              </w:pPr>
            </w:p>
            <w:p w14:paraId="13F494AB" w14:textId="77777777" w:rsidR="00672CD5" w:rsidRDefault="00672CD5" w:rsidP="00672CD5">
              <w:pPr>
                <w:rPr>
                  <w:color w:val="000000"/>
                </w:rPr>
              </w:pPr>
            </w:p>
            <w:p w14:paraId="6A1F29F0" w14:textId="77777777" w:rsidR="00672CD5" w:rsidRDefault="00672CD5" w:rsidP="00672CD5">
              <w:pPr>
                <w:pStyle w:val="NormalWeb"/>
                <w:rPr>
                  <w:color w:val="000000"/>
                </w:rPr>
              </w:pPr>
              <w:r>
                <w:rPr>
                  <w:color w:val="000000"/>
                </w:rPr>
                <w:t>‌</w:t>
              </w:r>
            </w:p>
            <w:p w14:paraId="00540EB0" w14:textId="77777777" w:rsidR="00672CD5" w:rsidRDefault="00672CD5" w:rsidP="00672CD5">
              <w:pPr>
                <w:rPr>
                  <w:color w:val="000000"/>
                </w:rPr>
              </w:pPr>
            </w:p>
            <w:p w14:paraId="399515AD" w14:textId="77777777" w:rsidR="00672CD5" w:rsidRDefault="00672CD5" w:rsidP="00672CD5">
              <w:pPr>
                <w:pStyle w:val="NormalWeb"/>
                <w:rPr>
                  <w:color w:val="000000"/>
                </w:rPr>
              </w:pPr>
              <w:r>
                <w:rPr>
                  <w:color w:val="000000"/>
                </w:rPr>
                <w:t>‌</w:t>
              </w:r>
            </w:p>
            <w:p w14:paraId="588ACA75" w14:textId="77777777" w:rsidR="00672CD5" w:rsidRDefault="00672CD5" w:rsidP="00672CD5">
              <w:pPr>
                <w:pStyle w:val="NormalWeb"/>
                <w:rPr>
                  <w:color w:val="000000"/>
                </w:rPr>
              </w:pPr>
            </w:p>
            <w:p w14:paraId="1D942BF2" w14:textId="77777777" w:rsidR="00672CD5" w:rsidRDefault="00672CD5" w:rsidP="00672CD5">
              <w:pPr>
                <w:pStyle w:val="NormalWeb"/>
                <w:rPr>
                  <w:color w:val="000000"/>
                </w:rPr>
              </w:pPr>
            </w:p>
            <w:p w14:paraId="603F8113" w14:textId="77777777" w:rsidR="00672CD5" w:rsidRDefault="00672CD5" w:rsidP="00672CD5">
              <w:pPr>
                <w:rPr>
                  <w:color w:val="000000"/>
                </w:rPr>
              </w:pPr>
            </w:p>
            <w:p w14:paraId="3931B3C2" w14:textId="77777777" w:rsidR="00672CD5" w:rsidRDefault="00672CD5" w:rsidP="00672CD5">
              <w:pPr>
                <w:pStyle w:val="NormalWeb"/>
                <w:rPr>
                  <w:color w:val="000000"/>
                </w:rPr>
              </w:pPr>
              <w:r>
                <w:rPr>
                  <w:color w:val="000000"/>
                </w:rPr>
                <w:t>‌</w:t>
              </w:r>
            </w:p>
            <w:p w14:paraId="4026AD97" w14:textId="66979FA9" w:rsidR="00D93492" w:rsidRDefault="00000000"/>
          </w:sdtContent>
        </w:sdt>
      </w:sdtContent>
    </w:sdt>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43" w:name="_Toc223698020"/>
      <w:r>
        <w:t>Appendices</w:t>
      </w:r>
      <w:bookmarkEnd w:id="43"/>
    </w:p>
    <w:p w14:paraId="057369FD" w14:textId="77777777" w:rsidR="009F6690" w:rsidRPr="009F6690" w:rsidRDefault="009F6690" w:rsidP="009F6690"/>
    <w:p w14:paraId="160C05B5" w14:textId="77777777" w:rsidR="009F6690" w:rsidRDefault="009F6690" w:rsidP="009F6690">
      <w:r>
        <w:t>Appendix A – Online Course Evidence</w:t>
      </w:r>
    </w:p>
    <w:p w14:paraId="6643A8CC" w14:textId="77777777" w:rsidR="009F6690" w:rsidRDefault="009F6690" w:rsidP="009F6690"/>
    <w:p w14:paraId="4CAF9537" w14:textId="77777777" w:rsidR="009F6690" w:rsidRDefault="009F6690" w:rsidP="009F6690">
      <w:r>
        <w:t>Online Course name:</w:t>
      </w:r>
    </w:p>
    <w:p w14:paraId="2D57DE33" w14:textId="06FC4988" w:rsidR="00E344A6" w:rsidRDefault="009F6690" w:rsidP="009F6690">
      <w:r>
        <w:t>Microsoft Learn – Understand the command syntax in Windows PowerShell</w:t>
      </w:r>
    </w:p>
    <w:p w14:paraId="12B1BA8A" w14:textId="2A21A175" w:rsidR="00E344A6" w:rsidRDefault="00E344A6" w:rsidP="00D93492">
      <w:r w:rsidRPr="0095094E">
        <w:rPr>
          <w:noProof/>
          <w:lang w:bidi="ar-QA"/>
        </w:rPr>
        <w:drawing>
          <wp:inline distT="0" distB="0" distL="0" distR="0" wp14:anchorId="673BBD2C" wp14:editId="627A7A0F">
            <wp:extent cx="5731510" cy="3044825"/>
            <wp:effectExtent l="0" t="0" r="2540" b="3175"/>
            <wp:docPr id="84016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69319" name=""/>
                    <pic:cNvPicPr/>
                  </pic:nvPicPr>
                  <pic:blipFill>
                    <a:blip r:embed="rId42"/>
                    <a:stretch>
                      <a:fillRect/>
                    </a:stretch>
                  </pic:blipFill>
                  <pic:spPr>
                    <a:xfrm>
                      <a:off x="0" y="0"/>
                      <a:ext cx="5731510" cy="3044825"/>
                    </a:xfrm>
                    <a:prstGeom prst="rect">
                      <a:avLst/>
                    </a:prstGeom>
                  </pic:spPr>
                </pic:pic>
              </a:graphicData>
            </a:graphic>
          </wp:inline>
        </w:drawing>
      </w:r>
    </w:p>
    <w:p w14:paraId="714F2A02" w14:textId="3EBF25B1" w:rsidR="00E344A6" w:rsidRDefault="00E344A6" w:rsidP="00D93492">
      <w:r w:rsidRPr="0095094E">
        <w:rPr>
          <w:noProof/>
          <w:lang w:bidi="ar-QA"/>
        </w:rPr>
        <w:lastRenderedPageBreak/>
        <w:drawing>
          <wp:inline distT="0" distB="0" distL="0" distR="0" wp14:anchorId="4615DAF5" wp14:editId="2A2B0FBF">
            <wp:extent cx="4373880" cy="2453640"/>
            <wp:effectExtent l="0" t="0" r="7620" b="3810"/>
            <wp:docPr id="1064355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55769" name=""/>
                    <pic:cNvPicPr/>
                  </pic:nvPicPr>
                  <pic:blipFill>
                    <a:blip r:embed="rId43"/>
                    <a:stretch>
                      <a:fillRect/>
                    </a:stretch>
                  </pic:blipFill>
                  <pic:spPr>
                    <a:xfrm>
                      <a:off x="0" y="0"/>
                      <a:ext cx="4373880" cy="2453640"/>
                    </a:xfrm>
                    <a:prstGeom prst="rect">
                      <a:avLst/>
                    </a:prstGeom>
                  </pic:spPr>
                </pic:pic>
              </a:graphicData>
            </a:graphic>
          </wp:inline>
        </w:drawing>
      </w:r>
    </w:p>
    <w:p w14:paraId="1D9E8478" w14:textId="77777777" w:rsidR="00E344A6" w:rsidRDefault="00E344A6" w:rsidP="00E344A6">
      <w:r>
        <w:t>Figure A1 – Microsoft Learn PowerShell training module page</w:t>
      </w:r>
    </w:p>
    <w:p w14:paraId="4A3A8CA8" w14:textId="77777777" w:rsidR="00E344A6" w:rsidRDefault="00E344A6" w:rsidP="00D93492"/>
    <w:p w14:paraId="5B27F080" w14:textId="4C8CCC82" w:rsidR="00E344A6" w:rsidRDefault="00E344A6" w:rsidP="00D93492">
      <w:r w:rsidRPr="00BE4CE9">
        <w:rPr>
          <w:noProof/>
          <w:lang w:bidi="ar-QA"/>
        </w:rPr>
        <w:drawing>
          <wp:inline distT="0" distB="0" distL="0" distR="0" wp14:anchorId="508E6766" wp14:editId="0EF05DEC">
            <wp:extent cx="5052060" cy="3159125"/>
            <wp:effectExtent l="0" t="0" r="0" b="3175"/>
            <wp:docPr id="2020602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602415" name=""/>
                    <pic:cNvPicPr/>
                  </pic:nvPicPr>
                  <pic:blipFill>
                    <a:blip r:embed="rId44"/>
                    <a:stretch>
                      <a:fillRect/>
                    </a:stretch>
                  </pic:blipFill>
                  <pic:spPr>
                    <a:xfrm>
                      <a:off x="0" y="0"/>
                      <a:ext cx="5052060" cy="3159125"/>
                    </a:xfrm>
                    <a:prstGeom prst="rect">
                      <a:avLst/>
                    </a:prstGeom>
                  </pic:spPr>
                </pic:pic>
              </a:graphicData>
            </a:graphic>
          </wp:inline>
        </w:drawing>
      </w:r>
    </w:p>
    <w:p w14:paraId="135AA475" w14:textId="77777777" w:rsidR="00E344A6" w:rsidRDefault="00E344A6" w:rsidP="00E344A6">
      <w:r>
        <w:t>Figure A2: PowerShell training module content</w:t>
      </w:r>
    </w:p>
    <w:p w14:paraId="1A8DF5D1" w14:textId="400E3E12" w:rsidR="00E344A6" w:rsidRDefault="00E344A6" w:rsidP="00E344A6">
      <w:r w:rsidRPr="00943186">
        <w:rPr>
          <w:noProof/>
        </w:rPr>
        <w:lastRenderedPageBreak/>
        <w:drawing>
          <wp:inline distT="0" distB="0" distL="0" distR="0" wp14:anchorId="7D701885" wp14:editId="61882A19">
            <wp:extent cx="5113020" cy="2743200"/>
            <wp:effectExtent l="0" t="0" r="0" b="0"/>
            <wp:docPr id="865621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621176" name=""/>
                    <pic:cNvPicPr/>
                  </pic:nvPicPr>
                  <pic:blipFill>
                    <a:blip r:embed="rId45"/>
                    <a:stretch>
                      <a:fillRect/>
                    </a:stretch>
                  </pic:blipFill>
                  <pic:spPr>
                    <a:xfrm>
                      <a:off x="0" y="0"/>
                      <a:ext cx="5113020" cy="2743200"/>
                    </a:xfrm>
                    <a:prstGeom prst="rect">
                      <a:avLst/>
                    </a:prstGeom>
                  </pic:spPr>
                </pic:pic>
              </a:graphicData>
            </a:graphic>
          </wp:inline>
        </w:drawing>
      </w:r>
    </w:p>
    <w:p w14:paraId="799C3767" w14:textId="47B41612" w:rsidR="00E344A6" w:rsidRDefault="00E344A6" w:rsidP="00E344A6">
      <w:r>
        <w:t>Figure A3: Progress within the PowerShell training module</w:t>
      </w:r>
    </w:p>
    <w:p w14:paraId="19BC71BF" w14:textId="77777777" w:rsidR="00E344A6" w:rsidRDefault="00E344A6" w:rsidP="00E344A6"/>
    <w:p w14:paraId="3FA4689C" w14:textId="77777777" w:rsidR="00E344A6" w:rsidRDefault="00E344A6" w:rsidP="00E344A6"/>
    <w:p w14:paraId="4B0D92E1" w14:textId="77777777" w:rsidR="00E344A6" w:rsidRDefault="00E344A6" w:rsidP="00E344A6"/>
    <w:p w14:paraId="45728986" w14:textId="77777777" w:rsidR="00E344A6" w:rsidRDefault="00E344A6" w:rsidP="00E344A6"/>
    <w:p w14:paraId="25F3CD33" w14:textId="77777777" w:rsidR="00E344A6" w:rsidRDefault="00E344A6" w:rsidP="00E344A6"/>
    <w:p w14:paraId="351A9B77" w14:textId="35AC8663" w:rsidR="00E344A6" w:rsidRDefault="009F1925" w:rsidP="00E344A6">
      <w:r w:rsidRPr="005F6A96">
        <w:rPr>
          <w:noProof/>
        </w:rPr>
        <w:drawing>
          <wp:inline distT="0" distB="0" distL="0" distR="0" wp14:anchorId="36AC65D2" wp14:editId="46504789">
            <wp:extent cx="5135880" cy="3044825"/>
            <wp:effectExtent l="0" t="0" r="7620" b="3175"/>
            <wp:docPr id="11910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8987" name=""/>
                    <pic:cNvPicPr/>
                  </pic:nvPicPr>
                  <pic:blipFill>
                    <a:blip r:embed="rId46"/>
                    <a:stretch>
                      <a:fillRect/>
                    </a:stretch>
                  </pic:blipFill>
                  <pic:spPr>
                    <a:xfrm>
                      <a:off x="0" y="0"/>
                      <a:ext cx="5135880" cy="3044825"/>
                    </a:xfrm>
                    <a:prstGeom prst="rect">
                      <a:avLst/>
                    </a:prstGeom>
                  </pic:spPr>
                </pic:pic>
              </a:graphicData>
            </a:graphic>
          </wp:inline>
        </w:drawing>
      </w:r>
    </w:p>
    <w:p w14:paraId="142C6921" w14:textId="77777777" w:rsidR="009F1925" w:rsidRDefault="009F1925" w:rsidP="009F1925">
      <w:r>
        <w:t>Figure A4: Final summary page of the module</w:t>
      </w:r>
    </w:p>
    <w:p w14:paraId="5B59E2A6" w14:textId="77777777" w:rsidR="009F1925" w:rsidRDefault="009F1925" w:rsidP="00D93492">
      <w:pPr>
        <w:keepNext/>
        <w:jc w:val="center"/>
      </w:pPr>
    </w:p>
    <w:p w14:paraId="57028446" w14:textId="77777777" w:rsidR="009F1925" w:rsidRDefault="009F1925" w:rsidP="00D93492">
      <w:pPr>
        <w:keepNext/>
        <w:jc w:val="center"/>
      </w:pPr>
    </w:p>
    <w:p w14:paraId="1C2B6450" w14:textId="77777777" w:rsidR="00E344A6" w:rsidRDefault="00E344A6" w:rsidP="00D93492">
      <w:pPr>
        <w:keepNext/>
        <w:jc w:val="center"/>
      </w:pPr>
    </w:p>
    <w:p w14:paraId="645F9A94" w14:textId="77777777" w:rsidR="00E344A6" w:rsidRDefault="00E344A6" w:rsidP="00D93492">
      <w:pPr>
        <w:keepNext/>
        <w:jc w:val="center"/>
      </w:pPr>
    </w:p>
    <w:p w14:paraId="77866B7E" w14:textId="77777777" w:rsidR="00E344A6" w:rsidRPr="00E344A6" w:rsidRDefault="00E344A6" w:rsidP="00D93492">
      <w:pPr>
        <w:keepNext/>
        <w:jc w:val="center"/>
      </w:pP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yNTa3sLQ0MjcxtDRR0lEKTi0uzszPAykwrAUAS/qpIiwAAAA="/>
  </w:docVars>
  <w:rsids>
    <w:rsidRoot w:val="00D410E9"/>
    <w:rsid w:val="00045949"/>
    <w:rsid w:val="00054393"/>
    <w:rsid w:val="00087BDD"/>
    <w:rsid w:val="000C3A04"/>
    <w:rsid w:val="000F3C3C"/>
    <w:rsid w:val="001020DA"/>
    <w:rsid w:val="00191D62"/>
    <w:rsid w:val="00246545"/>
    <w:rsid w:val="002720E1"/>
    <w:rsid w:val="002A6397"/>
    <w:rsid w:val="00323CA9"/>
    <w:rsid w:val="00391D59"/>
    <w:rsid w:val="004042FD"/>
    <w:rsid w:val="00470C1E"/>
    <w:rsid w:val="004745AA"/>
    <w:rsid w:val="005E301D"/>
    <w:rsid w:val="006041F3"/>
    <w:rsid w:val="00613705"/>
    <w:rsid w:val="00624804"/>
    <w:rsid w:val="00672CD5"/>
    <w:rsid w:val="00683BF4"/>
    <w:rsid w:val="0068620A"/>
    <w:rsid w:val="00693F64"/>
    <w:rsid w:val="00722CE4"/>
    <w:rsid w:val="0073003E"/>
    <w:rsid w:val="00762B4C"/>
    <w:rsid w:val="0077013A"/>
    <w:rsid w:val="007B0B3B"/>
    <w:rsid w:val="007B4A24"/>
    <w:rsid w:val="007C51DC"/>
    <w:rsid w:val="007F6291"/>
    <w:rsid w:val="0082371E"/>
    <w:rsid w:val="00852C1D"/>
    <w:rsid w:val="00857C83"/>
    <w:rsid w:val="008B11C2"/>
    <w:rsid w:val="008B5175"/>
    <w:rsid w:val="009F1925"/>
    <w:rsid w:val="009F6690"/>
    <w:rsid w:val="00A26466"/>
    <w:rsid w:val="00A7113D"/>
    <w:rsid w:val="00A75A48"/>
    <w:rsid w:val="00AE050B"/>
    <w:rsid w:val="00AF0B66"/>
    <w:rsid w:val="00B01C47"/>
    <w:rsid w:val="00B1740B"/>
    <w:rsid w:val="00CA0464"/>
    <w:rsid w:val="00CD258F"/>
    <w:rsid w:val="00CE33EF"/>
    <w:rsid w:val="00D410E9"/>
    <w:rsid w:val="00D65D2A"/>
    <w:rsid w:val="00D93492"/>
    <w:rsid w:val="00DE2399"/>
    <w:rsid w:val="00E344A6"/>
    <w:rsid w:val="00E52C9E"/>
    <w:rsid w:val="00EF32A4"/>
    <w:rsid w:val="00EF6AF6"/>
    <w:rsid w:val="00F37136"/>
    <w:rsid w:val="00F42393"/>
    <w:rsid w:val="00F54858"/>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C3C"/>
    <w:pPr>
      <w:spacing w:line="360" w:lineRule="auto"/>
      <w:jc w:val="both"/>
    </w:pPr>
  </w:style>
  <w:style w:type="paragraph" w:styleId="Heading1">
    <w:name w:val="heading 1"/>
    <w:basedOn w:val="Normal"/>
    <w:next w:val="Normal"/>
    <w:link w:val="Heading1Char"/>
    <w:uiPriority w:val="9"/>
    <w:qFormat/>
    <w:rsid w:val="007B4A24"/>
    <w:pPr>
      <w:keepNext/>
      <w:keepLines/>
      <w:spacing w:before="360" w:after="80"/>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unhideWhenUsed/>
    <w:qFormat/>
    <w:rsid w:val="007B4A24"/>
    <w:pPr>
      <w:keepNext/>
      <w:keepLines/>
      <w:spacing w:before="160" w:after="80"/>
      <w:outlineLvl w:val="1"/>
    </w:pPr>
    <w:rPr>
      <w:rFonts w:asciiTheme="majorHAnsi" w:eastAsiaTheme="majorEastAsia" w:hAnsiTheme="majorHAnsi" w:cstheme="majorBidi"/>
      <w:b/>
      <w:color w:val="000000" w:themeColor="text1"/>
      <w:sz w:val="26"/>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A24"/>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rsid w:val="007B4A24"/>
    <w:rPr>
      <w:rFonts w:asciiTheme="majorHAnsi" w:eastAsiaTheme="majorEastAsia" w:hAnsiTheme="majorHAnsi" w:cstheme="majorBidi"/>
      <w:b/>
      <w:color w:val="000000" w:themeColor="text1"/>
      <w:sz w:val="26"/>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HTMLCode">
    <w:name w:val="HTML Code"/>
    <w:basedOn w:val="DefaultParagraphFont"/>
    <w:uiPriority w:val="99"/>
    <w:semiHidden/>
    <w:unhideWhenUsed/>
    <w:rsid w:val="00323CA9"/>
    <w:rPr>
      <w:rFonts w:ascii="Courier New" w:eastAsia="Times New Roman" w:hAnsi="Courier New" w:cs="Courier New"/>
      <w:sz w:val="20"/>
      <w:szCs w:val="20"/>
    </w:rPr>
  </w:style>
  <w:style w:type="paragraph" w:styleId="TableofFigures">
    <w:name w:val="table of figures"/>
    <w:basedOn w:val="Normal"/>
    <w:next w:val="Normal"/>
    <w:uiPriority w:val="99"/>
    <w:unhideWhenUsed/>
    <w:rsid w:val="00672CD5"/>
    <w:pPr>
      <w:spacing w:after="0"/>
    </w:pPr>
  </w:style>
  <w:style w:type="paragraph" w:styleId="NormalWeb">
    <w:name w:val="Normal (Web)"/>
    <w:basedOn w:val="Normal"/>
    <w:uiPriority w:val="99"/>
    <w:semiHidden/>
    <w:unhideWhenUsed/>
    <w:rsid w:val="00672CD5"/>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character" w:styleId="Strong">
    <w:name w:val="Strong"/>
    <w:basedOn w:val="DefaultParagraphFont"/>
    <w:uiPriority w:val="22"/>
    <w:qFormat/>
    <w:rsid w:val="00672C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70621">
      <w:bodyDiv w:val="1"/>
      <w:marLeft w:val="0"/>
      <w:marRight w:val="0"/>
      <w:marTop w:val="0"/>
      <w:marBottom w:val="0"/>
      <w:divBdr>
        <w:top w:val="none" w:sz="0" w:space="0" w:color="auto"/>
        <w:left w:val="none" w:sz="0" w:space="0" w:color="auto"/>
        <w:bottom w:val="none" w:sz="0" w:space="0" w:color="auto"/>
        <w:right w:val="none" w:sz="0" w:space="0" w:color="auto"/>
      </w:divBdr>
      <w:divsChild>
        <w:div w:id="872040313">
          <w:marLeft w:val="0"/>
          <w:marRight w:val="0"/>
          <w:marTop w:val="0"/>
          <w:marBottom w:val="0"/>
          <w:divBdr>
            <w:top w:val="none" w:sz="0" w:space="0" w:color="auto"/>
            <w:left w:val="none" w:sz="0" w:space="0" w:color="auto"/>
            <w:bottom w:val="none" w:sz="0" w:space="0" w:color="auto"/>
            <w:right w:val="none" w:sz="0" w:space="0" w:color="auto"/>
          </w:divBdr>
        </w:div>
        <w:div w:id="393434388">
          <w:marLeft w:val="0"/>
          <w:marRight w:val="0"/>
          <w:marTop w:val="0"/>
          <w:marBottom w:val="0"/>
          <w:divBdr>
            <w:top w:val="none" w:sz="0" w:space="0" w:color="auto"/>
            <w:left w:val="none" w:sz="0" w:space="0" w:color="auto"/>
            <w:bottom w:val="none" w:sz="0" w:space="0" w:color="auto"/>
            <w:right w:val="none" w:sz="0" w:space="0" w:color="auto"/>
          </w:divBdr>
        </w:div>
      </w:divsChild>
    </w:div>
    <w:div w:id="332337242">
      <w:bodyDiv w:val="1"/>
      <w:marLeft w:val="0"/>
      <w:marRight w:val="0"/>
      <w:marTop w:val="0"/>
      <w:marBottom w:val="0"/>
      <w:divBdr>
        <w:top w:val="none" w:sz="0" w:space="0" w:color="auto"/>
        <w:left w:val="none" w:sz="0" w:space="0" w:color="auto"/>
        <w:bottom w:val="none" w:sz="0" w:space="0" w:color="auto"/>
        <w:right w:val="none" w:sz="0" w:space="0" w:color="auto"/>
      </w:divBdr>
      <w:divsChild>
        <w:div w:id="965354548">
          <w:marLeft w:val="0"/>
          <w:marRight w:val="0"/>
          <w:marTop w:val="0"/>
          <w:marBottom w:val="0"/>
          <w:divBdr>
            <w:top w:val="none" w:sz="0" w:space="0" w:color="auto"/>
            <w:left w:val="none" w:sz="0" w:space="0" w:color="auto"/>
            <w:bottom w:val="none" w:sz="0" w:space="0" w:color="auto"/>
            <w:right w:val="none" w:sz="0" w:space="0" w:color="auto"/>
          </w:divBdr>
        </w:div>
        <w:div w:id="1841847930">
          <w:marLeft w:val="0"/>
          <w:marRight w:val="0"/>
          <w:marTop w:val="0"/>
          <w:marBottom w:val="0"/>
          <w:divBdr>
            <w:top w:val="none" w:sz="0" w:space="0" w:color="auto"/>
            <w:left w:val="none" w:sz="0" w:space="0" w:color="auto"/>
            <w:bottom w:val="none" w:sz="0" w:space="0" w:color="auto"/>
            <w:right w:val="none" w:sz="0" w:space="0" w:color="auto"/>
          </w:divBdr>
        </w:div>
      </w:divsChild>
    </w:div>
    <w:div w:id="455953271">
      <w:bodyDiv w:val="1"/>
      <w:marLeft w:val="0"/>
      <w:marRight w:val="0"/>
      <w:marTop w:val="0"/>
      <w:marBottom w:val="0"/>
      <w:divBdr>
        <w:top w:val="none" w:sz="0" w:space="0" w:color="auto"/>
        <w:left w:val="none" w:sz="0" w:space="0" w:color="auto"/>
        <w:bottom w:val="none" w:sz="0" w:space="0" w:color="auto"/>
        <w:right w:val="none" w:sz="0" w:space="0" w:color="auto"/>
      </w:divBdr>
    </w:div>
    <w:div w:id="517547949">
      <w:bodyDiv w:val="1"/>
      <w:marLeft w:val="0"/>
      <w:marRight w:val="0"/>
      <w:marTop w:val="0"/>
      <w:marBottom w:val="0"/>
      <w:divBdr>
        <w:top w:val="none" w:sz="0" w:space="0" w:color="auto"/>
        <w:left w:val="none" w:sz="0" w:space="0" w:color="auto"/>
        <w:bottom w:val="none" w:sz="0" w:space="0" w:color="auto"/>
        <w:right w:val="none" w:sz="0" w:space="0" w:color="auto"/>
      </w:divBdr>
      <w:divsChild>
        <w:div w:id="1045909816">
          <w:marLeft w:val="0"/>
          <w:marRight w:val="0"/>
          <w:marTop w:val="0"/>
          <w:marBottom w:val="0"/>
          <w:divBdr>
            <w:top w:val="none" w:sz="0" w:space="0" w:color="auto"/>
            <w:left w:val="none" w:sz="0" w:space="0" w:color="auto"/>
            <w:bottom w:val="none" w:sz="0" w:space="0" w:color="auto"/>
            <w:right w:val="none" w:sz="0" w:space="0" w:color="auto"/>
          </w:divBdr>
        </w:div>
        <w:div w:id="2043241273">
          <w:marLeft w:val="0"/>
          <w:marRight w:val="0"/>
          <w:marTop w:val="0"/>
          <w:marBottom w:val="0"/>
          <w:divBdr>
            <w:top w:val="none" w:sz="0" w:space="0" w:color="auto"/>
            <w:left w:val="none" w:sz="0" w:space="0" w:color="auto"/>
            <w:bottom w:val="none" w:sz="0" w:space="0" w:color="auto"/>
            <w:right w:val="none" w:sz="0" w:space="0" w:color="auto"/>
          </w:divBdr>
        </w:div>
      </w:divsChild>
    </w:div>
    <w:div w:id="1015234305">
      <w:bodyDiv w:val="1"/>
      <w:marLeft w:val="0"/>
      <w:marRight w:val="0"/>
      <w:marTop w:val="0"/>
      <w:marBottom w:val="0"/>
      <w:divBdr>
        <w:top w:val="none" w:sz="0" w:space="0" w:color="auto"/>
        <w:left w:val="none" w:sz="0" w:space="0" w:color="auto"/>
        <w:bottom w:val="none" w:sz="0" w:space="0" w:color="auto"/>
        <w:right w:val="none" w:sz="0" w:space="0" w:color="auto"/>
      </w:divBdr>
      <w:divsChild>
        <w:div w:id="806050348">
          <w:marLeft w:val="0"/>
          <w:marRight w:val="0"/>
          <w:marTop w:val="0"/>
          <w:marBottom w:val="0"/>
          <w:divBdr>
            <w:top w:val="none" w:sz="0" w:space="0" w:color="auto"/>
            <w:left w:val="none" w:sz="0" w:space="0" w:color="auto"/>
            <w:bottom w:val="none" w:sz="0" w:space="0" w:color="auto"/>
            <w:right w:val="none" w:sz="0" w:space="0" w:color="auto"/>
          </w:divBdr>
        </w:div>
        <w:div w:id="1874223950">
          <w:marLeft w:val="0"/>
          <w:marRight w:val="0"/>
          <w:marTop w:val="0"/>
          <w:marBottom w:val="0"/>
          <w:divBdr>
            <w:top w:val="none" w:sz="0" w:space="0" w:color="auto"/>
            <w:left w:val="none" w:sz="0" w:space="0" w:color="auto"/>
            <w:bottom w:val="none" w:sz="0" w:space="0" w:color="auto"/>
            <w:right w:val="none" w:sz="0" w:space="0" w:color="auto"/>
          </w:divBdr>
        </w:div>
      </w:divsChild>
    </w:div>
    <w:div w:id="1066755956">
      <w:bodyDiv w:val="1"/>
      <w:marLeft w:val="0"/>
      <w:marRight w:val="0"/>
      <w:marTop w:val="0"/>
      <w:marBottom w:val="0"/>
      <w:divBdr>
        <w:top w:val="none" w:sz="0" w:space="0" w:color="auto"/>
        <w:left w:val="none" w:sz="0" w:space="0" w:color="auto"/>
        <w:bottom w:val="none" w:sz="0" w:space="0" w:color="auto"/>
        <w:right w:val="none" w:sz="0" w:space="0" w:color="auto"/>
      </w:divBdr>
      <w:divsChild>
        <w:div w:id="1085607836">
          <w:marLeft w:val="0"/>
          <w:marRight w:val="0"/>
          <w:marTop w:val="0"/>
          <w:marBottom w:val="0"/>
          <w:divBdr>
            <w:top w:val="none" w:sz="0" w:space="0" w:color="auto"/>
            <w:left w:val="none" w:sz="0" w:space="0" w:color="auto"/>
            <w:bottom w:val="none" w:sz="0" w:space="0" w:color="auto"/>
            <w:right w:val="none" w:sz="0" w:space="0" w:color="auto"/>
          </w:divBdr>
        </w:div>
        <w:div w:id="1540899943">
          <w:marLeft w:val="0"/>
          <w:marRight w:val="0"/>
          <w:marTop w:val="0"/>
          <w:marBottom w:val="0"/>
          <w:divBdr>
            <w:top w:val="none" w:sz="0" w:space="0" w:color="auto"/>
            <w:left w:val="none" w:sz="0" w:space="0" w:color="auto"/>
            <w:bottom w:val="none" w:sz="0" w:space="0" w:color="auto"/>
            <w:right w:val="none" w:sz="0" w:space="0" w:color="auto"/>
          </w:divBdr>
        </w:div>
      </w:divsChild>
    </w:div>
    <w:div w:id="1075322556">
      <w:bodyDiv w:val="1"/>
      <w:marLeft w:val="0"/>
      <w:marRight w:val="0"/>
      <w:marTop w:val="0"/>
      <w:marBottom w:val="0"/>
      <w:divBdr>
        <w:top w:val="none" w:sz="0" w:space="0" w:color="auto"/>
        <w:left w:val="none" w:sz="0" w:space="0" w:color="auto"/>
        <w:bottom w:val="none" w:sz="0" w:space="0" w:color="auto"/>
        <w:right w:val="none" w:sz="0" w:space="0" w:color="auto"/>
      </w:divBdr>
      <w:divsChild>
        <w:div w:id="1124276793">
          <w:marLeft w:val="0"/>
          <w:marRight w:val="0"/>
          <w:marTop w:val="0"/>
          <w:marBottom w:val="0"/>
          <w:divBdr>
            <w:top w:val="none" w:sz="0" w:space="0" w:color="auto"/>
            <w:left w:val="none" w:sz="0" w:space="0" w:color="auto"/>
            <w:bottom w:val="none" w:sz="0" w:space="0" w:color="auto"/>
            <w:right w:val="none" w:sz="0" w:space="0" w:color="auto"/>
          </w:divBdr>
        </w:div>
        <w:div w:id="270747571">
          <w:marLeft w:val="0"/>
          <w:marRight w:val="0"/>
          <w:marTop w:val="0"/>
          <w:marBottom w:val="0"/>
          <w:divBdr>
            <w:top w:val="none" w:sz="0" w:space="0" w:color="auto"/>
            <w:left w:val="none" w:sz="0" w:space="0" w:color="auto"/>
            <w:bottom w:val="none" w:sz="0" w:space="0" w:color="auto"/>
            <w:right w:val="none" w:sz="0" w:space="0" w:color="auto"/>
          </w:divBdr>
        </w:div>
      </w:divsChild>
    </w:div>
    <w:div w:id="1273978752">
      <w:bodyDiv w:val="1"/>
      <w:marLeft w:val="0"/>
      <w:marRight w:val="0"/>
      <w:marTop w:val="0"/>
      <w:marBottom w:val="0"/>
      <w:divBdr>
        <w:top w:val="none" w:sz="0" w:space="0" w:color="auto"/>
        <w:left w:val="none" w:sz="0" w:space="0" w:color="auto"/>
        <w:bottom w:val="none" w:sz="0" w:space="0" w:color="auto"/>
        <w:right w:val="none" w:sz="0" w:space="0" w:color="auto"/>
      </w:divBdr>
      <w:divsChild>
        <w:div w:id="2143577856">
          <w:marLeft w:val="0"/>
          <w:marRight w:val="0"/>
          <w:marTop w:val="0"/>
          <w:marBottom w:val="0"/>
          <w:divBdr>
            <w:top w:val="none" w:sz="0" w:space="0" w:color="auto"/>
            <w:left w:val="none" w:sz="0" w:space="0" w:color="auto"/>
            <w:bottom w:val="none" w:sz="0" w:space="0" w:color="auto"/>
            <w:right w:val="none" w:sz="0" w:space="0" w:color="auto"/>
          </w:divBdr>
        </w:div>
        <w:div w:id="43989542">
          <w:marLeft w:val="0"/>
          <w:marRight w:val="0"/>
          <w:marTop w:val="0"/>
          <w:marBottom w:val="0"/>
          <w:divBdr>
            <w:top w:val="none" w:sz="0" w:space="0" w:color="auto"/>
            <w:left w:val="none" w:sz="0" w:space="0" w:color="auto"/>
            <w:bottom w:val="none" w:sz="0" w:space="0" w:color="auto"/>
            <w:right w:val="none" w:sz="0" w:space="0" w:color="auto"/>
          </w:divBdr>
        </w:div>
      </w:divsChild>
    </w:div>
    <w:div w:id="1444495853">
      <w:bodyDiv w:val="1"/>
      <w:marLeft w:val="0"/>
      <w:marRight w:val="0"/>
      <w:marTop w:val="0"/>
      <w:marBottom w:val="0"/>
      <w:divBdr>
        <w:top w:val="none" w:sz="0" w:space="0" w:color="auto"/>
        <w:left w:val="none" w:sz="0" w:space="0" w:color="auto"/>
        <w:bottom w:val="none" w:sz="0" w:space="0" w:color="auto"/>
        <w:right w:val="none" w:sz="0" w:space="0" w:color="auto"/>
      </w:divBdr>
      <w:divsChild>
        <w:div w:id="1542592433">
          <w:marLeft w:val="0"/>
          <w:marRight w:val="0"/>
          <w:marTop w:val="0"/>
          <w:marBottom w:val="0"/>
          <w:divBdr>
            <w:top w:val="none" w:sz="0" w:space="0" w:color="auto"/>
            <w:left w:val="none" w:sz="0" w:space="0" w:color="auto"/>
            <w:bottom w:val="none" w:sz="0" w:space="0" w:color="auto"/>
            <w:right w:val="none" w:sz="0" w:space="0" w:color="auto"/>
          </w:divBdr>
        </w:div>
        <w:div w:id="1727871236">
          <w:marLeft w:val="0"/>
          <w:marRight w:val="0"/>
          <w:marTop w:val="0"/>
          <w:marBottom w:val="0"/>
          <w:divBdr>
            <w:top w:val="none" w:sz="0" w:space="0" w:color="auto"/>
            <w:left w:val="none" w:sz="0" w:space="0" w:color="auto"/>
            <w:bottom w:val="none" w:sz="0" w:space="0" w:color="auto"/>
            <w:right w:val="none" w:sz="0" w:space="0" w:color="auto"/>
          </w:divBdr>
        </w:div>
      </w:divsChild>
    </w:div>
    <w:div w:id="1762069073">
      <w:bodyDiv w:val="1"/>
      <w:marLeft w:val="0"/>
      <w:marRight w:val="0"/>
      <w:marTop w:val="0"/>
      <w:marBottom w:val="0"/>
      <w:divBdr>
        <w:top w:val="none" w:sz="0" w:space="0" w:color="auto"/>
        <w:left w:val="none" w:sz="0" w:space="0" w:color="auto"/>
        <w:bottom w:val="none" w:sz="0" w:space="0" w:color="auto"/>
        <w:right w:val="none" w:sz="0" w:space="0" w:color="auto"/>
      </w:divBdr>
      <w:divsChild>
        <w:div w:id="164171947">
          <w:marLeft w:val="0"/>
          <w:marRight w:val="0"/>
          <w:marTop w:val="0"/>
          <w:marBottom w:val="0"/>
          <w:divBdr>
            <w:top w:val="none" w:sz="0" w:space="0" w:color="auto"/>
            <w:left w:val="none" w:sz="0" w:space="0" w:color="auto"/>
            <w:bottom w:val="none" w:sz="0" w:space="0" w:color="auto"/>
            <w:right w:val="none" w:sz="0" w:space="0" w:color="auto"/>
          </w:divBdr>
        </w:div>
        <w:div w:id="1999117730">
          <w:marLeft w:val="0"/>
          <w:marRight w:val="0"/>
          <w:marTop w:val="0"/>
          <w:marBottom w:val="0"/>
          <w:divBdr>
            <w:top w:val="none" w:sz="0" w:space="0" w:color="auto"/>
            <w:left w:val="none" w:sz="0" w:space="0" w:color="auto"/>
            <w:bottom w:val="none" w:sz="0" w:space="0" w:color="auto"/>
            <w:right w:val="none" w:sz="0" w:space="0" w:color="auto"/>
          </w:divBdr>
        </w:div>
      </w:divsChild>
    </w:div>
    <w:div w:id="1833566566">
      <w:bodyDiv w:val="1"/>
      <w:marLeft w:val="0"/>
      <w:marRight w:val="0"/>
      <w:marTop w:val="0"/>
      <w:marBottom w:val="0"/>
      <w:divBdr>
        <w:top w:val="none" w:sz="0" w:space="0" w:color="auto"/>
        <w:left w:val="none" w:sz="0" w:space="0" w:color="auto"/>
        <w:bottom w:val="none" w:sz="0" w:space="0" w:color="auto"/>
        <w:right w:val="none" w:sz="0" w:space="0" w:color="auto"/>
      </w:divBdr>
      <w:divsChild>
        <w:div w:id="1630042118">
          <w:marLeft w:val="0"/>
          <w:marRight w:val="0"/>
          <w:marTop w:val="0"/>
          <w:marBottom w:val="0"/>
          <w:divBdr>
            <w:top w:val="none" w:sz="0" w:space="0" w:color="auto"/>
            <w:left w:val="none" w:sz="0" w:space="0" w:color="auto"/>
            <w:bottom w:val="none" w:sz="0" w:space="0" w:color="auto"/>
            <w:right w:val="none" w:sz="0" w:space="0" w:color="auto"/>
          </w:divBdr>
        </w:div>
        <w:div w:id="746537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doi.org/10.3390/electronics10202478" TargetMode="Externa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hyperlink" Target="https://doi.org/10.32996/jcsts.2022.4.1.4" TargetMode="External"/><Relationship Id="rId40" Type="http://schemas.openxmlformats.org/officeDocument/2006/relationships/hyperlink" Target="https://search.proquest.com/openview/154231d27df4ac8d3dc4811cd1164b9c/1.pdf?pq-origsite=gscholar&amp;cbl=18750&amp;diss=y" TargetMode="External"/><Relationship Id="rId45" Type="http://schemas.openxmlformats.org/officeDocument/2006/relationships/image" Target="media/image36.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3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doi.org/10.56471/slujst.v6i.353" TargetMode="External"/><Relationship Id="rId46" Type="http://schemas.openxmlformats.org/officeDocument/2006/relationships/image" Target="media/image37.png"/><Relationship Id="rId20" Type="http://schemas.openxmlformats.org/officeDocument/2006/relationships/image" Target="media/image16.png"/><Relationship Id="rId41" Type="http://schemas.openxmlformats.org/officeDocument/2006/relationships/hyperlink" Target="https://www.theseus.fi/handle/10024/8056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F1B663E-200D-4BFF-89DF-FD741A49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Pages>
  <Words>3627</Words>
  <Characters>20676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Mohamed Abdulrahim Amin Alkahtany (2515415)</cp:lastModifiedBy>
  <cp:revision>46</cp:revision>
  <dcterms:created xsi:type="dcterms:W3CDTF">2025-02-18T14:09:00Z</dcterms:created>
  <dcterms:modified xsi:type="dcterms:W3CDTF">2026-03-19T20:02:00Z</dcterms:modified>
</cp:coreProperties>
</file>