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1650D" w:rsidRPr="00C710BC" w:rsidRDefault="00C710BC">
      <w:pPr>
        <w:rPr>
          <w:b/>
          <w:sz w:val="28"/>
          <w:szCs w:val="28"/>
        </w:rPr>
      </w:pPr>
      <w:r w:rsidRPr="00C710BC">
        <w:rPr>
          <w:b/>
          <w:sz w:val="28"/>
          <w:szCs w:val="28"/>
        </w:rPr>
        <w:t>EXAMPLE</w:t>
      </w:r>
    </w:p>
    <w:p w:rsidR="00876442" w:rsidRDefault="00876442" w:rsidP="00C710BC">
      <w:pPr>
        <w:jc w:val="both"/>
        <w:rPr>
          <w:sz w:val="28"/>
          <w:szCs w:val="28"/>
        </w:rPr>
      </w:pPr>
    </w:p>
    <w:p w:rsidR="00876442" w:rsidRDefault="00876442" w:rsidP="00C710BC">
      <w:pPr>
        <w:jc w:val="both"/>
        <w:rPr>
          <w:sz w:val="28"/>
          <w:szCs w:val="28"/>
        </w:rPr>
      </w:pPr>
    </w:p>
    <w:p w:rsidR="004F7ECA" w:rsidRPr="00876442" w:rsidRDefault="0041650D" w:rsidP="00C710BC">
      <w:pPr>
        <w:jc w:val="both"/>
        <w:rPr>
          <w:color w:val="FF0000"/>
          <w:sz w:val="28"/>
          <w:szCs w:val="28"/>
        </w:rPr>
      </w:pPr>
      <w:r w:rsidRPr="00876442">
        <w:rPr>
          <w:color w:val="FF0000"/>
          <w:sz w:val="28"/>
          <w:szCs w:val="28"/>
        </w:rPr>
        <w:t xml:space="preserve">The </w:t>
      </w:r>
      <w:proofErr w:type="gramStart"/>
      <w:r w:rsidRPr="00876442">
        <w:rPr>
          <w:color w:val="FF0000"/>
          <w:sz w:val="28"/>
          <w:szCs w:val="28"/>
        </w:rPr>
        <w:t>responsibilities of a modern manager includes</w:t>
      </w:r>
      <w:proofErr w:type="gramEnd"/>
      <w:r w:rsidRPr="00876442">
        <w:rPr>
          <w:color w:val="FF0000"/>
          <w:sz w:val="28"/>
          <w:szCs w:val="28"/>
        </w:rPr>
        <w:t xml:space="preserve"> more than just maximising profit.</w:t>
      </w:r>
      <w:r w:rsidRPr="00C710BC">
        <w:rPr>
          <w:sz w:val="28"/>
          <w:szCs w:val="28"/>
        </w:rPr>
        <w:t xml:space="preserve"> </w:t>
      </w:r>
      <w:r w:rsidRPr="00876442">
        <w:rPr>
          <w:sz w:val="28"/>
          <w:szCs w:val="28"/>
          <w:u w:val="single"/>
        </w:rPr>
        <w:t>As suggested by</w:t>
      </w:r>
      <w:r w:rsidRPr="00C710BC">
        <w:rPr>
          <w:sz w:val="28"/>
          <w:szCs w:val="28"/>
        </w:rPr>
        <w:t xml:space="preserve"> </w:t>
      </w:r>
      <w:r w:rsidR="00953D84">
        <w:rPr>
          <w:color w:val="00B050"/>
          <w:sz w:val="28"/>
          <w:szCs w:val="28"/>
        </w:rPr>
        <w:t xml:space="preserve">Koontz and </w:t>
      </w:r>
      <w:proofErr w:type="spellStart"/>
      <w:r w:rsidR="00953D84">
        <w:rPr>
          <w:color w:val="00B050"/>
          <w:sz w:val="28"/>
          <w:szCs w:val="28"/>
        </w:rPr>
        <w:t>Wienrich</w:t>
      </w:r>
      <w:proofErr w:type="spellEnd"/>
      <w:r w:rsidR="00953D84">
        <w:rPr>
          <w:color w:val="00B050"/>
          <w:sz w:val="28"/>
          <w:szCs w:val="28"/>
        </w:rPr>
        <w:t xml:space="preserve"> (2007</w:t>
      </w:r>
      <w:bookmarkStart w:id="0" w:name="_GoBack"/>
      <w:bookmarkEnd w:id="0"/>
      <w:r w:rsidRPr="00876442">
        <w:rPr>
          <w:color w:val="00B050"/>
          <w:sz w:val="28"/>
          <w:szCs w:val="28"/>
        </w:rPr>
        <w:t>)</w:t>
      </w:r>
      <w:r w:rsidRPr="00C710BC">
        <w:rPr>
          <w:sz w:val="28"/>
          <w:szCs w:val="28"/>
        </w:rPr>
        <w:t xml:space="preserve"> the modern manager</w:t>
      </w:r>
      <w:r w:rsidR="00AF166B">
        <w:rPr>
          <w:sz w:val="28"/>
          <w:szCs w:val="28"/>
        </w:rPr>
        <w:t>’</w:t>
      </w:r>
      <w:r w:rsidRPr="00C710BC">
        <w:rPr>
          <w:sz w:val="28"/>
          <w:szCs w:val="28"/>
        </w:rPr>
        <w:t xml:space="preserve">s responsibilities include the impact of the external environment on the org. such as the technology, ecology and resources that is human resources and materials resources. </w:t>
      </w:r>
      <w:r w:rsidRPr="00876442">
        <w:rPr>
          <w:sz w:val="28"/>
          <w:szCs w:val="28"/>
          <w:u w:val="single"/>
        </w:rPr>
        <w:t>According to the authors</w:t>
      </w:r>
      <w:r w:rsidRPr="00C710BC">
        <w:rPr>
          <w:sz w:val="28"/>
          <w:szCs w:val="28"/>
        </w:rPr>
        <w:t>, the mod</w:t>
      </w:r>
      <w:r w:rsidR="00AF166B">
        <w:rPr>
          <w:sz w:val="28"/>
          <w:szCs w:val="28"/>
        </w:rPr>
        <w:t>ern manager’s role is to identify</w:t>
      </w:r>
      <w:r w:rsidRPr="00C710BC">
        <w:rPr>
          <w:sz w:val="28"/>
          <w:szCs w:val="28"/>
        </w:rPr>
        <w:t xml:space="preserve">, evaluate, plan and react to forces from external environment. </w:t>
      </w:r>
      <w:r w:rsidRPr="00876442">
        <w:rPr>
          <w:color w:val="FF0000"/>
          <w:sz w:val="28"/>
          <w:szCs w:val="28"/>
        </w:rPr>
        <w:t>The modern manager’s role is more than maximising profit but also to relate with its external environment.</w:t>
      </w:r>
    </w:p>
    <w:sectPr w:rsidR="004F7ECA" w:rsidRPr="00876442" w:rsidSect="004F7E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41650D"/>
    <w:rsid w:val="0041650D"/>
    <w:rsid w:val="004E15FA"/>
    <w:rsid w:val="004F7ECA"/>
    <w:rsid w:val="00584FCE"/>
    <w:rsid w:val="00651FEA"/>
    <w:rsid w:val="00876442"/>
    <w:rsid w:val="00953D84"/>
    <w:rsid w:val="00AF166B"/>
    <w:rsid w:val="00C710BC"/>
    <w:rsid w:val="00D106F0"/>
    <w:rsid w:val="00D75808"/>
    <w:rsid w:val="00E76F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F7EC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84</Words>
  <Characters>482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CTL</Company>
  <LinksUpToDate>false</LinksUpToDate>
  <CharactersWithSpaces>565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steve.dixon-smith</dc:creator>
  <cp:keywords/>
  <dc:description/>
  <cp:lastModifiedBy>teaching</cp:lastModifiedBy>
  <cp:revision>5</cp:revision>
  <dcterms:created xsi:type="dcterms:W3CDTF">2011-07-14T13:50:00Z</dcterms:created>
  <dcterms:modified xsi:type="dcterms:W3CDTF">2013-07-24T10:57:00Z</dcterms:modified>
</cp:coreProperties>
</file>