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49A00BE3">
      <w:r w:rsidR="09C56BF2">
        <w:rPr/>
        <w:t>Test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596FB2"/>
    <w:rsid w:val="05D6C90E"/>
    <w:rsid w:val="09C56BF2"/>
    <w:rsid w:val="74596F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67ED3F"/>
  <w15:chartTrackingRefBased/>
  <w15:docId w15:val="{994C1E95-B536-4957-8A45-87F11DB660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Lee Mccallion</dc:creator>
  <keywords/>
  <dc:description/>
  <lastModifiedBy>Lee Mccallion</lastModifiedBy>
  <revision>2</revision>
  <dcterms:created xsi:type="dcterms:W3CDTF">2026-03-13T11:30:13.5864479Z</dcterms:created>
  <dcterms:modified xsi:type="dcterms:W3CDTF">2026-03-13T11:30:23.8436839Z</dcterms:modified>
</coreProperties>
</file>