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1018D" w14:textId="0741AF48" w:rsidR="00AB2416" w:rsidRDefault="001F5A6F" w:rsidP="003921FF">
      <w:pPr>
        <w:spacing w:line="360" w:lineRule="auto"/>
        <w:ind w:firstLine="720"/>
        <w:rPr>
          <w:rFonts w:ascii="Arial" w:hAnsi="Arial" w:cs="Arial"/>
        </w:rPr>
      </w:pPr>
      <w:r>
        <w:rPr>
          <w:rFonts w:ascii="Arial" w:hAnsi="Arial" w:cs="Arial"/>
        </w:rPr>
        <w:t>Therapeutic play is</w:t>
      </w:r>
      <w:r w:rsidR="00A63191">
        <w:rPr>
          <w:rFonts w:ascii="Arial" w:hAnsi="Arial" w:cs="Arial"/>
        </w:rPr>
        <w:t xml:space="preserve"> </w:t>
      </w:r>
      <w:r w:rsidR="00177424">
        <w:rPr>
          <w:rFonts w:ascii="Arial" w:hAnsi="Arial" w:cs="Arial"/>
        </w:rPr>
        <w:t>intended</w:t>
      </w:r>
      <w:r w:rsidR="00A63191">
        <w:rPr>
          <w:rFonts w:ascii="Arial" w:hAnsi="Arial" w:cs="Arial"/>
        </w:rPr>
        <w:t xml:space="preserve"> to be a structure</w:t>
      </w:r>
      <w:r w:rsidR="00177424">
        <w:rPr>
          <w:rFonts w:ascii="Arial" w:hAnsi="Arial" w:cs="Arial"/>
        </w:rPr>
        <w:t>d</w:t>
      </w:r>
      <w:r w:rsidR="00A63191">
        <w:rPr>
          <w:rFonts w:ascii="Arial" w:hAnsi="Arial" w:cs="Arial"/>
        </w:rPr>
        <w:t xml:space="preserve"> form of a play appropriate to the child’s age to relieve </w:t>
      </w:r>
      <w:r w:rsidR="006E0139">
        <w:rPr>
          <w:rFonts w:ascii="Arial" w:hAnsi="Arial" w:cs="Arial"/>
        </w:rPr>
        <w:t>anxiety, allowing for reorganisation of emotions, better understandings of the situation for both the professional and child</w:t>
      </w:r>
      <w:r w:rsidR="00177424">
        <w:rPr>
          <w:rFonts w:ascii="Arial" w:hAnsi="Arial" w:cs="Arial"/>
        </w:rPr>
        <w:t xml:space="preserve"> and enables the </w:t>
      </w:r>
      <w:r w:rsidR="307D7533" w:rsidRPr="0C5E8748">
        <w:rPr>
          <w:rFonts w:ascii="Arial" w:hAnsi="Arial" w:cs="Arial"/>
        </w:rPr>
        <w:t>release</w:t>
      </w:r>
      <w:r w:rsidR="00177424">
        <w:rPr>
          <w:rFonts w:ascii="Arial" w:hAnsi="Arial" w:cs="Arial"/>
        </w:rPr>
        <w:t xml:space="preserve"> of tension build-up</w:t>
      </w:r>
      <w:r w:rsidR="00E11DBB">
        <w:rPr>
          <w:rFonts w:ascii="Arial" w:hAnsi="Arial" w:cs="Arial"/>
        </w:rPr>
        <w:t xml:space="preserve"> (</w:t>
      </w:r>
      <w:r w:rsidR="002614D9">
        <w:rPr>
          <w:rFonts w:ascii="Arial" w:hAnsi="Arial" w:cs="Arial"/>
        </w:rPr>
        <w:t>Fonesca et al</w:t>
      </w:r>
      <w:r w:rsidR="001736F5">
        <w:rPr>
          <w:rFonts w:ascii="Arial" w:hAnsi="Arial" w:cs="Arial"/>
        </w:rPr>
        <w:t>.</w:t>
      </w:r>
      <w:r w:rsidR="002614D9">
        <w:rPr>
          <w:rFonts w:ascii="Arial" w:hAnsi="Arial" w:cs="Arial"/>
        </w:rPr>
        <w:t>, 2015</w:t>
      </w:r>
      <w:r w:rsidR="00E11DBB">
        <w:rPr>
          <w:rFonts w:ascii="Arial" w:hAnsi="Arial" w:cs="Arial"/>
        </w:rPr>
        <w:t xml:space="preserve">). </w:t>
      </w:r>
      <w:r w:rsidR="00837B48">
        <w:rPr>
          <w:rFonts w:ascii="Arial" w:hAnsi="Arial" w:cs="Arial"/>
        </w:rPr>
        <w:t xml:space="preserve">Furthermore, </w:t>
      </w:r>
      <w:r w:rsidR="00F15613">
        <w:rPr>
          <w:rFonts w:ascii="Arial" w:hAnsi="Arial" w:cs="Arial"/>
        </w:rPr>
        <w:t xml:space="preserve">the use of TP </w:t>
      </w:r>
      <w:r w:rsidR="00E31E38">
        <w:rPr>
          <w:rFonts w:ascii="Arial" w:hAnsi="Arial" w:cs="Arial"/>
        </w:rPr>
        <w:t xml:space="preserve">can be used to create a communication pathway and </w:t>
      </w:r>
      <w:r w:rsidR="00072835">
        <w:rPr>
          <w:rFonts w:ascii="Arial" w:hAnsi="Arial" w:cs="Arial"/>
        </w:rPr>
        <w:t xml:space="preserve">provides an </w:t>
      </w:r>
      <w:r w:rsidR="7DC275E9" w:rsidRPr="7F9754B1">
        <w:rPr>
          <w:rFonts w:ascii="Arial" w:hAnsi="Arial" w:cs="Arial"/>
        </w:rPr>
        <w:t>opportunity</w:t>
      </w:r>
      <w:r w:rsidR="00072835">
        <w:rPr>
          <w:rFonts w:ascii="Arial" w:hAnsi="Arial" w:cs="Arial"/>
        </w:rPr>
        <w:t xml:space="preserve"> for the child to cope with the current situation while being able to see multiple </w:t>
      </w:r>
      <w:r w:rsidR="0EDD02A7" w:rsidRPr="5EC61B5D">
        <w:rPr>
          <w:rFonts w:ascii="Arial" w:hAnsi="Arial" w:cs="Arial"/>
        </w:rPr>
        <w:t>perspectives</w:t>
      </w:r>
      <w:r w:rsidR="00072835">
        <w:rPr>
          <w:rFonts w:ascii="Arial" w:hAnsi="Arial" w:cs="Arial"/>
        </w:rPr>
        <w:t xml:space="preserve"> (</w:t>
      </w:r>
      <w:r w:rsidR="002614D9">
        <w:rPr>
          <w:rFonts w:ascii="Arial" w:hAnsi="Arial" w:cs="Arial"/>
        </w:rPr>
        <w:t>Fonesca et al</w:t>
      </w:r>
      <w:r w:rsidR="00051BF5">
        <w:rPr>
          <w:rFonts w:ascii="Arial" w:hAnsi="Arial" w:cs="Arial"/>
        </w:rPr>
        <w:t>.</w:t>
      </w:r>
      <w:r w:rsidR="00072835">
        <w:rPr>
          <w:rFonts w:ascii="Arial" w:hAnsi="Arial" w:cs="Arial"/>
        </w:rPr>
        <w:t xml:space="preserve">). </w:t>
      </w:r>
      <w:r w:rsidR="00E11DBB">
        <w:rPr>
          <w:rFonts w:ascii="Arial" w:hAnsi="Arial" w:cs="Arial"/>
        </w:rPr>
        <w:t xml:space="preserve">This essay will outline the efficacy and benefits of the </w:t>
      </w:r>
      <w:r w:rsidR="00343F0F">
        <w:rPr>
          <w:rFonts w:ascii="Arial" w:hAnsi="Arial" w:cs="Arial"/>
        </w:rPr>
        <w:t xml:space="preserve">distribution of therapeutic play within a hospital setting that concerns variable </w:t>
      </w:r>
      <w:r w:rsidR="00B022B3">
        <w:rPr>
          <w:rFonts w:ascii="Arial" w:hAnsi="Arial" w:cs="Arial"/>
        </w:rPr>
        <w:t xml:space="preserve">procedures and additionally will consider the </w:t>
      </w:r>
      <w:r w:rsidR="3E1224EE" w:rsidRPr="347A1943">
        <w:rPr>
          <w:rFonts w:ascii="Arial" w:hAnsi="Arial" w:cs="Arial"/>
        </w:rPr>
        <w:t>incorporation</w:t>
      </w:r>
      <w:r w:rsidR="002E7464">
        <w:rPr>
          <w:rFonts w:ascii="Arial" w:hAnsi="Arial" w:cs="Arial"/>
        </w:rPr>
        <w:t xml:space="preserve"> of therapeutic play within school settings. </w:t>
      </w:r>
    </w:p>
    <w:p w14:paraId="6D4D66DA" w14:textId="121B512B" w:rsidR="00CE4800" w:rsidRDefault="008D52C1" w:rsidP="003921FF">
      <w:pPr>
        <w:spacing w:line="360" w:lineRule="auto"/>
        <w:ind w:firstLine="720"/>
        <w:rPr>
          <w:rFonts w:ascii="Arial" w:hAnsi="Arial" w:cs="Arial"/>
        </w:rPr>
      </w:pPr>
      <w:r w:rsidRPr="003921FF">
        <w:rPr>
          <w:rFonts w:ascii="Arial" w:hAnsi="Arial" w:cs="Arial"/>
        </w:rPr>
        <w:t xml:space="preserve">Within a hospital setting, </w:t>
      </w:r>
      <w:r w:rsidR="00EA41AE" w:rsidRPr="003921FF">
        <w:rPr>
          <w:rFonts w:ascii="Arial" w:hAnsi="Arial" w:cs="Arial"/>
        </w:rPr>
        <w:t>a sense of calm is given to a child through non-directive therapeutic play</w:t>
      </w:r>
      <w:r w:rsidR="006E7E56" w:rsidRPr="003921FF">
        <w:rPr>
          <w:rFonts w:ascii="Arial" w:hAnsi="Arial" w:cs="Arial"/>
        </w:rPr>
        <w:t xml:space="preserve">, thus allowing the child to </w:t>
      </w:r>
      <w:r w:rsidR="18958262" w:rsidRPr="114D6E88">
        <w:rPr>
          <w:rFonts w:ascii="Arial" w:hAnsi="Arial" w:cs="Arial"/>
        </w:rPr>
        <w:t>share</w:t>
      </w:r>
      <w:r w:rsidR="006E7E56" w:rsidRPr="003921FF">
        <w:rPr>
          <w:rFonts w:ascii="Arial" w:hAnsi="Arial" w:cs="Arial"/>
        </w:rPr>
        <w:t xml:space="preserve"> their feelings and emotions regarding their internal and external world</w:t>
      </w:r>
      <w:r w:rsidR="00132D62" w:rsidRPr="003921FF">
        <w:rPr>
          <w:rFonts w:ascii="Arial" w:hAnsi="Arial" w:cs="Arial"/>
        </w:rPr>
        <w:t xml:space="preserve">, while also enabling the professional to </w:t>
      </w:r>
      <w:r w:rsidR="00B90988" w:rsidRPr="003921FF">
        <w:rPr>
          <w:rFonts w:ascii="Arial" w:hAnsi="Arial" w:cs="Arial"/>
        </w:rPr>
        <w:t xml:space="preserve">elucidate </w:t>
      </w:r>
      <w:r w:rsidR="00B90988" w:rsidRPr="6C309DCC">
        <w:rPr>
          <w:rFonts w:ascii="Arial" w:hAnsi="Arial" w:cs="Arial"/>
        </w:rPr>
        <w:t>an</w:t>
      </w:r>
      <w:r w:rsidR="54F8D7B6" w:rsidRPr="6C309DCC">
        <w:rPr>
          <w:rFonts w:ascii="Arial" w:hAnsi="Arial" w:cs="Arial"/>
        </w:rPr>
        <w:t>y</w:t>
      </w:r>
      <w:r w:rsidR="00B90988" w:rsidRPr="003921FF">
        <w:rPr>
          <w:rFonts w:ascii="Arial" w:hAnsi="Arial" w:cs="Arial"/>
        </w:rPr>
        <w:t xml:space="preserve"> misconceptions that the child may have had (</w:t>
      </w:r>
      <w:r w:rsidR="00415D4E" w:rsidRPr="003921FF">
        <w:rPr>
          <w:rFonts w:ascii="Arial" w:hAnsi="Arial" w:cs="Arial"/>
        </w:rPr>
        <w:t>Aranha et al</w:t>
      </w:r>
      <w:r w:rsidR="00691BC5">
        <w:rPr>
          <w:rFonts w:ascii="Arial" w:hAnsi="Arial" w:cs="Arial"/>
        </w:rPr>
        <w:t>.</w:t>
      </w:r>
      <w:r w:rsidR="00415D4E" w:rsidRPr="003921FF">
        <w:rPr>
          <w:rFonts w:ascii="Arial" w:hAnsi="Arial" w:cs="Arial"/>
        </w:rPr>
        <w:t>,</w:t>
      </w:r>
      <w:r w:rsidR="00CC489E" w:rsidRPr="003921FF">
        <w:rPr>
          <w:rFonts w:ascii="Arial" w:hAnsi="Arial" w:cs="Arial"/>
        </w:rPr>
        <w:t xml:space="preserve"> 2020</w:t>
      </w:r>
      <w:r w:rsidR="00B90988" w:rsidRPr="003921FF">
        <w:rPr>
          <w:rFonts w:ascii="Arial" w:hAnsi="Arial" w:cs="Arial"/>
        </w:rPr>
        <w:t xml:space="preserve">). </w:t>
      </w:r>
      <w:r w:rsidRPr="003921FF">
        <w:rPr>
          <w:rFonts w:ascii="Arial" w:hAnsi="Arial" w:cs="Arial"/>
        </w:rPr>
        <w:t xml:space="preserve"> </w:t>
      </w:r>
      <w:r w:rsidR="00695D11" w:rsidRPr="003921FF">
        <w:rPr>
          <w:rFonts w:ascii="Arial" w:hAnsi="Arial" w:cs="Arial"/>
        </w:rPr>
        <w:t xml:space="preserve">Furthermore, </w:t>
      </w:r>
      <w:r w:rsidR="00CF3AB2" w:rsidRPr="003921FF">
        <w:rPr>
          <w:rFonts w:ascii="Arial" w:hAnsi="Arial" w:cs="Arial"/>
        </w:rPr>
        <w:t xml:space="preserve">therapeutic play can have a variety of modifiers depending on the need </w:t>
      </w:r>
      <w:r w:rsidR="00CC489E" w:rsidRPr="003921FF">
        <w:rPr>
          <w:rFonts w:ascii="Arial" w:hAnsi="Arial" w:cs="Arial"/>
        </w:rPr>
        <w:t>o</w:t>
      </w:r>
      <w:r w:rsidR="00CF3AB2" w:rsidRPr="003921FF">
        <w:rPr>
          <w:rFonts w:ascii="Arial" w:hAnsi="Arial" w:cs="Arial"/>
        </w:rPr>
        <w:t xml:space="preserve">f the </w:t>
      </w:r>
      <w:r w:rsidR="00396EC0" w:rsidRPr="003921FF">
        <w:rPr>
          <w:rFonts w:ascii="Arial" w:hAnsi="Arial" w:cs="Arial"/>
        </w:rPr>
        <w:t xml:space="preserve">child, instructional is used to prepare the child for hospitalization and </w:t>
      </w:r>
      <w:r w:rsidR="00047E54" w:rsidRPr="003921FF">
        <w:rPr>
          <w:rFonts w:ascii="Arial" w:hAnsi="Arial" w:cs="Arial"/>
        </w:rPr>
        <w:t>procedures</w:t>
      </w:r>
      <w:r w:rsidR="770821AC" w:rsidRPr="6EFAB457">
        <w:rPr>
          <w:rFonts w:ascii="Arial" w:hAnsi="Arial" w:cs="Arial"/>
        </w:rPr>
        <w:t>.</w:t>
      </w:r>
      <w:r w:rsidR="00047E54" w:rsidRPr="003921FF">
        <w:rPr>
          <w:rFonts w:ascii="Arial" w:hAnsi="Arial" w:cs="Arial"/>
        </w:rPr>
        <w:t xml:space="preserve"> </w:t>
      </w:r>
      <w:r w:rsidR="42182223" w:rsidRPr="4CEEAF8C">
        <w:rPr>
          <w:rFonts w:ascii="Arial" w:hAnsi="Arial" w:cs="Arial"/>
        </w:rPr>
        <w:t>W</w:t>
      </w:r>
      <w:r w:rsidR="00047E54" w:rsidRPr="4CEEAF8C">
        <w:rPr>
          <w:rFonts w:ascii="Arial" w:hAnsi="Arial" w:cs="Arial"/>
        </w:rPr>
        <w:t>hile</w:t>
      </w:r>
      <w:r w:rsidR="00047E54" w:rsidRPr="003921FF">
        <w:rPr>
          <w:rFonts w:ascii="Arial" w:hAnsi="Arial" w:cs="Arial"/>
        </w:rPr>
        <w:t xml:space="preserve"> dramatic</w:t>
      </w:r>
      <w:r w:rsidR="2BEE542D" w:rsidRPr="3933AB85">
        <w:rPr>
          <w:rFonts w:ascii="Arial" w:hAnsi="Arial" w:cs="Arial"/>
        </w:rPr>
        <w:t>,</w:t>
      </w:r>
      <w:r w:rsidR="00047E54" w:rsidRPr="003921FF">
        <w:rPr>
          <w:rFonts w:ascii="Arial" w:hAnsi="Arial" w:cs="Arial"/>
        </w:rPr>
        <w:t xml:space="preserve"> concerns the expression of feelings </w:t>
      </w:r>
      <w:r w:rsidR="00B55A7E" w:rsidRPr="003921FF">
        <w:rPr>
          <w:rFonts w:ascii="Arial" w:hAnsi="Arial" w:cs="Arial"/>
        </w:rPr>
        <w:t>and</w:t>
      </w:r>
      <w:r w:rsidR="49E41494" w:rsidRPr="4E9B2C4A">
        <w:rPr>
          <w:rFonts w:ascii="Arial" w:hAnsi="Arial" w:cs="Arial"/>
        </w:rPr>
        <w:t xml:space="preserve"> </w:t>
      </w:r>
      <w:r w:rsidR="49E41494" w:rsidRPr="135D047B">
        <w:rPr>
          <w:rFonts w:ascii="Arial" w:hAnsi="Arial" w:cs="Arial"/>
        </w:rPr>
        <w:t>to</w:t>
      </w:r>
      <w:r w:rsidR="00B55A7E" w:rsidRPr="003921FF">
        <w:rPr>
          <w:rFonts w:ascii="Arial" w:hAnsi="Arial" w:cs="Arial"/>
        </w:rPr>
        <w:t xml:space="preserve"> master past unpleasant situations</w:t>
      </w:r>
      <w:r w:rsidR="1DC829EA" w:rsidRPr="280D6026">
        <w:rPr>
          <w:rFonts w:ascii="Arial" w:hAnsi="Arial" w:cs="Arial"/>
        </w:rPr>
        <w:t>.</w:t>
      </w:r>
      <w:r w:rsidR="00B55A7E" w:rsidRPr="280D6026">
        <w:rPr>
          <w:rFonts w:ascii="Arial" w:hAnsi="Arial" w:cs="Arial"/>
        </w:rPr>
        <w:t xml:space="preserve"> </w:t>
      </w:r>
      <w:r w:rsidR="47E94B1F" w:rsidRPr="280D6026">
        <w:rPr>
          <w:rFonts w:ascii="Arial" w:hAnsi="Arial" w:cs="Arial"/>
        </w:rPr>
        <w:t>F</w:t>
      </w:r>
      <w:r w:rsidR="00B55A7E" w:rsidRPr="280D6026">
        <w:rPr>
          <w:rFonts w:ascii="Arial" w:hAnsi="Arial" w:cs="Arial"/>
        </w:rPr>
        <w:t>inally</w:t>
      </w:r>
      <w:r w:rsidR="00B55A7E" w:rsidRPr="003921FF">
        <w:rPr>
          <w:rFonts w:ascii="Arial" w:hAnsi="Arial" w:cs="Arial"/>
        </w:rPr>
        <w:t xml:space="preserve">, </w:t>
      </w:r>
      <w:r w:rsidR="00597878" w:rsidRPr="003921FF">
        <w:rPr>
          <w:rFonts w:ascii="Arial" w:hAnsi="Arial" w:cs="Arial"/>
        </w:rPr>
        <w:t xml:space="preserve">it can be used within training physiological </w:t>
      </w:r>
      <w:r w:rsidR="00457C2E" w:rsidRPr="003921FF">
        <w:rPr>
          <w:rFonts w:ascii="Arial" w:hAnsi="Arial" w:cs="Arial"/>
        </w:rPr>
        <w:t xml:space="preserve">functions </w:t>
      </w:r>
      <w:r w:rsidR="003C5716" w:rsidRPr="003921FF">
        <w:rPr>
          <w:rFonts w:ascii="Arial" w:hAnsi="Arial" w:cs="Arial"/>
        </w:rPr>
        <w:t>empowering</w:t>
      </w:r>
      <w:r w:rsidR="00457C2E" w:rsidRPr="003921FF">
        <w:rPr>
          <w:rFonts w:ascii="Arial" w:hAnsi="Arial" w:cs="Arial"/>
        </w:rPr>
        <w:t xml:space="preserve"> maintenance or improvement on physical </w:t>
      </w:r>
      <w:r w:rsidR="003C5716" w:rsidRPr="003921FF">
        <w:rPr>
          <w:rFonts w:ascii="Arial" w:hAnsi="Arial" w:cs="Arial"/>
        </w:rPr>
        <w:t>conditions (</w:t>
      </w:r>
      <w:r w:rsidR="00CC489E" w:rsidRPr="003921FF">
        <w:rPr>
          <w:rFonts w:ascii="Arial" w:hAnsi="Arial" w:cs="Arial"/>
        </w:rPr>
        <w:t>Aranha et al</w:t>
      </w:r>
      <w:r w:rsidR="00823884">
        <w:rPr>
          <w:rFonts w:ascii="Arial" w:hAnsi="Arial" w:cs="Arial"/>
        </w:rPr>
        <w:t>.</w:t>
      </w:r>
      <w:r w:rsidR="003C5716" w:rsidRPr="003921FF">
        <w:rPr>
          <w:rFonts w:ascii="Arial" w:hAnsi="Arial" w:cs="Arial"/>
        </w:rPr>
        <w:t xml:space="preserve">). </w:t>
      </w:r>
      <w:r w:rsidR="008D0E71">
        <w:rPr>
          <w:rFonts w:ascii="Arial" w:hAnsi="Arial" w:cs="Arial"/>
        </w:rPr>
        <w:t>Moreover</w:t>
      </w:r>
      <w:r w:rsidR="00B26FEF">
        <w:rPr>
          <w:rFonts w:ascii="Arial" w:hAnsi="Arial" w:cs="Arial"/>
        </w:rPr>
        <w:t xml:space="preserve">, </w:t>
      </w:r>
      <w:r w:rsidR="00B130C0">
        <w:rPr>
          <w:rFonts w:ascii="Arial" w:hAnsi="Arial" w:cs="Arial"/>
        </w:rPr>
        <w:t xml:space="preserve">hospitalisation of a child has been associated with </w:t>
      </w:r>
      <w:r w:rsidR="00843A0A">
        <w:rPr>
          <w:rFonts w:ascii="Arial" w:hAnsi="Arial" w:cs="Arial"/>
        </w:rPr>
        <w:t xml:space="preserve">acute anxiety and stress for the child and the </w:t>
      </w:r>
      <w:r w:rsidR="00AC74AF">
        <w:rPr>
          <w:rFonts w:ascii="Arial" w:hAnsi="Arial" w:cs="Arial"/>
        </w:rPr>
        <w:t xml:space="preserve">child’s </w:t>
      </w:r>
      <w:r w:rsidR="00FE7387">
        <w:rPr>
          <w:rFonts w:ascii="Arial" w:hAnsi="Arial" w:cs="Arial"/>
        </w:rPr>
        <w:t>family</w:t>
      </w:r>
      <w:r w:rsidR="00FE7387" w:rsidRPr="005B2E18">
        <w:rPr>
          <w:rFonts w:ascii="Arial" w:hAnsi="Arial" w:cs="Arial"/>
        </w:rPr>
        <w:t xml:space="preserve"> (</w:t>
      </w:r>
      <w:proofErr w:type="spellStart"/>
      <w:r w:rsidR="005B2E18" w:rsidRPr="005B2E18">
        <w:rPr>
          <w:rFonts w:ascii="Arial" w:hAnsi="Arial" w:cs="Arial"/>
        </w:rPr>
        <w:t>Koukourikos</w:t>
      </w:r>
      <w:proofErr w:type="spellEnd"/>
      <w:r w:rsidR="005B2E18" w:rsidRPr="005B2E18">
        <w:rPr>
          <w:rFonts w:ascii="Arial" w:hAnsi="Arial" w:cs="Arial"/>
        </w:rPr>
        <w:t xml:space="preserve"> et al</w:t>
      </w:r>
      <w:r w:rsidR="00F96BBE">
        <w:rPr>
          <w:rFonts w:ascii="Arial" w:hAnsi="Arial" w:cs="Arial"/>
        </w:rPr>
        <w:t>.</w:t>
      </w:r>
      <w:r w:rsidR="005B2E18" w:rsidRPr="005B2E18">
        <w:rPr>
          <w:rFonts w:ascii="Arial" w:hAnsi="Arial" w:cs="Arial"/>
        </w:rPr>
        <w:t>, 2015)</w:t>
      </w:r>
      <w:r w:rsidR="04DBF46F" w:rsidRPr="46111548">
        <w:rPr>
          <w:rFonts w:ascii="Arial" w:hAnsi="Arial" w:cs="Arial"/>
        </w:rPr>
        <w:t>.</w:t>
      </w:r>
      <w:r w:rsidR="00AC74AF">
        <w:rPr>
          <w:rFonts w:ascii="Arial" w:hAnsi="Arial" w:cs="Arial"/>
        </w:rPr>
        <w:t xml:space="preserve"> </w:t>
      </w:r>
      <w:r w:rsidR="3873A112" w:rsidRPr="37475B89">
        <w:rPr>
          <w:rFonts w:ascii="Arial" w:hAnsi="Arial" w:cs="Arial"/>
        </w:rPr>
        <w:t>T</w:t>
      </w:r>
      <w:r w:rsidR="00AC74AF" w:rsidRPr="37475B89">
        <w:rPr>
          <w:rFonts w:ascii="Arial" w:hAnsi="Arial" w:cs="Arial"/>
        </w:rPr>
        <w:t>herefore</w:t>
      </w:r>
      <w:r w:rsidR="3057363B" w:rsidRPr="74D18EA5">
        <w:rPr>
          <w:rFonts w:ascii="Arial" w:hAnsi="Arial" w:cs="Arial"/>
        </w:rPr>
        <w:t>,</w:t>
      </w:r>
      <w:r w:rsidR="00AC74AF">
        <w:rPr>
          <w:rFonts w:ascii="Arial" w:hAnsi="Arial" w:cs="Arial"/>
        </w:rPr>
        <w:t xml:space="preserve"> allowing the child to express their feelings within a play setting </w:t>
      </w:r>
      <w:r w:rsidR="00D231F2">
        <w:rPr>
          <w:rFonts w:ascii="Arial" w:hAnsi="Arial" w:cs="Arial"/>
        </w:rPr>
        <w:t xml:space="preserve">enables them to confront their feelings of trepidation, </w:t>
      </w:r>
      <w:r w:rsidR="13D69EA6" w:rsidRPr="547214DA">
        <w:rPr>
          <w:rFonts w:ascii="Arial" w:hAnsi="Arial" w:cs="Arial"/>
        </w:rPr>
        <w:t>e</w:t>
      </w:r>
      <w:r w:rsidR="00D231F2" w:rsidRPr="547214DA">
        <w:rPr>
          <w:rFonts w:ascii="Arial" w:hAnsi="Arial" w:cs="Arial"/>
        </w:rPr>
        <w:t>ndorsing</w:t>
      </w:r>
      <w:r w:rsidR="00D231F2">
        <w:rPr>
          <w:rFonts w:ascii="Arial" w:hAnsi="Arial" w:cs="Arial"/>
        </w:rPr>
        <w:t xml:space="preserve"> comfortability </w:t>
      </w:r>
      <w:r w:rsidR="00D53316">
        <w:rPr>
          <w:rFonts w:ascii="Arial" w:hAnsi="Arial" w:cs="Arial"/>
        </w:rPr>
        <w:t>and familiarisation with the needed procedure</w:t>
      </w:r>
      <w:r w:rsidR="354749AD" w:rsidRPr="6D286B53">
        <w:rPr>
          <w:rFonts w:ascii="Arial" w:hAnsi="Arial" w:cs="Arial"/>
        </w:rPr>
        <w:t>,</w:t>
      </w:r>
      <w:r w:rsidR="008D0E71">
        <w:rPr>
          <w:rFonts w:ascii="Arial" w:hAnsi="Arial" w:cs="Arial"/>
        </w:rPr>
        <w:t xml:space="preserve"> reducing the levels of anxiety and stress for the child (</w:t>
      </w:r>
      <w:proofErr w:type="spellStart"/>
      <w:r w:rsidR="003F5F28" w:rsidRPr="003F5F28">
        <w:rPr>
          <w:rFonts w:ascii="Arial" w:hAnsi="Arial" w:cs="Arial"/>
        </w:rPr>
        <w:t>Koukourikos</w:t>
      </w:r>
      <w:proofErr w:type="spellEnd"/>
      <w:r w:rsidR="003F5F28">
        <w:rPr>
          <w:rFonts w:ascii="Arial" w:hAnsi="Arial" w:cs="Arial"/>
        </w:rPr>
        <w:t xml:space="preserve"> et al</w:t>
      </w:r>
      <w:r w:rsidR="00331236">
        <w:rPr>
          <w:rFonts w:ascii="Arial" w:hAnsi="Arial" w:cs="Arial"/>
        </w:rPr>
        <w:t>.</w:t>
      </w:r>
      <w:r w:rsidR="008D0E71">
        <w:rPr>
          <w:rFonts w:ascii="Arial" w:hAnsi="Arial" w:cs="Arial"/>
        </w:rPr>
        <w:t xml:space="preserve">). </w:t>
      </w:r>
      <w:r w:rsidR="00B92DD1">
        <w:rPr>
          <w:rFonts w:ascii="Arial" w:hAnsi="Arial" w:cs="Arial"/>
        </w:rPr>
        <w:t>However,</w:t>
      </w:r>
      <w:r w:rsidR="00EF6CB5">
        <w:rPr>
          <w:rFonts w:ascii="Arial" w:hAnsi="Arial" w:cs="Arial"/>
        </w:rPr>
        <w:t xml:space="preserve"> Silva et al </w:t>
      </w:r>
      <w:r w:rsidR="00B92DD1">
        <w:rPr>
          <w:rFonts w:ascii="Arial" w:hAnsi="Arial" w:cs="Arial"/>
        </w:rPr>
        <w:t>(</w:t>
      </w:r>
      <w:r w:rsidR="0065331B">
        <w:rPr>
          <w:rFonts w:ascii="Arial" w:hAnsi="Arial" w:cs="Arial"/>
        </w:rPr>
        <w:t>2017</w:t>
      </w:r>
      <w:r w:rsidR="00B92DD1">
        <w:rPr>
          <w:rFonts w:ascii="Arial" w:hAnsi="Arial" w:cs="Arial"/>
        </w:rPr>
        <w:t xml:space="preserve">) </w:t>
      </w:r>
      <w:r w:rsidR="00134812">
        <w:rPr>
          <w:rFonts w:ascii="Arial" w:hAnsi="Arial" w:cs="Arial"/>
        </w:rPr>
        <w:t>researched the use of</w:t>
      </w:r>
      <w:r w:rsidR="008C5FC8">
        <w:rPr>
          <w:rFonts w:ascii="Arial" w:hAnsi="Arial" w:cs="Arial"/>
        </w:rPr>
        <w:t xml:space="preserve"> dramatic therapeutic play o</w:t>
      </w:r>
      <w:r w:rsidR="00134812">
        <w:rPr>
          <w:rFonts w:ascii="Arial" w:hAnsi="Arial" w:cs="Arial"/>
        </w:rPr>
        <w:t xml:space="preserve">n </w:t>
      </w:r>
      <w:r w:rsidR="0007259B">
        <w:rPr>
          <w:rFonts w:ascii="Arial" w:hAnsi="Arial" w:cs="Arial"/>
        </w:rPr>
        <w:t>twenty-eight</w:t>
      </w:r>
      <w:r w:rsidR="002578DB">
        <w:rPr>
          <w:rFonts w:ascii="Arial" w:hAnsi="Arial" w:cs="Arial"/>
        </w:rPr>
        <w:t xml:space="preserve"> </w:t>
      </w:r>
      <w:r w:rsidR="00134812">
        <w:rPr>
          <w:rFonts w:ascii="Arial" w:hAnsi="Arial" w:cs="Arial"/>
        </w:rPr>
        <w:t xml:space="preserve">hospitalised </w:t>
      </w:r>
      <w:r w:rsidR="00D512D6">
        <w:rPr>
          <w:rFonts w:ascii="Arial" w:hAnsi="Arial" w:cs="Arial"/>
        </w:rPr>
        <w:t xml:space="preserve">school-aged children and found that the anxiety levels remained consistent with those of the control </w:t>
      </w:r>
      <w:r w:rsidR="00960C2D">
        <w:rPr>
          <w:rFonts w:ascii="Arial" w:hAnsi="Arial" w:cs="Arial"/>
        </w:rPr>
        <w:t>group, thereby questioning the efficacy of</w:t>
      </w:r>
      <w:r w:rsidR="008C5FC8">
        <w:rPr>
          <w:rFonts w:ascii="Arial" w:hAnsi="Arial" w:cs="Arial"/>
        </w:rPr>
        <w:t xml:space="preserve"> dramatic therapeutic play</w:t>
      </w:r>
      <w:r w:rsidR="002578DB">
        <w:rPr>
          <w:rFonts w:ascii="Arial" w:hAnsi="Arial" w:cs="Arial"/>
        </w:rPr>
        <w:t xml:space="preserve">, although the small sample size </w:t>
      </w:r>
      <w:r w:rsidR="00DA5521">
        <w:rPr>
          <w:rFonts w:ascii="Arial" w:hAnsi="Arial" w:cs="Arial"/>
        </w:rPr>
        <w:t>may influence the results.</w:t>
      </w:r>
      <w:r w:rsidR="008C5FC8">
        <w:rPr>
          <w:rFonts w:ascii="Arial" w:hAnsi="Arial" w:cs="Arial"/>
        </w:rPr>
        <w:t xml:space="preserve"> </w:t>
      </w:r>
      <w:r w:rsidR="00475E93">
        <w:rPr>
          <w:rFonts w:ascii="Arial" w:hAnsi="Arial" w:cs="Arial"/>
        </w:rPr>
        <w:t>None</w:t>
      </w:r>
      <w:r w:rsidR="00920923">
        <w:rPr>
          <w:rFonts w:ascii="Arial" w:hAnsi="Arial" w:cs="Arial"/>
        </w:rPr>
        <w:t>theless</w:t>
      </w:r>
      <w:r w:rsidR="00CF5C71">
        <w:rPr>
          <w:rFonts w:ascii="Arial" w:hAnsi="Arial" w:cs="Arial"/>
        </w:rPr>
        <w:t>,</w:t>
      </w:r>
      <w:r w:rsidR="00672C7A">
        <w:rPr>
          <w:rFonts w:ascii="Arial" w:hAnsi="Arial" w:cs="Arial"/>
        </w:rPr>
        <w:t xml:space="preserve"> Li et al</w:t>
      </w:r>
      <w:r w:rsidR="0054438A">
        <w:rPr>
          <w:rFonts w:ascii="Arial" w:hAnsi="Arial" w:cs="Arial"/>
        </w:rPr>
        <w:t>.,</w:t>
      </w:r>
      <w:r w:rsidR="00672C7A">
        <w:rPr>
          <w:rFonts w:ascii="Arial" w:hAnsi="Arial" w:cs="Arial"/>
        </w:rPr>
        <w:t xml:space="preserve"> (</w:t>
      </w:r>
      <w:r w:rsidR="00924D45">
        <w:rPr>
          <w:rFonts w:ascii="Arial" w:hAnsi="Arial" w:cs="Arial"/>
        </w:rPr>
        <w:t>2014</w:t>
      </w:r>
      <w:r w:rsidR="00672C7A">
        <w:rPr>
          <w:rFonts w:ascii="Arial" w:hAnsi="Arial" w:cs="Arial"/>
        </w:rPr>
        <w:t xml:space="preserve">), conducted a study regarding the anxiety levels of 108 children </w:t>
      </w:r>
      <w:r w:rsidR="00112923">
        <w:rPr>
          <w:rFonts w:ascii="Arial" w:hAnsi="Arial" w:cs="Arial"/>
        </w:rPr>
        <w:t>undergoing elective surgery</w:t>
      </w:r>
      <w:r w:rsidR="001720C3">
        <w:rPr>
          <w:rFonts w:ascii="Arial" w:hAnsi="Arial" w:cs="Arial"/>
        </w:rPr>
        <w:t xml:space="preserve">, </w:t>
      </w:r>
      <w:r w:rsidR="008859F3">
        <w:rPr>
          <w:rFonts w:ascii="Arial" w:hAnsi="Arial" w:cs="Arial"/>
        </w:rPr>
        <w:t>the control group only participated in the usual care procedure while the experimental</w:t>
      </w:r>
      <w:r w:rsidR="005D0BFB">
        <w:rPr>
          <w:rFonts w:ascii="Arial" w:hAnsi="Arial" w:cs="Arial"/>
        </w:rPr>
        <w:t xml:space="preserve"> </w:t>
      </w:r>
      <w:r w:rsidR="630D5646" w:rsidRPr="7E30F9CA">
        <w:rPr>
          <w:rFonts w:ascii="Arial" w:hAnsi="Arial" w:cs="Arial"/>
        </w:rPr>
        <w:t>group</w:t>
      </w:r>
      <w:r w:rsidR="005D0BFB" w:rsidRPr="4486A80D">
        <w:rPr>
          <w:rFonts w:ascii="Arial" w:hAnsi="Arial" w:cs="Arial"/>
        </w:rPr>
        <w:t xml:space="preserve"> </w:t>
      </w:r>
      <w:r w:rsidR="005D0BFB">
        <w:rPr>
          <w:rFonts w:ascii="Arial" w:hAnsi="Arial" w:cs="Arial"/>
        </w:rPr>
        <w:t>had an</w:t>
      </w:r>
      <w:r w:rsidR="008859F3">
        <w:rPr>
          <w:rFonts w:ascii="Arial" w:hAnsi="Arial" w:cs="Arial"/>
        </w:rPr>
        <w:t xml:space="preserve"> </w:t>
      </w:r>
      <w:r w:rsidR="000B23B3">
        <w:rPr>
          <w:rFonts w:ascii="Arial" w:hAnsi="Arial" w:cs="Arial"/>
        </w:rPr>
        <w:t>add</w:t>
      </w:r>
      <w:r w:rsidR="005D0BFB">
        <w:rPr>
          <w:rFonts w:ascii="Arial" w:hAnsi="Arial" w:cs="Arial"/>
        </w:rPr>
        <w:t>itional</w:t>
      </w:r>
      <w:r w:rsidR="000B23B3">
        <w:rPr>
          <w:rFonts w:ascii="Arial" w:hAnsi="Arial" w:cs="Arial"/>
        </w:rPr>
        <w:t xml:space="preserve"> hour of therapeutic play</w:t>
      </w:r>
      <w:r w:rsidR="0068730E">
        <w:rPr>
          <w:rFonts w:ascii="Arial" w:hAnsi="Arial" w:cs="Arial"/>
        </w:rPr>
        <w:t xml:space="preserve">, the results indicated less anxiety for the children </w:t>
      </w:r>
      <w:r w:rsidR="0068730E" w:rsidRPr="6327EB7B">
        <w:rPr>
          <w:rFonts w:ascii="Arial" w:hAnsi="Arial" w:cs="Arial"/>
        </w:rPr>
        <w:t>who</w:t>
      </w:r>
      <w:r w:rsidR="0068730E">
        <w:rPr>
          <w:rFonts w:ascii="Arial" w:hAnsi="Arial" w:cs="Arial"/>
        </w:rPr>
        <w:t xml:space="preserve"> role-played the </w:t>
      </w:r>
      <w:r w:rsidR="005D0BFB">
        <w:rPr>
          <w:rFonts w:ascii="Arial" w:hAnsi="Arial" w:cs="Arial"/>
        </w:rPr>
        <w:t>anaesthesia induction in an active manner</w:t>
      </w:r>
      <w:r w:rsidR="000F2D14">
        <w:rPr>
          <w:rFonts w:ascii="Arial" w:hAnsi="Arial" w:cs="Arial"/>
        </w:rPr>
        <w:t xml:space="preserve"> as it allowed them to </w:t>
      </w:r>
      <w:r w:rsidR="007C00B2">
        <w:rPr>
          <w:rFonts w:ascii="Arial" w:hAnsi="Arial" w:cs="Arial"/>
        </w:rPr>
        <w:t>perform</w:t>
      </w:r>
      <w:r w:rsidR="000F2D14">
        <w:rPr>
          <w:rFonts w:ascii="Arial" w:hAnsi="Arial" w:cs="Arial"/>
        </w:rPr>
        <w:t xml:space="preserve"> unpleasant experiences</w:t>
      </w:r>
      <w:r w:rsidR="007C00B2">
        <w:rPr>
          <w:rFonts w:ascii="Arial" w:hAnsi="Arial" w:cs="Arial"/>
        </w:rPr>
        <w:t xml:space="preserve">, evidently lowering their negative emotional response. </w:t>
      </w:r>
      <w:r w:rsidR="00CC4D46">
        <w:rPr>
          <w:rFonts w:ascii="Arial" w:hAnsi="Arial" w:cs="Arial"/>
        </w:rPr>
        <w:t>It can be assumed that the study focused on dramatic therap</w:t>
      </w:r>
      <w:r w:rsidR="005F36B4">
        <w:rPr>
          <w:rFonts w:ascii="Arial" w:hAnsi="Arial" w:cs="Arial"/>
        </w:rPr>
        <w:t xml:space="preserve">eutic play, which would contradict the results found by Silva et al, the </w:t>
      </w:r>
      <w:r w:rsidR="00D04257">
        <w:rPr>
          <w:rFonts w:ascii="Arial" w:hAnsi="Arial" w:cs="Arial"/>
        </w:rPr>
        <w:t xml:space="preserve">particular therapeutic play was not indicated, rather the details of the play that the children participated in. </w:t>
      </w:r>
    </w:p>
    <w:p w14:paraId="761E9126" w14:textId="207EE649" w:rsidR="00B45532" w:rsidRDefault="00C92053" w:rsidP="003921FF">
      <w:pPr>
        <w:spacing w:line="360" w:lineRule="auto"/>
        <w:ind w:firstLine="720"/>
        <w:rPr>
          <w:rFonts w:ascii="Arial" w:hAnsi="Arial" w:cs="Arial"/>
        </w:rPr>
      </w:pPr>
      <w:r>
        <w:rPr>
          <w:rFonts w:ascii="Arial" w:hAnsi="Arial" w:cs="Arial"/>
        </w:rPr>
        <w:t xml:space="preserve">Consequently, </w:t>
      </w:r>
      <w:r w:rsidR="007C68C7">
        <w:rPr>
          <w:rFonts w:ascii="Arial" w:hAnsi="Arial" w:cs="Arial"/>
        </w:rPr>
        <w:t>the use of therapeutic play within a hospital not only benefits the child but has also been shown to be a</w:t>
      </w:r>
      <w:r w:rsidR="00A22AC2">
        <w:rPr>
          <w:rFonts w:ascii="Arial" w:hAnsi="Arial" w:cs="Arial"/>
        </w:rPr>
        <w:t xml:space="preserve">uspicious for the practitioners, as it enables a better understanding of the </w:t>
      </w:r>
      <w:r w:rsidR="00A22AC2" w:rsidRPr="38E16949">
        <w:rPr>
          <w:rFonts w:ascii="Arial" w:hAnsi="Arial" w:cs="Arial"/>
        </w:rPr>
        <w:t>need</w:t>
      </w:r>
      <w:r w:rsidR="7B2B6AA0" w:rsidRPr="38E16949">
        <w:rPr>
          <w:rFonts w:ascii="Arial" w:hAnsi="Arial" w:cs="Arial"/>
        </w:rPr>
        <w:t>s</w:t>
      </w:r>
      <w:r w:rsidR="00A22AC2">
        <w:rPr>
          <w:rFonts w:ascii="Arial" w:hAnsi="Arial" w:cs="Arial"/>
        </w:rPr>
        <w:t xml:space="preserve"> of the child </w:t>
      </w:r>
      <w:r w:rsidR="008A7301">
        <w:rPr>
          <w:rFonts w:ascii="Arial" w:hAnsi="Arial" w:cs="Arial"/>
        </w:rPr>
        <w:t>(</w:t>
      </w:r>
      <w:proofErr w:type="spellStart"/>
      <w:r w:rsidR="00E51D96" w:rsidRPr="00E51D96">
        <w:rPr>
          <w:rFonts w:ascii="Arial" w:hAnsi="Arial" w:cs="Arial"/>
        </w:rPr>
        <w:t>Koukourikos</w:t>
      </w:r>
      <w:proofErr w:type="spellEnd"/>
      <w:r w:rsidR="00E51D96">
        <w:rPr>
          <w:rFonts w:ascii="Arial" w:hAnsi="Arial" w:cs="Arial"/>
        </w:rPr>
        <w:t xml:space="preserve"> et al</w:t>
      </w:r>
      <w:r w:rsidR="00A97271">
        <w:rPr>
          <w:rFonts w:ascii="Arial" w:hAnsi="Arial" w:cs="Arial"/>
        </w:rPr>
        <w:t>.</w:t>
      </w:r>
      <w:r w:rsidR="008A7301">
        <w:rPr>
          <w:rFonts w:ascii="Arial" w:hAnsi="Arial" w:cs="Arial"/>
        </w:rPr>
        <w:t>).</w:t>
      </w:r>
      <w:r w:rsidR="00B92DD1">
        <w:rPr>
          <w:rFonts w:ascii="Arial" w:hAnsi="Arial" w:cs="Arial"/>
        </w:rPr>
        <w:t xml:space="preserve"> </w:t>
      </w:r>
      <w:proofErr w:type="spellStart"/>
      <w:r w:rsidR="009132D8" w:rsidRPr="009132D8">
        <w:rPr>
          <w:rFonts w:ascii="Arial" w:hAnsi="Arial" w:cs="Arial"/>
        </w:rPr>
        <w:t>Francischinelli</w:t>
      </w:r>
      <w:proofErr w:type="spellEnd"/>
      <w:r w:rsidR="009132D8">
        <w:rPr>
          <w:rFonts w:ascii="Arial" w:hAnsi="Arial" w:cs="Arial"/>
        </w:rPr>
        <w:t xml:space="preserve"> et al</w:t>
      </w:r>
      <w:r w:rsidR="00E74B21">
        <w:rPr>
          <w:rFonts w:ascii="Arial" w:hAnsi="Arial" w:cs="Arial"/>
        </w:rPr>
        <w:t>.,</w:t>
      </w:r>
      <w:r w:rsidR="009132D8">
        <w:rPr>
          <w:rFonts w:ascii="Arial" w:hAnsi="Arial" w:cs="Arial"/>
        </w:rPr>
        <w:t xml:space="preserve"> (2012),</w:t>
      </w:r>
      <w:r w:rsidR="0081415F">
        <w:rPr>
          <w:rFonts w:ascii="Arial" w:hAnsi="Arial" w:cs="Arial"/>
        </w:rPr>
        <w:t xml:space="preserve"> </w:t>
      </w:r>
      <w:r w:rsidR="005F38EA">
        <w:rPr>
          <w:rFonts w:ascii="Arial" w:hAnsi="Arial" w:cs="Arial"/>
        </w:rPr>
        <w:t xml:space="preserve">explored nurses’ perceptions regarding therapeutic play, with one key benefit </w:t>
      </w:r>
      <w:r w:rsidR="00983609">
        <w:rPr>
          <w:rFonts w:ascii="Arial" w:hAnsi="Arial" w:cs="Arial"/>
        </w:rPr>
        <w:t xml:space="preserve">noted being the ability of therapeutic play </w:t>
      </w:r>
      <w:r w:rsidR="0020729C">
        <w:rPr>
          <w:rFonts w:ascii="Arial" w:hAnsi="Arial" w:cs="Arial"/>
        </w:rPr>
        <w:t xml:space="preserve">enabling the nurses to </w:t>
      </w:r>
      <w:r w:rsidR="006E101C">
        <w:rPr>
          <w:rFonts w:ascii="Arial" w:hAnsi="Arial" w:cs="Arial"/>
        </w:rPr>
        <w:t>understand the needs and feelings of the child</w:t>
      </w:r>
      <w:r w:rsidR="4DEA7D48" w:rsidRPr="201847A2">
        <w:rPr>
          <w:rFonts w:ascii="Arial" w:hAnsi="Arial" w:cs="Arial"/>
        </w:rPr>
        <w:t>.</w:t>
      </w:r>
      <w:r w:rsidR="00714B16">
        <w:rPr>
          <w:rFonts w:ascii="Arial" w:hAnsi="Arial" w:cs="Arial"/>
        </w:rPr>
        <w:t xml:space="preserve"> </w:t>
      </w:r>
      <w:r w:rsidR="0D82D6D7" w:rsidRPr="5376AD11">
        <w:rPr>
          <w:rFonts w:ascii="Arial" w:hAnsi="Arial" w:cs="Arial"/>
        </w:rPr>
        <w:t>Also,</w:t>
      </w:r>
      <w:r w:rsidR="0D82D6D7" w:rsidRPr="47E9586D">
        <w:rPr>
          <w:rFonts w:ascii="Arial" w:hAnsi="Arial" w:cs="Arial"/>
        </w:rPr>
        <w:t xml:space="preserve"> the</w:t>
      </w:r>
      <w:r w:rsidR="0072743E">
        <w:rPr>
          <w:rFonts w:ascii="Arial" w:hAnsi="Arial" w:cs="Arial"/>
        </w:rPr>
        <w:t xml:space="preserve"> </w:t>
      </w:r>
      <w:r w:rsidR="002307C2">
        <w:rPr>
          <w:rFonts w:ascii="Arial" w:hAnsi="Arial" w:cs="Arial"/>
        </w:rPr>
        <w:t>nur</w:t>
      </w:r>
      <w:r w:rsidR="00ED4F0E">
        <w:rPr>
          <w:rFonts w:ascii="Arial" w:hAnsi="Arial" w:cs="Arial"/>
        </w:rPr>
        <w:t xml:space="preserve">ses </w:t>
      </w:r>
      <w:r w:rsidR="00F854E5">
        <w:rPr>
          <w:rFonts w:ascii="Arial" w:hAnsi="Arial" w:cs="Arial"/>
        </w:rPr>
        <w:t>not</w:t>
      </w:r>
      <w:r w:rsidR="006E7A8F">
        <w:rPr>
          <w:rFonts w:ascii="Arial" w:hAnsi="Arial" w:cs="Arial"/>
        </w:rPr>
        <w:t xml:space="preserve">ed </w:t>
      </w:r>
      <w:r w:rsidR="00714B16">
        <w:rPr>
          <w:rFonts w:ascii="Arial" w:hAnsi="Arial" w:cs="Arial"/>
        </w:rPr>
        <w:t>the</w:t>
      </w:r>
      <w:r w:rsidR="33E962F7" w:rsidRPr="7FD435C5">
        <w:rPr>
          <w:rFonts w:ascii="Arial" w:hAnsi="Arial" w:cs="Arial"/>
        </w:rPr>
        <w:t xml:space="preserve"> </w:t>
      </w:r>
      <w:r w:rsidR="33E962F7" w:rsidRPr="45DD0765">
        <w:rPr>
          <w:rFonts w:ascii="Arial" w:hAnsi="Arial" w:cs="Arial"/>
        </w:rPr>
        <w:t>child’s</w:t>
      </w:r>
      <w:r w:rsidR="00714B16">
        <w:rPr>
          <w:rFonts w:ascii="Arial" w:hAnsi="Arial" w:cs="Arial"/>
        </w:rPr>
        <w:t xml:space="preserve"> perspective </w:t>
      </w:r>
      <w:r w:rsidR="6981B836" w:rsidRPr="638AD93C">
        <w:rPr>
          <w:rFonts w:ascii="Arial" w:hAnsi="Arial" w:cs="Arial"/>
        </w:rPr>
        <w:t>of</w:t>
      </w:r>
      <w:r w:rsidR="00714B16">
        <w:rPr>
          <w:rFonts w:ascii="Arial" w:hAnsi="Arial" w:cs="Arial"/>
        </w:rPr>
        <w:t xml:space="preserve"> the hospital environment being desolate can alter</w:t>
      </w:r>
      <w:r w:rsidR="00573EA1">
        <w:rPr>
          <w:rFonts w:ascii="Arial" w:hAnsi="Arial" w:cs="Arial"/>
        </w:rPr>
        <w:t xml:space="preserve"> </w:t>
      </w:r>
      <w:r w:rsidR="000622D9">
        <w:rPr>
          <w:rFonts w:ascii="Arial" w:hAnsi="Arial" w:cs="Arial"/>
        </w:rPr>
        <w:t>(</w:t>
      </w:r>
      <w:proofErr w:type="spellStart"/>
      <w:r w:rsidR="00E708E3">
        <w:rPr>
          <w:rFonts w:ascii="Arial" w:hAnsi="Arial" w:cs="Arial"/>
        </w:rPr>
        <w:t>Fr</w:t>
      </w:r>
      <w:r w:rsidR="00A428C4">
        <w:rPr>
          <w:rFonts w:ascii="Arial" w:hAnsi="Arial" w:cs="Arial"/>
        </w:rPr>
        <w:t>an</w:t>
      </w:r>
      <w:r w:rsidR="0084695A">
        <w:rPr>
          <w:rFonts w:ascii="Arial" w:hAnsi="Arial" w:cs="Arial"/>
        </w:rPr>
        <w:t>cis</w:t>
      </w:r>
      <w:r w:rsidR="004B5747">
        <w:rPr>
          <w:rFonts w:ascii="Arial" w:hAnsi="Arial" w:cs="Arial"/>
        </w:rPr>
        <w:t>h</w:t>
      </w:r>
      <w:r w:rsidR="00BE1BA7">
        <w:rPr>
          <w:rFonts w:ascii="Arial" w:hAnsi="Arial" w:cs="Arial"/>
        </w:rPr>
        <w:t>ine</w:t>
      </w:r>
      <w:r w:rsidR="00B042BE">
        <w:rPr>
          <w:rFonts w:ascii="Arial" w:hAnsi="Arial" w:cs="Arial"/>
        </w:rPr>
        <w:t>lli</w:t>
      </w:r>
      <w:proofErr w:type="spellEnd"/>
      <w:r w:rsidR="00B042BE">
        <w:rPr>
          <w:rFonts w:ascii="Arial" w:hAnsi="Arial" w:cs="Arial"/>
        </w:rPr>
        <w:t xml:space="preserve"> </w:t>
      </w:r>
      <w:r w:rsidR="006872B7">
        <w:rPr>
          <w:rFonts w:ascii="Arial" w:hAnsi="Arial" w:cs="Arial"/>
        </w:rPr>
        <w:t>et a</w:t>
      </w:r>
      <w:r w:rsidR="0078204E">
        <w:rPr>
          <w:rFonts w:ascii="Arial" w:hAnsi="Arial" w:cs="Arial"/>
        </w:rPr>
        <w:t>l</w:t>
      </w:r>
      <w:r w:rsidR="00F90A6B">
        <w:rPr>
          <w:rFonts w:ascii="Arial" w:hAnsi="Arial" w:cs="Arial"/>
        </w:rPr>
        <w:t>.</w:t>
      </w:r>
      <w:r w:rsidR="0078204E">
        <w:rPr>
          <w:rFonts w:ascii="Arial" w:hAnsi="Arial" w:cs="Arial"/>
        </w:rPr>
        <w:t>)</w:t>
      </w:r>
      <w:r w:rsidR="00714B16">
        <w:rPr>
          <w:rFonts w:ascii="Arial" w:hAnsi="Arial" w:cs="Arial"/>
        </w:rPr>
        <w:t xml:space="preserve">. </w:t>
      </w:r>
      <w:r w:rsidR="00482B87">
        <w:rPr>
          <w:rFonts w:ascii="Arial" w:hAnsi="Arial" w:cs="Arial"/>
        </w:rPr>
        <w:t>However,</w:t>
      </w:r>
      <w:r w:rsidR="00965FAA">
        <w:rPr>
          <w:rFonts w:ascii="Arial" w:hAnsi="Arial" w:cs="Arial"/>
        </w:rPr>
        <w:t xml:space="preserve"> Maia et al</w:t>
      </w:r>
      <w:r w:rsidR="00C50EFA">
        <w:rPr>
          <w:rFonts w:ascii="Arial" w:hAnsi="Arial" w:cs="Arial"/>
        </w:rPr>
        <w:t>.,</w:t>
      </w:r>
      <w:r w:rsidR="00965FAA">
        <w:rPr>
          <w:rFonts w:ascii="Arial" w:hAnsi="Arial" w:cs="Arial"/>
        </w:rPr>
        <w:t xml:space="preserve"> (2011),</w:t>
      </w:r>
      <w:r w:rsidR="00482B87">
        <w:rPr>
          <w:rFonts w:ascii="Arial" w:hAnsi="Arial" w:cs="Arial"/>
        </w:rPr>
        <w:t xml:space="preserve"> </w:t>
      </w:r>
      <w:r w:rsidR="00332C8D">
        <w:rPr>
          <w:rFonts w:ascii="Arial" w:hAnsi="Arial" w:cs="Arial"/>
        </w:rPr>
        <w:t>found that the majority of nurses who were sensi</w:t>
      </w:r>
      <w:r w:rsidR="00CC6F71">
        <w:rPr>
          <w:rFonts w:ascii="Arial" w:hAnsi="Arial" w:cs="Arial"/>
        </w:rPr>
        <w:t xml:space="preserve">tised to the need for therapeutic play were those that had gained an undergraduate degree that incorporated the use of play, </w:t>
      </w:r>
      <w:r w:rsidR="009C5A55">
        <w:rPr>
          <w:rFonts w:ascii="Arial" w:hAnsi="Arial" w:cs="Arial"/>
        </w:rPr>
        <w:t>there</w:t>
      </w:r>
      <w:r w:rsidR="004D3DE0">
        <w:rPr>
          <w:rFonts w:ascii="Arial" w:hAnsi="Arial" w:cs="Arial"/>
        </w:rPr>
        <w:t xml:space="preserve">fore those who were not familiar with the benefits of therapeutic play were less likely to use it as a method of connecting with the children, although the study did state that these results altered when the benefits were understood. </w:t>
      </w:r>
      <w:r w:rsidR="00052589">
        <w:rPr>
          <w:rFonts w:ascii="Arial" w:hAnsi="Arial" w:cs="Arial"/>
        </w:rPr>
        <w:t>Ev</w:t>
      </w:r>
      <w:r w:rsidR="008B0BF5">
        <w:rPr>
          <w:rFonts w:ascii="Arial" w:hAnsi="Arial" w:cs="Arial"/>
        </w:rPr>
        <w:t>e</w:t>
      </w:r>
      <w:r w:rsidR="00052589">
        <w:rPr>
          <w:rFonts w:ascii="Arial" w:hAnsi="Arial" w:cs="Arial"/>
        </w:rPr>
        <w:t xml:space="preserve">n though the benefits of </w:t>
      </w:r>
      <w:r w:rsidR="008B0BF5">
        <w:rPr>
          <w:rFonts w:ascii="Arial" w:hAnsi="Arial" w:cs="Arial"/>
        </w:rPr>
        <w:t xml:space="preserve">therapeutic </w:t>
      </w:r>
      <w:r w:rsidR="00052589">
        <w:rPr>
          <w:rFonts w:ascii="Arial" w:hAnsi="Arial" w:cs="Arial"/>
        </w:rPr>
        <w:t>play</w:t>
      </w:r>
      <w:r w:rsidR="008B0BF5">
        <w:rPr>
          <w:rFonts w:ascii="Arial" w:hAnsi="Arial" w:cs="Arial"/>
        </w:rPr>
        <w:t xml:space="preserve"> within hospitals is becoming more recognised, the</w:t>
      </w:r>
      <w:r w:rsidR="00A72026">
        <w:rPr>
          <w:rFonts w:ascii="Arial" w:hAnsi="Arial" w:cs="Arial"/>
        </w:rPr>
        <w:t xml:space="preserve">re are still numerous </w:t>
      </w:r>
      <w:r w:rsidR="00FB4820">
        <w:rPr>
          <w:rFonts w:ascii="Arial" w:hAnsi="Arial" w:cs="Arial"/>
        </w:rPr>
        <w:t xml:space="preserve">obstacles that keep the incorporation in practice low, </w:t>
      </w:r>
      <w:r w:rsidR="005F5FA8">
        <w:rPr>
          <w:rFonts w:ascii="Arial" w:hAnsi="Arial" w:cs="Arial"/>
        </w:rPr>
        <w:t xml:space="preserve">these may be insufficient materials and human resources, </w:t>
      </w:r>
      <w:r w:rsidR="00387486">
        <w:rPr>
          <w:rFonts w:ascii="Arial" w:hAnsi="Arial" w:cs="Arial"/>
        </w:rPr>
        <w:t xml:space="preserve">a </w:t>
      </w:r>
      <w:r w:rsidR="00765871">
        <w:rPr>
          <w:rFonts w:ascii="Arial" w:hAnsi="Arial" w:cs="Arial"/>
        </w:rPr>
        <w:t>full</w:t>
      </w:r>
      <w:r w:rsidR="00387486">
        <w:rPr>
          <w:rFonts w:ascii="Arial" w:hAnsi="Arial" w:cs="Arial"/>
        </w:rPr>
        <w:t xml:space="preserve"> workload leading to a lack of time and support</w:t>
      </w:r>
      <w:r w:rsidR="00B7608F">
        <w:rPr>
          <w:rFonts w:ascii="Arial" w:hAnsi="Arial" w:cs="Arial"/>
        </w:rPr>
        <w:t xml:space="preserve"> and perhaps a lack of knowledge surrounding therapeutic play (</w:t>
      </w:r>
      <w:r w:rsidR="00506B97">
        <w:rPr>
          <w:rFonts w:ascii="Arial" w:hAnsi="Arial" w:cs="Arial"/>
        </w:rPr>
        <w:t>Santos et al</w:t>
      </w:r>
      <w:r w:rsidR="008B3BC3">
        <w:rPr>
          <w:rFonts w:ascii="Arial" w:hAnsi="Arial" w:cs="Arial"/>
        </w:rPr>
        <w:t>.</w:t>
      </w:r>
      <w:r w:rsidR="00506B97">
        <w:rPr>
          <w:rFonts w:ascii="Arial" w:hAnsi="Arial" w:cs="Arial"/>
        </w:rPr>
        <w:t>, 2020</w:t>
      </w:r>
      <w:r w:rsidR="00B7608F">
        <w:rPr>
          <w:rFonts w:ascii="Arial" w:hAnsi="Arial" w:cs="Arial"/>
        </w:rPr>
        <w:t xml:space="preserve">). </w:t>
      </w:r>
      <w:r w:rsidR="005F5FA8">
        <w:rPr>
          <w:rFonts w:ascii="Arial" w:hAnsi="Arial" w:cs="Arial"/>
        </w:rPr>
        <w:t xml:space="preserve"> </w:t>
      </w:r>
      <w:r w:rsidR="00DA73D5">
        <w:rPr>
          <w:rFonts w:ascii="Arial" w:hAnsi="Arial" w:cs="Arial"/>
        </w:rPr>
        <w:t xml:space="preserve">Previous research suggests that </w:t>
      </w:r>
      <w:r w:rsidR="001B26F2">
        <w:rPr>
          <w:rFonts w:ascii="Arial" w:hAnsi="Arial" w:cs="Arial"/>
        </w:rPr>
        <w:t xml:space="preserve">common complaints made by nurses in using therapeutic play consistently is their inability to perform the specific form of play </w:t>
      </w:r>
      <w:r w:rsidR="001E5D55">
        <w:rPr>
          <w:rFonts w:ascii="Arial" w:hAnsi="Arial" w:cs="Arial"/>
        </w:rPr>
        <w:t xml:space="preserve">and struggle with </w:t>
      </w:r>
      <w:r w:rsidR="04053BB5" w:rsidRPr="60A3B9D7">
        <w:rPr>
          <w:rFonts w:ascii="Arial" w:hAnsi="Arial" w:cs="Arial"/>
        </w:rPr>
        <w:t>the</w:t>
      </w:r>
      <w:r w:rsidR="001E5D55" w:rsidRPr="4BB8221C">
        <w:rPr>
          <w:rFonts w:ascii="Arial" w:hAnsi="Arial" w:cs="Arial"/>
        </w:rPr>
        <w:t xml:space="preserve"> </w:t>
      </w:r>
      <w:r w:rsidR="001E5D55">
        <w:rPr>
          <w:rFonts w:ascii="Arial" w:hAnsi="Arial" w:cs="Arial"/>
        </w:rPr>
        <w:t>interpretation of the child’s manifestation</w:t>
      </w:r>
      <w:r w:rsidR="00757FD5">
        <w:rPr>
          <w:rFonts w:ascii="Arial" w:hAnsi="Arial" w:cs="Arial"/>
        </w:rPr>
        <w:t xml:space="preserve">, </w:t>
      </w:r>
      <w:r w:rsidR="00193C2A">
        <w:rPr>
          <w:rFonts w:ascii="Arial" w:hAnsi="Arial" w:cs="Arial"/>
        </w:rPr>
        <w:t>bar those that were educated in the matter through their undergraduate</w:t>
      </w:r>
      <w:r w:rsidR="1DC22826" w:rsidRPr="60E559A0">
        <w:rPr>
          <w:rFonts w:ascii="Arial" w:hAnsi="Arial" w:cs="Arial"/>
        </w:rPr>
        <w:t xml:space="preserve"> </w:t>
      </w:r>
      <w:r w:rsidR="1DC22826" w:rsidRPr="6B5EE871">
        <w:rPr>
          <w:rFonts w:ascii="Arial" w:hAnsi="Arial" w:cs="Arial"/>
        </w:rPr>
        <w:t>studies</w:t>
      </w:r>
      <w:r w:rsidR="00193C2A">
        <w:rPr>
          <w:rFonts w:ascii="Arial" w:hAnsi="Arial" w:cs="Arial"/>
        </w:rPr>
        <w:t xml:space="preserve">, thus insinuating </w:t>
      </w:r>
      <w:r w:rsidR="001A1EEE">
        <w:rPr>
          <w:rFonts w:ascii="Arial" w:hAnsi="Arial" w:cs="Arial"/>
        </w:rPr>
        <w:t>the need for training opportunities (</w:t>
      </w:r>
      <w:r w:rsidR="00506B97">
        <w:rPr>
          <w:rFonts w:ascii="Arial" w:hAnsi="Arial" w:cs="Arial"/>
        </w:rPr>
        <w:t>Santos et al</w:t>
      </w:r>
      <w:r w:rsidR="00191E62">
        <w:rPr>
          <w:rFonts w:ascii="Arial" w:hAnsi="Arial" w:cs="Arial"/>
        </w:rPr>
        <w:t>.</w:t>
      </w:r>
      <w:r w:rsidR="001A1EEE">
        <w:rPr>
          <w:rFonts w:ascii="Arial" w:hAnsi="Arial" w:cs="Arial"/>
        </w:rPr>
        <w:t xml:space="preserve">). </w:t>
      </w:r>
    </w:p>
    <w:p w14:paraId="361536C3" w14:textId="7ABF6885" w:rsidR="00FB49A8" w:rsidRDefault="00767422" w:rsidP="003921FF">
      <w:pPr>
        <w:spacing w:line="360" w:lineRule="auto"/>
        <w:ind w:firstLine="720"/>
        <w:rPr>
          <w:rFonts w:ascii="Arial" w:hAnsi="Arial" w:cs="Arial"/>
        </w:rPr>
      </w:pPr>
      <w:r>
        <w:rPr>
          <w:rFonts w:ascii="Arial" w:hAnsi="Arial" w:cs="Arial"/>
        </w:rPr>
        <w:t>Inst</w:t>
      </w:r>
      <w:r w:rsidR="00FF09B6">
        <w:rPr>
          <w:rFonts w:ascii="Arial" w:hAnsi="Arial" w:cs="Arial"/>
        </w:rPr>
        <w:t xml:space="preserve">ructional therapeutic play was suggested </w:t>
      </w:r>
      <w:r w:rsidR="00FF09B6" w:rsidRPr="0D58488F">
        <w:rPr>
          <w:rFonts w:ascii="Arial" w:hAnsi="Arial" w:cs="Arial"/>
        </w:rPr>
        <w:t>a</w:t>
      </w:r>
      <w:r w:rsidR="386B7790" w:rsidRPr="0D58488F">
        <w:rPr>
          <w:rFonts w:ascii="Arial" w:hAnsi="Arial" w:cs="Arial"/>
        </w:rPr>
        <w:t>s</w:t>
      </w:r>
      <w:r w:rsidR="00FF09B6">
        <w:rPr>
          <w:rFonts w:ascii="Arial" w:hAnsi="Arial" w:cs="Arial"/>
        </w:rPr>
        <w:t xml:space="preserve"> being beneficial in reducing undesired behaviour of children when </w:t>
      </w:r>
      <w:r w:rsidR="0014380E">
        <w:rPr>
          <w:rFonts w:ascii="Arial" w:hAnsi="Arial" w:cs="Arial"/>
        </w:rPr>
        <w:t xml:space="preserve">observed before </w:t>
      </w:r>
      <w:r w:rsidR="4745E9B0" w:rsidRPr="51E8D0B9">
        <w:rPr>
          <w:rFonts w:ascii="Arial" w:hAnsi="Arial" w:cs="Arial"/>
        </w:rPr>
        <w:t>a</w:t>
      </w:r>
      <w:r w:rsidR="0014380E">
        <w:rPr>
          <w:rFonts w:ascii="Arial" w:hAnsi="Arial" w:cs="Arial"/>
        </w:rPr>
        <w:t xml:space="preserve"> first attempted </w:t>
      </w:r>
      <w:r w:rsidR="0014380E" w:rsidRPr="0014380E">
        <w:rPr>
          <w:rFonts w:ascii="Arial" w:hAnsi="Arial" w:cs="Arial"/>
        </w:rPr>
        <w:t>intravenous catheterization</w:t>
      </w:r>
      <w:r w:rsidR="5D37772D" w:rsidRPr="46EB9E21">
        <w:rPr>
          <w:rFonts w:ascii="Arial" w:hAnsi="Arial" w:cs="Arial"/>
        </w:rPr>
        <w:t>.</w:t>
      </w:r>
      <w:r w:rsidR="0014380E">
        <w:rPr>
          <w:rFonts w:ascii="Arial" w:hAnsi="Arial" w:cs="Arial"/>
        </w:rPr>
        <w:t xml:space="preserve"> </w:t>
      </w:r>
      <w:r w:rsidR="20899C1D" w:rsidRPr="78BFB771">
        <w:rPr>
          <w:rFonts w:ascii="Arial" w:hAnsi="Arial" w:cs="Arial"/>
        </w:rPr>
        <w:t>W</w:t>
      </w:r>
      <w:r w:rsidR="0014380E" w:rsidRPr="78BFB771">
        <w:rPr>
          <w:rFonts w:ascii="Arial" w:hAnsi="Arial" w:cs="Arial"/>
        </w:rPr>
        <w:t>hile</w:t>
      </w:r>
      <w:r w:rsidR="0014380E">
        <w:rPr>
          <w:rFonts w:ascii="Arial" w:hAnsi="Arial" w:cs="Arial"/>
        </w:rPr>
        <w:t xml:space="preserve"> the </w:t>
      </w:r>
      <w:r w:rsidR="00937120">
        <w:rPr>
          <w:rFonts w:ascii="Arial" w:hAnsi="Arial" w:cs="Arial"/>
        </w:rPr>
        <w:t xml:space="preserve">control group exhibited </w:t>
      </w:r>
      <w:r w:rsidR="0043570B">
        <w:rPr>
          <w:rFonts w:ascii="Arial" w:hAnsi="Arial" w:cs="Arial"/>
        </w:rPr>
        <w:t xml:space="preserve">signs of nervous behaviour, </w:t>
      </w:r>
      <w:r w:rsidR="0007259B">
        <w:rPr>
          <w:rFonts w:ascii="Arial" w:hAnsi="Arial" w:cs="Arial"/>
        </w:rPr>
        <w:t>moving,</w:t>
      </w:r>
      <w:r w:rsidR="0043570B">
        <w:rPr>
          <w:rFonts w:ascii="Arial" w:hAnsi="Arial" w:cs="Arial"/>
        </w:rPr>
        <w:t xml:space="preserve"> and fidgeting until becoming immobilised, protesting more often and </w:t>
      </w:r>
      <w:r w:rsidR="00D934AA">
        <w:rPr>
          <w:rFonts w:ascii="Arial" w:hAnsi="Arial" w:cs="Arial"/>
        </w:rPr>
        <w:t>were less helpful (</w:t>
      </w:r>
      <w:r w:rsidR="002E73AF">
        <w:rPr>
          <w:rFonts w:ascii="Arial" w:hAnsi="Arial" w:cs="Arial"/>
        </w:rPr>
        <w:t>Santos et al</w:t>
      </w:r>
      <w:r w:rsidR="00E86E43">
        <w:rPr>
          <w:rFonts w:ascii="Arial" w:hAnsi="Arial" w:cs="Arial"/>
        </w:rPr>
        <w:t>.</w:t>
      </w:r>
      <w:r w:rsidR="002E73AF">
        <w:rPr>
          <w:rFonts w:ascii="Arial" w:hAnsi="Arial" w:cs="Arial"/>
        </w:rPr>
        <w:t>, 2024).</w:t>
      </w:r>
      <w:r w:rsidR="00D934AA">
        <w:rPr>
          <w:rFonts w:ascii="Arial" w:hAnsi="Arial" w:cs="Arial"/>
        </w:rPr>
        <w:t xml:space="preserve"> </w:t>
      </w:r>
      <w:r w:rsidR="000E54F2">
        <w:rPr>
          <w:rFonts w:ascii="Arial" w:hAnsi="Arial" w:cs="Arial"/>
        </w:rPr>
        <w:t xml:space="preserve">The research </w:t>
      </w:r>
      <w:r w:rsidR="00800106">
        <w:rPr>
          <w:rFonts w:ascii="Arial" w:hAnsi="Arial" w:cs="Arial"/>
        </w:rPr>
        <w:t xml:space="preserve">observed that those who participated in instructional therapeutic play showed decreased </w:t>
      </w:r>
      <w:r w:rsidR="00597962">
        <w:rPr>
          <w:rFonts w:ascii="Arial" w:hAnsi="Arial" w:cs="Arial"/>
        </w:rPr>
        <w:t>negative behaviours and less resistance</w:t>
      </w:r>
      <w:r w:rsidR="006E5720">
        <w:rPr>
          <w:rFonts w:ascii="Arial" w:hAnsi="Arial" w:cs="Arial"/>
        </w:rPr>
        <w:t xml:space="preserve"> </w:t>
      </w:r>
      <w:r w:rsidR="001513C0">
        <w:rPr>
          <w:rFonts w:ascii="Arial" w:hAnsi="Arial" w:cs="Arial"/>
        </w:rPr>
        <w:t>(S</w:t>
      </w:r>
      <w:r w:rsidR="00A15002">
        <w:rPr>
          <w:rFonts w:ascii="Arial" w:hAnsi="Arial" w:cs="Arial"/>
        </w:rPr>
        <w:t>ant</w:t>
      </w:r>
      <w:r w:rsidR="00D976C7">
        <w:rPr>
          <w:rFonts w:ascii="Arial" w:hAnsi="Arial" w:cs="Arial"/>
        </w:rPr>
        <w:t>os et</w:t>
      </w:r>
      <w:r w:rsidR="00027A06">
        <w:rPr>
          <w:rFonts w:ascii="Arial" w:hAnsi="Arial" w:cs="Arial"/>
        </w:rPr>
        <w:t xml:space="preserve"> al</w:t>
      </w:r>
      <w:r w:rsidR="001F7C87">
        <w:rPr>
          <w:rFonts w:ascii="Arial" w:hAnsi="Arial" w:cs="Arial"/>
        </w:rPr>
        <w:t>.</w:t>
      </w:r>
      <w:r w:rsidR="00027A06">
        <w:rPr>
          <w:rFonts w:ascii="Arial" w:hAnsi="Arial" w:cs="Arial"/>
        </w:rPr>
        <w:t xml:space="preserve">, </w:t>
      </w:r>
      <w:r w:rsidR="00F47704">
        <w:rPr>
          <w:rFonts w:ascii="Arial" w:hAnsi="Arial" w:cs="Arial"/>
        </w:rPr>
        <w:t>2024</w:t>
      </w:r>
      <w:r w:rsidR="00247DE3">
        <w:rPr>
          <w:rFonts w:ascii="Arial" w:hAnsi="Arial" w:cs="Arial"/>
        </w:rPr>
        <w:t>)</w:t>
      </w:r>
      <w:r w:rsidR="73BC3F08" w:rsidRPr="6013AA7C">
        <w:rPr>
          <w:rFonts w:ascii="Arial" w:hAnsi="Arial" w:cs="Arial"/>
        </w:rPr>
        <w:t>.</w:t>
      </w:r>
      <w:r w:rsidR="00C838AB">
        <w:rPr>
          <w:rFonts w:ascii="Arial" w:hAnsi="Arial" w:cs="Arial"/>
        </w:rPr>
        <w:t xml:space="preserve"> </w:t>
      </w:r>
      <w:r w:rsidR="7B70361C" w:rsidRPr="197801B1">
        <w:rPr>
          <w:rFonts w:ascii="Arial" w:hAnsi="Arial" w:cs="Arial"/>
        </w:rPr>
        <w:t xml:space="preserve">This was </w:t>
      </w:r>
      <w:r w:rsidR="00C838AB" w:rsidRPr="197801B1">
        <w:rPr>
          <w:rFonts w:ascii="Arial" w:hAnsi="Arial" w:cs="Arial"/>
        </w:rPr>
        <w:t>due</w:t>
      </w:r>
      <w:r w:rsidR="00C838AB">
        <w:rPr>
          <w:rFonts w:ascii="Arial" w:hAnsi="Arial" w:cs="Arial"/>
        </w:rPr>
        <w:t xml:space="preserve"> to the play allowing them to become familiar with the reality of the procedure</w:t>
      </w:r>
      <w:r w:rsidR="006C0F31">
        <w:rPr>
          <w:rFonts w:ascii="Arial" w:hAnsi="Arial" w:cs="Arial"/>
        </w:rPr>
        <w:t xml:space="preserve">, facilitating </w:t>
      </w:r>
      <w:r w:rsidR="0013119F">
        <w:rPr>
          <w:rFonts w:ascii="Arial" w:hAnsi="Arial" w:cs="Arial"/>
        </w:rPr>
        <w:t>their emotional well-being and having an increased grasp on their self-control (</w:t>
      </w:r>
      <w:r w:rsidR="00926323">
        <w:rPr>
          <w:rFonts w:ascii="Arial" w:hAnsi="Arial" w:cs="Arial"/>
        </w:rPr>
        <w:t>Santos et al</w:t>
      </w:r>
      <w:r w:rsidR="0013119F">
        <w:rPr>
          <w:rFonts w:ascii="Arial" w:hAnsi="Arial" w:cs="Arial"/>
        </w:rPr>
        <w:t xml:space="preserve">). </w:t>
      </w:r>
      <w:r w:rsidR="00FC61F4">
        <w:rPr>
          <w:rFonts w:ascii="Arial" w:hAnsi="Arial" w:cs="Arial"/>
        </w:rPr>
        <w:t>These results coincide with those found by</w:t>
      </w:r>
      <w:r w:rsidR="00223097">
        <w:rPr>
          <w:rFonts w:ascii="Arial" w:hAnsi="Arial" w:cs="Arial"/>
        </w:rPr>
        <w:t xml:space="preserve"> de Souza et al</w:t>
      </w:r>
      <w:r w:rsidR="0083474C">
        <w:rPr>
          <w:rFonts w:ascii="Arial" w:hAnsi="Arial" w:cs="Arial"/>
        </w:rPr>
        <w:t>.,</w:t>
      </w:r>
      <w:r w:rsidR="00223097">
        <w:rPr>
          <w:rFonts w:ascii="Arial" w:hAnsi="Arial" w:cs="Arial"/>
        </w:rPr>
        <w:t xml:space="preserve"> (2024), r</w:t>
      </w:r>
      <w:r w:rsidR="00FC61F4">
        <w:rPr>
          <w:rFonts w:ascii="Arial" w:hAnsi="Arial" w:cs="Arial"/>
        </w:rPr>
        <w:t xml:space="preserve">egarding naval </w:t>
      </w:r>
      <w:r w:rsidR="00875CC9">
        <w:rPr>
          <w:rFonts w:ascii="Arial" w:hAnsi="Arial" w:cs="Arial"/>
        </w:rPr>
        <w:t>lavage, before completing instructional therapeutic play</w:t>
      </w:r>
      <w:r w:rsidR="005C31D4">
        <w:rPr>
          <w:rFonts w:ascii="Arial" w:hAnsi="Arial" w:cs="Arial"/>
        </w:rPr>
        <w:t xml:space="preserve"> (ITP)</w:t>
      </w:r>
      <w:r w:rsidR="00875CC9">
        <w:rPr>
          <w:rFonts w:ascii="Arial" w:hAnsi="Arial" w:cs="Arial"/>
        </w:rPr>
        <w:t xml:space="preserve"> the children </w:t>
      </w:r>
      <w:r w:rsidR="00582A60">
        <w:rPr>
          <w:rFonts w:ascii="Arial" w:hAnsi="Arial" w:cs="Arial"/>
        </w:rPr>
        <w:t xml:space="preserve">were seen to be resistant, </w:t>
      </w:r>
      <w:r w:rsidR="005C31D4">
        <w:rPr>
          <w:rFonts w:ascii="Arial" w:hAnsi="Arial" w:cs="Arial"/>
        </w:rPr>
        <w:t xml:space="preserve">however after completion of ITP </w:t>
      </w:r>
      <w:r w:rsidR="00997897">
        <w:rPr>
          <w:rFonts w:ascii="Arial" w:hAnsi="Arial" w:cs="Arial"/>
        </w:rPr>
        <w:t xml:space="preserve">through active child participation </w:t>
      </w:r>
      <w:r w:rsidR="00BC6BE8">
        <w:rPr>
          <w:rFonts w:ascii="Arial" w:hAnsi="Arial" w:cs="Arial"/>
        </w:rPr>
        <w:t>during</w:t>
      </w:r>
      <w:r w:rsidR="00997897">
        <w:rPr>
          <w:rFonts w:ascii="Arial" w:hAnsi="Arial" w:cs="Arial"/>
        </w:rPr>
        <w:t xml:space="preserve"> play, storytelling, simulation of nasal lavage </w:t>
      </w:r>
      <w:r w:rsidR="00041DE0">
        <w:rPr>
          <w:rFonts w:ascii="Arial" w:hAnsi="Arial" w:cs="Arial"/>
        </w:rPr>
        <w:t>and allowing it to be ‘performed’ on themselves</w:t>
      </w:r>
      <w:r w:rsidR="00C94F49">
        <w:rPr>
          <w:rFonts w:ascii="Arial" w:hAnsi="Arial" w:cs="Arial"/>
        </w:rPr>
        <w:t xml:space="preserve">, there was less need for restraint during the procedure </w:t>
      </w:r>
      <w:r w:rsidR="00BE737C">
        <w:rPr>
          <w:rFonts w:ascii="Arial" w:hAnsi="Arial" w:cs="Arial"/>
        </w:rPr>
        <w:t xml:space="preserve">due to less stress. </w:t>
      </w:r>
      <w:r w:rsidR="13F56F06" w:rsidRPr="0A3277BA">
        <w:rPr>
          <w:rFonts w:ascii="Arial" w:hAnsi="Arial" w:cs="Arial"/>
        </w:rPr>
        <w:t>De</w:t>
      </w:r>
      <w:r w:rsidR="00C27F8B" w:rsidRPr="00C27F8B">
        <w:rPr>
          <w:rFonts w:ascii="Arial" w:hAnsi="Arial" w:cs="Arial"/>
        </w:rPr>
        <w:t xml:space="preserve"> Mello Sabino &amp; </w:t>
      </w:r>
      <w:proofErr w:type="spellStart"/>
      <w:r w:rsidR="00C27F8B" w:rsidRPr="00C27F8B">
        <w:rPr>
          <w:rFonts w:ascii="Arial" w:hAnsi="Arial" w:cs="Arial"/>
        </w:rPr>
        <w:t>Armorim</w:t>
      </w:r>
      <w:proofErr w:type="spellEnd"/>
      <w:r w:rsidR="00C27F8B" w:rsidRPr="00C27F8B">
        <w:rPr>
          <w:rFonts w:ascii="Arial" w:hAnsi="Arial" w:cs="Arial"/>
        </w:rPr>
        <w:t xml:space="preserve"> Almeida</w:t>
      </w:r>
      <w:r w:rsidR="00233F95">
        <w:rPr>
          <w:rFonts w:ascii="Arial" w:hAnsi="Arial" w:cs="Arial"/>
        </w:rPr>
        <w:t>.,</w:t>
      </w:r>
      <w:r w:rsidR="00C27F8B">
        <w:rPr>
          <w:rFonts w:ascii="Arial" w:hAnsi="Arial" w:cs="Arial"/>
        </w:rPr>
        <w:t xml:space="preserve"> (2006)</w:t>
      </w:r>
      <w:r w:rsidR="00935226">
        <w:rPr>
          <w:rFonts w:ascii="Arial" w:hAnsi="Arial" w:cs="Arial"/>
        </w:rPr>
        <w:t xml:space="preserve"> suggests that the use of instructional therapeutic play may reduce the perception of pain</w:t>
      </w:r>
      <w:r w:rsidR="004E3436">
        <w:rPr>
          <w:rFonts w:ascii="Arial" w:hAnsi="Arial" w:cs="Arial"/>
        </w:rPr>
        <w:t xml:space="preserve"> in school-aged children who were diagnosed with cancer, </w:t>
      </w:r>
      <w:r w:rsidR="00C5084F">
        <w:rPr>
          <w:rFonts w:ascii="Arial" w:hAnsi="Arial" w:cs="Arial"/>
        </w:rPr>
        <w:t xml:space="preserve">as after the involvement in ITP 75% of the children </w:t>
      </w:r>
      <w:r w:rsidR="00B77B65">
        <w:rPr>
          <w:rFonts w:ascii="Arial" w:hAnsi="Arial" w:cs="Arial"/>
        </w:rPr>
        <w:t xml:space="preserve">noted </w:t>
      </w:r>
      <w:r w:rsidR="00BF6C22">
        <w:rPr>
          <w:rFonts w:ascii="Arial" w:hAnsi="Arial" w:cs="Arial"/>
        </w:rPr>
        <w:t>lower intensities of pain</w:t>
      </w:r>
      <w:r w:rsidR="6F4883F5" w:rsidRPr="29C61994">
        <w:rPr>
          <w:rFonts w:ascii="Arial" w:hAnsi="Arial" w:cs="Arial"/>
        </w:rPr>
        <w:t>.</w:t>
      </w:r>
      <w:r w:rsidR="00133FFC" w:rsidRPr="29C61994">
        <w:rPr>
          <w:rFonts w:ascii="Arial" w:hAnsi="Arial" w:cs="Arial"/>
        </w:rPr>
        <w:t xml:space="preserve"> </w:t>
      </w:r>
      <w:r w:rsidR="5FFC1E0A" w:rsidRPr="27669F8B">
        <w:rPr>
          <w:rFonts w:ascii="Arial" w:hAnsi="Arial" w:cs="Arial"/>
        </w:rPr>
        <w:t>H</w:t>
      </w:r>
      <w:r w:rsidR="00133FFC" w:rsidRPr="27669F8B">
        <w:rPr>
          <w:rFonts w:ascii="Arial" w:hAnsi="Arial" w:cs="Arial"/>
        </w:rPr>
        <w:t>owever</w:t>
      </w:r>
      <w:r w:rsidR="6A66AF66" w:rsidRPr="1C740C3F">
        <w:rPr>
          <w:rFonts w:ascii="Arial" w:hAnsi="Arial" w:cs="Arial"/>
        </w:rPr>
        <w:t>,</w:t>
      </w:r>
      <w:r w:rsidR="00133FFC">
        <w:rPr>
          <w:rFonts w:ascii="Arial" w:hAnsi="Arial" w:cs="Arial"/>
        </w:rPr>
        <w:t xml:space="preserve"> the children were </w:t>
      </w:r>
      <w:r w:rsidR="00B37AE2">
        <w:rPr>
          <w:rFonts w:ascii="Arial" w:hAnsi="Arial" w:cs="Arial"/>
        </w:rPr>
        <w:t xml:space="preserve">given pain medication throughout the process which may have been a contributing factor to the results. </w:t>
      </w:r>
      <w:r w:rsidR="001F5D8F">
        <w:rPr>
          <w:rFonts w:ascii="Arial" w:hAnsi="Arial" w:cs="Arial"/>
        </w:rPr>
        <w:t xml:space="preserve">Despite previous research </w:t>
      </w:r>
      <w:r w:rsidR="00CE6F0F">
        <w:rPr>
          <w:rFonts w:ascii="Arial" w:hAnsi="Arial" w:cs="Arial"/>
        </w:rPr>
        <w:t>finding the mass benefits of instructional therapeutic play, Maia et al</w:t>
      </w:r>
      <w:r w:rsidR="00FF3AB6">
        <w:rPr>
          <w:rFonts w:ascii="Arial" w:hAnsi="Arial" w:cs="Arial"/>
        </w:rPr>
        <w:t>.</w:t>
      </w:r>
      <w:r w:rsidR="00D92546">
        <w:rPr>
          <w:rFonts w:ascii="Arial" w:hAnsi="Arial" w:cs="Arial"/>
        </w:rPr>
        <w:t>,</w:t>
      </w:r>
      <w:r w:rsidR="00CE6F0F">
        <w:rPr>
          <w:rFonts w:ascii="Arial" w:hAnsi="Arial" w:cs="Arial"/>
        </w:rPr>
        <w:t xml:space="preserve"> (202</w:t>
      </w:r>
      <w:r w:rsidR="009501DC">
        <w:rPr>
          <w:rFonts w:ascii="Arial" w:hAnsi="Arial" w:cs="Arial"/>
        </w:rPr>
        <w:t>2</w:t>
      </w:r>
      <w:r w:rsidR="00CE6F0F">
        <w:rPr>
          <w:rFonts w:ascii="Arial" w:hAnsi="Arial" w:cs="Arial"/>
        </w:rPr>
        <w:t>)</w:t>
      </w:r>
      <w:r w:rsidR="00A46E44">
        <w:rPr>
          <w:rFonts w:ascii="Arial" w:hAnsi="Arial" w:cs="Arial"/>
        </w:rPr>
        <w:t xml:space="preserve"> indicated that most nurses were not taught how to implement play into their work, rather the undergraduate </w:t>
      </w:r>
      <w:r w:rsidR="0033002E">
        <w:rPr>
          <w:rFonts w:ascii="Arial" w:hAnsi="Arial" w:cs="Arial"/>
        </w:rPr>
        <w:t>studie</w:t>
      </w:r>
      <w:r w:rsidR="005B0511">
        <w:rPr>
          <w:rFonts w:ascii="Arial" w:hAnsi="Arial" w:cs="Arial"/>
        </w:rPr>
        <w:t>s</w:t>
      </w:r>
      <w:r w:rsidR="001715C6">
        <w:rPr>
          <w:rFonts w:ascii="Arial" w:hAnsi="Arial" w:cs="Arial"/>
        </w:rPr>
        <w:t xml:space="preserve"> </w:t>
      </w:r>
      <w:r w:rsidR="00A46E44">
        <w:rPr>
          <w:rFonts w:ascii="Arial" w:hAnsi="Arial" w:cs="Arial"/>
        </w:rPr>
        <w:t xml:space="preserve">focused </w:t>
      </w:r>
      <w:r w:rsidR="00F4425F">
        <w:rPr>
          <w:rFonts w:ascii="Arial" w:hAnsi="Arial" w:cs="Arial"/>
        </w:rPr>
        <w:t xml:space="preserve">broadly on the theory surrounding ITP, therefore some nurses struggle to incorporate </w:t>
      </w:r>
      <w:r w:rsidR="00A34812">
        <w:rPr>
          <w:rFonts w:ascii="Arial" w:hAnsi="Arial" w:cs="Arial"/>
        </w:rPr>
        <w:t xml:space="preserve">it with some noting unsurety as to how </w:t>
      </w:r>
      <w:r w:rsidR="0049623C">
        <w:rPr>
          <w:rFonts w:ascii="Arial" w:hAnsi="Arial" w:cs="Arial"/>
        </w:rPr>
        <w:t>to i</w:t>
      </w:r>
      <w:r w:rsidR="002554AB">
        <w:rPr>
          <w:rFonts w:ascii="Arial" w:hAnsi="Arial" w:cs="Arial"/>
        </w:rPr>
        <w:t>mplement ITP</w:t>
      </w:r>
      <w:r w:rsidR="0B9AB5B3" w:rsidRPr="10ECB905">
        <w:rPr>
          <w:rFonts w:ascii="Arial" w:hAnsi="Arial" w:cs="Arial"/>
        </w:rPr>
        <w:t>.</w:t>
      </w:r>
      <w:r w:rsidR="002554AB">
        <w:rPr>
          <w:rFonts w:ascii="Arial" w:hAnsi="Arial" w:cs="Arial"/>
        </w:rPr>
        <w:t xml:space="preserve"> </w:t>
      </w:r>
      <w:r w:rsidR="41968B60" w:rsidRPr="2439AFF1">
        <w:rPr>
          <w:rFonts w:ascii="Arial" w:hAnsi="Arial" w:cs="Arial"/>
        </w:rPr>
        <w:t>In addition,</w:t>
      </w:r>
      <w:r w:rsidR="002554AB">
        <w:rPr>
          <w:rFonts w:ascii="Arial" w:hAnsi="Arial" w:cs="Arial"/>
        </w:rPr>
        <w:t xml:space="preserve"> it was noted that play was not considered </w:t>
      </w:r>
      <w:r w:rsidR="00F601FE">
        <w:rPr>
          <w:rFonts w:ascii="Arial" w:hAnsi="Arial" w:cs="Arial"/>
        </w:rPr>
        <w:t xml:space="preserve">as valuable as other necessities, subsequently leading </w:t>
      </w:r>
      <w:r w:rsidR="00947ADB">
        <w:rPr>
          <w:rFonts w:ascii="Arial" w:hAnsi="Arial" w:cs="Arial"/>
        </w:rPr>
        <w:t>to the playrooms becoming smaller or not even existing</w:t>
      </w:r>
      <w:r w:rsidR="00D2303B">
        <w:rPr>
          <w:rFonts w:ascii="Arial" w:hAnsi="Arial" w:cs="Arial"/>
        </w:rPr>
        <w:t xml:space="preserve"> </w:t>
      </w:r>
      <w:r w:rsidR="00435DB0">
        <w:rPr>
          <w:rFonts w:ascii="Arial" w:hAnsi="Arial" w:cs="Arial"/>
        </w:rPr>
        <w:t>(</w:t>
      </w:r>
      <w:r w:rsidR="007E7BFD">
        <w:rPr>
          <w:rFonts w:ascii="Arial" w:hAnsi="Arial" w:cs="Arial"/>
        </w:rPr>
        <w:t xml:space="preserve">Maia </w:t>
      </w:r>
      <w:r w:rsidR="00715141">
        <w:rPr>
          <w:rFonts w:ascii="Arial" w:hAnsi="Arial" w:cs="Arial"/>
        </w:rPr>
        <w:t>et al</w:t>
      </w:r>
      <w:r w:rsidR="0014610F">
        <w:rPr>
          <w:rFonts w:ascii="Arial" w:hAnsi="Arial" w:cs="Arial"/>
        </w:rPr>
        <w:t>.</w:t>
      </w:r>
      <w:r w:rsidR="00830B93">
        <w:rPr>
          <w:rFonts w:ascii="Arial" w:hAnsi="Arial" w:cs="Arial"/>
        </w:rPr>
        <w:t>).</w:t>
      </w:r>
      <w:r w:rsidR="00947ADB">
        <w:rPr>
          <w:rFonts w:ascii="Arial" w:hAnsi="Arial" w:cs="Arial"/>
        </w:rPr>
        <w:t xml:space="preserve"> </w:t>
      </w:r>
      <w:r w:rsidR="00F601FE">
        <w:rPr>
          <w:rFonts w:ascii="Arial" w:hAnsi="Arial" w:cs="Arial"/>
        </w:rPr>
        <w:t xml:space="preserve"> </w:t>
      </w:r>
    </w:p>
    <w:p w14:paraId="3E8237E8" w14:textId="109DE0BC" w:rsidR="00BB2A95" w:rsidRDefault="002E14A0" w:rsidP="009278C4">
      <w:pPr>
        <w:spacing w:line="360" w:lineRule="auto"/>
        <w:ind w:firstLine="720"/>
        <w:rPr>
          <w:rFonts w:ascii="Arial" w:hAnsi="Arial" w:cs="Arial"/>
        </w:rPr>
      </w:pPr>
      <w:r>
        <w:rPr>
          <w:rFonts w:ascii="Arial" w:hAnsi="Arial" w:cs="Arial"/>
        </w:rPr>
        <w:t xml:space="preserve">Considerations should be given to cultural differences concerning </w:t>
      </w:r>
      <w:r w:rsidR="00F9070D">
        <w:rPr>
          <w:rFonts w:ascii="Arial" w:hAnsi="Arial" w:cs="Arial"/>
        </w:rPr>
        <w:t xml:space="preserve">the </w:t>
      </w:r>
      <w:r w:rsidR="00A23054">
        <w:rPr>
          <w:rFonts w:ascii="Arial" w:hAnsi="Arial" w:cs="Arial"/>
        </w:rPr>
        <w:t>application of therapeutic play within hospitals</w:t>
      </w:r>
      <w:r w:rsidR="005923FE">
        <w:rPr>
          <w:rFonts w:ascii="Arial" w:hAnsi="Arial" w:cs="Arial"/>
        </w:rPr>
        <w:t xml:space="preserve"> </w:t>
      </w:r>
      <w:r w:rsidR="00D14C2C" w:rsidRPr="205E5EAC">
        <w:rPr>
          <w:rFonts w:ascii="Arial" w:hAnsi="Arial" w:cs="Arial"/>
        </w:rPr>
        <w:t>(</w:t>
      </w:r>
      <w:r w:rsidR="00F47D52">
        <w:rPr>
          <w:rFonts w:ascii="Arial" w:hAnsi="Arial" w:cs="Arial"/>
        </w:rPr>
        <w:t>Kon</w:t>
      </w:r>
      <w:r w:rsidR="00F050C3">
        <w:rPr>
          <w:rFonts w:ascii="Arial" w:hAnsi="Arial" w:cs="Arial"/>
        </w:rPr>
        <w:t>g</w:t>
      </w:r>
      <w:r w:rsidR="00DE4209">
        <w:rPr>
          <w:rFonts w:ascii="Arial" w:hAnsi="Arial" w:cs="Arial"/>
        </w:rPr>
        <w:t>.</w:t>
      </w:r>
      <w:r w:rsidR="00BE727C">
        <w:rPr>
          <w:rFonts w:ascii="Arial" w:hAnsi="Arial" w:cs="Arial"/>
        </w:rPr>
        <w:t xml:space="preserve">, </w:t>
      </w:r>
      <w:r w:rsidR="00532427">
        <w:rPr>
          <w:rFonts w:ascii="Arial" w:hAnsi="Arial" w:cs="Arial"/>
        </w:rPr>
        <w:t>2023</w:t>
      </w:r>
      <w:r w:rsidR="008B1CDB">
        <w:rPr>
          <w:rFonts w:ascii="Arial" w:hAnsi="Arial" w:cs="Arial"/>
        </w:rPr>
        <w:t>).</w:t>
      </w:r>
      <w:r w:rsidR="00A23054">
        <w:rPr>
          <w:rFonts w:ascii="Arial" w:hAnsi="Arial" w:cs="Arial"/>
        </w:rPr>
        <w:t xml:space="preserve"> </w:t>
      </w:r>
      <w:r w:rsidR="30593BE5" w:rsidRPr="2FF8871E">
        <w:rPr>
          <w:rFonts w:ascii="Arial" w:hAnsi="Arial" w:cs="Arial"/>
        </w:rPr>
        <w:t>R</w:t>
      </w:r>
      <w:r w:rsidR="008D1BC4" w:rsidRPr="2FF8871E">
        <w:rPr>
          <w:rFonts w:ascii="Arial" w:hAnsi="Arial" w:cs="Arial"/>
        </w:rPr>
        <w:t>esearch</w:t>
      </w:r>
      <w:r w:rsidR="008D1BC4">
        <w:rPr>
          <w:rFonts w:ascii="Arial" w:hAnsi="Arial" w:cs="Arial"/>
        </w:rPr>
        <w:t xml:space="preserve"> implies Chinese children specifically those </w:t>
      </w:r>
      <w:r w:rsidR="000824B1">
        <w:rPr>
          <w:rFonts w:ascii="Arial" w:hAnsi="Arial" w:cs="Arial"/>
        </w:rPr>
        <w:t xml:space="preserve">residing in Hong Kong, have significantly decreased creativity and creative-thinking skills compared to </w:t>
      </w:r>
      <w:r w:rsidR="00E6794B">
        <w:rPr>
          <w:rFonts w:ascii="Arial" w:hAnsi="Arial" w:cs="Arial"/>
        </w:rPr>
        <w:t>western children</w:t>
      </w:r>
      <w:r w:rsidR="00034E7B">
        <w:rPr>
          <w:rFonts w:ascii="Arial" w:hAnsi="Arial" w:cs="Arial"/>
        </w:rPr>
        <w:t xml:space="preserve"> (</w:t>
      </w:r>
      <w:r w:rsidR="0094718B">
        <w:rPr>
          <w:rFonts w:ascii="Arial" w:hAnsi="Arial" w:cs="Arial"/>
        </w:rPr>
        <w:t>Li</w:t>
      </w:r>
      <w:r w:rsidR="00641A4D">
        <w:rPr>
          <w:rFonts w:ascii="Arial" w:hAnsi="Arial" w:cs="Arial"/>
        </w:rPr>
        <w:t xml:space="preserve"> &amp; </w:t>
      </w:r>
      <w:r w:rsidR="00B224EE">
        <w:rPr>
          <w:rFonts w:ascii="Arial" w:hAnsi="Arial" w:cs="Arial"/>
        </w:rPr>
        <w:t>Lopez</w:t>
      </w:r>
      <w:r w:rsidR="00B31D1E">
        <w:rPr>
          <w:rFonts w:ascii="Arial" w:hAnsi="Arial" w:cs="Arial"/>
        </w:rPr>
        <w:t>.</w:t>
      </w:r>
      <w:r w:rsidR="00997E25">
        <w:rPr>
          <w:rFonts w:ascii="Arial" w:hAnsi="Arial" w:cs="Arial"/>
        </w:rPr>
        <w:t>, 2</w:t>
      </w:r>
      <w:r w:rsidR="00F75B36">
        <w:rPr>
          <w:rFonts w:ascii="Arial" w:hAnsi="Arial" w:cs="Arial"/>
        </w:rPr>
        <w:t>008</w:t>
      </w:r>
      <w:r w:rsidR="00AF3D01">
        <w:rPr>
          <w:rFonts w:ascii="Arial" w:hAnsi="Arial" w:cs="Arial"/>
        </w:rPr>
        <w:t>)</w:t>
      </w:r>
      <w:r w:rsidR="50D9F72D" w:rsidRPr="77E40D52">
        <w:rPr>
          <w:rFonts w:ascii="Arial" w:hAnsi="Arial" w:cs="Arial"/>
        </w:rPr>
        <w:t>.</w:t>
      </w:r>
      <w:r w:rsidR="00E6794B">
        <w:rPr>
          <w:rFonts w:ascii="Arial" w:hAnsi="Arial" w:cs="Arial"/>
        </w:rPr>
        <w:t xml:space="preserve"> </w:t>
      </w:r>
      <w:r w:rsidR="637F8B15" w:rsidRPr="54502F4E">
        <w:rPr>
          <w:rFonts w:ascii="Arial" w:hAnsi="Arial" w:cs="Arial"/>
        </w:rPr>
        <w:t>Whilst</w:t>
      </w:r>
      <w:r w:rsidR="00E6794B">
        <w:rPr>
          <w:rFonts w:ascii="Arial" w:hAnsi="Arial" w:cs="Arial"/>
        </w:rPr>
        <w:t xml:space="preserve"> Chinese parents </w:t>
      </w:r>
      <w:r w:rsidR="00F54BE1">
        <w:rPr>
          <w:rFonts w:ascii="Arial" w:hAnsi="Arial" w:cs="Arial"/>
        </w:rPr>
        <w:t xml:space="preserve">and hospital staff </w:t>
      </w:r>
      <w:r w:rsidR="00E6794B">
        <w:rPr>
          <w:rFonts w:ascii="Arial" w:hAnsi="Arial" w:cs="Arial"/>
        </w:rPr>
        <w:t xml:space="preserve">have stated </w:t>
      </w:r>
      <w:r w:rsidR="00F54BE1">
        <w:rPr>
          <w:rFonts w:ascii="Arial" w:hAnsi="Arial" w:cs="Arial"/>
        </w:rPr>
        <w:t xml:space="preserve">that play is not considered an important factor of hospitalisation </w:t>
      </w:r>
      <w:r w:rsidR="00C4172B">
        <w:rPr>
          <w:rFonts w:ascii="Arial" w:hAnsi="Arial" w:cs="Arial"/>
        </w:rPr>
        <w:t>(</w:t>
      </w:r>
      <w:r w:rsidR="006A52C8">
        <w:rPr>
          <w:rFonts w:ascii="Arial" w:hAnsi="Arial" w:cs="Arial"/>
        </w:rPr>
        <w:t>Li &amp; Lopez</w:t>
      </w:r>
      <w:r w:rsidR="00AB20FB">
        <w:rPr>
          <w:rFonts w:ascii="Arial" w:hAnsi="Arial" w:cs="Arial"/>
        </w:rPr>
        <w:t>.</w:t>
      </w:r>
      <w:r w:rsidR="00C4172B">
        <w:rPr>
          <w:rFonts w:ascii="Arial" w:hAnsi="Arial" w:cs="Arial"/>
        </w:rPr>
        <w:t xml:space="preserve">). </w:t>
      </w:r>
      <w:r w:rsidR="0A9C63E2" w:rsidRPr="62F17B8B">
        <w:rPr>
          <w:rFonts w:ascii="Arial" w:hAnsi="Arial" w:cs="Arial"/>
        </w:rPr>
        <w:t>Wh</w:t>
      </w:r>
      <w:r w:rsidR="00C4172B" w:rsidRPr="62F17B8B">
        <w:rPr>
          <w:rFonts w:ascii="Arial" w:hAnsi="Arial" w:cs="Arial"/>
        </w:rPr>
        <w:t>en</w:t>
      </w:r>
      <w:r w:rsidR="00C4172B">
        <w:rPr>
          <w:rFonts w:ascii="Arial" w:hAnsi="Arial" w:cs="Arial"/>
        </w:rPr>
        <w:t xml:space="preserve"> </w:t>
      </w:r>
      <w:r w:rsidR="00C869B0">
        <w:rPr>
          <w:rFonts w:ascii="Arial" w:hAnsi="Arial" w:cs="Arial"/>
        </w:rPr>
        <w:t>measuring anxiety levels for the TP group and the control group on Chinese children</w:t>
      </w:r>
      <w:r w:rsidR="006A52C8">
        <w:rPr>
          <w:rFonts w:ascii="Arial" w:hAnsi="Arial" w:cs="Arial"/>
        </w:rPr>
        <w:t xml:space="preserve"> Li &amp; Lopez</w:t>
      </w:r>
      <w:r w:rsidR="00123B93">
        <w:rPr>
          <w:rFonts w:ascii="Arial" w:hAnsi="Arial" w:cs="Arial"/>
        </w:rPr>
        <w:t>.,</w:t>
      </w:r>
      <w:r w:rsidR="006A52C8">
        <w:rPr>
          <w:rFonts w:ascii="Arial" w:hAnsi="Arial" w:cs="Arial"/>
        </w:rPr>
        <w:t xml:space="preserve"> (2008)</w:t>
      </w:r>
      <w:r w:rsidR="00C869B0">
        <w:rPr>
          <w:rFonts w:ascii="Arial" w:hAnsi="Arial" w:cs="Arial"/>
        </w:rPr>
        <w:t xml:space="preserve"> did </w:t>
      </w:r>
      <w:r w:rsidR="00D341AD">
        <w:rPr>
          <w:rFonts w:ascii="Arial" w:hAnsi="Arial" w:cs="Arial"/>
        </w:rPr>
        <w:t xml:space="preserve">find a decrease in anxiety among the children pre and post procedure, as well as lower anxiety levels in the parents as they were able to watch the play and </w:t>
      </w:r>
      <w:r w:rsidR="009278C4">
        <w:rPr>
          <w:rFonts w:ascii="Arial" w:hAnsi="Arial" w:cs="Arial"/>
        </w:rPr>
        <w:t>benefited from being more well-informed</w:t>
      </w:r>
      <w:r w:rsidR="6F765513" w:rsidRPr="79062A04">
        <w:rPr>
          <w:rFonts w:ascii="Arial" w:hAnsi="Arial" w:cs="Arial"/>
        </w:rPr>
        <w:t>.</w:t>
      </w:r>
      <w:r w:rsidR="00A30280" w:rsidRPr="79062A04">
        <w:rPr>
          <w:rFonts w:ascii="Arial" w:hAnsi="Arial" w:cs="Arial"/>
        </w:rPr>
        <w:t xml:space="preserve"> </w:t>
      </w:r>
      <w:r w:rsidR="48009447" w:rsidRPr="6D011F73">
        <w:rPr>
          <w:rFonts w:ascii="Arial" w:hAnsi="Arial" w:cs="Arial"/>
        </w:rPr>
        <w:t>A</w:t>
      </w:r>
      <w:r w:rsidR="00A30280" w:rsidRPr="6D011F73">
        <w:rPr>
          <w:rFonts w:ascii="Arial" w:hAnsi="Arial" w:cs="Arial"/>
        </w:rPr>
        <w:t>lthough</w:t>
      </w:r>
      <w:r w:rsidR="70C78D9F" w:rsidRPr="63FE988B">
        <w:rPr>
          <w:rFonts w:ascii="Arial" w:hAnsi="Arial" w:cs="Arial"/>
        </w:rPr>
        <w:t>,</w:t>
      </w:r>
      <w:r w:rsidR="00A30280">
        <w:rPr>
          <w:rFonts w:ascii="Arial" w:hAnsi="Arial" w:cs="Arial"/>
        </w:rPr>
        <w:t xml:space="preserve"> a tour of the operating theatre was given in conjunction and may have been a contributing factor to the parents’ lower anxiety </w:t>
      </w:r>
      <w:r w:rsidR="00A30280" w:rsidRPr="7F87594C">
        <w:rPr>
          <w:rFonts w:ascii="Arial" w:hAnsi="Arial" w:cs="Arial"/>
        </w:rPr>
        <w:t>level</w:t>
      </w:r>
      <w:r w:rsidR="31039359" w:rsidRPr="7F87594C">
        <w:rPr>
          <w:rFonts w:ascii="Arial" w:hAnsi="Arial" w:cs="Arial"/>
        </w:rPr>
        <w:t>s</w:t>
      </w:r>
      <w:r w:rsidR="00BE6F60" w:rsidRPr="7F87594C">
        <w:rPr>
          <w:rFonts w:ascii="Arial" w:hAnsi="Arial" w:cs="Arial"/>
        </w:rPr>
        <w:t>.</w:t>
      </w:r>
      <w:r w:rsidR="00A457AE" w:rsidRPr="7F87594C">
        <w:rPr>
          <w:rFonts w:ascii="Arial" w:hAnsi="Arial" w:cs="Arial"/>
        </w:rPr>
        <w:t xml:space="preserve"> </w:t>
      </w:r>
    </w:p>
    <w:p w14:paraId="2F9A53E5" w14:textId="17285A47" w:rsidR="00B24B47" w:rsidRDefault="00BE6F60" w:rsidP="009278C4">
      <w:pPr>
        <w:spacing w:line="360" w:lineRule="auto"/>
        <w:ind w:firstLine="720"/>
        <w:rPr>
          <w:rFonts w:ascii="Arial" w:hAnsi="Arial" w:cs="Arial"/>
        </w:rPr>
      </w:pPr>
      <w:r>
        <w:rPr>
          <w:rFonts w:ascii="Arial" w:hAnsi="Arial" w:cs="Arial"/>
        </w:rPr>
        <w:t>Additionally,</w:t>
      </w:r>
      <w:r w:rsidR="00A457AE">
        <w:rPr>
          <w:rFonts w:ascii="Arial" w:hAnsi="Arial" w:cs="Arial"/>
        </w:rPr>
        <w:t xml:space="preserve"> </w:t>
      </w:r>
      <w:r w:rsidR="00790C95">
        <w:rPr>
          <w:rFonts w:ascii="Arial" w:hAnsi="Arial" w:cs="Arial"/>
        </w:rPr>
        <w:t xml:space="preserve">the appropriateness of therapeutic play should be </w:t>
      </w:r>
      <w:r w:rsidR="00371EC1">
        <w:rPr>
          <w:rFonts w:ascii="Arial" w:hAnsi="Arial" w:cs="Arial"/>
        </w:rPr>
        <w:t xml:space="preserve">contemplated </w:t>
      </w:r>
      <w:r w:rsidR="00790C95">
        <w:rPr>
          <w:rFonts w:ascii="Arial" w:hAnsi="Arial" w:cs="Arial"/>
        </w:rPr>
        <w:t xml:space="preserve">as it may not be accepted by all and therefore </w:t>
      </w:r>
      <w:r w:rsidR="00371EC1">
        <w:rPr>
          <w:rFonts w:ascii="Arial" w:hAnsi="Arial" w:cs="Arial"/>
        </w:rPr>
        <w:t xml:space="preserve">may cease to be effective. </w:t>
      </w:r>
      <w:r w:rsidR="005749AF">
        <w:rPr>
          <w:rFonts w:ascii="Arial" w:hAnsi="Arial" w:cs="Arial"/>
        </w:rPr>
        <w:t>Inconsistent</w:t>
      </w:r>
      <w:r w:rsidR="007D4D47">
        <w:rPr>
          <w:rFonts w:ascii="Arial" w:hAnsi="Arial" w:cs="Arial"/>
        </w:rPr>
        <w:t xml:space="preserve"> with these findings, when examining the anxiety levels of parents before their child’s surgery</w:t>
      </w:r>
      <w:r w:rsidR="004E3576">
        <w:rPr>
          <w:rFonts w:ascii="Arial" w:hAnsi="Arial" w:cs="Arial"/>
        </w:rPr>
        <w:t xml:space="preserve"> </w:t>
      </w:r>
      <w:r w:rsidR="00DE68A5">
        <w:rPr>
          <w:rFonts w:ascii="Arial" w:hAnsi="Arial" w:cs="Arial"/>
        </w:rPr>
        <w:t xml:space="preserve">He </w:t>
      </w:r>
      <w:r w:rsidR="00DE68A5" w:rsidRPr="002F55C3">
        <w:rPr>
          <w:rFonts w:ascii="Arial" w:hAnsi="Arial" w:cs="Arial"/>
        </w:rPr>
        <w:t>et al</w:t>
      </w:r>
      <w:r w:rsidR="00251822">
        <w:rPr>
          <w:rFonts w:ascii="Arial" w:hAnsi="Arial" w:cs="Arial"/>
        </w:rPr>
        <w:t>.,</w:t>
      </w:r>
      <w:r w:rsidR="00DE68A5">
        <w:rPr>
          <w:rFonts w:ascii="Arial" w:hAnsi="Arial" w:cs="Arial"/>
        </w:rPr>
        <w:t xml:space="preserve"> (</w:t>
      </w:r>
      <w:r w:rsidR="0087493B">
        <w:rPr>
          <w:rFonts w:ascii="Arial" w:hAnsi="Arial" w:cs="Arial"/>
        </w:rPr>
        <w:t>2015</w:t>
      </w:r>
      <w:r w:rsidR="00DE68A5">
        <w:rPr>
          <w:rFonts w:ascii="Arial" w:hAnsi="Arial" w:cs="Arial"/>
        </w:rPr>
        <w:t>)</w:t>
      </w:r>
      <w:r w:rsidR="007D4D47">
        <w:rPr>
          <w:rFonts w:ascii="Arial" w:hAnsi="Arial" w:cs="Arial"/>
        </w:rPr>
        <w:t xml:space="preserve">, there was no </w:t>
      </w:r>
      <w:r w:rsidR="005749AF">
        <w:rPr>
          <w:rFonts w:ascii="Arial" w:hAnsi="Arial" w:cs="Arial"/>
        </w:rPr>
        <w:t>differentiating</w:t>
      </w:r>
      <w:r w:rsidR="007D4D47">
        <w:rPr>
          <w:rFonts w:ascii="Arial" w:hAnsi="Arial" w:cs="Arial"/>
        </w:rPr>
        <w:t xml:space="preserve"> </w:t>
      </w:r>
      <w:r w:rsidR="005749AF">
        <w:rPr>
          <w:rFonts w:ascii="Arial" w:hAnsi="Arial" w:cs="Arial"/>
        </w:rPr>
        <w:t>levels for those who participated in therapeutic play with their children and those who did not</w:t>
      </w:r>
      <w:r w:rsidR="2FA306A4" w:rsidRPr="72E213F4">
        <w:rPr>
          <w:rFonts w:ascii="Arial" w:hAnsi="Arial" w:cs="Arial"/>
        </w:rPr>
        <w:t>.</w:t>
      </w:r>
      <w:r w:rsidR="00DE68A5" w:rsidRPr="72E213F4">
        <w:rPr>
          <w:rFonts w:ascii="Arial" w:hAnsi="Arial" w:cs="Arial"/>
        </w:rPr>
        <w:t xml:space="preserve"> </w:t>
      </w:r>
      <w:r w:rsidR="1A129E94" w:rsidRPr="57357087">
        <w:rPr>
          <w:rFonts w:ascii="Arial" w:hAnsi="Arial" w:cs="Arial"/>
        </w:rPr>
        <w:t>T</w:t>
      </w:r>
      <w:r w:rsidR="00DE68A5" w:rsidRPr="57357087">
        <w:rPr>
          <w:rFonts w:ascii="Arial" w:hAnsi="Arial" w:cs="Arial"/>
        </w:rPr>
        <w:t>his</w:t>
      </w:r>
      <w:r w:rsidR="00DE68A5">
        <w:rPr>
          <w:rFonts w:ascii="Arial" w:hAnsi="Arial" w:cs="Arial"/>
        </w:rPr>
        <w:t xml:space="preserve"> may however be due to not being </w:t>
      </w:r>
      <w:r w:rsidR="000927E6">
        <w:rPr>
          <w:rFonts w:ascii="Arial" w:hAnsi="Arial" w:cs="Arial"/>
        </w:rPr>
        <w:t xml:space="preserve">allowed to incorporate a tour of the theatre where the surgery would take place, insinuating that </w:t>
      </w:r>
      <w:r w:rsidR="004D0D4D">
        <w:rPr>
          <w:rFonts w:ascii="Arial" w:hAnsi="Arial" w:cs="Arial"/>
        </w:rPr>
        <w:t>the results from the previous study may not have been due to TP</w:t>
      </w:r>
      <w:r w:rsidR="005749AF">
        <w:rPr>
          <w:rFonts w:ascii="Arial" w:hAnsi="Arial" w:cs="Arial"/>
        </w:rPr>
        <w:t xml:space="preserve">. </w:t>
      </w:r>
      <w:r w:rsidR="00881778">
        <w:rPr>
          <w:rFonts w:ascii="Arial" w:hAnsi="Arial" w:cs="Arial"/>
        </w:rPr>
        <w:t>Similarly,</w:t>
      </w:r>
      <w:r w:rsidR="0001419C">
        <w:rPr>
          <w:rFonts w:ascii="Arial" w:hAnsi="Arial" w:cs="Arial"/>
        </w:rPr>
        <w:t xml:space="preserve"> when </w:t>
      </w:r>
      <w:r w:rsidR="00816829">
        <w:rPr>
          <w:rFonts w:ascii="Arial" w:hAnsi="Arial" w:cs="Arial"/>
        </w:rPr>
        <w:t xml:space="preserve">interviewing </w:t>
      </w:r>
      <w:proofErr w:type="spellStart"/>
      <w:r w:rsidR="001102E1" w:rsidRPr="001102E1">
        <w:rPr>
          <w:rFonts w:ascii="Arial" w:hAnsi="Arial" w:cs="Arial"/>
        </w:rPr>
        <w:t>BrinquEinstein</w:t>
      </w:r>
      <w:proofErr w:type="spellEnd"/>
      <w:r w:rsidR="001102E1" w:rsidRPr="001102E1">
        <w:rPr>
          <w:rFonts w:ascii="Arial" w:hAnsi="Arial" w:cs="Arial"/>
        </w:rPr>
        <w:t xml:space="preserve"> healthcare professionals</w:t>
      </w:r>
      <w:r w:rsidR="00816829">
        <w:rPr>
          <w:rFonts w:ascii="Arial" w:hAnsi="Arial" w:cs="Arial"/>
        </w:rPr>
        <w:t xml:space="preserve"> a limitation to the administration of therapeutic play was the parents being too frightened to let the child play</w:t>
      </w:r>
      <w:r w:rsidR="5763A340" w:rsidRPr="5EC8FB76">
        <w:rPr>
          <w:rFonts w:ascii="Arial" w:hAnsi="Arial" w:cs="Arial"/>
        </w:rPr>
        <w:t>,</w:t>
      </w:r>
      <w:r w:rsidR="00816829">
        <w:rPr>
          <w:rFonts w:ascii="Arial" w:hAnsi="Arial" w:cs="Arial"/>
        </w:rPr>
        <w:t xml:space="preserve"> due to a fear of causing more </w:t>
      </w:r>
      <w:r w:rsidR="001350C2">
        <w:rPr>
          <w:rFonts w:ascii="Arial" w:hAnsi="Arial" w:cs="Arial"/>
        </w:rPr>
        <w:t xml:space="preserve">issues and often the play is found to have restrictions and </w:t>
      </w:r>
      <w:r w:rsidR="686AC710" w:rsidRPr="6185B8F9">
        <w:rPr>
          <w:rFonts w:ascii="Arial" w:hAnsi="Arial" w:cs="Arial"/>
        </w:rPr>
        <w:t>the</w:t>
      </w:r>
      <w:r w:rsidR="001350C2" w:rsidRPr="5BCE8D0A">
        <w:rPr>
          <w:rFonts w:ascii="Arial" w:hAnsi="Arial" w:cs="Arial"/>
        </w:rPr>
        <w:t xml:space="preserve"> </w:t>
      </w:r>
      <w:r w:rsidR="686AC710" w:rsidRPr="07C38B0C">
        <w:rPr>
          <w:rFonts w:ascii="Arial" w:hAnsi="Arial" w:cs="Arial"/>
        </w:rPr>
        <w:t>child</w:t>
      </w:r>
      <w:r w:rsidR="001350C2" w:rsidRPr="097BCF57">
        <w:rPr>
          <w:rFonts w:ascii="Arial" w:hAnsi="Arial" w:cs="Arial"/>
        </w:rPr>
        <w:t xml:space="preserve"> </w:t>
      </w:r>
      <w:r w:rsidR="00BF1959">
        <w:rPr>
          <w:rFonts w:ascii="Arial" w:hAnsi="Arial" w:cs="Arial"/>
        </w:rPr>
        <w:t>cannot</w:t>
      </w:r>
      <w:r w:rsidR="001350C2">
        <w:rPr>
          <w:rFonts w:ascii="Arial" w:hAnsi="Arial" w:cs="Arial"/>
        </w:rPr>
        <w:t xml:space="preserve"> be fully immersed</w:t>
      </w:r>
      <w:r w:rsidR="6433FA00" w:rsidRPr="277C36C2">
        <w:rPr>
          <w:rFonts w:ascii="Arial" w:hAnsi="Arial" w:cs="Arial"/>
        </w:rPr>
        <w:t xml:space="preserve"> </w:t>
      </w:r>
      <w:r w:rsidR="00881778" w:rsidRPr="5232824E">
        <w:rPr>
          <w:rFonts w:ascii="Arial" w:hAnsi="Arial" w:cs="Arial"/>
        </w:rPr>
        <w:t>(</w:t>
      </w:r>
      <w:r w:rsidR="00881778">
        <w:rPr>
          <w:rFonts w:ascii="Arial" w:hAnsi="Arial" w:cs="Arial"/>
        </w:rPr>
        <w:t>Miranda et al, 2024)</w:t>
      </w:r>
      <w:r w:rsidR="00481EFE">
        <w:rPr>
          <w:rFonts w:ascii="Arial" w:hAnsi="Arial" w:cs="Arial"/>
        </w:rPr>
        <w:t>. Furthermore, the arrival time of the child was also noted as a potential barrier as</w:t>
      </w:r>
      <w:r w:rsidR="0051525D">
        <w:rPr>
          <w:rFonts w:ascii="Arial" w:hAnsi="Arial" w:cs="Arial"/>
        </w:rPr>
        <w:t xml:space="preserve"> if a child is admitted during the middle of the night, therapeutic play </w:t>
      </w:r>
      <w:r w:rsidR="000B1A14">
        <w:rPr>
          <w:rFonts w:ascii="Arial" w:hAnsi="Arial" w:cs="Arial"/>
        </w:rPr>
        <w:t xml:space="preserve">is not considered as a critical </w:t>
      </w:r>
      <w:r w:rsidR="00973B73">
        <w:rPr>
          <w:rFonts w:ascii="Arial" w:hAnsi="Arial" w:cs="Arial"/>
        </w:rPr>
        <w:t>intervention yet</w:t>
      </w:r>
      <w:r w:rsidR="00CD16D7">
        <w:rPr>
          <w:rFonts w:ascii="Arial" w:hAnsi="Arial" w:cs="Arial"/>
        </w:rPr>
        <w:t xml:space="preserve"> was </w:t>
      </w:r>
      <w:r w:rsidR="00E4327F">
        <w:rPr>
          <w:rFonts w:ascii="Arial" w:hAnsi="Arial" w:cs="Arial"/>
        </w:rPr>
        <w:t xml:space="preserve">stated as being the most critical to employ </w:t>
      </w:r>
      <w:r w:rsidR="0083241B">
        <w:rPr>
          <w:rFonts w:ascii="Arial" w:hAnsi="Arial" w:cs="Arial"/>
        </w:rPr>
        <w:t>on arrival to decrease anxiety levels (</w:t>
      </w:r>
      <w:r w:rsidR="00881778">
        <w:rPr>
          <w:rFonts w:ascii="Arial" w:hAnsi="Arial" w:cs="Arial"/>
        </w:rPr>
        <w:t xml:space="preserve">Miranda </w:t>
      </w:r>
      <w:r w:rsidR="00881778" w:rsidRPr="00FC7324">
        <w:rPr>
          <w:rFonts w:ascii="Arial" w:hAnsi="Arial" w:cs="Arial"/>
          <w:color w:val="000000" w:themeColor="text1"/>
        </w:rPr>
        <w:t>et al</w:t>
      </w:r>
      <w:r w:rsidR="007A0823">
        <w:rPr>
          <w:rFonts w:ascii="Arial" w:hAnsi="Arial" w:cs="Arial"/>
        </w:rPr>
        <w:t>.</w:t>
      </w:r>
      <w:r w:rsidR="0083241B">
        <w:rPr>
          <w:rFonts w:ascii="Arial" w:hAnsi="Arial" w:cs="Arial"/>
        </w:rPr>
        <w:t xml:space="preserve">). </w:t>
      </w:r>
      <w:r w:rsidR="00E245F2">
        <w:rPr>
          <w:rFonts w:ascii="Arial" w:hAnsi="Arial" w:cs="Arial"/>
        </w:rPr>
        <w:t xml:space="preserve">Moreover, </w:t>
      </w:r>
      <w:r w:rsidR="00112B27">
        <w:rPr>
          <w:rFonts w:ascii="Arial" w:hAnsi="Arial" w:cs="Arial"/>
        </w:rPr>
        <w:t>there is also the possibility of a language barrier when considering the implementation of therapeutic play within a hospital</w:t>
      </w:r>
      <w:r w:rsidR="002B476D">
        <w:rPr>
          <w:rFonts w:ascii="Arial" w:hAnsi="Arial" w:cs="Arial"/>
        </w:rPr>
        <w:t>, as the nurses may struggle to form effective communication with the patient</w:t>
      </w:r>
      <w:r w:rsidR="008664BD">
        <w:rPr>
          <w:rFonts w:ascii="Arial" w:hAnsi="Arial" w:cs="Arial"/>
        </w:rPr>
        <w:t xml:space="preserve">, this may also lead to a poorer nurse-patient </w:t>
      </w:r>
      <w:r w:rsidR="008664BD" w:rsidRPr="4F1CE3E7">
        <w:rPr>
          <w:rFonts w:ascii="Arial" w:hAnsi="Arial" w:cs="Arial"/>
        </w:rPr>
        <w:t>relationship</w:t>
      </w:r>
      <w:r w:rsidR="1122DA49" w:rsidRPr="4F1CE3E7">
        <w:rPr>
          <w:rFonts w:ascii="Arial" w:hAnsi="Arial" w:cs="Arial"/>
        </w:rPr>
        <w:t>s</w:t>
      </w:r>
      <w:r w:rsidR="008664BD">
        <w:rPr>
          <w:rFonts w:ascii="Arial" w:hAnsi="Arial" w:cs="Arial"/>
        </w:rPr>
        <w:t xml:space="preserve"> which could also be shown as a hinderance on the deliverance of therapeutic play</w:t>
      </w:r>
      <w:r w:rsidR="00286144">
        <w:rPr>
          <w:rFonts w:ascii="Arial" w:hAnsi="Arial" w:cs="Arial"/>
        </w:rPr>
        <w:t xml:space="preserve"> (</w:t>
      </w:r>
      <w:r w:rsidR="00075B75">
        <w:rPr>
          <w:rFonts w:ascii="Arial" w:hAnsi="Arial" w:cs="Arial"/>
        </w:rPr>
        <w:t>A</w:t>
      </w:r>
      <w:r w:rsidR="00544CD5">
        <w:rPr>
          <w:rFonts w:ascii="Arial" w:hAnsi="Arial" w:cs="Arial"/>
        </w:rPr>
        <w:t>moah</w:t>
      </w:r>
      <w:r w:rsidR="009F2EB9">
        <w:rPr>
          <w:rFonts w:ascii="Arial" w:hAnsi="Arial" w:cs="Arial"/>
        </w:rPr>
        <w:t xml:space="preserve"> et</w:t>
      </w:r>
      <w:r w:rsidR="00564104">
        <w:rPr>
          <w:rFonts w:ascii="Arial" w:hAnsi="Arial" w:cs="Arial"/>
        </w:rPr>
        <w:t xml:space="preserve"> al</w:t>
      </w:r>
      <w:r w:rsidR="008E53E5">
        <w:rPr>
          <w:rFonts w:ascii="Arial" w:hAnsi="Arial" w:cs="Arial"/>
        </w:rPr>
        <w:t>.</w:t>
      </w:r>
      <w:r w:rsidR="00564104">
        <w:rPr>
          <w:rFonts w:ascii="Arial" w:hAnsi="Arial" w:cs="Arial"/>
        </w:rPr>
        <w:t xml:space="preserve">, </w:t>
      </w:r>
      <w:r w:rsidR="001B0E9E">
        <w:rPr>
          <w:rFonts w:ascii="Arial" w:hAnsi="Arial" w:cs="Arial"/>
        </w:rPr>
        <w:t>201</w:t>
      </w:r>
      <w:r w:rsidR="0057201A">
        <w:rPr>
          <w:rFonts w:ascii="Arial" w:hAnsi="Arial" w:cs="Arial"/>
        </w:rPr>
        <w:t>9)</w:t>
      </w:r>
      <w:r w:rsidR="00E63A76">
        <w:rPr>
          <w:rFonts w:ascii="Arial" w:hAnsi="Arial" w:cs="Arial"/>
        </w:rPr>
        <w:t>. Wh</w:t>
      </w:r>
      <w:r w:rsidR="00E30225">
        <w:rPr>
          <w:rFonts w:ascii="Arial" w:hAnsi="Arial" w:cs="Arial"/>
        </w:rPr>
        <w:t>il</w:t>
      </w:r>
      <w:r w:rsidR="00002AF4">
        <w:rPr>
          <w:rFonts w:ascii="Arial" w:hAnsi="Arial" w:cs="Arial"/>
        </w:rPr>
        <w:t>e</w:t>
      </w:r>
      <w:r w:rsidR="008002FC">
        <w:rPr>
          <w:rFonts w:ascii="Arial" w:hAnsi="Arial" w:cs="Arial"/>
        </w:rPr>
        <w:t>,</w:t>
      </w:r>
      <w:r w:rsidR="00002AF4">
        <w:rPr>
          <w:rFonts w:ascii="Arial" w:hAnsi="Arial" w:cs="Arial"/>
        </w:rPr>
        <w:t xml:space="preserve"> discrimination of the patient should also be considered, as </w:t>
      </w:r>
      <w:r w:rsidR="0052223F">
        <w:rPr>
          <w:rFonts w:ascii="Arial" w:hAnsi="Arial" w:cs="Arial"/>
        </w:rPr>
        <w:t>there</w:t>
      </w:r>
      <w:r w:rsidR="00002AF4">
        <w:rPr>
          <w:rFonts w:ascii="Arial" w:hAnsi="Arial" w:cs="Arial"/>
        </w:rPr>
        <w:t xml:space="preserve"> may be miscon</w:t>
      </w:r>
      <w:r w:rsidR="005247F2">
        <w:rPr>
          <w:rFonts w:ascii="Arial" w:hAnsi="Arial" w:cs="Arial"/>
        </w:rPr>
        <w:t xml:space="preserve">ceptions of their character or attitude due to </w:t>
      </w:r>
      <w:r w:rsidR="001A60AB">
        <w:rPr>
          <w:rFonts w:ascii="Arial" w:hAnsi="Arial" w:cs="Arial"/>
        </w:rPr>
        <w:t>poor language communications and cultural differences (</w:t>
      </w:r>
      <w:r w:rsidR="00517037">
        <w:rPr>
          <w:rFonts w:ascii="Arial" w:hAnsi="Arial" w:cs="Arial"/>
        </w:rPr>
        <w:t>Amoah</w:t>
      </w:r>
      <w:r w:rsidR="00A35FF7">
        <w:rPr>
          <w:rFonts w:ascii="Arial" w:hAnsi="Arial" w:cs="Arial"/>
        </w:rPr>
        <w:t xml:space="preserve"> </w:t>
      </w:r>
      <w:r w:rsidR="00A35FF7" w:rsidRPr="00E74001">
        <w:rPr>
          <w:rFonts w:ascii="Arial" w:hAnsi="Arial" w:cs="Arial"/>
        </w:rPr>
        <w:t>et al</w:t>
      </w:r>
      <w:r w:rsidR="00ED2E51">
        <w:rPr>
          <w:rFonts w:ascii="Arial" w:hAnsi="Arial" w:cs="Arial"/>
        </w:rPr>
        <w:t>.</w:t>
      </w:r>
      <w:r w:rsidR="00735B17">
        <w:rPr>
          <w:rFonts w:ascii="Arial" w:hAnsi="Arial" w:cs="Arial"/>
        </w:rPr>
        <w:t>)</w:t>
      </w:r>
      <w:r w:rsidR="001A60AB">
        <w:rPr>
          <w:rFonts w:ascii="Arial" w:hAnsi="Arial" w:cs="Arial"/>
        </w:rPr>
        <w:t xml:space="preserve">. </w:t>
      </w:r>
    </w:p>
    <w:p w14:paraId="656F611D" w14:textId="13279A93" w:rsidR="005F551A" w:rsidRDefault="00261FCD" w:rsidP="009278C4">
      <w:pPr>
        <w:spacing w:line="360" w:lineRule="auto"/>
        <w:ind w:firstLine="720"/>
        <w:rPr>
          <w:rFonts w:ascii="Arial" w:hAnsi="Arial" w:cs="Arial"/>
        </w:rPr>
      </w:pPr>
      <w:r>
        <w:rPr>
          <w:rFonts w:ascii="Arial" w:hAnsi="Arial" w:cs="Arial"/>
        </w:rPr>
        <w:t xml:space="preserve">Physiology was also shown to be a mediator for therapeutic play, </w:t>
      </w:r>
      <w:r w:rsidR="000B5F00">
        <w:rPr>
          <w:rFonts w:ascii="Arial" w:hAnsi="Arial" w:cs="Arial"/>
        </w:rPr>
        <w:t xml:space="preserve">which </w:t>
      </w:r>
      <w:r w:rsidR="00CD12F7">
        <w:rPr>
          <w:rFonts w:ascii="Arial" w:hAnsi="Arial" w:cs="Arial"/>
        </w:rPr>
        <w:t xml:space="preserve">may be essential for children </w:t>
      </w:r>
      <w:r w:rsidR="00CA47BF">
        <w:rPr>
          <w:rFonts w:ascii="Arial" w:hAnsi="Arial" w:cs="Arial"/>
        </w:rPr>
        <w:t>who are in prolonged rehabilitation who for numerous reasons experience greater levels of anxiety and stress (</w:t>
      </w:r>
      <w:r w:rsidR="008A3F77">
        <w:rPr>
          <w:rFonts w:ascii="Arial" w:hAnsi="Arial" w:cs="Arial"/>
        </w:rPr>
        <w:t>Kingsnorth et al</w:t>
      </w:r>
      <w:r w:rsidR="00CF5220">
        <w:rPr>
          <w:rFonts w:ascii="Arial" w:hAnsi="Arial" w:cs="Arial"/>
        </w:rPr>
        <w:t>.</w:t>
      </w:r>
      <w:r w:rsidR="008A3F77">
        <w:rPr>
          <w:rFonts w:ascii="Arial" w:hAnsi="Arial" w:cs="Arial"/>
        </w:rPr>
        <w:t>, 2011</w:t>
      </w:r>
      <w:r w:rsidR="00CA47BF">
        <w:rPr>
          <w:rFonts w:ascii="Arial" w:hAnsi="Arial" w:cs="Arial"/>
        </w:rPr>
        <w:t xml:space="preserve">). </w:t>
      </w:r>
      <w:r w:rsidR="00256423">
        <w:rPr>
          <w:rFonts w:ascii="Arial" w:hAnsi="Arial" w:cs="Arial"/>
        </w:rPr>
        <w:t xml:space="preserve">Due </w:t>
      </w:r>
      <w:r w:rsidR="00A96CD7">
        <w:rPr>
          <w:rFonts w:ascii="Arial" w:hAnsi="Arial" w:cs="Arial"/>
        </w:rPr>
        <w:t xml:space="preserve">to disability some children are unable to fully immerse in therapeutic play, with one alternative being therapeutic clowns to </w:t>
      </w:r>
      <w:r w:rsidR="000174C9">
        <w:rPr>
          <w:rFonts w:ascii="Arial" w:hAnsi="Arial" w:cs="Arial"/>
        </w:rPr>
        <w:t>encourage playfulness and laughter among the children, such as the study done by</w:t>
      </w:r>
      <w:r w:rsidR="003E3079">
        <w:rPr>
          <w:rFonts w:ascii="Arial" w:hAnsi="Arial" w:cs="Arial"/>
        </w:rPr>
        <w:t xml:space="preserve"> Kingsnorth et al</w:t>
      </w:r>
      <w:r w:rsidR="004A2F56">
        <w:rPr>
          <w:rFonts w:ascii="Arial" w:hAnsi="Arial" w:cs="Arial"/>
        </w:rPr>
        <w:t>.</w:t>
      </w:r>
      <w:r w:rsidR="00874A5D">
        <w:rPr>
          <w:rFonts w:ascii="Arial" w:hAnsi="Arial" w:cs="Arial"/>
        </w:rPr>
        <w:t>,</w:t>
      </w:r>
      <w:r w:rsidR="003E3079">
        <w:rPr>
          <w:rFonts w:ascii="Arial" w:hAnsi="Arial" w:cs="Arial"/>
        </w:rPr>
        <w:t xml:space="preserve"> (2011).</w:t>
      </w:r>
      <w:r w:rsidR="000174C9">
        <w:rPr>
          <w:rFonts w:ascii="Arial" w:hAnsi="Arial" w:cs="Arial"/>
        </w:rPr>
        <w:t xml:space="preserve"> </w:t>
      </w:r>
      <w:r w:rsidR="002E4218">
        <w:rPr>
          <w:rFonts w:ascii="Arial" w:hAnsi="Arial" w:cs="Arial"/>
        </w:rPr>
        <w:t>Through observing</w:t>
      </w:r>
      <w:r w:rsidR="009C36CB">
        <w:rPr>
          <w:rFonts w:ascii="Arial" w:hAnsi="Arial" w:cs="Arial"/>
        </w:rPr>
        <w:t xml:space="preserve"> fourteen children</w:t>
      </w:r>
      <w:r w:rsidR="00520D71">
        <w:rPr>
          <w:rFonts w:ascii="Arial" w:hAnsi="Arial" w:cs="Arial"/>
        </w:rPr>
        <w:t xml:space="preserve"> with conditions that affect their somatic branch in their </w:t>
      </w:r>
      <w:r w:rsidR="00520D71" w:rsidRPr="00520D71">
        <w:rPr>
          <w:rFonts w:ascii="Arial" w:hAnsi="Arial" w:cs="Arial"/>
        </w:rPr>
        <w:t>autonomic nervous system</w:t>
      </w:r>
      <w:r w:rsidR="00520D71">
        <w:rPr>
          <w:rFonts w:ascii="Arial" w:hAnsi="Arial" w:cs="Arial"/>
        </w:rPr>
        <w:t xml:space="preserve"> (ANS), </w:t>
      </w:r>
      <w:r w:rsidR="00FA6706">
        <w:rPr>
          <w:rFonts w:ascii="Arial" w:hAnsi="Arial" w:cs="Arial"/>
        </w:rPr>
        <w:t xml:space="preserve">the control measure was a children’s television program, </w:t>
      </w:r>
      <w:r w:rsidR="00756841">
        <w:rPr>
          <w:rFonts w:ascii="Arial" w:hAnsi="Arial" w:cs="Arial"/>
        </w:rPr>
        <w:t>the results showed a</w:t>
      </w:r>
      <w:r w:rsidR="008555E8">
        <w:rPr>
          <w:rFonts w:ascii="Arial" w:hAnsi="Arial" w:cs="Arial"/>
        </w:rPr>
        <w:t xml:space="preserve"> differentiating pattern in the children’s ANS </w:t>
      </w:r>
      <w:r w:rsidR="00594E97">
        <w:rPr>
          <w:rFonts w:ascii="Arial" w:hAnsi="Arial" w:cs="Arial"/>
        </w:rPr>
        <w:t xml:space="preserve">and greater </w:t>
      </w:r>
      <w:r w:rsidR="00023F50">
        <w:rPr>
          <w:rFonts w:ascii="Arial" w:hAnsi="Arial" w:cs="Arial"/>
        </w:rPr>
        <w:t xml:space="preserve">positive changes in behaviour for therapeutic </w:t>
      </w:r>
      <w:proofErr w:type="spellStart"/>
      <w:r w:rsidR="00D54A26">
        <w:rPr>
          <w:rFonts w:ascii="Arial" w:hAnsi="Arial" w:cs="Arial"/>
        </w:rPr>
        <w:t>c</w:t>
      </w:r>
      <w:r w:rsidR="00023F50">
        <w:rPr>
          <w:rFonts w:ascii="Arial" w:hAnsi="Arial" w:cs="Arial"/>
        </w:rPr>
        <w:t>lowning</w:t>
      </w:r>
      <w:proofErr w:type="spellEnd"/>
      <w:r w:rsidR="00023F50">
        <w:rPr>
          <w:rFonts w:ascii="Arial" w:hAnsi="Arial" w:cs="Arial"/>
        </w:rPr>
        <w:t xml:space="preserve"> compared to the television program (</w:t>
      </w:r>
      <w:r w:rsidR="003E3079">
        <w:rPr>
          <w:rFonts w:ascii="Arial" w:hAnsi="Arial" w:cs="Arial"/>
        </w:rPr>
        <w:t>Kingsnorth et al</w:t>
      </w:r>
      <w:r w:rsidR="00644B22">
        <w:rPr>
          <w:rFonts w:ascii="Arial" w:hAnsi="Arial" w:cs="Arial"/>
        </w:rPr>
        <w:t>.</w:t>
      </w:r>
      <w:r w:rsidR="00023F50">
        <w:rPr>
          <w:rFonts w:ascii="Arial" w:hAnsi="Arial" w:cs="Arial"/>
        </w:rPr>
        <w:t>).</w:t>
      </w:r>
      <w:r w:rsidR="00F17862">
        <w:rPr>
          <w:rFonts w:ascii="Arial" w:hAnsi="Arial" w:cs="Arial"/>
        </w:rPr>
        <w:t xml:space="preserve"> </w:t>
      </w:r>
      <w:r w:rsidR="00F17862" w:rsidRPr="00F17862">
        <w:rPr>
          <w:rFonts w:ascii="Arial" w:hAnsi="Arial" w:cs="Arial"/>
        </w:rPr>
        <w:t>Bonneche</w:t>
      </w:r>
      <w:r w:rsidR="00F17862">
        <w:rPr>
          <w:rFonts w:ascii="Arial" w:hAnsi="Arial" w:cs="Arial"/>
        </w:rPr>
        <w:t>re et al</w:t>
      </w:r>
      <w:r w:rsidR="0002537D">
        <w:rPr>
          <w:rFonts w:ascii="Arial" w:hAnsi="Arial" w:cs="Arial"/>
        </w:rPr>
        <w:t>.,</w:t>
      </w:r>
      <w:r w:rsidR="00A04E73">
        <w:rPr>
          <w:rFonts w:ascii="Arial" w:hAnsi="Arial" w:cs="Arial"/>
        </w:rPr>
        <w:t xml:space="preserve"> </w:t>
      </w:r>
      <w:r w:rsidR="00F17862">
        <w:rPr>
          <w:rFonts w:ascii="Arial" w:hAnsi="Arial" w:cs="Arial"/>
        </w:rPr>
        <w:t>(</w:t>
      </w:r>
      <w:r w:rsidR="00D54A26">
        <w:rPr>
          <w:rFonts w:ascii="Arial" w:hAnsi="Arial" w:cs="Arial"/>
        </w:rPr>
        <w:t xml:space="preserve">2017) </w:t>
      </w:r>
      <w:r w:rsidR="00A04E73">
        <w:rPr>
          <w:rFonts w:ascii="Arial" w:hAnsi="Arial" w:cs="Arial"/>
        </w:rPr>
        <w:t>for four weeks</w:t>
      </w:r>
      <w:r w:rsidR="00E804B5">
        <w:rPr>
          <w:rFonts w:ascii="Arial" w:hAnsi="Arial" w:cs="Arial"/>
        </w:rPr>
        <w:t xml:space="preserve"> explored </w:t>
      </w:r>
      <w:r w:rsidR="00801D18">
        <w:rPr>
          <w:rFonts w:ascii="Arial" w:hAnsi="Arial" w:cs="Arial"/>
        </w:rPr>
        <w:t xml:space="preserve">if balance improvement was possible for </w:t>
      </w:r>
      <w:r w:rsidR="00C751C4">
        <w:rPr>
          <w:rFonts w:ascii="Arial" w:hAnsi="Arial" w:cs="Arial"/>
        </w:rPr>
        <w:t xml:space="preserve">ten </w:t>
      </w:r>
      <w:r w:rsidR="00801D18">
        <w:rPr>
          <w:rFonts w:ascii="Arial" w:hAnsi="Arial" w:cs="Arial"/>
        </w:rPr>
        <w:t xml:space="preserve">children diagnosed with cerebral palsy </w:t>
      </w:r>
      <w:r w:rsidR="007B4CAC">
        <w:rPr>
          <w:rFonts w:ascii="Arial" w:hAnsi="Arial" w:cs="Arial"/>
        </w:rPr>
        <w:t>using specifically developed games</w:t>
      </w:r>
      <w:r w:rsidR="00B82C7C">
        <w:rPr>
          <w:rFonts w:ascii="Arial" w:hAnsi="Arial" w:cs="Arial"/>
        </w:rPr>
        <w:t xml:space="preserve">, although the study was only </w:t>
      </w:r>
      <w:r w:rsidR="00824E39">
        <w:rPr>
          <w:rFonts w:ascii="Arial" w:hAnsi="Arial" w:cs="Arial"/>
        </w:rPr>
        <w:t xml:space="preserve">conducted over a </w:t>
      </w:r>
      <w:r w:rsidR="00D54A26">
        <w:rPr>
          <w:rFonts w:ascii="Arial" w:hAnsi="Arial" w:cs="Arial"/>
        </w:rPr>
        <w:t>four-week</w:t>
      </w:r>
      <w:r w:rsidR="00824E39">
        <w:rPr>
          <w:rFonts w:ascii="Arial" w:hAnsi="Arial" w:cs="Arial"/>
        </w:rPr>
        <w:t xml:space="preserve"> period, the results </w:t>
      </w:r>
      <w:r w:rsidR="00542655">
        <w:rPr>
          <w:rFonts w:ascii="Arial" w:hAnsi="Arial" w:cs="Arial"/>
        </w:rPr>
        <w:t>proposed</w:t>
      </w:r>
      <w:r w:rsidR="00824E39">
        <w:rPr>
          <w:rFonts w:ascii="Arial" w:hAnsi="Arial" w:cs="Arial"/>
        </w:rPr>
        <w:t xml:space="preserve"> an improved posture for the children and </w:t>
      </w:r>
      <w:r w:rsidR="00451DC4">
        <w:rPr>
          <w:rFonts w:ascii="Arial" w:hAnsi="Arial" w:cs="Arial"/>
        </w:rPr>
        <w:t>a positive impact on their Trunk control motor scale results</w:t>
      </w:r>
      <w:r w:rsidR="001E6800">
        <w:rPr>
          <w:rFonts w:ascii="Arial" w:hAnsi="Arial" w:cs="Arial"/>
        </w:rPr>
        <w:t xml:space="preserve">. </w:t>
      </w:r>
      <w:r w:rsidR="00985FE7" w:rsidRPr="00985FE7">
        <w:rPr>
          <w:rFonts w:ascii="Arial" w:hAnsi="Arial" w:cs="Arial"/>
        </w:rPr>
        <w:t>This suggests that by incorporating play into physical therapeutic rehabilitation for children, there may be significant benefits to their physiological well-being, improving their overall physical condition.</w:t>
      </w:r>
      <w:r w:rsidR="00985FE7">
        <w:rPr>
          <w:rFonts w:ascii="Arial" w:hAnsi="Arial" w:cs="Arial"/>
        </w:rPr>
        <w:t xml:space="preserve"> </w:t>
      </w:r>
      <w:r w:rsidR="00A150FF">
        <w:rPr>
          <w:rFonts w:ascii="Arial" w:hAnsi="Arial" w:cs="Arial"/>
        </w:rPr>
        <w:t>However,</w:t>
      </w:r>
      <w:r w:rsidR="009F4C78">
        <w:rPr>
          <w:rFonts w:ascii="Arial" w:hAnsi="Arial" w:cs="Arial"/>
        </w:rPr>
        <w:t xml:space="preserve"> </w:t>
      </w:r>
      <w:proofErr w:type="gramStart"/>
      <w:r w:rsidR="00A150FF">
        <w:rPr>
          <w:rFonts w:ascii="Arial" w:hAnsi="Arial" w:cs="Arial"/>
        </w:rPr>
        <w:t>Do</w:t>
      </w:r>
      <w:proofErr w:type="gramEnd"/>
      <w:r w:rsidR="00A150FF">
        <w:rPr>
          <w:rFonts w:ascii="Arial" w:hAnsi="Arial" w:cs="Arial"/>
        </w:rPr>
        <w:t xml:space="preserve"> et al</w:t>
      </w:r>
      <w:r w:rsidR="00AB692C">
        <w:rPr>
          <w:rFonts w:ascii="Arial" w:hAnsi="Arial" w:cs="Arial"/>
        </w:rPr>
        <w:t>.,</w:t>
      </w:r>
      <w:r w:rsidR="00A150FF">
        <w:rPr>
          <w:rFonts w:ascii="Arial" w:hAnsi="Arial" w:cs="Arial"/>
        </w:rPr>
        <w:t xml:space="preserve"> (2016) r</w:t>
      </w:r>
      <w:r w:rsidR="009F4C78">
        <w:rPr>
          <w:rFonts w:ascii="Arial" w:hAnsi="Arial" w:cs="Arial"/>
        </w:rPr>
        <w:t xml:space="preserve">eviewed the use of virtual reality in improving the physical movements of </w:t>
      </w:r>
      <w:r w:rsidR="00DC5065">
        <w:rPr>
          <w:rFonts w:ascii="Arial" w:hAnsi="Arial" w:cs="Arial"/>
        </w:rPr>
        <w:t xml:space="preserve">three children with cerebral palsy, and found a significant improvement on </w:t>
      </w:r>
      <w:r w:rsidR="007E2024">
        <w:rPr>
          <w:rFonts w:ascii="Arial" w:hAnsi="Arial" w:cs="Arial"/>
        </w:rPr>
        <w:t>their upper limb motor skills and bilateral hand coordination ability</w:t>
      </w:r>
      <w:r w:rsidR="00BB07CC">
        <w:rPr>
          <w:rFonts w:ascii="Arial" w:hAnsi="Arial" w:cs="Arial"/>
        </w:rPr>
        <w:t xml:space="preserve">. Furthermore, when concerning cerebral </w:t>
      </w:r>
      <w:r w:rsidR="00A150FF">
        <w:rPr>
          <w:rFonts w:ascii="Arial" w:hAnsi="Arial" w:cs="Arial"/>
        </w:rPr>
        <w:t>palsy,</w:t>
      </w:r>
      <w:r w:rsidR="00BB07CC">
        <w:rPr>
          <w:rFonts w:ascii="Arial" w:hAnsi="Arial" w:cs="Arial"/>
        </w:rPr>
        <w:t xml:space="preserve"> the inclusion of both physical</w:t>
      </w:r>
      <w:r w:rsidR="00605621">
        <w:rPr>
          <w:rFonts w:ascii="Arial" w:hAnsi="Arial" w:cs="Arial"/>
        </w:rPr>
        <w:t xml:space="preserve">ly appropriate games and virtual reality games should be simultaneously used to </w:t>
      </w:r>
      <w:r w:rsidR="0090447C">
        <w:rPr>
          <w:rFonts w:ascii="Arial" w:hAnsi="Arial" w:cs="Arial"/>
        </w:rPr>
        <w:t>improve the children’s physical abilities, however both studies had a small number of participants</w:t>
      </w:r>
      <w:r w:rsidR="0097727F">
        <w:rPr>
          <w:rFonts w:ascii="Arial" w:hAnsi="Arial" w:cs="Arial"/>
        </w:rPr>
        <w:t xml:space="preserve">, thus leading to </w:t>
      </w:r>
      <w:r w:rsidR="00E44E80">
        <w:rPr>
          <w:rFonts w:ascii="Arial" w:hAnsi="Arial" w:cs="Arial"/>
        </w:rPr>
        <w:t xml:space="preserve">a question of the validity and reliability of the studies. </w:t>
      </w:r>
      <w:r w:rsidR="004617A3">
        <w:rPr>
          <w:rFonts w:ascii="Arial" w:hAnsi="Arial" w:cs="Arial"/>
        </w:rPr>
        <w:t xml:space="preserve">Another consideration should be the inclusion of therapeutic play </w:t>
      </w:r>
      <w:r w:rsidR="00613732">
        <w:rPr>
          <w:rFonts w:ascii="Arial" w:hAnsi="Arial" w:cs="Arial"/>
        </w:rPr>
        <w:t xml:space="preserve">within a classroom setting. </w:t>
      </w:r>
    </w:p>
    <w:p w14:paraId="50DC7E8A" w14:textId="5708F125" w:rsidR="00C519D3" w:rsidRDefault="00EA5E1A" w:rsidP="003F5449">
      <w:pPr>
        <w:spacing w:line="360" w:lineRule="auto"/>
        <w:ind w:firstLine="720"/>
        <w:rPr>
          <w:rFonts w:ascii="Arial" w:hAnsi="Arial" w:cs="Arial"/>
        </w:rPr>
      </w:pPr>
      <w:r>
        <w:rPr>
          <w:rFonts w:ascii="Arial" w:hAnsi="Arial" w:cs="Arial"/>
        </w:rPr>
        <w:t xml:space="preserve">Although the importance of play has been highlighted by numerous studies over the years, over the last two decades there has been less of a concern to incorporate play </w:t>
      </w:r>
      <w:r w:rsidRPr="7C6F1F1C">
        <w:rPr>
          <w:rFonts w:ascii="Arial" w:hAnsi="Arial" w:cs="Arial"/>
        </w:rPr>
        <w:t>within</w:t>
      </w:r>
      <w:r>
        <w:rPr>
          <w:rFonts w:ascii="Arial" w:hAnsi="Arial" w:cs="Arial"/>
        </w:rPr>
        <w:t xml:space="preserve"> classrooms, rather </w:t>
      </w:r>
      <w:r w:rsidR="00382DEF">
        <w:rPr>
          <w:rFonts w:ascii="Arial" w:hAnsi="Arial" w:cs="Arial"/>
        </w:rPr>
        <w:t xml:space="preserve">an overall focus on higher test scores, regular assessment monitoring </w:t>
      </w:r>
      <w:r w:rsidR="002873EA">
        <w:rPr>
          <w:rFonts w:ascii="Arial" w:hAnsi="Arial" w:cs="Arial"/>
        </w:rPr>
        <w:t>and scripted curricula in an effort to ensure that ‘no child is left behind’ (</w:t>
      </w:r>
      <w:r w:rsidR="006D7700">
        <w:rPr>
          <w:rFonts w:ascii="Arial" w:hAnsi="Arial" w:cs="Arial"/>
        </w:rPr>
        <w:t>Alle-Herndon et al</w:t>
      </w:r>
      <w:r w:rsidR="00604C0E">
        <w:rPr>
          <w:rFonts w:ascii="Arial" w:hAnsi="Arial" w:cs="Arial"/>
        </w:rPr>
        <w:t>.</w:t>
      </w:r>
      <w:r w:rsidR="006D7700">
        <w:rPr>
          <w:rFonts w:ascii="Arial" w:hAnsi="Arial" w:cs="Arial"/>
        </w:rPr>
        <w:t xml:space="preserve">, </w:t>
      </w:r>
      <w:r w:rsidR="001F109F">
        <w:rPr>
          <w:rFonts w:ascii="Arial" w:hAnsi="Arial" w:cs="Arial"/>
        </w:rPr>
        <w:t>2019</w:t>
      </w:r>
      <w:r w:rsidR="002873EA">
        <w:rPr>
          <w:rFonts w:ascii="Arial" w:hAnsi="Arial" w:cs="Arial"/>
        </w:rPr>
        <w:t>)</w:t>
      </w:r>
      <w:r w:rsidR="52A44936" w:rsidRPr="34FA9C8E">
        <w:rPr>
          <w:rFonts w:ascii="Arial" w:hAnsi="Arial" w:cs="Arial"/>
        </w:rPr>
        <w:t>.</w:t>
      </w:r>
      <w:r w:rsidR="00F51C3E">
        <w:rPr>
          <w:rFonts w:ascii="Arial" w:hAnsi="Arial" w:cs="Arial"/>
        </w:rPr>
        <w:t xml:space="preserve">Guided play is a form of therapeutic play that is often </w:t>
      </w:r>
      <w:r w:rsidR="007D7042">
        <w:rPr>
          <w:rFonts w:ascii="Arial" w:hAnsi="Arial" w:cs="Arial"/>
        </w:rPr>
        <w:t>distributed among classrooms (</w:t>
      </w:r>
      <w:r w:rsidR="00254A13">
        <w:rPr>
          <w:rFonts w:ascii="Arial" w:hAnsi="Arial" w:cs="Arial"/>
        </w:rPr>
        <w:t>Weisberg</w:t>
      </w:r>
      <w:r w:rsidR="00B571B9">
        <w:rPr>
          <w:rFonts w:ascii="Arial" w:hAnsi="Arial" w:cs="Arial"/>
        </w:rPr>
        <w:t xml:space="preserve"> et al, 2016</w:t>
      </w:r>
      <w:r w:rsidR="007D7042">
        <w:rPr>
          <w:rFonts w:ascii="Arial" w:hAnsi="Arial" w:cs="Arial"/>
        </w:rPr>
        <w:t xml:space="preserve">). </w:t>
      </w:r>
      <w:r w:rsidR="52A44936" w:rsidRPr="34FA9C8E">
        <w:rPr>
          <w:rFonts w:ascii="Arial" w:hAnsi="Arial" w:cs="Arial"/>
        </w:rPr>
        <w:t xml:space="preserve"> </w:t>
      </w:r>
      <w:r w:rsidR="00C519D3" w:rsidRPr="34FA9C8E">
        <w:rPr>
          <w:rFonts w:ascii="Arial" w:hAnsi="Arial" w:cs="Arial"/>
        </w:rPr>
        <w:t>Guided</w:t>
      </w:r>
      <w:r w:rsidR="00C519D3" w:rsidRPr="00C519D3">
        <w:rPr>
          <w:rFonts w:ascii="Arial" w:hAnsi="Arial" w:cs="Arial"/>
        </w:rPr>
        <w:t xml:space="preserve"> play is suggested to be the optimal form of play for educational outcomes and there is a form of structure from the teachers through preparing the environment and scaffolding the children’s actions, however the child is in control of how </w:t>
      </w:r>
      <w:r w:rsidR="009B69EE">
        <w:rPr>
          <w:rFonts w:ascii="Arial" w:hAnsi="Arial" w:cs="Arial"/>
        </w:rPr>
        <w:t>it</w:t>
      </w:r>
      <w:r w:rsidR="00C519D3" w:rsidRPr="00C519D3">
        <w:rPr>
          <w:rFonts w:ascii="Arial" w:hAnsi="Arial" w:cs="Arial"/>
        </w:rPr>
        <w:t xml:space="preserve"> unfolds, allowing for a sense of autonomy concerning decision making (Weisberg et al</w:t>
      </w:r>
      <w:r w:rsidR="008E0EE8">
        <w:rPr>
          <w:rFonts w:ascii="Arial" w:hAnsi="Arial" w:cs="Arial"/>
        </w:rPr>
        <w:t>.</w:t>
      </w:r>
      <w:r w:rsidR="00C519D3" w:rsidRPr="00C519D3">
        <w:rPr>
          <w:rFonts w:ascii="Arial" w:hAnsi="Arial" w:cs="Arial"/>
        </w:rPr>
        <w:t>, 2015). Hadley &amp; Dickinson</w:t>
      </w:r>
      <w:r w:rsidR="009620E9">
        <w:rPr>
          <w:rFonts w:ascii="Arial" w:hAnsi="Arial" w:cs="Arial"/>
        </w:rPr>
        <w:t>.,</w:t>
      </w:r>
      <w:r w:rsidR="00C519D3" w:rsidRPr="00C519D3">
        <w:rPr>
          <w:rFonts w:ascii="Arial" w:hAnsi="Arial" w:cs="Arial"/>
        </w:rPr>
        <w:t xml:space="preserve"> (2019) explored pre-schoolers word-learning during shared book-reading and guided play activities and found that while hearing new words and discovering the meaning behind said words during play, the children increased their word-learning skills, although adult-initiated use of words in both settings had a negative impact. Thus, leading to the insinuation that guided play within schools would be beneficial in increasing a child’s ability to retain more words effectively. A limitation to integrating guided play within classrooms is the strain on teachers on having to consider individual characteristics, as the guided content may be subject to interpretation dependant on the child, this may be due to the child’s knowledge, upbringing, and background (Yu et al</w:t>
      </w:r>
      <w:r w:rsidR="007E7B31">
        <w:rPr>
          <w:rFonts w:ascii="Arial" w:hAnsi="Arial" w:cs="Arial"/>
        </w:rPr>
        <w:t>.</w:t>
      </w:r>
      <w:r w:rsidR="00C519D3" w:rsidRPr="00C519D3">
        <w:rPr>
          <w:rFonts w:ascii="Arial" w:hAnsi="Arial" w:cs="Arial"/>
        </w:rPr>
        <w:t>, 2018). Furthermore, time to orchestrate guided play may also prove to be an implication, as well as timing of the scaffolding as the guidance may not be well-received or perhaps be disregarded (Yu et al</w:t>
      </w:r>
      <w:r w:rsidR="00E61757">
        <w:rPr>
          <w:rFonts w:ascii="Arial" w:hAnsi="Arial" w:cs="Arial"/>
        </w:rPr>
        <w:t>.</w:t>
      </w:r>
      <w:r w:rsidR="00C519D3" w:rsidRPr="00C519D3">
        <w:rPr>
          <w:rFonts w:ascii="Arial" w:hAnsi="Arial" w:cs="Arial"/>
        </w:rPr>
        <w:t xml:space="preserve">).  </w:t>
      </w:r>
    </w:p>
    <w:p w14:paraId="6D627D4B" w14:textId="5283573C" w:rsidR="00EA5E1A" w:rsidRDefault="00AF3275" w:rsidP="009278C4">
      <w:pPr>
        <w:spacing w:line="360" w:lineRule="auto"/>
        <w:ind w:firstLine="720"/>
        <w:rPr>
          <w:rFonts w:ascii="Arial" w:hAnsi="Arial" w:cs="Arial"/>
        </w:rPr>
      </w:pPr>
      <w:r>
        <w:rPr>
          <w:rFonts w:ascii="Arial" w:hAnsi="Arial" w:cs="Arial"/>
        </w:rPr>
        <w:t xml:space="preserve">Previous research has additionally </w:t>
      </w:r>
      <w:r w:rsidR="004D2DCB">
        <w:rPr>
          <w:rFonts w:ascii="Arial" w:hAnsi="Arial" w:cs="Arial"/>
        </w:rPr>
        <w:t xml:space="preserve">found a positive correlation between decreased play accessibility in classrooms and children of minority backgrounds </w:t>
      </w:r>
      <w:r w:rsidR="00D97E7B">
        <w:rPr>
          <w:rFonts w:ascii="Arial" w:hAnsi="Arial" w:cs="Arial"/>
        </w:rPr>
        <w:t>or from low socio-economic households (</w:t>
      </w:r>
      <w:r w:rsidR="001F109F">
        <w:rPr>
          <w:rFonts w:ascii="Arial" w:hAnsi="Arial" w:cs="Arial"/>
        </w:rPr>
        <w:t>Alle-Herndon et al</w:t>
      </w:r>
      <w:r w:rsidR="00205242">
        <w:rPr>
          <w:rFonts w:ascii="Arial" w:hAnsi="Arial" w:cs="Arial"/>
        </w:rPr>
        <w:t>.</w:t>
      </w:r>
      <w:r w:rsidR="00B45A14">
        <w:rPr>
          <w:rFonts w:ascii="Arial" w:hAnsi="Arial" w:cs="Arial"/>
        </w:rPr>
        <w:t xml:space="preserve">, </w:t>
      </w:r>
      <w:r w:rsidR="00EA4E70">
        <w:rPr>
          <w:rFonts w:ascii="Arial" w:hAnsi="Arial" w:cs="Arial"/>
        </w:rPr>
        <w:t>2019</w:t>
      </w:r>
      <w:r w:rsidR="00D97E7B">
        <w:rPr>
          <w:rFonts w:ascii="Arial" w:hAnsi="Arial" w:cs="Arial"/>
        </w:rPr>
        <w:t>).</w:t>
      </w:r>
      <w:r w:rsidR="00976A61">
        <w:rPr>
          <w:rFonts w:ascii="Arial" w:hAnsi="Arial" w:cs="Arial"/>
        </w:rPr>
        <w:t xml:space="preserve"> Through an</w:t>
      </w:r>
      <w:r w:rsidR="002D5228">
        <w:rPr>
          <w:rFonts w:ascii="Arial" w:hAnsi="Arial" w:cs="Arial"/>
        </w:rPr>
        <w:t xml:space="preserve"> unstructured free play</w:t>
      </w:r>
      <w:r w:rsidR="00976A61">
        <w:rPr>
          <w:rFonts w:ascii="Arial" w:hAnsi="Arial" w:cs="Arial"/>
        </w:rPr>
        <w:t xml:space="preserve"> intervention known as </w:t>
      </w:r>
      <w:r w:rsidR="00C519D3">
        <w:rPr>
          <w:rFonts w:ascii="Arial" w:hAnsi="Arial" w:cs="Arial"/>
        </w:rPr>
        <w:t>E</w:t>
      </w:r>
      <w:r w:rsidR="00976A61">
        <w:rPr>
          <w:rFonts w:ascii="Arial" w:hAnsi="Arial" w:cs="Arial"/>
        </w:rPr>
        <w:t xml:space="preserve">veryone </w:t>
      </w:r>
      <w:r w:rsidR="00C519D3">
        <w:rPr>
          <w:rFonts w:ascii="Arial" w:hAnsi="Arial" w:cs="Arial"/>
        </w:rPr>
        <w:t>P</w:t>
      </w:r>
      <w:r w:rsidR="00976A61">
        <w:rPr>
          <w:rFonts w:ascii="Arial" w:hAnsi="Arial" w:cs="Arial"/>
        </w:rPr>
        <w:t xml:space="preserve">laying </w:t>
      </w:r>
      <w:proofErr w:type="gramStart"/>
      <w:r w:rsidR="00C519D3">
        <w:rPr>
          <w:rFonts w:ascii="Arial" w:hAnsi="Arial" w:cs="Arial"/>
        </w:rPr>
        <w:t>I</w:t>
      </w:r>
      <w:r w:rsidR="00976A61">
        <w:rPr>
          <w:rFonts w:ascii="Arial" w:hAnsi="Arial" w:cs="Arial"/>
        </w:rPr>
        <w:t>n</w:t>
      </w:r>
      <w:proofErr w:type="gramEnd"/>
      <w:r w:rsidR="00976A61">
        <w:rPr>
          <w:rFonts w:ascii="Arial" w:hAnsi="Arial" w:cs="Arial"/>
        </w:rPr>
        <w:t xml:space="preserve"> </w:t>
      </w:r>
      <w:r w:rsidR="00C519D3">
        <w:rPr>
          <w:rFonts w:ascii="Arial" w:hAnsi="Arial" w:cs="Arial"/>
        </w:rPr>
        <w:t>C</w:t>
      </w:r>
      <w:r w:rsidR="00976A61">
        <w:rPr>
          <w:rFonts w:ascii="Arial" w:hAnsi="Arial" w:cs="Arial"/>
        </w:rPr>
        <w:t>lass</w:t>
      </w:r>
      <w:r w:rsidR="002D3F0E">
        <w:rPr>
          <w:rFonts w:ascii="Arial" w:hAnsi="Arial" w:cs="Arial"/>
        </w:rPr>
        <w:t xml:space="preserve"> (EPIC)</w:t>
      </w:r>
      <w:r w:rsidR="00976A61">
        <w:rPr>
          <w:rFonts w:ascii="Arial" w:hAnsi="Arial" w:cs="Arial"/>
        </w:rPr>
        <w:t xml:space="preserve">, </w:t>
      </w:r>
      <w:r w:rsidR="005E1FC5">
        <w:rPr>
          <w:rFonts w:ascii="Arial" w:hAnsi="Arial" w:cs="Arial"/>
        </w:rPr>
        <w:t>Woolf</w:t>
      </w:r>
      <w:r w:rsidR="00025B67">
        <w:rPr>
          <w:rFonts w:ascii="Arial" w:hAnsi="Arial" w:cs="Arial"/>
        </w:rPr>
        <w:t>.,</w:t>
      </w:r>
      <w:r w:rsidR="00334100">
        <w:rPr>
          <w:rFonts w:ascii="Arial" w:hAnsi="Arial" w:cs="Arial"/>
        </w:rPr>
        <w:t xml:space="preserve"> (2011)</w:t>
      </w:r>
      <w:r w:rsidR="00976A61">
        <w:rPr>
          <w:rFonts w:ascii="Arial" w:hAnsi="Arial" w:cs="Arial"/>
        </w:rPr>
        <w:t xml:space="preserve"> collected qualitative </w:t>
      </w:r>
      <w:r w:rsidR="002D5228">
        <w:rPr>
          <w:rFonts w:ascii="Arial" w:hAnsi="Arial" w:cs="Arial"/>
        </w:rPr>
        <w:t>data from</w:t>
      </w:r>
      <w:r w:rsidR="000057FE">
        <w:rPr>
          <w:rFonts w:ascii="Arial" w:hAnsi="Arial" w:cs="Arial"/>
        </w:rPr>
        <w:t xml:space="preserve"> the three</w:t>
      </w:r>
      <w:r w:rsidR="002D5228">
        <w:rPr>
          <w:rFonts w:ascii="Arial" w:hAnsi="Arial" w:cs="Arial"/>
        </w:rPr>
        <w:t xml:space="preserve"> teachers </w:t>
      </w:r>
      <w:r w:rsidR="000057FE">
        <w:rPr>
          <w:rFonts w:ascii="Arial" w:hAnsi="Arial" w:cs="Arial"/>
        </w:rPr>
        <w:t>that participated</w:t>
      </w:r>
      <w:r w:rsidR="00D9317C">
        <w:rPr>
          <w:rFonts w:ascii="Arial" w:hAnsi="Arial" w:cs="Arial"/>
        </w:rPr>
        <w:t xml:space="preserve"> with their students who have been found to have </w:t>
      </w:r>
      <w:r w:rsidR="004B66DF">
        <w:rPr>
          <w:rFonts w:ascii="Arial" w:hAnsi="Arial" w:cs="Arial"/>
        </w:rPr>
        <w:t>impairments</w:t>
      </w:r>
      <w:r w:rsidR="00D9317C">
        <w:rPr>
          <w:rFonts w:ascii="Arial" w:hAnsi="Arial" w:cs="Arial"/>
        </w:rPr>
        <w:t xml:space="preserve"> with </w:t>
      </w:r>
      <w:r w:rsidR="004B66DF">
        <w:rPr>
          <w:rFonts w:ascii="Arial" w:hAnsi="Arial" w:cs="Arial"/>
        </w:rPr>
        <w:t>socialising, emotions and behaviour</w:t>
      </w:r>
      <w:r w:rsidR="00CA32EC">
        <w:rPr>
          <w:rFonts w:ascii="Arial" w:hAnsi="Arial" w:cs="Arial"/>
        </w:rPr>
        <w:t xml:space="preserve"> and therefore are untrusting of their environments and struggle to form positive relationships with others. </w:t>
      </w:r>
      <w:r w:rsidR="004F50C4">
        <w:rPr>
          <w:rFonts w:ascii="Arial" w:hAnsi="Arial" w:cs="Arial"/>
        </w:rPr>
        <w:t>The</w:t>
      </w:r>
      <w:r w:rsidR="002D3F0E">
        <w:rPr>
          <w:rFonts w:ascii="Arial" w:hAnsi="Arial" w:cs="Arial"/>
        </w:rPr>
        <w:t xml:space="preserve"> results showed that the </w:t>
      </w:r>
      <w:r w:rsidR="00334100">
        <w:rPr>
          <w:rFonts w:ascii="Arial" w:hAnsi="Arial" w:cs="Arial"/>
        </w:rPr>
        <w:t>amalgamation</w:t>
      </w:r>
      <w:r w:rsidR="002D3F0E">
        <w:rPr>
          <w:rFonts w:ascii="Arial" w:hAnsi="Arial" w:cs="Arial"/>
        </w:rPr>
        <w:t xml:space="preserve"> of EPIC </w:t>
      </w:r>
      <w:r w:rsidR="005A064D">
        <w:rPr>
          <w:rFonts w:ascii="Arial" w:hAnsi="Arial" w:cs="Arial"/>
        </w:rPr>
        <w:t xml:space="preserve">not only improved the students’ self-esteem and engagement leading to a calmer environment but also allowed the teachers </w:t>
      </w:r>
      <w:r w:rsidR="00897CD4">
        <w:rPr>
          <w:rFonts w:ascii="Arial" w:hAnsi="Arial" w:cs="Arial"/>
        </w:rPr>
        <w:t>to better understand their pupils</w:t>
      </w:r>
      <w:r w:rsidR="000A050F">
        <w:rPr>
          <w:rFonts w:ascii="Arial" w:hAnsi="Arial" w:cs="Arial"/>
        </w:rPr>
        <w:t>, with the teachers</w:t>
      </w:r>
      <w:r w:rsidR="00BB1424">
        <w:rPr>
          <w:rFonts w:ascii="Arial" w:hAnsi="Arial" w:cs="Arial"/>
        </w:rPr>
        <w:t xml:space="preserve">’ </w:t>
      </w:r>
      <w:r w:rsidR="000A050F">
        <w:rPr>
          <w:rFonts w:ascii="Arial" w:hAnsi="Arial" w:cs="Arial"/>
        </w:rPr>
        <w:t xml:space="preserve">recognising </w:t>
      </w:r>
      <w:r w:rsidR="00E60873">
        <w:rPr>
          <w:rFonts w:ascii="Arial" w:hAnsi="Arial" w:cs="Arial"/>
        </w:rPr>
        <w:t>EPIC as enlightening and beneficial (</w:t>
      </w:r>
      <w:r w:rsidR="00334100">
        <w:rPr>
          <w:rFonts w:ascii="Arial" w:hAnsi="Arial" w:cs="Arial"/>
        </w:rPr>
        <w:t>Woolf</w:t>
      </w:r>
      <w:r w:rsidR="007539FD">
        <w:rPr>
          <w:rFonts w:ascii="Arial" w:hAnsi="Arial" w:cs="Arial"/>
        </w:rPr>
        <w:t>.</w:t>
      </w:r>
      <w:r w:rsidR="00334100">
        <w:rPr>
          <w:rFonts w:ascii="Arial" w:hAnsi="Arial" w:cs="Arial"/>
        </w:rPr>
        <w:t>, 2011</w:t>
      </w:r>
      <w:r w:rsidR="00E60873">
        <w:rPr>
          <w:rFonts w:ascii="Arial" w:hAnsi="Arial" w:cs="Arial"/>
        </w:rPr>
        <w:t xml:space="preserve">). </w:t>
      </w:r>
      <w:r w:rsidR="00650F60">
        <w:rPr>
          <w:rFonts w:ascii="Arial" w:hAnsi="Arial" w:cs="Arial"/>
        </w:rPr>
        <w:t>Play</w:t>
      </w:r>
      <w:r w:rsidR="00E01CFD">
        <w:rPr>
          <w:rFonts w:ascii="Arial" w:hAnsi="Arial" w:cs="Arial"/>
        </w:rPr>
        <w:t xml:space="preserve"> is considered an integral factor in contributing to a child’s </w:t>
      </w:r>
      <w:r w:rsidR="00E80D1C">
        <w:rPr>
          <w:rFonts w:ascii="Arial" w:hAnsi="Arial" w:cs="Arial"/>
        </w:rPr>
        <w:t xml:space="preserve">socio-emotional and cognitive development, </w:t>
      </w:r>
      <w:r w:rsidR="009F0BF3">
        <w:rPr>
          <w:rFonts w:ascii="Arial" w:hAnsi="Arial" w:cs="Arial"/>
        </w:rPr>
        <w:t xml:space="preserve">and in expansion learning and education, </w:t>
      </w:r>
      <w:r w:rsidR="008D1D20">
        <w:rPr>
          <w:rFonts w:ascii="Arial" w:hAnsi="Arial" w:cs="Arial"/>
        </w:rPr>
        <w:t xml:space="preserve">yet there may be disorders that </w:t>
      </w:r>
      <w:r w:rsidR="00022144">
        <w:rPr>
          <w:rFonts w:ascii="Arial" w:hAnsi="Arial" w:cs="Arial"/>
        </w:rPr>
        <w:t>inhibit participation in play</w:t>
      </w:r>
      <w:r w:rsidR="00977352">
        <w:rPr>
          <w:rFonts w:ascii="Arial" w:hAnsi="Arial" w:cs="Arial"/>
        </w:rPr>
        <w:t xml:space="preserve">, specifically social and interactive </w:t>
      </w:r>
      <w:r w:rsidR="00E4133C">
        <w:rPr>
          <w:rFonts w:ascii="Arial" w:hAnsi="Arial" w:cs="Arial"/>
        </w:rPr>
        <w:t>play,</w:t>
      </w:r>
      <w:r w:rsidR="00977352">
        <w:rPr>
          <w:rFonts w:ascii="Arial" w:hAnsi="Arial" w:cs="Arial"/>
        </w:rPr>
        <w:t xml:space="preserve"> such as </w:t>
      </w:r>
      <w:r w:rsidR="620ACB0A" w:rsidRPr="07C1BD2D">
        <w:rPr>
          <w:rFonts w:ascii="Arial" w:hAnsi="Arial" w:cs="Arial"/>
        </w:rPr>
        <w:t>A</w:t>
      </w:r>
      <w:r w:rsidR="00977352" w:rsidRPr="07C1BD2D">
        <w:rPr>
          <w:rFonts w:ascii="Arial" w:hAnsi="Arial" w:cs="Arial"/>
        </w:rPr>
        <w:t>utism</w:t>
      </w:r>
      <w:r w:rsidR="00977352">
        <w:rPr>
          <w:rFonts w:ascii="Arial" w:hAnsi="Arial" w:cs="Arial"/>
        </w:rPr>
        <w:t xml:space="preserve"> (</w:t>
      </w:r>
      <w:proofErr w:type="spellStart"/>
      <w:r w:rsidR="00817F4F">
        <w:rPr>
          <w:rFonts w:ascii="Arial" w:hAnsi="Arial" w:cs="Arial"/>
        </w:rPr>
        <w:t>Kossyvaki</w:t>
      </w:r>
      <w:proofErr w:type="spellEnd"/>
      <w:r w:rsidR="00AD068F">
        <w:rPr>
          <w:rFonts w:ascii="Arial" w:hAnsi="Arial" w:cs="Arial"/>
        </w:rPr>
        <w:t xml:space="preserve"> &amp; </w:t>
      </w:r>
      <w:proofErr w:type="spellStart"/>
      <w:r w:rsidR="00AD068F">
        <w:rPr>
          <w:rFonts w:ascii="Arial" w:hAnsi="Arial" w:cs="Arial"/>
        </w:rPr>
        <w:t>Papoudi</w:t>
      </w:r>
      <w:proofErr w:type="spellEnd"/>
      <w:r w:rsidR="00EC453C">
        <w:rPr>
          <w:rFonts w:ascii="Arial" w:hAnsi="Arial" w:cs="Arial"/>
        </w:rPr>
        <w:t>.</w:t>
      </w:r>
      <w:r w:rsidR="00AD068F">
        <w:rPr>
          <w:rFonts w:ascii="Arial" w:hAnsi="Arial" w:cs="Arial"/>
        </w:rPr>
        <w:t>, 2016</w:t>
      </w:r>
      <w:r w:rsidR="00977352">
        <w:rPr>
          <w:rFonts w:ascii="Arial" w:hAnsi="Arial" w:cs="Arial"/>
        </w:rPr>
        <w:t xml:space="preserve">). </w:t>
      </w:r>
      <w:r w:rsidR="33FCD3B9" w:rsidRPr="106DBEF4">
        <w:rPr>
          <w:rFonts w:ascii="Arial" w:hAnsi="Arial" w:cs="Arial"/>
        </w:rPr>
        <w:t>The</w:t>
      </w:r>
      <w:r w:rsidR="00EF0331">
        <w:rPr>
          <w:rFonts w:ascii="Arial" w:hAnsi="Arial" w:cs="Arial"/>
        </w:rPr>
        <w:t xml:space="preserve"> literature suggests that play can be a motivating tool </w:t>
      </w:r>
      <w:r w:rsidR="00FC41D1">
        <w:rPr>
          <w:rFonts w:ascii="Arial" w:hAnsi="Arial" w:cs="Arial"/>
        </w:rPr>
        <w:t xml:space="preserve">in education for students with </w:t>
      </w:r>
      <w:r w:rsidR="081A995B" w:rsidRPr="1D6AE399">
        <w:rPr>
          <w:rFonts w:ascii="Arial" w:hAnsi="Arial" w:cs="Arial"/>
        </w:rPr>
        <w:t>A</w:t>
      </w:r>
      <w:r w:rsidR="00FC41D1" w:rsidRPr="1D6AE399">
        <w:rPr>
          <w:rFonts w:ascii="Arial" w:hAnsi="Arial" w:cs="Arial"/>
        </w:rPr>
        <w:t>utism</w:t>
      </w:r>
      <w:r w:rsidR="00FC41D1">
        <w:rPr>
          <w:rFonts w:ascii="Arial" w:hAnsi="Arial" w:cs="Arial"/>
        </w:rPr>
        <w:t xml:space="preserve"> to promote learning and </w:t>
      </w:r>
      <w:r w:rsidR="50EE6B2D" w:rsidRPr="045B77F7">
        <w:rPr>
          <w:rFonts w:ascii="Arial" w:hAnsi="Arial" w:cs="Arial"/>
        </w:rPr>
        <w:t>help</w:t>
      </w:r>
      <w:r w:rsidR="00FC41D1" w:rsidRPr="01B2F54A">
        <w:rPr>
          <w:rFonts w:ascii="Arial" w:hAnsi="Arial" w:cs="Arial"/>
        </w:rPr>
        <w:t xml:space="preserve"> </w:t>
      </w:r>
      <w:r w:rsidR="00650F60">
        <w:rPr>
          <w:rFonts w:ascii="Arial" w:hAnsi="Arial" w:cs="Arial"/>
        </w:rPr>
        <w:t>develop appropriate social skills (</w:t>
      </w:r>
      <w:proofErr w:type="spellStart"/>
      <w:r w:rsidR="00AD068F">
        <w:rPr>
          <w:rFonts w:ascii="Arial" w:hAnsi="Arial" w:cs="Arial"/>
        </w:rPr>
        <w:t>Kossyvaki</w:t>
      </w:r>
      <w:proofErr w:type="spellEnd"/>
      <w:r w:rsidR="00AD068F">
        <w:rPr>
          <w:rFonts w:ascii="Arial" w:hAnsi="Arial" w:cs="Arial"/>
        </w:rPr>
        <w:t xml:space="preserve"> &amp; </w:t>
      </w:r>
      <w:proofErr w:type="spellStart"/>
      <w:r w:rsidR="00AD068F">
        <w:rPr>
          <w:rFonts w:ascii="Arial" w:hAnsi="Arial" w:cs="Arial"/>
        </w:rPr>
        <w:t>Papoudi</w:t>
      </w:r>
      <w:proofErr w:type="spellEnd"/>
      <w:r w:rsidR="00C90A81">
        <w:rPr>
          <w:rFonts w:ascii="Arial" w:hAnsi="Arial" w:cs="Arial"/>
        </w:rPr>
        <w:t>.</w:t>
      </w:r>
      <w:r w:rsidR="00650F60">
        <w:rPr>
          <w:rFonts w:ascii="Arial" w:hAnsi="Arial" w:cs="Arial"/>
        </w:rPr>
        <w:t xml:space="preserve">). </w:t>
      </w:r>
      <w:r w:rsidR="00D5035A">
        <w:rPr>
          <w:rFonts w:ascii="Arial" w:hAnsi="Arial" w:cs="Arial"/>
        </w:rPr>
        <w:t xml:space="preserve">Although this suggests the importance of play for </w:t>
      </w:r>
      <w:r w:rsidR="2B612B42" w:rsidRPr="61C72060">
        <w:rPr>
          <w:rFonts w:ascii="Arial" w:hAnsi="Arial" w:cs="Arial"/>
        </w:rPr>
        <w:t>A</w:t>
      </w:r>
      <w:r w:rsidR="00D5035A" w:rsidRPr="61C72060">
        <w:rPr>
          <w:rFonts w:ascii="Arial" w:hAnsi="Arial" w:cs="Arial"/>
        </w:rPr>
        <w:t>utism</w:t>
      </w:r>
      <w:r w:rsidR="00D5035A">
        <w:rPr>
          <w:rFonts w:ascii="Arial" w:hAnsi="Arial" w:cs="Arial"/>
        </w:rPr>
        <w:t xml:space="preserve"> within the classroom,</w:t>
      </w:r>
      <w:r w:rsidR="00224A55">
        <w:rPr>
          <w:rFonts w:ascii="Arial" w:hAnsi="Arial" w:cs="Arial"/>
        </w:rPr>
        <w:t xml:space="preserve"> Wong &amp; </w:t>
      </w:r>
      <w:proofErr w:type="spellStart"/>
      <w:r w:rsidR="00224A55">
        <w:rPr>
          <w:rFonts w:ascii="Arial" w:hAnsi="Arial" w:cs="Arial"/>
        </w:rPr>
        <w:t>Kasari</w:t>
      </w:r>
      <w:proofErr w:type="spellEnd"/>
      <w:r w:rsidR="00F8079B">
        <w:rPr>
          <w:rFonts w:ascii="Arial" w:hAnsi="Arial" w:cs="Arial"/>
        </w:rPr>
        <w:t xml:space="preserve">., </w:t>
      </w:r>
      <w:r w:rsidR="00280EAE">
        <w:rPr>
          <w:rFonts w:ascii="Arial" w:hAnsi="Arial" w:cs="Arial"/>
        </w:rPr>
        <w:t>(2014)</w:t>
      </w:r>
      <w:r w:rsidR="00D5035A">
        <w:rPr>
          <w:rFonts w:ascii="Arial" w:hAnsi="Arial" w:cs="Arial"/>
        </w:rPr>
        <w:t xml:space="preserve"> observed</w:t>
      </w:r>
      <w:r w:rsidR="006B63D0">
        <w:rPr>
          <w:rFonts w:ascii="Arial" w:hAnsi="Arial" w:cs="Arial"/>
        </w:rPr>
        <w:t xml:space="preserve"> </w:t>
      </w:r>
      <w:r w:rsidR="004E74EE">
        <w:rPr>
          <w:rFonts w:ascii="Arial" w:hAnsi="Arial" w:cs="Arial"/>
        </w:rPr>
        <w:t>twenty</w:t>
      </w:r>
      <w:r w:rsidR="67D49040" w:rsidRPr="7B51EF04">
        <w:rPr>
          <w:rFonts w:ascii="Arial" w:hAnsi="Arial" w:cs="Arial"/>
        </w:rPr>
        <w:t>-</w:t>
      </w:r>
      <w:r w:rsidR="004E74EE">
        <w:rPr>
          <w:rFonts w:ascii="Arial" w:hAnsi="Arial" w:cs="Arial"/>
        </w:rPr>
        <w:t xml:space="preserve">seven children with </w:t>
      </w:r>
      <w:r w:rsidR="789C77DB" w:rsidRPr="6FCB5A1C">
        <w:rPr>
          <w:rFonts w:ascii="Arial" w:hAnsi="Arial" w:cs="Arial"/>
        </w:rPr>
        <w:t>A</w:t>
      </w:r>
      <w:r w:rsidR="004E74EE" w:rsidRPr="6FCB5A1C">
        <w:rPr>
          <w:rFonts w:ascii="Arial" w:hAnsi="Arial" w:cs="Arial"/>
        </w:rPr>
        <w:t>utism</w:t>
      </w:r>
      <w:r w:rsidR="004E74EE">
        <w:rPr>
          <w:rFonts w:ascii="Arial" w:hAnsi="Arial" w:cs="Arial"/>
        </w:rPr>
        <w:t xml:space="preserve"> and twenty</w:t>
      </w:r>
      <w:r w:rsidR="4B94C2B7" w:rsidRPr="565C1B12">
        <w:rPr>
          <w:rFonts w:ascii="Arial" w:hAnsi="Arial" w:cs="Arial"/>
        </w:rPr>
        <w:t>-</w:t>
      </w:r>
      <w:r w:rsidR="004E74EE">
        <w:rPr>
          <w:rFonts w:ascii="Arial" w:hAnsi="Arial" w:cs="Arial"/>
        </w:rPr>
        <w:t xml:space="preserve">eight children with other disabilities </w:t>
      </w:r>
      <w:r w:rsidR="00BD56D9">
        <w:rPr>
          <w:rFonts w:ascii="Arial" w:hAnsi="Arial" w:cs="Arial"/>
        </w:rPr>
        <w:t>in a suburban school district</w:t>
      </w:r>
      <w:r w:rsidR="00D5035A">
        <w:rPr>
          <w:rFonts w:ascii="Arial" w:hAnsi="Arial" w:cs="Arial"/>
        </w:rPr>
        <w:t xml:space="preserve"> </w:t>
      </w:r>
      <w:r w:rsidR="00BD56D9">
        <w:rPr>
          <w:rFonts w:ascii="Arial" w:hAnsi="Arial" w:cs="Arial"/>
        </w:rPr>
        <w:t>with all female teachers</w:t>
      </w:r>
      <w:r w:rsidR="46402570" w:rsidRPr="0430EC94">
        <w:rPr>
          <w:rFonts w:ascii="Arial" w:hAnsi="Arial" w:cs="Arial"/>
        </w:rPr>
        <w:t>.</w:t>
      </w:r>
      <w:r w:rsidR="00BD56D9">
        <w:rPr>
          <w:rFonts w:ascii="Arial" w:hAnsi="Arial" w:cs="Arial"/>
        </w:rPr>
        <w:t xml:space="preserve"> </w:t>
      </w:r>
      <w:r w:rsidR="46402570" w:rsidRPr="6065084C">
        <w:rPr>
          <w:rFonts w:ascii="Arial" w:hAnsi="Arial" w:cs="Arial"/>
        </w:rPr>
        <w:t xml:space="preserve">It </w:t>
      </w:r>
      <w:r w:rsidR="46402570" w:rsidRPr="6AB6F4DB">
        <w:rPr>
          <w:rFonts w:ascii="Arial" w:hAnsi="Arial" w:cs="Arial"/>
        </w:rPr>
        <w:t>was</w:t>
      </w:r>
      <w:r w:rsidR="00D5035A">
        <w:rPr>
          <w:rFonts w:ascii="Arial" w:hAnsi="Arial" w:cs="Arial"/>
        </w:rPr>
        <w:t xml:space="preserve"> found that</w:t>
      </w:r>
      <w:r w:rsidR="00D67EFD">
        <w:rPr>
          <w:rFonts w:ascii="Arial" w:hAnsi="Arial" w:cs="Arial"/>
        </w:rPr>
        <w:t xml:space="preserve"> the</w:t>
      </w:r>
      <w:r w:rsidR="00D5035A">
        <w:rPr>
          <w:rFonts w:ascii="Arial" w:hAnsi="Arial" w:cs="Arial"/>
        </w:rPr>
        <w:t xml:space="preserve"> teachers often hindered any form of creative play </w:t>
      </w:r>
      <w:r w:rsidR="007716FE">
        <w:rPr>
          <w:rFonts w:ascii="Arial" w:hAnsi="Arial" w:cs="Arial"/>
        </w:rPr>
        <w:t xml:space="preserve">to maintain </w:t>
      </w:r>
      <w:r w:rsidR="00122C72">
        <w:rPr>
          <w:rFonts w:ascii="Arial" w:hAnsi="Arial" w:cs="Arial"/>
        </w:rPr>
        <w:t xml:space="preserve">classroom order and </w:t>
      </w:r>
      <w:r w:rsidR="002D6228">
        <w:rPr>
          <w:rFonts w:ascii="Arial" w:hAnsi="Arial" w:cs="Arial"/>
        </w:rPr>
        <w:t xml:space="preserve">perceived that </w:t>
      </w:r>
      <w:r w:rsidR="05C7378E" w:rsidRPr="48E166A9">
        <w:rPr>
          <w:rFonts w:ascii="Arial" w:hAnsi="Arial" w:cs="Arial"/>
        </w:rPr>
        <w:t>they</w:t>
      </w:r>
      <w:r w:rsidR="00EA0979">
        <w:rPr>
          <w:rFonts w:ascii="Arial" w:hAnsi="Arial" w:cs="Arial"/>
        </w:rPr>
        <w:t xml:space="preserve"> only facilitated functional play </w:t>
      </w:r>
      <w:r w:rsidR="5B95CC82" w:rsidRPr="0600805B">
        <w:rPr>
          <w:rFonts w:ascii="Arial" w:hAnsi="Arial" w:cs="Arial"/>
        </w:rPr>
        <w:t>rarely</w:t>
      </w:r>
      <w:r w:rsidR="5B95CC82" w:rsidRPr="3CED85FE">
        <w:rPr>
          <w:rFonts w:ascii="Arial" w:hAnsi="Arial" w:cs="Arial"/>
        </w:rPr>
        <w:t>,</w:t>
      </w:r>
      <w:r w:rsidR="00612AC4">
        <w:rPr>
          <w:rFonts w:ascii="Arial" w:hAnsi="Arial" w:cs="Arial"/>
        </w:rPr>
        <w:t xml:space="preserve"> </w:t>
      </w:r>
      <w:r w:rsidR="001651FE">
        <w:rPr>
          <w:rFonts w:ascii="Arial" w:hAnsi="Arial" w:cs="Arial"/>
        </w:rPr>
        <w:t xml:space="preserve">this lack of encouragement is troubling as it is not allowing the children with disabilities to </w:t>
      </w:r>
      <w:r w:rsidR="000D097B">
        <w:rPr>
          <w:rFonts w:ascii="Arial" w:hAnsi="Arial" w:cs="Arial"/>
        </w:rPr>
        <w:t xml:space="preserve">exert themselves. </w:t>
      </w:r>
    </w:p>
    <w:p w14:paraId="3BBDBC9B" w14:textId="3E37DB68" w:rsidR="005734E0" w:rsidRDefault="00812924" w:rsidP="009278C4">
      <w:pPr>
        <w:spacing w:line="360" w:lineRule="auto"/>
        <w:ind w:firstLine="720"/>
        <w:rPr>
          <w:rFonts w:ascii="Arial" w:hAnsi="Arial" w:cs="Arial"/>
        </w:rPr>
      </w:pPr>
      <w:r>
        <w:rPr>
          <w:rFonts w:ascii="Arial" w:hAnsi="Arial" w:cs="Arial"/>
        </w:rPr>
        <w:t xml:space="preserve">A child’s first time at school may cause some forms of </w:t>
      </w:r>
      <w:r w:rsidR="00480E6C">
        <w:rPr>
          <w:rFonts w:ascii="Arial" w:hAnsi="Arial" w:cs="Arial"/>
        </w:rPr>
        <w:t>separation</w:t>
      </w:r>
      <w:r>
        <w:rPr>
          <w:rFonts w:ascii="Arial" w:hAnsi="Arial" w:cs="Arial"/>
        </w:rPr>
        <w:t xml:space="preserve"> anxieties from the parents as </w:t>
      </w:r>
      <w:r w:rsidR="00BA377B">
        <w:rPr>
          <w:rFonts w:ascii="Arial" w:hAnsi="Arial" w:cs="Arial"/>
        </w:rPr>
        <w:t xml:space="preserve">it may be the first time that the child has been fully </w:t>
      </w:r>
      <w:r w:rsidR="00663CCE">
        <w:rPr>
          <w:rFonts w:ascii="Arial" w:hAnsi="Arial" w:cs="Arial"/>
        </w:rPr>
        <w:t>separated</w:t>
      </w:r>
      <w:r w:rsidR="00BA377B">
        <w:rPr>
          <w:rFonts w:ascii="Arial" w:hAnsi="Arial" w:cs="Arial"/>
        </w:rPr>
        <w:t xml:space="preserve"> </w:t>
      </w:r>
      <w:r w:rsidR="00F731D4">
        <w:rPr>
          <w:rFonts w:ascii="Arial" w:hAnsi="Arial" w:cs="Arial"/>
        </w:rPr>
        <w:t>from</w:t>
      </w:r>
      <w:r w:rsidR="00BA377B">
        <w:rPr>
          <w:rFonts w:ascii="Arial" w:hAnsi="Arial" w:cs="Arial"/>
        </w:rPr>
        <w:t xml:space="preserve"> their main caregiver</w:t>
      </w:r>
      <w:r w:rsidR="0BC23CD4" w:rsidRPr="4B6B8EF5">
        <w:rPr>
          <w:rFonts w:ascii="Arial" w:hAnsi="Arial" w:cs="Arial"/>
        </w:rPr>
        <w:t>.</w:t>
      </w:r>
      <w:r w:rsidR="00BA377B" w:rsidRPr="4B6B8EF5">
        <w:rPr>
          <w:rFonts w:ascii="Arial" w:hAnsi="Arial" w:cs="Arial"/>
        </w:rPr>
        <w:t xml:space="preserve"> </w:t>
      </w:r>
      <w:r w:rsidR="00BA377B">
        <w:rPr>
          <w:rFonts w:ascii="Arial" w:hAnsi="Arial" w:cs="Arial"/>
        </w:rPr>
        <w:t xml:space="preserve"> </w:t>
      </w:r>
      <w:r w:rsidR="47B5872F" w:rsidRPr="2F0EBAC9">
        <w:rPr>
          <w:rFonts w:ascii="Arial" w:hAnsi="Arial" w:cs="Arial"/>
        </w:rPr>
        <w:t xml:space="preserve">This can </w:t>
      </w:r>
      <w:r w:rsidR="00BA377B" w:rsidRPr="04E30B93">
        <w:rPr>
          <w:rFonts w:ascii="Arial" w:hAnsi="Arial" w:cs="Arial"/>
        </w:rPr>
        <w:t>caus</w:t>
      </w:r>
      <w:r w:rsidR="5F211481" w:rsidRPr="04E30B93">
        <w:rPr>
          <w:rFonts w:ascii="Arial" w:hAnsi="Arial" w:cs="Arial"/>
        </w:rPr>
        <w:t>e</w:t>
      </w:r>
      <w:r w:rsidR="00BA377B">
        <w:rPr>
          <w:rFonts w:ascii="Arial" w:hAnsi="Arial" w:cs="Arial"/>
        </w:rPr>
        <w:t xml:space="preserve"> feelings of distress and anxiety, </w:t>
      </w:r>
      <w:r w:rsidR="00F719C9">
        <w:rPr>
          <w:rFonts w:ascii="Arial" w:hAnsi="Arial" w:cs="Arial"/>
        </w:rPr>
        <w:t xml:space="preserve">preventing the child from completing </w:t>
      </w:r>
      <w:r w:rsidR="00E95B28">
        <w:rPr>
          <w:rFonts w:ascii="Arial" w:hAnsi="Arial" w:cs="Arial"/>
        </w:rPr>
        <w:t>challenges that they be met with during school hours (</w:t>
      </w:r>
      <w:proofErr w:type="spellStart"/>
      <w:r w:rsidR="00866A79" w:rsidRPr="00866A79">
        <w:rPr>
          <w:rFonts w:ascii="Arial" w:hAnsi="Arial" w:cs="Arial"/>
        </w:rPr>
        <w:t>S</w:t>
      </w:r>
      <w:r w:rsidR="001375AF">
        <w:rPr>
          <w:rFonts w:ascii="Arial" w:hAnsi="Arial" w:cs="Arial"/>
        </w:rPr>
        <w:t>H</w:t>
      </w:r>
      <w:r w:rsidR="00866A79" w:rsidRPr="00866A79">
        <w:rPr>
          <w:rFonts w:ascii="Arial" w:hAnsi="Arial" w:cs="Arial"/>
        </w:rPr>
        <w:t>oaakazemi</w:t>
      </w:r>
      <w:proofErr w:type="spellEnd"/>
      <w:r w:rsidR="001375AF">
        <w:rPr>
          <w:rFonts w:ascii="Arial" w:hAnsi="Arial" w:cs="Arial"/>
        </w:rPr>
        <w:t xml:space="preserve"> et al</w:t>
      </w:r>
      <w:r w:rsidR="009D1384">
        <w:rPr>
          <w:rFonts w:ascii="Arial" w:hAnsi="Arial" w:cs="Arial"/>
        </w:rPr>
        <w:t>.</w:t>
      </w:r>
      <w:r w:rsidR="001375AF">
        <w:rPr>
          <w:rFonts w:ascii="Arial" w:hAnsi="Arial" w:cs="Arial"/>
        </w:rPr>
        <w:t>, 2012</w:t>
      </w:r>
      <w:r w:rsidR="00E95B28">
        <w:rPr>
          <w:rFonts w:ascii="Arial" w:hAnsi="Arial" w:cs="Arial"/>
        </w:rPr>
        <w:t xml:space="preserve">). </w:t>
      </w:r>
      <w:r w:rsidR="00235194">
        <w:rPr>
          <w:rFonts w:ascii="Arial" w:hAnsi="Arial" w:cs="Arial"/>
        </w:rPr>
        <w:t xml:space="preserve">By </w:t>
      </w:r>
      <w:r w:rsidR="00330686">
        <w:rPr>
          <w:rFonts w:ascii="Arial" w:hAnsi="Arial" w:cs="Arial"/>
        </w:rPr>
        <w:t>incorporating</w:t>
      </w:r>
      <w:r w:rsidR="00235194">
        <w:rPr>
          <w:rFonts w:ascii="Arial" w:hAnsi="Arial" w:cs="Arial"/>
        </w:rPr>
        <w:t xml:space="preserve"> forms of therapeutic play into the school settings could reduce the levels of anxiety that the child is </w:t>
      </w:r>
      <w:r w:rsidR="00235194" w:rsidRPr="59FA8D39">
        <w:rPr>
          <w:rFonts w:ascii="Arial" w:hAnsi="Arial" w:cs="Arial"/>
        </w:rPr>
        <w:t>feeling</w:t>
      </w:r>
      <w:r w:rsidR="62BB6178" w:rsidRPr="5E143497">
        <w:rPr>
          <w:rFonts w:ascii="Arial" w:hAnsi="Arial" w:cs="Arial"/>
        </w:rPr>
        <w:t>.</w:t>
      </w:r>
      <w:r w:rsidR="00DD75B9">
        <w:rPr>
          <w:rFonts w:ascii="Arial" w:hAnsi="Arial" w:cs="Arial"/>
        </w:rPr>
        <w:t xml:space="preserve"> </w:t>
      </w:r>
      <w:r w:rsidR="2FF81654" w:rsidRPr="070185F8">
        <w:rPr>
          <w:rFonts w:ascii="Arial" w:hAnsi="Arial" w:cs="Arial"/>
        </w:rPr>
        <w:t>A</w:t>
      </w:r>
      <w:r w:rsidR="00DD75B9" w:rsidRPr="070185F8">
        <w:rPr>
          <w:rFonts w:ascii="Arial" w:hAnsi="Arial" w:cs="Arial"/>
        </w:rPr>
        <w:t>n</w:t>
      </w:r>
      <w:r w:rsidR="00DD75B9">
        <w:rPr>
          <w:rFonts w:ascii="Arial" w:hAnsi="Arial" w:cs="Arial"/>
        </w:rPr>
        <w:t xml:space="preserve"> effective method would be by placing the children in a group with </w:t>
      </w:r>
      <w:r w:rsidR="00BB13F1">
        <w:rPr>
          <w:rFonts w:ascii="Arial" w:hAnsi="Arial" w:cs="Arial"/>
        </w:rPr>
        <w:t xml:space="preserve">more confident children as this allows observational learning </w:t>
      </w:r>
      <w:r w:rsidR="00895B84">
        <w:rPr>
          <w:rFonts w:ascii="Arial" w:hAnsi="Arial" w:cs="Arial"/>
        </w:rPr>
        <w:t>by forging ties and promoting friendships (</w:t>
      </w:r>
      <w:proofErr w:type="spellStart"/>
      <w:r w:rsidR="001375AF" w:rsidRPr="001375AF">
        <w:rPr>
          <w:rFonts w:ascii="Arial" w:hAnsi="Arial" w:cs="Arial"/>
        </w:rPr>
        <w:t>S</w:t>
      </w:r>
      <w:r w:rsidR="001375AF">
        <w:rPr>
          <w:rFonts w:ascii="Arial" w:hAnsi="Arial" w:cs="Arial"/>
        </w:rPr>
        <w:t>H</w:t>
      </w:r>
      <w:r w:rsidR="001375AF" w:rsidRPr="001375AF">
        <w:rPr>
          <w:rFonts w:ascii="Arial" w:hAnsi="Arial" w:cs="Arial"/>
        </w:rPr>
        <w:t>oaakazemi</w:t>
      </w:r>
      <w:proofErr w:type="spellEnd"/>
      <w:r w:rsidR="001375AF">
        <w:rPr>
          <w:rFonts w:ascii="Arial" w:hAnsi="Arial" w:cs="Arial"/>
        </w:rPr>
        <w:t xml:space="preserve"> et al</w:t>
      </w:r>
      <w:r w:rsidR="009E0711">
        <w:rPr>
          <w:rFonts w:ascii="Arial" w:hAnsi="Arial" w:cs="Arial"/>
        </w:rPr>
        <w:t>.</w:t>
      </w:r>
      <w:r w:rsidR="00895B84">
        <w:rPr>
          <w:rFonts w:ascii="Arial" w:hAnsi="Arial" w:cs="Arial"/>
        </w:rPr>
        <w:t>)</w:t>
      </w:r>
      <w:r w:rsidR="009466CE">
        <w:rPr>
          <w:rFonts w:ascii="Arial" w:hAnsi="Arial" w:cs="Arial"/>
        </w:rPr>
        <w:t>.</w:t>
      </w:r>
      <w:r w:rsidR="00895B84" w:rsidRPr="4677F4C5">
        <w:rPr>
          <w:rFonts w:ascii="Arial" w:hAnsi="Arial" w:cs="Arial"/>
        </w:rPr>
        <w:t xml:space="preserve"> </w:t>
      </w:r>
      <w:r w:rsidR="00240D67">
        <w:rPr>
          <w:rFonts w:ascii="Arial" w:hAnsi="Arial" w:cs="Arial"/>
        </w:rPr>
        <w:t xml:space="preserve">Previous research suggests that by involving peers in the therapeutic play </w:t>
      </w:r>
      <w:r w:rsidR="006C7F70">
        <w:rPr>
          <w:rFonts w:ascii="Arial" w:hAnsi="Arial" w:cs="Arial"/>
        </w:rPr>
        <w:t xml:space="preserve">the child </w:t>
      </w:r>
      <w:r w:rsidR="257F76A1" w:rsidRPr="685D7C69">
        <w:rPr>
          <w:rFonts w:ascii="Arial" w:hAnsi="Arial" w:cs="Arial"/>
        </w:rPr>
        <w:t>can</w:t>
      </w:r>
      <w:r w:rsidR="006C7F70">
        <w:rPr>
          <w:rFonts w:ascii="Arial" w:hAnsi="Arial" w:cs="Arial"/>
        </w:rPr>
        <w:t xml:space="preserve"> </w:t>
      </w:r>
      <w:r w:rsidR="009F6DF5">
        <w:rPr>
          <w:rFonts w:ascii="Arial" w:hAnsi="Arial" w:cs="Arial"/>
        </w:rPr>
        <w:t>discover</w:t>
      </w:r>
      <w:r w:rsidR="006C7F70">
        <w:rPr>
          <w:rFonts w:ascii="Arial" w:hAnsi="Arial" w:cs="Arial"/>
        </w:rPr>
        <w:t xml:space="preserve"> and practice coping skills, thus leading to less </w:t>
      </w:r>
      <w:r w:rsidR="00843428">
        <w:rPr>
          <w:rFonts w:ascii="Arial" w:hAnsi="Arial" w:cs="Arial"/>
        </w:rPr>
        <w:t>outbursts</w:t>
      </w:r>
      <w:r w:rsidR="006C7F70">
        <w:rPr>
          <w:rFonts w:ascii="Arial" w:hAnsi="Arial" w:cs="Arial"/>
        </w:rPr>
        <w:t xml:space="preserve"> from their anxiety,</w:t>
      </w:r>
      <w:r w:rsidR="009F6DF5">
        <w:rPr>
          <w:rFonts w:ascii="Arial" w:hAnsi="Arial" w:cs="Arial"/>
        </w:rPr>
        <w:t xml:space="preserve"> as they are also able to acquire varying ways of self-expression </w:t>
      </w:r>
      <w:r w:rsidR="00164263">
        <w:rPr>
          <w:rFonts w:ascii="Arial" w:hAnsi="Arial" w:cs="Arial"/>
        </w:rPr>
        <w:t>and increases the child’s self-esteem (</w:t>
      </w:r>
      <w:r w:rsidR="00D615DE">
        <w:rPr>
          <w:rFonts w:ascii="Arial" w:hAnsi="Arial" w:cs="Arial"/>
        </w:rPr>
        <w:t>Swan et al</w:t>
      </w:r>
      <w:r w:rsidR="00816045">
        <w:rPr>
          <w:rFonts w:ascii="Arial" w:hAnsi="Arial" w:cs="Arial"/>
        </w:rPr>
        <w:t>.</w:t>
      </w:r>
      <w:r w:rsidR="00D615DE">
        <w:rPr>
          <w:rFonts w:ascii="Arial" w:hAnsi="Arial" w:cs="Arial"/>
        </w:rPr>
        <w:t>, 2019</w:t>
      </w:r>
      <w:r w:rsidR="00164263">
        <w:rPr>
          <w:rFonts w:ascii="Arial" w:hAnsi="Arial" w:cs="Arial"/>
        </w:rPr>
        <w:t xml:space="preserve">). </w:t>
      </w:r>
      <w:r w:rsidR="009F69A6">
        <w:rPr>
          <w:rFonts w:ascii="Arial" w:hAnsi="Arial" w:cs="Arial"/>
        </w:rPr>
        <w:t>Berry et al</w:t>
      </w:r>
      <w:r w:rsidR="00CD553B">
        <w:rPr>
          <w:rFonts w:ascii="Arial" w:hAnsi="Arial" w:cs="Arial"/>
        </w:rPr>
        <w:t>.,</w:t>
      </w:r>
      <w:r w:rsidR="009F69A6">
        <w:rPr>
          <w:rFonts w:ascii="Arial" w:hAnsi="Arial" w:cs="Arial"/>
        </w:rPr>
        <w:t xml:space="preserve"> (</w:t>
      </w:r>
      <w:r w:rsidR="00BC7902">
        <w:rPr>
          <w:rFonts w:ascii="Arial" w:hAnsi="Arial" w:cs="Arial"/>
        </w:rPr>
        <w:t>2018</w:t>
      </w:r>
      <w:r w:rsidR="009F69A6">
        <w:rPr>
          <w:rFonts w:ascii="Arial" w:hAnsi="Arial" w:cs="Arial"/>
        </w:rPr>
        <w:t xml:space="preserve">), explored the effectiveness of play techniques on children aged between 3-5 years who were found to struggle with </w:t>
      </w:r>
      <w:r w:rsidR="00D864A1">
        <w:rPr>
          <w:rFonts w:ascii="Arial" w:hAnsi="Arial" w:cs="Arial"/>
        </w:rPr>
        <w:t>separation</w:t>
      </w:r>
      <w:r w:rsidR="009F69A6">
        <w:rPr>
          <w:rFonts w:ascii="Arial" w:hAnsi="Arial" w:cs="Arial"/>
        </w:rPr>
        <w:t xml:space="preserve"> anxiety</w:t>
      </w:r>
      <w:r w:rsidR="1445D698" w:rsidRPr="48A33446">
        <w:rPr>
          <w:rFonts w:ascii="Arial" w:hAnsi="Arial" w:cs="Arial"/>
        </w:rPr>
        <w:t>.</w:t>
      </w:r>
      <w:r w:rsidR="00B56639" w:rsidRPr="00B56639">
        <w:rPr>
          <w:rFonts w:ascii="Arial" w:hAnsi="Arial" w:cs="Arial"/>
        </w:rPr>
        <w:t xml:space="preserve"> </w:t>
      </w:r>
      <w:r w:rsidR="00B56639">
        <w:rPr>
          <w:rFonts w:ascii="Arial" w:hAnsi="Arial" w:cs="Arial"/>
        </w:rPr>
        <w:t>Conversely</w:t>
      </w:r>
      <w:r w:rsidR="65AF63F5" w:rsidRPr="5F19C3A8">
        <w:rPr>
          <w:rFonts w:ascii="Arial" w:hAnsi="Arial" w:cs="Arial"/>
        </w:rPr>
        <w:t>,</w:t>
      </w:r>
      <w:r w:rsidR="000339E8">
        <w:rPr>
          <w:rFonts w:ascii="Arial" w:hAnsi="Arial" w:cs="Arial"/>
        </w:rPr>
        <w:t xml:space="preserve"> when the play </w:t>
      </w:r>
      <w:r w:rsidR="00FC5CC6">
        <w:rPr>
          <w:rFonts w:ascii="Arial" w:hAnsi="Arial" w:cs="Arial"/>
        </w:rPr>
        <w:t xml:space="preserve">techniques were implemented, the results </w:t>
      </w:r>
      <w:r w:rsidR="00FC5CC6" w:rsidRPr="51C996BA">
        <w:rPr>
          <w:rFonts w:ascii="Arial" w:hAnsi="Arial" w:cs="Arial"/>
        </w:rPr>
        <w:t>indicat</w:t>
      </w:r>
      <w:r w:rsidR="1CDEC812" w:rsidRPr="51C996BA">
        <w:rPr>
          <w:rFonts w:ascii="Arial" w:hAnsi="Arial" w:cs="Arial"/>
        </w:rPr>
        <w:t>ed</w:t>
      </w:r>
      <w:r w:rsidR="00FC5CC6">
        <w:rPr>
          <w:rFonts w:ascii="Arial" w:hAnsi="Arial" w:cs="Arial"/>
        </w:rPr>
        <w:t xml:space="preserve"> a significant decrease in </w:t>
      </w:r>
      <w:r w:rsidR="00AE3258">
        <w:rPr>
          <w:rFonts w:ascii="Arial" w:hAnsi="Arial" w:cs="Arial"/>
        </w:rPr>
        <w:t>separation</w:t>
      </w:r>
      <w:r w:rsidR="00FC5CC6">
        <w:rPr>
          <w:rFonts w:ascii="Arial" w:hAnsi="Arial" w:cs="Arial"/>
        </w:rPr>
        <w:t xml:space="preserve"> anxiety among the children in the intervention group in comparison to the </w:t>
      </w:r>
      <w:r w:rsidR="00C90CC2">
        <w:rPr>
          <w:rFonts w:ascii="Arial" w:hAnsi="Arial" w:cs="Arial"/>
        </w:rPr>
        <w:t xml:space="preserve">control </w:t>
      </w:r>
      <w:r w:rsidR="00A6482B">
        <w:rPr>
          <w:rFonts w:ascii="Arial" w:hAnsi="Arial" w:cs="Arial"/>
        </w:rPr>
        <w:t>group</w:t>
      </w:r>
      <w:r w:rsidR="00C90CC2">
        <w:rPr>
          <w:rFonts w:ascii="Arial" w:hAnsi="Arial" w:cs="Arial"/>
        </w:rPr>
        <w:t xml:space="preserve">. </w:t>
      </w:r>
      <w:r w:rsidR="00795EDD">
        <w:rPr>
          <w:rFonts w:ascii="Arial" w:hAnsi="Arial" w:cs="Arial"/>
        </w:rPr>
        <w:t>Thus,</w:t>
      </w:r>
      <w:r w:rsidR="002923DA">
        <w:rPr>
          <w:rFonts w:ascii="Arial" w:hAnsi="Arial" w:cs="Arial"/>
        </w:rPr>
        <w:t xml:space="preserve"> leading to the assumption that therapeutic play </w:t>
      </w:r>
      <w:r w:rsidR="001D3845">
        <w:rPr>
          <w:rFonts w:ascii="Arial" w:hAnsi="Arial" w:cs="Arial"/>
        </w:rPr>
        <w:t xml:space="preserve">can be a beneficial tool within </w:t>
      </w:r>
      <w:r w:rsidR="00AC2008">
        <w:rPr>
          <w:rFonts w:ascii="Arial" w:hAnsi="Arial" w:cs="Arial"/>
        </w:rPr>
        <w:t xml:space="preserve">the first years of school to lower </w:t>
      </w:r>
      <w:r w:rsidR="008E1790">
        <w:rPr>
          <w:rFonts w:ascii="Arial" w:hAnsi="Arial" w:cs="Arial"/>
        </w:rPr>
        <w:t>separation</w:t>
      </w:r>
      <w:r w:rsidR="00D16BA2">
        <w:rPr>
          <w:rFonts w:ascii="Arial" w:hAnsi="Arial" w:cs="Arial"/>
        </w:rPr>
        <w:t xml:space="preserve"> anxiety levels </w:t>
      </w:r>
      <w:r w:rsidR="59938E01" w:rsidRPr="3B40CB87">
        <w:rPr>
          <w:rFonts w:ascii="Arial" w:hAnsi="Arial" w:cs="Arial"/>
        </w:rPr>
        <w:t>in</w:t>
      </w:r>
      <w:r w:rsidR="00D16BA2">
        <w:rPr>
          <w:rFonts w:ascii="Arial" w:hAnsi="Arial" w:cs="Arial"/>
        </w:rPr>
        <w:t xml:space="preserve"> children</w:t>
      </w:r>
      <w:r w:rsidR="000D0646">
        <w:rPr>
          <w:rFonts w:ascii="Arial" w:hAnsi="Arial" w:cs="Arial"/>
        </w:rPr>
        <w:t xml:space="preserve"> (Berry et al</w:t>
      </w:r>
      <w:r w:rsidR="00AE105F">
        <w:rPr>
          <w:rFonts w:ascii="Arial" w:hAnsi="Arial" w:cs="Arial"/>
        </w:rPr>
        <w:t>.</w:t>
      </w:r>
      <w:r w:rsidR="000D0646">
        <w:rPr>
          <w:rFonts w:ascii="Arial" w:hAnsi="Arial" w:cs="Arial"/>
        </w:rPr>
        <w:t xml:space="preserve">). </w:t>
      </w:r>
      <w:r w:rsidR="00270688">
        <w:rPr>
          <w:rFonts w:ascii="Arial" w:hAnsi="Arial" w:cs="Arial"/>
        </w:rPr>
        <w:t>Moreover</w:t>
      </w:r>
      <w:r w:rsidR="26B947EE" w:rsidRPr="623FF534">
        <w:rPr>
          <w:rFonts w:ascii="Arial" w:hAnsi="Arial" w:cs="Arial"/>
        </w:rPr>
        <w:t>,</w:t>
      </w:r>
      <w:r w:rsidR="00BE01A4">
        <w:rPr>
          <w:rFonts w:ascii="Arial" w:hAnsi="Arial" w:cs="Arial"/>
        </w:rPr>
        <w:t xml:space="preserve"> </w:t>
      </w:r>
      <w:r w:rsidR="00356D50">
        <w:rPr>
          <w:rFonts w:ascii="Arial" w:hAnsi="Arial" w:cs="Arial"/>
        </w:rPr>
        <w:t xml:space="preserve">within a school containing children with emotion, behavioural and social difficulties, </w:t>
      </w:r>
      <w:r w:rsidR="00AF37B3">
        <w:rPr>
          <w:rFonts w:ascii="Arial" w:hAnsi="Arial" w:cs="Arial"/>
        </w:rPr>
        <w:t>Woolf</w:t>
      </w:r>
      <w:r w:rsidR="00120012">
        <w:rPr>
          <w:rFonts w:ascii="Arial" w:hAnsi="Arial" w:cs="Arial"/>
        </w:rPr>
        <w:t>.,</w:t>
      </w:r>
      <w:r w:rsidR="006A0E2C">
        <w:rPr>
          <w:rFonts w:ascii="Arial" w:hAnsi="Arial" w:cs="Arial"/>
        </w:rPr>
        <w:t xml:space="preserve"> (2008)</w:t>
      </w:r>
      <w:r w:rsidR="00356D50">
        <w:rPr>
          <w:rFonts w:ascii="Arial" w:hAnsi="Arial" w:cs="Arial"/>
        </w:rPr>
        <w:t xml:space="preserve"> </w:t>
      </w:r>
      <w:r w:rsidR="006A0E2C">
        <w:rPr>
          <w:rFonts w:ascii="Arial" w:hAnsi="Arial" w:cs="Arial"/>
        </w:rPr>
        <w:t>e</w:t>
      </w:r>
      <w:r w:rsidR="00356D50">
        <w:rPr>
          <w:rFonts w:ascii="Arial" w:hAnsi="Arial" w:cs="Arial"/>
        </w:rPr>
        <w:t>xperimented</w:t>
      </w:r>
      <w:r w:rsidR="000C12E5">
        <w:rPr>
          <w:rFonts w:ascii="Arial" w:hAnsi="Arial" w:cs="Arial"/>
        </w:rPr>
        <w:t xml:space="preserve"> using practi</w:t>
      </w:r>
      <w:r w:rsidR="001C3264">
        <w:rPr>
          <w:rFonts w:ascii="Arial" w:hAnsi="Arial" w:cs="Arial"/>
        </w:rPr>
        <w:t>ce-based research</w:t>
      </w:r>
      <w:r w:rsidR="00635A35">
        <w:rPr>
          <w:rFonts w:ascii="Arial" w:hAnsi="Arial" w:cs="Arial"/>
        </w:rPr>
        <w:t xml:space="preserve"> with five members of staff completing training in delivering special play times</w:t>
      </w:r>
      <w:r w:rsidR="00D125A7" w:rsidRPr="539626F3">
        <w:rPr>
          <w:rFonts w:ascii="Arial" w:hAnsi="Arial" w:cs="Arial"/>
        </w:rPr>
        <w:t>.</w:t>
      </w:r>
      <w:r w:rsidR="00B94BB5">
        <w:rPr>
          <w:rFonts w:ascii="Arial" w:hAnsi="Arial" w:cs="Arial"/>
        </w:rPr>
        <w:t xml:space="preserve"> </w:t>
      </w:r>
      <w:r w:rsidR="004907A2">
        <w:rPr>
          <w:rFonts w:ascii="Arial" w:hAnsi="Arial" w:cs="Arial"/>
        </w:rPr>
        <w:t>T</w:t>
      </w:r>
      <w:r w:rsidR="00AD3407">
        <w:rPr>
          <w:rFonts w:ascii="Arial" w:hAnsi="Arial" w:cs="Arial"/>
        </w:rPr>
        <w:t xml:space="preserve">he results indicated that the </w:t>
      </w:r>
      <w:r w:rsidR="00651D2A">
        <w:rPr>
          <w:rFonts w:ascii="Arial" w:hAnsi="Arial" w:cs="Arial"/>
        </w:rPr>
        <w:t xml:space="preserve">five children who participated were able to </w:t>
      </w:r>
      <w:r w:rsidR="00091BCE">
        <w:rPr>
          <w:rFonts w:ascii="Arial" w:hAnsi="Arial" w:cs="Arial"/>
        </w:rPr>
        <w:t>name more positive attributes of themselves</w:t>
      </w:r>
      <w:r w:rsidR="252DB98C" w:rsidRPr="119D164B">
        <w:rPr>
          <w:rFonts w:ascii="Arial" w:hAnsi="Arial" w:cs="Arial"/>
        </w:rPr>
        <w:t>.</w:t>
      </w:r>
      <w:r w:rsidR="00091BCE" w:rsidRPr="119D164B">
        <w:rPr>
          <w:rFonts w:ascii="Arial" w:hAnsi="Arial" w:cs="Arial"/>
        </w:rPr>
        <w:t xml:space="preserve"> </w:t>
      </w:r>
      <w:r w:rsidR="6A49EE34" w:rsidRPr="3FE5D244">
        <w:rPr>
          <w:rFonts w:ascii="Arial" w:hAnsi="Arial" w:cs="Arial"/>
        </w:rPr>
        <w:t>H</w:t>
      </w:r>
      <w:r w:rsidR="00091BCE" w:rsidRPr="3FE5D244">
        <w:rPr>
          <w:rFonts w:ascii="Arial" w:hAnsi="Arial" w:cs="Arial"/>
        </w:rPr>
        <w:t>owever</w:t>
      </w:r>
      <w:r w:rsidR="1840E628" w:rsidRPr="237AD6B1">
        <w:rPr>
          <w:rFonts w:ascii="Arial" w:hAnsi="Arial" w:cs="Arial"/>
        </w:rPr>
        <w:t>,</w:t>
      </w:r>
      <w:r w:rsidR="00091BCE">
        <w:rPr>
          <w:rFonts w:ascii="Arial" w:hAnsi="Arial" w:cs="Arial"/>
        </w:rPr>
        <w:t xml:space="preserve"> this was noted as being due to </w:t>
      </w:r>
      <w:r w:rsidR="3AA3156D" w:rsidRPr="0432A3C1">
        <w:rPr>
          <w:rFonts w:ascii="Arial" w:hAnsi="Arial" w:cs="Arial"/>
        </w:rPr>
        <w:t>s</w:t>
      </w:r>
      <w:r w:rsidR="00091BCE" w:rsidRPr="0432A3C1">
        <w:rPr>
          <w:rFonts w:ascii="Arial" w:hAnsi="Arial" w:cs="Arial"/>
        </w:rPr>
        <w:t>taff</w:t>
      </w:r>
      <w:r w:rsidR="5742875B" w:rsidRPr="2DE45B52">
        <w:rPr>
          <w:rFonts w:ascii="Arial" w:hAnsi="Arial" w:cs="Arial"/>
        </w:rPr>
        <w:t xml:space="preserve"> </w:t>
      </w:r>
      <w:r w:rsidR="5742875B" w:rsidRPr="12B8E1C1">
        <w:rPr>
          <w:rFonts w:ascii="Arial" w:hAnsi="Arial" w:cs="Arial"/>
        </w:rPr>
        <w:t>participating</w:t>
      </w:r>
      <w:r w:rsidR="00091BCE">
        <w:rPr>
          <w:rFonts w:ascii="Arial" w:hAnsi="Arial" w:cs="Arial"/>
        </w:rPr>
        <w:t xml:space="preserve"> changing their </w:t>
      </w:r>
      <w:r w:rsidR="00D10EFF">
        <w:rPr>
          <w:rFonts w:ascii="Arial" w:hAnsi="Arial" w:cs="Arial"/>
        </w:rPr>
        <w:t>mannerisms</w:t>
      </w:r>
      <w:r w:rsidR="00091BCE">
        <w:rPr>
          <w:rFonts w:ascii="Arial" w:hAnsi="Arial" w:cs="Arial"/>
        </w:rPr>
        <w:t xml:space="preserve"> to being more positive</w:t>
      </w:r>
      <w:r w:rsidR="0066767E" w:rsidRPr="77DE534A">
        <w:rPr>
          <w:rFonts w:ascii="Arial" w:hAnsi="Arial" w:cs="Arial"/>
        </w:rPr>
        <w:t>.</w:t>
      </w:r>
      <w:r w:rsidR="00FF117B">
        <w:rPr>
          <w:rFonts w:ascii="Arial" w:hAnsi="Arial" w:cs="Arial"/>
        </w:rPr>
        <w:t xml:space="preserve"> </w:t>
      </w:r>
      <w:r w:rsidR="2BAB55EC" w:rsidRPr="18934BEC">
        <w:rPr>
          <w:rFonts w:ascii="Arial" w:hAnsi="Arial" w:cs="Arial"/>
        </w:rPr>
        <w:t>T</w:t>
      </w:r>
      <w:r w:rsidR="00C35744" w:rsidRPr="18934BEC">
        <w:rPr>
          <w:rFonts w:ascii="Arial" w:hAnsi="Arial" w:cs="Arial"/>
        </w:rPr>
        <w:t>he</w:t>
      </w:r>
      <w:r w:rsidR="00C35744">
        <w:rPr>
          <w:rFonts w:ascii="Arial" w:hAnsi="Arial" w:cs="Arial"/>
        </w:rPr>
        <w:t xml:space="preserve"> staff also </w:t>
      </w:r>
      <w:r w:rsidR="00D2376D">
        <w:rPr>
          <w:rFonts w:ascii="Arial" w:hAnsi="Arial" w:cs="Arial"/>
        </w:rPr>
        <w:t xml:space="preserve">stated how they struggled to </w:t>
      </w:r>
      <w:r w:rsidR="006C2FB9">
        <w:rPr>
          <w:rFonts w:ascii="Arial" w:hAnsi="Arial" w:cs="Arial"/>
        </w:rPr>
        <w:t xml:space="preserve">alter themselves from teacher to playmate. </w:t>
      </w:r>
    </w:p>
    <w:p w14:paraId="6B0C7330" w14:textId="2A507013" w:rsidR="004357A2" w:rsidRDefault="00F82789" w:rsidP="009278C4">
      <w:pPr>
        <w:spacing w:line="360" w:lineRule="auto"/>
        <w:ind w:firstLine="720"/>
        <w:rPr>
          <w:rFonts w:ascii="Arial" w:hAnsi="Arial" w:cs="Arial"/>
        </w:rPr>
      </w:pPr>
      <w:r>
        <w:rPr>
          <w:rFonts w:ascii="Arial" w:hAnsi="Arial" w:cs="Arial"/>
        </w:rPr>
        <w:t>An implication of providing therapeutic play within schools is that usually teachers and staff lack the knowledge</w:t>
      </w:r>
      <w:r w:rsidR="009A11B6">
        <w:rPr>
          <w:rFonts w:ascii="Arial" w:hAnsi="Arial" w:cs="Arial"/>
        </w:rPr>
        <w:t>, understanding and skills</w:t>
      </w:r>
      <w:r w:rsidR="00A633BF">
        <w:rPr>
          <w:rFonts w:ascii="Arial" w:hAnsi="Arial" w:cs="Arial"/>
        </w:rPr>
        <w:t xml:space="preserve">, therefore additional training is </w:t>
      </w:r>
      <w:r w:rsidR="00C225F9">
        <w:rPr>
          <w:rFonts w:ascii="Arial" w:hAnsi="Arial" w:cs="Arial"/>
        </w:rPr>
        <w:t>integral</w:t>
      </w:r>
      <w:r w:rsidR="00A633BF">
        <w:rPr>
          <w:rFonts w:ascii="Arial" w:hAnsi="Arial" w:cs="Arial"/>
        </w:rPr>
        <w:t xml:space="preserve"> to providing th</w:t>
      </w:r>
      <w:r w:rsidR="00D329A7">
        <w:rPr>
          <w:rFonts w:ascii="Arial" w:hAnsi="Arial" w:cs="Arial"/>
        </w:rPr>
        <w:t>is information</w:t>
      </w:r>
      <w:r w:rsidR="306EEEEC" w:rsidRPr="0745F188">
        <w:rPr>
          <w:rFonts w:ascii="Arial" w:hAnsi="Arial" w:cs="Arial"/>
        </w:rPr>
        <w:t xml:space="preserve">. </w:t>
      </w:r>
      <w:r w:rsidR="008B7CC7" w:rsidRPr="15D1994F">
        <w:rPr>
          <w:rFonts w:ascii="Arial" w:hAnsi="Arial" w:cs="Arial"/>
        </w:rPr>
        <w:t>Though</w:t>
      </w:r>
      <w:r w:rsidR="0E31F96B" w:rsidRPr="03921D34">
        <w:rPr>
          <w:rFonts w:ascii="Arial" w:hAnsi="Arial" w:cs="Arial"/>
        </w:rPr>
        <w:t>,</w:t>
      </w:r>
      <w:r w:rsidR="00D329A7">
        <w:rPr>
          <w:rFonts w:ascii="Arial" w:hAnsi="Arial" w:cs="Arial"/>
        </w:rPr>
        <w:t xml:space="preserve"> </w:t>
      </w:r>
      <w:r w:rsidR="00514B9A">
        <w:rPr>
          <w:rFonts w:ascii="Arial" w:hAnsi="Arial" w:cs="Arial"/>
        </w:rPr>
        <w:t>there is also the issue of tim</w:t>
      </w:r>
      <w:r w:rsidR="00CE523A">
        <w:rPr>
          <w:rFonts w:ascii="Arial" w:hAnsi="Arial" w:cs="Arial"/>
        </w:rPr>
        <w:t xml:space="preserve">e as the days allocated for training days are usually prioritised </w:t>
      </w:r>
      <w:r w:rsidR="000D6E6B">
        <w:rPr>
          <w:rFonts w:ascii="Arial" w:hAnsi="Arial" w:cs="Arial"/>
        </w:rPr>
        <w:t xml:space="preserve">for </w:t>
      </w:r>
      <w:r w:rsidR="00644EEB">
        <w:rPr>
          <w:rFonts w:ascii="Arial" w:hAnsi="Arial" w:cs="Arial"/>
        </w:rPr>
        <w:t>curriculum</w:t>
      </w:r>
      <w:r w:rsidR="00A348D4">
        <w:rPr>
          <w:rFonts w:ascii="Arial" w:hAnsi="Arial" w:cs="Arial"/>
        </w:rPr>
        <w:t xml:space="preserve"> and </w:t>
      </w:r>
      <w:r w:rsidR="007F48DE">
        <w:rPr>
          <w:rFonts w:ascii="Arial" w:hAnsi="Arial" w:cs="Arial"/>
        </w:rPr>
        <w:t xml:space="preserve">learning rather than </w:t>
      </w:r>
      <w:r w:rsidR="00A717B0">
        <w:rPr>
          <w:rFonts w:ascii="Arial" w:hAnsi="Arial" w:cs="Arial"/>
        </w:rPr>
        <w:t>mental</w:t>
      </w:r>
      <w:r w:rsidR="007F48DE">
        <w:rPr>
          <w:rFonts w:ascii="Arial" w:hAnsi="Arial" w:cs="Arial"/>
        </w:rPr>
        <w:t xml:space="preserve"> health (</w:t>
      </w:r>
      <w:r w:rsidR="00A6293B">
        <w:rPr>
          <w:rFonts w:ascii="Arial" w:hAnsi="Arial" w:cs="Arial"/>
        </w:rPr>
        <w:t>Finney</w:t>
      </w:r>
      <w:r w:rsidR="00BC4B1E">
        <w:rPr>
          <w:rFonts w:ascii="Arial" w:hAnsi="Arial" w:cs="Arial"/>
        </w:rPr>
        <w:t>.</w:t>
      </w:r>
      <w:r w:rsidR="00A6293B">
        <w:rPr>
          <w:rFonts w:ascii="Arial" w:hAnsi="Arial" w:cs="Arial"/>
        </w:rPr>
        <w:t>, 2008</w:t>
      </w:r>
      <w:r w:rsidR="007F48DE">
        <w:rPr>
          <w:rFonts w:ascii="Arial" w:hAnsi="Arial" w:cs="Arial"/>
        </w:rPr>
        <w:t xml:space="preserve">). </w:t>
      </w:r>
      <w:r w:rsidR="00AD2468">
        <w:rPr>
          <w:rFonts w:ascii="Arial" w:hAnsi="Arial" w:cs="Arial"/>
        </w:rPr>
        <w:t xml:space="preserve">Teachers are </w:t>
      </w:r>
      <w:r w:rsidR="00F93F72">
        <w:rPr>
          <w:rFonts w:ascii="Arial" w:hAnsi="Arial" w:cs="Arial"/>
        </w:rPr>
        <w:t>currently suggested as being overworked and o</w:t>
      </w:r>
      <w:r w:rsidR="00B72007">
        <w:rPr>
          <w:rFonts w:ascii="Arial" w:hAnsi="Arial" w:cs="Arial"/>
        </w:rPr>
        <w:t xml:space="preserve">verstretched with </w:t>
      </w:r>
      <w:r w:rsidR="00B72007" w:rsidRPr="4E867688">
        <w:rPr>
          <w:rFonts w:ascii="Arial" w:hAnsi="Arial" w:cs="Arial"/>
        </w:rPr>
        <w:t>the</w:t>
      </w:r>
      <w:r w:rsidR="6D0A64D4" w:rsidRPr="4E867688">
        <w:rPr>
          <w:rFonts w:ascii="Arial" w:hAnsi="Arial" w:cs="Arial"/>
        </w:rPr>
        <w:t>ir</w:t>
      </w:r>
      <w:r w:rsidR="00B72007">
        <w:rPr>
          <w:rFonts w:ascii="Arial" w:hAnsi="Arial" w:cs="Arial"/>
        </w:rPr>
        <w:t xml:space="preserve"> </w:t>
      </w:r>
      <w:r w:rsidR="00B70570">
        <w:rPr>
          <w:rFonts w:ascii="Arial" w:hAnsi="Arial" w:cs="Arial"/>
        </w:rPr>
        <w:t>existing</w:t>
      </w:r>
      <w:r w:rsidR="00C22BA9">
        <w:rPr>
          <w:rFonts w:ascii="Arial" w:hAnsi="Arial" w:cs="Arial"/>
        </w:rPr>
        <w:t xml:space="preserve"> </w:t>
      </w:r>
      <w:r w:rsidR="17D6B8FC" w:rsidRPr="35B6A990">
        <w:rPr>
          <w:rFonts w:ascii="Arial" w:hAnsi="Arial" w:cs="Arial"/>
        </w:rPr>
        <w:t xml:space="preserve">workloads </w:t>
      </w:r>
      <w:r w:rsidR="00C22BA9" w:rsidRPr="35B6A990">
        <w:rPr>
          <w:rFonts w:ascii="Arial" w:hAnsi="Arial" w:cs="Arial"/>
        </w:rPr>
        <w:t>and</w:t>
      </w:r>
      <w:r w:rsidR="00D16631">
        <w:rPr>
          <w:rFonts w:ascii="Arial" w:hAnsi="Arial" w:cs="Arial"/>
        </w:rPr>
        <w:t xml:space="preserve"> </w:t>
      </w:r>
      <w:r w:rsidR="00611566">
        <w:rPr>
          <w:rFonts w:ascii="Arial" w:hAnsi="Arial" w:cs="Arial"/>
        </w:rPr>
        <w:t xml:space="preserve">by adding </w:t>
      </w:r>
      <w:r w:rsidR="00946AB0">
        <w:rPr>
          <w:rFonts w:ascii="Arial" w:hAnsi="Arial" w:cs="Arial"/>
        </w:rPr>
        <w:t xml:space="preserve">therapeutic work with pupils </w:t>
      </w:r>
      <w:r w:rsidR="00CE7C58">
        <w:rPr>
          <w:rFonts w:ascii="Arial" w:hAnsi="Arial" w:cs="Arial"/>
        </w:rPr>
        <w:t xml:space="preserve">might be seen as </w:t>
      </w:r>
      <w:r w:rsidR="00D16631">
        <w:rPr>
          <w:rFonts w:ascii="Arial" w:hAnsi="Arial" w:cs="Arial"/>
        </w:rPr>
        <w:t>in</w:t>
      </w:r>
      <w:r w:rsidR="00611566">
        <w:rPr>
          <w:rFonts w:ascii="Arial" w:hAnsi="Arial" w:cs="Arial"/>
        </w:rPr>
        <w:t xml:space="preserve">tensifying </w:t>
      </w:r>
      <w:r w:rsidR="00CE7C58">
        <w:rPr>
          <w:rFonts w:ascii="Arial" w:hAnsi="Arial" w:cs="Arial"/>
        </w:rPr>
        <w:t xml:space="preserve">the workload and may be met with resentment and </w:t>
      </w:r>
      <w:r w:rsidR="00B049D3" w:rsidRPr="542D6C15">
        <w:rPr>
          <w:rFonts w:ascii="Arial" w:hAnsi="Arial" w:cs="Arial"/>
        </w:rPr>
        <w:t>protest</w:t>
      </w:r>
      <w:r w:rsidR="00E22F2D">
        <w:rPr>
          <w:rFonts w:ascii="Arial" w:hAnsi="Arial" w:cs="Arial"/>
        </w:rPr>
        <w:t xml:space="preserve"> (</w:t>
      </w:r>
      <w:r w:rsidR="00A6293B">
        <w:rPr>
          <w:rFonts w:ascii="Arial" w:hAnsi="Arial" w:cs="Arial"/>
        </w:rPr>
        <w:t>Finney</w:t>
      </w:r>
      <w:r w:rsidR="00D42746">
        <w:rPr>
          <w:rFonts w:ascii="Arial" w:hAnsi="Arial" w:cs="Arial"/>
        </w:rPr>
        <w:t>.</w:t>
      </w:r>
      <w:r w:rsidR="00E22F2D">
        <w:rPr>
          <w:rFonts w:ascii="Arial" w:hAnsi="Arial" w:cs="Arial"/>
        </w:rPr>
        <w:t xml:space="preserve">). </w:t>
      </w:r>
      <w:r w:rsidR="007C0288">
        <w:rPr>
          <w:rFonts w:ascii="Arial" w:hAnsi="Arial" w:cs="Arial"/>
        </w:rPr>
        <w:t xml:space="preserve">However, it could be argued that all forms of playing </w:t>
      </w:r>
      <w:r w:rsidR="006E039D">
        <w:rPr>
          <w:rFonts w:ascii="Arial" w:hAnsi="Arial" w:cs="Arial"/>
        </w:rPr>
        <w:t>have</w:t>
      </w:r>
      <w:r w:rsidR="007C0288">
        <w:rPr>
          <w:rFonts w:ascii="Arial" w:hAnsi="Arial" w:cs="Arial"/>
        </w:rPr>
        <w:t xml:space="preserve"> therapeutic </w:t>
      </w:r>
      <w:r w:rsidR="001A6C52">
        <w:rPr>
          <w:rFonts w:ascii="Arial" w:hAnsi="Arial" w:cs="Arial"/>
        </w:rPr>
        <w:t>properties</w:t>
      </w:r>
      <w:r w:rsidR="00C23182">
        <w:rPr>
          <w:rFonts w:ascii="Arial" w:hAnsi="Arial" w:cs="Arial"/>
        </w:rPr>
        <w:t xml:space="preserve"> (</w:t>
      </w:r>
      <w:r w:rsidR="004E13BE">
        <w:rPr>
          <w:rFonts w:ascii="Arial" w:hAnsi="Arial" w:cs="Arial"/>
        </w:rPr>
        <w:t>Schaefer &amp; Drewes., 2009</w:t>
      </w:r>
      <w:r w:rsidR="00C23182">
        <w:rPr>
          <w:rFonts w:ascii="Arial" w:hAnsi="Arial" w:cs="Arial"/>
        </w:rPr>
        <w:t xml:space="preserve">), </w:t>
      </w:r>
      <w:r w:rsidR="00D1583D">
        <w:rPr>
          <w:rFonts w:ascii="Arial" w:hAnsi="Arial" w:cs="Arial"/>
        </w:rPr>
        <w:t xml:space="preserve">furthermore, the Welsh curriculum </w:t>
      </w:r>
      <w:r w:rsidR="0C24FD54" w:rsidRPr="5EF6C059">
        <w:rPr>
          <w:rFonts w:ascii="Arial" w:hAnsi="Arial" w:cs="Arial"/>
        </w:rPr>
        <w:t>requires</w:t>
      </w:r>
      <w:r w:rsidR="009C1E5A">
        <w:rPr>
          <w:rFonts w:ascii="Arial" w:hAnsi="Arial" w:cs="Arial"/>
        </w:rPr>
        <w:t xml:space="preserve"> the foundation phases to focus on play-based </w:t>
      </w:r>
      <w:r w:rsidR="04040519" w:rsidRPr="65F7C08F">
        <w:rPr>
          <w:rFonts w:ascii="Arial" w:hAnsi="Arial" w:cs="Arial"/>
        </w:rPr>
        <w:t>learning</w:t>
      </w:r>
      <w:r w:rsidR="00AC7404">
        <w:rPr>
          <w:rFonts w:ascii="Arial" w:hAnsi="Arial" w:cs="Arial"/>
        </w:rPr>
        <w:t xml:space="preserve"> (</w:t>
      </w:r>
      <w:r w:rsidR="00E11FDD">
        <w:rPr>
          <w:rFonts w:ascii="Arial" w:hAnsi="Arial" w:cs="Arial"/>
        </w:rPr>
        <w:t>Taylor et al</w:t>
      </w:r>
      <w:r w:rsidR="00D80220">
        <w:rPr>
          <w:rFonts w:ascii="Arial" w:hAnsi="Arial" w:cs="Arial"/>
        </w:rPr>
        <w:t>., 2019</w:t>
      </w:r>
      <w:r w:rsidR="00AC7404">
        <w:rPr>
          <w:rFonts w:ascii="Arial" w:hAnsi="Arial" w:cs="Arial"/>
        </w:rPr>
        <w:t>)</w:t>
      </w:r>
      <w:r w:rsidR="009C1E5A">
        <w:rPr>
          <w:rFonts w:ascii="Arial" w:hAnsi="Arial" w:cs="Arial"/>
        </w:rPr>
        <w:t xml:space="preserve">, thus leading to the argument that within Welsh primary </w:t>
      </w:r>
      <w:r w:rsidR="009C050F">
        <w:rPr>
          <w:rFonts w:ascii="Arial" w:hAnsi="Arial" w:cs="Arial"/>
        </w:rPr>
        <w:t>schools’</w:t>
      </w:r>
      <w:r w:rsidR="009C1E5A">
        <w:rPr>
          <w:rFonts w:ascii="Arial" w:hAnsi="Arial" w:cs="Arial"/>
        </w:rPr>
        <w:t xml:space="preserve"> </w:t>
      </w:r>
      <w:r w:rsidR="00AC7404">
        <w:rPr>
          <w:rFonts w:ascii="Arial" w:hAnsi="Arial" w:cs="Arial"/>
        </w:rPr>
        <w:t>teachers are using play unknowingly as ther</w:t>
      </w:r>
      <w:r w:rsidR="00E11FDD">
        <w:rPr>
          <w:rFonts w:ascii="Arial" w:hAnsi="Arial" w:cs="Arial"/>
        </w:rPr>
        <w:t xml:space="preserve">apeutic. </w:t>
      </w:r>
      <w:r w:rsidR="00BF4B8A">
        <w:rPr>
          <w:rFonts w:ascii="Arial" w:hAnsi="Arial" w:cs="Arial"/>
        </w:rPr>
        <w:t xml:space="preserve">Therapeutic play can also be implemented in </w:t>
      </w:r>
      <w:r w:rsidR="00E13F56">
        <w:rPr>
          <w:rFonts w:ascii="Arial" w:hAnsi="Arial" w:cs="Arial"/>
        </w:rPr>
        <w:t>encouraging</w:t>
      </w:r>
      <w:r w:rsidR="003342DC">
        <w:rPr>
          <w:rFonts w:ascii="Arial" w:hAnsi="Arial" w:cs="Arial"/>
        </w:rPr>
        <w:t xml:space="preserve"> neurotypical peers to have empathetic understandings of their peers w</w:t>
      </w:r>
      <w:r w:rsidR="00C20CB9">
        <w:rPr>
          <w:rFonts w:ascii="Arial" w:hAnsi="Arial" w:cs="Arial"/>
        </w:rPr>
        <w:t>ho have special educational needs and disabilities (SEN)</w:t>
      </w:r>
      <w:r w:rsidR="00912BD8">
        <w:rPr>
          <w:rFonts w:ascii="Arial" w:hAnsi="Arial" w:cs="Arial"/>
        </w:rPr>
        <w:t xml:space="preserve">, as it is common for </w:t>
      </w:r>
      <w:r w:rsidR="00C82710">
        <w:rPr>
          <w:rFonts w:ascii="Arial" w:hAnsi="Arial" w:cs="Arial"/>
        </w:rPr>
        <w:t>pupils with SEN to experience peer rejection</w:t>
      </w:r>
      <w:r w:rsidR="00D118A9">
        <w:rPr>
          <w:rFonts w:ascii="Arial" w:hAnsi="Arial" w:cs="Arial"/>
        </w:rPr>
        <w:t xml:space="preserve"> (</w:t>
      </w:r>
      <w:r w:rsidR="00B33B61">
        <w:rPr>
          <w:rFonts w:ascii="Arial" w:hAnsi="Arial" w:cs="Arial"/>
        </w:rPr>
        <w:t>See., 2020</w:t>
      </w:r>
      <w:r w:rsidR="00D118A9">
        <w:rPr>
          <w:rFonts w:ascii="Arial" w:hAnsi="Arial" w:cs="Arial"/>
        </w:rPr>
        <w:t xml:space="preserve">). See </w:t>
      </w:r>
      <w:r w:rsidR="00B33B61">
        <w:rPr>
          <w:rFonts w:ascii="Arial" w:hAnsi="Arial" w:cs="Arial"/>
        </w:rPr>
        <w:t xml:space="preserve">(2020) </w:t>
      </w:r>
      <w:r w:rsidR="00D118A9">
        <w:rPr>
          <w:rFonts w:ascii="Arial" w:hAnsi="Arial" w:cs="Arial"/>
        </w:rPr>
        <w:t xml:space="preserve">used a therapeutic play group consisting of sixteen </w:t>
      </w:r>
      <w:r w:rsidR="00C06F01">
        <w:rPr>
          <w:rFonts w:ascii="Arial" w:hAnsi="Arial" w:cs="Arial"/>
        </w:rPr>
        <w:t>10-year-olds</w:t>
      </w:r>
      <w:r w:rsidR="00D118A9">
        <w:rPr>
          <w:rFonts w:ascii="Arial" w:hAnsi="Arial" w:cs="Arial"/>
        </w:rPr>
        <w:t xml:space="preserve"> from an international school based in Prague, three of which were diagnosed with having an SEN and received weekly interventions</w:t>
      </w:r>
      <w:r w:rsidR="00C06F01">
        <w:rPr>
          <w:rFonts w:ascii="Arial" w:hAnsi="Arial" w:cs="Arial"/>
        </w:rPr>
        <w:t xml:space="preserve">. </w:t>
      </w:r>
      <w:r w:rsidR="00103AF5">
        <w:rPr>
          <w:rFonts w:ascii="Arial" w:hAnsi="Arial" w:cs="Arial"/>
        </w:rPr>
        <w:t>Through story-telling and role-playing See was able to observe the inclusion of disabilities in the role-play by all children</w:t>
      </w:r>
      <w:r w:rsidR="00233C37">
        <w:rPr>
          <w:rFonts w:ascii="Arial" w:hAnsi="Arial" w:cs="Arial"/>
        </w:rPr>
        <w:t xml:space="preserve">, although there were a few children who held negative views towards the disabilities that they </w:t>
      </w:r>
      <w:r w:rsidR="00897FE6">
        <w:rPr>
          <w:rFonts w:ascii="Arial" w:hAnsi="Arial" w:cs="Arial"/>
        </w:rPr>
        <w:t>employed</w:t>
      </w:r>
      <w:r w:rsidR="00B02FAA">
        <w:rPr>
          <w:rFonts w:ascii="Arial" w:hAnsi="Arial" w:cs="Arial"/>
        </w:rPr>
        <w:t xml:space="preserve">, such as stating there was something wrong with them or not being normal. </w:t>
      </w:r>
      <w:r w:rsidR="000813AC">
        <w:rPr>
          <w:rFonts w:ascii="Arial" w:hAnsi="Arial" w:cs="Arial"/>
        </w:rPr>
        <w:t>Although th</w:t>
      </w:r>
      <w:r w:rsidR="002B6B4E">
        <w:rPr>
          <w:rFonts w:ascii="Arial" w:hAnsi="Arial" w:cs="Arial"/>
        </w:rPr>
        <w:t xml:space="preserve">is study was not carried out by a teacher </w:t>
      </w:r>
      <w:r w:rsidR="673E2B73" w:rsidRPr="2D96B220">
        <w:rPr>
          <w:rFonts w:ascii="Arial" w:hAnsi="Arial" w:cs="Arial"/>
        </w:rPr>
        <w:t>at</w:t>
      </w:r>
      <w:r w:rsidR="002B6B4E">
        <w:rPr>
          <w:rFonts w:ascii="Arial" w:hAnsi="Arial" w:cs="Arial"/>
        </w:rPr>
        <w:t xml:space="preserve"> the school, the use of play to promote inclusivity </w:t>
      </w:r>
      <w:r w:rsidR="00F41FEE">
        <w:rPr>
          <w:rFonts w:ascii="Arial" w:hAnsi="Arial" w:cs="Arial"/>
        </w:rPr>
        <w:t xml:space="preserve">should be considered a mandatory aspect to include within schools to allow pupils to further understand </w:t>
      </w:r>
      <w:r w:rsidR="00B14468">
        <w:rPr>
          <w:rFonts w:ascii="Arial" w:hAnsi="Arial" w:cs="Arial"/>
        </w:rPr>
        <w:t>their peers with SEN.</w:t>
      </w:r>
    </w:p>
    <w:p w14:paraId="1A306562" w14:textId="158E2953" w:rsidR="003F33FC" w:rsidRDefault="00D63BFA" w:rsidP="009278C4">
      <w:pPr>
        <w:spacing w:line="360" w:lineRule="auto"/>
        <w:ind w:firstLine="720"/>
        <w:rPr>
          <w:rFonts w:ascii="Arial" w:hAnsi="Arial" w:cs="Arial"/>
        </w:rPr>
      </w:pPr>
      <w:r>
        <w:rPr>
          <w:rFonts w:ascii="Arial" w:hAnsi="Arial" w:cs="Arial"/>
        </w:rPr>
        <w:t xml:space="preserve">In addition, </w:t>
      </w:r>
      <w:r w:rsidR="00B34CAA">
        <w:rPr>
          <w:rFonts w:ascii="Arial" w:hAnsi="Arial" w:cs="Arial"/>
        </w:rPr>
        <w:t xml:space="preserve">therapeutic play interventions should be incorporated </w:t>
      </w:r>
      <w:r w:rsidR="00B34CAA" w:rsidRPr="48606E14">
        <w:rPr>
          <w:rFonts w:ascii="Arial" w:hAnsi="Arial" w:cs="Arial"/>
        </w:rPr>
        <w:t>in</w:t>
      </w:r>
      <w:r w:rsidR="55B14B22" w:rsidRPr="48606E14">
        <w:rPr>
          <w:rFonts w:ascii="Arial" w:hAnsi="Arial" w:cs="Arial"/>
        </w:rPr>
        <w:t>to</w:t>
      </w:r>
      <w:r w:rsidR="00B34CAA">
        <w:rPr>
          <w:rFonts w:ascii="Arial" w:hAnsi="Arial" w:cs="Arial"/>
        </w:rPr>
        <w:t xml:space="preserve"> teacher training to </w:t>
      </w:r>
      <w:r w:rsidR="3D8712B6" w:rsidRPr="6414BBBD">
        <w:rPr>
          <w:rFonts w:ascii="Arial" w:hAnsi="Arial" w:cs="Arial"/>
        </w:rPr>
        <w:t>use</w:t>
      </w:r>
      <w:r w:rsidR="00B34CAA">
        <w:rPr>
          <w:rFonts w:ascii="Arial" w:hAnsi="Arial" w:cs="Arial"/>
        </w:rPr>
        <w:t xml:space="preserve"> with pupils who have </w:t>
      </w:r>
      <w:r w:rsidR="00CB42C8">
        <w:rPr>
          <w:rFonts w:ascii="Arial" w:hAnsi="Arial" w:cs="Arial"/>
        </w:rPr>
        <w:t>been found to have aggressive outbursts within schools</w:t>
      </w:r>
      <w:r w:rsidR="00D3095D">
        <w:rPr>
          <w:rFonts w:ascii="Arial" w:hAnsi="Arial" w:cs="Arial"/>
        </w:rPr>
        <w:t xml:space="preserve"> (</w:t>
      </w:r>
      <w:r w:rsidR="004E675F">
        <w:rPr>
          <w:rFonts w:ascii="Arial" w:hAnsi="Arial" w:cs="Arial"/>
        </w:rPr>
        <w:t>Saad et al., 2022</w:t>
      </w:r>
      <w:r w:rsidR="00D3095D">
        <w:rPr>
          <w:rFonts w:ascii="Arial" w:hAnsi="Arial" w:cs="Arial"/>
        </w:rPr>
        <w:t xml:space="preserve">). Previous research </w:t>
      </w:r>
      <w:r w:rsidR="004E675F">
        <w:rPr>
          <w:rFonts w:ascii="Arial" w:hAnsi="Arial" w:cs="Arial"/>
        </w:rPr>
        <w:t>suggests</w:t>
      </w:r>
      <w:r w:rsidR="00D3095D">
        <w:rPr>
          <w:rFonts w:ascii="Arial" w:hAnsi="Arial" w:cs="Arial"/>
        </w:rPr>
        <w:t xml:space="preserve"> that </w:t>
      </w:r>
      <w:r w:rsidR="00135F94">
        <w:rPr>
          <w:rFonts w:ascii="Arial" w:hAnsi="Arial" w:cs="Arial"/>
        </w:rPr>
        <w:t xml:space="preserve">the participation in play can increase impulse control, improves brain function </w:t>
      </w:r>
      <w:r w:rsidR="00C91579">
        <w:rPr>
          <w:rFonts w:ascii="Arial" w:hAnsi="Arial" w:cs="Arial"/>
        </w:rPr>
        <w:t>and encourages learning of important life skills, such as adequate socialising (</w:t>
      </w:r>
      <w:r w:rsidR="004E675F">
        <w:rPr>
          <w:rFonts w:ascii="Arial" w:hAnsi="Arial" w:cs="Arial"/>
        </w:rPr>
        <w:t>Saad et al.</w:t>
      </w:r>
      <w:r w:rsidR="00C91579">
        <w:rPr>
          <w:rFonts w:ascii="Arial" w:hAnsi="Arial" w:cs="Arial"/>
        </w:rPr>
        <w:t xml:space="preserve">). </w:t>
      </w:r>
      <w:r w:rsidR="00EC5007">
        <w:rPr>
          <w:rFonts w:ascii="Arial" w:hAnsi="Arial" w:cs="Arial"/>
        </w:rPr>
        <w:t>Essentially a form of therapeutic play used within schools is expressive arts or art therapies, that enables the children to express how they are feeling without the need for talking (</w:t>
      </w:r>
      <w:proofErr w:type="spellStart"/>
      <w:r w:rsidR="006770DD">
        <w:rPr>
          <w:rFonts w:ascii="Arial" w:hAnsi="Arial" w:cs="Arial"/>
        </w:rPr>
        <w:t>Moula</w:t>
      </w:r>
      <w:proofErr w:type="spellEnd"/>
      <w:r w:rsidR="006770DD">
        <w:rPr>
          <w:rFonts w:ascii="Arial" w:hAnsi="Arial" w:cs="Arial"/>
        </w:rPr>
        <w:t xml:space="preserve"> et al</w:t>
      </w:r>
      <w:r w:rsidR="00613F39">
        <w:rPr>
          <w:rFonts w:ascii="Arial" w:hAnsi="Arial" w:cs="Arial"/>
        </w:rPr>
        <w:t xml:space="preserve">., 2020). </w:t>
      </w:r>
      <w:r w:rsidR="00A62A07">
        <w:rPr>
          <w:rFonts w:ascii="Arial" w:hAnsi="Arial" w:cs="Arial"/>
        </w:rPr>
        <w:t xml:space="preserve">Art can be an </w:t>
      </w:r>
      <w:r w:rsidR="000C6705">
        <w:rPr>
          <w:rFonts w:ascii="Arial" w:hAnsi="Arial" w:cs="Arial"/>
        </w:rPr>
        <w:t xml:space="preserve">extensive category as it may include creating </w:t>
      </w:r>
      <w:r w:rsidR="00D87433">
        <w:rPr>
          <w:rFonts w:ascii="Arial" w:hAnsi="Arial" w:cs="Arial"/>
        </w:rPr>
        <w:t xml:space="preserve">through drawing and painting or it may be in the form of music </w:t>
      </w:r>
      <w:r w:rsidR="006770DD">
        <w:rPr>
          <w:rFonts w:ascii="Arial" w:hAnsi="Arial" w:cs="Arial"/>
        </w:rPr>
        <w:t>or drama (</w:t>
      </w:r>
      <w:proofErr w:type="spellStart"/>
      <w:r w:rsidR="00613F39">
        <w:rPr>
          <w:rFonts w:ascii="Arial" w:hAnsi="Arial" w:cs="Arial"/>
        </w:rPr>
        <w:t>Moula</w:t>
      </w:r>
      <w:proofErr w:type="spellEnd"/>
      <w:r w:rsidR="00613F39">
        <w:rPr>
          <w:rFonts w:ascii="Arial" w:hAnsi="Arial" w:cs="Arial"/>
        </w:rPr>
        <w:t xml:space="preserve"> et al.</w:t>
      </w:r>
      <w:r w:rsidR="006770DD">
        <w:rPr>
          <w:rFonts w:ascii="Arial" w:hAnsi="Arial" w:cs="Arial"/>
        </w:rPr>
        <w:t xml:space="preserve">). </w:t>
      </w:r>
      <w:r w:rsidR="00096286">
        <w:rPr>
          <w:rFonts w:ascii="Arial" w:hAnsi="Arial" w:cs="Arial"/>
        </w:rPr>
        <w:t>Choi et al (</w:t>
      </w:r>
      <w:r w:rsidR="00DB5B01">
        <w:rPr>
          <w:rFonts w:ascii="Arial" w:hAnsi="Arial" w:cs="Arial"/>
        </w:rPr>
        <w:t>2010</w:t>
      </w:r>
      <w:r w:rsidR="00096286">
        <w:rPr>
          <w:rFonts w:ascii="Arial" w:hAnsi="Arial" w:cs="Arial"/>
        </w:rPr>
        <w:t xml:space="preserve">) examined </w:t>
      </w:r>
      <w:r w:rsidR="00034F6C">
        <w:rPr>
          <w:rFonts w:ascii="Arial" w:hAnsi="Arial" w:cs="Arial"/>
        </w:rPr>
        <w:t xml:space="preserve">the incorporation of music intervention </w:t>
      </w:r>
      <w:r w:rsidR="00064E7F">
        <w:rPr>
          <w:rFonts w:ascii="Arial" w:hAnsi="Arial" w:cs="Arial"/>
        </w:rPr>
        <w:t>on</w:t>
      </w:r>
      <w:r w:rsidR="00296F9B">
        <w:rPr>
          <w:rFonts w:ascii="Arial" w:hAnsi="Arial" w:cs="Arial"/>
        </w:rPr>
        <w:t xml:space="preserve"> </w:t>
      </w:r>
      <w:r w:rsidR="00290CF8">
        <w:rPr>
          <w:rFonts w:ascii="Arial" w:hAnsi="Arial" w:cs="Arial"/>
        </w:rPr>
        <w:t>forty-eight</w:t>
      </w:r>
      <w:r w:rsidR="00064E7F">
        <w:rPr>
          <w:rFonts w:ascii="Arial" w:hAnsi="Arial" w:cs="Arial"/>
        </w:rPr>
        <w:t xml:space="preserve"> primary school children based in North Korea for 15 weeks</w:t>
      </w:r>
      <w:r w:rsidR="00296F9B">
        <w:rPr>
          <w:rFonts w:ascii="Arial" w:hAnsi="Arial" w:cs="Arial"/>
        </w:rPr>
        <w:t xml:space="preserve">, </w:t>
      </w:r>
      <w:r w:rsidR="00290CF8">
        <w:rPr>
          <w:rFonts w:ascii="Arial" w:hAnsi="Arial" w:cs="Arial"/>
        </w:rPr>
        <w:t xml:space="preserve">the results indicated that the music intervention group showed an increase in self-esteem and </w:t>
      </w:r>
      <w:r w:rsidR="005B2968">
        <w:rPr>
          <w:rFonts w:ascii="Arial" w:hAnsi="Arial" w:cs="Arial"/>
        </w:rPr>
        <w:t>showed less aggressive behaviours</w:t>
      </w:r>
      <w:r w:rsidR="00C0768A">
        <w:rPr>
          <w:rFonts w:ascii="Arial" w:hAnsi="Arial" w:cs="Arial"/>
        </w:rPr>
        <w:t xml:space="preserve">. The study was </w:t>
      </w:r>
      <w:r w:rsidR="00513888">
        <w:rPr>
          <w:rFonts w:ascii="Arial" w:hAnsi="Arial" w:cs="Arial"/>
        </w:rPr>
        <w:t xml:space="preserve">however </w:t>
      </w:r>
      <w:r w:rsidR="004D2ED9">
        <w:rPr>
          <w:rFonts w:ascii="Arial" w:hAnsi="Arial" w:cs="Arial"/>
        </w:rPr>
        <w:t>delivered</w:t>
      </w:r>
      <w:r w:rsidR="00513888">
        <w:rPr>
          <w:rFonts w:ascii="Arial" w:hAnsi="Arial" w:cs="Arial"/>
        </w:rPr>
        <w:t xml:space="preserve"> by qualified music therapists, so although the results </w:t>
      </w:r>
      <w:r w:rsidR="00411EF1">
        <w:rPr>
          <w:rFonts w:ascii="Arial" w:hAnsi="Arial" w:cs="Arial"/>
        </w:rPr>
        <w:t xml:space="preserve">were positive the ability to </w:t>
      </w:r>
      <w:r w:rsidR="004D2ED9">
        <w:rPr>
          <w:rFonts w:ascii="Arial" w:hAnsi="Arial" w:cs="Arial"/>
        </w:rPr>
        <w:t xml:space="preserve">distribute among all primary schools may not be feasible </w:t>
      </w:r>
      <w:r w:rsidR="00DB5B01">
        <w:rPr>
          <w:rFonts w:ascii="Arial" w:hAnsi="Arial" w:cs="Arial"/>
        </w:rPr>
        <w:t xml:space="preserve">due to cost restrictions (Choi et al., 2010). </w:t>
      </w:r>
      <w:r w:rsidR="008524AD">
        <w:rPr>
          <w:rFonts w:ascii="Arial" w:hAnsi="Arial" w:cs="Arial"/>
        </w:rPr>
        <w:t>While</w:t>
      </w:r>
      <w:r w:rsidR="0088483C">
        <w:rPr>
          <w:rFonts w:ascii="Arial" w:hAnsi="Arial" w:cs="Arial"/>
        </w:rPr>
        <w:t xml:space="preserve"> Nazer et al., (2020) f</w:t>
      </w:r>
      <w:r w:rsidR="008524AD">
        <w:rPr>
          <w:rFonts w:ascii="Arial" w:hAnsi="Arial" w:cs="Arial"/>
        </w:rPr>
        <w:t xml:space="preserve">ound that among thirty-two </w:t>
      </w:r>
      <w:r w:rsidR="002915B2">
        <w:rPr>
          <w:rFonts w:ascii="Arial" w:hAnsi="Arial" w:cs="Arial"/>
        </w:rPr>
        <w:t>8-year-olds</w:t>
      </w:r>
      <w:r w:rsidR="008524AD">
        <w:rPr>
          <w:rFonts w:ascii="Arial" w:hAnsi="Arial" w:cs="Arial"/>
        </w:rPr>
        <w:t xml:space="preserve"> in </w:t>
      </w:r>
      <w:r w:rsidR="00AB61AC">
        <w:rPr>
          <w:rFonts w:ascii="Arial" w:hAnsi="Arial" w:cs="Arial"/>
        </w:rPr>
        <w:t xml:space="preserve">a primary school in Isfahan participating in expressive arts </w:t>
      </w:r>
      <w:r w:rsidR="00EF2E16">
        <w:rPr>
          <w:rFonts w:ascii="Arial" w:hAnsi="Arial" w:cs="Arial"/>
        </w:rPr>
        <w:t xml:space="preserve">had improved emotion regulation skills, </w:t>
      </w:r>
      <w:r w:rsidR="001A0E82">
        <w:rPr>
          <w:rFonts w:ascii="Arial" w:hAnsi="Arial" w:cs="Arial"/>
        </w:rPr>
        <w:t xml:space="preserve">essentially enabling them to cope during </w:t>
      </w:r>
      <w:r w:rsidR="007F6484">
        <w:rPr>
          <w:rFonts w:ascii="Arial" w:hAnsi="Arial" w:cs="Arial"/>
        </w:rPr>
        <w:t xml:space="preserve">stressful situations, such as other curricular </w:t>
      </w:r>
      <w:r w:rsidR="00F31703">
        <w:rPr>
          <w:rFonts w:ascii="Arial" w:hAnsi="Arial" w:cs="Arial"/>
        </w:rPr>
        <w:t xml:space="preserve">subjects. </w:t>
      </w:r>
    </w:p>
    <w:p w14:paraId="1EE02659" w14:textId="31CF9BB9" w:rsidR="00D63BFA" w:rsidRDefault="00D9132D" w:rsidP="009278C4">
      <w:pPr>
        <w:spacing w:line="360" w:lineRule="auto"/>
        <w:ind w:firstLine="720"/>
        <w:rPr>
          <w:rFonts w:ascii="Arial" w:hAnsi="Arial" w:cs="Arial"/>
        </w:rPr>
      </w:pPr>
      <w:r>
        <w:rPr>
          <w:rFonts w:ascii="Arial" w:hAnsi="Arial" w:cs="Arial"/>
        </w:rPr>
        <w:t xml:space="preserve">Furthermore, the literature indicates a positive correlation between art therapies and </w:t>
      </w:r>
      <w:r w:rsidR="0059479A">
        <w:rPr>
          <w:rFonts w:ascii="Arial" w:hAnsi="Arial" w:cs="Arial"/>
        </w:rPr>
        <w:t>social and academic improvements, improving the children’s overall emotional well-being (</w:t>
      </w:r>
      <w:proofErr w:type="spellStart"/>
      <w:r w:rsidR="00555CAD">
        <w:rPr>
          <w:rFonts w:ascii="Arial" w:hAnsi="Arial" w:cs="Arial"/>
        </w:rPr>
        <w:t>Deboys</w:t>
      </w:r>
      <w:proofErr w:type="spellEnd"/>
      <w:r w:rsidR="00555CAD">
        <w:rPr>
          <w:rFonts w:ascii="Arial" w:hAnsi="Arial" w:cs="Arial"/>
        </w:rPr>
        <w:t xml:space="preserve"> et al, 2017</w:t>
      </w:r>
      <w:r w:rsidR="0059479A">
        <w:rPr>
          <w:rFonts w:ascii="Arial" w:hAnsi="Arial" w:cs="Arial"/>
        </w:rPr>
        <w:t xml:space="preserve">). </w:t>
      </w:r>
      <w:r w:rsidR="006E6426">
        <w:rPr>
          <w:rFonts w:ascii="Arial" w:hAnsi="Arial" w:cs="Arial"/>
        </w:rPr>
        <w:t xml:space="preserve">It has been argued that there is an integral need for art among </w:t>
      </w:r>
      <w:r w:rsidR="000557B4">
        <w:rPr>
          <w:rFonts w:ascii="Arial" w:hAnsi="Arial" w:cs="Arial"/>
        </w:rPr>
        <w:t xml:space="preserve">primary schools </w:t>
      </w:r>
      <w:r w:rsidR="00583551">
        <w:rPr>
          <w:rFonts w:ascii="Arial" w:hAnsi="Arial" w:cs="Arial"/>
        </w:rPr>
        <w:t xml:space="preserve">as it advances creativity and </w:t>
      </w:r>
      <w:r w:rsidR="00C46F0C">
        <w:rPr>
          <w:rFonts w:ascii="Arial" w:hAnsi="Arial" w:cs="Arial"/>
        </w:rPr>
        <w:t>allows opportunities for the children to explore and express their thoughts (</w:t>
      </w:r>
      <w:r w:rsidR="00D143EF">
        <w:rPr>
          <w:rFonts w:ascii="Arial" w:hAnsi="Arial" w:cs="Arial"/>
        </w:rPr>
        <w:t>Hallam et al., 2008</w:t>
      </w:r>
      <w:r w:rsidR="00C46F0C">
        <w:rPr>
          <w:rFonts w:ascii="Arial" w:hAnsi="Arial" w:cs="Arial"/>
        </w:rPr>
        <w:t xml:space="preserve">). </w:t>
      </w:r>
      <w:r w:rsidR="00304DB3">
        <w:rPr>
          <w:rFonts w:ascii="Arial" w:hAnsi="Arial" w:cs="Arial"/>
        </w:rPr>
        <w:t xml:space="preserve">Additionally, it has been found that </w:t>
      </w:r>
      <w:r w:rsidR="00861D1B">
        <w:rPr>
          <w:rFonts w:ascii="Arial" w:hAnsi="Arial" w:cs="Arial"/>
        </w:rPr>
        <w:t>primary school children</w:t>
      </w:r>
      <w:r w:rsidR="00F502BF">
        <w:rPr>
          <w:rFonts w:ascii="Arial" w:hAnsi="Arial" w:cs="Arial"/>
        </w:rPr>
        <w:t>’s ability to formulate expressive art</w:t>
      </w:r>
      <w:r w:rsidR="00861D1B">
        <w:rPr>
          <w:rFonts w:ascii="Arial" w:hAnsi="Arial" w:cs="Arial"/>
        </w:rPr>
        <w:t xml:space="preserve"> tend</w:t>
      </w:r>
      <w:r w:rsidR="00F502BF">
        <w:rPr>
          <w:rFonts w:ascii="Arial" w:hAnsi="Arial" w:cs="Arial"/>
        </w:rPr>
        <w:t>s</w:t>
      </w:r>
      <w:r w:rsidR="00861D1B">
        <w:rPr>
          <w:rFonts w:ascii="Arial" w:hAnsi="Arial" w:cs="Arial"/>
        </w:rPr>
        <w:t xml:space="preserve"> to </w:t>
      </w:r>
      <w:r w:rsidR="00F502BF">
        <w:rPr>
          <w:rFonts w:ascii="Arial" w:hAnsi="Arial" w:cs="Arial"/>
        </w:rPr>
        <w:t xml:space="preserve">deteriorate </w:t>
      </w:r>
      <w:r w:rsidR="00264B33">
        <w:rPr>
          <w:rFonts w:ascii="Arial" w:hAnsi="Arial" w:cs="Arial"/>
        </w:rPr>
        <w:t xml:space="preserve">(Jolley et al., 2004). </w:t>
      </w:r>
      <w:r w:rsidR="0086046A">
        <w:rPr>
          <w:rFonts w:ascii="Arial" w:hAnsi="Arial" w:cs="Arial"/>
        </w:rPr>
        <w:t xml:space="preserve">Thus, leading to the speculation that primary school teachers do not participate in a significant amount of </w:t>
      </w:r>
      <w:r w:rsidR="00421EE4">
        <w:rPr>
          <w:rFonts w:ascii="Arial" w:hAnsi="Arial" w:cs="Arial"/>
        </w:rPr>
        <w:t xml:space="preserve">art, </w:t>
      </w:r>
      <w:r w:rsidR="00424E41">
        <w:rPr>
          <w:rFonts w:ascii="Arial" w:hAnsi="Arial" w:cs="Arial"/>
        </w:rPr>
        <w:t>possibly due to lack of confidence in teaching art, lack of art training or t</w:t>
      </w:r>
      <w:r w:rsidR="00E65434">
        <w:rPr>
          <w:rFonts w:ascii="Arial" w:hAnsi="Arial" w:cs="Arial"/>
        </w:rPr>
        <w:t>he time restrictions placed on each lesson (</w:t>
      </w:r>
      <w:r w:rsidR="00D143EF">
        <w:rPr>
          <w:rFonts w:ascii="Arial" w:hAnsi="Arial" w:cs="Arial"/>
        </w:rPr>
        <w:t>Hallam et al</w:t>
      </w:r>
      <w:r w:rsidR="00E65434">
        <w:rPr>
          <w:rFonts w:ascii="Arial" w:hAnsi="Arial" w:cs="Arial"/>
        </w:rPr>
        <w:t xml:space="preserve">). </w:t>
      </w:r>
      <w:r w:rsidR="005E653D">
        <w:rPr>
          <w:rFonts w:ascii="Arial" w:hAnsi="Arial" w:cs="Arial"/>
        </w:rPr>
        <w:t>The incorporation of expressive art</w:t>
      </w:r>
      <w:r w:rsidR="00064A3C">
        <w:rPr>
          <w:rFonts w:ascii="Arial" w:hAnsi="Arial" w:cs="Arial"/>
        </w:rPr>
        <w:t xml:space="preserve"> within education </w:t>
      </w:r>
      <w:r w:rsidR="00160E75">
        <w:rPr>
          <w:rFonts w:ascii="Arial" w:hAnsi="Arial" w:cs="Arial"/>
        </w:rPr>
        <w:t xml:space="preserve">has also been found to promote inclusion among children as it develops empathetic </w:t>
      </w:r>
      <w:r w:rsidR="00FA7693">
        <w:rPr>
          <w:rFonts w:ascii="Arial" w:hAnsi="Arial" w:cs="Arial"/>
        </w:rPr>
        <w:t>awareness of human diversity</w:t>
      </w:r>
      <w:r w:rsidR="00403811">
        <w:rPr>
          <w:rFonts w:ascii="Arial" w:hAnsi="Arial" w:cs="Arial"/>
        </w:rPr>
        <w:t xml:space="preserve"> and respect for differing cultures (</w:t>
      </w:r>
      <w:r w:rsidR="00167843">
        <w:rPr>
          <w:rFonts w:ascii="Arial" w:hAnsi="Arial" w:cs="Arial"/>
        </w:rPr>
        <w:t>Santos &amp; Lima-Rodrigues</w:t>
      </w:r>
      <w:r w:rsidR="00433E97">
        <w:rPr>
          <w:rFonts w:ascii="Arial" w:hAnsi="Arial" w:cs="Arial"/>
        </w:rPr>
        <w:t>.</w:t>
      </w:r>
      <w:r w:rsidR="0042133D">
        <w:rPr>
          <w:rFonts w:ascii="Arial" w:hAnsi="Arial" w:cs="Arial"/>
        </w:rPr>
        <w:t>, 2016</w:t>
      </w:r>
      <w:r w:rsidR="00403811">
        <w:rPr>
          <w:rFonts w:ascii="Arial" w:hAnsi="Arial" w:cs="Arial"/>
        </w:rPr>
        <w:t xml:space="preserve">). </w:t>
      </w:r>
      <w:r w:rsidR="00106A22">
        <w:rPr>
          <w:rFonts w:ascii="Arial" w:hAnsi="Arial" w:cs="Arial"/>
        </w:rPr>
        <w:t xml:space="preserve">Although, it has proven to be difficult to encourage students to take an interest in expressive arts, such as music, </w:t>
      </w:r>
      <w:r w:rsidR="00092D24">
        <w:rPr>
          <w:rFonts w:ascii="Arial" w:hAnsi="Arial" w:cs="Arial"/>
        </w:rPr>
        <w:t>which may be due to the students</w:t>
      </w:r>
      <w:r w:rsidR="00112818">
        <w:rPr>
          <w:rFonts w:ascii="Arial" w:hAnsi="Arial" w:cs="Arial"/>
        </w:rPr>
        <w:t xml:space="preserve"> favouring certain genres that are not </w:t>
      </w:r>
      <w:r w:rsidR="0092405A">
        <w:rPr>
          <w:rFonts w:ascii="Arial" w:hAnsi="Arial" w:cs="Arial"/>
        </w:rPr>
        <w:t>included in musical lessons and therefore find them unenjoyable (</w:t>
      </w:r>
      <w:r w:rsidR="00433E97">
        <w:rPr>
          <w:rFonts w:ascii="Arial" w:hAnsi="Arial" w:cs="Arial"/>
        </w:rPr>
        <w:t>Kneen et al.,</w:t>
      </w:r>
      <w:r w:rsidR="00143762">
        <w:rPr>
          <w:rFonts w:ascii="Arial" w:hAnsi="Arial" w:cs="Arial"/>
        </w:rPr>
        <w:t xml:space="preserve"> 2020</w:t>
      </w:r>
      <w:r w:rsidR="0092405A">
        <w:rPr>
          <w:rFonts w:ascii="Arial" w:hAnsi="Arial" w:cs="Arial"/>
        </w:rPr>
        <w:t xml:space="preserve">). </w:t>
      </w:r>
    </w:p>
    <w:p w14:paraId="27A122F0" w14:textId="4C016ED7" w:rsidR="00C466E0" w:rsidRDefault="00235A22" w:rsidP="00C466E0">
      <w:pPr>
        <w:spacing w:line="360" w:lineRule="auto"/>
        <w:ind w:firstLine="720"/>
        <w:rPr>
          <w:rFonts w:ascii="Arial" w:hAnsi="Arial" w:cs="Arial"/>
        </w:rPr>
      </w:pPr>
      <w:r>
        <w:rPr>
          <w:rFonts w:ascii="Arial" w:hAnsi="Arial" w:cs="Arial"/>
        </w:rPr>
        <w:t xml:space="preserve">In conclusion, the studies and literature surrounding the involvement of therapeutic play within schools and hospitals </w:t>
      </w:r>
      <w:r w:rsidR="009A1FA0">
        <w:rPr>
          <w:rFonts w:ascii="Arial" w:hAnsi="Arial" w:cs="Arial"/>
        </w:rPr>
        <w:t xml:space="preserve">have found </w:t>
      </w:r>
      <w:r w:rsidR="00B8036F">
        <w:rPr>
          <w:rFonts w:ascii="Arial" w:hAnsi="Arial" w:cs="Arial"/>
        </w:rPr>
        <w:t>its</w:t>
      </w:r>
      <w:r w:rsidR="009A1FA0">
        <w:rPr>
          <w:rFonts w:ascii="Arial" w:hAnsi="Arial" w:cs="Arial"/>
        </w:rPr>
        <w:t xml:space="preserve"> inclusion to be advantageous. </w:t>
      </w:r>
      <w:r w:rsidR="00260198">
        <w:rPr>
          <w:rFonts w:ascii="Arial" w:hAnsi="Arial" w:cs="Arial"/>
        </w:rPr>
        <w:t xml:space="preserve">Although the forms of therapeutic play differ in each environment, the main limitations of </w:t>
      </w:r>
      <w:r w:rsidR="00AD21DC">
        <w:rPr>
          <w:rFonts w:ascii="Arial" w:hAnsi="Arial" w:cs="Arial"/>
        </w:rPr>
        <w:t xml:space="preserve">providing it from the nurses’ </w:t>
      </w:r>
      <w:r w:rsidR="002D4111">
        <w:rPr>
          <w:rFonts w:ascii="Arial" w:hAnsi="Arial" w:cs="Arial"/>
        </w:rPr>
        <w:t xml:space="preserve">and teachers </w:t>
      </w:r>
      <w:r w:rsidR="00AD21DC">
        <w:rPr>
          <w:rFonts w:ascii="Arial" w:hAnsi="Arial" w:cs="Arial"/>
        </w:rPr>
        <w:t xml:space="preserve">perspective </w:t>
      </w:r>
      <w:r w:rsidR="005C76CC">
        <w:rPr>
          <w:rFonts w:ascii="Arial" w:hAnsi="Arial" w:cs="Arial"/>
        </w:rPr>
        <w:t xml:space="preserve">seem to share many similarities. An example of this, is the </w:t>
      </w:r>
      <w:r w:rsidR="00A02BDA">
        <w:rPr>
          <w:rFonts w:ascii="Arial" w:hAnsi="Arial" w:cs="Arial"/>
        </w:rPr>
        <w:t xml:space="preserve">lack of knowledge or training in participating in therapeutic play, </w:t>
      </w:r>
      <w:r w:rsidR="00176685">
        <w:rPr>
          <w:rFonts w:ascii="Arial" w:hAnsi="Arial" w:cs="Arial"/>
        </w:rPr>
        <w:t xml:space="preserve">while play is an integral part of the Welsh curriculum it </w:t>
      </w:r>
      <w:r w:rsidR="009E5424">
        <w:rPr>
          <w:rFonts w:ascii="Arial" w:hAnsi="Arial" w:cs="Arial"/>
        </w:rPr>
        <w:t xml:space="preserve">differs in the administration as therapeutic play </w:t>
      </w:r>
      <w:r w:rsidR="009F493B">
        <w:rPr>
          <w:rFonts w:ascii="Arial" w:hAnsi="Arial" w:cs="Arial"/>
        </w:rPr>
        <w:t xml:space="preserve">is less structured. In </w:t>
      </w:r>
      <w:r w:rsidR="00170531">
        <w:rPr>
          <w:rFonts w:ascii="Arial" w:hAnsi="Arial" w:cs="Arial"/>
        </w:rPr>
        <w:t>addition,</w:t>
      </w:r>
      <w:r w:rsidR="009F493B">
        <w:rPr>
          <w:rFonts w:ascii="Arial" w:hAnsi="Arial" w:cs="Arial"/>
        </w:rPr>
        <w:t xml:space="preserve"> therapeutic play </w:t>
      </w:r>
      <w:r w:rsidR="009F493B" w:rsidRPr="30F64D18">
        <w:rPr>
          <w:rFonts w:ascii="Arial" w:hAnsi="Arial" w:cs="Arial"/>
        </w:rPr>
        <w:t>within</w:t>
      </w:r>
      <w:r w:rsidR="009F493B">
        <w:rPr>
          <w:rFonts w:ascii="Arial" w:hAnsi="Arial" w:cs="Arial"/>
        </w:rPr>
        <w:t xml:space="preserve"> school is usually provided through guided play or expressive arts, with both being </w:t>
      </w:r>
      <w:r w:rsidR="00F31A17">
        <w:rPr>
          <w:rFonts w:ascii="Arial" w:hAnsi="Arial" w:cs="Arial"/>
        </w:rPr>
        <w:t xml:space="preserve">child-led with guidance from the teachers rather than the child being told how to perform. </w:t>
      </w:r>
      <w:r w:rsidR="005A0A43">
        <w:rPr>
          <w:rFonts w:ascii="Arial" w:hAnsi="Arial" w:cs="Arial"/>
        </w:rPr>
        <w:t>Whereas</w:t>
      </w:r>
      <w:r w:rsidR="00170531">
        <w:rPr>
          <w:rFonts w:ascii="Arial" w:hAnsi="Arial" w:cs="Arial"/>
        </w:rPr>
        <w:t xml:space="preserve"> the purpose of therapeutic play focuses on </w:t>
      </w:r>
      <w:r w:rsidR="00967865">
        <w:rPr>
          <w:rFonts w:ascii="Arial" w:hAnsi="Arial" w:cs="Arial"/>
        </w:rPr>
        <w:t xml:space="preserve">enabling the child to lower anxiety levels by allowing them through play to express their concerns and fears while also </w:t>
      </w:r>
      <w:r w:rsidR="005A0A43">
        <w:rPr>
          <w:rFonts w:ascii="Arial" w:hAnsi="Arial" w:cs="Arial"/>
        </w:rPr>
        <w:t>coming to understand the reasoning behind their hospital visit and the procedures.</w:t>
      </w:r>
      <w:r w:rsidR="001447E0">
        <w:rPr>
          <w:rFonts w:ascii="Arial" w:hAnsi="Arial" w:cs="Arial"/>
        </w:rPr>
        <w:t xml:space="preserve"> </w:t>
      </w:r>
      <w:r w:rsidR="005815D3">
        <w:rPr>
          <w:rFonts w:ascii="Arial" w:hAnsi="Arial" w:cs="Arial"/>
        </w:rPr>
        <w:t>Thus,</w:t>
      </w:r>
      <w:r w:rsidR="00D70A7A">
        <w:rPr>
          <w:rFonts w:ascii="Arial" w:hAnsi="Arial" w:cs="Arial"/>
        </w:rPr>
        <w:t xml:space="preserve"> leading to the child becoming calmer during said procedures, allowing an ease and </w:t>
      </w:r>
      <w:r w:rsidR="0068060A">
        <w:rPr>
          <w:rFonts w:ascii="Arial" w:hAnsi="Arial" w:cs="Arial"/>
        </w:rPr>
        <w:t xml:space="preserve">decreasing the </w:t>
      </w:r>
      <w:r w:rsidR="0068060A" w:rsidRPr="373811B5">
        <w:rPr>
          <w:rFonts w:ascii="Arial" w:hAnsi="Arial" w:cs="Arial"/>
        </w:rPr>
        <w:t>amo</w:t>
      </w:r>
      <w:r w:rsidR="407C5B72" w:rsidRPr="373811B5">
        <w:rPr>
          <w:rFonts w:ascii="Arial" w:hAnsi="Arial" w:cs="Arial"/>
        </w:rPr>
        <w:t>unt</w:t>
      </w:r>
      <w:r w:rsidR="0068060A">
        <w:rPr>
          <w:rFonts w:ascii="Arial" w:hAnsi="Arial" w:cs="Arial"/>
        </w:rPr>
        <w:t xml:space="preserve"> of struggling that usually occurs.</w:t>
      </w:r>
      <w:r w:rsidR="005A0A43">
        <w:rPr>
          <w:rFonts w:ascii="Arial" w:hAnsi="Arial" w:cs="Arial"/>
        </w:rPr>
        <w:t xml:space="preserve"> Numerous studies have shown therapeutic play </w:t>
      </w:r>
      <w:r w:rsidR="00435AB4">
        <w:rPr>
          <w:rFonts w:ascii="Arial" w:hAnsi="Arial" w:cs="Arial"/>
        </w:rPr>
        <w:t xml:space="preserve">to be auspicious in decreasing the children’s stress and anxiety, however the research indicates a lack of therapeutic play within hospitals and </w:t>
      </w:r>
      <w:r w:rsidR="0099336B">
        <w:rPr>
          <w:rFonts w:ascii="Arial" w:hAnsi="Arial" w:cs="Arial"/>
        </w:rPr>
        <w:t xml:space="preserve">absent </w:t>
      </w:r>
      <w:r w:rsidR="00F5333E">
        <w:rPr>
          <w:rFonts w:ascii="Arial" w:hAnsi="Arial" w:cs="Arial"/>
        </w:rPr>
        <w:t>playrooms</w:t>
      </w:r>
      <w:r w:rsidR="0099336B">
        <w:rPr>
          <w:rFonts w:ascii="Arial" w:hAnsi="Arial" w:cs="Arial"/>
        </w:rPr>
        <w:t xml:space="preserve"> for the children to participate in play. </w:t>
      </w:r>
      <w:r w:rsidR="00F5333E">
        <w:rPr>
          <w:rFonts w:ascii="Arial" w:hAnsi="Arial" w:cs="Arial"/>
        </w:rPr>
        <w:t xml:space="preserve">This has been noted as being due to a shortage of time for the </w:t>
      </w:r>
      <w:r w:rsidR="00A46DF6">
        <w:rPr>
          <w:rFonts w:ascii="Arial" w:hAnsi="Arial" w:cs="Arial"/>
        </w:rPr>
        <w:t>nurses</w:t>
      </w:r>
      <w:r w:rsidR="00F5333E">
        <w:rPr>
          <w:rFonts w:ascii="Arial" w:hAnsi="Arial" w:cs="Arial"/>
        </w:rPr>
        <w:t xml:space="preserve"> to incorporate play into their already </w:t>
      </w:r>
      <w:r w:rsidR="0061529C">
        <w:rPr>
          <w:rFonts w:ascii="Arial" w:hAnsi="Arial" w:cs="Arial"/>
        </w:rPr>
        <w:t xml:space="preserve">strained workload as well as the belief </w:t>
      </w:r>
      <w:r w:rsidR="00A46DF6">
        <w:rPr>
          <w:rFonts w:ascii="Arial" w:hAnsi="Arial" w:cs="Arial"/>
        </w:rPr>
        <w:t xml:space="preserve">that play is not as important as other aspects concerning hospital </w:t>
      </w:r>
      <w:r w:rsidR="00EC25A7">
        <w:rPr>
          <w:rFonts w:ascii="Arial" w:hAnsi="Arial" w:cs="Arial"/>
        </w:rPr>
        <w:t>admission</w:t>
      </w:r>
      <w:r w:rsidR="00A46DF6">
        <w:rPr>
          <w:rFonts w:ascii="Arial" w:hAnsi="Arial" w:cs="Arial"/>
        </w:rPr>
        <w:t>.</w:t>
      </w:r>
      <w:r w:rsidR="00EC25A7">
        <w:rPr>
          <w:rFonts w:ascii="Arial" w:hAnsi="Arial" w:cs="Arial"/>
        </w:rPr>
        <w:t xml:space="preserve"> </w:t>
      </w:r>
    </w:p>
    <w:p w14:paraId="287CC7E5" w14:textId="6F3DC63E" w:rsidR="000B399A" w:rsidRDefault="00EC25A7" w:rsidP="00C466E0">
      <w:pPr>
        <w:spacing w:line="360" w:lineRule="auto"/>
        <w:ind w:firstLine="720"/>
        <w:rPr>
          <w:rFonts w:ascii="Arial" w:hAnsi="Arial" w:cs="Arial"/>
        </w:rPr>
      </w:pPr>
      <w:r>
        <w:rPr>
          <w:rFonts w:ascii="Arial" w:hAnsi="Arial" w:cs="Arial"/>
        </w:rPr>
        <w:t xml:space="preserve">Similarly, schools are also time </w:t>
      </w:r>
      <w:r w:rsidR="003E2961">
        <w:rPr>
          <w:rFonts w:ascii="Arial" w:hAnsi="Arial" w:cs="Arial"/>
        </w:rPr>
        <w:t xml:space="preserve">constricted to integrate unstructured play into their </w:t>
      </w:r>
      <w:r w:rsidR="00EA59C2">
        <w:rPr>
          <w:rFonts w:ascii="Arial" w:hAnsi="Arial" w:cs="Arial"/>
        </w:rPr>
        <w:t xml:space="preserve">schedules as the main focus of schools is that the curriculum is </w:t>
      </w:r>
      <w:r w:rsidR="00FF2528">
        <w:rPr>
          <w:rFonts w:ascii="Arial" w:hAnsi="Arial" w:cs="Arial"/>
        </w:rPr>
        <w:t>met,</w:t>
      </w:r>
      <w:r w:rsidR="00EA59C2">
        <w:rPr>
          <w:rFonts w:ascii="Arial" w:hAnsi="Arial" w:cs="Arial"/>
        </w:rPr>
        <w:t xml:space="preserve"> </w:t>
      </w:r>
      <w:r w:rsidR="00FF2528">
        <w:rPr>
          <w:rFonts w:ascii="Arial" w:hAnsi="Arial" w:cs="Arial"/>
        </w:rPr>
        <w:t>and that no child is left behind academically. There is the argument however, that all forms of play can be therapeutic to a child</w:t>
      </w:r>
      <w:r w:rsidR="00EA38F5">
        <w:rPr>
          <w:rFonts w:ascii="Arial" w:hAnsi="Arial" w:cs="Arial"/>
        </w:rPr>
        <w:t xml:space="preserve"> and therefore, all schools in Wales are inadvertently providing the children with therapeutic play as the curriculum in primary schools focuses o</w:t>
      </w:r>
      <w:r w:rsidR="00901DBC">
        <w:rPr>
          <w:rFonts w:ascii="Arial" w:hAnsi="Arial" w:cs="Arial"/>
        </w:rPr>
        <w:t>n</w:t>
      </w:r>
      <w:r w:rsidR="00EA38F5">
        <w:rPr>
          <w:rFonts w:ascii="Arial" w:hAnsi="Arial" w:cs="Arial"/>
        </w:rPr>
        <w:t xml:space="preserve"> play-based learning. </w:t>
      </w:r>
      <w:r w:rsidR="008755C4">
        <w:rPr>
          <w:rFonts w:ascii="Arial" w:hAnsi="Arial" w:cs="Arial"/>
        </w:rPr>
        <w:t xml:space="preserve">It is evident from the research that the use of play is essential for multiple developmental progresses, such as altering </w:t>
      </w:r>
      <w:r w:rsidR="00AB1B35">
        <w:rPr>
          <w:rFonts w:ascii="Arial" w:hAnsi="Arial" w:cs="Arial"/>
        </w:rPr>
        <w:t xml:space="preserve">a child’s perception to promote inclusivity </w:t>
      </w:r>
      <w:r w:rsidR="0002014B">
        <w:rPr>
          <w:rFonts w:ascii="Arial" w:hAnsi="Arial" w:cs="Arial"/>
        </w:rPr>
        <w:t xml:space="preserve">and empathy </w:t>
      </w:r>
      <w:r w:rsidR="00944476">
        <w:rPr>
          <w:rFonts w:ascii="Arial" w:hAnsi="Arial" w:cs="Arial"/>
        </w:rPr>
        <w:t xml:space="preserve">for those who differ from themselves </w:t>
      </w:r>
      <w:r w:rsidR="00AB1B35">
        <w:rPr>
          <w:rFonts w:ascii="Arial" w:hAnsi="Arial" w:cs="Arial"/>
        </w:rPr>
        <w:t xml:space="preserve">or </w:t>
      </w:r>
      <w:r w:rsidR="00944476">
        <w:rPr>
          <w:rFonts w:ascii="Arial" w:hAnsi="Arial" w:cs="Arial"/>
        </w:rPr>
        <w:t>enables</w:t>
      </w:r>
      <w:r w:rsidR="00AB1B35">
        <w:rPr>
          <w:rFonts w:ascii="Arial" w:hAnsi="Arial" w:cs="Arial"/>
        </w:rPr>
        <w:t xml:space="preserve"> a child to </w:t>
      </w:r>
      <w:r w:rsidR="00FB53E4">
        <w:rPr>
          <w:rFonts w:ascii="Arial" w:hAnsi="Arial" w:cs="Arial"/>
        </w:rPr>
        <w:t xml:space="preserve">express their emotions non-verbally, essentially leading to a decrease in emotional outburst. Therapeutic play has also shown to </w:t>
      </w:r>
      <w:r w:rsidR="00BE515F">
        <w:rPr>
          <w:rFonts w:ascii="Arial" w:hAnsi="Arial" w:cs="Arial"/>
        </w:rPr>
        <w:t xml:space="preserve">aid those with special needs and disabilities </w:t>
      </w:r>
      <w:r w:rsidR="00DC60F9">
        <w:rPr>
          <w:rFonts w:ascii="Arial" w:hAnsi="Arial" w:cs="Arial"/>
        </w:rPr>
        <w:t xml:space="preserve">as it assists in learning and aids them in social ques expanding their socialising skills. </w:t>
      </w:r>
      <w:r w:rsidR="00EC202B">
        <w:rPr>
          <w:rFonts w:ascii="Arial" w:hAnsi="Arial" w:cs="Arial"/>
        </w:rPr>
        <w:t xml:space="preserve">Although the research provided indicates </w:t>
      </w:r>
      <w:r w:rsidR="003A537E">
        <w:rPr>
          <w:rFonts w:ascii="Arial" w:hAnsi="Arial" w:cs="Arial"/>
        </w:rPr>
        <w:t xml:space="preserve">a conflict for the teachers as they </w:t>
      </w:r>
      <w:r w:rsidR="00B80BCA">
        <w:rPr>
          <w:rFonts w:ascii="Arial" w:hAnsi="Arial" w:cs="Arial"/>
        </w:rPr>
        <w:t>propose</w:t>
      </w:r>
      <w:r w:rsidR="003A537E">
        <w:rPr>
          <w:rFonts w:ascii="Arial" w:hAnsi="Arial" w:cs="Arial"/>
        </w:rPr>
        <w:t xml:space="preserve"> struggling to alter themselves from authoritative to </w:t>
      </w:r>
      <w:r w:rsidR="00B80BCA">
        <w:rPr>
          <w:rFonts w:ascii="Arial" w:hAnsi="Arial" w:cs="Arial"/>
        </w:rPr>
        <w:t xml:space="preserve">playful and </w:t>
      </w:r>
      <w:r w:rsidR="002D6852">
        <w:rPr>
          <w:rFonts w:ascii="Arial" w:hAnsi="Arial" w:cs="Arial"/>
        </w:rPr>
        <w:t>primarily</w:t>
      </w:r>
      <w:r w:rsidR="00B80BCA">
        <w:rPr>
          <w:rFonts w:ascii="Arial" w:hAnsi="Arial" w:cs="Arial"/>
        </w:rPr>
        <w:t xml:space="preserve"> becoming their friend. </w:t>
      </w:r>
      <w:r w:rsidR="00850DA0">
        <w:rPr>
          <w:rFonts w:ascii="Arial" w:hAnsi="Arial" w:cs="Arial"/>
        </w:rPr>
        <w:t xml:space="preserve">Furthermore, the hospital research suggests that therapeutic play is also beneficial for the professionals as it enables them to better understand </w:t>
      </w:r>
      <w:r w:rsidR="00C466E0">
        <w:rPr>
          <w:rFonts w:ascii="Arial" w:hAnsi="Arial" w:cs="Arial"/>
        </w:rPr>
        <w:t xml:space="preserve">the children, enabling them to ensure that the child’s needs are met. </w:t>
      </w:r>
      <w:r w:rsidR="00371273">
        <w:rPr>
          <w:rFonts w:ascii="Arial" w:hAnsi="Arial" w:cs="Arial"/>
        </w:rPr>
        <w:t>However, this may prove difficult with cultural barriers as the research indicates that some cultur</w:t>
      </w:r>
      <w:r w:rsidR="0002014B">
        <w:rPr>
          <w:rFonts w:ascii="Arial" w:hAnsi="Arial" w:cs="Arial"/>
        </w:rPr>
        <w:t xml:space="preserve">es do not believe in the need for play, so the use of it may be considered inappropriate depending on the patient. </w:t>
      </w:r>
    </w:p>
    <w:p w14:paraId="097D9470" w14:textId="77777777" w:rsidR="009C050F" w:rsidRDefault="009C050F" w:rsidP="009278C4">
      <w:pPr>
        <w:spacing w:line="360" w:lineRule="auto"/>
        <w:ind w:firstLine="720"/>
        <w:rPr>
          <w:rFonts w:ascii="Arial" w:hAnsi="Arial" w:cs="Arial"/>
        </w:rPr>
      </w:pPr>
    </w:p>
    <w:p w14:paraId="5D174E54" w14:textId="77777777" w:rsidR="009C050F" w:rsidRDefault="009C050F" w:rsidP="009278C4">
      <w:pPr>
        <w:spacing w:line="360" w:lineRule="auto"/>
        <w:ind w:firstLine="720"/>
        <w:rPr>
          <w:rFonts w:ascii="Arial" w:hAnsi="Arial" w:cs="Arial"/>
        </w:rPr>
      </w:pPr>
    </w:p>
    <w:p w14:paraId="18CE1E0A" w14:textId="7FE90283" w:rsidR="001429C0" w:rsidRDefault="001429C0" w:rsidP="00A36B99">
      <w:pPr>
        <w:spacing w:line="360" w:lineRule="auto"/>
        <w:rPr>
          <w:rFonts w:ascii="Arial" w:hAnsi="Arial" w:cs="Arial"/>
        </w:rPr>
      </w:pPr>
    </w:p>
    <w:p w14:paraId="4BB0FD7B" w14:textId="77777777" w:rsidR="00B45532" w:rsidRPr="003921FF" w:rsidRDefault="00B45532" w:rsidP="003921FF">
      <w:pPr>
        <w:spacing w:line="360" w:lineRule="auto"/>
        <w:ind w:firstLine="720"/>
        <w:rPr>
          <w:rFonts w:ascii="Arial" w:hAnsi="Arial" w:cs="Arial"/>
        </w:rPr>
      </w:pPr>
    </w:p>
    <w:sectPr w:rsidR="00B45532" w:rsidRPr="00392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30"/>
    <w:rsid w:val="00002AF4"/>
    <w:rsid w:val="000057FE"/>
    <w:rsid w:val="0001419C"/>
    <w:rsid w:val="0001465E"/>
    <w:rsid w:val="00016E00"/>
    <w:rsid w:val="000174C9"/>
    <w:rsid w:val="0002014B"/>
    <w:rsid w:val="00022144"/>
    <w:rsid w:val="00023F50"/>
    <w:rsid w:val="0002537D"/>
    <w:rsid w:val="00025B67"/>
    <w:rsid w:val="00026AE0"/>
    <w:rsid w:val="00027A06"/>
    <w:rsid w:val="000339E8"/>
    <w:rsid w:val="00034E7B"/>
    <w:rsid w:val="00034F6C"/>
    <w:rsid w:val="00041DE0"/>
    <w:rsid w:val="00042DD2"/>
    <w:rsid w:val="00045E0B"/>
    <w:rsid w:val="00047E54"/>
    <w:rsid w:val="00051BF5"/>
    <w:rsid w:val="00052589"/>
    <w:rsid w:val="00052E41"/>
    <w:rsid w:val="000557B4"/>
    <w:rsid w:val="00055FC0"/>
    <w:rsid w:val="00061486"/>
    <w:rsid w:val="000622D9"/>
    <w:rsid w:val="00064A3C"/>
    <w:rsid w:val="00064E7F"/>
    <w:rsid w:val="00070923"/>
    <w:rsid w:val="0007259B"/>
    <w:rsid w:val="00072835"/>
    <w:rsid w:val="00073394"/>
    <w:rsid w:val="000743DB"/>
    <w:rsid w:val="00075B75"/>
    <w:rsid w:val="000813AC"/>
    <w:rsid w:val="000824B1"/>
    <w:rsid w:val="00091BCE"/>
    <w:rsid w:val="000927E6"/>
    <w:rsid w:val="00092D24"/>
    <w:rsid w:val="00093159"/>
    <w:rsid w:val="00096286"/>
    <w:rsid w:val="000A050F"/>
    <w:rsid w:val="000A28BF"/>
    <w:rsid w:val="000B1A14"/>
    <w:rsid w:val="000B2346"/>
    <w:rsid w:val="000B2385"/>
    <w:rsid w:val="000B23B3"/>
    <w:rsid w:val="000B399A"/>
    <w:rsid w:val="000B5F00"/>
    <w:rsid w:val="000C055F"/>
    <w:rsid w:val="000C12E5"/>
    <w:rsid w:val="000C1338"/>
    <w:rsid w:val="000C6705"/>
    <w:rsid w:val="000C6C23"/>
    <w:rsid w:val="000C7C34"/>
    <w:rsid w:val="000D0646"/>
    <w:rsid w:val="000D097B"/>
    <w:rsid w:val="000D30F0"/>
    <w:rsid w:val="000D3F9A"/>
    <w:rsid w:val="000D6E6B"/>
    <w:rsid w:val="000E54F2"/>
    <w:rsid w:val="000E7B1A"/>
    <w:rsid w:val="000F07EA"/>
    <w:rsid w:val="000F2D14"/>
    <w:rsid w:val="000F46F4"/>
    <w:rsid w:val="000F68A6"/>
    <w:rsid w:val="00103AF5"/>
    <w:rsid w:val="00106A22"/>
    <w:rsid w:val="001102E1"/>
    <w:rsid w:val="00112818"/>
    <w:rsid w:val="00112923"/>
    <w:rsid w:val="00112B27"/>
    <w:rsid w:val="00120012"/>
    <w:rsid w:val="00122C72"/>
    <w:rsid w:val="00123B93"/>
    <w:rsid w:val="0013119F"/>
    <w:rsid w:val="00132D62"/>
    <w:rsid w:val="00133FFC"/>
    <w:rsid w:val="00134812"/>
    <w:rsid w:val="001350C2"/>
    <w:rsid w:val="00135F94"/>
    <w:rsid w:val="001375AF"/>
    <w:rsid w:val="001429C0"/>
    <w:rsid w:val="00143762"/>
    <w:rsid w:val="0014380E"/>
    <w:rsid w:val="001445F3"/>
    <w:rsid w:val="001447E0"/>
    <w:rsid w:val="0014610F"/>
    <w:rsid w:val="0015071D"/>
    <w:rsid w:val="001513C0"/>
    <w:rsid w:val="0015282B"/>
    <w:rsid w:val="00152887"/>
    <w:rsid w:val="00152BBB"/>
    <w:rsid w:val="00153CB2"/>
    <w:rsid w:val="001551AD"/>
    <w:rsid w:val="00155F82"/>
    <w:rsid w:val="00160E75"/>
    <w:rsid w:val="00164263"/>
    <w:rsid w:val="00164947"/>
    <w:rsid w:val="001651FE"/>
    <w:rsid w:val="00167843"/>
    <w:rsid w:val="00170531"/>
    <w:rsid w:val="001715C6"/>
    <w:rsid w:val="001720C3"/>
    <w:rsid w:val="001736F5"/>
    <w:rsid w:val="00174E74"/>
    <w:rsid w:val="00176685"/>
    <w:rsid w:val="00177424"/>
    <w:rsid w:val="0018027D"/>
    <w:rsid w:val="00183693"/>
    <w:rsid w:val="0018515E"/>
    <w:rsid w:val="00191E62"/>
    <w:rsid w:val="00193C2A"/>
    <w:rsid w:val="001A0E82"/>
    <w:rsid w:val="001A1EEE"/>
    <w:rsid w:val="001A60AB"/>
    <w:rsid w:val="001A6C52"/>
    <w:rsid w:val="001B0E9E"/>
    <w:rsid w:val="001B26F2"/>
    <w:rsid w:val="001B30C6"/>
    <w:rsid w:val="001B3751"/>
    <w:rsid w:val="001B4209"/>
    <w:rsid w:val="001B520A"/>
    <w:rsid w:val="001B62CE"/>
    <w:rsid w:val="001C0BBE"/>
    <w:rsid w:val="001C3264"/>
    <w:rsid w:val="001C42CF"/>
    <w:rsid w:val="001D02A4"/>
    <w:rsid w:val="001D3845"/>
    <w:rsid w:val="001E5D55"/>
    <w:rsid w:val="001E6800"/>
    <w:rsid w:val="001F109F"/>
    <w:rsid w:val="001F1224"/>
    <w:rsid w:val="001F4693"/>
    <w:rsid w:val="001F499B"/>
    <w:rsid w:val="001F5A6F"/>
    <w:rsid w:val="001F5D8F"/>
    <w:rsid w:val="001F7C87"/>
    <w:rsid w:val="0020232A"/>
    <w:rsid w:val="00205242"/>
    <w:rsid w:val="00205E3A"/>
    <w:rsid w:val="00205FC5"/>
    <w:rsid w:val="00206A2A"/>
    <w:rsid w:val="0020729C"/>
    <w:rsid w:val="0021501A"/>
    <w:rsid w:val="00216C30"/>
    <w:rsid w:val="00216D31"/>
    <w:rsid w:val="00217C49"/>
    <w:rsid w:val="002225FA"/>
    <w:rsid w:val="00223097"/>
    <w:rsid w:val="00224A55"/>
    <w:rsid w:val="002307C2"/>
    <w:rsid w:val="00233C37"/>
    <w:rsid w:val="00233F95"/>
    <w:rsid w:val="00235194"/>
    <w:rsid w:val="00235452"/>
    <w:rsid w:val="00235A22"/>
    <w:rsid w:val="00240D67"/>
    <w:rsid w:val="00240FD6"/>
    <w:rsid w:val="0024604C"/>
    <w:rsid w:val="00247DE3"/>
    <w:rsid w:val="002509EC"/>
    <w:rsid w:val="00251822"/>
    <w:rsid w:val="0025214E"/>
    <w:rsid w:val="00254A13"/>
    <w:rsid w:val="002554AB"/>
    <w:rsid w:val="00256423"/>
    <w:rsid w:val="00256A36"/>
    <w:rsid w:val="002578DB"/>
    <w:rsid w:val="00260198"/>
    <w:rsid w:val="00260EE3"/>
    <w:rsid w:val="002614D9"/>
    <w:rsid w:val="00261FCD"/>
    <w:rsid w:val="00262AF6"/>
    <w:rsid w:val="00264B33"/>
    <w:rsid w:val="00270688"/>
    <w:rsid w:val="002726A4"/>
    <w:rsid w:val="00276987"/>
    <w:rsid w:val="0028017C"/>
    <w:rsid w:val="00280EAE"/>
    <w:rsid w:val="00286144"/>
    <w:rsid w:val="002873EA"/>
    <w:rsid w:val="00290CF8"/>
    <w:rsid w:val="002915B2"/>
    <w:rsid w:val="002923DA"/>
    <w:rsid w:val="00293F84"/>
    <w:rsid w:val="00294102"/>
    <w:rsid w:val="00294AA8"/>
    <w:rsid w:val="00296F9B"/>
    <w:rsid w:val="002A0713"/>
    <w:rsid w:val="002B476D"/>
    <w:rsid w:val="002B6B4E"/>
    <w:rsid w:val="002C5D42"/>
    <w:rsid w:val="002D3F0E"/>
    <w:rsid w:val="002D4111"/>
    <w:rsid w:val="002D5228"/>
    <w:rsid w:val="002D6228"/>
    <w:rsid w:val="002D6852"/>
    <w:rsid w:val="002D714B"/>
    <w:rsid w:val="002E14A0"/>
    <w:rsid w:val="002E4218"/>
    <w:rsid w:val="002E4811"/>
    <w:rsid w:val="002E73AF"/>
    <w:rsid w:val="002E7464"/>
    <w:rsid w:val="002F3579"/>
    <w:rsid w:val="002F55C3"/>
    <w:rsid w:val="002F6871"/>
    <w:rsid w:val="0030192D"/>
    <w:rsid w:val="003026E3"/>
    <w:rsid w:val="00304DB3"/>
    <w:rsid w:val="00305BE0"/>
    <w:rsid w:val="00307237"/>
    <w:rsid w:val="0031771E"/>
    <w:rsid w:val="003228B5"/>
    <w:rsid w:val="0032683C"/>
    <w:rsid w:val="0033002E"/>
    <w:rsid w:val="00330686"/>
    <w:rsid w:val="00331236"/>
    <w:rsid w:val="00332C8D"/>
    <w:rsid w:val="00333B96"/>
    <w:rsid w:val="00334100"/>
    <w:rsid w:val="003342DC"/>
    <w:rsid w:val="00335202"/>
    <w:rsid w:val="00343F0F"/>
    <w:rsid w:val="0034580A"/>
    <w:rsid w:val="00352EEE"/>
    <w:rsid w:val="00356D50"/>
    <w:rsid w:val="00371273"/>
    <w:rsid w:val="00371EC1"/>
    <w:rsid w:val="00382DEF"/>
    <w:rsid w:val="00383FFC"/>
    <w:rsid w:val="00387486"/>
    <w:rsid w:val="003902E2"/>
    <w:rsid w:val="003921FF"/>
    <w:rsid w:val="00396EC0"/>
    <w:rsid w:val="003A2193"/>
    <w:rsid w:val="003A4977"/>
    <w:rsid w:val="003A4A60"/>
    <w:rsid w:val="003A537E"/>
    <w:rsid w:val="003B37AB"/>
    <w:rsid w:val="003B682A"/>
    <w:rsid w:val="003C37F4"/>
    <w:rsid w:val="003C41E1"/>
    <w:rsid w:val="003C5716"/>
    <w:rsid w:val="003C5B48"/>
    <w:rsid w:val="003D5A24"/>
    <w:rsid w:val="003D7621"/>
    <w:rsid w:val="003E2961"/>
    <w:rsid w:val="003E3079"/>
    <w:rsid w:val="003E57F5"/>
    <w:rsid w:val="003F00F7"/>
    <w:rsid w:val="003F0C5B"/>
    <w:rsid w:val="003F1A10"/>
    <w:rsid w:val="003F33FC"/>
    <w:rsid w:val="003F5449"/>
    <w:rsid w:val="003F5F28"/>
    <w:rsid w:val="00403811"/>
    <w:rsid w:val="00403A56"/>
    <w:rsid w:val="00405C20"/>
    <w:rsid w:val="00411EF1"/>
    <w:rsid w:val="0041499D"/>
    <w:rsid w:val="00415185"/>
    <w:rsid w:val="00415D4E"/>
    <w:rsid w:val="0042133D"/>
    <w:rsid w:val="00421EE4"/>
    <w:rsid w:val="00423E98"/>
    <w:rsid w:val="00424E41"/>
    <w:rsid w:val="00431492"/>
    <w:rsid w:val="00433E97"/>
    <w:rsid w:val="0043570B"/>
    <w:rsid w:val="004357A2"/>
    <w:rsid w:val="00435828"/>
    <w:rsid w:val="00435AB4"/>
    <w:rsid w:val="00435DB0"/>
    <w:rsid w:val="00437F39"/>
    <w:rsid w:val="00442823"/>
    <w:rsid w:val="004440F9"/>
    <w:rsid w:val="004452F3"/>
    <w:rsid w:val="00450DDD"/>
    <w:rsid w:val="00451DC4"/>
    <w:rsid w:val="00452F6C"/>
    <w:rsid w:val="00457C2E"/>
    <w:rsid w:val="004617A3"/>
    <w:rsid w:val="0046397D"/>
    <w:rsid w:val="00474E85"/>
    <w:rsid w:val="00475E93"/>
    <w:rsid w:val="00480E6C"/>
    <w:rsid w:val="00481EFE"/>
    <w:rsid w:val="00482B87"/>
    <w:rsid w:val="004907A2"/>
    <w:rsid w:val="00491C58"/>
    <w:rsid w:val="0049623C"/>
    <w:rsid w:val="004A2F56"/>
    <w:rsid w:val="004A4059"/>
    <w:rsid w:val="004A59B6"/>
    <w:rsid w:val="004A631F"/>
    <w:rsid w:val="004A7ACF"/>
    <w:rsid w:val="004B2408"/>
    <w:rsid w:val="004B5747"/>
    <w:rsid w:val="004B66DF"/>
    <w:rsid w:val="004C0B75"/>
    <w:rsid w:val="004C106F"/>
    <w:rsid w:val="004C149E"/>
    <w:rsid w:val="004C1E42"/>
    <w:rsid w:val="004C6DD0"/>
    <w:rsid w:val="004D0D4D"/>
    <w:rsid w:val="004D2DCB"/>
    <w:rsid w:val="004D2ED9"/>
    <w:rsid w:val="004D3DE0"/>
    <w:rsid w:val="004D4D2E"/>
    <w:rsid w:val="004E0EB8"/>
    <w:rsid w:val="004E13BE"/>
    <w:rsid w:val="004E2F02"/>
    <w:rsid w:val="004E3436"/>
    <w:rsid w:val="004E3576"/>
    <w:rsid w:val="004E4251"/>
    <w:rsid w:val="004E675F"/>
    <w:rsid w:val="004E74EE"/>
    <w:rsid w:val="004E75EE"/>
    <w:rsid w:val="004F3E0F"/>
    <w:rsid w:val="004F50C4"/>
    <w:rsid w:val="004F65FD"/>
    <w:rsid w:val="00506B97"/>
    <w:rsid w:val="00513888"/>
    <w:rsid w:val="00514B9A"/>
    <w:rsid w:val="0051525D"/>
    <w:rsid w:val="00517037"/>
    <w:rsid w:val="00520D71"/>
    <w:rsid w:val="0052223F"/>
    <w:rsid w:val="005247F2"/>
    <w:rsid w:val="00525513"/>
    <w:rsid w:val="00532427"/>
    <w:rsid w:val="00536CB0"/>
    <w:rsid w:val="005371C3"/>
    <w:rsid w:val="00537B61"/>
    <w:rsid w:val="00542655"/>
    <w:rsid w:val="0054438A"/>
    <w:rsid w:val="00544CD5"/>
    <w:rsid w:val="00545AFF"/>
    <w:rsid w:val="00545F03"/>
    <w:rsid w:val="00555CAD"/>
    <w:rsid w:val="00556218"/>
    <w:rsid w:val="005621C3"/>
    <w:rsid w:val="00564104"/>
    <w:rsid w:val="0057201A"/>
    <w:rsid w:val="005727E4"/>
    <w:rsid w:val="005734E0"/>
    <w:rsid w:val="00573EA1"/>
    <w:rsid w:val="005749AF"/>
    <w:rsid w:val="00577F87"/>
    <w:rsid w:val="005815D3"/>
    <w:rsid w:val="00582A60"/>
    <w:rsid w:val="00583551"/>
    <w:rsid w:val="0058459A"/>
    <w:rsid w:val="005875E4"/>
    <w:rsid w:val="00591B4F"/>
    <w:rsid w:val="00591C55"/>
    <w:rsid w:val="005923FE"/>
    <w:rsid w:val="00594118"/>
    <w:rsid w:val="0059479A"/>
    <w:rsid w:val="00594E97"/>
    <w:rsid w:val="00595F30"/>
    <w:rsid w:val="00597878"/>
    <w:rsid w:val="00597962"/>
    <w:rsid w:val="005A064D"/>
    <w:rsid w:val="005A0A43"/>
    <w:rsid w:val="005A335C"/>
    <w:rsid w:val="005A72E5"/>
    <w:rsid w:val="005B0511"/>
    <w:rsid w:val="005B2968"/>
    <w:rsid w:val="005B2E18"/>
    <w:rsid w:val="005B3104"/>
    <w:rsid w:val="005B3573"/>
    <w:rsid w:val="005B3AA8"/>
    <w:rsid w:val="005B7FEA"/>
    <w:rsid w:val="005C31D4"/>
    <w:rsid w:val="005C6DAD"/>
    <w:rsid w:val="005C76CC"/>
    <w:rsid w:val="005D0BFB"/>
    <w:rsid w:val="005E1FC5"/>
    <w:rsid w:val="005E596C"/>
    <w:rsid w:val="005E653D"/>
    <w:rsid w:val="005F2045"/>
    <w:rsid w:val="005F36B4"/>
    <w:rsid w:val="005F38EA"/>
    <w:rsid w:val="005F551A"/>
    <w:rsid w:val="005F5FA8"/>
    <w:rsid w:val="006021BB"/>
    <w:rsid w:val="00604C0E"/>
    <w:rsid w:val="00605621"/>
    <w:rsid w:val="00611566"/>
    <w:rsid w:val="00612AC4"/>
    <w:rsid w:val="00613732"/>
    <w:rsid w:val="00613F39"/>
    <w:rsid w:val="0061529C"/>
    <w:rsid w:val="006205A6"/>
    <w:rsid w:val="00622FB9"/>
    <w:rsid w:val="00630934"/>
    <w:rsid w:val="0063237E"/>
    <w:rsid w:val="0063582F"/>
    <w:rsid w:val="00635A35"/>
    <w:rsid w:val="00640D3F"/>
    <w:rsid w:val="00641A4D"/>
    <w:rsid w:val="00641C91"/>
    <w:rsid w:val="00642810"/>
    <w:rsid w:val="00644530"/>
    <w:rsid w:val="0064482B"/>
    <w:rsid w:val="00644B22"/>
    <w:rsid w:val="00644EEB"/>
    <w:rsid w:val="00650F60"/>
    <w:rsid w:val="00651CD7"/>
    <w:rsid w:val="00651D2A"/>
    <w:rsid w:val="0065331B"/>
    <w:rsid w:val="00663CCE"/>
    <w:rsid w:val="00664869"/>
    <w:rsid w:val="0066767E"/>
    <w:rsid w:val="00672C7A"/>
    <w:rsid w:val="006770DD"/>
    <w:rsid w:val="0068060A"/>
    <w:rsid w:val="006813A7"/>
    <w:rsid w:val="006872B7"/>
    <w:rsid w:val="0068730E"/>
    <w:rsid w:val="00690B59"/>
    <w:rsid w:val="00691BC5"/>
    <w:rsid w:val="00695D11"/>
    <w:rsid w:val="006A0E2C"/>
    <w:rsid w:val="006A52C8"/>
    <w:rsid w:val="006B5327"/>
    <w:rsid w:val="006B6012"/>
    <w:rsid w:val="006B63D0"/>
    <w:rsid w:val="006C0389"/>
    <w:rsid w:val="006C0F31"/>
    <w:rsid w:val="006C2FB9"/>
    <w:rsid w:val="006C68FC"/>
    <w:rsid w:val="006C7F70"/>
    <w:rsid w:val="006D2046"/>
    <w:rsid w:val="006D6F7C"/>
    <w:rsid w:val="006D7700"/>
    <w:rsid w:val="006E0139"/>
    <w:rsid w:val="006E039D"/>
    <w:rsid w:val="006E101C"/>
    <w:rsid w:val="006E5720"/>
    <w:rsid w:val="006E6426"/>
    <w:rsid w:val="006E6B0A"/>
    <w:rsid w:val="006E7A8F"/>
    <w:rsid w:val="006E7E56"/>
    <w:rsid w:val="006F385F"/>
    <w:rsid w:val="006F5B84"/>
    <w:rsid w:val="006F6F5F"/>
    <w:rsid w:val="007021E6"/>
    <w:rsid w:val="00712C4A"/>
    <w:rsid w:val="00714B16"/>
    <w:rsid w:val="00715141"/>
    <w:rsid w:val="0071787B"/>
    <w:rsid w:val="00721166"/>
    <w:rsid w:val="0072743E"/>
    <w:rsid w:val="007311D2"/>
    <w:rsid w:val="00735B17"/>
    <w:rsid w:val="00736860"/>
    <w:rsid w:val="007464AF"/>
    <w:rsid w:val="00746A6C"/>
    <w:rsid w:val="007539FD"/>
    <w:rsid w:val="00756841"/>
    <w:rsid w:val="00757FD5"/>
    <w:rsid w:val="00765871"/>
    <w:rsid w:val="00767422"/>
    <w:rsid w:val="007716FE"/>
    <w:rsid w:val="007722D8"/>
    <w:rsid w:val="007768F1"/>
    <w:rsid w:val="0078204E"/>
    <w:rsid w:val="00783A76"/>
    <w:rsid w:val="00790C95"/>
    <w:rsid w:val="00791E43"/>
    <w:rsid w:val="007926B4"/>
    <w:rsid w:val="00795EDD"/>
    <w:rsid w:val="007A0423"/>
    <w:rsid w:val="007A0823"/>
    <w:rsid w:val="007B4A95"/>
    <w:rsid w:val="007B4CAC"/>
    <w:rsid w:val="007B7E4B"/>
    <w:rsid w:val="007C00B2"/>
    <w:rsid w:val="007C0288"/>
    <w:rsid w:val="007C2244"/>
    <w:rsid w:val="007C623D"/>
    <w:rsid w:val="007C68C7"/>
    <w:rsid w:val="007C6BA0"/>
    <w:rsid w:val="007C6F40"/>
    <w:rsid w:val="007C7588"/>
    <w:rsid w:val="007C774A"/>
    <w:rsid w:val="007D4A07"/>
    <w:rsid w:val="007D4D47"/>
    <w:rsid w:val="007D7042"/>
    <w:rsid w:val="007D7E87"/>
    <w:rsid w:val="007E2024"/>
    <w:rsid w:val="007E4BC0"/>
    <w:rsid w:val="007E7B31"/>
    <w:rsid w:val="007E7BFD"/>
    <w:rsid w:val="007F2F82"/>
    <w:rsid w:val="007F4082"/>
    <w:rsid w:val="007F48DE"/>
    <w:rsid w:val="007F60E6"/>
    <w:rsid w:val="007F6484"/>
    <w:rsid w:val="007F73B7"/>
    <w:rsid w:val="00800106"/>
    <w:rsid w:val="008002FC"/>
    <w:rsid w:val="00801D18"/>
    <w:rsid w:val="00812314"/>
    <w:rsid w:val="008127CB"/>
    <w:rsid w:val="00812924"/>
    <w:rsid w:val="0081415F"/>
    <w:rsid w:val="00816045"/>
    <w:rsid w:val="00816829"/>
    <w:rsid w:val="00817F4F"/>
    <w:rsid w:val="008228BE"/>
    <w:rsid w:val="00823884"/>
    <w:rsid w:val="00824E39"/>
    <w:rsid w:val="00830B93"/>
    <w:rsid w:val="0083241B"/>
    <w:rsid w:val="0083474C"/>
    <w:rsid w:val="00837B48"/>
    <w:rsid w:val="00842734"/>
    <w:rsid w:val="00842D94"/>
    <w:rsid w:val="00843428"/>
    <w:rsid w:val="00843A0A"/>
    <w:rsid w:val="008442B4"/>
    <w:rsid w:val="008461DE"/>
    <w:rsid w:val="0084695A"/>
    <w:rsid w:val="00850DA0"/>
    <w:rsid w:val="00851934"/>
    <w:rsid w:val="008524AD"/>
    <w:rsid w:val="00853D72"/>
    <w:rsid w:val="008555E8"/>
    <w:rsid w:val="0086046A"/>
    <w:rsid w:val="00861A96"/>
    <w:rsid w:val="00861D1B"/>
    <w:rsid w:val="008664BD"/>
    <w:rsid w:val="00866A79"/>
    <w:rsid w:val="008674B2"/>
    <w:rsid w:val="00870BB5"/>
    <w:rsid w:val="0087493B"/>
    <w:rsid w:val="00874A5D"/>
    <w:rsid w:val="008755C4"/>
    <w:rsid w:val="00875CC9"/>
    <w:rsid w:val="00881778"/>
    <w:rsid w:val="0088483C"/>
    <w:rsid w:val="008859F3"/>
    <w:rsid w:val="00890A13"/>
    <w:rsid w:val="00895B84"/>
    <w:rsid w:val="00896406"/>
    <w:rsid w:val="00897CD4"/>
    <w:rsid w:val="00897FE6"/>
    <w:rsid w:val="008A3579"/>
    <w:rsid w:val="008A3F77"/>
    <w:rsid w:val="008A5B7E"/>
    <w:rsid w:val="008A7301"/>
    <w:rsid w:val="008B0BF5"/>
    <w:rsid w:val="008B18A5"/>
    <w:rsid w:val="008B1CDB"/>
    <w:rsid w:val="008B26EA"/>
    <w:rsid w:val="008B3BC3"/>
    <w:rsid w:val="008B7CC7"/>
    <w:rsid w:val="008C0787"/>
    <w:rsid w:val="008C5A89"/>
    <w:rsid w:val="008C5FC8"/>
    <w:rsid w:val="008D0E71"/>
    <w:rsid w:val="008D1BC4"/>
    <w:rsid w:val="008D1D20"/>
    <w:rsid w:val="008D20B7"/>
    <w:rsid w:val="008D52C1"/>
    <w:rsid w:val="008E0EE8"/>
    <w:rsid w:val="008E1790"/>
    <w:rsid w:val="008E324D"/>
    <w:rsid w:val="008E53E5"/>
    <w:rsid w:val="008E5B52"/>
    <w:rsid w:val="008E5FA4"/>
    <w:rsid w:val="008F7988"/>
    <w:rsid w:val="00901DBC"/>
    <w:rsid w:val="00903B63"/>
    <w:rsid w:val="0090447C"/>
    <w:rsid w:val="00904CC6"/>
    <w:rsid w:val="00906837"/>
    <w:rsid w:val="00910F9D"/>
    <w:rsid w:val="009120B7"/>
    <w:rsid w:val="009123EF"/>
    <w:rsid w:val="00912BD8"/>
    <w:rsid w:val="009132D8"/>
    <w:rsid w:val="00916D32"/>
    <w:rsid w:val="00920923"/>
    <w:rsid w:val="00920C5C"/>
    <w:rsid w:val="0092405A"/>
    <w:rsid w:val="00924D45"/>
    <w:rsid w:val="00924E95"/>
    <w:rsid w:val="00925160"/>
    <w:rsid w:val="00926323"/>
    <w:rsid w:val="009278C4"/>
    <w:rsid w:val="009309D5"/>
    <w:rsid w:val="00935226"/>
    <w:rsid w:val="0093547D"/>
    <w:rsid w:val="00937120"/>
    <w:rsid w:val="00944476"/>
    <w:rsid w:val="009466CE"/>
    <w:rsid w:val="00946AB0"/>
    <w:rsid w:val="0094718B"/>
    <w:rsid w:val="00947ADB"/>
    <w:rsid w:val="009501DC"/>
    <w:rsid w:val="00960977"/>
    <w:rsid w:val="00960C2D"/>
    <w:rsid w:val="00960F6D"/>
    <w:rsid w:val="009620E9"/>
    <w:rsid w:val="009621E2"/>
    <w:rsid w:val="0096593A"/>
    <w:rsid w:val="00965FAA"/>
    <w:rsid w:val="009662E8"/>
    <w:rsid w:val="00967275"/>
    <w:rsid w:val="00967865"/>
    <w:rsid w:val="00973B73"/>
    <w:rsid w:val="00976A61"/>
    <w:rsid w:val="0097727F"/>
    <w:rsid w:val="00977352"/>
    <w:rsid w:val="00982096"/>
    <w:rsid w:val="00983609"/>
    <w:rsid w:val="00985FE7"/>
    <w:rsid w:val="0099336B"/>
    <w:rsid w:val="00993393"/>
    <w:rsid w:val="00997897"/>
    <w:rsid w:val="00997E25"/>
    <w:rsid w:val="009A11B6"/>
    <w:rsid w:val="009A1FA0"/>
    <w:rsid w:val="009A6A41"/>
    <w:rsid w:val="009B69EE"/>
    <w:rsid w:val="009C050F"/>
    <w:rsid w:val="009C1E5A"/>
    <w:rsid w:val="009C36CB"/>
    <w:rsid w:val="009C5A55"/>
    <w:rsid w:val="009C6868"/>
    <w:rsid w:val="009D0DB7"/>
    <w:rsid w:val="009D1127"/>
    <w:rsid w:val="009D1384"/>
    <w:rsid w:val="009E0711"/>
    <w:rsid w:val="009E3839"/>
    <w:rsid w:val="009E5424"/>
    <w:rsid w:val="009F0BF3"/>
    <w:rsid w:val="009F2191"/>
    <w:rsid w:val="009F2EB9"/>
    <w:rsid w:val="009F493B"/>
    <w:rsid w:val="009F4C78"/>
    <w:rsid w:val="009F69A6"/>
    <w:rsid w:val="009F6DF5"/>
    <w:rsid w:val="00A02BDA"/>
    <w:rsid w:val="00A03B64"/>
    <w:rsid w:val="00A04E73"/>
    <w:rsid w:val="00A10AD1"/>
    <w:rsid w:val="00A15002"/>
    <w:rsid w:val="00A150FF"/>
    <w:rsid w:val="00A22AC2"/>
    <w:rsid w:val="00A23054"/>
    <w:rsid w:val="00A27875"/>
    <w:rsid w:val="00A30280"/>
    <w:rsid w:val="00A34763"/>
    <w:rsid w:val="00A34812"/>
    <w:rsid w:val="00A348D4"/>
    <w:rsid w:val="00A35FF7"/>
    <w:rsid w:val="00A36B99"/>
    <w:rsid w:val="00A42194"/>
    <w:rsid w:val="00A428C4"/>
    <w:rsid w:val="00A42A1F"/>
    <w:rsid w:val="00A457AE"/>
    <w:rsid w:val="00A46DF6"/>
    <w:rsid w:val="00A46E44"/>
    <w:rsid w:val="00A565F2"/>
    <w:rsid w:val="00A600CA"/>
    <w:rsid w:val="00A6293B"/>
    <w:rsid w:val="00A62A07"/>
    <w:rsid w:val="00A63191"/>
    <w:rsid w:val="00A633BF"/>
    <w:rsid w:val="00A6482B"/>
    <w:rsid w:val="00A717B0"/>
    <w:rsid w:val="00A72026"/>
    <w:rsid w:val="00A74488"/>
    <w:rsid w:val="00A84642"/>
    <w:rsid w:val="00A909F2"/>
    <w:rsid w:val="00A96CD7"/>
    <w:rsid w:val="00A97271"/>
    <w:rsid w:val="00AB1B35"/>
    <w:rsid w:val="00AB20FB"/>
    <w:rsid w:val="00AB2416"/>
    <w:rsid w:val="00AB48B1"/>
    <w:rsid w:val="00AB61AC"/>
    <w:rsid w:val="00AB692C"/>
    <w:rsid w:val="00AC1CFB"/>
    <w:rsid w:val="00AC2008"/>
    <w:rsid w:val="00AC3006"/>
    <w:rsid w:val="00AC3A93"/>
    <w:rsid w:val="00AC7404"/>
    <w:rsid w:val="00AC74AF"/>
    <w:rsid w:val="00AD068F"/>
    <w:rsid w:val="00AD21DC"/>
    <w:rsid w:val="00AD2468"/>
    <w:rsid w:val="00AD3361"/>
    <w:rsid w:val="00AD3407"/>
    <w:rsid w:val="00AD576B"/>
    <w:rsid w:val="00AE105F"/>
    <w:rsid w:val="00AE19F6"/>
    <w:rsid w:val="00AE3258"/>
    <w:rsid w:val="00AE4F73"/>
    <w:rsid w:val="00AF017A"/>
    <w:rsid w:val="00AF3275"/>
    <w:rsid w:val="00AF37B3"/>
    <w:rsid w:val="00AF3D01"/>
    <w:rsid w:val="00AF5250"/>
    <w:rsid w:val="00B022B3"/>
    <w:rsid w:val="00B02FAA"/>
    <w:rsid w:val="00B042BE"/>
    <w:rsid w:val="00B04978"/>
    <w:rsid w:val="00B049D3"/>
    <w:rsid w:val="00B052E6"/>
    <w:rsid w:val="00B068EA"/>
    <w:rsid w:val="00B130C0"/>
    <w:rsid w:val="00B14468"/>
    <w:rsid w:val="00B224EE"/>
    <w:rsid w:val="00B234BE"/>
    <w:rsid w:val="00B24B47"/>
    <w:rsid w:val="00B26FEF"/>
    <w:rsid w:val="00B311D4"/>
    <w:rsid w:val="00B31D1E"/>
    <w:rsid w:val="00B330B0"/>
    <w:rsid w:val="00B33B61"/>
    <w:rsid w:val="00B34CAA"/>
    <w:rsid w:val="00B37AE2"/>
    <w:rsid w:val="00B416B9"/>
    <w:rsid w:val="00B41B7C"/>
    <w:rsid w:val="00B42DF3"/>
    <w:rsid w:val="00B45532"/>
    <w:rsid w:val="00B45A14"/>
    <w:rsid w:val="00B46F33"/>
    <w:rsid w:val="00B55A7E"/>
    <w:rsid w:val="00B56639"/>
    <w:rsid w:val="00B571B9"/>
    <w:rsid w:val="00B6310A"/>
    <w:rsid w:val="00B67924"/>
    <w:rsid w:val="00B70570"/>
    <w:rsid w:val="00B70D5C"/>
    <w:rsid w:val="00B72007"/>
    <w:rsid w:val="00B7608F"/>
    <w:rsid w:val="00B76448"/>
    <w:rsid w:val="00B7790A"/>
    <w:rsid w:val="00B77B65"/>
    <w:rsid w:val="00B8036F"/>
    <w:rsid w:val="00B80BCA"/>
    <w:rsid w:val="00B82C7C"/>
    <w:rsid w:val="00B90988"/>
    <w:rsid w:val="00B920E0"/>
    <w:rsid w:val="00B92501"/>
    <w:rsid w:val="00B9295D"/>
    <w:rsid w:val="00B92DD1"/>
    <w:rsid w:val="00B94BB5"/>
    <w:rsid w:val="00B96397"/>
    <w:rsid w:val="00BA19BB"/>
    <w:rsid w:val="00BA377B"/>
    <w:rsid w:val="00BB07CC"/>
    <w:rsid w:val="00BB13F1"/>
    <w:rsid w:val="00BB1424"/>
    <w:rsid w:val="00BB2A95"/>
    <w:rsid w:val="00BB2C73"/>
    <w:rsid w:val="00BB3BD5"/>
    <w:rsid w:val="00BB78B9"/>
    <w:rsid w:val="00BC23B7"/>
    <w:rsid w:val="00BC3C90"/>
    <w:rsid w:val="00BC3D8C"/>
    <w:rsid w:val="00BC4B1E"/>
    <w:rsid w:val="00BC4BE8"/>
    <w:rsid w:val="00BC58C8"/>
    <w:rsid w:val="00BC6BE8"/>
    <w:rsid w:val="00BC7902"/>
    <w:rsid w:val="00BD56D9"/>
    <w:rsid w:val="00BD5B39"/>
    <w:rsid w:val="00BE01A4"/>
    <w:rsid w:val="00BE1BA7"/>
    <w:rsid w:val="00BE3224"/>
    <w:rsid w:val="00BE3977"/>
    <w:rsid w:val="00BE3D6F"/>
    <w:rsid w:val="00BE515F"/>
    <w:rsid w:val="00BE6F60"/>
    <w:rsid w:val="00BE727C"/>
    <w:rsid w:val="00BE737C"/>
    <w:rsid w:val="00BF1959"/>
    <w:rsid w:val="00BF3E1B"/>
    <w:rsid w:val="00BF4B8A"/>
    <w:rsid w:val="00BF6C22"/>
    <w:rsid w:val="00C051C9"/>
    <w:rsid w:val="00C06F01"/>
    <w:rsid w:val="00C0768A"/>
    <w:rsid w:val="00C20CB9"/>
    <w:rsid w:val="00C225F9"/>
    <w:rsid w:val="00C22BA9"/>
    <w:rsid w:val="00C23182"/>
    <w:rsid w:val="00C2348F"/>
    <w:rsid w:val="00C27F8B"/>
    <w:rsid w:val="00C33B52"/>
    <w:rsid w:val="00C342F0"/>
    <w:rsid w:val="00C346F2"/>
    <w:rsid w:val="00C35744"/>
    <w:rsid w:val="00C4172B"/>
    <w:rsid w:val="00C43E26"/>
    <w:rsid w:val="00C466E0"/>
    <w:rsid w:val="00C46F0C"/>
    <w:rsid w:val="00C47A77"/>
    <w:rsid w:val="00C50453"/>
    <w:rsid w:val="00C5084F"/>
    <w:rsid w:val="00C50EFA"/>
    <w:rsid w:val="00C519D3"/>
    <w:rsid w:val="00C533BA"/>
    <w:rsid w:val="00C537B5"/>
    <w:rsid w:val="00C556C4"/>
    <w:rsid w:val="00C565A9"/>
    <w:rsid w:val="00C57ADB"/>
    <w:rsid w:val="00C6445F"/>
    <w:rsid w:val="00C6612D"/>
    <w:rsid w:val="00C751C4"/>
    <w:rsid w:val="00C82710"/>
    <w:rsid w:val="00C838AB"/>
    <w:rsid w:val="00C859AA"/>
    <w:rsid w:val="00C869B0"/>
    <w:rsid w:val="00C9008A"/>
    <w:rsid w:val="00C90A81"/>
    <w:rsid w:val="00C90CC2"/>
    <w:rsid w:val="00C91579"/>
    <w:rsid w:val="00C92053"/>
    <w:rsid w:val="00C944D2"/>
    <w:rsid w:val="00C94F49"/>
    <w:rsid w:val="00CA32EC"/>
    <w:rsid w:val="00CA47BF"/>
    <w:rsid w:val="00CB0115"/>
    <w:rsid w:val="00CB0FC0"/>
    <w:rsid w:val="00CB42C8"/>
    <w:rsid w:val="00CB7C09"/>
    <w:rsid w:val="00CC489E"/>
    <w:rsid w:val="00CC4D46"/>
    <w:rsid w:val="00CC6F71"/>
    <w:rsid w:val="00CD12F7"/>
    <w:rsid w:val="00CD16D7"/>
    <w:rsid w:val="00CD2546"/>
    <w:rsid w:val="00CD553B"/>
    <w:rsid w:val="00CD667C"/>
    <w:rsid w:val="00CE4800"/>
    <w:rsid w:val="00CE523A"/>
    <w:rsid w:val="00CE6F0E"/>
    <w:rsid w:val="00CE6F0F"/>
    <w:rsid w:val="00CE7C58"/>
    <w:rsid w:val="00CF3AB2"/>
    <w:rsid w:val="00CF4F46"/>
    <w:rsid w:val="00CF5220"/>
    <w:rsid w:val="00CF5C71"/>
    <w:rsid w:val="00CF676E"/>
    <w:rsid w:val="00D04257"/>
    <w:rsid w:val="00D05897"/>
    <w:rsid w:val="00D064C5"/>
    <w:rsid w:val="00D0756B"/>
    <w:rsid w:val="00D10EFF"/>
    <w:rsid w:val="00D118A9"/>
    <w:rsid w:val="00D125A7"/>
    <w:rsid w:val="00D126B6"/>
    <w:rsid w:val="00D143EF"/>
    <w:rsid w:val="00D14C2C"/>
    <w:rsid w:val="00D1583D"/>
    <w:rsid w:val="00D15BE3"/>
    <w:rsid w:val="00D16631"/>
    <w:rsid w:val="00D16BA2"/>
    <w:rsid w:val="00D2187C"/>
    <w:rsid w:val="00D2303B"/>
    <w:rsid w:val="00D231F2"/>
    <w:rsid w:val="00D2376D"/>
    <w:rsid w:val="00D23BF9"/>
    <w:rsid w:val="00D3095D"/>
    <w:rsid w:val="00D329A7"/>
    <w:rsid w:val="00D329DD"/>
    <w:rsid w:val="00D341AD"/>
    <w:rsid w:val="00D35468"/>
    <w:rsid w:val="00D36132"/>
    <w:rsid w:val="00D40251"/>
    <w:rsid w:val="00D42746"/>
    <w:rsid w:val="00D46A4E"/>
    <w:rsid w:val="00D470CA"/>
    <w:rsid w:val="00D5035A"/>
    <w:rsid w:val="00D512D6"/>
    <w:rsid w:val="00D53316"/>
    <w:rsid w:val="00D54A26"/>
    <w:rsid w:val="00D54D17"/>
    <w:rsid w:val="00D615DE"/>
    <w:rsid w:val="00D62C3A"/>
    <w:rsid w:val="00D63017"/>
    <w:rsid w:val="00D63BFA"/>
    <w:rsid w:val="00D67EFD"/>
    <w:rsid w:val="00D70A7A"/>
    <w:rsid w:val="00D70B99"/>
    <w:rsid w:val="00D7110A"/>
    <w:rsid w:val="00D77B2C"/>
    <w:rsid w:val="00D80220"/>
    <w:rsid w:val="00D81414"/>
    <w:rsid w:val="00D864A1"/>
    <w:rsid w:val="00D87433"/>
    <w:rsid w:val="00D9132D"/>
    <w:rsid w:val="00D92546"/>
    <w:rsid w:val="00D9317C"/>
    <w:rsid w:val="00D934AA"/>
    <w:rsid w:val="00D942CF"/>
    <w:rsid w:val="00D976C7"/>
    <w:rsid w:val="00D97E7B"/>
    <w:rsid w:val="00D97FBE"/>
    <w:rsid w:val="00DA4B91"/>
    <w:rsid w:val="00DA5521"/>
    <w:rsid w:val="00DA6AFA"/>
    <w:rsid w:val="00DA73D5"/>
    <w:rsid w:val="00DB4568"/>
    <w:rsid w:val="00DB5B01"/>
    <w:rsid w:val="00DC1A89"/>
    <w:rsid w:val="00DC24FD"/>
    <w:rsid w:val="00DC4C92"/>
    <w:rsid w:val="00DC5065"/>
    <w:rsid w:val="00DC60F9"/>
    <w:rsid w:val="00DC7C47"/>
    <w:rsid w:val="00DD29F2"/>
    <w:rsid w:val="00DD3DDB"/>
    <w:rsid w:val="00DD3FB3"/>
    <w:rsid w:val="00DD6730"/>
    <w:rsid w:val="00DD75B9"/>
    <w:rsid w:val="00DE2407"/>
    <w:rsid w:val="00DE4209"/>
    <w:rsid w:val="00DE424C"/>
    <w:rsid w:val="00DE68A5"/>
    <w:rsid w:val="00DF418B"/>
    <w:rsid w:val="00DF506F"/>
    <w:rsid w:val="00DF666F"/>
    <w:rsid w:val="00DF7853"/>
    <w:rsid w:val="00E005FD"/>
    <w:rsid w:val="00E01CFD"/>
    <w:rsid w:val="00E0228E"/>
    <w:rsid w:val="00E02E97"/>
    <w:rsid w:val="00E11B92"/>
    <w:rsid w:val="00E11DBB"/>
    <w:rsid w:val="00E11FDD"/>
    <w:rsid w:val="00E12B61"/>
    <w:rsid w:val="00E13791"/>
    <w:rsid w:val="00E13F56"/>
    <w:rsid w:val="00E17CF9"/>
    <w:rsid w:val="00E20281"/>
    <w:rsid w:val="00E20ADE"/>
    <w:rsid w:val="00E218AB"/>
    <w:rsid w:val="00E22F2D"/>
    <w:rsid w:val="00E245F2"/>
    <w:rsid w:val="00E25582"/>
    <w:rsid w:val="00E30225"/>
    <w:rsid w:val="00E30BE7"/>
    <w:rsid w:val="00E31E38"/>
    <w:rsid w:val="00E32257"/>
    <w:rsid w:val="00E34931"/>
    <w:rsid w:val="00E4133C"/>
    <w:rsid w:val="00E413C5"/>
    <w:rsid w:val="00E4327F"/>
    <w:rsid w:val="00E44E80"/>
    <w:rsid w:val="00E51D96"/>
    <w:rsid w:val="00E6052A"/>
    <w:rsid w:val="00E606AE"/>
    <w:rsid w:val="00E60873"/>
    <w:rsid w:val="00E61757"/>
    <w:rsid w:val="00E63A76"/>
    <w:rsid w:val="00E6468B"/>
    <w:rsid w:val="00E65434"/>
    <w:rsid w:val="00E676F7"/>
    <w:rsid w:val="00E6794B"/>
    <w:rsid w:val="00E708E3"/>
    <w:rsid w:val="00E70D7D"/>
    <w:rsid w:val="00E73E43"/>
    <w:rsid w:val="00E74001"/>
    <w:rsid w:val="00E74B21"/>
    <w:rsid w:val="00E74BEE"/>
    <w:rsid w:val="00E75EC8"/>
    <w:rsid w:val="00E763B4"/>
    <w:rsid w:val="00E804B5"/>
    <w:rsid w:val="00E80D1C"/>
    <w:rsid w:val="00E82EA1"/>
    <w:rsid w:val="00E86E43"/>
    <w:rsid w:val="00E87CAD"/>
    <w:rsid w:val="00E94B9C"/>
    <w:rsid w:val="00E95B28"/>
    <w:rsid w:val="00E9716B"/>
    <w:rsid w:val="00EA0979"/>
    <w:rsid w:val="00EA38F5"/>
    <w:rsid w:val="00EA41AE"/>
    <w:rsid w:val="00EA4E70"/>
    <w:rsid w:val="00EA59C2"/>
    <w:rsid w:val="00EA5E1A"/>
    <w:rsid w:val="00EB1D6E"/>
    <w:rsid w:val="00EC1425"/>
    <w:rsid w:val="00EC1D54"/>
    <w:rsid w:val="00EC202B"/>
    <w:rsid w:val="00EC25A7"/>
    <w:rsid w:val="00EC453C"/>
    <w:rsid w:val="00EC5007"/>
    <w:rsid w:val="00ED2BE3"/>
    <w:rsid w:val="00ED2E51"/>
    <w:rsid w:val="00ED4F0E"/>
    <w:rsid w:val="00ED5682"/>
    <w:rsid w:val="00EE6221"/>
    <w:rsid w:val="00EF0331"/>
    <w:rsid w:val="00EF2E16"/>
    <w:rsid w:val="00EF6CB5"/>
    <w:rsid w:val="00EF78BB"/>
    <w:rsid w:val="00EF7D5D"/>
    <w:rsid w:val="00F050C3"/>
    <w:rsid w:val="00F0587C"/>
    <w:rsid w:val="00F07551"/>
    <w:rsid w:val="00F07AAC"/>
    <w:rsid w:val="00F15613"/>
    <w:rsid w:val="00F17862"/>
    <w:rsid w:val="00F237A7"/>
    <w:rsid w:val="00F27B3D"/>
    <w:rsid w:val="00F31703"/>
    <w:rsid w:val="00F31A17"/>
    <w:rsid w:val="00F36707"/>
    <w:rsid w:val="00F41413"/>
    <w:rsid w:val="00F41FEE"/>
    <w:rsid w:val="00F43AA8"/>
    <w:rsid w:val="00F4425F"/>
    <w:rsid w:val="00F45405"/>
    <w:rsid w:val="00F47704"/>
    <w:rsid w:val="00F47D52"/>
    <w:rsid w:val="00F502BF"/>
    <w:rsid w:val="00F51C3E"/>
    <w:rsid w:val="00F524C8"/>
    <w:rsid w:val="00F5333E"/>
    <w:rsid w:val="00F54BE1"/>
    <w:rsid w:val="00F5545F"/>
    <w:rsid w:val="00F5659A"/>
    <w:rsid w:val="00F601FE"/>
    <w:rsid w:val="00F604E5"/>
    <w:rsid w:val="00F63DF5"/>
    <w:rsid w:val="00F66A3D"/>
    <w:rsid w:val="00F719C9"/>
    <w:rsid w:val="00F731D4"/>
    <w:rsid w:val="00F75B36"/>
    <w:rsid w:val="00F8079B"/>
    <w:rsid w:val="00F82789"/>
    <w:rsid w:val="00F8351B"/>
    <w:rsid w:val="00F854E5"/>
    <w:rsid w:val="00F9070D"/>
    <w:rsid w:val="00F90A6B"/>
    <w:rsid w:val="00F93F72"/>
    <w:rsid w:val="00F953C7"/>
    <w:rsid w:val="00F96BBE"/>
    <w:rsid w:val="00F97979"/>
    <w:rsid w:val="00FA2F09"/>
    <w:rsid w:val="00FA4677"/>
    <w:rsid w:val="00FA6706"/>
    <w:rsid w:val="00FA7693"/>
    <w:rsid w:val="00FB1AC1"/>
    <w:rsid w:val="00FB4820"/>
    <w:rsid w:val="00FB49A8"/>
    <w:rsid w:val="00FB53E4"/>
    <w:rsid w:val="00FB7026"/>
    <w:rsid w:val="00FC41D1"/>
    <w:rsid w:val="00FC5CC6"/>
    <w:rsid w:val="00FC61F4"/>
    <w:rsid w:val="00FC7324"/>
    <w:rsid w:val="00FD1A2B"/>
    <w:rsid w:val="00FD3144"/>
    <w:rsid w:val="00FE1E73"/>
    <w:rsid w:val="00FE7387"/>
    <w:rsid w:val="00FF0987"/>
    <w:rsid w:val="00FF09B6"/>
    <w:rsid w:val="00FF117B"/>
    <w:rsid w:val="00FF2528"/>
    <w:rsid w:val="00FF3AB6"/>
    <w:rsid w:val="00FF3EFC"/>
    <w:rsid w:val="01B2F54A"/>
    <w:rsid w:val="0250FB84"/>
    <w:rsid w:val="03921D34"/>
    <w:rsid w:val="04040519"/>
    <w:rsid w:val="04053BB5"/>
    <w:rsid w:val="0430EC94"/>
    <w:rsid w:val="0432A3C1"/>
    <w:rsid w:val="045B77F7"/>
    <w:rsid w:val="04DBF46F"/>
    <w:rsid w:val="04E30B93"/>
    <w:rsid w:val="05C7378E"/>
    <w:rsid w:val="05F57955"/>
    <w:rsid w:val="0600805B"/>
    <w:rsid w:val="067C5A5B"/>
    <w:rsid w:val="070185F8"/>
    <w:rsid w:val="0745F188"/>
    <w:rsid w:val="07C1BD2D"/>
    <w:rsid w:val="07C38B0C"/>
    <w:rsid w:val="081A995B"/>
    <w:rsid w:val="08BCDEFD"/>
    <w:rsid w:val="08DE8FBC"/>
    <w:rsid w:val="0939AD33"/>
    <w:rsid w:val="097BCF57"/>
    <w:rsid w:val="0A3277BA"/>
    <w:rsid w:val="0A424455"/>
    <w:rsid w:val="0A9B5068"/>
    <w:rsid w:val="0A9C63E2"/>
    <w:rsid w:val="0B9AB5B3"/>
    <w:rsid w:val="0BC23CD4"/>
    <w:rsid w:val="0C24FD54"/>
    <w:rsid w:val="0C5E8748"/>
    <w:rsid w:val="0CB5291F"/>
    <w:rsid w:val="0D58488F"/>
    <w:rsid w:val="0D732D70"/>
    <w:rsid w:val="0D82D6D7"/>
    <w:rsid w:val="0DCAF886"/>
    <w:rsid w:val="0E31F96B"/>
    <w:rsid w:val="0EBB630B"/>
    <w:rsid w:val="0EDD02A7"/>
    <w:rsid w:val="0F92E5CF"/>
    <w:rsid w:val="106DBEF4"/>
    <w:rsid w:val="108FB864"/>
    <w:rsid w:val="10ECB905"/>
    <w:rsid w:val="1120ABDB"/>
    <w:rsid w:val="1122DA49"/>
    <w:rsid w:val="11338AA8"/>
    <w:rsid w:val="114D6E88"/>
    <w:rsid w:val="119D164B"/>
    <w:rsid w:val="12B8E1C1"/>
    <w:rsid w:val="134AE55C"/>
    <w:rsid w:val="135D047B"/>
    <w:rsid w:val="135E2574"/>
    <w:rsid w:val="136101DA"/>
    <w:rsid w:val="13C979EE"/>
    <w:rsid w:val="13D69EA6"/>
    <w:rsid w:val="13F56F06"/>
    <w:rsid w:val="1445D698"/>
    <w:rsid w:val="155014E5"/>
    <w:rsid w:val="155DC584"/>
    <w:rsid w:val="1590E317"/>
    <w:rsid w:val="15B54295"/>
    <w:rsid w:val="15D1994F"/>
    <w:rsid w:val="16956239"/>
    <w:rsid w:val="17D6B8FC"/>
    <w:rsid w:val="1840E628"/>
    <w:rsid w:val="18934BEC"/>
    <w:rsid w:val="18958262"/>
    <w:rsid w:val="18A8E67F"/>
    <w:rsid w:val="197801B1"/>
    <w:rsid w:val="1A129E94"/>
    <w:rsid w:val="1A9C773B"/>
    <w:rsid w:val="1B0916F7"/>
    <w:rsid w:val="1BEE84EE"/>
    <w:rsid w:val="1C21A583"/>
    <w:rsid w:val="1C740C3F"/>
    <w:rsid w:val="1CD51B53"/>
    <w:rsid w:val="1CDEC812"/>
    <w:rsid w:val="1D6AE399"/>
    <w:rsid w:val="1DC22826"/>
    <w:rsid w:val="1DC829EA"/>
    <w:rsid w:val="1DD1C672"/>
    <w:rsid w:val="1E6D8002"/>
    <w:rsid w:val="1E7CB800"/>
    <w:rsid w:val="1EB04E32"/>
    <w:rsid w:val="1EDBA46A"/>
    <w:rsid w:val="201847A2"/>
    <w:rsid w:val="205E5EAC"/>
    <w:rsid w:val="206A8575"/>
    <w:rsid w:val="20899C1D"/>
    <w:rsid w:val="22244851"/>
    <w:rsid w:val="232F53C6"/>
    <w:rsid w:val="237AD6B1"/>
    <w:rsid w:val="242C50F0"/>
    <w:rsid w:val="2439AFF1"/>
    <w:rsid w:val="244BF756"/>
    <w:rsid w:val="252DB98C"/>
    <w:rsid w:val="257F76A1"/>
    <w:rsid w:val="26886E42"/>
    <w:rsid w:val="26B7CD31"/>
    <w:rsid w:val="26B947EE"/>
    <w:rsid w:val="26DF45B9"/>
    <w:rsid w:val="26F472C7"/>
    <w:rsid w:val="27130EC7"/>
    <w:rsid w:val="2714700B"/>
    <w:rsid w:val="27669F8B"/>
    <w:rsid w:val="276783B0"/>
    <w:rsid w:val="277C36C2"/>
    <w:rsid w:val="280D6026"/>
    <w:rsid w:val="283CEA34"/>
    <w:rsid w:val="2865AE4E"/>
    <w:rsid w:val="2951B75E"/>
    <w:rsid w:val="296B6AB9"/>
    <w:rsid w:val="29C61994"/>
    <w:rsid w:val="2A45A2AD"/>
    <w:rsid w:val="2A785C83"/>
    <w:rsid w:val="2A83BC7C"/>
    <w:rsid w:val="2B612B42"/>
    <w:rsid w:val="2BAB55EC"/>
    <w:rsid w:val="2BEE542D"/>
    <w:rsid w:val="2C68A516"/>
    <w:rsid w:val="2C85F732"/>
    <w:rsid w:val="2D96B220"/>
    <w:rsid w:val="2DC0AEB1"/>
    <w:rsid w:val="2DE45B52"/>
    <w:rsid w:val="2DF9B87F"/>
    <w:rsid w:val="2E69D534"/>
    <w:rsid w:val="2E9DF9A8"/>
    <w:rsid w:val="2EBF73E6"/>
    <w:rsid w:val="2F0EBAC9"/>
    <w:rsid w:val="2F9861D5"/>
    <w:rsid w:val="2FA306A4"/>
    <w:rsid w:val="2FF81654"/>
    <w:rsid w:val="2FF8871E"/>
    <w:rsid w:val="3057363B"/>
    <w:rsid w:val="30593BE5"/>
    <w:rsid w:val="306EEEEC"/>
    <w:rsid w:val="30735561"/>
    <w:rsid w:val="307D7533"/>
    <w:rsid w:val="30F64D18"/>
    <w:rsid w:val="31039359"/>
    <w:rsid w:val="31248CD2"/>
    <w:rsid w:val="335D7D8A"/>
    <w:rsid w:val="3394C8A3"/>
    <w:rsid w:val="33E962F7"/>
    <w:rsid w:val="33FCD3B9"/>
    <w:rsid w:val="347A1943"/>
    <w:rsid w:val="34FA9C8E"/>
    <w:rsid w:val="354749AD"/>
    <w:rsid w:val="355386D7"/>
    <w:rsid w:val="3595B063"/>
    <w:rsid w:val="35B6A990"/>
    <w:rsid w:val="35CCE08D"/>
    <w:rsid w:val="35E0B150"/>
    <w:rsid w:val="36255931"/>
    <w:rsid w:val="373811B5"/>
    <w:rsid w:val="37475B89"/>
    <w:rsid w:val="376665C2"/>
    <w:rsid w:val="37FC227D"/>
    <w:rsid w:val="386B7790"/>
    <w:rsid w:val="3873A112"/>
    <w:rsid w:val="38E16949"/>
    <w:rsid w:val="3933AB85"/>
    <w:rsid w:val="3AA3156D"/>
    <w:rsid w:val="3AF1AA97"/>
    <w:rsid w:val="3B40CB87"/>
    <w:rsid w:val="3CED85FE"/>
    <w:rsid w:val="3CFFFB2C"/>
    <w:rsid w:val="3D8712B6"/>
    <w:rsid w:val="3DB0B1FE"/>
    <w:rsid w:val="3E1224EE"/>
    <w:rsid w:val="3E50710A"/>
    <w:rsid w:val="3EA73171"/>
    <w:rsid w:val="3F5CC69E"/>
    <w:rsid w:val="3F93D11E"/>
    <w:rsid w:val="3FE5D244"/>
    <w:rsid w:val="400B6A16"/>
    <w:rsid w:val="407C5B72"/>
    <w:rsid w:val="415C5767"/>
    <w:rsid w:val="41968B60"/>
    <w:rsid w:val="42182223"/>
    <w:rsid w:val="42EDE4D5"/>
    <w:rsid w:val="43ABC7C4"/>
    <w:rsid w:val="43E34CFF"/>
    <w:rsid w:val="4400DAA4"/>
    <w:rsid w:val="4435B6FD"/>
    <w:rsid w:val="4486A80D"/>
    <w:rsid w:val="45590EF6"/>
    <w:rsid w:val="45DD0765"/>
    <w:rsid w:val="46111548"/>
    <w:rsid w:val="46402570"/>
    <w:rsid w:val="4677F4C5"/>
    <w:rsid w:val="469D1525"/>
    <w:rsid w:val="46EB9E21"/>
    <w:rsid w:val="46EBF575"/>
    <w:rsid w:val="46EDC663"/>
    <w:rsid w:val="46F4C139"/>
    <w:rsid w:val="4745E9B0"/>
    <w:rsid w:val="47665154"/>
    <w:rsid w:val="47B5872F"/>
    <w:rsid w:val="47D19919"/>
    <w:rsid w:val="47E94B1F"/>
    <w:rsid w:val="47E9586D"/>
    <w:rsid w:val="48009447"/>
    <w:rsid w:val="48606E14"/>
    <w:rsid w:val="48A33446"/>
    <w:rsid w:val="48B69628"/>
    <w:rsid w:val="48E166A9"/>
    <w:rsid w:val="492298F7"/>
    <w:rsid w:val="499600F4"/>
    <w:rsid w:val="49E41494"/>
    <w:rsid w:val="4B6B8EF5"/>
    <w:rsid w:val="4B828AF7"/>
    <w:rsid w:val="4B94C2B7"/>
    <w:rsid w:val="4BB8221C"/>
    <w:rsid w:val="4CEEAF8C"/>
    <w:rsid w:val="4DEA7D48"/>
    <w:rsid w:val="4DEE0D60"/>
    <w:rsid w:val="4E867688"/>
    <w:rsid w:val="4E9B2C4A"/>
    <w:rsid w:val="4F1CE3E7"/>
    <w:rsid w:val="5095402F"/>
    <w:rsid w:val="50D9F72D"/>
    <w:rsid w:val="50EE6B2D"/>
    <w:rsid w:val="51C996BA"/>
    <w:rsid w:val="51DF9482"/>
    <w:rsid w:val="51E8D0B9"/>
    <w:rsid w:val="522D5C95"/>
    <w:rsid w:val="5232824E"/>
    <w:rsid w:val="52A44936"/>
    <w:rsid w:val="52F4B775"/>
    <w:rsid w:val="5376AD11"/>
    <w:rsid w:val="539626F3"/>
    <w:rsid w:val="53AE1139"/>
    <w:rsid w:val="53BD5EE5"/>
    <w:rsid w:val="542D6C15"/>
    <w:rsid w:val="54502F4E"/>
    <w:rsid w:val="547214DA"/>
    <w:rsid w:val="548A124F"/>
    <w:rsid w:val="54F8D7B6"/>
    <w:rsid w:val="55150CB8"/>
    <w:rsid w:val="557CCC9B"/>
    <w:rsid w:val="55B14B22"/>
    <w:rsid w:val="565C1B12"/>
    <w:rsid w:val="568CFCBD"/>
    <w:rsid w:val="57357087"/>
    <w:rsid w:val="5742875B"/>
    <w:rsid w:val="5763A340"/>
    <w:rsid w:val="59938E01"/>
    <w:rsid w:val="59B34C36"/>
    <w:rsid w:val="59FA8D39"/>
    <w:rsid w:val="5A1AFB19"/>
    <w:rsid w:val="5A2A9237"/>
    <w:rsid w:val="5A326E2D"/>
    <w:rsid w:val="5A9D3D34"/>
    <w:rsid w:val="5B1D905C"/>
    <w:rsid w:val="5B95CC82"/>
    <w:rsid w:val="5BCE8D0A"/>
    <w:rsid w:val="5BE156DB"/>
    <w:rsid w:val="5C4BFD4A"/>
    <w:rsid w:val="5D37772D"/>
    <w:rsid w:val="5D5A9082"/>
    <w:rsid w:val="5D8ADF2A"/>
    <w:rsid w:val="5DDBAEF4"/>
    <w:rsid w:val="5E143497"/>
    <w:rsid w:val="5EAAACAF"/>
    <w:rsid w:val="5EB0511F"/>
    <w:rsid w:val="5EC61B5D"/>
    <w:rsid w:val="5EC8FB76"/>
    <w:rsid w:val="5EF6C059"/>
    <w:rsid w:val="5F19C3A8"/>
    <w:rsid w:val="5F211481"/>
    <w:rsid w:val="5FFC1E0A"/>
    <w:rsid w:val="6013AA7C"/>
    <w:rsid w:val="6065084C"/>
    <w:rsid w:val="60A3B9D7"/>
    <w:rsid w:val="60E559A0"/>
    <w:rsid w:val="60F8AE85"/>
    <w:rsid w:val="6185B8F9"/>
    <w:rsid w:val="61C72060"/>
    <w:rsid w:val="61FB0702"/>
    <w:rsid w:val="620ACB0A"/>
    <w:rsid w:val="623FF534"/>
    <w:rsid w:val="62622910"/>
    <w:rsid w:val="62BB6178"/>
    <w:rsid w:val="62F17B8B"/>
    <w:rsid w:val="630D5646"/>
    <w:rsid w:val="6327EB7B"/>
    <w:rsid w:val="637F8B15"/>
    <w:rsid w:val="638AD93C"/>
    <w:rsid w:val="63FE988B"/>
    <w:rsid w:val="6414BBBD"/>
    <w:rsid w:val="6433FA00"/>
    <w:rsid w:val="643FD1D1"/>
    <w:rsid w:val="64CCF1A7"/>
    <w:rsid w:val="6526A00D"/>
    <w:rsid w:val="65A7FA99"/>
    <w:rsid w:val="65AF63F5"/>
    <w:rsid w:val="65F344CE"/>
    <w:rsid w:val="65F7C08F"/>
    <w:rsid w:val="666CA795"/>
    <w:rsid w:val="66A1606C"/>
    <w:rsid w:val="66A8FAD9"/>
    <w:rsid w:val="66D19EE7"/>
    <w:rsid w:val="670A30BA"/>
    <w:rsid w:val="673E2B73"/>
    <w:rsid w:val="67D49040"/>
    <w:rsid w:val="685D7C69"/>
    <w:rsid w:val="686AC710"/>
    <w:rsid w:val="6875E937"/>
    <w:rsid w:val="6903EDB4"/>
    <w:rsid w:val="6981B836"/>
    <w:rsid w:val="6989F984"/>
    <w:rsid w:val="69C4EAB6"/>
    <w:rsid w:val="6A49EE34"/>
    <w:rsid w:val="6A66AF66"/>
    <w:rsid w:val="6A8C6C8F"/>
    <w:rsid w:val="6AB6F4DB"/>
    <w:rsid w:val="6AD19B4D"/>
    <w:rsid w:val="6B5693EB"/>
    <w:rsid w:val="6B5EE871"/>
    <w:rsid w:val="6B9ECDD4"/>
    <w:rsid w:val="6C16AC21"/>
    <w:rsid w:val="6C309DCC"/>
    <w:rsid w:val="6C57AF6C"/>
    <w:rsid w:val="6D011F73"/>
    <w:rsid w:val="6D0A64D4"/>
    <w:rsid w:val="6D1D5790"/>
    <w:rsid w:val="6D286B53"/>
    <w:rsid w:val="6EFAB457"/>
    <w:rsid w:val="6F4883F5"/>
    <w:rsid w:val="6F765513"/>
    <w:rsid w:val="6FCB5A1C"/>
    <w:rsid w:val="70549843"/>
    <w:rsid w:val="70C78D9F"/>
    <w:rsid w:val="71ED7166"/>
    <w:rsid w:val="71F20CB4"/>
    <w:rsid w:val="72E213F4"/>
    <w:rsid w:val="73318CC6"/>
    <w:rsid w:val="7334ED86"/>
    <w:rsid w:val="73597AF0"/>
    <w:rsid w:val="73BC3F08"/>
    <w:rsid w:val="74D18EA5"/>
    <w:rsid w:val="75A327FF"/>
    <w:rsid w:val="770821AC"/>
    <w:rsid w:val="776F8072"/>
    <w:rsid w:val="77DE534A"/>
    <w:rsid w:val="77E40D52"/>
    <w:rsid w:val="77EC0077"/>
    <w:rsid w:val="789C77DB"/>
    <w:rsid w:val="78BFB771"/>
    <w:rsid w:val="79062A04"/>
    <w:rsid w:val="798B381F"/>
    <w:rsid w:val="79D178BD"/>
    <w:rsid w:val="79D8D017"/>
    <w:rsid w:val="7A0E8D65"/>
    <w:rsid w:val="7A32DF29"/>
    <w:rsid w:val="7AAFD6FD"/>
    <w:rsid w:val="7B274377"/>
    <w:rsid w:val="7B2B6AA0"/>
    <w:rsid w:val="7B51EF04"/>
    <w:rsid w:val="7B70361C"/>
    <w:rsid w:val="7C6F1F1C"/>
    <w:rsid w:val="7CBB0232"/>
    <w:rsid w:val="7DA99AEF"/>
    <w:rsid w:val="7DAAC4F8"/>
    <w:rsid w:val="7DC275E9"/>
    <w:rsid w:val="7E30F9CA"/>
    <w:rsid w:val="7E632A6F"/>
    <w:rsid w:val="7E742D37"/>
    <w:rsid w:val="7F76D811"/>
    <w:rsid w:val="7F8587A4"/>
    <w:rsid w:val="7F87594C"/>
    <w:rsid w:val="7F9754B1"/>
    <w:rsid w:val="7FD435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16A13"/>
  <w15:chartTrackingRefBased/>
  <w15:docId w15:val="{BDE09976-32D4-42A4-8C67-8BE15FAD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C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C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C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C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C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C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C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C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C30"/>
    <w:rPr>
      <w:rFonts w:eastAsiaTheme="majorEastAsia" w:cstheme="majorBidi"/>
      <w:color w:val="272727" w:themeColor="text1" w:themeTint="D8"/>
    </w:rPr>
  </w:style>
  <w:style w:type="paragraph" w:styleId="Title">
    <w:name w:val="Title"/>
    <w:basedOn w:val="Normal"/>
    <w:next w:val="Normal"/>
    <w:link w:val="TitleChar"/>
    <w:uiPriority w:val="10"/>
    <w:qFormat/>
    <w:rsid w:val="00216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C30"/>
    <w:pPr>
      <w:spacing w:before="160"/>
      <w:jc w:val="center"/>
    </w:pPr>
    <w:rPr>
      <w:i/>
      <w:iCs/>
      <w:color w:val="404040" w:themeColor="text1" w:themeTint="BF"/>
    </w:rPr>
  </w:style>
  <w:style w:type="character" w:customStyle="1" w:styleId="QuoteChar">
    <w:name w:val="Quote Char"/>
    <w:basedOn w:val="DefaultParagraphFont"/>
    <w:link w:val="Quote"/>
    <w:uiPriority w:val="29"/>
    <w:rsid w:val="00216C30"/>
    <w:rPr>
      <w:i/>
      <w:iCs/>
      <w:color w:val="404040" w:themeColor="text1" w:themeTint="BF"/>
    </w:rPr>
  </w:style>
  <w:style w:type="paragraph" w:styleId="ListParagraph">
    <w:name w:val="List Paragraph"/>
    <w:basedOn w:val="Normal"/>
    <w:uiPriority w:val="34"/>
    <w:qFormat/>
    <w:rsid w:val="00216C30"/>
    <w:pPr>
      <w:ind w:left="720"/>
      <w:contextualSpacing/>
    </w:pPr>
  </w:style>
  <w:style w:type="character" w:styleId="IntenseEmphasis">
    <w:name w:val="Intense Emphasis"/>
    <w:basedOn w:val="DefaultParagraphFont"/>
    <w:uiPriority w:val="21"/>
    <w:qFormat/>
    <w:rsid w:val="00216C30"/>
    <w:rPr>
      <w:i/>
      <w:iCs/>
      <w:color w:val="0F4761" w:themeColor="accent1" w:themeShade="BF"/>
    </w:rPr>
  </w:style>
  <w:style w:type="paragraph" w:styleId="IntenseQuote">
    <w:name w:val="Intense Quote"/>
    <w:basedOn w:val="Normal"/>
    <w:next w:val="Normal"/>
    <w:link w:val="IntenseQuoteChar"/>
    <w:uiPriority w:val="30"/>
    <w:qFormat/>
    <w:rsid w:val="00216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C30"/>
    <w:rPr>
      <w:i/>
      <w:iCs/>
      <w:color w:val="0F4761" w:themeColor="accent1" w:themeShade="BF"/>
    </w:rPr>
  </w:style>
  <w:style w:type="character" w:styleId="IntenseReference">
    <w:name w:val="Intense Reference"/>
    <w:basedOn w:val="DefaultParagraphFont"/>
    <w:uiPriority w:val="32"/>
    <w:qFormat/>
    <w:rsid w:val="00216C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2c0cc5d9415d1b26664446fe6bcb26a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9000444f2f8c780ac9f36f117d0640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D5EA70-3CCB-423B-A28D-F7ACD0794795}">
  <ds:schemaRefs>
    <ds:schemaRef ds:uri="http://schemas.microsoft.com/office/2006/documentManagement/types"/>
    <ds:schemaRef ds:uri="http://purl.org/dc/elements/1.1/"/>
    <ds:schemaRef ds:uri="http://schemas.openxmlformats.org/package/2006/metadata/core-properties"/>
    <ds:schemaRef ds:uri="f54e4810-f1f5-4bce-aa8e-e4722dc561be"/>
    <ds:schemaRef ds:uri="http://schemas.microsoft.com/office/infopath/2007/PartnerControls"/>
    <ds:schemaRef ds:uri="7b23fa32-4003-4364-bee1-595462966394"/>
    <ds:schemaRef ds:uri="http://www.w3.org/XML/1998/namespace"/>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5F72D524-8EF3-422F-816E-1EF9040153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0335DA-511C-4AFA-8196-3F26C7219B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Pages>
  <Words>3811</Words>
  <Characters>21728</Characters>
  <Application>Microsoft Office Word</Application>
  <DocSecurity>4</DocSecurity>
  <Lines>181</Lines>
  <Paragraphs>50</Paragraphs>
  <ScaleCrop>false</ScaleCrop>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Kaylah Sandberg (2004773)</dc:creator>
  <cp:keywords/>
  <dc:description/>
  <cp:lastModifiedBy>Kaylah Sandberg (2004773)</cp:lastModifiedBy>
  <cp:revision>149</cp:revision>
  <dcterms:created xsi:type="dcterms:W3CDTF">2025-02-10T03:12:00Z</dcterms:created>
  <dcterms:modified xsi:type="dcterms:W3CDTF">2025-03-03T15:13:00Z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