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1D5E9D" w14:textId="7D6B30B8" w:rsidR="00175431" w:rsidRDefault="004160A2" w:rsidP="004160A2">
      <w:pPr>
        <w:pStyle w:val="Heading1"/>
        <w:rPr>
          <w:lang w:val="en-GB"/>
        </w:rPr>
      </w:pPr>
      <w:r>
        <w:rPr>
          <w:lang w:val="en-GB"/>
        </w:rPr>
        <w:t xml:space="preserve">Strategies for </w:t>
      </w:r>
      <w:r w:rsidR="00577320">
        <w:rPr>
          <w:lang w:val="en-GB"/>
        </w:rPr>
        <w:t>Creative Venture 1 Pitch</w:t>
      </w:r>
    </w:p>
    <w:p w14:paraId="0CC35640" w14:textId="77777777" w:rsidR="004160A2" w:rsidRDefault="004160A2" w:rsidP="004160A2">
      <w:pPr>
        <w:rPr>
          <w:lang w:val="en-GB"/>
        </w:rPr>
      </w:pPr>
    </w:p>
    <w:p w14:paraId="3CD084FB" w14:textId="77777777" w:rsidR="004160A2" w:rsidRDefault="004160A2" w:rsidP="004160A2">
      <w:pPr>
        <w:rPr>
          <w:lang w:val="en-GB"/>
        </w:rPr>
      </w:pPr>
    </w:p>
    <w:p w14:paraId="2E839D7B" w14:textId="1343878A" w:rsidR="00577320" w:rsidRDefault="004160A2" w:rsidP="008C454C">
      <w:pPr>
        <w:rPr>
          <w:lang w:val="en-GB"/>
        </w:rPr>
      </w:pPr>
      <w:r>
        <w:rPr>
          <w:lang w:val="en-GB"/>
        </w:rPr>
        <w:t xml:space="preserve">The aim of this assignment is to </w:t>
      </w:r>
      <w:r w:rsidR="00577320">
        <w:rPr>
          <w:lang w:val="en-GB"/>
        </w:rPr>
        <w:t>communicate in a professional manner the final development stage of the project—i.e. your proposal for what it actually now is and how you are going to go about realising it.</w:t>
      </w:r>
      <w:r w:rsidR="008C454C">
        <w:rPr>
          <w:lang w:val="en-GB"/>
        </w:rPr>
        <w:t xml:space="preserve"> </w:t>
      </w:r>
      <w:r w:rsidR="00577320" w:rsidRPr="008C454C">
        <w:rPr>
          <w:lang w:val="en-GB"/>
        </w:rPr>
        <w:t>It is not focussed on the development process.</w:t>
      </w:r>
    </w:p>
    <w:p w14:paraId="20B3627F" w14:textId="77777777" w:rsidR="008C454C" w:rsidRDefault="008C454C" w:rsidP="008C454C">
      <w:pPr>
        <w:rPr>
          <w:lang w:val="en-GB"/>
        </w:rPr>
      </w:pPr>
    </w:p>
    <w:p w14:paraId="1CD65FCE" w14:textId="6726281E" w:rsidR="008C454C" w:rsidRPr="008C454C" w:rsidRDefault="008C454C" w:rsidP="008C454C">
      <w:pPr>
        <w:rPr>
          <w:lang w:val="en-GB"/>
        </w:rPr>
      </w:pPr>
      <w:r>
        <w:rPr>
          <w:lang w:val="en-GB"/>
        </w:rPr>
        <w:t>1: What It Is</w:t>
      </w:r>
    </w:p>
    <w:p w14:paraId="63253BCA" w14:textId="5ED66F88" w:rsidR="00577320" w:rsidRDefault="00577320" w:rsidP="00577320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Fitness for purpose: Level 7 standard of work; appropriate for medium; appropriate for audience/market/client/genre/etc.</w:t>
      </w:r>
    </w:p>
    <w:p w14:paraId="3A40B116" w14:textId="566B3BC7" w:rsidR="00577320" w:rsidRDefault="00577320" w:rsidP="00577320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Evidence for these derived from research. Data!</w:t>
      </w:r>
    </w:p>
    <w:p w14:paraId="6F16BD5B" w14:textId="5A52AC34" w:rsidR="00577320" w:rsidRDefault="00577320" w:rsidP="00577320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Effectiveness of creative/cultural strategies: “Is your solution any good?”</w:t>
      </w:r>
      <w:r w:rsidR="00CF6F77">
        <w:rPr>
          <w:lang w:val="en-GB"/>
        </w:rPr>
        <w:t xml:space="preserve"> Convince us it’s a good idea!</w:t>
      </w:r>
    </w:p>
    <w:p w14:paraId="77256525" w14:textId="09182B93" w:rsidR="00CF6F77" w:rsidRDefault="00CF6F77" w:rsidP="00577320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Sustainability: project life beyond university. Career prospects beyond university. Relevance/usefulness of skills “toolbox” beyond university. Income streams vs. expenses.</w:t>
      </w:r>
    </w:p>
    <w:p w14:paraId="7D4988F5" w14:textId="2F771A88" w:rsidR="00CF6F77" w:rsidRDefault="00CF6F77" w:rsidP="00577320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Entrepreneurial effectiveness: are we going to make a money out of it? Evidence?</w:t>
      </w:r>
    </w:p>
    <w:p w14:paraId="2105088A" w14:textId="77777777" w:rsidR="008C454C" w:rsidRDefault="008C454C" w:rsidP="008C454C">
      <w:pPr>
        <w:rPr>
          <w:lang w:val="en-GB"/>
        </w:rPr>
      </w:pPr>
    </w:p>
    <w:p w14:paraId="1EF61490" w14:textId="77777777" w:rsidR="008C454C" w:rsidRDefault="008C454C" w:rsidP="008C454C">
      <w:pPr>
        <w:rPr>
          <w:lang w:val="en-GB"/>
        </w:rPr>
      </w:pPr>
      <w:r>
        <w:rPr>
          <w:lang w:val="en-GB"/>
        </w:rPr>
        <w:t>2: How am I/are we going to do it?</w:t>
      </w:r>
    </w:p>
    <w:p w14:paraId="7F4C5C1F" w14:textId="617F9574" w:rsidR="00CF6F77" w:rsidRDefault="00CF6F77" w:rsidP="008C454C">
      <w:pPr>
        <w:pStyle w:val="ListParagraph"/>
        <w:numPr>
          <w:ilvl w:val="0"/>
          <w:numId w:val="3"/>
        </w:numPr>
        <w:rPr>
          <w:lang w:val="en-GB"/>
        </w:rPr>
      </w:pPr>
      <w:r w:rsidRPr="008C454C">
        <w:rPr>
          <w:lang w:val="en-GB"/>
        </w:rPr>
        <w:t>Project planning: schedules, risk analyses, etc.</w:t>
      </w:r>
    </w:p>
    <w:p w14:paraId="16D9FC38" w14:textId="77777777" w:rsidR="008C454C" w:rsidRDefault="008C454C" w:rsidP="008C454C">
      <w:pPr>
        <w:rPr>
          <w:lang w:val="en-GB"/>
        </w:rPr>
      </w:pPr>
    </w:p>
    <w:p w14:paraId="15BB77EB" w14:textId="5B2B672C" w:rsidR="008C454C" w:rsidRDefault="008C454C" w:rsidP="008C454C">
      <w:pPr>
        <w:rPr>
          <w:lang w:val="en-GB"/>
        </w:rPr>
      </w:pPr>
      <w:r>
        <w:rPr>
          <w:lang w:val="en-GB"/>
        </w:rPr>
        <w:t>3: The Presentation</w:t>
      </w:r>
    </w:p>
    <w:p w14:paraId="53F43894" w14:textId="088C2AA6" w:rsidR="008C454C" w:rsidRDefault="00760E11" w:rsidP="00760E1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Turn up on time.</w:t>
      </w:r>
    </w:p>
    <w:p w14:paraId="05C557BE" w14:textId="648EC2C9" w:rsidR="00760E11" w:rsidRPr="00760E11" w:rsidRDefault="00760E11" w:rsidP="00760E1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Have backups.</w:t>
      </w:r>
    </w:p>
    <w:p w14:paraId="56D01A42" w14:textId="1427DA85" w:rsidR="00760E11" w:rsidRDefault="00760E11" w:rsidP="00760E1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Test presentation media work correctly.</w:t>
      </w:r>
    </w:p>
    <w:p w14:paraId="044CDF86" w14:textId="57F6D4B1" w:rsidR="00760E11" w:rsidRDefault="00760E11" w:rsidP="005A7677">
      <w:pPr>
        <w:pStyle w:val="ListParagraph"/>
        <w:numPr>
          <w:ilvl w:val="0"/>
          <w:numId w:val="3"/>
        </w:numPr>
        <w:rPr>
          <w:lang w:val="en-GB"/>
        </w:rPr>
      </w:pPr>
      <w:r w:rsidRPr="00760E11">
        <w:rPr>
          <w:lang w:val="en-GB"/>
        </w:rPr>
        <w:t>Use visual media where possible/avoid text-heavy presentations.</w:t>
      </w:r>
    </w:p>
    <w:p w14:paraId="3198FDAE" w14:textId="07AB2B0A" w:rsidR="00760E11" w:rsidRDefault="00760E11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Don’t read from the screen.</w:t>
      </w:r>
    </w:p>
    <w:p w14:paraId="206AEFD3" w14:textId="5D8A8AA0" w:rsidR="007B4C5C" w:rsidRDefault="007B4C5C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Ensure screen elements are </w:t>
      </w:r>
      <w:r w:rsidR="00622414">
        <w:rPr>
          <w:lang w:val="en-GB"/>
        </w:rPr>
        <w:t>readable.</w:t>
      </w:r>
      <w:bookmarkStart w:id="0" w:name="_GoBack"/>
      <w:bookmarkEnd w:id="0"/>
    </w:p>
    <w:p w14:paraId="05DAD7BC" w14:textId="153ABEE5" w:rsidR="00760E11" w:rsidRDefault="00760E11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Don’</w:t>
      </w:r>
      <w:r w:rsidR="00CC126C">
        <w:rPr>
          <w:lang w:val="en-GB"/>
        </w:rPr>
        <w:t>t waffle or use needlessly technical language.</w:t>
      </w:r>
    </w:p>
    <w:p w14:paraId="53D38C7C" w14:textId="12DB9E38" w:rsidR="00760E11" w:rsidRDefault="00760E11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Structure the presentation: intro, main content, summary.</w:t>
      </w:r>
    </w:p>
    <w:p w14:paraId="75C1475C" w14:textId="54E2A692" w:rsidR="00760E11" w:rsidRDefault="00760E11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Timing: you need to practice the presentation.</w:t>
      </w:r>
    </w:p>
    <w:p w14:paraId="14B28FEA" w14:textId="582E7805" w:rsidR="00EB1BBB" w:rsidRDefault="00EB1BBB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Practice breeds confidence.</w:t>
      </w:r>
    </w:p>
    <w:p w14:paraId="2147BD1B" w14:textId="067C303C" w:rsidR="00EB1BBB" w:rsidRDefault="00EB1BBB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Do things as though you mean them.</w:t>
      </w:r>
    </w:p>
    <w:p w14:paraId="09BF2F09" w14:textId="7890C9EE" w:rsidR="00EB1BBB" w:rsidRDefault="00E36F0F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Consider p</w:t>
      </w:r>
      <w:r w:rsidR="00EB1BBB">
        <w:rPr>
          <w:lang w:val="en-GB"/>
        </w:rPr>
        <w:t>ersonal appearance. You are sending a message.</w:t>
      </w:r>
    </w:p>
    <w:p w14:paraId="6553179B" w14:textId="6E756BDA" w:rsidR="00EB1BBB" w:rsidRDefault="00EB1BBB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Try and avoid annoying physical tics</w:t>
      </w:r>
      <w:r w:rsidR="00CC126C">
        <w:rPr>
          <w:lang w:val="en-GB"/>
        </w:rPr>
        <w:t xml:space="preserve"> (jingling change or keys, tapping, etc.)</w:t>
      </w:r>
      <w:r>
        <w:rPr>
          <w:lang w:val="en-GB"/>
        </w:rPr>
        <w:t>.</w:t>
      </w:r>
    </w:p>
    <w:p w14:paraId="7D79A883" w14:textId="3AB6AEE3" w:rsidR="00CC126C" w:rsidRDefault="00CC126C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Try and avoid annoying </w:t>
      </w:r>
      <w:r>
        <w:rPr>
          <w:lang w:val="en-GB"/>
        </w:rPr>
        <w:t>verbal</w:t>
      </w:r>
      <w:r>
        <w:rPr>
          <w:lang w:val="en-GB"/>
        </w:rPr>
        <w:t xml:space="preserve"> tics (</w:t>
      </w:r>
      <w:r>
        <w:rPr>
          <w:lang w:val="en-GB"/>
        </w:rPr>
        <w:t>basically</w:t>
      </w:r>
      <w:r>
        <w:rPr>
          <w:lang w:val="en-GB"/>
        </w:rPr>
        <w:t>,</w:t>
      </w:r>
      <w:r>
        <w:rPr>
          <w:lang w:val="en-GB"/>
        </w:rPr>
        <w:t xml:space="preserve"> like, absolutely, y’know,</w:t>
      </w:r>
      <w:r>
        <w:rPr>
          <w:lang w:val="en-GB"/>
        </w:rPr>
        <w:t xml:space="preserve"> etc.).</w:t>
      </w:r>
    </w:p>
    <w:p w14:paraId="1FCD73E1" w14:textId="57205F11" w:rsidR="00EB1BBB" w:rsidRPr="00760E11" w:rsidRDefault="00EB1BBB" w:rsidP="005A76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Be mindful.</w:t>
      </w:r>
    </w:p>
    <w:sectPr w:rsidR="00EB1BBB" w:rsidRPr="00760E11" w:rsidSect="004160A2">
      <w:pgSz w:w="11900" w:h="16840"/>
      <w:pgMar w:top="72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A0E0D6F"/>
    <w:multiLevelType w:val="hybridMultilevel"/>
    <w:tmpl w:val="1F045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9C03A31"/>
    <w:multiLevelType w:val="hybridMultilevel"/>
    <w:tmpl w:val="680E6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6945C5E"/>
    <w:multiLevelType w:val="hybridMultilevel"/>
    <w:tmpl w:val="BD26D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2"/>
  <w:activeWritingStyle w:appName="MSWord" w:lang="en-GB" w:vendorID="64" w:dllVersion="131078" w:nlCheck="1" w:checkStyle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60A2"/>
    <w:rsid w:val="000058E7"/>
    <w:rsid w:val="00154D4F"/>
    <w:rsid w:val="00175431"/>
    <w:rsid w:val="004160A2"/>
    <w:rsid w:val="004A05A2"/>
    <w:rsid w:val="005703EB"/>
    <w:rsid w:val="005728D1"/>
    <w:rsid w:val="00577320"/>
    <w:rsid w:val="00622414"/>
    <w:rsid w:val="00760E11"/>
    <w:rsid w:val="007B4C5C"/>
    <w:rsid w:val="008C454C"/>
    <w:rsid w:val="00BC79EA"/>
    <w:rsid w:val="00C01976"/>
    <w:rsid w:val="00CC126C"/>
    <w:rsid w:val="00CF6F77"/>
    <w:rsid w:val="00E36F0F"/>
    <w:rsid w:val="00EB1BBB"/>
    <w:rsid w:val="00FC26A1"/>
    <w:rsid w:val="00FE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38A65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0A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0A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160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1</Pages>
  <Words>237</Words>
  <Characters>1357</Characters>
  <Application>Microsoft Macintosh Word</Application>
  <DocSecurity>0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Strategies for Creative Venture 1 Pitch</vt:lpstr>
    </vt:vector>
  </TitlesOfParts>
  <LinksUpToDate>false</LinksUpToDate>
  <CharactersWithSpaces>1591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2017-01-17T11:06:00Z</dcterms:created>
  <dcterms:modified xsi:type="dcterms:W3CDTF">2017-01-17T12:07:00Z</dcterms:modified>
</cp:coreProperties>
</file>