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2018C1" w14:textId="77777777" w:rsidR="00B471F0" w:rsidRDefault="00C55354" w:rsidP="00FC3B3D">
      <w:pPr>
        <w:pStyle w:val="cost"/>
      </w:pPr>
      <w:r>
        <w:rPr>
          <w:noProof/>
        </w:rPr>
        <w:drawing>
          <wp:anchor distT="0" distB="0" distL="114300" distR="114300" simplePos="0" relativeHeight="251656192" behindDoc="0" locked="0" layoutInCell="1" allowOverlap="1" wp14:anchorId="3869BE1F" wp14:editId="4BAF6C73">
            <wp:simplePos x="0" y="0"/>
            <wp:positionH relativeFrom="column">
              <wp:posOffset>4143375</wp:posOffset>
            </wp:positionH>
            <wp:positionV relativeFrom="paragraph">
              <wp:posOffset>-462280</wp:posOffset>
            </wp:positionV>
            <wp:extent cx="2298700" cy="1605237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Rating-5_a-358x250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8700" cy="16052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4627EA1" w14:textId="77777777" w:rsidR="00B471F0" w:rsidRDefault="007A3732" w:rsidP="00B471F0">
      <w:pPr>
        <w:pStyle w:val="Heading1"/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3E052AB" wp14:editId="6FD02A42">
                <wp:simplePos x="0" y="0"/>
                <wp:positionH relativeFrom="column">
                  <wp:posOffset>525145</wp:posOffset>
                </wp:positionH>
                <wp:positionV relativeFrom="paragraph">
                  <wp:posOffset>1619885</wp:posOffset>
                </wp:positionV>
                <wp:extent cx="5160645" cy="588645"/>
                <wp:effectExtent l="0" t="0" r="19050" b="41910"/>
                <wp:wrapNone/>
                <wp:docPr id="10" name="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160645" cy="58864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6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6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</a:schemeClr>
                          </a:outerShdw>
                        </a:effectLst>
                      </wps:spPr>
                      <wps:txbx>
                        <w:txbxContent>
                          <w:p w14:paraId="72C2AAC6" w14:textId="77777777" w:rsidR="00E0754D" w:rsidRPr="00C308B2" w:rsidRDefault="00E0754D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 w:rsidRPr="00C308B2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Eatery Boss from the House of the Trinity Hotel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E052AB" id=" 4" o:spid="_x0000_s1026" style="position:absolute;left:0;text-align:left;margin-left:41.35pt;margin-top:127.55pt;width:406.35pt;height:46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" fillcolor="#fabf8f [1945]" strokecolor="#f79646 [3209]" strokeweight="1pt">
                <v:fill color2="#f79646 [3209]" focus="50%" type="gradient"/>
                <v:shadow on="t" color="#974706 [1609]" offset="1pt"/>
                <v:path arrowok="t"/>
                <v:textbox>
                  <w:txbxContent>
                    <w:p w14:paraId="72C2AAC6" w14:textId="77777777" w:rsidR="00E0754D" w:rsidRPr="00C308B2" w:rsidRDefault="00E0754D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 w:rsidRPr="00C308B2">
                        <w:rPr>
                          <w:rFonts w:ascii="Arial" w:hAnsi="Arial" w:cs="Arial"/>
                          <w:sz w:val="40"/>
                          <w:szCs w:val="40"/>
                        </w:rPr>
                        <w:t>Eatery Boss from the House of the Trinity Hotel</w:t>
                      </w:r>
                    </w:p>
                  </w:txbxContent>
                </v:textbox>
              </v:rect>
            </w:pict>
          </mc:Fallback>
        </mc:AlternateContent>
      </w:r>
      <w:r w:rsidR="00716C21">
        <w:rPr>
          <w:noProof/>
          <w:lang w:val="en-US"/>
        </w:rPr>
        <w:drawing>
          <wp:inline distT="0" distB="0" distL="0" distR="0" wp14:anchorId="1FF21266" wp14:editId="24B8A69A">
            <wp:extent cx="1828800" cy="1280160"/>
            <wp:effectExtent l="0" t="0" r="0" b="0"/>
            <wp:docPr id="9" name="Picture 9" descr="PikPng.com_taco-clipart-png_26315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kPng.com_taco-clipart-png_263157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A0AA26" w14:textId="77777777" w:rsidR="00B471F0" w:rsidRDefault="00B471F0" w:rsidP="00B471F0">
      <w:pPr>
        <w:pStyle w:val="Heading1"/>
        <w:rPr>
          <w:lang w:val="en-US"/>
        </w:rPr>
      </w:pPr>
    </w:p>
    <w:p w14:paraId="4BAC4E78" w14:textId="77777777" w:rsidR="00B471F0" w:rsidRDefault="007A3732" w:rsidP="00B471F0">
      <w:pPr>
        <w:pStyle w:val="Heading1"/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ADC29BA" wp14:editId="4B399EDC">
                <wp:simplePos x="0" y="0"/>
                <wp:positionH relativeFrom="column">
                  <wp:posOffset>367665</wp:posOffset>
                </wp:positionH>
                <wp:positionV relativeFrom="paragraph">
                  <wp:posOffset>262890</wp:posOffset>
                </wp:positionV>
                <wp:extent cx="5412740" cy="3594735"/>
                <wp:effectExtent l="19050" t="19050" r="24765" b="22860"/>
                <wp:wrapNone/>
                <wp:docPr id="8" name="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12740" cy="359473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chemeClr val="accent6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811F90F" w14:textId="77777777" w:rsidR="008A354B" w:rsidRPr="00FC7B2A" w:rsidRDefault="008A354B" w:rsidP="008A354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FC7B2A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en-US"/>
                              </w:rPr>
                              <w:t>Opening timings:</w:t>
                            </w:r>
                          </w:p>
                          <w:p w14:paraId="648C9F4C" w14:textId="77777777" w:rsidR="008A354B" w:rsidRPr="00FC7B2A" w:rsidRDefault="008A354B" w:rsidP="008A354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FC7B2A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en-US"/>
                              </w:rPr>
                              <w:t>Monday-Thursday       12pm-9pm</w:t>
                            </w:r>
                          </w:p>
                          <w:p w14:paraId="01C8015A" w14:textId="77777777" w:rsidR="008A354B" w:rsidRPr="00FC7B2A" w:rsidRDefault="008A354B" w:rsidP="008A354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FC7B2A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en-US"/>
                              </w:rPr>
                              <w:t xml:space="preserve">  Friday-Saturday          12pm-10 pm</w:t>
                            </w:r>
                          </w:p>
                          <w:p w14:paraId="70E88BE5" w14:textId="77777777" w:rsidR="008A354B" w:rsidRPr="00FC7B2A" w:rsidRDefault="008A354B" w:rsidP="008A354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FC7B2A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en-US"/>
                              </w:rPr>
                              <w:t xml:space="preserve">    Sunday                      12pm-5pm</w:t>
                            </w:r>
                          </w:p>
                          <w:p w14:paraId="244BC4DC" w14:textId="77777777" w:rsidR="008A354B" w:rsidRPr="00FC7B2A" w:rsidRDefault="008A354B" w:rsidP="008A354B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FC7B2A"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n-US"/>
                              </w:rPr>
                              <w:t>To place order contact: 05876199678</w:t>
                            </w:r>
                          </w:p>
                          <w:p w14:paraId="09CBEF49" w14:textId="77777777" w:rsidR="00202592" w:rsidRPr="00FC7B2A" w:rsidRDefault="008A354B" w:rsidP="008A354B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FC7B2A"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n-US"/>
                              </w:rPr>
                              <w:t>(Card Payments are accepted only)</w:t>
                            </w:r>
                          </w:p>
                          <w:p w14:paraId="6FA7824F" w14:textId="77777777" w:rsidR="00202592" w:rsidRPr="00FC7B2A" w:rsidRDefault="005302E8" w:rsidP="008A354B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FC7B2A"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n-US"/>
                              </w:rPr>
                              <w:t>Takeaway order pickup at the front counter</w:t>
                            </w:r>
                          </w:p>
                          <w:p w14:paraId="083EF2C9" w14:textId="77777777" w:rsidR="00202592" w:rsidRPr="008A354B" w:rsidRDefault="00202592" w:rsidP="008A354B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On</w:t>
                            </w:r>
                          </w:p>
                          <w:p w14:paraId="71F4B3A7" w14:textId="77777777" w:rsidR="00B471F0" w:rsidRPr="008A354B" w:rsidRDefault="00B471F0" w:rsidP="00B471F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DC29BA" id=" 2" o:spid="_x0000_s1027" style="position:absolute;left:0;text-align:left;margin-left:28.95pt;margin-top:20.7pt;width:426.2pt;height:283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" fillcolor="white [3201]" strokecolor="#f79646 [3209]" strokeweight="5pt">
                <v:stroke linestyle="thickThin"/>
                <v:shadow color="#868686"/>
                <v:path arrowok="t"/>
                <v:textbox>
                  <w:txbxContent>
                    <w:p w14:paraId="7811F90F" w14:textId="77777777" w:rsidR="008A354B" w:rsidRPr="00FC7B2A" w:rsidRDefault="008A354B" w:rsidP="008A354B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en-US"/>
                        </w:rPr>
                      </w:pPr>
                      <w:r w:rsidRPr="00FC7B2A"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en-US"/>
                        </w:rPr>
                        <w:t>Opening timings:</w:t>
                      </w:r>
                    </w:p>
                    <w:p w14:paraId="648C9F4C" w14:textId="77777777" w:rsidR="008A354B" w:rsidRPr="00FC7B2A" w:rsidRDefault="008A354B" w:rsidP="008A354B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en-US"/>
                        </w:rPr>
                      </w:pPr>
                      <w:r w:rsidRPr="00FC7B2A"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en-US"/>
                        </w:rPr>
                        <w:t>Monday-Thursday       12pm-9pm</w:t>
                      </w:r>
                    </w:p>
                    <w:p w14:paraId="01C8015A" w14:textId="77777777" w:rsidR="008A354B" w:rsidRPr="00FC7B2A" w:rsidRDefault="008A354B" w:rsidP="008A354B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en-US"/>
                        </w:rPr>
                      </w:pPr>
                      <w:r w:rsidRPr="00FC7B2A"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en-US"/>
                        </w:rPr>
                        <w:t xml:space="preserve">  Friday-Saturday          12pm-10 pm</w:t>
                      </w:r>
                    </w:p>
                    <w:p w14:paraId="70E88BE5" w14:textId="77777777" w:rsidR="008A354B" w:rsidRPr="00FC7B2A" w:rsidRDefault="008A354B" w:rsidP="008A354B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en-US"/>
                        </w:rPr>
                      </w:pPr>
                      <w:r w:rsidRPr="00FC7B2A"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en-US"/>
                        </w:rPr>
                        <w:t xml:space="preserve">    Sunday                      12pm-5pm</w:t>
                      </w:r>
                    </w:p>
                    <w:p w14:paraId="244BC4DC" w14:textId="77777777" w:rsidR="008A354B" w:rsidRPr="00FC7B2A" w:rsidRDefault="008A354B" w:rsidP="008A354B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</w:rPr>
                      </w:pPr>
                      <w:r w:rsidRPr="00FC7B2A"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</w:rPr>
                        <w:t>To place order contact: 05876199678</w:t>
                      </w:r>
                    </w:p>
                    <w:p w14:paraId="09CBEF49" w14:textId="77777777" w:rsidR="00202592" w:rsidRPr="00FC7B2A" w:rsidRDefault="008A354B" w:rsidP="008A354B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</w:rPr>
                      </w:pPr>
                      <w:r w:rsidRPr="00FC7B2A"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</w:rPr>
                        <w:t>(Card Payments are accepted only)</w:t>
                      </w:r>
                    </w:p>
                    <w:p w14:paraId="6FA7824F" w14:textId="77777777" w:rsidR="00202592" w:rsidRPr="00FC7B2A" w:rsidRDefault="005302E8" w:rsidP="008A354B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</w:rPr>
                      </w:pPr>
                      <w:r w:rsidRPr="00FC7B2A">
                        <w:rPr>
                          <w:rFonts w:ascii="Arial" w:hAnsi="Arial" w:cs="Arial"/>
                          <w:sz w:val="28"/>
                          <w:szCs w:val="28"/>
                          <w:lang w:val="en-US"/>
                        </w:rPr>
                        <w:t>Takeaway order pickup at the front counter</w:t>
                      </w:r>
                    </w:p>
                    <w:p w14:paraId="083EF2C9" w14:textId="77777777" w:rsidR="00202592" w:rsidRPr="008A354B" w:rsidRDefault="00202592" w:rsidP="008A354B">
                      <w:pPr>
                        <w:jc w:val="center"/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On</w:t>
                      </w:r>
                    </w:p>
                    <w:p w14:paraId="71F4B3A7" w14:textId="77777777" w:rsidR="00B471F0" w:rsidRPr="008A354B" w:rsidRDefault="00B471F0" w:rsidP="00B471F0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2C4B2331" w14:textId="77777777" w:rsidR="00B471F0" w:rsidRDefault="00B471F0" w:rsidP="00B471F0">
      <w:pPr>
        <w:pStyle w:val="Heading1"/>
        <w:rPr>
          <w:lang w:val="en-US"/>
        </w:rPr>
      </w:pPr>
    </w:p>
    <w:p w14:paraId="5991E138" w14:textId="77777777" w:rsidR="00B471F0" w:rsidRDefault="00B471F0" w:rsidP="00B471F0">
      <w:pPr>
        <w:pStyle w:val="Heading1"/>
        <w:rPr>
          <w:lang w:val="en-US"/>
        </w:rPr>
      </w:pPr>
    </w:p>
    <w:p w14:paraId="4C7A1A0E" w14:textId="77777777" w:rsidR="00B471F0" w:rsidRDefault="00B471F0" w:rsidP="00B471F0">
      <w:pPr>
        <w:pStyle w:val="Heading1"/>
        <w:rPr>
          <w:lang w:val="en-US"/>
        </w:rPr>
      </w:pPr>
    </w:p>
    <w:p w14:paraId="03465678" w14:textId="77777777" w:rsidR="00B471F0" w:rsidRDefault="00B471F0" w:rsidP="00B471F0">
      <w:pPr>
        <w:pStyle w:val="Heading1"/>
        <w:rPr>
          <w:lang w:val="en-US"/>
        </w:rPr>
      </w:pPr>
    </w:p>
    <w:p w14:paraId="3C6FE2BB" w14:textId="77777777" w:rsidR="00B471F0" w:rsidRDefault="00B471F0" w:rsidP="00B471F0">
      <w:pPr>
        <w:pStyle w:val="Heading1"/>
        <w:rPr>
          <w:lang w:val="en-US"/>
        </w:rPr>
      </w:pPr>
    </w:p>
    <w:p w14:paraId="2B59EF10" w14:textId="77777777" w:rsidR="00B471F0" w:rsidRDefault="00B471F0" w:rsidP="00B471F0">
      <w:pPr>
        <w:pStyle w:val="Heading1"/>
        <w:rPr>
          <w:lang w:val="en-US"/>
        </w:rPr>
      </w:pPr>
    </w:p>
    <w:p w14:paraId="3434FC19" w14:textId="77777777" w:rsidR="00202592" w:rsidRDefault="007A3732">
      <w:pPr>
        <w:spacing w:after="200" w:line="276" w:lineRule="auto"/>
        <w:jc w:val="left"/>
        <w:rPr>
          <w:rFonts w:eastAsiaTheme="majorEastAsia" w:cstheme="majorBidi"/>
          <w:b/>
          <w:szCs w:val="32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903309" wp14:editId="4302EDA9">
                <wp:simplePos x="0" y="0"/>
                <wp:positionH relativeFrom="column">
                  <wp:posOffset>-367665</wp:posOffset>
                </wp:positionH>
                <wp:positionV relativeFrom="paragraph">
                  <wp:posOffset>515620</wp:posOffset>
                </wp:positionV>
                <wp:extent cx="6684645" cy="1344930"/>
                <wp:effectExtent l="57150" t="57150" r="60960" b="55245"/>
                <wp:wrapNone/>
                <wp:docPr id="7" name="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684645" cy="134493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127000" cmpd="dbl">
                          <a:solidFill>
                            <a:schemeClr val="accent6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772807E" w14:textId="77777777" w:rsidR="00202592" w:rsidRPr="00C308B2" w:rsidRDefault="005302E8" w:rsidP="00C24262">
                            <w:pPr>
                              <w:spacing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lang w:val="en-US"/>
                              </w:rPr>
                            </w:pPr>
                            <w:r w:rsidRPr="00C308B2">
                              <w:rPr>
                                <w:rFonts w:ascii="Arial" w:hAnsi="Arial" w:cs="Arial"/>
                                <w:b/>
                                <w:lang w:val="en-US"/>
                              </w:rPr>
                              <w:t>Attention:</w:t>
                            </w:r>
                          </w:p>
                          <w:p w14:paraId="0EB82A28" w14:textId="77777777" w:rsidR="005302E8" w:rsidRPr="00C308B2" w:rsidRDefault="000B2A69" w:rsidP="00C24262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276" w:lineRule="auto"/>
                              <w:jc w:val="left"/>
                              <w:rPr>
                                <w:rFonts w:ascii="Arial" w:hAnsi="Arial" w:cs="Arial"/>
                                <w:lang w:val="en-US"/>
                              </w:rPr>
                            </w:pPr>
                            <w:r w:rsidRPr="00C308B2">
                              <w:rPr>
                                <w:rFonts w:ascii="Arial" w:hAnsi="Arial" w:cs="Arial"/>
                                <w:lang w:val="en-US"/>
                              </w:rPr>
                              <w:t>The food in the menu might contain nuts and other allergens.</w:t>
                            </w:r>
                          </w:p>
                          <w:p w14:paraId="4A3605D7" w14:textId="77777777" w:rsidR="000B2A69" w:rsidRPr="00C308B2" w:rsidRDefault="00772CF6" w:rsidP="00C24262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276" w:lineRule="auto"/>
                              <w:jc w:val="left"/>
                              <w:rPr>
                                <w:rFonts w:ascii="Arial" w:hAnsi="Arial" w:cs="Arial"/>
                                <w:lang w:val="en-US"/>
                              </w:rPr>
                            </w:pPr>
                            <w:r w:rsidRPr="00C308B2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Please inform the staff </w:t>
                            </w:r>
                            <w:r w:rsidR="00427A01" w:rsidRPr="00C308B2">
                              <w:rPr>
                                <w:rFonts w:ascii="Arial" w:hAnsi="Arial" w:cs="Arial"/>
                                <w:lang w:val="en-US"/>
                              </w:rPr>
                              <w:t>at the time of ordering if there are any food allergy issues or dietary issues.</w:t>
                            </w:r>
                          </w:p>
                          <w:p w14:paraId="158AE39F" w14:textId="77777777" w:rsidR="00427A01" w:rsidRPr="00C308B2" w:rsidRDefault="00427A01" w:rsidP="00C24262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276" w:lineRule="auto"/>
                              <w:jc w:val="left"/>
                              <w:rPr>
                                <w:rFonts w:ascii="Arial" w:hAnsi="Arial" w:cs="Arial"/>
                                <w:lang w:val="en-US"/>
                              </w:rPr>
                            </w:pPr>
                            <w:r w:rsidRPr="00C308B2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We prepare food following </w:t>
                            </w:r>
                            <w:r w:rsidR="00385F47" w:rsidRPr="00C308B2">
                              <w:rPr>
                                <w:rFonts w:ascii="Arial" w:hAnsi="Arial" w:cs="Arial"/>
                                <w:lang w:val="en-US"/>
                              </w:rPr>
                              <w:t>contactless policy to maintain food safety.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903309" id=" 7" o:spid="_x0000_s1028" style="position:absolute;margin-left:-28.95pt;margin-top:40.6pt;width:526.35pt;height:105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" fillcolor="#f79646 [3209]" strokecolor="#f79646 [3209]" strokeweight="10pt">
                <v:stroke linestyle="thinThin"/>
                <v:shadow color="#868686"/>
                <v:path arrowok="t"/>
                <v:textbox>
                  <w:txbxContent>
                    <w:p w14:paraId="4772807E" w14:textId="77777777" w:rsidR="00202592" w:rsidRPr="00C308B2" w:rsidRDefault="005302E8" w:rsidP="00C24262">
                      <w:pPr>
                        <w:spacing w:line="276" w:lineRule="auto"/>
                        <w:jc w:val="center"/>
                        <w:rPr>
                          <w:rFonts w:ascii="Arial" w:hAnsi="Arial" w:cs="Arial"/>
                          <w:b/>
                          <w:lang w:val="en-US"/>
                        </w:rPr>
                      </w:pPr>
                      <w:r w:rsidRPr="00C308B2">
                        <w:rPr>
                          <w:rFonts w:ascii="Arial" w:hAnsi="Arial" w:cs="Arial"/>
                          <w:b/>
                          <w:lang w:val="en-US"/>
                        </w:rPr>
                        <w:t>Attention:</w:t>
                      </w:r>
                    </w:p>
                    <w:p w14:paraId="0EB82A28" w14:textId="77777777" w:rsidR="005302E8" w:rsidRPr="00C308B2" w:rsidRDefault="000B2A69" w:rsidP="00C24262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276" w:lineRule="auto"/>
                        <w:jc w:val="left"/>
                        <w:rPr>
                          <w:rFonts w:ascii="Arial" w:hAnsi="Arial" w:cs="Arial"/>
                          <w:lang w:val="en-US"/>
                        </w:rPr>
                      </w:pPr>
                      <w:r w:rsidRPr="00C308B2">
                        <w:rPr>
                          <w:rFonts w:ascii="Arial" w:hAnsi="Arial" w:cs="Arial"/>
                          <w:lang w:val="en-US"/>
                        </w:rPr>
                        <w:t>The food in the menu might contain nuts and other allergens.</w:t>
                      </w:r>
                    </w:p>
                    <w:p w14:paraId="4A3605D7" w14:textId="77777777" w:rsidR="000B2A69" w:rsidRPr="00C308B2" w:rsidRDefault="00772CF6" w:rsidP="00C24262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276" w:lineRule="auto"/>
                        <w:jc w:val="left"/>
                        <w:rPr>
                          <w:rFonts w:ascii="Arial" w:hAnsi="Arial" w:cs="Arial"/>
                          <w:lang w:val="en-US"/>
                        </w:rPr>
                      </w:pPr>
                      <w:r w:rsidRPr="00C308B2">
                        <w:rPr>
                          <w:rFonts w:ascii="Arial" w:hAnsi="Arial" w:cs="Arial"/>
                          <w:lang w:val="en-US"/>
                        </w:rPr>
                        <w:t xml:space="preserve">Please inform the staff </w:t>
                      </w:r>
                      <w:r w:rsidR="00427A01" w:rsidRPr="00C308B2">
                        <w:rPr>
                          <w:rFonts w:ascii="Arial" w:hAnsi="Arial" w:cs="Arial"/>
                          <w:lang w:val="en-US"/>
                        </w:rPr>
                        <w:t>at the time of ordering if there are any food allergy issues or dietary issues.</w:t>
                      </w:r>
                    </w:p>
                    <w:p w14:paraId="158AE39F" w14:textId="77777777" w:rsidR="00427A01" w:rsidRPr="00C308B2" w:rsidRDefault="00427A01" w:rsidP="00C24262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276" w:lineRule="auto"/>
                        <w:jc w:val="left"/>
                        <w:rPr>
                          <w:rFonts w:ascii="Arial" w:hAnsi="Arial" w:cs="Arial"/>
                          <w:lang w:val="en-US"/>
                        </w:rPr>
                      </w:pPr>
                      <w:r w:rsidRPr="00C308B2">
                        <w:rPr>
                          <w:rFonts w:ascii="Arial" w:hAnsi="Arial" w:cs="Arial"/>
                          <w:lang w:val="en-US"/>
                        </w:rPr>
                        <w:t xml:space="preserve">We prepare food following </w:t>
                      </w:r>
                      <w:r w:rsidR="00385F47" w:rsidRPr="00C308B2">
                        <w:rPr>
                          <w:rFonts w:ascii="Arial" w:hAnsi="Arial" w:cs="Arial"/>
                          <w:lang w:val="en-US"/>
                        </w:rPr>
                        <w:t>contactless policy to maintain food safety.</w:t>
                      </w:r>
                    </w:p>
                  </w:txbxContent>
                </v:textbox>
              </v:rect>
            </w:pict>
          </mc:Fallback>
        </mc:AlternateContent>
      </w:r>
      <w:r w:rsidR="00202592">
        <w:rPr>
          <w:lang w:val="en-US"/>
        </w:rPr>
        <w:br w:type="page"/>
      </w:r>
    </w:p>
    <w:p w14:paraId="16A8E5B3" w14:textId="0FBDF104" w:rsidR="00F61D56" w:rsidRPr="00C308B2" w:rsidRDefault="00F61D56" w:rsidP="00F61D56">
      <w:pPr>
        <w:spacing w:line="360" w:lineRule="auto"/>
        <w:contextualSpacing/>
        <w:jc w:val="left"/>
        <w:rPr>
          <w:rFonts w:ascii="Arial" w:eastAsia="Times New Roman" w:hAnsi="Arial" w:cs="Arial"/>
          <w:szCs w:val="24"/>
          <w:lang w:val="en-GB" w:eastAsia="en-GB"/>
        </w:rPr>
      </w:pPr>
      <w:proofErr w:type="spellStart"/>
      <w:r>
        <w:rPr>
          <w:rFonts w:ascii="Arial" w:eastAsia="Times New Roman" w:hAnsi="Arial" w:cs="Arial"/>
          <w:color w:val="000000"/>
          <w:kern w:val="24"/>
          <w:szCs w:val="24"/>
          <w:lang w:val="en-GB" w:eastAsia="en-GB"/>
        </w:rPr>
        <w:lastRenderedPageBreak/>
        <w:t>Ewch</w:t>
      </w:r>
      <w:proofErr w:type="spellEnd"/>
      <w:r>
        <w:rPr>
          <w:rFonts w:ascii="Arial" w:eastAsia="Times New Roman" w:hAnsi="Arial" w:cs="Arial"/>
          <w:color w:val="000000"/>
          <w:kern w:val="24"/>
          <w:szCs w:val="24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kern w:val="24"/>
          <w:szCs w:val="24"/>
          <w:lang w:val="en-GB" w:eastAsia="en-GB"/>
        </w:rPr>
        <w:t>i</w:t>
      </w:r>
      <w:proofErr w:type="spellEnd"/>
      <w:r>
        <w:rPr>
          <w:rFonts w:ascii="Arial" w:eastAsia="Times New Roman" w:hAnsi="Arial" w:cs="Arial"/>
          <w:color w:val="000000"/>
          <w:kern w:val="24"/>
          <w:szCs w:val="24"/>
          <w:lang w:val="en-GB" w:eastAsia="en-GB"/>
        </w:rPr>
        <w:t xml:space="preserve"> food.gov.uk/ratings </w:t>
      </w:r>
      <w:proofErr w:type="spellStart"/>
      <w:r>
        <w:rPr>
          <w:rFonts w:ascii="Arial" w:eastAsia="Times New Roman" w:hAnsi="Arial" w:cs="Arial"/>
          <w:color w:val="000000"/>
          <w:kern w:val="24"/>
          <w:szCs w:val="24"/>
          <w:lang w:val="en-GB" w:eastAsia="en-GB"/>
        </w:rPr>
        <w:t>i</w:t>
      </w:r>
      <w:proofErr w:type="spellEnd"/>
      <w:r>
        <w:rPr>
          <w:rFonts w:ascii="Arial" w:eastAsia="Times New Roman" w:hAnsi="Arial" w:cs="Arial"/>
          <w:color w:val="000000"/>
          <w:kern w:val="24"/>
          <w:szCs w:val="24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kern w:val="24"/>
          <w:szCs w:val="24"/>
          <w:lang w:val="en-GB" w:eastAsia="en-GB"/>
        </w:rPr>
        <w:t>ganfod</w:t>
      </w:r>
      <w:proofErr w:type="spellEnd"/>
      <w:r>
        <w:rPr>
          <w:rFonts w:ascii="Arial" w:eastAsia="Times New Roman" w:hAnsi="Arial" w:cs="Arial"/>
          <w:color w:val="000000"/>
          <w:kern w:val="24"/>
          <w:szCs w:val="24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kern w:val="24"/>
          <w:szCs w:val="24"/>
          <w:lang w:val="en-GB" w:eastAsia="en-GB"/>
        </w:rPr>
        <w:t>sgôr</w:t>
      </w:r>
      <w:proofErr w:type="spellEnd"/>
      <w:r>
        <w:rPr>
          <w:rFonts w:ascii="Arial" w:eastAsia="Times New Roman" w:hAnsi="Arial" w:cs="Arial"/>
          <w:color w:val="000000"/>
          <w:kern w:val="24"/>
          <w:szCs w:val="24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kern w:val="24"/>
          <w:szCs w:val="24"/>
          <w:lang w:val="en-GB" w:eastAsia="en-GB"/>
        </w:rPr>
        <w:t>hylendid</w:t>
      </w:r>
      <w:proofErr w:type="spellEnd"/>
      <w:r>
        <w:rPr>
          <w:rFonts w:ascii="Arial" w:eastAsia="Times New Roman" w:hAnsi="Arial" w:cs="Arial"/>
          <w:color w:val="000000"/>
          <w:kern w:val="24"/>
          <w:szCs w:val="24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kern w:val="24"/>
          <w:szCs w:val="24"/>
          <w:lang w:val="en-GB" w:eastAsia="en-GB"/>
        </w:rPr>
        <w:t>bwyd</w:t>
      </w:r>
      <w:proofErr w:type="spellEnd"/>
      <w:r>
        <w:rPr>
          <w:rFonts w:ascii="Arial" w:eastAsia="Times New Roman" w:hAnsi="Arial" w:cs="Arial"/>
          <w:color w:val="000000"/>
          <w:kern w:val="24"/>
          <w:szCs w:val="24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kern w:val="24"/>
          <w:szCs w:val="24"/>
          <w:lang w:val="en-GB" w:eastAsia="en-GB"/>
        </w:rPr>
        <w:t>ein</w:t>
      </w:r>
      <w:proofErr w:type="spellEnd"/>
      <w:r>
        <w:rPr>
          <w:rFonts w:ascii="Arial" w:eastAsia="Times New Roman" w:hAnsi="Arial" w:cs="Arial"/>
          <w:color w:val="000000"/>
          <w:kern w:val="24"/>
          <w:szCs w:val="24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kern w:val="24"/>
          <w:szCs w:val="24"/>
          <w:lang w:val="en-GB" w:eastAsia="en-GB"/>
        </w:rPr>
        <w:t>busnes</w:t>
      </w:r>
      <w:proofErr w:type="spellEnd"/>
      <w:r>
        <w:rPr>
          <w:rFonts w:ascii="Arial" w:eastAsia="Times New Roman" w:hAnsi="Arial" w:cs="Arial"/>
          <w:color w:val="000000"/>
          <w:kern w:val="24"/>
          <w:szCs w:val="24"/>
          <w:lang w:val="en-GB" w:eastAsia="en-GB"/>
        </w:rPr>
        <w:t xml:space="preserve"> neu </w:t>
      </w:r>
      <w:proofErr w:type="spellStart"/>
      <w:r>
        <w:rPr>
          <w:rFonts w:ascii="Arial" w:eastAsia="Times New Roman" w:hAnsi="Arial" w:cs="Arial"/>
          <w:color w:val="000000"/>
          <w:kern w:val="24"/>
          <w:szCs w:val="24"/>
          <w:lang w:val="en-GB" w:eastAsia="en-GB"/>
        </w:rPr>
        <w:t>gofynnwch</w:t>
      </w:r>
      <w:proofErr w:type="spellEnd"/>
      <w:r>
        <w:rPr>
          <w:rFonts w:ascii="Arial" w:eastAsia="Times New Roman" w:hAnsi="Arial" w:cs="Arial"/>
          <w:color w:val="000000"/>
          <w:kern w:val="24"/>
          <w:szCs w:val="24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kern w:val="24"/>
          <w:szCs w:val="24"/>
          <w:lang w:val="en-GB" w:eastAsia="en-GB"/>
        </w:rPr>
        <w:t>inni</w:t>
      </w:r>
      <w:proofErr w:type="spellEnd"/>
      <w:r>
        <w:rPr>
          <w:rFonts w:ascii="Arial" w:eastAsia="Times New Roman" w:hAnsi="Arial" w:cs="Arial"/>
          <w:color w:val="000000"/>
          <w:kern w:val="24"/>
          <w:szCs w:val="24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kern w:val="24"/>
          <w:szCs w:val="24"/>
          <w:lang w:val="en-GB" w:eastAsia="en-GB"/>
        </w:rPr>
        <w:t>beth</w:t>
      </w:r>
      <w:proofErr w:type="spellEnd"/>
      <w:r>
        <w:rPr>
          <w:rFonts w:ascii="Arial" w:eastAsia="Times New Roman" w:hAnsi="Arial" w:cs="Arial"/>
          <w:color w:val="000000"/>
          <w:kern w:val="24"/>
          <w:szCs w:val="24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kern w:val="24"/>
          <w:szCs w:val="24"/>
          <w:lang w:val="en-GB" w:eastAsia="en-GB"/>
        </w:rPr>
        <w:t>yw</w:t>
      </w:r>
      <w:proofErr w:type="spellEnd"/>
      <w:r>
        <w:rPr>
          <w:rFonts w:ascii="Arial" w:eastAsia="Times New Roman" w:hAnsi="Arial" w:cs="Arial"/>
          <w:color w:val="000000"/>
          <w:kern w:val="24"/>
          <w:szCs w:val="24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kern w:val="24"/>
          <w:szCs w:val="24"/>
          <w:lang w:val="en-GB" w:eastAsia="en-GB"/>
        </w:rPr>
        <w:t>ein</w:t>
      </w:r>
      <w:proofErr w:type="spellEnd"/>
      <w:r>
        <w:rPr>
          <w:rFonts w:ascii="Arial" w:eastAsia="Times New Roman" w:hAnsi="Arial" w:cs="Arial"/>
          <w:color w:val="000000"/>
          <w:kern w:val="24"/>
          <w:szCs w:val="24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kern w:val="24"/>
          <w:szCs w:val="24"/>
          <w:lang w:val="en-GB" w:eastAsia="en-GB"/>
        </w:rPr>
        <w:t>sgôr</w:t>
      </w:r>
      <w:proofErr w:type="spellEnd"/>
      <w:r>
        <w:rPr>
          <w:rFonts w:ascii="Arial" w:eastAsia="Times New Roman" w:hAnsi="Arial" w:cs="Arial"/>
          <w:color w:val="000000"/>
          <w:kern w:val="24"/>
          <w:szCs w:val="24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kern w:val="24"/>
          <w:szCs w:val="24"/>
          <w:lang w:val="en-GB" w:eastAsia="en-GB"/>
        </w:rPr>
        <w:t>hylendid</w:t>
      </w:r>
      <w:proofErr w:type="spellEnd"/>
      <w:r>
        <w:rPr>
          <w:rFonts w:ascii="Arial" w:eastAsia="Times New Roman" w:hAnsi="Arial" w:cs="Arial"/>
          <w:color w:val="000000"/>
          <w:kern w:val="24"/>
          <w:szCs w:val="24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kern w:val="24"/>
          <w:szCs w:val="24"/>
          <w:lang w:val="en-GB" w:eastAsia="en-GB"/>
        </w:rPr>
        <w:t>bwyd</w:t>
      </w:r>
      <w:proofErr w:type="spellEnd"/>
      <w:r>
        <w:rPr>
          <w:rFonts w:ascii="Arial" w:eastAsia="Times New Roman" w:hAnsi="Arial" w:cs="Arial"/>
          <w:color w:val="000000"/>
          <w:kern w:val="24"/>
          <w:szCs w:val="24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kern w:val="24"/>
          <w:szCs w:val="24"/>
          <w:lang w:val="en-GB" w:eastAsia="en-GB"/>
        </w:rPr>
        <w:t>wrth</w:t>
      </w:r>
      <w:proofErr w:type="spellEnd"/>
      <w:r>
        <w:rPr>
          <w:rFonts w:ascii="Arial" w:eastAsia="Times New Roman" w:hAnsi="Arial" w:cs="Arial"/>
          <w:color w:val="000000"/>
          <w:kern w:val="24"/>
          <w:szCs w:val="24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kern w:val="24"/>
          <w:szCs w:val="24"/>
          <w:lang w:val="en-GB" w:eastAsia="en-GB"/>
        </w:rPr>
        <w:t>archebu</w:t>
      </w:r>
      <w:proofErr w:type="spellEnd"/>
      <w:r>
        <w:rPr>
          <w:rFonts w:ascii="Arial" w:eastAsia="Times New Roman" w:hAnsi="Arial" w:cs="Arial"/>
          <w:color w:val="000000"/>
          <w:kern w:val="24"/>
          <w:szCs w:val="24"/>
          <w:lang w:val="en-GB" w:eastAsia="en-GB"/>
        </w:rPr>
        <w:t xml:space="preserve"> / Go to food.gov.uk/ratings to find out the food hygiene rating of our business or ask us for our food hygiene rating when you order.</w:t>
      </w:r>
    </w:p>
    <w:p w14:paraId="6FB82944" w14:textId="3944922F" w:rsidR="00B471F0" w:rsidRPr="00C308B2" w:rsidRDefault="00B471F0" w:rsidP="00B471F0">
      <w:pPr>
        <w:pStyle w:val="Heading1"/>
        <w:rPr>
          <w:rFonts w:ascii="Arial" w:hAnsi="Arial" w:cs="Arial"/>
          <w:lang w:val="en-US"/>
        </w:rPr>
      </w:pPr>
      <w:r w:rsidRPr="00C308B2">
        <w:rPr>
          <w:rFonts w:ascii="Arial" w:hAnsi="Arial" w:cs="Arial"/>
          <w:lang w:val="en-US"/>
        </w:rPr>
        <w:t>Starters</w:t>
      </w:r>
    </w:p>
    <w:p w14:paraId="0713FBE9" w14:textId="77777777" w:rsidR="00B471F0" w:rsidRPr="00C308B2" w:rsidRDefault="00385F47" w:rsidP="00385F47">
      <w:pPr>
        <w:jc w:val="center"/>
        <w:rPr>
          <w:rFonts w:ascii="Arial" w:hAnsi="Arial" w:cs="Arial"/>
          <w:lang w:val="en-US"/>
        </w:rPr>
      </w:pPr>
      <w:r w:rsidRPr="00C308B2">
        <w:rPr>
          <w:rFonts w:ascii="Arial" w:hAnsi="Arial" w:cs="Arial"/>
          <w:lang w:val="en-US"/>
        </w:rPr>
        <w:t xml:space="preserve">Cabbage spring roll served with a side of </w:t>
      </w:r>
      <w:proofErr w:type="spellStart"/>
      <w:r w:rsidRPr="00C308B2">
        <w:rPr>
          <w:rFonts w:ascii="Arial" w:hAnsi="Arial" w:cs="Arial"/>
          <w:lang w:val="en-US"/>
        </w:rPr>
        <w:t>chilli</w:t>
      </w:r>
      <w:proofErr w:type="spellEnd"/>
      <w:r w:rsidRPr="00C308B2">
        <w:rPr>
          <w:rFonts w:ascii="Arial" w:hAnsi="Arial" w:cs="Arial"/>
          <w:lang w:val="en-US"/>
        </w:rPr>
        <w:t xml:space="preserve"> </w:t>
      </w:r>
      <w:r w:rsidR="006060E5" w:rsidRPr="00C308B2">
        <w:rPr>
          <w:rFonts w:ascii="Arial" w:hAnsi="Arial" w:cs="Arial"/>
          <w:lang w:val="en-US"/>
        </w:rPr>
        <w:t xml:space="preserve">chicken </w:t>
      </w:r>
      <w:r w:rsidR="006060E5" w:rsidRPr="00C308B2">
        <w:rPr>
          <w:rStyle w:val="costChar"/>
          <w:rFonts w:ascii="Arial" w:hAnsi="Arial" w:cs="Arial"/>
        </w:rPr>
        <w:t>7.50</w:t>
      </w:r>
      <w:r w:rsidRPr="00C308B2">
        <w:rPr>
          <w:rStyle w:val="costChar"/>
          <w:rFonts w:ascii="Arial" w:hAnsi="Arial" w:cs="Arial"/>
        </w:rPr>
        <w:t xml:space="preserve"> </w:t>
      </w:r>
      <w:r w:rsidRPr="00C308B2">
        <w:rPr>
          <w:rFonts w:ascii="Arial" w:hAnsi="Arial" w:cs="Arial"/>
          <w:i/>
          <w:color w:val="215868" w:themeColor="accent5" w:themeShade="80"/>
          <w:lang w:val="en-US"/>
        </w:rPr>
        <w:t>110 calories</w:t>
      </w:r>
    </w:p>
    <w:p w14:paraId="24B3C3D5" w14:textId="77777777" w:rsidR="00B471F0" w:rsidRPr="00C308B2" w:rsidRDefault="00B471F0" w:rsidP="00385F47">
      <w:pPr>
        <w:pStyle w:val="ListParagraph"/>
        <w:numPr>
          <w:ilvl w:val="0"/>
          <w:numId w:val="3"/>
        </w:numPr>
        <w:jc w:val="center"/>
        <w:rPr>
          <w:rFonts w:ascii="Arial" w:hAnsi="Arial" w:cs="Arial"/>
          <w:lang w:val="en-US"/>
        </w:rPr>
      </w:pPr>
      <w:r w:rsidRPr="00C308B2">
        <w:rPr>
          <w:rFonts w:ascii="Arial" w:hAnsi="Arial" w:cs="Arial"/>
          <w:lang w:val="en-US"/>
        </w:rPr>
        <w:t xml:space="preserve">Deep fried potato croquette filled with taleggio cheese and served on a bed of charred leaks sprinkled with chives and garlic oil. </w:t>
      </w:r>
      <w:r w:rsidR="00734CF4" w:rsidRPr="00C308B2">
        <w:rPr>
          <w:rStyle w:val="costChar"/>
          <w:rFonts w:ascii="Arial" w:hAnsi="Arial" w:cs="Arial"/>
        </w:rPr>
        <w:t>6.50</w:t>
      </w:r>
      <w:r w:rsidR="00385F47" w:rsidRPr="00C308B2">
        <w:rPr>
          <w:rFonts w:ascii="Arial" w:hAnsi="Arial" w:cs="Arial"/>
          <w:lang w:val="en-US"/>
        </w:rPr>
        <w:t xml:space="preserve"> </w:t>
      </w:r>
      <w:r w:rsidR="00385F47" w:rsidRPr="00C308B2">
        <w:rPr>
          <w:rFonts w:ascii="Arial" w:hAnsi="Arial" w:cs="Arial"/>
          <w:i/>
          <w:color w:val="215868" w:themeColor="accent5" w:themeShade="80"/>
          <w:lang w:val="en-US"/>
        </w:rPr>
        <w:t>95 calories</w:t>
      </w:r>
    </w:p>
    <w:p w14:paraId="1F6C7FF9" w14:textId="77777777" w:rsidR="00C7708B" w:rsidRPr="00C308B2" w:rsidRDefault="00C7708B" w:rsidP="00C7708B">
      <w:pPr>
        <w:pStyle w:val="Heading1"/>
        <w:rPr>
          <w:rFonts w:ascii="Arial" w:hAnsi="Arial" w:cs="Arial"/>
          <w:lang w:val="en-US"/>
        </w:rPr>
      </w:pPr>
      <w:r w:rsidRPr="00C308B2">
        <w:rPr>
          <w:rFonts w:ascii="Arial" w:hAnsi="Arial" w:cs="Arial"/>
          <w:lang w:val="en-US"/>
        </w:rPr>
        <w:t>Vegan Starters</w:t>
      </w:r>
    </w:p>
    <w:p w14:paraId="207632C6" w14:textId="77777777" w:rsidR="00C7708B" w:rsidRPr="00C308B2" w:rsidRDefault="00384945" w:rsidP="00384945">
      <w:pPr>
        <w:ind w:left="360"/>
        <w:jc w:val="center"/>
        <w:rPr>
          <w:rFonts w:ascii="Arial" w:hAnsi="Arial" w:cs="Arial"/>
          <w:lang w:val="en-US"/>
        </w:rPr>
      </w:pPr>
      <w:r w:rsidRPr="00C308B2">
        <w:rPr>
          <w:rFonts w:ascii="Arial" w:hAnsi="Arial" w:cs="Arial"/>
          <w:noProof/>
          <w:lang w:val="en-US"/>
        </w:rPr>
        <w:drawing>
          <wp:inline distT="0" distB="0" distL="0" distR="0" wp14:anchorId="62643CF1" wp14:editId="3A82CD81">
            <wp:extent cx="306771" cy="241738"/>
            <wp:effectExtent l="19050" t="0" r="0" b="0"/>
            <wp:docPr id="2" name="Picture 1" descr="png-transparent-green-leaf-illustration-vegetarian-cuisine-veggie-burger-veganism-vegetarianism-symbol-vega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g-transparent-green-leaf-illustration-vegetarian-cuisine-veggie-burger-veganism-vegetarianism-symbol-vegan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2481" cy="246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7708B" w:rsidRPr="00C308B2">
        <w:rPr>
          <w:rFonts w:ascii="Arial" w:hAnsi="Arial" w:cs="Arial"/>
          <w:lang w:val="en-US"/>
        </w:rPr>
        <w:t xml:space="preserve">Chickpea hummus with pine nuts and olives </w:t>
      </w:r>
      <w:r w:rsidR="00C7708B" w:rsidRPr="00C308B2">
        <w:rPr>
          <w:rStyle w:val="costChar"/>
          <w:rFonts w:ascii="Arial" w:hAnsi="Arial" w:cs="Arial"/>
        </w:rPr>
        <w:t>3.50</w:t>
      </w:r>
      <w:r w:rsidR="00385F47" w:rsidRPr="00C308B2">
        <w:rPr>
          <w:rStyle w:val="costChar"/>
          <w:rFonts w:ascii="Arial" w:hAnsi="Arial" w:cs="Arial"/>
        </w:rPr>
        <w:t xml:space="preserve"> </w:t>
      </w:r>
      <w:r w:rsidR="00385F47" w:rsidRPr="00C308B2">
        <w:rPr>
          <w:rFonts w:ascii="Arial" w:hAnsi="Arial" w:cs="Arial"/>
          <w:i/>
          <w:color w:val="215868" w:themeColor="accent5" w:themeShade="80"/>
          <w:lang w:val="en-US"/>
        </w:rPr>
        <w:t>75 calories</w:t>
      </w:r>
    </w:p>
    <w:p w14:paraId="71869C0F" w14:textId="77777777" w:rsidR="00C7708B" w:rsidRPr="00C308B2" w:rsidRDefault="00384945" w:rsidP="00384945">
      <w:pPr>
        <w:ind w:left="360"/>
        <w:jc w:val="center"/>
        <w:rPr>
          <w:rFonts w:ascii="Arial" w:hAnsi="Arial" w:cs="Arial"/>
          <w:lang w:val="en-US"/>
        </w:rPr>
      </w:pPr>
      <w:r w:rsidRPr="00C308B2">
        <w:rPr>
          <w:rFonts w:ascii="Arial" w:hAnsi="Arial" w:cs="Arial"/>
          <w:noProof/>
          <w:lang w:val="en-US"/>
        </w:rPr>
        <w:drawing>
          <wp:inline distT="0" distB="0" distL="0" distR="0" wp14:anchorId="4712B38A" wp14:editId="337EA1A1">
            <wp:extent cx="306771" cy="241738"/>
            <wp:effectExtent l="19050" t="0" r="0" b="0"/>
            <wp:docPr id="1" name="Picture 1" descr="png-transparent-green-leaf-illustration-vegetarian-cuisine-veggie-burger-veganism-vegetarianism-symbol-vega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g-transparent-green-leaf-illustration-vegetarian-cuisine-veggie-burger-veganism-vegetarianism-symbol-vegan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2481" cy="246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7708B" w:rsidRPr="00C308B2">
        <w:rPr>
          <w:rFonts w:ascii="Arial" w:hAnsi="Arial" w:cs="Arial"/>
          <w:lang w:val="en-US"/>
        </w:rPr>
        <w:t xml:space="preserve">Smoked </w:t>
      </w:r>
      <w:proofErr w:type="spellStart"/>
      <w:r w:rsidR="00C7708B" w:rsidRPr="00C308B2">
        <w:rPr>
          <w:rFonts w:ascii="Arial" w:hAnsi="Arial" w:cs="Arial"/>
          <w:lang w:val="en-US"/>
        </w:rPr>
        <w:t>aubergine</w:t>
      </w:r>
      <w:proofErr w:type="spellEnd"/>
      <w:r w:rsidR="00C7708B" w:rsidRPr="00C308B2">
        <w:rPr>
          <w:rFonts w:ascii="Arial" w:hAnsi="Arial" w:cs="Arial"/>
          <w:lang w:val="en-US"/>
        </w:rPr>
        <w:t xml:space="preserve"> served with a combination of pepper, walnut and pomegranate salad</w:t>
      </w:r>
      <w:r w:rsidR="00385F47" w:rsidRPr="00C308B2">
        <w:rPr>
          <w:rFonts w:ascii="Arial" w:hAnsi="Arial" w:cs="Arial"/>
          <w:lang w:val="en-US"/>
        </w:rPr>
        <w:t xml:space="preserve"> </w:t>
      </w:r>
      <w:r w:rsidR="00C7708B" w:rsidRPr="00C308B2">
        <w:rPr>
          <w:rStyle w:val="costChar"/>
          <w:rFonts w:ascii="Arial" w:hAnsi="Arial" w:cs="Arial"/>
        </w:rPr>
        <w:t>5.25</w:t>
      </w:r>
      <w:r w:rsidR="00385F47" w:rsidRPr="00C308B2">
        <w:rPr>
          <w:rFonts w:ascii="Arial" w:hAnsi="Arial" w:cs="Arial"/>
          <w:lang w:val="en-US"/>
        </w:rPr>
        <w:t xml:space="preserve"> </w:t>
      </w:r>
      <w:r w:rsidR="00385F47" w:rsidRPr="00C308B2">
        <w:rPr>
          <w:rFonts w:ascii="Arial" w:hAnsi="Arial" w:cs="Arial"/>
          <w:i/>
          <w:color w:val="215868" w:themeColor="accent5" w:themeShade="80"/>
          <w:lang w:val="en-US"/>
        </w:rPr>
        <w:t>60 calories</w:t>
      </w:r>
    </w:p>
    <w:p w14:paraId="541DEC40" w14:textId="77777777" w:rsidR="001F0270" w:rsidRPr="00C308B2" w:rsidRDefault="00384945" w:rsidP="00384945">
      <w:pPr>
        <w:ind w:left="360"/>
        <w:jc w:val="center"/>
        <w:rPr>
          <w:rFonts w:ascii="Arial" w:hAnsi="Arial" w:cs="Arial"/>
          <w:lang w:val="en-US"/>
        </w:rPr>
      </w:pPr>
      <w:r w:rsidRPr="00C308B2">
        <w:rPr>
          <w:rFonts w:ascii="Arial" w:hAnsi="Arial" w:cs="Arial"/>
          <w:noProof/>
          <w:lang w:val="en-US"/>
        </w:rPr>
        <w:drawing>
          <wp:inline distT="0" distB="0" distL="0" distR="0" wp14:anchorId="1C0B77EE" wp14:editId="7F04A226">
            <wp:extent cx="306771" cy="241738"/>
            <wp:effectExtent l="19050" t="0" r="0" b="0"/>
            <wp:docPr id="3" name="Picture 1" descr="png-transparent-green-leaf-illustration-vegetarian-cuisine-veggie-burger-veganism-vegetarianism-symbol-vega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g-transparent-green-leaf-illustration-vegetarian-cuisine-veggie-burger-veganism-vegetarianism-symbol-vegan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2481" cy="246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F0270" w:rsidRPr="00C308B2">
        <w:rPr>
          <w:rFonts w:ascii="Arial" w:hAnsi="Arial" w:cs="Arial"/>
          <w:lang w:val="en-US"/>
        </w:rPr>
        <w:t xml:space="preserve">Roasted cauliflower served with a side of hummus or spiced yoghurt </w:t>
      </w:r>
      <w:r w:rsidR="001F0270" w:rsidRPr="00C308B2">
        <w:rPr>
          <w:rStyle w:val="costChar"/>
          <w:rFonts w:ascii="Arial" w:hAnsi="Arial" w:cs="Arial"/>
        </w:rPr>
        <w:t>4.25</w:t>
      </w:r>
      <w:r w:rsidR="00385F47" w:rsidRPr="00C308B2">
        <w:rPr>
          <w:rFonts w:ascii="Arial" w:hAnsi="Arial" w:cs="Arial"/>
          <w:lang w:val="en-US"/>
        </w:rPr>
        <w:t xml:space="preserve"> </w:t>
      </w:r>
      <w:r w:rsidR="00385F47" w:rsidRPr="00C308B2">
        <w:rPr>
          <w:rFonts w:ascii="Arial" w:hAnsi="Arial" w:cs="Arial"/>
          <w:i/>
          <w:color w:val="215868" w:themeColor="accent5" w:themeShade="80"/>
          <w:lang w:val="en-US"/>
        </w:rPr>
        <w:t>65 calories</w:t>
      </w:r>
    </w:p>
    <w:p w14:paraId="1AFD3662" w14:textId="77777777" w:rsidR="00845111" w:rsidRPr="00C308B2" w:rsidRDefault="00845111" w:rsidP="00845111">
      <w:pPr>
        <w:pStyle w:val="Heading1"/>
        <w:rPr>
          <w:rFonts w:ascii="Arial" w:hAnsi="Arial" w:cs="Arial"/>
          <w:lang w:val="en-US"/>
        </w:rPr>
      </w:pPr>
      <w:r w:rsidRPr="00C308B2">
        <w:rPr>
          <w:rFonts w:ascii="Arial" w:hAnsi="Arial" w:cs="Arial"/>
          <w:lang w:val="en-US"/>
        </w:rPr>
        <w:t>Soups</w:t>
      </w:r>
    </w:p>
    <w:p w14:paraId="7F1C0CFD" w14:textId="77777777" w:rsidR="00CE6BF1" w:rsidRPr="00C308B2" w:rsidRDefault="00222B23" w:rsidP="00CE6BF1">
      <w:pPr>
        <w:rPr>
          <w:rFonts w:ascii="Arial" w:hAnsi="Arial" w:cs="Arial"/>
          <w:lang w:val="en-US"/>
        </w:rPr>
      </w:pPr>
      <w:r w:rsidRPr="00C308B2">
        <w:rPr>
          <w:rFonts w:ascii="Arial" w:hAnsi="Arial" w:cs="Arial"/>
          <w:lang w:val="en-US"/>
        </w:rPr>
        <w:t xml:space="preserve">Tomato soup served with olive oil and freshly chopped parsley with breadsticks </w:t>
      </w:r>
      <w:r w:rsidRPr="00C308B2">
        <w:rPr>
          <w:rStyle w:val="costChar"/>
          <w:rFonts w:ascii="Arial" w:hAnsi="Arial" w:cs="Arial"/>
        </w:rPr>
        <w:t>5.55</w:t>
      </w:r>
      <w:r w:rsidR="00385F47" w:rsidRPr="00C308B2">
        <w:rPr>
          <w:rFonts w:ascii="Arial" w:hAnsi="Arial" w:cs="Arial"/>
          <w:lang w:val="en-US"/>
        </w:rPr>
        <w:t xml:space="preserve"> </w:t>
      </w:r>
      <w:r w:rsidR="00385F47" w:rsidRPr="00C308B2">
        <w:rPr>
          <w:rFonts w:ascii="Arial" w:hAnsi="Arial" w:cs="Arial"/>
          <w:i/>
          <w:color w:val="215868" w:themeColor="accent5" w:themeShade="80"/>
          <w:lang w:val="en-US"/>
        </w:rPr>
        <w:t>65 calories</w:t>
      </w:r>
    </w:p>
    <w:p w14:paraId="722B395F" w14:textId="77777777" w:rsidR="00222B23" w:rsidRPr="00C308B2" w:rsidRDefault="00222B23" w:rsidP="00222B23">
      <w:pPr>
        <w:jc w:val="center"/>
        <w:rPr>
          <w:rFonts w:ascii="Arial" w:hAnsi="Arial" w:cs="Arial"/>
          <w:lang w:val="en-US"/>
        </w:rPr>
      </w:pPr>
      <w:r w:rsidRPr="00C308B2">
        <w:rPr>
          <w:rFonts w:ascii="Arial" w:hAnsi="Arial" w:cs="Arial"/>
          <w:lang w:val="en-US"/>
        </w:rPr>
        <w:t xml:space="preserve">Tom Yum Kung served with lemongrass and coriander </w:t>
      </w:r>
      <w:r w:rsidRPr="00C308B2">
        <w:rPr>
          <w:rStyle w:val="costChar"/>
          <w:rFonts w:ascii="Arial" w:hAnsi="Arial" w:cs="Arial"/>
        </w:rPr>
        <w:t>5.99</w:t>
      </w:r>
      <w:r w:rsidR="00385F47" w:rsidRPr="00C308B2">
        <w:rPr>
          <w:rFonts w:ascii="Arial" w:hAnsi="Arial" w:cs="Arial"/>
          <w:lang w:val="en-US"/>
        </w:rPr>
        <w:t xml:space="preserve"> </w:t>
      </w:r>
      <w:r w:rsidR="00385F47" w:rsidRPr="00C308B2">
        <w:rPr>
          <w:rFonts w:ascii="Arial" w:hAnsi="Arial" w:cs="Arial"/>
          <w:i/>
          <w:color w:val="215868" w:themeColor="accent5" w:themeShade="80"/>
          <w:lang w:val="en-US"/>
        </w:rPr>
        <w:t>80 calories</w:t>
      </w:r>
    </w:p>
    <w:p w14:paraId="7F44EE44" w14:textId="77777777" w:rsidR="00222B23" w:rsidRPr="00C308B2" w:rsidRDefault="00222B23" w:rsidP="00222B23">
      <w:pPr>
        <w:jc w:val="center"/>
        <w:rPr>
          <w:rFonts w:ascii="Arial" w:hAnsi="Arial" w:cs="Arial"/>
          <w:lang w:val="en-US"/>
        </w:rPr>
      </w:pPr>
      <w:r w:rsidRPr="00C308B2">
        <w:rPr>
          <w:rFonts w:ascii="Arial" w:hAnsi="Arial" w:cs="Arial"/>
          <w:lang w:val="en-US"/>
        </w:rPr>
        <w:t xml:space="preserve">Pumpkin soup served with crispy croutons and a drizzle of cream </w:t>
      </w:r>
      <w:r w:rsidRPr="00C308B2">
        <w:rPr>
          <w:rStyle w:val="costChar"/>
          <w:rFonts w:ascii="Arial" w:hAnsi="Arial" w:cs="Arial"/>
        </w:rPr>
        <w:t>5.75</w:t>
      </w:r>
      <w:r w:rsidR="00385F47" w:rsidRPr="00C308B2">
        <w:rPr>
          <w:rFonts w:ascii="Arial" w:hAnsi="Arial" w:cs="Arial"/>
          <w:lang w:val="en-US"/>
        </w:rPr>
        <w:t xml:space="preserve"> </w:t>
      </w:r>
      <w:r w:rsidR="002E1F39" w:rsidRPr="00C308B2">
        <w:rPr>
          <w:rFonts w:ascii="Arial" w:hAnsi="Arial" w:cs="Arial"/>
          <w:i/>
          <w:color w:val="215868" w:themeColor="accent5" w:themeShade="80"/>
          <w:lang w:val="en-US"/>
        </w:rPr>
        <w:t>68</w:t>
      </w:r>
      <w:r w:rsidR="00385F47" w:rsidRPr="00C308B2">
        <w:rPr>
          <w:rFonts w:ascii="Arial" w:hAnsi="Arial" w:cs="Arial"/>
          <w:i/>
          <w:color w:val="215868" w:themeColor="accent5" w:themeShade="80"/>
          <w:lang w:val="en-US"/>
        </w:rPr>
        <w:t xml:space="preserve"> calories</w:t>
      </w:r>
    </w:p>
    <w:p w14:paraId="1275912E" w14:textId="77777777" w:rsidR="00845111" w:rsidRPr="00C308B2" w:rsidRDefault="00222B23" w:rsidP="00222B23">
      <w:pPr>
        <w:jc w:val="center"/>
        <w:rPr>
          <w:rFonts w:ascii="Arial" w:hAnsi="Arial" w:cs="Arial"/>
          <w:lang w:val="en-US"/>
        </w:rPr>
      </w:pPr>
      <w:r w:rsidRPr="00C308B2">
        <w:rPr>
          <w:rFonts w:ascii="Arial" w:hAnsi="Arial" w:cs="Arial"/>
          <w:lang w:val="en-US"/>
        </w:rPr>
        <w:t xml:space="preserve">Tofu soups served with chicken broth and assorted vegetables </w:t>
      </w:r>
      <w:r w:rsidRPr="00C308B2">
        <w:rPr>
          <w:rStyle w:val="costChar"/>
          <w:rFonts w:ascii="Arial" w:hAnsi="Arial" w:cs="Arial"/>
        </w:rPr>
        <w:t>5.55</w:t>
      </w:r>
      <w:r w:rsidR="00385F47" w:rsidRPr="00C308B2">
        <w:rPr>
          <w:rStyle w:val="costChar"/>
          <w:rFonts w:ascii="Arial" w:hAnsi="Arial" w:cs="Arial"/>
        </w:rPr>
        <w:t xml:space="preserve"> </w:t>
      </w:r>
      <w:r w:rsidR="00385F47" w:rsidRPr="00C308B2">
        <w:rPr>
          <w:rFonts w:ascii="Arial" w:hAnsi="Arial" w:cs="Arial"/>
          <w:i/>
          <w:color w:val="215868" w:themeColor="accent5" w:themeShade="80"/>
          <w:lang w:val="en-US"/>
        </w:rPr>
        <w:t>95 calories</w:t>
      </w:r>
    </w:p>
    <w:p w14:paraId="434F4988" w14:textId="77777777" w:rsidR="009127AF" w:rsidRPr="00C308B2" w:rsidRDefault="009127AF" w:rsidP="00222B23">
      <w:pPr>
        <w:jc w:val="center"/>
        <w:rPr>
          <w:rFonts w:ascii="Arial" w:hAnsi="Arial" w:cs="Arial"/>
          <w:lang w:val="en-US"/>
        </w:rPr>
      </w:pPr>
      <w:r w:rsidRPr="00C308B2">
        <w:rPr>
          <w:rFonts w:ascii="Arial" w:hAnsi="Arial" w:cs="Arial"/>
          <w:lang w:val="en-US"/>
        </w:rPr>
        <w:lastRenderedPageBreak/>
        <w:t xml:space="preserve">French onion soup served with crispy bread </w:t>
      </w:r>
      <w:r w:rsidRPr="00C308B2">
        <w:rPr>
          <w:rStyle w:val="costChar"/>
          <w:rFonts w:ascii="Arial" w:hAnsi="Arial" w:cs="Arial"/>
        </w:rPr>
        <w:t>5.75</w:t>
      </w:r>
      <w:r w:rsidR="002E1F39" w:rsidRPr="00C308B2">
        <w:rPr>
          <w:rFonts w:ascii="Arial" w:hAnsi="Arial" w:cs="Arial"/>
          <w:lang w:val="en-US"/>
        </w:rPr>
        <w:t xml:space="preserve"> </w:t>
      </w:r>
      <w:r w:rsidR="002E1F39" w:rsidRPr="00C308B2">
        <w:rPr>
          <w:rFonts w:ascii="Arial" w:hAnsi="Arial" w:cs="Arial"/>
          <w:i/>
          <w:color w:val="215868" w:themeColor="accent5" w:themeShade="80"/>
          <w:lang w:val="en-US"/>
        </w:rPr>
        <w:t>78 calories</w:t>
      </w:r>
    </w:p>
    <w:p w14:paraId="53C4CC9C" w14:textId="77777777" w:rsidR="00B471F0" w:rsidRPr="00C308B2" w:rsidRDefault="00B471F0" w:rsidP="00B471F0">
      <w:pPr>
        <w:pStyle w:val="Heading1"/>
        <w:rPr>
          <w:rFonts w:ascii="Arial" w:hAnsi="Arial" w:cs="Arial"/>
          <w:lang w:val="en-US"/>
        </w:rPr>
      </w:pPr>
      <w:r w:rsidRPr="00C308B2">
        <w:rPr>
          <w:rFonts w:ascii="Arial" w:hAnsi="Arial" w:cs="Arial"/>
          <w:lang w:val="en-US"/>
        </w:rPr>
        <w:t>Main Course</w:t>
      </w:r>
    </w:p>
    <w:p w14:paraId="3FEA4D38" w14:textId="77777777" w:rsidR="00817423" w:rsidRPr="00C308B2" w:rsidRDefault="00817423" w:rsidP="001410FF">
      <w:pPr>
        <w:pStyle w:val="ListParagraph"/>
        <w:numPr>
          <w:ilvl w:val="0"/>
          <w:numId w:val="2"/>
        </w:numPr>
        <w:jc w:val="center"/>
        <w:rPr>
          <w:rFonts w:ascii="Arial" w:hAnsi="Arial" w:cs="Arial"/>
          <w:lang w:val="en-US"/>
        </w:rPr>
      </w:pPr>
      <w:r w:rsidRPr="00C308B2">
        <w:rPr>
          <w:rFonts w:ascii="Arial" w:hAnsi="Arial" w:cs="Arial"/>
          <w:lang w:val="en-US"/>
        </w:rPr>
        <w:t xml:space="preserve">Vegetable lasagna baked with </w:t>
      </w:r>
      <w:r w:rsidR="00385F47" w:rsidRPr="00C308B2">
        <w:rPr>
          <w:rFonts w:ascii="Arial" w:hAnsi="Arial" w:cs="Arial"/>
          <w:lang w:val="en-US"/>
        </w:rPr>
        <w:t xml:space="preserve">layered pasta sheets </w:t>
      </w:r>
      <w:r w:rsidR="00535A6C" w:rsidRPr="00C308B2">
        <w:rPr>
          <w:rStyle w:val="costChar"/>
          <w:rFonts w:ascii="Arial" w:hAnsi="Arial" w:cs="Arial"/>
        </w:rPr>
        <w:t>15.99</w:t>
      </w:r>
      <w:r w:rsidR="00535A6C" w:rsidRPr="00C308B2">
        <w:rPr>
          <w:rFonts w:ascii="Arial" w:hAnsi="Arial" w:cs="Arial"/>
          <w:lang w:val="en-US"/>
        </w:rPr>
        <w:t xml:space="preserve"> </w:t>
      </w:r>
      <w:r w:rsidR="00535A6C" w:rsidRPr="00C308B2">
        <w:rPr>
          <w:rFonts w:ascii="Arial" w:hAnsi="Arial" w:cs="Arial"/>
          <w:i/>
          <w:color w:val="215868" w:themeColor="accent5" w:themeShade="80"/>
          <w:lang w:val="en-US"/>
        </w:rPr>
        <w:t>180 calories</w:t>
      </w:r>
    </w:p>
    <w:p w14:paraId="1AA1414D" w14:textId="77777777" w:rsidR="00202592" w:rsidRPr="00C308B2" w:rsidRDefault="00C7708B" w:rsidP="00202592">
      <w:pPr>
        <w:jc w:val="center"/>
        <w:rPr>
          <w:rFonts w:ascii="Arial" w:hAnsi="Arial" w:cs="Arial"/>
          <w:lang w:val="en-US"/>
        </w:rPr>
      </w:pPr>
      <w:r w:rsidRPr="00C308B2">
        <w:rPr>
          <w:rFonts w:ascii="Arial" w:hAnsi="Arial" w:cs="Arial"/>
          <w:lang w:val="en-US"/>
        </w:rPr>
        <w:t xml:space="preserve">Scottish Rib Eye Steak (cooked to the liking of the customer) served </w:t>
      </w:r>
      <w:r w:rsidR="00FC3B3D" w:rsidRPr="00C308B2">
        <w:rPr>
          <w:rFonts w:ascii="Arial" w:hAnsi="Arial" w:cs="Arial"/>
          <w:lang w:val="en-US"/>
        </w:rPr>
        <w:br/>
      </w:r>
      <w:r w:rsidRPr="00C308B2">
        <w:rPr>
          <w:rFonts w:ascii="Arial" w:hAnsi="Arial" w:cs="Arial"/>
          <w:lang w:val="en-US"/>
        </w:rPr>
        <w:t xml:space="preserve">with onion rings, mushrooms and tomatoes </w:t>
      </w:r>
      <w:r w:rsidR="00202592" w:rsidRPr="00C308B2">
        <w:rPr>
          <w:rFonts w:ascii="Arial" w:hAnsi="Arial" w:cs="Arial"/>
          <w:lang w:val="en-US"/>
        </w:rPr>
        <w:t xml:space="preserve">with Night reserve Merlot </w:t>
      </w:r>
      <w:r w:rsidR="004373D5" w:rsidRPr="00C308B2">
        <w:rPr>
          <w:rFonts w:ascii="Arial" w:hAnsi="Arial" w:cs="Arial"/>
          <w:lang w:val="en-US"/>
        </w:rPr>
        <w:t xml:space="preserve">or </w:t>
      </w:r>
      <w:r w:rsidR="00FC3B3D" w:rsidRPr="00C308B2">
        <w:rPr>
          <w:rFonts w:ascii="Arial" w:hAnsi="Arial" w:cs="Arial"/>
          <w:lang w:val="en-US"/>
        </w:rPr>
        <w:br/>
      </w:r>
      <w:r w:rsidR="004373D5" w:rsidRPr="00C308B2">
        <w:rPr>
          <w:rFonts w:ascii="Arial" w:hAnsi="Arial" w:cs="Arial"/>
          <w:lang w:val="en-US"/>
        </w:rPr>
        <w:t xml:space="preserve">Duckhorn Cabernet Sauvignon, Napa </w:t>
      </w:r>
      <w:r w:rsidR="00202592" w:rsidRPr="00C308B2">
        <w:rPr>
          <w:rStyle w:val="costChar"/>
          <w:rFonts w:ascii="Arial" w:hAnsi="Arial" w:cs="Arial"/>
        </w:rPr>
        <w:t>57</w:t>
      </w:r>
      <w:r w:rsidR="00535A6C" w:rsidRPr="00C308B2">
        <w:rPr>
          <w:rStyle w:val="costChar"/>
          <w:rFonts w:ascii="Arial" w:hAnsi="Arial" w:cs="Arial"/>
        </w:rPr>
        <w:t xml:space="preserve"> </w:t>
      </w:r>
      <w:r w:rsidR="00535A6C" w:rsidRPr="00C308B2">
        <w:rPr>
          <w:rFonts w:ascii="Arial" w:hAnsi="Arial" w:cs="Arial"/>
          <w:i/>
          <w:color w:val="215868" w:themeColor="accent5" w:themeShade="80"/>
          <w:lang w:val="en-US"/>
        </w:rPr>
        <w:t>250 calories</w:t>
      </w:r>
    </w:p>
    <w:p w14:paraId="3752E64A" w14:textId="77777777" w:rsidR="00C7708B" w:rsidRPr="00C308B2" w:rsidRDefault="00C7708B" w:rsidP="00C7708B">
      <w:pPr>
        <w:jc w:val="center"/>
        <w:rPr>
          <w:rFonts w:ascii="Arial" w:hAnsi="Arial" w:cs="Arial"/>
          <w:lang w:val="en-US"/>
        </w:rPr>
      </w:pPr>
      <w:r w:rsidRPr="00C308B2">
        <w:rPr>
          <w:rFonts w:ascii="Arial" w:hAnsi="Arial" w:cs="Arial"/>
          <w:lang w:val="en-US"/>
        </w:rPr>
        <w:t xml:space="preserve">Grilled Sirloin Steak (cooked to the liking of the customer) </w:t>
      </w:r>
      <w:r w:rsidR="00FC3B3D" w:rsidRPr="00C308B2">
        <w:rPr>
          <w:rFonts w:ascii="Arial" w:hAnsi="Arial" w:cs="Arial"/>
          <w:lang w:val="en-US"/>
        </w:rPr>
        <w:br/>
      </w:r>
      <w:r w:rsidRPr="00C308B2">
        <w:rPr>
          <w:rFonts w:ascii="Arial" w:hAnsi="Arial" w:cs="Arial"/>
          <w:lang w:val="en-US"/>
        </w:rPr>
        <w:t>served with sautéed carrots and peas</w:t>
      </w:r>
      <w:r w:rsidR="00FC3B3D" w:rsidRPr="00C308B2">
        <w:rPr>
          <w:rFonts w:ascii="Arial" w:hAnsi="Arial" w:cs="Arial"/>
          <w:lang w:val="en-US"/>
        </w:rPr>
        <w:t xml:space="preserve"> </w:t>
      </w:r>
      <w:r w:rsidRPr="00C308B2">
        <w:rPr>
          <w:rStyle w:val="costChar"/>
          <w:rFonts w:ascii="Arial" w:hAnsi="Arial" w:cs="Arial"/>
        </w:rPr>
        <w:t>13.99</w:t>
      </w:r>
      <w:r w:rsidR="00535A6C" w:rsidRPr="00C308B2">
        <w:rPr>
          <w:rStyle w:val="costChar"/>
          <w:rFonts w:ascii="Arial" w:hAnsi="Arial" w:cs="Arial"/>
        </w:rPr>
        <w:t xml:space="preserve"> </w:t>
      </w:r>
      <w:r w:rsidR="00535A6C" w:rsidRPr="00C308B2">
        <w:rPr>
          <w:rFonts w:ascii="Arial" w:hAnsi="Arial" w:cs="Arial"/>
          <w:i/>
          <w:color w:val="215868" w:themeColor="accent5" w:themeShade="80"/>
          <w:lang w:val="en-US"/>
        </w:rPr>
        <w:t>280 calories</w:t>
      </w:r>
    </w:p>
    <w:p w14:paraId="02596B05" w14:textId="77777777" w:rsidR="00DE3D39" w:rsidRPr="00C308B2" w:rsidRDefault="00DE3D39" w:rsidP="006060E5">
      <w:pPr>
        <w:jc w:val="center"/>
        <w:rPr>
          <w:rFonts w:ascii="Arial" w:hAnsi="Arial" w:cs="Arial"/>
          <w:lang w:val="en-US"/>
        </w:rPr>
      </w:pPr>
      <w:r w:rsidRPr="00C308B2">
        <w:rPr>
          <w:rFonts w:ascii="Arial" w:hAnsi="Arial" w:cs="Arial"/>
          <w:lang w:val="en-US"/>
        </w:rPr>
        <w:t xml:space="preserve">Ravioli and ricotta braised and served with walnut cream </w:t>
      </w:r>
      <w:r w:rsidR="00B806DA" w:rsidRPr="00C308B2">
        <w:rPr>
          <w:rFonts w:ascii="Arial" w:hAnsi="Arial" w:cs="Arial"/>
          <w:lang w:val="en-US"/>
        </w:rPr>
        <w:t xml:space="preserve">sauce with Substance Cabernet Sauvignon, </w:t>
      </w:r>
      <w:proofErr w:type="spellStart"/>
      <w:r w:rsidR="00B806DA" w:rsidRPr="00C308B2">
        <w:rPr>
          <w:rFonts w:ascii="Arial" w:hAnsi="Arial" w:cs="Arial"/>
          <w:lang w:val="en-US"/>
        </w:rPr>
        <w:t>Medocino</w:t>
      </w:r>
      <w:proofErr w:type="spellEnd"/>
      <w:r w:rsidR="00B806DA" w:rsidRPr="00C308B2">
        <w:rPr>
          <w:rFonts w:ascii="Arial" w:hAnsi="Arial" w:cs="Arial"/>
          <w:lang w:val="en-US"/>
        </w:rPr>
        <w:t xml:space="preserve"> </w:t>
      </w:r>
      <w:r w:rsidR="004373D5" w:rsidRPr="00C308B2">
        <w:rPr>
          <w:rFonts w:ascii="Arial" w:hAnsi="Arial" w:cs="Arial"/>
          <w:lang w:val="en-US"/>
        </w:rPr>
        <w:t xml:space="preserve">or Cade Howell Mountain Cabernet Sauvignon, Napa </w:t>
      </w:r>
      <w:r w:rsidR="00427A01" w:rsidRPr="00C308B2">
        <w:rPr>
          <w:rStyle w:val="costChar"/>
          <w:rFonts w:ascii="Arial" w:hAnsi="Arial" w:cs="Arial"/>
        </w:rPr>
        <w:t>78</w:t>
      </w:r>
      <w:r w:rsidR="00535A6C" w:rsidRPr="00C308B2">
        <w:rPr>
          <w:rFonts w:ascii="Arial" w:hAnsi="Arial" w:cs="Arial"/>
          <w:lang w:val="en-US"/>
        </w:rPr>
        <w:t xml:space="preserve"> </w:t>
      </w:r>
      <w:r w:rsidR="00535A6C" w:rsidRPr="00C308B2">
        <w:rPr>
          <w:rFonts w:ascii="Arial" w:hAnsi="Arial" w:cs="Arial"/>
          <w:i/>
          <w:color w:val="215868" w:themeColor="accent5" w:themeShade="80"/>
          <w:lang w:val="en-US"/>
        </w:rPr>
        <w:t>300 calories</w:t>
      </w:r>
    </w:p>
    <w:p w14:paraId="3B6B52E4" w14:textId="77777777" w:rsidR="00DE3D39" w:rsidRPr="00C308B2" w:rsidRDefault="00DE3D39" w:rsidP="00DE3D39">
      <w:pPr>
        <w:pStyle w:val="Heading1"/>
        <w:rPr>
          <w:rFonts w:ascii="Arial" w:hAnsi="Arial" w:cs="Arial"/>
          <w:lang w:val="en-US"/>
        </w:rPr>
      </w:pPr>
      <w:r w:rsidRPr="00C308B2">
        <w:rPr>
          <w:rFonts w:ascii="Arial" w:hAnsi="Arial" w:cs="Arial"/>
          <w:lang w:val="en-US"/>
        </w:rPr>
        <w:t>Vegan main course</w:t>
      </w:r>
    </w:p>
    <w:p w14:paraId="1F57D7E3" w14:textId="77777777" w:rsidR="00DE3D39" w:rsidRPr="00C308B2" w:rsidRDefault="00384945" w:rsidP="00535A6C">
      <w:pPr>
        <w:jc w:val="center"/>
        <w:rPr>
          <w:rFonts w:ascii="Arial" w:hAnsi="Arial" w:cs="Arial"/>
          <w:i/>
          <w:color w:val="215868" w:themeColor="accent5" w:themeShade="80"/>
          <w:lang w:val="en-US"/>
        </w:rPr>
      </w:pPr>
      <w:r w:rsidRPr="00C308B2">
        <w:rPr>
          <w:rFonts w:ascii="Arial" w:hAnsi="Arial" w:cs="Arial"/>
          <w:noProof/>
          <w:lang w:val="en-US"/>
        </w:rPr>
        <w:drawing>
          <wp:inline distT="0" distB="0" distL="0" distR="0" wp14:anchorId="6FCD90F3" wp14:editId="3C3EB1F0">
            <wp:extent cx="306771" cy="241738"/>
            <wp:effectExtent l="19050" t="0" r="0" b="0"/>
            <wp:docPr id="5" name="Picture 1" descr="png-transparent-green-leaf-illustration-vegetarian-cuisine-veggie-burger-veganism-vegetarianism-symbol-vega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g-transparent-green-leaf-illustration-vegetarian-cuisine-veggie-burger-veganism-vegetarianism-symbol-vegan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2481" cy="246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117D" w:rsidRPr="00C308B2">
        <w:rPr>
          <w:rFonts w:ascii="Arial" w:hAnsi="Arial" w:cs="Arial"/>
          <w:lang w:val="en-US"/>
        </w:rPr>
        <w:t xml:space="preserve">Italian style roasted cabbage wedges served </w:t>
      </w:r>
      <w:r w:rsidR="00FC3B3D" w:rsidRPr="00C308B2">
        <w:rPr>
          <w:rFonts w:ascii="Arial" w:hAnsi="Arial" w:cs="Arial"/>
          <w:lang w:val="en-US"/>
        </w:rPr>
        <w:br/>
      </w:r>
      <w:r w:rsidR="0081117D" w:rsidRPr="00C308B2">
        <w:rPr>
          <w:rFonts w:ascii="Arial" w:hAnsi="Arial" w:cs="Arial"/>
          <w:lang w:val="en-US"/>
        </w:rPr>
        <w:t>with lentils tossed in tomato puree</w:t>
      </w:r>
      <w:r w:rsidR="00450EB6" w:rsidRPr="00C308B2">
        <w:rPr>
          <w:rFonts w:ascii="Arial" w:hAnsi="Arial" w:cs="Arial"/>
          <w:lang w:val="en-US"/>
        </w:rPr>
        <w:t xml:space="preserve"> </w:t>
      </w:r>
      <w:r w:rsidR="00450EB6" w:rsidRPr="00C308B2">
        <w:rPr>
          <w:rStyle w:val="costChar"/>
          <w:rFonts w:ascii="Arial" w:hAnsi="Arial" w:cs="Arial"/>
        </w:rPr>
        <w:t>12.99</w:t>
      </w:r>
      <w:r w:rsidR="00535A6C" w:rsidRPr="00C308B2">
        <w:rPr>
          <w:rFonts w:ascii="Arial" w:hAnsi="Arial" w:cs="Arial"/>
          <w:lang w:val="en-US"/>
        </w:rPr>
        <w:t xml:space="preserve"> </w:t>
      </w:r>
      <w:r w:rsidR="00535A6C" w:rsidRPr="00C308B2">
        <w:rPr>
          <w:rFonts w:ascii="Arial" w:hAnsi="Arial" w:cs="Arial"/>
          <w:i/>
          <w:color w:val="215868" w:themeColor="accent5" w:themeShade="80"/>
          <w:lang w:val="en-US"/>
        </w:rPr>
        <w:t>160 calories</w:t>
      </w:r>
    </w:p>
    <w:p w14:paraId="0801EEE4" w14:textId="77777777" w:rsidR="00450EB6" w:rsidRPr="00C308B2" w:rsidRDefault="00384945" w:rsidP="00FC3B3D">
      <w:pPr>
        <w:jc w:val="center"/>
        <w:rPr>
          <w:rFonts w:ascii="Arial" w:hAnsi="Arial" w:cs="Arial"/>
          <w:lang w:val="en-US"/>
        </w:rPr>
      </w:pPr>
      <w:r w:rsidRPr="00C308B2">
        <w:rPr>
          <w:rFonts w:ascii="Arial" w:hAnsi="Arial" w:cs="Arial"/>
          <w:noProof/>
          <w:lang w:val="en-US"/>
        </w:rPr>
        <w:drawing>
          <wp:inline distT="0" distB="0" distL="0" distR="0" wp14:anchorId="4C3D212C" wp14:editId="602E7EC8">
            <wp:extent cx="306771" cy="241738"/>
            <wp:effectExtent l="19050" t="0" r="0" b="0"/>
            <wp:docPr id="6" name="Picture 1" descr="png-transparent-green-leaf-illustration-vegetarian-cuisine-veggie-burger-veganism-vegetarianism-symbol-vega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g-transparent-green-leaf-illustration-vegetarian-cuisine-veggie-burger-veganism-vegetarianism-symbol-vegan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2481" cy="246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50EB6" w:rsidRPr="00C308B2">
        <w:rPr>
          <w:rFonts w:ascii="Arial" w:hAnsi="Arial" w:cs="Arial"/>
          <w:lang w:val="en-US"/>
        </w:rPr>
        <w:t>Vegan meatba</w:t>
      </w:r>
      <w:r w:rsidR="009127AF" w:rsidRPr="00C308B2">
        <w:rPr>
          <w:rFonts w:ascii="Arial" w:hAnsi="Arial" w:cs="Arial"/>
          <w:lang w:val="en-US"/>
        </w:rPr>
        <w:t xml:space="preserve">lls tossed in tomato sauce and </w:t>
      </w:r>
      <w:r w:rsidR="00FC3B3D" w:rsidRPr="00C308B2">
        <w:rPr>
          <w:rFonts w:ascii="Arial" w:hAnsi="Arial" w:cs="Arial"/>
          <w:lang w:val="en-US"/>
        </w:rPr>
        <w:br/>
      </w:r>
      <w:r w:rsidR="009127AF" w:rsidRPr="00C308B2">
        <w:rPr>
          <w:rFonts w:ascii="Arial" w:hAnsi="Arial" w:cs="Arial"/>
          <w:lang w:val="en-US"/>
        </w:rPr>
        <w:t xml:space="preserve">served with a choice of spaghetti or polenta </w:t>
      </w:r>
      <w:r w:rsidR="009127AF" w:rsidRPr="00C308B2">
        <w:rPr>
          <w:rStyle w:val="costChar"/>
          <w:rFonts w:ascii="Arial" w:hAnsi="Arial" w:cs="Arial"/>
        </w:rPr>
        <w:t>15</w:t>
      </w:r>
      <w:r w:rsidR="00535A6C" w:rsidRPr="00C308B2">
        <w:rPr>
          <w:rStyle w:val="costChar"/>
          <w:rFonts w:ascii="Arial" w:hAnsi="Arial" w:cs="Arial"/>
        </w:rPr>
        <w:t xml:space="preserve"> </w:t>
      </w:r>
      <w:r w:rsidR="00535A6C" w:rsidRPr="00C308B2">
        <w:rPr>
          <w:rFonts w:ascii="Arial" w:hAnsi="Arial" w:cs="Arial"/>
          <w:i/>
          <w:color w:val="215868" w:themeColor="accent5" w:themeShade="80"/>
          <w:lang w:val="en-US"/>
        </w:rPr>
        <w:t>150 calories</w:t>
      </w:r>
    </w:p>
    <w:p w14:paraId="4D3668FC" w14:textId="77777777" w:rsidR="00C7708B" w:rsidRPr="00C308B2" w:rsidRDefault="00C7708B" w:rsidP="00C7708B">
      <w:pPr>
        <w:pStyle w:val="Heading1"/>
        <w:numPr>
          <w:ilvl w:val="0"/>
          <w:numId w:val="3"/>
        </w:numPr>
        <w:rPr>
          <w:rFonts w:ascii="Arial" w:hAnsi="Arial" w:cs="Arial"/>
          <w:lang w:val="en-US"/>
        </w:rPr>
      </w:pPr>
      <w:r w:rsidRPr="00C308B2">
        <w:rPr>
          <w:rFonts w:ascii="Arial" w:hAnsi="Arial" w:cs="Arial"/>
          <w:lang w:val="en-US"/>
        </w:rPr>
        <w:t>Children’s menu</w:t>
      </w:r>
    </w:p>
    <w:p w14:paraId="3B666250" w14:textId="77777777" w:rsidR="00C7708B" w:rsidRPr="00C308B2" w:rsidRDefault="00C7708B" w:rsidP="00C7708B">
      <w:pPr>
        <w:jc w:val="center"/>
        <w:rPr>
          <w:rFonts w:ascii="Arial" w:hAnsi="Arial" w:cs="Arial"/>
          <w:lang w:val="en-US"/>
        </w:rPr>
      </w:pPr>
      <w:r w:rsidRPr="00C308B2">
        <w:rPr>
          <w:rFonts w:ascii="Arial" w:hAnsi="Arial" w:cs="Arial"/>
          <w:lang w:val="en-US"/>
        </w:rPr>
        <w:t xml:space="preserve">Penne Pasta served with Bolognese sauce </w:t>
      </w:r>
      <w:r w:rsidRPr="00C308B2">
        <w:rPr>
          <w:rStyle w:val="costChar"/>
          <w:rFonts w:ascii="Arial" w:hAnsi="Arial" w:cs="Arial"/>
        </w:rPr>
        <w:t>9.90</w:t>
      </w:r>
      <w:r w:rsidR="00535A6C" w:rsidRPr="00C308B2">
        <w:rPr>
          <w:rFonts w:ascii="Arial" w:hAnsi="Arial" w:cs="Arial"/>
          <w:lang w:val="en-US"/>
        </w:rPr>
        <w:t xml:space="preserve"> </w:t>
      </w:r>
      <w:r w:rsidR="00535A6C" w:rsidRPr="00C308B2">
        <w:rPr>
          <w:rFonts w:ascii="Arial" w:hAnsi="Arial" w:cs="Arial"/>
          <w:i/>
          <w:color w:val="215868" w:themeColor="accent5" w:themeShade="80"/>
          <w:lang w:val="en-US"/>
        </w:rPr>
        <w:t>95 calories</w:t>
      </w:r>
    </w:p>
    <w:p w14:paraId="61D67DF0" w14:textId="77777777" w:rsidR="00C7708B" w:rsidRPr="00C308B2" w:rsidRDefault="00C7708B" w:rsidP="00C7708B">
      <w:pPr>
        <w:jc w:val="center"/>
        <w:rPr>
          <w:rFonts w:ascii="Arial" w:hAnsi="Arial" w:cs="Arial"/>
          <w:lang w:val="en-US"/>
        </w:rPr>
      </w:pPr>
      <w:r w:rsidRPr="00C308B2">
        <w:rPr>
          <w:rFonts w:ascii="Arial" w:hAnsi="Arial" w:cs="Arial"/>
          <w:lang w:val="en-US"/>
        </w:rPr>
        <w:t xml:space="preserve">A choice of Carbonara spaghetti or Penne pasta served in Carbonara sauce </w:t>
      </w:r>
      <w:r w:rsidRPr="00C308B2">
        <w:rPr>
          <w:rStyle w:val="costChar"/>
          <w:rFonts w:ascii="Arial" w:hAnsi="Arial" w:cs="Arial"/>
        </w:rPr>
        <w:t>9.90</w:t>
      </w:r>
      <w:r w:rsidR="00535A6C" w:rsidRPr="00C308B2">
        <w:rPr>
          <w:rFonts w:ascii="Arial" w:hAnsi="Arial" w:cs="Arial"/>
          <w:lang w:val="en-US"/>
        </w:rPr>
        <w:t xml:space="preserve"> </w:t>
      </w:r>
      <w:r w:rsidR="00535A6C" w:rsidRPr="00C308B2">
        <w:rPr>
          <w:rFonts w:ascii="Arial" w:hAnsi="Arial" w:cs="Arial"/>
          <w:i/>
          <w:color w:val="215868" w:themeColor="accent5" w:themeShade="80"/>
          <w:lang w:val="en-US"/>
        </w:rPr>
        <w:t>80 calories</w:t>
      </w:r>
    </w:p>
    <w:p w14:paraId="7CAA4915" w14:textId="77777777" w:rsidR="00C7708B" w:rsidRPr="00C308B2" w:rsidRDefault="00C7708B" w:rsidP="00C7708B">
      <w:pPr>
        <w:jc w:val="center"/>
        <w:rPr>
          <w:rFonts w:ascii="Arial" w:hAnsi="Arial" w:cs="Arial"/>
          <w:lang w:val="en-US"/>
        </w:rPr>
      </w:pPr>
      <w:r w:rsidRPr="00C308B2">
        <w:rPr>
          <w:rFonts w:ascii="Arial" w:hAnsi="Arial" w:cs="Arial"/>
          <w:lang w:val="en-US"/>
        </w:rPr>
        <w:lastRenderedPageBreak/>
        <w:t>Chicken Tenders with a choice of chips or mashed potatoes and with a side of sautéed vegetables</w:t>
      </w:r>
      <w:r w:rsidR="00E0754D" w:rsidRPr="00C308B2">
        <w:rPr>
          <w:rFonts w:ascii="Arial" w:hAnsi="Arial" w:cs="Arial"/>
          <w:lang w:val="en-US"/>
        </w:rPr>
        <w:t xml:space="preserve"> </w:t>
      </w:r>
      <w:r w:rsidRPr="00C308B2">
        <w:rPr>
          <w:rStyle w:val="costChar"/>
          <w:rFonts w:ascii="Arial" w:hAnsi="Arial" w:cs="Arial"/>
        </w:rPr>
        <w:t>9.90</w:t>
      </w:r>
      <w:r w:rsidR="00535A6C" w:rsidRPr="00C308B2">
        <w:rPr>
          <w:rFonts w:ascii="Arial" w:hAnsi="Arial" w:cs="Arial"/>
          <w:lang w:val="en-US"/>
        </w:rPr>
        <w:t xml:space="preserve"> </w:t>
      </w:r>
      <w:r w:rsidR="00535A6C" w:rsidRPr="00C308B2">
        <w:rPr>
          <w:rFonts w:ascii="Arial" w:hAnsi="Arial" w:cs="Arial"/>
          <w:i/>
          <w:color w:val="215868" w:themeColor="accent5" w:themeShade="80"/>
          <w:lang w:val="en-US"/>
        </w:rPr>
        <w:t>110 calories</w:t>
      </w:r>
    </w:p>
    <w:p w14:paraId="2BC2B639" w14:textId="77777777" w:rsidR="001410FF" w:rsidRPr="00C308B2" w:rsidRDefault="00C7708B" w:rsidP="00E36A87">
      <w:pPr>
        <w:jc w:val="center"/>
        <w:rPr>
          <w:rFonts w:ascii="Arial" w:hAnsi="Arial" w:cs="Arial"/>
          <w:lang w:val="en-US"/>
        </w:rPr>
      </w:pPr>
      <w:r w:rsidRPr="00C308B2">
        <w:rPr>
          <w:rFonts w:ascii="Arial" w:hAnsi="Arial" w:cs="Arial"/>
          <w:lang w:val="en-US"/>
        </w:rPr>
        <w:t xml:space="preserve">Margarita pizza or Pepperoni pizza with a choice of soft drinks </w:t>
      </w:r>
      <w:r w:rsidRPr="00C308B2">
        <w:rPr>
          <w:rStyle w:val="costChar"/>
          <w:rFonts w:ascii="Arial" w:hAnsi="Arial" w:cs="Arial"/>
        </w:rPr>
        <w:t>8.75</w:t>
      </w:r>
      <w:r w:rsidR="00535A6C" w:rsidRPr="00C308B2">
        <w:rPr>
          <w:rFonts w:ascii="Arial" w:hAnsi="Arial" w:cs="Arial"/>
          <w:lang w:val="en-US"/>
        </w:rPr>
        <w:t xml:space="preserve"> </w:t>
      </w:r>
      <w:r w:rsidR="00535A6C" w:rsidRPr="00C308B2">
        <w:rPr>
          <w:rFonts w:ascii="Arial" w:hAnsi="Arial" w:cs="Arial"/>
          <w:i/>
          <w:color w:val="215868" w:themeColor="accent5" w:themeShade="80"/>
          <w:lang w:val="en-US"/>
        </w:rPr>
        <w:t>120 calories</w:t>
      </w:r>
    </w:p>
    <w:p w14:paraId="67D56B77" w14:textId="77777777" w:rsidR="001410FF" w:rsidRPr="00C308B2" w:rsidRDefault="001410FF" w:rsidP="00734CF4">
      <w:pPr>
        <w:pStyle w:val="Heading1"/>
        <w:rPr>
          <w:rFonts w:ascii="Arial" w:hAnsi="Arial" w:cs="Arial"/>
          <w:lang w:val="en-US"/>
        </w:rPr>
      </w:pPr>
      <w:r w:rsidRPr="00C308B2">
        <w:rPr>
          <w:rFonts w:ascii="Arial" w:hAnsi="Arial" w:cs="Arial"/>
          <w:lang w:val="en-US"/>
        </w:rPr>
        <w:t xml:space="preserve">Desserts </w:t>
      </w:r>
    </w:p>
    <w:p w14:paraId="0188AE5E" w14:textId="77777777" w:rsidR="00734CF4" w:rsidRPr="00C308B2" w:rsidRDefault="00734CF4" w:rsidP="00734CF4">
      <w:pPr>
        <w:jc w:val="center"/>
        <w:rPr>
          <w:rFonts w:ascii="Arial" w:hAnsi="Arial" w:cs="Arial"/>
          <w:lang w:val="en-US"/>
        </w:rPr>
      </w:pPr>
      <w:r w:rsidRPr="00C308B2">
        <w:rPr>
          <w:rFonts w:ascii="Arial" w:hAnsi="Arial" w:cs="Arial"/>
          <w:lang w:val="en-US"/>
        </w:rPr>
        <w:t xml:space="preserve">Deep fried Mars bar served with a choice of vanilla, butterscotch or chocolate </w:t>
      </w:r>
      <w:r w:rsidR="00FC3B3D" w:rsidRPr="00C308B2">
        <w:rPr>
          <w:rFonts w:ascii="Arial" w:hAnsi="Arial" w:cs="Arial"/>
          <w:lang w:val="en-US"/>
        </w:rPr>
        <w:br/>
      </w:r>
      <w:r w:rsidRPr="00C308B2">
        <w:rPr>
          <w:rFonts w:ascii="Arial" w:hAnsi="Arial" w:cs="Arial"/>
          <w:lang w:val="en-US"/>
        </w:rPr>
        <w:t xml:space="preserve">ice cream with caramel or chocolate drizzle on top </w:t>
      </w:r>
      <w:r w:rsidRPr="00C308B2">
        <w:rPr>
          <w:rStyle w:val="costChar"/>
          <w:rFonts w:ascii="Arial" w:hAnsi="Arial" w:cs="Arial"/>
        </w:rPr>
        <w:t>7.99</w:t>
      </w:r>
      <w:r w:rsidR="004373D5" w:rsidRPr="00C308B2">
        <w:rPr>
          <w:rFonts w:ascii="Arial" w:hAnsi="Arial" w:cs="Arial"/>
          <w:lang w:val="en-US"/>
        </w:rPr>
        <w:t xml:space="preserve"> </w:t>
      </w:r>
      <w:r w:rsidR="004373D5" w:rsidRPr="00C308B2">
        <w:rPr>
          <w:rFonts w:ascii="Arial" w:hAnsi="Arial" w:cs="Arial"/>
          <w:i/>
          <w:color w:val="215868" w:themeColor="accent5" w:themeShade="80"/>
          <w:lang w:val="en-US"/>
        </w:rPr>
        <w:t>250 calories</w:t>
      </w:r>
    </w:p>
    <w:p w14:paraId="73960278" w14:textId="77777777" w:rsidR="00734CF4" w:rsidRPr="00C308B2" w:rsidRDefault="00734CF4" w:rsidP="00734CF4">
      <w:pPr>
        <w:jc w:val="center"/>
        <w:rPr>
          <w:rFonts w:ascii="Arial" w:hAnsi="Arial" w:cs="Arial"/>
          <w:lang w:val="en-US"/>
        </w:rPr>
      </w:pPr>
      <w:r w:rsidRPr="00C308B2">
        <w:rPr>
          <w:rFonts w:ascii="Arial" w:hAnsi="Arial" w:cs="Arial"/>
          <w:lang w:val="en-US"/>
        </w:rPr>
        <w:t xml:space="preserve">Nutella mini pancakes served with a generous topping of chocolate chips, white chocolate drizzle and </w:t>
      </w:r>
      <w:proofErr w:type="spellStart"/>
      <w:r w:rsidRPr="00C308B2">
        <w:rPr>
          <w:rFonts w:ascii="Arial" w:hAnsi="Arial" w:cs="Arial"/>
          <w:lang w:val="en-US"/>
        </w:rPr>
        <w:t>nutella</w:t>
      </w:r>
      <w:proofErr w:type="spellEnd"/>
      <w:r w:rsidRPr="00C308B2">
        <w:rPr>
          <w:rFonts w:ascii="Arial" w:hAnsi="Arial" w:cs="Arial"/>
          <w:lang w:val="en-US"/>
        </w:rPr>
        <w:t xml:space="preserve"> </w:t>
      </w:r>
      <w:r w:rsidRPr="00C308B2">
        <w:rPr>
          <w:rStyle w:val="costChar"/>
          <w:rFonts w:ascii="Arial" w:hAnsi="Arial" w:cs="Arial"/>
        </w:rPr>
        <w:t>6.99</w:t>
      </w:r>
      <w:r w:rsidR="004373D5" w:rsidRPr="00C308B2">
        <w:rPr>
          <w:rFonts w:ascii="Arial" w:hAnsi="Arial" w:cs="Arial"/>
          <w:lang w:val="en-US"/>
        </w:rPr>
        <w:t xml:space="preserve"> </w:t>
      </w:r>
      <w:r w:rsidR="004373D5" w:rsidRPr="00C308B2">
        <w:rPr>
          <w:rFonts w:ascii="Arial" w:hAnsi="Arial" w:cs="Arial"/>
          <w:i/>
          <w:color w:val="215868" w:themeColor="accent5" w:themeShade="80"/>
          <w:lang w:val="en-US"/>
        </w:rPr>
        <w:t>270 calories</w:t>
      </w:r>
    </w:p>
    <w:p w14:paraId="5CE9A9E2" w14:textId="77777777" w:rsidR="00734CF4" w:rsidRPr="00C308B2" w:rsidRDefault="00734CF4" w:rsidP="00734CF4">
      <w:pPr>
        <w:jc w:val="center"/>
        <w:rPr>
          <w:rFonts w:ascii="Arial" w:hAnsi="Arial" w:cs="Arial"/>
          <w:lang w:val="en-US"/>
        </w:rPr>
      </w:pPr>
      <w:r w:rsidRPr="00C308B2">
        <w:rPr>
          <w:rFonts w:ascii="Arial" w:hAnsi="Arial" w:cs="Arial"/>
          <w:lang w:val="en-US"/>
        </w:rPr>
        <w:t xml:space="preserve">Red velvet cheesecake waffle served with a topping of </w:t>
      </w:r>
      <w:r w:rsidR="00FC3B3D" w:rsidRPr="00C308B2">
        <w:rPr>
          <w:rFonts w:ascii="Arial" w:hAnsi="Arial" w:cs="Arial"/>
          <w:lang w:val="en-US"/>
        </w:rPr>
        <w:br/>
      </w:r>
      <w:r w:rsidRPr="00C308B2">
        <w:rPr>
          <w:rFonts w:ascii="Arial" w:hAnsi="Arial" w:cs="Arial"/>
          <w:lang w:val="en-US"/>
        </w:rPr>
        <w:t xml:space="preserve">chef’s signature cream cheese </w:t>
      </w:r>
      <w:r w:rsidR="00C7708B" w:rsidRPr="00C308B2">
        <w:rPr>
          <w:rFonts w:ascii="Arial" w:hAnsi="Arial" w:cs="Arial"/>
          <w:lang w:val="en-US"/>
        </w:rPr>
        <w:t xml:space="preserve">sauce </w:t>
      </w:r>
      <w:r w:rsidR="00C7708B" w:rsidRPr="00C308B2">
        <w:rPr>
          <w:rStyle w:val="costChar"/>
          <w:rFonts w:ascii="Arial" w:hAnsi="Arial" w:cs="Arial"/>
        </w:rPr>
        <w:t>6.50</w:t>
      </w:r>
      <w:r w:rsidR="004373D5" w:rsidRPr="00C308B2">
        <w:rPr>
          <w:rFonts w:ascii="Arial" w:hAnsi="Arial" w:cs="Arial"/>
          <w:lang w:val="en-US"/>
        </w:rPr>
        <w:t xml:space="preserve"> </w:t>
      </w:r>
      <w:r w:rsidR="004373D5" w:rsidRPr="00C308B2">
        <w:rPr>
          <w:rFonts w:ascii="Arial" w:hAnsi="Arial" w:cs="Arial"/>
          <w:i/>
          <w:color w:val="215868" w:themeColor="accent5" w:themeShade="80"/>
          <w:lang w:val="en-US"/>
        </w:rPr>
        <w:t>285 calories</w:t>
      </w:r>
    </w:p>
    <w:p w14:paraId="0B2724E3" w14:textId="77777777" w:rsidR="00C7708B" w:rsidRPr="00C308B2" w:rsidRDefault="00C7708B" w:rsidP="00C7708B">
      <w:pPr>
        <w:pStyle w:val="Heading1"/>
        <w:rPr>
          <w:rFonts w:ascii="Arial" w:hAnsi="Arial" w:cs="Arial"/>
          <w:lang w:val="en-US"/>
        </w:rPr>
      </w:pPr>
      <w:r w:rsidRPr="00C308B2">
        <w:rPr>
          <w:rFonts w:ascii="Arial" w:hAnsi="Arial" w:cs="Arial"/>
          <w:lang w:val="en-US"/>
        </w:rPr>
        <w:t>Wine List</w:t>
      </w:r>
    </w:p>
    <w:p w14:paraId="77BECD83" w14:textId="77777777" w:rsidR="00C7708B" w:rsidRPr="00C308B2" w:rsidRDefault="00845111" w:rsidP="009B23E4">
      <w:pPr>
        <w:jc w:val="center"/>
        <w:rPr>
          <w:rFonts w:ascii="Arial" w:hAnsi="Arial" w:cs="Arial"/>
          <w:lang w:val="en-US"/>
        </w:rPr>
      </w:pPr>
      <w:proofErr w:type="spellStart"/>
      <w:r w:rsidRPr="00C308B2">
        <w:rPr>
          <w:rFonts w:ascii="Arial" w:hAnsi="Arial" w:cs="Arial"/>
          <w:lang w:val="en-US"/>
        </w:rPr>
        <w:t>Shypoke</w:t>
      </w:r>
      <w:proofErr w:type="spellEnd"/>
      <w:r w:rsidR="00202592" w:rsidRPr="00C308B2">
        <w:rPr>
          <w:rFonts w:ascii="Arial" w:hAnsi="Arial" w:cs="Arial"/>
          <w:lang w:val="en-US"/>
        </w:rPr>
        <w:t xml:space="preserve"> 750 ml</w:t>
      </w:r>
      <w:r w:rsidR="00FD1B06" w:rsidRPr="00C308B2">
        <w:rPr>
          <w:rFonts w:ascii="Arial" w:hAnsi="Arial" w:cs="Arial"/>
          <w:lang w:val="en-US"/>
        </w:rPr>
        <w:t xml:space="preserve"> </w:t>
      </w:r>
      <w:r w:rsidR="00FD1B06" w:rsidRPr="00C308B2">
        <w:rPr>
          <w:rStyle w:val="costChar"/>
          <w:rFonts w:ascii="Arial" w:hAnsi="Arial" w:cs="Arial"/>
        </w:rPr>
        <w:t>37</w:t>
      </w:r>
    </w:p>
    <w:p w14:paraId="6DDF0B81" w14:textId="77777777" w:rsidR="009B23E4" w:rsidRPr="00C308B2" w:rsidRDefault="009B23E4" w:rsidP="009B23E4">
      <w:pPr>
        <w:jc w:val="center"/>
        <w:rPr>
          <w:rFonts w:ascii="Arial" w:hAnsi="Arial" w:cs="Arial"/>
          <w:lang w:val="en-US"/>
        </w:rPr>
      </w:pPr>
      <w:r w:rsidRPr="00C308B2">
        <w:rPr>
          <w:rFonts w:ascii="Arial" w:hAnsi="Arial" w:cs="Arial"/>
          <w:lang w:val="en-US"/>
        </w:rPr>
        <w:t xml:space="preserve"> </w:t>
      </w:r>
      <w:r w:rsidR="00845111" w:rsidRPr="00C308B2">
        <w:rPr>
          <w:rFonts w:ascii="Arial" w:hAnsi="Arial" w:cs="Arial"/>
          <w:lang w:val="en-US"/>
        </w:rPr>
        <w:t>Brian Arden Cab Franc</w:t>
      </w:r>
      <w:r w:rsidR="00FD1B06" w:rsidRPr="00C308B2">
        <w:rPr>
          <w:rFonts w:ascii="Arial" w:hAnsi="Arial" w:cs="Arial"/>
          <w:lang w:val="en-US"/>
        </w:rPr>
        <w:t xml:space="preserve"> </w:t>
      </w:r>
      <w:r w:rsidR="00202592" w:rsidRPr="00C308B2">
        <w:rPr>
          <w:rFonts w:ascii="Arial" w:hAnsi="Arial" w:cs="Arial"/>
          <w:lang w:val="en-US"/>
        </w:rPr>
        <w:t xml:space="preserve">750 ml </w:t>
      </w:r>
      <w:r w:rsidR="00FD1B06" w:rsidRPr="00C308B2">
        <w:rPr>
          <w:rStyle w:val="costChar"/>
          <w:rFonts w:ascii="Arial" w:hAnsi="Arial" w:cs="Arial"/>
        </w:rPr>
        <w:t>40</w:t>
      </w:r>
    </w:p>
    <w:p w14:paraId="20C949E1" w14:textId="77777777" w:rsidR="003344F8" w:rsidRPr="00C308B2" w:rsidRDefault="002D5C29" w:rsidP="009B23E4">
      <w:pPr>
        <w:jc w:val="center"/>
        <w:rPr>
          <w:rFonts w:ascii="Arial" w:hAnsi="Arial" w:cs="Arial"/>
          <w:lang w:val="en-US"/>
        </w:rPr>
      </w:pPr>
      <w:r w:rsidRPr="00C308B2">
        <w:rPr>
          <w:rFonts w:ascii="Arial" w:hAnsi="Arial" w:cs="Arial"/>
          <w:lang w:val="en-US"/>
        </w:rPr>
        <w:t xml:space="preserve">Bouchon Merlot, California </w:t>
      </w:r>
      <w:r w:rsidR="00202592" w:rsidRPr="00C308B2">
        <w:rPr>
          <w:rFonts w:ascii="Arial" w:hAnsi="Arial" w:cs="Arial"/>
          <w:lang w:val="en-US"/>
        </w:rPr>
        <w:t xml:space="preserve">750 ml </w:t>
      </w:r>
      <w:r w:rsidRPr="00C308B2">
        <w:rPr>
          <w:rStyle w:val="costChar"/>
          <w:rFonts w:ascii="Arial" w:hAnsi="Arial" w:cs="Arial"/>
        </w:rPr>
        <w:t>30</w:t>
      </w:r>
    </w:p>
    <w:p w14:paraId="6523F382" w14:textId="77777777" w:rsidR="00FD1B06" w:rsidRPr="00C308B2" w:rsidRDefault="00FD1B06" w:rsidP="009B23E4">
      <w:pPr>
        <w:jc w:val="center"/>
        <w:rPr>
          <w:rFonts w:ascii="Arial" w:hAnsi="Arial" w:cs="Arial"/>
          <w:lang w:val="en-US"/>
        </w:rPr>
      </w:pPr>
      <w:proofErr w:type="spellStart"/>
      <w:r w:rsidRPr="00C308B2">
        <w:rPr>
          <w:rFonts w:ascii="Arial" w:hAnsi="Arial" w:cs="Arial"/>
          <w:lang w:val="en-US"/>
        </w:rPr>
        <w:t>Kono</w:t>
      </w:r>
      <w:proofErr w:type="spellEnd"/>
      <w:r w:rsidRPr="00C308B2">
        <w:rPr>
          <w:rFonts w:ascii="Arial" w:hAnsi="Arial" w:cs="Arial"/>
          <w:lang w:val="en-US"/>
        </w:rPr>
        <w:t xml:space="preserve"> Sauvignon Blanc, Napa</w:t>
      </w:r>
      <w:r w:rsidR="00202592" w:rsidRPr="00C308B2">
        <w:rPr>
          <w:rFonts w:ascii="Arial" w:hAnsi="Arial" w:cs="Arial"/>
          <w:lang w:val="en-US"/>
        </w:rPr>
        <w:t xml:space="preserve"> 750 ml</w:t>
      </w:r>
      <w:r w:rsidRPr="00C308B2">
        <w:rPr>
          <w:rFonts w:ascii="Arial" w:hAnsi="Arial" w:cs="Arial"/>
          <w:lang w:val="en-US"/>
        </w:rPr>
        <w:t xml:space="preserve"> </w:t>
      </w:r>
      <w:r w:rsidRPr="00C308B2">
        <w:rPr>
          <w:rStyle w:val="costChar"/>
          <w:rFonts w:ascii="Arial" w:hAnsi="Arial" w:cs="Arial"/>
        </w:rPr>
        <w:t>35</w:t>
      </w:r>
    </w:p>
    <w:p w14:paraId="2F41B9F7" w14:textId="77777777" w:rsidR="00130D8C" w:rsidRPr="00C308B2" w:rsidRDefault="00FD1B06" w:rsidP="009B23E4">
      <w:pPr>
        <w:jc w:val="center"/>
        <w:rPr>
          <w:rStyle w:val="costChar"/>
          <w:rFonts w:ascii="Arial" w:hAnsi="Arial" w:cs="Arial"/>
        </w:rPr>
      </w:pPr>
      <w:r w:rsidRPr="00C308B2">
        <w:rPr>
          <w:rFonts w:ascii="Arial" w:hAnsi="Arial" w:cs="Arial"/>
          <w:lang w:val="en-US"/>
        </w:rPr>
        <w:t xml:space="preserve">Thomas Schmitt Riesling, Germany </w:t>
      </w:r>
      <w:r w:rsidR="00202592" w:rsidRPr="00C308B2">
        <w:rPr>
          <w:rFonts w:ascii="Arial" w:hAnsi="Arial" w:cs="Arial"/>
          <w:lang w:val="en-US"/>
        </w:rPr>
        <w:t xml:space="preserve">750 ml </w:t>
      </w:r>
      <w:r w:rsidRPr="00C308B2">
        <w:rPr>
          <w:rStyle w:val="costChar"/>
          <w:rFonts w:ascii="Arial" w:hAnsi="Arial" w:cs="Arial"/>
        </w:rPr>
        <w:t>42</w:t>
      </w:r>
    </w:p>
    <w:p w14:paraId="0787F640" w14:textId="77777777" w:rsidR="00130D8C" w:rsidRPr="00C308B2" w:rsidRDefault="00130D8C">
      <w:pPr>
        <w:spacing w:after="200" w:line="276" w:lineRule="auto"/>
        <w:jc w:val="left"/>
        <w:rPr>
          <w:rStyle w:val="costChar"/>
          <w:rFonts w:ascii="Arial" w:hAnsi="Arial" w:cs="Arial"/>
        </w:rPr>
      </w:pPr>
      <w:r w:rsidRPr="00C308B2">
        <w:rPr>
          <w:rStyle w:val="costChar"/>
          <w:rFonts w:ascii="Arial" w:hAnsi="Arial" w:cs="Arial"/>
        </w:rPr>
        <w:br w:type="page"/>
      </w:r>
    </w:p>
    <w:p w14:paraId="05FEAD9A" w14:textId="77777777" w:rsidR="00982242" w:rsidRPr="00C308B2" w:rsidRDefault="00130D8C" w:rsidP="00982242">
      <w:pPr>
        <w:pStyle w:val="Heading1"/>
        <w:rPr>
          <w:rFonts w:ascii="Arial" w:hAnsi="Arial" w:cs="Arial"/>
          <w:lang w:val="en-US"/>
        </w:rPr>
      </w:pPr>
      <w:r w:rsidRPr="00C308B2">
        <w:rPr>
          <w:rFonts w:ascii="Arial" w:hAnsi="Arial" w:cs="Arial"/>
          <w:lang w:val="en-US"/>
        </w:rPr>
        <w:lastRenderedPageBreak/>
        <w:t>Reference</w:t>
      </w:r>
      <w:r w:rsidR="00982242" w:rsidRPr="00C308B2">
        <w:rPr>
          <w:rFonts w:ascii="Arial" w:hAnsi="Arial" w:cs="Arial"/>
          <w:lang w:val="en-US"/>
        </w:rPr>
        <w:t>s</w:t>
      </w:r>
    </w:p>
    <w:p w14:paraId="165690D7" w14:textId="77777777" w:rsidR="00982242" w:rsidRPr="00C308B2" w:rsidRDefault="00982242" w:rsidP="00384945">
      <w:pPr>
        <w:rPr>
          <w:rFonts w:ascii="Arial" w:hAnsi="Arial" w:cs="Arial"/>
          <w:lang w:val="en-US"/>
        </w:rPr>
      </w:pPr>
    </w:p>
    <w:p w14:paraId="11FF3BCF" w14:textId="77777777" w:rsidR="00982242" w:rsidRPr="00C308B2" w:rsidRDefault="00982242" w:rsidP="00130D8C">
      <w:pPr>
        <w:rPr>
          <w:rFonts w:ascii="Arial" w:hAnsi="Arial" w:cs="Arial"/>
        </w:rPr>
      </w:pPr>
      <w:r w:rsidRPr="00C308B2">
        <w:rPr>
          <w:rFonts w:ascii="Arial" w:hAnsi="Arial" w:cs="Arial"/>
        </w:rPr>
        <w:t>FOX, S., MITCHELL, G. and PASCUCILLA, M., 2018. A Matter of trust: A quantitative study to explore allergen awareness and compliance in takeaway food businesses in the Borough of Knowsley. </w:t>
      </w:r>
      <w:r w:rsidRPr="00C308B2">
        <w:rPr>
          <w:rFonts w:ascii="Arial" w:hAnsi="Arial" w:cs="Arial"/>
          <w:i/>
          <w:iCs/>
        </w:rPr>
        <w:t>International Journal of Sanitary Engineering</w:t>
      </w:r>
      <w:r w:rsidRPr="00C308B2">
        <w:rPr>
          <w:rFonts w:ascii="Arial" w:hAnsi="Arial" w:cs="Arial"/>
        </w:rPr>
        <w:t>, </w:t>
      </w:r>
      <w:r w:rsidRPr="00C308B2">
        <w:rPr>
          <w:rFonts w:ascii="Arial" w:hAnsi="Arial" w:cs="Arial"/>
          <w:i/>
          <w:iCs/>
        </w:rPr>
        <w:t>12</w:t>
      </w:r>
      <w:r w:rsidRPr="00C308B2">
        <w:rPr>
          <w:rFonts w:ascii="Arial" w:hAnsi="Arial" w:cs="Arial"/>
        </w:rPr>
        <w:t>(1).</w:t>
      </w:r>
    </w:p>
    <w:p w14:paraId="07A6346B" w14:textId="77777777" w:rsidR="00982242" w:rsidRPr="00C308B2" w:rsidRDefault="00982242" w:rsidP="00130D8C">
      <w:pPr>
        <w:rPr>
          <w:rFonts w:ascii="Arial" w:hAnsi="Arial" w:cs="Arial"/>
          <w:lang w:val="en-US"/>
        </w:rPr>
      </w:pPr>
      <w:r w:rsidRPr="00C308B2">
        <w:rPr>
          <w:rFonts w:ascii="Arial" w:hAnsi="Arial" w:cs="Arial"/>
        </w:rPr>
        <w:t xml:space="preserve">Mitchell, G., Fox, S. and </w:t>
      </w:r>
      <w:proofErr w:type="spellStart"/>
      <w:r w:rsidRPr="00C308B2">
        <w:rPr>
          <w:rFonts w:ascii="Arial" w:hAnsi="Arial" w:cs="Arial"/>
        </w:rPr>
        <w:t>Pascucilla</w:t>
      </w:r>
      <w:proofErr w:type="spellEnd"/>
      <w:r w:rsidRPr="00C308B2">
        <w:rPr>
          <w:rFonts w:ascii="Arial" w:hAnsi="Arial" w:cs="Arial"/>
        </w:rPr>
        <w:t>, M., 2018. A Matter of Trust: A Quantitative Study to Explore Allergen Awareness and Compliance in Takeaway Food Businesses in the Borough of Knowsley. </w:t>
      </w:r>
      <w:r w:rsidRPr="00C308B2">
        <w:rPr>
          <w:rFonts w:ascii="Arial" w:hAnsi="Arial" w:cs="Arial"/>
          <w:i/>
          <w:iCs/>
        </w:rPr>
        <w:t>International Journal of Sanitary Engineering Research</w:t>
      </w:r>
      <w:r w:rsidRPr="00C308B2">
        <w:rPr>
          <w:rFonts w:ascii="Arial" w:hAnsi="Arial" w:cs="Arial"/>
        </w:rPr>
        <w:t>, </w:t>
      </w:r>
      <w:r w:rsidRPr="00C308B2">
        <w:rPr>
          <w:rFonts w:ascii="Arial" w:hAnsi="Arial" w:cs="Arial"/>
          <w:i/>
          <w:iCs/>
        </w:rPr>
        <w:t>12</w:t>
      </w:r>
      <w:r w:rsidRPr="00C308B2">
        <w:rPr>
          <w:rFonts w:ascii="Arial" w:hAnsi="Arial" w:cs="Arial"/>
        </w:rPr>
        <w:t>(1), pp.15-26.</w:t>
      </w:r>
    </w:p>
    <w:p w14:paraId="0E35938A" w14:textId="77777777" w:rsidR="00982242" w:rsidRPr="00C308B2" w:rsidRDefault="00982242" w:rsidP="00130D8C">
      <w:pPr>
        <w:rPr>
          <w:rFonts w:ascii="Arial" w:hAnsi="Arial" w:cs="Arial"/>
        </w:rPr>
      </w:pPr>
      <w:r w:rsidRPr="00C308B2">
        <w:rPr>
          <w:rFonts w:ascii="Arial" w:hAnsi="Arial" w:cs="Arial"/>
        </w:rPr>
        <w:t>Theis, D.R. and Adams, J., 2019. Differences in energy and nutritional content of menu items served by popular UK chain restaurants with versus without voluntary menu labelling: A cross-sectional study. </w:t>
      </w:r>
      <w:proofErr w:type="spellStart"/>
      <w:r w:rsidRPr="00C308B2">
        <w:rPr>
          <w:rFonts w:ascii="Arial" w:hAnsi="Arial" w:cs="Arial"/>
          <w:i/>
          <w:iCs/>
        </w:rPr>
        <w:t>PLoS</w:t>
      </w:r>
      <w:proofErr w:type="spellEnd"/>
      <w:r w:rsidRPr="00C308B2">
        <w:rPr>
          <w:rFonts w:ascii="Arial" w:hAnsi="Arial" w:cs="Arial"/>
          <w:i/>
          <w:iCs/>
        </w:rPr>
        <w:t xml:space="preserve"> One</w:t>
      </w:r>
      <w:r w:rsidRPr="00C308B2">
        <w:rPr>
          <w:rFonts w:ascii="Arial" w:hAnsi="Arial" w:cs="Arial"/>
        </w:rPr>
        <w:t>, </w:t>
      </w:r>
      <w:r w:rsidRPr="00C308B2">
        <w:rPr>
          <w:rFonts w:ascii="Arial" w:hAnsi="Arial" w:cs="Arial"/>
          <w:i/>
          <w:iCs/>
        </w:rPr>
        <w:t>14</w:t>
      </w:r>
      <w:r w:rsidRPr="00C308B2">
        <w:rPr>
          <w:rFonts w:ascii="Arial" w:hAnsi="Arial" w:cs="Arial"/>
        </w:rPr>
        <w:t>(10), p.e0222773.</w:t>
      </w:r>
    </w:p>
    <w:sectPr w:rsidR="00982242" w:rsidRPr="00C308B2" w:rsidSect="00273DD1">
      <w:pgSz w:w="12240" w:h="15840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23E052A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2" type="#_x0000_t75" style="width:187.5pt;height:151pt;visibility:visible;mso-wrap-style:square" o:bullet="t">
        <v:imagedata r:id="rId1" o:title="download"/>
      </v:shape>
    </w:pict>
  </w:numPicBullet>
  <w:abstractNum w:abstractNumId="0" w15:restartNumberingAfterBreak="0">
    <w:nsid w:val="23C8666C"/>
    <w:multiLevelType w:val="hybridMultilevel"/>
    <w:tmpl w:val="0EDEBB4E"/>
    <w:lvl w:ilvl="0" w:tplc="49D0467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C04198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944C7A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D4260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FEAB08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8E201F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FC4E9D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986064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71460A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31194D8A"/>
    <w:multiLevelType w:val="hybridMultilevel"/>
    <w:tmpl w:val="E542C3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BE3C14"/>
    <w:multiLevelType w:val="hybridMultilevel"/>
    <w:tmpl w:val="2A8CC8F6"/>
    <w:lvl w:ilvl="0" w:tplc="6EB48866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537D27"/>
    <w:multiLevelType w:val="hybridMultilevel"/>
    <w:tmpl w:val="0DAE2CAC"/>
    <w:lvl w:ilvl="0" w:tplc="23D8920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86E051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6185DA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3CAE40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B78D47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0766E3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03829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947AC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4380DC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6421084C"/>
    <w:multiLevelType w:val="hybridMultilevel"/>
    <w:tmpl w:val="D9A4181A"/>
    <w:lvl w:ilvl="0" w:tplc="DC1E00F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9482D9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9A2B6F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92CD45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01A3FE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2CCC31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7C2FFF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5FC019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986C9B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65484E11"/>
    <w:multiLevelType w:val="hybridMultilevel"/>
    <w:tmpl w:val="56A0B5AC"/>
    <w:lvl w:ilvl="0" w:tplc="0774513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7C6FDC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3C2A46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B6C9C4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9E429C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DD612A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18A901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4E2723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D6AA0A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674B6A30"/>
    <w:multiLevelType w:val="hybridMultilevel"/>
    <w:tmpl w:val="27F2F992"/>
    <w:lvl w:ilvl="0" w:tplc="FBD6C5B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FEEB01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42C7C2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534F91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74012B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1C200A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1F28B4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1503C8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004541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 w15:restartNumberingAfterBreak="0">
    <w:nsid w:val="6872205D"/>
    <w:multiLevelType w:val="hybridMultilevel"/>
    <w:tmpl w:val="811CAA7E"/>
    <w:lvl w:ilvl="0" w:tplc="475629C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A88D71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7AA3CA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72007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45E268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2BAB06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60293F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EC249C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05AF1D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0"/>
  </w:num>
  <w:num w:numId="3">
    <w:abstractNumId w:val="7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sDSxNLY0MjQ1MDAxNDJU0lEKTi0uzszPAykwqgUADMOCWCwAAAA="/>
  </w:docVars>
  <w:rsids>
    <w:rsidRoot w:val="00647628"/>
    <w:rsid w:val="00022277"/>
    <w:rsid w:val="0002585A"/>
    <w:rsid w:val="00050F40"/>
    <w:rsid w:val="00054A17"/>
    <w:rsid w:val="000639FC"/>
    <w:rsid w:val="00066B64"/>
    <w:rsid w:val="0008297C"/>
    <w:rsid w:val="000A1DB8"/>
    <w:rsid w:val="000B2A69"/>
    <w:rsid w:val="000B76FA"/>
    <w:rsid w:val="000D695E"/>
    <w:rsid w:val="000E5E3B"/>
    <w:rsid w:val="000F4C5B"/>
    <w:rsid w:val="0012148E"/>
    <w:rsid w:val="00130D8C"/>
    <w:rsid w:val="001410FF"/>
    <w:rsid w:val="00154017"/>
    <w:rsid w:val="00157CD5"/>
    <w:rsid w:val="00184712"/>
    <w:rsid w:val="001D1A34"/>
    <w:rsid w:val="001D666F"/>
    <w:rsid w:val="001F0270"/>
    <w:rsid w:val="00202592"/>
    <w:rsid w:val="00222B23"/>
    <w:rsid w:val="002240A5"/>
    <w:rsid w:val="002370AB"/>
    <w:rsid w:val="002570C5"/>
    <w:rsid w:val="00261AD2"/>
    <w:rsid w:val="0027214C"/>
    <w:rsid w:val="00273DD1"/>
    <w:rsid w:val="0028700F"/>
    <w:rsid w:val="0029397B"/>
    <w:rsid w:val="002A07AC"/>
    <w:rsid w:val="002D5C29"/>
    <w:rsid w:val="002E1F39"/>
    <w:rsid w:val="002E5969"/>
    <w:rsid w:val="003344F8"/>
    <w:rsid w:val="00335224"/>
    <w:rsid w:val="003555DD"/>
    <w:rsid w:val="0036360B"/>
    <w:rsid w:val="003670E2"/>
    <w:rsid w:val="00384945"/>
    <w:rsid w:val="00385F47"/>
    <w:rsid w:val="0039524A"/>
    <w:rsid w:val="003A1672"/>
    <w:rsid w:val="003B4047"/>
    <w:rsid w:val="004043B0"/>
    <w:rsid w:val="00412F12"/>
    <w:rsid w:val="0042162C"/>
    <w:rsid w:val="00427A01"/>
    <w:rsid w:val="004373D5"/>
    <w:rsid w:val="00441646"/>
    <w:rsid w:val="004419D4"/>
    <w:rsid w:val="00450EB6"/>
    <w:rsid w:val="00461A93"/>
    <w:rsid w:val="00462E8B"/>
    <w:rsid w:val="004900D1"/>
    <w:rsid w:val="00496063"/>
    <w:rsid w:val="004B0B34"/>
    <w:rsid w:val="004B6FB8"/>
    <w:rsid w:val="004C0B8F"/>
    <w:rsid w:val="004D24FC"/>
    <w:rsid w:val="005155E1"/>
    <w:rsid w:val="00523FA2"/>
    <w:rsid w:val="005302E8"/>
    <w:rsid w:val="00535A6C"/>
    <w:rsid w:val="0055389F"/>
    <w:rsid w:val="0058132E"/>
    <w:rsid w:val="005A0FB8"/>
    <w:rsid w:val="005A4E5C"/>
    <w:rsid w:val="005A7505"/>
    <w:rsid w:val="005D09DE"/>
    <w:rsid w:val="005D309F"/>
    <w:rsid w:val="005E1F41"/>
    <w:rsid w:val="006060E5"/>
    <w:rsid w:val="00612517"/>
    <w:rsid w:val="006241EF"/>
    <w:rsid w:val="00647628"/>
    <w:rsid w:val="00685AC0"/>
    <w:rsid w:val="006C1D93"/>
    <w:rsid w:val="00716C21"/>
    <w:rsid w:val="00734CF4"/>
    <w:rsid w:val="00742AEB"/>
    <w:rsid w:val="00772CF6"/>
    <w:rsid w:val="00774FAD"/>
    <w:rsid w:val="00780416"/>
    <w:rsid w:val="007A3732"/>
    <w:rsid w:val="007B6A14"/>
    <w:rsid w:val="007D22F6"/>
    <w:rsid w:val="007E53B8"/>
    <w:rsid w:val="007E7903"/>
    <w:rsid w:val="007F2345"/>
    <w:rsid w:val="00800D35"/>
    <w:rsid w:val="00804D7B"/>
    <w:rsid w:val="0081117D"/>
    <w:rsid w:val="00815B8F"/>
    <w:rsid w:val="00817423"/>
    <w:rsid w:val="00845111"/>
    <w:rsid w:val="00877F5F"/>
    <w:rsid w:val="00884E05"/>
    <w:rsid w:val="008957E1"/>
    <w:rsid w:val="008A354B"/>
    <w:rsid w:val="008E2436"/>
    <w:rsid w:val="008F4B80"/>
    <w:rsid w:val="009127AF"/>
    <w:rsid w:val="0093535D"/>
    <w:rsid w:val="00950C14"/>
    <w:rsid w:val="0096334D"/>
    <w:rsid w:val="00965CF2"/>
    <w:rsid w:val="00982242"/>
    <w:rsid w:val="009A630F"/>
    <w:rsid w:val="009B23E4"/>
    <w:rsid w:val="009B3134"/>
    <w:rsid w:val="009B6C7E"/>
    <w:rsid w:val="009D2002"/>
    <w:rsid w:val="009E55AF"/>
    <w:rsid w:val="009F783D"/>
    <w:rsid w:val="00A22B1B"/>
    <w:rsid w:val="00A3165F"/>
    <w:rsid w:val="00AB0952"/>
    <w:rsid w:val="00AC0ADD"/>
    <w:rsid w:val="00AE33CF"/>
    <w:rsid w:val="00AF10C5"/>
    <w:rsid w:val="00B024AC"/>
    <w:rsid w:val="00B04D61"/>
    <w:rsid w:val="00B400B5"/>
    <w:rsid w:val="00B46BF0"/>
    <w:rsid w:val="00B471F0"/>
    <w:rsid w:val="00B518A2"/>
    <w:rsid w:val="00B561AE"/>
    <w:rsid w:val="00B806DA"/>
    <w:rsid w:val="00B93FEE"/>
    <w:rsid w:val="00BA747C"/>
    <w:rsid w:val="00BE2756"/>
    <w:rsid w:val="00C24262"/>
    <w:rsid w:val="00C27C5D"/>
    <w:rsid w:val="00C308B2"/>
    <w:rsid w:val="00C51163"/>
    <w:rsid w:val="00C55354"/>
    <w:rsid w:val="00C7708B"/>
    <w:rsid w:val="00C81478"/>
    <w:rsid w:val="00CB7F63"/>
    <w:rsid w:val="00CC205B"/>
    <w:rsid w:val="00CC331A"/>
    <w:rsid w:val="00CD27EB"/>
    <w:rsid w:val="00CE6BF1"/>
    <w:rsid w:val="00D13315"/>
    <w:rsid w:val="00D31C63"/>
    <w:rsid w:val="00D66C33"/>
    <w:rsid w:val="00D8642F"/>
    <w:rsid w:val="00D8795D"/>
    <w:rsid w:val="00D916C0"/>
    <w:rsid w:val="00DB08F4"/>
    <w:rsid w:val="00DD21C9"/>
    <w:rsid w:val="00DE3D39"/>
    <w:rsid w:val="00DE4CF6"/>
    <w:rsid w:val="00E0311B"/>
    <w:rsid w:val="00E0754D"/>
    <w:rsid w:val="00E1737B"/>
    <w:rsid w:val="00E2392C"/>
    <w:rsid w:val="00E32D5A"/>
    <w:rsid w:val="00E36A87"/>
    <w:rsid w:val="00E506B3"/>
    <w:rsid w:val="00E815E7"/>
    <w:rsid w:val="00E915FC"/>
    <w:rsid w:val="00EC36DF"/>
    <w:rsid w:val="00EC7347"/>
    <w:rsid w:val="00F07924"/>
    <w:rsid w:val="00F10936"/>
    <w:rsid w:val="00F1460E"/>
    <w:rsid w:val="00F519B8"/>
    <w:rsid w:val="00F53E2A"/>
    <w:rsid w:val="00F61D56"/>
    <w:rsid w:val="00F81498"/>
    <w:rsid w:val="00FC3B3D"/>
    <w:rsid w:val="00FC7B2A"/>
    <w:rsid w:val="00FD1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EE8696"/>
  <w15:docId w15:val="{2C69F4C1-2F9B-6F46-8981-B5D009718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354B"/>
    <w:pPr>
      <w:spacing w:after="160" w:line="480" w:lineRule="auto"/>
      <w:jc w:val="both"/>
    </w:pPr>
    <w:rPr>
      <w:rFonts w:ascii="Times New Roman" w:hAnsi="Times New Roman"/>
      <w:sz w:val="24"/>
      <w:lang w:val="en-IN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B471F0"/>
    <w:pPr>
      <w:keepNext/>
      <w:keepLines/>
      <w:spacing w:before="240" w:after="0"/>
      <w:jc w:val="center"/>
      <w:outlineLvl w:val="0"/>
    </w:pPr>
    <w:rPr>
      <w:rFonts w:eastAsiaTheme="majorEastAsia" w:cstheme="majorBidi"/>
      <w:b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496063"/>
    <w:pPr>
      <w:keepNext/>
      <w:keepLines/>
      <w:spacing w:before="200" w:after="0"/>
      <w:outlineLvl w:val="1"/>
    </w:pPr>
    <w:rPr>
      <w:rFonts w:eastAsiaTheme="majorEastAsia" w:cstheme="majorBidi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471F0"/>
    <w:rPr>
      <w:rFonts w:ascii="Times New Roman" w:eastAsiaTheme="majorEastAsia" w:hAnsi="Times New Roman" w:cstheme="majorBidi"/>
      <w:b/>
      <w:sz w:val="24"/>
      <w:szCs w:val="32"/>
      <w:lang w:val="en-IN"/>
    </w:rPr>
  </w:style>
  <w:style w:type="character" w:customStyle="1" w:styleId="Heading2Char">
    <w:name w:val="Heading 2 Char"/>
    <w:basedOn w:val="DefaultParagraphFont"/>
    <w:link w:val="Heading2"/>
    <w:uiPriority w:val="9"/>
    <w:rsid w:val="00496063"/>
    <w:rPr>
      <w:rFonts w:ascii="Times New Roman" w:eastAsiaTheme="majorEastAsia" w:hAnsi="Times New Roman" w:cstheme="majorBidi"/>
      <w:b/>
      <w:bCs/>
      <w:sz w:val="24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471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71F0"/>
    <w:rPr>
      <w:rFonts w:ascii="Tahoma" w:hAnsi="Tahoma" w:cs="Tahoma"/>
      <w:sz w:val="16"/>
      <w:szCs w:val="16"/>
      <w:lang w:val="en-IN"/>
    </w:rPr>
  </w:style>
  <w:style w:type="paragraph" w:styleId="ListParagraph">
    <w:name w:val="List Paragraph"/>
    <w:basedOn w:val="Normal"/>
    <w:uiPriority w:val="34"/>
    <w:qFormat/>
    <w:rsid w:val="00F10936"/>
    <w:pPr>
      <w:ind w:left="720"/>
      <w:contextualSpacing/>
    </w:pPr>
  </w:style>
  <w:style w:type="paragraph" w:customStyle="1" w:styleId="cost">
    <w:name w:val="cost"/>
    <w:basedOn w:val="Heading1"/>
    <w:link w:val="costChar"/>
    <w:qFormat/>
    <w:rsid w:val="00FC3B3D"/>
    <w:rPr>
      <w:i/>
      <w:lang w:val="en-US"/>
    </w:rPr>
  </w:style>
  <w:style w:type="character" w:customStyle="1" w:styleId="costChar">
    <w:name w:val="cost Char"/>
    <w:basedOn w:val="Heading1Char"/>
    <w:link w:val="cost"/>
    <w:rsid w:val="00FC3B3D"/>
    <w:rPr>
      <w:rFonts w:ascii="Times New Roman" w:eastAsiaTheme="majorEastAsia" w:hAnsi="Times New Roman" w:cstheme="majorBidi"/>
      <w:b/>
      <w:i/>
      <w:sz w:val="24"/>
      <w:szCs w:val="32"/>
      <w:lang w:val="en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004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F7584D-0B16-4BA7-87D8-38B37432B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542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Sayani</dc:creator>
  <cp:lastModifiedBy>Catalina Miron</cp:lastModifiedBy>
  <cp:revision>10</cp:revision>
  <dcterms:created xsi:type="dcterms:W3CDTF">2022-02-25T10:46:00Z</dcterms:created>
  <dcterms:modified xsi:type="dcterms:W3CDTF">2022-02-25T10:56:00Z</dcterms:modified>
</cp:coreProperties>
</file>