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4B62" w:rsidRDefault="00D24B62" w:rsidP="00D24B62">
      <w:pPr>
        <w:rPr>
          <w:sz w:val="40"/>
          <w:szCs w:val="40"/>
        </w:rPr>
      </w:pPr>
      <w:bookmarkStart w:id="0" w:name="_GoBack"/>
      <w:bookmarkEnd w:id="0"/>
      <w:r w:rsidRPr="00D24B62">
        <w:rPr>
          <w:sz w:val="40"/>
          <w:szCs w:val="40"/>
        </w:rPr>
        <w:t xml:space="preserve">Activity </w:t>
      </w:r>
    </w:p>
    <w:p w:rsidR="00D24B62" w:rsidRDefault="00D24B62" w:rsidP="00D24B62">
      <w:pPr>
        <w:rPr>
          <w:sz w:val="40"/>
          <w:szCs w:val="40"/>
        </w:rPr>
      </w:pPr>
    </w:p>
    <w:p w:rsidR="00D24B62" w:rsidRPr="00D24B62" w:rsidRDefault="00D24B62" w:rsidP="00D24B62">
      <w:pPr>
        <w:rPr>
          <w:sz w:val="40"/>
          <w:szCs w:val="40"/>
        </w:rPr>
      </w:pPr>
    </w:p>
    <w:p w:rsidR="00D24B62" w:rsidRDefault="00D24B62" w:rsidP="00D24B62">
      <w:pPr>
        <w:rPr>
          <w:sz w:val="26"/>
          <w:szCs w:val="26"/>
        </w:rPr>
      </w:pPr>
      <w:r>
        <w:rPr>
          <w:sz w:val="26"/>
          <w:szCs w:val="26"/>
        </w:rPr>
        <w:t xml:space="preserve">Look at the following aspects of promoting behaviour change </w:t>
      </w:r>
    </w:p>
    <w:p w:rsidR="00D24B62" w:rsidRDefault="00D24B62" w:rsidP="00D24B62">
      <w:pPr>
        <w:rPr>
          <w:sz w:val="26"/>
          <w:szCs w:val="26"/>
        </w:rPr>
      </w:pPr>
      <w:r>
        <w:rPr>
          <w:sz w:val="26"/>
          <w:szCs w:val="26"/>
        </w:rPr>
        <w:t>For each example, answer the following:</w:t>
      </w:r>
    </w:p>
    <w:p w:rsidR="00D24B62" w:rsidRDefault="00D24B62" w:rsidP="00D24B62">
      <w:pPr>
        <w:rPr>
          <w:sz w:val="26"/>
          <w:szCs w:val="26"/>
        </w:rPr>
      </w:pPr>
    </w:p>
    <w:p w:rsidR="00D24B62" w:rsidRPr="00D24B62" w:rsidRDefault="00D24B62" w:rsidP="00D24B62">
      <w:pPr>
        <w:pStyle w:val="ListParagraph"/>
        <w:numPr>
          <w:ilvl w:val="0"/>
          <w:numId w:val="3"/>
        </w:numPr>
        <w:rPr>
          <w:sz w:val="26"/>
          <w:szCs w:val="26"/>
        </w:rPr>
      </w:pPr>
      <w:r w:rsidRPr="00D24B62">
        <w:rPr>
          <w:sz w:val="26"/>
          <w:szCs w:val="26"/>
        </w:rPr>
        <w:t>Have you seen examples of this? Where, how and in which form?</w:t>
      </w:r>
    </w:p>
    <w:p w:rsidR="00D24B62" w:rsidRPr="00D24B62" w:rsidRDefault="00D24B62" w:rsidP="00D24B62">
      <w:pPr>
        <w:pStyle w:val="ListParagraph"/>
        <w:numPr>
          <w:ilvl w:val="0"/>
          <w:numId w:val="3"/>
        </w:numPr>
        <w:rPr>
          <w:sz w:val="26"/>
          <w:szCs w:val="26"/>
        </w:rPr>
      </w:pPr>
      <w:r w:rsidRPr="00D24B62">
        <w:rPr>
          <w:sz w:val="26"/>
          <w:szCs w:val="26"/>
        </w:rPr>
        <w:t>What is the reasoning behind deploying them?</w:t>
      </w:r>
    </w:p>
    <w:p w:rsidR="00D24B62" w:rsidRDefault="00D24B62" w:rsidP="00D24B62">
      <w:pPr>
        <w:pStyle w:val="ListParagraph"/>
        <w:numPr>
          <w:ilvl w:val="0"/>
          <w:numId w:val="3"/>
        </w:numPr>
        <w:rPr>
          <w:sz w:val="26"/>
          <w:szCs w:val="26"/>
        </w:rPr>
      </w:pPr>
      <w:r w:rsidRPr="00D24B62">
        <w:rPr>
          <w:sz w:val="26"/>
          <w:szCs w:val="26"/>
        </w:rPr>
        <w:t xml:space="preserve">What are the potential barriers or risks in these types of campaigns / interventions being effective? </w:t>
      </w:r>
    </w:p>
    <w:p w:rsidR="00D24B62" w:rsidRDefault="00D24B62" w:rsidP="00D24B62">
      <w:pPr>
        <w:rPr>
          <w:sz w:val="26"/>
          <w:szCs w:val="26"/>
        </w:rPr>
      </w:pPr>
    </w:p>
    <w:p w:rsidR="00D24B62" w:rsidRPr="00D24B62" w:rsidRDefault="00D24B62" w:rsidP="00D24B62">
      <w:pPr>
        <w:rPr>
          <w:sz w:val="26"/>
          <w:szCs w:val="26"/>
        </w:rPr>
      </w:pPr>
    </w:p>
    <w:p w:rsidR="00D24B62" w:rsidRPr="00D24B62" w:rsidRDefault="00D24B62" w:rsidP="00D24B62">
      <w:pPr>
        <w:pStyle w:val="ListParagraph"/>
        <w:numPr>
          <w:ilvl w:val="0"/>
          <w:numId w:val="2"/>
        </w:numPr>
      </w:pPr>
      <w:r w:rsidRPr="00D24B62">
        <w:t>Increasing knowledge and awareness of risks through information and awareness-raising</w:t>
      </w:r>
    </w:p>
    <w:p w:rsidR="00D24B62" w:rsidRPr="00D24B62" w:rsidRDefault="00D24B62" w:rsidP="00D24B62">
      <w:pPr>
        <w:pStyle w:val="ListParagraph"/>
        <w:numPr>
          <w:ilvl w:val="0"/>
          <w:numId w:val="2"/>
        </w:numPr>
      </w:pPr>
      <w:r w:rsidRPr="00D24B62">
        <w:t>Knowledge and awareness of services to help prevent risks</w:t>
      </w:r>
    </w:p>
    <w:p w:rsidR="00D24B62" w:rsidRPr="00D24B62" w:rsidRDefault="00D24B62" w:rsidP="00D24B62">
      <w:pPr>
        <w:pStyle w:val="ListParagraph"/>
        <w:numPr>
          <w:ilvl w:val="0"/>
          <w:numId w:val="2"/>
        </w:numPr>
      </w:pPr>
      <w:r w:rsidRPr="00D24B62">
        <w:t xml:space="preserve">Changing attitudes and motivations </w:t>
      </w:r>
      <w:proofErr w:type="spellStart"/>
      <w:r w:rsidRPr="00D24B62">
        <w:t>eg</w:t>
      </w:r>
      <w:proofErr w:type="spellEnd"/>
      <w:r w:rsidRPr="00D24B62">
        <w:t xml:space="preserve"> through messages aimed at young people about the harm smoking does to skin and appearance</w:t>
      </w:r>
    </w:p>
    <w:p w:rsidR="00D24B62" w:rsidRDefault="00D24B62" w:rsidP="00D24B62">
      <w:pPr>
        <w:pStyle w:val="ListParagraph"/>
        <w:numPr>
          <w:ilvl w:val="0"/>
          <w:numId w:val="2"/>
        </w:numPr>
      </w:pPr>
      <w:r w:rsidRPr="00D24B62">
        <w:t xml:space="preserve">Increasing physical or interpersonal skills, </w:t>
      </w:r>
      <w:proofErr w:type="spellStart"/>
      <w:r w:rsidRPr="00D24B62">
        <w:t>eg</w:t>
      </w:r>
      <w:proofErr w:type="spellEnd"/>
      <w:r w:rsidRPr="00D24B62">
        <w:t xml:space="preserve"> in using condoms, or deploying assertiveness skills to suggest that condoms be used</w:t>
      </w:r>
    </w:p>
    <w:p w:rsidR="00D24B62" w:rsidRPr="00D24B62" w:rsidRDefault="00D24B62" w:rsidP="00D24B62">
      <w:pPr>
        <w:pStyle w:val="ListParagraph"/>
        <w:numPr>
          <w:ilvl w:val="0"/>
          <w:numId w:val="2"/>
        </w:numPr>
      </w:pPr>
      <w:r w:rsidRPr="00D24B62">
        <w:t xml:space="preserve">Changing beliefs and perceptions, </w:t>
      </w:r>
      <w:proofErr w:type="spellStart"/>
      <w:r w:rsidRPr="00D24B62">
        <w:t>eg</w:t>
      </w:r>
      <w:proofErr w:type="spellEnd"/>
      <w:r w:rsidRPr="00D24B62">
        <w:t xml:space="preserve"> through interventions aimed at increasing testicular </w:t>
      </w:r>
      <w:proofErr w:type="spellStart"/>
      <w:r w:rsidRPr="00D24B62">
        <w:t>self examination</w:t>
      </w:r>
      <w:proofErr w:type="spellEnd"/>
      <w:r w:rsidRPr="00D24B62">
        <w:t xml:space="preserve"> in men by raising their awareness of risk and ‘normalising’ self-examination</w:t>
      </w:r>
    </w:p>
    <w:p w:rsidR="00D24B62" w:rsidRPr="00D24B62" w:rsidRDefault="00D24B62" w:rsidP="00D24B62">
      <w:pPr>
        <w:pStyle w:val="ListParagraph"/>
        <w:numPr>
          <w:ilvl w:val="0"/>
          <w:numId w:val="2"/>
        </w:numPr>
      </w:pPr>
      <w:r w:rsidRPr="00D24B62">
        <w:t xml:space="preserve">Influencing social norms, </w:t>
      </w:r>
      <w:proofErr w:type="spellStart"/>
      <w:r w:rsidRPr="00D24B62">
        <w:t>eg</w:t>
      </w:r>
      <w:proofErr w:type="spellEnd"/>
      <w:r w:rsidRPr="00D24B62">
        <w:t xml:space="preserve"> by changing public perceptions of secondary smoking, or public acceptance of breastfeeding</w:t>
      </w:r>
    </w:p>
    <w:p w:rsidR="00D24B62" w:rsidRPr="00D24B62" w:rsidRDefault="00D24B62" w:rsidP="00D24B62">
      <w:pPr>
        <w:pStyle w:val="ListParagraph"/>
        <w:numPr>
          <w:ilvl w:val="0"/>
          <w:numId w:val="2"/>
        </w:numPr>
      </w:pPr>
      <w:r w:rsidRPr="00D24B62">
        <w:t xml:space="preserve">Changing structural factors and influencing the wider determinants of health, </w:t>
      </w:r>
      <w:proofErr w:type="spellStart"/>
      <w:r w:rsidRPr="00D24B62">
        <w:t>eg</w:t>
      </w:r>
      <w:proofErr w:type="spellEnd"/>
      <w:r w:rsidRPr="00D24B62">
        <w:t xml:space="preserve"> by implementing clean-air policies to decrease pollution and improve health</w:t>
      </w:r>
    </w:p>
    <w:p w:rsidR="00812C28" w:rsidRDefault="00D24B62" w:rsidP="00D24B62">
      <w:pPr>
        <w:pStyle w:val="ListParagraph"/>
        <w:numPr>
          <w:ilvl w:val="0"/>
          <w:numId w:val="2"/>
        </w:numPr>
      </w:pPr>
      <w:r w:rsidRPr="00D24B62">
        <w:t>Influencing the availability and accessibility of health services</w:t>
      </w:r>
    </w:p>
    <w:sectPr w:rsidR="00812C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8E3D43"/>
    <w:multiLevelType w:val="hybridMultilevel"/>
    <w:tmpl w:val="FBC085B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883A39"/>
    <w:multiLevelType w:val="hybridMultilevel"/>
    <w:tmpl w:val="B9F0AA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65029ED"/>
    <w:multiLevelType w:val="hybridMultilevel"/>
    <w:tmpl w:val="2450646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4B62"/>
    <w:rsid w:val="00812C28"/>
    <w:rsid w:val="00BE35FA"/>
    <w:rsid w:val="00D24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93DAEFE-685A-4578-B6D1-F38E69226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24B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1255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Tania Davies</dc:creator>
  <cp:keywords/>
  <dc:description/>
  <cp:lastModifiedBy>Tania Davies</cp:lastModifiedBy>
  <cp:revision>2</cp:revision>
  <dcterms:created xsi:type="dcterms:W3CDTF">2017-11-02T11:25:00Z</dcterms:created>
  <dcterms:modified xsi:type="dcterms:W3CDTF">2017-11-02T11:25:00Z</dcterms:modified>
</cp:coreProperties>
</file>