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BBD9E5" w14:textId="33187F8B" w:rsidR="00455B60" w:rsidRDefault="00E0727A" w:rsidP="00CE644E">
      <w:pPr>
        <w:spacing w:line="480" w:lineRule="auto"/>
        <w:jc w:val="both"/>
        <w:rPr>
          <w:sz w:val="26"/>
          <w:szCs w:val="26"/>
          <w:u w:val="single"/>
        </w:rPr>
      </w:pPr>
      <w:r>
        <w:rPr>
          <w:sz w:val="26"/>
          <w:szCs w:val="26"/>
          <w:u w:val="single"/>
        </w:rPr>
        <w:t>Psychological Case Formulation</w:t>
      </w:r>
      <w:r w:rsidR="00CB5AB4">
        <w:rPr>
          <w:sz w:val="26"/>
          <w:szCs w:val="26"/>
          <w:u w:val="single"/>
        </w:rPr>
        <w:t xml:space="preserve"> – ECAP6006 Psychopathology</w:t>
      </w:r>
    </w:p>
    <w:p w14:paraId="688AE00B" w14:textId="77777777" w:rsidR="00D031EA" w:rsidRPr="00BA56ED" w:rsidRDefault="00D031EA" w:rsidP="00CE644E">
      <w:pPr>
        <w:spacing w:line="480" w:lineRule="auto"/>
        <w:jc w:val="both"/>
        <w:rPr>
          <w:sz w:val="26"/>
          <w:szCs w:val="26"/>
          <w:u w:val="single"/>
        </w:rPr>
      </w:pPr>
    </w:p>
    <w:p w14:paraId="2EDC842D" w14:textId="5243F6AA" w:rsidR="00455B60" w:rsidRDefault="00455B60" w:rsidP="00CE644E">
      <w:pPr>
        <w:spacing w:line="480" w:lineRule="auto"/>
        <w:jc w:val="both"/>
        <w:rPr>
          <w:sz w:val="26"/>
          <w:szCs w:val="26"/>
          <w:u w:val="single"/>
        </w:rPr>
      </w:pPr>
      <w:r w:rsidRPr="00BA56ED">
        <w:rPr>
          <w:sz w:val="26"/>
          <w:szCs w:val="26"/>
          <w:u w:val="single"/>
        </w:rPr>
        <w:t xml:space="preserve">Introduction </w:t>
      </w:r>
    </w:p>
    <w:p w14:paraId="6BB5BFEE" w14:textId="7F5DF29B" w:rsidR="00F315DD" w:rsidRDefault="00342CD5" w:rsidP="00CE644E">
      <w:pPr>
        <w:spacing w:line="480" w:lineRule="auto"/>
        <w:jc w:val="both"/>
        <w:rPr>
          <w:sz w:val="26"/>
          <w:szCs w:val="26"/>
        </w:rPr>
      </w:pPr>
      <w:r w:rsidRPr="0076379C">
        <w:rPr>
          <w:sz w:val="26"/>
          <w:szCs w:val="26"/>
        </w:rPr>
        <w:t>This piece of work will be a psychological case formulation, which will use t</w:t>
      </w:r>
      <w:r w:rsidR="0076379C" w:rsidRPr="0076379C">
        <w:rPr>
          <w:sz w:val="26"/>
          <w:szCs w:val="26"/>
        </w:rPr>
        <w:t xml:space="preserve">he DSM-5 and some research to evaluate and complete a diagnostic </w:t>
      </w:r>
      <w:r w:rsidR="00336CD0" w:rsidRPr="0076379C">
        <w:rPr>
          <w:sz w:val="26"/>
          <w:szCs w:val="26"/>
        </w:rPr>
        <w:t>process</w:t>
      </w:r>
      <w:r w:rsidR="00336CD0">
        <w:rPr>
          <w:sz w:val="26"/>
          <w:szCs w:val="26"/>
        </w:rPr>
        <w:t xml:space="preserve"> based on a case study</w:t>
      </w:r>
      <w:r w:rsidR="00284B95">
        <w:rPr>
          <w:sz w:val="26"/>
          <w:szCs w:val="26"/>
        </w:rPr>
        <w:t xml:space="preserve"> and through using the </w:t>
      </w:r>
      <w:r w:rsidR="00422BC1">
        <w:rPr>
          <w:sz w:val="26"/>
          <w:szCs w:val="26"/>
        </w:rPr>
        <w:t>individuals’</w:t>
      </w:r>
      <w:r w:rsidR="00284B95">
        <w:rPr>
          <w:sz w:val="26"/>
          <w:szCs w:val="26"/>
        </w:rPr>
        <w:t xml:space="preserve"> symptoms and experiences</w:t>
      </w:r>
      <w:r w:rsidR="00336CD0">
        <w:rPr>
          <w:sz w:val="26"/>
          <w:szCs w:val="26"/>
        </w:rPr>
        <w:t xml:space="preserve">. </w:t>
      </w:r>
      <w:r w:rsidR="00436009">
        <w:rPr>
          <w:sz w:val="26"/>
          <w:szCs w:val="26"/>
        </w:rPr>
        <w:t>Through using both the DSM-5 and research around the topic</w:t>
      </w:r>
      <w:r w:rsidR="00AD3DB8">
        <w:rPr>
          <w:sz w:val="26"/>
          <w:szCs w:val="26"/>
        </w:rPr>
        <w:t xml:space="preserve">, it is </w:t>
      </w:r>
      <w:r w:rsidR="00656632">
        <w:rPr>
          <w:sz w:val="26"/>
          <w:szCs w:val="26"/>
        </w:rPr>
        <w:t xml:space="preserve">thought that Roberta could be diagnosed with </w:t>
      </w:r>
      <w:r w:rsidR="00436045">
        <w:rPr>
          <w:sz w:val="26"/>
          <w:szCs w:val="26"/>
        </w:rPr>
        <w:t>bipolar disorder</w:t>
      </w:r>
      <w:r w:rsidR="00E049C4">
        <w:rPr>
          <w:sz w:val="26"/>
          <w:szCs w:val="26"/>
        </w:rPr>
        <w:t xml:space="preserve">, </w:t>
      </w:r>
      <w:r w:rsidR="0086337E">
        <w:rPr>
          <w:sz w:val="26"/>
          <w:szCs w:val="26"/>
        </w:rPr>
        <w:t>depression</w:t>
      </w:r>
      <w:r w:rsidR="00E049C4">
        <w:rPr>
          <w:sz w:val="26"/>
          <w:szCs w:val="26"/>
        </w:rPr>
        <w:t xml:space="preserve">, </w:t>
      </w:r>
      <w:r w:rsidR="00815622">
        <w:rPr>
          <w:sz w:val="26"/>
          <w:szCs w:val="26"/>
        </w:rPr>
        <w:t>suicidal thoughts</w:t>
      </w:r>
      <w:r w:rsidR="00E049C4">
        <w:rPr>
          <w:sz w:val="26"/>
          <w:szCs w:val="26"/>
        </w:rPr>
        <w:t xml:space="preserve"> and PSTD. </w:t>
      </w:r>
      <w:r w:rsidR="0086337E">
        <w:rPr>
          <w:sz w:val="26"/>
          <w:szCs w:val="26"/>
        </w:rPr>
        <w:t xml:space="preserve"> </w:t>
      </w:r>
    </w:p>
    <w:p w14:paraId="35D81E00" w14:textId="44A7431C" w:rsidR="003828F2" w:rsidRDefault="00D179FA" w:rsidP="00CE644E">
      <w:pPr>
        <w:spacing w:line="480" w:lineRule="auto"/>
        <w:jc w:val="both"/>
        <w:rPr>
          <w:sz w:val="26"/>
          <w:szCs w:val="26"/>
        </w:rPr>
      </w:pPr>
      <w:r>
        <w:rPr>
          <w:sz w:val="26"/>
          <w:szCs w:val="26"/>
        </w:rPr>
        <w:t>The Diagnostic and Statistical Manual of Mental Health Disorder, Fifth Edition</w:t>
      </w:r>
      <w:r w:rsidR="00364DCE">
        <w:rPr>
          <w:sz w:val="26"/>
          <w:szCs w:val="26"/>
        </w:rPr>
        <w:t xml:space="preserve">, is a document created by the American Psychiatric Association. This document </w:t>
      </w:r>
      <w:r w:rsidR="003D51BC">
        <w:rPr>
          <w:sz w:val="26"/>
          <w:szCs w:val="26"/>
        </w:rPr>
        <w:t xml:space="preserve">is an explanation and provides criteria for mental health disorders, </w:t>
      </w:r>
      <w:r w:rsidR="00EE7608">
        <w:rPr>
          <w:sz w:val="26"/>
          <w:szCs w:val="26"/>
        </w:rPr>
        <w:t xml:space="preserve">it provides a clear </w:t>
      </w:r>
      <w:r w:rsidR="00027903">
        <w:rPr>
          <w:sz w:val="26"/>
          <w:szCs w:val="26"/>
        </w:rPr>
        <w:t>understanding</w:t>
      </w:r>
      <w:r w:rsidR="00EE7608">
        <w:rPr>
          <w:sz w:val="26"/>
          <w:szCs w:val="26"/>
        </w:rPr>
        <w:t xml:space="preserve"> of each disorder and what classifications </w:t>
      </w:r>
      <w:r w:rsidR="00027903">
        <w:rPr>
          <w:sz w:val="26"/>
          <w:szCs w:val="26"/>
        </w:rPr>
        <w:t xml:space="preserve">define each disorder. The book is set out in different sections which explain how to use the document, the different mental health conditions and then models and assessment tools. </w:t>
      </w:r>
      <w:r w:rsidR="006624E6">
        <w:rPr>
          <w:sz w:val="26"/>
          <w:szCs w:val="26"/>
        </w:rPr>
        <w:t xml:space="preserve">The DSM-5 is usually used by mental health professionals as a guide to diagnose and correctly treat mental health conditions. </w:t>
      </w:r>
    </w:p>
    <w:p w14:paraId="427DA552" w14:textId="77777777" w:rsidR="00CE644E" w:rsidRPr="00CE644E" w:rsidRDefault="00CE644E" w:rsidP="00CE644E">
      <w:pPr>
        <w:spacing w:line="480" w:lineRule="auto"/>
        <w:jc w:val="both"/>
        <w:rPr>
          <w:sz w:val="26"/>
          <w:szCs w:val="26"/>
        </w:rPr>
      </w:pPr>
    </w:p>
    <w:p w14:paraId="67842436" w14:textId="302C6F2F" w:rsidR="005E4221" w:rsidRDefault="005E4221" w:rsidP="00CE644E">
      <w:pPr>
        <w:spacing w:line="480" w:lineRule="auto"/>
        <w:jc w:val="both"/>
        <w:rPr>
          <w:sz w:val="26"/>
          <w:szCs w:val="26"/>
          <w:u w:val="single"/>
        </w:rPr>
      </w:pPr>
      <w:r>
        <w:rPr>
          <w:sz w:val="26"/>
          <w:szCs w:val="26"/>
          <w:u w:val="single"/>
        </w:rPr>
        <w:t xml:space="preserve">Introduction of </w:t>
      </w:r>
      <w:r w:rsidR="00D11264">
        <w:rPr>
          <w:sz w:val="26"/>
          <w:szCs w:val="26"/>
          <w:u w:val="single"/>
        </w:rPr>
        <w:t xml:space="preserve">Mrs Roberta Henderson </w:t>
      </w:r>
    </w:p>
    <w:p w14:paraId="698552BE" w14:textId="64AA9ADE" w:rsidR="001C5FC7" w:rsidRDefault="00D11264" w:rsidP="00CE644E">
      <w:pPr>
        <w:spacing w:line="480" w:lineRule="auto"/>
        <w:jc w:val="both"/>
        <w:rPr>
          <w:sz w:val="26"/>
          <w:szCs w:val="26"/>
        </w:rPr>
      </w:pPr>
      <w:r w:rsidRPr="007F6F2C">
        <w:rPr>
          <w:sz w:val="26"/>
          <w:szCs w:val="26"/>
        </w:rPr>
        <w:t xml:space="preserve">Roberta is a </w:t>
      </w:r>
      <w:r w:rsidR="007F6F2C" w:rsidRPr="007F6F2C">
        <w:rPr>
          <w:sz w:val="26"/>
          <w:szCs w:val="26"/>
        </w:rPr>
        <w:t>30-year-old</w:t>
      </w:r>
      <w:r w:rsidR="009C3F36">
        <w:rPr>
          <w:sz w:val="26"/>
          <w:szCs w:val="26"/>
        </w:rPr>
        <w:t xml:space="preserve"> Caucasian</w:t>
      </w:r>
      <w:r w:rsidRPr="007F6F2C">
        <w:rPr>
          <w:sz w:val="26"/>
          <w:szCs w:val="26"/>
        </w:rPr>
        <w:t xml:space="preserve"> femal</w:t>
      </w:r>
      <w:r w:rsidR="007F6F2C" w:rsidRPr="007F6F2C">
        <w:rPr>
          <w:sz w:val="26"/>
          <w:szCs w:val="26"/>
        </w:rPr>
        <w:t xml:space="preserve">e, </w:t>
      </w:r>
      <w:r w:rsidR="007F6F2C">
        <w:rPr>
          <w:sz w:val="26"/>
          <w:szCs w:val="26"/>
        </w:rPr>
        <w:t>who is married, with no children. Roberta lives in a</w:t>
      </w:r>
      <w:r w:rsidR="009C3F36">
        <w:rPr>
          <w:sz w:val="26"/>
          <w:szCs w:val="26"/>
        </w:rPr>
        <w:t xml:space="preserve">n </w:t>
      </w:r>
      <w:r w:rsidR="007F6F2C">
        <w:rPr>
          <w:sz w:val="26"/>
          <w:szCs w:val="26"/>
        </w:rPr>
        <w:t>urban area with her husband</w:t>
      </w:r>
      <w:r w:rsidR="009C3F36">
        <w:rPr>
          <w:sz w:val="26"/>
          <w:szCs w:val="26"/>
        </w:rPr>
        <w:t xml:space="preserve">. </w:t>
      </w:r>
      <w:r w:rsidR="00FD6051">
        <w:rPr>
          <w:sz w:val="26"/>
          <w:szCs w:val="26"/>
        </w:rPr>
        <w:t xml:space="preserve">Roberta </w:t>
      </w:r>
      <w:r w:rsidR="003D4E81">
        <w:rPr>
          <w:sz w:val="26"/>
          <w:szCs w:val="26"/>
        </w:rPr>
        <w:t xml:space="preserve">has been referred to a </w:t>
      </w:r>
      <w:r w:rsidR="00556F9C">
        <w:rPr>
          <w:sz w:val="26"/>
          <w:szCs w:val="26"/>
        </w:rPr>
        <w:t>clinical</w:t>
      </w:r>
      <w:r w:rsidR="003D4E81">
        <w:rPr>
          <w:sz w:val="26"/>
          <w:szCs w:val="26"/>
        </w:rPr>
        <w:t xml:space="preserve"> psychologist, by her psychiatrist. Roberta was </w:t>
      </w:r>
      <w:r w:rsidR="00D223D6">
        <w:rPr>
          <w:sz w:val="26"/>
          <w:szCs w:val="26"/>
        </w:rPr>
        <w:t>taking antidepressant medication over a period of 18 months</w:t>
      </w:r>
      <w:r w:rsidR="001B6ABA">
        <w:rPr>
          <w:sz w:val="26"/>
          <w:szCs w:val="26"/>
        </w:rPr>
        <w:t>, during this time Roberta was admitted into hospital 10 times</w:t>
      </w:r>
      <w:r w:rsidR="00826880">
        <w:rPr>
          <w:sz w:val="26"/>
          <w:szCs w:val="26"/>
        </w:rPr>
        <w:t xml:space="preserve">, </w:t>
      </w:r>
      <w:r w:rsidR="00826880">
        <w:rPr>
          <w:sz w:val="26"/>
          <w:szCs w:val="26"/>
        </w:rPr>
        <w:lastRenderedPageBreak/>
        <w:t>with one incident lasting around 6 months due to near leather suicide</w:t>
      </w:r>
      <w:r w:rsidR="00556F9C">
        <w:rPr>
          <w:sz w:val="26"/>
          <w:szCs w:val="26"/>
        </w:rPr>
        <w:t xml:space="preserve">. There have also been other suicidal gestures, which include drinking bleach, and self-inflicted cuts and bruises. Roberta has had support from her husband </w:t>
      </w:r>
      <w:r w:rsidR="00B036F8">
        <w:rPr>
          <w:sz w:val="26"/>
          <w:szCs w:val="26"/>
        </w:rPr>
        <w:t xml:space="preserve">while meeting with the psychologist, family has urged their concerns and </w:t>
      </w:r>
      <w:r w:rsidR="00671B65">
        <w:rPr>
          <w:sz w:val="26"/>
          <w:szCs w:val="26"/>
        </w:rPr>
        <w:t>communicated their wishes for Roberta’s safety. There have been discussions regarding Roberta receiving inpatient care at an appropriate facility, however Roberta has declined all</w:t>
      </w:r>
      <w:r w:rsidR="009224FB">
        <w:rPr>
          <w:sz w:val="26"/>
          <w:szCs w:val="26"/>
        </w:rPr>
        <w:t xml:space="preserve"> and expressed her wishes for outpatient care. This was </w:t>
      </w:r>
      <w:r w:rsidR="00A77B5B">
        <w:rPr>
          <w:sz w:val="26"/>
          <w:szCs w:val="26"/>
        </w:rPr>
        <w:t>unsuccessful</w:t>
      </w:r>
      <w:r w:rsidR="009224FB">
        <w:rPr>
          <w:sz w:val="26"/>
          <w:szCs w:val="26"/>
        </w:rPr>
        <w:t xml:space="preserve"> due to no</w:t>
      </w:r>
      <w:r w:rsidR="00A77B5B">
        <w:rPr>
          <w:sz w:val="26"/>
          <w:szCs w:val="26"/>
        </w:rPr>
        <w:t xml:space="preserve"> therapist agreeing to treat her as an outpatient. </w:t>
      </w:r>
      <w:r w:rsidR="002C043D">
        <w:rPr>
          <w:sz w:val="26"/>
          <w:szCs w:val="26"/>
        </w:rPr>
        <w:t>Roberta</w:t>
      </w:r>
      <w:r w:rsidR="00A77B5B">
        <w:rPr>
          <w:sz w:val="26"/>
          <w:szCs w:val="26"/>
        </w:rPr>
        <w:t xml:space="preserve"> is now under the care </w:t>
      </w:r>
      <w:r w:rsidR="00931280">
        <w:rPr>
          <w:sz w:val="26"/>
          <w:szCs w:val="26"/>
        </w:rPr>
        <w:t xml:space="preserve">of clinical psychologist, on the condition that Roberta is willing and </w:t>
      </w:r>
      <w:r w:rsidR="002C043D">
        <w:rPr>
          <w:sz w:val="26"/>
          <w:szCs w:val="26"/>
        </w:rPr>
        <w:t>commented</w:t>
      </w:r>
      <w:r w:rsidR="00931280">
        <w:rPr>
          <w:sz w:val="26"/>
          <w:szCs w:val="26"/>
        </w:rPr>
        <w:t xml:space="preserve"> to work towards </w:t>
      </w:r>
      <w:r w:rsidR="002C043D">
        <w:rPr>
          <w:sz w:val="26"/>
          <w:szCs w:val="26"/>
        </w:rPr>
        <w:t>behavioural</w:t>
      </w:r>
      <w:r w:rsidR="00931280">
        <w:rPr>
          <w:sz w:val="26"/>
          <w:szCs w:val="26"/>
        </w:rPr>
        <w:t xml:space="preserve"> changes and to continue with treatment for a minimum of a year, with n</w:t>
      </w:r>
      <w:r w:rsidR="006E0451">
        <w:rPr>
          <w:sz w:val="26"/>
          <w:szCs w:val="26"/>
        </w:rPr>
        <w:t>o</w:t>
      </w:r>
      <w:r w:rsidR="00931280">
        <w:rPr>
          <w:sz w:val="26"/>
          <w:szCs w:val="26"/>
        </w:rPr>
        <w:t xml:space="preserve"> suicide </w:t>
      </w:r>
      <w:r w:rsidR="002C043D">
        <w:rPr>
          <w:sz w:val="26"/>
          <w:szCs w:val="26"/>
        </w:rPr>
        <w:t xml:space="preserve">attempts. </w:t>
      </w:r>
    </w:p>
    <w:p w14:paraId="39D93BFA" w14:textId="77777777" w:rsidR="00CE644E" w:rsidRPr="00BA56ED" w:rsidRDefault="00CE644E" w:rsidP="00CE644E">
      <w:pPr>
        <w:spacing w:line="480" w:lineRule="auto"/>
        <w:jc w:val="both"/>
        <w:rPr>
          <w:sz w:val="26"/>
          <w:szCs w:val="26"/>
        </w:rPr>
      </w:pPr>
    </w:p>
    <w:p w14:paraId="601B431E" w14:textId="29F761D6" w:rsidR="00274232" w:rsidRPr="00BA56ED" w:rsidRDefault="00274232" w:rsidP="00CE644E">
      <w:pPr>
        <w:spacing w:line="480" w:lineRule="auto"/>
        <w:jc w:val="both"/>
        <w:rPr>
          <w:sz w:val="26"/>
          <w:szCs w:val="26"/>
          <w:u w:val="single"/>
        </w:rPr>
      </w:pPr>
      <w:r w:rsidRPr="00BA56ED">
        <w:rPr>
          <w:sz w:val="26"/>
          <w:szCs w:val="26"/>
          <w:u w:val="single"/>
        </w:rPr>
        <w:t>The Five P’s</w:t>
      </w:r>
    </w:p>
    <w:p w14:paraId="1DFFA75C" w14:textId="0D1B7CCA" w:rsidR="00700B34" w:rsidRPr="00D031EA" w:rsidRDefault="00BE5802" w:rsidP="00CE644E">
      <w:pPr>
        <w:pStyle w:val="ListParagraph"/>
        <w:numPr>
          <w:ilvl w:val="0"/>
          <w:numId w:val="1"/>
        </w:numPr>
        <w:spacing w:line="480" w:lineRule="auto"/>
        <w:jc w:val="both"/>
        <w:rPr>
          <w:sz w:val="26"/>
          <w:szCs w:val="26"/>
          <w:u w:val="single"/>
        </w:rPr>
      </w:pPr>
      <w:r w:rsidRPr="00D031EA">
        <w:rPr>
          <w:sz w:val="26"/>
          <w:szCs w:val="26"/>
          <w:u w:val="single"/>
        </w:rPr>
        <w:t xml:space="preserve">Presenting </w:t>
      </w:r>
    </w:p>
    <w:p w14:paraId="5870A459" w14:textId="5A0A2ADD" w:rsidR="00B820CD" w:rsidRDefault="003D6DAB" w:rsidP="00CE644E">
      <w:pPr>
        <w:pStyle w:val="ListParagraph"/>
        <w:spacing w:line="480" w:lineRule="auto"/>
        <w:jc w:val="both"/>
        <w:rPr>
          <w:sz w:val="26"/>
          <w:szCs w:val="26"/>
        </w:rPr>
      </w:pPr>
      <w:r>
        <w:rPr>
          <w:sz w:val="26"/>
          <w:szCs w:val="26"/>
        </w:rPr>
        <w:t xml:space="preserve">The presenting factors which can been seen in </w:t>
      </w:r>
      <w:r w:rsidR="001D62AD">
        <w:rPr>
          <w:sz w:val="26"/>
          <w:szCs w:val="26"/>
        </w:rPr>
        <w:t>Roberta’s</w:t>
      </w:r>
      <w:r>
        <w:rPr>
          <w:sz w:val="26"/>
          <w:szCs w:val="26"/>
        </w:rPr>
        <w:t xml:space="preserve"> case are suicide attempts, </w:t>
      </w:r>
      <w:r w:rsidR="001D62AD">
        <w:rPr>
          <w:sz w:val="26"/>
          <w:szCs w:val="26"/>
        </w:rPr>
        <w:t xml:space="preserve">suicidal thoughts and ideas, self-harm or self-mutilation and there is a history of hospital admissions for these issues that Roberta suffered from. </w:t>
      </w:r>
      <w:r w:rsidR="00166F4E">
        <w:rPr>
          <w:sz w:val="26"/>
          <w:szCs w:val="26"/>
        </w:rPr>
        <w:t>Roberta shows signs that she has a</w:t>
      </w:r>
      <w:r w:rsidR="00422BC1">
        <w:rPr>
          <w:sz w:val="26"/>
          <w:szCs w:val="26"/>
        </w:rPr>
        <w:t xml:space="preserve">n </w:t>
      </w:r>
      <w:r w:rsidR="00166F4E">
        <w:rPr>
          <w:sz w:val="26"/>
          <w:szCs w:val="26"/>
        </w:rPr>
        <w:t>un-stable self-image and signs that she is unsure</w:t>
      </w:r>
      <w:r w:rsidR="00422BC1">
        <w:rPr>
          <w:sz w:val="26"/>
          <w:szCs w:val="26"/>
        </w:rPr>
        <w:t xml:space="preserve"> of her sense of self. She has impulsive thoughts and can sometimes follow through with actions, in particular shown in ways which may cause her harm. </w:t>
      </w:r>
      <w:r w:rsidR="00032BD6">
        <w:rPr>
          <w:sz w:val="26"/>
          <w:szCs w:val="26"/>
        </w:rPr>
        <w:t xml:space="preserve">These show possible signs that Roberta is suffering from </w:t>
      </w:r>
      <w:r w:rsidR="00005FDA">
        <w:rPr>
          <w:sz w:val="26"/>
          <w:szCs w:val="26"/>
        </w:rPr>
        <w:t xml:space="preserve">low self-esteem and low </w:t>
      </w:r>
      <w:r w:rsidR="00571AB7">
        <w:rPr>
          <w:sz w:val="26"/>
          <w:szCs w:val="26"/>
        </w:rPr>
        <w:t xml:space="preserve">ideas of her sense of self. </w:t>
      </w:r>
      <w:r w:rsidR="008E724E">
        <w:rPr>
          <w:sz w:val="26"/>
          <w:szCs w:val="26"/>
        </w:rPr>
        <w:t>Roberta is likely suffering from depression</w:t>
      </w:r>
      <w:r w:rsidR="000A6C0A">
        <w:rPr>
          <w:sz w:val="26"/>
          <w:szCs w:val="26"/>
        </w:rPr>
        <w:t xml:space="preserve"> and active ideas of suicide, which could be thought to have been triggered by </w:t>
      </w:r>
      <w:r w:rsidR="000A6C0A">
        <w:rPr>
          <w:sz w:val="26"/>
          <w:szCs w:val="26"/>
        </w:rPr>
        <w:lastRenderedPageBreak/>
        <w:t xml:space="preserve">criticism, feelings of being unloved </w:t>
      </w:r>
      <w:r w:rsidR="00943CDE">
        <w:rPr>
          <w:sz w:val="26"/>
          <w:szCs w:val="26"/>
        </w:rPr>
        <w:t xml:space="preserve">and the way she </w:t>
      </w:r>
      <w:r w:rsidR="00864E00">
        <w:rPr>
          <w:sz w:val="26"/>
          <w:szCs w:val="26"/>
        </w:rPr>
        <w:t>feels</w:t>
      </w:r>
      <w:r w:rsidR="00943CDE">
        <w:rPr>
          <w:sz w:val="26"/>
          <w:szCs w:val="26"/>
        </w:rPr>
        <w:t xml:space="preserve"> others think about her and the way they may discuss her. </w:t>
      </w:r>
    </w:p>
    <w:p w14:paraId="577A84D2" w14:textId="77777777" w:rsidR="00CE644E" w:rsidRPr="00B820CD" w:rsidRDefault="00CE644E" w:rsidP="00CE644E">
      <w:pPr>
        <w:pStyle w:val="ListParagraph"/>
        <w:spacing w:line="480" w:lineRule="auto"/>
        <w:jc w:val="both"/>
        <w:rPr>
          <w:sz w:val="26"/>
          <w:szCs w:val="26"/>
        </w:rPr>
      </w:pPr>
    </w:p>
    <w:p w14:paraId="26DDFDA3" w14:textId="563D36DC" w:rsidR="0086337E" w:rsidRPr="00D031EA" w:rsidRDefault="00BE5802" w:rsidP="00CE644E">
      <w:pPr>
        <w:pStyle w:val="ListParagraph"/>
        <w:numPr>
          <w:ilvl w:val="0"/>
          <w:numId w:val="1"/>
        </w:numPr>
        <w:spacing w:line="480" w:lineRule="auto"/>
        <w:jc w:val="both"/>
        <w:rPr>
          <w:sz w:val="26"/>
          <w:szCs w:val="26"/>
          <w:u w:val="single"/>
        </w:rPr>
      </w:pPr>
      <w:r w:rsidRPr="00D031EA">
        <w:rPr>
          <w:sz w:val="26"/>
          <w:szCs w:val="26"/>
          <w:u w:val="single"/>
        </w:rPr>
        <w:t xml:space="preserve">Predisposing </w:t>
      </w:r>
    </w:p>
    <w:p w14:paraId="5AC4E53A" w14:textId="5AD5C7B6" w:rsidR="004857F1" w:rsidRDefault="0086337E" w:rsidP="00CE644E">
      <w:pPr>
        <w:spacing w:line="480" w:lineRule="auto"/>
        <w:jc w:val="both"/>
        <w:rPr>
          <w:sz w:val="26"/>
          <w:szCs w:val="26"/>
        </w:rPr>
      </w:pPr>
      <w:r>
        <w:rPr>
          <w:sz w:val="26"/>
          <w:szCs w:val="26"/>
        </w:rPr>
        <w:t xml:space="preserve">Both of Roberta’s parents have suffered with depression and alcohol abuse, </w:t>
      </w:r>
      <w:r w:rsidR="003351F7">
        <w:rPr>
          <w:sz w:val="26"/>
          <w:szCs w:val="26"/>
        </w:rPr>
        <w:t xml:space="preserve">Roberta also received </w:t>
      </w:r>
      <w:r w:rsidR="00CE76B5">
        <w:rPr>
          <w:sz w:val="26"/>
          <w:szCs w:val="26"/>
        </w:rPr>
        <w:t>severe</w:t>
      </w:r>
      <w:r w:rsidR="003351F7">
        <w:rPr>
          <w:sz w:val="26"/>
          <w:szCs w:val="26"/>
        </w:rPr>
        <w:t xml:space="preserve"> physical abuse</w:t>
      </w:r>
      <w:r w:rsidR="00CE76B5">
        <w:rPr>
          <w:sz w:val="26"/>
          <w:szCs w:val="26"/>
        </w:rPr>
        <w:t xml:space="preserve"> from her mother </w:t>
      </w:r>
      <w:proofErr w:type="gramStart"/>
      <w:r w:rsidR="00CE76B5">
        <w:rPr>
          <w:sz w:val="26"/>
          <w:szCs w:val="26"/>
        </w:rPr>
        <w:t>during the course of</w:t>
      </w:r>
      <w:proofErr w:type="gramEnd"/>
      <w:r w:rsidR="00CE76B5">
        <w:rPr>
          <w:sz w:val="26"/>
          <w:szCs w:val="26"/>
        </w:rPr>
        <w:t xml:space="preserve"> her childhood. </w:t>
      </w:r>
      <w:r w:rsidR="00CF32D6">
        <w:rPr>
          <w:sz w:val="26"/>
          <w:szCs w:val="26"/>
        </w:rPr>
        <w:t>However,</w:t>
      </w:r>
      <w:r w:rsidR="009C2D6E">
        <w:rPr>
          <w:sz w:val="26"/>
          <w:szCs w:val="26"/>
        </w:rPr>
        <w:t xml:space="preserve"> this was not noted until Roberta </w:t>
      </w:r>
      <w:r w:rsidR="00CF32D6">
        <w:rPr>
          <w:sz w:val="26"/>
          <w:szCs w:val="26"/>
        </w:rPr>
        <w:t xml:space="preserve">began therapy at a later date. She also suffered from sexual abuse, which was initiated by her father, this began at the age of five. </w:t>
      </w:r>
      <w:r w:rsidR="003351F7">
        <w:rPr>
          <w:sz w:val="26"/>
          <w:szCs w:val="26"/>
        </w:rPr>
        <w:t xml:space="preserve"> </w:t>
      </w:r>
      <w:r w:rsidR="00A3603E">
        <w:rPr>
          <w:sz w:val="26"/>
          <w:szCs w:val="26"/>
        </w:rPr>
        <w:t xml:space="preserve">There is a family history of depression, </w:t>
      </w:r>
      <w:r w:rsidR="00211D8E">
        <w:rPr>
          <w:sz w:val="26"/>
          <w:szCs w:val="26"/>
        </w:rPr>
        <w:t xml:space="preserve">which can be inherited by other generations. There is a 50% chance that </w:t>
      </w:r>
      <w:r w:rsidR="00493E96">
        <w:rPr>
          <w:sz w:val="26"/>
          <w:szCs w:val="26"/>
        </w:rPr>
        <w:t xml:space="preserve">the cause of depression is genetic and there is a 50% chance that it is unrelated to genes but rather is psychological or physical factors. </w:t>
      </w:r>
      <w:r w:rsidR="00A32EE3">
        <w:rPr>
          <w:sz w:val="26"/>
          <w:szCs w:val="26"/>
        </w:rPr>
        <w:t xml:space="preserve">Roberta has had personal history of difficulties with alcohol abuse and bulimia. </w:t>
      </w:r>
      <w:r w:rsidR="00DE382D">
        <w:rPr>
          <w:sz w:val="26"/>
          <w:szCs w:val="26"/>
        </w:rPr>
        <w:t xml:space="preserve">Roberta has also experienced a </w:t>
      </w:r>
      <w:r w:rsidR="00F77FCC">
        <w:rPr>
          <w:sz w:val="26"/>
          <w:szCs w:val="26"/>
        </w:rPr>
        <w:t xml:space="preserve">friend who passed away due to suicide which may be the cause of her own </w:t>
      </w:r>
      <w:r w:rsidR="00EE597C">
        <w:rPr>
          <w:sz w:val="26"/>
          <w:szCs w:val="26"/>
        </w:rPr>
        <w:t>suicidal</w:t>
      </w:r>
      <w:r w:rsidR="00F77FCC">
        <w:rPr>
          <w:sz w:val="26"/>
          <w:szCs w:val="26"/>
        </w:rPr>
        <w:t xml:space="preserve"> </w:t>
      </w:r>
      <w:r w:rsidR="00EE597C">
        <w:rPr>
          <w:sz w:val="26"/>
          <w:szCs w:val="26"/>
        </w:rPr>
        <w:t>thoughts</w:t>
      </w:r>
      <w:r w:rsidR="00F77FCC">
        <w:rPr>
          <w:sz w:val="26"/>
          <w:szCs w:val="26"/>
        </w:rPr>
        <w:t xml:space="preserve"> and may explain why </w:t>
      </w:r>
      <w:r w:rsidR="00EE597C">
        <w:rPr>
          <w:sz w:val="26"/>
          <w:szCs w:val="26"/>
        </w:rPr>
        <w:t xml:space="preserve">this is present in her life. </w:t>
      </w:r>
    </w:p>
    <w:p w14:paraId="0CE681E3" w14:textId="77777777" w:rsidR="00CE644E" w:rsidRPr="004857F1" w:rsidRDefault="00CE644E" w:rsidP="00CE644E">
      <w:pPr>
        <w:spacing w:line="480" w:lineRule="auto"/>
        <w:jc w:val="both"/>
        <w:rPr>
          <w:sz w:val="26"/>
          <w:szCs w:val="26"/>
        </w:rPr>
      </w:pPr>
    </w:p>
    <w:p w14:paraId="2278E033" w14:textId="689731F1" w:rsidR="00BE5802" w:rsidRPr="00D031EA" w:rsidRDefault="00BE5802" w:rsidP="00CE644E">
      <w:pPr>
        <w:pStyle w:val="ListParagraph"/>
        <w:numPr>
          <w:ilvl w:val="0"/>
          <w:numId w:val="1"/>
        </w:numPr>
        <w:spacing w:line="480" w:lineRule="auto"/>
        <w:jc w:val="both"/>
        <w:rPr>
          <w:sz w:val="26"/>
          <w:szCs w:val="26"/>
          <w:u w:val="single"/>
        </w:rPr>
      </w:pPr>
      <w:r w:rsidRPr="00D031EA">
        <w:rPr>
          <w:sz w:val="26"/>
          <w:szCs w:val="26"/>
          <w:u w:val="single"/>
        </w:rPr>
        <w:t>Precipitating</w:t>
      </w:r>
    </w:p>
    <w:p w14:paraId="1F9E8303" w14:textId="7CD868CF" w:rsidR="004857F1" w:rsidRDefault="00EE597C" w:rsidP="00CE644E">
      <w:pPr>
        <w:spacing w:line="480" w:lineRule="auto"/>
        <w:jc w:val="both"/>
        <w:rPr>
          <w:sz w:val="26"/>
          <w:szCs w:val="26"/>
        </w:rPr>
      </w:pPr>
      <w:r>
        <w:rPr>
          <w:sz w:val="26"/>
          <w:szCs w:val="26"/>
        </w:rPr>
        <w:t>A trigger for Roberta could be</w:t>
      </w:r>
      <w:r w:rsidR="00936960">
        <w:rPr>
          <w:sz w:val="26"/>
          <w:szCs w:val="26"/>
        </w:rPr>
        <w:t xml:space="preserve"> stressful interactions with her husband, and other friends and family who are around Roberta. These could cause </w:t>
      </w:r>
      <w:r w:rsidR="00827041">
        <w:rPr>
          <w:sz w:val="26"/>
          <w:szCs w:val="26"/>
        </w:rPr>
        <w:t xml:space="preserve">self-harm to occur and the suicidal urges. </w:t>
      </w:r>
      <w:r w:rsidR="004E6F1A">
        <w:rPr>
          <w:sz w:val="26"/>
          <w:szCs w:val="26"/>
        </w:rPr>
        <w:t>Roberta’s</w:t>
      </w:r>
      <w:r w:rsidR="00827041">
        <w:rPr>
          <w:sz w:val="26"/>
          <w:szCs w:val="26"/>
        </w:rPr>
        <w:t xml:space="preserve"> family and friends are trying to support and ensure Roberta is safe and accessing the medical care that she needs, however Roberta may not be in a frame of mind to accept this as help and </w:t>
      </w:r>
      <w:r w:rsidR="004E6F1A">
        <w:rPr>
          <w:sz w:val="26"/>
          <w:szCs w:val="26"/>
        </w:rPr>
        <w:t xml:space="preserve">interprets it as </w:t>
      </w:r>
      <w:r w:rsidR="00914A26">
        <w:rPr>
          <w:sz w:val="26"/>
          <w:szCs w:val="26"/>
        </w:rPr>
        <w:t xml:space="preserve">her family or friends being against her. A further possible trigger for some of this behaviour and illness could </w:t>
      </w:r>
      <w:r w:rsidR="00914A26">
        <w:rPr>
          <w:sz w:val="26"/>
          <w:szCs w:val="26"/>
        </w:rPr>
        <w:lastRenderedPageBreak/>
        <w:t xml:space="preserve">be finishing medical school early following her </w:t>
      </w:r>
      <w:r w:rsidR="00111CD2">
        <w:rPr>
          <w:sz w:val="26"/>
          <w:szCs w:val="26"/>
        </w:rPr>
        <w:t>classmate’s</w:t>
      </w:r>
      <w:r w:rsidR="00914A26">
        <w:rPr>
          <w:sz w:val="26"/>
          <w:szCs w:val="26"/>
        </w:rPr>
        <w:t xml:space="preserve"> suicide, this could have been a stressful trigger for Roberta as it means she did not finish her degree </w:t>
      </w:r>
      <w:proofErr w:type="gramStart"/>
      <w:r w:rsidR="00914A26">
        <w:rPr>
          <w:sz w:val="26"/>
          <w:szCs w:val="26"/>
        </w:rPr>
        <w:t>and also</w:t>
      </w:r>
      <w:proofErr w:type="gramEnd"/>
      <w:r w:rsidR="00914A26">
        <w:rPr>
          <w:sz w:val="26"/>
          <w:szCs w:val="26"/>
        </w:rPr>
        <w:t xml:space="preserve"> had to deal with the death of a loved one, which she maybe did not process as well as she was able too. </w:t>
      </w:r>
      <w:r w:rsidR="00CD24D6">
        <w:rPr>
          <w:sz w:val="26"/>
          <w:szCs w:val="26"/>
        </w:rPr>
        <w:t>This leads on to Roberta disassociating from stressful events in her life or those who are around her which then leads to becoming a trigger</w:t>
      </w:r>
      <w:r w:rsidR="00111CD2">
        <w:rPr>
          <w:sz w:val="26"/>
          <w:szCs w:val="26"/>
        </w:rPr>
        <w:t xml:space="preserve"> for self-harm and suicide attempts. </w:t>
      </w:r>
    </w:p>
    <w:p w14:paraId="63E60D0B" w14:textId="77777777" w:rsidR="00CE644E" w:rsidRPr="004857F1" w:rsidRDefault="00CE644E" w:rsidP="00CE644E">
      <w:pPr>
        <w:spacing w:line="480" w:lineRule="auto"/>
        <w:jc w:val="both"/>
        <w:rPr>
          <w:sz w:val="26"/>
          <w:szCs w:val="26"/>
        </w:rPr>
      </w:pPr>
    </w:p>
    <w:p w14:paraId="4704F749" w14:textId="77777777" w:rsidR="00D031EA" w:rsidRPr="00D031EA" w:rsidRDefault="00BE5802" w:rsidP="00CE644E">
      <w:pPr>
        <w:pStyle w:val="ListParagraph"/>
        <w:numPr>
          <w:ilvl w:val="0"/>
          <w:numId w:val="1"/>
        </w:numPr>
        <w:spacing w:line="480" w:lineRule="auto"/>
        <w:jc w:val="both"/>
        <w:rPr>
          <w:sz w:val="26"/>
          <w:szCs w:val="26"/>
          <w:u w:val="single"/>
        </w:rPr>
      </w:pPr>
      <w:r w:rsidRPr="00D031EA">
        <w:rPr>
          <w:sz w:val="26"/>
          <w:szCs w:val="26"/>
          <w:u w:val="single"/>
        </w:rPr>
        <w:t xml:space="preserve">Perpetuating </w:t>
      </w:r>
    </w:p>
    <w:p w14:paraId="7FEA1492" w14:textId="7A1AED1D" w:rsidR="004857F1" w:rsidRDefault="00111CD2" w:rsidP="00CE644E">
      <w:pPr>
        <w:spacing w:line="480" w:lineRule="auto"/>
        <w:ind w:left="360"/>
        <w:jc w:val="both"/>
        <w:rPr>
          <w:sz w:val="26"/>
          <w:szCs w:val="26"/>
        </w:rPr>
      </w:pPr>
      <w:r w:rsidRPr="00D031EA">
        <w:rPr>
          <w:sz w:val="26"/>
          <w:szCs w:val="26"/>
        </w:rPr>
        <w:t xml:space="preserve">Roberta has ongoing erratic and unstable behaviours, </w:t>
      </w:r>
      <w:r w:rsidR="00376484" w:rsidRPr="00D031EA">
        <w:rPr>
          <w:sz w:val="26"/>
          <w:szCs w:val="26"/>
        </w:rPr>
        <w:t xml:space="preserve">especially when related to herself, she has ongoing struggles with her behaviour and this is displayed through ending relationships with individuals around her </w:t>
      </w:r>
      <w:r w:rsidR="001B7F25" w:rsidRPr="00D031EA">
        <w:rPr>
          <w:sz w:val="26"/>
          <w:szCs w:val="26"/>
        </w:rPr>
        <w:t xml:space="preserve">abruptly with no reason, or threats to self-harm. Roberta seems to have </w:t>
      </w:r>
      <w:r w:rsidR="006A29D1" w:rsidRPr="00D031EA">
        <w:rPr>
          <w:sz w:val="26"/>
          <w:szCs w:val="26"/>
        </w:rPr>
        <w:t xml:space="preserve">difficulties with managing and showing her emotions in healthy ways, Roberta will usually fluctuate from </w:t>
      </w:r>
      <w:r w:rsidR="008F3CE1" w:rsidRPr="00D031EA">
        <w:rPr>
          <w:sz w:val="26"/>
          <w:szCs w:val="26"/>
        </w:rPr>
        <w:t xml:space="preserve">extreme emotional states, for example she can be very happy and high in spirits to then entering a depressive state and low in mood very quickly. Often as times with no middle mood. </w:t>
      </w:r>
      <w:r w:rsidR="00261769" w:rsidRPr="00D031EA">
        <w:rPr>
          <w:sz w:val="26"/>
          <w:szCs w:val="26"/>
        </w:rPr>
        <w:t xml:space="preserve">Roberta struggles with how she views other people, she views individuals as either all good or all bad. It appears that she is unable </w:t>
      </w:r>
      <w:r w:rsidR="00582BC5" w:rsidRPr="00D031EA">
        <w:rPr>
          <w:sz w:val="26"/>
          <w:szCs w:val="26"/>
        </w:rPr>
        <w:t xml:space="preserve">to see a person with both positive and negative characteristics or traits. </w:t>
      </w:r>
      <w:r w:rsidR="00C503F9" w:rsidRPr="00D031EA">
        <w:rPr>
          <w:sz w:val="26"/>
          <w:szCs w:val="26"/>
        </w:rPr>
        <w:t xml:space="preserve">Roberta also shows that she feels to need to show others that she depends on them and needs them around her, she does this through </w:t>
      </w:r>
      <w:r w:rsidR="00FD06E2" w:rsidRPr="00D031EA">
        <w:rPr>
          <w:sz w:val="26"/>
          <w:szCs w:val="26"/>
        </w:rPr>
        <w:t xml:space="preserve">irrational actions or irrational demands from those around her. </w:t>
      </w:r>
    </w:p>
    <w:p w14:paraId="166F73BD" w14:textId="77777777" w:rsidR="00CE644E" w:rsidRPr="004857F1" w:rsidRDefault="00CE644E" w:rsidP="00CE644E">
      <w:pPr>
        <w:spacing w:line="480" w:lineRule="auto"/>
        <w:ind w:left="360"/>
        <w:jc w:val="both"/>
        <w:rPr>
          <w:sz w:val="26"/>
          <w:szCs w:val="26"/>
        </w:rPr>
      </w:pPr>
    </w:p>
    <w:p w14:paraId="660221F0" w14:textId="67EA764B" w:rsidR="00BE5802" w:rsidRPr="00D031EA" w:rsidRDefault="00BE5802" w:rsidP="00CE644E">
      <w:pPr>
        <w:pStyle w:val="ListParagraph"/>
        <w:numPr>
          <w:ilvl w:val="0"/>
          <w:numId w:val="1"/>
        </w:numPr>
        <w:spacing w:line="480" w:lineRule="auto"/>
        <w:jc w:val="both"/>
        <w:rPr>
          <w:sz w:val="26"/>
          <w:szCs w:val="26"/>
          <w:u w:val="single"/>
        </w:rPr>
      </w:pPr>
      <w:r w:rsidRPr="00D031EA">
        <w:rPr>
          <w:sz w:val="26"/>
          <w:szCs w:val="26"/>
          <w:u w:val="single"/>
        </w:rPr>
        <w:t>Protective Factors</w:t>
      </w:r>
    </w:p>
    <w:p w14:paraId="1E0BEEFD" w14:textId="438ECA73" w:rsidR="004857F1" w:rsidRDefault="004514A7" w:rsidP="00CE644E">
      <w:pPr>
        <w:spacing w:line="480" w:lineRule="auto"/>
        <w:jc w:val="both"/>
        <w:rPr>
          <w:sz w:val="26"/>
          <w:szCs w:val="26"/>
        </w:rPr>
      </w:pPr>
      <w:r>
        <w:rPr>
          <w:sz w:val="26"/>
          <w:szCs w:val="26"/>
        </w:rPr>
        <w:lastRenderedPageBreak/>
        <w:t xml:space="preserve">Potential </w:t>
      </w:r>
      <w:r w:rsidR="00E13BCB">
        <w:rPr>
          <w:sz w:val="26"/>
          <w:szCs w:val="26"/>
        </w:rPr>
        <w:t>buffers</w:t>
      </w:r>
      <w:r>
        <w:rPr>
          <w:sz w:val="26"/>
          <w:szCs w:val="26"/>
        </w:rPr>
        <w:t xml:space="preserve"> that could be used to help Roberta is </w:t>
      </w:r>
      <w:r w:rsidR="009E4427">
        <w:rPr>
          <w:sz w:val="26"/>
          <w:szCs w:val="26"/>
        </w:rPr>
        <w:t>supported</w:t>
      </w:r>
      <w:r w:rsidR="003A482E">
        <w:rPr>
          <w:sz w:val="26"/>
          <w:szCs w:val="26"/>
        </w:rPr>
        <w:t xml:space="preserve"> to follow through with her wishes and how she wishes to go about her treatment</w:t>
      </w:r>
      <w:r w:rsidR="009E4427">
        <w:rPr>
          <w:sz w:val="26"/>
          <w:szCs w:val="26"/>
        </w:rPr>
        <w:t xml:space="preserve">, </w:t>
      </w:r>
      <w:r w:rsidR="001E45DA">
        <w:rPr>
          <w:sz w:val="26"/>
          <w:szCs w:val="26"/>
        </w:rPr>
        <w:t>Roberta</w:t>
      </w:r>
      <w:r w:rsidR="009E4427">
        <w:rPr>
          <w:sz w:val="26"/>
          <w:szCs w:val="26"/>
        </w:rPr>
        <w:t xml:space="preserve"> will however need encouragement to continue with outpatient care as this is what she </w:t>
      </w:r>
      <w:r w:rsidR="001E45DA">
        <w:rPr>
          <w:sz w:val="26"/>
          <w:szCs w:val="26"/>
        </w:rPr>
        <w:t>agreed</w:t>
      </w:r>
      <w:r w:rsidR="009E4427">
        <w:rPr>
          <w:sz w:val="26"/>
          <w:szCs w:val="26"/>
        </w:rPr>
        <w:t xml:space="preserve"> to and has the potential to work well for Roberta. </w:t>
      </w:r>
      <w:r w:rsidR="00C10D6D">
        <w:rPr>
          <w:sz w:val="26"/>
          <w:szCs w:val="26"/>
        </w:rPr>
        <w:t xml:space="preserve">Roberta will also need </w:t>
      </w:r>
      <w:r w:rsidR="00103FEC">
        <w:rPr>
          <w:sz w:val="26"/>
          <w:szCs w:val="26"/>
        </w:rPr>
        <w:t xml:space="preserve">advice and support from medical professionals, </w:t>
      </w:r>
      <w:r w:rsidR="001E45DA">
        <w:rPr>
          <w:sz w:val="26"/>
          <w:szCs w:val="26"/>
        </w:rPr>
        <w:t>friends,</w:t>
      </w:r>
      <w:r w:rsidR="00103FEC">
        <w:rPr>
          <w:sz w:val="26"/>
          <w:szCs w:val="26"/>
        </w:rPr>
        <w:t xml:space="preserve"> and family, this will allow Roberta to feel that she has a large range of positive support that she can access. </w:t>
      </w:r>
    </w:p>
    <w:p w14:paraId="19B94B33" w14:textId="77777777" w:rsidR="00CE644E" w:rsidRPr="004857F1" w:rsidRDefault="00CE644E" w:rsidP="00CE644E">
      <w:pPr>
        <w:spacing w:line="480" w:lineRule="auto"/>
        <w:jc w:val="both"/>
        <w:rPr>
          <w:sz w:val="26"/>
          <w:szCs w:val="26"/>
        </w:rPr>
      </w:pPr>
    </w:p>
    <w:p w14:paraId="3A11B233" w14:textId="77777777" w:rsidR="00CE644E" w:rsidRDefault="00BA56ED" w:rsidP="00CE644E">
      <w:pPr>
        <w:spacing w:line="480" w:lineRule="auto"/>
        <w:jc w:val="both"/>
        <w:rPr>
          <w:sz w:val="26"/>
          <w:szCs w:val="26"/>
        </w:rPr>
      </w:pPr>
      <w:r w:rsidRPr="00BA56ED">
        <w:rPr>
          <w:sz w:val="26"/>
          <w:szCs w:val="26"/>
          <w:u w:val="single"/>
        </w:rPr>
        <w:t>Treatment Plan</w:t>
      </w:r>
    </w:p>
    <w:p w14:paraId="69C1F651" w14:textId="350181C6" w:rsidR="00752C5D" w:rsidRDefault="009A4AE8" w:rsidP="00CE644E">
      <w:pPr>
        <w:spacing w:line="480" w:lineRule="auto"/>
        <w:jc w:val="both"/>
        <w:rPr>
          <w:sz w:val="26"/>
          <w:szCs w:val="26"/>
        </w:rPr>
      </w:pPr>
      <w:r>
        <w:rPr>
          <w:sz w:val="26"/>
          <w:szCs w:val="26"/>
        </w:rPr>
        <w:t xml:space="preserve">For Roberta to receive effective care </w:t>
      </w:r>
      <w:r w:rsidR="00332D23">
        <w:rPr>
          <w:sz w:val="26"/>
          <w:szCs w:val="26"/>
        </w:rPr>
        <w:t xml:space="preserve">for a complex set of needs, would need a multiple faced approach. </w:t>
      </w:r>
      <w:r w:rsidR="00B577F8">
        <w:rPr>
          <w:sz w:val="26"/>
          <w:szCs w:val="26"/>
        </w:rPr>
        <w:t>It is important that Roberta receives a treatment plan that is effective and tailored to her needs and conditions</w:t>
      </w:r>
      <w:r w:rsidR="00A0666F">
        <w:rPr>
          <w:sz w:val="26"/>
          <w:szCs w:val="26"/>
        </w:rPr>
        <w:t xml:space="preserve"> </w:t>
      </w:r>
      <w:proofErr w:type="gramStart"/>
      <w:r w:rsidR="00A0666F">
        <w:rPr>
          <w:sz w:val="26"/>
          <w:szCs w:val="26"/>
        </w:rPr>
        <w:t>in order</w:t>
      </w:r>
      <w:r w:rsidR="00B577F8">
        <w:rPr>
          <w:sz w:val="26"/>
          <w:szCs w:val="26"/>
        </w:rPr>
        <w:t xml:space="preserve"> </w:t>
      </w:r>
      <w:r w:rsidR="00A0666F">
        <w:rPr>
          <w:sz w:val="26"/>
          <w:szCs w:val="26"/>
        </w:rPr>
        <w:t>for</w:t>
      </w:r>
      <w:proofErr w:type="gramEnd"/>
      <w:r w:rsidR="00B577F8">
        <w:rPr>
          <w:sz w:val="26"/>
          <w:szCs w:val="26"/>
        </w:rPr>
        <w:t xml:space="preserve"> it to have the bes</w:t>
      </w:r>
      <w:r w:rsidR="005339CB">
        <w:rPr>
          <w:sz w:val="26"/>
          <w:szCs w:val="26"/>
        </w:rPr>
        <w:t xml:space="preserve">t chance of being successful. </w:t>
      </w:r>
    </w:p>
    <w:p w14:paraId="407B8B9F" w14:textId="77777777" w:rsidR="00CE644E" w:rsidRDefault="00CE644E" w:rsidP="00CE644E">
      <w:pPr>
        <w:spacing w:line="480" w:lineRule="auto"/>
        <w:jc w:val="both"/>
        <w:rPr>
          <w:sz w:val="26"/>
          <w:szCs w:val="26"/>
        </w:rPr>
      </w:pPr>
    </w:p>
    <w:p w14:paraId="66D5576B" w14:textId="5483BF56" w:rsidR="001B21ED" w:rsidRDefault="00E87B14" w:rsidP="00CE644E">
      <w:pPr>
        <w:spacing w:line="480" w:lineRule="auto"/>
        <w:jc w:val="both"/>
        <w:rPr>
          <w:sz w:val="26"/>
          <w:szCs w:val="26"/>
        </w:rPr>
      </w:pPr>
      <w:r>
        <w:rPr>
          <w:sz w:val="26"/>
          <w:szCs w:val="26"/>
        </w:rPr>
        <w:t xml:space="preserve">Roberta would initially need to agree to a full assessment </w:t>
      </w:r>
      <w:proofErr w:type="gramStart"/>
      <w:r>
        <w:rPr>
          <w:sz w:val="26"/>
          <w:szCs w:val="26"/>
        </w:rPr>
        <w:t>in order to</w:t>
      </w:r>
      <w:proofErr w:type="gramEnd"/>
      <w:r>
        <w:rPr>
          <w:sz w:val="26"/>
          <w:szCs w:val="26"/>
        </w:rPr>
        <w:t xml:space="preserve"> </w:t>
      </w:r>
      <w:r w:rsidR="000A7720">
        <w:rPr>
          <w:sz w:val="26"/>
          <w:szCs w:val="26"/>
        </w:rPr>
        <w:t xml:space="preserve">thoroughly understand her mental health, this would need to be current and historic or any factors that may contribute to a decline in her mental health. </w:t>
      </w:r>
      <w:r w:rsidR="00CE7096">
        <w:rPr>
          <w:sz w:val="26"/>
          <w:szCs w:val="26"/>
        </w:rPr>
        <w:t xml:space="preserve">Roberta would need to agree to this and provide permission, it may also be beneficial to speak to Roberta’s friends or family, with Roberta’s permission, as they may be able of offer insight to what Roberta is like in her home life currently and in the past. </w:t>
      </w:r>
    </w:p>
    <w:p w14:paraId="340E46F2" w14:textId="77777777" w:rsidR="00752C5D" w:rsidRDefault="00752C5D" w:rsidP="00CE644E">
      <w:pPr>
        <w:spacing w:line="480" w:lineRule="auto"/>
        <w:jc w:val="both"/>
        <w:rPr>
          <w:sz w:val="26"/>
          <w:szCs w:val="26"/>
        </w:rPr>
      </w:pPr>
    </w:p>
    <w:p w14:paraId="06892D7A" w14:textId="539167FF" w:rsidR="00537A67" w:rsidRDefault="00537A67" w:rsidP="00CE644E">
      <w:pPr>
        <w:spacing w:line="480" w:lineRule="auto"/>
        <w:jc w:val="both"/>
        <w:rPr>
          <w:sz w:val="26"/>
          <w:szCs w:val="26"/>
        </w:rPr>
      </w:pPr>
      <w:r>
        <w:rPr>
          <w:sz w:val="26"/>
          <w:szCs w:val="26"/>
        </w:rPr>
        <w:t xml:space="preserve">Roberta appears to be suffering from Depression, which could have </w:t>
      </w:r>
      <w:r w:rsidR="00132B12">
        <w:rPr>
          <w:sz w:val="26"/>
          <w:szCs w:val="26"/>
        </w:rPr>
        <w:t xml:space="preserve">occurred through the idea of Bipolar. </w:t>
      </w:r>
      <w:r w:rsidR="005464EF">
        <w:rPr>
          <w:sz w:val="26"/>
          <w:szCs w:val="26"/>
        </w:rPr>
        <w:t xml:space="preserve">This is known as depressive disorder due to another medical </w:t>
      </w:r>
      <w:r w:rsidR="005464EF">
        <w:rPr>
          <w:sz w:val="26"/>
          <w:szCs w:val="26"/>
        </w:rPr>
        <w:lastRenderedPageBreak/>
        <w:t xml:space="preserve">condition. </w:t>
      </w:r>
      <w:r w:rsidR="00E329CB">
        <w:rPr>
          <w:sz w:val="26"/>
          <w:szCs w:val="26"/>
        </w:rPr>
        <w:t>Roberta</w:t>
      </w:r>
      <w:r w:rsidR="00B57C43">
        <w:rPr>
          <w:sz w:val="26"/>
          <w:szCs w:val="26"/>
        </w:rPr>
        <w:t xml:space="preserve"> is suffering from a persistent </w:t>
      </w:r>
      <w:r w:rsidR="00E329CB">
        <w:rPr>
          <w:sz w:val="26"/>
          <w:szCs w:val="26"/>
        </w:rPr>
        <w:t>period of low depressed mood, with little interest or pleasure in activities</w:t>
      </w:r>
      <w:r w:rsidR="005767B8">
        <w:rPr>
          <w:sz w:val="26"/>
          <w:szCs w:val="26"/>
        </w:rPr>
        <w:t xml:space="preserve">, which may be linked to Roberta suffering with </w:t>
      </w:r>
      <w:r w:rsidR="00E64792">
        <w:rPr>
          <w:sz w:val="26"/>
          <w:szCs w:val="26"/>
        </w:rPr>
        <w:t>bipolar disorder</w:t>
      </w:r>
      <w:r w:rsidR="005767B8">
        <w:rPr>
          <w:sz w:val="26"/>
          <w:szCs w:val="26"/>
        </w:rPr>
        <w:t>.</w:t>
      </w:r>
      <w:r w:rsidR="007C42A8">
        <w:rPr>
          <w:sz w:val="26"/>
          <w:szCs w:val="26"/>
        </w:rPr>
        <w:t xml:space="preserve"> </w:t>
      </w:r>
      <w:r w:rsidR="001D4102">
        <w:rPr>
          <w:sz w:val="26"/>
          <w:szCs w:val="26"/>
        </w:rPr>
        <w:t xml:space="preserve">There is also the risk that this type of depression may </w:t>
      </w:r>
      <w:r w:rsidR="00A54BCF">
        <w:rPr>
          <w:sz w:val="26"/>
          <w:szCs w:val="26"/>
        </w:rPr>
        <w:t xml:space="preserve">develop into major depressive disorder if the initial </w:t>
      </w:r>
      <w:r w:rsidR="00972599">
        <w:rPr>
          <w:sz w:val="26"/>
          <w:szCs w:val="26"/>
        </w:rPr>
        <w:t xml:space="preserve">depression. </w:t>
      </w:r>
      <w:r w:rsidR="005767B8">
        <w:rPr>
          <w:sz w:val="26"/>
          <w:szCs w:val="26"/>
        </w:rPr>
        <w:t xml:space="preserve"> </w:t>
      </w:r>
      <w:r w:rsidR="00E329CB">
        <w:rPr>
          <w:sz w:val="26"/>
          <w:szCs w:val="26"/>
        </w:rPr>
        <w:t xml:space="preserve"> </w:t>
      </w:r>
      <w:r w:rsidR="00270129">
        <w:rPr>
          <w:sz w:val="26"/>
          <w:szCs w:val="26"/>
        </w:rPr>
        <w:t xml:space="preserve">Treatment for Depression on the NHS website includes medication, which can be used to subside some of the feelings which occur. </w:t>
      </w:r>
      <w:r w:rsidR="00FA6B57">
        <w:rPr>
          <w:sz w:val="26"/>
          <w:szCs w:val="26"/>
        </w:rPr>
        <w:t>However,</w:t>
      </w:r>
      <w:r w:rsidR="00055C1A">
        <w:rPr>
          <w:sz w:val="26"/>
          <w:szCs w:val="26"/>
        </w:rPr>
        <w:t xml:space="preserve"> the type of depression the Roberta has will decide what type of </w:t>
      </w:r>
      <w:r w:rsidR="00D531D2">
        <w:rPr>
          <w:sz w:val="26"/>
          <w:szCs w:val="26"/>
        </w:rPr>
        <w:t xml:space="preserve">treatment she will need. If she if suffering with mild </w:t>
      </w:r>
      <w:r w:rsidR="00FA6B57">
        <w:rPr>
          <w:sz w:val="26"/>
          <w:szCs w:val="26"/>
        </w:rPr>
        <w:t>depression,</w:t>
      </w:r>
      <w:r w:rsidR="00D531D2">
        <w:rPr>
          <w:sz w:val="26"/>
          <w:szCs w:val="26"/>
        </w:rPr>
        <w:t xml:space="preserve"> </w:t>
      </w:r>
      <w:r w:rsidR="00871004">
        <w:rPr>
          <w:sz w:val="26"/>
          <w:szCs w:val="26"/>
        </w:rPr>
        <w:t xml:space="preserve">then she will more than likely be recommended </w:t>
      </w:r>
      <w:r w:rsidR="00EB5C35">
        <w:rPr>
          <w:sz w:val="26"/>
          <w:szCs w:val="26"/>
        </w:rPr>
        <w:t xml:space="preserve">to complete </w:t>
      </w:r>
      <w:r w:rsidR="00FA6B57">
        <w:rPr>
          <w:sz w:val="26"/>
          <w:szCs w:val="26"/>
        </w:rPr>
        <w:t>self-help</w:t>
      </w:r>
      <w:r w:rsidR="00EB5C35">
        <w:rPr>
          <w:sz w:val="26"/>
          <w:szCs w:val="26"/>
        </w:rPr>
        <w:t xml:space="preserve">, so for example </w:t>
      </w:r>
      <w:r w:rsidR="00FA6B57">
        <w:rPr>
          <w:sz w:val="26"/>
          <w:szCs w:val="26"/>
        </w:rPr>
        <w:t xml:space="preserve">completing more exercising and completing a course of talking therapies like counselling. </w:t>
      </w:r>
      <w:r w:rsidR="000C7E10">
        <w:rPr>
          <w:sz w:val="26"/>
          <w:szCs w:val="26"/>
        </w:rPr>
        <w:t xml:space="preserve">Roberta would benefit from </w:t>
      </w:r>
      <w:r w:rsidR="00F457E6">
        <w:rPr>
          <w:sz w:val="26"/>
          <w:szCs w:val="26"/>
        </w:rPr>
        <w:t>possible medic</w:t>
      </w:r>
      <w:r w:rsidR="001B5694">
        <w:rPr>
          <w:sz w:val="26"/>
          <w:szCs w:val="26"/>
        </w:rPr>
        <w:t xml:space="preserve">ation </w:t>
      </w:r>
      <w:r w:rsidR="003F0D5A">
        <w:rPr>
          <w:sz w:val="26"/>
          <w:szCs w:val="26"/>
        </w:rPr>
        <w:t xml:space="preserve">prescription, which may ease some effects </w:t>
      </w:r>
      <w:r w:rsidR="00267D77">
        <w:rPr>
          <w:sz w:val="26"/>
          <w:szCs w:val="26"/>
        </w:rPr>
        <w:t xml:space="preserve">experience by the depression. </w:t>
      </w:r>
      <w:r w:rsidR="00A9024F">
        <w:rPr>
          <w:sz w:val="26"/>
          <w:szCs w:val="26"/>
        </w:rPr>
        <w:t>Also,</w:t>
      </w:r>
      <w:r w:rsidR="008E7BB4">
        <w:rPr>
          <w:sz w:val="26"/>
          <w:szCs w:val="26"/>
        </w:rPr>
        <w:t xml:space="preserve"> them following through with beneficial mood improvers like walking which would also improve Roberta’s physical health. </w:t>
      </w:r>
      <w:r w:rsidR="00A9024F">
        <w:rPr>
          <w:sz w:val="26"/>
          <w:szCs w:val="26"/>
        </w:rPr>
        <w:t>It would then benefit Roberta to complete a course of a talking therapy, like counselling</w:t>
      </w:r>
      <w:r w:rsidR="00177228">
        <w:rPr>
          <w:sz w:val="26"/>
          <w:szCs w:val="26"/>
        </w:rPr>
        <w:t xml:space="preserve">. Roberta could be </w:t>
      </w:r>
      <w:r w:rsidR="009803A3">
        <w:rPr>
          <w:sz w:val="26"/>
          <w:szCs w:val="26"/>
        </w:rPr>
        <w:t>referred</w:t>
      </w:r>
      <w:r w:rsidR="008A1892">
        <w:rPr>
          <w:sz w:val="26"/>
          <w:szCs w:val="26"/>
        </w:rPr>
        <w:t xml:space="preserve"> </w:t>
      </w:r>
      <w:r w:rsidR="009803A3">
        <w:rPr>
          <w:sz w:val="26"/>
          <w:szCs w:val="26"/>
        </w:rPr>
        <w:t xml:space="preserve">through the GP or may be able to refer herself. </w:t>
      </w:r>
    </w:p>
    <w:p w14:paraId="5F6EF26E" w14:textId="77777777" w:rsidR="00CF3ED2" w:rsidRDefault="00CF3ED2" w:rsidP="00CE644E">
      <w:pPr>
        <w:spacing w:line="480" w:lineRule="auto"/>
        <w:jc w:val="both"/>
        <w:rPr>
          <w:sz w:val="26"/>
          <w:szCs w:val="26"/>
        </w:rPr>
      </w:pPr>
    </w:p>
    <w:p w14:paraId="70F90181" w14:textId="1371AC94" w:rsidR="00BB7619" w:rsidRDefault="00CF3ED2" w:rsidP="00CE644E">
      <w:pPr>
        <w:spacing w:line="480" w:lineRule="auto"/>
        <w:jc w:val="both"/>
        <w:rPr>
          <w:sz w:val="26"/>
          <w:szCs w:val="26"/>
        </w:rPr>
      </w:pPr>
      <w:r>
        <w:rPr>
          <w:sz w:val="26"/>
          <w:szCs w:val="26"/>
        </w:rPr>
        <w:t xml:space="preserve">Roberta also shows signs that she is suffering with </w:t>
      </w:r>
      <w:proofErr w:type="gramStart"/>
      <w:r w:rsidR="00560DB6">
        <w:rPr>
          <w:sz w:val="26"/>
          <w:szCs w:val="26"/>
        </w:rPr>
        <w:t>Borderline Personality</w:t>
      </w:r>
      <w:r w:rsidR="00332180">
        <w:rPr>
          <w:sz w:val="26"/>
          <w:szCs w:val="26"/>
        </w:rPr>
        <w:t xml:space="preserve"> </w:t>
      </w:r>
      <w:r w:rsidR="00560DB6">
        <w:rPr>
          <w:sz w:val="26"/>
          <w:szCs w:val="26"/>
        </w:rPr>
        <w:t>D</w:t>
      </w:r>
      <w:r w:rsidR="00332180">
        <w:rPr>
          <w:sz w:val="26"/>
          <w:szCs w:val="26"/>
        </w:rPr>
        <w:t>isorder</w:t>
      </w:r>
      <w:proofErr w:type="gramEnd"/>
      <w:r w:rsidR="00D45D79">
        <w:rPr>
          <w:sz w:val="26"/>
          <w:szCs w:val="26"/>
        </w:rPr>
        <w:t xml:space="preserve"> (BPD)</w:t>
      </w:r>
      <w:r>
        <w:rPr>
          <w:sz w:val="26"/>
          <w:szCs w:val="26"/>
        </w:rPr>
        <w:t xml:space="preserve">, </w:t>
      </w:r>
      <w:r w:rsidR="00471534">
        <w:rPr>
          <w:sz w:val="26"/>
          <w:szCs w:val="26"/>
        </w:rPr>
        <w:t xml:space="preserve">however with effective treatment </w:t>
      </w:r>
      <w:r w:rsidR="00152A7D">
        <w:rPr>
          <w:sz w:val="26"/>
          <w:szCs w:val="26"/>
        </w:rPr>
        <w:t>can usually improve.</w:t>
      </w:r>
      <w:r w:rsidR="0020545E">
        <w:rPr>
          <w:sz w:val="26"/>
          <w:szCs w:val="26"/>
        </w:rPr>
        <w:t xml:space="preserve"> </w:t>
      </w:r>
      <w:r w:rsidR="00BB7619">
        <w:rPr>
          <w:sz w:val="26"/>
          <w:szCs w:val="26"/>
        </w:rPr>
        <w:t xml:space="preserve">Borderline personality disorder </w:t>
      </w:r>
      <w:r w:rsidR="004D19D5">
        <w:rPr>
          <w:sz w:val="26"/>
          <w:szCs w:val="26"/>
        </w:rPr>
        <w:t>includes</w:t>
      </w:r>
      <w:r w:rsidR="005C1B0F">
        <w:rPr>
          <w:sz w:val="26"/>
          <w:szCs w:val="26"/>
        </w:rPr>
        <w:t xml:space="preserve"> frantic efforts to avoid the feeling of being abandoned, whether this be reality or </w:t>
      </w:r>
      <w:r w:rsidR="00144292">
        <w:rPr>
          <w:sz w:val="26"/>
          <w:szCs w:val="26"/>
        </w:rPr>
        <w:t xml:space="preserve">imaginative. </w:t>
      </w:r>
      <w:r w:rsidR="000C610B">
        <w:rPr>
          <w:sz w:val="26"/>
          <w:szCs w:val="26"/>
        </w:rPr>
        <w:t>Patterns of unstable relationships, two areas of</w:t>
      </w:r>
      <w:r w:rsidR="004D19D5">
        <w:rPr>
          <w:sz w:val="26"/>
          <w:szCs w:val="26"/>
        </w:rPr>
        <w:t xml:space="preserve"> self-harm impulsivity and identify disturbance. </w:t>
      </w:r>
      <w:r w:rsidR="00F07A2E">
        <w:rPr>
          <w:sz w:val="26"/>
          <w:szCs w:val="26"/>
        </w:rPr>
        <w:t>These are symptoms that can be seen in</w:t>
      </w:r>
      <w:r w:rsidR="007E118A">
        <w:rPr>
          <w:sz w:val="26"/>
          <w:szCs w:val="26"/>
        </w:rPr>
        <w:t xml:space="preserve"> Roberta’s case and throughout. </w:t>
      </w:r>
      <w:r w:rsidR="009F41CF">
        <w:rPr>
          <w:sz w:val="26"/>
          <w:szCs w:val="26"/>
        </w:rPr>
        <w:t xml:space="preserve">There is also a chance that borderline personality disorder </w:t>
      </w:r>
      <w:r w:rsidR="00B74E4D">
        <w:rPr>
          <w:sz w:val="26"/>
          <w:szCs w:val="26"/>
        </w:rPr>
        <w:t>is genetic</w:t>
      </w:r>
      <w:r w:rsidR="00297653">
        <w:rPr>
          <w:sz w:val="26"/>
          <w:szCs w:val="26"/>
        </w:rPr>
        <w:t xml:space="preserve">, it also five times more common among biological relatives with the disorder. </w:t>
      </w:r>
      <w:r w:rsidR="00297653">
        <w:rPr>
          <w:sz w:val="26"/>
          <w:szCs w:val="26"/>
        </w:rPr>
        <w:lastRenderedPageBreak/>
        <w:t xml:space="preserve">This makes it possible that one or both of Roberta’s parents suffered from it and it was genetically </w:t>
      </w:r>
      <w:r w:rsidR="00F9288E">
        <w:rPr>
          <w:sz w:val="26"/>
          <w:szCs w:val="26"/>
        </w:rPr>
        <w:t>passed or</w:t>
      </w:r>
      <w:r w:rsidR="0046755B">
        <w:rPr>
          <w:sz w:val="26"/>
          <w:szCs w:val="26"/>
        </w:rPr>
        <w:t xml:space="preserve"> allowed Roberta to learn habits through her childhood. </w:t>
      </w:r>
      <w:r w:rsidR="006554A0">
        <w:rPr>
          <w:sz w:val="26"/>
          <w:szCs w:val="26"/>
        </w:rPr>
        <w:t>This disorder also increases the risk of social personality disorders, depressive and bipolar disorders. So</w:t>
      </w:r>
      <w:r w:rsidR="00D3399F">
        <w:rPr>
          <w:sz w:val="26"/>
          <w:szCs w:val="26"/>
        </w:rPr>
        <w:t>,</w:t>
      </w:r>
      <w:r w:rsidR="006554A0">
        <w:rPr>
          <w:sz w:val="26"/>
          <w:szCs w:val="26"/>
        </w:rPr>
        <w:t xml:space="preserve"> if not effectively treated Roberta’s depression may </w:t>
      </w:r>
      <w:r w:rsidR="00736AD1">
        <w:rPr>
          <w:sz w:val="26"/>
          <w:szCs w:val="26"/>
        </w:rPr>
        <w:t xml:space="preserve">begin to worsen or she may develop a type of bipolar disorder or shows traits. </w:t>
      </w:r>
      <w:r w:rsidR="00641738">
        <w:rPr>
          <w:sz w:val="26"/>
          <w:szCs w:val="26"/>
        </w:rPr>
        <w:t>Borderline</w:t>
      </w:r>
      <w:r w:rsidR="008F7E15">
        <w:rPr>
          <w:sz w:val="26"/>
          <w:szCs w:val="26"/>
        </w:rPr>
        <w:t xml:space="preserve"> personality disorder</w:t>
      </w:r>
      <w:r w:rsidR="00641738">
        <w:rPr>
          <w:sz w:val="26"/>
          <w:szCs w:val="26"/>
        </w:rPr>
        <w:t xml:space="preserve"> </w:t>
      </w:r>
      <w:r w:rsidR="006B17A6">
        <w:rPr>
          <w:sz w:val="26"/>
          <w:szCs w:val="26"/>
        </w:rPr>
        <w:t xml:space="preserve">is apparent more in women rather than males, with around 75% of </w:t>
      </w:r>
      <w:r w:rsidR="00D3399F">
        <w:rPr>
          <w:sz w:val="26"/>
          <w:szCs w:val="26"/>
        </w:rPr>
        <w:t xml:space="preserve">cases being </w:t>
      </w:r>
      <w:r w:rsidR="00D3399F" w:rsidRPr="00282A47">
        <w:rPr>
          <w:sz w:val="26"/>
          <w:szCs w:val="26"/>
        </w:rPr>
        <w:t xml:space="preserve">diagnosed in women. </w:t>
      </w:r>
      <w:r w:rsidR="00282A47" w:rsidRPr="00282A47">
        <w:rPr>
          <w:sz w:val="26"/>
          <w:szCs w:val="26"/>
        </w:rPr>
        <w:t>(American Psychiatric Association, 2013)</w:t>
      </w:r>
      <w:r w:rsidR="00282A47">
        <w:rPr>
          <w:sz w:val="26"/>
          <w:szCs w:val="26"/>
        </w:rPr>
        <w:t xml:space="preserve">. </w:t>
      </w:r>
    </w:p>
    <w:p w14:paraId="38FD162F" w14:textId="0264D2D6" w:rsidR="00CF3ED2" w:rsidRDefault="00D90F40" w:rsidP="00CE644E">
      <w:pPr>
        <w:spacing w:line="480" w:lineRule="auto"/>
        <w:jc w:val="both"/>
        <w:rPr>
          <w:sz w:val="26"/>
          <w:szCs w:val="26"/>
        </w:rPr>
      </w:pPr>
      <w:r>
        <w:rPr>
          <w:sz w:val="26"/>
          <w:szCs w:val="26"/>
        </w:rPr>
        <w:t xml:space="preserve">Overtime Roberta will be able to overcome her symptoms and recover. </w:t>
      </w:r>
      <w:r w:rsidR="00D45D79">
        <w:rPr>
          <w:sz w:val="26"/>
          <w:szCs w:val="26"/>
        </w:rPr>
        <w:t xml:space="preserve">Treatment for BPD </w:t>
      </w:r>
      <w:r w:rsidR="001F764E">
        <w:rPr>
          <w:sz w:val="26"/>
          <w:szCs w:val="26"/>
        </w:rPr>
        <w:t xml:space="preserve">for Roberta could include </w:t>
      </w:r>
      <w:r w:rsidR="00BB7D5F">
        <w:rPr>
          <w:sz w:val="26"/>
          <w:szCs w:val="26"/>
        </w:rPr>
        <w:t>therapy which can be completed in the community rather than in a hospital environment</w:t>
      </w:r>
      <w:r w:rsidR="00F852F1">
        <w:rPr>
          <w:sz w:val="26"/>
          <w:szCs w:val="26"/>
        </w:rPr>
        <w:t xml:space="preserve">, through the community mental health team. </w:t>
      </w:r>
      <w:r w:rsidR="009C5B63">
        <w:rPr>
          <w:sz w:val="26"/>
          <w:szCs w:val="26"/>
        </w:rPr>
        <w:t xml:space="preserve">Initially Roberta would need an assessment from professionals who are aware and understanding of BPD. </w:t>
      </w:r>
      <w:r w:rsidR="0016332E">
        <w:rPr>
          <w:sz w:val="26"/>
          <w:szCs w:val="26"/>
        </w:rPr>
        <w:t xml:space="preserve">Roberta will also need to continue with a talking therapy like Dialectical behaviour therapy (DBT), </w:t>
      </w:r>
      <w:r w:rsidR="00640261">
        <w:rPr>
          <w:sz w:val="26"/>
          <w:szCs w:val="26"/>
        </w:rPr>
        <w:t xml:space="preserve">which is a therapy which has been designed to help those with DBT. </w:t>
      </w:r>
      <w:r w:rsidR="006236D7">
        <w:rPr>
          <w:sz w:val="26"/>
          <w:szCs w:val="26"/>
        </w:rPr>
        <w:t xml:space="preserve">This therapy focuses on emotions you may be feeling and understanding that there are possible historical factors, for example in childhood, which may have impacted </w:t>
      </w:r>
      <w:r w:rsidR="00545263">
        <w:rPr>
          <w:sz w:val="26"/>
          <w:szCs w:val="26"/>
        </w:rPr>
        <w:t xml:space="preserve">the development of BPD later in life. </w:t>
      </w:r>
      <w:r w:rsidR="00685D7C">
        <w:rPr>
          <w:sz w:val="26"/>
          <w:szCs w:val="26"/>
        </w:rPr>
        <w:t xml:space="preserve">This disorder may also be the root cause </w:t>
      </w:r>
      <w:r w:rsidR="007651A8">
        <w:rPr>
          <w:sz w:val="26"/>
          <w:szCs w:val="26"/>
        </w:rPr>
        <w:t xml:space="preserve">to Roberta’s suicidal emotions. </w:t>
      </w:r>
      <w:r w:rsidR="001E291F">
        <w:rPr>
          <w:sz w:val="26"/>
          <w:szCs w:val="26"/>
        </w:rPr>
        <w:t xml:space="preserve">Roberta will need to attend these sessions weekly </w:t>
      </w:r>
      <w:proofErr w:type="gramStart"/>
      <w:r w:rsidR="001E291F">
        <w:rPr>
          <w:sz w:val="26"/>
          <w:szCs w:val="26"/>
        </w:rPr>
        <w:t>in order for</w:t>
      </w:r>
      <w:proofErr w:type="gramEnd"/>
      <w:r w:rsidR="001E291F">
        <w:rPr>
          <w:sz w:val="26"/>
          <w:szCs w:val="26"/>
        </w:rPr>
        <w:t xml:space="preserve"> an effective outcome. Roberta will be expected to work closely with her therapist and to complete any tasks that they recommend. </w:t>
      </w:r>
      <w:r w:rsidR="0095649A">
        <w:rPr>
          <w:sz w:val="26"/>
          <w:szCs w:val="26"/>
        </w:rPr>
        <w:t xml:space="preserve">This type of therapy will be effective for Roberta as it is shown to be effective in women, especially those who have had a history of self-harm and suicidal behaviour as it </w:t>
      </w:r>
      <w:r w:rsidR="006335AE">
        <w:rPr>
          <w:sz w:val="26"/>
          <w:szCs w:val="26"/>
        </w:rPr>
        <w:t xml:space="preserve">tailored to support this. </w:t>
      </w:r>
    </w:p>
    <w:p w14:paraId="5E28A802" w14:textId="77777777" w:rsidR="00B644C4" w:rsidRDefault="00B644C4" w:rsidP="00CE644E">
      <w:pPr>
        <w:spacing w:line="480" w:lineRule="auto"/>
        <w:jc w:val="both"/>
        <w:rPr>
          <w:sz w:val="26"/>
          <w:szCs w:val="26"/>
        </w:rPr>
      </w:pPr>
    </w:p>
    <w:p w14:paraId="1E35B86B" w14:textId="37407035" w:rsidR="000D42D9" w:rsidRDefault="000D42D9" w:rsidP="00CE644E">
      <w:pPr>
        <w:spacing w:line="480" w:lineRule="auto"/>
        <w:jc w:val="both"/>
        <w:rPr>
          <w:sz w:val="26"/>
          <w:szCs w:val="26"/>
        </w:rPr>
      </w:pPr>
      <w:r>
        <w:rPr>
          <w:sz w:val="26"/>
          <w:szCs w:val="26"/>
        </w:rPr>
        <w:t xml:space="preserve">Roberta also has shown complaints of suicide, which can be linked to the diagnosis of depression, PTSD, and BPD. </w:t>
      </w:r>
      <w:r w:rsidR="00143906">
        <w:rPr>
          <w:sz w:val="26"/>
          <w:szCs w:val="26"/>
        </w:rPr>
        <w:t xml:space="preserve">To assist with </w:t>
      </w:r>
      <w:r w:rsidR="00194817">
        <w:rPr>
          <w:sz w:val="26"/>
          <w:szCs w:val="26"/>
        </w:rPr>
        <w:t>this,</w:t>
      </w:r>
      <w:r w:rsidR="00143906">
        <w:rPr>
          <w:sz w:val="26"/>
          <w:szCs w:val="26"/>
        </w:rPr>
        <w:t xml:space="preserve"> i</w:t>
      </w:r>
      <w:r w:rsidR="00194817">
        <w:rPr>
          <w:sz w:val="26"/>
          <w:szCs w:val="26"/>
        </w:rPr>
        <w:t>t</w:t>
      </w:r>
      <w:r w:rsidR="00143906">
        <w:rPr>
          <w:sz w:val="26"/>
          <w:szCs w:val="26"/>
        </w:rPr>
        <w:t xml:space="preserve"> would be beneficial for Roberta to be signposted to helplines, some which can be reached over text and some via phone calls</w:t>
      </w:r>
      <w:r w:rsidR="004750C7">
        <w:rPr>
          <w:sz w:val="26"/>
          <w:szCs w:val="26"/>
        </w:rPr>
        <w:t xml:space="preserve">, like the Samaritans. These are able to provide support over a </w:t>
      </w:r>
      <w:r w:rsidR="000C4AEC">
        <w:rPr>
          <w:sz w:val="26"/>
          <w:szCs w:val="26"/>
        </w:rPr>
        <w:t>24-hour</w:t>
      </w:r>
      <w:r w:rsidR="004750C7">
        <w:rPr>
          <w:sz w:val="26"/>
          <w:szCs w:val="26"/>
        </w:rPr>
        <w:t xml:space="preserve"> period</w:t>
      </w:r>
      <w:r w:rsidR="007F0FB3">
        <w:rPr>
          <w:sz w:val="26"/>
          <w:szCs w:val="26"/>
        </w:rPr>
        <w:t xml:space="preserve">, this will allow Roberta </w:t>
      </w:r>
      <w:r w:rsidR="00404CBC">
        <w:rPr>
          <w:sz w:val="26"/>
          <w:szCs w:val="26"/>
        </w:rPr>
        <w:t xml:space="preserve">to contact someone for support when these feeling arise, </w:t>
      </w:r>
      <w:r w:rsidR="00F47045">
        <w:rPr>
          <w:sz w:val="26"/>
          <w:szCs w:val="26"/>
        </w:rPr>
        <w:t xml:space="preserve">day or night. This will also allow Roberta to understand </w:t>
      </w:r>
      <w:r w:rsidR="003A2FFD">
        <w:rPr>
          <w:sz w:val="26"/>
          <w:szCs w:val="26"/>
        </w:rPr>
        <w:t xml:space="preserve">that there is support for when she is feeling like this </w:t>
      </w:r>
      <w:r w:rsidR="00E131E7">
        <w:rPr>
          <w:sz w:val="26"/>
          <w:szCs w:val="26"/>
        </w:rPr>
        <w:t xml:space="preserve">that there is support and that it is not uncommon to feel this way. </w:t>
      </w:r>
      <w:r w:rsidR="00194817">
        <w:rPr>
          <w:sz w:val="26"/>
          <w:szCs w:val="26"/>
        </w:rPr>
        <w:t>There is also other support that she could access like friends and family, especially her husband who she would have a close relationship with. It would also be beneficial for Roberta to book an appointment with her GP</w:t>
      </w:r>
      <w:r w:rsidR="00623D51">
        <w:rPr>
          <w:sz w:val="26"/>
          <w:szCs w:val="26"/>
        </w:rPr>
        <w:t>, or to gain contact with her GP when she is low in mood and has suicidal thoughts so that it is recorded</w:t>
      </w:r>
      <w:r w:rsidR="00A451A7">
        <w:rPr>
          <w:sz w:val="26"/>
          <w:szCs w:val="26"/>
        </w:rPr>
        <w:t>,</w:t>
      </w:r>
      <w:r w:rsidR="00623D51">
        <w:rPr>
          <w:sz w:val="26"/>
          <w:szCs w:val="26"/>
        </w:rPr>
        <w:t xml:space="preserve"> and appropriate care can be accessed. </w:t>
      </w:r>
    </w:p>
    <w:p w14:paraId="2F9A8B92" w14:textId="7D11759F" w:rsidR="000767C3" w:rsidRDefault="000767C3" w:rsidP="00CE644E">
      <w:pPr>
        <w:spacing w:line="480" w:lineRule="auto"/>
        <w:jc w:val="both"/>
        <w:rPr>
          <w:sz w:val="26"/>
          <w:szCs w:val="26"/>
        </w:rPr>
      </w:pPr>
    </w:p>
    <w:p w14:paraId="3D9FD719" w14:textId="4C4F3CAE" w:rsidR="0077385F" w:rsidRDefault="000767C3" w:rsidP="00CE644E">
      <w:pPr>
        <w:spacing w:line="480" w:lineRule="auto"/>
        <w:jc w:val="both"/>
        <w:rPr>
          <w:sz w:val="26"/>
          <w:szCs w:val="26"/>
        </w:rPr>
      </w:pPr>
      <w:r>
        <w:rPr>
          <w:sz w:val="26"/>
          <w:szCs w:val="26"/>
        </w:rPr>
        <w:t>There is also the potential that Roberta is suffering from</w:t>
      </w:r>
      <w:r w:rsidR="0089259E">
        <w:rPr>
          <w:sz w:val="26"/>
          <w:szCs w:val="26"/>
        </w:rPr>
        <w:t xml:space="preserve"> Post-Traumatic Stress Disorder</w:t>
      </w:r>
      <w:r>
        <w:rPr>
          <w:sz w:val="26"/>
          <w:szCs w:val="26"/>
        </w:rPr>
        <w:t xml:space="preserve"> </w:t>
      </w:r>
      <w:r w:rsidR="0089259E">
        <w:rPr>
          <w:sz w:val="26"/>
          <w:szCs w:val="26"/>
        </w:rPr>
        <w:t>(</w:t>
      </w:r>
      <w:r>
        <w:rPr>
          <w:sz w:val="26"/>
          <w:szCs w:val="26"/>
        </w:rPr>
        <w:t>PTSD</w:t>
      </w:r>
      <w:r w:rsidR="0089259E">
        <w:rPr>
          <w:sz w:val="26"/>
          <w:szCs w:val="26"/>
        </w:rPr>
        <w:t>),</w:t>
      </w:r>
      <w:r>
        <w:rPr>
          <w:sz w:val="26"/>
          <w:szCs w:val="26"/>
        </w:rPr>
        <w:t xml:space="preserve"> the main points of recovery for PTSD </w:t>
      </w:r>
      <w:r w:rsidR="00126210">
        <w:rPr>
          <w:sz w:val="26"/>
          <w:szCs w:val="26"/>
        </w:rPr>
        <w:t xml:space="preserve">are talking therapies and medication. </w:t>
      </w:r>
      <w:r w:rsidR="00844FB3">
        <w:rPr>
          <w:sz w:val="26"/>
          <w:szCs w:val="26"/>
        </w:rPr>
        <w:t xml:space="preserve">It would be beneficial for Roberta to </w:t>
      </w:r>
      <w:r w:rsidR="00660ADB">
        <w:rPr>
          <w:sz w:val="26"/>
          <w:szCs w:val="26"/>
        </w:rPr>
        <w:t xml:space="preserve">follow through with talking therapies that are </w:t>
      </w:r>
      <w:r w:rsidR="0089259E">
        <w:rPr>
          <w:sz w:val="26"/>
          <w:szCs w:val="26"/>
        </w:rPr>
        <w:t>already</w:t>
      </w:r>
      <w:r w:rsidR="00660ADB">
        <w:rPr>
          <w:sz w:val="26"/>
          <w:szCs w:val="26"/>
        </w:rPr>
        <w:t xml:space="preserve"> in place</w:t>
      </w:r>
      <w:r w:rsidR="0089259E">
        <w:rPr>
          <w:sz w:val="26"/>
          <w:szCs w:val="26"/>
        </w:rPr>
        <w:t xml:space="preserve"> in the treatment plan. Although it is not clear that Roberta has PTSD, the urge of suicidal thoughts could be due to past trauma and not what is currently present in her life. </w:t>
      </w:r>
      <w:r w:rsidR="003D4B2C">
        <w:rPr>
          <w:sz w:val="26"/>
          <w:szCs w:val="26"/>
        </w:rPr>
        <w:t>However,</w:t>
      </w:r>
      <w:r w:rsidR="00645EA2">
        <w:rPr>
          <w:sz w:val="26"/>
          <w:szCs w:val="26"/>
        </w:rPr>
        <w:t xml:space="preserve"> treatment for PTSD can include talking therapies like Cognitive Behaviour Therapy, possible medication following assessment and then monitoring to ensure </w:t>
      </w:r>
      <w:r w:rsidR="000F11FE">
        <w:rPr>
          <w:sz w:val="26"/>
          <w:szCs w:val="26"/>
        </w:rPr>
        <w:t xml:space="preserve">improvement is being made. </w:t>
      </w:r>
      <w:r w:rsidR="00AA191C">
        <w:rPr>
          <w:sz w:val="26"/>
          <w:szCs w:val="26"/>
        </w:rPr>
        <w:t xml:space="preserve">According to the DSM-5 </w:t>
      </w:r>
      <w:r w:rsidR="00BC33D9">
        <w:rPr>
          <w:sz w:val="26"/>
          <w:szCs w:val="26"/>
        </w:rPr>
        <w:t xml:space="preserve">PTSD is </w:t>
      </w:r>
      <w:r w:rsidR="00BC33D9">
        <w:rPr>
          <w:sz w:val="26"/>
          <w:szCs w:val="26"/>
        </w:rPr>
        <w:lastRenderedPageBreak/>
        <w:t xml:space="preserve">developed through experiencing traumatic events, witnessing </w:t>
      </w:r>
      <w:r w:rsidR="005074D1">
        <w:rPr>
          <w:sz w:val="26"/>
          <w:szCs w:val="26"/>
        </w:rPr>
        <w:t>events,</w:t>
      </w:r>
      <w:r w:rsidR="00BC33D9">
        <w:rPr>
          <w:sz w:val="26"/>
          <w:szCs w:val="26"/>
        </w:rPr>
        <w:t xml:space="preserve"> or learning about events </w:t>
      </w:r>
      <w:r w:rsidR="00B5742D">
        <w:rPr>
          <w:sz w:val="26"/>
          <w:szCs w:val="26"/>
        </w:rPr>
        <w:t>that occurred to a relative or a friend. This has occurred to Roberta while in education with a peer committing suicide, this may also allow us to understand</w:t>
      </w:r>
      <w:r w:rsidR="003610F2">
        <w:rPr>
          <w:sz w:val="26"/>
          <w:szCs w:val="26"/>
        </w:rPr>
        <w:t xml:space="preserve"> the possible reasons Roberta has suicidal and self-harm thoughts. (American Psychiatric Association 2013). </w:t>
      </w:r>
    </w:p>
    <w:p w14:paraId="35248958" w14:textId="77777777" w:rsidR="0077385F" w:rsidRPr="00BA56ED" w:rsidRDefault="0077385F" w:rsidP="00CE644E">
      <w:pPr>
        <w:spacing w:line="480" w:lineRule="auto"/>
        <w:jc w:val="both"/>
        <w:rPr>
          <w:sz w:val="26"/>
          <w:szCs w:val="26"/>
        </w:rPr>
      </w:pPr>
    </w:p>
    <w:p w14:paraId="2A988CFA" w14:textId="7306AC38" w:rsidR="00BA56ED" w:rsidRDefault="00BA56ED" w:rsidP="00CE644E">
      <w:pPr>
        <w:spacing w:line="480" w:lineRule="auto"/>
        <w:jc w:val="both"/>
        <w:rPr>
          <w:sz w:val="26"/>
          <w:szCs w:val="26"/>
          <w:u w:val="single"/>
        </w:rPr>
      </w:pPr>
      <w:r w:rsidRPr="00BA56ED">
        <w:rPr>
          <w:sz w:val="26"/>
          <w:szCs w:val="26"/>
          <w:u w:val="single"/>
        </w:rPr>
        <w:t>Case Discussion</w:t>
      </w:r>
    </w:p>
    <w:p w14:paraId="531213E1" w14:textId="6B44AB39" w:rsidR="00332DF3" w:rsidRPr="00332DF3" w:rsidRDefault="00332DF3" w:rsidP="00CE644E">
      <w:pPr>
        <w:spacing w:line="480" w:lineRule="auto"/>
        <w:jc w:val="both"/>
        <w:rPr>
          <w:sz w:val="26"/>
          <w:szCs w:val="26"/>
        </w:rPr>
      </w:pPr>
      <w:r w:rsidRPr="00332DF3">
        <w:rPr>
          <w:sz w:val="26"/>
          <w:szCs w:val="26"/>
        </w:rPr>
        <w:t xml:space="preserve">Roberta is </w:t>
      </w:r>
      <w:r w:rsidR="008219EA">
        <w:rPr>
          <w:sz w:val="26"/>
          <w:szCs w:val="26"/>
        </w:rPr>
        <w:t xml:space="preserve">a complex individual, who has support around her and with the right support from professionals with effective and correct treatment has the potential to full recover and thrive. </w:t>
      </w:r>
      <w:r w:rsidR="00A06676">
        <w:rPr>
          <w:sz w:val="26"/>
          <w:szCs w:val="26"/>
        </w:rPr>
        <w:t xml:space="preserve">Roberta is at a vulnerable period within her life, due to experiencing multiple disorders like depression, suicidal thoughts, </w:t>
      </w:r>
      <w:r w:rsidR="00BA274C">
        <w:rPr>
          <w:sz w:val="26"/>
          <w:szCs w:val="26"/>
        </w:rPr>
        <w:t xml:space="preserve">borderline personality disorder and a slight possibility of post-traumatic stress disorder. </w:t>
      </w:r>
      <w:r w:rsidR="00C97309">
        <w:rPr>
          <w:sz w:val="26"/>
          <w:szCs w:val="26"/>
        </w:rPr>
        <w:t>However,</w:t>
      </w:r>
      <w:r w:rsidR="003D4B2C">
        <w:rPr>
          <w:sz w:val="26"/>
          <w:szCs w:val="26"/>
        </w:rPr>
        <w:t xml:space="preserve"> if Roberta is consistent with the treatment plan set in place, and makes effective effort with the talking therapies, accessing support, being aware of triggers and following a </w:t>
      </w:r>
      <w:r w:rsidR="00C97309">
        <w:rPr>
          <w:sz w:val="26"/>
          <w:szCs w:val="26"/>
        </w:rPr>
        <w:t xml:space="preserve">regime of medication which can support her recovery. It would be beneficial if her family and close friends are able to support her and be aware of what is set out in the treatment place so that they are able to provide support in the best way possible for Roberta.  </w:t>
      </w:r>
      <w:r w:rsidR="00C2233C">
        <w:rPr>
          <w:sz w:val="26"/>
          <w:szCs w:val="26"/>
        </w:rPr>
        <w:t xml:space="preserve">Roberta will need to remain consistent with her treatment and ensure she follows through with the agreement set out initially, in order to complete outpatient treatment. </w:t>
      </w:r>
    </w:p>
    <w:p w14:paraId="638FC748" w14:textId="77777777" w:rsidR="000C4AEC" w:rsidRDefault="000C4AEC" w:rsidP="00CE644E">
      <w:pPr>
        <w:spacing w:line="480" w:lineRule="auto"/>
        <w:jc w:val="both"/>
        <w:rPr>
          <w:sz w:val="26"/>
          <w:szCs w:val="26"/>
          <w:u w:val="single"/>
        </w:rPr>
      </w:pPr>
    </w:p>
    <w:p w14:paraId="09E1578D" w14:textId="6C982975" w:rsidR="00D3399F" w:rsidRDefault="00D3399F" w:rsidP="00CE644E">
      <w:pPr>
        <w:spacing w:line="480" w:lineRule="auto"/>
        <w:jc w:val="both"/>
        <w:rPr>
          <w:sz w:val="26"/>
          <w:szCs w:val="26"/>
          <w:u w:val="single"/>
        </w:rPr>
      </w:pPr>
      <w:r>
        <w:rPr>
          <w:sz w:val="26"/>
          <w:szCs w:val="26"/>
          <w:u w:val="single"/>
        </w:rPr>
        <w:t xml:space="preserve">References </w:t>
      </w:r>
    </w:p>
    <w:p w14:paraId="2A3B97D2" w14:textId="08BA920B" w:rsidR="00D3399F" w:rsidRPr="00E131E7" w:rsidRDefault="00EC2BC9" w:rsidP="00CE644E">
      <w:pPr>
        <w:spacing w:line="480" w:lineRule="auto"/>
        <w:jc w:val="both"/>
        <w:rPr>
          <w:rFonts w:cstheme="minorHAnsi"/>
          <w:sz w:val="26"/>
          <w:szCs w:val="26"/>
        </w:rPr>
      </w:pPr>
      <w:r w:rsidRPr="00567FAD">
        <w:rPr>
          <w:sz w:val="26"/>
          <w:szCs w:val="26"/>
        </w:rPr>
        <w:lastRenderedPageBreak/>
        <w:t>American Psychiatric Association</w:t>
      </w:r>
      <w:r w:rsidR="00D706BF" w:rsidRPr="00567FAD">
        <w:rPr>
          <w:sz w:val="26"/>
          <w:szCs w:val="26"/>
        </w:rPr>
        <w:t xml:space="preserve">, D. S. M. T. F., &amp; Psychiatric Association. (2013). Diagnostic </w:t>
      </w:r>
      <w:r w:rsidR="00567FAD" w:rsidRPr="00567FAD">
        <w:rPr>
          <w:sz w:val="26"/>
          <w:szCs w:val="26"/>
        </w:rPr>
        <w:t xml:space="preserve">and Statistical manual of mental disorders: DSM-5 (Vol. 5, No. 5). </w:t>
      </w:r>
      <w:r w:rsidR="00567FAD" w:rsidRPr="00E131E7">
        <w:rPr>
          <w:rFonts w:cstheme="minorHAnsi"/>
          <w:sz w:val="26"/>
          <w:szCs w:val="26"/>
        </w:rPr>
        <w:t xml:space="preserve">Washington, DC: American Psychiatric Association </w:t>
      </w:r>
    </w:p>
    <w:p w14:paraId="703EC8CA" w14:textId="303935FE" w:rsidR="000C4AEC" w:rsidRPr="000C4AEC" w:rsidRDefault="000C4AEC" w:rsidP="000C4AEC">
      <w:pPr>
        <w:pStyle w:val="NormalWeb"/>
        <w:spacing w:before="0" w:beforeAutospacing="0" w:after="0" w:afterAutospacing="0" w:line="480" w:lineRule="auto"/>
        <w:ind w:left="720" w:hanging="720"/>
        <w:rPr>
          <w:rFonts w:asciiTheme="minorHAnsi" w:hAnsiTheme="minorHAnsi" w:cstheme="minorHAnsi"/>
          <w:sz w:val="26"/>
          <w:szCs w:val="26"/>
        </w:rPr>
      </w:pPr>
      <w:r w:rsidRPr="000C4AEC">
        <w:rPr>
          <w:rFonts w:asciiTheme="minorHAnsi" w:hAnsiTheme="minorHAnsi" w:cstheme="minorHAnsi"/>
          <w:sz w:val="26"/>
          <w:szCs w:val="26"/>
        </w:rPr>
        <w:t xml:space="preserve">NHS. (2021, February 15). </w:t>
      </w:r>
      <w:r w:rsidRPr="000C4AEC">
        <w:rPr>
          <w:rFonts w:asciiTheme="minorHAnsi" w:hAnsiTheme="minorHAnsi" w:cstheme="minorHAnsi"/>
          <w:i/>
          <w:iCs/>
          <w:sz w:val="26"/>
          <w:szCs w:val="26"/>
        </w:rPr>
        <w:t>Treatment - Depression in adults</w:t>
      </w:r>
      <w:r w:rsidRPr="000C4AEC">
        <w:rPr>
          <w:rFonts w:asciiTheme="minorHAnsi" w:hAnsiTheme="minorHAnsi" w:cstheme="minorHAnsi"/>
          <w:sz w:val="26"/>
          <w:szCs w:val="26"/>
        </w:rPr>
        <w:t xml:space="preserve">. Nhs.uk. </w:t>
      </w:r>
      <w:hyperlink r:id="rId5" w:history="1">
        <w:r w:rsidRPr="00CC72ED">
          <w:rPr>
            <w:rStyle w:val="Hyperlink"/>
            <w:rFonts w:asciiTheme="minorHAnsi" w:hAnsiTheme="minorHAnsi" w:cstheme="minorHAnsi"/>
            <w:sz w:val="26"/>
            <w:szCs w:val="26"/>
          </w:rPr>
          <w:t>https://www.nhs.uk/mental-health/conditions/depression-in-adults/treatment/</w:t>
        </w:r>
      </w:hyperlink>
      <w:r>
        <w:rPr>
          <w:rFonts w:asciiTheme="minorHAnsi" w:hAnsiTheme="minorHAnsi" w:cstheme="minorHAnsi"/>
          <w:sz w:val="26"/>
          <w:szCs w:val="26"/>
        </w:rPr>
        <w:t xml:space="preserve"> </w:t>
      </w:r>
    </w:p>
    <w:p w14:paraId="02D267AA" w14:textId="42878526" w:rsidR="000C4AEC" w:rsidRPr="000C4AEC" w:rsidRDefault="000C4AEC" w:rsidP="000C4AEC">
      <w:pPr>
        <w:pStyle w:val="NormalWeb"/>
        <w:spacing w:before="0" w:beforeAutospacing="0" w:after="0" w:afterAutospacing="0" w:line="480" w:lineRule="auto"/>
        <w:ind w:left="720" w:hanging="720"/>
        <w:rPr>
          <w:rFonts w:asciiTheme="minorHAnsi" w:hAnsiTheme="minorHAnsi" w:cstheme="minorHAnsi"/>
          <w:sz w:val="26"/>
          <w:szCs w:val="26"/>
        </w:rPr>
      </w:pPr>
      <w:r w:rsidRPr="000C4AEC">
        <w:rPr>
          <w:rFonts w:asciiTheme="minorHAnsi" w:hAnsiTheme="minorHAnsi" w:cstheme="minorHAnsi"/>
          <w:sz w:val="26"/>
          <w:szCs w:val="26"/>
        </w:rPr>
        <w:t xml:space="preserve">NHS. (2021a, February 12). </w:t>
      </w:r>
      <w:r w:rsidRPr="000C4AEC">
        <w:rPr>
          <w:rFonts w:asciiTheme="minorHAnsi" w:hAnsiTheme="minorHAnsi" w:cstheme="minorHAnsi"/>
          <w:i/>
          <w:iCs/>
          <w:sz w:val="26"/>
          <w:szCs w:val="26"/>
        </w:rPr>
        <w:t xml:space="preserve">Treatment - </w:t>
      </w:r>
      <w:proofErr w:type="gramStart"/>
      <w:r w:rsidRPr="000C4AEC">
        <w:rPr>
          <w:rFonts w:asciiTheme="minorHAnsi" w:hAnsiTheme="minorHAnsi" w:cstheme="minorHAnsi"/>
          <w:i/>
          <w:iCs/>
          <w:sz w:val="26"/>
          <w:szCs w:val="26"/>
        </w:rPr>
        <w:t>Borderline personality disorder</w:t>
      </w:r>
      <w:proofErr w:type="gramEnd"/>
      <w:r w:rsidRPr="000C4AEC">
        <w:rPr>
          <w:rFonts w:asciiTheme="minorHAnsi" w:hAnsiTheme="minorHAnsi" w:cstheme="minorHAnsi"/>
          <w:sz w:val="26"/>
          <w:szCs w:val="26"/>
        </w:rPr>
        <w:t xml:space="preserve">. Nhs.uk. </w:t>
      </w:r>
      <w:hyperlink r:id="rId6" w:history="1">
        <w:r w:rsidRPr="00CC72ED">
          <w:rPr>
            <w:rStyle w:val="Hyperlink"/>
            <w:rFonts w:asciiTheme="minorHAnsi" w:hAnsiTheme="minorHAnsi" w:cstheme="minorHAnsi"/>
            <w:sz w:val="26"/>
            <w:szCs w:val="26"/>
          </w:rPr>
          <w:t>https://www.nhs.uk/mental-health/conditions/borderline-personality-disorder/treatment/</w:t>
        </w:r>
      </w:hyperlink>
      <w:r>
        <w:rPr>
          <w:rFonts w:asciiTheme="minorHAnsi" w:hAnsiTheme="minorHAnsi" w:cstheme="minorHAnsi"/>
          <w:sz w:val="26"/>
          <w:szCs w:val="26"/>
        </w:rPr>
        <w:t xml:space="preserve"> </w:t>
      </w:r>
    </w:p>
    <w:p w14:paraId="41C6B5BE" w14:textId="4682F8F7" w:rsidR="000C4AEC" w:rsidRDefault="000C4AEC" w:rsidP="000C4AEC">
      <w:pPr>
        <w:pStyle w:val="NormalWeb"/>
        <w:spacing w:before="0" w:beforeAutospacing="0" w:after="0" w:afterAutospacing="0" w:line="480" w:lineRule="auto"/>
        <w:rPr>
          <w:rFonts w:asciiTheme="minorHAnsi" w:hAnsiTheme="minorHAnsi" w:cstheme="minorHAnsi"/>
          <w:sz w:val="26"/>
          <w:szCs w:val="26"/>
        </w:rPr>
      </w:pPr>
      <w:r w:rsidRPr="000C4AEC">
        <w:rPr>
          <w:rFonts w:asciiTheme="minorHAnsi" w:hAnsiTheme="minorHAnsi" w:cstheme="minorHAnsi"/>
          <w:sz w:val="26"/>
          <w:szCs w:val="26"/>
        </w:rPr>
        <w:t xml:space="preserve">NHS. (2022). </w:t>
      </w:r>
      <w:r w:rsidRPr="000C4AEC">
        <w:rPr>
          <w:rFonts w:asciiTheme="minorHAnsi" w:hAnsiTheme="minorHAnsi" w:cstheme="minorHAnsi"/>
          <w:i/>
          <w:iCs/>
          <w:sz w:val="26"/>
          <w:szCs w:val="26"/>
        </w:rPr>
        <w:t>Treatment - post-traumatic stress disorder</w:t>
      </w:r>
      <w:r w:rsidRPr="000C4AEC">
        <w:rPr>
          <w:rFonts w:asciiTheme="minorHAnsi" w:hAnsiTheme="minorHAnsi" w:cstheme="minorHAnsi"/>
          <w:sz w:val="26"/>
          <w:szCs w:val="26"/>
        </w:rPr>
        <w:t xml:space="preserve">. Nhs.uk. </w:t>
      </w:r>
      <w:hyperlink r:id="rId7" w:history="1">
        <w:r w:rsidRPr="00CC72ED">
          <w:rPr>
            <w:rStyle w:val="Hyperlink"/>
            <w:rFonts w:asciiTheme="minorHAnsi" w:hAnsiTheme="minorHAnsi" w:cstheme="minorHAnsi"/>
            <w:sz w:val="26"/>
            <w:szCs w:val="26"/>
          </w:rPr>
          <w:t>https://www.nhs.uk/mental-health/conditions/post-traumatic-stress-disorder-ptsd/treatment/</w:t>
        </w:r>
      </w:hyperlink>
    </w:p>
    <w:p w14:paraId="601934F5" w14:textId="77777777" w:rsidR="000C4AEC" w:rsidRPr="000C4AEC" w:rsidRDefault="000C4AEC" w:rsidP="000C4AEC">
      <w:pPr>
        <w:pStyle w:val="NormalWeb"/>
        <w:spacing w:before="0" w:beforeAutospacing="0" w:after="0" w:afterAutospacing="0" w:line="480" w:lineRule="auto"/>
        <w:ind w:left="720" w:hanging="720"/>
        <w:rPr>
          <w:rFonts w:asciiTheme="minorHAnsi" w:hAnsiTheme="minorHAnsi" w:cstheme="minorHAnsi"/>
          <w:sz w:val="26"/>
          <w:szCs w:val="26"/>
        </w:rPr>
      </w:pPr>
    </w:p>
    <w:p w14:paraId="325D9E8D" w14:textId="77777777" w:rsidR="00E131E7" w:rsidRPr="00E131E7" w:rsidRDefault="00E131E7" w:rsidP="00E131E7">
      <w:pPr>
        <w:pStyle w:val="NormalWeb"/>
        <w:spacing w:before="0" w:beforeAutospacing="0" w:after="0" w:afterAutospacing="0" w:line="480" w:lineRule="auto"/>
        <w:ind w:left="720" w:hanging="720"/>
        <w:rPr>
          <w:rFonts w:asciiTheme="minorHAnsi" w:hAnsiTheme="minorHAnsi" w:cstheme="minorHAnsi"/>
          <w:sz w:val="26"/>
          <w:szCs w:val="26"/>
        </w:rPr>
      </w:pPr>
    </w:p>
    <w:p w14:paraId="5663AADA" w14:textId="77777777" w:rsidR="00E131E7" w:rsidRPr="00567FAD" w:rsidRDefault="00E131E7" w:rsidP="00CE644E">
      <w:pPr>
        <w:spacing w:line="480" w:lineRule="auto"/>
        <w:jc w:val="both"/>
        <w:rPr>
          <w:sz w:val="26"/>
          <w:szCs w:val="26"/>
        </w:rPr>
      </w:pPr>
    </w:p>
    <w:p w14:paraId="5350B9F2" w14:textId="38407234" w:rsidR="00A70C58" w:rsidRPr="00BA56ED" w:rsidRDefault="00A70C58" w:rsidP="00CE644E">
      <w:pPr>
        <w:spacing w:line="480" w:lineRule="auto"/>
        <w:jc w:val="both"/>
        <w:rPr>
          <w:sz w:val="26"/>
          <w:szCs w:val="26"/>
          <w:u w:val="single"/>
        </w:rPr>
      </w:pPr>
    </w:p>
    <w:p w14:paraId="4BAE4E4F" w14:textId="77777777" w:rsidR="000C0240" w:rsidRDefault="000C0240">
      <w:pPr>
        <w:rPr>
          <w:u w:val="single"/>
        </w:rPr>
      </w:pPr>
    </w:p>
    <w:p w14:paraId="0AA11848" w14:textId="77777777" w:rsidR="000C0240" w:rsidRPr="000C0240" w:rsidRDefault="000C0240">
      <w:pPr>
        <w:rPr>
          <w:u w:val="single"/>
        </w:rPr>
      </w:pPr>
    </w:p>
    <w:p w14:paraId="09BEEE8A" w14:textId="77777777" w:rsidR="000C0240" w:rsidRDefault="000C0240"/>
    <w:p w14:paraId="648F8875" w14:textId="77777777" w:rsidR="000C0240" w:rsidRDefault="000C0240"/>
    <w:p w14:paraId="0724E5F8" w14:textId="77777777" w:rsidR="000C0240" w:rsidRDefault="000C0240"/>
    <w:sectPr w:rsidR="000C024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4D1712F"/>
    <w:multiLevelType w:val="hybridMultilevel"/>
    <w:tmpl w:val="E97E45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88340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0240"/>
    <w:rsid w:val="00005FDA"/>
    <w:rsid w:val="00027903"/>
    <w:rsid w:val="00032BD6"/>
    <w:rsid w:val="0005345B"/>
    <w:rsid w:val="00055C1A"/>
    <w:rsid w:val="000637EE"/>
    <w:rsid w:val="00064BE0"/>
    <w:rsid w:val="000767C3"/>
    <w:rsid w:val="000A6C0A"/>
    <w:rsid w:val="000A7720"/>
    <w:rsid w:val="000C0240"/>
    <w:rsid w:val="000C4AEC"/>
    <w:rsid w:val="000C4CDA"/>
    <w:rsid w:val="000C610B"/>
    <w:rsid w:val="000C7E10"/>
    <w:rsid w:val="000D42D9"/>
    <w:rsid w:val="000F11FE"/>
    <w:rsid w:val="00103FEC"/>
    <w:rsid w:val="00111CD2"/>
    <w:rsid w:val="00126210"/>
    <w:rsid w:val="00131C31"/>
    <w:rsid w:val="00132B12"/>
    <w:rsid w:val="00143906"/>
    <w:rsid w:val="00144292"/>
    <w:rsid w:val="00152A7D"/>
    <w:rsid w:val="0016332E"/>
    <w:rsid w:val="00166F4E"/>
    <w:rsid w:val="00177228"/>
    <w:rsid w:val="00194817"/>
    <w:rsid w:val="001A050E"/>
    <w:rsid w:val="001B1288"/>
    <w:rsid w:val="001B21ED"/>
    <w:rsid w:val="001B5694"/>
    <w:rsid w:val="001B6A9A"/>
    <w:rsid w:val="001B6ABA"/>
    <w:rsid w:val="001B7F25"/>
    <w:rsid w:val="001C1E77"/>
    <w:rsid w:val="001C5FC7"/>
    <w:rsid w:val="001D4102"/>
    <w:rsid w:val="001D62AD"/>
    <w:rsid w:val="001E291F"/>
    <w:rsid w:val="001E45DA"/>
    <w:rsid w:val="001F764E"/>
    <w:rsid w:val="0020545E"/>
    <w:rsid w:val="0021069B"/>
    <w:rsid w:val="00211D8E"/>
    <w:rsid w:val="00227497"/>
    <w:rsid w:val="002275C0"/>
    <w:rsid w:val="00261769"/>
    <w:rsid w:val="0026798B"/>
    <w:rsid w:val="00267D77"/>
    <w:rsid w:val="00270129"/>
    <w:rsid w:val="00274232"/>
    <w:rsid w:val="00282A47"/>
    <w:rsid w:val="00284B95"/>
    <w:rsid w:val="00297653"/>
    <w:rsid w:val="002A171E"/>
    <w:rsid w:val="002C043D"/>
    <w:rsid w:val="002E54D9"/>
    <w:rsid w:val="00332180"/>
    <w:rsid w:val="00332D23"/>
    <w:rsid w:val="00332DF3"/>
    <w:rsid w:val="003351F7"/>
    <w:rsid w:val="00336CD0"/>
    <w:rsid w:val="00342CD5"/>
    <w:rsid w:val="003610F2"/>
    <w:rsid w:val="00364DCE"/>
    <w:rsid w:val="00376484"/>
    <w:rsid w:val="003828F2"/>
    <w:rsid w:val="003A2FFD"/>
    <w:rsid w:val="003A482E"/>
    <w:rsid w:val="003D4B2C"/>
    <w:rsid w:val="003D4E81"/>
    <w:rsid w:val="003D51BC"/>
    <w:rsid w:val="003D6DAB"/>
    <w:rsid w:val="003F0D5A"/>
    <w:rsid w:val="00404CBC"/>
    <w:rsid w:val="004104B8"/>
    <w:rsid w:val="00422BC1"/>
    <w:rsid w:val="00436009"/>
    <w:rsid w:val="00436045"/>
    <w:rsid w:val="00444A35"/>
    <w:rsid w:val="004514A7"/>
    <w:rsid w:val="00455B60"/>
    <w:rsid w:val="0046755B"/>
    <w:rsid w:val="00471534"/>
    <w:rsid w:val="004750C7"/>
    <w:rsid w:val="004857F1"/>
    <w:rsid w:val="00493E96"/>
    <w:rsid w:val="004C1E3D"/>
    <w:rsid w:val="004D19D5"/>
    <w:rsid w:val="004E6F1A"/>
    <w:rsid w:val="004F5891"/>
    <w:rsid w:val="005074D1"/>
    <w:rsid w:val="005152B8"/>
    <w:rsid w:val="00516DDC"/>
    <w:rsid w:val="005339CB"/>
    <w:rsid w:val="00537A67"/>
    <w:rsid w:val="00545263"/>
    <w:rsid w:val="005464EF"/>
    <w:rsid w:val="00556F58"/>
    <w:rsid w:val="00556F9C"/>
    <w:rsid w:val="00560DB6"/>
    <w:rsid w:val="00562623"/>
    <w:rsid w:val="00567FAD"/>
    <w:rsid w:val="00571AB7"/>
    <w:rsid w:val="005767B8"/>
    <w:rsid w:val="00582BC5"/>
    <w:rsid w:val="005C1B0F"/>
    <w:rsid w:val="005E4221"/>
    <w:rsid w:val="006236D7"/>
    <w:rsid w:val="00623D51"/>
    <w:rsid w:val="006335AE"/>
    <w:rsid w:val="006346BE"/>
    <w:rsid w:val="00640261"/>
    <w:rsid w:val="00641738"/>
    <w:rsid w:val="00645EA2"/>
    <w:rsid w:val="006554A0"/>
    <w:rsid w:val="00656632"/>
    <w:rsid w:val="00660ADB"/>
    <w:rsid w:val="006624E6"/>
    <w:rsid w:val="00671B65"/>
    <w:rsid w:val="006761E6"/>
    <w:rsid w:val="00685D7C"/>
    <w:rsid w:val="0068729D"/>
    <w:rsid w:val="006A29D1"/>
    <w:rsid w:val="006B17A6"/>
    <w:rsid w:val="006E0451"/>
    <w:rsid w:val="00700B34"/>
    <w:rsid w:val="00736AD1"/>
    <w:rsid w:val="00752C5D"/>
    <w:rsid w:val="0076379C"/>
    <w:rsid w:val="007651A8"/>
    <w:rsid w:val="0077385F"/>
    <w:rsid w:val="007C42A8"/>
    <w:rsid w:val="007D179E"/>
    <w:rsid w:val="007E118A"/>
    <w:rsid w:val="007E2A7F"/>
    <w:rsid w:val="007F0FB3"/>
    <w:rsid w:val="007F6F2C"/>
    <w:rsid w:val="00815622"/>
    <w:rsid w:val="008219EA"/>
    <w:rsid w:val="00826880"/>
    <w:rsid w:val="00827041"/>
    <w:rsid w:val="00844FB3"/>
    <w:rsid w:val="0086337E"/>
    <w:rsid w:val="00864E00"/>
    <w:rsid w:val="00871004"/>
    <w:rsid w:val="00882409"/>
    <w:rsid w:val="0089259E"/>
    <w:rsid w:val="008A1892"/>
    <w:rsid w:val="008E724E"/>
    <w:rsid w:val="008E7BB4"/>
    <w:rsid w:val="008F3CE1"/>
    <w:rsid w:val="008F7E15"/>
    <w:rsid w:val="00900487"/>
    <w:rsid w:val="00914A26"/>
    <w:rsid w:val="009168EE"/>
    <w:rsid w:val="009224FB"/>
    <w:rsid w:val="00931280"/>
    <w:rsid w:val="00936960"/>
    <w:rsid w:val="00943CDE"/>
    <w:rsid w:val="009510B3"/>
    <w:rsid w:val="0095277F"/>
    <w:rsid w:val="0095649A"/>
    <w:rsid w:val="00965195"/>
    <w:rsid w:val="00972599"/>
    <w:rsid w:val="009803A3"/>
    <w:rsid w:val="00980411"/>
    <w:rsid w:val="00992AFE"/>
    <w:rsid w:val="009A4AE8"/>
    <w:rsid w:val="009C2D6E"/>
    <w:rsid w:val="009C3F36"/>
    <w:rsid w:val="009C5B63"/>
    <w:rsid w:val="009E4427"/>
    <w:rsid w:val="009F41CF"/>
    <w:rsid w:val="00A0666F"/>
    <w:rsid w:val="00A06676"/>
    <w:rsid w:val="00A32EE3"/>
    <w:rsid w:val="00A3603E"/>
    <w:rsid w:val="00A451A7"/>
    <w:rsid w:val="00A51185"/>
    <w:rsid w:val="00A54BCF"/>
    <w:rsid w:val="00A66097"/>
    <w:rsid w:val="00A70C58"/>
    <w:rsid w:val="00A77B5B"/>
    <w:rsid w:val="00A9024F"/>
    <w:rsid w:val="00AA191C"/>
    <w:rsid w:val="00AD3DB8"/>
    <w:rsid w:val="00AD56DB"/>
    <w:rsid w:val="00B036F8"/>
    <w:rsid w:val="00B5742D"/>
    <w:rsid w:val="00B577F8"/>
    <w:rsid w:val="00B57C43"/>
    <w:rsid w:val="00B644C4"/>
    <w:rsid w:val="00B74E4D"/>
    <w:rsid w:val="00B813C5"/>
    <w:rsid w:val="00B820CD"/>
    <w:rsid w:val="00BA274C"/>
    <w:rsid w:val="00BA56ED"/>
    <w:rsid w:val="00BB1BBF"/>
    <w:rsid w:val="00BB7619"/>
    <w:rsid w:val="00BB7D5F"/>
    <w:rsid w:val="00BC33D9"/>
    <w:rsid w:val="00BD59FE"/>
    <w:rsid w:val="00BE5802"/>
    <w:rsid w:val="00BF3F24"/>
    <w:rsid w:val="00BF5CBA"/>
    <w:rsid w:val="00C025FA"/>
    <w:rsid w:val="00C10D6D"/>
    <w:rsid w:val="00C2233C"/>
    <w:rsid w:val="00C503F9"/>
    <w:rsid w:val="00C76BBC"/>
    <w:rsid w:val="00C97309"/>
    <w:rsid w:val="00CA6C2C"/>
    <w:rsid w:val="00CB5AB4"/>
    <w:rsid w:val="00CC043F"/>
    <w:rsid w:val="00CD24D6"/>
    <w:rsid w:val="00CE644E"/>
    <w:rsid w:val="00CE7096"/>
    <w:rsid w:val="00CE76B5"/>
    <w:rsid w:val="00CF32D6"/>
    <w:rsid w:val="00CF3ED2"/>
    <w:rsid w:val="00D031EA"/>
    <w:rsid w:val="00D11264"/>
    <w:rsid w:val="00D179FA"/>
    <w:rsid w:val="00D223D6"/>
    <w:rsid w:val="00D3399F"/>
    <w:rsid w:val="00D45D79"/>
    <w:rsid w:val="00D531D2"/>
    <w:rsid w:val="00D706BF"/>
    <w:rsid w:val="00D90F40"/>
    <w:rsid w:val="00DB1D60"/>
    <w:rsid w:val="00DE382D"/>
    <w:rsid w:val="00E049C4"/>
    <w:rsid w:val="00E0727A"/>
    <w:rsid w:val="00E131E7"/>
    <w:rsid w:val="00E13BCB"/>
    <w:rsid w:val="00E21144"/>
    <w:rsid w:val="00E253B4"/>
    <w:rsid w:val="00E32680"/>
    <w:rsid w:val="00E329CB"/>
    <w:rsid w:val="00E43769"/>
    <w:rsid w:val="00E64792"/>
    <w:rsid w:val="00E87B14"/>
    <w:rsid w:val="00EA2160"/>
    <w:rsid w:val="00EB5C35"/>
    <w:rsid w:val="00EC2BC9"/>
    <w:rsid w:val="00EE597C"/>
    <w:rsid w:val="00EE7608"/>
    <w:rsid w:val="00EF1D99"/>
    <w:rsid w:val="00F07A2E"/>
    <w:rsid w:val="00F315DD"/>
    <w:rsid w:val="00F343EF"/>
    <w:rsid w:val="00F457E6"/>
    <w:rsid w:val="00F47045"/>
    <w:rsid w:val="00F77FCC"/>
    <w:rsid w:val="00F852F1"/>
    <w:rsid w:val="00F9288E"/>
    <w:rsid w:val="00FA6B57"/>
    <w:rsid w:val="00FC18C9"/>
    <w:rsid w:val="00FD06E2"/>
    <w:rsid w:val="00FD60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D816A25"/>
  <w15:chartTrackingRefBased/>
  <w15:docId w15:val="{4318B167-4D83-3E4B-8C38-895197075D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E5802"/>
    <w:pPr>
      <w:ind w:left="720"/>
      <w:contextualSpacing/>
    </w:pPr>
  </w:style>
  <w:style w:type="paragraph" w:styleId="NormalWeb">
    <w:name w:val="Normal (Web)"/>
    <w:basedOn w:val="Normal"/>
    <w:uiPriority w:val="99"/>
    <w:semiHidden/>
    <w:unhideWhenUsed/>
    <w:rsid w:val="00E131E7"/>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E131E7"/>
    <w:rPr>
      <w:color w:val="0563C1" w:themeColor="hyperlink"/>
      <w:u w:val="single"/>
    </w:rPr>
  </w:style>
  <w:style w:type="character" w:styleId="UnresolvedMention">
    <w:name w:val="Unresolved Mention"/>
    <w:basedOn w:val="DefaultParagraphFont"/>
    <w:uiPriority w:val="99"/>
    <w:semiHidden/>
    <w:unhideWhenUsed/>
    <w:rsid w:val="00E131E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9643957">
      <w:bodyDiv w:val="1"/>
      <w:marLeft w:val="0"/>
      <w:marRight w:val="0"/>
      <w:marTop w:val="0"/>
      <w:marBottom w:val="0"/>
      <w:divBdr>
        <w:top w:val="none" w:sz="0" w:space="0" w:color="auto"/>
        <w:left w:val="none" w:sz="0" w:space="0" w:color="auto"/>
        <w:bottom w:val="none" w:sz="0" w:space="0" w:color="auto"/>
        <w:right w:val="none" w:sz="0" w:space="0" w:color="auto"/>
      </w:divBdr>
      <w:divsChild>
        <w:div w:id="1446000419">
          <w:marLeft w:val="-720"/>
          <w:marRight w:val="0"/>
          <w:marTop w:val="0"/>
          <w:marBottom w:val="0"/>
          <w:divBdr>
            <w:top w:val="none" w:sz="0" w:space="0" w:color="auto"/>
            <w:left w:val="none" w:sz="0" w:space="0" w:color="auto"/>
            <w:bottom w:val="none" w:sz="0" w:space="0" w:color="auto"/>
            <w:right w:val="none" w:sz="0" w:space="0" w:color="auto"/>
          </w:divBdr>
        </w:div>
      </w:divsChild>
    </w:div>
    <w:div w:id="1690763500">
      <w:bodyDiv w:val="1"/>
      <w:marLeft w:val="0"/>
      <w:marRight w:val="0"/>
      <w:marTop w:val="0"/>
      <w:marBottom w:val="0"/>
      <w:divBdr>
        <w:top w:val="none" w:sz="0" w:space="0" w:color="auto"/>
        <w:left w:val="none" w:sz="0" w:space="0" w:color="auto"/>
        <w:bottom w:val="none" w:sz="0" w:space="0" w:color="auto"/>
        <w:right w:val="none" w:sz="0" w:space="0" w:color="auto"/>
      </w:divBdr>
      <w:divsChild>
        <w:div w:id="765420784">
          <w:marLeft w:val="-720"/>
          <w:marRight w:val="0"/>
          <w:marTop w:val="0"/>
          <w:marBottom w:val="0"/>
          <w:divBdr>
            <w:top w:val="none" w:sz="0" w:space="0" w:color="auto"/>
            <w:left w:val="none" w:sz="0" w:space="0" w:color="auto"/>
            <w:bottom w:val="none" w:sz="0" w:space="0" w:color="auto"/>
            <w:right w:val="none" w:sz="0" w:space="0" w:color="auto"/>
          </w:divBdr>
        </w:div>
      </w:divsChild>
    </w:div>
    <w:div w:id="1799104699">
      <w:bodyDiv w:val="1"/>
      <w:marLeft w:val="0"/>
      <w:marRight w:val="0"/>
      <w:marTop w:val="0"/>
      <w:marBottom w:val="0"/>
      <w:divBdr>
        <w:top w:val="none" w:sz="0" w:space="0" w:color="auto"/>
        <w:left w:val="none" w:sz="0" w:space="0" w:color="auto"/>
        <w:bottom w:val="none" w:sz="0" w:space="0" w:color="auto"/>
        <w:right w:val="none" w:sz="0" w:space="0" w:color="auto"/>
      </w:divBdr>
      <w:divsChild>
        <w:div w:id="1864704969">
          <w:marLeft w:val="-720"/>
          <w:marRight w:val="0"/>
          <w:marTop w:val="0"/>
          <w:marBottom w:val="0"/>
          <w:divBdr>
            <w:top w:val="none" w:sz="0" w:space="0" w:color="auto"/>
            <w:left w:val="none" w:sz="0" w:space="0" w:color="auto"/>
            <w:bottom w:val="none" w:sz="0" w:space="0" w:color="auto"/>
            <w:right w:val="none" w:sz="0" w:space="0" w:color="auto"/>
          </w:divBdr>
        </w:div>
      </w:divsChild>
    </w:div>
    <w:div w:id="1891652305">
      <w:bodyDiv w:val="1"/>
      <w:marLeft w:val="0"/>
      <w:marRight w:val="0"/>
      <w:marTop w:val="0"/>
      <w:marBottom w:val="0"/>
      <w:divBdr>
        <w:top w:val="none" w:sz="0" w:space="0" w:color="auto"/>
        <w:left w:val="none" w:sz="0" w:space="0" w:color="auto"/>
        <w:bottom w:val="none" w:sz="0" w:space="0" w:color="auto"/>
        <w:right w:val="none" w:sz="0" w:space="0" w:color="auto"/>
      </w:divBdr>
      <w:divsChild>
        <w:div w:id="1170952434">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nhs.uk/mental-health/conditions/post-traumatic-stress-disorder-ptsd/treatmen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nhs.uk/mental-health/conditions/borderline-personality-disorder/treatment/" TargetMode="External"/><Relationship Id="rId5" Type="http://schemas.openxmlformats.org/officeDocument/2006/relationships/hyperlink" Target="https://www.nhs.uk/mental-health/conditions/depression-in-adults/treatment/"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556</TotalTime>
  <Pages>10</Pages>
  <Words>2240</Words>
  <Characters>12771</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Morgan Rees (1902116)</dc:creator>
  <cp:keywords/>
  <dc:description/>
  <cp:lastModifiedBy>Caitlin Morgan Rees (1902116)</cp:lastModifiedBy>
  <cp:revision>261</cp:revision>
  <dcterms:created xsi:type="dcterms:W3CDTF">2024-02-08T10:25:00Z</dcterms:created>
  <dcterms:modified xsi:type="dcterms:W3CDTF">2024-03-05T15:51:00Z</dcterms:modified>
</cp:coreProperties>
</file>