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5E732A" w:rsidP="005E732A" w:rsidRDefault="005E732A" w14:paraId="54065F4F" w14:textId="77777777">
      <w:pPr>
        <w:pStyle w:val="paragraph"/>
        <w:spacing w:before="0" w:beforeAutospacing="0" w:after="0" w:afterAutospacing="0"/>
        <w:textAlignment w:val="baseline"/>
        <w:rPr>
          <w:rStyle w:val="normaltextrun"/>
          <w:rFonts w:ascii="Arial" w:hAnsi="Arial" w:cs="Arial" w:eastAsiaTheme="majorEastAsia"/>
          <w:color w:val="000000"/>
          <w:position w:val="1"/>
          <w:sz w:val="32"/>
          <w:szCs w:val="32"/>
          <w:lang w:val="en-US"/>
        </w:rPr>
      </w:pPr>
    </w:p>
    <w:p w:rsidR="005E732A" w:rsidP="005E732A" w:rsidRDefault="005E732A" w14:paraId="438EED9D" w14:textId="77777777">
      <w:pPr>
        <w:pStyle w:val="paragraph"/>
        <w:spacing w:before="0" w:beforeAutospacing="0" w:after="0" w:afterAutospacing="0"/>
        <w:jc w:val="center"/>
        <w:textAlignment w:val="baseline"/>
        <w:rPr>
          <w:rStyle w:val="normaltextrun"/>
          <w:rFonts w:ascii="Aptos Display" w:hAnsi="Aptos Display" w:cs="Segoe UI" w:eastAsiaTheme="majorEastAsia"/>
          <w:b/>
          <w:bCs/>
          <w:color w:val="595959"/>
          <w:sz w:val="45"/>
          <w:szCs w:val="45"/>
          <w:u w:val="single"/>
          <w:vertAlign w:val="superscript"/>
          <w:lang w:val="en-US"/>
        </w:rPr>
      </w:pPr>
    </w:p>
    <w:p w:rsidR="005E732A" w:rsidP="005E732A" w:rsidRDefault="005E732A" w14:paraId="082F317B" w14:textId="77777777">
      <w:pPr>
        <w:pStyle w:val="paragraph"/>
        <w:spacing w:before="0" w:beforeAutospacing="0" w:after="0" w:afterAutospacing="0"/>
        <w:jc w:val="center"/>
        <w:textAlignment w:val="baseline"/>
        <w:rPr>
          <w:rStyle w:val="normaltextrun"/>
          <w:rFonts w:eastAsiaTheme="majorEastAsia"/>
          <w:b/>
          <w:bCs/>
          <w:color w:val="000000"/>
          <w:sz w:val="40"/>
          <w:szCs w:val="40"/>
          <w:lang w:val="en-US"/>
        </w:rPr>
      </w:pPr>
      <w:r>
        <w:rPr>
          <w:rStyle w:val="wacimagecontainer"/>
          <w:rFonts w:ascii="Segoe UI" w:hAnsi="Segoe UI" w:cs="Segoe UI" w:eastAsiaTheme="majorEastAsia"/>
          <w:noProof/>
          <w:color w:val="000000"/>
          <w:sz w:val="18"/>
          <w:szCs w:val="18"/>
          <w:shd w:val="clear" w:color="auto" w:fill="FFFFFF"/>
        </w:rPr>
        <w:drawing>
          <wp:inline distT="0" distB="0" distL="0" distR="0" wp14:anchorId="064064E1" wp14:editId="5CB36F4F">
            <wp:extent cx="3860800" cy="2146300"/>
            <wp:effectExtent l="0" t="0" r="0" b="0"/>
            <wp:docPr id="1747116345" name="Picture 1"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logo with black 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60800" cy="2146300"/>
                    </a:xfrm>
                    <a:prstGeom prst="rect">
                      <a:avLst/>
                    </a:prstGeom>
                    <a:noFill/>
                    <a:ln>
                      <a:noFill/>
                    </a:ln>
                  </pic:spPr>
                </pic:pic>
              </a:graphicData>
            </a:graphic>
          </wp:inline>
        </w:drawing>
      </w:r>
    </w:p>
    <w:p w:rsidR="005E732A" w:rsidP="005E732A" w:rsidRDefault="005E732A" w14:paraId="655E63F2" w14:textId="77777777">
      <w:pPr>
        <w:pStyle w:val="paragraph"/>
        <w:spacing w:before="0" w:beforeAutospacing="0" w:after="0" w:afterAutospacing="0"/>
        <w:jc w:val="center"/>
        <w:textAlignment w:val="baseline"/>
        <w:rPr>
          <w:rStyle w:val="normaltextrun"/>
          <w:rFonts w:eastAsiaTheme="majorEastAsia"/>
          <w:b/>
          <w:bCs/>
          <w:color w:val="000000"/>
          <w:sz w:val="40"/>
          <w:szCs w:val="40"/>
          <w:lang w:val="en-US"/>
        </w:rPr>
      </w:pPr>
    </w:p>
    <w:p w:rsidR="005E732A" w:rsidP="005E732A" w:rsidRDefault="005E732A" w14:paraId="1A351149" w14:textId="1589DFE0">
      <w:pPr>
        <w:pStyle w:val="paragraph"/>
        <w:spacing w:before="0" w:beforeAutospacing="0" w:after="0" w:afterAutospacing="0"/>
        <w:jc w:val="center"/>
        <w:textAlignment w:val="baseline"/>
        <w:rPr>
          <w:rFonts w:ascii="Segoe UI" w:hAnsi="Segoe UI" w:cs="Segoe UI"/>
          <w:sz w:val="18"/>
          <w:szCs w:val="18"/>
          <w:lang w:val="en-US"/>
        </w:rPr>
      </w:pPr>
      <w:r>
        <w:rPr>
          <w:rFonts w:ascii="Times" w:hAnsi="Times"/>
          <w:color w:val="000000"/>
          <w:shd w:val="clear" w:color="auto" w:fill="FFFFFF"/>
          <w:lang w:val="en-US"/>
        </w:rPr>
        <w:br/>
      </w:r>
      <w:r>
        <w:rPr>
          <w:rStyle w:val="normaltextrun"/>
          <w:rFonts w:eastAsiaTheme="majorEastAsia"/>
          <w:b/>
          <w:bCs/>
          <w:color w:val="000000"/>
          <w:sz w:val="40"/>
          <w:szCs w:val="40"/>
          <w:lang w:val="en-US"/>
        </w:rPr>
        <w:t>Employability Skills</w:t>
      </w:r>
      <w:r>
        <w:rPr>
          <w:rStyle w:val="eop"/>
          <w:rFonts w:eastAsiaTheme="majorEastAsia"/>
          <w:color w:val="000000"/>
          <w:sz w:val="40"/>
          <w:szCs w:val="40"/>
          <w:lang w:val="en-US"/>
        </w:rPr>
        <w:t> </w:t>
      </w:r>
    </w:p>
    <w:p w:rsidR="005E732A" w:rsidP="005E732A" w:rsidRDefault="005E732A" w14:paraId="00E4E036" w14:textId="77777777">
      <w:pPr>
        <w:pStyle w:val="paragraph"/>
        <w:spacing w:before="0" w:beforeAutospacing="0" w:after="0" w:afterAutospacing="0"/>
        <w:jc w:val="center"/>
        <w:textAlignment w:val="baseline"/>
        <w:rPr>
          <w:rFonts w:ascii="Segoe UI" w:hAnsi="Segoe UI" w:cs="Segoe UI"/>
          <w:sz w:val="18"/>
          <w:szCs w:val="18"/>
          <w:lang w:val="en-US"/>
        </w:rPr>
      </w:pPr>
      <w:r>
        <w:rPr>
          <w:rStyle w:val="normaltextrun"/>
          <w:rFonts w:eastAsiaTheme="majorEastAsia"/>
          <w:b/>
          <w:bCs/>
          <w:color w:val="000000"/>
          <w:sz w:val="40"/>
          <w:szCs w:val="40"/>
          <w:lang w:val="en-US"/>
        </w:rPr>
        <w:t>LEVEL 4</w:t>
      </w:r>
      <w:r>
        <w:rPr>
          <w:rStyle w:val="eop"/>
          <w:rFonts w:eastAsiaTheme="majorEastAsia"/>
          <w:color w:val="000000"/>
          <w:sz w:val="40"/>
          <w:szCs w:val="40"/>
          <w:lang w:val="en-US"/>
        </w:rPr>
        <w:t> </w:t>
      </w:r>
    </w:p>
    <w:p w:rsidR="005E732A" w:rsidP="005E732A" w:rsidRDefault="005E732A" w14:paraId="677A1E0E" w14:textId="77777777">
      <w:pPr>
        <w:pStyle w:val="paragraph"/>
        <w:spacing w:before="0" w:beforeAutospacing="0" w:after="0" w:afterAutospacing="0"/>
        <w:jc w:val="center"/>
        <w:textAlignment w:val="baseline"/>
        <w:rPr>
          <w:rFonts w:ascii="Segoe UI" w:hAnsi="Segoe UI" w:cs="Segoe UI"/>
          <w:sz w:val="18"/>
          <w:szCs w:val="18"/>
          <w:lang w:val="en-US"/>
        </w:rPr>
      </w:pPr>
      <w:r>
        <w:rPr>
          <w:rStyle w:val="normaltextrun"/>
          <w:rFonts w:eastAsiaTheme="majorEastAsia"/>
          <w:b/>
          <w:bCs/>
          <w:color w:val="000000"/>
          <w:sz w:val="40"/>
          <w:szCs w:val="40"/>
          <w:lang w:val="en-US"/>
        </w:rPr>
        <w:t>Effective Teamworking and Communication, BMSW4009</w:t>
      </w:r>
      <w:r>
        <w:rPr>
          <w:rStyle w:val="scxw265578739"/>
          <w:rFonts w:eastAsiaTheme="majorEastAsia"/>
          <w:color w:val="000000"/>
          <w:sz w:val="40"/>
          <w:szCs w:val="40"/>
          <w:lang w:val="en-US"/>
        </w:rPr>
        <w:t> </w:t>
      </w:r>
      <w:r>
        <w:rPr>
          <w:color w:val="000000"/>
          <w:sz w:val="40"/>
          <w:szCs w:val="40"/>
          <w:lang w:val="en-US"/>
        </w:rPr>
        <w:br/>
      </w:r>
      <w:r>
        <w:rPr>
          <w:rStyle w:val="normaltextrun"/>
          <w:rFonts w:eastAsiaTheme="majorEastAsia"/>
          <w:b/>
          <w:bCs/>
          <w:color w:val="000000"/>
          <w:sz w:val="40"/>
          <w:szCs w:val="40"/>
          <w:lang w:val="en-US"/>
        </w:rPr>
        <w:t>(Speaker Notes)</w:t>
      </w:r>
      <w:r>
        <w:rPr>
          <w:rStyle w:val="eop"/>
          <w:rFonts w:eastAsiaTheme="majorEastAsia"/>
          <w:color w:val="000000"/>
          <w:sz w:val="40"/>
          <w:szCs w:val="40"/>
          <w:lang w:val="en-US"/>
        </w:rPr>
        <w:t> </w:t>
      </w:r>
    </w:p>
    <w:p w:rsidR="005E732A" w:rsidP="005E732A" w:rsidRDefault="005E732A" w14:paraId="52DFDFE5" w14:textId="77777777">
      <w:pPr>
        <w:pStyle w:val="paragraph"/>
        <w:spacing w:before="0" w:beforeAutospacing="0" w:after="0" w:afterAutospacing="0"/>
        <w:jc w:val="center"/>
        <w:textAlignment w:val="baseline"/>
        <w:rPr>
          <w:rFonts w:ascii="Segoe UI" w:hAnsi="Segoe UI" w:cs="Segoe UI"/>
          <w:sz w:val="18"/>
          <w:szCs w:val="18"/>
          <w:lang w:val="en-US"/>
        </w:rPr>
      </w:pPr>
      <w:r>
        <w:rPr>
          <w:rStyle w:val="eop"/>
          <w:rFonts w:eastAsiaTheme="majorEastAsia"/>
          <w:color w:val="000000"/>
          <w:sz w:val="40"/>
          <w:szCs w:val="40"/>
          <w:lang w:val="en-US"/>
        </w:rPr>
        <w:t> </w:t>
      </w:r>
    </w:p>
    <w:p w:rsidR="005E732A" w:rsidP="005E732A" w:rsidRDefault="005E732A" w14:paraId="719D2D34" w14:textId="77777777">
      <w:pPr>
        <w:pStyle w:val="paragraph"/>
        <w:spacing w:before="0" w:beforeAutospacing="0" w:after="0" w:afterAutospacing="0"/>
        <w:jc w:val="center"/>
        <w:textAlignment w:val="baseline"/>
        <w:rPr>
          <w:rStyle w:val="eop"/>
          <w:rFonts w:ascii="Calibri" w:hAnsi="Calibri" w:cs="Calibri" w:eastAsiaTheme="majorEastAsia"/>
          <w:color w:val="000000"/>
          <w:sz w:val="36"/>
          <w:szCs w:val="36"/>
          <w:lang w:val="en-US"/>
        </w:rPr>
      </w:pPr>
      <w:r>
        <w:rPr>
          <w:rStyle w:val="normaltextrun"/>
          <w:rFonts w:ascii="Calibri" w:hAnsi="Calibri" w:cs="Calibri" w:eastAsiaTheme="majorEastAsia"/>
          <w:color w:val="000000"/>
          <w:sz w:val="36"/>
          <w:szCs w:val="36"/>
          <w:lang w:val="en-US"/>
        </w:rPr>
        <w:t>Haniyeh Tehrani- 2324527</w:t>
      </w:r>
      <w:r>
        <w:rPr>
          <w:rStyle w:val="eop"/>
          <w:rFonts w:ascii="Calibri" w:hAnsi="Calibri" w:cs="Calibri" w:eastAsiaTheme="majorEastAsia"/>
          <w:color w:val="000000"/>
          <w:sz w:val="36"/>
          <w:szCs w:val="36"/>
          <w:lang w:val="en-US"/>
        </w:rPr>
        <w:t> </w:t>
      </w:r>
    </w:p>
    <w:p w:rsidR="00AA25BD" w:rsidP="005E732A" w:rsidRDefault="00AA25BD" w14:paraId="5DABBDB8" w14:textId="77777777">
      <w:pPr>
        <w:pStyle w:val="paragraph"/>
        <w:spacing w:before="0" w:beforeAutospacing="0" w:after="0" w:afterAutospacing="0"/>
        <w:jc w:val="center"/>
        <w:textAlignment w:val="baseline"/>
        <w:rPr>
          <w:rFonts w:ascii="Segoe UI" w:hAnsi="Segoe UI" w:cs="Segoe UI"/>
          <w:sz w:val="18"/>
          <w:szCs w:val="18"/>
          <w:lang w:val="en-US"/>
        </w:rPr>
      </w:pPr>
    </w:p>
    <w:p w:rsidR="005E732A" w:rsidP="005E732A" w:rsidRDefault="005E732A" w14:paraId="35DC1C00" w14:textId="5CF3B39F">
      <w:pPr>
        <w:pStyle w:val="paragraph"/>
        <w:spacing w:before="0" w:beforeAutospacing="0" w:after="0" w:afterAutospacing="0"/>
        <w:jc w:val="center"/>
        <w:textAlignment w:val="baseline"/>
        <w:rPr>
          <w:rFonts w:ascii="Segoe UI" w:hAnsi="Segoe UI" w:cs="Segoe UI"/>
          <w:sz w:val="18"/>
          <w:szCs w:val="18"/>
          <w:lang w:val="en-US"/>
        </w:rPr>
      </w:pPr>
      <w:r>
        <w:rPr>
          <w:rStyle w:val="normaltextrun"/>
          <w:rFonts w:ascii="Calibri" w:hAnsi="Calibri" w:cs="Calibri" w:eastAsiaTheme="majorEastAsia"/>
          <w:color w:val="000000"/>
          <w:sz w:val="36"/>
          <w:szCs w:val="36"/>
          <w:lang w:val="en-US"/>
        </w:rPr>
        <w:t>Word count:</w:t>
      </w:r>
      <w:r>
        <w:rPr>
          <w:rStyle w:val="eop"/>
          <w:rFonts w:ascii="Calibri" w:hAnsi="Calibri" w:cs="Calibri" w:eastAsiaTheme="majorEastAsia"/>
          <w:color w:val="000000"/>
          <w:sz w:val="36"/>
          <w:szCs w:val="36"/>
          <w:lang w:val="en-US"/>
        </w:rPr>
        <w:t> </w:t>
      </w:r>
      <w:r w:rsidR="00AA25BD">
        <w:rPr>
          <w:rStyle w:val="eop"/>
          <w:rFonts w:ascii="Calibri" w:hAnsi="Calibri" w:cs="Calibri" w:eastAsiaTheme="majorEastAsia"/>
          <w:color w:val="000000"/>
          <w:sz w:val="36"/>
          <w:szCs w:val="36"/>
          <w:lang w:val="en-US"/>
        </w:rPr>
        <w:t>516</w:t>
      </w:r>
    </w:p>
    <w:p w:rsidR="005E732A" w:rsidP="005E732A" w:rsidRDefault="005E732A" w14:paraId="43153E2F" w14:textId="582B0C6E">
      <w:pPr>
        <w:pStyle w:val="paragraph"/>
        <w:spacing w:before="0" w:beforeAutospacing="0" w:after="0" w:afterAutospacing="0"/>
        <w:jc w:val="center"/>
        <w:textAlignment w:val="baseline"/>
        <w:rPr>
          <w:rStyle w:val="normaltextrun"/>
          <w:rFonts w:ascii="Aptos Display" w:hAnsi="Aptos Display" w:cs="Segoe UI" w:eastAsiaTheme="majorEastAsia"/>
          <w:b/>
          <w:bCs/>
          <w:color w:val="595959"/>
          <w:sz w:val="45"/>
          <w:szCs w:val="45"/>
          <w:u w:val="single"/>
          <w:vertAlign w:val="superscript"/>
          <w:lang w:val="en-US"/>
        </w:rPr>
      </w:pPr>
    </w:p>
    <w:p w:rsidR="005E732A" w:rsidP="005E732A" w:rsidRDefault="005E732A" w14:paraId="7EDB4586" w14:textId="77777777">
      <w:pPr>
        <w:pStyle w:val="paragraph"/>
        <w:spacing w:before="0" w:beforeAutospacing="0" w:after="0" w:afterAutospacing="0"/>
        <w:jc w:val="center"/>
        <w:textAlignment w:val="baseline"/>
        <w:rPr>
          <w:rStyle w:val="normaltextrun"/>
          <w:rFonts w:ascii="Aptos Display" w:hAnsi="Aptos Display" w:cs="Segoe UI" w:eastAsiaTheme="majorEastAsia"/>
          <w:b/>
          <w:bCs/>
          <w:color w:val="595959"/>
          <w:sz w:val="45"/>
          <w:szCs w:val="45"/>
          <w:u w:val="single"/>
          <w:vertAlign w:val="superscript"/>
          <w:lang w:val="en-US"/>
        </w:rPr>
      </w:pPr>
    </w:p>
    <w:p w:rsidR="005E732A" w:rsidP="005E732A" w:rsidRDefault="005E732A" w14:paraId="57D78EBE" w14:textId="77777777">
      <w:pPr>
        <w:pStyle w:val="paragraph"/>
        <w:spacing w:before="0" w:beforeAutospacing="0" w:after="0" w:afterAutospacing="0"/>
        <w:jc w:val="center"/>
        <w:textAlignment w:val="baseline"/>
        <w:rPr>
          <w:rStyle w:val="normaltextrun"/>
          <w:rFonts w:ascii="Aptos Display" w:hAnsi="Aptos Display" w:cs="Segoe UI" w:eastAsiaTheme="majorEastAsia"/>
          <w:b/>
          <w:bCs/>
          <w:color w:val="595959"/>
          <w:sz w:val="45"/>
          <w:szCs w:val="45"/>
          <w:u w:val="single"/>
          <w:vertAlign w:val="superscript"/>
          <w:lang w:val="en-US"/>
        </w:rPr>
      </w:pPr>
    </w:p>
    <w:p w:rsidR="005E732A" w:rsidP="005E732A" w:rsidRDefault="005E732A" w14:paraId="2A31CF4B" w14:textId="77777777">
      <w:pPr>
        <w:pStyle w:val="paragraph"/>
        <w:spacing w:before="0" w:beforeAutospacing="0" w:after="0" w:afterAutospacing="0"/>
        <w:jc w:val="center"/>
        <w:textAlignment w:val="baseline"/>
        <w:rPr>
          <w:rStyle w:val="normaltextrun"/>
          <w:rFonts w:ascii="Aptos Display" w:hAnsi="Aptos Display" w:cs="Segoe UI" w:eastAsiaTheme="majorEastAsia"/>
          <w:b/>
          <w:bCs/>
          <w:color w:val="595959"/>
          <w:sz w:val="45"/>
          <w:szCs w:val="45"/>
          <w:u w:val="single"/>
          <w:vertAlign w:val="superscript"/>
          <w:lang w:val="en-US"/>
        </w:rPr>
      </w:pPr>
    </w:p>
    <w:p w:rsidR="005E732A" w:rsidP="005E732A" w:rsidRDefault="005E732A" w14:paraId="553ED2B5" w14:textId="77777777">
      <w:pPr>
        <w:pStyle w:val="paragraph"/>
        <w:spacing w:before="0" w:beforeAutospacing="0" w:after="0" w:afterAutospacing="0"/>
        <w:jc w:val="center"/>
        <w:textAlignment w:val="baseline"/>
        <w:rPr>
          <w:rStyle w:val="normaltextrun"/>
          <w:rFonts w:ascii="Aptos Display" w:hAnsi="Aptos Display" w:cs="Segoe UI" w:eastAsiaTheme="majorEastAsia"/>
          <w:b/>
          <w:bCs/>
          <w:color w:val="595959"/>
          <w:sz w:val="45"/>
          <w:szCs w:val="45"/>
          <w:u w:val="single"/>
          <w:vertAlign w:val="superscript"/>
          <w:lang w:val="en-US"/>
        </w:rPr>
      </w:pPr>
    </w:p>
    <w:p w:rsidR="005E732A" w:rsidP="005E732A" w:rsidRDefault="005E732A" w14:paraId="66AB1C7D" w14:textId="77777777">
      <w:pPr>
        <w:pStyle w:val="paragraph"/>
        <w:spacing w:before="0" w:beforeAutospacing="0" w:after="0" w:afterAutospacing="0"/>
        <w:jc w:val="center"/>
        <w:textAlignment w:val="baseline"/>
        <w:rPr>
          <w:rStyle w:val="normaltextrun"/>
          <w:rFonts w:ascii="Aptos Display" w:hAnsi="Aptos Display" w:cs="Segoe UI" w:eastAsiaTheme="majorEastAsia"/>
          <w:b/>
          <w:bCs/>
          <w:color w:val="595959"/>
          <w:sz w:val="45"/>
          <w:szCs w:val="45"/>
          <w:u w:val="single"/>
          <w:vertAlign w:val="superscript"/>
          <w:lang w:val="en-US"/>
        </w:rPr>
      </w:pPr>
    </w:p>
    <w:p w:rsidR="005E732A" w:rsidP="005E732A" w:rsidRDefault="005E732A" w14:paraId="7EBA4BFB" w14:textId="77777777">
      <w:pPr>
        <w:pStyle w:val="paragraph"/>
        <w:spacing w:before="0" w:beforeAutospacing="0" w:after="0" w:afterAutospacing="0"/>
        <w:jc w:val="center"/>
        <w:textAlignment w:val="baseline"/>
        <w:rPr>
          <w:rStyle w:val="normaltextrun"/>
          <w:rFonts w:ascii="Aptos Display" w:hAnsi="Aptos Display" w:cs="Segoe UI" w:eastAsiaTheme="majorEastAsia"/>
          <w:b/>
          <w:bCs/>
          <w:color w:val="595959"/>
          <w:sz w:val="45"/>
          <w:szCs w:val="45"/>
          <w:u w:val="single"/>
          <w:vertAlign w:val="superscript"/>
          <w:lang w:val="en-US"/>
        </w:rPr>
      </w:pPr>
    </w:p>
    <w:p w:rsidR="005E732A" w:rsidP="005E732A" w:rsidRDefault="005E732A" w14:paraId="5CF56D80" w14:textId="77777777">
      <w:pPr>
        <w:pStyle w:val="paragraph"/>
        <w:spacing w:before="0" w:beforeAutospacing="0" w:after="0" w:afterAutospacing="0"/>
        <w:jc w:val="center"/>
        <w:textAlignment w:val="baseline"/>
        <w:rPr>
          <w:rStyle w:val="normaltextrun"/>
          <w:rFonts w:ascii="Aptos Display" w:hAnsi="Aptos Display" w:cs="Segoe UI" w:eastAsiaTheme="majorEastAsia"/>
          <w:b/>
          <w:bCs/>
          <w:color w:val="595959"/>
          <w:sz w:val="45"/>
          <w:szCs w:val="45"/>
          <w:u w:val="single"/>
          <w:vertAlign w:val="superscript"/>
          <w:lang w:val="en-US"/>
        </w:rPr>
      </w:pPr>
    </w:p>
    <w:p w:rsidR="005E732A" w:rsidP="005E732A" w:rsidRDefault="005E732A" w14:paraId="3ADE5856" w14:textId="77777777">
      <w:pPr>
        <w:pStyle w:val="paragraph"/>
        <w:spacing w:before="0" w:beforeAutospacing="0" w:after="0" w:afterAutospacing="0"/>
        <w:jc w:val="center"/>
        <w:textAlignment w:val="baseline"/>
        <w:rPr>
          <w:rStyle w:val="normaltextrun"/>
          <w:rFonts w:ascii="Aptos Display" w:hAnsi="Aptos Display" w:cs="Segoe UI" w:eastAsiaTheme="majorEastAsia"/>
          <w:b/>
          <w:bCs/>
          <w:color w:val="595959"/>
          <w:sz w:val="45"/>
          <w:szCs w:val="45"/>
          <w:u w:val="single"/>
          <w:vertAlign w:val="superscript"/>
          <w:lang w:val="en-US"/>
        </w:rPr>
      </w:pPr>
    </w:p>
    <w:p w:rsidR="005E732A" w:rsidP="005E732A" w:rsidRDefault="005E732A" w14:paraId="49E0BC62" w14:textId="77777777">
      <w:pPr>
        <w:pStyle w:val="paragraph"/>
        <w:spacing w:before="0" w:beforeAutospacing="0" w:after="0" w:afterAutospacing="0"/>
        <w:jc w:val="center"/>
        <w:textAlignment w:val="baseline"/>
        <w:rPr>
          <w:rStyle w:val="normaltextrun"/>
          <w:rFonts w:ascii="Aptos Display" w:hAnsi="Aptos Display" w:cs="Segoe UI" w:eastAsiaTheme="majorEastAsia"/>
          <w:b/>
          <w:bCs/>
          <w:color w:val="595959"/>
          <w:sz w:val="45"/>
          <w:szCs w:val="45"/>
          <w:u w:val="single"/>
          <w:vertAlign w:val="superscript"/>
          <w:lang w:val="en-US"/>
        </w:rPr>
      </w:pPr>
    </w:p>
    <w:p w:rsidR="005E732A" w:rsidP="005E732A" w:rsidRDefault="005E732A" w14:paraId="00FCEB7E" w14:textId="7EEFA02C">
      <w:pPr>
        <w:pStyle w:val="paragraph"/>
        <w:spacing w:before="0" w:beforeAutospacing="0" w:after="0" w:afterAutospacing="0"/>
        <w:jc w:val="center"/>
        <w:textAlignment w:val="baseline"/>
        <w:rPr>
          <w:rFonts w:ascii="Segoe UI" w:hAnsi="Segoe UI" w:cs="Segoe UI"/>
          <w:sz w:val="18"/>
          <w:szCs w:val="18"/>
          <w:lang w:val="en-US"/>
        </w:rPr>
      </w:pPr>
      <w:r>
        <w:rPr>
          <w:rStyle w:val="normaltextrun"/>
          <w:rFonts w:ascii="Aptos Display" w:hAnsi="Aptos Display" w:cs="Segoe UI" w:eastAsiaTheme="majorEastAsia"/>
          <w:b/>
          <w:bCs/>
          <w:color w:val="595959"/>
          <w:sz w:val="45"/>
          <w:szCs w:val="45"/>
          <w:u w:val="single"/>
          <w:vertAlign w:val="superscript"/>
          <w:lang w:val="en-US"/>
        </w:rPr>
        <w:t>Application of Communication Skills</w:t>
      </w:r>
      <w:r>
        <w:rPr>
          <w:rStyle w:val="eop"/>
          <w:rFonts w:ascii="Aptos Display" w:hAnsi="Aptos Display" w:cs="Segoe UI" w:eastAsiaTheme="majorEastAsia"/>
          <w:color w:val="595959"/>
          <w:sz w:val="45"/>
          <w:szCs w:val="45"/>
          <w:lang w:val="en-US"/>
        </w:rPr>
        <w:t> </w:t>
      </w:r>
    </w:p>
    <w:p w:rsidR="005E732A" w:rsidP="005E732A" w:rsidRDefault="005E732A" w14:paraId="01E2EF28" w14:textId="77777777">
      <w:pPr>
        <w:pStyle w:val="paragraph"/>
        <w:spacing w:before="0" w:beforeAutospacing="0" w:after="0" w:afterAutospacing="0"/>
        <w:jc w:val="center"/>
        <w:textAlignment w:val="baseline"/>
        <w:rPr>
          <w:rFonts w:ascii="Segoe UI" w:hAnsi="Segoe UI" w:cs="Segoe UI"/>
          <w:sz w:val="18"/>
          <w:szCs w:val="18"/>
          <w:lang w:val="en-US"/>
        </w:rPr>
      </w:pPr>
      <w:r>
        <w:rPr>
          <w:rStyle w:val="eop"/>
          <w:rFonts w:ascii="Aptos Display" w:hAnsi="Aptos Display" w:cs="Segoe UI" w:eastAsiaTheme="majorEastAsia"/>
          <w:color w:val="595959"/>
          <w:sz w:val="45"/>
          <w:szCs w:val="45"/>
          <w:lang w:val="en-US"/>
        </w:rPr>
        <w:t> </w:t>
      </w:r>
    </w:p>
    <w:p w:rsidRPr="005E732A" w:rsidR="005E732A" w:rsidP="005E732A" w:rsidRDefault="005E732A" w14:paraId="79FD95B7" w14:textId="77777777">
      <w:pPr>
        <w:pStyle w:val="paragraph"/>
        <w:spacing w:before="0" w:beforeAutospacing="0" w:after="0" w:afterAutospacing="0"/>
        <w:textAlignment w:val="baseline"/>
        <w:rPr>
          <w:rFonts w:ascii="Segoe UI" w:hAnsi="Segoe UI" w:cs="Segoe UI"/>
          <w:sz w:val="48"/>
          <w:szCs w:val="48"/>
          <w:lang w:val="en-US"/>
        </w:rPr>
      </w:pPr>
      <w:r>
        <w:rPr>
          <w:rStyle w:val="eop"/>
          <w:rFonts w:ascii="Aptos Display" w:hAnsi="Aptos Display" w:cs="Segoe UI" w:eastAsiaTheme="majorEastAsia"/>
          <w:color w:val="595959"/>
          <w:sz w:val="45"/>
          <w:szCs w:val="45"/>
          <w:lang w:val="en-US"/>
        </w:rPr>
        <w:t> </w:t>
      </w:r>
    </w:p>
    <w:p w:rsidRPr="005E732A" w:rsidR="005E732A" w:rsidP="6311E71D" w:rsidRDefault="005E732A" w14:paraId="10657E10" w14:textId="3AA517C4">
      <w:pPr>
        <w:pStyle w:val="paragraph"/>
        <w:spacing w:before="0" w:beforeAutospacing="off" w:after="0" w:afterAutospacing="off"/>
        <w:textAlignment w:val="baseline"/>
        <w:rPr>
          <w:rStyle w:val="eop"/>
          <w:rFonts w:ascii="Calibri" w:hAnsi="Calibri" w:eastAsia="" w:cs="Calibri" w:asciiTheme="minorAscii" w:hAnsiTheme="minorAscii" w:eastAsiaTheme="majorEastAsia" w:cstheme="minorAscii"/>
          <w:sz w:val="48"/>
          <w:szCs w:val="48"/>
          <w:lang w:val="en-US"/>
        </w:rPr>
      </w:pPr>
      <w:r w:rsidRPr="6311E71D" w:rsidR="005E732A">
        <w:rPr>
          <w:rStyle w:val="normaltextrun"/>
          <w:rFonts w:ascii="Calibri" w:hAnsi="Calibri" w:eastAsia="" w:cs="Calibri" w:asciiTheme="minorAscii" w:hAnsiTheme="minorAscii" w:eastAsiaTheme="majorEastAsia" w:cstheme="minorAscii"/>
          <w:b w:val="1"/>
          <w:bCs w:val="1"/>
          <w:sz w:val="48"/>
          <w:szCs w:val="48"/>
          <w:u w:val="single"/>
          <w:vertAlign w:val="superscript"/>
          <w:lang w:val="en-US"/>
        </w:rPr>
        <w:t xml:space="preserve">Examples of how effective communication skills were applied to resolve conflicts, </w:t>
      </w:r>
      <w:r w:rsidRPr="6311E71D" w:rsidR="005E732A">
        <w:rPr>
          <w:rStyle w:val="normaltextrun"/>
          <w:rFonts w:ascii="Calibri" w:hAnsi="Calibri" w:eastAsia="" w:cs="Calibri" w:asciiTheme="minorAscii" w:hAnsiTheme="minorAscii" w:eastAsiaTheme="majorEastAsia" w:cstheme="minorAscii"/>
          <w:b w:val="1"/>
          <w:bCs w:val="1"/>
          <w:sz w:val="48"/>
          <w:szCs w:val="48"/>
          <w:u w:val="single"/>
          <w:vertAlign w:val="superscript"/>
          <w:lang w:val="en-US"/>
        </w:rPr>
        <w:t>facilitate</w:t>
      </w:r>
      <w:r w:rsidRPr="6311E71D" w:rsidR="005E732A">
        <w:rPr>
          <w:rStyle w:val="normaltextrun"/>
          <w:rFonts w:ascii="Calibri" w:hAnsi="Calibri" w:eastAsia="" w:cs="Calibri" w:asciiTheme="minorAscii" w:hAnsiTheme="minorAscii" w:eastAsiaTheme="majorEastAsia" w:cstheme="minorAscii"/>
          <w:b w:val="1"/>
          <w:bCs w:val="1"/>
          <w:sz w:val="48"/>
          <w:szCs w:val="48"/>
          <w:u w:val="single"/>
          <w:vertAlign w:val="superscript"/>
          <w:lang w:val="en-US"/>
        </w:rPr>
        <w:t xml:space="preserve"> collaboration, and achieve common goals in the workplace- </w:t>
      </w:r>
    </w:p>
    <w:p w:rsidRPr="005E732A" w:rsidR="005E732A" w:rsidP="005E732A" w:rsidRDefault="005E732A" w14:paraId="20A1D83F" w14:textId="77777777">
      <w:pPr>
        <w:pStyle w:val="paragraph"/>
        <w:spacing w:before="0" w:beforeAutospacing="0" w:after="0" w:afterAutospacing="0"/>
        <w:textAlignment w:val="baseline"/>
        <w:rPr>
          <w:rFonts w:asciiTheme="minorHAnsi" w:hAnsiTheme="minorHAnsi" w:cstheme="minorHAnsi"/>
          <w:sz w:val="48"/>
          <w:szCs w:val="48"/>
          <w:lang w:val="en-US"/>
        </w:rPr>
      </w:pPr>
      <w:r w:rsidRPr="005E732A">
        <w:rPr>
          <w:rStyle w:val="eop"/>
          <w:rFonts w:asciiTheme="minorHAnsi" w:hAnsiTheme="minorHAnsi" w:eastAsiaTheme="majorEastAsia" w:cstheme="minorHAnsi"/>
          <w:sz w:val="48"/>
          <w:szCs w:val="48"/>
          <w:lang w:val="en-US"/>
        </w:rPr>
        <w:t> </w:t>
      </w:r>
    </w:p>
    <w:p w:rsidRPr="005E732A" w:rsidR="005E732A" w:rsidP="005E732A" w:rsidRDefault="005E732A" w14:paraId="7BF1B7B5" w14:textId="77777777">
      <w:pPr>
        <w:pStyle w:val="paragraph"/>
        <w:spacing w:before="0" w:beforeAutospacing="0" w:after="0" w:afterAutospacing="0"/>
        <w:textAlignment w:val="baseline"/>
        <w:rPr>
          <w:rFonts w:asciiTheme="minorHAnsi" w:hAnsiTheme="minorHAnsi" w:cstheme="minorHAnsi"/>
          <w:sz w:val="48"/>
          <w:szCs w:val="48"/>
          <w:lang w:val="en-US"/>
        </w:rPr>
      </w:pPr>
      <w:r w:rsidRPr="005E732A">
        <w:rPr>
          <w:rStyle w:val="normaltextrun"/>
          <w:rFonts w:asciiTheme="minorHAnsi" w:hAnsiTheme="minorHAnsi" w:eastAsiaTheme="majorEastAsia" w:cstheme="minorHAnsi"/>
          <w:b/>
          <w:bCs/>
          <w:sz w:val="48"/>
          <w:szCs w:val="48"/>
          <w:vertAlign w:val="superscript"/>
          <w:lang w:val="en-US"/>
        </w:rPr>
        <w:t xml:space="preserve">Hi everyone, I am Haniyeh </w:t>
      </w:r>
      <w:proofErr w:type="gramStart"/>
      <w:r w:rsidRPr="005E732A">
        <w:rPr>
          <w:rStyle w:val="normaltextrun"/>
          <w:rFonts w:asciiTheme="minorHAnsi" w:hAnsiTheme="minorHAnsi" w:eastAsiaTheme="majorEastAsia" w:cstheme="minorHAnsi"/>
          <w:b/>
          <w:bCs/>
          <w:sz w:val="48"/>
          <w:szCs w:val="48"/>
          <w:vertAlign w:val="superscript"/>
          <w:lang w:val="en-US"/>
        </w:rPr>
        <w:t>Tehrani</w:t>
      </w:r>
      <w:proofErr w:type="gramEnd"/>
      <w:r w:rsidRPr="005E732A">
        <w:rPr>
          <w:rStyle w:val="normaltextrun"/>
          <w:rFonts w:asciiTheme="minorHAnsi" w:hAnsiTheme="minorHAnsi" w:eastAsiaTheme="majorEastAsia" w:cstheme="minorHAnsi"/>
          <w:b/>
          <w:bCs/>
          <w:sz w:val="48"/>
          <w:szCs w:val="48"/>
          <w:vertAlign w:val="superscript"/>
          <w:lang w:val="en-US"/>
        </w:rPr>
        <w:t xml:space="preserve"> and I will be covering the final part of the presentation which is the application of communication skills and also the last objective of this presentation.</w:t>
      </w:r>
      <w:r w:rsidRPr="005E732A">
        <w:rPr>
          <w:rStyle w:val="eop"/>
          <w:rFonts w:asciiTheme="minorHAnsi" w:hAnsiTheme="minorHAnsi" w:eastAsiaTheme="majorEastAsia" w:cstheme="minorHAnsi"/>
          <w:sz w:val="48"/>
          <w:szCs w:val="48"/>
          <w:lang w:val="en-US"/>
        </w:rPr>
        <w:t> </w:t>
      </w:r>
    </w:p>
    <w:p w:rsidRPr="005E732A" w:rsidR="005E732A" w:rsidP="005E732A" w:rsidRDefault="005E732A" w14:paraId="03219E42" w14:textId="77777777">
      <w:pPr>
        <w:pStyle w:val="paragraph"/>
        <w:spacing w:before="0" w:beforeAutospacing="0" w:after="0" w:afterAutospacing="0"/>
        <w:textAlignment w:val="baseline"/>
        <w:rPr>
          <w:rStyle w:val="eop"/>
          <w:rFonts w:asciiTheme="minorHAnsi" w:hAnsiTheme="minorHAnsi" w:eastAsiaTheme="majorEastAsia" w:cstheme="minorHAnsi"/>
          <w:sz w:val="48"/>
          <w:szCs w:val="48"/>
          <w:lang w:val="en-US"/>
        </w:rPr>
      </w:pPr>
      <w:r w:rsidRPr="005E732A">
        <w:rPr>
          <w:rStyle w:val="normaltextrun"/>
          <w:rFonts w:asciiTheme="minorHAnsi" w:hAnsiTheme="minorHAnsi" w:eastAsiaTheme="majorEastAsia" w:cstheme="minorHAnsi"/>
          <w:b/>
          <w:bCs/>
          <w:sz w:val="48"/>
          <w:szCs w:val="48"/>
          <w:vertAlign w:val="superscript"/>
          <w:lang w:val="en-US"/>
        </w:rPr>
        <w:t>So how do communication skills apply in situations?</w:t>
      </w:r>
      <w:r w:rsidRPr="005E732A">
        <w:rPr>
          <w:rStyle w:val="eop"/>
          <w:rFonts w:asciiTheme="minorHAnsi" w:hAnsiTheme="minorHAnsi" w:eastAsiaTheme="majorEastAsia" w:cstheme="minorHAnsi"/>
          <w:sz w:val="48"/>
          <w:szCs w:val="48"/>
          <w:lang w:val="en-US"/>
        </w:rPr>
        <w:t> </w:t>
      </w:r>
    </w:p>
    <w:p w:rsidR="005E732A" w:rsidP="005E732A" w:rsidRDefault="005E732A" w14:paraId="0904F884" w14:textId="77777777">
      <w:pPr>
        <w:pStyle w:val="paragraph"/>
        <w:spacing w:before="0" w:beforeAutospacing="0" w:after="0" w:afterAutospacing="0"/>
        <w:textAlignment w:val="baseline"/>
        <w:rPr>
          <w:rStyle w:val="eop"/>
          <w:rFonts w:asciiTheme="minorHAnsi" w:hAnsiTheme="minorHAnsi" w:eastAsiaTheme="majorEastAsia" w:cstheme="minorHAnsi"/>
          <w:sz w:val="36"/>
          <w:szCs w:val="36"/>
          <w:lang w:val="en-US"/>
        </w:rPr>
      </w:pPr>
    </w:p>
    <w:p w:rsidRPr="005E732A" w:rsidR="005E732A" w:rsidP="005E732A" w:rsidRDefault="005E732A" w14:paraId="0F2DC004" w14:textId="77777777">
      <w:pPr>
        <w:pStyle w:val="paragraph"/>
        <w:spacing w:before="0" w:beforeAutospacing="0" w:after="0" w:afterAutospacing="0"/>
        <w:textAlignment w:val="baseline"/>
        <w:rPr>
          <w:rFonts w:asciiTheme="minorHAnsi" w:hAnsiTheme="minorHAnsi" w:cstheme="minorHAnsi"/>
          <w:sz w:val="36"/>
          <w:szCs w:val="36"/>
          <w:lang w:val="en-US"/>
        </w:rPr>
      </w:pPr>
    </w:p>
    <w:p w:rsidRPr="005E732A" w:rsidR="005E732A" w:rsidP="6311E71D" w:rsidRDefault="005E732A" w14:paraId="3BC0F510" w14:textId="50864594">
      <w:pPr>
        <w:pStyle w:val="paragraph"/>
        <w:spacing w:before="0" w:beforeAutospacing="off" w:after="0" w:afterAutospacing="off"/>
        <w:jc w:val="both"/>
        <w:textAlignment w:val="baseline"/>
        <w:rPr>
          <w:rFonts w:ascii="Calibri" w:hAnsi="Calibri" w:cs="Calibri" w:asciiTheme="minorAscii" w:hAnsiTheme="minorAscii" w:cstheme="minorAscii"/>
          <w:sz w:val="36"/>
          <w:szCs w:val="36"/>
          <w:lang w:val="en-US"/>
        </w:rPr>
      </w:pPr>
      <w:r w:rsidRPr="6311E71D" w:rsidR="005E732A">
        <w:rPr>
          <w:rStyle w:val="normaltextrun"/>
          <w:rFonts w:ascii="Calibri" w:hAnsi="Calibri" w:eastAsia="" w:cs="Calibri" w:asciiTheme="minorAscii" w:hAnsiTheme="minorAscii" w:eastAsiaTheme="majorEastAsia" w:cstheme="minorAscii"/>
          <w:color w:val="000000" w:themeColor="text1" w:themeTint="FF" w:themeShade="FF"/>
          <w:sz w:val="36"/>
          <w:szCs w:val="36"/>
          <w:lang w:val="en-US"/>
        </w:rPr>
        <w:t>It's</w:t>
      </w:r>
      <w:r w:rsidRPr="6311E71D" w:rsidR="005E732A">
        <w:rPr>
          <w:rStyle w:val="normaltextrun"/>
          <w:rFonts w:ascii="Calibri" w:hAnsi="Calibri" w:eastAsia="" w:cs="Calibri" w:asciiTheme="minorAscii" w:hAnsiTheme="minorAscii" w:eastAsiaTheme="majorEastAsia" w:cstheme="minorAscii"/>
          <w:color w:val="000000" w:themeColor="text1" w:themeTint="FF" w:themeShade="FF"/>
          <w:sz w:val="36"/>
          <w:szCs w:val="36"/>
          <w:lang w:val="en-US"/>
        </w:rPr>
        <w:t xml:space="preserve"> important to be able to speak clearly and briefly </w:t>
      </w:r>
      <w:r w:rsidRPr="6311E71D" w:rsidR="005E732A">
        <w:rPr>
          <w:rStyle w:val="normaltextrun"/>
          <w:rFonts w:ascii="Calibri" w:hAnsi="Calibri" w:eastAsia="" w:cs="Calibri" w:asciiTheme="minorAscii" w:hAnsiTheme="minorAscii" w:eastAsiaTheme="majorEastAsia" w:cstheme="minorAscii"/>
          <w:color w:val="000000" w:themeColor="text1" w:themeTint="FF" w:themeShade="FF"/>
          <w:sz w:val="36"/>
          <w:szCs w:val="36"/>
          <w:lang w:val="en-US"/>
        </w:rPr>
        <w:t>in order to</w:t>
      </w:r>
      <w:r w:rsidRPr="6311E71D" w:rsidR="005E732A">
        <w:rPr>
          <w:rStyle w:val="normaltextrun"/>
          <w:rFonts w:ascii="Calibri" w:hAnsi="Calibri" w:eastAsia="" w:cs="Calibri" w:asciiTheme="minorAscii" w:hAnsiTheme="minorAscii" w:eastAsiaTheme="majorEastAsia" w:cstheme="minorAscii"/>
          <w:color w:val="000000" w:themeColor="text1" w:themeTint="FF" w:themeShade="FF"/>
          <w:sz w:val="36"/>
          <w:szCs w:val="36"/>
          <w:lang w:val="en-US"/>
        </w:rPr>
        <w:t xml:space="preserve"> settle disagreements, promote teamwork, and reach </w:t>
      </w:r>
      <w:r w:rsidRPr="6311E71D" w:rsidR="005E732A">
        <w:rPr>
          <w:rStyle w:val="normaltextrun"/>
          <w:rFonts w:ascii="Calibri" w:hAnsi="Calibri" w:eastAsia="" w:cs="Calibri" w:asciiTheme="minorAscii" w:hAnsiTheme="minorAscii" w:eastAsiaTheme="majorEastAsia" w:cstheme="minorAscii"/>
          <w:color w:val="000000" w:themeColor="text1" w:themeTint="FF" w:themeShade="FF"/>
          <w:sz w:val="36"/>
          <w:szCs w:val="36"/>
          <w:lang w:val="en-US"/>
        </w:rPr>
        <w:t>organi</w:t>
      </w:r>
      <w:r w:rsidRPr="6311E71D" w:rsidR="236E70F2">
        <w:rPr>
          <w:rStyle w:val="normaltextrun"/>
          <w:rFonts w:ascii="Calibri" w:hAnsi="Calibri" w:eastAsia="" w:cs="Calibri" w:asciiTheme="minorAscii" w:hAnsiTheme="minorAscii" w:eastAsiaTheme="majorEastAsia" w:cstheme="minorAscii"/>
          <w:color w:val="000000" w:themeColor="text1" w:themeTint="FF" w:themeShade="FF"/>
          <w:sz w:val="36"/>
          <w:szCs w:val="36"/>
          <w:lang w:val="en-US"/>
        </w:rPr>
        <w:t>s</w:t>
      </w:r>
      <w:r w:rsidRPr="6311E71D" w:rsidR="005E732A">
        <w:rPr>
          <w:rStyle w:val="normaltextrun"/>
          <w:rFonts w:ascii="Calibri" w:hAnsi="Calibri" w:eastAsia="" w:cs="Calibri" w:asciiTheme="minorAscii" w:hAnsiTheme="minorAscii" w:eastAsiaTheme="majorEastAsia" w:cstheme="minorAscii"/>
          <w:color w:val="000000" w:themeColor="text1" w:themeTint="FF" w:themeShade="FF"/>
          <w:sz w:val="36"/>
          <w:szCs w:val="36"/>
          <w:lang w:val="en-US"/>
        </w:rPr>
        <w:t>ational</w:t>
      </w:r>
      <w:r w:rsidRPr="6311E71D" w:rsidR="005E732A">
        <w:rPr>
          <w:rStyle w:val="normaltextrun"/>
          <w:rFonts w:ascii="Calibri" w:hAnsi="Calibri" w:eastAsia="" w:cs="Calibri" w:asciiTheme="minorAscii" w:hAnsiTheme="minorAscii" w:eastAsiaTheme="majorEastAsia" w:cstheme="minorAscii"/>
          <w:color w:val="000000" w:themeColor="text1" w:themeTint="FF" w:themeShade="FF"/>
          <w:sz w:val="36"/>
          <w:szCs w:val="36"/>
          <w:lang w:val="en-US"/>
        </w:rPr>
        <w:t xml:space="preserve"> goals. When people on a project team have different ideas about where the project should go, for example, </w:t>
      </w:r>
      <w:r w:rsidRPr="6311E71D" w:rsidR="005E732A">
        <w:rPr>
          <w:rStyle w:val="normaltextrun"/>
          <w:rFonts w:ascii="Calibri" w:hAnsi="Calibri" w:eastAsia="" w:cs="Calibri" w:asciiTheme="minorAscii" w:hAnsiTheme="minorAscii" w:eastAsiaTheme="majorEastAsia" w:cstheme="minorAscii"/>
          <w:color w:val="000000" w:themeColor="text1" w:themeTint="FF" w:themeShade="FF"/>
          <w:sz w:val="36"/>
          <w:szCs w:val="36"/>
          <w:lang w:val="en-US"/>
        </w:rPr>
        <w:t>it's</w:t>
      </w:r>
      <w:r w:rsidRPr="6311E71D" w:rsidR="005E732A">
        <w:rPr>
          <w:rStyle w:val="normaltextrun"/>
          <w:rFonts w:ascii="Calibri" w:hAnsi="Calibri" w:eastAsia="" w:cs="Calibri" w:asciiTheme="minorAscii" w:hAnsiTheme="minorAscii" w:eastAsiaTheme="majorEastAsia" w:cstheme="minorAscii"/>
          <w:color w:val="000000" w:themeColor="text1" w:themeTint="FF" w:themeShade="FF"/>
          <w:sz w:val="36"/>
          <w:szCs w:val="36"/>
          <w:lang w:val="en-US"/>
        </w:rPr>
        <w:t xml:space="preserve"> important to talk about them in a clear and polite way so that everyone feels like they can voice their worries. When people on a team listen to each other carefully and look for areas where they agree, they can get past their differences and work together toward a shared goal. </w:t>
      </w:r>
      <w:r w:rsidRPr="6311E71D" w:rsidR="005E732A">
        <w:rPr>
          <w:rStyle w:val="normaltextrun"/>
          <w:rFonts w:ascii="Calibri" w:hAnsi="Calibri" w:eastAsia="" w:cs="Calibri" w:asciiTheme="minorAscii" w:hAnsiTheme="minorAscii" w:eastAsiaTheme="majorEastAsia" w:cstheme="minorAscii"/>
          <w:color w:val="000000" w:themeColor="text1" w:themeTint="FF" w:themeShade="FF"/>
          <w:sz w:val="36"/>
          <w:szCs w:val="36"/>
          <w:lang w:val="en-US"/>
        </w:rPr>
        <w:t>Strong communication</w:t>
      </w:r>
      <w:r w:rsidRPr="6311E71D" w:rsidR="005E732A">
        <w:rPr>
          <w:rStyle w:val="normaltextrun"/>
          <w:rFonts w:ascii="Calibri" w:hAnsi="Calibri" w:eastAsia="" w:cs="Calibri" w:asciiTheme="minorAscii" w:hAnsiTheme="minorAscii" w:eastAsiaTheme="majorEastAsia" w:cstheme="minorAscii"/>
          <w:color w:val="000000" w:themeColor="text1" w:themeTint="FF" w:themeShade="FF"/>
          <w:sz w:val="36"/>
          <w:szCs w:val="36"/>
          <w:lang w:val="en-US"/>
        </w:rPr>
        <w:t xml:space="preserve"> skills are essential for working out differences, building teams, and achieving common goals. Communication that is clear and to the point can improve the performance of a company, the dynamics of a team, and the results of a project.</w:t>
      </w:r>
      <w:r w:rsidRPr="6311E71D" w:rsidR="1004C1B4">
        <w:rPr>
          <w:noProof w:val="0"/>
          <w:lang w:val="en-US"/>
        </w:rPr>
        <w:t xml:space="preserve"> </w:t>
      </w:r>
      <w:r w:rsidRPr="6311E71D" w:rsidR="1004C1B4">
        <w:rPr>
          <w:rFonts w:ascii="Calibri" w:hAnsi="Calibri" w:eastAsia="Calibri" w:cs="Calibri" w:asciiTheme="minorAscii" w:hAnsiTheme="minorAscii" w:eastAsiaTheme="minorAscii" w:cstheme="minorAscii"/>
          <w:noProof w:val="0"/>
          <w:sz w:val="36"/>
          <w:szCs w:val="36"/>
          <w:lang w:val="en-US"/>
        </w:rPr>
        <w:t>Belbin et al. (2010</w:t>
      </w:r>
      <w:r w:rsidRPr="6311E71D" w:rsidR="5CB84B16">
        <w:rPr>
          <w:rFonts w:ascii="Calibri" w:hAnsi="Calibri" w:eastAsia="Calibri" w:cs="Calibri" w:asciiTheme="minorAscii" w:hAnsiTheme="minorAscii" w:eastAsiaTheme="minorAscii" w:cstheme="minorAscii"/>
          <w:noProof w:val="0"/>
          <w:sz w:val="36"/>
          <w:szCs w:val="36"/>
          <w:lang w:val="en-US"/>
        </w:rPr>
        <w:t>) say</w:t>
      </w:r>
      <w:r w:rsidRPr="6311E71D" w:rsidR="005E732A">
        <w:rPr>
          <w:rStyle w:val="normaltextrun"/>
          <w:rFonts w:ascii="Calibri" w:hAnsi="Calibri" w:eastAsia="Calibri" w:cs="Calibri" w:asciiTheme="minorAscii" w:hAnsiTheme="minorAscii" w:eastAsiaTheme="minorAscii" w:cstheme="minorAscii"/>
          <w:color w:val="000000" w:themeColor="text1" w:themeTint="FF" w:themeShade="FF"/>
          <w:sz w:val="36"/>
          <w:szCs w:val="36"/>
          <w:lang w:val="en-US"/>
        </w:rPr>
        <w:t xml:space="preserve"> </w:t>
      </w:r>
      <w:r w:rsidRPr="6311E71D" w:rsidR="005E732A">
        <w:rPr>
          <w:rStyle w:val="normaltextrun"/>
          <w:rFonts w:ascii="Calibri" w:hAnsi="Calibri" w:eastAsia="" w:cs="Calibri" w:asciiTheme="minorAscii" w:hAnsiTheme="minorAscii" w:eastAsiaTheme="majorEastAsia" w:cstheme="minorAscii"/>
          <w:color w:val="000000" w:themeColor="text1" w:themeTint="FF" w:themeShade="FF"/>
          <w:sz w:val="36"/>
          <w:szCs w:val="36"/>
          <w:lang w:val="en-US"/>
        </w:rPr>
        <w:t xml:space="preserve">that people should </w:t>
      </w:r>
      <w:r w:rsidRPr="6311E71D" w:rsidR="005E732A">
        <w:rPr>
          <w:rStyle w:val="normaltextrun"/>
          <w:rFonts w:ascii="Calibri" w:hAnsi="Calibri" w:eastAsia="" w:cs="Calibri" w:asciiTheme="minorAscii" w:hAnsiTheme="minorAscii" w:eastAsiaTheme="majorEastAsia" w:cstheme="minorAscii"/>
          <w:color w:val="000000" w:themeColor="text1" w:themeTint="FF" w:themeShade="FF"/>
          <w:sz w:val="36"/>
          <w:szCs w:val="36"/>
          <w:lang w:val="en-US"/>
        </w:rPr>
        <w:t xml:space="preserve">always work to improve their communication skills through practice, reflection, and criticism </w:t>
      </w:r>
      <w:r w:rsidRPr="6311E71D" w:rsidR="005E732A">
        <w:rPr>
          <w:rStyle w:val="normaltextrun"/>
          <w:rFonts w:ascii="Calibri" w:hAnsi="Calibri" w:eastAsia="" w:cs="Calibri" w:asciiTheme="minorAscii" w:hAnsiTheme="minorAscii" w:eastAsiaTheme="majorEastAsia" w:cstheme="minorAscii"/>
          <w:color w:val="000000" w:themeColor="text1" w:themeTint="FF" w:themeShade="FF"/>
          <w:sz w:val="36"/>
          <w:szCs w:val="36"/>
          <w:lang w:val="en-US"/>
        </w:rPr>
        <w:t>in order to</w:t>
      </w:r>
      <w:r w:rsidRPr="6311E71D" w:rsidR="005E732A">
        <w:rPr>
          <w:rStyle w:val="normaltextrun"/>
          <w:rFonts w:ascii="Calibri" w:hAnsi="Calibri" w:eastAsia="" w:cs="Calibri" w:asciiTheme="minorAscii" w:hAnsiTheme="minorAscii" w:eastAsiaTheme="majorEastAsia" w:cstheme="minorAscii"/>
          <w:color w:val="000000" w:themeColor="text1" w:themeTint="FF" w:themeShade="FF"/>
          <w:sz w:val="36"/>
          <w:szCs w:val="36"/>
          <w:lang w:val="en-US"/>
        </w:rPr>
        <w:t xml:space="preserve"> move up in their careers and their personal lives. </w:t>
      </w:r>
      <w:r w:rsidRPr="6311E71D" w:rsidR="005E732A">
        <w:rPr>
          <w:rStyle w:val="eop"/>
          <w:rFonts w:ascii="Calibri" w:hAnsi="Calibri" w:eastAsia="" w:cs="Calibri" w:asciiTheme="minorAscii" w:hAnsiTheme="minorAscii" w:eastAsiaTheme="majorEastAsia" w:cstheme="minorAscii"/>
          <w:color w:val="000000" w:themeColor="text1" w:themeTint="FF" w:themeShade="FF"/>
          <w:sz w:val="36"/>
          <w:szCs w:val="36"/>
          <w:lang w:val="en-US"/>
        </w:rPr>
        <w:t> </w:t>
      </w:r>
    </w:p>
    <w:p w:rsidRPr="005E732A" w:rsidR="005E732A" w:rsidP="005E732A" w:rsidRDefault="005E732A" w14:paraId="74862B4C" w14:textId="77777777">
      <w:pPr>
        <w:pStyle w:val="paragraph"/>
        <w:spacing w:before="0" w:beforeAutospacing="0" w:after="0" w:afterAutospacing="0"/>
        <w:textAlignment w:val="baseline"/>
        <w:rPr>
          <w:rFonts w:asciiTheme="minorHAnsi" w:hAnsiTheme="minorHAnsi" w:cstheme="minorHAnsi"/>
          <w:sz w:val="36"/>
          <w:szCs w:val="36"/>
          <w:lang w:val="en-US"/>
        </w:rPr>
      </w:pPr>
      <w:r w:rsidRPr="005E732A">
        <w:rPr>
          <w:rStyle w:val="eop"/>
          <w:rFonts w:asciiTheme="minorHAnsi" w:hAnsiTheme="minorHAnsi" w:eastAsiaTheme="majorEastAsia" w:cstheme="minorHAnsi"/>
          <w:sz w:val="36"/>
          <w:szCs w:val="36"/>
          <w:lang w:val="en-US"/>
        </w:rPr>
        <w:t> </w:t>
      </w:r>
    </w:p>
    <w:p w:rsidRPr="005E732A" w:rsidR="005E732A" w:rsidP="005E732A" w:rsidRDefault="005E732A" w14:paraId="5A37F433" w14:textId="77777777">
      <w:pPr>
        <w:pStyle w:val="paragraph"/>
        <w:spacing w:before="0" w:beforeAutospacing="0" w:after="0" w:afterAutospacing="0"/>
        <w:textAlignment w:val="baseline"/>
        <w:rPr>
          <w:rFonts w:asciiTheme="minorHAnsi" w:hAnsiTheme="minorHAnsi" w:cstheme="minorHAnsi"/>
          <w:sz w:val="36"/>
          <w:szCs w:val="36"/>
          <w:lang w:val="en-US"/>
        </w:rPr>
      </w:pPr>
      <w:r w:rsidRPr="005E732A">
        <w:rPr>
          <w:rStyle w:val="eop"/>
          <w:rFonts w:asciiTheme="minorHAnsi" w:hAnsiTheme="minorHAnsi" w:eastAsiaTheme="majorEastAsia" w:cstheme="minorHAnsi"/>
          <w:sz w:val="36"/>
          <w:szCs w:val="36"/>
          <w:lang w:val="en-US"/>
        </w:rPr>
        <w:t> </w:t>
      </w:r>
    </w:p>
    <w:p w:rsidRPr="005E732A" w:rsidR="005E732A" w:rsidP="005E732A" w:rsidRDefault="005E732A" w14:paraId="2FA03074" w14:textId="77777777">
      <w:pPr>
        <w:pStyle w:val="paragraph"/>
        <w:spacing w:before="0" w:beforeAutospacing="0" w:after="0" w:afterAutospacing="0"/>
        <w:textAlignment w:val="baseline"/>
        <w:rPr>
          <w:rFonts w:asciiTheme="minorHAnsi" w:hAnsiTheme="minorHAnsi" w:cstheme="minorHAnsi"/>
          <w:sz w:val="44"/>
          <w:szCs w:val="44"/>
          <w:lang w:val="en-US"/>
        </w:rPr>
      </w:pPr>
      <w:r w:rsidRPr="005E732A">
        <w:rPr>
          <w:rStyle w:val="eop"/>
          <w:rFonts w:asciiTheme="minorHAnsi" w:hAnsiTheme="minorHAnsi" w:eastAsiaTheme="majorEastAsia" w:cstheme="minorHAnsi"/>
          <w:sz w:val="36"/>
          <w:szCs w:val="36"/>
          <w:lang w:val="en-US"/>
        </w:rPr>
        <w:t> </w:t>
      </w:r>
    </w:p>
    <w:p w:rsidRPr="005E732A" w:rsidR="005E732A" w:rsidP="6311E71D" w:rsidRDefault="005E732A" w14:paraId="2F6FA982" w14:textId="0A863EEB">
      <w:pPr>
        <w:pStyle w:val="paragraph"/>
        <w:spacing w:before="0" w:beforeAutospacing="off" w:after="0" w:afterAutospacing="off"/>
        <w:textAlignment w:val="baseline"/>
        <w:rPr>
          <w:rStyle w:val="eop"/>
          <w:rFonts w:ascii="Calibri" w:hAnsi="Calibri" w:eastAsia="" w:cs="Calibri" w:asciiTheme="minorAscii" w:hAnsiTheme="minorAscii" w:eastAsiaTheme="majorEastAsia" w:cstheme="minorAscii"/>
          <w:b w:val="1"/>
          <w:bCs w:val="1"/>
          <w:color w:val="000000" w:themeColor="text1" w:themeTint="FF" w:themeShade="FF"/>
          <w:sz w:val="44"/>
          <w:szCs w:val="44"/>
          <w:lang w:val="en-US"/>
        </w:rPr>
      </w:pPr>
      <w:r w:rsidRPr="6311E71D" w:rsidR="005E732A">
        <w:rPr>
          <w:rStyle w:val="normaltextrun"/>
          <w:rFonts w:ascii="Calibri" w:hAnsi="Calibri" w:eastAsia="" w:cs="Calibri" w:asciiTheme="minorAscii" w:hAnsiTheme="minorAscii" w:eastAsiaTheme="majorEastAsia" w:cstheme="minorAscii"/>
          <w:b w:val="1"/>
          <w:bCs w:val="1"/>
          <w:color w:val="000000" w:themeColor="text1" w:themeTint="FF" w:themeShade="FF"/>
          <w:sz w:val="44"/>
          <w:szCs w:val="44"/>
          <w:u w:val="single"/>
          <w:vertAlign w:val="superscript"/>
          <w:lang w:val="en-US"/>
        </w:rPr>
        <w:t xml:space="preserve">Impact of clear and concise communication in the workplace- </w:t>
      </w:r>
    </w:p>
    <w:p w:rsidRPr="005E732A" w:rsidR="005E732A" w:rsidP="005E732A" w:rsidRDefault="005E732A" w14:paraId="69C6B21F" w14:textId="77777777">
      <w:pPr>
        <w:pStyle w:val="paragraph"/>
        <w:spacing w:before="0" w:beforeAutospacing="0" w:after="0" w:afterAutospacing="0"/>
        <w:textAlignment w:val="baseline"/>
        <w:rPr>
          <w:rFonts w:asciiTheme="minorHAnsi" w:hAnsiTheme="minorHAnsi" w:cstheme="minorHAnsi"/>
          <w:sz w:val="36"/>
          <w:szCs w:val="36"/>
          <w:lang w:val="en-US"/>
        </w:rPr>
      </w:pPr>
      <w:r w:rsidRPr="005E732A">
        <w:rPr>
          <w:rStyle w:val="eop"/>
          <w:rFonts w:asciiTheme="minorHAnsi" w:hAnsiTheme="minorHAnsi" w:eastAsiaTheme="majorEastAsia" w:cstheme="minorHAnsi"/>
          <w:color w:val="000000"/>
          <w:sz w:val="36"/>
          <w:szCs w:val="36"/>
          <w:lang w:val="en-US"/>
        </w:rPr>
        <w:t> </w:t>
      </w:r>
    </w:p>
    <w:p w:rsidRPr="005E732A" w:rsidR="005E732A" w:rsidP="005E732A" w:rsidRDefault="005E732A" w14:paraId="06AC3D8F" w14:textId="77777777">
      <w:pPr>
        <w:pStyle w:val="paragraph"/>
        <w:spacing w:before="0" w:beforeAutospacing="0" w:after="0" w:afterAutospacing="0"/>
        <w:textAlignment w:val="baseline"/>
        <w:rPr>
          <w:rFonts w:asciiTheme="minorHAnsi" w:hAnsiTheme="minorHAnsi" w:cstheme="minorHAnsi"/>
          <w:sz w:val="36"/>
          <w:szCs w:val="36"/>
          <w:lang w:val="en-US"/>
        </w:rPr>
      </w:pPr>
      <w:r w:rsidRPr="005E732A">
        <w:rPr>
          <w:rStyle w:val="normaltextrun"/>
          <w:rFonts w:asciiTheme="minorHAnsi" w:hAnsiTheme="minorHAnsi" w:eastAsiaTheme="majorEastAsia" w:cstheme="minorHAnsi"/>
          <w:color w:val="000000"/>
          <w:sz w:val="36"/>
          <w:szCs w:val="36"/>
          <w:lang w:val="en-US"/>
        </w:rPr>
        <w:t xml:space="preserve">Communication that is clear and to the point has a big impact on how a team works, how well a project turns out, and how well a company does overall. When people on a team talk about the project openly and often, they are more likely to be on the same page and work faster (Mullins and Christy, 2016). Think about a sales team. If everyone agrees on the sales goals, strategies, and comments, the team can work together better, which increases sales and makes customers happy. </w:t>
      </w:r>
      <w:r w:rsidRPr="005E732A">
        <w:rPr>
          <w:rStyle w:val="scxw148135963"/>
          <w:rFonts w:asciiTheme="minorHAnsi" w:hAnsiTheme="minorHAnsi" w:eastAsiaTheme="majorEastAsia" w:cstheme="minorHAnsi"/>
          <w:color w:val="000000"/>
          <w:sz w:val="36"/>
          <w:szCs w:val="36"/>
          <w:lang w:val="en-US"/>
        </w:rPr>
        <w:t> </w:t>
      </w:r>
      <w:r w:rsidRPr="005E732A">
        <w:rPr>
          <w:rFonts w:asciiTheme="minorHAnsi" w:hAnsiTheme="minorHAnsi" w:cstheme="minorHAnsi"/>
          <w:color w:val="000000"/>
          <w:sz w:val="36"/>
          <w:szCs w:val="36"/>
          <w:lang w:val="en-US"/>
        </w:rPr>
        <w:br/>
      </w:r>
      <w:r w:rsidRPr="005E732A">
        <w:rPr>
          <w:rStyle w:val="normaltextrun"/>
          <w:rFonts w:asciiTheme="minorHAnsi" w:hAnsiTheme="minorHAnsi" w:eastAsiaTheme="majorEastAsia" w:cstheme="minorHAnsi"/>
          <w:color w:val="000000"/>
          <w:sz w:val="36"/>
          <w:szCs w:val="36"/>
          <w:lang w:val="en-US"/>
        </w:rPr>
        <w:t>A team that communicates well can also create an atmosphere of trust, respect, and duty. When people on the team know their thoughts count, they are more likely to share them. This makes the team more creative and productive (Sully and Dallas, 2015). On the other hand, when communication breaks down, misunderstandings, fights, and bad morale happen, team performance and project results can suffer. Adair (2015) says that people can get better at communicating over time by reflecting on their past experiences, both good and bad. People can improve their confidence and speaking skills in many areas by regularly attending workshops or doing role-playing activities. This makes them more effective at work.</w:t>
      </w:r>
      <w:r w:rsidRPr="005E732A">
        <w:rPr>
          <w:rStyle w:val="eop"/>
          <w:rFonts w:asciiTheme="minorHAnsi" w:hAnsiTheme="minorHAnsi" w:eastAsiaTheme="majorEastAsia" w:cstheme="minorHAnsi"/>
          <w:color w:val="000000"/>
          <w:sz w:val="36"/>
          <w:szCs w:val="36"/>
          <w:lang w:val="en-US"/>
        </w:rPr>
        <w:t> </w:t>
      </w:r>
    </w:p>
    <w:p w:rsidRPr="005E732A" w:rsidR="005E732A" w:rsidP="005E732A" w:rsidRDefault="005E732A" w14:paraId="18C258D0" w14:textId="77777777">
      <w:pPr>
        <w:pStyle w:val="paragraph"/>
        <w:spacing w:before="0" w:beforeAutospacing="0" w:after="0" w:afterAutospacing="0"/>
        <w:textAlignment w:val="baseline"/>
        <w:rPr>
          <w:rFonts w:asciiTheme="minorHAnsi" w:hAnsiTheme="minorHAnsi" w:cstheme="minorHAnsi"/>
          <w:sz w:val="36"/>
          <w:szCs w:val="36"/>
          <w:lang w:val="en-US"/>
        </w:rPr>
      </w:pPr>
      <w:r w:rsidRPr="005E732A">
        <w:rPr>
          <w:rStyle w:val="eop"/>
          <w:rFonts w:asciiTheme="minorHAnsi" w:hAnsiTheme="minorHAnsi" w:eastAsiaTheme="majorEastAsia" w:cstheme="minorHAnsi"/>
          <w:color w:val="000000"/>
          <w:sz w:val="36"/>
          <w:szCs w:val="36"/>
          <w:lang w:val="en-US"/>
        </w:rPr>
        <w:t> </w:t>
      </w:r>
    </w:p>
    <w:p w:rsidRPr="005E732A" w:rsidR="005E732A" w:rsidP="005E732A" w:rsidRDefault="005E732A" w14:paraId="72D5F070" w14:textId="77777777">
      <w:pPr>
        <w:pStyle w:val="paragraph"/>
        <w:spacing w:before="0" w:beforeAutospacing="0" w:after="0" w:afterAutospacing="0"/>
        <w:textAlignment w:val="baseline"/>
        <w:rPr>
          <w:rFonts w:asciiTheme="minorHAnsi" w:hAnsiTheme="minorHAnsi" w:cstheme="minorHAnsi"/>
          <w:sz w:val="36"/>
          <w:szCs w:val="36"/>
          <w:lang w:val="en-US"/>
        </w:rPr>
      </w:pPr>
      <w:r w:rsidRPr="005E732A">
        <w:rPr>
          <w:rStyle w:val="eop"/>
          <w:rFonts w:asciiTheme="minorHAnsi" w:hAnsiTheme="minorHAnsi" w:eastAsiaTheme="majorEastAsia" w:cstheme="minorHAnsi"/>
          <w:color w:val="000000"/>
          <w:sz w:val="36"/>
          <w:szCs w:val="36"/>
          <w:lang w:val="en-US"/>
        </w:rPr>
        <w:lastRenderedPageBreak/>
        <w:t> </w:t>
      </w:r>
    </w:p>
    <w:p w:rsidRPr="005E732A" w:rsidR="005E732A" w:rsidP="6311E71D" w:rsidRDefault="005E732A" w14:paraId="1475E077" w14:textId="3F9CED34">
      <w:pPr>
        <w:pStyle w:val="paragraph"/>
        <w:spacing w:before="0" w:beforeAutospacing="off" w:after="0" w:afterAutospacing="off"/>
        <w:textAlignment w:val="baseline"/>
        <w:rPr>
          <w:rStyle w:val="eop"/>
          <w:rFonts w:ascii="Calibri" w:hAnsi="Calibri" w:eastAsia="" w:cs="Calibri" w:asciiTheme="minorAscii" w:hAnsiTheme="minorAscii" w:eastAsiaTheme="majorEastAsia" w:cstheme="minorAscii"/>
          <w:color w:val="000000" w:themeColor="text1" w:themeTint="FF" w:themeShade="FF"/>
          <w:sz w:val="36"/>
          <w:szCs w:val="36"/>
          <w:lang w:val="en-US"/>
        </w:rPr>
      </w:pPr>
      <w:r w:rsidRPr="6311E71D" w:rsidR="005E732A">
        <w:rPr>
          <w:rStyle w:val="normaltextrun"/>
          <w:rFonts w:ascii="Calibri" w:hAnsi="Calibri" w:eastAsia="" w:cs="Calibri" w:asciiTheme="minorAscii" w:hAnsiTheme="minorAscii" w:eastAsiaTheme="majorEastAsia" w:cstheme="minorAscii"/>
          <w:b w:val="1"/>
          <w:bCs w:val="1"/>
          <w:color w:val="000000" w:themeColor="text1" w:themeTint="FF" w:themeShade="FF"/>
          <w:sz w:val="36"/>
          <w:szCs w:val="36"/>
          <w:u w:val="single"/>
          <w:lang w:val="en-US"/>
        </w:rPr>
        <w:t xml:space="preserve">Conclusion- </w:t>
      </w:r>
    </w:p>
    <w:p w:rsidRPr="005E732A" w:rsidR="005E732A" w:rsidP="005E732A" w:rsidRDefault="005E732A" w14:paraId="0930FEBD" w14:textId="77777777">
      <w:pPr>
        <w:pStyle w:val="paragraph"/>
        <w:spacing w:before="0" w:beforeAutospacing="0" w:after="0" w:afterAutospacing="0"/>
        <w:textAlignment w:val="baseline"/>
        <w:rPr>
          <w:rFonts w:asciiTheme="minorHAnsi" w:hAnsiTheme="minorHAnsi" w:cstheme="minorHAnsi"/>
          <w:sz w:val="36"/>
          <w:szCs w:val="36"/>
          <w:lang w:val="en-US"/>
        </w:rPr>
      </w:pPr>
      <w:r w:rsidRPr="005E732A">
        <w:rPr>
          <w:rStyle w:val="eop"/>
          <w:rFonts w:asciiTheme="minorHAnsi" w:hAnsiTheme="minorHAnsi" w:eastAsiaTheme="majorEastAsia" w:cstheme="minorHAnsi"/>
          <w:color w:val="000000"/>
          <w:sz w:val="36"/>
          <w:szCs w:val="36"/>
          <w:lang w:val="en-US"/>
        </w:rPr>
        <w:t> </w:t>
      </w:r>
    </w:p>
    <w:p w:rsidRPr="005E732A" w:rsidR="005E732A" w:rsidP="005E732A" w:rsidRDefault="005E732A" w14:paraId="37A95368" w14:textId="77777777">
      <w:pPr>
        <w:pStyle w:val="paragraph"/>
        <w:spacing w:before="0" w:beforeAutospacing="0" w:after="0" w:afterAutospacing="0"/>
        <w:textAlignment w:val="baseline"/>
        <w:rPr>
          <w:rFonts w:asciiTheme="minorHAnsi" w:hAnsiTheme="minorHAnsi" w:cstheme="minorHAnsi"/>
          <w:sz w:val="36"/>
          <w:szCs w:val="36"/>
          <w:lang w:val="en-US"/>
        </w:rPr>
      </w:pPr>
      <w:r w:rsidRPr="005E732A">
        <w:rPr>
          <w:rStyle w:val="normaltextrun"/>
          <w:rFonts w:asciiTheme="minorHAnsi" w:hAnsiTheme="minorHAnsi" w:eastAsiaTheme="majorEastAsia" w:cstheme="minorHAnsi"/>
          <w:color w:val="000000"/>
          <w:sz w:val="36"/>
          <w:szCs w:val="36"/>
          <w:lang w:val="en-US"/>
        </w:rPr>
        <w:t>In conclusion, being able to communicate clearly is important for both people and groups to succeed. Communication skills are important for getting things done at work, working as a team, and making clients happy because they help people understand each other, work together, and make good connections. All stages of an organization can benefit from good communication, which can help settle disagreements and reach common goals. As we think about how important it is to improve our speaking skills, let us stress how important they are for getting to greatness and reaching our long-term goals. People and businesses that accept and improve these skills will be able to succeed in today's fast-paced business world.</w:t>
      </w:r>
      <w:r w:rsidRPr="005E732A">
        <w:rPr>
          <w:rStyle w:val="eop"/>
          <w:rFonts w:asciiTheme="minorHAnsi" w:hAnsiTheme="minorHAnsi" w:eastAsiaTheme="majorEastAsia" w:cstheme="minorHAnsi"/>
          <w:color w:val="000000"/>
          <w:sz w:val="36"/>
          <w:szCs w:val="36"/>
          <w:lang w:val="en-US"/>
        </w:rPr>
        <w:t> </w:t>
      </w:r>
    </w:p>
    <w:p w:rsidRPr="005E732A" w:rsidR="005E732A" w:rsidP="005E732A" w:rsidRDefault="005E732A" w14:paraId="2ABC0E0C" w14:textId="77777777">
      <w:pPr>
        <w:pStyle w:val="paragraph"/>
        <w:spacing w:before="0" w:beforeAutospacing="0" w:after="0" w:afterAutospacing="0"/>
        <w:textAlignment w:val="baseline"/>
        <w:rPr>
          <w:rStyle w:val="normaltextrun"/>
          <w:rFonts w:asciiTheme="minorHAnsi" w:hAnsiTheme="minorHAnsi" w:eastAsiaTheme="majorEastAsia" w:cstheme="minorHAnsi"/>
          <w:color w:val="000000"/>
          <w:position w:val="1"/>
          <w:sz w:val="28"/>
          <w:szCs w:val="28"/>
          <w:lang w:val="en-US"/>
        </w:rPr>
      </w:pPr>
    </w:p>
    <w:p w:rsidRPr="005E732A" w:rsidR="005E732A" w:rsidP="005E732A" w:rsidRDefault="005E732A" w14:paraId="720D81F0" w14:textId="77777777">
      <w:pPr>
        <w:pStyle w:val="paragraph"/>
        <w:spacing w:before="0" w:beforeAutospacing="0" w:after="0" w:afterAutospacing="0"/>
        <w:textAlignment w:val="baseline"/>
        <w:rPr>
          <w:rStyle w:val="normaltextrun"/>
          <w:rFonts w:asciiTheme="minorHAnsi" w:hAnsiTheme="minorHAnsi" w:eastAsiaTheme="majorEastAsia" w:cstheme="minorHAnsi"/>
          <w:color w:val="000000"/>
          <w:position w:val="1"/>
          <w:sz w:val="28"/>
          <w:szCs w:val="28"/>
          <w:lang w:val="en-US"/>
        </w:rPr>
      </w:pPr>
    </w:p>
    <w:p w:rsidRPr="005E732A" w:rsidR="005E732A" w:rsidP="005E732A" w:rsidRDefault="005E732A" w14:paraId="03196115" w14:textId="77777777">
      <w:pPr>
        <w:pStyle w:val="paragraph"/>
        <w:spacing w:before="0" w:beforeAutospacing="0" w:after="0" w:afterAutospacing="0"/>
        <w:textAlignment w:val="baseline"/>
        <w:rPr>
          <w:rStyle w:val="normaltextrun"/>
          <w:rFonts w:asciiTheme="minorHAnsi" w:hAnsiTheme="minorHAnsi" w:eastAsiaTheme="majorEastAsia" w:cstheme="minorHAnsi"/>
          <w:color w:val="000000"/>
          <w:position w:val="1"/>
          <w:sz w:val="28"/>
          <w:szCs w:val="28"/>
          <w:lang w:val="en-US"/>
        </w:rPr>
      </w:pPr>
    </w:p>
    <w:p w:rsidRPr="005E732A" w:rsidR="005E732A" w:rsidP="005E732A" w:rsidRDefault="005E732A" w14:paraId="782E9165" w14:textId="77777777">
      <w:pPr>
        <w:pStyle w:val="paragraph"/>
        <w:spacing w:before="0" w:beforeAutospacing="0" w:after="0" w:afterAutospacing="0"/>
        <w:textAlignment w:val="baseline"/>
        <w:rPr>
          <w:rStyle w:val="normaltextrun"/>
          <w:rFonts w:asciiTheme="minorHAnsi" w:hAnsiTheme="minorHAnsi" w:eastAsiaTheme="majorEastAsia" w:cstheme="minorHAnsi"/>
          <w:color w:val="000000"/>
          <w:position w:val="1"/>
          <w:sz w:val="28"/>
          <w:szCs w:val="28"/>
          <w:lang w:val="en-US"/>
        </w:rPr>
      </w:pPr>
    </w:p>
    <w:p w:rsidR="005E732A" w:rsidP="005E732A" w:rsidRDefault="005E732A" w14:paraId="0FAE4352" w14:textId="77777777">
      <w:pPr>
        <w:pStyle w:val="paragraph"/>
        <w:spacing w:before="0" w:beforeAutospacing="0" w:after="0" w:afterAutospacing="0"/>
        <w:textAlignment w:val="baseline"/>
        <w:rPr>
          <w:rStyle w:val="normaltextrun"/>
          <w:rFonts w:ascii="Arial" w:hAnsi="Arial" w:cs="Arial" w:eastAsiaTheme="majorEastAsia"/>
          <w:color w:val="000000"/>
          <w:position w:val="1"/>
          <w:sz w:val="32"/>
          <w:szCs w:val="32"/>
          <w:lang w:val="en-US"/>
        </w:rPr>
      </w:pPr>
    </w:p>
    <w:p w:rsidR="005E732A" w:rsidP="005E732A" w:rsidRDefault="005E732A" w14:paraId="52422CA6" w14:textId="77777777">
      <w:pPr>
        <w:pStyle w:val="paragraph"/>
        <w:spacing w:before="0" w:beforeAutospacing="0" w:after="0" w:afterAutospacing="0"/>
        <w:textAlignment w:val="baseline"/>
        <w:rPr>
          <w:rStyle w:val="normaltextrun"/>
          <w:rFonts w:ascii="Arial" w:hAnsi="Arial" w:cs="Arial" w:eastAsiaTheme="majorEastAsia"/>
          <w:color w:val="000000"/>
          <w:position w:val="1"/>
          <w:sz w:val="32"/>
          <w:szCs w:val="32"/>
          <w:lang w:val="en-US"/>
        </w:rPr>
      </w:pPr>
    </w:p>
    <w:p w:rsidR="005E732A" w:rsidP="005E732A" w:rsidRDefault="005E732A" w14:paraId="56C7D01F" w14:textId="77777777">
      <w:pPr>
        <w:pStyle w:val="paragraph"/>
        <w:spacing w:before="0" w:beforeAutospacing="0" w:after="0" w:afterAutospacing="0"/>
        <w:textAlignment w:val="baseline"/>
        <w:rPr>
          <w:rStyle w:val="normaltextrun"/>
          <w:rFonts w:ascii="Arial" w:hAnsi="Arial" w:cs="Arial" w:eastAsiaTheme="majorEastAsia"/>
          <w:color w:val="000000"/>
          <w:position w:val="1"/>
          <w:sz w:val="32"/>
          <w:szCs w:val="32"/>
          <w:lang w:val="en-US"/>
        </w:rPr>
      </w:pPr>
    </w:p>
    <w:p w:rsidR="005E732A" w:rsidP="005E732A" w:rsidRDefault="005E732A" w14:paraId="5FE6538E" w14:textId="77777777">
      <w:pPr>
        <w:pStyle w:val="paragraph"/>
        <w:spacing w:before="0" w:beforeAutospacing="0" w:after="0" w:afterAutospacing="0"/>
        <w:textAlignment w:val="baseline"/>
        <w:rPr>
          <w:rStyle w:val="normaltextrun"/>
          <w:rFonts w:ascii="Arial" w:hAnsi="Arial" w:cs="Arial" w:eastAsiaTheme="majorEastAsia"/>
          <w:color w:val="000000"/>
          <w:position w:val="1"/>
          <w:sz w:val="32"/>
          <w:szCs w:val="32"/>
          <w:lang w:val="en-US"/>
        </w:rPr>
      </w:pPr>
    </w:p>
    <w:p w:rsidR="005E732A" w:rsidP="005E732A" w:rsidRDefault="005E732A" w14:paraId="504CF84E" w14:textId="77777777">
      <w:pPr>
        <w:pStyle w:val="paragraph"/>
        <w:spacing w:before="0" w:beforeAutospacing="0" w:after="0" w:afterAutospacing="0"/>
        <w:textAlignment w:val="baseline"/>
        <w:rPr>
          <w:rStyle w:val="normaltextrun"/>
          <w:rFonts w:ascii="Arial" w:hAnsi="Arial" w:cs="Arial" w:eastAsiaTheme="majorEastAsia"/>
          <w:color w:val="000000"/>
          <w:position w:val="1"/>
          <w:sz w:val="32"/>
          <w:szCs w:val="32"/>
          <w:lang w:val="en-US"/>
        </w:rPr>
      </w:pPr>
    </w:p>
    <w:p w:rsidR="005E732A" w:rsidP="005E732A" w:rsidRDefault="005E732A" w14:paraId="00EBF3E9" w14:textId="77777777">
      <w:pPr>
        <w:pStyle w:val="paragraph"/>
        <w:spacing w:before="0" w:beforeAutospacing="0" w:after="0" w:afterAutospacing="0"/>
        <w:textAlignment w:val="baseline"/>
        <w:rPr>
          <w:rStyle w:val="normaltextrun"/>
          <w:rFonts w:ascii="Arial" w:hAnsi="Arial" w:cs="Arial" w:eastAsiaTheme="majorEastAsia"/>
          <w:color w:val="000000"/>
          <w:position w:val="1"/>
          <w:sz w:val="32"/>
          <w:szCs w:val="32"/>
          <w:lang w:val="en-US"/>
        </w:rPr>
      </w:pPr>
    </w:p>
    <w:p w:rsidR="005E732A" w:rsidP="005E732A" w:rsidRDefault="005E732A" w14:paraId="434A2127" w14:textId="77777777">
      <w:pPr>
        <w:pStyle w:val="paragraph"/>
        <w:spacing w:before="0" w:beforeAutospacing="0" w:after="0" w:afterAutospacing="0"/>
        <w:textAlignment w:val="baseline"/>
        <w:rPr>
          <w:rStyle w:val="normaltextrun"/>
          <w:rFonts w:ascii="Arial" w:hAnsi="Arial" w:cs="Arial" w:eastAsiaTheme="majorEastAsia"/>
          <w:color w:val="000000"/>
          <w:position w:val="1"/>
          <w:sz w:val="32"/>
          <w:szCs w:val="32"/>
          <w:lang w:val="en-US"/>
        </w:rPr>
      </w:pPr>
    </w:p>
    <w:p w:rsidR="005E732A" w:rsidP="005E732A" w:rsidRDefault="005E732A" w14:paraId="6733619E" w14:textId="77777777">
      <w:pPr>
        <w:pStyle w:val="paragraph"/>
        <w:spacing w:before="0" w:beforeAutospacing="0" w:after="0" w:afterAutospacing="0"/>
        <w:textAlignment w:val="baseline"/>
        <w:rPr>
          <w:rStyle w:val="normaltextrun"/>
          <w:rFonts w:ascii="Arial" w:hAnsi="Arial" w:cs="Arial" w:eastAsiaTheme="majorEastAsia"/>
          <w:color w:val="000000"/>
          <w:position w:val="1"/>
          <w:sz w:val="32"/>
          <w:szCs w:val="32"/>
          <w:lang w:val="en-US"/>
        </w:rPr>
      </w:pPr>
    </w:p>
    <w:p w:rsidR="005E732A" w:rsidP="005E732A" w:rsidRDefault="005E732A" w14:paraId="3D6C6F61" w14:textId="77777777">
      <w:pPr>
        <w:pStyle w:val="paragraph"/>
        <w:spacing w:before="0" w:beforeAutospacing="0" w:after="0" w:afterAutospacing="0"/>
        <w:textAlignment w:val="baseline"/>
        <w:rPr>
          <w:rStyle w:val="normaltextrun"/>
          <w:rFonts w:ascii="Arial" w:hAnsi="Arial" w:cs="Arial" w:eastAsiaTheme="majorEastAsia"/>
          <w:color w:val="000000"/>
          <w:position w:val="1"/>
          <w:sz w:val="32"/>
          <w:szCs w:val="32"/>
          <w:lang w:val="en-US"/>
        </w:rPr>
      </w:pPr>
    </w:p>
    <w:p w:rsidR="005E732A" w:rsidP="005E732A" w:rsidRDefault="005E732A" w14:paraId="1A895472" w14:textId="77777777">
      <w:pPr>
        <w:pStyle w:val="paragraph"/>
        <w:spacing w:before="0" w:beforeAutospacing="0" w:after="0" w:afterAutospacing="0"/>
        <w:textAlignment w:val="baseline"/>
        <w:rPr>
          <w:rStyle w:val="normaltextrun"/>
          <w:rFonts w:ascii="Arial" w:hAnsi="Arial" w:cs="Arial" w:eastAsiaTheme="majorEastAsia"/>
          <w:color w:val="000000"/>
          <w:position w:val="1"/>
          <w:sz w:val="32"/>
          <w:szCs w:val="32"/>
          <w:lang w:val="en-US"/>
        </w:rPr>
      </w:pPr>
    </w:p>
    <w:p w:rsidR="005E732A" w:rsidP="005E732A" w:rsidRDefault="005E732A" w14:paraId="46568F30" w14:textId="77777777">
      <w:pPr>
        <w:pStyle w:val="paragraph"/>
        <w:spacing w:before="0" w:beforeAutospacing="0" w:after="0" w:afterAutospacing="0"/>
        <w:textAlignment w:val="baseline"/>
        <w:rPr>
          <w:rStyle w:val="normaltextrun"/>
          <w:rFonts w:ascii="Arial" w:hAnsi="Arial" w:cs="Arial" w:eastAsiaTheme="majorEastAsia"/>
          <w:color w:val="000000"/>
          <w:position w:val="1"/>
          <w:sz w:val="32"/>
          <w:szCs w:val="32"/>
          <w:lang w:val="en-US"/>
        </w:rPr>
      </w:pPr>
    </w:p>
    <w:p w:rsidR="005E732A" w:rsidP="005E732A" w:rsidRDefault="005E732A" w14:paraId="3F006AA7" w14:textId="77777777">
      <w:pPr>
        <w:pStyle w:val="paragraph"/>
        <w:spacing w:before="0" w:beforeAutospacing="0" w:after="0" w:afterAutospacing="0"/>
        <w:textAlignment w:val="baseline"/>
        <w:rPr>
          <w:rStyle w:val="normaltextrun"/>
          <w:rFonts w:ascii="Arial" w:hAnsi="Arial" w:cs="Arial" w:eastAsiaTheme="majorEastAsia"/>
          <w:color w:val="000000"/>
          <w:position w:val="1"/>
          <w:sz w:val="32"/>
          <w:szCs w:val="32"/>
          <w:lang w:val="en-US"/>
        </w:rPr>
      </w:pPr>
    </w:p>
    <w:p w:rsidR="005E732A" w:rsidP="005E732A" w:rsidRDefault="005E732A" w14:paraId="72DA7C59" w14:textId="77777777">
      <w:pPr>
        <w:pStyle w:val="paragraph"/>
        <w:spacing w:before="0" w:beforeAutospacing="0" w:after="0" w:afterAutospacing="0"/>
        <w:textAlignment w:val="baseline"/>
        <w:rPr>
          <w:rStyle w:val="normaltextrun"/>
          <w:rFonts w:ascii="Arial" w:hAnsi="Arial" w:cs="Arial" w:eastAsiaTheme="majorEastAsia"/>
          <w:color w:val="000000"/>
          <w:position w:val="1"/>
          <w:sz w:val="32"/>
          <w:szCs w:val="32"/>
          <w:lang w:val="en-US"/>
        </w:rPr>
      </w:pPr>
    </w:p>
    <w:p w:rsidR="005E732A" w:rsidP="005E732A" w:rsidRDefault="005E732A" w14:paraId="58777701" w14:textId="77777777">
      <w:pPr>
        <w:pStyle w:val="paragraph"/>
        <w:spacing w:before="0" w:beforeAutospacing="0" w:after="0" w:afterAutospacing="0"/>
        <w:textAlignment w:val="baseline"/>
        <w:rPr>
          <w:rStyle w:val="normaltextrun"/>
          <w:rFonts w:ascii="Arial" w:hAnsi="Arial" w:cs="Arial" w:eastAsiaTheme="majorEastAsia"/>
          <w:color w:val="000000"/>
          <w:position w:val="1"/>
          <w:sz w:val="32"/>
          <w:szCs w:val="32"/>
          <w:lang w:val="en-US"/>
        </w:rPr>
      </w:pPr>
    </w:p>
    <w:p w:rsidR="005E732A" w:rsidP="005E732A" w:rsidRDefault="005E732A" w14:paraId="51800884" w14:textId="77777777">
      <w:pPr>
        <w:pStyle w:val="paragraph"/>
        <w:spacing w:before="0" w:beforeAutospacing="0" w:after="0" w:afterAutospacing="0"/>
        <w:textAlignment w:val="baseline"/>
        <w:rPr>
          <w:rStyle w:val="normaltextrun"/>
          <w:rFonts w:ascii="Arial" w:hAnsi="Arial" w:cs="Arial" w:eastAsiaTheme="majorEastAsia"/>
          <w:color w:val="000000"/>
          <w:position w:val="1"/>
          <w:sz w:val="32"/>
          <w:szCs w:val="32"/>
          <w:lang w:val="en-US"/>
        </w:rPr>
      </w:pPr>
    </w:p>
    <w:p w:rsidR="005E732A" w:rsidP="005E732A" w:rsidRDefault="005E732A" w14:paraId="48A7CA70" w14:textId="77777777">
      <w:pPr>
        <w:pStyle w:val="paragraph"/>
        <w:spacing w:before="0" w:beforeAutospacing="0" w:after="0" w:afterAutospacing="0"/>
        <w:textAlignment w:val="baseline"/>
        <w:rPr>
          <w:rStyle w:val="normaltextrun"/>
          <w:rFonts w:ascii="Arial" w:hAnsi="Arial" w:cs="Arial" w:eastAsiaTheme="majorEastAsia"/>
          <w:color w:val="000000"/>
          <w:position w:val="1"/>
          <w:sz w:val="32"/>
          <w:szCs w:val="32"/>
          <w:lang w:val="en-US"/>
        </w:rPr>
      </w:pPr>
    </w:p>
    <w:p w:rsidR="005E732A" w:rsidP="005E732A" w:rsidRDefault="005E732A" w14:paraId="7ACB17FD" w14:textId="77777777">
      <w:pPr>
        <w:pStyle w:val="paragraph"/>
        <w:spacing w:before="0" w:beforeAutospacing="0" w:after="0" w:afterAutospacing="0"/>
        <w:textAlignment w:val="baseline"/>
        <w:rPr>
          <w:rStyle w:val="normaltextrun"/>
          <w:rFonts w:ascii="Arial" w:hAnsi="Arial" w:cs="Arial" w:eastAsiaTheme="majorEastAsia"/>
          <w:color w:val="000000"/>
          <w:position w:val="1"/>
          <w:sz w:val="32"/>
          <w:szCs w:val="32"/>
          <w:lang w:val="en-US"/>
        </w:rPr>
      </w:pPr>
    </w:p>
    <w:p w:rsidR="005E732A" w:rsidP="005E732A" w:rsidRDefault="005E732A" w14:paraId="0F9965D1" w14:textId="77777777">
      <w:pPr>
        <w:pStyle w:val="paragraph"/>
        <w:spacing w:before="0" w:beforeAutospacing="0" w:after="0" w:afterAutospacing="0"/>
        <w:textAlignment w:val="baseline"/>
        <w:rPr>
          <w:rStyle w:val="normaltextrun"/>
          <w:rFonts w:ascii="Arial" w:hAnsi="Arial" w:cs="Arial" w:eastAsiaTheme="majorEastAsia"/>
          <w:color w:val="000000"/>
          <w:position w:val="1"/>
          <w:sz w:val="32"/>
          <w:szCs w:val="32"/>
          <w:lang w:val="en-US"/>
        </w:rPr>
      </w:pPr>
    </w:p>
    <w:p w:rsidR="005E732A" w:rsidP="005E732A" w:rsidRDefault="005E732A" w14:paraId="5ECAA8B7" w14:textId="77777777">
      <w:pPr>
        <w:pStyle w:val="paragraph"/>
        <w:spacing w:before="0" w:beforeAutospacing="0" w:after="0" w:afterAutospacing="0"/>
        <w:textAlignment w:val="baseline"/>
        <w:rPr>
          <w:rStyle w:val="normaltextrun"/>
          <w:rFonts w:ascii="Arial" w:hAnsi="Arial" w:cs="Arial" w:eastAsiaTheme="majorEastAsia"/>
          <w:color w:val="000000"/>
          <w:position w:val="1"/>
          <w:sz w:val="32"/>
          <w:szCs w:val="32"/>
          <w:lang w:val="en-US"/>
        </w:rPr>
      </w:pPr>
    </w:p>
    <w:p w:rsidR="005E732A" w:rsidP="005E732A" w:rsidRDefault="005E732A" w14:paraId="589776B0" w14:textId="77777777">
      <w:pPr>
        <w:pStyle w:val="paragraph"/>
        <w:spacing w:before="0" w:beforeAutospacing="0" w:after="0" w:afterAutospacing="0"/>
        <w:textAlignment w:val="baseline"/>
        <w:rPr>
          <w:rStyle w:val="normaltextrun"/>
          <w:rFonts w:ascii="Arial" w:hAnsi="Arial" w:cs="Arial" w:eastAsiaTheme="majorEastAsia"/>
          <w:color w:val="000000"/>
          <w:position w:val="1"/>
          <w:sz w:val="32"/>
          <w:szCs w:val="32"/>
          <w:lang w:val="en-US"/>
        </w:rPr>
      </w:pPr>
    </w:p>
    <w:p w:rsidR="005E732A" w:rsidP="005E732A" w:rsidRDefault="005E732A" w14:paraId="3A3CAD2D" w14:textId="77777777">
      <w:pPr>
        <w:pStyle w:val="paragraph"/>
        <w:spacing w:before="0" w:beforeAutospacing="0" w:after="0" w:afterAutospacing="0"/>
        <w:textAlignment w:val="baseline"/>
        <w:rPr>
          <w:rStyle w:val="normaltextrun"/>
          <w:rFonts w:ascii="Arial" w:hAnsi="Arial" w:cs="Arial" w:eastAsiaTheme="majorEastAsia"/>
          <w:color w:val="000000"/>
          <w:position w:val="1"/>
          <w:sz w:val="32"/>
          <w:szCs w:val="32"/>
          <w:lang w:val="en-US"/>
        </w:rPr>
      </w:pPr>
    </w:p>
    <w:p w:rsidR="005E732A" w:rsidP="005E732A" w:rsidRDefault="005E732A" w14:paraId="6FFFC88D" w14:textId="77777777">
      <w:pPr>
        <w:pStyle w:val="paragraph"/>
        <w:spacing w:before="0" w:beforeAutospacing="0" w:after="0" w:afterAutospacing="0"/>
        <w:textAlignment w:val="baseline"/>
        <w:rPr>
          <w:rStyle w:val="normaltextrun"/>
          <w:rFonts w:ascii="Arial" w:hAnsi="Arial" w:cs="Arial" w:eastAsiaTheme="majorEastAsia"/>
          <w:color w:val="000000"/>
          <w:position w:val="1"/>
          <w:sz w:val="32"/>
          <w:szCs w:val="32"/>
          <w:lang w:val="en-US"/>
        </w:rPr>
      </w:pPr>
    </w:p>
    <w:p w:rsidR="005E732A" w:rsidP="005E732A" w:rsidRDefault="005E732A" w14:paraId="01D1BB38" w14:textId="77777777">
      <w:pPr>
        <w:pStyle w:val="paragraph"/>
        <w:spacing w:before="0" w:beforeAutospacing="0" w:after="0" w:afterAutospacing="0"/>
        <w:textAlignment w:val="baseline"/>
        <w:rPr>
          <w:rStyle w:val="normaltextrun"/>
          <w:rFonts w:ascii="Arial" w:hAnsi="Arial" w:cs="Arial" w:eastAsiaTheme="majorEastAsia"/>
          <w:color w:val="000000"/>
          <w:position w:val="1"/>
          <w:sz w:val="32"/>
          <w:szCs w:val="32"/>
          <w:lang w:val="en-US"/>
        </w:rPr>
      </w:pPr>
    </w:p>
    <w:p w:rsidR="005E732A" w:rsidP="005E732A" w:rsidRDefault="005E732A" w14:paraId="1B4ABA2A" w14:textId="77777777">
      <w:pPr>
        <w:pStyle w:val="paragraph"/>
        <w:spacing w:before="0" w:beforeAutospacing="0" w:after="0" w:afterAutospacing="0"/>
        <w:textAlignment w:val="baseline"/>
        <w:rPr>
          <w:rStyle w:val="normaltextrun"/>
          <w:rFonts w:ascii="Arial" w:hAnsi="Arial" w:cs="Arial" w:eastAsiaTheme="majorEastAsia"/>
          <w:color w:val="000000"/>
          <w:position w:val="1"/>
          <w:sz w:val="32"/>
          <w:szCs w:val="32"/>
          <w:lang w:val="en-US"/>
        </w:rPr>
      </w:pPr>
    </w:p>
    <w:p w:rsidR="005E732A" w:rsidP="005E732A" w:rsidRDefault="005E732A" w14:paraId="243111E8" w14:textId="77777777">
      <w:pPr>
        <w:pStyle w:val="paragraph"/>
        <w:spacing w:before="0" w:beforeAutospacing="0" w:after="0" w:afterAutospacing="0"/>
        <w:textAlignment w:val="baseline"/>
        <w:rPr>
          <w:rStyle w:val="normaltextrun"/>
          <w:rFonts w:ascii="Arial" w:hAnsi="Arial" w:cs="Arial" w:eastAsiaTheme="majorEastAsia"/>
          <w:color w:val="000000"/>
          <w:position w:val="1"/>
          <w:sz w:val="32"/>
          <w:szCs w:val="32"/>
          <w:lang w:val="en-US"/>
        </w:rPr>
      </w:pPr>
    </w:p>
    <w:p w:rsidR="005E732A" w:rsidP="005E732A" w:rsidRDefault="005E732A" w14:paraId="5E0AEB45" w14:textId="77777777">
      <w:pPr>
        <w:pStyle w:val="paragraph"/>
        <w:spacing w:before="0" w:beforeAutospacing="0" w:after="0" w:afterAutospacing="0"/>
        <w:textAlignment w:val="baseline"/>
        <w:rPr>
          <w:rStyle w:val="normaltextrun"/>
          <w:rFonts w:ascii="Arial" w:hAnsi="Arial" w:cs="Arial" w:eastAsiaTheme="majorEastAsia"/>
          <w:color w:val="000000"/>
          <w:position w:val="1"/>
          <w:sz w:val="32"/>
          <w:szCs w:val="32"/>
          <w:lang w:val="en-US"/>
        </w:rPr>
      </w:pPr>
    </w:p>
    <w:p w:rsidR="005E732A" w:rsidP="005E732A" w:rsidRDefault="005E732A" w14:paraId="344F480B" w14:textId="608BAB6E">
      <w:pPr>
        <w:pStyle w:val="paragraph"/>
        <w:spacing w:before="0" w:beforeAutospacing="0" w:after="0" w:afterAutospacing="0"/>
        <w:textAlignment w:val="baseline"/>
        <w:rPr>
          <w:rStyle w:val="normaltextrun"/>
          <w:rFonts w:ascii="Arial" w:hAnsi="Arial" w:cs="Arial" w:eastAsiaTheme="majorEastAsia"/>
          <w:color w:val="000000"/>
          <w:position w:val="1"/>
          <w:sz w:val="32"/>
          <w:szCs w:val="32"/>
          <w:lang w:val="en-US"/>
        </w:rPr>
      </w:pPr>
      <w:r>
        <w:rPr>
          <w:rStyle w:val="normaltextrun"/>
          <w:rFonts w:ascii="Arial" w:hAnsi="Arial" w:cs="Arial" w:eastAsiaTheme="majorEastAsia"/>
          <w:color w:val="000000"/>
          <w:position w:val="1"/>
          <w:sz w:val="32"/>
          <w:szCs w:val="32"/>
          <w:lang w:val="en-US"/>
        </w:rPr>
        <w:t>References</w:t>
      </w:r>
    </w:p>
    <w:p w:rsidR="005E732A" w:rsidP="005E732A" w:rsidRDefault="005E732A" w14:paraId="6A53A524" w14:textId="77777777">
      <w:pPr>
        <w:pStyle w:val="paragraph"/>
        <w:spacing w:before="0" w:beforeAutospacing="0" w:after="0" w:afterAutospacing="0"/>
        <w:textAlignment w:val="baseline"/>
        <w:rPr>
          <w:rStyle w:val="normaltextrun"/>
          <w:rFonts w:ascii="Arial" w:hAnsi="Arial" w:cs="Arial" w:eastAsiaTheme="majorEastAsia"/>
          <w:color w:val="000000"/>
          <w:position w:val="1"/>
          <w:sz w:val="32"/>
          <w:szCs w:val="32"/>
          <w:lang w:val="en-US"/>
        </w:rPr>
      </w:pPr>
    </w:p>
    <w:p w:rsidR="005E732A" w:rsidP="005E732A" w:rsidRDefault="005E732A" w14:paraId="7E3CF3A2" w14:textId="77777777">
      <w:pPr>
        <w:pStyle w:val="paragraph"/>
        <w:spacing w:before="0" w:beforeAutospacing="0" w:after="0" w:afterAutospacing="0"/>
        <w:textAlignment w:val="baseline"/>
        <w:rPr>
          <w:rStyle w:val="normaltextrun"/>
          <w:rFonts w:ascii="Arial" w:hAnsi="Arial" w:cs="Arial" w:eastAsiaTheme="majorEastAsia"/>
          <w:color w:val="000000"/>
          <w:position w:val="1"/>
          <w:sz w:val="32"/>
          <w:szCs w:val="32"/>
          <w:lang w:val="en-US"/>
        </w:rPr>
      </w:pPr>
    </w:p>
    <w:p w:rsidR="005E732A" w:rsidP="005E732A" w:rsidRDefault="005E732A" w14:paraId="7B9D8E33" w14:textId="25F334CA">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eastAsiaTheme="majorEastAsia"/>
          <w:color w:val="000000"/>
          <w:position w:val="1"/>
          <w:sz w:val="32"/>
          <w:szCs w:val="32"/>
          <w:lang w:val="en-US"/>
        </w:rPr>
        <w:t xml:space="preserve">Adair, J.E., (2015). Effective </w:t>
      </w:r>
      <w:proofErr w:type="gramStart"/>
      <w:r>
        <w:rPr>
          <w:rStyle w:val="normaltextrun"/>
          <w:rFonts w:ascii="Arial" w:hAnsi="Arial" w:cs="Arial" w:eastAsiaTheme="majorEastAsia"/>
          <w:color w:val="000000"/>
          <w:position w:val="1"/>
          <w:sz w:val="32"/>
          <w:szCs w:val="32"/>
          <w:lang w:val="en-US"/>
        </w:rPr>
        <w:t>teambuilding :</w:t>
      </w:r>
      <w:proofErr w:type="gramEnd"/>
      <w:r>
        <w:rPr>
          <w:rStyle w:val="normaltextrun"/>
          <w:rFonts w:ascii="Arial" w:hAnsi="Arial" w:cs="Arial" w:eastAsiaTheme="majorEastAsia"/>
          <w:color w:val="000000"/>
          <w:position w:val="1"/>
          <w:sz w:val="32"/>
          <w:szCs w:val="32"/>
          <w:lang w:val="en-US"/>
        </w:rPr>
        <w:t xml:space="preserve"> how to make a winning team (</w:t>
      </w:r>
      <w:proofErr w:type="spellStart"/>
      <w:r>
        <w:rPr>
          <w:rStyle w:val="scxp129483611"/>
          <w:rFonts w:ascii="Arial" w:hAnsi="Arial" w:cs="Arial" w:eastAsiaTheme="majorEastAsia"/>
          <w:color w:val="000000"/>
          <w:position w:val="1"/>
          <w:sz w:val="32"/>
          <w:szCs w:val="32"/>
          <w:lang w:val="en-US"/>
        </w:rPr>
        <w:t>revised.edition</w:t>
      </w:r>
      <w:proofErr w:type="spellEnd"/>
      <w:r>
        <w:rPr>
          <w:rStyle w:val="normaltextrun"/>
          <w:rFonts w:ascii="Arial" w:hAnsi="Arial" w:cs="Arial" w:eastAsiaTheme="majorEastAsia"/>
          <w:color w:val="000000"/>
          <w:position w:val="1"/>
          <w:sz w:val="32"/>
          <w:szCs w:val="32"/>
          <w:lang w:val="en-US"/>
        </w:rPr>
        <w:t xml:space="preserve">). </w:t>
      </w:r>
      <w:proofErr w:type="gramStart"/>
      <w:r>
        <w:rPr>
          <w:rStyle w:val="normaltextrun"/>
          <w:rFonts w:ascii="Arial" w:hAnsi="Arial" w:cs="Arial" w:eastAsiaTheme="majorEastAsia"/>
          <w:color w:val="000000"/>
          <w:position w:val="1"/>
          <w:sz w:val="32"/>
          <w:szCs w:val="32"/>
          <w:lang w:val="en-US"/>
        </w:rPr>
        <w:t>London :</w:t>
      </w:r>
      <w:proofErr w:type="gramEnd"/>
      <w:r>
        <w:rPr>
          <w:rStyle w:val="normaltextrun"/>
          <w:rFonts w:ascii="Arial" w:hAnsi="Arial" w:cs="Arial" w:eastAsiaTheme="majorEastAsia"/>
          <w:color w:val="000000"/>
          <w:position w:val="1"/>
          <w:sz w:val="32"/>
          <w:szCs w:val="32"/>
          <w:lang w:val="en-US"/>
        </w:rPr>
        <w:t xml:space="preserve"> Pan Books</w:t>
      </w:r>
      <w:r>
        <w:rPr>
          <w:rStyle w:val="eop"/>
          <w:rFonts w:ascii="Arial" w:hAnsi="Arial" w:cs="Arial" w:eastAsiaTheme="majorEastAsia"/>
          <w:sz w:val="32"/>
          <w:szCs w:val="32"/>
          <w:lang w:val="en-US"/>
        </w:rPr>
        <w:t>​</w:t>
      </w:r>
    </w:p>
    <w:p w:rsidR="005E732A" w:rsidP="005E732A" w:rsidRDefault="005E732A" w14:paraId="66653C4D" w14:textId="77777777">
      <w:pPr>
        <w:pStyle w:val="paragraph"/>
        <w:numPr>
          <w:ilvl w:val="0"/>
          <w:numId w:val="1"/>
        </w:numPr>
        <w:spacing w:before="0" w:beforeAutospacing="0" w:after="0" w:afterAutospacing="0"/>
        <w:ind w:left="1001" w:firstLine="0"/>
        <w:textAlignment w:val="baseline"/>
        <w:rPr>
          <w:rFonts w:ascii="Arial" w:hAnsi="Arial" w:cs="Arial"/>
          <w:sz w:val="20"/>
          <w:szCs w:val="20"/>
          <w:lang w:val="en-US"/>
        </w:rPr>
      </w:pPr>
      <w:r>
        <w:rPr>
          <w:rStyle w:val="eop"/>
          <w:rFonts w:ascii="Arial" w:hAnsi="Arial" w:cs="Arial" w:eastAsiaTheme="majorEastAsia"/>
          <w:sz w:val="32"/>
          <w:szCs w:val="32"/>
          <w:lang w:val="en-US"/>
        </w:rPr>
        <w:t>​</w:t>
      </w:r>
    </w:p>
    <w:p w:rsidR="005E732A" w:rsidP="005E732A" w:rsidRDefault="005E732A" w14:paraId="54C746E3" w14:textId="77777777">
      <w:pPr>
        <w:pStyle w:val="paragraph"/>
        <w:spacing w:before="0" w:beforeAutospacing="0" w:after="0" w:afterAutospacing="0"/>
        <w:textAlignment w:val="baseline"/>
        <w:rPr>
          <w:rFonts w:ascii="Segoe UI" w:hAnsi="Segoe UI" w:cs="Segoe UI"/>
          <w:sz w:val="18"/>
          <w:szCs w:val="18"/>
          <w:lang w:val="en-US"/>
        </w:rPr>
      </w:pPr>
      <w:proofErr w:type="spellStart"/>
      <w:r>
        <w:rPr>
          <w:rStyle w:val="scxp129483611"/>
          <w:rFonts w:ascii="Arial" w:hAnsi="Arial" w:cs="Arial" w:eastAsiaTheme="majorEastAsia"/>
          <w:color w:val="000000"/>
          <w:position w:val="1"/>
          <w:sz w:val="32"/>
          <w:szCs w:val="32"/>
          <w:lang w:val="en-US"/>
        </w:rPr>
        <w:t>Eğeci</w:t>
      </w:r>
      <w:proofErr w:type="spellEnd"/>
      <w:r>
        <w:rPr>
          <w:rStyle w:val="normaltextrun"/>
          <w:rFonts w:ascii="Arial" w:hAnsi="Arial" w:cs="Arial" w:eastAsiaTheme="majorEastAsia"/>
          <w:color w:val="000000"/>
          <w:position w:val="1"/>
          <w:sz w:val="32"/>
          <w:szCs w:val="32"/>
          <w:lang w:val="en-US"/>
        </w:rPr>
        <w:t xml:space="preserve">, İ.S. and </w:t>
      </w:r>
      <w:proofErr w:type="spellStart"/>
      <w:r>
        <w:rPr>
          <w:rStyle w:val="scxp129483611"/>
          <w:rFonts w:ascii="Arial" w:hAnsi="Arial" w:cs="Arial" w:eastAsiaTheme="majorEastAsia"/>
          <w:color w:val="000000"/>
          <w:position w:val="1"/>
          <w:sz w:val="32"/>
          <w:szCs w:val="32"/>
          <w:lang w:val="en-US"/>
        </w:rPr>
        <w:t>Gençöz</w:t>
      </w:r>
      <w:proofErr w:type="spellEnd"/>
      <w:r>
        <w:rPr>
          <w:rStyle w:val="normaltextrun"/>
          <w:rFonts w:ascii="Arial" w:hAnsi="Arial" w:cs="Arial" w:eastAsiaTheme="majorEastAsia"/>
          <w:color w:val="000000"/>
          <w:position w:val="1"/>
          <w:sz w:val="32"/>
          <w:szCs w:val="32"/>
          <w:lang w:val="en-US"/>
        </w:rPr>
        <w:t>, T. (2016). Factors associated with relationship satisfaction: Importance of communication skills. </w:t>
      </w:r>
      <w:r>
        <w:rPr>
          <w:rStyle w:val="normaltextrun"/>
          <w:rFonts w:ascii="Arial" w:hAnsi="Arial" w:cs="Arial" w:eastAsiaTheme="majorEastAsia"/>
          <w:i/>
          <w:iCs/>
          <w:color w:val="000000"/>
          <w:position w:val="1"/>
          <w:sz w:val="32"/>
          <w:szCs w:val="32"/>
          <w:lang w:val="en-US"/>
        </w:rPr>
        <w:t>Contemporary family therapy</w:t>
      </w:r>
      <w:r>
        <w:rPr>
          <w:rStyle w:val="normaltextrun"/>
          <w:rFonts w:ascii="Arial" w:hAnsi="Arial" w:cs="Arial" w:eastAsiaTheme="majorEastAsia"/>
          <w:color w:val="000000"/>
          <w:position w:val="1"/>
          <w:sz w:val="32"/>
          <w:szCs w:val="32"/>
          <w:lang w:val="en-US"/>
        </w:rPr>
        <w:t>, </w:t>
      </w:r>
      <w:r>
        <w:rPr>
          <w:rStyle w:val="normaltextrun"/>
          <w:rFonts w:ascii="Arial" w:hAnsi="Arial" w:cs="Arial" w:eastAsiaTheme="majorEastAsia"/>
          <w:i/>
          <w:iCs/>
          <w:color w:val="000000"/>
          <w:position w:val="1"/>
          <w:sz w:val="32"/>
          <w:szCs w:val="32"/>
          <w:lang w:val="en-US"/>
        </w:rPr>
        <w:t>28</w:t>
      </w:r>
      <w:r>
        <w:rPr>
          <w:rStyle w:val="normaltextrun"/>
          <w:rFonts w:ascii="Arial" w:hAnsi="Arial" w:cs="Arial" w:eastAsiaTheme="majorEastAsia"/>
          <w:color w:val="000000"/>
          <w:position w:val="1"/>
          <w:sz w:val="32"/>
          <w:szCs w:val="32"/>
          <w:lang w:val="en-US"/>
        </w:rPr>
        <w:t>, pp.383-391.</w:t>
      </w:r>
      <w:r>
        <w:rPr>
          <w:rStyle w:val="eop"/>
          <w:rFonts w:ascii="Arial" w:hAnsi="Arial" w:cs="Arial" w:eastAsiaTheme="majorEastAsia"/>
          <w:sz w:val="32"/>
          <w:szCs w:val="32"/>
          <w:lang w:val="en-US"/>
        </w:rPr>
        <w:t>​</w:t>
      </w:r>
    </w:p>
    <w:p w:rsidR="005E732A" w:rsidP="005E732A" w:rsidRDefault="005E732A" w14:paraId="7BF76866" w14:textId="77777777">
      <w:pPr>
        <w:pStyle w:val="paragraph"/>
        <w:numPr>
          <w:ilvl w:val="0"/>
          <w:numId w:val="2"/>
        </w:numPr>
        <w:spacing w:before="0" w:beforeAutospacing="0" w:after="0" w:afterAutospacing="0"/>
        <w:ind w:left="1001" w:firstLine="0"/>
        <w:textAlignment w:val="baseline"/>
        <w:rPr>
          <w:rFonts w:ascii="Arial" w:hAnsi="Arial" w:cs="Arial"/>
          <w:sz w:val="20"/>
          <w:szCs w:val="20"/>
          <w:lang w:val="en-US"/>
        </w:rPr>
      </w:pPr>
      <w:r>
        <w:rPr>
          <w:rStyle w:val="eop"/>
          <w:rFonts w:ascii="Arial" w:hAnsi="Arial" w:cs="Arial" w:eastAsiaTheme="majorEastAsia"/>
          <w:sz w:val="32"/>
          <w:szCs w:val="32"/>
          <w:lang w:val="en-US"/>
        </w:rPr>
        <w:t>​</w:t>
      </w:r>
    </w:p>
    <w:p w:rsidR="005E732A" w:rsidP="005E732A" w:rsidRDefault="005E732A" w14:paraId="5D6D0D82" w14:textId="77777777">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eastAsiaTheme="majorEastAsia"/>
          <w:color w:val="000000"/>
          <w:position w:val="1"/>
          <w:sz w:val="32"/>
          <w:szCs w:val="32"/>
          <w:lang w:val="en-US"/>
        </w:rPr>
        <w:t xml:space="preserve">Mullins, L.J. </w:t>
      </w:r>
      <w:proofErr w:type="gramStart"/>
      <w:r>
        <w:rPr>
          <w:rStyle w:val="normaltextrun"/>
          <w:rFonts w:ascii="Arial" w:hAnsi="Arial" w:cs="Arial" w:eastAsiaTheme="majorEastAsia"/>
          <w:color w:val="000000"/>
          <w:position w:val="1"/>
          <w:sz w:val="32"/>
          <w:szCs w:val="32"/>
          <w:lang w:val="en-US"/>
        </w:rPr>
        <w:t>and  Christy</w:t>
      </w:r>
      <w:proofErr w:type="gramEnd"/>
      <w:r>
        <w:rPr>
          <w:rStyle w:val="normaltextrun"/>
          <w:rFonts w:ascii="Arial" w:hAnsi="Arial" w:cs="Arial" w:eastAsiaTheme="majorEastAsia"/>
          <w:color w:val="000000"/>
          <w:position w:val="1"/>
          <w:sz w:val="32"/>
          <w:szCs w:val="32"/>
          <w:lang w:val="en-US"/>
        </w:rPr>
        <w:t>, G., (2016). Management </w:t>
      </w:r>
      <w:proofErr w:type="spellStart"/>
      <w:r>
        <w:rPr>
          <w:rStyle w:val="scxp129483611"/>
          <w:rFonts w:ascii="Arial" w:hAnsi="Arial" w:cs="Arial" w:eastAsiaTheme="majorEastAsia"/>
          <w:color w:val="000000"/>
          <w:position w:val="1"/>
          <w:sz w:val="32"/>
          <w:szCs w:val="32"/>
          <w:lang w:val="en-US"/>
        </w:rPr>
        <w:t>organisational</w:t>
      </w:r>
      <w:proofErr w:type="spellEnd"/>
      <w:r>
        <w:rPr>
          <w:rStyle w:val="normaltextrun"/>
          <w:rFonts w:ascii="Arial" w:hAnsi="Arial" w:cs="Arial" w:eastAsiaTheme="majorEastAsia"/>
          <w:color w:val="000000"/>
          <w:position w:val="1"/>
          <w:sz w:val="32"/>
          <w:szCs w:val="32"/>
          <w:lang w:val="en-US"/>
        </w:rPr>
        <w:t xml:space="preserve"> </w:t>
      </w:r>
      <w:proofErr w:type="spellStart"/>
      <w:r>
        <w:rPr>
          <w:rStyle w:val="scxp129483611"/>
          <w:rFonts w:ascii="Arial" w:hAnsi="Arial" w:cs="Arial" w:eastAsiaTheme="majorEastAsia"/>
          <w:color w:val="000000"/>
          <w:position w:val="1"/>
          <w:sz w:val="32"/>
          <w:szCs w:val="32"/>
          <w:lang w:val="en-US"/>
        </w:rPr>
        <w:t>behaviour</w:t>
      </w:r>
      <w:proofErr w:type="spellEnd"/>
      <w:r>
        <w:rPr>
          <w:rStyle w:val="normaltextrun"/>
          <w:rFonts w:ascii="Arial" w:hAnsi="Arial" w:cs="Arial" w:eastAsiaTheme="majorEastAsia"/>
          <w:color w:val="000000"/>
          <w:position w:val="1"/>
          <w:sz w:val="32"/>
          <w:szCs w:val="32"/>
          <w:lang w:val="en-US"/>
        </w:rPr>
        <w:t xml:space="preserve"> </w:t>
      </w:r>
      <w:proofErr w:type="gramStart"/>
      <w:r>
        <w:rPr>
          <w:rStyle w:val="normaltextrun"/>
          <w:rFonts w:ascii="Arial" w:hAnsi="Arial" w:cs="Arial" w:eastAsiaTheme="majorEastAsia"/>
          <w:color w:val="000000"/>
          <w:position w:val="1"/>
          <w:sz w:val="32"/>
          <w:szCs w:val="32"/>
          <w:lang w:val="en-US"/>
        </w:rPr>
        <w:t>Eleventh.(</w:t>
      </w:r>
      <w:proofErr w:type="gramEnd"/>
      <w:r>
        <w:rPr>
          <w:rStyle w:val="normaltextrun"/>
          <w:rFonts w:ascii="Arial" w:hAnsi="Arial" w:cs="Arial" w:eastAsiaTheme="majorEastAsia"/>
          <w:color w:val="000000"/>
          <w:position w:val="1"/>
          <w:sz w:val="32"/>
          <w:szCs w:val="32"/>
          <w:lang w:val="en-US"/>
        </w:rPr>
        <w:t xml:space="preserve">11 </w:t>
      </w:r>
      <w:proofErr w:type="spellStart"/>
      <w:r>
        <w:rPr>
          <w:rStyle w:val="scxp129483611"/>
          <w:rFonts w:ascii="Arial" w:hAnsi="Arial" w:cs="Arial" w:eastAsiaTheme="majorEastAsia"/>
          <w:color w:val="000000"/>
          <w:position w:val="1"/>
          <w:sz w:val="32"/>
          <w:szCs w:val="32"/>
          <w:lang w:val="en-US"/>
        </w:rPr>
        <w:t>th</w:t>
      </w:r>
      <w:proofErr w:type="spellEnd"/>
      <w:r>
        <w:rPr>
          <w:rStyle w:val="normaltextrun"/>
          <w:rFonts w:ascii="Arial" w:hAnsi="Arial" w:cs="Arial" w:eastAsiaTheme="majorEastAsia"/>
          <w:color w:val="000000"/>
          <w:position w:val="1"/>
          <w:sz w:val="32"/>
          <w:szCs w:val="32"/>
          <w:lang w:val="en-US"/>
        </w:rPr>
        <w:t xml:space="preserve"> Edition). Harlow: Pearson</w:t>
      </w:r>
      <w:r>
        <w:rPr>
          <w:rStyle w:val="eop"/>
          <w:rFonts w:ascii="Arial" w:hAnsi="Arial" w:cs="Arial" w:eastAsiaTheme="majorEastAsia"/>
          <w:sz w:val="32"/>
          <w:szCs w:val="32"/>
          <w:lang w:val="en-US"/>
        </w:rPr>
        <w:t>​</w:t>
      </w:r>
    </w:p>
    <w:p w:rsidR="005E732A" w:rsidP="005E732A" w:rsidRDefault="005E732A" w14:paraId="3BAC2931" w14:textId="77777777">
      <w:pPr>
        <w:pStyle w:val="paragraph"/>
        <w:numPr>
          <w:ilvl w:val="0"/>
          <w:numId w:val="3"/>
        </w:numPr>
        <w:spacing w:before="0" w:beforeAutospacing="0" w:after="0" w:afterAutospacing="0"/>
        <w:ind w:left="1001" w:firstLine="0"/>
        <w:textAlignment w:val="baseline"/>
        <w:rPr>
          <w:rFonts w:ascii="Arial" w:hAnsi="Arial" w:cs="Arial"/>
          <w:sz w:val="20"/>
          <w:szCs w:val="20"/>
          <w:lang w:val="en-US"/>
        </w:rPr>
      </w:pPr>
      <w:r>
        <w:rPr>
          <w:rStyle w:val="eop"/>
          <w:rFonts w:ascii="Arial" w:hAnsi="Arial" w:cs="Arial" w:eastAsiaTheme="majorEastAsia"/>
          <w:sz w:val="32"/>
          <w:szCs w:val="32"/>
          <w:lang w:val="en-US"/>
        </w:rPr>
        <w:t>​</w:t>
      </w:r>
    </w:p>
    <w:p w:rsidR="005E732A" w:rsidP="005E732A" w:rsidRDefault="005E732A" w14:paraId="56B50508" w14:textId="77777777">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eastAsiaTheme="majorEastAsia"/>
          <w:color w:val="000000"/>
          <w:position w:val="1"/>
          <w:sz w:val="32"/>
          <w:szCs w:val="32"/>
          <w:lang w:val="en-US"/>
        </w:rPr>
        <w:t>Sully, P. and Dallas, J. (2015). </w:t>
      </w:r>
      <w:r>
        <w:rPr>
          <w:rStyle w:val="normaltextrun"/>
          <w:rFonts w:ascii="Arial" w:hAnsi="Arial" w:cs="Arial" w:eastAsiaTheme="majorEastAsia"/>
          <w:i/>
          <w:iCs/>
          <w:color w:val="000000"/>
          <w:position w:val="1"/>
          <w:sz w:val="32"/>
          <w:szCs w:val="32"/>
          <w:lang w:val="en-US"/>
        </w:rPr>
        <w:t>Essential communication skills for nursing</w:t>
      </w:r>
      <w:r>
        <w:rPr>
          <w:rStyle w:val="normaltextrun"/>
          <w:rFonts w:ascii="Arial" w:hAnsi="Arial" w:cs="Arial" w:eastAsiaTheme="majorEastAsia"/>
          <w:color w:val="000000"/>
          <w:position w:val="1"/>
          <w:sz w:val="32"/>
          <w:szCs w:val="32"/>
          <w:lang w:val="en-US"/>
        </w:rPr>
        <w:t>. Elsevier Health Sciences.</w:t>
      </w:r>
    </w:p>
    <w:p w:rsidR="008D0511" w:rsidRDefault="008D0511" w14:paraId="2D3E482E" w14:textId="77777777"/>
    <w:sectPr w:rsidR="008D0511">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Times">
    <w:altName w:val="Times New Roman"/>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57150"/>
    <w:multiLevelType w:val="multilevel"/>
    <w:tmpl w:val="A304464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64BA7E55"/>
    <w:multiLevelType w:val="multilevel"/>
    <w:tmpl w:val="96163B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7D630E0B"/>
    <w:multiLevelType w:val="multilevel"/>
    <w:tmpl w:val="E7D0AF1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1300111732">
    <w:abstractNumId w:val="2"/>
  </w:num>
  <w:num w:numId="2" w16cid:durableId="1684622127">
    <w:abstractNumId w:val="1"/>
  </w:num>
  <w:num w:numId="3" w16cid:durableId="6230818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32A"/>
    <w:rsid w:val="001757B0"/>
    <w:rsid w:val="005E732A"/>
    <w:rsid w:val="00802D3D"/>
    <w:rsid w:val="008D0511"/>
    <w:rsid w:val="00977FD3"/>
    <w:rsid w:val="00A822F9"/>
    <w:rsid w:val="00AA25BD"/>
    <w:rsid w:val="00FE3A8A"/>
    <w:rsid w:val="1004C1B4"/>
    <w:rsid w:val="1B0FC5F7"/>
    <w:rsid w:val="236E70F2"/>
    <w:rsid w:val="44FC4950"/>
    <w:rsid w:val="51D4D654"/>
    <w:rsid w:val="5CB84B16"/>
    <w:rsid w:val="6311E71D"/>
    <w:rsid w:val="6F81B80F"/>
    <w:rsid w:val="79983E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6DCD7D"/>
  <w15:chartTrackingRefBased/>
  <w15:docId w15:val="{45E826B2-DD8D-5947-B254-B76448C1DA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E732A"/>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E732A"/>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E732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E732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E732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E732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732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732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732A"/>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E732A"/>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5E732A"/>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5E732A"/>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5E732A"/>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5E732A"/>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5E732A"/>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E732A"/>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E732A"/>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E732A"/>
    <w:rPr>
      <w:rFonts w:eastAsiaTheme="majorEastAsia" w:cstheme="majorBidi"/>
      <w:color w:val="272727" w:themeColor="text1" w:themeTint="D8"/>
    </w:rPr>
  </w:style>
  <w:style w:type="paragraph" w:styleId="Title">
    <w:name w:val="Title"/>
    <w:basedOn w:val="Normal"/>
    <w:next w:val="Normal"/>
    <w:link w:val="TitleChar"/>
    <w:uiPriority w:val="10"/>
    <w:qFormat/>
    <w:rsid w:val="005E732A"/>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E732A"/>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E732A"/>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E73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732A"/>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5E732A"/>
    <w:rPr>
      <w:i/>
      <w:iCs/>
      <w:color w:val="404040" w:themeColor="text1" w:themeTint="BF"/>
    </w:rPr>
  </w:style>
  <w:style w:type="paragraph" w:styleId="ListParagraph">
    <w:name w:val="List Paragraph"/>
    <w:basedOn w:val="Normal"/>
    <w:uiPriority w:val="34"/>
    <w:qFormat/>
    <w:rsid w:val="005E732A"/>
    <w:pPr>
      <w:ind w:left="720"/>
      <w:contextualSpacing/>
    </w:pPr>
  </w:style>
  <w:style w:type="character" w:styleId="IntenseEmphasis">
    <w:name w:val="Intense Emphasis"/>
    <w:basedOn w:val="DefaultParagraphFont"/>
    <w:uiPriority w:val="21"/>
    <w:qFormat/>
    <w:rsid w:val="005E732A"/>
    <w:rPr>
      <w:i/>
      <w:iCs/>
      <w:color w:val="2F5496" w:themeColor="accent1" w:themeShade="BF"/>
    </w:rPr>
  </w:style>
  <w:style w:type="paragraph" w:styleId="IntenseQuote">
    <w:name w:val="Intense Quote"/>
    <w:basedOn w:val="Normal"/>
    <w:next w:val="Normal"/>
    <w:link w:val="IntenseQuoteChar"/>
    <w:uiPriority w:val="30"/>
    <w:qFormat/>
    <w:rsid w:val="005E732A"/>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5E732A"/>
    <w:rPr>
      <w:i/>
      <w:iCs/>
      <w:color w:val="2F5496" w:themeColor="accent1" w:themeShade="BF"/>
    </w:rPr>
  </w:style>
  <w:style w:type="character" w:styleId="IntenseReference">
    <w:name w:val="Intense Reference"/>
    <w:basedOn w:val="DefaultParagraphFont"/>
    <w:uiPriority w:val="32"/>
    <w:qFormat/>
    <w:rsid w:val="005E732A"/>
    <w:rPr>
      <w:b/>
      <w:bCs/>
      <w:smallCaps/>
      <w:color w:val="2F5496" w:themeColor="accent1" w:themeShade="BF"/>
      <w:spacing w:val="5"/>
    </w:rPr>
  </w:style>
  <w:style w:type="paragraph" w:styleId="paragraph" w:customStyle="1">
    <w:name w:val="paragraph"/>
    <w:basedOn w:val="Normal"/>
    <w:rsid w:val="005E732A"/>
    <w:pPr>
      <w:spacing w:before="100" w:beforeAutospacing="1" w:after="100" w:afterAutospacing="1"/>
    </w:pPr>
    <w:rPr>
      <w:rFonts w:ascii="Times New Roman" w:hAnsi="Times New Roman" w:eastAsia="Times New Roman" w:cs="Times New Roman"/>
      <w:lang w:eastAsia="en-GB"/>
    </w:rPr>
  </w:style>
  <w:style w:type="character" w:styleId="normaltextrun" w:customStyle="1">
    <w:name w:val="normaltextrun"/>
    <w:basedOn w:val="DefaultParagraphFont"/>
    <w:rsid w:val="005E732A"/>
  </w:style>
  <w:style w:type="character" w:styleId="scxp129483611" w:customStyle="1">
    <w:name w:val="scxp129483611"/>
    <w:basedOn w:val="DefaultParagraphFont"/>
    <w:rsid w:val="005E732A"/>
  </w:style>
  <w:style w:type="character" w:styleId="eop" w:customStyle="1">
    <w:name w:val="eop"/>
    <w:basedOn w:val="DefaultParagraphFont"/>
    <w:rsid w:val="005E732A"/>
  </w:style>
  <w:style w:type="character" w:styleId="scxw148135963" w:customStyle="1">
    <w:name w:val="scxw148135963"/>
    <w:basedOn w:val="DefaultParagraphFont"/>
    <w:rsid w:val="005E732A"/>
  </w:style>
  <w:style w:type="character" w:styleId="wacimagecontainer" w:customStyle="1">
    <w:name w:val="wacimagecontainer"/>
    <w:basedOn w:val="DefaultParagraphFont"/>
    <w:rsid w:val="005E732A"/>
  </w:style>
  <w:style w:type="character" w:styleId="scxw265578739" w:customStyle="1">
    <w:name w:val="scxw265578739"/>
    <w:basedOn w:val="DefaultParagraphFont"/>
    <w:rsid w:val="005E73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608456">
      <w:bodyDiv w:val="1"/>
      <w:marLeft w:val="0"/>
      <w:marRight w:val="0"/>
      <w:marTop w:val="0"/>
      <w:marBottom w:val="0"/>
      <w:divBdr>
        <w:top w:val="none" w:sz="0" w:space="0" w:color="auto"/>
        <w:left w:val="none" w:sz="0" w:space="0" w:color="auto"/>
        <w:bottom w:val="none" w:sz="0" w:space="0" w:color="auto"/>
        <w:right w:val="none" w:sz="0" w:space="0" w:color="auto"/>
      </w:divBdr>
      <w:divsChild>
        <w:div w:id="1448693002">
          <w:marLeft w:val="0"/>
          <w:marRight w:val="0"/>
          <w:marTop w:val="0"/>
          <w:marBottom w:val="0"/>
          <w:divBdr>
            <w:top w:val="none" w:sz="0" w:space="0" w:color="auto"/>
            <w:left w:val="none" w:sz="0" w:space="0" w:color="auto"/>
            <w:bottom w:val="none" w:sz="0" w:space="0" w:color="auto"/>
            <w:right w:val="none" w:sz="0" w:space="0" w:color="auto"/>
          </w:divBdr>
        </w:div>
        <w:div w:id="94328670">
          <w:marLeft w:val="0"/>
          <w:marRight w:val="0"/>
          <w:marTop w:val="0"/>
          <w:marBottom w:val="0"/>
          <w:divBdr>
            <w:top w:val="none" w:sz="0" w:space="0" w:color="auto"/>
            <w:left w:val="none" w:sz="0" w:space="0" w:color="auto"/>
            <w:bottom w:val="none" w:sz="0" w:space="0" w:color="auto"/>
            <w:right w:val="none" w:sz="0" w:space="0" w:color="auto"/>
          </w:divBdr>
        </w:div>
        <w:div w:id="1526941228">
          <w:marLeft w:val="0"/>
          <w:marRight w:val="0"/>
          <w:marTop w:val="0"/>
          <w:marBottom w:val="0"/>
          <w:divBdr>
            <w:top w:val="none" w:sz="0" w:space="0" w:color="auto"/>
            <w:left w:val="none" w:sz="0" w:space="0" w:color="auto"/>
            <w:bottom w:val="none" w:sz="0" w:space="0" w:color="auto"/>
            <w:right w:val="none" w:sz="0" w:space="0" w:color="auto"/>
          </w:divBdr>
        </w:div>
        <w:div w:id="420760510">
          <w:marLeft w:val="0"/>
          <w:marRight w:val="0"/>
          <w:marTop w:val="0"/>
          <w:marBottom w:val="0"/>
          <w:divBdr>
            <w:top w:val="none" w:sz="0" w:space="0" w:color="auto"/>
            <w:left w:val="none" w:sz="0" w:space="0" w:color="auto"/>
            <w:bottom w:val="none" w:sz="0" w:space="0" w:color="auto"/>
            <w:right w:val="none" w:sz="0" w:space="0" w:color="auto"/>
          </w:divBdr>
        </w:div>
        <w:div w:id="1352800615">
          <w:marLeft w:val="0"/>
          <w:marRight w:val="0"/>
          <w:marTop w:val="0"/>
          <w:marBottom w:val="0"/>
          <w:divBdr>
            <w:top w:val="none" w:sz="0" w:space="0" w:color="auto"/>
            <w:left w:val="none" w:sz="0" w:space="0" w:color="auto"/>
            <w:bottom w:val="none" w:sz="0" w:space="0" w:color="auto"/>
            <w:right w:val="none" w:sz="0" w:space="0" w:color="auto"/>
          </w:divBdr>
        </w:div>
        <w:div w:id="581254058">
          <w:marLeft w:val="0"/>
          <w:marRight w:val="0"/>
          <w:marTop w:val="0"/>
          <w:marBottom w:val="0"/>
          <w:divBdr>
            <w:top w:val="none" w:sz="0" w:space="0" w:color="auto"/>
            <w:left w:val="none" w:sz="0" w:space="0" w:color="auto"/>
            <w:bottom w:val="none" w:sz="0" w:space="0" w:color="auto"/>
            <w:right w:val="none" w:sz="0" w:space="0" w:color="auto"/>
          </w:divBdr>
        </w:div>
      </w:divsChild>
    </w:div>
    <w:div w:id="943340186">
      <w:bodyDiv w:val="1"/>
      <w:marLeft w:val="0"/>
      <w:marRight w:val="0"/>
      <w:marTop w:val="0"/>
      <w:marBottom w:val="0"/>
      <w:divBdr>
        <w:top w:val="none" w:sz="0" w:space="0" w:color="auto"/>
        <w:left w:val="none" w:sz="0" w:space="0" w:color="auto"/>
        <w:bottom w:val="none" w:sz="0" w:space="0" w:color="auto"/>
        <w:right w:val="none" w:sz="0" w:space="0" w:color="auto"/>
      </w:divBdr>
      <w:divsChild>
        <w:div w:id="16544759">
          <w:marLeft w:val="0"/>
          <w:marRight w:val="0"/>
          <w:marTop w:val="0"/>
          <w:marBottom w:val="0"/>
          <w:divBdr>
            <w:top w:val="none" w:sz="0" w:space="0" w:color="auto"/>
            <w:left w:val="none" w:sz="0" w:space="0" w:color="auto"/>
            <w:bottom w:val="none" w:sz="0" w:space="0" w:color="auto"/>
            <w:right w:val="none" w:sz="0" w:space="0" w:color="auto"/>
          </w:divBdr>
        </w:div>
        <w:div w:id="573272598">
          <w:marLeft w:val="0"/>
          <w:marRight w:val="0"/>
          <w:marTop w:val="0"/>
          <w:marBottom w:val="0"/>
          <w:divBdr>
            <w:top w:val="none" w:sz="0" w:space="0" w:color="auto"/>
            <w:left w:val="none" w:sz="0" w:space="0" w:color="auto"/>
            <w:bottom w:val="none" w:sz="0" w:space="0" w:color="auto"/>
            <w:right w:val="none" w:sz="0" w:space="0" w:color="auto"/>
          </w:divBdr>
        </w:div>
        <w:div w:id="311721633">
          <w:marLeft w:val="0"/>
          <w:marRight w:val="0"/>
          <w:marTop w:val="0"/>
          <w:marBottom w:val="0"/>
          <w:divBdr>
            <w:top w:val="none" w:sz="0" w:space="0" w:color="auto"/>
            <w:left w:val="none" w:sz="0" w:space="0" w:color="auto"/>
            <w:bottom w:val="none" w:sz="0" w:space="0" w:color="auto"/>
            <w:right w:val="none" w:sz="0" w:space="0" w:color="auto"/>
          </w:divBdr>
        </w:div>
        <w:div w:id="925000272">
          <w:marLeft w:val="0"/>
          <w:marRight w:val="0"/>
          <w:marTop w:val="0"/>
          <w:marBottom w:val="0"/>
          <w:divBdr>
            <w:top w:val="none" w:sz="0" w:space="0" w:color="auto"/>
            <w:left w:val="none" w:sz="0" w:space="0" w:color="auto"/>
            <w:bottom w:val="none" w:sz="0" w:space="0" w:color="auto"/>
            <w:right w:val="none" w:sz="0" w:space="0" w:color="auto"/>
          </w:divBdr>
        </w:div>
      </w:divsChild>
    </w:div>
    <w:div w:id="1240139928">
      <w:bodyDiv w:val="1"/>
      <w:marLeft w:val="0"/>
      <w:marRight w:val="0"/>
      <w:marTop w:val="0"/>
      <w:marBottom w:val="0"/>
      <w:divBdr>
        <w:top w:val="none" w:sz="0" w:space="0" w:color="auto"/>
        <w:left w:val="none" w:sz="0" w:space="0" w:color="auto"/>
        <w:bottom w:val="none" w:sz="0" w:space="0" w:color="auto"/>
        <w:right w:val="none" w:sz="0" w:space="0" w:color="auto"/>
      </w:divBdr>
      <w:divsChild>
        <w:div w:id="794719875">
          <w:marLeft w:val="0"/>
          <w:marRight w:val="0"/>
          <w:marTop w:val="0"/>
          <w:marBottom w:val="0"/>
          <w:divBdr>
            <w:top w:val="none" w:sz="0" w:space="0" w:color="auto"/>
            <w:left w:val="none" w:sz="0" w:space="0" w:color="auto"/>
            <w:bottom w:val="none" w:sz="0" w:space="0" w:color="auto"/>
            <w:right w:val="none" w:sz="0" w:space="0" w:color="auto"/>
          </w:divBdr>
        </w:div>
        <w:div w:id="497620341">
          <w:marLeft w:val="0"/>
          <w:marRight w:val="0"/>
          <w:marTop w:val="0"/>
          <w:marBottom w:val="0"/>
          <w:divBdr>
            <w:top w:val="none" w:sz="0" w:space="0" w:color="auto"/>
            <w:left w:val="none" w:sz="0" w:space="0" w:color="auto"/>
            <w:bottom w:val="none" w:sz="0" w:space="0" w:color="auto"/>
            <w:right w:val="none" w:sz="0" w:space="0" w:color="auto"/>
          </w:divBdr>
        </w:div>
        <w:div w:id="711613199">
          <w:marLeft w:val="0"/>
          <w:marRight w:val="0"/>
          <w:marTop w:val="0"/>
          <w:marBottom w:val="0"/>
          <w:divBdr>
            <w:top w:val="none" w:sz="0" w:space="0" w:color="auto"/>
            <w:left w:val="none" w:sz="0" w:space="0" w:color="auto"/>
            <w:bottom w:val="none" w:sz="0" w:space="0" w:color="auto"/>
            <w:right w:val="none" w:sz="0" w:space="0" w:color="auto"/>
          </w:divBdr>
        </w:div>
        <w:div w:id="1841575503">
          <w:marLeft w:val="0"/>
          <w:marRight w:val="0"/>
          <w:marTop w:val="0"/>
          <w:marBottom w:val="0"/>
          <w:divBdr>
            <w:top w:val="none" w:sz="0" w:space="0" w:color="auto"/>
            <w:left w:val="none" w:sz="0" w:space="0" w:color="auto"/>
            <w:bottom w:val="none" w:sz="0" w:space="0" w:color="auto"/>
            <w:right w:val="none" w:sz="0" w:space="0" w:color="auto"/>
          </w:divBdr>
        </w:div>
        <w:div w:id="504789152">
          <w:marLeft w:val="0"/>
          <w:marRight w:val="0"/>
          <w:marTop w:val="0"/>
          <w:marBottom w:val="0"/>
          <w:divBdr>
            <w:top w:val="none" w:sz="0" w:space="0" w:color="auto"/>
            <w:left w:val="none" w:sz="0" w:space="0" w:color="auto"/>
            <w:bottom w:val="none" w:sz="0" w:space="0" w:color="auto"/>
            <w:right w:val="none" w:sz="0" w:space="0" w:color="auto"/>
          </w:divBdr>
        </w:div>
        <w:div w:id="757409826">
          <w:marLeft w:val="0"/>
          <w:marRight w:val="0"/>
          <w:marTop w:val="0"/>
          <w:marBottom w:val="0"/>
          <w:divBdr>
            <w:top w:val="none" w:sz="0" w:space="0" w:color="auto"/>
            <w:left w:val="none" w:sz="0" w:space="0" w:color="auto"/>
            <w:bottom w:val="none" w:sz="0" w:space="0" w:color="auto"/>
            <w:right w:val="none" w:sz="0" w:space="0" w:color="auto"/>
          </w:divBdr>
        </w:div>
        <w:div w:id="1056202659">
          <w:marLeft w:val="0"/>
          <w:marRight w:val="0"/>
          <w:marTop w:val="0"/>
          <w:marBottom w:val="0"/>
          <w:divBdr>
            <w:top w:val="none" w:sz="0" w:space="0" w:color="auto"/>
            <w:left w:val="none" w:sz="0" w:space="0" w:color="auto"/>
            <w:bottom w:val="none" w:sz="0" w:space="0" w:color="auto"/>
            <w:right w:val="none" w:sz="0" w:space="0" w:color="auto"/>
          </w:divBdr>
        </w:div>
        <w:div w:id="344094869">
          <w:marLeft w:val="0"/>
          <w:marRight w:val="0"/>
          <w:marTop w:val="0"/>
          <w:marBottom w:val="0"/>
          <w:divBdr>
            <w:top w:val="none" w:sz="0" w:space="0" w:color="auto"/>
            <w:left w:val="none" w:sz="0" w:space="0" w:color="auto"/>
            <w:bottom w:val="none" w:sz="0" w:space="0" w:color="auto"/>
            <w:right w:val="none" w:sz="0" w:space="0" w:color="auto"/>
          </w:divBdr>
        </w:div>
        <w:div w:id="712123031">
          <w:marLeft w:val="0"/>
          <w:marRight w:val="0"/>
          <w:marTop w:val="0"/>
          <w:marBottom w:val="0"/>
          <w:divBdr>
            <w:top w:val="none" w:sz="0" w:space="0" w:color="auto"/>
            <w:left w:val="none" w:sz="0" w:space="0" w:color="auto"/>
            <w:bottom w:val="none" w:sz="0" w:space="0" w:color="auto"/>
            <w:right w:val="none" w:sz="0" w:space="0" w:color="auto"/>
          </w:divBdr>
        </w:div>
        <w:div w:id="2056466705">
          <w:marLeft w:val="0"/>
          <w:marRight w:val="0"/>
          <w:marTop w:val="0"/>
          <w:marBottom w:val="0"/>
          <w:divBdr>
            <w:top w:val="none" w:sz="0" w:space="0" w:color="auto"/>
            <w:left w:val="none" w:sz="0" w:space="0" w:color="auto"/>
            <w:bottom w:val="none" w:sz="0" w:space="0" w:color="auto"/>
            <w:right w:val="none" w:sz="0" w:space="0" w:color="auto"/>
          </w:divBdr>
        </w:div>
        <w:div w:id="2142961779">
          <w:marLeft w:val="0"/>
          <w:marRight w:val="0"/>
          <w:marTop w:val="0"/>
          <w:marBottom w:val="0"/>
          <w:divBdr>
            <w:top w:val="none" w:sz="0" w:space="0" w:color="auto"/>
            <w:left w:val="none" w:sz="0" w:space="0" w:color="auto"/>
            <w:bottom w:val="none" w:sz="0" w:space="0" w:color="auto"/>
            <w:right w:val="none" w:sz="0" w:space="0" w:color="auto"/>
          </w:divBdr>
        </w:div>
        <w:div w:id="868690280">
          <w:marLeft w:val="0"/>
          <w:marRight w:val="0"/>
          <w:marTop w:val="0"/>
          <w:marBottom w:val="0"/>
          <w:divBdr>
            <w:top w:val="none" w:sz="0" w:space="0" w:color="auto"/>
            <w:left w:val="none" w:sz="0" w:space="0" w:color="auto"/>
            <w:bottom w:val="none" w:sz="0" w:space="0" w:color="auto"/>
            <w:right w:val="none" w:sz="0" w:space="0" w:color="auto"/>
          </w:divBdr>
        </w:div>
        <w:div w:id="97019891">
          <w:marLeft w:val="0"/>
          <w:marRight w:val="0"/>
          <w:marTop w:val="0"/>
          <w:marBottom w:val="0"/>
          <w:divBdr>
            <w:top w:val="none" w:sz="0" w:space="0" w:color="auto"/>
            <w:left w:val="none" w:sz="0" w:space="0" w:color="auto"/>
            <w:bottom w:val="none" w:sz="0" w:space="0" w:color="auto"/>
            <w:right w:val="none" w:sz="0" w:space="0" w:color="auto"/>
          </w:divBdr>
        </w:div>
        <w:div w:id="151678358">
          <w:marLeft w:val="0"/>
          <w:marRight w:val="0"/>
          <w:marTop w:val="0"/>
          <w:marBottom w:val="0"/>
          <w:divBdr>
            <w:top w:val="none" w:sz="0" w:space="0" w:color="auto"/>
            <w:left w:val="none" w:sz="0" w:space="0" w:color="auto"/>
            <w:bottom w:val="none" w:sz="0" w:space="0" w:color="auto"/>
            <w:right w:val="none" w:sz="0" w:space="0" w:color="auto"/>
          </w:divBdr>
        </w:div>
        <w:div w:id="1201474429">
          <w:marLeft w:val="0"/>
          <w:marRight w:val="0"/>
          <w:marTop w:val="0"/>
          <w:marBottom w:val="0"/>
          <w:divBdr>
            <w:top w:val="none" w:sz="0" w:space="0" w:color="auto"/>
            <w:left w:val="none" w:sz="0" w:space="0" w:color="auto"/>
            <w:bottom w:val="none" w:sz="0" w:space="0" w:color="auto"/>
            <w:right w:val="none" w:sz="0" w:space="0" w:color="auto"/>
          </w:divBdr>
        </w:div>
        <w:div w:id="1470704066">
          <w:marLeft w:val="0"/>
          <w:marRight w:val="0"/>
          <w:marTop w:val="0"/>
          <w:marBottom w:val="0"/>
          <w:divBdr>
            <w:top w:val="none" w:sz="0" w:space="0" w:color="auto"/>
            <w:left w:val="none" w:sz="0" w:space="0" w:color="auto"/>
            <w:bottom w:val="none" w:sz="0" w:space="0" w:color="auto"/>
            <w:right w:val="none" w:sz="0" w:space="0" w:color="auto"/>
          </w:divBdr>
        </w:div>
        <w:div w:id="181289800">
          <w:marLeft w:val="0"/>
          <w:marRight w:val="0"/>
          <w:marTop w:val="0"/>
          <w:marBottom w:val="0"/>
          <w:divBdr>
            <w:top w:val="none" w:sz="0" w:space="0" w:color="auto"/>
            <w:left w:val="none" w:sz="0" w:space="0" w:color="auto"/>
            <w:bottom w:val="none" w:sz="0" w:space="0" w:color="auto"/>
            <w:right w:val="none" w:sz="0" w:space="0" w:color="auto"/>
          </w:divBdr>
        </w:div>
        <w:div w:id="1176262699">
          <w:marLeft w:val="0"/>
          <w:marRight w:val="0"/>
          <w:marTop w:val="0"/>
          <w:marBottom w:val="0"/>
          <w:divBdr>
            <w:top w:val="none" w:sz="0" w:space="0" w:color="auto"/>
            <w:left w:val="none" w:sz="0" w:space="0" w:color="auto"/>
            <w:bottom w:val="none" w:sz="0" w:space="0" w:color="auto"/>
            <w:right w:val="none" w:sz="0" w:space="0" w:color="auto"/>
          </w:divBdr>
        </w:div>
        <w:div w:id="20890344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jpeg" Id="rId5" /><Relationship Type="http://schemas.openxmlformats.org/officeDocument/2006/relationships/webSettings" Target="webSettings.xml" Id="rId4" /></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rozeta mena</dc:creator>
  <keywords/>
  <dc:description/>
  <lastModifiedBy>Haniyeh Tehrani (2324527)</lastModifiedBy>
  <revision>3</revision>
  <dcterms:created xsi:type="dcterms:W3CDTF">2024-06-30T22:48:00.0000000Z</dcterms:created>
  <dcterms:modified xsi:type="dcterms:W3CDTF">2024-07-01T00:09:05.9210468Z</dcterms:modified>
</coreProperties>
</file>