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FE2" w:rsidRPr="00EE7FE2" w:rsidRDefault="00EE7FE2" w:rsidP="00EE7FE2">
      <w:pPr>
        <w:pStyle w:val="Title"/>
      </w:pPr>
      <w:r w:rsidRPr="00EE7FE2">
        <w:t xml:space="preserve">Discuss the nature and direction of creative writing and the relationship within the wider range of humanities. </w:t>
      </w:r>
    </w:p>
    <w:p w:rsidR="00EE7FE2" w:rsidRPr="00EE7FE2" w:rsidRDefault="007D2C34" w:rsidP="00EE7FE2">
      <w:pPr>
        <w:pStyle w:val="Title"/>
      </w:pPr>
      <w:r>
        <w:t>Exploring the humanities</w:t>
      </w:r>
      <w:r w:rsidR="00117A68">
        <w:t xml:space="preserve"> module HPHP4018</w:t>
      </w:r>
      <w:r w:rsidR="00E15837">
        <w:t xml:space="preserve"> </w:t>
      </w:r>
    </w:p>
    <w:p w:rsidR="00B621D4" w:rsidRDefault="00B621D4" w:rsidP="00EE7FE2">
      <w:pPr>
        <w:jc w:val="both"/>
        <w:rPr>
          <w:rFonts w:ascii="Arial" w:hAnsi="Arial" w:cs="Arial"/>
          <w:sz w:val="24"/>
          <w:szCs w:val="24"/>
        </w:rPr>
      </w:pPr>
    </w:p>
    <w:p w:rsidR="000D40D0" w:rsidRPr="00EE7FE2" w:rsidRDefault="000D40D0" w:rsidP="00EE7FE2">
      <w:pPr>
        <w:jc w:val="both"/>
        <w:rPr>
          <w:rFonts w:ascii="Arial" w:hAnsi="Arial" w:cs="Arial"/>
          <w:sz w:val="24"/>
          <w:szCs w:val="24"/>
        </w:rPr>
      </w:pPr>
      <w:r w:rsidRPr="00EE7FE2">
        <w:rPr>
          <w:rFonts w:ascii="Arial" w:hAnsi="Arial" w:cs="Arial"/>
          <w:sz w:val="24"/>
          <w:szCs w:val="24"/>
        </w:rPr>
        <w:t>What is meant by the nature of creative writing</w:t>
      </w:r>
      <w:r w:rsidR="00D06F6A">
        <w:rPr>
          <w:rFonts w:ascii="Arial" w:hAnsi="Arial" w:cs="Arial"/>
          <w:sz w:val="24"/>
          <w:szCs w:val="24"/>
        </w:rPr>
        <w:t>?</w:t>
      </w:r>
      <w:r w:rsidRPr="00EE7FE2">
        <w:rPr>
          <w:rFonts w:ascii="Arial" w:hAnsi="Arial" w:cs="Arial"/>
          <w:sz w:val="24"/>
          <w:szCs w:val="24"/>
        </w:rPr>
        <w:t xml:space="preserve"> – </w:t>
      </w:r>
      <w:r w:rsidR="000853F7" w:rsidRPr="00EE7FE2">
        <w:rPr>
          <w:rFonts w:ascii="Arial" w:hAnsi="Arial" w:cs="Arial"/>
          <w:sz w:val="24"/>
          <w:szCs w:val="24"/>
        </w:rPr>
        <w:t>Well</w:t>
      </w:r>
      <w:r w:rsidRPr="00EE7FE2">
        <w:rPr>
          <w:rFonts w:ascii="Arial" w:hAnsi="Arial" w:cs="Arial"/>
          <w:sz w:val="24"/>
          <w:szCs w:val="24"/>
        </w:rPr>
        <w:t xml:space="preserve"> foremost</w:t>
      </w:r>
      <w:r w:rsidR="00545429">
        <w:rPr>
          <w:rFonts w:ascii="Arial" w:hAnsi="Arial" w:cs="Arial"/>
          <w:sz w:val="24"/>
          <w:szCs w:val="24"/>
        </w:rPr>
        <w:t>,</w:t>
      </w:r>
      <w:r w:rsidRPr="00EE7FE2">
        <w:rPr>
          <w:rFonts w:ascii="Arial" w:hAnsi="Arial" w:cs="Arial"/>
          <w:sz w:val="24"/>
          <w:szCs w:val="24"/>
        </w:rPr>
        <w:t xml:space="preserve"> to be accessible to the person who will read, watch</w:t>
      </w:r>
      <w:r w:rsidR="00545429">
        <w:rPr>
          <w:rFonts w:ascii="Arial" w:hAnsi="Arial" w:cs="Arial"/>
          <w:sz w:val="24"/>
          <w:szCs w:val="24"/>
        </w:rPr>
        <w:t>,</w:t>
      </w:r>
      <w:r w:rsidRPr="00EE7FE2">
        <w:rPr>
          <w:rFonts w:ascii="Arial" w:hAnsi="Arial" w:cs="Arial"/>
          <w:sz w:val="24"/>
          <w:szCs w:val="24"/>
        </w:rPr>
        <w:t xml:space="preserve"> hear, or feel </w:t>
      </w:r>
      <w:r w:rsidR="00D06F6A">
        <w:rPr>
          <w:rFonts w:ascii="Arial" w:hAnsi="Arial" w:cs="Arial"/>
          <w:sz w:val="24"/>
          <w:szCs w:val="24"/>
        </w:rPr>
        <w:t>it.</w:t>
      </w:r>
      <w:r w:rsidRPr="00EE7FE2">
        <w:rPr>
          <w:rFonts w:ascii="Arial" w:hAnsi="Arial" w:cs="Arial"/>
          <w:sz w:val="24"/>
          <w:szCs w:val="24"/>
        </w:rPr>
        <w:t xml:space="preserve"> The target audience </w:t>
      </w:r>
      <w:r w:rsidRPr="000853F7">
        <w:rPr>
          <w:rFonts w:ascii="Arial" w:hAnsi="Arial" w:cs="Arial"/>
          <w:sz w:val="24"/>
          <w:szCs w:val="24"/>
        </w:rPr>
        <w:t xml:space="preserve">needs to know </w:t>
      </w:r>
      <w:r w:rsidR="00D06F6A" w:rsidRPr="000853F7">
        <w:rPr>
          <w:rFonts w:ascii="Arial" w:hAnsi="Arial" w:cs="Arial"/>
          <w:sz w:val="24"/>
          <w:szCs w:val="24"/>
        </w:rPr>
        <w:t>w</w:t>
      </w:r>
      <w:r w:rsidRPr="000853F7">
        <w:rPr>
          <w:rFonts w:ascii="Arial" w:hAnsi="Arial" w:cs="Arial"/>
          <w:sz w:val="24"/>
          <w:szCs w:val="24"/>
        </w:rPr>
        <w:t>hat the</w:t>
      </w:r>
      <w:r w:rsidRPr="00EE7FE2">
        <w:rPr>
          <w:rFonts w:ascii="Arial" w:hAnsi="Arial" w:cs="Arial"/>
          <w:sz w:val="24"/>
          <w:szCs w:val="24"/>
        </w:rPr>
        <w:t xml:space="preserve"> author is talking to them about</w:t>
      </w:r>
      <w:r w:rsidR="00545429">
        <w:rPr>
          <w:rFonts w:ascii="Arial" w:hAnsi="Arial" w:cs="Arial"/>
          <w:sz w:val="24"/>
          <w:szCs w:val="24"/>
        </w:rPr>
        <w:t>,</w:t>
      </w:r>
      <w:r w:rsidRPr="00EE7FE2">
        <w:rPr>
          <w:rFonts w:ascii="Arial" w:hAnsi="Arial" w:cs="Arial"/>
          <w:sz w:val="24"/>
          <w:szCs w:val="24"/>
        </w:rPr>
        <w:t xml:space="preserve"> its no good explaining the process of how to </w:t>
      </w:r>
      <w:r w:rsidR="00D06F6A">
        <w:rPr>
          <w:rFonts w:ascii="Arial" w:hAnsi="Arial" w:cs="Arial"/>
          <w:sz w:val="24"/>
          <w:szCs w:val="24"/>
        </w:rPr>
        <w:t>land an aeroplane if your</w:t>
      </w:r>
      <w:r w:rsidRPr="00EE7FE2">
        <w:rPr>
          <w:rFonts w:ascii="Arial" w:hAnsi="Arial" w:cs="Arial"/>
          <w:sz w:val="24"/>
          <w:szCs w:val="24"/>
        </w:rPr>
        <w:t xml:space="preserve"> audience is a group from the gardening club. </w:t>
      </w:r>
    </w:p>
    <w:p w:rsidR="00EE7FE2" w:rsidRPr="00EE7FE2" w:rsidRDefault="00C00B04" w:rsidP="00EE7FE2">
      <w:pPr>
        <w:jc w:val="both"/>
        <w:rPr>
          <w:rFonts w:ascii="Arial" w:hAnsi="Arial" w:cs="Arial"/>
          <w:sz w:val="24"/>
          <w:szCs w:val="24"/>
        </w:rPr>
      </w:pPr>
      <w:r w:rsidRPr="00EE7FE2">
        <w:rPr>
          <w:rFonts w:ascii="Arial" w:hAnsi="Arial" w:cs="Arial"/>
          <w:sz w:val="24"/>
          <w:szCs w:val="24"/>
        </w:rPr>
        <w:t>In this essay the writer explores the nature of storytelling by famous conservationists to influence and change human behaviour. The common thread is that saving the earth and its wildlife is integral to saving Humanity</w:t>
      </w:r>
      <w:r w:rsidR="00EE7FE2" w:rsidRPr="00EE7FE2">
        <w:rPr>
          <w:rFonts w:ascii="Arial" w:hAnsi="Arial" w:cs="Arial"/>
          <w:sz w:val="24"/>
          <w:szCs w:val="24"/>
        </w:rPr>
        <w:t>.</w:t>
      </w:r>
    </w:p>
    <w:p w:rsidR="00EE7FE2" w:rsidRPr="00EE7FE2" w:rsidRDefault="009D59F6" w:rsidP="00EE7FE2">
      <w:pPr>
        <w:ind w:left="1770"/>
        <w:jc w:val="both"/>
        <w:rPr>
          <w:rFonts w:ascii="Arial" w:hAnsi="Arial" w:cs="Arial"/>
          <w:i/>
          <w:sz w:val="24"/>
          <w:szCs w:val="24"/>
        </w:rPr>
      </w:pPr>
      <w:r w:rsidRPr="00EE7FE2">
        <w:rPr>
          <w:rFonts w:ascii="Arial" w:hAnsi="Arial" w:cs="Arial"/>
          <w:i/>
          <w:sz w:val="24"/>
          <w:szCs w:val="24"/>
        </w:rPr>
        <w:t>“Tell me the facts and I’</w:t>
      </w:r>
      <w:r w:rsidR="00EE7FE2" w:rsidRPr="00EE7FE2">
        <w:rPr>
          <w:rFonts w:ascii="Arial" w:hAnsi="Arial" w:cs="Arial"/>
          <w:i/>
          <w:sz w:val="24"/>
          <w:szCs w:val="24"/>
        </w:rPr>
        <w:t xml:space="preserve">ll learn. Tell me the truth </w:t>
      </w:r>
      <w:r w:rsidRPr="00EE7FE2">
        <w:rPr>
          <w:rFonts w:ascii="Arial" w:hAnsi="Arial" w:cs="Arial"/>
          <w:i/>
          <w:sz w:val="24"/>
          <w:szCs w:val="24"/>
        </w:rPr>
        <w:t>and I’</w:t>
      </w:r>
      <w:r w:rsidR="00EE7FE2" w:rsidRPr="00EE7FE2">
        <w:rPr>
          <w:rFonts w:ascii="Arial" w:hAnsi="Arial" w:cs="Arial"/>
          <w:i/>
          <w:sz w:val="24"/>
          <w:szCs w:val="24"/>
        </w:rPr>
        <w:t>ll believe</w:t>
      </w:r>
      <w:r w:rsidR="00967426">
        <w:rPr>
          <w:rFonts w:ascii="Arial" w:hAnsi="Arial" w:cs="Arial"/>
          <w:i/>
          <w:sz w:val="24"/>
          <w:szCs w:val="24"/>
        </w:rPr>
        <w:t>.</w:t>
      </w:r>
      <w:r w:rsidRPr="00EE7FE2">
        <w:rPr>
          <w:rFonts w:ascii="Arial" w:hAnsi="Arial" w:cs="Arial"/>
          <w:i/>
          <w:sz w:val="24"/>
          <w:szCs w:val="24"/>
        </w:rPr>
        <w:t xml:space="preserve"> </w:t>
      </w:r>
      <w:r w:rsidR="00EE7FE2">
        <w:rPr>
          <w:rFonts w:ascii="Arial" w:hAnsi="Arial" w:cs="Arial"/>
          <w:i/>
          <w:sz w:val="24"/>
          <w:szCs w:val="24"/>
        </w:rPr>
        <w:tab/>
        <w:t xml:space="preserve">   </w:t>
      </w:r>
      <w:r w:rsidR="00EE7FE2" w:rsidRPr="00EE7FE2">
        <w:rPr>
          <w:rFonts w:ascii="Arial" w:hAnsi="Arial" w:cs="Arial"/>
          <w:i/>
          <w:sz w:val="24"/>
          <w:szCs w:val="24"/>
        </w:rPr>
        <w:t xml:space="preserve">  </w:t>
      </w:r>
      <w:r w:rsidR="00EE7FE2">
        <w:rPr>
          <w:rFonts w:ascii="Arial" w:hAnsi="Arial" w:cs="Arial"/>
          <w:i/>
          <w:sz w:val="24"/>
          <w:szCs w:val="24"/>
        </w:rPr>
        <w:t xml:space="preserve">   </w:t>
      </w:r>
      <w:r w:rsidRPr="00EE7FE2">
        <w:rPr>
          <w:rFonts w:ascii="Arial" w:hAnsi="Arial" w:cs="Arial"/>
          <w:i/>
          <w:sz w:val="24"/>
          <w:szCs w:val="24"/>
        </w:rPr>
        <w:t>But t</w:t>
      </w:r>
      <w:r w:rsidR="00EE7FE2" w:rsidRPr="00EE7FE2">
        <w:rPr>
          <w:rFonts w:ascii="Arial" w:hAnsi="Arial" w:cs="Arial"/>
          <w:i/>
          <w:sz w:val="24"/>
          <w:szCs w:val="24"/>
        </w:rPr>
        <w:t xml:space="preserve">ell me a story and it will live </w:t>
      </w:r>
      <w:r w:rsidRPr="00EE7FE2">
        <w:rPr>
          <w:rFonts w:ascii="Arial" w:hAnsi="Arial" w:cs="Arial"/>
          <w:i/>
          <w:sz w:val="24"/>
          <w:szCs w:val="24"/>
        </w:rPr>
        <w:t xml:space="preserve">in my heart forever” </w:t>
      </w:r>
      <w:r w:rsidR="00EE7FE2">
        <w:rPr>
          <w:rFonts w:ascii="Arial" w:hAnsi="Arial" w:cs="Arial"/>
          <w:i/>
          <w:sz w:val="24"/>
          <w:szCs w:val="24"/>
        </w:rPr>
        <w:t xml:space="preserve">       </w:t>
      </w:r>
    </w:p>
    <w:p w:rsidR="009D59F6" w:rsidRPr="00EE7FE2" w:rsidRDefault="00EE7FE2" w:rsidP="00EE7FE2">
      <w:pPr>
        <w:ind w:left="720" w:firstLine="720"/>
        <w:jc w:val="both"/>
        <w:rPr>
          <w:rFonts w:ascii="Arial" w:hAnsi="Arial" w:cs="Arial"/>
          <w:sz w:val="24"/>
          <w:szCs w:val="24"/>
        </w:rPr>
      </w:pPr>
      <w:r w:rsidRPr="00EE7FE2">
        <w:rPr>
          <w:rFonts w:ascii="Arial" w:hAnsi="Arial" w:cs="Arial"/>
          <w:sz w:val="24"/>
          <w:szCs w:val="24"/>
        </w:rPr>
        <w:t xml:space="preserve">                    </w:t>
      </w:r>
      <w:r>
        <w:rPr>
          <w:rFonts w:ascii="Arial" w:hAnsi="Arial" w:cs="Arial"/>
          <w:sz w:val="24"/>
          <w:szCs w:val="24"/>
        </w:rPr>
        <w:t xml:space="preserve">      </w:t>
      </w:r>
      <w:r w:rsidRPr="00EE7FE2">
        <w:rPr>
          <w:rFonts w:ascii="Arial" w:hAnsi="Arial" w:cs="Arial"/>
          <w:sz w:val="24"/>
          <w:szCs w:val="24"/>
        </w:rPr>
        <w:t xml:space="preserve">  </w:t>
      </w:r>
      <w:proofErr w:type="gramStart"/>
      <w:r>
        <w:rPr>
          <w:rFonts w:ascii="Arial" w:hAnsi="Arial" w:cs="Arial"/>
          <w:sz w:val="24"/>
          <w:szCs w:val="24"/>
        </w:rPr>
        <w:t xml:space="preserve">Native </w:t>
      </w:r>
      <w:r w:rsidR="009D59F6" w:rsidRPr="00EE7FE2">
        <w:rPr>
          <w:rFonts w:ascii="Arial" w:hAnsi="Arial" w:cs="Arial"/>
          <w:sz w:val="24"/>
          <w:szCs w:val="24"/>
        </w:rPr>
        <w:t>American Proverb.</w:t>
      </w:r>
      <w:proofErr w:type="gramEnd"/>
      <w:sdt>
        <w:sdtPr>
          <w:rPr>
            <w:rFonts w:ascii="Arial" w:hAnsi="Arial" w:cs="Arial"/>
            <w:sz w:val="24"/>
            <w:szCs w:val="24"/>
          </w:rPr>
          <w:id w:val="-855032610"/>
          <w:citation/>
        </w:sdtPr>
        <w:sdtEndPr/>
        <w:sdtContent>
          <w:r w:rsidR="009D59F6" w:rsidRPr="00EE7FE2">
            <w:rPr>
              <w:rFonts w:ascii="Arial" w:hAnsi="Arial" w:cs="Arial"/>
              <w:sz w:val="24"/>
              <w:szCs w:val="24"/>
            </w:rPr>
            <w:fldChar w:fldCharType="begin"/>
          </w:r>
          <w:r w:rsidR="009D59F6" w:rsidRPr="00EE7FE2">
            <w:rPr>
              <w:rFonts w:ascii="Arial" w:hAnsi="Arial" w:cs="Arial"/>
              <w:sz w:val="24"/>
              <w:szCs w:val="24"/>
            </w:rPr>
            <w:instrText xml:space="preserve"> CITATION Car16 \l 2057 </w:instrText>
          </w:r>
          <w:r w:rsidR="009D59F6" w:rsidRPr="00EE7FE2">
            <w:rPr>
              <w:rFonts w:ascii="Arial" w:hAnsi="Arial" w:cs="Arial"/>
              <w:sz w:val="24"/>
              <w:szCs w:val="24"/>
            </w:rPr>
            <w:fldChar w:fldCharType="separate"/>
          </w:r>
          <w:r w:rsidR="00D62270">
            <w:rPr>
              <w:rFonts w:ascii="Arial" w:hAnsi="Arial" w:cs="Arial"/>
              <w:noProof/>
              <w:sz w:val="24"/>
              <w:szCs w:val="24"/>
            </w:rPr>
            <w:t xml:space="preserve"> </w:t>
          </w:r>
          <w:r w:rsidR="00D62270" w:rsidRPr="00D62270">
            <w:rPr>
              <w:rFonts w:ascii="Arial" w:hAnsi="Arial" w:cs="Arial"/>
              <w:noProof/>
              <w:sz w:val="24"/>
              <w:szCs w:val="24"/>
            </w:rPr>
            <w:t>(Johnson, 2016)</w:t>
          </w:r>
          <w:r w:rsidR="009D59F6" w:rsidRPr="00EE7FE2">
            <w:rPr>
              <w:rFonts w:ascii="Arial" w:hAnsi="Arial" w:cs="Arial"/>
              <w:sz w:val="24"/>
              <w:szCs w:val="24"/>
            </w:rPr>
            <w:fldChar w:fldCharType="end"/>
          </w:r>
        </w:sdtContent>
      </w:sdt>
    </w:p>
    <w:p w:rsidR="005270A3" w:rsidRPr="00EE7FE2" w:rsidRDefault="00967426" w:rsidP="00EE7FE2">
      <w:pPr>
        <w:jc w:val="both"/>
        <w:rPr>
          <w:rFonts w:ascii="Arial" w:hAnsi="Arial" w:cs="Arial"/>
          <w:sz w:val="24"/>
          <w:szCs w:val="24"/>
        </w:rPr>
      </w:pPr>
      <w:r>
        <w:rPr>
          <w:rFonts w:ascii="Arial" w:hAnsi="Arial" w:cs="Arial"/>
          <w:sz w:val="24"/>
          <w:szCs w:val="24"/>
        </w:rPr>
        <w:t xml:space="preserve">The </w:t>
      </w:r>
      <w:r w:rsidRPr="00EE7FE2">
        <w:rPr>
          <w:rFonts w:ascii="Arial" w:hAnsi="Arial" w:cs="Arial"/>
          <w:sz w:val="24"/>
          <w:szCs w:val="24"/>
        </w:rPr>
        <w:t>concept</w:t>
      </w:r>
      <w:r w:rsidR="00EE7FE2" w:rsidRPr="00EE7FE2">
        <w:rPr>
          <w:rFonts w:ascii="Arial" w:hAnsi="Arial" w:cs="Arial"/>
          <w:sz w:val="24"/>
          <w:szCs w:val="24"/>
        </w:rPr>
        <w:t xml:space="preserve"> of Creative writing according to Google contains the</w:t>
      </w:r>
      <w:r w:rsidR="005270A3" w:rsidRPr="00EE7FE2">
        <w:rPr>
          <w:rFonts w:ascii="Arial" w:hAnsi="Arial" w:cs="Arial"/>
          <w:sz w:val="24"/>
          <w:szCs w:val="24"/>
        </w:rPr>
        <w:t xml:space="preserve"> six characteristics</w:t>
      </w:r>
      <w:r w:rsidR="00EE7FE2" w:rsidRPr="00EE7FE2">
        <w:rPr>
          <w:rFonts w:ascii="Arial" w:hAnsi="Arial" w:cs="Arial"/>
          <w:sz w:val="24"/>
          <w:szCs w:val="24"/>
        </w:rPr>
        <w:t>, Craft</w:t>
      </w:r>
      <w:r w:rsidR="005270A3" w:rsidRPr="00EE7FE2">
        <w:rPr>
          <w:rFonts w:ascii="Arial" w:hAnsi="Arial" w:cs="Arial"/>
          <w:sz w:val="24"/>
          <w:szCs w:val="24"/>
        </w:rPr>
        <w:t xml:space="preserve">, </w:t>
      </w:r>
      <w:r w:rsidR="00C805EA" w:rsidRPr="00EE7FE2">
        <w:rPr>
          <w:rFonts w:ascii="Arial" w:hAnsi="Arial" w:cs="Arial"/>
          <w:sz w:val="24"/>
          <w:szCs w:val="24"/>
        </w:rPr>
        <w:t>imagination, artistic</w:t>
      </w:r>
      <w:r w:rsidR="005270A3" w:rsidRPr="00EE7FE2">
        <w:rPr>
          <w:rFonts w:ascii="Arial" w:hAnsi="Arial" w:cs="Arial"/>
          <w:sz w:val="24"/>
          <w:szCs w:val="24"/>
        </w:rPr>
        <w:t xml:space="preserve"> </w:t>
      </w:r>
      <w:r w:rsidR="00C805EA" w:rsidRPr="00EE7FE2">
        <w:rPr>
          <w:rFonts w:ascii="Arial" w:hAnsi="Arial" w:cs="Arial"/>
          <w:sz w:val="24"/>
          <w:szCs w:val="24"/>
        </w:rPr>
        <w:t>expression, beyond</w:t>
      </w:r>
      <w:r w:rsidR="005270A3" w:rsidRPr="00EE7FE2">
        <w:rPr>
          <w:rFonts w:ascii="Arial" w:hAnsi="Arial" w:cs="Arial"/>
          <w:sz w:val="24"/>
          <w:szCs w:val="24"/>
        </w:rPr>
        <w:t xml:space="preserve"> the ordinary, diversity of form, and purposeful authorship. The author does not intend to provide a technical instruction guide or a factual testimony. </w:t>
      </w:r>
    </w:p>
    <w:p w:rsidR="00BC706F" w:rsidRPr="00EE7FE2" w:rsidRDefault="002C1A89" w:rsidP="00EE7FE2">
      <w:pPr>
        <w:jc w:val="both"/>
        <w:rPr>
          <w:rFonts w:ascii="Arial" w:hAnsi="Arial" w:cs="Arial"/>
          <w:sz w:val="24"/>
          <w:szCs w:val="24"/>
        </w:rPr>
      </w:pPr>
      <w:r>
        <w:rPr>
          <w:rFonts w:ascii="Arial" w:hAnsi="Arial" w:cs="Arial"/>
          <w:sz w:val="24"/>
          <w:szCs w:val="24"/>
        </w:rPr>
        <w:t>Creative writing a</w:t>
      </w:r>
      <w:r w:rsidR="005270A3" w:rsidRPr="00EE7FE2">
        <w:rPr>
          <w:rFonts w:ascii="Arial" w:hAnsi="Arial" w:cs="Arial"/>
          <w:sz w:val="24"/>
          <w:szCs w:val="24"/>
        </w:rPr>
        <w:t xml:space="preserve">s an expression of the </w:t>
      </w:r>
      <w:r w:rsidR="00563900">
        <w:rPr>
          <w:rFonts w:ascii="Arial" w:hAnsi="Arial" w:cs="Arial"/>
          <w:sz w:val="24"/>
          <w:szCs w:val="24"/>
        </w:rPr>
        <w:t xml:space="preserve">Conservation </w:t>
      </w:r>
      <w:r w:rsidR="000D40D0" w:rsidRPr="00EE7FE2">
        <w:rPr>
          <w:rFonts w:ascii="Arial" w:hAnsi="Arial" w:cs="Arial"/>
          <w:sz w:val="24"/>
          <w:szCs w:val="24"/>
        </w:rPr>
        <w:t>author’s</w:t>
      </w:r>
      <w:r>
        <w:rPr>
          <w:rFonts w:ascii="Arial" w:hAnsi="Arial" w:cs="Arial"/>
          <w:sz w:val="24"/>
          <w:szCs w:val="24"/>
        </w:rPr>
        <w:t xml:space="preserve"> storytelling is</w:t>
      </w:r>
      <w:r w:rsidR="00563900">
        <w:rPr>
          <w:rFonts w:ascii="Arial" w:hAnsi="Arial" w:cs="Arial"/>
          <w:sz w:val="24"/>
          <w:szCs w:val="24"/>
        </w:rPr>
        <w:t xml:space="preserve"> what</w:t>
      </w:r>
      <w:r>
        <w:rPr>
          <w:rFonts w:ascii="Arial" w:hAnsi="Arial" w:cs="Arial"/>
          <w:sz w:val="24"/>
          <w:szCs w:val="24"/>
        </w:rPr>
        <w:t xml:space="preserve"> the writer will explore,</w:t>
      </w:r>
      <w:r w:rsidR="005270A3" w:rsidRPr="00EE7FE2">
        <w:rPr>
          <w:rFonts w:ascii="Arial" w:hAnsi="Arial" w:cs="Arial"/>
          <w:sz w:val="24"/>
          <w:szCs w:val="24"/>
        </w:rPr>
        <w:t xml:space="preserve"> </w:t>
      </w:r>
      <w:r w:rsidR="00563900">
        <w:rPr>
          <w:rFonts w:ascii="Arial" w:hAnsi="Arial" w:cs="Arial"/>
          <w:sz w:val="24"/>
          <w:szCs w:val="24"/>
        </w:rPr>
        <w:t xml:space="preserve">how it </w:t>
      </w:r>
      <w:r w:rsidR="00967426" w:rsidRPr="00EE7FE2">
        <w:rPr>
          <w:rFonts w:ascii="Arial" w:hAnsi="Arial" w:cs="Arial"/>
          <w:sz w:val="24"/>
          <w:szCs w:val="24"/>
        </w:rPr>
        <w:t>becomes</w:t>
      </w:r>
      <w:r w:rsidR="005270A3" w:rsidRPr="00EE7FE2">
        <w:rPr>
          <w:rFonts w:ascii="Arial" w:hAnsi="Arial" w:cs="Arial"/>
          <w:sz w:val="24"/>
          <w:szCs w:val="24"/>
        </w:rPr>
        <w:t xml:space="preserve"> a recognisable construct that </w:t>
      </w:r>
      <w:r w:rsidR="00563900">
        <w:rPr>
          <w:rFonts w:ascii="Arial" w:hAnsi="Arial" w:cs="Arial"/>
          <w:sz w:val="24"/>
          <w:szCs w:val="24"/>
        </w:rPr>
        <w:t xml:space="preserve">influences </w:t>
      </w:r>
      <w:r w:rsidR="005270A3" w:rsidRPr="00EE7FE2">
        <w:rPr>
          <w:rFonts w:ascii="Arial" w:hAnsi="Arial" w:cs="Arial"/>
          <w:sz w:val="24"/>
          <w:szCs w:val="24"/>
        </w:rPr>
        <w:t>humans</w:t>
      </w:r>
      <w:r w:rsidR="00563900">
        <w:rPr>
          <w:rFonts w:ascii="Arial" w:hAnsi="Arial" w:cs="Arial"/>
          <w:sz w:val="24"/>
          <w:szCs w:val="24"/>
        </w:rPr>
        <w:t>,</w:t>
      </w:r>
      <w:r w:rsidR="005270A3" w:rsidRPr="00EE7FE2">
        <w:rPr>
          <w:rFonts w:ascii="Arial" w:hAnsi="Arial" w:cs="Arial"/>
          <w:sz w:val="24"/>
          <w:szCs w:val="24"/>
        </w:rPr>
        <w:t xml:space="preserve"> </w:t>
      </w:r>
      <w:r w:rsidR="00563900">
        <w:rPr>
          <w:rFonts w:ascii="Arial" w:hAnsi="Arial" w:cs="Arial"/>
          <w:sz w:val="24"/>
          <w:szCs w:val="24"/>
        </w:rPr>
        <w:t xml:space="preserve">and how Authors </w:t>
      </w:r>
      <w:r w:rsidR="005270A3" w:rsidRPr="00EE7FE2">
        <w:rPr>
          <w:rFonts w:ascii="Arial" w:hAnsi="Arial" w:cs="Arial"/>
          <w:sz w:val="24"/>
          <w:szCs w:val="24"/>
        </w:rPr>
        <w:t xml:space="preserve">are </w:t>
      </w:r>
      <w:r w:rsidR="00563900">
        <w:rPr>
          <w:rFonts w:ascii="Arial" w:hAnsi="Arial" w:cs="Arial"/>
          <w:sz w:val="24"/>
          <w:szCs w:val="24"/>
        </w:rPr>
        <w:t>using storytelling</w:t>
      </w:r>
      <w:r w:rsidR="005270A3" w:rsidRPr="00EE7FE2">
        <w:rPr>
          <w:rFonts w:ascii="Arial" w:hAnsi="Arial" w:cs="Arial"/>
          <w:sz w:val="24"/>
          <w:szCs w:val="24"/>
        </w:rPr>
        <w:t xml:space="preserve"> to a</w:t>
      </w:r>
      <w:r w:rsidR="000D40D0" w:rsidRPr="00EE7FE2">
        <w:rPr>
          <w:rFonts w:ascii="Arial" w:hAnsi="Arial" w:cs="Arial"/>
          <w:sz w:val="24"/>
          <w:szCs w:val="24"/>
        </w:rPr>
        <w:t>ttempt to change behaviours of people with regards to saving the planet</w:t>
      </w:r>
      <w:r>
        <w:rPr>
          <w:rFonts w:ascii="Arial" w:hAnsi="Arial" w:cs="Arial"/>
          <w:sz w:val="24"/>
          <w:szCs w:val="24"/>
        </w:rPr>
        <w:t>,</w:t>
      </w:r>
      <w:r w:rsidR="000D40D0" w:rsidRPr="00EE7FE2">
        <w:rPr>
          <w:rFonts w:ascii="Arial" w:hAnsi="Arial" w:cs="Arial"/>
          <w:sz w:val="24"/>
          <w:szCs w:val="24"/>
        </w:rPr>
        <w:t xml:space="preserve"> from destruction by humans themselves. </w:t>
      </w:r>
      <w:r w:rsidR="005270A3" w:rsidRPr="00EE7FE2">
        <w:rPr>
          <w:rFonts w:ascii="Arial" w:hAnsi="Arial" w:cs="Arial"/>
          <w:sz w:val="24"/>
          <w:szCs w:val="24"/>
        </w:rPr>
        <w:t xml:space="preserve"> </w:t>
      </w:r>
    </w:p>
    <w:p w:rsidR="00870A9C" w:rsidRDefault="005270A3" w:rsidP="00EE7FE2">
      <w:pPr>
        <w:jc w:val="both"/>
        <w:rPr>
          <w:rFonts w:ascii="Arial" w:hAnsi="Arial" w:cs="Arial"/>
          <w:sz w:val="24"/>
          <w:szCs w:val="24"/>
        </w:rPr>
      </w:pPr>
      <w:r w:rsidRPr="00EE7FE2">
        <w:rPr>
          <w:rFonts w:ascii="Arial" w:hAnsi="Arial" w:cs="Arial"/>
          <w:sz w:val="24"/>
          <w:szCs w:val="24"/>
        </w:rPr>
        <w:t xml:space="preserve">In the writers first work (News Summary – </w:t>
      </w:r>
      <w:r w:rsidR="002C1A89">
        <w:rPr>
          <w:rFonts w:ascii="Arial" w:hAnsi="Arial" w:cs="Arial"/>
          <w:sz w:val="24"/>
          <w:szCs w:val="24"/>
        </w:rPr>
        <w:t>“</w:t>
      </w:r>
      <w:r w:rsidRPr="00EE7FE2">
        <w:rPr>
          <w:rFonts w:ascii="Arial" w:hAnsi="Arial" w:cs="Arial"/>
          <w:sz w:val="24"/>
          <w:szCs w:val="24"/>
        </w:rPr>
        <w:t>Jane Goodall</w:t>
      </w:r>
      <w:r w:rsidR="009D59F6" w:rsidRPr="00EE7FE2">
        <w:rPr>
          <w:rFonts w:ascii="Arial" w:hAnsi="Arial" w:cs="Arial"/>
          <w:sz w:val="24"/>
          <w:szCs w:val="24"/>
        </w:rPr>
        <w:t xml:space="preserve"> dies age 91 October 2 2025</w:t>
      </w:r>
      <w:r w:rsidR="002C1A89">
        <w:rPr>
          <w:rFonts w:ascii="Arial" w:hAnsi="Arial" w:cs="Arial"/>
          <w:sz w:val="24"/>
          <w:szCs w:val="24"/>
        </w:rPr>
        <w:t>”</w:t>
      </w:r>
      <w:r w:rsidRPr="00EE7FE2">
        <w:rPr>
          <w:rFonts w:ascii="Arial" w:hAnsi="Arial" w:cs="Arial"/>
          <w:sz w:val="24"/>
          <w:szCs w:val="24"/>
        </w:rPr>
        <w:t xml:space="preserve">) an introduction was explored as to the power of </w:t>
      </w:r>
      <w:r w:rsidR="00C805EA" w:rsidRPr="00EE7FE2">
        <w:rPr>
          <w:rFonts w:ascii="Arial" w:hAnsi="Arial" w:cs="Arial"/>
          <w:sz w:val="24"/>
          <w:szCs w:val="24"/>
        </w:rPr>
        <w:t>storytelling</w:t>
      </w:r>
      <w:r w:rsidRPr="00EE7FE2">
        <w:rPr>
          <w:rFonts w:ascii="Arial" w:hAnsi="Arial" w:cs="Arial"/>
          <w:sz w:val="24"/>
          <w:szCs w:val="24"/>
        </w:rPr>
        <w:t xml:space="preserve"> to change how </w:t>
      </w:r>
      <w:r w:rsidR="00C805EA" w:rsidRPr="00EE7FE2">
        <w:rPr>
          <w:rFonts w:ascii="Arial" w:hAnsi="Arial" w:cs="Arial"/>
          <w:sz w:val="24"/>
          <w:szCs w:val="24"/>
        </w:rPr>
        <w:t>scientists</w:t>
      </w:r>
      <w:r w:rsidRPr="00EE7FE2">
        <w:rPr>
          <w:rFonts w:ascii="Arial" w:hAnsi="Arial" w:cs="Arial"/>
          <w:sz w:val="24"/>
          <w:szCs w:val="24"/>
        </w:rPr>
        <w:t xml:space="preserve"> viewed chimpanzees</w:t>
      </w:r>
      <w:r w:rsidR="001F5563" w:rsidRPr="00EE7FE2">
        <w:rPr>
          <w:rFonts w:ascii="Arial" w:hAnsi="Arial" w:cs="Arial"/>
          <w:sz w:val="24"/>
          <w:szCs w:val="24"/>
        </w:rPr>
        <w:t xml:space="preserve"> in the </w:t>
      </w:r>
      <w:r w:rsidR="00EE7FE2" w:rsidRPr="00EE7FE2">
        <w:rPr>
          <w:rFonts w:ascii="Arial" w:hAnsi="Arial" w:cs="Arial"/>
          <w:sz w:val="24"/>
          <w:szCs w:val="24"/>
        </w:rPr>
        <w:t>1960s and</w:t>
      </w:r>
      <w:r w:rsidR="002C1A89">
        <w:rPr>
          <w:rFonts w:ascii="Arial" w:hAnsi="Arial" w:cs="Arial"/>
          <w:sz w:val="24"/>
          <w:szCs w:val="24"/>
        </w:rPr>
        <w:t xml:space="preserve"> the development of conservationism</w:t>
      </w:r>
      <w:r w:rsidRPr="00EE7FE2">
        <w:rPr>
          <w:rFonts w:ascii="Arial" w:hAnsi="Arial" w:cs="Arial"/>
          <w:sz w:val="24"/>
          <w:szCs w:val="24"/>
        </w:rPr>
        <w:t>.</w:t>
      </w:r>
    </w:p>
    <w:p w:rsidR="00E15837" w:rsidRDefault="00E15837" w:rsidP="00EE7FE2">
      <w:pPr>
        <w:jc w:val="both"/>
        <w:rPr>
          <w:rFonts w:ascii="Arial" w:hAnsi="Arial" w:cs="Arial"/>
          <w:sz w:val="24"/>
          <w:szCs w:val="24"/>
        </w:rPr>
      </w:pPr>
    </w:p>
    <w:p w:rsidR="00E15837" w:rsidRDefault="00E15837" w:rsidP="00EE7FE2">
      <w:pPr>
        <w:jc w:val="both"/>
        <w:rPr>
          <w:rFonts w:ascii="Arial" w:hAnsi="Arial" w:cs="Arial"/>
          <w:sz w:val="24"/>
          <w:szCs w:val="24"/>
        </w:rPr>
      </w:pPr>
    </w:p>
    <w:p w:rsidR="00E15837" w:rsidRPr="00EE7FE2" w:rsidRDefault="00E15837" w:rsidP="00EE7FE2">
      <w:pPr>
        <w:jc w:val="both"/>
        <w:rPr>
          <w:rFonts w:ascii="Arial" w:hAnsi="Arial" w:cs="Arial"/>
          <w:sz w:val="24"/>
          <w:szCs w:val="24"/>
        </w:rPr>
      </w:pPr>
    </w:p>
    <w:p w:rsidR="009A31B6" w:rsidRDefault="009A31B6" w:rsidP="00EE7FE2">
      <w:pPr>
        <w:jc w:val="both"/>
        <w:rPr>
          <w:rFonts w:ascii="Arial" w:hAnsi="Arial" w:cs="Arial"/>
          <w:sz w:val="24"/>
          <w:szCs w:val="24"/>
        </w:rPr>
      </w:pPr>
    </w:p>
    <w:p w:rsidR="000D7497" w:rsidRDefault="009A31B6"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2619375" cy="1743075"/>
            <wp:effectExtent l="0" t="0" r="9525" b="9525"/>
            <wp:wrapTight wrapText="bothSides">
              <wp:wrapPolygon edited="0">
                <wp:start x="0" y="0"/>
                <wp:lineTo x="0" y="21482"/>
                <wp:lineTo x="21521" y="21482"/>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chel Carson.jpg"/>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sidR="005270A3" w:rsidRPr="00EE7FE2">
        <w:rPr>
          <w:rFonts w:ascii="Arial" w:hAnsi="Arial" w:cs="Arial"/>
          <w:sz w:val="24"/>
          <w:szCs w:val="24"/>
        </w:rPr>
        <w:t xml:space="preserve"> </w:t>
      </w:r>
      <w:r w:rsidR="00563900">
        <w:rPr>
          <w:rFonts w:ascii="Arial" w:hAnsi="Arial" w:cs="Arial"/>
          <w:sz w:val="24"/>
          <w:szCs w:val="24"/>
        </w:rPr>
        <w:t>At the same time and o</w:t>
      </w:r>
      <w:r w:rsidR="002C1A89">
        <w:rPr>
          <w:rFonts w:ascii="Arial" w:hAnsi="Arial" w:cs="Arial"/>
          <w:sz w:val="24"/>
          <w:szCs w:val="24"/>
        </w:rPr>
        <w:t>n the other s</w:t>
      </w:r>
      <w:r w:rsidR="00563900">
        <w:rPr>
          <w:rFonts w:ascii="Arial" w:hAnsi="Arial" w:cs="Arial"/>
          <w:sz w:val="24"/>
          <w:szCs w:val="24"/>
        </w:rPr>
        <w:t>ide of the world from</w:t>
      </w:r>
      <w:r w:rsidR="002C1A89">
        <w:rPr>
          <w:rFonts w:ascii="Arial" w:hAnsi="Arial" w:cs="Arial"/>
          <w:sz w:val="24"/>
          <w:szCs w:val="24"/>
        </w:rPr>
        <w:t xml:space="preserve"> Goodall,</w:t>
      </w:r>
      <w:r w:rsidR="00870A9C" w:rsidRPr="00EE7FE2">
        <w:rPr>
          <w:rFonts w:ascii="Arial" w:hAnsi="Arial" w:cs="Arial"/>
          <w:sz w:val="24"/>
          <w:szCs w:val="24"/>
        </w:rPr>
        <w:t xml:space="preserve"> Rachel Carson had published “Silent Spring” </w:t>
      </w:r>
      <w:r w:rsidR="002C1A89">
        <w:rPr>
          <w:rFonts w:ascii="Arial" w:hAnsi="Arial" w:cs="Arial"/>
          <w:sz w:val="24"/>
          <w:szCs w:val="24"/>
        </w:rPr>
        <w:t xml:space="preserve">in </w:t>
      </w:r>
      <w:r w:rsidR="00870A9C" w:rsidRPr="00EE7FE2">
        <w:rPr>
          <w:rFonts w:ascii="Arial" w:hAnsi="Arial" w:cs="Arial"/>
          <w:sz w:val="24"/>
          <w:szCs w:val="24"/>
        </w:rPr>
        <w:t>1962</w:t>
      </w:r>
      <w:r w:rsidR="000853F7">
        <w:rPr>
          <w:rFonts w:ascii="Arial" w:hAnsi="Arial" w:cs="Arial"/>
          <w:sz w:val="24"/>
          <w:szCs w:val="24"/>
        </w:rPr>
        <w:t>.</w:t>
      </w:r>
      <w:r w:rsidR="00563900">
        <w:rPr>
          <w:rFonts w:ascii="Arial" w:hAnsi="Arial" w:cs="Arial"/>
          <w:sz w:val="24"/>
          <w:szCs w:val="24"/>
        </w:rPr>
        <w:t xml:space="preserve"> Carson also received</w:t>
      </w:r>
      <w:r w:rsidR="00545429">
        <w:rPr>
          <w:rFonts w:ascii="Arial" w:hAnsi="Arial" w:cs="Arial"/>
          <w:sz w:val="24"/>
          <w:szCs w:val="24"/>
        </w:rPr>
        <w:t>,</w:t>
      </w:r>
      <w:r w:rsidR="00563900">
        <w:rPr>
          <w:rFonts w:ascii="Arial" w:hAnsi="Arial" w:cs="Arial"/>
          <w:sz w:val="24"/>
          <w:szCs w:val="24"/>
        </w:rPr>
        <w:t xml:space="preserve"> as had Goodall</w:t>
      </w:r>
      <w:r w:rsidR="00545429">
        <w:rPr>
          <w:rFonts w:ascii="Arial" w:hAnsi="Arial" w:cs="Arial"/>
          <w:sz w:val="24"/>
          <w:szCs w:val="24"/>
        </w:rPr>
        <w:t>,</w:t>
      </w:r>
      <w:r w:rsidR="00563900">
        <w:rPr>
          <w:rFonts w:ascii="Arial" w:hAnsi="Arial" w:cs="Arial"/>
          <w:sz w:val="24"/>
          <w:szCs w:val="24"/>
        </w:rPr>
        <w:t xml:space="preserve"> ridicule from the scientific community</w:t>
      </w:r>
      <w:r w:rsidR="00545429">
        <w:rPr>
          <w:rFonts w:ascii="Arial" w:hAnsi="Arial" w:cs="Arial"/>
          <w:sz w:val="24"/>
          <w:szCs w:val="24"/>
        </w:rPr>
        <w:t>.</w:t>
      </w:r>
      <w:r w:rsidR="00563900">
        <w:rPr>
          <w:rFonts w:ascii="Arial" w:hAnsi="Arial" w:cs="Arial"/>
          <w:sz w:val="24"/>
          <w:szCs w:val="24"/>
        </w:rPr>
        <w:t xml:space="preserve"> </w:t>
      </w:r>
      <w:r w:rsidR="0075114E">
        <w:rPr>
          <w:rFonts w:ascii="Georgia" w:hAnsi="Georgia"/>
          <w:color w:val="121212"/>
          <w:sz w:val="26"/>
          <w:szCs w:val="26"/>
          <w:shd w:val="clear" w:color="auto" w:fill="FFFFFF"/>
        </w:rPr>
        <w:t> </w:t>
      </w:r>
      <w:r w:rsidR="0075114E" w:rsidRPr="009A31B6">
        <w:rPr>
          <w:rFonts w:ascii="Arial" w:hAnsi="Arial" w:cs="Arial"/>
          <w:color w:val="121212"/>
          <w:sz w:val="24"/>
          <w:szCs w:val="24"/>
          <w:shd w:val="clear" w:color="auto" w:fill="FFFFFF"/>
        </w:rPr>
        <w:t>“Even a former US secretary of agriculture was known to wonder in public 'why a spinster with no children was so interested in genetics'. Her unpardonable offence was that she had overstepped her place as a woman."</w:t>
      </w:r>
      <w:sdt>
        <w:sdtPr>
          <w:rPr>
            <w:rFonts w:ascii="Arial" w:hAnsi="Arial" w:cs="Arial"/>
            <w:color w:val="121212"/>
            <w:sz w:val="24"/>
            <w:szCs w:val="24"/>
            <w:shd w:val="clear" w:color="auto" w:fill="FFFFFF"/>
          </w:rPr>
          <w:id w:val="-1653595313"/>
          <w:citation/>
        </w:sdtPr>
        <w:sdtEndPr>
          <w:rPr>
            <w:rFonts w:ascii="Georgia" w:hAnsi="Georgia" w:cstheme="minorBidi"/>
            <w:sz w:val="26"/>
            <w:szCs w:val="26"/>
          </w:rPr>
        </w:sdtEndPr>
        <w:sdtContent>
          <w:r w:rsidR="0075114E" w:rsidRPr="009A31B6">
            <w:rPr>
              <w:rFonts w:ascii="Arial" w:hAnsi="Arial" w:cs="Arial"/>
              <w:color w:val="121212"/>
              <w:sz w:val="24"/>
              <w:szCs w:val="24"/>
              <w:shd w:val="clear" w:color="auto" w:fill="FFFFFF"/>
            </w:rPr>
            <w:fldChar w:fldCharType="begin"/>
          </w:r>
          <w:r w:rsidR="0075114E" w:rsidRPr="009A31B6">
            <w:rPr>
              <w:rFonts w:ascii="Arial" w:hAnsi="Arial" w:cs="Arial"/>
              <w:color w:val="121212"/>
              <w:sz w:val="24"/>
              <w:szCs w:val="24"/>
              <w:shd w:val="clear" w:color="auto" w:fill="FFFFFF"/>
            </w:rPr>
            <w:instrText xml:space="preserve"> CITATION Rob12 \l 2057 </w:instrText>
          </w:r>
          <w:r w:rsidR="0075114E" w:rsidRPr="009A31B6">
            <w:rPr>
              <w:rFonts w:ascii="Arial" w:hAnsi="Arial" w:cs="Arial"/>
              <w:color w:val="121212"/>
              <w:sz w:val="24"/>
              <w:szCs w:val="24"/>
              <w:shd w:val="clear" w:color="auto" w:fill="FFFFFF"/>
            </w:rPr>
            <w:fldChar w:fldCharType="separate"/>
          </w:r>
          <w:r w:rsidR="00D62270">
            <w:rPr>
              <w:rFonts w:ascii="Arial" w:hAnsi="Arial" w:cs="Arial"/>
              <w:noProof/>
              <w:color w:val="121212"/>
              <w:sz w:val="24"/>
              <w:szCs w:val="24"/>
              <w:shd w:val="clear" w:color="auto" w:fill="FFFFFF"/>
            </w:rPr>
            <w:t xml:space="preserve"> </w:t>
          </w:r>
          <w:r w:rsidR="00D62270" w:rsidRPr="00D62270">
            <w:rPr>
              <w:rFonts w:ascii="Arial" w:hAnsi="Arial" w:cs="Arial"/>
              <w:noProof/>
              <w:color w:val="121212"/>
              <w:sz w:val="24"/>
              <w:szCs w:val="24"/>
              <w:shd w:val="clear" w:color="auto" w:fill="FFFFFF"/>
            </w:rPr>
            <w:t>(Mckie, 2012)</w:t>
          </w:r>
          <w:r w:rsidR="0075114E" w:rsidRPr="009A31B6">
            <w:rPr>
              <w:rFonts w:ascii="Arial" w:hAnsi="Arial" w:cs="Arial"/>
              <w:color w:val="121212"/>
              <w:sz w:val="24"/>
              <w:szCs w:val="24"/>
              <w:shd w:val="clear" w:color="auto" w:fill="FFFFFF"/>
            </w:rPr>
            <w:fldChar w:fldCharType="end"/>
          </w:r>
        </w:sdtContent>
      </w:sdt>
      <w:r w:rsidR="0075114E">
        <w:rPr>
          <w:rFonts w:ascii="Arial" w:hAnsi="Arial" w:cs="Arial"/>
          <w:sz w:val="24"/>
          <w:szCs w:val="24"/>
        </w:rPr>
        <w:t xml:space="preserve"> D</w:t>
      </w:r>
      <w:r w:rsidR="00563900">
        <w:rPr>
          <w:rFonts w:ascii="Arial" w:hAnsi="Arial" w:cs="Arial"/>
          <w:sz w:val="24"/>
          <w:szCs w:val="24"/>
        </w:rPr>
        <w:t>espite the ridicule “Silent Spring” became a revolutionary text in conservationism igniting a</w:t>
      </w:r>
      <w:r w:rsidR="00870A9C" w:rsidRPr="00EE7FE2">
        <w:rPr>
          <w:rFonts w:ascii="Arial" w:hAnsi="Arial" w:cs="Arial"/>
          <w:sz w:val="24"/>
          <w:szCs w:val="24"/>
        </w:rPr>
        <w:t xml:space="preserve"> new environmental debate </w:t>
      </w:r>
      <w:r w:rsidR="009D59F6" w:rsidRPr="00EE7FE2">
        <w:rPr>
          <w:rFonts w:ascii="Arial" w:hAnsi="Arial" w:cs="Arial"/>
          <w:sz w:val="24"/>
          <w:szCs w:val="24"/>
        </w:rPr>
        <w:t xml:space="preserve">on the harmful use of pesticide. This </w:t>
      </w:r>
      <w:r w:rsidR="007D3DD1" w:rsidRPr="00EE7FE2">
        <w:rPr>
          <w:rFonts w:ascii="Arial" w:hAnsi="Arial" w:cs="Arial"/>
          <w:sz w:val="24"/>
          <w:szCs w:val="24"/>
        </w:rPr>
        <w:t xml:space="preserve">book </w:t>
      </w:r>
      <w:r w:rsidR="009D59F6" w:rsidRPr="00EE7FE2">
        <w:rPr>
          <w:rFonts w:ascii="Arial" w:hAnsi="Arial" w:cs="Arial"/>
          <w:sz w:val="24"/>
          <w:szCs w:val="24"/>
        </w:rPr>
        <w:t xml:space="preserve">is commonly </w:t>
      </w:r>
      <w:r w:rsidR="007D3DD1" w:rsidRPr="00EE7FE2">
        <w:rPr>
          <w:rFonts w:ascii="Arial" w:hAnsi="Arial" w:cs="Arial"/>
          <w:sz w:val="24"/>
          <w:szCs w:val="24"/>
        </w:rPr>
        <w:t>viewed as the turning point in conservation and brought about the</w:t>
      </w:r>
      <w:r w:rsidR="00563900">
        <w:rPr>
          <w:rFonts w:ascii="Arial" w:hAnsi="Arial" w:cs="Arial"/>
          <w:sz w:val="24"/>
          <w:szCs w:val="24"/>
        </w:rPr>
        <w:t xml:space="preserve"> banning of the</w:t>
      </w:r>
      <w:r w:rsidR="007D3DD1" w:rsidRPr="00EE7FE2">
        <w:rPr>
          <w:rFonts w:ascii="Arial" w:hAnsi="Arial" w:cs="Arial"/>
          <w:sz w:val="24"/>
          <w:szCs w:val="24"/>
        </w:rPr>
        <w:t xml:space="preserve"> pesticide</w:t>
      </w:r>
      <w:r w:rsidR="00563900">
        <w:rPr>
          <w:rFonts w:ascii="Arial" w:hAnsi="Arial" w:cs="Arial"/>
          <w:sz w:val="24"/>
          <w:szCs w:val="24"/>
        </w:rPr>
        <w:t xml:space="preserve"> Dichlorodiphenyltrichloroethane (DDT)</w:t>
      </w:r>
      <w:r w:rsidR="007D3DD1" w:rsidRPr="00EE7FE2">
        <w:rPr>
          <w:rFonts w:ascii="Arial" w:hAnsi="Arial" w:cs="Arial"/>
          <w:sz w:val="24"/>
          <w:szCs w:val="24"/>
        </w:rPr>
        <w:t xml:space="preserve"> in the UK in 1984.</w:t>
      </w:r>
    </w:p>
    <w:p w:rsidR="00791CB4" w:rsidRDefault="007D3DD1" w:rsidP="00EE7FE2">
      <w:pPr>
        <w:jc w:val="both"/>
        <w:rPr>
          <w:rFonts w:ascii="Arial" w:hAnsi="Arial" w:cs="Arial"/>
          <w:sz w:val="24"/>
          <w:szCs w:val="24"/>
        </w:rPr>
      </w:pPr>
      <w:r w:rsidRPr="00EE7FE2">
        <w:rPr>
          <w:rFonts w:ascii="Arial" w:hAnsi="Arial" w:cs="Arial"/>
          <w:sz w:val="24"/>
          <w:szCs w:val="24"/>
        </w:rPr>
        <w:t xml:space="preserve"> </w:t>
      </w:r>
      <w:r w:rsidR="000D7497">
        <w:rPr>
          <w:rFonts w:ascii="Arial" w:hAnsi="Arial" w:cs="Arial"/>
          <w:sz w:val="24"/>
          <w:szCs w:val="24"/>
        </w:rPr>
        <w:t xml:space="preserve">As a scientist </w:t>
      </w:r>
      <w:r w:rsidRPr="00EE7FE2">
        <w:rPr>
          <w:rFonts w:ascii="Arial" w:hAnsi="Arial" w:cs="Arial"/>
          <w:sz w:val="24"/>
          <w:szCs w:val="24"/>
        </w:rPr>
        <w:t xml:space="preserve">Carson had told the story of thinning eggshells in </w:t>
      </w:r>
      <w:r w:rsidR="002C1A89">
        <w:rPr>
          <w:rFonts w:ascii="Arial" w:hAnsi="Arial" w:cs="Arial"/>
          <w:sz w:val="24"/>
          <w:szCs w:val="24"/>
        </w:rPr>
        <w:t xml:space="preserve">wild </w:t>
      </w:r>
      <w:r w:rsidRPr="00EE7FE2">
        <w:rPr>
          <w:rFonts w:ascii="Arial" w:hAnsi="Arial" w:cs="Arial"/>
          <w:sz w:val="24"/>
          <w:szCs w:val="24"/>
        </w:rPr>
        <w:t>bi</w:t>
      </w:r>
      <w:r w:rsidR="000D7497">
        <w:rPr>
          <w:rFonts w:ascii="Arial" w:hAnsi="Arial" w:cs="Arial"/>
          <w:sz w:val="24"/>
          <w:szCs w:val="24"/>
        </w:rPr>
        <w:t>rds wiping out millions</w:t>
      </w:r>
      <w:r w:rsidR="00455BC2">
        <w:rPr>
          <w:rFonts w:ascii="Arial" w:hAnsi="Arial" w:cs="Arial"/>
          <w:sz w:val="24"/>
          <w:szCs w:val="24"/>
        </w:rPr>
        <w:t xml:space="preserve">, </w:t>
      </w:r>
      <w:r w:rsidR="00455BC2" w:rsidRPr="00EE7FE2">
        <w:rPr>
          <w:rFonts w:ascii="Arial" w:hAnsi="Arial" w:cs="Arial"/>
          <w:sz w:val="24"/>
          <w:szCs w:val="24"/>
        </w:rPr>
        <w:t>whose</w:t>
      </w:r>
      <w:r w:rsidRPr="00EE7FE2">
        <w:rPr>
          <w:rFonts w:ascii="Arial" w:hAnsi="Arial" w:cs="Arial"/>
          <w:sz w:val="24"/>
          <w:szCs w:val="24"/>
        </w:rPr>
        <w:t xml:space="preserve"> food </w:t>
      </w:r>
      <w:r w:rsidR="00455BC2" w:rsidRPr="00EE7FE2">
        <w:rPr>
          <w:rFonts w:ascii="Arial" w:hAnsi="Arial" w:cs="Arial"/>
          <w:sz w:val="24"/>
          <w:szCs w:val="24"/>
        </w:rPr>
        <w:t>were poisoned insects</w:t>
      </w:r>
      <w:r w:rsidRPr="00EE7FE2">
        <w:rPr>
          <w:rFonts w:ascii="Arial" w:hAnsi="Arial" w:cs="Arial"/>
          <w:sz w:val="24"/>
          <w:szCs w:val="24"/>
        </w:rPr>
        <w:t xml:space="preserve">. The effect on the food chain and potential effects on humans was fundamental to political pressure brought </w:t>
      </w:r>
      <w:r w:rsidR="002C1A89">
        <w:rPr>
          <w:rFonts w:ascii="Arial" w:hAnsi="Arial" w:cs="Arial"/>
          <w:sz w:val="24"/>
          <w:szCs w:val="24"/>
        </w:rPr>
        <w:t xml:space="preserve">about </w:t>
      </w:r>
      <w:r w:rsidRPr="00EE7FE2">
        <w:rPr>
          <w:rFonts w:ascii="Arial" w:hAnsi="Arial" w:cs="Arial"/>
          <w:sz w:val="24"/>
          <w:szCs w:val="24"/>
        </w:rPr>
        <w:t>by conservationists and although the evidence is absolute in 1962</w:t>
      </w:r>
      <w:r w:rsidR="006C1433">
        <w:rPr>
          <w:rFonts w:ascii="Arial" w:hAnsi="Arial" w:cs="Arial"/>
          <w:sz w:val="24"/>
          <w:szCs w:val="24"/>
        </w:rPr>
        <w:t>,</w:t>
      </w:r>
      <w:r w:rsidRPr="00EE7FE2">
        <w:rPr>
          <w:rFonts w:ascii="Arial" w:hAnsi="Arial" w:cs="Arial"/>
          <w:sz w:val="24"/>
          <w:szCs w:val="24"/>
        </w:rPr>
        <w:t xml:space="preserve"> it still took over 20 years to action</w:t>
      </w:r>
      <w:r w:rsidR="002C1A89">
        <w:rPr>
          <w:rFonts w:ascii="Arial" w:hAnsi="Arial" w:cs="Arial"/>
          <w:sz w:val="24"/>
          <w:szCs w:val="24"/>
        </w:rPr>
        <w:t xml:space="preserve"> a ban</w:t>
      </w:r>
      <w:r w:rsidRPr="00EE7FE2">
        <w:rPr>
          <w:rFonts w:ascii="Arial" w:hAnsi="Arial" w:cs="Arial"/>
          <w:sz w:val="24"/>
          <w:szCs w:val="24"/>
        </w:rPr>
        <w:t>.</w:t>
      </w:r>
      <w:r w:rsidR="00791CB4">
        <w:rPr>
          <w:rFonts w:ascii="Arial" w:hAnsi="Arial" w:cs="Arial"/>
          <w:sz w:val="24"/>
          <w:szCs w:val="24"/>
        </w:rPr>
        <w:t xml:space="preserve"> Sadly i</w:t>
      </w:r>
      <w:r w:rsidR="00563900">
        <w:rPr>
          <w:rFonts w:ascii="Arial" w:hAnsi="Arial" w:cs="Arial"/>
          <w:sz w:val="24"/>
          <w:szCs w:val="24"/>
        </w:rPr>
        <w:t>t is still used in developing countries to this day</w:t>
      </w:r>
      <w:r w:rsidR="00791CB4">
        <w:rPr>
          <w:rFonts w:ascii="Arial" w:hAnsi="Arial" w:cs="Arial"/>
          <w:sz w:val="24"/>
          <w:szCs w:val="24"/>
        </w:rPr>
        <w:t>.</w:t>
      </w:r>
    </w:p>
    <w:p w:rsidR="007D3DD1" w:rsidRPr="00EE7FE2" w:rsidRDefault="00791CB4" w:rsidP="00EE7FE2">
      <w:pPr>
        <w:jc w:val="both"/>
        <w:rPr>
          <w:rFonts w:ascii="Arial" w:hAnsi="Arial" w:cs="Arial"/>
          <w:sz w:val="24"/>
          <w:szCs w:val="24"/>
        </w:rPr>
      </w:pPr>
      <w:r>
        <w:rPr>
          <w:rFonts w:ascii="Arial" w:hAnsi="Arial" w:cs="Arial"/>
          <w:sz w:val="24"/>
          <w:szCs w:val="24"/>
        </w:rPr>
        <w:t xml:space="preserve"> The</w:t>
      </w:r>
      <w:r w:rsidR="007D3DD1" w:rsidRPr="00EE7FE2">
        <w:rPr>
          <w:rFonts w:ascii="Arial" w:hAnsi="Arial" w:cs="Arial"/>
          <w:sz w:val="24"/>
          <w:szCs w:val="24"/>
        </w:rPr>
        <w:t xml:space="preserve"> combination of science, storytelling, </w:t>
      </w:r>
      <w:r w:rsidR="00EE7FE2" w:rsidRPr="00EE7FE2">
        <w:rPr>
          <w:rFonts w:ascii="Arial" w:hAnsi="Arial" w:cs="Arial"/>
          <w:sz w:val="24"/>
          <w:szCs w:val="24"/>
        </w:rPr>
        <w:t>and public</w:t>
      </w:r>
      <w:r w:rsidR="007D3DD1" w:rsidRPr="00EE7FE2">
        <w:rPr>
          <w:rFonts w:ascii="Arial" w:hAnsi="Arial" w:cs="Arial"/>
          <w:sz w:val="24"/>
          <w:szCs w:val="24"/>
        </w:rPr>
        <w:t xml:space="preserve"> pressure appears</w:t>
      </w:r>
      <w:r w:rsidR="00545429">
        <w:rPr>
          <w:rFonts w:ascii="Arial" w:hAnsi="Arial" w:cs="Arial"/>
          <w:sz w:val="24"/>
          <w:szCs w:val="24"/>
        </w:rPr>
        <w:t xml:space="preserve"> to</w:t>
      </w:r>
      <w:r>
        <w:rPr>
          <w:rFonts w:ascii="Arial" w:hAnsi="Arial" w:cs="Arial"/>
          <w:sz w:val="24"/>
          <w:szCs w:val="24"/>
        </w:rPr>
        <w:t xml:space="preserve"> have had success</w:t>
      </w:r>
      <w:r w:rsidR="00545429">
        <w:rPr>
          <w:rFonts w:ascii="Arial" w:hAnsi="Arial" w:cs="Arial"/>
          <w:sz w:val="24"/>
          <w:szCs w:val="24"/>
        </w:rPr>
        <w:t>,</w:t>
      </w:r>
      <w:r w:rsidR="007D3DD1" w:rsidRPr="00EE7FE2">
        <w:rPr>
          <w:rFonts w:ascii="Arial" w:hAnsi="Arial" w:cs="Arial"/>
          <w:sz w:val="24"/>
          <w:szCs w:val="24"/>
        </w:rPr>
        <w:t xml:space="preserve"> </w:t>
      </w:r>
      <w:r w:rsidR="00545429">
        <w:rPr>
          <w:rFonts w:ascii="Arial" w:hAnsi="Arial" w:cs="Arial"/>
          <w:sz w:val="24"/>
          <w:szCs w:val="24"/>
        </w:rPr>
        <w:t>albeit</w:t>
      </w:r>
      <w:r>
        <w:rPr>
          <w:rFonts w:ascii="Arial" w:hAnsi="Arial" w:cs="Arial"/>
          <w:sz w:val="24"/>
          <w:szCs w:val="24"/>
        </w:rPr>
        <w:t xml:space="preserve"> </w:t>
      </w:r>
      <w:r w:rsidR="007D3DD1" w:rsidRPr="00EE7FE2">
        <w:rPr>
          <w:rFonts w:ascii="Arial" w:hAnsi="Arial" w:cs="Arial"/>
          <w:sz w:val="24"/>
          <w:szCs w:val="24"/>
        </w:rPr>
        <w:t xml:space="preserve">a slow directional change, but change never the less. </w:t>
      </w:r>
      <w:r>
        <w:rPr>
          <w:rFonts w:ascii="Arial" w:hAnsi="Arial" w:cs="Arial"/>
          <w:sz w:val="24"/>
          <w:szCs w:val="24"/>
        </w:rPr>
        <w:t>So clearly</w:t>
      </w:r>
      <w:r w:rsidR="007D3DD1" w:rsidRPr="00EE7FE2">
        <w:rPr>
          <w:rFonts w:ascii="Arial" w:hAnsi="Arial" w:cs="Arial"/>
          <w:sz w:val="24"/>
          <w:szCs w:val="24"/>
        </w:rPr>
        <w:t xml:space="preserve"> </w:t>
      </w:r>
      <w:r w:rsidR="009A31B6">
        <w:rPr>
          <w:rFonts w:ascii="Arial" w:hAnsi="Arial" w:cs="Arial"/>
          <w:sz w:val="24"/>
          <w:szCs w:val="24"/>
        </w:rPr>
        <w:t>humanities (what it is to be human</w:t>
      </w:r>
      <w:r w:rsidR="00967426" w:rsidRPr="00EE7FE2">
        <w:rPr>
          <w:rFonts w:ascii="Arial" w:hAnsi="Arial" w:cs="Arial"/>
          <w:sz w:val="24"/>
          <w:szCs w:val="24"/>
        </w:rPr>
        <w:t xml:space="preserve">) </w:t>
      </w:r>
      <w:r w:rsidR="009A31B6">
        <w:rPr>
          <w:rFonts w:ascii="Arial" w:hAnsi="Arial" w:cs="Arial"/>
          <w:sz w:val="24"/>
          <w:szCs w:val="24"/>
        </w:rPr>
        <w:t xml:space="preserve">in all its </w:t>
      </w:r>
      <w:r w:rsidR="00544C1E">
        <w:rPr>
          <w:rFonts w:ascii="Arial" w:hAnsi="Arial" w:cs="Arial"/>
          <w:sz w:val="24"/>
          <w:szCs w:val="24"/>
        </w:rPr>
        <w:t>epistemologies</w:t>
      </w:r>
      <w:r w:rsidR="00967426">
        <w:rPr>
          <w:rFonts w:ascii="Arial" w:hAnsi="Arial" w:cs="Arial"/>
          <w:sz w:val="24"/>
          <w:szCs w:val="24"/>
        </w:rPr>
        <w:t xml:space="preserve"> have</w:t>
      </w:r>
      <w:r w:rsidR="009A31B6">
        <w:rPr>
          <w:rFonts w:ascii="Arial" w:hAnsi="Arial" w:cs="Arial"/>
          <w:sz w:val="24"/>
          <w:szCs w:val="24"/>
        </w:rPr>
        <w:t xml:space="preserve"> a part to play in the art of a</w:t>
      </w:r>
      <w:r>
        <w:rPr>
          <w:rFonts w:ascii="Arial" w:hAnsi="Arial" w:cs="Arial"/>
          <w:sz w:val="24"/>
          <w:szCs w:val="24"/>
        </w:rPr>
        <w:t xml:space="preserve"> story. C</w:t>
      </w:r>
      <w:r w:rsidR="007D3DD1" w:rsidRPr="00EE7FE2">
        <w:rPr>
          <w:rFonts w:ascii="Arial" w:hAnsi="Arial" w:cs="Arial"/>
          <w:sz w:val="24"/>
          <w:szCs w:val="24"/>
        </w:rPr>
        <w:t>reative wr</w:t>
      </w:r>
      <w:r>
        <w:rPr>
          <w:rFonts w:ascii="Arial" w:hAnsi="Arial" w:cs="Arial"/>
          <w:sz w:val="24"/>
          <w:szCs w:val="24"/>
        </w:rPr>
        <w:t>iting can bring about change but needs to</w:t>
      </w:r>
      <w:r w:rsidR="007D3DD1" w:rsidRPr="00EE7FE2">
        <w:rPr>
          <w:rFonts w:ascii="Arial" w:hAnsi="Arial" w:cs="Arial"/>
          <w:sz w:val="24"/>
          <w:szCs w:val="24"/>
        </w:rPr>
        <w:t xml:space="preserve"> </w:t>
      </w:r>
      <w:r w:rsidR="00967426" w:rsidRPr="00EE7FE2">
        <w:rPr>
          <w:rFonts w:ascii="Arial" w:hAnsi="Arial" w:cs="Arial"/>
          <w:sz w:val="24"/>
          <w:szCs w:val="24"/>
        </w:rPr>
        <w:t>co-</w:t>
      </w:r>
      <w:r w:rsidR="00967426">
        <w:rPr>
          <w:rFonts w:ascii="Arial" w:hAnsi="Arial" w:cs="Arial"/>
          <w:sz w:val="24"/>
          <w:szCs w:val="24"/>
        </w:rPr>
        <w:t>exist</w:t>
      </w:r>
      <w:r>
        <w:rPr>
          <w:rFonts w:ascii="Arial" w:hAnsi="Arial" w:cs="Arial"/>
          <w:sz w:val="24"/>
          <w:szCs w:val="24"/>
        </w:rPr>
        <w:t xml:space="preserve"> with evidence from science </w:t>
      </w:r>
      <w:r w:rsidR="009A31B6">
        <w:rPr>
          <w:rFonts w:ascii="Arial" w:hAnsi="Arial" w:cs="Arial"/>
          <w:sz w:val="24"/>
          <w:szCs w:val="24"/>
        </w:rPr>
        <w:t>and other genres</w:t>
      </w:r>
      <w:r w:rsidR="006C1433">
        <w:rPr>
          <w:rFonts w:ascii="Arial" w:hAnsi="Arial" w:cs="Arial"/>
          <w:sz w:val="24"/>
          <w:szCs w:val="24"/>
        </w:rPr>
        <w:t>,</w:t>
      </w:r>
      <w:r w:rsidR="009A31B6">
        <w:rPr>
          <w:rFonts w:ascii="Arial" w:hAnsi="Arial" w:cs="Arial"/>
          <w:sz w:val="24"/>
          <w:szCs w:val="24"/>
        </w:rPr>
        <w:t xml:space="preserve"> </w:t>
      </w:r>
      <w:r w:rsidR="000D7497">
        <w:rPr>
          <w:rFonts w:ascii="Arial" w:hAnsi="Arial" w:cs="Arial"/>
          <w:sz w:val="24"/>
          <w:szCs w:val="24"/>
        </w:rPr>
        <w:t>shown so clearly</w:t>
      </w:r>
      <w:r w:rsidR="009A31B6">
        <w:rPr>
          <w:rFonts w:ascii="Arial" w:hAnsi="Arial" w:cs="Arial"/>
          <w:sz w:val="24"/>
          <w:szCs w:val="24"/>
        </w:rPr>
        <w:t xml:space="preserve"> in Carson’s Silent Spring.</w:t>
      </w:r>
    </w:p>
    <w:p w:rsidR="00791CB4" w:rsidRDefault="00791CB4" w:rsidP="00EE7FE2">
      <w:pPr>
        <w:jc w:val="both"/>
        <w:rPr>
          <w:rFonts w:ascii="Arial" w:hAnsi="Arial" w:cs="Arial"/>
          <w:sz w:val="24"/>
          <w:szCs w:val="24"/>
        </w:rPr>
      </w:pPr>
      <w:r>
        <w:rPr>
          <w:rFonts w:ascii="Arial" w:hAnsi="Arial" w:cs="Arial"/>
          <w:sz w:val="24"/>
          <w:szCs w:val="24"/>
        </w:rPr>
        <w:t xml:space="preserve"> C</w:t>
      </w:r>
      <w:r w:rsidR="007D3DD1" w:rsidRPr="00EE7FE2">
        <w:rPr>
          <w:rFonts w:ascii="Arial" w:hAnsi="Arial" w:cs="Arial"/>
          <w:sz w:val="24"/>
          <w:szCs w:val="24"/>
        </w:rPr>
        <w:t>reative writing</w:t>
      </w:r>
      <w:r w:rsidR="006C1433">
        <w:rPr>
          <w:rFonts w:ascii="Arial" w:hAnsi="Arial" w:cs="Arial"/>
          <w:sz w:val="24"/>
          <w:szCs w:val="24"/>
        </w:rPr>
        <w:t>,</w:t>
      </w:r>
      <w:r w:rsidR="007D3DD1" w:rsidRPr="00EE7FE2">
        <w:rPr>
          <w:rFonts w:ascii="Arial" w:hAnsi="Arial" w:cs="Arial"/>
          <w:sz w:val="24"/>
          <w:szCs w:val="24"/>
        </w:rPr>
        <w:t xml:space="preserve"> </w:t>
      </w:r>
      <w:r>
        <w:rPr>
          <w:rFonts w:ascii="Arial" w:hAnsi="Arial" w:cs="Arial"/>
          <w:sz w:val="24"/>
          <w:szCs w:val="24"/>
        </w:rPr>
        <w:t xml:space="preserve">the art </w:t>
      </w:r>
      <w:r w:rsidR="007D3DD1" w:rsidRPr="00EE7FE2">
        <w:rPr>
          <w:rFonts w:ascii="Arial" w:hAnsi="Arial" w:cs="Arial"/>
          <w:sz w:val="24"/>
          <w:szCs w:val="24"/>
        </w:rPr>
        <w:t xml:space="preserve">of </w:t>
      </w:r>
      <w:r w:rsidR="00EE7FE2" w:rsidRPr="00EE7FE2">
        <w:rPr>
          <w:rFonts w:ascii="Arial" w:hAnsi="Arial" w:cs="Arial"/>
          <w:sz w:val="24"/>
          <w:szCs w:val="24"/>
        </w:rPr>
        <w:t>storytelling</w:t>
      </w:r>
      <w:r w:rsidR="006C1433">
        <w:rPr>
          <w:rFonts w:ascii="Arial" w:hAnsi="Arial" w:cs="Arial"/>
          <w:sz w:val="24"/>
          <w:szCs w:val="24"/>
        </w:rPr>
        <w:t>,</w:t>
      </w:r>
      <w:r w:rsidR="007D3DD1" w:rsidRPr="00EE7FE2">
        <w:rPr>
          <w:rFonts w:ascii="Arial" w:hAnsi="Arial" w:cs="Arial"/>
          <w:sz w:val="24"/>
          <w:szCs w:val="24"/>
        </w:rPr>
        <w:t xml:space="preserve"> is the glue that binds the </w:t>
      </w:r>
      <w:r w:rsidR="00B675DA" w:rsidRPr="00EE7FE2">
        <w:rPr>
          <w:rFonts w:ascii="Arial" w:hAnsi="Arial" w:cs="Arial"/>
          <w:sz w:val="24"/>
          <w:szCs w:val="24"/>
        </w:rPr>
        <w:t xml:space="preserve">evidence </w:t>
      </w:r>
      <w:r w:rsidR="002C1A89">
        <w:rPr>
          <w:rFonts w:ascii="Arial" w:hAnsi="Arial" w:cs="Arial"/>
          <w:sz w:val="24"/>
          <w:szCs w:val="24"/>
        </w:rPr>
        <w:t xml:space="preserve">of </w:t>
      </w:r>
      <w:r>
        <w:rPr>
          <w:rFonts w:ascii="Arial" w:hAnsi="Arial" w:cs="Arial"/>
          <w:sz w:val="24"/>
          <w:szCs w:val="24"/>
        </w:rPr>
        <w:t xml:space="preserve">the </w:t>
      </w:r>
      <w:r w:rsidR="002C1A89">
        <w:rPr>
          <w:rFonts w:ascii="Arial" w:hAnsi="Arial" w:cs="Arial"/>
          <w:sz w:val="24"/>
          <w:szCs w:val="24"/>
        </w:rPr>
        <w:t xml:space="preserve">planet </w:t>
      </w:r>
      <w:r>
        <w:rPr>
          <w:rFonts w:ascii="Arial" w:hAnsi="Arial" w:cs="Arial"/>
          <w:sz w:val="24"/>
          <w:szCs w:val="24"/>
        </w:rPr>
        <w:t xml:space="preserve">in trouble </w:t>
      </w:r>
      <w:r w:rsidR="00B675DA" w:rsidRPr="00EE7FE2">
        <w:rPr>
          <w:rFonts w:ascii="Arial" w:hAnsi="Arial" w:cs="Arial"/>
          <w:sz w:val="24"/>
          <w:szCs w:val="24"/>
        </w:rPr>
        <w:t>together</w:t>
      </w:r>
      <w:r>
        <w:rPr>
          <w:rFonts w:ascii="Arial" w:hAnsi="Arial" w:cs="Arial"/>
          <w:sz w:val="24"/>
          <w:szCs w:val="24"/>
        </w:rPr>
        <w:t>, be it climate change, loss of habitat, or chemical annihilation of species. It</w:t>
      </w:r>
      <w:r w:rsidR="00B675DA" w:rsidRPr="00EE7FE2">
        <w:rPr>
          <w:rFonts w:ascii="Arial" w:hAnsi="Arial" w:cs="Arial"/>
          <w:sz w:val="24"/>
          <w:szCs w:val="24"/>
        </w:rPr>
        <w:t xml:space="preserve"> can </w:t>
      </w:r>
      <w:r>
        <w:rPr>
          <w:rFonts w:ascii="Arial" w:hAnsi="Arial" w:cs="Arial"/>
          <w:sz w:val="24"/>
          <w:szCs w:val="24"/>
        </w:rPr>
        <w:t>pr</w:t>
      </w:r>
      <w:r w:rsidR="00B675DA" w:rsidRPr="00EE7FE2">
        <w:rPr>
          <w:rFonts w:ascii="Arial" w:hAnsi="Arial" w:cs="Arial"/>
          <w:sz w:val="24"/>
          <w:szCs w:val="24"/>
        </w:rPr>
        <w:t xml:space="preserve">offer </w:t>
      </w:r>
      <w:r>
        <w:rPr>
          <w:rFonts w:ascii="Arial" w:hAnsi="Arial" w:cs="Arial"/>
          <w:sz w:val="24"/>
          <w:szCs w:val="24"/>
        </w:rPr>
        <w:t>a solution through teaching</w:t>
      </w:r>
      <w:r w:rsidR="000D7497">
        <w:rPr>
          <w:rFonts w:ascii="Arial" w:hAnsi="Arial" w:cs="Arial"/>
          <w:sz w:val="24"/>
          <w:szCs w:val="24"/>
        </w:rPr>
        <w:t>,</w:t>
      </w:r>
      <w:r>
        <w:rPr>
          <w:rFonts w:ascii="Arial" w:hAnsi="Arial" w:cs="Arial"/>
          <w:sz w:val="24"/>
          <w:szCs w:val="24"/>
        </w:rPr>
        <w:t xml:space="preserve"> engaging</w:t>
      </w:r>
      <w:r w:rsidR="000D7497">
        <w:rPr>
          <w:rFonts w:ascii="Arial" w:hAnsi="Arial" w:cs="Arial"/>
          <w:sz w:val="24"/>
          <w:szCs w:val="24"/>
        </w:rPr>
        <w:t>,</w:t>
      </w:r>
      <w:r>
        <w:rPr>
          <w:rFonts w:ascii="Arial" w:hAnsi="Arial" w:cs="Arial"/>
          <w:sz w:val="24"/>
          <w:szCs w:val="24"/>
        </w:rPr>
        <w:t xml:space="preserve"> and encouraging action for</w:t>
      </w:r>
      <w:r w:rsidR="002C1A89">
        <w:rPr>
          <w:rFonts w:ascii="Arial" w:hAnsi="Arial" w:cs="Arial"/>
          <w:sz w:val="24"/>
          <w:szCs w:val="24"/>
        </w:rPr>
        <w:t xml:space="preserve"> </w:t>
      </w:r>
      <w:r w:rsidR="0085727C">
        <w:rPr>
          <w:rFonts w:ascii="Arial" w:hAnsi="Arial" w:cs="Arial"/>
          <w:sz w:val="24"/>
          <w:szCs w:val="24"/>
        </w:rPr>
        <w:t xml:space="preserve">a </w:t>
      </w:r>
      <w:r w:rsidR="0085727C" w:rsidRPr="00EE7FE2">
        <w:rPr>
          <w:rFonts w:ascii="Arial" w:hAnsi="Arial" w:cs="Arial"/>
          <w:sz w:val="24"/>
          <w:szCs w:val="24"/>
        </w:rPr>
        <w:t>better</w:t>
      </w:r>
      <w:r w:rsidR="00B675DA" w:rsidRPr="00EE7FE2">
        <w:rPr>
          <w:rFonts w:ascii="Arial" w:hAnsi="Arial" w:cs="Arial"/>
          <w:sz w:val="24"/>
          <w:szCs w:val="24"/>
        </w:rPr>
        <w:t xml:space="preserve"> world</w:t>
      </w:r>
      <w:r w:rsidR="000D7497">
        <w:rPr>
          <w:rFonts w:ascii="Arial" w:hAnsi="Arial" w:cs="Arial"/>
          <w:sz w:val="24"/>
          <w:szCs w:val="24"/>
        </w:rPr>
        <w:t>,</w:t>
      </w:r>
      <w:r w:rsidR="00B675DA" w:rsidRPr="00EE7FE2">
        <w:rPr>
          <w:rFonts w:ascii="Arial" w:hAnsi="Arial" w:cs="Arial"/>
          <w:sz w:val="24"/>
          <w:szCs w:val="24"/>
        </w:rPr>
        <w:t xml:space="preserve"> and that of hope.</w:t>
      </w:r>
    </w:p>
    <w:p w:rsidR="0085727C" w:rsidRDefault="00B675DA" w:rsidP="00EE7FE2">
      <w:pPr>
        <w:jc w:val="both"/>
        <w:rPr>
          <w:rFonts w:ascii="Arial" w:hAnsi="Arial" w:cs="Arial"/>
          <w:sz w:val="24"/>
          <w:szCs w:val="24"/>
        </w:rPr>
      </w:pPr>
      <w:r w:rsidRPr="00EE7FE2">
        <w:rPr>
          <w:rFonts w:ascii="Arial" w:hAnsi="Arial" w:cs="Arial"/>
          <w:sz w:val="24"/>
          <w:szCs w:val="24"/>
        </w:rPr>
        <w:t xml:space="preserve"> Loss of hope is a top indicator of suicide</w:t>
      </w:r>
      <w:r w:rsidR="0085727C">
        <w:rPr>
          <w:rFonts w:ascii="Arial" w:hAnsi="Arial" w:cs="Arial"/>
          <w:sz w:val="24"/>
          <w:szCs w:val="24"/>
        </w:rPr>
        <w:t>, a point when a person feels there are no choices left</w:t>
      </w:r>
      <w:r w:rsidR="000D7497">
        <w:rPr>
          <w:rFonts w:ascii="Arial" w:hAnsi="Arial" w:cs="Arial"/>
          <w:sz w:val="24"/>
          <w:szCs w:val="24"/>
        </w:rPr>
        <w:t xml:space="preserve"> but death</w:t>
      </w:r>
      <w:r w:rsidR="0085727C">
        <w:rPr>
          <w:rFonts w:ascii="Arial" w:hAnsi="Arial" w:cs="Arial"/>
          <w:sz w:val="24"/>
          <w:szCs w:val="24"/>
        </w:rPr>
        <w:t>, a profound metaphor</w:t>
      </w:r>
      <w:r w:rsidRPr="00EE7FE2">
        <w:rPr>
          <w:rFonts w:ascii="Arial" w:hAnsi="Arial" w:cs="Arial"/>
          <w:sz w:val="24"/>
          <w:szCs w:val="24"/>
        </w:rPr>
        <w:t xml:space="preserve"> on the responsibility of </w:t>
      </w:r>
      <w:r w:rsidR="0085727C">
        <w:rPr>
          <w:rFonts w:ascii="Arial" w:hAnsi="Arial" w:cs="Arial"/>
          <w:sz w:val="24"/>
          <w:szCs w:val="24"/>
        </w:rPr>
        <w:t>storytellers to offer hope whilst being conscious of the seriousness of the precipice</w:t>
      </w:r>
      <w:r w:rsidR="000D7497">
        <w:rPr>
          <w:rFonts w:ascii="Arial" w:hAnsi="Arial" w:cs="Arial"/>
          <w:sz w:val="24"/>
          <w:szCs w:val="24"/>
        </w:rPr>
        <w:t xml:space="preserve"> humanity faces</w:t>
      </w:r>
      <w:r w:rsidR="0085727C">
        <w:rPr>
          <w:rFonts w:ascii="Arial" w:hAnsi="Arial" w:cs="Arial"/>
          <w:sz w:val="24"/>
          <w:szCs w:val="24"/>
        </w:rPr>
        <w:t xml:space="preserve"> and the leverage required to force governments to act.</w:t>
      </w:r>
      <w:r w:rsidRPr="00EE7FE2">
        <w:rPr>
          <w:rFonts w:ascii="Arial" w:hAnsi="Arial" w:cs="Arial"/>
          <w:sz w:val="24"/>
          <w:szCs w:val="24"/>
        </w:rPr>
        <w:t xml:space="preserve"> </w:t>
      </w:r>
      <w:r w:rsidR="0085727C">
        <w:rPr>
          <w:rFonts w:ascii="Arial" w:hAnsi="Arial" w:cs="Arial"/>
          <w:sz w:val="24"/>
          <w:szCs w:val="24"/>
        </w:rPr>
        <w:t>It would be disastrous if all the literature we could access was only negative</w:t>
      </w:r>
      <w:r w:rsidR="00545429">
        <w:rPr>
          <w:rFonts w:ascii="Arial" w:hAnsi="Arial" w:cs="Arial"/>
          <w:sz w:val="24"/>
          <w:szCs w:val="24"/>
        </w:rPr>
        <w:t>,</w:t>
      </w:r>
      <w:r w:rsidR="000D7497">
        <w:rPr>
          <w:rFonts w:ascii="Arial" w:hAnsi="Arial" w:cs="Arial"/>
          <w:sz w:val="24"/>
          <w:szCs w:val="24"/>
        </w:rPr>
        <w:t xml:space="preserve"> people would most likely</w:t>
      </w:r>
      <w:r w:rsidR="0085727C">
        <w:rPr>
          <w:rFonts w:ascii="Arial" w:hAnsi="Arial" w:cs="Arial"/>
          <w:sz w:val="24"/>
          <w:szCs w:val="24"/>
        </w:rPr>
        <w:t xml:space="preserve"> disengage from the argument and await their fate. </w:t>
      </w:r>
      <w:r w:rsidRPr="00EE7FE2">
        <w:rPr>
          <w:rFonts w:ascii="Arial" w:hAnsi="Arial" w:cs="Arial"/>
          <w:sz w:val="24"/>
          <w:szCs w:val="24"/>
        </w:rPr>
        <w:t>The question being</w:t>
      </w:r>
      <w:r w:rsidR="00967426">
        <w:rPr>
          <w:rFonts w:ascii="Arial" w:hAnsi="Arial" w:cs="Arial"/>
          <w:sz w:val="24"/>
          <w:szCs w:val="24"/>
        </w:rPr>
        <w:t>,</w:t>
      </w:r>
      <w:r w:rsidRPr="00EE7FE2">
        <w:rPr>
          <w:rFonts w:ascii="Arial" w:hAnsi="Arial" w:cs="Arial"/>
          <w:sz w:val="24"/>
          <w:szCs w:val="24"/>
        </w:rPr>
        <w:t xml:space="preserve"> how to manage </w:t>
      </w:r>
      <w:r w:rsidR="0085727C">
        <w:rPr>
          <w:rFonts w:ascii="Arial" w:hAnsi="Arial" w:cs="Arial"/>
          <w:sz w:val="24"/>
          <w:szCs w:val="24"/>
        </w:rPr>
        <w:t xml:space="preserve">and engender </w:t>
      </w:r>
      <w:r w:rsidRPr="00EE7FE2">
        <w:rPr>
          <w:rFonts w:ascii="Arial" w:hAnsi="Arial" w:cs="Arial"/>
          <w:sz w:val="24"/>
          <w:szCs w:val="24"/>
        </w:rPr>
        <w:t>hope</w:t>
      </w:r>
      <w:r w:rsidR="00544C1E">
        <w:rPr>
          <w:rFonts w:ascii="Arial" w:hAnsi="Arial" w:cs="Arial"/>
          <w:sz w:val="24"/>
          <w:szCs w:val="24"/>
        </w:rPr>
        <w:t>,</w:t>
      </w:r>
      <w:r w:rsidRPr="00EE7FE2">
        <w:rPr>
          <w:rFonts w:ascii="Arial" w:hAnsi="Arial" w:cs="Arial"/>
          <w:sz w:val="24"/>
          <w:szCs w:val="24"/>
        </w:rPr>
        <w:t xml:space="preserve"> </w:t>
      </w:r>
      <w:r w:rsidR="00EA7F32" w:rsidRPr="00EE7FE2">
        <w:rPr>
          <w:rFonts w:ascii="Arial" w:hAnsi="Arial" w:cs="Arial"/>
          <w:sz w:val="24"/>
          <w:szCs w:val="24"/>
        </w:rPr>
        <w:t xml:space="preserve">that Earth can be saved from apocalypse </w:t>
      </w:r>
      <w:r w:rsidR="0085727C">
        <w:rPr>
          <w:rFonts w:ascii="Arial" w:hAnsi="Arial" w:cs="Arial"/>
          <w:sz w:val="24"/>
          <w:szCs w:val="24"/>
        </w:rPr>
        <w:t xml:space="preserve">and </w:t>
      </w:r>
      <w:r w:rsidR="00EA7F32" w:rsidRPr="00EE7FE2">
        <w:rPr>
          <w:rFonts w:ascii="Arial" w:hAnsi="Arial" w:cs="Arial"/>
          <w:sz w:val="24"/>
          <w:szCs w:val="24"/>
        </w:rPr>
        <w:t>is</w:t>
      </w:r>
      <w:r w:rsidR="0085727C">
        <w:rPr>
          <w:rFonts w:ascii="Arial" w:hAnsi="Arial" w:cs="Arial"/>
          <w:sz w:val="24"/>
          <w:szCs w:val="24"/>
        </w:rPr>
        <w:t xml:space="preserve"> </w:t>
      </w:r>
      <w:proofErr w:type="gramStart"/>
      <w:r w:rsidR="00967426">
        <w:rPr>
          <w:rFonts w:ascii="Arial" w:hAnsi="Arial" w:cs="Arial"/>
          <w:sz w:val="24"/>
          <w:szCs w:val="24"/>
        </w:rPr>
        <w:t>this</w:t>
      </w:r>
      <w:r w:rsidRPr="00EE7FE2">
        <w:rPr>
          <w:rFonts w:ascii="Arial" w:hAnsi="Arial" w:cs="Arial"/>
          <w:sz w:val="24"/>
          <w:szCs w:val="24"/>
        </w:rPr>
        <w:t xml:space="preserve"> </w:t>
      </w:r>
      <w:r w:rsidR="00544C1E">
        <w:rPr>
          <w:rFonts w:ascii="Arial" w:hAnsi="Arial" w:cs="Arial"/>
          <w:sz w:val="24"/>
          <w:szCs w:val="24"/>
        </w:rPr>
        <w:t>a</w:t>
      </w:r>
      <w:proofErr w:type="gramEnd"/>
      <w:r w:rsidR="00544C1E">
        <w:rPr>
          <w:rFonts w:ascii="Arial" w:hAnsi="Arial" w:cs="Arial"/>
          <w:sz w:val="24"/>
          <w:szCs w:val="24"/>
        </w:rPr>
        <w:t xml:space="preserve"> </w:t>
      </w:r>
      <w:r w:rsidRPr="00EE7FE2">
        <w:rPr>
          <w:rFonts w:ascii="Arial" w:hAnsi="Arial" w:cs="Arial"/>
          <w:sz w:val="24"/>
          <w:szCs w:val="24"/>
        </w:rPr>
        <w:t>realistic expectation</w:t>
      </w:r>
      <w:r w:rsidR="0085727C">
        <w:rPr>
          <w:rFonts w:ascii="Arial" w:hAnsi="Arial" w:cs="Arial"/>
          <w:sz w:val="24"/>
          <w:szCs w:val="24"/>
        </w:rPr>
        <w:t>?</w:t>
      </w:r>
      <w:r w:rsidRPr="00EE7FE2">
        <w:rPr>
          <w:rFonts w:ascii="Arial" w:hAnsi="Arial" w:cs="Arial"/>
          <w:sz w:val="24"/>
          <w:szCs w:val="24"/>
        </w:rPr>
        <w:t xml:space="preserve"> </w:t>
      </w:r>
    </w:p>
    <w:p w:rsidR="00896582" w:rsidRDefault="00896582" w:rsidP="00EE7FE2">
      <w:pPr>
        <w:jc w:val="both"/>
        <w:rPr>
          <w:rFonts w:ascii="Arial" w:hAnsi="Arial" w:cs="Arial"/>
          <w:sz w:val="24"/>
          <w:szCs w:val="24"/>
        </w:rPr>
      </w:pPr>
      <w:r>
        <w:rPr>
          <w:rFonts w:ascii="Arial" w:hAnsi="Arial" w:cs="Arial"/>
          <w:sz w:val="24"/>
          <w:szCs w:val="24"/>
        </w:rPr>
        <w:t xml:space="preserve">Certainly </w:t>
      </w:r>
      <w:r w:rsidR="00EA7F32" w:rsidRPr="00EE7FE2">
        <w:rPr>
          <w:rFonts w:ascii="Arial" w:hAnsi="Arial" w:cs="Arial"/>
          <w:sz w:val="24"/>
          <w:szCs w:val="24"/>
        </w:rPr>
        <w:t xml:space="preserve">Professor Dave Goulson </w:t>
      </w:r>
      <w:r>
        <w:rPr>
          <w:rFonts w:ascii="Arial" w:hAnsi="Arial" w:cs="Arial"/>
          <w:sz w:val="24"/>
          <w:szCs w:val="24"/>
        </w:rPr>
        <w:t>believes there is hope. A</w:t>
      </w:r>
      <w:r w:rsidR="00EA7F32" w:rsidRPr="00EE7FE2">
        <w:rPr>
          <w:rFonts w:ascii="Arial" w:hAnsi="Arial" w:cs="Arial"/>
          <w:sz w:val="24"/>
          <w:szCs w:val="24"/>
        </w:rPr>
        <w:t xml:space="preserve"> UK world renowned</w:t>
      </w:r>
      <w:r w:rsidR="00B675DA" w:rsidRPr="00EE7FE2">
        <w:rPr>
          <w:rFonts w:ascii="Arial" w:hAnsi="Arial" w:cs="Arial"/>
          <w:sz w:val="24"/>
          <w:szCs w:val="24"/>
        </w:rPr>
        <w:t xml:space="preserve"> entomologist</w:t>
      </w:r>
      <w:r w:rsidR="00544C1E">
        <w:rPr>
          <w:rFonts w:ascii="Arial" w:hAnsi="Arial" w:cs="Arial"/>
          <w:sz w:val="24"/>
          <w:szCs w:val="24"/>
        </w:rPr>
        <w:t>,</w:t>
      </w:r>
      <w:r w:rsidR="00B675DA" w:rsidRPr="00EE7FE2">
        <w:rPr>
          <w:rFonts w:ascii="Arial" w:hAnsi="Arial" w:cs="Arial"/>
          <w:sz w:val="24"/>
          <w:szCs w:val="24"/>
        </w:rPr>
        <w:t xml:space="preserve"> specialising in bumble bees</w:t>
      </w:r>
      <w:r w:rsidR="00544C1E">
        <w:rPr>
          <w:rFonts w:ascii="Arial" w:hAnsi="Arial" w:cs="Arial"/>
          <w:sz w:val="24"/>
          <w:szCs w:val="24"/>
        </w:rPr>
        <w:t>, i</w:t>
      </w:r>
      <w:r>
        <w:rPr>
          <w:rFonts w:ascii="Arial" w:hAnsi="Arial" w:cs="Arial"/>
          <w:sz w:val="24"/>
          <w:szCs w:val="24"/>
        </w:rPr>
        <w:t>n his book Silent Earth</w:t>
      </w:r>
      <w:r w:rsidR="00545429">
        <w:rPr>
          <w:rFonts w:ascii="Arial" w:hAnsi="Arial" w:cs="Arial"/>
          <w:sz w:val="24"/>
          <w:szCs w:val="24"/>
        </w:rPr>
        <w:t xml:space="preserve"> </w:t>
      </w:r>
      <w:r>
        <w:rPr>
          <w:rFonts w:ascii="Arial" w:hAnsi="Arial" w:cs="Arial"/>
          <w:sz w:val="24"/>
          <w:szCs w:val="24"/>
        </w:rPr>
        <w:t xml:space="preserve">- </w:t>
      </w:r>
      <w:r w:rsidR="00544C1E">
        <w:rPr>
          <w:rFonts w:ascii="Arial" w:hAnsi="Arial" w:cs="Arial"/>
          <w:sz w:val="24"/>
          <w:szCs w:val="24"/>
        </w:rPr>
        <w:t xml:space="preserve">Averting </w:t>
      </w:r>
      <w:r w:rsidR="00545429">
        <w:rPr>
          <w:rFonts w:ascii="Arial" w:hAnsi="Arial" w:cs="Arial"/>
          <w:sz w:val="24"/>
          <w:szCs w:val="24"/>
        </w:rPr>
        <w:t>the I</w:t>
      </w:r>
      <w:r>
        <w:rPr>
          <w:rFonts w:ascii="Arial" w:hAnsi="Arial" w:cs="Arial"/>
          <w:sz w:val="24"/>
          <w:szCs w:val="24"/>
        </w:rPr>
        <w:t xml:space="preserve">nsect </w:t>
      </w:r>
      <w:r w:rsidR="00545429">
        <w:rPr>
          <w:rFonts w:ascii="Arial" w:hAnsi="Arial" w:cs="Arial"/>
          <w:sz w:val="24"/>
          <w:szCs w:val="24"/>
        </w:rPr>
        <w:t>A</w:t>
      </w:r>
      <w:r>
        <w:rPr>
          <w:rFonts w:ascii="Arial" w:hAnsi="Arial" w:cs="Arial"/>
          <w:sz w:val="24"/>
          <w:szCs w:val="24"/>
        </w:rPr>
        <w:t>pocalypse,</w:t>
      </w:r>
      <w:r w:rsidR="00B675DA" w:rsidRPr="00EE7FE2">
        <w:rPr>
          <w:rFonts w:ascii="Arial" w:hAnsi="Arial" w:cs="Arial"/>
          <w:sz w:val="24"/>
          <w:szCs w:val="24"/>
        </w:rPr>
        <w:t xml:space="preserve"> </w:t>
      </w:r>
      <w:r>
        <w:rPr>
          <w:rFonts w:ascii="Arial" w:hAnsi="Arial" w:cs="Arial"/>
          <w:sz w:val="24"/>
          <w:szCs w:val="24"/>
        </w:rPr>
        <w:t xml:space="preserve">Goulson </w:t>
      </w:r>
      <w:r w:rsidR="00B675DA" w:rsidRPr="00EE7FE2">
        <w:rPr>
          <w:rFonts w:ascii="Arial" w:hAnsi="Arial" w:cs="Arial"/>
          <w:sz w:val="24"/>
          <w:szCs w:val="24"/>
        </w:rPr>
        <w:t xml:space="preserve">attempts to address </w:t>
      </w:r>
      <w:r>
        <w:rPr>
          <w:rFonts w:ascii="Arial" w:hAnsi="Arial" w:cs="Arial"/>
          <w:sz w:val="24"/>
          <w:szCs w:val="24"/>
        </w:rPr>
        <w:t>the</w:t>
      </w:r>
      <w:r w:rsidR="00B675DA" w:rsidRPr="00EE7FE2">
        <w:rPr>
          <w:rFonts w:ascii="Arial" w:hAnsi="Arial" w:cs="Arial"/>
          <w:sz w:val="24"/>
          <w:szCs w:val="24"/>
        </w:rPr>
        <w:t xml:space="preserve"> issue </w:t>
      </w:r>
      <w:r>
        <w:rPr>
          <w:rFonts w:ascii="Arial" w:hAnsi="Arial" w:cs="Arial"/>
          <w:sz w:val="24"/>
          <w:szCs w:val="24"/>
        </w:rPr>
        <w:t xml:space="preserve">of hope </w:t>
      </w:r>
      <w:r w:rsidR="00B675DA" w:rsidRPr="00EE7FE2">
        <w:rPr>
          <w:rFonts w:ascii="Arial" w:hAnsi="Arial" w:cs="Arial"/>
          <w:sz w:val="24"/>
          <w:szCs w:val="24"/>
        </w:rPr>
        <w:t>and states</w:t>
      </w:r>
      <w:r>
        <w:rPr>
          <w:rFonts w:ascii="Arial" w:hAnsi="Arial" w:cs="Arial"/>
          <w:sz w:val="24"/>
          <w:szCs w:val="24"/>
        </w:rPr>
        <w:t>,</w:t>
      </w:r>
      <w:r w:rsidR="00B675DA" w:rsidRPr="00EE7FE2">
        <w:rPr>
          <w:rFonts w:ascii="Arial" w:hAnsi="Arial" w:cs="Arial"/>
          <w:sz w:val="24"/>
          <w:szCs w:val="24"/>
        </w:rPr>
        <w:t xml:space="preserve"> </w:t>
      </w:r>
    </w:p>
    <w:p w:rsidR="009A31B6" w:rsidRDefault="009A31B6" w:rsidP="00EE7FE2">
      <w:pPr>
        <w:jc w:val="both"/>
        <w:rPr>
          <w:rFonts w:ascii="Arial" w:hAnsi="Arial" w:cs="Arial"/>
          <w:sz w:val="24"/>
          <w:szCs w:val="24"/>
        </w:rPr>
      </w:pPr>
    </w:p>
    <w:p w:rsidR="00E15837" w:rsidRDefault="00E15837"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1506855" cy="1882140"/>
            <wp:effectExtent l="0" t="0" r="0" b="3810"/>
            <wp:wrapThrough wrapText="bothSides">
              <wp:wrapPolygon edited="0">
                <wp:start x="0" y="0"/>
                <wp:lineTo x="0" y="21425"/>
                <wp:lineTo x="21300" y="21425"/>
                <wp:lineTo x="213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ve Goulson.jpg"/>
                    <pic:cNvPicPr/>
                  </pic:nvPicPr>
                  <pic:blipFill>
                    <a:blip r:embed="rId9">
                      <a:extLst>
                        <a:ext uri="{28A0092B-C50C-407E-A947-70E740481C1C}">
                          <a14:useLocalDpi xmlns:a14="http://schemas.microsoft.com/office/drawing/2010/main" val="0"/>
                        </a:ext>
                      </a:extLst>
                    </a:blip>
                    <a:stretch>
                      <a:fillRect/>
                    </a:stretch>
                  </pic:blipFill>
                  <pic:spPr>
                    <a:xfrm>
                      <a:off x="0" y="0"/>
                      <a:ext cx="1506855" cy="1882140"/>
                    </a:xfrm>
                    <a:prstGeom prst="rect">
                      <a:avLst/>
                    </a:prstGeom>
                  </pic:spPr>
                </pic:pic>
              </a:graphicData>
            </a:graphic>
            <wp14:sizeRelH relativeFrom="page">
              <wp14:pctWidth>0</wp14:pctWidth>
            </wp14:sizeRelH>
            <wp14:sizeRelV relativeFrom="page">
              <wp14:pctHeight>0</wp14:pctHeight>
            </wp14:sizeRelV>
          </wp:anchor>
        </w:drawing>
      </w:r>
    </w:p>
    <w:p w:rsidR="00896582" w:rsidRPr="00896582" w:rsidRDefault="00623C35" w:rsidP="00896582">
      <w:pPr>
        <w:ind w:left="1440" w:firstLine="60"/>
        <w:jc w:val="both"/>
        <w:rPr>
          <w:rFonts w:ascii="Arial" w:hAnsi="Arial" w:cs="Arial"/>
          <w:i/>
          <w:sz w:val="24"/>
          <w:szCs w:val="24"/>
        </w:rPr>
      </w:pPr>
      <w:r w:rsidRPr="00896582">
        <w:rPr>
          <w:rFonts w:ascii="Arial" w:hAnsi="Arial" w:cs="Arial"/>
          <w:i/>
          <w:sz w:val="24"/>
          <w:szCs w:val="24"/>
        </w:rPr>
        <w:t>“</w:t>
      </w:r>
      <w:proofErr w:type="gramStart"/>
      <w:r w:rsidRPr="00896582">
        <w:rPr>
          <w:rFonts w:ascii="Arial" w:hAnsi="Arial" w:cs="Arial"/>
          <w:i/>
          <w:sz w:val="24"/>
          <w:szCs w:val="24"/>
        </w:rPr>
        <w:t>the</w:t>
      </w:r>
      <w:proofErr w:type="gramEnd"/>
      <w:r w:rsidRPr="00896582">
        <w:rPr>
          <w:rFonts w:ascii="Arial" w:hAnsi="Arial" w:cs="Arial"/>
          <w:i/>
          <w:sz w:val="24"/>
          <w:szCs w:val="24"/>
        </w:rPr>
        <w:t xml:space="preserve"> main investors in farming research and development are the big pesticide companies and other agro-industries…..we should reinstate government funded experimental farms, doing research into how to optimise truly sustainable agriculture</w:t>
      </w:r>
      <w:r w:rsidR="00896582" w:rsidRPr="00896582">
        <w:rPr>
          <w:rFonts w:ascii="Arial" w:hAnsi="Arial" w:cs="Arial"/>
          <w:i/>
          <w:sz w:val="24"/>
          <w:szCs w:val="24"/>
        </w:rPr>
        <w:t xml:space="preserve">” </w:t>
      </w:r>
    </w:p>
    <w:p w:rsidR="00E15837" w:rsidRDefault="00E15837" w:rsidP="00EE7FE2">
      <w:pPr>
        <w:jc w:val="both"/>
        <w:rPr>
          <w:rFonts w:ascii="Arial" w:hAnsi="Arial" w:cs="Arial"/>
          <w:sz w:val="24"/>
          <w:szCs w:val="24"/>
        </w:rPr>
      </w:pPr>
    </w:p>
    <w:p w:rsidR="00E15837" w:rsidRDefault="00E15837" w:rsidP="00EE7FE2">
      <w:pPr>
        <w:jc w:val="both"/>
        <w:rPr>
          <w:rFonts w:ascii="Arial" w:hAnsi="Arial" w:cs="Arial"/>
          <w:sz w:val="24"/>
          <w:szCs w:val="24"/>
        </w:rPr>
      </w:pPr>
    </w:p>
    <w:p w:rsidR="00896582" w:rsidRDefault="00896582" w:rsidP="00EE7FE2">
      <w:pPr>
        <w:jc w:val="both"/>
        <w:rPr>
          <w:rFonts w:ascii="Arial" w:hAnsi="Arial" w:cs="Arial"/>
          <w:sz w:val="24"/>
          <w:szCs w:val="24"/>
        </w:rPr>
      </w:pPr>
      <w:r>
        <w:rPr>
          <w:rFonts w:ascii="Arial" w:hAnsi="Arial" w:cs="Arial"/>
          <w:sz w:val="24"/>
          <w:szCs w:val="24"/>
        </w:rPr>
        <w:t>Goulson goes on to provide</w:t>
      </w:r>
      <w:r w:rsidR="00EA7F32" w:rsidRPr="00EE7FE2">
        <w:rPr>
          <w:rFonts w:ascii="Arial" w:hAnsi="Arial" w:cs="Arial"/>
          <w:sz w:val="24"/>
          <w:szCs w:val="24"/>
        </w:rPr>
        <w:t xml:space="preserve"> a roadmap for Government</w:t>
      </w:r>
      <w:r>
        <w:rPr>
          <w:rFonts w:ascii="Arial" w:hAnsi="Arial" w:cs="Arial"/>
          <w:sz w:val="24"/>
          <w:szCs w:val="24"/>
        </w:rPr>
        <w:t>, farmers and everyone</w:t>
      </w:r>
      <w:r w:rsidR="000A2CEB" w:rsidRPr="00EE7FE2">
        <w:rPr>
          <w:rFonts w:ascii="Arial" w:hAnsi="Arial" w:cs="Arial"/>
          <w:sz w:val="24"/>
          <w:szCs w:val="24"/>
        </w:rPr>
        <w:t>,</w:t>
      </w:r>
      <w:r>
        <w:rPr>
          <w:rFonts w:ascii="Arial" w:hAnsi="Arial" w:cs="Arial"/>
          <w:sz w:val="24"/>
          <w:szCs w:val="24"/>
        </w:rPr>
        <w:t xml:space="preserve"> in what we can do in big or little ways to save the Earth. </w:t>
      </w:r>
      <w:r w:rsidR="00EA7F32" w:rsidRPr="00EE7FE2">
        <w:rPr>
          <w:rFonts w:ascii="Arial" w:hAnsi="Arial" w:cs="Arial"/>
          <w:sz w:val="24"/>
          <w:szCs w:val="24"/>
        </w:rPr>
        <w:t>An offer of hope!</w:t>
      </w:r>
    </w:p>
    <w:p w:rsidR="007D3DD1" w:rsidRPr="00EE7FE2" w:rsidRDefault="00EA7F32" w:rsidP="00EE7FE2">
      <w:pPr>
        <w:jc w:val="both"/>
        <w:rPr>
          <w:rFonts w:ascii="Arial" w:hAnsi="Arial" w:cs="Arial"/>
          <w:sz w:val="24"/>
          <w:szCs w:val="24"/>
        </w:rPr>
      </w:pPr>
      <w:r w:rsidRPr="00EE7FE2">
        <w:rPr>
          <w:rFonts w:ascii="Arial" w:hAnsi="Arial" w:cs="Arial"/>
          <w:sz w:val="24"/>
          <w:szCs w:val="24"/>
        </w:rPr>
        <w:t xml:space="preserve"> Silent Earth is a mixed book of hard hitting </w:t>
      </w:r>
      <w:r w:rsidR="000D40D0" w:rsidRPr="00EE7FE2">
        <w:rPr>
          <w:rFonts w:ascii="Arial" w:hAnsi="Arial" w:cs="Arial"/>
          <w:sz w:val="24"/>
          <w:szCs w:val="24"/>
        </w:rPr>
        <w:t>well-resourced</w:t>
      </w:r>
      <w:r w:rsidRPr="00EE7FE2">
        <w:rPr>
          <w:rFonts w:ascii="Arial" w:hAnsi="Arial" w:cs="Arial"/>
          <w:sz w:val="24"/>
          <w:szCs w:val="24"/>
        </w:rPr>
        <w:t xml:space="preserve"> scientific evidence with some storytelling</w:t>
      </w:r>
      <w:r w:rsidR="00545429">
        <w:rPr>
          <w:rFonts w:ascii="Arial" w:hAnsi="Arial" w:cs="Arial"/>
          <w:sz w:val="24"/>
          <w:szCs w:val="24"/>
        </w:rPr>
        <w:t>,</w:t>
      </w:r>
      <w:r w:rsidRPr="00EE7FE2">
        <w:rPr>
          <w:rFonts w:ascii="Arial" w:hAnsi="Arial" w:cs="Arial"/>
          <w:sz w:val="24"/>
          <w:szCs w:val="24"/>
        </w:rPr>
        <w:t xml:space="preserve"> however it most likely appeals to the already converted which Goulson does acknowledge. </w:t>
      </w:r>
      <w:r w:rsidR="000A2CEB" w:rsidRPr="00EE7FE2">
        <w:rPr>
          <w:rFonts w:ascii="Arial" w:hAnsi="Arial" w:cs="Arial"/>
          <w:sz w:val="24"/>
          <w:szCs w:val="24"/>
        </w:rPr>
        <w:t xml:space="preserve">Its failings appear to be its appeal to the masses </w:t>
      </w:r>
      <w:r w:rsidR="000D40D0" w:rsidRPr="00EE7FE2">
        <w:rPr>
          <w:rFonts w:ascii="Arial" w:hAnsi="Arial" w:cs="Arial"/>
          <w:sz w:val="24"/>
          <w:szCs w:val="24"/>
        </w:rPr>
        <w:t>that</w:t>
      </w:r>
      <w:r w:rsidR="000A2CEB" w:rsidRPr="00EE7FE2">
        <w:rPr>
          <w:rFonts w:ascii="Arial" w:hAnsi="Arial" w:cs="Arial"/>
          <w:sz w:val="24"/>
          <w:szCs w:val="24"/>
        </w:rPr>
        <w:t xml:space="preserve"> are looking for stories. </w:t>
      </w:r>
      <w:r w:rsidRPr="00EE7FE2">
        <w:rPr>
          <w:rFonts w:ascii="Arial" w:hAnsi="Arial" w:cs="Arial"/>
          <w:sz w:val="24"/>
          <w:szCs w:val="24"/>
        </w:rPr>
        <w:t xml:space="preserve"> </w:t>
      </w:r>
    </w:p>
    <w:p w:rsidR="00B675DA" w:rsidRPr="00EE7FE2" w:rsidRDefault="000D7497" w:rsidP="00EE7FE2">
      <w:pPr>
        <w:jc w:val="both"/>
        <w:rPr>
          <w:rFonts w:ascii="Arial" w:hAnsi="Arial" w:cs="Arial"/>
          <w:sz w:val="24"/>
          <w:szCs w:val="24"/>
        </w:rPr>
      </w:pPr>
      <w:r>
        <w:rPr>
          <w:rFonts w:ascii="Arial" w:hAnsi="Arial" w:cs="Arial"/>
          <w:sz w:val="24"/>
          <w:szCs w:val="24"/>
        </w:rPr>
        <w:t>An examination of</w:t>
      </w:r>
      <w:r w:rsidR="00B675DA" w:rsidRPr="00EE7FE2">
        <w:rPr>
          <w:rFonts w:ascii="Arial" w:hAnsi="Arial" w:cs="Arial"/>
          <w:sz w:val="24"/>
          <w:szCs w:val="24"/>
        </w:rPr>
        <w:t xml:space="preserve"> the </w:t>
      </w:r>
      <w:r>
        <w:rPr>
          <w:rFonts w:ascii="Arial" w:hAnsi="Arial" w:cs="Arial"/>
          <w:sz w:val="24"/>
          <w:szCs w:val="24"/>
        </w:rPr>
        <w:t>Conservation movement</w:t>
      </w:r>
      <w:r w:rsidR="000A2CEB" w:rsidRPr="00EE7FE2">
        <w:rPr>
          <w:rFonts w:ascii="Arial" w:hAnsi="Arial" w:cs="Arial"/>
          <w:sz w:val="24"/>
          <w:szCs w:val="24"/>
        </w:rPr>
        <w:t xml:space="preserve"> itself that used storytelling as a successful driver f</w:t>
      </w:r>
      <w:r>
        <w:rPr>
          <w:rFonts w:ascii="Arial" w:hAnsi="Arial" w:cs="Arial"/>
          <w:sz w:val="24"/>
          <w:szCs w:val="24"/>
        </w:rPr>
        <w:t>or protecting the natural world can offer some explanations.</w:t>
      </w:r>
      <w:r w:rsidR="000A2CEB" w:rsidRPr="00EE7FE2">
        <w:rPr>
          <w:rFonts w:ascii="Arial" w:hAnsi="Arial" w:cs="Arial"/>
          <w:sz w:val="24"/>
          <w:szCs w:val="24"/>
        </w:rPr>
        <w:t xml:space="preserve"> </w:t>
      </w:r>
    </w:p>
    <w:p w:rsidR="00615093" w:rsidRDefault="000D7497" w:rsidP="00EE7FE2">
      <w:pPr>
        <w:jc w:val="both"/>
        <w:rPr>
          <w:rFonts w:ascii="Arial" w:hAnsi="Arial" w:cs="Arial"/>
          <w:sz w:val="24"/>
          <w:szCs w:val="24"/>
        </w:rPr>
      </w:pPr>
      <w:r>
        <w:rPr>
          <w:rFonts w:ascii="Arial" w:hAnsi="Arial" w:cs="Arial"/>
          <w:sz w:val="24"/>
          <w:szCs w:val="24"/>
        </w:rPr>
        <w:t xml:space="preserve"> This</w:t>
      </w:r>
      <w:r w:rsidR="00C92D05" w:rsidRPr="00EE7FE2">
        <w:rPr>
          <w:rFonts w:ascii="Arial" w:hAnsi="Arial" w:cs="Arial"/>
          <w:sz w:val="24"/>
          <w:szCs w:val="24"/>
        </w:rPr>
        <w:t xml:space="preserve"> power of writing to create environmental conservation and action is epitomised in the work of John Muir over 100 years before Jane Goodall landed in</w:t>
      </w:r>
      <w:r w:rsidR="009907B4" w:rsidRPr="00EE7FE2">
        <w:rPr>
          <w:rFonts w:ascii="Arial" w:hAnsi="Arial" w:cs="Arial"/>
          <w:sz w:val="24"/>
          <w:szCs w:val="24"/>
        </w:rPr>
        <w:t xml:space="preserve"> Gombe</w:t>
      </w:r>
      <w:r w:rsidR="00C805EA" w:rsidRPr="00EE7FE2">
        <w:rPr>
          <w:rFonts w:ascii="Arial" w:hAnsi="Arial" w:cs="Arial"/>
          <w:sz w:val="24"/>
          <w:szCs w:val="24"/>
        </w:rPr>
        <w:t xml:space="preserve"> </w:t>
      </w:r>
      <w:r w:rsidR="009907B4" w:rsidRPr="00EE7FE2">
        <w:rPr>
          <w:rFonts w:ascii="Arial" w:hAnsi="Arial" w:cs="Arial"/>
          <w:sz w:val="24"/>
          <w:szCs w:val="24"/>
        </w:rPr>
        <w:t xml:space="preserve">(now Gombe National park in </w:t>
      </w:r>
      <w:r w:rsidR="00C805EA" w:rsidRPr="00EE7FE2">
        <w:rPr>
          <w:rFonts w:ascii="Arial" w:hAnsi="Arial" w:cs="Arial"/>
          <w:sz w:val="24"/>
          <w:szCs w:val="24"/>
        </w:rPr>
        <w:t>Tanzania</w:t>
      </w:r>
      <w:r w:rsidR="009907B4" w:rsidRPr="00EE7FE2">
        <w:rPr>
          <w:rFonts w:ascii="Arial" w:hAnsi="Arial" w:cs="Arial"/>
          <w:sz w:val="24"/>
          <w:szCs w:val="24"/>
        </w:rPr>
        <w:t>)</w:t>
      </w:r>
      <w:r w:rsidR="000F317A">
        <w:rPr>
          <w:rFonts w:ascii="Arial" w:hAnsi="Arial" w:cs="Arial"/>
          <w:sz w:val="24"/>
          <w:szCs w:val="24"/>
        </w:rPr>
        <w:t>.</w:t>
      </w:r>
      <w:r w:rsidR="009907B4" w:rsidRPr="00EE7FE2">
        <w:rPr>
          <w:rFonts w:ascii="Arial" w:hAnsi="Arial" w:cs="Arial"/>
          <w:sz w:val="24"/>
          <w:szCs w:val="24"/>
        </w:rPr>
        <w:t xml:space="preserve"> Muir’s</w:t>
      </w:r>
      <w:r w:rsidR="00C92D05" w:rsidRPr="00EE7FE2">
        <w:rPr>
          <w:rFonts w:ascii="Arial" w:hAnsi="Arial" w:cs="Arial"/>
          <w:sz w:val="24"/>
          <w:szCs w:val="24"/>
        </w:rPr>
        <w:t xml:space="preserve"> work inspired and captivated millions and indeed “The treasures of the Yosemite” and “Features of the pro</w:t>
      </w:r>
      <w:r w:rsidR="009907B4" w:rsidRPr="00EE7FE2">
        <w:rPr>
          <w:rFonts w:ascii="Arial" w:hAnsi="Arial" w:cs="Arial"/>
          <w:sz w:val="24"/>
          <w:szCs w:val="24"/>
        </w:rPr>
        <w:t>posed Yosemite National Park</w:t>
      </w:r>
      <w:r w:rsidR="000F317A">
        <w:rPr>
          <w:rFonts w:ascii="Arial" w:hAnsi="Arial" w:cs="Arial"/>
          <w:sz w:val="24"/>
          <w:szCs w:val="24"/>
        </w:rPr>
        <w:t>”</w:t>
      </w:r>
      <w:r w:rsidR="009907B4" w:rsidRPr="00EE7FE2">
        <w:rPr>
          <w:rFonts w:ascii="Arial" w:hAnsi="Arial" w:cs="Arial"/>
          <w:sz w:val="24"/>
          <w:szCs w:val="24"/>
        </w:rPr>
        <w:t xml:space="preserve"> were</w:t>
      </w:r>
      <w:r w:rsidR="00C92D05" w:rsidRPr="00EE7FE2">
        <w:rPr>
          <w:rFonts w:ascii="Arial" w:hAnsi="Arial" w:cs="Arial"/>
          <w:sz w:val="24"/>
          <w:szCs w:val="24"/>
        </w:rPr>
        <w:t xml:space="preserve"> instrumental in the</w:t>
      </w:r>
      <w:r w:rsidR="00156A5D" w:rsidRPr="00EE7FE2">
        <w:rPr>
          <w:rFonts w:ascii="Arial" w:hAnsi="Arial" w:cs="Arial"/>
          <w:sz w:val="24"/>
          <w:szCs w:val="24"/>
        </w:rPr>
        <w:t xml:space="preserve"> </w:t>
      </w:r>
      <w:r w:rsidR="00C92D05" w:rsidRPr="00EE7FE2">
        <w:rPr>
          <w:rFonts w:ascii="Arial" w:hAnsi="Arial" w:cs="Arial"/>
          <w:sz w:val="24"/>
          <w:szCs w:val="24"/>
        </w:rPr>
        <w:t>creati</w:t>
      </w:r>
      <w:r w:rsidR="000F317A">
        <w:rPr>
          <w:rFonts w:ascii="Arial" w:hAnsi="Arial" w:cs="Arial"/>
          <w:sz w:val="24"/>
          <w:szCs w:val="24"/>
        </w:rPr>
        <w:t>on of</w:t>
      </w:r>
      <w:r w:rsidR="00C92D05" w:rsidRPr="00EE7FE2">
        <w:rPr>
          <w:rFonts w:ascii="Arial" w:hAnsi="Arial" w:cs="Arial"/>
          <w:sz w:val="24"/>
          <w:szCs w:val="24"/>
        </w:rPr>
        <w:t xml:space="preserve"> Yosemite National Park.</w:t>
      </w:r>
      <w:r w:rsidR="00156A5D" w:rsidRPr="00EE7FE2">
        <w:rPr>
          <w:rFonts w:ascii="Arial" w:hAnsi="Arial" w:cs="Arial"/>
          <w:sz w:val="24"/>
          <w:szCs w:val="24"/>
        </w:rPr>
        <w:t xml:space="preserve"> The American political system (The Senate) voted unanimously for this </w:t>
      </w:r>
      <w:r w:rsidR="000D40D0" w:rsidRPr="00EE7FE2">
        <w:rPr>
          <w:rFonts w:ascii="Arial" w:hAnsi="Arial" w:cs="Arial"/>
          <w:sz w:val="24"/>
          <w:szCs w:val="24"/>
        </w:rPr>
        <w:t>in 1890</w:t>
      </w:r>
      <w:r w:rsidR="00156A5D" w:rsidRPr="00EE7FE2">
        <w:rPr>
          <w:rFonts w:ascii="Arial" w:hAnsi="Arial" w:cs="Arial"/>
          <w:sz w:val="24"/>
          <w:szCs w:val="24"/>
        </w:rPr>
        <w:t>.</w:t>
      </w:r>
      <w:sdt>
        <w:sdtPr>
          <w:rPr>
            <w:rFonts w:ascii="Arial" w:hAnsi="Arial" w:cs="Arial"/>
            <w:sz w:val="24"/>
            <w:szCs w:val="24"/>
          </w:rPr>
          <w:id w:val="1505014434"/>
          <w:citation/>
        </w:sdtPr>
        <w:sdtEndPr/>
        <w:sdtContent>
          <w:r w:rsidR="004D38A5">
            <w:rPr>
              <w:rFonts w:ascii="Arial" w:hAnsi="Arial" w:cs="Arial"/>
              <w:sz w:val="24"/>
              <w:szCs w:val="24"/>
            </w:rPr>
            <w:fldChar w:fldCharType="begin"/>
          </w:r>
          <w:r w:rsidR="004D38A5">
            <w:rPr>
              <w:rFonts w:ascii="Arial" w:hAnsi="Arial" w:cs="Arial"/>
              <w:sz w:val="24"/>
              <w:szCs w:val="24"/>
            </w:rPr>
            <w:instrText xml:space="preserve"> CITATION NPS25 \l 2057 </w:instrText>
          </w:r>
          <w:r w:rsidR="004D38A5">
            <w:rPr>
              <w:rFonts w:ascii="Arial" w:hAnsi="Arial" w:cs="Arial"/>
              <w:sz w:val="24"/>
              <w:szCs w:val="24"/>
            </w:rPr>
            <w:fldChar w:fldCharType="separate"/>
          </w:r>
          <w:r w:rsidR="004D38A5" w:rsidRPr="004D38A5">
            <w:rPr>
              <w:rFonts w:ascii="Arial" w:hAnsi="Arial" w:cs="Arial"/>
              <w:noProof/>
              <w:sz w:val="24"/>
              <w:szCs w:val="24"/>
            </w:rPr>
            <w:t>(infor, 2025)</w:t>
          </w:r>
          <w:r w:rsidR="004D38A5">
            <w:rPr>
              <w:rFonts w:ascii="Arial" w:hAnsi="Arial" w:cs="Arial"/>
              <w:sz w:val="24"/>
              <w:szCs w:val="24"/>
            </w:rPr>
            <w:fldChar w:fldCharType="end"/>
          </w:r>
        </w:sdtContent>
      </w:sdt>
    </w:p>
    <w:p w:rsidR="00896582" w:rsidRPr="00EE7FE2" w:rsidRDefault="00896582" w:rsidP="00EE7FE2">
      <w:pPr>
        <w:jc w:val="both"/>
        <w:rPr>
          <w:rFonts w:ascii="Arial" w:hAnsi="Arial" w:cs="Arial"/>
          <w:sz w:val="24"/>
          <w:szCs w:val="24"/>
        </w:rPr>
      </w:pPr>
      <w:r w:rsidRPr="00EE7FE2">
        <w:rPr>
          <w:rFonts w:ascii="Arial" w:hAnsi="Arial" w:cs="Arial"/>
          <w:sz w:val="24"/>
          <w:szCs w:val="24"/>
        </w:rPr>
        <w:t>As regards to the Native American’s</w:t>
      </w:r>
      <w:r w:rsidR="003266D1">
        <w:rPr>
          <w:rFonts w:ascii="Arial" w:hAnsi="Arial" w:cs="Arial"/>
          <w:sz w:val="24"/>
          <w:szCs w:val="24"/>
        </w:rPr>
        <w:t xml:space="preserve"> whose lives depended on these treasured landscapes</w:t>
      </w:r>
      <w:r w:rsidR="006C1433">
        <w:rPr>
          <w:rFonts w:ascii="Arial" w:hAnsi="Arial" w:cs="Arial"/>
          <w:sz w:val="24"/>
          <w:szCs w:val="24"/>
        </w:rPr>
        <w:t>,</w:t>
      </w:r>
      <w:r w:rsidRPr="00EE7FE2">
        <w:rPr>
          <w:rFonts w:ascii="Arial" w:hAnsi="Arial" w:cs="Arial"/>
          <w:sz w:val="24"/>
          <w:szCs w:val="24"/>
        </w:rPr>
        <w:t xml:space="preserve">  they continued to be </w:t>
      </w:r>
      <w:r w:rsidR="003266D1">
        <w:rPr>
          <w:rFonts w:ascii="Arial" w:hAnsi="Arial" w:cs="Arial"/>
          <w:sz w:val="24"/>
          <w:szCs w:val="24"/>
        </w:rPr>
        <w:t>victimised,</w:t>
      </w:r>
      <w:r w:rsidRPr="00EE7FE2">
        <w:rPr>
          <w:rFonts w:ascii="Arial" w:hAnsi="Arial" w:cs="Arial"/>
          <w:sz w:val="24"/>
          <w:szCs w:val="24"/>
        </w:rPr>
        <w:t xml:space="preserve"> abused</w:t>
      </w:r>
      <w:r w:rsidR="006C1433">
        <w:rPr>
          <w:rFonts w:ascii="Arial" w:hAnsi="Arial" w:cs="Arial"/>
          <w:sz w:val="24"/>
          <w:szCs w:val="24"/>
        </w:rPr>
        <w:t xml:space="preserve"> and</w:t>
      </w:r>
      <w:r w:rsidRPr="00EE7FE2">
        <w:rPr>
          <w:rFonts w:ascii="Arial" w:hAnsi="Arial" w:cs="Arial"/>
          <w:sz w:val="24"/>
          <w:szCs w:val="24"/>
        </w:rPr>
        <w:t xml:space="preserve"> re located, </w:t>
      </w:r>
      <w:r w:rsidR="00DF01BE">
        <w:rPr>
          <w:rFonts w:ascii="Arial" w:hAnsi="Arial" w:cs="Arial"/>
          <w:sz w:val="24"/>
          <w:szCs w:val="24"/>
        </w:rPr>
        <w:t xml:space="preserve">the </w:t>
      </w:r>
      <w:r w:rsidRPr="00EE7FE2">
        <w:rPr>
          <w:rFonts w:ascii="Arial" w:hAnsi="Arial" w:cs="Arial"/>
          <w:sz w:val="24"/>
          <w:szCs w:val="24"/>
        </w:rPr>
        <w:t>treaties, battles and skirmishes continued</w:t>
      </w:r>
      <w:r w:rsidR="000F317A">
        <w:rPr>
          <w:rFonts w:ascii="Arial" w:hAnsi="Arial" w:cs="Arial"/>
          <w:sz w:val="24"/>
          <w:szCs w:val="24"/>
        </w:rPr>
        <w:t>,</w:t>
      </w:r>
      <w:r w:rsidRPr="00EE7FE2">
        <w:rPr>
          <w:rFonts w:ascii="Arial" w:hAnsi="Arial" w:cs="Arial"/>
          <w:sz w:val="24"/>
          <w:szCs w:val="24"/>
        </w:rPr>
        <w:t xml:space="preserve"> finally ending with Battle of Bear valley in 1924, by which time Native American’s were living in reservations</w:t>
      </w:r>
      <w:r w:rsidR="000F317A">
        <w:rPr>
          <w:rFonts w:ascii="Arial" w:hAnsi="Arial" w:cs="Arial"/>
          <w:sz w:val="24"/>
          <w:szCs w:val="24"/>
        </w:rPr>
        <w:t>,</w:t>
      </w:r>
      <w:r w:rsidRPr="00EE7FE2">
        <w:rPr>
          <w:rFonts w:ascii="Arial" w:hAnsi="Arial" w:cs="Arial"/>
          <w:sz w:val="24"/>
          <w:szCs w:val="24"/>
        </w:rPr>
        <w:t xml:space="preserve"> their old way of life with the natural world</w:t>
      </w:r>
      <w:r w:rsidR="000F317A">
        <w:rPr>
          <w:rFonts w:ascii="Arial" w:hAnsi="Arial" w:cs="Arial"/>
          <w:sz w:val="24"/>
          <w:szCs w:val="24"/>
        </w:rPr>
        <w:t>,</w:t>
      </w:r>
      <w:r w:rsidRPr="00EE7FE2">
        <w:rPr>
          <w:rFonts w:ascii="Arial" w:hAnsi="Arial" w:cs="Arial"/>
          <w:sz w:val="24"/>
          <w:szCs w:val="24"/>
        </w:rPr>
        <w:t xml:space="preserve"> </w:t>
      </w:r>
      <w:r w:rsidR="003266D1">
        <w:rPr>
          <w:rFonts w:ascii="Arial" w:hAnsi="Arial" w:cs="Arial"/>
          <w:sz w:val="24"/>
          <w:szCs w:val="24"/>
        </w:rPr>
        <w:t>decimated</w:t>
      </w:r>
      <w:r w:rsidRPr="00EE7FE2">
        <w:rPr>
          <w:rFonts w:ascii="Arial" w:hAnsi="Arial" w:cs="Arial"/>
          <w:sz w:val="24"/>
          <w:szCs w:val="24"/>
        </w:rPr>
        <w:t>.</w:t>
      </w:r>
    </w:p>
    <w:p w:rsidR="009A31B6" w:rsidRDefault="00526622"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0288" behindDoc="1" locked="0" layoutInCell="1" allowOverlap="1" wp14:anchorId="5D35B0E7" wp14:editId="6FD070AC">
            <wp:simplePos x="0" y="0"/>
            <wp:positionH relativeFrom="column">
              <wp:posOffset>-170815</wp:posOffset>
            </wp:positionH>
            <wp:positionV relativeFrom="paragraph">
              <wp:posOffset>701040</wp:posOffset>
            </wp:positionV>
            <wp:extent cx="1562735" cy="1512570"/>
            <wp:effectExtent l="0" t="0" r="0" b="0"/>
            <wp:wrapTight wrapText="bothSides">
              <wp:wrapPolygon edited="0">
                <wp:start x="0" y="0"/>
                <wp:lineTo x="0" y="21219"/>
                <wp:lineTo x="21328" y="21219"/>
                <wp:lineTo x="213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irrel nutkin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2735" cy="1512570"/>
                    </a:xfrm>
                    <a:prstGeom prst="rect">
                      <a:avLst/>
                    </a:prstGeom>
                  </pic:spPr>
                </pic:pic>
              </a:graphicData>
            </a:graphic>
            <wp14:sizeRelH relativeFrom="page">
              <wp14:pctWidth>0</wp14:pctWidth>
            </wp14:sizeRelH>
            <wp14:sizeRelV relativeFrom="page">
              <wp14:pctHeight>0</wp14:pctHeight>
            </wp14:sizeRelV>
          </wp:anchor>
        </w:drawing>
      </w:r>
      <w:r w:rsidR="00615093" w:rsidRPr="00EE7FE2">
        <w:rPr>
          <w:rFonts w:ascii="Arial" w:hAnsi="Arial" w:cs="Arial"/>
          <w:sz w:val="24"/>
          <w:szCs w:val="24"/>
        </w:rPr>
        <w:t>The National Trust in the British Isles by comparison was founded privately in 1895 and was established as a statuary corporation to provide a public service by an act of parliament in 1907. It has remained to this day a private charity.</w:t>
      </w:r>
    </w:p>
    <w:p w:rsidR="009A31B6" w:rsidRDefault="00615093" w:rsidP="00EE7FE2">
      <w:pPr>
        <w:jc w:val="both"/>
        <w:rPr>
          <w:rFonts w:ascii="Arial" w:hAnsi="Arial" w:cs="Arial"/>
          <w:sz w:val="24"/>
          <w:szCs w:val="24"/>
        </w:rPr>
      </w:pPr>
      <w:r w:rsidRPr="00EE7FE2">
        <w:rPr>
          <w:rFonts w:ascii="Arial" w:hAnsi="Arial" w:cs="Arial"/>
          <w:sz w:val="24"/>
          <w:szCs w:val="24"/>
        </w:rPr>
        <w:t xml:space="preserve"> Although Beatrix Potter is remembered </w:t>
      </w:r>
      <w:r w:rsidR="000D40D0" w:rsidRPr="00EE7FE2">
        <w:rPr>
          <w:rFonts w:ascii="Arial" w:hAnsi="Arial" w:cs="Arial"/>
          <w:sz w:val="24"/>
          <w:szCs w:val="24"/>
        </w:rPr>
        <w:t>for her</w:t>
      </w:r>
      <w:r w:rsidRPr="00EE7FE2">
        <w:rPr>
          <w:rFonts w:ascii="Arial" w:hAnsi="Arial" w:cs="Arial"/>
          <w:sz w:val="24"/>
          <w:szCs w:val="24"/>
        </w:rPr>
        <w:t xml:space="preserve"> philanthropic gifting of land to the Lake district and its subsequent National Park status it was her </w:t>
      </w:r>
      <w:r w:rsidR="000D40D0" w:rsidRPr="00EE7FE2">
        <w:rPr>
          <w:rFonts w:ascii="Arial" w:hAnsi="Arial" w:cs="Arial"/>
          <w:sz w:val="24"/>
          <w:szCs w:val="24"/>
        </w:rPr>
        <w:t>children’s</w:t>
      </w:r>
      <w:r w:rsidRPr="00EE7FE2">
        <w:rPr>
          <w:rFonts w:ascii="Arial" w:hAnsi="Arial" w:cs="Arial"/>
          <w:sz w:val="24"/>
          <w:szCs w:val="24"/>
        </w:rPr>
        <w:t xml:space="preserve"> stories she is greatly remembered for, who h</w:t>
      </w:r>
      <w:r w:rsidR="000D40D0" w:rsidRPr="00EE7FE2">
        <w:rPr>
          <w:rFonts w:ascii="Arial" w:hAnsi="Arial" w:cs="Arial"/>
          <w:sz w:val="24"/>
          <w:szCs w:val="24"/>
        </w:rPr>
        <w:t>as not seen Peter Rabbit, J</w:t>
      </w:r>
      <w:r w:rsidRPr="00EE7FE2">
        <w:rPr>
          <w:rFonts w:ascii="Arial" w:hAnsi="Arial" w:cs="Arial"/>
          <w:sz w:val="24"/>
          <w:szCs w:val="24"/>
        </w:rPr>
        <w:t xml:space="preserve">emima </w:t>
      </w:r>
      <w:r w:rsidR="000D40D0" w:rsidRPr="00EE7FE2">
        <w:rPr>
          <w:rFonts w:ascii="Arial" w:hAnsi="Arial" w:cs="Arial"/>
          <w:sz w:val="24"/>
          <w:szCs w:val="24"/>
        </w:rPr>
        <w:t>puddle duck</w:t>
      </w:r>
      <w:r w:rsidRPr="00EE7FE2">
        <w:rPr>
          <w:rFonts w:ascii="Arial" w:hAnsi="Arial" w:cs="Arial"/>
          <w:sz w:val="24"/>
          <w:szCs w:val="24"/>
        </w:rPr>
        <w:t xml:space="preserve"> </w:t>
      </w:r>
      <w:r w:rsidR="00EE7FE2">
        <w:rPr>
          <w:rFonts w:ascii="Arial" w:hAnsi="Arial" w:cs="Arial"/>
          <w:sz w:val="24"/>
          <w:szCs w:val="24"/>
        </w:rPr>
        <w:t>and of course S</w:t>
      </w:r>
      <w:r w:rsidR="00D861E0" w:rsidRPr="00EE7FE2">
        <w:rPr>
          <w:rFonts w:ascii="Arial" w:hAnsi="Arial" w:cs="Arial"/>
          <w:sz w:val="24"/>
          <w:szCs w:val="24"/>
        </w:rPr>
        <w:t xml:space="preserve">quirrel </w:t>
      </w:r>
      <w:proofErr w:type="spellStart"/>
      <w:r w:rsidR="00D861E0" w:rsidRPr="00EE7FE2">
        <w:rPr>
          <w:rFonts w:ascii="Arial" w:hAnsi="Arial" w:cs="Arial"/>
          <w:sz w:val="24"/>
          <w:szCs w:val="24"/>
        </w:rPr>
        <w:t>N</w:t>
      </w:r>
      <w:r w:rsidR="00B63BD5" w:rsidRPr="00EE7FE2">
        <w:rPr>
          <w:rFonts w:ascii="Arial" w:hAnsi="Arial" w:cs="Arial"/>
          <w:sz w:val="24"/>
          <w:szCs w:val="24"/>
        </w:rPr>
        <w:t>utkin</w:t>
      </w:r>
      <w:proofErr w:type="spellEnd"/>
      <w:r w:rsidR="00D861E0" w:rsidRPr="00EE7FE2">
        <w:rPr>
          <w:rFonts w:ascii="Arial" w:hAnsi="Arial" w:cs="Arial"/>
          <w:sz w:val="24"/>
          <w:szCs w:val="24"/>
        </w:rPr>
        <w:t>, the red squirrel</w:t>
      </w:r>
      <w:r w:rsidR="00B63BD5" w:rsidRPr="00EE7FE2">
        <w:rPr>
          <w:rFonts w:ascii="Arial" w:hAnsi="Arial" w:cs="Arial"/>
          <w:sz w:val="24"/>
          <w:szCs w:val="24"/>
        </w:rPr>
        <w:t xml:space="preserve"> now </w:t>
      </w:r>
      <w:r w:rsidR="00896582">
        <w:rPr>
          <w:rFonts w:ascii="Arial" w:hAnsi="Arial" w:cs="Arial"/>
          <w:sz w:val="24"/>
          <w:szCs w:val="24"/>
        </w:rPr>
        <w:t xml:space="preserve">an </w:t>
      </w:r>
      <w:r w:rsidR="00B63BD5" w:rsidRPr="00EE7FE2">
        <w:rPr>
          <w:rFonts w:ascii="Arial" w:hAnsi="Arial" w:cs="Arial"/>
          <w:sz w:val="24"/>
          <w:szCs w:val="24"/>
        </w:rPr>
        <w:t xml:space="preserve">endangered species clinging on for survival following </w:t>
      </w:r>
      <w:r w:rsidR="00D861E0" w:rsidRPr="00EE7FE2">
        <w:rPr>
          <w:rFonts w:ascii="Arial" w:hAnsi="Arial" w:cs="Arial"/>
          <w:sz w:val="24"/>
          <w:szCs w:val="24"/>
        </w:rPr>
        <w:t>man’s</w:t>
      </w:r>
      <w:r w:rsidR="00B63BD5" w:rsidRPr="00EE7FE2">
        <w:rPr>
          <w:rFonts w:ascii="Arial" w:hAnsi="Arial" w:cs="Arial"/>
          <w:sz w:val="24"/>
          <w:szCs w:val="24"/>
        </w:rPr>
        <w:t xml:space="preserve"> introduction of the grey squirrel. </w:t>
      </w:r>
      <w:r w:rsidR="00D861E0" w:rsidRPr="00EE7FE2">
        <w:rPr>
          <w:rFonts w:ascii="Arial" w:hAnsi="Arial" w:cs="Arial"/>
          <w:sz w:val="24"/>
          <w:szCs w:val="24"/>
        </w:rPr>
        <w:t xml:space="preserve">Potter is much lesser known for her scientific papers on fauna and flora, and </w:t>
      </w:r>
      <w:r w:rsidR="000D40D0" w:rsidRPr="00EE7FE2">
        <w:rPr>
          <w:rFonts w:ascii="Arial" w:hAnsi="Arial" w:cs="Arial"/>
          <w:sz w:val="24"/>
          <w:szCs w:val="24"/>
        </w:rPr>
        <w:t>botany</w:t>
      </w:r>
      <w:r w:rsidR="00D861E0" w:rsidRPr="00EE7FE2">
        <w:rPr>
          <w:rFonts w:ascii="Arial" w:hAnsi="Arial" w:cs="Arial"/>
          <w:sz w:val="24"/>
          <w:szCs w:val="24"/>
        </w:rPr>
        <w:t xml:space="preserve"> study.</w:t>
      </w:r>
      <w:r w:rsidR="003266D1">
        <w:rPr>
          <w:rFonts w:ascii="Arial" w:hAnsi="Arial" w:cs="Arial"/>
          <w:sz w:val="24"/>
          <w:szCs w:val="24"/>
        </w:rPr>
        <w:t xml:space="preserve"> In contrast to the Native Americans the generational farmers </w:t>
      </w:r>
      <w:r w:rsidR="00967426">
        <w:rPr>
          <w:rFonts w:ascii="Arial" w:hAnsi="Arial" w:cs="Arial"/>
          <w:sz w:val="24"/>
          <w:szCs w:val="24"/>
        </w:rPr>
        <w:t xml:space="preserve">remained </w:t>
      </w:r>
      <w:r w:rsidR="00967426" w:rsidRPr="00EE7FE2">
        <w:rPr>
          <w:rFonts w:ascii="Arial" w:hAnsi="Arial" w:cs="Arial"/>
          <w:sz w:val="24"/>
          <w:szCs w:val="24"/>
        </w:rPr>
        <w:t>on</w:t>
      </w:r>
      <w:r w:rsidR="003266D1">
        <w:rPr>
          <w:rFonts w:ascii="Arial" w:hAnsi="Arial" w:cs="Arial"/>
          <w:sz w:val="24"/>
          <w:szCs w:val="24"/>
        </w:rPr>
        <w:t xml:space="preserve"> their land still farming their old ways until the industrialisation of food production of the 1930</w:t>
      </w:r>
      <w:r w:rsidR="007218E9">
        <w:rPr>
          <w:rFonts w:ascii="Arial" w:hAnsi="Arial" w:cs="Arial"/>
          <w:sz w:val="24"/>
          <w:szCs w:val="24"/>
        </w:rPr>
        <w:t>’</w:t>
      </w:r>
      <w:r w:rsidR="003266D1">
        <w:rPr>
          <w:rFonts w:ascii="Arial" w:hAnsi="Arial" w:cs="Arial"/>
          <w:sz w:val="24"/>
          <w:szCs w:val="24"/>
        </w:rPr>
        <w:t>s onwards.</w:t>
      </w:r>
    </w:p>
    <w:p w:rsidR="00E820B9" w:rsidRPr="00EE7FE2" w:rsidRDefault="00E820B9" w:rsidP="00EE7FE2">
      <w:pPr>
        <w:jc w:val="both"/>
        <w:rPr>
          <w:rFonts w:ascii="Arial" w:hAnsi="Arial" w:cs="Arial"/>
          <w:sz w:val="24"/>
          <w:szCs w:val="24"/>
        </w:rPr>
      </w:pPr>
      <w:r w:rsidRPr="00EE7FE2">
        <w:rPr>
          <w:rFonts w:ascii="Arial" w:hAnsi="Arial" w:cs="Arial"/>
          <w:sz w:val="24"/>
          <w:szCs w:val="24"/>
        </w:rPr>
        <w:t>If we look at the emergence of National parks in the UK</w:t>
      </w:r>
      <w:r w:rsidR="003D2BF0">
        <w:rPr>
          <w:rFonts w:ascii="Arial" w:hAnsi="Arial" w:cs="Arial"/>
          <w:sz w:val="24"/>
          <w:szCs w:val="24"/>
        </w:rPr>
        <w:t>,</w:t>
      </w:r>
      <w:r w:rsidRPr="00EE7FE2">
        <w:rPr>
          <w:rFonts w:ascii="Arial" w:hAnsi="Arial" w:cs="Arial"/>
          <w:sz w:val="24"/>
          <w:szCs w:val="24"/>
        </w:rPr>
        <w:t xml:space="preserve"> </w:t>
      </w:r>
      <w:r w:rsidR="006005DA">
        <w:rPr>
          <w:rFonts w:ascii="Arial" w:hAnsi="Arial" w:cs="Arial"/>
          <w:sz w:val="24"/>
          <w:szCs w:val="24"/>
        </w:rPr>
        <w:t xml:space="preserve">in contrary to preserving nature </w:t>
      </w:r>
      <w:r w:rsidRPr="006005DA">
        <w:rPr>
          <w:rFonts w:ascii="Arial" w:hAnsi="Arial" w:cs="Arial"/>
          <w:sz w:val="24"/>
          <w:szCs w:val="24"/>
        </w:rPr>
        <w:t>it is mob trespa</w:t>
      </w:r>
      <w:r w:rsidR="006005DA" w:rsidRPr="006005DA">
        <w:rPr>
          <w:rFonts w:ascii="Arial" w:hAnsi="Arial" w:cs="Arial"/>
          <w:sz w:val="24"/>
          <w:szCs w:val="24"/>
        </w:rPr>
        <w:t>ss in the 1930’s that forces</w:t>
      </w:r>
      <w:r w:rsidRPr="006005DA">
        <w:rPr>
          <w:rFonts w:ascii="Arial" w:hAnsi="Arial" w:cs="Arial"/>
          <w:sz w:val="24"/>
          <w:szCs w:val="24"/>
        </w:rPr>
        <w:t xml:space="preserve"> parliament to eventually act in 1948 and this was </w:t>
      </w:r>
      <w:r w:rsidR="004D38A5" w:rsidRPr="006005DA">
        <w:rPr>
          <w:rFonts w:ascii="Arial" w:hAnsi="Arial" w:cs="Arial"/>
          <w:sz w:val="24"/>
          <w:szCs w:val="24"/>
        </w:rPr>
        <w:t>solely for</w:t>
      </w:r>
      <w:r w:rsidRPr="006005DA">
        <w:rPr>
          <w:rFonts w:ascii="Arial" w:hAnsi="Arial" w:cs="Arial"/>
          <w:sz w:val="24"/>
          <w:szCs w:val="24"/>
        </w:rPr>
        <w:t xml:space="preserve"> the benefit </w:t>
      </w:r>
      <w:r w:rsidR="004D38A5" w:rsidRPr="006005DA">
        <w:rPr>
          <w:rFonts w:ascii="Arial" w:hAnsi="Arial" w:cs="Arial"/>
          <w:sz w:val="24"/>
          <w:szCs w:val="24"/>
        </w:rPr>
        <w:t>people to</w:t>
      </w:r>
      <w:r w:rsidRPr="006005DA">
        <w:rPr>
          <w:rFonts w:ascii="Arial" w:hAnsi="Arial" w:cs="Arial"/>
          <w:sz w:val="24"/>
          <w:szCs w:val="24"/>
        </w:rPr>
        <w:t xml:space="preserve"> access and appreciate the beauty and take recreational exercise </w:t>
      </w:r>
      <w:sdt>
        <w:sdtPr>
          <w:rPr>
            <w:rFonts w:ascii="Arial" w:hAnsi="Arial" w:cs="Arial"/>
            <w:sz w:val="24"/>
            <w:szCs w:val="24"/>
          </w:rPr>
          <w:id w:val="548038201"/>
          <w:citation/>
        </w:sdtPr>
        <w:sdtEndPr/>
        <w:sdtContent>
          <w:r w:rsidRPr="006005DA">
            <w:rPr>
              <w:rFonts w:ascii="Arial" w:hAnsi="Arial" w:cs="Arial"/>
              <w:sz w:val="24"/>
              <w:szCs w:val="24"/>
            </w:rPr>
            <w:fldChar w:fldCharType="begin"/>
          </w:r>
          <w:r w:rsidRPr="006005DA">
            <w:rPr>
              <w:rFonts w:ascii="Arial" w:hAnsi="Arial" w:cs="Arial"/>
              <w:sz w:val="24"/>
              <w:szCs w:val="24"/>
            </w:rPr>
            <w:instrText xml:space="preserve"> CITATION Leg49 \l 2057 </w:instrText>
          </w:r>
          <w:r w:rsidRPr="006005DA">
            <w:rPr>
              <w:rFonts w:ascii="Arial" w:hAnsi="Arial" w:cs="Arial"/>
              <w:sz w:val="24"/>
              <w:szCs w:val="24"/>
            </w:rPr>
            <w:fldChar w:fldCharType="separate"/>
          </w:r>
          <w:r w:rsidR="00D62270" w:rsidRPr="00D62270">
            <w:rPr>
              <w:rFonts w:ascii="Arial" w:hAnsi="Arial" w:cs="Arial"/>
              <w:noProof/>
              <w:sz w:val="24"/>
              <w:szCs w:val="24"/>
            </w:rPr>
            <w:t>(Legislation.gov.uk, 1949)</w:t>
          </w:r>
          <w:r w:rsidRPr="006005DA">
            <w:rPr>
              <w:rFonts w:ascii="Arial" w:hAnsi="Arial" w:cs="Arial"/>
              <w:sz w:val="24"/>
              <w:szCs w:val="24"/>
            </w:rPr>
            <w:fldChar w:fldCharType="end"/>
          </w:r>
        </w:sdtContent>
      </w:sdt>
      <w:r w:rsidRPr="00EE7FE2">
        <w:rPr>
          <w:rFonts w:ascii="Arial" w:hAnsi="Arial" w:cs="Arial"/>
          <w:sz w:val="24"/>
          <w:szCs w:val="24"/>
        </w:rPr>
        <w:t xml:space="preserve"> there is no reference to </w:t>
      </w:r>
      <w:r>
        <w:rPr>
          <w:rFonts w:ascii="Arial" w:hAnsi="Arial" w:cs="Arial"/>
          <w:sz w:val="24"/>
          <w:szCs w:val="24"/>
        </w:rPr>
        <w:t xml:space="preserve">preserving wildlife </w:t>
      </w:r>
      <w:r w:rsidRPr="00EE7FE2">
        <w:rPr>
          <w:rFonts w:ascii="Arial" w:hAnsi="Arial" w:cs="Arial"/>
          <w:sz w:val="24"/>
          <w:szCs w:val="24"/>
        </w:rPr>
        <w:t>the natural world or sustainability within the bill</w:t>
      </w:r>
      <w:r>
        <w:rPr>
          <w:rFonts w:ascii="Arial" w:hAnsi="Arial" w:cs="Arial"/>
          <w:sz w:val="24"/>
          <w:szCs w:val="24"/>
        </w:rPr>
        <w:t xml:space="preserve">. </w:t>
      </w:r>
    </w:p>
    <w:p w:rsidR="00156A5D" w:rsidRPr="00EE7FE2" w:rsidRDefault="000A2CEB" w:rsidP="00EE7FE2">
      <w:pPr>
        <w:jc w:val="both"/>
        <w:rPr>
          <w:rFonts w:ascii="Arial" w:hAnsi="Arial" w:cs="Arial"/>
          <w:sz w:val="24"/>
          <w:szCs w:val="24"/>
        </w:rPr>
      </w:pPr>
      <w:r w:rsidRPr="00EE7FE2">
        <w:rPr>
          <w:rFonts w:ascii="Arial" w:hAnsi="Arial" w:cs="Arial"/>
          <w:sz w:val="24"/>
          <w:szCs w:val="24"/>
        </w:rPr>
        <w:t xml:space="preserve">History tells us through </w:t>
      </w:r>
      <w:r w:rsidR="000104C6" w:rsidRPr="00EE7FE2">
        <w:rPr>
          <w:rFonts w:ascii="Arial" w:hAnsi="Arial" w:cs="Arial"/>
          <w:sz w:val="24"/>
          <w:szCs w:val="24"/>
        </w:rPr>
        <w:t xml:space="preserve">its </w:t>
      </w:r>
      <w:r w:rsidR="00E820B9">
        <w:rPr>
          <w:rFonts w:ascii="Arial" w:hAnsi="Arial" w:cs="Arial"/>
          <w:sz w:val="24"/>
          <w:szCs w:val="24"/>
        </w:rPr>
        <w:t>storytelling,</w:t>
      </w:r>
      <w:r w:rsidR="0020247C" w:rsidRPr="00EE7FE2">
        <w:rPr>
          <w:rFonts w:ascii="Arial" w:hAnsi="Arial" w:cs="Arial"/>
          <w:sz w:val="24"/>
          <w:szCs w:val="24"/>
        </w:rPr>
        <w:t xml:space="preserve"> </w:t>
      </w:r>
      <w:r w:rsidR="00EE7FE2" w:rsidRPr="00EE7FE2">
        <w:rPr>
          <w:rFonts w:ascii="Arial" w:hAnsi="Arial" w:cs="Arial"/>
          <w:sz w:val="24"/>
          <w:szCs w:val="24"/>
        </w:rPr>
        <w:t>archaeology</w:t>
      </w:r>
      <w:r w:rsidR="0020247C" w:rsidRPr="00EE7FE2">
        <w:rPr>
          <w:rFonts w:ascii="Arial" w:hAnsi="Arial" w:cs="Arial"/>
          <w:sz w:val="24"/>
          <w:szCs w:val="24"/>
        </w:rPr>
        <w:t xml:space="preserve">, </w:t>
      </w:r>
      <w:r w:rsidR="003266D1">
        <w:rPr>
          <w:rFonts w:ascii="Arial" w:hAnsi="Arial" w:cs="Arial"/>
          <w:sz w:val="24"/>
          <w:szCs w:val="24"/>
        </w:rPr>
        <w:t xml:space="preserve">and </w:t>
      </w:r>
      <w:r w:rsidR="0020247C" w:rsidRPr="00EE7FE2">
        <w:rPr>
          <w:rFonts w:ascii="Arial" w:hAnsi="Arial" w:cs="Arial"/>
          <w:sz w:val="24"/>
          <w:szCs w:val="24"/>
        </w:rPr>
        <w:t xml:space="preserve">science </w:t>
      </w:r>
      <w:r w:rsidR="003266D1">
        <w:rPr>
          <w:rFonts w:ascii="Arial" w:hAnsi="Arial" w:cs="Arial"/>
          <w:sz w:val="24"/>
          <w:szCs w:val="24"/>
        </w:rPr>
        <w:t xml:space="preserve">that </w:t>
      </w:r>
      <w:r w:rsidR="000104C6" w:rsidRPr="00EE7FE2">
        <w:rPr>
          <w:rFonts w:ascii="Arial" w:hAnsi="Arial" w:cs="Arial"/>
          <w:sz w:val="24"/>
          <w:szCs w:val="24"/>
        </w:rPr>
        <w:t>humanity has been subject to change through evolution, j</w:t>
      </w:r>
      <w:r w:rsidRPr="00EE7FE2">
        <w:rPr>
          <w:rFonts w:ascii="Arial" w:hAnsi="Arial" w:cs="Arial"/>
          <w:sz w:val="24"/>
          <w:szCs w:val="24"/>
        </w:rPr>
        <w:t>ust as</w:t>
      </w:r>
      <w:r w:rsidR="000104C6" w:rsidRPr="00EE7FE2">
        <w:rPr>
          <w:rFonts w:ascii="Arial" w:hAnsi="Arial" w:cs="Arial"/>
          <w:sz w:val="24"/>
          <w:szCs w:val="24"/>
        </w:rPr>
        <w:t xml:space="preserve"> Charles Darwin described in 1859 as </w:t>
      </w:r>
      <w:r w:rsidR="0020247C" w:rsidRPr="00EE7FE2">
        <w:rPr>
          <w:rFonts w:ascii="Arial" w:hAnsi="Arial" w:cs="Arial"/>
          <w:sz w:val="24"/>
          <w:szCs w:val="24"/>
        </w:rPr>
        <w:t>“</w:t>
      </w:r>
      <w:r w:rsidR="000104C6" w:rsidRPr="00EE7FE2">
        <w:rPr>
          <w:rFonts w:ascii="Arial" w:hAnsi="Arial" w:cs="Arial"/>
          <w:sz w:val="24"/>
          <w:szCs w:val="24"/>
        </w:rPr>
        <w:t>natural selection</w:t>
      </w:r>
      <w:r w:rsidR="0020247C" w:rsidRPr="00EE7FE2">
        <w:rPr>
          <w:rFonts w:ascii="Arial" w:hAnsi="Arial" w:cs="Arial"/>
          <w:sz w:val="24"/>
          <w:szCs w:val="24"/>
        </w:rPr>
        <w:t>”</w:t>
      </w:r>
      <w:r w:rsidR="000104C6" w:rsidRPr="00EE7FE2">
        <w:rPr>
          <w:rFonts w:ascii="Arial" w:hAnsi="Arial" w:cs="Arial"/>
          <w:sz w:val="24"/>
          <w:szCs w:val="24"/>
        </w:rPr>
        <w:t xml:space="preserve"> in “</w:t>
      </w:r>
      <w:r w:rsidR="00615093" w:rsidRPr="00EE7FE2">
        <w:rPr>
          <w:rFonts w:ascii="Arial" w:hAnsi="Arial" w:cs="Arial"/>
          <w:sz w:val="24"/>
          <w:szCs w:val="24"/>
        </w:rPr>
        <w:t xml:space="preserve">On </w:t>
      </w:r>
      <w:proofErr w:type="gramStart"/>
      <w:r w:rsidR="00615093" w:rsidRPr="00EE7FE2">
        <w:rPr>
          <w:rFonts w:ascii="Arial" w:hAnsi="Arial" w:cs="Arial"/>
          <w:sz w:val="24"/>
          <w:szCs w:val="24"/>
        </w:rPr>
        <w:t>The</w:t>
      </w:r>
      <w:proofErr w:type="gramEnd"/>
      <w:r w:rsidR="00615093" w:rsidRPr="00EE7FE2">
        <w:rPr>
          <w:rFonts w:ascii="Arial" w:hAnsi="Arial" w:cs="Arial"/>
          <w:sz w:val="24"/>
          <w:szCs w:val="24"/>
        </w:rPr>
        <w:t xml:space="preserve"> </w:t>
      </w:r>
      <w:r w:rsidR="000104C6" w:rsidRPr="00EE7FE2">
        <w:rPr>
          <w:rFonts w:ascii="Arial" w:hAnsi="Arial" w:cs="Arial"/>
          <w:sz w:val="24"/>
          <w:szCs w:val="24"/>
        </w:rPr>
        <w:t>Origin of the Species”.</w:t>
      </w:r>
      <w:sdt>
        <w:sdtPr>
          <w:rPr>
            <w:rFonts w:ascii="Arial" w:hAnsi="Arial" w:cs="Arial"/>
            <w:sz w:val="24"/>
            <w:szCs w:val="24"/>
          </w:rPr>
          <w:id w:val="-224453255"/>
          <w:citation/>
        </w:sdtPr>
        <w:sdtEndPr/>
        <w:sdtContent>
          <w:r w:rsidR="00D874FA" w:rsidRPr="00EE7FE2">
            <w:rPr>
              <w:rFonts w:ascii="Arial" w:hAnsi="Arial" w:cs="Arial"/>
              <w:sz w:val="24"/>
              <w:szCs w:val="24"/>
            </w:rPr>
            <w:fldChar w:fldCharType="begin"/>
          </w:r>
          <w:r w:rsidR="00D874FA" w:rsidRPr="00EE7FE2">
            <w:rPr>
              <w:rFonts w:ascii="Arial" w:hAnsi="Arial" w:cs="Arial"/>
              <w:sz w:val="24"/>
              <w:szCs w:val="24"/>
            </w:rPr>
            <w:instrText xml:space="preserve"> CITATION Cha11 \l 2057 </w:instrText>
          </w:r>
          <w:r w:rsidR="00D874FA" w:rsidRPr="00EE7FE2">
            <w:rPr>
              <w:rFonts w:ascii="Arial" w:hAnsi="Arial" w:cs="Arial"/>
              <w:sz w:val="24"/>
              <w:szCs w:val="24"/>
            </w:rPr>
            <w:fldChar w:fldCharType="separate"/>
          </w:r>
          <w:r w:rsidR="00D62270">
            <w:rPr>
              <w:rFonts w:ascii="Arial" w:hAnsi="Arial" w:cs="Arial"/>
              <w:noProof/>
              <w:sz w:val="24"/>
              <w:szCs w:val="24"/>
            </w:rPr>
            <w:t xml:space="preserve"> </w:t>
          </w:r>
          <w:r w:rsidR="00D62270" w:rsidRPr="00D62270">
            <w:rPr>
              <w:rFonts w:ascii="Arial" w:hAnsi="Arial" w:cs="Arial"/>
              <w:noProof/>
              <w:sz w:val="24"/>
              <w:szCs w:val="24"/>
            </w:rPr>
            <w:t>(Darwin, 2011)</w:t>
          </w:r>
          <w:r w:rsidR="00D874FA" w:rsidRPr="00EE7FE2">
            <w:rPr>
              <w:rFonts w:ascii="Arial" w:hAnsi="Arial" w:cs="Arial"/>
              <w:sz w:val="24"/>
              <w:szCs w:val="24"/>
            </w:rPr>
            <w:fldChar w:fldCharType="end"/>
          </w:r>
        </w:sdtContent>
      </w:sdt>
      <w:r w:rsidR="000104C6" w:rsidRPr="00EE7FE2">
        <w:rPr>
          <w:rFonts w:ascii="Arial" w:hAnsi="Arial" w:cs="Arial"/>
          <w:sz w:val="24"/>
          <w:szCs w:val="24"/>
        </w:rPr>
        <w:t xml:space="preserve"> Our mistake may be to think we have reached the pinnacle of evolution when actually we may have reached a tipping point. </w:t>
      </w:r>
      <w:r w:rsidR="0020247C" w:rsidRPr="00EE7FE2">
        <w:rPr>
          <w:rFonts w:ascii="Arial" w:hAnsi="Arial" w:cs="Arial"/>
          <w:sz w:val="24"/>
          <w:szCs w:val="24"/>
        </w:rPr>
        <w:t>Any c</w:t>
      </w:r>
      <w:r w:rsidR="000104C6" w:rsidRPr="00EE7FE2">
        <w:rPr>
          <w:rFonts w:ascii="Arial" w:hAnsi="Arial" w:cs="Arial"/>
          <w:sz w:val="24"/>
          <w:szCs w:val="24"/>
        </w:rPr>
        <w:t>ivilisation is vulnerable to collapse</w:t>
      </w:r>
      <w:r w:rsidR="003D2BF0">
        <w:rPr>
          <w:rFonts w:ascii="Arial" w:hAnsi="Arial" w:cs="Arial"/>
          <w:sz w:val="24"/>
          <w:szCs w:val="24"/>
        </w:rPr>
        <w:t>,</w:t>
      </w:r>
      <w:r w:rsidR="000104C6" w:rsidRPr="00EE7FE2">
        <w:rPr>
          <w:rFonts w:ascii="Arial" w:hAnsi="Arial" w:cs="Arial"/>
          <w:sz w:val="24"/>
          <w:szCs w:val="24"/>
        </w:rPr>
        <w:t xml:space="preserve"> </w:t>
      </w:r>
      <w:r w:rsidR="0020247C" w:rsidRPr="00EE7FE2">
        <w:rPr>
          <w:rFonts w:ascii="Arial" w:hAnsi="Arial" w:cs="Arial"/>
          <w:sz w:val="24"/>
          <w:szCs w:val="24"/>
        </w:rPr>
        <w:t xml:space="preserve">it would be arrogant to think otherwise, </w:t>
      </w:r>
      <w:r w:rsidR="000104C6" w:rsidRPr="00EE7FE2">
        <w:rPr>
          <w:rFonts w:ascii="Arial" w:hAnsi="Arial" w:cs="Arial"/>
          <w:sz w:val="24"/>
          <w:szCs w:val="24"/>
        </w:rPr>
        <w:t>for example who would have thought the Romans, Mesopotamians, Incas</w:t>
      </w:r>
      <w:r w:rsidR="003D2BF0">
        <w:rPr>
          <w:rFonts w:ascii="Arial" w:hAnsi="Arial" w:cs="Arial"/>
          <w:sz w:val="24"/>
          <w:szCs w:val="24"/>
        </w:rPr>
        <w:t>,</w:t>
      </w:r>
      <w:r w:rsidR="000104C6" w:rsidRPr="00EE7FE2">
        <w:rPr>
          <w:rFonts w:ascii="Arial" w:hAnsi="Arial" w:cs="Arial"/>
          <w:sz w:val="24"/>
          <w:szCs w:val="24"/>
        </w:rPr>
        <w:t xml:space="preserve"> all living highly organised successful </w:t>
      </w:r>
      <w:r w:rsidR="0020247C" w:rsidRPr="00EE7FE2">
        <w:rPr>
          <w:rFonts w:ascii="Arial" w:hAnsi="Arial" w:cs="Arial"/>
          <w:sz w:val="24"/>
          <w:szCs w:val="24"/>
        </w:rPr>
        <w:t>intelligent Communities would be lost for centauries</w:t>
      </w:r>
      <w:r w:rsidR="000104C6" w:rsidRPr="00EE7FE2">
        <w:rPr>
          <w:rFonts w:ascii="Arial" w:hAnsi="Arial" w:cs="Arial"/>
          <w:sz w:val="24"/>
          <w:szCs w:val="24"/>
        </w:rPr>
        <w:t xml:space="preserve"> only to be re discovered by </w:t>
      </w:r>
      <w:r w:rsidR="00615093" w:rsidRPr="00EE7FE2">
        <w:rPr>
          <w:rFonts w:ascii="Arial" w:hAnsi="Arial" w:cs="Arial"/>
          <w:sz w:val="24"/>
          <w:szCs w:val="24"/>
        </w:rPr>
        <w:t>archaeology</w:t>
      </w:r>
      <w:r w:rsidR="0020247C" w:rsidRPr="00EE7FE2">
        <w:rPr>
          <w:rFonts w:ascii="Arial" w:hAnsi="Arial" w:cs="Arial"/>
          <w:sz w:val="24"/>
          <w:szCs w:val="24"/>
        </w:rPr>
        <w:t xml:space="preserve"> in the last 100 years or so. </w:t>
      </w:r>
    </w:p>
    <w:p w:rsidR="00713353" w:rsidRPr="00EE7FE2" w:rsidRDefault="009A31B6"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1312" behindDoc="1" locked="0" layoutInCell="1" allowOverlap="1">
            <wp:simplePos x="0" y="0"/>
            <wp:positionH relativeFrom="column">
              <wp:posOffset>0</wp:posOffset>
            </wp:positionH>
            <wp:positionV relativeFrom="paragraph">
              <wp:posOffset>1270</wp:posOffset>
            </wp:positionV>
            <wp:extent cx="2619375" cy="1743075"/>
            <wp:effectExtent l="0" t="0" r="9525" b="9525"/>
            <wp:wrapTight wrapText="bothSides">
              <wp:wrapPolygon edited="0">
                <wp:start x="0" y="0"/>
                <wp:lineTo x="0" y="21482"/>
                <wp:lineTo x="21521" y="21482"/>
                <wp:lineTo x="215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ne Goodall.jpg"/>
                    <pic:cNvPicPr/>
                  </pic:nvPicPr>
                  <pic:blipFill>
                    <a:blip r:embed="rId11">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sidR="006005DA">
        <w:rPr>
          <w:rFonts w:ascii="Arial" w:hAnsi="Arial" w:cs="Arial"/>
          <w:sz w:val="24"/>
          <w:szCs w:val="24"/>
        </w:rPr>
        <w:t xml:space="preserve">Dr </w:t>
      </w:r>
      <w:r w:rsidR="001F5563" w:rsidRPr="00EE7FE2">
        <w:rPr>
          <w:rFonts w:ascii="Arial" w:hAnsi="Arial" w:cs="Arial"/>
          <w:sz w:val="24"/>
          <w:szCs w:val="24"/>
        </w:rPr>
        <w:t>Jane Goodall</w:t>
      </w:r>
      <w:r w:rsidR="006005DA">
        <w:rPr>
          <w:rFonts w:ascii="Arial" w:hAnsi="Arial" w:cs="Arial"/>
          <w:sz w:val="24"/>
          <w:szCs w:val="24"/>
        </w:rPr>
        <w:t>, the celebrated Conservationist, scientist, behaviour list, ecologist,</w:t>
      </w:r>
      <w:r w:rsidR="001F5563" w:rsidRPr="00EE7FE2">
        <w:rPr>
          <w:rFonts w:ascii="Arial" w:hAnsi="Arial" w:cs="Arial"/>
          <w:sz w:val="24"/>
          <w:szCs w:val="24"/>
        </w:rPr>
        <w:t xml:space="preserve"> was a cover girl </w:t>
      </w:r>
      <w:r w:rsidR="00784526" w:rsidRPr="00EE7FE2">
        <w:rPr>
          <w:rFonts w:ascii="Arial" w:hAnsi="Arial" w:cs="Arial"/>
          <w:sz w:val="24"/>
          <w:szCs w:val="24"/>
        </w:rPr>
        <w:t>for National Geographic</w:t>
      </w:r>
      <w:r w:rsidR="001F5563" w:rsidRPr="00EE7FE2">
        <w:rPr>
          <w:rFonts w:ascii="Arial" w:hAnsi="Arial" w:cs="Arial"/>
          <w:sz w:val="24"/>
          <w:szCs w:val="24"/>
        </w:rPr>
        <w:t>– she used this as an advantage at the time,</w:t>
      </w:r>
      <w:r w:rsidR="006005DA">
        <w:rPr>
          <w:rFonts w:ascii="Arial" w:hAnsi="Arial" w:cs="Arial"/>
          <w:sz w:val="24"/>
          <w:szCs w:val="24"/>
        </w:rPr>
        <w:t xml:space="preserve"> to raise awareness and funds for preserving the African Chimpanzees. H</w:t>
      </w:r>
      <w:r w:rsidR="001F5563" w:rsidRPr="00EE7FE2">
        <w:rPr>
          <w:rFonts w:ascii="Arial" w:hAnsi="Arial" w:cs="Arial"/>
          <w:sz w:val="24"/>
          <w:szCs w:val="24"/>
        </w:rPr>
        <w:t xml:space="preserve">er </w:t>
      </w:r>
      <w:r w:rsidR="009907B4" w:rsidRPr="00EE7FE2">
        <w:rPr>
          <w:rFonts w:ascii="Arial" w:hAnsi="Arial" w:cs="Arial"/>
          <w:sz w:val="24"/>
          <w:szCs w:val="24"/>
        </w:rPr>
        <w:t>characteristics</w:t>
      </w:r>
      <w:r w:rsidR="001F5563" w:rsidRPr="00EE7FE2">
        <w:rPr>
          <w:rFonts w:ascii="Arial" w:hAnsi="Arial" w:cs="Arial"/>
          <w:sz w:val="24"/>
          <w:szCs w:val="24"/>
        </w:rPr>
        <w:t xml:space="preserve"> as a person were the reasons that Leakey chose her for the study in the first place. A woman (perceived as patient, gentle, compliant, and led by her emotion. Of course we all question these so called womanly </w:t>
      </w:r>
      <w:r w:rsidR="006005DA">
        <w:rPr>
          <w:rFonts w:ascii="Arial" w:hAnsi="Arial" w:cs="Arial"/>
          <w:sz w:val="24"/>
          <w:szCs w:val="24"/>
        </w:rPr>
        <w:t>qualities today and the overt</w:t>
      </w:r>
      <w:r w:rsidR="00F54654" w:rsidRPr="00EE7FE2">
        <w:rPr>
          <w:rFonts w:ascii="Arial" w:hAnsi="Arial" w:cs="Arial"/>
          <w:sz w:val="24"/>
          <w:szCs w:val="24"/>
        </w:rPr>
        <w:t xml:space="preserve"> sexism of the time would</w:t>
      </w:r>
      <w:r w:rsidR="001F5563" w:rsidRPr="00EE7FE2">
        <w:rPr>
          <w:rFonts w:ascii="Arial" w:hAnsi="Arial" w:cs="Arial"/>
          <w:sz w:val="24"/>
          <w:szCs w:val="24"/>
        </w:rPr>
        <w:t xml:space="preserve"> be ill</w:t>
      </w:r>
      <w:r w:rsidR="00F54654" w:rsidRPr="00EE7FE2">
        <w:rPr>
          <w:rFonts w:ascii="Arial" w:hAnsi="Arial" w:cs="Arial"/>
          <w:sz w:val="24"/>
          <w:szCs w:val="24"/>
        </w:rPr>
        <w:t>egal today.</w:t>
      </w:r>
    </w:p>
    <w:p w:rsidR="00543416" w:rsidRDefault="00713353" w:rsidP="00EE7FE2">
      <w:pPr>
        <w:jc w:val="both"/>
        <w:rPr>
          <w:rFonts w:ascii="Arial" w:hAnsi="Arial" w:cs="Arial"/>
          <w:sz w:val="24"/>
          <w:szCs w:val="24"/>
        </w:rPr>
      </w:pPr>
      <w:r w:rsidRPr="00EE7FE2">
        <w:rPr>
          <w:rFonts w:ascii="Arial" w:hAnsi="Arial" w:cs="Arial"/>
          <w:sz w:val="24"/>
          <w:szCs w:val="24"/>
        </w:rPr>
        <w:t>He</w:t>
      </w:r>
      <w:r w:rsidR="006005DA">
        <w:rPr>
          <w:rFonts w:ascii="Arial" w:hAnsi="Arial" w:cs="Arial"/>
          <w:sz w:val="24"/>
          <w:szCs w:val="24"/>
        </w:rPr>
        <w:t>r creative writing used popular fiction</w:t>
      </w:r>
      <w:r w:rsidR="00543416">
        <w:rPr>
          <w:rFonts w:ascii="Arial" w:hAnsi="Arial" w:cs="Arial"/>
          <w:sz w:val="24"/>
          <w:szCs w:val="24"/>
        </w:rPr>
        <w:t xml:space="preserve"> of Edgar Rice Burroughs (1875-1950)</w:t>
      </w:r>
      <w:r w:rsidRPr="00EE7FE2">
        <w:rPr>
          <w:rFonts w:ascii="Arial" w:hAnsi="Arial" w:cs="Arial"/>
          <w:sz w:val="24"/>
          <w:szCs w:val="24"/>
        </w:rPr>
        <w:t xml:space="preserve"> and </w:t>
      </w:r>
      <w:r w:rsidR="006005DA">
        <w:rPr>
          <w:rFonts w:ascii="Arial" w:hAnsi="Arial" w:cs="Arial"/>
          <w:sz w:val="24"/>
          <w:szCs w:val="24"/>
        </w:rPr>
        <w:t>imaginatively re</w:t>
      </w:r>
      <w:r w:rsidRPr="00EE7FE2">
        <w:rPr>
          <w:rFonts w:ascii="Arial" w:hAnsi="Arial" w:cs="Arial"/>
          <w:sz w:val="24"/>
          <w:szCs w:val="24"/>
        </w:rPr>
        <w:t xml:space="preserve">created herself as </w:t>
      </w:r>
      <w:r w:rsidR="006005DA">
        <w:rPr>
          <w:rFonts w:ascii="Arial" w:hAnsi="Arial" w:cs="Arial"/>
          <w:sz w:val="24"/>
          <w:szCs w:val="24"/>
        </w:rPr>
        <w:t xml:space="preserve">Tarzans </w:t>
      </w:r>
      <w:r w:rsidRPr="00EE7FE2">
        <w:rPr>
          <w:rFonts w:ascii="Arial" w:hAnsi="Arial" w:cs="Arial"/>
          <w:sz w:val="24"/>
          <w:szCs w:val="24"/>
        </w:rPr>
        <w:t>Jane living in the jungle besides the apes</w:t>
      </w:r>
      <w:r w:rsidR="00543416">
        <w:rPr>
          <w:rFonts w:ascii="Arial" w:hAnsi="Arial" w:cs="Arial"/>
          <w:sz w:val="24"/>
          <w:szCs w:val="24"/>
        </w:rPr>
        <w:t>.  I</w:t>
      </w:r>
      <w:r w:rsidRPr="00EE7FE2">
        <w:rPr>
          <w:rFonts w:ascii="Arial" w:hAnsi="Arial" w:cs="Arial"/>
          <w:sz w:val="24"/>
          <w:szCs w:val="24"/>
        </w:rPr>
        <w:t>ns</w:t>
      </w:r>
      <w:r w:rsidR="00A76170">
        <w:rPr>
          <w:rFonts w:ascii="Arial" w:hAnsi="Arial" w:cs="Arial"/>
          <w:sz w:val="24"/>
          <w:szCs w:val="24"/>
        </w:rPr>
        <w:t>tead of fighting the rhetoric Goodall</w:t>
      </w:r>
      <w:r w:rsidR="00543416">
        <w:rPr>
          <w:rFonts w:ascii="Arial" w:hAnsi="Arial" w:cs="Arial"/>
          <w:sz w:val="24"/>
          <w:szCs w:val="24"/>
        </w:rPr>
        <w:t xml:space="preserve"> embraced</w:t>
      </w:r>
      <w:r w:rsidRPr="00EE7FE2">
        <w:rPr>
          <w:rFonts w:ascii="Arial" w:hAnsi="Arial" w:cs="Arial"/>
          <w:sz w:val="24"/>
          <w:szCs w:val="24"/>
        </w:rPr>
        <w:t xml:space="preserve"> and worked it to her own advantage and goal. Her goal was to protect the chimps! </w:t>
      </w:r>
    </w:p>
    <w:p w:rsidR="00784526" w:rsidRDefault="00E820B9" w:rsidP="00EE7FE2">
      <w:pPr>
        <w:jc w:val="both"/>
        <w:rPr>
          <w:rFonts w:ascii="Arial" w:hAnsi="Arial" w:cs="Arial"/>
          <w:sz w:val="24"/>
          <w:szCs w:val="24"/>
        </w:rPr>
      </w:pPr>
      <w:r>
        <w:rPr>
          <w:rFonts w:ascii="Arial" w:hAnsi="Arial" w:cs="Arial"/>
          <w:sz w:val="24"/>
          <w:szCs w:val="24"/>
        </w:rPr>
        <w:t>Goodall</w:t>
      </w:r>
      <w:r w:rsidR="00543416">
        <w:rPr>
          <w:rFonts w:ascii="Arial" w:hAnsi="Arial" w:cs="Arial"/>
          <w:sz w:val="24"/>
          <w:szCs w:val="24"/>
        </w:rPr>
        <w:t xml:space="preserve"> understood</w:t>
      </w:r>
      <w:r w:rsidR="00AD0912">
        <w:rPr>
          <w:rFonts w:ascii="Arial" w:hAnsi="Arial" w:cs="Arial"/>
          <w:sz w:val="24"/>
          <w:szCs w:val="24"/>
        </w:rPr>
        <w:t xml:space="preserve"> the power of </w:t>
      </w:r>
      <w:r w:rsidR="009907B4" w:rsidRPr="00EE7FE2">
        <w:rPr>
          <w:rFonts w:ascii="Arial" w:hAnsi="Arial" w:cs="Arial"/>
          <w:sz w:val="24"/>
          <w:szCs w:val="24"/>
        </w:rPr>
        <w:t>storytelling</w:t>
      </w:r>
      <w:r w:rsidR="00AD0912">
        <w:rPr>
          <w:rFonts w:ascii="Arial" w:hAnsi="Arial" w:cs="Arial"/>
          <w:sz w:val="24"/>
          <w:szCs w:val="24"/>
        </w:rPr>
        <w:t>.</w:t>
      </w:r>
      <w:r w:rsidR="00543416">
        <w:rPr>
          <w:rFonts w:ascii="Arial" w:hAnsi="Arial" w:cs="Arial"/>
          <w:sz w:val="24"/>
          <w:szCs w:val="24"/>
        </w:rPr>
        <w:t xml:space="preserve"> Her ability to show and tell gave her the evi</w:t>
      </w:r>
      <w:r w:rsidR="0045573C">
        <w:rPr>
          <w:rFonts w:ascii="Arial" w:hAnsi="Arial" w:cs="Arial"/>
          <w:sz w:val="24"/>
          <w:szCs w:val="24"/>
        </w:rPr>
        <w:t>dence to prove that animals are</w:t>
      </w:r>
      <w:r w:rsidR="00543416">
        <w:rPr>
          <w:rFonts w:ascii="Arial" w:hAnsi="Arial" w:cs="Arial"/>
          <w:sz w:val="24"/>
          <w:szCs w:val="24"/>
        </w:rPr>
        <w:t xml:space="preserve"> sen</w:t>
      </w:r>
      <w:r w:rsidR="0045573C">
        <w:rPr>
          <w:rFonts w:ascii="Arial" w:hAnsi="Arial" w:cs="Arial"/>
          <w:sz w:val="24"/>
          <w:szCs w:val="24"/>
        </w:rPr>
        <w:t>tient</w:t>
      </w:r>
      <w:r w:rsidR="00543416">
        <w:rPr>
          <w:rFonts w:ascii="Arial" w:hAnsi="Arial" w:cs="Arial"/>
          <w:sz w:val="24"/>
          <w:szCs w:val="24"/>
        </w:rPr>
        <w:t xml:space="preserve"> beings</w:t>
      </w:r>
      <w:r w:rsidR="0045573C">
        <w:rPr>
          <w:rFonts w:ascii="Arial" w:hAnsi="Arial" w:cs="Arial"/>
          <w:sz w:val="24"/>
          <w:szCs w:val="24"/>
        </w:rPr>
        <w:t xml:space="preserve">. The law now recognising animals as having rights which is a fundamental legacy that Goodall was responsible for.  </w:t>
      </w:r>
    </w:p>
    <w:p w:rsidR="00543416" w:rsidRPr="00EE7FE2" w:rsidRDefault="00543416" w:rsidP="00EE7FE2">
      <w:pPr>
        <w:jc w:val="both"/>
        <w:rPr>
          <w:rFonts w:ascii="Arial" w:hAnsi="Arial" w:cs="Arial"/>
          <w:sz w:val="24"/>
          <w:szCs w:val="24"/>
        </w:rPr>
      </w:pPr>
    </w:p>
    <w:p w:rsidR="006554E3" w:rsidRDefault="00B137B9"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2336" behindDoc="1" locked="0" layoutInCell="1" allowOverlap="1" wp14:anchorId="5285E9A4" wp14:editId="76611F4D">
            <wp:simplePos x="0" y="0"/>
            <wp:positionH relativeFrom="column">
              <wp:posOffset>0</wp:posOffset>
            </wp:positionH>
            <wp:positionV relativeFrom="paragraph">
              <wp:posOffset>635</wp:posOffset>
            </wp:positionV>
            <wp:extent cx="2619375" cy="1743075"/>
            <wp:effectExtent l="0" t="0" r="9525" b="9525"/>
            <wp:wrapTight wrapText="bothSides">
              <wp:wrapPolygon edited="0">
                <wp:start x="0" y="0"/>
                <wp:lineTo x="0" y="21482"/>
                <wp:lineTo x="21521" y="21482"/>
                <wp:lineTo x="215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atrix Potter 1.jpg"/>
                    <pic:cNvPicPr/>
                  </pic:nvPicPr>
                  <pic:blipFill>
                    <a:blip r:embed="rId12">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sidR="00784526" w:rsidRPr="00EE7FE2">
        <w:rPr>
          <w:rFonts w:ascii="Arial" w:hAnsi="Arial" w:cs="Arial"/>
          <w:sz w:val="24"/>
          <w:szCs w:val="24"/>
        </w:rPr>
        <w:t xml:space="preserve"> </w:t>
      </w:r>
      <w:r w:rsidR="00543416">
        <w:rPr>
          <w:rFonts w:ascii="Arial" w:hAnsi="Arial" w:cs="Arial"/>
          <w:sz w:val="24"/>
          <w:szCs w:val="24"/>
        </w:rPr>
        <w:t xml:space="preserve"> Beatrix Potter</w:t>
      </w:r>
      <w:r w:rsidR="006E1D4B">
        <w:rPr>
          <w:rFonts w:ascii="Arial" w:hAnsi="Arial" w:cs="Arial"/>
          <w:sz w:val="24"/>
          <w:szCs w:val="24"/>
        </w:rPr>
        <w:t xml:space="preserve"> (1866-1943)</w:t>
      </w:r>
      <w:r w:rsidR="00543416">
        <w:rPr>
          <w:rFonts w:ascii="Arial" w:hAnsi="Arial" w:cs="Arial"/>
          <w:sz w:val="24"/>
          <w:szCs w:val="24"/>
        </w:rPr>
        <w:t xml:space="preserve"> needed no persuasion that anim</w:t>
      </w:r>
      <w:r w:rsidR="0045573C">
        <w:rPr>
          <w:rFonts w:ascii="Arial" w:hAnsi="Arial" w:cs="Arial"/>
          <w:sz w:val="24"/>
          <w:szCs w:val="24"/>
        </w:rPr>
        <w:t xml:space="preserve">als were </w:t>
      </w:r>
      <w:r w:rsidR="006554E3">
        <w:rPr>
          <w:rFonts w:ascii="Arial" w:hAnsi="Arial" w:cs="Arial"/>
          <w:sz w:val="24"/>
          <w:szCs w:val="24"/>
        </w:rPr>
        <w:t>sentient</w:t>
      </w:r>
      <w:r w:rsidR="00543416">
        <w:rPr>
          <w:rFonts w:ascii="Arial" w:hAnsi="Arial" w:cs="Arial"/>
          <w:sz w:val="24"/>
          <w:szCs w:val="24"/>
        </w:rPr>
        <w:t xml:space="preserve"> beings</w:t>
      </w:r>
      <w:r w:rsidR="006554E3">
        <w:rPr>
          <w:rFonts w:ascii="Arial" w:hAnsi="Arial" w:cs="Arial"/>
          <w:sz w:val="24"/>
          <w:szCs w:val="24"/>
        </w:rPr>
        <w:t>,</w:t>
      </w:r>
      <w:r w:rsidR="00543416">
        <w:rPr>
          <w:rFonts w:ascii="Arial" w:hAnsi="Arial" w:cs="Arial"/>
          <w:sz w:val="24"/>
          <w:szCs w:val="24"/>
        </w:rPr>
        <w:t xml:space="preserve"> </w:t>
      </w:r>
      <w:r w:rsidR="006E1D4B">
        <w:rPr>
          <w:rFonts w:ascii="Arial" w:hAnsi="Arial" w:cs="Arial"/>
          <w:sz w:val="24"/>
          <w:szCs w:val="24"/>
        </w:rPr>
        <w:t xml:space="preserve">she </w:t>
      </w:r>
      <w:r w:rsidR="00543416">
        <w:rPr>
          <w:rFonts w:ascii="Arial" w:hAnsi="Arial" w:cs="Arial"/>
          <w:sz w:val="24"/>
          <w:szCs w:val="24"/>
        </w:rPr>
        <w:t xml:space="preserve">embraced </w:t>
      </w:r>
      <w:r w:rsidR="006554E3">
        <w:rPr>
          <w:rFonts w:ascii="Arial" w:hAnsi="Arial" w:cs="Arial"/>
          <w:sz w:val="24"/>
          <w:szCs w:val="24"/>
        </w:rPr>
        <w:t>anthropomorphosis</w:t>
      </w:r>
      <w:r w:rsidR="00543416">
        <w:rPr>
          <w:rFonts w:ascii="Arial" w:hAnsi="Arial" w:cs="Arial"/>
          <w:sz w:val="24"/>
          <w:szCs w:val="24"/>
        </w:rPr>
        <w:t xml:space="preserve">. </w:t>
      </w:r>
      <w:r w:rsidR="00AA65A0">
        <w:rPr>
          <w:rFonts w:ascii="Arial" w:hAnsi="Arial" w:cs="Arial"/>
          <w:sz w:val="24"/>
          <w:szCs w:val="24"/>
        </w:rPr>
        <w:t xml:space="preserve">Her animal characters </w:t>
      </w:r>
      <w:r w:rsidR="00784526" w:rsidRPr="00EE7FE2">
        <w:rPr>
          <w:rFonts w:ascii="Arial" w:hAnsi="Arial" w:cs="Arial"/>
          <w:sz w:val="24"/>
          <w:szCs w:val="24"/>
        </w:rPr>
        <w:t>of children’s books</w:t>
      </w:r>
      <w:r w:rsidR="00AA65A0">
        <w:rPr>
          <w:rFonts w:ascii="Arial" w:hAnsi="Arial" w:cs="Arial"/>
          <w:sz w:val="24"/>
          <w:szCs w:val="24"/>
        </w:rPr>
        <w:t xml:space="preserve"> brought </w:t>
      </w:r>
      <w:r w:rsidR="006E1D4B">
        <w:rPr>
          <w:rFonts w:ascii="Arial" w:hAnsi="Arial" w:cs="Arial"/>
          <w:sz w:val="24"/>
          <w:szCs w:val="24"/>
        </w:rPr>
        <w:t>her the</w:t>
      </w:r>
      <w:r w:rsidR="00AA65A0">
        <w:rPr>
          <w:rFonts w:ascii="Arial" w:hAnsi="Arial" w:cs="Arial"/>
          <w:sz w:val="24"/>
          <w:szCs w:val="24"/>
        </w:rPr>
        <w:t xml:space="preserve"> financial independence</w:t>
      </w:r>
      <w:r w:rsidR="006E1D4B">
        <w:rPr>
          <w:rFonts w:ascii="Arial" w:hAnsi="Arial" w:cs="Arial"/>
          <w:sz w:val="24"/>
          <w:szCs w:val="24"/>
        </w:rPr>
        <w:t xml:space="preserve"> she needed</w:t>
      </w:r>
      <w:r w:rsidR="00AA65A0">
        <w:rPr>
          <w:rFonts w:ascii="Arial" w:hAnsi="Arial" w:cs="Arial"/>
          <w:sz w:val="24"/>
          <w:szCs w:val="24"/>
        </w:rPr>
        <w:t>.</w:t>
      </w:r>
    </w:p>
    <w:p w:rsidR="00A76170" w:rsidRDefault="00784526" w:rsidP="00EE7FE2">
      <w:pPr>
        <w:jc w:val="both"/>
        <w:rPr>
          <w:rFonts w:ascii="Arial" w:hAnsi="Arial" w:cs="Arial"/>
          <w:sz w:val="24"/>
          <w:szCs w:val="24"/>
        </w:rPr>
      </w:pPr>
      <w:r w:rsidRPr="00EE7FE2">
        <w:rPr>
          <w:rFonts w:ascii="Arial" w:hAnsi="Arial" w:cs="Arial"/>
          <w:sz w:val="24"/>
          <w:szCs w:val="24"/>
        </w:rPr>
        <w:t xml:space="preserve"> </w:t>
      </w:r>
      <w:r w:rsidR="003E04FE">
        <w:rPr>
          <w:rFonts w:ascii="Arial" w:hAnsi="Arial" w:cs="Arial"/>
          <w:sz w:val="24"/>
          <w:szCs w:val="24"/>
        </w:rPr>
        <w:t>A</w:t>
      </w:r>
      <w:r w:rsidRPr="00EE7FE2">
        <w:rPr>
          <w:rFonts w:ascii="Arial" w:hAnsi="Arial" w:cs="Arial"/>
          <w:sz w:val="24"/>
          <w:szCs w:val="24"/>
        </w:rPr>
        <w:t xml:space="preserve"> prolific studi</w:t>
      </w:r>
      <w:r w:rsidR="006E1D4B">
        <w:rPr>
          <w:rFonts w:ascii="Arial" w:hAnsi="Arial" w:cs="Arial"/>
          <w:sz w:val="24"/>
          <w:szCs w:val="24"/>
        </w:rPr>
        <w:t>er of Fungi her botanical studies</w:t>
      </w:r>
      <w:r w:rsidRPr="00EE7FE2">
        <w:rPr>
          <w:rFonts w:ascii="Arial" w:hAnsi="Arial" w:cs="Arial"/>
          <w:sz w:val="24"/>
          <w:szCs w:val="24"/>
        </w:rPr>
        <w:t xml:space="preserve"> do remain</w:t>
      </w:r>
      <w:r w:rsidR="00D879B3">
        <w:rPr>
          <w:rFonts w:ascii="Arial" w:hAnsi="Arial" w:cs="Arial"/>
          <w:sz w:val="24"/>
          <w:szCs w:val="24"/>
        </w:rPr>
        <w:t>,</w:t>
      </w:r>
      <w:r w:rsidR="006E1D4B">
        <w:rPr>
          <w:rFonts w:ascii="Arial" w:hAnsi="Arial" w:cs="Arial"/>
          <w:sz w:val="24"/>
          <w:szCs w:val="24"/>
        </w:rPr>
        <w:t xml:space="preserve"> as well as many</w:t>
      </w:r>
      <w:r w:rsidRPr="00EE7FE2">
        <w:rPr>
          <w:rFonts w:ascii="Arial" w:hAnsi="Arial" w:cs="Arial"/>
          <w:sz w:val="24"/>
          <w:szCs w:val="24"/>
        </w:rPr>
        <w:t xml:space="preserve"> of</w:t>
      </w:r>
      <w:r w:rsidR="00AA65A0">
        <w:rPr>
          <w:rFonts w:ascii="Arial" w:hAnsi="Arial" w:cs="Arial"/>
          <w:sz w:val="24"/>
          <w:szCs w:val="24"/>
        </w:rPr>
        <w:t xml:space="preserve"> her scientific papers. A</w:t>
      </w:r>
      <w:r w:rsidRPr="00EE7FE2">
        <w:rPr>
          <w:rFonts w:ascii="Arial" w:hAnsi="Arial" w:cs="Arial"/>
          <w:sz w:val="24"/>
          <w:szCs w:val="24"/>
        </w:rPr>
        <w:t xml:space="preserve">s a woman </w:t>
      </w:r>
      <w:r w:rsidR="00AA65A0">
        <w:rPr>
          <w:rFonts w:ascii="Arial" w:hAnsi="Arial" w:cs="Arial"/>
          <w:sz w:val="24"/>
          <w:szCs w:val="24"/>
        </w:rPr>
        <w:t xml:space="preserve">in Victorian England </w:t>
      </w:r>
      <w:r w:rsidRPr="00EE7FE2">
        <w:rPr>
          <w:rFonts w:ascii="Arial" w:hAnsi="Arial" w:cs="Arial"/>
          <w:sz w:val="24"/>
          <w:szCs w:val="24"/>
        </w:rPr>
        <w:t xml:space="preserve">she was not allowed to present her </w:t>
      </w:r>
      <w:r w:rsidR="00AA65A0">
        <w:rPr>
          <w:rFonts w:ascii="Arial" w:hAnsi="Arial" w:cs="Arial"/>
          <w:sz w:val="24"/>
          <w:szCs w:val="24"/>
        </w:rPr>
        <w:t>own paper on the</w:t>
      </w:r>
      <w:r w:rsidRPr="00EE7FE2">
        <w:rPr>
          <w:rFonts w:ascii="Arial" w:hAnsi="Arial" w:cs="Arial"/>
          <w:sz w:val="24"/>
          <w:szCs w:val="24"/>
        </w:rPr>
        <w:t xml:space="preserve"> theory of fungi spore germination </w:t>
      </w:r>
      <w:r w:rsidR="00AA65A0">
        <w:rPr>
          <w:rFonts w:ascii="Arial" w:hAnsi="Arial" w:cs="Arial"/>
          <w:sz w:val="24"/>
          <w:szCs w:val="24"/>
        </w:rPr>
        <w:t xml:space="preserve">to the prestigious </w:t>
      </w:r>
      <w:proofErr w:type="spellStart"/>
      <w:r w:rsidR="00AA65A0">
        <w:rPr>
          <w:rFonts w:ascii="Arial" w:hAnsi="Arial" w:cs="Arial"/>
          <w:sz w:val="24"/>
          <w:szCs w:val="24"/>
        </w:rPr>
        <w:t>Linnean</w:t>
      </w:r>
      <w:proofErr w:type="spellEnd"/>
      <w:r w:rsidR="00AA65A0">
        <w:rPr>
          <w:rFonts w:ascii="Arial" w:hAnsi="Arial" w:cs="Arial"/>
          <w:sz w:val="24"/>
          <w:szCs w:val="24"/>
        </w:rPr>
        <w:t xml:space="preserve"> Society</w:t>
      </w:r>
      <w:r w:rsidR="006554E3">
        <w:rPr>
          <w:rFonts w:ascii="Arial" w:hAnsi="Arial" w:cs="Arial"/>
          <w:sz w:val="24"/>
          <w:szCs w:val="24"/>
        </w:rPr>
        <w:t xml:space="preserve"> of London.</w:t>
      </w:r>
      <w:sdt>
        <w:sdtPr>
          <w:rPr>
            <w:rFonts w:ascii="Arial" w:hAnsi="Arial" w:cs="Arial"/>
            <w:sz w:val="24"/>
            <w:szCs w:val="24"/>
          </w:rPr>
          <w:id w:val="-1990544821"/>
          <w:citation/>
        </w:sdtPr>
        <w:sdtEndPr/>
        <w:sdtContent>
          <w:r w:rsidR="006554E3">
            <w:rPr>
              <w:rFonts w:ascii="Arial" w:hAnsi="Arial" w:cs="Arial"/>
              <w:sz w:val="24"/>
              <w:szCs w:val="24"/>
            </w:rPr>
            <w:fldChar w:fldCharType="begin"/>
          </w:r>
          <w:r w:rsidR="006554E3">
            <w:rPr>
              <w:rFonts w:ascii="Arial" w:hAnsi="Arial" w:cs="Arial"/>
              <w:sz w:val="24"/>
              <w:szCs w:val="24"/>
            </w:rPr>
            <w:instrText xml:space="preserve"> CITATION Pro16 \l 2057 </w:instrText>
          </w:r>
          <w:r w:rsidR="006554E3">
            <w:rPr>
              <w:rFonts w:ascii="Arial" w:hAnsi="Arial" w:cs="Arial"/>
              <w:sz w:val="24"/>
              <w:szCs w:val="24"/>
            </w:rPr>
            <w:fldChar w:fldCharType="separate"/>
          </w:r>
          <w:r w:rsidR="00D62270">
            <w:rPr>
              <w:rFonts w:ascii="Arial" w:hAnsi="Arial" w:cs="Arial"/>
              <w:noProof/>
              <w:sz w:val="24"/>
              <w:szCs w:val="24"/>
            </w:rPr>
            <w:t xml:space="preserve"> </w:t>
          </w:r>
          <w:r w:rsidR="00D62270" w:rsidRPr="00D62270">
            <w:rPr>
              <w:rFonts w:ascii="Arial" w:hAnsi="Arial" w:cs="Arial"/>
              <w:noProof/>
              <w:sz w:val="24"/>
              <w:szCs w:val="24"/>
            </w:rPr>
            <w:t>(Watling, 2016)</w:t>
          </w:r>
          <w:r w:rsidR="006554E3">
            <w:rPr>
              <w:rFonts w:ascii="Arial" w:hAnsi="Arial" w:cs="Arial"/>
              <w:sz w:val="24"/>
              <w:szCs w:val="24"/>
            </w:rPr>
            <w:fldChar w:fldCharType="end"/>
          </w:r>
        </w:sdtContent>
      </w:sdt>
      <w:r w:rsidR="00AA65A0">
        <w:rPr>
          <w:rFonts w:ascii="Arial" w:hAnsi="Arial" w:cs="Arial"/>
          <w:sz w:val="24"/>
          <w:szCs w:val="24"/>
        </w:rPr>
        <w:t xml:space="preserve"> </w:t>
      </w:r>
      <w:r w:rsidR="006554E3">
        <w:rPr>
          <w:rFonts w:ascii="Arial" w:hAnsi="Arial" w:cs="Arial"/>
          <w:sz w:val="24"/>
          <w:szCs w:val="24"/>
        </w:rPr>
        <w:t>Instead a male</w:t>
      </w:r>
      <w:r w:rsidRPr="00EE7FE2">
        <w:rPr>
          <w:rFonts w:ascii="Arial" w:hAnsi="Arial" w:cs="Arial"/>
          <w:sz w:val="24"/>
          <w:szCs w:val="24"/>
        </w:rPr>
        <w:t xml:space="preserve"> mycologist present</w:t>
      </w:r>
      <w:r w:rsidR="00AA65A0">
        <w:rPr>
          <w:rFonts w:ascii="Arial" w:hAnsi="Arial" w:cs="Arial"/>
          <w:sz w:val="24"/>
          <w:szCs w:val="24"/>
        </w:rPr>
        <w:t>ed this</w:t>
      </w:r>
      <w:r w:rsidRPr="00EE7FE2">
        <w:rPr>
          <w:rFonts w:ascii="Arial" w:hAnsi="Arial" w:cs="Arial"/>
          <w:sz w:val="24"/>
          <w:szCs w:val="24"/>
        </w:rPr>
        <w:t xml:space="preserve"> for her in 1</w:t>
      </w:r>
      <w:r w:rsidR="00AA65A0">
        <w:rPr>
          <w:rFonts w:ascii="Arial" w:hAnsi="Arial" w:cs="Arial"/>
          <w:sz w:val="24"/>
          <w:szCs w:val="24"/>
        </w:rPr>
        <w:t>897, one c</w:t>
      </w:r>
      <w:r w:rsidR="006E1D4B">
        <w:rPr>
          <w:rFonts w:ascii="Arial" w:hAnsi="Arial" w:cs="Arial"/>
          <w:sz w:val="24"/>
          <w:szCs w:val="24"/>
        </w:rPr>
        <w:t xml:space="preserve">an only imagine her frustration that women were not permitted to attend or become members at the time. </w:t>
      </w:r>
      <w:r w:rsidR="00AA65A0">
        <w:rPr>
          <w:rFonts w:ascii="Arial" w:hAnsi="Arial" w:cs="Arial"/>
          <w:sz w:val="24"/>
          <w:szCs w:val="24"/>
        </w:rPr>
        <w:t xml:space="preserve"> I</w:t>
      </w:r>
      <w:r w:rsidR="00A76170">
        <w:rPr>
          <w:rFonts w:ascii="Arial" w:hAnsi="Arial" w:cs="Arial"/>
          <w:sz w:val="24"/>
          <w:szCs w:val="24"/>
        </w:rPr>
        <w:t>nterestingly the paper was lost, we can only speculate as to why!</w:t>
      </w:r>
    </w:p>
    <w:p w:rsidR="006E1D4B" w:rsidRDefault="00784526" w:rsidP="00EE7FE2">
      <w:pPr>
        <w:jc w:val="both"/>
        <w:rPr>
          <w:rFonts w:ascii="Arial" w:hAnsi="Arial" w:cs="Arial"/>
          <w:sz w:val="24"/>
          <w:szCs w:val="24"/>
        </w:rPr>
      </w:pPr>
      <w:r w:rsidRPr="00EE7FE2">
        <w:rPr>
          <w:rFonts w:ascii="Arial" w:hAnsi="Arial" w:cs="Arial"/>
          <w:sz w:val="24"/>
          <w:szCs w:val="24"/>
        </w:rPr>
        <w:t xml:space="preserve"> Potter was not able to use her sex as a door opening tool as Goodall did</w:t>
      </w:r>
      <w:r w:rsidR="00AA65A0">
        <w:rPr>
          <w:rFonts w:ascii="Arial" w:hAnsi="Arial" w:cs="Arial"/>
          <w:sz w:val="24"/>
          <w:szCs w:val="24"/>
        </w:rPr>
        <w:t>, either for her science or her literature</w:t>
      </w:r>
      <w:r w:rsidRPr="00EE7FE2">
        <w:rPr>
          <w:rFonts w:ascii="Arial" w:hAnsi="Arial" w:cs="Arial"/>
          <w:sz w:val="24"/>
          <w:szCs w:val="24"/>
        </w:rPr>
        <w:t xml:space="preserve"> and </w:t>
      </w:r>
      <w:r w:rsidR="006E1D4B">
        <w:rPr>
          <w:rFonts w:ascii="Arial" w:hAnsi="Arial" w:cs="Arial"/>
          <w:sz w:val="24"/>
          <w:szCs w:val="24"/>
        </w:rPr>
        <w:t xml:space="preserve">initially </w:t>
      </w:r>
      <w:r w:rsidRPr="00EE7FE2">
        <w:rPr>
          <w:rFonts w:ascii="Arial" w:hAnsi="Arial" w:cs="Arial"/>
          <w:sz w:val="24"/>
          <w:szCs w:val="24"/>
        </w:rPr>
        <w:t xml:space="preserve">battled to have her </w:t>
      </w:r>
      <w:r w:rsidR="000D40D0" w:rsidRPr="00EE7FE2">
        <w:rPr>
          <w:rFonts w:ascii="Arial" w:hAnsi="Arial" w:cs="Arial"/>
          <w:sz w:val="24"/>
          <w:szCs w:val="24"/>
        </w:rPr>
        <w:t>children’s</w:t>
      </w:r>
      <w:r w:rsidRPr="00EE7FE2">
        <w:rPr>
          <w:rFonts w:ascii="Arial" w:hAnsi="Arial" w:cs="Arial"/>
          <w:sz w:val="24"/>
          <w:szCs w:val="24"/>
        </w:rPr>
        <w:t xml:space="preserve"> s</w:t>
      </w:r>
      <w:r w:rsidR="003E04FE">
        <w:rPr>
          <w:rFonts w:ascii="Arial" w:hAnsi="Arial" w:cs="Arial"/>
          <w:sz w:val="24"/>
          <w:szCs w:val="24"/>
        </w:rPr>
        <w:t>tories published. As with Goodall</w:t>
      </w:r>
      <w:r w:rsidRPr="00EE7FE2">
        <w:rPr>
          <w:rFonts w:ascii="Arial" w:hAnsi="Arial" w:cs="Arial"/>
          <w:sz w:val="24"/>
          <w:szCs w:val="24"/>
        </w:rPr>
        <w:t xml:space="preserve"> however</w:t>
      </w:r>
      <w:r w:rsidR="003E04FE">
        <w:rPr>
          <w:rFonts w:ascii="Arial" w:hAnsi="Arial" w:cs="Arial"/>
          <w:sz w:val="24"/>
          <w:szCs w:val="24"/>
        </w:rPr>
        <w:t>,</w:t>
      </w:r>
      <w:r w:rsidRPr="00EE7FE2">
        <w:rPr>
          <w:rFonts w:ascii="Arial" w:hAnsi="Arial" w:cs="Arial"/>
          <w:sz w:val="24"/>
          <w:szCs w:val="24"/>
        </w:rPr>
        <w:t xml:space="preserve"> using creative storytelling does sell and the money made </w:t>
      </w:r>
      <w:r w:rsidR="0030363A">
        <w:rPr>
          <w:rFonts w:ascii="Arial" w:hAnsi="Arial" w:cs="Arial"/>
          <w:sz w:val="24"/>
          <w:szCs w:val="24"/>
        </w:rPr>
        <w:t xml:space="preserve">by </w:t>
      </w:r>
      <w:r w:rsidRPr="00EE7FE2">
        <w:rPr>
          <w:rFonts w:ascii="Arial" w:hAnsi="Arial" w:cs="Arial"/>
          <w:sz w:val="24"/>
          <w:szCs w:val="24"/>
        </w:rPr>
        <w:t xml:space="preserve">these women </w:t>
      </w:r>
      <w:r w:rsidR="006E1D4B">
        <w:rPr>
          <w:rFonts w:ascii="Arial" w:hAnsi="Arial" w:cs="Arial"/>
          <w:sz w:val="24"/>
          <w:szCs w:val="24"/>
        </w:rPr>
        <w:t>they</w:t>
      </w:r>
      <w:r w:rsidR="0030363A">
        <w:rPr>
          <w:rFonts w:ascii="Arial" w:hAnsi="Arial" w:cs="Arial"/>
          <w:sz w:val="24"/>
          <w:szCs w:val="24"/>
        </w:rPr>
        <w:t xml:space="preserve"> </w:t>
      </w:r>
      <w:r w:rsidRPr="00EE7FE2">
        <w:rPr>
          <w:rFonts w:ascii="Arial" w:hAnsi="Arial" w:cs="Arial"/>
          <w:sz w:val="24"/>
          <w:szCs w:val="24"/>
        </w:rPr>
        <w:t>put back into their cause to use in other ways</w:t>
      </w:r>
      <w:r w:rsidR="00A76170">
        <w:rPr>
          <w:rFonts w:ascii="Arial" w:hAnsi="Arial" w:cs="Arial"/>
          <w:sz w:val="24"/>
          <w:szCs w:val="24"/>
        </w:rPr>
        <w:t>.</w:t>
      </w:r>
      <w:r w:rsidR="000A28AD">
        <w:rPr>
          <w:rFonts w:ascii="Arial" w:hAnsi="Arial" w:cs="Arial"/>
          <w:sz w:val="24"/>
          <w:szCs w:val="24"/>
        </w:rPr>
        <w:t xml:space="preserve"> </w:t>
      </w:r>
    </w:p>
    <w:p w:rsidR="00784526" w:rsidRPr="00EE7FE2" w:rsidRDefault="006E1D4B" w:rsidP="00EE7FE2">
      <w:pPr>
        <w:jc w:val="both"/>
        <w:rPr>
          <w:rFonts w:ascii="Arial" w:hAnsi="Arial" w:cs="Arial"/>
          <w:sz w:val="24"/>
          <w:szCs w:val="24"/>
        </w:rPr>
      </w:pPr>
      <w:r>
        <w:rPr>
          <w:rFonts w:ascii="Arial" w:hAnsi="Arial" w:cs="Arial"/>
          <w:sz w:val="24"/>
          <w:szCs w:val="24"/>
        </w:rPr>
        <w:t>This</w:t>
      </w:r>
      <w:r w:rsidR="000A28AD">
        <w:rPr>
          <w:rFonts w:ascii="Arial" w:hAnsi="Arial" w:cs="Arial"/>
          <w:sz w:val="24"/>
          <w:szCs w:val="24"/>
        </w:rPr>
        <w:t xml:space="preserve"> </w:t>
      </w:r>
      <w:r>
        <w:rPr>
          <w:rFonts w:ascii="Arial" w:hAnsi="Arial" w:cs="Arial"/>
          <w:sz w:val="24"/>
          <w:szCs w:val="24"/>
        </w:rPr>
        <w:t xml:space="preserve">is a clear </w:t>
      </w:r>
      <w:r w:rsidR="000A28AD">
        <w:rPr>
          <w:rFonts w:ascii="Arial" w:hAnsi="Arial" w:cs="Arial"/>
          <w:sz w:val="24"/>
          <w:szCs w:val="24"/>
        </w:rPr>
        <w:t>demonstration of cultural dogma preventing</w:t>
      </w:r>
      <w:r w:rsidR="00784526" w:rsidRPr="00EE7FE2">
        <w:rPr>
          <w:rFonts w:ascii="Arial" w:hAnsi="Arial" w:cs="Arial"/>
          <w:sz w:val="24"/>
          <w:szCs w:val="24"/>
        </w:rPr>
        <w:t xml:space="preserve"> </w:t>
      </w:r>
      <w:r w:rsidR="000A28AD">
        <w:rPr>
          <w:rFonts w:ascii="Arial" w:hAnsi="Arial" w:cs="Arial"/>
          <w:sz w:val="24"/>
          <w:szCs w:val="24"/>
        </w:rPr>
        <w:t>or accelerating</w:t>
      </w:r>
      <w:r w:rsidR="00AA65A0">
        <w:rPr>
          <w:rFonts w:ascii="Arial" w:hAnsi="Arial" w:cs="Arial"/>
          <w:sz w:val="24"/>
          <w:szCs w:val="24"/>
        </w:rPr>
        <w:t xml:space="preserve"> human behaviour change</w:t>
      </w:r>
      <w:r w:rsidR="000A28AD">
        <w:rPr>
          <w:rFonts w:ascii="Arial" w:hAnsi="Arial" w:cs="Arial"/>
          <w:sz w:val="24"/>
          <w:szCs w:val="24"/>
        </w:rPr>
        <w:t xml:space="preserve"> according to the perceptions of the time. However,</w:t>
      </w:r>
      <w:r w:rsidR="00784526" w:rsidRPr="00EE7FE2">
        <w:rPr>
          <w:rFonts w:ascii="Arial" w:hAnsi="Arial" w:cs="Arial"/>
          <w:sz w:val="24"/>
          <w:szCs w:val="24"/>
        </w:rPr>
        <w:t xml:space="preserve"> </w:t>
      </w:r>
      <w:r w:rsidR="000A28AD">
        <w:rPr>
          <w:rFonts w:ascii="Arial" w:hAnsi="Arial" w:cs="Arial"/>
          <w:sz w:val="24"/>
          <w:szCs w:val="24"/>
        </w:rPr>
        <w:t xml:space="preserve">one constant that is apparent </w:t>
      </w:r>
      <w:r w:rsidR="00D62270">
        <w:rPr>
          <w:rFonts w:ascii="Arial" w:hAnsi="Arial" w:cs="Arial"/>
          <w:sz w:val="24"/>
          <w:szCs w:val="24"/>
        </w:rPr>
        <w:t xml:space="preserve">for either sex </w:t>
      </w:r>
      <w:r w:rsidR="000A28AD">
        <w:rPr>
          <w:rFonts w:ascii="Arial" w:hAnsi="Arial" w:cs="Arial"/>
          <w:sz w:val="24"/>
          <w:szCs w:val="24"/>
        </w:rPr>
        <w:t xml:space="preserve">is that of </w:t>
      </w:r>
      <w:r w:rsidR="00784526" w:rsidRPr="00EE7FE2">
        <w:rPr>
          <w:rFonts w:ascii="Arial" w:hAnsi="Arial" w:cs="Arial"/>
          <w:sz w:val="24"/>
          <w:szCs w:val="24"/>
        </w:rPr>
        <w:t>creating wealth to aid research</w:t>
      </w:r>
      <w:r w:rsidR="00A76170">
        <w:rPr>
          <w:rFonts w:ascii="Arial" w:hAnsi="Arial" w:cs="Arial"/>
          <w:sz w:val="24"/>
          <w:szCs w:val="24"/>
        </w:rPr>
        <w:t>,</w:t>
      </w:r>
      <w:r w:rsidR="00784526" w:rsidRPr="00EE7FE2">
        <w:rPr>
          <w:rFonts w:ascii="Arial" w:hAnsi="Arial" w:cs="Arial"/>
          <w:sz w:val="24"/>
          <w:szCs w:val="24"/>
        </w:rPr>
        <w:t xml:space="preserve"> protect lands and cu</w:t>
      </w:r>
      <w:r w:rsidR="000A28AD">
        <w:rPr>
          <w:rFonts w:ascii="Arial" w:hAnsi="Arial" w:cs="Arial"/>
          <w:sz w:val="24"/>
          <w:szCs w:val="24"/>
        </w:rPr>
        <w:t>ltures</w:t>
      </w:r>
      <w:r w:rsidR="00784526" w:rsidRPr="00EE7FE2">
        <w:rPr>
          <w:rFonts w:ascii="Arial" w:hAnsi="Arial" w:cs="Arial"/>
          <w:sz w:val="24"/>
          <w:szCs w:val="24"/>
        </w:rPr>
        <w:t xml:space="preserve">. </w:t>
      </w:r>
      <w:r w:rsidR="000A28AD">
        <w:rPr>
          <w:rFonts w:ascii="Arial" w:hAnsi="Arial" w:cs="Arial"/>
          <w:sz w:val="24"/>
          <w:szCs w:val="24"/>
        </w:rPr>
        <w:t xml:space="preserve">Money talks and storytellers can make money. </w:t>
      </w:r>
    </w:p>
    <w:p w:rsidR="00B137B9" w:rsidRDefault="00B137B9"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4384" behindDoc="1" locked="0" layoutInCell="1" allowOverlap="1">
            <wp:simplePos x="0" y="0"/>
            <wp:positionH relativeFrom="column">
              <wp:posOffset>0</wp:posOffset>
            </wp:positionH>
            <wp:positionV relativeFrom="paragraph">
              <wp:posOffset>-2540</wp:posOffset>
            </wp:positionV>
            <wp:extent cx="2724150" cy="1676400"/>
            <wp:effectExtent l="0" t="0" r="0" b="0"/>
            <wp:wrapTight wrapText="bothSides">
              <wp:wrapPolygon edited="0">
                <wp:start x="0" y="0"/>
                <wp:lineTo x="0" y="21355"/>
                <wp:lineTo x="21449" y="21355"/>
                <wp:lineTo x="2144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ald Durrell 1.jpg"/>
                    <pic:cNvPicPr/>
                  </pic:nvPicPr>
                  <pic:blipFill>
                    <a:blip r:embed="rId13">
                      <a:extLst>
                        <a:ext uri="{28A0092B-C50C-407E-A947-70E740481C1C}">
                          <a14:useLocalDpi xmlns:a14="http://schemas.microsoft.com/office/drawing/2010/main" val="0"/>
                        </a:ext>
                      </a:extLst>
                    </a:blip>
                    <a:stretch>
                      <a:fillRect/>
                    </a:stretch>
                  </pic:blipFill>
                  <pic:spPr>
                    <a:xfrm>
                      <a:off x="0" y="0"/>
                      <a:ext cx="2724150" cy="1676400"/>
                    </a:xfrm>
                    <a:prstGeom prst="rect">
                      <a:avLst/>
                    </a:prstGeom>
                  </pic:spPr>
                </pic:pic>
              </a:graphicData>
            </a:graphic>
            <wp14:sizeRelH relativeFrom="page">
              <wp14:pctWidth>0</wp14:pctWidth>
            </wp14:sizeRelH>
            <wp14:sizeRelV relativeFrom="page">
              <wp14:pctHeight>0</wp14:pctHeight>
            </wp14:sizeRelV>
          </wp:anchor>
        </w:drawing>
      </w:r>
      <w:r w:rsidR="000A28AD">
        <w:rPr>
          <w:rFonts w:ascii="Arial" w:hAnsi="Arial" w:cs="Arial"/>
          <w:sz w:val="24"/>
          <w:szCs w:val="24"/>
        </w:rPr>
        <w:t>Gerald Durrell (1925-1995)</w:t>
      </w:r>
      <w:r w:rsidR="00A76170">
        <w:rPr>
          <w:rFonts w:ascii="Arial" w:hAnsi="Arial" w:cs="Arial"/>
          <w:sz w:val="24"/>
          <w:szCs w:val="24"/>
        </w:rPr>
        <w:t xml:space="preserve"> another </w:t>
      </w:r>
      <w:r w:rsidR="003E04FE">
        <w:rPr>
          <w:rFonts w:ascii="Arial" w:hAnsi="Arial" w:cs="Arial"/>
          <w:sz w:val="24"/>
          <w:szCs w:val="24"/>
        </w:rPr>
        <w:t xml:space="preserve">prolific </w:t>
      </w:r>
      <w:r w:rsidR="00A76170">
        <w:rPr>
          <w:rFonts w:ascii="Arial" w:hAnsi="Arial" w:cs="Arial"/>
          <w:sz w:val="24"/>
          <w:szCs w:val="24"/>
        </w:rPr>
        <w:t>Conservationist</w:t>
      </w:r>
      <w:r w:rsidR="003E04FE">
        <w:rPr>
          <w:rFonts w:ascii="Arial" w:hAnsi="Arial" w:cs="Arial"/>
          <w:sz w:val="24"/>
          <w:szCs w:val="24"/>
        </w:rPr>
        <w:t xml:space="preserve"> storyteller</w:t>
      </w:r>
      <w:r w:rsidR="0030363A">
        <w:rPr>
          <w:rFonts w:ascii="Arial" w:hAnsi="Arial" w:cs="Arial"/>
          <w:sz w:val="24"/>
          <w:szCs w:val="24"/>
        </w:rPr>
        <w:t xml:space="preserve"> of the 1960/</w:t>
      </w:r>
      <w:r w:rsidR="003E04FE">
        <w:rPr>
          <w:rFonts w:ascii="Arial" w:hAnsi="Arial" w:cs="Arial"/>
          <w:sz w:val="24"/>
          <w:szCs w:val="24"/>
        </w:rPr>
        <w:t>70’s</w:t>
      </w:r>
      <w:r w:rsidR="00A76170">
        <w:rPr>
          <w:rFonts w:ascii="Arial" w:hAnsi="Arial" w:cs="Arial"/>
          <w:sz w:val="24"/>
          <w:szCs w:val="24"/>
        </w:rPr>
        <w:t>. He was</w:t>
      </w:r>
      <w:r w:rsidR="00784526" w:rsidRPr="00EE7FE2">
        <w:rPr>
          <w:rFonts w:ascii="Arial" w:hAnsi="Arial" w:cs="Arial"/>
          <w:sz w:val="24"/>
          <w:szCs w:val="24"/>
        </w:rPr>
        <w:t xml:space="preserve"> aware </w:t>
      </w:r>
      <w:r w:rsidR="003E04FE">
        <w:rPr>
          <w:rFonts w:ascii="Arial" w:hAnsi="Arial" w:cs="Arial"/>
          <w:sz w:val="24"/>
          <w:szCs w:val="24"/>
        </w:rPr>
        <w:t xml:space="preserve">like Potter </w:t>
      </w:r>
      <w:r w:rsidR="00784526" w:rsidRPr="00EE7FE2">
        <w:rPr>
          <w:rFonts w:ascii="Arial" w:hAnsi="Arial" w:cs="Arial"/>
          <w:sz w:val="24"/>
          <w:szCs w:val="24"/>
        </w:rPr>
        <w:t>that storytelling not only made him financially mobile to develop his conservation</w:t>
      </w:r>
      <w:r w:rsidR="00A76170">
        <w:rPr>
          <w:rFonts w:ascii="Arial" w:hAnsi="Arial" w:cs="Arial"/>
          <w:sz w:val="24"/>
          <w:szCs w:val="24"/>
        </w:rPr>
        <w:t>.</w:t>
      </w:r>
      <w:r w:rsidR="00784526" w:rsidRPr="00EE7FE2">
        <w:rPr>
          <w:rFonts w:ascii="Arial" w:hAnsi="Arial" w:cs="Arial"/>
          <w:sz w:val="24"/>
          <w:szCs w:val="24"/>
        </w:rPr>
        <w:t xml:space="preserve"> </w:t>
      </w:r>
      <w:r w:rsidR="00A76170" w:rsidRPr="00EE7FE2">
        <w:rPr>
          <w:rFonts w:ascii="Arial" w:hAnsi="Arial" w:cs="Arial"/>
          <w:sz w:val="24"/>
          <w:szCs w:val="24"/>
        </w:rPr>
        <w:t>B</w:t>
      </w:r>
      <w:r w:rsidR="00784526" w:rsidRPr="00EE7FE2">
        <w:rPr>
          <w:rFonts w:ascii="Arial" w:hAnsi="Arial" w:cs="Arial"/>
          <w:sz w:val="24"/>
          <w:szCs w:val="24"/>
        </w:rPr>
        <w:t>ut</w:t>
      </w:r>
      <w:r w:rsidR="00A76170">
        <w:rPr>
          <w:rFonts w:ascii="Arial" w:hAnsi="Arial" w:cs="Arial"/>
          <w:sz w:val="24"/>
          <w:szCs w:val="24"/>
        </w:rPr>
        <w:t xml:space="preserve"> he</w:t>
      </w:r>
      <w:r w:rsidR="00784526" w:rsidRPr="00EE7FE2">
        <w:rPr>
          <w:rFonts w:ascii="Arial" w:hAnsi="Arial" w:cs="Arial"/>
          <w:sz w:val="24"/>
          <w:szCs w:val="24"/>
        </w:rPr>
        <w:t xml:space="preserve"> was adept at</w:t>
      </w:r>
      <w:r w:rsidR="00D62270">
        <w:rPr>
          <w:rFonts w:ascii="Arial" w:hAnsi="Arial" w:cs="Arial"/>
          <w:sz w:val="24"/>
          <w:szCs w:val="24"/>
        </w:rPr>
        <w:t xml:space="preserve"> engaging his readers,</w:t>
      </w:r>
      <w:r w:rsidR="00784526" w:rsidRPr="00EE7FE2">
        <w:rPr>
          <w:rFonts w:ascii="Arial" w:hAnsi="Arial" w:cs="Arial"/>
          <w:sz w:val="24"/>
          <w:szCs w:val="24"/>
        </w:rPr>
        <w:t xml:space="preserve"> harnessing emotion, imagery and empathy</w:t>
      </w:r>
      <w:r w:rsidR="00A76170">
        <w:rPr>
          <w:rFonts w:ascii="Arial" w:hAnsi="Arial" w:cs="Arial"/>
          <w:sz w:val="24"/>
          <w:szCs w:val="24"/>
        </w:rPr>
        <w:t>.</w:t>
      </w:r>
      <w:r w:rsidR="00D62270">
        <w:rPr>
          <w:rFonts w:ascii="Arial" w:hAnsi="Arial" w:cs="Arial"/>
          <w:sz w:val="24"/>
          <w:szCs w:val="24"/>
        </w:rPr>
        <w:t xml:space="preserve"> He wrote over 40 books.</w:t>
      </w:r>
    </w:p>
    <w:p w:rsidR="00B137B9" w:rsidRDefault="00B137B9" w:rsidP="00EE7FE2">
      <w:pPr>
        <w:jc w:val="both"/>
        <w:rPr>
          <w:rFonts w:ascii="Arial" w:hAnsi="Arial" w:cs="Arial"/>
          <w:sz w:val="24"/>
          <w:szCs w:val="24"/>
        </w:rPr>
      </w:pPr>
    </w:p>
    <w:p w:rsidR="000A28AD" w:rsidRDefault="00784526" w:rsidP="00EE7FE2">
      <w:pPr>
        <w:jc w:val="both"/>
        <w:rPr>
          <w:rFonts w:ascii="Arial" w:hAnsi="Arial" w:cs="Arial"/>
          <w:sz w:val="24"/>
          <w:szCs w:val="24"/>
        </w:rPr>
      </w:pPr>
      <w:r w:rsidRPr="00EE7FE2">
        <w:rPr>
          <w:rFonts w:ascii="Arial" w:hAnsi="Arial" w:cs="Arial"/>
          <w:sz w:val="24"/>
          <w:szCs w:val="24"/>
        </w:rPr>
        <w:t xml:space="preserve"> His legacy of captive breeding for conservation led the </w:t>
      </w:r>
      <w:r w:rsidR="00A76170">
        <w:rPr>
          <w:rFonts w:ascii="Arial" w:hAnsi="Arial" w:cs="Arial"/>
          <w:sz w:val="24"/>
          <w:szCs w:val="24"/>
        </w:rPr>
        <w:t>world of Zoos</w:t>
      </w:r>
      <w:r w:rsidRPr="00EE7FE2">
        <w:rPr>
          <w:rFonts w:ascii="Arial" w:hAnsi="Arial" w:cs="Arial"/>
          <w:sz w:val="24"/>
          <w:szCs w:val="24"/>
        </w:rPr>
        <w:t xml:space="preserve"> away from collections for the sake of collections to a forward thinking environmental sustainability philosophy</w:t>
      </w:r>
      <w:r w:rsidR="003E04FE">
        <w:rPr>
          <w:rFonts w:ascii="Arial" w:hAnsi="Arial" w:cs="Arial"/>
          <w:sz w:val="24"/>
          <w:szCs w:val="24"/>
        </w:rPr>
        <w:t>.</w:t>
      </w:r>
    </w:p>
    <w:p w:rsidR="00784526" w:rsidRPr="00EE7FE2" w:rsidRDefault="003E04FE" w:rsidP="00EE7FE2">
      <w:pPr>
        <w:jc w:val="both"/>
        <w:rPr>
          <w:rFonts w:ascii="Arial" w:hAnsi="Arial" w:cs="Arial"/>
          <w:sz w:val="24"/>
          <w:szCs w:val="24"/>
        </w:rPr>
      </w:pPr>
      <w:r>
        <w:rPr>
          <w:rFonts w:ascii="Arial" w:hAnsi="Arial" w:cs="Arial"/>
          <w:sz w:val="24"/>
          <w:szCs w:val="24"/>
        </w:rPr>
        <w:t xml:space="preserve"> It is questionable that</w:t>
      </w:r>
      <w:r w:rsidR="00695A58" w:rsidRPr="00EE7FE2">
        <w:rPr>
          <w:rFonts w:ascii="Arial" w:hAnsi="Arial" w:cs="Arial"/>
          <w:sz w:val="24"/>
          <w:szCs w:val="24"/>
        </w:rPr>
        <w:t xml:space="preserve"> Durrell faced the same sexist blocks or rhetoric t</w:t>
      </w:r>
      <w:r w:rsidR="003E40DF" w:rsidRPr="00EE7FE2">
        <w:rPr>
          <w:rFonts w:ascii="Arial" w:hAnsi="Arial" w:cs="Arial"/>
          <w:sz w:val="24"/>
          <w:szCs w:val="24"/>
        </w:rPr>
        <w:t>hat Goodall</w:t>
      </w:r>
      <w:r w:rsidR="00A76170">
        <w:rPr>
          <w:rFonts w:ascii="Arial" w:hAnsi="Arial" w:cs="Arial"/>
          <w:sz w:val="24"/>
          <w:szCs w:val="24"/>
        </w:rPr>
        <w:t>, Carson</w:t>
      </w:r>
      <w:r w:rsidR="003E40DF" w:rsidRPr="00EE7FE2">
        <w:rPr>
          <w:rFonts w:ascii="Arial" w:hAnsi="Arial" w:cs="Arial"/>
          <w:sz w:val="24"/>
          <w:szCs w:val="24"/>
        </w:rPr>
        <w:t xml:space="preserve"> or Potter faced</w:t>
      </w:r>
      <w:r>
        <w:rPr>
          <w:rFonts w:ascii="Arial" w:hAnsi="Arial" w:cs="Arial"/>
          <w:sz w:val="24"/>
          <w:szCs w:val="24"/>
        </w:rPr>
        <w:t>. H</w:t>
      </w:r>
      <w:r w:rsidR="003E40DF" w:rsidRPr="00EE7FE2">
        <w:rPr>
          <w:rFonts w:ascii="Arial" w:hAnsi="Arial" w:cs="Arial"/>
          <w:sz w:val="24"/>
          <w:szCs w:val="24"/>
        </w:rPr>
        <w:t>owever</w:t>
      </w:r>
      <w:r>
        <w:rPr>
          <w:rFonts w:ascii="Arial" w:hAnsi="Arial" w:cs="Arial"/>
          <w:sz w:val="24"/>
          <w:szCs w:val="24"/>
        </w:rPr>
        <w:t>,</w:t>
      </w:r>
      <w:r w:rsidR="003E40DF" w:rsidRPr="00EE7FE2">
        <w:rPr>
          <w:rFonts w:ascii="Arial" w:hAnsi="Arial" w:cs="Arial"/>
          <w:sz w:val="24"/>
          <w:szCs w:val="24"/>
        </w:rPr>
        <w:t xml:space="preserve"> it could be arg</w:t>
      </w:r>
      <w:r>
        <w:rPr>
          <w:rFonts w:ascii="Arial" w:hAnsi="Arial" w:cs="Arial"/>
          <w:sz w:val="24"/>
          <w:szCs w:val="24"/>
        </w:rPr>
        <w:t>ued that he used his</w:t>
      </w:r>
      <w:r w:rsidR="003E40DF" w:rsidRPr="00EE7FE2">
        <w:rPr>
          <w:rFonts w:ascii="Arial" w:hAnsi="Arial" w:cs="Arial"/>
          <w:sz w:val="24"/>
          <w:szCs w:val="24"/>
        </w:rPr>
        <w:t xml:space="preserve"> role wisely for the outcome he needed i</w:t>
      </w:r>
      <w:r w:rsidR="0030363A">
        <w:rPr>
          <w:rFonts w:ascii="Arial" w:hAnsi="Arial" w:cs="Arial"/>
          <w:sz w:val="24"/>
          <w:szCs w:val="24"/>
        </w:rPr>
        <w:t>.</w:t>
      </w:r>
      <w:r w:rsidR="003E40DF" w:rsidRPr="00EE7FE2">
        <w:rPr>
          <w:rFonts w:ascii="Arial" w:hAnsi="Arial" w:cs="Arial"/>
          <w:sz w:val="24"/>
          <w:szCs w:val="24"/>
        </w:rPr>
        <w:t>e</w:t>
      </w:r>
      <w:r w:rsidR="0030363A">
        <w:rPr>
          <w:rFonts w:ascii="Arial" w:hAnsi="Arial" w:cs="Arial"/>
          <w:sz w:val="24"/>
          <w:szCs w:val="24"/>
        </w:rPr>
        <w:t>.</w:t>
      </w:r>
      <w:r w:rsidR="00A76170">
        <w:rPr>
          <w:rFonts w:ascii="Arial" w:hAnsi="Arial" w:cs="Arial"/>
          <w:sz w:val="24"/>
          <w:szCs w:val="24"/>
        </w:rPr>
        <w:t xml:space="preserve"> selling books to fund his work</w:t>
      </w:r>
      <w:r w:rsidR="0030363A">
        <w:rPr>
          <w:rFonts w:ascii="Arial" w:hAnsi="Arial" w:cs="Arial"/>
          <w:sz w:val="24"/>
          <w:szCs w:val="24"/>
        </w:rPr>
        <w:t>.</w:t>
      </w:r>
      <w:r>
        <w:rPr>
          <w:rFonts w:ascii="Arial" w:hAnsi="Arial" w:cs="Arial"/>
          <w:sz w:val="24"/>
          <w:szCs w:val="24"/>
        </w:rPr>
        <w:t xml:space="preserve"> Durrell </w:t>
      </w:r>
      <w:r w:rsidR="00695A58" w:rsidRPr="00EE7FE2">
        <w:rPr>
          <w:rFonts w:ascii="Arial" w:hAnsi="Arial" w:cs="Arial"/>
          <w:sz w:val="24"/>
          <w:szCs w:val="24"/>
        </w:rPr>
        <w:t xml:space="preserve">created </w:t>
      </w:r>
      <w:r w:rsidR="003E40DF" w:rsidRPr="00EE7FE2">
        <w:rPr>
          <w:rFonts w:ascii="Arial" w:hAnsi="Arial" w:cs="Arial"/>
          <w:sz w:val="24"/>
          <w:szCs w:val="24"/>
        </w:rPr>
        <w:t>autobiographical popular fiction</w:t>
      </w:r>
      <w:r w:rsidR="0030363A">
        <w:rPr>
          <w:rFonts w:ascii="Arial" w:hAnsi="Arial" w:cs="Arial"/>
          <w:sz w:val="24"/>
          <w:szCs w:val="24"/>
        </w:rPr>
        <w:t>,</w:t>
      </w:r>
      <w:r w:rsidR="00695A58" w:rsidRPr="00EE7FE2">
        <w:rPr>
          <w:rFonts w:ascii="Arial" w:hAnsi="Arial" w:cs="Arial"/>
          <w:sz w:val="24"/>
          <w:szCs w:val="24"/>
        </w:rPr>
        <w:t xml:space="preserve"> he fitted </w:t>
      </w:r>
      <w:r>
        <w:rPr>
          <w:rFonts w:ascii="Arial" w:hAnsi="Arial" w:cs="Arial"/>
          <w:sz w:val="24"/>
          <w:szCs w:val="24"/>
        </w:rPr>
        <w:t xml:space="preserve">into </w:t>
      </w:r>
      <w:r w:rsidR="00695A58" w:rsidRPr="00EE7FE2">
        <w:rPr>
          <w:rFonts w:ascii="Arial" w:hAnsi="Arial" w:cs="Arial"/>
          <w:sz w:val="24"/>
          <w:szCs w:val="24"/>
        </w:rPr>
        <w:t xml:space="preserve">an accepted </w:t>
      </w:r>
      <w:r>
        <w:rPr>
          <w:rFonts w:ascii="Arial" w:hAnsi="Arial" w:cs="Arial"/>
          <w:sz w:val="24"/>
          <w:szCs w:val="24"/>
        </w:rPr>
        <w:t>archetypal</w:t>
      </w:r>
      <w:r w:rsidR="00695A58" w:rsidRPr="00EE7FE2">
        <w:rPr>
          <w:rFonts w:ascii="Arial" w:hAnsi="Arial" w:cs="Arial"/>
          <w:sz w:val="24"/>
          <w:szCs w:val="24"/>
        </w:rPr>
        <w:t xml:space="preserve"> </w:t>
      </w:r>
      <w:r w:rsidR="003E40DF" w:rsidRPr="00EE7FE2">
        <w:rPr>
          <w:rFonts w:ascii="Arial" w:hAnsi="Arial" w:cs="Arial"/>
          <w:sz w:val="24"/>
          <w:szCs w:val="24"/>
        </w:rPr>
        <w:t xml:space="preserve">white </w:t>
      </w:r>
      <w:r w:rsidR="00695A58" w:rsidRPr="00EE7FE2">
        <w:rPr>
          <w:rFonts w:ascii="Arial" w:hAnsi="Arial" w:cs="Arial"/>
          <w:sz w:val="24"/>
          <w:szCs w:val="24"/>
        </w:rPr>
        <w:t xml:space="preserve">male </w:t>
      </w:r>
      <w:r w:rsidR="003E40DF" w:rsidRPr="00EE7FE2">
        <w:rPr>
          <w:rFonts w:ascii="Arial" w:hAnsi="Arial" w:cs="Arial"/>
          <w:sz w:val="24"/>
          <w:szCs w:val="24"/>
        </w:rPr>
        <w:t xml:space="preserve">adventurer, expeditions collecting dangerous animals, </w:t>
      </w:r>
      <w:r w:rsidR="00695A58" w:rsidRPr="00EE7FE2">
        <w:rPr>
          <w:rFonts w:ascii="Arial" w:hAnsi="Arial" w:cs="Arial"/>
          <w:sz w:val="24"/>
          <w:szCs w:val="24"/>
        </w:rPr>
        <w:t>educated, gifted handsome</w:t>
      </w:r>
      <w:r w:rsidR="000A28AD">
        <w:rPr>
          <w:rFonts w:ascii="Arial" w:hAnsi="Arial" w:cs="Arial"/>
          <w:sz w:val="24"/>
          <w:szCs w:val="24"/>
        </w:rPr>
        <w:t xml:space="preserve"> that was popular with his readers. U</w:t>
      </w:r>
      <w:r w:rsidR="003E40DF" w:rsidRPr="00EE7FE2">
        <w:rPr>
          <w:rFonts w:ascii="Arial" w:hAnsi="Arial" w:cs="Arial"/>
          <w:sz w:val="24"/>
          <w:szCs w:val="24"/>
        </w:rPr>
        <w:t>nlike Potter he had little problem getting published</w:t>
      </w:r>
      <w:r w:rsidR="001A4DC1" w:rsidRPr="00EE7FE2">
        <w:rPr>
          <w:rFonts w:ascii="Arial" w:hAnsi="Arial" w:cs="Arial"/>
          <w:sz w:val="24"/>
          <w:szCs w:val="24"/>
        </w:rPr>
        <w:t>. Unlike Goodall he had little problem with his lack of formal education</w:t>
      </w:r>
      <w:r w:rsidR="0030363A">
        <w:rPr>
          <w:rFonts w:ascii="Arial" w:hAnsi="Arial" w:cs="Arial"/>
          <w:sz w:val="24"/>
          <w:szCs w:val="24"/>
        </w:rPr>
        <w:t>,</w:t>
      </w:r>
      <w:r w:rsidR="001A4DC1" w:rsidRPr="00EE7FE2">
        <w:rPr>
          <w:rFonts w:ascii="Arial" w:hAnsi="Arial" w:cs="Arial"/>
          <w:sz w:val="24"/>
          <w:szCs w:val="24"/>
        </w:rPr>
        <w:t xml:space="preserve"> to be taken seriously within the scientific world of conservation breeding.</w:t>
      </w:r>
      <w:r w:rsidR="000A28AD" w:rsidRPr="000A28AD">
        <w:rPr>
          <w:rFonts w:ascii="Arial" w:hAnsi="Arial" w:cs="Arial"/>
          <w:sz w:val="24"/>
          <w:szCs w:val="24"/>
        </w:rPr>
        <w:t xml:space="preserve"> </w:t>
      </w:r>
      <w:r w:rsidR="000A28AD">
        <w:rPr>
          <w:rFonts w:ascii="Arial" w:hAnsi="Arial" w:cs="Arial"/>
          <w:sz w:val="24"/>
          <w:szCs w:val="24"/>
        </w:rPr>
        <w:t xml:space="preserve">He had none. </w:t>
      </w:r>
      <w:r w:rsidR="00A76170">
        <w:rPr>
          <w:rFonts w:ascii="Arial" w:hAnsi="Arial" w:cs="Arial"/>
          <w:sz w:val="24"/>
          <w:szCs w:val="24"/>
        </w:rPr>
        <w:t xml:space="preserve"> Unlike Carson he was a humanitarian not a scientist and did not try to prove a</w:t>
      </w:r>
      <w:r>
        <w:rPr>
          <w:rFonts w:ascii="Arial" w:hAnsi="Arial" w:cs="Arial"/>
          <w:sz w:val="24"/>
          <w:szCs w:val="24"/>
        </w:rPr>
        <w:t>ny</w:t>
      </w:r>
      <w:r w:rsidR="00A76170">
        <w:rPr>
          <w:rFonts w:ascii="Arial" w:hAnsi="Arial" w:cs="Arial"/>
          <w:sz w:val="24"/>
          <w:szCs w:val="24"/>
        </w:rPr>
        <w:t xml:space="preserve"> science</w:t>
      </w:r>
      <w:r w:rsidR="0030363A">
        <w:rPr>
          <w:rFonts w:ascii="Arial" w:hAnsi="Arial" w:cs="Arial"/>
          <w:sz w:val="24"/>
          <w:szCs w:val="24"/>
        </w:rPr>
        <w:t>,</w:t>
      </w:r>
      <w:r w:rsidR="00A76170">
        <w:rPr>
          <w:rFonts w:ascii="Arial" w:hAnsi="Arial" w:cs="Arial"/>
          <w:sz w:val="24"/>
          <w:szCs w:val="24"/>
        </w:rPr>
        <w:t xml:space="preserve"> his interest was captive breeding programmes</w:t>
      </w:r>
      <w:r w:rsidR="000A28AD">
        <w:rPr>
          <w:rFonts w:ascii="Arial" w:hAnsi="Arial" w:cs="Arial"/>
          <w:sz w:val="24"/>
          <w:szCs w:val="24"/>
        </w:rPr>
        <w:t xml:space="preserve"> of endangered animals</w:t>
      </w:r>
      <w:r w:rsidR="0030363A">
        <w:rPr>
          <w:rFonts w:ascii="Arial" w:hAnsi="Arial" w:cs="Arial"/>
          <w:sz w:val="24"/>
          <w:szCs w:val="24"/>
        </w:rPr>
        <w:t>. H</w:t>
      </w:r>
      <w:r w:rsidR="00A76170">
        <w:rPr>
          <w:rFonts w:ascii="Arial" w:hAnsi="Arial" w:cs="Arial"/>
          <w:sz w:val="24"/>
          <w:szCs w:val="24"/>
        </w:rPr>
        <w:t xml:space="preserve">owever he </w:t>
      </w:r>
      <w:r>
        <w:rPr>
          <w:rFonts w:ascii="Arial" w:hAnsi="Arial" w:cs="Arial"/>
          <w:sz w:val="24"/>
          <w:szCs w:val="24"/>
        </w:rPr>
        <w:t xml:space="preserve">did </w:t>
      </w:r>
      <w:r w:rsidR="00A76170">
        <w:rPr>
          <w:rFonts w:ascii="Arial" w:hAnsi="Arial" w:cs="Arial"/>
          <w:sz w:val="24"/>
          <w:szCs w:val="24"/>
        </w:rPr>
        <w:t xml:space="preserve">eventually befriend the scientific community in his own right. </w:t>
      </w:r>
      <w:r w:rsidR="001A4DC1" w:rsidRPr="00EE7FE2">
        <w:rPr>
          <w:rFonts w:ascii="Arial" w:hAnsi="Arial" w:cs="Arial"/>
          <w:sz w:val="24"/>
          <w:szCs w:val="24"/>
        </w:rPr>
        <w:t xml:space="preserve"> </w:t>
      </w:r>
    </w:p>
    <w:p w:rsidR="006B7C13" w:rsidRPr="00EE7FE2" w:rsidRDefault="003E04FE" w:rsidP="00EE7FE2">
      <w:pPr>
        <w:jc w:val="both"/>
        <w:rPr>
          <w:rFonts w:ascii="Arial" w:hAnsi="Arial" w:cs="Arial"/>
          <w:sz w:val="24"/>
          <w:szCs w:val="24"/>
        </w:rPr>
      </w:pPr>
      <w:r>
        <w:rPr>
          <w:rFonts w:ascii="Arial" w:hAnsi="Arial" w:cs="Arial"/>
          <w:sz w:val="24"/>
          <w:szCs w:val="24"/>
        </w:rPr>
        <w:t>It would</w:t>
      </w:r>
      <w:r w:rsidR="00D91D96">
        <w:rPr>
          <w:rFonts w:ascii="Arial" w:hAnsi="Arial" w:cs="Arial"/>
          <w:sz w:val="24"/>
          <w:szCs w:val="24"/>
        </w:rPr>
        <w:t xml:space="preserve"> be remiss not to include</w:t>
      </w:r>
      <w:r w:rsidR="00190722">
        <w:rPr>
          <w:rFonts w:ascii="Arial" w:hAnsi="Arial" w:cs="Arial"/>
          <w:sz w:val="24"/>
          <w:szCs w:val="24"/>
        </w:rPr>
        <w:t xml:space="preserve"> </w:t>
      </w:r>
      <w:r w:rsidR="00D91D96">
        <w:rPr>
          <w:rFonts w:ascii="Arial" w:hAnsi="Arial" w:cs="Arial"/>
          <w:sz w:val="24"/>
          <w:szCs w:val="24"/>
        </w:rPr>
        <w:t xml:space="preserve">Sir </w:t>
      </w:r>
      <w:r w:rsidR="00713353" w:rsidRPr="00EE7FE2">
        <w:rPr>
          <w:rFonts w:ascii="Arial" w:hAnsi="Arial" w:cs="Arial"/>
          <w:sz w:val="24"/>
          <w:szCs w:val="24"/>
        </w:rPr>
        <w:t>David Attenborough</w:t>
      </w:r>
      <w:r w:rsidR="0030363A">
        <w:rPr>
          <w:rFonts w:ascii="Arial" w:hAnsi="Arial" w:cs="Arial"/>
          <w:sz w:val="24"/>
          <w:szCs w:val="24"/>
        </w:rPr>
        <w:t>,</w:t>
      </w:r>
      <w:r w:rsidR="00713353" w:rsidRPr="00EE7FE2">
        <w:rPr>
          <w:rFonts w:ascii="Arial" w:hAnsi="Arial" w:cs="Arial"/>
          <w:sz w:val="24"/>
          <w:szCs w:val="24"/>
        </w:rPr>
        <w:t xml:space="preserve"> </w:t>
      </w:r>
      <w:r w:rsidR="001A4DC1" w:rsidRPr="00EE7FE2">
        <w:rPr>
          <w:rFonts w:ascii="Arial" w:hAnsi="Arial" w:cs="Arial"/>
          <w:sz w:val="24"/>
          <w:szCs w:val="24"/>
        </w:rPr>
        <w:t>anoth</w:t>
      </w:r>
      <w:r w:rsidR="002F77B3" w:rsidRPr="00EE7FE2">
        <w:rPr>
          <w:rFonts w:ascii="Arial" w:hAnsi="Arial" w:cs="Arial"/>
          <w:sz w:val="24"/>
          <w:szCs w:val="24"/>
        </w:rPr>
        <w:t xml:space="preserve">er great </w:t>
      </w:r>
      <w:r w:rsidR="00190722">
        <w:rPr>
          <w:rFonts w:ascii="Arial" w:hAnsi="Arial" w:cs="Arial"/>
          <w:sz w:val="24"/>
          <w:szCs w:val="24"/>
        </w:rPr>
        <w:t xml:space="preserve">Conservationist </w:t>
      </w:r>
      <w:r w:rsidR="002F77B3" w:rsidRPr="00EE7FE2">
        <w:rPr>
          <w:rFonts w:ascii="Arial" w:hAnsi="Arial" w:cs="Arial"/>
          <w:sz w:val="24"/>
          <w:szCs w:val="24"/>
        </w:rPr>
        <w:t>storyteller</w:t>
      </w:r>
      <w:r w:rsidR="00190722">
        <w:rPr>
          <w:rFonts w:ascii="Arial" w:hAnsi="Arial" w:cs="Arial"/>
          <w:sz w:val="24"/>
          <w:szCs w:val="24"/>
        </w:rPr>
        <w:t>.</w:t>
      </w:r>
      <w:r w:rsidR="001A4DC1" w:rsidRPr="00EE7FE2">
        <w:rPr>
          <w:rFonts w:ascii="Arial" w:hAnsi="Arial" w:cs="Arial"/>
          <w:sz w:val="24"/>
          <w:szCs w:val="24"/>
        </w:rPr>
        <w:t xml:space="preserve"> </w:t>
      </w:r>
      <w:r w:rsidR="00190722">
        <w:rPr>
          <w:rFonts w:ascii="Arial" w:hAnsi="Arial" w:cs="Arial"/>
          <w:sz w:val="24"/>
          <w:szCs w:val="24"/>
        </w:rPr>
        <w:t xml:space="preserve">In the 1980’s </w:t>
      </w:r>
      <w:r w:rsidR="00EE7FE2" w:rsidRPr="00EE7FE2">
        <w:rPr>
          <w:rFonts w:ascii="Arial" w:hAnsi="Arial" w:cs="Arial"/>
          <w:sz w:val="24"/>
          <w:szCs w:val="24"/>
        </w:rPr>
        <w:t>Attenborough</w:t>
      </w:r>
      <w:r w:rsidR="00497F4C">
        <w:rPr>
          <w:rFonts w:ascii="Arial" w:hAnsi="Arial" w:cs="Arial"/>
          <w:sz w:val="24"/>
          <w:szCs w:val="24"/>
        </w:rPr>
        <w:t xml:space="preserve"> was showing us</w:t>
      </w:r>
      <w:r w:rsidR="00190722">
        <w:rPr>
          <w:rFonts w:ascii="Arial" w:hAnsi="Arial" w:cs="Arial"/>
          <w:sz w:val="24"/>
          <w:szCs w:val="24"/>
        </w:rPr>
        <w:t xml:space="preserve"> Lions </w:t>
      </w:r>
      <w:r w:rsidR="000A28AD">
        <w:rPr>
          <w:rFonts w:ascii="Arial" w:hAnsi="Arial" w:cs="Arial"/>
          <w:sz w:val="24"/>
          <w:szCs w:val="24"/>
        </w:rPr>
        <w:t>eating baby</w:t>
      </w:r>
      <w:r w:rsidR="006B7C13" w:rsidRPr="00EE7FE2">
        <w:rPr>
          <w:rFonts w:ascii="Arial" w:hAnsi="Arial" w:cs="Arial"/>
          <w:sz w:val="24"/>
          <w:szCs w:val="24"/>
        </w:rPr>
        <w:t xml:space="preserve"> zebras </w:t>
      </w:r>
      <w:r w:rsidR="00D91D96">
        <w:rPr>
          <w:rFonts w:ascii="Arial" w:hAnsi="Arial" w:cs="Arial"/>
          <w:sz w:val="24"/>
          <w:szCs w:val="24"/>
        </w:rPr>
        <w:t xml:space="preserve">on the African savannah </w:t>
      </w:r>
      <w:r w:rsidR="006B7C13" w:rsidRPr="00EE7FE2">
        <w:rPr>
          <w:rFonts w:ascii="Arial" w:hAnsi="Arial" w:cs="Arial"/>
          <w:sz w:val="24"/>
          <w:szCs w:val="24"/>
        </w:rPr>
        <w:t xml:space="preserve">and this was </w:t>
      </w:r>
      <w:r w:rsidR="00D91D96">
        <w:rPr>
          <w:rFonts w:ascii="Arial" w:hAnsi="Arial" w:cs="Arial"/>
          <w:sz w:val="24"/>
          <w:szCs w:val="24"/>
        </w:rPr>
        <w:t>“</w:t>
      </w:r>
      <w:r w:rsidR="00884BE7">
        <w:rPr>
          <w:rFonts w:ascii="Arial" w:hAnsi="Arial" w:cs="Arial"/>
          <w:i/>
          <w:sz w:val="24"/>
          <w:szCs w:val="24"/>
        </w:rPr>
        <w:t>L</w:t>
      </w:r>
      <w:r w:rsidR="006B7C13" w:rsidRPr="00497F4C">
        <w:rPr>
          <w:rFonts w:ascii="Arial" w:hAnsi="Arial" w:cs="Arial"/>
          <w:i/>
          <w:sz w:val="24"/>
          <w:szCs w:val="24"/>
        </w:rPr>
        <w:t>ife o</w:t>
      </w:r>
      <w:r w:rsidR="00884BE7">
        <w:rPr>
          <w:rFonts w:ascii="Arial" w:hAnsi="Arial" w:cs="Arial"/>
          <w:i/>
          <w:sz w:val="24"/>
          <w:szCs w:val="24"/>
        </w:rPr>
        <w:t>n E</w:t>
      </w:r>
      <w:r w:rsidR="00417FC5" w:rsidRPr="00497F4C">
        <w:rPr>
          <w:rFonts w:ascii="Arial" w:hAnsi="Arial" w:cs="Arial"/>
          <w:i/>
          <w:sz w:val="24"/>
          <w:szCs w:val="24"/>
        </w:rPr>
        <w:t>arth</w:t>
      </w:r>
      <w:r w:rsidR="00D91D96">
        <w:rPr>
          <w:rFonts w:ascii="Arial" w:hAnsi="Arial" w:cs="Arial"/>
          <w:i/>
          <w:sz w:val="24"/>
          <w:szCs w:val="24"/>
        </w:rPr>
        <w:t>”</w:t>
      </w:r>
      <w:r w:rsidR="00B50748">
        <w:rPr>
          <w:rFonts w:ascii="Arial" w:hAnsi="Arial" w:cs="Arial"/>
          <w:i/>
          <w:sz w:val="24"/>
          <w:szCs w:val="24"/>
        </w:rPr>
        <w:t>(1979-1997),</w:t>
      </w:r>
      <w:sdt>
        <w:sdtPr>
          <w:rPr>
            <w:rFonts w:ascii="Arial" w:hAnsi="Arial" w:cs="Arial"/>
            <w:i/>
            <w:sz w:val="24"/>
            <w:szCs w:val="24"/>
          </w:rPr>
          <w:id w:val="-1728367445"/>
          <w:citation/>
        </w:sdtPr>
        <w:sdtEndPr/>
        <w:sdtContent>
          <w:r w:rsidR="00B50748">
            <w:rPr>
              <w:rFonts w:ascii="Arial" w:hAnsi="Arial" w:cs="Arial"/>
              <w:i/>
              <w:sz w:val="24"/>
              <w:szCs w:val="24"/>
            </w:rPr>
            <w:fldChar w:fldCharType="begin"/>
          </w:r>
          <w:r w:rsidR="00B50748">
            <w:rPr>
              <w:rFonts w:ascii="Arial" w:hAnsi="Arial" w:cs="Arial"/>
              <w:i/>
              <w:sz w:val="24"/>
              <w:szCs w:val="24"/>
            </w:rPr>
            <w:instrText xml:space="preserve"> CITATION Sir22 \l 2057 </w:instrText>
          </w:r>
          <w:r w:rsidR="00B50748">
            <w:rPr>
              <w:rFonts w:ascii="Arial" w:hAnsi="Arial" w:cs="Arial"/>
              <w:i/>
              <w:sz w:val="24"/>
              <w:szCs w:val="24"/>
            </w:rPr>
            <w:fldChar w:fldCharType="separate"/>
          </w:r>
          <w:r w:rsidR="00D62270">
            <w:rPr>
              <w:rFonts w:ascii="Arial" w:hAnsi="Arial" w:cs="Arial"/>
              <w:i/>
              <w:noProof/>
              <w:sz w:val="24"/>
              <w:szCs w:val="24"/>
            </w:rPr>
            <w:t xml:space="preserve"> </w:t>
          </w:r>
          <w:r w:rsidR="00D62270" w:rsidRPr="00D62270">
            <w:rPr>
              <w:rFonts w:ascii="Arial" w:hAnsi="Arial" w:cs="Arial"/>
              <w:noProof/>
              <w:sz w:val="24"/>
              <w:szCs w:val="24"/>
            </w:rPr>
            <w:t>(Life on Earth: ANatural History by David Attenborough, 1979-2022)</w:t>
          </w:r>
          <w:r w:rsidR="00B50748">
            <w:rPr>
              <w:rFonts w:ascii="Arial" w:hAnsi="Arial" w:cs="Arial"/>
              <w:i/>
              <w:sz w:val="24"/>
              <w:szCs w:val="24"/>
            </w:rPr>
            <w:fldChar w:fldCharType="end"/>
          </w:r>
        </w:sdtContent>
      </w:sdt>
      <w:r w:rsidR="00190722">
        <w:rPr>
          <w:rFonts w:ascii="Arial" w:hAnsi="Arial" w:cs="Arial"/>
          <w:sz w:val="24"/>
          <w:szCs w:val="24"/>
        </w:rPr>
        <w:t xml:space="preserve"> the audience cared</w:t>
      </w:r>
      <w:r w:rsidR="00884BE7">
        <w:rPr>
          <w:rFonts w:ascii="Arial" w:hAnsi="Arial" w:cs="Arial"/>
          <w:sz w:val="24"/>
          <w:szCs w:val="24"/>
        </w:rPr>
        <w:t>,</w:t>
      </w:r>
      <w:r w:rsidR="00190722">
        <w:rPr>
          <w:rFonts w:ascii="Arial" w:hAnsi="Arial" w:cs="Arial"/>
          <w:sz w:val="24"/>
          <w:szCs w:val="24"/>
        </w:rPr>
        <w:t xml:space="preserve"> but </w:t>
      </w:r>
      <w:r w:rsidR="00417FC5" w:rsidRPr="00EE7FE2">
        <w:rPr>
          <w:rFonts w:ascii="Arial" w:hAnsi="Arial" w:cs="Arial"/>
          <w:sz w:val="24"/>
          <w:szCs w:val="24"/>
        </w:rPr>
        <w:t>had to accept it</w:t>
      </w:r>
      <w:r w:rsidR="000A28AD">
        <w:rPr>
          <w:rFonts w:ascii="Arial" w:hAnsi="Arial" w:cs="Arial"/>
          <w:sz w:val="24"/>
          <w:szCs w:val="24"/>
        </w:rPr>
        <w:t>!</w:t>
      </w:r>
      <w:r w:rsidR="00497F4C">
        <w:rPr>
          <w:rFonts w:ascii="Arial" w:hAnsi="Arial" w:cs="Arial"/>
          <w:sz w:val="24"/>
          <w:szCs w:val="24"/>
        </w:rPr>
        <w:t xml:space="preserve"> Attenborough</w:t>
      </w:r>
      <w:r w:rsidR="00B50748">
        <w:rPr>
          <w:rFonts w:ascii="Arial" w:hAnsi="Arial" w:cs="Arial"/>
          <w:sz w:val="24"/>
          <w:szCs w:val="24"/>
        </w:rPr>
        <w:t>’s</w:t>
      </w:r>
      <w:r w:rsidR="00497F4C">
        <w:rPr>
          <w:rFonts w:ascii="Arial" w:hAnsi="Arial" w:cs="Arial"/>
          <w:sz w:val="24"/>
          <w:szCs w:val="24"/>
        </w:rPr>
        <w:t xml:space="preserve"> </w:t>
      </w:r>
      <w:r w:rsidR="00190722">
        <w:rPr>
          <w:rFonts w:ascii="Arial" w:hAnsi="Arial" w:cs="Arial"/>
          <w:sz w:val="24"/>
          <w:szCs w:val="24"/>
        </w:rPr>
        <w:t>documentaries often left</w:t>
      </w:r>
      <w:r w:rsidR="00497F4C">
        <w:rPr>
          <w:rFonts w:ascii="Arial" w:hAnsi="Arial" w:cs="Arial"/>
          <w:sz w:val="24"/>
          <w:szCs w:val="24"/>
        </w:rPr>
        <w:t xml:space="preserve"> the audience </w:t>
      </w:r>
      <w:r w:rsidR="00B50748">
        <w:rPr>
          <w:rFonts w:ascii="Arial" w:hAnsi="Arial" w:cs="Arial"/>
          <w:sz w:val="24"/>
          <w:szCs w:val="24"/>
        </w:rPr>
        <w:t>informed but without prescribed</w:t>
      </w:r>
      <w:r w:rsidR="00497F4C">
        <w:rPr>
          <w:rFonts w:ascii="Arial" w:hAnsi="Arial" w:cs="Arial"/>
          <w:sz w:val="24"/>
          <w:szCs w:val="24"/>
        </w:rPr>
        <w:t xml:space="preserve"> action to make things better</w:t>
      </w:r>
      <w:r w:rsidR="00190722" w:rsidRPr="00B50748">
        <w:rPr>
          <w:rFonts w:ascii="Arial" w:hAnsi="Arial" w:cs="Arial"/>
          <w:sz w:val="24"/>
          <w:szCs w:val="24"/>
        </w:rPr>
        <w:t>.</w:t>
      </w:r>
      <w:r w:rsidR="00190722">
        <w:rPr>
          <w:rFonts w:ascii="Arial" w:hAnsi="Arial" w:cs="Arial"/>
          <w:sz w:val="24"/>
          <w:szCs w:val="24"/>
        </w:rPr>
        <w:t xml:space="preserve"> </w:t>
      </w:r>
      <w:r w:rsidR="00190722" w:rsidRPr="00EE7FE2">
        <w:rPr>
          <w:rFonts w:ascii="Arial" w:hAnsi="Arial" w:cs="Arial"/>
          <w:sz w:val="24"/>
          <w:szCs w:val="24"/>
        </w:rPr>
        <w:t>Caring is a human emotion that evokes a will to do something – we want to help – Goodall was able to instruct us what to do with that emotion</w:t>
      </w:r>
      <w:r w:rsidR="00190722">
        <w:rPr>
          <w:rFonts w:ascii="Arial" w:hAnsi="Arial" w:cs="Arial"/>
          <w:sz w:val="24"/>
          <w:szCs w:val="24"/>
        </w:rPr>
        <w:t>.</w:t>
      </w:r>
      <w:r w:rsidR="00497F4C">
        <w:rPr>
          <w:rFonts w:ascii="Arial" w:hAnsi="Arial" w:cs="Arial"/>
          <w:sz w:val="24"/>
          <w:szCs w:val="24"/>
        </w:rPr>
        <w:t xml:space="preserve"> </w:t>
      </w:r>
      <w:r w:rsidR="00497F4C" w:rsidRPr="00EE7FE2">
        <w:rPr>
          <w:rFonts w:ascii="Arial" w:hAnsi="Arial" w:cs="Arial"/>
          <w:sz w:val="24"/>
          <w:szCs w:val="24"/>
        </w:rPr>
        <w:t xml:space="preserve">Goodall told us that if we didn’t stop using cosmetics and hairspray </w:t>
      </w:r>
      <w:r w:rsidR="00497F4C" w:rsidRPr="00190722">
        <w:rPr>
          <w:rFonts w:ascii="Arial" w:hAnsi="Arial" w:cs="Arial"/>
          <w:sz w:val="24"/>
          <w:szCs w:val="24"/>
        </w:rPr>
        <w:t>this</w:t>
      </w:r>
      <w:r w:rsidR="00497F4C" w:rsidRPr="00190722">
        <w:rPr>
          <w:rFonts w:ascii="Arial" w:hAnsi="Arial" w:cs="Arial"/>
          <w:i/>
          <w:sz w:val="24"/>
          <w:szCs w:val="24"/>
        </w:rPr>
        <w:t xml:space="preserve"> </w:t>
      </w:r>
      <w:r w:rsidR="00884BE7">
        <w:rPr>
          <w:rFonts w:ascii="Arial" w:hAnsi="Arial" w:cs="Arial"/>
          <w:i/>
          <w:sz w:val="24"/>
          <w:szCs w:val="24"/>
        </w:rPr>
        <w:t>“</w:t>
      </w:r>
      <w:r w:rsidR="00497F4C" w:rsidRPr="00190722">
        <w:rPr>
          <w:rFonts w:ascii="Arial" w:hAnsi="Arial" w:cs="Arial"/>
          <w:i/>
          <w:sz w:val="24"/>
          <w:szCs w:val="24"/>
        </w:rPr>
        <w:t>life on earth</w:t>
      </w:r>
      <w:r w:rsidR="00884BE7">
        <w:rPr>
          <w:rFonts w:ascii="Arial" w:hAnsi="Arial" w:cs="Arial"/>
          <w:i/>
          <w:sz w:val="24"/>
          <w:szCs w:val="24"/>
        </w:rPr>
        <w:t>”</w:t>
      </w:r>
      <w:r w:rsidR="00497F4C" w:rsidRPr="00190722">
        <w:rPr>
          <w:rFonts w:ascii="Arial" w:hAnsi="Arial" w:cs="Arial"/>
          <w:i/>
          <w:sz w:val="24"/>
          <w:szCs w:val="24"/>
        </w:rPr>
        <w:t xml:space="preserve"> </w:t>
      </w:r>
      <w:r w:rsidR="00497F4C" w:rsidRPr="00EE7FE2">
        <w:rPr>
          <w:rFonts w:ascii="Arial" w:hAnsi="Arial" w:cs="Arial"/>
          <w:sz w:val="24"/>
          <w:szCs w:val="24"/>
        </w:rPr>
        <w:t>would disappear</w:t>
      </w:r>
      <w:r w:rsidR="00884BE7">
        <w:rPr>
          <w:rFonts w:ascii="Arial" w:hAnsi="Arial" w:cs="Arial"/>
          <w:sz w:val="24"/>
          <w:szCs w:val="24"/>
        </w:rPr>
        <w:t>.</w:t>
      </w:r>
    </w:p>
    <w:p w:rsidR="00B137B9" w:rsidRDefault="00B137B9" w:rsidP="00EE7FE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3360" behindDoc="1" locked="0" layoutInCell="1" allowOverlap="1" wp14:anchorId="1E4122A1" wp14:editId="43DA4EA2">
            <wp:simplePos x="0" y="0"/>
            <wp:positionH relativeFrom="column">
              <wp:posOffset>-31115</wp:posOffset>
            </wp:positionH>
            <wp:positionV relativeFrom="paragraph">
              <wp:posOffset>833755</wp:posOffset>
            </wp:positionV>
            <wp:extent cx="2143125" cy="2143125"/>
            <wp:effectExtent l="0" t="0" r="9525" b="9525"/>
            <wp:wrapTight wrapText="bothSides">
              <wp:wrapPolygon edited="0">
                <wp:start x="0" y="0"/>
                <wp:lineTo x="0" y="21504"/>
                <wp:lineTo x="21504" y="21504"/>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vid attenb.jpg"/>
                    <pic:cNvPicPr/>
                  </pic:nvPicPr>
                  <pic:blipFill>
                    <a:blip r:embed="rId14">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14:sizeRelH relativeFrom="page">
              <wp14:pctWidth>0</wp14:pctWidth>
            </wp14:sizeRelH>
            <wp14:sizeRelV relativeFrom="page">
              <wp14:pctHeight>0</wp14:pctHeight>
            </wp14:sizeRelV>
          </wp:anchor>
        </w:drawing>
      </w:r>
      <w:r w:rsidR="002F77B3" w:rsidRPr="00EE7FE2">
        <w:rPr>
          <w:rFonts w:ascii="Arial" w:hAnsi="Arial" w:cs="Arial"/>
          <w:sz w:val="24"/>
          <w:szCs w:val="24"/>
        </w:rPr>
        <w:t>Attenborough</w:t>
      </w:r>
      <w:r w:rsidR="00417FC5" w:rsidRPr="00EE7FE2">
        <w:rPr>
          <w:rFonts w:ascii="Arial" w:hAnsi="Arial" w:cs="Arial"/>
          <w:sz w:val="24"/>
          <w:szCs w:val="24"/>
        </w:rPr>
        <w:t xml:space="preserve">’s journey </w:t>
      </w:r>
      <w:r w:rsidR="00497F4C">
        <w:rPr>
          <w:rFonts w:ascii="Arial" w:hAnsi="Arial" w:cs="Arial"/>
          <w:sz w:val="24"/>
          <w:szCs w:val="24"/>
        </w:rPr>
        <w:t xml:space="preserve">from documenting </w:t>
      </w:r>
      <w:r w:rsidR="00190722">
        <w:rPr>
          <w:rFonts w:ascii="Arial" w:hAnsi="Arial" w:cs="Arial"/>
          <w:sz w:val="24"/>
          <w:szCs w:val="24"/>
        </w:rPr>
        <w:t>the</w:t>
      </w:r>
      <w:r w:rsidR="00497F4C">
        <w:rPr>
          <w:rFonts w:ascii="Arial" w:hAnsi="Arial" w:cs="Arial"/>
          <w:sz w:val="24"/>
          <w:szCs w:val="24"/>
        </w:rPr>
        <w:t xml:space="preserve"> beauty of the natural world </w:t>
      </w:r>
      <w:r w:rsidR="00B50748">
        <w:rPr>
          <w:rFonts w:ascii="Arial" w:hAnsi="Arial" w:cs="Arial"/>
          <w:sz w:val="24"/>
          <w:szCs w:val="24"/>
        </w:rPr>
        <w:t>gradually changes;</w:t>
      </w:r>
      <w:r w:rsidR="002F77B3" w:rsidRPr="00EE7FE2">
        <w:rPr>
          <w:rFonts w:ascii="Arial" w:hAnsi="Arial" w:cs="Arial"/>
          <w:sz w:val="24"/>
          <w:szCs w:val="24"/>
        </w:rPr>
        <w:t xml:space="preserve"> </w:t>
      </w:r>
      <w:r w:rsidR="00497F4C">
        <w:rPr>
          <w:rFonts w:ascii="Arial" w:hAnsi="Arial" w:cs="Arial"/>
          <w:sz w:val="24"/>
          <w:szCs w:val="24"/>
        </w:rPr>
        <w:t>he begins</w:t>
      </w:r>
      <w:r w:rsidR="00D91D96">
        <w:rPr>
          <w:rFonts w:ascii="Arial" w:hAnsi="Arial" w:cs="Arial"/>
          <w:sz w:val="24"/>
          <w:szCs w:val="24"/>
        </w:rPr>
        <w:t xml:space="preserve"> to publicly</w:t>
      </w:r>
      <w:r w:rsidR="00497F4C">
        <w:rPr>
          <w:rFonts w:ascii="Arial" w:hAnsi="Arial" w:cs="Arial"/>
          <w:sz w:val="24"/>
          <w:szCs w:val="24"/>
        </w:rPr>
        <w:t xml:space="preserve"> </w:t>
      </w:r>
      <w:r w:rsidR="00D91D96">
        <w:rPr>
          <w:rFonts w:ascii="Arial" w:hAnsi="Arial" w:cs="Arial"/>
          <w:sz w:val="24"/>
          <w:szCs w:val="24"/>
        </w:rPr>
        <w:t>speak out for the</w:t>
      </w:r>
      <w:r w:rsidR="00190722">
        <w:rPr>
          <w:rFonts w:ascii="Arial" w:hAnsi="Arial" w:cs="Arial"/>
          <w:sz w:val="24"/>
          <w:szCs w:val="24"/>
        </w:rPr>
        <w:t xml:space="preserve"> need to action.</w:t>
      </w:r>
      <w:r w:rsidR="002F77B3" w:rsidRPr="00EE7FE2">
        <w:rPr>
          <w:rFonts w:ascii="Arial" w:hAnsi="Arial" w:cs="Arial"/>
          <w:sz w:val="24"/>
          <w:szCs w:val="24"/>
        </w:rPr>
        <w:t xml:space="preserve"> </w:t>
      </w:r>
      <w:r w:rsidR="00497F4C">
        <w:rPr>
          <w:rFonts w:ascii="Arial" w:hAnsi="Arial" w:cs="Arial"/>
          <w:sz w:val="24"/>
          <w:szCs w:val="24"/>
        </w:rPr>
        <w:t xml:space="preserve">Attenborough is an observational storyteller </w:t>
      </w:r>
      <w:r w:rsidR="00D91D96">
        <w:rPr>
          <w:rFonts w:ascii="Arial" w:hAnsi="Arial" w:cs="Arial"/>
          <w:sz w:val="24"/>
          <w:szCs w:val="24"/>
        </w:rPr>
        <w:t>and as such his action</w:t>
      </w:r>
      <w:r w:rsidR="00497F4C">
        <w:rPr>
          <w:rFonts w:ascii="Arial" w:hAnsi="Arial" w:cs="Arial"/>
          <w:sz w:val="24"/>
          <w:szCs w:val="24"/>
        </w:rPr>
        <w:t xml:space="preserve"> is to bear witness</w:t>
      </w:r>
      <w:r w:rsidR="00967426">
        <w:rPr>
          <w:rFonts w:ascii="Arial" w:hAnsi="Arial" w:cs="Arial"/>
          <w:sz w:val="24"/>
          <w:szCs w:val="24"/>
        </w:rPr>
        <w:t>,</w:t>
      </w:r>
      <w:r w:rsidR="00497F4C">
        <w:rPr>
          <w:rFonts w:ascii="Arial" w:hAnsi="Arial" w:cs="Arial"/>
          <w:sz w:val="24"/>
          <w:szCs w:val="24"/>
        </w:rPr>
        <w:t xml:space="preserve"> as</w:t>
      </w:r>
      <w:r w:rsidR="00417FC5" w:rsidRPr="00EE7FE2">
        <w:rPr>
          <w:rFonts w:ascii="Arial" w:hAnsi="Arial" w:cs="Arial"/>
          <w:sz w:val="24"/>
          <w:szCs w:val="24"/>
        </w:rPr>
        <w:t xml:space="preserve"> at COP 26 he says</w:t>
      </w:r>
      <w:r w:rsidR="000D40D0" w:rsidRPr="00EE7FE2">
        <w:rPr>
          <w:rFonts w:ascii="Arial" w:hAnsi="Arial" w:cs="Arial"/>
          <w:sz w:val="24"/>
          <w:szCs w:val="24"/>
        </w:rPr>
        <w:t>,</w:t>
      </w:r>
    </w:p>
    <w:p w:rsidR="00B137B9" w:rsidRDefault="00B137B9" w:rsidP="00EE7FE2">
      <w:pPr>
        <w:jc w:val="both"/>
        <w:rPr>
          <w:rFonts w:ascii="Arial" w:hAnsi="Arial" w:cs="Arial"/>
          <w:sz w:val="24"/>
          <w:szCs w:val="24"/>
        </w:rPr>
      </w:pPr>
    </w:p>
    <w:p w:rsidR="002F77B3" w:rsidRPr="00EE7FE2" w:rsidRDefault="00417FC5" w:rsidP="00EE7FE2">
      <w:pPr>
        <w:jc w:val="both"/>
        <w:rPr>
          <w:rFonts w:ascii="Arial" w:hAnsi="Arial" w:cs="Arial"/>
          <w:sz w:val="24"/>
          <w:szCs w:val="24"/>
        </w:rPr>
      </w:pPr>
      <w:r w:rsidRPr="00EE7FE2">
        <w:rPr>
          <w:rFonts w:ascii="Arial" w:hAnsi="Arial" w:cs="Arial"/>
          <w:sz w:val="24"/>
          <w:szCs w:val="24"/>
        </w:rPr>
        <w:t xml:space="preserve"> </w:t>
      </w:r>
    </w:p>
    <w:p w:rsidR="00417FC5" w:rsidRPr="00AD0912" w:rsidRDefault="00417FC5" w:rsidP="00AD0912">
      <w:pPr>
        <w:ind w:left="2160"/>
        <w:jc w:val="both"/>
        <w:rPr>
          <w:rFonts w:ascii="Arial" w:hAnsi="Arial" w:cs="Arial"/>
          <w:i/>
          <w:sz w:val="24"/>
          <w:szCs w:val="24"/>
        </w:rPr>
      </w:pPr>
      <w:r w:rsidRPr="00AD0912">
        <w:rPr>
          <w:rFonts w:ascii="Arial" w:hAnsi="Arial" w:cs="Arial"/>
          <w:i/>
          <w:sz w:val="24"/>
          <w:szCs w:val="24"/>
        </w:rPr>
        <w:t xml:space="preserve">“In my lifetime I have witnessed a terrible decline, </w:t>
      </w:r>
      <w:proofErr w:type="gramStart"/>
      <w:r w:rsidRPr="00AD0912">
        <w:rPr>
          <w:rFonts w:ascii="Arial" w:hAnsi="Arial" w:cs="Arial"/>
          <w:i/>
          <w:sz w:val="24"/>
          <w:szCs w:val="24"/>
        </w:rPr>
        <w:t>In</w:t>
      </w:r>
      <w:proofErr w:type="gramEnd"/>
      <w:r w:rsidRPr="00AD0912">
        <w:rPr>
          <w:rFonts w:ascii="Arial" w:hAnsi="Arial" w:cs="Arial"/>
          <w:i/>
          <w:sz w:val="24"/>
          <w:szCs w:val="24"/>
        </w:rPr>
        <w:t xml:space="preserve"> yours you could and should witness a wonderful recovery”</w:t>
      </w:r>
    </w:p>
    <w:p w:rsidR="00B137B9" w:rsidRDefault="00B137B9" w:rsidP="00EE7FE2">
      <w:pPr>
        <w:jc w:val="both"/>
        <w:rPr>
          <w:rFonts w:ascii="Arial" w:hAnsi="Arial" w:cs="Arial"/>
          <w:sz w:val="24"/>
          <w:szCs w:val="24"/>
        </w:rPr>
      </w:pPr>
    </w:p>
    <w:p w:rsidR="00B137B9" w:rsidRDefault="00B137B9" w:rsidP="00EE7FE2">
      <w:pPr>
        <w:jc w:val="both"/>
        <w:rPr>
          <w:rFonts w:ascii="Arial" w:hAnsi="Arial" w:cs="Arial"/>
          <w:sz w:val="24"/>
          <w:szCs w:val="24"/>
        </w:rPr>
      </w:pPr>
    </w:p>
    <w:p w:rsidR="00B137B9" w:rsidRDefault="00967426" w:rsidP="00EE7FE2">
      <w:pPr>
        <w:jc w:val="both"/>
        <w:rPr>
          <w:rFonts w:ascii="Arial" w:hAnsi="Arial" w:cs="Arial"/>
          <w:sz w:val="24"/>
          <w:szCs w:val="24"/>
        </w:rPr>
      </w:pPr>
      <w:r>
        <w:rPr>
          <w:rFonts w:ascii="Arial" w:hAnsi="Arial" w:cs="Arial"/>
          <w:sz w:val="24"/>
          <w:szCs w:val="24"/>
        </w:rPr>
        <w:t xml:space="preserve"> </w:t>
      </w:r>
    </w:p>
    <w:p w:rsidR="001F5563" w:rsidRDefault="00D91D96" w:rsidP="00EE7FE2">
      <w:pPr>
        <w:jc w:val="both"/>
        <w:rPr>
          <w:rFonts w:ascii="Arial" w:hAnsi="Arial" w:cs="Arial"/>
          <w:sz w:val="24"/>
          <w:szCs w:val="24"/>
        </w:rPr>
      </w:pPr>
      <w:r>
        <w:rPr>
          <w:rFonts w:ascii="Arial" w:hAnsi="Arial" w:cs="Arial"/>
          <w:sz w:val="24"/>
          <w:szCs w:val="24"/>
        </w:rPr>
        <w:t xml:space="preserve">These </w:t>
      </w:r>
      <w:r w:rsidR="00B50748">
        <w:rPr>
          <w:rFonts w:ascii="Arial" w:hAnsi="Arial" w:cs="Arial"/>
          <w:sz w:val="24"/>
          <w:szCs w:val="24"/>
        </w:rPr>
        <w:t xml:space="preserve">are </w:t>
      </w:r>
      <w:r>
        <w:rPr>
          <w:rFonts w:ascii="Arial" w:hAnsi="Arial" w:cs="Arial"/>
          <w:sz w:val="24"/>
          <w:szCs w:val="24"/>
        </w:rPr>
        <w:t>examples of</w:t>
      </w:r>
      <w:r w:rsidR="00446B4A" w:rsidRPr="00EE7FE2">
        <w:rPr>
          <w:rFonts w:ascii="Arial" w:hAnsi="Arial" w:cs="Arial"/>
          <w:sz w:val="24"/>
          <w:szCs w:val="24"/>
        </w:rPr>
        <w:t xml:space="preserve"> </w:t>
      </w:r>
      <w:r w:rsidR="00C805EA" w:rsidRPr="00EE7FE2">
        <w:rPr>
          <w:rFonts w:ascii="Arial" w:hAnsi="Arial" w:cs="Arial"/>
          <w:sz w:val="24"/>
          <w:szCs w:val="24"/>
        </w:rPr>
        <w:t>storytelling</w:t>
      </w:r>
      <w:r w:rsidR="00446B4A" w:rsidRPr="00EE7FE2">
        <w:rPr>
          <w:rFonts w:ascii="Arial" w:hAnsi="Arial" w:cs="Arial"/>
          <w:sz w:val="24"/>
          <w:szCs w:val="24"/>
        </w:rPr>
        <w:t xml:space="preserve"> to support and </w:t>
      </w:r>
      <w:r w:rsidRPr="00EE7FE2">
        <w:rPr>
          <w:rFonts w:ascii="Arial" w:hAnsi="Arial" w:cs="Arial"/>
          <w:sz w:val="24"/>
          <w:szCs w:val="24"/>
        </w:rPr>
        <w:t>activate</w:t>
      </w:r>
      <w:r>
        <w:rPr>
          <w:rFonts w:ascii="Arial" w:hAnsi="Arial" w:cs="Arial"/>
          <w:sz w:val="24"/>
          <w:szCs w:val="24"/>
        </w:rPr>
        <w:t xml:space="preserve"> messages to save the Earth and indeed the human race</w:t>
      </w:r>
      <w:r w:rsidR="00446B4A" w:rsidRPr="00EE7FE2">
        <w:rPr>
          <w:rFonts w:ascii="Arial" w:hAnsi="Arial" w:cs="Arial"/>
          <w:sz w:val="24"/>
          <w:szCs w:val="24"/>
        </w:rPr>
        <w:t xml:space="preserve">. Individually </w:t>
      </w:r>
      <w:r>
        <w:rPr>
          <w:rFonts w:ascii="Arial" w:hAnsi="Arial" w:cs="Arial"/>
          <w:sz w:val="24"/>
          <w:szCs w:val="24"/>
        </w:rPr>
        <w:t>storytellers</w:t>
      </w:r>
      <w:r w:rsidR="00446B4A" w:rsidRPr="00EE7FE2">
        <w:rPr>
          <w:rFonts w:ascii="Arial" w:hAnsi="Arial" w:cs="Arial"/>
          <w:sz w:val="24"/>
          <w:szCs w:val="24"/>
        </w:rPr>
        <w:t xml:space="preserve"> have </w:t>
      </w:r>
      <w:r w:rsidR="00AD0912">
        <w:rPr>
          <w:rFonts w:ascii="Arial" w:hAnsi="Arial" w:cs="Arial"/>
          <w:sz w:val="24"/>
          <w:szCs w:val="24"/>
        </w:rPr>
        <w:t xml:space="preserve">succeeded in </w:t>
      </w:r>
      <w:r w:rsidR="00446B4A" w:rsidRPr="00EE7FE2">
        <w:rPr>
          <w:rFonts w:ascii="Arial" w:hAnsi="Arial" w:cs="Arial"/>
          <w:sz w:val="24"/>
          <w:szCs w:val="24"/>
        </w:rPr>
        <w:t>persua</w:t>
      </w:r>
      <w:r w:rsidR="00AD0912">
        <w:rPr>
          <w:rFonts w:ascii="Arial" w:hAnsi="Arial" w:cs="Arial"/>
          <w:sz w:val="24"/>
          <w:szCs w:val="24"/>
        </w:rPr>
        <w:t>ding people,</w:t>
      </w:r>
      <w:r w:rsidR="00446B4A" w:rsidRPr="00EE7FE2">
        <w:rPr>
          <w:rFonts w:ascii="Arial" w:hAnsi="Arial" w:cs="Arial"/>
          <w:sz w:val="24"/>
          <w:szCs w:val="24"/>
        </w:rPr>
        <w:t xml:space="preserve"> politicians and whole </w:t>
      </w:r>
      <w:r w:rsidR="008D7FBB" w:rsidRPr="00EE7FE2">
        <w:rPr>
          <w:rFonts w:ascii="Arial" w:hAnsi="Arial" w:cs="Arial"/>
          <w:sz w:val="24"/>
          <w:szCs w:val="24"/>
        </w:rPr>
        <w:t>governments</w:t>
      </w:r>
      <w:r w:rsidR="00AD0912">
        <w:rPr>
          <w:rFonts w:ascii="Arial" w:hAnsi="Arial" w:cs="Arial"/>
          <w:sz w:val="24"/>
          <w:szCs w:val="24"/>
        </w:rPr>
        <w:t xml:space="preserve"> as well as societies to make changes.</w:t>
      </w:r>
      <w:r>
        <w:rPr>
          <w:rFonts w:ascii="Arial" w:hAnsi="Arial" w:cs="Arial"/>
          <w:sz w:val="24"/>
          <w:szCs w:val="24"/>
        </w:rPr>
        <w:t xml:space="preserve"> Humanitarians are collaborating with scientists</w:t>
      </w:r>
      <w:r w:rsidR="008D7FBB" w:rsidRPr="00EE7FE2">
        <w:rPr>
          <w:rFonts w:ascii="Arial" w:hAnsi="Arial" w:cs="Arial"/>
          <w:sz w:val="24"/>
          <w:szCs w:val="24"/>
        </w:rPr>
        <w:t xml:space="preserve">. Women are informing men.  One person is inspiring </w:t>
      </w:r>
      <w:r w:rsidR="00446B4A" w:rsidRPr="00EE7FE2">
        <w:rPr>
          <w:rFonts w:ascii="Arial" w:hAnsi="Arial" w:cs="Arial"/>
          <w:sz w:val="24"/>
          <w:szCs w:val="24"/>
        </w:rPr>
        <w:t>millions</w:t>
      </w:r>
      <w:r w:rsidR="00AD0912">
        <w:rPr>
          <w:rFonts w:ascii="Arial" w:hAnsi="Arial" w:cs="Arial"/>
          <w:sz w:val="24"/>
          <w:szCs w:val="24"/>
        </w:rPr>
        <w:t xml:space="preserve">. Individually they have a powerful voice. </w:t>
      </w:r>
      <w:r w:rsidR="00C805EA" w:rsidRPr="00EE7FE2">
        <w:rPr>
          <w:rFonts w:ascii="Arial" w:hAnsi="Arial" w:cs="Arial"/>
          <w:sz w:val="24"/>
          <w:szCs w:val="24"/>
        </w:rPr>
        <w:t>Collec</w:t>
      </w:r>
      <w:r w:rsidR="00AD0912">
        <w:rPr>
          <w:rFonts w:ascii="Arial" w:hAnsi="Arial" w:cs="Arial"/>
          <w:sz w:val="24"/>
          <w:szCs w:val="24"/>
        </w:rPr>
        <w:t>tively they ar</w:t>
      </w:r>
      <w:r w:rsidR="00544C1E">
        <w:rPr>
          <w:rFonts w:ascii="Arial" w:hAnsi="Arial" w:cs="Arial"/>
          <w:sz w:val="24"/>
          <w:szCs w:val="24"/>
        </w:rPr>
        <w:t>e a power for hope</w:t>
      </w:r>
      <w:r w:rsidR="00C805EA" w:rsidRPr="00EE7FE2">
        <w:rPr>
          <w:rFonts w:ascii="Arial" w:hAnsi="Arial" w:cs="Arial"/>
          <w:sz w:val="24"/>
          <w:szCs w:val="24"/>
        </w:rPr>
        <w:t xml:space="preserve">. </w:t>
      </w:r>
    </w:p>
    <w:p w:rsidR="00544C1E" w:rsidRDefault="00544C1E" w:rsidP="00EE7FE2">
      <w:pPr>
        <w:jc w:val="both"/>
        <w:rPr>
          <w:rFonts w:ascii="Arial" w:hAnsi="Arial" w:cs="Arial"/>
          <w:sz w:val="24"/>
          <w:szCs w:val="24"/>
        </w:rPr>
      </w:pPr>
      <w:r>
        <w:rPr>
          <w:rFonts w:ascii="Arial" w:hAnsi="Arial" w:cs="Arial"/>
          <w:sz w:val="24"/>
          <w:szCs w:val="24"/>
        </w:rPr>
        <w:t>In conclusion - o</w:t>
      </w:r>
      <w:r w:rsidR="009907B4" w:rsidRPr="00EE7FE2">
        <w:rPr>
          <w:rFonts w:ascii="Arial" w:hAnsi="Arial" w:cs="Arial"/>
          <w:sz w:val="24"/>
          <w:szCs w:val="24"/>
        </w:rPr>
        <w:t>n her death Jane Goodall turns to the camera in her final interview and says</w:t>
      </w:r>
      <w:r w:rsidR="00AD0912">
        <w:rPr>
          <w:rFonts w:ascii="Arial" w:hAnsi="Arial" w:cs="Arial"/>
          <w:sz w:val="24"/>
          <w:szCs w:val="24"/>
        </w:rPr>
        <w:t>,</w:t>
      </w:r>
      <w:r w:rsidR="009907B4" w:rsidRPr="00EE7FE2">
        <w:rPr>
          <w:rFonts w:ascii="Arial" w:hAnsi="Arial" w:cs="Arial"/>
          <w:sz w:val="24"/>
          <w:szCs w:val="24"/>
        </w:rPr>
        <w:t xml:space="preserve"> </w:t>
      </w:r>
      <w:r>
        <w:rPr>
          <w:rFonts w:ascii="Arial" w:hAnsi="Arial" w:cs="Arial"/>
          <w:noProof/>
          <w:sz w:val="24"/>
          <w:szCs w:val="24"/>
          <w:lang w:eastAsia="en-GB"/>
        </w:rPr>
        <w:t xml:space="preserve"> </w:t>
      </w:r>
    </w:p>
    <w:p w:rsidR="009907B4" w:rsidRPr="00EE7FE2" w:rsidRDefault="00544C1E" w:rsidP="00EE7FE2">
      <w:pPr>
        <w:jc w:val="both"/>
        <w:rPr>
          <w:rFonts w:ascii="Arial" w:hAnsi="Arial" w:cs="Arial"/>
          <w:sz w:val="24"/>
          <w:szCs w:val="24"/>
        </w:rPr>
      </w:pPr>
      <w:r>
        <w:rPr>
          <w:rFonts w:ascii="Arial" w:hAnsi="Arial" w:cs="Arial"/>
          <w:noProof/>
          <w:sz w:val="24"/>
          <w:szCs w:val="24"/>
          <w:lang w:eastAsia="en-GB"/>
        </w:rPr>
        <w:drawing>
          <wp:inline distT="0" distB="0" distL="0" distR="0">
            <wp:extent cx="4038600" cy="1133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ne Goodall 2.jpg"/>
                    <pic:cNvPicPr/>
                  </pic:nvPicPr>
                  <pic:blipFill>
                    <a:blip r:embed="rId15">
                      <a:extLst>
                        <a:ext uri="{28A0092B-C50C-407E-A947-70E740481C1C}">
                          <a14:useLocalDpi xmlns:a14="http://schemas.microsoft.com/office/drawing/2010/main" val="0"/>
                        </a:ext>
                      </a:extLst>
                    </a:blip>
                    <a:stretch>
                      <a:fillRect/>
                    </a:stretch>
                  </pic:blipFill>
                  <pic:spPr>
                    <a:xfrm>
                      <a:off x="0" y="0"/>
                      <a:ext cx="4038600" cy="1133475"/>
                    </a:xfrm>
                    <a:prstGeom prst="rect">
                      <a:avLst/>
                    </a:prstGeom>
                  </pic:spPr>
                </pic:pic>
              </a:graphicData>
            </a:graphic>
          </wp:inline>
        </w:drawing>
      </w:r>
    </w:p>
    <w:p w:rsidR="009907B4" w:rsidRPr="00AD0912" w:rsidRDefault="009907B4" w:rsidP="00544C1E">
      <w:pPr>
        <w:jc w:val="both"/>
        <w:rPr>
          <w:rFonts w:ascii="Arial" w:hAnsi="Arial" w:cs="Arial"/>
          <w:i/>
          <w:sz w:val="24"/>
          <w:szCs w:val="24"/>
        </w:rPr>
      </w:pPr>
      <w:r w:rsidRPr="00AD0912">
        <w:rPr>
          <w:rFonts w:ascii="Arial" w:hAnsi="Arial" w:cs="Arial"/>
          <w:i/>
          <w:sz w:val="24"/>
          <w:szCs w:val="24"/>
        </w:rPr>
        <w:t xml:space="preserve">“Each and every one of you has a role to play and every single day you live, you make a difference in the world. And you get to choose the difference you make.” </w:t>
      </w:r>
    </w:p>
    <w:p w:rsidR="00EE7FE2" w:rsidRPr="00AD0912" w:rsidRDefault="00EE7FE2" w:rsidP="00EE7FE2">
      <w:pPr>
        <w:jc w:val="both"/>
        <w:rPr>
          <w:rFonts w:ascii="Arial" w:hAnsi="Arial" w:cs="Arial"/>
          <w:i/>
          <w:sz w:val="24"/>
          <w:szCs w:val="24"/>
        </w:rPr>
      </w:pPr>
    </w:p>
    <w:p w:rsidR="00D43B66" w:rsidRPr="00EE7FE2" w:rsidRDefault="002A4D2C" w:rsidP="004D38A5">
      <w:pPr>
        <w:pStyle w:val="Title"/>
      </w:pPr>
      <w:bookmarkStart w:id="0" w:name="_GoBack"/>
      <w:bookmarkEnd w:id="0"/>
      <w:r w:rsidRPr="00EE7FE2">
        <w:t xml:space="preserve">References </w:t>
      </w:r>
    </w:p>
    <w:p w:rsidR="00526622" w:rsidRDefault="00526622" w:rsidP="004D38A5">
      <w:pPr>
        <w:jc w:val="both"/>
        <w:rPr>
          <w:rFonts w:ascii="Arial" w:hAnsi="Arial" w:cs="Arial"/>
          <w:noProof/>
          <w:sz w:val="24"/>
          <w:szCs w:val="24"/>
        </w:rPr>
      </w:pPr>
      <w:r w:rsidRPr="00526622">
        <w:rPr>
          <w:rFonts w:ascii="Arial" w:hAnsi="Arial" w:cs="Arial"/>
          <w:noProof/>
          <w:sz w:val="24"/>
          <w:szCs w:val="24"/>
        </w:rPr>
        <w:t>(Johnson, 2016)</w:t>
      </w:r>
    </w:p>
    <w:p w:rsidR="00526622" w:rsidRDefault="004D38A5" w:rsidP="004D38A5">
      <w:pPr>
        <w:jc w:val="both"/>
        <w:rPr>
          <w:rFonts w:ascii="Arial" w:hAnsi="Arial" w:cs="Arial"/>
          <w:noProof/>
          <w:sz w:val="24"/>
          <w:szCs w:val="24"/>
        </w:rPr>
      </w:pPr>
      <w:r w:rsidRPr="00D62270">
        <w:rPr>
          <w:rFonts w:ascii="Arial" w:hAnsi="Arial" w:cs="Arial"/>
          <w:noProof/>
          <w:sz w:val="24"/>
          <w:szCs w:val="24"/>
        </w:rPr>
        <w:t>(Darwin, 2011)</w:t>
      </w:r>
    </w:p>
    <w:p w:rsidR="00CC6010" w:rsidRDefault="00526622" w:rsidP="00EE7FE2">
      <w:pPr>
        <w:jc w:val="both"/>
        <w:rPr>
          <w:rFonts w:ascii="Arial" w:hAnsi="Arial" w:cs="Arial"/>
          <w:sz w:val="24"/>
          <w:szCs w:val="24"/>
        </w:rPr>
      </w:pPr>
      <w:r w:rsidRPr="00D62270">
        <w:rPr>
          <w:rFonts w:ascii="Arial" w:hAnsi="Arial" w:cs="Arial"/>
          <w:noProof/>
          <w:sz w:val="24"/>
          <w:szCs w:val="24"/>
        </w:rPr>
        <w:t xml:space="preserve"> </w:t>
      </w:r>
      <w:r w:rsidR="00D62270" w:rsidRPr="00D62270">
        <w:rPr>
          <w:rFonts w:ascii="Arial" w:hAnsi="Arial" w:cs="Arial"/>
          <w:noProof/>
          <w:sz w:val="24"/>
          <w:szCs w:val="24"/>
        </w:rPr>
        <w:t>(Dillon, 2021)</w:t>
      </w:r>
    </w:p>
    <w:p w:rsidR="00D62270" w:rsidRDefault="004D38A5" w:rsidP="00EE7FE2">
      <w:pPr>
        <w:jc w:val="both"/>
        <w:rPr>
          <w:rFonts w:ascii="Arial" w:hAnsi="Arial" w:cs="Arial"/>
          <w:sz w:val="24"/>
          <w:szCs w:val="24"/>
        </w:rPr>
      </w:pPr>
      <w:r w:rsidRPr="00D62270">
        <w:rPr>
          <w:rFonts w:ascii="Arial" w:hAnsi="Arial" w:cs="Arial"/>
          <w:noProof/>
          <w:sz w:val="24"/>
          <w:szCs w:val="24"/>
        </w:rPr>
        <w:t>(Legislation.gov.uk, 1949)</w:t>
      </w:r>
    </w:p>
    <w:p w:rsidR="004D38A5" w:rsidRDefault="004D38A5" w:rsidP="004D38A5">
      <w:pPr>
        <w:jc w:val="both"/>
        <w:rPr>
          <w:rFonts w:ascii="Arial" w:hAnsi="Arial" w:cs="Arial"/>
          <w:noProof/>
          <w:sz w:val="24"/>
          <w:szCs w:val="24"/>
        </w:rPr>
      </w:pPr>
      <w:r w:rsidRPr="00D62270">
        <w:rPr>
          <w:rFonts w:ascii="Arial" w:hAnsi="Arial" w:cs="Arial"/>
          <w:noProof/>
          <w:sz w:val="24"/>
          <w:szCs w:val="24"/>
        </w:rPr>
        <w:t>(Life on Earth: A</w:t>
      </w:r>
      <w:r>
        <w:rPr>
          <w:rFonts w:ascii="Arial" w:hAnsi="Arial" w:cs="Arial"/>
          <w:noProof/>
          <w:sz w:val="24"/>
          <w:szCs w:val="24"/>
        </w:rPr>
        <w:t xml:space="preserve"> </w:t>
      </w:r>
      <w:r w:rsidRPr="00D62270">
        <w:rPr>
          <w:rFonts w:ascii="Arial" w:hAnsi="Arial" w:cs="Arial"/>
          <w:noProof/>
          <w:sz w:val="24"/>
          <w:szCs w:val="24"/>
        </w:rPr>
        <w:t>Natural History by David Attenborough, 1979-2022)</w:t>
      </w:r>
      <w:r w:rsidRPr="004D38A5">
        <w:rPr>
          <w:rFonts w:ascii="Arial" w:hAnsi="Arial" w:cs="Arial"/>
          <w:noProof/>
          <w:sz w:val="24"/>
          <w:szCs w:val="24"/>
        </w:rPr>
        <w:t xml:space="preserve"> </w:t>
      </w:r>
    </w:p>
    <w:p w:rsidR="004D38A5" w:rsidRDefault="004D38A5" w:rsidP="004D38A5">
      <w:pPr>
        <w:jc w:val="both"/>
        <w:rPr>
          <w:rFonts w:ascii="Arial" w:hAnsi="Arial" w:cs="Arial"/>
          <w:noProof/>
          <w:sz w:val="24"/>
          <w:szCs w:val="24"/>
        </w:rPr>
      </w:pPr>
      <w:r w:rsidRPr="00D62270">
        <w:rPr>
          <w:rFonts w:ascii="Arial" w:hAnsi="Arial" w:cs="Arial"/>
          <w:noProof/>
          <w:sz w:val="24"/>
          <w:szCs w:val="24"/>
        </w:rPr>
        <w:t>(Mckie, 2012)</w:t>
      </w:r>
    </w:p>
    <w:p w:rsidR="00526622" w:rsidRDefault="00526622" w:rsidP="004D38A5">
      <w:pPr>
        <w:jc w:val="both"/>
        <w:rPr>
          <w:rFonts w:ascii="Arial" w:hAnsi="Arial" w:cs="Arial"/>
          <w:sz w:val="24"/>
          <w:szCs w:val="24"/>
        </w:rPr>
      </w:pPr>
      <w:r w:rsidRPr="00526622">
        <w:rPr>
          <w:rFonts w:ascii="Arial" w:hAnsi="Arial" w:cs="Arial"/>
          <w:noProof/>
          <w:sz w:val="24"/>
          <w:szCs w:val="24"/>
        </w:rPr>
        <w:t>(</w:t>
      </w:r>
      <w:r>
        <w:rPr>
          <w:rFonts w:ascii="Arial" w:hAnsi="Arial" w:cs="Arial"/>
          <w:noProof/>
          <w:sz w:val="24"/>
          <w:szCs w:val="24"/>
        </w:rPr>
        <w:t xml:space="preserve">NPS </w:t>
      </w:r>
      <w:r w:rsidRPr="00526622">
        <w:rPr>
          <w:rFonts w:ascii="Arial" w:hAnsi="Arial" w:cs="Arial"/>
          <w:noProof/>
          <w:sz w:val="24"/>
          <w:szCs w:val="24"/>
        </w:rPr>
        <w:t>infor, 2025)</w:t>
      </w:r>
    </w:p>
    <w:p w:rsidR="004D38A5" w:rsidRDefault="004D38A5" w:rsidP="00D62270">
      <w:pPr>
        <w:jc w:val="both"/>
        <w:rPr>
          <w:rFonts w:ascii="Arial" w:hAnsi="Arial" w:cs="Arial"/>
          <w:noProof/>
          <w:sz w:val="24"/>
          <w:szCs w:val="24"/>
        </w:rPr>
      </w:pPr>
      <w:r w:rsidRPr="00D62270">
        <w:rPr>
          <w:rFonts w:ascii="Arial" w:hAnsi="Arial" w:cs="Arial"/>
          <w:noProof/>
          <w:sz w:val="24"/>
          <w:szCs w:val="24"/>
        </w:rPr>
        <w:t xml:space="preserve">(Sprackland, 2016) </w:t>
      </w:r>
    </w:p>
    <w:p w:rsidR="00D62270" w:rsidRDefault="004D38A5" w:rsidP="00D62270">
      <w:pPr>
        <w:jc w:val="both"/>
        <w:rPr>
          <w:rFonts w:ascii="Arial" w:hAnsi="Arial" w:cs="Arial"/>
          <w:sz w:val="24"/>
          <w:szCs w:val="24"/>
        </w:rPr>
      </w:pPr>
      <w:r w:rsidRPr="00D62270">
        <w:rPr>
          <w:rFonts w:ascii="Arial" w:hAnsi="Arial" w:cs="Arial"/>
          <w:noProof/>
          <w:sz w:val="24"/>
          <w:szCs w:val="24"/>
        </w:rPr>
        <w:t>(Watling, 2016)</w:t>
      </w:r>
    </w:p>
    <w:p w:rsidR="00D62270" w:rsidRPr="00EE7FE2" w:rsidRDefault="00D62270" w:rsidP="00455BC2">
      <w:pPr>
        <w:jc w:val="both"/>
        <w:rPr>
          <w:rFonts w:ascii="Arial" w:hAnsi="Arial" w:cs="Arial"/>
          <w:sz w:val="24"/>
          <w:szCs w:val="24"/>
        </w:rPr>
      </w:pPr>
    </w:p>
    <w:sectPr w:rsidR="00D62270" w:rsidRPr="00EE7FE2" w:rsidSect="00B621D4">
      <w:headerReference w:type="default" r:id="rId16"/>
      <w:footerReference w:type="default" r:id="rId17"/>
      <w:footerReference w:type="first" r:id="rId1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599" w:rsidRDefault="00792599" w:rsidP="00EE7FE2">
      <w:pPr>
        <w:spacing w:after="0" w:line="240" w:lineRule="auto"/>
      </w:pPr>
      <w:r>
        <w:separator/>
      </w:r>
    </w:p>
  </w:endnote>
  <w:endnote w:type="continuationSeparator" w:id="0">
    <w:p w:rsidR="00792599" w:rsidRDefault="00792599" w:rsidP="00EE7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BC2" w:rsidRDefault="00455BC2">
    <w:pPr>
      <w:pStyle w:val="Footer"/>
    </w:pPr>
  </w:p>
  <w:p w:rsidR="00884BE7" w:rsidRDefault="00884B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E7" w:rsidRDefault="00884BE7">
    <w:pPr>
      <w:pStyle w:val="Footer"/>
    </w:pPr>
  </w:p>
  <w:p w:rsidR="00884BE7" w:rsidRDefault="00884B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599" w:rsidRDefault="00792599" w:rsidP="00EE7FE2">
      <w:pPr>
        <w:spacing w:after="0" w:line="240" w:lineRule="auto"/>
      </w:pPr>
      <w:r>
        <w:separator/>
      </w:r>
    </w:p>
  </w:footnote>
  <w:footnote w:type="continuationSeparator" w:id="0">
    <w:p w:rsidR="00792599" w:rsidRDefault="00792599" w:rsidP="00EE7F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E7" w:rsidRDefault="00884BE7">
    <w:pPr>
      <w:pStyle w:val="Header"/>
    </w:pPr>
    <w:r>
      <w:t>Alison Evans 2512193 22102025</w:t>
    </w:r>
  </w:p>
  <w:p w:rsidR="00884BE7" w:rsidRDefault="00884B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C34"/>
    <w:rsid w:val="000104C6"/>
    <w:rsid w:val="000853F7"/>
    <w:rsid w:val="000A28AD"/>
    <w:rsid w:val="000A2CEB"/>
    <w:rsid w:val="000D40D0"/>
    <w:rsid w:val="000D7497"/>
    <w:rsid w:val="000F317A"/>
    <w:rsid w:val="0010405C"/>
    <w:rsid w:val="00117A68"/>
    <w:rsid w:val="00156A5D"/>
    <w:rsid w:val="00190722"/>
    <w:rsid w:val="001A4DC1"/>
    <w:rsid w:val="001B342D"/>
    <w:rsid w:val="001F5563"/>
    <w:rsid w:val="0020247C"/>
    <w:rsid w:val="00293368"/>
    <w:rsid w:val="002A4D2C"/>
    <w:rsid w:val="002C1A89"/>
    <w:rsid w:val="002F77B3"/>
    <w:rsid w:val="0030363A"/>
    <w:rsid w:val="003266D1"/>
    <w:rsid w:val="003D2BF0"/>
    <w:rsid w:val="003E04FE"/>
    <w:rsid w:val="003E40DF"/>
    <w:rsid w:val="00417FC5"/>
    <w:rsid w:val="00446B4A"/>
    <w:rsid w:val="0045573C"/>
    <w:rsid w:val="00455BC2"/>
    <w:rsid w:val="00457587"/>
    <w:rsid w:val="00497F4C"/>
    <w:rsid w:val="004D38A5"/>
    <w:rsid w:val="004D3A95"/>
    <w:rsid w:val="00526622"/>
    <w:rsid w:val="005270A3"/>
    <w:rsid w:val="00543416"/>
    <w:rsid w:val="00544C1E"/>
    <w:rsid w:val="00545429"/>
    <w:rsid w:val="00563900"/>
    <w:rsid w:val="005A413F"/>
    <w:rsid w:val="006005DA"/>
    <w:rsid w:val="00615093"/>
    <w:rsid w:val="00623C35"/>
    <w:rsid w:val="006554E3"/>
    <w:rsid w:val="00695A58"/>
    <w:rsid w:val="006B7C13"/>
    <w:rsid w:val="006C1433"/>
    <w:rsid w:val="006E1D4B"/>
    <w:rsid w:val="00713353"/>
    <w:rsid w:val="007218E9"/>
    <w:rsid w:val="0075114E"/>
    <w:rsid w:val="00767A6C"/>
    <w:rsid w:val="00784526"/>
    <w:rsid w:val="00791CB4"/>
    <w:rsid w:val="00792599"/>
    <w:rsid w:val="007D2C34"/>
    <w:rsid w:val="007D3DD1"/>
    <w:rsid w:val="007F3A2E"/>
    <w:rsid w:val="00805229"/>
    <w:rsid w:val="0085727C"/>
    <w:rsid w:val="00870A9C"/>
    <w:rsid w:val="00884BE7"/>
    <w:rsid w:val="00884E84"/>
    <w:rsid w:val="00896582"/>
    <w:rsid w:val="008D7FBB"/>
    <w:rsid w:val="00967426"/>
    <w:rsid w:val="009907B4"/>
    <w:rsid w:val="009A31B6"/>
    <w:rsid w:val="009D59F6"/>
    <w:rsid w:val="00A76170"/>
    <w:rsid w:val="00AA65A0"/>
    <w:rsid w:val="00AD0912"/>
    <w:rsid w:val="00B137B9"/>
    <w:rsid w:val="00B50748"/>
    <w:rsid w:val="00B621D4"/>
    <w:rsid w:val="00B63BD5"/>
    <w:rsid w:val="00B675DA"/>
    <w:rsid w:val="00BC706F"/>
    <w:rsid w:val="00C00B04"/>
    <w:rsid w:val="00C805EA"/>
    <w:rsid w:val="00C92D05"/>
    <w:rsid w:val="00CC6010"/>
    <w:rsid w:val="00D06F6A"/>
    <w:rsid w:val="00D35E7C"/>
    <w:rsid w:val="00D43B66"/>
    <w:rsid w:val="00D62270"/>
    <w:rsid w:val="00D861E0"/>
    <w:rsid w:val="00D874FA"/>
    <w:rsid w:val="00D879B3"/>
    <w:rsid w:val="00D91D96"/>
    <w:rsid w:val="00DA011F"/>
    <w:rsid w:val="00DF01BE"/>
    <w:rsid w:val="00E15837"/>
    <w:rsid w:val="00E820B9"/>
    <w:rsid w:val="00EA7F32"/>
    <w:rsid w:val="00EE7FE2"/>
    <w:rsid w:val="00F54654"/>
    <w:rsid w:val="00F55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4D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D2C"/>
    <w:rPr>
      <w:rFonts w:ascii="Tahoma" w:hAnsi="Tahoma" w:cs="Tahoma"/>
      <w:sz w:val="16"/>
      <w:szCs w:val="16"/>
    </w:rPr>
  </w:style>
  <w:style w:type="paragraph" w:styleId="Title">
    <w:name w:val="Title"/>
    <w:basedOn w:val="Normal"/>
    <w:next w:val="Normal"/>
    <w:link w:val="TitleChar"/>
    <w:uiPriority w:val="10"/>
    <w:qFormat/>
    <w:rsid w:val="00C00B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00B04"/>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E7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FE2"/>
  </w:style>
  <w:style w:type="paragraph" w:styleId="Footer">
    <w:name w:val="footer"/>
    <w:basedOn w:val="Normal"/>
    <w:link w:val="FooterChar"/>
    <w:uiPriority w:val="99"/>
    <w:unhideWhenUsed/>
    <w:rsid w:val="00EE7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FE2"/>
  </w:style>
  <w:style w:type="paragraph" w:styleId="Bibliography">
    <w:name w:val="Bibliography"/>
    <w:basedOn w:val="Normal"/>
    <w:next w:val="Normal"/>
    <w:uiPriority w:val="37"/>
    <w:unhideWhenUsed/>
    <w:rsid w:val="00D62270"/>
  </w:style>
  <w:style w:type="paragraph" w:styleId="FootnoteText">
    <w:name w:val="footnote text"/>
    <w:basedOn w:val="Normal"/>
    <w:link w:val="FootnoteTextChar"/>
    <w:uiPriority w:val="99"/>
    <w:semiHidden/>
    <w:unhideWhenUsed/>
    <w:rsid w:val="00455B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5BC2"/>
    <w:rPr>
      <w:sz w:val="20"/>
      <w:szCs w:val="20"/>
    </w:rPr>
  </w:style>
  <w:style w:type="character" w:styleId="FootnoteReference">
    <w:name w:val="footnote reference"/>
    <w:basedOn w:val="DefaultParagraphFont"/>
    <w:uiPriority w:val="99"/>
    <w:semiHidden/>
    <w:unhideWhenUsed/>
    <w:rsid w:val="00455BC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4D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D2C"/>
    <w:rPr>
      <w:rFonts w:ascii="Tahoma" w:hAnsi="Tahoma" w:cs="Tahoma"/>
      <w:sz w:val="16"/>
      <w:szCs w:val="16"/>
    </w:rPr>
  </w:style>
  <w:style w:type="paragraph" w:styleId="Title">
    <w:name w:val="Title"/>
    <w:basedOn w:val="Normal"/>
    <w:next w:val="Normal"/>
    <w:link w:val="TitleChar"/>
    <w:uiPriority w:val="10"/>
    <w:qFormat/>
    <w:rsid w:val="00C00B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00B04"/>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E7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FE2"/>
  </w:style>
  <w:style w:type="paragraph" w:styleId="Footer">
    <w:name w:val="footer"/>
    <w:basedOn w:val="Normal"/>
    <w:link w:val="FooterChar"/>
    <w:uiPriority w:val="99"/>
    <w:unhideWhenUsed/>
    <w:rsid w:val="00EE7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FE2"/>
  </w:style>
  <w:style w:type="paragraph" w:styleId="Bibliography">
    <w:name w:val="Bibliography"/>
    <w:basedOn w:val="Normal"/>
    <w:next w:val="Normal"/>
    <w:uiPriority w:val="37"/>
    <w:unhideWhenUsed/>
    <w:rsid w:val="00D62270"/>
  </w:style>
  <w:style w:type="paragraph" w:styleId="FootnoteText">
    <w:name w:val="footnote text"/>
    <w:basedOn w:val="Normal"/>
    <w:link w:val="FootnoteTextChar"/>
    <w:uiPriority w:val="99"/>
    <w:semiHidden/>
    <w:unhideWhenUsed/>
    <w:rsid w:val="00455B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5BC2"/>
    <w:rPr>
      <w:sz w:val="20"/>
      <w:szCs w:val="20"/>
    </w:rPr>
  </w:style>
  <w:style w:type="character" w:styleId="FootnoteReference">
    <w:name w:val="footnote reference"/>
    <w:basedOn w:val="DefaultParagraphFont"/>
    <w:uiPriority w:val="99"/>
    <w:semiHidden/>
    <w:unhideWhenUsed/>
    <w:rsid w:val="00455B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Spr16</b:Tag>
    <b:SourceType>InternetSite</b:SourceType>
    <b:Guid>{E1173BAB-B11E-43D3-AB43-DCF1DAACBF65}</b:Guid>
    <b:Author>
      <b:Author>
        <b:NameList>
          <b:Person>
            <b:Last>Sprackland</b:Last>
            <b:First>Jean</b:First>
          </b:Person>
        </b:NameList>
      </b:Author>
    </b:Author>
    <b:Title>Creative writing on place and nature (thesis)</b:Title>
    <b:Year>2016</b:Year>
    <b:YearAccessed>2025</b:YearAccessed>
    <b:MonthAccessed>October</b:MonthAccessed>
    <b:DayAccessed>13</b:DayAccessed>
    <b:City>Manchester</b:City>
    <b:Publisher>Manchester University </b:Publisher>
    <b:URL>chrome-extension://efaidnbmnnnibpcajpcglclefindmkaj/https://e-space.mmu.ac.uk/612204/1/Jean%20Sprackland%20Analytical%20Commentary.pdf</b:URL>
    <b:RefOrder>8</b:RefOrder>
  </b:Source>
  <b:Source>
    <b:Tag>Dil21</b:Tag>
    <b:SourceType>DocumentFromInternetSite</b:SourceType>
    <b:Guid>{36FF1E3C-8489-47B5-8636-5DDEC392348C}</b:Guid>
    <b:Author>
      <b:Author>
        <b:NameList>
          <b:Person>
            <b:Last>Dillon</b:Last>
            <b:First>Dr</b:First>
            <b:Middle>Sarah</b:Middle>
          </b:Person>
        </b:NameList>
      </b:Author>
    </b:Author>
    <b:Title>The Royal Society</b:Title>
    <b:Year>2021</b:Year>
    <b:YearAccessed>2025</b:YearAccessed>
    <b:MonthAccessed>October</b:MonthAccessed>
    <b:DayAccessed>13</b:DayAccessed>
    <b:URL>chrome-extension://efaidnbmnnnibpcajpcglclefindmkaj/https://royalsociety.org/-/media/policy/projects/reimagining-science/Narrative/The-Function-of-Stories-Dr-Sarah-Dillon.pdf</b:URL>
    <b:Month>January</b:Month>
    <b:Day>3</b:Day>
    <b:RefOrder>9</b:RefOrder>
  </b:Source>
  <b:Source>
    <b:Tag>Car16</b:Tag>
    <b:SourceType>DocumentFromInternetSite</b:SourceType>
    <b:Guid>{316EFE52-0D27-4D45-9B55-823CBE3B8B93}</b:Guid>
    <b:Author>
      <b:Author>
        <b:NameList>
          <b:Person>
            <b:Last>Johnson</b:Last>
            <b:First>Carla</b:First>
          </b:Person>
        </b:NameList>
      </b:Author>
    </b:Author>
    <b:Title>Carla Johnson.co</b:Title>
    <b:Year>2016</b:Year>
    <b:Month>February</b:Month>
    <b:Day>2</b:Day>
    <b:YearAccessed>2025</b:YearAccessed>
    <b:MonthAccessed>October </b:MonthAccessed>
    <b:DayAccessed>20</b:DayAccessed>
    <b:URL>https://www.carlajohnson.co</b:URL>
    <b:RefOrder>1</b:RefOrder>
  </b:Source>
  <b:Source>
    <b:Tag>Cha11</b:Tag>
    <b:SourceType>BookSection</b:SourceType>
    <b:Guid>{40DC19E7-6A70-45AA-B84F-DC373C4E66DF}</b:Guid>
    <b:Title>On The Origin of the Species </b:Title>
    <b:Year>2011</b:Year>
    <b:Author>
      <b:Author>
        <b:NameList>
          <b:Person>
            <b:Last>Darwin</b:Last>
            <b:First>Charles</b:First>
          </b:Person>
        </b:NameList>
      </b:Author>
    </b:Author>
    <b:BookTitle>The Origin of the Species</b:BookTitle>
    <b:City>London </b:City>
    <b:Publisher>Collins</b:Publisher>
    <b:RefOrder>5</b:RefOrder>
  </b:Source>
  <b:Source>
    <b:Tag>Leg49</b:Tag>
    <b:SourceType>InternetSite</b:SourceType>
    <b:Guid>{5FCA9F41-43FF-40F0-8483-27FBABA050AE}</b:Guid>
    <b:Title>National Parks and access to the countryside Act 1949</b:Title>
    <b:Year>1949</b:Year>
    <b:Author>
      <b:Author>
        <b:NameList>
          <b:Person>
            <b:Last>Legislation.gov.uk</b:Last>
          </b:Person>
        </b:NameList>
      </b:Author>
    </b:Author>
    <b:YearAccessed>2025</b:YearAccessed>
    <b:MonthAccessed>October 20</b:MonthAccessed>
    <b:DayAccessed>20</b:DayAccessed>
    <b:URL>https://www.legislation .gov.uk </b:URL>
    <b:RefOrder>4</b:RefOrder>
  </b:Source>
  <b:Source>
    <b:Tag>Rob12</b:Tag>
    <b:SourceType>InternetSite</b:SourceType>
    <b:Guid>{28D73045-01CC-4189-A73C-161F45E86087}</b:Guid>
    <b:Author>
      <b:Author>
        <b:NameList>
          <b:Person>
            <b:Last>Mckie</b:Last>
            <b:First>Robin</b:First>
          </b:Person>
        </b:NameList>
      </b:Author>
    </b:Author>
    <b:Title>\the Guardian</b:Title>
    <b:Year>2012</b:Year>
    <b:YearAccessed>2025</b:YearAccessed>
    <b:MonthAccessed>October</b:MonthAccessed>
    <b:DayAccessed>20</b:DayAccessed>
    <b:URL>https://www.theguardian.com/science/2012/may/27/rachel-carson-silent-spring-anniversary#:</b:URL>
    <b:RefOrder>2</b:RefOrder>
  </b:Source>
  <b:Source>
    <b:Tag>Sir22</b:Tag>
    <b:SourceType>Film</b:SourceType>
    <b:Guid>{B1C5FAF6-1436-4F3A-AAB4-2FD3DA78A6C8}</b:Guid>
    <b:Author>
      <b:Author>
        <b:NameList>
          <b:Person>
            <b:Last>Attenborough</b:Last>
            <b:First>Sir</b:First>
            <b:Middle>David</b:Middle>
          </b:Person>
        </b:NameList>
      </b:Author>
      <b:Director>
        <b:NameList>
          <b:Person>
            <b:Last>Attenborough</b:Last>
            <b:First>Sir</b:First>
            <b:Middle>David</b:Middle>
          </b:Person>
        </b:NameList>
      </b:Director>
    </b:Author>
    <b:Title>Life on Earth: ANatural History by David Attenborough</b:Title>
    <b:Year>1979-2022</b:Year>
    <b:ProductionCompany>Warner Bros Television company Reiner Moritz Productions</b:ProductionCompany>
    <b:CountryRegion>UK</b:CountryRegion>
    <b:RefOrder>7</b:RefOrder>
  </b:Source>
  <b:Source>
    <b:Tag>Pro16</b:Tag>
    <b:SourceType>InternetSite</b:SourceType>
    <b:Guid>{5A780E43-ECF7-46D3-A29D-5DFE2C4480A5}</b:Guid>
    <b:Title>The Linnean</b:Title>
    <b:Year>2016</b:Year>
    <b:Author>
      <b:Author>
        <b:NameList>
          <b:Person>
            <b:Last>Watling</b:Last>
            <b:First>Professor</b:First>
            <b:Middle>Roy</b:Middle>
          </b:Person>
        </b:NameList>
      </b:Author>
    </b:Author>
    <b:YearAccessed>2025</b:YearAccessed>
    <b:MonthAccessed>October</b:MonthAccessed>
    <b:DayAccessed>22</b:DayAccessed>
    <b:URL>https:www.linnean Society</b:URL>
    <b:RefOrder>6</b:RefOrder>
  </b:Source>
  <b:Source>
    <b:Tag>NPS25</b:Tag>
    <b:SourceType>InternetSite</b:SourceType>
    <b:Guid>{94C4F79E-07E0-45E6-99DC-FE688F0AED3E}</b:Guid>
    <b:Author>
      <b:Author>
        <b:NameList>
          <b:Person>
            <b:Last>infor</b:Last>
            <b:First>NPS</b:First>
          </b:Person>
        </b:NameList>
      </b:Author>
    </b:Author>
    <b:Title>National Park Service </b:Title>
    <b:Year>2025</b:Year>
    <b:YearAccessed>2025</b:YearAccessed>
    <b:MonthAccessed>October </b:MonthAccessed>
    <b:DayAccessed>20</b:DayAccessed>
    <b:URL>https://www.nps.gov</b:URL>
    <b:RefOrder>3</b:RefOrder>
  </b:Source>
  <b:Source>
    <b:Tag>Jan22</b:Tag>
    <b:SourceType>BookSection</b:SourceType>
    <b:Guid>{07CABF2F-FC24-44D9-945E-A8286B773D06}</b:Guid>
    <b:Title>The Book of Hope: A Survival Guide for an Endangered Planet: 1 (Global Icons Series, 1)</b:Title>
    <b:Year>2022</b:Year>
    <b:Author>
      <b:Author>
        <b:NameList>
          <b:Person>
            <b:Last>Abrahms</b:Last>
            <b:First>Jane</b:First>
            <b:Middle>Goodall Douglas</b:Middle>
          </b:Person>
        </b:NameList>
      </b:Author>
      <b:BookAuthor>
        <b:NameList>
          <b:Person>
            <b:Last>Abrahms</b:Last>
            <b:First>Jane</b:First>
            <b:Middle>Goodall Douglas</b:Middle>
          </b:Person>
        </b:NameList>
      </b:BookAuthor>
    </b:Author>
    <b:BookTitle> Book of Hope: A Survival Guide for an Endangered Planet: 1 (Global Icons Series, 1)</b:BookTitle>
    <b:City>London </b:City>
    <b:Publisher>Peguin random house UK</b:Publisher>
    <b:RefOrder>10</b:RefOrder>
  </b:Source>
  <b:Source>
    <b:Tag>DrJ21</b:Tag>
    <b:SourceType>Interview</b:SourceType>
    <b:Guid>{33F46802-96CF-447D-B20E-DF9034190EF8}</b:Guid>
    <b:Title>Jane Goodall's message of hope  http://bit.ly/20gXwJT</b:Title>
    <b:Year>2021</b:Year>
    <b:Author>
      <b:Interviewee>
        <b:NameList>
          <b:Person>
            <b:Last>Goodall</b:Last>
            <b:First>Dr</b:First>
            <b:Middle>Jane</b:Middle>
          </b:Person>
        </b:NameList>
      </b:Interviewee>
      <b:Interviewer>
        <b:NameList>
          <b:Person>
            <b:Last>Doane</b:Last>
            <b:First>Seth</b:First>
          </b:Person>
        </b:NameList>
      </b:Interviewer>
    </b:Author>
    <b:Month>august</b:Month>
    <b:Day>10</b:Day>
    <b:RefOrder>11</b:RefOrder>
  </b:Source>
  <b:Source>
    <b:Tag>Jan25</b:Tag>
    <b:SourceType>InternetSite</b:SourceType>
    <b:Guid>{DCD31177-C362-4196-931C-F6452FC4F6CC}</b:Guid>
    <b:Title>Dr. Jane Goodall’s Final Message To The World | Famous Last Words </b:Title>
    <b:Year>2025</b:Year>
    <b:Month>October</b:Month>
    <b:Day>7</b:Day>
    <b:Author>
      <b:Author>
        <b:NameList>
          <b:Person>
            <b:Last>Goodall</b:Last>
            <b:First>Jane</b:First>
          </b:Person>
        </b:NameList>
      </b:Author>
    </b:Author>
    <b:InternetSiteTitle>Netflix</b:InternetSiteTitle>
    <b:YearAccessed>2025</b:YearAccessed>
    <b:MonthAccessed>October</b:MonthAccessed>
    <b:DayAccessed>11</b:DayAccessed>
    <b:RefOrder>12</b:RefOrder>
  </b:Source>
</b:Sources>
</file>

<file path=customXml/itemProps1.xml><?xml version="1.0" encoding="utf-8"?>
<ds:datastoreItem xmlns:ds="http://schemas.openxmlformats.org/officeDocument/2006/customXml" ds:itemID="{0EAE44AA-668F-45A7-B411-89867ABEB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2132</Words>
  <Characters>12157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2</cp:revision>
  <dcterms:created xsi:type="dcterms:W3CDTF">2025-10-26T13:02:00Z</dcterms:created>
  <dcterms:modified xsi:type="dcterms:W3CDTF">2025-10-26T13:02:00Z</dcterms:modified>
</cp:coreProperties>
</file>