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57AF" w:rsidRPr="00392535" w:rsidRDefault="00A67374" w:rsidP="00F4517D">
      <w:pPr>
        <w:rPr>
          <w:sz w:val="44"/>
          <w:szCs w:val="44"/>
        </w:rPr>
      </w:pPr>
      <w:r w:rsidRPr="00392535">
        <w:rPr>
          <w:sz w:val="44"/>
          <w:szCs w:val="44"/>
        </w:rPr>
        <w:t>Alexis SEITÉ</w:t>
      </w:r>
    </w:p>
    <w:p w:rsidR="00F4517D" w:rsidRDefault="00F4517D" w:rsidP="00F4517D"/>
    <w:p w:rsidR="00F4517D" w:rsidRDefault="00F4517D" w:rsidP="00F4517D">
      <w:pPr>
        <w:rPr>
          <w:sz w:val="32"/>
          <w:szCs w:val="32"/>
          <w:u w:val="single"/>
        </w:rPr>
      </w:pPr>
      <w:r w:rsidRPr="00392535">
        <w:rPr>
          <w:sz w:val="32"/>
          <w:szCs w:val="32"/>
          <w:u w:val="single"/>
        </w:rPr>
        <w:t>Human Resources Management</w:t>
      </w:r>
    </w:p>
    <w:p w:rsidR="00392535" w:rsidRDefault="00392535" w:rsidP="00392535">
      <w:pPr>
        <w:jc w:val="both"/>
        <w:rPr>
          <w:sz w:val="24"/>
          <w:szCs w:val="24"/>
        </w:rPr>
      </w:pPr>
      <w:r w:rsidRPr="00392535">
        <w:rPr>
          <w:sz w:val="24"/>
          <w:szCs w:val="24"/>
          <w:u w:val="single"/>
        </w:rPr>
        <w:t>Subject</w:t>
      </w:r>
      <w:r>
        <w:rPr>
          <w:sz w:val="24"/>
          <w:szCs w:val="24"/>
        </w:rPr>
        <w:t> : According to many commentators, the employment relationship is not just an economic transaction ; it also has social and mo</w:t>
      </w:r>
      <w:bookmarkStart w:id="0" w:name="_GoBack"/>
      <w:bookmarkEnd w:id="0"/>
      <w:r>
        <w:rPr>
          <w:sz w:val="24"/>
          <w:szCs w:val="24"/>
        </w:rPr>
        <w:t>ral connotations.</w:t>
      </w:r>
    </w:p>
    <w:p w:rsidR="00392535" w:rsidRPr="00392535" w:rsidRDefault="00392535" w:rsidP="00392535">
      <w:pPr>
        <w:jc w:val="both"/>
        <w:rPr>
          <w:sz w:val="24"/>
          <w:szCs w:val="24"/>
        </w:rPr>
      </w:pPr>
      <w:r>
        <w:rPr>
          <w:sz w:val="24"/>
          <w:szCs w:val="24"/>
        </w:rPr>
        <w:t>Discuss the arguments for and against this statement and the implications for an organisation of your choice.</w:t>
      </w:r>
    </w:p>
    <w:p w:rsidR="00F4517D" w:rsidRPr="00392535" w:rsidRDefault="001045C4" w:rsidP="001045C4">
      <w:pPr>
        <w:pStyle w:val="Paragraphedeliste"/>
        <w:numPr>
          <w:ilvl w:val="0"/>
          <w:numId w:val="1"/>
        </w:numPr>
        <w:rPr>
          <w:sz w:val="32"/>
          <w:szCs w:val="32"/>
          <w:u w:val="single"/>
        </w:rPr>
      </w:pPr>
      <w:r w:rsidRPr="00392535">
        <w:rPr>
          <w:sz w:val="32"/>
          <w:szCs w:val="32"/>
          <w:u w:val="single"/>
        </w:rPr>
        <w:t>Introduction :</w:t>
      </w:r>
    </w:p>
    <w:p w:rsidR="00B40C0D" w:rsidRDefault="00511914" w:rsidP="00392535">
      <w:pPr>
        <w:ind w:left="360"/>
        <w:jc w:val="both"/>
      </w:pPr>
      <w:r>
        <w:t xml:space="preserve">Employment relationship can be seen by a certain amount of people like a worker </w:t>
      </w:r>
      <w:r w:rsidR="00B40C0D">
        <w:t xml:space="preserve">coming to the office in the morning, </w:t>
      </w:r>
      <w:r>
        <w:t>doing his job</w:t>
      </w:r>
      <w:r w:rsidR="00B40C0D">
        <w:t>, and going home at the end of the day</w:t>
      </w:r>
      <w:r>
        <w:t xml:space="preserve"> and not caring for the company or his coworkers</w:t>
      </w:r>
      <w:r w:rsidR="00B40C0D">
        <w:t>, for these people an employee can be seen as charge on an accounting document.</w:t>
      </w:r>
    </w:p>
    <w:p w:rsidR="00CA4825" w:rsidRDefault="00511914" w:rsidP="00392535">
      <w:pPr>
        <w:ind w:left="360"/>
        <w:jc w:val="both"/>
      </w:pPr>
      <w:r>
        <w:t xml:space="preserve">On another hand, other people think that </w:t>
      </w:r>
      <w:r w:rsidR="00B40C0D">
        <w:t>the employees are more than that and can bring something to the company that can make it improve itself in terms of costs, wellbeing, productivity etc…</w:t>
      </w:r>
      <w:r w:rsidR="00CA4825">
        <w:t xml:space="preserve"> I have interviewed for an university work in the past a proximity manager that said that there is 3 </w:t>
      </w:r>
      <w:r w:rsidR="00E7530E">
        <w:t>things that motivates people to go to work</w:t>
      </w:r>
      <w:r w:rsidR="00CA4825">
        <w:t> :</w:t>
      </w:r>
    </w:p>
    <w:p w:rsidR="00CA4825" w:rsidRDefault="00CA4825" w:rsidP="00392535">
      <w:pPr>
        <w:ind w:left="360"/>
        <w:jc w:val="both"/>
      </w:pPr>
      <w:r>
        <w:t>-The employee coming to work to get money</w:t>
      </w:r>
    </w:p>
    <w:p w:rsidR="00CA4825" w:rsidRDefault="00CA4825" w:rsidP="00392535">
      <w:pPr>
        <w:ind w:left="360"/>
        <w:jc w:val="both"/>
      </w:pPr>
      <w:r>
        <w:t>-The employee that comes to work to see his friends</w:t>
      </w:r>
    </w:p>
    <w:p w:rsidR="00CA4825" w:rsidRDefault="00CA4825" w:rsidP="00392535">
      <w:pPr>
        <w:ind w:left="360"/>
        <w:jc w:val="both"/>
      </w:pPr>
      <w:r>
        <w:t>-The employee that likes the job itself</w:t>
      </w:r>
    </w:p>
    <w:p w:rsidR="00E7530E" w:rsidRDefault="00D952B6" w:rsidP="00392535">
      <w:pPr>
        <w:ind w:left="360"/>
        <w:jc w:val="both"/>
      </w:pPr>
      <w:r>
        <w:t xml:space="preserve">On a first part i will discuss some of the arguments supporting this statement </w:t>
      </w:r>
      <w:r w:rsidR="00AB166E">
        <w:t>to see if indeed there is something more than just working for money, on a second part i will discuss the arguments against this statement and on a third part i am going to review the social aspect of my father’s company called Medtronic as i know some things about this company that we can’t find on the internet for example and then i will conclude by exposing the two and giving my opinion on it.</w:t>
      </w:r>
    </w:p>
    <w:p w:rsidR="007F7982" w:rsidRDefault="007F7982" w:rsidP="00FC2379">
      <w:r>
        <w:br w:type="page"/>
      </w:r>
    </w:p>
    <w:p w:rsidR="001045C4" w:rsidRDefault="001045C4" w:rsidP="001045C4">
      <w:pPr>
        <w:pStyle w:val="Paragraphedeliste"/>
        <w:numPr>
          <w:ilvl w:val="0"/>
          <w:numId w:val="1"/>
        </w:numPr>
      </w:pPr>
      <w:r w:rsidRPr="00392535">
        <w:rPr>
          <w:sz w:val="32"/>
          <w:szCs w:val="32"/>
          <w:u w:val="single"/>
        </w:rPr>
        <w:lastRenderedPageBreak/>
        <w:t>Arguments supporting this statement</w:t>
      </w:r>
      <w:r w:rsidR="00511914">
        <w:t> :</w:t>
      </w:r>
    </w:p>
    <w:p w:rsidR="00511914" w:rsidRDefault="002D79E9" w:rsidP="00765F47">
      <w:pPr>
        <w:jc w:val="both"/>
      </w:pPr>
      <w:r>
        <w:t xml:space="preserve">The big majority of </w:t>
      </w:r>
      <w:r w:rsidR="00847C54">
        <w:t xml:space="preserve">people agree to the statement that there has to be some social and moral interactions within an company. This kind of interactions can help reinforce links between the coworkers and it can benefit to the company in general. </w:t>
      </w:r>
    </w:p>
    <w:p w:rsidR="00E970D7" w:rsidRDefault="00847C54" w:rsidP="00765F47">
      <w:pPr>
        <w:jc w:val="both"/>
      </w:pPr>
      <w:r>
        <w:t>But in order to have social and moral positive interactions within a company, « A positive employment relationship is required, one in which there is trust and mutuality » between coworkers of the same stage but also between the stages.</w:t>
      </w:r>
      <w:r w:rsidR="0026594D">
        <w:t xml:space="preserve"> </w:t>
      </w:r>
      <w:r w:rsidR="001318F4">
        <w:t xml:space="preserve">This will result in an increase of the wellbeing of the employees in the company which eventually will result in </w:t>
      </w:r>
      <w:r w:rsidR="00AB166E">
        <w:t>a reduction of the stress which will then reduce the amount of errors that employees make, increase their productivity as they will me more motivated</w:t>
      </w:r>
      <w:r w:rsidR="00A55E7B">
        <w:t xml:space="preserve"> and in more care from them towards the company.</w:t>
      </w:r>
      <w:r w:rsidR="001318F4">
        <w:t xml:space="preserve"> </w:t>
      </w:r>
      <w:r w:rsidR="00A55E7B">
        <w:t>The employees by having interactions with their superiors could also be more trustful towards them and vice versa</w:t>
      </w:r>
    </w:p>
    <w:p w:rsidR="00A55E7B" w:rsidRDefault="001318F4" w:rsidP="00765F47">
      <w:pPr>
        <w:jc w:val="both"/>
      </w:pPr>
      <w:r>
        <w:t xml:space="preserve">Some companies like Google and Blizzard entertainments for instance understood that a happy employee is a good employee and therefore those companies have </w:t>
      </w:r>
      <w:r w:rsidR="00E970D7">
        <w:t>a type of management that favorizes the share of knowledge, ethics etc… between the employees. But one thing to remember is that not all companies can afford to have areas and other infrastructures dedicated to wellbeing and social interactions, these are big companies that can allow themselves to invest in such a management.</w:t>
      </w:r>
      <w:r w:rsidR="00A55E7B">
        <w:t xml:space="preserve"> Small to medium companies could rely more on simple ways of wellbeing like sharing a coffee with colleagues. These small things can still improve relations and favorize the share of one’s experience which could benefit the whole group.</w:t>
      </w:r>
    </w:p>
    <w:p w:rsidR="00E970D7" w:rsidRDefault="00E970D7" w:rsidP="00765F47">
      <w:pPr>
        <w:jc w:val="both"/>
      </w:pPr>
      <w:r>
        <w:t>The share of knowledge and ethics is also very important between coworkers as it can improve the company</w:t>
      </w:r>
      <w:r w:rsidR="004F5A14">
        <w:t>, especially in France because people tend to stay in one company and evolve internally. That means that knowledge, knowhow, etc… don’t « circulate » very well in France, they tend to be kept inside one company instead of entering at the same time as a new person from another company comes in our etc… In the UK, however, knowledge and know how circulate from company to company as people go in and out during their careers. This culture can help improving all the companies a bit more over time as knowledge comes constantly in with new employments.</w:t>
      </w:r>
    </w:p>
    <w:p w:rsidR="00E7530E" w:rsidRDefault="004F5A14" w:rsidP="00765F47">
      <w:pPr>
        <w:jc w:val="both"/>
      </w:pPr>
      <w:r>
        <w:t>That means that especially in this culture it is very important to have social and moral interactions as almost every person in the company comes from different companies and therefore all these different experiences can benefit the company</w:t>
      </w:r>
      <w:r w:rsidR="003A5F78">
        <w:t>, but only if those experiences can spread in the company to improve it.</w:t>
      </w:r>
    </w:p>
    <w:p w:rsidR="003A5F78" w:rsidRDefault="003A5F78" w:rsidP="00511914"/>
    <w:p w:rsidR="007F7982" w:rsidRDefault="007F7982">
      <w:r>
        <w:br w:type="page"/>
      </w:r>
    </w:p>
    <w:p w:rsidR="007F7982" w:rsidRDefault="007F7982" w:rsidP="00511914"/>
    <w:p w:rsidR="001045C4" w:rsidRDefault="001045C4" w:rsidP="001045C4">
      <w:pPr>
        <w:pStyle w:val="Paragraphedeliste"/>
        <w:numPr>
          <w:ilvl w:val="0"/>
          <w:numId w:val="1"/>
        </w:numPr>
      </w:pPr>
      <w:r w:rsidRPr="00392535">
        <w:rPr>
          <w:sz w:val="32"/>
          <w:szCs w:val="32"/>
          <w:u w:val="single"/>
        </w:rPr>
        <w:t>Arguments against this statement</w:t>
      </w:r>
      <w:r w:rsidR="00511914">
        <w:t> :</w:t>
      </w:r>
    </w:p>
    <w:p w:rsidR="00511914" w:rsidRDefault="00454B6C" w:rsidP="00765F47">
      <w:pPr>
        <w:ind w:left="360"/>
        <w:jc w:val="both"/>
      </w:pPr>
      <w:r>
        <w:t>It is very difficult to find some arguments against this statement as pretty much everyone agrees that there is something else than an economic transaction.</w:t>
      </w:r>
    </w:p>
    <w:p w:rsidR="00454B6C" w:rsidRDefault="00454B6C" w:rsidP="00765F47">
      <w:pPr>
        <w:ind w:left="360"/>
        <w:jc w:val="both"/>
      </w:pPr>
      <w:r>
        <w:t>There is some cases though in which employment relationship can come very close to an economic transaction.</w:t>
      </w:r>
    </w:p>
    <w:p w:rsidR="009E0ADE" w:rsidRDefault="009A5806" w:rsidP="00765F47">
      <w:pPr>
        <w:ind w:left="360"/>
        <w:jc w:val="both"/>
      </w:pPr>
      <w:r>
        <w:t xml:space="preserve">In industrial companies where </w:t>
      </w:r>
      <w:r w:rsidR="00B40C0D">
        <w:t xml:space="preserve">employees work along an assembly line to do some specific tasks etc… </w:t>
      </w:r>
      <w:r w:rsidR="009E0ADE">
        <w:t>like in the old Ford factories back in the early 20th century.</w:t>
      </w:r>
      <w:r w:rsidR="00CA4825">
        <w:t xml:space="preserve"> </w:t>
      </w:r>
      <w:r w:rsidR="009E0ADE">
        <w:t xml:space="preserve">In this case, the employee does his job on the assembly line and doesn’t communicate with the other employees on the line. The only interactions that happen between the employees are either in the morning before starting or at night when </w:t>
      </w:r>
      <w:r w:rsidR="00F21E08">
        <w:t>they go out of the factory.</w:t>
      </w:r>
    </w:p>
    <w:p w:rsidR="008A6D33" w:rsidRDefault="008A6D33" w:rsidP="00765F47">
      <w:pPr>
        <w:ind w:left="360"/>
        <w:jc w:val="both"/>
      </w:pPr>
      <w:r>
        <w:t xml:space="preserve">This chain work is less common today but in some companies this kind of management is still used, especially in Asian factories with the managers thinking and the operators doing and not participating to the improvement of the company </w:t>
      </w:r>
      <w:r w:rsidR="005F5DDF">
        <w:t xml:space="preserve">or wellbeing of the coworkers </w:t>
      </w:r>
      <w:r>
        <w:t>what so ever.</w:t>
      </w:r>
    </w:p>
    <w:p w:rsidR="008A6D33" w:rsidRDefault="008A6D33" w:rsidP="00765F47">
      <w:pPr>
        <w:ind w:left="360"/>
        <w:jc w:val="both"/>
      </w:pPr>
      <w:r>
        <w:t xml:space="preserve">There is also another case in which employees can be considered as an economic transaction and this one is from </w:t>
      </w:r>
      <w:r w:rsidR="00E6695C">
        <w:t xml:space="preserve">personnal experience. </w:t>
      </w:r>
    </w:p>
    <w:p w:rsidR="00E6695C" w:rsidRDefault="00E6695C" w:rsidP="00765F47">
      <w:pPr>
        <w:ind w:left="360"/>
        <w:jc w:val="both"/>
      </w:pPr>
      <w:r>
        <w:t>I have been a waste collector for a total of 6 weeks in my home city in France which is called Morlaix. The organisation that runs the trucks that collect wastes is called Morlaix Communauté, and that organisation is managed in such a way that the operators don’t participate in the improvement, optimization … of the service. There is an engineer in charge of the service and a top manager that manage</w:t>
      </w:r>
      <w:r w:rsidR="00CA4825">
        <w:t>s</w:t>
      </w:r>
      <w:r>
        <w:t xml:space="preserve"> the planning of the collecting circuits, and they also manage the </w:t>
      </w:r>
      <w:r w:rsidR="00233D1A">
        <w:t xml:space="preserve">distribution of the workforce. </w:t>
      </w:r>
    </w:p>
    <w:p w:rsidR="00CA4825" w:rsidRDefault="009034F3" w:rsidP="00765F47">
      <w:pPr>
        <w:ind w:left="360"/>
        <w:jc w:val="both"/>
      </w:pPr>
      <w:r>
        <w:t>The point is that employees don’t really have an opportunity to participate in the improvement of the service. The only way they could do so is by the representative of the workforce but they can’t really suggest directly to a superior.</w:t>
      </w:r>
      <w:r w:rsidR="00844F80">
        <w:t xml:space="preserve"> </w:t>
      </w:r>
      <w:r w:rsidR="00CA4825">
        <w:t xml:space="preserve">Of course the employees speak of all and nothing when they are on/in the truck </w:t>
      </w:r>
      <w:r w:rsidR="00844F80">
        <w:t xml:space="preserve">or in the dressing room </w:t>
      </w:r>
      <w:r w:rsidR="00CA4825">
        <w:t>but it’s not social and moral connotations that are really beneficial to the service.</w:t>
      </w:r>
    </w:p>
    <w:p w:rsidR="00844F80" w:rsidRDefault="00844F80" w:rsidP="00765F47">
      <w:pPr>
        <w:ind w:left="360"/>
        <w:jc w:val="both"/>
      </w:pPr>
      <w:r>
        <w:t xml:space="preserve">The third case in which there is almost any social and moral interactions what so ever which is in some logistics companies that use vocal equipments to do picking in the warehouses. The employees in these companies barely speak with their colleagues during their work time and are completely insulated from social interactions as they have headphones and microphones, a software telling what to do and performance objectives to reach. </w:t>
      </w:r>
      <w:r w:rsidR="005F5DDF">
        <w:t>A colleague from my previous studies in France was doing this kind of work on weekends and said that he only saw his boss twice : when arriving in the company and when leaving it.</w:t>
      </w:r>
    </w:p>
    <w:p w:rsidR="00233D1A" w:rsidRDefault="00844F80" w:rsidP="00765F47">
      <w:pPr>
        <w:ind w:left="360"/>
        <w:jc w:val="both"/>
      </w:pPr>
      <w:r>
        <w:t>These three cases show that depending on the company and the job that people do, employment relationship can be considered as an economic transaction.</w:t>
      </w:r>
    </w:p>
    <w:p w:rsidR="00353732" w:rsidRDefault="00353732">
      <w:r>
        <w:br w:type="page"/>
      </w:r>
    </w:p>
    <w:p w:rsidR="00511914" w:rsidRDefault="00511914" w:rsidP="00511914"/>
    <w:p w:rsidR="001045C4" w:rsidRPr="00392535" w:rsidRDefault="00511914" w:rsidP="001045C4">
      <w:pPr>
        <w:pStyle w:val="Paragraphedeliste"/>
        <w:numPr>
          <w:ilvl w:val="0"/>
          <w:numId w:val="1"/>
        </w:numPr>
        <w:rPr>
          <w:sz w:val="32"/>
          <w:szCs w:val="32"/>
          <w:u w:val="single"/>
        </w:rPr>
      </w:pPr>
      <w:r w:rsidRPr="00392535">
        <w:rPr>
          <w:sz w:val="32"/>
          <w:szCs w:val="32"/>
          <w:u w:val="single"/>
        </w:rPr>
        <w:t xml:space="preserve">Social interactions in </w:t>
      </w:r>
      <w:r w:rsidR="009D58B3" w:rsidRPr="00392535">
        <w:rPr>
          <w:sz w:val="32"/>
          <w:szCs w:val="32"/>
          <w:u w:val="single"/>
        </w:rPr>
        <w:t>Medtronic</w:t>
      </w:r>
    </w:p>
    <w:p w:rsidR="009D45CF" w:rsidRDefault="00E8470D" w:rsidP="00836573">
      <w:pPr>
        <w:ind w:left="360"/>
        <w:jc w:val="both"/>
      </w:pPr>
      <w:r>
        <w:t xml:space="preserve">Medtronic </w:t>
      </w:r>
      <w:r w:rsidR="001B02B7">
        <w:t>is on</w:t>
      </w:r>
      <w:r w:rsidR="005F5DDF">
        <w:t>e</w:t>
      </w:r>
      <w:r w:rsidR="001B02B7">
        <w:t xml:space="preserve"> of the largest </w:t>
      </w:r>
      <w:r w:rsidR="00836573">
        <w:t xml:space="preserve">medical equipment companies in the world, it was originally a medical equipment repair shop in Minneapolis in the United States of America and it evolved to an international level company of almost 100 000 employees worldwide. It has a turnover of $30 billion worldwide (Medtronic has agencies in more than 150 countries) and $1 billion only in France. My </w:t>
      </w:r>
      <w:r w:rsidR="000C499B">
        <w:t>father</w:t>
      </w:r>
      <w:r w:rsidR="00836573">
        <w:t xml:space="preserve"> works for Medtronic, he currently is an engineer and a seller for Medtronic. He sells various medical devices like artificial cardiac valves for example. But he isn’t only a seller, he participates in creating the new products of the company, he is in charge of training the new sellers, he gives various conferences/lectures about the company, some products etc… And from him i learnt about the management in Medtronic.</w:t>
      </w:r>
    </w:p>
    <w:p w:rsidR="000C499B" w:rsidRDefault="00836573" w:rsidP="000C499B">
      <w:pPr>
        <w:ind w:left="360"/>
        <w:jc w:val="both"/>
      </w:pPr>
      <w:r>
        <w:t>Firstly, the workers are spread into teams of several people who have different profiles that complete each other</w:t>
      </w:r>
      <w:r w:rsidR="001F1FD0">
        <w:t>, every person in the teams has qualities and faults and the teams are built in such a way that the faults of one person balances with the qualities of another. This kind of management could be quite risky in theory as people have different states of minds, there could be some conflicts, but in reality everyone has what the others don’t and there is a balance that creates stong links between the colleagues. This team building technique is so important that they don’t recruit people only from the medical world, when an employee gets a promotion, they can either let the HR</w:t>
      </w:r>
      <w:r w:rsidR="000C499B">
        <w:t xml:space="preserve"> service find someone to take the empty seat or in the case of my father the employee can look himself for someone that has the profile to recruit him. The HR trusts (not 100% but still) the employee that knows the job to find someone that has the right profile for the job. That way, people from all horizons that have the right profile can be recruited and educated by the company for a few years to eventually get the job who will be a long run investment. An investment of 2-3 years for having THE good employee that will stay in the company for 20-30+ years.</w:t>
      </w:r>
    </w:p>
    <w:p w:rsidR="00836573" w:rsidRDefault="001F1FD0" w:rsidP="00836573">
      <w:pPr>
        <w:ind w:left="360"/>
        <w:jc w:val="both"/>
      </w:pPr>
      <w:r>
        <w:t>This good team building at the very beginning participates in the emancipation of every worker and is a first step to having productive, happy workers.</w:t>
      </w:r>
      <w:r w:rsidR="000C499B">
        <w:t xml:space="preserve"> </w:t>
      </w:r>
    </w:p>
    <w:p w:rsidR="00F31959" w:rsidRDefault="00F31959" w:rsidP="00836573">
      <w:pPr>
        <w:ind w:left="360"/>
        <w:jc w:val="both"/>
      </w:pPr>
      <w:r>
        <w:t xml:space="preserve">The second step is caring for the wellbeing of the employees. Indeed, medtronic cares a lot for his employees and provides a lot of advantages to them. Firstly, employees have to take the plane very often so they pay for the ticket but not only. When someone flies really often with a company he earns some points of fidelity called « Miles » and usually, companies keep those points to do some economies but Medtronic lets these points to the employees which is a big advantage for them. Secondly, all the sellers have a personnal company vehicle that they use for work </w:t>
      </w:r>
      <w:r w:rsidR="007E2478">
        <w:t xml:space="preserve">(as they drive more than 1000km a week for work on average) </w:t>
      </w:r>
      <w:r>
        <w:t xml:space="preserve">but </w:t>
      </w:r>
      <w:r w:rsidR="007E2478">
        <w:t xml:space="preserve">it can </w:t>
      </w:r>
      <w:r>
        <w:t xml:space="preserve">also </w:t>
      </w:r>
      <w:r w:rsidR="007E2478">
        <w:t xml:space="preserve">be used </w:t>
      </w:r>
      <w:r>
        <w:t>for domestic purposes</w:t>
      </w:r>
      <w:r w:rsidR="007E2478">
        <w:t xml:space="preserve">. The car insurance is paid, the fuel is refunded and all sellers have a telepaying device for tollgates (which they don’t pay neither). </w:t>
      </w:r>
    </w:p>
    <w:p w:rsidR="006834AD" w:rsidRDefault="006834AD" w:rsidP="00836573">
      <w:pPr>
        <w:ind w:left="360"/>
        <w:jc w:val="both"/>
      </w:pPr>
      <w:r>
        <w:t>The third step is to have a strong relationship between the customers and the sellers. Indeed, the company’s strategy when getting new customers is to build an informal relation between the customers and the sellers, that way they have loyal customers, happy customers and happy workers at the same time. They achieve that kind of relation by inviting customers to « team building » events which are made to build frienships between them (collective games etc…). This is another good way for employees to be motivated and even more productive as the relations between the customers and the sellers are very saint</w:t>
      </w:r>
      <w:r w:rsidR="00126A99">
        <w:t xml:space="preserve"> so it’s way easier to know the needs of the customer etc…</w:t>
      </w:r>
    </w:p>
    <w:p w:rsidR="00126A99" w:rsidRDefault="00126A99" w:rsidP="00836573">
      <w:pPr>
        <w:ind w:left="360"/>
        <w:jc w:val="both"/>
      </w:pPr>
      <w:r>
        <w:lastRenderedPageBreak/>
        <w:t xml:space="preserve">Another point that is a plus in the social aspect of the company is that Medtronic uses a part of it’s profit to participate to several human projects such as giving some funds to associations to help Syrian refugees, they also donate medical equipment to the red cross, to « La chaîne de l’espoir » (The chain of hope) which is a association providing medical treatments to kids in poor countries for free… These actions also help motivating the employees to give the best they can as they know they aren’t working just to make profit to give it to shareholders. </w:t>
      </w:r>
    </w:p>
    <w:p w:rsidR="00126A99" w:rsidRDefault="008A6745" w:rsidP="00836573">
      <w:pPr>
        <w:ind w:left="360"/>
        <w:jc w:val="both"/>
      </w:pPr>
      <w:r>
        <w:t>Speaking of shareholders, the company gradually gives it’s employees shares if they reach their objectives which motivates even more the employees and helps them having something to leave with when they retire</w:t>
      </w:r>
      <w:r w:rsidR="005D40CE">
        <w:t xml:space="preserve"> </w:t>
      </w:r>
      <w:r w:rsidR="006D2E15">
        <w:t>(especially in countries where they don’t have a retirement system like the U.S.A)</w:t>
      </w:r>
      <w:r>
        <w:t>.</w:t>
      </w:r>
    </w:p>
    <w:p w:rsidR="008A6745" w:rsidRDefault="008A6745" w:rsidP="00836573">
      <w:pPr>
        <w:ind w:left="360"/>
        <w:jc w:val="both"/>
      </w:pPr>
      <w:r>
        <w:t>Medtronic has a positive management strategy which encourages it’s employees to</w:t>
      </w:r>
      <w:r w:rsidR="006D2E15">
        <w:t xml:space="preserve"> give the best they can because they are here because they like the job, they know that a part of the profit they participate to make will help kids having their heart operation etc… On the other hand it is very demanding to be in this company because employees are away from their family 5 days a week because they have to travel to the different hospitals where they have work to do, it’s also very resource demanding because none of them count their hours. It is also not a company for a hemophobic person as a part of the job consists in being present assisting the surgeons when there is an intervention. It is also not a job for someone too emotional because in heart surgery sometimes things can go wrong and the patient can pass away during an operation which can (and does) cause mental issues to some employees</w:t>
      </w:r>
      <w:r w:rsidR="00214DD5">
        <w:t xml:space="preserve"> that think it’s their fault. That’s why there is a special department in the company which ensures that every employee’s mental health is fine.</w:t>
      </w:r>
    </w:p>
    <w:p w:rsidR="006D2E15" w:rsidRDefault="006D2E15" w:rsidP="00836573">
      <w:pPr>
        <w:ind w:left="360"/>
        <w:jc w:val="both"/>
      </w:pPr>
    </w:p>
    <w:p w:rsidR="001F1FD0" w:rsidRDefault="001F1FD0" w:rsidP="00836573">
      <w:pPr>
        <w:ind w:left="360"/>
        <w:jc w:val="both"/>
      </w:pPr>
    </w:p>
    <w:p w:rsidR="00836573" w:rsidRDefault="00836573" w:rsidP="001B02B7">
      <w:pPr>
        <w:ind w:left="360"/>
        <w:jc w:val="both"/>
      </w:pPr>
    </w:p>
    <w:p w:rsidR="009D45CF" w:rsidRDefault="009D45CF" w:rsidP="00E8470D">
      <w:pPr>
        <w:ind w:left="360"/>
      </w:pPr>
    </w:p>
    <w:p w:rsidR="00016547" w:rsidRDefault="00016547" w:rsidP="00E8470D">
      <w:pPr>
        <w:ind w:left="360"/>
      </w:pPr>
    </w:p>
    <w:p w:rsidR="00353732" w:rsidRDefault="00353732" w:rsidP="00214DD5">
      <w:r>
        <w:br w:type="page"/>
      </w:r>
    </w:p>
    <w:p w:rsidR="001045C4" w:rsidRPr="00392535" w:rsidRDefault="00511914" w:rsidP="00F4517D">
      <w:pPr>
        <w:pStyle w:val="Paragraphedeliste"/>
        <w:numPr>
          <w:ilvl w:val="0"/>
          <w:numId w:val="1"/>
        </w:numPr>
        <w:rPr>
          <w:sz w:val="32"/>
          <w:szCs w:val="32"/>
          <w:u w:val="single"/>
        </w:rPr>
      </w:pPr>
      <w:r w:rsidRPr="00392535">
        <w:rPr>
          <w:sz w:val="32"/>
          <w:szCs w:val="32"/>
          <w:u w:val="single"/>
        </w:rPr>
        <w:lastRenderedPageBreak/>
        <w:t>Conclusion :</w:t>
      </w:r>
    </w:p>
    <w:p w:rsidR="00DE5DFA" w:rsidRDefault="00A53632" w:rsidP="00EE4EDC">
      <w:pPr>
        <w:ind w:left="360"/>
      </w:pPr>
      <w:r>
        <w:t>As i said before, employment relationship can be seen in some rare cases as an economic transation, which doesn’t help or participate in the wellbeing, emancipation of the employee but that can depend on the company</w:t>
      </w:r>
      <w:r w:rsidR="00EE4EDC">
        <w:t xml:space="preserve"> or even</w:t>
      </w:r>
      <w:r>
        <w:t xml:space="preserve"> the rank in that company</w:t>
      </w:r>
      <w:r w:rsidR="00EE4EDC">
        <w:t xml:space="preserve"> </w:t>
      </w:r>
    </w:p>
    <w:p w:rsidR="00E24AA9" w:rsidRDefault="00EE4EDC" w:rsidP="00E24AA9">
      <w:pPr>
        <w:ind w:left="360"/>
      </w:pPr>
      <w:r>
        <w:t>But the majority of the time, there is something other than an economic transaction to the employment relationship, there is social interactions between employees, moral and ethics values transmission from new people coming to the company</w:t>
      </w:r>
      <w:r w:rsidR="00E24AA9">
        <w:t xml:space="preserve"> and these elements result in the wellbeing of the employees within the company which helps the to be more productive (generally) and motivates them to work harder for their company.</w:t>
      </w:r>
    </w:p>
    <w:p w:rsidR="00E24AA9" w:rsidRDefault="00E24AA9" w:rsidP="00E24AA9">
      <w:pPr>
        <w:ind w:left="360"/>
      </w:pPr>
      <w:r>
        <w:t>We saw with the Medtronic case that if the company bets on the wellbeing of the company, employees will be motivated to give the best they can for it to work. « Take care of your employees and they will take care of your business » (Richard Branson) this quote illustrates very well the case of Medtronic</w:t>
      </w:r>
      <w:r w:rsidR="00174A9B">
        <w:t xml:space="preserve"> as they give lots of benefits to their employees and in return, they have employees that are passionnate about their job, they care about the company, they care about their colleagues and their clients.</w:t>
      </w:r>
    </w:p>
    <w:p w:rsidR="00174A9B" w:rsidRDefault="00174A9B" w:rsidP="00E24AA9">
      <w:pPr>
        <w:ind w:left="360"/>
      </w:pPr>
      <w:r>
        <w:t>« Men work for 2 reasons : Money and the fear of losing their job » (Peter Drucker)</w:t>
      </w:r>
    </w:p>
    <w:p w:rsidR="00174A9B" w:rsidRDefault="00174A9B" w:rsidP="00E24AA9">
      <w:pPr>
        <w:ind w:left="360"/>
      </w:pPr>
      <w:r>
        <w:t xml:space="preserve">This quote is pretty accurate as it can fit both situations : </w:t>
      </w:r>
    </w:p>
    <w:p w:rsidR="00174A9B" w:rsidRDefault="00174A9B" w:rsidP="00E24AA9">
      <w:pPr>
        <w:ind w:left="360"/>
      </w:pPr>
      <w:r>
        <w:t>-People on assembly lines work for money to meet their needs, and they work (maybe) not because they like their job but to continue earning money to meet their needs.</w:t>
      </w:r>
    </w:p>
    <w:p w:rsidR="00174A9B" w:rsidRDefault="00174A9B" w:rsidP="00E24AA9">
      <w:pPr>
        <w:ind w:left="360"/>
      </w:pPr>
      <w:r>
        <w:t>-People like in Medtronic work for money too as they have needs as well, but they fear of losing their job partially because they would stop doing something they like</w:t>
      </w:r>
      <w:r w:rsidR="00A428A5">
        <w:t>, they would stop seeing friends at work etc… or simply because they would be bored if they had nothing to do.</w:t>
      </w:r>
    </w:p>
    <w:p w:rsidR="005F5DDF" w:rsidRDefault="005F5DDF">
      <w:r>
        <w:br w:type="page"/>
      </w:r>
    </w:p>
    <w:p w:rsidR="00A53632" w:rsidRPr="00392535" w:rsidRDefault="005F5DDF" w:rsidP="005F5DDF">
      <w:pPr>
        <w:pStyle w:val="Paragraphedeliste"/>
        <w:numPr>
          <w:ilvl w:val="0"/>
          <w:numId w:val="1"/>
        </w:numPr>
        <w:rPr>
          <w:sz w:val="32"/>
          <w:szCs w:val="32"/>
          <w:u w:val="single"/>
        </w:rPr>
      </w:pPr>
      <w:r w:rsidRPr="00392535">
        <w:rPr>
          <w:sz w:val="32"/>
          <w:szCs w:val="32"/>
          <w:u w:val="single"/>
        </w:rPr>
        <w:lastRenderedPageBreak/>
        <w:t>References</w:t>
      </w:r>
    </w:p>
    <w:p w:rsidR="005F5DDF" w:rsidRDefault="00392535" w:rsidP="005F5DDF">
      <w:pPr>
        <w:ind w:left="360"/>
      </w:pPr>
      <w:r>
        <w:t>-</w:t>
      </w:r>
      <w:r w:rsidR="005F5DDF">
        <w:t>« Take care of your employees and they will take care of your business » by Richard Branson</w:t>
      </w:r>
    </w:p>
    <w:p w:rsidR="005F5DDF" w:rsidRDefault="005F5DDF" w:rsidP="005F5DDF">
      <w:pPr>
        <w:ind w:left="360"/>
      </w:pPr>
      <w:hyperlink r:id="rId5" w:history="1">
        <w:r w:rsidRPr="00267837">
          <w:rPr>
            <w:rStyle w:val="Lienhypertexte"/>
          </w:rPr>
          <w:t>https://www.linkedin.com/pulse/take-care-your-employees-business-tony-panetta</w:t>
        </w:r>
      </w:hyperlink>
    </w:p>
    <w:p w:rsidR="005F5DDF" w:rsidRDefault="00392535" w:rsidP="005F5DDF">
      <w:pPr>
        <w:ind w:left="360"/>
      </w:pPr>
      <w:r>
        <w:t>-</w:t>
      </w:r>
      <w:r w:rsidR="005F5DDF" w:rsidRPr="005F5DDF">
        <w:t>"A positive employment relationship is required, one in which there is trust and mutuality"</w:t>
      </w:r>
    </w:p>
    <w:p w:rsidR="005F5DDF" w:rsidRDefault="005F5DDF" w:rsidP="005F5DDF">
      <w:pPr>
        <w:ind w:left="360"/>
      </w:pPr>
      <w:r>
        <w:t>Page 2 of</w:t>
      </w:r>
      <w:r w:rsidR="00392535">
        <w:t xml:space="preserve"> </w:t>
      </w:r>
      <w:r w:rsidRPr="005F5DDF">
        <w:t>https://nscpolteksby.ac.id/ebook/files/Ebook/Business%20Administration/ARMSTRONGS%20HANDBOOK%20OF%20HUMAN%20RESOURCE%20MANAGEMENT%20PRACTICE/15%20-%20The%20Employment%20Relationship.pdf</w:t>
      </w:r>
    </w:p>
    <w:p w:rsidR="00DE5DFA" w:rsidRDefault="00392535" w:rsidP="00DE5DFA">
      <w:pPr>
        <w:ind w:left="360"/>
      </w:pPr>
      <w:r>
        <w:t>-Figures about Medtronic :</w:t>
      </w:r>
    </w:p>
    <w:p w:rsidR="00392535" w:rsidRDefault="00392535" w:rsidP="00DE5DFA">
      <w:pPr>
        <w:ind w:left="360"/>
      </w:pPr>
      <w:r w:rsidRPr="00392535">
        <w:t>http://www.medtronic.com/us-en/about/facts-stats.html</w:t>
      </w:r>
    </w:p>
    <w:sectPr w:rsidR="003925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EA1E2E"/>
    <w:multiLevelType w:val="hybridMultilevel"/>
    <w:tmpl w:val="DDAEDD4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374"/>
    <w:rsid w:val="00016547"/>
    <w:rsid w:val="000C2351"/>
    <w:rsid w:val="000C499B"/>
    <w:rsid w:val="001045C4"/>
    <w:rsid w:val="00126A99"/>
    <w:rsid w:val="001318F4"/>
    <w:rsid w:val="00174A9B"/>
    <w:rsid w:val="001B02B7"/>
    <w:rsid w:val="001F1FD0"/>
    <w:rsid w:val="002052B7"/>
    <w:rsid w:val="00214DD5"/>
    <w:rsid w:val="00233D1A"/>
    <w:rsid w:val="0026594D"/>
    <w:rsid w:val="002D79E9"/>
    <w:rsid w:val="00353732"/>
    <w:rsid w:val="003545FF"/>
    <w:rsid w:val="00366604"/>
    <w:rsid w:val="00392535"/>
    <w:rsid w:val="003A5F78"/>
    <w:rsid w:val="00454B6C"/>
    <w:rsid w:val="004A3A03"/>
    <w:rsid w:val="004F5A14"/>
    <w:rsid w:val="00511914"/>
    <w:rsid w:val="005548E3"/>
    <w:rsid w:val="005551D2"/>
    <w:rsid w:val="00580743"/>
    <w:rsid w:val="005D40CE"/>
    <w:rsid w:val="005F5DDF"/>
    <w:rsid w:val="00643C5C"/>
    <w:rsid w:val="00665CC2"/>
    <w:rsid w:val="006834AD"/>
    <w:rsid w:val="006D2E15"/>
    <w:rsid w:val="00765F47"/>
    <w:rsid w:val="007E2478"/>
    <w:rsid w:val="007F7982"/>
    <w:rsid w:val="00836573"/>
    <w:rsid w:val="00844F80"/>
    <w:rsid w:val="00847C54"/>
    <w:rsid w:val="008918F0"/>
    <w:rsid w:val="008A6745"/>
    <w:rsid w:val="008A6D33"/>
    <w:rsid w:val="009034F3"/>
    <w:rsid w:val="009A5806"/>
    <w:rsid w:val="009D45CF"/>
    <w:rsid w:val="009D58B3"/>
    <w:rsid w:val="009E0ADE"/>
    <w:rsid w:val="00A428A5"/>
    <w:rsid w:val="00A53632"/>
    <w:rsid w:val="00A55E7B"/>
    <w:rsid w:val="00A67374"/>
    <w:rsid w:val="00AB166E"/>
    <w:rsid w:val="00B40C0D"/>
    <w:rsid w:val="00CA4825"/>
    <w:rsid w:val="00D952B6"/>
    <w:rsid w:val="00DE5DFA"/>
    <w:rsid w:val="00E24AA9"/>
    <w:rsid w:val="00E6695C"/>
    <w:rsid w:val="00E7530E"/>
    <w:rsid w:val="00E8470D"/>
    <w:rsid w:val="00E970D7"/>
    <w:rsid w:val="00EE4EDC"/>
    <w:rsid w:val="00F21E08"/>
    <w:rsid w:val="00F275ED"/>
    <w:rsid w:val="00F31959"/>
    <w:rsid w:val="00F4517D"/>
    <w:rsid w:val="00FC237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D612B"/>
  <w15:chartTrackingRefBased/>
  <w15:docId w15:val="{4F457E6A-5DEB-4A00-960B-AB53B7D49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F4517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1045C4"/>
    <w:pPr>
      <w:ind w:left="720"/>
      <w:contextualSpacing/>
    </w:pPr>
  </w:style>
  <w:style w:type="character" w:styleId="Lienhypertexte">
    <w:name w:val="Hyperlink"/>
    <w:basedOn w:val="Policepardfaut"/>
    <w:uiPriority w:val="99"/>
    <w:unhideWhenUsed/>
    <w:rsid w:val="005F5DDF"/>
    <w:rPr>
      <w:color w:val="0563C1" w:themeColor="hyperlink"/>
      <w:u w:val="single"/>
    </w:rPr>
  </w:style>
  <w:style w:type="character" w:styleId="Mentionnonrsolue">
    <w:name w:val="Unresolved Mention"/>
    <w:basedOn w:val="Policepardfaut"/>
    <w:uiPriority w:val="99"/>
    <w:semiHidden/>
    <w:unhideWhenUsed/>
    <w:rsid w:val="005F5D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29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nkedin.com/pulse/take-care-your-employees-business-tony-panetta"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1497</TotalTime>
  <Pages>7</Pages>
  <Words>2326</Words>
  <Characters>12799</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Seité</dc:creator>
  <cp:keywords/>
  <dc:description/>
  <cp:lastModifiedBy>Alexis Seité</cp:lastModifiedBy>
  <cp:revision>11</cp:revision>
  <dcterms:created xsi:type="dcterms:W3CDTF">2018-10-27T12:16:00Z</dcterms:created>
  <dcterms:modified xsi:type="dcterms:W3CDTF">2018-10-31T19:31:00Z</dcterms:modified>
</cp:coreProperties>
</file>